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CE5BF" w14:textId="77777777" w:rsidR="00F30734" w:rsidRPr="006F2A2B" w:rsidRDefault="00F30734" w:rsidP="006A0632">
      <w:pPr>
        <w:widowControl w:val="0"/>
        <w:rPr>
          <w:b/>
          <w:bCs/>
          <w:sz w:val="24"/>
          <w:szCs w:val="24"/>
        </w:rPr>
      </w:pPr>
    </w:p>
    <w:p w14:paraId="5D66B337" w14:textId="77777777" w:rsidR="001809C5" w:rsidRPr="00910ADD" w:rsidRDefault="001809C5" w:rsidP="001809C5">
      <w:pPr>
        <w:widowControl w:val="0"/>
        <w:jc w:val="center"/>
        <w:rPr>
          <w:rFonts w:ascii="XO Thames" w:hAnsi="XO Thames"/>
          <w:b/>
          <w:bCs/>
          <w:sz w:val="22"/>
          <w:szCs w:val="22"/>
        </w:rPr>
      </w:pPr>
      <w:r w:rsidRPr="00910ADD">
        <w:rPr>
          <w:rFonts w:ascii="XO Thames" w:hAnsi="XO Thames"/>
          <w:b/>
          <w:bCs/>
          <w:sz w:val="22"/>
          <w:szCs w:val="22"/>
        </w:rPr>
        <w:t>Обоснование</w:t>
      </w:r>
    </w:p>
    <w:p w14:paraId="47F63539" w14:textId="41A01B97" w:rsidR="001809C5" w:rsidRPr="00910ADD" w:rsidRDefault="001809C5" w:rsidP="001809C5">
      <w:pPr>
        <w:widowControl w:val="0"/>
        <w:jc w:val="center"/>
        <w:rPr>
          <w:rFonts w:ascii="XO Thames" w:hAnsi="XO Thames"/>
          <w:bCs/>
          <w:sz w:val="22"/>
          <w:szCs w:val="22"/>
        </w:rPr>
      </w:pPr>
      <w:r w:rsidRPr="00910ADD">
        <w:rPr>
          <w:rFonts w:ascii="XO Thames" w:hAnsi="XO Thames"/>
          <w:bCs/>
          <w:sz w:val="22"/>
          <w:szCs w:val="22"/>
        </w:rPr>
        <w:t xml:space="preserve">Цены контракта заключаемого путем проведения </w:t>
      </w:r>
      <w:r w:rsidR="0075554E">
        <w:rPr>
          <w:rFonts w:ascii="XO Thames" w:hAnsi="XO Thames"/>
          <w:bCs/>
          <w:sz w:val="22"/>
          <w:szCs w:val="22"/>
        </w:rPr>
        <w:t>закупочной сессии</w:t>
      </w:r>
    </w:p>
    <w:p w14:paraId="4B64A94B" w14:textId="77777777" w:rsidR="00945DE4" w:rsidRPr="00910ADD" w:rsidRDefault="0093621E" w:rsidP="0093621E">
      <w:pPr>
        <w:widowControl w:val="0"/>
        <w:jc w:val="center"/>
        <w:rPr>
          <w:rFonts w:ascii="XO Thames" w:hAnsi="XO Thames"/>
          <w:i/>
          <w:iCs/>
          <w:sz w:val="22"/>
          <w:szCs w:val="22"/>
        </w:rPr>
      </w:pPr>
      <w:r w:rsidRPr="00910ADD">
        <w:rPr>
          <w:rFonts w:ascii="XO Thames" w:hAnsi="XO Thames"/>
          <w:b/>
          <w:sz w:val="22"/>
          <w:szCs w:val="22"/>
        </w:rPr>
        <w:t>на приобретение продуктов для личного состава</w:t>
      </w:r>
      <w:r w:rsidRPr="00910ADD">
        <w:rPr>
          <w:rFonts w:ascii="XO Thames" w:hAnsi="XO Thames"/>
          <w:i/>
          <w:iCs/>
          <w:sz w:val="22"/>
          <w:szCs w:val="22"/>
        </w:rPr>
        <w:t xml:space="preserve"> </w:t>
      </w:r>
      <w:r w:rsidR="00C57588" w:rsidRPr="00910ADD">
        <w:rPr>
          <w:rFonts w:ascii="XO Thames" w:hAnsi="XO Thames"/>
          <w:i/>
          <w:iCs/>
          <w:sz w:val="22"/>
          <w:szCs w:val="22"/>
        </w:rPr>
        <w:t>(указывается предмет контракта)</w:t>
      </w:r>
    </w:p>
    <w:p w14:paraId="6FBF7710" w14:textId="77777777" w:rsidR="00945DE4" w:rsidRPr="00910ADD" w:rsidRDefault="00945DE4" w:rsidP="00891D96">
      <w:pPr>
        <w:widowControl w:val="0"/>
        <w:pBdr>
          <w:top w:val="single" w:sz="4" w:space="1" w:color="auto"/>
        </w:pBdr>
        <w:jc w:val="both"/>
        <w:rPr>
          <w:rFonts w:ascii="XO Thames" w:hAnsi="XO Thames"/>
          <w:iCs/>
          <w:sz w:val="22"/>
          <w:szCs w:val="22"/>
        </w:rPr>
      </w:pPr>
      <w:r w:rsidRPr="00910ADD">
        <w:rPr>
          <w:rFonts w:ascii="XO Thames" w:hAnsi="XO Thames"/>
          <w:iCs/>
          <w:sz w:val="22"/>
          <w:szCs w:val="22"/>
        </w:rPr>
        <w:t xml:space="preserve">На основании запроса заказчика представлены коммерческие предложения от </w:t>
      </w:r>
      <w:r w:rsidR="00C24E67" w:rsidRPr="00910ADD">
        <w:rPr>
          <w:rFonts w:ascii="XO Thames" w:hAnsi="XO Thames"/>
          <w:iCs/>
          <w:sz w:val="22"/>
          <w:szCs w:val="22"/>
        </w:rPr>
        <w:t>3</w:t>
      </w:r>
      <w:r w:rsidR="00610147" w:rsidRPr="00910ADD">
        <w:rPr>
          <w:rFonts w:ascii="XO Thames" w:hAnsi="XO Thames"/>
          <w:iCs/>
          <w:sz w:val="22"/>
          <w:szCs w:val="22"/>
        </w:rPr>
        <w:t xml:space="preserve"> хозяйствующих субъектов</w:t>
      </w:r>
      <w:r w:rsidR="005F02D8" w:rsidRPr="00910ADD">
        <w:rPr>
          <w:rFonts w:ascii="XO Thames" w:hAnsi="XO Thames"/>
          <w:iCs/>
          <w:sz w:val="22"/>
          <w:szCs w:val="22"/>
        </w:rPr>
        <w:t>:</w:t>
      </w:r>
    </w:p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1198"/>
      </w:tblGrid>
      <w:tr w:rsidR="00CB43C3" w:rsidRPr="00910ADD" w14:paraId="48329182" w14:textId="77777777" w:rsidTr="006F2A2B">
        <w:tc>
          <w:tcPr>
            <w:tcW w:w="3289" w:type="dxa"/>
          </w:tcPr>
          <w:p w14:paraId="1F479255" w14:textId="77777777" w:rsidR="00C57588" w:rsidRPr="00910ADD" w:rsidRDefault="00C57588" w:rsidP="00891D96">
            <w:pPr>
              <w:widowControl w:val="0"/>
              <w:jc w:val="both"/>
              <w:rPr>
                <w:rFonts w:ascii="XO Thames" w:hAnsi="XO Thames"/>
                <w:b/>
                <w:bCs/>
                <w:sz w:val="22"/>
                <w:szCs w:val="22"/>
              </w:rPr>
            </w:pPr>
            <w:r w:rsidRPr="00910ADD">
              <w:rPr>
                <w:rFonts w:ascii="XO Thames" w:hAnsi="XO Thames"/>
                <w:b/>
                <w:bCs/>
                <w:sz w:val="22"/>
                <w:szCs w:val="22"/>
              </w:rPr>
              <w:t>Основные характеристики объекта закупки</w:t>
            </w:r>
          </w:p>
        </w:tc>
        <w:tc>
          <w:tcPr>
            <w:tcW w:w="11198" w:type="dxa"/>
          </w:tcPr>
          <w:p w14:paraId="17C5818D" w14:textId="77777777" w:rsidR="007032AD" w:rsidRPr="00910ADD" w:rsidRDefault="007032AD" w:rsidP="00B5572F">
            <w:pPr>
              <w:pStyle w:val="af1"/>
              <w:ind w:left="33" w:firstLine="568"/>
              <w:contextualSpacing w:val="0"/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  <w:tbl>
            <w:tblPr>
              <w:tblStyle w:val="aa"/>
              <w:tblW w:w="10706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1701"/>
              <w:gridCol w:w="8221"/>
            </w:tblGrid>
            <w:tr w:rsidR="0093621E" w:rsidRPr="00910ADD" w14:paraId="79F89369" w14:textId="77777777" w:rsidTr="006F34CC">
              <w:tc>
                <w:tcPr>
                  <w:tcW w:w="784" w:type="dxa"/>
                  <w:vAlign w:val="center"/>
                </w:tcPr>
                <w:p w14:paraId="0F07BA52" w14:textId="77777777" w:rsidR="0093621E" w:rsidRPr="00910ADD" w:rsidRDefault="0093621E" w:rsidP="0013573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1701" w:type="dxa"/>
                </w:tcPr>
                <w:p w14:paraId="368382D4" w14:textId="77777777" w:rsidR="0093621E" w:rsidRPr="00910ADD" w:rsidRDefault="0093621E" w:rsidP="000B1CAB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Кол-во</w:t>
                  </w:r>
                  <w:r w:rsidR="00762798" w:rsidRPr="00910ADD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8221" w:type="dxa"/>
                  <w:vAlign w:val="center"/>
                </w:tcPr>
                <w:p w14:paraId="6E3ECAD7" w14:textId="77777777" w:rsidR="0093621E" w:rsidRPr="00910ADD" w:rsidRDefault="0093621E" w:rsidP="0013573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</w:tr>
            <w:tr w:rsidR="003E1723" w:rsidRPr="00910ADD" w14:paraId="1BF4E783" w14:textId="77777777" w:rsidTr="006F34CC">
              <w:tc>
                <w:tcPr>
                  <w:tcW w:w="784" w:type="dxa"/>
                  <w:vAlign w:val="center"/>
                </w:tcPr>
                <w:p w14:paraId="2873F9A8" w14:textId="28ECFE5E" w:rsidR="003E1723" w:rsidRPr="00910ADD" w:rsidRDefault="00320C5C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043D76B4" w14:textId="7235AAFA" w:rsidR="003E1723" w:rsidRPr="00910ADD" w:rsidRDefault="00A0423D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3</w:t>
                  </w:r>
                  <w:r w:rsidR="000A6B2B" w:rsidRPr="00910ADD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0</w:t>
                  </w:r>
                  <w:r w:rsidR="003E1723" w:rsidRPr="00910ADD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0</w:t>
                  </w:r>
                  <w:r w:rsidR="000A6B2B" w:rsidRPr="00910ADD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 xml:space="preserve"> </w:t>
                  </w:r>
                  <w:r w:rsidR="003E1723" w:rsidRPr="00910ADD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06D1AD0D" w14:textId="77777777" w:rsidR="000A6B2B" w:rsidRPr="00910ADD" w:rsidRDefault="000A6B2B" w:rsidP="000A6B2B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/>
                      <w:sz w:val="22"/>
                      <w:szCs w:val="22"/>
                    </w:rPr>
                    <w:t>Мука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в/с вес 50 кг. КТРУ: 10.61.21.110-00000004 Код по ОКПД2: 10.61.21.113 Мука пшеничная хлебопекарная высшего сорта Вид муки: Хлебопекарная Сорт пшеничной хлебопекарной муки, не ниже: Высший. Соответствует требованиям ГОСТ 26574-2017 </w:t>
                  </w:r>
                </w:p>
                <w:p w14:paraId="44FF949B" w14:textId="733F4CAC" w:rsidR="003E1723" w:rsidRPr="00910ADD" w:rsidRDefault="00106D61" w:rsidP="000A6B2B">
                  <w:pPr>
                    <w:rPr>
                      <w:rFonts w:ascii="XO Thames" w:hAnsi="XO Thames"/>
                      <w:b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У</w:t>
                  </w:r>
                  <w:r w:rsidR="000A6B2B" w:rsidRPr="00910ADD">
                    <w:rPr>
                      <w:rFonts w:ascii="XO Thames" w:hAnsi="XO Thames"/>
                      <w:sz w:val="22"/>
                      <w:szCs w:val="22"/>
                    </w:rPr>
                    <w:t>паковка масса нетто не менее 50кг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требование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установлено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в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связи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с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ограниченным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объемом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места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хранения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)</w:t>
                  </w:r>
                </w:p>
              </w:tc>
            </w:tr>
            <w:tr w:rsidR="00A0423D" w:rsidRPr="00910ADD" w14:paraId="583DB3F4" w14:textId="77777777" w:rsidTr="006F34CC">
              <w:tc>
                <w:tcPr>
                  <w:tcW w:w="784" w:type="dxa"/>
                  <w:vAlign w:val="center"/>
                </w:tcPr>
                <w:p w14:paraId="7BB5C015" w14:textId="522D706E" w:rsidR="00A0423D" w:rsidRPr="00910ADD" w:rsidRDefault="00A0423D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0696D294" w14:textId="4D38F4FF" w:rsidR="00A0423D" w:rsidRPr="00910ADD" w:rsidRDefault="00640213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 w:rsidRPr="00910ADD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10 л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2D504294" w14:textId="77777777" w:rsidR="00B6780E" w:rsidRPr="00910ADD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/>
                      <w:sz w:val="22"/>
                      <w:szCs w:val="22"/>
                    </w:rPr>
                    <w:t xml:space="preserve">Молоко объем 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1литр. </w:t>
                  </w:r>
                </w:p>
                <w:p w14:paraId="3869B9BD" w14:textId="77777777" w:rsidR="00B6780E" w:rsidRPr="00910ADD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КТРУ: 10.51.11.000-00000008 </w:t>
                  </w:r>
                </w:p>
                <w:p w14:paraId="72431F0D" w14:textId="77777777" w:rsidR="00B6780E" w:rsidRPr="00910ADD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Код по ОКПД2: 10.51.11: Молоко, кроме сырого </w:t>
                  </w:r>
                </w:p>
                <w:p w14:paraId="26196422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Информация о технических регламентах и стандартах: ТР ТС 033/2013 ТР ТС 021/2011 ТР ТС 027/2012 ГОСТ 31450-2013 ГОСТ 32252-2013 </w:t>
                  </w:r>
                  <w:r w:rsidR="00640213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«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Межгосударственный стандарт. </w:t>
                  </w:r>
                </w:p>
                <w:p w14:paraId="599CF8C8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Молоко питьевое для питания детей дошкольного и школьного возраста</w:t>
                  </w:r>
                  <w:r w:rsidR="00640213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»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1D8CAC2A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Вид молока: Коровье </w:t>
                  </w:r>
                </w:p>
                <w:p w14:paraId="2526D07D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Вид молока по содержанию лактозы: Низколактозное </w:t>
                  </w:r>
                </w:p>
                <w:p w14:paraId="255E4077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Вид молока по способу обработки: Пастеризованное </w:t>
                  </w:r>
                </w:p>
                <w:p w14:paraId="45A3FD78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Вид молочного сырья: Цельное Массовая доля жира, max: </w:t>
                  </w:r>
                  <w:r w:rsidRPr="00910ADD">
                    <w:rPr>
                      <w:bCs/>
                      <w:sz w:val="22"/>
                      <w:szCs w:val="22"/>
                    </w:rPr>
                    <w:t>≤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2,5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Процент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0965B1ED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Массовая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доля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жира, min: </w:t>
                  </w:r>
                  <w:r w:rsidRPr="00910ADD">
                    <w:rPr>
                      <w:bCs/>
                      <w:sz w:val="22"/>
                      <w:szCs w:val="22"/>
                    </w:rPr>
                    <w:t>≥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2,5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Процент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. </w:t>
                  </w:r>
                </w:p>
                <w:p w14:paraId="2689B642" w14:textId="77777777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Наличие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обогащающих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компонентов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: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Нет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48D08822" w14:textId="51EA6B36" w:rsid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Упаковка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: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потребительская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упаковка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на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основе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полимерных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материалов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типа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полипак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 </w:t>
                  </w:r>
                </w:p>
                <w:p w14:paraId="63192F6F" w14:textId="291FE3CA" w:rsidR="00A0423D" w:rsidRPr="00106D61" w:rsidRDefault="00B6780E" w:rsidP="000A6B2B">
                  <w:pPr>
                    <w:jc w:val="both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Упаковка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масса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нетто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не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менее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1 </w:t>
                  </w:r>
                  <w:r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лит</w:t>
                  </w: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р</w:t>
                  </w:r>
                  <w:r w:rsidR="00106D61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(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требование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установлено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в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связи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с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ограниченным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объемом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места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 xml:space="preserve"> </w:t>
                  </w:r>
                  <w:r w:rsidR="00106D61" w:rsidRPr="00910ADD">
                    <w:rPr>
                      <w:rFonts w:ascii="XO Thames" w:hAnsi="XO Thames" w:cs="XO Thames"/>
                      <w:bCs/>
                      <w:sz w:val="22"/>
                      <w:szCs w:val="22"/>
                    </w:rPr>
                    <w:t>хранения</w:t>
                  </w:r>
                  <w:r w:rsidR="00106D61"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).</w:t>
                  </w:r>
                </w:p>
              </w:tc>
            </w:tr>
            <w:tr w:rsidR="00C75E5A" w:rsidRPr="00910ADD" w14:paraId="4E6E456A" w14:textId="77777777" w:rsidTr="006F34CC">
              <w:tc>
                <w:tcPr>
                  <w:tcW w:w="784" w:type="dxa"/>
                  <w:vAlign w:val="center"/>
                </w:tcPr>
                <w:p w14:paraId="29F0CE23" w14:textId="376BD5B7" w:rsidR="00C75E5A" w:rsidRPr="00657BA5" w:rsidRDefault="00C75E5A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1620CFB0" w14:textId="0A033097" w:rsidR="00C75E5A" w:rsidRPr="00657BA5" w:rsidRDefault="00C75E5A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03CC448B" w14:textId="5C60D61E" w:rsidR="00106D61" w:rsidRPr="00657BA5" w:rsidRDefault="00106D61" w:rsidP="007B7CEB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</w:tr>
            <w:tr w:rsidR="008D2AD8" w:rsidRPr="00910ADD" w14:paraId="21B0EFCA" w14:textId="77777777" w:rsidTr="006F34CC">
              <w:tc>
                <w:tcPr>
                  <w:tcW w:w="784" w:type="dxa"/>
                  <w:vAlign w:val="center"/>
                </w:tcPr>
                <w:p w14:paraId="2A026CB2" w14:textId="532748A4" w:rsidR="008D2AD8" w:rsidRDefault="003C6FAF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3A10A967" w14:textId="1382EA5D" w:rsidR="008D2AD8" w:rsidRDefault="00166C6A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30 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38FFE21B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Крупа гречневая</w:t>
                  </w:r>
                </w:p>
                <w:p w14:paraId="4B91F8FB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Код позиции КТРУ: 10.61.32.113-00000004</w:t>
                  </w:r>
                </w:p>
                <w:p w14:paraId="3A09807D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Код по ОКПД2: 10.61.32.113: Крупа гречневая</w:t>
                  </w:r>
                </w:p>
                <w:p w14:paraId="199303F2" w14:textId="73C902B0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 xml:space="preserve">Вид крупы: Ядрица </w:t>
                  </w:r>
                </w:p>
                <w:p w14:paraId="380B07CC" w14:textId="7823744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Сорт</w:t>
                  </w:r>
                  <w:r w:rsidR="00106D61">
                    <w:rPr>
                      <w:rFonts w:ascii="XO Thames" w:hAnsi="XO Thames"/>
                      <w:sz w:val="22"/>
                      <w:szCs w:val="22"/>
                    </w:rPr>
                    <w:t>-</w:t>
                  </w:r>
                  <w:r w:rsidR="00114CAE">
                    <w:rPr>
                      <w:rFonts w:ascii="XO Thames" w:hAnsi="XO Thames"/>
                      <w:sz w:val="22"/>
                      <w:szCs w:val="22"/>
                    </w:rPr>
                    <w:t>-</w:t>
                  </w: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 xml:space="preserve"> не ниже: </w:t>
                  </w:r>
                  <w:r w:rsidR="00114CAE">
                    <w:rPr>
                      <w:rFonts w:ascii="XO Thames" w:hAnsi="XO Thames"/>
                      <w:sz w:val="22"/>
                      <w:szCs w:val="22"/>
                    </w:rPr>
                    <w:t>п</w:t>
                  </w: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ерв</w:t>
                  </w:r>
                  <w:r w:rsidR="00114CAE">
                    <w:rPr>
                      <w:rFonts w:ascii="XO Thames" w:hAnsi="XO Thames"/>
                      <w:sz w:val="22"/>
                      <w:szCs w:val="22"/>
                    </w:rPr>
                    <w:t>ого</w:t>
                  </w:r>
                </w:p>
                <w:p w14:paraId="4710E4A8" w14:textId="77777777" w:rsid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 xml:space="preserve">Соответствует требованиям </w:t>
                  </w:r>
                  <w:r w:rsidR="00114CAE" w:rsidRPr="00114CAE">
                    <w:rPr>
                      <w:rFonts w:ascii="XO Thames" w:hAnsi="XO Thames"/>
                      <w:sz w:val="22"/>
                      <w:szCs w:val="22"/>
                    </w:rPr>
                    <w:t>ГОСТ 5550-2021</w:t>
                  </w:r>
                </w:p>
                <w:p w14:paraId="2C3FABDC" w14:textId="7F75036A" w:rsidR="00114CAE" w:rsidRPr="005951A3" w:rsidRDefault="00114CAE" w:rsidP="008D2AD8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8D2AD8" w:rsidRPr="00910ADD" w14:paraId="287D4473" w14:textId="77777777" w:rsidTr="006F34CC">
              <w:tc>
                <w:tcPr>
                  <w:tcW w:w="784" w:type="dxa"/>
                  <w:vAlign w:val="center"/>
                </w:tcPr>
                <w:p w14:paraId="75AD630A" w14:textId="0ACB7A0D" w:rsidR="008D2AD8" w:rsidRDefault="003C6FAF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17BD695A" w14:textId="601E5D47" w:rsidR="008D2AD8" w:rsidRDefault="00166C6A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50 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3F35FFCA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Макаронные изделия</w:t>
                  </w:r>
                </w:p>
                <w:p w14:paraId="15A2B0B1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КТРУ: 10.73.11.000-00000012</w:t>
                  </w:r>
                </w:p>
                <w:p w14:paraId="1D6134A5" w14:textId="7C097F3C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ОКПД2 10.73.11.</w:t>
                  </w:r>
                </w:p>
                <w:p w14:paraId="352D5637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Вид изделия макаронного: макароны</w:t>
                  </w:r>
                </w:p>
                <w:p w14:paraId="27513F45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Вид сырья: Пшеничная мука</w:t>
                  </w:r>
                </w:p>
                <w:p w14:paraId="72F4F1E3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Группа макаронных изделий из пшеничной муки: А</w:t>
                  </w:r>
                </w:p>
                <w:p w14:paraId="39F077AB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lastRenderedPageBreak/>
                    <w:t>Изделие быстрого приготовления: Нет</w:t>
                  </w:r>
                </w:p>
                <w:p w14:paraId="592BABAB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Изделие яичное: Да</w:t>
                  </w:r>
                </w:p>
                <w:p w14:paraId="7B65A312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Сорт макаронных изделий из пшеничной муки: Высший</w:t>
                  </w:r>
                </w:p>
                <w:p w14:paraId="587F58C4" w14:textId="052DF595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Соответствует требованиям ГОСТ31743-2017</w:t>
                  </w:r>
                </w:p>
              </w:tc>
            </w:tr>
            <w:tr w:rsidR="008D2AD8" w:rsidRPr="00910ADD" w14:paraId="384A6C78" w14:textId="77777777" w:rsidTr="006F34CC">
              <w:tc>
                <w:tcPr>
                  <w:tcW w:w="784" w:type="dxa"/>
                  <w:vAlign w:val="center"/>
                </w:tcPr>
                <w:p w14:paraId="3BF20274" w14:textId="55D3E335" w:rsidR="008D2AD8" w:rsidRDefault="003C6FAF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lastRenderedPageBreak/>
                    <w:t>8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4E54FDD9" w14:textId="26F4187B" w:rsidR="008D2AD8" w:rsidRDefault="00166C6A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10 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3D3E9614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Огурцы консервированные</w:t>
                  </w:r>
                </w:p>
                <w:p w14:paraId="622BB953" w14:textId="1FF429A4" w:rsidR="00114CAE" w:rsidRDefault="00114CAE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КТРУ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: </w:t>
                  </w: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10.39.18.110-00000001</w:t>
                  </w:r>
                </w:p>
                <w:p w14:paraId="25105B61" w14:textId="7A2B1759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ОКПД2 10.39.18.110</w:t>
                  </w:r>
                </w:p>
                <w:p w14:paraId="00BABC2E" w14:textId="07AC0A4A" w:rsidR="00114CAE" w:rsidRDefault="00114CAE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Вид овощей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- </w:t>
                  </w: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Огурцы</w:t>
                  </w:r>
                </w:p>
                <w:p w14:paraId="7F8E511B" w14:textId="6E136C35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8D2AD8">
                    <w:rPr>
                      <w:rFonts w:ascii="XO Thames" w:hAnsi="XO Thames"/>
                      <w:sz w:val="22"/>
                      <w:szCs w:val="22"/>
                    </w:rPr>
                    <w:t>Огурцы консервированные, целые, длина не более 110 мм, крепкие, упругие, без пустот, с плотной хрустящей мякотью, с недоразвитыми семенами. Вкус слабокислый, умеренно соленый, запах приятный с ароматом пряностей, без посторонних привкуса и запаха. Без плодоножек и остатков цветков, чистые, не сморщенные, не мятые, без механических и других повреждений. Залитые раствором уксусной или лимонной кислоты и поваренной соли. Упаковка: стеклянная банка массой нетто не менее 600гр и не более 800 гр. (Требование обусловлено тем, что при большем объёме упаковки при выдаче остается открытый остаток, который не допускается к хранению на складе). Соответствует требования ГОСТ 31713-2012</w:t>
                  </w:r>
                  <w:r w:rsidR="00114CAE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  <w:p w14:paraId="2D9B4247" w14:textId="77777777" w:rsidR="008D2AD8" w:rsidRPr="008D2AD8" w:rsidRDefault="008D2AD8" w:rsidP="008D2AD8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8D2AD8" w:rsidRPr="00910ADD" w14:paraId="6725CCF8" w14:textId="77777777" w:rsidTr="006F34CC">
              <w:tc>
                <w:tcPr>
                  <w:tcW w:w="784" w:type="dxa"/>
                  <w:vAlign w:val="center"/>
                </w:tcPr>
                <w:p w14:paraId="1BE177E2" w14:textId="4F67F7B3" w:rsidR="008D2AD8" w:rsidRDefault="003C6FAF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33C0D63E" w14:textId="56719396" w:rsidR="008D2AD8" w:rsidRDefault="009B70A0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8</w:t>
                  </w:r>
                  <w:r w:rsidR="00166C6A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0 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18D5985D" w14:textId="1BB381AD" w:rsidR="00026AD7" w:rsidRPr="00026AD7" w:rsidRDefault="00026AD7" w:rsidP="00026AD7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026AD7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Крупа рис</w:t>
                  </w:r>
                </w:p>
                <w:p w14:paraId="5542D3FE" w14:textId="77777777" w:rsidR="00026AD7" w:rsidRPr="00026AD7" w:rsidRDefault="00026AD7" w:rsidP="00026AD7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26AD7">
                    <w:rPr>
                      <w:rFonts w:ascii="XO Thames" w:hAnsi="XO Thames"/>
                      <w:sz w:val="22"/>
                      <w:szCs w:val="22"/>
                    </w:rPr>
                    <w:t>Код позиции КТРУ: 10.61.10.000-00000003</w:t>
                  </w:r>
                </w:p>
                <w:p w14:paraId="7FCB978D" w14:textId="79FAC79C" w:rsidR="00026AD7" w:rsidRDefault="00026AD7" w:rsidP="00026AD7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26AD7">
                    <w:rPr>
                      <w:rFonts w:ascii="XO Thames" w:hAnsi="XO Thames"/>
                      <w:sz w:val="22"/>
                      <w:szCs w:val="22"/>
                    </w:rPr>
                    <w:t>ОКПД2: 10.61.</w:t>
                  </w:r>
                  <w:r w:rsidR="00114CAE">
                    <w:rPr>
                      <w:rFonts w:ascii="XO Thames" w:hAnsi="XO Thames"/>
                      <w:sz w:val="22"/>
                      <w:szCs w:val="22"/>
                    </w:rPr>
                    <w:t>1.</w:t>
                  </w:r>
                  <w:r w:rsidRPr="00026AD7">
                    <w:rPr>
                      <w:rFonts w:ascii="XO Thames" w:hAnsi="XO Thames"/>
                      <w:sz w:val="22"/>
                      <w:szCs w:val="22"/>
                    </w:rPr>
                    <w:t xml:space="preserve"> Рис шелушённый</w:t>
                  </w:r>
                </w:p>
                <w:p w14:paraId="24C8B52B" w14:textId="2C636F85" w:rsidR="00114CAE" w:rsidRDefault="00114CAE" w:rsidP="00026AD7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Вид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- </w:t>
                  </w: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Цельнозерновой</w:t>
                  </w:r>
                </w:p>
                <w:p w14:paraId="7DBA16BB" w14:textId="684F6EB7" w:rsidR="00114CAE" w:rsidRPr="00026AD7" w:rsidRDefault="00114CAE" w:rsidP="00026AD7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114CAE">
                    <w:rPr>
                      <w:rFonts w:ascii="XO Thames" w:hAnsi="XO Thames"/>
                      <w:sz w:val="22"/>
                      <w:szCs w:val="22"/>
                    </w:rPr>
                    <w:t>Пропаренный</w:t>
                  </w:r>
                  <w:r w:rsidR="00AF5F2E">
                    <w:rPr>
                      <w:rFonts w:ascii="XO Thames" w:hAnsi="XO Thames"/>
                      <w:sz w:val="22"/>
                      <w:szCs w:val="22"/>
                    </w:rPr>
                    <w:t>-нет</w:t>
                  </w:r>
                </w:p>
                <w:p w14:paraId="07E7EAC2" w14:textId="40820C16" w:rsidR="008D2AD8" w:rsidRPr="008D2AD8" w:rsidRDefault="00026AD7" w:rsidP="00026AD7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026AD7">
                    <w:rPr>
                      <w:rFonts w:ascii="XO Thames" w:hAnsi="XO Thames"/>
                      <w:sz w:val="22"/>
                      <w:szCs w:val="22"/>
                    </w:rPr>
                    <w:t>Соответствует требованиям ГОСТ 6292-93</w:t>
                  </w:r>
                </w:p>
              </w:tc>
            </w:tr>
            <w:tr w:rsidR="00152371" w:rsidRPr="00910ADD" w14:paraId="00E84C06" w14:textId="77777777" w:rsidTr="006F34CC">
              <w:tc>
                <w:tcPr>
                  <w:tcW w:w="784" w:type="dxa"/>
                  <w:vAlign w:val="center"/>
                </w:tcPr>
                <w:p w14:paraId="3A04439B" w14:textId="3F04825B" w:rsidR="00152371" w:rsidRDefault="00152371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</w:t>
                  </w:r>
                  <w:r w:rsidR="003C6FAF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50A26574" w14:textId="5AD6939B" w:rsidR="00152371" w:rsidRDefault="00BF5D09" w:rsidP="003E1723">
                  <w:pPr>
                    <w:jc w:val="center"/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5</w:t>
                  </w:r>
                  <w:r w:rsidR="00166C6A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0 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03F818EF" w14:textId="77777777" w:rsidR="00152371" w:rsidRDefault="00152371" w:rsidP="00026AD7">
                  <w:pPr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152371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Смесь из фруктов сушеных </w:t>
                  </w:r>
                </w:p>
                <w:p w14:paraId="5595CBAF" w14:textId="77777777" w:rsidR="00B7333E" w:rsidRDefault="00152371" w:rsidP="00026AD7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152371">
                    <w:rPr>
                      <w:rFonts w:ascii="XO Thames" w:hAnsi="XO Thames"/>
                      <w:sz w:val="22"/>
                      <w:szCs w:val="22"/>
                    </w:rPr>
                    <w:t>КТРУ 10.39.25.134-00000001</w:t>
                  </w:r>
                </w:p>
                <w:p w14:paraId="5355C563" w14:textId="77777777" w:rsidR="00B7333E" w:rsidRDefault="00B7333E" w:rsidP="00B7333E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B7333E">
                    <w:rPr>
                      <w:rFonts w:ascii="XO Thames" w:hAnsi="XO Thames"/>
                      <w:sz w:val="22"/>
                      <w:szCs w:val="22"/>
                    </w:rPr>
                    <w:t xml:space="preserve">Код по ОКПД210.39.25.134: </w:t>
                  </w:r>
                </w:p>
                <w:p w14:paraId="722D334A" w14:textId="16339131" w:rsidR="00B7333E" w:rsidRDefault="00B7333E" w:rsidP="00B7333E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B7333E">
                    <w:rPr>
                      <w:rFonts w:ascii="XO Thames" w:hAnsi="XO Thames"/>
                      <w:sz w:val="22"/>
                      <w:szCs w:val="22"/>
                    </w:rPr>
                    <w:t>Смеси сушеных фруктов (сухой компот)</w:t>
                  </w:r>
                </w:p>
                <w:p w14:paraId="011AEC4F" w14:textId="73A092D0" w:rsidR="00152371" w:rsidRPr="00152371" w:rsidRDefault="00B7333E" w:rsidP="00B7333E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B7333E">
                    <w:rPr>
                      <w:rFonts w:ascii="XO Thames" w:hAnsi="XO Thames"/>
                      <w:sz w:val="22"/>
                      <w:szCs w:val="22"/>
                    </w:rPr>
                    <w:t>Наименование сушеных фруктов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-</w:t>
                  </w:r>
                  <w:r w:rsidRPr="00B7333E">
                    <w:rPr>
                      <w:rFonts w:ascii="XO Thames" w:hAnsi="XO Thames"/>
                      <w:sz w:val="22"/>
                      <w:szCs w:val="22"/>
                    </w:rPr>
                    <w:t>Яблоко</w:t>
                  </w:r>
                  <w:r w:rsidR="00152371" w:rsidRPr="00152371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3A30FF4F" w14:textId="77777777" w:rsidR="00763D0E" w:rsidRPr="00763D0E" w:rsidRDefault="00763D0E" w:rsidP="00763D0E">
            <w:pPr>
              <w:ind w:left="33" w:firstLine="568"/>
              <w:jc w:val="both"/>
              <w:rPr>
                <w:rFonts w:ascii="XO Thames" w:hAnsi="XO Thames"/>
                <w:sz w:val="22"/>
                <w:szCs w:val="22"/>
              </w:rPr>
            </w:pPr>
            <w:r w:rsidRPr="00763D0E">
              <w:rPr>
                <w:rFonts w:ascii="XO Thames" w:hAnsi="XO Thames"/>
                <w:sz w:val="22"/>
                <w:szCs w:val="22"/>
              </w:rPr>
              <w:t xml:space="preserve">Предлагаемый к поставке товар должен быть упакован в тару (упаковку), обеспечивающую полную сохранность товара при его транспортировке, погрузочно-разгрузочных работах. Товар должен быть расфасован, упакован в тару и (или) упаковку, изготовленные из экологически безопасных материалов, разрешенных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потребителей, для контакта с пищевыми продуктами и обеспечивающих безопасность и качество товара в течение срока его годности. </w:t>
            </w:r>
          </w:p>
          <w:p w14:paraId="04BF43F5" w14:textId="77777777" w:rsidR="00763D0E" w:rsidRPr="00763D0E" w:rsidRDefault="00763D0E" w:rsidP="00763D0E">
            <w:pPr>
              <w:ind w:left="33" w:firstLine="568"/>
              <w:jc w:val="both"/>
              <w:rPr>
                <w:rFonts w:ascii="XO Thames" w:hAnsi="XO Thames"/>
                <w:sz w:val="22"/>
                <w:szCs w:val="22"/>
              </w:rPr>
            </w:pPr>
            <w:r w:rsidRPr="00763D0E">
              <w:rPr>
                <w:rFonts w:ascii="XO Thames" w:hAnsi="XO Thames"/>
                <w:sz w:val="22"/>
                <w:szCs w:val="22"/>
              </w:rPr>
              <w:t>Каждый товар, помимо ГОСТов должен соответствовать требованиям Технических регламентов Таможенного союза ТР ТС 021/2011 "О безопасности пищевой продукции" от 9 декабря 2011 года; на соответствие упаковки и маркировки: Техническим регламентам Таможенного союза ТР ТС 005/2011 "О безопасности упаковки" от 16 августа 2011 года и ТР ТС 022/2011"Пищевая продукция в части ее маркировки" от 9 декабря 2011 года;</w:t>
            </w:r>
          </w:p>
          <w:p w14:paraId="389EC1B5" w14:textId="77777777" w:rsidR="00763D0E" w:rsidRPr="00763D0E" w:rsidRDefault="00763D0E" w:rsidP="00763D0E">
            <w:pPr>
              <w:ind w:left="33" w:firstLine="568"/>
              <w:jc w:val="both"/>
              <w:rPr>
                <w:rFonts w:ascii="XO Thames" w:hAnsi="XO Thames"/>
                <w:sz w:val="22"/>
                <w:szCs w:val="22"/>
              </w:rPr>
            </w:pPr>
            <w:r w:rsidRPr="00763D0E">
              <w:rPr>
                <w:rFonts w:ascii="XO Thames" w:hAnsi="XO Thames"/>
                <w:sz w:val="22"/>
                <w:szCs w:val="22"/>
              </w:rPr>
              <w:t xml:space="preserve">В соответствии с частью 3 статьи 1 Закона № 44-ФЗ особенности регулирования отношений, указанных в части 1 статьи 1 Закона № 44-ФЗ, в случаях, предусмотренных указанным Законом, могут быть установлены отдельными федеральными законами. С учетом изложенного, а также в соответствии с требованиями Федерального закона от 29.12.2012 № 275-ФЗ (п. 3 ст. 3), участником настоящей закупки может быть только </w:t>
            </w:r>
            <w:r w:rsidRPr="00763D0E">
              <w:rPr>
                <w:rFonts w:ascii="XO Thames" w:hAnsi="XO Thames"/>
                <w:b/>
                <w:sz w:val="22"/>
                <w:szCs w:val="22"/>
              </w:rPr>
              <w:t>юридическое лицо</w:t>
            </w:r>
            <w:r w:rsidRPr="00763D0E">
              <w:rPr>
                <w:rFonts w:ascii="XO Thames" w:hAnsi="XO Thames"/>
                <w:sz w:val="22"/>
                <w:szCs w:val="22"/>
              </w:rPr>
              <w:t xml:space="preserve">, созданное в </w:t>
            </w:r>
            <w:r w:rsidRPr="00763D0E">
              <w:rPr>
                <w:rFonts w:ascii="XO Thames" w:hAnsi="XO Thames"/>
                <w:sz w:val="22"/>
                <w:szCs w:val="22"/>
              </w:rPr>
              <w:lastRenderedPageBreak/>
              <w:t>соответствии с законодательством Российской Федерации.</w:t>
            </w:r>
          </w:p>
          <w:p w14:paraId="00F4BE3B" w14:textId="3D79FCF8" w:rsidR="004077DF" w:rsidRPr="00910ADD" w:rsidRDefault="00763D0E" w:rsidP="00763D0E">
            <w:pPr>
              <w:widowControl w:val="0"/>
              <w:adjustRightInd w:val="0"/>
              <w:ind w:firstLine="567"/>
              <w:jc w:val="both"/>
              <w:rPr>
                <w:rFonts w:ascii="XO Thames" w:hAnsi="XO Thames"/>
                <w:sz w:val="22"/>
                <w:szCs w:val="22"/>
              </w:rPr>
            </w:pPr>
            <w:r w:rsidRPr="00763D0E">
              <w:rPr>
                <w:rFonts w:ascii="XO Thames" w:hAnsi="XO Thames"/>
                <w:sz w:val="22"/>
                <w:szCs w:val="22"/>
              </w:rPr>
              <w:t>Поставка товара производится силами и за счет средств Поставщика по адресу: г. Красноярск, ул. Республики, д. 72 по предварительной заявке.</w:t>
            </w:r>
          </w:p>
        </w:tc>
      </w:tr>
      <w:tr w:rsidR="00CB43C3" w:rsidRPr="00910ADD" w14:paraId="388565FD" w14:textId="77777777" w:rsidTr="006F2A2B">
        <w:trPr>
          <w:trHeight w:val="441"/>
        </w:trPr>
        <w:tc>
          <w:tcPr>
            <w:tcW w:w="3289" w:type="dxa"/>
          </w:tcPr>
          <w:p w14:paraId="57050B48" w14:textId="77777777" w:rsidR="00C57588" w:rsidRPr="00910ADD" w:rsidRDefault="00C57588" w:rsidP="00B73EFA">
            <w:pPr>
              <w:widowControl w:val="0"/>
              <w:jc w:val="both"/>
              <w:rPr>
                <w:rFonts w:ascii="XO Thames" w:hAnsi="XO Thames"/>
                <w:b/>
                <w:bCs/>
                <w:sz w:val="22"/>
                <w:szCs w:val="22"/>
              </w:rPr>
            </w:pPr>
            <w:r w:rsidRPr="00910ADD">
              <w:rPr>
                <w:rFonts w:ascii="XO Thames" w:hAnsi="XO Thames"/>
                <w:b/>
                <w:bCs/>
                <w:sz w:val="22"/>
                <w:szCs w:val="22"/>
              </w:rPr>
              <w:lastRenderedPageBreak/>
              <w:t>Используемый метод определения НМЦК с обоснованием:</w:t>
            </w:r>
          </w:p>
        </w:tc>
        <w:tc>
          <w:tcPr>
            <w:tcW w:w="11198" w:type="dxa"/>
          </w:tcPr>
          <w:p w14:paraId="778EB367" w14:textId="77777777" w:rsidR="00C57588" w:rsidRPr="00910ADD" w:rsidRDefault="00F93407" w:rsidP="00891D96">
            <w:pPr>
              <w:widowControl w:val="0"/>
              <w:adjustRightInd w:val="0"/>
              <w:ind w:firstLine="540"/>
              <w:jc w:val="both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1) метод сопоставимы</w:t>
            </w:r>
            <w:r w:rsidR="0040234F" w:rsidRPr="00910ADD">
              <w:rPr>
                <w:rFonts w:ascii="XO Thames" w:hAnsi="XO Thames"/>
                <w:sz w:val="22"/>
                <w:szCs w:val="22"/>
              </w:rPr>
              <w:t>х рыночных цен (анализа рынка)</w:t>
            </w:r>
          </w:p>
        </w:tc>
      </w:tr>
      <w:tr w:rsidR="00495093" w:rsidRPr="00910ADD" w14:paraId="0B97990F" w14:textId="77777777" w:rsidTr="006F2A2B">
        <w:trPr>
          <w:trHeight w:val="441"/>
        </w:trPr>
        <w:tc>
          <w:tcPr>
            <w:tcW w:w="14487" w:type="dxa"/>
            <w:gridSpan w:val="2"/>
          </w:tcPr>
          <w:tbl>
            <w:tblPr>
              <w:tblW w:w="14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1275"/>
              <w:gridCol w:w="1276"/>
              <w:gridCol w:w="1701"/>
              <w:gridCol w:w="1701"/>
              <w:gridCol w:w="1701"/>
              <w:gridCol w:w="1701"/>
              <w:gridCol w:w="1701"/>
            </w:tblGrid>
            <w:tr w:rsidR="00E8470D" w:rsidRPr="00910ADD" w14:paraId="4F93B2F5" w14:textId="77777777" w:rsidTr="008F1EAF">
              <w:trPr>
                <w:trHeight w:val="42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14:paraId="70A66037" w14:textId="77777777" w:rsidR="00474EC3" w:rsidRPr="00910ADD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39C61EDC" w14:textId="77777777" w:rsidR="00474EC3" w:rsidRPr="00910ADD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1276" w:type="dxa"/>
                  <w:vAlign w:val="center"/>
                </w:tcPr>
                <w:p w14:paraId="009AA196" w14:textId="77777777" w:rsidR="00474EC3" w:rsidRPr="00910ADD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Ед. измерения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735ABCB" w14:textId="77777777" w:rsidR="00907A4E" w:rsidRPr="00910ADD" w:rsidRDefault="00474EC3" w:rsidP="00D42EAF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Предложение №</w:t>
                  </w:r>
                  <w:r w:rsidR="00907A4E"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1</w:t>
                  </w:r>
                </w:p>
                <w:p w14:paraId="710C5C57" w14:textId="4DF96C50" w:rsidR="00474EC3" w:rsidRPr="00910ADD" w:rsidRDefault="00474EC3" w:rsidP="00A07FF7">
                  <w:pPr>
                    <w:jc w:val="center"/>
                    <w:outlineLvl w:val="0"/>
                    <w:rPr>
                      <w:rFonts w:ascii="XO Thames" w:hAnsi="XO Thames"/>
                      <w:bCs/>
                      <w:sz w:val="22"/>
                      <w:szCs w:val="22"/>
                      <w:lang w:eastAsia="en-US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023F79DC" w14:textId="77777777" w:rsidR="00A07FF7" w:rsidRPr="00910ADD" w:rsidRDefault="00A07FF7" w:rsidP="00A07FF7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Предложение № 2</w:t>
                  </w:r>
                </w:p>
                <w:p w14:paraId="583290F6" w14:textId="74BD0B55" w:rsidR="00474EC3" w:rsidRPr="00910ADD" w:rsidRDefault="00A07FF7" w:rsidP="00A07FF7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26F0155F" w14:textId="77777777" w:rsidR="00A07FF7" w:rsidRPr="00910ADD" w:rsidRDefault="00A07FF7" w:rsidP="00A07FF7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Предложение № 3</w:t>
                  </w:r>
                </w:p>
                <w:p w14:paraId="6370AC7C" w14:textId="1368A6A8" w:rsidR="00474EC3" w:rsidRPr="00910ADD" w:rsidRDefault="00A07FF7" w:rsidP="00A07FF7">
                  <w:pPr>
                    <w:widowControl w:val="0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14:paraId="7495FC1E" w14:textId="77777777" w:rsidR="00474EC3" w:rsidRPr="00910ADD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Средняя цена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38F5FA64" w14:textId="77777777" w:rsidR="00474EC3" w:rsidRPr="00910ADD" w:rsidRDefault="002709F2" w:rsidP="00E8470D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Средняя сумма</w:t>
                  </w:r>
                </w:p>
              </w:tc>
            </w:tr>
            <w:tr w:rsidR="00110FCC" w:rsidRPr="00910ADD" w14:paraId="1FEA5ECC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28D1FBE3" w14:textId="395B6AA7" w:rsidR="00110FCC" w:rsidRPr="00910ADD" w:rsidRDefault="00110FCC" w:rsidP="00110FCC">
                  <w:pPr>
                    <w:pStyle w:val="af1"/>
                    <w:ind w:left="0"/>
                    <w:contextualSpacing w:val="0"/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Мука в/с</w:t>
                  </w:r>
                </w:p>
              </w:tc>
              <w:tc>
                <w:tcPr>
                  <w:tcW w:w="1275" w:type="dxa"/>
                  <w:vAlign w:val="center"/>
                </w:tcPr>
                <w:p w14:paraId="1AB8F6E7" w14:textId="5266DB1D" w:rsidR="00110FCC" w:rsidRPr="00910ADD" w:rsidRDefault="009B70A0" w:rsidP="00110FCC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1276" w:type="dxa"/>
                  <w:vAlign w:val="center"/>
                </w:tcPr>
                <w:p w14:paraId="44E4C1AD" w14:textId="77777777" w:rsidR="00110FCC" w:rsidRPr="00910ADD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6E6E7D0" w14:textId="6A34C76E" w:rsidR="00110FCC" w:rsidRPr="00910ADD" w:rsidRDefault="00273D00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39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357C17F" w14:textId="1B2A525E" w:rsidR="00110FCC" w:rsidRPr="00910ADD" w:rsidRDefault="003C6FAF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36,60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8A7020C" w14:textId="5D161433" w:rsidR="00110FCC" w:rsidRPr="00910ADD" w:rsidRDefault="004F72F8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45,90</w:t>
                  </w:r>
                </w:p>
              </w:tc>
              <w:tc>
                <w:tcPr>
                  <w:tcW w:w="1701" w:type="dxa"/>
                  <w:vAlign w:val="center"/>
                </w:tcPr>
                <w:p w14:paraId="4A066931" w14:textId="466BE5BD" w:rsidR="00110FCC" w:rsidRPr="00910ADD" w:rsidRDefault="00F338D9" w:rsidP="00110FCC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40,50</w:t>
                  </w:r>
                </w:p>
              </w:tc>
              <w:tc>
                <w:tcPr>
                  <w:tcW w:w="1701" w:type="dxa"/>
                </w:tcPr>
                <w:p w14:paraId="72FE46AD" w14:textId="637DACB6" w:rsidR="00110FCC" w:rsidRPr="00110FCC" w:rsidRDefault="00B50A03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12 150,00</w:t>
                  </w:r>
                </w:p>
              </w:tc>
            </w:tr>
            <w:tr w:rsidR="00110FCC" w:rsidRPr="00910ADD" w14:paraId="237585F3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38A5F39D" w14:textId="652D3429" w:rsidR="00110FCC" w:rsidRPr="00910ADD" w:rsidRDefault="00110FCC" w:rsidP="00110FCC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Молоко</w:t>
                  </w:r>
                </w:p>
              </w:tc>
              <w:tc>
                <w:tcPr>
                  <w:tcW w:w="1275" w:type="dxa"/>
                  <w:vAlign w:val="center"/>
                </w:tcPr>
                <w:p w14:paraId="517FA780" w14:textId="4EF0C26C" w:rsidR="00110FCC" w:rsidRPr="00910ADD" w:rsidRDefault="00110FCC" w:rsidP="00110FCC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76" w:type="dxa"/>
                  <w:vAlign w:val="center"/>
                </w:tcPr>
                <w:p w14:paraId="2949AEB2" w14:textId="3B683CEE" w:rsidR="00110FCC" w:rsidRPr="00910ADD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л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ABFAA4D" w14:textId="6AA3B824" w:rsidR="00110FCC" w:rsidRPr="00910ADD" w:rsidRDefault="00273D00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98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5F4F1F5" w14:textId="166ABB42" w:rsidR="00110FCC" w:rsidRPr="00910ADD" w:rsidRDefault="003C6FAF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95,70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0F347BA" w14:textId="25A2F37A" w:rsidR="00110FCC" w:rsidRPr="00910ADD" w:rsidRDefault="004F72F8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108</w:t>
                  </w:r>
                </w:p>
              </w:tc>
              <w:tc>
                <w:tcPr>
                  <w:tcW w:w="1701" w:type="dxa"/>
                  <w:vAlign w:val="center"/>
                </w:tcPr>
                <w:p w14:paraId="20139100" w14:textId="58E6BB68" w:rsidR="00110FCC" w:rsidRPr="00910ADD" w:rsidRDefault="00B50A03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100,57</w:t>
                  </w:r>
                </w:p>
              </w:tc>
              <w:tc>
                <w:tcPr>
                  <w:tcW w:w="1701" w:type="dxa"/>
                </w:tcPr>
                <w:p w14:paraId="29AE6C17" w14:textId="026E266C" w:rsidR="00110FCC" w:rsidRPr="00110FCC" w:rsidRDefault="00B50A03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1 005,70</w:t>
                  </w:r>
                </w:p>
              </w:tc>
            </w:tr>
            <w:tr w:rsidR="00110FCC" w:rsidRPr="00910ADD" w14:paraId="0EFA5033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22053A56" w14:textId="573916EC" w:rsidR="00110FCC" w:rsidRDefault="00110FCC" w:rsidP="00110FCC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3D9BB2C2" w14:textId="7512399C" w:rsidR="00110FCC" w:rsidRDefault="00110FCC" w:rsidP="00110FCC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19259B30" w14:textId="6BD56861" w:rsidR="00110FCC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2BF4AB1" w14:textId="73C1C5FD" w:rsidR="00110FCC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FA1425E" w14:textId="6A30F8B2" w:rsidR="00110FCC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87BD05D" w14:textId="67E2284D" w:rsidR="00110FCC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0F54CD1" w14:textId="7D9F6B3E" w:rsidR="00110FCC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14:paraId="5D9096E9" w14:textId="3EF2A48C" w:rsidR="00110FCC" w:rsidRPr="00110FCC" w:rsidRDefault="00110FCC" w:rsidP="00110FC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</w:tr>
            <w:tr w:rsidR="00DB0C46" w:rsidRPr="00910ADD" w14:paraId="7147CDB1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62C82002" w14:textId="36C4D49E" w:rsidR="00DB0C46" w:rsidRDefault="00DB0C46" w:rsidP="00DB0C46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Крупа гречневая</w:t>
                  </w:r>
                </w:p>
              </w:tc>
              <w:tc>
                <w:tcPr>
                  <w:tcW w:w="1275" w:type="dxa"/>
                  <w:vAlign w:val="center"/>
                </w:tcPr>
                <w:p w14:paraId="3280DC98" w14:textId="0D86524D" w:rsidR="00DB0C46" w:rsidRDefault="009B70A0" w:rsidP="00DB0C46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1276" w:type="dxa"/>
                  <w:vAlign w:val="center"/>
                </w:tcPr>
                <w:p w14:paraId="149B9454" w14:textId="524518DB" w:rsidR="00DB0C46" w:rsidRDefault="00DB0C46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F1278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F961D94" w14:textId="2BDF2088" w:rsidR="00DB0C46" w:rsidRDefault="00273D00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CF9800C" w14:textId="4D3A52FD" w:rsidR="00DB0C46" w:rsidRDefault="003C6FAF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69,60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AB2188F" w14:textId="45EAA970" w:rsidR="00DB0C46" w:rsidRDefault="00F2761E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114,2</w:t>
                  </w:r>
                </w:p>
              </w:tc>
              <w:tc>
                <w:tcPr>
                  <w:tcW w:w="1701" w:type="dxa"/>
                  <w:vAlign w:val="center"/>
                </w:tcPr>
                <w:p w14:paraId="1D651BBD" w14:textId="0F13579B" w:rsidR="00DB0C46" w:rsidRDefault="000E5985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107,93</w:t>
                  </w:r>
                </w:p>
              </w:tc>
              <w:tc>
                <w:tcPr>
                  <w:tcW w:w="1701" w:type="dxa"/>
                </w:tcPr>
                <w:p w14:paraId="4AE5E9D1" w14:textId="56E9A073" w:rsidR="00DB0C46" w:rsidRPr="00110FCC" w:rsidRDefault="000E5985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3 237,90</w:t>
                  </w:r>
                </w:p>
              </w:tc>
            </w:tr>
            <w:tr w:rsidR="00DB0C46" w:rsidRPr="00910ADD" w14:paraId="56FA7B67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0C199838" w14:textId="5B20F41B" w:rsidR="00DB0C46" w:rsidRDefault="00DB0C46" w:rsidP="00DB0C46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>Макаронные изделия</w:t>
                  </w:r>
                </w:p>
              </w:tc>
              <w:tc>
                <w:tcPr>
                  <w:tcW w:w="1275" w:type="dxa"/>
                  <w:vAlign w:val="center"/>
                </w:tcPr>
                <w:p w14:paraId="4CF157E9" w14:textId="01A1A7F9" w:rsidR="00DB0C46" w:rsidRDefault="009B70A0" w:rsidP="00DB0C46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276" w:type="dxa"/>
                  <w:vAlign w:val="center"/>
                </w:tcPr>
                <w:p w14:paraId="61C66EFE" w14:textId="464C235F" w:rsidR="00DB0C46" w:rsidRDefault="00DB0C46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F1278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49CEEF4" w14:textId="066D0BCC" w:rsidR="00DB0C46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105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387B099" w14:textId="427CCD9B" w:rsidR="00DB0C46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69,50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78ED2FE" w14:textId="15379B06" w:rsidR="00DB0C46" w:rsidRDefault="00F2761E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78,30</w:t>
                  </w:r>
                </w:p>
              </w:tc>
              <w:tc>
                <w:tcPr>
                  <w:tcW w:w="1701" w:type="dxa"/>
                  <w:vAlign w:val="center"/>
                </w:tcPr>
                <w:p w14:paraId="6D414C50" w14:textId="02F839E6" w:rsidR="00DB0C46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84,27</w:t>
                  </w:r>
                </w:p>
              </w:tc>
              <w:tc>
                <w:tcPr>
                  <w:tcW w:w="1701" w:type="dxa"/>
                </w:tcPr>
                <w:p w14:paraId="7D19846E" w14:textId="771F9281" w:rsidR="00DB0C46" w:rsidRPr="00110FCC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4 213,50</w:t>
                  </w:r>
                </w:p>
              </w:tc>
            </w:tr>
            <w:tr w:rsidR="00DB0C46" w:rsidRPr="00910ADD" w14:paraId="3D2B4203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63B59CFD" w14:textId="0D9BF776" w:rsidR="00DB0C46" w:rsidRDefault="00DB0C46" w:rsidP="00DB0C46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A22A0">
                    <w:rPr>
                      <w:rFonts w:ascii="XO Thames" w:hAnsi="XO Thames"/>
                      <w:sz w:val="22"/>
                      <w:szCs w:val="22"/>
                    </w:rPr>
                    <w:t>Огурцы консервированные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49548939" w14:textId="1DF04CDC" w:rsidR="00DB0C46" w:rsidRDefault="009B70A0" w:rsidP="00DB0C46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76" w:type="dxa"/>
                  <w:vAlign w:val="center"/>
                </w:tcPr>
                <w:p w14:paraId="4B213E73" w14:textId="71F5CFD2" w:rsidR="00DB0C46" w:rsidRDefault="00DB0C46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F1278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565AD73" w14:textId="77ABDC84" w:rsidR="00DB0C46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250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8BBEF4B" w14:textId="5049725B" w:rsidR="00DB0C46" w:rsidRDefault="003C6FAF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3</w:t>
                  </w:r>
                  <w:r w:rsidR="00CA22A0">
                    <w:rPr>
                      <w:rFonts w:ascii="XO Thames" w:hAnsi="XO Thames"/>
                      <w:sz w:val="22"/>
                      <w:szCs w:val="22"/>
                    </w:rPr>
                    <w:t>0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8,80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CD7D3E9" w14:textId="0485136E" w:rsidR="00DB0C46" w:rsidRDefault="00F005B8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182,30</w:t>
                  </w:r>
                </w:p>
              </w:tc>
              <w:tc>
                <w:tcPr>
                  <w:tcW w:w="1701" w:type="dxa"/>
                  <w:vAlign w:val="center"/>
                </w:tcPr>
                <w:p w14:paraId="1EE945F2" w14:textId="4D35AEE0" w:rsidR="00DB0C46" w:rsidRDefault="00CA22A0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247,03</w:t>
                  </w:r>
                </w:p>
              </w:tc>
              <w:tc>
                <w:tcPr>
                  <w:tcW w:w="1701" w:type="dxa"/>
                </w:tcPr>
                <w:p w14:paraId="762D2682" w14:textId="025DEAD3" w:rsidR="00DB0C46" w:rsidRPr="00110FCC" w:rsidRDefault="00CA22A0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2 470,30</w:t>
                  </w:r>
                </w:p>
              </w:tc>
            </w:tr>
            <w:tr w:rsidR="00DB0C46" w:rsidRPr="00910ADD" w14:paraId="3E9F449D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7D0AFE8A" w14:textId="0D9CAB41" w:rsidR="00DB0C46" w:rsidRDefault="00DB0C46" w:rsidP="00DB0C46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>Крупа рис</w:t>
                  </w:r>
                </w:p>
              </w:tc>
              <w:tc>
                <w:tcPr>
                  <w:tcW w:w="1275" w:type="dxa"/>
                  <w:vAlign w:val="center"/>
                </w:tcPr>
                <w:p w14:paraId="29D3F191" w14:textId="644F3283" w:rsidR="00DB0C46" w:rsidRDefault="009B70A0" w:rsidP="00DB0C46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1276" w:type="dxa"/>
                  <w:vAlign w:val="center"/>
                </w:tcPr>
                <w:p w14:paraId="42E6FDD9" w14:textId="7E32A319" w:rsidR="00DB0C46" w:rsidRDefault="00DB0C46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F1278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2A5542F" w14:textId="05BC354B" w:rsidR="00DB0C46" w:rsidRDefault="007634B2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109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B9B6D90" w14:textId="416161B5" w:rsidR="00DB0C46" w:rsidRDefault="00676B0B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81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4C6E2A9" w14:textId="21FED160" w:rsidR="00DB0C46" w:rsidRDefault="00F2761E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117,5</w:t>
                  </w:r>
                </w:p>
              </w:tc>
              <w:tc>
                <w:tcPr>
                  <w:tcW w:w="1701" w:type="dxa"/>
                  <w:vAlign w:val="center"/>
                </w:tcPr>
                <w:p w14:paraId="3CF253D2" w14:textId="37FF45A9" w:rsidR="00DB0C46" w:rsidRDefault="00676B0B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102,50</w:t>
                  </w:r>
                </w:p>
              </w:tc>
              <w:tc>
                <w:tcPr>
                  <w:tcW w:w="1701" w:type="dxa"/>
                </w:tcPr>
                <w:p w14:paraId="378684BE" w14:textId="602DA4F1" w:rsidR="00DB0C46" w:rsidRPr="00110FCC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8 200,00</w:t>
                  </w:r>
                </w:p>
              </w:tc>
            </w:tr>
            <w:tr w:rsidR="00DB0C46" w:rsidRPr="00910ADD" w14:paraId="2FC7317A" w14:textId="77777777" w:rsidTr="00DB0C46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63A126CB" w14:textId="225F7D5D" w:rsidR="00DB0C46" w:rsidRDefault="00DB0C46" w:rsidP="00DB0C46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>Смесь сухофруктов</w:t>
                  </w:r>
                </w:p>
              </w:tc>
              <w:tc>
                <w:tcPr>
                  <w:tcW w:w="1275" w:type="dxa"/>
                  <w:vAlign w:val="center"/>
                </w:tcPr>
                <w:p w14:paraId="385A2F76" w14:textId="7B34E2F7" w:rsidR="00DB0C46" w:rsidRDefault="00AD2D94" w:rsidP="00DB0C46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5</w:t>
                  </w:r>
                  <w:r w:rsidR="009B70A0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  <w:vAlign w:val="center"/>
                </w:tcPr>
                <w:p w14:paraId="76DB830D" w14:textId="77A7E100" w:rsidR="00DB0C46" w:rsidRDefault="00DB0C46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F1278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E3F8AF9" w14:textId="683C218C" w:rsidR="00DB0C46" w:rsidRDefault="00676B0B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2</w:t>
                  </w:r>
                  <w:r w:rsidR="00273D00">
                    <w:rPr>
                      <w:rFonts w:ascii="XO Thames" w:hAnsi="XO Thames"/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6C35909" w14:textId="76181D4A" w:rsidR="00DB0C46" w:rsidRDefault="003C6FAF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136,30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F3B7B4C" w14:textId="7D5C8DAC" w:rsidR="00DB0C46" w:rsidRDefault="00F2761E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160,70</w:t>
                  </w:r>
                </w:p>
              </w:tc>
              <w:tc>
                <w:tcPr>
                  <w:tcW w:w="1701" w:type="dxa"/>
                  <w:vAlign w:val="center"/>
                </w:tcPr>
                <w:p w14:paraId="37F5E1F6" w14:textId="3C03C7C4" w:rsidR="00DB0C46" w:rsidRDefault="00676B0B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167,67</w:t>
                  </w:r>
                </w:p>
              </w:tc>
              <w:tc>
                <w:tcPr>
                  <w:tcW w:w="1701" w:type="dxa"/>
                </w:tcPr>
                <w:p w14:paraId="6EEA5B8D" w14:textId="0D2DE02D" w:rsidR="00DB0C46" w:rsidRPr="00110FCC" w:rsidRDefault="00AD2D94" w:rsidP="00DB0C46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8 383,50</w:t>
                  </w:r>
                </w:p>
              </w:tc>
            </w:tr>
            <w:tr w:rsidR="00DD721F" w:rsidRPr="00910ADD" w14:paraId="09CEBF80" w14:textId="77777777" w:rsidTr="00843DAB">
              <w:trPr>
                <w:trHeight w:val="38"/>
              </w:trPr>
              <w:tc>
                <w:tcPr>
                  <w:tcW w:w="3256" w:type="dxa"/>
                  <w:shd w:val="clear" w:color="auto" w:fill="auto"/>
                </w:tcPr>
                <w:p w14:paraId="7996CEA1" w14:textId="77777777" w:rsidR="00DD721F" w:rsidRPr="00910ADD" w:rsidRDefault="00DD721F" w:rsidP="00843DAB">
                  <w:pPr>
                    <w:jc w:val="both"/>
                    <w:outlineLvl w:val="0"/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11056" w:type="dxa"/>
                  <w:gridSpan w:val="7"/>
                </w:tcPr>
                <w:p w14:paraId="2981EB01" w14:textId="4CB3C341" w:rsidR="0053616A" w:rsidRPr="00910ADD" w:rsidRDefault="00947E48" w:rsidP="00947E48">
                  <w:pPr>
                    <w:ind w:firstLine="567"/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39660</w:t>
                  </w:r>
                  <w:r w:rsidR="009816E2" w:rsidRPr="00910ADD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210F83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сорок четыре тысячи триста сорок</w:t>
                  </w:r>
                  <w:r w:rsidR="009816E2" w:rsidRPr="00910ADD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) </w:t>
                  </w:r>
                  <w:r w:rsidR="00527F62" w:rsidRPr="00910ADD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рубл</w:t>
                  </w:r>
                  <w:r w:rsidR="00110FCC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ей</w:t>
                  </w:r>
                  <w:r w:rsidR="009816E2" w:rsidRPr="00910ADD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90</w:t>
                  </w:r>
                  <w:r w:rsidR="009816E2" w:rsidRPr="00910ADD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 коп.</w:t>
                  </w:r>
                </w:p>
                <w:p w14:paraId="78214A38" w14:textId="77777777" w:rsidR="00843DAB" w:rsidRPr="00910ADD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НМЦК определена методом сопоставимых рыночных цен (анализа рынка) по формуле:</w:t>
                  </w:r>
                </w:p>
                <w:p w14:paraId="302943C6" w14:textId="77777777" w:rsidR="00843DAB" w:rsidRPr="00910ADD" w:rsidRDefault="00843DAB" w:rsidP="00843DAB">
                  <w:pPr>
                    <w:ind w:firstLine="567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noProof/>
                      <w:position w:val="-24"/>
                      <w:sz w:val="22"/>
                      <w:szCs w:val="22"/>
                    </w:rPr>
                    <w:drawing>
                      <wp:inline distT="0" distB="0" distL="0" distR="0" wp14:anchorId="16BF2731" wp14:editId="3E4F3F58">
                        <wp:extent cx="1628775" cy="409575"/>
                        <wp:effectExtent l="0" t="0" r="9525" b="9525"/>
                        <wp:docPr id="8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, где:</w:t>
                  </w:r>
                </w:p>
                <w:p w14:paraId="3A19DF78" w14:textId="77777777" w:rsidR="00843DAB" w:rsidRPr="00910ADD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noProof/>
                      <w:position w:val="-10"/>
                      <w:sz w:val="22"/>
                      <w:szCs w:val="22"/>
                    </w:rPr>
                    <w:drawing>
                      <wp:inline distT="0" distB="0" distL="0" distR="0" wp14:anchorId="013DE3D2" wp14:editId="3E59A264">
                        <wp:extent cx="676275" cy="219075"/>
                        <wp:effectExtent l="0" t="0" r="9525" b="9525"/>
                        <wp:docPr id="9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- НМЦК, определяемая методом сопоставимых рыночных цен (анализа рынка);</w:t>
                  </w:r>
                </w:p>
                <w:p w14:paraId="0D9EBE96" w14:textId="77777777" w:rsidR="00843DAB" w:rsidRPr="00910ADD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v - количество (объем) закупаемого товара (работы, услуги);</w:t>
                  </w:r>
                </w:p>
                <w:p w14:paraId="1E02389E" w14:textId="77777777" w:rsidR="00843DAB" w:rsidRPr="00910ADD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n - количество значений, используемых в расчете;</w:t>
                  </w:r>
                </w:p>
                <w:p w14:paraId="5642BABF" w14:textId="77777777" w:rsidR="00843DAB" w:rsidRPr="00910ADD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i - номер источника ценовой информации;</w:t>
                  </w:r>
                </w:p>
                <w:p w14:paraId="590317D0" w14:textId="77777777" w:rsidR="00843DAB" w:rsidRPr="00910ADD" w:rsidRDefault="00843DAB" w:rsidP="00843DAB">
                  <w:pPr>
                    <w:widowControl w:val="0"/>
                    <w:numPr>
                      <w:ilvl w:val="0"/>
                      <w:numId w:val="18"/>
                    </w:numPr>
                    <w:tabs>
                      <w:tab w:val="clear" w:pos="720"/>
                      <w:tab w:val="num" w:pos="0"/>
                    </w:tabs>
                    <w:adjustRightInd w:val="0"/>
                    <w:ind w:left="0"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- 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услуг, определяемых в соответствии с </w:t>
                  </w:r>
                  <w:hyperlink r:id="rId10" w:history="1">
                    <w:r w:rsidRPr="00910ADD">
                      <w:rPr>
                        <w:rStyle w:val="af8"/>
                        <w:rFonts w:ascii="XO Thames" w:hAnsi="XO Thames"/>
                        <w:sz w:val="22"/>
                        <w:szCs w:val="22"/>
                      </w:rPr>
                      <w:t>пунктом 3.17</w:t>
                    </w:r>
                  </w:hyperlink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Методических рекомендаций.</w:t>
                  </w:r>
                </w:p>
                <w:p w14:paraId="66B56C03" w14:textId="77777777" w:rsidR="00843DAB" w:rsidRPr="00910ADD" w:rsidRDefault="00843DAB" w:rsidP="00843DAB">
                  <w:pPr>
                    <w:widowControl w:val="0"/>
                    <w:adjustRightInd w:val="0"/>
                    <w:ind w:left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  <w:p w14:paraId="460D602B" w14:textId="249CE7EC" w:rsidR="00420A63" w:rsidRPr="00910ADD" w:rsidRDefault="00D57063" w:rsidP="00420A63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Мука в/с</w:t>
                  </w:r>
                </w:p>
                <w:p w14:paraId="0A2F29BE" w14:textId="77777777" w:rsidR="00420A63" w:rsidRPr="00910ADD" w:rsidRDefault="00420A63" w:rsidP="00420A63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4E610283" w14:textId="184A52B5" w:rsidR="00420A63" w:rsidRPr="00910ADD" w:rsidRDefault="00420A63" w:rsidP="00420A63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ц= </w:t>
                  </w:r>
                  <w:r w:rsidR="00D57063" w:rsidRPr="00910ADD"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r w:rsidR="00640168">
                    <w:rPr>
                      <w:rFonts w:ascii="XO Thames" w:hAnsi="XO Thames"/>
                      <w:sz w:val="22"/>
                      <w:szCs w:val="22"/>
                    </w:rPr>
                    <w:t>39+36,60+45,90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C61BC3">
                    <w:rPr>
                      <w:rFonts w:ascii="XO Thames" w:hAnsi="XO Thames"/>
                      <w:sz w:val="22"/>
                      <w:szCs w:val="22"/>
                    </w:rPr>
                    <w:t>4</w:t>
                  </w:r>
                  <w:r w:rsidR="00640168">
                    <w:rPr>
                      <w:rFonts w:ascii="XO Thames" w:hAnsi="XO Thames"/>
                      <w:sz w:val="22"/>
                      <w:szCs w:val="22"/>
                    </w:rPr>
                    <w:t>0,50</w:t>
                  </w:r>
                  <w:r w:rsidR="00495699"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рублей</w:t>
                  </w:r>
                </w:p>
                <w:p w14:paraId="7AAA4709" w14:textId="7A05F665" w:rsidR="007F6222" w:rsidRPr="00910ADD" w:rsidRDefault="00420A63" w:rsidP="00A762C8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Коэффициент вариации</w:t>
                  </w:r>
                  <w:r w:rsidR="00320C5C"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(%)</w:t>
                  </w:r>
                  <w:r w:rsidR="003F7EB4"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="00640168">
                    <w:rPr>
                      <w:rFonts w:ascii="XO Thames" w:hAnsi="XO Thames"/>
                      <w:sz w:val="22"/>
                      <w:szCs w:val="22"/>
                    </w:rPr>
                    <w:t>11,92</w:t>
                  </w:r>
                  <w:r w:rsidR="00495699" w:rsidRPr="00910ADD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25637135" w14:textId="6E123F64" w:rsidR="00F8473E" w:rsidRPr="00910ADD" w:rsidRDefault="00C61BC3" w:rsidP="00F8473E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Молоко</w:t>
                  </w:r>
                </w:p>
                <w:p w14:paraId="72FAB732" w14:textId="77777777" w:rsidR="00F8473E" w:rsidRPr="00910ADD" w:rsidRDefault="00F8473E" w:rsidP="00F8473E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1752FB2B" w14:textId="72197BEC" w:rsidR="00F8473E" w:rsidRPr="00910ADD" w:rsidRDefault="00F8473E" w:rsidP="00F8473E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lastRenderedPageBreak/>
                    <w:t>ц= (</w:t>
                  </w:r>
                  <w:r w:rsidR="00B50A03">
                    <w:rPr>
                      <w:rFonts w:ascii="XO Thames" w:hAnsi="XO Thames"/>
                      <w:sz w:val="22"/>
                      <w:szCs w:val="22"/>
                    </w:rPr>
                    <w:t>98+95,70+108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C61BC3">
                    <w:rPr>
                      <w:rFonts w:ascii="XO Thames" w:hAnsi="XO Thames"/>
                      <w:sz w:val="22"/>
                      <w:szCs w:val="22"/>
                    </w:rPr>
                    <w:t>10</w:t>
                  </w:r>
                  <w:r w:rsidR="00B50A03">
                    <w:rPr>
                      <w:rFonts w:ascii="XO Thames" w:hAnsi="XO Thames"/>
                      <w:sz w:val="22"/>
                      <w:szCs w:val="22"/>
                    </w:rPr>
                    <w:t>0,57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рублей</w:t>
                  </w:r>
                </w:p>
                <w:p w14:paraId="657A59CA" w14:textId="04782F23" w:rsidR="00F8473E" w:rsidRPr="00910ADD" w:rsidRDefault="00F8473E" w:rsidP="00F8473E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Коэффициент вариации (%) </w:t>
                  </w:r>
                  <w:r w:rsidR="00B50A03">
                    <w:rPr>
                      <w:rFonts w:ascii="XO Thames" w:hAnsi="XO Thames"/>
                      <w:sz w:val="22"/>
                      <w:szCs w:val="22"/>
                    </w:rPr>
                    <w:t>6,5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5C13FD11" w14:textId="5B0AA996" w:rsidR="00F8473E" w:rsidRPr="00910ADD" w:rsidRDefault="000E5985" w:rsidP="00F8473E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Крупа гречневая</w:t>
                  </w:r>
                </w:p>
                <w:p w14:paraId="05E06C3E" w14:textId="77777777" w:rsidR="00F8473E" w:rsidRPr="00910ADD" w:rsidRDefault="00F8473E" w:rsidP="00F8473E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0DA52BB1" w14:textId="56792C4B" w:rsidR="00F8473E" w:rsidRPr="00910ADD" w:rsidRDefault="00F8473E" w:rsidP="00F8473E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0E5985">
                    <w:rPr>
                      <w:rFonts w:ascii="XO Thames" w:hAnsi="XO Thames"/>
                      <w:sz w:val="22"/>
                      <w:szCs w:val="22"/>
                    </w:rPr>
                    <w:t>140+69,60+114,20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0E5985">
                    <w:rPr>
                      <w:rFonts w:ascii="XO Thames" w:hAnsi="XO Thames"/>
                      <w:sz w:val="22"/>
                      <w:szCs w:val="22"/>
                    </w:rPr>
                    <w:t>107,93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рублей</w:t>
                  </w:r>
                </w:p>
                <w:p w14:paraId="1489DC60" w14:textId="5B8A18DD" w:rsidR="00F8473E" w:rsidRPr="00910ADD" w:rsidRDefault="00F8473E" w:rsidP="00F8473E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Коэффициент вариации (%) </w:t>
                  </w:r>
                  <w:r w:rsidR="000E5985">
                    <w:rPr>
                      <w:rFonts w:ascii="XO Thames" w:hAnsi="XO Thames"/>
                      <w:sz w:val="22"/>
                      <w:szCs w:val="22"/>
                    </w:rPr>
                    <w:t>33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4C090E08" w14:textId="53BD9DD6" w:rsidR="00F8473E" w:rsidRPr="00AD2D94" w:rsidRDefault="000E5985" w:rsidP="00F8473E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>Макаронные изделия</w:t>
                  </w:r>
                </w:p>
                <w:p w14:paraId="126C1C14" w14:textId="77777777" w:rsidR="00F8473E" w:rsidRPr="00AD2D94" w:rsidRDefault="00F8473E" w:rsidP="00F8473E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587DF691" w14:textId="1C73DA92" w:rsidR="00F8473E" w:rsidRPr="00910ADD" w:rsidRDefault="00F8473E" w:rsidP="00F8473E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AD2D94" w:rsidRPr="00AD2D94">
                    <w:rPr>
                      <w:rFonts w:ascii="XO Thames" w:hAnsi="XO Thames"/>
                      <w:sz w:val="22"/>
                      <w:szCs w:val="22"/>
                    </w:rPr>
                    <w:t>105+69,50+78,30</w:t>
                  </w: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AD2D94" w:rsidRPr="00AD2D94">
                    <w:rPr>
                      <w:rFonts w:ascii="XO Thames" w:hAnsi="XO Thames"/>
                      <w:sz w:val="22"/>
                      <w:szCs w:val="22"/>
                    </w:rPr>
                    <w:t>84,27</w:t>
                  </w:r>
                  <w:r w:rsidRPr="00AD2D94">
                    <w:rPr>
                      <w:rFonts w:ascii="XO Thames" w:hAnsi="XO Thames"/>
                      <w:sz w:val="22"/>
                      <w:szCs w:val="22"/>
                    </w:rPr>
                    <w:t xml:space="preserve"> рублей</w:t>
                  </w:r>
                </w:p>
                <w:p w14:paraId="73690791" w14:textId="1108D263" w:rsidR="00F8473E" w:rsidRPr="00910ADD" w:rsidRDefault="00F8473E" w:rsidP="00F8473E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Коэффициент вариации (%) </w:t>
                  </w:r>
                  <w:r w:rsidR="00AD2D94">
                    <w:rPr>
                      <w:rFonts w:ascii="XO Thames" w:hAnsi="XO Thames"/>
                      <w:sz w:val="22"/>
                      <w:szCs w:val="22"/>
                    </w:rPr>
                    <w:t>21,94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1F543F49" w14:textId="03432030" w:rsidR="00F8473E" w:rsidRPr="00CA22A0" w:rsidRDefault="00F005B8" w:rsidP="00F8473E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CA22A0">
                    <w:rPr>
                      <w:rFonts w:ascii="XO Thames" w:hAnsi="XO Thames"/>
                      <w:sz w:val="22"/>
                      <w:szCs w:val="22"/>
                    </w:rPr>
                    <w:t>Огурцы консервированные</w:t>
                  </w:r>
                </w:p>
                <w:p w14:paraId="7E0CA5DD" w14:textId="77777777" w:rsidR="00F8473E" w:rsidRPr="00910ADD" w:rsidRDefault="00F8473E" w:rsidP="00F8473E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46440107" w14:textId="6E80B8C1" w:rsidR="00F8473E" w:rsidRPr="00910ADD" w:rsidRDefault="00F8473E" w:rsidP="00F8473E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CA22A0">
                    <w:rPr>
                      <w:rFonts w:ascii="XO Thames" w:hAnsi="XO Thames"/>
                      <w:sz w:val="22"/>
                      <w:szCs w:val="22"/>
                    </w:rPr>
                    <w:t>250+308,8+182,3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CA22A0">
                    <w:rPr>
                      <w:rFonts w:ascii="XO Thames" w:hAnsi="XO Thames"/>
                      <w:sz w:val="22"/>
                      <w:szCs w:val="22"/>
                    </w:rPr>
                    <w:t>247,03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 рублей</w:t>
                  </w:r>
                </w:p>
                <w:p w14:paraId="39E83931" w14:textId="1F12BC41" w:rsidR="00F8473E" w:rsidRPr="00910ADD" w:rsidRDefault="00F8473E" w:rsidP="00F8473E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Коэффициент вариации (%) </w:t>
                  </w:r>
                  <w:r w:rsidR="00CA22A0">
                    <w:rPr>
                      <w:rFonts w:ascii="XO Thames" w:hAnsi="XO Thames"/>
                      <w:sz w:val="22"/>
                      <w:szCs w:val="22"/>
                    </w:rPr>
                    <w:t>25,622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6B486501" w14:textId="5FBE6782" w:rsidR="00F8473E" w:rsidRPr="00676B0B" w:rsidRDefault="00207A1A" w:rsidP="00F8473E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>Крупа рис</w:t>
                  </w:r>
                </w:p>
                <w:p w14:paraId="5357C642" w14:textId="77777777" w:rsidR="00F8473E" w:rsidRPr="00676B0B" w:rsidRDefault="00F8473E" w:rsidP="00F8473E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695DA538" w14:textId="0375E265" w:rsidR="00F8473E" w:rsidRPr="00910ADD" w:rsidRDefault="00F8473E" w:rsidP="00F8473E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7634B2">
                    <w:rPr>
                      <w:rFonts w:ascii="XO Thames" w:hAnsi="XO Thames"/>
                      <w:sz w:val="22"/>
                      <w:szCs w:val="22"/>
                    </w:rPr>
                    <w:t>109</w:t>
                  </w:r>
                  <w:r w:rsidR="00676B0B" w:rsidRPr="00676B0B">
                    <w:rPr>
                      <w:rFonts w:ascii="XO Thames" w:hAnsi="XO Thames"/>
                      <w:sz w:val="22"/>
                      <w:szCs w:val="22"/>
                    </w:rPr>
                    <w:t>+81+117,5</w:t>
                  </w: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676B0B" w:rsidRPr="00676B0B">
                    <w:rPr>
                      <w:rFonts w:ascii="XO Thames" w:hAnsi="XO Thames"/>
                      <w:sz w:val="22"/>
                      <w:szCs w:val="22"/>
                    </w:rPr>
                    <w:t>102,50</w:t>
                  </w: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 рублей</w:t>
                  </w:r>
                </w:p>
                <w:p w14:paraId="48984DFA" w14:textId="754E42DC" w:rsidR="00F8473E" w:rsidRPr="00910ADD" w:rsidRDefault="00F8473E" w:rsidP="00F8473E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 xml:space="preserve">Коэффициент вариации (%) </w:t>
                  </w:r>
                  <w:r w:rsidR="00676B0B">
                    <w:rPr>
                      <w:rFonts w:ascii="XO Thames" w:hAnsi="XO Thames"/>
                      <w:sz w:val="22"/>
                      <w:szCs w:val="22"/>
                    </w:rPr>
                    <w:t>18,63</w:t>
                  </w: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15F45A99" w14:textId="489913AE" w:rsidR="00F8473E" w:rsidRPr="00676B0B" w:rsidRDefault="00207A1A" w:rsidP="00F8473E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>Смесь сухофруктов</w:t>
                  </w:r>
                </w:p>
                <w:p w14:paraId="5A444CD6" w14:textId="77777777" w:rsidR="00F8473E" w:rsidRPr="00676B0B" w:rsidRDefault="00F8473E" w:rsidP="00F8473E">
                  <w:pPr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0944A2DC" w14:textId="634BCF8D" w:rsidR="00F8473E" w:rsidRPr="00676B0B" w:rsidRDefault="00F8473E" w:rsidP="00F8473E">
                  <w:pPr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676B0B" w:rsidRPr="00676B0B">
                    <w:rPr>
                      <w:rFonts w:ascii="XO Thames" w:hAnsi="XO Thames"/>
                      <w:sz w:val="22"/>
                      <w:szCs w:val="22"/>
                    </w:rPr>
                    <w:t>206+136,30+160,70</w:t>
                  </w: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) / 3 = </w:t>
                  </w:r>
                  <w:r w:rsidR="00676B0B" w:rsidRPr="00676B0B">
                    <w:rPr>
                      <w:rFonts w:ascii="XO Thames" w:hAnsi="XO Thames"/>
                      <w:sz w:val="22"/>
                      <w:szCs w:val="22"/>
                    </w:rPr>
                    <w:t>167,67</w:t>
                  </w: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 рублей</w:t>
                  </w:r>
                </w:p>
                <w:p w14:paraId="292881BA" w14:textId="04308492" w:rsidR="00F8473E" w:rsidRPr="00910ADD" w:rsidRDefault="00F8473E" w:rsidP="00F8473E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 xml:space="preserve">Коэффициент вариации (%) </w:t>
                  </w:r>
                  <w:r w:rsidR="00676B0B" w:rsidRPr="00676B0B">
                    <w:rPr>
                      <w:rFonts w:ascii="XO Thames" w:hAnsi="XO Thames"/>
                      <w:sz w:val="22"/>
                      <w:szCs w:val="22"/>
                    </w:rPr>
                    <w:t>21,09</w:t>
                  </w:r>
                  <w:r w:rsidRPr="00676B0B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54A54443" w14:textId="77777777" w:rsidR="00F8473E" w:rsidRPr="00910ADD" w:rsidRDefault="00F8473E" w:rsidP="00F8473E">
                  <w:pPr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  <w:p w14:paraId="53E6904A" w14:textId="77777777" w:rsidR="00843DAB" w:rsidRPr="00910ADD" w:rsidRDefault="00843DAB" w:rsidP="00843DAB">
                  <w:pPr>
                    <w:ind w:firstLine="630"/>
                    <w:jc w:val="both"/>
                    <w:outlineLvl w:val="0"/>
                    <w:rPr>
                      <w:rFonts w:ascii="XO Thames" w:hAnsi="XO Thames"/>
                      <w:snapToGrid w:val="0"/>
                      <w:sz w:val="22"/>
                      <w:szCs w:val="22"/>
                    </w:rPr>
                  </w:pPr>
                  <w:r w:rsidRPr="00910ADD">
                    <w:rPr>
                      <w:rFonts w:ascii="XO Thames" w:hAnsi="XO Thames"/>
                      <w:sz w:val="22"/>
                      <w:szCs w:val="22"/>
                    </w:rPr>
                    <w:t>Таким образом, значение коэффициента вариации не превышает 33%, совокупность значений, используемых в расчете, при определении НМЦК является однородной, дополнительного исследования рынка не требуется.</w:t>
                  </w:r>
                </w:p>
                <w:p w14:paraId="4F3A4751" w14:textId="77777777" w:rsidR="00DD721F" w:rsidRPr="00910ADD" w:rsidRDefault="00DD721F" w:rsidP="00D66254">
                  <w:pPr>
                    <w:outlineLvl w:val="0"/>
                    <w:rPr>
                      <w:rFonts w:ascii="XO Thames" w:hAnsi="XO Thames"/>
                      <w:snapToGrid w:val="0"/>
                      <w:sz w:val="22"/>
                      <w:szCs w:val="22"/>
                    </w:rPr>
                  </w:pPr>
                </w:p>
              </w:tc>
            </w:tr>
          </w:tbl>
          <w:p w14:paraId="5B955981" w14:textId="77777777" w:rsidR="00495093" w:rsidRPr="00910ADD" w:rsidRDefault="00495093" w:rsidP="008A2ACD">
            <w:pPr>
              <w:ind w:firstLine="600"/>
              <w:jc w:val="both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14:paraId="57B6BC0A" w14:textId="77777777" w:rsidR="00C57588" w:rsidRPr="00910ADD" w:rsidRDefault="001D477D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2"/>
          <w:szCs w:val="22"/>
        </w:rPr>
      </w:pPr>
      <w:r w:rsidRPr="00910ADD">
        <w:rPr>
          <w:rFonts w:ascii="XO Thames" w:hAnsi="XO Thames"/>
          <w:b/>
          <w:bCs/>
          <w:sz w:val="22"/>
          <w:szCs w:val="22"/>
        </w:rPr>
        <w:lastRenderedPageBreak/>
        <w:t>Работник контрактной службы</w:t>
      </w:r>
    </w:p>
    <w:p w14:paraId="1858B7E8" w14:textId="77777777" w:rsidR="00420543" w:rsidRPr="00910ADD" w:rsidRDefault="00420543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2"/>
          <w:szCs w:val="2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608"/>
        <w:gridCol w:w="170"/>
      </w:tblGrid>
      <w:tr w:rsidR="00CB43C3" w:rsidRPr="00910ADD" w14:paraId="44744D02" w14:textId="77777777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9404D1" w14:textId="77777777" w:rsidR="00C57588" w:rsidRPr="00910ADD" w:rsidRDefault="00C57588" w:rsidP="00CC41C8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8EFB" w14:textId="77777777" w:rsidR="00C57588" w:rsidRPr="00910ADD" w:rsidRDefault="00C57588" w:rsidP="00CC41C8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F10D8" w14:textId="2EAE7AB2" w:rsidR="00C57588" w:rsidRPr="00910ADD" w:rsidRDefault="00937121" w:rsidP="00CC41C8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Т.В. Лебедев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0A41" w14:textId="77777777" w:rsidR="00C57588" w:rsidRPr="00910ADD" w:rsidRDefault="00C57588" w:rsidP="00CC41C8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/</w:t>
            </w:r>
          </w:p>
        </w:tc>
      </w:tr>
      <w:tr w:rsidR="00CB43C3" w:rsidRPr="00910ADD" w14:paraId="72D6426A" w14:textId="77777777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BB270F" w14:textId="77777777" w:rsidR="00C57588" w:rsidRPr="00910ADD" w:rsidRDefault="00C57588" w:rsidP="00CC41C8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(подпись/расшифровка подписи)</w:t>
            </w:r>
          </w:p>
        </w:tc>
      </w:tr>
    </w:tbl>
    <w:p w14:paraId="20BEBFCA" w14:textId="77777777" w:rsidR="00C57588" w:rsidRPr="00910ADD" w:rsidRDefault="00C57588" w:rsidP="00891D96">
      <w:pPr>
        <w:widowControl w:val="0"/>
        <w:rPr>
          <w:rFonts w:ascii="XO Thames" w:hAnsi="XO Thames"/>
          <w:sz w:val="22"/>
          <w:szCs w:val="2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985"/>
        <w:gridCol w:w="397"/>
        <w:gridCol w:w="369"/>
        <w:gridCol w:w="397"/>
      </w:tblGrid>
      <w:tr w:rsidR="00CB43C3" w:rsidRPr="00910ADD" w14:paraId="6B2EB1FE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075C8" w14:textId="77777777" w:rsidR="00C57588" w:rsidRPr="00910ADD" w:rsidRDefault="00C57588" w:rsidP="00891D96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36BD8" w14:textId="77777777" w:rsidR="00C57588" w:rsidRPr="00910ADD" w:rsidRDefault="00C57588" w:rsidP="00891D96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D36C6" w14:textId="77777777" w:rsidR="00C57588" w:rsidRPr="00910ADD" w:rsidRDefault="00C57588" w:rsidP="00891D96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7B4D0E" w14:textId="77777777" w:rsidR="00C57588" w:rsidRPr="00910ADD" w:rsidRDefault="00C57588" w:rsidP="00891D96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7E721" w14:textId="77777777" w:rsidR="00C57588" w:rsidRPr="00910ADD" w:rsidRDefault="00C57588" w:rsidP="00891D96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7ABD0C" w14:textId="65F2666F" w:rsidR="00C57588" w:rsidRPr="00910ADD" w:rsidRDefault="00830120" w:rsidP="00A07FF7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2</w:t>
            </w:r>
            <w:r w:rsidR="00320C5C" w:rsidRPr="00910ADD">
              <w:rPr>
                <w:rFonts w:ascii="XO Thames" w:hAnsi="XO Thames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34A1B" w14:textId="77777777" w:rsidR="00C57588" w:rsidRPr="00910ADD" w:rsidRDefault="00C57588" w:rsidP="00891D96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910ADD">
              <w:rPr>
                <w:rFonts w:ascii="XO Thames" w:hAnsi="XO Thames"/>
                <w:sz w:val="22"/>
                <w:szCs w:val="22"/>
              </w:rPr>
              <w:t>г.</w:t>
            </w:r>
          </w:p>
        </w:tc>
      </w:tr>
    </w:tbl>
    <w:p w14:paraId="796F4259" w14:textId="77777777" w:rsidR="00EA2196" w:rsidRPr="00910ADD" w:rsidRDefault="00EA2196" w:rsidP="00CC11D6">
      <w:pPr>
        <w:pStyle w:val="ab"/>
        <w:widowControl w:val="0"/>
        <w:rPr>
          <w:rFonts w:ascii="XO Thames" w:hAnsi="XO Thames"/>
          <w:sz w:val="22"/>
          <w:szCs w:val="22"/>
        </w:rPr>
      </w:pPr>
    </w:p>
    <w:sectPr w:rsidR="00EA2196" w:rsidRPr="00910ADD" w:rsidSect="008B37C8">
      <w:pgSz w:w="16840" w:h="11907" w:orient="landscape" w:code="9"/>
      <w:pgMar w:top="426" w:right="1134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8756" w14:textId="77777777" w:rsidR="00AB04FF" w:rsidRDefault="00AB04FF">
      <w:r>
        <w:separator/>
      </w:r>
    </w:p>
  </w:endnote>
  <w:endnote w:type="continuationSeparator" w:id="0">
    <w:p w14:paraId="6D854204" w14:textId="77777777" w:rsidR="00AB04FF" w:rsidRDefault="00AB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B7A34" w14:textId="77777777" w:rsidR="00AB04FF" w:rsidRDefault="00AB04FF">
      <w:r>
        <w:separator/>
      </w:r>
    </w:p>
  </w:footnote>
  <w:footnote w:type="continuationSeparator" w:id="0">
    <w:p w14:paraId="51EB35A9" w14:textId="77777777" w:rsidR="00AB04FF" w:rsidRDefault="00AB0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170" type="#_x0000_t75" style="width:3in;height:3in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691F64"/>
    <w:multiLevelType w:val="hybridMultilevel"/>
    <w:tmpl w:val="83DAE048"/>
    <w:lvl w:ilvl="0" w:tplc="962A5A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B1F1EB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D5D27"/>
    <w:multiLevelType w:val="hybridMultilevel"/>
    <w:tmpl w:val="F3048CF8"/>
    <w:lvl w:ilvl="0" w:tplc="7C10D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01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89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5C6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8C2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03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DC8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4C95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587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CA3C31"/>
    <w:multiLevelType w:val="hybridMultilevel"/>
    <w:tmpl w:val="BBF4EFCE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779117D"/>
    <w:multiLevelType w:val="hybridMultilevel"/>
    <w:tmpl w:val="79FC2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82B4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E00E0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94BB9"/>
    <w:multiLevelType w:val="hybridMultilevel"/>
    <w:tmpl w:val="1A0C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266D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07B90"/>
    <w:multiLevelType w:val="multilevel"/>
    <w:tmpl w:val="1C6C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07942"/>
    <w:multiLevelType w:val="multilevel"/>
    <w:tmpl w:val="70EA24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2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3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4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5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5C544942"/>
    <w:multiLevelType w:val="hybridMultilevel"/>
    <w:tmpl w:val="E882703C"/>
    <w:lvl w:ilvl="0" w:tplc="787805A4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3" w15:restartNumberingAfterBreak="0">
    <w:nsid w:val="5CE20EF6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B3568"/>
    <w:multiLevelType w:val="multilevel"/>
    <w:tmpl w:val="41BE6712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09" w:hanging="1200"/>
      </w:p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745" w:hanging="120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5" w15:restartNumberingAfterBreak="0">
    <w:nsid w:val="6C332C8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F4DEF"/>
    <w:multiLevelType w:val="hybridMultilevel"/>
    <w:tmpl w:val="1CA8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532CC"/>
    <w:multiLevelType w:val="hybridMultilevel"/>
    <w:tmpl w:val="335463FA"/>
    <w:lvl w:ilvl="0" w:tplc="AE1AC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23D622B"/>
    <w:multiLevelType w:val="hybridMultilevel"/>
    <w:tmpl w:val="738E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C504C"/>
    <w:multiLevelType w:val="hybridMultilevel"/>
    <w:tmpl w:val="579EA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5C3CA2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66037"/>
    <w:multiLevelType w:val="hybridMultilevel"/>
    <w:tmpl w:val="B5087844"/>
    <w:lvl w:ilvl="0" w:tplc="332212B6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6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9"/>
  </w:num>
  <w:num w:numId="9">
    <w:abstractNumId w:val="2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20"/>
  </w:num>
  <w:num w:numId="15">
    <w:abstractNumId w:val="1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3"/>
  </w:num>
  <w:num w:numId="19">
    <w:abstractNumId w:val="8"/>
  </w:num>
  <w:num w:numId="20">
    <w:abstractNumId w:val="21"/>
  </w:num>
  <w:num w:numId="21">
    <w:abstractNumId w:val="4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B2"/>
    <w:rsid w:val="00000A35"/>
    <w:rsid w:val="0000105B"/>
    <w:rsid w:val="000037BC"/>
    <w:rsid w:val="0001006D"/>
    <w:rsid w:val="0001007C"/>
    <w:rsid w:val="000107D7"/>
    <w:rsid w:val="000136DF"/>
    <w:rsid w:val="00013712"/>
    <w:rsid w:val="000151AE"/>
    <w:rsid w:val="00023604"/>
    <w:rsid w:val="00024825"/>
    <w:rsid w:val="00026AD7"/>
    <w:rsid w:val="000318C8"/>
    <w:rsid w:val="00036658"/>
    <w:rsid w:val="00040DEA"/>
    <w:rsid w:val="000412D1"/>
    <w:rsid w:val="00041F67"/>
    <w:rsid w:val="000429C6"/>
    <w:rsid w:val="0005009D"/>
    <w:rsid w:val="0005442E"/>
    <w:rsid w:val="00060D74"/>
    <w:rsid w:val="0006436C"/>
    <w:rsid w:val="00064753"/>
    <w:rsid w:val="00064942"/>
    <w:rsid w:val="0006505A"/>
    <w:rsid w:val="0006661D"/>
    <w:rsid w:val="000736E3"/>
    <w:rsid w:val="00073979"/>
    <w:rsid w:val="00073A23"/>
    <w:rsid w:val="00076DC9"/>
    <w:rsid w:val="00080D6B"/>
    <w:rsid w:val="00080F31"/>
    <w:rsid w:val="00081315"/>
    <w:rsid w:val="0008203A"/>
    <w:rsid w:val="000832AE"/>
    <w:rsid w:val="00083776"/>
    <w:rsid w:val="000913B1"/>
    <w:rsid w:val="000918FA"/>
    <w:rsid w:val="0009262D"/>
    <w:rsid w:val="000959A6"/>
    <w:rsid w:val="00095F83"/>
    <w:rsid w:val="00096C7A"/>
    <w:rsid w:val="00096CEF"/>
    <w:rsid w:val="000A07DD"/>
    <w:rsid w:val="000A11B5"/>
    <w:rsid w:val="000A1288"/>
    <w:rsid w:val="000A6B2B"/>
    <w:rsid w:val="000B1CAB"/>
    <w:rsid w:val="000B2DD7"/>
    <w:rsid w:val="000B389F"/>
    <w:rsid w:val="000B4EE7"/>
    <w:rsid w:val="000B5CEF"/>
    <w:rsid w:val="000C1B24"/>
    <w:rsid w:val="000C2B6F"/>
    <w:rsid w:val="000C346F"/>
    <w:rsid w:val="000C6B82"/>
    <w:rsid w:val="000C7F11"/>
    <w:rsid w:val="000D1954"/>
    <w:rsid w:val="000D22DF"/>
    <w:rsid w:val="000D5088"/>
    <w:rsid w:val="000E0B21"/>
    <w:rsid w:val="000E34DD"/>
    <w:rsid w:val="000E3A94"/>
    <w:rsid w:val="000E3A9A"/>
    <w:rsid w:val="000E5326"/>
    <w:rsid w:val="000E5985"/>
    <w:rsid w:val="000E7E7E"/>
    <w:rsid w:val="000F2F31"/>
    <w:rsid w:val="000F717C"/>
    <w:rsid w:val="00102878"/>
    <w:rsid w:val="00106820"/>
    <w:rsid w:val="00106D61"/>
    <w:rsid w:val="00110FCC"/>
    <w:rsid w:val="00113E35"/>
    <w:rsid w:val="001145D5"/>
    <w:rsid w:val="00114CAE"/>
    <w:rsid w:val="0012372E"/>
    <w:rsid w:val="00132F54"/>
    <w:rsid w:val="0013306E"/>
    <w:rsid w:val="00135730"/>
    <w:rsid w:val="00143A11"/>
    <w:rsid w:val="00145F59"/>
    <w:rsid w:val="00152371"/>
    <w:rsid w:val="00152F03"/>
    <w:rsid w:val="0015762C"/>
    <w:rsid w:val="00166A2B"/>
    <w:rsid w:val="00166C6A"/>
    <w:rsid w:val="00170ABB"/>
    <w:rsid w:val="0017465F"/>
    <w:rsid w:val="001759C7"/>
    <w:rsid w:val="00175B3B"/>
    <w:rsid w:val="0017630A"/>
    <w:rsid w:val="001809C5"/>
    <w:rsid w:val="00181363"/>
    <w:rsid w:val="00187369"/>
    <w:rsid w:val="0019082E"/>
    <w:rsid w:val="00190DD1"/>
    <w:rsid w:val="0019784E"/>
    <w:rsid w:val="001A4516"/>
    <w:rsid w:val="001A64DB"/>
    <w:rsid w:val="001B0C9A"/>
    <w:rsid w:val="001B4C6B"/>
    <w:rsid w:val="001C236A"/>
    <w:rsid w:val="001C6683"/>
    <w:rsid w:val="001C66CB"/>
    <w:rsid w:val="001C6937"/>
    <w:rsid w:val="001D1B7A"/>
    <w:rsid w:val="001D477D"/>
    <w:rsid w:val="001D5140"/>
    <w:rsid w:val="001E3090"/>
    <w:rsid w:val="001E4EA6"/>
    <w:rsid w:val="001F0AE9"/>
    <w:rsid w:val="001F16BA"/>
    <w:rsid w:val="001F186A"/>
    <w:rsid w:val="001F6518"/>
    <w:rsid w:val="001F79E1"/>
    <w:rsid w:val="002017BB"/>
    <w:rsid w:val="002039B0"/>
    <w:rsid w:val="00207A1A"/>
    <w:rsid w:val="00210F83"/>
    <w:rsid w:val="002115B6"/>
    <w:rsid w:val="002142AB"/>
    <w:rsid w:val="00214D03"/>
    <w:rsid w:val="00220F4D"/>
    <w:rsid w:val="00221BA5"/>
    <w:rsid w:val="00224168"/>
    <w:rsid w:val="00224D9A"/>
    <w:rsid w:val="00227D37"/>
    <w:rsid w:val="00230F5A"/>
    <w:rsid w:val="00234DF3"/>
    <w:rsid w:val="00235F64"/>
    <w:rsid w:val="002406F4"/>
    <w:rsid w:val="0024181A"/>
    <w:rsid w:val="00245BE0"/>
    <w:rsid w:val="002506DE"/>
    <w:rsid w:val="0025187C"/>
    <w:rsid w:val="00251911"/>
    <w:rsid w:val="002535E9"/>
    <w:rsid w:val="00255304"/>
    <w:rsid w:val="00255FB5"/>
    <w:rsid w:val="0025740E"/>
    <w:rsid w:val="00257E5A"/>
    <w:rsid w:val="00257E5B"/>
    <w:rsid w:val="002656C6"/>
    <w:rsid w:val="00270850"/>
    <w:rsid w:val="002709F2"/>
    <w:rsid w:val="00273D00"/>
    <w:rsid w:val="002763B0"/>
    <w:rsid w:val="0028053F"/>
    <w:rsid w:val="00281BC3"/>
    <w:rsid w:val="00283D4F"/>
    <w:rsid w:val="00283ED7"/>
    <w:rsid w:val="00293155"/>
    <w:rsid w:val="00293550"/>
    <w:rsid w:val="00295C0A"/>
    <w:rsid w:val="00297495"/>
    <w:rsid w:val="00297CDC"/>
    <w:rsid w:val="002A1DA8"/>
    <w:rsid w:val="002B509D"/>
    <w:rsid w:val="002B50F6"/>
    <w:rsid w:val="002B5C2F"/>
    <w:rsid w:val="002B7875"/>
    <w:rsid w:val="002C1619"/>
    <w:rsid w:val="002C1927"/>
    <w:rsid w:val="002C1F62"/>
    <w:rsid w:val="002C503E"/>
    <w:rsid w:val="002D109D"/>
    <w:rsid w:val="002D2730"/>
    <w:rsid w:val="002D5EC0"/>
    <w:rsid w:val="002E340E"/>
    <w:rsid w:val="002E626C"/>
    <w:rsid w:val="002F3EC2"/>
    <w:rsid w:val="002F6557"/>
    <w:rsid w:val="00301701"/>
    <w:rsid w:val="00307CF3"/>
    <w:rsid w:val="00320C5C"/>
    <w:rsid w:val="003216F8"/>
    <w:rsid w:val="00321CF1"/>
    <w:rsid w:val="00324F03"/>
    <w:rsid w:val="003253F8"/>
    <w:rsid w:val="00332B14"/>
    <w:rsid w:val="00341908"/>
    <w:rsid w:val="003456F3"/>
    <w:rsid w:val="003500D9"/>
    <w:rsid w:val="00353C11"/>
    <w:rsid w:val="00353CBE"/>
    <w:rsid w:val="00353F21"/>
    <w:rsid w:val="00357B60"/>
    <w:rsid w:val="00361411"/>
    <w:rsid w:val="003614D0"/>
    <w:rsid w:val="0036211F"/>
    <w:rsid w:val="00370A24"/>
    <w:rsid w:val="00376A49"/>
    <w:rsid w:val="00386152"/>
    <w:rsid w:val="00392666"/>
    <w:rsid w:val="00393115"/>
    <w:rsid w:val="00393732"/>
    <w:rsid w:val="00393A83"/>
    <w:rsid w:val="0039422A"/>
    <w:rsid w:val="003965DB"/>
    <w:rsid w:val="003A0199"/>
    <w:rsid w:val="003A0E07"/>
    <w:rsid w:val="003A0F30"/>
    <w:rsid w:val="003A4BDC"/>
    <w:rsid w:val="003A548D"/>
    <w:rsid w:val="003B1B73"/>
    <w:rsid w:val="003B2C81"/>
    <w:rsid w:val="003B4AB8"/>
    <w:rsid w:val="003C12F3"/>
    <w:rsid w:val="003C1F8F"/>
    <w:rsid w:val="003C447D"/>
    <w:rsid w:val="003C6C2F"/>
    <w:rsid w:val="003C6FAF"/>
    <w:rsid w:val="003D64F4"/>
    <w:rsid w:val="003D77BD"/>
    <w:rsid w:val="003E1723"/>
    <w:rsid w:val="003E4252"/>
    <w:rsid w:val="003E5A24"/>
    <w:rsid w:val="003F7EB4"/>
    <w:rsid w:val="00400992"/>
    <w:rsid w:val="004018DB"/>
    <w:rsid w:val="0040234F"/>
    <w:rsid w:val="004044B6"/>
    <w:rsid w:val="004044CE"/>
    <w:rsid w:val="004077DF"/>
    <w:rsid w:val="00411260"/>
    <w:rsid w:val="00417B91"/>
    <w:rsid w:val="00420543"/>
    <w:rsid w:val="00420A63"/>
    <w:rsid w:val="00424BA7"/>
    <w:rsid w:val="00433E2A"/>
    <w:rsid w:val="004372CD"/>
    <w:rsid w:val="00437717"/>
    <w:rsid w:val="00444139"/>
    <w:rsid w:val="0044551A"/>
    <w:rsid w:val="00450E6B"/>
    <w:rsid w:val="004524F0"/>
    <w:rsid w:val="00452BCF"/>
    <w:rsid w:val="00464909"/>
    <w:rsid w:val="00466FF5"/>
    <w:rsid w:val="00470990"/>
    <w:rsid w:val="0047195A"/>
    <w:rsid w:val="00473279"/>
    <w:rsid w:val="004742A5"/>
    <w:rsid w:val="004742FE"/>
    <w:rsid w:val="00474EC3"/>
    <w:rsid w:val="00475663"/>
    <w:rsid w:val="00476E19"/>
    <w:rsid w:val="00477BAB"/>
    <w:rsid w:val="0048168A"/>
    <w:rsid w:val="004856BB"/>
    <w:rsid w:val="0048763E"/>
    <w:rsid w:val="00487B49"/>
    <w:rsid w:val="00490BFA"/>
    <w:rsid w:val="00490E6B"/>
    <w:rsid w:val="00495093"/>
    <w:rsid w:val="00495699"/>
    <w:rsid w:val="004A3BB1"/>
    <w:rsid w:val="004A41C4"/>
    <w:rsid w:val="004B0D57"/>
    <w:rsid w:val="004B25CE"/>
    <w:rsid w:val="004B2D0F"/>
    <w:rsid w:val="004B2DB9"/>
    <w:rsid w:val="004B43D6"/>
    <w:rsid w:val="004B72B2"/>
    <w:rsid w:val="004C3316"/>
    <w:rsid w:val="004C7B74"/>
    <w:rsid w:val="004D05FF"/>
    <w:rsid w:val="004D387C"/>
    <w:rsid w:val="004E3931"/>
    <w:rsid w:val="004F1806"/>
    <w:rsid w:val="004F347A"/>
    <w:rsid w:val="004F711A"/>
    <w:rsid w:val="004F72F8"/>
    <w:rsid w:val="0050269E"/>
    <w:rsid w:val="00503C5B"/>
    <w:rsid w:val="00505596"/>
    <w:rsid w:val="00506362"/>
    <w:rsid w:val="005140E2"/>
    <w:rsid w:val="00514AB2"/>
    <w:rsid w:val="0051733E"/>
    <w:rsid w:val="005239BA"/>
    <w:rsid w:val="00523A63"/>
    <w:rsid w:val="00525270"/>
    <w:rsid w:val="00526A9D"/>
    <w:rsid w:val="00527F62"/>
    <w:rsid w:val="005313B8"/>
    <w:rsid w:val="00532C5E"/>
    <w:rsid w:val="00533B09"/>
    <w:rsid w:val="005357D8"/>
    <w:rsid w:val="0053616A"/>
    <w:rsid w:val="005425A6"/>
    <w:rsid w:val="00542B8D"/>
    <w:rsid w:val="00542CD7"/>
    <w:rsid w:val="00544AD8"/>
    <w:rsid w:val="00544BA2"/>
    <w:rsid w:val="005553BF"/>
    <w:rsid w:val="00570AD0"/>
    <w:rsid w:val="00575139"/>
    <w:rsid w:val="00577982"/>
    <w:rsid w:val="00585028"/>
    <w:rsid w:val="00585192"/>
    <w:rsid w:val="005878B4"/>
    <w:rsid w:val="005930E1"/>
    <w:rsid w:val="00593595"/>
    <w:rsid w:val="005951A3"/>
    <w:rsid w:val="00597D30"/>
    <w:rsid w:val="005A0270"/>
    <w:rsid w:val="005A3F9C"/>
    <w:rsid w:val="005A4EF3"/>
    <w:rsid w:val="005B0864"/>
    <w:rsid w:val="005B0E2A"/>
    <w:rsid w:val="005B6192"/>
    <w:rsid w:val="005B71D3"/>
    <w:rsid w:val="005C2466"/>
    <w:rsid w:val="005C2D4B"/>
    <w:rsid w:val="005C42C1"/>
    <w:rsid w:val="005C7838"/>
    <w:rsid w:val="005C7B92"/>
    <w:rsid w:val="005D3E36"/>
    <w:rsid w:val="005E34D0"/>
    <w:rsid w:val="005F02D8"/>
    <w:rsid w:val="005F0455"/>
    <w:rsid w:val="006000FE"/>
    <w:rsid w:val="00603D13"/>
    <w:rsid w:val="00606C55"/>
    <w:rsid w:val="00610147"/>
    <w:rsid w:val="006117D9"/>
    <w:rsid w:val="00615C58"/>
    <w:rsid w:val="00617580"/>
    <w:rsid w:val="00630A48"/>
    <w:rsid w:val="00631F60"/>
    <w:rsid w:val="00632405"/>
    <w:rsid w:val="00632700"/>
    <w:rsid w:val="00635315"/>
    <w:rsid w:val="006364DB"/>
    <w:rsid w:val="00637435"/>
    <w:rsid w:val="00640168"/>
    <w:rsid w:val="00640213"/>
    <w:rsid w:val="00640F8A"/>
    <w:rsid w:val="00642566"/>
    <w:rsid w:val="00646D33"/>
    <w:rsid w:val="00650328"/>
    <w:rsid w:val="00651794"/>
    <w:rsid w:val="00654EC1"/>
    <w:rsid w:val="00656B23"/>
    <w:rsid w:val="00657BA5"/>
    <w:rsid w:val="0066004B"/>
    <w:rsid w:val="006613B1"/>
    <w:rsid w:val="00662EC1"/>
    <w:rsid w:val="0066450E"/>
    <w:rsid w:val="00670AC9"/>
    <w:rsid w:val="00670CA1"/>
    <w:rsid w:val="006718F4"/>
    <w:rsid w:val="00671921"/>
    <w:rsid w:val="00674832"/>
    <w:rsid w:val="0067517E"/>
    <w:rsid w:val="00675B50"/>
    <w:rsid w:val="00676B0B"/>
    <w:rsid w:val="00683845"/>
    <w:rsid w:val="00684E59"/>
    <w:rsid w:val="0068604F"/>
    <w:rsid w:val="0068660D"/>
    <w:rsid w:val="00695EC2"/>
    <w:rsid w:val="006A061B"/>
    <w:rsid w:val="006A0632"/>
    <w:rsid w:val="006A1362"/>
    <w:rsid w:val="006A4B88"/>
    <w:rsid w:val="006A4CA4"/>
    <w:rsid w:val="006B0432"/>
    <w:rsid w:val="006B26EE"/>
    <w:rsid w:val="006B2801"/>
    <w:rsid w:val="006B6179"/>
    <w:rsid w:val="006B71D0"/>
    <w:rsid w:val="006B77B9"/>
    <w:rsid w:val="006B7E1F"/>
    <w:rsid w:val="006C6BB1"/>
    <w:rsid w:val="006D23F0"/>
    <w:rsid w:val="006F2A2B"/>
    <w:rsid w:val="006F31C7"/>
    <w:rsid w:val="006F34CC"/>
    <w:rsid w:val="006F34D2"/>
    <w:rsid w:val="007008AE"/>
    <w:rsid w:val="00700AC9"/>
    <w:rsid w:val="00702C6E"/>
    <w:rsid w:val="007032AD"/>
    <w:rsid w:val="00706C66"/>
    <w:rsid w:val="00706E5F"/>
    <w:rsid w:val="007071D1"/>
    <w:rsid w:val="00712D90"/>
    <w:rsid w:val="0071469A"/>
    <w:rsid w:val="0071694F"/>
    <w:rsid w:val="00720D36"/>
    <w:rsid w:val="00723E66"/>
    <w:rsid w:val="007254AF"/>
    <w:rsid w:val="00726673"/>
    <w:rsid w:val="00727317"/>
    <w:rsid w:val="00734900"/>
    <w:rsid w:val="00736B14"/>
    <w:rsid w:val="007371D9"/>
    <w:rsid w:val="00741422"/>
    <w:rsid w:val="00742B5F"/>
    <w:rsid w:val="00744B80"/>
    <w:rsid w:val="00747F98"/>
    <w:rsid w:val="00750A83"/>
    <w:rsid w:val="007531D7"/>
    <w:rsid w:val="0075520A"/>
    <w:rsid w:val="0075554E"/>
    <w:rsid w:val="00762798"/>
    <w:rsid w:val="00762C7A"/>
    <w:rsid w:val="007634B2"/>
    <w:rsid w:val="00763D0E"/>
    <w:rsid w:val="00764A3B"/>
    <w:rsid w:val="00771D30"/>
    <w:rsid w:val="0077448F"/>
    <w:rsid w:val="0077450B"/>
    <w:rsid w:val="00782C98"/>
    <w:rsid w:val="007879F9"/>
    <w:rsid w:val="00791095"/>
    <w:rsid w:val="00791BEE"/>
    <w:rsid w:val="007A6524"/>
    <w:rsid w:val="007A7C09"/>
    <w:rsid w:val="007B10DF"/>
    <w:rsid w:val="007B3BA0"/>
    <w:rsid w:val="007B54F1"/>
    <w:rsid w:val="007B7CEB"/>
    <w:rsid w:val="007C07F3"/>
    <w:rsid w:val="007C414A"/>
    <w:rsid w:val="007C489E"/>
    <w:rsid w:val="007C5CBE"/>
    <w:rsid w:val="007D03EF"/>
    <w:rsid w:val="007D33BE"/>
    <w:rsid w:val="007D7042"/>
    <w:rsid w:val="007D70C0"/>
    <w:rsid w:val="007D7DB5"/>
    <w:rsid w:val="007E1BAC"/>
    <w:rsid w:val="007E41EA"/>
    <w:rsid w:val="007E47C5"/>
    <w:rsid w:val="007E4873"/>
    <w:rsid w:val="007E536C"/>
    <w:rsid w:val="007F0C72"/>
    <w:rsid w:val="007F448C"/>
    <w:rsid w:val="007F4D50"/>
    <w:rsid w:val="007F5BAC"/>
    <w:rsid w:val="007F6039"/>
    <w:rsid w:val="007F6222"/>
    <w:rsid w:val="007F64F8"/>
    <w:rsid w:val="008022D0"/>
    <w:rsid w:val="008030D9"/>
    <w:rsid w:val="00803CE0"/>
    <w:rsid w:val="00807F39"/>
    <w:rsid w:val="0081389A"/>
    <w:rsid w:val="00816CDB"/>
    <w:rsid w:val="008224DA"/>
    <w:rsid w:val="0082392C"/>
    <w:rsid w:val="00825D56"/>
    <w:rsid w:val="00830120"/>
    <w:rsid w:val="00832C19"/>
    <w:rsid w:val="00834B4B"/>
    <w:rsid w:val="00834D01"/>
    <w:rsid w:val="0083606D"/>
    <w:rsid w:val="00843DAB"/>
    <w:rsid w:val="00844CD2"/>
    <w:rsid w:val="00845A8E"/>
    <w:rsid w:val="00845D00"/>
    <w:rsid w:val="00846BFC"/>
    <w:rsid w:val="00855D5A"/>
    <w:rsid w:val="0086084E"/>
    <w:rsid w:val="00870B11"/>
    <w:rsid w:val="008717E5"/>
    <w:rsid w:val="00873908"/>
    <w:rsid w:val="00875845"/>
    <w:rsid w:val="008840C7"/>
    <w:rsid w:val="00887EB1"/>
    <w:rsid w:val="008904F6"/>
    <w:rsid w:val="00891D96"/>
    <w:rsid w:val="00896098"/>
    <w:rsid w:val="008A284E"/>
    <w:rsid w:val="008A2ACD"/>
    <w:rsid w:val="008B1275"/>
    <w:rsid w:val="008B37C8"/>
    <w:rsid w:val="008B58C5"/>
    <w:rsid w:val="008B720D"/>
    <w:rsid w:val="008B726E"/>
    <w:rsid w:val="008C5A52"/>
    <w:rsid w:val="008C650D"/>
    <w:rsid w:val="008D079A"/>
    <w:rsid w:val="008D0C5D"/>
    <w:rsid w:val="008D2AD8"/>
    <w:rsid w:val="008D4EF9"/>
    <w:rsid w:val="008E67FE"/>
    <w:rsid w:val="008E726E"/>
    <w:rsid w:val="008F1EAF"/>
    <w:rsid w:val="008F54B1"/>
    <w:rsid w:val="008F5B84"/>
    <w:rsid w:val="008F6780"/>
    <w:rsid w:val="00901D63"/>
    <w:rsid w:val="00903DEA"/>
    <w:rsid w:val="00905101"/>
    <w:rsid w:val="00906FB4"/>
    <w:rsid w:val="00907440"/>
    <w:rsid w:val="009076A8"/>
    <w:rsid w:val="00907A4E"/>
    <w:rsid w:val="00910ADD"/>
    <w:rsid w:val="00911ED9"/>
    <w:rsid w:val="009142EB"/>
    <w:rsid w:val="00915EA5"/>
    <w:rsid w:val="009211F4"/>
    <w:rsid w:val="009267D5"/>
    <w:rsid w:val="009267F2"/>
    <w:rsid w:val="00933460"/>
    <w:rsid w:val="009340D7"/>
    <w:rsid w:val="0093422A"/>
    <w:rsid w:val="00934F0B"/>
    <w:rsid w:val="0093537D"/>
    <w:rsid w:val="0093550F"/>
    <w:rsid w:val="00935959"/>
    <w:rsid w:val="0093621E"/>
    <w:rsid w:val="00937121"/>
    <w:rsid w:val="00943834"/>
    <w:rsid w:val="00945DE4"/>
    <w:rsid w:val="00947E48"/>
    <w:rsid w:val="00957F12"/>
    <w:rsid w:val="009612B0"/>
    <w:rsid w:val="009728DA"/>
    <w:rsid w:val="00973BA7"/>
    <w:rsid w:val="00977355"/>
    <w:rsid w:val="009816E2"/>
    <w:rsid w:val="00984BBF"/>
    <w:rsid w:val="00984ECF"/>
    <w:rsid w:val="009941B6"/>
    <w:rsid w:val="00995EB3"/>
    <w:rsid w:val="00997DD9"/>
    <w:rsid w:val="00997FFE"/>
    <w:rsid w:val="009A168A"/>
    <w:rsid w:val="009A312E"/>
    <w:rsid w:val="009A32C3"/>
    <w:rsid w:val="009A3588"/>
    <w:rsid w:val="009A3A16"/>
    <w:rsid w:val="009A3DB1"/>
    <w:rsid w:val="009A61E2"/>
    <w:rsid w:val="009A78FA"/>
    <w:rsid w:val="009B1B2F"/>
    <w:rsid w:val="009B2023"/>
    <w:rsid w:val="009B70A0"/>
    <w:rsid w:val="009C1A31"/>
    <w:rsid w:val="009C7023"/>
    <w:rsid w:val="009D347A"/>
    <w:rsid w:val="009D3EE9"/>
    <w:rsid w:val="009D53CF"/>
    <w:rsid w:val="009D641F"/>
    <w:rsid w:val="009E1A54"/>
    <w:rsid w:val="009F13F8"/>
    <w:rsid w:val="009F3E96"/>
    <w:rsid w:val="00A007DF"/>
    <w:rsid w:val="00A00E72"/>
    <w:rsid w:val="00A0423D"/>
    <w:rsid w:val="00A07D03"/>
    <w:rsid w:val="00A07D9E"/>
    <w:rsid w:val="00A07FF7"/>
    <w:rsid w:val="00A16517"/>
    <w:rsid w:val="00A178A7"/>
    <w:rsid w:val="00A17C95"/>
    <w:rsid w:val="00A22D0E"/>
    <w:rsid w:val="00A22D24"/>
    <w:rsid w:val="00A24816"/>
    <w:rsid w:val="00A276D5"/>
    <w:rsid w:val="00A31AD6"/>
    <w:rsid w:val="00A36536"/>
    <w:rsid w:val="00A4087A"/>
    <w:rsid w:val="00A45608"/>
    <w:rsid w:val="00A45F4F"/>
    <w:rsid w:val="00A4681A"/>
    <w:rsid w:val="00A50C89"/>
    <w:rsid w:val="00A56BC3"/>
    <w:rsid w:val="00A601C2"/>
    <w:rsid w:val="00A622FB"/>
    <w:rsid w:val="00A63087"/>
    <w:rsid w:val="00A64713"/>
    <w:rsid w:val="00A64931"/>
    <w:rsid w:val="00A7194C"/>
    <w:rsid w:val="00A7239E"/>
    <w:rsid w:val="00A732E0"/>
    <w:rsid w:val="00A73EFA"/>
    <w:rsid w:val="00A74484"/>
    <w:rsid w:val="00A75789"/>
    <w:rsid w:val="00A762C8"/>
    <w:rsid w:val="00A77DFC"/>
    <w:rsid w:val="00A8069D"/>
    <w:rsid w:val="00A80817"/>
    <w:rsid w:val="00A82B07"/>
    <w:rsid w:val="00A87F6C"/>
    <w:rsid w:val="00A93E4F"/>
    <w:rsid w:val="00A976E5"/>
    <w:rsid w:val="00AA5D19"/>
    <w:rsid w:val="00AB04FF"/>
    <w:rsid w:val="00AB0C83"/>
    <w:rsid w:val="00AB3671"/>
    <w:rsid w:val="00AB5229"/>
    <w:rsid w:val="00AC70AF"/>
    <w:rsid w:val="00AD14BF"/>
    <w:rsid w:val="00AD2D94"/>
    <w:rsid w:val="00AD37E7"/>
    <w:rsid w:val="00AD647D"/>
    <w:rsid w:val="00AD7ECE"/>
    <w:rsid w:val="00AE0E84"/>
    <w:rsid w:val="00AE341A"/>
    <w:rsid w:val="00AF272D"/>
    <w:rsid w:val="00AF2E69"/>
    <w:rsid w:val="00AF5F2E"/>
    <w:rsid w:val="00AF7981"/>
    <w:rsid w:val="00AF7AB2"/>
    <w:rsid w:val="00B05994"/>
    <w:rsid w:val="00B11CAD"/>
    <w:rsid w:val="00B1322C"/>
    <w:rsid w:val="00B15C9A"/>
    <w:rsid w:val="00B16840"/>
    <w:rsid w:val="00B22BC7"/>
    <w:rsid w:val="00B22E80"/>
    <w:rsid w:val="00B2645B"/>
    <w:rsid w:val="00B30893"/>
    <w:rsid w:val="00B31267"/>
    <w:rsid w:val="00B31402"/>
    <w:rsid w:val="00B31EBF"/>
    <w:rsid w:val="00B42CE4"/>
    <w:rsid w:val="00B43ECA"/>
    <w:rsid w:val="00B50A03"/>
    <w:rsid w:val="00B51077"/>
    <w:rsid w:val="00B51A1F"/>
    <w:rsid w:val="00B5572F"/>
    <w:rsid w:val="00B60BB4"/>
    <w:rsid w:val="00B60F58"/>
    <w:rsid w:val="00B61C7A"/>
    <w:rsid w:val="00B62A6D"/>
    <w:rsid w:val="00B63BD8"/>
    <w:rsid w:val="00B65A9F"/>
    <w:rsid w:val="00B65C5B"/>
    <w:rsid w:val="00B67533"/>
    <w:rsid w:val="00B6780E"/>
    <w:rsid w:val="00B724CD"/>
    <w:rsid w:val="00B727DE"/>
    <w:rsid w:val="00B7333E"/>
    <w:rsid w:val="00B73EFA"/>
    <w:rsid w:val="00B7515C"/>
    <w:rsid w:val="00B76BCC"/>
    <w:rsid w:val="00B818F3"/>
    <w:rsid w:val="00B81972"/>
    <w:rsid w:val="00B87062"/>
    <w:rsid w:val="00B90DCC"/>
    <w:rsid w:val="00B91DC9"/>
    <w:rsid w:val="00B95BBF"/>
    <w:rsid w:val="00B965C5"/>
    <w:rsid w:val="00BA1D27"/>
    <w:rsid w:val="00BA2CDD"/>
    <w:rsid w:val="00BA6E37"/>
    <w:rsid w:val="00BA754E"/>
    <w:rsid w:val="00BB1BBF"/>
    <w:rsid w:val="00BB682C"/>
    <w:rsid w:val="00BC16A2"/>
    <w:rsid w:val="00BC44D6"/>
    <w:rsid w:val="00BC6637"/>
    <w:rsid w:val="00BE6255"/>
    <w:rsid w:val="00BE6A98"/>
    <w:rsid w:val="00BF01FB"/>
    <w:rsid w:val="00BF1525"/>
    <w:rsid w:val="00BF306E"/>
    <w:rsid w:val="00BF5D09"/>
    <w:rsid w:val="00BF7401"/>
    <w:rsid w:val="00BF7D13"/>
    <w:rsid w:val="00C03B07"/>
    <w:rsid w:val="00C0474D"/>
    <w:rsid w:val="00C04C5E"/>
    <w:rsid w:val="00C065F8"/>
    <w:rsid w:val="00C105D7"/>
    <w:rsid w:val="00C11044"/>
    <w:rsid w:val="00C121AE"/>
    <w:rsid w:val="00C13207"/>
    <w:rsid w:val="00C147B4"/>
    <w:rsid w:val="00C15530"/>
    <w:rsid w:val="00C16814"/>
    <w:rsid w:val="00C17743"/>
    <w:rsid w:val="00C179BB"/>
    <w:rsid w:val="00C237E9"/>
    <w:rsid w:val="00C24480"/>
    <w:rsid w:val="00C24E67"/>
    <w:rsid w:val="00C2751F"/>
    <w:rsid w:val="00C305E0"/>
    <w:rsid w:val="00C30878"/>
    <w:rsid w:val="00C34197"/>
    <w:rsid w:val="00C3657E"/>
    <w:rsid w:val="00C36924"/>
    <w:rsid w:val="00C42255"/>
    <w:rsid w:val="00C42AFF"/>
    <w:rsid w:val="00C43954"/>
    <w:rsid w:val="00C47231"/>
    <w:rsid w:val="00C50F86"/>
    <w:rsid w:val="00C51755"/>
    <w:rsid w:val="00C51A28"/>
    <w:rsid w:val="00C53181"/>
    <w:rsid w:val="00C537B3"/>
    <w:rsid w:val="00C54123"/>
    <w:rsid w:val="00C5479B"/>
    <w:rsid w:val="00C57588"/>
    <w:rsid w:val="00C61BC3"/>
    <w:rsid w:val="00C62F25"/>
    <w:rsid w:val="00C6739C"/>
    <w:rsid w:val="00C71684"/>
    <w:rsid w:val="00C71E5B"/>
    <w:rsid w:val="00C72FF8"/>
    <w:rsid w:val="00C75E5A"/>
    <w:rsid w:val="00C81DF3"/>
    <w:rsid w:val="00C836D6"/>
    <w:rsid w:val="00C83B17"/>
    <w:rsid w:val="00C84CDF"/>
    <w:rsid w:val="00C85D7D"/>
    <w:rsid w:val="00C871C3"/>
    <w:rsid w:val="00C9053D"/>
    <w:rsid w:val="00C9086C"/>
    <w:rsid w:val="00C93D64"/>
    <w:rsid w:val="00C965DC"/>
    <w:rsid w:val="00CA0FA5"/>
    <w:rsid w:val="00CA22A0"/>
    <w:rsid w:val="00CA2E38"/>
    <w:rsid w:val="00CB0C97"/>
    <w:rsid w:val="00CB1B22"/>
    <w:rsid w:val="00CB3398"/>
    <w:rsid w:val="00CB43C3"/>
    <w:rsid w:val="00CC0FC8"/>
    <w:rsid w:val="00CC11D6"/>
    <w:rsid w:val="00CC2F96"/>
    <w:rsid w:val="00CC3799"/>
    <w:rsid w:val="00CC41C8"/>
    <w:rsid w:val="00CD0955"/>
    <w:rsid w:val="00CD268F"/>
    <w:rsid w:val="00CD7CB2"/>
    <w:rsid w:val="00CE0E28"/>
    <w:rsid w:val="00CE20D7"/>
    <w:rsid w:val="00CE7107"/>
    <w:rsid w:val="00CF01E0"/>
    <w:rsid w:val="00CF2B35"/>
    <w:rsid w:val="00CF58FC"/>
    <w:rsid w:val="00CF6804"/>
    <w:rsid w:val="00D01578"/>
    <w:rsid w:val="00D04C29"/>
    <w:rsid w:val="00D05A28"/>
    <w:rsid w:val="00D05AE6"/>
    <w:rsid w:val="00D05B2B"/>
    <w:rsid w:val="00D07AA1"/>
    <w:rsid w:val="00D10718"/>
    <w:rsid w:val="00D10752"/>
    <w:rsid w:val="00D1326D"/>
    <w:rsid w:val="00D16B4B"/>
    <w:rsid w:val="00D2250B"/>
    <w:rsid w:val="00D42CCB"/>
    <w:rsid w:val="00D42EAF"/>
    <w:rsid w:val="00D42EE0"/>
    <w:rsid w:val="00D44AC2"/>
    <w:rsid w:val="00D46CCD"/>
    <w:rsid w:val="00D479F8"/>
    <w:rsid w:val="00D51D56"/>
    <w:rsid w:val="00D52071"/>
    <w:rsid w:val="00D540E1"/>
    <w:rsid w:val="00D57063"/>
    <w:rsid w:val="00D6053A"/>
    <w:rsid w:val="00D60E73"/>
    <w:rsid w:val="00D618DD"/>
    <w:rsid w:val="00D64042"/>
    <w:rsid w:val="00D64494"/>
    <w:rsid w:val="00D65606"/>
    <w:rsid w:val="00D66254"/>
    <w:rsid w:val="00D72B40"/>
    <w:rsid w:val="00D744BE"/>
    <w:rsid w:val="00D756F6"/>
    <w:rsid w:val="00D7655A"/>
    <w:rsid w:val="00D9274C"/>
    <w:rsid w:val="00D93B04"/>
    <w:rsid w:val="00DA238E"/>
    <w:rsid w:val="00DA3CE8"/>
    <w:rsid w:val="00DA56C9"/>
    <w:rsid w:val="00DA6F1F"/>
    <w:rsid w:val="00DB0C46"/>
    <w:rsid w:val="00DB14C1"/>
    <w:rsid w:val="00DB7C44"/>
    <w:rsid w:val="00DC05E5"/>
    <w:rsid w:val="00DC45AE"/>
    <w:rsid w:val="00DC64CE"/>
    <w:rsid w:val="00DD3737"/>
    <w:rsid w:val="00DD5051"/>
    <w:rsid w:val="00DD5165"/>
    <w:rsid w:val="00DD5568"/>
    <w:rsid w:val="00DD6324"/>
    <w:rsid w:val="00DD650F"/>
    <w:rsid w:val="00DD65EE"/>
    <w:rsid w:val="00DD684C"/>
    <w:rsid w:val="00DD6AA1"/>
    <w:rsid w:val="00DD721F"/>
    <w:rsid w:val="00DE003B"/>
    <w:rsid w:val="00DE0756"/>
    <w:rsid w:val="00DE4CAF"/>
    <w:rsid w:val="00DE5BC1"/>
    <w:rsid w:val="00DE746B"/>
    <w:rsid w:val="00DF2B45"/>
    <w:rsid w:val="00DF4656"/>
    <w:rsid w:val="00E013E8"/>
    <w:rsid w:val="00E01DC6"/>
    <w:rsid w:val="00E03D52"/>
    <w:rsid w:val="00E06E1D"/>
    <w:rsid w:val="00E06FC5"/>
    <w:rsid w:val="00E23D1E"/>
    <w:rsid w:val="00E23FF1"/>
    <w:rsid w:val="00E30356"/>
    <w:rsid w:val="00E30596"/>
    <w:rsid w:val="00E36698"/>
    <w:rsid w:val="00E373A1"/>
    <w:rsid w:val="00E45CF4"/>
    <w:rsid w:val="00E4692C"/>
    <w:rsid w:val="00E51C82"/>
    <w:rsid w:val="00E51CB0"/>
    <w:rsid w:val="00E55DD3"/>
    <w:rsid w:val="00E6220F"/>
    <w:rsid w:val="00E660BA"/>
    <w:rsid w:val="00E726EE"/>
    <w:rsid w:val="00E73EA4"/>
    <w:rsid w:val="00E75084"/>
    <w:rsid w:val="00E8029C"/>
    <w:rsid w:val="00E83586"/>
    <w:rsid w:val="00E8470D"/>
    <w:rsid w:val="00E85D02"/>
    <w:rsid w:val="00E91017"/>
    <w:rsid w:val="00E9218C"/>
    <w:rsid w:val="00E9437A"/>
    <w:rsid w:val="00EA10CE"/>
    <w:rsid w:val="00EA1DE4"/>
    <w:rsid w:val="00EA2196"/>
    <w:rsid w:val="00EA25FB"/>
    <w:rsid w:val="00EB404C"/>
    <w:rsid w:val="00EB76C0"/>
    <w:rsid w:val="00EB78A2"/>
    <w:rsid w:val="00EC22FE"/>
    <w:rsid w:val="00EC58FB"/>
    <w:rsid w:val="00ED0270"/>
    <w:rsid w:val="00ED0574"/>
    <w:rsid w:val="00ED2670"/>
    <w:rsid w:val="00ED27ED"/>
    <w:rsid w:val="00ED5C41"/>
    <w:rsid w:val="00ED7C0F"/>
    <w:rsid w:val="00EE0B82"/>
    <w:rsid w:val="00EE5C4E"/>
    <w:rsid w:val="00EF09CF"/>
    <w:rsid w:val="00F005B8"/>
    <w:rsid w:val="00F02CD0"/>
    <w:rsid w:val="00F070EE"/>
    <w:rsid w:val="00F072BD"/>
    <w:rsid w:val="00F10196"/>
    <w:rsid w:val="00F13E80"/>
    <w:rsid w:val="00F156CA"/>
    <w:rsid w:val="00F161A1"/>
    <w:rsid w:val="00F24950"/>
    <w:rsid w:val="00F2761E"/>
    <w:rsid w:val="00F30734"/>
    <w:rsid w:val="00F338D9"/>
    <w:rsid w:val="00F36F57"/>
    <w:rsid w:val="00F37EDA"/>
    <w:rsid w:val="00F42874"/>
    <w:rsid w:val="00F43642"/>
    <w:rsid w:val="00F445C7"/>
    <w:rsid w:val="00F55517"/>
    <w:rsid w:val="00F61CAB"/>
    <w:rsid w:val="00F641F0"/>
    <w:rsid w:val="00F67236"/>
    <w:rsid w:val="00F70B80"/>
    <w:rsid w:val="00F73598"/>
    <w:rsid w:val="00F7520E"/>
    <w:rsid w:val="00F828FD"/>
    <w:rsid w:val="00F8445F"/>
    <w:rsid w:val="00F8473E"/>
    <w:rsid w:val="00F901BA"/>
    <w:rsid w:val="00F9094F"/>
    <w:rsid w:val="00F910E9"/>
    <w:rsid w:val="00F93407"/>
    <w:rsid w:val="00F977FA"/>
    <w:rsid w:val="00FA11D3"/>
    <w:rsid w:val="00FA4E35"/>
    <w:rsid w:val="00FB0976"/>
    <w:rsid w:val="00FB56D7"/>
    <w:rsid w:val="00FB6FDE"/>
    <w:rsid w:val="00FB7311"/>
    <w:rsid w:val="00FB779D"/>
    <w:rsid w:val="00FB7ACE"/>
    <w:rsid w:val="00FC0264"/>
    <w:rsid w:val="00FC05FA"/>
    <w:rsid w:val="00FC27CF"/>
    <w:rsid w:val="00FC4635"/>
    <w:rsid w:val="00FC50A4"/>
    <w:rsid w:val="00FC761F"/>
    <w:rsid w:val="00FD0DCC"/>
    <w:rsid w:val="00FD133B"/>
    <w:rsid w:val="00FD16B7"/>
    <w:rsid w:val="00FD4A7E"/>
    <w:rsid w:val="00FE13BE"/>
    <w:rsid w:val="00FE179F"/>
    <w:rsid w:val="00FE4C91"/>
    <w:rsid w:val="00FE5196"/>
    <w:rsid w:val="00FF311B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7589A6"/>
  <w15:docId w15:val="{186FAACA-E262-457B-9015-A31BDDC3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73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03DEA"/>
    <w:pPr>
      <w:keepNext/>
      <w:autoSpaceDE/>
      <w:autoSpaceDN/>
      <w:jc w:val="center"/>
      <w:outlineLvl w:val="1"/>
    </w:pPr>
    <w:rPr>
      <w:rFonts w:ascii="Arial" w:eastAsia="Times New Roman" w:hAnsi="Arial"/>
      <w:b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1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D3737"/>
  </w:style>
  <w:style w:type="character" w:customStyle="1" w:styleId="a8">
    <w:name w:val="Текст сноски Знак"/>
    <w:basedOn w:val="a0"/>
    <w:link w:val="a7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DD3737"/>
    <w:rPr>
      <w:rFonts w:cs="Times New Roman"/>
      <w:vertAlign w:val="superscript"/>
    </w:rPr>
  </w:style>
  <w:style w:type="table" w:styleId="aa">
    <w:name w:val="Table Grid"/>
    <w:basedOn w:val="a1"/>
    <w:uiPriority w:val="59"/>
    <w:rsid w:val="0040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qFormat/>
    <w:rsid w:val="005F02D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Body Text"/>
    <w:aliases w:val="Основной текст Знак Знак"/>
    <w:basedOn w:val="a"/>
    <w:link w:val="ae"/>
    <w:rsid w:val="001D477D"/>
    <w:pPr>
      <w:widowControl w:val="0"/>
      <w:shd w:val="clear" w:color="auto" w:fill="FFFFFF"/>
      <w:adjustRightInd w:val="0"/>
      <w:spacing w:before="235" w:line="370" w:lineRule="exact"/>
      <w:jc w:val="center"/>
    </w:pPr>
    <w:rPr>
      <w:rFonts w:eastAsia="Times New Roman"/>
      <w:color w:val="000000"/>
      <w:spacing w:val="-3"/>
      <w:sz w:val="32"/>
      <w:szCs w:val="32"/>
    </w:rPr>
  </w:style>
  <w:style w:type="character" w:customStyle="1" w:styleId="ae">
    <w:name w:val="Основной текст Знак"/>
    <w:aliases w:val="Основной текст Знак Знак Знак1"/>
    <w:basedOn w:val="a0"/>
    <w:link w:val="ad"/>
    <w:rsid w:val="001D477D"/>
    <w:rPr>
      <w:rFonts w:ascii="Times New Roman" w:eastAsia="Times New Roman" w:hAnsi="Times New Roman"/>
      <w:color w:val="000000"/>
      <w:spacing w:val="-3"/>
      <w:sz w:val="32"/>
      <w:szCs w:val="32"/>
      <w:shd w:val="clear" w:color="auto" w:fill="FFFFFF"/>
    </w:rPr>
  </w:style>
  <w:style w:type="paragraph" w:styleId="af">
    <w:name w:val="Balloon Text"/>
    <w:basedOn w:val="a"/>
    <w:link w:val="af0"/>
    <w:uiPriority w:val="99"/>
    <w:semiHidden/>
    <w:unhideWhenUsed/>
    <w:rsid w:val="007D7DB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7DB5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aliases w:val="Основной текст Знак Знак Знак"/>
    <w:rsid w:val="000820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List Paragraph"/>
    <w:basedOn w:val="a"/>
    <w:link w:val="af2"/>
    <w:uiPriority w:val="34"/>
    <w:qFormat/>
    <w:rsid w:val="00D72B40"/>
    <w:pPr>
      <w:ind w:left="720"/>
      <w:contextualSpacing/>
    </w:pPr>
  </w:style>
  <w:style w:type="character" w:customStyle="1" w:styleId="af3">
    <w:name w:val="Основной текст_"/>
    <w:basedOn w:val="a0"/>
    <w:link w:val="12"/>
    <w:rsid w:val="00F072BD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3"/>
    <w:rsid w:val="00F072BD"/>
    <w:pPr>
      <w:shd w:val="clear" w:color="auto" w:fill="FFFFFF"/>
      <w:autoSpaceDE/>
      <w:autoSpaceDN/>
      <w:spacing w:line="0" w:lineRule="atLeast"/>
    </w:pPr>
    <w:rPr>
      <w:rFonts w:eastAsia="Times New Roman"/>
      <w:sz w:val="18"/>
      <w:szCs w:val="18"/>
    </w:rPr>
  </w:style>
  <w:style w:type="character" w:customStyle="1" w:styleId="20">
    <w:name w:val="Заголовок 2 Знак"/>
    <w:basedOn w:val="a0"/>
    <w:link w:val="2"/>
    <w:rsid w:val="00903DEA"/>
    <w:rPr>
      <w:rFonts w:ascii="Arial" w:eastAsia="Times New Roman" w:hAnsi="Arial"/>
      <w:b/>
      <w:sz w:val="24"/>
      <w:szCs w:val="20"/>
    </w:rPr>
  </w:style>
  <w:style w:type="paragraph" w:styleId="af4">
    <w:name w:val="Normal (Web)"/>
    <w:basedOn w:val="a"/>
    <w:uiPriority w:val="99"/>
    <w:unhideWhenUsed/>
    <w:rsid w:val="00EA2196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1">
    <w:name w:val="Основной текст2"/>
    <w:basedOn w:val="a"/>
    <w:rsid w:val="00EA2196"/>
    <w:pPr>
      <w:shd w:val="clear" w:color="auto" w:fill="FFFFFF"/>
      <w:autoSpaceDE/>
      <w:autoSpaceDN/>
      <w:spacing w:after="480" w:line="0" w:lineRule="atLeast"/>
    </w:pPr>
    <w:rPr>
      <w:rFonts w:ascii="Arial" w:eastAsia="Arial" w:hAnsi="Arial" w:cs="Arial"/>
      <w:sz w:val="13"/>
      <w:szCs w:val="13"/>
    </w:rPr>
  </w:style>
  <w:style w:type="character" w:customStyle="1" w:styleId="31">
    <w:name w:val="Основной текст (3)_"/>
    <w:link w:val="32"/>
    <w:locked/>
    <w:rsid w:val="00EA2196"/>
    <w:rPr>
      <w:rFonts w:ascii="Arial" w:eastAsia="Arial" w:hAnsi="Arial" w:cs="Arial"/>
      <w:sz w:val="13"/>
      <w:szCs w:val="13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EA2196"/>
    <w:pPr>
      <w:shd w:val="clear" w:color="auto" w:fill="FFFFFF"/>
      <w:autoSpaceDE/>
      <w:autoSpaceDN/>
      <w:spacing w:line="0" w:lineRule="atLeast"/>
    </w:pPr>
    <w:rPr>
      <w:rFonts w:ascii="Arial" w:eastAsia="Arial" w:hAnsi="Arial" w:cs="Arial"/>
      <w:sz w:val="13"/>
      <w:szCs w:val="13"/>
      <w:lang w:val="en-US"/>
    </w:rPr>
  </w:style>
  <w:style w:type="character" w:customStyle="1" w:styleId="af5">
    <w:name w:val="Основной текст + Полужирный"/>
    <w:rsid w:val="00EA2196"/>
    <w:rPr>
      <w:rFonts w:ascii="Arial" w:eastAsia="Arial" w:hAnsi="Arial" w:cs="Arial" w:hint="default"/>
      <w:b/>
      <w:bCs/>
      <w:sz w:val="13"/>
      <w:szCs w:val="13"/>
      <w:shd w:val="clear" w:color="auto" w:fill="FFFFFF"/>
      <w:lang w:val="en-US"/>
    </w:rPr>
  </w:style>
  <w:style w:type="character" w:styleId="af6">
    <w:name w:val="Strong"/>
    <w:basedOn w:val="a0"/>
    <w:uiPriority w:val="22"/>
    <w:qFormat/>
    <w:rsid w:val="00EA219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73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3EFA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6">
    <w:name w:val="Основной текст (6) + Полужирный"/>
    <w:rsid w:val="00A73EFA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0">
    <w:name w:val="Основной текст (6)"/>
    <w:rsid w:val="00A73EFA"/>
  </w:style>
  <w:style w:type="character" w:customStyle="1" w:styleId="7">
    <w:name w:val="Основной текст (7)_"/>
    <w:link w:val="70"/>
    <w:rsid w:val="00A73EFA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af7">
    <w:name w:val="Основной текст + Курсив"/>
    <w:rsid w:val="00A73EFA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w w:val="100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3EFA"/>
    <w:pPr>
      <w:shd w:val="clear" w:color="auto" w:fill="FFFFFF"/>
      <w:autoSpaceDE/>
      <w:autoSpaceDN/>
      <w:spacing w:line="168" w:lineRule="exact"/>
    </w:pPr>
    <w:rPr>
      <w:rFonts w:ascii="Trebuchet MS" w:eastAsia="Trebuchet MS" w:hAnsi="Trebuchet MS" w:cs="Trebuchet MS"/>
      <w:sz w:val="17"/>
      <w:szCs w:val="17"/>
    </w:rPr>
  </w:style>
  <w:style w:type="character" w:styleId="af8">
    <w:name w:val="Hyperlink"/>
    <w:uiPriority w:val="99"/>
    <w:rsid w:val="00EB404C"/>
    <w:rPr>
      <w:color w:val="0000FF"/>
      <w:u w:val="single"/>
    </w:rPr>
  </w:style>
  <w:style w:type="paragraph" w:customStyle="1" w:styleId="formattext">
    <w:name w:val="formattext"/>
    <w:basedOn w:val="a"/>
    <w:rsid w:val="00EB40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9">
    <w:name w:val="Placeholder Text"/>
    <w:basedOn w:val="a0"/>
    <w:uiPriority w:val="99"/>
    <w:semiHidden/>
    <w:rsid w:val="00A64931"/>
    <w:rPr>
      <w:color w:val="808080"/>
    </w:rPr>
  </w:style>
  <w:style w:type="character" w:customStyle="1" w:styleId="apple-converted-space">
    <w:name w:val="apple-converted-space"/>
    <w:basedOn w:val="a0"/>
    <w:rsid w:val="00076DC9"/>
  </w:style>
  <w:style w:type="paragraph" w:customStyle="1" w:styleId="0">
    <w:name w:val="Обычный + После:  0 пт"/>
    <w:basedOn w:val="a"/>
    <w:rsid w:val="00FD16B7"/>
    <w:pPr>
      <w:autoSpaceDE/>
      <w:autoSpaceDN/>
      <w:jc w:val="both"/>
    </w:pPr>
    <w:rPr>
      <w:rFonts w:eastAsia="Times New Roman"/>
      <w:sz w:val="24"/>
      <w:szCs w:val="24"/>
    </w:rPr>
  </w:style>
  <w:style w:type="paragraph" w:styleId="afa">
    <w:name w:val="Title"/>
    <w:basedOn w:val="a"/>
    <w:link w:val="afb"/>
    <w:qFormat/>
    <w:rsid w:val="00FD16B7"/>
    <w:pPr>
      <w:autoSpaceDE/>
      <w:autoSpaceDN/>
      <w:jc w:val="center"/>
    </w:pPr>
    <w:rPr>
      <w:rFonts w:eastAsia="Times New Roman"/>
      <w:b/>
      <w:sz w:val="24"/>
      <w:lang w:val="x-none" w:eastAsia="x-none"/>
    </w:rPr>
  </w:style>
  <w:style w:type="character" w:customStyle="1" w:styleId="afb">
    <w:name w:val="Заголовок Знак"/>
    <w:basedOn w:val="a0"/>
    <w:link w:val="afa"/>
    <w:rsid w:val="00FD16B7"/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customStyle="1" w:styleId="13">
    <w:name w:val="Без интервала1"/>
    <w:rsid w:val="00FD16B7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AA5D19"/>
  </w:style>
  <w:style w:type="paragraph" w:styleId="afc">
    <w:name w:val="Body Text Indent"/>
    <w:basedOn w:val="a"/>
    <w:link w:val="afd"/>
    <w:uiPriority w:val="99"/>
    <w:unhideWhenUsed/>
    <w:rsid w:val="00495093"/>
    <w:pPr>
      <w:widowControl w:val="0"/>
      <w:adjustRightInd w:val="0"/>
      <w:spacing w:after="120"/>
      <w:ind w:left="283"/>
    </w:pPr>
    <w:rPr>
      <w:rFonts w:eastAsia="Calibri" w:cs="Arial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495093"/>
    <w:rPr>
      <w:rFonts w:ascii="Times New Roman" w:eastAsia="Calibri" w:hAnsi="Times New Roman" w:cs="Arial"/>
      <w:sz w:val="20"/>
      <w:szCs w:val="20"/>
    </w:rPr>
  </w:style>
  <w:style w:type="paragraph" w:customStyle="1" w:styleId="ConsPlusNormal">
    <w:name w:val="ConsPlusNormal"/>
    <w:uiPriority w:val="99"/>
    <w:rsid w:val="00807F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iceouttxt6">
    <w:name w:val="iceouttxt6"/>
    <w:rsid w:val="006F2A2B"/>
    <w:rPr>
      <w:rFonts w:ascii="Arial" w:hAnsi="Arial" w:cs="Arial" w:hint="default"/>
      <w:color w:val="666666"/>
      <w:sz w:val="17"/>
      <w:szCs w:val="17"/>
    </w:rPr>
  </w:style>
  <w:style w:type="character" w:customStyle="1" w:styleId="dfaq1">
    <w:name w:val="dfaq1"/>
    <w:rsid w:val="0005009D"/>
  </w:style>
  <w:style w:type="character" w:customStyle="1" w:styleId="10">
    <w:name w:val="Заголовок 1 Знак"/>
    <w:basedOn w:val="a0"/>
    <w:link w:val="1"/>
    <w:uiPriority w:val="9"/>
    <w:rsid w:val="001F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4">
    <w:name w:val="Font Style24"/>
    <w:rsid w:val="001F186A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rsid w:val="001F186A"/>
    <w:pPr>
      <w:widowControl w:val="0"/>
      <w:adjustRightInd w:val="0"/>
    </w:pPr>
    <w:rPr>
      <w:rFonts w:eastAsia="Times New Roman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1F186A"/>
    <w:rPr>
      <w:rFonts w:ascii="Times New Roman" w:hAnsi="Times New Roman"/>
      <w:sz w:val="20"/>
      <w:szCs w:val="20"/>
    </w:rPr>
  </w:style>
  <w:style w:type="character" w:customStyle="1" w:styleId="22">
    <w:name w:val="Подпись к таблице (2)_"/>
    <w:link w:val="23"/>
    <w:rsid w:val="00AD37E7"/>
    <w:rPr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AD37E7"/>
    <w:pPr>
      <w:shd w:val="clear" w:color="auto" w:fill="FFFFFF"/>
      <w:autoSpaceDE/>
      <w:autoSpaceDN/>
      <w:spacing w:line="221" w:lineRule="exact"/>
      <w:jc w:val="both"/>
    </w:pPr>
    <w:rPr>
      <w:rFonts w:asciiTheme="minorHAnsi" w:hAnsiTheme="minorHAnsi"/>
      <w:sz w:val="18"/>
      <w:szCs w:val="18"/>
    </w:rPr>
  </w:style>
  <w:style w:type="character" w:customStyle="1" w:styleId="ac">
    <w:name w:val="Без интервала Знак"/>
    <w:link w:val="ab"/>
    <w:locked/>
    <w:rsid w:val="00214D03"/>
    <w:rPr>
      <w:rFonts w:ascii="Times New Roman" w:hAnsi="Times New Roman"/>
      <w:sz w:val="20"/>
      <w:szCs w:val="20"/>
    </w:rPr>
  </w:style>
  <w:style w:type="character" w:customStyle="1" w:styleId="ktru-propertycaption">
    <w:name w:val="ktru-property__caption"/>
    <w:basedOn w:val="a0"/>
    <w:rsid w:val="00FB7ACE"/>
  </w:style>
  <w:style w:type="character" w:customStyle="1" w:styleId="cardmaininfocontent">
    <w:name w:val="cardmaininfo__content"/>
    <w:basedOn w:val="a0"/>
    <w:rsid w:val="00FB7ACE"/>
  </w:style>
  <w:style w:type="character" w:customStyle="1" w:styleId="30">
    <w:name w:val="Заголовок 3 Знак"/>
    <w:basedOn w:val="a0"/>
    <w:link w:val="3"/>
    <w:uiPriority w:val="9"/>
    <w:semiHidden/>
    <w:rsid w:val="001D514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sectioninfo">
    <w:name w:val="section__info"/>
    <w:basedOn w:val="a0"/>
    <w:rsid w:val="001D5140"/>
  </w:style>
  <w:style w:type="character" w:customStyle="1" w:styleId="sectiontitle">
    <w:name w:val="section__title"/>
    <w:basedOn w:val="a0"/>
    <w:rsid w:val="001D5140"/>
  </w:style>
  <w:style w:type="character" w:styleId="afe">
    <w:name w:val="Unresolved Mention"/>
    <w:basedOn w:val="a0"/>
    <w:uiPriority w:val="99"/>
    <w:semiHidden/>
    <w:unhideWhenUsed/>
    <w:rsid w:val="00C23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23629E57363CE949B7CC3F3AD9CBEDA6D9FC6EB6FF2CB8D3462F812233D56048E2A22EED401E41fFQ2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E7882-290D-4743-9DA7-48EFCD29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4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Бухгалтер Вакант 6</cp:lastModifiedBy>
  <cp:revision>178</cp:revision>
  <cp:lastPrinted>2026-10-07T00:25:00Z</cp:lastPrinted>
  <dcterms:created xsi:type="dcterms:W3CDTF">2023-01-26T09:26:00Z</dcterms:created>
  <dcterms:modified xsi:type="dcterms:W3CDTF">2026-10-12T10:58:00Z</dcterms:modified>
</cp:coreProperties>
</file>