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69E" w:rsidRPr="00D80F2D" w:rsidRDefault="004F0859" w:rsidP="00F3269E">
      <w:pPr>
        <w:autoSpaceDE w:val="0"/>
        <w:jc w:val="center"/>
        <w:rPr>
          <w:b/>
          <w:bCs/>
          <w:color w:val="000000"/>
          <w:sz w:val="22"/>
          <w:szCs w:val="22"/>
        </w:rPr>
      </w:pPr>
      <w:r w:rsidRPr="00D80F2D">
        <w:rPr>
          <w:b/>
          <w:bCs/>
          <w:color w:val="000000"/>
          <w:sz w:val="22"/>
          <w:szCs w:val="22"/>
        </w:rPr>
        <w:t>Контракт</w:t>
      </w:r>
      <w:r w:rsidR="00F3269E" w:rsidRPr="00D80F2D">
        <w:rPr>
          <w:b/>
          <w:bCs/>
          <w:color w:val="000000"/>
          <w:sz w:val="22"/>
          <w:szCs w:val="22"/>
        </w:rPr>
        <w:t xml:space="preserve"> № </w:t>
      </w:r>
      <w:r w:rsidRPr="00D80F2D">
        <w:rPr>
          <w:b/>
          <w:bCs/>
          <w:color w:val="000000"/>
          <w:sz w:val="22"/>
          <w:szCs w:val="22"/>
        </w:rPr>
        <w:t>_____________</w:t>
      </w:r>
    </w:p>
    <w:p w:rsidR="00F3269E" w:rsidRPr="00D80F2D" w:rsidRDefault="00F3269E" w:rsidP="00F3269E">
      <w:pPr>
        <w:jc w:val="center"/>
        <w:rPr>
          <w:sz w:val="22"/>
          <w:szCs w:val="22"/>
        </w:rPr>
      </w:pPr>
    </w:p>
    <w:p w:rsidR="00F3269E" w:rsidRPr="00D80F2D" w:rsidRDefault="00F3269E" w:rsidP="00F3269E">
      <w:pPr>
        <w:jc w:val="center"/>
        <w:rPr>
          <w:color w:val="000000"/>
          <w:sz w:val="22"/>
          <w:szCs w:val="22"/>
        </w:rPr>
      </w:pPr>
      <w:r w:rsidRPr="00D80F2D">
        <w:rPr>
          <w:color w:val="000000"/>
          <w:sz w:val="22"/>
          <w:szCs w:val="22"/>
        </w:rPr>
        <w:t xml:space="preserve">г. Челябинск                                             </w:t>
      </w:r>
      <w:r w:rsidR="002110C8">
        <w:rPr>
          <w:color w:val="000000"/>
          <w:sz w:val="22"/>
          <w:szCs w:val="22"/>
        </w:rPr>
        <w:t xml:space="preserve">                       </w:t>
      </w:r>
      <w:r w:rsidRPr="00D80F2D">
        <w:rPr>
          <w:color w:val="000000"/>
          <w:sz w:val="22"/>
          <w:szCs w:val="22"/>
        </w:rPr>
        <w:t xml:space="preserve">         </w:t>
      </w:r>
      <w:r w:rsidR="004F0859" w:rsidRPr="00D80F2D">
        <w:rPr>
          <w:color w:val="000000"/>
          <w:sz w:val="22"/>
          <w:szCs w:val="22"/>
        </w:rPr>
        <w:t xml:space="preserve">                        </w:t>
      </w:r>
      <w:r w:rsidRPr="00D80F2D">
        <w:rPr>
          <w:color w:val="000000"/>
          <w:sz w:val="22"/>
          <w:szCs w:val="22"/>
        </w:rPr>
        <w:t xml:space="preserve"> </w:t>
      </w:r>
      <w:r w:rsidR="004F0859" w:rsidRPr="00D80F2D">
        <w:rPr>
          <w:color w:val="000000"/>
          <w:sz w:val="22"/>
          <w:szCs w:val="22"/>
        </w:rPr>
        <w:t>«___»</w:t>
      </w:r>
      <w:r w:rsidRPr="00D80F2D">
        <w:rPr>
          <w:color w:val="000000"/>
          <w:sz w:val="22"/>
          <w:szCs w:val="22"/>
        </w:rPr>
        <w:t xml:space="preserve"> </w:t>
      </w:r>
      <w:r w:rsidR="004F0859" w:rsidRPr="00D80F2D">
        <w:rPr>
          <w:color w:val="000000"/>
          <w:sz w:val="22"/>
          <w:szCs w:val="22"/>
        </w:rPr>
        <w:t>_______________</w:t>
      </w:r>
      <w:r w:rsidRPr="00D80F2D">
        <w:rPr>
          <w:color w:val="000000"/>
          <w:sz w:val="22"/>
          <w:szCs w:val="22"/>
        </w:rPr>
        <w:t xml:space="preserve"> 202</w:t>
      </w:r>
      <w:r w:rsidR="00096282">
        <w:rPr>
          <w:color w:val="000000"/>
          <w:sz w:val="22"/>
          <w:szCs w:val="22"/>
        </w:rPr>
        <w:t>__</w:t>
      </w:r>
      <w:r w:rsidRPr="00D80F2D">
        <w:rPr>
          <w:color w:val="000000"/>
          <w:sz w:val="22"/>
          <w:szCs w:val="22"/>
        </w:rPr>
        <w:t xml:space="preserve"> г.</w:t>
      </w:r>
    </w:p>
    <w:p w:rsidR="00F3269E" w:rsidRPr="00D80F2D" w:rsidRDefault="00F3269E" w:rsidP="00F3269E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EA6AC7" w:rsidRDefault="00F3269E" w:rsidP="004F0859">
      <w:pPr>
        <w:autoSpaceDE w:val="0"/>
        <w:autoSpaceDN w:val="0"/>
        <w:adjustRightInd w:val="0"/>
        <w:ind w:firstLine="708"/>
        <w:jc w:val="both"/>
        <w:rPr>
          <w:color w:val="000000"/>
          <w:sz w:val="22"/>
          <w:szCs w:val="22"/>
        </w:rPr>
      </w:pPr>
      <w:proofErr w:type="gramStart"/>
      <w:r w:rsidRPr="00D80F2D">
        <w:rPr>
          <w:color w:val="000000"/>
          <w:sz w:val="22"/>
          <w:szCs w:val="22"/>
        </w:rPr>
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Федерации, именуемое в дальнейшем «Заказчик», </w:t>
      </w:r>
      <w:r w:rsidRPr="00D80F2D">
        <w:rPr>
          <w:sz w:val="22"/>
          <w:szCs w:val="22"/>
        </w:rPr>
        <w:t>в лице</w:t>
      </w:r>
      <w:r w:rsidR="00CD77E9">
        <w:rPr>
          <w:sz w:val="22"/>
          <w:szCs w:val="22"/>
        </w:rPr>
        <w:t>__________________</w:t>
      </w:r>
      <w:r w:rsidRPr="00D80F2D">
        <w:rPr>
          <w:sz w:val="22"/>
          <w:szCs w:val="22"/>
        </w:rPr>
        <w:t>, действующего на основании</w:t>
      </w:r>
      <w:r w:rsidR="00F13B3A">
        <w:rPr>
          <w:sz w:val="22"/>
          <w:szCs w:val="22"/>
        </w:rPr>
        <w:t>_________</w:t>
      </w:r>
      <w:r w:rsidR="004F0859" w:rsidRPr="00D80F2D">
        <w:rPr>
          <w:sz w:val="22"/>
          <w:szCs w:val="22"/>
        </w:rPr>
        <w:t xml:space="preserve">, </w:t>
      </w:r>
      <w:r w:rsidRPr="00D80F2D">
        <w:rPr>
          <w:color w:val="000000"/>
          <w:sz w:val="22"/>
          <w:szCs w:val="22"/>
        </w:rPr>
        <w:t xml:space="preserve">и </w:t>
      </w:r>
      <w:r w:rsidR="006E3284" w:rsidRPr="004339FA">
        <w:rPr>
          <w:b/>
          <w:sz w:val="22"/>
          <w:szCs w:val="22"/>
        </w:rPr>
        <w:t>_________________</w:t>
      </w:r>
      <w:r w:rsidR="00EA6AC7" w:rsidRPr="004339FA">
        <w:rPr>
          <w:sz w:val="22"/>
          <w:szCs w:val="22"/>
        </w:rPr>
        <w:t xml:space="preserve">, </w:t>
      </w:r>
      <w:r w:rsidRPr="004339FA">
        <w:rPr>
          <w:color w:val="000000"/>
          <w:sz w:val="22"/>
          <w:szCs w:val="22"/>
        </w:rPr>
        <w:t xml:space="preserve">именуемое в дальнейшем «Поставщик», в лице </w:t>
      </w:r>
      <w:r w:rsidR="006E3284" w:rsidRPr="004339FA">
        <w:rPr>
          <w:color w:val="000000"/>
          <w:sz w:val="22"/>
          <w:szCs w:val="22"/>
        </w:rPr>
        <w:t>_____________________</w:t>
      </w:r>
      <w:r w:rsidR="00EA6AC7" w:rsidRPr="004339FA">
        <w:rPr>
          <w:rFonts w:eastAsia="Calibri"/>
          <w:sz w:val="22"/>
          <w:szCs w:val="22"/>
        </w:rPr>
        <w:t xml:space="preserve">, действующего на основании </w:t>
      </w:r>
      <w:r w:rsidR="006E3284" w:rsidRPr="004339FA">
        <w:rPr>
          <w:rFonts w:eastAsia="Calibri"/>
          <w:sz w:val="22"/>
          <w:szCs w:val="22"/>
        </w:rPr>
        <w:t>______________</w:t>
      </w:r>
      <w:r w:rsidRPr="004339FA">
        <w:rPr>
          <w:color w:val="000000"/>
          <w:sz w:val="22"/>
          <w:szCs w:val="22"/>
        </w:rPr>
        <w:t>,</w:t>
      </w:r>
      <w:r w:rsidRPr="00D80F2D">
        <w:rPr>
          <w:color w:val="000000"/>
          <w:sz w:val="22"/>
          <w:szCs w:val="22"/>
        </w:rPr>
        <w:t xml:space="preserve"> именуемые в дальнейшем «Стороны», </w:t>
      </w:r>
      <w:r w:rsidR="004F0859" w:rsidRPr="00D80F2D">
        <w:rPr>
          <w:spacing w:val="-4"/>
          <w:sz w:val="22"/>
          <w:szCs w:val="22"/>
        </w:rPr>
        <w:t>заключили настоящий Контракт (далее – Контракт)</w:t>
      </w:r>
      <w:r w:rsidR="004F0859" w:rsidRPr="00D80F2D">
        <w:rPr>
          <w:sz w:val="22"/>
          <w:szCs w:val="22"/>
        </w:rPr>
        <w:t xml:space="preserve"> </w:t>
      </w:r>
      <w:r w:rsidR="00F13B3A">
        <w:rPr>
          <w:spacing w:val="-4"/>
          <w:sz w:val="22"/>
          <w:szCs w:val="22"/>
        </w:rPr>
        <w:t>в соответствии с п.4</w:t>
      </w:r>
      <w:r w:rsidR="004F0859" w:rsidRPr="00D80F2D">
        <w:rPr>
          <w:spacing w:val="-4"/>
          <w:sz w:val="22"/>
          <w:szCs w:val="22"/>
        </w:rPr>
        <w:t xml:space="preserve"> ч. 1 ст. 93 Федерального закона от 05.04.2013 №44-ФЗ «О контрактной системе</w:t>
      </w:r>
      <w:proofErr w:type="gramEnd"/>
      <w:r w:rsidR="004F0859" w:rsidRPr="00D80F2D">
        <w:rPr>
          <w:spacing w:val="-4"/>
          <w:sz w:val="22"/>
          <w:szCs w:val="22"/>
        </w:rPr>
        <w:t xml:space="preserve"> в сфере закупок товаров, работ, услуг для обеспечения государственных и муниципальных нужд» о нижеследующем</w:t>
      </w:r>
      <w:r w:rsidRPr="00D80F2D">
        <w:rPr>
          <w:color w:val="000000"/>
          <w:sz w:val="22"/>
          <w:szCs w:val="22"/>
        </w:rPr>
        <w:t>:</w:t>
      </w:r>
    </w:p>
    <w:p w:rsidR="007C7CF1" w:rsidRPr="00D80F2D" w:rsidRDefault="007C7CF1" w:rsidP="004F0859">
      <w:pPr>
        <w:autoSpaceDE w:val="0"/>
        <w:autoSpaceDN w:val="0"/>
        <w:adjustRightInd w:val="0"/>
        <w:ind w:firstLine="708"/>
        <w:jc w:val="both"/>
        <w:rPr>
          <w:color w:val="000000"/>
          <w:sz w:val="22"/>
          <w:szCs w:val="22"/>
        </w:rPr>
      </w:pPr>
    </w:p>
    <w:p w:rsidR="00F3269E" w:rsidRPr="00D80F2D" w:rsidRDefault="00F3269E" w:rsidP="00F3269E">
      <w:pPr>
        <w:autoSpaceDE w:val="0"/>
        <w:autoSpaceDN w:val="0"/>
        <w:adjustRightInd w:val="0"/>
        <w:ind w:firstLine="708"/>
        <w:jc w:val="center"/>
        <w:rPr>
          <w:color w:val="000000"/>
          <w:sz w:val="22"/>
          <w:szCs w:val="22"/>
        </w:rPr>
      </w:pPr>
      <w:r w:rsidRPr="00D80F2D">
        <w:rPr>
          <w:b/>
          <w:bCs/>
          <w:color w:val="000000"/>
          <w:sz w:val="22"/>
          <w:szCs w:val="22"/>
        </w:rPr>
        <w:t xml:space="preserve">1. Предмет </w:t>
      </w:r>
      <w:r w:rsidR="004F0859" w:rsidRPr="00D80F2D">
        <w:rPr>
          <w:b/>
          <w:bCs/>
          <w:color w:val="000000"/>
          <w:sz w:val="22"/>
          <w:szCs w:val="22"/>
        </w:rPr>
        <w:t>контракта</w:t>
      </w:r>
      <w:r w:rsidRPr="00D80F2D">
        <w:rPr>
          <w:b/>
          <w:bCs/>
          <w:color w:val="000000"/>
          <w:sz w:val="22"/>
          <w:szCs w:val="22"/>
        </w:rPr>
        <w:t xml:space="preserve"> </w:t>
      </w:r>
    </w:p>
    <w:p w:rsidR="00F3269E" w:rsidRPr="00422463" w:rsidRDefault="00F3269E" w:rsidP="00D80F2D">
      <w:pPr>
        <w:jc w:val="both"/>
        <w:rPr>
          <w:sz w:val="22"/>
          <w:szCs w:val="22"/>
        </w:rPr>
      </w:pPr>
      <w:r w:rsidRPr="00422463">
        <w:rPr>
          <w:color w:val="000000"/>
          <w:sz w:val="22"/>
          <w:szCs w:val="22"/>
        </w:rPr>
        <w:t xml:space="preserve">1.1. Поставщик обязуется </w:t>
      </w:r>
      <w:r w:rsidRPr="00422463">
        <w:rPr>
          <w:sz w:val="22"/>
          <w:szCs w:val="22"/>
        </w:rPr>
        <w:t xml:space="preserve">поставить </w:t>
      </w:r>
      <w:r w:rsidR="00142CE4" w:rsidRPr="00422463">
        <w:rPr>
          <w:sz w:val="22"/>
          <w:szCs w:val="22"/>
        </w:rPr>
        <w:t xml:space="preserve">товар </w:t>
      </w:r>
      <w:r w:rsidR="000C51E7" w:rsidRPr="00422463">
        <w:rPr>
          <w:bCs/>
          <w:sz w:val="22"/>
          <w:szCs w:val="22"/>
        </w:rPr>
        <w:t xml:space="preserve">в соответствии со Спецификацией (Приложение №1). </w:t>
      </w:r>
      <w:r w:rsidR="004F0859" w:rsidRPr="00422463">
        <w:rPr>
          <w:color w:val="000000"/>
          <w:sz w:val="22"/>
          <w:szCs w:val="22"/>
        </w:rPr>
        <w:t xml:space="preserve">Поставщик также </w:t>
      </w:r>
      <w:r w:rsidR="004F0859" w:rsidRPr="00422463">
        <w:rPr>
          <w:sz w:val="22"/>
          <w:szCs w:val="22"/>
        </w:rPr>
        <w:t>надлежащим образом производит</w:t>
      </w:r>
      <w:r w:rsidRPr="00422463">
        <w:rPr>
          <w:sz w:val="22"/>
          <w:szCs w:val="22"/>
        </w:rPr>
        <w:t xml:space="preserve"> доставку, разгрузку, сборку, а Заказчик обязуется в порядке и сроки, предусмотренные </w:t>
      </w:r>
      <w:r w:rsidR="00552590" w:rsidRPr="00422463">
        <w:rPr>
          <w:sz w:val="22"/>
          <w:szCs w:val="22"/>
        </w:rPr>
        <w:t>контрактом</w:t>
      </w:r>
      <w:r w:rsidR="00096282">
        <w:rPr>
          <w:sz w:val="22"/>
          <w:szCs w:val="22"/>
        </w:rPr>
        <w:t>, принять и оплатить поставленный</w:t>
      </w:r>
      <w:r w:rsidRPr="00422463">
        <w:rPr>
          <w:sz w:val="22"/>
          <w:szCs w:val="22"/>
        </w:rPr>
        <w:t xml:space="preserve"> </w:t>
      </w:r>
      <w:r w:rsidR="00096282">
        <w:rPr>
          <w:sz w:val="22"/>
          <w:szCs w:val="22"/>
        </w:rPr>
        <w:t>товар</w:t>
      </w:r>
      <w:r w:rsidRPr="00422463">
        <w:rPr>
          <w:sz w:val="22"/>
          <w:szCs w:val="22"/>
        </w:rPr>
        <w:t xml:space="preserve"> и надлежащим образам оказанные Услуги, </w:t>
      </w:r>
      <w:r w:rsidRPr="00422463">
        <w:rPr>
          <w:color w:val="000000"/>
          <w:sz w:val="22"/>
          <w:szCs w:val="22"/>
        </w:rPr>
        <w:t>а Заказчик обязуется обеспечить оплату своевременно поставленного Товара надлежащего качества.</w:t>
      </w:r>
    </w:p>
    <w:p w:rsidR="00F3269E" w:rsidRPr="00422463" w:rsidRDefault="00F3269E" w:rsidP="00D80F2D">
      <w:pPr>
        <w:autoSpaceDE w:val="0"/>
        <w:jc w:val="both"/>
        <w:rPr>
          <w:color w:val="000000"/>
          <w:sz w:val="22"/>
          <w:szCs w:val="22"/>
        </w:rPr>
      </w:pPr>
      <w:r w:rsidRPr="00422463">
        <w:rPr>
          <w:color w:val="000000"/>
          <w:sz w:val="22"/>
          <w:szCs w:val="22"/>
        </w:rPr>
        <w:t xml:space="preserve">1.2. </w:t>
      </w:r>
      <w:r w:rsidR="00422463" w:rsidRPr="00422463">
        <w:rPr>
          <w:color w:val="000000"/>
          <w:sz w:val="22"/>
          <w:szCs w:val="22"/>
        </w:rPr>
        <w:t>Условия поставки:</w:t>
      </w:r>
    </w:p>
    <w:p w:rsidR="001D320A" w:rsidRDefault="00422463" w:rsidP="001D320A">
      <w:pPr>
        <w:autoSpaceDE w:val="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 xml:space="preserve">1.2.1. </w:t>
      </w:r>
      <w:r w:rsidR="00F3269E" w:rsidRPr="00422463">
        <w:rPr>
          <w:sz w:val="22"/>
          <w:szCs w:val="22"/>
        </w:rPr>
        <w:t xml:space="preserve">Место поставки: </w:t>
      </w:r>
    </w:p>
    <w:p w:rsidR="002110C8" w:rsidRPr="00F929C9" w:rsidRDefault="002110C8" w:rsidP="002110C8">
      <w:pPr>
        <w:autoSpaceDE w:val="0"/>
        <w:jc w:val="both"/>
        <w:rPr>
          <w:i/>
          <w:sz w:val="22"/>
          <w:szCs w:val="22"/>
        </w:rPr>
      </w:pPr>
      <w:r w:rsidRPr="00F929C9">
        <w:rPr>
          <w:i/>
          <w:sz w:val="22"/>
          <w:szCs w:val="22"/>
        </w:rPr>
        <w:t xml:space="preserve">Клиника (медикаменты, изделия </w:t>
      </w:r>
      <w:proofErr w:type="spellStart"/>
      <w:r w:rsidRPr="00F929C9">
        <w:rPr>
          <w:i/>
          <w:sz w:val="22"/>
          <w:szCs w:val="22"/>
        </w:rPr>
        <w:t>мед</w:t>
      </w:r>
      <w:proofErr w:type="gramStart"/>
      <w:r w:rsidRPr="00F929C9">
        <w:rPr>
          <w:i/>
          <w:sz w:val="22"/>
          <w:szCs w:val="22"/>
        </w:rPr>
        <w:t>.н</w:t>
      </w:r>
      <w:proofErr w:type="gramEnd"/>
      <w:r w:rsidRPr="00F929C9">
        <w:rPr>
          <w:i/>
          <w:sz w:val="22"/>
          <w:szCs w:val="22"/>
        </w:rPr>
        <w:t>азначения</w:t>
      </w:r>
      <w:proofErr w:type="spellEnd"/>
      <w:r w:rsidRPr="00F929C9">
        <w:rPr>
          <w:i/>
          <w:sz w:val="22"/>
          <w:szCs w:val="22"/>
        </w:rPr>
        <w:t xml:space="preserve">, реагенты): город Челябинск, улица </w:t>
      </w:r>
      <w:proofErr w:type="spellStart"/>
      <w:r w:rsidRPr="00F929C9">
        <w:rPr>
          <w:i/>
          <w:sz w:val="22"/>
          <w:szCs w:val="22"/>
        </w:rPr>
        <w:t>Комаровского</w:t>
      </w:r>
      <w:proofErr w:type="spellEnd"/>
      <w:r w:rsidRPr="00F929C9">
        <w:rPr>
          <w:i/>
          <w:sz w:val="22"/>
          <w:szCs w:val="22"/>
        </w:rPr>
        <w:t xml:space="preserve">, 8, заместитель заведующего аптекой Куликова Анна Евгеньевна,  телефон: </w:t>
      </w:r>
      <w:r w:rsidR="007C3FB0" w:rsidRPr="00F929C9">
        <w:rPr>
          <w:i/>
          <w:sz w:val="22"/>
          <w:szCs w:val="22"/>
        </w:rPr>
        <w:t>8(351) 7</w:t>
      </w:r>
      <w:r w:rsidR="00751138" w:rsidRPr="00F929C9">
        <w:rPr>
          <w:i/>
          <w:sz w:val="22"/>
          <w:szCs w:val="22"/>
        </w:rPr>
        <w:t>0</w:t>
      </w:r>
      <w:r w:rsidR="007C3FB0" w:rsidRPr="00F929C9">
        <w:rPr>
          <w:i/>
          <w:sz w:val="22"/>
          <w:szCs w:val="22"/>
        </w:rPr>
        <w:t>0-12-12, добавочный 9575, 9075</w:t>
      </w:r>
      <w:r w:rsidRPr="00F929C9">
        <w:rPr>
          <w:i/>
          <w:sz w:val="22"/>
          <w:szCs w:val="22"/>
        </w:rPr>
        <w:t>, уведомив за сутки по адресу электронной почты: kulikovaae@clinica174.ru.</w:t>
      </w:r>
    </w:p>
    <w:p w:rsidR="00F3269E" w:rsidRPr="00422463" w:rsidRDefault="00422463" w:rsidP="002110C8">
      <w:pPr>
        <w:autoSpaceDE w:val="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 xml:space="preserve">1.2.2. </w:t>
      </w:r>
      <w:r w:rsidR="00F3269E" w:rsidRPr="00422463">
        <w:rPr>
          <w:sz w:val="22"/>
          <w:szCs w:val="22"/>
        </w:rPr>
        <w:t>Сроки поставки</w:t>
      </w:r>
      <w:r w:rsidR="00912F63">
        <w:rPr>
          <w:sz w:val="22"/>
          <w:szCs w:val="22"/>
        </w:rPr>
        <w:t>:</w:t>
      </w:r>
      <w:r w:rsidR="00846330" w:rsidRPr="00846330">
        <w:rPr>
          <w:sz w:val="22"/>
          <w:szCs w:val="22"/>
        </w:rPr>
        <w:t xml:space="preserve"> </w:t>
      </w:r>
      <w:r w:rsidR="002C0408">
        <w:rPr>
          <w:sz w:val="22"/>
          <w:szCs w:val="22"/>
        </w:rPr>
        <w:t>10</w:t>
      </w:r>
      <w:r w:rsidR="005574F8">
        <w:rPr>
          <w:sz w:val="22"/>
          <w:szCs w:val="22"/>
        </w:rPr>
        <w:t xml:space="preserve"> календарных дн</w:t>
      </w:r>
      <w:r w:rsidR="00E76FB9">
        <w:rPr>
          <w:sz w:val="22"/>
          <w:szCs w:val="22"/>
        </w:rPr>
        <w:t>ей</w:t>
      </w:r>
      <w:r w:rsidR="00912F63">
        <w:rPr>
          <w:sz w:val="22"/>
          <w:szCs w:val="22"/>
        </w:rPr>
        <w:t xml:space="preserve"> </w:t>
      </w:r>
      <w:proofErr w:type="gramStart"/>
      <w:r w:rsidR="00846330" w:rsidRPr="00846330">
        <w:rPr>
          <w:sz w:val="22"/>
          <w:szCs w:val="22"/>
        </w:rPr>
        <w:t>с даты заключ</w:t>
      </w:r>
      <w:r w:rsidR="00912F63">
        <w:rPr>
          <w:sz w:val="22"/>
          <w:szCs w:val="22"/>
        </w:rPr>
        <w:t>ения</w:t>
      </w:r>
      <w:proofErr w:type="gramEnd"/>
      <w:r w:rsidR="00912F63">
        <w:rPr>
          <w:sz w:val="22"/>
          <w:szCs w:val="22"/>
        </w:rPr>
        <w:t xml:space="preserve"> контракта. </w:t>
      </w:r>
      <w:r w:rsidR="00AC6B54" w:rsidRPr="00422463">
        <w:rPr>
          <w:sz w:val="22"/>
          <w:szCs w:val="22"/>
        </w:rPr>
        <w:t xml:space="preserve">По согласованию с Заказчиком Поставщик вправе поставить товар досрочно. </w:t>
      </w:r>
      <w:r w:rsidR="00F3269E" w:rsidRPr="00422463">
        <w:rPr>
          <w:sz w:val="22"/>
          <w:szCs w:val="22"/>
        </w:rPr>
        <w:t xml:space="preserve">В срок поставки входит: </w:t>
      </w:r>
      <w:r w:rsidR="00B7403D">
        <w:rPr>
          <w:sz w:val="22"/>
          <w:szCs w:val="22"/>
        </w:rPr>
        <w:t xml:space="preserve">при необходимости </w:t>
      </w:r>
      <w:r w:rsidR="00F3269E" w:rsidRPr="00422463">
        <w:rPr>
          <w:sz w:val="22"/>
          <w:szCs w:val="22"/>
        </w:rPr>
        <w:t>ввод товара (оборудования) в эксплуатацию, оказание услуг по инструктажу специалистов Заказчика.</w:t>
      </w:r>
    </w:p>
    <w:p w:rsidR="00F3269E" w:rsidRPr="00422463" w:rsidRDefault="00422463" w:rsidP="00422463">
      <w:pPr>
        <w:autoSpaceDE w:val="0"/>
        <w:jc w:val="both"/>
        <w:rPr>
          <w:color w:val="000000"/>
          <w:sz w:val="22"/>
          <w:szCs w:val="22"/>
        </w:rPr>
      </w:pPr>
      <w:r w:rsidRPr="00422463">
        <w:rPr>
          <w:bCs/>
          <w:sz w:val="22"/>
          <w:szCs w:val="22"/>
        </w:rPr>
        <w:t>1.2.3.</w:t>
      </w:r>
      <w:r w:rsidR="00096282">
        <w:rPr>
          <w:bCs/>
          <w:sz w:val="22"/>
          <w:szCs w:val="22"/>
        </w:rPr>
        <w:t xml:space="preserve"> </w:t>
      </w:r>
      <w:proofErr w:type="gramStart"/>
      <w:r w:rsidR="00BA4051" w:rsidRPr="00422463">
        <w:rPr>
          <w:bCs/>
          <w:sz w:val="22"/>
          <w:szCs w:val="22"/>
        </w:rPr>
        <w:t>Общие т</w:t>
      </w:r>
      <w:r w:rsidR="00F3269E" w:rsidRPr="00422463">
        <w:rPr>
          <w:bCs/>
          <w:sz w:val="22"/>
          <w:szCs w:val="22"/>
        </w:rPr>
        <w:t xml:space="preserve">ребования к качеству товара (в </w:t>
      </w:r>
      <w:proofErr w:type="spellStart"/>
      <w:r w:rsidR="00F3269E" w:rsidRPr="00422463">
        <w:rPr>
          <w:bCs/>
          <w:sz w:val="22"/>
          <w:szCs w:val="22"/>
        </w:rPr>
        <w:t>т.ч</w:t>
      </w:r>
      <w:proofErr w:type="spellEnd"/>
      <w:r w:rsidR="00F3269E" w:rsidRPr="00422463">
        <w:rPr>
          <w:bCs/>
          <w:sz w:val="22"/>
          <w:szCs w:val="22"/>
        </w:rPr>
        <w:t xml:space="preserve">. по безопасности): </w:t>
      </w:r>
      <w:r w:rsidR="00F3269E" w:rsidRPr="00422463">
        <w:rPr>
          <w:sz w:val="22"/>
          <w:szCs w:val="22"/>
        </w:rPr>
        <w:t>товар по качеству, характеристикам</w:t>
      </w:r>
      <w:r w:rsidR="00BA4051" w:rsidRPr="00422463">
        <w:rPr>
          <w:sz w:val="22"/>
          <w:szCs w:val="22"/>
        </w:rPr>
        <w:t>:</w:t>
      </w:r>
      <w:r w:rsidR="00F3269E" w:rsidRPr="00422463">
        <w:rPr>
          <w:sz w:val="22"/>
          <w:szCs w:val="22"/>
        </w:rPr>
        <w:t xml:space="preserve"> должен соответствовать требова</w:t>
      </w:r>
      <w:r w:rsidR="006A41D3" w:rsidRPr="00422463">
        <w:rPr>
          <w:sz w:val="22"/>
          <w:szCs w:val="22"/>
        </w:rPr>
        <w:t>ниям Заказчика, установленным настоящим контрактом</w:t>
      </w:r>
      <w:r w:rsidR="00F3269E" w:rsidRPr="00422463">
        <w:rPr>
          <w:sz w:val="22"/>
          <w:szCs w:val="22"/>
        </w:rPr>
        <w:t xml:space="preserve">, должен быть новым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свойства), не должен иметь дефектов, товар должен быть </w:t>
      </w:r>
      <w:r w:rsidR="00F3269E" w:rsidRPr="004339FA">
        <w:rPr>
          <w:sz w:val="22"/>
          <w:szCs w:val="22"/>
        </w:rPr>
        <w:t>произведен</w:t>
      </w:r>
      <w:proofErr w:type="gramEnd"/>
      <w:r w:rsidR="00F3269E" w:rsidRPr="004339FA">
        <w:rPr>
          <w:sz w:val="22"/>
          <w:szCs w:val="22"/>
        </w:rPr>
        <w:t xml:space="preserve"> не ранее 202</w:t>
      </w:r>
      <w:r w:rsidR="00AD72C0">
        <w:rPr>
          <w:sz w:val="22"/>
          <w:szCs w:val="22"/>
        </w:rPr>
        <w:t>6</w:t>
      </w:r>
      <w:r w:rsidR="003F2FC6">
        <w:rPr>
          <w:sz w:val="22"/>
          <w:szCs w:val="22"/>
        </w:rPr>
        <w:t xml:space="preserve"> </w:t>
      </w:r>
      <w:r w:rsidR="00F3269E" w:rsidRPr="004339FA">
        <w:rPr>
          <w:sz w:val="22"/>
          <w:szCs w:val="22"/>
        </w:rPr>
        <w:t>года.</w:t>
      </w:r>
    </w:p>
    <w:p w:rsidR="00142CE4" w:rsidRDefault="00142CE4" w:rsidP="000E659C">
      <w:pPr>
        <w:autoSpaceDE w:val="0"/>
        <w:jc w:val="both"/>
        <w:rPr>
          <w:color w:val="000000"/>
          <w:sz w:val="22"/>
          <w:szCs w:val="22"/>
        </w:rPr>
      </w:pPr>
      <w:r w:rsidRPr="00422463">
        <w:rPr>
          <w:color w:val="000000"/>
          <w:sz w:val="22"/>
          <w:szCs w:val="22"/>
        </w:rPr>
        <w:t>1.3.</w:t>
      </w:r>
      <w:r w:rsidRPr="00D80F2D">
        <w:rPr>
          <w:color w:val="000000"/>
          <w:sz w:val="22"/>
          <w:szCs w:val="22"/>
        </w:rPr>
        <w:t xml:space="preserve"> Если деятельность по поставке товара подлежит лицензированию по законодательству РФ, то Поставщик обязан предоставить Заказчику заверенную копию соответствующей лицензии не позднее дня заключения настоящего Контракта.</w:t>
      </w:r>
    </w:p>
    <w:p w:rsidR="007C7CF1" w:rsidRDefault="007C7CF1" w:rsidP="000E659C">
      <w:pPr>
        <w:autoSpaceDE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1.4. </w:t>
      </w:r>
      <w:r w:rsidRPr="007C7CF1">
        <w:rPr>
          <w:color w:val="000000"/>
          <w:sz w:val="22"/>
          <w:szCs w:val="22"/>
        </w:rPr>
        <w:t xml:space="preserve">Поставщик подписанием настоящего </w:t>
      </w:r>
      <w:r>
        <w:rPr>
          <w:color w:val="000000"/>
          <w:sz w:val="22"/>
          <w:szCs w:val="22"/>
        </w:rPr>
        <w:t>контракта</w:t>
      </w:r>
      <w:r w:rsidRPr="007C7CF1">
        <w:rPr>
          <w:color w:val="000000"/>
          <w:sz w:val="22"/>
          <w:szCs w:val="22"/>
        </w:rPr>
        <w:t xml:space="preserve"> декларирует о своем соответствии требованиям, установленным пунктами 3-5, 7-11 части 1 статьи 31 Федерального закона от 05.04.2013 №44-ФЗ «О контрактной системе в сфере закупок товаров, работ, услуг для обеспечения государственных и муниципальных нужд».</w:t>
      </w:r>
    </w:p>
    <w:p w:rsidR="007C7CF1" w:rsidRPr="00D80F2D" w:rsidRDefault="007C7CF1" w:rsidP="000E659C">
      <w:pPr>
        <w:autoSpaceDE w:val="0"/>
        <w:jc w:val="both"/>
        <w:rPr>
          <w:color w:val="000000"/>
          <w:sz w:val="22"/>
          <w:szCs w:val="22"/>
        </w:rPr>
      </w:pPr>
    </w:p>
    <w:p w:rsidR="00D80F2D" w:rsidRPr="00422463" w:rsidRDefault="00D80F2D" w:rsidP="000E659C">
      <w:pPr>
        <w:widowControl w:val="0"/>
        <w:shd w:val="clear" w:color="auto" w:fill="FFFFFF"/>
        <w:autoSpaceDE w:val="0"/>
        <w:autoSpaceDN w:val="0"/>
        <w:adjustRightInd w:val="0"/>
        <w:spacing w:line="278" w:lineRule="exact"/>
        <w:ind w:left="19" w:right="180"/>
        <w:jc w:val="center"/>
        <w:rPr>
          <w:b/>
          <w:sz w:val="22"/>
          <w:szCs w:val="22"/>
        </w:rPr>
      </w:pPr>
      <w:r w:rsidRPr="00422463">
        <w:rPr>
          <w:b/>
          <w:bCs/>
          <w:sz w:val="22"/>
          <w:szCs w:val="22"/>
        </w:rPr>
        <w:t>2. Обязанности сторон.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37"/>
        </w:tabs>
        <w:autoSpaceDE w:val="0"/>
        <w:autoSpaceDN w:val="0"/>
        <w:adjustRightInd w:val="0"/>
        <w:spacing w:line="278" w:lineRule="exact"/>
        <w:ind w:left="14" w:right="180"/>
        <w:jc w:val="both"/>
        <w:rPr>
          <w:sz w:val="22"/>
          <w:szCs w:val="22"/>
        </w:rPr>
      </w:pPr>
      <w:r w:rsidRPr="00422463">
        <w:rPr>
          <w:bCs/>
          <w:spacing w:val="-6"/>
          <w:sz w:val="22"/>
          <w:szCs w:val="22"/>
        </w:rPr>
        <w:t>2.1.</w:t>
      </w:r>
      <w:r w:rsidRPr="00422463">
        <w:rPr>
          <w:bCs/>
          <w:sz w:val="22"/>
          <w:szCs w:val="22"/>
        </w:rPr>
        <w:tab/>
      </w:r>
      <w:r w:rsidRPr="00422463">
        <w:rPr>
          <w:bCs/>
          <w:spacing w:val="-1"/>
          <w:sz w:val="22"/>
          <w:szCs w:val="22"/>
        </w:rPr>
        <w:t xml:space="preserve">Поставщик </w:t>
      </w:r>
      <w:r w:rsidRPr="00422463">
        <w:rPr>
          <w:spacing w:val="-1"/>
          <w:sz w:val="22"/>
          <w:szCs w:val="22"/>
        </w:rPr>
        <w:t xml:space="preserve">обязан: 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5"/>
          <w:sz w:val="22"/>
          <w:szCs w:val="22"/>
        </w:rPr>
      </w:pPr>
      <w:r w:rsidRPr="00422463">
        <w:rPr>
          <w:spacing w:val="-1"/>
          <w:sz w:val="22"/>
          <w:szCs w:val="22"/>
        </w:rPr>
        <w:t>2.1.1. Поставить товар в соответствии с условиями настоящего Контракта и требованиями, обычно применяемыми по отношению к аналогичным товарам</w:t>
      </w:r>
      <w:r w:rsidRPr="00422463">
        <w:rPr>
          <w:bCs/>
          <w:sz w:val="22"/>
          <w:szCs w:val="22"/>
        </w:rPr>
        <w:t>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2.1.2. Представлять по требованию Заказчика любую информацию о ходе исполнения обязательств по настоящему Контракту.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2.1.3. Безвозмездно устранять по требованию Заказчика все выявленные недостатки в срок, указанный в соответствующем требовании Заказчика, если в процессе исполнения обязательства по Контракту Поставщик допустил отступление от условий Контракта, ухудшившее их качество.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2.1.4. Немедленно информировать Заказчика о любых обстоятельствах, которые могут повлиять на сроки поставки товара, его качество, комплектность, количество.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2.1.5. Предоставить Заказчику достоверные сведения, необходимые для заключения и исполнения настоящего Контракта.</w:t>
      </w:r>
    </w:p>
    <w:p w:rsidR="00D80F2D" w:rsidRPr="00422463" w:rsidRDefault="00D80F2D" w:rsidP="00D80F2D">
      <w:pPr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2.2.</w:t>
      </w:r>
      <w:r w:rsidRPr="00422463">
        <w:rPr>
          <w:sz w:val="22"/>
          <w:szCs w:val="22"/>
        </w:rPr>
        <w:tab/>
        <w:t>Поставщик вправе: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2.2.1. Получать от Заказчика разъяснения по всем вопросам, возникающим в ходе поставки товара и любую дополнительную информацию, необходимую для выполнения своих обязательств по настоящему Контракту.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37"/>
        </w:tabs>
        <w:autoSpaceDE w:val="0"/>
        <w:autoSpaceDN w:val="0"/>
        <w:adjustRightInd w:val="0"/>
        <w:spacing w:line="278" w:lineRule="exact"/>
        <w:ind w:left="14" w:right="180"/>
        <w:jc w:val="both"/>
        <w:rPr>
          <w:sz w:val="22"/>
          <w:szCs w:val="22"/>
        </w:rPr>
      </w:pPr>
      <w:r w:rsidRPr="00422463">
        <w:rPr>
          <w:spacing w:val="-7"/>
          <w:sz w:val="22"/>
          <w:szCs w:val="22"/>
        </w:rPr>
        <w:t>2.3.</w:t>
      </w:r>
      <w:r w:rsidRPr="00422463">
        <w:rPr>
          <w:sz w:val="22"/>
          <w:szCs w:val="22"/>
        </w:rPr>
        <w:tab/>
      </w:r>
      <w:r w:rsidRPr="00422463">
        <w:rPr>
          <w:bCs/>
          <w:sz w:val="22"/>
          <w:szCs w:val="22"/>
        </w:rPr>
        <w:t xml:space="preserve">Заказчик </w:t>
      </w:r>
      <w:r w:rsidRPr="00422463">
        <w:rPr>
          <w:sz w:val="22"/>
          <w:szCs w:val="22"/>
        </w:rPr>
        <w:t>обязан: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1"/>
          <w:sz w:val="22"/>
          <w:szCs w:val="22"/>
        </w:rPr>
      </w:pPr>
      <w:r w:rsidRPr="00422463">
        <w:rPr>
          <w:spacing w:val="-1"/>
          <w:sz w:val="22"/>
          <w:szCs w:val="22"/>
        </w:rPr>
        <w:lastRenderedPageBreak/>
        <w:t>2.3.1.</w:t>
      </w:r>
      <w:r w:rsidRPr="00422463">
        <w:rPr>
          <w:spacing w:val="-1"/>
          <w:sz w:val="22"/>
          <w:szCs w:val="22"/>
        </w:rPr>
        <w:tab/>
        <w:t>Предоставить Поставщику сведения, документы, необходимые для надлежащего выполнения обязательства по поставке товара.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1"/>
          <w:sz w:val="22"/>
          <w:szCs w:val="22"/>
        </w:rPr>
      </w:pPr>
      <w:r w:rsidRPr="00422463">
        <w:rPr>
          <w:spacing w:val="-1"/>
          <w:sz w:val="22"/>
          <w:szCs w:val="22"/>
        </w:rPr>
        <w:t>2.3.2.</w:t>
      </w:r>
      <w:r w:rsidRPr="00422463">
        <w:rPr>
          <w:spacing w:val="-1"/>
          <w:sz w:val="22"/>
          <w:szCs w:val="22"/>
        </w:rPr>
        <w:tab/>
        <w:t>Принять и оплатить поставленный в соответствии с условиями настоящего Контракта товар в сроки и в порядке, установленном настоящим Контрактом.</w:t>
      </w:r>
    </w:p>
    <w:p w:rsidR="00D80F2D" w:rsidRPr="00422463" w:rsidRDefault="00D80F2D" w:rsidP="00D80F2D">
      <w:pPr>
        <w:jc w:val="both"/>
        <w:rPr>
          <w:spacing w:val="-1"/>
          <w:sz w:val="22"/>
          <w:szCs w:val="22"/>
        </w:rPr>
      </w:pPr>
      <w:r w:rsidRPr="00422463">
        <w:rPr>
          <w:spacing w:val="-1"/>
          <w:sz w:val="22"/>
          <w:szCs w:val="22"/>
        </w:rPr>
        <w:t>2.4.</w:t>
      </w:r>
      <w:r w:rsidRPr="00422463">
        <w:rPr>
          <w:spacing w:val="-1"/>
          <w:sz w:val="22"/>
          <w:szCs w:val="22"/>
        </w:rPr>
        <w:tab/>
        <w:t>Заказчик вправе: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1"/>
          <w:sz w:val="22"/>
          <w:szCs w:val="22"/>
        </w:rPr>
      </w:pPr>
      <w:r w:rsidRPr="00422463">
        <w:rPr>
          <w:spacing w:val="-1"/>
          <w:sz w:val="22"/>
          <w:szCs w:val="22"/>
        </w:rPr>
        <w:t>2.4.1.</w:t>
      </w:r>
      <w:r w:rsidRPr="00422463">
        <w:rPr>
          <w:spacing w:val="-1"/>
          <w:sz w:val="22"/>
          <w:szCs w:val="22"/>
        </w:rPr>
        <w:tab/>
        <w:t>При поставке товара ненадлежащего качества либо с существенным нарушением срока поставки товара Заказчик имеет право соразмерно уменьшить установленную настоящим Контрактом оплату Поставщику за фактически поставленный им товар.</w:t>
      </w:r>
    </w:p>
    <w:p w:rsidR="00D80F2D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1"/>
          <w:sz w:val="22"/>
          <w:szCs w:val="22"/>
        </w:rPr>
      </w:pPr>
      <w:r w:rsidRPr="00422463">
        <w:rPr>
          <w:spacing w:val="-1"/>
          <w:sz w:val="22"/>
          <w:szCs w:val="22"/>
        </w:rPr>
        <w:t>2.4.2.</w:t>
      </w:r>
      <w:r w:rsidRPr="00422463">
        <w:rPr>
          <w:spacing w:val="-1"/>
          <w:sz w:val="22"/>
          <w:szCs w:val="22"/>
        </w:rPr>
        <w:tab/>
        <w:t>Отказаться от исполнения обязательств по настоящему Контракту при условии оплаты Поставщику фактически понесенных им расходов на исполнение обязательств по настоящему Контракту.</w:t>
      </w:r>
    </w:p>
    <w:p w:rsidR="007C7CF1" w:rsidRPr="00422463" w:rsidRDefault="007C7CF1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1"/>
          <w:sz w:val="22"/>
          <w:szCs w:val="22"/>
        </w:rPr>
      </w:pP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4" w:lineRule="exact"/>
        <w:ind w:left="51" w:right="181"/>
        <w:jc w:val="center"/>
        <w:rPr>
          <w:b/>
          <w:bCs/>
          <w:sz w:val="22"/>
          <w:szCs w:val="22"/>
        </w:rPr>
      </w:pPr>
      <w:r w:rsidRPr="00D80F2D">
        <w:rPr>
          <w:b/>
          <w:bCs/>
          <w:sz w:val="22"/>
          <w:szCs w:val="22"/>
        </w:rPr>
        <w:t>3. Цена Контракта и порядок расчетов.</w:t>
      </w:r>
    </w:p>
    <w:p w:rsidR="00D80F2D" w:rsidRPr="004339FA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 xml:space="preserve">3.1. </w:t>
      </w:r>
      <w:proofErr w:type="gramStart"/>
      <w:r w:rsidRPr="00D80F2D">
        <w:rPr>
          <w:sz w:val="22"/>
          <w:szCs w:val="22"/>
        </w:rPr>
        <w:t xml:space="preserve">Оплата по настоящему Контракту осуществляется путем перечисления денежных средств на расчетный счет Поставщика, указанный в настоящем Контракте, в течение 7 рабочих дней со дня получения Заказчиком счета, счета-фактуры (либо справки, что Поставщик находится на системе налогообложения, не предусматривающей оплату НДС), выставляемого Поставщиком </w:t>
      </w:r>
      <w:r w:rsidRPr="004339FA">
        <w:rPr>
          <w:i/>
          <w:sz w:val="22"/>
          <w:szCs w:val="22"/>
        </w:rPr>
        <w:t>не ранее полной поставки товара / после поставки каждой партии товара;</w:t>
      </w:r>
      <w:proofErr w:type="gramEnd"/>
      <w:r w:rsidRPr="004339FA">
        <w:rPr>
          <w:i/>
          <w:sz w:val="22"/>
          <w:szCs w:val="22"/>
        </w:rPr>
        <w:t xml:space="preserve"> сборки, ввода в эксплуатацию, обучения персонала Заказчика/</w:t>
      </w:r>
      <w:r w:rsidRPr="004339FA">
        <w:rPr>
          <w:sz w:val="22"/>
          <w:szCs w:val="22"/>
        </w:rPr>
        <w:t xml:space="preserve"> и подписания накладной (или УПД), </w:t>
      </w:r>
      <w:r w:rsidR="00B66507" w:rsidRPr="004339FA">
        <w:rPr>
          <w:sz w:val="22"/>
          <w:szCs w:val="22"/>
        </w:rPr>
        <w:t xml:space="preserve">акта передачи товара, а также </w:t>
      </w:r>
      <w:r w:rsidRPr="004339FA">
        <w:rPr>
          <w:sz w:val="22"/>
          <w:szCs w:val="22"/>
        </w:rPr>
        <w:t xml:space="preserve">акта </w:t>
      </w:r>
      <w:r w:rsidR="00154917" w:rsidRPr="004339FA">
        <w:rPr>
          <w:sz w:val="22"/>
          <w:szCs w:val="22"/>
        </w:rPr>
        <w:t>приемки</w:t>
      </w:r>
      <w:r w:rsidRPr="004339FA">
        <w:rPr>
          <w:sz w:val="22"/>
          <w:szCs w:val="22"/>
        </w:rPr>
        <w:t xml:space="preserve"> товара</w:t>
      </w:r>
      <w:r w:rsidRPr="004339FA">
        <w:t xml:space="preserve"> </w:t>
      </w:r>
      <w:r w:rsidRPr="004339FA">
        <w:rPr>
          <w:sz w:val="22"/>
          <w:szCs w:val="22"/>
        </w:rPr>
        <w:t xml:space="preserve">по утв. Приказом Минфина России </w:t>
      </w:r>
      <w:r w:rsidR="009809E6" w:rsidRPr="004339FA">
        <w:rPr>
          <w:sz w:val="22"/>
          <w:szCs w:val="22"/>
        </w:rPr>
        <w:t xml:space="preserve">№61н </w:t>
      </w:r>
      <w:r w:rsidRPr="004339FA">
        <w:rPr>
          <w:sz w:val="22"/>
          <w:szCs w:val="22"/>
        </w:rPr>
        <w:t>от 15.04.2021 года форме</w:t>
      </w:r>
      <w:r w:rsidR="007C7CF1" w:rsidRPr="004339FA">
        <w:rPr>
          <w:sz w:val="22"/>
          <w:szCs w:val="22"/>
        </w:rPr>
        <w:t xml:space="preserve"> 0510452</w:t>
      </w:r>
      <w:r w:rsidRPr="004339FA">
        <w:rPr>
          <w:sz w:val="22"/>
          <w:szCs w:val="22"/>
        </w:rPr>
        <w:t xml:space="preserve"> (</w:t>
      </w:r>
      <w:r w:rsidR="00B518F6" w:rsidRPr="004339FA">
        <w:rPr>
          <w:sz w:val="22"/>
          <w:szCs w:val="22"/>
        </w:rPr>
        <w:t>Образец прилагается</w:t>
      </w:r>
      <w:r w:rsidRPr="004339FA">
        <w:rPr>
          <w:sz w:val="22"/>
          <w:szCs w:val="22"/>
        </w:rPr>
        <w:t>) /</w:t>
      </w:r>
      <w:r w:rsidRPr="004339FA">
        <w:rPr>
          <w:i/>
          <w:sz w:val="22"/>
          <w:szCs w:val="22"/>
        </w:rPr>
        <w:t>каждой партии товара /</w:t>
      </w:r>
      <w:r w:rsidRPr="004339FA">
        <w:rPr>
          <w:sz w:val="22"/>
          <w:szCs w:val="22"/>
        </w:rPr>
        <w:t xml:space="preserve"> обеими сторонами.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339FA">
        <w:rPr>
          <w:sz w:val="22"/>
          <w:szCs w:val="22"/>
        </w:rPr>
        <w:t xml:space="preserve">3.2. </w:t>
      </w:r>
      <w:proofErr w:type="gramStart"/>
      <w:r w:rsidRPr="004339FA">
        <w:rPr>
          <w:sz w:val="22"/>
          <w:szCs w:val="22"/>
        </w:rPr>
        <w:t xml:space="preserve">Цена Контракта составляет _____________ (_________________________) рублей ____ копеек РФ, является твердой и не может быть пересмотрена в дальнейшем, в </w:t>
      </w:r>
      <w:proofErr w:type="spellStart"/>
      <w:r w:rsidRPr="004339FA">
        <w:rPr>
          <w:sz w:val="22"/>
          <w:szCs w:val="22"/>
        </w:rPr>
        <w:t>т.ч</w:t>
      </w:r>
      <w:proofErr w:type="spellEnd"/>
      <w:r w:rsidRPr="004339FA">
        <w:rPr>
          <w:sz w:val="22"/>
          <w:szCs w:val="22"/>
        </w:rPr>
        <w:t>. и при изменении рыночных цен на аналогичные товары, кроме случаев, предусмотренных п. 7.5. настоящего Контракта, и включает в себя все</w:t>
      </w:r>
      <w:r w:rsidRPr="00D80F2D">
        <w:rPr>
          <w:sz w:val="22"/>
          <w:szCs w:val="22"/>
        </w:rPr>
        <w:t xml:space="preserve"> расходы Поставщика, в </w:t>
      </w:r>
      <w:proofErr w:type="spellStart"/>
      <w:r w:rsidRPr="00D80F2D">
        <w:rPr>
          <w:sz w:val="22"/>
          <w:szCs w:val="22"/>
        </w:rPr>
        <w:t>т.ч</w:t>
      </w:r>
      <w:proofErr w:type="spellEnd"/>
      <w:r w:rsidRPr="00D80F2D">
        <w:rPr>
          <w:sz w:val="22"/>
          <w:szCs w:val="22"/>
        </w:rPr>
        <w:t>. на доставку, погрузочно-разгрузочные работы, на персонал, на страхование ответственности по Контракту (страхование - по желанию Поставщика), налоги (включая</w:t>
      </w:r>
      <w:proofErr w:type="gramEnd"/>
      <w:r w:rsidRPr="00D80F2D">
        <w:rPr>
          <w:sz w:val="22"/>
          <w:szCs w:val="22"/>
        </w:rPr>
        <w:t xml:space="preserve"> </w:t>
      </w:r>
      <w:proofErr w:type="gramStart"/>
      <w:r w:rsidRPr="00D80F2D">
        <w:rPr>
          <w:sz w:val="22"/>
          <w:szCs w:val="22"/>
        </w:rPr>
        <w:t>НДС), таможенные пошлины, сборы и другие обязательные платежи.</w:t>
      </w:r>
      <w:proofErr w:type="gramEnd"/>
    </w:p>
    <w:p w:rsidR="00D80F2D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color w:val="000000"/>
          <w:sz w:val="22"/>
          <w:szCs w:val="22"/>
          <w:shd w:val="clear" w:color="auto" w:fill="FFFFFF"/>
        </w:rPr>
      </w:pPr>
      <w:r w:rsidRPr="00D80F2D">
        <w:rPr>
          <w:sz w:val="22"/>
          <w:szCs w:val="22"/>
        </w:rPr>
        <w:t xml:space="preserve">3.3. </w:t>
      </w:r>
      <w:proofErr w:type="gramStart"/>
      <w:r w:rsidRPr="00D80F2D">
        <w:rPr>
          <w:color w:val="000000"/>
          <w:sz w:val="22"/>
          <w:szCs w:val="22"/>
          <w:shd w:val="clear" w:color="auto" w:fill="FFFFFF"/>
        </w:rPr>
        <w:t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</w:t>
      </w:r>
      <w:proofErr w:type="gramEnd"/>
      <w:r w:rsidRPr="00D80F2D">
        <w:rPr>
          <w:color w:val="000000"/>
          <w:sz w:val="22"/>
          <w:szCs w:val="22"/>
          <w:shd w:val="clear" w:color="auto" w:fill="FFFFFF"/>
        </w:rPr>
        <w:t xml:space="preserve"> Российской Федерации </w:t>
      </w:r>
      <w:r w:rsidR="00096282">
        <w:rPr>
          <w:color w:val="000000"/>
          <w:sz w:val="22"/>
          <w:szCs w:val="22"/>
          <w:shd w:val="clear" w:color="auto" w:fill="FFFFFF"/>
        </w:rPr>
        <w:t>З</w:t>
      </w:r>
      <w:r w:rsidRPr="00D80F2D">
        <w:rPr>
          <w:color w:val="000000"/>
          <w:sz w:val="22"/>
          <w:szCs w:val="22"/>
          <w:shd w:val="clear" w:color="auto" w:fill="FFFFFF"/>
        </w:rPr>
        <w:t>аказчиком.</w:t>
      </w:r>
    </w:p>
    <w:p w:rsidR="007C7CF1" w:rsidRDefault="007C7CF1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color w:val="000000"/>
          <w:sz w:val="22"/>
          <w:szCs w:val="22"/>
          <w:shd w:val="clear" w:color="auto" w:fill="FFFFFF"/>
        </w:rPr>
      </w:pPr>
    </w:p>
    <w:p w:rsidR="00D80F2D" w:rsidRPr="00D80F2D" w:rsidRDefault="00D80F2D" w:rsidP="00D80F2D">
      <w:pPr>
        <w:jc w:val="center"/>
        <w:rPr>
          <w:b/>
          <w:sz w:val="22"/>
          <w:szCs w:val="22"/>
        </w:rPr>
      </w:pPr>
      <w:r w:rsidRPr="00D80F2D">
        <w:rPr>
          <w:b/>
          <w:sz w:val="22"/>
          <w:szCs w:val="22"/>
        </w:rPr>
        <w:t>4. Порядок принятия Заказчиком поставленного Поставщиком товара.</w:t>
      </w:r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>4.1.</w:t>
      </w:r>
      <w:r w:rsidRPr="00164C2C">
        <w:rPr>
          <w:sz w:val="22"/>
          <w:szCs w:val="22"/>
        </w:rPr>
        <w:tab/>
        <w:t xml:space="preserve">Для проверки поставленного Поставщиком товара, предусмотренного Контрактом, в части соответствия условиям Контракта Заказчик обязан провести экспертизу. Заказчик имеет право провести экспертизу своими силами или </w:t>
      </w:r>
      <w:proofErr w:type="gramStart"/>
      <w:r w:rsidRPr="00164C2C">
        <w:rPr>
          <w:sz w:val="22"/>
          <w:szCs w:val="22"/>
        </w:rPr>
        <w:t>с</w:t>
      </w:r>
      <w:proofErr w:type="gramEnd"/>
      <w:r w:rsidRPr="00164C2C">
        <w:rPr>
          <w:sz w:val="22"/>
          <w:szCs w:val="22"/>
        </w:rPr>
        <w:t xml:space="preserve"> привлечь </w:t>
      </w:r>
      <w:proofErr w:type="gramStart"/>
      <w:r w:rsidRPr="00164C2C">
        <w:rPr>
          <w:sz w:val="22"/>
          <w:szCs w:val="22"/>
        </w:rPr>
        <w:t>к</w:t>
      </w:r>
      <w:proofErr w:type="gramEnd"/>
      <w:r w:rsidRPr="00164C2C">
        <w:rPr>
          <w:sz w:val="22"/>
          <w:szCs w:val="22"/>
        </w:rPr>
        <w:t xml:space="preserve"> её проведению экспертов, экспертные организации.</w:t>
      </w:r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>4.1.1.</w:t>
      </w:r>
      <w:r w:rsidRPr="00164C2C">
        <w:rPr>
          <w:sz w:val="22"/>
          <w:szCs w:val="22"/>
        </w:rPr>
        <w:tab/>
        <w:t xml:space="preserve">Срок проведения приемки, включая экспертизу своими силами, поставленного товара: 20 рабочих дней </w:t>
      </w:r>
      <w:r w:rsidRPr="00164C2C">
        <w:rPr>
          <w:i/>
          <w:sz w:val="22"/>
          <w:szCs w:val="22"/>
        </w:rPr>
        <w:t>с момента полной поставки товара / каждой партии товара; сборки, установки, ввода в эксплуатацию, обучения персонала Заказчика /</w:t>
      </w:r>
      <w:r w:rsidRPr="00164C2C">
        <w:rPr>
          <w:sz w:val="22"/>
          <w:szCs w:val="22"/>
        </w:rPr>
        <w:t xml:space="preserve"> и получения от Поставщика всех документов для приемки и оплаты товара </w:t>
      </w:r>
      <w:r w:rsidRPr="00164C2C">
        <w:rPr>
          <w:i/>
          <w:sz w:val="22"/>
          <w:szCs w:val="22"/>
        </w:rPr>
        <w:t>/ партии товара /</w:t>
      </w:r>
      <w:r w:rsidRPr="00164C2C">
        <w:rPr>
          <w:sz w:val="22"/>
          <w:szCs w:val="22"/>
        </w:rPr>
        <w:t>.</w:t>
      </w:r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>4.2. При приемке поставленного товара представитель Заказчика проверяет соответствие сведений, указанных в настоящем Контракте, сведениям, указанным в счёте (счёте-фактуре), акте передачи товара, проекте акта приемки товара, накладной (или УПД).</w:t>
      </w:r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>4.3.</w:t>
      </w:r>
      <w:r w:rsidRPr="00164C2C">
        <w:rPr>
          <w:sz w:val="22"/>
          <w:szCs w:val="22"/>
        </w:rPr>
        <w:tab/>
        <w:t xml:space="preserve">Заказчик в течение 20 рабочих дней со дня </w:t>
      </w:r>
      <w:proofErr w:type="gramStart"/>
      <w:r w:rsidRPr="00164C2C">
        <w:rPr>
          <w:sz w:val="22"/>
          <w:szCs w:val="22"/>
        </w:rPr>
        <w:t>получения проекта акта приемки товара</w:t>
      </w:r>
      <w:proofErr w:type="gramEnd"/>
      <w:r w:rsidRPr="00164C2C">
        <w:rPr>
          <w:sz w:val="22"/>
          <w:szCs w:val="22"/>
        </w:rPr>
        <w:t xml:space="preserve"> обязан направить Поставщику один экземпляр подписанного акта или мотивированный отказ от подписания акта. После подписания акта Заказчиком товар считается принятыми.</w:t>
      </w:r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 xml:space="preserve">4.4. </w:t>
      </w:r>
      <w:proofErr w:type="gramStart"/>
      <w:r w:rsidRPr="00164C2C">
        <w:rPr>
          <w:sz w:val="22"/>
          <w:szCs w:val="22"/>
        </w:rPr>
        <w:t>В случае несоответствия поставленного товара условиям настоящего Контракта, Заказчиком составляется мотивированный отказ от подписания акта о приеме товара с перечнем несоответствующих условий (характеристик), недостатков, необходимых доработок, выполняемых Поставщиком за свой счет в установленный в мотивированном отказе срок.</w:t>
      </w:r>
      <w:proofErr w:type="gramEnd"/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>4.5. После устранения выявленных недостатков процедура приемки поставленного товара повторяется.</w:t>
      </w:r>
    </w:p>
    <w:p w:rsidR="00C825EF" w:rsidRDefault="00C825EF" w:rsidP="00422463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</w:p>
    <w:p w:rsidR="00164C2C" w:rsidRDefault="00164C2C" w:rsidP="00422463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</w:p>
    <w:p w:rsidR="00F13B3A" w:rsidRDefault="00F13B3A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left="24" w:right="180"/>
        <w:jc w:val="center"/>
        <w:rPr>
          <w:b/>
          <w:bCs/>
          <w:sz w:val="22"/>
          <w:szCs w:val="22"/>
        </w:rPr>
      </w:pP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left="24" w:right="180"/>
        <w:jc w:val="center"/>
        <w:rPr>
          <w:b/>
          <w:bCs/>
          <w:sz w:val="22"/>
          <w:szCs w:val="22"/>
        </w:rPr>
      </w:pPr>
      <w:r w:rsidRPr="00D80F2D">
        <w:rPr>
          <w:b/>
          <w:bCs/>
          <w:sz w:val="22"/>
          <w:szCs w:val="22"/>
        </w:rPr>
        <w:lastRenderedPageBreak/>
        <w:t>5. Ответственность сторон.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 xml:space="preserve">5.1. За неисполнение или ненадлежащее исполнение своих обязательств, установленных настоящим Контрактом, Заказчик и Поставщик несут ответственность в соответствии с действующим законодательством </w:t>
      </w:r>
      <w:r w:rsidR="00422463">
        <w:rPr>
          <w:bCs/>
          <w:sz w:val="22"/>
          <w:szCs w:val="22"/>
        </w:rPr>
        <w:t>РФ</w:t>
      </w:r>
      <w:r w:rsidRPr="00D80F2D">
        <w:rPr>
          <w:bCs/>
          <w:sz w:val="22"/>
          <w:szCs w:val="22"/>
        </w:rPr>
        <w:t>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 xml:space="preserve">5.2. В случае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Заказчик направляет Поставщику требование об уплате неустоек (штрафов, пеней). 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 xml:space="preserve">Пеня начисляется за каждый день просрочки исполнения Поставщиком обязательства, предусмотренного Контрактом, в размере не менее одной трехсотой действующей на дату уплаты пени ставки рефинансирования </w:t>
      </w:r>
      <w:r w:rsidR="00422463">
        <w:rPr>
          <w:bCs/>
          <w:sz w:val="22"/>
          <w:szCs w:val="22"/>
        </w:rPr>
        <w:t>ЦБ РФ</w:t>
      </w:r>
      <w:r w:rsidRPr="00D80F2D">
        <w:rPr>
          <w:bCs/>
          <w:sz w:val="22"/>
          <w:szCs w:val="22"/>
        </w:rPr>
        <w:t xml:space="preserve"> от цены Контракта, уменьшенной на сумму, пропорциональную объему обязательств, предусмотренных Контрактом и фактически исполненных Поставщиком. 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Штраф в виде фиксированной суммы начисляется за неисполнение или ненадлежащее исполнение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5.3.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следующем порядке (за исключением случая, предусмотренного п. 5.3.1. настоящего Контракта): 10 процентов цены Контракта (этапа).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5.3.1.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виде фиксированной суммы, определяемой в следующем порядке: 1000 рублей.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5.4. Поставщик, кроме того, возмещает Заказчику фактические убытки, причиненные   неисполнением   или   ненадлежащим    исполнением обязательств по Контракту.</w:t>
      </w:r>
    </w:p>
    <w:p w:rsidR="00401D0E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5.5</w:t>
      </w:r>
      <w:proofErr w:type="gramStart"/>
      <w:r w:rsidRPr="00D80F2D">
        <w:rPr>
          <w:bCs/>
          <w:sz w:val="22"/>
          <w:szCs w:val="22"/>
        </w:rPr>
        <w:t xml:space="preserve"> В</w:t>
      </w:r>
      <w:proofErr w:type="gramEnd"/>
      <w:r w:rsidRPr="00D80F2D">
        <w:rPr>
          <w:bCs/>
          <w:sz w:val="22"/>
          <w:szCs w:val="22"/>
        </w:rPr>
        <w:t xml:space="preserve">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 xml:space="preserve"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суммы. 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Штрафа в виде фиксированной суммы начисляется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5.6.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виде фиксированной суммы, определяемой в следующем порядке: 1000 рублей.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5.7.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5.8. Общая сумма начисленной неустойки (штрафов, пени)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5.9. 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цену Контракта.</w:t>
      </w:r>
    </w:p>
    <w:p w:rsid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5.10. В случае нарушения Поставщиком обязанностей по Контракту, Заказчик вправе засчитать неустойку в счет суммы, подлежащей уплате за поставленный товар (Заказчик удерживает неустойку путем оплаты поставленного товара, в сумме, уменьшенной на эту неустойку).</w:t>
      </w:r>
    </w:p>
    <w:p w:rsidR="007C7CF1" w:rsidRPr="00D80F2D" w:rsidRDefault="007C7CF1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center"/>
        <w:rPr>
          <w:b/>
          <w:bCs/>
          <w:sz w:val="22"/>
          <w:szCs w:val="22"/>
        </w:rPr>
      </w:pPr>
      <w:r w:rsidRPr="00D80F2D">
        <w:rPr>
          <w:b/>
          <w:bCs/>
          <w:sz w:val="22"/>
          <w:szCs w:val="22"/>
        </w:rPr>
        <w:t>6. Порядок разрешения споров.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8"/>
          <w:sz w:val="22"/>
          <w:szCs w:val="22"/>
        </w:rPr>
      </w:pPr>
      <w:r w:rsidRPr="00D80F2D">
        <w:rPr>
          <w:spacing w:val="-1"/>
          <w:sz w:val="22"/>
          <w:szCs w:val="22"/>
        </w:rPr>
        <w:t xml:space="preserve">6.1. Споры и разногласия будут по возможности разрешаться путем переговоров между </w:t>
      </w:r>
      <w:r w:rsidRPr="00D80F2D">
        <w:rPr>
          <w:sz w:val="22"/>
          <w:szCs w:val="22"/>
        </w:rPr>
        <w:t>сторонами.</w:t>
      </w:r>
    </w:p>
    <w:p w:rsid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D80F2D">
        <w:rPr>
          <w:spacing w:val="-1"/>
          <w:sz w:val="22"/>
          <w:szCs w:val="22"/>
        </w:rPr>
        <w:t xml:space="preserve">6.2. Спор, не разрешенный путем переговоров, передается на рассмотрение в Арбитражный </w:t>
      </w:r>
      <w:r w:rsidRPr="00D80F2D">
        <w:rPr>
          <w:sz w:val="22"/>
          <w:szCs w:val="22"/>
        </w:rPr>
        <w:t>суд Челябинской области.</w:t>
      </w:r>
    </w:p>
    <w:p w:rsidR="007C7CF1" w:rsidRPr="00D80F2D" w:rsidRDefault="007C7CF1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9"/>
          <w:sz w:val="22"/>
          <w:szCs w:val="22"/>
        </w:rPr>
      </w:pPr>
    </w:p>
    <w:p w:rsidR="00D80F2D" w:rsidRPr="00D80F2D" w:rsidRDefault="00D80F2D" w:rsidP="00D80F2D">
      <w:pPr>
        <w:ind w:firstLine="708"/>
        <w:jc w:val="center"/>
        <w:rPr>
          <w:b/>
          <w:sz w:val="22"/>
          <w:szCs w:val="22"/>
        </w:rPr>
      </w:pPr>
      <w:r w:rsidRPr="00D80F2D">
        <w:rPr>
          <w:b/>
          <w:sz w:val="22"/>
          <w:szCs w:val="22"/>
        </w:rPr>
        <w:t>7. Действие Контракта. Основания и порядок изменения и расторжения Контракта.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432"/>
          <w:tab w:val="left" w:pos="9720"/>
        </w:tabs>
        <w:autoSpaceDE w:val="0"/>
        <w:autoSpaceDN w:val="0"/>
        <w:adjustRightInd w:val="0"/>
        <w:spacing w:line="274" w:lineRule="exact"/>
        <w:ind w:left="14"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>7.1.</w:t>
      </w:r>
      <w:r w:rsidRPr="00D80F2D">
        <w:rPr>
          <w:sz w:val="22"/>
          <w:szCs w:val="22"/>
        </w:rPr>
        <w:tab/>
        <w:t>Настоящий Контра</w:t>
      </w:r>
      <w:proofErr w:type="gramStart"/>
      <w:r w:rsidRPr="00D80F2D">
        <w:rPr>
          <w:sz w:val="22"/>
          <w:szCs w:val="22"/>
        </w:rPr>
        <w:t>кт вст</w:t>
      </w:r>
      <w:proofErr w:type="gramEnd"/>
      <w:r w:rsidRPr="00D80F2D">
        <w:rPr>
          <w:sz w:val="22"/>
          <w:szCs w:val="22"/>
        </w:rPr>
        <w:t xml:space="preserve">упает в силу и становится обязательным для Сторон с момента заключения </w:t>
      </w:r>
      <w:r w:rsidRPr="00D80F2D">
        <w:rPr>
          <w:sz w:val="22"/>
          <w:szCs w:val="22"/>
        </w:rPr>
        <w:lastRenderedPageBreak/>
        <w:t xml:space="preserve">и действует </w:t>
      </w:r>
      <w:r w:rsidR="003F2FC6">
        <w:rPr>
          <w:sz w:val="22"/>
          <w:szCs w:val="22"/>
        </w:rPr>
        <w:t>до «31</w:t>
      </w:r>
      <w:r w:rsidRPr="004339FA">
        <w:rPr>
          <w:sz w:val="22"/>
          <w:szCs w:val="22"/>
        </w:rPr>
        <w:t xml:space="preserve">» </w:t>
      </w:r>
      <w:r w:rsidR="003F2FC6">
        <w:rPr>
          <w:sz w:val="22"/>
          <w:szCs w:val="22"/>
        </w:rPr>
        <w:t>декабря</w:t>
      </w:r>
      <w:r w:rsidRPr="004339FA">
        <w:rPr>
          <w:sz w:val="22"/>
          <w:szCs w:val="22"/>
        </w:rPr>
        <w:t xml:space="preserve"> 202</w:t>
      </w:r>
      <w:r w:rsidR="003F2FC6">
        <w:rPr>
          <w:sz w:val="22"/>
          <w:szCs w:val="22"/>
        </w:rPr>
        <w:t>6</w:t>
      </w:r>
      <w:r w:rsidRPr="004339FA">
        <w:rPr>
          <w:sz w:val="22"/>
          <w:szCs w:val="22"/>
        </w:rPr>
        <w:t xml:space="preserve"> г.,</w:t>
      </w:r>
      <w:r w:rsidRPr="00D80F2D">
        <w:rPr>
          <w:sz w:val="22"/>
          <w:szCs w:val="22"/>
        </w:rPr>
        <w:t xml:space="preserve"> а в части взаиморасчетов и ответственности, до полного исполнения Сторонами своих обязательств.</w:t>
      </w:r>
    </w:p>
    <w:p w:rsidR="00D80F2D" w:rsidRPr="00D80F2D" w:rsidRDefault="00D80F2D" w:rsidP="00D80F2D">
      <w:pPr>
        <w:widowControl w:val="0"/>
        <w:tabs>
          <w:tab w:val="left" w:pos="9720"/>
        </w:tabs>
        <w:autoSpaceDE w:val="0"/>
        <w:autoSpaceDN w:val="0"/>
        <w:adjustRightInd w:val="0"/>
        <w:ind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 xml:space="preserve">7.2. Настоящий </w:t>
      </w:r>
      <w:r w:rsidRPr="00D80F2D">
        <w:rPr>
          <w:color w:val="000000"/>
          <w:sz w:val="22"/>
          <w:szCs w:val="22"/>
        </w:rPr>
        <w:t>Контракт</w:t>
      </w:r>
      <w:r w:rsidRPr="00D80F2D">
        <w:rPr>
          <w:sz w:val="22"/>
          <w:szCs w:val="22"/>
        </w:rPr>
        <w:t xml:space="preserve"> составлен в 2-х экземплярах, имеющих одинаковую юридическую силу. 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>7.3. В случае ликвидации, приостановления деятельности, любой реорганизации, смены юридического адреса или других реквизитов, Стороны должны в срок, не превышающий 3 (три) рабочих дня, уведомить об этом в письменной форме, заключение дополнительного соглашения не требуется.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>7.4. Условия, на которых заключен настоящий Контракт, могут быть изменены по соглашению Сторон. Все изменения и дополнения к настоящему Контракту оформляются в письменной форме в виде дополнительных соглашений, которые вступают в силу после подписания их Сторонами.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left="23"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 xml:space="preserve">7.5. Изменение существенных условий Контракта при его исполнении не допускается, за исключением их изменения по соглашению сторон согласно ст. 95 </w:t>
      </w:r>
      <w:r w:rsidRPr="00D80F2D">
        <w:rPr>
          <w:spacing w:val="-4"/>
          <w:sz w:val="22"/>
          <w:szCs w:val="22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Pr="00D80F2D">
        <w:rPr>
          <w:sz w:val="22"/>
          <w:szCs w:val="22"/>
        </w:rPr>
        <w:t>.</w:t>
      </w:r>
    </w:p>
    <w:p w:rsidR="00D80F2D" w:rsidRPr="00D80F2D" w:rsidRDefault="00D80F2D" w:rsidP="00D80F2D">
      <w:pPr>
        <w:widowControl w:val="0"/>
        <w:tabs>
          <w:tab w:val="left" w:pos="9720"/>
        </w:tabs>
        <w:autoSpaceDE w:val="0"/>
        <w:autoSpaceDN w:val="0"/>
        <w:adjustRightInd w:val="0"/>
        <w:ind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>7.6.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left="23"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>7.7. Идентификационный код закупки:</w:t>
      </w:r>
      <w:r w:rsidR="00AD5B40" w:rsidRPr="0095548E">
        <w:rPr>
          <w:sz w:val="22"/>
        </w:rPr>
        <w:t xml:space="preserve"> </w:t>
      </w:r>
      <w:r w:rsidR="0095548E" w:rsidRPr="0095548E">
        <w:rPr>
          <w:sz w:val="22"/>
        </w:rPr>
        <w:t>26174530428767453010010135000000024</w:t>
      </w:r>
      <w:r w:rsidR="00ED5693">
        <w:rPr>
          <w:sz w:val="22"/>
        </w:rPr>
        <w:t>4</w:t>
      </w:r>
    </w:p>
    <w:p w:rsidR="007C7CF1" w:rsidRPr="00D80F2D" w:rsidRDefault="007C7CF1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left="23" w:right="180"/>
        <w:jc w:val="both"/>
        <w:rPr>
          <w:sz w:val="22"/>
          <w:szCs w:val="22"/>
        </w:rPr>
      </w:pPr>
    </w:p>
    <w:p w:rsidR="00F3269E" w:rsidRPr="00D80F2D" w:rsidRDefault="007F2C84" w:rsidP="00F3269E">
      <w:pPr>
        <w:ind w:firstLine="708"/>
        <w:jc w:val="center"/>
        <w:rPr>
          <w:b/>
          <w:bCs/>
          <w:color w:val="000000"/>
          <w:sz w:val="22"/>
          <w:szCs w:val="22"/>
        </w:rPr>
      </w:pPr>
      <w:r w:rsidRPr="00D80F2D">
        <w:rPr>
          <w:b/>
          <w:bCs/>
          <w:color w:val="000000"/>
          <w:sz w:val="22"/>
          <w:szCs w:val="22"/>
        </w:rPr>
        <w:t>8</w:t>
      </w:r>
      <w:r w:rsidR="00F3269E" w:rsidRPr="00D80F2D">
        <w:rPr>
          <w:b/>
          <w:bCs/>
          <w:color w:val="000000"/>
          <w:sz w:val="22"/>
          <w:szCs w:val="22"/>
        </w:rPr>
        <w:t>. Реквизиты сторон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820"/>
        <w:gridCol w:w="4819"/>
      </w:tblGrid>
      <w:tr w:rsidR="007F2C84" w:rsidRPr="00D80F2D" w:rsidTr="005E017E">
        <w:tc>
          <w:tcPr>
            <w:tcW w:w="4820" w:type="dxa"/>
            <w:shd w:val="clear" w:color="auto" w:fill="auto"/>
          </w:tcPr>
          <w:p w:rsidR="00F13B3A" w:rsidRPr="00F13B3A" w:rsidRDefault="00F13B3A" w:rsidP="00F13B3A">
            <w:pPr>
              <w:rPr>
                <w:b/>
                <w:color w:val="000000"/>
                <w:sz w:val="22"/>
                <w:szCs w:val="22"/>
                <w:u w:val="single"/>
              </w:rPr>
            </w:pPr>
            <w:r w:rsidRPr="00F13B3A">
              <w:rPr>
                <w:b/>
                <w:color w:val="000000"/>
                <w:sz w:val="22"/>
                <w:szCs w:val="22"/>
                <w:u w:val="single"/>
              </w:rPr>
              <w:t>Заказчик:</w:t>
            </w:r>
          </w:p>
          <w:p w:rsidR="00111FDF" w:rsidRPr="00111FDF" w:rsidRDefault="00111FDF" w:rsidP="00111FDF">
            <w:pPr>
              <w:rPr>
                <w:b/>
                <w:color w:val="000000"/>
                <w:sz w:val="22"/>
                <w:szCs w:val="22"/>
              </w:rPr>
            </w:pPr>
            <w:r w:rsidRPr="00111FDF">
              <w:rPr>
                <w:b/>
                <w:color w:val="000000"/>
                <w:sz w:val="22"/>
                <w:szCs w:val="22"/>
              </w:rPr>
              <w:t>ФГБОУ ВО ЮУГМУ Минздрава России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>454141 г. Челябинск, ул. Воровского,64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>ИНН 7453042876 КПП 745301001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 xml:space="preserve">Получатель: УФК по Новосибирской области (ФГБОУ ВО ЮУГМУ Минздрава   России, </w:t>
            </w:r>
            <w:proofErr w:type="gramStart"/>
            <w:r w:rsidRPr="00111FDF">
              <w:rPr>
                <w:color w:val="000000"/>
                <w:sz w:val="22"/>
                <w:szCs w:val="22"/>
              </w:rPr>
              <w:t>л</w:t>
            </w:r>
            <w:proofErr w:type="gramEnd"/>
            <w:r w:rsidRPr="00111FDF">
              <w:rPr>
                <w:color w:val="000000"/>
                <w:sz w:val="22"/>
                <w:szCs w:val="22"/>
              </w:rPr>
              <w:t>/с 20696Х64140)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>Расчетный счет: 03214643000000015115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 xml:space="preserve">Наименование банка: ОКЦ № 1 </w:t>
            </w:r>
            <w:proofErr w:type="spellStart"/>
            <w:r w:rsidRPr="00111FDF">
              <w:rPr>
                <w:color w:val="000000"/>
                <w:sz w:val="22"/>
                <w:szCs w:val="22"/>
              </w:rPr>
              <w:t>СибГу</w:t>
            </w:r>
            <w:proofErr w:type="spellEnd"/>
            <w:r w:rsidRPr="00111FDF">
              <w:rPr>
                <w:color w:val="000000"/>
                <w:sz w:val="22"/>
                <w:szCs w:val="22"/>
              </w:rPr>
              <w:t xml:space="preserve"> Банка России//УФК по Новосибирской области,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 xml:space="preserve"> г. Новосибирск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 xml:space="preserve">БИК 015004950 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>Корреспондентский счет: 40102810445370000043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>ОКТМО 75701000</w:t>
            </w:r>
          </w:p>
          <w:p w:rsidR="00F13B3A" w:rsidRPr="00F13B3A" w:rsidRDefault="00F13B3A" w:rsidP="00F13B3A">
            <w:pPr>
              <w:rPr>
                <w:sz w:val="22"/>
                <w:szCs w:val="22"/>
              </w:rPr>
            </w:pPr>
          </w:p>
          <w:p w:rsidR="00F13B3A" w:rsidRPr="00F13B3A" w:rsidRDefault="00F13B3A" w:rsidP="00F13B3A">
            <w:pPr>
              <w:rPr>
                <w:sz w:val="22"/>
                <w:szCs w:val="22"/>
              </w:rPr>
            </w:pPr>
          </w:p>
          <w:p w:rsidR="00F13B3A" w:rsidRPr="00F13B3A" w:rsidRDefault="00F13B3A" w:rsidP="00F13B3A">
            <w:pPr>
              <w:rPr>
                <w:color w:val="000000"/>
                <w:sz w:val="22"/>
                <w:szCs w:val="22"/>
              </w:rPr>
            </w:pPr>
            <w:r w:rsidRPr="00F13B3A">
              <w:rPr>
                <w:color w:val="000000"/>
                <w:sz w:val="22"/>
                <w:szCs w:val="22"/>
              </w:rPr>
              <w:t xml:space="preserve">                                                                           </w:t>
            </w:r>
          </w:p>
          <w:p w:rsidR="007F2C84" w:rsidRPr="00D80F2D" w:rsidRDefault="00F13B3A" w:rsidP="00F13B3A">
            <w:pPr>
              <w:rPr>
                <w:sz w:val="22"/>
                <w:szCs w:val="22"/>
              </w:rPr>
            </w:pPr>
            <w:r w:rsidRPr="00F13B3A">
              <w:rPr>
                <w:color w:val="000000"/>
                <w:sz w:val="22"/>
                <w:szCs w:val="22"/>
              </w:rPr>
              <w:t>____________________/</w:t>
            </w:r>
            <w:r>
              <w:rPr>
                <w:color w:val="000000"/>
                <w:sz w:val="22"/>
                <w:szCs w:val="22"/>
              </w:rPr>
              <w:t>____________________</w:t>
            </w:r>
            <w:r w:rsidRPr="00F13B3A">
              <w:rPr>
                <w:color w:val="000000"/>
                <w:sz w:val="22"/>
                <w:szCs w:val="22"/>
              </w:rPr>
              <w:t xml:space="preserve">/    </w:t>
            </w:r>
          </w:p>
        </w:tc>
        <w:tc>
          <w:tcPr>
            <w:tcW w:w="4819" w:type="dxa"/>
            <w:shd w:val="clear" w:color="auto" w:fill="auto"/>
          </w:tcPr>
          <w:p w:rsidR="007F2C84" w:rsidRPr="00D80F2D" w:rsidRDefault="007F2C84" w:rsidP="007F2C84">
            <w:pPr>
              <w:rPr>
                <w:b/>
                <w:sz w:val="22"/>
                <w:szCs w:val="22"/>
                <w:u w:val="single"/>
              </w:rPr>
            </w:pPr>
            <w:r w:rsidRPr="00D80F2D">
              <w:rPr>
                <w:color w:val="000000"/>
                <w:sz w:val="22"/>
                <w:szCs w:val="22"/>
              </w:rPr>
              <w:t xml:space="preserve"> </w:t>
            </w:r>
            <w:r w:rsidRPr="00D80F2D">
              <w:rPr>
                <w:b/>
                <w:sz w:val="22"/>
                <w:szCs w:val="22"/>
                <w:u w:val="single"/>
              </w:rPr>
              <w:t>Поставщик:</w:t>
            </w: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814F0F" w:rsidRPr="00D80F2D" w:rsidRDefault="00814F0F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814F0F" w:rsidRPr="00D80F2D" w:rsidRDefault="00814F0F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814F0F" w:rsidRPr="00D80F2D" w:rsidRDefault="00814F0F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814F0F" w:rsidRPr="00D80F2D" w:rsidRDefault="00814F0F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096282" w:rsidRPr="00D80F2D" w:rsidRDefault="00096282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F13B3A" w:rsidRDefault="00F13B3A" w:rsidP="007F2C84">
            <w:pPr>
              <w:rPr>
                <w:color w:val="000000"/>
                <w:sz w:val="22"/>
                <w:szCs w:val="22"/>
              </w:rPr>
            </w:pPr>
          </w:p>
          <w:p w:rsidR="00F13B3A" w:rsidRDefault="00F13B3A" w:rsidP="007F2C84">
            <w:pPr>
              <w:rPr>
                <w:color w:val="000000"/>
                <w:sz w:val="22"/>
                <w:szCs w:val="22"/>
              </w:rPr>
            </w:pPr>
          </w:p>
          <w:p w:rsidR="00F13B3A" w:rsidRDefault="00F13B3A" w:rsidP="007F2C84">
            <w:pPr>
              <w:rPr>
                <w:color w:val="000000"/>
                <w:sz w:val="22"/>
                <w:szCs w:val="22"/>
              </w:rPr>
            </w:pPr>
          </w:p>
          <w:p w:rsidR="00F13B3A" w:rsidRPr="00D80F2D" w:rsidRDefault="00F13B3A" w:rsidP="007F2C84">
            <w:pPr>
              <w:rPr>
                <w:color w:val="000000"/>
                <w:sz w:val="22"/>
                <w:szCs w:val="22"/>
              </w:rPr>
            </w:pPr>
          </w:p>
          <w:p w:rsidR="005E017E" w:rsidRPr="00D80F2D" w:rsidRDefault="00111FDF" w:rsidP="00CF7C4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</w:t>
            </w:r>
            <w:r w:rsidR="00814F0F" w:rsidRPr="00D80F2D">
              <w:rPr>
                <w:color w:val="000000"/>
                <w:sz w:val="22"/>
                <w:szCs w:val="22"/>
              </w:rPr>
              <w:t>_</w:t>
            </w:r>
            <w:r w:rsidR="005E017E" w:rsidRPr="00D80F2D">
              <w:rPr>
                <w:color w:val="000000"/>
                <w:sz w:val="22"/>
                <w:szCs w:val="22"/>
              </w:rPr>
              <w:t xml:space="preserve">______________/ </w:t>
            </w:r>
            <w:r w:rsidR="00CF7C44" w:rsidRPr="00D80F2D">
              <w:rPr>
                <w:color w:val="000000"/>
                <w:sz w:val="22"/>
                <w:szCs w:val="22"/>
              </w:rPr>
              <w:t>_____________</w:t>
            </w:r>
            <w:r w:rsidR="005E017E" w:rsidRPr="00D80F2D">
              <w:rPr>
                <w:color w:val="000000"/>
                <w:sz w:val="22"/>
                <w:szCs w:val="22"/>
              </w:rPr>
              <w:t xml:space="preserve"> /</w:t>
            </w:r>
          </w:p>
        </w:tc>
      </w:tr>
    </w:tbl>
    <w:p w:rsidR="00164C2C" w:rsidRDefault="00164C2C" w:rsidP="001B32BC">
      <w:pPr>
        <w:spacing w:after="200" w:line="276" w:lineRule="auto"/>
        <w:rPr>
          <w:b/>
          <w:sz w:val="22"/>
          <w:szCs w:val="22"/>
          <w:lang w:eastAsia="ar-SA"/>
        </w:rPr>
        <w:sectPr w:rsidR="00164C2C" w:rsidSect="00350B40">
          <w:headerReference w:type="even" r:id="rId9"/>
          <w:type w:val="continuous"/>
          <w:pgSz w:w="11900" w:h="16840"/>
          <w:pgMar w:top="709" w:right="833" w:bottom="851" w:left="833" w:header="0" w:footer="6" w:gutter="0"/>
          <w:cols w:space="720"/>
          <w:noEndnote/>
          <w:docGrid w:linePitch="360"/>
        </w:sectPr>
      </w:pPr>
    </w:p>
    <w:p w:rsidR="00E76FB9" w:rsidRPr="0027409F" w:rsidRDefault="00E76FB9" w:rsidP="002C0408">
      <w:pPr>
        <w:spacing w:after="200" w:line="276" w:lineRule="auto"/>
        <w:jc w:val="right"/>
        <w:rPr>
          <w:b/>
          <w:sz w:val="20"/>
          <w:szCs w:val="20"/>
          <w:lang w:eastAsia="ar-SA"/>
        </w:rPr>
      </w:pPr>
      <w:r w:rsidRPr="0027409F">
        <w:rPr>
          <w:b/>
          <w:sz w:val="20"/>
          <w:szCs w:val="20"/>
          <w:lang w:eastAsia="ar-SA"/>
        </w:rPr>
        <w:lastRenderedPageBreak/>
        <w:t>Приложение № 1</w:t>
      </w:r>
    </w:p>
    <w:p w:rsidR="00E76FB9" w:rsidRPr="0027409F" w:rsidRDefault="00E76FB9" w:rsidP="00E76FB9">
      <w:pPr>
        <w:jc w:val="right"/>
        <w:rPr>
          <w:color w:val="000000"/>
          <w:sz w:val="20"/>
          <w:szCs w:val="20"/>
        </w:rPr>
      </w:pPr>
      <w:r w:rsidRPr="0027409F">
        <w:rPr>
          <w:color w:val="000000"/>
          <w:sz w:val="20"/>
          <w:szCs w:val="20"/>
        </w:rPr>
        <w:t>к контракту № ___________ от _________________ 202_</w:t>
      </w:r>
    </w:p>
    <w:p w:rsidR="00776008" w:rsidRDefault="00776008" w:rsidP="0087042A">
      <w:pPr>
        <w:tabs>
          <w:tab w:val="left" w:pos="1685"/>
          <w:tab w:val="right" w:pos="15280"/>
        </w:tabs>
        <w:rPr>
          <w:color w:val="000000"/>
          <w:sz w:val="20"/>
          <w:szCs w:val="20"/>
        </w:rPr>
      </w:pPr>
    </w:p>
    <w:p w:rsidR="002C0408" w:rsidRDefault="002C0408" w:rsidP="002C0408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СПЕЦИФИКАЦИЯ</w:t>
      </w:r>
    </w:p>
    <w:tbl>
      <w:tblPr>
        <w:tblW w:w="16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276"/>
        <w:gridCol w:w="1276"/>
        <w:gridCol w:w="2126"/>
        <w:gridCol w:w="1134"/>
        <w:gridCol w:w="850"/>
        <w:gridCol w:w="1276"/>
        <w:gridCol w:w="704"/>
        <w:gridCol w:w="709"/>
        <w:gridCol w:w="709"/>
        <w:gridCol w:w="855"/>
        <w:gridCol w:w="709"/>
        <w:gridCol w:w="850"/>
        <w:gridCol w:w="1134"/>
        <w:gridCol w:w="980"/>
        <w:gridCol w:w="8"/>
        <w:gridCol w:w="929"/>
        <w:gridCol w:w="16"/>
      </w:tblGrid>
      <w:tr w:rsidR="002C0408" w:rsidRPr="00A27A1E" w:rsidTr="00F84ACC">
        <w:trPr>
          <w:gridAfter w:val="1"/>
          <w:wAfter w:w="16" w:type="dxa"/>
          <w:trHeight w:val="628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  <w:r w:rsidRPr="00A27A1E">
              <w:rPr>
                <w:sz w:val="18"/>
                <w:szCs w:val="18"/>
              </w:rPr>
              <w:t xml:space="preserve"> </w:t>
            </w:r>
            <w:proofErr w:type="gramStart"/>
            <w:r w:rsidRPr="00A27A1E">
              <w:rPr>
                <w:sz w:val="18"/>
                <w:szCs w:val="18"/>
              </w:rPr>
              <w:t>п</w:t>
            </w:r>
            <w:proofErr w:type="gramEnd"/>
            <w:r w:rsidRPr="00A27A1E">
              <w:rPr>
                <w:sz w:val="18"/>
                <w:szCs w:val="18"/>
              </w:rPr>
              <w:t>/п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 xml:space="preserve">Наименование Товара в соответствии с единым справочником-каталогом лекарственных препаратов (далее - ЕСКЛП)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Торговое наименование, форма выпуска в соответствии с регистрационным удостоверением лекарственного препарата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Лекарственная форма в соответствии с ЕСКЛП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Дозировка в соответствии с ЕСКЛП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Единица измерения Товара в соответствии с ЕСКЛП (ПЕ)</w:t>
            </w:r>
          </w:p>
        </w:tc>
        <w:tc>
          <w:tcPr>
            <w:tcW w:w="2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Цена за единицу измерения Товара, в том числе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Количество в единицах измерения Товара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Стоимость, в том числе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Количество вторичных (потребительских) упаковок</w:t>
            </w:r>
          </w:p>
        </w:tc>
        <w:tc>
          <w:tcPr>
            <w:tcW w:w="9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Цена за вторичную (потребительскую) упаковку</w:t>
            </w:r>
          </w:p>
        </w:tc>
      </w:tr>
      <w:tr w:rsidR="002C0408" w:rsidRPr="00A27A1E" w:rsidTr="00F84ACC">
        <w:trPr>
          <w:gridAfter w:val="1"/>
          <w:wAfter w:w="16" w:type="dxa"/>
          <w:trHeight w:val="1227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 xml:space="preserve">международное непатентованное или химическое, или </w:t>
            </w:r>
            <w:proofErr w:type="spellStart"/>
            <w:r w:rsidRPr="00A27A1E">
              <w:rPr>
                <w:sz w:val="18"/>
                <w:szCs w:val="18"/>
              </w:rPr>
              <w:t>группировочное</w:t>
            </w:r>
            <w:proofErr w:type="spellEnd"/>
            <w:r w:rsidRPr="00A27A1E">
              <w:rPr>
                <w:sz w:val="18"/>
                <w:szCs w:val="18"/>
              </w:rPr>
              <w:t xml:space="preserve"> 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торговое наименование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без НДС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размер НДС (если облагается НДС)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итого</w:t>
            </w: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без НДС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размер НДС (если облагается НДС)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итого</w:t>
            </w: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rPr>
                <w:sz w:val="18"/>
                <w:szCs w:val="18"/>
              </w:rPr>
            </w:pPr>
          </w:p>
        </w:tc>
        <w:tc>
          <w:tcPr>
            <w:tcW w:w="9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rPr>
                <w:sz w:val="18"/>
                <w:szCs w:val="18"/>
              </w:rPr>
            </w:pPr>
          </w:p>
        </w:tc>
      </w:tr>
      <w:tr w:rsidR="002C0408" w:rsidRPr="00A27A1E" w:rsidTr="00F84ACC">
        <w:trPr>
          <w:gridAfter w:val="1"/>
          <w:wAfter w:w="16" w:type="dxa"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highlight w:val="green"/>
              </w:rPr>
            </w:pPr>
            <w:r w:rsidRPr="00A27A1E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14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15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A27A1E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27A1E">
              <w:rPr>
                <w:sz w:val="18"/>
                <w:szCs w:val="18"/>
              </w:rPr>
              <w:t>16</w:t>
            </w:r>
          </w:p>
        </w:tc>
      </w:tr>
      <w:tr w:rsidR="002C0408" w:rsidRPr="002C0408" w:rsidTr="00F84ACC">
        <w:trPr>
          <w:gridAfter w:val="1"/>
          <w:wAfter w:w="16" w:type="dxa"/>
          <w:trHeight w:val="52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  <w:r w:rsidRPr="002C0408">
              <w:rPr>
                <w:sz w:val="18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  <w:proofErr w:type="spellStart"/>
            <w:r w:rsidRPr="002C0408">
              <w:rPr>
                <w:sz w:val="18"/>
                <w:szCs w:val="20"/>
              </w:rPr>
              <w:t>Аторвастатин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  <w:bookmarkStart w:id="0" w:name="_GoBack"/>
            <w:proofErr w:type="spellStart"/>
            <w:r w:rsidRPr="002C0408">
              <w:rPr>
                <w:sz w:val="18"/>
                <w:szCs w:val="20"/>
              </w:rPr>
              <w:t>Аторвастатин</w:t>
            </w:r>
            <w:bookmarkEnd w:id="0"/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  <w:shd w:val="clear" w:color="auto" w:fill="FFFFFF"/>
              </w:rPr>
            </w:pPr>
            <w:proofErr w:type="spellStart"/>
            <w:r w:rsidRPr="002C0408">
              <w:rPr>
                <w:sz w:val="18"/>
                <w:szCs w:val="20"/>
              </w:rPr>
              <w:t>Аторвастатин</w:t>
            </w:r>
            <w:proofErr w:type="spellEnd"/>
            <w:r w:rsidRPr="002C0408">
              <w:rPr>
                <w:sz w:val="18"/>
                <w:szCs w:val="20"/>
              </w:rPr>
              <w:t xml:space="preserve"> </w:t>
            </w:r>
            <w:proofErr w:type="spellStart"/>
            <w:r w:rsidRPr="002C0408">
              <w:rPr>
                <w:sz w:val="18"/>
                <w:szCs w:val="20"/>
              </w:rPr>
              <w:t>тб</w:t>
            </w:r>
            <w:proofErr w:type="spellEnd"/>
            <w:r w:rsidRPr="002C0408">
              <w:rPr>
                <w:sz w:val="18"/>
                <w:szCs w:val="20"/>
              </w:rPr>
              <w:t xml:space="preserve"> </w:t>
            </w:r>
            <w:proofErr w:type="gramStart"/>
            <w:r w:rsidRPr="002C0408">
              <w:rPr>
                <w:sz w:val="18"/>
                <w:szCs w:val="20"/>
              </w:rPr>
              <w:t>п</w:t>
            </w:r>
            <w:proofErr w:type="gramEnd"/>
            <w:r w:rsidRPr="002C0408">
              <w:rPr>
                <w:sz w:val="18"/>
                <w:szCs w:val="20"/>
              </w:rPr>
              <w:t>/о 40 мг №30, Биохимик,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  <w:r w:rsidRPr="002C0408">
              <w:rPr>
                <w:sz w:val="18"/>
                <w:szCs w:val="20"/>
              </w:rPr>
              <w:t>Таблетки, покрытые оболочкой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  <w:r w:rsidRPr="002C0408">
              <w:rPr>
                <w:sz w:val="18"/>
                <w:szCs w:val="20"/>
              </w:rPr>
              <w:t>40мг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  <w:r w:rsidRPr="002C0408">
              <w:rPr>
                <w:sz w:val="18"/>
                <w:szCs w:val="20"/>
              </w:rPr>
              <w:t>Штука (таблетка)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  <w:r w:rsidRPr="002C0408">
              <w:rPr>
                <w:sz w:val="18"/>
                <w:szCs w:val="20"/>
              </w:rPr>
              <w:t>1500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  <w:r w:rsidRPr="002C0408">
              <w:rPr>
                <w:sz w:val="18"/>
                <w:szCs w:val="20"/>
              </w:rPr>
              <w:t>4</w:t>
            </w:r>
            <w:r>
              <w:rPr>
                <w:sz w:val="18"/>
                <w:szCs w:val="20"/>
              </w:rPr>
              <w:t xml:space="preserve"> </w:t>
            </w:r>
            <w:r w:rsidRPr="002C0408">
              <w:rPr>
                <w:sz w:val="18"/>
                <w:szCs w:val="20"/>
              </w:rPr>
              <w:t>785,00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  <w:r w:rsidRPr="002C0408">
              <w:rPr>
                <w:sz w:val="18"/>
                <w:szCs w:val="20"/>
              </w:rPr>
              <w:t>50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  <w:r w:rsidRPr="002C0408">
              <w:rPr>
                <w:sz w:val="18"/>
                <w:szCs w:val="20"/>
              </w:rPr>
              <w:t>95,70</w:t>
            </w:r>
          </w:p>
        </w:tc>
      </w:tr>
      <w:tr w:rsidR="002C0408" w:rsidRPr="002C0408" w:rsidTr="002C0408">
        <w:trPr>
          <w:gridAfter w:val="1"/>
          <w:wAfter w:w="16" w:type="dxa"/>
          <w:trHeight w:val="123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  <w:r w:rsidRPr="002C0408">
              <w:rPr>
                <w:sz w:val="18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  <w:proofErr w:type="spellStart"/>
            <w:r w:rsidRPr="002C0408">
              <w:rPr>
                <w:sz w:val="18"/>
                <w:szCs w:val="20"/>
              </w:rPr>
              <w:t>Амоксициллин+Клавулановая</w:t>
            </w:r>
            <w:proofErr w:type="spellEnd"/>
            <w:r w:rsidRPr="002C0408">
              <w:rPr>
                <w:sz w:val="18"/>
                <w:szCs w:val="20"/>
              </w:rPr>
              <w:t xml:space="preserve"> кислота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  <w:proofErr w:type="spellStart"/>
            <w:r w:rsidRPr="002C0408">
              <w:rPr>
                <w:sz w:val="18"/>
                <w:szCs w:val="20"/>
              </w:rPr>
              <w:t>Амоксициллин+Клавулановая</w:t>
            </w:r>
            <w:proofErr w:type="spellEnd"/>
            <w:r w:rsidRPr="002C0408">
              <w:rPr>
                <w:sz w:val="18"/>
                <w:szCs w:val="20"/>
              </w:rPr>
              <w:t xml:space="preserve"> кислота Экспресс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  <w:shd w:val="clear" w:color="auto" w:fill="FFFFFF"/>
              </w:rPr>
            </w:pPr>
            <w:proofErr w:type="spellStart"/>
            <w:r w:rsidRPr="002C0408">
              <w:rPr>
                <w:sz w:val="18"/>
                <w:szCs w:val="20"/>
              </w:rPr>
              <w:t>Амоксициллин+Клавулановая</w:t>
            </w:r>
            <w:proofErr w:type="spellEnd"/>
            <w:r w:rsidRPr="002C0408">
              <w:rPr>
                <w:sz w:val="18"/>
                <w:szCs w:val="20"/>
              </w:rPr>
              <w:t xml:space="preserve"> кислота </w:t>
            </w:r>
            <w:proofErr w:type="spellStart"/>
            <w:r w:rsidRPr="002C0408">
              <w:rPr>
                <w:sz w:val="18"/>
                <w:szCs w:val="20"/>
              </w:rPr>
              <w:t>Экспресс</w:t>
            </w:r>
            <w:proofErr w:type="gramStart"/>
            <w:r w:rsidRPr="002C0408">
              <w:rPr>
                <w:sz w:val="18"/>
                <w:szCs w:val="20"/>
              </w:rPr>
              <w:t>,т</w:t>
            </w:r>
            <w:proofErr w:type="gramEnd"/>
            <w:r w:rsidRPr="002C0408">
              <w:rPr>
                <w:sz w:val="18"/>
                <w:szCs w:val="20"/>
              </w:rPr>
              <w:t>абл</w:t>
            </w:r>
            <w:proofErr w:type="spellEnd"/>
            <w:r w:rsidRPr="002C0408">
              <w:rPr>
                <w:sz w:val="18"/>
                <w:szCs w:val="20"/>
              </w:rPr>
              <w:t xml:space="preserve"> </w:t>
            </w:r>
            <w:proofErr w:type="spellStart"/>
            <w:r w:rsidRPr="002C0408">
              <w:rPr>
                <w:sz w:val="18"/>
                <w:szCs w:val="20"/>
              </w:rPr>
              <w:t>диспергируемые</w:t>
            </w:r>
            <w:proofErr w:type="spellEnd"/>
            <w:r w:rsidRPr="002C0408">
              <w:rPr>
                <w:sz w:val="18"/>
                <w:szCs w:val="20"/>
              </w:rPr>
              <w:t xml:space="preserve"> 875 мг+125мг№ 14, </w:t>
            </w:r>
            <w:proofErr w:type="spellStart"/>
            <w:r w:rsidRPr="002C0408">
              <w:rPr>
                <w:sz w:val="18"/>
                <w:szCs w:val="20"/>
              </w:rPr>
              <w:t>Лекко</w:t>
            </w:r>
            <w:proofErr w:type="spellEnd"/>
            <w:r w:rsidRPr="002C0408">
              <w:rPr>
                <w:sz w:val="18"/>
                <w:szCs w:val="20"/>
              </w:rPr>
              <w:t xml:space="preserve"> ЗАО,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  <w:r w:rsidRPr="002C0408">
              <w:rPr>
                <w:sz w:val="18"/>
                <w:szCs w:val="20"/>
              </w:rPr>
              <w:t xml:space="preserve">Таблетки </w:t>
            </w:r>
            <w:proofErr w:type="spellStart"/>
            <w:r w:rsidRPr="002C0408">
              <w:rPr>
                <w:sz w:val="18"/>
                <w:szCs w:val="20"/>
              </w:rPr>
              <w:t>диспергируемые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  <w:r w:rsidRPr="002C0408">
              <w:rPr>
                <w:sz w:val="18"/>
                <w:szCs w:val="20"/>
              </w:rPr>
              <w:t>875мг+</w:t>
            </w:r>
          </w:p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  <w:r w:rsidRPr="002C0408">
              <w:rPr>
                <w:sz w:val="18"/>
                <w:szCs w:val="20"/>
              </w:rPr>
              <w:t>125</w:t>
            </w:r>
          </w:p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  <w:r w:rsidRPr="002C0408">
              <w:rPr>
                <w:sz w:val="18"/>
                <w:szCs w:val="20"/>
              </w:rPr>
              <w:t>мг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  <w:r w:rsidRPr="002C0408">
              <w:rPr>
                <w:sz w:val="18"/>
                <w:szCs w:val="20"/>
              </w:rPr>
              <w:t>Штука (таблетка)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  <w:r w:rsidRPr="002C0408">
              <w:rPr>
                <w:sz w:val="18"/>
                <w:szCs w:val="20"/>
              </w:rPr>
              <w:t>1400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  <w:r w:rsidRPr="002C0408">
              <w:rPr>
                <w:sz w:val="18"/>
                <w:szCs w:val="20"/>
              </w:rPr>
              <w:t>39</w:t>
            </w:r>
            <w:r>
              <w:rPr>
                <w:sz w:val="18"/>
                <w:szCs w:val="20"/>
              </w:rPr>
              <w:t xml:space="preserve"> </w:t>
            </w:r>
            <w:r w:rsidRPr="002C0408">
              <w:rPr>
                <w:sz w:val="18"/>
                <w:szCs w:val="20"/>
              </w:rPr>
              <w:t>413,00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  <w:r w:rsidRPr="002C0408">
              <w:rPr>
                <w:sz w:val="18"/>
                <w:szCs w:val="20"/>
              </w:rPr>
              <w:t>100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  <w:r w:rsidRPr="002C0408">
              <w:rPr>
                <w:color w:val="000000"/>
                <w:sz w:val="18"/>
                <w:szCs w:val="20"/>
              </w:rPr>
              <w:t>394,13</w:t>
            </w:r>
          </w:p>
        </w:tc>
      </w:tr>
      <w:tr w:rsidR="002C0408" w:rsidRPr="002C0408" w:rsidTr="00F84ACC">
        <w:trPr>
          <w:gridAfter w:val="1"/>
          <w:wAfter w:w="16" w:type="dxa"/>
          <w:trHeight w:val="2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</w:tr>
      <w:tr w:rsidR="002C0408" w:rsidRPr="002C0408" w:rsidTr="00F84ACC">
        <w:trPr>
          <w:trHeight w:val="20"/>
          <w:jc w:val="center"/>
        </w:trPr>
        <w:tc>
          <w:tcPr>
            <w:tcW w:w="107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408" w:rsidRPr="002C0408" w:rsidRDefault="002C0408" w:rsidP="00F84ACC">
            <w:pPr>
              <w:widowControl w:val="0"/>
              <w:autoSpaceDE w:val="0"/>
              <w:autoSpaceDN w:val="0"/>
              <w:rPr>
                <w:sz w:val="18"/>
                <w:szCs w:val="20"/>
              </w:rPr>
            </w:pPr>
            <w:r w:rsidRPr="002C0408">
              <w:rPr>
                <w:sz w:val="18"/>
                <w:szCs w:val="20"/>
              </w:rPr>
              <w:t>ИТОГО: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widowControl w:val="0"/>
              <w:autoSpaceDE w:val="0"/>
              <w:autoSpaceDN w:val="0"/>
              <w:jc w:val="center"/>
              <w:rPr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rFonts w:eastAsia="Calibri"/>
                <w:sz w:val="18"/>
                <w:szCs w:val="20"/>
                <w:lang w:eastAsia="en-US"/>
              </w:rPr>
            </w:pPr>
            <w:r w:rsidRPr="002C0408">
              <w:rPr>
                <w:rFonts w:eastAsia="Calibri"/>
                <w:sz w:val="18"/>
                <w:szCs w:val="20"/>
                <w:lang w:eastAsia="en-US"/>
              </w:rPr>
              <w:t>44</w:t>
            </w:r>
            <w:r>
              <w:rPr>
                <w:rFonts w:eastAsia="Calibri"/>
                <w:sz w:val="18"/>
                <w:szCs w:val="20"/>
                <w:lang w:eastAsia="en-US"/>
              </w:rPr>
              <w:t xml:space="preserve"> </w:t>
            </w:r>
            <w:r w:rsidRPr="002C0408">
              <w:rPr>
                <w:rFonts w:eastAsia="Calibri"/>
                <w:sz w:val="18"/>
                <w:szCs w:val="20"/>
                <w:lang w:eastAsia="en-US"/>
              </w:rPr>
              <w:t>198,00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408" w:rsidRPr="002C0408" w:rsidRDefault="002C0408" w:rsidP="00F84ACC">
            <w:pPr>
              <w:jc w:val="center"/>
              <w:rPr>
                <w:sz w:val="18"/>
                <w:szCs w:val="20"/>
              </w:rPr>
            </w:pPr>
          </w:p>
        </w:tc>
      </w:tr>
    </w:tbl>
    <w:p w:rsidR="002C0408" w:rsidRPr="002C0408" w:rsidRDefault="002C0408" w:rsidP="002C0408">
      <w:pPr>
        <w:jc w:val="center"/>
        <w:rPr>
          <w:rFonts w:ascii="Courier New" w:eastAsia="Arial" w:hAnsi="Courier New" w:cs="Courier New"/>
          <w:sz w:val="18"/>
          <w:lang w:eastAsia="ar-SA"/>
        </w:rPr>
      </w:pPr>
    </w:p>
    <w:p w:rsidR="002C0408" w:rsidRPr="002C0408" w:rsidRDefault="002C0408" w:rsidP="002C0408">
      <w:pPr>
        <w:rPr>
          <w:rFonts w:ascii="Courier New" w:eastAsia="Arial" w:hAnsi="Courier New" w:cs="Courier New"/>
          <w:sz w:val="18"/>
          <w:szCs w:val="22"/>
          <w:lang w:eastAsia="ar-SA"/>
        </w:rPr>
      </w:pPr>
      <w:r w:rsidRPr="002C0408">
        <w:rPr>
          <w:rFonts w:ascii="Courier New" w:eastAsia="Arial" w:hAnsi="Courier New" w:cs="Courier New"/>
          <w:sz w:val="18"/>
          <w:lang w:eastAsia="ar-SA"/>
        </w:rPr>
        <w:t>Цена Контракта составляет ____руб. (       ) __ коп</w:t>
      </w:r>
      <w:proofErr w:type="gramStart"/>
      <w:r w:rsidRPr="002C0408">
        <w:rPr>
          <w:rFonts w:ascii="Courier New" w:eastAsia="Arial" w:hAnsi="Courier New" w:cs="Courier New"/>
          <w:sz w:val="18"/>
          <w:lang w:eastAsia="ar-SA"/>
        </w:rPr>
        <w:t>.</w:t>
      </w:r>
      <w:proofErr w:type="gramEnd"/>
      <w:r w:rsidRPr="002C0408">
        <w:rPr>
          <w:rFonts w:ascii="Courier New" w:eastAsia="Arial" w:hAnsi="Courier New" w:cs="Courier New"/>
          <w:sz w:val="18"/>
          <w:lang w:eastAsia="ar-SA"/>
        </w:rPr>
        <w:t xml:space="preserve"> (</w:t>
      </w:r>
      <w:proofErr w:type="gramStart"/>
      <w:r w:rsidRPr="002C0408">
        <w:rPr>
          <w:rFonts w:ascii="Courier New" w:eastAsia="Arial" w:hAnsi="Courier New" w:cs="Courier New"/>
          <w:sz w:val="18"/>
          <w:lang w:eastAsia="ar-SA"/>
        </w:rPr>
        <w:t>в</w:t>
      </w:r>
      <w:proofErr w:type="gramEnd"/>
      <w:r w:rsidRPr="002C0408">
        <w:rPr>
          <w:rFonts w:ascii="Courier New" w:eastAsia="Arial" w:hAnsi="Courier New" w:cs="Courier New"/>
          <w:sz w:val="18"/>
          <w:lang w:eastAsia="ar-SA"/>
        </w:rPr>
        <w:t xml:space="preserve"> том числе НДС____).</w:t>
      </w:r>
    </w:p>
    <w:p w:rsidR="00E37A41" w:rsidRPr="002C0408" w:rsidRDefault="00D54EFE" w:rsidP="0087042A">
      <w:pPr>
        <w:tabs>
          <w:tab w:val="left" w:pos="1685"/>
          <w:tab w:val="right" w:pos="15280"/>
        </w:tabs>
        <w:rPr>
          <w:color w:val="000000"/>
          <w:sz w:val="18"/>
          <w:szCs w:val="20"/>
        </w:rPr>
      </w:pPr>
      <w:r w:rsidRPr="002C0408">
        <w:rPr>
          <w:color w:val="000000"/>
          <w:sz w:val="18"/>
          <w:szCs w:val="20"/>
        </w:rPr>
        <w:tab/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820"/>
        <w:gridCol w:w="4819"/>
      </w:tblGrid>
      <w:tr w:rsidR="001B32BC" w:rsidRPr="00912F63" w:rsidTr="00EF78DF">
        <w:trPr>
          <w:trHeight w:val="1435"/>
        </w:trPr>
        <w:tc>
          <w:tcPr>
            <w:tcW w:w="4820" w:type="dxa"/>
            <w:shd w:val="clear" w:color="auto" w:fill="auto"/>
          </w:tcPr>
          <w:p w:rsidR="001B32BC" w:rsidRPr="00912F63" w:rsidRDefault="001B32BC" w:rsidP="00EF78DF">
            <w:pPr>
              <w:rPr>
                <w:b/>
                <w:color w:val="000000"/>
                <w:sz w:val="20"/>
                <w:szCs w:val="20"/>
                <w:u w:val="single"/>
              </w:rPr>
            </w:pPr>
            <w:r w:rsidRPr="00912F63">
              <w:rPr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:rsidR="001B32BC" w:rsidRPr="00912F63" w:rsidRDefault="001B32BC" w:rsidP="00EF78DF">
            <w:pPr>
              <w:rPr>
                <w:sz w:val="20"/>
                <w:szCs w:val="20"/>
              </w:rPr>
            </w:pPr>
            <w:r w:rsidRPr="00912F63">
              <w:rPr>
                <w:b/>
                <w:color w:val="000000"/>
                <w:sz w:val="20"/>
                <w:szCs w:val="20"/>
              </w:rPr>
              <w:t xml:space="preserve">ФГБОУ ВО ЮУГМУ Минздрава России </w:t>
            </w:r>
          </w:p>
          <w:p w:rsidR="001B32BC" w:rsidRPr="00912F63" w:rsidRDefault="001B32BC" w:rsidP="00EF78DF">
            <w:pPr>
              <w:rPr>
                <w:sz w:val="20"/>
                <w:szCs w:val="20"/>
              </w:rPr>
            </w:pPr>
          </w:p>
          <w:p w:rsidR="001B32BC" w:rsidRPr="00912F63" w:rsidRDefault="001B32BC" w:rsidP="00EF78DF">
            <w:pPr>
              <w:rPr>
                <w:sz w:val="20"/>
                <w:szCs w:val="20"/>
              </w:rPr>
            </w:pPr>
          </w:p>
          <w:p w:rsidR="001B32BC" w:rsidRPr="00912F63" w:rsidRDefault="001B32BC" w:rsidP="00EF78DF">
            <w:pPr>
              <w:rPr>
                <w:sz w:val="20"/>
                <w:szCs w:val="20"/>
              </w:rPr>
            </w:pPr>
            <w:r w:rsidRPr="00912F63">
              <w:rPr>
                <w:color w:val="000000"/>
                <w:sz w:val="20"/>
                <w:szCs w:val="20"/>
              </w:rPr>
              <w:t>______________ / _____________  /</w:t>
            </w:r>
          </w:p>
        </w:tc>
        <w:tc>
          <w:tcPr>
            <w:tcW w:w="4819" w:type="dxa"/>
            <w:shd w:val="clear" w:color="auto" w:fill="auto"/>
          </w:tcPr>
          <w:p w:rsidR="001B32BC" w:rsidRPr="00912F63" w:rsidRDefault="001B32BC" w:rsidP="00EF78DF">
            <w:pPr>
              <w:rPr>
                <w:b/>
                <w:sz w:val="20"/>
                <w:szCs w:val="20"/>
                <w:u w:val="single"/>
              </w:rPr>
            </w:pPr>
            <w:r w:rsidRPr="00912F63">
              <w:rPr>
                <w:color w:val="000000"/>
                <w:sz w:val="20"/>
                <w:szCs w:val="20"/>
              </w:rPr>
              <w:t xml:space="preserve"> </w:t>
            </w:r>
            <w:r w:rsidRPr="00912F63">
              <w:rPr>
                <w:b/>
                <w:sz w:val="20"/>
                <w:szCs w:val="20"/>
                <w:u w:val="single"/>
              </w:rPr>
              <w:t>Поставщик:</w:t>
            </w:r>
          </w:p>
          <w:p w:rsidR="001B32BC" w:rsidRPr="00912F63" w:rsidRDefault="001B32BC" w:rsidP="00EF78DF">
            <w:pPr>
              <w:pStyle w:val="1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B32BC" w:rsidRPr="00912F63" w:rsidRDefault="001B32BC" w:rsidP="00EF78DF">
            <w:pPr>
              <w:rPr>
                <w:color w:val="000000"/>
                <w:sz w:val="20"/>
                <w:szCs w:val="20"/>
              </w:rPr>
            </w:pPr>
          </w:p>
          <w:p w:rsidR="001B32BC" w:rsidRPr="00912F63" w:rsidRDefault="001B32BC" w:rsidP="00EF78DF">
            <w:pPr>
              <w:rPr>
                <w:color w:val="000000"/>
                <w:sz w:val="20"/>
                <w:szCs w:val="20"/>
              </w:rPr>
            </w:pPr>
          </w:p>
          <w:p w:rsidR="001B32BC" w:rsidRPr="00912F63" w:rsidRDefault="001B32BC" w:rsidP="00EF78DF">
            <w:pPr>
              <w:rPr>
                <w:color w:val="000000"/>
                <w:sz w:val="20"/>
                <w:szCs w:val="20"/>
              </w:rPr>
            </w:pPr>
            <w:r w:rsidRPr="00912F63">
              <w:rPr>
                <w:color w:val="000000"/>
                <w:sz w:val="20"/>
                <w:szCs w:val="20"/>
              </w:rPr>
              <w:t>_______________/ _____________ /</w:t>
            </w:r>
          </w:p>
        </w:tc>
      </w:tr>
    </w:tbl>
    <w:p w:rsidR="001B32BC" w:rsidRPr="00912F63" w:rsidRDefault="001B32BC" w:rsidP="001B32BC">
      <w:pPr>
        <w:jc w:val="center"/>
        <w:rPr>
          <w:b/>
          <w:color w:val="000000"/>
          <w:sz w:val="20"/>
          <w:szCs w:val="20"/>
        </w:rPr>
      </w:pPr>
      <w:r w:rsidRPr="00912F63">
        <w:rPr>
          <w:b/>
          <w:color w:val="000000"/>
          <w:sz w:val="20"/>
          <w:szCs w:val="20"/>
        </w:rPr>
        <w:lastRenderedPageBreak/>
        <w:t xml:space="preserve"> </w:t>
      </w:r>
    </w:p>
    <w:p w:rsidR="00736382" w:rsidRDefault="00736382" w:rsidP="001B32BC">
      <w:pPr>
        <w:rPr>
          <w:b/>
          <w:color w:val="000000"/>
          <w:sz w:val="22"/>
          <w:szCs w:val="22"/>
        </w:rPr>
        <w:sectPr w:rsidR="00736382" w:rsidSect="00912F63">
          <w:pgSz w:w="16840" w:h="11900" w:orient="landscape"/>
          <w:pgMar w:top="833" w:right="851" w:bottom="833" w:left="709" w:header="0" w:footer="6" w:gutter="0"/>
          <w:cols w:space="720"/>
          <w:noEndnote/>
          <w:docGrid w:linePitch="360"/>
        </w:sectPr>
      </w:pPr>
    </w:p>
    <w:p w:rsidR="008F49BE" w:rsidRDefault="008F49BE" w:rsidP="001B32BC">
      <w:pPr>
        <w:rPr>
          <w:b/>
          <w:color w:val="000000"/>
          <w:sz w:val="22"/>
          <w:szCs w:val="22"/>
        </w:rPr>
      </w:pPr>
    </w:p>
    <w:p w:rsidR="00736382" w:rsidRDefault="00736382" w:rsidP="008F49BE">
      <w:pPr>
        <w:jc w:val="center"/>
        <w:rPr>
          <w:b/>
          <w:color w:val="000000"/>
          <w:sz w:val="22"/>
          <w:szCs w:val="22"/>
        </w:rPr>
      </w:pPr>
    </w:p>
    <w:p w:rsidR="00736382" w:rsidRDefault="00736382" w:rsidP="00350B40">
      <w:pPr>
        <w:widowControl w:val="0"/>
        <w:tabs>
          <w:tab w:val="left" w:pos="426"/>
        </w:tabs>
        <w:spacing w:line="360" w:lineRule="exact"/>
        <w:rPr>
          <w:b/>
          <w:sz w:val="22"/>
          <w:szCs w:val="22"/>
          <w:lang w:eastAsia="ar-SA"/>
        </w:rPr>
        <w:sectPr w:rsidR="00736382" w:rsidSect="001B32BC">
          <w:pgSz w:w="11900" w:h="16840"/>
          <w:pgMar w:top="709" w:right="833" w:bottom="851" w:left="833" w:header="0" w:footer="6" w:gutter="0"/>
          <w:cols w:space="720"/>
          <w:noEndnote/>
          <w:docGrid w:linePitch="360"/>
        </w:sectPr>
      </w:pPr>
    </w:p>
    <w:p w:rsidR="00875E63" w:rsidRPr="00D80F2D" w:rsidRDefault="00875E63" w:rsidP="000E659C">
      <w:pPr>
        <w:widowControl w:val="0"/>
        <w:tabs>
          <w:tab w:val="left" w:pos="426"/>
        </w:tabs>
        <w:spacing w:line="360" w:lineRule="exact"/>
        <w:rPr>
          <w:b/>
          <w:sz w:val="22"/>
          <w:szCs w:val="22"/>
          <w:lang w:eastAsia="ar-SA"/>
        </w:rPr>
      </w:pPr>
      <w:bookmarkStart w:id="1" w:name="P565"/>
      <w:bookmarkEnd w:id="1"/>
    </w:p>
    <w:sectPr w:rsidR="00875E63" w:rsidRPr="00D80F2D" w:rsidSect="008F49BE">
      <w:pgSz w:w="11900" w:h="16840"/>
      <w:pgMar w:top="709" w:right="833" w:bottom="851" w:left="83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625" w:rsidRDefault="00073625">
      <w:r>
        <w:separator/>
      </w:r>
    </w:p>
  </w:endnote>
  <w:endnote w:type="continuationSeparator" w:id="0">
    <w:p w:rsidR="00073625" w:rsidRDefault="00073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625" w:rsidRDefault="00073625">
      <w:r>
        <w:separator/>
      </w:r>
    </w:p>
  </w:footnote>
  <w:footnote w:type="continuationSeparator" w:id="0">
    <w:p w:rsidR="00073625" w:rsidRDefault="000736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282" w:rsidRDefault="00096282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4A464CBD" wp14:editId="05FAC85A">
              <wp:simplePos x="0" y="0"/>
              <wp:positionH relativeFrom="page">
                <wp:posOffset>579120</wp:posOffset>
              </wp:positionH>
              <wp:positionV relativeFrom="page">
                <wp:posOffset>267970</wp:posOffset>
              </wp:positionV>
              <wp:extent cx="1179195" cy="67310"/>
              <wp:effectExtent l="0" t="1270" r="381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9195" cy="67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6282" w:rsidRDefault="00096282">
                          <w:r>
                            <w:rPr>
                              <w:rStyle w:val="aff"/>
                            </w:rPr>
                            <w:t>Подготовлено с использованием системы ГАРАНТ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0B9A0CC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5.6pt;margin-top:21.1pt;width:92.85pt;height:5.3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" filled="f" stroked="f">
              <v:textbox style="mso-fit-shape-to-text:t" inset="0,0,0,0">
                <w:txbxContent>
                  <w:p w:rsidR="00096282" w:rsidRDefault="00096282">
                    <w:r>
                      <w:rPr>
                        <w:rStyle w:val="aff"/>
                      </w:rPr>
                      <w:t>Подготовлено с использованием системы ГАРАНТ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E1149"/>
    <w:multiLevelType w:val="hybridMultilevel"/>
    <w:tmpl w:val="214A5B96"/>
    <w:lvl w:ilvl="0" w:tplc="3B00E224">
      <w:start w:val="1"/>
      <w:numFmt w:val="decimal"/>
      <w:lvlText w:val="6.%1.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A13F9C"/>
    <w:multiLevelType w:val="multilevel"/>
    <w:tmpl w:val="ED3A8890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23"/>
        </w:tabs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2">
    <w:nsid w:val="0DB33BE1"/>
    <w:multiLevelType w:val="multilevel"/>
    <w:tmpl w:val="7298A51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25"/>
        </w:tabs>
        <w:ind w:left="1425" w:hanging="432"/>
      </w:pPr>
      <w:rPr>
        <w:rFonts w:ascii="Times New Roman" w:eastAsia="Times New Roman" w:hAnsi="Times New Roman" w:cs="Times New Roman" w:hint="default"/>
        <w:b w:val="0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E94645"/>
    <w:multiLevelType w:val="multilevel"/>
    <w:tmpl w:val="1DD26B6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4">
    <w:nsid w:val="146B12E9"/>
    <w:multiLevelType w:val="multilevel"/>
    <w:tmpl w:val="60C61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4673EC"/>
    <w:multiLevelType w:val="hybridMultilevel"/>
    <w:tmpl w:val="443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40078A"/>
    <w:multiLevelType w:val="multilevel"/>
    <w:tmpl w:val="DD70CB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7">
    <w:nsid w:val="1EA42DC3"/>
    <w:multiLevelType w:val="multilevel"/>
    <w:tmpl w:val="727A2F2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3BE5666"/>
    <w:multiLevelType w:val="multilevel"/>
    <w:tmpl w:val="903A8F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7B444A"/>
    <w:multiLevelType w:val="multilevel"/>
    <w:tmpl w:val="95BEFEF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77D19E9"/>
    <w:multiLevelType w:val="hybridMultilevel"/>
    <w:tmpl w:val="E2C8D058"/>
    <w:lvl w:ilvl="0" w:tplc="6AC0B4A0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1">
    <w:nsid w:val="2A1823E6"/>
    <w:multiLevelType w:val="multilevel"/>
    <w:tmpl w:val="DBF29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  <w:b w:val="0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2DDE4896"/>
    <w:multiLevelType w:val="multilevel"/>
    <w:tmpl w:val="92346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7F066B"/>
    <w:multiLevelType w:val="hybridMultilevel"/>
    <w:tmpl w:val="770EC34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7F7E1D"/>
    <w:multiLevelType w:val="singleLevel"/>
    <w:tmpl w:val="FA3431A6"/>
    <w:lvl w:ilvl="0">
      <w:start w:val="4"/>
      <w:numFmt w:val="decimal"/>
      <w:lvlText w:val="1.%1."/>
      <w:legacy w:legacy="1" w:legacySpace="0" w:legacyIndent="61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7450A77"/>
    <w:multiLevelType w:val="hybridMultilevel"/>
    <w:tmpl w:val="D250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C24794"/>
    <w:multiLevelType w:val="hybridMultilevel"/>
    <w:tmpl w:val="9CCCC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635428"/>
    <w:multiLevelType w:val="hybridMultilevel"/>
    <w:tmpl w:val="92E838BA"/>
    <w:lvl w:ilvl="0" w:tplc="9C12F7A0">
      <w:start w:val="3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9844CC"/>
    <w:multiLevelType w:val="multilevel"/>
    <w:tmpl w:val="1A50F466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cs="Times New Roman" w:hint="default"/>
        <w:u w:val="none"/>
      </w:rPr>
    </w:lvl>
  </w:abstractNum>
  <w:abstractNum w:abstractNumId="19">
    <w:nsid w:val="41924C80"/>
    <w:multiLevelType w:val="hybridMultilevel"/>
    <w:tmpl w:val="C2C473E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3565A5"/>
    <w:multiLevelType w:val="multilevel"/>
    <w:tmpl w:val="61103B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1">
    <w:nsid w:val="44D0146F"/>
    <w:multiLevelType w:val="hybridMultilevel"/>
    <w:tmpl w:val="075CB680"/>
    <w:lvl w:ilvl="0" w:tplc="E7346682">
      <w:start w:val="1"/>
      <w:numFmt w:val="decimal"/>
      <w:lvlText w:val="10.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C556B4"/>
    <w:multiLevelType w:val="multilevel"/>
    <w:tmpl w:val="3D1A618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45F17D29"/>
    <w:multiLevelType w:val="hybridMultilevel"/>
    <w:tmpl w:val="B43623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BC16A7A"/>
    <w:multiLevelType w:val="hybridMultilevel"/>
    <w:tmpl w:val="FBCAF92C"/>
    <w:lvl w:ilvl="0" w:tplc="0BF88850">
      <w:start w:val="1"/>
      <w:numFmt w:val="decimal"/>
      <w:lvlText w:val="30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9C1616"/>
    <w:multiLevelType w:val="hybridMultilevel"/>
    <w:tmpl w:val="CCEC23D6"/>
    <w:lvl w:ilvl="0" w:tplc="3044EC2A">
      <w:start w:val="1"/>
      <w:numFmt w:val="decimal"/>
      <w:lvlText w:val="3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E2F187C"/>
    <w:multiLevelType w:val="hybridMultilevel"/>
    <w:tmpl w:val="31722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6A1EDD"/>
    <w:multiLevelType w:val="hybridMultilevel"/>
    <w:tmpl w:val="16B0D56C"/>
    <w:lvl w:ilvl="0" w:tplc="0419000F">
      <w:start w:val="8"/>
      <w:numFmt w:val="decimal"/>
      <w:lvlText w:val="%1."/>
      <w:lvlJc w:val="left"/>
      <w:pPr>
        <w:ind w:left="121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664785B"/>
    <w:multiLevelType w:val="hybridMultilevel"/>
    <w:tmpl w:val="099E4B00"/>
    <w:lvl w:ilvl="0" w:tplc="0546A014">
      <w:start w:val="2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3954AE"/>
    <w:multiLevelType w:val="multilevel"/>
    <w:tmpl w:val="BF5E281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0">
    <w:nsid w:val="59D344FF"/>
    <w:multiLevelType w:val="hybridMultilevel"/>
    <w:tmpl w:val="0D8E76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977C56"/>
    <w:multiLevelType w:val="multilevel"/>
    <w:tmpl w:val="9B221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D4A1786"/>
    <w:multiLevelType w:val="multilevel"/>
    <w:tmpl w:val="462EC8A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3">
    <w:nsid w:val="5F701658"/>
    <w:multiLevelType w:val="hybridMultilevel"/>
    <w:tmpl w:val="C2C473E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3F16E92"/>
    <w:multiLevelType w:val="hybridMultilevel"/>
    <w:tmpl w:val="D250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725EE0"/>
    <w:multiLevelType w:val="hybridMultilevel"/>
    <w:tmpl w:val="A0FEC818"/>
    <w:lvl w:ilvl="0" w:tplc="3B021BA4">
      <w:start w:val="1"/>
      <w:numFmt w:val="decimal"/>
      <w:lvlText w:val="24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0776BF"/>
    <w:multiLevelType w:val="hybridMultilevel"/>
    <w:tmpl w:val="8744D8C8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576727D"/>
    <w:multiLevelType w:val="multilevel"/>
    <w:tmpl w:val="CEAEA7F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8">
    <w:nsid w:val="75C01A87"/>
    <w:multiLevelType w:val="hybridMultilevel"/>
    <w:tmpl w:val="211ED068"/>
    <w:lvl w:ilvl="0" w:tplc="E9760A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77467CCA"/>
    <w:multiLevelType w:val="multilevel"/>
    <w:tmpl w:val="74508A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8EF49D3"/>
    <w:multiLevelType w:val="hybridMultilevel"/>
    <w:tmpl w:val="2FB21254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3212F4"/>
    <w:multiLevelType w:val="hybridMultilevel"/>
    <w:tmpl w:val="B1CC8FA2"/>
    <w:lvl w:ilvl="0" w:tplc="0EB81CCA">
      <w:start w:val="1"/>
      <w:numFmt w:val="decimal"/>
      <w:lvlText w:val="3.%1"/>
      <w:lvlJc w:val="left"/>
      <w:pPr>
        <w:ind w:left="46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81" w:hanging="360"/>
      </w:pPr>
    </w:lvl>
    <w:lvl w:ilvl="2" w:tplc="0419001B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num w:numId="1">
    <w:abstractNumId w:val="26"/>
  </w:num>
  <w:num w:numId="2">
    <w:abstractNumId w:val="1"/>
  </w:num>
  <w:num w:numId="3">
    <w:abstractNumId w:val="36"/>
  </w:num>
  <w:num w:numId="4">
    <w:abstractNumId w:val="14"/>
    <w:lvlOverride w:ilvl="0">
      <w:startOverride w:val="4"/>
    </w:lvlOverride>
  </w:num>
  <w:num w:numId="5">
    <w:abstractNumId w:val="13"/>
  </w:num>
  <w:num w:numId="6">
    <w:abstractNumId w:val="4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1"/>
  </w:num>
  <w:num w:numId="9">
    <w:abstractNumId w:val="21"/>
  </w:num>
  <w:num w:numId="10">
    <w:abstractNumId w:val="22"/>
  </w:num>
  <w:num w:numId="11">
    <w:abstractNumId w:val="7"/>
  </w:num>
  <w:num w:numId="12">
    <w:abstractNumId w:val="11"/>
  </w:num>
  <w:num w:numId="13">
    <w:abstractNumId w:val="18"/>
  </w:num>
  <w:num w:numId="14">
    <w:abstractNumId w:val="12"/>
  </w:num>
  <w:num w:numId="15">
    <w:abstractNumId w:val="8"/>
  </w:num>
  <w:num w:numId="16">
    <w:abstractNumId w:val="39"/>
  </w:num>
  <w:num w:numId="17">
    <w:abstractNumId w:val="9"/>
  </w:num>
  <w:num w:numId="18">
    <w:abstractNumId w:val="6"/>
  </w:num>
  <w:num w:numId="19">
    <w:abstractNumId w:val="37"/>
  </w:num>
  <w:num w:numId="20">
    <w:abstractNumId w:val="20"/>
  </w:num>
  <w:num w:numId="21">
    <w:abstractNumId w:val="3"/>
  </w:num>
  <w:num w:numId="22">
    <w:abstractNumId w:val="29"/>
  </w:num>
  <w:num w:numId="23">
    <w:abstractNumId w:val="32"/>
  </w:num>
  <w:num w:numId="24">
    <w:abstractNumId w:val="34"/>
  </w:num>
  <w:num w:numId="25">
    <w:abstractNumId w:val="15"/>
  </w:num>
  <w:num w:numId="26">
    <w:abstractNumId w:val="16"/>
  </w:num>
  <w:num w:numId="27">
    <w:abstractNumId w:val="38"/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  <w:lvlOverride w:ilvl="0">
      <w:startOverride w:val="9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0"/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"/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</w:num>
  <w:num w:numId="41">
    <w:abstractNumId w:val="30"/>
  </w:num>
  <w:num w:numId="42">
    <w:abstractNumId w:val="10"/>
  </w:num>
  <w:num w:numId="43">
    <w:abstractNumId w:val="23"/>
  </w:num>
  <w:num w:numId="44">
    <w:abstractNumId w:val="35"/>
  </w:num>
  <w:num w:numId="45">
    <w:abstractNumId w:val="25"/>
  </w:num>
  <w:num w:numId="46">
    <w:abstractNumId w:val="24"/>
  </w:num>
  <w:num w:numId="47">
    <w:abstractNumId w:val="28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CC1"/>
    <w:rsid w:val="000215E6"/>
    <w:rsid w:val="00026AD5"/>
    <w:rsid w:val="0002719B"/>
    <w:rsid w:val="0002760F"/>
    <w:rsid w:val="00036C40"/>
    <w:rsid w:val="000419EC"/>
    <w:rsid w:val="000426BD"/>
    <w:rsid w:val="00045710"/>
    <w:rsid w:val="00055627"/>
    <w:rsid w:val="000579F4"/>
    <w:rsid w:val="00067AC2"/>
    <w:rsid w:val="00073625"/>
    <w:rsid w:val="0008016B"/>
    <w:rsid w:val="00096282"/>
    <w:rsid w:val="000A6AB4"/>
    <w:rsid w:val="000B215D"/>
    <w:rsid w:val="000C51E7"/>
    <w:rsid w:val="000D0A0F"/>
    <w:rsid w:val="000E659C"/>
    <w:rsid w:val="000F6BBD"/>
    <w:rsid w:val="00111FDF"/>
    <w:rsid w:val="00117525"/>
    <w:rsid w:val="001222D0"/>
    <w:rsid w:val="00122BA9"/>
    <w:rsid w:val="001266C5"/>
    <w:rsid w:val="00142CE4"/>
    <w:rsid w:val="00147C6A"/>
    <w:rsid w:val="00154917"/>
    <w:rsid w:val="00164C2C"/>
    <w:rsid w:val="00174A67"/>
    <w:rsid w:val="00186656"/>
    <w:rsid w:val="001A13A9"/>
    <w:rsid w:val="001A1952"/>
    <w:rsid w:val="001A20D8"/>
    <w:rsid w:val="001A2282"/>
    <w:rsid w:val="001B1652"/>
    <w:rsid w:val="001B32BC"/>
    <w:rsid w:val="001D320A"/>
    <w:rsid w:val="001D707C"/>
    <w:rsid w:val="001E39A9"/>
    <w:rsid w:val="001E60A8"/>
    <w:rsid w:val="001E7BA9"/>
    <w:rsid w:val="001F3DDA"/>
    <w:rsid w:val="002110C8"/>
    <w:rsid w:val="0024030A"/>
    <w:rsid w:val="0024367D"/>
    <w:rsid w:val="00264269"/>
    <w:rsid w:val="00264E0F"/>
    <w:rsid w:val="002725E2"/>
    <w:rsid w:val="0027409F"/>
    <w:rsid w:val="00290119"/>
    <w:rsid w:val="00291B24"/>
    <w:rsid w:val="002A2E8B"/>
    <w:rsid w:val="002B27F5"/>
    <w:rsid w:val="002B7A33"/>
    <w:rsid w:val="002C0408"/>
    <w:rsid w:val="003010CD"/>
    <w:rsid w:val="00320BE2"/>
    <w:rsid w:val="003374D9"/>
    <w:rsid w:val="0035060F"/>
    <w:rsid w:val="00350B40"/>
    <w:rsid w:val="00356540"/>
    <w:rsid w:val="00360465"/>
    <w:rsid w:val="00367A19"/>
    <w:rsid w:val="00372A67"/>
    <w:rsid w:val="00390117"/>
    <w:rsid w:val="00394307"/>
    <w:rsid w:val="003C110F"/>
    <w:rsid w:val="003C5E72"/>
    <w:rsid w:val="003E774D"/>
    <w:rsid w:val="003F146B"/>
    <w:rsid w:val="003F2FC6"/>
    <w:rsid w:val="00401D0E"/>
    <w:rsid w:val="00404C27"/>
    <w:rsid w:val="00406A67"/>
    <w:rsid w:val="00422463"/>
    <w:rsid w:val="004254AA"/>
    <w:rsid w:val="004339FA"/>
    <w:rsid w:val="0044534E"/>
    <w:rsid w:val="00445B39"/>
    <w:rsid w:val="00463E80"/>
    <w:rsid w:val="00464517"/>
    <w:rsid w:val="004708DD"/>
    <w:rsid w:val="004A3FDB"/>
    <w:rsid w:val="004B4434"/>
    <w:rsid w:val="004B5330"/>
    <w:rsid w:val="004E01F5"/>
    <w:rsid w:val="004F0859"/>
    <w:rsid w:val="004F6AF9"/>
    <w:rsid w:val="0051040F"/>
    <w:rsid w:val="00517223"/>
    <w:rsid w:val="00520765"/>
    <w:rsid w:val="00524431"/>
    <w:rsid w:val="00535996"/>
    <w:rsid w:val="005400C7"/>
    <w:rsid w:val="00552590"/>
    <w:rsid w:val="005574F8"/>
    <w:rsid w:val="005800AD"/>
    <w:rsid w:val="005862A3"/>
    <w:rsid w:val="0059190A"/>
    <w:rsid w:val="00595244"/>
    <w:rsid w:val="005A27B0"/>
    <w:rsid w:val="005B534D"/>
    <w:rsid w:val="005C1C93"/>
    <w:rsid w:val="005E017E"/>
    <w:rsid w:val="005F72AB"/>
    <w:rsid w:val="00612826"/>
    <w:rsid w:val="00616FEB"/>
    <w:rsid w:val="00643243"/>
    <w:rsid w:val="00645009"/>
    <w:rsid w:val="006477D4"/>
    <w:rsid w:val="00660928"/>
    <w:rsid w:val="00664F63"/>
    <w:rsid w:val="00667CC1"/>
    <w:rsid w:val="00677104"/>
    <w:rsid w:val="006A41D3"/>
    <w:rsid w:val="006A50DE"/>
    <w:rsid w:val="006D7B78"/>
    <w:rsid w:val="006E315A"/>
    <w:rsid w:val="006E3284"/>
    <w:rsid w:val="00706355"/>
    <w:rsid w:val="00711526"/>
    <w:rsid w:val="0073022D"/>
    <w:rsid w:val="00736382"/>
    <w:rsid w:val="00751138"/>
    <w:rsid w:val="00754C93"/>
    <w:rsid w:val="007615A6"/>
    <w:rsid w:val="00776008"/>
    <w:rsid w:val="00777C75"/>
    <w:rsid w:val="0078414B"/>
    <w:rsid w:val="00796C08"/>
    <w:rsid w:val="007B6D6B"/>
    <w:rsid w:val="007C3FB0"/>
    <w:rsid w:val="007C4962"/>
    <w:rsid w:val="007C7CF1"/>
    <w:rsid w:val="007C7DC0"/>
    <w:rsid w:val="007D5202"/>
    <w:rsid w:val="007D5E0B"/>
    <w:rsid w:val="007D650C"/>
    <w:rsid w:val="007F2C84"/>
    <w:rsid w:val="007F373A"/>
    <w:rsid w:val="007F76C1"/>
    <w:rsid w:val="0080110E"/>
    <w:rsid w:val="008112F2"/>
    <w:rsid w:val="00813597"/>
    <w:rsid w:val="00814F0F"/>
    <w:rsid w:val="008427C7"/>
    <w:rsid w:val="00846330"/>
    <w:rsid w:val="0084789D"/>
    <w:rsid w:val="00851557"/>
    <w:rsid w:val="00853AA5"/>
    <w:rsid w:val="00856009"/>
    <w:rsid w:val="00861C1E"/>
    <w:rsid w:val="0087042A"/>
    <w:rsid w:val="00873B23"/>
    <w:rsid w:val="00875E63"/>
    <w:rsid w:val="00886156"/>
    <w:rsid w:val="008A10F4"/>
    <w:rsid w:val="008A4D8C"/>
    <w:rsid w:val="008B7227"/>
    <w:rsid w:val="008E0684"/>
    <w:rsid w:val="008E0BB1"/>
    <w:rsid w:val="008E4387"/>
    <w:rsid w:val="008F49BE"/>
    <w:rsid w:val="008F6316"/>
    <w:rsid w:val="00904F95"/>
    <w:rsid w:val="00912F63"/>
    <w:rsid w:val="0095548E"/>
    <w:rsid w:val="0096623F"/>
    <w:rsid w:val="00971B2D"/>
    <w:rsid w:val="009809E6"/>
    <w:rsid w:val="00995996"/>
    <w:rsid w:val="009A070D"/>
    <w:rsid w:val="009B7246"/>
    <w:rsid w:val="009C5DCF"/>
    <w:rsid w:val="009D1A7E"/>
    <w:rsid w:val="009E393F"/>
    <w:rsid w:val="00A61CD9"/>
    <w:rsid w:val="00A84616"/>
    <w:rsid w:val="00A94B68"/>
    <w:rsid w:val="00A94D12"/>
    <w:rsid w:val="00AB4135"/>
    <w:rsid w:val="00AC6B54"/>
    <w:rsid w:val="00AD4FFE"/>
    <w:rsid w:val="00AD5B40"/>
    <w:rsid w:val="00AD72C0"/>
    <w:rsid w:val="00AE14CF"/>
    <w:rsid w:val="00B00BC9"/>
    <w:rsid w:val="00B033A0"/>
    <w:rsid w:val="00B127A9"/>
    <w:rsid w:val="00B3224F"/>
    <w:rsid w:val="00B35725"/>
    <w:rsid w:val="00B518F6"/>
    <w:rsid w:val="00B57C95"/>
    <w:rsid w:val="00B60D35"/>
    <w:rsid w:val="00B66507"/>
    <w:rsid w:val="00B7403D"/>
    <w:rsid w:val="00BA4051"/>
    <w:rsid w:val="00BA4725"/>
    <w:rsid w:val="00BB0E27"/>
    <w:rsid w:val="00BB3668"/>
    <w:rsid w:val="00BF6E0E"/>
    <w:rsid w:val="00C05601"/>
    <w:rsid w:val="00C13690"/>
    <w:rsid w:val="00C47EBE"/>
    <w:rsid w:val="00C53A82"/>
    <w:rsid w:val="00C825EF"/>
    <w:rsid w:val="00CA12AF"/>
    <w:rsid w:val="00CC37AE"/>
    <w:rsid w:val="00CD6604"/>
    <w:rsid w:val="00CD77E9"/>
    <w:rsid w:val="00CE5F9A"/>
    <w:rsid w:val="00CF3198"/>
    <w:rsid w:val="00CF74C6"/>
    <w:rsid w:val="00CF7C03"/>
    <w:rsid w:val="00CF7C44"/>
    <w:rsid w:val="00D122A5"/>
    <w:rsid w:val="00D33A9C"/>
    <w:rsid w:val="00D35E55"/>
    <w:rsid w:val="00D37296"/>
    <w:rsid w:val="00D50B72"/>
    <w:rsid w:val="00D50CA1"/>
    <w:rsid w:val="00D54EFE"/>
    <w:rsid w:val="00D66B8C"/>
    <w:rsid w:val="00D715FC"/>
    <w:rsid w:val="00D72828"/>
    <w:rsid w:val="00D80F2D"/>
    <w:rsid w:val="00DA2303"/>
    <w:rsid w:val="00DB1F44"/>
    <w:rsid w:val="00DE4246"/>
    <w:rsid w:val="00DF2DC0"/>
    <w:rsid w:val="00E018C8"/>
    <w:rsid w:val="00E13319"/>
    <w:rsid w:val="00E13693"/>
    <w:rsid w:val="00E1543A"/>
    <w:rsid w:val="00E37A41"/>
    <w:rsid w:val="00E61197"/>
    <w:rsid w:val="00E76FB9"/>
    <w:rsid w:val="00E807FA"/>
    <w:rsid w:val="00E84E1D"/>
    <w:rsid w:val="00E86E4F"/>
    <w:rsid w:val="00EA126A"/>
    <w:rsid w:val="00EA6AC7"/>
    <w:rsid w:val="00EC2B2F"/>
    <w:rsid w:val="00EC5B83"/>
    <w:rsid w:val="00ED5693"/>
    <w:rsid w:val="00F13B3A"/>
    <w:rsid w:val="00F16CCE"/>
    <w:rsid w:val="00F3269E"/>
    <w:rsid w:val="00F350E5"/>
    <w:rsid w:val="00F54275"/>
    <w:rsid w:val="00F62A8A"/>
    <w:rsid w:val="00F929C9"/>
    <w:rsid w:val="00FA60E3"/>
    <w:rsid w:val="00FA6F13"/>
    <w:rsid w:val="00FC6ED1"/>
    <w:rsid w:val="00FE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6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9"/>
    <w:qFormat/>
    <w:rsid w:val="00F3269E"/>
    <w:pPr>
      <w:keepNext/>
      <w:ind w:firstLine="567"/>
      <w:jc w:val="both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qFormat/>
    <w:rsid w:val="00F3269E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9"/>
    <w:rsid w:val="00F3269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F3269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F3269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24">
    <w:name w:val="xl24"/>
    <w:basedOn w:val="a"/>
    <w:rsid w:val="00F3269E"/>
    <w:pPr>
      <w:spacing w:before="100" w:after="100"/>
      <w:jc w:val="center"/>
    </w:pPr>
  </w:style>
  <w:style w:type="paragraph" w:customStyle="1" w:styleId="21">
    <w:name w:val="Стиль2"/>
    <w:basedOn w:val="22"/>
    <w:rsid w:val="00F3269E"/>
    <w:pPr>
      <w:keepNext/>
      <w:keepLines/>
      <w:widowControl w:val="0"/>
      <w:suppressLineNumbers/>
      <w:tabs>
        <w:tab w:val="num" w:pos="720"/>
        <w:tab w:val="num" w:pos="1209"/>
      </w:tabs>
      <w:suppressAutoHyphens/>
      <w:spacing w:after="60"/>
      <w:ind w:left="1209"/>
      <w:contextualSpacing w:val="0"/>
      <w:jc w:val="both"/>
    </w:pPr>
    <w:rPr>
      <w:b/>
      <w:bCs/>
    </w:rPr>
  </w:style>
  <w:style w:type="paragraph" w:customStyle="1" w:styleId="3">
    <w:name w:val="Стиль3"/>
    <w:basedOn w:val="23"/>
    <w:rsid w:val="00F3269E"/>
    <w:pPr>
      <w:widowControl w:val="0"/>
      <w:tabs>
        <w:tab w:val="num" w:pos="1209"/>
        <w:tab w:val="num" w:pos="1440"/>
      </w:tabs>
      <w:adjustRightInd w:val="0"/>
      <w:spacing w:after="0" w:line="240" w:lineRule="auto"/>
      <w:ind w:left="1209" w:hanging="720"/>
      <w:jc w:val="both"/>
    </w:pPr>
  </w:style>
  <w:style w:type="character" w:styleId="a3">
    <w:name w:val="page number"/>
    <w:basedOn w:val="a0"/>
    <w:rsid w:val="00F3269E"/>
  </w:style>
  <w:style w:type="paragraph" w:customStyle="1" w:styleId="ConsPlusNormal">
    <w:name w:val="ConsPlusNormal"/>
    <w:link w:val="ConsPlusNormal0"/>
    <w:qFormat/>
    <w:rsid w:val="00F326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F3269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0">
    <w:name w:val="ConsNormal Знак"/>
    <w:link w:val="ConsNormal1"/>
    <w:rsid w:val="00F3269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ConsNormal1">
    <w:name w:val="ConsNormal Знак Знак"/>
    <w:basedOn w:val="a0"/>
    <w:link w:val="ConsNormal0"/>
    <w:locked/>
    <w:rsid w:val="00F3269E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footer"/>
    <w:aliases w:val="Знак4"/>
    <w:basedOn w:val="a"/>
    <w:link w:val="a5"/>
    <w:uiPriority w:val="99"/>
    <w:rsid w:val="00F3269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aliases w:val="Знак4 Знак"/>
    <w:basedOn w:val="a0"/>
    <w:link w:val="a4"/>
    <w:uiPriority w:val="99"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rsid w:val="00F3269E"/>
    <w:rPr>
      <w:rFonts w:cs="Times New Roman"/>
      <w:color w:val="0000FF"/>
      <w:u w:val="single"/>
    </w:rPr>
  </w:style>
  <w:style w:type="paragraph" w:styleId="a7">
    <w:name w:val="List Paragraph"/>
    <w:basedOn w:val="a"/>
    <w:link w:val="a8"/>
    <w:uiPriority w:val="34"/>
    <w:qFormat/>
    <w:rsid w:val="00F3269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2">
    <w:name w:val="List Number 2"/>
    <w:basedOn w:val="a"/>
    <w:uiPriority w:val="99"/>
    <w:semiHidden/>
    <w:unhideWhenUsed/>
    <w:rsid w:val="00F3269E"/>
    <w:pPr>
      <w:ind w:left="720" w:hanging="360"/>
      <w:contextualSpacing/>
    </w:pPr>
  </w:style>
  <w:style w:type="paragraph" w:styleId="23">
    <w:name w:val="Body Text Indent 2"/>
    <w:basedOn w:val="a"/>
    <w:link w:val="24"/>
    <w:uiPriority w:val="99"/>
    <w:semiHidden/>
    <w:unhideWhenUsed/>
    <w:rsid w:val="00F3269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Цитаты"/>
    <w:basedOn w:val="a"/>
    <w:uiPriority w:val="99"/>
    <w:rsid w:val="00F3269E"/>
    <w:pPr>
      <w:autoSpaceDE w:val="0"/>
      <w:autoSpaceDN w:val="0"/>
      <w:spacing w:before="100" w:after="100"/>
      <w:ind w:left="360" w:right="360"/>
    </w:pPr>
    <w:rPr>
      <w:sz w:val="20"/>
      <w:szCs w:val="20"/>
    </w:rPr>
  </w:style>
  <w:style w:type="paragraph" w:customStyle="1" w:styleId="25">
    <w:name w:val="Без интервала2"/>
    <w:rsid w:val="00F3269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3269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269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F3269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link w:val="12"/>
    <w:rsid w:val="00F3269E"/>
    <w:pPr>
      <w:autoSpaceDE w:val="0"/>
      <w:autoSpaceDN w:val="0"/>
      <w:spacing w:after="0" w:line="240" w:lineRule="auto"/>
      <w:jc w:val="both"/>
    </w:pPr>
    <w:rPr>
      <w:rFonts w:ascii="TimesET" w:eastAsia="Times New Roman" w:hAnsi="TimesET" w:cs="TimesET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F3269E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F3269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F326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Title"/>
    <w:basedOn w:val="a"/>
    <w:link w:val="af1"/>
    <w:qFormat/>
    <w:rsid w:val="00F3269E"/>
    <w:pPr>
      <w:widowControl w:val="0"/>
      <w:snapToGrid w:val="0"/>
      <w:spacing w:line="320" w:lineRule="exact"/>
      <w:ind w:right="-46"/>
      <w:jc w:val="center"/>
    </w:pPr>
    <w:rPr>
      <w:b/>
      <w:szCs w:val="20"/>
    </w:rPr>
  </w:style>
  <w:style w:type="character" w:customStyle="1" w:styleId="af1">
    <w:name w:val="Название Знак"/>
    <w:basedOn w:val="a0"/>
    <w:link w:val="af0"/>
    <w:rsid w:val="00F3269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Nonformat">
    <w:name w:val="ConsNonformat"/>
    <w:rsid w:val="00F326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F3269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3269E"/>
  </w:style>
  <w:style w:type="paragraph" w:styleId="af2">
    <w:name w:val="No Spacing"/>
    <w:link w:val="af3"/>
    <w:uiPriority w:val="1"/>
    <w:qFormat/>
    <w:rsid w:val="00F3269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f4">
    <w:name w:val="Normal (Web)"/>
    <w:basedOn w:val="a"/>
    <w:uiPriority w:val="99"/>
    <w:semiHidden/>
    <w:rsid w:val="00F3269E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F3269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normalbullet1gif">
    <w:name w:val="msonormalbullet1.gif"/>
    <w:basedOn w:val="a"/>
    <w:rsid w:val="00F3269E"/>
    <w:pPr>
      <w:spacing w:before="100" w:beforeAutospacing="1" w:after="100" w:afterAutospacing="1"/>
    </w:pPr>
  </w:style>
  <w:style w:type="paragraph" w:customStyle="1" w:styleId="Style2">
    <w:name w:val="Style2"/>
    <w:basedOn w:val="a"/>
    <w:uiPriority w:val="99"/>
    <w:rsid w:val="00F3269E"/>
    <w:pPr>
      <w:widowControl w:val="0"/>
      <w:autoSpaceDE w:val="0"/>
      <w:autoSpaceDN w:val="0"/>
      <w:adjustRightInd w:val="0"/>
      <w:spacing w:line="275" w:lineRule="exact"/>
    </w:pPr>
  </w:style>
  <w:style w:type="character" w:customStyle="1" w:styleId="FontStyle53">
    <w:name w:val="Font Style53"/>
    <w:uiPriority w:val="99"/>
    <w:rsid w:val="00F3269E"/>
    <w:rPr>
      <w:rFonts w:ascii="Times New Roman" w:hAnsi="Times New Roman" w:cs="Times New Roman"/>
      <w:sz w:val="22"/>
      <w:szCs w:val="22"/>
    </w:rPr>
  </w:style>
  <w:style w:type="paragraph" w:styleId="af6">
    <w:name w:val="header"/>
    <w:basedOn w:val="a"/>
    <w:link w:val="af7"/>
    <w:uiPriority w:val="99"/>
    <w:unhideWhenUsed/>
    <w:rsid w:val="00F3269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аголовок 1"/>
    <w:basedOn w:val="a"/>
    <w:next w:val="a"/>
    <w:rsid w:val="00F3269E"/>
    <w:pPr>
      <w:keepNext/>
      <w:jc w:val="center"/>
    </w:pPr>
    <w:rPr>
      <w:rFonts w:ascii="Arial" w:hAnsi="Arial" w:cs="Arial"/>
      <w:b/>
      <w:bCs/>
    </w:rPr>
  </w:style>
  <w:style w:type="character" w:customStyle="1" w:styleId="iceouttxt5">
    <w:name w:val="iceouttxt5"/>
    <w:rsid w:val="00F3269E"/>
    <w:rPr>
      <w:rFonts w:ascii="Arial" w:hAnsi="Arial" w:cs="Arial" w:hint="default"/>
      <w:color w:val="666666"/>
      <w:sz w:val="17"/>
      <w:szCs w:val="17"/>
    </w:rPr>
  </w:style>
  <w:style w:type="character" w:customStyle="1" w:styleId="iceouttxt6">
    <w:name w:val="iceouttxt6"/>
    <w:rsid w:val="00F3269E"/>
    <w:rPr>
      <w:rFonts w:ascii="Arial" w:hAnsi="Arial" w:cs="Arial" w:hint="default"/>
      <w:color w:val="666666"/>
      <w:sz w:val="17"/>
      <w:szCs w:val="17"/>
    </w:rPr>
  </w:style>
  <w:style w:type="character" w:customStyle="1" w:styleId="FontStyle11">
    <w:name w:val="Font Style11"/>
    <w:uiPriority w:val="99"/>
    <w:rsid w:val="00F3269E"/>
    <w:rPr>
      <w:rFonts w:ascii="Times New Roman" w:hAnsi="Times New Roman" w:cs="Times New Roman"/>
      <w:sz w:val="22"/>
      <w:szCs w:val="22"/>
    </w:rPr>
  </w:style>
  <w:style w:type="character" w:customStyle="1" w:styleId="af3">
    <w:name w:val="Без интервала Знак"/>
    <w:link w:val="af2"/>
    <w:uiPriority w:val="1"/>
    <w:locked/>
    <w:rsid w:val="00F3269E"/>
    <w:rPr>
      <w:rFonts w:ascii="Times New Roman" w:eastAsia="Calibri" w:hAnsi="Times New Roman" w:cs="Times New Roman"/>
      <w:sz w:val="28"/>
      <w:szCs w:val="28"/>
    </w:rPr>
  </w:style>
  <w:style w:type="character" w:customStyle="1" w:styleId="textspanview">
    <w:name w:val="textspanview"/>
    <w:basedOn w:val="a0"/>
    <w:rsid w:val="00F3269E"/>
  </w:style>
  <w:style w:type="character" w:styleId="af8">
    <w:name w:val="Strong"/>
    <w:basedOn w:val="a0"/>
    <w:uiPriority w:val="22"/>
    <w:qFormat/>
    <w:rsid w:val="00F3269E"/>
    <w:rPr>
      <w:b/>
      <w:bCs/>
    </w:rPr>
  </w:style>
  <w:style w:type="table" w:customStyle="1" w:styleId="14">
    <w:name w:val="Сетка таблицы1"/>
    <w:basedOn w:val="a1"/>
    <w:next w:val="af5"/>
    <w:rsid w:val="00F3269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0">
    <w:name w:val="Работа 10"/>
    <w:link w:val="101"/>
    <w:qFormat/>
    <w:rsid w:val="00F3269E"/>
    <w:pPr>
      <w:spacing w:after="0" w:line="240" w:lineRule="auto"/>
    </w:pPr>
    <w:rPr>
      <w:rFonts w:ascii="Times New Roman" w:eastAsiaTheme="minorEastAsia" w:hAnsi="Times New Roman" w:cs="Times New Roman"/>
      <w:color w:val="000000" w:themeColor="text1"/>
      <w:sz w:val="20"/>
      <w:szCs w:val="20"/>
      <w:lang w:eastAsia="ru-RU"/>
    </w:rPr>
  </w:style>
  <w:style w:type="character" w:customStyle="1" w:styleId="101">
    <w:name w:val="Работа 10 Знак"/>
    <w:basedOn w:val="a0"/>
    <w:link w:val="100"/>
    <w:rsid w:val="00F3269E"/>
    <w:rPr>
      <w:rFonts w:ascii="Times New Roman" w:eastAsiaTheme="minorEastAsia" w:hAnsi="Times New Roman" w:cs="Times New Roman"/>
      <w:color w:val="000000" w:themeColor="text1"/>
      <w:sz w:val="20"/>
      <w:szCs w:val="20"/>
      <w:lang w:eastAsia="ru-RU"/>
    </w:rPr>
  </w:style>
  <w:style w:type="paragraph" w:customStyle="1" w:styleId="ConsPlusCell">
    <w:name w:val="ConsPlusCell"/>
    <w:rsid w:val="00F326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6">
    <w:name w:val="Сетка таблицы2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9">
    <w:name w:val="annotation reference"/>
    <w:basedOn w:val="a0"/>
    <w:uiPriority w:val="99"/>
    <w:semiHidden/>
    <w:unhideWhenUsed/>
    <w:rsid w:val="00F3269E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F3269E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F326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F3269E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F3269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8">
    <w:name w:val="Абзац списка Знак"/>
    <w:link w:val="a7"/>
    <w:uiPriority w:val="34"/>
    <w:locked/>
    <w:rsid w:val="00F3269E"/>
  </w:style>
  <w:style w:type="table" w:customStyle="1" w:styleId="32">
    <w:name w:val="Сетка таблицы3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10">
    <w:name w:val="Сетка таблицы31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wmi-callto">
    <w:name w:val="wmi-callto"/>
    <w:basedOn w:val="a0"/>
    <w:rsid w:val="00F3269E"/>
  </w:style>
  <w:style w:type="paragraph" w:customStyle="1" w:styleId="afe">
    <w:name w:val="Знак"/>
    <w:basedOn w:val="a"/>
    <w:rsid w:val="00F3269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F326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2">
    <w:name w:val="Обычный1 Знак"/>
    <w:basedOn w:val="a0"/>
    <w:link w:val="11"/>
    <w:locked/>
    <w:rsid w:val="005E017E"/>
    <w:rPr>
      <w:rFonts w:ascii="TimesET" w:eastAsia="Times New Roman" w:hAnsi="TimesET" w:cs="TimesET"/>
      <w:sz w:val="24"/>
      <w:szCs w:val="24"/>
      <w:lang w:eastAsia="ru-RU"/>
    </w:rPr>
  </w:style>
  <w:style w:type="character" w:customStyle="1" w:styleId="aff">
    <w:name w:val="Колонтитул"/>
    <w:basedOn w:val="a0"/>
    <w:rsid w:val="00873B23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link w:val="33"/>
    <w:rsid w:val="00873B23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2Exact">
    <w:name w:val="Основной текст (2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5pt">
    <w:name w:val="Основной текст (2) + 5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">
    <w:name w:val="Основной текст (2)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link w:val="4"/>
    <w:rsid w:val="00873B23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character" w:customStyle="1" w:styleId="1Exact">
    <w:name w:val="Заголовок №1 Exact"/>
    <w:basedOn w:val="a0"/>
    <w:link w:val="15"/>
    <w:rsid w:val="00873B23"/>
    <w:rPr>
      <w:rFonts w:ascii="MS Reference Sans Serif" w:eastAsia="MS Reference Sans Serif" w:hAnsi="MS Reference Sans Serif" w:cs="MS Reference Sans Serif"/>
      <w:sz w:val="16"/>
      <w:szCs w:val="16"/>
      <w:shd w:val="clear" w:color="auto" w:fill="FFFFFF"/>
    </w:rPr>
  </w:style>
  <w:style w:type="character" w:customStyle="1" w:styleId="2Exact0">
    <w:name w:val="Заголовок №2 Exact"/>
    <w:basedOn w:val="a0"/>
    <w:link w:val="28"/>
    <w:rsid w:val="00873B2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Exact">
    <w:name w:val="Подпись к таблице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0">
    <w:name w:val="Подпись к таблице + Полужирный Exact"/>
    <w:basedOn w:val="aff0"/>
    <w:rsid w:val="00873B23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210pt">
    <w:name w:val="Основной текст (2) + 10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873B23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aff0">
    <w:name w:val="Подпись к таблице_"/>
    <w:basedOn w:val="a0"/>
    <w:link w:val="aff1"/>
    <w:rsid w:val="00873B2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34">
    <w:name w:val="Подпись к таблице (3)_"/>
    <w:basedOn w:val="a0"/>
    <w:link w:val="35"/>
    <w:rsid w:val="00873B23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40">
    <w:name w:val="Подпись к таблице (4)_"/>
    <w:basedOn w:val="a0"/>
    <w:link w:val="41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6Exact">
    <w:name w:val="Основной текст (6) Exact"/>
    <w:basedOn w:val="a0"/>
    <w:link w:val="6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TimesNewRoman65pt">
    <w:name w:val="Колонтитул + Times New Roman;6;5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65pt">
    <w:name w:val="Колонтитул + 6;5 pt"/>
    <w:basedOn w:val="a0"/>
    <w:rsid w:val="00873B23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Exact1">
    <w:name w:val="Подпись к таблице (2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4Exact0">
    <w:name w:val="Подпись к таблице (4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3Exact0">
    <w:name w:val="Подпись к таблице (3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5Exact0">
    <w:name w:val="Подпись к таблице (5) Exact"/>
    <w:basedOn w:val="a0"/>
    <w:link w:val="50"/>
    <w:rsid w:val="00873B23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5SegoeUI65ptExact">
    <w:name w:val="Подпись к таблице (5) + Segoe UI;6;5 pt Exact"/>
    <w:basedOn w:val="5Exact0"/>
    <w:rsid w:val="00873B23"/>
    <w:rPr>
      <w:rFonts w:ascii="Segoe UI" w:eastAsia="Segoe UI" w:hAnsi="Segoe UI" w:cs="Segoe UI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33">
    <w:name w:val="Основной текст (3)"/>
    <w:basedOn w:val="a"/>
    <w:link w:val="3Exact"/>
    <w:rsid w:val="00873B23"/>
    <w:pPr>
      <w:widowControl w:val="0"/>
      <w:shd w:val="clear" w:color="auto" w:fill="FFFFFF"/>
      <w:spacing w:line="148" w:lineRule="exact"/>
      <w:jc w:val="right"/>
    </w:pPr>
    <w:rPr>
      <w:sz w:val="11"/>
      <w:szCs w:val="11"/>
      <w:lang w:eastAsia="en-US"/>
    </w:rPr>
  </w:style>
  <w:style w:type="paragraph" w:customStyle="1" w:styleId="4">
    <w:name w:val="Основной текст (4)"/>
    <w:basedOn w:val="a"/>
    <w:link w:val="4Exact"/>
    <w:rsid w:val="00873B23"/>
    <w:pPr>
      <w:widowControl w:val="0"/>
      <w:shd w:val="clear" w:color="auto" w:fill="FFFFFF"/>
      <w:spacing w:line="0" w:lineRule="atLeast"/>
      <w:jc w:val="both"/>
    </w:pPr>
    <w:rPr>
      <w:sz w:val="9"/>
      <w:szCs w:val="9"/>
      <w:lang w:eastAsia="en-US"/>
    </w:rPr>
  </w:style>
  <w:style w:type="paragraph" w:customStyle="1" w:styleId="15">
    <w:name w:val="Заголовок №1"/>
    <w:basedOn w:val="a"/>
    <w:link w:val="1Exact"/>
    <w:rsid w:val="00873B23"/>
    <w:pPr>
      <w:widowControl w:val="0"/>
      <w:shd w:val="clear" w:color="auto" w:fill="FFFFFF"/>
      <w:spacing w:after="60" w:line="0" w:lineRule="atLeast"/>
      <w:jc w:val="both"/>
      <w:outlineLvl w:val="0"/>
    </w:pPr>
    <w:rPr>
      <w:rFonts w:ascii="MS Reference Sans Serif" w:eastAsia="MS Reference Sans Serif" w:hAnsi="MS Reference Sans Serif" w:cs="MS Reference Sans Serif"/>
      <w:sz w:val="16"/>
      <w:szCs w:val="16"/>
      <w:lang w:eastAsia="en-US"/>
    </w:rPr>
  </w:style>
  <w:style w:type="paragraph" w:customStyle="1" w:styleId="28">
    <w:name w:val="Заголовок №2"/>
    <w:basedOn w:val="a"/>
    <w:link w:val="2Exact0"/>
    <w:rsid w:val="00873B23"/>
    <w:pPr>
      <w:widowControl w:val="0"/>
      <w:shd w:val="clear" w:color="auto" w:fill="FFFFFF"/>
      <w:spacing w:before="60" w:after="180" w:line="0" w:lineRule="atLeast"/>
      <w:outlineLvl w:val="1"/>
    </w:pPr>
    <w:rPr>
      <w:sz w:val="16"/>
      <w:szCs w:val="16"/>
      <w:lang w:eastAsia="en-US"/>
    </w:rPr>
  </w:style>
  <w:style w:type="paragraph" w:customStyle="1" w:styleId="5">
    <w:name w:val="Основной текст (5)"/>
    <w:basedOn w:val="a"/>
    <w:link w:val="5Exact"/>
    <w:rsid w:val="00873B23"/>
    <w:pPr>
      <w:widowControl w:val="0"/>
      <w:shd w:val="clear" w:color="auto" w:fill="FFFFFF"/>
      <w:spacing w:line="169" w:lineRule="exact"/>
    </w:pPr>
    <w:rPr>
      <w:sz w:val="10"/>
      <w:szCs w:val="10"/>
      <w:lang w:eastAsia="en-US"/>
    </w:rPr>
  </w:style>
  <w:style w:type="paragraph" w:customStyle="1" w:styleId="aff1">
    <w:name w:val="Подпись к таблице"/>
    <w:basedOn w:val="a"/>
    <w:link w:val="aff0"/>
    <w:rsid w:val="00873B23"/>
    <w:pPr>
      <w:widowControl w:val="0"/>
      <w:shd w:val="clear" w:color="auto" w:fill="FFFFFF"/>
      <w:spacing w:line="0" w:lineRule="atLeast"/>
    </w:pPr>
    <w:rPr>
      <w:sz w:val="16"/>
      <w:szCs w:val="16"/>
      <w:lang w:eastAsia="en-US"/>
    </w:rPr>
  </w:style>
  <w:style w:type="paragraph" w:customStyle="1" w:styleId="2a">
    <w:name w:val="Подпись к таблице (2)"/>
    <w:basedOn w:val="a"/>
    <w:link w:val="29"/>
    <w:rsid w:val="00873B23"/>
    <w:pPr>
      <w:widowControl w:val="0"/>
      <w:shd w:val="clear" w:color="auto" w:fill="FFFFFF"/>
      <w:spacing w:line="0" w:lineRule="atLeast"/>
    </w:pPr>
    <w:rPr>
      <w:sz w:val="12"/>
      <w:szCs w:val="12"/>
      <w:lang w:eastAsia="en-US"/>
    </w:rPr>
  </w:style>
  <w:style w:type="paragraph" w:customStyle="1" w:styleId="35">
    <w:name w:val="Подпись к таблице (3)"/>
    <w:basedOn w:val="a"/>
    <w:link w:val="34"/>
    <w:rsid w:val="00873B23"/>
    <w:pPr>
      <w:widowControl w:val="0"/>
      <w:shd w:val="clear" w:color="auto" w:fill="FFFFFF"/>
      <w:spacing w:line="0" w:lineRule="atLeast"/>
      <w:jc w:val="both"/>
    </w:pPr>
    <w:rPr>
      <w:sz w:val="14"/>
      <w:szCs w:val="14"/>
      <w:lang w:eastAsia="en-US"/>
    </w:rPr>
  </w:style>
  <w:style w:type="paragraph" w:customStyle="1" w:styleId="41">
    <w:name w:val="Подпись к таблице (4)"/>
    <w:basedOn w:val="a"/>
    <w:link w:val="40"/>
    <w:rsid w:val="00873B23"/>
    <w:pPr>
      <w:widowControl w:val="0"/>
      <w:shd w:val="clear" w:color="auto" w:fill="FFFFFF"/>
      <w:spacing w:line="0" w:lineRule="atLeast"/>
      <w:jc w:val="both"/>
    </w:pPr>
    <w:rPr>
      <w:sz w:val="10"/>
      <w:szCs w:val="10"/>
      <w:lang w:eastAsia="en-US"/>
    </w:rPr>
  </w:style>
  <w:style w:type="paragraph" w:customStyle="1" w:styleId="6">
    <w:name w:val="Основной текст (6)"/>
    <w:basedOn w:val="a"/>
    <w:link w:val="6Exact"/>
    <w:rsid w:val="00873B23"/>
    <w:pPr>
      <w:widowControl w:val="0"/>
      <w:shd w:val="clear" w:color="auto" w:fill="FFFFFF"/>
      <w:spacing w:line="0" w:lineRule="atLeast"/>
    </w:pPr>
    <w:rPr>
      <w:sz w:val="10"/>
      <w:szCs w:val="10"/>
      <w:lang w:eastAsia="en-US"/>
    </w:rPr>
  </w:style>
  <w:style w:type="paragraph" w:customStyle="1" w:styleId="50">
    <w:name w:val="Подпись к таблице (5)"/>
    <w:basedOn w:val="a"/>
    <w:link w:val="5Exact0"/>
    <w:rsid w:val="00873B23"/>
    <w:pPr>
      <w:widowControl w:val="0"/>
      <w:shd w:val="clear" w:color="auto" w:fill="FFFFFF"/>
      <w:spacing w:line="0" w:lineRule="atLeast"/>
      <w:jc w:val="both"/>
    </w:pPr>
    <w:rPr>
      <w:sz w:val="14"/>
      <w:szCs w:val="14"/>
      <w:lang w:eastAsia="en-US"/>
    </w:rPr>
  </w:style>
  <w:style w:type="character" w:customStyle="1" w:styleId="2Arial95pt">
    <w:name w:val="Основной текст (2) + Arial;9;5 pt"/>
    <w:basedOn w:val="a0"/>
    <w:rsid w:val="003010CD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Arial95pt0">
    <w:name w:val="Основной текст (2) + Arial;9;5 pt;Не полужирный"/>
    <w:basedOn w:val="a0"/>
    <w:rsid w:val="003010CD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"/>
    <w:aliases w:val="9,5 pt"/>
    <w:basedOn w:val="a0"/>
    <w:rsid w:val="00AD4FFE"/>
    <w:rPr>
      <w:rFonts w:ascii="Arial" w:eastAsia="Arial" w:hAnsi="Arial" w:cs="Arial" w:hint="default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6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9"/>
    <w:qFormat/>
    <w:rsid w:val="00F3269E"/>
    <w:pPr>
      <w:keepNext/>
      <w:ind w:firstLine="567"/>
      <w:jc w:val="both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qFormat/>
    <w:rsid w:val="00F3269E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9"/>
    <w:rsid w:val="00F3269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F3269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F3269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24">
    <w:name w:val="xl24"/>
    <w:basedOn w:val="a"/>
    <w:rsid w:val="00F3269E"/>
    <w:pPr>
      <w:spacing w:before="100" w:after="100"/>
      <w:jc w:val="center"/>
    </w:pPr>
  </w:style>
  <w:style w:type="paragraph" w:customStyle="1" w:styleId="21">
    <w:name w:val="Стиль2"/>
    <w:basedOn w:val="22"/>
    <w:rsid w:val="00F3269E"/>
    <w:pPr>
      <w:keepNext/>
      <w:keepLines/>
      <w:widowControl w:val="0"/>
      <w:suppressLineNumbers/>
      <w:tabs>
        <w:tab w:val="num" w:pos="720"/>
        <w:tab w:val="num" w:pos="1209"/>
      </w:tabs>
      <w:suppressAutoHyphens/>
      <w:spacing w:after="60"/>
      <w:ind w:left="1209"/>
      <w:contextualSpacing w:val="0"/>
      <w:jc w:val="both"/>
    </w:pPr>
    <w:rPr>
      <w:b/>
      <w:bCs/>
    </w:rPr>
  </w:style>
  <w:style w:type="paragraph" w:customStyle="1" w:styleId="3">
    <w:name w:val="Стиль3"/>
    <w:basedOn w:val="23"/>
    <w:rsid w:val="00F3269E"/>
    <w:pPr>
      <w:widowControl w:val="0"/>
      <w:tabs>
        <w:tab w:val="num" w:pos="1209"/>
        <w:tab w:val="num" w:pos="1440"/>
      </w:tabs>
      <w:adjustRightInd w:val="0"/>
      <w:spacing w:after="0" w:line="240" w:lineRule="auto"/>
      <w:ind w:left="1209" w:hanging="720"/>
      <w:jc w:val="both"/>
    </w:pPr>
  </w:style>
  <w:style w:type="character" w:styleId="a3">
    <w:name w:val="page number"/>
    <w:basedOn w:val="a0"/>
    <w:rsid w:val="00F3269E"/>
  </w:style>
  <w:style w:type="paragraph" w:customStyle="1" w:styleId="ConsPlusNormal">
    <w:name w:val="ConsPlusNormal"/>
    <w:link w:val="ConsPlusNormal0"/>
    <w:qFormat/>
    <w:rsid w:val="00F326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F3269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0">
    <w:name w:val="ConsNormal Знак"/>
    <w:link w:val="ConsNormal1"/>
    <w:rsid w:val="00F3269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ConsNormal1">
    <w:name w:val="ConsNormal Знак Знак"/>
    <w:basedOn w:val="a0"/>
    <w:link w:val="ConsNormal0"/>
    <w:locked/>
    <w:rsid w:val="00F3269E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footer"/>
    <w:aliases w:val="Знак4"/>
    <w:basedOn w:val="a"/>
    <w:link w:val="a5"/>
    <w:uiPriority w:val="99"/>
    <w:rsid w:val="00F3269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aliases w:val="Знак4 Знак"/>
    <w:basedOn w:val="a0"/>
    <w:link w:val="a4"/>
    <w:uiPriority w:val="99"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rsid w:val="00F3269E"/>
    <w:rPr>
      <w:rFonts w:cs="Times New Roman"/>
      <w:color w:val="0000FF"/>
      <w:u w:val="single"/>
    </w:rPr>
  </w:style>
  <w:style w:type="paragraph" w:styleId="a7">
    <w:name w:val="List Paragraph"/>
    <w:basedOn w:val="a"/>
    <w:link w:val="a8"/>
    <w:uiPriority w:val="34"/>
    <w:qFormat/>
    <w:rsid w:val="00F3269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2">
    <w:name w:val="List Number 2"/>
    <w:basedOn w:val="a"/>
    <w:uiPriority w:val="99"/>
    <w:semiHidden/>
    <w:unhideWhenUsed/>
    <w:rsid w:val="00F3269E"/>
    <w:pPr>
      <w:ind w:left="720" w:hanging="360"/>
      <w:contextualSpacing/>
    </w:pPr>
  </w:style>
  <w:style w:type="paragraph" w:styleId="23">
    <w:name w:val="Body Text Indent 2"/>
    <w:basedOn w:val="a"/>
    <w:link w:val="24"/>
    <w:uiPriority w:val="99"/>
    <w:semiHidden/>
    <w:unhideWhenUsed/>
    <w:rsid w:val="00F3269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Цитаты"/>
    <w:basedOn w:val="a"/>
    <w:uiPriority w:val="99"/>
    <w:rsid w:val="00F3269E"/>
    <w:pPr>
      <w:autoSpaceDE w:val="0"/>
      <w:autoSpaceDN w:val="0"/>
      <w:spacing w:before="100" w:after="100"/>
      <w:ind w:left="360" w:right="360"/>
    </w:pPr>
    <w:rPr>
      <w:sz w:val="20"/>
      <w:szCs w:val="20"/>
    </w:rPr>
  </w:style>
  <w:style w:type="paragraph" w:customStyle="1" w:styleId="25">
    <w:name w:val="Без интервала2"/>
    <w:rsid w:val="00F3269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3269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269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F3269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link w:val="12"/>
    <w:rsid w:val="00F3269E"/>
    <w:pPr>
      <w:autoSpaceDE w:val="0"/>
      <w:autoSpaceDN w:val="0"/>
      <w:spacing w:after="0" w:line="240" w:lineRule="auto"/>
      <w:jc w:val="both"/>
    </w:pPr>
    <w:rPr>
      <w:rFonts w:ascii="TimesET" w:eastAsia="Times New Roman" w:hAnsi="TimesET" w:cs="TimesET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F3269E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F3269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F326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Title"/>
    <w:basedOn w:val="a"/>
    <w:link w:val="af1"/>
    <w:qFormat/>
    <w:rsid w:val="00F3269E"/>
    <w:pPr>
      <w:widowControl w:val="0"/>
      <w:snapToGrid w:val="0"/>
      <w:spacing w:line="320" w:lineRule="exact"/>
      <w:ind w:right="-46"/>
      <w:jc w:val="center"/>
    </w:pPr>
    <w:rPr>
      <w:b/>
      <w:szCs w:val="20"/>
    </w:rPr>
  </w:style>
  <w:style w:type="character" w:customStyle="1" w:styleId="af1">
    <w:name w:val="Название Знак"/>
    <w:basedOn w:val="a0"/>
    <w:link w:val="af0"/>
    <w:rsid w:val="00F3269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Nonformat">
    <w:name w:val="ConsNonformat"/>
    <w:rsid w:val="00F326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F3269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3269E"/>
  </w:style>
  <w:style w:type="paragraph" w:styleId="af2">
    <w:name w:val="No Spacing"/>
    <w:link w:val="af3"/>
    <w:uiPriority w:val="1"/>
    <w:qFormat/>
    <w:rsid w:val="00F3269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f4">
    <w:name w:val="Normal (Web)"/>
    <w:basedOn w:val="a"/>
    <w:uiPriority w:val="99"/>
    <w:semiHidden/>
    <w:rsid w:val="00F3269E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F3269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normalbullet1gif">
    <w:name w:val="msonormalbullet1.gif"/>
    <w:basedOn w:val="a"/>
    <w:rsid w:val="00F3269E"/>
    <w:pPr>
      <w:spacing w:before="100" w:beforeAutospacing="1" w:after="100" w:afterAutospacing="1"/>
    </w:pPr>
  </w:style>
  <w:style w:type="paragraph" w:customStyle="1" w:styleId="Style2">
    <w:name w:val="Style2"/>
    <w:basedOn w:val="a"/>
    <w:uiPriority w:val="99"/>
    <w:rsid w:val="00F3269E"/>
    <w:pPr>
      <w:widowControl w:val="0"/>
      <w:autoSpaceDE w:val="0"/>
      <w:autoSpaceDN w:val="0"/>
      <w:adjustRightInd w:val="0"/>
      <w:spacing w:line="275" w:lineRule="exact"/>
    </w:pPr>
  </w:style>
  <w:style w:type="character" w:customStyle="1" w:styleId="FontStyle53">
    <w:name w:val="Font Style53"/>
    <w:uiPriority w:val="99"/>
    <w:rsid w:val="00F3269E"/>
    <w:rPr>
      <w:rFonts w:ascii="Times New Roman" w:hAnsi="Times New Roman" w:cs="Times New Roman"/>
      <w:sz w:val="22"/>
      <w:szCs w:val="22"/>
    </w:rPr>
  </w:style>
  <w:style w:type="paragraph" w:styleId="af6">
    <w:name w:val="header"/>
    <w:basedOn w:val="a"/>
    <w:link w:val="af7"/>
    <w:uiPriority w:val="99"/>
    <w:unhideWhenUsed/>
    <w:rsid w:val="00F3269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аголовок 1"/>
    <w:basedOn w:val="a"/>
    <w:next w:val="a"/>
    <w:rsid w:val="00F3269E"/>
    <w:pPr>
      <w:keepNext/>
      <w:jc w:val="center"/>
    </w:pPr>
    <w:rPr>
      <w:rFonts w:ascii="Arial" w:hAnsi="Arial" w:cs="Arial"/>
      <w:b/>
      <w:bCs/>
    </w:rPr>
  </w:style>
  <w:style w:type="character" w:customStyle="1" w:styleId="iceouttxt5">
    <w:name w:val="iceouttxt5"/>
    <w:rsid w:val="00F3269E"/>
    <w:rPr>
      <w:rFonts w:ascii="Arial" w:hAnsi="Arial" w:cs="Arial" w:hint="default"/>
      <w:color w:val="666666"/>
      <w:sz w:val="17"/>
      <w:szCs w:val="17"/>
    </w:rPr>
  </w:style>
  <w:style w:type="character" w:customStyle="1" w:styleId="iceouttxt6">
    <w:name w:val="iceouttxt6"/>
    <w:rsid w:val="00F3269E"/>
    <w:rPr>
      <w:rFonts w:ascii="Arial" w:hAnsi="Arial" w:cs="Arial" w:hint="default"/>
      <w:color w:val="666666"/>
      <w:sz w:val="17"/>
      <w:szCs w:val="17"/>
    </w:rPr>
  </w:style>
  <w:style w:type="character" w:customStyle="1" w:styleId="FontStyle11">
    <w:name w:val="Font Style11"/>
    <w:uiPriority w:val="99"/>
    <w:rsid w:val="00F3269E"/>
    <w:rPr>
      <w:rFonts w:ascii="Times New Roman" w:hAnsi="Times New Roman" w:cs="Times New Roman"/>
      <w:sz w:val="22"/>
      <w:szCs w:val="22"/>
    </w:rPr>
  </w:style>
  <w:style w:type="character" w:customStyle="1" w:styleId="af3">
    <w:name w:val="Без интервала Знак"/>
    <w:link w:val="af2"/>
    <w:uiPriority w:val="1"/>
    <w:locked/>
    <w:rsid w:val="00F3269E"/>
    <w:rPr>
      <w:rFonts w:ascii="Times New Roman" w:eastAsia="Calibri" w:hAnsi="Times New Roman" w:cs="Times New Roman"/>
      <w:sz w:val="28"/>
      <w:szCs w:val="28"/>
    </w:rPr>
  </w:style>
  <w:style w:type="character" w:customStyle="1" w:styleId="textspanview">
    <w:name w:val="textspanview"/>
    <w:basedOn w:val="a0"/>
    <w:rsid w:val="00F3269E"/>
  </w:style>
  <w:style w:type="character" w:styleId="af8">
    <w:name w:val="Strong"/>
    <w:basedOn w:val="a0"/>
    <w:uiPriority w:val="22"/>
    <w:qFormat/>
    <w:rsid w:val="00F3269E"/>
    <w:rPr>
      <w:b/>
      <w:bCs/>
    </w:rPr>
  </w:style>
  <w:style w:type="table" w:customStyle="1" w:styleId="14">
    <w:name w:val="Сетка таблицы1"/>
    <w:basedOn w:val="a1"/>
    <w:next w:val="af5"/>
    <w:rsid w:val="00F3269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0">
    <w:name w:val="Работа 10"/>
    <w:link w:val="101"/>
    <w:qFormat/>
    <w:rsid w:val="00F3269E"/>
    <w:pPr>
      <w:spacing w:after="0" w:line="240" w:lineRule="auto"/>
    </w:pPr>
    <w:rPr>
      <w:rFonts w:ascii="Times New Roman" w:eastAsiaTheme="minorEastAsia" w:hAnsi="Times New Roman" w:cs="Times New Roman"/>
      <w:color w:val="000000" w:themeColor="text1"/>
      <w:sz w:val="20"/>
      <w:szCs w:val="20"/>
      <w:lang w:eastAsia="ru-RU"/>
    </w:rPr>
  </w:style>
  <w:style w:type="character" w:customStyle="1" w:styleId="101">
    <w:name w:val="Работа 10 Знак"/>
    <w:basedOn w:val="a0"/>
    <w:link w:val="100"/>
    <w:rsid w:val="00F3269E"/>
    <w:rPr>
      <w:rFonts w:ascii="Times New Roman" w:eastAsiaTheme="minorEastAsia" w:hAnsi="Times New Roman" w:cs="Times New Roman"/>
      <w:color w:val="000000" w:themeColor="text1"/>
      <w:sz w:val="20"/>
      <w:szCs w:val="20"/>
      <w:lang w:eastAsia="ru-RU"/>
    </w:rPr>
  </w:style>
  <w:style w:type="paragraph" w:customStyle="1" w:styleId="ConsPlusCell">
    <w:name w:val="ConsPlusCell"/>
    <w:rsid w:val="00F326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6">
    <w:name w:val="Сетка таблицы2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9">
    <w:name w:val="annotation reference"/>
    <w:basedOn w:val="a0"/>
    <w:uiPriority w:val="99"/>
    <w:semiHidden/>
    <w:unhideWhenUsed/>
    <w:rsid w:val="00F3269E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F3269E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F326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F3269E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F3269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8">
    <w:name w:val="Абзац списка Знак"/>
    <w:link w:val="a7"/>
    <w:uiPriority w:val="34"/>
    <w:locked/>
    <w:rsid w:val="00F3269E"/>
  </w:style>
  <w:style w:type="table" w:customStyle="1" w:styleId="32">
    <w:name w:val="Сетка таблицы3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10">
    <w:name w:val="Сетка таблицы31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wmi-callto">
    <w:name w:val="wmi-callto"/>
    <w:basedOn w:val="a0"/>
    <w:rsid w:val="00F3269E"/>
  </w:style>
  <w:style w:type="paragraph" w:customStyle="1" w:styleId="afe">
    <w:name w:val="Знак"/>
    <w:basedOn w:val="a"/>
    <w:rsid w:val="00F3269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F326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2">
    <w:name w:val="Обычный1 Знак"/>
    <w:basedOn w:val="a0"/>
    <w:link w:val="11"/>
    <w:locked/>
    <w:rsid w:val="005E017E"/>
    <w:rPr>
      <w:rFonts w:ascii="TimesET" w:eastAsia="Times New Roman" w:hAnsi="TimesET" w:cs="TimesET"/>
      <w:sz w:val="24"/>
      <w:szCs w:val="24"/>
      <w:lang w:eastAsia="ru-RU"/>
    </w:rPr>
  </w:style>
  <w:style w:type="character" w:customStyle="1" w:styleId="aff">
    <w:name w:val="Колонтитул"/>
    <w:basedOn w:val="a0"/>
    <w:rsid w:val="00873B23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link w:val="33"/>
    <w:rsid w:val="00873B23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2Exact">
    <w:name w:val="Основной текст (2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5pt">
    <w:name w:val="Основной текст (2) + 5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">
    <w:name w:val="Основной текст (2)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link w:val="4"/>
    <w:rsid w:val="00873B23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character" w:customStyle="1" w:styleId="1Exact">
    <w:name w:val="Заголовок №1 Exact"/>
    <w:basedOn w:val="a0"/>
    <w:link w:val="15"/>
    <w:rsid w:val="00873B23"/>
    <w:rPr>
      <w:rFonts w:ascii="MS Reference Sans Serif" w:eastAsia="MS Reference Sans Serif" w:hAnsi="MS Reference Sans Serif" w:cs="MS Reference Sans Serif"/>
      <w:sz w:val="16"/>
      <w:szCs w:val="16"/>
      <w:shd w:val="clear" w:color="auto" w:fill="FFFFFF"/>
    </w:rPr>
  </w:style>
  <w:style w:type="character" w:customStyle="1" w:styleId="2Exact0">
    <w:name w:val="Заголовок №2 Exact"/>
    <w:basedOn w:val="a0"/>
    <w:link w:val="28"/>
    <w:rsid w:val="00873B2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Exact">
    <w:name w:val="Подпись к таблице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0">
    <w:name w:val="Подпись к таблице + Полужирный Exact"/>
    <w:basedOn w:val="aff0"/>
    <w:rsid w:val="00873B23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210pt">
    <w:name w:val="Основной текст (2) + 10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873B23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aff0">
    <w:name w:val="Подпись к таблице_"/>
    <w:basedOn w:val="a0"/>
    <w:link w:val="aff1"/>
    <w:rsid w:val="00873B2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34">
    <w:name w:val="Подпись к таблице (3)_"/>
    <w:basedOn w:val="a0"/>
    <w:link w:val="35"/>
    <w:rsid w:val="00873B23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40">
    <w:name w:val="Подпись к таблице (4)_"/>
    <w:basedOn w:val="a0"/>
    <w:link w:val="41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6Exact">
    <w:name w:val="Основной текст (6) Exact"/>
    <w:basedOn w:val="a0"/>
    <w:link w:val="6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TimesNewRoman65pt">
    <w:name w:val="Колонтитул + Times New Roman;6;5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65pt">
    <w:name w:val="Колонтитул + 6;5 pt"/>
    <w:basedOn w:val="a0"/>
    <w:rsid w:val="00873B23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Exact1">
    <w:name w:val="Подпись к таблице (2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4Exact0">
    <w:name w:val="Подпись к таблице (4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3Exact0">
    <w:name w:val="Подпись к таблице (3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5Exact0">
    <w:name w:val="Подпись к таблице (5) Exact"/>
    <w:basedOn w:val="a0"/>
    <w:link w:val="50"/>
    <w:rsid w:val="00873B23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5SegoeUI65ptExact">
    <w:name w:val="Подпись к таблице (5) + Segoe UI;6;5 pt Exact"/>
    <w:basedOn w:val="5Exact0"/>
    <w:rsid w:val="00873B23"/>
    <w:rPr>
      <w:rFonts w:ascii="Segoe UI" w:eastAsia="Segoe UI" w:hAnsi="Segoe UI" w:cs="Segoe UI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33">
    <w:name w:val="Основной текст (3)"/>
    <w:basedOn w:val="a"/>
    <w:link w:val="3Exact"/>
    <w:rsid w:val="00873B23"/>
    <w:pPr>
      <w:widowControl w:val="0"/>
      <w:shd w:val="clear" w:color="auto" w:fill="FFFFFF"/>
      <w:spacing w:line="148" w:lineRule="exact"/>
      <w:jc w:val="right"/>
    </w:pPr>
    <w:rPr>
      <w:sz w:val="11"/>
      <w:szCs w:val="11"/>
      <w:lang w:eastAsia="en-US"/>
    </w:rPr>
  </w:style>
  <w:style w:type="paragraph" w:customStyle="1" w:styleId="4">
    <w:name w:val="Основной текст (4)"/>
    <w:basedOn w:val="a"/>
    <w:link w:val="4Exact"/>
    <w:rsid w:val="00873B23"/>
    <w:pPr>
      <w:widowControl w:val="0"/>
      <w:shd w:val="clear" w:color="auto" w:fill="FFFFFF"/>
      <w:spacing w:line="0" w:lineRule="atLeast"/>
      <w:jc w:val="both"/>
    </w:pPr>
    <w:rPr>
      <w:sz w:val="9"/>
      <w:szCs w:val="9"/>
      <w:lang w:eastAsia="en-US"/>
    </w:rPr>
  </w:style>
  <w:style w:type="paragraph" w:customStyle="1" w:styleId="15">
    <w:name w:val="Заголовок №1"/>
    <w:basedOn w:val="a"/>
    <w:link w:val="1Exact"/>
    <w:rsid w:val="00873B23"/>
    <w:pPr>
      <w:widowControl w:val="0"/>
      <w:shd w:val="clear" w:color="auto" w:fill="FFFFFF"/>
      <w:spacing w:after="60" w:line="0" w:lineRule="atLeast"/>
      <w:jc w:val="both"/>
      <w:outlineLvl w:val="0"/>
    </w:pPr>
    <w:rPr>
      <w:rFonts w:ascii="MS Reference Sans Serif" w:eastAsia="MS Reference Sans Serif" w:hAnsi="MS Reference Sans Serif" w:cs="MS Reference Sans Serif"/>
      <w:sz w:val="16"/>
      <w:szCs w:val="16"/>
      <w:lang w:eastAsia="en-US"/>
    </w:rPr>
  </w:style>
  <w:style w:type="paragraph" w:customStyle="1" w:styleId="28">
    <w:name w:val="Заголовок №2"/>
    <w:basedOn w:val="a"/>
    <w:link w:val="2Exact0"/>
    <w:rsid w:val="00873B23"/>
    <w:pPr>
      <w:widowControl w:val="0"/>
      <w:shd w:val="clear" w:color="auto" w:fill="FFFFFF"/>
      <w:spacing w:before="60" w:after="180" w:line="0" w:lineRule="atLeast"/>
      <w:outlineLvl w:val="1"/>
    </w:pPr>
    <w:rPr>
      <w:sz w:val="16"/>
      <w:szCs w:val="16"/>
      <w:lang w:eastAsia="en-US"/>
    </w:rPr>
  </w:style>
  <w:style w:type="paragraph" w:customStyle="1" w:styleId="5">
    <w:name w:val="Основной текст (5)"/>
    <w:basedOn w:val="a"/>
    <w:link w:val="5Exact"/>
    <w:rsid w:val="00873B23"/>
    <w:pPr>
      <w:widowControl w:val="0"/>
      <w:shd w:val="clear" w:color="auto" w:fill="FFFFFF"/>
      <w:spacing w:line="169" w:lineRule="exact"/>
    </w:pPr>
    <w:rPr>
      <w:sz w:val="10"/>
      <w:szCs w:val="10"/>
      <w:lang w:eastAsia="en-US"/>
    </w:rPr>
  </w:style>
  <w:style w:type="paragraph" w:customStyle="1" w:styleId="aff1">
    <w:name w:val="Подпись к таблице"/>
    <w:basedOn w:val="a"/>
    <w:link w:val="aff0"/>
    <w:rsid w:val="00873B23"/>
    <w:pPr>
      <w:widowControl w:val="0"/>
      <w:shd w:val="clear" w:color="auto" w:fill="FFFFFF"/>
      <w:spacing w:line="0" w:lineRule="atLeast"/>
    </w:pPr>
    <w:rPr>
      <w:sz w:val="16"/>
      <w:szCs w:val="16"/>
      <w:lang w:eastAsia="en-US"/>
    </w:rPr>
  </w:style>
  <w:style w:type="paragraph" w:customStyle="1" w:styleId="2a">
    <w:name w:val="Подпись к таблице (2)"/>
    <w:basedOn w:val="a"/>
    <w:link w:val="29"/>
    <w:rsid w:val="00873B23"/>
    <w:pPr>
      <w:widowControl w:val="0"/>
      <w:shd w:val="clear" w:color="auto" w:fill="FFFFFF"/>
      <w:spacing w:line="0" w:lineRule="atLeast"/>
    </w:pPr>
    <w:rPr>
      <w:sz w:val="12"/>
      <w:szCs w:val="12"/>
      <w:lang w:eastAsia="en-US"/>
    </w:rPr>
  </w:style>
  <w:style w:type="paragraph" w:customStyle="1" w:styleId="35">
    <w:name w:val="Подпись к таблице (3)"/>
    <w:basedOn w:val="a"/>
    <w:link w:val="34"/>
    <w:rsid w:val="00873B23"/>
    <w:pPr>
      <w:widowControl w:val="0"/>
      <w:shd w:val="clear" w:color="auto" w:fill="FFFFFF"/>
      <w:spacing w:line="0" w:lineRule="atLeast"/>
      <w:jc w:val="both"/>
    </w:pPr>
    <w:rPr>
      <w:sz w:val="14"/>
      <w:szCs w:val="14"/>
      <w:lang w:eastAsia="en-US"/>
    </w:rPr>
  </w:style>
  <w:style w:type="paragraph" w:customStyle="1" w:styleId="41">
    <w:name w:val="Подпись к таблице (4)"/>
    <w:basedOn w:val="a"/>
    <w:link w:val="40"/>
    <w:rsid w:val="00873B23"/>
    <w:pPr>
      <w:widowControl w:val="0"/>
      <w:shd w:val="clear" w:color="auto" w:fill="FFFFFF"/>
      <w:spacing w:line="0" w:lineRule="atLeast"/>
      <w:jc w:val="both"/>
    </w:pPr>
    <w:rPr>
      <w:sz w:val="10"/>
      <w:szCs w:val="10"/>
      <w:lang w:eastAsia="en-US"/>
    </w:rPr>
  </w:style>
  <w:style w:type="paragraph" w:customStyle="1" w:styleId="6">
    <w:name w:val="Основной текст (6)"/>
    <w:basedOn w:val="a"/>
    <w:link w:val="6Exact"/>
    <w:rsid w:val="00873B23"/>
    <w:pPr>
      <w:widowControl w:val="0"/>
      <w:shd w:val="clear" w:color="auto" w:fill="FFFFFF"/>
      <w:spacing w:line="0" w:lineRule="atLeast"/>
    </w:pPr>
    <w:rPr>
      <w:sz w:val="10"/>
      <w:szCs w:val="10"/>
      <w:lang w:eastAsia="en-US"/>
    </w:rPr>
  </w:style>
  <w:style w:type="paragraph" w:customStyle="1" w:styleId="50">
    <w:name w:val="Подпись к таблице (5)"/>
    <w:basedOn w:val="a"/>
    <w:link w:val="5Exact0"/>
    <w:rsid w:val="00873B23"/>
    <w:pPr>
      <w:widowControl w:val="0"/>
      <w:shd w:val="clear" w:color="auto" w:fill="FFFFFF"/>
      <w:spacing w:line="0" w:lineRule="atLeast"/>
      <w:jc w:val="both"/>
    </w:pPr>
    <w:rPr>
      <w:sz w:val="14"/>
      <w:szCs w:val="14"/>
      <w:lang w:eastAsia="en-US"/>
    </w:rPr>
  </w:style>
  <w:style w:type="character" w:customStyle="1" w:styleId="2Arial95pt">
    <w:name w:val="Основной текст (2) + Arial;9;5 pt"/>
    <w:basedOn w:val="a0"/>
    <w:rsid w:val="003010CD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Arial95pt0">
    <w:name w:val="Основной текст (2) + Arial;9;5 pt;Не полужирный"/>
    <w:basedOn w:val="a0"/>
    <w:rsid w:val="003010CD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"/>
    <w:aliases w:val="9,5 pt"/>
    <w:basedOn w:val="a0"/>
    <w:rsid w:val="00AD4FFE"/>
    <w:rPr>
      <w:rFonts w:ascii="Arial" w:eastAsia="Arial" w:hAnsi="Arial" w:cs="Arial" w:hint="default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9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04A70-96F1-4101-A357-D5989843A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2399</Words>
  <Characters>13676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Немова Мария Олеговна</dc:creator>
  <cp:lastModifiedBy>Сошкина Елизавета Игоревна</cp:lastModifiedBy>
  <cp:revision>2</cp:revision>
  <cp:lastPrinted>2022-11-10T11:40:00Z</cp:lastPrinted>
  <dcterms:created xsi:type="dcterms:W3CDTF">2026-10-14T06:22:00Z</dcterms:created>
  <dcterms:modified xsi:type="dcterms:W3CDTF">2026-10-14T06:22:00Z</dcterms:modified>
</cp:coreProperties>
</file>