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6A1E" w:rsidRPr="00745FEB" w:rsidRDefault="00227AD9" w:rsidP="00227AD9">
      <w:pPr>
        <w:pStyle w:val="a3"/>
        <w:spacing w:line="240" w:lineRule="exact"/>
        <w:rPr>
          <w:sz w:val="23"/>
          <w:szCs w:val="23"/>
          <w:lang w:val="ru-RU"/>
        </w:rPr>
      </w:pPr>
      <w:r w:rsidRPr="00745FEB">
        <w:rPr>
          <w:sz w:val="23"/>
          <w:szCs w:val="23"/>
        </w:rPr>
        <w:t xml:space="preserve">Государственный контракт </w:t>
      </w:r>
      <w:r w:rsidR="00AC6A1E" w:rsidRPr="00745FEB">
        <w:rPr>
          <w:sz w:val="23"/>
          <w:szCs w:val="23"/>
          <w:lang w:val="ru-RU"/>
        </w:rPr>
        <w:t xml:space="preserve">№ </w:t>
      </w:r>
    </w:p>
    <w:p w:rsidR="00227AD9" w:rsidRPr="00745FEB" w:rsidRDefault="00227AD9" w:rsidP="00227AD9">
      <w:pPr>
        <w:pStyle w:val="a3"/>
        <w:spacing w:line="240" w:lineRule="exact"/>
        <w:rPr>
          <w:sz w:val="23"/>
          <w:szCs w:val="23"/>
          <w:lang w:val="ru-RU"/>
        </w:rPr>
      </w:pPr>
      <w:r w:rsidRPr="00745FEB">
        <w:rPr>
          <w:sz w:val="23"/>
          <w:szCs w:val="23"/>
          <w:lang w:val="ru-RU"/>
        </w:rPr>
        <w:t>на поставку товара</w:t>
      </w:r>
    </w:p>
    <w:p w:rsidR="00227AD9" w:rsidRPr="00745FEB" w:rsidRDefault="00227AD9" w:rsidP="00227AD9">
      <w:pPr>
        <w:spacing w:line="240" w:lineRule="exact"/>
        <w:jc w:val="center"/>
        <w:rPr>
          <w:b/>
          <w:bCs/>
          <w:sz w:val="23"/>
          <w:szCs w:val="23"/>
        </w:rPr>
      </w:pPr>
    </w:p>
    <w:tbl>
      <w:tblPr>
        <w:tblW w:w="0" w:type="auto"/>
        <w:tblLook w:val="04A0" w:firstRow="1" w:lastRow="0" w:firstColumn="1" w:lastColumn="0" w:noHBand="0" w:noVBand="1"/>
      </w:tblPr>
      <w:tblGrid>
        <w:gridCol w:w="4873"/>
        <w:gridCol w:w="5147"/>
      </w:tblGrid>
      <w:tr w:rsidR="00227AD9" w:rsidRPr="00745FEB" w:rsidTr="008212FD">
        <w:trPr>
          <w:trHeight w:val="343"/>
        </w:trPr>
        <w:tc>
          <w:tcPr>
            <w:tcW w:w="5190" w:type="dxa"/>
          </w:tcPr>
          <w:p w:rsidR="00227AD9" w:rsidRPr="00745FEB" w:rsidRDefault="00227AD9" w:rsidP="008212FD">
            <w:pPr>
              <w:spacing w:line="240" w:lineRule="exact"/>
              <w:rPr>
                <w:bCs/>
                <w:sz w:val="23"/>
                <w:szCs w:val="23"/>
              </w:rPr>
            </w:pPr>
            <w:r w:rsidRPr="00745FEB">
              <w:rPr>
                <w:bCs/>
                <w:sz w:val="23"/>
                <w:szCs w:val="23"/>
              </w:rPr>
              <w:t>г. Киров</w:t>
            </w:r>
          </w:p>
        </w:tc>
        <w:tc>
          <w:tcPr>
            <w:tcW w:w="5408" w:type="dxa"/>
          </w:tcPr>
          <w:p w:rsidR="00227AD9" w:rsidRPr="00745FEB" w:rsidRDefault="00227AD9" w:rsidP="001B0E9B">
            <w:pPr>
              <w:spacing w:line="240" w:lineRule="exact"/>
              <w:jc w:val="right"/>
              <w:rPr>
                <w:bCs/>
                <w:sz w:val="23"/>
                <w:szCs w:val="23"/>
              </w:rPr>
            </w:pPr>
            <w:r w:rsidRPr="00745FEB">
              <w:rPr>
                <w:bCs/>
                <w:sz w:val="23"/>
                <w:szCs w:val="23"/>
              </w:rPr>
              <w:t>«_____» ______________ 202</w:t>
            </w:r>
            <w:r w:rsidR="001B0E9B">
              <w:rPr>
                <w:bCs/>
                <w:sz w:val="23"/>
                <w:szCs w:val="23"/>
              </w:rPr>
              <w:t>6</w:t>
            </w:r>
            <w:r w:rsidR="0040103A">
              <w:rPr>
                <w:bCs/>
                <w:sz w:val="23"/>
                <w:szCs w:val="23"/>
              </w:rPr>
              <w:t xml:space="preserve"> </w:t>
            </w:r>
            <w:r w:rsidRPr="00745FEB">
              <w:rPr>
                <w:bCs/>
                <w:sz w:val="23"/>
                <w:szCs w:val="23"/>
              </w:rPr>
              <w:t>г.</w:t>
            </w:r>
          </w:p>
        </w:tc>
      </w:tr>
    </w:tbl>
    <w:p w:rsidR="0054293F" w:rsidRPr="00745FEB" w:rsidRDefault="0054293F" w:rsidP="00585E81">
      <w:pPr>
        <w:ind w:firstLine="567"/>
        <w:jc w:val="both"/>
        <w:rPr>
          <w:noProof/>
          <w:sz w:val="23"/>
          <w:szCs w:val="23"/>
        </w:rPr>
      </w:pPr>
    </w:p>
    <w:p w:rsidR="00171BB3" w:rsidRPr="003D620D" w:rsidRDefault="005A355B" w:rsidP="00FF3958">
      <w:pPr>
        <w:shd w:val="clear" w:color="auto" w:fill="FFFFFF"/>
        <w:ind w:firstLine="567"/>
        <w:jc w:val="both"/>
        <w:rPr>
          <w:sz w:val="23"/>
          <w:szCs w:val="23"/>
        </w:rPr>
      </w:pPr>
      <w:r w:rsidRPr="003D620D">
        <w:rPr>
          <w:noProof/>
          <w:sz w:val="23"/>
          <w:szCs w:val="23"/>
        </w:rPr>
        <w:t>Управление Федеральной службы исполнения наказаний по Кировской области (далее – УФ</w:t>
      </w:r>
      <w:r w:rsidR="000D57B6" w:rsidRPr="003D620D">
        <w:rPr>
          <w:noProof/>
          <w:sz w:val="23"/>
          <w:szCs w:val="23"/>
        </w:rPr>
        <w:t>СИН России по Кировской области</w:t>
      </w:r>
      <w:r w:rsidRPr="003D620D">
        <w:rPr>
          <w:noProof/>
          <w:sz w:val="23"/>
          <w:szCs w:val="23"/>
        </w:rPr>
        <w:t>), выступающее от имени Российской Федерации, в целях обеспечения государственных нужд, именуемое в дальнейшем Государственный заказчик,</w:t>
      </w:r>
      <w:r w:rsidR="00F31B32" w:rsidRPr="003D620D">
        <w:rPr>
          <w:noProof/>
          <w:sz w:val="23"/>
          <w:szCs w:val="23"/>
        </w:rPr>
        <w:br/>
      </w:r>
      <w:r w:rsidR="00FC739B" w:rsidRPr="003D620D">
        <w:rPr>
          <w:sz w:val="23"/>
          <w:szCs w:val="23"/>
        </w:rPr>
        <w:t>в лице</w:t>
      </w:r>
      <w:r w:rsidR="006B7F5A" w:rsidRPr="003D620D">
        <w:rPr>
          <w:sz w:val="23"/>
          <w:szCs w:val="23"/>
        </w:rPr>
        <w:t xml:space="preserve"> </w:t>
      </w:r>
      <w:r w:rsidR="003D620D" w:rsidRPr="003D620D">
        <w:rPr>
          <w:color w:val="000000"/>
          <w:sz w:val="23"/>
          <w:szCs w:val="23"/>
        </w:rPr>
        <w:t xml:space="preserve">заместителя начальника </w:t>
      </w:r>
      <w:r w:rsidR="009920E7">
        <w:rPr>
          <w:color w:val="000000"/>
          <w:sz w:val="23"/>
          <w:szCs w:val="23"/>
        </w:rPr>
        <w:t>Папста Михаила Юрьевича</w:t>
      </w:r>
      <w:r w:rsidR="00DA71E2" w:rsidRPr="003D620D">
        <w:rPr>
          <w:color w:val="000000"/>
          <w:sz w:val="23"/>
          <w:szCs w:val="23"/>
        </w:rPr>
        <w:t xml:space="preserve">, действующего на основании </w:t>
      </w:r>
      <w:r w:rsidR="00DA71E2" w:rsidRPr="003D620D">
        <w:rPr>
          <w:sz w:val="23"/>
          <w:szCs w:val="23"/>
        </w:rPr>
        <w:t xml:space="preserve">доверенности </w:t>
      </w:r>
      <w:r w:rsidR="00DA71E2" w:rsidRPr="003D620D">
        <w:rPr>
          <w:color w:val="000000"/>
          <w:sz w:val="23"/>
          <w:szCs w:val="23"/>
        </w:rPr>
        <w:t xml:space="preserve">от </w:t>
      </w:r>
      <w:r w:rsidR="009920E7">
        <w:rPr>
          <w:color w:val="000000"/>
          <w:sz w:val="23"/>
          <w:szCs w:val="23"/>
        </w:rPr>
        <w:t>19</w:t>
      </w:r>
      <w:r w:rsidR="00DA71E2" w:rsidRPr="003D620D">
        <w:rPr>
          <w:color w:val="000000"/>
          <w:sz w:val="23"/>
          <w:szCs w:val="23"/>
        </w:rPr>
        <w:t>.</w:t>
      </w:r>
      <w:r w:rsidR="009920E7">
        <w:rPr>
          <w:color w:val="000000"/>
          <w:sz w:val="23"/>
          <w:szCs w:val="23"/>
        </w:rPr>
        <w:t>12</w:t>
      </w:r>
      <w:r w:rsidR="00DA71E2" w:rsidRPr="003D620D">
        <w:rPr>
          <w:color w:val="000000"/>
          <w:sz w:val="23"/>
          <w:szCs w:val="23"/>
        </w:rPr>
        <w:t>.202</w:t>
      </w:r>
      <w:r w:rsidR="009920E7">
        <w:rPr>
          <w:color w:val="000000"/>
          <w:sz w:val="23"/>
          <w:szCs w:val="23"/>
        </w:rPr>
        <w:t>3</w:t>
      </w:r>
      <w:r w:rsidR="00DA71E2" w:rsidRPr="003D620D">
        <w:rPr>
          <w:color w:val="000000"/>
          <w:sz w:val="23"/>
          <w:szCs w:val="23"/>
        </w:rPr>
        <w:t xml:space="preserve"> № </w:t>
      </w:r>
      <w:r w:rsidR="009920E7">
        <w:rPr>
          <w:color w:val="000000"/>
          <w:sz w:val="23"/>
          <w:szCs w:val="23"/>
        </w:rPr>
        <w:t>1</w:t>
      </w:r>
      <w:r w:rsidR="00DA71E2" w:rsidRPr="003D620D">
        <w:rPr>
          <w:color w:val="000000"/>
          <w:sz w:val="23"/>
          <w:szCs w:val="23"/>
        </w:rPr>
        <w:t>8</w:t>
      </w:r>
      <w:r w:rsidR="00585E81" w:rsidRPr="003D620D">
        <w:rPr>
          <w:sz w:val="23"/>
          <w:szCs w:val="23"/>
        </w:rPr>
        <w:t>,</w:t>
      </w:r>
      <w:r w:rsidR="001D7003" w:rsidRPr="003D620D">
        <w:rPr>
          <w:sz w:val="23"/>
          <w:szCs w:val="23"/>
        </w:rPr>
        <w:t xml:space="preserve"> </w:t>
      </w:r>
      <w:r w:rsidR="001D7003" w:rsidRPr="003D620D">
        <w:rPr>
          <w:noProof/>
          <w:sz w:val="23"/>
          <w:szCs w:val="23"/>
        </w:rPr>
        <w:t>с одно</w:t>
      </w:r>
      <w:r w:rsidR="00892B43" w:rsidRPr="003D620D">
        <w:rPr>
          <w:noProof/>
          <w:sz w:val="23"/>
          <w:szCs w:val="23"/>
        </w:rPr>
        <w:t>й стороны,</w:t>
      </w:r>
      <w:r w:rsidR="003D620D" w:rsidRPr="003D620D">
        <w:rPr>
          <w:noProof/>
          <w:sz w:val="23"/>
          <w:szCs w:val="23"/>
        </w:rPr>
        <w:t xml:space="preserve"> </w:t>
      </w:r>
      <w:r w:rsidR="00F31B32" w:rsidRPr="003D620D">
        <w:rPr>
          <w:noProof/>
          <w:sz w:val="23"/>
          <w:szCs w:val="23"/>
        </w:rPr>
        <w:t xml:space="preserve">и </w:t>
      </w:r>
      <w:r w:rsidR="00906944" w:rsidRPr="003D620D">
        <w:rPr>
          <w:sz w:val="23"/>
          <w:szCs w:val="23"/>
        </w:rPr>
        <w:t>____________</w:t>
      </w:r>
      <w:r w:rsidR="003D620D">
        <w:rPr>
          <w:sz w:val="23"/>
          <w:szCs w:val="23"/>
        </w:rPr>
        <w:t>___________________________</w:t>
      </w:r>
      <w:r w:rsidR="00E77F58" w:rsidRPr="003D620D">
        <w:rPr>
          <w:sz w:val="23"/>
          <w:szCs w:val="23"/>
        </w:rPr>
        <w:t>,</w:t>
      </w:r>
      <w:r w:rsidR="002D66A8" w:rsidRPr="003D620D">
        <w:rPr>
          <w:sz w:val="23"/>
          <w:szCs w:val="23"/>
        </w:rPr>
        <w:t xml:space="preserve"> </w:t>
      </w:r>
      <w:r w:rsidR="008E0478" w:rsidRPr="003D620D">
        <w:rPr>
          <w:noProof/>
          <w:sz w:val="23"/>
          <w:szCs w:val="23"/>
        </w:rPr>
        <w:t>именуем</w:t>
      </w:r>
      <w:r w:rsidR="001444C7" w:rsidRPr="003D620D">
        <w:rPr>
          <w:noProof/>
          <w:sz w:val="23"/>
          <w:szCs w:val="23"/>
        </w:rPr>
        <w:t>ое</w:t>
      </w:r>
      <w:r w:rsidR="008E0478" w:rsidRPr="003D620D">
        <w:rPr>
          <w:noProof/>
          <w:sz w:val="23"/>
          <w:szCs w:val="23"/>
        </w:rPr>
        <w:t xml:space="preserve"> </w:t>
      </w:r>
      <w:r w:rsidR="009920E7">
        <w:rPr>
          <w:noProof/>
          <w:sz w:val="23"/>
          <w:szCs w:val="23"/>
        </w:rPr>
        <w:br/>
      </w:r>
      <w:r w:rsidR="008E0478" w:rsidRPr="003D620D">
        <w:rPr>
          <w:noProof/>
          <w:sz w:val="23"/>
          <w:szCs w:val="23"/>
        </w:rPr>
        <w:t>в дальнейшем Поставщик,</w:t>
      </w:r>
      <w:r w:rsidR="0040103A">
        <w:rPr>
          <w:noProof/>
          <w:sz w:val="23"/>
          <w:szCs w:val="23"/>
        </w:rPr>
        <w:t xml:space="preserve"> </w:t>
      </w:r>
      <w:r w:rsidR="002D66A8" w:rsidRPr="003D620D">
        <w:rPr>
          <w:sz w:val="23"/>
          <w:szCs w:val="23"/>
        </w:rPr>
        <w:t xml:space="preserve">в лице </w:t>
      </w:r>
      <w:r w:rsidR="00906944" w:rsidRPr="003D620D">
        <w:rPr>
          <w:sz w:val="23"/>
          <w:szCs w:val="23"/>
        </w:rPr>
        <w:t>________________________________</w:t>
      </w:r>
      <w:r w:rsidR="00A45BB5" w:rsidRPr="003D620D">
        <w:rPr>
          <w:sz w:val="23"/>
          <w:szCs w:val="23"/>
        </w:rPr>
        <w:t xml:space="preserve"> </w:t>
      </w:r>
      <w:r w:rsidR="00171BB3" w:rsidRPr="003D620D">
        <w:rPr>
          <w:noProof/>
          <w:sz w:val="23"/>
          <w:szCs w:val="23"/>
        </w:rPr>
        <w:t>,</w:t>
      </w:r>
      <w:r w:rsidR="00A45BB5" w:rsidRPr="003D620D">
        <w:rPr>
          <w:noProof/>
          <w:sz w:val="23"/>
          <w:szCs w:val="23"/>
        </w:rPr>
        <w:t xml:space="preserve"> </w:t>
      </w:r>
      <w:r w:rsidR="00217E40" w:rsidRPr="003D620D">
        <w:rPr>
          <w:noProof/>
          <w:sz w:val="23"/>
          <w:szCs w:val="23"/>
        </w:rPr>
        <w:t xml:space="preserve">действующего </w:t>
      </w:r>
      <w:r w:rsidR="003D620D" w:rsidRPr="003D620D">
        <w:rPr>
          <w:noProof/>
          <w:sz w:val="23"/>
          <w:szCs w:val="23"/>
        </w:rPr>
        <w:br/>
      </w:r>
      <w:r w:rsidR="00217E40" w:rsidRPr="003D620D">
        <w:rPr>
          <w:noProof/>
          <w:sz w:val="23"/>
          <w:szCs w:val="23"/>
        </w:rPr>
        <w:t xml:space="preserve">на основании </w:t>
      </w:r>
      <w:r w:rsidR="00906944" w:rsidRPr="003D620D">
        <w:rPr>
          <w:sz w:val="23"/>
          <w:szCs w:val="23"/>
        </w:rPr>
        <w:t>_________________________________________________________</w:t>
      </w:r>
      <w:r w:rsidR="00A45BB5" w:rsidRPr="003D620D">
        <w:rPr>
          <w:noProof/>
          <w:sz w:val="23"/>
          <w:szCs w:val="23"/>
        </w:rPr>
        <w:t>,</w:t>
      </w:r>
      <w:r w:rsidR="00171BB3" w:rsidRPr="003D620D">
        <w:rPr>
          <w:sz w:val="23"/>
          <w:szCs w:val="23"/>
        </w:rPr>
        <w:t xml:space="preserve"> с другой стороны, вместе именуемые в дальнейшем Стороны, руководствуясь:</w:t>
      </w:r>
    </w:p>
    <w:p w:rsidR="007C2655" w:rsidRPr="00E51C9C" w:rsidRDefault="008E7DD6" w:rsidP="00DC629E">
      <w:pPr>
        <w:ind w:firstLine="567"/>
        <w:jc w:val="both"/>
        <w:rPr>
          <w:noProof/>
          <w:sz w:val="23"/>
          <w:szCs w:val="23"/>
        </w:rPr>
      </w:pPr>
      <w:r w:rsidRPr="003D620D">
        <w:rPr>
          <w:noProof/>
          <w:sz w:val="23"/>
          <w:szCs w:val="23"/>
        </w:rPr>
        <w:t xml:space="preserve">п. </w:t>
      </w:r>
      <w:r w:rsidR="00626C29" w:rsidRPr="003D620D">
        <w:rPr>
          <w:noProof/>
          <w:sz w:val="23"/>
          <w:szCs w:val="23"/>
        </w:rPr>
        <w:t>4</w:t>
      </w:r>
      <w:r w:rsidRPr="003D620D">
        <w:rPr>
          <w:noProof/>
          <w:sz w:val="23"/>
          <w:szCs w:val="23"/>
        </w:rPr>
        <w:t xml:space="preserve"> ч. 1 ст. </w:t>
      </w:r>
      <w:r w:rsidR="00F65759" w:rsidRPr="003D620D">
        <w:rPr>
          <w:noProof/>
          <w:sz w:val="23"/>
          <w:szCs w:val="23"/>
        </w:rPr>
        <w:t>93 Федерального закона от 05</w:t>
      </w:r>
      <w:r w:rsidR="00F65759" w:rsidRPr="00E51C9C">
        <w:rPr>
          <w:noProof/>
          <w:sz w:val="23"/>
          <w:szCs w:val="23"/>
        </w:rPr>
        <w:t>.04.2013 № 44-ФЗ «О контрактной системе</w:t>
      </w:r>
      <w:r w:rsidR="00F31B32" w:rsidRPr="00E51C9C">
        <w:rPr>
          <w:noProof/>
          <w:sz w:val="23"/>
          <w:szCs w:val="23"/>
        </w:rPr>
        <w:br/>
      </w:r>
      <w:r w:rsidR="00F65759" w:rsidRPr="00E51C9C">
        <w:rPr>
          <w:noProof/>
          <w:sz w:val="23"/>
          <w:szCs w:val="23"/>
        </w:rPr>
        <w:t>в сфере закупок товаров, работ, услуг для обеспечения государственных и муниципальных нужд» (далее – Закон о закупках)</w:t>
      </w:r>
      <w:r w:rsidR="00213E19" w:rsidRPr="00E51C9C">
        <w:rPr>
          <w:noProof/>
          <w:sz w:val="23"/>
          <w:szCs w:val="23"/>
        </w:rPr>
        <w:t>,</w:t>
      </w:r>
      <w:r w:rsidR="00626C29" w:rsidRPr="00E51C9C">
        <w:rPr>
          <w:noProof/>
          <w:sz w:val="23"/>
          <w:szCs w:val="23"/>
        </w:rPr>
        <w:t xml:space="preserve"> </w:t>
      </w:r>
      <w:r w:rsidR="00F65759" w:rsidRPr="00E51C9C">
        <w:rPr>
          <w:noProof/>
          <w:sz w:val="23"/>
          <w:szCs w:val="23"/>
        </w:rPr>
        <w:t xml:space="preserve">заключили настоящий государственный контракт (далее - Контракт) </w:t>
      </w:r>
      <w:r w:rsidR="000774D9">
        <w:rPr>
          <w:noProof/>
          <w:sz w:val="23"/>
          <w:szCs w:val="23"/>
        </w:rPr>
        <w:br/>
      </w:r>
      <w:r w:rsidR="00F65759" w:rsidRPr="00E51C9C">
        <w:rPr>
          <w:noProof/>
          <w:sz w:val="23"/>
          <w:szCs w:val="23"/>
        </w:rPr>
        <w:t>о нижеследующем:</w:t>
      </w:r>
    </w:p>
    <w:p w:rsidR="00DA55E3" w:rsidRPr="00E51C9C" w:rsidRDefault="00DA55E3" w:rsidP="00DC629E">
      <w:pPr>
        <w:ind w:firstLine="567"/>
        <w:jc w:val="both"/>
        <w:rPr>
          <w:noProof/>
          <w:sz w:val="23"/>
          <w:szCs w:val="23"/>
        </w:rPr>
      </w:pPr>
    </w:p>
    <w:p w:rsidR="00D62DE6" w:rsidRPr="00745FEB" w:rsidRDefault="00D62DE6" w:rsidP="00D62DE6">
      <w:pPr>
        <w:ind w:firstLine="709"/>
        <w:jc w:val="center"/>
        <w:rPr>
          <w:b/>
          <w:bCs/>
          <w:sz w:val="23"/>
          <w:szCs w:val="23"/>
        </w:rPr>
      </w:pPr>
      <w:r w:rsidRPr="00745FEB">
        <w:rPr>
          <w:b/>
          <w:bCs/>
          <w:sz w:val="23"/>
          <w:szCs w:val="23"/>
        </w:rPr>
        <w:t>1. Предмет Контракта</w:t>
      </w:r>
    </w:p>
    <w:p w:rsidR="00D62DE6" w:rsidRPr="00A05A8C" w:rsidRDefault="00D62DE6" w:rsidP="00A05A8C">
      <w:pPr>
        <w:autoSpaceDE w:val="0"/>
        <w:autoSpaceDN w:val="0"/>
        <w:adjustRightInd w:val="0"/>
        <w:ind w:firstLine="709"/>
        <w:jc w:val="both"/>
        <w:rPr>
          <w:b/>
        </w:rPr>
      </w:pPr>
      <w:r w:rsidRPr="00745FEB">
        <w:rPr>
          <w:sz w:val="23"/>
          <w:szCs w:val="23"/>
        </w:rPr>
        <w:t xml:space="preserve">1.1 Поставщик обязуется передать Грузополучателю Государственного заказчика качественную и безопасную </w:t>
      </w:r>
      <w:r w:rsidRPr="00745FEB">
        <w:rPr>
          <w:noProof/>
          <w:sz w:val="23"/>
          <w:szCs w:val="23"/>
        </w:rPr>
        <w:t xml:space="preserve">продукцию: </w:t>
      </w:r>
      <w:r w:rsidR="00B447A4" w:rsidRPr="003B426D">
        <w:rPr>
          <w:noProof/>
          <w:color w:val="FF0000"/>
          <w:sz w:val="23"/>
          <w:szCs w:val="23"/>
        </w:rPr>
        <w:t>бумагу для офисной техники</w:t>
      </w:r>
      <w:r w:rsidR="00264501" w:rsidRPr="00B447A4">
        <w:rPr>
          <w:noProof/>
          <w:sz w:val="23"/>
          <w:szCs w:val="23"/>
        </w:rPr>
        <w:t xml:space="preserve"> </w:t>
      </w:r>
      <w:r w:rsidRPr="00B447A4">
        <w:rPr>
          <w:noProof/>
        </w:rPr>
        <w:t>(далее – товар)</w:t>
      </w:r>
      <w:r w:rsidRPr="00B447A4">
        <w:rPr>
          <w:b/>
          <w:noProof/>
        </w:rPr>
        <w:t xml:space="preserve"> </w:t>
      </w:r>
      <w:r w:rsidR="00B447A4" w:rsidRPr="00B447A4">
        <w:rPr>
          <w:b/>
          <w:noProof/>
        </w:rPr>
        <w:br/>
      </w:r>
      <w:r w:rsidR="00A05A8C" w:rsidRPr="00B447A4">
        <w:rPr>
          <w:noProof/>
        </w:rPr>
        <w:t xml:space="preserve">с </w:t>
      </w:r>
      <w:r w:rsidRPr="00B447A4">
        <w:rPr>
          <w:noProof/>
        </w:rPr>
        <w:t xml:space="preserve">характеристиками, </w:t>
      </w:r>
      <w:r w:rsidRPr="00745FEB">
        <w:rPr>
          <w:noProof/>
          <w:sz w:val="23"/>
          <w:szCs w:val="23"/>
        </w:rPr>
        <w:t>в количестве, по цене, адресу и в сроки, предусмотренные условиями Контракта и ведомостью поставки (Приложение № 1), а Государственный заказчик</w:t>
      </w:r>
      <w:r w:rsidRPr="00745FEB">
        <w:rPr>
          <w:sz w:val="23"/>
          <w:szCs w:val="23"/>
        </w:rPr>
        <w:t xml:space="preserve"> обязуется обеспечить приемку товара и оплату товара согласно условиям Контракта.</w:t>
      </w:r>
    </w:p>
    <w:p w:rsidR="00D62DE6" w:rsidRPr="00745FEB" w:rsidRDefault="00D62DE6" w:rsidP="00D62DE6">
      <w:pPr>
        <w:ind w:firstLine="709"/>
        <w:jc w:val="both"/>
        <w:rPr>
          <w:sz w:val="23"/>
          <w:szCs w:val="23"/>
        </w:rPr>
      </w:pPr>
      <w:r w:rsidRPr="00745FEB">
        <w:rPr>
          <w:sz w:val="23"/>
          <w:szCs w:val="23"/>
        </w:rPr>
        <w:t xml:space="preserve">1.2. Грузополучателем Государственного заказчика является учреждение уголовно-исполнительной системы, указанное в ведомости поставки (Приложение № 1) и уполномоченное Государственным заказчиком на приемку товара и предъявление претензий к </w:t>
      </w:r>
      <w:r w:rsidRPr="00745FEB">
        <w:rPr>
          <w:noProof/>
          <w:sz w:val="23"/>
          <w:szCs w:val="23"/>
        </w:rPr>
        <w:t>Поставщику</w:t>
      </w:r>
      <w:r w:rsidRPr="00745FEB">
        <w:rPr>
          <w:sz w:val="23"/>
          <w:szCs w:val="23"/>
        </w:rPr>
        <w:t xml:space="preserve">                </w:t>
      </w:r>
      <w:r w:rsidR="000774D9">
        <w:rPr>
          <w:sz w:val="23"/>
          <w:szCs w:val="23"/>
        </w:rPr>
        <w:br/>
      </w:r>
      <w:r w:rsidRPr="00745FEB">
        <w:rPr>
          <w:sz w:val="23"/>
          <w:szCs w:val="23"/>
        </w:rPr>
        <w:t>по вопросам неисполнения (ненадлежащего исполнения) условий Контракта (далее - Грузополучатель).</w:t>
      </w:r>
    </w:p>
    <w:p w:rsidR="00D62DE6" w:rsidRPr="00745FEB" w:rsidRDefault="00D62DE6" w:rsidP="00D62DE6">
      <w:pPr>
        <w:tabs>
          <w:tab w:val="left" w:pos="360"/>
        </w:tabs>
        <w:ind w:firstLine="709"/>
        <w:jc w:val="both"/>
        <w:rPr>
          <w:sz w:val="23"/>
          <w:szCs w:val="23"/>
        </w:rPr>
      </w:pPr>
      <w:r w:rsidRPr="00745FEB">
        <w:rPr>
          <w:sz w:val="23"/>
          <w:szCs w:val="23"/>
        </w:rPr>
        <w:t xml:space="preserve">1.3. Идентификационный код закупки </w:t>
      </w:r>
      <w:r w:rsidR="006D3300">
        <w:rPr>
          <w:sz w:val="23"/>
          <w:szCs w:val="23"/>
        </w:rPr>
        <w:t>261434602176343450100100110000000244</w:t>
      </w:r>
    </w:p>
    <w:p w:rsidR="00DA55E3" w:rsidRDefault="00DA55E3" w:rsidP="00F46ECA">
      <w:pPr>
        <w:jc w:val="center"/>
        <w:rPr>
          <w:b/>
          <w:sz w:val="23"/>
          <w:szCs w:val="23"/>
        </w:rPr>
      </w:pPr>
    </w:p>
    <w:p w:rsidR="00F47BC9" w:rsidRPr="00745FEB" w:rsidRDefault="00F47BC9" w:rsidP="00F47BC9">
      <w:pPr>
        <w:jc w:val="center"/>
        <w:rPr>
          <w:b/>
          <w:sz w:val="23"/>
          <w:szCs w:val="23"/>
        </w:rPr>
      </w:pPr>
      <w:r w:rsidRPr="00745FEB">
        <w:rPr>
          <w:b/>
          <w:sz w:val="23"/>
          <w:szCs w:val="23"/>
        </w:rPr>
        <w:t>2. Права и обязанности Сторон</w:t>
      </w:r>
    </w:p>
    <w:p w:rsidR="00F47BC9" w:rsidRPr="00745FEB" w:rsidRDefault="00F47BC9" w:rsidP="00F47BC9">
      <w:pPr>
        <w:ind w:firstLine="709"/>
        <w:jc w:val="both"/>
        <w:rPr>
          <w:b/>
          <w:sz w:val="23"/>
          <w:szCs w:val="23"/>
        </w:rPr>
      </w:pPr>
      <w:r w:rsidRPr="00745FEB">
        <w:rPr>
          <w:b/>
          <w:sz w:val="23"/>
          <w:szCs w:val="23"/>
        </w:rPr>
        <w:t>2.1. Государственный заказчик обязуется:</w:t>
      </w:r>
    </w:p>
    <w:p w:rsidR="00F47BC9" w:rsidRPr="00745FEB" w:rsidRDefault="00F47BC9" w:rsidP="00F47BC9">
      <w:pPr>
        <w:ind w:firstLine="709"/>
        <w:jc w:val="both"/>
        <w:rPr>
          <w:sz w:val="23"/>
          <w:szCs w:val="23"/>
        </w:rPr>
      </w:pPr>
      <w:r w:rsidRPr="00745FEB">
        <w:rPr>
          <w:sz w:val="23"/>
          <w:szCs w:val="23"/>
        </w:rPr>
        <w:t>2.1.1. Осуществлять контроль за исполнением Поставщиком условий контракта                                  в соответствии с законодательством Российской Федерации и за целевым использованием бюджетных ассигнований.</w:t>
      </w:r>
    </w:p>
    <w:p w:rsidR="00F47BC9" w:rsidRPr="00745FEB" w:rsidRDefault="00F47BC9" w:rsidP="00F47BC9">
      <w:pPr>
        <w:ind w:firstLine="709"/>
        <w:jc w:val="both"/>
        <w:rPr>
          <w:sz w:val="23"/>
          <w:szCs w:val="23"/>
        </w:rPr>
      </w:pPr>
      <w:r w:rsidRPr="00745FEB">
        <w:rPr>
          <w:sz w:val="23"/>
          <w:szCs w:val="23"/>
        </w:rPr>
        <w:t xml:space="preserve">2.1.2. Обеспечить приемку товара Грузополучателем, указанным в </w:t>
      </w:r>
      <w:r w:rsidRPr="00745FEB">
        <w:rPr>
          <w:noProof/>
          <w:sz w:val="23"/>
          <w:szCs w:val="23"/>
        </w:rPr>
        <w:t>ведомости поставки (приложение № 1)</w:t>
      </w:r>
      <w:r w:rsidRPr="00745FEB">
        <w:rPr>
          <w:sz w:val="23"/>
          <w:szCs w:val="23"/>
        </w:rPr>
        <w:t>, в соответствии с законодательством Российской Федерации.</w:t>
      </w:r>
    </w:p>
    <w:p w:rsidR="00F47BC9" w:rsidRPr="00745FEB" w:rsidRDefault="00F47BC9" w:rsidP="00F47BC9">
      <w:pPr>
        <w:ind w:firstLine="709"/>
        <w:jc w:val="both"/>
        <w:rPr>
          <w:sz w:val="23"/>
          <w:szCs w:val="23"/>
        </w:rPr>
      </w:pPr>
      <w:r w:rsidRPr="00745FEB">
        <w:rPr>
          <w:sz w:val="23"/>
          <w:szCs w:val="23"/>
        </w:rPr>
        <w:t>2.1.3. Оплатить товар в соответствии с условиями Контракта.</w:t>
      </w:r>
    </w:p>
    <w:p w:rsidR="00F47BC9" w:rsidRPr="00745FEB" w:rsidRDefault="00F47BC9" w:rsidP="00F47BC9">
      <w:pPr>
        <w:ind w:firstLine="709"/>
        <w:jc w:val="both"/>
        <w:rPr>
          <w:sz w:val="23"/>
          <w:szCs w:val="23"/>
        </w:rPr>
      </w:pPr>
      <w:r w:rsidRPr="00745FEB">
        <w:rPr>
          <w:sz w:val="23"/>
          <w:szCs w:val="23"/>
        </w:rPr>
        <w:t>2.1.</w:t>
      </w:r>
      <w:r>
        <w:rPr>
          <w:sz w:val="23"/>
          <w:szCs w:val="23"/>
        </w:rPr>
        <w:t>4</w:t>
      </w:r>
      <w:r w:rsidRPr="00745FEB">
        <w:rPr>
          <w:sz w:val="23"/>
          <w:szCs w:val="23"/>
        </w:rPr>
        <w:t>. Взыскивать пени и штраф в соответствии с условиями настоящего контракта                                 за неисполнение или ненадлежащее исполнение Поставщиком обязательств, предусмотренных Контрактом.</w:t>
      </w:r>
    </w:p>
    <w:p w:rsidR="001E2A1E" w:rsidRPr="00C41449" w:rsidRDefault="00F47BC9" w:rsidP="00F47BC9">
      <w:pPr>
        <w:ind w:firstLine="709"/>
        <w:jc w:val="both"/>
        <w:rPr>
          <w:sz w:val="23"/>
          <w:szCs w:val="23"/>
        </w:rPr>
      </w:pPr>
      <w:r w:rsidRPr="00C41449">
        <w:rPr>
          <w:sz w:val="23"/>
          <w:szCs w:val="23"/>
        </w:rPr>
        <w:t>2.1.5</w:t>
      </w:r>
      <w:r w:rsidR="001E2A1E" w:rsidRPr="00C41449">
        <w:rPr>
          <w:sz w:val="23"/>
          <w:szCs w:val="23"/>
        </w:rPr>
        <w:t>. Направить в уполномоченный на осуществление контроля в сфере закупок федеральный орган исполнительной власти сведения о Поставщике для включения его в реестр недобросовестных поставщиков (подрядчиков, исполнителей) в случае неисполнения или ненадлежащего исполнения Поставщиком обязательств, предусмотренных Контрактом.</w:t>
      </w:r>
    </w:p>
    <w:p w:rsidR="00F47BC9" w:rsidRPr="00DA55E3" w:rsidRDefault="00F47BC9" w:rsidP="00F47BC9">
      <w:pPr>
        <w:ind w:firstLine="709"/>
        <w:jc w:val="both"/>
        <w:rPr>
          <w:sz w:val="23"/>
          <w:szCs w:val="23"/>
        </w:rPr>
      </w:pPr>
      <w:r w:rsidRPr="00C41449">
        <w:rPr>
          <w:sz w:val="23"/>
          <w:szCs w:val="23"/>
        </w:rPr>
        <w:t>2.1.6. Выполнять иные обязанности, предусмотренные законодательством Российской</w:t>
      </w:r>
      <w:r w:rsidRPr="00745FEB">
        <w:rPr>
          <w:sz w:val="23"/>
          <w:szCs w:val="23"/>
        </w:rPr>
        <w:t xml:space="preserve"> Федерации и Контрактом.</w:t>
      </w:r>
    </w:p>
    <w:p w:rsidR="00F47BC9" w:rsidRPr="00745FEB" w:rsidRDefault="00F47BC9" w:rsidP="00F47BC9">
      <w:pPr>
        <w:ind w:firstLine="709"/>
        <w:rPr>
          <w:b/>
          <w:sz w:val="23"/>
          <w:szCs w:val="23"/>
        </w:rPr>
      </w:pPr>
      <w:r w:rsidRPr="00745FEB">
        <w:rPr>
          <w:b/>
          <w:sz w:val="23"/>
          <w:szCs w:val="23"/>
        </w:rPr>
        <w:t>2.2. Государственный заказчик имеет право:</w:t>
      </w:r>
    </w:p>
    <w:p w:rsidR="00F47BC9" w:rsidRPr="00745FEB" w:rsidRDefault="00F47BC9" w:rsidP="00F47BC9">
      <w:pPr>
        <w:ind w:firstLine="709"/>
        <w:jc w:val="both"/>
        <w:rPr>
          <w:sz w:val="23"/>
          <w:szCs w:val="23"/>
        </w:rPr>
      </w:pPr>
      <w:r w:rsidRPr="00745FEB">
        <w:rPr>
          <w:sz w:val="23"/>
          <w:szCs w:val="23"/>
        </w:rPr>
        <w:t xml:space="preserve">2.2.1. Осуществлять контроль за исполнением Контракта, в том числе на отдельных этапах его исполнения, без вмешательства в оперативную хозяйственную деятельность </w:t>
      </w:r>
      <w:r w:rsidR="00B447A4" w:rsidRPr="00745FEB">
        <w:rPr>
          <w:sz w:val="23"/>
          <w:szCs w:val="23"/>
        </w:rPr>
        <w:t xml:space="preserve">Поставщика,  </w:t>
      </w:r>
      <w:r w:rsidRPr="00745FEB">
        <w:rPr>
          <w:sz w:val="23"/>
          <w:szCs w:val="23"/>
        </w:rPr>
        <w:t xml:space="preserve">                    </w:t>
      </w:r>
      <w:r w:rsidR="000774D9">
        <w:rPr>
          <w:sz w:val="23"/>
          <w:szCs w:val="23"/>
        </w:rPr>
        <w:br/>
      </w:r>
      <w:r w:rsidRPr="00745FEB">
        <w:rPr>
          <w:sz w:val="23"/>
          <w:szCs w:val="23"/>
        </w:rPr>
        <w:t xml:space="preserve">в том числе 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 </w:t>
      </w:r>
    </w:p>
    <w:p w:rsidR="00F47BC9" w:rsidRPr="00745FEB" w:rsidRDefault="00F47BC9" w:rsidP="00F47BC9">
      <w:pPr>
        <w:ind w:firstLine="709"/>
        <w:jc w:val="both"/>
        <w:rPr>
          <w:sz w:val="23"/>
          <w:szCs w:val="23"/>
        </w:rPr>
      </w:pPr>
      <w:r w:rsidRPr="00745FEB">
        <w:rPr>
          <w:sz w:val="23"/>
          <w:szCs w:val="23"/>
        </w:rPr>
        <w:t xml:space="preserve">2.2.2. В соответствии с условиями Контракта в период гарантийного срока требовать своевременного устранения выявленных недостатков, безвозмездной замены товара, несоответствующего по качеству и безопасности показателям, содержащимся в нормативных                        и технических документах, и в настоящем Контракте, требовать </w:t>
      </w:r>
      <w:r w:rsidR="00B447A4" w:rsidRPr="00745FEB">
        <w:rPr>
          <w:sz w:val="23"/>
          <w:szCs w:val="23"/>
        </w:rPr>
        <w:t>от Поставщика,</w:t>
      </w:r>
      <w:r w:rsidRPr="00745FEB">
        <w:rPr>
          <w:sz w:val="23"/>
          <w:szCs w:val="23"/>
        </w:rPr>
        <w:t xml:space="preserve"> надлежащего </w:t>
      </w:r>
      <w:r w:rsidRPr="00745FEB">
        <w:rPr>
          <w:sz w:val="23"/>
          <w:szCs w:val="23"/>
        </w:rPr>
        <w:lastRenderedPageBreak/>
        <w:t>исполнения обязательств, предусмотренных Контрактом и своевременного устранения выявленных недостатков товара.</w:t>
      </w:r>
    </w:p>
    <w:p w:rsidR="00F47BC9" w:rsidRDefault="00F47BC9" w:rsidP="00F47BC9">
      <w:pPr>
        <w:ind w:firstLine="709"/>
        <w:jc w:val="both"/>
        <w:rPr>
          <w:sz w:val="23"/>
          <w:szCs w:val="23"/>
        </w:rPr>
      </w:pPr>
      <w:r w:rsidRPr="00745FEB">
        <w:rPr>
          <w:sz w:val="23"/>
          <w:szCs w:val="23"/>
        </w:rPr>
        <w:t xml:space="preserve">2.2.3. Принять решение об одностороннем отказе от исполнения Контракта в соответствии                    с гражданским законодательством Российской Федерации. </w:t>
      </w:r>
    </w:p>
    <w:p w:rsidR="00F47BC9" w:rsidRPr="003377E5" w:rsidRDefault="00F47BC9" w:rsidP="00F47BC9">
      <w:pPr>
        <w:ind w:firstLine="708"/>
        <w:jc w:val="both"/>
        <w:rPr>
          <w:sz w:val="23"/>
          <w:szCs w:val="23"/>
        </w:rPr>
      </w:pPr>
      <w:r w:rsidRPr="003377E5">
        <w:rPr>
          <w:sz w:val="23"/>
          <w:szCs w:val="23"/>
        </w:rPr>
        <w:t xml:space="preserve">2.2.4. Требовать возмещения убытков, причиненных по вине </w:t>
      </w:r>
      <w:r w:rsidR="009A21D3">
        <w:rPr>
          <w:sz w:val="23"/>
          <w:szCs w:val="23"/>
        </w:rPr>
        <w:t>Поставщика</w:t>
      </w:r>
      <w:r w:rsidRPr="003377E5">
        <w:rPr>
          <w:sz w:val="23"/>
          <w:szCs w:val="23"/>
        </w:rPr>
        <w:t>, в соответствии с требованиями ст.15, 393 ГК РФ.</w:t>
      </w:r>
    </w:p>
    <w:p w:rsidR="00F47BC9" w:rsidRPr="00745FEB" w:rsidRDefault="00F47BC9" w:rsidP="00F47BC9">
      <w:pPr>
        <w:ind w:firstLine="709"/>
        <w:rPr>
          <w:b/>
          <w:sz w:val="23"/>
          <w:szCs w:val="23"/>
        </w:rPr>
      </w:pPr>
      <w:r w:rsidRPr="00745FEB">
        <w:rPr>
          <w:b/>
          <w:sz w:val="23"/>
          <w:szCs w:val="23"/>
        </w:rPr>
        <w:t>2.3. Поставщик обязуется:</w:t>
      </w:r>
    </w:p>
    <w:p w:rsidR="00F47BC9" w:rsidRPr="00745FEB" w:rsidRDefault="00F47BC9" w:rsidP="00F47BC9">
      <w:pPr>
        <w:ind w:firstLine="709"/>
        <w:jc w:val="both"/>
        <w:rPr>
          <w:sz w:val="23"/>
          <w:szCs w:val="23"/>
        </w:rPr>
      </w:pPr>
      <w:r w:rsidRPr="00745FEB">
        <w:rPr>
          <w:sz w:val="23"/>
          <w:szCs w:val="23"/>
        </w:rPr>
        <w:t>2.3.1. С использованием любых средств связи известить Государственного заказчика                            и Грузополучателя о готовности товара к поставке и о дате поставки.</w:t>
      </w:r>
    </w:p>
    <w:p w:rsidR="00F47BC9" w:rsidRPr="003377E5" w:rsidRDefault="00F47BC9" w:rsidP="00F47BC9">
      <w:pPr>
        <w:ind w:firstLine="709"/>
        <w:jc w:val="both"/>
        <w:rPr>
          <w:sz w:val="23"/>
          <w:szCs w:val="23"/>
        </w:rPr>
      </w:pPr>
      <w:r w:rsidRPr="003377E5">
        <w:rPr>
          <w:sz w:val="23"/>
          <w:szCs w:val="23"/>
        </w:rPr>
        <w:t xml:space="preserve">2.3.2. Обеспечить поставку </w:t>
      </w:r>
      <w:r w:rsidR="00B447A4" w:rsidRPr="003377E5">
        <w:rPr>
          <w:sz w:val="23"/>
          <w:szCs w:val="23"/>
        </w:rPr>
        <w:t>товара,</w:t>
      </w:r>
      <w:r w:rsidRPr="003377E5">
        <w:rPr>
          <w:sz w:val="23"/>
          <w:szCs w:val="23"/>
        </w:rPr>
        <w:t xml:space="preserve"> соответствующего требованиям законодательства, нормативных и технических документов, иных актов Государственного заказчика и условиям Контракта.</w:t>
      </w:r>
    </w:p>
    <w:p w:rsidR="00F47BC9" w:rsidRPr="00745FEB" w:rsidRDefault="00F47BC9" w:rsidP="00F47BC9">
      <w:pPr>
        <w:ind w:firstLine="709"/>
        <w:jc w:val="both"/>
        <w:rPr>
          <w:sz w:val="23"/>
          <w:szCs w:val="23"/>
        </w:rPr>
      </w:pPr>
      <w:r w:rsidRPr="00745FEB">
        <w:rPr>
          <w:sz w:val="23"/>
          <w:szCs w:val="23"/>
        </w:rPr>
        <w:t xml:space="preserve">2.3.3. Передать товар, по показателям качества и безопасности соответствующий требованиям, </w:t>
      </w:r>
      <w:r w:rsidRPr="003377E5">
        <w:rPr>
          <w:sz w:val="23"/>
          <w:szCs w:val="23"/>
        </w:rPr>
        <w:t>сод</w:t>
      </w:r>
      <w:r w:rsidRPr="00745FEB">
        <w:rPr>
          <w:sz w:val="23"/>
          <w:szCs w:val="23"/>
        </w:rPr>
        <w:t>ержащимся в нормативных, технических документах и в Контракте, в количестве, предусмотренном Контрактом, не обремененный правами третьих лиц.</w:t>
      </w:r>
    </w:p>
    <w:p w:rsidR="00F47BC9" w:rsidRPr="00745FEB" w:rsidRDefault="00F47BC9" w:rsidP="00F47BC9">
      <w:pPr>
        <w:ind w:firstLine="709"/>
        <w:jc w:val="both"/>
        <w:rPr>
          <w:sz w:val="23"/>
          <w:szCs w:val="23"/>
        </w:rPr>
      </w:pPr>
      <w:r w:rsidRPr="00745FEB">
        <w:rPr>
          <w:sz w:val="23"/>
          <w:szCs w:val="23"/>
        </w:rPr>
        <w:t>2.3.4.Осуществить безвозмездную замену товара, несоответствующего по качеству                           и безопасности, при соблюдении условий хранения.</w:t>
      </w:r>
    </w:p>
    <w:p w:rsidR="00F47BC9" w:rsidRPr="00745FEB" w:rsidRDefault="00F47BC9" w:rsidP="00F47BC9">
      <w:pPr>
        <w:ind w:firstLine="709"/>
        <w:jc w:val="both"/>
        <w:rPr>
          <w:sz w:val="23"/>
          <w:szCs w:val="23"/>
        </w:rPr>
      </w:pPr>
      <w:r w:rsidRPr="00745FEB">
        <w:rPr>
          <w:sz w:val="23"/>
          <w:szCs w:val="23"/>
        </w:rPr>
        <w:t>2.3.5. Обеспечить устранение за свой счет недостатков и дефектов, выявленных при приемке товара.</w:t>
      </w:r>
    </w:p>
    <w:p w:rsidR="00F47BC9" w:rsidRPr="00745FEB" w:rsidRDefault="00F47BC9" w:rsidP="00F47BC9">
      <w:pPr>
        <w:ind w:firstLine="709"/>
        <w:jc w:val="both"/>
        <w:rPr>
          <w:spacing w:val="-1"/>
          <w:sz w:val="23"/>
          <w:szCs w:val="23"/>
        </w:rPr>
      </w:pPr>
      <w:r w:rsidRPr="00745FEB">
        <w:rPr>
          <w:sz w:val="23"/>
          <w:szCs w:val="23"/>
        </w:rPr>
        <w:t>2.3.6. Выполнять иные обязанности, предусмотренные законодательством Российской Федерации и Контрактом.</w:t>
      </w:r>
      <w:r w:rsidRPr="00745FEB">
        <w:rPr>
          <w:spacing w:val="-1"/>
          <w:sz w:val="23"/>
          <w:szCs w:val="23"/>
        </w:rPr>
        <w:t xml:space="preserve"> </w:t>
      </w:r>
    </w:p>
    <w:p w:rsidR="00F47BC9" w:rsidRPr="00745FEB" w:rsidRDefault="00F47BC9" w:rsidP="00F47BC9">
      <w:pPr>
        <w:ind w:firstLine="709"/>
        <w:rPr>
          <w:b/>
          <w:sz w:val="23"/>
          <w:szCs w:val="23"/>
        </w:rPr>
      </w:pPr>
      <w:r w:rsidRPr="00745FEB">
        <w:rPr>
          <w:b/>
          <w:sz w:val="23"/>
          <w:szCs w:val="23"/>
        </w:rPr>
        <w:t>2.4. Поставщик вправе:</w:t>
      </w:r>
    </w:p>
    <w:p w:rsidR="00F47BC9" w:rsidRPr="00745FEB" w:rsidRDefault="00F47BC9" w:rsidP="00F47BC9">
      <w:pPr>
        <w:ind w:firstLine="709"/>
        <w:jc w:val="both"/>
        <w:rPr>
          <w:sz w:val="23"/>
          <w:szCs w:val="23"/>
        </w:rPr>
      </w:pPr>
      <w:r w:rsidRPr="00745FEB">
        <w:rPr>
          <w:sz w:val="23"/>
          <w:szCs w:val="23"/>
        </w:rPr>
        <w:t>2.4.1. Требовать своевременной оплаты надлежащим образом поставленного и принятого Государственным заказчиком товара в соответствии с условиями настоящего Контракта.</w:t>
      </w:r>
    </w:p>
    <w:p w:rsidR="00F47BC9" w:rsidRPr="00745FEB" w:rsidRDefault="00F47BC9" w:rsidP="00F47BC9">
      <w:pPr>
        <w:ind w:firstLine="709"/>
        <w:jc w:val="both"/>
        <w:rPr>
          <w:sz w:val="23"/>
          <w:szCs w:val="23"/>
        </w:rPr>
      </w:pPr>
      <w:r w:rsidRPr="00745FEB">
        <w:rPr>
          <w:sz w:val="23"/>
          <w:szCs w:val="23"/>
        </w:rPr>
        <w:t>2.4.2. Требовать уплату пеней и штрафа согласно условиям Контракта.</w:t>
      </w:r>
    </w:p>
    <w:p w:rsidR="00F47BC9" w:rsidRPr="00745FEB" w:rsidRDefault="00F47BC9" w:rsidP="00F47BC9">
      <w:pPr>
        <w:ind w:firstLine="709"/>
        <w:jc w:val="both"/>
        <w:rPr>
          <w:sz w:val="23"/>
          <w:szCs w:val="23"/>
        </w:rPr>
      </w:pPr>
      <w:r w:rsidRPr="00745FEB">
        <w:rPr>
          <w:sz w:val="23"/>
          <w:szCs w:val="23"/>
        </w:rPr>
        <w:t xml:space="preserve">2.4.3. Принять решение об одностороннем отказе от исполнения Контракта в соответствии                       с гражданским законодательством Российской Федерации. </w:t>
      </w:r>
    </w:p>
    <w:p w:rsidR="00DA55E3" w:rsidRDefault="00DA55E3" w:rsidP="00F46ECA">
      <w:pPr>
        <w:jc w:val="center"/>
        <w:rPr>
          <w:b/>
          <w:sz w:val="23"/>
          <w:szCs w:val="23"/>
        </w:rPr>
      </w:pPr>
    </w:p>
    <w:p w:rsidR="00F47BC9" w:rsidRPr="00745FEB" w:rsidRDefault="00F47BC9" w:rsidP="00F47BC9">
      <w:pPr>
        <w:jc w:val="center"/>
        <w:rPr>
          <w:b/>
          <w:sz w:val="23"/>
          <w:szCs w:val="23"/>
        </w:rPr>
      </w:pPr>
      <w:r w:rsidRPr="00745FEB">
        <w:rPr>
          <w:b/>
          <w:sz w:val="23"/>
          <w:szCs w:val="23"/>
        </w:rPr>
        <w:t>3. Цена Контракта, порядок и срок расчетов</w:t>
      </w:r>
    </w:p>
    <w:p w:rsidR="00F47BC9" w:rsidRPr="00745FEB" w:rsidRDefault="00F47BC9" w:rsidP="00F47BC9">
      <w:pPr>
        <w:ind w:firstLine="567"/>
        <w:jc w:val="both"/>
        <w:rPr>
          <w:noProof/>
          <w:sz w:val="23"/>
          <w:szCs w:val="23"/>
        </w:rPr>
      </w:pPr>
      <w:r w:rsidRPr="00745FEB">
        <w:rPr>
          <w:sz w:val="23"/>
          <w:szCs w:val="23"/>
        </w:rPr>
        <w:t>3.1.</w:t>
      </w:r>
      <w:r w:rsidRPr="00745FEB">
        <w:rPr>
          <w:sz w:val="23"/>
          <w:szCs w:val="23"/>
        </w:rPr>
        <w:tab/>
        <w:t xml:space="preserve">Цена Контракта составляет ________ (_____________________) рублей ___ копеек </w:t>
      </w:r>
      <w:r>
        <w:rPr>
          <w:sz w:val="23"/>
          <w:szCs w:val="23"/>
        </w:rPr>
        <w:br/>
      </w:r>
      <w:r w:rsidRPr="00745FEB">
        <w:rPr>
          <w:sz w:val="23"/>
          <w:szCs w:val="23"/>
        </w:rPr>
        <w:t xml:space="preserve">(в том числе с НДС ____% или НДС не облагается) </w:t>
      </w:r>
      <w:r w:rsidRPr="00984DAE">
        <w:rPr>
          <w:sz w:val="23"/>
          <w:szCs w:val="23"/>
        </w:rPr>
        <w:t>и включает в себя стоимость товара, стоимость тары и упаковки, транспортные расходы, расходы на страхование</w:t>
      </w:r>
      <w:r w:rsidRPr="00745FEB">
        <w:rPr>
          <w:sz w:val="23"/>
          <w:szCs w:val="23"/>
        </w:rPr>
        <w:t>, уплату налогов, сборов и другие обязательные платежи, взимаемые с Поставщика в связи с исполнением обязательств по Контракту. Цена единицы товара указана в</w:t>
      </w:r>
      <w:r w:rsidRPr="00745FEB">
        <w:rPr>
          <w:noProof/>
          <w:sz w:val="23"/>
          <w:szCs w:val="23"/>
        </w:rPr>
        <w:t xml:space="preserve"> </w:t>
      </w:r>
      <w:r>
        <w:rPr>
          <w:noProof/>
          <w:sz w:val="23"/>
          <w:szCs w:val="23"/>
        </w:rPr>
        <w:t xml:space="preserve">ведомости поставки (Приложение </w:t>
      </w:r>
      <w:r w:rsidRPr="00745FEB">
        <w:rPr>
          <w:noProof/>
          <w:sz w:val="23"/>
          <w:szCs w:val="23"/>
        </w:rPr>
        <w:t>№ 1).</w:t>
      </w:r>
    </w:p>
    <w:p w:rsidR="00F47BC9" w:rsidRPr="00745FEB" w:rsidRDefault="00F47BC9" w:rsidP="00F47BC9">
      <w:pPr>
        <w:ind w:firstLine="567"/>
        <w:jc w:val="both"/>
        <w:rPr>
          <w:sz w:val="23"/>
          <w:szCs w:val="23"/>
        </w:rPr>
      </w:pPr>
      <w:r w:rsidRPr="00745FEB">
        <w:rPr>
          <w:sz w:val="23"/>
          <w:szCs w:val="23"/>
        </w:rPr>
        <w:t>Сумма, подлежащая к уплате Государственным заказчиком Поставщику уменьшается</w:t>
      </w:r>
      <w:r w:rsidRPr="00745FEB">
        <w:rPr>
          <w:sz w:val="23"/>
          <w:szCs w:val="23"/>
        </w:rPr>
        <w:br/>
        <w:t>на размер налогов, сборов и иных обязательных платежей в бюджеты бюджетной системы Российской Федерации, связанных с оплатой</w:t>
      </w:r>
      <w:r w:rsidR="000774D9">
        <w:rPr>
          <w:sz w:val="23"/>
          <w:szCs w:val="23"/>
        </w:rPr>
        <w:t xml:space="preserve"> контракта, если в соответствии </w:t>
      </w:r>
      <w:r w:rsidRPr="00745FEB">
        <w:rPr>
          <w:sz w:val="23"/>
          <w:szCs w:val="23"/>
        </w:rPr>
        <w:t xml:space="preserve">с законодательством Российской Федерации о налогах и сборах такие налоги, сборы и иные обязательные платежи подлежат уплате </w:t>
      </w:r>
      <w:r w:rsidR="000774D9">
        <w:rPr>
          <w:sz w:val="23"/>
          <w:szCs w:val="23"/>
        </w:rPr>
        <w:br/>
      </w:r>
      <w:r w:rsidRPr="00745FEB">
        <w:rPr>
          <w:sz w:val="23"/>
          <w:szCs w:val="23"/>
        </w:rPr>
        <w:t>в бюджеты бюджетной системы Российской Федерации Государственным заказчиком.</w:t>
      </w:r>
    </w:p>
    <w:p w:rsidR="00F47BC9" w:rsidRPr="00745FEB" w:rsidRDefault="00F47BC9" w:rsidP="00F47BC9">
      <w:pPr>
        <w:ind w:firstLine="567"/>
        <w:jc w:val="both"/>
        <w:rPr>
          <w:sz w:val="23"/>
          <w:szCs w:val="23"/>
        </w:rPr>
      </w:pPr>
      <w:r w:rsidRPr="00745FEB">
        <w:rPr>
          <w:sz w:val="23"/>
          <w:szCs w:val="23"/>
        </w:rPr>
        <w:t>3.2. Цена Контракта является твердой, определяется на весь срок исполнения Контракта</w:t>
      </w:r>
      <w:r w:rsidRPr="00745FEB">
        <w:rPr>
          <w:sz w:val="23"/>
          <w:szCs w:val="23"/>
        </w:rPr>
        <w:br/>
        <w:t>и не может изменяться в ходе его исполнения.</w:t>
      </w:r>
    </w:p>
    <w:p w:rsidR="00F47BC9" w:rsidRPr="00745FEB" w:rsidRDefault="00F47BC9" w:rsidP="00F47BC9">
      <w:pPr>
        <w:ind w:firstLine="567"/>
        <w:jc w:val="both"/>
        <w:rPr>
          <w:sz w:val="23"/>
          <w:szCs w:val="23"/>
        </w:rPr>
      </w:pPr>
      <w:r w:rsidRPr="00745FEB">
        <w:rPr>
          <w:sz w:val="23"/>
          <w:szCs w:val="23"/>
        </w:rPr>
        <w:t xml:space="preserve">3.3. Цена Контракта может изменяться, только в случаях, в порядке и на условиях, которые установлены законодательством РФ. </w:t>
      </w:r>
    </w:p>
    <w:p w:rsidR="006826A5" w:rsidRDefault="006826A5" w:rsidP="006826A5">
      <w:pPr>
        <w:ind w:firstLine="567"/>
        <w:jc w:val="both"/>
        <w:rPr>
          <w:sz w:val="23"/>
          <w:szCs w:val="23"/>
        </w:rPr>
      </w:pPr>
      <w:r>
        <w:rPr>
          <w:sz w:val="23"/>
          <w:szCs w:val="23"/>
        </w:rPr>
        <w:t>3.4. 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выделенных из федерального бюджета денежных средств на 202</w:t>
      </w:r>
      <w:r w:rsidR="003F79BA">
        <w:rPr>
          <w:sz w:val="23"/>
          <w:szCs w:val="23"/>
        </w:rPr>
        <w:t>6</w:t>
      </w:r>
      <w:r>
        <w:rPr>
          <w:sz w:val="23"/>
          <w:szCs w:val="23"/>
        </w:rPr>
        <w:t xml:space="preserve"> год на расчетный счет Поставщика, указанный в разделе 15 Контракта, в течение 7 </w:t>
      </w:r>
      <w:r w:rsidR="003008BB">
        <w:rPr>
          <w:sz w:val="23"/>
          <w:szCs w:val="23"/>
        </w:rPr>
        <w:t>рабочих</w:t>
      </w:r>
      <w:r>
        <w:rPr>
          <w:sz w:val="23"/>
          <w:szCs w:val="23"/>
        </w:rPr>
        <w:t xml:space="preserve"> дней с момента поставки товар в адрес Грузополучателя и подписания Государственным заказчиком, либо уполномоченным  Государственным заказчиком лицом документа о приемке товара (Приложение № 2) в соответствии </w:t>
      </w:r>
      <w:r w:rsidR="000774D9">
        <w:rPr>
          <w:sz w:val="23"/>
          <w:szCs w:val="23"/>
        </w:rPr>
        <w:br/>
      </w:r>
      <w:r>
        <w:rPr>
          <w:sz w:val="23"/>
          <w:szCs w:val="23"/>
        </w:rPr>
        <w:t xml:space="preserve">с разделом 5 настоящего Контракта. </w:t>
      </w:r>
    </w:p>
    <w:p w:rsidR="00F47BC9" w:rsidRPr="00745FEB" w:rsidRDefault="00F47BC9" w:rsidP="00F47BC9">
      <w:pPr>
        <w:ind w:firstLine="567"/>
        <w:jc w:val="both"/>
        <w:rPr>
          <w:sz w:val="23"/>
          <w:szCs w:val="23"/>
        </w:rPr>
      </w:pPr>
      <w:r w:rsidRPr="00745FEB">
        <w:rPr>
          <w:sz w:val="23"/>
          <w:szCs w:val="23"/>
        </w:rPr>
        <w:t>3.5.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F47BC9" w:rsidRPr="00745FEB" w:rsidRDefault="00F47BC9" w:rsidP="00F47BC9">
      <w:pPr>
        <w:ind w:firstLine="567"/>
        <w:jc w:val="both"/>
        <w:rPr>
          <w:sz w:val="23"/>
          <w:szCs w:val="23"/>
        </w:rPr>
      </w:pPr>
      <w:r w:rsidRPr="00745FEB">
        <w:rPr>
          <w:sz w:val="23"/>
          <w:szCs w:val="23"/>
        </w:rPr>
        <w:t>3.6. В случае изменения банковских реквизитов Поставщик обязан в течение 1 (одного)</w:t>
      </w:r>
      <w:r w:rsidRPr="00745FEB">
        <w:rPr>
          <w:color w:val="FF0000"/>
          <w:sz w:val="23"/>
          <w:szCs w:val="23"/>
        </w:rPr>
        <w:t xml:space="preserve"> </w:t>
      </w:r>
      <w:r w:rsidRPr="00745FEB">
        <w:rPr>
          <w:sz w:val="23"/>
          <w:szCs w:val="23"/>
        </w:rPr>
        <w:t>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rsidR="00F47BC9" w:rsidRDefault="00F47BC9" w:rsidP="00F47BC9">
      <w:pPr>
        <w:ind w:firstLine="567"/>
        <w:jc w:val="both"/>
        <w:rPr>
          <w:sz w:val="23"/>
          <w:szCs w:val="23"/>
        </w:rPr>
      </w:pPr>
      <w:r w:rsidRPr="00745FEB">
        <w:rPr>
          <w:sz w:val="23"/>
          <w:szCs w:val="23"/>
        </w:rPr>
        <w:t>3.7. Цена Контракта может быть снижена по соглашению сторон без изменения количества и качества поставляемого товара.</w:t>
      </w:r>
    </w:p>
    <w:p w:rsidR="00DA55E3" w:rsidRPr="00745FEB" w:rsidRDefault="00DA55E3" w:rsidP="00F46ECA">
      <w:pPr>
        <w:ind w:firstLine="567"/>
        <w:jc w:val="both"/>
        <w:rPr>
          <w:sz w:val="23"/>
          <w:szCs w:val="23"/>
        </w:rPr>
      </w:pPr>
    </w:p>
    <w:p w:rsidR="00F47BC9" w:rsidRPr="00745FEB" w:rsidRDefault="00F47BC9" w:rsidP="00F47BC9">
      <w:pPr>
        <w:jc w:val="center"/>
        <w:rPr>
          <w:b/>
          <w:sz w:val="23"/>
          <w:szCs w:val="23"/>
        </w:rPr>
      </w:pPr>
      <w:r w:rsidRPr="00745FEB">
        <w:rPr>
          <w:b/>
          <w:sz w:val="23"/>
          <w:szCs w:val="23"/>
        </w:rPr>
        <w:t>4. Требования к маркировке, упаковке и транспортировке товара</w:t>
      </w:r>
    </w:p>
    <w:p w:rsidR="00F47BC9" w:rsidRPr="00745FEB" w:rsidRDefault="00F47BC9" w:rsidP="00F47BC9">
      <w:pPr>
        <w:pStyle w:val="20"/>
        <w:shd w:val="clear" w:color="auto" w:fill="auto"/>
        <w:tabs>
          <w:tab w:val="left" w:pos="1215"/>
        </w:tabs>
        <w:spacing w:before="0" w:after="0" w:line="240" w:lineRule="auto"/>
        <w:ind w:firstLine="567"/>
        <w:jc w:val="both"/>
        <w:rPr>
          <w:sz w:val="23"/>
          <w:szCs w:val="23"/>
        </w:rPr>
      </w:pPr>
      <w:r w:rsidRPr="00745FEB">
        <w:rPr>
          <w:color w:val="000000"/>
          <w:sz w:val="23"/>
          <w:szCs w:val="23"/>
        </w:rPr>
        <w:t xml:space="preserve">4.1. Товар поставляется в упаковке изготовителя, упаковка должна гарантировать целостность и сохранность товара при перевозке и хранении. Поставляемый товар должен быть упакован </w:t>
      </w:r>
      <w:r w:rsidR="000774D9">
        <w:rPr>
          <w:color w:val="000000"/>
          <w:sz w:val="23"/>
          <w:szCs w:val="23"/>
        </w:rPr>
        <w:br/>
      </w:r>
      <w:r w:rsidRPr="00745FEB">
        <w:rPr>
          <w:color w:val="000000"/>
          <w:sz w:val="23"/>
          <w:szCs w:val="23"/>
        </w:rPr>
        <w:t xml:space="preserve">и промаркирован и транспортироваться в соответствии с действующими стандартами </w:t>
      </w:r>
      <w:r>
        <w:rPr>
          <w:color w:val="000000"/>
          <w:sz w:val="23"/>
          <w:szCs w:val="23"/>
          <w:lang w:val="ru-RU"/>
        </w:rPr>
        <w:br/>
      </w:r>
      <w:r w:rsidRPr="00745FEB">
        <w:rPr>
          <w:color w:val="000000"/>
          <w:sz w:val="23"/>
          <w:szCs w:val="23"/>
        </w:rPr>
        <w:t xml:space="preserve">и техническими условиями. Упаковка возврату не подлежит, залог за упаковку не взыскивается, </w:t>
      </w:r>
      <w:r>
        <w:rPr>
          <w:color w:val="000000"/>
          <w:sz w:val="23"/>
          <w:szCs w:val="23"/>
          <w:lang w:val="ru-RU"/>
        </w:rPr>
        <w:br/>
      </w:r>
      <w:r w:rsidRPr="00745FEB">
        <w:rPr>
          <w:color w:val="000000"/>
          <w:sz w:val="23"/>
          <w:szCs w:val="23"/>
        </w:rPr>
        <w:t>её стоимость включена в цену Контракта.</w:t>
      </w:r>
    </w:p>
    <w:p w:rsidR="00F47BC9" w:rsidRDefault="00F47BC9" w:rsidP="00F47BC9">
      <w:pPr>
        <w:pStyle w:val="20"/>
        <w:shd w:val="clear" w:color="auto" w:fill="auto"/>
        <w:tabs>
          <w:tab w:val="left" w:pos="1129"/>
          <w:tab w:val="left" w:pos="6961"/>
          <w:tab w:val="left" w:pos="7959"/>
        </w:tabs>
        <w:spacing w:before="0" w:after="0" w:line="240" w:lineRule="auto"/>
        <w:ind w:firstLine="567"/>
        <w:jc w:val="both"/>
        <w:rPr>
          <w:sz w:val="23"/>
          <w:szCs w:val="23"/>
          <w:lang w:val="ru-RU"/>
        </w:rPr>
      </w:pPr>
      <w:r w:rsidRPr="00745FEB">
        <w:rPr>
          <w:sz w:val="23"/>
          <w:szCs w:val="23"/>
        </w:rPr>
        <w:t>4.2. Товар, получивший при погрузке (разгрузке) и транспортировке повреждения, в том числе внешние, вследствие использования Поставщиком ненадлежащей упаковки, ненадлежащей маркировки, считается не поставленным и приемке не подлежит.</w:t>
      </w:r>
    </w:p>
    <w:p w:rsidR="00DA55E3" w:rsidRPr="00DA55E3" w:rsidRDefault="00DA55E3" w:rsidP="00F46ECA">
      <w:pPr>
        <w:pStyle w:val="20"/>
        <w:shd w:val="clear" w:color="auto" w:fill="auto"/>
        <w:tabs>
          <w:tab w:val="left" w:pos="1129"/>
          <w:tab w:val="left" w:pos="6961"/>
          <w:tab w:val="left" w:pos="7959"/>
        </w:tabs>
        <w:spacing w:before="0" w:after="0" w:line="240" w:lineRule="auto"/>
        <w:ind w:firstLine="567"/>
        <w:jc w:val="both"/>
        <w:rPr>
          <w:sz w:val="23"/>
          <w:szCs w:val="23"/>
          <w:lang w:val="ru-RU"/>
        </w:rPr>
      </w:pPr>
    </w:p>
    <w:p w:rsidR="00F47BC9" w:rsidRPr="00745FEB" w:rsidRDefault="00F47BC9" w:rsidP="00F47BC9">
      <w:pPr>
        <w:ind w:firstLine="709"/>
        <w:jc w:val="center"/>
        <w:rPr>
          <w:b/>
          <w:sz w:val="23"/>
          <w:szCs w:val="23"/>
        </w:rPr>
      </w:pPr>
      <w:r w:rsidRPr="00745FEB">
        <w:rPr>
          <w:b/>
          <w:sz w:val="23"/>
          <w:szCs w:val="23"/>
        </w:rPr>
        <w:t>5. Сроки, порядок поставки и приемки товара</w:t>
      </w:r>
    </w:p>
    <w:p w:rsidR="00F47BC9" w:rsidRPr="00745FEB" w:rsidRDefault="00F47BC9" w:rsidP="00F47BC9">
      <w:pPr>
        <w:ind w:firstLine="709"/>
        <w:jc w:val="both"/>
        <w:rPr>
          <w:sz w:val="23"/>
          <w:szCs w:val="23"/>
        </w:rPr>
      </w:pPr>
      <w:r w:rsidRPr="00745FEB">
        <w:rPr>
          <w:sz w:val="23"/>
          <w:szCs w:val="23"/>
        </w:rPr>
        <w:t>5.1. Государственный заказчик либо уполномоченное Государственным заказчиком лицо (Грузополучатель) осуществляет приемку и оценку товара по месту поставки товара, в ассортименте и количестве, соответствующем ведомости поставки (Приложение № 1).</w:t>
      </w:r>
    </w:p>
    <w:p w:rsidR="00F47BC9" w:rsidRPr="00745FEB" w:rsidRDefault="00F47BC9" w:rsidP="00F47BC9">
      <w:pPr>
        <w:ind w:firstLine="709"/>
        <w:jc w:val="both"/>
        <w:rPr>
          <w:sz w:val="23"/>
          <w:szCs w:val="23"/>
        </w:rPr>
      </w:pPr>
      <w:r w:rsidRPr="00745FEB">
        <w:rPr>
          <w:sz w:val="23"/>
          <w:szCs w:val="23"/>
        </w:rPr>
        <w:t xml:space="preserve">5.2. Для проверки соответствия качества товара, поставленного по товарной накладной унифицированной </w:t>
      </w:r>
      <w:hyperlink r:id="rId8" w:history="1">
        <w:r w:rsidRPr="00745FEB">
          <w:rPr>
            <w:rStyle w:val="ac"/>
            <w:color w:val="auto"/>
            <w:sz w:val="23"/>
            <w:szCs w:val="23"/>
            <w:u w:val="none"/>
          </w:rPr>
          <w:t>формы ТОРГ-12</w:t>
        </w:r>
      </w:hyperlink>
      <w:r w:rsidRPr="00745FEB">
        <w:rPr>
          <w:sz w:val="23"/>
          <w:szCs w:val="23"/>
        </w:rPr>
        <w:t>, требованиям установленным настоящим Контрактом, Государственный заказчик вправе привлечь независимых экспертов.</w:t>
      </w:r>
    </w:p>
    <w:p w:rsidR="00F668E8" w:rsidRPr="0017168E" w:rsidRDefault="00F47BC9" w:rsidP="00F668E8">
      <w:pPr>
        <w:ind w:firstLine="567"/>
        <w:jc w:val="both"/>
        <w:rPr>
          <w:sz w:val="23"/>
          <w:szCs w:val="23"/>
        </w:rPr>
      </w:pPr>
      <w:r w:rsidRPr="00745FEB">
        <w:rPr>
          <w:sz w:val="23"/>
          <w:szCs w:val="23"/>
        </w:rPr>
        <w:t xml:space="preserve">5.3. </w:t>
      </w:r>
      <w:r w:rsidR="00F668E8" w:rsidRPr="0017168E">
        <w:rPr>
          <w:sz w:val="23"/>
          <w:szCs w:val="23"/>
        </w:rPr>
        <w:t>При приемке Государственный заказчик либо уполномоченное Государственным заказчиком лицо проводит экспертизу (оценку) товара в части его соответствия условиям настоящего Контракта.</w:t>
      </w:r>
    </w:p>
    <w:p w:rsidR="00F6515C" w:rsidRPr="00123006" w:rsidRDefault="00F6515C" w:rsidP="00F6515C">
      <w:pPr>
        <w:ind w:firstLine="709"/>
        <w:jc w:val="both"/>
        <w:rPr>
          <w:sz w:val="23"/>
          <w:szCs w:val="23"/>
        </w:rPr>
      </w:pPr>
      <w:r w:rsidRPr="00123006">
        <w:rPr>
          <w:sz w:val="23"/>
          <w:szCs w:val="23"/>
        </w:rPr>
        <w:t xml:space="preserve">5.4. Государственный заказчик либо уполномоченное Государственным заказчиком лицо, члены приемочной комиссии осуществляют приемку поставленного товара на соответствие условиям настоящего Контракта, в том числе в части соответствия его количества, объема требованиям, установленным настоящим Контрактом в течение 20 рабочих дней с даты передачи товара </w:t>
      </w:r>
      <w:r w:rsidR="00437387">
        <w:rPr>
          <w:sz w:val="23"/>
          <w:szCs w:val="23"/>
        </w:rPr>
        <w:t>Головным исполнителем</w:t>
      </w:r>
      <w:r w:rsidRPr="00123006">
        <w:rPr>
          <w:sz w:val="23"/>
          <w:szCs w:val="23"/>
        </w:rPr>
        <w:t xml:space="preserve"> и предоставления им документов, указанных в п.п. 5.13. Контракта </w:t>
      </w:r>
      <w:r w:rsidRPr="00123006">
        <w:rPr>
          <w:sz w:val="23"/>
          <w:szCs w:val="23"/>
        </w:rPr>
        <w:br/>
        <w:t>(или надлежащим образом заверенных копий указанных документов), которая заканчивается подписа</w:t>
      </w:r>
      <w:r w:rsidR="00437387">
        <w:rPr>
          <w:sz w:val="23"/>
          <w:szCs w:val="23"/>
        </w:rPr>
        <w:t xml:space="preserve">нием документа о приемке товара, которым является </w:t>
      </w:r>
      <w:r w:rsidRPr="00123006">
        <w:rPr>
          <w:sz w:val="23"/>
          <w:szCs w:val="23"/>
        </w:rPr>
        <w:t xml:space="preserve">акт приемки товаров, работ, услуг </w:t>
      </w:r>
      <w:r w:rsidR="000774D9">
        <w:rPr>
          <w:sz w:val="23"/>
          <w:szCs w:val="23"/>
        </w:rPr>
        <w:br/>
      </w:r>
      <w:r w:rsidRPr="00123006">
        <w:rPr>
          <w:sz w:val="23"/>
          <w:szCs w:val="23"/>
        </w:rPr>
        <w:t xml:space="preserve">по форме 0510452, утвержденной приказом Минфина России от 15.04.2021 № 61н (далее - акт </w:t>
      </w:r>
      <w:r w:rsidRPr="00123006">
        <w:rPr>
          <w:sz w:val="23"/>
          <w:szCs w:val="23"/>
        </w:rPr>
        <w:br/>
        <w:t xml:space="preserve">по форме 0510452). </w:t>
      </w:r>
    </w:p>
    <w:p w:rsidR="00F47BC9" w:rsidRPr="00745FEB" w:rsidRDefault="00F47BC9" w:rsidP="00F47BC9">
      <w:pPr>
        <w:ind w:firstLine="709"/>
        <w:jc w:val="both"/>
        <w:rPr>
          <w:sz w:val="23"/>
          <w:szCs w:val="23"/>
        </w:rPr>
      </w:pPr>
      <w:r w:rsidRPr="00745FEB">
        <w:rPr>
          <w:sz w:val="23"/>
          <w:szCs w:val="23"/>
        </w:rPr>
        <w:t xml:space="preserve">5.5. </w:t>
      </w:r>
      <w:r w:rsidR="00984CC0" w:rsidRPr="00B6408D">
        <w:rPr>
          <w:sz w:val="23"/>
          <w:szCs w:val="23"/>
        </w:rPr>
        <w:t xml:space="preserve">При отсутствии претензий к количеству, ассортименту и качеству (за исключением скрытых недостатков) товара Государственный заказчик либо уполномоченное Государственным заказчиком лицо подписывает </w:t>
      </w:r>
      <w:r w:rsidR="00984CC0">
        <w:rPr>
          <w:sz w:val="23"/>
          <w:szCs w:val="23"/>
        </w:rPr>
        <w:t>документ о приемке</w:t>
      </w:r>
      <w:r w:rsidR="00984CC0" w:rsidRPr="00B6408D">
        <w:rPr>
          <w:sz w:val="23"/>
          <w:szCs w:val="23"/>
        </w:rPr>
        <w:t xml:space="preserve"> товара.</w:t>
      </w:r>
    </w:p>
    <w:p w:rsidR="00F47BC9" w:rsidRPr="00745FEB" w:rsidRDefault="00F47BC9" w:rsidP="00F47BC9">
      <w:pPr>
        <w:ind w:firstLine="709"/>
        <w:jc w:val="both"/>
        <w:rPr>
          <w:sz w:val="23"/>
          <w:szCs w:val="23"/>
        </w:rPr>
      </w:pPr>
      <w:r w:rsidRPr="00745FEB">
        <w:rPr>
          <w:sz w:val="23"/>
          <w:szCs w:val="23"/>
        </w:rPr>
        <w:t xml:space="preserve">Копию подписанного </w:t>
      </w:r>
      <w:r w:rsidRPr="005F0DCF">
        <w:t xml:space="preserve">документа о приемке товара </w:t>
      </w:r>
      <w:r w:rsidRPr="00745FEB">
        <w:rPr>
          <w:sz w:val="23"/>
          <w:szCs w:val="23"/>
        </w:rPr>
        <w:t>Государственный заказчик                             либо уполномоченное Государственным заказчиком лицо в течение 3 (трех) рабочих дней с момента его подписания направляет в адрес Поставщика любым видом технической связи.</w:t>
      </w:r>
    </w:p>
    <w:p w:rsidR="00F6515C" w:rsidRPr="00745FEB" w:rsidRDefault="00F6515C" w:rsidP="00F6515C">
      <w:pPr>
        <w:ind w:firstLine="709"/>
        <w:jc w:val="both"/>
        <w:rPr>
          <w:sz w:val="23"/>
          <w:szCs w:val="23"/>
        </w:rPr>
      </w:pPr>
      <w:r w:rsidRPr="00745FEB">
        <w:rPr>
          <w:sz w:val="23"/>
          <w:szCs w:val="23"/>
        </w:rPr>
        <w:t xml:space="preserve">5.6. При поставке товара в количестве, ассортименте и/или качестве, несоответствующем условиям Контракта, Государственный заказчик либо уполномоченное Государственным заказчиком лицо направляет в адрес Поставщика мотивированный отказ от подписания </w:t>
      </w:r>
      <w:r w:rsidRPr="005F0DCF">
        <w:t>документа о приемке товара</w:t>
      </w:r>
      <w:r w:rsidRPr="00745FEB">
        <w:rPr>
          <w:sz w:val="23"/>
          <w:szCs w:val="23"/>
        </w:rPr>
        <w:t xml:space="preserve">, в виде </w:t>
      </w:r>
      <w:r>
        <w:rPr>
          <w:sz w:val="23"/>
          <w:szCs w:val="23"/>
        </w:rPr>
        <w:t>акта по форме 0510452</w:t>
      </w:r>
      <w:r w:rsidRPr="00745FEB">
        <w:rPr>
          <w:sz w:val="23"/>
          <w:szCs w:val="23"/>
        </w:rPr>
        <w:t>, в течение 3 (трех) рабочих дней.</w:t>
      </w:r>
    </w:p>
    <w:p w:rsidR="00F6515C" w:rsidRPr="00745FEB" w:rsidRDefault="00F6515C" w:rsidP="00F6515C">
      <w:pPr>
        <w:ind w:firstLine="709"/>
        <w:jc w:val="both"/>
        <w:rPr>
          <w:sz w:val="23"/>
          <w:szCs w:val="23"/>
        </w:rPr>
      </w:pPr>
      <w:r w:rsidRPr="00745FEB">
        <w:rPr>
          <w:sz w:val="23"/>
          <w:szCs w:val="23"/>
        </w:rPr>
        <w:t xml:space="preserve">5.7. Поставщик обязан произвести допоставку и/или замену недостающего/несоответствующего товара в течение 10 рабочих дней с момента получения                       от Государственного заказчика либо уполномоченного Государственным заказчиком лица акта                      по форме </w:t>
      </w:r>
      <w:r>
        <w:rPr>
          <w:sz w:val="23"/>
          <w:szCs w:val="23"/>
        </w:rPr>
        <w:t>0510452.</w:t>
      </w:r>
    </w:p>
    <w:p w:rsidR="00F47BC9" w:rsidRPr="00745FEB" w:rsidRDefault="00F47BC9" w:rsidP="00F47BC9">
      <w:pPr>
        <w:ind w:firstLine="709"/>
        <w:jc w:val="both"/>
        <w:rPr>
          <w:sz w:val="23"/>
          <w:szCs w:val="23"/>
        </w:rPr>
      </w:pPr>
      <w:r w:rsidRPr="00745FEB">
        <w:rPr>
          <w:sz w:val="23"/>
          <w:szCs w:val="23"/>
        </w:rPr>
        <w:t>5.8. Одновременно с приемкой товара по качеству и количеству производится проверка соответствия тары, упаковки, маркировки требованиям государственных стандартов, технических условий, условий настоящего Контракта.</w:t>
      </w:r>
    </w:p>
    <w:p w:rsidR="00F47BC9" w:rsidRPr="00745FEB" w:rsidRDefault="00F47BC9" w:rsidP="00F47BC9">
      <w:pPr>
        <w:ind w:firstLine="709"/>
        <w:jc w:val="both"/>
        <w:rPr>
          <w:sz w:val="23"/>
          <w:szCs w:val="23"/>
        </w:rPr>
      </w:pPr>
      <w:r w:rsidRPr="00745FEB">
        <w:rPr>
          <w:sz w:val="23"/>
          <w:szCs w:val="23"/>
        </w:rPr>
        <w:t>5.9. Товар, поступивший в таре, упаковке, или с маркировкой, не соответствующей требованиям государственных стандартов, техническим условиям, условиям настоящего Контракта, признается товаром ненадлежащего качества.</w:t>
      </w:r>
    </w:p>
    <w:p w:rsidR="00F47BC9" w:rsidRPr="00745FEB" w:rsidRDefault="00F47BC9" w:rsidP="00F47BC9">
      <w:pPr>
        <w:ind w:firstLine="709"/>
        <w:jc w:val="both"/>
        <w:rPr>
          <w:sz w:val="23"/>
          <w:szCs w:val="23"/>
        </w:rPr>
      </w:pPr>
      <w:r w:rsidRPr="00745FEB">
        <w:rPr>
          <w:sz w:val="23"/>
          <w:szCs w:val="23"/>
        </w:rPr>
        <w:t xml:space="preserve">5.10. В случае обнаружения недостатков либо скрытых недостатков поставленного товара,                в течение </w:t>
      </w:r>
      <w:r>
        <w:rPr>
          <w:sz w:val="23"/>
          <w:szCs w:val="23"/>
        </w:rPr>
        <w:t xml:space="preserve">гарантийного </w:t>
      </w:r>
      <w:r w:rsidRPr="00745FEB">
        <w:rPr>
          <w:sz w:val="23"/>
          <w:szCs w:val="23"/>
        </w:rPr>
        <w:t xml:space="preserve">срока, предусмотренного </w:t>
      </w:r>
      <w:r w:rsidRPr="00745FEB">
        <w:rPr>
          <w:color w:val="FF0000"/>
          <w:sz w:val="23"/>
          <w:szCs w:val="23"/>
        </w:rPr>
        <w:t>п. 8.1., 8.2</w:t>
      </w:r>
      <w:r w:rsidRPr="00745FEB">
        <w:rPr>
          <w:sz w:val="23"/>
          <w:szCs w:val="23"/>
        </w:rPr>
        <w:t xml:space="preserve">. Контракта, Государственный заказчик либо уполномоченное Государственным заказчиком лицо производит вызов Поставщика </w:t>
      </w:r>
      <w:r>
        <w:rPr>
          <w:sz w:val="23"/>
          <w:szCs w:val="23"/>
        </w:rPr>
        <w:br/>
      </w:r>
      <w:r w:rsidRPr="00745FEB">
        <w:rPr>
          <w:sz w:val="23"/>
          <w:szCs w:val="23"/>
        </w:rPr>
        <w:t>для составления двустороннего Акта о недостатках товара</w:t>
      </w:r>
      <w:r w:rsidR="00F668E8">
        <w:rPr>
          <w:sz w:val="23"/>
          <w:szCs w:val="23"/>
        </w:rPr>
        <w:t>.</w:t>
      </w:r>
      <w:r w:rsidRPr="00745FEB">
        <w:rPr>
          <w:sz w:val="23"/>
          <w:szCs w:val="23"/>
        </w:rPr>
        <w:t xml:space="preserve"> Вызов Поставщика осуществляется любым видом технической связи и должен содержать: наименование товара, реквизиты товарно-сопроводительных документов, перечень выявленных несоответствий и недостатков, состояние упаковки, дату и место приемки. </w:t>
      </w:r>
    </w:p>
    <w:p w:rsidR="00F47BC9" w:rsidRPr="00745FEB" w:rsidRDefault="00F47BC9" w:rsidP="00F47BC9">
      <w:pPr>
        <w:ind w:firstLine="709"/>
        <w:jc w:val="both"/>
        <w:rPr>
          <w:sz w:val="23"/>
          <w:szCs w:val="23"/>
        </w:rPr>
      </w:pPr>
      <w:r w:rsidRPr="00745FEB">
        <w:rPr>
          <w:sz w:val="23"/>
          <w:szCs w:val="23"/>
        </w:rPr>
        <w:t>Уполномоченный представитель Поставщика должен прибыть к месту нахождения товара                  в срок, указанный в уведомлении Государственного заказчика, либо уполномоченного Государственным заказчиком лица, и иметь при себе документ удостоверяющий личность, надлежащим образом оформленную доверенность, либо документы, подтверждающие его право действовать от имени Поставщика без доверенности.</w:t>
      </w:r>
    </w:p>
    <w:p w:rsidR="00F47BC9" w:rsidRPr="00745FEB" w:rsidRDefault="00F47BC9" w:rsidP="00F47BC9">
      <w:pPr>
        <w:ind w:firstLine="709"/>
        <w:jc w:val="both"/>
        <w:rPr>
          <w:sz w:val="23"/>
          <w:szCs w:val="23"/>
        </w:rPr>
      </w:pPr>
      <w:r w:rsidRPr="00745FEB">
        <w:rPr>
          <w:sz w:val="23"/>
          <w:szCs w:val="23"/>
        </w:rPr>
        <w:t>В случае неявки представителя Поставщика в указанный в уведомлении срок или получения                  в этот же срок сообщения Поставщика о неявке по каким-либо причинам Государственный заказчик либо уполномоченное Государственным заказчиком лицо самостоятельно составляет                              Акт о недостатках товара в одностороннем порядке, который является документом, подтверждающим ненадлежащее качество товара</w:t>
      </w:r>
      <w:r w:rsidR="000101C0">
        <w:rPr>
          <w:sz w:val="23"/>
          <w:szCs w:val="23"/>
        </w:rPr>
        <w:t>.</w:t>
      </w:r>
    </w:p>
    <w:p w:rsidR="00F47BC9" w:rsidRPr="00745FEB" w:rsidRDefault="00F47BC9" w:rsidP="00F47BC9">
      <w:pPr>
        <w:ind w:firstLine="709"/>
        <w:jc w:val="both"/>
        <w:rPr>
          <w:sz w:val="23"/>
          <w:szCs w:val="23"/>
        </w:rPr>
      </w:pPr>
      <w:r w:rsidRPr="00745FEB">
        <w:rPr>
          <w:sz w:val="23"/>
          <w:szCs w:val="23"/>
        </w:rPr>
        <w:t>5.10.1 В соответствии с ч. 1 ст. 474 ГК РФ проверка качества товара может осуществляться дополнительно в пределах срока годности (хранения) товара.</w:t>
      </w:r>
    </w:p>
    <w:p w:rsidR="00F47BC9" w:rsidRPr="00745FEB" w:rsidRDefault="00F47BC9" w:rsidP="00F47BC9">
      <w:pPr>
        <w:ind w:firstLine="709"/>
        <w:jc w:val="both"/>
        <w:rPr>
          <w:sz w:val="23"/>
          <w:szCs w:val="23"/>
        </w:rPr>
      </w:pPr>
      <w:r w:rsidRPr="00745FEB">
        <w:rPr>
          <w:sz w:val="23"/>
          <w:szCs w:val="23"/>
        </w:rPr>
        <w:t xml:space="preserve">5.11. Поставщик имеет право исполнить обязательство или его часть досрочно                              </w:t>
      </w:r>
      <w:r w:rsidR="000774D9">
        <w:rPr>
          <w:sz w:val="23"/>
          <w:szCs w:val="23"/>
        </w:rPr>
        <w:br/>
      </w:r>
      <w:r w:rsidRPr="00745FEB">
        <w:rPr>
          <w:sz w:val="23"/>
          <w:szCs w:val="23"/>
        </w:rPr>
        <w:t>по письменному согласованию с Государственным заказчиком.</w:t>
      </w:r>
    </w:p>
    <w:p w:rsidR="00E51C9C" w:rsidRPr="00745FEB" w:rsidRDefault="00E51C9C" w:rsidP="00E51C9C">
      <w:pPr>
        <w:ind w:firstLine="709"/>
        <w:jc w:val="both"/>
        <w:rPr>
          <w:sz w:val="23"/>
          <w:szCs w:val="23"/>
        </w:rPr>
      </w:pPr>
      <w:r w:rsidRPr="00745FEB">
        <w:rPr>
          <w:sz w:val="23"/>
          <w:szCs w:val="23"/>
        </w:rPr>
        <w:t>5.12. Доставка товара осуществляется автомобильным транспортом, обеспечивающим надлежащую перевозку товара.</w:t>
      </w:r>
    </w:p>
    <w:p w:rsidR="00D53A28" w:rsidRPr="008E6E04" w:rsidRDefault="00D53A28" w:rsidP="00D53A28">
      <w:pPr>
        <w:ind w:firstLine="709"/>
        <w:jc w:val="both"/>
        <w:rPr>
          <w:sz w:val="23"/>
          <w:szCs w:val="23"/>
        </w:rPr>
      </w:pPr>
      <w:r w:rsidRPr="008E6E04">
        <w:rPr>
          <w:sz w:val="23"/>
          <w:szCs w:val="23"/>
        </w:rPr>
        <w:t>5.13. Вместе с товаром Поставщик передает Государственному заказчику либо Грузополучателю относящуюся к товару документацию:</w:t>
      </w:r>
    </w:p>
    <w:p w:rsidR="008E6E04" w:rsidRPr="008E6E04" w:rsidRDefault="00D53A28" w:rsidP="008E6E04">
      <w:pPr>
        <w:tabs>
          <w:tab w:val="left" w:pos="1134"/>
        </w:tabs>
        <w:ind w:firstLine="709"/>
        <w:jc w:val="both"/>
        <w:rPr>
          <w:sz w:val="23"/>
          <w:szCs w:val="23"/>
        </w:rPr>
      </w:pPr>
      <w:r w:rsidRPr="008E6E04">
        <w:rPr>
          <w:sz w:val="23"/>
          <w:szCs w:val="23"/>
        </w:rPr>
        <w:t xml:space="preserve">счет, универсальный передаточный документ или товарную накладную, оформленную </w:t>
      </w:r>
      <w:r w:rsidRPr="008E6E04">
        <w:rPr>
          <w:sz w:val="23"/>
          <w:szCs w:val="23"/>
        </w:rPr>
        <w:br/>
        <w:t xml:space="preserve">по форме ТОРГ-12 в 3-х экземплярах (по одному для Поставщика, Государственного заказчика </w:t>
      </w:r>
      <w:r w:rsidRPr="008E6E04">
        <w:rPr>
          <w:sz w:val="23"/>
          <w:szCs w:val="23"/>
        </w:rPr>
        <w:br/>
        <w:t xml:space="preserve">и Грузополучателя) с подписью и печатью Поставщика, товарно-транспортную накладную (при наличии), документ о приемке товара в 3-х экземплярах, оформленный по форме, указанной </w:t>
      </w:r>
      <w:r w:rsidRPr="008E6E04">
        <w:rPr>
          <w:sz w:val="23"/>
          <w:szCs w:val="23"/>
        </w:rPr>
        <w:br/>
        <w:t xml:space="preserve">в Приложении № 2 (по одному для Поставщика, Государственного заказчика, Грузополучателя) </w:t>
      </w:r>
      <w:r w:rsidR="008E6E04">
        <w:rPr>
          <w:sz w:val="23"/>
          <w:szCs w:val="23"/>
        </w:rPr>
        <w:br/>
      </w:r>
      <w:r w:rsidRPr="008E6E04">
        <w:rPr>
          <w:sz w:val="23"/>
          <w:szCs w:val="23"/>
        </w:rPr>
        <w:t xml:space="preserve">с подписью и печатью Поставщика, </w:t>
      </w:r>
      <w:r w:rsidR="008E6E04" w:rsidRPr="008E6E04">
        <w:rPr>
          <w:sz w:val="23"/>
          <w:szCs w:val="23"/>
        </w:rPr>
        <w:t>копию сертификата соответствия (при наличии) либо иные документы, подтверждающие качество товара в соответствии с требованиями действующего законодательства.</w:t>
      </w:r>
    </w:p>
    <w:p w:rsidR="00E51C9C" w:rsidRPr="008E6E04" w:rsidRDefault="00E51C9C" w:rsidP="002E16C8">
      <w:pPr>
        <w:tabs>
          <w:tab w:val="left" w:pos="1134"/>
        </w:tabs>
        <w:ind w:firstLine="709"/>
        <w:jc w:val="both"/>
        <w:rPr>
          <w:sz w:val="23"/>
          <w:szCs w:val="23"/>
        </w:rPr>
      </w:pPr>
      <w:r w:rsidRPr="008E6E04">
        <w:rPr>
          <w:sz w:val="23"/>
          <w:szCs w:val="23"/>
        </w:rPr>
        <w:t xml:space="preserve">5.14. В случае, если документы, указанные в пункте 5.13. Контракта, не переданы Поставщиком Грузополучателю одновременно с товаром, товар считается не поставленным                          </w:t>
      </w:r>
      <w:r w:rsidR="000774D9">
        <w:rPr>
          <w:sz w:val="23"/>
          <w:szCs w:val="23"/>
        </w:rPr>
        <w:br/>
      </w:r>
      <w:r w:rsidRPr="008E6E04">
        <w:rPr>
          <w:sz w:val="23"/>
          <w:szCs w:val="23"/>
        </w:rPr>
        <w:t>и приемке не подлежит.</w:t>
      </w:r>
    </w:p>
    <w:p w:rsidR="00E51C9C" w:rsidRPr="0061053F" w:rsidRDefault="00E51C9C" w:rsidP="00E51C9C">
      <w:pPr>
        <w:ind w:firstLine="709"/>
        <w:jc w:val="both"/>
        <w:rPr>
          <w:sz w:val="23"/>
          <w:szCs w:val="23"/>
        </w:rPr>
      </w:pPr>
      <w:r w:rsidRPr="008E6E04">
        <w:rPr>
          <w:sz w:val="23"/>
          <w:szCs w:val="23"/>
        </w:rPr>
        <w:t>5.15. Обязательство Поставщика</w:t>
      </w:r>
      <w:r w:rsidRPr="0061053F">
        <w:rPr>
          <w:sz w:val="23"/>
          <w:szCs w:val="23"/>
        </w:rPr>
        <w:t xml:space="preserve"> по надлежащей поставке (передаче) товара считается исполненным с момента подписания Государственным заказчиком, Грузополучателем                             либо уполномоченным Государственным заказчиком лицом документа о приемке товара.</w:t>
      </w:r>
    </w:p>
    <w:p w:rsidR="00E51C9C" w:rsidRPr="0061053F" w:rsidRDefault="00E51C9C" w:rsidP="00E51C9C">
      <w:pPr>
        <w:ind w:firstLine="709"/>
        <w:jc w:val="both"/>
        <w:rPr>
          <w:sz w:val="23"/>
          <w:szCs w:val="23"/>
        </w:rPr>
      </w:pPr>
      <w:r w:rsidRPr="0061053F">
        <w:rPr>
          <w:sz w:val="23"/>
          <w:szCs w:val="23"/>
        </w:rPr>
        <w:t>5.16. Надлежащим исполнением обязательств по поставке является поставка товара в сроки, установленные в настоящем Контракте, надлежащего качества с приложением документов, предусмотренных настоящим Контрактом.</w:t>
      </w:r>
    </w:p>
    <w:p w:rsidR="00E51C9C" w:rsidRPr="0061053F" w:rsidRDefault="00E51C9C" w:rsidP="00E51C9C">
      <w:pPr>
        <w:ind w:firstLine="709"/>
        <w:jc w:val="both"/>
        <w:rPr>
          <w:sz w:val="23"/>
          <w:szCs w:val="23"/>
        </w:rPr>
      </w:pPr>
      <w:r w:rsidRPr="0061053F">
        <w:rPr>
          <w:sz w:val="23"/>
          <w:szCs w:val="23"/>
        </w:rPr>
        <w:t xml:space="preserve">5.17. Риск случайной гибели или случайного повреждения товара переходит                                   </w:t>
      </w:r>
      <w:r w:rsidR="000774D9">
        <w:rPr>
          <w:sz w:val="23"/>
          <w:szCs w:val="23"/>
        </w:rPr>
        <w:br/>
      </w:r>
      <w:r w:rsidRPr="0061053F">
        <w:rPr>
          <w:sz w:val="23"/>
          <w:szCs w:val="23"/>
        </w:rPr>
        <w:t xml:space="preserve">на Государственного заказчика с момента подписания Грузополучателем документа о приемке товара. </w:t>
      </w:r>
    </w:p>
    <w:p w:rsidR="00E51C9C" w:rsidRDefault="00E51C9C" w:rsidP="00E51C9C">
      <w:pPr>
        <w:ind w:firstLine="709"/>
        <w:jc w:val="both"/>
        <w:rPr>
          <w:sz w:val="23"/>
          <w:szCs w:val="23"/>
        </w:rPr>
      </w:pPr>
      <w:r w:rsidRPr="00B6408D">
        <w:rPr>
          <w:sz w:val="23"/>
          <w:szCs w:val="23"/>
        </w:rPr>
        <w:t xml:space="preserve">5.18. Право собственности на товар переходит к Государственному заказчику с момента подписания Государственным заказчиком либо уполномоченным Государственным заказчиком лицом </w:t>
      </w:r>
      <w:r w:rsidRPr="0061053F">
        <w:rPr>
          <w:sz w:val="23"/>
          <w:szCs w:val="23"/>
        </w:rPr>
        <w:t>документа о приемке товара.</w:t>
      </w:r>
    </w:p>
    <w:p w:rsidR="00DA55E3" w:rsidRPr="00B6408D" w:rsidRDefault="00DA55E3" w:rsidP="00745FEB">
      <w:pPr>
        <w:ind w:firstLine="709"/>
        <w:jc w:val="both"/>
        <w:rPr>
          <w:sz w:val="23"/>
          <w:szCs w:val="23"/>
        </w:rPr>
      </w:pPr>
    </w:p>
    <w:p w:rsidR="00F47BC9" w:rsidRPr="00B6408D" w:rsidRDefault="00F47BC9" w:rsidP="00F47BC9">
      <w:pPr>
        <w:ind w:firstLine="709"/>
        <w:jc w:val="center"/>
        <w:rPr>
          <w:b/>
          <w:sz w:val="23"/>
          <w:szCs w:val="23"/>
        </w:rPr>
      </w:pPr>
      <w:r w:rsidRPr="00B6408D">
        <w:rPr>
          <w:b/>
          <w:sz w:val="23"/>
          <w:szCs w:val="23"/>
        </w:rPr>
        <w:t>6. Порядок проведения экспертизы</w:t>
      </w:r>
    </w:p>
    <w:p w:rsidR="00F47BC9" w:rsidRPr="00B6408D" w:rsidRDefault="00F47BC9" w:rsidP="00F47BC9">
      <w:pPr>
        <w:ind w:firstLine="709"/>
        <w:jc w:val="both"/>
        <w:rPr>
          <w:sz w:val="23"/>
          <w:szCs w:val="23"/>
        </w:rPr>
      </w:pPr>
      <w:r w:rsidRPr="00B6408D">
        <w:rPr>
          <w:sz w:val="23"/>
          <w:szCs w:val="23"/>
        </w:rPr>
        <w:t xml:space="preserve">6.1. В целях проверки соответствия, передаваемого Поставщика товара условиям Контракта </w:t>
      </w:r>
      <w:r>
        <w:rPr>
          <w:sz w:val="23"/>
          <w:szCs w:val="23"/>
        </w:rPr>
        <w:t xml:space="preserve">        </w:t>
      </w:r>
      <w:r w:rsidRPr="00B6408D">
        <w:rPr>
          <w:sz w:val="23"/>
          <w:szCs w:val="23"/>
        </w:rPr>
        <w:t xml:space="preserve">и предусмотренной на товар нормативной и технической документации в период проведения приемки товара проводится экспертиза товара. Оформление результатов экспертизы производится </w:t>
      </w:r>
      <w:r>
        <w:rPr>
          <w:sz w:val="23"/>
          <w:szCs w:val="23"/>
        </w:rPr>
        <w:t xml:space="preserve">                 </w:t>
      </w:r>
      <w:r w:rsidR="000774D9">
        <w:rPr>
          <w:sz w:val="23"/>
          <w:szCs w:val="23"/>
        </w:rPr>
        <w:br/>
      </w:r>
      <w:r w:rsidRPr="00B6408D">
        <w:rPr>
          <w:sz w:val="23"/>
          <w:szCs w:val="23"/>
        </w:rPr>
        <w:t>в течение 1 (одного) рабочего дня со дня окончания экспертизы.</w:t>
      </w:r>
    </w:p>
    <w:p w:rsidR="00F47BC9" w:rsidRPr="003F4C72" w:rsidRDefault="00F47BC9" w:rsidP="00F47BC9">
      <w:pPr>
        <w:pStyle w:val="31"/>
        <w:spacing w:line="240" w:lineRule="auto"/>
        <w:ind w:firstLine="709"/>
        <w:contextualSpacing/>
        <w:rPr>
          <w:sz w:val="23"/>
          <w:szCs w:val="23"/>
        </w:rPr>
      </w:pPr>
      <w:r w:rsidRPr="00B6408D">
        <w:rPr>
          <w:rFonts w:eastAsia="Calibri"/>
          <w:sz w:val="23"/>
          <w:szCs w:val="23"/>
          <w:lang w:eastAsia="en-US"/>
        </w:rPr>
        <w:t xml:space="preserve">6.2. </w:t>
      </w:r>
      <w:r w:rsidRPr="00B6408D">
        <w:rPr>
          <w:sz w:val="23"/>
          <w:szCs w:val="23"/>
        </w:rPr>
        <w:t>Экспертиза товара, предусмотренного к поставке согласно условиям государственного контракта проводится силами Государственного заказчика.</w:t>
      </w:r>
    </w:p>
    <w:p w:rsidR="00F47BC9" w:rsidRDefault="00F47BC9" w:rsidP="00F47BC9">
      <w:pPr>
        <w:ind w:firstLine="709"/>
        <w:jc w:val="center"/>
        <w:rPr>
          <w:b/>
          <w:sz w:val="23"/>
          <w:szCs w:val="23"/>
        </w:rPr>
      </w:pPr>
    </w:p>
    <w:p w:rsidR="00F47BC9" w:rsidRPr="00B6408D" w:rsidRDefault="00F47BC9" w:rsidP="00F47BC9">
      <w:pPr>
        <w:ind w:firstLine="709"/>
        <w:jc w:val="center"/>
        <w:rPr>
          <w:b/>
          <w:sz w:val="23"/>
          <w:szCs w:val="23"/>
        </w:rPr>
      </w:pPr>
      <w:r w:rsidRPr="00B6408D">
        <w:rPr>
          <w:b/>
          <w:sz w:val="23"/>
          <w:szCs w:val="23"/>
        </w:rPr>
        <w:t>7. Качество и безопасность товара</w:t>
      </w:r>
    </w:p>
    <w:p w:rsidR="00F47BC9" w:rsidRPr="00B6408D" w:rsidRDefault="00F47BC9" w:rsidP="00F47BC9">
      <w:pPr>
        <w:pStyle w:val="20"/>
        <w:shd w:val="clear" w:color="auto" w:fill="auto"/>
        <w:tabs>
          <w:tab w:val="left" w:pos="709"/>
        </w:tabs>
        <w:spacing w:before="0" w:after="0" w:line="240" w:lineRule="auto"/>
        <w:ind w:firstLine="709"/>
        <w:jc w:val="both"/>
        <w:rPr>
          <w:color w:val="000000"/>
          <w:sz w:val="23"/>
          <w:szCs w:val="23"/>
        </w:rPr>
      </w:pPr>
      <w:r w:rsidRPr="00B6408D">
        <w:rPr>
          <w:color w:val="000000"/>
          <w:sz w:val="23"/>
          <w:szCs w:val="23"/>
        </w:rPr>
        <w:t xml:space="preserve">7.1. Товар должен быть новым, ранее не </w:t>
      </w:r>
      <w:r w:rsidR="000774D9" w:rsidRPr="00B6408D">
        <w:rPr>
          <w:color w:val="000000"/>
          <w:sz w:val="23"/>
          <w:szCs w:val="23"/>
        </w:rPr>
        <w:t>эксплуатировавшийся</w:t>
      </w:r>
      <w:r w:rsidRPr="00B6408D">
        <w:rPr>
          <w:color w:val="000000"/>
          <w:sz w:val="23"/>
          <w:szCs w:val="23"/>
        </w:rPr>
        <w:t xml:space="preserve"> без внешних повреждений </w:t>
      </w:r>
      <w:r>
        <w:rPr>
          <w:color w:val="000000"/>
          <w:sz w:val="23"/>
          <w:szCs w:val="23"/>
          <w:lang w:val="ru-RU"/>
        </w:rPr>
        <w:t xml:space="preserve">                  </w:t>
      </w:r>
      <w:r w:rsidRPr="00B6408D">
        <w:rPr>
          <w:color w:val="000000"/>
          <w:sz w:val="23"/>
          <w:szCs w:val="23"/>
        </w:rPr>
        <w:t>и скрытых дефектов, безопасен для жизни и здоровья.</w:t>
      </w:r>
    </w:p>
    <w:p w:rsidR="00F47BC9" w:rsidRDefault="00F47BC9" w:rsidP="00F47BC9">
      <w:pPr>
        <w:pStyle w:val="20"/>
        <w:shd w:val="clear" w:color="auto" w:fill="auto"/>
        <w:tabs>
          <w:tab w:val="left" w:pos="1320"/>
        </w:tabs>
        <w:spacing w:before="0" w:after="0" w:line="240" w:lineRule="auto"/>
        <w:ind w:firstLine="709"/>
        <w:jc w:val="both"/>
        <w:rPr>
          <w:color w:val="000000"/>
          <w:sz w:val="23"/>
          <w:szCs w:val="23"/>
          <w:lang w:val="ru-RU"/>
        </w:rPr>
      </w:pPr>
      <w:r w:rsidRPr="00B6408D">
        <w:rPr>
          <w:color w:val="000000"/>
          <w:sz w:val="23"/>
          <w:szCs w:val="23"/>
        </w:rPr>
        <w:t>7.2. Поставленный товар, не соответствующий требованиям Контракта, считается</w:t>
      </w:r>
      <w:r w:rsidRPr="00B6408D">
        <w:rPr>
          <w:color w:val="000000"/>
          <w:sz w:val="23"/>
          <w:szCs w:val="23"/>
          <w:lang w:val="ru-RU"/>
        </w:rPr>
        <w:t xml:space="preserve"> </w:t>
      </w:r>
      <w:r>
        <w:rPr>
          <w:color w:val="000000"/>
          <w:sz w:val="23"/>
          <w:szCs w:val="23"/>
          <w:lang w:val="ru-RU"/>
        </w:rPr>
        <w:t xml:space="preserve">                         н</w:t>
      </w:r>
      <w:r w:rsidRPr="00B6408D">
        <w:rPr>
          <w:color w:val="000000"/>
          <w:sz w:val="23"/>
          <w:szCs w:val="23"/>
        </w:rPr>
        <w:t xml:space="preserve">е поставленным и подлежит возврату за счет Поставщика с возмещением всех затрат, связанных </w:t>
      </w:r>
      <w:r>
        <w:rPr>
          <w:color w:val="000000"/>
          <w:sz w:val="23"/>
          <w:szCs w:val="23"/>
          <w:lang w:val="ru-RU"/>
        </w:rPr>
        <w:t xml:space="preserve">     </w:t>
      </w:r>
      <w:r w:rsidRPr="00B6408D">
        <w:rPr>
          <w:color w:val="000000"/>
          <w:sz w:val="23"/>
          <w:szCs w:val="23"/>
        </w:rPr>
        <w:t>с его приемкой, хранением и возвратом.</w:t>
      </w:r>
    </w:p>
    <w:p w:rsidR="00745FEB" w:rsidRPr="00745FEB" w:rsidRDefault="00745FEB" w:rsidP="009A5676">
      <w:pPr>
        <w:pStyle w:val="20"/>
        <w:shd w:val="clear" w:color="auto" w:fill="auto"/>
        <w:tabs>
          <w:tab w:val="left" w:pos="1320"/>
        </w:tabs>
        <w:spacing w:before="0" w:after="0" w:line="240" w:lineRule="auto"/>
        <w:ind w:firstLine="709"/>
        <w:jc w:val="both"/>
        <w:rPr>
          <w:color w:val="000000"/>
          <w:sz w:val="23"/>
          <w:szCs w:val="23"/>
          <w:lang w:val="ru-RU"/>
        </w:rPr>
      </w:pPr>
    </w:p>
    <w:p w:rsidR="00F47BC9" w:rsidRPr="00B6408D" w:rsidRDefault="00F47BC9" w:rsidP="00F47BC9">
      <w:pPr>
        <w:widowControl w:val="0"/>
        <w:ind w:firstLine="709"/>
        <w:contextualSpacing/>
        <w:jc w:val="center"/>
        <w:rPr>
          <w:b/>
          <w:sz w:val="23"/>
          <w:szCs w:val="23"/>
        </w:rPr>
      </w:pPr>
      <w:r w:rsidRPr="00B6408D">
        <w:rPr>
          <w:b/>
          <w:sz w:val="23"/>
          <w:szCs w:val="23"/>
        </w:rPr>
        <w:t>8. Гарантийные обязательства</w:t>
      </w:r>
    </w:p>
    <w:p w:rsidR="00F47BC9" w:rsidRPr="00B6408D" w:rsidRDefault="00F47BC9" w:rsidP="00F47BC9">
      <w:pPr>
        <w:ind w:firstLine="709"/>
        <w:jc w:val="both"/>
        <w:rPr>
          <w:sz w:val="23"/>
          <w:szCs w:val="23"/>
        </w:rPr>
      </w:pPr>
      <w:r w:rsidRPr="00B6408D">
        <w:rPr>
          <w:sz w:val="23"/>
          <w:szCs w:val="23"/>
        </w:rPr>
        <w:t>8.1. Гаранти</w:t>
      </w:r>
      <w:r w:rsidR="00C50318">
        <w:rPr>
          <w:sz w:val="23"/>
          <w:szCs w:val="23"/>
        </w:rPr>
        <w:t xml:space="preserve">йный срок на товар составляет </w:t>
      </w:r>
      <w:r w:rsidR="00DD7322">
        <w:rPr>
          <w:sz w:val="23"/>
          <w:szCs w:val="23"/>
        </w:rPr>
        <w:t>12</w:t>
      </w:r>
      <w:r w:rsidRPr="00B6408D">
        <w:rPr>
          <w:sz w:val="23"/>
          <w:szCs w:val="23"/>
        </w:rPr>
        <w:t xml:space="preserve"> месяцев с момента поставки товара. </w:t>
      </w:r>
    </w:p>
    <w:p w:rsidR="00F47BC9" w:rsidRPr="00B6408D" w:rsidRDefault="00F47BC9" w:rsidP="00F47BC9">
      <w:pPr>
        <w:ind w:firstLine="709"/>
        <w:jc w:val="both"/>
        <w:rPr>
          <w:sz w:val="23"/>
          <w:szCs w:val="23"/>
        </w:rPr>
      </w:pPr>
      <w:r w:rsidRPr="00B6408D">
        <w:rPr>
          <w:sz w:val="23"/>
          <w:szCs w:val="23"/>
        </w:rPr>
        <w:t>8.2. При замене товара гарантийный срок на него исчисляется заново со дня приемки товара Грузополучателем.</w:t>
      </w:r>
    </w:p>
    <w:p w:rsidR="00F47BC9" w:rsidRPr="00B6408D" w:rsidRDefault="00F47BC9" w:rsidP="00F47BC9">
      <w:pPr>
        <w:ind w:firstLine="709"/>
        <w:jc w:val="both"/>
        <w:rPr>
          <w:sz w:val="23"/>
          <w:szCs w:val="23"/>
        </w:rPr>
      </w:pPr>
      <w:r w:rsidRPr="00B6408D">
        <w:rPr>
          <w:sz w:val="23"/>
          <w:szCs w:val="23"/>
        </w:rPr>
        <w:t>8.3. Расходы, связанные с заменой товара ненадлежащего качества в период гарантийного срока товара оплачиваются за счет Поставщика.</w:t>
      </w:r>
    </w:p>
    <w:p w:rsidR="00F47BC9" w:rsidRDefault="00F47BC9" w:rsidP="00F47BC9">
      <w:pPr>
        <w:ind w:firstLine="709"/>
        <w:jc w:val="both"/>
        <w:rPr>
          <w:sz w:val="23"/>
          <w:szCs w:val="23"/>
        </w:rPr>
      </w:pPr>
      <w:r w:rsidRPr="00B6408D">
        <w:rPr>
          <w:sz w:val="23"/>
          <w:szCs w:val="23"/>
        </w:rPr>
        <w:t>8.4. Замена товара ненадлежащего качества осуществляется Поставщиком по акту возврата товаров.</w:t>
      </w:r>
    </w:p>
    <w:p w:rsidR="00DA55E3" w:rsidRPr="003F4C72" w:rsidRDefault="00DA55E3" w:rsidP="009A5676">
      <w:pPr>
        <w:ind w:firstLine="709"/>
        <w:jc w:val="both"/>
        <w:rPr>
          <w:sz w:val="23"/>
          <w:szCs w:val="23"/>
        </w:rPr>
      </w:pPr>
    </w:p>
    <w:p w:rsidR="00F47BC9" w:rsidRPr="00B6408D" w:rsidRDefault="00F47BC9" w:rsidP="00F47BC9">
      <w:pPr>
        <w:ind w:firstLine="709"/>
        <w:jc w:val="center"/>
        <w:rPr>
          <w:b/>
          <w:sz w:val="23"/>
          <w:szCs w:val="23"/>
        </w:rPr>
      </w:pPr>
      <w:r w:rsidRPr="00B6408D">
        <w:rPr>
          <w:b/>
          <w:sz w:val="23"/>
          <w:szCs w:val="23"/>
        </w:rPr>
        <w:t>9. Ответственность Сторон</w:t>
      </w:r>
    </w:p>
    <w:p w:rsidR="00F47BC9" w:rsidRPr="00B6408D" w:rsidRDefault="00F47BC9" w:rsidP="00F47BC9">
      <w:pPr>
        <w:ind w:firstLine="709"/>
        <w:jc w:val="both"/>
        <w:rPr>
          <w:sz w:val="23"/>
          <w:szCs w:val="23"/>
        </w:rPr>
      </w:pPr>
      <w:r w:rsidRPr="00B6408D">
        <w:rPr>
          <w:sz w:val="23"/>
          <w:szCs w:val="23"/>
        </w:rPr>
        <w:t>9.1.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F47BC9" w:rsidRPr="00B6408D" w:rsidRDefault="00F47BC9" w:rsidP="00F47BC9">
      <w:pPr>
        <w:pStyle w:val="ConsPlusNormal"/>
        <w:ind w:firstLine="709"/>
        <w:jc w:val="both"/>
        <w:rPr>
          <w:rFonts w:ascii="Times New Roman" w:hAnsi="Times New Roman"/>
          <w:sz w:val="23"/>
          <w:szCs w:val="23"/>
        </w:rPr>
      </w:pPr>
      <w:r w:rsidRPr="00B6408D">
        <w:rPr>
          <w:rFonts w:ascii="Times New Roman" w:hAnsi="Times New Roman"/>
          <w:sz w:val="23"/>
          <w:szCs w:val="23"/>
        </w:rPr>
        <w:t>9.2.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w:t>
      </w:r>
    </w:p>
    <w:p w:rsidR="00F47BC9" w:rsidRPr="00B6408D" w:rsidRDefault="00F47BC9" w:rsidP="00F47BC9">
      <w:pPr>
        <w:pStyle w:val="ConsPlusNormal"/>
        <w:ind w:firstLine="709"/>
        <w:jc w:val="both"/>
        <w:rPr>
          <w:rFonts w:ascii="Times New Roman" w:hAnsi="Times New Roman"/>
          <w:sz w:val="23"/>
          <w:szCs w:val="23"/>
        </w:rPr>
      </w:pPr>
      <w:r w:rsidRPr="00B6408D">
        <w:rPr>
          <w:rFonts w:ascii="Times New Roman" w:hAnsi="Times New Roman"/>
          <w:sz w:val="23"/>
          <w:szCs w:val="23"/>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F47BC9" w:rsidRPr="00B6408D" w:rsidRDefault="00F47BC9" w:rsidP="00F47BC9">
      <w:pPr>
        <w:pStyle w:val="ConsPlusNormal"/>
        <w:ind w:firstLine="709"/>
        <w:jc w:val="both"/>
        <w:rPr>
          <w:rFonts w:ascii="Times New Roman" w:hAnsi="Times New Roman"/>
          <w:sz w:val="23"/>
          <w:szCs w:val="23"/>
        </w:rPr>
      </w:pPr>
      <w:r w:rsidRPr="00B6408D">
        <w:rPr>
          <w:rFonts w:ascii="Times New Roman" w:hAnsi="Times New Roman"/>
          <w:sz w:val="23"/>
          <w:szCs w:val="23"/>
        </w:rPr>
        <w:t>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w:t>
      </w:r>
    </w:p>
    <w:p w:rsidR="00F47BC9" w:rsidRPr="00B6408D" w:rsidRDefault="00F47BC9" w:rsidP="00F47BC9">
      <w:pPr>
        <w:pStyle w:val="ConsPlusNormal"/>
        <w:ind w:firstLine="709"/>
        <w:jc w:val="both"/>
        <w:rPr>
          <w:rFonts w:ascii="Times New Roman" w:hAnsi="Times New Roman"/>
          <w:sz w:val="23"/>
          <w:szCs w:val="23"/>
        </w:rPr>
      </w:pPr>
      <w:r w:rsidRPr="00B6408D">
        <w:rPr>
          <w:rFonts w:ascii="Times New Roman" w:hAnsi="Times New Roman"/>
          <w:sz w:val="23"/>
          <w:szCs w:val="23"/>
        </w:rPr>
        <w:t>9.3.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1 000,00 рублей.</w:t>
      </w:r>
    </w:p>
    <w:p w:rsidR="00F47BC9" w:rsidRPr="00B6408D" w:rsidRDefault="00F47BC9" w:rsidP="00F47BC9">
      <w:pPr>
        <w:ind w:firstLine="709"/>
        <w:jc w:val="both"/>
        <w:rPr>
          <w:sz w:val="23"/>
          <w:szCs w:val="23"/>
        </w:rPr>
      </w:pPr>
      <w:r w:rsidRPr="00B6408D">
        <w:rPr>
          <w:sz w:val="23"/>
          <w:szCs w:val="23"/>
        </w:rPr>
        <w:t xml:space="preserve">9.4. В случае просрочки исполнения </w:t>
      </w:r>
      <w:r w:rsidRPr="00B6408D">
        <w:rPr>
          <w:noProof/>
          <w:sz w:val="23"/>
          <w:szCs w:val="23"/>
        </w:rPr>
        <w:t>Поставщиком</w:t>
      </w:r>
      <w:r w:rsidRPr="00B6408D">
        <w:rPr>
          <w:sz w:val="23"/>
          <w:szCs w:val="23"/>
        </w:rPr>
        <w:t xml:space="preserve"> обязательств (в том числе гарантийного обязательства), предусмотренных Контрактом, а также в иных случаях неисполнения </w:t>
      </w:r>
      <w:r>
        <w:rPr>
          <w:sz w:val="23"/>
          <w:szCs w:val="23"/>
        </w:rPr>
        <w:t xml:space="preserve">                          </w:t>
      </w:r>
      <w:r w:rsidR="000774D9">
        <w:rPr>
          <w:sz w:val="23"/>
          <w:szCs w:val="23"/>
        </w:rPr>
        <w:br/>
      </w:r>
      <w:r w:rsidRPr="00B6408D">
        <w:rPr>
          <w:sz w:val="23"/>
          <w:szCs w:val="23"/>
        </w:rPr>
        <w:t xml:space="preserve">или ненадлежащего исполнения </w:t>
      </w:r>
      <w:r w:rsidRPr="00B6408D">
        <w:rPr>
          <w:noProof/>
          <w:sz w:val="23"/>
          <w:szCs w:val="23"/>
        </w:rPr>
        <w:t>Поставщиком</w:t>
      </w:r>
      <w:r w:rsidRPr="00B6408D">
        <w:rPr>
          <w:sz w:val="23"/>
          <w:szCs w:val="23"/>
        </w:rPr>
        <w:t xml:space="preserve"> обязательств, предусмотренных контрактом, Государственный заказчик направляет </w:t>
      </w:r>
      <w:r w:rsidRPr="00B6408D">
        <w:rPr>
          <w:noProof/>
          <w:sz w:val="23"/>
          <w:szCs w:val="23"/>
        </w:rPr>
        <w:t>Поставщику</w:t>
      </w:r>
      <w:r w:rsidRPr="00B6408D">
        <w:rPr>
          <w:sz w:val="23"/>
          <w:szCs w:val="23"/>
        </w:rPr>
        <w:t xml:space="preserve"> требование об уплате неустоек (штрафов, пеней).</w:t>
      </w:r>
    </w:p>
    <w:p w:rsidR="00F47BC9" w:rsidRPr="00B6408D" w:rsidRDefault="00F47BC9" w:rsidP="00F47BC9">
      <w:pPr>
        <w:ind w:firstLine="709"/>
        <w:jc w:val="both"/>
        <w:rPr>
          <w:sz w:val="23"/>
          <w:szCs w:val="23"/>
        </w:rPr>
      </w:pPr>
      <w:r w:rsidRPr="00B6408D">
        <w:rPr>
          <w:sz w:val="23"/>
          <w:szCs w:val="23"/>
        </w:rPr>
        <w:t>9.5.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rsidR="00F47BC9" w:rsidRPr="00B6408D" w:rsidRDefault="00F47BC9" w:rsidP="00F47BC9">
      <w:pPr>
        <w:pStyle w:val="ConsPlusNormal"/>
        <w:ind w:firstLine="709"/>
        <w:jc w:val="both"/>
        <w:rPr>
          <w:rFonts w:ascii="Times New Roman" w:hAnsi="Times New Roman"/>
          <w:sz w:val="23"/>
          <w:szCs w:val="23"/>
        </w:rPr>
      </w:pPr>
      <w:r w:rsidRPr="00B6408D">
        <w:rPr>
          <w:rFonts w:ascii="Times New Roman" w:hAnsi="Times New Roman"/>
          <w:sz w:val="23"/>
          <w:szCs w:val="23"/>
        </w:rPr>
        <w:t>9.6. За каждый факт неисполнения или ненадлежащего исполнение Поставщиком обязательств, предусмотренных контрактом, за исключением просрочки исполнения обязательств</w:t>
      </w:r>
      <w:r>
        <w:rPr>
          <w:rFonts w:ascii="Times New Roman" w:hAnsi="Times New Roman"/>
          <w:sz w:val="23"/>
          <w:szCs w:val="23"/>
        </w:rPr>
        <w:t xml:space="preserve">              </w:t>
      </w:r>
      <w:r w:rsidRPr="00B6408D">
        <w:rPr>
          <w:rFonts w:ascii="Times New Roman" w:hAnsi="Times New Roman"/>
          <w:sz w:val="23"/>
          <w:szCs w:val="23"/>
        </w:rPr>
        <w:t xml:space="preserve"> </w:t>
      </w:r>
      <w:r w:rsidR="000774D9">
        <w:rPr>
          <w:rFonts w:ascii="Times New Roman" w:hAnsi="Times New Roman"/>
          <w:sz w:val="23"/>
          <w:szCs w:val="23"/>
        </w:rPr>
        <w:br/>
      </w:r>
      <w:r w:rsidRPr="00B6408D">
        <w:rPr>
          <w:rFonts w:ascii="Times New Roman" w:hAnsi="Times New Roman"/>
          <w:sz w:val="23"/>
          <w:szCs w:val="23"/>
        </w:rPr>
        <w:t xml:space="preserve">(в том числе гарантийного обязательства), предусмотренных контрактом, размер штрафа устанавливается: в размере 10 процентов цены контракта (этапа). </w:t>
      </w:r>
    </w:p>
    <w:p w:rsidR="00F47BC9" w:rsidRPr="00B6408D" w:rsidRDefault="00F47BC9" w:rsidP="00F47BC9">
      <w:pPr>
        <w:autoSpaceDE w:val="0"/>
        <w:autoSpaceDN w:val="0"/>
        <w:adjustRightInd w:val="0"/>
        <w:ind w:firstLine="709"/>
        <w:jc w:val="both"/>
        <w:rPr>
          <w:sz w:val="23"/>
          <w:szCs w:val="23"/>
        </w:rPr>
      </w:pPr>
      <w:r w:rsidRPr="00B6408D">
        <w:rPr>
          <w:sz w:val="23"/>
          <w:szCs w:val="23"/>
        </w:rPr>
        <w:t>9.7.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размере 1 000,00 рублей.</w:t>
      </w:r>
    </w:p>
    <w:p w:rsidR="00F47BC9" w:rsidRPr="00B6408D" w:rsidRDefault="00F47BC9" w:rsidP="00F47BC9">
      <w:pPr>
        <w:pStyle w:val="ConsPlusNormal"/>
        <w:ind w:firstLine="709"/>
        <w:jc w:val="both"/>
        <w:rPr>
          <w:rFonts w:ascii="Times New Roman" w:hAnsi="Times New Roman"/>
          <w:sz w:val="23"/>
          <w:szCs w:val="23"/>
        </w:rPr>
      </w:pPr>
      <w:r w:rsidRPr="00B6408D">
        <w:rPr>
          <w:rFonts w:ascii="Times New Roman" w:hAnsi="Times New Roman"/>
          <w:sz w:val="23"/>
          <w:szCs w:val="23"/>
        </w:rPr>
        <w:t>9.8.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F47BC9" w:rsidRPr="00B6408D" w:rsidRDefault="00F47BC9" w:rsidP="00F47BC9">
      <w:pPr>
        <w:pStyle w:val="ConsPlusNormal"/>
        <w:ind w:firstLine="709"/>
        <w:jc w:val="both"/>
        <w:rPr>
          <w:rFonts w:ascii="Times New Roman" w:hAnsi="Times New Roman"/>
          <w:sz w:val="23"/>
          <w:szCs w:val="23"/>
        </w:rPr>
      </w:pPr>
      <w:r w:rsidRPr="00B6408D">
        <w:rPr>
          <w:rFonts w:ascii="Times New Roman" w:hAnsi="Times New Roman"/>
          <w:sz w:val="23"/>
          <w:szCs w:val="23"/>
        </w:rPr>
        <w:t>9.9.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F47BC9" w:rsidRPr="002841CE" w:rsidRDefault="00F47BC9" w:rsidP="00F47BC9">
      <w:pPr>
        <w:ind w:firstLine="709"/>
        <w:jc w:val="both"/>
        <w:rPr>
          <w:rFonts w:eastAsia="Calibri"/>
        </w:rPr>
      </w:pPr>
      <w:r w:rsidRPr="002841CE">
        <w:t>9.10. При расторжении Контракта в связи с односторонним отказом стороны Контракта</w:t>
      </w:r>
      <w:r>
        <w:t xml:space="preserve">        </w:t>
      </w:r>
      <w:r w:rsidRPr="002841CE">
        <w:t xml:space="preserve">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 </w:t>
      </w:r>
      <w:r w:rsidRPr="002841CE">
        <w:rPr>
          <w:rFonts w:eastAsia="Calibri"/>
        </w:rPr>
        <w:t>Убытки Государственного заказчика взыскиваются в полном объеме сверх суммы неустойки.</w:t>
      </w:r>
    </w:p>
    <w:p w:rsidR="00F47BC9" w:rsidRPr="00B6408D" w:rsidRDefault="00F47BC9" w:rsidP="00F47BC9">
      <w:pPr>
        <w:ind w:firstLine="709"/>
        <w:jc w:val="both"/>
        <w:rPr>
          <w:sz w:val="23"/>
          <w:szCs w:val="23"/>
        </w:rPr>
      </w:pPr>
      <w:r w:rsidRPr="00B6408D">
        <w:rPr>
          <w:sz w:val="23"/>
          <w:szCs w:val="23"/>
        </w:rPr>
        <w:t xml:space="preserve">9.11. Сторона освобождается от уплаты неустойки (штрафа, пени) если </w:t>
      </w:r>
      <w:r w:rsidR="000774D9" w:rsidRPr="00B6408D">
        <w:rPr>
          <w:sz w:val="23"/>
          <w:szCs w:val="23"/>
        </w:rPr>
        <w:t xml:space="preserve">докажет, </w:t>
      </w:r>
      <w:r w:rsidR="000774D9">
        <w:rPr>
          <w:sz w:val="23"/>
          <w:szCs w:val="23"/>
        </w:rPr>
        <w:t xml:space="preserve"> </w:t>
      </w:r>
      <w:r>
        <w:rPr>
          <w:sz w:val="23"/>
          <w:szCs w:val="23"/>
        </w:rPr>
        <w:t xml:space="preserve">                </w:t>
      </w:r>
      <w:r w:rsidR="000774D9">
        <w:rPr>
          <w:sz w:val="23"/>
          <w:szCs w:val="23"/>
        </w:rPr>
        <w:br/>
      </w:r>
      <w:r w:rsidRPr="00B6408D">
        <w:rPr>
          <w:sz w:val="23"/>
          <w:szCs w:val="23"/>
        </w:rPr>
        <w:t>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F47BC9" w:rsidRDefault="00F47BC9" w:rsidP="00F47BC9">
      <w:pPr>
        <w:ind w:firstLine="709"/>
        <w:jc w:val="both"/>
        <w:rPr>
          <w:sz w:val="23"/>
          <w:szCs w:val="23"/>
        </w:rPr>
      </w:pPr>
      <w:r w:rsidRPr="00B6408D">
        <w:rPr>
          <w:sz w:val="23"/>
          <w:szCs w:val="23"/>
        </w:rPr>
        <w:t xml:space="preserve">9.12. Уплата </w:t>
      </w:r>
      <w:r w:rsidRPr="00B6408D">
        <w:rPr>
          <w:noProof/>
          <w:sz w:val="23"/>
          <w:szCs w:val="23"/>
        </w:rPr>
        <w:t>Поставщиком</w:t>
      </w:r>
      <w:r w:rsidRPr="00B6408D">
        <w:rPr>
          <w:sz w:val="23"/>
          <w:szCs w:val="23"/>
        </w:rPr>
        <w:t xml:space="preserve"> неустойки или применение иной формы ответственности</w:t>
      </w:r>
      <w:r w:rsidRPr="00B6408D">
        <w:rPr>
          <w:sz w:val="23"/>
          <w:szCs w:val="23"/>
        </w:rPr>
        <w:br/>
        <w:t>не освобождает его от исполнения обязательств по контракту.</w:t>
      </w:r>
    </w:p>
    <w:p w:rsidR="00F47BC9" w:rsidRPr="00B6408D" w:rsidRDefault="00F47BC9" w:rsidP="00F47BC9">
      <w:pPr>
        <w:ind w:firstLine="709"/>
        <w:jc w:val="both"/>
        <w:rPr>
          <w:sz w:val="23"/>
          <w:szCs w:val="23"/>
        </w:rPr>
      </w:pPr>
    </w:p>
    <w:p w:rsidR="00F47BC9" w:rsidRPr="00B6408D" w:rsidRDefault="00F47BC9" w:rsidP="00F47BC9">
      <w:pPr>
        <w:ind w:firstLine="709"/>
        <w:jc w:val="center"/>
        <w:rPr>
          <w:b/>
          <w:sz w:val="23"/>
          <w:szCs w:val="23"/>
        </w:rPr>
      </w:pPr>
      <w:r w:rsidRPr="00B6408D">
        <w:rPr>
          <w:b/>
          <w:sz w:val="23"/>
          <w:szCs w:val="23"/>
        </w:rPr>
        <w:t xml:space="preserve">10. </w:t>
      </w:r>
      <w:r>
        <w:rPr>
          <w:b/>
          <w:sz w:val="23"/>
          <w:szCs w:val="23"/>
        </w:rPr>
        <w:t>Обстоятельства непреодолимой силы (ф</w:t>
      </w:r>
      <w:r w:rsidRPr="00B6408D">
        <w:rPr>
          <w:b/>
          <w:sz w:val="23"/>
          <w:szCs w:val="23"/>
        </w:rPr>
        <w:t>орс-мажорные обстоятельства</w:t>
      </w:r>
      <w:r>
        <w:rPr>
          <w:b/>
          <w:sz w:val="23"/>
          <w:szCs w:val="23"/>
        </w:rPr>
        <w:t>)</w:t>
      </w:r>
    </w:p>
    <w:p w:rsidR="00F47BC9" w:rsidRPr="00B6408D" w:rsidRDefault="00F47BC9" w:rsidP="00F47BC9">
      <w:pPr>
        <w:ind w:firstLine="709"/>
        <w:jc w:val="both"/>
        <w:rPr>
          <w:sz w:val="23"/>
          <w:szCs w:val="23"/>
        </w:rPr>
      </w:pPr>
      <w:r w:rsidRPr="00B6408D">
        <w:rPr>
          <w:sz w:val="23"/>
          <w:szCs w:val="23"/>
        </w:rPr>
        <w:t xml:space="preserve">10.1.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массовые заболевания и действия органов государственной власти </w:t>
      </w:r>
      <w:r>
        <w:rPr>
          <w:sz w:val="23"/>
          <w:szCs w:val="23"/>
        </w:rPr>
        <w:t xml:space="preserve">                     </w:t>
      </w:r>
      <w:r w:rsidR="000774D9">
        <w:rPr>
          <w:sz w:val="23"/>
          <w:szCs w:val="23"/>
        </w:rPr>
        <w:br/>
      </w:r>
      <w:r w:rsidRPr="00B6408D">
        <w:rPr>
          <w:sz w:val="23"/>
          <w:szCs w:val="23"/>
        </w:rPr>
        <w:t>и управления, влияющие на возможность исполнения Сторонами своих обязательств по Контракту.</w:t>
      </w:r>
    </w:p>
    <w:p w:rsidR="00F47BC9" w:rsidRPr="00B6408D" w:rsidRDefault="00F47BC9" w:rsidP="00F47BC9">
      <w:pPr>
        <w:ind w:firstLine="709"/>
        <w:jc w:val="both"/>
        <w:rPr>
          <w:sz w:val="23"/>
          <w:szCs w:val="23"/>
        </w:rPr>
      </w:pPr>
      <w:r w:rsidRPr="00B6408D">
        <w:rPr>
          <w:sz w:val="23"/>
          <w:szCs w:val="23"/>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F47BC9" w:rsidRPr="00B6408D" w:rsidRDefault="00F47BC9" w:rsidP="00F47BC9">
      <w:pPr>
        <w:ind w:firstLine="709"/>
        <w:jc w:val="both"/>
        <w:rPr>
          <w:sz w:val="23"/>
          <w:szCs w:val="23"/>
        </w:rPr>
      </w:pPr>
      <w:r w:rsidRPr="00B6408D">
        <w:rPr>
          <w:sz w:val="23"/>
          <w:szCs w:val="23"/>
        </w:rPr>
        <w:t>10.2.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w:t>
      </w:r>
      <w:r>
        <w:rPr>
          <w:sz w:val="23"/>
          <w:szCs w:val="23"/>
        </w:rPr>
        <w:t xml:space="preserve">                          </w:t>
      </w:r>
      <w:r w:rsidRPr="00B6408D">
        <w:rPr>
          <w:sz w:val="23"/>
          <w:szCs w:val="23"/>
        </w:rPr>
        <w:t xml:space="preserve"> </w:t>
      </w:r>
      <w:r w:rsidR="000774D9">
        <w:rPr>
          <w:sz w:val="23"/>
          <w:szCs w:val="23"/>
        </w:rPr>
        <w:br/>
      </w:r>
      <w:r w:rsidRPr="00B6408D">
        <w:rPr>
          <w:sz w:val="23"/>
          <w:szCs w:val="23"/>
        </w:rPr>
        <w:t xml:space="preserve">в письменной. В извещении должны быть сообщены данные о характере обстоятельств, а также </w:t>
      </w:r>
      <w:r>
        <w:rPr>
          <w:sz w:val="23"/>
          <w:szCs w:val="23"/>
        </w:rPr>
        <w:t xml:space="preserve">                  </w:t>
      </w:r>
      <w:r w:rsidRPr="00B6408D">
        <w:rPr>
          <w:sz w:val="23"/>
          <w:szCs w:val="23"/>
        </w:rPr>
        <w:t>по возможности оценка их влияния на возможность исполнения обязательств по Контракту и срок исполнения обязательств.</w:t>
      </w:r>
    </w:p>
    <w:p w:rsidR="00F47BC9" w:rsidRPr="00B6408D" w:rsidRDefault="00F47BC9" w:rsidP="00F47BC9">
      <w:pPr>
        <w:ind w:firstLine="709"/>
        <w:jc w:val="both"/>
        <w:rPr>
          <w:sz w:val="23"/>
          <w:szCs w:val="23"/>
        </w:rPr>
      </w:pPr>
      <w:r w:rsidRPr="00B6408D">
        <w:rPr>
          <w:sz w:val="23"/>
          <w:szCs w:val="23"/>
        </w:rPr>
        <w:t>10.3. По прекращении указанных обстоятельств Сторона должна без промедления,</w:t>
      </w:r>
      <w:r>
        <w:rPr>
          <w:sz w:val="23"/>
          <w:szCs w:val="23"/>
        </w:rPr>
        <w:t xml:space="preserve">                       </w:t>
      </w:r>
      <w:r w:rsidRPr="00B6408D">
        <w:rPr>
          <w:sz w:val="23"/>
          <w:szCs w:val="23"/>
        </w:rPr>
        <w:t xml:space="preserve">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w:t>
      </w:r>
      <w:r w:rsidR="000774D9">
        <w:rPr>
          <w:sz w:val="23"/>
          <w:szCs w:val="23"/>
        </w:rPr>
        <w:br/>
      </w:r>
      <w:r w:rsidRPr="00B6408D">
        <w:rPr>
          <w:sz w:val="23"/>
          <w:szCs w:val="23"/>
        </w:rPr>
        <w:t>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rsidR="00F47BC9" w:rsidRPr="00B6408D" w:rsidRDefault="00F47BC9" w:rsidP="00F47BC9">
      <w:pPr>
        <w:ind w:firstLine="709"/>
        <w:jc w:val="both"/>
        <w:rPr>
          <w:sz w:val="23"/>
          <w:szCs w:val="23"/>
        </w:rPr>
      </w:pPr>
      <w:r w:rsidRPr="00B6408D">
        <w:rPr>
          <w:sz w:val="23"/>
          <w:szCs w:val="23"/>
        </w:rPr>
        <w:t>10.4.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rsidR="00F47BC9" w:rsidRPr="00B6408D" w:rsidRDefault="00F47BC9" w:rsidP="00F47BC9">
      <w:pPr>
        <w:ind w:firstLine="709"/>
        <w:jc w:val="both"/>
        <w:rPr>
          <w:sz w:val="23"/>
          <w:szCs w:val="23"/>
        </w:rPr>
      </w:pPr>
      <w:r w:rsidRPr="00B6408D">
        <w:rPr>
          <w:sz w:val="23"/>
          <w:szCs w:val="23"/>
        </w:rPr>
        <w:t>10.5.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F47BC9" w:rsidRDefault="00F47BC9" w:rsidP="00F47BC9">
      <w:pPr>
        <w:ind w:firstLine="709"/>
        <w:jc w:val="both"/>
        <w:rPr>
          <w:sz w:val="23"/>
          <w:szCs w:val="23"/>
        </w:rPr>
      </w:pPr>
      <w:r w:rsidRPr="00B6408D">
        <w:rPr>
          <w:sz w:val="23"/>
          <w:szCs w:val="23"/>
        </w:rPr>
        <w:t xml:space="preserve">10.6. Если форс-мажорные обстоятельства и их последствия продолжают действовать более </w:t>
      </w:r>
      <w:r w:rsidR="000774D9">
        <w:rPr>
          <w:sz w:val="23"/>
          <w:szCs w:val="23"/>
        </w:rPr>
        <w:br/>
      </w:r>
      <w:r w:rsidRPr="00B6408D">
        <w:rPr>
          <w:sz w:val="23"/>
          <w:szCs w:val="23"/>
        </w:rPr>
        <w:t>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DA55E3" w:rsidRPr="00B6408D" w:rsidRDefault="00DA55E3" w:rsidP="009A5676">
      <w:pPr>
        <w:ind w:firstLine="709"/>
        <w:jc w:val="both"/>
        <w:rPr>
          <w:sz w:val="23"/>
          <w:szCs w:val="23"/>
        </w:rPr>
      </w:pPr>
    </w:p>
    <w:p w:rsidR="00F47BC9" w:rsidRPr="00B6408D" w:rsidRDefault="00F47BC9" w:rsidP="00F47BC9">
      <w:pPr>
        <w:ind w:firstLine="709"/>
        <w:jc w:val="center"/>
        <w:rPr>
          <w:b/>
          <w:sz w:val="23"/>
          <w:szCs w:val="23"/>
        </w:rPr>
      </w:pPr>
      <w:r w:rsidRPr="00B6408D">
        <w:rPr>
          <w:b/>
          <w:sz w:val="23"/>
          <w:szCs w:val="23"/>
        </w:rPr>
        <w:t>11. Изменение, расторжение Контракта</w:t>
      </w:r>
    </w:p>
    <w:p w:rsidR="00F47BC9" w:rsidRPr="00B6408D" w:rsidRDefault="00F47BC9" w:rsidP="00F47BC9">
      <w:pPr>
        <w:pStyle w:val="a9"/>
        <w:ind w:firstLine="709"/>
        <w:jc w:val="both"/>
        <w:rPr>
          <w:rFonts w:ascii="Times New Roman" w:hAnsi="Times New Roman"/>
          <w:sz w:val="23"/>
          <w:szCs w:val="23"/>
        </w:rPr>
      </w:pPr>
      <w:r w:rsidRPr="00B6408D">
        <w:rPr>
          <w:rFonts w:ascii="Times New Roman" w:hAnsi="Times New Roman"/>
          <w:sz w:val="23"/>
          <w:szCs w:val="23"/>
        </w:rPr>
        <w:t>11.1. Изменение существенных условий Контракта при его исполнении не допускается,</w:t>
      </w:r>
      <w:r>
        <w:rPr>
          <w:rFonts w:ascii="Times New Roman" w:hAnsi="Times New Roman"/>
          <w:sz w:val="23"/>
          <w:szCs w:val="23"/>
        </w:rPr>
        <w:t xml:space="preserve">            </w:t>
      </w:r>
      <w:r w:rsidRPr="00B6408D">
        <w:rPr>
          <w:rFonts w:ascii="Times New Roman" w:hAnsi="Times New Roman"/>
          <w:sz w:val="23"/>
          <w:szCs w:val="23"/>
        </w:rPr>
        <w:t xml:space="preserve"> </w:t>
      </w:r>
      <w:r w:rsidR="000774D9">
        <w:rPr>
          <w:rFonts w:ascii="Times New Roman" w:hAnsi="Times New Roman"/>
          <w:sz w:val="23"/>
          <w:szCs w:val="23"/>
        </w:rPr>
        <w:br/>
      </w:r>
      <w:r w:rsidRPr="00B6408D">
        <w:rPr>
          <w:rFonts w:ascii="Times New Roman" w:hAnsi="Times New Roman"/>
          <w:sz w:val="23"/>
          <w:szCs w:val="23"/>
        </w:rPr>
        <w:t>за исключением их изменения по соглашению сторон в следующих случаях:</w:t>
      </w:r>
    </w:p>
    <w:p w:rsidR="00F47BC9" w:rsidRPr="00B6408D" w:rsidRDefault="00F47BC9" w:rsidP="00F47BC9">
      <w:pPr>
        <w:pStyle w:val="a9"/>
        <w:ind w:firstLine="709"/>
        <w:jc w:val="both"/>
        <w:rPr>
          <w:rFonts w:ascii="Times New Roman" w:hAnsi="Times New Roman"/>
          <w:sz w:val="23"/>
          <w:szCs w:val="23"/>
        </w:rPr>
      </w:pPr>
      <w:r w:rsidRPr="00B6408D">
        <w:rPr>
          <w:rFonts w:ascii="Times New Roman" w:hAnsi="Times New Roman"/>
          <w:sz w:val="23"/>
          <w:szCs w:val="23"/>
        </w:rPr>
        <w:t>а) при снижении цены Контракта без изменения предусмотренного Контрактом количества товара, качества поставляемого товара и иных условий Контракта;</w:t>
      </w:r>
    </w:p>
    <w:p w:rsidR="00F47BC9" w:rsidRPr="00B6408D" w:rsidRDefault="00F47BC9" w:rsidP="00F47BC9">
      <w:pPr>
        <w:pStyle w:val="a9"/>
        <w:ind w:firstLine="709"/>
        <w:jc w:val="both"/>
        <w:rPr>
          <w:rFonts w:ascii="Times New Roman" w:hAnsi="Times New Roman"/>
          <w:sz w:val="23"/>
          <w:szCs w:val="23"/>
        </w:rPr>
      </w:pPr>
      <w:r w:rsidRPr="00B6408D">
        <w:rPr>
          <w:rFonts w:ascii="Times New Roman" w:hAnsi="Times New Roman"/>
          <w:sz w:val="23"/>
          <w:szCs w:val="23"/>
        </w:rPr>
        <w:t xml:space="preserve">б) 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w:t>
      </w:r>
      <w:r>
        <w:rPr>
          <w:rFonts w:ascii="Times New Roman" w:hAnsi="Times New Roman"/>
          <w:sz w:val="23"/>
          <w:szCs w:val="23"/>
        </w:rPr>
        <w:t xml:space="preserve">                        </w:t>
      </w:r>
      <w:r w:rsidRPr="00B6408D">
        <w:rPr>
          <w:rFonts w:ascii="Times New Roman" w:hAnsi="Times New Roman"/>
          <w:sz w:val="23"/>
          <w:szCs w:val="23"/>
        </w:rPr>
        <w:t>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F47BC9" w:rsidRPr="00B6408D" w:rsidRDefault="00F47BC9" w:rsidP="00F47BC9">
      <w:pPr>
        <w:pStyle w:val="a9"/>
        <w:ind w:firstLine="709"/>
        <w:jc w:val="both"/>
        <w:rPr>
          <w:rFonts w:ascii="Times New Roman" w:hAnsi="Times New Roman"/>
          <w:sz w:val="23"/>
          <w:szCs w:val="23"/>
        </w:rPr>
      </w:pPr>
      <w:r w:rsidRPr="00B6408D">
        <w:rPr>
          <w:rFonts w:ascii="Times New Roman" w:hAnsi="Times New Roman"/>
          <w:sz w:val="23"/>
          <w:szCs w:val="23"/>
        </w:rPr>
        <w:t xml:space="preserve">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w:t>
      </w:r>
      <w:r>
        <w:rPr>
          <w:rFonts w:ascii="Times New Roman" w:hAnsi="Times New Roman"/>
          <w:sz w:val="23"/>
          <w:szCs w:val="23"/>
        </w:rPr>
        <w:t xml:space="preserve">                      </w:t>
      </w:r>
      <w:r w:rsidRPr="00B6408D">
        <w:rPr>
          <w:rFonts w:ascii="Times New Roman" w:hAnsi="Times New Roman"/>
          <w:sz w:val="23"/>
          <w:szCs w:val="23"/>
        </w:rPr>
        <w:t xml:space="preserve">и (или) сроков исполнения Контракта и (или) количества товара, предусмотренных Контрактом. Сокращение количества товара при уменьшении цены Контракта в данном случае осуществляется </w:t>
      </w:r>
      <w:r>
        <w:rPr>
          <w:rFonts w:ascii="Times New Roman" w:hAnsi="Times New Roman"/>
          <w:sz w:val="23"/>
          <w:szCs w:val="23"/>
        </w:rPr>
        <w:t xml:space="preserve">              </w:t>
      </w:r>
      <w:r w:rsidRPr="00B6408D">
        <w:rPr>
          <w:rFonts w:ascii="Times New Roman" w:hAnsi="Times New Roman"/>
          <w:sz w:val="23"/>
          <w:szCs w:val="23"/>
        </w:rPr>
        <w:t>в соответствии с Методикой сокращения количества товаров, объемов работ или услуг</w:t>
      </w:r>
      <w:r>
        <w:rPr>
          <w:rFonts w:ascii="Times New Roman" w:hAnsi="Times New Roman"/>
          <w:sz w:val="23"/>
          <w:szCs w:val="23"/>
        </w:rPr>
        <w:t xml:space="preserve">                               </w:t>
      </w:r>
      <w:r w:rsidRPr="00B6408D">
        <w:rPr>
          <w:rFonts w:ascii="Times New Roman" w:hAnsi="Times New Roman"/>
          <w:sz w:val="23"/>
          <w:szCs w:val="23"/>
        </w:rPr>
        <w:t xml:space="preserve"> при уменьшении цены контракта, утвержденной постановлением Правительства Российской Федерации от 28.11.2013 № 1090. Принятие Государственным заказчиком решения об изменении Контракта в связи с уменьшением лимитов бюджетных обязательств осуществляется исходя </w:t>
      </w:r>
      <w:r>
        <w:rPr>
          <w:rFonts w:ascii="Times New Roman" w:hAnsi="Times New Roman"/>
          <w:sz w:val="23"/>
          <w:szCs w:val="23"/>
        </w:rPr>
        <w:t xml:space="preserve">                     </w:t>
      </w:r>
      <w:r w:rsidRPr="00B6408D">
        <w:rPr>
          <w:rFonts w:ascii="Times New Roman" w:hAnsi="Times New Roman"/>
          <w:sz w:val="23"/>
          <w:szCs w:val="23"/>
        </w:rPr>
        <w:t>из соразмерности изменения цены контракта и количества товара.</w:t>
      </w:r>
    </w:p>
    <w:p w:rsidR="00F47BC9" w:rsidRPr="00B6408D" w:rsidRDefault="00F47BC9" w:rsidP="00F47BC9">
      <w:pPr>
        <w:pStyle w:val="a9"/>
        <w:ind w:firstLine="709"/>
        <w:jc w:val="both"/>
        <w:rPr>
          <w:rFonts w:ascii="Times New Roman" w:hAnsi="Times New Roman"/>
          <w:noProof/>
          <w:sz w:val="23"/>
          <w:szCs w:val="23"/>
        </w:rPr>
      </w:pPr>
      <w:r w:rsidRPr="00B6408D">
        <w:rPr>
          <w:rFonts w:ascii="Times New Roman" w:hAnsi="Times New Roman"/>
          <w:noProof/>
          <w:sz w:val="23"/>
          <w:szCs w:val="23"/>
        </w:rPr>
        <w:t xml:space="preserve">11.2. Все изменения к Контракту действительны, если они оформлены в виде изменения </w:t>
      </w:r>
      <w:r>
        <w:rPr>
          <w:rFonts w:ascii="Times New Roman" w:hAnsi="Times New Roman"/>
          <w:noProof/>
          <w:sz w:val="23"/>
          <w:szCs w:val="23"/>
        </w:rPr>
        <w:t xml:space="preserve">                   </w:t>
      </w:r>
      <w:r w:rsidRPr="00B6408D">
        <w:rPr>
          <w:rFonts w:ascii="Times New Roman" w:hAnsi="Times New Roman"/>
          <w:noProof/>
          <w:sz w:val="23"/>
          <w:szCs w:val="23"/>
        </w:rPr>
        <w:t>к Контракту и подписаны Сторонами.</w:t>
      </w:r>
    </w:p>
    <w:p w:rsidR="00F47BC9" w:rsidRPr="00B6408D" w:rsidRDefault="00F47BC9" w:rsidP="00F47BC9">
      <w:pPr>
        <w:pStyle w:val="4"/>
        <w:spacing w:line="240" w:lineRule="auto"/>
        <w:ind w:firstLine="709"/>
        <w:contextualSpacing/>
        <w:rPr>
          <w:sz w:val="23"/>
          <w:szCs w:val="23"/>
          <w:lang w:eastAsia="en-US"/>
        </w:rPr>
      </w:pPr>
      <w:r w:rsidRPr="00B6408D">
        <w:rPr>
          <w:noProof/>
          <w:sz w:val="23"/>
          <w:szCs w:val="23"/>
        </w:rPr>
        <w:t xml:space="preserve">11.3. Контракт может быть расторгнут </w:t>
      </w:r>
      <w:r w:rsidRPr="00B6408D">
        <w:rPr>
          <w:sz w:val="23"/>
          <w:szCs w:val="23"/>
          <w:lang w:eastAsia="en-US"/>
        </w:rPr>
        <w:t xml:space="preserve">по соглашению Сторон, по решению суда или в связи </w:t>
      </w:r>
      <w:r w:rsidRPr="00B6408D">
        <w:rPr>
          <w:sz w:val="23"/>
          <w:szCs w:val="23"/>
          <w:lang w:eastAsia="en-US"/>
        </w:rPr>
        <w:br/>
        <w:t xml:space="preserve">с односторонним отказом Стороны Контракта от исполнения Контракта в соответствии </w:t>
      </w:r>
      <w:r>
        <w:rPr>
          <w:sz w:val="23"/>
          <w:szCs w:val="23"/>
          <w:lang w:eastAsia="en-US"/>
        </w:rPr>
        <w:t xml:space="preserve">                                 </w:t>
      </w:r>
      <w:r w:rsidRPr="00B6408D">
        <w:rPr>
          <w:sz w:val="23"/>
          <w:szCs w:val="23"/>
          <w:lang w:eastAsia="en-US"/>
        </w:rPr>
        <w:t>с гражданским законодательством и условиями Контракта.</w:t>
      </w:r>
    </w:p>
    <w:p w:rsidR="00F47BC9" w:rsidRPr="00B6408D" w:rsidRDefault="00F47BC9" w:rsidP="00F47BC9">
      <w:pPr>
        <w:ind w:firstLine="709"/>
        <w:jc w:val="both"/>
        <w:rPr>
          <w:color w:val="FF0000"/>
          <w:sz w:val="23"/>
          <w:szCs w:val="23"/>
        </w:rPr>
      </w:pPr>
      <w:r w:rsidRPr="00B6408D">
        <w:rPr>
          <w:noProof/>
          <w:sz w:val="23"/>
          <w:szCs w:val="23"/>
        </w:rPr>
        <w:t xml:space="preserve">11.4. </w:t>
      </w:r>
      <w:r w:rsidRPr="00B6408D">
        <w:rPr>
          <w:sz w:val="23"/>
          <w:szCs w:val="23"/>
        </w:rPr>
        <w:t xml:space="preserve">Государственный заказчик вправе принять решение об одностороннем отказе </w:t>
      </w:r>
      <w:r>
        <w:rPr>
          <w:sz w:val="23"/>
          <w:szCs w:val="23"/>
        </w:rPr>
        <w:t xml:space="preserve">                          </w:t>
      </w:r>
      <w:r w:rsidRPr="00B6408D">
        <w:rPr>
          <w:sz w:val="23"/>
          <w:szCs w:val="23"/>
        </w:rPr>
        <w:t>от исполнения Контракта в соответствии с гражданским законодательством в случае неисполнения (ненадлежащего исполнения) Поставщиком обязательств, предусмотренных действующим законодательством Российской Федерации и Контрактом.</w:t>
      </w:r>
      <w:r w:rsidRPr="00B6408D">
        <w:rPr>
          <w:color w:val="FF0000"/>
          <w:sz w:val="23"/>
          <w:szCs w:val="23"/>
        </w:rPr>
        <w:t xml:space="preserve"> </w:t>
      </w:r>
    </w:p>
    <w:p w:rsidR="00F47BC9" w:rsidRPr="00B6408D" w:rsidRDefault="00F47BC9" w:rsidP="00F47BC9">
      <w:pPr>
        <w:ind w:firstLine="709"/>
        <w:jc w:val="both"/>
        <w:rPr>
          <w:b/>
          <w:color w:val="FF0000"/>
          <w:sz w:val="23"/>
          <w:szCs w:val="23"/>
        </w:rPr>
      </w:pPr>
      <w:r w:rsidRPr="00B6408D">
        <w:rPr>
          <w:sz w:val="23"/>
          <w:szCs w:val="23"/>
        </w:rPr>
        <w:t>11.5. Поставщик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Государственным заказчиком обязательств, предусмотренных действующим законодательством Российской Федерации и Контрактом.</w:t>
      </w:r>
      <w:r w:rsidRPr="00B6408D">
        <w:rPr>
          <w:b/>
          <w:color w:val="FF0000"/>
          <w:sz w:val="23"/>
          <w:szCs w:val="23"/>
        </w:rPr>
        <w:t xml:space="preserve"> </w:t>
      </w:r>
    </w:p>
    <w:p w:rsidR="00F47BC9" w:rsidRPr="007F1A9C" w:rsidRDefault="00F47BC9" w:rsidP="00F47BC9">
      <w:pPr>
        <w:pStyle w:val="4"/>
        <w:spacing w:line="240" w:lineRule="auto"/>
        <w:ind w:firstLine="709"/>
        <w:contextualSpacing/>
        <w:rPr>
          <w:noProof/>
          <w:sz w:val="23"/>
          <w:szCs w:val="23"/>
        </w:rPr>
      </w:pPr>
      <w:r w:rsidRPr="00B6408D">
        <w:rPr>
          <w:noProof/>
          <w:sz w:val="23"/>
          <w:szCs w:val="23"/>
        </w:rPr>
        <w:t xml:space="preserve">11.6.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w:t>
      </w:r>
      <w:r w:rsidRPr="007F1A9C">
        <w:rPr>
          <w:noProof/>
          <w:sz w:val="23"/>
          <w:szCs w:val="23"/>
        </w:rPr>
        <w:t>невозможным полностью или частично, обязательство прекращается полностью</w:t>
      </w:r>
      <w:r w:rsidR="000774D9">
        <w:rPr>
          <w:noProof/>
          <w:sz w:val="23"/>
          <w:szCs w:val="23"/>
        </w:rPr>
        <w:t xml:space="preserve"> </w:t>
      </w:r>
      <w:r w:rsidRPr="007F1A9C">
        <w:rPr>
          <w:noProof/>
          <w:sz w:val="23"/>
          <w:szCs w:val="23"/>
        </w:rPr>
        <w:t xml:space="preserve">или в соответствующей части. </w:t>
      </w:r>
    </w:p>
    <w:p w:rsidR="00DA55E3" w:rsidRPr="007F1A9C" w:rsidRDefault="00DA55E3" w:rsidP="009A5676">
      <w:pPr>
        <w:pStyle w:val="4"/>
        <w:spacing w:line="240" w:lineRule="auto"/>
        <w:ind w:firstLine="709"/>
        <w:contextualSpacing/>
        <w:rPr>
          <w:noProof/>
          <w:sz w:val="23"/>
          <w:szCs w:val="23"/>
        </w:rPr>
      </w:pPr>
    </w:p>
    <w:p w:rsidR="00F47BC9" w:rsidRPr="007F1A9C" w:rsidRDefault="00F47BC9" w:rsidP="00F47BC9">
      <w:pPr>
        <w:pStyle w:val="4"/>
        <w:spacing w:line="240" w:lineRule="auto"/>
        <w:ind w:firstLine="709"/>
        <w:contextualSpacing/>
        <w:jc w:val="center"/>
        <w:rPr>
          <w:b/>
          <w:sz w:val="23"/>
          <w:szCs w:val="23"/>
        </w:rPr>
      </w:pPr>
      <w:r w:rsidRPr="007F1A9C">
        <w:rPr>
          <w:b/>
          <w:sz w:val="23"/>
          <w:szCs w:val="23"/>
        </w:rPr>
        <w:t xml:space="preserve">12. </w:t>
      </w:r>
      <w:r w:rsidR="007F1A9C" w:rsidRPr="007F1A9C">
        <w:rPr>
          <w:b/>
          <w:sz w:val="23"/>
          <w:szCs w:val="23"/>
        </w:rPr>
        <w:t>Порядок разрешения споров</w:t>
      </w:r>
    </w:p>
    <w:p w:rsidR="00F47BC9" w:rsidRPr="00B6408D" w:rsidRDefault="00F47BC9" w:rsidP="00F47BC9">
      <w:pPr>
        <w:ind w:firstLine="709"/>
        <w:jc w:val="both"/>
        <w:rPr>
          <w:sz w:val="23"/>
          <w:szCs w:val="23"/>
        </w:rPr>
      </w:pPr>
      <w:r w:rsidRPr="007F1A9C">
        <w:rPr>
          <w:sz w:val="23"/>
          <w:szCs w:val="23"/>
        </w:rPr>
        <w:t>12.1. Все споры и разногласия, возникающие при исполнении</w:t>
      </w:r>
      <w:r w:rsidRPr="00B6408D">
        <w:rPr>
          <w:sz w:val="23"/>
          <w:szCs w:val="23"/>
        </w:rPr>
        <w:t xml:space="preserve"> Контракта, решаются Сторонами путем переговоров. При невозможности достижения соглашения Сторон споры </w:t>
      </w:r>
      <w:r>
        <w:rPr>
          <w:sz w:val="23"/>
          <w:szCs w:val="23"/>
        </w:rPr>
        <w:t xml:space="preserve">                          </w:t>
      </w:r>
      <w:r w:rsidR="000774D9">
        <w:rPr>
          <w:sz w:val="23"/>
          <w:szCs w:val="23"/>
        </w:rPr>
        <w:br/>
      </w:r>
      <w:r w:rsidRPr="00B6408D">
        <w:rPr>
          <w:sz w:val="23"/>
          <w:szCs w:val="23"/>
        </w:rPr>
        <w:t>и разногласия, возникающие при исполнении Контракта, подлежат разрешению в Арбитражном суде Кировской области в порядке, предусмотренном законодательством Российской Федерации.</w:t>
      </w:r>
    </w:p>
    <w:p w:rsidR="00F47BC9" w:rsidRPr="00B6408D" w:rsidRDefault="00F47BC9" w:rsidP="00F47BC9">
      <w:pPr>
        <w:ind w:firstLine="709"/>
        <w:jc w:val="both"/>
        <w:rPr>
          <w:sz w:val="23"/>
          <w:szCs w:val="23"/>
        </w:rPr>
      </w:pPr>
      <w:r w:rsidRPr="00B6408D">
        <w:rPr>
          <w:sz w:val="23"/>
          <w:szCs w:val="23"/>
        </w:rPr>
        <w:t>12.2. Досудебный порядок урегулирования споров, предусматривающий направление претензии контрагенту, является обязательным.</w:t>
      </w:r>
    </w:p>
    <w:p w:rsidR="00F47BC9" w:rsidRDefault="00F47BC9" w:rsidP="00F47BC9">
      <w:pPr>
        <w:ind w:firstLine="709"/>
        <w:jc w:val="both"/>
        <w:rPr>
          <w:sz w:val="23"/>
          <w:szCs w:val="23"/>
        </w:rPr>
      </w:pPr>
      <w:r w:rsidRPr="00B6408D">
        <w:rPr>
          <w:sz w:val="23"/>
          <w:szCs w:val="23"/>
        </w:rPr>
        <w:t>Сторона, которой предъявлена претензия, обязана рассмотреть такую претензию в течение</w:t>
      </w:r>
    </w:p>
    <w:p w:rsidR="00F47BC9" w:rsidRPr="00B6408D" w:rsidRDefault="00F47BC9" w:rsidP="00F47BC9">
      <w:pPr>
        <w:jc w:val="both"/>
        <w:rPr>
          <w:sz w:val="23"/>
          <w:szCs w:val="23"/>
        </w:rPr>
      </w:pPr>
      <w:r w:rsidRPr="00F47BC9">
        <w:rPr>
          <w:sz w:val="23"/>
          <w:szCs w:val="23"/>
        </w:rPr>
        <w:t>5 (пяти)</w:t>
      </w:r>
      <w:r w:rsidRPr="00B6408D">
        <w:rPr>
          <w:sz w:val="23"/>
          <w:szCs w:val="23"/>
        </w:rPr>
        <w:t xml:space="preserve"> календарных дней с момента ее получения и сообщить о своем решении другой Стороне путем направления ответа в письменной форме.</w:t>
      </w:r>
    </w:p>
    <w:p w:rsidR="00F47BC9" w:rsidRDefault="00F47BC9" w:rsidP="00F47BC9">
      <w:pPr>
        <w:ind w:firstLine="709"/>
        <w:jc w:val="both"/>
        <w:rPr>
          <w:sz w:val="23"/>
          <w:szCs w:val="23"/>
        </w:rPr>
      </w:pPr>
      <w:r w:rsidRPr="00B6408D">
        <w:rPr>
          <w:sz w:val="23"/>
          <w:szCs w:val="23"/>
        </w:rPr>
        <w:t>12.3. Грузополучатель вправе заявлять Поставщику претензии от имени Государственного заказчика по вопросам, связанным с неисполнением (ненадлежащим исполнением) условий Контракта, в том числе по количеству и качеству товара.</w:t>
      </w:r>
    </w:p>
    <w:p w:rsidR="00F47BC9" w:rsidRPr="00B6408D" w:rsidRDefault="00F47BC9" w:rsidP="00F47BC9">
      <w:pPr>
        <w:ind w:firstLine="709"/>
        <w:jc w:val="both"/>
        <w:rPr>
          <w:sz w:val="23"/>
          <w:szCs w:val="23"/>
        </w:rPr>
      </w:pPr>
    </w:p>
    <w:p w:rsidR="00F47BC9" w:rsidRPr="007F1A9C" w:rsidRDefault="00F47BC9" w:rsidP="00F47BC9">
      <w:pPr>
        <w:ind w:firstLine="709"/>
        <w:jc w:val="center"/>
        <w:rPr>
          <w:b/>
          <w:sz w:val="23"/>
          <w:szCs w:val="23"/>
        </w:rPr>
      </w:pPr>
      <w:r w:rsidRPr="007F1A9C">
        <w:rPr>
          <w:b/>
          <w:sz w:val="23"/>
          <w:szCs w:val="23"/>
        </w:rPr>
        <w:t xml:space="preserve">13. </w:t>
      </w:r>
      <w:r w:rsidR="007F1A9C" w:rsidRPr="007F1A9C">
        <w:rPr>
          <w:b/>
          <w:sz w:val="23"/>
          <w:szCs w:val="23"/>
        </w:rPr>
        <w:t>Прочие условия</w:t>
      </w:r>
    </w:p>
    <w:p w:rsidR="00F47BC9" w:rsidRPr="007F1A9C" w:rsidRDefault="00F47BC9" w:rsidP="00F47BC9">
      <w:pPr>
        <w:ind w:firstLine="709"/>
        <w:jc w:val="both"/>
        <w:rPr>
          <w:sz w:val="23"/>
          <w:szCs w:val="23"/>
        </w:rPr>
      </w:pPr>
      <w:r w:rsidRPr="007F1A9C">
        <w:rPr>
          <w:sz w:val="23"/>
          <w:szCs w:val="23"/>
        </w:rPr>
        <w:t>13.1. Контракт составлен в двух подлинных экземплярах, имеющих одинаковую юридическую силу, по одному для каждой из Сторон.</w:t>
      </w:r>
    </w:p>
    <w:p w:rsidR="00F47BC9" w:rsidRPr="00B6408D" w:rsidRDefault="00F47BC9" w:rsidP="00F47BC9">
      <w:pPr>
        <w:ind w:firstLine="709"/>
        <w:jc w:val="both"/>
        <w:rPr>
          <w:sz w:val="23"/>
          <w:szCs w:val="23"/>
        </w:rPr>
      </w:pPr>
      <w:r w:rsidRPr="00B6408D">
        <w:rPr>
          <w:sz w:val="23"/>
          <w:szCs w:val="23"/>
        </w:rPr>
        <w:t>13.2. В случае изменения юридических адресов, банковских и отгрузочных реквизитов Сторона обязана сообщить об этом другой Стороне в течение 1 рабочего дня в письменной форме.</w:t>
      </w:r>
    </w:p>
    <w:p w:rsidR="00F47BC9" w:rsidRPr="00B6408D" w:rsidRDefault="00F47BC9" w:rsidP="00F47BC9">
      <w:pPr>
        <w:ind w:firstLine="709"/>
        <w:jc w:val="both"/>
        <w:rPr>
          <w:sz w:val="23"/>
          <w:szCs w:val="23"/>
        </w:rPr>
      </w:pPr>
      <w:r w:rsidRPr="00B6408D">
        <w:rPr>
          <w:sz w:val="23"/>
          <w:szCs w:val="23"/>
        </w:rPr>
        <w:t>13.3.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F47BC9" w:rsidRPr="00B6408D" w:rsidRDefault="00F47BC9" w:rsidP="00F47BC9">
      <w:pPr>
        <w:ind w:firstLine="709"/>
        <w:jc w:val="both"/>
        <w:rPr>
          <w:sz w:val="23"/>
          <w:szCs w:val="23"/>
        </w:rPr>
      </w:pPr>
      <w:r w:rsidRPr="00B6408D">
        <w:rPr>
          <w:sz w:val="23"/>
          <w:szCs w:val="23"/>
        </w:rPr>
        <w:t>13.4. Во всем остальном, что не предусмотрено Контрактом, Стороны руководствуются законодательством Российской Федерации.</w:t>
      </w:r>
    </w:p>
    <w:p w:rsidR="00F47BC9" w:rsidRPr="008526F7" w:rsidRDefault="00F47BC9" w:rsidP="00F47BC9">
      <w:pPr>
        <w:ind w:firstLine="709"/>
        <w:jc w:val="both"/>
        <w:rPr>
          <w:sz w:val="23"/>
          <w:szCs w:val="23"/>
        </w:rPr>
      </w:pPr>
      <w:r w:rsidRPr="008526F7">
        <w:rPr>
          <w:sz w:val="23"/>
          <w:szCs w:val="23"/>
        </w:rPr>
        <w:t>13.5. Приложения к Контракту, являющиеся его неотъемлемой частью:</w:t>
      </w:r>
    </w:p>
    <w:p w:rsidR="00F47BC9" w:rsidRPr="008526F7" w:rsidRDefault="00F47BC9" w:rsidP="00F47BC9">
      <w:pPr>
        <w:ind w:firstLine="709"/>
        <w:jc w:val="both"/>
        <w:rPr>
          <w:sz w:val="23"/>
          <w:szCs w:val="23"/>
        </w:rPr>
      </w:pPr>
      <w:r w:rsidRPr="008526F7">
        <w:rPr>
          <w:sz w:val="23"/>
          <w:szCs w:val="23"/>
        </w:rPr>
        <w:t>Приложение № 1 - [ведомость поставки];</w:t>
      </w:r>
    </w:p>
    <w:p w:rsidR="00F47BC9" w:rsidRDefault="00F47BC9" w:rsidP="00F47BC9">
      <w:pPr>
        <w:ind w:firstLine="709"/>
        <w:jc w:val="both"/>
        <w:rPr>
          <w:sz w:val="23"/>
          <w:szCs w:val="23"/>
        </w:rPr>
      </w:pPr>
      <w:r w:rsidRPr="008526F7">
        <w:rPr>
          <w:sz w:val="23"/>
          <w:szCs w:val="23"/>
        </w:rPr>
        <w:t>Приложение № 2 – [</w:t>
      </w:r>
      <w:r>
        <w:rPr>
          <w:sz w:val="23"/>
          <w:szCs w:val="23"/>
        </w:rPr>
        <w:t xml:space="preserve">форма </w:t>
      </w:r>
      <w:r w:rsidRPr="008526F7">
        <w:rPr>
          <w:sz w:val="23"/>
          <w:szCs w:val="23"/>
        </w:rPr>
        <w:t>документ</w:t>
      </w:r>
      <w:r>
        <w:rPr>
          <w:sz w:val="23"/>
          <w:szCs w:val="23"/>
        </w:rPr>
        <w:t>а</w:t>
      </w:r>
      <w:r w:rsidR="00A05A8C">
        <w:rPr>
          <w:sz w:val="23"/>
          <w:szCs w:val="23"/>
        </w:rPr>
        <w:t xml:space="preserve"> о приемке товара]</w:t>
      </w:r>
      <w:r w:rsidR="00326CEF" w:rsidRPr="00326CEF">
        <w:rPr>
          <w:sz w:val="23"/>
          <w:szCs w:val="23"/>
        </w:rPr>
        <w:t xml:space="preserve"> </w:t>
      </w:r>
      <w:r w:rsidR="00326CEF" w:rsidRPr="00B6408D">
        <w:rPr>
          <w:sz w:val="23"/>
          <w:szCs w:val="23"/>
        </w:rPr>
        <w:t>;</w:t>
      </w:r>
    </w:p>
    <w:p w:rsidR="00F47BC9" w:rsidRPr="008526F7" w:rsidRDefault="00F47BC9" w:rsidP="00F47BC9">
      <w:pPr>
        <w:ind w:firstLine="709"/>
        <w:jc w:val="both"/>
        <w:rPr>
          <w:sz w:val="23"/>
          <w:szCs w:val="23"/>
        </w:rPr>
      </w:pPr>
      <w:r w:rsidRPr="008526F7">
        <w:rPr>
          <w:sz w:val="23"/>
          <w:szCs w:val="23"/>
        </w:rPr>
        <w:t xml:space="preserve">13.6. Государственный контракт, дополнения и изменения к нему, подписанные сторонами </w:t>
      </w:r>
      <w:r w:rsidR="000774D9">
        <w:rPr>
          <w:sz w:val="23"/>
          <w:szCs w:val="23"/>
        </w:rPr>
        <w:br/>
      </w:r>
      <w:r w:rsidRPr="008526F7">
        <w:rPr>
          <w:sz w:val="23"/>
          <w:szCs w:val="23"/>
        </w:rPr>
        <w:t>и переданные средствами факсимильной связи, имеют юридическую силу до получения оригинала.</w:t>
      </w:r>
    </w:p>
    <w:p w:rsidR="00F47BC9" w:rsidRDefault="00F47BC9" w:rsidP="00F47BC9">
      <w:pPr>
        <w:ind w:firstLine="709"/>
        <w:jc w:val="center"/>
        <w:rPr>
          <w:b/>
          <w:sz w:val="23"/>
          <w:szCs w:val="23"/>
        </w:rPr>
      </w:pPr>
    </w:p>
    <w:p w:rsidR="00F47BC9" w:rsidRPr="00B6408D" w:rsidRDefault="00F47BC9" w:rsidP="00F47BC9">
      <w:pPr>
        <w:ind w:firstLine="709"/>
        <w:jc w:val="center"/>
        <w:rPr>
          <w:b/>
          <w:sz w:val="23"/>
          <w:szCs w:val="23"/>
        </w:rPr>
      </w:pPr>
      <w:r w:rsidRPr="00B6408D">
        <w:rPr>
          <w:b/>
          <w:sz w:val="23"/>
          <w:szCs w:val="23"/>
        </w:rPr>
        <w:t>14. Срок действия Контракта</w:t>
      </w:r>
    </w:p>
    <w:p w:rsidR="00F47BC9" w:rsidRPr="00B6408D" w:rsidRDefault="00F47BC9" w:rsidP="00F47BC9">
      <w:pPr>
        <w:ind w:firstLine="709"/>
        <w:jc w:val="both"/>
        <w:rPr>
          <w:sz w:val="23"/>
          <w:szCs w:val="23"/>
        </w:rPr>
      </w:pPr>
      <w:r w:rsidRPr="00B6408D">
        <w:rPr>
          <w:sz w:val="23"/>
          <w:szCs w:val="23"/>
        </w:rPr>
        <w:t>14.1. Контракт вступает в силу с момента заключе</w:t>
      </w:r>
      <w:r>
        <w:rPr>
          <w:sz w:val="23"/>
          <w:szCs w:val="23"/>
        </w:rPr>
        <w:t>ния контракта и действует до «</w:t>
      </w:r>
      <w:r w:rsidR="00D53A28">
        <w:rPr>
          <w:sz w:val="23"/>
          <w:szCs w:val="23"/>
        </w:rPr>
        <w:t>31</w:t>
      </w:r>
      <w:r w:rsidRPr="00B6408D">
        <w:rPr>
          <w:sz w:val="23"/>
          <w:szCs w:val="23"/>
        </w:rPr>
        <w:t>» декабря 202</w:t>
      </w:r>
      <w:r w:rsidR="00D53A28">
        <w:rPr>
          <w:sz w:val="23"/>
          <w:szCs w:val="23"/>
        </w:rPr>
        <w:t>6</w:t>
      </w:r>
      <w:r w:rsidRPr="00B6408D">
        <w:rPr>
          <w:sz w:val="23"/>
          <w:szCs w:val="23"/>
        </w:rPr>
        <w:t xml:space="preserve"> </w:t>
      </w:r>
      <w:r>
        <w:rPr>
          <w:sz w:val="23"/>
          <w:szCs w:val="23"/>
        </w:rPr>
        <w:t xml:space="preserve">г., </w:t>
      </w:r>
      <w:r w:rsidRPr="00B6408D">
        <w:rPr>
          <w:sz w:val="23"/>
          <w:szCs w:val="23"/>
        </w:rPr>
        <w:t>а в части осуществления оплаты и гарантийных обязательств - до их полного исполнения.</w:t>
      </w:r>
    </w:p>
    <w:p w:rsidR="00745FEB" w:rsidRDefault="00745FEB" w:rsidP="009A5676">
      <w:pPr>
        <w:pStyle w:val="ab"/>
        <w:ind w:left="360"/>
        <w:contextualSpacing/>
        <w:jc w:val="center"/>
        <w:rPr>
          <w:b/>
          <w:bCs/>
          <w:sz w:val="23"/>
          <w:szCs w:val="23"/>
        </w:rPr>
      </w:pPr>
    </w:p>
    <w:p w:rsidR="00745FEB" w:rsidRPr="00B6408D" w:rsidRDefault="00745FEB" w:rsidP="009A5676">
      <w:pPr>
        <w:pStyle w:val="ab"/>
        <w:ind w:left="360"/>
        <w:contextualSpacing/>
        <w:jc w:val="center"/>
        <w:rPr>
          <w:b/>
          <w:bCs/>
          <w:sz w:val="23"/>
          <w:szCs w:val="23"/>
        </w:rPr>
      </w:pPr>
      <w:r w:rsidRPr="00B6408D">
        <w:rPr>
          <w:b/>
          <w:bCs/>
          <w:sz w:val="23"/>
          <w:szCs w:val="23"/>
        </w:rPr>
        <w:t xml:space="preserve">15. Юридические адреса, банковские реквизиты Сторон </w:t>
      </w:r>
    </w:p>
    <w:p w:rsidR="00745FEB" w:rsidRPr="00B6408D" w:rsidRDefault="00745FEB" w:rsidP="00745FEB">
      <w:pPr>
        <w:pStyle w:val="ab"/>
        <w:ind w:left="360"/>
        <w:contextualSpacing/>
        <w:jc w:val="center"/>
        <w:rPr>
          <w:b/>
          <w:bCs/>
          <w:sz w:val="23"/>
          <w:szCs w:val="23"/>
        </w:rPr>
      </w:pPr>
      <w:r w:rsidRPr="00B6408D">
        <w:rPr>
          <w:b/>
          <w:bCs/>
          <w:sz w:val="23"/>
          <w:szCs w:val="23"/>
        </w:rPr>
        <w:t>на момент подписания Контракта</w:t>
      </w:r>
    </w:p>
    <w:tbl>
      <w:tblPr>
        <w:tblW w:w="5000" w:type="pct"/>
        <w:tblLook w:val="01E0" w:firstRow="1" w:lastRow="1" w:firstColumn="1" w:lastColumn="1" w:noHBand="0" w:noVBand="0"/>
      </w:tblPr>
      <w:tblGrid>
        <w:gridCol w:w="4857"/>
        <w:gridCol w:w="5163"/>
      </w:tblGrid>
      <w:tr w:rsidR="001D7003" w:rsidRPr="00745FEB">
        <w:trPr>
          <w:trHeight w:val="6653"/>
        </w:trPr>
        <w:tc>
          <w:tcPr>
            <w:tcW w:w="2500" w:type="pct"/>
          </w:tcPr>
          <w:p w:rsidR="00DC629E" w:rsidRPr="00745FEB" w:rsidRDefault="00DC629E" w:rsidP="00653D1D">
            <w:pPr>
              <w:jc w:val="center"/>
              <w:rPr>
                <w:b/>
                <w:sz w:val="23"/>
                <w:szCs w:val="23"/>
              </w:rPr>
            </w:pPr>
          </w:p>
          <w:p w:rsidR="001D7003" w:rsidRPr="00745FEB" w:rsidRDefault="001D7003" w:rsidP="00DC629E">
            <w:pPr>
              <w:rPr>
                <w:b/>
                <w:sz w:val="23"/>
                <w:szCs w:val="23"/>
              </w:rPr>
            </w:pPr>
            <w:r w:rsidRPr="00745FEB">
              <w:rPr>
                <w:b/>
                <w:sz w:val="23"/>
                <w:szCs w:val="23"/>
              </w:rPr>
              <w:t>Государственный заказчик</w:t>
            </w:r>
          </w:p>
          <w:p w:rsidR="001D7003" w:rsidRPr="00745FEB" w:rsidRDefault="001D7003" w:rsidP="00653D1D">
            <w:pPr>
              <w:jc w:val="center"/>
              <w:rPr>
                <w:b/>
                <w:sz w:val="23"/>
                <w:szCs w:val="23"/>
              </w:rPr>
            </w:pPr>
          </w:p>
          <w:p w:rsidR="001D7003" w:rsidRPr="00745FEB" w:rsidRDefault="005D29BB" w:rsidP="00653D1D">
            <w:pPr>
              <w:tabs>
                <w:tab w:val="left" w:pos="0"/>
              </w:tabs>
              <w:ind w:right="-193"/>
              <w:rPr>
                <w:b/>
                <w:color w:val="000000"/>
                <w:sz w:val="23"/>
                <w:szCs w:val="23"/>
              </w:rPr>
            </w:pPr>
            <w:r w:rsidRPr="00745FEB">
              <w:rPr>
                <w:b/>
                <w:color w:val="000000"/>
                <w:sz w:val="23"/>
                <w:szCs w:val="23"/>
              </w:rPr>
              <w:t xml:space="preserve">УФСИН России по </w:t>
            </w:r>
            <w:r w:rsidR="001D7003" w:rsidRPr="00745FEB">
              <w:rPr>
                <w:b/>
                <w:color w:val="000000"/>
                <w:sz w:val="23"/>
                <w:szCs w:val="23"/>
              </w:rPr>
              <w:t>Кировской области</w:t>
            </w:r>
          </w:p>
          <w:p w:rsidR="00D47239" w:rsidRPr="00745FEB" w:rsidRDefault="00D47239" w:rsidP="00653D1D">
            <w:pPr>
              <w:tabs>
                <w:tab w:val="left" w:pos="0"/>
              </w:tabs>
              <w:ind w:right="-194"/>
              <w:rPr>
                <w:color w:val="000000"/>
                <w:sz w:val="23"/>
                <w:szCs w:val="23"/>
              </w:rPr>
            </w:pPr>
          </w:p>
          <w:p w:rsidR="00124578" w:rsidRPr="009D66DD" w:rsidRDefault="00124578" w:rsidP="00124578">
            <w:pPr>
              <w:shd w:val="clear" w:color="auto" w:fill="FFFFFF"/>
              <w:tabs>
                <w:tab w:val="left" w:pos="0"/>
              </w:tabs>
              <w:rPr>
                <w:sz w:val="23"/>
                <w:szCs w:val="23"/>
              </w:rPr>
            </w:pPr>
            <w:r w:rsidRPr="009D66DD">
              <w:rPr>
                <w:sz w:val="23"/>
                <w:szCs w:val="23"/>
              </w:rPr>
              <w:t xml:space="preserve">Юридический адрес: </w:t>
            </w:r>
          </w:p>
          <w:p w:rsidR="00124578" w:rsidRPr="009D66DD" w:rsidRDefault="00124578" w:rsidP="00124578">
            <w:pPr>
              <w:shd w:val="clear" w:color="auto" w:fill="FFFFFF"/>
              <w:tabs>
                <w:tab w:val="left" w:pos="0"/>
              </w:tabs>
              <w:rPr>
                <w:sz w:val="23"/>
                <w:szCs w:val="23"/>
              </w:rPr>
            </w:pPr>
            <w:r w:rsidRPr="009D66DD">
              <w:rPr>
                <w:sz w:val="23"/>
                <w:szCs w:val="23"/>
              </w:rPr>
              <w:t>610007, г. Киров, ул. Нагорная, 22</w:t>
            </w:r>
          </w:p>
          <w:p w:rsidR="00124578" w:rsidRPr="009D66DD" w:rsidRDefault="00124578" w:rsidP="00124578">
            <w:pPr>
              <w:shd w:val="clear" w:color="auto" w:fill="FFFFFF"/>
              <w:tabs>
                <w:tab w:val="left" w:pos="0"/>
              </w:tabs>
              <w:rPr>
                <w:sz w:val="23"/>
                <w:szCs w:val="23"/>
              </w:rPr>
            </w:pPr>
            <w:r w:rsidRPr="009D66DD">
              <w:rPr>
                <w:sz w:val="23"/>
                <w:szCs w:val="23"/>
              </w:rPr>
              <w:t xml:space="preserve">Почтовый адрес: </w:t>
            </w:r>
          </w:p>
          <w:p w:rsidR="00124578" w:rsidRPr="009D66DD" w:rsidRDefault="00124578" w:rsidP="00124578">
            <w:pPr>
              <w:shd w:val="clear" w:color="auto" w:fill="FFFFFF"/>
              <w:tabs>
                <w:tab w:val="left" w:pos="0"/>
              </w:tabs>
              <w:rPr>
                <w:sz w:val="23"/>
                <w:szCs w:val="23"/>
              </w:rPr>
            </w:pPr>
            <w:r w:rsidRPr="009D66DD">
              <w:rPr>
                <w:sz w:val="23"/>
                <w:szCs w:val="23"/>
              </w:rPr>
              <w:t xml:space="preserve">610007, г. Киров, ул. Нагорная, 22 </w:t>
            </w:r>
          </w:p>
          <w:p w:rsidR="00124578" w:rsidRPr="009D66DD" w:rsidRDefault="00124578" w:rsidP="00124578">
            <w:pPr>
              <w:shd w:val="clear" w:color="auto" w:fill="FFFFFF"/>
              <w:tabs>
                <w:tab w:val="left" w:pos="0"/>
              </w:tabs>
              <w:rPr>
                <w:sz w:val="23"/>
                <w:szCs w:val="23"/>
              </w:rPr>
            </w:pPr>
            <w:r w:rsidRPr="009D66DD">
              <w:rPr>
                <w:sz w:val="23"/>
                <w:szCs w:val="23"/>
              </w:rPr>
              <w:t>Банковские реквизиты:</w:t>
            </w:r>
          </w:p>
          <w:p w:rsidR="00124578" w:rsidRPr="009D66DD" w:rsidRDefault="00124578" w:rsidP="00124578">
            <w:pPr>
              <w:shd w:val="clear" w:color="auto" w:fill="FFFFFF"/>
              <w:tabs>
                <w:tab w:val="left" w:pos="0"/>
              </w:tabs>
              <w:rPr>
                <w:sz w:val="23"/>
                <w:szCs w:val="23"/>
              </w:rPr>
            </w:pPr>
            <w:r w:rsidRPr="009D66DD">
              <w:rPr>
                <w:sz w:val="23"/>
                <w:szCs w:val="23"/>
              </w:rPr>
              <w:t>ИНН 4346021763    КПП 434501001</w:t>
            </w:r>
          </w:p>
          <w:p w:rsidR="00124578" w:rsidRPr="009D66DD" w:rsidRDefault="00124578" w:rsidP="00124578">
            <w:pPr>
              <w:shd w:val="clear" w:color="auto" w:fill="FFFFFF"/>
              <w:tabs>
                <w:tab w:val="left" w:pos="0"/>
              </w:tabs>
              <w:rPr>
                <w:sz w:val="23"/>
                <w:szCs w:val="23"/>
              </w:rPr>
            </w:pPr>
            <w:r w:rsidRPr="009D66DD">
              <w:rPr>
                <w:sz w:val="23"/>
                <w:szCs w:val="23"/>
              </w:rPr>
              <w:t xml:space="preserve">УФК по Нижегородской области </w:t>
            </w:r>
          </w:p>
          <w:p w:rsidR="00124578" w:rsidRPr="009D66DD" w:rsidRDefault="00124578" w:rsidP="00124578">
            <w:pPr>
              <w:shd w:val="clear" w:color="auto" w:fill="FFFFFF"/>
              <w:tabs>
                <w:tab w:val="left" w:pos="0"/>
              </w:tabs>
              <w:rPr>
                <w:sz w:val="23"/>
                <w:szCs w:val="23"/>
              </w:rPr>
            </w:pPr>
            <w:r w:rsidRPr="009D66DD">
              <w:rPr>
                <w:sz w:val="23"/>
                <w:szCs w:val="23"/>
              </w:rPr>
              <w:t xml:space="preserve">(УФСИН России по Кировской области </w:t>
            </w:r>
          </w:p>
          <w:p w:rsidR="00124578" w:rsidRPr="009D66DD" w:rsidRDefault="00124578" w:rsidP="00124578">
            <w:pPr>
              <w:shd w:val="clear" w:color="auto" w:fill="FFFFFF"/>
              <w:tabs>
                <w:tab w:val="left" w:pos="0"/>
              </w:tabs>
              <w:rPr>
                <w:sz w:val="23"/>
                <w:szCs w:val="23"/>
              </w:rPr>
            </w:pPr>
            <w:r w:rsidRPr="009D66DD">
              <w:rPr>
                <w:sz w:val="23"/>
                <w:szCs w:val="23"/>
              </w:rPr>
              <w:t xml:space="preserve">л/с 03401201630)   </w:t>
            </w:r>
          </w:p>
          <w:p w:rsidR="00124578" w:rsidRPr="009D66DD" w:rsidRDefault="00124578" w:rsidP="00124578">
            <w:pPr>
              <w:shd w:val="clear" w:color="auto" w:fill="FFFFFF"/>
              <w:tabs>
                <w:tab w:val="left" w:pos="0"/>
              </w:tabs>
              <w:rPr>
                <w:sz w:val="23"/>
                <w:szCs w:val="23"/>
              </w:rPr>
            </w:pPr>
            <w:r w:rsidRPr="009D66DD">
              <w:rPr>
                <w:sz w:val="23"/>
                <w:szCs w:val="23"/>
              </w:rPr>
              <w:t>Номер казначейского счета: 03211643000000013246</w:t>
            </w:r>
          </w:p>
          <w:p w:rsidR="00124578" w:rsidRPr="009D66DD" w:rsidRDefault="00124578" w:rsidP="00124578">
            <w:pPr>
              <w:shd w:val="clear" w:color="auto" w:fill="FFFFFF"/>
              <w:tabs>
                <w:tab w:val="left" w:pos="0"/>
              </w:tabs>
              <w:rPr>
                <w:sz w:val="23"/>
                <w:szCs w:val="23"/>
              </w:rPr>
            </w:pPr>
            <w:r w:rsidRPr="009D66DD">
              <w:rPr>
                <w:sz w:val="23"/>
                <w:szCs w:val="23"/>
              </w:rPr>
              <w:t>ЕКС 40102810745370000024</w:t>
            </w:r>
          </w:p>
          <w:p w:rsidR="00124578" w:rsidRPr="009D66DD" w:rsidRDefault="00124578" w:rsidP="00124578">
            <w:pPr>
              <w:shd w:val="clear" w:color="auto" w:fill="FFFFFF"/>
              <w:tabs>
                <w:tab w:val="left" w:pos="0"/>
              </w:tabs>
              <w:rPr>
                <w:sz w:val="23"/>
                <w:szCs w:val="23"/>
              </w:rPr>
            </w:pPr>
            <w:r w:rsidRPr="009D66DD">
              <w:rPr>
                <w:sz w:val="23"/>
                <w:szCs w:val="23"/>
              </w:rPr>
              <w:t>БИК ТОФК 012202102</w:t>
            </w:r>
            <w:r w:rsidRPr="009D66DD">
              <w:rPr>
                <w:sz w:val="23"/>
                <w:szCs w:val="23"/>
              </w:rPr>
              <w:tab/>
            </w:r>
          </w:p>
          <w:p w:rsidR="00124578" w:rsidRPr="009D66DD" w:rsidRDefault="00124578" w:rsidP="00124578">
            <w:pPr>
              <w:shd w:val="clear" w:color="auto" w:fill="FFFFFF"/>
              <w:tabs>
                <w:tab w:val="left" w:pos="0"/>
              </w:tabs>
              <w:rPr>
                <w:sz w:val="23"/>
                <w:szCs w:val="23"/>
              </w:rPr>
            </w:pPr>
            <w:r w:rsidRPr="009D66DD">
              <w:rPr>
                <w:sz w:val="23"/>
                <w:szCs w:val="23"/>
              </w:rPr>
              <w:t>Наименование банка:</w:t>
            </w:r>
          </w:p>
          <w:p w:rsidR="00124578" w:rsidRPr="009D66DD" w:rsidRDefault="00124578" w:rsidP="00124578">
            <w:pPr>
              <w:shd w:val="clear" w:color="auto" w:fill="FFFFFF"/>
              <w:tabs>
                <w:tab w:val="left" w:pos="0"/>
              </w:tabs>
              <w:rPr>
                <w:sz w:val="23"/>
                <w:szCs w:val="23"/>
              </w:rPr>
            </w:pPr>
            <w:r w:rsidRPr="009D66DD">
              <w:rPr>
                <w:sz w:val="23"/>
                <w:szCs w:val="23"/>
              </w:rPr>
              <w:t xml:space="preserve">ОКЦ № 1 ВОЛГО-ВЯТСКОЕ ГУ БАНКА РОССИИ//УФК по Нижегородской области, </w:t>
            </w:r>
            <w:r w:rsidRPr="009D66DD">
              <w:rPr>
                <w:sz w:val="23"/>
                <w:szCs w:val="23"/>
              </w:rPr>
              <w:br/>
              <w:t>г. Нижний Новгород</w:t>
            </w:r>
          </w:p>
          <w:p w:rsidR="00124578" w:rsidRPr="009D66DD" w:rsidRDefault="00124578" w:rsidP="00124578">
            <w:pPr>
              <w:shd w:val="clear" w:color="auto" w:fill="FFFFFF"/>
              <w:tabs>
                <w:tab w:val="left" w:pos="0"/>
              </w:tabs>
              <w:rPr>
                <w:sz w:val="23"/>
                <w:szCs w:val="23"/>
              </w:rPr>
            </w:pPr>
            <w:r w:rsidRPr="009D66DD">
              <w:rPr>
                <w:sz w:val="23"/>
                <w:szCs w:val="23"/>
              </w:rPr>
              <w:t>ОКТМО 33701000   ОГРН 1024301317336</w:t>
            </w:r>
          </w:p>
          <w:p w:rsidR="00124578" w:rsidRPr="009D66DD" w:rsidRDefault="00124578" w:rsidP="00124578">
            <w:pPr>
              <w:shd w:val="clear" w:color="auto" w:fill="FFFFFF"/>
              <w:tabs>
                <w:tab w:val="left" w:pos="0"/>
              </w:tabs>
              <w:rPr>
                <w:sz w:val="23"/>
                <w:szCs w:val="23"/>
              </w:rPr>
            </w:pPr>
            <w:r w:rsidRPr="009D66DD">
              <w:rPr>
                <w:sz w:val="23"/>
                <w:szCs w:val="23"/>
              </w:rPr>
              <w:t>ОКПО 08554703   ОКВЭД 75.23.4</w:t>
            </w:r>
          </w:p>
          <w:p w:rsidR="00124578" w:rsidRPr="009D66DD" w:rsidRDefault="00124578" w:rsidP="00124578">
            <w:pPr>
              <w:shd w:val="clear" w:color="auto" w:fill="FFFFFF"/>
              <w:tabs>
                <w:tab w:val="left" w:pos="0"/>
              </w:tabs>
              <w:rPr>
                <w:sz w:val="23"/>
                <w:szCs w:val="23"/>
              </w:rPr>
            </w:pPr>
            <w:r w:rsidRPr="009D66DD">
              <w:rPr>
                <w:sz w:val="23"/>
                <w:szCs w:val="23"/>
              </w:rPr>
              <w:t xml:space="preserve">Дата постановки на учет в налоговом </w:t>
            </w:r>
            <w:r w:rsidRPr="009D66DD">
              <w:rPr>
                <w:sz w:val="23"/>
                <w:szCs w:val="23"/>
              </w:rPr>
              <w:br/>
              <w:t>органе -25.03.1991</w:t>
            </w:r>
          </w:p>
          <w:p w:rsidR="00124578" w:rsidRPr="009D66DD" w:rsidRDefault="00124578" w:rsidP="00124578">
            <w:pPr>
              <w:shd w:val="clear" w:color="auto" w:fill="FFFFFF"/>
              <w:tabs>
                <w:tab w:val="left" w:pos="0"/>
              </w:tabs>
              <w:rPr>
                <w:sz w:val="23"/>
                <w:szCs w:val="23"/>
              </w:rPr>
            </w:pPr>
            <w:r w:rsidRPr="009D66DD">
              <w:rPr>
                <w:sz w:val="23"/>
                <w:szCs w:val="23"/>
              </w:rPr>
              <w:t>Телефон/факс: (8332) 489-161</w:t>
            </w:r>
          </w:p>
          <w:p w:rsidR="00124578" w:rsidRPr="009D66DD" w:rsidRDefault="00124578" w:rsidP="00124578">
            <w:pPr>
              <w:shd w:val="clear" w:color="auto" w:fill="FFFFFF"/>
              <w:tabs>
                <w:tab w:val="left" w:pos="0"/>
              </w:tabs>
              <w:rPr>
                <w:sz w:val="23"/>
                <w:szCs w:val="23"/>
              </w:rPr>
            </w:pPr>
            <w:r w:rsidRPr="009D66DD">
              <w:rPr>
                <w:sz w:val="23"/>
                <w:szCs w:val="23"/>
              </w:rPr>
              <w:t>e-mail: torgi_tyl@43.fsin.gov.ru</w:t>
            </w:r>
          </w:p>
          <w:p w:rsidR="00DC629E" w:rsidRPr="00F57F52" w:rsidRDefault="00DC629E" w:rsidP="00653D1D">
            <w:pPr>
              <w:pStyle w:val="FR1"/>
              <w:spacing w:line="240" w:lineRule="auto"/>
              <w:ind w:left="0" w:right="-71"/>
              <w:contextualSpacing/>
              <w:jc w:val="left"/>
              <w:rPr>
                <w:sz w:val="23"/>
                <w:szCs w:val="23"/>
              </w:rPr>
            </w:pPr>
          </w:p>
          <w:p w:rsidR="001D7003" w:rsidRPr="003D620D" w:rsidRDefault="001D7003" w:rsidP="00653D1D">
            <w:pPr>
              <w:pStyle w:val="FR1"/>
              <w:spacing w:line="240" w:lineRule="auto"/>
              <w:ind w:left="0" w:right="-71"/>
              <w:contextualSpacing/>
              <w:jc w:val="left"/>
              <w:rPr>
                <w:sz w:val="23"/>
                <w:szCs w:val="23"/>
              </w:rPr>
            </w:pPr>
            <w:r w:rsidRPr="003D620D">
              <w:rPr>
                <w:sz w:val="23"/>
                <w:szCs w:val="23"/>
              </w:rPr>
              <w:t>Государственный заказчик</w:t>
            </w:r>
          </w:p>
          <w:p w:rsidR="003D620D" w:rsidRPr="003D620D" w:rsidRDefault="003D620D" w:rsidP="003D620D">
            <w:pPr>
              <w:jc w:val="both"/>
              <w:rPr>
                <w:iCs/>
                <w:sz w:val="23"/>
                <w:szCs w:val="23"/>
              </w:rPr>
            </w:pPr>
            <w:r w:rsidRPr="003D620D">
              <w:rPr>
                <w:iCs/>
                <w:sz w:val="23"/>
                <w:szCs w:val="23"/>
              </w:rPr>
              <w:t>Заместитель начальника</w:t>
            </w:r>
          </w:p>
          <w:p w:rsidR="003D620D" w:rsidRPr="003D620D" w:rsidRDefault="003D620D" w:rsidP="003D620D">
            <w:pPr>
              <w:jc w:val="both"/>
              <w:rPr>
                <w:iCs/>
                <w:sz w:val="23"/>
                <w:szCs w:val="23"/>
              </w:rPr>
            </w:pPr>
            <w:r w:rsidRPr="003D620D">
              <w:rPr>
                <w:iCs/>
                <w:sz w:val="23"/>
                <w:szCs w:val="23"/>
              </w:rPr>
              <w:t>УФСИН России по Кировской области</w:t>
            </w:r>
          </w:p>
          <w:p w:rsidR="003D620D" w:rsidRPr="003D620D" w:rsidRDefault="003D620D" w:rsidP="003D620D">
            <w:pPr>
              <w:jc w:val="both"/>
              <w:rPr>
                <w:iCs/>
                <w:sz w:val="23"/>
                <w:szCs w:val="23"/>
              </w:rPr>
            </w:pPr>
          </w:p>
          <w:p w:rsidR="001D7003" w:rsidRPr="00745FEB" w:rsidRDefault="003D620D" w:rsidP="009920E7">
            <w:pPr>
              <w:jc w:val="both"/>
              <w:rPr>
                <w:b/>
                <w:sz w:val="23"/>
                <w:szCs w:val="23"/>
              </w:rPr>
            </w:pPr>
            <w:r w:rsidRPr="003D620D">
              <w:rPr>
                <w:iCs/>
                <w:sz w:val="23"/>
                <w:szCs w:val="23"/>
              </w:rPr>
              <w:t xml:space="preserve">_________________________ </w:t>
            </w:r>
            <w:r w:rsidR="009920E7">
              <w:rPr>
                <w:iCs/>
                <w:sz w:val="23"/>
                <w:szCs w:val="23"/>
              </w:rPr>
              <w:t>М.Ю. Папст</w:t>
            </w:r>
          </w:p>
        </w:tc>
        <w:tc>
          <w:tcPr>
            <w:tcW w:w="2500" w:type="pct"/>
          </w:tcPr>
          <w:p w:rsidR="00FA5CAC" w:rsidRPr="00745FEB" w:rsidRDefault="00FA5CAC">
            <w:pPr>
              <w:rPr>
                <w:sz w:val="23"/>
                <w:szCs w:val="23"/>
              </w:rPr>
            </w:pPr>
          </w:p>
          <w:tbl>
            <w:tblPr>
              <w:tblW w:w="4947" w:type="dxa"/>
              <w:tblLook w:val="01E0" w:firstRow="1" w:lastRow="1" w:firstColumn="1" w:lastColumn="1" w:noHBand="0" w:noVBand="0"/>
            </w:tblPr>
            <w:tblGrid>
              <w:gridCol w:w="4947"/>
            </w:tblGrid>
            <w:tr w:rsidR="001D7003" w:rsidRPr="00745FEB" w:rsidTr="005413C8">
              <w:trPr>
                <w:trHeight w:val="7086"/>
              </w:trPr>
              <w:tc>
                <w:tcPr>
                  <w:tcW w:w="5000" w:type="pct"/>
                </w:tcPr>
                <w:p w:rsidR="001D7003" w:rsidRPr="00745FEB" w:rsidRDefault="001D7003" w:rsidP="00DC629E">
                  <w:pPr>
                    <w:tabs>
                      <w:tab w:val="left" w:pos="1515"/>
                    </w:tabs>
                    <w:rPr>
                      <w:b/>
                      <w:sz w:val="23"/>
                      <w:szCs w:val="23"/>
                    </w:rPr>
                  </w:pPr>
                  <w:r w:rsidRPr="00745FEB">
                    <w:rPr>
                      <w:b/>
                      <w:sz w:val="23"/>
                      <w:szCs w:val="23"/>
                    </w:rPr>
                    <w:t>Поставщик</w:t>
                  </w:r>
                </w:p>
                <w:p w:rsidR="001D7003" w:rsidRPr="00745FEB" w:rsidRDefault="001D7003" w:rsidP="00DE652D">
                  <w:pPr>
                    <w:tabs>
                      <w:tab w:val="left" w:pos="1515"/>
                    </w:tabs>
                    <w:rPr>
                      <w:b/>
                      <w:sz w:val="23"/>
                      <w:szCs w:val="23"/>
                    </w:rPr>
                  </w:pPr>
                </w:p>
                <w:p w:rsidR="00892B43" w:rsidRPr="00745FEB" w:rsidRDefault="00892B43" w:rsidP="00892B43">
                  <w:pPr>
                    <w:tabs>
                      <w:tab w:val="left" w:pos="1515"/>
                    </w:tabs>
                    <w:rPr>
                      <w:b/>
                      <w:sz w:val="23"/>
                      <w:szCs w:val="23"/>
                    </w:rPr>
                  </w:pPr>
                </w:p>
                <w:p w:rsidR="00906944" w:rsidRPr="00745FEB" w:rsidRDefault="00906944" w:rsidP="009D15AD">
                  <w:pPr>
                    <w:pBdr>
                      <w:top w:val="single" w:sz="12" w:space="1" w:color="auto"/>
                      <w:bottom w:val="single" w:sz="12" w:space="1" w:color="auto"/>
                    </w:pBdr>
                    <w:rPr>
                      <w:color w:val="000000"/>
                      <w:sz w:val="23"/>
                      <w:szCs w:val="23"/>
                    </w:rPr>
                  </w:pPr>
                </w:p>
                <w:p w:rsidR="00906944" w:rsidRPr="00745FEB" w:rsidRDefault="00906944" w:rsidP="00745FEB">
                  <w:pPr>
                    <w:pBdr>
                      <w:bottom w:val="single" w:sz="12" w:space="1" w:color="auto"/>
                      <w:between w:val="single" w:sz="12" w:space="1" w:color="auto"/>
                    </w:pBdr>
                    <w:jc w:val="center"/>
                    <w:rPr>
                      <w:color w:val="000000"/>
                      <w:sz w:val="23"/>
                      <w:szCs w:val="23"/>
                    </w:rPr>
                  </w:pPr>
                </w:p>
                <w:p w:rsidR="00906944" w:rsidRPr="00745FEB" w:rsidRDefault="00906944" w:rsidP="009D15AD">
                  <w:pPr>
                    <w:pBdr>
                      <w:bottom w:val="single" w:sz="12" w:space="1" w:color="auto"/>
                      <w:between w:val="single" w:sz="12" w:space="1" w:color="auto"/>
                    </w:pBdr>
                    <w:rPr>
                      <w:color w:val="000000"/>
                      <w:sz w:val="23"/>
                      <w:szCs w:val="23"/>
                    </w:rPr>
                  </w:pPr>
                </w:p>
                <w:p w:rsidR="00906944" w:rsidRPr="00745FEB" w:rsidRDefault="00906944" w:rsidP="009D15AD">
                  <w:pPr>
                    <w:pBdr>
                      <w:bottom w:val="single" w:sz="12" w:space="1" w:color="auto"/>
                      <w:between w:val="single" w:sz="12" w:space="1" w:color="auto"/>
                    </w:pBdr>
                    <w:rPr>
                      <w:color w:val="000000"/>
                      <w:sz w:val="23"/>
                      <w:szCs w:val="23"/>
                    </w:rPr>
                  </w:pPr>
                </w:p>
                <w:p w:rsidR="00906944" w:rsidRPr="00745FEB" w:rsidRDefault="00906944" w:rsidP="009D15AD">
                  <w:pPr>
                    <w:rPr>
                      <w:color w:val="000000"/>
                      <w:sz w:val="23"/>
                      <w:szCs w:val="23"/>
                      <w:lang w:val="en-US"/>
                    </w:rPr>
                  </w:pPr>
                </w:p>
                <w:p w:rsidR="00906944" w:rsidRPr="00745FEB" w:rsidRDefault="00906944" w:rsidP="00906944">
                  <w:pPr>
                    <w:pBdr>
                      <w:top w:val="single" w:sz="12" w:space="1" w:color="auto"/>
                      <w:bottom w:val="single" w:sz="12" w:space="1" w:color="auto"/>
                    </w:pBdr>
                    <w:rPr>
                      <w:color w:val="000000"/>
                      <w:sz w:val="23"/>
                      <w:szCs w:val="23"/>
                    </w:rPr>
                  </w:pPr>
                </w:p>
                <w:p w:rsidR="00906944" w:rsidRPr="00745FEB" w:rsidRDefault="00906944" w:rsidP="00906944">
                  <w:pPr>
                    <w:pBdr>
                      <w:bottom w:val="single" w:sz="12" w:space="1" w:color="auto"/>
                      <w:between w:val="single" w:sz="12" w:space="1" w:color="auto"/>
                    </w:pBdr>
                    <w:rPr>
                      <w:color w:val="000000"/>
                      <w:sz w:val="23"/>
                      <w:szCs w:val="23"/>
                    </w:rPr>
                  </w:pPr>
                </w:p>
                <w:p w:rsidR="00906944" w:rsidRPr="00745FEB" w:rsidRDefault="00906944" w:rsidP="00906944">
                  <w:pPr>
                    <w:pBdr>
                      <w:bottom w:val="single" w:sz="12" w:space="1" w:color="auto"/>
                      <w:between w:val="single" w:sz="12" w:space="1" w:color="auto"/>
                    </w:pBdr>
                    <w:rPr>
                      <w:color w:val="000000"/>
                      <w:sz w:val="23"/>
                      <w:szCs w:val="23"/>
                    </w:rPr>
                  </w:pPr>
                </w:p>
                <w:p w:rsidR="00906944" w:rsidRPr="00745FEB" w:rsidRDefault="00906944" w:rsidP="00906944">
                  <w:pPr>
                    <w:pBdr>
                      <w:bottom w:val="single" w:sz="12" w:space="1" w:color="auto"/>
                      <w:between w:val="single" w:sz="12" w:space="1" w:color="auto"/>
                    </w:pBdr>
                    <w:rPr>
                      <w:color w:val="000000"/>
                      <w:sz w:val="23"/>
                      <w:szCs w:val="23"/>
                    </w:rPr>
                  </w:pPr>
                </w:p>
                <w:p w:rsidR="00906944" w:rsidRPr="00745FEB" w:rsidRDefault="00906944" w:rsidP="00906944">
                  <w:pPr>
                    <w:pBdr>
                      <w:bottom w:val="single" w:sz="12" w:space="1" w:color="auto"/>
                      <w:between w:val="single" w:sz="12" w:space="1" w:color="auto"/>
                    </w:pBdr>
                    <w:rPr>
                      <w:color w:val="000000"/>
                      <w:sz w:val="23"/>
                      <w:szCs w:val="23"/>
                    </w:rPr>
                  </w:pPr>
                </w:p>
                <w:p w:rsidR="00892B43" w:rsidRPr="00745FEB" w:rsidRDefault="00892B43" w:rsidP="00F47BC9">
                  <w:pPr>
                    <w:rPr>
                      <w:b/>
                      <w:sz w:val="23"/>
                      <w:szCs w:val="23"/>
                    </w:rPr>
                  </w:pPr>
                </w:p>
                <w:p w:rsidR="00082A05" w:rsidRPr="00745FEB" w:rsidRDefault="00082A05" w:rsidP="00F47BC9">
                  <w:pPr>
                    <w:rPr>
                      <w:b/>
                      <w:sz w:val="23"/>
                      <w:szCs w:val="23"/>
                    </w:rPr>
                  </w:pPr>
                </w:p>
                <w:p w:rsidR="008B5D11" w:rsidRPr="00745FEB" w:rsidRDefault="008B5D11" w:rsidP="00F47BC9">
                  <w:pPr>
                    <w:rPr>
                      <w:b/>
                      <w:sz w:val="23"/>
                      <w:szCs w:val="23"/>
                    </w:rPr>
                  </w:pPr>
                </w:p>
                <w:p w:rsidR="008F5A37" w:rsidRPr="00745FEB" w:rsidRDefault="008F5A37" w:rsidP="00F47BC9">
                  <w:pPr>
                    <w:rPr>
                      <w:b/>
                      <w:sz w:val="23"/>
                      <w:szCs w:val="23"/>
                    </w:rPr>
                  </w:pPr>
                </w:p>
                <w:p w:rsidR="008F5A37" w:rsidRPr="00745FEB" w:rsidRDefault="008F5A37" w:rsidP="00F47BC9">
                  <w:pPr>
                    <w:rPr>
                      <w:b/>
                      <w:sz w:val="23"/>
                      <w:szCs w:val="23"/>
                    </w:rPr>
                  </w:pPr>
                </w:p>
                <w:p w:rsidR="008F5A37" w:rsidRPr="00745FEB" w:rsidRDefault="008F5A37" w:rsidP="00F47BC9">
                  <w:pPr>
                    <w:rPr>
                      <w:b/>
                      <w:sz w:val="23"/>
                      <w:szCs w:val="23"/>
                    </w:rPr>
                  </w:pPr>
                </w:p>
                <w:p w:rsidR="005413C8" w:rsidRPr="00745FEB" w:rsidRDefault="005413C8" w:rsidP="00F47BC9">
                  <w:pPr>
                    <w:rPr>
                      <w:b/>
                      <w:sz w:val="23"/>
                      <w:szCs w:val="23"/>
                    </w:rPr>
                  </w:pPr>
                </w:p>
                <w:p w:rsidR="005413C8" w:rsidRPr="00745FEB" w:rsidRDefault="005413C8" w:rsidP="00F47BC9">
                  <w:pPr>
                    <w:rPr>
                      <w:b/>
                      <w:sz w:val="23"/>
                      <w:szCs w:val="23"/>
                    </w:rPr>
                  </w:pPr>
                </w:p>
                <w:p w:rsidR="005413C8" w:rsidRPr="00745FEB" w:rsidRDefault="005413C8" w:rsidP="00F47BC9">
                  <w:pPr>
                    <w:rPr>
                      <w:b/>
                      <w:sz w:val="23"/>
                      <w:szCs w:val="23"/>
                    </w:rPr>
                  </w:pPr>
                </w:p>
                <w:p w:rsidR="00EB1FBC" w:rsidRDefault="00EB1FBC" w:rsidP="00F47BC9">
                  <w:pPr>
                    <w:rPr>
                      <w:b/>
                      <w:sz w:val="23"/>
                      <w:szCs w:val="23"/>
                    </w:rPr>
                  </w:pPr>
                </w:p>
                <w:p w:rsidR="00F57F52" w:rsidRPr="00745FEB" w:rsidRDefault="00F57F52" w:rsidP="00F47BC9">
                  <w:pPr>
                    <w:rPr>
                      <w:b/>
                      <w:sz w:val="23"/>
                      <w:szCs w:val="23"/>
                    </w:rPr>
                  </w:pPr>
                </w:p>
                <w:p w:rsidR="00F47BC9" w:rsidRDefault="00F47BC9" w:rsidP="00F47BC9">
                  <w:pPr>
                    <w:rPr>
                      <w:b/>
                      <w:sz w:val="23"/>
                      <w:szCs w:val="23"/>
                    </w:rPr>
                  </w:pPr>
                </w:p>
                <w:p w:rsidR="00124578" w:rsidRPr="00745FEB" w:rsidRDefault="00124578" w:rsidP="00F47BC9">
                  <w:pPr>
                    <w:rPr>
                      <w:b/>
                      <w:sz w:val="23"/>
                      <w:szCs w:val="23"/>
                    </w:rPr>
                  </w:pPr>
                </w:p>
                <w:p w:rsidR="00892B43" w:rsidRPr="00745FEB" w:rsidRDefault="00082A05" w:rsidP="00F47BC9">
                  <w:pPr>
                    <w:rPr>
                      <w:b/>
                      <w:sz w:val="23"/>
                      <w:szCs w:val="23"/>
                    </w:rPr>
                  </w:pPr>
                  <w:r w:rsidRPr="00745FEB">
                    <w:rPr>
                      <w:b/>
                      <w:sz w:val="23"/>
                      <w:szCs w:val="23"/>
                    </w:rPr>
                    <w:t>Поставщик</w:t>
                  </w:r>
                </w:p>
                <w:p w:rsidR="00892B43" w:rsidRPr="00745FEB" w:rsidRDefault="00906944" w:rsidP="00F47BC9">
                  <w:pPr>
                    <w:rPr>
                      <w:sz w:val="23"/>
                      <w:szCs w:val="23"/>
                    </w:rPr>
                  </w:pPr>
                  <w:r w:rsidRPr="00745FEB">
                    <w:rPr>
                      <w:sz w:val="23"/>
                      <w:szCs w:val="23"/>
                    </w:rPr>
                    <w:t>____________________</w:t>
                  </w:r>
                </w:p>
                <w:p w:rsidR="00F47BC9" w:rsidRDefault="00F47BC9" w:rsidP="00F47BC9">
                  <w:pPr>
                    <w:spacing w:line="360" w:lineRule="auto"/>
                    <w:rPr>
                      <w:sz w:val="23"/>
                      <w:szCs w:val="23"/>
                    </w:rPr>
                  </w:pPr>
                </w:p>
                <w:p w:rsidR="001D7003" w:rsidRPr="00745FEB" w:rsidRDefault="00892B43" w:rsidP="00F47BC9">
                  <w:pPr>
                    <w:rPr>
                      <w:i/>
                      <w:sz w:val="23"/>
                      <w:szCs w:val="23"/>
                    </w:rPr>
                  </w:pPr>
                  <w:r w:rsidRPr="00745FEB">
                    <w:rPr>
                      <w:sz w:val="23"/>
                      <w:szCs w:val="23"/>
                    </w:rPr>
                    <w:t>___</w:t>
                  </w:r>
                  <w:r w:rsidR="00C544EC" w:rsidRPr="00745FEB">
                    <w:rPr>
                      <w:sz w:val="23"/>
                      <w:szCs w:val="23"/>
                    </w:rPr>
                    <w:t>_____</w:t>
                  </w:r>
                  <w:r w:rsidRPr="00745FEB">
                    <w:rPr>
                      <w:sz w:val="23"/>
                      <w:szCs w:val="23"/>
                    </w:rPr>
                    <w:t xml:space="preserve">____________________   </w:t>
                  </w:r>
                </w:p>
              </w:tc>
            </w:tr>
          </w:tbl>
          <w:p w:rsidR="001D7003" w:rsidRPr="00745FEB" w:rsidRDefault="001D7003" w:rsidP="00DE652D">
            <w:pPr>
              <w:rPr>
                <w:b/>
                <w:sz w:val="23"/>
                <w:szCs w:val="23"/>
              </w:rPr>
            </w:pPr>
          </w:p>
        </w:tc>
      </w:tr>
    </w:tbl>
    <w:p w:rsidR="0022497C" w:rsidRPr="00745FEB" w:rsidRDefault="0022497C" w:rsidP="00B1189B">
      <w:pPr>
        <w:widowControl w:val="0"/>
        <w:autoSpaceDE w:val="0"/>
        <w:autoSpaceDN w:val="0"/>
        <w:adjustRightInd w:val="0"/>
        <w:ind w:right="992"/>
        <w:rPr>
          <w:b/>
          <w:sz w:val="23"/>
          <w:szCs w:val="23"/>
        </w:rPr>
      </w:pPr>
    </w:p>
    <w:p w:rsidR="00A24567" w:rsidRPr="00745FEB" w:rsidRDefault="00A24567" w:rsidP="00B1189B">
      <w:pPr>
        <w:widowControl w:val="0"/>
        <w:autoSpaceDE w:val="0"/>
        <w:autoSpaceDN w:val="0"/>
        <w:adjustRightInd w:val="0"/>
        <w:ind w:right="992"/>
        <w:rPr>
          <w:b/>
          <w:sz w:val="23"/>
          <w:szCs w:val="23"/>
        </w:rPr>
      </w:pPr>
    </w:p>
    <w:p w:rsidR="00A24567" w:rsidRPr="00745FEB" w:rsidRDefault="00A24567" w:rsidP="00B1189B">
      <w:pPr>
        <w:widowControl w:val="0"/>
        <w:autoSpaceDE w:val="0"/>
        <w:autoSpaceDN w:val="0"/>
        <w:adjustRightInd w:val="0"/>
        <w:ind w:right="992"/>
        <w:rPr>
          <w:b/>
          <w:sz w:val="23"/>
          <w:szCs w:val="23"/>
        </w:rPr>
      </w:pPr>
    </w:p>
    <w:p w:rsidR="00A24567" w:rsidRPr="00745FEB" w:rsidRDefault="00A24567" w:rsidP="00B1189B">
      <w:pPr>
        <w:widowControl w:val="0"/>
        <w:autoSpaceDE w:val="0"/>
        <w:autoSpaceDN w:val="0"/>
        <w:adjustRightInd w:val="0"/>
        <w:ind w:right="992"/>
        <w:rPr>
          <w:b/>
          <w:sz w:val="23"/>
          <w:szCs w:val="23"/>
        </w:rPr>
      </w:pPr>
    </w:p>
    <w:p w:rsidR="00A24567" w:rsidRDefault="00A24567" w:rsidP="00B1189B">
      <w:pPr>
        <w:widowControl w:val="0"/>
        <w:autoSpaceDE w:val="0"/>
        <w:autoSpaceDN w:val="0"/>
        <w:adjustRightInd w:val="0"/>
        <w:ind w:right="992"/>
        <w:rPr>
          <w:b/>
          <w:sz w:val="23"/>
          <w:szCs w:val="23"/>
        </w:rPr>
      </w:pPr>
    </w:p>
    <w:p w:rsidR="00C07173" w:rsidRDefault="00C07173" w:rsidP="00B1189B">
      <w:pPr>
        <w:widowControl w:val="0"/>
        <w:autoSpaceDE w:val="0"/>
        <w:autoSpaceDN w:val="0"/>
        <w:adjustRightInd w:val="0"/>
        <w:ind w:right="992"/>
        <w:rPr>
          <w:b/>
          <w:sz w:val="23"/>
          <w:szCs w:val="23"/>
        </w:rPr>
      </w:pPr>
    </w:p>
    <w:p w:rsidR="00C07173" w:rsidRDefault="00C07173" w:rsidP="00B1189B">
      <w:pPr>
        <w:widowControl w:val="0"/>
        <w:autoSpaceDE w:val="0"/>
        <w:autoSpaceDN w:val="0"/>
        <w:adjustRightInd w:val="0"/>
        <w:ind w:right="992"/>
        <w:rPr>
          <w:b/>
          <w:sz w:val="23"/>
          <w:szCs w:val="23"/>
        </w:rPr>
      </w:pPr>
    </w:p>
    <w:p w:rsidR="00C07173" w:rsidRDefault="00C07173" w:rsidP="00B1189B">
      <w:pPr>
        <w:widowControl w:val="0"/>
        <w:autoSpaceDE w:val="0"/>
        <w:autoSpaceDN w:val="0"/>
        <w:adjustRightInd w:val="0"/>
        <w:ind w:right="992"/>
        <w:rPr>
          <w:b/>
          <w:sz w:val="23"/>
          <w:szCs w:val="23"/>
        </w:rPr>
      </w:pPr>
    </w:p>
    <w:p w:rsidR="00C07173" w:rsidRDefault="00C07173" w:rsidP="00B1189B">
      <w:pPr>
        <w:widowControl w:val="0"/>
        <w:autoSpaceDE w:val="0"/>
        <w:autoSpaceDN w:val="0"/>
        <w:adjustRightInd w:val="0"/>
        <w:ind w:right="992"/>
        <w:rPr>
          <w:b/>
          <w:sz w:val="23"/>
          <w:szCs w:val="23"/>
        </w:rPr>
      </w:pPr>
    </w:p>
    <w:p w:rsidR="00C07173" w:rsidRDefault="00C07173" w:rsidP="00B1189B">
      <w:pPr>
        <w:widowControl w:val="0"/>
        <w:autoSpaceDE w:val="0"/>
        <w:autoSpaceDN w:val="0"/>
        <w:adjustRightInd w:val="0"/>
        <w:ind w:right="992"/>
        <w:rPr>
          <w:b/>
          <w:sz w:val="23"/>
          <w:szCs w:val="23"/>
        </w:rPr>
      </w:pPr>
    </w:p>
    <w:p w:rsidR="00C07173" w:rsidRPr="00745FEB" w:rsidRDefault="00C07173" w:rsidP="00B1189B">
      <w:pPr>
        <w:widowControl w:val="0"/>
        <w:autoSpaceDE w:val="0"/>
        <w:autoSpaceDN w:val="0"/>
        <w:adjustRightInd w:val="0"/>
        <w:ind w:right="992"/>
        <w:rPr>
          <w:b/>
          <w:sz w:val="23"/>
          <w:szCs w:val="23"/>
        </w:rPr>
      </w:pPr>
    </w:p>
    <w:p w:rsidR="00A24567" w:rsidRDefault="00A24567" w:rsidP="00B1189B">
      <w:pPr>
        <w:widowControl w:val="0"/>
        <w:autoSpaceDE w:val="0"/>
        <w:autoSpaceDN w:val="0"/>
        <w:adjustRightInd w:val="0"/>
        <w:ind w:right="992"/>
        <w:rPr>
          <w:b/>
          <w:sz w:val="23"/>
          <w:szCs w:val="23"/>
        </w:rPr>
      </w:pPr>
    </w:p>
    <w:p w:rsidR="00F237B5" w:rsidRDefault="00F237B5" w:rsidP="00B1189B">
      <w:pPr>
        <w:widowControl w:val="0"/>
        <w:autoSpaceDE w:val="0"/>
        <w:autoSpaceDN w:val="0"/>
        <w:adjustRightInd w:val="0"/>
        <w:ind w:right="992"/>
        <w:rPr>
          <w:b/>
          <w:sz w:val="23"/>
          <w:szCs w:val="23"/>
        </w:rPr>
      </w:pPr>
    </w:p>
    <w:p w:rsidR="000774D9" w:rsidRDefault="000774D9" w:rsidP="00B1189B">
      <w:pPr>
        <w:widowControl w:val="0"/>
        <w:autoSpaceDE w:val="0"/>
        <w:autoSpaceDN w:val="0"/>
        <w:adjustRightInd w:val="0"/>
        <w:ind w:right="992"/>
        <w:rPr>
          <w:b/>
          <w:sz w:val="23"/>
          <w:szCs w:val="23"/>
        </w:rPr>
      </w:pPr>
    </w:p>
    <w:p w:rsidR="000774D9" w:rsidRDefault="000774D9" w:rsidP="00B1189B">
      <w:pPr>
        <w:widowControl w:val="0"/>
        <w:autoSpaceDE w:val="0"/>
        <w:autoSpaceDN w:val="0"/>
        <w:adjustRightInd w:val="0"/>
        <w:ind w:right="992"/>
        <w:rPr>
          <w:b/>
          <w:sz w:val="23"/>
          <w:szCs w:val="23"/>
        </w:rPr>
      </w:pPr>
    </w:p>
    <w:p w:rsidR="000774D9" w:rsidRDefault="000774D9" w:rsidP="00B1189B">
      <w:pPr>
        <w:widowControl w:val="0"/>
        <w:autoSpaceDE w:val="0"/>
        <w:autoSpaceDN w:val="0"/>
        <w:adjustRightInd w:val="0"/>
        <w:ind w:right="992"/>
        <w:rPr>
          <w:b/>
          <w:sz w:val="23"/>
          <w:szCs w:val="23"/>
        </w:rPr>
      </w:pPr>
    </w:p>
    <w:p w:rsidR="000774D9" w:rsidRPr="00745FEB" w:rsidRDefault="000774D9" w:rsidP="00B1189B">
      <w:pPr>
        <w:widowControl w:val="0"/>
        <w:autoSpaceDE w:val="0"/>
        <w:autoSpaceDN w:val="0"/>
        <w:adjustRightInd w:val="0"/>
        <w:ind w:right="992"/>
        <w:rPr>
          <w:b/>
          <w:sz w:val="23"/>
          <w:szCs w:val="23"/>
        </w:rPr>
      </w:pPr>
    </w:p>
    <w:p w:rsidR="001D7003" w:rsidRPr="00745FEB" w:rsidRDefault="001D7003" w:rsidP="001D7003">
      <w:pPr>
        <w:widowControl w:val="0"/>
        <w:autoSpaceDE w:val="0"/>
        <w:autoSpaceDN w:val="0"/>
        <w:adjustRightInd w:val="0"/>
        <w:ind w:right="992"/>
        <w:jc w:val="right"/>
        <w:rPr>
          <w:b/>
          <w:sz w:val="23"/>
          <w:szCs w:val="23"/>
        </w:rPr>
      </w:pPr>
      <w:r w:rsidRPr="00745FEB">
        <w:rPr>
          <w:b/>
          <w:sz w:val="23"/>
          <w:szCs w:val="23"/>
        </w:rPr>
        <w:t xml:space="preserve">Приложение </w:t>
      </w:r>
      <w:r w:rsidR="00DA55E3">
        <w:rPr>
          <w:b/>
          <w:sz w:val="23"/>
          <w:szCs w:val="23"/>
        </w:rPr>
        <w:t>№ 1</w:t>
      </w:r>
    </w:p>
    <w:p w:rsidR="001D7003" w:rsidRPr="00745FEB" w:rsidRDefault="000862EE" w:rsidP="001D7003">
      <w:pPr>
        <w:widowControl w:val="0"/>
        <w:autoSpaceDE w:val="0"/>
        <w:autoSpaceDN w:val="0"/>
        <w:adjustRightInd w:val="0"/>
        <w:rPr>
          <w:sz w:val="23"/>
          <w:szCs w:val="23"/>
        </w:rPr>
      </w:pPr>
      <w:r w:rsidRPr="00745FEB">
        <w:rPr>
          <w:sz w:val="23"/>
          <w:szCs w:val="23"/>
        </w:rPr>
        <w:tab/>
      </w:r>
      <w:r w:rsidRPr="00745FEB">
        <w:rPr>
          <w:sz w:val="23"/>
          <w:szCs w:val="23"/>
        </w:rPr>
        <w:tab/>
      </w:r>
      <w:r w:rsidRPr="00745FEB">
        <w:rPr>
          <w:sz w:val="23"/>
          <w:szCs w:val="23"/>
        </w:rPr>
        <w:tab/>
      </w:r>
      <w:r w:rsidRPr="00745FEB">
        <w:rPr>
          <w:sz w:val="23"/>
          <w:szCs w:val="23"/>
        </w:rPr>
        <w:tab/>
      </w:r>
      <w:r w:rsidRPr="00745FEB">
        <w:rPr>
          <w:sz w:val="23"/>
          <w:szCs w:val="23"/>
        </w:rPr>
        <w:tab/>
      </w:r>
      <w:r w:rsidRPr="00745FEB">
        <w:rPr>
          <w:sz w:val="23"/>
          <w:szCs w:val="23"/>
        </w:rPr>
        <w:tab/>
      </w:r>
      <w:r w:rsidRPr="00745FEB">
        <w:rPr>
          <w:sz w:val="23"/>
          <w:szCs w:val="23"/>
        </w:rPr>
        <w:tab/>
      </w:r>
      <w:r w:rsidRPr="00745FEB">
        <w:rPr>
          <w:sz w:val="23"/>
          <w:szCs w:val="23"/>
        </w:rPr>
        <w:tab/>
        <w:t xml:space="preserve">                  </w:t>
      </w:r>
      <w:r w:rsidR="001D7003" w:rsidRPr="00745FEB">
        <w:rPr>
          <w:sz w:val="23"/>
          <w:szCs w:val="23"/>
        </w:rPr>
        <w:t>к государственному контракту</w:t>
      </w:r>
    </w:p>
    <w:p w:rsidR="001D7003" w:rsidRPr="00745FEB" w:rsidRDefault="001D7003" w:rsidP="001D7003">
      <w:pPr>
        <w:widowControl w:val="0"/>
        <w:autoSpaceDE w:val="0"/>
        <w:autoSpaceDN w:val="0"/>
        <w:adjustRightInd w:val="0"/>
        <w:rPr>
          <w:sz w:val="23"/>
          <w:szCs w:val="23"/>
        </w:rPr>
      </w:pPr>
      <w:r w:rsidRPr="00745FEB">
        <w:rPr>
          <w:sz w:val="23"/>
          <w:szCs w:val="23"/>
        </w:rPr>
        <w:tab/>
      </w:r>
      <w:r w:rsidRPr="00745FEB">
        <w:rPr>
          <w:sz w:val="23"/>
          <w:szCs w:val="23"/>
        </w:rPr>
        <w:tab/>
      </w:r>
      <w:r w:rsidRPr="00745FEB">
        <w:rPr>
          <w:sz w:val="23"/>
          <w:szCs w:val="23"/>
        </w:rPr>
        <w:tab/>
      </w:r>
      <w:r w:rsidRPr="00745FEB">
        <w:rPr>
          <w:sz w:val="23"/>
          <w:szCs w:val="23"/>
        </w:rPr>
        <w:tab/>
      </w:r>
      <w:r w:rsidRPr="00745FEB">
        <w:rPr>
          <w:sz w:val="23"/>
          <w:szCs w:val="23"/>
        </w:rPr>
        <w:tab/>
      </w:r>
      <w:r w:rsidRPr="00745FEB">
        <w:rPr>
          <w:sz w:val="23"/>
          <w:szCs w:val="23"/>
        </w:rPr>
        <w:tab/>
      </w:r>
      <w:r w:rsidRPr="00745FEB">
        <w:rPr>
          <w:sz w:val="23"/>
          <w:szCs w:val="23"/>
        </w:rPr>
        <w:tab/>
      </w:r>
      <w:r w:rsidRPr="00745FEB">
        <w:rPr>
          <w:sz w:val="23"/>
          <w:szCs w:val="23"/>
        </w:rPr>
        <w:tab/>
      </w:r>
      <w:r w:rsidRPr="00745FEB">
        <w:rPr>
          <w:sz w:val="23"/>
          <w:szCs w:val="23"/>
        </w:rPr>
        <w:tab/>
      </w:r>
      <w:r w:rsidRPr="00745FEB">
        <w:rPr>
          <w:sz w:val="23"/>
          <w:szCs w:val="23"/>
        </w:rPr>
        <w:tab/>
      </w:r>
      <w:r w:rsidR="000862EE" w:rsidRPr="00745FEB">
        <w:rPr>
          <w:sz w:val="23"/>
          <w:szCs w:val="23"/>
        </w:rPr>
        <w:t xml:space="preserve">   </w:t>
      </w:r>
      <w:r w:rsidRPr="00745FEB">
        <w:rPr>
          <w:sz w:val="23"/>
          <w:szCs w:val="23"/>
        </w:rPr>
        <w:t>на поставку товара</w:t>
      </w:r>
    </w:p>
    <w:p w:rsidR="001D7003" w:rsidRPr="00745FEB" w:rsidRDefault="001D7003" w:rsidP="001D7003">
      <w:pPr>
        <w:pStyle w:val="a9"/>
        <w:rPr>
          <w:rFonts w:ascii="Times New Roman" w:hAnsi="Times New Roman"/>
          <w:b/>
          <w:bCs/>
          <w:sz w:val="23"/>
          <w:szCs w:val="23"/>
        </w:rPr>
      </w:pPr>
      <w:r w:rsidRPr="00745FEB">
        <w:rPr>
          <w:rFonts w:ascii="Times New Roman" w:hAnsi="Times New Roman"/>
          <w:sz w:val="23"/>
          <w:szCs w:val="23"/>
        </w:rPr>
        <w:t xml:space="preserve">                                                                                            </w:t>
      </w:r>
      <w:r w:rsidR="00AC01AB" w:rsidRPr="00745FEB">
        <w:rPr>
          <w:rFonts w:ascii="Times New Roman" w:hAnsi="Times New Roman"/>
          <w:sz w:val="23"/>
          <w:szCs w:val="23"/>
        </w:rPr>
        <w:t xml:space="preserve">      </w:t>
      </w:r>
      <w:r w:rsidR="000862EE" w:rsidRPr="00745FEB">
        <w:rPr>
          <w:rFonts w:ascii="Times New Roman" w:hAnsi="Times New Roman"/>
          <w:sz w:val="23"/>
          <w:szCs w:val="23"/>
        </w:rPr>
        <w:t xml:space="preserve">  </w:t>
      </w:r>
      <w:r w:rsidRPr="00745FEB">
        <w:rPr>
          <w:rFonts w:ascii="Times New Roman" w:hAnsi="Times New Roman"/>
          <w:sz w:val="23"/>
          <w:szCs w:val="23"/>
        </w:rPr>
        <w:t>от __________________ № __________</w:t>
      </w:r>
    </w:p>
    <w:p w:rsidR="001D7003" w:rsidRPr="00745FEB" w:rsidRDefault="001D7003" w:rsidP="001D7003">
      <w:pPr>
        <w:pStyle w:val="a9"/>
        <w:jc w:val="center"/>
        <w:rPr>
          <w:rFonts w:ascii="Times New Roman" w:hAnsi="Times New Roman"/>
          <w:b/>
          <w:bCs/>
          <w:sz w:val="23"/>
          <w:szCs w:val="23"/>
        </w:rPr>
      </w:pPr>
    </w:p>
    <w:p w:rsidR="001D7003" w:rsidRPr="00745FEB" w:rsidRDefault="001D7003" w:rsidP="001D7003">
      <w:pPr>
        <w:pStyle w:val="a9"/>
        <w:jc w:val="center"/>
        <w:rPr>
          <w:rFonts w:ascii="Times New Roman" w:hAnsi="Times New Roman"/>
          <w:b/>
          <w:bCs/>
          <w:sz w:val="23"/>
          <w:szCs w:val="23"/>
        </w:rPr>
      </w:pPr>
    </w:p>
    <w:p w:rsidR="001D7003" w:rsidRPr="00745FEB" w:rsidRDefault="001D7003" w:rsidP="001D7003">
      <w:pPr>
        <w:widowControl w:val="0"/>
        <w:autoSpaceDE w:val="0"/>
        <w:autoSpaceDN w:val="0"/>
        <w:adjustRightInd w:val="0"/>
        <w:jc w:val="center"/>
        <w:rPr>
          <w:b/>
          <w:sz w:val="23"/>
          <w:szCs w:val="23"/>
        </w:rPr>
      </w:pPr>
      <w:r w:rsidRPr="00745FEB">
        <w:rPr>
          <w:b/>
          <w:sz w:val="23"/>
          <w:szCs w:val="23"/>
        </w:rPr>
        <w:t>ВЕДОМОСТЬ ПОСТАВКИ</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6"/>
        <w:gridCol w:w="4240"/>
        <w:gridCol w:w="992"/>
        <w:gridCol w:w="709"/>
        <w:gridCol w:w="992"/>
        <w:gridCol w:w="1134"/>
        <w:gridCol w:w="1447"/>
      </w:tblGrid>
      <w:tr w:rsidR="00217F2E" w:rsidRPr="001F4659" w:rsidTr="00F0644B">
        <w:trPr>
          <w:cantSplit/>
          <w:trHeight w:val="922"/>
        </w:trPr>
        <w:tc>
          <w:tcPr>
            <w:tcW w:w="546" w:type="dxa"/>
            <w:vAlign w:val="center"/>
          </w:tcPr>
          <w:p w:rsidR="00217F2E" w:rsidRPr="001F4659" w:rsidRDefault="00217F2E" w:rsidP="003008BB">
            <w:pPr>
              <w:widowControl w:val="0"/>
              <w:contextualSpacing/>
              <w:jc w:val="center"/>
              <w:rPr>
                <w:sz w:val="20"/>
                <w:szCs w:val="20"/>
              </w:rPr>
            </w:pPr>
            <w:r w:rsidRPr="001F4659">
              <w:rPr>
                <w:sz w:val="20"/>
                <w:szCs w:val="20"/>
              </w:rPr>
              <w:t>№ п/п</w:t>
            </w:r>
          </w:p>
        </w:tc>
        <w:tc>
          <w:tcPr>
            <w:tcW w:w="4240" w:type="dxa"/>
            <w:vAlign w:val="center"/>
          </w:tcPr>
          <w:p w:rsidR="00217F2E" w:rsidRPr="002D7C09" w:rsidRDefault="00217F2E" w:rsidP="003008BB">
            <w:pPr>
              <w:pStyle w:val="ConsPlusNormal"/>
              <w:ind w:firstLine="0"/>
              <w:jc w:val="center"/>
              <w:rPr>
                <w:rFonts w:ascii="Times New Roman" w:hAnsi="Times New Roman"/>
                <w:sz w:val="18"/>
                <w:szCs w:val="18"/>
              </w:rPr>
            </w:pPr>
            <w:r w:rsidRPr="001F4659">
              <w:rPr>
                <w:sz w:val="20"/>
                <w:szCs w:val="20"/>
              </w:rPr>
              <w:t>Наименование и характеристики товара</w:t>
            </w:r>
          </w:p>
        </w:tc>
        <w:tc>
          <w:tcPr>
            <w:tcW w:w="992" w:type="dxa"/>
          </w:tcPr>
          <w:p w:rsidR="00217F2E" w:rsidRDefault="00217F2E" w:rsidP="003008BB">
            <w:pPr>
              <w:widowControl w:val="0"/>
              <w:contextualSpacing/>
              <w:jc w:val="center"/>
              <w:rPr>
                <w:sz w:val="20"/>
                <w:szCs w:val="20"/>
              </w:rPr>
            </w:pPr>
          </w:p>
          <w:p w:rsidR="00217F2E" w:rsidRPr="001F4659" w:rsidRDefault="00217F2E" w:rsidP="003008BB">
            <w:pPr>
              <w:widowControl w:val="0"/>
              <w:contextualSpacing/>
              <w:jc w:val="center"/>
              <w:rPr>
                <w:sz w:val="20"/>
                <w:szCs w:val="20"/>
              </w:rPr>
            </w:pPr>
            <w:r w:rsidRPr="001F4659">
              <w:rPr>
                <w:sz w:val="20"/>
                <w:szCs w:val="20"/>
              </w:rPr>
              <w:t>Ед. изм.</w:t>
            </w:r>
          </w:p>
        </w:tc>
        <w:tc>
          <w:tcPr>
            <w:tcW w:w="709" w:type="dxa"/>
            <w:vAlign w:val="center"/>
          </w:tcPr>
          <w:p w:rsidR="00217F2E" w:rsidRPr="001F4659" w:rsidRDefault="00217F2E" w:rsidP="003008BB">
            <w:pPr>
              <w:widowControl w:val="0"/>
              <w:contextualSpacing/>
              <w:jc w:val="center"/>
              <w:rPr>
                <w:sz w:val="20"/>
                <w:szCs w:val="20"/>
              </w:rPr>
            </w:pPr>
            <w:r w:rsidRPr="001F4659">
              <w:rPr>
                <w:sz w:val="20"/>
                <w:szCs w:val="20"/>
              </w:rPr>
              <w:t>Кол-во</w:t>
            </w:r>
          </w:p>
        </w:tc>
        <w:tc>
          <w:tcPr>
            <w:tcW w:w="992" w:type="dxa"/>
            <w:vAlign w:val="center"/>
          </w:tcPr>
          <w:p w:rsidR="00217F2E" w:rsidRPr="001F4659" w:rsidRDefault="00217F2E" w:rsidP="003008BB">
            <w:pPr>
              <w:widowControl w:val="0"/>
              <w:contextualSpacing/>
              <w:jc w:val="center"/>
              <w:rPr>
                <w:sz w:val="20"/>
                <w:szCs w:val="20"/>
              </w:rPr>
            </w:pPr>
            <w:r w:rsidRPr="001F4659">
              <w:rPr>
                <w:sz w:val="20"/>
                <w:szCs w:val="20"/>
              </w:rPr>
              <w:t>Цена за единицу товара, руб.</w:t>
            </w:r>
          </w:p>
        </w:tc>
        <w:tc>
          <w:tcPr>
            <w:tcW w:w="1134" w:type="dxa"/>
            <w:vAlign w:val="center"/>
          </w:tcPr>
          <w:p w:rsidR="00217F2E" w:rsidRPr="001F4659" w:rsidRDefault="00217F2E" w:rsidP="003008BB">
            <w:pPr>
              <w:widowControl w:val="0"/>
              <w:contextualSpacing/>
              <w:jc w:val="center"/>
              <w:rPr>
                <w:sz w:val="20"/>
                <w:szCs w:val="20"/>
              </w:rPr>
            </w:pPr>
            <w:r w:rsidRPr="001F4659">
              <w:rPr>
                <w:sz w:val="20"/>
                <w:szCs w:val="20"/>
              </w:rPr>
              <w:t>Цена контракта в руб.</w:t>
            </w:r>
          </w:p>
        </w:tc>
        <w:tc>
          <w:tcPr>
            <w:tcW w:w="1447" w:type="dxa"/>
          </w:tcPr>
          <w:p w:rsidR="00217F2E" w:rsidRPr="001F4659" w:rsidRDefault="00217F2E" w:rsidP="003008BB">
            <w:pPr>
              <w:widowControl w:val="0"/>
              <w:contextualSpacing/>
              <w:jc w:val="center"/>
              <w:rPr>
                <w:sz w:val="20"/>
                <w:szCs w:val="20"/>
              </w:rPr>
            </w:pPr>
          </w:p>
          <w:p w:rsidR="00217F2E" w:rsidRPr="001F4659" w:rsidRDefault="00217F2E" w:rsidP="003008BB">
            <w:pPr>
              <w:widowControl w:val="0"/>
              <w:contextualSpacing/>
              <w:jc w:val="center"/>
              <w:rPr>
                <w:sz w:val="20"/>
                <w:szCs w:val="20"/>
              </w:rPr>
            </w:pPr>
            <w:r w:rsidRPr="001F4659">
              <w:rPr>
                <w:sz w:val="20"/>
                <w:szCs w:val="20"/>
              </w:rPr>
              <w:t>Срок поставки</w:t>
            </w:r>
          </w:p>
        </w:tc>
      </w:tr>
      <w:tr w:rsidR="00217F2E" w:rsidRPr="001F4659" w:rsidTr="00F0644B">
        <w:trPr>
          <w:trHeight w:val="3170"/>
        </w:trPr>
        <w:tc>
          <w:tcPr>
            <w:tcW w:w="546" w:type="dxa"/>
            <w:vAlign w:val="center"/>
          </w:tcPr>
          <w:p w:rsidR="00217F2E" w:rsidRPr="001F4659" w:rsidRDefault="00217F2E" w:rsidP="003008BB">
            <w:pPr>
              <w:widowControl w:val="0"/>
              <w:ind w:right="-108"/>
              <w:contextualSpacing/>
              <w:jc w:val="center"/>
              <w:rPr>
                <w:sz w:val="20"/>
                <w:szCs w:val="20"/>
              </w:rPr>
            </w:pPr>
            <w:r w:rsidRPr="001F4659">
              <w:rPr>
                <w:sz w:val="20"/>
                <w:szCs w:val="20"/>
              </w:rPr>
              <w:t>1.</w:t>
            </w:r>
          </w:p>
        </w:tc>
        <w:tc>
          <w:tcPr>
            <w:tcW w:w="4240" w:type="dxa"/>
          </w:tcPr>
          <w:p w:rsidR="00217F2E" w:rsidRPr="00B67DC9" w:rsidRDefault="00217F2E" w:rsidP="003008BB">
            <w:pPr>
              <w:rPr>
                <w:rFonts w:ascii="XO Thames" w:hAnsi="XO Thames"/>
                <w:b/>
                <w:sz w:val="20"/>
              </w:rPr>
            </w:pPr>
            <w:r w:rsidRPr="00B67DC9">
              <w:rPr>
                <w:rFonts w:ascii="XO Thames" w:hAnsi="XO Thames"/>
                <w:b/>
                <w:sz w:val="20"/>
              </w:rPr>
              <w:t>Бумага для офисной техники</w:t>
            </w:r>
          </w:p>
          <w:p w:rsidR="00217F2E" w:rsidRPr="003B426D" w:rsidRDefault="00217F2E" w:rsidP="003008BB">
            <w:pPr>
              <w:jc w:val="both"/>
              <w:rPr>
                <w:sz w:val="20"/>
                <w:szCs w:val="20"/>
              </w:rPr>
            </w:pPr>
            <w:r w:rsidRPr="003B426D">
              <w:rPr>
                <w:sz w:val="20"/>
                <w:szCs w:val="20"/>
              </w:rPr>
              <w:t>Формат – А4.</w:t>
            </w:r>
          </w:p>
          <w:p w:rsidR="00217F2E" w:rsidRPr="003B426D" w:rsidRDefault="00217F2E" w:rsidP="003008BB">
            <w:pPr>
              <w:jc w:val="both"/>
              <w:rPr>
                <w:sz w:val="20"/>
                <w:szCs w:val="20"/>
              </w:rPr>
            </w:pPr>
            <w:r w:rsidRPr="003B426D">
              <w:rPr>
                <w:sz w:val="20"/>
                <w:szCs w:val="20"/>
              </w:rPr>
              <w:t>Масса бумаги площадью 1 м²/г - ≥ 80 и &lt; 90.</w:t>
            </w:r>
          </w:p>
          <w:p w:rsidR="00217F2E" w:rsidRPr="003B426D" w:rsidRDefault="00217F2E" w:rsidP="003008BB">
            <w:pPr>
              <w:jc w:val="both"/>
              <w:rPr>
                <w:sz w:val="20"/>
                <w:szCs w:val="20"/>
              </w:rPr>
            </w:pPr>
            <w:r w:rsidRPr="003B426D">
              <w:rPr>
                <w:sz w:val="20"/>
                <w:szCs w:val="20"/>
              </w:rPr>
              <w:t>Цветность – белый.</w:t>
            </w:r>
          </w:p>
          <w:p w:rsidR="00217F2E" w:rsidRPr="003B426D" w:rsidRDefault="00217F2E" w:rsidP="00217F2E">
            <w:pPr>
              <w:rPr>
                <w:sz w:val="20"/>
                <w:szCs w:val="20"/>
              </w:rPr>
            </w:pPr>
            <w:r w:rsidRPr="003B426D">
              <w:rPr>
                <w:sz w:val="20"/>
                <w:szCs w:val="20"/>
              </w:rPr>
              <w:t>Количество листов в пачке – ≥ 500 листов.</w:t>
            </w:r>
          </w:p>
          <w:p w:rsidR="00217F2E" w:rsidRDefault="00217F2E" w:rsidP="00217F2E">
            <w:pPr>
              <w:pStyle w:val="a9"/>
              <w:rPr>
                <w:rFonts w:ascii="Times New Roman" w:eastAsia="Times New Roman" w:hAnsi="Times New Roman"/>
                <w:sz w:val="20"/>
                <w:szCs w:val="20"/>
                <w:lang w:eastAsia="ru-RU"/>
              </w:rPr>
            </w:pPr>
            <w:r w:rsidRPr="00217F2E">
              <w:rPr>
                <w:rFonts w:ascii="Times New Roman" w:eastAsia="Times New Roman" w:hAnsi="Times New Roman"/>
                <w:sz w:val="20"/>
                <w:szCs w:val="20"/>
                <w:lang w:eastAsia="ru-RU"/>
              </w:rPr>
              <w:t xml:space="preserve">Должна соответствовать ГОСТ Р 57641-2017, техническому регламенту Таможенного союза </w:t>
            </w:r>
            <w:r w:rsidRPr="00217F2E">
              <w:rPr>
                <w:rFonts w:ascii="Times New Roman" w:eastAsia="Times New Roman" w:hAnsi="Times New Roman"/>
                <w:sz w:val="20"/>
                <w:szCs w:val="20"/>
                <w:lang w:eastAsia="ru-RU"/>
              </w:rPr>
              <w:br/>
              <w:t>«О безопасности упаковки» (ТР ТС 005/2011).</w:t>
            </w:r>
          </w:p>
          <w:p w:rsidR="00F0644B" w:rsidRPr="001F4659" w:rsidRDefault="00F0644B" w:rsidP="00217F2E">
            <w:pPr>
              <w:pStyle w:val="a9"/>
              <w:rPr>
                <w:rStyle w:val="af7"/>
                <w:rFonts w:ascii="Times New Roman" w:hAnsi="Times New Roman"/>
                <w:i w:val="0"/>
                <w:iCs w:val="0"/>
                <w:sz w:val="20"/>
                <w:szCs w:val="20"/>
              </w:rPr>
            </w:pPr>
            <w:r w:rsidRPr="00F0644B">
              <w:rPr>
                <w:rStyle w:val="af7"/>
                <w:rFonts w:ascii="Times New Roman" w:hAnsi="Times New Roman"/>
                <w:i w:val="0"/>
                <w:iCs w:val="0"/>
                <w:sz w:val="20"/>
                <w:szCs w:val="20"/>
              </w:rPr>
              <w:t>ОКПД2: 17.12.14.110.</w:t>
            </w:r>
          </w:p>
        </w:tc>
        <w:tc>
          <w:tcPr>
            <w:tcW w:w="992" w:type="dxa"/>
          </w:tcPr>
          <w:p w:rsidR="00217F2E" w:rsidRDefault="00217F2E" w:rsidP="003008BB">
            <w:pPr>
              <w:spacing w:line="240" w:lineRule="atLeast"/>
              <w:jc w:val="center"/>
              <w:rPr>
                <w:rStyle w:val="af7"/>
                <w:i w:val="0"/>
                <w:iCs w:val="0"/>
                <w:sz w:val="20"/>
                <w:szCs w:val="20"/>
              </w:rPr>
            </w:pPr>
          </w:p>
          <w:p w:rsidR="00217F2E" w:rsidRDefault="00217F2E" w:rsidP="003008BB">
            <w:pPr>
              <w:spacing w:line="240" w:lineRule="atLeast"/>
              <w:jc w:val="center"/>
              <w:rPr>
                <w:rStyle w:val="af7"/>
                <w:i w:val="0"/>
                <w:iCs w:val="0"/>
                <w:sz w:val="20"/>
                <w:szCs w:val="20"/>
              </w:rPr>
            </w:pPr>
          </w:p>
          <w:p w:rsidR="00217F2E" w:rsidRDefault="00217F2E" w:rsidP="003008BB">
            <w:pPr>
              <w:spacing w:line="240" w:lineRule="atLeast"/>
              <w:jc w:val="center"/>
              <w:rPr>
                <w:rStyle w:val="af7"/>
                <w:i w:val="0"/>
                <w:iCs w:val="0"/>
                <w:sz w:val="20"/>
                <w:szCs w:val="20"/>
              </w:rPr>
            </w:pPr>
          </w:p>
          <w:p w:rsidR="00217F2E" w:rsidRDefault="00217F2E" w:rsidP="003008BB">
            <w:pPr>
              <w:spacing w:line="240" w:lineRule="atLeast"/>
              <w:jc w:val="center"/>
              <w:rPr>
                <w:rStyle w:val="af7"/>
                <w:i w:val="0"/>
                <w:iCs w:val="0"/>
                <w:sz w:val="20"/>
                <w:szCs w:val="20"/>
              </w:rPr>
            </w:pPr>
          </w:p>
          <w:p w:rsidR="00217F2E" w:rsidRDefault="00217F2E" w:rsidP="003008BB">
            <w:pPr>
              <w:spacing w:line="240" w:lineRule="atLeast"/>
              <w:jc w:val="center"/>
              <w:rPr>
                <w:rStyle w:val="af7"/>
                <w:i w:val="0"/>
                <w:iCs w:val="0"/>
                <w:sz w:val="20"/>
                <w:szCs w:val="20"/>
              </w:rPr>
            </w:pPr>
          </w:p>
          <w:p w:rsidR="00217F2E" w:rsidRDefault="00217F2E" w:rsidP="00217F2E">
            <w:pPr>
              <w:spacing w:line="240" w:lineRule="atLeast"/>
              <w:rPr>
                <w:rStyle w:val="af7"/>
                <w:i w:val="0"/>
                <w:iCs w:val="0"/>
                <w:sz w:val="20"/>
                <w:szCs w:val="20"/>
              </w:rPr>
            </w:pPr>
          </w:p>
          <w:p w:rsidR="00217F2E" w:rsidRDefault="00217F2E" w:rsidP="003008BB">
            <w:pPr>
              <w:spacing w:line="240" w:lineRule="atLeast"/>
              <w:jc w:val="center"/>
              <w:rPr>
                <w:sz w:val="20"/>
                <w:szCs w:val="20"/>
              </w:rPr>
            </w:pPr>
            <w:r>
              <w:rPr>
                <w:rStyle w:val="af7"/>
                <w:i w:val="0"/>
                <w:iCs w:val="0"/>
                <w:sz w:val="20"/>
                <w:szCs w:val="20"/>
              </w:rPr>
              <w:t>пачка</w:t>
            </w:r>
          </w:p>
        </w:tc>
        <w:tc>
          <w:tcPr>
            <w:tcW w:w="709" w:type="dxa"/>
            <w:vAlign w:val="center"/>
          </w:tcPr>
          <w:p w:rsidR="00217F2E" w:rsidRPr="001F4659" w:rsidRDefault="009920E7" w:rsidP="003008BB">
            <w:pPr>
              <w:spacing w:line="240" w:lineRule="atLeast"/>
              <w:jc w:val="center"/>
              <w:rPr>
                <w:sz w:val="20"/>
                <w:szCs w:val="20"/>
              </w:rPr>
            </w:pPr>
            <w:r>
              <w:rPr>
                <w:sz w:val="20"/>
                <w:szCs w:val="20"/>
              </w:rPr>
              <w:t>90</w:t>
            </w:r>
          </w:p>
        </w:tc>
        <w:tc>
          <w:tcPr>
            <w:tcW w:w="992" w:type="dxa"/>
            <w:vAlign w:val="center"/>
          </w:tcPr>
          <w:p w:rsidR="00217F2E" w:rsidRPr="001F4659" w:rsidRDefault="00217F2E" w:rsidP="003008BB">
            <w:pPr>
              <w:widowControl w:val="0"/>
              <w:contextualSpacing/>
              <w:jc w:val="center"/>
              <w:rPr>
                <w:sz w:val="20"/>
                <w:szCs w:val="20"/>
              </w:rPr>
            </w:pPr>
          </w:p>
        </w:tc>
        <w:tc>
          <w:tcPr>
            <w:tcW w:w="1134" w:type="dxa"/>
            <w:vAlign w:val="center"/>
          </w:tcPr>
          <w:p w:rsidR="00217F2E" w:rsidRPr="001F4659" w:rsidRDefault="00217F2E" w:rsidP="003008BB">
            <w:pPr>
              <w:widowControl w:val="0"/>
              <w:contextualSpacing/>
              <w:jc w:val="center"/>
              <w:rPr>
                <w:sz w:val="20"/>
                <w:szCs w:val="20"/>
              </w:rPr>
            </w:pPr>
          </w:p>
        </w:tc>
        <w:tc>
          <w:tcPr>
            <w:tcW w:w="1447" w:type="dxa"/>
            <w:vMerge w:val="restart"/>
            <w:vAlign w:val="center"/>
          </w:tcPr>
          <w:p w:rsidR="00217F2E" w:rsidRPr="001F4659" w:rsidRDefault="00217F2E" w:rsidP="00437387">
            <w:pPr>
              <w:jc w:val="center"/>
              <w:rPr>
                <w:bCs/>
                <w:sz w:val="20"/>
                <w:szCs w:val="20"/>
              </w:rPr>
            </w:pPr>
            <w:r w:rsidRPr="00895D20">
              <w:rPr>
                <w:bCs/>
                <w:sz w:val="20"/>
                <w:szCs w:val="20"/>
              </w:rPr>
              <w:t>В течени</w:t>
            </w:r>
            <w:bookmarkStart w:id="0" w:name="_GoBack"/>
            <w:bookmarkEnd w:id="0"/>
            <w:r w:rsidRPr="00895D20">
              <w:rPr>
                <w:bCs/>
                <w:sz w:val="20"/>
                <w:szCs w:val="20"/>
              </w:rPr>
              <w:t xml:space="preserve">и </w:t>
            </w:r>
            <w:r>
              <w:rPr>
                <w:bCs/>
                <w:sz w:val="20"/>
                <w:szCs w:val="20"/>
              </w:rPr>
              <w:t>1</w:t>
            </w:r>
            <w:r w:rsidR="00437387">
              <w:rPr>
                <w:bCs/>
                <w:sz w:val="20"/>
                <w:szCs w:val="20"/>
              </w:rPr>
              <w:t>0</w:t>
            </w:r>
            <w:r>
              <w:rPr>
                <w:bCs/>
                <w:sz w:val="20"/>
                <w:szCs w:val="20"/>
              </w:rPr>
              <w:t xml:space="preserve"> </w:t>
            </w:r>
            <w:r w:rsidRPr="00895D20">
              <w:rPr>
                <w:bCs/>
                <w:sz w:val="20"/>
                <w:szCs w:val="20"/>
              </w:rPr>
              <w:t xml:space="preserve">рабочих дней </w:t>
            </w:r>
            <w:r w:rsidRPr="00895D20">
              <w:rPr>
                <w:bCs/>
                <w:sz w:val="20"/>
                <w:szCs w:val="20"/>
              </w:rPr>
              <w:br/>
              <w:t>с момента заключения государственного контракта</w:t>
            </w:r>
          </w:p>
        </w:tc>
      </w:tr>
      <w:tr w:rsidR="003008BB" w:rsidRPr="001F4659" w:rsidTr="00F0644B">
        <w:trPr>
          <w:trHeight w:val="409"/>
        </w:trPr>
        <w:tc>
          <w:tcPr>
            <w:tcW w:w="7479" w:type="dxa"/>
            <w:gridSpan w:val="5"/>
          </w:tcPr>
          <w:p w:rsidR="003008BB" w:rsidRPr="001F4659" w:rsidRDefault="003008BB" w:rsidP="003008BB">
            <w:pPr>
              <w:widowControl w:val="0"/>
              <w:contextualSpacing/>
              <w:jc w:val="right"/>
              <w:rPr>
                <w:sz w:val="20"/>
                <w:szCs w:val="20"/>
              </w:rPr>
            </w:pPr>
            <w:r w:rsidRPr="005B69AD">
              <w:rPr>
                <w:b/>
                <w:sz w:val="20"/>
                <w:szCs w:val="20"/>
              </w:rPr>
              <w:t>Итого</w:t>
            </w:r>
            <w:r>
              <w:rPr>
                <w:sz w:val="20"/>
                <w:szCs w:val="20"/>
              </w:rPr>
              <w:t>:</w:t>
            </w:r>
          </w:p>
        </w:tc>
        <w:tc>
          <w:tcPr>
            <w:tcW w:w="1134" w:type="dxa"/>
            <w:vAlign w:val="center"/>
          </w:tcPr>
          <w:p w:rsidR="003008BB" w:rsidRPr="001F4659" w:rsidRDefault="003008BB" w:rsidP="003008BB">
            <w:pPr>
              <w:widowControl w:val="0"/>
              <w:contextualSpacing/>
              <w:jc w:val="center"/>
              <w:rPr>
                <w:sz w:val="20"/>
                <w:szCs w:val="20"/>
              </w:rPr>
            </w:pPr>
          </w:p>
        </w:tc>
        <w:tc>
          <w:tcPr>
            <w:tcW w:w="1447" w:type="dxa"/>
            <w:vMerge/>
            <w:vAlign w:val="center"/>
          </w:tcPr>
          <w:p w:rsidR="003008BB" w:rsidRPr="001F4659" w:rsidRDefault="003008BB" w:rsidP="003008BB">
            <w:pPr>
              <w:jc w:val="center"/>
              <w:rPr>
                <w:bCs/>
                <w:sz w:val="20"/>
                <w:szCs w:val="20"/>
              </w:rPr>
            </w:pPr>
          </w:p>
        </w:tc>
      </w:tr>
    </w:tbl>
    <w:p w:rsidR="000B4305" w:rsidRDefault="000B4305" w:rsidP="001D7003">
      <w:pPr>
        <w:widowControl w:val="0"/>
        <w:autoSpaceDE w:val="0"/>
        <w:autoSpaceDN w:val="0"/>
        <w:adjustRightInd w:val="0"/>
        <w:jc w:val="center"/>
        <w:rPr>
          <w:b/>
          <w:sz w:val="25"/>
          <w:szCs w:val="25"/>
        </w:rPr>
      </w:pPr>
    </w:p>
    <w:p w:rsidR="001C7834" w:rsidRPr="001C7834" w:rsidRDefault="00271AB1" w:rsidP="001C7834">
      <w:pPr>
        <w:pStyle w:val="a9"/>
        <w:ind w:firstLine="709"/>
        <w:jc w:val="both"/>
        <w:rPr>
          <w:rFonts w:ascii="Times New Roman" w:hAnsi="Times New Roman"/>
        </w:rPr>
      </w:pPr>
      <w:r w:rsidRPr="001C7834">
        <w:rPr>
          <w:rFonts w:ascii="Times New Roman" w:hAnsi="Times New Roman"/>
        </w:rPr>
        <w:t xml:space="preserve">Место поставки товара (Грузополучатель): </w:t>
      </w:r>
      <w:r w:rsidR="001C7834">
        <w:rPr>
          <w:rFonts w:ascii="Times New Roman" w:hAnsi="Times New Roman"/>
        </w:rPr>
        <w:t xml:space="preserve">ФКУ БМТиВС УФСИН </w:t>
      </w:r>
      <w:r w:rsidR="00B447A4">
        <w:rPr>
          <w:rFonts w:ascii="Times New Roman" w:hAnsi="Times New Roman"/>
        </w:rPr>
        <w:t xml:space="preserve">России </w:t>
      </w:r>
      <w:r w:rsidR="00B447A4" w:rsidRPr="001C7834">
        <w:rPr>
          <w:rFonts w:ascii="Times New Roman" w:hAnsi="Times New Roman"/>
        </w:rPr>
        <w:t>по</w:t>
      </w:r>
      <w:r w:rsidR="001C7834" w:rsidRPr="001C7834">
        <w:rPr>
          <w:rFonts w:ascii="Times New Roman" w:hAnsi="Times New Roman"/>
        </w:rPr>
        <w:t xml:space="preserve"> Кировской области, г. Киров, ул. Славы 14, 610030.</w:t>
      </w:r>
    </w:p>
    <w:p w:rsidR="00271AB1" w:rsidRPr="001C7834" w:rsidRDefault="00271AB1" w:rsidP="001C7834">
      <w:pPr>
        <w:pStyle w:val="a9"/>
        <w:ind w:firstLine="709"/>
        <w:rPr>
          <w:rFonts w:ascii="Times New Roman" w:hAnsi="Times New Roman"/>
        </w:rPr>
      </w:pPr>
      <w:r w:rsidRPr="001C7834">
        <w:rPr>
          <w:rFonts w:ascii="Times New Roman" w:hAnsi="Times New Roman"/>
        </w:rPr>
        <w:t>График работы (Грузополучателя): Пн-Пт с 8.00 до 17.00 , Сб-Вс выходной.</w:t>
      </w:r>
    </w:p>
    <w:p w:rsidR="00271AB1" w:rsidRDefault="00271AB1" w:rsidP="001C7834">
      <w:pPr>
        <w:pStyle w:val="a9"/>
        <w:ind w:firstLine="709"/>
        <w:rPr>
          <w:rFonts w:ascii="Times New Roman" w:hAnsi="Times New Roman"/>
          <w:color w:val="000000"/>
        </w:rPr>
      </w:pPr>
      <w:r w:rsidRPr="001C7834">
        <w:rPr>
          <w:rFonts w:ascii="Times New Roman" w:hAnsi="Times New Roman"/>
        </w:rPr>
        <w:t xml:space="preserve">Контактные телефоны Государственного заказчика: </w:t>
      </w:r>
      <w:r w:rsidRPr="001C7834">
        <w:rPr>
          <w:rFonts w:ascii="Times New Roman" w:hAnsi="Times New Roman"/>
          <w:color w:val="000000"/>
        </w:rPr>
        <w:t>(8332) 489-189, 33-11-22</w:t>
      </w:r>
    </w:p>
    <w:p w:rsidR="00B447A4" w:rsidRPr="001C7834" w:rsidRDefault="00B447A4" w:rsidP="001C7834">
      <w:pPr>
        <w:pStyle w:val="a9"/>
        <w:ind w:firstLine="709"/>
        <w:rPr>
          <w:rFonts w:ascii="Times New Roman" w:hAnsi="Times New Roman"/>
        </w:rPr>
      </w:pPr>
    </w:p>
    <w:tbl>
      <w:tblPr>
        <w:tblW w:w="5036" w:type="pct"/>
        <w:tblInd w:w="-34" w:type="dxa"/>
        <w:tblLayout w:type="fixed"/>
        <w:tblLook w:val="01E0" w:firstRow="1" w:lastRow="1" w:firstColumn="1" w:lastColumn="1" w:noHBand="0" w:noVBand="0"/>
      </w:tblPr>
      <w:tblGrid>
        <w:gridCol w:w="4947"/>
        <w:gridCol w:w="5145"/>
      </w:tblGrid>
      <w:tr w:rsidR="005413C8" w:rsidRPr="00745FEB" w:rsidTr="00C340C7">
        <w:trPr>
          <w:trHeight w:val="1412"/>
        </w:trPr>
        <w:tc>
          <w:tcPr>
            <w:tcW w:w="2451" w:type="pct"/>
          </w:tcPr>
          <w:p w:rsidR="005413C8" w:rsidRPr="00E51C9C" w:rsidRDefault="005413C8" w:rsidP="00E51C9C">
            <w:pPr>
              <w:pStyle w:val="FR1"/>
              <w:spacing w:line="240" w:lineRule="auto"/>
              <w:ind w:left="0" w:right="-71"/>
              <w:contextualSpacing/>
              <w:rPr>
                <w:sz w:val="23"/>
                <w:szCs w:val="23"/>
              </w:rPr>
            </w:pPr>
          </w:p>
          <w:p w:rsidR="005413C8" w:rsidRPr="00E51C9C" w:rsidRDefault="005413C8" w:rsidP="00E51C9C">
            <w:pPr>
              <w:pStyle w:val="FR1"/>
              <w:spacing w:line="240" w:lineRule="auto"/>
              <w:ind w:left="-108" w:right="-71"/>
              <w:contextualSpacing/>
              <w:jc w:val="left"/>
              <w:rPr>
                <w:sz w:val="23"/>
                <w:szCs w:val="23"/>
              </w:rPr>
            </w:pPr>
            <w:r w:rsidRPr="00E51C9C">
              <w:rPr>
                <w:sz w:val="23"/>
                <w:szCs w:val="23"/>
              </w:rPr>
              <w:t xml:space="preserve">  ГОСУДАРСТВЕННЫЙ ЗАКАЗЧИК</w:t>
            </w:r>
          </w:p>
          <w:p w:rsidR="003D620D" w:rsidRPr="003D620D" w:rsidRDefault="003D620D" w:rsidP="003D620D">
            <w:pPr>
              <w:jc w:val="both"/>
              <w:rPr>
                <w:iCs/>
                <w:sz w:val="23"/>
                <w:szCs w:val="23"/>
              </w:rPr>
            </w:pPr>
            <w:r w:rsidRPr="003D620D">
              <w:rPr>
                <w:iCs/>
                <w:sz w:val="23"/>
                <w:szCs w:val="23"/>
              </w:rPr>
              <w:t>Заместитель начальника</w:t>
            </w:r>
          </w:p>
          <w:p w:rsidR="003D620D" w:rsidRPr="003D620D" w:rsidRDefault="003D620D" w:rsidP="003D620D">
            <w:pPr>
              <w:jc w:val="both"/>
              <w:rPr>
                <w:iCs/>
                <w:sz w:val="23"/>
                <w:szCs w:val="23"/>
              </w:rPr>
            </w:pPr>
            <w:r w:rsidRPr="003D620D">
              <w:rPr>
                <w:iCs/>
                <w:sz w:val="23"/>
                <w:szCs w:val="23"/>
              </w:rPr>
              <w:t>УФСИН России по Кировской области</w:t>
            </w:r>
          </w:p>
          <w:p w:rsidR="003D620D" w:rsidRPr="003D620D" w:rsidRDefault="003D620D" w:rsidP="003D620D">
            <w:pPr>
              <w:jc w:val="both"/>
              <w:rPr>
                <w:iCs/>
                <w:sz w:val="23"/>
                <w:szCs w:val="23"/>
              </w:rPr>
            </w:pPr>
          </w:p>
          <w:p w:rsidR="005413C8" w:rsidRPr="00E51C9C" w:rsidRDefault="003D620D" w:rsidP="009920E7">
            <w:pPr>
              <w:jc w:val="both"/>
              <w:rPr>
                <w:b/>
                <w:sz w:val="23"/>
                <w:szCs w:val="23"/>
              </w:rPr>
            </w:pPr>
            <w:r w:rsidRPr="003D620D">
              <w:rPr>
                <w:iCs/>
                <w:sz w:val="23"/>
                <w:szCs w:val="23"/>
              </w:rPr>
              <w:t xml:space="preserve">_________________________ </w:t>
            </w:r>
            <w:r w:rsidR="009920E7">
              <w:rPr>
                <w:iCs/>
                <w:sz w:val="23"/>
                <w:szCs w:val="23"/>
              </w:rPr>
              <w:t>М.Ю. Папст</w:t>
            </w:r>
          </w:p>
        </w:tc>
        <w:tc>
          <w:tcPr>
            <w:tcW w:w="2549" w:type="pct"/>
          </w:tcPr>
          <w:p w:rsidR="005413C8" w:rsidRPr="00E51C9C" w:rsidRDefault="005413C8" w:rsidP="00E51C9C">
            <w:pPr>
              <w:rPr>
                <w:b/>
                <w:sz w:val="23"/>
                <w:szCs w:val="23"/>
              </w:rPr>
            </w:pPr>
          </w:p>
          <w:p w:rsidR="005413C8" w:rsidRPr="00E51C9C" w:rsidRDefault="005413C8" w:rsidP="00E51C9C">
            <w:pPr>
              <w:rPr>
                <w:b/>
                <w:iCs/>
                <w:sz w:val="23"/>
                <w:szCs w:val="23"/>
              </w:rPr>
            </w:pPr>
            <w:r w:rsidRPr="00E51C9C">
              <w:rPr>
                <w:b/>
                <w:iCs/>
                <w:sz w:val="23"/>
                <w:szCs w:val="23"/>
              </w:rPr>
              <w:t>ПОСТАВЩИК</w:t>
            </w:r>
          </w:p>
          <w:p w:rsidR="005413C8" w:rsidRPr="00E51C9C" w:rsidRDefault="005413C8" w:rsidP="00E51C9C">
            <w:pPr>
              <w:rPr>
                <w:b/>
                <w:sz w:val="23"/>
                <w:szCs w:val="23"/>
              </w:rPr>
            </w:pPr>
            <w:r w:rsidRPr="00E51C9C">
              <w:rPr>
                <w:b/>
                <w:sz w:val="23"/>
                <w:szCs w:val="23"/>
              </w:rPr>
              <w:t>___________________________________</w:t>
            </w:r>
          </w:p>
          <w:p w:rsidR="00745FEB" w:rsidRDefault="00745FEB" w:rsidP="00E51C9C">
            <w:pPr>
              <w:jc w:val="both"/>
              <w:rPr>
                <w:sz w:val="23"/>
                <w:szCs w:val="23"/>
              </w:rPr>
            </w:pPr>
          </w:p>
          <w:p w:rsidR="00E51C9C" w:rsidRPr="00E51C9C" w:rsidRDefault="00E51C9C" w:rsidP="00E51C9C">
            <w:pPr>
              <w:jc w:val="both"/>
              <w:rPr>
                <w:sz w:val="23"/>
                <w:szCs w:val="23"/>
              </w:rPr>
            </w:pPr>
          </w:p>
          <w:p w:rsidR="005413C8" w:rsidRPr="00E51C9C" w:rsidRDefault="005413C8" w:rsidP="00E51C9C">
            <w:pPr>
              <w:jc w:val="both"/>
              <w:rPr>
                <w:b/>
                <w:sz w:val="23"/>
                <w:szCs w:val="23"/>
              </w:rPr>
            </w:pPr>
            <w:r w:rsidRPr="00E51C9C">
              <w:rPr>
                <w:sz w:val="23"/>
                <w:szCs w:val="23"/>
              </w:rPr>
              <w:t>_______________________</w:t>
            </w:r>
          </w:p>
        </w:tc>
      </w:tr>
    </w:tbl>
    <w:p w:rsidR="00B447A4" w:rsidRDefault="00B447A4" w:rsidP="00B447A4">
      <w:pPr>
        <w:widowControl w:val="0"/>
        <w:autoSpaceDE w:val="0"/>
        <w:autoSpaceDN w:val="0"/>
        <w:adjustRightInd w:val="0"/>
        <w:rPr>
          <w:b/>
          <w:sz w:val="23"/>
          <w:szCs w:val="23"/>
        </w:rPr>
      </w:pPr>
    </w:p>
    <w:p w:rsidR="00EC2810" w:rsidRDefault="00EC2810" w:rsidP="00D62DE6">
      <w:pPr>
        <w:widowControl w:val="0"/>
        <w:autoSpaceDE w:val="0"/>
        <w:autoSpaceDN w:val="0"/>
        <w:adjustRightInd w:val="0"/>
        <w:ind w:left="6521"/>
        <w:jc w:val="center"/>
        <w:rPr>
          <w:b/>
          <w:sz w:val="23"/>
          <w:szCs w:val="23"/>
        </w:rPr>
      </w:pPr>
    </w:p>
    <w:p w:rsidR="00EC2810" w:rsidRDefault="00EC2810" w:rsidP="00D62DE6">
      <w:pPr>
        <w:widowControl w:val="0"/>
        <w:autoSpaceDE w:val="0"/>
        <w:autoSpaceDN w:val="0"/>
        <w:adjustRightInd w:val="0"/>
        <w:ind w:left="6521"/>
        <w:jc w:val="center"/>
        <w:rPr>
          <w:b/>
          <w:sz w:val="23"/>
          <w:szCs w:val="23"/>
        </w:rPr>
      </w:pPr>
    </w:p>
    <w:p w:rsidR="00EC2810" w:rsidRDefault="00EC2810" w:rsidP="00D62DE6">
      <w:pPr>
        <w:widowControl w:val="0"/>
        <w:autoSpaceDE w:val="0"/>
        <w:autoSpaceDN w:val="0"/>
        <w:adjustRightInd w:val="0"/>
        <w:ind w:left="6521"/>
        <w:jc w:val="center"/>
        <w:rPr>
          <w:b/>
          <w:sz w:val="23"/>
          <w:szCs w:val="23"/>
        </w:rPr>
      </w:pPr>
    </w:p>
    <w:p w:rsidR="00EC2810" w:rsidRDefault="00EC2810" w:rsidP="00D62DE6">
      <w:pPr>
        <w:widowControl w:val="0"/>
        <w:autoSpaceDE w:val="0"/>
        <w:autoSpaceDN w:val="0"/>
        <w:adjustRightInd w:val="0"/>
        <w:ind w:left="6521"/>
        <w:jc w:val="center"/>
        <w:rPr>
          <w:b/>
          <w:sz w:val="23"/>
          <w:szCs w:val="23"/>
        </w:rPr>
      </w:pPr>
    </w:p>
    <w:p w:rsidR="00EC2810" w:rsidRDefault="00EC2810" w:rsidP="00D62DE6">
      <w:pPr>
        <w:widowControl w:val="0"/>
        <w:autoSpaceDE w:val="0"/>
        <w:autoSpaceDN w:val="0"/>
        <w:adjustRightInd w:val="0"/>
        <w:ind w:left="6521"/>
        <w:jc w:val="center"/>
        <w:rPr>
          <w:b/>
          <w:sz w:val="23"/>
          <w:szCs w:val="23"/>
        </w:rPr>
      </w:pPr>
    </w:p>
    <w:p w:rsidR="00EC2810" w:rsidRDefault="00EC2810" w:rsidP="00D62DE6">
      <w:pPr>
        <w:widowControl w:val="0"/>
        <w:autoSpaceDE w:val="0"/>
        <w:autoSpaceDN w:val="0"/>
        <w:adjustRightInd w:val="0"/>
        <w:ind w:left="6521"/>
        <w:jc w:val="center"/>
        <w:rPr>
          <w:b/>
          <w:sz w:val="23"/>
          <w:szCs w:val="23"/>
        </w:rPr>
      </w:pPr>
    </w:p>
    <w:p w:rsidR="00EC2810" w:rsidRDefault="00EC2810" w:rsidP="00D62DE6">
      <w:pPr>
        <w:widowControl w:val="0"/>
        <w:autoSpaceDE w:val="0"/>
        <w:autoSpaceDN w:val="0"/>
        <w:adjustRightInd w:val="0"/>
        <w:ind w:left="6521"/>
        <w:jc w:val="center"/>
        <w:rPr>
          <w:b/>
          <w:sz w:val="23"/>
          <w:szCs w:val="23"/>
        </w:rPr>
      </w:pPr>
    </w:p>
    <w:p w:rsidR="00EC2810" w:rsidRDefault="00EC2810" w:rsidP="00D62DE6">
      <w:pPr>
        <w:widowControl w:val="0"/>
        <w:autoSpaceDE w:val="0"/>
        <w:autoSpaceDN w:val="0"/>
        <w:adjustRightInd w:val="0"/>
        <w:ind w:left="6521"/>
        <w:jc w:val="center"/>
        <w:rPr>
          <w:b/>
          <w:sz w:val="23"/>
          <w:szCs w:val="23"/>
        </w:rPr>
      </w:pPr>
    </w:p>
    <w:p w:rsidR="00EC2810" w:rsidRDefault="00EC2810" w:rsidP="00D62DE6">
      <w:pPr>
        <w:widowControl w:val="0"/>
        <w:autoSpaceDE w:val="0"/>
        <w:autoSpaceDN w:val="0"/>
        <w:adjustRightInd w:val="0"/>
        <w:ind w:left="6521"/>
        <w:jc w:val="center"/>
        <w:rPr>
          <w:b/>
          <w:sz w:val="23"/>
          <w:szCs w:val="23"/>
        </w:rPr>
      </w:pPr>
    </w:p>
    <w:p w:rsidR="00EC2810" w:rsidRDefault="00EC2810" w:rsidP="00D62DE6">
      <w:pPr>
        <w:widowControl w:val="0"/>
        <w:autoSpaceDE w:val="0"/>
        <w:autoSpaceDN w:val="0"/>
        <w:adjustRightInd w:val="0"/>
        <w:ind w:left="6521"/>
        <w:jc w:val="center"/>
        <w:rPr>
          <w:b/>
          <w:sz w:val="23"/>
          <w:szCs w:val="23"/>
        </w:rPr>
      </w:pPr>
    </w:p>
    <w:p w:rsidR="00EC2810" w:rsidRDefault="00EC2810" w:rsidP="00D62DE6">
      <w:pPr>
        <w:widowControl w:val="0"/>
        <w:autoSpaceDE w:val="0"/>
        <w:autoSpaceDN w:val="0"/>
        <w:adjustRightInd w:val="0"/>
        <w:ind w:left="6521"/>
        <w:jc w:val="center"/>
        <w:rPr>
          <w:b/>
          <w:sz w:val="23"/>
          <w:szCs w:val="23"/>
        </w:rPr>
      </w:pPr>
    </w:p>
    <w:p w:rsidR="00EC2810" w:rsidRDefault="00EC2810" w:rsidP="00D62DE6">
      <w:pPr>
        <w:widowControl w:val="0"/>
        <w:autoSpaceDE w:val="0"/>
        <w:autoSpaceDN w:val="0"/>
        <w:adjustRightInd w:val="0"/>
        <w:ind w:left="6521"/>
        <w:jc w:val="center"/>
        <w:rPr>
          <w:b/>
          <w:sz w:val="23"/>
          <w:szCs w:val="23"/>
        </w:rPr>
      </w:pPr>
    </w:p>
    <w:p w:rsidR="00EC2810" w:rsidRDefault="00EC2810" w:rsidP="00D62DE6">
      <w:pPr>
        <w:widowControl w:val="0"/>
        <w:autoSpaceDE w:val="0"/>
        <w:autoSpaceDN w:val="0"/>
        <w:adjustRightInd w:val="0"/>
        <w:ind w:left="6521"/>
        <w:jc w:val="center"/>
        <w:rPr>
          <w:b/>
          <w:sz w:val="23"/>
          <w:szCs w:val="23"/>
        </w:rPr>
      </w:pPr>
    </w:p>
    <w:p w:rsidR="00EC2810" w:rsidRDefault="00EC2810" w:rsidP="00D62DE6">
      <w:pPr>
        <w:widowControl w:val="0"/>
        <w:autoSpaceDE w:val="0"/>
        <w:autoSpaceDN w:val="0"/>
        <w:adjustRightInd w:val="0"/>
        <w:ind w:left="6521"/>
        <w:jc w:val="center"/>
        <w:rPr>
          <w:b/>
          <w:sz w:val="23"/>
          <w:szCs w:val="23"/>
        </w:rPr>
      </w:pPr>
    </w:p>
    <w:p w:rsidR="00EC2810" w:rsidRDefault="00EC2810" w:rsidP="00D62DE6">
      <w:pPr>
        <w:widowControl w:val="0"/>
        <w:autoSpaceDE w:val="0"/>
        <w:autoSpaceDN w:val="0"/>
        <w:adjustRightInd w:val="0"/>
        <w:ind w:left="6521"/>
        <w:jc w:val="center"/>
        <w:rPr>
          <w:b/>
          <w:sz w:val="23"/>
          <w:szCs w:val="23"/>
        </w:rPr>
      </w:pPr>
    </w:p>
    <w:p w:rsidR="00EC2810" w:rsidRDefault="00EC2810" w:rsidP="00D62DE6">
      <w:pPr>
        <w:widowControl w:val="0"/>
        <w:autoSpaceDE w:val="0"/>
        <w:autoSpaceDN w:val="0"/>
        <w:adjustRightInd w:val="0"/>
        <w:ind w:left="6521"/>
        <w:jc w:val="center"/>
        <w:rPr>
          <w:b/>
          <w:sz w:val="23"/>
          <w:szCs w:val="23"/>
        </w:rPr>
      </w:pPr>
    </w:p>
    <w:p w:rsidR="00EC2810" w:rsidRDefault="00EC2810" w:rsidP="00D62DE6">
      <w:pPr>
        <w:widowControl w:val="0"/>
        <w:autoSpaceDE w:val="0"/>
        <w:autoSpaceDN w:val="0"/>
        <w:adjustRightInd w:val="0"/>
        <w:ind w:left="6521"/>
        <w:jc w:val="center"/>
        <w:rPr>
          <w:b/>
          <w:sz w:val="23"/>
          <w:szCs w:val="23"/>
        </w:rPr>
      </w:pPr>
    </w:p>
    <w:p w:rsidR="00EC2810" w:rsidRDefault="00EC2810" w:rsidP="00D62DE6">
      <w:pPr>
        <w:widowControl w:val="0"/>
        <w:autoSpaceDE w:val="0"/>
        <w:autoSpaceDN w:val="0"/>
        <w:adjustRightInd w:val="0"/>
        <w:ind w:left="6521"/>
        <w:jc w:val="center"/>
        <w:rPr>
          <w:b/>
          <w:sz w:val="23"/>
          <w:szCs w:val="23"/>
        </w:rPr>
      </w:pPr>
    </w:p>
    <w:p w:rsidR="00EC2810" w:rsidRDefault="00EC2810" w:rsidP="00D62DE6">
      <w:pPr>
        <w:widowControl w:val="0"/>
        <w:autoSpaceDE w:val="0"/>
        <w:autoSpaceDN w:val="0"/>
        <w:adjustRightInd w:val="0"/>
        <w:ind w:left="6521"/>
        <w:jc w:val="center"/>
        <w:rPr>
          <w:b/>
          <w:sz w:val="23"/>
          <w:szCs w:val="23"/>
        </w:rPr>
      </w:pPr>
    </w:p>
    <w:p w:rsidR="00EC2810" w:rsidRDefault="00EC2810" w:rsidP="00D62DE6">
      <w:pPr>
        <w:widowControl w:val="0"/>
        <w:autoSpaceDE w:val="0"/>
        <w:autoSpaceDN w:val="0"/>
        <w:adjustRightInd w:val="0"/>
        <w:ind w:left="6521"/>
        <w:jc w:val="center"/>
        <w:rPr>
          <w:b/>
          <w:sz w:val="23"/>
          <w:szCs w:val="23"/>
        </w:rPr>
      </w:pPr>
    </w:p>
    <w:p w:rsidR="00D62DE6" w:rsidRPr="00745FEB" w:rsidRDefault="00D62DE6" w:rsidP="00D62DE6">
      <w:pPr>
        <w:widowControl w:val="0"/>
        <w:autoSpaceDE w:val="0"/>
        <w:autoSpaceDN w:val="0"/>
        <w:adjustRightInd w:val="0"/>
        <w:ind w:left="6521"/>
        <w:jc w:val="center"/>
        <w:rPr>
          <w:b/>
          <w:sz w:val="23"/>
          <w:szCs w:val="23"/>
        </w:rPr>
      </w:pPr>
      <w:r w:rsidRPr="00745FEB">
        <w:rPr>
          <w:b/>
          <w:sz w:val="23"/>
          <w:szCs w:val="23"/>
        </w:rPr>
        <w:t>Приложение № 2</w:t>
      </w:r>
    </w:p>
    <w:p w:rsidR="00D62DE6" w:rsidRPr="00745FEB" w:rsidRDefault="00D62DE6" w:rsidP="00D62DE6">
      <w:pPr>
        <w:widowControl w:val="0"/>
        <w:autoSpaceDE w:val="0"/>
        <w:autoSpaceDN w:val="0"/>
        <w:adjustRightInd w:val="0"/>
        <w:ind w:left="6521"/>
        <w:jc w:val="center"/>
        <w:rPr>
          <w:sz w:val="23"/>
          <w:szCs w:val="23"/>
        </w:rPr>
      </w:pPr>
      <w:r w:rsidRPr="00745FEB">
        <w:rPr>
          <w:sz w:val="23"/>
          <w:szCs w:val="23"/>
        </w:rPr>
        <w:t>к государственному контракту</w:t>
      </w:r>
    </w:p>
    <w:p w:rsidR="00D62DE6" w:rsidRPr="00745FEB" w:rsidRDefault="00D62DE6" w:rsidP="00D62DE6">
      <w:pPr>
        <w:widowControl w:val="0"/>
        <w:autoSpaceDE w:val="0"/>
        <w:autoSpaceDN w:val="0"/>
        <w:adjustRightInd w:val="0"/>
        <w:ind w:left="6521"/>
        <w:jc w:val="center"/>
        <w:rPr>
          <w:sz w:val="23"/>
          <w:szCs w:val="23"/>
        </w:rPr>
      </w:pPr>
      <w:r w:rsidRPr="00745FEB">
        <w:rPr>
          <w:sz w:val="23"/>
          <w:szCs w:val="23"/>
        </w:rPr>
        <w:t>на поставку товара</w:t>
      </w:r>
    </w:p>
    <w:p w:rsidR="00D62DE6" w:rsidRPr="00745FEB" w:rsidRDefault="00D62DE6" w:rsidP="00D62DE6">
      <w:pPr>
        <w:widowControl w:val="0"/>
        <w:autoSpaceDE w:val="0"/>
        <w:autoSpaceDN w:val="0"/>
        <w:adjustRightInd w:val="0"/>
        <w:ind w:left="6521"/>
        <w:jc w:val="center"/>
        <w:rPr>
          <w:sz w:val="23"/>
          <w:szCs w:val="23"/>
        </w:rPr>
      </w:pPr>
      <w:r w:rsidRPr="00745FEB">
        <w:rPr>
          <w:sz w:val="23"/>
          <w:szCs w:val="23"/>
        </w:rPr>
        <w:t>от ________________ № _______</w:t>
      </w:r>
    </w:p>
    <w:p w:rsidR="00D62DE6" w:rsidRPr="00745FEB" w:rsidRDefault="00D62DE6" w:rsidP="00D62DE6">
      <w:pPr>
        <w:widowControl w:val="0"/>
        <w:autoSpaceDE w:val="0"/>
        <w:autoSpaceDN w:val="0"/>
        <w:adjustRightInd w:val="0"/>
        <w:jc w:val="both"/>
        <w:rPr>
          <w:b/>
          <w:sz w:val="23"/>
          <w:szCs w:val="23"/>
        </w:rPr>
      </w:pPr>
    </w:p>
    <w:p w:rsidR="00D62DE6" w:rsidRPr="00745FEB" w:rsidRDefault="00D62DE6" w:rsidP="00D62DE6">
      <w:pPr>
        <w:widowControl w:val="0"/>
        <w:autoSpaceDE w:val="0"/>
        <w:autoSpaceDN w:val="0"/>
        <w:adjustRightInd w:val="0"/>
        <w:jc w:val="both"/>
        <w:rPr>
          <w:b/>
          <w:sz w:val="23"/>
          <w:szCs w:val="23"/>
        </w:rPr>
      </w:pPr>
    </w:p>
    <w:p w:rsidR="003F6603" w:rsidRDefault="003F6603" w:rsidP="003F6603">
      <w:pPr>
        <w:widowControl w:val="0"/>
        <w:autoSpaceDE w:val="0"/>
        <w:autoSpaceDN w:val="0"/>
        <w:adjustRightInd w:val="0"/>
        <w:jc w:val="both"/>
        <w:rPr>
          <w:b/>
          <w:sz w:val="22"/>
          <w:szCs w:val="22"/>
        </w:rPr>
      </w:pPr>
    </w:p>
    <w:p w:rsidR="004D254C" w:rsidRPr="006320FA" w:rsidRDefault="004D254C" w:rsidP="003F6603">
      <w:pPr>
        <w:widowControl w:val="0"/>
        <w:autoSpaceDE w:val="0"/>
        <w:autoSpaceDN w:val="0"/>
        <w:adjustRightInd w:val="0"/>
        <w:jc w:val="both"/>
        <w:rPr>
          <w:b/>
          <w:sz w:val="22"/>
          <w:szCs w:val="22"/>
        </w:rPr>
      </w:pPr>
    </w:p>
    <w:p w:rsidR="003F6603" w:rsidRPr="006320FA" w:rsidRDefault="003F6603" w:rsidP="003F6603">
      <w:pPr>
        <w:pStyle w:val="ConsPlusNormal"/>
        <w:ind w:firstLine="0"/>
        <w:jc w:val="center"/>
        <w:rPr>
          <w:rFonts w:ascii="Times New Roman" w:hAnsi="Times New Roman"/>
          <w:b/>
          <w:sz w:val="22"/>
          <w:szCs w:val="22"/>
        </w:rPr>
      </w:pPr>
      <w:r w:rsidRPr="006320FA">
        <w:rPr>
          <w:rFonts w:ascii="Times New Roman" w:hAnsi="Times New Roman"/>
          <w:b/>
          <w:sz w:val="22"/>
          <w:szCs w:val="22"/>
        </w:rPr>
        <w:t xml:space="preserve">ФОРМА </w:t>
      </w:r>
      <w:r>
        <w:rPr>
          <w:rFonts w:ascii="Times New Roman" w:hAnsi="Times New Roman"/>
          <w:b/>
          <w:sz w:val="22"/>
          <w:szCs w:val="22"/>
        </w:rPr>
        <w:t>ДОКУМЕНТА О ПРИЕМКЕ</w:t>
      </w:r>
      <w:r w:rsidRPr="006320FA">
        <w:rPr>
          <w:rFonts w:ascii="Times New Roman" w:hAnsi="Times New Roman"/>
          <w:b/>
          <w:sz w:val="22"/>
          <w:szCs w:val="22"/>
        </w:rPr>
        <w:t xml:space="preserve"> ТОВАРА</w:t>
      </w:r>
    </w:p>
    <w:p w:rsidR="00D62DE6" w:rsidRPr="00745FEB" w:rsidRDefault="00D62DE6" w:rsidP="00D62DE6">
      <w:pPr>
        <w:pStyle w:val="ConsPlusNormal"/>
        <w:ind w:firstLine="0"/>
        <w:jc w:val="center"/>
        <w:rPr>
          <w:rFonts w:ascii="Times New Roman" w:hAnsi="Times New Roman"/>
          <w:b/>
          <w:sz w:val="23"/>
          <w:szCs w:val="23"/>
        </w:rPr>
      </w:pPr>
    </w:p>
    <w:p w:rsidR="00D62DE6" w:rsidRPr="00745FEB" w:rsidRDefault="00D62DE6" w:rsidP="00D62DE6">
      <w:pPr>
        <w:pStyle w:val="ConsPlusNonformat"/>
        <w:jc w:val="center"/>
        <w:rPr>
          <w:rFonts w:ascii="Times New Roman" w:hAnsi="Times New Roman" w:cs="Times New Roman"/>
          <w:sz w:val="23"/>
          <w:szCs w:val="23"/>
        </w:rPr>
      </w:pPr>
      <w:r w:rsidRPr="00745FEB">
        <w:rPr>
          <w:rFonts w:ascii="Times New Roman" w:hAnsi="Times New Roman" w:cs="Times New Roman"/>
          <w:sz w:val="23"/>
          <w:szCs w:val="23"/>
        </w:rPr>
        <w:t>АКТ СДАЧИ-ПРИЕМКИ ТОВАРА</w:t>
      </w:r>
    </w:p>
    <w:p w:rsidR="00D62DE6" w:rsidRPr="00745FEB" w:rsidRDefault="00D62DE6" w:rsidP="00D62DE6">
      <w:pPr>
        <w:pStyle w:val="ConsPlusNonformat"/>
        <w:jc w:val="center"/>
        <w:rPr>
          <w:rFonts w:ascii="Times New Roman" w:hAnsi="Times New Roman" w:cs="Times New Roman"/>
          <w:sz w:val="23"/>
          <w:szCs w:val="23"/>
        </w:rPr>
      </w:pPr>
      <w:r w:rsidRPr="00745FEB">
        <w:rPr>
          <w:rFonts w:ascii="Times New Roman" w:hAnsi="Times New Roman" w:cs="Times New Roman"/>
          <w:sz w:val="23"/>
          <w:szCs w:val="23"/>
        </w:rPr>
        <w:t>по состоянию на ________ года</w:t>
      </w:r>
    </w:p>
    <w:p w:rsidR="00D62DE6" w:rsidRPr="00745FEB" w:rsidRDefault="00D62DE6" w:rsidP="00D62DE6">
      <w:pPr>
        <w:pStyle w:val="ConsPlusNonformat"/>
        <w:jc w:val="both"/>
        <w:rPr>
          <w:rFonts w:ascii="Times New Roman" w:hAnsi="Times New Roman" w:cs="Times New Roman"/>
          <w:sz w:val="23"/>
          <w:szCs w:val="23"/>
        </w:rPr>
      </w:pPr>
    </w:p>
    <w:p w:rsidR="00D62DE6" w:rsidRPr="00745FEB" w:rsidRDefault="00D62DE6" w:rsidP="00D62DE6">
      <w:pPr>
        <w:pStyle w:val="ConsPlusNonformat"/>
        <w:ind w:firstLine="708"/>
        <w:jc w:val="both"/>
        <w:rPr>
          <w:rFonts w:ascii="Times New Roman" w:hAnsi="Times New Roman" w:cs="Times New Roman"/>
          <w:sz w:val="23"/>
          <w:szCs w:val="23"/>
        </w:rPr>
      </w:pPr>
      <w:r w:rsidRPr="00745FEB">
        <w:rPr>
          <w:rFonts w:ascii="Times New Roman" w:hAnsi="Times New Roman" w:cs="Times New Roman"/>
          <w:sz w:val="23"/>
          <w:szCs w:val="23"/>
        </w:rPr>
        <w:t xml:space="preserve">Поставщик _________________________________________ в лице ___________________________, действующего на основании ____________________________, </w:t>
      </w:r>
      <w:r w:rsidR="00B447A4">
        <w:rPr>
          <w:rFonts w:ascii="Times New Roman" w:hAnsi="Times New Roman" w:cs="Times New Roman"/>
          <w:sz w:val="23"/>
          <w:szCs w:val="23"/>
        </w:rPr>
        <w:br/>
      </w:r>
      <w:r w:rsidRPr="00745FEB">
        <w:rPr>
          <w:rFonts w:ascii="Times New Roman" w:hAnsi="Times New Roman" w:cs="Times New Roman"/>
          <w:sz w:val="23"/>
          <w:szCs w:val="23"/>
        </w:rPr>
        <w:t>с одной стороны, и Государственный заказчик __________________________________</w:t>
      </w:r>
      <w:r w:rsidR="00B447A4">
        <w:rPr>
          <w:rFonts w:ascii="Times New Roman" w:hAnsi="Times New Roman" w:cs="Times New Roman"/>
          <w:sz w:val="23"/>
          <w:szCs w:val="23"/>
        </w:rPr>
        <w:br/>
      </w:r>
      <w:r w:rsidRPr="00745FEB">
        <w:rPr>
          <w:rFonts w:ascii="Times New Roman" w:hAnsi="Times New Roman" w:cs="Times New Roman"/>
          <w:sz w:val="23"/>
          <w:szCs w:val="23"/>
        </w:rPr>
        <w:t xml:space="preserve">в лице ____________________, действующего на основании ____________________________, </w:t>
      </w:r>
      <w:r w:rsidR="00B447A4">
        <w:rPr>
          <w:rFonts w:ascii="Times New Roman" w:hAnsi="Times New Roman" w:cs="Times New Roman"/>
          <w:sz w:val="23"/>
          <w:szCs w:val="23"/>
        </w:rPr>
        <w:br/>
      </w:r>
      <w:r w:rsidRPr="00745FEB">
        <w:rPr>
          <w:rFonts w:ascii="Times New Roman" w:hAnsi="Times New Roman" w:cs="Times New Roman"/>
          <w:sz w:val="23"/>
          <w:szCs w:val="23"/>
        </w:rPr>
        <w:t>с другой стороны, составили настоящий Акт о следующем:</w:t>
      </w:r>
    </w:p>
    <w:p w:rsidR="00D62DE6" w:rsidRPr="00745FEB" w:rsidRDefault="00D62DE6" w:rsidP="00D62DE6">
      <w:pPr>
        <w:pStyle w:val="ConsPlusNonformat"/>
        <w:ind w:firstLine="708"/>
        <w:jc w:val="both"/>
        <w:rPr>
          <w:rFonts w:ascii="Times New Roman" w:hAnsi="Times New Roman" w:cs="Times New Roman"/>
          <w:sz w:val="23"/>
          <w:szCs w:val="23"/>
        </w:rPr>
      </w:pPr>
      <w:r w:rsidRPr="00745FEB">
        <w:rPr>
          <w:rFonts w:ascii="Times New Roman" w:hAnsi="Times New Roman" w:cs="Times New Roman"/>
          <w:sz w:val="23"/>
          <w:szCs w:val="23"/>
        </w:rPr>
        <w:t>В соответствии с государс</w:t>
      </w:r>
      <w:r w:rsidR="0079518A">
        <w:rPr>
          <w:rFonts w:ascii="Times New Roman" w:hAnsi="Times New Roman" w:cs="Times New Roman"/>
          <w:sz w:val="23"/>
          <w:szCs w:val="23"/>
        </w:rPr>
        <w:t>твенным контрактом от __________</w:t>
      </w:r>
      <w:r w:rsidRPr="00745FEB">
        <w:rPr>
          <w:rFonts w:ascii="Times New Roman" w:hAnsi="Times New Roman" w:cs="Times New Roman"/>
          <w:sz w:val="23"/>
          <w:szCs w:val="23"/>
        </w:rPr>
        <w:t xml:space="preserve"> г. </w:t>
      </w:r>
      <w:r w:rsidR="0079518A">
        <w:rPr>
          <w:rFonts w:ascii="Times New Roman" w:hAnsi="Times New Roman" w:cs="Times New Roman"/>
          <w:sz w:val="23"/>
          <w:szCs w:val="23"/>
        </w:rPr>
        <w:t xml:space="preserve">N _____ </w:t>
      </w:r>
      <w:r w:rsidRPr="00745FEB">
        <w:rPr>
          <w:rFonts w:ascii="Times New Roman" w:hAnsi="Times New Roman" w:cs="Times New Roman"/>
          <w:sz w:val="23"/>
          <w:szCs w:val="23"/>
        </w:rPr>
        <w:t xml:space="preserve">Поставщик выполнил обязанности по поставке </w:t>
      </w:r>
      <w:r w:rsidR="00B447A4">
        <w:rPr>
          <w:rFonts w:ascii="Times New Roman" w:hAnsi="Times New Roman" w:cs="Times New Roman"/>
          <w:sz w:val="23"/>
          <w:szCs w:val="23"/>
        </w:rPr>
        <w:t>бумаги для офисной техники</w:t>
      </w:r>
      <w:r w:rsidR="00326CEF" w:rsidRPr="00745FEB">
        <w:rPr>
          <w:rFonts w:ascii="Times New Roman" w:hAnsi="Times New Roman" w:cs="Times New Roman"/>
          <w:sz w:val="23"/>
          <w:szCs w:val="23"/>
        </w:rPr>
        <w:t xml:space="preserve"> </w:t>
      </w:r>
      <w:r w:rsidR="0079518A">
        <w:rPr>
          <w:rFonts w:ascii="Times New Roman" w:hAnsi="Times New Roman" w:cs="Times New Roman"/>
          <w:sz w:val="23"/>
          <w:szCs w:val="23"/>
        </w:rPr>
        <w:t>(</w:t>
      </w:r>
      <w:r w:rsidRPr="00745FEB">
        <w:rPr>
          <w:rFonts w:ascii="Times New Roman" w:hAnsi="Times New Roman" w:cs="Times New Roman"/>
          <w:sz w:val="23"/>
          <w:szCs w:val="23"/>
        </w:rPr>
        <w:t>далее - Товар).</w:t>
      </w:r>
    </w:p>
    <w:p w:rsidR="00D62DE6" w:rsidRPr="00745FEB" w:rsidRDefault="00D62DE6" w:rsidP="00D62DE6">
      <w:pPr>
        <w:pStyle w:val="ConsPlusNormal"/>
        <w:jc w:val="both"/>
        <w:rPr>
          <w:rFonts w:ascii="Times New Roman" w:hAnsi="Times New Roman"/>
          <w:sz w:val="23"/>
          <w:szCs w:val="23"/>
        </w:rPr>
      </w:pPr>
    </w:p>
    <w:tbl>
      <w:tblPr>
        <w:tblW w:w="9781" w:type="dxa"/>
        <w:tblInd w:w="62" w:type="dxa"/>
        <w:tblLayout w:type="fixed"/>
        <w:tblCellMar>
          <w:top w:w="102" w:type="dxa"/>
          <w:left w:w="62" w:type="dxa"/>
          <w:bottom w:w="102" w:type="dxa"/>
          <w:right w:w="62" w:type="dxa"/>
        </w:tblCellMar>
        <w:tblLook w:val="0000" w:firstRow="0" w:lastRow="0" w:firstColumn="0" w:lastColumn="0" w:noHBand="0" w:noVBand="0"/>
      </w:tblPr>
      <w:tblGrid>
        <w:gridCol w:w="1701"/>
        <w:gridCol w:w="1276"/>
        <w:gridCol w:w="1843"/>
        <w:gridCol w:w="1135"/>
        <w:gridCol w:w="566"/>
        <w:gridCol w:w="1559"/>
        <w:gridCol w:w="1701"/>
      </w:tblGrid>
      <w:tr w:rsidR="00D62DE6" w:rsidRPr="00745FEB" w:rsidTr="009A5676">
        <w:tc>
          <w:tcPr>
            <w:tcW w:w="1701" w:type="dxa"/>
            <w:tcBorders>
              <w:top w:val="single" w:sz="4" w:space="0" w:color="auto"/>
              <w:left w:val="single" w:sz="4" w:space="0" w:color="auto"/>
              <w:bottom w:val="single" w:sz="4" w:space="0" w:color="auto"/>
              <w:right w:val="single" w:sz="4" w:space="0" w:color="auto"/>
            </w:tcBorders>
          </w:tcPr>
          <w:p w:rsidR="00D62DE6" w:rsidRPr="00745FEB" w:rsidRDefault="00D62DE6" w:rsidP="009A5676">
            <w:pPr>
              <w:pStyle w:val="ConsPlusNormal"/>
              <w:ind w:firstLine="0"/>
              <w:jc w:val="center"/>
              <w:rPr>
                <w:rFonts w:ascii="Times New Roman" w:hAnsi="Times New Roman"/>
                <w:sz w:val="23"/>
                <w:szCs w:val="23"/>
              </w:rPr>
            </w:pPr>
            <w:r w:rsidRPr="00745FEB">
              <w:rPr>
                <w:rFonts w:ascii="Times New Roman" w:hAnsi="Times New Roman"/>
                <w:sz w:val="23"/>
                <w:szCs w:val="23"/>
              </w:rPr>
              <w:t>Наименование получателя</w:t>
            </w:r>
          </w:p>
        </w:tc>
        <w:tc>
          <w:tcPr>
            <w:tcW w:w="1276" w:type="dxa"/>
            <w:tcBorders>
              <w:top w:val="single" w:sz="4" w:space="0" w:color="auto"/>
              <w:left w:val="single" w:sz="4" w:space="0" w:color="auto"/>
              <w:bottom w:val="single" w:sz="4" w:space="0" w:color="auto"/>
              <w:right w:val="single" w:sz="4" w:space="0" w:color="auto"/>
            </w:tcBorders>
          </w:tcPr>
          <w:p w:rsidR="00D62DE6" w:rsidRPr="00745FEB" w:rsidRDefault="00D62DE6" w:rsidP="009A5676">
            <w:pPr>
              <w:pStyle w:val="ConsPlusNormal"/>
              <w:ind w:firstLine="0"/>
              <w:jc w:val="center"/>
              <w:rPr>
                <w:rFonts w:ascii="Times New Roman" w:hAnsi="Times New Roman"/>
                <w:sz w:val="23"/>
                <w:szCs w:val="23"/>
              </w:rPr>
            </w:pPr>
            <w:r w:rsidRPr="00745FEB">
              <w:rPr>
                <w:rFonts w:ascii="Times New Roman" w:hAnsi="Times New Roman"/>
                <w:sz w:val="23"/>
                <w:szCs w:val="23"/>
              </w:rPr>
              <w:t>Наименование Товара</w:t>
            </w:r>
          </w:p>
        </w:tc>
        <w:tc>
          <w:tcPr>
            <w:tcW w:w="1843" w:type="dxa"/>
            <w:tcBorders>
              <w:top w:val="single" w:sz="4" w:space="0" w:color="auto"/>
              <w:left w:val="single" w:sz="4" w:space="0" w:color="auto"/>
              <w:bottom w:val="single" w:sz="4" w:space="0" w:color="auto"/>
              <w:right w:val="single" w:sz="4" w:space="0" w:color="auto"/>
            </w:tcBorders>
          </w:tcPr>
          <w:p w:rsidR="00D62DE6" w:rsidRPr="00745FEB" w:rsidRDefault="00D62DE6" w:rsidP="009A5676">
            <w:pPr>
              <w:pStyle w:val="ConsPlusNormal"/>
              <w:ind w:firstLine="0"/>
              <w:jc w:val="center"/>
              <w:rPr>
                <w:rFonts w:ascii="Times New Roman" w:hAnsi="Times New Roman"/>
                <w:sz w:val="23"/>
                <w:szCs w:val="23"/>
              </w:rPr>
            </w:pPr>
            <w:r w:rsidRPr="00745FEB">
              <w:rPr>
                <w:rFonts w:ascii="Times New Roman" w:hAnsi="Times New Roman"/>
                <w:sz w:val="23"/>
                <w:szCs w:val="23"/>
              </w:rPr>
              <w:t>Описание внешнего вида Товара</w:t>
            </w:r>
          </w:p>
        </w:tc>
        <w:tc>
          <w:tcPr>
            <w:tcW w:w="1135" w:type="dxa"/>
            <w:tcBorders>
              <w:top w:val="single" w:sz="4" w:space="0" w:color="auto"/>
              <w:left w:val="single" w:sz="4" w:space="0" w:color="auto"/>
              <w:bottom w:val="single" w:sz="4" w:space="0" w:color="auto"/>
              <w:right w:val="single" w:sz="4" w:space="0" w:color="auto"/>
            </w:tcBorders>
          </w:tcPr>
          <w:p w:rsidR="00D62DE6" w:rsidRPr="00745FEB" w:rsidRDefault="00D62DE6" w:rsidP="009A5676">
            <w:pPr>
              <w:pStyle w:val="ConsPlusNormal"/>
              <w:ind w:firstLine="0"/>
              <w:jc w:val="center"/>
              <w:rPr>
                <w:rFonts w:ascii="Times New Roman" w:hAnsi="Times New Roman"/>
                <w:sz w:val="23"/>
                <w:szCs w:val="23"/>
              </w:rPr>
            </w:pPr>
            <w:r w:rsidRPr="00745FEB">
              <w:rPr>
                <w:rFonts w:ascii="Times New Roman" w:hAnsi="Times New Roman"/>
                <w:sz w:val="23"/>
                <w:szCs w:val="23"/>
              </w:rPr>
              <w:t>Объем поставки</w:t>
            </w:r>
          </w:p>
        </w:tc>
        <w:tc>
          <w:tcPr>
            <w:tcW w:w="566" w:type="dxa"/>
            <w:tcBorders>
              <w:top w:val="single" w:sz="4" w:space="0" w:color="auto"/>
              <w:left w:val="single" w:sz="4" w:space="0" w:color="auto"/>
              <w:bottom w:val="single" w:sz="4" w:space="0" w:color="auto"/>
              <w:right w:val="single" w:sz="4" w:space="0" w:color="auto"/>
            </w:tcBorders>
          </w:tcPr>
          <w:p w:rsidR="00D62DE6" w:rsidRPr="00745FEB" w:rsidRDefault="00D62DE6" w:rsidP="009A5676">
            <w:pPr>
              <w:pStyle w:val="ConsPlusNormal"/>
              <w:ind w:firstLine="0"/>
              <w:jc w:val="center"/>
              <w:rPr>
                <w:rFonts w:ascii="Times New Roman" w:hAnsi="Times New Roman"/>
                <w:sz w:val="23"/>
                <w:szCs w:val="23"/>
              </w:rPr>
            </w:pPr>
            <w:r w:rsidRPr="00745FEB">
              <w:rPr>
                <w:rFonts w:ascii="Times New Roman" w:hAnsi="Times New Roman"/>
                <w:sz w:val="23"/>
                <w:szCs w:val="23"/>
              </w:rPr>
              <w:t>Ед. изм.</w:t>
            </w:r>
          </w:p>
        </w:tc>
        <w:tc>
          <w:tcPr>
            <w:tcW w:w="1559" w:type="dxa"/>
            <w:tcBorders>
              <w:top w:val="single" w:sz="4" w:space="0" w:color="auto"/>
              <w:left w:val="single" w:sz="4" w:space="0" w:color="auto"/>
              <w:bottom w:val="single" w:sz="4" w:space="0" w:color="auto"/>
              <w:right w:val="single" w:sz="4" w:space="0" w:color="auto"/>
            </w:tcBorders>
          </w:tcPr>
          <w:p w:rsidR="00D62DE6" w:rsidRPr="00745FEB" w:rsidRDefault="00D62DE6" w:rsidP="009A5676">
            <w:pPr>
              <w:pStyle w:val="ConsPlusNormal"/>
              <w:ind w:firstLine="0"/>
              <w:jc w:val="center"/>
              <w:rPr>
                <w:rFonts w:ascii="Times New Roman" w:hAnsi="Times New Roman"/>
                <w:sz w:val="23"/>
                <w:szCs w:val="23"/>
              </w:rPr>
            </w:pPr>
            <w:r w:rsidRPr="00745FEB">
              <w:rPr>
                <w:rFonts w:ascii="Times New Roman" w:hAnsi="Times New Roman"/>
                <w:sz w:val="23"/>
                <w:szCs w:val="23"/>
              </w:rPr>
              <w:t>Цена за единицу измерения, руб. (включая НДС)</w:t>
            </w:r>
          </w:p>
        </w:tc>
        <w:tc>
          <w:tcPr>
            <w:tcW w:w="1701" w:type="dxa"/>
            <w:tcBorders>
              <w:top w:val="single" w:sz="4" w:space="0" w:color="auto"/>
              <w:left w:val="single" w:sz="4" w:space="0" w:color="auto"/>
              <w:bottom w:val="single" w:sz="4" w:space="0" w:color="auto"/>
              <w:right w:val="single" w:sz="4" w:space="0" w:color="auto"/>
            </w:tcBorders>
          </w:tcPr>
          <w:p w:rsidR="00D62DE6" w:rsidRPr="00745FEB" w:rsidRDefault="00D62DE6" w:rsidP="009A5676">
            <w:pPr>
              <w:pStyle w:val="ConsPlusNormal"/>
              <w:ind w:firstLine="0"/>
              <w:jc w:val="center"/>
              <w:rPr>
                <w:rFonts w:ascii="Times New Roman" w:hAnsi="Times New Roman"/>
                <w:sz w:val="23"/>
                <w:szCs w:val="23"/>
              </w:rPr>
            </w:pPr>
            <w:r w:rsidRPr="00745FEB">
              <w:rPr>
                <w:rFonts w:ascii="Times New Roman" w:hAnsi="Times New Roman"/>
                <w:sz w:val="23"/>
                <w:szCs w:val="23"/>
              </w:rPr>
              <w:t>Стоимость, руб. (включая НДС) (если облагается НДС)</w:t>
            </w:r>
          </w:p>
        </w:tc>
      </w:tr>
      <w:tr w:rsidR="00D62DE6" w:rsidRPr="00745FEB" w:rsidTr="009A5676">
        <w:tc>
          <w:tcPr>
            <w:tcW w:w="1701" w:type="dxa"/>
            <w:tcBorders>
              <w:top w:val="single" w:sz="4" w:space="0" w:color="auto"/>
              <w:left w:val="single" w:sz="4" w:space="0" w:color="auto"/>
              <w:bottom w:val="single" w:sz="4" w:space="0" w:color="auto"/>
              <w:right w:val="single" w:sz="4" w:space="0" w:color="auto"/>
            </w:tcBorders>
          </w:tcPr>
          <w:p w:rsidR="00D62DE6" w:rsidRPr="00745FEB" w:rsidRDefault="00D62DE6" w:rsidP="009A5676">
            <w:pPr>
              <w:pStyle w:val="ConsPlusNormal"/>
              <w:rPr>
                <w:rFonts w:ascii="Times New Roman" w:hAnsi="Times New Roman"/>
                <w:sz w:val="23"/>
                <w:szCs w:val="23"/>
              </w:rPr>
            </w:pPr>
          </w:p>
        </w:tc>
        <w:tc>
          <w:tcPr>
            <w:tcW w:w="1276" w:type="dxa"/>
            <w:tcBorders>
              <w:top w:val="single" w:sz="4" w:space="0" w:color="auto"/>
              <w:left w:val="single" w:sz="4" w:space="0" w:color="auto"/>
              <w:bottom w:val="single" w:sz="4" w:space="0" w:color="auto"/>
              <w:right w:val="single" w:sz="4" w:space="0" w:color="auto"/>
            </w:tcBorders>
          </w:tcPr>
          <w:p w:rsidR="00D62DE6" w:rsidRPr="00745FEB" w:rsidRDefault="00D62DE6" w:rsidP="009A5676">
            <w:pPr>
              <w:pStyle w:val="ConsPlusNormal"/>
              <w:ind w:firstLine="0"/>
              <w:jc w:val="center"/>
              <w:rPr>
                <w:rFonts w:ascii="Times New Roman" w:hAnsi="Times New Roman"/>
                <w:sz w:val="23"/>
                <w:szCs w:val="23"/>
              </w:rPr>
            </w:pPr>
          </w:p>
        </w:tc>
        <w:tc>
          <w:tcPr>
            <w:tcW w:w="1843" w:type="dxa"/>
            <w:tcBorders>
              <w:top w:val="single" w:sz="4" w:space="0" w:color="auto"/>
              <w:left w:val="single" w:sz="4" w:space="0" w:color="auto"/>
              <w:bottom w:val="single" w:sz="4" w:space="0" w:color="auto"/>
              <w:right w:val="single" w:sz="4" w:space="0" w:color="auto"/>
            </w:tcBorders>
          </w:tcPr>
          <w:p w:rsidR="00D62DE6" w:rsidRPr="00745FEB" w:rsidRDefault="00D62DE6" w:rsidP="009A5676">
            <w:pPr>
              <w:pStyle w:val="ConsPlusNormal"/>
              <w:rPr>
                <w:rFonts w:ascii="Times New Roman" w:hAnsi="Times New Roman"/>
                <w:sz w:val="23"/>
                <w:szCs w:val="23"/>
              </w:rPr>
            </w:pPr>
          </w:p>
        </w:tc>
        <w:tc>
          <w:tcPr>
            <w:tcW w:w="1135" w:type="dxa"/>
            <w:tcBorders>
              <w:top w:val="single" w:sz="4" w:space="0" w:color="auto"/>
              <w:left w:val="single" w:sz="4" w:space="0" w:color="auto"/>
              <w:bottom w:val="single" w:sz="4" w:space="0" w:color="auto"/>
              <w:right w:val="single" w:sz="4" w:space="0" w:color="auto"/>
            </w:tcBorders>
          </w:tcPr>
          <w:p w:rsidR="00D62DE6" w:rsidRPr="00745FEB" w:rsidRDefault="00D62DE6" w:rsidP="009A5676">
            <w:pPr>
              <w:pStyle w:val="ConsPlusNormal"/>
              <w:rPr>
                <w:rFonts w:ascii="Times New Roman" w:hAnsi="Times New Roman"/>
                <w:sz w:val="23"/>
                <w:szCs w:val="23"/>
              </w:rPr>
            </w:pPr>
          </w:p>
        </w:tc>
        <w:tc>
          <w:tcPr>
            <w:tcW w:w="566" w:type="dxa"/>
            <w:tcBorders>
              <w:top w:val="single" w:sz="4" w:space="0" w:color="auto"/>
              <w:left w:val="single" w:sz="4" w:space="0" w:color="auto"/>
              <w:bottom w:val="single" w:sz="4" w:space="0" w:color="auto"/>
              <w:right w:val="single" w:sz="4" w:space="0" w:color="auto"/>
            </w:tcBorders>
          </w:tcPr>
          <w:p w:rsidR="00D62DE6" w:rsidRPr="00745FEB" w:rsidRDefault="00D62DE6" w:rsidP="009A5676">
            <w:pPr>
              <w:pStyle w:val="ConsPlusNormal"/>
              <w:ind w:firstLine="0"/>
              <w:jc w:val="center"/>
              <w:rPr>
                <w:rFonts w:ascii="Times New Roman" w:hAnsi="Times New Roman"/>
                <w:sz w:val="23"/>
                <w:szCs w:val="23"/>
              </w:rPr>
            </w:pPr>
          </w:p>
        </w:tc>
        <w:tc>
          <w:tcPr>
            <w:tcW w:w="1559" w:type="dxa"/>
            <w:tcBorders>
              <w:top w:val="single" w:sz="4" w:space="0" w:color="auto"/>
              <w:left w:val="single" w:sz="4" w:space="0" w:color="auto"/>
              <w:bottom w:val="single" w:sz="4" w:space="0" w:color="auto"/>
              <w:right w:val="single" w:sz="4" w:space="0" w:color="auto"/>
            </w:tcBorders>
          </w:tcPr>
          <w:p w:rsidR="00D62DE6" w:rsidRPr="00745FEB" w:rsidRDefault="00D62DE6" w:rsidP="009A5676">
            <w:pPr>
              <w:pStyle w:val="ConsPlusNormal"/>
              <w:rPr>
                <w:rFonts w:ascii="Times New Roman" w:hAnsi="Times New Roman"/>
                <w:sz w:val="23"/>
                <w:szCs w:val="23"/>
              </w:rPr>
            </w:pPr>
          </w:p>
        </w:tc>
        <w:tc>
          <w:tcPr>
            <w:tcW w:w="1701" w:type="dxa"/>
            <w:tcBorders>
              <w:top w:val="single" w:sz="4" w:space="0" w:color="auto"/>
              <w:left w:val="single" w:sz="4" w:space="0" w:color="auto"/>
              <w:bottom w:val="single" w:sz="4" w:space="0" w:color="auto"/>
              <w:right w:val="single" w:sz="4" w:space="0" w:color="auto"/>
            </w:tcBorders>
          </w:tcPr>
          <w:p w:rsidR="00D62DE6" w:rsidRPr="00745FEB" w:rsidRDefault="00D62DE6" w:rsidP="009A5676">
            <w:pPr>
              <w:pStyle w:val="ConsPlusNormal"/>
              <w:rPr>
                <w:rFonts w:ascii="Times New Roman" w:hAnsi="Times New Roman"/>
                <w:sz w:val="23"/>
                <w:szCs w:val="23"/>
              </w:rPr>
            </w:pPr>
          </w:p>
        </w:tc>
      </w:tr>
    </w:tbl>
    <w:p w:rsidR="00D62DE6" w:rsidRPr="00745FEB" w:rsidRDefault="00D62DE6" w:rsidP="00D62DE6">
      <w:pPr>
        <w:pStyle w:val="ConsPlusNormal"/>
        <w:jc w:val="both"/>
        <w:rPr>
          <w:rFonts w:ascii="Times New Roman" w:hAnsi="Times New Roman"/>
          <w:sz w:val="23"/>
          <w:szCs w:val="23"/>
        </w:rPr>
      </w:pPr>
    </w:p>
    <w:p w:rsidR="00D62DE6" w:rsidRPr="00745FEB" w:rsidRDefault="00D62DE6" w:rsidP="00D62DE6">
      <w:pPr>
        <w:pStyle w:val="ConsPlusNonformat"/>
        <w:jc w:val="both"/>
        <w:rPr>
          <w:rFonts w:ascii="Times New Roman" w:hAnsi="Times New Roman" w:cs="Times New Roman"/>
          <w:sz w:val="23"/>
          <w:szCs w:val="23"/>
        </w:rPr>
      </w:pPr>
      <w:r w:rsidRPr="00745FEB">
        <w:rPr>
          <w:rFonts w:ascii="Times New Roman" w:hAnsi="Times New Roman" w:cs="Times New Roman"/>
          <w:sz w:val="23"/>
          <w:szCs w:val="23"/>
        </w:rPr>
        <w:t xml:space="preserve">    Соблюдение условий перевозки _____________ Товара.</w:t>
      </w:r>
    </w:p>
    <w:p w:rsidR="00D62DE6" w:rsidRPr="00745FEB" w:rsidRDefault="00D62DE6" w:rsidP="00D62DE6">
      <w:pPr>
        <w:pStyle w:val="ConsPlusNonformat"/>
        <w:jc w:val="both"/>
        <w:rPr>
          <w:rFonts w:ascii="Times New Roman" w:hAnsi="Times New Roman" w:cs="Times New Roman"/>
          <w:sz w:val="23"/>
          <w:szCs w:val="23"/>
        </w:rPr>
      </w:pPr>
      <w:r w:rsidRPr="00745FEB">
        <w:rPr>
          <w:rFonts w:ascii="Times New Roman" w:hAnsi="Times New Roman" w:cs="Times New Roman"/>
          <w:sz w:val="23"/>
          <w:szCs w:val="23"/>
        </w:rPr>
        <w:t xml:space="preserve">    Итого поставлено Товара на общую сумму _____, в том числе НДС ____/НДС не облагается на основании _____.</w:t>
      </w:r>
    </w:p>
    <w:p w:rsidR="00D62DE6" w:rsidRPr="00745FEB" w:rsidRDefault="00D62DE6" w:rsidP="00D62DE6">
      <w:pPr>
        <w:pStyle w:val="ConsPlusNonformat"/>
        <w:jc w:val="both"/>
        <w:rPr>
          <w:rFonts w:ascii="Times New Roman" w:hAnsi="Times New Roman" w:cs="Times New Roman"/>
          <w:sz w:val="23"/>
          <w:szCs w:val="23"/>
        </w:rPr>
      </w:pPr>
      <w:r w:rsidRPr="00745FEB">
        <w:rPr>
          <w:rFonts w:ascii="Times New Roman" w:hAnsi="Times New Roman" w:cs="Times New Roman"/>
          <w:sz w:val="23"/>
          <w:szCs w:val="23"/>
        </w:rPr>
        <w:t xml:space="preserve">    Следует получить по настоящему Акту _____ (      ) рублей.</w:t>
      </w:r>
    </w:p>
    <w:p w:rsidR="00D62DE6" w:rsidRPr="00745FEB" w:rsidRDefault="00D62DE6" w:rsidP="00D62DE6">
      <w:pPr>
        <w:pStyle w:val="ConsPlusNonformat"/>
        <w:jc w:val="both"/>
        <w:rPr>
          <w:rFonts w:ascii="Times New Roman" w:hAnsi="Times New Roman" w:cs="Times New Roman"/>
          <w:sz w:val="23"/>
          <w:szCs w:val="23"/>
        </w:rPr>
      </w:pPr>
      <w:r w:rsidRPr="00745FEB">
        <w:rPr>
          <w:rFonts w:ascii="Times New Roman" w:hAnsi="Times New Roman" w:cs="Times New Roman"/>
          <w:sz w:val="23"/>
          <w:szCs w:val="23"/>
        </w:rPr>
        <w:t xml:space="preserve">    К настоящему Акту прилагаются подтверждающие документы на __ листах.</w:t>
      </w:r>
    </w:p>
    <w:p w:rsidR="00D62DE6" w:rsidRPr="00745FEB" w:rsidRDefault="00D62DE6" w:rsidP="00D62DE6">
      <w:pPr>
        <w:pStyle w:val="ConsPlusNonformat"/>
        <w:jc w:val="both"/>
        <w:rPr>
          <w:rFonts w:ascii="Times New Roman" w:hAnsi="Times New Roman" w:cs="Times New Roman"/>
          <w:sz w:val="23"/>
          <w:szCs w:val="23"/>
        </w:rPr>
      </w:pPr>
      <w:r w:rsidRPr="00745FEB">
        <w:rPr>
          <w:rFonts w:ascii="Times New Roman" w:hAnsi="Times New Roman" w:cs="Times New Roman"/>
          <w:sz w:val="23"/>
          <w:szCs w:val="23"/>
        </w:rPr>
        <w:t xml:space="preserve">    Копии товарных накладных от ________</w:t>
      </w:r>
    </w:p>
    <w:p w:rsidR="00D62DE6" w:rsidRPr="00745FEB" w:rsidRDefault="00D62DE6" w:rsidP="00D62DE6">
      <w:pPr>
        <w:pStyle w:val="ConsPlusNonformat"/>
        <w:jc w:val="both"/>
        <w:rPr>
          <w:rFonts w:ascii="Times New Roman" w:hAnsi="Times New Roman" w:cs="Times New Roman"/>
          <w:sz w:val="23"/>
          <w:szCs w:val="23"/>
        </w:rPr>
      </w:pPr>
      <w:r w:rsidRPr="00745FEB">
        <w:rPr>
          <w:rFonts w:ascii="Times New Roman" w:hAnsi="Times New Roman" w:cs="Times New Roman"/>
          <w:sz w:val="23"/>
          <w:szCs w:val="23"/>
        </w:rPr>
        <w:t xml:space="preserve">    Стороны друг к другу претензий не имеют/имеют: ______.</w:t>
      </w:r>
    </w:p>
    <w:p w:rsidR="00D62DE6" w:rsidRPr="00745FEB" w:rsidRDefault="00D62DE6" w:rsidP="00D62DE6">
      <w:pPr>
        <w:pStyle w:val="ConsPlusNonformat"/>
        <w:jc w:val="both"/>
        <w:rPr>
          <w:rFonts w:ascii="Times New Roman" w:hAnsi="Times New Roman" w:cs="Times New Roman"/>
          <w:sz w:val="23"/>
          <w:szCs w:val="23"/>
        </w:rPr>
      </w:pPr>
    </w:p>
    <w:tbl>
      <w:tblPr>
        <w:tblW w:w="5036" w:type="pct"/>
        <w:tblInd w:w="-34" w:type="dxa"/>
        <w:tblLayout w:type="fixed"/>
        <w:tblLook w:val="01E0" w:firstRow="1" w:lastRow="1" w:firstColumn="1" w:lastColumn="1" w:noHBand="0" w:noVBand="0"/>
      </w:tblPr>
      <w:tblGrid>
        <w:gridCol w:w="4947"/>
        <w:gridCol w:w="5145"/>
      </w:tblGrid>
      <w:tr w:rsidR="00D62DE6" w:rsidRPr="00745FEB" w:rsidTr="009A5676">
        <w:trPr>
          <w:trHeight w:val="1412"/>
        </w:trPr>
        <w:tc>
          <w:tcPr>
            <w:tcW w:w="2451" w:type="pct"/>
          </w:tcPr>
          <w:p w:rsidR="00D62DE6" w:rsidRPr="00745FEB" w:rsidRDefault="00D62DE6" w:rsidP="009A5676">
            <w:pPr>
              <w:pStyle w:val="FR1"/>
              <w:spacing w:line="240" w:lineRule="auto"/>
              <w:ind w:left="0" w:right="-71"/>
              <w:contextualSpacing/>
              <w:rPr>
                <w:sz w:val="23"/>
                <w:szCs w:val="23"/>
              </w:rPr>
            </w:pPr>
          </w:p>
          <w:p w:rsidR="00D62DE6" w:rsidRPr="00745FEB" w:rsidRDefault="00D62DE6" w:rsidP="009A5676">
            <w:pPr>
              <w:pStyle w:val="FR1"/>
              <w:spacing w:line="240" w:lineRule="auto"/>
              <w:ind w:left="-108" w:right="-71"/>
              <w:contextualSpacing/>
              <w:jc w:val="left"/>
              <w:rPr>
                <w:sz w:val="23"/>
                <w:szCs w:val="23"/>
              </w:rPr>
            </w:pPr>
            <w:r w:rsidRPr="00745FEB">
              <w:rPr>
                <w:sz w:val="23"/>
                <w:szCs w:val="23"/>
              </w:rPr>
              <w:t xml:space="preserve">  ГОСУДАРСТВЕННЫЙ ЗАКАЗЧИК</w:t>
            </w:r>
          </w:p>
          <w:p w:rsidR="003D620D" w:rsidRPr="003D620D" w:rsidRDefault="003D620D" w:rsidP="003D620D">
            <w:pPr>
              <w:jc w:val="both"/>
              <w:rPr>
                <w:iCs/>
                <w:sz w:val="23"/>
                <w:szCs w:val="23"/>
              </w:rPr>
            </w:pPr>
            <w:r w:rsidRPr="003D620D">
              <w:rPr>
                <w:iCs/>
                <w:sz w:val="23"/>
                <w:szCs w:val="23"/>
              </w:rPr>
              <w:t>Заместитель начальника</w:t>
            </w:r>
          </w:p>
          <w:p w:rsidR="003D620D" w:rsidRPr="003D620D" w:rsidRDefault="003D620D" w:rsidP="003D620D">
            <w:pPr>
              <w:jc w:val="both"/>
              <w:rPr>
                <w:iCs/>
                <w:sz w:val="23"/>
                <w:szCs w:val="23"/>
              </w:rPr>
            </w:pPr>
            <w:r w:rsidRPr="003D620D">
              <w:rPr>
                <w:iCs/>
                <w:sz w:val="23"/>
                <w:szCs w:val="23"/>
              </w:rPr>
              <w:t>УФСИН России по Кировской области</w:t>
            </w:r>
          </w:p>
          <w:p w:rsidR="003D620D" w:rsidRPr="003D620D" w:rsidRDefault="003D620D" w:rsidP="003D620D">
            <w:pPr>
              <w:jc w:val="both"/>
              <w:rPr>
                <w:iCs/>
                <w:sz w:val="23"/>
                <w:szCs w:val="23"/>
              </w:rPr>
            </w:pPr>
          </w:p>
          <w:p w:rsidR="00D62DE6" w:rsidRPr="00745FEB" w:rsidRDefault="003D620D" w:rsidP="009920E7">
            <w:pPr>
              <w:jc w:val="both"/>
              <w:rPr>
                <w:b/>
                <w:sz w:val="23"/>
                <w:szCs w:val="23"/>
              </w:rPr>
            </w:pPr>
            <w:r w:rsidRPr="003D620D">
              <w:rPr>
                <w:iCs/>
                <w:sz w:val="23"/>
                <w:szCs w:val="23"/>
              </w:rPr>
              <w:t xml:space="preserve">_________________________ </w:t>
            </w:r>
            <w:r w:rsidR="009920E7">
              <w:rPr>
                <w:iCs/>
                <w:sz w:val="23"/>
                <w:szCs w:val="23"/>
              </w:rPr>
              <w:t>М.Ю. Папст</w:t>
            </w:r>
          </w:p>
        </w:tc>
        <w:tc>
          <w:tcPr>
            <w:tcW w:w="2549" w:type="pct"/>
          </w:tcPr>
          <w:p w:rsidR="00D62DE6" w:rsidRPr="00745FEB" w:rsidRDefault="00D62DE6" w:rsidP="009A5676">
            <w:pPr>
              <w:rPr>
                <w:b/>
                <w:sz w:val="23"/>
                <w:szCs w:val="23"/>
              </w:rPr>
            </w:pPr>
          </w:p>
          <w:p w:rsidR="00D62DE6" w:rsidRPr="00745FEB" w:rsidRDefault="00D62DE6" w:rsidP="009A5676">
            <w:pPr>
              <w:rPr>
                <w:b/>
                <w:sz w:val="23"/>
                <w:szCs w:val="23"/>
              </w:rPr>
            </w:pPr>
            <w:r w:rsidRPr="00745FEB">
              <w:rPr>
                <w:b/>
                <w:sz w:val="23"/>
                <w:szCs w:val="23"/>
              </w:rPr>
              <w:t>ПОСТАВЩИК</w:t>
            </w:r>
          </w:p>
          <w:p w:rsidR="00D62DE6" w:rsidRPr="00745FEB" w:rsidRDefault="00D62DE6" w:rsidP="009A5676">
            <w:pPr>
              <w:rPr>
                <w:sz w:val="23"/>
                <w:szCs w:val="23"/>
              </w:rPr>
            </w:pPr>
          </w:p>
          <w:p w:rsidR="00D62DE6" w:rsidRPr="00745FEB" w:rsidRDefault="00D62DE6" w:rsidP="009A5676">
            <w:pPr>
              <w:rPr>
                <w:sz w:val="23"/>
                <w:szCs w:val="23"/>
              </w:rPr>
            </w:pPr>
          </w:p>
          <w:p w:rsidR="00D62DE6" w:rsidRPr="00745FEB" w:rsidRDefault="00D62DE6" w:rsidP="009A5676">
            <w:pPr>
              <w:rPr>
                <w:sz w:val="23"/>
                <w:szCs w:val="23"/>
              </w:rPr>
            </w:pPr>
          </w:p>
          <w:p w:rsidR="00D62DE6" w:rsidRPr="00745FEB" w:rsidRDefault="00D62DE6" w:rsidP="00D62DE6">
            <w:pPr>
              <w:jc w:val="both"/>
              <w:rPr>
                <w:b/>
                <w:sz w:val="23"/>
                <w:szCs w:val="23"/>
              </w:rPr>
            </w:pPr>
            <w:r w:rsidRPr="00745FEB">
              <w:rPr>
                <w:sz w:val="23"/>
                <w:szCs w:val="23"/>
              </w:rPr>
              <w:t xml:space="preserve">__________________________ </w:t>
            </w:r>
          </w:p>
        </w:tc>
      </w:tr>
    </w:tbl>
    <w:p w:rsidR="00D62DE6" w:rsidRPr="006320FA" w:rsidRDefault="00D62DE6" w:rsidP="00D62DE6">
      <w:pPr>
        <w:widowControl w:val="0"/>
        <w:autoSpaceDE w:val="0"/>
        <w:autoSpaceDN w:val="0"/>
        <w:adjustRightInd w:val="0"/>
        <w:rPr>
          <w:b/>
        </w:rPr>
      </w:pPr>
    </w:p>
    <w:p w:rsidR="00D62DE6" w:rsidRDefault="00D62DE6" w:rsidP="0025189A">
      <w:pPr>
        <w:widowControl w:val="0"/>
        <w:autoSpaceDE w:val="0"/>
        <w:autoSpaceDN w:val="0"/>
        <w:adjustRightInd w:val="0"/>
        <w:rPr>
          <w:b/>
        </w:rPr>
      </w:pPr>
    </w:p>
    <w:p w:rsidR="0099049B" w:rsidRDefault="0099049B" w:rsidP="0025189A">
      <w:pPr>
        <w:widowControl w:val="0"/>
        <w:autoSpaceDE w:val="0"/>
        <w:autoSpaceDN w:val="0"/>
        <w:adjustRightInd w:val="0"/>
        <w:rPr>
          <w:b/>
        </w:rPr>
      </w:pPr>
    </w:p>
    <w:p w:rsidR="0099049B" w:rsidRDefault="0099049B" w:rsidP="0025189A">
      <w:pPr>
        <w:widowControl w:val="0"/>
        <w:autoSpaceDE w:val="0"/>
        <w:autoSpaceDN w:val="0"/>
        <w:adjustRightInd w:val="0"/>
        <w:rPr>
          <w:b/>
        </w:rPr>
      </w:pPr>
    </w:p>
    <w:p w:rsidR="0099049B" w:rsidRDefault="0099049B" w:rsidP="0025189A">
      <w:pPr>
        <w:widowControl w:val="0"/>
        <w:autoSpaceDE w:val="0"/>
        <w:autoSpaceDN w:val="0"/>
        <w:adjustRightInd w:val="0"/>
        <w:rPr>
          <w:b/>
        </w:rPr>
      </w:pPr>
    </w:p>
    <w:p w:rsidR="00F00434" w:rsidRDefault="00F00434" w:rsidP="0025189A">
      <w:pPr>
        <w:widowControl w:val="0"/>
        <w:autoSpaceDE w:val="0"/>
        <w:autoSpaceDN w:val="0"/>
        <w:adjustRightInd w:val="0"/>
        <w:rPr>
          <w:b/>
        </w:rPr>
      </w:pPr>
    </w:p>
    <w:p w:rsidR="00F00434" w:rsidRDefault="00F00434" w:rsidP="0025189A">
      <w:pPr>
        <w:widowControl w:val="0"/>
        <w:autoSpaceDE w:val="0"/>
        <w:autoSpaceDN w:val="0"/>
        <w:adjustRightInd w:val="0"/>
        <w:rPr>
          <w:b/>
        </w:rPr>
      </w:pPr>
    </w:p>
    <w:p w:rsidR="00F00434" w:rsidRDefault="00F00434" w:rsidP="0025189A">
      <w:pPr>
        <w:widowControl w:val="0"/>
        <w:autoSpaceDE w:val="0"/>
        <w:autoSpaceDN w:val="0"/>
        <w:adjustRightInd w:val="0"/>
        <w:rPr>
          <w:b/>
        </w:rPr>
      </w:pPr>
    </w:p>
    <w:p w:rsidR="00F00434" w:rsidRDefault="00F00434" w:rsidP="0025189A">
      <w:pPr>
        <w:widowControl w:val="0"/>
        <w:autoSpaceDE w:val="0"/>
        <w:autoSpaceDN w:val="0"/>
        <w:adjustRightInd w:val="0"/>
        <w:rPr>
          <w:b/>
        </w:rPr>
      </w:pPr>
    </w:p>
    <w:p w:rsidR="00F00434" w:rsidRDefault="00F00434" w:rsidP="0025189A">
      <w:pPr>
        <w:widowControl w:val="0"/>
        <w:autoSpaceDE w:val="0"/>
        <w:autoSpaceDN w:val="0"/>
        <w:adjustRightInd w:val="0"/>
        <w:rPr>
          <w:b/>
        </w:rPr>
      </w:pPr>
    </w:p>
    <w:p w:rsidR="00F00434" w:rsidRDefault="00F00434" w:rsidP="0025189A">
      <w:pPr>
        <w:widowControl w:val="0"/>
        <w:autoSpaceDE w:val="0"/>
        <w:autoSpaceDN w:val="0"/>
        <w:adjustRightInd w:val="0"/>
        <w:rPr>
          <w:b/>
        </w:rPr>
      </w:pPr>
    </w:p>
    <w:p w:rsidR="00F00434" w:rsidRPr="00F00434" w:rsidRDefault="00F00434" w:rsidP="00F00434">
      <w:pPr>
        <w:widowControl w:val="0"/>
        <w:autoSpaceDE w:val="0"/>
        <w:autoSpaceDN w:val="0"/>
        <w:adjustRightInd w:val="0"/>
        <w:rPr>
          <w:b/>
          <w:lang w:val="en-US"/>
        </w:rPr>
      </w:pPr>
    </w:p>
    <w:sectPr w:rsidR="00F00434" w:rsidRPr="00F00434" w:rsidSect="00F625DE">
      <w:pgSz w:w="11907" w:h="16840" w:code="9"/>
      <w:pgMar w:top="719" w:right="567" w:bottom="993" w:left="13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1274" w:rsidRDefault="00F51274" w:rsidP="00077642">
      <w:r>
        <w:separator/>
      </w:r>
    </w:p>
  </w:endnote>
  <w:endnote w:type="continuationSeparator" w:id="0">
    <w:p w:rsidR="00F51274" w:rsidRDefault="00F51274" w:rsidP="00077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XO Thames">
    <w:panose1 w:val="02020603050405020304"/>
    <w:charset w:val="CC"/>
    <w:family w:val="roman"/>
    <w:pitch w:val="variable"/>
    <w:sig w:usb0="800006FF" w:usb1="0000285A" w:usb2="00000000" w:usb3="00000000" w:csb0="00000015"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1274" w:rsidRDefault="00F51274" w:rsidP="00077642">
      <w:r>
        <w:separator/>
      </w:r>
    </w:p>
  </w:footnote>
  <w:footnote w:type="continuationSeparator" w:id="0">
    <w:p w:rsidR="00F51274" w:rsidRDefault="00F51274" w:rsidP="0007764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554E97A"/>
    <w:lvl w:ilvl="0">
      <w:start w:val="1"/>
      <w:numFmt w:val="decimal"/>
      <w:lvlText w:val="1.%1."/>
      <w:lvlJc w:val="left"/>
      <w:pPr>
        <w:tabs>
          <w:tab w:val="num" w:pos="0"/>
        </w:tabs>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1">
      <w:start w:val="1"/>
      <w:numFmt w:val="decimal"/>
      <w:lvlText w:val="2.%2."/>
      <w:lvlJc w:val="left"/>
      <w:pPr>
        <w:tabs>
          <w:tab w:val="num" w:pos="0"/>
        </w:tabs>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2">
      <w:start w:val="1"/>
      <w:numFmt w:val="decimal"/>
      <w:lvlText w:val="2.%2.%3."/>
      <w:lvlJc w:val="left"/>
      <w:pPr>
        <w:tabs>
          <w:tab w:val="num" w:pos="0"/>
        </w:tabs>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3">
      <w:start w:val="1"/>
      <w:numFmt w:val="decimal"/>
      <w:lvlText w:val="%3.%4."/>
      <w:lvlJc w:val="left"/>
      <w:pPr>
        <w:tabs>
          <w:tab w:val="num" w:pos="0"/>
        </w:tabs>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4">
      <w:start w:val="1"/>
      <w:numFmt w:val="decimal"/>
      <w:lvlText w:val="%3.%4.%5."/>
      <w:lvlJc w:val="left"/>
      <w:pPr>
        <w:tabs>
          <w:tab w:val="num" w:pos="0"/>
        </w:tabs>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5">
      <w:start w:val="1"/>
      <w:numFmt w:val="decimal"/>
      <w:lvlText w:val="%3.%4.%5."/>
      <w:lvlJc w:val="left"/>
      <w:pPr>
        <w:tabs>
          <w:tab w:val="num" w:pos="0"/>
        </w:tabs>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6">
      <w:start w:val="1"/>
      <w:numFmt w:val="decimal"/>
      <w:lvlText w:val="%3.%4.%5."/>
      <w:lvlJc w:val="left"/>
      <w:pPr>
        <w:tabs>
          <w:tab w:val="num" w:pos="0"/>
        </w:tabs>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7">
      <w:start w:val="1"/>
      <w:numFmt w:val="decimal"/>
      <w:lvlText w:val="%3.%4.%5."/>
      <w:lvlJc w:val="left"/>
      <w:pPr>
        <w:tabs>
          <w:tab w:val="num" w:pos="0"/>
        </w:tabs>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8">
      <w:start w:val="1"/>
      <w:numFmt w:val="decimal"/>
      <w:lvlText w:val="%3.%4.%5."/>
      <w:lvlJc w:val="left"/>
      <w:pPr>
        <w:tabs>
          <w:tab w:val="num" w:pos="0"/>
        </w:tabs>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abstractNum>
  <w:abstractNum w:abstractNumId="1">
    <w:nsid w:val="038C516B"/>
    <w:multiLevelType w:val="multilevel"/>
    <w:tmpl w:val="0AB0532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nsid w:val="13C51A92"/>
    <w:multiLevelType w:val="hybridMultilevel"/>
    <w:tmpl w:val="B66E2C8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32F52ADF"/>
    <w:multiLevelType w:val="multilevel"/>
    <w:tmpl w:val="DD4415A4"/>
    <w:lvl w:ilvl="0">
      <w:start w:val="1"/>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nsid w:val="67BD1093"/>
    <w:multiLevelType w:val="hybridMultilevel"/>
    <w:tmpl w:val="4BA2D668"/>
    <w:lvl w:ilvl="0" w:tplc="D2F80064">
      <w:start w:val="1"/>
      <w:numFmt w:val="decimal"/>
      <w:lvlText w:val="%1."/>
      <w:lvlJc w:val="left"/>
      <w:pPr>
        <w:tabs>
          <w:tab w:val="num" w:pos="720"/>
        </w:tabs>
        <w:ind w:left="720" w:hanging="360"/>
      </w:pPr>
    </w:lvl>
    <w:lvl w:ilvl="1" w:tplc="57DC0B58">
      <w:numFmt w:val="none"/>
      <w:lvlText w:val=""/>
      <w:lvlJc w:val="left"/>
      <w:pPr>
        <w:tabs>
          <w:tab w:val="num" w:pos="360"/>
        </w:tabs>
        <w:ind w:left="0" w:firstLine="0"/>
      </w:pPr>
    </w:lvl>
    <w:lvl w:ilvl="2" w:tplc="8B9C421A">
      <w:numFmt w:val="none"/>
      <w:lvlText w:val=""/>
      <w:lvlJc w:val="left"/>
      <w:pPr>
        <w:tabs>
          <w:tab w:val="num" w:pos="360"/>
        </w:tabs>
        <w:ind w:left="0" w:firstLine="0"/>
      </w:pPr>
    </w:lvl>
    <w:lvl w:ilvl="3" w:tplc="47DAE0BE">
      <w:numFmt w:val="none"/>
      <w:lvlText w:val=""/>
      <w:lvlJc w:val="left"/>
      <w:pPr>
        <w:tabs>
          <w:tab w:val="num" w:pos="360"/>
        </w:tabs>
        <w:ind w:left="0" w:firstLine="0"/>
      </w:pPr>
    </w:lvl>
    <w:lvl w:ilvl="4" w:tplc="9EE6620E">
      <w:numFmt w:val="none"/>
      <w:lvlText w:val=""/>
      <w:lvlJc w:val="left"/>
      <w:pPr>
        <w:tabs>
          <w:tab w:val="num" w:pos="360"/>
        </w:tabs>
        <w:ind w:left="0" w:firstLine="0"/>
      </w:pPr>
    </w:lvl>
    <w:lvl w:ilvl="5" w:tplc="47BA36D4">
      <w:numFmt w:val="none"/>
      <w:lvlText w:val=""/>
      <w:lvlJc w:val="left"/>
      <w:pPr>
        <w:tabs>
          <w:tab w:val="num" w:pos="360"/>
        </w:tabs>
        <w:ind w:left="0" w:firstLine="0"/>
      </w:pPr>
    </w:lvl>
    <w:lvl w:ilvl="6" w:tplc="E828E100">
      <w:numFmt w:val="none"/>
      <w:lvlText w:val=""/>
      <w:lvlJc w:val="left"/>
      <w:pPr>
        <w:tabs>
          <w:tab w:val="num" w:pos="360"/>
        </w:tabs>
        <w:ind w:left="0" w:firstLine="0"/>
      </w:pPr>
    </w:lvl>
    <w:lvl w:ilvl="7" w:tplc="7FE623D0">
      <w:numFmt w:val="none"/>
      <w:lvlText w:val=""/>
      <w:lvlJc w:val="left"/>
      <w:pPr>
        <w:tabs>
          <w:tab w:val="num" w:pos="360"/>
        </w:tabs>
        <w:ind w:left="0" w:firstLine="0"/>
      </w:pPr>
    </w:lvl>
    <w:lvl w:ilvl="8" w:tplc="5A3E8A58">
      <w:numFmt w:val="none"/>
      <w:lvlText w:val=""/>
      <w:lvlJc w:val="left"/>
      <w:pPr>
        <w:tabs>
          <w:tab w:val="num" w:pos="360"/>
        </w:tabs>
        <w:ind w:left="0" w:firstLine="0"/>
      </w:pPr>
    </w:lvl>
  </w:abstractNum>
  <w:abstractNum w:abstractNumId="5">
    <w:nsid w:val="70181EDC"/>
    <w:multiLevelType w:val="hybridMultilevel"/>
    <w:tmpl w:val="993892D2"/>
    <w:lvl w:ilvl="0" w:tplc="0419000F">
      <w:start w:val="15"/>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75337FA5"/>
    <w:multiLevelType w:val="hybridMultilevel"/>
    <w:tmpl w:val="B5F4D0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lvlOverride w:ilvl="0">
      <w:startOverride w:val="1"/>
    </w:lvlOverride>
    <w:lvlOverride w:ilvl="1"/>
    <w:lvlOverride w:ilvl="2"/>
    <w:lvlOverride w:ilvl="3"/>
    <w:lvlOverride w:ilvl="4"/>
    <w:lvlOverride w:ilvl="5"/>
    <w:lvlOverride w:ilvl="6"/>
    <w:lvlOverride w:ilvl="7"/>
    <w:lvlOverride w:ilvl="8"/>
  </w:num>
  <w:num w:numId="2">
    <w:abstractNumId w:val="5"/>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6"/>
  </w:num>
  <w:num w:numId="5">
    <w:abstractNumId w:val="2"/>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08"/>
  <w:drawingGridHorizontalSpacing w:val="120"/>
  <w:displayHorizontalDrawingGridEvery w:val="2"/>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55B"/>
    <w:rsid w:val="000040F6"/>
    <w:rsid w:val="00004FBF"/>
    <w:rsid w:val="00007432"/>
    <w:rsid w:val="00007C68"/>
    <w:rsid w:val="00007DDB"/>
    <w:rsid w:val="00007EA2"/>
    <w:rsid w:val="00007F17"/>
    <w:rsid w:val="000101C0"/>
    <w:rsid w:val="0001109D"/>
    <w:rsid w:val="000114AF"/>
    <w:rsid w:val="00011756"/>
    <w:rsid w:val="00013A9E"/>
    <w:rsid w:val="000146C0"/>
    <w:rsid w:val="0001712B"/>
    <w:rsid w:val="00017F21"/>
    <w:rsid w:val="000203FF"/>
    <w:rsid w:val="00021B9A"/>
    <w:rsid w:val="00023CAE"/>
    <w:rsid w:val="000245B6"/>
    <w:rsid w:val="00024947"/>
    <w:rsid w:val="00026B77"/>
    <w:rsid w:val="00027F9A"/>
    <w:rsid w:val="0003182D"/>
    <w:rsid w:val="00031835"/>
    <w:rsid w:val="00032433"/>
    <w:rsid w:val="0003280B"/>
    <w:rsid w:val="00034301"/>
    <w:rsid w:val="00034347"/>
    <w:rsid w:val="00034DB5"/>
    <w:rsid w:val="00035587"/>
    <w:rsid w:val="00035C4C"/>
    <w:rsid w:val="000369D0"/>
    <w:rsid w:val="00037492"/>
    <w:rsid w:val="000403FC"/>
    <w:rsid w:val="000404DE"/>
    <w:rsid w:val="00040B93"/>
    <w:rsid w:val="00041E93"/>
    <w:rsid w:val="00041F7B"/>
    <w:rsid w:val="0004219D"/>
    <w:rsid w:val="00043129"/>
    <w:rsid w:val="00044199"/>
    <w:rsid w:val="00044C3E"/>
    <w:rsid w:val="00044CDF"/>
    <w:rsid w:val="00044EF2"/>
    <w:rsid w:val="00045A18"/>
    <w:rsid w:val="00045FCD"/>
    <w:rsid w:val="00047551"/>
    <w:rsid w:val="00050C6D"/>
    <w:rsid w:val="00050D3D"/>
    <w:rsid w:val="00050DC9"/>
    <w:rsid w:val="0005205B"/>
    <w:rsid w:val="00052A76"/>
    <w:rsid w:val="00053507"/>
    <w:rsid w:val="00057B7A"/>
    <w:rsid w:val="00062186"/>
    <w:rsid w:val="000640AE"/>
    <w:rsid w:val="00065038"/>
    <w:rsid w:val="00066EBF"/>
    <w:rsid w:val="00066FBC"/>
    <w:rsid w:val="000722FB"/>
    <w:rsid w:val="0007262F"/>
    <w:rsid w:val="00073F43"/>
    <w:rsid w:val="000752F6"/>
    <w:rsid w:val="00076DB5"/>
    <w:rsid w:val="00076F86"/>
    <w:rsid w:val="000774D9"/>
    <w:rsid w:val="00077642"/>
    <w:rsid w:val="0008062B"/>
    <w:rsid w:val="00082A05"/>
    <w:rsid w:val="00082B95"/>
    <w:rsid w:val="00084535"/>
    <w:rsid w:val="0008580B"/>
    <w:rsid w:val="000862EE"/>
    <w:rsid w:val="000915FB"/>
    <w:rsid w:val="00091DE4"/>
    <w:rsid w:val="0009335C"/>
    <w:rsid w:val="000952D3"/>
    <w:rsid w:val="00095679"/>
    <w:rsid w:val="00095D9F"/>
    <w:rsid w:val="000971A7"/>
    <w:rsid w:val="000973E7"/>
    <w:rsid w:val="000A2AD2"/>
    <w:rsid w:val="000A428A"/>
    <w:rsid w:val="000A43A7"/>
    <w:rsid w:val="000A5E9B"/>
    <w:rsid w:val="000A7468"/>
    <w:rsid w:val="000A7B4F"/>
    <w:rsid w:val="000A7FAA"/>
    <w:rsid w:val="000B0896"/>
    <w:rsid w:val="000B23F8"/>
    <w:rsid w:val="000B2582"/>
    <w:rsid w:val="000B265D"/>
    <w:rsid w:val="000B2CFF"/>
    <w:rsid w:val="000B3429"/>
    <w:rsid w:val="000B3613"/>
    <w:rsid w:val="000B3682"/>
    <w:rsid w:val="000B3BCB"/>
    <w:rsid w:val="000B4305"/>
    <w:rsid w:val="000B4CDF"/>
    <w:rsid w:val="000B661C"/>
    <w:rsid w:val="000B667E"/>
    <w:rsid w:val="000C32A3"/>
    <w:rsid w:val="000C3664"/>
    <w:rsid w:val="000C443D"/>
    <w:rsid w:val="000C55FC"/>
    <w:rsid w:val="000C5E2F"/>
    <w:rsid w:val="000C5E63"/>
    <w:rsid w:val="000C7558"/>
    <w:rsid w:val="000D12F5"/>
    <w:rsid w:val="000D1EB3"/>
    <w:rsid w:val="000D2179"/>
    <w:rsid w:val="000D268E"/>
    <w:rsid w:val="000D28D1"/>
    <w:rsid w:val="000D34F1"/>
    <w:rsid w:val="000D376C"/>
    <w:rsid w:val="000D44C5"/>
    <w:rsid w:val="000D47AB"/>
    <w:rsid w:val="000D558B"/>
    <w:rsid w:val="000D57B6"/>
    <w:rsid w:val="000D6450"/>
    <w:rsid w:val="000D6676"/>
    <w:rsid w:val="000E0032"/>
    <w:rsid w:val="000E038F"/>
    <w:rsid w:val="000E0ED2"/>
    <w:rsid w:val="000E1C17"/>
    <w:rsid w:val="000E2133"/>
    <w:rsid w:val="000E3030"/>
    <w:rsid w:val="000E3227"/>
    <w:rsid w:val="000E3D59"/>
    <w:rsid w:val="000E4AE9"/>
    <w:rsid w:val="000E5431"/>
    <w:rsid w:val="000E573E"/>
    <w:rsid w:val="000E6D83"/>
    <w:rsid w:val="000E7ABE"/>
    <w:rsid w:val="000F1944"/>
    <w:rsid w:val="000F2A4A"/>
    <w:rsid w:val="000F3FE0"/>
    <w:rsid w:val="000F46A1"/>
    <w:rsid w:val="000F5195"/>
    <w:rsid w:val="000F56C0"/>
    <w:rsid w:val="000F5F7B"/>
    <w:rsid w:val="000F771E"/>
    <w:rsid w:val="000F785E"/>
    <w:rsid w:val="001002A1"/>
    <w:rsid w:val="00101E6E"/>
    <w:rsid w:val="001034E8"/>
    <w:rsid w:val="00103552"/>
    <w:rsid w:val="0010546E"/>
    <w:rsid w:val="001064A5"/>
    <w:rsid w:val="00107CB6"/>
    <w:rsid w:val="00107CC0"/>
    <w:rsid w:val="00107F53"/>
    <w:rsid w:val="00107FF9"/>
    <w:rsid w:val="0011054C"/>
    <w:rsid w:val="001106EF"/>
    <w:rsid w:val="0011166D"/>
    <w:rsid w:val="001119B2"/>
    <w:rsid w:val="00111A14"/>
    <w:rsid w:val="00113AD6"/>
    <w:rsid w:val="00114E01"/>
    <w:rsid w:val="001155F2"/>
    <w:rsid w:val="0011680B"/>
    <w:rsid w:val="00117117"/>
    <w:rsid w:val="00121530"/>
    <w:rsid w:val="00122338"/>
    <w:rsid w:val="00123C8F"/>
    <w:rsid w:val="00124578"/>
    <w:rsid w:val="00124EB2"/>
    <w:rsid w:val="00125116"/>
    <w:rsid w:val="00125880"/>
    <w:rsid w:val="00125881"/>
    <w:rsid w:val="00131DDA"/>
    <w:rsid w:val="00133250"/>
    <w:rsid w:val="001342CB"/>
    <w:rsid w:val="00134EEF"/>
    <w:rsid w:val="00135A5F"/>
    <w:rsid w:val="001406B8"/>
    <w:rsid w:val="001412AE"/>
    <w:rsid w:val="00142630"/>
    <w:rsid w:val="00142C45"/>
    <w:rsid w:val="00143654"/>
    <w:rsid w:val="00143761"/>
    <w:rsid w:val="00143E2B"/>
    <w:rsid w:val="001444C7"/>
    <w:rsid w:val="00145F58"/>
    <w:rsid w:val="001464FD"/>
    <w:rsid w:val="001466ED"/>
    <w:rsid w:val="00147153"/>
    <w:rsid w:val="00150D0A"/>
    <w:rsid w:val="00151160"/>
    <w:rsid w:val="0015161E"/>
    <w:rsid w:val="001532AC"/>
    <w:rsid w:val="0015355C"/>
    <w:rsid w:val="00153EC8"/>
    <w:rsid w:val="00154395"/>
    <w:rsid w:val="00156A36"/>
    <w:rsid w:val="00156E43"/>
    <w:rsid w:val="00157729"/>
    <w:rsid w:val="00157AF8"/>
    <w:rsid w:val="00160706"/>
    <w:rsid w:val="00161F6A"/>
    <w:rsid w:val="0016531B"/>
    <w:rsid w:val="0016532A"/>
    <w:rsid w:val="00165354"/>
    <w:rsid w:val="00166131"/>
    <w:rsid w:val="0016739F"/>
    <w:rsid w:val="00167EF4"/>
    <w:rsid w:val="00171BB3"/>
    <w:rsid w:val="00172059"/>
    <w:rsid w:val="00173FB9"/>
    <w:rsid w:val="0017521C"/>
    <w:rsid w:val="00175ACA"/>
    <w:rsid w:val="00177091"/>
    <w:rsid w:val="0017772F"/>
    <w:rsid w:val="0018262A"/>
    <w:rsid w:val="00183CBF"/>
    <w:rsid w:val="001848C5"/>
    <w:rsid w:val="001863CC"/>
    <w:rsid w:val="001877E8"/>
    <w:rsid w:val="00187A4D"/>
    <w:rsid w:val="00187B69"/>
    <w:rsid w:val="00190425"/>
    <w:rsid w:val="0019047B"/>
    <w:rsid w:val="00191386"/>
    <w:rsid w:val="00192B6C"/>
    <w:rsid w:val="00192BE5"/>
    <w:rsid w:val="00193806"/>
    <w:rsid w:val="00193BAD"/>
    <w:rsid w:val="00194CEB"/>
    <w:rsid w:val="0019587E"/>
    <w:rsid w:val="00195F20"/>
    <w:rsid w:val="00196071"/>
    <w:rsid w:val="00196195"/>
    <w:rsid w:val="00196DF8"/>
    <w:rsid w:val="00196FCE"/>
    <w:rsid w:val="00197300"/>
    <w:rsid w:val="001A039D"/>
    <w:rsid w:val="001A3A8D"/>
    <w:rsid w:val="001A6035"/>
    <w:rsid w:val="001A70E6"/>
    <w:rsid w:val="001A77F4"/>
    <w:rsid w:val="001A7B5A"/>
    <w:rsid w:val="001A7F5D"/>
    <w:rsid w:val="001B0B9F"/>
    <w:rsid w:val="001B0E9B"/>
    <w:rsid w:val="001B1EA5"/>
    <w:rsid w:val="001B3378"/>
    <w:rsid w:val="001B3510"/>
    <w:rsid w:val="001B3CDC"/>
    <w:rsid w:val="001B4048"/>
    <w:rsid w:val="001B40C7"/>
    <w:rsid w:val="001B5458"/>
    <w:rsid w:val="001B7030"/>
    <w:rsid w:val="001C0814"/>
    <w:rsid w:val="001C1447"/>
    <w:rsid w:val="001C2179"/>
    <w:rsid w:val="001C23C5"/>
    <w:rsid w:val="001C608F"/>
    <w:rsid w:val="001C6E81"/>
    <w:rsid w:val="001C7834"/>
    <w:rsid w:val="001D0C1D"/>
    <w:rsid w:val="001D1F6A"/>
    <w:rsid w:val="001D20E5"/>
    <w:rsid w:val="001D3277"/>
    <w:rsid w:val="001D43CB"/>
    <w:rsid w:val="001D445E"/>
    <w:rsid w:val="001D44C6"/>
    <w:rsid w:val="001D47C7"/>
    <w:rsid w:val="001D4FEE"/>
    <w:rsid w:val="001D5099"/>
    <w:rsid w:val="001D6876"/>
    <w:rsid w:val="001D7003"/>
    <w:rsid w:val="001D70B1"/>
    <w:rsid w:val="001D733B"/>
    <w:rsid w:val="001E111E"/>
    <w:rsid w:val="001E1BA9"/>
    <w:rsid w:val="001E2A1E"/>
    <w:rsid w:val="001E348C"/>
    <w:rsid w:val="001E472B"/>
    <w:rsid w:val="001E4EE5"/>
    <w:rsid w:val="001E5B1B"/>
    <w:rsid w:val="001E65A1"/>
    <w:rsid w:val="001E6B42"/>
    <w:rsid w:val="001E77DC"/>
    <w:rsid w:val="001E7EA4"/>
    <w:rsid w:val="001F2C1C"/>
    <w:rsid w:val="00200200"/>
    <w:rsid w:val="00201D2A"/>
    <w:rsid w:val="0020697F"/>
    <w:rsid w:val="00206DD9"/>
    <w:rsid w:val="002075A9"/>
    <w:rsid w:val="00207ECE"/>
    <w:rsid w:val="00210C58"/>
    <w:rsid w:val="0021128B"/>
    <w:rsid w:val="00211728"/>
    <w:rsid w:val="00212AE2"/>
    <w:rsid w:val="00212F92"/>
    <w:rsid w:val="00213E19"/>
    <w:rsid w:val="00215220"/>
    <w:rsid w:val="00215506"/>
    <w:rsid w:val="00217E40"/>
    <w:rsid w:val="00217F2E"/>
    <w:rsid w:val="002205A5"/>
    <w:rsid w:val="00220BCD"/>
    <w:rsid w:val="0022102C"/>
    <w:rsid w:val="002215E0"/>
    <w:rsid w:val="00222C1F"/>
    <w:rsid w:val="0022497C"/>
    <w:rsid w:val="00224BC5"/>
    <w:rsid w:val="0022576E"/>
    <w:rsid w:val="00226773"/>
    <w:rsid w:val="00226B42"/>
    <w:rsid w:val="0022701D"/>
    <w:rsid w:val="00227AD9"/>
    <w:rsid w:val="002319DA"/>
    <w:rsid w:val="0023299A"/>
    <w:rsid w:val="0023392C"/>
    <w:rsid w:val="00233D51"/>
    <w:rsid w:val="00234284"/>
    <w:rsid w:val="00234D72"/>
    <w:rsid w:val="002359EF"/>
    <w:rsid w:val="0023610E"/>
    <w:rsid w:val="00236AB0"/>
    <w:rsid w:val="002407CB"/>
    <w:rsid w:val="002422F1"/>
    <w:rsid w:val="0024266E"/>
    <w:rsid w:val="00244D58"/>
    <w:rsid w:val="00245BAE"/>
    <w:rsid w:val="002472E3"/>
    <w:rsid w:val="002478BE"/>
    <w:rsid w:val="00250E6B"/>
    <w:rsid w:val="00250EFD"/>
    <w:rsid w:val="00251483"/>
    <w:rsid w:val="0025189A"/>
    <w:rsid w:val="00252225"/>
    <w:rsid w:val="00252227"/>
    <w:rsid w:val="00253BF6"/>
    <w:rsid w:val="00256188"/>
    <w:rsid w:val="0025622B"/>
    <w:rsid w:val="002622F1"/>
    <w:rsid w:val="00262DC3"/>
    <w:rsid w:val="00263844"/>
    <w:rsid w:val="00263E3B"/>
    <w:rsid w:val="00264501"/>
    <w:rsid w:val="00264E78"/>
    <w:rsid w:val="0026661D"/>
    <w:rsid w:val="002670C1"/>
    <w:rsid w:val="00267A1A"/>
    <w:rsid w:val="00271AB1"/>
    <w:rsid w:val="00273A40"/>
    <w:rsid w:val="00273A5B"/>
    <w:rsid w:val="00273C93"/>
    <w:rsid w:val="00274242"/>
    <w:rsid w:val="00274AC0"/>
    <w:rsid w:val="00276278"/>
    <w:rsid w:val="00276675"/>
    <w:rsid w:val="00277C7B"/>
    <w:rsid w:val="0028040C"/>
    <w:rsid w:val="00280A12"/>
    <w:rsid w:val="00281E15"/>
    <w:rsid w:val="00281E89"/>
    <w:rsid w:val="002826AA"/>
    <w:rsid w:val="002827AD"/>
    <w:rsid w:val="00283E9F"/>
    <w:rsid w:val="00283FD5"/>
    <w:rsid w:val="00285576"/>
    <w:rsid w:val="00286045"/>
    <w:rsid w:val="00286385"/>
    <w:rsid w:val="00286A3D"/>
    <w:rsid w:val="00286D70"/>
    <w:rsid w:val="002877AD"/>
    <w:rsid w:val="0029216C"/>
    <w:rsid w:val="00292C40"/>
    <w:rsid w:val="002932D6"/>
    <w:rsid w:val="00293C09"/>
    <w:rsid w:val="002946CB"/>
    <w:rsid w:val="002949BC"/>
    <w:rsid w:val="00294D04"/>
    <w:rsid w:val="00294D3C"/>
    <w:rsid w:val="00294D9A"/>
    <w:rsid w:val="0029705E"/>
    <w:rsid w:val="00297F9B"/>
    <w:rsid w:val="002A1863"/>
    <w:rsid w:val="002A1CF7"/>
    <w:rsid w:val="002A4588"/>
    <w:rsid w:val="002A4672"/>
    <w:rsid w:val="002A6B4D"/>
    <w:rsid w:val="002A7430"/>
    <w:rsid w:val="002A79AF"/>
    <w:rsid w:val="002B03B3"/>
    <w:rsid w:val="002B0761"/>
    <w:rsid w:val="002B38FB"/>
    <w:rsid w:val="002B6546"/>
    <w:rsid w:val="002C12CD"/>
    <w:rsid w:val="002C21CB"/>
    <w:rsid w:val="002C2263"/>
    <w:rsid w:val="002C2B5F"/>
    <w:rsid w:val="002C2C50"/>
    <w:rsid w:val="002C3C9B"/>
    <w:rsid w:val="002C4B60"/>
    <w:rsid w:val="002C7FDC"/>
    <w:rsid w:val="002D0589"/>
    <w:rsid w:val="002D0FDA"/>
    <w:rsid w:val="002D1A18"/>
    <w:rsid w:val="002D1F85"/>
    <w:rsid w:val="002D3004"/>
    <w:rsid w:val="002D3A7C"/>
    <w:rsid w:val="002D4B92"/>
    <w:rsid w:val="002D5E53"/>
    <w:rsid w:val="002D66A8"/>
    <w:rsid w:val="002D7183"/>
    <w:rsid w:val="002D7530"/>
    <w:rsid w:val="002D77C9"/>
    <w:rsid w:val="002E0A47"/>
    <w:rsid w:val="002E16C8"/>
    <w:rsid w:val="002E1A0E"/>
    <w:rsid w:val="002E6D5E"/>
    <w:rsid w:val="002E7A71"/>
    <w:rsid w:val="002F12F9"/>
    <w:rsid w:val="002F31EB"/>
    <w:rsid w:val="002F5213"/>
    <w:rsid w:val="002F6571"/>
    <w:rsid w:val="002F706F"/>
    <w:rsid w:val="002F72F6"/>
    <w:rsid w:val="002F776A"/>
    <w:rsid w:val="002F7D87"/>
    <w:rsid w:val="00300658"/>
    <w:rsid w:val="003008BB"/>
    <w:rsid w:val="00300C3F"/>
    <w:rsid w:val="003011A7"/>
    <w:rsid w:val="00301D55"/>
    <w:rsid w:val="003023EA"/>
    <w:rsid w:val="00302C2F"/>
    <w:rsid w:val="00302D90"/>
    <w:rsid w:val="00303225"/>
    <w:rsid w:val="0030381F"/>
    <w:rsid w:val="003043AE"/>
    <w:rsid w:val="00306443"/>
    <w:rsid w:val="00307344"/>
    <w:rsid w:val="003113DA"/>
    <w:rsid w:val="00312FEF"/>
    <w:rsid w:val="00316BA8"/>
    <w:rsid w:val="00317A29"/>
    <w:rsid w:val="003202D6"/>
    <w:rsid w:val="003240EC"/>
    <w:rsid w:val="00325818"/>
    <w:rsid w:val="00326CEF"/>
    <w:rsid w:val="003303A0"/>
    <w:rsid w:val="003313EA"/>
    <w:rsid w:val="0033148D"/>
    <w:rsid w:val="00332B2D"/>
    <w:rsid w:val="00335A7C"/>
    <w:rsid w:val="00335B46"/>
    <w:rsid w:val="003377E5"/>
    <w:rsid w:val="003435E0"/>
    <w:rsid w:val="003439F1"/>
    <w:rsid w:val="003457E9"/>
    <w:rsid w:val="00346A70"/>
    <w:rsid w:val="00351404"/>
    <w:rsid w:val="00354FCB"/>
    <w:rsid w:val="00355110"/>
    <w:rsid w:val="00356C48"/>
    <w:rsid w:val="00357207"/>
    <w:rsid w:val="00360A08"/>
    <w:rsid w:val="0036297D"/>
    <w:rsid w:val="00362FF7"/>
    <w:rsid w:val="00363DCF"/>
    <w:rsid w:val="003645C5"/>
    <w:rsid w:val="00365893"/>
    <w:rsid w:val="003663C1"/>
    <w:rsid w:val="00367E64"/>
    <w:rsid w:val="00367F55"/>
    <w:rsid w:val="00373C3E"/>
    <w:rsid w:val="00374966"/>
    <w:rsid w:val="00377B64"/>
    <w:rsid w:val="00380885"/>
    <w:rsid w:val="00382A5E"/>
    <w:rsid w:val="003841EE"/>
    <w:rsid w:val="00384674"/>
    <w:rsid w:val="0038641E"/>
    <w:rsid w:val="003869E9"/>
    <w:rsid w:val="00386F1D"/>
    <w:rsid w:val="003878BB"/>
    <w:rsid w:val="00387F80"/>
    <w:rsid w:val="00390EF3"/>
    <w:rsid w:val="00391043"/>
    <w:rsid w:val="00391DDE"/>
    <w:rsid w:val="00392118"/>
    <w:rsid w:val="0039364D"/>
    <w:rsid w:val="00394D97"/>
    <w:rsid w:val="003953D7"/>
    <w:rsid w:val="003974D4"/>
    <w:rsid w:val="003A1649"/>
    <w:rsid w:val="003A1F4E"/>
    <w:rsid w:val="003A485D"/>
    <w:rsid w:val="003A6598"/>
    <w:rsid w:val="003A6CBF"/>
    <w:rsid w:val="003A773D"/>
    <w:rsid w:val="003B0C6B"/>
    <w:rsid w:val="003B17C6"/>
    <w:rsid w:val="003B29C1"/>
    <w:rsid w:val="003B426D"/>
    <w:rsid w:val="003B44D3"/>
    <w:rsid w:val="003B4C29"/>
    <w:rsid w:val="003B6E6B"/>
    <w:rsid w:val="003C090A"/>
    <w:rsid w:val="003C0FB3"/>
    <w:rsid w:val="003C1140"/>
    <w:rsid w:val="003C13F2"/>
    <w:rsid w:val="003C25B4"/>
    <w:rsid w:val="003C2AD4"/>
    <w:rsid w:val="003C30E2"/>
    <w:rsid w:val="003C3FFE"/>
    <w:rsid w:val="003C4671"/>
    <w:rsid w:val="003C5190"/>
    <w:rsid w:val="003C570A"/>
    <w:rsid w:val="003C715A"/>
    <w:rsid w:val="003C7BF8"/>
    <w:rsid w:val="003D325F"/>
    <w:rsid w:val="003D4BD5"/>
    <w:rsid w:val="003D4E4D"/>
    <w:rsid w:val="003D5792"/>
    <w:rsid w:val="003D57C4"/>
    <w:rsid w:val="003D620D"/>
    <w:rsid w:val="003E03C6"/>
    <w:rsid w:val="003E2B72"/>
    <w:rsid w:val="003E2C63"/>
    <w:rsid w:val="003E2F5A"/>
    <w:rsid w:val="003E50E5"/>
    <w:rsid w:val="003E5984"/>
    <w:rsid w:val="003E5A23"/>
    <w:rsid w:val="003E7069"/>
    <w:rsid w:val="003E795B"/>
    <w:rsid w:val="003F09E3"/>
    <w:rsid w:val="003F10B2"/>
    <w:rsid w:val="003F1331"/>
    <w:rsid w:val="003F36FB"/>
    <w:rsid w:val="003F4357"/>
    <w:rsid w:val="003F5294"/>
    <w:rsid w:val="003F5F33"/>
    <w:rsid w:val="003F6603"/>
    <w:rsid w:val="003F69B5"/>
    <w:rsid w:val="003F79BA"/>
    <w:rsid w:val="0040103A"/>
    <w:rsid w:val="0040107E"/>
    <w:rsid w:val="00403E64"/>
    <w:rsid w:val="00404920"/>
    <w:rsid w:val="00404A54"/>
    <w:rsid w:val="0040542F"/>
    <w:rsid w:val="004062C9"/>
    <w:rsid w:val="004114AF"/>
    <w:rsid w:val="00411D80"/>
    <w:rsid w:val="004120CC"/>
    <w:rsid w:val="00412C6B"/>
    <w:rsid w:val="00413E86"/>
    <w:rsid w:val="0041423F"/>
    <w:rsid w:val="004149A3"/>
    <w:rsid w:val="004152E2"/>
    <w:rsid w:val="004154DD"/>
    <w:rsid w:val="004159E0"/>
    <w:rsid w:val="00416115"/>
    <w:rsid w:val="00416CF6"/>
    <w:rsid w:val="00420474"/>
    <w:rsid w:val="00423090"/>
    <w:rsid w:val="004245B3"/>
    <w:rsid w:val="0042534E"/>
    <w:rsid w:val="00426AD6"/>
    <w:rsid w:val="00427A23"/>
    <w:rsid w:val="0043231E"/>
    <w:rsid w:val="00435D54"/>
    <w:rsid w:val="00436653"/>
    <w:rsid w:val="004366D4"/>
    <w:rsid w:val="00437387"/>
    <w:rsid w:val="004406B1"/>
    <w:rsid w:val="00440A48"/>
    <w:rsid w:val="004412F6"/>
    <w:rsid w:val="00441D90"/>
    <w:rsid w:val="004442ED"/>
    <w:rsid w:val="00444598"/>
    <w:rsid w:val="00444B16"/>
    <w:rsid w:val="00451457"/>
    <w:rsid w:val="00451B87"/>
    <w:rsid w:val="00451F71"/>
    <w:rsid w:val="00452C8F"/>
    <w:rsid w:val="00454857"/>
    <w:rsid w:val="00456AEA"/>
    <w:rsid w:val="00457D76"/>
    <w:rsid w:val="00460A1F"/>
    <w:rsid w:val="00461AD5"/>
    <w:rsid w:val="0046256D"/>
    <w:rsid w:val="00462A6D"/>
    <w:rsid w:val="00465AD7"/>
    <w:rsid w:val="00466015"/>
    <w:rsid w:val="0046633E"/>
    <w:rsid w:val="004676CF"/>
    <w:rsid w:val="00467C7F"/>
    <w:rsid w:val="004706A2"/>
    <w:rsid w:val="00471407"/>
    <w:rsid w:val="00471FCD"/>
    <w:rsid w:val="00472FA2"/>
    <w:rsid w:val="00473320"/>
    <w:rsid w:val="00474D75"/>
    <w:rsid w:val="00476FA2"/>
    <w:rsid w:val="004771AF"/>
    <w:rsid w:val="004833D4"/>
    <w:rsid w:val="00483E57"/>
    <w:rsid w:val="0048402F"/>
    <w:rsid w:val="0048590B"/>
    <w:rsid w:val="004859B7"/>
    <w:rsid w:val="004868D3"/>
    <w:rsid w:val="004874EE"/>
    <w:rsid w:val="00487BB4"/>
    <w:rsid w:val="00490EDD"/>
    <w:rsid w:val="0049562E"/>
    <w:rsid w:val="0049624E"/>
    <w:rsid w:val="004969D2"/>
    <w:rsid w:val="00496A54"/>
    <w:rsid w:val="004A16BC"/>
    <w:rsid w:val="004A23D4"/>
    <w:rsid w:val="004A2711"/>
    <w:rsid w:val="004A2809"/>
    <w:rsid w:val="004A3742"/>
    <w:rsid w:val="004A454F"/>
    <w:rsid w:val="004A5005"/>
    <w:rsid w:val="004A62B0"/>
    <w:rsid w:val="004A7696"/>
    <w:rsid w:val="004B1BB5"/>
    <w:rsid w:val="004B3199"/>
    <w:rsid w:val="004B337E"/>
    <w:rsid w:val="004B446A"/>
    <w:rsid w:val="004B4D6E"/>
    <w:rsid w:val="004B4F4D"/>
    <w:rsid w:val="004B5AFD"/>
    <w:rsid w:val="004C1959"/>
    <w:rsid w:val="004C2166"/>
    <w:rsid w:val="004C44EB"/>
    <w:rsid w:val="004C4775"/>
    <w:rsid w:val="004C4AB6"/>
    <w:rsid w:val="004C6BDC"/>
    <w:rsid w:val="004C7E2B"/>
    <w:rsid w:val="004D254C"/>
    <w:rsid w:val="004D29A7"/>
    <w:rsid w:val="004D3C38"/>
    <w:rsid w:val="004D5848"/>
    <w:rsid w:val="004E0DFE"/>
    <w:rsid w:val="004E22A4"/>
    <w:rsid w:val="004E3BDD"/>
    <w:rsid w:val="004E5E74"/>
    <w:rsid w:val="004E75AE"/>
    <w:rsid w:val="004F0A5A"/>
    <w:rsid w:val="004F10C9"/>
    <w:rsid w:val="004F1A3F"/>
    <w:rsid w:val="004F2583"/>
    <w:rsid w:val="004F31FE"/>
    <w:rsid w:val="004F48EC"/>
    <w:rsid w:val="004F5776"/>
    <w:rsid w:val="004F685B"/>
    <w:rsid w:val="004F7131"/>
    <w:rsid w:val="004F7373"/>
    <w:rsid w:val="004F7D7F"/>
    <w:rsid w:val="00503F92"/>
    <w:rsid w:val="00504310"/>
    <w:rsid w:val="005057DC"/>
    <w:rsid w:val="00507A2F"/>
    <w:rsid w:val="00507BEE"/>
    <w:rsid w:val="005108F5"/>
    <w:rsid w:val="00510CFA"/>
    <w:rsid w:val="005125F5"/>
    <w:rsid w:val="00513387"/>
    <w:rsid w:val="00514882"/>
    <w:rsid w:val="00516E7E"/>
    <w:rsid w:val="00517A25"/>
    <w:rsid w:val="00524069"/>
    <w:rsid w:val="0052455F"/>
    <w:rsid w:val="005249D9"/>
    <w:rsid w:val="005264BD"/>
    <w:rsid w:val="00526D10"/>
    <w:rsid w:val="00527F5F"/>
    <w:rsid w:val="00530320"/>
    <w:rsid w:val="005306AC"/>
    <w:rsid w:val="00530C76"/>
    <w:rsid w:val="005321DE"/>
    <w:rsid w:val="00535083"/>
    <w:rsid w:val="005360F9"/>
    <w:rsid w:val="00540017"/>
    <w:rsid w:val="0054094B"/>
    <w:rsid w:val="00540FDE"/>
    <w:rsid w:val="005413C8"/>
    <w:rsid w:val="00541BC7"/>
    <w:rsid w:val="00541F6D"/>
    <w:rsid w:val="0054293F"/>
    <w:rsid w:val="00543744"/>
    <w:rsid w:val="00544870"/>
    <w:rsid w:val="005467E1"/>
    <w:rsid w:val="00546B1F"/>
    <w:rsid w:val="00547519"/>
    <w:rsid w:val="00552EBF"/>
    <w:rsid w:val="00554077"/>
    <w:rsid w:val="00554931"/>
    <w:rsid w:val="00555F23"/>
    <w:rsid w:val="005577DE"/>
    <w:rsid w:val="00566259"/>
    <w:rsid w:val="00566A94"/>
    <w:rsid w:val="00566E9D"/>
    <w:rsid w:val="00570032"/>
    <w:rsid w:val="0057260E"/>
    <w:rsid w:val="0057462F"/>
    <w:rsid w:val="00575FCA"/>
    <w:rsid w:val="00576065"/>
    <w:rsid w:val="00576553"/>
    <w:rsid w:val="0057719E"/>
    <w:rsid w:val="00580391"/>
    <w:rsid w:val="00581225"/>
    <w:rsid w:val="00585332"/>
    <w:rsid w:val="00585662"/>
    <w:rsid w:val="00585E81"/>
    <w:rsid w:val="00586362"/>
    <w:rsid w:val="005874A7"/>
    <w:rsid w:val="005875F1"/>
    <w:rsid w:val="005923A1"/>
    <w:rsid w:val="0059367E"/>
    <w:rsid w:val="00593B3E"/>
    <w:rsid w:val="00593DFB"/>
    <w:rsid w:val="00594B01"/>
    <w:rsid w:val="00594E38"/>
    <w:rsid w:val="005959C1"/>
    <w:rsid w:val="0059705B"/>
    <w:rsid w:val="005A17D3"/>
    <w:rsid w:val="005A180A"/>
    <w:rsid w:val="005A355B"/>
    <w:rsid w:val="005A3C68"/>
    <w:rsid w:val="005A667C"/>
    <w:rsid w:val="005A7879"/>
    <w:rsid w:val="005B2141"/>
    <w:rsid w:val="005B24FE"/>
    <w:rsid w:val="005B5C64"/>
    <w:rsid w:val="005B75A1"/>
    <w:rsid w:val="005B7797"/>
    <w:rsid w:val="005C0581"/>
    <w:rsid w:val="005C0CF1"/>
    <w:rsid w:val="005C2775"/>
    <w:rsid w:val="005C4FFD"/>
    <w:rsid w:val="005C57D8"/>
    <w:rsid w:val="005C5E9F"/>
    <w:rsid w:val="005D26DA"/>
    <w:rsid w:val="005D29BB"/>
    <w:rsid w:val="005D2C24"/>
    <w:rsid w:val="005D2EEB"/>
    <w:rsid w:val="005D3ADC"/>
    <w:rsid w:val="005D3FE5"/>
    <w:rsid w:val="005D5894"/>
    <w:rsid w:val="005D5A28"/>
    <w:rsid w:val="005D6102"/>
    <w:rsid w:val="005D66C6"/>
    <w:rsid w:val="005E091A"/>
    <w:rsid w:val="005E0ABA"/>
    <w:rsid w:val="005E1E23"/>
    <w:rsid w:val="005E39E2"/>
    <w:rsid w:val="005E3F82"/>
    <w:rsid w:val="005E4D87"/>
    <w:rsid w:val="005E5C20"/>
    <w:rsid w:val="005E5DC1"/>
    <w:rsid w:val="005F01DA"/>
    <w:rsid w:val="005F02B6"/>
    <w:rsid w:val="005F0665"/>
    <w:rsid w:val="005F0C6F"/>
    <w:rsid w:val="005F1FC2"/>
    <w:rsid w:val="005F3317"/>
    <w:rsid w:val="005F5EF5"/>
    <w:rsid w:val="005F697A"/>
    <w:rsid w:val="0060019A"/>
    <w:rsid w:val="006005BB"/>
    <w:rsid w:val="006005F0"/>
    <w:rsid w:val="00601296"/>
    <w:rsid w:val="00601555"/>
    <w:rsid w:val="0060251B"/>
    <w:rsid w:val="006025E8"/>
    <w:rsid w:val="00602F9F"/>
    <w:rsid w:val="00604EAE"/>
    <w:rsid w:val="00607C99"/>
    <w:rsid w:val="00607F88"/>
    <w:rsid w:val="006103E8"/>
    <w:rsid w:val="00612835"/>
    <w:rsid w:val="00613E29"/>
    <w:rsid w:val="006144CE"/>
    <w:rsid w:val="00614C87"/>
    <w:rsid w:val="006167F1"/>
    <w:rsid w:val="006204E1"/>
    <w:rsid w:val="006239AE"/>
    <w:rsid w:val="00623BBC"/>
    <w:rsid w:val="00623EA0"/>
    <w:rsid w:val="00626679"/>
    <w:rsid w:val="00626C29"/>
    <w:rsid w:val="00630789"/>
    <w:rsid w:val="00630C33"/>
    <w:rsid w:val="00632091"/>
    <w:rsid w:val="006339A5"/>
    <w:rsid w:val="00633B23"/>
    <w:rsid w:val="00633FFD"/>
    <w:rsid w:val="006351BF"/>
    <w:rsid w:val="0063561B"/>
    <w:rsid w:val="00635735"/>
    <w:rsid w:val="006361FA"/>
    <w:rsid w:val="00641295"/>
    <w:rsid w:val="006414DD"/>
    <w:rsid w:val="00641ECE"/>
    <w:rsid w:val="006456D2"/>
    <w:rsid w:val="006463CE"/>
    <w:rsid w:val="00646A2D"/>
    <w:rsid w:val="0064711C"/>
    <w:rsid w:val="00650EE0"/>
    <w:rsid w:val="0065140F"/>
    <w:rsid w:val="00653335"/>
    <w:rsid w:val="00653D1D"/>
    <w:rsid w:val="00655EC9"/>
    <w:rsid w:val="006560B8"/>
    <w:rsid w:val="006564B6"/>
    <w:rsid w:val="0065670A"/>
    <w:rsid w:val="00656C94"/>
    <w:rsid w:val="00657F69"/>
    <w:rsid w:val="0066019E"/>
    <w:rsid w:val="0066157E"/>
    <w:rsid w:val="00665CE2"/>
    <w:rsid w:val="0066624D"/>
    <w:rsid w:val="0066626D"/>
    <w:rsid w:val="00667B2E"/>
    <w:rsid w:val="006737B7"/>
    <w:rsid w:val="006749DA"/>
    <w:rsid w:val="006767EE"/>
    <w:rsid w:val="00676A45"/>
    <w:rsid w:val="00676CA9"/>
    <w:rsid w:val="006770F7"/>
    <w:rsid w:val="006808FA"/>
    <w:rsid w:val="00682657"/>
    <w:rsid w:val="006826A5"/>
    <w:rsid w:val="00683E67"/>
    <w:rsid w:val="00684033"/>
    <w:rsid w:val="00684843"/>
    <w:rsid w:val="006856D1"/>
    <w:rsid w:val="006874BF"/>
    <w:rsid w:val="00687FEC"/>
    <w:rsid w:val="00690EDA"/>
    <w:rsid w:val="0069106F"/>
    <w:rsid w:val="00692BBF"/>
    <w:rsid w:val="0069303B"/>
    <w:rsid w:val="00695E7A"/>
    <w:rsid w:val="00696044"/>
    <w:rsid w:val="00697004"/>
    <w:rsid w:val="006A0248"/>
    <w:rsid w:val="006A0A2E"/>
    <w:rsid w:val="006A1035"/>
    <w:rsid w:val="006A1EDD"/>
    <w:rsid w:val="006A24D5"/>
    <w:rsid w:val="006A3B03"/>
    <w:rsid w:val="006A4FB6"/>
    <w:rsid w:val="006A6892"/>
    <w:rsid w:val="006A720B"/>
    <w:rsid w:val="006A7EAF"/>
    <w:rsid w:val="006B0B0C"/>
    <w:rsid w:val="006B0C0F"/>
    <w:rsid w:val="006B2FD0"/>
    <w:rsid w:val="006B524F"/>
    <w:rsid w:val="006B7F5A"/>
    <w:rsid w:val="006C0527"/>
    <w:rsid w:val="006C0943"/>
    <w:rsid w:val="006C1DAE"/>
    <w:rsid w:val="006C23DC"/>
    <w:rsid w:val="006C28F7"/>
    <w:rsid w:val="006C538A"/>
    <w:rsid w:val="006C54D6"/>
    <w:rsid w:val="006D1EE7"/>
    <w:rsid w:val="006D2E04"/>
    <w:rsid w:val="006D3300"/>
    <w:rsid w:val="006D3821"/>
    <w:rsid w:val="006D3B3B"/>
    <w:rsid w:val="006D6B5D"/>
    <w:rsid w:val="006D7284"/>
    <w:rsid w:val="006D72DC"/>
    <w:rsid w:val="006D78D2"/>
    <w:rsid w:val="006D7CB5"/>
    <w:rsid w:val="006E0CB2"/>
    <w:rsid w:val="006E1066"/>
    <w:rsid w:val="006E42C3"/>
    <w:rsid w:val="006E60F0"/>
    <w:rsid w:val="006E6E74"/>
    <w:rsid w:val="006E78B6"/>
    <w:rsid w:val="006F3A49"/>
    <w:rsid w:val="006F4CA3"/>
    <w:rsid w:val="006F4FD7"/>
    <w:rsid w:val="006F6693"/>
    <w:rsid w:val="006F66DC"/>
    <w:rsid w:val="006F6A04"/>
    <w:rsid w:val="007008BA"/>
    <w:rsid w:val="00701012"/>
    <w:rsid w:val="00703290"/>
    <w:rsid w:val="0070407A"/>
    <w:rsid w:val="00704B79"/>
    <w:rsid w:val="00704BA8"/>
    <w:rsid w:val="00704CDF"/>
    <w:rsid w:val="007052A2"/>
    <w:rsid w:val="00705E28"/>
    <w:rsid w:val="007117F2"/>
    <w:rsid w:val="00712244"/>
    <w:rsid w:val="007123C3"/>
    <w:rsid w:val="007125AC"/>
    <w:rsid w:val="00713378"/>
    <w:rsid w:val="0071567E"/>
    <w:rsid w:val="0071697B"/>
    <w:rsid w:val="00716DDD"/>
    <w:rsid w:val="00717FF6"/>
    <w:rsid w:val="00720B20"/>
    <w:rsid w:val="007219B6"/>
    <w:rsid w:val="00727B75"/>
    <w:rsid w:val="00727F5F"/>
    <w:rsid w:val="00727FF3"/>
    <w:rsid w:val="00731BDA"/>
    <w:rsid w:val="00732FB5"/>
    <w:rsid w:val="007339CE"/>
    <w:rsid w:val="00735511"/>
    <w:rsid w:val="00736111"/>
    <w:rsid w:val="0073744E"/>
    <w:rsid w:val="00741F78"/>
    <w:rsid w:val="0074246A"/>
    <w:rsid w:val="00743C7C"/>
    <w:rsid w:val="007450DF"/>
    <w:rsid w:val="007453A2"/>
    <w:rsid w:val="00745FEB"/>
    <w:rsid w:val="007460D1"/>
    <w:rsid w:val="007465F7"/>
    <w:rsid w:val="00746F4B"/>
    <w:rsid w:val="00747CDC"/>
    <w:rsid w:val="00750F9D"/>
    <w:rsid w:val="007516B6"/>
    <w:rsid w:val="0075273D"/>
    <w:rsid w:val="007542BB"/>
    <w:rsid w:val="007548C9"/>
    <w:rsid w:val="00755BB4"/>
    <w:rsid w:val="00756592"/>
    <w:rsid w:val="00756F00"/>
    <w:rsid w:val="00756F84"/>
    <w:rsid w:val="00757D7B"/>
    <w:rsid w:val="00762195"/>
    <w:rsid w:val="00762DB0"/>
    <w:rsid w:val="007641A5"/>
    <w:rsid w:val="00765015"/>
    <w:rsid w:val="00765237"/>
    <w:rsid w:val="00766A7C"/>
    <w:rsid w:val="00766E74"/>
    <w:rsid w:val="007679EF"/>
    <w:rsid w:val="0077171E"/>
    <w:rsid w:val="0077298F"/>
    <w:rsid w:val="00772ED5"/>
    <w:rsid w:val="00774193"/>
    <w:rsid w:val="00774928"/>
    <w:rsid w:val="007760F6"/>
    <w:rsid w:val="00776195"/>
    <w:rsid w:val="0077700F"/>
    <w:rsid w:val="00780BD1"/>
    <w:rsid w:val="00781488"/>
    <w:rsid w:val="00782395"/>
    <w:rsid w:val="00783964"/>
    <w:rsid w:val="00786E0A"/>
    <w:rsid w:val="007870A2"/>
    <w:rsid w:val="0079196D"/>
    <w:rsid w:val="00793A22"/>
    <w:rsid w:val="00793DCB"/>
    <w:rsid w:val="0079518A"/>
    <w:rsid w:val="007952E6"/>
    <w:rsid w:val="00795D9A"/>
    <w:rsid w:val="00795FB2"/>
    <w:rsid w:val="007960A3"/>
    <w:rsid w:val="007960EF"/>
    <w:rsid w:val="00797F29"/>
    <w:rsid w:val="007A1AA9"/>
    <w:rsid w:val="007A4971"/>
    <w:rsid w:val="007A5A5C"/>
    <w:rsid w:val="007A69C9"/>
    <w:rsid w:val="007B0A0E"/>
    <w:rsid w:val="007B2C71"/>
    <w:rsid w:val="007B38E7"/>
    <w:rsid w:val="007B4840"/>
    <w:rsid w:val="007B7C0D"/>
    <w:rsid w:val="007C01DA"/>
    <w:rsid w:val="007C14AD"/>
    <w:rsid w:val="007C1803"/>
    <w:rsid w:val="007C2655"/>
    <w:rsid w:val="007C2840"/>
    <w:rsid w:val="007C42C1"/>
    <w:rsid w:val="007C4532"/>
    <w:rsid w:val="007C4B7A"/>
    <w:rsid w:val="007C5781"/>
    <w:rsid w:val="007C6F44"/>
    <w:rsid w:val="007C744C"/>
    <w:rsid w:val="007C7F1F"/>
    <w:rsid w:val="007D0E14"/>
    <w:rsid w:val="007D556C"/>
    <w:rsid w:val="007D58F6"/>
    <w:rsid w:val="007D595A"/>
    <w:rsid w:val="007E24A7"/>
    <w:rsid w:val="007E3F6F"/>
    <w:rsid w:val="007E57A9"/>
    <w:rsid w:val="007E6F16"/>
    <w:rsid w:val="007E77C3"/>
    <w:rsid w:val="007F111D"/>
    <w:rsid w:val="007F18F7"/>
    <w:rsid w:val="007F1A9C"/>
    <w:rsid w:val="007F3756"/>
    <w:rsid w:val="007F6163"/>
    <w:rsid w:val="007F621B"/>
    <w:rsid w:val="007F6B90"/>
    <w:rsid w:val="00807564"/>
    <w:rsid w:val="00807A73"/>
    <w:rsid w:val="00811010"/>
    <w:rsid w:val="00811B78"/>
    <w:rsid w:val="00812140"/>
    <w:rsid w:val="008132BE"/>
    <w:rsid w:val="008212FD"/>
    <w:rsid w:val="00822430"/>
    <w:rsid w:val="008232D6"/>
    <w:rsid w:val="0082365C"/>
    <w:rsid w:val="00825D6D"/>
    <w:rsid w:val="00825E0A"/>
    <w:rsid w:val="00830D4E"/>
    <w:rsid w:val="008313CB"/>
    <w:rsid w:val="008315A0"/>
    <w:rsid w:val="00832152"/>
    <w:rsid w:val="00832BB3"/>
    <w:rsid w:val="00833E0C"/>
    <w:rsid w:val="0083423C"/>
    <w:rsid w:val="00834BB2"/>
    <w:rsid w:val="00835048"/>
    <w:rsid w:val="008351EC"/>
    <w:rsid w:val="00836D37"/>
    <w:rsid w:val="00836D99"/>
    <w:rsid w:val="00836F06"/>
    <w:rsid w:val="0083751F"/>
    <w:rsid w:val="00840587"/>
    <w:rsid w:val="00840A22"/>
    <w:rsid w:val="0084185B"/>
    <w:rsid w:val="00842B4C"/>
    <w:rsid w:val="00843042"/>
    <w:rsid w:val="00846C2B"/>
    <w:rsid w:val="00847E69"/>
    <w:rsid w:val="00850DE6"/>
    <w:rsid w:val="00851AE3"/>
    <w:rsid w:val="00852920"/>
    <w:rsid w:val="00852B06"/>
    <w:rsid w:val="00854886"/>
    <w:rsid w:val="00854DD3"/>
    <w:rsid w:val="00857C5D"/>
    <w:rsid w:val="00857E57"/>
    <w:rsid w:val="00860F93"/>
    <w:rsid w:val="008611E7"/>
    <w:rsid w:val="008616BE"/>
    <w:rsid w:val="00861D67"/>
    <w:rsid w:val="008633BE"/>
    <w:rsid w:val="00867C07"/>
    <w:rsid w:val="0087006F"/>
    <w:rsid w:val="0087136B"/>
    <w:rsid w:val="00872609"/>
    <w:rsid w:val="0087265F"/>
    <w:rsid w:val="00874029"/>
    <w:rsid w:val="0087546C"/>
    <w:rsid w:val="00876410"/>
    <w:rsid w:val="00876CF5"/>
    <w:rsid w:val="00880BC1"/>
    <w:rsid w:val="00881010"/>
    <w:rsid w:val="00881259"/>
    <w:rsid w:val="00881FB4"/>
    <w:rsid w:val="0088397A"/>
    <w:rsid w:val="00884123"/>
    <w:rsid w:val="00884CFA"/>
    <w:rsid w:val="0088638B"/>
    <w:rsid w:val="00886874"/>
    <w:rsid w:val="00887EE1"/>
    <w:rsid w:val="00887FCF"/>
    <w:rsid w:val="00891C93"/>
    <w:rsid w:val="00892B43"/>
    <w:rsid w:val="0089395D"/>
    <w:rsid w:val="00893BF2"/>
    <w:rsid w:val="008943D9"/>
    <w:rsid w:val="0089452C"/>
    <w:rsid w:val="008956C9"/>
    <w:rsid w:val="00895B5A"/>
    <w:rsid w:val="00897595"/>
    <w:rsid w:val="00897EE2"/>
    <w:rsid w:val="008A1DA2"/>
    <w:rsid w:val="008A2808"/>
    <w:rsid w:val="008A2908"/>
    <w:rsid w:val="008A3C29"/>
    <w:rsid w:val="008A561A"/>
    <w:rsid w:val="008A5BB4"/>
    <w:rsid w:val="008A6B69"/>
    <w:rsid w:val="008B09F8"/>
    <w:rsid w:val="008B366D"/>
    <w:rsid w:val="008B4704"/>
    <w:rsid w:val="008B48BF"/>
    <w:rsid w:val="008B4D71"/>
    <w:rsid w:val="008B5B65"/>
    <w:rsid w:val="008B5D11"/>
    <w:rsid w:val="008B6565"/>
    <w:rsid w:val="008B6571"/>
    <w:rsid w:val="008B6AEC"/>
    <w:rsid w:val="008B6C9C"/>
    <w:rsid w:val="008B7353"/>
    <w:rsid w:val="008B7A1D"/>
    <w:rsid w:val="008C0E21"/>
    <w:rsid w:val="008C0EC2"/>
    <w:rsid w:val="008C211B"/>
    <w:rsid w:val="008C32A9"/>
    <w:rsid w:val="008C3F08"/>
    <w:rsid w:val="008C426E"/>
    <w:rsid w:val="008C44B8"/>
    <w:rsid w:val="008C4BA6"/>
    <w:rsid w:val="008C4EB7"/>
    <w:rsid w:val="008C4F3C"/>
    <w:rsid w:val="008C6BB1"/>
    <w:rsid w:val="008C79F5"/>
    <w:rsid w:val="008D08FB"/>
    <w:rsid w:val="008D0AA0"/>
    <w:rsid w:val="008D172B"/>
    <w:rsid w:val="008D290A"/>
    <w:rsid w:val="008D6DA3"/>
    <w:rsid w:val="008D775D"/>
    <w:rsid w:val="008E0478"/>
    <w:rsid w:val="008E1619"/>
    <w:rsid w:val="008E1F6B"/>
    <w:rsid w:val="008E288E"/>
    <w:rsid w:val="008E2D4E"/>
    <w:rsid w:val="008E43B6"/>
    <w:rsid w:val="008E56AA"/>
    <w:rsid w:val="008E5794"/>
    <w:rsid w:val="008E6951"/>
    <w:rsid w:val="008E6E04"/>
    <w:rsid w:val="008E7009"/>
    <w:rsid w:val="008E779C"/>
    <w:rsid w:val="008E7A70"/>
    <w:rsid w:val="008E7DD6"/>
    <w:rsid w:val="008F0523"/>
    <w:rsid w:val="008F0919"/>
    <w:rsid w:val="008F2121"/>
    <w:rsid w:val="008F2A18"/>
    <w:rsid w:val="008F594A"/>
    <w:rsid w:val="008F5A37"/>
    <w:rsid w:val="008F72DB"/>
    <w:rsid w:val="008F7469"/>
    <w:rsid w:val="0090166A"/>
    <w:rsid w:val="00901EA3"/>
    <w:rsid w:val="00902FD3"/>
    <w:rsid w:val="00903722"/>
    <w:rsid w:val="00903BAF"/>
    <w:rsid w:val="00906944"/>
    <w:rsid w:val="009069D2"/>
    <w:rsid w:val="0091043B"/>
    <w:rsid w:val="00910D98"/>
    <w:rsid w:val="00911265"/>
    <w:rsid w:val="00911D8F"/>
    <w:rsid w:val="009127EA"/>
    <w:rsid w:val="00912B85"/>
    <w:rsid w:val="00913A99"/>
    <w:rsid w:val="00913B14"/>
    <w:rsid w:val="00914392"/>
    <w:rsid w:val="009143B5"/>
    <w:rsid w:val="00914784"/>
    <w:rsid w:val="00915249"/>
    <w:rsid w:val="009156E3"/>
    <w:rsid w:val="009162DD"/>
    <w:rsid w:val="00916BCA"/>
    <w:rsid w:val="00916DBC"/>
    <w:rsid w:val="00921F8C"/>
    <w:rsid w:val="00924188"/>
    <w:rsid w:val="00924757"/>
    <w:rsid w:val="009253C9"/>
    <w:rsid w:val="0092594D"/>
    <w:rsid w:val="009271D4"/>
    <w:rsid w:val="00927F44"/>
    <w:rsid w:val="00930D65"/>
    <w:rsid w:val="00933715"/>
    <w:rsid w:val="00933D19"/>
    <w:rsid w:val="009346BC"/>
    <w:rsid w:val="0093565B"/>
    <w:rsid w:val="0093635A"/>
    <w:rsid w:val="00936A22"/>
    <w:rsid w:val="00937B3B"/>
    <w:rsid w:val="00940425"/>
    <w:rsid w:val="0094042E"/>
    <w:rsid w:val="00940755"/>
    <w:rsid w:val="00940E30"/>
    <w:rsid w:val="00942250"/>
    <w:rsid w:val="009422FE"/>
    <w:rsid w:val="0094290C"/>
    <w:rsid w:val="00942C31"/>
    <w:rsid w:val="00944866"/>
    <w:rsid w:val="009449AA"/>
    <w:rsid w:val="00944D55"/>
    <w:rsid w:val="00947839"/>
    <w:rsid w:val="00950637"/>
    <w:rsid w:val="0095091E"/>
    <w:rsid w:val="009509C7"/>
    <w:rsid w:val="00951411"/>
    <w:rsid w:val="00951BDD"/>
    <w:rsid w:val="00951D6A"/>
    <w:rsid w:val="00952638"/>
    <w:rsid w:val="0095436B"/>
    <w:rsid w:val="009546C4"/>
    <w:rsid w:val="00957E2C"/>
    <w:rsid w:val="0096032D"/>
    <w:rsid w:val="00960956"/>
    <w:rsid w:val="0096201E"/>
    <w:rsid w:val="00963BFA"/>
    <w:rsid w:val="0096488C"/>
    <w:rsid w:val="009661A0"/>
    <w:rsid w:val="00967425"/>
    <w:rsid w:val="0097072A"/>
    <w:rsid w:val="0097089D"/>
    <w:rsid w:val="00972418"/>
    <w:rsid w:val="0097534E"/>
    <w:rsid w:val="00977771"/>
    <w:rsid w:val="0098109C"/>
    <w:rsid w:val="0098208C"/>
    <w:rsid w:val="0098266B"/>
    <w:rsid w:val="00984CC0"/>
    <w:rsid w:val="00985DE8"/>
    <w:rsid w:val="009870D7"/>
    <w:rsid w:val="0099049B"/>
    <w:rsid w:val="009920E7"/>
    <w:rsid w:val="00993CB5"/>
    <w:rsid w:val="00994D71"/>
    <w:rsid w:val="009966AB"/>
    <w:rsid w:val="00997A12"/>
    <w:rsid w:val="00997CB9"/>
    <w:rsid w:val="009A1B2D"/>
    <w:rsid w:val="009A21D3"/>
    <w:rsid w:val="009A2C4F"/>
    <w:rsid w:val="009A30C0"/>
    <w:rsid w:val="009A5676"/>
    <w:rsid w:val="009A56FB"/>
    <w:rsid w:val="009A5886"/>
    <w:rsid w:val="009A5CBC"/>
    <w:rsid w:val="009A5F56"/>
    <w:rsid w:val="009A7786"/>
    <w:rsid w:val="009B03F2"/>
    <w:rsid w:val="009B137A"/>
    <w:rsid w:val="009B335C"/>
    <w:rsid w:val="009B46FD"/>
    <w:rsid w:val="009B475F"/>
    <w:rsid w:val="009B5E7A"/>
    <w:rsid w:val="009C0F65"/>
    <w:rsid w:val="009C1787"/>
    <w:rsid w:val="009D05B7"/>
    <w:rsid w:val="009D0752"/>
    <w:rsid w:val="009D15AD"/>
    <w:rsid w:val="009D38FF"/>
    <w:rsid w:val="009D4136"/>
    <w:rsid w:val="009D4354"/>
    <w:rsid w:val="009D44E2"/>
    <w:rsid w:val="009D634A"/>
    <w:rsid w:val="009D6853"/>
    <w:rsid w:val="009D6CCD"/>
    <w:rsid w:val="009E0C50"/>
    <w:rsid w:val="009E166D"/>
    <w:rsid w:val="009E1992"/>
    <w:rsid w:val="009E1D87"/>
    <w:rsid w:val="009E49ED"/>
    <w:rsid w:val="009E50B7"/>
    <w:rsid w:val="009E51C0"/>
    <w:rsid w:val="009E5ACA"/>
    <w:rsid w:val="009E67E7"/>
    <w:rsid w:val="009E6C27"/>
    <w:rsid w:val="009E70B0"/>
    <w:rsid w:val="009E7DE3"/>
    <w:rsid w:val="009F127D"/>
    <w:rsid w:val="009F1913"/>
    <w:rsid w:val="009F19B9"/>
    <w:rsid w:val="009F1B72"/>
    <w:rsid w:val="009F2C32"/>
    <w:rsid w:val="009F479E"/>
    <w:rsid w:val="009F577C"/>
    <w:rsid w:val="009F57BC"/>
    <w:rsid w:val="00A00711"/>
    <w:rsid w:val="00A024B8"/>
    <w:rsid w:val="00A02EDD"/>
    <w:rsid w:val="00A05728"/>
    <w:rsid w:val="00A05A8C"/>
    <w:rsid w:val="00A05C02"/>
    <w:rsid w:val="00A06C0A"/>
    <w:rsid w:val="00A119C7"/>
    <w:rsid w:val="00A121F0"/>
    <w:rsid w:val="00A136B5"/>
    <w:rsid w:val="00A13918"/>
    <w:rsid w:val="00A15AC1"/>
    <w:rsid w:val="00A16C7F"/>
    <w:rsid w:val="00A20AAB"/>
    <w:rsid w:val="00A20B20"/>
    <w:rsid w:val="00A20BA8"/>
    <w:rsid w:val="00A239E0"/>
    <w:rsid w:val="00A2438C"/>
    <w:rsid w:val="00A24567"/>
    <w:rsid w:val="00A25FFF"/>
    <w:rsid w:val="00A264A1"/>
    <w:rsid w:val="00A2678B"/>
    <w:rsid w:val="00A269F6"/>
    <w:rsid w:val="00A26E60"/>
    <w:rsid w:val="00A2734B"/>
    <w:rsid w:val="00A27CED"/>
    <w:rsid w:val="00A30774"/>
    <w:rsid w:val="00A33B43"/>
    <w:rsid w:val="00A42F15"/>
    <w:rsid w:val="00A43003"/>
    <w:rsid w:val="00A4371C"/>
    <w:rsid w:val="00A45BB5"/>
    <w:rsid w:val="00A46CCD"/>
    <w:rsid w:val="00A50169"/>
    <w:rsid w:val="00A51A54"/>
    <w:rsid w:val="00A5557C"/>
    <w:rsid w:val="00A56FCD"/>
    <w:rsid w:val="00A575BB"/>
    <w:rsid w:val="00A621B6"/>
    <w:rsid w:val="00A62A88"/>
    <w:rsid w:val="00A6340B"/>
    <w:rsid w:val="00A639B0"/>
    <w:rsid w:val="00A63BAD"/>
    <w:rsid w:val="00A67788"/>
    <w:rsid w:val="00A67CCF"/>
    <w:rsid w:val="00A703D7"/>
    <w:rsid w:val="00A70AB2"/>
    <w:rsid w:val="00A71A1A"/>
    <w:rsid w:val="00A71B74"/>
    <w:rsid w:val="00A72499"/>
    <w:rsid w:val="00A72584"/>
    <w:rsid w:val="00A72B3A"/>
    <w:rsid w:val="00A72F85"/>
    <w:rsid w:val="00A737FC"/>
    <w:rsid w:val="00A73F80"/>
    <w:rsid w:val="00A74B98"/>
    <w:rsid w:val="00A75ED9"/>
    <w:rsid w:val="00A7676B"/>
    <w:rsid w:val="00A76772"/>
    <w:rsid w:val="00A7701F"/>
    <w:rsid w:val="00A80062"/>
    <w:rsid w:val="00A81597"/>
    <w:rsid w:val="00A82DE3"/>
    <w:rsid w:val="00A85DA3"/>
    <w:rsid w:val="00A86936"/>
    <w:rsid w:val="00A86A42"/>
    <w:rsid w:val="00A90632"/>
    <w:rsid w:val="00A92523"/>
    <w:rsid w:val="00A935FD"/>
    <w:rsid w:val="00A93C1B"/>
    <w:rsid w:val="00A94264"/>
    <w:rsid w:val="00A94C78"/>
    <w:rsid w:val="00A94DB4"/>
    <w:rsid w:val="00A95EBA"/>
    <w:rsid w:val="00A96F71"/>
    <w:rsid w:val="00A975E8"/>
    <w:rsid w:val="00AA23BC"/>
    <w:rsid w:val="00AA4596"/>
    <w:rsid w:val="00AA45B0"/>
    <w:rsid w:val="00AA4BCD"/>
    <w:rsid w:val="00AA4E74"/>
    <w:rsid w:val="00AA6C57"/>
    <w:rsid w:val="00AA7482"/>
    <w:rsid w:val="00AA7869"/>
    <w:rsid w:val="00AB2EE1"/>
    <w:rsid w:val="00AB4662"/>
    <w:rsid w:val="00AB768D"/>
    <w:rsid w:val="00AB7771"/>
    <w:rsid w:val="00AB77CD"/>
    <w:rsid w:val="00AC01AB"/>
    <w:rsid w:val="00AC2FC3"/>
    <w:rsid w:val="00AC3BC8"/>
    <w:rsid w:val="00AC3D00"/>
    <w:rsid w:val="00AC45C6"/>
    <w:rsid w:val="00AC552D"/>
    <w:rsid w:val="00AC55A0"/>
    <w:rsid w:val="00AC5A51"/>
    <w:rsid w:val="00AC615D"/>
    <w:rsid w:val="00AC6A1E"/>
    <w:rsid w:val="00AC71BA"/>
    <w:rsid w:val="00AC78E3"/>
    <w:rsid w:val="00AD1CD6"/>
    <w:rsid w:val="00AD214C"/>
    <w:rsid w:val="00AD23A9"/>
    <w:rsid w:val="00AD248F"/>
    <w:rsid w:val="00AD393B"/>
    <w:rsid w:val="00AD6C21"/>
    <w:rsid w:val="00AD6C2B"/>
    <w:rsid w:val="00AE1BD8"/>
    <w:rsid w:val="00AE3096"/>
    <w:rsid w:val="00AE3C7D"/>
    <w:rsid w:val="00AE3E93"/>
    <w:rsid w:val="00AE4C07"/>
    <w:rsid w:val="00AE4D35"/>
    <w:rsid w:val="00AE5746"/>
    <w:rsid w:val="00AE5A02"/>
    <w:rsid w:val="00AE6D06"/>
    <w:rsid w:val="00AE712B"/>
    <w:rsid w:val="00AE76E3"/>
    <w:rsid w:val="00AF01CA"/>
    <w:rsid w:val="00AF0C6E"/>
    <w:rsid w:val="00AF1067"/>
    <w:rsid w:val="00AF2370"/>
    <w:rsid w:val="00AF3078"/>
    <w:rsid w:val="00AF314D"/>
    <w:rsid w:val="00AF3592"/>
    <w:rsid w:val="00AF3B0D"/>
    <w:rsid w:val="00AF3B7C"/>
    <w:rsid w:val="00AF412E"/>
    <w:rsid w:val="00AF4A64"/>
    <w:rsid w:val="00AF5471"/>
    <w:rsid w:val="00AF60C6"/>
    <w:rsid w:val="00AF6B67"/>
    <w:rsid w:val="00B004AA"/>
    <w:rsid w:val="00B005A1"/>
    <w:rsid w:val="00B007FB"/>
    <w:rsid w:val="00B00EB3"/>
    <w:rsid w:val="00B01BE6"/>
    <w:rsid w:val="00B01CA7"/>
    <w:rsid w:val="00B022C6"/>
    <w:rsid w:val="00B03067"/>
    <w:rsid w:val="00B03EE3"/>
    <w:rsid w:val="00B0410A"/>
    <w:rsid w:val="00B05180"/>
    <w:rsid w:val="00B0606A"/>
    <w:rsid w:val="00B1142B"/>
    <w:rsid w:val="00B1189B"/>
    <w:rsid w:val="00B12C25"/>
    <w:rsid w:val="00B1323E"/>
    <w:rsid w:val="00B133ED"/>
    <w:rsid w:val="00B14279"/>
    <w:rsid w:val="00B15A34"/>
    <w:rsid w:val="00B15D02"/>
    <w:rsid w:val="00B172FF"/>
    <w:rsid w:val="00B17FA5"/>
    <w:rsid w:val="00B231A9"/>
    <w:rsid w:val="00B23907"/>
    <w:rsid w:val="00B23F77"/>
    <w:rsid w:val="00B24B6A"/>
    <w:rsid w:val="00B2553E"/>
    <w:rsid w:val="00B25609"/>
    <w:rsid w:val="00B256F6"/>
    <w:rsid w:val="00B26D81"/>
    <w:rsid w:val="00B2791C"/>
    <w:rsid w:val="00B302FF"/>
    <w:rsid w:val="00B32CF2"/>
    <w:rsid w:val="00B33CF7"/>
    <w:rsid w:val="00B342BC"/>
    <w:rsid w:val="00B344DC"/>
    <w:rsid w:val="00B34B06"/>
    <w:rsid w:val="00B35525"/>
    <w:rsid w:val="00B35808"/>
    <w:rsid w:val="00B35B82"/>
    <w:rsid w:val="00B36FB0"/>
    <w:rsid w:val="00B37193"/>
    <w:rsid w:val="00B37CA5"/>
    <w:rsid w:val="00B37F68"/>
    <w:rsid w:val="00B409DB"/>
    <w:rsid w:val="00B43792"/>
    <w:rsid w:val="00B447A4"/>
    <w:rsid w:val="00B44B60"/>
    <w:rsid w:val="00B47DA2"/>
    <w:rsid w:val="00B50470"/>
    <w:rsid w:val="00B517DE"/>
    <w:rsid w:val="00B534E7"/>
    <w:rsid w:val="00B5394D"/>
    <w:rsid w:val="00B53EC5"/>
    <w:rsid w:val="00B55BC5"/>
    <w:rsid w:val="00B5667B"/>
    <w:rsid w:val="00B60148"/>
    <w:rsid w:val="00B60C3E"/>
    <w:rsid w:val="00B63071"/>
    <w:rsid w:val="00B634AA"/>
    <w:rsid w:val="00B63C78"/>
    <w:rsid w:val="00B63EF7"/>
    <w:rsid w:val="00B642FF"/>
    <w:rsid w:val="00B66B43"/>
    <w:rsid w:val="00B71894"/>
    <w:rsid w:val="00B71BD3"/>
    <w:rsid w:val="00B71D99"/>
    <w:rsid w:val="00B723C2"/>
    <w:rsid w:val="00B7365C"/>
    <w:rsid w:val="00B738A1"/>
    <w:rsid w:val="00B7401E"/>
    <w:rsid w:val="00B74FC4"/>
    <w:rsid w:val="00B80388"/>
    <w:rsid w:val="00B82DD4"/>
    <w:rsid w:val="00B8374E"/>
    <w:rsid w:val="00B90AEA"/>
    <w:rsid w:val="00B91519"/>
    <w:rsid w:val="00B91624"/>
    <w:rsid w:val="00B95815"/>
    <w:rsid w:val="00B967B8"/>
    <w:rsid w:val="00B9744C"/>
    <w:rsid w:val="00B97698"/>
    <w:rsid w:val="00B9786D"/>
    <w:rsid w:val="00B97870"/>
    <w:rsid w:val="00B97DE2"/>
    <w:rsid w:val="00BA0E04"/>
    <w:rsid w:val="00BA2958"/>
    <w:rsid w:val="00BA55A4"/>
    <w:rsid w:val="00BA76BE"/>
    <w:rsid w:val="00BA76C6"/>
    <w:rsid w:val="00BB4FD6"/>
    <w:rsid w:val="00BB6C5B"/>
    <w:rsid w:val="00BB7152"/>
    <w:rsid w:val="00BB7598"/>
    <w:rsid w:val="00BC0864"/>
    <w:rsid w:val="00BC0939"/>
    <w:rsid w:val="00BC0FA0"/>
    <w:rsid w:val="00BC2084"/>
    <w:rsid w:val="00BC34F0"/>
    <w:rsid w:val="00BC4109"/>
    <w:rsid w:val="00BC49A6"/>
    <w:rsid w:val="00BC53A0"/>
    <w:rsid w:val="00BC74E7"/>
    <w:rsid w:val="00BD0A64"/>
    <w:rsid w:val="00BD2207"/>
    <w:rsid w:val="00BD288C"/>
    <w:rsid w:val="00BD32C4"/>
    <w:rsid w:val="00BD3492"/>
    <w:rsid w:val="00BD5186"/>
    <w:rsid w:val="00BD67C2"/>
    <w:rsid w:val="00BE033B"/>
    <w:rsid w:val="00BE0365"/>
    <w:rsid w:val="00BE251A"/>
    <w:rsid w:val="00BE287B"/>
    <w:rsid w:val="00BE3A80"/>
    <w:rsid w:val="00BE4B34"/>
    <w:rsid w:val="00BE5173"/>
    <w:rsid w:val="00BE5317"/>
    <w:rsid w:val="00BE5906"/>
    <w:rsid w:val="00BE591C"/>
    <w:rsid w:val="00BE6A52"/>
    <w:rsid w:val="00BE77FE"/>
    <w:rsid w:val="00BF10F1"/>
    <w:rsid w:val="00BF1418"/>
    <w:rsid w:val="00BF1B13"/>
    <w:rsid w:val="00BF1CFE"/>
    <w:rsid w:val="00BF215D"/>
    <w:rsid w:val="00BF32C6"/>
    <w:rsid w:val="00BF42FD"/>
    <w:rsid w:val="00BF6443"/>
    <w:rsid w:val="00BF680D"/>
    <w:rsid w:val="00BF68D1"/>
    <w:rsid w:val="00BF6A58"/>
    <w:rsid w:val="00BF71D8"/>
    <w:rsid w:val="00C00270"/>
    <w:rsid w:val="00C0117C"/>
    <w:rsid w:val="00C0285E"/>
    <w:rsid w:val="00C04785"/>
    <w:rsid w:val="00C05856"/>
    <w:rsid w:val="00C058DD"/>
    <w:rsid w:val="00C05927"/>
    <w:rsid w:val="00C05C11"/>
    <w:rsid w:val="00C07173"/>
    <w:rsid w:val="00C073A0"/>
    <w:rsid w:val="00C10925"/>
    <w:rsid w:val="00C109FB"/>
    <w:rsid w:val="00C10BDB"/>
    <w:rsid w:val="00C1100C"/>
    <w:rsid w:val="00C11C60"/>
    <w:rsid w:val="00C12548"/>
    <w:rsid w:val="00C13A59"/>
    <w:rsid w:val="00C14F30"/>
    <w:rsid w:val="00C1797A"/>
    <w:rsid w:val="00C200D1"/>
    <w:rsid w:val="00C2036C"/>
    <w:rsid w:val="00C20E5D"/>
    <w:rsid w:val="00C22005"/>
    <w:rsid w:val="00C223FF"/>
    <w:rsid w:val="00C22B07"/>
    <w:rsid w:val="00C2301B"/>
    <w:rsid w:val="00C2438A"/>
    <w:rsid w:val="00C27966"/>
    <w:rsid w:val="00C27F6A"/>
    <w:rsid w:val="00C3057C"/>
    <w:rsid w:val="00C31200"/>
    <w:rsid w:val="00C3149D"/>
    <w:rsid w:val="00C31BEC"/>
    <w:rsid w:val="00C32FAC"/>
    <w:rsid w:val="00C3374A"/>
    <w:rsid w:val="00C339C7"/>
    <w:rsid w:val="00C33E0E"/>
    <w:rsid w:val="00C340C7"/>
    <w:rsid w:val="00C34D97"/>
    <w:rsid w:val="00C3760C"/>
    <w:rsid w:val="00C37DD7"/>
    <w:rsid w:val="00C37F7B"/>
    <w:rsid w:val="00C41449"/>
    <w:rsid w:val="00C4218F"/>
    <w:rsid w:val="00C454E8"/>
    <w:rsid w:val="00C47989"/>
    <w:rsid w:val="00C50204"/>
    <w:rsid w:val="00C50318"/>
    <w:rsid w:val="00C5083C"/>
    <w:rsid w:val="00C516A6"/>
    <w:rsid w:val="00C522E3"/>
    <w:rsid w:val="00C537B9"/>
    <w:rsid w:val="00C544EC"/>
    <w:rsid w:val="00C54AED"/>
    <w:rsid w:val="00C563C1"/>
    <w:rsid w:val="00C576C4"/>
    <w:rsid w:val="00C5798A"/>
    <w:rsid w:val="00C60C17"/>
    <w:rsid w:val="00C61474"/>
    <w:rsid w:val="00C64E33"/>
    <w:rsid w:val="00C6509F"/>
    <w:rsid w:val="00C652E0"/>
    <w:rsid w:val="00C65A2A"/>
    <w:rsid w:val="00C664CC"/>
    <w:rsid w:val="00C67468"/>
    <w:rsid w:val="00C7012A"/>
    <w:rsid w:val="00C70AC3"/>
    <w:rsid w:val="00C7148E"/>
    <w:rsid w:val="00C76B75"/>
    <w:rsid w:val="00C80497"/>
    <w:rsid w:val="00C8201C"/>
    <w:rsid w:val="00C82644"/>
    <w:rsid w:val="00C83F8A"/>
    <w:rsid w:val="00C84792"/>
    <w:rsid w:val="00C847E9"/>
    <w:rsid w:val="00C84977"/>
    <w:rsid w:val="00C85394"/>
    <w:rsid w:val="00C8707D"/>
    <w:rsid w:val="00C878A5"/>
    <w:rsid w:val="00C90D23"/>
    <w:rsid w:val="00C90EC8"/>
    <w:rsid w:val="00C93EA0"/>
    <w:rsid w:val="00C9415E"/>
    <w:rsid w:val="00C953D2"/>
    <w:rsid w:val="00C9674A"/>
    <w:rsid w:val="00CA0FF6"/>
    <w:rsid w:val="00CA1751"/>
    <w:rsid w:val="00CA17DE"/>
    <w:rsid w:val="00CA3744"/>
    <w:rsid w:val="00CA3E52"/>
    <w:rsid w:val="00CA53D0"/>
    <w:rsid w:val="00CA66BB"/>
    <w:rsid w:val="00CA6DD3"/>
    <w:rsid w:val="00CA78EF"/>
    <w:rsid w:val="00CB1A39"/>
    <w:rsid w:val="00CB1EAC"/>
    <w:rsid w:val="00CB204D"/>
    <w:rsid w:val="00CB2338"/>
    <w:rsid w:val="00CB3E90"/>
    <w:rsid w:val="00CB468F"/>
    <w:rsid w:val="00CB6B16"/>
    <w:rsid w:val="00CB6F9D"/>
    <w:rsid w:val="00CB720D"/>
    <w:rsid w:val="00CC1384"/>
    <w:rsid w:val="00CC4553"/>
    <w:rsid w:val="00CC45FE"/>
    <w:rsid w:val="00CC4AF4"/>
    <w:rsid w:val="00CC5EA9"/>
    <w:rsid w:val="00CC735B"/>
    <w:rsid w:val="00CD07D5"/>
    <w:rsid w:val="00CD391D"/>
    <w:rsid w:val="00CD3FA0"/>
    <w:rsid w:val="00CD4085"/>
    <w:rsid w:val="00CD4E0A"/>
    <w:rsid w:val="00CD5FC6"/>
    <w:rsid w:val="00CD642F"/>
    <w:rsid w:val="00CD64D2"/>
    <w:rsid w:val="00CD670C"/>
    <w:rsid w:val="00CD6947"/>
    <w:rsid w:val="00CD777A"/>
    <w:rsid w:val="00CD7C59"/>
    <w:rsid w:val="00CE1A53"/>
    <w:rsid w:val="00CE20FE"/>
    <w:rsid w:val="00CE2B19"/>
    <w:rsid w:val="00CE4E1F"/>
    <w:rsid w:val="00CE5B2C"/>
    <w:rsid w:val="00CE5D28"/>
    <w:rsid w:val="00CE737A"/>
    <w:rsid w:val="00CE73BF"/>
    <w:rsid w:val="00CE7488"/>
    <w:rsid w:val="00CE7B2A"/>
    <w:rsid w:val="00CF0426"/>
    <w:rsid w:val="00CF0A8F"/>
    <w:rsid w:val="00CF4336"/>
    <w:rsid w:val="00CF43E0"/>
    <w:rsid w:val="00CF582C"/>
    <w:rsid w:val="00CF7DFB"/>
    <w:rsid w:val="00D00974"/>
    <w:rsid w:val="00D00B4F"/>
    <w:rsid w:val="00D00BCE"/>
    <w:rsid w:val="00D015B1"/>
    <w:rsid w:val="00D015E3"/>
    <w:rsid w:val="00D024BC"/>
    <w:rsid w:val="00D02EA0"/>
    <w:rsid w:val="00D03521"/>
    <w:rsid w:val="00D038BF"/>
    <w:rsid w:val="00D05D79"/>
    <w:rsid w:val="00D0602F"/>
    <w:rsid w:val="00D076E9"/>
    <w:rsid w:val="00D1105C"/>
    <w:rsid w:val="00D11798"/>
    <w:rsid w:val="00D1346A"/>
    <w:rsid w:val="00D13FB0"/>
    <w:rsid w:val="00D1609A"/>
    <w:rsid w:val="00D1752A"/>
    <w:rsid w:val="00D178BA"/>
    <w:rsid w:val="00D20CA6"/>
    <w:rsid w:val="00D20CBC"/>
    <w:rsid w:val="00D21195"/>
    <w:rsid w:val="00D238F1"/>
    <w:rsid w:val="00D25254"/>
    <w:rsid w:val="00D25AF4"/>
    <w:rsid w:val="00D264A7"/>
    <w:rsid w:val="00D26D04"/>
    <w:rsid w:val="00D27A44"/>
    <w:rsid w:val="00D30387"/>
    <w:rsid w:val="00D305BB"/>
    <w:rsid w:val="00D31974"/>
    <w:rsid w:val="00D33782"/>
    <w:rsid w:val="00D41055"/>
    <w:rsid w:val="00D44D0D"/>
    <w:rsid w:val="00D44D16"/>
    <w:rsid w:val="00D45369"/>
    <w:rsid w:val="00D45E9E"/>
    <w:rsid w:val="00D46227"/>
    <w:rsid w:val="00D465CA"/>
    <w:rsid w:val="00D46977"/>
    <w:rsid w:val="00D46D63"/>
    <w:rsid w:val="00D47239"/>
    <w:rsid w:val="00D505EB"/>
    <w:rsid w:val="00D50AB9"/>
    <w:rsid w:val="00D5155B"/>
    <w:rsid w:val="00D5180E"/>
    <w:rsid w:val="00D530C5"/>
    <w:rsid w:val="00D53695"/>
    <w:rsid w:val="00D53938"/>
    <w:rsid w:val="00D53A28"/>
    <w:rsid w:val="00D54ACE"/>
    <w:rsid w:val="00D55D63"/>
    <w:rsid w:val="00D56076"/>
    <w:rsid w:val="00D56E22"/>
    <w:rsid w:val="00D5738E"/>
    <w:rsid w:val="00D57F9D"/>
    <w:rsid w:val="00D6215E"/>
    <w:rsid w:val="00D62BF7"/>
    <w:rsid w:val="00D62DE6"/>
    <w:rsid w:val="00D64C4F"/>
    <w:rsid w:val="00D64D9E"/>
    <w:rsid w:val="00D65D82"/>
    <w:rsid w:val="00D66D3E"/>
    <w:rsid w:val="00D67652"/>
    <w:rsid w:val="00D7009B"/>
    <w:rsid w:val="00D711F4"/>
    <w:rsid w:val="00D72F80"/>
    <w:rsid w:val="00D739AE"/>
    <w:rsid w:val="00D73F06"/>
    <w:rsid w:val="00D74A83"/>
    <w:rsid w:val="00D7511B"/>
    <w:rsid w:val="00D7775E"/>
    <w:rsid w:val="00D77E2C"/>
    <w:rsid w:val="00D810FD"/>
    <w:rsid w:val="00D818A6"/>
    <w:rsid w:val="00D81EA7"/>
    <w:rsid w:val="00D8212C"/>
    <w:rsid w:val="00D8217A"/>
    <w:rsid w:val="00D86A30"/>
    <w:rsid w:val="00D86CF2"/>
    <w:rsid w:val="00D877AC"/>
    <w:rsid w:val="00D90E98"/>
    <w:rsid w:val="00D91419"/>
    <w:rsid w:val="00D946E5"/>
    <w:rsid w:val="00D94B99"/>
    <w:rsid w:val="00D9538C"/>
    <w:rsid w:val="00D95DC3"/>
    <w:rsid w:val="00D96250"/>
    <w:rsid w:val="00DA1773"/>
    <w:rsid w:val="00DA1973"/>
    <w:rsid w:val="00DA22AE"/>
    <w:rsid w:val="00DA4661"/>
    <w:rsid w:val="00DA55E3"/>
    <w:rsid w:val="00DA71E2"/>
    <w:rsid w:val="00DA7E52"/>
    <w:rsid w:val="00DA7F57"/>
    <w:rsid w:val="00DB10B5"/>
    <w:rsid w:val="00DB1BEC"/>
    <w:rsid w:val="00DB3851"/>
    <w:rsid w:val="00DB58C0"/>
    <w:rsid w:val="00DB5F9B"/>
    <w:rsid w:val="00DB66BC"/>
    <w:rsid w:val="00DB67BE"/>
    <w:rsid w:val="00DB77D9"/>
    <w:rsid w:val="00DB7A96"/>
    <w:rsid w:val="00DC0CE7"/>
    <w:rsid w:val="00DC13D7"/>
    <w:rsid w:val="00DC20A4"/>
    <w:rsid w:val="00DC263B"/>
    <w:rsid w:val="00DC2F68"/>
    <w:rsid w:val="00DC58C2"/>
    <w:rsid w:val="00DC629E"/>
    <w:rsid w:val="00DC62CF"/>
    <w:rsid w:val="00DD0256"/>
    <w:rsid w:val="00DD2D66"/>
    <w:rsid w:val="00DD3047"/>
    <w:rsid w:val="00DD31FB"/>
    <w:rsid w:val="00DD3786"/>
    <w:rsid w:val="00DD3E3B"/>
    <w:rsid w:val="00DD3EFF"/>
    <w:rsid w:val="00DD4040"/>
    <w:rsid w:val="00DD404F"/>
    <w:rsid w:val="00DD689B"/>
    <w:rsid w:val="00DD6ECD"/>
    <w:rsid w:val="00DD7322"/>
    <w:rsid w:val="00DE243E"/>
    <w:rsid w:val="00DE37FB"/>
    <w:rsid w:val="00DE48D4"/>
    <w:rsid w:val="00DE4957"/>
    <w:rsid w:val="00DE4D0F"/>
    <w:rsid w:val="00DE5CAC"/>
    <w:rsid w:val="00DE640E"/>
    <w:rsid w:val="00DE652D"/>
    <w:rsid w:val="00DE68FA"/>
    <w:rsid w:val="00DE728A"/>
    <w:rsid w:val="00DF02D4"/>
    <w:rsid w:val="00DF08C7"/>
    <w:rsid w:val="00DF1F1D"/>
    <w:rsid w:val="00DF3F7D"/>
    <w:rsid w:val="00DF5BF8"/>
    <w:rsid w:val="00DF5D23"/>
    <w:rsid w:val="00DF7106"/>
    <w:rsid w:val="00DF7375"/>
    <w:rsid w:val="00E02DCC"/>
    <w:rsid w:val="00E033B9"/>
    <w:rsid w:val="00E03434"/>
    <w:rsid w:val="00E03817"/>
    <w:rsid w:val="00E03E30"/>
    <w:rsid w:val="00E03FB0"/>
    <w:rsid w:val="00E06467"/>
    <w:rsid w:val="00E06CB3"/>
    <w:rsid w:val="00E06DFF"/>
    <w:rsid w:val="00E1066D"/>
    <w:rsid w:val="00E10753"/>
    <w:rsid w:val="00E1096F"/>
    <w:rsid w:val="00E109DA"/>
    <w:rsid w:val="00E10BC2"/>
    <w:rsid w:val="00E10F7B"/>
    <w:rsid w:val="00E124CD"/>
    <w:rsid w:val="00E12B5D"/>
    <w:rsid w:val="00E12CD8"/>
    <w:rsid w:val="00E12D44"/>
    <w:rsid w:val="00E1329E"/>
    <w:rsid w:val="00E17469"/>
    <w:rsid w:val="00E17D1C"/>
    <w:rsid w:val="00E20AAA"/>
    <w:rsid w:val="00E22415"/>
    <w:rsid w:val="00E243D7"/>
    <w:rsid w:val="00E2464F"/>
    <w:rsid w:val="00E24CE1"/>
    <w:rsid w:val="00E253E5"/>
    <w:rsid w:val="00E2704D"/>
    <w:rsid w:val="00E270DD"/>
    <w:rsid w:val="00E30C62"/>
    <w:rsid w:val="00E3190D"/>
    <w:rsid w:val="00E322CC"/>
    <w:rsid w:val="00E325DC"/>
    <w:rsid w:val="00E341A2"/>
    <w:rsid w:val="00E341CF"/>
    <w:rsid w:val="00E35212"/>
    <w:rsid w:val="00E3531C"/>
    <w:rsid w:val="00E36F92"/>
    <w:rsid w:val="00E3717B"/>
    <w:rsid w:val="00E378DF"/>
    <w:rsid w:val="00E403DB"/>
    <w:rsid w:val="00E41A70"/>
    <w:rsid w:val="00E420DC"/>
    <w:rsid w:val="00E42556"/>
    <w:rsid w:val="00E43AF0"/>
    <w:rsid w:val="00E44097"/>
    <w:rsid w:val="00E44A08"/>
    <w:rsid w:val="00E46BD7"/>
    <w:rsid w:val="00E46CC3"/>
    <w:rsid w:val="00E50636"/>
    <w:rsid w:val="00E51C9C"/>
    <w:rsid w:val="00E527DB"/>
    <w:rsid w:val="00E553B1"/>
    <w:rsid w:val="00E553C2"/>
    <w:rsid w:val="00E604BB"/>
    <w:rsid w:val="00E640CF"/>
    <w:rsid w:val="00E649E5"/>
    <w:rsid w:val="00E64EAA"/>
    <w:rsid w:val="00E67243"/>
    <w:rsid w:val="00E67380"/>
    <w:rsid w:val="00E67441"/>
    <w:rsid w:val="00E70A99"/>
    <w:rsid w:val="00E713AF"/>
    <w:rsid w:val="00E71ABE"/>
    <w:rsid w:val="00E71B3F"/>
    <w:rsid w:val="00E7536A"/>
    <w:rsid w:val="00E7582E"/>
    <w:rsid w:val="00E77F58"/>
    <w:rsid w:val="00E8121F"/>
    <w:rsid w:val="00E83E72"/>
    <w:rsid w:val="00E84E8D"/>
    <w:rsid w:val="00E84F46"/>
    <w:rsid w:val="00E854AC"/>
    <w:rsid w:val="00E8762A"/>
    <w:rsid w:val="00E876EA"/>
    <w:rsid w:val="00E90CFF"/>
    <w:rsid w:val="00E90D9B"/>
    <w:rsid w:val="00E90F03"/>
    <w:rsid w:val="00E91059"/>
    <w:rsid w:val="00E9161F"/>
    <w:rsid w:val="00E924D9"/>
    <w:rsid w:val="00E925EC"/>
    <w:rsid w:val="00E93382"/>
    <w:rsid w:val="00E93F51"/>
    <w:rsid w:val="00E96434"/>
    <w:rsid w:val="00E977B6"/>
    <w:rsid w:val="00EA0C96"/>
    <w:rsid w:val="00EA104E"/>
    <w:rsid w:val="00EA2B41"/>
    <w:rsid w:val="00EA360A"/>
    <w:rsid w:val="00EA4714"/>
    <w:rsid w:val="00EA5064"/>
    <w:rsid w:val="00EA53DA"/>
    <w:rsid w:val="00EA5C75"/>
    <w:rsid w:val="00EB1005"/>
    <w:rsid w:val="00EB1029"/>
    <w:rsid w:val="00EB1FBC"/>
    <w:rsid w:val="00EB4479"/>
    <w:rsid w:val="00EB5090"/>
    <w:rsid w:val="00EB56B3"/>
    <w:rsid w:val="00EB6070"/>
    <w:rsid w:val="00EC20D7"/>
    <w:rsid w:val="00EC2810"/>
    <w:rsid w:val="00EC29CA"/>
    <w:rsid w:val="00EC2F81"/>
    <w:rsid w:val="00EC5DA2"/>
    <w:rsid w:val="00EC5EA5"/>
    <w:rsid w:val="00EC6A39"/>
    <w:rsid w:val="00EC6A5C"/>
    <w:rsid w:val="00EC6CDD"/>
    <w:rsid w:val="00EC7BBB"/>
    <w:rsid w:val="00ED07EF"/>
    <w:rsid w:val="00ED133A"/>
    <w:rsid w:val="00ED33BA"/>
    <w:rsid w:val="00ED4B29"/>
    <w:rsid w:val="00ED5086"/>
    <w:rsid w:val="00ED540D"/>
    <w:rsid w:val="00ED7602"/>
    <w:rsid w:val="00ED762E"/>
    <w:rsid w:val="00EE01A6"/>
    <w:rsid w:val="00EE2FA7"/>
    <w:rsid w:val="00EE3CC0"/>
    <w:rsid w:val="00EE5CB6"/>
    <w:rsid w:val="00EF038C"/>
    <w:rsid w:val="00EF0716"/>
    <w:rsid w:val="00EF4FB4"/>
    <w:rsid w:val="00EF54CA"/>
    <w:rsid w:val="00EF5612"/>
    <w:rsid w:val="00EF5E67"/>
    <w:rsid w:val="00F000EB"/>
    <w:rsid w:val="00F002EE"/>
    <w:rsid w:val="00F00434"/>
    <w:rsid w:val="00F00821"/>
    <w:rsid w:val="00F01447"/>
    <w:rsid w:val="00F01EB3"/>
    <w:rsid w:val="00F02E42"/>
    <w:rsid w:val="00F02FEB"/>
    <w:rsid w:val="00F03C02"/>
    <w:rsid w:val="00F04A9F"/>
    <w:rsid w:val="00F04C5F"/>
    <w:rsid w:val="00F0644B"/>
    <w:rsid w:val="00F06BD6"/>
    <w:rsid w:val="00F06D2E"/>
    <w:rsid w:val="00F07F09"/>
    <w:rsid w:val="00F134F7"/>
    <w:rsid w:val="00F16799"/>
    <w:rsid w:val="00F16813"/>
    <w:rsid w:val="00F17EF8"/>
    <w:rsid w:val="00F2107F"/>
    <w:rsid w:val="00F214CC"/>
    <w:rsid w:val="00F21720"/>
    <w:rsid w:val="00F21B0C"/>
    <w:rsid w:val="00F237B5"/>
    <w:rsid w:val="00F246C7"/>
    <w:rsid w:val="00F247FD"/>
    <w:rsid w:val="00F2547A"/>
    <w:rsid w:val="00F259FF"/>
    <w:rsid w:val="00F271B7"/>
    <w:rsid w:val="00F307C0"/>
    <w:rsid w:val="00F31B32"/>
    <w:rsid w:val="00F342D9"/>
    <w:rsid w:val="00F34F73"/>
    <w:rsid w:val="00F3504D"/>
    <w:rsid w:val="00F355B2"/>
    <w:rsid w:val="00F356C5"/>
    <w:rsid w:val="00F4020A"/>
    <w:rsid w:val="00F406DD"/>
    <w:rsid w:val="00F43E1A"/>
    <w:rsid w:val="00F46456"/>
    <w:rsid w:val="00F4682D"/>
    <w:rsid w:val="00F46881"/>
    <w:rsid w:val="00F46ECA"/>
    <w:rsid w:val="00F471C8"/>
    <w:rsid w:val="00F47BC9"/>
    <w:rsid w:val="00F505FE"/>
    <w:rsid w:val="00F51274"/>
    <w:rsid w:val="00F516AA"/>
    <w:rsid w:val="00F5262F"/>
    <w:rsid w:val="00F55A0E"/>
    <w:rsid w:val="00F5790A"/>
    <w:rsid w:val="00F57F52"/>
    <w:rsid w:val="00F625DE"/>
    <w:rsid w:val="00F6269E"/>
    <w:rsid w:val="00F64484"/>
    <w:rsid w:val="00F6515C"/>
    <w:rsid w:val="00F65759"/>
    <w:rsid w:val="00F668E8"/>
    <w:rsid w:val="00F66968"/>
    <w:rsid w:val="00F67B05"/>
    <w:rsid w:val="00F70CB1"/>
    <w:rsid w:val="00F70CF4"/>
    <w:rsid w:val="00F71F9C"/>
    <w:rsid w:val="00F72731"/>
    <w:rsid w:val="00F74F96"/>
    <w:rsid w:val="00F75DAE"/>
    <w:rsid w:val="00F81263"/>
    <w:rsid w:val="00F81848"/>
    <w:rsid w:val="00F818B0"/>
    <w:rsid w:val="00F843B3"/>
    <w:rsid w:val="00F85667"/>
    <w:rsid w:val="00F86A66"/>
    <w:rsid w:val="00F90AFF"/>
    <w:rsid w:val="00F91FF7"/>
    <w:rsid w:val="00F9257A"/>
    <w:rsid w:val="00F93AC1"/>
    <w:rsid w:val="00F94DE9"/>
    <w:rsid w:val="00F95A23"/>
    <w:rsid w:val="00F966EE"/>
    <w:rsid w:val="00F96FF1"/>
    <w:rsid w:val="00FA0121"/>
    <w:rsid w:val="00FA194A"/>
    <w:rsid w:val="00FA1A75"/>
    <w:rsid w:val="00FA242B"/>
    <w:rsid w:val="00FA283C"/>
    <w:rsid w:val="00FA4362"/>
    <w:rsid w:val="00FA537C"/>
    <w:rsid w:val="00FA5800"/>
    <w:rsid w:val="00FA58DD"/>
    <w:rsid w:val="00FA597A"/>
    <w:rsid w:val="00FA5CAC"/>
    <w:rsid w:val="00FA6EC2"/>
    <w:rsid w:val="00FA7359"/>
    <w:rsid w:val="00FB0249"/>
    <w:rsid w:val="00FB0A51"/>
    <w:rsid w:val="00FB0D51"/>
    <w:rsid w:val="00FB39B0"/>
    <w:rsid w:val="00FB45D5"/>
    <w:rsid w:val="00FB49A4"/>
    <w:rsid w:val="00FB4EE7"/>
    <w:rsid w:val="00FB5D96"/>
    <w:rsid w:val="00FB7A23"/>
    <w:rsid w:val="00FB7FAF"/>
    <w:rsid w:val="00FB7FB1"/>
    <w:rsid w:val="00FC366F"/>
    <w:rsid w:val="00FC3A6C"/>
    <w:rsid w:val="00FC4ADE"/>
    <w:rsid w:val="00FC5095"/>
    <w:rsid w:val="00FC52B9"/>
    <w:rsid w:val="00FC5A46"/>
    <w:rsid w:val="00FC684D"/>
    <w:rsid w:val="00FC69F5"/>
    <w:rsid w:val="00FC739B"/>
    <w:rsid w:val="00FC76EE"/>
    <w:rsid w:val="00FD0184"/>
    <w:rsid w:val="00FD0EAB"/>
    <w:rsid w:val="00FD1692"/>
    <w:rsid w:val="00FD2A27"/>
    <w:rsid w:val="00FD3BE7"/>
    <w:rsid w:val="00FD46EE"/>
    <w:rsid w:val="00FD52FE"/>
    <w:rsid w:val="00FD56D1"/>
    <w:rsid w:val="00FD587C"/>
    <w:rsid w:val="00FD6078"/>
    <w:rsid w:val="00FD6119"/>
    <w:rsid w:val="00FD736E"/>
    <w:rsid w:val="00FD7FEE"/>
    <w:rsid w:val="00FE003E"/>
    <w:rsid w:val="00FE0577"/>
    <w:rsid w:val="00FE05F5"/>
    <w:rsid w:val="00FE2847"/>
    <w:rsid w:val="00FE48FB"/>
    <w:rsid w:val="00FE5377"/>
    <w:rsid w:val="00FE5A5F"/>
    <w:rsid w:val="00FE630A"/>
    <w:rsid w:val="00FF0E7C"/>
    <w:rsid w:val="00FF325E"/>
    <w:rsid w:val="00FF3958"/>
    <w:rsid w:val="00FF4193"/>
    <w:rsid w:val="00FF6B4F"/>
    <w:rsid w:val="00FF73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15:chartTrackingRefBased/>
  <w15:docId w15:val="{BC233925-49E4-463F-8CFC-30D82D2C2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355B"/>
    <w:rPr>
      <w:rFonts w:ascii="Times New Roman" w:eastAsia="Times New Roman" w:hAnsi="Times New Roman"/>
      <w:sz w:val="24"/>
      <w:szCs w:val="24"/>
    </w:rPr>
  </w:style>
  <w:style w:type="paragraph" w:styleId="1">
    <w:name w:val="heading 1"/>
    <w:basedOn w:val="a"/>
    <w:next w:val="a"/>
    <w:link w:val="10"/>
    <w:qFormat/>
    <w:rsid w:val="00004FBF"/>
    <w:pPr>
      <w:widowControl w:val="0"/>
      <w:autoSpaceDE w:val="0"/>
      <w:autoSpaceDN w:val="0"/>
      <w:adjustRightInd w:val="0"/>
      <w:spacing w:before="108" w:after="108"/>
      <w:jc w:val="center"/>
      <w:outlineLvl w:val="0"/>
    </w:pPr>
    <w:rPr>
      <w:rFonts w:ascii="Arial" w:hAnsi="Arial"/>
      <w:b/>
      <w:bCs/>
      <w:color w:val="000080"/>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5A355B"/>
    <w:pPr>
      <w:jc w:val="center"/>
    </w:pPr>
    <w:rPr>
      <w:b/>
      <w:bCs/>
      <w:sz w:val="28"/>
      <w:lang w:val="x-none"/>
    </w:rPr>
  </w:style>
  <w:style w:type="character" w:customStyle="1" w:styleId="a4">
    <w:name w:val="Название Знак"/>
    <w:link w:val="a3"/>
    <w:rsid w:val="005A355B"/>
    <w:rPr>
      <w:rFonts w:ascii="Times New Roman" w:eastAsia="Times New Roman" w:hAnsi="Times New Roman" w:cs="Times New Roman"/>
      <w:b/>
      <w:bCs/>
      <w:sz w:val="28"/>
      <w:szCs w:val="24"/>
      <w:lang w:eastAsia="ru-RU"/>
    </w:rPr>
  </w:style>
  <w:style w:type="paragraph" w:styleId="a5">
    <w:name w:val="Body Text"/>
    <w:basedOn w:val="a"/>
    <w:link w:val="a6"/>
    <w:unhideWhenUsed/>
    <w:rsid w:val="005A355B"/>
    <w:pPr>
      <w:spacing w:after="120"/>
    </w:pPr>
    <w:rPr>
      <w:lang w:val="x-none"/>
    </w:rPr>
  </w:style>
  <w:style w:type="character" w:customStyle="1" w:styleId="a6">
    <w:name w:val="Основной текст Знак"/>
    <w:link w:val="a5"/>
    <w:rsid w:val="005A355B"/>
    <w:rPr>
      <w:rFonts w:ascii="Times New Roman" w:eastAsia="Times New Roman" w:hAnsi="Times New Roman" w:cs="Times New Roman"/>
      <w:sz w:val="24"/>
      <w:szCs w:val="24"/>
      <w:lang w:eastAsia="ru-RU"/>
    </w:rPr>
  </w:style>
  <w:style w:type="paragraph" w:styleId="a7">
    <w:name w:val="Body Text Indent"/>
    <w:basedOn w:val="a"/>
    <w:link w:val="a8"/>
    <w:unhideWhenUsed/>
    <w:rsid w:val="005A355B"/>
    <w:pPr>
      <w:spacing w:after="120"/>
      <w:ind w:left="283"/>
    </w:pPr>
    <w:rPr>
      <w:lang w:val="x-none"/>
    </w:rPr>
  </w:style>
  <w:style w:type="character" w:customStyle="1" w:styleId="a8">
    <w:name w:val="Основной текст с отступом Знак"/>
    <w:link w:val="a7"/>
    <w:rsid w:val="005A355B"/>
    <w:rPr>
      <w:rFonts w:ascii="Times New Roman" w:eastAsia="Times New Roman" w:hAnsi="Times New Roman" w:cs="Times New Roman"/>
      <w:sz w:val="24"/>
      <w:szCs w:val="24"/>
      <w:lang w:eastAsia="ru-RU"/>
    </w:rPr>
  </w:style>
  <w:style w:type="paragraph" w:styleId="3">
    <w:name w:val="Body Text Indent 3"/>
    <w:basedOn w:val="a"/>
    <w:link w:val="30"/>
    <w:semiHidden/>
    <w:unhideWhenUsed/>
    <w:rsid w:val="005A355B"/>
    <w:pPr>
      <w:spacing w:after="120"/>
      <w:ind w:left="283"/>
    </w:pPr>
    <w:rPr>
      <w:sz w:val="16"/>
      <w:szCs w:val="16"/>
      <w:lang w:val="x-none"/>
    </w:rPr>
  </w:style>
  <w:style w:type="character" w:customStyle="1" w:styleId="30">
    <w:name w:val="Основной текст с отступом 3 Знак"/>
    <w:link w:val="3"/>
    <w:semiHidden/>
    <w:rsid w:val="005A355B"/>
    <w:rPr>
      <w:rFonts w:ascii="Times New Roman" w:eastAsia="Times New Roman" w:hAnsi="Times New Roman" w:cs="Times New Roman"/>
      <w:sz w:val="16"/>
      <w:szCs w:val="16"/>
      <w:lang w:eastAsia="ru-RU"/>
    </w:rPr>
  </w:style>
  <w:style w:type="paragraph" w:styleId="a9">
    <w:name w:val="No Spacing"/>
    <w:link w:val="aa"/>
    <w:qFormat/>
    <w:rsid w:val="005A355B"/>
    <w:rPr>
      <w:sz w:val="22"/>
      <w:szCs w:val="22"/>
      <w:lang w:eastAsia="en-US"/>
    </w:rPr>
  </w:style>
  <w:style w:type="paragraph" w:styleId="ab">
    <w:name w:val="List Paragraph"/>
    <w:basedOn w:val="a"/>
    <w:uiPriority w:val="34"/>
    <w:qFormat/>
    <w:rsid w:val="005A355B"/>
    <w:pPr>
      <w:ind w:left="708"/>
    </w:pPr>
  </w:style>
  <w:style w:type="paragraph" w:customStyle="1" w:styleId="ConsPlusNormal">
    <w:name w:val="ConsPlusNormal"/>
    <w:link w:val="ConsPlusNormal0"/>
    <w:rsid w:val="005A355B"/>
    <w:pPr>
      <w:autoSpaceDE w:val="0"/>
      <w:autoSpaceDN w:val="0"/>
      <w:adjustRightInd w:val="0"/>
      <w:ind w:firstLine="720"/>
    </w:pPr>
    <w:rPr>
      <w:rFonts w:ascii="Arial" w:eastAsia="Times New Roman" w:hAnsi="Arial"/>
      <w:sz w:val="24"/>
      <w:szCs w:val="24"/>
    </w:rPr>
  </w:style>
  <w:style w:type="paragraph" w:customStyle="1" w:styleId="FR1">
    <w:name w:val="FR1"/>
    <w:uiPriority w:val="99"/>
    <w:rsid w:val="005A355B"/>
    <w:pPr>
      <w:widowControl w:val="0"/>
      <w:autoSpaceDE w:val="0"/>
      <w:autoSpaceDN w:val="0"/>
      <w:adjustRightInd w:val="0"/>
      <w:spacing w:line="360" w:lineRule="auto"/>
      <w:ind w:left="920" w:right="600"/>
      <w:jc w:val="center"/>
    </w:pPr>
    <w:rPr>
      <w:rFonts w:ascii="Times New Roman" w:eastAsia="Times New Roman" w:hAnsi="Times New Roman"/>
      <w:b/>
      <w:bCs/>
      <w:sz w:val="24"/>
      <w:szCs w:val="24"/>
    </w:rPr>
  </w:style>
  <w:style w:type="paragraph" w:customStyle="1" w:styleId="11">
    <w:name w:val="Обычный1"/>
    <w:basedOn w:val="a"/>
    <w:rsid w:val="005A355B"/>
    <w:pPr>
      <w:widowControl w:val="0"/>
      <w:snapToGrid w:val="0"/>
      <w:spacing w:line="300" w:lineRule="auto"/>
      <w:ind w:left="34" w:firstLine="720"/>
      <w:jc w:val="both"/>
    </w:pPr>
    <w:rPr>
      <w:rFonts w:eastAsia="Calibri"/>
    </w:rPr>
  </w:style>
  <w:style w:type="paragraph" w:customStyle="1" w:styleId="2">
    <w:name w:val="Обычный2"/>
    <w:rsid w:val="005A355B"/>
    <w:pPr>
      <w:widowControl w:val="0"/>
      <w:snapToGrid w:val="0"/>
      <w:spacing w:line="300" w:lineRule="auto"/>
      <w:ind w:firstLine="720"/>
      <w:jc w:val="both"/>
    </w:pPr>
    <w:rPr>
      <w:rFonts w:ascii="Times New Roman" w:eastAsia="Times New Roman" w:hAnsi="Times New Roman"/>
      <w:sz w:val="24"/>
    </w:rPr>
  </w:style>
  <w:style w:type="paragraph" w:customStyle="1" w:styleId="msonormalbullet2gif">
    <w:name w:val="msonormalbullet2.gif"/>
    <w:basedOn w:val="a"/>
    <w:rsid w:val="005A355B"/>
    <w:pPr>
      <w:spacing w:before="100" w:beforeAutospacing="1" w:after="100" w:afterAutospacing="1"/>
    </w:pPr>
  </w:style>
  <w:style w:type="character" w:styleId="ac">
    <w:name w:val="Hyperlink"/>
    <w:uiPriority w:val="99"/>
    <w:semiHidden/>
    <w:unhideWhenUsed/>
    <w:rsid w:val="005A355B"/>
    <w:rPr>
      <w:color w:val="0000FF"/>
      <w:u w:val="single"/>
    </w:rPr>
  </w:style>
  <w:style w:type="paragraph" w:customStyle="1" w:styleId="1bullet1gif">
    <w:name w:val="1bullet1.gif"/>
    <w:basedOn w:val="a"/>
    <w:rsid w:val="005A355B"/>
    <w:pPr>
      <w:spacing w:before="100" w:beforeAutospacing="1" w:after="100" w:afterAutospacing="1"/>
    </w:pPr>
  </w:style>
  <w:style w:type="paragraph" w:customStyle="1" w:styleId="1bullet3gif">
    <w:name w:val="1bullet3.gif"/>
    <w:basedOn w:val="a"/>
    <w:rsid w:val="005A355B"/>
    <w:pPr>
      <w:spacing w:before="100" w:beforeAutospacing="1" w:after="100" w:afterAutospacing="1"/>
    </w:pPr>
  </w:style>
  <w:style w:type="paragraph" w:customStyle="1" w:styleId="2bullet1gif">
    <w:name w:val="2bullet1.gif"/>
    <w:basedOn w:val="a"/>
    <w:rsid w:val="005A355B"/>
    <w:pPr>
      <w:spacing w:before="100" w:beforeAutospacing="1" w:after="100" w:afterAutospacing="1"/>
    </w:pPr>
  </w:style>
  <w:style w:type="paragraph" w:customStyle="1" w:styleId="2bullet3gif">
    <w:name w:val="2bullet3.gif"/>
    <w:basedOn w:val="a"/>
    <w:rsid w:val="005A355B"/>
    <w:pPr>
      <w:spacing w:before="100" w:beforeAutospacing="1" w:after="100" w:afterAutospacing="1"/>
    </w:pPr>
  </w:style>
  <w:style w:type="character" w:customStyle="1" w:styleId="ListLabel1">
    <w:name w:val="ListLabel 1"/>
    <w:rsid w:val="006361FA"/>
    <w:rPr>
      <w:i/>
      <w:sz w:val="24"/>
      <w:szCs w:val="24"/>
    </w:rPr>
  </w:style>
  <w:style w:type="table" w:styleId="ad">
    <w:name w:val="Table Grid"/>
    <w:basedOn w:val="a1"/>
    <w:uiPriority w:val="59"/>
    <w:rsid w:val="0074246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e">
    <w:name w:val="Цветовое выделение"/>
    <w:uiPriority w:val="99"/>
    <w:rsid w:val="00713378"/>
    <w:rPr>
      <w:b/>
      <w:color w:val="26282F"/>
    </w:rPr>
  </w:style>
  <w:style w:type="paragraph" w:customStyle="1" w:styleId="31">
    <w:name w:val="Обычный3"/>
    <w:rsid w:val="00E03E30"/>
    <w:pPr>
      <w:widowControl w:val="0"/>
      <w:spacing w:line="300" w:lineRule="auto"/>
      <w:ind w:firstLine="720"/>
      <w:jc w:val="both"/>
    </w:pPr>
    <w:rPr>
      <w:rFonts w:ascii="Times New Roman" w:eastAsia="Times New Roman" w:hAnsi="Times New Roman"/>
      <w:snapToGrid w:val="0"/>
      <w:sz w:val="24"/>
    </w:rPr>
  </w:style>
  <w:style w:type="paragraph" w:customStyle="1" w:styleId="4">
    <w:name w:val="Обычный4"/>
    <w:rsid w:val="00DA4661"/>
    <w:pPr>
      <w:widowControl w:val="0"/>
      <w:spacing w:line="300" w:lineRule="auto"/>
      <w:ind w:firstLine="720"/>
      <w:jc w:val="both"/>
    </w:pPr>
    <w:rPr>
      <w:rFonts w:ascii="Times New Roman" w:eastAsia="Times New Roman" w:hAnsi="Times New Roman"/>
      <w:snapToGrid w:val="0"/>
      <w:sz w:val="24"/>
    </w:rPr>
  </w:style>
  <w:style w:type="character" w:customStyle="1" w:styleId="10">
    <w:name w:val="Заголовок 1 Знак"/>
    <w:link w:val="1"/>
    <w:rsid w:val="00004FBF"/>
    <w:rPr>
      <w:rFonts w:ascii="Arial" w:eastAsia="Times New Roman" w:hAnsi="Arial"/>
      <w:b/>
      <w:bCs/>
      <w:color w:val="000080"/>
    </w:rPr>
  </w:style>
  <w:style w:type="paragraph" w:styleId="af">
    <w:name w:val="Balloon Text"/>
    <w:basedOn w:val="a"/>
    <w:link w:val="af0"/>
    <w:uiPriority w:val="99"/>
    <w:semiHidden/>
    <w:unhideWhenUsed/>
    <w:rsid w:val="00B022C6"/>
    <w:rPr>
      <w:rFonts w:ascii="Tahoma" w:hAnsi="Tahoma"/>
      <w:sz w:val="16"/>
      <w:szCs w:val="16"/>
      <w:lang w:val="x-none" w:eastAsia="x-none"/>
    </w:rPr>
  </w:style>
  <w:style w:type="character" w:customStyle="1" w:styleId="af0">
    <w:name w:val="Текст выноски Знак"/>
    <w:link w:val="af"/>
    <w:uiPriority w:val="99"/>
    <w:semiHidden/>
    <w:rsid w:val="00B022C6"/>
    <w:rPr>
      <w:rFonts w:ascii="Tahoma" w:eastAsia="Times New Roman"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EC2F81"/>
    <w:pPr>
      <w:spacing w:before="100" w:beforeAutospacing="1" w:after="100" w:afterAutospacing="1"/>
    </w:pPr>
    <w:rPr>
      <w:rFonts w:ascii="Tahoma" w:hAnsi="Tahoma"/>
      <w:sz w:val="20"/>
      <w:szCs w:val="20"/>
      <w:lang w:val="en-US" w:eastAsia="en-US"/>
    </w:rPr>
  </w:style>
  <w:style w:type="paragraph" w:customStyle="1" w:styleId="ConsNonformat">
    <w:name w:val="ConsNonformat"/>
    <w:rsid w:val="00F34F73"/>
    <w:pPr>
      <w:widowControl w:val="0"/>
      <w:autoSpaceDE w:val="0"/>
      <w:autoSpaceDN w:val="0"/>
      <w:adjustRightInd w:val="0"/>
      <w:ind w:right="19772"/>
    </w:pPr>
    <w:rPr>
      <w:rFonts w:ascii="Courier New" w:eastAsia="Times New Roman" w:hAnsi="Courier New" w:cs="Courier New"/>
    </w:rPr>
  </w:style>
  <w:style w:type="paragraph"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a"/>
    <w:rsid w:val="00BD2207"/>
    <w:pPr>
      <w:spacing w:before="100" w:beforeAutospacing="1" w:after="100" w:afterAutospacing="1"/>
    </w:pPr>
    <w:rPr>
      <w:rFonts w:ascii="Tahoma" w:hAnsi="Tahoma" w:cs="Tahoma"/>
      <w:sz w:val="20"/>
      <w:szCs w:val="20"/>
      <w:lang w:val="en-US" w:eastAsia="en-US"/>
    </w:rPr>
  </w:style>
  <w:style w:type="paragraph" w:styleId="af1">
    <w:name w:val="header"/>
    <w:basedOn w:val="a"/>
    <w:link w:val="af2"/>
    <w:uiPriority w:val="99"/>
    <w:unhideWhenUsed/>
    <w:rsid w:val="00077642"/>
    <w:pPr>
      <w:tabs>
        <w:tab w:val="center" w:pos="4677"/>
        <w:tab w:val="right" w:pos="9355"/>
      </w:tabs>
    </w:pPr>
    <w:rPr>
      <w:lang w:val="x-none" w:eastAsia="x-none"/>
    </w:rPr>
  </w:style>
  <w:style w:type="character" w:customStyle="1" w:styleId="af2">
    <w:name w:val="Верхний колонтитул Знак"/>
    <w:link w:val="af1"/>
    <w:uiPriority w:val="99"/>
    <w:rsid w:val="00077642"/>
    <w:rPr>
      <w:rFonts w:ascii="Times New Roman" w:eastAsia="Times New Roman" w:hAnsi="Times New Roman"/>
      <w:sz w:val="24"/>
      <w:szCs w:val="24"/>
    </w:rPr>
  </w:style>
  <w:style w:type="paragraph" w:styleId="af3">
    <w:name w:val="footer"/>
    <w:basedOn w:val="a"/>
    <w:link w:val="af4"/>
    <w:uiPriority w:val="99"/>
    <w:unhideWhenUsed/>
    <w:rsid w:val="00077642"/>
    <w:pPr>
      <w:tabs>
        <w:tab w:val="center" w:pos="4677"/>
        <w:tab w:val="right" w:pos="9355"/>
      </w:tabs>
    </w:pPr>
    <w:rPr>
      <w:lang w:val="x-none" w:eastAsia="x-none"/>
    </w:rPr>
  </w:style>
  <w:style w:type="character" w:customStyle="1" w:styleId="af4">
    <w:name w:val="Нижний колонтитул Знак"/>
    <w:link w:val="af3"/>
    <w:uiPriority w:val="99"/>
    <w:rsid w:val="00077642"/>
    <w:rPr>
      <w:rFonts w:ascii="Times New Roman" w:eastAsia="Times New Roman" w:hAnsi="Times New Roman"/>
      <w:sz w:val="24"/>
      <w:szCs w:val="24"/>
    </w:rPr>
  </w:style>
  <w:style w:type="paragraph" w:customStyle="1" w:styleId="12">
    <w:name w:val="Без интервала1"/>
    <w:uiPriority w:val="99"/>
    <w:qFormat/>
    <w:rsid w:val="00BC0FA0"/>
    <w:pPr>
      <w:widowControl w:val="0"/>
      <w:suppressAutoHyphens/>
    </w:pPr>
    <w:rPr>
      <w:rFonts w:cs="Calibri"/>
      <w:kern w:val="1"/>
      <w:sz w:val="22"/>
      <w:szCs w:val="22"/>
      <w:lang w:eastAsia="ar-SA"/>
    </w:rPr>
  </w:style>
  <w:style w:type="character" w:customStyle="1" w:styleId="aa">
    <w:name w:val="Без интервала Знак"/>
    <w:link w:val="a9"/>
    <w:locked/>
    <w:rsid w:val="002319DA"/>
    <w:rPr>
      <w:sz w:val="22"/>
      <w:szCs w:val="22"/>
      <w:lang w:eastAsia="en-US" w:bidi="ar-SA"/>
    </w:rPr>
  </w:style>
  <w:style w:type="paragraph" w:customStyle="1" w:styleId="13">
    <w:name w:val="Абзац списка1"/>
    <w:basedOn w:val="a"/>
    <w:uiPriority w:val="99"/>
    <w:rsid w:val="00B1323E"/>
    <w:pPr>
      <w:ind w:left="708"/>
    </w:pPr>
  </w:style>
  <w:style w:type="character" w:customStyle="1" w:styleId="af5">
    <w:name w:val="Основной текст_"/>
    <w:link w:val="20"/>
    <w:rsid w:val="00F91FF7"/>
    <w:rPr>
      <w:rFonts w:ascii="Times New Roman" w:eastAsia="Times New Roman" w:hAnsi="Times New Roman"/>
      <w:spacing w:val="2"/>
      <w:sz w:val="17"/>
      <w:szCs w:val="17"/>
      <w:shd w:val="clear" w:color="auto" w:fill="FFFFFF"/>
    </w:rPr>
  </w:style>
  <w:style w:type="paragraph" w:customStyle="1" w:styleId="20">
    <w:name w:val="Основной текст2"/>
    <w:basedOn w:val="a"/>
    <w:link w:val="af5"/>
    <w:rsid w:val="00F91FF7"/>
    <w:pPr>
      <w:widowControl w:val="0"/>
      <w:shd w:val="clear" w:color="auto" w:fill="FFFFFF"/>
      <w:spacing w:before="180" w:after="360" w:line="0" w:lineRule="atLeast"/>
    </w:pPr>
    <w:rPr>
      <w:spacing w:val="2"/>
      <w:sz w:val="17"/>
      <w:szCs w:val="17"/>
      <w:lang w:val="x-none" w:eastAsia="x-none"/>
    </w:rPr>
  </w:style>
  <w:style w:type="paragraph" w:styleId="af6">
    <w:name w:val="Normal (Web)"/>
    <w:basedOn w:val="a"/>
    <w:uiPriority w:val="99"/>
    <w:semiHidden/>
    <w:unhideWhenUsed/>
    <w:rsid w:val="00DE652D"/>
    <w:pPr>
      <w:spacing w:before="100" w:beforeAutospacing="1" w:after="119"/>
    </w:pPr>
  </w:style>
  <w:style w:type="character" w:customStyle="1" w:styleId="ConsPlusNormal0">
    <w:name w:val="ConsPlusNormal Знак"/>
    <w:link w:val="ConsPlusNormal"/>
    <w:qFormat/>
    <w:locked/>
    <w:rsid w:val="00A90632"/>
    <w:rPr>
      <w:rFonts w:ascii="Arial" w:eastAsia="Times New Roman" w:hAnsi="Arial"/>
      <w:sz w:val="24"/>
      <w:szCs w:val="24"/>
      <w:lang w:bidi="ar-SA"/>
    </w:rPr>
  </w:style>
  <w:style w:type="paragraph" w:customStyle="1" w:styleId="ConsPlusNonformat">
    <w:name w:val="ConsPlusNonformat"/>
    <w:uiPriority w:val="99"/>
    <w:rsid w:val="00FD6119"/>
    <w:pPr>
      <w:autoSpaceDE w:val="0"/>
      <w:autoSpaceDN w:val="0"/>
      <w:adjustRightInd w:val="0"/>
    </w:pPr>
    <w:rPr>
      <w:rFonts w:ascii="Courier New" w:eastAsia="Times New Roman" w:hAnsi="Courier New" w:cs="Courier New"/>
      <w:sz w:val="24"/>
      <w:szCs w:val="24"/>
    </w:rPr>
  </w:style>
  <w:style w:type="character" w:customStyle="1" w:styleId="chars-valuevalue">
    <w:name w:val="chars-value__value"/>
    <w:rsid w:val="00E9161F"/>
  </w:style>
  <w:style w:type="character" w:customStyle="1" w:styleId="chars-valuevalue-min-val">
    <w:name w:val="chars-value__value-min-val"/>
    <w:rsid w:val="00E9161F"/>
  </w:style>
  <w:style w:type="character" w:customStyle="1" w:styleId="e29067e5dbe88132ca60788a0e68b108">
    <w:name w:val="e29067e5dbe88132ca60788a0e68b108"/>
    <w:rsid w:val="00EB6070"/>
  </w:style>
  <w:style w:type="character" w:styleId="af7">
    <w:name w:val="Emphasis"/>
    <w:qFormat/>
    <w:rsid w:val="00AC71BA"/>
    <w:rPr>
      <w:i/>
      <w:iCs/>
    </w:rPr>
  </w:style>
  <w:style w:type="character" w:customStyle="1" w:styleId="cardmaininfocontent">
    <w:name w:val="cardmaininfo__content"/>
    <w:basedOn w:val="a0"/>
    <w:rsid w:val="00D50AB9"/>
  </w:style>
  <w:style w:type="character" w:customStyle="1" w:styleId="cardmaininfopurchaselink">
    <w:name w:val="cardmaininfo__purchaselink"/>
    <w:rsid w:val="00E44A08"/>
  </w:style>
  <w:style w:type="character" w:customStyle="1" w:styleId="work-areatitle">
    <w:name w:val="work-area__title"/>
    <w:rsid w:val="004010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9451912">
      <w:bodyDiv w:val="1"/>
      <w:marLeft w:val="0"/>
      <w:marRight w:val="0"/>
      <w:marTop w:val="0"/>
      <w:marBottom w:val="0"/>
      <w:divBdr>
        <w:top w:val="none" w:sz="0" w:space="0" w:color="auto"/>
        <w:left w:val="none" w:sz="0" w:space="0" w:color="auto"/>
        <w:bottom w:val="none" w:sz="0" w:space="0" w:color="auto"/>
        <w:right w:val="none" w:sz="0" w:space="0" w:color="auto"/>
      </w:divBdr>
    </w:div>
    <w:div w:id="788279857">
      <w:bodyDiv w:val="1"/>
      <w:marLeft w:val="0"/>
      <w:marRight w:val="0"/>
      <w:marTop w:val="0"/>
      <w:marBottom w:val="0"/>
      <w:divBdr>
        <w:top w:val="none" w:sz="0" w:space="0" w:color="auto"/>
        <w:left w:val="none" w:sz="0" w:space="0" w:color="auto"/>
        <w:bottom w:val="none" w:sz="0" w:space="0" w:color="auto"/>
        <w:right w:val="none" w:sz="0" w:space="0" w:color="auto"/>
      </w:divBdr>
    </w:div>
    <w:div w:id="834415306">
      <w:bodyDiv w:val="1"/>
      <w:marLeft w:val="0"/>
      <w:marRight w:val="0"/>
      <w:marTop w:val="0"/>
      <w:marBottom w:val="0"/>
      <w:divBdr>
        <w:top w:val="none" w:sz="0" w:space="0" w:color="auto"/>
        <w:left w:val="none" w:sz="0" w:space="0" w:color="auto"/>
        <w:bottom w:val="none" w:sz="0" w:space="0" w:color="auto"/>
        <w:right w:val="none" w:sz="0" w:space="0" w:color="auto"/>
      </w:divBdr>
    </w:div>
    <w:div w:id="846210882">
      <w:bodyDiv w:val="1"/>
      <w:marLeft w:val="0"/>
      <w:marRight w:val="0"/>
      <w:marTop w:val="0"/>
      <w:marBottom w:val="0"/>
      <w:divBdr>
        <w:top w:val="none" w:sz="0" w:space="0" w:color="auto"/>
        <w:left w:val="none" w:sz="0" w:space="0" w:color="auto"/>
        <w:bottom w:val="none" w:sz="0" w:space="0" w:color="auto"/>
        <w:right w:val="none" w:sz="0" w:space="0" w:color="auto"/>
      </w:divBdr>
    </w:div>
    <w:div w:id="929040918">
      <w:bodyDiv w:val="1"/>
      <w:marLeft w:val="0"/>
      <w:marRight w:val="0"/>
      <w:marTop w:val="0"/>
      <w:marBottom w:val="0"/>
      <w:divBdr>
        <w:top w:val="none" w:sz="0" w:space="0" w:color="auto"/>
        <w:left w:val="none" w:sz="0" w:space="0" w:color="auto"/>
        <w:bottom w:val="none" w:sz="0" w:space="0" w:color="auto"/>
        <w:right w:val="none" w:sz="0" w:space="0" w:color="auto"/>
      </w:divBdr>
    </w:div>
    <w:div w:id="1093664987">
      <w:bodyDiv w:val="1"/>
      <w:marLeft w:val="0"/>
      <w:marRight w:val="0"/>
      <w:marTop w:val="0"/>
      <w:marBottom w:val="0"/>
      <w:divBdr>
        <w:top w:val="none" w:sz="0" w:space="0" w:color="auto"/>
        <w:left w:val="none" w:sz="0" w:space="0" w:color="auto"/>
        <w:bottom w:val="none" w:sz="0" w:space="0" w:color="auto"/>
        <w:right w:val="none" w:sz="0" w:space="0" w:color="auto"/>
      </w:divBdr>
    </w:div>
    <w:div w:id="1203591288">
      <w:bodyDiv w:val="1"/>
      <w:marLeft w:val="0"/>
      <w:marRight w:val="0"/>
      <w:marTop w:val="0"/>
      <w:marBottom w:val="0"/>
      <w:divBdr>
        <w:top w:val="none" w:sz="0" w:space="0" w:color="auto"/>
        <w:left w:val="none" w:sz="0" w:space="0" w:color="auto"/>
        <w:bottom w:val="none" w:sz="0" w:space="0" w:color="auto"/>
        <w:right w:val="none" w:sz="0" w:space="0" w:color="auto"/>
      </w:divBdr>
    </w:div>
    <w:div w:id="1376270145">
      <w:bodyDiv w:val="1"/>
      <w:marLeft w:val="0"/>
      <w:marRight w:val="0"/>
      <w:marTop w:val="0"/>
      <w:marBottom w:val="0"/>
      <w:divBdr>
        <w:top w:val="none" w:sz="0" w:space="0" w:color="auto"/>
        <w:left w:val="none" w:sz="0" w:space="0" w:color="auto"/>
        <w:bottom w:val="none" w:sz="0" w:space="0" w:color="auto"/>
        <w:right w:val="none" w:sz="0" w:space="0" w:color="auto"/>
      </w:divBdr>
    </w:div>
    <w:div w:id="1412045313">
      <w:bodyDiv w:val="1"/>
      <w:marLeft w:val="0"/>
      <w:marRight w:val="0"/>
      <w:marTop w:val="0"/>
      <w:marBottom w:val="0"/>
      <w:divBdr>
        <w:top w:val="none" w:sz="0" w:space="0" w:color="auto"/>
        <w:left w:val="none" w:sz="0" w:space="0" w:color="auto"/>
        <w:bottom w:val="none" w:sz="0" w:space="0" w:color="auto"/>
        <w:right w:val="none" w:sz="0" w:space="0" w:color="auto"/>
      </w:divBdr>
    </w:div>
    <w:div w:id="1443912178">
      <w:bodyDiv w:val="1"/>
      <w:marLeft w:val="0"/>
      <w:marRight w:val="0"/>
      <w:marTop w:val="0"/>
      <w:marBottom w:val="0"/>
      <w:divBdr>
        <w:top w:val="none" w:sz="0" w:space="0" w:color="auto"/>
        <w:left w:val="none" w:sz="0" w:space="0" w:color="auto"/>
        <w:bottom w:val="none" w:sz="0" w:space="0" w:color="auto"/>
        <w:right w:val="none" w:sz="0" w:space="0" w:color="auto"/>
      </w:divBdr>
    </w:div>
    <w:div w:id="1990090686">
      <w:bodyDiv w:val="1"/>
      <w:marLeft w:val="0"/>
      <w:marRight w:val="0"/>
      <w:marTop w:val="0"/>
      <w:marBottom w:val="0"/>
      <w:divBdr>
        <w:top w:val="none" w:sz="0" w:space="0" w:color="auto"/>
        <w:left w:val="none" w:sz="0" w:space="0" w:color="auto"/>
        <w:bottom w:val="none" w:sz="0" w:space="0" w:color="auto"/>
        <w:right w:val="none" w:sz="0" w:space="0" w:color="auto"/>
      </w:divBdr>
    </w:div>
    <w:div w:id="2023165286">
      <w:bodyDiv w:val="1"/>
      <w:marLeft w:val="0"/>
      <w:marRight w:val="0"/>
      <w:marTop w:val="0"/>
      <w:marBottom w:val="0"/>
      <w:divBdr>
        <w:top w:val="none" w:sz="0" w:space="0" w:color="auto"/>
        <w:left w:val="none" w:sz="0" w:space="0" w:color="auto"/>
        <w:bottom w:val="none" w:sz="0" w:space="0" w:color="auto"/>
        <w:right w:val="none" w:sz="0" w:space="0" w:color="auto"/>
      </w:divBdr>
    </w:div>
    <w:div w:id="2098400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9E1B190A4676EEE2AE4E8619EE18366A4DC7B2EE2408896FB9EDD5B0FC62878F20A519FBC86CFxEK5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9B9277-21F9-416C-80A1-FA512C4E6E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10</Pages>
  <Words>4943</Words>
  <Characters>28180</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33057</CharactersWithSpaces>
  <SharedDoc>false</SharedDoc>
  <HLinks>
    <vt:vector size="6" baseType="variant">
      <vt:variant>
        <vt:i4>12</vt:i4>
      </vt:variant>
      <vt:variant>
        <vt:i4>0</vt:i4>
      </vt:variant>
      <vt:variant>
        <vt:i4>0</vt:i4>
      </vt:variant>
      <vt:variant>
        <vt:i4>5</vt:i4>
      </vt:variant>
      <vt:variant>
        <vt:lpwstr>consultantplus://offline/ref=69E1B190A4676EEE2AE4E8619EE18366A4DC7B2EE2408896FB9EDD5B0FC62878F20A519FBC86CFxEK5F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tyl7</dc:creator>
  <cp:keywords/>
  <cp:lastModifiedBy>tyl4</cp:lastModifiedBy>
  <cp:revision>9</cp:revision>
  <cp:lastPrinted>2026-10-14T08:37:00Z</cp:lastPrinted>
  <dcterms:created xsi:type="dcterms:W3CDTF">2026-04-09T11:44:00Z</dcterms:created>
  <dcterms:modified xsi:type="dcterms:W3CDTF">2026-10-14T08:38:00Z</dcterms:modified>
</cp:coreProperties>
</file>