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1D9581" w14:textId="77777777" w:rsidR="005C32BF" w:rsidRPr="00727336" w:rsidRDefault="00727336" w:rsidP="00727336">
      <w:pPr>
        <w:jc w:val="center"/>
        <w:rPr>
          <w:rFonts w:ascii="Times New Roman" w:hAnsi="Times New Roman"/>
          <w:b/>
          <w:sz w:val="22"/>
          <w:szCs w:val="22"/>
        </w:rPr>
      </w:pPr>
      <w:r w:rsidRPr="00727336">
        <w:rPr>
          <w:rFonts w:ascii="Times New Roman" w:hAnsi="Times New Roman"/>
          <w:b/>
          <w:sz w:val="22"/>
          <w:szCs w:val="22"/>
        </w:rPr>
        <w:t>ПРОЕКТ</w:t>
      </w:r>
    </w:p>
    <w:p w14:paraId="0BFD5CAB" w14:textId="77777777" w:rsidR="00037D18" w:rsidRPr="00E42558" w:rsidRDefault="00037D18">
      <w:pPr>
        <w:rPr>
          <w:rFonts w:ascii="Times New Roman" w:hAnsi="Times New Roman"/>
          <w:sz w:val="22"/>
          <w:szCs w:val="22"/>
        </w:rPr>
      </w:pPr>
    </w:p>
    <w:p w14:paraId="11D8C7B1" w14:textId="77777777" w:rsidR="005C32BF" w:rsidRPr="00E42558" w:rsidRDefault="0017566C" w:rsidP="005C32BF">
      <w:pPr>
        <w:pStyle w:val="ConsPlusTitle"/>
        <w:widowControl/>
        <w:spacing w:line="20" w:lineRule="atLeast"/>
        <w:jc w:val="center"/>
        <w:rPr>
          <w:rFonts w:ascii="Times New Roman" w:hAnsi="Times New Roman" w:cs="Times New Roman"/>
          <w:bCs w:val="0"/>
          <w:sz w:val="24"/>
          <w:szCs w:val="24"/>
        </w:rPr>
      </w:pPr>
      <w:proofErr w:type="gramStart"/>
      <w:r w:rsidRPr="00E42558">
        <w:rPr>
          <w:rFonts w:ascii="Times New Roman" w:hAnsi="Times New Roman" w:cs="Times New Roman"/>
          <w:bCs w:val="0"/>
          <w:sz w:val="24"/>
          <w:szCs w:val="24"/>
        </w:rPr>
        <w:t>Д</w:t>
      </w:r>
      <w:r w:rsidR="005C32BF" w:rsidRPr="00E42558">
        <w:rPr>
          <w:rFonts w:ascii="Times New Roman" w:hAnsi="Times New Roman" w:cs="Times New Roman"/>
          <w:bCs w:val="0"/>
          <w:sz w:val="24"/>
          <w:szCs w:val="24"/>
        </w:rPr>
        <w:t>ОГОВОР  №</w:t>
      </w:r>
      <w:proofErr w:type="gramEnd"/>
      <w:r w:rsidR="005C32BF" w:rsidRPr="00E42558">
        <w:rPr>
          <w:rFonts w:ascii="Times New Roman" w:hAnsi="Times New Roman" w:cs="Times New Roman"/>
          <w:bCs w:val="0"/>
          <w:sz w:val="24"/>
          <w:szCs w:val="24"/>
        </w:rPr>
        <w:t xml:space="preserve"> </w:t>
      </w:r>
    </w:p>
    <w:p w14:paraId="44719449" w14:textId="77777777" w:rsidR="005C32BF" w:rsidRPr="00E42558" w:rsidRDefault="005C32BF" w:rsidP="005C32BF">
      <w:pPr>
        <w:pStyle w:val="ConsPlusNormal"/>
        <w:widowControl/>
        <w:spacing w:line="20" w:lineRule="atLeast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E42558">
        <w:rPr>
          <w:rFonts w:ascii="Times New Roman" w:hAnsi="Times New Roman" w:cs="Times New Roman"/>
          <w:sz w:val="24"/>
          <w:szCs w:val="24"/>
        </w:rPr>
        <w:t>поставки товара</w:t>
      </w:r>
    </w:p>
    <w:p w14:paraId="54529D32" w14:textId="77777777" w:rsidR="000A0021" w:rsidRPr="00E42558" w:rsidRDefault="000A0021" w:rsidP="000A0021">
      <w:pPr>
        <w:pStyle w:val="ConsPlusNormal"/>
        <w:widowControl/>
        <w:spacing w:line="20" w:lineRule="atLeast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E42558">
        <w:rPr>
          <w:rFonts w:ascii="Times New Roman" w:hAnsi="Times New Roman" w:cs="Times New Roman"/>
          <w:sz w:val="24"/>
          <w:szCs w:val="24"/>
        </w:rPr>
        <w:t>ИКЗ:</w:t>
      </w:r>
      <w:r w:rsidR="00223557" w:rsidRPr="00E42558">
        <w:rPr>
          <w:rFonts w:ascii="Times New Roman" w:hAnsi="Times New Roman" w:cs="Times New Roman"/>
          <w:sz w:val="24"/>
          <w:szCs w:val="24"/>
        </w:rPr>
        <w:t xml:space="preserve"> </w:t>
      </w:r>
      <w:r w:rsidR="00041273" w:rsidRPr="00041273">
        <w:rPr>
          <w:rFonts w:ascii="Times New Roman" w:hAnsi="Times New Roman" w:cs="Times New Roman"/>
          <w:sz w:val="24"/>
          <w:szCs w:val="24"/>
        </w:rPr>
        <w:t>261191000451319100100100010000000000</w:t>
      </w:r>
    </w:p>
    <w:p w14:paraId="0065577E" w14:textId="77777777" w:rsidR="000A0021" w:rsidRPr="00E42558" w:rsidRDefault="000A0021" w:rsidP="005C32BF">
      <w:pPr>
        <w:pStyle w:val="ConsPlusNormal"/>
        <w:widowControl/>
        <w:spacing w:line="20" w:lineRule="atLeast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ADA2576" w14:textId="77777777" w:rsidR="005C32BF" w:rsidRPr="00E42558" w:rsidRDefault="005C32BF" w:rsidP="00AF709A">
      <w:pPr>
        <w:jc w:val="center"/>
        <w:rPr>
          <w:rFonts w:ascii="Times New Roman" w:hAnsi="Times New Roman"/>
          <w:sz w:val="24"/>
        </w:rPr>
      </w:pPr>
      <w:r w:rsidRPr="00E42558">
        <w:rPr>
          <w:rFonts w:ascii="Times New Roman" w:hAnsi="Times New Roman"/>
          <w:sz w:val="24"/>
        </w:rPr>
        <w:t xml:space="preserve">г. Сорск                                                                   </w:t>
      </w:r>
      <w:r w:rsidR="004F7181" w:rsidRPr="00E42558">
        <w:rPr>
          <w:rFonts w:ascii="Times New Roman" w:hAnsi="Times New Roman"/>
          <w:sz w:val="24"/>
        </w:rPr>
        <w:tab/>
        <w:t xml:space="preserve">               </w:t>
      </w:r>
      <w:r w:rsidR="008C5C4C" w:rsidRPr="00E42558">
        <w:rPr>
          <w:rFonts w:ascii="Times New Roman" w:hAnsi="Times New Roman"/>
          <w:sz w:val="24"/>
        </w:rPr>
        <w:t xml:space="preserve">   </w:t>
      </w:r>
      <w:proofErr w:type="gramStart"/>
      <w:r w:rsidR="008C5C4C" w:rsidRPr="00E42558">
        <w:rPr>
          <w:rFonts w:ascii="Times New Roman" w:hAnsi="Times New Roman"/>
          <w:sz w:val="24"/>
        </w:rPr>
        <w:t xml:space="preserve"> </w:t>
      </w:r>
      <w:r w:rsidRPr="00E42558">
        <w:rPr>
          <w:rFonts w:ascii="Times New Roman" w:hAnsi="Times New Roman"/>
          <w:sz w:val="24"/>
        </w:rPr>
        <w:t xml:space="preserve">  «</w:t>
      </w:r>
      <w:proofErr w:type="gramEnd"/>
      <w:r w:rsidR="00CB7952" w:rsidRPr="00E42558">
        <w:rPr>
          <w:rFonts w:ascii="Times New Roman" w:hAnsi="Times New Roman"/>
          <w:sz w:val="24"/>
        </w:rPr>
        <w:t>___</w:t>
      </w:r>
      <w:proofErr w:type="gramStart"/>
      <w:r w:rsidR="00CB7952" w:rsidRPr="00E42558">
        <w:rPr>
          <w:rFonts w:ascii="Times New Roman" w:hAnsi="Times New Roman"/>
          <w:sz w:val="24"/>
        </w:rPr>
        <w:t>_</w:t>
      </w:r>
      <w:r w:rsidRPr="00E42558">
        <w:rPr>
          <w:rFonts w:ascii="Times New Roman" w:hAnsi="Times New Roman"/>
          <w:sz w:val="24"/>
        </w:rPr>
        <w:t xml:space="preserve">»  </w:t>
      </w:r>
      <w:r w:rsidR="009234D6" w:rsidRPr="00E42558">
        <w:rPr>
          <w:rFonts w:ascii="Times New Roman" w:hAnsi="Times New Roman"/>
          <w:sz w:val="24"/>
        </w:rPr>
        <w:t>_</w:t>
      </w:r>
      <w:proofErr w:type="gramEnd"/>
      <w:r w:rsidR="009234D6" w:rsidRPr="00E42558">
        <w:rPr>
          <w:rFonts w:ascii="Times New Roman" w:hAnsi="Times New Roman"/>
          <w:sz w:val="24"/>
        </w:rPr>
        <w:t>_____________ 202</w:t>
      </w:r>
      <w:r w:rsidR="00041273">
        <w:rPr>
          <w:rFonts w:ascii="Times New Roman" w:hAnsi="Times New Roman"/>
          <w:sz w:val="24"/>
        </w:rPr>
        <w:t>6</w:t>
      </w:r>
      <w:r w:rsidR="00E66F40" w:rsidRPr="00E42558">
        <w:rPr>
          <w:rFonts w:ascii="Times New Roman" w:hAnsi="Times New Roman"/>
          <w:sz w:val="24"/>
        </w:rPr>
        <w:t xml:space="preserve"> </w:t>
      </w:r>
      <w:r w:rsidRPr="00E42558">
        <w:rPr>
          <w:rFonts w:ascii="Times New Roman" w:hAnsi="Times New Roman"/>
          <w:sz w:val="24"/>
        </w:rPr>
        <w:t>г.</w:t>
      </w:r>
    </w:p>
    <w:p w14:paraId="2DDBEB8C" w14:textId="77777777" w:rsidR="00543DD1" w:rsidRPr="00E42558" w:rsidRDefault="00543DD1" w:rsidP="005C32BF">
      <w:pPr>
        <w:rPr>
          <w:rFonts w:ascii="Times New Roman" w:hAnsi="Times New Roman"/>
          <w:sz w:val="24"/>
        </w:rPr>
      </w:pPr>
    </w:p>
    <w:p w14:paraId="68E82D41" w14:textId="56798B16" w:rsidR="008B3016" w:rsidRPr="00E42558" w:rsidRDefault="005B7EFE" w:rsidP="00841B1B">
      <w:pPr>
        <w:ind w:firstLine="540"/>
        <w:jc w:val="both"/>
        <w:rPr>
          <w:rFonts w:ascii="Times New Roman" w:hAnsi="Times New Roman"/>
          <w:sz w:val="24"/>
        </w:rPr>
      </w:pPr>
      <w:r w:rsidRPr="00E42558">
        <w:rPr>
          <w:rFonts w:ascii="Times New Roman" w:hAnsi="Times New Roman"/>
          <w:b/>
          <w:sz w:val="24"/>
        </w:rPr>
        <w:t xml:space="preserve">Федеральное бюджетное </w:t>
      </w:r>
      <w:r w:rsidR="00CD1F68">
        <w:rPr>
          <w:rFonts w:ascii="Times New Roman" w:hAnsi="Times New Roman"/>
          <w:b/>
          <w:sz w:val="24"/>
        </w:rPr>
        <w:t xml:space="preserve">учреждение </w:t>
      </w:r>
      <w:proofErr w:type="gramStart"/>
      <w:r w:rsidRPr="00E42558">
        <w:rPr>
          <w:rFonts w:ascii="Times New Roman" w:hAnsi="Times New Roman"/>
          <w:b/>
          <w:sz w:val="24"/>
        </w:rPr>
        <w:t>Центр  реабилитации</w:t>
      </w:r>
      <w:proofErr w:type="gramEnd"/>
      <w:r w:rsidRPr="00E42558">
        <w:rPr>
          <w:rFonts w:ascii="Times New Roman" w:hAnsi="Times New Roman"/>
          <w:b/>
          <w:sz w:val="24"/>
        </w:rPr>
        <w:t xml:space="preserve">  Фонда   </w:t>
      </w:r>
      <w:r w:rsidR="009234D6" w:rsidRPr="00E42558">
        <w:rPr>
          <w:rFonts w:ascii="Times New Roman" w:hAnsi="Times New Roman"/>
          <w:b/>
          <w:sz w:val="24"/>
        </w:rPr>
        <w:t xml:space="preserve">пенсионного и </w:t>
      </w:r>
      <w:r w:rsidRPr="00E42558">
        <w:rPr>
          <w:rFonts w:ascii="Times New Roman" w:hAnsi="Times New Roman"/>
          <w:b/>
          <w:sz w:val="24"/>
        </w:rPr>
        <w:t xml:space="preserve">социального страхования Российской Федерации «Туманный», </w:t>
      </w:r>
      <w:r w:rsidRPr="00E42558">
        <w:rPr>
          <w:rFonts w:ascii="Times New Roman" w:hAnsi="Times New Roman"/>
          <w:sz w:val="24"/>
        </w:rPr>
        <w:t xml:space="preserve">именуемое в дальнейшем "Покупатель", </w:t>
      </w:r>
      <w:r w:rsidR="00242CE8" w:rsidRPr="00E42558">
        <w:rPr>
          <w:rFonts w:ascii="Times New Roman" w:hAnsi="Times New Roman"/>
          <w:sz w:val="23"/>
          <w:szCs w:val="23"/>
        </w:rPr>
        <w:t xml:space="preserve">в лице </w:t>
      </w:r>
      <w:r w:rsidR="006067A1">
        <w:rPr>
          <w:rFonts w:ascii="Times New Roman" w:hAnsi="Times New Roman"/>
          <w:sz w:val="23"/>
          <w:szCs w:val="23"/>
        </w:rPr>
        <w:t>заместителя директора по общим вопросам Нестеровой Маргариты Анатольевны</w:t>
      </w:r>
      <w:r w:rsidR="00242CE8" w:rsidRPr="00E42558">
        <w:rPr>
          <w:rFonts w:ascii="Times New Roman" w:hAnsi="Times New Roman"/>
          <w:sz w:val="23"/>
          <w:szCs w:val="23"/>
        </w:rPr>
        <w:t xml:space="preserve">, </w:t>
      </w:r>
      <w:proofErr w:type="gramStart"/>
      <w:r w:rsidR="00242CE8" w:rsidRPr="00E42558">
        <w:rPr>
          <w:rFonts w:ascii="Times New Roman" w:hAnsi="Times New Roman"/>
          <w:sz w:val="23"/>
          <w:szCs w:val="23"/>
        </w:rPr>
        <w:t>действующе</w:t>
      </w:r>
      <w:r w:rsidR="008E16C2">
        <w:rPr>
          <w:rFonts w:ascii="Times New Roman" w:hAnsi="Times New Roman"/>
          <w:sz w:val="23"/>
          <w:szCs w:val="23"/>
        </w:rPr>
        <w:t>го</w:t>
      </w:r>
      <w:r w:rsidR="00242CE8" w:rsidRPr="00E42558">
        <w:rPr>
          <w:rFonts w:ascii="Times New Roman" w:hAnsi="Times New Roman"/>
          <w:sz w:val="23"/>
          <w:szCs w:val="23"/>
        </w:rPr>
        <w:t xml:space="preserve">  на</w:t>
      </w:r>
      <w:proofErr w:type="gramEnd"/>
      <w:r w:rsidR="00242CE8" w:rsidRPr="00E42558">
        <w:rPr>
          <w:rFonts w:ascii="Times New Roman" w:hAnsi="Times New Roman"/>
          <w:sz w:val="23"/>
          <w:szCs w:val="23"/>
        </w:rPr>
        <w:t xml:space="preserve"> основании </w:t>
      </w:r>
      <w:r w:rsidR="006067A1">
        <w:rPr>
          <w:rFonts w:ascii="Times New Roman" w:hAnsi="Times New Roman"/>
          <w:sz w:val="23"/>
          <w:szCs w:val="23"/>
        </w:rPr>
        <w:t>приказа от 28.09.2026 № 639-к</w:t>
      </w:r>
      <w:r w:rsidRPr="00E42558">
        <w:rPr>
          <w:rFonts w:ascii="Times New Roman" w:hAnsi="Times New Roman"/>
          <w:sz w:val="24"/>
        </w:rPr>
        <w:t xml:space="preserve">, с </w:t>
      </w:r>
      <w:proofErr w:type="gramStart"/>
      <w:r w:rsidRPr="00E42558">
        <w:rPr>
          <w:rFonts w:ascii="Times New Roman" w:hAnsi="Times New Roman"/>
          <w:sz w:val="24"/>
        </w:rPr>
        <w:t>одной  стороны</w:t>
      </w:r>
      <w:proofErr w:type="gramEnd"/>
      <w:r w:rsidRPr="00E42558">
        <w:rPr>
          <w:rFonts w:ascii="Times New Roman" w:hAnsi="Times New Roman"/>
          <w:sz w:val="24"/>
        </w:rPr>
        <w:t xml:space="preserve">, </w:t>
      </w:r>
    </w:p>
    <w:p w14:paraId="2E1CF6D3" w14:textId="77777777" w:rsidR="005C32BF" w:rsidRPr="00E42558" w:rsidRDefault="002618F2" w:rsidP="00841B1B">
      <w:pPr>
        <w:ind w:firstLine="540"/>
        <w:jc w:val="both"/>
        <w:rPr>
          <w:rFonts w:ascii="Times New Roman" w:hAnsi="Times New Roman"/>
          <w:sz w:val="24"/>
        </w:rPr>
      </w:pPr>
      <w:r w:rsidRPr="002618F2">
        <w:rPr>
          <w:rFonts w:ascii="Times New Roman" w:hAnsi="Times New Roman"/>
          <w:sz w:val="24"/>
        </w:rPr>
        <w:t xml:space="preserve">и </w:t>
      </w:r>
      <w:r w:rsidR="00041273">
        <w:rPr>
          <w:rFonts w:ascii="Times New Roman" w:hAnsi="Times New Roman"/>
          <w:b/>
          <w:sz w:val="24"/>
        </w:rPr>
        <w:t>____________</w:t>
      </w:r>
      <w:r w:rsidR="00F80595" w:rsidRPr="00F80595">
        <w:rPr>
          <w:rFonts w:ascii="Times New Roman" w:hAnsi="Times New Roman"/>
          <w:b/>
          <w:sz w:val="24"/>
        </w:rPr>
        <w:t xml:space="preserve">, </w:t>
      </w:r>
      <w:r w:rsidR="00F80595" w:rsidRPr="00F80595">
        <w:rPr>
          <w:rFonts w:ascii="Times New Roman" w:hAnsi="Times New Roman"/>
          <w:sz w:val="24"/>
        </w:rPr>
        <w:t xml:space="preserve">именуемое в дальнейшем "Поставщик", в лице </w:t>
      </w:r>
      <w:r w:rsidR="00041273">
        <w:rPr>
          <w:rFonts w:ascii="Times New Roman" w:hAnsi="Times New Roman"/>
          <w:sz w:val="24"/>
        </w:rPr>
        <w:t>____________</w:t>
      </w:r>
      <w:r w:rsidR="00F80595" w:rsidRPr="00F80595">
        <w:rPr>
          <w:rFonts w:ascii="Times New Roman" w:hAnsi="Times New Roman"/>
          <w:sz w:val="24"/>
        </w:rPr>
        <w:t xml:space="preserve">, действующего на основании </w:t>
      </w:r>
      <w:r w:rsidR="00041273">
        <w:rPr>
          <w:rFonts w:ascii="Times New Roman" w:hAnsi="Times New Roman"/>
          <w:sz w:val="24"/>
        </w:rPr>
        <w:t>__________</w:t>
      </w:r>
      <w:r w:rsidRPr="00F80595">
        <w:rPr>
          <w:rFonts w:ascii="Times New Roman" w:hAnsi="Times New Roman"/>
          <w:sz w:val="24"/>
        </w:rPr>
        <w:t>,</w:t>
      </w:r>
      <w:r w:rsidRPr="002618F2">
        <w:rPr>
          <w:rFonts w:ascii="Times New Roman" w:hAnsi="Times New Roman"/>
          <w:sz w:val="24"/>
        </w:rPr>
        <w:t xml:space="preserve"> с другой стороны, с соблюдением требований пункта 4 части 1 статьи 93 Федерального закона от 05.04.2013 г. №44-ФЗ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заключили настоящий договор о нижеследующем:</w:t>
      </w:r>
    </w:p>
    <w:p w14:paraId="2835B8D2" w14:textId="77777777" w:rsidR="00114155" w:rsidRPr="00E42558" w:rsidRDefault="005C32BF" w:rsidP="00114155">
      <w:pPr>
        <w:numPr>
          <w:ilvl w:val="0"/>
          <w:numId w:val="1"/>
        </w:numPr>
        <w:rPr>
          <w:rFonts w:ascii="Times New Roman" w:hAnsi="Times New Roman"/>
          <w:b/>
          <w:sz w:val="24"/>
        </w:rPr>
      </w:pPr>
      <w:r w:rsidRPr="00E42558">
        <w:rPr>
          <w:rFonts w:ascii="Times New Roman" w:hAnsi="Times New Roman"/>
          <w:b/>
          <w:sz w:val="24"/>
        </w:rPr>
        <w:t>Предмет Договора.</w:t>
      </w:r>
    </w:p>
    <w:p w14:paraId="300024A9" w14:textId="77777777" w:rsidR="00841B1B" w:rsidRPr="00E42558" w:rsidRDefault="00841B1B" w:rsidP="004F7181">
      <w:pPr>
        <w:ind w:left="3705"/>
        <w:rPr>
          <w:rFonts w:ascii="Times New Roman" w:hAnsi="Times New Roman"/>
          <w:b/>
          <w:sz w:val="24"/>
        </w:rPr>
      </w:pPr>
    </w:p>
    <w:p w14:paraId="108B2F1B" w14:textId="2613ACDA" w:rsidR="005C32BF" w:rsidRPr="00E42558" w:rsidRDefault="005C32BF" w:rsidP="005C32BF">
      <w:pPr>
        <w:spacing w:line="20" w:lineRule="atLeast"/>
        <w:ind w:firstLine="708"/>
        <w:jc w:val="both"/>
        <w:rPr>
          <w:rFonts w:ascii="Times New Roman" w:hAnsi="Times New Roman"/>
          <w:kern w:val="1"/>
          <w:sz w:val="24"/>
        </w:rPr>
      </w:pPr>
      <w:r w:rsidRPr="00E42558">
        <w:rPr>
          <w:rFonts w:ascii="Times New Roman" w:hAnsi="Times New Roman"/>
          <w:sz w:val="24"/>
        </w:rPr>
        <w:t xml:space="preserve">1.1. </w:t>
      </w:r>
      <w:r w:rsidRPr="00E42558">
        <w:rPr>
          <w:rFonts w:ascii="Times New Roman" w:hAnsi="Times New Roman"/>
          <w:color w:val="000000"/>
          <w:sz w:val="24"/>
        </w:rPr>
        <w:t xml:space="preserve">Поставщик </w:t>
      </w:r>
      <w:r w:rsidRPr="00E42558">
        <w:rPr>
          <w:rFonts w:ascii="Times New Roman" w:hAnsi="Times New Roman"/>
          <w:color w:val="000000"/>
          <w:kern w:val="1"/>
          <w:sz w:val="24"/>
        </w:rPr>
        <w:t xml:space="preserve">на условиях настоящего договора обязуется поставить </w:t>
      </w:r>
      <w:r w:rsidR="006067A1" w:rsidRPr="006067A1">
        <w:rPr>
          <w:rFonts w:ascii="Times New Roman" w:hAnsi="Times New Roman"/>
          <w:b/>
          <w:sz w:val="24"/>
        </w:rPr>
        <w:t>строительны</w:t>
      </w:r>
      <w:r w:rsidR="006067A1">
        <w:rPr>
          <w:rFonts w:ascii="Times New Roman" w:hAnsi="Times New Roman"/>
          <w:b/>
          <w:sz w:val="24"/>
        </w:rPr>
        <w:t>е</w:t>
      </w:r>
      <w:r w:rsidR="006067A1" w:rsidRPr="006067A1">
        <w:rPr>
          <w:rFonts w:ascii="Times New Roman" w:hAnsi="Times New Roman"/>
          <w:b/>
          <w:sz w:val="24"/>
        </w:rPr>
        <w:t xml:space="preserve"> материал</w:t>
      </w:r>
      <w:r w:rsidR="006067A1">
        <w:rPr>
          <w:rFonts w:ascii="Times New Roman" w:hAnsi="Times New Roman"/>
          <w:b/>
          <w:sz w:val="24"/>
        </w:rPr>
        <w:t>ы</w:t>
      </w:r>
      <w:r w:rsidRPr="00E42558">
        <w:rPr>
          <w:rFonts w:ascii="Times New Roman" w:hAnsi="Times New Roman"/>
          <w:color w:val="000000"/>
          <w:sz w:val="24"/>
        </w:rPr>
        <w:t xml:space="preserve"> </w:t>
      </w:r>
      <w:r w:rsidR="000A0021" w:rsidRPr="00E42558">
        <w:rPr>
          <w:rFonts w:ascii="Times New Roman" w:hAnsi="Times New Roman"/>
          <w:color w:val="000000"/>
          <w:kern w:val="1"/>
          <w:sz w:val="24"/>
        </w:rPr>
        <w:t>согласно приложению</w:t>
      </w:r>
      <w:r w:rsidRPr="00E42558">
        <w:rPr>
          <w:rFonts w:ascii="Times New Roman" w:hAnsi="Times New Roman"/>
          <w:color w:val="000000"/>
          <w:kern w:val="1"/>
          <w:sz w:val="24"/>
        </w:rPr>
        <w:t xml:space="preserve"> №1 к настоящему договору</w:t>
      </w:r>
      <w:r w:rsidRPr="00E42558">
        <w:rPr>
          <w:rFonts w:ascii="Times New Roman" w:hAnsi="Times New Roman"/>
          <w:b/>
          <w:sz w:val="24"/>
        </w:rPr>
        <w:t>,</w:t>
      </w:r>
      <w:r w:rsidRPr="00E42558">
        <w:rPr>
          <w:rFonts w:ascii="Times New Roman" w:hAnsi="Times New Roman"/>
          <w:color w:val="000000"/>
          <w:kern w:val="1"/>
          <w:sz w:val="24"/>
        </w:rPr>
        <w:t xml:space="preserve"> именуем</w:t>
      </w:r>
      <w:r w:rsidR="005A0414">
        <w:rPr>
          <w:rFonts w:ascii="Times New Roman" w:hAnsi="Times New Roman"/>
          <w:color w:val="000000"/>
          <w:kern w:val="1"/>
          <w:sz w:val="24"/>
        </w:rPr>
        <w:t>ые</w:t>
      </w:r>
      <w:r w:rsidRPr="00E42558">
        <w:rPr>
          <w:rFonts w:ascii="Times New Roman" w:hAnsi="Times New Roman"/>
          <w:color w:val="000000"/>
          <w:kern w:val="1"/>
          <w:sz w:val="24"/>
        </w:rPr>
        <w:t xml:space="preserve"> в дальнейшем «Товар», а Покупатель обязуется обеспечить оплату поставленного «Товара» в </w:t>
      </w:r>
      <w:r w:rsidRPr="00E42558">
        <w:rPr>
          <w:rFonts w:ascii="Times New Roman" w:hAnsi="Times New Roman"/>
          <w:color w:val="000000"/>
          <w:spacing w:val="1"/>
          <w:kern w:val="1"/>
          <w:sz w:val="24"/>
        </w:rPr>
        <w:t xml:space="preserve">порядке, предусмотренном настоящим </w:t>
      </w:r>
      <w:r w:rsidRPr="00E42558">
        <w:rPr>
          <w:rFonts w:ascii="Times New Roman" w:hAnsi="Times New Roman"/>
          <w:kern w:val="1"/>
          <w:sz w:val="24"/>
        </w:rPr>
        <w:t xml:space="preserve">Договором. </w:t>
      </w:r>
    </w:p>
    <w:p w14:paraId="469ACBC4" w14:textId="77777777" w:rsidR="005C32BF" w:rsidRPr="00E42558" w:rsidRDefault="005C32BF" w:rsidP="005C32BF">
      <w:pPr>
        <w:spacing w:line="20" w:lineRule="atLeast"/>
        <w:ind w:firstLine="708"/>
        <w:jc w:val="both"/>
        <w:rPr>
          <w:rFonts w:ascii="Times New Roman" w:hAnsi="Times New Roman"/>
          <w:kern w:val="1"/>
          <w:sz w:val="24"/>
        </w:rPr>
      </w:pPr>
      <w:r w:rsidRPr="00E42558">
        <w:rPr>
          <w:rFonts w:ascii="Times New Roman" w:hAnsi="Times New Roman"/>
          <w:kern w:val="1"/>
          <w:sz w:val="24"/>
        </w:rPr>
        <w:t>1.2. Ассортимент «Товара» и цена, по которой Поставщик обязуется поставлять «Товар» в рамках настоящего договора, указаны в Спецификации (Приложение № 1 к договору), являющейся неотъемлемой частью настоящего договора.</w:t>
      </w:r>
    </w:p>
    <w:p w14:paraId="3B87F771" w14:textId="77777777" w:rsidR="005C32BF" w:rsidRPr="00E42558" w:rsidRDefault="00BB34AA" w:rsidP="005C32BF">
      <w:pPr>
        <w:spacing w:line="20" w:lineRule="atLeast"/>
        <w:ind w:firstLine="708"/>
        <w:jc w:val="both"/>
        <w:rPr>
          <w:rFonts w:ascii="Times New Roman" w:hAnsi="Times New Roman"/>
          <w:kern w:val="1"/>
          <w:sz w:val="24"/>
        </w:rPr>
      </w:pPr>
      <w:r w:rsidRPr="00E42558">
        <w:rPr>
          <w:rFonts w:ascii="Times New Roman" w:hAnsi="Times New Roman"/>
          <w:kern w:val="1"/>
          <w:sz w:val="24"/>
        </w:rPr>
        <w:t>1.3. Право собственности на «Товар» переходит к Покупателю с момента передачи «Товара» и подписания товарной накладной между сторонами (УПД). Риск случайной гибели несет собственник «Товара» в соответствии с действующим гражданским законодательством Российской Федерации.</w:t>
      </w:r>
    </w:p>
    <w:p w14:paraId="6A2C90B3" w14:textId="77777777" w:rsidR="00114155" w:rsidRPr="00E42558" w:rsidRDefault="005C32BF" w:rsidP="005C32BF">
      <w:pPr>
        <w:spacing w:line="20" w:lineRule="atLeast"/>
        <w:ind w:firstLine="708"/>
        <w:jc w:val="both"/>
        <w:rPr>
          <w:rFonts w:ascii="Times New Roman" w:hAnsi="Times New Roman"/>
          <w:b/>
          <w:sz w:val="24"/>
        </w:rPr>
      </w:pPr>
      <w:r w:rsidRPr="00E42558">
        <w:rPr>
          <w:rFonts w:ascii="Times New Roman" w:hAnsi="Times New Roman"/>
          <w:kern w:val="1"/>
          <w:sz w:val="24"/>
        </w:rPr>
        <w:tab/>
      </w:r>
      <w:r w:rsidRPr="00E42558">
        <w:rPr>
          <w:rFonts w:ascii="Times New Roman" w:hAnsi="Times New Roman"/>
          <w:kern w:val="1"/>
          <w:sz w:val="24"/>
        </w:rPr>
        <w:tab/>
      </w:r>
      <w:r w:rsidRPr="00E42558">
        <w:rPr>
          <w:rFonts w:ascii="Times New Roman" w:hAnsi="Times New Roman"/>
          <w:kern w:val="1"/>
          <w:sz w:val="24"/>
        </w:rPr>
        <w:tab/>
      </w:r>
      <w:r w:rsidRPr="00E42558">
        <w:rPr>
          <w:rFonts w:ascii="Times New Roman" w:hAnsi="Times New Roman"/>
          <w:b/>
          <w:sz w:val="24"/>
        </w:rPr>
        <w:t>2. Стоимость товара и порядок расчета.</w:t>
      </w:r>
    </w:p>
    <w:p w14:paraId="4AB81D63" w14:textId="77777777" w:rsidR="00841B1B" w:rsidRPr="00E42558" w:rsidRDefault="00841B1B" w:rsidP="005C32BF">
      <w:pPr>
        <w:spacing w:line="20" w:lineRule="atLeast"/>
        <w:ind w:firstLine="708"/>
        <w:jc w:val="both"/>
        <w:rPr>
          <w:rFonts w:ascii="Times New Roman" w:hAnsi="Times New Roman"/>
          <w:b/>
          <w:sz w:val="24"/>
        </w:rPr>
      </w:pPr>
    </w:p>
    <w:p w14:paraId="144C2A32" w14:textId="77777777" w:rsidR="009972CC" w:rsidRDefault="005C32BF" w:rsidP="005C32BF">
      <w:pPr>
        <w:ind w:firstLine="709"/>
        <w:jc w:val="both"/>
        <w:rPr>
          <w:rFonts w:ascii="Times New Roman" w:hAnsi="Times New Roman"/>
          <w:b/>
          <w:bCs/>
          <w:sz w:val="24"/>
        </w:rPr>
      </w:pPr>
      <w:r w:rsidRPr="00E42558">
        <w:rPr>
          <w:rFonts w:ascii="Times New Roman" w:hAnsi="Times New Roman"/>
          <w:sz w:val="24"/>
        </w:rPr>
        <w:t>2.1</w:t>
      </w:r>
      <w:r w:rsidR="002F5647">
        <w:rPr>
          <w:rFonts w:ascii="Times New Roman" w:hAnsi="Times New Roman"/>
          <w:sz w:val="24"/>
        </w:rPr>
        <w:t>.</w:t>
      </w:r>
      <w:r w:rsidRPr="00E42558">
        <w:rPr>
          <w:rFonts w:ascii="Times New Roman" w:hAnsi="Times New Roman"/>
          <w:sz w:val="24"/>
        </w:rPr>
        <w:t xml:space="preserve"> Цена Договора составляет: </w:t>
      </w:r>
      <w:r w:rsidR="00041273">
        <w:rPr>
          <w:rFonts w:ascii="Times New Roman" w:hAnsi="Times New Roman"/>
          <w:b/>
          <w:bCs/>
          <w:sz w:val="24"/>
        </w:rPr>
        <w:t>_______</w:t>
      </w:r>
      <w:r w:rsidR="009972CC" w:rsidRPr="00E42558">
        <w:rPr>
          <w:rFonts w:ascii="Times New Roman" w:hAnsi="Times New Roman"/>
          <w:b/>
          <w:bCs/>
          <w:sz w:val="24"/>
        </w:rPr>
        <w:t xml:space="preserve"> рубл</w:t>
      </w:r>
      <w:r w:rsidR="00F80595">
        <w:rPr>
          <w:rFonts w:ascii="Times New Roman" w:hAnsi="Times New Roman"/>
          <w:b/>
          <w:bCs/>
          <w:sz w:val="24"/>
        </w:rPr>
        <w:t>ей</w:t>
      </w:r>
      <w:r w:rsidR="009972CC" w:rsidRPr="00E42558">
        <w:rPr>
          <w:rFonts w:ascii="Times New Roman" w:hAnsi="Times New Roman"/>
          <w:b/>
          <w:bCs/>
          <w:sz w:val="24"/>
        </w:rPr>
        <w:t xml:space="preserve"> </w:t>
      </w:r>
      <w:r w:rsidR="00041273">
        <w:rPr>
          <w:rFonts w:ascii="Times New Roman" w:hAnsi="Times New Roman"/>
          <w:b/>
          <w:bCs/>
          <w:sz w:val="24"/>
        </w:rPr>
        <w:t>__</w:t>
      </w:r>
      <w:r w:rsidR="009972CC" w:rsidRPr="00E42558">
        <w:rPr>
          <w:rFonts w:ascii="Times New Roman" w:hAnsi="Times New Roman"/>
          <w:b/>
          <w:bCs/>
          <w:sz w:val="24"/>
        </w:rPr>
        <w:t xml:space="preserve"> копеек (</w:t>
      </w:r>
      <w:r w:rsidR="00041273">
        <w:rPr>
          <w:rFonts w:ascii="Times New Roman" w:hAnsi="Times New Roman"/>
          <w:b/>
          <w:bCs/>
          <w:sz w:val="24"/>
        </w:rPr>
        <w:t>______</w:t>
      </w:r>
      <w:r w:rsidR="00F80595">
        <w:rPr>
          <w:rFonts w:ascii="Times New Roman" w:hAnsi="Times New Roman"/>
          <w:b/>
          <w:bCs/>
          <w:sz w:val="24"/>
        </w:rPr>
        <w:t xml:space="preserve"> рублей</w:t>
      </w:r>
      <w:r w:rsidR="00E70CE8">
        <w:rPr>
          <w:rFonts w:ascii="Times New Roman" w:hAnsi="Times New Roman"/>
          <w:b/>
          <w:bCs/>
          <w:sz w:val="24"/>
        </w:rPr>
        <w:t xml:space="preserve"> </w:t>
      </w:r>
      <w:r w:rsidR="00041273">
        <w:rPr>
          <w:rFonts w:ascii="Times New Roman" w:hAnsi="Times New Roman"/>
          <w:b/>
          <w:bCs/>
          <w:sz w:val="24"/>
        </w:rPr>
        <w:t>___</w:t>
      </w:r>
      <w:r w:rsidR="009972CC" w:rsidRPr="00565921">
        <w:rPr>
          <w:rFonts w:ascii="Times New Roman" w:hAnsi="Times New Roman"/>
          <w:b/>
          <w:bCs/>
          <w:sz w:val="24"/>
        </w:rPr>
        <w:t xml:space="preserve"> копеек)</w:t>
      </w:r>
      <w:r w:rsidR="00E960D1" w:rsidRPr="00565921">
        <w:rPr>
          <w:rFonts w:ascii="Times New Roman" w:hAnsi="Times New Roman"/>
          <w:b/>
          <w:bCs/>
          <w:sz w:val="24"/>
        </w:rPr>
        <w:t>,</w:t>
      </w:r>
      <w:r w:rsidR="009972CC" w:rsidRPr="00565921">
        <w:rPr>
          <w:rFonts w:ascii="Times New Roman" w:hAnsi="Times New Roman"/>
          <w:b/>
          <w:bCs/>
          <w:sz w:val="24"/>
        </w:rPr>
        <w:t xml:space="preserve"> </w:t>
      </w:r>
      <w:r w:rsidR="00DD01C8">
        <w:rPr>
          <w:rFonts w:ascii="Times New Roman" w:hAnsi="Times New Roman"/>
          <w:b/>
          <w:bCs/>
          <w:sz w:val="24"/>
        </w:rPr>
        <w:t xml:space="preserve">в том числе НДС </w:t>
      </w:r>
      <w:r w:rsidR="00041273">
        <w:rPr>
          <w:rFonts w:ascii="Times New Roman" w:hAnsi="Times New Roman"/>
          <w:b/>
          <w:bCs/>
          <w:sz w:val="24"/>
        </w:rPr>
        <w:t>__</w:t>
      </w:r>
      <w:r w:rsidR="00DD01C8">
        <w:rPr>
          <w:rFonts w:ascii="Times New Roman" w:hAnsi="Times New Roman"/>
          <w:b/>
          <w:bCs/>
          <w:sz w:val="24"/>
        </w:rPr>
        <w:t>%</w:t>
      </w:r>
      <w:r w:rsidR="00041273">
        <w:rPr>
          <w:rFonts w:ascii="Times New Roman" w:hAnsi="Times New Roman"/>
          <w:b/>
          <w:bCs/>
          <w:sz w:val="24"/>
        </w:rPr>
        <w:t>/ НДС не облагается</w:t>
      </w:r>
      <w:r w:rsidR="00E70CE8">
        <w:rPr>
          <w:rFonts w:ascii="Times New Roman" w:hAnsi="Times New Roman"/>
          <w:b/>
          <w:bCs/>
          <w:sz w:val="24"/>
        </w:rPr>
        <w:t>.</w:t>
      </w:r>
    </w:p>
    <w:p w14:paraId="48FB81BA" w14:textId="68FE52F4" w:rsidR="00D462A9" w:rsidRPr="00D462A9" w:rsidRDefault="00D462A9" w:rsidP="005C32BF">
      <w:pPr>
        <w:ind w:firstLine="709"/>
        <w:jc w:val="both"/>
        <w:rPr>
          <w:rFonts w:ascii="Times New Roman" w:hAnsi="Times New Roman"/>
          <w:bCs/>
          <w:sz w:val="24"/>
        </w:rPr>
      </w:pPr>
      <w:r w:rsidRPr="00D462A9">
        <w:rPr>
          <w:rFonts w:ascii="Times New Roman" w:hAnsi="Times New Roman"/>
          <w:bCs/>
          <w:sz w:val="24"/>
        </w:rPr>
        <w:t>2</w:t>
      </w:r>
      <w:r w:rsidR="00FA53D7">
        <w:rPr>
          <w:rFonts w:ascii="Times New Roman" w:hAnsi="Times New Roman"/>
          <w:bCs/>
          <w:sz w:val="24"/>
        </w:rPr>
        <w:t>.2.1. Сумма, подлежащая уплате Покупателем</w:t>
      </w:r>
      <w:r w:rsidRPr="00D462A9">
        <w:rPr>
          <w:rFonts w:ascii="Times New Roman" w:hAnsi="Times New Roman"/>
          <w:bCs/>
          <w:sz w:val="24"/>
        </w:rPr>
        <w:t xml:space="preserve"> юридическому лицу или физическому лицу, в том числе зарегистрированному в качестве индивидуального предпринимателя, уменьшается на размер налогов, сборов и иных обязательных платежей в бюджеты бюджетной системы Российской Федерации, связанных с оплатой </w:t>
      </w:r>
      <w:r w:rsidR="00AD3694">
        <w:rPr>
          <w:rFonts w:ascii="Times New Roman" w:hAnsi="Times New Roman"/>
          <w:bCs/>
          <w:sz w:val="24"/>
        </w:rPr>
        <w:t>договора</w:t>
      </w:r>
      <w:r w:rsidRPr="00D462A9">
        <w:rPr>
          <w:rFonts w:ascii="Times New Roman" w:hAnsi="Times New Roman"/>
          <w:bCs/>
          <w:sz w:val="24"/>
        </w:rPr>
        <w:t xml:space="preserve">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</w:t>
      </w:r>
      <w:r w:rsidR="00FA53D7">
        <w:rPr>
          <w:rFonts w:ascii="Times New Roman" w:hAnsi="Times New Roman"/>
          <w:bCs/>
          <w:sz w:val="24"/>
        </w:rPr>
        <w:t>Покупателем</w:t>
      </w:r>
      <w:r w:rsidRPr="00D462A9">
        <w:rPr>
          <w:rFonts w:ascii="Times New Roman" w:hAnsi="Times New Roman"/>
          <w:bCs/>
          <w:sz w:val="24"/>
        </w:rPr>
        <w:t>.</w:t>
      </w:r>
    </w:p>
    <w:p w14:paraId="73AC93EF" w14:textId="7A53987E" w:rsidR="005C32BF" w:rsidRPr="00565921" w:rsidRDefault="005C32BF" w:rsidP="005C32BF">
      <w:pPr>
        <w:ind w:firstLine="709"/>
        <w:jc w:val="both"/>
        <w:rPr>
          <w:rFonts w:ascii="Times New Roman" w:hAnsi="Times New Roman"/>
          <w:color w:val="000000"/>
          <w:sz w:val="24"/>
        </w:rPr>
      </w:pPr>
      <w:r w:rsidRPr="00565921">
        <w:rPr>
          <w:rFonts w:ascii="Times New Roman" w:hAnsi="Times New Roman"/>
          <w:color w:val="000000"/>
          <w:sz w:val="24"/>
        </w:rPr>
        <w:t>2.2</w:t>
      </w:r>
      <w:r w:rsidR="002F5647">
        <w:rPr>
          <w:rFonts w:ascii="Times New Roman" w:hAnsi="Times New Roman"/>
          <w:color w:val="000000"/>
          <w:sz w:val="24"/>
        </w:rPr>
        <w:t>.</w:t>
      </w:r>
      <w:r w:rsidRPr="00565921">
        <w:rPr>
          <w:rFonts w:ascii="Times New Roman" w:hAnsi="Times New Roman"/>
          <w:color w:val="000000"/>
          <w:sz w:val="24"/>
        </w:rPr>
        <w:t xml:space="preserve"> Источником финансирован</w:t>
      </w:r>
      <w:r w:rsidR="00C57099" w:rsidRPr="00565921">
        <w:rPr>
          <w:rFonts w:ascii="Times New Roman" w:hAnsi="Times New Roman"/>
          <w:color w:val="000000"/>
          <w:sz w:val="24"/>
        </w:rPr>
        <w:t>ия по настоящему дог</w:t>
      </w:r>
      <w:r w:rsidR="00066C8E" w:rsidRPr="00565921">
        <w:rPr>
          <w:rFonts w:ascii="Times New Roman" w:hAnsi="Times New Roman"/>
          <w:color w:val="000000"/>
          <w:sz w:val="24"/>
        </w:rPr>
        <w:t>овору являются</w:t>
      </w:r>
      <w:r w:rsidR="0060468F" w:rsidRPr="00565921">
        <w:rPr>
          <w:rFonts w:ascii="Times New Roman" w:hAnsi="Times New Roman"/>
          <w:color w:val="000000"/>
          <w:sz w:val="24"/>
        </w:rPr>
        <w:t xml:space="preserve"> </w:t>
      </w:r>
      <w:r w:rsidR="00041273">
        <w:rPr>
          <w:rFonts w:ascii="Times New Roman" w:hAnsi="Times New Roman"/>
          <w:color w:val="000000"/>
          <w:sz w:val="24"/>
        </w:rPr>
        <w:t>субсидии на выполнение государственного задания</w:t>
      </w:r>
      <w:r w:rsidR="006067A1">
        <w:rPr>
          <w:rFonts w:ascii="Times New Roman" w:hAnsi="Times New Roman"/>
          <w:color w:val="000000"/>
          <w:sz w:val="24"/>
        </w:rPr>
        <w:t>.</w:t>
      </w:r>
    </w:p>
    <w:p w14:paraId="3EB43016" w14:textId="77777777" w:rsidR="006B2037" w:rsidRDefault="00BB34AA" w:rsidP="00BB34AA">
      <w:pPr>
        <w:spacing w:line="20" w:lineRule="atLeast"/>
        <w:ind w:firstLine="709"/>
        <w:jc w:val="both"/>
        <w:rPr>
          <w:rFonts w:ascii="Times New Roman" w:eastAsia="Calibri" w:hAnsi="Times New Roman"/>
          <w:sz w:val="24"/>
          <w:lang w:eastAsia="en-US"/>
        </w:rPr>
      </w:pPr>
      <w:r w:rsidRPr="00565921">
        <w:rPr>
          <w:rFonts w:ascii="Times New Roman" w:eastAsia="Times New Roman" w:hAnsi="Times New Roman"/>
          <w:kern w:val="1"/>
          <w:sz w:val="24"/>
        </w:rPr>
        <w:t xml:space="preserve">2.3. </w:t>
      </w:r>
      <w:r w:rsidR="006B2037" w:rsidRPr="006B2037">
        <w:rPr>
          <w:rFonts w:ascii="Times New Roman" w:eastAsia="Calibri" w:hAnsi="Times New Roman"/>
          <w:sz w:val="24"/>
          <w:lang w:eastAsia="en-US"/>
        </w:rPr>
        <w:t xml:space="preserve">Цена товара включает в себя стоимость товара, его упаковку, транспортные расходы по доставке до склада </w:t>
      </w:r>
      <w:r w:rsidR="00CD1F68">
        <w:rPr>
          <w:rFonts w:ascii="Times New Roman" w:eastAsia="Calibri" w:hAnsi="Times New Roman"/>
          <w:sz w:val="24"/>
          <w:lang w:eastAsia="en-US"/>
        </w:rPr>
        <w:t>Покупателя</w:t>
      </w:r>
      <w:r w:rsidR="006B2037" w:rsidRPr="006B2037">
        <w:rPr>
          <w:rFonts w:ascii="Times New Roman" w:eastAsia="Calibri" w:hAnsi="Times New Roman"/>
          <w:sz w:val="24"/>
          <w:lang w:eastAsia="en-US"/>
        </w:rPr>
        <w:t>, включая все налоги (в том числе НДС), таможенные пошлины, сборы, и другие обязательные платежи, а также дополнительные расходы, возникающие в процессе исполнения договора.</w:t>
      </w:r>
    </w:p>
    <w:p w14:paraId="21A58400" w14:textId="77777777" w:rsidR="00BB34AA" w:rsidRPr="00E42558" w:rsidRDefault="00BB34AA" w:rsidP="00BB34AA">
      <w:pPr>
        <w:spacing w:line="20" w:lineRule="atLeast"/>
        <w:ind w:firstLine="709"/>
        <w:jc w:val="both"/>
        <w:rPr>
          <w:rFonts w:ascii="Times New Roman" w:eastAsia="Times New Roman" w:hAnsi="Times New Roman"/>
          <w:kern w:val="1"/>
          <w:sz w:val="24"/>
        </w:rPr>
      </w:pPr>
      <w:r w:rsidRPr="00E42558">
        <w:rPr>
          <w:rFonts w:ascii="Times New Roman" w:eastAsia="Times New Roman" w:hAnsi="Times New Roman"/>
          <w:kern w:val="1"/>
          <w:sz w:val="24"/>
        </w:rPr>
        <w:t xml:space="preserve">2.4. Цена Договора является твердой, определена на весь срок исполнения договора и пересмотру не подлежит, кроме случаев, </w:t>
      </w:r>
      <w:r w:rsidR="0084144C" w:rsidRPr="00E42558">
        <w:rPr>
          <w:rFonts w:ascii="Times New Roman" w:eastAsia="Times New Roman" w:hAnsi="Times New Roman"/>
          <w:kern w:val="1"/>
          <w:sz w:val="24"/>
        </w:rPr>
        <w:t>установленных настоящим</w:t>
      </w:r>
      <w:r w:rsidRPr="00E42558">
        <w:rPr>
          <w:rFonts w:ascii="Times New Roman" w:eastAsia="Times New Roman" w:hAnsi="Times New Roman"/>
          <w:kern w:val="1"/>
          <w:sz w:val="24"/>
        </w:rPr>
        <w:t xml:space="preserve"> договором.</w:t>
      </w:r>
      <w:r w:rsidR="00CD1F68">
        <w:rPr>
          <w:rFonts w:ascii="Times New Roman" w:eastAsia="Times New Roman" w:hAnsi="Times New Roman"/>
          <w:kern w:val="1"/>
          <w:sz w:val="24"/>
        </w:rPr>
        <w:t xml:space="preserve"> </w:t>
      </w:r>
    </w:p>
    <w:p w14:paraId="65C5BCD4" w14:textId="77777777" w:rsidR="00CD1F68" w:rsidRDefault="00BB34AA" w:rsidP="00BB34AA">
      <w:pPr>
        <w:spacing w:line="20" w:lineRule="atLeast"/>
        <w:ind w:firstLine="709"/>
        <w:jc w:val="both"/>
        <w:rPr>
          <w:rFonts w:ascii="Times New Roman" w:eastAsia="Times New Roman" w:hAnsi="Times New Roman"/>
          <w:sz w:val="24"/>
        </w:rPr>
      </w:pPr>
      <w:r w:rsidRPr="00E42558">
        <w:rPr>
          <w:rFonts w:ascii="Times New Roman" w:eastAsia="Times New Roman" w:hAnsi="Times New Roman"/>
          <w:sz w:val="24"/>
        </w:rPr>
        <w:t>2.5. Оплата производится Покупателем в течение 7 рабочих дней с момента приемки «Товара»</w:t>
      </w:r>
      <w:r w:rsidR="00CD1F68">
        <w:rPr>
          <w:rFonts w:ascii="Times New Roman" w:eastAsia="Times New Roman" w:hAnsi="Times New Roman"/>
          <w:sz w:val="24"/>
        </w:rPr>
        <w:t xml:space="preserve"> по качеству</w:t>
      </w:r>
      <w:r w:rsidRPr="00E42558">
        <w:rPr>
          <w:rFonts w:ascii="Times New Roman" w:eastAsia="Times New Roman" w:hAnsi="Times New Roman"/>
          <w:sz w:val="24"/>
        </w:rPr>
        <w:t>, путем перечисления денежных средств на расчетный счет Поставщика</w:t>
      </w:r>
      <w:r w:rsidR="00041273">
        <w:rPr>
          <w:rFonts w:ascii="Times New Roman" w:eastAsia="Times New Roman" w:hAnsi="Times New Roman"/>
          <w:sz w:val="24"/>
        </w:rPr>
        <w:t>.</w:t>
      </w:r>
      <w:r w:rsidR="00CD1F68">
        <w:rPr>
          <w:rFonts w:ascii="Times New Roman" w:eastAsia="Times New Roman" w:hAnsi="Times New Roman"/>
          <w:sz w:val="24"/>
        </w:rPr>
        <w:t xml:space="preserve"> </w:t>
      </w:r>
    </w:p>
    <w:p w14:paraId="6DEA0022" w14:textId="77777777" w:rsidR="00BB34AA" w:rsidRPr="00E42558" w:rsidRDefault="00CD1F68" w:rsidP="00BB34AA">
      <w:pPr>
        <w:spacing w:line="20" w:lineRule="atLeast"/>
        <w:ind w:firstLine="709"/>
        <w:jc w:val="both"/>
        <w:rPr>
          <w:rFonts w:ascii="Times New Roman" w:eastAsia="Calibri" w:hAnsi="Times New Roman"/>
          <w:sz w:val="24"/>
          <w:lang w:eastAsia="en-US"/>
        </w:rPr>
      </w:pPr>
      <w:r w:rsidRPr="00CD1F68">
        <w:rPr>
          <w:rFonts w:ascii="Times New Roman" w:eastAsia="Times New Roman" w:hAnsi="Times New Roman"/>
          <w:sz w:val="24"/>
        </w:rPr>
        <w:t>Оплата осуществляется за вычетом неустойки (пени и/или штрафа) за ненадлежащее исполнение обязательств Поставщиком.</w:t>
      </w:r>
    </w:p>
    <w:p w14:paraId="45140080" w14:textId="77777777" w:rsidR="00BB34AA" w:rsidRPr="00E42558" w:rsidRDefault="00BB34AA" w:rsidP="00BB34AA">
      <w:pPr>
        <w:spacing w:line="20" w:lineRule="atLeast"/>
        <w:ind w:firstLine="709"/>
        <w:jc w:val="both"/>
        <w:rPr>
          <w:rFonts w:ascii="Times New Roman" w:eastAsia="Times New Roman" w:hAnsi="Times New Roman"/>
          <w:sz w:val="24"/>
        </w:rPr>
      </w:pPr>
      <w:r w:rsidRPr="00E42558">
        <w:rPr>
          <w:rFonts w:ascii="Times New Roman" w:eastAsia="Times New Roman" w:hAnsi="Times New Roman"/>
          <w:sz w:val="24"/>
        </w:rPr>
        <w:t xml:space="preserve">2.6.  Платеж Поставщику по настоящему Договору осуществляется в российских </w:t>
      </w:r>
      <w:r w:rsidRPr="00E42558">
        <w:rPr>
          <w:rFonts w:ascii="Times New Roman" w:eastAsia="Times New Roman" w:hAnsi="Times New Roman"/>
          <w:sz w:val="24"/>
        </w:rPr>
        <w:lastRenderedPageBreak/>
        <w:t>рублях.</w:t>
      </w:r>
    </w:p>
    <w:p w14:paraId="2B641AEC" w14:textId="77777777" w:rsidR="00BB34AA" w:rsidRPr="00E42558" w:rsidRDefault="00BB34AA" w:rsidP="00BB34AA">
      <w:pPr>
        <w:spacing w:line="20" w:lineRule="atLeast"/>
        <w:ind w:firstLine="709"/>
        <w:jc w:val="both"/>
        <w:rPr>
          <w:rFonts w:ascii="Times New Roman" w:eastAsia="Times New Roman" w:hAnsi="Times New Roman"/>
          <w:sz w:val="24"/>
        </w:rPr>
      </w:pPr>
      <w:r w:rsidRPr="00E42558">
        <w:rPr>
          <w:rFonts w:ascii="Times New Roman" w:eastAsia="Times New Roman" w:hAnsi="Times New Roman"/>
          <w:sz w:val="24"/>
        </w:rPr>
        <w:t>2.7. Днем платежа, является день списания денежных средств с расчетного счета Покупателя.</w:t>
      </w:r>
    </w:p>
    <w:p w14:paraId="3A69A335" w14:textId="77777777" w:rsidR="00BB34AA" w:rsidRPr="00E42558" w:rsidRDefault="00BB34AA" w:rsidP="00BB34AA">
      <w:pPr>
        <w:shd w:val="clear" w:color="auto" w:fill="FFFFFF"/>
        <w:spacing w:line="20" w:lineRule="atLeast"/>
        <w:ind w:firstLine="709"/>
        <w:jc w:val="both"/>
        <w:rPr>
          <w:rFonts w:ascii="Times New Roman" w:eastAsia="Times New Roman" w:hAnsi="Times New Roman"/>
          <w:sz w:val="24"/>
        </w:rPr>
      </w:pPr>
      <w:r w:rsidRPr="00E42558">
        <w:rPr>
          <w:rFonts w:ascii="Times New Roman" w:eastAsia="Times New Roman" w:hAnsi="Times New Roman"/>
          <w:sz w:val="24"/>
        </w:rPr>
        <w:t>2.8. Во всех представляемых документах Поставщик указывает номер и дату заключения настоящего Договора.</w:t>
      </w:r>
    </w:p>
    <w:p w14:paraId="01A6E912" w14:textId="77777777" w:rsidR="00BB34AA" w:rsidRPr="00E42558" w:rsidRDefault="00BB34AA" w:rsidP="00BB34AA">
      <w:pPr>
        <w:shd w:val="clear" w:color="auto" w:fill="FFFFFF"/>
        <w:spacing w:line="20" w:lineRule="atLeast"/>
        <w:ind w:firstLine="709"/>
        <w:jc w:val="both"/>
        <w:rPr>
          <w:rFonts w:ascii="Times New Roman" w:eastAsia="Times New Roman" w:hAnsi="Times New Roman"/>
          <w:sz w:val="24"/>
        </w:rPr>
      </w:pPr>
      <w:r w:rsidRPr="00E42558">
        <w:rPr>
          <w:rFonts w:ascii="Times New Roman" w:eastAsia="Times New Roman" w:hAnsi="Times New Roman"/>
          <w:sz w:val="24"/>
        </w:rPr>
        <w:t xml:space="preserve">2.9. При исполнении договора допускаются изменения условий договора по соглашению сторон </w:t>
      </w:r>
      <w:r w:rsidR="00321849" w:rsidRPr="00E42558">
        <w:rPr>
          <w:rFonts w:ascii="Times New Roman" w:eastAsia="Times New Roman" w:hAnsi="Times New Roman"/>
          <w:sz w:val="24"/>
        </w:rPr>
        <w:t>согласно стать</w:t>
      </w:r>
      <w:r w:rsidR="00321849">
        <w:rPr>
          <w:rFonts w:ascii="Times New Roman" w:eastAsia="Times New Roman" w:hAnsi="Times New Roman"/>
          <w:sz w:val="24"/>
        </w:rPr>
        <w:t>е</w:t>
      </w:r>
      <w:r w:rsidRPr="00E42558">
        <w:rPr>
          <w:rFonts w:ascii="Times New Roman" w:eastAsia="Times New Roman" w:hAnsi="Times New Roman"/>
          <w:sz w:val="24"/>
        </w:rPr>
        <w:t xml:space="preserve"> 95 </w:t>
      </w:r>
      <w:r w:rsidR="00AA2B41" w:rsidRPr="00AA2B41">
        <w:rPr>
          <w:rFonts w:ascii="Times New Roman" w:eastAsia="Times New Roman" w:hAnsi="Times New Roman"/>
          <w:sz w:val="24"/>
        </w:rPr>
        <w:t>Закон</w:t>
      </w:r>
      <w:r w:rsidR="00AA2B41">
        <w:rPr>
          <w:rFonts w:ascii="Times New Roman" w:eastAsia="Times New Roman" w:hAnsi="Times New Roman"/>
          <w:sz w:val="24"/>
        </w:rPr>
        <w:t xml:space="preserve">а </w:t>
      </w:r>
      <w:r w:rsidR="00AA2B41" w:rsidRPr="00AA2B41">
        <w:rPr>
          <w:rFonts w:ascii="Times New Roman" w:eastAsia="Times New Roman" w:hAnsi="Times New Roman"/>
          <w:sz w:val="24"/>
        </w:rPr>
        <w:t>о контрактной системе</w:t>
      </w:r>
      <w:r w:rsidRPr="00E42558">
        <w:rPr>
          <w:rFonts w:ascii="Times New Roman" w:eastAsia="Times New Roman" w:hAnsi="Times New Roman"/>
          <w:sz w:val="24"/>
        </w:rPr>
        <w:t>.</w:t>
      </w:r>
    </w:p>
    <w:p w14:paraId="7B480F95" w14:textId="77777777" w:rsidR="00BB34AA" w:rsidRPr="00E42558" w:rsidRDefault="00BB34AA" w:rsidP="00BB34AA">
      <w:pPr>
        <w:shd w:val="clear" w:color="auto" w:fill="FFFFFF"/>
        <w:spacing w:line="20" w:lineRule="atLeast"/>
        <w:ind w:firstLine="540"/>
        <w:jc w:val="both"/>
        <w:rPr>
          <w:rFonts w:ascii="Times New Roman" w:hAnsi="Times New Roman"/>
          <w:sz w:val="24"/>
        </w:rPr>
      </w:pPr>
    </w:p>
    <w:p w14:paraId="168AC23D" w14:textId="77777777" w:rsidR="00AA2B41" w:rsidRDefault="00AA2B41" w:rsidP="00321849">
      <w:pPr>
        <w:spacing w:line="20" w:lineRule="atLeast"/>
        <w:ind w:left="142"/>
        <w:jc w:val="center"/>
        <w:rPr>
          <w:rFonts w:ascii="Times New Roman" w:hAnsi="Times New Roman"/>
          <w:b/>
          <w:sz w:val="24"/>
        </w:rPr>
      </w:pPr>
    </w:p>
    <w:p w14:paraId="644A6DF5" w14:textId="77777777" w:rsidR="00321849" w:rsidRPr="00E42558" w:rsidRDefault="00321849" w:rsidP="00321849">
      <w:pPr>
        <w:spacing w:line="20" w:lineRule="atLeast"/>
        <w:ind w:left="142"/>
        <w:jc w:val="center"/>
        <w:rPr>
          <w:rFonts w:ascii="Times New Roman" w:hAnsi="Times New Roman"/>
          <w:b/>
          <w:sz w:val="24"/>
        </w:rPr>
      </w:pPr>
      <w:r w:rsidRPr="00E42558">
        <w:rPr>
          <w:rFonts w:ascii="Times New Roman" w:hAnsi="Times New Roman"/>
          <w:b/>
          <w:sz w:val="24"/>
        </w:rPr>
        <w:t>3. Качество и комплектность товара</w:t>
      </w:r>
    </w:p>
    <w:p w14:paraId="16693B01" w14:textId="77777777" w:rsidR="00321849" w:rsidRPr="00E42558" w:rsidRDefault="00321849" w:rsidP="00321849">
      <w:pPr>
        <w:spacing w:line="20" w:lineRule="atLeast"/>
        <w:ind w:firstLine="709"/>
        <w:jc w:val="both"/>
        <w:rPr>
          <w:rFonts w:ascii="Times New Roman" w:hAnsi="Times New Roman"/>
          <w:sz w:val="24"/>
        </w:rPr>
      </w:pPr>
      <w:r w:rsidRPr="00E42558">
        <w:rPr>
          <w:rFonts w:ascii="Times New Roman" w:hAnsi="Times New Roman"/>
          <w:sz w:val="24"/>
        </w:rPr>
        <w:t>3.1. Качество поставляемого «Товара» должно соответствовать требованиям соответствующих ГОСТов, иным стандартам и техническим условиям, принятых для данного вида «Товара», и иным требованиям, предъявляемым к указанным товарам на территории Российской Федерации.  Поставщик гарантирует качество поставляемого товара.</w:t>
      </w:r>
    </w:p>
    <w:p w14:paraId="5E095786" w14:textId="77777777" w:rsidR="00321849" w:rsidRPr="00E42558" w:rsidRDefault="00321849" w:rsidP="00321849">
      <w:pPr>
        <w:spacing w:line="20" w:lineRule="atLeast"/>
        <w:ind w:firstLine="709"/>
        <w:jc w:val="both"/>
        <w:rPr>
          <w:rFonts w:ascii="Times New Roman" w:hAnsi="Times New Roman"/>
          <w:sz w:val="24"/>
        </w:rPr>
      </w:pPr>
      <w:r w:rsidRPr="00E42558">
        <w:rPr>
          <w:rFonts w:ascii="Times New Roman" w:hAnsi="Times New Roman"/>
          <w:sz w:val="24"/>
        </w:rPr>
        <w:t xml:space="preserve">3.2. На все виды поставленного «Товара» Поставщик предоставляет Покупателю на русском языке правильно оформленные документы, подтверждающие качество, </w:t>
      </w:r>
      <w:proofErr w:type="gramStart"/>
      <w:r w:rsidRPr="00E42558">
        <w:rPr>
          <w:rFonts w:ascii="Times New Roman" w:hAnsi="Times New Roman"/>
          <w:sz w:val="24"/>
        </w:rPr>
        <w:t>безопасность  «</w:t>
      </w:r>
      <w:proofErr w:type="gramEnd"/>
      <w:r w:rsidRPr="00E42558">
        <w:rPr>
          <w:rFonts w:ascii="Times New Roman" w:hAnsi="Times New Roman"/>
          <w:sz w:val="24"/>
        </w:rPr>
        <w:t>Товара» и его соответствие требованиям законодательства Российской Федерации.</w:t>
      </w:r>
    </w:p>
    <w:p w14:paraId="276F986E" w14:textId="77777777" w:rsidR="00321849" w:rsidRPr="00E42558" w:rsidRDefault="00321849" w:rsidP="00321849">
      <w:pPr>
        <w:tabs>
          <w:tab w:val="left" w:pos="709"/>
        </w:tabs>
        <w:spacing w:line="20" w:lineRule="atLeast"/>
        <w:ind w:firstLine="709"/>
        <w:jc w:val="both"/>
        <w:rPr>
          <w:rFonts w:ascii="Times New Roman" w:hAnsi="Times New Roman"/>
          <w:sz w:val="24"/>
        </w:rPr>
      </w:pPr>
      <w:r w:rsidRPr="00E42558">
        <w:rPr>
          <w:rFonts w:ascii="Times New Roman" w:hAnsi="Times New Roman"/>
          <w:sz w:val="24"/>
        </w:rPr>
        <w:t>3.3. На «Товар» Поставщик обязан предоставить сопроводительные документы: счет, счет-фактуру, товарную накладную/УПД, в которых указывается наименование товара, количество, цена, сумма.</w:t>
      </w:r>
    </w:p>
    <w:p w14:paraId="7F378B40" w14:textId="77777777" w:rsidR="00321849" w:rsidRPr="00E42558" w:rsidRDefault="00321849" w:rsidP="00321849">
      <w:pPr>
        <w:tabs>
          <w:tab w:val="left" w:pos="709"/>
        </w:tabs>
        <w:spacing w:line="20" w:lineRule="atLeast"/>
        <w:ind w:firstLine="709"/>
        <w:jc w:val="both"/>
        <w:rPr>
          <w:rFonts w:ascii="Times New Roman" w:hAnsi="Times New Roman"/>
          <w:sz w:val="24"/>
        </w:rPr>
      </w:pPr>
      <w:r w:rsidRPr="00E42558">
        <w:rPr>
          <w:rFonts w:ascii="Times New Roman" w:hAnsi="Times New Roman"/>
          <w:sz w:val="24"/>
        </w:rPr>
        <w:t>Маркировка «Товара» должна обеспечивать полную и однозначную идентификацию каждой единицы «Товара» при его приемке.</w:t>
      </w:r>
    </w:p>
    <w:p w14:paraId="10E6078B" w14:textId="77777777" w:rsidR="00321849" w:rsidRPr="00E42558" w:rsidRDefault="00321849" w:rsidP="00321849">
      <w:pPr>
        <w:spacing w:line="20" w:lineRule="atLeast"/>
        <w:ind w:firstLine="709"/>
        <w:jc w:val="both"/>
        <w:rPr>
          <w:rFonts w:ascii="Times New Roman" w:hAnsi="Times New Roman"/>
          <w:sz w:val="24"/>
        </w:rPr>
      </w:pPr>
      <w:r w:rsidRPr="00E42558">
        <w:rPr>
          <w:rFonts w:ascii="Times New Roman" w:hAnsi="Times New Roman"/>
          <w:sz w:val="24"/>
        </w:rPr>
        <w:t>3.4. Поставщик обязан поставить «Товар» в таре или упаковке, обеспечивающей сохранность «Товара» при обычных условиях хранения и транспортирования.</w:t>
      </w:r>
    </w:p>
    <w:p w14:paraId="63BC2B8C" w14:textId="77777777" w:rsidR="00321849" w:rsidRDefault="00321849" w:rsidP="00321849">
      <w:pPr>
        <w:spacing w:line="20" w:lineRule="atLeast"/>
        <w:ind w:firstLine="709"/>
        <w:jc w:val="both"/>
        <w:rPr>
          <w:rFonts w:ascii="Times New Roman" w:hAnsi="Times New Roman"/>
          <w:sz w:val="24"/>
        </w:rPr>
      </w:pPr>
      <w:r w:rsidRPr="00E42558">
        <w:rPr>
          <w:rFonts w:ascii="Times New Roman" w:hAnsi="Times New Roman"/>
          <w:sz w:val="24"/>
        </w:rPr>
        <w:t>3.5. При поставке некачественного «Товара», Поставщик производит замену некачественного «Товара» за свой счет в согласованный сторонами срок.</w:t>
      </w:r>
    </w:p>
    <w:p w14:paraId="44DF81B6" w14:textId="77777777" w:rsidR="00321849" w:rsidRDefault="00321849" w:rsidP="00321849">
      <w:pPr>
        <w:spacing w:line="20" w:lineRule="atLeast"/>
        <w:jc w:val="center"/>
        <w:rPr>
          <w:rFonts w:ascii="Times New Roman" w:hAnsi="Times New Roman"/>
          <w:b/>
          <w:sz w:val="24"/>
        </w:rPr>
      </w:pPr>
    </w:p>
    <w:p w14:paraId="4D7FF384" w14:textId="77777777" w:rsidR="00321849" w:rsidRPr="00E42558" w:rsidRDefault="00321849" w:rsidP="00321849">
      <w:pPr>
        <w:spacing w:line="20" w:lineRule="atLeast"/>
        <w:jc w:val="center"/>
        <w:rPr>
          <w:rFonts w:ascii="Times New Roman" w:hAnsi="Times New Roman"/>
          <w:b/>
          <w:sz w:val="24"/>
        </w:rPr>
      </w:pPr>
      <w:r w:rsidRPr="00E42558">
        <w:rPr>
          <w:rFonts w:ascii="Times New Roman" w:hAnsi="Times New Roman"/>
          <w:b/>
          <w:sz w:val="24"/>
        </w:rPr>
        <w:t>4. Порядок поставки и приемки товара</w:t>
      </w:r>
    </w:p>
    <w:p w14:paraId="40ADE4F9" w14:textId="1C2ED34B" w:rsidR="00CD1F68" w:rsidRDefault="00321849" w:rsidP="00CD1F68">
      <w:pPr>
        <w:spacing w:line="20" w:lineRule="atLeast"/>
        <w:jc w:val="both"/>
        <w:rPr>
          <w:rFonts w:ascii="Times New Roman" w:hAnsi="Times New Roman"/>
          <w:color w:val="000000"/>
          <w:sz w:val="24"/>
        </w:rPr>
      </w:pPr>
      <w:r w:rsidRPr="00E42558">
        <w:rPr>
          <w:rFonts w:ascii="Times New Roman" w:hAnsi="Times New Roman"/>
          <w:sz w:val="24"/>
        </w:rPr>
        <w:tab/>
        <w:t xml:space="preserve">4.1. Поставка «Товара» </w:t>
      </w:r>
      <w:r w:rsidRPr="00E42558">
        <w:rPr>
          <w:rFonts w:ascii="Times New Roman" w:hAnsi="Times New Roman"/>
          <w:color w:val="000000"/>
          <w:sz w:val="24"/>
        </w:rPr>
        <w:t xml:space="preserve">осуществляется </w:t>
      </w:r>
      <w:r w:rsidR="00CD1F68" w:rsidRPr="00CD1F68">
        <w:rPr>
          <w:rFonts w:ascii="Times New Roman" w:hAnsi="Times New Roman"/>
          <w:color w:val="000000"/>
          <w:sz w:val="24"/>
        </w:rPr>
        <w:t xml:space="preserve">в течение 15 календарных дней с момента заключения </w:t>
      </w:r>
      <w:r w:rsidR="00AD3694">
        <w:rPr>
          <w:rFonts w:ascii="Times New Roman" w:hAnsi="Times New Roman"/>
          <w:color w:val="000000"/>
          <w:sz w:val="24"/>
        </w:rPr>
        <w:t>договора</w:t>
      </w:r>
      <w:r w:rsidR="00CD1F68" w:rsidRPr="00CD1F68">
        <w:rPr>
          <w:rFonts w:ascii="Times New Roman" w:hAnsi="Times New Roman"/>
          <w:color w:val="000000"/>
          <w:sz w:val="24"/>
        </w:rPr>
        <w:t xml:space="preserve">. Поставка товара осуществляется одной партией транспортом Поставщика до склада </w:t>
      </w:r>
      <w:r w:rsidR="00CD1F68">
        <w:rPr>
          <w:rFonts w:ascii="Times New Roman" w:hAnsi="Times New Roman"/>
          <w:color w:val="000000"/>
          <w:sz w:val="24"/>
        </w:rPr>
        <w:t>Покупателя</w:t>
      </w:r>
      <w:r w:rsidR="00CD1F68" w:rsidRPr="00CD1F68">
        <w:rPr>
          <w:rFonts w:ascii="Times New Roman" w:hAnsi="Times New Roman"/>
          <w:color w:val="000000"/>
          <w:sz w:val="24"/>
        </w:rPr>
        <w:t xml:space="preserve">. Время доставки в рабочие дни: с 08 часов до 16 часов (обед с 13:00 часов до 13:45 мин) местного времени. Разгрузка Товара в месте поставки осуществляется Поставщиком. Не заказанный товар не принимается </w:t>
      </w:r>
      <w:r w:rsidR="00CD1F68">
        <w:rPr>
          <w:rFonts w:ascii="Times New Roman" w:hAnsi="Times New Roman"/>
          <w:color w:val="000000"/>
          <w:sz w:val="24"/>
        </w:rPr>
        <w:t>Покупателем</w:t>
      </w:r>
      <w:r w:rsidR="00CD1F68" w:rsidRPr="00CD1F68">
        <w:rPr>
          <w:rFonts w:ascii="Times New Roman" w:hAnsi="Times New Roman"/>
          <w:color w:val="000000"/>
          <w:sz w:val="24"/>
        </w:rPr>
        <w:t xml:space="preserve"> (не приходуется) и не оплачивается. </w:t>
      </w:r>
    </w:p>
    <w:p w14:paraId="6A35EC03" w14:textId="77777777" w:rsidR="006B2037" w:rsidRDefault="00321849" w:rsidP="00CD1F68">
      <w:pPr>
        <w:spacing w:line="20" w:lineRule="atLeast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4.2. </w:t>
      </w:r>
      <w:r w:rsidR="006B2037" w:rsidRPr="006B2037">
        <w:rPr>
          <w:rFonts w:ascii="Times New Roman" w:hAnsi="Times New Roman"/>
          <w:sz w:val="24"/>
        </w:rPr>
        <w:t>Место доставки товара: Республика Хакасия, город Сорск, Центр реабилитации «Туманный», центральный склад.</w:t>
      </w:r>
    </w:p>
    <w:p w14:paraId="31AC1AD7" w14:textId="77777777" w:rsidR="00321849" w:rsidRPr="00E42558" w:rsidRDefault="00321849" w:rsidP="00321849">
      <w:pPr>
        <w:spacing w:line="20" w:lineRule="atLeast"/>
        <w:ind w:firstLine="709"/>
        <w:jc w:val="both"/>
        <w:rPr>
          <w:rFonts w:ascii="Times New Roman" w:eastAsia="Times New Roman" w:hAnsi="Times New Roman"/>
          <w:sz w:val="24"/>
        </w:rPr>
      </w:pPr>
      <w:r w:rsidRPr="00E54218">
        <w:rPr>
          <w:rFonts w:ascii="Times New Roman" w:eastAsia="Times New Roman" w:hAnsi="Times New Roman"/>
          <w:sz w:val="24"/>
        </w:rPr>
        <w:t>4.3. Моментом исполнения обязательств Поставщика по поставке Товара является дата фактической приемки-передачи Товара. С этого момента на Покупателя переходят право собственности на Товар и риск случайной гибели или повреждения Товара.</w:t>
      </w:r>
    </w:p>
    <w:p w14:paraId="328E653A" w14:textId="77777777" w:rsidR="00321849" w:rsidRDefault="00321849" w:rsidP="00321849">
      <w:pPr>
        <w:spacing w:line="20" w:lineRule="atLeast"/>
        <w:ind w:firstLine="709"/>
        <w:jc w:val="both"/>
        <w:rPr>
          <w:rFonts w:ascii="Times New Roman" w:eastAsia="Times New Roman" w:hAnsi="Times New Roman"/>
          <w:sz w:val="24"/>
        </w:rPr>
      </w:pPr>
      <w:r w:rsidRPr="00E42558">
        <w:rPr>
          <w:rFonts w:ascii="Times New Roman" w:eastAsia="Times New Roman" w:hAnsi="Times New Roman"/>
          <w:sz w:val="24"/>
        </w:rPr>
        <w:t xml:space="preserve">4.4. </w:t>
      </w:r>
      <w:r w:rsidRPr="00A33436">
        <w:rPr>
          <w:rFonts w:ascii="Times New Roman" w:eastAsia="Times New Roman" w:hAnsi="Times New Roman"/>
          <w:sz w:val="24"/>
        </w:rPr>
        <w:t>Поставщик на момент поставки Товара должен предоставить товарную накладную в двух экземплярах (один экземпляр для Покупателя и один экземпляр для Поставщика), счет - фактуру в двух экземплярах (один экземпляр для Покупателя и один экземпляр для Поставщика), счет (один экземпляр для Покупателя) или УПД в двух экземплярах (один экземпляр для Покупателя и один экземпляр для Поставщика).</w:t>
      </w:r>
    </w:p>
    <w:p w14:paraId="1BCE219D" w14:textId="77777777" w:rsidR="00321849" w:rsidRPr="00E42558" w:rsidRDefault="00321849" w:rsidP="00321849">
      <w:pPr>
        <w:spacing w:line="20" w:lineRule="atLeast"/>
        <w:ind w:firstLine="709"/>
        <w:jc w:val="both"/>
        <w:rPr>
          <w:rFonts w:ascii="Times New Roman" w:eastAsia="Times New Roman" w:hAnsi="Times New Roman"/>
          <w:sz w:val="24"/>
        </w:rPr>
      </w:pPr>
      <w:r w:rsidRPr="00E42558">
        <w:rPr>
          <w:rFonts w:ascii="Times New Roman" w:eastAsia="Times New Roman" w:hAnsi="Times New Roman"/>
          <w:sz w:val="24"/>
        </w:rPr>
        <w:t>4.5. Приемка товара по количеству производится Покупателем в момент приемки-передачи товара. Приемка товара по качеству производится Покупателем в 5 (пяти) - дневный срок с момента приемки Товара по количеству.</w:t>
      </w:r>
    </w:p>
    <w:p w14:paraId="4DEC38B6" w14:textId="77777777" w:rsidR="00321849" w:rsidRPr="00E42558" w:rsidRDefault="00321849" w:rsidP="00321849">
      <w:pPr>
        <w:spacing w:line="20" w:lineRule="atLeast"/>
        <w:ind w:firstLine="709"/>
        <w:jc w:val="both"/>
        <w:rPr>
          <w:rFonts w:ascii="Times New Roman" w:eastAsia="Times New Roman" w:hAnsi="Times New Roman"/>
          <w:sz w:val="24"/>
        </w:rPr>
      </w:pPr>
      <w:r w:rsidRPr="00E42558">
        <w:rPr>
          <w:rFonts w:ascii="Times New Roman" w:eastAsia="Times New Roman" w:hAnsi="Times New Roman"/>
          <w:sz w:val="24"/>
        </w:rPr>
        <w:t>4.6. Покупатель вправе предъявить претензии Поставщику по качеству поставленного Товара в течение 5 (пяти) дней после его приемки</w:t>
      </w:r>
      <w:r>
        <w:rPr>
          <w:rFonts w:ascii="Times New Roman" w:eastAsia="Times New Roman" w:hAnsi="Times New Roman"/>
          <w:sz w:val="24"/>
        </w:rPr>
        <w:t xml:space="preserve"> по количеству</w:t>
      </w:r>
      <w:r w:rsidRPr="00E42558">
        <w:rPr>
          <w:rFonts w:ascii="Times New Roman" w:eastAsia="Times New Roman" w:hAnsi="Times New Roman"/>
          <w:sz w:val="24"/>
        </w:rPr>
        <w:t>. Дата приемки соответствует дате, указанной в товарной накладной/УПД.</w:t>
      </w:r>
    </w:p>
    <w:p w14:paraId="7A486C30" w14:textId="77777777" w:rsidR="00321849" w:rsidRPr="00E42558" w:rsidRDefault="00321849" w:rsidP="00321849">
      <w:pPr>
        <w:spacing w:line="20" w:lineRule="atLeast"/>
        <w:ind w:firstLine="709"/>
        <w:jc w:val="both"/>
        <w:rPr>
          <w:rFonts w:ascii="Times New Roman" w:eastAsia="Times New Roman" w:hAnsi="Times New Roman"/>
          <w:sz w:val="24"/>
        </w:rPr>
      </w:pPr>
      <w:r w:rsidRPr="00E42558">
        <w:rPr>
          <w:rFonts w:ascii="Times New Roman" w:eastAsia="Times New Roman" w:hAnsi="Times New Roman"/>
          <w:sz w:val="24"/>
        </w:rPr>
        <w:t xml:space="preserve">4.7. При поставке Поставщиком </w:t>
      </w:r>
      <w:proofErr w:type="gramStart"/>
      <w:r w:rsidRPr="00E42558">
        <w:rPr>
          <w:rFonts w:ascii="Times New Roman" w:eastAsia="Times New Roman" w:hAnsi="Times New Roman"/>
          <w:sz w:val="24"/>
        </w:rPr>
        <w:t>по настоящему договору Товара</w:t>
      </w:r>
      <w:proofErr w:type="gramEnd"/>
      <w:r w:rsidRPr="00E42558">
        <w:rPr>
          <w:rFonts w:ascii="Times New Roman" w:eastAsia="Times New Roman" w:hAnsi="Times New Roman"/>
          <w:sz w:val="24"/>
        </w:rPr>
        <w:t xml:space="preserve"> не соответствующего условиям и ассортименту договора и, в частности, Спецификации, Покупатель вправе отказаться</w:t>
      </w:r>
      <w:r w:rsidRPr="00E42558">
        <w:rPr>
          <w:rFonts w:ascii="Times New Roman" w:eastAsia="Times New Roman" w:hAnsi="Times New Roman"/>
          <w:snapToGrid w:val="0"/>
          <w:sz w:val="24"/>
        </w:rPr>
        <w:t xml:space="preserve"> </w:t>
      </w:r>
      <w:r w:rsidRPr="00E42558">
        <w:rPr>
          <w:rFonts w:ascii="Times New Roman" w:eastAsia="Times New Roman" w:hAnsi="Times New Roman"/>
          <w:sz w:val="24"/>
        </w:rPr>
        <w:t xml:space="preserve">от его принятия и оплаты, а если он оплачен, потребовать возврата уплаченных денежных средств. </w:t>
      </w:r>
      <w:r w:rsidRPr="00E42558">
        <w:rPr>
          <w:rFonts w:ascii="Times New Roman" w:hAnsi="Times New Roman"/>
          <w:kern w:val="1"/>
          <w:sz w:val="24"/>
        </w:rPr>
        <w:t>Такой отказ не считается отказом от исполнения обязательства и не влечет расторжения договора.</w:t>
      </w:r>
    </w:p>
    <w:p w14:paraId="476B77FB" w14:textId="77777777" w:rsidR="00321849" w:rsidRDefault="00321849" w:rsidP="00321849">
      <w:pPr>
        <w:spacing w:line="20" w:lineRule="atLeast"/>
        <w:ind w:firstLine="709"/>
        <w:jc w:val="both"/>
        <w:rPr>
          <w:rFonts w:ascii="Times New Roman" w:eastAsia="Times New Roman" w:hAnsi="Times New Roman"/>
          <w:snapToGrid w:val="0"/>
          <w:sz w:val="24"/>
        </w:rPr>
      </w:pPr>
      <w:r w:rsidRPr="00E42558">
        <w:rPr>
          <w:rFonts w:ascii="Times New Roman" w:eastAsia="Times New Roman" w:hAnsi="Times New Roman"/>
          <w:snapToGrid w:val="0"/>
          <w:sz w:val="24"/>
        </w:rPr>
        <w:lastRenderedPageBreak/>
        <w:t>4.8. В случае выявления несоответствия поставляемого Товара условиям Договора Поставщик обязан в установленный Покупателем срок устранить выявленные недостатки за свой счет.</w:t>
      </w:r>
    </w:p>
    <w:p w14:paraId="00E6AC7B" w14:textId="77777777" w:rsidR="00321849" w:rsidRDefault="00321849" w:rsidP="00321849">
      <w:pPr>
        <w:spacing w:line="20" w:lineRule="atLeast"/>
        <w:ind w:firstLine="709"/>
        <w:jc w:val="both"/>
        <w:rPr>
          <w:rFonts w:ascii="Times New Roman" w:eastAsia="Times New Roman" w:hAnsi="Times New Roman"/>
          <w:snapToGrid w:val="0"/>
          <w:sz w:val="24"/>
        </w:rPr>
      </w:pPr>
      <w:r>
        <w:rPr>
          <w:rFonts w:ascii="Times New Roman" w:eastAsia="Times New Roman" w:hAnsi="Times New Roman"/>
          <w:snapToGrid w:val="0"/>
          <w:sz w:val="24"/>
        </w:rPr>
        <w:t xml:space="preserve">4.9. </w:t>
      </w:r>
      <w:r w:rsidRPr="00500098">
        <w:rPr>
          <w:rFonts w:ascii="Times New Roman" w:eastAsia="Times New Roman" w:hAnsi="Times New Roman"/>
          <w:snapToGrid w:val="0"/>
          <w:sz w:val="24"/>
        </w:rPr>
        <w:t>Поставщик подписывает и передает Покупателю акт приемки товаров, работ, услуг (форма по ОКУД 0510452) в течение 2х рабочих дней с момента получения данного акта от Покупателя.</w:t>
      </w:r>
    </w:p>
    <w:p w14:paraId="2C73AB6C" w14:textId="77777777" w:rsidR="00321849" w:rsidRPr="00E42558" w:rsidRDefault="00321849" w:rsidP="00321849">
      <w:pPr>
        <w:spacing w:line="20" w:lineRule="atLeast"/>
        <w:ind w:firstLine="709"/>
        <w:jc w:val="both"/>
        <w:rPr>
          <w:rFonts w:ascii="Times New Roman" w:eastAsia="Times New Roman" w:hAnsi="Times New Roman"/>
          <w:snapToGrid w:val="0"/>
          <w:sz w:val="24"/>
        </w:rPr>
      </w:pPr>
    </w:p>
    <w:p w14:paraId="6C8425AD" w14:textId="77777777" w:rsidR="00321849" w:rsidRDefault="00321849" w:rsidP="00321849">
      <w:pPr>
        <w:spacing w:line="20" w:lineRule="atLeast"/>
        <w:ind w:firstLine="709"/>
        <w:jc w:val="center"/>
        <w:rPr>
          <w:rFonts w:ascii="Times New Roman" w:hAnsi="Times New Roman"/>
          <w:b/>
          <w:sz w:val="24"/>
        </w:rPr>
      </w:pPr>
      <w:r w:rsidRPr="00E42558">
        <w:rPr>
          <w:rFonts w:ascii="Times New Roman" w:hAnsi="Times New Roman"/>
          <w:b/>
          <w:sz w:val="24"/>
        </w:rPr>
        <w:t>5. Ответственность сторон, порядок разрешения споров.</w:t>
      </w:r>
    </w:p>
    <w:p w14:paraId="24A64237" w14:textId="77777777" w:rsidR="00AA2B41" w:rsidRPr="00E42558" w:rsidRDefault="00AA2B41" w:rsidP="00321849">
      <w:pPr>
        <w:spacing w:line="20" w:lineRule="atLeast"/>
        <w:ind w:firstLine="709"/>
        <w:jc w:val="center"/>
        <w:rPr>
          <w:rFonts w:ascii="Times New Roman" w:hAnsi="Times New Roman"/>
          <w:b/>
          <w:sz w:val="24"/>
        </w:rPr>
      </w:pPr>
    </w:p>
    <w:p w14:paraId="19470A7B" w14:textId="77777777" w:rsidR="00321849" w:rsidRPr="00E42558" w:rsidRDefault="00321849" w:rsidP="00321849">
      <w:pPr>
        <w:spacing w:line="20" w:lineRule="atLeast"/>
        <w:ind w:firstLine="567"/>
        <w:jc w:val="both"/>
        <w:rPr>
          <w:rFonts w:ascii="Times New Roman" w:hAnsi="Times New Roman"/>
          <w:sz w:val="24"/>
        </w:rPr>
      </w:pPr>
      <w:r w:rsidRPr="00E42558">
        <w:rPr>
          <w:rFonts w:ascii="Times New Roman" w:hAnsi="Times New Roman"/>
          <w:sz w:val="24"/>
        </w:rPr>
        <w:t>5.1. За невыполнение или ненадлежащее выполнение обязательств по Договору Стороны несут ответственность в соответствии с действующим законодательством Российской Федерации.</w:t>
      </w:r>
    </w:p>
    <w:p w14:paraId="5569C3A2" w14:textId="77777777" w:rsidR="00321849" w:rsidRPr="00E42558" w:rsidRDefault="00321849" w:rsidP="00321849">
      <w:pPr>
        <w:spacing w:line="20" w:lineRule="atLeast"/>
        <w:ind w:firstLine="567"/>
        <w:jc w:val="both"/>
        <w:rPr>
          <w:rFonts w:ascii="Times New Roman" w:hAnsi="Times New Roman"/>
          <w:sz w:val="24"/>
        </w:rPr>
      </w:pPr>
      <w:r w:rsidRPr="00E42558">
        <w:rPr>
          <w:rFonts w:ascii="Times New Roman" w:hAnsi="Times New Roman"/>
          <w:sz w:val="24"/>
        </w:rPr>
        <w:t xml:space="preserve">5.2. Возмещение ущерба, убытков и уплата штрафов и пеней не освобождает виновную Сторону от выполнения своих обязательств по Договору. </w:t>
      </w:r>
    </w:p>
    <w:p w14:paraId="55830B78" w14:textId="77777777" w:rsidR="00321849" w:rsidRPr="00E42558" w:rsidRDefault="00321849" w:rsidP="00321849">
      <w:pPr>
        <w:spacing w:line="20" w:lineRule="atLeast"/>
        <w:ind w:firstLine="567"/>
        <w:jc w:val="both"/>
        <w:rPr>
          <w:rFonts w:ascii="Times New Roman" w:hAnsi="Times New Roman"/>
          <w:sz w:val="24"/>
        </w:rPr>
      </w:pPr>
      <w:r w:rsidRPr="00E42558">
        <w:rPr>
          <w:rFonts w:ascii="Times New Roman" w:hAnsi="Times New Roman"/>
          <w:sz w:val="24"/>
        </w:rPr>
        <w:t>5.3. В случае просрочки исполнения обязательства, предусмотренного Договором, а также в иных случаях неисполнения или ненадлежащего исполнения Поставщиком обязательств, предусмотренных Договором, Покупатель вправе потребовать уплату неустойки (штрафа, пеней).</w:t>
      </w:r>
    </w:p>
    <w:p w14:paraId="1F5BF0D5" w14:textId="77777777" w:rsidR="00321849" w:rsidRPr="00E42558" w:rsidRDefault="00321849" w:rsidP="00321849">
      <w:pPr>
        <w:spacing w:line="20" w:lineRule="atLeast"/>
        <w:ind w:firstLine="567"/>
        <w:jc w:val="both"/>
        <w:rPr>
          <w:rFonts w:ascii="Times New Roman" w:hAnsi="Times New Roman"/>
          <w:sz w:val="24"/>
        </w:rPr>
      </w:pPr>
      <w:r w:rsidRPr="00E42558">
        <w:rPr>
          <w:rFonts w:ascii="Times New Roman" w:hAnsi="Times New Roman"/>
          <w:sz w:val="24"/>
        </w:rPr>
        <w:t>Пеня начисляется за каждый день просрочки исполнения Поставщиком обязательства, предусмотренного Договором, в размере одной трехсотой действующей на дату уплаты пени ключевой ставки Центрального банка Российской Федерации от цены Договора, уменьшенной на сумму, пропорциональную объему обязательств, предусмотренных договором и фактически исполненных Поставщиком.</w:t>
      </w:r>
    </w:p>
    <w:p w14:paraId="2532E6FC" w14:textId="77777777" w:rsidR="00321849" w:rsidRPr="00E42558" w:rsidRDefault="00321849" w:rsidP="00321849">
      <w:pPr>
        <w:spacing w:line="20" w:lineRule="atLeast"/>
        <w:ind w:firstLine="567"/>
        <w:jc w:val="both"/>
        <w:rPr>
          <w:rFonts w:ascii="Times New Roman" w:hAnsi="Times New Roman"/>
          <w:sz w:val="24"/>
        </w:rPr>
      </w:pPr>
      <w:r w:rsidRPr="00E42558">
        <w:rPr>
          <w:rFonts w:ascii="Times New Roman" w:hAnsi="Times New Roman"/>
          <w:sz w:val="24"/>
        </w:rPr>
        <w:t>5.4. Штрафы начисляются за неисполнение или ненадлежащее исполнение Поставщиком обязательств, предусмотренных Договором, за исключением просрочки исполнения обязательств.</w:t>
      </w:r>
    </w:p>
    <w:p w14:paraId="2CD40F97" w14:textId="77777777" w:rsidR="00321849" w:rsidRPr="00E42558" w:rsidRDefault="00321849" w:rsidP="00321849">
      <w:pPr>
        <w:spacing w:line="20" w:lineRule="atLeast"/>
        <w:ind w:firstLine="567"/>
        <w:jc w:val="both"/>
        <w:rPr>
          <w:rFonts w:ascii="Times New Roman" w:hAnsi="Times New Roman"/>
          <w:color w:val="FF0000"/>
          <w:sz w:val="24"/>
        </w:rPr>
      </w:pPr>
      <w:r w:rsidRPr="00E42558">
        <w:rPr>
          <w:rFonts w:ascii="Times New Roman" w:hAnsi="Times New Roman"/>
          <w:sz w:val="24"/>
        </w:rPr>
        <w:t>Размер штрафа устанавливается Договором в виде фиксированной суммы</w:t>
      </w:r>
      <w:r w:rsidRPr="00E42558">
        <w:rPr>
          <w:rFonts w:ascii="Times New Roman" w:hAnsi="Times New Roman"/>
          <w:color w:val="000000"/>
          <w:sz w:val="24"/>
        </w:rPr>
        <w:t xml:space="preserve">, </w:t>
      </w:r>
      <w:r w:rsidRPr="00E42558">
        <w:rPr>
          <w:rFonts w:ascii="Times New Roman" w:hAnsi="Times New Roman"/>
          <w:sz w:val="24"/>
        </w:rPr>
        <w:t>в том числе рассчитываемой как процент цены договора, или в случае, если договором предусмотрены этапы исполнения договора, как процент этапа исполнения договора (далее - цена договора (этапа)</w:t>
      </w:r>
      <w:r>
        <w:rPr>
          <w:rFonts w:ascii="Times New Roman" w:hAnsi="Times New Roman"/>
          <w:sz w:val="24"/>
        </w:rPr>
        <w:t>)</w:t>
      </w:r>
      <w:r w:rsidRPr="00E42558">
        <w:rPr>
          <w:rFonts w:ascii="Times New Roman" w:hAnsi="Times New Roman"/>
          <w:color w:val="000000"/>
          <w:sz w:val="24"/>
        </w:rPr>
        <w:t>.</w:t>
      </w:r>
    </w:p>
    <w:p w14:paraId="5E66D69D" w14:textId="77777777" w:rsidR="00321849" w:rsidRPr="00E42558" w:rsidRDefault="00321849" w:rsidP="00321849">
      <w:pPr>
        <w:spacing w:line="20" w:lineRule="atLeast"/>
        <w:ind w:firstLine="567"/>
        <w:jc w:val="both"/>
        <w:rPr>
          <w:rFonts w:ascii="Times New Roman" w:hAnsi="Times New Roman"/>
          <w:sz w:val="24"/>
        </w:rPr>
      </w:pPr>
      <w:r w:rsidRPr="00E42558">
        <w:rPr>
          <w:rFonts w:ascii="Times New Roman" w:hAnsi="Times New Roman"/>
          <w:sz w:val="24"/>
        </w:rPr>
        <w:t>За каждый факт неисполнения или ненадлежащего исполнения Поставщиком обязательств, предусмотренных договором, за исключением просрочки исполнения обязательств (в том числе гарантийного обязательства), предусмотренных договором, размер штрафа устанавливается в размере десяти процентов от цены договора (этапа).</w:t>
      </w:r>
    </w:p>
    <w:p w14:paraId="2A443F2B" w14:textId="77777777" w:rsidR="00321849" w:rsidRPr="00E42558" w:rsidRDefault="00321849" w:rsidP="00321849">
      <w:pPr>
        <w:spacing w:line="20" w:lineRule="atLeast"/>
        <w:ind w:firstLine="567"/>
        <w:jc w:val="both"/>
        <w:rPr>
          <w:rFonts w:ascii="Times New Roman" w:hAnsi="Times New Roman"/>
          <w:sz w:val="24"/>
        </w:rPr>
      </w:pPr>
      <w:r w:rsidRPr="00E42558">
        <w:rPr>
          <w:rFonts w:ascii="Times New Roman" w:hAnsi="Times New Roman"/>
          <w:sz w:val="24"/>
        </w:rPr>
        <w:t>5.5. За каждый факт неисполнения или ненадлежащего исполнения поставщиком обязательства, предусмотренного договором, которое не имеет стоимостного выражения (при наличии в договоре таких обязательств), Поставщик выплачивает Покупателю штраф в размере 1000,00 руб.</w:t>
      </w:r>
    </w:p>
    <w:p w14:paraId="1738314F" w14:textId="77777777" w:rsidR="00321849" w:rsidRPr="00E42558" w:rsidRDefault="00321849" w:rsidP="00321849">
      <w:pPr>
        <w:spacing w:line="20" w:lineRule="atLeast"/>
        <w:ind w:firstLine="567"/>
        <w:jc w:val="both"/>
        <w:rPr>
          <w:rFonts w:ascii="Times New Roman" w:hAnsi="Times New Roman"/>
          <w:sz w:val="24"/>
        </w:rPr>
      </w:pPr>
      <w:r w:rsidRPr="00E42558">
        <w:rPr>
          <w:rFonts w:ascii="Times New Roman" w:hAnsi="Times New Roman"/>
          <w:sz w:val="24"/>
        </w:rPr>
        <w:t xml:space="preserve">5.6. В случае просрочки исполнения Покупателем обязательства, предусмотренного Договором, а также в иных случаях неисполнения или ненадлежащего исполнения Покупателем обязательств, предусмотренных Договором, Поставщиком вправе потребовать уплату неустойки (штрафа, пеней). </w:t>
      </w:r>
    </w:p>
    <w:p w14:paraId="61C8719F" w14:textId="77777777" w:rsidR="00321849" w:rsidRPr="00E42558" w:rsidRDefault="00321849" w:rsidP="00321849">
      <w:pPr>
        <w:spacing w:line="20" w:lineRule="atLeast"/>
        <w:ind w:firstLine="567"/>
        <w:jc w:val="both"/>
        <w:rPr>
          <w:rFonts w:ascii="Times New Roman" w:hAnsi="Times New Roman"/>
          <w:sz w:val="24"/>
        </w:rPr>
      </w:pPr>
      <w:r w:rsidRPr="00E42558">
        <w:rPr>
          <w:rFonts w:ascii="Times New Roman" w:hAnsi="Times New Roman"/>
          <w:sz w:val="24"/>
        </w:rPr>
        <w:t xml:space="preserve">Пеня начисляется за каждый день просрочки исполнения обязательства, предусмотренного Договором, начиная со дня, следующего после дня истечения установленного Договором срока исполнения обязательства. Размер пени устанавливается в размере 1/300 (одной трехсотой) действующей на день уплаты неустойки (штрафа, пеней) ключевой ставки Центрального банка Российской Федерации от неуплаченной в срок суммы. Штрафы начисляются за каждый факт неисполнения Покупателем обязательств, предусмотренных Договором, за исключением просрочки исполнения обязательств, предусмотренных Договором, размер штрафа устанавливается в </w:t>
      </w:r>
      <w:proofErr w:type="gramStart"/>
      <w:r w:rsidRPr="00E42558">
        <w:rPr>
          <w:rFonts w:ascii="Times New Roman" w:hAnsi="Times New Roman"/>
          <w:sz w:val="24"/>
        </w:rPr>
        <w:t>размере  1000</w:t>
      </w:r>
      <w:proofErr w:type="gramEnd"/>
      <w:r w:rsidRPr="00E42558">
        <w:rPr>
          <w:rFonts w:ascii="Times New Roman" w:hAnsi="Times New Roman"/>
          <w:sz w:val="24"/>
        </w:rPr>
        <w:t xml:space="preserve"> (одна тысяча) рублей.</w:t>
      </w:r>
    </w:p>
    <w:p w14:paraId="61BBDD5E" w14:textId="77777777" w:rsidR="00321849" w:rsidRPr="00E42558" w:rsidRDefault="00321849" w:rsidP="00321849">
      <w:pPr>
        <w:spacing w:line="20" w:lineRule="atLeast"/>
        <w:jc w:val="both"/>
        <w:rPr>
          <w:rFonts w:ascii="Times New Roman" w:hAnsi="Times New Roman"/>
          <w:sz w:val="24"/>
        </w:rPr>
      </w:pPr>
      <w:r w:rsidRPr="00E42558">
        <w:rPr>
          <w:rFonts w:ascii="Times New Roman" w:hAnsi="Times New Roman"/>
          <w:sz w:val="24"/>
        </w:rPr>
        <w:t xml:space="preserve">        5.7. Сторона, не исполнившая обязательство по Договору, освобождается от ответственности, если докажет, что это было вызвано действиями непреодолимой силы, то есть форс-мажорными обстоятельствами, такими как   </w:t>
      </w:r>
      <w:proofErr w:type="gramStart"/>
      <w:r w:rsidRPr="00E42558">
        <w:rPr>
          <w:rFonts w:ascii="Times New Roman" w:hAnsi="Times New Roman"/>
          <w:sz w:val="24"/>
        </w:rPr>
        <w:t>стихийные  бедствия,  пожар</w:t>
      </w:r>
      <w:proofErr w:type="gramEnd"/>
      <w:r w:rsidRPr="00E42558">
        <w:rPr>
          <w:rFonts w:ascii="Times New Roman" w:hAnsi="Times New Roman"/>
          <w:sz w:val="24"/>
        </w:rPr>
        <w:t xml:space="preserve">, военные действия, наводнение, землетрясение, вступление в силу нормативных актов органов </w:t>
      </w:r>
      <w:r w:rsidRPr="00E42558">
        <w:rPr>
          <w:rFonts w:ascii="Times New Roman" w:hAnsi="Times New Roman"/>
          <w:sz w:val="24"/>
        </w:rPr>
        <w:lastRenderedPageBreak/>
        <w:t>государственной власти и управления РФ. Срок исполнения условий Договора отодвигается на время действия форс-мажорных обстоятельств.</w:t>
      </w:r>
    </w:p>
    <w:p w14:paraId="7F283B9B" w14:textId="77777777" w:rsidR="00321849" w:rsidRPr="00E42558" w:rsidRDefault="00321849" w:rsidP="00321849">
      <w:pPr>
        <w:spacing w:line="20" w:lineRule="atLeast"/>
        <w:ind w:firstLine="567"/>
        <w:jc w:val="both"/>
        <w:rPr>
          <w:rFonts w:ascii="Times New Roman" w:hAnsi="Times New Roman"/>
          <w:sz w:val="24"/>
        </w:rPr>
      </w:pPr>
      <w:r w:rsidRPr="00E42558">
        <w:rPr>
          <w:rFonts w:ascii="Times New Roman" w:hAnsi="Times New Roman"/>
          <w:sz w:val="24"/>
        </w:rPr>
        <w:t>5.8. О наступлении форс-мажорных обстоятельств Сторона, для которой они наступили, должна известить другую Сторону не позднее 3-х дней со дня их наступления. В случае, если Сторона не известит другую Сторону в указанный срок и не предоставит документ, подтверждающий наступление форс-мажорных обстоятельств, выданный уполномоченными органами, она лишается права в дальнейшем ссылаться на такие обстоятельства.</w:t>
      </w:r>
    </w:p>
    <w:p w14:paraId="4583AF0E" w14:textId="77777777" w:rsidR="00321849" w:rsidRPr="00E42558" w:rsidRDefault="00321849" w:rsidP="00321849">
      <w:pPr>
        <w:spacing w:line="20" w:lineRule="atLeast"/>
        <w:ind w:firstLine="567"/>
        <w:jc w:val="both"/>
        <w:rPr>
          <w:rFonts w:ascii="Times New Roman" w:hAnsi="Times New Roman"/>
          <w:sz w:val="24"/>
        </w:rPr>
      </w:pPr>
      <w:r w:rsidRPr="00E42558">
        <w:rPr>
          <w:rFonts w:ascii="Times New Roman" w:hAnsi="Times New Roman"/>
          <w:sz w:val="24"/>
        </w:rPr>
        <w:t>5.9. При обнаружении недостатков в поставленном товаре по вине Поставщика после подписания документов о приемке товара, Поставщик обязан их устранить в установленный Покупателем срок.</w:t>
      </w:r>
    </w:p>
    <w:p w14:paraId="67DF8EC4" w14:textId="77777777" w:rsidR="00321849" w:rsidRPr="00E42558" w:rsidRDefault="00321849" w:rsidP="00321849">
      <w:pPr>
        <w:spacing w:line="20" w:lineRule="atLeast"/>
        <w:ind w:firstLine="567"/>
        <w:jc w:val="both"/>
        <w:rPr>
          <w:rFonts w:ascii="Times New Roman" w:hAnsi="Times New Roman"/>
          <w:sz w:val="24"/>
        </w:rPr>
      </w:pPr>
      <w:r w:rsidRPr="00E42558">
        <w:rPr>
          <w:rFonts w:ascii="Times New Roman" w:hAnsi="Times New Roman"/>
          <w:sz w:val="24"/>
        </w:rPr>
        <w:t>5.10. Все споры между сторонами разрешаются в соответствии с действующим законодательством Российской Федерации.</w:t>
      </w:r>
    </w:p>
    <w:p w14:paraId="0674D783" w14:textId="77777777" w:rsidR="00321849" w:rsidRPr="00E42558" w:rsidRDefault="00321849" w:rsidP="00321849">
      <w:pPr>
        <w:spacing w:line="20" w:lineRule="atLeast"/>
        <w:ind w:firstLine="567"/>
        <w:jc w:val="both"/>
        <w:rPr>
          <w:rFonts w:ascii="Times New Roman" w:hAnsi="Times New Roman"/>
          <w:sz w:val="24"/>
        </w:rPr>
      </w:pPr>
      <w:r w:rsidRPr="00E42558">
        <w:rPr>
          <w:rFonts w:ascii="Times New Roman" w:hAnsi="Times New Roman"/>
          <w:sz w:val="24"/>
        </w:rPr>
        <w:t>5.11. Покупатель, при нарушении условий настоящего договора, направляет претензию Поставщику. Поставщик обязан исполнить обязательства по настоящему договору в срок, указанный в такой претензии. В случае несогласия Покупателя с доводами и отзывом Поставщика, Покупатель направляет Поставщику возражение на отзыв.</w:t>
      </w:r>
    </w:p>
    <w:p w14:paraId="4B7C7C0E" w14:textId="77777777" w:rsidR="00321849" w:rsidRPr="00E42558" w:rsidRDefault="00321849" w:rsidP="00321849">
      <w:pPr>
        <w:spacing w:line="20" w:lineRule="atLeast"/>
        <w:ind w:firstLine="567"/>
        <w:jc w:val="both"/>
        <w:rPr>
          <w:rFonts w:ascii="Times New Roman" w:hAnsi="Times New Roman"/>
          <w:sz w:val="24"/>
        </w:rPr>
      </w:pPr>
      <w:r w:rsidRPr="00E42558">
        <w:rPr>
          <w:rFonts w:ascii="Times New Roman" w:hAnsi="Times New Roman"/>
          <w:sz w:val="24"/>
        </w:rPr>
        <w:t xml:space="preserve">5.12. Поставщик в случае получения претензии, мотивированного отказа от приемки товара, а также возражения на отзыв – не освобождается от ответственности, предусмотренной условиями настоящего договора, а также обязанности поставить товар. </w:t>
      </w:r>
    </w:p>
    <w:p w14:paraId="01AFF929" w14:textId="77777777" w:rsidR="00321849" w:rsidRPr="00E42558" w:rsidRDefault="00321849" w:rsidP="00321849">
      <w:pPr>
        <w:spacing w:line="20" w:lineRule="atLeast"/>
        <w:rPr>
          <w:rFonts w:ascii="Times New Roman" w:hAnsi="Times New Roman"/>
          <w:b/>
          <w:sz w:val="24"/>
        </w:rPr>
      </w:pPr>
    </w:p>
    <w:p w14:paraId="56F645BA" w14:textId="77777777" w:rsidR="00321849" w:rsidRPr="00E42558" w:rsidRDefault="00321849" w:rsidP="00321849">
      <w:pPr>
        <w:spacing w:line="20" w:lineRule="atLeast"/>
        <w:jc w:val="center"/>
        <w:rPr>
          <w:rFonts w:ascii="Times New Roman" w:eastAsia="Times New Roman" w:hAnsi="Times New Roman"/>
          <w:b/>
          <w:color w:val="000000"/>
          <w:sz w:val="24"/>
        </w:rPr>
      </w:pPr>
      <w:r w:rsidRPr="00E42558">
        <w:rPr>
          <w:rFonts w:ascii="Times New Roman" w:eastAsia="Times New Roman" w:hAnsi="Times New Roman"/>
          <w:b/>
          <w:color w:val="000000"/>
          <w:sz w:val="24"/>
        </w:rPr>
        <w:t>6. Антикоррупционная оговорка</w:t>
      </w:r>
    </w:p>
    <w:p w14:paraId="40DDD461" w14:textId="77777777" w:rsidR="00321849" w:rsidRPr="00E42558" w:rsidRDefault="00321849" w:rsidP="00321849">
      <w:pPr>
        <w:spacing w:line="20" w:lineRule="atLeast"/>
        <w:ind w:firstLine="567"/>
        <w:jc w:val="both"/>
        <w:rPr>
          <w:rFonts w:ascii="Times New Roman" w:eastAsia="Times New Roman" w:hAnsi="Times New Roman"/>
          <w:sz w:val="24"/>
        </w:rPr>
      </w:pPr>
      <w:r w:rsidRPr="00E42558">
        <w:rPr>
          <w:rFonts w:ascii="Times New Roman" w:eastAsia="Times New Roman" w:hAnsi="Times New Roman"/>
          <w:sz w:val="24"/>
        </w:rPr>
        <w:t>6.1. При исполнении своих обязательств по Договору,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</w:t>
      </w:r>
    </w:p>
    <w:p w14:paraId="1929559F" w14:textId="77777777" w:rsidR="00321849" w:rsidRPr="00E42558" w:rsidRDefault="00321849" w:rsidP="00321849">
      <w:pPr>
        <w:spacing w:line="20" w:lineRule="atLeast"/>
        <w:ind w:firstLine="567"/>
        <w:jc w:val="both"/>
        <w:rPr>
          <w:rFonts w:ascii="Times New Roman" w:eastAsia="Times New Roman" w:hAnsi="Times New Roman"/>
          <w:sz w:val="24"/>
        </w:rPr>
      </w:pPr>
      <w:r w:rsidRPr="00E42558">
        <w:rPr>
          <w:rFonts w:ascii="Times New Roman" w:eastAsia="Times New Roman" w:hAnsi="Times New Roman"/>
          <w:sz w:val="24"/>
        </w:rPr>
        <w:t>При исполнении своих обязательств по Договору, Стороны, их аффилированные лица, работники или посредники не осуществляют действия, квалифицируемые применимым для целей Договора законодательством, как дача/получение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14:paraId="61C67A12" w14:textId="77777777" w:rsidR="00321849" w:rsidRPr="00E42558" w:rsidRDefault="00321849" w:rsidP="00321849">
      <w:pPr>
        <w:spacing w:line="20" w:lineRule="atLeast"/>
        <w:ind w:firstLine="567"/>
        <w:jc w:val="both"/>
        <w:rPr>
          <w:rFonts w:ascii="Times New Roman" w:eastAsia="Times New Roman" w:hAnsi="Times New Roman"/>
          <w:sz w:val="24"/>
        </w:rPr>
      </w:pPr>
      <w:r w:rsidRPr="00E42558">
        <w:rPr>
          <w:rFonts w:ascii="Times New Roman" w:eastAsia="Times New Roman" w:hAnsi="Times New Roman"/>
          <w:sz w:val="24"/>
        </w:rPr>
        <w:t xml:space="preserve">6.2. В случае возникновения у Стороны подозрений, что произошло или может произойти нарушение каких-либо положений настоящей Статьи, соответствующая Сторона обязуется уведомить другую Сторону в письменной форме.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настоящей Статьи контрагентом, его аффилированными лицами, работниками или посредниками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 доходов, полученных преступным путем. </w:t>
      </w:r>
    </w:p>
    <w:p w14:paraId="1645DF0E" w14:textId="77777777" w:rsidR="00321849" w:rsidRPr="00E42558" w:rsidRDefault="00321849" w:rsidP="006B2037">
      <w:pPr>
        <w:spacing w:line="20" w:lineRule="atLeast"/>
        <w:ind w:firstLine="567"/>
        <w:jc w:val="both"/>
        <w:rPr>
          <w:rFonts w:ascii="Times New Roman" w:eastAsia="Times New Roman" w:hAnsi="Times New Roman"/>
          <w:sz w:val="24"/>
        </w:rPr>
      </w:pPr>
      <w:r w:rsidRPr="00E42558">
        <w:rPr>
          <w:rFonts w:ascii="Times New Roman" w:eastAsia="Times New Roman" w:hAnsi="Times New Roman"/>
          <w:sz w:val="24"/>
        </w:rPr>
        <w:t>6.3. В случае нарушения одной Стороной обязательств воздерживаться от запрещенных в данном разделе действий и /или неполучения другой Стороной в установленный Договором срок</w:t>
      </w:r>
      <w:r w:rsidR="006B2037">
        <w:rPr>
          <w:rFonts w:ascii="Times New Roman" w:eastAsia="Times New Roman" w:hAnsi="Times New Roman"/>
          <w:sz w:val="24"/>
        </w:rPr>
        <w:t xml:space="preserve"> </w:t>
      </w:r>
      <w:r w:rsidRPr="00E42558">
        <w:rPr>
          <w:rFonts w:ascii="Times New Roman" w:eastAsia="Times New Roman" w:hAnsi="Times New Roman"/>
          <w:sz w:val="24"/>
        </w:rPr>
        <w:t>подтверждения, что нарушения не произошло или не произойдет, другая Сторона имеет право расторгнуть Договор в одностороннем порядке полностью или в части, направив письменное уведомление о расторжении. Сторона, по чьей инициативе был расторгнут Договор в соответствии с положениями настоящей статьи, вправе требовать возмещения реального ущерба, возникшего в результате такого расторжения.</w:t>
      </w:r>
    </w:p>
    <w:p w14:paraId="118ADFC0" w14:textId="77777777" w:rsidR="00321849" w:rsidRDefault="00321849" w:rsidP="00321849">
      <w:pPr>
        <w:spacing w:line="20" w:lineRule="atLeast"/>
        <w:jc w:val="center"/>
        <w:rPr>
          <w:rFonts w:ascii="Times New Roman" w:hAnsi="Times New Roman"/>
          <w:b/>
          <w:sz w:val="24"/>
        </w:rPr>
      </w:pPr>
    </w:p>
    <w:p w14:paraId="17B67D0E" w14:textId="77777777" w:rsidR="00321849" w:rsidRPr="00E42558" w:rsidRDefault="00321849" w:rsidP="00321849">
      <w:pPr>
        <w:spacing w:line="20" w:lineRule="atLeast"/>
        <w:jc w:val="center"/>
        <w:rPr>
          <w:rFonts w:ascii="Times New Roman" w:eastAsia="Times New Roman" w:hAnsi="Times New Roman"/>
          <w:sz w:val="24"/>
        </w:rPr>
      </w:pPr>
      <w:r w:rsidRPr="00E42558">
        <w:rPr>
          <w:rFonts w:ascii="Times New Roman" w:hAnsi="Times New Roman"/>
          <w:b/>
          <w:sz w:val="24"/>
        </w:rPr>
        <w:t>7. Дополнительные условия.</w:t>
      </w:r>
    </w:p>
    <w:p w14:paraId="4EE82D52" w14:textId="77777777" w:rsidR="00321849" w:rsidRPr="00E42558" w:rsidRDefault="00321849" w:rsidP="00321849">
      <w:pPr>
        <w:spacing w:line="20" w:lineRule="atLeast"/>
        <w:ind w:firstLine="540"/>
        <w:jc w:val="both"/>
        <w:rPr>
          <w:rFonts w:ascii="Times New Roman" w:hAnsi="Times New Roman"/>
          <w:sz w:val="24"/>
        </w:rPr>
      </w:pPr>
      <w:r w:rsidRPr="00E42558">
        <w:rPr>
          <w:rFonts w:ascii="Times New Roman" w:hAnsi="Times New Roman"/>
          <w:sz w:val="24"/>
        </w:rPr>
        <w:t>7.1. Все изменения к настоящему Договору оформляются путем дополнительного соглашения и подписываются обеими Сторонами.</w:t>
      </w:r>
    </w:p>
    <w:p w14:paraId="3C1F7536" w14:textId="77777777" w:rsidR="00321849" w:rsidRPr="00E42558" w:rsidRDefault="00321849" w:rsidP="00321849">
      <w:pPr>
        <w:spacing w:line="20" w:lineRule="atLeast"/>
        <w:ind w:firstLine="540"/>
        <w:jc w:val="both"/>
        <w:rPr>
          <w:rFonts w:ascii="Times New Roman" w:hAnsi="Times New Roman"/>
          <w:sz w:val="24"/>
        </w:rPr>
      </w:pPr>
      <w:r w:rsidRPr="00E42558">
        <w:rPr>
          <w:rFonts w:ascii="Times New Roman" w:hAnsi="Times New Roman"/>
          <w:sz w:val="24"/>
        </w:rPr>
        <w:t>7.2.  Ни одна из Сторон не вправе передавать свои обязанности по настоящему Договору третьей стороне без письменного согласия на это другой Стороны.</w:t>
      </w:r>
    </w:p>
    <w:p w14:paraId="1DE06AF7" w14:textId="77777777" w:rsidR="00321849" w:rsidRPr="00E42558" w:rsidRDefault="00321849" w:rsidP="00321849">
      <w:pPr>
        <w:spacing w:line="20" w:lineRule="atLeast"/>
        <w:ind w:firstLine="540"/>
        <w:jc w:val="both"/>
        <w:rPr>
          <w:rFonts w:ascii="Times New Roman" w:hAnsi="Times New Roman"/>
          <w:sz w:val="24"/>
        </w:rPr>
      </w:pPr>
      <w:r w:rsidRPr="00E42558">
        <w:rPr>
          <w:rFonts w:ascii="Times New Roman" w:hAnsi="Times New Roman"/>
          <w:sz w:val="24"/>
        </w:rPr>
        <w:t xml:space="preserve">7.3. Споры и разногласия, возникшие в процессе выполнения настоящего </w:t>
      </w:r>
      <w:proofErr w:type="gramStart"/>
      <w:r w:rsidRPr="00E42558">
        <w:rPr>
          <w:rFonts w:ascii="Times New Roman" w:hAnsi="Times New Roman"/>
          <w:sz w:val="24"/>
        </w:rPr>
        <w:t xml:space="preserve">Договора,  </w:t>
      </w:r>
      <w:r w:rsidRPr="00E42558">
        <w:rPr>
          <w:rFonts w:ascii="Times New Roman" w:hAnsi="Times New Roman"/>
          <w:sz w:val="24"/>
        </w:rPr>
        <w:lastRenderedPageBreak/>
        <w:t>стороны</w:t>
      </w:r>
      <w:proofErr w:type="gramEnd"/>
      <w:r w:rsidRPr="00E42558">
        <w:rPr>
          <w:rFonts w:ascii="Times New Roman" w:hAnsi="Times New Roman"/>
          <w:sz w:val="24"/>
        </w:rPr>
        <w:t xml:space="preserve"> решают путем переговоров, а при невозможности достижения согласия - в Арбитражном суде Республики Хакасия.  </w:t>
      </w:r>
    </w:p>
    <w:p w14:paraId="4574511C" w14:textId="77777777" w:rsidR="00321849" w:rsidRPr="00E42558" w:rsidRDefault="00321849" w:rsidP="00321849">
      <w:pPr>
        <w:spacing w:line="20" w:lineRule="atLeast"/>
        <w:ind w:firstLine="540"/>
        <w:jc w:val="both"/>
        <w:rPr>
          <w:rFonts w:ascii="Times New Roman" w:hAnsi="Times New Roman"/>
          <w:sz w:val="24"/>
        </w:rPr>
      </w:pPr>
      <w:r w:rsidRPr="00E42558">
        <w:rPr>
          <w:rFonts w:ascii="Times New Roman" w:hAnsi="Times New Roman"/>
          <w:sz w:val="24"/>
        </w:rPr>
        <w:t>7.4. Поставщик обязан сохранять в тайне информацию служебного и частного характера, ставшую известной в ходе исполнения обязательств по настоящему договору, касаемую предмета договора, не разглашать третьим лицам конфиденциальную информацию (любую информацию служебного, технического, коммерческого, финансового, личного характера, а также информацию о персональных данных вне зависимости от формы ее представления, прямо или косвенно относящуюся к взаимоотношениям сторон, не обнародованную или иным образом не переданную для свободного доступа и ставшую известной Поставщику в ходе исполнения настоящего договора) и не использовать ее любым другим способом, а также предпринимать все необходимые меры для предотвращения разглашения конфиденциальной информации.</w:t>
      </w:r>
    </w:p>
    <w:p w14:paraId="1A586EAC" w14:textId="77777777" w:rsidR="00321849" w:rsidRPr="00E42558" w:rsidRDefault="00321849" w:rsidP="00321849">
      <w:pPr>
        <w:spacing w:line="20" w:lineRule="atLeast"/>
        <w:ind w:firstLine="540"/>
        <w:jc w:val="both"/>
        <w:rPr>
          <w:rFonts w:ascii="Times New Roman" w:hAnsi="Times New Roman"/>
          <w:sz w:val="24"/>
          <w:lang w:eastAsia="ar-SA"/>
        </w:rPr>
      </w:pPr>
      <w:r w:rsidRPr="00E42558">
        <w:rPr>
          <w:rFonts w:ascii="Times New Roman" w:hAnsi="Times New Roman"/>
          <w:sz w:val="24"/>
        </w:rPr>
        <w:t xml:space="preserve">7.5. </w:t>
      </w:r>
      <w:r w:rsidRPr="00E42558">
        <w:rPr>
          <w:rFonts w:ascii="Times New Roman" w:hAnsi="Times New Roman"/>
          <w:sz w:val="24"/>
          <w:lang w:eastAsia="ar-SA"/>
        </w:rPr>
        <w:t>Расторжение договора допускается по соглашению Сторон, по решению суда или в связи с односторонним отказом стороны договора от исполнения договора в соответствии с гражданским законодательством.</w:t>
      </w:r>
    </w:p>
    <w:p w14:paraId="4D9A8B9C" w14:textId="77777777" w:rsidR="00321849" w:rsidRPr="00E42558" w:rsidRDefault="00321849" w:rsidP="00321849">
      <w:pPr>
        <w:spacing w:line="20" w:lineRule="atLeast"/>
        <w:ind w:firstLine="567"/>
        <w:jc w:val="both"/>
        <w:rPr>
          <w:rFonts w:ascii="Times New Roman" w:hAnsi="Times New Roman"/>
          <w:sz w:val="24"/>
        </w:rPr>
      </w:pPr>
      <w:r w:rsidRPr="00E42558">
        <w:rPr>
          <w:rFonts w:ascii="Times New Roman" w:hAnsi="Times New Roman"/>
          <w:sz w:val="24"/>
        </w:rPr>
        <w:t>7.6. Расторжение договора в связи с односторонним отказом стороны договора от исполнения договора регулируется положениями частей 8-26 ст. 95 Федерального закона от 05.04.2013 г. 44-ФЗ "О контрактной системе в сфере закупок товаров, работ, услуг для обеспечения государственных и муниципальных нужд"</w:t>
      </w:r>
    </w:p>
    <w:p w14:paraId="3CEAB251" w14:textId="77777777" w:rsidR="00321849" w:rsidRPr="00E42558" w:rsidRDefault="00321849" w:rsidP="00321849">
      <w:pPr>
        <w:autoSpaceDE w:val="0"/>
        <w:autoSpaceDN w:val="0"/>
        <w:adjustRightInd w:val="0"/>
        <w:spacing w:line="20" w:lineRule="atLeast"/>
        <w:ind w:firstLine="540"/>
        <w:jc w:val="both"/>
        <w:rPr>
          <w:rFonts w:ascii="Times New Roman" w:hAnsi="Times New Roman"/>
          <w:sz w:val="24"/>
        </w:rPr>
      </w:pPr>
      <w:r w:rsidRPr="00E42558">
        <w:rPr>
          <w:rFonts w:ascii="Times New Roman" w:hAnsi="Times New Roman"/>
          <w:sz w:val="24"/>
        </w:rPr>
        <w:t>7.7. Вопросы, не урегулированные настоящим договором, определяются в соответствии с требованиями Федерального закона от 05.04.2013 г. 44-ФЗ "О контрактной системе в сфере закупок товаров, работ, услуг для обеспечения государственных и муниципальных нужд</w:t>
      </w:r>
      <w:proofErr w:type="gramStart"/>
      <w:r w:rsidRPr="00E42558">
        <w:rPr>
          <w:rFonts w:ascii="Times New Roman" w:hAnsi="Times New Roman"/>
          <w:sz w:val="24"/>
        </w:rPr>
        <w:t>",  законодательства</w:t>
      </w:r>
      <w:proofErr w:type="gramEnd"/>
      <w:r w:rsidRPr="00E42558">
        <w:rPr>
          <w:rFonts w:ascii="Times New Roman" w:hAnsi="Times New Roman"/>
          <w:sz w:val="24"/>
        </w:rPr>
        <w:t xml:space="preserve"> РФ.</w:t>
      </w:r>
    </w:p>
    <w:p w14:paraId="12C7B4AE" w14:textId="77777777" w:rsidR="00321849" w:rsidRPr="00E42558" w:rsidRDefault="00321849" w:rsidP="00321849">
      <w:pPr>
        <w:spacing w:line="20" w:lineRule="atLeast"/>
        <w:ind w:firstLine="540"/>
        <w:jc w:val="center"/>
        <w:rPr>
          <w:rFonts w:ascii="Times New Roman" w:hAnsi="Times New Roman"/>
          <w:b/>
          <w:sz w:val="24"/>
        </w:rPr>
      </w:pPr>
      <w:r w:rsidRPr="00E42558">
        <w:rPr>
          <w:rFonts w:ascii="Times New Roman" w:hAnsi="Times New Roman"/>
          <w:b/>
          <w:sz w:val="24"/>
        </w:rPr>
        <w:t>8.  Срок действия Договора.</w:t>
      </w:r>
    </w:p>
    <w:p w14:paraId="126B363B" w14:textId="77777777" w:rsidR="00321849" w:rsidRPr="00F80595" w:rsidRDefault="00321849" w:rsidP="00321849">
      <w:pPr>
        <w:spacing w:line="20" w:lineRule="atLeast"/>
        <w:ind w:firstLine="540"/>
        <w:jc w:val="both"/>
        <w:rPr>
          <w:rFonts w:ascii="Times New Roman" w:eastAsia="Arial CYR" w:hAnsi="Times New Roman"/>
          <w:sz w:val="24"/>
        </w:rPr>
      </w:pPr>
      <w:r w:rsidRPr="00E42558">
        <w:rPr>
          <w:rFonts w:ascii="Times New Roman" w:hAnsi="Times New Roman"/>
          <w:sz w:val="24"/>
        </w:rPr>
        <w:t xml:space="preserve">8.1. </w:t>
      </w:r>
      <w:r w:rsidRPr="00E42558">
        <w:rPr>
          <w:rFonts w:ascii="Times New Roman" w:eastAsia="Arial CYR" w:hAnsi="Times New Roman"/>
          <w:sz w:val="24"/>
        </w:rPr>
        <w:t xml:space="preserve">Срок действия </w:t>
      </w:r>
      <w:r w:rsidRPr="00E42558">
        <w:rPr>
          <w:rFonts w:ascii="Times New Roman" w:hAnsi="Times New Roman"/>
          <w:sz w:val="24"/>
        </w:rPr>
        <w:t>Договора</w:t>
      </w:r>
      <w:r w:rsidRPr="00E42558">
        <w:rPr>
          <w:rFonts w:ascii="Times New Roman" w:eastAsia="Arial CYR" w:hAnsi="Times New Roman"/>
          <w:sz w:val="24"/>
        </w:rPr>
        <w:t xml:space="preserve"> с момента его подписания Сторонами по «</w:t>
      </w:r>
      <w:r w:rsidR="00173E9E">
        <w:rPr>
          <w:rFonts w:ascii="Times New Roman" w:eastAsia="Arial CYR" w:hAnsi="Times New Roman"/>
          <w:sz w:val="24"/>
        </w:rPr>
        <w:t>____</w:t>
      </w:r>
      <w:r>
        <w:rPr>
          <w:rFonts w:ascii="Times New Roman" w:eastAsia="Arial CYR" w:hAnsi="Times New Roman"/>
          <w:sz w:val="24"/>
        </w:rPr>
        <w:t xml:space="preserve">» </w:t>
      </w:r>
      <w:r w:rsidR="00173E9E">
        <w:rPr>
          <w:rFonts w:ascii="Times New Roman" w:eastAsia="Arial CYR" w:hAnsi="Times New Roman"/>
          <w:sz w:val="24"/>
        </w:rPr>
        <w:t>_________ 2026</w:t>
      </w:r>
      <w:r w:rsidRPr="00E42558">
        <w:rPr>
          <w:rFonts w:ascii="Times New Roman" w:eastAsia="Arial CYR" w:hAnsi="Times New Roman"/>
          <w:sz w:val="24"/>
        </w:rPr>
        <w:t xml:space="preserve"> г. и </w:t>
      </w:r>
      <w:r w:rsidRPr="00F80595">
        <w:rPr>
          <w:rFonts w:ascii="Times New Roman" w:eastAsia="Arial CYR" w:hAnsi="Times New Roman"/>
          <w:sz w:val="24"/>
        </w:rPr>
        <w:t xml:space="preserve">завершения взаиморасчетов. </w:t>
      </w:r>
    </w:p>
    <w:p w14:paraId="360C1FB2" w14:textId="77777777" w:rsidR="00321849" w:rsidRPr="00F80595" w:rsidRDefault="00BE2252" w:rsidP="00321849">
      <w:pPr>
        <w:spacing w:line="20" w:lineRule="atLeast"/>
        <w:ind w:firstLine="5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8.2. Настоящий Договор </w:t>
      </w:r>
      <w:r w:rsidRPr="00BE2252">
        <w:rPr>
          <w:rFonts w:ascii="Times New Roman" w:hAnsi="Times New Roman"/>
          <w:sz w:val="24"/>
        </w:rPr>
        <w:t>составлен в форме электронного документа, подписанного усиленными электронными подписями Сторон</w:t>
      </w:r>
      <w:r w:rsidR="00321849" w:rsidRPr="00F80595">
        <w:rPr>
          <w:rFonts w:ascii="Times New Roman" w:hAnsi="Times New Roman"/>
          <w:sz w:val="24"/>
        </w:rPr>
        <w:t>.</w:t>
      </w:r>
    </w:p>
    <w:p w14:paraId="0A28B43A" w14:textId="77777777" w:rsidR="00321849" w:rsidRPr="00F80595" w:rsidRDefault="00321849" w:rsidP="00321849">
      <w:pPr>
        <w:spacing w:line="20" w:lineRule="atLeast"/>
        <w:ind w:firstLine="540"/>
        <w:jc w:val="both"/>
        <w:rPr>
          <w:rFonts w:ascii="Times New Roman" w:hAnsi="Times New Roman"/>
          <w:sz w:val="24"/>
        </w:rPr>
      </w:pPr>
      <w:r w:rsidRPr="00F80595">
        <w:rPr>
          <w:rFonts w:ascii="Times New Roman" w:hAnsi="Times New Roman"/>
          <w:sz w:val="24"/>
        </w:rPr>
        <w:t>8.3. Во всем остальном, не предусмотренном настоящим Договором, Стороны будут руководствоваться действующим законодательством РФ.</w:t>
      </w:r>
    </w:p>
    <w:p w14:paraId="5696D043" w14:textId="77777777" w:rsidR="00BB34AA" w:rsidRPr="00F80595" w:rsidRDefault="00BB34AA" w:rsidP="00BB34AA">
      <w:pPr>
        <w:pStyle w:val="ConsPlusNormal"/>
        <w:widowControl/>
        <w:spacing w:line="20" w:lineRule="atLeast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2C08735" w14:textId="77777777" w:rsidR="00BB34AA" w:rsidRPr="00F80595" w:rsidRDefault="00BB34AA" w:rsidP="00BB34AA">
      <w:pPr>
        <w:pStyle w:val="ConsPlusNormal"/>
        <w:widowControl/>
        <w:spacing w:line="20" w:lineRule="atLeast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80595">
        <w:rPr>
          <w:rFonts w:ascii="Times New Roman" w:hAnsi="Times New Roman" w:cs="Times New Roman"/>
          <w:b/>
          <w:sz w:val="24"/>
          <w:szCs w:val="24"/>
        </w:rPr>
        <w:t>9. АДРЕСА, БАНКОВСКИЕ РЕКВИЗИТЫ, ПОДПИСИ СТОРОН</w:t>
      </w:r>
    </w:p>
    <w:p w14:paraId="5F0FF988" w14:textId="77777777" w:rsidR="0084144C" w:rsidRDefault="00F80595" w:rsidP="00041273">
      <w:pPr>
        <w:spacing w:line="20" w:lineRule="atLeast"/>
        <w:jc w:val="both"/>
        <w:rPr>
          <w:rFonts w:ascii="Times New Roman" w:eastAsia="Times New Roman" w:hAnsi="Times New Roman"/>
          <w:b/>
          <w:sz w:val="24"/>
        </w:rPr>
      </w:pPr>
      <w:r w:rsidRPr="00F80595">
        <w:rPr>
          <w:rFonts w:ascii="Times New Roman" w:eastAsia="Times New Roman" w:hAnsi="Times New Roman"/>
          <w:b/>
          <w:sz w:val="24"/>
        </w:rPr>
        <w:t xml:space="preserve">Поставщик: </w:t>
      </w:r>
    </w:p>
    <w:p w14:paraId="02E4CB39" w14:textId="77777777" w:rsidR="00041273" w:rsidRDefault="00041273" w:rsidP="00041273">
      <w:pPr>
        <w:spacing w:line="20" w:lineRule="atLeast"/>
        <w:jc w:val="both"/>
        <w:rPr>
          <w:rFonts w:ascii="Times New Roman" w:eastAsia="Times New Roman" w:hAnsi="Times New Roman"/>
          <w:b/>
          <w:sz w:val="24"/>
        </w:rPr>
      </w:pPr>
    </w:p>
    <w:p w14:paraId="1E550401" w14:textId="77777777" w:rsidR="00041273" w:rsidRPr="00F80595" w:rsidRDefault="00041273" w:rsidP="00041273">
      <w:pPr>
        <w:spacing w:line="20" w:lineRule="atLeast"/>
        <w:jc w:val="both"/>
        <w:rPr>
          <w:rFonts w:ascii="Times New Roman" w:eastAsia="Times New Roman" w:hAnsi="Times New Roman"/>
          <w:b/>
          <w:sz w:val="24"/>
        </w:rPr>
      </w:pPr>
    </w:p>
    <w:p w14:paraId="3E8759FB" w14:textId="77777777" w:rsidR="00BB34AA" w:rsidRPr="00F80595" w:rsidRDefault="00BB34AA" w:rsidP="00BB34AA">
      <w:pPr>
        <w:spacing w:line="20" w:lineRule="atLeast"/>
        <w:ind w:right="49"/>
        <w:jc w:val="both"/>
        <w:rPr>
          <w:rFonts w:ascii="Times New Roman" w:eastAsia="Times New Roman" w:hAnsi="Times New Roman"/>
          <w:b/>
          <w:sz w:val="24"/>
        </w:rPr>
      </w:pPr>
      <w:r w:rsidRPr="00F80595">
        <w:rPr>
          <w:rFonts w:ascii="Times New Roman" w:eastAsia="Times New Roman" w:hAnsi="Times New Roman"/>
          <w:b/>
          <w:sz w:val="24"/>
        </w:rPr>
        <w:t xml:space="preserve">Покупатель: Федеральное бюджетное учреждение Центр реабилитации Фонда пенсионного и социального страхования Российской Федерации «Туманный»                                </w:t>
      </w:r>
    </w:p>
    <w:p w14:paraId="6993C4D4" w14:textId="77777777" w:rsidR="00BB34AA" w:rsidRPr="00F80595" w:rsidRDefault="00BB34AA" w:rsidP="00BB34AA">
      <w:pPr>
        <w:spacing w:line="20" w:lineRule="atLeast"/>
        <w:rPr>
          <w:rFonts w:ascii="Times New Roman" w:eastAsia="Times New Roman" w:hAnsi="Times New Roman"/>
          <w:sz w:val="24"/>
        </w:rPr>
      </w:pPr>
      <w:r w:rsidRPr="00F80595">
        <w:rPr>
          <w:rFonts w:ascii="Times New Roman" w:eastAsia="Times New Roman" w:hAnsi="Times New Roman"/>
          <w:sz w:val="24"/>
        </w:rPr>
        <w:t>655111, Республика Хакасия, город Сорск, Центр реабилитации «Туманный»</w:t>
      </w:r>
    </w:p>
    <w:p w14:paraId="64F2E044" w14:textId="77777777" w:rsidR="00BB34AA" w:rsidRPr="00F80595" w:rsidRDefault="00BB34AA" w:rsidP="00BB34AA">
      <w:pPr>
        <w:autoSpaceDE w:val="0"/>
        <w:spacing w:line="20" w:lineRule="atLeast"/>
        <w:rPr>
          <w:rFonts w:ascii="Times New Roman" w:eastAsia="Arial" w:hAnsi="Times New Roman"/>
          <w:kern w:val="1"/>
          <w:sz w:val="24"/>
          <w:lang w:eastAsia="ar-SA"/>
        </w:rPr>
      </w:pPr>
      <w:r w:rsidRPr="00F80595">
        <w:rPr>
          <w:rFonts w:ascii="Times New Roman" w:eastAsia="Arial" w:hAnsi="Times New Roman"/>
          <w:kern w:val="1"/>
          <w:sz w:val="24"/>
          <w:lang w:eastAsia="ar-SA"/>
        </w:rPr>
        <w:t>ИНН 1910004513, КПП 191001001</w:t>
      </w:r>
    </w:p>
    <w:p w14:paraId="54927615" w14:textId="59E5CFAF" w:rsidR="00BB34AA" w:rsidRPr="00F80595" w:rsidRDefault="00BB34AA" w:rsidP="00BB34AA">
      <w:pPr>
        <w:autoSpaceDE w:val="0"/>
        <w:spacing w:line="20" w:lineRule="atLeast"/>
        <w:rPr>
          <w:rFonts w:ascii="Times New Roman" w:hAnsi="Times New Roman"/>
          <w:sz w:val="24"/>
        </w:rPr>
      </w:pPr>
      <w:r w:rsidRPr="00F80595">
        <w:rPr>
          <w:rFonts w:ascii="Times New Roman" w:hAnsi="Times New Roman"/>
          <w:sz w:val="24"/>
        </w:rPr>
        <w:t>Получатель: УФК по Республике Хакасия (ФБУ    Центр реабилитации СФР "Туманный"</w:t>
      </w:r>
      <w:r w:rsidR="004F4C00" w:rsidRPr="00F80595">
        <w:rPr>
          <w:rFonts w:ascii="Times New Roman" w:hAnsi="Times New Roman"/>
          <w:sz w:val="24"/>
        </w:rPr>
        <w:t xml:space="preserve"> </w:t>
      </w:r>
      <w:r w:rsidRPr="00F80595">
        <w:rPr>
          <w:rFonts w:ascii="Times New Roman" w:hAnsi="Times New Roman"/>
          <w:sz w:val="24"/>
        </w:rPr>
        <w:t>л/с 20806Ф80020)</w:t>
      </w:r>
    </w:p>
    <w:p w14:paraId="11C8D441" w14:textId="77777777" w:rsidR="00BB34AA" w:rsidRPr="00E42558" w:rsidRDefault="00BB34AA" w:rsidP="00BB34AA">
      <w:pPr>
        <w:autoSpaceDE w:val="0"/>
        <w:spacing w:line="20" w:lineRule="atLeast"/>
        <w:rPr>
          <w:rFonts w:ascii="Times New Roman" w:hAnsi="Times New Roman"/>
          <w:sz w:val="24"/>
        </w:rPr>
      </w:pPr>
      <w:r w:rsidRPr="00E42558">
        <w:rPr>
          <w:rFonts w:ascii="Times New Roman" w:hAnsi="Times New Roman"/>
          <w:sz w:val="24"/>
        </w:rPr>
        <w:t xml:space="preserve">Казначейский </w:t>
      </w:r>
      <w:proofErr w:type="gramStart"/>
      <w:r w:rsidRPr="00E42558">
        <w:rPr>
          <w:rFonts w:ascii="Times New Roman" w:hAnsi="Times New Roman"/>
          <w:sz w:val="24"/>
        </w:rPr>
        <w:t>счет  получателя</w:t>
      </w:r>
      <w:proofErr w:type="gramEnd"/>
      <w:r w:rsidRPr="00E42558">
        <w:rPr>
          <w:rFonts w:ascii="Times New Roman" w:hAnsi="Times New Roman"/>
          <w:sz w:val="24"/>
        </w:rPr>
        <w:t>: 03244643000000068000</w:t>
      </w:r>
    </w:p>
    <w:p w14:paraId="6083862C" w14:textId="77777777" w:rsidR="00BB34AA" w:rsidRPr="00E42558" w:rsidRDefault="00BB34AA" w:rsidP="00BB34AA">
      <w:pPr>
        <w:autoSpaceDE w:val="0"/>
        <w:spacing w:line="20" w:lineRule="atLeast"/>
        <w:rPr>
          <w:rFonts w:ascii="Times New Roman" w:hAnsi="Times New Roman"/>
          <w:sz w:val="24"/>
        </w:rPr>
      </w:pPr>
      <w:r w:rsidRPr="00E42558">
        <w:rPr>
          <w:rFonts w:ascii="Times New Roman" w:hAnsi="Times New Roman"/>
          <w:sz w:val="24"/>
        </w:rPr>
        <w:t xml:space="preserve">Банк получателя: </w:t>
      </w:r>
      <w:r w:rsidR="00E54218">
        <w:rPr>
          <w:rFonts w:ascii="Times New Roman" w:hAnsi="Times New Roman"/>
          <w:sz w:val="24"/>
        </w:rPr>
        <w:t xml:space="preserve">ОКЦ № 8 </w:t>
      </w:r>
      <w:proofErr w:type="spellStart"/>
      <w:r w:rsidR="00E54218">
        <w:rPr>
          <w:rFonts w:ascii="Times New Roman" w:hAnsi="Times New Roman"/>
          <w:sz w:val="24"/>
        </w:rPr>
        <w:t>СибГУ</w:t>
      </w:r>
      <w:proofErr w:type="spellEnd"/>
      <w:r w:rsidR="00E54218">
        <w:rPr>
          <w:rFonts w:ascii="Times New Roman" w:hAnsi="Times New Roman"/>
          <w:sz w:val="24"/>
        </w:rPr>
        <w:t xml:space="preserve"> Банка России</w:t>
      </w:r>
      <w:r w:rsidRPr="00E42558">
        <w:rPr>
          <w:rFonts w:ascii="Times New Roman" w:hAnsi="Times New Roman"/>
          <w:sz w:val="24"/>
        </w:rPr>
        <w:t xml:space="preserve">//УФК по Республике </w:t>
      </w:r>
      <w:proofErr w:type="gramStart"/>
      <w:r w:rsidRPr="00E42558">
        <w:rPr>
          <w:rFonts w:ascii="Times New Roman" w:hAnsi="Times New Roman"/>
          <w:sz w:val="24"/>
        </w:rPr>
        <w:t>Хакасия,  г.</w:t>
      </w:r>
      <w:proofErr w:type="gramEnd"/>
      <w:r w:rsidRPr="00E42558">
        <w:rPr>
          <w:rFonts w:ascii="Times New Roman" w:hAnsi="Times New Roman"/>
          <w:sz w:val="24"/>
        </w:rPr>
        <w:t xml:space="preserve"> Абакан</w:t>
      </w:r>
    </w:p>
    <w:p w14:paraId="30BF278B" w14:textId="77777777" w:rsidR="00BB34AA" w:rsidRPr="00E42558" w:rsidRDefault="00BB34AA" w:rsidP="00BB34AA">
      <w:pPr>
        <w:autoSpaceDE w:val="0"/>
        <w:spacing w:line="20" w:lineRule="atLeast"/>
        <w:rPr>
          <w:rFonts w:ascii="Times New Roman" w:hAnsi="Times New Roman"/>
          <w:sz w:val="24"/>
        </w:rPr>
      </w:pPr>
      <w:r w:rsidRPr="00E42558">
        <w:rPr>
          <w:rFonts w:ascii="Times New Roman" w:hAnsi="Times New Roman"/>
          <w:sz w:val="24"/>
        </w:rPr>
        <w:t>БИК 019514901, ОКТМО 95709000, единый казначейский счет: 40102810845370000082</w:t>
      </w:r>
    </w:p>
    <w:p w14:paraId="305CC601" w14:textId="77777777" w:rsidR="00BB34AA" w:rsidRPr="00E42558" w:rsidRDefault="00BB34AA" w:rsidP="00BB34AA">
      <w:pPr>
        <w:autoSpaceDE w:val="0"/>
        <w:spacing w:line="20" w:lineRule="atLeast"/>
        <w:rPr>
          <w:rFonts w:ascii="Times New Roman" w:hAnsi="Times New Roman"/>
          <w:color w:val="000000"/>
          <w:sz w:val="24"/>
        </w:rPr>
      </w:pPr>
      <w:r w:rsidRPr="00E42558">
        <w:rPr>
          <w:rFonts w:ascii="Times New Roman" w:eastAsia="Arial" w:hAnsi="Times New Roman"/>
          <w:sz w:val="24"/>
        </w:rPr>
        <w:t>Тел\факс 8(39033)22-104, е</w:t>
      </w:r>
      <w:r w:rsidR="004F4C00">
        <w:rPr>
          <w:rFonts w:ascii="Times New Roman" w:eastAsia="Arial" w:hAnsi="Times New Roman"/>
          <w:sz w:val="24"/>
        </w:rPr>
        <w:t>-</w:t>
      </w:r>
      <w:r w:rsidRPr="00E42558">
        <w:rPr>
          <w:rFonts w:ascii="Times New Roman" w:eastAsia="Times New Roman" w:hAnsi="Times New Roman"/>
          <w:sz w:val="24"/>
          <w:lang w:val="en-US"/>
        </w:rPr>
        <w:t>mail</w:t>
      </w:r>
      <w:r w:rsidRPr="00E42558">
        <w:rPr>
          <w:rFonts w:ascii="Times New Roman" w:eastAsia="Times New Roman" w:hAnsi="Times New Roman"/>
          <w:sz w:val="24"/>
        </w:rPr>
        <w:t xml:space="preserve">: </w:t>
      </w:r>
      <w:r w:rsidR="00487651" w:rsidRPr="00487651">
        <w:rPr>
          <w:rFonts w:ascii="Times New Roman" w:hAnsi="Times New Roman"/>
          <w:color w:val="000000"/>
          <w:sz w:val="24"/>
          <w:lang w:val="en-US"/>
        </w:rPr>
        <w:t>info</w:t>
      </w:r>
      <w:r w:rsidR="00487651" w:rsidRPr="00487651">
        <w:rPr>
          <w:rFonts w:ascii="Times New Roman" w:hAnsi="Times New Roman"/>
          <w:color w:val="000000"/>
          <w:sz w:val="24"/>
        </w:rPr>
        <w:t>@</w:t>
      </w:r>
      <w:proofErr w:type="spellStart"/>
      <w:r w:rsidR="00487651" w:rsidRPr="00487651">
        <w:rPr>
          <w:rFonts w:ascii="Times New Roman" w:hAnsi="Times New Roman"/>
          <w:color w:val="000000"/>
          <w:sz w:val="24"/>
          <w:lang w:val="en-US"/>
        </w:rPr>
        <w:t>rc</w:t>
      </w:r>
      <w:proofErr w:type="spellEnd"/>
      <w:r w:rsidR="00487651" w:rsidRPr="00487651">
        <w:rPr>
          <w:rFonts w:ascii="Times New Roman" w:hAnsi="Times New Roman"/>
          <w:color w:val="000000"/>
          <w:sz w:val="24"/>
        </w:rPr>
        <w:t>11.</w:t>
      </w:r>
      <w:proofErr w:type="spellStart"/>
      <w:r w:rsidR="00487651" w:rsidRPr="00487651">
        <w:rPr>
          <w:rFonts w:ascii="Times New Roman" w:hAnsi="Times New Roman"/>
          <w:color w:val="000000"/>
          <w:sz w:val="24"/>
          <w:lang w:val="en-US"/>
        </w:rPr>
        <w:t>sfr</w:t>
      </w:r>
      <w:proofErr w:type="spellEnd"/>
      <w:r w:rsidR="00487651" w:rsidRPr="00487651">
        <w:rPr>
          <w:rFonts w:ascii="Times New Roman" w:hAnsi="Times New Roman"/>
          <w:color w:val="000000"/>
          <w:sz w:val="24"/>
        </w:rPr>
        <w:t>.</w:t>
      </w:r>
      <w:r w:rsidR="00487651" w:rsidRPr="00487651">
        <w:rPr>
          <w:rFonts w:ascii="Times New Roman" w:hAnsi="Times New Roman"/>
          <w:color w:val="000000"/>
          <w:sz w:val="24"/>
          <w:lang w:val="en-US"/>
        </w:rPr>
        <w:t>gov</w:t>
      </w:r>
      <w:r w:rsidR="00487651" w:rsidRPr="00487651">
        <w:rPr>
          <w:rFonts w:ascii="Times New Roman" w:hAnsi="Times New Roman"/>
          <w:color w:val="000000"/>
          <w:sz w:val="24"/>
        </w:rPr>
        <w:t>.</w:t>
      </w:r>
      <w:r w:rsidR="00487651" w:rsidRPr="00487651">
        <w:rPr>
          <w:rFonts w:ascii="Times New Roman" w:hAnsi="Times New Roman"/>
          <w:color w:val="000000"/>
          <w:sz w:val="24"/>
          <w:lang w:val="en-US"/>
        </w:rPr>
        <w:t>ru</w:t>
      </w:r>
    </w:p>
    <w:p w14:paraId="7224EB47" w14:textId="77777777" w:rsidR="00BB34AA" w:rsidRPr="00E42558" w:rsidRDefault="00BB34AA" w:rsidP="00BB34AA">
      <w:pPr>
        <w:pStyle w:val="af"/>
        <w:spacing w:line="20" w:lineRule="atLeast"/>
        <w:rPr>
          <w:rFonts w:ascii="Times New Roman" w:hAnsi="Times New Roman"/>
          <w:sz w:val="24"/>
          <w:szCs w:val="24"/>
        </w:rPr>
      </w:pPr>
    </w:p>
    <w:p w14:paraId="0D62F79C" w14:textId="77777777" w:rsidR="00BB34AA" w:rsidRPr="00E42558" w:rsidRDefault="00BB34AA" w:rsidP="00BB34AA">
      <w:pPr>
        <w:spacing w:line="20" w:lineRule="atLeast"/>
        <w:ind w:hanging="284"/>
        <w:jc w:val="center"/>
        <w:rPr>
          <w:rFonts w:ascii="Times New Roman" w:eastAsia="Times New Roman" w:hAnsi="Times New Roman"/>
          <w:sz w:val="24"/>
        </w:rPr>
      </w:pPr>
      <w:proofErr w:type="gramStart"/>
      <w:r w:rsidRPr="00E42558">
        <w:rPr>
          <w:rFonts w:ascii="Times New Roman" w:eastAsia="Times New Roman" w:hAnsi="Times New Roman"/>
          <w:sz w:val="24"/>
        </w:rPr>
        <w:t xml:space="preserve">Покупатель:   </w:t>
      </w:r>
      <w:proofErr w:type="gramEnd"/>
      <w:r w:rsidRPr="00E42558">
        <w:rPr>
          <w:rFonts w:ascii="Times New Roman" w:eastAsia="Times New Roman" w:hAnsi="Times New Roman"/>
          <w:sz w:val="24"/>
        </w:rPr>
        <w:t xml:space="preserve">                                                                                           Поставщик:</w:t>
      </w:r>
    </w:p>
    <w:p w14:paraId="28C1D60B" w14:textId="3DD40CC7" w:rsidR="00BB34AA" w:rsidRPr="00CF4917" w:rsidRDefault="004F2C27" w:rsidP="00041273">
      <w:pPr>
        <w:tabs>
          <w:tab w:val="left" w:pos="1065"/>
          <w:tab w:val="left" w:pos="7717"/>
        </w:tabs>
        <w:spacing w:line="20" w:lineRule="atLeast"/>
        <w:ind w:right="49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  </w:t>
      </w:r>
      <w:r w:rsidR="006067A1">
        <w:rPr>
          <w:rFonts w:ascii="Times New Roman" w:eastAsia="Times New Roman" w:hAnsi="Times New Roman"/>
          <w:sz w:val="24"/>
        </w:rPr>
        <w:t>Заместитель директора по общим вопросам</w:t>
      </w:r>
      <w:r w:rsidR="00F80595">
        <w:rPr>
          <w:rFonts w:ascii="Times New Roman" w:eastAsia="Times New Roman" w:hAnsi="Times New Roman"/>
          <w:sz w:val="24"/>
        </w:rPr>
        <w:t xml:space="preserve">        </w:t>
      </w:r>
      <w:r w:rsidR="00B62703">
        <w:rPr>
          <w:rFonts w:ascii="Times New Roman" w:eastAsia="Times New Roman" w:hAnsi="Times New Roman"/>
          <w:sz w:val="24"/>
        </w:rPr>
        <w:t xml:space="preserve">              </w:t>
      </w:r>
      <w:r w:rsidR="00041273">
        <w:rPr>
          <w:rFonts w:ascii="Times New Roman" w:eastAsia="Times New Roman" w:hAnsi="Times New Roman"/>
          <w:sz w:val="24"/>
        </w:rPr>
        <w:t xml:space="preserve"> </w:t>
      </w:r>
    </w:p>
    <w:p w14:paraId="2F3D2A94" w14:textId="77777777" w:rsidR="00BB34AA" w:rsidRPr="00E42558" w:rsidRDefault="00BB34AA" w:rsidP="00BB34AA">
      <w:pPr>
        <w:spacing w:line="20" w:lineRule="atLeast"/>
        <w:ind w:right="49"/>
        <w:jc w:val="center"/>
        <w:rPr>
          <w:rFonts w:ascii="Times New Roman" w:eastAsia="Times New Roman" w:hAnsi="Times New Roman"/>
          <w:sz w:val="24"/>
        </w:rPr>
      </w:pPr>
    </w:p>
    <w:p w14:paraId="58974DA6" w14:textId="77777777" w:rsidR="00BB34AA" w:rsidRPr="00E42558" w:rsidRDefault="00BB34AA" w:rsidP="00BB34AA">
      <w:pPr>
        <w:spacing w:line="20" w:lineRule="atLeast"/>
        <w:ind w:right="49"/>
        <w:jc w:val="center"/>
        <w:rPr>
          <w:rFonts w:ascii="Times New Roman" w:eastAsia="Times New Roman" w:hAnsi="Times New Roman"/>
          <w:sz w:val="24"/>
        </w:rPr>
      </w:pPr>
      <w:r w:rsidRPr="00E42558">
        <w:rPr>
          <w:rFonts w:ascii="Times New Roman" w:eastAsia="Times New Roman" w:hAnsi="Times New Roman"/>
          <w:sz w:val="24"/>
        </w:rPr>
        <w:t>.....................................                                                                     ...........................................</w:t>
      </w:r>
    </w:p>
    <w:p w14:paraId="3F8AC9FF" w14:textId="3545E1F6" w:rsidR="00BB34AA" w:rsidRPr="008E16C2" w:rsidRDefault="006067A1" w:rsidP="00CD1F68">
      <w:pPr>
        <w:pStyle w:val="ConsPlusNonformat"/>
        <w:spacing w:line="20" w:lineRule="atLeast"/>
        <w:ind w:firstLine="567"/>
        <w:outlineLvl w:val="4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М.А.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Нестерова</w:t>
      </w:r>
      <w:r w:rsidR="00675EE1">
        <w:rPr>
          <w:rFonts w:ascii="Times New Roman" w:hAnsi="Times New Roman" w:cs="Times New Roman"/>
          <w:sz w:val="24"/>
          <w:szCs w:val="24"/>
        </w:rPr>
        <w:t xml:space="preserve"> </w:t>
      </w:r>
      <w:r w:rsidR="00041273">
        <w:rPr>
          <w:rFonts w:ascii="Times New Roman" w:hAnsi="Times New Roman" w:cs="Times New Roman"/>
          <w:sz w:val="24"/>
          <w:szCs w:val="24"/>
        </w:rPr>
        <w:t xml:space="preserve">   </w:t>
      </w:r>
      <w:r w:rsidR="00BB34AA" w:rsidRPr="00E4255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</w:p>
    <w:p w14:paraId="4A741CAB" w14:textId="77777777" w:rsidR="00E42558" w:rsidRPr="00E42558" w:rsidRDefault="00CB7952" w:rsidP="00E42558">
      <w:pPr>
        <w:pStyle w:val="ConsPlusNonformat"/>
        <w:widowControl/>
        <w:spacing w:line="2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E42558">
        <w:rPr>
          <w:rFonts w:ascii="Times New Roman" w:hAnsi="Times New Roman" w:cs="Times New Roman"/>
          <w:sz w:val="22"/>
          <w:szCs w:val="22"/>
        </w:rPr>
        <w:br w:type="page"/>
      </w:r>
      <w:r w:rsidR="00E42558" w:rsidRPr="00E42558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1 </w:t>
      </w:r>
    </w:p>
    <w:p w14:paraId="637CAE93" w14:textId="77777777" w:rsidR="00E42558" w:rsidRPr="00E42558" w:rsidRDefault="00E42558" w:rsidP="00E42558">
      <w:pPr>
        <w:pStyle w:val="ConsPlusNonformat"/>
        <w:widowControl/>
        <w:spacing w:line="2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E42558">
        <w:rPr>
          <w:rFonts w:ascii="Times New Roman" w:hAnsi="Times New Roman" w:cs="Times New Roman"/>
          <w:sz w:val="24"/>
          <w:szCs w:val="24"/>
        </w:rPr>
        <w:t>к договору № __</w:t>
      </w:r>
      <w:r w:rsidRPr="00E42558"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r w:rsidRPr="00E4255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142312B" w14:textId="77777777" w:rsidR="00E42558" w:rsidRPr="00E42558" w:rsidRDefault="00E42558" w:rsidP="00E42558">
      <w:pPr>
        <w:pStyle w:val="ConsPlusNonformat"/>
        <w:widowControl/>
        <w:spacing w:line="2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E42558">
        <w:rPr>
          <w:rFonts w:ascii="Times New Roman" w:hAnsi="Times New Roman" w:cs="Times New Roman"/>
          <w:sz w:val="24"/>
          <w:szCs w:val="24"/>
        </w:rPr>
        <w:t xml:space="preserve">от </w:t>
      </w:r>
      <w:proofErr w:type="gramStart"/>
      <w:r w:rsidRPr="00E42558">
        <w:rPr>
          <w:rFonts w:ascii="Times New Roman" w:hAnsi="Times New Roman" w:cs="Times New Roman"/>
          <w:sz w:val="24"/>
          <w:szCs w:val="24"/>
        </w:rPr>
        <w:t xml:space="preserve">«  </w:t>
      </w:r>
      <w:proofErr w:type="gramEnd"/>
      <w:r w:rsidRPr="00E42558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E42558">
        <w:rPr>
          <w:rFonts w:ascii="Times New Roman" w:hAnsi="Times New Roman" w:cs="Times New Roman"/>
          <w:sz w:val="24"/>
          <w:szCs w:val="24"/>
        </w:rPr>
        <w:t xml:space="preserve">  »</w:t>
      </w:r>
      <w:proofErr w:type="gramEnd"/>
      <w:r w:rsidRPr="00E42558">
        <w:rPr>
          <w:rFonts w:ascii="Times New Roman" w:hAnsi="Times New Roman" w:cs="Times New Roman"/>
          <w:sz w:val="24"/>
          <w:szCs w:val="24"/>
        </w:rPr>
        <w:t xml:space="preserve"> ____________ 202</w:t>
      </w:r>
      <w:r w:rsidR="006C1CDE">
        <w:rPr>
          <w:rFonts w:ascii="Times New Roman" w:hAnsi="Times New Roman" w:cs="Times New Roman"/>
          <w:sz w:val="24"/>
          <w:szCs w:val="24"/>
        </w:rPr>
        <w:t>6</w:t>
      </w:r>
      <w:r w:rsidRPr="00E42558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23650A73" w14:textId="77777777" w:rsidR="00E42558" w:rsidRPr="00E42558" w:rsidRDefault="00E42558" w:rsidP="00E42558">
      <w:pPr>
        <w:pStyle w:val="ConsPlusNonformat"/>
        <w:widowControl/>
        <w:spacing w:line="2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2558">
        <w:rPr>
          <w:rFonts w:ascii="Times New Roman" w:hAnsi="Times New Roman" w:cs="Times New Roman"/>
          <w:b/>
          <w:sz w:val="24"/>
          <w:szCs w:val="24"/>
        </w:rPr>
        <w:t>Спецификация поставляемого товара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"/>
        <w:gridCol w:w="3246"/>
        <w:gridCol w:w="2812"/>
        <w:gridCol w:w="679"/>
        <w:gridCol w:w="679"/>
        <w:gridCol w:w="816"/>
        <w:gridCol w:w="975"/>
      </w:tblGrid>
      <w:tr w:rsidR="00CD1F68" w:rsidRPr="00563694" w14:paraId="6D2E79B3" w14:textId="77777777" w:rsidTr="006067A1">
        <w:trPr>
          <w:trHeight w:val="742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EB0B8" w14:textId="77777777" w:rsidR="0057211A" w:rsidRPr="00563694" w:rsidRDefault="0057211A" w:rsidP="0084144C">
            <w:pPr>
              <w:spacing w:line="20" w:lineRule="atLeast"/>
              <w:contextualSpacing/>
              <w:jc w:val="center"/>
              <w:rPr>
                <w:rFonts w:ascii="Times New Roman" w:hAnsi="Times New Roman"/>
                <w:b/>
                <w:szCs w:val="20"/>
              </w:rPr>
            </w:pPr>
            <w:r w:rsidRPr="00563694">
              <w:rPr>
                <w:rFonts w:ascii="Times New Roman" w:hAnsi="Times New Roman"/>
                <w:b/>
                <w:szCs w:val="20"/>
              </w:rPr>
              <w:t>№</w:t>
            </w:r>
          </w:p>
        </w:tc>
        <w:tc>
          <w:tcPr>
            <w:tcW w:w="3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E85F8" w14:textId="77777777" w:rsidR="0057211A" w:rsidRPr="00563694" w:rsidRDefault="0057211A" w:rsidP="006B2037">
            <w:pPr>
              <w:spacing w:line="20" w:lineRule="atLeast"/>
              <w:contextualSpacing/>
              <w:jc w:val="center"/>
              <w:rPr>
                <w:rFonts w:ascii="Times New Roman" w:hAnsi="Times New Roman"/>
                <w:b/>
                <w:szCs w:val="20"/>
              </w:rPr>
            </w:pPr>
            <w:r w:rsidRPr="00563694">
              <w:rPr>
                <w:rFonts w:ascii="Times New Roman" w:hAnsi="Times New Roman"/>
                <w:b/>
                <w:szCs w:val="20"/>
              </w:rPr>
              <w:t>Товар, модель</w:t>
            </w:r>
            <w:r w:rsidR="00E70CE8" w:rsidRPr="00563694">
              <w:rPr>
                <w:rFonts w:ascii="Times New Roman" w:hAnsi="Times New Roman"/>
                <w:b/>
                <w:szCs w:val="20"/>
              </w:rPr>
              <w:t>/марка торговая</w:t>
            </w:r>
            <w:r w:rsidRPr="00563694">
              <w:rPr>
                <w:rFonts w:ascii="Times New Roman" w:hAnsi="Times New Roman"/>
                <w:b/>
                <w:szCs w:val="20"/>
              </w:rPr>
              <w:t xml:space="preserve"> (при наличии)</w:t>
            </w:r>
            <w:r w:rsidR="0084144C" w:rsidRPr="00563694">
              <w:rPr>
                <w:rFonts w:ascii="Times New Roman" w:hAnsi="Times New Roman"/>
                <w:b/>
                <w:szCs w:val="20"/>
              </w:rPr>
              <w:t xml:space="preserve">, </w:t>
            </w:r>
            <w:r w:rsidRPr="00563694">
              <w:rPr>
                <w:rFonts w:ascii="Times New Roman" w:hAnsi="Times New Roman"/>
                <w:b/>
                <w:szCs w:val="20"/>
              </w:rPr>
              <w:t xml:space="preserve"> код ОКПД2/КТРУ</w:t>
            </w:r>
            <w:r w:rsidR="00CD1F68">
              <w:rPr>
                <w:rFonts w:ascii="Times New Roman" w:hAnsi="Times New Roman"/>
                <w:b/>
                <w:szCs w:val="20"/>
              </w:rPr>
              <w:t>, страна происхождения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65023" w14:textId="77777777" w:rsidR="0057211A" w:rsidRPr="00563694" w:rsidRDefault="006B2037" w:rsidP="006B2037">
            <w:pPr>
              <w:spacing w:line="20" w:lineRule="atLeast"/>
              <w:contextualSpacing/>
              <w:jc w:val="center"/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t>Описание товара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D2EC6" w14:textId="77777777" w:rsidR="0057211A" w:rsidRPr="00563694" w:rsidRDefault="00EB4566" w:rsidP="0084144C">
            <w:pPr>
              <w:spacing w:line="20" w:lineRule="atLeast"/>
              <w:contextualSpacing/>
              <w:jc w:val="center"/>
              <w:rPr>
                <w:rFonts w:ascii="Times New Roman" w:hAnsi="Times New Roman"/>
                <w:b/>
                <w:szCs w:val="20"/>
              </w:rPr>
            </w:pPr>
            <w:r w:rsidRPr="00563694">
              <w:rPr>
                <w:rFonts w:ascii="Times New Roman" w:hAnsi="Times New Roman"/>
                <w:b/>
                <w:szCs w:val="20"/>
              </w:rPr>
              <w:t>Ед. изм.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83685" w14:textId="77777777" w:rsidR="0057211A" w:rsidRPr="00563694" w:rsidRDefault="00EB4566" w:rsidP="0084144C">
            <w:pPr>
              <w:spacing w:line="20" w:lineRule="atLeast"/>
              <w:contextualSpacing/>
              <w:jc w:val="center"/>
              <w:rPr>
                <w:rFonts w:ascii="Times New Roman" w:hAnsi="Times New Roman"/>
                <w:b/>
                <w:szCs w:val="20"/>
              </w:rPr>
            </w:pPr>
            <w:r w:rsidRPr="00563694">
              <w:rPr>
                <w:rFonts w:ascii="Times New Roman" w:hAnsi="Times New Roman"/>
                <w:b/>
                <w:szCs w:val="20"/>
              </w:rPr>
              <w:t>Кол-во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08F4B" w14:textId="77777777" w:rsidR="0057211A" w:rsidRPr="00563694" w:rsidRDefault="0057211A" w:rsidP="0084144C">
            <w:pPr>
              <w:spacing w:line="20" w:lineRule="atLeast"/>
              <w:contextualSpacing/>
              <w:jc w:val="center"/>
              <w:rPr>
                <w:rFonts w:ascii="Times New Roman" w:hAnsi="Times New Roman"/>
                <w:b/>
                <w:szCs w:val="20"/>
              </w:rPr>
            </w:pPr>
            <w:r w:rsidRPr="00563694">
              <w:rPr>
                <w:rFonts w:ascii="Times New Roman" w:hAnsi="Times New Roman"/>
                <w:b/>
                <w:szCs w:val="20"/>
              </w:rPr>
              <w:t>Цена в руб.</w:t>
            </w:r>
          </w:p>
          <w:p w14:paraId="4D95F734" w14:textId="77777777" w:rsidR="0057211A" w:rsidRPr="00563694" w:rsidRDefault="0057211A" w:rsidP="0084144C">
            <w:pPr>
              <w:spacing w:line="20" w:lineRule="atLeast"/>
              <w:contextualSpacing/>
              <w:jc w:val="center"/>
              <w:rPr>
                <w:rFonts w:ascii="Times New Roman" w:hAnsi="Times New Roman"/>
                <w:b/>
                <w:szCs w:val="20"/>
              </w:rPr>
            </w:pPr>
            <w:r w:rsidRPr="00563694">
              <w:rPr>
                <w:rFonts w:ascii="Times New Roman" w:hAnsi="Times New Roman"/>
                <w:b/>
                <w:szCs w:val="20"/>
              </w:rPr>
              <w:t>за ед.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96042" w14:textId="77777777" w:rsidR="0057211A" w:rsidRPr="00563694" w:rsidRDefault="0057211A" w:rsidP="0084144C">
            <w:pPr>
              <w:spacing w:line="20" w:lineRule="atLeast"/>
              <w:contextualSpacing/>
              <w:jc w:val="center"/>
              <w:rPr>
                <w:rFonts w:ascii="Times New Roman" w:hAnsi="Times New Roman"/>
                <w:b/>
                <w:szCs w:val="20"/>
              </w:rPr>
            </w:pPr>
            <w:r w:rsidRPr="00563694">
              <w:rPr>
                <w:rFonts w:ascii="Times New Roman" w:hAnsi="Times New Roman"/>
                <w:b/>
                <w:szCs w:val="20"/>
              </w:rPr>
              <w:t>Сумма, руб.</w:t>
            </w:r>
          </w:p>
        </w:tc>
      </w:tr>
      <w:tr w:rsidR="00CD1F68" w:rsidRPr="00002621" w14:paraId="719C56CC" w14:textId="77777777" w:rsidTr="006067A1">
        <w:trPr>
          <w:trHeight w:val="742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FAAEF" w14:textId="77777777" w:rsidR="00002621" w:rsidRPr="00563694" w:rsidRDefault="00002621" w:rsidP="006067A1">
            <w:pPr>
              <w:numPr>
                <w:ilvl w:val="0"/>
                <w:numId w:val="5"/>
              </w:numPr>
              <w:spacing w:line="20" w:lineRule="atLeast"/>
              <w:ind w:left="0" w:firstLine="0"/>
              <w:contextualSpacing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324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14:paraId="5DCA9F8E" w14:textId="77777777" w:rsidR="006067A1" w:rsidRPr="003F2C01" w:rsidRDefault="006067A1" w:rsidP="006067A1">
            <w:pPr>
              <w:rPr>
                <w:rFonts w:ascii="Times New Roman" w:hAnsi="Times New Roman"/>
                <w:sz w:val="18"/>
                <w:szCs w:val="18"/>
              </w:rPr>
            </w:pPr>
            <w:r w:rsidRPr="003F2C01">
              <w:rPr>
                <w:rFonts w:ascii="Times New Roman" w:hAnsi="Times New Roman"/>
                <w:sz w:val="18"/>
                <w:szCs w:val="18"/>
              </w:rPr>
              <w:t>Уголок</w:t>
            </w:r>
          </w:p>
          <w:p w14:paraId="0CF596F4" w14:textId="4157EDDE" w:rsidR="00002621" w:rsidRPr="00D82663" w:rsidRDefault="006067A1" w:rsidP="006067A1">
            <w:pPr>
              <w:rPr>
                <w:rFonts w:ascii="Times New Roman" w:hAnsi="Times New Roman"/>
                <w:color w:val="000000"/>
                <w:szCs w:val="20"/>
              </w:rPr>
            </w:pPr>
            <w:r w:rsidRPr="003F2C01">
              <w:rPr>
                <w:rFonts w:ascii="Times New Roman" w:hAnsi="Times New Roman"/>
                <w:sz w:val="18"/>
                <w:szCs w:val="18"/>
              </w:rPr>
              <w:t>24.42.22.133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tbl>
            <w:tblPr>
              <w:tblW w:w="0" w:type="auto"/>
              <w:tblInd w:w="108" w:type="dxa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tblLook w:val="04A0" w:firstRow="1" w:lastRow="0" w:firstColumn="1" w:lastColumn="0" w:noHBand="0" w:noVBand="1"/>
            </w:tblPr>
            <w:tblGrid>
              <w:gridCol w:w="1175"/>
              <w:gridCol w:w="1291"/>
            </w:tblGrid>
            <w:tr w:rsidR="006067A1" w:rsidRPr="00E74D1C" w14:paraId="0B3E9865" w14:textId="77777777" w:rsidTr="006067A1">
              <w:trPr>
                <w:trHeight w:val="657"/>
              </w:trPr>
              <w:tc>
                <w:tcPr>
                  <w:tcW w:w="0" w:type="auto"/>
                </w:tcPr>
                <w:p w14:paraId="0C96C27C" w14:textId="77777777" w:rsidR="006067A1" w:rsidRPr="00E74D1C" w:rsidRDefault="006067A1" w:rsidP="006067A1">
                  <w:pPr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74D1C">
                    <w:rPr>
                      <w:rFonts w:ascii="Times New Roman" w:hAnsi="Times New Roman"/>
                      <w:sz w:val="18"/>
                      <w:szCs w:val="18"/>
                    </w:rPr>
                    <w:t>Тип</w:t>
                  </w:r>
                </w:p>
              </w:tc>
              <w:tc>
                <w:tcPr>
                  <w:tcW w:w="1291" w:type="dxa"/>
                </w:tcPr>
                <w:p w14:paraId="0EAFD9AE" w14:textId="77777777" w:rsidR="006067A1" w:rsidRPr="00E74D1C" w:rsidRDefault="006067A1" w:rsidP="006067A1">
                  <w:pPr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74D1C">
                    <w:rPr>
                      <w:rFonts w:ascii="Times New Roman" w:hAnsi="Times New Roman"/>
                      <w:sz w:val="18"/>
                      <w:szCs w:val="18"/>
                    </w:rPr>
                    <w:t>Наружный</w:t>
                  </w:r>
                </w:p>
              </w:tc>
            </w:tr>
            <w:tr w:rsidR="006067A1" w:rsidRPr="00E74D1C" w14:paraId="78F9FD30" w14:textId="77777777" w:rsidTr="006067A1">
              <w:trPr>
                <w:trHeight w:val="231"/>
              </w:trPr>
              <w:tc>
                <w:tcPr>
                  <w:tcW w:w="0" w:type="auto"/>
                </w:tcPr>
                <w:p w14:paraId="7B69064C" w14:textId="77777777" w:rsidR="006067A1" w:rsidRPr="00E74D1C" w:rsidRDefault="006067A1" w:rsidP="006067A1">
                  <w:pPr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74D1C">
                    <w:rPr>
                      <w:rFonts w:ascii="Times New Roman" w:hAnsi="Times New Roman"/>
                      <w:sz w:val="18"/>
                      <w:szCs w:val="18"/>
                    </w:rPr>
                    <w:t>Материал</w:t>
                  </w:r>
                </w:p>
              </w:tc>
              <w:tc>
                <w:tcPr>
                  <w:tcW w:w="1291" w:type="dxa"/>
                </w:tcPr>
                <w:p w14:paraId="072386E0" w14:textId="77777777" w:rsidR="006067A1" w:rsidRPr="00E74D1C" w:rsidRDefault="006067A1" w:rsidP="006067A1">
                  <w:pPr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74D1C">
                    <w:rPr>
                      <w:rFonts w:ascii="Times New Roman" w:hAnsi="Times New Roman"/>
                      <w:sz w:val="18"/>
                      <w:szCs w:val="18"/>
                    </w:rPr>
                    <w:t>Алюминий</w:t>
                  </w:r>
                </w:p>
              </w:tc>
            </w:tr>
            <w:tr w:rsidR="006067A1" w:rsidRPr="00E74D1C" w14:paraId="219A85D8" w14:textId="77777777" w:rsidTr="006067A1">
              <w:trPr>
                <w:trHeight w:val="231"/>
              </w:trPr>
              <w:tc>
                <w:tcPr>
                  <w:tcW w:w="0" w:type="auto"/>
                </w:tcPr>
                <w:p w14:paraId="29731506" w14:textId="77777777" w:rsidR="006067A1" w:rsidRPr="00E74D1C" w:rsidRDefault="006067A1" w:rsidP="006067A1">
                  <w:pPr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74D1C">
                    <w:rPr>
                      <w:rFonts w:ascii="Times New Roman" w:hAnsi="Times New Roman"/>
                      <w:sz w:val="18"/>
                      <w:szCs w:val="18"/>
                    </w:rPr>
                    <w:t xml:space="preserve">Форма </w:t>
                  </w:r>
                </w:p>
              </w:tc>
              <w:tc>
                <w:tcPr>
                  <w:tcW w:w="1291" w:type="dxa"/>
                </w:tcPr>
                <w:p w14:paraId="3EFA40F3" w14:textId="77777777" w:rsidR="006067A1" w:rsidRPr="00E74D1C" w:rsidRDefault="006067A1" w:rsidP="006067A1">
                  <w:pPr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74D1C">
                    <w:rPr>
                      <w:rFonts w:ascii="Times New Roman" w:hAnsi="Times New Roman"/>
                      <w:sz w:val="18"/>
                      <w:szCs w:val="18"/>
                    </w:rPr>
                    <w:t>Г-образная</w:t>
                  </w:r>
                </w:p>
              </w:tc>
            </w:tr>
            <w:tr w:rsidR="006067A1" w:rsidRPr="00E74D1C" w14:paraId="4DFE74D9" w14:textId="77777777" w:rsidTr="006067A1">
              <w:trPr>
                <w:trHeight w:val="231"/>
              </w:trPr>
              <w:tc>
                <w:tcPr>
                  <w:tcW w:w="0" w:type="auto"/>
                </w:tcPr>
                <w:p w14:paraId="400D6199" w14:textId="77777777" w:rsidR="006067A1" w:rsidRPr="00E74D1C" w:rsidRDefault="006067A1" w:rsidP="006067A1">
                  <w:pPr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74D1C">
                    <w:rPr>
                      <w:rFonts w:ascii="Times New Roman" w:hAnsi="Times New Roman"/>
                      <w:sz w:val="18"/>
                      <w:szCs w:val="18"/>
                    </w:rPr>
                    <w:t>Ширина, мм</w:t>
                  </w:r>
                </w:p>
              </w:tc>
              <w:tc>
                <w:tcPr>
                  <w:tcW w:w="1291" w:type="dxa"/>
                </w:tcPr>
                <w:p w14:paraId="5C65F1EA" w14:textId="77777777" w:rsidR="006067A1" w:rsidRPr="00E74D1C" w:rsidRDefault="006067A1" w:rsidP="006067A1">
                  <w:pPr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74D1C">
                    <w:rPr>
                      <w:rFonts w:ascii="Times New Roman" w:hAnsi="Times New Roman"/>
                      <w:sz w:val="18"/>
                      <w:szCs w:val="18"/>
                    </w:rPr>
                    <w:t>50</w:t>
                  </w:r>
                </w:p>
              </w:tc>
            </w:tr>
            <w:tr w:rsidR="006067A1" w:rsidRPr="00E74D1C" w14:paraId="65CACF19" w14:textId="77777777" w:rsidTr="006067A1">
              <w:trPr>
                <w:trHeight w:val="231"/>
              </w:trPr>
              <w:tc>
                <w:tcPr>
                  <w:tcW w:w="0" w:type="auto"/>
                </w:tcPr>
                <w:p w14:paraId="35D596AE" w14:textId="77777777" w:rsidR="006067A1" w:rsidRPr="00E74D1C" w:rsidRDefault="006067A1" w:rsidP="006067A1">
                  <w:pPr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74D1C">
                    <w:rPr>
                      <w:rFonts w:ascii="Times New Roman" w:hAnsi="Times New Roman"/>
                      <w:sz w:val="18"/>
                      <w:szCs w:val="18"/>
                    </w:rPr>
                    <w:t>Высота, мм</w:t>
                  </w:r>
                </w:p>
                <w:p w14:paraId="5E024FA0" w14:textId="77777777" w:rsidR="006067A1" w:rsidRPr="00E74D1C" w:rsidRDefault="006067A1" w:rsidP="006067A1">
                  <w:pPr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291" w:type="dxa"/>
                </w:tcPr>
                <w:p w14:paraId="19B592BB" w14:textId="77777777" w:rsidR="006067A1" w:rsidRPr="00E74D1C" w:rsidRDefault="006067A1" w:rsidP="006067A1">
                  <w:pPr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74D1C">
                    <w:rPr>
                      <w:rFonts w:ascii="Times New Roman" w:hAnsi="Times New Roman"/>
                      <w:sz w:val="18"/>
                      <w:szCs w:val="18"/>
                    </w:rPr>
                    <w:t>50</w:t>
                  </w:r>
                </w:p>
              </w:tc>
            </w:tr>
            <w:tr w:rsidR="006067A1" w:rsidRPr="00E74D1C" w14:paraId="39D8F448" w14:textId="77777777" w:rsidTr="006067A1">
              <w:trPr>
                <w:trHeight w:val="231"/>
              </w:trPr>
              <w:tc>
                <w:tcPr>
                  <w:tcW w:w="0" w:type="auto"/>
                </w:tcPr>
                <w:p w14:paraId="3077D0A5" w14:textId="77777777" w:rsidR="006067A1" w:rsidRPr="00E74D1C" w:rsidRDefault="006067A1" w:rsidP="006067A1">
                  <w:pPr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74D1C">
                    <w:rPr>
                      <w:rFonts w:ascii="Times New Roman" w:hAnsi="Times New Roman"/>
                      <w:sz w:val="18"/>
                      <w:szCs w:val="18"/>
                    </w:rPr>
                    <w:t>Длина, мм</w:t>
                  </w:r>
                </w:p>
              </w:tc>
              <w:tc>
                <w:tcPr>
                  <w:tcW w:w="1291" w:type="dxa"/>
                </w:tcPr>
                <w:p w14:paraId="7F8C0641" w14:textId="3C5A9446" w:rsidR="006067A1" w:rsidRPr="00E74D1C" w:rsidRDefault="006067A1" w:rsidP="006067A1">
                  <w:pPr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</w:tr>
          </w:tbl>
          <w:p w14:paraId="563903B6" w14:textId="77777777" w:rsidR="00002621" w:rsidRPr="00D82663" w:rsidRDefault="00002621" w:rsidP="00002621">
            <w:pPr>
              <w:rPr>
                <w:rFonts w:ascii="Times New Roman" w:hAnsi="Times New Roman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14:paraId="64503DB3" w14:textId="29700C16" w:rsidR="00002621" w:rsidRPr="00D82663" w:rsidRDefault="006067A1" w:rsidP="006B2037">
            <w:pPr>
              <w:jc w:val="center"/>
              <w:rPr>
                <w:rFonts w:ascii="Times New Roman" w:hAnsi="Times New Roman"/>
                <w:color w:val="00000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Cs w:val="20"/>
              </w:rPr>
              <w:t>Шт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14:paraId="755BDB09" w14:textId="1D1090D1" w:rsidR="00002621" w:rsidRPr="00D82663" w:rsidRDefault="006067A1" w:rsidP="006B2037">
            <w:pPr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ECE65" w14:textId="77777777" w:rsidR="00002621" w:rsidRPr="00002621" w:rsidRDefault="00002621" w:rsidP="00002621">
            <w:pPr>
              <w:spacing w:line="20" w:lineRule="atLeast"/>
              <w:contextualSpacing/>
              <w:jc w:val="center"/>
              <w:rPr>
                <w:rFonts w:ascii="Times New Roman" w:hAnsi="Times New Roman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0E8B5" w14:textId="77777777" w:rsidR="00002621" w:rsidRPr="00002621" w:rsidRDefault="00002621" w:rsidP="00002621">
            <w:pPr>
              <w:spacing w:line="20" w:lineRule="atLeast"/>
              <w:contextualSpacing/>
              <w:jc w:val="center"/>
              <w:rPr>
                <w:rFonts w:ascii="Times New Roman" w:hAnsi="Times New Roman"/>
                <w:szCs w:val="20"/>
                <w:lang w:val="en-US"/>
              </w:rPr>
            </w:pPr>
          </w:p>
        </w:tc>
      </w:tr>
      <w:tr w:rsidR="006067A1" w:rsidRPr="00002621" w14:paraId="1E4D9101" w14:textId="77777777" w:rsidTr="006067A1">
        <w:trPr>
          <w:trHeight w:val="742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A1758" w14:textId="77777777" w:rsidR="006067A1" w:rsidRPr="00563694" w:rsidRDefault="006067A1" w:rsidP="006067A1">
            <w:pPr>
              <w:numPr>
                <w:ilvl w:val="0"/>
                <w:numId w:val="5"/>
              </w:numPr>
              <w:spacing w:line="20" w:lineRule="atLeast"/>
              <w:ind w:left="0" w:firstLine="0"/>
              <w:contextualSpacing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324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14:paraId="377572ED" w14:textId="77777777" w:rsidR="006067A1" w:rsidRPr="003F2C01" w:rsidRDefault="006067A1" w:rsidP="006067A1">
            <w:pPr>
              <w:rPr>
                <w:rFonts w:ascii="Times New Roman" w:hAnsi="Times New Roman"/>
                <w:sz w:val="18"/>
                <w:szCs w:val="18"/>
              </w:rPr>
            </w:pPr>
            <w:r w:rsidRPr="003F2C01">
              <w:rPr>
                <w:rFonts w:ascii="Times New Roman" w:hAnsi="Times New Roman"/>
                <w:sz w:val="18"/>
                <w:szCs w:val="18"/>
              </w:rPr>
              <w:t>Порог</w:t>
            </w:r>
          </w:p>
          <w:p w14:paraId="07EE8ED9" w14:textId="2FC6CF22" w:rsidR="006067A1" w:rsidRPr="00CD1F68" w:rsidRDefault="006067A1" w:rsidP="006067A1">
            <w:pPr>
              <w:rPr>
                <w:rFonts w:ascii="Times New Roman" w:hAnsi="Times New Roman"/>
                <w:color w:val="000000"/>
                <w:szCs w:val="20"/>
              </w:rPr>
            </w:pPr>
            <w:r w:rsidRPr="003F2C01">
              <w:rPr>
                <w:rFonts w:ascii="Times New Roman" w:hAnsi="Times New Roman"/>
                <w:sz w:val="18"/>
                <w:szCs w:val="18"/>
              </w:rPr>
              <w:t>25.12.10.190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tbl>
            <w:tblPr>
              <w:tblW w:w="0" w:type="auto"/>
              <w:tblInd w:w="108" w:type="dxa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tblLook w:val="04A0" w:firstRow="1" w:lastRow="0" w:firstColumn="1" w:lastColumn="0" w:noHBand="0" w:noVBand="1"/>
            </w:tblPr>
            <w:tblGrid>
              <w:gridCol w:w="1019"/>
              <w:gridCol w:w="1449"/>
            </w:tblGrid>
            <w:tr w:rsidR="006067A1" w:rsidRPr="00E74D1C" w14:paraId="1013726B" w14:textId="77777777" w:rsidTr="00954689">
              <w:trPr>
                <w:trHeight w:val="231"/>
              </w:trPr>
              <w:tc>
                <w:tcPr>
                  <w:tcW w:w="0" w:type="auto"/>
                </w:tcPr>
                <w:p w14:paraId="451234A7" w14:textId="77777777" w:rsidR="006067A1" w:rsidRPr="00E74D1C" w:rsidRDefault="006067A1" w:rsidP="006067A1">
                  <w:pPr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74D1C">
                    <w:rPr>
                      <w:rFonts w:ascii="Times New Roman" w:hAnsi="Times New Roman"/>
                      <w:sz w:val="18"/>
                      <w:szCs w:val="18"/>
                    </w:rPr>
                    <w:t xml:space="preserve">Тип </w:t>
                  </w:r>
                </w:p>
              </w:tc>
              <w:tc>
                <w:tcPr>
                  <w:tcW w:w="0" w:type="auto"/>
                </w:tcPr>
                <w:p w14:paraId="667ACCE6" w14:textId="77777777" w:rsidR="006067A1" w:rsidRPr="00E74D1C" w:rsidRDefault="006067A1" w:rsidP="006067A1">
                  <w:pPr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74D1C">
                    <w:rPr>
                      <w:rFonts w:ascii="Times New Roman" w:hAnsi="Times New Roman"/>
                      <w:sz w:val="18"/>
                      <w:szCs w:val="18"/>
                    </w:rPr>
                    <w:t>Одноуровневый</w:t>
                  </w:r>
                </w:p>
              </w:tc>
            </w:tr>
            <w:tr w:rsidR="006067A1" w:rsidRPr="00E74D1C" w14:paraId="173D4429" w14:textId="77777777" w:rsidTr="00954689">
              <w:trPr>
                <w:trHeight w:val="231"/>
              </w:trPr>
              <w:tc>
                <w:tcPr>
                  <w:tcW w:w="0" w:type="auto"/>
                </w:tcPr>
                <w:p w14:paraId="551924B3" w14:textId="77777777" w:rsidR="006067A1" w:rsidRPr="00E74D1C" w:rsidRDefault="006067A1" w:rsidP="006067A1">
                  <w:pPr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74D1C">
                    <w:rPr>
                      <w:rFonts w:ascii="Times New Roman" w:hAnsi="Times New Roman"/>
                      <w:sz w:val="18"/>
                      <w:szCs w:val="18"/>
                    </w:rPr>
                    <w:t>Материал</w:t>
                  </w:r>
                </w:p>
              </w:tc>
              <w:tc>
                <w:tcPr>
                  <w:tcW w:w="0" w:type="auto"/>
                </w:tcPr>
                <w:p w14:paraId="40A1B8D9" w14:textId="77777777" w:rsidR="006067A1" w:rsidRPr="00E74D1C" w:rsidRDefault="006067A1" w:rsidP="006067A1">
                  <w:pPr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74D1C">
                    <w:rPr>
                      <w:rFonts w:ascii="Times New Roman" w:hAnsi="Times New Roman"/>
                      <w:sz w:val="18"/>
                      <w:szCs w:val="18"/>
                    </w:rPr>
                    <w:t>Алюминий</w:t>
                  </w:r>
                </w:p>
              </w:tc>
            </w:tr>
            <w:tr w:rsidR="006067A1" w:rsidRPr="00E74D1C" w14:paraId="0E821176" w14:textId="77777777" w:rsidTr="00954689">
              <w:trPr>
                <w:trHeight w:val="231"/>
              </w:trPr>
              <w:tc>
                <w:tcPr>
                  <w:tcW w:w="0" w:type="auto"/>
                </w:tcPr>
                <w:p w14:paraId="246C9EE1" w14:textId="77777777" w:rsidR="006067A1" w:rsidRPr="00E74D1C" w:rsidRDefault="006067A1" w:rsidP="006067A1">
                  <w:pPr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74D1C">
                    <w:rPr>
                      <w:rFonts w:ascii="Times New Roman" w:hAnsi="Times New Roman"/>
                      <w:sz w:val="18"/>
                      <w:szCs w:val="18"/>
                    </w:rPr>
                    <w:t>Ширина, мм</w:t>
                  </w:r>
                </w:p>
              </w:tc>
              <w:tc>
                <w:tcPr>
                  <w:tcW w:w="0" w:type="auto"/>
                </w:tcPr>
                <w:p w14:paraId="7617EA3D" w14:textId="4B563D4A" w:rsidR="006067A1" w:rsidRPr="00E74D1C" w:rsidRDefault="006067A1" w:rsidP="006067A1">
                  <w:pPr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</w:tr>
            <w:tr w:rsidR="006067A1" w:rsidRPr="00E74D1C" w14:paraId="2F2C3AD9" w14:textId="77777777" w:rsidTr="00954689">
              <w:trPr>
                <w:trHeight w:val="231"/>
              </w:trPr>
              <w:tc>
                <w:tcPr>
                  <w:tcW w:w="0" w:type="auto"/>
                </w:tcPr>
                <w:p w14:paraId="2EE4938A" w14:textId="77777777" w:rsidR="006067A1" w:rsidRPr="00E74D1C" w:rsidRDefault="006067A1" w:rsidP="006067A1">
                  <w:pPr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74D1C">
                    <w:rPr>
                      <w:rFonts w:ascii="Times New Roman" w:hAnsi="Times New Roman"/>
                      <w:sz w:val="18"/>
                      <w:szCs w:val="18"/>
                    </w:rPr>
                    <w:t>Длина, мм</w:t>
                  </w:r>
                </w:p>
              </w:tc>
              <w:tc>
                <w:tcPr>
                  <w:tcW w:w="0" w:type="auto"/>
                </w:tcPr>
                <w:p w14:paraId="11FCED67" w14:textId="467A106E" w:rsidR="006067A1" w:rsidRPr="00E74D1C" w:rsidRDefault="006067A1" w:rsidP="006067A1">
                  <w:pPr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</w:tr>
            <w:tr w:rsidR="006067A1" w:rsidRPr="00E74D1C" w14:paraId="3C67EC3C" w14:textId="77777777" w:rsidTr="00954689">
              <w:trPr>
                <w:trHeight w:val="231"/>
              </w:trPr>
              <w:tc>
                <w:tcPr>
                  <w:tcW w:w="0" w:type="auto"/>
                </w:tcPr>
                <w:p w14:paraId="4EDA53AC" w14:textId="77777777" w:rsidR="006067A1" w:rsidRPr="00E74D1C" w:rsidRDefault="006067A1" w:rsidP="006067A1">
                  <w:pPr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74D1C">
                    <w:rPr>
                      <w:rFonts w:ascii="Times New Roman" w:hAnsi="Times New Roman"/>
                      <w:sz w:val="18"/>
                      <w:szCs w:val="18"/>
                    </w:rPr>
                    <w:t xml:space="preserve">Цвет </w:t>
                  </w:r>
                </w:p>
              </w:tc>
              <w:tc>
                <w:tcPr>
                  <w:tcW w:w="0" w:type="auto"/>
                </w:tcPr>
                <w:p w14:paraId="28C8DA35" w14:textId="77777777" w:rsidR="006067A1" w:rsidRPr="00E74D1C" w:rsidRDefault="006067A1" w:rsidP="006067A1">
                  <w:pPr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74D1C">
                    <w:rPr>
                      <w:rFonts w:ascii="Times New Roman" w:hAnsi="Times New Roman"/>
                      <w:sz w:val="18"/>
                      <w:szCs w:val="18"/>
                    </w:rPr>
                    <w:t>Коричневый</w:t>
                  </w:r>
                </w:p>
              </w:tc>
            </w:tr>
          </w:tbl>
          <w:p w14:paraId="65EAC251" w14:textId="77777777" w:rsidR="006067A1" w:rsidRPr="00523D43" w:rsidRDefault="006067A1" w:rsidP="00CD1F68">
            <w:pPr>
              <w:rPr>
                <w:rFonts w:ascii="Times New Roman" w:eastAsia="DejaVu Sans" w:hAnsi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14:paraId="7A2D930F" w14:textId="7E96D468" w:rsidR="006067A1" w:rsidRDefault="006067A1" w:rsidP="006B2037">
            <w:pPr>
              <w:jc w:val="center"/>
              <w:rPr>
                <w:rFonts w:ascii="Times New Roman" w:hAnsi="Times New Roman"/>
                <w:color w:val="00000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Cs w:val="20"/>
              </w:rPr>
              <w:t>Шт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14:paraId="416FAD65" w14:textId="1F906763" w:rsidR="006067A1" w:rsidRDefault="006067A1" w:rsidP="006B2037">
            <w:pPr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BDAC6" w14:textId="77777777" w:rsidR="006067A1" w:rsidRPr="00002621" w:rsidRDefault="006067A1" w:rsidP="00002621">
            <w:pPr>
              <w:spacing w:line="20" w:lineRule="atLeast"/>
              <w:contextualSpacing/>
              <w:jc w:val="center"/>
              <w:rPr>
                <w:rFonts w:ascii="Times New Roman" w:hAnsi="Times New Roman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4CB08" w14:textId="77777777" w:rsidR="006067A1" w:rsidRPr="00002621" w:rsidRDefault="006067A1" w:rsidP="00002621">
            <w:pPr>
              <w:spacing w:line="20" w:lineRule="atLeast"/>
              <w:contextualSpacing/>
              <w:jc w:val="center"/>
              <w:rPr>
                <w:rFonts w:ascii="Times New Roman" w:hAnsi="Times New Roman"/>
                <w:szCs w:val="20"/>
                <w:lang w:val="en-US"/>
              </w:rPr>
            </w:pPr>
          </w:p>
        </w:tc>
      </w:tr>
      <w:tr w:rsidR="00002621" w:rsidRPr="00563694" w14:paraId="7720CCD2" w14:textId="77777777" w:rsidTr="006067A1">
        <w:trPr>
          <w:trHeight w:val="310"/>
          <w:jc w:val="center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AB14B" w14:textId="77777777" w:rsidR="00002621" w:rsidRPr="00563694" w:rsidRDefault="00002621" w:rsidP="00002621">
            <w:pPr>
              <w:spacing w:line="20" w:lineRule="atLeast"/>
              <w:contextualSpacing/>
              <w:jc w:val="center"/>
              <w:rPr>
                <w:rFonts w:ascii="Times New Roman" w:hAnsi="Times New Roman"/>
                <w:szCs w:val="20"/>
              </w:rPr>
            </w:pPr>
            <w:r w:rsidRPr="00563694">
              <w:rPr>
                <w:rFonts w:ascii="Times New Roman" w:hAnsi="Times New Roman"/>
                <w:szCs w:val="20"/>
              </w:rPr>
              <w:t>ИТОГО, руб.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0545A" w14:textId="77777777" w:rsidR="00002621" w:rsidRPr="00563694" w:rsidRDefault="00002621" w:rsidP="00002621">
            <w:pPr>
              <w:spacing w:line="20" w:lineRule="atLeast"/>
              <w:contextualSpacing/>
              <w:jc w:val="center"/>
              <w:rPr>
                <w:rFonts w:ascii="Times New Roman" w:hAnsi="Times New Roman"/>
                <w:szCs w:val="20"/>
              </w:rPr>
            </w:pPr>
          </w:p>
        </w:tc>
      </w:tr>
    </w:tbl>
    <w:p w14:paraId="405E831C" w14:textId="77777777" w:rsidR="006B2037" w:rsidRPr="006B2037" w:rsidRDefault="006B2037" w:rsidP="006B2037">
      <w:pPr>
        <w:widowControl/>
        <w:suppressAutoHyphens w:val="0"/>
        <w:spacing w:line="276" w:lineRule="auto"/>
        <w:ind w:firstLine="567"/>
        <w:jc w:val="both"/>
        <w:rPr>
          <w:rFonts w:ascii="Times New Roman" w:eastAsia="Times New Roman" w:hAnsi="Times New Roman"/>
          <w:color w:val="000000"/>
          <w:kern w:val="0"/>
          <w:sz w:val="22"/>
          <w:szCs w:val="22"/>
        </w:rPr>
      </w:pPr>
    </w:p>
    <w:p w14:paraId="04D89587" w14:textId="77777777" w:rsidR="00CD1F68" w:rsidRPr="00CD1F68" w:rsidRDefault="00CD1F68" w:rsidP="00CD1F68">
      <w:pPr>
        <w:ind w:firstLine="709"/>
        <w:jc w:val="both"/>
        <w:rPr>
          <w:rFonts w:ascii="Times New Roman" w:eastAsia="Times New Roman" w:hAnsi="Times New Roman"/>
          <w:color w:val="000000"/>
          <w:kern w:val="0"/>
          <w:sz w:val="22"/>
          <w:szCs w:val="22"/>
        </w:rPr>
      </w:pPr>
      <w:r w:rsidRPr="00CD1F68">
        <w:rPr>
          <w:rFonts w:ascii="Times New Roman" w:eastAsia="Times New Roman" w:hAnsi="Times New Roman"/>
          <w:color w:val="000000"/>
          <w:kern w:val="0"/>
          <w:sz w:val="22"/>
          <w:szCs w:val="22"/>
        </w:rPr>
        <w:t>Поставляемый товар должен быть новым (товаром, у которого не были восстановлены потребительские свойства), не находившимся в использовании у Поставщика или у третьих лиц, не должен находиться в залоге, под арестом или под иным обременением.</w:t>
      </w:r>
    </w:p>
    <w:p w14:paraId="03ED130B" w14:textId="77777777" w:rsidR="00CD1F68" w:rsidRPr="00CD1F68" w:rsidRDefault="00CD1F68" w:rsidP="00CD1F68">
      <w:pPr>
        <w:ind w:firstLine="709"/>
        <w:jc w:val="both"/>
        <w:rPr>
          <w:rFonts w:ascii="Times New Roman" w:eastAsia="Times New Roman" w:hAnsi="Times New Roman"/>
          <w:color w:val="000000"/>
          <w:kern w:val="0"/>
          <w:sz w:val="22"/>
          <w:szCs w:val="22"/>
        </w:rPr>
      </w:pPr>
      <w:r w:rsidRPr="00CD1F68">
        <w:rPr>
          <w:rFonts w:ascii="Times New Roman" w:eastAsia="Times New Roman" w:hAnsi="Times New Roman"/>
          <w:color w:val="000000"/>
          <w:kern w:val="0"/>
          <w:sz w:val="22"/>
          <w:szCs w:val="22"/>
        </w:rPr>
        <w:t xml:space="preserve">Поставщик обязуется заменить товар ненадлежащего качества в течение 30 календарных дней с момента получения уведомления от </w:t>
      </w:r>
      <w:r>
        <w:rPr>
          <w:rFonts w:ascii="Times New Roman" w:eastAsia="Times New Roman" w:hAnsi="Times New Roman"/>
          <w:color w:val="000000"/>
          <w:kern w:val="0"/>
          <w:sz w:val="22"/>
          <w:szCs w:val="22"/>
        </w:rPr>
        <w:t>Покупателя</w:t>
      </w:r>
      <w:r w:rsidRPr="00CD1F68">
        <w:rPr>
          <w:rFonts w:ascii="Times New Roman" w:eastAsia="Times New Roman" w:hAnsi="Times New Roman"/>
          <w:color w:val="000000"/>
          <w:kern w:val="0"/>
          <w:sz w:val="22"/>
          <w:szCs w:val="22"/>
        </w:rPr>
        <w:t>.</w:t>
      </w:r>
    </w:p>
    <w:p w14:paraId="39004CE9" w14:textId="77777777" w:rsidR="00CD1F68" w:rsidRPr="00CD1F68" w:rsidRDefault="00CD1F68" w:rsidP="00CD1F68">
      <w:pPr>
        <w:ind w:firstLine="709"/>
        <w:jc w:val="both"/>
        <w:rPr>
          <w:rFonts w:ascii="Times New Roman" w:eastAsia="Times New Roman" w:hAnsi="Times New Roman"/>
          <w:color w:val="000000"/>
          <w:kern w:val="0"/>
          <w:sz w:val="22"/>
          <w:szCs w:val="22"/>
        </w:rPr>
      </w:pPr>
      <w:r w:rsidRPr="00CD1F68">
        <w:rPr>
          <w:rFonts w:ascii="Times New Roman" w:eastAsia="Times New Roman" w:hAnsi="Times New Roman"/>
          <w:color w:val="000000"/>
          <w:kern w:val="0"/>
          <w:sz w:val="22"/>
          <w:szCs w:val="22"/>
        </w:rPr>
        <w:t>Товар должен соответствовать требованиям ГОСТов на данный вид продукции или ТУ производителя, не противоречащим техническому заданию в части описания свойств, характеристик товара, с учетом соответствующих документов национальной системы стандартизации, принятыми в соответствии с законодательством Российской Федерации о стандартизации.</w:t>
      </w:r>
    </w:p>
    <w:p w14:paraId="5B935E29" w14:textId="77777777" w:rsidR="00CD1F68" w:rsidRPr="00CD1F68" w:rsidRDefault="00CD1F68" w:rsidP="00CD1F68">
      <w:pPr>
        <w:ind w:firstLine="709"/>
        <w:jc w:val="both"/>
        <w:rPr>
          <w:rFonts w:ascii="Times New Roman" w:eastAsia="Times New Roman" w:hAnsi="Times New Roman"/>
          <w:color w:val="000000"/>
          <w:kern w:val="0"/>
          <w:sz w:val="22"/>
          <w:szCs w:val="22"/>
        </w:rPr>
      </w:pPr>
      <w:r w:rsidRPr="00CD1F68">
        <w:rPr>
          <w:rFonts w:ascii="Times New Roman" w:eastAsia="Times New Roman" w:hAnsi="Times New Roman"/>
          <w:color w:val="000000"/>
          <w:kern w:val="0"/>
          <w:sz w:val="22"/>
          <w:szCs w:val="22"/>
        </w:rPr>
        <w:t>При отсутствии ссылки на нормативные документы в техническом задании, товар должен соответствовать действующим в период поставки техническим регламентам, принятым в соответствии с законодательством Российской Федерации о техническом регулировании, документам, разрабатываемым и применяемым в национальной системе стандартизации, принятым в соответствии с законодательством Российской Федерации о стандартизации, документам по стандартизации, не противоречащим техническому заданию в части описания свойств, характеристик товара, с учетом соответствующих документов национальной системы стандартизации, принятыми в соответствии с законодательством Российской Федерации о стандартизации.</w:t>
      </w:r>
    </w:p>
    <w:p w14:paraId="3F902ABA" w14:textId="77777777" w:rsidR="004F2C27" w:rsidRDefault="00CD1F68" w:rsidP="00CD1F68">
      <w:pPr>
        <w:ind w:firstLine="709"/>
        <w:jc w:val="both"/>
        <w:rPr>
          <w:rFonts w:ascii="Times New Roman" w:eastAsia="Times New Roman" w:hAnsi="Times New Roman"/>
          <w:color w:val="000000"/>
          <w:kern w:val="0"/>
          <w:sz w:val="22"/>
          <w:szCs w:val="22"/>
        </w:rPr>
      </w:pPr>
      <w:r w:rsidRPr="00CD1F68">
        <w:rPr>
          <w:rFonts w:ascii="Times New Roman" w:eastAsia="Times New Roman" w:hAnsi="Times New Roman"/>
          <w:color w:val="000000"/>
          <w:kern w:val="0"/>
          <w:sz w:val="22"/>
          <w:szCs w:val="22"/>
        </w:rPr>
        <w:t>Также в случаях, когда утвержденные стандарты не позволяют описать товар, либо утратили свою актуальность и не раскрывают полноту характеристик товара, либо на производство продукции, являющейся объектом закупки, на территории РФ отсутствуют национальные стандарты (ГОСТы), технические регламенты, то в целях использования наиболее качественных товаров, отвечающих всем предъявленным требованиям, приемка товара осуществляется согласно техническому заданию.</w:t>
      </w:r>
    </w:p>
    <w:p w14:paraId="18C407A0" w14:textId="77777777" w:rsidR="00CD1F68" w:rsidRDefault="00CD1F68" w:rsidP="00CD1F68">
      <w:pPr>
        <w:ind w:firstLine="709"/>
        <w:jc w:val="both"/>
        <w:rPr>
          <w:rFonts w:ascii="Times New Roman" w:hAnsi="Times New Roman"/>
          <w:szCs w:val="20"/>
        </w:rPr>
      </w:pPr>
    </w:p>
    <w:p w14:paraId="336547BD" w14:textId="5CF56F34" w:rsidR="00047F39" w:rsidRDefault="00E42558" w:rsidP="00F80595">
      <w:pPr>
        <w:ind w:firstLine="709"/>
        <w:jc w:val="both"/>
        <w:rPr>
          <w:rFonts w:ascii="Times New Roman" w:hAnsi="Times New Roman"/>
          <w:b/>
          <w:bCs/>
          <w:sz w:val="24"/>
        </w:rPr>
      </w:pPr>
      <w:r w:rsidRPr="00C27E7C">
        <w:rPr>
          <w:rFonts w:ascii="Times New Roman" w:hAnsi="Times New Roman"/>
          <w:b/>
          <w:sz w:val="24"/>
        </w:rPr>
        <w:t>Всего наименовани</w:t>
      </w:r>
      <w:r w:rsidR="006067A1">
        <w:rPr>
          <w:rFonts w:ascii="Times New Roman" w:hAnsi="Times New Roman"/>
          <w:b/>
          <w:sz w:val="24"/>
        </w:rPr>
        <w:t>й 2</w:t>
      </w:r>
      <w:r w:rsidRPr="00C27E7C">
        <w:rPr>
          <w:rFonts w:ascii="Times New Roman" w:hAnsi="Times New Roman"/>
          <w:b/>
          <w:sz w:val="24"/>
        </w:rPr>
        <w:t xml:space="preserve"> на сумму: </w:t>
      </w:r>
      <w:r w:rsidR="006C1CDE" w:rsidRPr="006C1CDE">
        <w:rPr>
          <w:rFonts w:ascii="Times New Roman" w:hAnsi="Times New Roman"/>
          <w:b/>
          <w:bCs/>
          <w:sz w:val="24"/>
        </w:rPr>
        <w:t>_______ рублей __ копеек (______ рублей ___ копеек), в том числе НДС __%/ НДС не облагается</w:t>
      </w:r>
    </w:p>
    <w:p w14:paraId="4F7DE37E" w14:textId="77777777" w:rsidR="006C1CDE" w:rsidRDefault="006C1CDE" w:rsidP="00F80595">
      <w:pPr>
        <w:ind w:firstLine="709"/>
        <w:jc w:val="both"/>
        <w:rPr>
          <w:rFonts w:ascii="Times New Roman" w:hAnsi="Times New Roman"/>
          <w:b/>
          <w:bCs/>
          <w:sz w:val="24"/>
        </w:rPr>
      </w:pPr>
    </w:p>
    <w:p w14:paraId="2B8D3DB4" w14:textId="77777777" w:rsidR="006C1CDE" w:rsidRPr="00565921" w:rsidRDefault="006C1CDE" w:rsidP="00F80595">
      <w:pPr>
        <w:ind w:firstLine="709"/>
        <w:jc w:val="both"/>
        <w:rPr>
          <w:rFonts w:ascii="Times New Roman" w:eastAsia="Times New Roman" w:hAnsi="Times New Roman"/>
          <w:sz w:val="24"/>
        </w:rPr>
      </w:pPr>
    </w:p>
    <w:p w14:paraId="4E6BF393" w14:textId="77777777" w:rsidR="006067A1" w:rsidRPr="006067A1" w:rsidRDefault="006067A1" w:rsidP="006067A1">
      <w:pPr>
        <w:spacing w:line="20" w:lineRule="atLeast"/>
        <w:ind w:hanging="284"/>
        <w:jc w:val="center"/>
        <w:rPr>
          <w:rFonts w:ascii="Times New Roman" w:eastAsia="Times New Roman" w:hAnsi="Times New Roman"/>
          <w:sz w:val="24"/>
        </w:rPr>
      </w:pPr>
      <w:proofErr w:type="gramStart"/>
      <w:r w:rsidRPr="006067A1">
        <w:rPr>
          <w:rFonts w:ascii="Times New Roman" w:eastAsia="Times New Roman" w:hAnsi="Times New Roman"/>
          <w:sz w:val="24"/>
        </w:rPr>
        <w:t xml:space="preserve">Покупатель:   </w:t>
      </w:r>
      <w:proofErr w:type="gramEnd"/>
      <w:r w:rsidRPr="006067A1">
        <w:rPr>
          <w:rFonts w:ascii="Times New Roman" w:eastAsia="Times New Roman" w:hAnsi="Times New Roman"/>
          <w:sz w:val="24"/>
        </w:rPr>
        <w:t xml:space="preserve">                                                                                           Поставщик:</w:t>
      </w:r>
    </w:p>
    <w:p w14:paraId="1E6C1C68" w14:textId="77777777" w:rsidR="006067A1" w:rsidRPr="006067A1" w:rsidRDefault="006067A1" w:rsidP="006067A1">
      <w:pPr>
        <w:spacing w:line="20" w:lineRule="atLeast"/>
        <w:ind w:hanging="284"/>
        <w:rPr>
          <w:rFonts w:ascii="Times New Roman" w:eastAsia="Times New Roman" w:hAnsi="Times New Roman"/>
          <w:sz w:val="24"/>
        </w:rPr>
      </w:pPr>
      <w:r w:rsidRPr="006067A1">
        <w:rPr>
          <w:rFonts w:ascii="Times New Roman" w:eastAsia="Times New Roman" w:hAnsi="Times New Roman"/>
          <w:sz w:val="24"/>
        </w:rPr>
        <w:t xml:space="preserve">  Заместитель директора по общим вопросам                       </w:t>
      </w:r>
    </w:p>
    <w:p w14:paraId="348A78A1" w14:textId="77777777" w:rsidR="006067A1" w:rsidRPr="006067A1" w:rsidRDefault="006067A1" w:rsidP="006067A1">
      <w:pPr>
        <w:spacing w:line="20" w:lineRule="atLeast"/>
        <w:ind w:hanging="284"/>
        <w:rPr>
          <w:rFonts w:ascii="Times New Roman" w:eastAsia="Times New Roman" w:hAnsi="Times New Roman"/>
          <w:sz w:val="24"/>
        </w:rPr>
      </w:pPr>
    </w:p>
    <w:p w14:paraId="3F4290D4" w14:textId="77777777" w:rsidR="006067A1" w:rsidRPr="006067A1" w:rsidRDefault="006067A1" w:rsidP="006067A1">
      <w:pPr>
        <w:spacing w:line="20" w:lineRule="atLeast"/>
        <w:ind w:hanging="284"/>
        <w:rPr>
          <w:rFonts w:ascii="Times New Roman" w:eastAsia="Times New Roman" w:hAnsi="Times New Roman"/>
          <w:sz w:val="24"/>
        </w:rPr>
      </w:pPr>
      <w:r w:rsidRPr="006067A1">
        <w:rPr>
          <w:rFonts w:ascii="Times New Roman" w:eastAsia="Times New Roman" w:hAnsi="Times New Roman"/>
          <w:sz w:val="24"/>
        </w:rPr>
        <w:t>.....................................                                                                     ...........................................</w:t>
      </w:r>
    </w:p>
    <w:p w14:paraId="7F13CA94" w14:textId="6E6BBA87" w:rsidR="009E03C5" w:rsidRPr="00E42558" w:rsidRDefault="006067A1" w:rsidP="006067A1">
      <w:pPr>
        <w:spacing w:line="20" w:lineRule="atLeast"/>
        <w:ind w:hanging="284"/>
        <w:rPr>
          <w:rFonts w:ascii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      </w:t>
      </w:r>
      <w:proofErr w:type="gramStart"/>
      <w:r w:rsidRPr="006067A1">
        <w:rPr>
          <w:rFonts w:ascii="Times New Roman" w:eastAsia="Times New Roman" w:hAnsi="Times New Roman"/>
          <w:sz w:val="24"/>
        </w:rPr>
        <w:t>М.А.</w:t>
      </w:r>
      <w:proofErr w:type="gramEnd"/>
      <w:r w:rsidRPr="006067A1">
        <w:rPr>
          <w:rFonts w:ascii="Times New Roman" w:eastAsia="Times New Roman" w:hAnsi="Times New Roman"/>
          <w:sz w:val="24"/>
        </w:rPr>
        <w:t xml:space="preserve"> Нестерова                                                                             </w:t>
      </w:r>
    </w:p>
    <w:sectPr w:rsidR="009E03C5" w:rsidRPr="00E42558" w:rsidSect="00CD7568">
      <w:footerReference w:type="even" r:id="rId7"/>
      <w:footerReference w:type="default" r:id="rId8"/>
      <w:pgSz w:w="11906" w:h="16838"/>
      <w:pgMar w:top="624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95A101" w14:textId="77777777" w:rsidR="00B032AB" w:rsidRDefault="00B032AB">
      <w:r>
        <w:separator/>
      </w:r>
    </w:p>
  </w:endnote>
  <w:endnote w:type="continuationSeparator" w:id="0">
    <w:p w14:paraId="176BB080" w14:textId="77777777" w:rsidR="00B032AB" w:rsidRDefault="00B032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altName w:val="Times New Roman"/>
    <w:charset w:val="CC"/>
    <w:family w:val="auto"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780647" w14:textId="77777777" w:rsidR="009817BB" w:rsidRDefault="009817BB" w:rsidP="00345BE3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42959D3F" w14:textId="77777777" w:rsidR="009817BB" w:rsidRDefault="009817BB" w:rsidP="000A088E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D7E10" w14:textId="77777777" w:rsidR="009817BB" w:rsidRDefault="009817BB" w:rsidP="00345BE3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CD1F68">
      <w:rPr>
        <w:rStyle w:val="a6"/>
        <w:noProof/>
      </w:rPr>
      <w:t>6</w:t>
    </w:r>
    <w:r>
      <w:rPr>
        <w:rStyle w:val="a6"/>
      </w:rPr>
      <w:fldChar w:fldCharType="end"/>
    </w:r>
  </w:p>
  <w:p w14:paraId="2679FED6" w14:textId="77777777" w:rsidR="009817BB" w:rsidRDefault="009817BB" w:rsidP="000A088E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AAFB1F" w14:textId="77777777" w:rsidR="00B032AB" w:rsidRDefault="00B032AB">
      <w:r>
        <w:separator/>
      </w:r>
    </w:p>
  </w:footnote>
  <w:footnote w:type="continuationSeparator" w:id="0">
    <w:p w14:paraId="1B5620DA" w14:textId="77777777" w:rsidR="00B032AB" w:rsidRDefault="00B032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E02C6"/>
    <w:multiLevelType w:val="hybridMultilevel"/>
    <w:tmpl w:val="15141C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2C1C0F"/>
    <w:multiLevelType w:val="hybridMultilevel"/>
    <w:tmpl w:val="A6744426"/>
    <w:lvl w:ilvl="0" w:tplc="206E8124">
      <w:start w:val="1"/>
      <w:numFmt w:val="decimal"/>
      <w:lvlText w:val="%1."/>
      <w:lvlJc w:val="left"/>
      <w:pPr>
        <w:ind w:left="3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425" w:hanging="360"/>
      </w:pPr>
    </w:lvl>
    <w:lvl w:ilvl="2" w:tplc="0419001B" w:tentative="1">
      <w:start w:val="1"/>
      <w:numFmt w:val="lowerRoman"/>
      <w:lvlText w:val="%3."/>
      <w:lvlJc w:val="right"/>
      <w:pPr>
        <w:ind w:left="5145" w:hanging="180"/>
      </w:pPr>
    </w:lvl>
    <w:lvl w:ilvl="3" w:tplc="0419000F" w:tentative="1">
      <w:start w:val="1"/>
      <w:numFmt w:val="decimal"/>
      <w:lvlText w:val="%4."/>
      <w:lvlJc w:val="left"/>
      <w:pPr>
        <w:ind w:left="5865" w:hanging="360"/>
      </w:pPr>
    </w:lvl>
    <w:lvl w:ilvl="4" w:tplc="04190019" w:tentative="1">
      <w:start w:val="1"/>
      <w:numFmt w:val="lowerLetter"/>
      <w:lvlText w:val="%5."/>
      <w:lvlJc w:val="left"/>
      <w:pPr>
        <w:ind w:left="6585" w:hanging="360"/>
      </w:pPr>
    </w:lvl>
    <w:lvl w:ilvl="5" w:tplc="0419001B" w:tentative="1">
      <w:start w:val="1"/>
      <w:numFmt w:val="lowerRoman"/>
      <w:lvlText w:val="%6."/>
      <w:lvlJc w:val="right"/>
      <w:pPr>
        <w:ind w:left="7305" w:hanging="180"/>
      </w:pPr>
    </w:lvl>
    <w:lvl w:ilvl="6" w:tplc="0419000F" w:tentative="1">
      <w:start w:val="1"/>
      <w:numFmt w:val="decimal"/>
      <w:lvlText w:val="%7."/>
      <w:lvlJc w:val="left"/>
      <w:pPr>
        <w:ind w:left="8025" w:hanging="360"/>
      </w:pPr>
    </w:lvl>
    <w:lvl w:ilvl="7" w:tplc="04190019" w:tentative="1">
      <w:start w:val="1"/>
      <w:numFmt w:val="lowerLetter"/>
      <w:lvlText w:val="%8."/>
      <w:lvlJc w:val="left"/>
      <w:pPr>
        <w:ind w:left="8745" w:hanging="360"/>
      </w:pPr>
    </w:lvl>
    <w:lvl w:ilvl="8" w:tplc="0419001B" w:tentative="1">
      <w:start w:val="1"/>
      <w:numFmt w:val="lowerRoman"/>
      <w:lvlText w:val="%9."/>
      <w:lvlJc w:val="right"/>
      <w:pPr>
        <w:ind w:left="9465" w:hanging="180"/>
      </w:pPr>
    </w:lvl>
  </w:abstractNum>
  <w:abstractNum w:abstractNumId="2" w15:restartNumberingAfterBreak="0">
    <w:nsid w:val="433B6656"/>
    <w:multiLevelType w:val="hybridMultilevel"/>
    <w:tmpl w:val="6B9CE2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DF426A"/>
    <w:multiLevelType w:val="hybridMultilevel"/>
    <w:tmpl w:val="CE481F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8B0F7F"/>
    <w:multiLevelType w:val="hybridMultilevel"/>
    <w:tmpl w:val="1EEA5314"/>
    <w:lvl w:ilvl="0" w:tplc="290AD2AE">
      <w:start w:val="14"/>
      <w:numFmt w:val="bullet"/>
      <w:lvlText w:val=""/>
      <w:lvlJc w:val="left"/>
      <w:pPr>
        <w:ind w:left="720" w:hanging="360"/>
      </w:pPr>
      <w:rPr>
        <w:rFonts w:ascii="Symbol" w:eastAsia="Lucida Sans Unicode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3876474">
    <w:abstractNumId w:val="1"/>
  </w:num>
  <w:num w:numId="2" w16cid:durableId="273875505">
    <w:abstractNumId w:val="4"/>
  </w:num>
  <w:num w:numId="3" w16cid:durableId="728575434">
    <w:abstractNumId w:val="3"/>
  </w:num>
  <w:num w:numId="4" w16cid:durableId="1423186999">
    <w:abstractNumId w:val="0"/>
  </w:num>
  <w:num w:numId="5" w16cid:durableId="16553279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35F3"/>
    <w:rsid w:val="00002621"/>
    <w:rsid w:val="00003D7D"/>
    <w:rsid w:val="00006C08"/>
    <w:rsid w:val="00011668"/>
    <w:rsid w:val="00030CD0"/>
    <w:rsid w:val="00032BF7"/>
    <w:rsid w:val="00037D18"/>
    <w:rsid w:val="00040D88"/>
    <w:rsid w:val="00041273"/>
    <w:rsid w:val="00042471"/>
    <w:rsid w:val="00043101"/>
    <w:rsid w:val="00043C6B"/>
    <w:rsid w:val="00044732"/>
    <w:rsid w:val="00046D51"/>
    <w:rsid w:val="00047F39"/>
    <w:rsid w:val="00050BD2"/>
    <w:rsid w:val="00052AD3"/>
    <w:rsid w:val="00066C8E"/>
    <w:rsid w:val="00076B51"/>
    <w:rsid w:val="000809F9"/>
    <w:rsid w:val="00082BC9"/>
    <w:rsid w:val="000851CA"/>
    <w:rsid w:val="00092568"/>
    <w:rsid w:val="0009277F"/>
    <w:rsid w:val="00095A9E"/>
    <w:rsid w:val="00095C8D"/>
    <w:rsid w:val="000A0021"/>
    <w:rsid w:val="000A01F7"/>
    <w:rsid w:val="000A088E"/>
    <w:rsid w:val="000A2735"/>
    <w:rsid w:val="000A5DA1"/>
    <w:rsid w:val="000B0BEF"/>
    <w:rsid w:val="000B1823"/>
    <w:rsid w:val="000B3763"/>
    <w:rsid w:val="000B5603"/>
    <w:rsid w:val="000B7DBC"/>
    <w:rsid w:val="000C059F"/>
    <w:rsid w:val="000D5019"/>
    <w:rsid w:val="000E6EAD"/>
    <w:rsid w:val="000E716B"/>
    <w:rsid w:val="000F674D"/>
    <w:rsid w:val="00102CBB"/>
    <w:rsid w:val="00105851"/>
    <w:rsid w:val="0011048C"/>
    <w:rsid w:val="00114155"/>
    <w:rsid w:val="00115926"/>
    <w:rsid w:val="001267DE"/>
    <w:rsid w:val="0013303A"/>
    <w:rsid w:val="00133FFF"/>
    <w:rsid w:val="00136791"/>
    <w:rsid w:val="00142430"/>
    <w:rsid w:val="00146517"/>
    <w:rsid w:val="0015279A"/>
    <w:rsid w:val="00153637"/>
    <w:rsid w:val="00162AEE"/>
    <w:rsid w:val="001666CB"/>
    <w:rsid w:val="001708EE"/>
    <w:rsid w:val="00170EC2"/>
    <w:rsid w:val="001715C8"/>
    <w:rsid w:val="00173E9E"/>
    <w:rsid w:val="0017566C"/>
    <w:rsid w:val="00176916"/>
    <w:rsid w:val="00183895"/>
    <w:rsid w:val="0018728D"/>
    <w:rsid w:val="001878DC"/>
    <w:rsid w:val="0019144D"/>
    <w:rsid w:val="00195783"/>
    <w:rsid w:val="001A346C"/>
    <w:rsid w:val="001A7B22"/>
    <w:rsid w:val="001B0FDC"/>
    <w:rsid w:val="001B6494"/>
    <w:rsid w:val="001C112A"/>
    <w:rsid w:val="001C3BFB"/>
    <w:rsid w:val="001D0B6D"/>
    <w:rsid w:val="001D5AAE"/>
    <w:rsid w:val="001D79DC"/>
    <w:rsid w:val="001E2920"/>
    <w:rsid w:val="001E5AE3"/>
    <w:rsid w:val="001E6DFF"/>
    <w:rsid w:val="001F0F36"/>
    <w:rsid w:val="001F34E4"/>
    <w:rsid w:val="0020542A"/>
    <w:rsid w:val="00211979"/>
    <w:rsid w:val="002207B5"/>
    <w:rsid w:val="00221A76"/>
    <w:rsid w:val="00223557"/>
    <w:rsid w:val="00225590"/>
    <w:rsid w:val="002262F3"/>
    <w:rsid w:val="00233435"/>
    <w:rsid w:val="00234769"/>
    <w:rsid w:val="00242CE8"/>
    <w:rsid w:val="0024423D"/>
    <w:rsid w:val="00246834"/>
    <w:rsid w:val="00250DF4"/>
    <w:rsid w:val="00256742"/>
    <w:rsid w:val="002618F2"/>
    <w:rsid w:val="00262182"/>
    <w:rsid w:val="00273ECD"/>
    <w:rsid w:val="002743F7"/>
    <w:rsid w:val="002840B8"/>
    <w:rsid w:val="002879B5"/>
    <w:rsid w:val="00291DEB"/>
    <w:rsid w:val="002936AA"/>
    <w:rsid w:val="002961DF"/>
    <w:rsid w:val="00296BC7"/>
    <w:rsid w:val="002A6BDE"/>
    <w:rsid w:val="002B022B"/>
    <w:rsid w:val="002B5185"/>
    <w:rsid w:val="002B5B15"/>
    <w:rsid w:val="002C23FA"/>
    <w:rsid w:val="002D12AD"/>
    <w:rsid w:val="002D21DC"/>
    <w:rsid w:val="002D38AF"/>
    <w:rsid w:val="002D5286"/>
    <w:rsid w:val="002D67F7"/>
    <w:rsid w:val="002E09DA"/>
    <w:rsid w:val="002E09EB"/>
    <w:rsid w:val="002E0D3E"/>
    <w:rsid w:val="002E560A"/>
    <w:rsid w:val="002F5647"/>
    <w:rsid w:val="003015FC"/>
    <w:rsid w:val="00307639"/>
    <w:rsid w:val="003109DC"/>
    <w:rsid w:val="003115BD"/>
    <w:rsid w:val="00321849"/>
    <w:rsid w:val="00330998"/>
    <w:rsid w:val="00334159"/>
    <w:rsid w:val="003432E7"/>
    <w:rsid w:val="00345BE3"/>
    <w:rsid w:val="003538BC"/>
    <w:rsid w:val="00363BFD"/>
    <w:rsid w:val="00364E82"/>
    <w:rsid w:val="003667D3"/>
    <w:rsid w:val="00371C78"/>
    <w:rsid w:val="00384E17"/>
    <w:rsid w:val="003874D0"/>
    <w:rsid w:val="00393E1F"/>
    <w:rsid w:val="00395AFD"/>
    <w:rsid w:val="00396803"/>
    <w:rsid w:val="003B1A62"/>
    <w:rsid w:val="003B3144"/>
    <w:rsid w:val="003B38F1"/>
    <w:rsid w:val="003B54A2"/>
    <w:rsid w:val="003C5AB6"/>
    <w:rsid w:val="003D2704"/>
    <w:rsid w:val="003D32F8"/>
    <w:rsid w:val="003D74DB"/>
    <w:rsid w:val="003E055E"/>
    <w:rsid w:val="003E0D73"/>
    <w:rsid w:val="003F7713"/>
    <w:rsid w:val="00404C2F"/>
    <w:rsid w:val="00405E4A"/>
    <w:rsid w:val="00415E8B"/>
    <w:rsid w:val="00417E85"/>
    <w:rsid w:val="00420994"/>
    <w:rsid w:val="00431419"/>
    <w:rsid w:val="004324FC"/>
    <w:rsid w:val="00435868"/>
    <w:rsid w:val="004370C9"/>
    <w:rsid w:val="0044002D"/>
    <w:rsid w:val="0044791D"/>
    <w:rsid w:val="00454BEE"/>
    <w:rsid w:val="004552F8"/>
    <w:rsid w:val="004558F7"/>
    <w:rsid w:val="004566F0"/>
    <w:rsid w:val="00460274"/>
    <w:rsid w:val="00461D0F"/>
    <w:rsid w:val="00473598"/>
    <w:rsid w:val="00476C2D"/>
    <w:rsid w:val="00487326"/>
    <w:rsid w:val="00487651"/>
    <w:rsid w:val="00487A3C"/>
    <w:rsid w:val="00492804"/>
    <w:rsid w:val="004A5502"/>
    <w:rsid w:val="004B35F3"/>
    <w:rsid w:val="004B42E9"/>
    <w:rsid w:val="004B791E"/>
    <w:rsid w:val="004C3323"/>
    <w:rsid w:val="004D525F"/>
    <w:rsid w:val="004F2C27"/>
    <w:rsid w:val="004F3ACE"/>
    <w:rsid w:val="004F4C00"/>
    <w:rsid w:val="004F7181"/>
    <w:rsid w:val="00510E0B"/>
    <w:rsid w:val="005127BD"/>
    <w:rsid w:val="00512CDF"/>
    <w:rsid w:val="00515995"/>
    <w:rsid w:val="00516403"/>
    <w:rsid w:val="0052047C"/>
    <w:rsid w:val="00524AB4"/>
    <w:rsid w:val="005267FA"/>
    <w:rsid w:val="005318AF"/>
    <w:rsid w:val="005335EA"/>
    <w:rsid w:val="00535BC2"/>
    <w:rsid w:val="005420A4"/>
    <w:rsid w:val="0054330F"/>
    <w:rsid w:val="00543DD1"/>
    <w:rsid w:val="00550408"/>
    <w:rsid w:val="00551132"/>
    <w:rsid w:val="00553DC1"/>
    <w:rsid w:val="00554EF9"/>
    <w:rsid w:val="00563694"/>
    <w:rsid w:val="00563E8A"/>
    <w:rsid w:val="00565921"/>
    <w:rsid w:val="00567C46"/>
    <w:rsid w:val="0057211A"/>
    <w:rsid w:val="00580F7A"/>
    <w:rsid w:val="00582DF9"/>
    <w:rsid w:val="00583B2D"/>
    <w:rsid w:val="00583B63"/>
    <w:rsid w:val="005906E6"/>
    <w:rsid w:val="0059162E"/>
    <w:rsid w:val="005943A7"/>
    <w:rsid w:val="00597A95"/>
    <w:rsid w:val="005A0414"/>
    <w:rsid w:val="005A2DA1"/>
    <w:rsid w:val="005A73FA"/>
    <w:rsid w:val="005B30E0"/>
    <w:rsid w:val="005B55E0"/>
    <w:rsid w:val="005B7EFE"/>
    <w:rsid w:val="005C32BF"/>
    <w:rsid w:val="005C38E7"/>
    <w:rsid w:val="005D5D07"/>
    <w:rsid w:val="005D72B5"/>
    <w:rsid w:val="005D7A52"/>
    <w:rsid w:val="005E0445"/>
    <w:rsid w:val="005E1D38"/>
    <w:rsid w:val="005E32A9"/>
    <w:rsid w:val="005F1F9D"/>
    <w:rsid w:val="005F26EC"/>
    <w:rsid w:val="0060468F"/>
    <w:rsid w:val="0060532D"/>
    <w:rsid w:val="00605A72"/>
    <w:rsid w:val="006067A1"/>
    <w:rsid w:val="00611C95"/>
    <w:rsid w:val="006162D2"/>
    <w:rsid w:val="006215AD"/>
    <w:rsid w:val="00623879"/>
    <w:rsid w:val="00634535"/>
    <w:rsid w:val="00637753"/>
    <w:rsid w:val="006432B7"/>
    <w:rsid w:val="00645EC1"/>
    <w:rsid w:val="00646C26"/>
    <w:rsid w:val="00653614"/>
    <w:rsid w:val="0066263D"/>
    <w:rsid w:val="00665066"/>
    <w:rsid w:val="00665A1F"/>
    <w:rsid w:val="00667AEB"/>
    <w:rsid w:val="00675310"/>
    <w:rsid w:val="00675EE1"/>
    <w:rsid w:val="006822AE"/>
    <w:rsid w:val="00683529"/>
    <w:rsid w:val="00684062"/>
    <w:rsid w:val="0068416C"/>
    <w:rsid w:val="00685D1A"/>
    <w:rsid w:val="00690BC4"/>
    <w:rsid w:val="0069378E"/>
    <w:rsid w:val="006957E9"/>
    <w:rsid w:val="006965EF"/>
    <w:rsid w:val="006A5964"/>
    <w:rsid w:val="006B13C5"/>
    <w:rsid w:val="006B1A06"/>
    <w:rsid w:val="006B2037"/>
    <w:rsid w:val="006B7931"/>
    <w:rsid w:val="006C1CDE"/>
    <w:rsid w:val="006C337D"/>
    <w:rsid w:val="006D3FB0"/>
    <w:rsid w:val="006E743C"/>
    <w:rsid w:val="006E7C1A"/>
    <w:rsid w:val="007028B3"/>
    <w:rsid w:val="00703548"/>
    <w:rsid w:val="00705303"/>
    <w:rsid w:val="00716507"/>
    <w:rsid w:val="007202C8"/>
    <w:rsid w:val="0072104E"/>
    <w:rsid w:val="007261B6"/>
    <w:rsid w:val="00727336"/>
    <w:rsid w:val="00736E9C"/>
    <w:rsid w:val="00741A5A"/>
    <w:rsid w:val="0074275F"/>
    <w:rsid w:val="00743EAF"/>
    <w:rsid w:val="00750FEA"/>
    <w:rsid w:val="00757444"/>
    <w:rsid w:val="00766356"/>
    <w:rsid w:val="007666AC"/>
    <w:rsid w:val="007755F8"/>
    <w:rsid w:val="00776BC7"/>
    <w:rsid w:val="00783602"/>
    <w:rsid w:val="00787B16"/>
    <w:rsid w:val="007918E2"/>
    <w:rsid w:val="00795200"/>
    <w:rsid w:val="00797777"/>
    <w:rsid w:val="007A1EC7"/>
    <w:rsid w:val="007A3103"/>
    <w:rsid w:val="007A4F4D"/>
    <w:rsid w:val="007A6301"/>
    <w:rsid w:val="007C1711"/>
    <w:rsid w:val="007C2757"/>
    <w:rsid w:val="007D314A"/>
    <w:rsid w:val="007D3AE9"/>
    <w:rsid w:val="007E0AAB"/>
    <w:rsid w:val="007E3F9A"/>
    <w:rsid w:val="007E6C78"/>
    <w:rsid w:val="007F6F96"/>
    <w:rsid w:val="0080461E"/>
    <w:rsid w:val="0080598E"/>
    <w:rsid w:val="00811A23"/>
    <w:rsid w:val="00816901"/>
    <w:rsid w:val="00823FC6"/>
    <w:rsid w:val="00826C1A"/>
    <w:rsid w:val="0084144C"/>
    <w:rsid w:val="00841B1B"/>
    <w:rsid w:val="008427DE"/>
    <w:rsid w:val="00845BD9"/>
    <w:rsid w:val="008466BA"/>
    <w:rsid w:val="00855899"/>
    <w:rsid w:val="008669AD"/>
    <w:rsid w:val="00882B05"/>
    <w:rsid w:val="00885830"/>
    <w:rsid w:val="00886DB5"/>
    <w:rsid w:val="00887758"/>
    <w:rsid w:val="00894903"/>
    <w:rsid w:val="008971F7"/>
    <w:rsid w:val="0089746A"/>
    <w:rsid w:val="008A201A"/>
    <w:rsid w:val="008B04B0"/>
    <w:rsid w:val="008B0790"/>
    <w:rsid w:val="008B3016"/>
    <w:rsid w:val="008B4AC0"/>
    <w:rsid w:val="008B5514"/>
    <w:rsid w:val="008B5ED6"/>
    <w:rsid w:val="008B6238"/>
    <w:rsid w:val="008C28B9"/>
    <w:rsid w:val="008C4B52"/>
    <w:rsid w:val="008C5C4C"/>
    <w:rsid w:val="008D44D1"/>
    <w:rsid w:val="008D505F"/>
    <w:rsid w:val="008E16C2"/>
    <w:rsid w:val="008E38CA"/>
    <w:rsid w:val="008E47FF"/>
    <w:rsid w:val="008F59DF"/>
    <w:rsid w:val="008F6649"/>
    <w:rsid w:val="008F7826"/>
    <w:rsid w:val="00901A9A"/>
    <w:rsid w:val="00906081"/>
    <w:rsid w:val="00907929"/>
    <w:rsid w:val="00914E79"/>
    <w:rsid w:val="0091775E"/>
    <w:rsid w:val="00922AFB"/>
    <w:rsid w:val="009234D6"/>
    <w:rsid w:val="009243EC"/>
    <w:rsid w:val="00925BE3"/>
    <w:rsid w:val="00926684"/>
    <w:rsid w:val="00926727"/>
    <w:rsid w:val="0093067B"/>
    <w:rsid w:val="0093241B"/>
    <w:rsid w:val="00934AEB"/>
    <w:rsid w:val="009426F7"/>
    <w:rsid w:val="009436F9"/>
    <w:rsid w:val="00944A4A"/>
    <w:rsid w:val="009450C6"/>
    <w:rsid w:val="00946556"/>
    <w:rsid w:val="00953F80"/>
    <w:rsid w:val="0096081F"/>
    <w:rsid w:val="00962FBA"/>
    <w:rsid w:val="009817BB"/>
    <w:rsid w:val="00995C2A"/>
    <w:rsid w:val="009972CC"/>
    <w:rsid w:val="00997AA5"/>
    <w:rsid w:val="009A36A2"/>
    <w:rsid w:val="009A6168"/>
    <w:rsid w:val="009B1A59"/>
    <w:rsid w:val="009B2483"/>
    <w:rsid w:val="009B4930"/>
    <w:rsid w:val="009B6A36"/>
    <w:rsid w:val="009C0B97"/>
    <w:rsid w:val="009C268A"/>
    <w:rsid w:val="009C4C71"/>
    <w:rsid w:val="009D20E7"/>
    <w:rsid w:val="009E03C5"/>
    <w:rsid w:val="009E5083"/>
    <w:rsid w:val="00A01C01"/>
    <w:rsid w:val="00A078B7"/>
    <w:rsid w:val="00A07D80"/>
    <w:rsid w:val="00A1081C"/>
    <w:rsid w:val="00A13AED"/>
    <w:rsid w:val="00A15BC0"/>
    <w:rsid w:val="00A26BCC"/>
    <w:rsid w:val="00A302D9"/>
    <w:rsid w:val="00A3556C"/>
    <w:rsid w:val="00A464D7"/>
    <w:rsid w:val="00A47C70"/>
    <w:rsid w:val="00A562A1"/>
    <w:rsid w:val="00A66AAA"/>
    <w:rsid w:val="00A7606F"/>
    <w:rsid w:val="00A7669D"/>
    <w:rsid w:val="00A7778C"/>
    <w:rsid w:val="00A82513"/>
    <w:rsid w:val="00A84E39"/>
    <w:rsid w:val="00A90555"/>
    <w:rsid w:val="00A9272A"/>
    <w:rsid w:val="00AA2B41"/>
    <w:rsid w:val="00AB0DF9"/>
    <w:rsid w:val="00AB2330"/>
    <w:rsid w:val="00AB6A31"/>
    <w:rsid w:val="00AC2D5C"/>
    <w:rsid w:val="00AC300A"/>
    <w:rsid w:val="00AD1645"/>
    <w:rsid w:val="00AD3694"/>
    <w:rsid w:val="00AD4CC7"/>
    <w:rsid w:val="00AF1F77"/>
    <w:rsid w:val="00AF5599"/>
    <w:rsid w:val="00AF67DD"/>
    <w:rsid w:val="00AF709A"/>
    <w:rsid w:val="00B032AB"/>
    <w:rsid w:val="00B17E5E"/>
    <w:rsid w:val="00B23B49"/>
    <w:rsid w:val="00B25094"/>
    <w:rsid w:val="00B26778"/>
    <w:rsid w:val="00B34154"/>
    <w:rsid w:val="00B37D63"/>
    <w:rsid w:val="00B46281"/>
    <w:rsid w:val="00B47765"/>
    <w:rsid w:val="00B479F6"/>
    <w:rsid w:val="00B62703"/>
    <w:rsid w:val="00B63FF6"/>
    <w:rsid w:val="00B65D86"/>
    <w:rsid w:val="00B71C77"/>
    <w:rsid w:val="00B723BB"/>
    <w:rsid w:val="00B7771A"/>
    <w:rsid w:val="00B84F11"/>
    <w:rsid w:val="00B862F1"/>
    <w:rsid w:val="00B9345A"/>
    <w:rsid w:val="00B9452A"/>
    <w:rsid w:val="00B976CB"/>
    <w:rsid w:val="00BA31D2"/>
    <w:rsid w:val="00BB34AA"/>
    <w:rsid w:val="00BD413D"/>
    <w:rsid w:val="00BD460A"/>
    <w:rsid w:val="00BD7F4F"/>
    <w:rsid w:val="00BE0916"/>
    <w:rsid w:val="00BE11AB"/>
    <w:rsid w:val="00BE2252"/>
    <w:rsid w:val="00BE442D"/>
    <w:rsid w:val="00BF159F"/>
    <w:rsid w:val="00BF1C7A"/>
    <w:rsid w:val="00BF6C9E"/>
    <w:rsid w:val="00BF798C"/>
    <w:rsid w:val="00C033CD"/>
    <w:rsid w:val="00C04E73"/>
    <w:rsid w:val="00C14F2F"/>
    <w:rsid w:val="00C1777F"/>
    <w:rsid w:val="00C27E7C"/>
    <w:rsid w:val="00C30B44"/>
    <w:rsid w:val="00C365F1"/>
    <w:rsid w:val="00C41354"/>
    <w:rsid w:val="00C42A96"/>
    <w:rsid w:val="00C4488E"/>
    <w:rsid w:val="00C54743"/>
    <w:rsid w:val="00C57099"/>
    <w:rsid w:val="00C5776C"/>
    <w:rsid w:val="00C57FED"/>
    <w:rsid w:val="00C6256C"/>
    <w:rsid w:val="00C65ECF"/>
    <w:rsid w:val="00C66F7A"/>
    <w:rsid w:val="00C81E51"/>
    <w:rsid w:val="00C85F3B"/>
    <w:rsid w:val="00C87D0A"/>
    <w:rsid w:val="00C91DEC"/>
    <w:rsid w:val="00C92621"/>
    <w:rsid w:val="00C926B8"/>
    <w:rsid w:val="00C935BE"/>
    <w:rsid w:val="00CB106D"/>
    <w:rsid w:val="00CB29FD"/>
    <w:rsid w:val="00CB45C4"/>
    <w:rsid w:val="00CB4D6E"/>
    <w:rsid w:val="00CB7952"/>
    <w:rsid w:val="00CC18B6"/>
    <w:rsid w:val="00CD03A4"/>
    <w:rsid w:val="00CD1F68"/>
    <w:rsid w:val="00CD251D"/>
    <w:rsid w:val="00CD306B"/>
    <w:rsid w:val="00CD536D"/>
    <w:rsid w:val="00CD6E58"/>
    <w:rsid w:val="00CD7568"/>
    <w:rsid w:val="00CD7DD6"/>
    <w:rsid w:val="00CE05CC"/>
    <w:rsid w:val="00CF4917"/>
    <w:rsid w:val="00D02712"/>
    <w:rsid w:val="00D06116"/>
    <w:rsid w:val="00D118CB"/>
    <w:rsid w:val="00D11E62"/>
    <w:rsid w:val="00D134E9"/>
    <w:rsid w:val="00D14A59"/>
    <w:rsid w:val="00D15234"/>
    <w:rsid w:val="00D20ECB"/>
    <w:rsid w:val="00D22B0B"/>
    <w:rsid w:val="00D31647"/>
    <w:rsid w:val="00D331B2"/>
    <w:rsid w:val="00D334BF"/>
    <w:rsid w:val="00D35989"/>
    <w:rsid w:val="00D379A1"/>
    <w:rsid w:val="00D462A9"/>
    <w:rsid w:val="00D46FE6"/>
    <w:rsid w:val="00D5637F"/>
    <w:rsid w:val="00D579F9"/>
    <w:rsid w:val="00D6299A"/>
    <w:rsid w:val="00D6344D"/>
    <w:rsid w:val="00D64484"/>
    <w:rsid w:val="00D65CAE"/>
    <w:rsid w:val="00D67572"/>
    <w:rsid w:val="00D7227F"/>
    <w:rsid w:val="00D76CD4"/>
    <w:rsid w:val="00D8672D"/>
    <w:rsid w:val="00D90747"/>
    <w:rsid w:val="00D92A5D"/>
    <w:rsid w:val="00DC65EA"/>
    <w:rsid w:val="00DC6AA1"/>
    <w:rsid w:val="00DD01C8"/>
    <w:rsid w:val="00DD0A14"/>
    <w:rsid w:val="00DD18CD"/>
    <w:rsid w:val="00DD7F06"/>
    <w:rsid w:val="00DE1D00"/>
    <w:rsid w:val="00DE4B1B"/>
    <w:rsid w:val="00DF0B70"/>
    <w:rsid w:val="00DF26E2"/>
    <w:rsid w:val="00DF2B51"/>
    <w:rsid w:val="00DF2BE6"/>
    <w:rsid w:val="00DF4053"/>
    <w:rsid w:val="00DF5FE6"/>
    <w:rsid w:val="00E028B3"/>
    <w:rsid w:val="00E04BFE"/>
    <w:rsid w:val="00E0704A"/>
    <w:rsid w:val="00E07F7E"/>
    <w:rsid w:val="00E131D2"/>
    <w:rsid w:val="00E144AF"/>
    <w:rsid w:val="00E16945"/>
    <w:rsid w:val="00E16955"/>
    <w:rsid w:val="00E20AA4"/>
    <w:rsid w:val="00E22833"/>
    <w:rsid w:val="00E30CE0"/>
    <w:rsid w:val="00E35AEA"/>
    <w:rsid w:val="00E42558"/>
    <w:rsid w:val="00E427D8"/>
    <w:rsid w:val="00E441FC"/>
    <w:rsid w:val="00E46FA4"/>
    <w:rsid w:val="00E5114B"/>
    <w:rsid w:val="00E51935"/>
    <w:rsid w:val="00E522DD"/>
    <w:rsid w:val="00E52A94"/>
    <w:rsid w:val="00E54218"/>
    <w:rsid w:val="00E66C47"/>
    <w:rsid w:val="00E66F40"/>
    <w:rsid w:val="00E70CE8"/>
    <w:rsid w:val="00E73C9C"/>
    <w:rsid w:val="00E744B4"/>
    <w:rsid w:val="00E75E16"/>
    <w:rsid w:val="00E77A2F"/>
    <w:rsid w:val="00E77A83"/>
    <w:rsid w:val="00E8000E"/>
    <w:rsid w:val="00E864CF"/>
    <w:rsid w:val="00E934F1"/>
    <w:rsid w:val="00E93D1E"/>
    <w:rsid w:val="00E9595A"/>
    <w:rsid w:val="00E960D1"/>
    <w:rsid w:val="00E977D9"/>
    <w:rsid w:val="00EA236C"/>
    <w:rsid w:val="00EA399C"/>
    <w:rsid w:val="00EA3D18"/>
    <w:rsid w:val="00EA6699"/>
    <w:rsid w:val="00EB4566"/>
    <w:rsid w:val="00EC00F4"/>
    <w:rsid w:val="00EC1547"/>
    <w:rsid w:val="00EC2ED5"/>
    <w:rsid w:val="00EC5861"/>
    <w:rsid w:val="00ED174E"/>
    <w:rsid w:val="00ED4602"/>
    <w:rsid w:val="00EF10AD"/>
    <w:rsid w:val="00EF146C"/>
    <w:rsid w:val="00EF2AD8"/>
    <w:rsid w:val="00EF35DE"/>
    <w:rsid w:val="00F0289E"/>
    <w:rsid w:val="00F04ACB"/>
    <w:rsid w:val="00F05FA0"/>
    <w:rsid w:val="00F07676"/>
    <w:rsid w:val="00F12E7F"/>
    <w:rsid w:val="00F13385"/>
    <w:rsid w:val="00F17A0A"/>
    <w:rsid w:val="00F3505B"/>
    <w:rsid w:val="00F35968"/>
    <w:rsid w:val="00F3674A"/>
    <w:rsid w:val="00F50E21"/>
    <w:rsid w:val="00F52BD6"/>
    <w:rsid w:val="00F571FA"/>
    <w:rsid w:val="00F61BD7"/>
    <w:rsid w:val="00F75F4A"/>
    <w:rsid w:val="00F80595"/>
    <w:rsid w:val="00F9092E"/>
    <w:rsid w:val="00F97F9B"/>
    <w:rsid w:val="00FA3FE0"/>
    <w:rsid w:val="00FA53D7"/>
    <w:rsid w:val="00FA5682"/>
    <w:rsid w:val="00FB6FBD"/>
    <w:rsid w:val="00FD1AF4"/>
    <w:rsid w:val="00FD5B79"/>
    <w:rsid w:val="00FE3957"/>
    <w:rsid w:val="00FF0967"/>
    <w:rsid w:val="00FF310F"/>
    <w:rsid w:val="00FF33BC"/>
    <w:rsid w:val="00FF6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72B479"/>
  <w15:chartTrackingRefBased/>
  <w15:docId w15:val="{268EE40C-A9F0-4DDC-AF26-A224FFDAF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iPriority="35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(Web)" w:uiPriority="99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87651"/>
    <w:pPr>
      <w:widowControl w:val="0"/>
      <w:suppressAutoHyphens/>
    </w:pPr>
    <w:rPr>
      <w:rFonts w:ascii="Arial" w:eastAsia="Lucida Sans Unicode" w:hAnsi="Arial"/>
      <w:kern w:val="2"/>
      <w:szCs w:val="24"/>
    </w:rPr>
  </w:style>
  <w:style w:type="paragraph" w:styleId="1">
    <w:name w:val="heading 1"/>
    <w:basedOn w:val="a"/>
    <w:next w:val="a"/>
    <w:link w:val="10"/>
    <w:qFormat/>
    <w:rsid w:val="00E42558"/>
    <w:pPr>
      <w:keepNext/>
      <w:keepLines/>
      <w:widowControl/>
      <w:suppressAutoHyphens w:val="0"/>
      <w:spacing w:before="480" w:line="276" w:lineRule="auto"/>
      <w:outlineLvl w:val="0"/>
    </w:pPr>
    <w:rPr>
      <w:rFonts w:ascii="Cambria" w:eastAsia="Times New Roman" w:hAnsi="Cambria"/>
      <w:b/>
      <w:bCs/>
      <w:color w:val="365F91"/>
      <w:kern w:val="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B35F3"/>
    <w:pPr>
      <w:widowControl w:val="0"/>
      <w:suppressAutoHyphens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rsid w:val="000A088E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0A088E"/>
  </w:style>
  <w:style w:type="paragraph" w:customStyle="1" w:styleId="CharChar">
    <w:name w:val="Char Char"/>
    <w:basedOn w:val="a"/>
    <w:rsid w:val="00A1081C"/>
    <w:pPr>
      <w:widowControl/>
      <w:suppressAutoHyphens w:val="0"/>
      <w:spacing w:before="100" w:beforeAutospacing="1" w:after="100" w:afterAutospacing="1"/>
      <w:jc w:val="both"/>
    </w:pPr>
    <w:rPr>
      <w:rFonts w:ascii="Tahoma" w:eastAsia="Times New Roman" w:hAnsi="Tahoma" w:cs="Tahoma"/>
      <w:kern w:val="0"/>
      <w:szCs w:val="20"/>
      <w:lang w:val="en-US" w:eastAsia="en-US"/>
    </w:rPr>
  </w:style>
  <w:style w:type="paragraph" w:customStyle="1" w:styleId="ConsPlusNonformat">
    <w:name w:val="ConsPlusNonformat"/>
    <w:uiPriority w:val="99"/>
    <w:rsid w:val="00BE11A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uiPriority w:val="99"/>
    <w:rsid w:val="00C91DE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5C32BF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FontStyle19">
    <w:name w:val="Font Style19"/>
    <w:rsid w:val="005C32BF"/>
    <w:rPr>
      <w:rFonts w:ascii="Times New Roman" w:hAnsi="Times New Roman" w:cs="Times New Roman"/>
      <w:sz w:val="20"/>
      <w:szCs w:val="20"/>
    </w:rPr>
  </w:style>
  <w:style w:type="paragraph" w:styleId="a7">
    <w:name w:val="Body Text Indent"/>
    <w:basedOn w:val="a"/>
    <w:link w:val="a8"/>
    <w:rsid w:val="005C32BF"/>
    <w:pPr>
      <w:spacing w:after="120"/>
      <w:ind w:left="283"/>
    </w:pPr>
    <w:rPr>
      <w:lang w:val="x-none" w:eastAsia="x-none"/>
    </w:rPr>
  </w:style>
  <w:style w:type="character" w:customStyle="1" w:styleId="a8">
    <w:name w:val="Основной текст с отступом Знак"/>
    <w:link w:val="a7"/>
    <w:rsid w:val="005C32BF"/>
    <w:rPr>
      <w:rFonts w:ascii="Arial" w:eastAsia="Lucida Sans Unicode" w:hAnsi="Arial"/>
      <w:kern w:val="2"/>
      <w:szCs w:val="24"/>
      <w:lang w:val="x-none" w:eastAsia="x-none"/>
    </w:rPr>
  </w:style>
  <w:style w:type="character" w:styleId="a9">
    <w:name w:val="footnote reference"/>
    <w:rsid w:val="00404C2F"/>
    <w:rPr>
      <w:vertAlign w:val="superscript"/>
    </w:rPr>
  </w:style>
  <w:style w:type="paragraph" w:styleId="aa">
    <w:name w:val="footnote text"/>
    <w:basedOn w:val="a"/>
    <w:link w:val="ab"/>
    <w:rsid w:val="00404C2F"/>
    <w:pPr>
      <w:widowControl/>
      <w:suppressAutoHyphens w:val="0"/>
    </w:pPr>
    <w:rPr>
      <w:rFonts w:ascii="Times New Roman" w:eastAsia="Times New Roman" w:hAnsi="Times New Roman"/>
      <w:kern w:val="0"/>
      <w:szCs w:val="20"/>
    </w:rPr>
  </w:style>
  <w:style w:type="character" w:customStyle="1" w:styleId="ab">
    <w:name w:val="Текст сноски Знак"/>
    <w:basedOn w:val="a0"/>
    <w:link w:val="aa"/>
    <w:rsid w:val="00404C2F"/>
  </w:style>
  <w:style w:type="paragraph" w:styleId="ac">
    <w:name w:val="header"/>
    <w:basedOn w:val="a"/>
    <w:link w:val="ad"/>
    <w:uiPriority w:val="99"/>
    <w:rsid w:val="004F7181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uiPriority w:val="99"/>
    <w:rsid w:val="004F7181"/>
    <w:rPr>
      <w:rFonts w:ascii="Arial" w:eastAsia="Lucida Sans Unicode" w:hAnsi="Arial"/>
      <w:kern w:val="2"/>
      <w:szCs w:val="24"/>
    </w:rPr>
  </w:style>
  <w:style w:type="character" w:styleId="ae">
    <w:name w:val="Hyperlink"/>
    <w:uiPriority w:val="99"/>
    <w:rsid w:val="008C5C4C"/>
    <w:rPr>
      <w:color w:val="0000FF"/>
      <w:u w:val="single"/>
    </w:rPr>
  </w:style>
  <w:style w:type="paragraph" w:styleId="af">
    <w:name w:val="No Spacing"/>
    <w:link w:val="af0"/>
    <w:uiPriority w:val="1"/>
    <w:qFormat/>
    <w:rsid w:val="00C66F7A"/>
    <w:rPr>
      <w:rFonts w:ascii="Calibri" w:hAnsi="Calibri"/>
      <w:sz w:val="22"/>
      <w:szCs w:val="22"/>
    </w:rPr>
  </w:style>
  <w:style w:type="character" w:customStyle="1" w:styleId="af0">
    <w:name w:val="Без интервала Знак"/>
    <w:link w:val="af"/>
    <w:uiPriority w:val="1"/>
    <w:locked/>
    <w:rsid w:val="00C66F7A"/>
    <w:rPr>
      <w:rFonts w:ascii="Calibri" w:hAnsi="Calibri"/>
      <w:sz w:val="22"/>
      <w:szCs w:val="22"/>
      <w:lang w:bidi="ar-SA"/>
    </w:rPr>
  </w:style>
  <w:style w:type="paragraph" w:styleId="af1">
    <w:name w:val="Balloon Text"/>
    <w:basedOn w:val="a"/>
    <w:link w:val="af2"/>
    <w:uiPriority w:val="99"/>
    <w:rsid w:val="00CB7952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link w:val="af1"/>
    <w:uiPriority w:val="99"/>
    <w:rsid w:val="00CB7952"/>
    <w:rPr>
      <w:rFonts w:ascii="Segoe UI" w:eastAsia="Lucida Sans Unicode" w:hAnsi="Segoe UI" w:cs="Segoe UI"/>
      <w:kern w:val="2"/>
      <w:sz w:val="18"/>
      <w:szCs w:val="18"/>
    </w:rPr>
  </w:style>
  <w:style w:type="paragraph" w:styleId="af3">
    <w:name w:val="List Paragraph"/>
    <w:basedOn w:val="a"/>
    <w:link w:val="af4"/>
    <w:qFormat/>
    <w:rsid w:val="00BB34AA"/>
    <w:pPr>
      <w:widowControl/>
      <w:suppressAutoHyphens w:val="0"/>
      <w:spacing w:after="200" w:line="276" w:lineRule="auto"/>
      <w:ind w:left="720"/>
      <w:contextualSpacing/>
    </w:pPr>
    <w:rPr>
      <w:rFonts w:ascii="Calibri" w:eastAsia="Times New Roman" w:hAnsi="Calibri"/>
      <w:kern w:val="0"/>
      <w:sz w:val="22"/>
      <w:szCs w:val="22"/>
    </w:rPr>
  </w:style>
  <w:style w:type="character" w:customStyle="1" w:styleId="af4">
    <w:name w:val="Абзац списка Знак"/>
    <w:link w:val="af3"/>
    <w:locked/>
    <w:rsid w:val="00BB34AA"/>
    <w:rPr>
      <w:rFonts w:ascii="Calibri" w:hAnsi="Calibri"/>
      <w:sz w:val="22"/>
      <w:szCs w:val="22"/>
    </w:rPr>
  </w:style>
  <w:style w:type="character" w:customStyle="1" w:styleId="10">
    <w:name w:val="Заголовок 1 Знак"/>
    <w:link w:val="1"/>
    <w:rsid w:val="00E42558"/>
    <w:rPr>
      <w:rFonts w:ascii="Cambria" w:hAnsi="Cambria"/>
      <w:b/>
      <w:bCs/>
      <w:color w:val="365F91"/>
      <w:sz w:val="28"/>
      <w:szCs w:val="28"/>
    </w:rPr>
  </w:style>
  <w:style w:type="character" w:customStyle="1" w:styleId="a5">
    <w:name w:val="Нижний колонтитул Знак"/>
    <w:link w:val="a4"/>
    <w:uiPriority w:val="99"/>
    <w:rsid w:val="00E42558"/>
    <w:rPr>
      <w:rFonts w:ascii="Arial" w:eastAsia="Lucida Sans Unicode" w:hAnsi="Arial"/>
      <w:kern w:val="2"/>
      <w:szCs w:val="24"/>
    </w:rPr>
  </w:style>
  <w:style w:type="paragraph" w:styleId="af5">
    <w:name w:val="caption"/>
    <w:basedOn w:val="a"/>
    <w:next w:val="a"/>
    <w:uiPriority w:val="35"/>
    <w:unhideWhenUsed/>
    <w:qFormat/>
    <w:rsid w:val="00E42558"/>
    <w:pPr>
      <w:widowControl/>
      <w:suppressAutoHyphens w:val="0"/>
      <w:spacing w:after="200"/>
    </w:pPr>
    <w:rPr>
      <w:rFonts w:ascii="Calibri" w:eastAsia="Times New Roman" w:hAnsi="Calibri"/>
      <w:b/>
      <w:bCs/>
      <w:color w:val="4F81BD"/>
      <w:kern w:val="0"/>
      <w:sz w:val="18"/>
      <w:szCs w:val="18"/>
    </w:rPr>
  </w:style>
  <w:style w:type="paragraph" w:customStyle="1" w:styleId="af6">
    <w:name w:val="Содержимое таблицы"/>
    <w:basedOn w:val="a"/>
    <w:rsid w:val="00E42558"/>
    <w:pPr>
      <w:widowControl/>
      <w:suppressLineNumbers/>
    </w:pPr>
    <w:rPr>
      <w:rFonts w:ascii="Times New Roman" w:eastAsia="Times New Roman" w:hAnsi="Times New Roman"/>
      <w:kern w:val="0"/>
      <w:sz w:val="24"/>
      <w:lang w:eastAsia="ar-SA"/>
    </w:rPr>
  </w:style>
  <w:style w:type="character" w:customStyle="1" w:styleId="WW-Absatz-Standardschriftart1111111">
    <w:name w:val="WW-Absatz-Standardschriftart1111111"/>
    <w:rsid w:val="00E42558"/>
  </w:style>
  <w:style w:type="paragraph" w:customStyle="1" w:styleId="31">
    <w:name w:val="Основной текст 31"/>
    <w:basedOn w:val="a"/>
    <w:rsid w:val="00E42558"/>
    <w:pPr>
      <w:keepNext/>
      <w:tabs>
        <w:tab w:val="left" w:pos="709"/>
      </w:tabs>
      <w:jc w:val="both"/>
    </w:pPr>
    <w:rPr>
      <w:rFonts w:ascii="Times New Roman" w:eastAsia="Times New Roman" w:hAnsi="Times New Roman"/>
      <w:kern w:val="0"/>
      <w:sz w:val="28"/>
      <w:szCs w:val="28"/>
      <w:lang w:eastAsia="ar-SA"/>
    </w:rPr>
  </w:style>
  <w:style w:type="character" w:customStyle="1" w:styleId="apple-converted-space">
    <w:name w:val="apple-converted-space"/>
    <w:rsid w:val="00E42558"/>
  </w:style>
  <w:style w:type="paragraph" w:customStyle="1" w:styleId="11">
    <w:name w:val="Текст1"/>
    <w:basedOn w:val="a"/>
    <w:rsid w:val="00E42558"/>
    <w:pPr>
      <w:widowControl/>
    </w:pPr>
    <w:rPr>
      <w:rFonts w:ascii="Courier New" w:eastAsia="Times New Roman" w:hAnsi="Courier New"/>
      <w:kern w:val="0"/>
      <w:szCs w:val="20"/>
      <w:lang w:eastAsia="ar-SA"/>
    </w:rPr>
  </w:style>
  <w:style w:type="character" w:customStyle="1" w:styleId="12">
    <w:name w:val="Заголовок №1_"/>
    <w:link w:val="13"/>
    <w:locked/>
    <w:rsid w:val="00E42558"/>
    <w:rPr>
      <w:b/>
      <w:bCs/>
      <w:i/>
      <w:iCs/>
      <w:sz w:val="28"/>
      <w:szCs w:val="28"/>
      <w:shd w:val="clear" w:color="auto" w:fill="FFFFFF"/>
    </w:rPr>
  </w:style>
  <w:style w:type="paragraph" w:customStyle="1" w:styleId="13">
    <w:name w:val="Заголовок №1"/>
    <w:basedOn w:val="a"/>
    <w:link w:val="12"/>
    <w:rsid w:val="00E42558"/>
    <w:pPr>
      <w:shd w:val="clear" w:color="auto" w:fill="FFFFFF"/>
      <w:suppressAutoHyphens w:val="0"/>
      <w:spacing w:before="340" w:line="310" w:lineRule="exact"/>
      <w:jc w:val="center"/>
      <w:outlineLvl w:val="0"/>
    </w:pPr>
    <w:rPr>
      <w:rFonts w:ascii="Times New Roman" w:eastAsia="Times New Roman" w:hAnsi="Times New Roman"/>
      <w:b/>
      <w:bCs/>
      <w:i/>
      <w:iCs/>
      <w:kern w:val="0"/>
      <w:sz w:val="28"/>
      <w:szCs w:val="28"/>
    </w:rPr>
  </w:style>
  <w:style w:type="character" w:customStyle="1" w:styleId="29pt">
    <w:name w:val="Основной текст (2) + 9 pt"/>
    <w:aliases w:val="Полужирный"/>
    <w:rsid w:val="00E42558"/>
    <w:rPr>
      <w:rFonts w:ascii="Times New Roman" w:eastAsia="Times New Roman" w:hAnsi="Times New Roman" w:cs="Times New Roman"/>
      <w:b/>
      <w:bCs/>
      <w:i/>
      <w:iCs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shd w:val="clear" w:color="auto" w:fill="FFFFFF"/>
      <w:lang w:val="ru-RU" w:eastAsia="ru-RU" w:bidi="ru-RU"/>
    </w:rPr>
  </w:style>
  <w:style w:type="character" w:styleId="af7">
    <w:name w:val="FollowedHyperlink"/>
    <w:uiPriority w:val="99"/>
    <w:unhideWhenUsed/>
    <w:rsid w:val="00E42558"/>
    <w:rPr>
      <w:color w:val="800080"/>
      <w:u w:val="single"/>
    </w:rPr>
  </w:style>
  <w:style w:type="character" w:customStyle="1" w:styleId="2">
    <w:name w:val="Основной текст (2)_"/>
    <w:link w:val="20"/>
    <w:rsid w:val="00E42558"/>
    <w:rPr>
      <w:i/>
      <w:iCs/>
      <w:shd w:val="clear" w:color="auto" w:fill="FFFFFF"/>
    </w:rPr>
  </w:style>
  <w:style w:type="character" w:customStyle="1" w:styleId="211pt">
    <w:name w:val="Основной текст (2) + 11 pt;Не курсив"/>
    <w:rsid w:val="00E42558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E42558"/>
    <w:pPr>
      <w:shd w:val="clear" w:color="auto" w:fill="FFFFFF"/>
      <w:suppressAutoHyphens w:val="0"/>
      <w:spacing w:line="307" w:lineRule="exact"/>
      <w:ind w:hanging="180"/>
      <w:jc w:val="right"/>
    </w:pPr>
    <w:rPr>
      <w:rFonts w:ascii="Times New Roman" w:eastAsia="Times New Roman" w:hAnsi="Times New Roman"/>
      <w:i/>
      <w:iCs/>
      <w:kern w:val="0"/>
      <w:szCs w:val="20"/>
    </w:rPr>
  </w:style>
  <w:style w:type="character" w:customStyle="1" w:styleId="af8">
    <w:name w:val="Другое_"/>
    <w:link w:val="af9"/>
    <w:rsid w:val="00E54218"/>
  </w:style>
  <w:style w:type="paragraph" w:customStyle="1" w:styleId="af9">
    <w:name w:val="Другое"/>
    <w:basedOn w:val="a"/>
    <w:link w:val="af8"/>
    <w:rsid w:val="00E54218"/>
    <w:pPr>
      <w:suppressAutoHyphens w:val="0"/>
      <w:ind w:firstLine="300"/>
    </w:pPr>
    <w:rPr>
      <w:rFonts w:ascii="Times New Roman" w:eastAsia="Times New Roman" w:hAnsi="Times New Roman"/>
      <w:kern w:val="0"/>
      <w:szCs w:val="20"/>
    </w:rPr>
  </w:style>
  <w:style w:type="paragraph" w:styleId="afa">
    <w:name w:val="Normal (Web)"/>
    <w:basedOn w:val="a"/>
    <w:uiPriority w:val="99"/>
    <w:qFormat/>
    <w:rsid w:val="006C1CDE"/>
    <w:pPr>
      <w:widowControl/>
      <w:suppressAutoHyphens w:val="0"/>
      <w:spacing w:before="100" w:beforeAutospacing="1" w:after="115"/>
    </w:pPr>
    <w:rPr>
      <w:rFonts w:ascii="Times New Roman" w:eastAsia="Times New Roman" w:hAnsi="Times New Roman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076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043349">
          <w:marLeft w:val="75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12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108977">
              <w:marLeft w:val="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</Pages>
  <Words>3068</Words>
  <Characters>17493</Characters>
  <Application>Microsoft Office Word</Application>
  <DocSecurity>0</DocSecurity>
  <Lines>145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N</vt:lpstr>
    </vt:vector>
  </TitlesOfParts>
  <Company>Grizli777</Company>
  <LinksUpToDate>false</LinksUpToDate>
  <CharactersWithSpaces>20520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N</dc:title>
  <dc:subject/>
  <dc:creator>Боцман_НН</dc:creator>
  <cp:keywords/>
  <cp:lastModifiedBy>Марина А. Ауструмс</cp:lastModifiedBy>
  <cp:revision>7</cp:revision>
  <cp:lastPrinted>2026-10-09T05:37:00Z</cp:lastPrinted>
  <dcterms:created xsi:type="dcterms:W3CDTF">2026-08-19T03:40:00Z</dcterms:created>
  <dcterms:modified xsi:type="dcterms:W3CDTF">2026-10-09T05:37:00Z</dcterms:modified>
</cp:coreProperties>
</file>