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FDA8F" w14:textId="77777777" w:rsidR="00B14BED" w:rsidRDefault="00B14BED" w:rsidP="00B14BE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Договор №___</w:t>
      </w:r>
    </w:p>
    <w:p w14:paraId="492098E2" w14:textId="77777777" w:rsidR="00B14BED" w:rsidRDefault="00B14BED" w:rsidP="00B14BE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На оказания услуг по проведению медицинских осмотров (обследований)</w:t>
      </w:r>
    </w:p>
    <w:p w14:paraId="0295F663" w14:textId="77777777" w:rsidR="00B14BED" w:rsidRPr="007F7BD8" w:rsidRDefault="00B14BED" w:rsidP="00B14BED">
      <w:pPr>
        <w:jc w:val="center"/>
        <w:rPr>
          <w:rFonts w:ascii="Times New Roman" w:hAnsi="Times New Roman"/>
          <w:b/>
          <w:sz w:val="20"/>
          <w:szCs w:val="20"/>
        </w:rPr>
      </w:pPr>
      <w:r w:rsidRPr="007F7BD8">
        <w:rPr>
          <w:rFonts w:ascii="Times New Roman" w:hAnsi="Times New Roman"/>
          <w:b/>
          <w:sz w:val="20"/>
          <w:szCs w:val="20"/>
        </w:rPr>
        <w:t xml:space="preserve">ИКЗ </w:t>
      </w:r>
      <w:r w:rsidRPr="008710C6">
        <w:rPr>
          <w:rFonts w:ascii="Times New Roman" w:hAnsi="Times New Roman"/>
          <w:b/>
          <w:sz w:val="20"/>
          <w:szCs w:val="20"/>
        </w:rPr>
        <w:t>271710708499071070100100090000000244</w:t>
      </w:r>
    </w:p>
    <w:p w14:paraId="4E19F71A" w14:textId="77777777" w:rsidR="00B14BED" w:rsidRDefault="00B14BED" w:rsidP="00B14BED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552970B2" w14:textId="77777777" w:rsidR="00B14BED" w:rsidRDefault="00B14BED" w:rsidP="00B14BED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30"/>
        <w:gridCol w:w="4417"/>
      </w:tblGrid>
      <w:tr w:rsidR="00B14BED" w14:paraId="35F98982" w14:textId="77777777" w:rsidTr="00A144F8"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53BC0" w14:textId="77777777" w:rsidR="00B14BED" w:rsidRDefault="00B14BED" w:rsidP="00A144F8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Тула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1FB7B" w14:textId="77777777" w:rsidR="00B14BED" w:rsidRDefault="00B14BED" w:rsidP="00A144F8">
            <w:pPr>
              <w:pStyle w:val="af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      » ______________2027 г.</w:t>
            </w:r>
          </w:p>
        </w:tc>
      </w:tr>
    </w:tbl>
    <w:p w14:paraId="411D0250" w14:textId="77777777" w:rsidR="00B14BED" w:rsidRDefault="00B14BED" w:rsidP="00B14BED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14:paraId="10EE98D9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F7BD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</w:t>
      </w:r>
      <w:r w:rsidRPr="007F7BD8">
        <w:rPr>
          <w:rFonts w:ascii="Times New Roman" w:hAnsi="Times New Roman"/>
          <w:b/>
          <w:color w:val="000000"/>
          <w:sz w:val="20"/>
          <w:szCs w:val="20"/>
        </w:rPr>
        <w:t>Приокское межрегиональное управление Федеральной службы по надзору в сфере природопользования</w:t>
      </w:r>
      <w:r w:rsidRPr="007F7BD8">
        <w:rPr>
          <w:rFonts w:ascii="Times New Roman" w:hAnsi="Times New Roman"/>
          <w:color w:val="000000"/>
          <w:sz w:val="20"/>
          <w:szCs w:val="20"/>
        </w:rPr>
        <w:t xml:space="preserve">, именуемое в дальнейшем </w:t>
      </w:r>
      <w:r w:rsidRPr="007F7BD8">
        <w:rPr>
          <w:rFonts w:ascii="Times New Roman" w:hAnsi="Times New Roman"/>
          <w:b/>
          <w:color w:val="000000"/>
          <w:sz w:val="20"/>
          <w:szCs w:val="20"/>
        </w:rPr>
        <w:t>«Заказчик»</w:t>
      </w:r>
      <w:r w:rsidRPr="007F7BD8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7F7BD8">
        <w:rPr>
          <w:rFonts w:ascii="Times New Roman" w:hAnsi="Times New Roman"/>
          <w:sz w:val="20"/>
          <w:szCs w:val="20"/>
        </w:rPr>
        <w:t>в лице руководителя Симкина Валерия Николаевича, действующего на основании Положения, утвержденного приказом Росприроднадзора от 31.01.2022 г. № 58, приказа Министерства природных ресурсов и экологии РФ от 10.07.2025 № 533-лс</w:t>
      </w:r>
      <w:r w:rsidRPr="007F7BD8">
        <w:rPr>
          <w:rFonts w:ascii="Times New Roman" w:eastAsia="Times New Roman" w:hAnsi="Times New Roman"/>
          <w:sz w:val="20"/>
          <w:szCs w:val="20"/>
          <w:lang w:eastAsia="ru-RU"/>
        </w:rPr>
        <w:t xml:space="preserve"> с одной стороны и________________________________________________________________, именуемый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в дальнейшем «Исполнитель», в лице _____________________________________________________ действующего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на основании ______________, с другой стороны, вместе именуемые «Стороны» с соблюдением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соответствии п.4 ч.1 ст. 93 ФЗ-44, иного законодательства Российской Федерации заключили настоящий Договор о нижеследующем:</w:t>
      </w:r>
    </w:p>
    <w:p w14:paraId="2C6A71E2" w14:textId="77777777" w:rsidR="00B14BED" w:rsidRDefault="00B14BED" w:rsidP="00B14BED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1.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Предмет договора.</w:t>
      </w:r>
    </w:p>
    <w:p w14:paraId="0A9FB5A9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1.1. Исполнитель обязуется выполнить по заданию Заказчика Услуги, указанные в п.1.2. Договора, и сдать их результат Заказчику, а Заказчик обязуется принять результат выполненных услуг и оплатить их.</w:t>
      </w:r>
    </w:p>
    <w:p w14:paraId="2C08BD9B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1.2. Исполнитель обязуется выполнять услуги по проведению ежедневного предрейсового медицинского осмотра водителей.</w:t>
      </w:r>
    </w:p>
    <w:p w14:paraId="665EB966" w14:textId="77777777" w:rsidR="00B14BED" w:rsidRDefault="00B14BED" w:rsidP="00B14B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2. Стоимость работ и порядок расчетов.</w:t>
      </w:r>
    </w:p>
    <w:p w14:paraId="5AFB72F1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2.1. Стоимость услуг по проведению ежедневного, а также в выходные и праздничные дни предрейсового медицинского осмотра на одного человека составляет: _________ рублей (_____________) __ коп, общее количество медицинских осмотров, проходимых водителями </w:t>
      </w:r>
      <w:r w:rsidRPr="001C48B0">
        <w:rPr>
          <w:rFonts w:ascii="Times New Roman" w:eastAsia="Times New Roman" w:hAnsi="Times New Roman"/>
          <w:sz w:val="20"/>
          <w:szCs w:val="20"/>
          <w:lang w:eastAsia="ru-RU"/>
        </w:rPr>
        <w:t>______ шт.,</w:t>
      </w:r>
      <w: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стоимость по договору составляет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_____________ </w:t>
      </w:r>
      <w:r w:rsidRPr="001C48B0">
        <w:rPr>
          <w:rFonts w:ascii="Times New Roman" w:eastAsia="Times New Roman" w:hAnsi="Times New Roman"/>
          <w:sz w:val="20"/>
          <w:szCs w:val="20"/>
          <w:lang w:eastAsia="ru-RU"/>
        </w:rPr>
        <w:t>руб. (__________________________)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___ коп.</w:t>
      </w:r>
    </w:p>
    <w:p w14:paraId="7B756F2C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Медицинские услуги, предусмотренные настоящим Договором, в соответствии с подпунктом 2 пункта 2 статьи 149 Налогового Кодекса РФ налогом на добавленную стоимость не облагаются.</w:t>
      </w:r>
    </w:p>
    <w:p w14:paraId="6336F334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2.2. Заказчик производит оплату за фактически оказанные Услуги в течение 7 (семи) рабочих дней после предоставления Исполнителем счета, заключительного акта оказанных услуг по результатам ежедневного предрейсового медицинского осмотра за месяц и подписания сторонами акта оказанных услуг.</w:t>
      </w:r>
    </w:p>
    <w:p w14:paraId="4E1CF46C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2.3. Услуги считаются оказанными в полном объеме Исполнителем и приняты Заказчиком после подписания акта оказанных услуг, который составляется и подписывается в первый рабочий день месяца, следующим за отчетным. </w:t>
      </w:r>
    </w:p>
    <w:p w14:paraId="47D9A79A" w14:textId="77777777" w:rsidR="00B14BED" w:rsidRDefault="00B14BED" w:rsidP="00B14B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3. Срок и место оказания услуг.</w:t>
      </w:r>
    </w:p>
    <w:p w14:paraId="03FFAD05" w14:textId="77777777" w:rsidR="00B14BED" w:rsidRPr="001C48B0" w:rsidRDefault="00B14BED" w:rsidP="00B14BED">
      <w:pPr>
        <w:pStyle w:val="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3.1</w:t>
      </w:r>
      <w:r w:rsidRPr="001C48B0">
        <w:rPr>
          <w:b/>
          <w:color w:val="000000"/>
        </w:rPr>
        <w:t xml:space="preserve"> </w:t>
      </w:r>
      <w:r w:rsidRPr="001C48B0">
        <w:rPr>
          <w:sz w:val="20"/>
          <w:szCs w:val="20"/>
        </w:rPr>
        <w:t>Начало оказания услуг со дня подписания обеими сторонами по 31.12.202</w:t>
      </w:r>
      <w:r>
        <w:rPr>
          <w:sz w:val="20"/>
          <w:szCs w:val="20"/>
        </w:rPr>
        <w:t>7</w:t>
      </w:r>
      <w:r w:rsidRPr="001C48B0">
        <w:rPr>
          <w:sz w:val="20"/>
          <w:szCs w:val="20"/>
        </w:rPr>
        <w:t>г., окончание работ соответствует сроку действия договора.</w:t>
      </w:r>
    </w:p>
    <w:p w14:paraId="029D45C7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3.2. Услуги оказываются на территории медицинского учреждения Исполнителя.</w:t>
      </w:r>
    </w:p>
    <w:p w14:paraId="668A962B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3.3. Отдаленность ближайшего медицинского учреждения Исполнителя от адреса расположения Заказчика не может превышать 10 км.</w:t>
      </w:r>
    </w:p>
    <w:p w14:paraId="6DAFD646" w14:textId="059C4323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3.4. Адрес Заказчика: Орловская область, город Орёл, </w:t>
      </w:r>
      <w:r w:rsidR="007673B0" w:rsidRPr="007673B0">
        <w:rPr>
          <w:rFonts w:ascii="Times New Roman" w:eastAsia="Times New Roman" w:hAnsi="Times New Roman"/>
          <w:sz w:val="20"/>
          <w:szCs w:val="20"/>
          <w:lang w:eastAsia="ru-RU"/>
        </w:rPr>
        <w:t>улица Горького , д.1</w:t>
      </w:r>
    </w:p>
    <w:p w14:paraId="0DBC266E" w14:textId="77777777" w:rsidR="00B14BED" w:rsidRDefault="00B14BED" w:rsidP="00B14BE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61B0C20" w14:textId="77777777" w:rsidR="00B14BED" w:rsidRDefault="00B14BED" w:rsidP="00B14B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4. Права и обязанности сторон.</w:t>
      </w:r>
    </w:p>
    <w:p w14:paraId="56ACEA03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4.1. Заказчик обязуется оплатить оказанные Исполнителем услуги в полном объеме в соответствии с условиями договора.</w:t>
      </w:r>
    </w:p>
    <w:p w14:paraId="429A4C62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4.2. Исполнитель и заказчик обязуется не разглашать информацию, полученную ими в ходе оказания услуг по Договору.</w:t>
      </w:r>
    </w:p>
    <w:p w14:paraId="34711688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4.3. Исполнитель при оказании услуг руководствуется законодательством Российской Федерации.</w:t>
      </w:r>
    </w:p>
    <w:p w14:paraId="717A2B75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4.4. Заказчик обязан обеспечить явку водителей согласно представленного списка.</w:t>
      </w:r>
    </w:p>
    <w:p w14:paraId="76E20F5A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4.5. Заказчик обязан обеспечить у водителя, пришедшего на медицинский осмотр, наличие надлежащим образом оформленного путевого листа и водительского удостоверения.</w:t>
      </w:r>
    </w:p>
    <w:p w14:paraId="5973E69B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E62AC56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                                                                         5. Срок действия договора.</w:t>
      </w:r>
    </w:p>
    <w:p w14:paraId="3A7A4BE4" w14:textId="77777777" w:rsidR="00B14BED" w:rsidRDefault="00B14BED" w:rsidP="00B14BED">
      <w:pPr>
        <w:pStyle w:val="1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Настоящий договор вступает в силу с 01.01.2027 действует по 31.12.2027 года, по обязательствам, принятым Сторонами в период действия настоящего Договора – до полного исполнения сторонами своих обязательств.</w:t>
      </w:r>
    </w:p>
    <w:p w14:paraId="00BE2BD8" w14:textId="77777777" w:rsidR="00B14BED" w:rsidRDefault="00B14BED" w:rsidP="00B14BED">
      <w:pPr>
        <w:pStyle w:val="12"/>
        <w:jc w:val="center"/>
        <w:rPr>
          <w:rFonts w:ascii="Times New Roman" w:eastAsia="Times New Roman" w:hAnsi="Times New Roman" w:cs="Times New Roman"/>
        </w:rPr>
      </w:pPr>
    </w:p>
    <w:p w14:paraId="1AA4B1EC" w14:textId="77777777" w:rsidR="00B14BED" w:rsidRDefault="00B14BED" w:rsidP="00B14B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6. Ответственность сторон.</w:t>
      </w:r>
    </w:p>
    <w:p w14:paraId="3B4A63E8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6.1. За нарушение обязательств по договору Стороны несут ответственность в соответствии с действующим законодательством и договором.</w:t>
      </w:r>
    </w:p>
    <w:p w14:paraId="2FE790F7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>6.2. За нарушение условий оплаты по данному договору исполнитель вправе потребовать уплаты неустойки в размере 0,03% от общей стоимость услуг по договору за каждый день просрочки.</w:t>
      </w:r>
    </w:p>
    <w:p w14:paraId="61B10F12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6.3. Стороны договорились, что проценты на сумму долга в соответствии с ч. 1 ст.317.1 Гражданского кодекса Российской федерации начислению и, соответственно, оплате не подлежат.</w:t>
      </w:r>
    </w:p>
    <w:p w14:paraId="609C2058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091C501" w14:textId="77777777" w:rsidR="00B14BED" w:rsidRDefault="00B14BED" w:rsidP="00B14BE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7. Прочие условия.</w:t>
      </w:r>
    </w:p>
    <w:p w14:paraId="533FACED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7.1. Все   споры   по исполнению    настоящего     договора    решаются     сторонами       путем   переговоров.</w:t>
      </w:r>
    </w:p>
    <w:p w14:paraId="4CD9D9B6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7.2.  Стороны устанавливают, что все возможные претензии по настоящему договору должны быть рассмотрены сторонами в течение 10-ти рабочих дней с момента получения претензии.</w:t>
      </w:r>
    </w:p>
    <w:p w14:paraId="5C81FE3F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7.3. Все споры между сторонами, по которым не было достигнуто соглашение, разрешаются в соответствии с законодательством Российской Федерации в Арбитражном суде Орловской области.</w:t>
      </w:r>
    </w:p>
    <w:p w14:paraId="02039CA5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7.4. Все изменения и дополнения к Договору действительны лишь в случае, если они совершены в письменной форме, подписаны и скреплены печатями обеих Сторон.</w:t>
      </w:r>
    </w:p>
    <w:p w14:paraId="5F9D0CAE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7.5. Договор составлен в двух экземплярах, имеющих одинаковую юридическую силу, по одному экземпляру для каждой из Сторон.</w:t>
      </w:r>
    </w:p>
    <w:p w14:paraId="26FC4588" w14:textId="77777777" w:rsidR="00B14BED" w:rsidRDefault="00B14BED" w:rsidP="00B14BE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7.6. Уступка прав и обязанностей по Договору третьим лицам допускается только с письменного согласия другой Стороны.</w:t>
      </w:r>
    </w:p>
    <w:p w14:paraId="3704467A" w14:textId="77777777" w:rsidR="00B14BED" w:rsidRDefault="00B14BED" w:rsidP="00B14BED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00"/>
        </w:rPr>
      </w:pPr>
    </w:p>
    <w:p w14:paraId="3A108884" w14:textId="77777777" w:rsidR="00B14BED" w:rsidRDefault="00B14BED" w:rsidP="00B14BED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8. Адреса и банковские реквизиты</w:t>
      </w:r>
    </w:p>
    <w:p w14:paraId="275213C2" w14:textId="77777777" w:rsidR="00B14BED" w:rsidRDefault="00B14BED" w:rsidP="00B14BED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Исполнитель:                                                                 Заказчик: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2"/>
      </w:tblGrid>
      <w:tr w:rsidR="00B14BED" w:rsidRPr="00B14BED" w14:paraId="4DD73A3A" w14:textId="77777777" w:rsidTr="00A144F8">
        <w:trPr>
          <w:trHeight w:val="3751"/>
        </w:trPr>
        <w:tc>
          <w:tcPr>
            <w:tcW w:w="4788" w:type="dxa"/>
          </w:tcPr>
          <w:p w14:paraId="12CCD138" w14:textId="77777777" w:rsidR="00B14BED" w:rsidRDefault="00B14BED" w:rsidP="00A144F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82" w:type="dxa"/>
          </w:tcPr>
          <w:p w14:paraId="56831FB8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b/>
                <w:sz w:val="22"/>
                <w:szCs w:val="22"/>
              </w:rPr>
            </w:pPr>
            <w:r w:rsidRPr="00CD4C21">
              <w:rPr>
                <w:b/>
                <w:sz w:val="22"/>
                <w:szCs w:val="22"/>
              </w:rPr>
              <w:t>Приокское межрегиональное управление Федеральной службы по надзору в сфере природопользования Росприроднадзора</w:t>
            </w:r>
          </w:p>
          <w:p w14:paraId="7F64AF88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Юридический адрес: 300041, г. Тула, ул. Свободы, д. 38</w:t>
            </w:r>
          </w:p>
          <w:p w14:paraId="54AEDE81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ИНН/КПП 7107084990/710701001</w:t>
            </w:r>
          </w:p>
          <w:p w14:paraId="539ADC7E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ОГРН 1047101134475</w:t>
            </w:r>
          </w:p>
          <w:p w14:paraId="7709C19C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ОКПО 34414486</w:t>
            </w:r>
          </w:p>
          <w:p w14:paraId="4C5576D5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Банк: </w:t>
            </w:r>
            <w:r>
              <w:rPr>
                <w:sz w:val="22"/>
                <w:szCs w:val="22"/>
              </w:rPr>
              <w:t>ОКЦ №1 ВВГУ Банка России//УФК по Нижегородской области, г. Нижний Новгород</w:t>
            </w:r>
          </w:p>
          <w:p w14:paraId="05BC9848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012202102</w:t>
            </w:r>
          </w:p>
          <w:p w14:paraId="2F2ABFE6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Расчетный счет </w:t>
            </w:r>
            <w:r>
              <w:rPr>
                <w:sz w:val="22"/>
                <w:szCs w:val="22"/>
              </w:rPr>
              <w:t>03211643000000013256</w:t>
            </w:r>
          </w:p>
          <w:p w14:paraId="1610A7CF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Корр.счет </w:t>
            </w:r>
            <w:r>
              <w:rPr>
                <w:sz w:val="22"/>
                <w:szCs w:val="22"/>
              </w:rPr>
              <w:t>40102810745370000024</w:t>
            </w:r>
            <w:r w:rsidRPr="00CD4C21">
              <w:rPr>
                <w:sz w:val="22"/>
                <w:szCs w:val="22"/>
              </w:rPr>
              <w:t xml:space="preserve"> </w:t>
            </w:r>
          </w:p>
          <w:p w14:paraId="18026E18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Лицевой счет: УФК по </w:t>
            </w:r>
            <w:r>
              <w:rPr>
                <w:sz w:val="22"/>
                <w:szCs w:val="22"/>
              </w:rPr>
              <w:t>Нижегородской</w:t>
            </w:r>
            <w:r w:rsidRPr="00CD4C21">
              <w:rPr>
                <w:sz w:val="22"/>
                <w:szCs w:val="22"/>
              </w:rPr>
              <w:t xml:space="preserve"> области (Приокское межрегиональное</w:t>
            </w:r>
            <w:r>
              <w:rPr>
                <w:sz w:val="22"/>
                <w:szCs w:val="22"/>
              </w:rPr>
              <w:t xml:space="preserve"> </w:t>
            </w:r>
            <w:r w:rsidRPr="00CD4C21">
              <w:rPr>
                <w:sz w:val="22"/>
                <w:szCs w:val="22"/>
              </w:rPr>
              <w:t>управление Федеральной службы по надзору в сфере</w:t>
            </w:r>
            <w:r>
              <w:rPr>
                <w:sz w:val="22"/>
                <w:szCs w:val="22"/>
              </w:rPr>
              <w:t xml:space="preserve"> </w:t>
            </w:r>
            <w:r w:rsidRPr="00CD4C21">
              <w:rPr>
                <w:sz w:val="22"/>
                <w:szCs w:val="22"/>
              </w:rPr>
              <w:t xml:space="preserve">природопользования) л/сч 03661780270 </w:t>
            </w:r>
          </w:p>
          <w:p w14:paraId="3046438B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Телефон: (4872) </w:t>
            </w:r>
            <w:r>
              <w:rPr>
                <w:sz w:val="22"/>
                <w:szCs w:val="22"/>
              </w:rPr>
              <w:t>75-91-00</w:t>
            </w:r>
          </w:p>
          <w:p w14:paraId="129A0783" w14:textId="77777777" w:rsidR="00B14BED" w:rsidRPr="001C48B0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1C48B0">
              <w:rPr>
                <w:sz w:val="22"/>
                <w:szCs w:val="22"/>
              </w:rPr>
              <w:t xml:space="preserve">e-mail: </w:t>
            </w:r>
            <w:hyperlink r:id="rId4" w:history="1">
              <w:r w:rsidRPr="001C48B0">
                <w:rPr>
                  <w:sz w:val="22"/>
                  <w:szCs w:val="22"/>
                </w:rPr>
                <w:t>rpn71@rpn.gov.ru</w:t>
              </w:r>
            </w:hyperlink>
          </w:p>
          <w:p w14:paraId="3A1EE22A" w14:textId="77777777" w:rsidR="00B14BED" w:rsidRPr="00B14BED" w:rsidRDefault="00B14BED" w:rsidP="00A144F8">
            <w:pPr>
              <w:pStyle w:val="ac"/>
              <w:tabs>
                <w:tab w:val="left" w:pos="709"/>
              </w:tabs>
              <w:spacing w:after="0"/>
              <w:rPr>
                <w:sz w:val="22"/>
                <w:szCs w:val="22"/>
              </w:rPr>
            </w:pPr>
          </w:p>
        </w:tc>
      </w:tr>
    </w:tbl>
    <w:p w14:paraId="54E19C29" w14:textId="77777777" w:rsidR="00B14BED" w:rsidRPr="00B14BED" w:rsidRDefault="00B14BED" w:rsidP="00B14BED">
      <w:pPr>
        <w:jc w:val="both"/>
        <w:rPr>
          <w:rFonts w:ascii="Times New Roman" w:hAnsi="Times New Roman"/>
          <w:b/>
          <w:sz w:val="20"/>
          <w:szCs w:val="20"/>
        </w:rPr>
      </w:pPr>
    </w:p>
    <w:p w14:paraId="6E30A99B" w14:textId="77777777" w:rsidR="00B14BED" w:rsidRPr="001C48B0" w:rsidRDefault="00B14BED" w:rsidP="00B14BE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______________     /_________________/                                      ________________    / </w:t>
      </w:r>
      <w:r w:rsidRPr="001C48B0">
        <w:rPr>
          <w:rFonts w:ascii="Times New Roman" w:hAnsi="Times New Roman"/>
          <w:sz w:val="20"/>
          <w:szCs w:val="20"/>
        </w:rPr>
        <w:t>Симкин В.Н. /</w:t>
      </w:r>
    </w:p>
    <w:p w14:paraId="5BE7A1E8" w14:textId="77777777" w:rsidR="00B14BED" w:rsidRDefault="00B14BED" w:rsidP="00B14BE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М.П.                                                                                              М.П.</w:t>
      </w:r>
    </w:p>
    <w:p w14:paraId="603B3232" w14:textId="77777777" w:rsidR="00B14BED" w:rsidRDefault="00B14BED" w:rsidP="00B14BED">
      <w:pPr>
        <w:rPr>
          <w:sz w:val="20"/>
          <w:szCs w:val="20"/>
        </w:rPr>
      </w:pPr>
    </w:p>
    <w:p w14:paraId="5A019E1A" w14:textId="77777777" w:rsidR="00B14BED" w:rsidRDefault="00B14BED" w:rsidP="00B14B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1B218B" w14:textId="77777777" w:rsidR="00B14BED" w:rsidRDefault="00B14BED" w:rsidP="00B14BED"/>
    <w:p w14:paraId="2AE279A9" w14:textId="77777777" w:rsidR="00B14BED" w:rsidRDefault="00B14BED" w:rsidP="00B14BED">
      <w:pPr>
        <w:jc w:val="right"/>
        <w:rPr>
          <w:rFonts w:ascii="Times New Roman" w:hAnsi="Times New Roman"/>
          <w:sz w:val="24"/>
          <w:szCs w:val="24"/>
        </w:rPr>
      </w:pPr>
    </w:p>
    <w:p w14:paraId="4D6209A8" w14:textId="77777777" w:rsidR="00B14BED" w:rsidRDefault="00B14BED" w:rsidP="00B14BED">
      <w:pPr>
        <w:jc w:val="right"/>
        <w:rPr>
          <w:rFonts w:ascii="Times New Roman" w:hAnsi="Times New Roman"/>
          <w:sz w:val="24"/>
          <w:szCs w:val="24"/>
        </w:rPr>
      </w:pPr>
    </w:p>
    <w:p w14:paraId="451953E3" w14:textId="77777777" w:rsidR="00B14BED" w:rsidRDefault="00B14BED" w:rsidP="00B14BED">
      <w:pPr>
        <w:rPr>
          <w:rFonts w:ascii="Times New Roman" w:hAnsi="Times New Roman"/>
          <w:sz w:val="24"/>
          <w:szCs w:val="24"/>
        </w:rPr>
      </w:pPr>
    </w:p>
    <w:p w14:paraId="77B40DD8" w14:textId="77777777" w:rsidR="00B14BED" w:rsidRDefault="00B14BED" w:rsidP="00B14BED">
      <w:pPr>
        <w:rPr>
          <w:rFonts w:ascii="Times New Roman" w:hAnsi="Times New Roman"/>
          <w:sz w:val="24"/>
          <w:szCs w:val="24"/>
        </w:rPr>
      </w:pPr>
    </w:p>
    <w:p w14:paraId="51840444" w14:textId="77777777" w:rsidR="00B14BED" w:rsidRDefault="00B14BED" w:rsidP="00B14BED">
      <w:pPr>
        <w:rPr>
          <w:rFonts w:ascii="Times New Roman" w:hAnsi="Times New Roman"/>
          <w:sz w:val="24"/>
          <w:szCs w:val="24"/>
        </w:rPr>
      </w:pPr>
    </w:p>
    <w:p w14:paraId="50A474A7" w14:textId="77777777" w:rsidR="00B14BED" w:rsidRPr="00570FD9" w:rsidRDefault="00B14BED" w:rsidP="00B14BED">
      <w:pPr>
        <w:jc w:val="right"/>
        <w:rPr>
          <w:rFonts w:ascii="Times New Roman" w:hAnsi="Times New Roman"/>
          <w:color w:val="000000"/>
        </w:rPr>
      </w:pPr>
      <w:r w:rsidRPr="00570FD9">
        <w:rPr>
          <w:rFonts w:ascii="Times New Roman" w:hAnsi="Times New Roman"/>
          <w:color w:val="000000"/>
        </w:rPr>
        <w:t>Приложение №1</w:t>
      </w:r>
    </w:p>
    <w:p w14:paraId="501BFD3D" w14:textId="77777777" w:rsidR="00B14BED" w:rsidRPr="00570FD9" w:rsidRDefault="00B14BED" w:rsidP="00B14BED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</w:rPr>
      </w:pPr>
      <w:r w:rsidRPr="00570FD9">
        <w:rPr>
          <w:rFonts w:ascii="Times New Roman" w:hAnsi="Times New Roman"/>
          <w:color w:val="000000"/>
        </w:rPr>
        <w:t>к договору № ___ от «   »_____________</w:t>
      </w:r>
      <w:r>
        <w:rPr>
          <w:rFonts w:ascii="Times New Roman" w:hAnsi="Times New Roman"/>
          <w:color w:val="000000"/>
        </w:rPr>
        <w:t>2027</w:t>
      </w:r>
      <w:r w:rsidRPr="00570FD9">
        <w:rPr>
          <w:rFonts w:ascii="Times New Roman" w:hAnsi="Times New Roman"/>
          <w:color w:val="000000"/>
        </w:rPr>
        <w:t xml:space="preserve"> г.</w:t>
      </w:r>
    </w:p>
    <w:p w14:paraId="5CCEED71" w14:textId="77777777" w:rsidR="00B14BED" w:rsidRPr="00570FD9" w:rsidRDefault="00B14BED" w:rsidP="00B14BED">
      <w:pPr>
        <w:spacing w:after="0" w:line="240" w:lineRule="auto"/>
        <w:ind w:firstLine="709"/>
        <w:jc w:val="right"/>
        <w:rPr>
          <w:rFonts w:ascii="Times New Roman" w:hAnsi="Times New Roman"/>
          <w:color w:val="000000"/>
        </w:rPr>
      </w:pPr>
      <w:r w:rsidRPr="00570FD9">
        <w:rPr>
          <w:rFonts w:ascii="Times New Roman" w:hAnsi="Times New Roman"/>
          <w:color w:val="000000"/>
        </w:rPr>
        <w:t>на оказания услуг по проведению медицинских</w:t>
      </w:r>
    </w:p>
    <w:p w14:paraId="0977F18E" w14:textId="77777777" w:rsidR="00B14BED" w:rsidRDefault="00B14BED" w:rsidP="00B14BED">
      <w:pPr>
        <w:spacing w:after="0" w:line="240" w:lineRule="auto"/>
        <w:ind w:firstLine="709"/>
        <w:jc w:val="right"/>
        <w:rPr>
          <w:rFonts w:ascii="Times New Roman" w:hAnsi="Times New Roman"/>
          <w:b/>
          <w:sz w:val="20"/>
          <w:szCs w:val="20"/>
        </w:rPr>
      </w:pPr>
      <w:r w:rsidRPr="00570FD9">
        <w:rPr>
          <w:rFonts w:ascii="Times New Roman" w:hAnsi="Times New Roman"/>
          <w:color w:val="000000"/>
        </w:rPr>
        <w:t>осмотров (обследований</w:t>
      </w:r>
      <w:r>
        <w:rPr>
          <w:rFonts w:ascii="Times New Roman" w:hAnsi="Times New Roman"/>
          <w:sz w:val="20"/>
          <w:szCs w:val="20"/>
        </w:rPr>
        <w:t>)</w:t>
      </w:r>
    </w:p>
    <w:p w14:paraId="597A7E78" w14:textId="77777777" w:rsidR="00B14BED" w:rsidRDefault="00B14BED" w:rsidP="00B14B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52B00A" w14:textId="77777777" w:rsidR="00B14BED" w:rsidRDefault="00B14BED" w:rsidP="00B14B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383F6F" w14:textId="77777777" w:rsidR="00B14BED" w:rsidRDefault="00B14BED" w:rsidP="00B14B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</w:p>
    <w:tbl>
      <w:tblPr>
        <w:tblpPr w:leftFromText="180" w:rightFromText="180" w:vertAnchor="text" w:horzAnchor="margin" w:tblpX="-274" w:tblpY="846"/>
        <w:tblW w:w="98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4668"/>
        <w:gridCol w:w="2068"/>
        <w:gridCol w:w="2442"/>
      </w:tblGrid>
      <w:tr w:rsidR="00B14BED" w14:paraId="1123D090" w14:textId="77777777" w:rsidTr="00A144F8">
        <w:trPr>
          <w:trHeight w:val="4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649F6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both"/>
            </w:pPr>
            <w:r>
              <w:t>№ п \п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02488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b/>
              </w:rPr>
              <w:t>Ф. И. О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637CC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Профессия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73E09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Дата рождения</w:t>
            </w:r>
          </w:p>
        </w:tc>
      </w:tr>
      <w:tr w:rsidR="00B14BED" w14:paraId="696EB1A4" w14:textId="77777777" w:rsidTr="00A144F8">
        <w:trPr>
          <w:trHeight w:val="4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4F05E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both"/>
            </w:pPr>
            <w:r>
              <w:t>1.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607A3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 xml:space="preserve">  Ястребов Анатолий Владимирович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FC89C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Заместитель руководителя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0050D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33.11.1969</w:t>
            </w:r>
          </w:p>
        </w:tc>
      </w:tr>
      <w:tr w:rsidR="00B14BED" w14:paraId="27679E3F" w14:textId="77777777" w:rsidTr="00A144F8">
        <w:trPr>
          <w:trHeight w:val="44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1CC53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both"/>
            </w:pPr>
            <w:r>
              <w:t>2.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86DA3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Пономарев Андрей Николаевич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2C5C1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Водитель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95827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09.12.1987</w:t>
            </w:r>
          </w:p>
        </w:tc>
      </w:tr>
      <w:tr w:rsidR="00B14BED" w14:paraId="21D2C88C" w14:textId="77777777" w:rsidTr="00A144F8">
        <w:trPr>
          <w:trHeight w:val="44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E94B4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both"/>
            </w:pPr>
            <w:r>
              <w:t>3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B919D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ind w:firstLineChars="50" w:firstLine="110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Шепитько Антон Андреевич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DEDCE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Начальник отдела ОГЭН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D366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13.09.1986</w:t>
            </w:r>
          </w:p>
        </w:tc>
      </w:tr>
      <w:tr w:rsidR="00B14BED" w14:paraId="413A55B1" w14:textId="77777777" w:rsidTr="00A144F8">
        <w:trPr>
          <w:trHeight w:val="44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46A31" w14:textId="77777777" w:rsidR="00B14BED" w:rsidRDefault="00B14BED" w:rsidP="00A144F8">
            <w:pPr>
              <w:pStyle w:val="11"/>
              <w:shd w:val="clear" w:color="auto" w:fill="auto"/>
              <w:spacing w:after="0" w:line="240" w:lineRule="auto"/>
              <w:jc w:val="both"/>
            </w:pPr>
            <w:r>
              <w:t>4.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AB0A4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ind w:firstLineChars="50" w:firstLine="110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Китаев Сергей Тимофеевич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7716D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Водитель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72103" w14:textId="77777777" w:rsidR="00B14BED" w:rsidRPr="00345EF0" w:rsidRDefault="00B14BED" w:rsidP="00A144F8">
            <w:pPr>
              <w:pStyle w:val="11"/>
              <w:shd w:val="clear" w:color="auto" w:fill="auto"/>
              <w:spacing w:after="0" w:line="240" w:lineRule="auto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345EF0">
              <w:rPr>
                <w:rFonts w:eastAsia="Calibri"/>
                <w:color w:val="000000"/>
                <w:sz w:val="22"/>
                <w:szCs w:val="22"/>
              </w:rPr>
              <w:t>25.05.1966</w:t>
            </w:r>
          </w:p>
        </w:tc>
      </w:tr>
    </w:tbl>
    <w:p w14:paraId="75F64CD3" w14:textId="77777777" w:rsidR="00B14BED" w:rsidRDefault="00B14BED" w:rsidP="00B14BED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работников Приокского межрегионального управления Федеральной службы по надзору в сфере природопользования для проведения ежедневного предрейсового медицинского осмотра.      </w:t>
      </w:r>
    </w:p>
    <w:p w14:paraId="04EE3F94" w14:textId="77777777" w:rsidR="00B14BED" w:rsidRDefault="00B14BED" w:rsidP="00B14B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09CD3C" w14:textId="77777777" w:rsidR="00B14BED" w:rsidRDefault="00B14BED" w:rsidP="00B14B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1340AD" w14:textId="77777777" w:rsidR="00B14BED" w:rsidRDefault="00B14BED" w:rsidP="00B14BED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Исполнитель:                                                                           Заказчик: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4782"/>
      </w:tblGrid>
      <w:tr w:rsidR="00B14BED" w:rsidRPr="001C48B0" w14:paraId="6A78A471" w14:textId="77777777" w:rsidTr="00A144F8">
        <w:trPr>
          <w:trHeight w:val="3503"/>
        </w:trPr>
        <w:tc>
          <w:tcPr>
            <w:tcW w:w="4788" w:type="dxa"/>
          </w:tcPr>
          <w:p w14:paraId="7FA50A6E" w14:textId="77777777" w:rsidR="00B14BED" w:rsidRDefault="00B14BED" w:rsidP="00A144F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4782" w:type="dxa"/>
          </w:tcPr>
          <w:p w14:paraId="798E1924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b/>
                <w:sz w:val="22"/>
                <w:szCs w:val="22"/>
              </w:rPr>
            </w:pPr>
            <w:r w:rsidRPr="00CD4C21">
              <w:rPr>
                <w:b/>
                <w:sz w:val="22"/>
                <w:szCs w:val="22"/>
              </w:rPr>
              <w:t>Приокское межрегиональное управление Федеральной службы по надзору в сфере природопользования Росприроднадзора</w:t>
            </w:r>
          </w:p>
          <w:p w14:paraId="5B676B98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Юридический адрес: 300041, г. Тула, ул. Свободы, д. 38</w:t>
            </w:r>
          </w:p>
          <w:p w14:paraId="29978741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ИНН/КПП 7107084990/710701001</w:t>
            </w:r>
          </w:p>
          <w:p w14:paraId="352C84B5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ОГРН 1047101134475</w:t>
            </w:r>
          </w:p>
          <w:p w14:paraId="07EBE129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>ОКПО 34414486</w:t>
            </w:r>
          </w:p>
          <w:p w14:paraId="7F29875B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Банк: </w:t>
            </w:r>
            <w:r>
              <w:rPr>
                <w:sz w:val="22"/>
                <w:szCs w:val="22"/>
              </w:rPr>
              <w:t>ОКЦ №1 ВВГУ Банка России//УФК по Нижегородской области, г. Нижний Новгород</w:t>
            </w:r>
          </w:p>
          <w:p w14:paraId="773AA75D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012202102</w:t>
            </w:r>
          </w:p>
          <w:p w14:paraId="20339DFD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Расчетный счет </w:t>
            </w:r>
            <w:r>
              <w:rPr>
                <w:sz w:val="22"/>
                <w:szCs w:val="22"/>
              </w:rPr>
              <w:t>03211643000000013256</w:t>
            </w:r>
          </w:p>
          <w:p w14:paraId="7740A87B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Корр.счет </w:t>
            </w:r>
            <w:r>
              <w:rPr>
                <w:sz w:val="22"/>
                <w:szCs w:val="22"/>
              </w:rPr>
              <w:t>40102810745370000024</w:t>
            </w:r>
            <w:r w:rsidRPr="00CD4C21">
              <w:rPr>
                <w:sz w:val="22"/>
                <w:szCs w:val="22"/>
              </w:rPr>
              <w:t xml:space="preserve"> </w:t>
            </w:r>
          </w:p>
          <w:p w14:paraId="068C7205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Лицевой счет: УФК по </w:t>
            </w:r>
            <w:r>
              <w:rPr>
                <w:sz w:val="22"/>
                <w:szCs w:val="22"/>
              </w:rPr>
              <w:t>Нижегородской</w:t>
            </w:r>
            <w:r w:rsidRPr="00CD4C21">
              <w:rPr>
                <w:sz w:val="22"/>
                <w:szCs w:val="22"/>
              </w:rPr>
              <w:t xml:space="preserve"> области (Приокское межрегиональное</w:t>
            </w:r>
            <w:r>
              <w:rPr>
                <w:sz w:val="22"/>
                <w:szCs w:val="22"/>
              </w:rPr>
              <w:t xml:space="preserve"> </w:t>
            </w:r>
            <w:r w:rsidRPr="00CD4C21">
              <w:rPr>
                <w:sz w:val="22"/>
                <w:szCs w:val="22"/>
              </w:rPr>
              <w:t>управление Федеральной службы по надзору в сфере</w:t>
            </w:r>
            <w:r>
              <w:rPr>
                <w:sz w:val="22"/>
                <w:szCs w:val="22"/>
              </w:rPr>
              <w:t xml:space="preserve"> </w:t>
            </w:r>
            <w:r w:rsidRPr="00CD4C21">
              <w:rPr>
                <w:sz w:val="22"/>
                <w:szCs w:val="22"/>
              </w:rPr>
              <w:t xml:space="preserve">природопользования) л/сч 03661780270 </w:t>
            </w:r>
          </w:p>
          <w:p w14:paraId="54FEDCB1" w14:textId="77777777" w:rsidR="00B14BED" w:rsidRPr="00CD4C21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CD4C21">
              <w:rPr>
                <w:sz w:val="22"/>
                <w:szCs w:val="22"/>
              </w:rPr>
              <w:t xml:space="preserve">Телефон: (4872) </w:t>
            </w:r>
            <w:r>
              <w:rPr>
                <w:sz w:val="22"/>
                <w:szCs w:val="22"/>
              </w:rPr>
              <w:t>75-91-00</w:t>
            </w:r>
          </w:p>
          <w:p w14:paraId="506558F4" w14:textId="77777777" w:rsidR="00B14BED" w:rsidRPr="001C48B0" w:rsidRDefault="00B14BED" w:rsidP="00A144F8">
            <w:pPr>
              <w:pStyle w:val="LO-Normal"/>
              <w:ind w:firstLine="0"/>
              <w:jc w:val="left"/>
              <w:rPr>
                <w:sz w:val="22"/>
                <w:szCs w:val="22"/>
              </w:rPr>
            </w:pPr>
            <w:r w:rsidRPr="001C48B0">
              <w:rPr>
                <w:sz w:val="22"/>
                <w:szCs w:val="22"/>
              </w:rPr>
              <w:t xml:space="preserve">e-mail: </w:t>
            </w:r>
            <w:hyperlink r:id="rId5" w:history="1">
              <w:r w:rsidRPr="001C48B0">
                <w:rPr>
                  <w:sz w:val="22"/>
                  <w:szCs w:val="22"/>
                </w:rPr>
                <w:t>rpn71@rpn.gov.ru</w:t>
              </w:r>
            </w:hyperlink>
          </w:p>
          <w:p w14:paraId="5B125CA2" w14:textId="77777777" w:rsidR="00B14BED" w:rsidRPr="001C48B0" w:rsidRDefault="00B14BED" w:rsidP="00A144F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1496AFA" w14:textId="77777777" w:rsidR="00B14BED" w:rsidRPr="001C48B0" w:rsidRDefault="00B14BED" w:rsidP="00B14BED">
      <w:pPr>
        <w:jc w:val="both"/>
        <w:rPr>
          <w:rFonts w:ascii="Times New Roman" w:hAnsi="Times New Roman"/>
          <w:b/>
          <w:sz w:val="20"/>
          <w:szCs w:val="20"/>
        </w:rPr>
      </w:pPr>
    </w:p>
    <w:p w14:paraId="6899D02F" w14:textId="77777777" w:rsidR="00B14BED" w:rsidRPr="001C48B0" w:rsidRDefault="00B14BED" w:rsidP="00B14BE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______________     /______________________/                           ________________    </w:t>
      </w:r>
      <w:r w:rsidRPr="001C48B0"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</w:rPr>
        <w:t xml:space="preserve"> </w:t>
      </w:r>
      <w:r w:rsidRPr="001C48B0">
        <w:rPr>
          <w:rFonts w:ascii="Times New Roman" w:hAnsi="Times New Roman"/>
          <w:sz w:val="20"/>
          <w:szCs w:val="20"/>
        </w:rPr>
        <w:t>Симкин В.Н.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C48B0">
        <w:rPr>
          <w:rFonts w:ascii="Times New Roman" w:hAnsi="Times New Roman"/>
          <w:sz w:val="20"/>
          <w:szCs w:val="20"/>
        </w:rPr>
        <w:t>/</w:t>
      </w:r>
    </w:p>
    <w:p w14:paraId="3688938A" w14:textId="6FD49355" w:rsidR="00553E00" w:rsidRDefault="00B14BED" w:rsidP="00B14BED">
      <w:r>
        <w:rPr>
          <w:rFonts w:ascii="Times New Roman" w:hAnsi="Times New Roman"/>
          <w:sz w:val="20"/>
          <w:szCs w:val="20"/>
        </w:rPr>
        <w:t xml:space="preserve"> М.П.                                                                                                   М.П.                               </w:t>
      </w:r>
    </w:p>
    <w:sectPr w:rsidR="00553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00"/>
    <w:rsid w:val="004A5802"/>
    <w:rsid w:val="00553E00"/>
    <w:rsid w:val="007673B0"/>
    <w:rsid w:val="00B14BED"/>
    <w:rsid w:val="00D3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3D6B1-2EFC-45AF-82FC-153ECA35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BE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3E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E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E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E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E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E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E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E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E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3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3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3E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3E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3E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3E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3E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3E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3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53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E0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53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3E0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53E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3E0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53E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53E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3E00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B14BED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B14BE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Web">
    <w:name w:val="Обычный (Web)"/>
    <w:basedOn w:val="a"/>
    <w:next w:val="ae"/>
    <w:unhideWhenUsed/>
    <w:qFormat/>
    <w:rsid w:val="00B14B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B14B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">
    <w:name w:val="Нормальный (таблица)"/>
    <w:basedOn w:val="a"/>
    <w:next w:val="a"/>
    <w:uiPriority w:val="99"/>
    <w:rsid w:val="00B14BE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B14B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1">
    <w:name w:val="Основной текст_"/>
    <w:link w:val="11"/>
    <w:rsid w:val="00B14B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1"/>
    <w:qFormat/>
    <w:rsid w:val="00B14BED"/>
    <w:pPr>
      <w:shd w:val="clear" w:color="auto" w:fill="FFFFFF"/>
      <w:spacing w:after="480" w:line="0" w:lineRule="atLeast"/>
    </w:pPr>
    <w:rPr>
      <w:rFonts w:ascii="Times New Roman" w:eastAsia="Times New Roman" w:hAnsi="Times New Roman"/>
      <w:kern w:val="2"/>
      <w:sz w:val="24"/>
      <w:szCs w:val="24"/>
      <w14:ligatures w14:val="standardContextual"/>
    </w:rPr>
  </w:style>
  <w:style w:type="paragraph" w:customStyle="1" w:styleId="12">
    <w:name w:val="Обычный1"/>
    <w:rsid w:val="00B14BED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ru-RU"/>
      <w14:ligatures w14:val="none"/>
    </w:rPr>
  </w:style>
  <w:style w:type="paragraph" w:customStyle="1" w:styleId="LO-Normal">
    <w:name w:val="LO-Normal"/>
    <w:rsid w:val="00B14BED"/>
    <w:pPr>
      <w:widowControl w:val="0"/>
      <w:suppressAutoHyphens/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ae">
    <w:name w:val="Normal (Web)"/>
    <w:basedOn w:val="a"/>
    <w:uiPriority w:val="99"/>
    <w:semiHidden/>
    <w:unhideWhenUsed/>
    <w:rsid w:val="00B14BE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pn71@rpn.gov.ru" TargetMode="External"/><Relationship Id="rId4" Type="http://schemas.openxmlformats.org/officeDocument/2006/relationships/hyperlink" Target="mailto:rpn71@rp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6739</Characters>
  <Application>Microsoft Office Word</Application>
  <DocSecurity>0</DocSecurity>
  <Lines>56</Lines>
  <Paragraphs>15</Paragraphs>
  <ScaleCrop>false</ScaleCrop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2026-10-15T09:01:00Z</dcterms:created>
  <dcterms:modified xsi:type="dcterms:W3CDTF">2026-10-15T09:02:00Z</dcterms:modified>
</cp:coreProperties>
</file>