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867" w:rsidRDefault="00761A34" w:rsidP="00593867">
      <w:pPr>
        <w:jc w:val="center"/>
        <w:rPr>
          <w:b/>
          <w:lang w:eastAsia="x-none"/>
        </w:rPr>
      </w:pPr>
      <w:r>
        <w:rPr>
          <w:b/>
          <w:lang w:eastAsia="x-none"/>
        </w:rPr>
        <w:t>ТЕХНИЧЕСКОЕ ЗАДАНИЕ</w:t>
      </w:r>
    </w:p>
    <w:p w:rsidR="00761A34" w:rsidRDefault="00BC2927" w:rsidP="001600A8">
      <w:pPr>
        <w:jc w:val="center"/>
        <w:rPr>
          <w:lang w:eastAsia="x-none"/>
        </w:rPr>
      </w:pPr>
      <w:r>
        <w:rPr>
          <w:lang w:eastAsia="x-none"/>
        </w:rPr>
        <w:t>на оказание услуг</w:t>
      </w:r>
      <w:r w:rsidR="00622049">
        <w:rPr>
          <w:lang w:eastAsia="x-none"/>
        </w:rPr>
        <w:t xml:space="preserve"> федеральной фельдъегерской связи</w:t>
      </w:r>
    </w:p>
    <w:p w:rsidR="001600A8" w:rsidRDefault="001600A8" w:rsidP="001600A8">
      <w:pPr>
        <w:jc w:val="center"/>
        <w:rPr>
          <w:lang w:eastAsia="x-none"/>
        </w:rPr>
      </w:pPr>
    </w:p>
    <w:p w:rsidR="00593867" w:rsidRPr="00593867" w:rsidRDefault="00593867" w:rsidP="00593867">
      <w:pPr>
        <w:numPr>
          <w:ilvl w:val="0"/>
          <w:numId w:val="1"/>
        </w:numPr>
        <w:ind w:left="0" w:firstLine="0"/>
        <w:jc w:val="both"/>
        <w:rPr>
          <w:lang w:eastAsia="x-none"/>
        </w:rPr>
      </w:pPr>
      <w:r w:rsidRPr="00593867">
        <w:rPr>
          <w:b/>
          <w:lang w:eastAsia="x-none"/>
        </w:rPr>
        <w:t>Заказчик:</w:t>
      </w:r>
      <w:r w:rsidRPr="00593867">
        <w:rPr>
          <w:lang w:eastAsia="x-none"/>
        </w:rPr>
        <w:t xml:space="preserve"> Управление Министерства юстиции Российской Федерации по Республике Башкортостан.</w:t>
      </w:r>
    </w:p>
    <w:p w:rsidR="00BC2927" w:rsidRDefault="00761A34" w:rsidP="00622049">
      <w:pPr>
        <w:pStyle w:val="a4"/>
        <w:numPr>
          <w:ilvl w:val="0"/>
          <w:numId w:val="1"/>
        </w:numPr>
        <w:ind w:left="0" w:firstLine="0"/>
        <w:jc w:val="both"/>
        <w:rPr>
          <w:lang w:eastAsia="x-none"/>
        </w:rPr>
      </w:pPr>
      <w:r w:rsidRPr="00BC2927">
        <w:rPr>
          <w:b/>
        </w:rPr>
        <w:t>Наименование объекта закупки:</w:t>
      </w:r>
      <w:r w:rsidRPr="0094680D">
        <w:t xml:space="preserve"> </w:t>
      </w:r>
      <w:r w:rsidRPr="0094680D">
        <w:rPr>
          <w:lang w:eastAsia="x-none"/>
        </w:rPr>
        <w:t>«</w:t>
      </w:r>
      <w:r w:rsidR="00DA243D">
        <w:rPr>
          <w:lang w:eastAsia="x-none"/>
        </w:rPr>
        <w:t xml:space="preserve"> </w:t>
      </w:r>
      <w:r w:rsidR="00BC2927">
        <w:rPr>
          <w:lang w:eastAsia="x-none"/>
        </w:rPr>
        <w:t>Услуги</w:t>
      </w:r>
      <w:r w:rsidR="00622049" w:rsidRPr="00622049">
        <w:t xml:space="preserve"> </w:t>
      </w:r>
      <w:r w:rsidR="00622049">
        <w:rPr>
          <w:lang w:eastAsia="x-none"/>
        </w:rPr>
        <w:t>федеральной фельдъегерской связи</w:t>
      </w:r>
      <w:r w:rsidR="00BC2927">
        <w:rPr>
          <w:lang w:eastAsia="x-none"/>
        </w:rPr>
        <w:t>»</w:t>
      </w:r>
    </w:p>
    <w:p w:rsidR="00A45BC7" w:rsidRPr="00BC2927" w:rsidRDefault="005D69BD" w:rsidP="00A45BC7">
      <w:pPr>
        <w:numPr>
          <w:ilvl w:val="0"/>
          <w:numId w:val="1"/>
        </w:numPr>
        <w:ind w:left="709" w:hanging="709"/>
        <w:rPr>
          <w:b/>
          <w:lang w:eastAsia="x-none"/>
        </w:rPr>
      </w:pPr>
      <w:r>
        <w:rPr>
          <w:b/>
          <w:lang w:eastAsia="x-none"/>
        </w:rPr>
        <w:t>Характеристика</w:t>
      </w:r>
      <w:r w:rsidR="00D22869">
        <w:rPr>
          <w:b/>
          <w:lang w:eastAsia="x-none"/>
        </w:rPr>
        <w:t xml:space="preserve"> оказываемых услуг</w:t>
      </w:r>
      <w:r w:rsidR="00761A34" w:rsidRPr="008C10FE">
        <w:rPr>
          <w:b/>
          <w:lang w:eastAsia="x-none"/>
        </w:rPr>
        <w:t>:</w:t>
      </w:r>
    </w:p>
    <w:p w:rsidR="00BC2927" w:rsidRDefault="00BC2927" w:rsidP="00BC2927">
      <w:pPr>
        <w:ind w:firstLine="708"/>
        <w:jc w:val="both"/>
        <w:rPr>
          <w:lang w:eastAsia="x-none"/>
        </w:rPr>
      </w:pPr>
      <w:r>
        <w:rPr>
          <w:lang w:eastAsia="x-none"/>
        </w:rPr>
        <w:t>Исполнитель обеспечивает прием и доставку секретных пакетных отправлений Заказчика до адресатов, расположенных в городах федерального значения, столицах и административных центрах субъектов Российской Федерации.</w:t>
      </w:r>
    </w:p>
    <w:p w:rsidR="00BC2927" w:rsidRDefault="00BC2927" w:rsidP="00BC2927">
      <w:pPr>
        <w:ind w:firstLine="708"/>
        <w:jc w:val="both"/>
        <w:rPr>
          <w:lang w:eastAsia="x-none"/>
        </w:rPr>
      </w:pPr>
      <w:proofErr w:type="gramStart"/>
      <w:r>
        <w:rPr>
          <w:lang w:eastAsia="x-none"/>
        </w:rPr>
        <w:t>Обеспечивает прием и доставку несекретных пакетных отправлений Заказчика адресованных органам государственной власти Российской Федерации, субъектов Российской Федерации, иным органам согласно перечню, утвержденному Президентом Российской Федерации (Указ Президента Российской Федерации от 10 декабря 2013 г.</w:t>
      </w:r>
      <w:r w:rsidR="00622049">
        <w:rPr>
          <w:lang w:eastAsia="x-none"/>
        </w:rPr>
        <w:t xml:space="preserve">    </w:t>
      </w:r>
      <w:r>
        <w:rPr>
          <w:lang w:eastAsia="x-none"/>
        </w:rPr>
        <w:t xml:space="preserve"> № 897), а также территориальным органам федеральных органов исполнительной власти Российской Федерации (на уровне субъекта Российской Федерации), расположенным в городах федерального значения, столицах и административных центрах субъектов</w:t>
      </w:r>
      <w:proofErr w:type="gramEnd"/>
      <w:r>
        <w:rPr>
          <w:lang w:eastAsia="x-none"/>
        </w:rPr>
        <w:t xml:space="preserve"> Российской Федерации.</w:t>
      </w:r>
    </w:p>
    <w:p w:rsidR="00BC2927" w:rsidRDefault="00BC2927" w:rsidP="00BC2927">
      <w:pPr>
        <w:ind w:firstLine="708"/>
        <w:jc w:val="both"/>
        <w:rPr>
          <w:lang w:eastAsia="x-none"/>
        </w:rPr>
      </w:pPr>
      <w:r>
        <w:rPr>
          <w:lang w:eastAsia="x-none"/>
        </w:rPr>
        <w:t>Корреспонденция сдается адресату только при наличии у него мастичной печати с оттиском на русском языке.</w:t>
      </w:r>
    </w:p>
    <w:p w:rsidR="006E012C" w:rsidRDefault="006E012C" w:rsidP="00BC2927">
      <w:pPr>
        <w:ind w:firstLine="708"/>
        <w:jc w:val="both"/>
        <w:rPr>
          <w:lang w:eastAsia="x-none"/>
        </w:rPr>
      </w:pPr>
      <w:r>
        <w:rPr>
          <w:lang w:eastAsia="x-none"/>
        </w:rPr>
        <w:t>Исполнитель</w:t>
      </w:r>
      <w:r>
        <w:rPr>
          <w:lang w:eastAsia="x-none"/>
        </w:rPr>
        <w:tab/>
        <w:t>обеспечивает</w:t>
      </w:r>
      <w:r w:rsidRPr="006E012C">
        <w:rPr>
          <w:lang w:eastAsia="x-none"/>
        </w:rPr>
        <w:t xml:space="preserve"> сохранность корреспонденции с момента получения от Заказчика и до момента вручения ее адресату.</w:t>
      </w:r>
    </w:p>
    <w:p w:rsidR="00D22869" w:rsidRDefault="00D22869" w:rsidP="00BC2927">
      <w:pPr>
        <w:ind w:firstLine="708"/>
        <w:jc w:val="both"/>
        <w:rPr>
          <w:lang w:eastAsia="x-none"/>
        </w:rPr>
      </w:pPr>
      <w:r>
        <w:rPr>
          <w:lang w:eastAsia="x-none"/>
        </w:rPr>
        <w:t>К</w:t>
      </w:r>
      <w:r w:rsidRPr="00D22869">
        <w:rPr>
          <w:lang w:eastAsia="x-none"/>
        </w:rPr>
        <w:t>орреспонденция</w:t>
      </w:r>
      <w:r>
        <w:rPr>
          <w:lang w:eastAsia="x-none"/>
        </w:rPr>
        <w:t xml:space="preserve"> принимается в пакетах. Пакет</w:t>
      </w:r>
      <w:r w:rsidRPr="00D22869">
        <w:rPr>
          <w:lang w:eastAsia="x-none"/>
        </w:rPr>
        <w:t xml:space="preserve"> – конверт </w:t>
      </w:r>
      <w:r>
        <w:rPr>
          <w:lang w:eastAsia="x-none"/>
        </w:rPr>
        <w:t>с документами (размеры: не менее</w:t>
      </w:r>
      <w:r w:rsidRPr="00D22869">
        <w:rPr>
          <w:lang w:eastAsia="x-none"/>
        </w:rPr>
        <w:t xml:space="preserve"> 50х250х350 мм, вес – до 2 кг).</w:t>
      </w:r>
      <w:r>
        <w:rPr>
          <w:lang w:eastAsia="x-none"/>
        </w:rPr>
        <w:t xml:space="preserve"> </w:t>
      </w:r>
      <w:r w:rsidRPr="00D22869">
        <w:rPr>
          <w:lang w:eastAsia="x-none"/>
        </w:rPr>
        <w:t xml:space="preserve">Единицей измерения оказываемых </w:t>
      </w:r>
      <w:r>
        <w:rPr>
          <w:lang w:eastAsia="x-none"/>
        </w:rPr>
        <w:t>услуг является «штука» (шт.), равной одному пакету с корреспонденцией.</w:t>
      </w:r>
    </w:p>
    <w:p w:rsidR="00761A34" w:rsidRDefault="00593867" w:rsidP="006E012C">
      <w:pPr>
        <w:jc w:val="both"/>
        <w:rPr>
          <w:lang w:eastAsia="x-none"/>
        </w:rPr>
      </w:pPr>
      <w:r>
        <w:rPr>
          <w:b/>
          <w:lang w:eastAsia="x-none"/>
        </w:rPr>
        <w:t>4</w:t>
      </w:r>
      <w:r w:rsidR="00761A34" w:rsidRPr="008C10FE">
        <w:rPr>
          <w:b/>
          <w:lang w:eastAsia="x-none"/>
        </w:rPr>
        <w:t>.</w:t>
      </w:r>
      <w:r>
        <w:rPr>
          <w:b/>
          <w:lang w:eastAsia="x-none"/>
        </w:rPr>
        <w:tab/>
      </w:r>
      <w:r w:rsidR="00761A34" w:rsidRPr="008C10FE">
        <w:rPr>
          <w:b/>
          <w:lang w:eastAsia="x-none"/>
        </w:rPr>
        <w:t xml:space="preserve">Срок </w:t>
      </w:r>
      <w:r w:rsidR="006E012C">
        <w:rPr>
          <w:b/>
          <w:lang w:eastAsia="x-none"/>
        </w:rPr>
        <w:t>оказания услуг</w:t>
      </w:r>
      <w:r w:rsidR="00761A34" w:rsidRPr="008C10FE">
        <w:rPr>
          <w:b/>
          <w:lang w:eastAsia="x-none"/>
        </w:rPr>
        <w:t>:</w:t>
      </w:r>
      <w:r w:rsidR="00761A34">
        <w:rPr>
          <w:lang w:eastAsia="x-none"/>
        </w:rPr>
        <w:t xml:space="preserve"> </w:t>
      </w:r>
      <w:r w:rsidR="00D5170B">
        <w:rPr>
          <w:lang w:eastAsia="x-none"/>
        </w:rPr>
        <w:t xml:space="preserve">С </w:t>
      </w:r>
      <w:r w:rsidR="001E4308">
        <w:rPr>
          <w:lang w:eastAsia="x-none"/>
        </w:rPr>
        <w:t>момента заключения контракта</w:t>
      </w:r>
      <w:r w:rsidR="00664CB2">
        <w:rPr>
          <w:lang w:eastAsia="x-none"/>
        </w:rPr>
        <w:t xml:space="preserve"> по 30.11</w:t>
      </w:r>
      <w:r w:rsidR="001D5993">
        <w:rPr>
          <w:lang w:eastAsia="x-none"/>
        </w:rPr>
        <w:t>.2027</w:t>
      </w:r>
      <w:bookmarkStart w:id="0" w:name="_GoBack"/>
      <w:bookmarkEnd w:id="0"/>
      <w:r w:rsidR="00622049">
        <w:rPr>
          <w:lang w:eastAsia="x-none"/>
        </w:rPr>
        <w:t xml:space="preserve">. </w:t>
      </w:r>
      <w:r w:rsidR="006E012C">
        <w:rPr>
          <w:lang w:eastAsia="x-none"/>
        </w:rPr>
        <w:t>Исполнитель п</w:t>
      </w:r>
      <w:r w:rsidR="006E012C" w:rsidRPr="006E012C">
        <w:rPr>
          <w:lang w:eastAsia="x-none"/>
        </w:rPr>
        <w:t>роизводит прием корреспонденции от представителей  Заказчика ежедневно, кроме выходных и нерабочих праздничных дней, в интервале с 8-00 до 17-00.</w:t>
      </w:r>
    </w:p>
    <w:p w:rsidR="00761A34" w:rsidRPr="004A5228" w:rsidRDefault="003E7E0E" w:rsidP="00761A34">
      <w:pPr>
        <w:jc w:val="both"/>
        <w:rPr>
          <w:b/>
          <w:lang w:eastAsia="x-none"/>
        </w:rPr>
      </w:pPr>
      <w:r>
        <w:rPr>
          <w:b/>
          <w:lang w:eastAsia="x-none"/>
        </w:rPr>
        <w:t>6</w:t>
      </w:r>
      <w:r w:rsidR="00761A34">
        <w:rPr>
          <w:b/>
          <w:lang w:eastAsia="x-none"/>
        </w:rPr>
        <w:t>.</w:t>
      </w:r>
      <w:r w:rsidR="00593867">
        <w:rPr>
          <w:b/>
          <w:lang w:eastAsia="x-none"/>
        </w:rPr>
        <w:tab/>
      </w:r>
      <w:r w:rsidR="00761A34">
        <w:rPr>
          <w:b/>
          <w:lang w:eastAsia="x-none"/>
        </w:rPr>
        <w:t>Условия оплаты:</w:t>
      </w:r>
    </w:p>
    <w:p w:rsidR="005D69BD" w:rsidRDefault="005D69BD" w:rsidP="000D7FDB">
      <w:pPr>
        <w:ind w:firstLine="708"/>
        <w:jc w:val="both"/>
        <w:rPr>
          <w:lang w:eastAsia="x-none"/>
        </w:rPr>
      </w:pPr>
      <w:r w:rsidRPr="005D69BD">
        <w:rPr>
          <w:lang w:eastAsia="x-none"/>
        </w:rPr>
        <w:t>Оп</w:t>
      </w:r>
      <w:r w:rsidR="00ED211D">
        <w:rPr>
          <w:lang w:eastAsia="x-none"/>
        </w:rPr>
        <w:t>лата осуществляется в течение 7 (семи</w:t>
      </w:r>
      <w:r w:rsidRPr="005D69BD">
        <w:rPr>
          <w:lang w:eastAsia="x-none"/>
        </w:rPr>
        <w:t xml:space="preserve">) рабочих дней со дня подписания сторонами акта </w:t>
      </w:r>
      <w:r>
        <w:rPr>
          <w:lang w:eastAsia="x-none"/>
        </w:rPr>
        <w:t xml:space="preserve">выполненных работ. </w:t>
      </w:r>
      <w:r w:rsidRPr="005D69BD">
        <w:rPr>
          <w:lang w:eastAsia="x-none"/>
        </w:rPr>
        <w:t>Аванс не предусмотрен.</w:t>
      </w:r>
    </w:p>
    <w:p w:rsidR="006E012C" w:rsidRPr="005D69BD" w:rsidRDefault="00D22869" w:rsidP="006E012C">
      <w:pPr>
        <w:jc w:val="both"/>
        <w:rPr>
          <w:lang w:eastAsia="x-none"/>
        </w:rPr>
      </w:pPr>
      <w:r w:rsidRPr="00D22869">
        <w:rPr>
          <w:b/>
          <w:lang w:eastAsia="x-none"/>
        </w:rPr>
        <w:t xml:space="preserve">7.    </w:t>
      </w:r>
      <w:r w:rsidR="006E012C" w:rsidRPr="00D22869">
        <w:rPr>
          <w:b/>
          <w:lang w:eastAsia="x-none"/>
        </w:rPr>
        <w:t>Особые условия:</w:t>
      </w:r>
      <w:r w:rsidRPr="00D22869">
        <w:t xml:space="preserve"> </w:t>
      </w:r>
      <w:r w:rsidRPr="00D22869">
        <w:rPr>
          <w:lang w:eastAsia="x-none"/>
        </w:rPr>
        <w:t>Исполнитель должен отвечать требованиям</w:t>
      </w:r>
      <w:r w:rsidR="00212471" w:rsidRPr="00212471">
        <w:t xml:space="preserve"> </w:t>
      </w:r>
      <w:r w:rsidR="00212471" w:rsidRPr="00212471">
        <w:rPr>
          <w:lang w:eastAsia="x-none"/>
        </w:rPr>
        <w:t xml:space="preserve">п.4 ч.1 ст.3 </w:t>
      </w:r>
      <w:r w:rsidR="00212471">
        <w:rPr>
          <w:lang w:eastAsia="x-none"/>
        </w:rPr>
        <w:t xml:space="preserve">и </w:t>
      </w:r>
      <w:r w:rsidRPr="00D22869">
        <w:rPr>
          <w:lang w:eastAsia="x-none"/>
        </w:rPr>
        <w:t xml:space="preserve"> п. 10.1 ч.1 ст.31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w:t>
      </w:r>
      <w:r w:rsidR="00AC4A1F">
        <w:rPr>
          <w:lang w:eastAsia="x-none"/>
        </w:rPr>
        <w:t xml:space="preserve">. Исполнитель должен иметь соответствующую форму допуска к сведениям, составляющим государственную тайну. </w:t>
      </w:r>
    </w:p>
    <w:p w:rsidR="00761A34" w:rsidRDefault="00761A34" w:rsidP="00761A34">
      <w:pPr>
        <w:pStyle w:val="a3"/>
        <w:ind w:left="0" w:firstLine="0"/>
        <w:rPr>
          <w:lang w:eastAsia="x-none"/>
        </w:rPr>
      </w:pPr>
    </w:p>
    <w:p w:rsidR="00896A97" w:rsidRDefault="00896A97"/>
    <w:sectPr w:rsidR="00896A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7E2D13"/>
    <w:multiLevelType w:val="multilevel"/>
    <w:tmpl w:val="DDF21C1A"/>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61860B10"/>
    <w:multiLevelType w:val="hybridMultilevel"/>
    <w:tmpl w:val="7EB09A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A34"/>
    <w:rsid w:val="00011827"/>
    <w:rsid w:val="0003799F"/>
    <w:rsid w:val="000D7FDB"/>
    <w:rsid w:val="001600A8"/>
    <w:rsid w:val="00165BD2"/>
    <w:rsid w:val="00187942"/>
    <w:rsid w:val="001A65C4"/>
    <w:rsid w:val="001D5993"/>
    <w:rsid w:val="001E4308"/>
    <w:rsid w:val="00212471"/>
    <w:rsid w:val="002358C6"/>
    <w:rsid w:val="003A5CF3"/>
    <w:rsid w:val="003E7E0E"/>
    <w:rsid w:val="00415001"/>
    <w:rsid w:val="00497AB9"/>
    <w:rsid w:val="004B36D4"/>
    <w:rsid w:val="00593867"/>
    <w:rsid w:val="005D69BD"/>
    <w:rsid w:val="00622049"/>
    <w:rsid w:val="00657F2C"/>
    <w:rsid w:val="00664CB2"/>
    <w:rsid w:val="006877ED"/>
    <w:rsid w:val="006E012C"/>
    <w:rsid w:val="00720A6F"/>
    <w:rsid w:val="00752855"/>
    <w:rsid w:val="00761A34"/>
    <w:rsid w:val="007E3797"/>
    <w:rsid w:val="00896A97"/>
    <w:rsid w:val="008B3B6E"/>
    <w:rsid w:val="00901309"/>
    <w:rsid w:val="009D1BFF"/>
    <w:rsid w:val="00A30CD9"/>
    <w:rsid w:val="00A45BC7"/>
    <w:rsid w:val="00A51929"/>
    <w:rsid w:val="00AC4A1F"/>
    <w:rsid w:val="00AE3A98"/>
    <w:rsid w:val="00BC2927"/>
    <w:rsid w:val="00C02DF2"/>
    <w:rsid w:val="00C35AAB"/>
    <w:rsid w:val="00CD78E5"/>
    <w:rsid w:val="00CF4A6A"/>
    <w:rsid w:val="00D22869"/>
    <w:rsid w:val="00D4066B"/>
    <w:rsid w:val="00D5170B"/>
    <w:rsid w:val="00DA243D"/>
    <w:rsid w:val="00DE6661"/>
    <w:rsid w:val="00E52801"/>
    <w:rsid w:val="00ED211D"/>
    <w:rsid w:val="00F46D18"/>
    <w:rsid w:val="00F67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A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ункт"/>
    <w:basedOn w:val="a"/>
    <w:rsid w:val="00761A34"/>
    <w:pPr>
      <w:tabs>
        <w:tab w:val="left" w:pos="3384"/>
      </w:tabs>
      <w:suppressAutoHyphens/>
      <w:ind w:left="1404" w:hanging="504"/>
      <w:jc w:val="both"/>
    </w:pPr>
    <w:rPr>
      <w:lang w:eastAsia="ar-SA"/>
    </w:rPr>
  </w:style>
  <w:style w:type="paragraph" w:styleId="a4">
    <w:name w:val="List Paragraph"/>
    <w:basedOn w:val="a"/>
    <w:uiPriority w:val="34"/>
    <w:qFormat/>
    <w:rsid w:val="00CF4A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A3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ункт"/>
    <w:basedOn w:val="a"/>
    <w:rsid w:val="00761A34"/>
    <w:pPr>
      <w:tabs>
        <w:tab w:val="left" w:pos="3384"/>
      </w:tabs>
      <w:suppressAutoHyphens/>
      <w:ind w:left="1404" w:hanging="504"/>
      <w:jc w:val="both"/>
    </w:pPr>
    <w:rPr>
      <w:lang w:eastAsia="ar-SA"/>
    </w:rPr>
  </w:style>
  <w:style w:type="paragraph" w:styleId="a4">
    <w:name w:val="List Paragraph"/>
    <w:basedOn w:val="a"/>
    <w:uiPriority w:val="34"/>
    <w:qFormat/>
    <w:rsid w:val="00CF4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337</Words>
  <Characters>1925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KAZANCEVA_OKSANA</dc:creator>
  <cp:lastModifiedBy>KAZANCEVA_OKSANA</cp:lastModifiedBy>
  <cp:revision>46</cp:revision>
  <cp:lastPrinted>2023-01-21T06:43:00Z</cp:lastPrinted>
  <dcterms:created xsi:type="dcterms:W3CDTF">2021-04-29T10:20:00Z</dcterms:created>
  <dcterms:modified xsi:type="dcterms:W3CDTF">2026-10-12T03:19:00Z</dcterms:modified>
</cp:coreProperties>
</file>