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DC6" w:rsidRPr="003A23B1" w:rsidRDefault="00FF4DC6" w:rsidP="002D0B0C">
      <w:pPr>
        <w:suppressAutoHyphens/>
        <w:spacing w:after="0" w:line="240" w:lineRule="auto"/>
        <w:jc w:val="center"/>
        <w:rPr>
          <w:rFonts w:ascii="Times New Roman" w:eastAsia="Times New Roman" w:hAnsi="Times New Roman"/>
          <w:b/>
        </w:rPr>
      </w:pPr>
      <w:bookmarkStart w:id="0" w:name="_GoBack"/>
      <w:bookmarkEnd w:id="0"/>
      <w:r w:rsidRPr="003A23B1">
        <w:rPr>
          <w:rFonts w:ascii="Times New Roman" w:eastAsia="Times New Roman" w:hAnsi="Times New Roman"/>
          <w:b/>
        </w:rPr>
        <w:t>Проект Государственного контракта № __________</w:t>
      </w:r>
    </w:p>
    <w:p w:rsidR="00FF4DC6" w:rsidRPr="003A23B1" w:rsidRDefault="00FF4DC6" w:rsidP="002D0B0C">
      <w:pPr>
        <w:suppressAutoHyphens/>
        <w:spacing w:after="0" w:line="240" w:lineRule="auto"/>
        <w:jc w:val="center"/>
        <w:rPr>
          <w:rFonts w:ascii="Times New Roman" w:hAnsi="Times New Roman"/>
          <w:b/>
          <w:color w:val="000000"/>
        </w:rPr>
      </w:pPr>
      <w:r w:rsidRPr="003A23B1">
        <w:rPr>
          <w:rFonts w:ascii="Times New Roman" w:eastAsia="Times New Roman" w:hAnsi="Times New Roman"/>
          <w:b/>
        </w:rPr>
        <w:t xml:space="preserve">на оказание образовательных услуг по </w:t>
      </w:r>
      <w:r w:rsidRPr="003A23B1">
        <w:rPr>
          <w:rFonts w:ascii="Times New Roman" w:hAnsi="Times New Roman"/>
          <w:b/>
          <w:color w:val="000000"/>
        </w:rPr>
        <w:t>программе</w:t>
      </w:r>
    </w:p>
    <w:p w:rsidR="00FF4DC6" w:rsidRPr="003A23B1" w:rsidRDefault="00FF4DC6" w:rsidP="002D0B0C">
      <w:pPr>
        <w:suppressAutoHyphens/>
        <w:spacing w:after="0" w:line="240" w:lineRule="auto"/>
        <w:jc w:val="center"/>
        <w:rPr>
          <w:rFonts w:ascii="Times New Roman" w:eastAsia="Times New Roman" w:hAnsi="Times New Roman"/>
          <w:b/>
        </w:rPr>
      </w:pPr>
      <w:r w:rsidRPr="003A23B1">
        <w:rPr>
          <w:rFonts w:ascii="Times New Roman" w:hAnsi="Times New Roman"/>
          <w:b/>
        </w:rPr>
        <w:t>«</w:t>
      </w:r>
      <w:r w:rsidRPr="003A23B1">
        <w:rPr>
          <w:rFonts w:ascii="Times New Roman" w:hAnsi="Times New Roman"/>
          <w:b/>
          <w:color w:val="000000"/>
          <w:shd w:val="clear" w:color="auto" w:fill="FFFFFF"/>
        </w:rPr>
        <w:t>Управление государственными и муниципальными закупками</w:t>
      </w:r>
      <w:r w:rsidRPr="003A23B1">
        <w:rPr>
          <w:rFonts w:ascii="Times New Roman" w:hAnsi="Times New Roman"/>
          <w:b/>
        </w:rPr>
        <w:t>»</w:t>
      </w:r>
    </w:p>
    <w:p w:rsidR="00FF4DC6" w:rsidRPr="003A23B1" w:rsidRDefault="00FF4DC6" w:rsidP="002D0B0C">
      <w:pPr>
        <w:pStyle w:val="ConsPlusNormal"/>
        <w:ind w:firstLine="0"/>
        <w:jc w:val="center"/>
        <w:rPr>
          <w:rFonts w:ascii="Times New Roman" w:hAnsi="Times New Roman"/>
          <w:sz w:val="22"/>
          <w:szCs w:val="22"/>
        </w:rPr>
      </w:pPr>
      <w:r w:rsidRPr="003A23B1">
        <w:rPr>
          <w:rFonts w:ascii="Times New Roman" w:hAnsi="Times New Roman"/>
          <w:sz w:val="22"/>
          <w:szCs w:val="22"/>
        </w:rPr>
        <w:t>(Идентификационный код закупки № 261440100939044010100100370000000000)</w:t>
      </w:r>
    </w:p>
    <w:p w:rsidR="00BC0448" w:rsidRPr="003A23B1" w:rsidRDefault="00BC0448" w:rsidP="002D0B0C">
      <w:pPr>
        <w:spacing w:after="0" w:line="240" w:lineRule="auto"/>
        <w:contextualSpacing/>
        <w:jc w:val="center"/>
        <w:rPr>
          <w:rFonts w:ascii="Times New Roman" w:hAnsi="Times New Roman"/>
        </w:rPr>
      </w:pPr>
    </w:p>
    <w:p w:rsidR="00FF710C" w:rsidRPr="003A23B1" w:rsidRDefault="00FF710C" w:rsidP="002D0B0C">
      <w:pPr>
        <w:widowControl w:val="0"/>
        <w:tabs>
          <w:tab w:val="right" w:pos="9923"/>
        </w:tabs>
        <w:spacing w:after="0" w:line="240" w:lineRule="auto"/>
        <w:contextualSpacing/>
        <w:jc w:val="center"/>
        <w:rPr>
          <w:rFonts w:ascii="Times New Roman" w:hAnsi="Times New Roman"/>
        </w:rPr>
      </w:pPr>
      <w:r w:rsidRPr="003A23B1">
        <w:rPr>
          <w:rFonts w:ascii="Times New Roman" w:hAnsi="Times New Roman"/>
        </w:rPr>
        <w:t xml:space="preserve">г. Кострома                                                                         </w:t>
      </w:r>
      <w:r w:rsidR="0040786E" w:rsidRPr="003A23B1">
        <w:rPr>
          <w:rFonts w:ascii="Times New Roman" w:hAnsi="Times New Roman"/>
        </w:rPr>
        <w:tab/>
      </w:r>
      <w:r w:rsidR="00A571A1" w:rsidRPr="003A23B1">
        <w:rPr>
          <w:rFonts w:ascii="Times New Roman" w:hAnsi="Times New Roman"/>
        </w:rPr>
        <w:t xml:space="preserve">    «____» _______________ 202</w:t>
      </w:r>
      <w:r w:rsidR="00B1132F" w:rsidRPr="003A23B1">
        <w:rPr>
          <w:rFonts w:ascii="Times New Roman" w:hAnsi="Times New Roman"/>
        </w:rPr>
        <w:t>6</w:t>
      </w:r>
      <w:r w:rsidRPr="003A23B1">
        <w:rPr>
          <w:rFonts w:ascii="Times New Roman" w:hAnsi="Times New Roman"/>
        </w:rPr>
        <w:t xml:space="preserve"> г.</w:t>
      </w:r>
    </w:p>
    <w:p w:rsidR="00FF710C" w:rsidRPr="003A23B1" w:rsidRDefault="00FF710C" w:rsidP="002D0B0C">
      <w:pPr>
        <w:spacing w:after="0" w:line="240" w:lineRule="auto"/>
        <w:ind w:firstLine="567"/>
        <w:contextualSpacing/>
        <w:jc w:val="both"/>
        <w:rPr>
          <w:rFonts w:ascii="Times New Roman" w:hAnsi="Times New Roman"/>
          <w:color w:val="000000"/>
        </w:rPr>
      </w:pP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hAnsi="Times New Roman"/>
        </w:rPr>
        <w:t>Управление Федеральной службы исполнения наказаний по Костромской области</w:t>
      </w:r>
      <w:r w:rsidR="005D5FDB">
        <w:rPr>
          <w:rFonts w:ascii="Times New Roman" w:hAnsi="Times New Roman"/>
        </w:rPr>
        <w:t xml:space="preserve"> (далее – УФСИН России по Костромской области)</w:t>
      </w:r>
      <w:r w:rsidRPr="003A23B1">
        <w:rPr>
          <w:rFonts w:ascii="Times New Roman" w:hAnsi="Times New Roman"/>
        </w:rPr>
        <w:t xml:space="preserve">,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заместителя начальника </w:t>
      </w:r>
      <w:r w:rsidR="004C23A6" w:rsidRPr="003A23B1">
        <w:rPr>
          <w:rFonts w:ascii="Times New Roman" w:hAnsi="Times New Roman"/>
        </w:rPr>
        <w:t>________________</w:t>
      </w:r>
      <w:r w:rsidRPr="003A23B1">
        <w:rPr>
          <w:rFonts w:ascii="Times New Roman" w:hAnsi="Times New Roman"/>
        </w:rPr>
        <w:t xml:space="preserve">, действующего на основании </w:t>
      </w:r>
      <w:r w:rsidR="004C23A6" w:rsidRPr="003A23B1">
        <w:rPr>
          <w:rFonts w:ascii="Times New Roman" w:hAnsi="Times New Roman"/>
        </w:rPr>
        <w:t>______________________________</w:t>
      </w:r>
      <w:r w:rsidRPr="003A23B1">
        <w:rPr>
          <w:rFonts w:ascii="Times New Roman" w:eastAsia="Times New Roman" w:hAnsi="Times New Roman"/>
          <w:b/>
        </w:rPr>
        <w:t xml:space="preserve">, </w:t>
      </w:r>
      <w:r w:rsidRPr="003A23B1">
        <w:rPr>
          <w:rFonts w:ascii="Times New Roman" w:eastAsia="Times New Roman" w:hAnsi="Times New Roman"/>
        </w:rPr>
        <w:t xml:space="preserve">с одной стороны, и ______________________________ осуществляющая образовательную деятельность на основании _______________________________, выданной _________________________, именуемая в дальнейшем </w:t>
      </w:r>
      <w:r w:rsidRPr="003A23B1">
        <w:rPr>
          <w:rFonts w:ascii="Times New Roman" w:eastAsia="Times New Roman" w:hAnsi="Times New Roman"/>
          <w:b/>
        </w:rPr>
        <w:t>«Исполнитель»,</w:t>
      </w:r>
      <w:r w:rsidRPr="003A23B1">
        <w:rPr>
          <w:rFonts w:ascii="Times New Roman" w:eastAsia="Times New Roman" w:hAnsi="Times New Roman"/>
        </w:rPr>
        <w:t xml:space="preserve"> в лице ___________________, действующего на основании Устава_______ с другой стороны, совместно именуемые Стороны, в целях обеспечения государственных нужд, в соответствии с п. 4 ч. 1 ст. 93 Федерального Закона «О контрактной системе в сфере закупок товаров, работ, услуг для обеспечения государственных и муниципальных нужд» № 44-ФЗ от 05.04.2013 г., </w:t>
      </w:r>
      <w:r w:rsidRPr="003A23B1">
        <w:rPr>
          <w:rFonts w:ascii="Times New Roman" w:hAnsi="Times New Roman"/>
          <w:lang w:eastAsia="ar-SA"/>
        </w:rPr>
        <w:t>заключили настоящий Государственный контракт (далее – Контракт) о нижеследующем</w:t>
      </w:r>
      <w:r w:rsidRPr="003A23B1">
        <w:rPr>
          <w:rFonts w:ascii="Times New Roman" w:eastAsia="Times New Roman" w:hAnsi="Times New Roman"/>
        </w:rPr>
        <w:t>:</w:t>
      </w: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1. Предмет Контракта</w:t>
      </w:r>
    </w:p>
    <w:p w:rsidR="00FF710C" w:rsidRPr="003A23B1" w:rsidRDefault="00FF710C" w:rsidP="002D0B0C">
      <w:pPr>
        <w:pStyle w:val="a3"/>
        <w:spacing w:after="0" w:line="240" w:lineRule="auto"/>
        <w:ind w:left="0" w:firstLine="708"/>
        <w:contextualSpacing/>
        <w:jc w:val="both"/>
        <w:rPr>
          <w:rFonts w:ascii="Times New Roman" w:hAnsi="Times New Roman"/>
          <w:color w:val="000000"/>
        </w:rPr>
      </w:pPr>
      <w:r w:rsidRPr="003A23B1">
        <w:rPr>
          <w:rFonts w:ascii="Times New Roman" w:hAnsi="Times New Roman"/>
        </w:rPr>
        <w:t xml:space="preserve">1.1. </w:t>
      </w:r>
      <w:r w:rsidRPr="003A23B1">
        <w:rPr>
          <w:rFonts w:ascii="Times New Roman" w:hAnsi="Times New Roman"/>
          <w:color w:val="000000"/>
        </w:rPr>
        <w:t>Исполнитель обязуется предоставить образовательны</w:t>
      </w:r>
      <w:r w:rsidR="00B1132F" w:rsidRPr="003A23B1">
        <w:rPr>
          <w:rFonts w:ascii="Times New Roman" w:hAnsi="Times New Roman"/>
          <w:color w:val="000000"/>
        </w:rPr>
        <w:t xml:space="preserve">е </w:t>
      </w:r>
      <w:r w:rsidRPr="003A23B1">
        <w:rPr>
          <w:rFonts w:ascii="Times New Roman" w:hAnsi="Times New Roman"/>
          <w:color w:val="000000"/>
        </w:rPr>
        <w:t>услуг</w:t>
      </w:r>
      <w:r w:rsidR="00B1132F" w:rsidRPr="003A23B1">
        <w:rPr>
          <w:rFonts w:ascii="Times New Roman" w:hAnsi="Times New Roman"/>
          <w:color w:val="000000"/>
        </w:rPr>
        <w:t>и</w:t>
      </w:r>
      <w:r w:rsidRPr="003A23B1">
        <w:rPr>
          <w:rFonts w:ascii="Times New Roman" w:hAnsi="Times New Roman"/>
          <w:color w:val="000000"/>
        </w:rPr>
        <w:t xml:space="preserve"> для сотрудников Заказчика (далее - Обучающийся), а Заказчик обязуется оплатить оказываемые образовательные услуги в</w:t>
      </w:r>
      <w:r w:rsidR="00B1132F" w:rsidRPr="003A23B1">
        <w:rPr>
          <w:rFonts w:ascii="Times New Roman" w:hAnsi="Times New Roman"/>
          <w:color w:val="000000"/>
        </w:rPr>
        <w:t xml:space="preserve"> </w:t>
      </w:r>
      <w:r w:rsidRPr="003A23B1">
        <w:rPr>
          <w:rFonts w:ascii="Times New Roman" w:hAnsi="Times New Roman"/>
          <w:color w:val="000000"/>
        </w:rPr>
        <w:t>соответствие с условиями настоящего Контракта. Образовательные услуги осуществляются Исполнителем с применением, в том числе методов электронного обучения и дистанционных образовательных технологий в соответствии с учебным планом и образовательной программой Исполнителя. Форма обучения – заочная с применением дистанционных образовательных технологий.</w:t>
      </w:r>
    </w:p>
    <w:p w:rsidR="00FF710C" w:rsidRPr="003A23B1" w:rsidRDefault="00FF710C" w:rsidP="002D0B0C">
      <w:pPr>
        <w:pStyle w:val="a3"/>
        <w:spacing w:after="0" w:line="240" w:lineRule="auto"/>
        <w:ind w:left="0" w:firstLine="708"/>
        <w:contextualSpacing/>
        <w:jc w:val="both"/>
        <w:rPr>
          <w:rFonts w:ascii="Times New Roman" w:hAnsi="Times New Roman"/>
          <w:color w:val="000000"/>
        </w:rPr>
      </w:pPr>
      <w:r w:rsidRPr="003A23B1">
        <w:rPr>
          <w:rFonts w:ascii="Times New Roman" w:hAnsi="Times New Roman"/>
          <w:color w:val="000000"/>
        </w:rPr>
        <w:t xml:space="preserve">1.2. Общий срок оказания комплекса услуг Исполнителем: с </w:t>
      </w:r>
      <w:r w:rsidRPr="003A23B1">
        <w:rPr>
          <w:rFonts w:ascii="Times New Roman" w:hAnsi="Times New Roman"/>
        </w:rPr>
        <w:t>момента заключения государственного контракта</w:t>
      </w:r>
      <w:r w:rsidRPr="003A23B1">
        <w:rPr>
          <w:rFonts w:ascii="Times New Roman" w:hAnsi="Times New Roman"/>
          <w:color w:val="000000"/>
        </w:rPr>
        <w:t xml:space="preserve"> по </w:t>
      </w:r>
      <w:r w:rsidR="00FF4DC6" w:rsidRPr="003A23B1">
        <w:rPr>
          <w:rFonts w:ascii="Times New Roman" w:hAnsi="Times New Roman"/>
        </w:rPr>
        <w:t>01</w:t>
      </w:r>
      <w:r w:rsidRPr="003A23B1">
        <w:rPr>
          <w:rFonts w:ascii="Times New Roman" w:hAnsi="Times New Roman"/>
        </w:rPr>
        <w:t xml:space="preserve"> декабря 202</w:t>
      </w:r>
      <w:r w:rsidR="00B1132F" w:rsidRPr="003A23B1">
        <w:rPr>
          <w:rFonts w:ascii="Times New Roman" w:hAnsi="Times New Roman"/>
        </w:rPr>
        <w:t>6</w:t>
      </w:r>
      <w:r w:rsidRPr="003A23B1">
        <w:rPr>
          <w:rFonts w:ascii="Times New Roman" w:hAnsi="Times New Roman"/>
          <w:color w:val="000000"/>
        </w:rPr>
        <w:t xml:space="preserve"> года.</w:t>
      </w:r>
      <w:r w:rsidR="003649E7" w:rsidRPr="003A23B1">
        <w:rPr>
          <w:rFonts w:ascii="Times New Roman" w:hAnsi="Times New Roman"/>
          <w:color w:val="000000"/>
        </w:rPr>
        <w:t xml:space="preserve"> </w:t>
      </w:r>
    </w:p>
    <w:p w:rsidR="0088162C" w:rsidRPr="003A23B1" w:rsidRDefault="0088162C" w:rsidP="002D0B0C">
      <w:pPr>
        <w:pStyle w:val="a3"/>
        <w:spacing w:after="0" w:line="240" w:lineRule="auto"/>
        <w:ind w:left="0" w:firstLine="708"/>
        <w:contextualSpacing/>
        <w:jc w:val="both"/>
        <w:rPr>
          <w:rFonts w:ascii="Times New Roman" w:hAnsi="Times New Roman"/>
          <w:color w:val="000000"/>
        </w:rPr>
      </w:pPr>
      <w:r w:rsidRPr="003A23B1">
        <w:rPr>
          <w:rFonts w:ascii="Times New Roman" w:hAnsi="Times New Roman"/>
          <w:color w:val="000000"/>
        </w:rPr>
        <w:t xml:space="preserve">Начало </w:t>
      </w:r>
      <w:r w:rsidR="00190350" w:rsidRPr="003A23B1">
        <w:rPr>
          <w:rFonts w:ascii="Times New Roman" w:hAnsi="Times New Roman"/>
          <w:color w:val="000000"/>
        </w:rPr>
        <w:t>обучения</w:t>
      </w:r>
      <w:r w:rsidRPr="003A23B1">
        <w:rPr>
          <w:rFonts w:ascii="Times New Roman" w:hAnsi="Times New Roman"/>
          <w:color w:val="000000"/>
        </w:rPr>
        <w:t xml:space="preserve"> </w:t>
      </w:r>
      <w:r w:rsidRPr="003A23B1">
        <w:rPr>
          <w:rFonts w:ascii="Times New Roman" w:eastAsia="proxima nova" w:hAnsi="Times New Roman"/>
        </w:rPr>
        <w:t xml:space="preserve">Исполнитель </w:t>
      </w:r>
      <w:r w:rsidR="00FF4DC6" w:rsidRPr="003A23B1">
        <w:rPr>
          <w:rFonts w:ascii="Times New Roman" w:eastAsia="proxima nova" w:hAnsi="Times New Roman"/>
        </w:rPr>
        <w:t>согласовывает с</w:t>
      </w:r>
      <w:r w:rsidRPr="003A23B1">
        <w:rPr>
          <w:rFonts w:ascii="Times New Roman" w:eastAsia="proxima nova" w:hAnsi="Times New Roman"/>
        </w:rPr>
        <w:t xml:space="preserve"> Заказчиком.</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b/>
          <w:color w:val="000000"/>
        </w:rPr>
      </w:pPr>
      <w:r w:rsidRPr="003A23B1">
        <w:rPr>
          <w:rFonts w:ascii="Times New Roman" w:hAnsi="Times New Roman"/>
          <w:color w:val="000000"/>
        </w:rPr>
        <w:t>1.3. После освоения Обучающимся образовательной программы и успешного прохождения итоговой аттестации ему выдается соответствующий документ установленного образца</w:t>
      </w:r>
      <w:r w:rsidR="00B1132F" w:rsidRPr="003A23B1">
        <w:rPr>
          <w:rFonts w:ascii="Times New Roman" w:hAnsi="Times New Roman"/>
          <w:color w:val="000000"/>
        </w:rPr>
        <w:t>.</w:t>
      </w:r>
    </w:p>
    <w:p w:rsidR="004B2830" w:rsidRPr="003A23B1" w:rsidRDefault="004B2830" w:rsidP="002D0B0C">
      <w:pPr>
        <w:autoSpaceDE w:val="0"/>
        <w:autoSpaceDN w:val="0"/>
        <w:adjustRightInd w:val="0"/>
        <w:spacing w:after="0" w:line="240" w:lineRule="auto"/>
        <w:ind w:firstLine="708"/>
        <w:contextualSpacing/>
        <w:jc w:val="both"/>
        <w:rPr>
          <w:rFonts w:ascii="Times New Roman" w:hAnsi="Times New Roman"/>
          <w:b/>
        </w:rPr>
      </w:pP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2. Права Исполнителя, Заказчика и Обучающегося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2.1. Исполнитель вправе:</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Контрактом и локальными нормативными актами Исполнителя.</w:t>
      </w:r>
    </w:p>
    <w:p w:rsidR="00FF710C" w:rsidRPr="003A23B1" w:rsidRDefault="00FF710C" w:rsidP="002D0B0C">
      <w:pPr>
        <w:autoSpaceDE w:val="0"/>
        <w:autoSpaceDN w:val="0"/>
        <w:adjustRightInd w:val="0"/>
        <w:spacing w:after="0" w:line="240" w:lineRule="auto"/>
        <w:contextualSpacing/>
        <w:jc w:val="both"/>
        <w:rPr>
          <w:rFonts w:ascii="Times New Roman" w:hAnsi="Times New Roman"/>
        </w:rPr>
      </w:pPr>
      <w:r w:rsidRPr="003A23B1">
        <w:rPr>
          <w:rFonts w:ascii="Times New Roman" w:hAnsi="Times New Roman"/>
        </w:rPr>
        <w:t xml:space="preserve">           2.1.3. Запросить документы, подтверждающие трудовые </w:t>
      </w:r>
      <w:r w:rsidR="004C23A6" w:rsidRPr="003A23B1">
        <w:rPr>
          <w:rFonts w:ascii="Times New Roman" w:hAnsi="Times New Roman"/>
        </w:rPr>
        <w:t>правоотношения Обучающегося</w:t>
      </w:r>
      <w:r w:rsidRPr="003A23B1">
        <w:rPr>
          <w:rFonts w:ascii="Times New Roman" w:hAnsi="Times New Roman"/>
        </w:rPr>
        <w:t xml:space="preserve"> (Обучающихся) с Заказчиком.</w:t>
      </w:r>
      <w:r w:rsidRPr="003A23B1">
        <w:rPr>
          <w:rFonts w:ascii="Times New Roman" w:eastAsia="Times New Roman" w:hAnsi="Times New Roman"/>
          <w:color w:val="000000"/>
          <w:lang w:eastAsia="ru-RU"/>
        </w:rPr>
        <w:t xml:space="preserve"> </w:t>
      </w:r>
    </w:p>
    <w:p w:rsidR="00FF710C" w:rsidRPr="003A23B1" w:rsidRDefault="00FF710C" w:rsidP="002D0B0C">
      <w:pPr>
        <w:autoSpaceDE w:val="0"/>
        <w:autoSpaceDN w:val="0"/>
        <w:adjustRightInd w:val="0"/>
        <w:spacing w:after="0" w:line="240" w:lineRule="auto"/>
        <w:contextualSpacing/>
        <w:jc w:val="both"/>
        <w:rPr>
          <w:rFonts w:ascii="Times New Roman" w:hAnsi="Times New Roman"/>
        </w:rPr>
      </w:pPr>
      <w:r w:rsidRPr="003A23B1">
        <w:rPr>
          <w:rFonts w:ascii="Times New Roman" w:hAnsi="Times New Roman"/>
        </w:rPr>
        <w:t xml:space="preserve">             2.2. Заказчик вправе: </w:t>
      </w:r>
    </w:p>
    <w:p w:rsidR="00FF710C" w:rsidRPr="003A23B1" w:rsidRDefault="00FF710C" w:rsidP="002D0B0C">
      <w:pPr>
        <w:autoSpaceDE w:val="0"/>
        <w:autoSpaceDN w:val="0"/>
        <w:adjustRightInd w:val="0"/>
        <w:spacing w:after="0" w:line="240" w:lineRule="auto"/>
        <w:contextualSpacing/>
        <w:jc w:val="both"/>
        <w:rPr>
          <w:rFonts w:ascii="Times New Roman" w:hAnsi="Times New Roman"/>
        </w:rPr>
      </w:pPr>
      <w:r w:rsidRPr="003A23B1">
        <w:rPr>
          <w:rFonts w:ascii="Times New Roman" w:hAnsi="Times New Roman"/>
        </w:rPr>
        <w:t xml:space="preserve">            2.2.1.  Получать информацию от Исполнителя по вопросам организации и обеспечения надлежащего предоставления услуг, предусмотренных разделом 1 настоящего Контракта.</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2.3. Обучающийся вправе:</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2.3.1. Обращаться к Исполнителю по вопросам, касающимся образовательного процесса.</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2.3.3. Получать полную и достоверную информацию об оценке своих знаний, умений, навыков и компетенций, а также о критериях этой оценки.</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3. Обязанности Исполнителя, Заказчика и Обучающегося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3.1. Исполнитель обязан:</w:t>
      </w:r>
    </w:p>
    <w:p w:rsidR="00FF710C" w:rsidRPr="003A23B1" w:rsidRDefault="00FF710C" w:rsidP="002D0B0C">
      <w:pPr>
        <w:pStyle w:val="ConsPlusNonformat"/>
        <w:ind w:firstLine="708"/>
        <w:contextualSpacing/>
        <w:jc w:val="both"/>
        <w:rPr>
          <w:rFonts w:ascii="Times New Roman" w:hAnsi="Times New Roman" w:cs="Times New Roman"/>
          <w:sz w:val="22"/>
          <w:szCs w:val="22"/>
        </w:rPr>
      </w:pPr>
      <w:r w:rsidRPr="003A23B1">
        <w:rPr>
          <w:rFonts w:ascii="Times New Roman" w:hAnsi="Times New Roman" w:cs="Times New Roman"/>
          <w:sz w:val="22"/>
          <w:szCs w:val="22"/>
        </w:rPr>
        <w:t xml:space="preserve">3.1.1. Зачислить Обучающегося после предоставления Исполнителю документов, указанных в п.3.2.3 настоящего Контракта </w:t>
      </w:r>
      <w:r w:rsidR="004C23A6" w:rsidRPr="003A23B1">
        <w:rPr>
          <w:rFonts w:ascii="Times New Roman" w:hAnsi="Times New Roman" w:cs="Times New Roman"/>
          <w:sz w:val="22"/>
          <w:szCs w:val="22"/>
        </w:rPr>
        <w:t>и выполнившего</w:t>
      </w:r>
      <w:r w:rsidRPr="003A23B1">
        <w:rPr>
          <w:rFonts w:ascii="Times New Roman" w:hAnsi="Times New Roman" w:cs="Times New Roman"/>
          <w:sz w:val="22"/>
          <w:szCs w:val="22"/>
        </w:rPr>
        <w:t xml:space="preserve">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3.1.2. Довести до Обучающегося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lastRenderedPageBreak/>
        <w:t>3.1.3. Организовать и обеспечить надлежащее предоставление образовательной услуги. Образовательная услуга оказывается в соответствии с учебным планом и расписанием занятий Исполнителя.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3.1.4. Обеспечить Обучающемуся предусмотренные выбранной образовательной программой условия ее освоения.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3.1.5.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FF710C" w:rsidRPr="003A23B1" w:rsidRDefault="00FF710C" w:rsidP="002D0B0C">
      <w:pPr>
        <w:autoSpaceDE w:val="0"/>
        <w:autoSpaceDN w:val="0"/>
        <w:adjustRightInd w:val="0"/>
        <w:spacing w:after="0" w:line="240" w:lineRule="auto"/>
        <w:contextualSpacing/>
        <w:jc w:val="both"/>
        <w:rPr>
          <w:rFonts w:ascii="Times New Roman" w:hAnsi="Times New Roman"/>
        </w:rPr>
      </w:pP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 xml:space="preserve">3.2. Заказчик обязан: </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color w:val="000000"/>
        </w:rPr>
      </w:pPr>
      <w:r w:rsidRPr="003A23B1">
        <w:rPr>
          <w:rFonts w:ascii="Times New Roman" w:hAnsi="Times New Roman"/>
          <w:color w:val="000000"/>
        </w:rPr>
        <w:t>3.2.1.</w:t>
      </w:r>
      <w:r w:rsidRPr="003A23B1">
        <w:rPr>
          <w:rFonts w:ascii="Times New Roman" w:hAnsi="Times New Roman"/>
          <w:color w:val="000000"/>
        </w:rPr>
        <w:tab/>
        <w:t xml:space="preserve">Не менее, чем за 2 рабочих дня до даты начала оказания образовательной услуги сформировать и направить на согласование Исполнителю </w:t>
      </w:r>
      <w:r w:rsidR="004C23A6" w:rsidRPr="003A23B1">
        <w:rPr>
          <w:rFonts w:ascii="Times New Roman" w:hAnsi="Times New Roman"/>
          <w:color w:val="000000"/>
        </w:rPr>
        <w:t xml:space="preserve">необходимые данные и </w:t>
      </w:r>
      <w:r w:rsidR="00190350" w:rsidRPr="003A23B1">
        <w:rPr>
          <w:rFonts w:ascii="Times New Roman" w:hAnsi="Times New Roman"/>
          <w:color w:val="000000"/>
        </w:rPr>
        <w:t>документы</w:t>
      </w:r>
      <w:r w:rsidR="004C23A6" w:rsidRPr="003A23B1">
        <w:rPr>
          <w:rFonts w:ascii="Times New Roman" w:hAnsi="Times New Roman"/>
          <w:color w:val="000000"/>
        </w:rPr>
        <w:t xml:space="preserve"> на каждого обучающегося</w:t>
      </w:r>
      <w:r w:rsidRPr="003A23B1">
        <w:rPr>
          <w:rFonts w:ascii="Times New Roman" w:hAnsi="Times New Roman"/>
          <w:color w:val="000000"/>
        </w:rPr>
        <w:t>.</w:t>
      </w:r>
    </w:p>
    <w:p w:rsidR="004C23A6" w:rsidRPr="003A23B1" w:rsidRDefault="00FF710C" w:rsidP="004C23A6">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color w:val="000000"/>
        </w:rPr>
        <w:t>3.2.2. Обеспечить Обучающемуся условия для занятий согласно учебному плану, выполнения в установленные сроки всех видов заданий, предусмотренных учебным планом, а также для своевременной сдачи</w:t>
      </w:r>
      <w:r w:rsidRPr="003A23B1">
        <w:rPr>
          <w:rFonts w:ascii="Times New Roman" w:hAnsi="Times New Roman"/>
          <w:color w:val="FF0000"/>
        </w:rPr>
        <w:t xml:space="preserve"> </w:t>
      </w:r>
      <w:r w:rsidRPr="003A23B1">
        <w:rPr>
          <w:rFonts w:ascii="Times New Roman" w:hAnsi="Times New Roman"/>
        </w:rPr>
        <w:t>промежуточной и итоговой аттестаций,</w:t>
      </w:r>
      <w:r w:rsidRPr="003A23B1">
        <w:rPr>
          <w:rFonts w:ascii="Times New Roman" w:hAnsi="Times New Roman"/>
          <w:color w:val="FF0000"/>
        </w:rPr>
        <w:t xml:space="preserve"> </w:t>
      </w:r>
      <w:r w:rsidRPr="003A23B1">
        <w:rPr>
          <w:rFonts w:ascii="Times New Roman" w:hAnsi="Times New Roman"/>
          <w:color w:val="000000"/>
        </w:rPr>
        <w:t xml:space="preserve">при их наличии в </w:t>
      </w:r>
      <w:r w:rsidR="004C23A6" w:rsidRPr="003A23B1">
        <w:rPr>
          <w:rFonts w:ascii="Times New Roman" w:hAnsi="Times New Roman"/>
        </w:rPr>
        <w:t>учебном плане.</w:t>
      </w:r>
    </w:p>
    <w:p w:rsidR="004C23A6" w:rsidRPr="003A23B1" w:rsidRDefault="00FF710C" w:rsidP="004C23A6">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3.2.3. Предоставить на Обучающегося не позднее 2-х рабочих дней до начала обучения докуме</w:t>
      </w:r>
      <w:r w:rsidR="004C23A6" w:rsidRPr="003A23B1">
        <w:rPr>
          <w:rFonts w:ascii="Times New Roman" w:hAnsi="Times New Roman"/>
        </w:rPr>
        <w:t>нты, необходимые для зачисления.</w:t>
      </w:r>
    </w:p>
    <w:p w:rsidR="004C23A6" w:rsidRPr="003A23B1" w:rsidRDefault="004C23A6" w:rsidP="004C23A6">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3.2.4</w:t>
      </w:r>
      <w:r w:rsidR="00FF710C" w:rsidRPr="003A23B1">
        <w:rPr>
          <w:rFonts w:ascii="Times New Roman" w:hAnsi="Times New Roman"/>
        </w:rPr>
        <w:t xml:space="preserve">. Своевременно </w:t>
      </w:r>
      <w:r w:rsidRPr="003A23B1">
        <w:rPr>
          <w:rFonts w:ascii="Times New Roman" w:hAnsi="Times New Roman"/>
        </w:rPr>
        <w:t>оплатить образовательные</w:t>
      </w:r>
      <w:r w:rsidR="00FF710C" w:rsidRPr="003A23B1">
        <w:rPr>
          <w:rFonts w:ascii="Times New Roman" w:hAnsi="Times New Roman"/>
        </w:rPr>
        <w:t xml:space="preserve"> услуги, оказываемые Исполнителем, в размере и порядке, определенных настоящим Контрактом.</w:t>
      </w:r>
    </w:p>
    <w:p w:rsidR="00FF710C" w:rsidRPr="003A23B1" w:rsidRDefault="004C23A6" w:rsidP="004C23A6">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3.2.5</w:t>
      </w:r>
      <w:r w:rsidR="00FF710C" w:rsidRPr="003A23B1">
        <w:rPr>
          <w:rFonts w:ascii="Times New Roman" w:hAnsi="Times New Roman"/>
        </w:rPr>
        <w:t xml:space="preserve">. Довести до Обучающегося его права и обязанности, установленные настоящим Контрактом. </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 xml:space="preserve">3.3. Обучающийся обязан: </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 xml:space="preserve">3.3.1.  Соблюдать требования, установленные в статье 43 Федерального закона </w:t>
      </w:r>
      <w:r w:rsidR="004C23A6" w:rsidRPr="003A23B1">
        <w:rPr>
          <w:rFonts w:ascii="Times New Roman" w:hAnsi="Times New Roman"/>
        </w:rPr>
        <w:t>от 29 декабря 2012 г. № 273-ФЗ «</w:t>
      </w:r>
      <w:r w:rsidRPr="003A23B1">
        <w:rPr>
          <w:rFonts w:ascii="Times New Roman" w:hAnsi="Times New Roman"/>
        </w:rPr>
        <w:t>Об образовании в Российской Федерации</w:t>
      </w:r>
      <w:r w:rsidR="004C23A6" w:rsidRPr="003A23B1">
        <w:rPr>
          <w:rFonts w:ascii="Times New Roman" w:hAnsi="Times New Roman"/>
        </w:rPr>
        <w:t>»</w:t>
      </w:r>
      <w:r w:rsidRPr="003A23B1">
        <w:rPr>
          <w:rFonts w:ascii="Times New Roman" w:hAnsi="Times New Roman"/>
        </w:rPr>
        <w:t>, в том числе выполнять задания для подготовки к занятиям, предусмотренным учебным планом образовательной программы.</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3.3.2. Обучаться по образовательной программе с соблюдением требований, установленных учебным планом, в том числе индивидуальным, Исполнителя.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3.3.3. Ознакомится с требованиями учредительных документов, правилами внутреннего распорядка и иными локальными нормативными актами Исполнителя.</w:t>
      </w:r>
    </w:p>
    <w:p w:rsidR="00FF710C" w:rsidRPr="003A23B1" w:rsidRDefault="00FF710C" w:rsidP="002D0B0C">
      <w:pPr>
        <w:autoSpaceDE w:val="0"/>
        <w:autoSpaceDN w:val="0"/>
        <w:adjustRightInd w:val="0"/>
        <w:spacing w:after="0" w:line="240" w:lineRule="auto"/>
        <w:ind w:firstLine="708"/>
        <w:contextualSpacing/>
        <w:jc w:val="both"/>
        <w:rPr>
          <w:rFonts w:ascii="Times New Roman" w:hAnsi="Times New Roman"/>
        </w:rPr>
      </w:pPr>
      <w:r w:rsidRPr="003A23B1">
        <w:rPr>
          <w:rFonts w:ascii="Times New Roman" w:hAnsi="Times New Roman"/>
        </w:rPr>
        <w:t>3.3.4. Исполнять требования учредительных документов, правил внутреннего распорядка и иных локальных нормативных актов Исполнителя.</w:t>
      </w:r>
    </w:p>
    <w:p w:rsidR="00FF710C" w:rsidRPr="003A23B1" w:rsidRDefault="00FF710C" w:rsidP="002D0B0C">
      <w:pPr>
        <w:autoSpaceDE w:val="0"/>
        <w:autoSpaceDN w:val="0"/>
        <w:adjustRightInd w:val="0"/>
        <w:spacing w:after="0" w:line="240" w:lineRule="auto"/>
        <w:contextualSpacing/>
        <w:jc w:val="both"/>
        <w:outlineLvl w:val="0"/>
        <w:rPr>
          <w:rFonts w:ascii="Times New Roman" w:hAnsi="Times New Roman"/>
          <w:b/>
        </w:rPr>
      </w:pP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4. Стоимость услуг, сроки и порядок их оплаты</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4.1. Цена Контракта составляет ___________________рублей _____ копеек, в том числе НДС/НДС не облагается, (включает в себя все налоги, сборы, обязательные платежи, все расходы </w:t>
      </w:r>
      <w:r w:rsidRPr="003A23B1">
        <w:rPr>
          <w:rFonts w:ascii="Times New Roman" w:eastAsia="Times New Roman" w:hAnsi="Times New Roman"/>
          <w:b/>
        </w:rPr>
        <w:t>Исполнителя</w:t>
      </w:r>
      <w:r w:rsidRPr="003A23B1">
        <w:rPr>
          <w:rFonts w:ascii="Times New Roman" w:eastAsia="Times New Roman" w:hAnsi="Times New Roman"/>
        </w:rPr>
        <w:t>, необходимые для оказания образовательных услуг по настоящему Контракту).</w:t>
      </w:r>
    </w:p>
    <w:p w:rsidR="00FF4DC6" w:rsidRPr="003A23B1" w:rsidRDefault="00FF4DC6" w:rsidP="002D0B0C">
      <w:pPr>
        <w:suppressAutoHyphens/>
        <w:spacing w:after="0" w:line="240" w:lineRule="auto"/>
        <w:ind w:firstLine="709"/>
        <w:jc w:val="both"/>
        <w:rPr>
          <w:rFonts w:ascii="Times New Roman" w:hAnsi="Times New Roman"/>
        </w:rPr>
      </w:pPr>
      <w:r w:rsidRPr="003A23B1">
        <w:rPr>
          <w:rFonts w:ascii="Times New Roman" w:eastAsia="Times New Roman" w:hAnsi="Times New Roman"/>
        </w:rPr>
        <w:t>4.2. Цена контракта является твердой</w:t>
      </w:r>
      <w:r w:rsidRPr="003A23B1">
        <w:rPr>
          <w:rFonts w:ascii="Times New Roman" w:hAnsi="Times New Roman"/>
        </w:rPr>
        <w:t xml:space="preserve"> и определяется на весь срок исполнения Контракта, </w:t>
      </w:r>
    </w:p>
    <w:p w:rsidR="00FF4DC6" w:rsidRPr="003A23B1" w:rsidRDefault="00FF4DC6" w:rsidP="002D0B0C">
      <w:pPr>
        <w:suppressAutoHyphens/>
        <w:spacing w:after="0" w:line="240" w:lineRule="auto"/>
        <w:jc w:val="both"/>
        <w:rPr>
          <w:rFonts w:ascii="Times New Roman" w:eastAsia="Times New Roman" w:hAnsi="Times New Roman"/>
        </w:rPr>
      </w:pPr>
      <w:r w:rsidRPr="003A23B1">
        <w:rPr>
          <w:rFonts w:ascii="Times New Roman" w:hAnsi="Times New Roman"/>
        </w:rPr>
        <w:t xml:space="preserve">за исключением случаев, установленных Федеральным </w:t>
      </w:r>
      <w:hyperlink r:id="rId8">
        <w:r w:rsidRPr="003A23B1">
          <w:rPr>
            <w:rFonts w:ascii="Times New Roman" w:hAnsi="Times New Roman"/>
          </w:rPr>
          <w:t>законом</w:t>
        </w:r>
      </w:hyperlink>
      <w:r w:rsidRPr="003A23B1">
        <w:rPr>
          <w:rFonts w:ascii="Times New Roman" w:hAnsi="Times New Roman"/>
        </w:rPr>
        <w:t xml:space="preserve"> от 5 апреля 2013 г. № 44-ФЗ</w:t>
      </w:r>
      <w:r w:rsidRPr="003A23B1">
        <w:rPr>
          <w:rFonts w:ascii="Times New Roman" w:hAnsi="Times New Roman"/>
        </w:rPr>
        <w:br/>
        <w:t xml:space="preserve">«О контрактной системе в сфере закупок товаров, работ, услуг для обеспечения государственных </w:t>
      </w:r>
      <w:r w:rsidRPr="003A23B1">
        <w:rPr>
          <w:rFonts w:ascii="Times New Roman" w:hAnsi="Times New Roman"/>
        </w:rPr>
        <w:br/>
        <w:t>и муниципальных нужд» и Контрактом.</w:t>
      </w:r>
    </w:p>
    <w:p w:rsidR="004C23A6" w:rsidRPr="003A23B1" w:rsidRDefault="00FF4DC6" w:rsidP="002D0B0C">
      <w:pPr>
        <w:tabs>
          <w:tab w:val="left" w:pos="540"/>
        </w:tabs>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4.3. </w:t>
      </w:r>
      <w:r w:rsidR="004C23A6" w:rsidRPr="003A23B1">
        <w:rPr>
          <w:rFonts w:ascii="Times New Roman" w:hAnsi="Times New Roman"/>
        </w:rPr>
        <w:t>Цена Контракта была определена методом сопоставления рыночных цен (анализ рынка) на основании чч.2-6 ст.22 Федерального закона от 05.04.2013 №44-ФЗ</w:t>
      </w:r>
      <w:r w:rsidR="004C23A6" w:rsidRPr="003A23B1">
        <w:rPr>
          <w:rFonts w:ascii="Times New Roman" w:hAnsi="Times New Roman"/>
          <w:b/>
        </w:rPr>
        <w:t>.</w:t>
      </w:r>
    </w:p>
    <w:p w:rsidR="00FF4DC6" w:rsidRPr="003A23B1" w:rsidRDefault="004C23A6" w:rsidP="002D0B0C">
      <w:pPr>
        <w:tabs>
          <w:tab w:val="left" w:pos="540"/>
        </w:tabs>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4.4. </w:t>
      </w:r>
      <w:r w:rsidR="00FF4DC6" w:rsidRPr="003A23B1">
        <w:rPr>
          <w:rFonts w:ascii="Times New Roman" w:eastAsia="Times New Roman" w:hAnsi="Times New Roman"/>
        </w:rPr>
        <w:t xml:space="preserve">Оплата производится за полный общий объём услуг, указанный в приложении № 1 к настоящему Государственному контракту, путем перечисления денежных средств на расчетный счет </w:t>
      </w:r>
      <w:r w:rsidR="00FF4DC6" w:rsidRPr="003A23B1">
        <w:rPr>
          <w:rFonts w:ascii="Times New Roman" w:eastAsia="Times New Roman" w:hAnsi="Times New Roman"/>
          <w:b/>
        </w:rPr>
        <w:t>Исполнителя</w:t>
      </w:r>
      <w:r w:rsidR="00FF4DC6" w:rsidRPr="003A23B1">
        <w:rPr>
          <w:rFonts w:ascii="Times New Roman" w:eastAsia="Times New Roman" w:hAnsi="Times New Roman"/>
        </w:rPr>
        <w:t xml:space="preserve"> на основании выставленного счета в срок не позднее </w:t>
      </w:r>
      <w:r w:rsidR="00FF4DC6" w:rsidRPr="003A23B1">
        <w:rPr>
          <w:rFonts w:ascii="Times New Roman" w:eastAsia="Times New Roman" w:hAnsi="Times New Roman"/>
          <w:b/>
        </w:rPr>
        <w:t>7 рабочих дней</w:t>
      </w:r>
      <w:r w:rsidR="00FF4DC6" w:rsidRPr="003A23B1">
        <w:rPr>
          <w:rFonts w:ascii="Times New Roman" w:eastAsia="Times New Roman" w:hAnsi="Times New Roman"/>
        </w:rPr>
        <w:t xml:space="preserve"> </w:t>
      </w:r>
      <w:r w:rsidRPr="003A23B1">
        <w:rPr>
          <w:rFonts w:ascii="Times New Roman" w:hAnsi="Times New Roman"/>
        </w:rPr>
        <w:t xml:space="preserve">с даты подписания документа о приемке, предусмотренного </w:t>
      </w:r>
      <w:hyperlink r:id="rId9" w:history="1">
        <w:r w:rsidRPr="003A23B1">
          <w:rPr>
            <w:rStyle w:val="a6"/>
            <w:rFonts w:ascii="Times New Roman" w:hAnsi="Times New Roman"/>
            <w:color w:val="000000"/>
            <w:u w:val="none"/>
          </w:rPr>
          <w:t>частью 7 статьи 94</w:t>
        </w:r>
      </w:hyperlink>
      <w:r w:rsidRPr="003A23B1">
        <w:rPr>
          <w:rFonts w:ascii="Times New Roman" w:hAnsi="Times New Roman"/>
          <w:color w:val="000000"/>
        </w:rPr>
        <w:t xml:space="preserve"> Федерального закона от 05.04.201</w:t>
      </w:r>
      <w:r w:rsidRPr="003A23B1">
        <w:rPr>
          <w:rFonts w:ascii="Times New Roman" w:hAnsi="Times New Roman"/>
        </w:rPr>
        <w:t>3 № 44-ФЗ.</w:t>
      </w:r>
    </w:p>
    <w:p w:rsidR="00FF4DC6" w:rsidRPr="003A23B1" w:rsidRDefault="00FF4DC6" w:rsidP="002D0B0C">
      <w:pPr>
        <w:autoSpaceDE w:val="0"/>
        <w:autoSpaceDN w:val="0"/>
        <w:adjustRightInd w:val="0"/>
        <w:spacing w:after="0" w:line="240" w:lineRule="auto"/>
        <w:ind w:firstLine="708"/>
        <w:contextualSpacing/>
        <w:jc w:val="both"/>
        <w:rPr>
          <w:rFonts w:ascii="Times New Roman" w:hAnsi="Times New Roman"/>
        </w:rPr>
      </w:pPr>
    </w:p>
    <w:p w:rsidR="00FF710C" w:rsidRPr="003A23B1" w:rsidRDefault="00FF710C" w:rsidP="002D0B0C">
      <w:pPr>
        <w:pStyle w:val="ConsPlusNonformat"/>
        <w:ind w:firstLine="708"/>
        <w:contextualSpacing/>
        <w:jc w:val="center"/>
        <w:rPr>
          <w:rFonts w:ascii="Times New Roman" w:hAnsi="Times New Roman" w:cs="Times New Roman"/>
          <w:b/>
          <w:sz w:val="22"/>
          <w:szCs w:val="22"/>
        </w:rPr>
      </w:pPr>
      <w:r w:rsidRPr="003A23B1">
        <w:rPr>
          <w:rFonts w:ascii="Times New Roman" w:hAnsi="Times New Roman" w:cs="Times New Roman"/>
          <w:b/>
          <w:sz w:val="22"/>
          <w:szCs w:val="22"/>
        </w:rPr>
        <w:t>5. Порядок сдачи-приемки услуг по Контракту</w:t>
      </w:r>
    </w:p>
    <w:p w:rsidR="00FF710C" w:rsidRPr="003A23B1" w:rsidRDefault="003A23B1" w:rsidP="002D0B0C">
      <w:pPr>
        <w:pStyle w:val="ConsPlusNonformat"/>
        <w:ind w:firstLine="708"/>
        <w:contextualSpacing/>
        <w:jc w:val="both"/>
        <w:rPr>
          <w:rFonts w:ascii="Times New Roman" w:hAnsi="Times New Roman" w:cs="Times New Roman"/>
          <w:sz w:val="22"/>
          <w:szCs w:val="22"/>
        </w:rPr>
      </w:pPr>
      <w:r w:rsidRPr="003A23B1">
        <w:rPr>
          <w:rFonts w:ascii="Times New Roman" w:hAnsi="Times New Roman" w:cs="Times New Roman"/>
          <w:sz w:val="22"/>
          <w:szCs w:val="22"/>
        </w:rPr>
        <w:t xml:space="preserve">5.1. По факту оказания услуг, после получения Заказчиком </w:t>
      </w:r>
      <w:r w:rsidRPr="003A23B1">
        <w:rPr>
          <w:rFonts w:ascii="Times New Roman" w:eastAsia="proxima nova" w:hAnsi="Times New Roman" w:cs="Times New Roman"/>
          <w:sz w:val="22"/>
          <w:szCs w:val="22"/>
        </w:rPr>
        <w:t>Удостоверений о повышении квалификации установленного образца</w:t>
      </w:r>
      <w:r w:rsidRPr="003A23B1">
        <w:rPr>
          <w:rFonts w:ascii="Times New Roman" w:hAnsi="Times New Roman" w:cs="Times New Roman"/>
          <w:sz w:val="22"/>
          <w:szCs w:val="22"/>
        </w:rPr>
        <w:t xml:space="preserve">, </w:t>
      </w:r>
      <w:r w:rsidR="00FF710C" w:rsidRPr="003A23B1">
        <w:rPr>
          <w:rFonts w:ascii="Times New Roman" w:hAnsi="Times New Roman" w:cs="Times New Roman"/>
          <w:sz w:val="22"/>
          <w:szCs w:val="22"/>
        </w:rPr>
        <w:t xml:space="preserve">Исполнитель </w:t>
      </w:r>
      <w:r w:rsidR="00477E74" w:rsidRPr="003A23B1">
        <w:rPr>
          <w:rFonts w:ascii="Times New Roman" w:hAnsi="Times New Roman" w:cs="Times New Roman"/>
          <w:sz w:val="22"/>
          <w:szCs w:val="22"/>
        </w:rPr>
        <w:t xml:space="preserve">в течении 2-х рабочих дней </w:t>
      </w:r>
      <w:r w:rsidR="00FF710C" w:rsidRPr="003A23B1">
        <w:rPr>
          <w:rFonts w:ascii="Times New Roman" w:hAnsi="Times New Roman" w:cs="Times New Roman"/>
          <w:sz w:val="22"/>
          <w:szCs w:val="22"/>
        </w:rPr>
        <w:t xml:space="preserve">направляет Заказчику </w:t>
      </w:r>
      <w:r w:rsidR="003E2502" w:rsidRPr="003A23B1">
        <w:rPr>
          <w:rFonts w:ascii="Times New Roman" w:hAnsi="Times New Roman" w:cs="Times New Roman"/>
          <w:sz w:val="22"/>
          <w:szCs w:val="22"/>
        </w:rPr>
        <w:t>а</w:t>
      </w:r>
      <w:r w:rsidR="00FF710C" w:rsidRPr="003A23B1">
        <w:rPr>
          <w:rFonts w:ascii="Times New Roman" w:hAnsi="Times New Roman" w:cs="Times New Roman"/>
          <w:sz w:val="22"/>
          <w:szCs w:val="22"/>
        </w:rPr>
        <w:t>кт</w:t>
      </w:r>
      <w:r w:rsidR="003E2502" w:rsidRPr="003A23B1">
        <w:rPr>
          <w:rFonts w:ascii="Times New Roman" w:hAnsi="Times New Roman" w:cs="Times New Roman"/>
          <w:sz w:val="22"/>
          <w:szCs w:val="22"/>
        </w:rPr>
        <w:t xml:space="preserve"> оказанных услуг</w:t>
      </w:r>
      <w:r w:rsidR="00FF710C" w:rsidRPr="003A23B1">
        <w:rPr>
          <w:rFonts w:ascii="Times New Roman" w:hAnsi="Times New Roman" w:cs="Times New Roman"/>
          <w:sz w:val="22"/>
          <w:szCs w:val="22"/>
        </w:rPr>
        <w:t xml:space="preserve"> в 2 (двух) экземплярах, </w:t>
      </w:r>
      <w:r w:rsidRPr="003A23B1">
        <w:rPr>
          <w:rFonts w:ascii="Times New Roman" w:hAnsi="Times New Roman" w:cs="Times New Roman"/>
          <w:sz w:val="22"/>
          <w:szCs w:val="22"/>
        </w:rPr>
        <w:t xml:space="preserve">подписанных </w:t>
      </w:r>
      <w:r w:rsidR="00FF710C" w:rsidRPr="003A23B1">
        <w:rPr>
          <w:rFonts w:ascii="Times New Roman" w:hAnsi="Times New Roman" w:cs="Times New Roman"/>
          <w:sz w:val="22"/>
          <w:szCs w:val="22"/>
        </w:rPr>
        <w:t>со своей стороны.</w:t>
      </w:r>
    </w:p>
    <w:p w:rsidR="00FF4DC6" w:rsidRPr="003A23B1" w:rsidRDefault="00FF4DC6" w:rsidP="002D0B0C">
      <w:pPr>
        <w:pStyle w:val="ConsPlusNonformat"/>
        <w:ind w:firstLine="567"/>
        <w:contextualSpacing/>
        <w:jc w:val="both"/>
        <w:rPr>
          <w:rFonts w:ascii="Times New Roman" w:hAnsi="Times New Roman" w:cs="Times New Roman"/>
          <w:sz w:val="22"/>
          <w:szCs w:val="22"/>
          <w:lang w:eastAsia="ar-SA"/>
        </w:rPr>
      </w:pPr>
      <w:r w:rsidRPr="003A23B1">
        <w:rPr>
          <w:rFonts w:ascii="Times New Roman" w:hAnsi="Times New Roman" w:cs="Times New Roman"/>
          <w:sz w:val="22"/>
          <w:szCs w:val="22"/>
        </w:rPr>
        <w:t xml:space="preserve">5.2. </w:t>
      </w:r>
      <w:r w:rsidRPr="003A23B1">
        <w:rPr>
          <w:rFonts w:ascii="Times New Roman" w:hAnsi="Times New Roman" w:cs="Times New Roman"/>
          <w:sz w:val="22"/>
          <w:szCs w:val="22"/>
          <w:lang w:eastAsia="ar-SA"/>
        </w:rPr>
        <w:t>Услуги, не соответствующие требованиям Контракта, приемке не подлежат и считаются не оказанными. При этом Заказчик составляет мотивированный отказ от приемки услуги и подписания акта оказанных услуг, который передает Исполнителю в течение 3 (трех) рабочих дней с момента выявления несоответствия услуги требованиям действующего законодательства и условиям Контракта.</w:t>
      </w:r>
    </w:p>
    <w:p w:rsidR="00FF4DC6" w:rsidRPr="003A23B1" w:rsidRDefault="00FF4DC6" w:rsidP="002D0B0C">
      <w:pPr>
        <w:pStyle w:val="ConsPlusNonformat"/>
        <w:ind w:firstLine="567"/>
        <w:contextualSpacing/>
        <w:jc w:val="both"/>
        <w:rPr>
          <w:rFonts w:ascii="Times New Roman" w:hAnsi="Times New Roman" w:cs="Times New Roman"/>
          <w:sz w:val="22"/>
          <w:szCs w:val="22"/>
        </w:rPr>
      </w:pPr>
      <w:r w:rsidRPr="003A23B1">
        <w:rPr>
          <w:rFonts w:ascii="Times New Roman" w:hAnsi="Times New Roman" w:cs="Times New Roman"/>
          <w:sz w:val="22"/>
          <w:szCs w:val="22"/>
          <w:lang w:eastAsia="ar-SA"/>
        </w:rPr>
        <w:t xml:space="preserve">5.3. </w:t>
      </w:r>
      <w:r w:rsidRPr="003A23B1">
        <w:rPr>
          <w:rFonts w:ascii="Times New Roman" w:hAnsi="Times New Roman" w:cs="Times New Roman"/>
          <w:sz w:val="22"/>
          <w:szCs w:val="22"/>
        </w:rPr>
        <w:t>Подписание Заключения экспертизы является основанием для подписания акта оказанных услуг.</w:t>
      </w:r>
    </w:p>
    <w:p w:rsidR="00FF4DC6" w:rsidRPr="003A23B1" w:rsidRDefault="00FF4DC6" w:rsidP="002D0B0C">
      <w:pPr>
        <w:pStyle w:val="ConsPlusNonformat"/>
        <w:ind w:firstLine="567"/>
        <w:contextualSpacing/>
        <w:jc w:val="both"/>
        <w:rPr>
          <w:rFonts w:ascii="Times New Roman" w:eastAsia="Times New Roman" w:hAnsi="Times New Roman" w:cs="Times New Roman"/>
          <w:sz w:val="22"/>
          <w:szCs w:val="22"/>
        </w:rPr>
      </w:pPr>
      <w:r w:rsidRPr="003A23B1">
        <w:rPr>
          <w:rFonts w:ascii="Times New Roman" w:hAnsi="Times New Roman" w:cs="Times New Roman"/>
          <w:sz w:val="22"/>
          <w:szCs w:val="22"/>
        </w:rPr>
        <w:t xml:space="preserve">5.4. </w:t>
      </w:r>
      <w:r w:rsidRPr="003A23B1">
        <w:rPr>
          <w:rFonts w:ascii="Times New Roman" w:eastAsia="Times New Roman" w:hAnsi="Times New Roman" w:cs="Times New Roman"/>
          <w:sz w:val="22"/>
          <w:szCs w:val="22"/>
        </w:rPr>
        <w:t>В целях проверки соответствия Услуг, предоставляемых Исполнителем, условиям Контракта Заказчиком проводится экспертиза. Экспертиза проводится Заказчиком своими силами.</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Экспертиза Услуг на соответствие требованиям, установленных Контрактом и предусмотренной им нормативной и технической документацией, проводится Заказчиком в течение 10 рабочих дней с момента получения документов, подтверждающих исполнение услуг. </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По итогам проведения экспертизы Заказчик:</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lastRenderedPageBreak/>
        <w:t>– В случае отсутствия замечаний к Услугам Заказчик подписывает Акт оказанных услуг.</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 В случае выявления по результатам проведения экспертизы несоответствия качества оказываемых Услуг условиям Контракта, Заказчик в произвольной форме составляют заключение с указанием несоответствия Услуги требованиям Контракта, которое должно быть объективным, обоснованным и соответствовать законодательству Российской Федерации. </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Заключение экспертизы с замечаниями к Услугам, является основанием для обоснованного обращения Заказчика к Исполнителю с требованием произвести перерасчет платежа за ненадлежащим образом оказанные или не оказанные Услуги, а также</w:t>
      </w:r>
      <w:r w:rsidR="002D0B0C" w:rsidRPr="003A23B1">
        <w:rPr>
          <w:rFonts w:ascii="Times New Roman" w:eastAsia="Times New Roman" w:hAnsi="Times New Roman"/>
        </w:rPr>
        <w:t xml:space="preserve"> требованием выплаты неустойки.</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В случае, если по результатам экспертизы будут установлены нарушения требований Контракта, не препятствующие приемке Услуг, Заказчик может направить обращение Исполнителю с предложениями об устранении данных нарушений, в том числе с указанием срока их устранения. </w:t>
      </w:r>
    </w:p>
    <w:p w:rsidR="00FF4DC6" w:rsidRPr="003A23B1" w:rsidRDefault="00FF4DC6"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В случае выявления по результатам проведения экспертизы несоответствия качества оказываемых Услуг условиям Контракта Заказчик вправе принять решение об одностороннем отказе от исполнения Контра</w:t>
      </w:r>
      <w:r w:rsidR="002D0B0C" w:rsidRPr="003A23B1">
        <w:rPr>
          <w:rFonts w:ascii="Times New Roman" w:eastAsia="Times New Roman" w:hAnsi="Times New Roman"/>
        </w:rPr>
        <w:t>кта в соответствии с пунктом 7.2</w:t>
      </w:r>
      <w:r w:rsidRPr="003A23B1">
        <w:rPr>
          <w:rFonts w:ascii="Times New Roman" w:eastAsia="Times New Roman" w:hAnsi="Times New Roman"/>
        </w:rPr>
        <w:t xml:space="preserve">. настоящего Контракта. </w:t>
      </w: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6. Ответственность Сторон</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а) 1000 рублей, если цена контракта не превышает 3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б) 5000 рублей, если цена контракта составляет от 3 млн. рублей до 50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в) 10000 рублей, если цена контракта составляет от 50 млн. рублей до 100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w:t>
      </w:r>
      <w:r w:rsidRPr="003A23B1">
        <w:rPr>
          <w:rFonts w:ascii="Times New Roman" w:eastAsia="Times New Roman" w:hAnsi="Times New Roman"/>
        </w:rPr>
        <w:br/>
        <w:t>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а) 10 процентов цены контракта (этапа) в случае, если цена контракта (этапа) не превышает</w:t>
      </w:r>
      <w:r w:rsidRPr="003A23B1">
        <w:rPr>
          <w:rFonts w:ascii="Times New Roman" w:eastAsia="Times New Roman" w:hAnsi="Times New Roman"/>
        </w:rPr>
        <w:br/>
        <w:t>3 млн. рублей;</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б) 5 процентов цены контракта (этапа) в случае, если цена контракта (этапа) составляет</w:t>
      </w:r>
      <w:r w:rsidRPr="003A23B1">
        <w:rPr>
          <w:rFonts w:ascii="Times New Roman" w:eastAsia="Times New Roman" w:hAnsi="Times New Roman"/>
        </w:rPr>
        <w:br/>
        <w:t>от 3 млн. рублей до 50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в) 1 процент цены контракта (этапа) в случае, если цена контракта (этапа) составляет</w:t>
      </w:r>
      <w:r w:rsidRPr="003A23B1">
        <w:rPr>
          <w:rFonts w:ascii="Times New Roman" w:eastAsia="Times New Roman" w:hAnsi="Times New Roman"/>
        </w:rPr>
        <w:br/>
        <w:t>от 50 млн. рублей до 100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а) 1000 рублей, если цена контракта не превышает 3 млн. рублей;</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б) 5000 рублей, если цена контракта составляет от 3 млн. рублей до 50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lastRenderedPageBreak/>
        <w:t>в) 10000 рублей, если цена контракта составляет от 50 млн. рублей до 100 млн. рублей (включительно);</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6.5. Сторона освобождается от уплаты неустойки (штрафа, пени), если докажет,</w:t>
      </w:r>
      <w:r w:rsidRPr="003A23B1">
        <w:rPr>
          <w:rFonts w:ascii="Times New Roman" w:eastAsia="Times New Roman" w:hAnsi="Times New Roman"/>
        </w:rPr>
        <w:br/>
        <w:t>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6.6. Уплата неустойки (штрафа, пеней) не освобождает Стороны от исполнения обязательств</w:t>
      </w:r>
      <w:r w:rsidRPr="003A23B1">
        <w:rPr>
          <w:rFonts w:ascii="Times New Roman" w:eastAsia="Times New Roman" w:hAnsi="Times New Roman"/>
        </w:rPr>
        <w:br/>
        <w:t>по Контракту.</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D0B0C" w:rsidRPr="003A23B1" w:rsidRDefault="002D0B0C" w:rsidP="002D0B0C">
      <w:pPr>
        <w:suppressAutoHyphens/>
        <w:spacing w:after="0" w:line="240" w:lineRule="auto"/>
        <w:ind w:firstLine="709"/>
        <w:jc w:val="both"/>
        <w:rPr>
          <w:rFonts w:ascii="Times New Roman" w:eastAsia="Times New Roman" w:hAnsi="Times New Roman"/>
        </w:rPr>
      </w:pPr>
      <w:r w:rsidRPr="003A23B1">
        <w:rPr>
          <w:rFonts w:ascii="Times New Roman" w:eastAsia="Times New Roman" w:hAnsi="Times New Roman"/>
        </w:rPr>
        <w:t>6.8. Заказчик вправе удерживать суммы в размере не исполненных Исполнителем требований</w:t>
      </w:r>
      <w:r w:rsidRPr="003A23B1">
        <w:rPr>
          <w:rFonts w:ascii="Times New Roman" w:eastAsia="Times New Roman" w:hAnsi="Times New Roman"/>
        </w:rPr>
        <w:br/>
        <w:t>об уплате неустоек (штрафов, пеней), предъявленных Заказчиком в соответствии с настоящим Контрактом, из суммы, подлежащей уплате Исполнителю, за исключением случаев, предусмотренных Постановлением Правительства РФ от 04 июля 2018 г. №783.</w:t>
      </w: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7. Основания изменения и расторжения Контракта</w:t>
      </w:r>
    </w:p>
    <w:p w:rsidR="00F263BA" w:rsidRPr="003A23B1" w:rsidRDefault="00F263BA" w:rsidP="002D0B0C">
      <w:pPr>
        <w:autoSpaceDE w:val="0"/>
        <w:autoSpaceDN w:val="0"/>
        <w:adjustRightInd w:val="0"/>
        <w:spacing w:after="0" w:line="240" w:lineRule="auto"/>
        <w:ind w:firstLine="567"/>
        <w:jc w:val="both"/>
        <w:rPr>
          <w:rFonts w:ascii="Times New Roman" w:hAnsi="Times New Roman"/>
        </w:rPr>
      </w:pPr>
      <w:r w:rsidRPr="003A23B1">
        <w:rPr>
          <w:rFonts w:ascii="Times New Roman" w:hAnsi="Times New Roman"/>
        </w:rPr>
        <w:t xml:space="preserve">7.1. При заключении и исполнении контракта изменение его условий не допускается, за исключением их изменения по соглашению Сторон в случаях, предусмотренных </w:t>
      </w:r>
      <w:r w:rsidRPr="003A23B1">
        <w:rPr>
          <w:rFonts w:ascii="Times New Roman" w:hAnsi="Times New Roman"/>
          <w:color w:val="000000"/>
        </w:rPr>
        <w:t xml:space="preserve">ст.34 и </w:t>
      </w:r>
      <w:hyperlink r:id="rId10" w:history="1">
        <w:r w:rsidRPr="003A23B1">
          <w:rPr>
            <w:rStyle w:val="a6"/>
            <w:rFonts w:ascii="Times New Roman" w:hAnsi="Times New Roman"/>
            <w:color w:val="000000"/>
            <w:u w:val="none"/>
          </w:rPr>
          <w:t>ст. 95</w:t>
        </w:r>
      </w:hyperlink>
      <w:r w:rsidRPr="003A23B1">
        <w:rPr>
          <w:rFonts w:ascii="Times New Roman" w:hAnsi="Times New Roman"/>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263BA" w:rsidRPr="003A23B1" w:rsidRDefault="00F263BA" w:rsidP="002D0B0C">
      <w:pPr>
        <w:autoSpaceDE w:val="0"/>
        <w:autoSpaceDN w:val="0"/>
        <w:adjustRightInd w:val="0"/>
        <w:spacing w:after="0" w:line="240" w:lineRule="auto"/>
        <w:ind w:firstLine="567"/>
        <w:jc w:val="both"/>
        <w:rPr>
          <w:rFonts w:ascii="Times New Roman" w:hAnsi="Times New Roman"/>
        </w:rPr>
      </w:pPr>
      <w:r w:rsidRPr="003A23B1">
        <w:rPr>
          <w:rFonts w:ascii="Times New Roman" w:hAnsi="Times New Roman"/>
        </w:rPr>
        <w:t>7.2.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46209" w:rsidRPr="003A23B1" w:rsidRDefault="00846209" w:rsidP="002D0B0C">
      <w:pPr>
        <w:autoSpaceDE w:val="0"/>
        <w:autoSpaceDN w:val="0"/>
        <w:adjustRightInd w:val="0"/>
        <w:spacing w:after="0" w:line="240" w:lineRule="auto"/>
        <w:ind w:firstLine="567"/>
        <w:jc w:val="both"/>
        <w:rPr>
          <w:rFonts w:ascii="Times New Roman" w:hAnsi="Times New Roman"/>
        </w:rPr>
      </w:pPr>
      <w:r w:rsidRPr="003A23B1">
        <w:rPr>
          <w:rFonts w:ascii="Times New Roman" w:hAnsi="Times New Roman"/>
        </w:rPr>
        <w:t>7.</w:t>
      </w:r>
      <w:r w:rsidR="00190350" w:rsidRPr="003A23B1">
        <w:rPr>
          <w:rFonts w:ascii="Times New Roman" w:hAnsi="Times New Roman"/>
        </w:rPr>
        <w:t>3</w:t>
      </w:r>
      <w:r w:rsidRPr="003A23B1">
        <w:rPr>
          <w:rFonts w:ascii="Times New Roman" w:hAnsi="Times New Roman"/>
        </w:rPr>
        <w:t xml:space="preserve">. Заказчик вправе отказаться от исполнения настоящего </w:t>
      </w:r>
      <w:r w:rsidR="00933E90" w:rsidRPr="003A23B1">
        <w:rPr>
          <w:rFonts w:ascii="Times New Roman" w:hAnsi="Times New Roman"/>
        </w:rPr>
        <w:t>Контракт</w:t>
      </w:r>
      <w:r w:rsidRPr="003A23B1">
        <w:rPr>
          <w:rFonts w:ascii="Times New Roman" w:hAnsi="Times New Roman"/>
        </w:rPr>
        <w:t xml:space="preserve">а, если недостатки оказания образовательной услуги не устранены Исполнителем в установленный Сторонами срок. </w:t>
      </w:r>
    </w:p>
    <w:p w:rsidR="00F263BA" w:rsidRPr="003A23B1" w:rsidRDefault="00846209" w:rsidP="002D0B0C">
      <w:pPr>
        <w:pStyle w:val="a3"/>
        <w:spacing w:after="0" w:line="240" w:lineRule="auto"/>
        <w:ind w:left="0" w:right="42" w:firstLine="567"/>
        <w:jc w:val="both"/>
        <w:rPr>
          <w:rFonts w:ascii="Times New Roman" w:hAnsi="Times New Roman"/>
        </w:rPr>
      </w:pPr>
      <w:r w:rsidRPr="003A23B1">
        <w:rPr>
          <w:rFonts w:ascii="Times New Roman" w:hAnsi="Times New Roman"/>
        </w:rPr>
        <w:t>7.</w:t>
      </w:r>
      <w:r w:rsidR="00190350" w:rsidRPr="003A23B1">
        <w:rPr>
          <w:rFonts w:ascii="Times New Roman" w:hAnsi="Times New Roman"/>
        </w:rPr>
        <w:t>4</w:t>
      </w:r>
      <w:r w:rsidR="00F263BA" w:rsidRPr="003A23B1">
        <w:rPr>
          <w:rFonts w:ascii="Times New Roman" w:hAnsi="Times New Roman"/>
        </w:rPr>
        <w:t>.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8. Заключительные положения</w:t>
      </w:r>
    </w:p>
    <w:p w:rsidR="00FF710C" w:rsidRPr="003A23B1" w:rsidRDefault="00FF710C" w:rsidP="002D0B0C">
      <w:pPr>
        <w:spacing w:after="0" w:line="240" w:lineRule="auto"/>
        <w:ind w:firstLine="567"/>
        <w:jc w:val="both"/>
        <w:rPr>
          <w:rFonts w:ascii="Times New Roman" w:eastAsia="Times New Roman" w:hAnsi="Times New Roman"/>
          <w:bCs/>
          <w:color w:val="2C2D2E"/>
          <w:lang w:eastAsia="ru-RU"/>
        </w:rPr>
      </w:pPr>
      <w:r w:rsidRPr="003A23B1">
        <w:rPr>
          <w:rFonts w:ascii="Times New Roman" w:hAnsi="Times New Roman"/>
        </w:rPr>
        <w:t xml:space="preserve">8.1. </w:t>
      </w:r>
      <w:r w:rsidR="003C2B1E" w:rsidRPr="003A23B1">
        <w:rPr>
          <w:rFonts w:ascii="Times New Roman" w:eastAsia="Times New Roman" w:hAnsi="Times New Roman"/>
          <w:bCs/>
          <w:color w:val="2C2D2E"/>
          <w:lang w:eastAsia="ru-RU"/>
        </w:rPr>
        <w:t>Контракт вступает в силу со дня его подписания Сторонами. Срок исполнения Контракта Сторонами</w:t>
      </w:r>
      <w:r w:rsidR="002C6432" w:rsidRPr="003A23B1">
        <w:rPr>
          <w:rFonts w:ascii="Times New Roman" w:eastAsia="Times New Roman" w:hAnsi="Times New Roman"/>
          <w:bCs/>
          <w:color w:val="2C2D2E"/>
          <w:lang w:eastAsia="ru-RU"/>
        </w:rPr>
        <w:t xml:space="preserve"> </w:t>
      </w:r>
      <w:r w:rsidR="002D0B0C" w:rsidRPr="003A23B1">
        <w:rPr>
          <w:rFonts w:ascii="Times New Roman" w:hAnsi="Times New Roman"/>
          <w:bCs/>
          <w:color w:val="2C2D2E"/>
        </w:rPr>
        <w:t>до 30</w:t>
      </w:r>
      <w:r w:rsidR="003C2B1E" w:rsidRPr="003A23B1">
        <w:rPr>
          <w:rFonts w:ascii="Times New Roman" w:hAnsi="Times New Roman"/>
          <w:bCs/>
          <w:color w:val="2C2D2E"/>
        </w:rPr>
        <w:t>.12.202</w:t>
      </w:r>
      <w:r w:rsidR="00190350" w:rsidRPr="003A23B1">
        <w:rPr>
          <w:rFonts w:ascii="Times New Roman" w:hAnsi="Times New Roman"/>
          <w:bCs/>
          <w:color w:val="2C2D2E"/>
        </w:rPr>
        <w:t>6</w:t>
      </w:r>
      <w:r w:rsidR="003C2B1E" w:rsidRPr="003A23B1">
        <w:rPr>
          <w:rFonts w:ascii="Times New Roman" w:hAnsi="Times New Roman"/>
          <w:bCs/>
          <w:color w:val="2C2D2E"/>
        </w:rPr>
        <w:t xml:space="preserve"> года, и (или) до полного исполнения Сторонами обязательств, предусмотренных </w:t>
      </w:r>
      <w:r w:rsidR="004C23A6" w:rsidRPr="003A23B1">
        <w:rPr>
          <w:rFonts w:ascii="Times New Roman" w:hAnsi="Times New Roman"/>
          <w:bCs/>
          <w:color w:val="2C2D2E"/>
        </w:rPr>
        <w:t>Контрактом. ​</w:t>
      </w:r>
    </w:p>
    <w:p w:rsidR="00FF710C" w:rsidRPr="003A23B1" w:rsidRDefault="00FF710C" w:rsidP="002D0B0C">
      <w:pPr>
        <w:widowControl w:val="0"/>
        <w:spacing w:after="0" w:line="240" w:lineRule="auto"/>
        <w:ind w:right="-1" w:firstLine="567"/>
        <w:contextualSpacing/>
        <w:jc w:val="both"/>
        <w:rPr>
          <w:rFonts w:ascii="Times New Roman" w:hAnsi="Times New Roman"/>
          <w:noProof/>
          <w:snapToGrid w:val="0"/>
        </w:rPr>
      </w:pPr>
      <w:r w:rsidRPr="003A23B1">
        <w:rPr>
          <w:rFonts w:ascii="Times New Roman" w:hAnsi="Times New Roman"/>
          <w:noProof/>
          <w:snapToGrid w:val="0"/>
        </w:rPr>
        <w:t>8.2. Контракт составлен в двух экземплярах, имеющих одинаковую юридическую силу, по одному экземпляру для каждой из Сторон.</w:t>
      </w:r>
    </w:p>
    <w:p w:rsidR="00FF710C" w:rsidRPr="003A23B1" w:rsidRDefault="00FF710C" w:rsidP="002D0B0C">
      <w:pPr>
        <w:widowControl w:val="0"/>
        <w:spacing w:after="0" w:line="240" w:lineRule="auto"/>
        <w:ind w:right="-1" w:firstLine="567"/>
        <w:contextualSpacing/>
        <w:jc w:val="both"/>
        <w:rPr>
          <w:rFonts w:ascii="Times New Roman" w:hAnsi="Times New Roman"/>
          <w:noProof/>
          <w:snapToGrid w:val="0"/>
        </w:rPr>
      </w:pPr>
      <w:r w:rsidRPr="003A23B1">
        <w:rPr>
          <w:rFonts w:ascii="Times New Roman" w:hAnsi="Times New Roman"/>
          <w:noProof/>
          <w:snapToGrid w:val="0"/>
        </w:rPr>
        <w:t xml:space="preserve">8.3.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 </w:t>
      </w:r>
    </w:p>
    <w:p w:rsidR="00FF710C" w:rsidRPr="003A23B1" w:rsidRDefault="00FF710C" w:rsidP="002D0B0C">
      <w:pPr>
        <w:widowControl w:val="0"/>
        <w:spacing w:after="0" w:line="240" w:lineRule="auto"/>
        <w:ind w:right="-1" w:firstLine="567"/>
        <w:contextualSpacing/>
        <w:jc w:val="both"/>
        <w:rPr>
          <w:rFonts w:ascii="Times New Roman" w:hAnsi="Times New Roman"/>
          <w:snapToGrid w:val="0"/>
        </w:rPr>
      </w:pPr>
      <w:r w:rsidRPr="003A23B1">
        <w:rPr>
          <w:rFonts w:ascii="Times New Roman" w:hAnsi="Times New Roman"/>
          <w:snapToGrid w:val="0"/>
        </w:rPr>
        <w:t xml:space="preserve">8.4.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w:t>
      </w:r>
      <w:r w:rsidR="004C23A6" w:rsidRPr="003A23B1">
        <w:rPr>
          <w:rFonts w:ascii="Times New Roman" w:hAnsi="Times New Roman"/>
          <w:snapToGrid w:val="0"/>
        </w:rPr>
        <w:t>Заказчика по</w:t>
      </w:r>
      <w:r w:rsidRPr="003A23B1">
        <w:rPr>
          <w:rFonts w:ascii="Times New Roman" w:hAnsi="Times New Roman"/>
          <w:snapToGrid w:val="0"/>
        </w:rPr>
        <w:t xml:space="preserve"> такому Контракту переходят к новому Заказчику.</w:t>
      </w:r>
    </w:p>
    <w:p w:rsidR="00846209" w:rsidRPr="003A23B1" w:rsidRDefault="00846209" w:rsidP="002D0B0C">
      <w:pPr>
        <w:widowControl w:val="0"/>
        <w:spacing w:after="0" w:line="240" w:lineRule="auto"/>
        <w:ind w:right="-1" w:firstLine="567"/>
        <w:contextualSpacing/>
        <w:jc w:val="both"/>
        <w:rPr>
          <w:rFonts w:ascii="Times New Roman" w:hAnsi="Times New Roman"/>
          <w:snapToGrid w:val="0"/>
        </w:rPr>
      </w:pPr>
      <w:r w:rsidRPr="003A23B1">
        <w:rPr>
          <w:rFonts w:ascii="Times New Roman" w:hAnsi="Times New Roman"/>
        </w:rPr>
        <w:t xml:space="preserve">8.5. Любые изменения к настоящему </w:t>
      </w:r>
      <w:r w:rsidR="00933E90" w:rsidRPr="003A23B1">
        <w:rPr>
          <w:rFonts w:ascii="Times New Roman" w:hAnsi="Times New Roman"/>
        </w:rPr>
        <w:t>Контракт</w:t>
      </w:r>
      <w:r w:rsidRPr="003A23B1">
        <w:rPr>
          <w:rFonts w:ascii="Times New Roman" w:hAnsi="Times New Roman"/>
        </w:rPr>
        <w:t>у имеют юридическую силу при условии, что они совершены в письменной форме и подписаны уполномоченными представителями Сторон.</w:t>
      </w:r>
    </w:p>
    <w:p w:rsidR="00FF710C" w:rsidRPr="003A23B1" w:rsidRDefault="00846209" w:rsidP="002D0B0C">
      <w:pPr>
        <w:widowControl w:val="0"/>
        <w:spacing w:after="0" w:line="240" w:lineRule="auto"/>
        <w:ind w:right="-1" w:firstLine="567"/>
        <w:contextualSpacing/>
        <w:jc w:val="both"/>
        <w:rPr>
          <w:rFonts w:ascii="Times New Roman" w:hAnsi="Times New Roman"/>
          <w:snapToGrid w:val="0"/>
        </w:rPr>
      </w:pPr>
      <w:r w:rsidRPr="003A23B1">
        <w:rPr>
          <w:rFonts w:ascii="Times New Roman" w:hAnsi="Times New Roman"/>
          <w:snapToGrid w:val="0"/>
        </w:rPr>
        <w:t>8.6</w:t>
      </w:r>
      <w:r w:rsidR="00FF710C" w:rsidRPr="003A23B1">
        <w:rPr>
          <w:rFonts w:ascii="Times New Roman" w:hAnsi="Times New Roman"/>
          <w:snapToGrid w:val="0"/>
        </w:rPr>
        <w:t>. Во всем остальном, что не предусмотрено Контрактом, Стороны руководствуются действующим законодательством Российской Федерации.</w:t>
      </w:r>
    </w:p>
    <w:p w:rsidR="00FF710C" w:rsidRPr="003A23B1" w:rsidRDefault="00FF710C" w:rsidP="002D0B0C">
      <w:pPr>
        <w:pStyle w:val="a3"/>
        <w:spacing w:after="0" w:line="240" w:lineRule="auto"/>
        <w:ind w:left="0" w:right="-241"/>
        <w:contextualSpacing/>
        <w:jc w:val="center"/>
        <w:rPr>
          <w:rFonts w:ascii="Times New Roman" w:hAnsi="Times New Roman"/>
          <w:b/>
        </w:rPr>
      </w:pPr>
      <w:r w:rsidRPr="003A23B1">
        <w:rPr>
          <w:rFonts w:ascii="Times New Roman" w:hAnsi="Times New Roman"/>
          <w:b/>
        </w:rPr>
        <w:t>9. Порядок разрешения споров</w:t>
      </w:r>
    </w:p>
    <w:p w:rsidR="00386C60" w:rsidRPr="003A23B1" w:rsidRDefault="00386C60" w:rsidP="002D0B0C">
      <w:pPr>
        <w:pStyle w:val="1"/>
        <w:ind w:right="-71" w:firstLine="567"/>
        <w:contextualSpacing/>
        <w:jc w:val="both"/>
        <w:rPr>
          <w:noProof/>
          <w:snapToGrid w:val="0"/>
          <w:sz w:val="22"/>
          <w:szCs w:val="22"/>
        </w:rPr>
      </w:pPr>
      <w:r w:rsidRPr="003A23B1">
        <w:rPr>
          <w:noProof/>
          <w:snapToGrid w:val="0"/>
          <w:sz w:val="22"/>
          <w:szCs w:val="22"/>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по месту нахождения истца в порядке, предусмотренном действующим законодательством.</w:t>
      </w:r>
    </w:p>
    <w:p w:rsidR="00386C60" w:rsidRPr="003A23B1" w:rsidRDefault="00386C60" w:rsidP="002D0B0C">
      <w:pPr>
        <w:spacing w:after="0" w:line="240" w:lineRule="auto"/>
        <w:ind w:firstLine="567"/>
        <w:jc w:val="both"/>
        <w:rPr>
          <w:rFonts w:ascii="Times New Roman" w:hAnsi="Times New Roman"/>
        </w:rPr>
      </w:pPr>
      <w:r w:rsidRPr="003A23B1">
        <w:rPr>
          <w:rFonts w:ascii="Times New Roman" w:hAnsi="Times New Roman"/>
          <w:noProof/>
        </w:rPr>
        <w:t xml:space="preserve">9.2. </w:t>
      </w:r>
      <w:r w:rsidRPr="003A23B1">
        <w:rPr>
          <w:rFonts w:ascii="Times New Roman" w:hAnsi="Times New Roman"/>
        </w:rPr>
        <w:t xml:space="preserve">Досудебный порядок урегулирования споров, предусматривающий направление претензии контрагенту, является обязательным.  </w:t>
      </w:r>
    </w:p>
    <w:p w:rsidR="00190350" w:rsidRPr="003A23B1" w:rsidRDefault="00386C60" w:rsidP="002D0B0C">
      <w:pPr>
        <w:autoSpaceDE w:val="0"/>
        <w:autoSpaceDN w:val="0"/>
        <w:adjustRightInd w:val="0"/>
        <w:spacing w:after="0" w:line="240" w:lineRule="auto"/>
        <w:ind w:firstLine="567"/>
        <w:contextualSpacing/>
        <w:jc w:val="both"/>
        <w:rPr>
          <w:rFonts w:ascii="Times New Roman" w:hAnsi="Times New Roman"/>
        </w:rPr>
      </w:pPr>
      <w:r w:rsidRPr="003A23B1">
        <w:rPr>
          <w:rFonts w:ascii="Times New Roman" w:hAnsi="Times New Roman"/>
        </w:rPr>
        <w:t>9.3. Все возможные претензии по Контракту (за исключением скрытых недостатков товара) должны быть направлены в адрес недобросовестной Стороны в течение 10 (десяти)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w:t>
      </w:r>
    </w:p>
    <w:p w:rsidR="00190350" w:rsidRPr="003A23B1" w:rsidRDefault="00190350" w:rsidP="002D0B0C">
      <w:pPr>
        <w:tabs>
          <w:tab w:val="num" w:pos="360"/>
        </w:tabs>
        <w:spacing w:after="0" w:line="240" w:lineRule="auto"/>
        <w:jc w:val="center"/>
        <w:outlineLvl w:val="0"/>
        <w:rPr>
          <w:rFonts w:ascii="Times New Roman" w:hAnsi="Times New Roman"/>
          <w:b/>
        </w:rPr>
      </w:pPr>
      <w:r w:rsidRPr="003A23B1">
        <w:rPr>
          <w:rFonts w:ascii="Times New Roman" w:hAnsi="Times New Roman"/>
          <w:b/>
        </w:rPr>
        <w:t>10. Форс-мажор</w:t>
      </w:r>
    </w:p>
    <w:p w:rsidR="00190350" w:rsidRPr="003A23B1" w:rsidRDefault="00190350" w:rsidP="002D0B0C">
      <w:pPr>
        <w:pStyle w:val="3"/>
        <w:spacing w:after="0"/>
        <w:ind w:firstLine="567"/>
        <w:jc w:val="both"/>
        <w:rPr>
          <w:sz w:val="22"/>
          <w:szCs w:val="22"/>
        </w:rPr>
      </w:pPr>
      <w:r w:rsidRPr="003A23B1">
        <w:rPr>
          <w:sz w:val="22"/>
          <w:szCs w:val="22"/>
          <w:lang w:val="ru-RU"/>
        </w:rPr>
        <w:lastRenderedPageBreak/>
        <w:t>10</w:t>
      </w:r>
      <w:r w:rsidRPr="003A23B1">
        <w:rPr>
          <w:sz w:val="22"/>
          <w:szCs w:val="22"/>
        </w:rPr>
        <w:t>.1. Стороны не несут ответственности за полное или частичное невыполнение своих обязательств по настоящему Контракту, если неисполнение является следствием обстоятельств непреодолимой силы: стихийных бедствий, военных действий, пожаров, забастовок и иных действий, независящих от воли сторон, ограничивающих исполнение  обязательств по настоящему Контракту. При наступлении указанных обстоятельств исполнение обязательств может быть приостановлено на время действия или ликвидации последствий форс-мажорных обстоятельств.</w:t>
      </w:r>
    </w:p>
    <w:p w:rsidR="00190350" w:rsidRPr="003A23B1" w:rsidRDefault="00190350" w:rsidP="002D0B0C">
      <w:pPr>
        <w:pStyle w:val="3"/>
        <w:spacing w:after="0"/>
        <w:ind w:firstLine="567"/>
        <w:jc w:val="both"/>
        <w:rPr>
          <w:sz w:val="22"/>
          <w:szCs w:val="22"/>
        </w:rPr>
      </w:pPr>
      <w:r w:rsidRPr="003A23B1">
        <w:rPr>
          <w:sz w:val="22"/>
          <w:szCs w:val="22"/>
          <w:lang w:val="ru-RU"/>
        </w:rPr>
        <w:t>10</w:t>
      </w:r>
      <w:r w:rsidRPr="003A23B1">
        <w:rPr>
          <w:sz w:val="22"/>
          <w:szCs w:val="22"/>
        </w:rPr>
        <w:t>.2. В случае если сторона, выполнению обязательств которой препятствуют форс-мажорные обстоятельства, не известит другую сторону о наступлении таких обстоятельств в 10-дневный срок, такая сторона теряет право ссылаться на указанные обстоятельства, как на форс-мажорные.</w:t>
      </w:r>
    </w:p>
    <w:p w:rsidR="00190350" w:rsidRPr="003A23B1" w:rsidRDefault="00190350" w:rsidP="002D0B0C">
      <w:pPr>
        <w:pStyle w:val="2"/>
        <w:spacing w:after="0" w:line="240" w:lineRule="auto"/>
        <w:ind w:right="-2" w:firstLine="567"/>
        <w:jc w:val="both"/>
        <w:rPr>
          <w:rFonts w:ascii="Times New Roman" w:hAnsi="Times New Roman"/>
        </w:rPr>
      </w:pPr>
      <w:r w:rsidRPr="003A23B1">
        <w:rPr>
          <w:rFonts w:ascii="Times New Roman" w:hAnsi="Times New Roman"/>
        </w:rPr>
        <w:t>10.3. Обязанность доказывания обстоятельств непреодолимой силы лежит на стороне, не выполнившей свои обязательства.</w:t>
      </w:r>
    </w:p>
    <w:p w:rsidR="00190350" w:rsidRPr="003A23B1" w:rsidRDefault="00CE5A50" w:rsidP="002D0B0C">
      <w:pPr>
        <w:pStyle w:val="2"/>
        <w:spacing w:after="0" w:line="240" w:lineRule="auto"/>
        <w:ind w:right="-2" w:firstLine="567"/>
        <w:jc w:val="both"/>
        <w:rPr>
          <w:rFonts w:ascii="Times New Roman" w:hAnsi="Times New Roman"/>
        </w:rPr>
      </w:pPr>
      <w:r w:rsidRPr="003A23B1">
        <w:rPr>
          <w:rFonts w:ascii="Times New Roman" w:hAnsi="Times New Roman"/>
        </w:rPr>
        <w:t>10</w:t>
      </w:r>
      <w:r w:rsidR="00190350" w:rsidRPr="003A23B1">
        <w:rPr>
          <w:rFonts w:ascii="Times New Roman" w:hAnsi="Times New Roman"/>
        </w:rPr>
        <w:t>.4. Подтверждением  наличия  и  продолжительности  действия  форс - мажорных  обстоятельств  является свидетельство, выданное Торгово-промышленной палатой или иным компетентным органом, либо это следует из общеизвестных фактов.</w:t>
      </w:r>
    </w:p>
    <w:p w:rsidR="00190350" w:rsidRPr="003A23B1" w:rsidRDefault="00CE5A50" w:rsidP="002D0B0C">
      <w:pPr>
        <w:pStyle w:val="a3"/>
        <w:spacing w:after="0" w:line="240" w:lineRule="auto"/>
        <w:ind w:left="0" w:right="42" w:firstLine="567"/>
        <w:jc w:val="both"/>
        <w:rPr>
          <w:rFonts w:ascii="Times New Roman" w:hAnsi="Times New Roman"/>
        </w:rPr>
      </w:pPr>
      <w:r w:rsidRPr="003A23B1">
        <w:rPr>
          <w:rFonts w:ascii="Times New Roman" w:hAnsi="Times New Roman"/>
        </w:rPr>
        <w:t>10</w:t>
      </w:r>
      <w:r w:rsidR="00190350" w:rsidRPr="003A23B1">
        <w:rPr>
          <w:rFonts w:ascii="Times New Roman" w:hAnsi="Times New Roman"/>
        </w:rPr>
        <w:t>.5.  Если обстоятельства непреодолимой силы будут продолжаться свыше 2-х месяцев, то каждая из сторон будет иметь право отказаться от дальнейшего исполнения обязательств по договору, и стороны произведут взаиморасчет за исполненную часть Контракта.</w:t>
      </w:r>
    </w:p>
    <w:p w:rsidR="00190350" w:rsidRPr="003A23B1" w:rsidRDefault="00190350" w:rsidP="002D0B0C">
      <w:pPr>
        <w:autoSpaceDE w:val="0"/>
        <w:autoSpaceDN w:val="0"/>
        <w:adjustRightInd w:val="0"/>
        <w:spacing w:after="0" w:line="240" w:lineRule="auto"/>
        <w:ind w:firstLine="567"/>
        <w:contextualSpacing/>
        <w:jc w:val="both"/>
        <w:rPr>
          <w:rFonts w:ascii="Times New Roman" w:hAnsi="Times New Roman"/>
        </w:rPr>
      </w:pPr>
    </w:p>
    <w:p w:rsidR="00FF710C" w:rsidRPr="003A23B1" w:rsidRDefault="00FF710C" w:rsidP="002D0B0C">
      <w:pPr>
        <w:autoSpaceDE w:val="0"/>
        <w:autoSpaceDN w:val="0"/>
        <w:adjustRightInd w:val="0"/>
        <w:spacing w:after="0" w:line="240" w:lineRule="auto"/>
        <w:contextualSpacing/>
        <w:jc w:val="center"/>
        <w:outlineLvl w:val="0"/>
        <w:rPr>
          <w:rFonts w:ascii="Times New Roman" w:hAnsi="Times New Roman"/>
          <w:b/>
        </w:rPr>
      </w:pPr>
      <w:r w:rsidRPr="003A23B1">
        <w:rPr>
          <w:rFonts w:ascii="Times New Roman" w:hAnsi="Times New Roman"/>
          <w:b/>
        </w:rPr>
        <w:t>1</w:t>
      </w:r>
      <w:r w:rsidR="00190350" w:rsidRPr="003A23B1">
        <w:rPr>
          <w:rFonts w:ascii="Times New Roman" w:hAnsi="Times New Roman"/>
          <w:b/>
        </w:rPr>
        <w:t>1</w:t>
      </w:r>
      <w:r w:rsidRPr="003A23B1">
        <w:rPr>
          <w:rFonts w:ascii="Times New Roman" w:hAnsi="Times New Roman"/>
          <w:b/>
        </w:rPr>
        <w:t>. Адреса и реквизиты сторон</w:t>
      </w:r>
    </w:p>
    <w:p w:rsidR="00FF710C" w:rsidRPr="003A23B1" w:rsidRDefault="00FF710C" w:rsidP="002D0B0C">
      <w:pPr>
        <w:spacing w:after="0" w:line="240" w:lineRule="auto"/>
        <w:contextualSpacing/>
        <w:jc w:val="both"/>
        <w:rPr>
          <w:rFonts w:ascii="Times New Roman" w:hAnsi="Times New Roman"/>
          <w:vanish/>
        </w:rPr>
      </w:pPr>
    </w:p>
    <w:tbl>
      <w:tblPr>
        <w:tblW w:w="14993" w:type="dxa"/>
        <w:tblLayout w:type="fixed"/>
        <w:tblLook w:val="0000" w:firstRow="0" w:lastRow="0" w:firstColumn="0" w:lastColumn="0" w:noHBand="0" w:noVBand="0"/>
      </w:tblPr>
      <w:tblGrid>
        <w:gridCol w:w="5353"/>
        <w:gridCol w:w="4820"/>
        <w:gridCol w:w="4820"/>
      </w:tblGrid>
      <w:tr w:rsidR="0040786E" w:rsidRPr="003A23B1" w:rsidTr="00CE5A50">
        <w:tc>
          <w:tcPr>
            <w:tcW w:w="5353" w:type="dxa"/>
            <w:shd w:val="clear" w:color="auto" w:fill="auto"/>
          </w:tcPr>
          <w:p w:rsidR="0040786E" w:rsidRPr="003A23B1" w:rsidRDefault="0040786E" w:rsidP="002D0B0C">
            <w:pPr>
              <w:suppressAutoHyphens/>
              <w:snapToGrid w:val="0"/>
              <w:spacing w:after="0" w:line="240" w:lineRule="auto"/>
              <w:jc w:val="both"/>
              <w:rPr>
                <w:rFonts w:ascii="Times New Roman" w:hAnsi="Times New Roman"/>
                <w:b/>
                <w:lang w:eastAsia="ar-SA"/>
              </w:rPr>
            </w:pPr>
            <w:r w:rsidRPr="003A23B1">
              <w:rPr>
                <w:rFonts w:ascii="Times New Roman" w:hAnsi="Times New Roman"/>
                <w:b/>
                <w:lang w:eastAsia="ar-SA"/>
              </w:rPr>
              <w:t>Исполнитель</w:t>
            </w:r>
          </w:p>
        </w:tc>
        <w:tc>
          <w:tcPr>
            <w:tcW w:w="4820" w:type="dxa"/>
          </w:tcPr>
          <w:p w:rsidR="0040786E" w:rsidRPr="003A23B1" w:rsidRDefault="0040786E" w:rsidP="002D0B0C">
            <w:pPr>
              <w:suppressAutoHyphens/>
              <w:snapToGrid w:val="0"/>
              <w:spacing w:after="0" w:line="240" w:lineRule="auto"/>
              <w:jc w:val="both"/>
              <w:rPr>
                <w:rFonts w:ascii="Times New Roman" w:hAnsi="Times New Roman"/>
                <w:b/>
                <w:lang w:eastAsia="ar-SA"/>
              </w:rPr>
            </w:pPr>
            <w:r w:rsidRPr="003A23B1">
              <w:rPr>
                <w:rFonts w:ascii="Times New Roman" w:hAnsi="Times New Roman"/>
                <w:b/>
                <w:lang w:eastAsia="ar-SA"/>
              </w:rPr>
              <w:t>Государственный заказчик</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b/>
                <w:lang w:eastAsia="ar-SA"/>
              </w:rPr>
            </w:pPr>
          </w:p>
        </w:tc>
      </w:tr>
      <w:tr w:rsidR="0040786E" w:rsidRPr="003A23B1" w:rsidTr="00CE5A50">
        <w:tblPrEx>
          <w:tblCellMar>
            <w:left w:w="0" w:type="dxa"/>
            <w:right w:w="0" w:type="dxa"/>
          </w:tblCellMar>
        </w:tblPrEx>
        <w:trPr>
          <w:trHeight w:val="156"/>
        </w:trPr>
        <w:tc>
          <w:tcPr>
            <w:tcW w:w="5353" w:type="dxa"/>
            <w:shd w:val="clear" w:color="auto" w:fill="auto"/>
          </w:tcPr>
          <w:p w:rsidR="0040786E" w:rsidRPr="003A23B1" w:rsidRDefault="0040786E" w:rsidP="002D0B0C">
            <w:pPr>
              <w:suppressAutoHyphens/>
              <w:snapToGrid w:val="0"/>
              <w:spacing w:after="0" w:line="240" w:lineRule="auto"/>
              <w:ind w:left="142" w:hanging="142"/>
              <w:jc w:val="both"/>
              <w:rPr>
                <w:rFonts w:ascii="Times New Roman" w:hAnsi="Times New Roman"/>
                <w:lang w:eastAsia="ar-SA"/>
              </w:rPr>
            </w:pPr>
            <w:r w:rsidRPr="003A23B1">
              <w:rPr>
                <w:rFonts w:ascii="Times New Roman" w:hAnsi="Times New Roman"/>
                <w:lang w:eastAsia="ar-SA"/>
              </w:rPr>
              <w:t xml:space="preserve">  </w:t>
            </w:r>
          </w:p>
        </w:tc>
        <w:tc>
          <w:tcPr>
            <w:tcW w:w="4820" w:type="dxa"/>
          </w:tcPr>
          <w:p w:rsidR="0040786E" w:rsidRPr="003A23B1" w:rsidRDefault="002D0B0C" w:rsidP="002D0B0C">
            <w:pPr>
              <w:spacing w:after="0" w:line="240" w:lineRule="auto"/>
              <w:ind w:left="108" w:right="174"/>
              <w:jc w:val="both"/>
              <w:rPr>
                <w:rFonts w:ascii="Times New Roman" w:hAnsi="Times New Roman"/>
              </w:rPr>
            </w:pPr>
            <w:r w:rsidRPr="003A23B1">
              <w:rPr>
                <w:rFonts w:ascii="Times New Roman" w:hAnsi="Times New Roman"/>
                <w:bCs/>
                <w:iCs/>
                <w:lang w:eastAsia="ar-SA"/>
              </w:rPr>
              <w:t>УФСИН России по Костромской области</w:t>
            </w:r>
          </w:p>
        </w:tc>
        <w:tc>
          <w:tcPr>
            <w:tcW w:w="4820" w:type="dxa"/>
            <w:shd w:val="clear" w:color="auto" w:fill="auto"/>
          </w:tcPr>
          <w:p w:rsidR="0040786E" w:rsidRPr="003A23B1" w:rsidRDefault="0040786E" w:rsidP="002D0B0C">
            <w:pPr>
              <w:suppressAutoHyphens/>
              <w:snapToGrid w:val="0"/>
              <w:spacing w:after="0" w:line="240" w:lineRule="auto"/>
              <w:ind w:left="142" w:hanging="142"/>
              <w:jc w:val="both"/>
              <w:rPr>
                <w:rFonts w:ascii="Times New Roman" w:hAnsi="Times New Roman"/>
                <w:lang w:eastAsia="ar-SA"/>
              </w:rPr>
            </w:pPr>
          </w:p>
        </w:tc>
      </w:tr>
      <w:tr w:rsidR="0040786E" w:rsidRPr="003A23B1" w:rsidTr="00CE5A50">
        <w:tc>
          <w:tcPr>
            <w:tcW w:w="5353"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b/>
                <w:lang w:eastAsia="ar-SA"/>
              </w:rPr>
              <w:t xml:space="preserve">Адрес юридический: </w:t>
            </w:r>
            <w:r w:rsidRPr="003A23B1">
              <w:rPr>
                <w:rFonts w:ascii="Times New Roman" w:hAnsi="Times New Roman"/>
                <w:lang w:eastAsia="ar-SA"/>
              </w:rPr>
              <w:t xml:space="preserve"> </w:t>
            </w:r>
          </w:p>
        </w:tc>
        <w:tc>
          <w:tcPr>
            <w:tcW w:w="4820" w:type="dxa"/>
          </w:tcPr>
          <w:p w:rsidR="0040786E" w:rsidRPr="003A23B1" w:rsidRDefault="0040786E" w:rsidP="002D0B0C">
            <w:pPr>
              <w:snapToGrid w:val="0"/>
              <w:spacing w:after="0" w:line="240" w:lineRule="auto"/>
              <w:jc w:val="both"/>
              <w:rPr>
                <w:rFonts w:ascii="Times New Roman" w:hAnsi="Times New Roman"/>
              </w:rPr>
            </w:pPr>
            <w:r w:rsidRPr="003A23B1">
              <w:rPr>
                <w:rFonts w:ascii="Times New Roman" w:hAnsi="Times New Roman"/>
                <w:b/>
                <w:lang w:eastAsia="ar-SA"/>
              </w:rPr>
              <w:t>Адрес юридический:</w:t>
            </w:r>
            <w:r w:rsidRPr="003A23B1">
              <w:rPr>
                <w:rFonts w:ascii="Times New Roman" w:hAnsi="Times New Roman"/>
              </w:rPr>
              <w:t xml:space="preserve"> </w:t>
            </w:r>
            <w:r w:rsidR="002D0B0C" w:rsidRPr="003A23B1">
              <w:rPr>
                <w:rFonts w:ascii="Times New Roman" w:hAnsi="Times New Roman"/>
                <w:lang w:eastAsia="ar-SA"/>
              </w:rPr>
              <w:t xml:space="preserve">156019, Костромская область, г. Кострома, ул. Индустриальная, 65 </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p>
        </w:tc>
      </w:tr>
      <w:tr w:rsidR="0040786E" w:rsidRPr="003A23B1" w:rsidTr="00CE5A50">
        <w:tc>
          <w:tcPr>
            <w:tcW w:w="5353"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b/>
                <w:lang w:eastAsia="ar-SA"/>
              </w:rPr>
              <w:t xml:space="preserve">Адрес почтовый: </w:t>
            </w:r>
          </w:p>
        </w:tc>
        <w:tc>
          <w:tcPr>
            <w:tcW w:w="4820" w:type="dxa"/>
          </w:tcPr>
          <w:p w:rsidR="0040786E" w:rsidRPr="003A23B1" w:rsidRDefault="0040786E" w:rsidP="002D0B0C">
            <w:pPr>
              <w:snapToGrid w:val="0"/>
              <w:spacing w:after="0" w:line="240" w:lineRule="auto"/>
              <w:jc w:val="both"/>
              <w:rPr>
                <w:rFonts w:ascii="Times New Roman" w:hAnsi="Times New Roman"/>
              </w:rPr>
            </w:pPr>
            <w:r w:rsidRPr="003A23B1">
              <w:rPr>
                <w:rFonts w:ascii="Times New Roman" w:hAnsi="Times New Roman"/>
                <w:b/>
                <w:lang w:eastAsia="ar-SA"/>
              </w:rPr>
              <w:t xml:space="preserve">Адрес почтовый: </w:t>
            </w:r>
            <w:r w:rsidR="002D0B0C" w:rsidRPr="003A23B1">
              <w:rPr>
                <w:rFonts w:ascii="Times New Roman" w:hAnsi="Times New Roman"/>
                <w:lang w:eastAsia="ar-SA"/>
              </w:rPr>
              <w:t>156019, Костромская область, г. Кострома, ул. Индустриальная, 65</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p>
        </w:tc>
      </w:tr>
      <w:tr w:rsidR="0040786E" w:rsidRPr="003A23B1" w:rsidTr="00CE5A50">
        <w:tc>
          <w:tcPr>
            <w:tcW w:w="5353" w:type="dxa"/>
            <w:shd w:val="clear" w:color="auto" w:fill="auto"/>
          </w:tcPr>
          <w:p w:rsidR="0040786E" w:rsidRPr="003A23B1" w:rsidRDefault="0040786E" w:rsidP="002D0B0C">
            <w:pPr>
              <w:suppressAutoHyphens/>
              <w:spacing w:after="0" w:line="240" w:lineRule="auto"/>
              <w:contextualSpacing/>
              <w:jc w:val="both"/>
              <w:rPr>
                <w:rFonts w:ascii="Times New Roman" w:hAnsi="Times New Roman"/>
                <w:lang w:eastAsia="ar-SA"/>
              </w:rPr>
            </w:pPr>
            <w:r w:rsidRPr="003A23B1">
              <w:rPr>
                <w:rFonts w:ascii="Times New Roman" w:hAnsi="Times New Roman"/>
                <w:b/>
                <w:lang w:eastAsia="ar-SA"/>
              </w:rPr>
              <w:t>ИНН</w:t>
            </w:r>
            <w:r w:rsidRPr="003A23B1">
              <w:rPr>
                <w:rFonts w:ascii="Times New Roman" w:hAnsi="Times New Roman"/>
                <w:lang w:eastAsia="ar-SA"/>
              </w:rPr>
              <w:t xml:space="preserve">  </w:t>
            </w:r>
          </w:p>
        </w:tc>
        <w:tc>
          <w:tcPr>
            <w:tcW w:w="4820" w:type="dxa"/>
          </w:tcPr>
          <w:p w:rsidR="0040786E" w:rsidRPr="003A23B1" w:rsidRDefault="0040786E" w:rsidP="002D0B0C">
            <w:pPr>
              <w:suppressAutoHyphens/>
              <w:spacing w:after="0" w:line="240" w:lineRule="auto"/>
              <w:contextualSpacing/>
              <w:jc w:val="both"/>
              <w:rPr>
                <w:rFonts w:ascii="Times New Roman" w:hAnsi="Times New Roman"/>
                <w:lang w:eastAsia="ar-SA"/>
              </w:rPr>
            </w:pPr>
            <w:r w:rsidRPr="003A23B1">
              <w:rPr>
                <w:rFonts w:ascii="Times New Roman" w:hAnsi="Times New Roman"/>
                <w:b/>
                <w:lang w:eastAsia="ar-SA"/>
              </w:rPr>
              <w:t>ИНН</w:t>
            </w:r>
            <w:r w:rsidRPr="003A23B1">
              <w:rPr>
                <w:rFonts w:ascii="Times New Roman" w:hAnsi="Times New Roman"/>
                <w:lang w:eastAsia="ar-SA"/>
              </w:rPr>
              <w:t xml:space="preserve"> 4401017104</w:t>
            </w:r>
          </w:p>
        </w:tc>
        <w:tc>
          <w:tcPr>
            <w:tcW w:w="4820" w:type="dxa"/>
            <w:shd w:val="clear" w:color="auto" w:fill="auto"/>
          </w:tcPr>
          <w:p w:rsidR="0040786E" w:rsidRPr="003A23B1" w:rsidRDefault="0040786E" w:rsidP="002D0B0C">
            <w:pPr>
              <w:suppressAutoHyphens/>
              <w:spacing w:after="0" w:line="240" w:lineRule="auto"/>
              <w:contextualSpacing/>
              <w:jc w:val="both"/>
              <w:rPr>
                <w:rFonts w:ascii="Times New Roman" w:hAnsi="Times New Roman"/>
                <w:lang w:eastAsia="ar-SA"/>
              </w:rPr>
            </w:pPr>
          </w:p>
        </w:tc>
      </w:tr>
      <w:tr w:rsidR="0040786E" w:rsidRPr="003A23B1" w:rsidTr="00CE5A50">
        <w:tc>
          <w:tcPr>
            <w:tcW w:w="5353" w:type="dxa"/>
            <w:shd w:val="clear" w:color="auto" w:fill="auto"/>
          </w:tcPr>
          <w:p w:rsidR="0040786E" w:rsidRPr="003A23B1" w:rsidRDefault="0040786E" w:rsidP="002D0B0C">
            <w:pPr>
              <w:suppressAutoHyphens/>
              <w:spacing w:after="0" w:line="240" w:lineRule="auto"/>
              <w:contextualSpacing/>
              <w:jc w:val="both"/>
              <w:rPr>
                <w:rFonts w:ascii="Times New Roman" w:hAnsi="Times New Roman"/>
                <w:lang w:eastAsia="ar-SA"/>
              </w:rPr>
            </w:pPr>
            <w:r w:rsidRPr="003A23B1">
              <w:rPr>
                <w:rFonts w:ascii="Times New Roman" w:hAnsi="Times New Roman"/>
                <w:b/>
                <w:lang w:eastAsia="ar-SA"/>
              </w:rPr>
              <w:t xml:space="preserve">КПП </w:t>
            </w:r>
          </w:p>
        </w:tc>
        <w:tc>
          <w:tcPr>
            <w:tcW w:w="4820" w:type="dxa"/>
          </w:tcPr>
          <w:p w:rsidR="0040786E" w:rsidRPr="003A23B1" w:rsidRDefault="0040786E" w:rsidP="002D0B0C">
            <w:pPr>
              <w:suppressAutoHyphens/>
              <w:spacing w:after="0" w:line="240" w:lineRule="auto"/>
              <w:contextualSpacing/>
              <w:jc w:val="both"/>
              <w:rPr>
                <w:rFonts w:ascii="Times New Roman" w:hAnsi="Times New Roman"/>
                <w:lang w:eastAsia="ar-SA"/>
              </w:rPr>
            </w:pPr>
            <w:r w:rsidRPr="003A23B1">
              <w:rPr>
                <w:rFonts w:ascii="Times New Roman" w:hAnsi="Times New Roman"/>
                <w:b/>
                <w:lang w:eastAsia="ar-SA"/>
              </w:rPr>
              <w:t>КПП</w:t>
            </w:r>
            <w:r w:rsidRPr="003A23B1">
              <w:rPr>
                <w:rFonts w:ascii="Times New Roman" w:hAnsi="Times New Roman"/>
                <w:lang w:eastAsia="ar-SA"/>
              </w:rPr>
              <w:t xml:space="preserve"> 440101001</w:t>
            </w:r>
          </w:p>
        </w:tc>
        <w:tc>
          <w:tcPr>
            <w:tcW w:w="4820" w:type="dxa"/>
            <w:shd w:val="clear" w:color="auto" w:fill="auto"/>
          </w:tcPr>
          <w:p w:rsidR="0040786E" w:rsidRPr="003A23B1" w:rsidRDefault="0040786E" w:rsidP="002D0B0C">
            <w:pPr>
              <w:suppressAutoHyphens/>
              <w:spacing w:after="0" w:line="240" w:lineRule="auto"/>
              <w:contextualSpacing/>
              <w:jc w:val="both"/>
              <w:rPr>
                <w:rFonts w:ascii="Times New Roman" w:hAnsi="Times New Roman"/>
                <w:lang w:eastAsia="ar-SA"/>
              </w:rPr>
            </w:pPr>
          </w:p>
        </w:tc>
      </w:tr>
      <w:tr w:rsidR="0040786E" w:rsidRPr="003A23B1" w:rsidTr="00CE5A50">
        <w:tc>
          <w:tcPr>
            <w:tcW w:w="5353" w:type="dxa"/>
            <w:shd w:val="clear" w:color="auto" w:fill="auto"/>
          </w:tcPr>
          <w:p w:rsidR="0040786E" w:rsidRPr="003A23B1" w:rsidRDefault="0040786E" w:rsidP="002D0B0C">
            <w:pPr>
              <w:suppressAutoHyphens/>
              <w:snapToGrid w:val="0"/>
              <w:spacing w:after="0" w:line="240" w:lineRule="auto"/>
              <w:jc w:val="both"/>
              <w:rPr>
                <w:rFonts w:ascii="Times New Roman" w:hAnsi="Times New Roman"/>
                <w:b/>
                <w:lang w:eastAsia="ar-SA"/>
              </w:rPr>
            </w:pPr>
          </w:p>
        </w:tc>
        <w:tc>
          <w:tcPr>
            <w:tcW w:w="4820" w:type="dxa"/>
          </w:tcPr>
          <w:p w:rsidR="0040786E" w:rsidRPr="003A23B1" w:rsidRDefault="0040786E" w:rsidP="002D0B0C">
            <w:pPr>
              <w:suppressAutoHyphens/>
              <w:snapToGrid w:val="0"/>
              <w:spacing w:after="0" w:line="240" w:lineRule="auto"/>
              <w:jc w:val="both"/>
              <w:rPr>
                <w:rFonts w:ascii="Times New Roman" w:hAnsi="Times New Roman"/>
                <w:b/>
                <w:lang w:eastAsia="ar-SA"/>
              </w:rPr>
            </w:pPr>
            <w:r w:rsidRPr="003A23B1">
              <w:rPr>
                <w:rFonts w:ascii="Times New Roman" w:hAnsi="Times New Roman"/>
                <w:b/>
                <w:lang w:eastAsia="ar-SA"/>
              </w:rPr>
              <w:t xml:space="preserve">ОКПО </w:t>
            </w:r>
            <w:r w:rsidRPr="003A23B1">
              <w:rPr>
                <w:rFonts w:ascii="Times New Roman" w:hAnsi="Times New Roman"/>
                <w:color w:val="000000"/>
                <w:shd w:val="clear" w:color="auto" w:fill="FFFFFF"/>
              </w:rPr>
              <w:t>08826343</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b/>
                <w:lang w:eastAsia="ar-SA"/>
              </w:rPr>
            </w:pPr>
          </w:p>
        </w:tc>
      </w:tr>
      <w:tr w:rsidR="0040786E" w:rsidRPr="003A23B1" w:rsidTr="002D0B0C">
        <w:trPr>
          <w:trHeight w:val="1794"/>
        </w:trPr>
        <w:tc>
          <w:tcPr>
            <w:tcW w:w="5353" w:type="dxa"/>
            <w:shd w:val="clear" w:color="auto" w:fill="auto"/>
          </w:tcPr>
          <w:p w:rsidR="0040786E" w:rsidRPr="003A23B1" w:rsidRDefault="0040786E" w:rsidP="002D0B0C">
            <w:pPr>
              <w:suppressAutoHyphens/>
              <w:spacing w:after="0" w:line="240" w:lineRule="auto"/>
              <w:contextualSpacing/>
              <w:jc w:val="both"/>
              <w:rPr>
                <w:rFonts w:ascii="Times New Roman" w:hAnsi="Times New Roman"/>
                <w:b/>
                <w:lang w:eastAsia="ar-SA"/>
              </w:rPr>
            </w:pPr>
            <w:r w:rsidRPr="003A23B1">
              <w:rPr>
                <w:rFonts w:ascii="Times New Roman" w:hAnsi="Times New Roman"/>
                <w:b/>
                <w:lang w:eastAsia="ar-SA"/>
              </w:rPr>
              <w:t>Банковские реквизиты:</w:t>
            </w:r>
          </w:p>
          <w:p w:rsidR="0040786E" w:rsidRPr="003A23B1" w:rsidRDefault="0040786E" w:rsidP="002D0B0C">
            <w:pPr>
              <w:autoSpaceDE w:val="0"/>
              <w:autoSpaceDN w:val="0"/>
              <w:adjustRightInd w:val="0"/>
              <w:spacing w:after="0" w:line="240" w:lineRule="auto"/>
              <w:ind w:left="34"/>
              <w:jc w:val="both"/>
              <w:rPr>
                <w:rFonts w:ascii="Times New Roman" w:hAnsi="Times New Roman"/>
                <w:color w:val="000000"/>
              </w:rPr>
            </w:pPr>
            <w:r w:rsidRPr="003A23B1">
              <w:rPr>
                <w:rFonts w:ascii="Times New Roman" w:hAnsi="Times New Roman"/>
                <w:lang w:eastAsia="ar-SA"/>
              </w:rPr>
              <w:t xml:space="preserve">р/сч </w:t>
            </w:r>
          </w:p>
          <w:p w:rsidR="0040786E" w:rsidRPr="003A23B1" w:rsidRDefault="0040786E" w:rsidP="002D0B0C">
            <w:pPr>
              <w:spacing w:after="0" w:line="240" w:lineRule="auto"/>
              <w:jc w:val="both"/>
              <w:rPr>
                <w:rFonts w:ascii="Times New Roman" w:hAnsi="Times New Roman"/>
              </w:rPr>
            </w:pPr>
          </w:p>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lang w:eastAsia="ar-SA"/>
              </w:rPr>
              <w:t xml:space="preserve">к/сч </w:t>
            </w:r>
          </w:p>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lang w:eastAsia="ar-SA"/>
              </w:rPr>
              <w:t xml:space="preserve">БИК </w:t>
            </w:r>
          </w:p>
        </w:tc>
        <w:tc>
          <w:tcPr>
            <w:tcW w:w="4820" w:type="dxa"/>
          </w:tcPr>
          <w:p w:rsidR="0040786E" w:rsidRPr="003A23B1" w:rsidRDefault="0040786E" w:rsidP="002D0B0C">
            <w:pPr>
              <w:suppressAutoHyphens/>
              <w:spacing w:after="0" w:line="240" w:lineRule="auto"/>
              <w:contextualSpacing/>
              <w:jc w:val="both"/>
              <w:rPr>
                <w:rFonts w:ascii="Times New Roman" w:hAnsi="Times New Roman"/>
                <w:b/>
                <w:lang w:eastAsia="ar-SA"/>
              </w:rPr>
            </w:pPr>
            <w:r w:rsidRPr="003A23B1">
              <w:rPr>
                <w:rFonts w:ascii="Times New Roman" w:hAnsi="Times New Roman"/>
                <w:b/>
                <w:lang w:eastAsia="ar-SA"/>
              </w:rPr>
              <w:t>Банковские реквизиты:</w:t>
            </w:r>
          </w:p>
          <w:p w:rsidR="002D0B0C" w:rsidRPr="003A23B1" w:rsidRDefault="002D0B0C" w:rsidP="002D0B0C">
            <w:pPr>
              <w:tabs>
                <w:tab w:val="left" w:pos="176"/>
              </w:tabs>
              <w:spacing w:after="0" w:line="240" w:lineRule="auto"/>
              <w:ind w:left="34"/>
              <w:contextualSpacing/>
              <w:rPr>
                <w:rFonts w:ascii="Times New Roman" w:hAnsi="Times New Roman"/>
                <w:lang w:eastAsia="ar-SA"/>
              </w:rPr>
            </w:pPr>
            <w:r w:rsidRPr="003A23B1">
              <w:rPr>
                <w:rFonts w:ascii="Times New Roman" w:hAnsi="Times New Roman"/>
                <w:lang w:eastAsia="ar-SA"/>
              </w:rPr>
              <w:t xml:space="preserve">ИНН 4401009390/ КПП 440101001 </w:t>
            </w:r>
          </w:p>
          <w:p w:rsidR="002D0B0C" w:rsidRPr="003A23B1" w:rsidRDefault="002D0B0C" w:rsidP="002D0B0C">
            <w:pPr>
              <w:tabs>
                <w:tab w:val="left" w:pos="176"/>
              </w:tabs>
              <w:spacing w:after="0" w:line="240" w:lineRule="auto"/>
              <w:ind w:left="34"/>
              <w:contextualSpacing/>
              <w:rPr>
                <w:rFonts w:ascii="Times New Roman" w:hAnsi="Times New Roman"/>
                <w:lang w:eastAsia="ar-SA"/>
              </w:rPr>
            </w:pPr>
            <w:r w:rsidRPr="003A23B1">
              <w:rPr>
                <w:rFonts w:ascii="Times New Roman" w:hAnsi="Times New Roman"/>
                <w:lang w:eastAsia="ar-SA"/>
              </w:rPr>
              <w:t>БИК 012202102</w:t>
            </w:r>
          </w:p>
          <w:p w:rsidR="002D0B0C" w:rsidRPr="003A23B1" w:rsidRDefault="002D0B0C" w:rsidP="002D0B0C">
            <w:pPr>
              <w:tabs>
                <w:tab w:val="left" w:pos="176"/>
              </w:tabs>
              <w:spacing w:after="0" w:line="240" w:lineRule="auto"/>
              <w:ind w:left="34"/>
              <w:contextualSpacing/>
              <w:rPr>
                <w:rFonts w:ascii="Times New Roman" w:hAnsi="Times New Roman"/>
                <w:lang w:eastAsia="ar-SA"/>
              </w:rPr>
            </w:pPr>
            <w:r w:rsidRPr="003A23B1">
              <w:rPr>
                <w:rFonts w:ascii="Times New Roman" w:hAnsi="Times New Roman"/>
                <w:lang w:eastAsia="ar-SA"/>
              </w:rPr>
              <w:t>Казначейский счет 03211643000000013202 Единый казначейский счет 40102810745370000024</w:t>
            </w:r>
          </w:p>
          <w:p w:rsidR="002D0B0C" w:rsidRPr="003A23B1" w:rsidRDefault="002D0B0C" w:rsidP="002D0B0C">
            <w:pPr>
              <w:tabs>
                <w:tab w:val="left" w:pos="176"/>
              </w:tabs>
              <w:spacing w:after="0" w:line="240" w:lineRule="auto"/>
              <w:ind w:left="34"/>
              <w:contextualSpacing/>
              <w:rPr>
                <w:rFonts w:ascii="Times New Roman" w:hAnsi="Times New Roman"/>
                <w:lang w:eastAsia="ar-SA"/>
              </w:rPr>
            </w:pPr>
            <w:r w:rsidRPr="003A23B1">
              <w:rPr>
                <w:rFonts w:ascii="Times New Roman" w:hAnsi="Times New Roman"/>
                <w:lang w:eastAsia="ar-SA"/>
              </w:rPr>
              <w:t>ОКЦ №1 Волго-Вятского ГУ Банка России//УФК по Нижегородской области,</w:t>
            </w:r>
          </w:p>
          <w:p w:rsidR="0040786E" w:rsidRPr="003A23B1" w:rsidRDefault="002D0B0C" w:rsidP="002D0B0C">
            <w:pPr>
              <w:suppressAutoHyphens/>
              <w:spacing w:after="0" w:line="240" w:lineRule="auto"/>
              <w:jc w:val="both"/>
              <w:rPr>
                <w:rFonts w:ascii="Times New Roman" w:hAnsi="Times New Roman"/>
                <w:lang w:eastAsia="ar-SA"/>
              </w:rPr>
            </w:pPr>
            <w:r w:rsidRPr="003A23B1">
              <w:rPr>
                <w:rFonts w:ascii="Times New Roman" w:hAnsi="Times New Roman"/>
                <w:lang w:eastAsia="ar-SA"/>
              </w:rPr>
              <w:t>г. Нижний Новгород</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p>
        </w:tc>
      </w:tr>
      <w:tr w:rsidR="0040786E" w:rsidRPr="003A23B1" w:rsidTr="00CE5A50">
        <w:trPr>
          <w:trHeight w:val="80"/>
        </w:trPr>
        <w:tc>
          <w:tcPr>
            <w:tcW w:w="5353" w:type="dxa"/>
            <w:shd w:val="clear" w:color="auto" w:fill="auto"/>
          </w:tcPr>
          <w:p w:rsidR="0040786E" w:rsidRPr="003A23B1" w:rsidRDefault="0040786E" w:rsidP="002D0B0C">
            <w:pPr>
              <w:spacing w:after="0" w:line="240" w:lineRule="auto"/>
              <w:jc w:val="both"/>
              <w:rPr>
                <w:rFonts w:ascii="Times New Roman" w:hAnsi="Times New Roman"/>
              </w:rPr>
            </w:pPr>
            <w:r w:rsidRPr="003A23B1">
              <w:rPr>
                <w:rFonts w:ascii="Times New Roman" w:hAnsi="Times New Roman"/>
                <w:b/>
                <w:bCs/>
              </w:rPr>
              <w:t>Электронная почта:</w:t>
            </w:r>
            <w:r w:rsidRPr="003A23B1">
              <w:rPr>
                <w:rFonts w:ascii="Times New Roman" w:hAnsi="Times New Roman"/>
              </w:rPr>
              <w:t xml:space="preserve">   </w:t>
            </w:r>
          </w:p>
        </w:tc>
        <w:tc>
          <w:tcPr>
            <w:tcW w:w="4820" w:type="dxa"/>
          </w:tcPr>
          <w:p w:rsidR="0040786E" w:rsidRPr="003A23B1" w:rsidRDefault="0040786E" w:rsidP="002D0B0C">
            <w:pPr>
              <w:spacing w:after="0" w:line="240" w:lineRule="auto"/>
              <w:ind w:right="174"/>
              <w:jc w:val="both"/>
              <w:rPr>
                <w:rFonts w:ascii="Times New Roman" w:hAnsi="Times New Roman"/>
                <w:b/>
                <w:lang w:eastAsia="ar-SA"/>
              </w:rPr>
            </w:pPr>
            <w:r w:rsidRPr="003A23B1">
              <w:rPr>
                <w:rFonts w:ascii="Times New Roman" w:hAnsi="Times New Roman"/>
                <w:b/>
                <w:bCs/>
              </w:rPr>
              <w:t xml:space="preserve">Электронная почта: </w:t>
            </w:r>
            <w:r w:rsidR="002D0B0C" w:rsidRPr="003A23B1">
              <w:rPr>
                <w:rFonts w:ascii="Times New Roman" w:hAnsi="Times New Roman"/>
                <w:b/>
                <w:lang w:val="en-US" w:eastAsia="ar-SA"/>
              </w:rPr>
              <w:t>rz</w:t>
            </w:r>
            <w:r w:rsidR="002D0B0C" w:rsidRPr="003A23B1">
              <w:rPr>
                <w:rFonts w:ascii="Times New Roman" w:hAnsi="Times New Roman"/>
                <w:b/>
                <w:lang w:eastAsia="ar-SA"/>
              </w:rPr>
              <w:t>@44.fsin.gov.ru</w:t>
            </w:r>
          </w:p>
        </w:tc>
        <w:tc>
          <w:tcPr>
            <w:tcW w:w="4820" w:type="dxa"/>
            <w:shd w:val="clear" w:color="auto" w:fill="auto"/>
          </w:tcPr>
          <w:p w:rsidR="0040786E" w:rsidRPr="003A23B1" w:rsidRDefault="0040786E" w:rsidP="002D0B0C">
            <w:pPr>
              <w:spacing w:after="0" w:line="240" w:lineRule="auto"/>
              <w:jc w:val="both"/>
              <w:rPr>
                <w:rFonts w:ascii="Times New Roman" w:hAnsi="Times New Roman"/>
              </w:rPr>
            </w:pPr>
          </w:p>
        </w:tc>
      </w:tr>
      <w:tr w:rsidR="0040786E" w:rsidRPr="003A23B1" w:rsidTr="00CE5A50">
        <w:trPr>
          <w:trHeight w:val="80"/>
        </w:trPr>
        <w:tc>
          <w:tcPr>
            <w:tcW w:w="5353" w:type="dxa"/>
            <w:shd w:val="clear" w:color="auto" w:fill="auto"/>
          </w:tcPr>
          <w:p w:rsidR="0040786E" w:rsidRPr="003A23B1" w:rsidRDefault="0040786E" w:rsidP="002D0B0C">
            <w:pPr>
              <w:pStyle w:val="msonormalmrcssattr"/>
              <w:shd w:val="clear" w:color="auto" w:fill="FFFFFF"/>
              <w:spacing w:before="0" w:beforeAutospacing="0" w:after="0" w:afterAutospacing="0"/>
              <w:ind w:right="-249"/>
              <w:jc w:val="both"/>
              <w:rPr>
                <w:color w:val="2C2D2E"/>
                <w:sz w:val="22"/>
                <w:szCs w:val="22"/>
              </w:rPr>
            </w:pPr>
            <w:r w:rsidRPr="003A23B1">
              <w:rPr>
                <w:b/>
                <w:bCs/>
                <w:sz w:val="22"/>
                <w:szCs w:val="22"/>
              </w:rPr>
              <w:t xml:space="preserve">Телефон: </w:t>
            </w:r>
          </w:p>
          <w:p w:rsidR="0040786E" w:rsidRPr="003A23B1" w:rsidRDefault="0040786E" w:rsidP="002D0B0C">
            <w:pPr>
              <w:pStyle w:val="msonormalmrcssattr"/>
              <w:shd w:val="clear" w:color="auto" w:fill="FFFFFF"/>
              <w:spacing w:before="0" w:beforeAutospacing="0" w:after="0" w:afterAutospacing="0"/>
              <w:ind w:right="-249"/>
              <w:jc w:val="both"/>
              <w:rPr>
                <w:b/>
                <w:bCs/>
                <w:sz w:val="22"/>
                <w:szCs w:val="22"/>
              </w:rPr>
            </w:pPr>
          </w:p>
        </w:tc>
        <w:tc>
          <w:tcPr>
            <w:tcW w:w="4820" w:type="dxa"/>
          </w:tcPr>
          <w:p w:rsidR="0040786E" w:rsidRPr="003A23B1" w:rsidRDefault="0040786E" w:rsidP="002D0B0C">
            <w:pPr>
              <w:spacing w:after="0" w:line="240" w:lineRule="auto"/>
              <w:ind w:right="174"/>
              <w:jc w:val="both"/>
              <w:rPr>
                <w:rFonts w:ascii="Times New Roman" w:hAnsi="Times New Roman"/>
                <w:b/>
                <w:bCs/>
              </w:rPr>
            </w:pPr>
            <w:r w:rsidRPr="003A23B1">
              <w:rPr>
                <w:rFonts w:ascii="Times New Roman" w:hAnsi="Times New Roman"/>
                <w:b/>
                <w:bCs/>
              </w:rPr>
              <w:t>Телефон:</w:t>
            </w:r>
            <w:r w:rsidRPr="003A23B1">
              <w:rPr>
                <w:rFonts w:ascii="Times New Roman" w:hAnsi="Times New Roman"/>
              </w:rPr>
              <w:t xml:space="preserve"> </w:t>
            </w:r>
            <w:r w:rsidR="002D0B0C" w:rsidRPr="003A23B1">
              <w:rPr>
                <w:rFonts w:ascii="Times New Roman" w:hAnsi="Times New Roman"/>
                <w:lang w:eastAsia="ar-SA"/>
              </w:rPr>
              <w:t>+7 (4942) 39-99-</w:t>
            </w:r>
            <w:r w:rsidR="002D0B0C" w:rsidRPr="003A23B1">
              <w:rPr>
                <w:rFonts w:ascii="Times New Roman" w:hAnsi="Times New Roman"/>
                <w:lang w:val="en-US" w:eastAsia="ar-SA"/>
              </w:rPr>
              <w:t>94</w:t>
            </w:r>
          </w:p>
        </w:tc>
        <w:tc>
          <w:tcPr>
            <w:tcW w:w="4820" w:type="dxa"/>
            <w:shd w:val="clear" w:color="auto" w:fill="auto"/>
          </w:tcPr>
          <w:p w:rsidR="0040786E" w:rsidRPr="003A23B1" w:rsidRDefault="0040786E" w:rsidP="002D0B0C">
            <w:pPr>
              <w:spacing w:after="0" w:line="240" w:lineRule="auto"/>
              <w:ind w:right="-108"/>
              <w:jc w:val="both"/>
              <w:rPr>
                <w:rFonts w:ascii="Times New Roman" w:hAnsi="Times New Roman"/>
                <w:b/>
                <w:bCs/>
              </w:rPr>
            </w:pPr>
          </w:p>
        </w:tc>
      </w:tr>
      <w:tr w:rsidR="0040786E" w:rsidRPr="003A23B1" w:rsidTr="00CE5A50">
        <w:tc>
          <w:tcPr>
            <w:tcW w:w="5353" w:type="dxa"/>
            <w:shd w:val="clear" w:color="auto" w:fill="auto"/>
          </w:tcPr>
          <w:p w:rsidR="0040786E" w:rsidRPr="003A23B1" w:rsidRDefault="004B2830" w:rsidP="002D0B0C">
            <w:pPr>
              <w:suppressAutoHyphens/>
              <w:snapToGrid w:val="0"/>
              <w:spacing w:after="0" w:line="240" w:lineRule="auto"/>
              <w:contextualSpacing/>
              <w:jc w:val="both"/>
              <w:rPr>
                <w:rFonts w:ascii="Times New Roman" w:hAnsi="Times New Roman"/>
                <w:lang w:eastAsia="ar-SA"/>
              </w:rPr>
            </w:pPr>
            <w:r w:rsidRPr="003A23B1">
              <w:rPr>
                <w:rFonts w:ascii="Times New Roman" w:hAnsi="Times New Roman"/>
                <w:lang w:eastAsia="ar-SA"/>
              </w:rPr>
              <w:t>Исполнитель:</w:t>
            </w:r>
          </w:p>
        </w:tc>
        <w:tc>
          <w:tcPr>
            <w:tcW w:w="4820" w:type="dxa"/>
          </w:tcPr>
          <w:p w:rsidR="004B2830" w:rsidRPr="003A23B1" w:rsidRDefault="004B2830" w:rsidP="002D0B0C">
            <w:pPr>
              <w:suppressAutoHyphens/>
              <w:snapToGrid w:val="0"/>
              <w:spacing w:after="0" w:line="240" w:lineRule="auto"/>
              <w:contextualSpacing/>
              <w:jc w:val="both"/>
              <w:rPr>
                <w:rFonts w:ascii="Times New Roman" w:hAnsi="Times New Roman"/>
                <w:lang w:eastAsia="ar-SA"/>
              </w:rPr>
            </w:pPr>
            <w:r w:rsidRPr="003A23B1">
              <w:rPr>
                <w:rFonts w:ascii="Times New Roman" w:hAnsi="Times New Roman"/>
                <w:lang w:eastAsia="ar-SA"/>
              </w:rPr>
              <w:t>Заказчик:</w:t>
            </w:r>
          </w:p>
          <w:p w:rsidR="0040786E" w:rsidRPr="003A23B1" w:rsidRDefault="0040786E" w:rsidP="002D0B0C">
            <w:pPr>
              <w:suppressAutoHyphens/>
              <w:snapToGrid w:val="0"/>
              <w:spacing w:after="0" w:line="240" w:lineRule="auto"/>
              <w:jc w:val="both"/>
              <w:rPr>
                <w:rFonts w:ascii="Times New Roman" w:hAnsi="Times New Roman"/>
                <w:lang w:eastAsia="ar-SA"/>
              </w:rPr>
            </w:pP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p>
        </w:tc>
      </w:tr>
      <w:tr w:rsidR="0040786E" w:rsidRPr="003A23B1" w:rsidTr="00CE5A50">
        <w:trPr>
          <w:trHeight w:val="83"/>
        </w:trPr>
        <w:tc>
          <w:tcPr>
            <w:tcW w:w="5353" w:type="dxa"/>
            <w:shd w:val="clear" w:color="auto" w:fill="auto"/>
          </w:tcPr>
          <w:p w:rsidR="0040786E" w:rsidRPr="003A23B1" w:rsidRDefault="0040786E" w:rsidP="002D0B0C">
            <w:pPr>
              <w:suppressAutoHyphens/>
              <w:snapToGrid w:val="0"/>
              <w:spacing w:after="0" w:line="240" w:lineRule="auto"/>
              <w:contextualSpacing/>
              <w:jc w:val="both"/>
              <w:rPr>
                <w:rFonts w:ascii="Times New Roman" w:hAnsi="Times New Roman"/>
                <w:lang w:eastAsia="ar-SA"/>
              </w:rPr>
            </w:pPr>
            <w:r w:rsidRPr="003A23B1">
              <w:rPr>
                <w:rFonts w:ascii="Times New Roman" w:hAnsi="Times New Roman"/>
                <w:lang w:eastAsia="ar-SA"/>
              </w:rPr>
              <w:t xml:space="preserve">___________________ </w:t>
            </w:r>
          </w:p>
          <w:p w:rsidR="0040786E" w:rsidRPr="003A23B1" w:rsidRDefault="0040786E" w:rsidP="002D0B0C">
            <w:pPr>
              <w:suppressAutoHyphens/>
              <w:spacing w:after="0" w:line="240" w:lineRule="auto"/>
              <w:contextualSpacing/>
              <w:jc w:val="both"/>
              <w:rPr>
                <w:rFonts w:ascii="Times New Roman" w:hAnsi="Times New Roman"/>
                <w:lang w:eastAsia="ar-SA"/>
              </w:rPr>
            </w:pPr>
            <w:r w:rsidRPr="003A23B1">
              <w:rPr>
                <w:rFonts w:ascii="Times New Roman" w:hAnsi="Times New Roman"/>
                <w:lang w:eastAsia="ar-SA"/>
              </w:rPr>
              <w:t>М.П</w:t>
            </w:r>
          </w:p>
        </w:tc>
        <w:tc>
          <w:tcPr>
            <w:tcW w:w="4820" w:type="dxa"/>
          </w:tcPr>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lang w:eastAsia="ar-SA"/>
              </w:rPr>
              <w:t xml:space="preserve">_____________________ </w:t>
            </w:r>
          </w:p>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lang w:eastAsia="ar-SA"/>
              </w:rPr>
              <w:t xml:space="preserve"> М.П.</w:t>
            </w:r>
          </w:p>
        </w:tc>
        <w:tc>
          <w:tcPr>
            <w:tcW w:w="4820" w:type="dxa"/>
            <w:shd w:val="clear" w:color="auto" w:fill="auto"/>
          </w:tcPr>
          <w:p w:rsidR="0040786E" w:rsidRPr="003A23B1" w:rsidRDefault="0040786E" w:rsidP="002D0B0C">
            <w:pPr>
              <w:suppressAutoHyphens/>
              <w:snapToGrid w:val="0"/>
              <w:spacing w:after="0" w:line="240" w:lineRule="auto"/>
              <w:jc w:val="both"/>
              <w:rPr>
                <w:rFonts w:ascii="Times New Roman" w:hAnsi="Times New Roman"/>
                <w:lang w:eastAsia="ar-SA"/>
              </w:rPr>
            </w:pPr>
            <w:r w:rsidRPr="003A23B1">
              <w:rPr>
                <w:rFonts w:ascii="Times New Roman" w:hAnsi="Times New Roman"/>
                <w:lang w:eastAsia="ar-SA"/>
              </w:rPr>
              <w:t xml:space="preserve"> </w:t>
            </w:r>
          </w:p>
          <w:p w:rsidR="0040786E" w:rsidRPr="003A23B1" w:rsidRDefault="0040786E" w:rsidP="002D0B0C">
            <w:pPr>
              <w:tabs>
                <w:tab w:val="left" w:pos="1417"/>
              </w:tabs>
              <w:suppressAutoHyphens/>
              <w:spacing w:after="0" w:line="240" w:lineRule="auto"/>
              <w:jc w:val="both"/>
              <w:rPr>
                <w:rFonts w:ascii="Times New Roman" w:hAnsi="Times New Roman"/>
                <w:lang w:eastAsia="ar-SA"/>
              </w:rPr>
            </w:pPr>
          </w:p>
        </w:tc>
      </w:tr>
    </w:tbl>
    <w:p w:rsidR="00CE5A50" w:rsidRPr="003A23B1" w:rsidRDefault="00CE5A50" w:rsidP="002D0B0C">
      <w:pPr>
        <w:spacing w:after="0" w:line="240" w:lineRule="auto"/>
        <w:contextualSpacing/>
        <w:jc w:val="right"/>
        <w:rPr>
          <w:rFonts w:ascii="Times New Roman" w:hAnsi="Times New Roman"/>
          <w:color w:val="FFFFFF"/>
        </w:rPr>
      </w:pPr>
      <w:r w:rsidRPr="003A23B1">
        <w:rPr>
          <w:rFonts w:ascii="Times New Roman" w:hAnsi="Times New Roman"/>
        </w:rPr>
        <w:br w:type="page"/>
      </w:r>
      <w:r w:rsidRPr="003A23B1">
        <w:rPr>
          <w:rFonts w:ascii="Times New Roman" w:hAnsi="Times New Roman"/>
          <w:color w:val="000000"/>
        </w:rPr>
        <w:lastRenderedPageBreak/>
        <w:t>Приложение № 1 к Контракту</w:t>
      </w:r>
    </w:p>
    <w:p w:rsidR="00CE5A50" w:rsidRPr="003A23B1" w:rsidRDefault="00CE5A50" w:rsidP="002D0B0C">
      <w:pPr>
        <w:spacing w:after="0" w:line="240" w:lineRule="auto"/>
        <w:contextualSpacing/>
        <w:jc w:val="right"/>
        <w:rPr>
          <w:rFonts w:ascii="Times New Roman" w:hAnsi="Times New Roman"/>
        </w:rPr>
      </w:pPr>
      <w:r w:rsidRPr="003A23B1">
        <w:rPr>
          <w:rFonts w:ascii="Times New Roman" w:hAnsi="Times New Roman"/>
        </w:rPr>
        <w:t xml:space="preserve">№_____ от ______________________________ </w:t>
      </w:r>
    </w:p>
    <w:p w:rsidR="00FF710C" w:rsidRPr="003A23B1" w:rsidRDefault="00FF710C" w:rsidP="002D0B0C">
      <w:pPr>
        <w:spacing w:after="0" w:line="240" w:lineRule="auto"/>
        <w:ind w:left="426"/>
        <w:contextualSpacing/>
        <w:jc w:val="right"/>
        <w:rPr>
          <w:rFonts w:ascii="Times New Roman" w:hAnsi="Times New Roman"/>
        </w:rPr>
      </w:pPr>
    </w:p>
    <w:p w:rsidR="002D0B0C" w:rsidRPr="003A23B1" w:rsidRDefault="002D0B0C" w:rsidP="002D0B0C">
      <w:pPr>
        <w:spacing w:after="0" w:line="240" w:lineRule="auto"/>
        <w:ind w:left="426"/>
        <w:contextualSpacing/>
        <w:jc w:val="center"/>
        <w:rPr>
          <w:rFonts w:ascii="Times New Roman" w:hAnsi="Times New Roman"/>
        </w:rPr>
      </w:pPr>
      <w:r w:rsidRPr="003A23B1">
        <w:rPr>
          <w:rFonts w:ascii="Times New Roman" w:hAnsi="Times New Roman"/>
        </w:rPr>
        <w:t>Спецификация</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831"/>
        <w:gridCol w:w="850"/>
        <w:gridCol w:w="1418"/>
        <w:gridCol w:w="1559"/>
        <w:gridCol w:w="1560"/>
      </w:tblGrid>
      <w:tr w:rsidR="002D0B0C" w:rsidRPr="003A23B1" w:rsidTr="00F106D4">
        <w:trPr>
          <w:trHeight w:val="1725"/>
        </w:trPr>
        <w:tc>
          <w:tcPr>
            <w:tcW w:w="563"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rPr>
            </w:pPr>
            <w:r w:rsidRPr="003A23B1">
              <w:rPr>
                <w:rFonts w:ascii="Times New Roman" w:hAnsi="Times New Roman"/>
                <w:b/>
              </w:rPr>
              <w:t>№</w:t>
            </w:r>
          </w:p>
          <w:p w:rsidR="002D0B0C" w:rsidRPr="003A23B1" w:rsidRDefault="002D0B0C" w:rsidP="00F106D4">
            <w:pPr>
              <w:spacing w:after="0" w:line="240" w:lineRule="auto"/>
              <w:jc w:val="center"/>
              <w:rPr>
                <w:rFonts w:ascii="Times New Roman" w:hAnsi="Times New Roman"/>
                <w:b/>
              </w:rPr>
            </w:pPr>
            <w:r w:rsidRPr="003A23B1">
              <w:rPr>
                <w:rFonts w:ascii="Times New Roman" w:hAnsi="Times New Roman"/>
                <w:b/>
              </w:rPr>
              <w:t>п/п</w:t>
            </w:r>
          </w:p>
        </w:tc>
        <w:tc>
          <w:tcPr>
            <w:tcW w:w="3831"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rPr>
            </w:pPr>
            <w:r w:rsidRPr="003A23B1">
              <w:rPr>
                <w:rFonts w:ascii="Times New Roman" w:hAnsi="Times New Roman"/>
                <w:b/>
                <w:bCs/>
              </w:rPr>
              <w:t>Наименование объекта закупки</w:t>
            </w:r>
          </w:p>
        </w:tc>
        <w:tc>
          <w:tcPr>
            <w:tcW w:w="850"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rPr>
            </w:pPr>
            <w:r w:rsidRPr="003A23B1">
              <w:rPr>
                <w:rFonts w:ascii="Times New Roman" w:hAnsi="Times New Roman"/>
                <w:b/>
                <w:bCs/>
              </w:rPr>
              <w:t>Ед. изм.</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rPr>
            </w:pPr>
            <w:r w:rsidRPr="003A23B1">
              <w:rPr>
                <w:rFonts w:ascii="Times New Roman" w:hAnsi="Times New Roman"/>
                <w:b/>
                <w:bCs/>
              </w:rPr>
              <w:t xml:space="preserve">Количество </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bCs/>
              </w:rPr>
            </w:pPr>
            <w:r w:rsidRPr="003A23B1">
              <w:rPr>
                <w:rFonts w:ascii="Times New Roman" w:hAnsi="Times New Roman"/>
                <w:b/>
                <w:bCs/>
              </w:rPr>
              <w:t>Цена за единицу,</w:t>
            </w:r>
          </w:p>
          <w:p w:rsidR="002D0B0C" w:rsidRPr="003A23B1" w:rsidRDefault="002D0B0C" w:rsidP="00F106D4">
            <w:pPr>
              <w:spacing w:after="0" w:line="240" w:lineRule="auto"/>
              <w:jc w:val="center"/>
              <w:rPr>
                <w:rFonts w:ascii="Times New Roman" w:hAnsi="Times New Roman"/>
                <w:b/>
                <w:bCs/>
              </w:rPr>
            </w:pPr>
            <w:r w:rsidRPr="003A23B1">
              <w:rPr>
                <w:rFonts w:ascii="Times New Roman" w:hAnsi="Times New Roman"/>
                <w:b/>
                <w:bCs/>
              </w:rPr>
              <w:t>руб.</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b/>
                <w:bCs/>
              </w:rPr>
            </w:pPr>
            <w:r w:rsidRPr="003A23B1">
              <w:rPr>
                <w:rFonts w:ascii="Times New Roman" w:hAnsi="Times New Roman"/>
                <w:b/>
                <w:bCs/>
              </w:rPr>
              <w:t>Стоимость,</w:t>
            </w:r>
          </w:p>
          <w:p w:rsidR="002D0B0C" w:rsidRPr="003A23B1" w:rsidRDefault="002D0B0C" w:rsidP="00F106D4">
            <w:pPr>
              <w:spacing w:after="0" w:line="240" w:lineRule="auto"/>
              <w:jc w:val="center"/>
              <w:rPr>
                <w:rFonts w:ascii="Times New Roman" w:hAnsi="Times New Roman"/>
                <w:b/>
                <w:bCs/>
              </w:rPr>
            </w:pPr>
            <w:r w:rsidRPr="003A23B1">
              <w:rPr>
                <w:rFonts w:ascii="Times New Roman" w:hAnsi="Times New Roman"/>
                <w:b/>
                <w:bCs/>
              </w:rPr>
              <w:t xml:space="preserve">руб. </w:t>
            </w:r>
          </w:p>
        </w:tc>
      </w:tr>
      <w:tr w:rsidR="002D0B0C" w:rsidRPr="003A23B1" w:rsidTr="00F106D4">
        <w:tc>
          <w:tcPr>
            <w:tcW w:w="5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0B0C" w:rsidRPr="003A23B1" w:rsidRDefault="002D0B0C" w:rsidP="00F106D4">
            <w:pPr>
              <w:spacing w:after="0" w:line="240" w:lineRule="auto"/>
              <w:rPr>
                <w:rFonts w:ascii="Times New Roman" w:hAnsi="Times New Roman"/>
              </w:rPr>
            </w:pPr>
            <w:r w:rsidRPr="003A23B1">
              <w:rPr>
                <w:rFonts w:ascii="Times New Roman" w:hAnsi="Times New Roman"/>
                <w:color w:val="000000"/>
              </w:rPr>
              <w:t>1</w:t>
            </w:r>
          </w:p>
        </w:tc>
        <w:tc>
          <w:tcPr>
            <w:tcW w:w="38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0B0C" w:rsidRPr="003A23B1" w:rsidRDefault="003A23B1" w:rsidP="003A23B1">
            <w:pPr>
              <w:tabs>
                <w:tab w:val="left" w:pos="709"/>
              </w:tabs>
              <w:spacing w:after="0" w:line="240" w:lineRule="auto"/>
              <w:jc w:val="center"/>
              <w:rPr>
                <w:rFonts w:ascii="PT Astra Serif" w:hAnsi="PT Astra Serif"/>
                <w:color w:val="000000"/>
                <w:sz w:val="24"/>
                <w:szCs w:val="24"/>
                <w:shd w:val="clear" w:color="auto" w:fill="FFFFFF"/>
              </w:rPr>
            </w:pPr>
            <w:r w:rsidRPr="00B36D66">
              <w:rPr>
                <w:rFonts w:ascii="PT Astra Serif" w:hAnsi="PT Astra Serif"/>
                <w:color w:val="000000"/>
                <w:sz w:val="24"/>
                <w:szCs w:val="24"/>
                <w:shd w:val="clear" w:color="auto" w:fill="FFFFFF"/>
              </w:rPr>
              <w:t>Обучение по программе дополнительного профессионального образования повышения квалификации: «Управление государственными и мун</w:t>
            </w:r>
            <w:r>
              <w:rPr>
                <w:rFonts w:ascii="PT Astra Serif" w:hAnsi="PT Astra Serif"/>
                <w:color w:val="000000"/>
                <w:sz w:val="24"/>
                <w:szCs w:val="24"/>
                <w:shd w:val="clear" w:color="auto" w:fill="FFFFFF"/>
              </w:rPr>
              <w:t>иципальными закупками»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0B0C" w:rsidRPr="003A23B1" w:rsidRDefault="002D0B0C" w:rsidP="00F106D4">
            <w:pPr>
              <w:spacing w:after="0" w:line="240" w:lineRule="auto"/>
              <w:jc w:val="center"/>
              <w:rPr>
                <w:rFonts w:ascii="Times New Roman" w:hAnsi="Times New Roman"/>
                <w:color w:val="000000"/>
                <w:highlight w:val="yellow"/>
              </w:rPr>
            </w:pPr>
            <w:r w:rsidRPr="003A23B1">
              <w:rPr>
                <w:rFonts w:ascii="Times New Roman" w:hAnsi="Times New Roman"/>
                <w:color w:val="000000"/>
              </w:rPr>
              <w:t>чел</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0B0C" w:rsidRPr="003A23B1" w:rsidRDefault="002D0B0C" w:rsidP="00F106D4">
            <w:pPr>
              <w:spacing w:after="0" w:line="240" w:lineRule="auto"/>
              <w:jc w:val="center"/>
              <w:rPr>
                <w:rFonts w:ascii="Times New Roman" w:hAnsi="Times New Roman"/>
                <w:color w:val="000000"/>
                <w:lang w:val="en-US"/>
              </w:rPr>
            </w:pPr>
            <w:r w:rsidRPr="003A23B1">
              <w:rPr>
                <w:rFonts w:ascii="Times New Roman" w:hAnsi="Times New Roman"/>
                <w:color w:val="000000"/>
                <w:lang w:val="en-US"/>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D0B0C" w:rsidRPr="003A23B1" w:rsidRDefault="002D0B0C" w:rsidP="00F106D4">
            <w:pPr>
              <w:spacing w:after="225" w:line="240" w:lineRule="auto"/>
              <w:jc w:val="center"/>
              <w:rPr>
                <w:rFonts w:ascii="Times New Roman" w:hAnsi="Times New Roman"/>
                <w:color w:val="000000"/>
              </w:rPr>
            </w:pPr>
            <w:r w:rsidRPr="003A23B1">
              <w:rPr>
                <w:rFonts w:ascii="Times New Roman" w:hAnsi="Times New Roman"/>
                <w:color w:val="000000"/>
              </w:rPr>
              <w:br/>
            </w:r>
          </w:p>
          <w:p w:rsidR="002D0B0C" w:rsidRPr="003A23B1" w:rsidRDefault="002D0B0C" w:rsidP="00F106D4">
            <w:pPr>
              <w:spacing w:after="0" w:line="240" w:lineRule="auto"/>
              <w:jc w:val="center"/>
              <w:rPr>
                <w:rFonts w:ascii="Times New Roman" w:hAnsi="Times New Roman"/>
                <w:color w:val="00000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2D0B0C" w:rsidRPr="003A23B1" w:rsidRDefault="002D0B0C" w:rsidP="00F106D4">
            <w:pPr>
              <w:spacing w:after="0" w:line="240" w:lineRule="auto"/>
              <w:jc w:val="center"/>
              <w:rPr>
                <w:rFonts w:ascii="Times New Roman" w:hAnsi="Times New Roman"/>
                <w:color w:val="000000"/>
              </w:rPr>
            </w:pPr>
          </w:p>
        </w:tc>
      </w:tr>
    </w:tbl>
    <w:p w:rsidR="002D0B0C" w:rsidRPr="003A23B1" w:rsidRDefault="002D0B0C" w:rsidP="002D0B0C">
      <w:pPr>
        <w:spacing w:after="0" w:line="240" w:lineRule="auto"/>
        <w:ind w:left="426"/>
        <w:contextualSpacing/>
        <w:jc w:val="right"/>
        <w:rPr>
          <w:rFonts w:ascii="Times New Roman" w:hAnsi="Times New Roman"/>
        </w:rPr>
      </w:pPr>
    </w:p>
    <w:p w:rsidR="00CE5A50" w:rsidRPr="003A23B1" w:rsidRDefault="00EE39E8" w:rsidP="002D0B0C">
      <w:pPr>
        <w:spacing w:after="0" w:line="240" w:lineRule="auto"/>
        <w:ind w:left="426"/>
        <w:contextualSpacing/>
        <w:jc w:val="center"/>
        <w:rPr>
          <w:rFonts w:ascii="Times New Roman" w:hAnsi="Times New Roman"/>
        </w:rPr>
      </w:pPr>
      <w:r w:rsidRPr="003A23B1">
        <w:rPr>
          <w:rFonts w:ascii="Times New Roman" w:hAnsi="Times New Roman"/>
        </w:rPr>
        <w:t>Техническое задание</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 xml:space="preserve">1. Наименование </w:t>
            </w:r>
          </w:p>
        </w:tc>
        <w:tc>
          <w:tcPr>
            <w:tcW w:w="4927" w:type="dxa"/>
            <w:shd w:val="clear" w:color="auto" w:fill="auto"/>
          </w:tcPr>
          <w:p w:rsidR="00EE39E8" w:rsidRPr="003A23B1" w:rsidRDefault="00EE39E8" w:rsidP="003A23B1">
            <w:pPr>
              <w:spacing w:after="0" w:line="240" w:lineRule="auto"/>
              <w:contextualSpacing/>
              <w:jc w:val="both"/>
              <w:rPr>
                <w:rFonts w:ascii="Times New Roman" w:hAnsi="Times New Roman"/>
              </w:rPr>
            </w:pPr>
            <w:r w:rsidRPr="003A23B1">
              <w:rPr>
                <w:rFonts w:ascii="Times New Roman" w:hAnsi="Times New Roman"/>
              </w:rPr>
              <w:t>Образовательная программа дополнительного профессионального образования (повышения квалификации) «</w:t>
            </w:r>
            <w:r w:rsidR="003A23B1" w:rsidRPr="00B36D66">
              <w:rPr>
                <w:rFonts w:ascii="PT Astra Serif" w:hAnsi="PT Astra Serif"/>
                <w:color w:val="000000"/>
                <w:sz w:val="24"/>
                <w:szCs w:val="24"/>
                <w:shd w:val="clear" w:color="auto" w:fill="FFFFFF"/>
              </w:rPr>
              <w:t>Управление государственными и мун</w:t>
            </w:r>
            <w:r w:rsidR="003A23B1">
              <w:rPr>
                <w:rFonts w:ascii="PT Astra Serif" w:hAnsi="PT Astra Serif"/>
                <w:color w:val="000000"/>
                <w:sz w:val="24"/>
                <w:szCs w:val="24"/>
                <w:shd w:val="clear" w:color="auto" w:fill="FFFFFF"/>
              </w:rPr>
              <w:t>иципальными закупками</w:t>
            </w:r>
            <w:r w:rsidR="003A23B1">
              <w:rPr>
                <w:rFonts w:ascii="Times New Roman" w:hAnsi="Times New Roman"/>
              </w:rPr>
              <w:t>» в объеме не менее 1</w:t>
            </w:r>
            <w:r w:rsidRPr="003A23B1">
              <w:rPr>
                <w:rFonts w:ascii="Times New Roman" w:hAnsi="Times New Roman"/>
              </w:rPr>
              <w:t>0</w:t>
            </w:r>
            <w:r w:rsidR="003A23B1">
              <w:rPr>
                <w:rFonts w:ascii="Times New Roman" w:hAnsi="Times New Roman"/>
              </w:rPr>
              <w:t>8</w:t>
            </w:r>
            <w:r w:rsidRPr="003A23B1">
              <w:rPr>
                <w:rFonts w:ascii="Times New Roman" w:hAnsi="Times New Roman"/>
              </w:rPr>
              <w:t xml:space="preserve"> часов.</w:t>
            </w: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2. Количество обучений</w:t>
            </w:r>
          </w:p>
        </w:tc>
        <w:tc>
          <w:tcPr>
            <w:tcW w:w="4927" w:type="dxa"/>
            <w:shd w:val="clear" w:color="auto" w:fill="auto"/>
          </w:tcPr>
          <w:p w:rsidR="00EE39E8" w:rsidRPr="003A23B1" w:rsidRDefault="00FF4DC6" w:rsidP="003A23B1">
            <w:pPr>
              <w:spacing w:after="0" w:line="240" w:lineRule="auto"/>
              <w:jc w:val="both"/>
              <w:rPr>
                <w:rFonts w:ascii="Times New Roman" w:hAnsi="Times New Roman"/>
              </w:rPr>
            </w:pPr>
            <w:r w:rsidRPr="003A23B1">
              <w:rPr>
                <w:rFonts w:ascii="Times New Roman" w:hAnsi="Times New Roman"/>
              </w:rPr>
              <w:t>Количество обучающихся 1</w:t>
            </w:r>
            <w:r w:rsidR="00EE39E8" w:rsidRPr="003A23B1">
              <w:rPr>
                <w:rFonts w:ascii="Times New Roman" w:hAnsi="Times New Roman"/>
              </w:rPr>
              <w:t>0 (</w:t>
            </w:r>
            <w:r w:rsidRPr="003A23B1">
              <w:rPr>
                <w:rFonts w:ascii="Times New Roman" w:hAnsi="Times New Roman"/>
              </w:rPr>
              <w:t>десять</w:t>
            </w:r>
            <w:r w:rsidR="00EE39E8" w:rsidRPr="003A23B1">
              <w:rPr>
                <w:rFonts w:ascii="Times New Roman" w:hAnsi="Times New Roman"/>
              </w:rPr>
              <w:t xml:space="preserve">) человек </w:t>
            </w:r>
          </w:p>
          <w:p w:rsidR="00EE39E8" w:rsidRPr="003A23B1" w:rsidRDefault="00EE39E8" w:rsidP="003A23B1">
            <w:pPr>
              <w:spacing w:after="0" w:line="240" w:lineRule="auto"/>
              <w:contextualSpacing/>
              <w:jc w:val="both"/>
              <w:rPr>
                <w:rFonts w:ascii="Times New Roman" w:hAnsi="Times New Roman"/>
              </w:rPr>
            </w:pP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3. Срок оказания услуг</w:t>
            </w:r>
          </w:p>
        </w:tc>
        <w:tc>
          <w:tcPr>
            <w:tcW w:w="4927" w:type="dxa"/>
            <w:shd w:val="clear" w:color="auto" w:fill="auto"/>
          </w:tcPr>
          <w:p w:rsidR="00EE39E8" w:rsidRPr="003A23B1" w:rsidRDefault="00EE39E8" w:rsidP="003A23B1">
            <w:pPr>
              <w:spacing w:after="0" w:line="240" w:lineRule="auto"/>
              <w:contextualSpacing/>
              <w:jc w:val="both"/>
              <w:rPr>
                <w:rFonts w:ascii="Times New Roman" w:hAnsi="Times New Roman"/>
              </w:rPr>
            </w:pPr>
            <w:r w:rsidRPr="003A23B1">
              <w:rPr>
                <w:rFonts w:ascii="Times New Roman" w:eastAsia="proxima nova" w:hAnsi="Times New Roman"/>
              </w:rPr>
              <w:t>С момента заключения Госуда</w:t>
            </w:r>
            <w:r w:rsidR="003A23B1" w:rsidRPr="003A23B1">
              <w:rPr>
                <w:rFonts w:ascii="Times New Roman" w:eastAsia="proxima nova" w:hAnsi="Times New Roman"/>
              </w:rPr>
              <w:t>рственного контракта и до 0</w:t>
            </w:r>
            <w:r w:rsidRPr="003A23B1">
              <w:rPr>
                <w:rFonts w:ascii="Times New Roman" w:eastAsia="proxima nova" w:hAnsi="Times New Roman"/>
              </w:rPr>
              <w:t xml:space="preserve">1.12.2026 г. </w:t>
            </w: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 xml:space="preserve">4. Форма обучения </w:t>
            </w:r>
          </w:p>
        </w:tc>
        <w:tc>
          <w:tcPr>
            <w:tcW w:w="4927" w:type="dxa"/>
            <w:shd w:val="clear" w:color="auto" w:fill="auto"/>
          </w:tcPr>
          <w:p w:rsidR="00EE39E8" w:rsidRPr="003A23B1" w:rsidRDefault="00EE39E8" w:rsidP="003A23B1">
            <w:pPr>
              <w:spacing w:after="0" w:line="240" w:lineRule="auto"/>
              <w:contextualSpacing/>
              <w:jc w:val="both"/>
              <w:rPr>
                <w:rFonts w:ascii="Times New Roman" w:hAnsi="Times New Roman"/>
              </w:rPr>
            </w:pPr>
            <w:r w:rsidRPr="003A23B1">
              <w:rPr>
                <w:rFonts w:ascii="Times New Roman" w:hAnsi="Times New Roman"/>
              </w:rPr>
              <w:t>Заочная, с использованием дистанционных образовательных технологий</w:t>
            </w: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5. Начало обучения</w:t>
            </w:r>
          </w:p>
        </w:tc>
        <w:tc>
          <w:tcPr>
            <w:tcW w:w="4927" w:type="dxa"/>
            <w:shd w:val="clear" w:color="auto" w:fill="auto"/>
          </w:tcPr>
          <w:p w:rsidR="00EE39E8" w:rsidRPr="003A23B1" w:rsidRDefault="00EE39E8" w:rsidP="003A23B1">
            <w:pPr>
              <w:spacing w:after="0" w:line="240" w:lineRule="auto"/>
              <w:contextualSpacing/>
              <w:jc w:val="both"/>
              <w:rPr>
                <w:rFonts w:ascii="Times New Roman" w:hAnsi="Times New Roman"/>
              </w:rPr>
            </w:pPr>
            <w:r w:rsidRPr="003A23B1">
              <w:rPr>
                <w:rFonts w:ascii="Times New Roman" w:eastAsia="proxima nova" w:hAnsi="Times New Roman"/>
              </w:rPr>
              <w:t>Исполнитель согласовывает  с Заказчиком.</w:t>
            </w: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rPr>
              <w:t>6. Документ, выдаваемый Обучающимся после освоения образовательной программы и успешного прохождения итоговой аттестации</w:t>
            </w:r>
          </w:p>
        </w:tc>
        <w:tc>
          <w:tcPr>
            <w:tcW w:w="4927" w:type="dxa"/>
            <w:shd w:val="clear" w:color="auto" w:fill="auto"/>
          </w:tcPr>
          <w:p w:rsidR="00EE39E8" w:rsidRPr="003A23B1" w:rsidRDefault="00EE39E8" w:rsidP="003A23B1">
            <w:pPr>
              <w:pStyle w:val="a5"/>
              <w:widowControl w:val="0"/>
              <w:spacing w:after="0" w:line="240" w:lineRule="auto"/>
              <w:ind w:left="-39"/>
              <w:jc w:val="both"/>
              <w:rPr>
                <w:rFonts w:ascii="Times New Roman" w:eastAsia="proxima nova" w:hAnsi="Times New Roman"/>
              </w:rPr>
            </w:pPr>
            <w:r w:rsidRPr="003A23B1">
              <w:rPr>
                <w:rFonts w:ascii="Times New Roman" w:eastAsia="proxima nova" w:hAnsi="Times New Roman"/>
              </w:rPr>
              <w:t>Должна быть предусмотрена выдача следующих документов:</w:t>
            </w:r>
          </w:p>
          <w:p w:rsidR="00EE39E8" w:rsidRPr="003A23B1" w:rsidRDefault="002D0B0C" w:rsidP="003A23B1">
            <w:pPr>
              <w:pStyle w:val="a5"/>
              <w:widowControl w:val="0"/>
              <w:spacing w:after="0" w:line="240" w:lineRule="auto"/>
              <w:ind w:left="0"/>
              <w:jc w:val="both"/>
              <w:rPr>
                <w:rFonts w:ascii="Times New Roman" w:eastAsia="proxima nova" w:hAnsi="Times New Roman"/>
              </w:rPr>
            </w:pPr>
            <w:r w:rsidRPr="003A23B1">
              <w:rPr>
                <w:rFonts w:ascii="Times New Roman" w:eastAsia="proxima nova" w:hAnsi="Times New Roman"/>
              </w:rPr>
              <w:t xml:space="preserve">– </w:t>
            </w:r>
            <w:r w:rsidR="00EE39E8" w:rsidRPr="003A23B1">
              <w:rPr>
                <w:rFonts w:ascii="Times New Roman" w:eastAsia="proxima nova" w:hAnsi="Times New Roman"/>
              </w:rPr>
              <w:t>Удостоверение о повышении квал</w:t>
            </w:r>
            <w:r w:rsidR="003A23B1" w:rsidRPr="003A23B1">
              <w:rPr>
                <w:rFonts w:ascii="Times New Roman" w:eastAsia="proxima nova" w:hAnsi="Times New Roman"/>
              </w:rPr>
              <w:t>ификации установленного образца</w:t>
            </w:r>
          </w:p>
        </w:tc>
      </w:tr>
      <w:tr w:rsidR="00477E74" w:rsidRPr="003A23B1" w:rsidTr="00EE39E8">
        <w:tc>
          <w:tcPr>
            <w:tcW w:w="4926" w:type="dxa"/>
            <w:shd w:val="clear" w:color="auto" w:fill="auto"/>
          </w:tcPr>
          <w:p w:rsidR="00EE39E8" w:rsidRPr="003A23B1" w:rsidRDefault="00EE39E8" w:rsidP="002D0B0C">
            <w:pPr>
              <w:spacing w:after="0" w:line="240" w:lineRule="auto"/>
              <w:contextualSpacing/>
              <w:rPr>
                <w:rFonts w:ascii="Times New Roman" w:hAnsi="Times New Roman"/>
              </w:rPr>
            </w:pPr>
            <w:r w:rsidRPr="003A23B1">
              <w:rPr>
                <w:rFonts w:ascii="Times New Roman" w:hAnsi="Times New Roman"/>
                <w:bCs/>
              </w:rPr>
              <w:t>7.Требования к количеству и перечню образовательных  программ</w:t>
            </w:r>
            <w:r w:rsidRPr="003A23B1">
              <w:rPr>
                <w:rFonts w:ascii="Times New Roman" w:hAnsi="Times New Roman"/>
              </w:rPr>
              <w:t xml:space="preserve">, с указанием основных тем входящих в программу обучения, продолжительности обучения и документе, выдаваемом по итогам обучения </w:t>
            </w:r>
          </w:p>
        </w:tc>
        <w:tc>
          <w:tcPr>
            <w:tcW w:w="4927" w:type="dxa"/>
            <w:shd w:val="clear" w:color="auto" w:fill="auto"/>
          </w:tcPr>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Уроки программы должны содержать необходимые для закрепления тем упражнения, интерактивные образцы, таблицы, схемы, разъяснения экспертов, в т</w:t>
            </w:r>
            <w:r w:rsidR="002D0B0C" w:rsidRPr="003A23B1">
              <w:rPr>
                <w:rFonts w:ascii="Times New Roman" w:eastAsia="proxima nova" w:hAnsi="Times New Roman"/>
              </w:rPr>
              <w:t>ом числе в видеолекциях.</w:t>
            </w:r>
          </w:p>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В рамках обучения должны быть предусмотрены онлайн-встречи в том числе с использованием соответствующих технологий, позволяющих в интерактивном режиме обсудить</w:t>
            </w:r>
            <w:r w:rsidR="002D0B0C" w:rsidRPr="003A23B1">
              <w:rPr>
                <w:rFonts w:ascii="Times New Roman" w:eastAsia="proxima nova" w:hAnsi="Times New Roman"/>
              </w:rPr>
              <w:t xml:space="preserve"> актуальные вопросы слушателей.</w:t>
            </w:r>
          </w:p>
          <w:p w:rsidR="00EE39E8" w:rsidRPr="003A23B1" w:rsidRDefault="00EE39E8" w:rsidP="003A23B1">
            <w:pPr>
              <w:spacing w:after="0" w:line="240" w:lineRule="auto"/>
              <w:jc w:val="both"/>
              <w:rPr>
                <w:rFonts w:ascii="Times New Roman" w:eastAsia="proxima nova" w:hAnsi="Times New Roman"/>
                <w:b/>
              </w:rPr>
            </w:pPr>
            <w:r w:rsidRPr="003A23B1">
              <w:rPr>
                <w:rFonts w:ascii="Times New Roman" w:eastAsia="proxima nova" w:hAnsi="Times New Roman"/>
                <w:b/>
              </w:rPr>
              <w:t>Тестирование</w:t>
            </w:r>
          </w:p>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Документ о квалификации должен выдаваться Обучающемуся после освоения образовательной программы и успешного прохождения итоговой аттестации, которая проводится в форме тестирования. Количество попыток сдачи итогового теста в рамках действия доступа к обучению не должно быть ограни</w:t>
            </w:r>
            <w:r w:rsidR="002D0B0C" w:rsidRPr="003A23B1">
              <w:rPr>
                <w:rFonts w:ascii="Times New Roman" w:eastAsia="proxima nova" w:hAnsi="Times New Roman"/>
              </w:rPr>
              <w:t>чено.</w:t>
            </w:r>
          </w:p>
          <w:p w:rsidR="00EE39E8" w:rsidRPr="003A23B1" w:rsidRDefault="00EE39E8" w:rsidP="003A23B1">
            <w:pPr>
              <w:pStyle w:val="a5"/>
              <w:numPr>
                <w:ilvl w:val="0"/>
                <w:numId w:val="5"/>
              </w:numPr>
              <w:spacing w:after="0" w:line="240" w:lineRule="auto"/>
              <w:jc w:val="both"/>
              <w:rPr>
                <w:rFonts w:ascii="Times New Roman" w:eastAsia="proxima nova" w:hAnsi="Times New Roman"/>
              </w:rPr>
            </w:pPr>
            <w:r w:rsidRPr="003A23B1">
              <w:rPr>
                <w:rFonts w:ascii="Times New Roman" w:eastAsia="proxima nova" w:hAnsi="Times New Roman"/>
              </w:rPr>
              <w:t>Сопровождение слушателя:</w:t>
            </w:r>
          </w:p>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На время прохождения обучения в помощь слушателю должна быть предоставлена возможность взаимодействовать с преподавателем, в том числе через онлайн-чат.</w:t>
            </w:r>
          </w:p>
          <w:p w:rsidR="00EE39E8" w:rsidRPr="003A23B1" w:rsidRDefault="00EE39E8" w:rsidP="002D0B0C">
            <w:pPr>
              <w:spacing w:after="0" w:line="240" w:lineRule="auto"/>
              <w:rPr>
                <w:rFonts w:ascii="Times New Roman" w:eastAsia="proxima nova" w:hAnsi="Times New Roman"/>
              </w:rPr>
            </w:pPr>
          </w:p>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 xml:space="preserve">Преподаватель должен оказать поддержку по </w:t>
            </w:r>
            <w:r w:rsidRPr="003A23B1">
              <w:rPr>
                <w:rFonts w:ascii="Times New Roman" w:eastAsia="proxima nova" w:hAnsi="Times New Roman"/>
              </w:rPr>
              <w:lastRenderedPageBreak/>
              <w:t>следующим направлениям:</w:t>
            </w:r>
          </w:p>
          <w:p w:rsidR="00EE39E8" w:rsidRPr="003A23B1" w:rsidRDefault="00EE39E8" w:rsidP="003A23B1">
            <w:pPr>
              <w:pStyle w:val="a5"/>
              <w:numPr>
                <w:ilvl w:val="0"/>
                <w:numId w:val="5"/>
              </w:numPr>
              <w:spacing w:after="0" w:line="240" w:lineRule="auto"/>
              <w:jc w:val="both"/>
              <w:rPr>
                <w:rFonts w:ascii="Times New Roman" w:eastAsia="proxima nova" w:hAnsi="Times New Roman"/>
              </w:rPr>
            </w:pPr>
            <w:r w:rsidRPr="003A23B1">
              <w:rPr>
                <w:rFonts w:ascii="Times New Roman" w:eastAsia="proxima nova" w:hAnsi="Times New Roman"/>
              </w:rPr>
              <w:t>Помощь в получении ответов от специалистов организатора на вопросы во время изучения материалов программы</w:t>
            </w:r>
          </w:p>
          <w:p w:rsidR="00EE39E8" w:rsidRPr="003A23B1" w:rsidRDefault="00EE39E8" w:rsidP="003A23B1">
            <w:pPr>
              <w:pStyle w:val="a5"/>
              <w:numPr>
                <w:ilvl w:val="0"/>
                <w:numId w:val="5"/>
              </w:numPr>
              <w:spacing w:after="0" w:line="240" w:lineRule="auto"/>
              <w:jc w:val="both"/>
              <w:rPr>
                <w:rFonts w:ascii="Times New Roman" w:eastAsia="proxima nova" w:hAnsi="Times New Roman"/>
              </w:rPr>
            </w:pPr>
            <w:r w:rsidRPr="003A23B1">
              <w:rPr>
                <w:rFonts w:ascii="Times New Roman" w:eastAsia="proxima nova" w:hAnsi="Times New Roman"/>
              </w:rPr>
              <w:t>Помощь в организации индивидуального графика обучения.</w:t>
            </w:r>
          </w:p>
          <w:p w:rsidR="00EE39E8" w:rsidRPr="003A23B1" w:rsidRDefault="00EE39E8" w:rsidP="003A23B1">
            <w:pPr>
              <w:pStyle w:val="a5"/>
              <w:numPr>
                <w:ilvl w:val="0"/>
                <w:numId w:val="5"/>
              </w:numPr>
              <w:spacing w:after="0" w:line="240" w:lineRule="auto"/>
              <w:jc w:val="both"/>
              <w:rPr>
                <w:rFonts w:ascii="Times New Roman" w:eastAsia="proxima nova" w:hAnsi="Times New Roman"/>
              </w:rPr>
            </w:pPr>
            <w:r w:rsidRPr="003A23B1">
              <w:rPr>
                <w:rFonts w:ascii="Times New Roman" w:eastAsia="proxima nova" w:hAnsi="Times New Roman"/>
              </w:rPr>
              <w:t>Помощь в выполнении домашних заданий.</w:t>
            </w:r>
          </w:p>
          <w:p w:rsidR="00EE39E8" w:rsidRPr="003A23B1" w:rsidRDefault="00EE39E8" w:rsidP="003A23B1">
            <w:pPr>
              <w:spacing w:after="0" w:line="240" w:lineRule="auto"/>
              <w:jc w:val="both"/>
              <w:rPr>
                <w:rFonts w:ascii="Times New Roman" w:eastAsia="proxima nova" w:hAnsi="Times New Roman"/>
              </w:rPr>
            </w:pPr>
            <w:r w:rsidRPr="003A23B1">
              <w:rPr>
                <w:rFonts w:ascii="Times New Roman" w:eastAsia="proxima nova" w:hAnsi="Times New Roman"/>
              </w:rPr>
              <w:t>На время обучения слушатель должен получить доступ к соответствующей нормативно-правовой базе – документам, регулирующи</w:t>
            </w:r>
            <w:r w:rsidR="002D0B0C" w:rsidRPr="003A23B1">
              <w:rPr>
                <w:rFonts w:ascii="Times New Roman" w:eastAsia="proxima nova" w:hAnsi="Times New Roman"/>
              </w:rPr>
              <w:t>м сферу деятельности слушателя.</w:t>
            </w:r>
          </w:p>
          <w:p w:rsidR="00EE39E8" w:rsidRPr="003A23B1" w:rsidRDefault="00EE39E8" w:rsidP="003A23B1">
            <w:pPr>
              <w:spacing w:after="0" w:line="240" w:lineRule="auto"/>
              <w:jc w:val="both"/>
              <w:rPr>
                <w:rFonts w:ascii="Times New Roman" w:hAnsi="Times New Roman"/>
                <w:lang w:eastAsia="ru-RU"/>
              </w:rPr>
            </w:pPr>
            <w:r w:rsidRPr="003A23B1">
              <w:rPr>
                <w:rFonts w:ascii="Times New Roman" w:hAnsi="Times New Roman"/>
                <w:b/>
                <w:bCs/>
                <w:color w:val="000000"/>
                <w:lang w:eastAsia="ru-RU"/>
              </w:rPr>
              <w:t>Список программ:</w:t>
            </w:r>
          </w:p>
          <w:p w:rsidR="00EE39E8" w:rsidRPr="003A23B1" w:rsidRDefault="00EE39E8" w:rsidP="003A23B1">
            <w:pPr>
              <w:tabs>
                <w:tab w:val="left" w:pos="0"/>
              </w:tabs>
              <w:spacing w:after="0" w:line="240" w:lineRule="auto"/>
              <w:jc w:val="both"/>
              <w:rPr>
                <w:rFonts w:ascii="Times New Roman" w:hAnsi="Times New Roman"/>
                <w:lang w:eastAsia="ru-RU"/>
              </w:rPr>
            </w:pPr>
            <w:r w:rsidRPr="003A23B1">
              <w:rPr>
                <w:rFonts w:ascii="Times New Roman" w:hAnsi="Times New Roman"/>
                <w:b/>
                <w:bCs/>
                <w:color w:val="000000"/>
                <w:lang w:eastAsia="ru-RU"/>
              </w:rPr>
              <w:t>1. Образовательная услуга по программе дополнительного профессионального образования (повышение квалификации) «</w:t>
            </w:r>
            <w:r w:rsidR="00FF4DC6" w:rsidRPr="003A23B1">
              <w:rPr>
                <w:rFonts w:ascii="Times New Roman" w:hAnsi="Times New Roman"/>
                <w:color w:val="000000"/>
                <w:shd w:val="clear" w:color="auto" w:fill="FFFFFF"/>
              </w:rPr>
              <w:t>Управление государственными и муниципальными закупками</w:t>
            </w:r>
            <w:r w:rsidRPr="003A23B1">
              <w:rPr>
                <w:rFonts w:ascii="Times New Roman" w:hAnsi="Times New Roman"/>
                <w:b/>
                <w:bCs/>
                <w:color w:val="000000"/>
                <w:lang w:eastAsia="ru-RU"/>
              </w:rPr>
              <w:t xml:space="preserve">», </w:t>
            </w:r>
            <w:r w:rsidR="00FF4DC6" w:rsidRPr="003A23B1">
              <w:rPr>
                <w:rFonts w:ascii="Times New Roman" w:hAnsi="Times New Roman"/>
                <w:b/>
                <w:bCs/>
                <w:color w:val="000000"/>
                <w:lang w:eastAsia="ru-RU"/>
              </w:rPr>
              <w:t xml:space="preserve">не менее 108 </w:t>
            </w:r>
            <w:r w:rsidRPr="003A23B1">
              <w:rPr>
                <w:rFonts w:ascii="Times New Roman" w:hAnsi="Times New Roman"/>
                <w:b/>
                <w:bCs/>
                <w:color w:val="000000"/>
                <w:lang w:eastAsia="ru-RU"/>
              </w:rPr>
              <w:t xml:space="preserve">академических часов </w:t>
            </w:r>
          </w:p>
          <w:p w:rsidR="00EE39E8" w:rsidRPr="003A23B1" w:rsidRDefault="00EE39E8" w:rsidP="003A23B1">
            <w:pPr>
              <w:spacing w:after="0" w:line="240" w:lineRule="auto"/>
              <w:jc w:val="both"/>
              <w:rPr>
                <w:rFonts w:ascii="Times New Roman" w:hAnsi="Times New Roman"/>
                <w:lang w:eastAsia="ru-RU"/>
              </w:rPr>
            </w:pPr>
            <w:r w:rsidRPr="003A23B1">
              <w:rPr>
                <w:rFonts w:ascii="Times New Roman" w:hAnsi="Times New Roman"/>
                <w:b/>
                <w:bCs/>
                <w:color w:val="000000"/>
                <w:lang w:eastAsia="ru-RU"/>
              </w:rPr>
              <w:t xml:space="preserve">Учебные модули: </w:t>
            </w:r>
          </w:p>
          <w:p w:rsidR="00EE39E8" w:rsidRPr="003A23B1" w:rsidRDefault="00EE39E8" w:rsidP="003A23B1">
            <w:pPr>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rPr>
            </w:pPr>
            <w:r w:rsidRPr="003A23B1">
              <w:rPr>
                <w:rFonts w:ascii="Times New Roman" w:hAnsi="Times New Roman"/>
              </w:rPr>
              <w:t>Подготовка к закупкам</w:t>
            </w:r>
          </w:p>
          <w:p w:rsidR="00EE39E8" w:rsidRPr="003A23B1" w:rsidRDefault="00EE39E8" w:rsidP="003A23B1">
            <w:pPr>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rPr>
            </w:pPr>
            <w:r w:rsidRPr="003A23B1">
              <w:rPr>
                <w:rFonts w:ascii="Times New Roman" w:hAnsi="Times New Roman"/>
              </w:rPr>
              <w:t>Проведение закупок</w:t>
            </w:r>
          </w:p>
          <w:p w:rsidR="00EE39E8" w:rsidRPr="003A23B1" w:rsidRDefault="00EE39E8" w:rsidP="003A23B1">
            <w:pPr>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rPr>
            </w:pPr>
            <w:r w:rsidRPr="003A23B1">
              <w:rPr>
                <w:rFonts w:ascii="Times New Roman" w:hAnsi="Times New Roman"/>
              </w:rPr>
              <w:t>Работа с цифровым контрактом</w:t>
            </w:r>
          </w:p>
          <w:p w:rsidR="00EE39E8" w:rsidRPr="003A23B1" w:rsidRDefault="00EE39E8" w:rsidP="003A23B1">
            <w:pPr>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rPr>
            </w:pPr>
            <w:r w:rsidRPr="003A23B1">
              <w:rPr>
                <w:rFonts w:ascii="Times New Roman" w:hAnsi="Times New Roman"/>
              </w:rPr>
              <w:t>Отчетность заказчика</w:t>
            </w:r>
          </w:p>
          <w:p w:rsidR="00EE39E8" w:rsidRPr="003A23B1" w:rsidRDefault="00EE39E8" w:rsidP="003A23B1">
            <w:pPr>
              <w:numPr>
                <w:ilvl w:val="0"/>
                <w:numId w:val="5"/>
              </w:numPr>
              <w:spacing w:after="0" w:line="240" w:lineRule="auto"/>
              <w:jc w:val="both"/>
              <w:rPr>
                <w:rFonts w:ascii="Times New Roman" w:hAnsi="Times New Roman"/>
                <w:lang w:eastAsia="ru-RU"/>
              </w:rPr>
            </w:pPr>
            <w:r w:rsidRPr="003A23B1">
              <w:rPr>
                <w:rFonts w:ascii="Times New Roman" w:hAnsi="Times New Roman"/>
              </w:rPr>
              <w:t>Контроль и ответственность</w:t>
            </w:r>
          </w:p>
          <w:p w:rsidR="00EE39E8" w:rsidRPr="003A23B1" w:rsidRDefault="00EE39E8" w:rsidP="003A23B1">
            <w:pPr>
              <w:numPr>
                <w:ilvl w:val="0"/>
                <w:numId w:val="5"/>
              </w:numPr>
              <w:spacing w:after="0" w:line="240" w:lineRule="auto"/>
              <w:jc w:val="both"/>
              <w:rPr>
                <w:rFonts w:ascii="Times New Roman" w:hAnsi="Times New Roman"/>
                <w:lang w:eastAsia="ru-RU"/>
              </w:rPr>
            </w:pPr>
            <w:r w:rsidRPr="003A23B1">
              <w:rPr>
                <w:rFonts w:ascii="Times New Roman" w:hAnsi="Times New Roman"/>
                <w:color w:val="000000"/>
                <w:lang w:eastAsia="ru-RU"/>
              </w:rPr>
              <w:t>Практические задания и итоговый тест</w:t>
            </w:r>
          </w:p>
          <w:p w:rsidR="00EE39E8" w:rsidRPr="003A23B1" w:rsidRDefault="00EE39E8" w:rsidP="003A23B1">
            <w:pPr>
              <w:spacing w:after="0" w:line="240" w:lineRule="auto"/>
              <w:jc w:val="both"/>
              <w:rPr>
                <w:rFonts w:ascii="Times New Roman" w:hAnsi="Times New Roman"/>
                <w:lang w:eastAsia="ru-RU"/>
              </w:rPr>
            </w:pPr>
            <w:r w:rsidRPr="003A23B1">
              <w:rPr>
                <w:rFonts w:ascii="Times New Roman" w:hAnsi="Times New Roman"/>
                <w:color w:val="000000"/>
                <w:lang w:eastAsia="ru-RU"/>
              </w:rPr>
              <w:t>После освоения Обучающимся образовательной программы и успешного прохождения итоговой аттестации ему выдается Удостоверение о повышении квалификации установленного образца.</w:t>
            </w:r>
          </w:p>
        </w:tc>
      </w:tr>
      <w:tr w:rsidR="002D0B0C" w:rsidRPr="003A23B1" w:rsidTr="002D0B0C">
        <w:tc>
          <w:tcPr>
            <w:tcW w:w="4926" w:type="dxa"/>
            <w:tcBorders>
              <w:top w:val="single" w:sz="4" w:space="0" w:color="auto"/>
              <w:left w:val="single" w:sz="4" w:space="0" w:color="auto"/>
              <w:bottom w:val="single" w:sz="4" w:space="0" w:color="auto"/>
              <w:right w:val="single" w:sz="4" w:space="0" w:color="auto"/>
            </w:tcBorders>
            <w:shd w:val="clear" w:color="auto" w:fill="auto"/>
          </w:tcPr>
          <w:p w:rsidR="002D0B0C" w:rsidRPr="003A23B1" w:rsidRDefault="002D0B0C" w:rsidP="002D0B0C">
            <w:pPr>
              <w:spacing w:after="0" w:line="240" w:lineRule="auto"/>
              <w:contextualSpacing/>
              <w:rPr>
                <w:rFonts w:ascii="Times New Roman" w:hAnsi="Times New Roman"/>
                <w:bCs/>
              </w:rPr>
            </w:pPr>
            <w:r w:rsidRPr="003A23B1">
              <w:rPr>
                <w:rFonts w:ascii="Times New Roman" w:hAnsi="Times New Roman"/>
                <w:bCs/>
              </w:rPr>
              <w:lastRenderedPageBreak/>
              <w:t>Государственный заказчик</w:t>
            </w:r>
          </w:p>
          <w:p w:rsidR="002D0B0C" w:rsidRPr="003A23B1" w:rsidRDefault="002D0B0C" w:rsidP="002D0B0C">
            <w:pPr>
              <w:spacing w:after="0" w:line="240" w:lineRule="auto"/>
              <w:contextualSpacing/>
              <w:rPr>
                <w:rFonts w:ascii="Times New Roman" w:hAnsi="Times New Roman"/>
                <w:bCs/>
              </w:rPr>
            </w:pPr>
            <w:r w:rsidRPr="003A23B1">
              <w:rPr>
                <w:rFonts w:ascii="Times New Roman" w:hAnsi="Times New Roman"/>
                <w:bCs/>
              </w:rPr>
              <w:t>_______________</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2D0B0C" w:rsidRPr="003A23B1" w:rsidRDefault="002D0B0C" w:rsidP="002D0B0C">
            <w:pPr>
              <w:spacing w:after="0" w:line="240" w:lineRule="auto"/>
              <w:rPr>
                <w:rFonts w:ascii="Times New Roman" w:eastAsia="proxima nova" w:hAnsi="Times New Roman"/>
              </w:rPr>
            </w:pPr>
            <w:r w:rsidRPr="003A23B1">
              <w:rPr>
                <w:rFonts w:ascii="Times New Roman" w:eastAsia="proxima nova" w:hAnsi="Times New Roman"/>
              </w:rPr>
              <w:t>Исполнитель</w:t>
            </w:r>
          </w:p>
          <w:p w:rsidR="002D0B0C" w:rsidRPr="003A23B1" w:rsidRDefault="002D0B0C" w:rsidP="002D0B0C">
            <w:pPr>
              <w:spacing w:after="0" w:line="240" w:lineRule="auto"/>
              <w:rPr>
                <w:rFonts w:ascii="Times New Roman" w:eastAsia="proxima nova" w:hAnsi="Times New Roman"/>
              </w:rPr>
            </w:pPr>
          </w:p>
          <w:p w:rsidR="002D0B0C" w:rsidRPr="003A23B1" w:rsidRDefault="002D0B0C" w:rsidP="002D0B0C">
            <w:pPr>
              <w:spacing w:after="0" w:line="240" w:lineRule="auto"/>
              <w:rPr>
                <w:rFonts w:ascii="Times New Roman" w:eastAsia="proxima nova" w:hAnsi="Times New Roman"/>
              </w:rPr>
            </w:pPr>
            <w:r w:rsidRPr="003A23B1">
              <w:rPr>
                <w:rFonts w:ascii="Times New Roman" w:eastAsia="proxima nova" w:hAnsi="Times New Roman"/>
              </w:rPr>
              <w:t>____________________</w:t>
            </w:r>
          </w:p>
          <w:p w:rsidR="002D0B0C" w:rsidRPr="003A23B1" w:rsidRDefault="002D0B0C" w:rsidP="002D0B0C">
            <w:pPr>
              <w:spacing w:after="0" w:line="240" w:lineRule="auto"/>
              <w:rPr>
                <w:rFonts w:ascii="Times New Roman" w:eastAsia="proxima nova" w:hAnsi="Times New Roman"/>
              </w:rPr>
            </w:pPr>
          </w:p>
        </w:tc>
      </w:tr>
    </w:tbl>
    <w:p w:rsidR="00EE39E8" w:rsidRPr="003A23B1" w:rsidRDefault="00EE39E8" w:rsidP="002D0B0C">
      <w:pPr>
        <w:spacing w:after="0" w:line="240" w:lineRule="auto"/>
        <w:ind w:left="426"/>
        <w:contextualSpacing/>
        <w:jc w:val="right"/>
        <w:rPr>
          <w:rFonts w:ascii="Times New Roman" w:hAnsi="Times New Roman"/>
        </w:rPr>
      </w:pPr>
    </w:p>
    <w:sectPr w:rsidR="00EE39E8" w:rsidRPr="003A23B1" w:rsidSect="00EE39E8">
      <w:pgSz w:w="11906" w:h="16838"/>
      <w:pgMar w:top="851" w:right="850"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EF" w:rsidRDefault="005048EF" w:rsidP="00A93A84">
      <w:pPr>
        <w:spacing w:after="0" w:line="240" w:lineRule="auto"/>
      </w:pPr>
      <w:r>
        <w:separator/>
      </w:r>
    </w:p>
  </w:endnote>
  <w:endnote w:type="continuationSeparator" w:id="0">
    <w:p w:rsidR="005048EF" w:rsidRDefault="005048EF" w:rsidP="00A93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roxima nova">
    <w:charset w:val="00"/>
    <w:family w:val="auto"/>
    <w:pitch w:val="default"/>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EF" w:rsidRDefault="005048EF" w:rsidP="00A93A84">
      <w:pPr>
        <w:spacing w:after="0" w:line="240" w:lineRule="auto"/>
      </w:pPr>
      <w:r>
        <w:separator/>
      </w:r>
    </w:p>
  </w:footnote>
  <w:footnote w:type="continuationSeparator" w:id="0">
    <w:p w:rsidR="005048EF" w:rsidRDefault="005048EF" w:rsidP="00A93A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460BB"/>
    <w:multiLevelType w:val="hybridMultilevel"/>
    <w:tmpl w:val="00D2DF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D3235D"/>
    <w:multiLevelType w:val="hybridMultilevel"/>
    <w:tmpl w:val="AC82A678"/>
    <w:lvl w:ilvl="0" w:tplc="C1AEC3E8">
      <w:start w:val="1"/>
      <w:numFmt w:val="bullet"/>
      <w:lvlText w:val=""/>
      <w:lvlJc w:val="left"/>
      <w:pPr>
        <w:ind w:left="681" w:hanging="360"/>
      </w:pPr>
      <w:rPr>
        <w:rFonts w:ascii="Symbol" w:hAnsi="Symbol" w:hint="default"/>
      </w:rPr>
    </w:lvl>
    <w:lvl w:ilvl="1" w:tplc="31588BB0">
      <w:start w:val="1"/>
      <w:numFmt w:val="bullet"/>
      <w:lvlText w:val="o"/>
      <w:lvlJc w:val="left"/>
      <w:pPr>
        <w:ind w:left="1401" w:hanging="360"/>
      </w:pPr>
      <w:rPr>
        <w:rFonts w:ascii="Courier New" w:hAnsi="Courier New" w:cs="Courier New" w:hint="default"/>
      </w:rPr>
    </w:lvl>
    <w:lvl w:ilvl="2" w:tplc="85B865C0">
      <w:start w:val="1"/>
      <w:numFmt w:val="bullet"/>
      <w:lvlText w:val=""/>
      <w:lvlJc w:val="left"/>
      <w:pPr>
        <w:ind w:left="2121" w:hanging="360"/>
      </w:pPr>
      <w:rPr>
        <w:rFonts w:ascii="Wingdings" w:hAnsi="Wingdings" w:hint="default"/>
      </w:rPr>
    </w:lvl>
    <w:lvl w:ilvl="3" w:tplc="F022E936">
      <w:start w:val="1"/>
      <w:numFmt w:val="bullet"/>
      <w:lvlText w:val=""/>
      <w:lvlJc w:val="left"/>
      <w:pPr>
        <w:ind w:left="2841" w:hanging="360"/>
      </w:pPr>
      <w:rPr>
        <w:rFonts w:ascii="Symbol" w:hAnsi="Symbol" w:hint="default"/>
      </w:rPr>
    </w:lvl>
    <w:lvl w:ilvl="4" w:tplc="745457E4">
      <w:start w:val="1"/>
      <w:numFmt w:val="bullet"/>
      <w:lvlText w:val="o"/>
      <w:lvlJc w:val="left"/>
      <w:pPr>
        <w:ind w:left="3561" w:hanging="360"/>
      </w:pPr>
      <w:rPr>
        <w:rFonts w:ascii="Courier New" w:hAnsi="Courier New" w:cs="Courier New" w:hint="default"/>
      </w:rPr>
    </w:lvl>
    <w:lvl w:ilvl="5" w:tplc="24681AF8">
      <w:start w:val="1"/>
      <w:numFmt w:val="bullet"/>
      <w:lvlText w:val=""/>
      <w:lvlJc w:val="left"/>
      <w:pPr>
        <w:ind w:left="4281" w:hanging="360"/>
      </w:pPr>
      <w:rPr>
        <w:rFonts w:ascii="Wingdings" w:hAnsi="Wingdings" w:hint="default"/>
      </w:rPr>
    </w:lvl>
    <w:lvl w:ilvl="6" w:tplc="FA9CEF1A">
      <w:start w:val="1"/>
      <w:numFmt w:val="bullet"/>
      <w:lvlText w:val=""/>
      <w:lvlJc w:val="left"/>
      <w:pPr>
        <w:ind w:left="5001" w:hanging="360"/>
      </w:pPr>
      <w:rPr>
        <w:rFonts w:ascii="Symbol" w:hAnsi="Symbol" w:hint="default"/>
      </w:rPr>
    </w:lvl>
    <w:lvl w:ilvl="7" w:tplc="595A5072">
      <w:start w:val="1"/>
      <w:numFmt w:val="bullet"/>
      <w:lvlText w:val="o"/>
      <w:lvlJc w:val="left"/>
      <w:pPr>
        <w:ind w:left="5721" w:hanging="360"/>
      </w:pPr>
      <w:rPr>
        <w:rFonts w:ascii="Courier New" w:hAnsi="Courier New" w:cs="Courier New" w:hint="default"/>
      </w:rPr>
    </w:lvl>
    <w:lvl w:ilvl="8" w:tplc="A050C8E6">
      <w:start w:val="1"/>
      <w:numFmt w:val="bullet"/>
      <w:lvlText w:val=""/>
      <w:lvlJc w:val="left"/>
      <w:pPr>
        <w:ind w:left="6441" w:hanging="360"/>
      </w:pPr>
      <w:rPr>
        <w:rFonts w:ascii="Wingdings" w:hAnsi="Wingdings" w:hint="default"/>
      </w:rPr>
    </w:lvl>
  </w:abstractNum>
  <w:abstractNum w:abstractNumId="2" w15:restartNumberingAfterBreak="0">
    <w:nsid w:val="41BD375D"/>
    <w:multiLevelType w:val="hybridMultilevel"/>
    <w:tmpl w:val="390E3354"/>
    <w:lvl w:ilvl="0" w:tplc="094ACE1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903276"/>
    <w:multiLevelType w:val="multilevel"/>
    <w:tmpl w:val="F350FF90"/>
    <w:lvl w:ilvl="0">
      <w:start w:val="1"/>
      <w:numFmt w:val="decimal"/>
      <w:lvlText w:val="%1."/>
      <w:lvlJc w:val="left"/>
      <w:pPr>
        <w:ind w:left="1068"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5A6179AD"/>
    <w:multiLevelType w:val="hybridMultilevel"/>
    <w:tmpl w:val="448E5928"/>
    <w:lvl w:ilvl="0" w:tplc="E3D899E2">
      <w:start w:val="1"/>
      <w:numFmt w:val="bullet"/>
      <w:lvlText w:val=""/>
      <w:lvlJc w:val="left"/>
      <w:pPr>
        <w:tabs>
          <w:tab w:val="num" w:pos="0"/>
        </w:tabs>
        <w:ind w:left="720" w:hanging="360"/>
      </w:pPr>
      <w:rPr>
        <w:rFonts w:ascii="Symbol" w:hAnsi="Symbol" w:cs="Symbol" w:hint="default"/>
        <w:sz w:val="18"/>
      </w:rPr>
    </w:lvl>
    <w:lvl w:ilvl="1" w:tplc="F380F554">
      <w:start w:val="1"/>
      <w:numFmt w:val="bullet"/>
      <w:lvlText w:val="o"/>
      <w:lvlJc w:val="left"/>
      <w:pPr>
        <w:ind w:left="1440" w:hanging="360"/>
      </w:pPr>
      <w:rPr>
        <w:rFonts w:ascii="Courier New" w:eastAsia="Courier New" w:hAnsi="Courier New" w:cs="Courier New" w:hint="default"/>
      </w:rPr>
    </w:lvl>
    <w:lvl w:ilvl="2" w:tplc="197ABEA6">
      <w:start w:val="1"/>
      <w:numFmt w:val="bullet"/>
      <w:lvlText w:val="§"/>
      <w:lvlJc w:val="left"/>
      <w:pPr>
        <w:ind w:left="2160" w:hanging="360"/>
      </w:pPr>
      <w:rPr>
        <w:rFonts w:ascii="Wingdings" w:eastAsia="Wingdings" w:hAnsi="Wingdings" w:cs="Wingdings" w:hint="default"/>
      </w:rPr>
    </w:lvl>
    <w:lvl w:ilvl="3" w:tplc="7A78D560">
      <w:start w:val="1"/>
      <w:numFmt w:val="bullet"/>
      <w:lvlText w:val="·"/>
      <w:lvlJc w:val="left"/>
      <w:pPr>
        <w:ind w:left="2880" w:hanging="360"/>
      </w:pPr>
      <w:rPr>
        <w:rFonts w:ascii="Symbol" w:eastAsia="Symbol" w:hAnsi="Symbol" w:cs="Symbol" w:hint="default"/>
      </w:rPr>
    </w:lvl>
    <w:lvl w:ilvl="4" w:tplc="404E7320">
      <w:start w:val="1"/>
      <w:numFmt w:val="bullet"/>
      <w:lvlText w:val="o"/>
      <w:lvlJc w:val="left"/>
      <w:pPr>
        <w:ind w:left="3600" w:hanging="360"/>
      </w:pPr>
      <w:rPr>
        <w:rFonts w:ascii="Courier New" w:eastAsia="Courier New" w:hAnsi="Courier New" w:cs="Courier New" w:hint="default"/>
      </w:rPr>
    </w:lvl>
    <w:lvl w:ilvl="5" w:tplc="30826700">
      <w:start w:val="1"/>
      <w:numFmt w:val="bullet"/>
      <w:lvlText w:val="§"/>
      <w:lvlJc w:val="left"/>
      <w:pPr>
        <w:ind w:left="4320" w:hanging="360"/>
      </w:pPr>
      <w:rPr>
        <w:rFonts w:ascii="Wingdings" w:eastAsia="Wingdings" w:hAnsi="Wingdings" w:cs="Wingdings" w:hint="default"/>
      </w:rPr>
    </w:lvl>
    <w:lvl w:ilvl="6" w:tplc="CB32BF2E">
      <w:start w:val="1"/>
      <w:numFmt w:val="bullet"/>
      <w:lvlText w:val="·"/>
      <w:lvlJc w:val="left"/>
      <w:pPr>
        <w:ind w:left="5040" w:hanging="360"/>
      </w:pPr>
      <w:rPr>
        <w:rFonts w:ascii="Symbol" w:eastAsia="Symbol" w:hAnsi="Symbol" w:cs="Symbol" w:hint="default"/>
      </w:rPr>
    </w:lvl>
    <w:lvl w:ilvl="7" w:tplc="F9E0C882">
      <w:start w:val="1"/>
      <w:numFmt w:val="bullet"/>
      <w:lvlText w:val="o"/>
      <w:lvlJc w:val="left"/>
      <w:pPr>
        <w:ind w:left="5760" w:hanging="360"/>
      </w:pPr>
      <w:rPr>
        <w:rFonts w:ascii="Courier New" w:eastAsia="Courier New" w:hAnsi="Courier New" w:cs="Courier New" w:hint="default"/>
      </w:rPr>
    </w:lvl>
    <w:lvl w:ilvl="8" w:tplc="E20A201C">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10C"/>
    <w:rsid w:val="00026EEB"/>
    <w:rsid w:val="000534BD"/>
    <w:rsid w:val="000535D0"/>
    <w:rsid w:val="000743A6"/>
    <w:rsid w:val="0007584F"/>
    <w:rsid w:val="00080EE1"/>
    <w:rsid w:val="00082F83"/>
    <w:rsid w:val="000B0468"/>
    <w:rsid w:val="000B4140"/>
    <w:rsid w:val="000D0E93"/>
    <w:rsid w:val="0010786D"/>
    <w:rsid w:val="001113FF"/>
    <w:rsid w:val="00112ECC"/>
    <w:rsid w:val="00124872"/>
    <w:rsid w:val="001433B7"/>
    <w:rsid w:val="001704E6"/>
    <w:rsid w:val="00172056"/>
    <w:rsid w:val="00190350"/>
    <w:rsid w:val="001917B1"/>
    <w:rsid w:val="001C1A7C"/>
    <w:rsid w:val="001C4024"/>
    <w:rsid w:val="001C6939"/>
    <w:rsid w:val="001D151F"/>
    <w:rsid w:val="001D1D53"/>
    <w:rsid w:val="001D3491"/>
    <w:rsid w:val="001F076E"/>
    <w:rsid w:val="00210A5B"/>
    <w:rsid w:val="0022621D"/>
    <w:rsid w:val="00265CEB"/>
    <w:rsid w:val="00275EE0"/>
    <w:rsid w:val="00285C22"/>
    <w:rsid w:val="00290D02"/>
    <w:rsid w:val="002B5EE6"/>
    <w:rsid w:val="002C2265"/>
    <w:rsid w:val="002C6432"/>
    <w:rsid w:val="002D0B0C"/>
    <w:rsid w:val="002D11DA"/>
    <w:rsid w:val="002E353D"/>
    <w:rsid w:val="002F49C4"/>
    <w:rsid w:val="00300F6B"/>
    <w:rsid w:val="00313B01"/>
    <w:rsid w:val="00313FAC"/>
    <w:rsid w:val="00336EF4"/>
    <w:rsid w:val="00342C07"/>
    <w:rsid w:val="00342F21"/>
    <w:rsid w:val="00344FF5"/>
    <w:rsid w:val="003649E7"/>
    <w:rsid w:val="00370582"/>
    <w:rsid w:val="0037320D"/>
    <w:rsid w:val="0037491B"/>
    <w:rsid w:val="00376A30"/>
    <w:rsid w:val="00385D78"/>
    <w:rsid w:val="00386C60"/>
    <w:rsid w:val="0039191F"/>
    <w:rsid w:val="003A23B1"/>
    <w:rsid w:val="003A4CDE"/>
    <w:rsid w:val="003B2D74"/>
    <w:rsid w:val="003C2B1E"/>
    <w:rsid w:val="003E2502"/>
    <w:rsid w:val="003F0F50"/>
    <w:rsid w:val="00404BD5"/>
    <w:rsid w:val="0040786E"/>
    <w:rsid w:val="00424243"/>
    <w:rsid w:val="004268DD"/>
    <w:rsid w:val="0045629C"/>
    <w:rsid w:val="0046066F"/>
    <w:rsid w:val="00471399"/>
    <w:rsid w:val="00477E74"/>
    <w:rsid w:val="00486EC1"/>
    <w:rsid w:val="00487E24"/>
    <w:rsid w:val="00491951"/>
    <w:rsid w:val="004B0C09"/>
    <w:rsid w:val="004B2830"/>
    <w:rsid w:val="004B4863"/>
    <w:rsid w:val="004B7C30"/>
    <w:rsid w:val="004C23A6"/>
    <w:rsid w:val="004C5B2C"/>
    <w:rsid w:val="004D48DA"/>
    <w:rsid w:val="004E04D2"/>
    <w:rsid w:val="004F06ED"/>
    <w:rsid w:val="005048EF"/>
    <w:rsid w:val="005065FA"/>
    <w:rsid w:val="00510D67"/>
    <w:rsid w:val="0051470B"/>
    <w:rsid w:val="005303C5"/>
    <w:rsid w:val="00534BF5"/>
    <w:rsid w:val="00534E18"/>
    <w:rsid w:val="005530D9"/>
    <w:rsid w:val="00594DAF"/>
    <w:rsid w:val="005C6D96"/>
    <w:rsid w:val="005D5FDB"/>
    <w:rsid w:val="005F22D3"/>
    <w:rsid w:val="006005AB"/>
    <w:rsid w:val="00601F36"/>
    <w:rsid w:val="00630231"/>
    <w:rsid w:val="006418E2"/>
    <w:rsid w:val="00646EA4"/>
    <w:rsid w:val="006555CB"/>
    <w:rsid w:val="006A178C"/>
    <w:rsid w:val="006B405F"/>
    <w:rsid w:val="006C3C01"/>
    <w:rsid w:val="006C6BCA"/>
    <w:rsid w:val="006D6572"/>
    <w:rsid w:val="006E18FF"/>
    <w:rsid w:val="006F244A"/>
    <w:rsid w:val="00717BB5"/>
    <w:rsid w:val="007378E9"/>
    <w:rsid w:val="007503A7"/>
    <w:rsid w:val="00751A71"/>
    <w:rsid w:val="0076139B"/>
    <w:rsid w:val="00785039"/>
    <w:rsid w:val="007D21F9"/>
    <w:rsid w:val="007D3C44"/>
    <w:rsid w:val="007D67A7"/>
    <w:rsid w:val="007D6B8F"/>
    <w:rsid w:val="007F0EA5"/>
    <w:rsid w:val="007F1C78"/>
    <w:rsid w:val="00826B86"/>
    <w:rsid w:val="008272C6"/>
    <w:rsid w:val="00830609"/>
    <w:rsid w:val="00846209"/>
    <w:rsid w:val="00854D86"/>
    <w:rsid w:val="008648C7"/>
    <w:rsid w:val="008734AD"/>
    <w:rsid w:val="0088162C"/>
    <w:rsid w:val="00890FB2"/>
    <w:rsid w:val="008A7EB5"/>
    <w:rsid w:val="008C2DCF"/>
    <w:rsid w:val="008E1BEC"/>
    <w:rsid w:val="00907F59"/>
    <w:rsid w:val="00931DB8"/>
    <w:rsid w:val="00933E90"/>
    <w:rsid w:val="00952241"/>
    <w:rsid w:val="00952EDB"/>
    <w:rsid w:val="0097776E"/>
    <w:rsid w:val="00993C9C"/>
    <w:rsid w:val="009E6315"/>
    <w:rsid w:val="00A01656"/>
    <w:rsid w:val="00A15B94"/>
    <w:rsid w:val="00A32257"/>
    <w:rsid w:val="00A352B6"/>
    <w:rsid w:val="00A43493"/>
    <w:rsid w:val="00A571A1"/>
    <w:rsid w:val="00A57F79"/>
    <w:rsid w:val="00A701A0"/>
    <w:rsid w:val="00A72D98"/>
    <w:rsid w:val="00A832EC"/>
    <w:rsid w:val="00A93A84"/>
    <w:rsid w:val="00AA6410"/>
    <w:rsid w:val="00AB47DE"/>
    <w:rsid w:val="00AB5FB0"/>
    <w:rsid w:val="00AB72B5"/>
    <w:rsid w:val="00AF5ECC"/>
    <w:rsid w:val="00AF74B6"/>
    <w:rsid w:val="00B1132F"/>
    <w:rsid w:val="00B26D25"/>
    <w:rsid w:val="00B315C7"/>
    <w:rsid w:val="00B33146"/>
    <w:rsid w:val="00B431B2"/>
    <w:rsid w:val="00B47F20"/>
    <w:rsid w:val="00B73315"/>
    <w:rsid w:val="00B932DD"/>
    <w:rsid w:val="00BB3693"/>
    <w:rsid w:val="00BC0448"/>
    <w:rsid w:val="00BC4336"/>
    <w:rsid w:val="00C0349D"/>
    <w:rsid w:val="00C072A8"/>
    <w:rsid w:val="00C11B7A"/>
    <w:rsid w:val="00C13C58"/>
    <w:rsid w:val="00C24A3B"/>
    <w:rsid w:val="00C32913"/>
    <w:rsid w:val="00C45B6D"/>
    <w:rsid w:val="00C70B3D"/>
    <w:rsid w:val="00C730C6"/>
    <w:rsid w:val="00CA128B"/>
    <w:rsid w:val="00CC021A"/>
    <w:rsid w:val="00CE5A50"/>
    <w:rsid w:val="00CF0877"/>
    <w:rsid w:val="00CF39FA"/>
    <w:rsid w:val="00CF5FAE"/>
    <w:rsid w:val="00D072BF"/>
    <w:rsid w:val="00D13CC3"/>
    <w:rsid w:val="00D1592D"/>
    <w:rsid w:val="00D26D0C"/>
    <w:rsid w:val="00D350F5"/>
    <w:rsid w:val="00D35DAA"/>
    <w:rsid w:val="00D70402"/>
    <w:rsid w:val="00D820F7"/>
    <w:rsid w:val="00D91652"/>
    <w:rsid w:val="00D95136"/>
    <w:rsid w:val="00D97986"/>
    <w:rsid w:val="00DA4670"/>
    <w:rsid w:val="00DA64BA"/>
    <w:rsid w:val="00DC12FD"/>
    <w:rsid w:val="00DC41A7"/>
    <w:rsid w:val="00DC5219"/>
    <w:rsid w:val="00DC7B46"/>
    <w:rsid w:val="00DD78F0"/>
    <w:rsid w:val="00DF39AA"/>
    <w:rsid w:val="00DF53EE"/>
    <w:rsid w:val="00E1065A"/>
    <w:rsid w:val="00E201E4"/>
    <w:rsid w:val="00E3036A"/>
    <w:rsid w:val="00E642B8"/>
    <w:rsid w:val="00E7499C"/>
    <w:rsid w:val="00E937A9"/>
    <w:rsid w:val="00EA4F9C"/>
    <w:rsid w:val="00EE2FB4"/>
    <w:rsid w:val="00EE39E8"/>
    <w:rsid w:val="00EE47D3"/>
    <w:rsid w:val="00EF569A"/>
    <w:rsid w:val="00F01D36"/>
    <w:rsid w:val="00F106D4"/>
    <w:rsid w:val="00F10CC0"/>
    <w:rsid w:val="00F263BA"/>
    <w:rsid w:val="00F3042B"/>
    <w:rsid w:val="00F64DEE"/>
    <w:rsid w:val="00F6514D"/>
    <w:rsid w:val="00F662E7"/>
    <w:rsid w:val="00F85737"/>
    <w:rsid w:val="00F8748A"/>
    <w:rsid w:val="00FB072B"/>
    <w:rsid w:val="00FE1FF3"/>
    <w:rsid w:val="00FF482E"/>
    <w:rsid w:val="00FF4DC6"/>
    <w:rsid w:val="00FF7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43A78-82B1-4D83-A323-E18DF289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710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FF710C"/>
    <w:pPr>
      <w:spacing w:after="120"/>
      <w:ind w:left="283"/>
    </w:pPr>
  </w:style>
  <w:style w:type="character" w:customStyle="1" w:styleId="a4">
    <w:name w:val="Основной текст с отступом Знак"/>
    <w:link w:val="a3"/>
    <w:uiPriority w:val="99"/>
    <w:rsid w:val="00FF710C"/>
    <w:rPr>
      <w:rFonts w:ascii="Calibri" w:eastAsia="Calibri" w:hAnsi="Calibri" w:cs="Times New Roman"/>
    </w:rPr>
  </w:style>
  <w:style w:type="paragraph" w:customStyle="1" w:styleId="ConsPlusNonformat">
    <w:name w:val="ConsPlusNonformat"/>
    <w:uiPriority w:val="99"/>
    <w:rsid w:val="00FF710C"/>
    <w:pPr>
      <w:autoSpaceDE w:val="0"/>
      <w:autoSpaceDN w:val="0"/>
      <w:adjustRightInd w:val="0"/>
    </w:pPr>
    <w:rPr>
      <w:rFonts w:ascii="Courier New" w:hAnsi="Courier New" w:cs="Courier New"/>
      <w:lang w:eastAsia="en-US"/>
    </w:rPr>
  </w:style>
  <w:style w:type="paragraph" w:styleId="a5">
    <w:name w:val="List Paragraph"/>
    <w:basedOn w:val="a"/>
    <w:uiPriority w:val="34"/>
    <w:qFormat/>
    <w:rsid w:val="00FF710C"/>
    <w:pPr>
      <w:ind w:left="720"/>
      <w:contextualSpacing/>
    </w:pPr>
  </w:style>
  <w:style w:type="paragraph" w:customStyle="1" w:styleId="1">
    <w:name w:val="Обычный1"/>
    <w:rsid w:val="00FF710C"/>
    <w:pPr>
      <w:widowControl w:val="0"/>
      <w:snapToGrid w:val="0"/>
    </w:pPr>
    <w:rPr>
      <w:rFonts w:ascii="Times New Roman" w:eastAsia="Times New Roman" w:hAnsi="Times New Roman"/>
    </w:rPr>
  </w:style>
  <w:style w:type="character" w:styleId="a6">
    <w:name w:val="Hyperlink"/>
    <w:uiPriority w:val="99"/>
    <w:unhideWhenUsed/>
    <w:rsid w:val="00FF710C"/>
    <w:rPr>
      <w:color w:val="0000FF"/>
      <w:u w:val="single"/>
    </w:rPr>
  </w:style>
  <w:style w:type="paragraph" w:styleId="a7">
    <w:name w:val="Body Text"/>
    <w:basedOn w:val="a"/>
    <w:link w:val="a8"/>
    <w:uiPriority w:val="99"/>
    <w:semiHidden/>
    <w:unhideWhenUsed/>
    <w:rsid w:val="00FF710C"/>
    <w:pPr>
      <w:spacing w:after="120"/>
    </w:pPr>
  </w:style>
  <w:style w:type="character" w:customStyle="1" w:styleId="a8">
    <w:name w:val="Основной текст Знак"/>
    <w:link w:val="a7"/>
    <w:uiPriority w:val="99"/>
    <w:semiHidden/>
    <w:rsid w:val="00FF710C"/>
    <w:rPr>
      <w:rFonts w:ascii="Calibri" w:eastAsia="Calibri" w:hAnsi="Calibri" w:cs="Times New Roman"/>
    </w:rPr>
  </w:style>
  <w:style w:type="paragraph" w:styleId="a9">
    <w:name w:val="Balloon Text"/>
    <w:basedOn w:val="a"/>
    <w:link w:val="aa"/>
    <w:uiPriority w:val="99"/>
    <w:semiHidden/>
    <w:unhideWhenUsed/>
    <w:rsid w:val="00FF710C"/>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FF710C"/>
    <w:rPr>
      <w:rFonts w:ascii="Tahoma" w:eastAsia="Calibri" w:hAnsi="Tahoma" w:cs="Tahoma"/>
      <w:sz w:val="16"/>
      <w:szCs w:val="16"/>
    </w:rPr>
  </w:style>
  <w:style w:type="paragraph" w:styleId="ab">
    <w:name w:val="annotation text"/>
    <w:basedOn w:val="a"/>
    <w:link w:val="ac"/>
    <w:uiPriority w:val="99"/>
    <w:unhideWhenUsed/>
    <w:rsid w:val="00FF710C"/>
    <w:pPr>
      <w:spacing w:line="240" w:lineRule="auto"/>
    </w:pPr>
    <w:rPr>
      <w:sz w:val="20"/>
      <w:szCs w:val="20"/>
    </w:rPr>
  </w:style>
  <w:style w:type="character" w:customStyle="1" w:styleId="ac">
    <w:name w:val="Текст примечания Знак"/>
    <w:link w:val="ab"/>
    <w:uiPriority w:val="99"/>
    <w:rsid w:val="00FF710C"/>
    <w:rPr>
      <w:rFonts w:ascii="Calibri" w:eastAsia="Calibri" w:hAnsi="Calibri" w:cs="Times New Roman"/>
      <w:sz w:val="20"/>
      <w:szCs w:val="20"/>
    </w:rPr>
  </w:style>
  <w:style w:type="table" w:styleId="ad">
    <w:name w:val="Table Grid"/>
    <w:basedOn w:val="a1"/>
    <w:uiPriority w:val="59"/>
    <w:rsid w:val="00FF7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rcssattr">
    <w:name w:val="msonormal_mr_css_attr"/>
    <w:basedOn w:val="a"/>
    <w:rsid w:val="0040786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40786E"/>
  </w:style>
  <w:style w:type="character" w:styleId="ae">
    <w:name w:val="Strong"/>
    <w:uiPriority w:val="22"/>
    <w:qFormat/>
    <w:rsid w:val="003C2B1E"/>
    <w:rPr>
      <w:b/>
      <w:bCs/>
    </w:rPr>
  </w:style>
  <w:style w:type="paragraph" w:styleId="2">
    <w:name w:val="Body Text 2"/>
    <w:basedOn w:val="a"/>
    <w:link w:val="20"/>
    <w:uiPriority w:val="99"/>
    <w:semiHidden/>
    <w:unhideWhenUsed/>
    <w:rsid w:val="00190350"/>
    <w:pPr>
      <w:spacing w:after="120" w:line="480" w:lineRule="auto"/>
    </w:pPr>
  </w:style>
  <w:style w:type="character" w:customStyle="1" w:styleId="20">
    <w:name w:val="Основной текст 2 Знак"/>
    <w:link w:val="2"/>
    <w:uiPriority w:val="99"/>
    <w:semiHidden/>
    <w:rsid w:val="00190350"/>
    <w:rPr>
      <w:sz w:val="22"/>
      <w:szCs w:val="22"/>
      <w:lang w:eastAsia="en-US"/>
    </w:rPr>
  </w:style>
  <w:style w:type="paragraph" w:styleId="3">
    <w:name w:val="Body Text 3"/>
    <w:basedOn w:val="a"/>
    <w:link w:val="30"/>
    <w:uiPriority w:val="99"/>
    <w:unhideWhenUsed/>
    <w:rsid w:val="00190350"/>
    <w:pPr>
      <w:spacing w:after="120" w:line="240" w:lineRule="auto"/>
    </w:pPr>
    <w:rPr>
      <w:rFonts w:ascii="Times New Roman" w:eastAsia="Times New Roman" w:hAnsi="Times New Roman"/>
      <w:sz w:val="16"/>
      <w:szCs w:val="16"/>
      <w:lang w:val="x-none" w:eastAsia="ru-RU"/>
    </w:rPr>
  </w:style>
  <w:style w:type="character" w:customStyle="1" w:styleId="30">
    <w:name w:val="Основной текст 3 Знак"/>
    <w:link w:val="3"/>
    <w:uiPriority w:val="99"/>
    <w:rsid w:val="00190350"/>
    <w:rPr>
      <w:rFonts w:ascii="Times New Roman" w:eastAsia="Times New Roman" w:hAnsi="Times New Roman"/>
      <w:sz w:val="16"/>
      <w:szCs w:val="16"/>
      <w:lang w:val="x-none"/>
    </w:rPr>
  </w:style>
  <w:style w:type="paragraph" w:customStyle="1" w:styleId="ConsPlusNormal">
    <w:name w:val="ConsPlusNormal"/>
    <w:link w:val="ConsPlusNormal0"/>
    <w:qFormat/>
    <w:rsid w:val="00FF4DC6"/>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FF4DC6"/>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06668">
      <w:bodyDiv w:val="1"/>
      <w:marLeft w:val="0"/>
      <w:marRight w:val="0"/>
      <w:marTop w:val="0"/>
      <w:marBottom w:val="0"/>
      <w:divBdr>
        <w:top w:val="none" w:sz="0" w:space="0" w:color="auto"/>
        <w:left w:val="none" w:sz="0" w:space="0" w:color="auto"/>
        <w:bottom w:val="none" w:sz="0" w:space="0" w:color="auto"/>
        <w:right w:val="none" w:sz="0" w:space="0" w:color="auto"/>
      </w:divBdr>
    </w:div>
    <w:div w:id="204728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7C7909A1B7DEB83867FD8BAAC4BC7D7F591E94E5FED3090A51A43944B5D59B5CD35AA3F0518ED50D545E95A7w84A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37FF930EDA1A1394214ED290EFD4AFE891B6528D73B13C9BB754D549DC530DC4C7A488FF34731A0EH6kBE" TargetMode="External"/><Relationship Id="rId4" Type="http://schemas.openxmlformats.org/officeDocument/2006/relationships/settings" Target="settings.xml"/><Relationship Id="rId9" Type="http://schemas.openxmlformats.org/officeDocument/2006/relationships/hyperlink" Target="https://login.consultant.ru/link/?req=doc&amp;base=LAW&amp;n=495181&amp;dst=29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D8811-CEFB-4ECA-B192-ECD38830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3487</Words>
  <Characters>19881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23322</CharactersWithSpaces>
  <SharedDoc>false</SharedDoc>
  <HLinks>
    <vt:vector size="18" baseType="variant">
      <vt:variant>
        <vt:i4>2621548</vt:i4>
      </vt:variant>
      <vt:variant>
        <vt:i4>6</vt:i4>
      </vt:variant>
      <vt:variant>
        <vt:i4>0</vt:i4>
      </vt:variant>
      <vt:variant>
        <vt:i4>5</vt:i4>
      </vt:variant>
      <vt:variant>
        <vt:lpwstr>consultantplus://offline/ref=37FF930EDA1A1394214ED290EFD4AFE891B6528D73B13C9BB754D549DC530DC4C7A488FF34731A0EH6kBE</vt:lpwstr>
      </vt:variant>
      <vt:variant>
        <vt:lpwstr/>
      </vt:variant>
      <vt:variant>
        <vt:i4>327757</vt:i4>
      </vt:variant>
      <vt:variant>
        <vt:i4>3</vt:i4>
      </vt:variant>
      <vt:variant>
        <vt:i4>0</vt:i4>
      </vt:variant>
      <vt:variant>
        <vt:i4>5</vt:i4>
      </vt:variant>
      <vt:variant>
        <vt:lpwstr>https://login.consultant.ru/link/?req=doc&amp;base=LAW&amp;n=495181&amp;dst=2951</vt:lpwstr>
      </vt:variant>
      <vt:variant>
        <vt:lpwstr/>
      </vt:variant>
      <vt:variant>
        <vt:i4>917592</vt:i4>
      </vt:variant>
      <vt:variant>
        <vt:i4>0</vt:i4>
      </vt:variant>
      <vt:variant>
        <vt:i4>0</vt:i4>
      </vt:variant>
      <vt:variant>
        <vt:i4>5</vt:i4>
      </vt:variant>
      <vt:variant>
        <vt:lpwstr>consultantplus://offline/ref=987C7909A1B7DEB83867FD8BAAC4BC7D7F591E94E5FED3090A51A43944B5D59B5CD35AA3F0518ED50D545E95A7w84AJ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Свэта-grz</dc:creator>
  <cp:keywords/>
  <cp:lastModifiedBy>azorina</cp:lastModifiedBy>
  <cp:revision>2</cp:revision>
  <cp:lastPrinted>2022-07-22T08:01:00Z</cp:lastPrinted>
  <dcterms:created xsi:type="dcterms:W3CDTF">2026-10-19T08:19:00Z</dcterms:created>
  <dcterms:modified xsi:type="dcterms:W3CDTF">2026-10-19T08:19:00Z</dcterms:modified>
</cp:coreProperties>
</file>