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6216" w:rsidRDefault="00ED6E06">
      <w:pPr>
        <w:pStyle w:val="20"/>
        <w:shd w:val="clear" w:color="auto" w:fill="auto"/>
        <w:spacing w:after="224"/>
        <w:jc w:val="center"/>
        <w:rPr>
          <w:rStyle w:val="21"/>
          <w:b/>
          <w:bCs/>
          <w:sz w:val="24"/>
          <w:szCs w:val="24"/>
        </w:rPr>
      </w:pPr>
      <w:r w:rsidRPr="001C6216">
        <w:rPr>
          <w:rStyle w:val="21"/>
          <w:b/>
          <w:bCs/>
          <w:sz w:val="24"/>
          <w:szCs w:val="24"/>
        </w:rPr>
        <w:t>ДОГОВОР №</w:t>
      </w:r>
      <w:r w:rsidR="00142E35">
        <w:rPr>
          <w:rStyle w:val="21"/>
          <w:b/>
          <w:bCs/>
          <w:sz w:val="24"/>
          <w:szCs w:val="24"/>
        </w:rPr>
        <w:t xml:space="preserve"> </w:t>
      </w:r>
      <w:bookmarkStart w:id="0" w:name="_GoBack"/>
      <w:r w:rsidR="004D5C7A">
        <w:rPr>
          <w:rStyle w:val="21"/>
          <w:b/>
          <w:bCs/>
          <w:sz w:val="24"/>
          <w:szCs w:val="24"/>
        </w:rPr>
        <w:t>20</w:t>
      </w:r>
      <w:r w:rsidR="009D1C1D">
        <w:rPr>
          <w:rStyle w:val="21"/>
          <w:b/>
          <w:bCs/>
          <w:sz w:val="24"/>
          <w:szCs w:val="24"/>
        </w:rPr>
        <w:t>-</w:t>
      </w:r>
      <w:r w:rsidR="004D5C7A">
        <w:rPr>
          <w:rStyle w:val="21"/>
          <w:b/>
          <w:bCs/>
          <w:sz w:val="24"/>
          <w:szCs w:val="24"/>
        </w:rPr>
        <w:t>8</w:t>
      </w:r>
      <w:r w:rsidR="00A24E89">
        <w:rPr>
          <w:rStyle w:val="21"/>
          <w:b/>
          <w:bCs/>
          <w:sz w:val="24"/>
          <w:szCs w:val="24"/>
        </w:rPr>
        <w:t>-</w:t>
      </w:r>
      <w:r w:rsidR="00CD502F">
        <w:rPr>
          <w:rStyle w:val="21"/>
          <w:b/>
          <w:bCs/>
          <w:sz w:val="24"/>
          <w:szCs w:val="24"/>
        </w:rPr>
        <w:t>202</w:t>
      </w:r>
      <w:r w:rsidR="00383A73">
        <w:rPr>
          <w:rStyle w:val="21"/>
          <w:b/>
          <w:bCs/>
          <w:sz w:val="24"/>
          <w:szCs w:val="24"/>
        </w:rPr>
        <w:t>7</w:t>
      </w:r>
      <w:bookmarkEnd w:id="0"/>
    </w:p>
    <w:p w:rsidR="006F6E7D" w:rsidRPr="00865925" w:rsidRDefault="00ED6E06" w:rsidP="006F6E7D">
      <w:pPr>
        <w:pStyle w:val="20"/>
        <w:spacing w:after="224" w:line="240" w:lineRule="auto"/>
        <w:jc w:val="center"/>
        <w:rPr>
          <w:rStyle w:val="21"/>
          <w:b/>
          <w:bCs/>
          <w:sz w:val="24"/>
          <w:szCs w:val="24"/>
        </w:rPr>
      </w:pPr>
      <w:r w:rsidRPr="00865925">
        <w:rPr>
          <w:rStyle w:val="21"/>
          <w:b/>
          <w:bCs/>
          <w:sz w:val="24"/>
          <w:szCs w:val="24"/>
        </w:rPr>
        <w:t xml:space="preserve">на оказание услуг </w:t>
      </w:r>
      <w:r w:rsidR="006F6E7D" w:rsidRPr="00307DD8">
        <w:rPr>
          <w:rStyle w:val="21"/>
          <w:b/>
          <w:bCs/>
          <w:sz w:val="24"/>
          <w:szCs w:val="24"/>
        </w:rPr>
        <w:t>по профилактической дезинфекции помещений</w:t>
      </w:r>
      <w:r w:rsidR="006F6E7D" w:rsidRPr="00865925">
        <w:rPr>
          <w:rStyle w:val="21"/>
          <w:b/>
          <w:bCs/>
          <w:sz w:val="24"/>
          <w:szCs w:val="24"/>
        </w:rPr>
        <w:t xml:space="preserve"> </w:t>
      </w:r>
    </w:p>
    <w:p w:rsidR="00160D40" w:rsidRPr="00865925" w:rsidRDefault="00ED6E06">
      <w:pPr>
        <w:pStyle w:val="4"/>
        <w:shd w:val="clear" w:color="auto" w:fill="auto"/>
        <w:tabs>
          <w:tab w:val="left" w:pos="7114"/>
          <w:tab w:val="left" w:pos="9644"/>
        </w:tabs>
        <w:spacing w:before="0" w:after="340" w:line="200" w:lineRule="exact"/>
        <w:ind w:left="20"/>
        <w:rPr>
          <w:sz w:val="24"/>
          <w:szCs w:val="24"/>
        </w:rPr>
      </w:pPr>
      <w:r w:rsidRPr="00865925">
        <w:rPr>
          <w:rStyle w:val="1"/>
          <w:sz w:val="24"/>
          <w:szCs w:val="24"/>
        </w:rPr>
        <w:t>г. Челябинск</w:t>
      </w:r>
      <w:r w:rsidRPr="00865925">
        <w:rPr>
          <w:rStyle w:val="1"/>
          <w:sz w:val="24"/>
          <w:szCs w:val="24"/>
        </w:rPr>
        <w:tab/>
      </w:r>
      <w:r w:rsidR="00C3610D" w:rsidRPr="00865925">
        <w:rPr>
          <w:rStyle w:val="1"/>
          <w:sz w:val="24"/>
          <w:szCs w:val="24"/>
        </w:rPr>
        <w:t xml:space="preserve">   </w:t>
      </w:r>
      <w:proofErr w:type="gramStart"/>
      <w:r w:rsidR="00C3610D" w:rsidRPr="00865925">
        <w:rPr>
          <w:rStyle w:val="1"/>
          <w:sz w:val="24"/>
          <w:szCs w:val="24"/>
        </w:rPr>
        <w:t xml:space="preserve">   </w:t>
      </w:r>
      <w:r w:rsidRPr="00865925">
        <w:rPr>
          <w:rStyle w:val="22"/>
          <w:sz w:val="24"/>
          <w:szCs w:val="24"/>
        </w:rPr>
        <w:t>«</w:t>
      </w:r>
      <w:proofErr w:type="gramEnd"/>
      <w:r w:rsidRPr="00865925">
        <w:rPr>
          <w:rStyle w:val="22"/>
          <w:sz w:val="24"/>
          <w:szCs w:val="24"/>
        </w:rPr>
        <w:t xml:space="preserve"> </w:t>
      </w:r>
      <w:r w:rsidRPr="00865925">
        <w:rPr>
          <w:rStyle w:val="3"/>
          <w:sz w:val="24"/>
          <w:szCs w:val="24"/>
        </w:rPr>
        <w:t xml:space="preserve"> </w:t>
      </w:r>
      <w:r w:rsidRPr="00865925">
        <w:rPr>
          <w:rStyle w:val="1"/>
          <w:sz w:val="24"/>
          <w:szCs w:val="24"/>
        </w:rPr>
        <w:t>»</w:t>
      </w:r>
      <w:r w:rsidR="006F6E7D" w:rsidRPr="00865925">
        <w:rPr>
          <w:rStyle w:val="1"/>
          <w:sz w:val="24"/>
          <w:szCs w:val="24"/>
        </w:rPr>
        <w:t>_____________</w:t>
      </w:r>
      <w:r w:rsidRPr="00865925">
        <w:rPr>
          <w:rStyle w:val="1"/>
          <w:sz w:val="24"/>
          <w:szCs w:val="24"/>
        </w:rPr>
        <w:t>20</w:t>
      </w:r>
      <w:r w:rsidR="006F6E7D" w:rsidRPr="00865925">
        <w:rPr>
          <w:rStyle w:val="1"/>
          <w:sz w:val="24"/>
          <w:szCs w:val="24"/>
        </w:rPr>
        <w:t>__</w:t>
      </w:r>
      <w:r w:rsidRPr="00865925">
        <w:rPr>
          <w:rStyle w:val="1"/>
          <w:sz w:val="24"/>
          <w:szCs w:val="24"/>
        </w:rPr>
        <w:t xml:space="preserve"> </w:t>
      </w:r>
      <w:r w:rsidRPr="00865925">
        <w:rPr>
          <w:rStyle w:val="3"/>
          <w:sz w:val="24"/>
          <w:szCs w:val="24"/>
        </w:rPr>
        <w:t>г</w:t>
      </w:r>
    </w:p>
    <w:p w:rsidR="00865925" w:rsidRPr="00E85296" w:rsidRDefault="006051DD" w:rsidP="00865925">
      <w:pPr>
        <w:pStyle w:val="20"/>
        <w:shd w:val="clear" w:color="auto" w:fill="auto"/>
        <w:ind w:left="20"/>
        <w:rPr>
          <w:b w:val="0"/>
          <w:sz w:val="24"/>
          <w:szCs w:val="24"/>
        </w:rPr>
      </w:pPr>
      <w:bookmarkStart w:id="1" w:name="_Hlk83388539"/>
      <w:r w:rsidRPr="00865925">
        <w:rPr>
          <w:sz w:val="24"/>
          <w:szCs w:val="24"/>
          <w:lang w:eastAsia="ar-SA"/>
        </w:rPr>
        <w:t xml:space="preserve">                    </w:t>
      </w:r>
      <w:r w:rsidR="00865925">
        <w:rPr>
          <w:bCs w:val="0"/>
          <w:color w:val="auto"/>
          <w:sz w:val="24"/>
          <w:szCs w:val="24"/>
        </w:rPr>
        <w:t xml:space="preserve"> </w:t>
      </w:r>
      <w:r w:rsidR="00865925" w:rsidRPr="00130AFE">
        <w:rPr>
          <w:bCs w:val="0"/>
          <w:color w:val="auto"/>
          <w:sz w:val="24"/>
          <w:szCs w:val="24"/>
        </w:rPr>
        <w:t xml:space="preserve">Управление Федеральной службы по надзору в сфере защиты прав потребителей и благополучия человека по Челябинской области </w:t>
      </w:r>
      <w:r w:rsidR="00865925" w:rsidRPr="00130AFE">
        <w:rPr>
          <w:b w:val="0"/>
          <w:bCs w:val="0"/>
          <w:color w:val="auto"/>
          <w:sz w:val="24"/>
          <w:szCs w:val="24"/>
        </w:rPr>
        <w:t>(Управление Роспотребнадзора по Челябинской области), именуемое в дальнейшем "</w:t>
      </w:r>
      <w:r w:rsidR="00865925" w:rsidRPr="001C3404">
        <w:rPr>
          <w:b w:val="0"/>
          <w:bCs w:val="0"/>
          <w:color w:val="auto"/>
          <w:sz w:val="24"/>
          <w:szCs w:val="24"/>
        </w:rPr>
        <w:t xml:space="preserve">Заказчик", в лице </w:t>
      </w:r>
      <w:r w:rsidR="001C3404" w:rsidRPr="001C3404">
        <w:rPr>
          <w:b w:val="0"/>
          <w:bCs w:val="0"/>
          <w:color w:val="auto"/>
          <w:sz w:val="24"/>
          <w:szCs w:val="24"/>
        </w:rPr>
        <w:t xml:space="preserve">врио руководителя Косаревой Раисы </w:t>
      </w:r>
      <w:proofErr w:type="spellStart"/>
      <w:r w:rsidR="001C3404" w:rsidRPr="001C3404">
        <w:rPr>
          <w:b w:val="0"/>
          <w:bCs w:val="0"/>
          <w:color w:val="auto"/>
          <w:sz w:val="24"/>
          <w:szCs w:val="24"/>
        </w:rPr>
        <w:t>Рафаэльевны</w:t>
      </w:r>
      <w:proofErr w:type="spellEnd"/>
      <w:r w:rsidR="001C3404" w:rsidRPr="001C3404">
        <w:rPr>
          <w:b w:val="0"/>
          <w:bCs w:val="0"/>
          <w:color w:val="auto"/>
          <w:sz w:val="24"/>
          <w:szCs w:val="24"/>
        </w:rPr>
        <w:t xml:space="preserve">, действующего на основании Приказа Федеральной службы по надзору в сфере защиты прав потребителей и благополучия человека от 12.05.2026 г. № 185-л/о, </w:t>
      </w:r>
      <w:r w:rsidR="00865925" w:rsidRPr="001C3404">
        <w:rPr>
          <w:b w:val="0"/>
          <w:bCs w:val="0"/>
          <w:color w:val="auto"/>
          <w:sz w:val="24"/>
          <w:szCs w:val="24"/>
        </w:rPr>
        <w:t xml:space="preserve">действующего на основании Положения, с одной стороны, и </w:t>
      </w:r>
      <w:r w:rsidR="00865925" w:rsidRPr="001C3404">
        <w:rPr>
          <w:bCs w:val="0"/>
          <w:color w:val="auto"/>
          <w:sz w:val="24"/>
          <w:szCs w:val="24"/>
        </w:rPr>
        <w:t>_______________________________</w:t>
      </w:r>
      <w:r w:rsidR="00865925" w:rsidRPr="001C3404">
        <w:rPr>
          <w:b w:val="0"/>
          <w:bCs w:val="0"/>
          <w:i/>
          <w:color w:val="auto"/>
          <w:sz w:val="24"/>
          <w:szCs w:val="24"/>
        </w:rPr>
        <w:t>,</w:t>
      </w:r>
      <w:r w:rsidR="00865925" w:rsidRPr="001C3404">
        <w:rPr>
          <w:b w:val="0"/>
          <w:bCs w:val="0"/>
          <w:color w:val="auto"/>
          <w:sz w:val="24"/>
          <w:szCs w:val="24"/>
        </w:rPr>
        <w:t xml:space="preserve"> именуемое в дальнейшем «Исполнитель</w:t>
      </w:r>
      <w:r w:rsidR="00865925" w:rsidRPr="001C3404">
        <w:rPr>
          <w:bCs w:val="0"/>
          <w:color w:val="auto"/>
          <w:sz w:val="24"/>
          <w:szCs w:val="24"/>
        </w:rPr>
        <w:t>»</w:t>
      </w:r>
      <w:r w:rsidR="00865925" w:rsidRPr="001C3404">
        <w:rPr>
          <w:b w:val="0"/>
          <w:bCs w:val="0"/>
          <w:color w:val="auto"/>
          <w:sz w:val="24"/>
          <w:szCs w:val="24"/>
        </w:rPr>
        <w:t>, в лице ________________________________, действующего на основании _________________</w:t>
      </w:r>
      <w:r w:rsidR="00057471" w:rsidRPr="001C3404">
        <w:rPr>
          <w:b w:val="0"/>
          <w:sz w:val="25"/>
          <w:szCs w:val="25"/>
        </w:rPr>
        <w:t xml:space="preserve"> _____________</w:t>
      </w:r>
      <w:r w:rsidR="00865925" w:rsidRPr="001C3404">
        <w:rPr>
          <w:b w:val="0"/>
          <w:bCs w:val="0"/>
          <w:color w:val="auto"/>
          <w:sz w:val="24"/>
          <w:szCs w:val="24"/>
        </w:rPr>
        <w:t xml:space="preserve">, с другой стороны, вместе именуемые </w:t>
      </w:r>
      <w:r w:rsidR="00865925" w:rsidRPr="001C3404">
        <w:rPr>
          <w:bCs w:val="0"/>
          <w:color w:val="auto"/>
          <w:sz w:val="24"/>
          <w:szCs w:val="24"/>
        </w:rPr>
        <w:t>«</w:t>
      </w:r>
      <w:r w:rsidR="00865925" w:rsidRPr="001C3404">
        <w:rPr>
          <w:b w:val="0"/>
          <w:bCs w:val="0"/>
          <w:color w:val="auto"/>
          <w:sz w:val="24"/>
          <w:szCs w:val="24"/>
        </w:rPr>
        <w:t>Стороны</w:t>
      </w:r>
      <w:r w:rsidR="00865925" w:rsidRPr="001C3404">
        <w:rPr>
          <w:bCs w:val="0"/>
          <w:color w:val="auto"/>
          <w:sz w:val="24"/>
          <w:szCs w:val="24"/>
        </w:rPr>
        <w:t>»</w:t>
      </w:r>
      <w:r w:rsidR="00865925" w:rsidRPr="001C3404">
        <w:rPr>
          <w:b w:val="0"/>
          <w:bCs w:val="0"/>
          <w:color w:val="auto"/>
          <w:sz w:val="24"/>
          <w:szCs w:val="24"/>
        </w:rPr>
        <w:t xml:space="preserve">, на  </w:t>
      </w:r>
      <w:r w:rsidR="00865925" w:rsidRPr="001C3404">
        <w:rPr>
          <w:rFonts w:eastAsia="Calibri"/>
          <w:b w:val="0"/>
          <w:bCs w:val="0"/>
          <w:color w:val="auto"/>
          <w:sz w:val="24"/>
          <w:szCs w:val="24"/>
          <w:lang w:eastAsia="en-US"/>
        </w:rPr>
        <w:t>основании п. 4 ч.1 ст.93 Федерального закона от 5 апреля 2013 г. N 44-ФЗ "О контрактной</w:t>
      </w:r>
      <w:r w:rsidR="00865925" w:rsidRPr="00130AFE">
        <w:rPr>
          <w:rFonts w:eastAsia="Calibri"/>
          <w:b w:val="0"/>
          <w:bCs w:val="0"/>
          <w:color w:val="auto"/>
          <w:sz w:val="24"/>
          <w:szCs w:val="24"/>
          <w:lang w:eastAsia="en-US"/>
        </w:rPr>
        <w:t xml:space="preserve"> системе в сфере закупок товаров, работ, услуг для обеспечения государственных и муниципальных нужд",</w:t>
      </w:r>
      <w:r w:rsidR="00865925">
        <w:rPr>
          <w:rFonts w:eastAsia="Calibri"/>
          <w:b w:val="0"/>
          <w:bCs w:val="0"/>
          <w:color w:val="auto"/>
          <w:sz w:val="24"/>
          <w:szCs w:val="24"/>
          <w:lang w:eastAsia="en-US"/>
        </w:rPr>
        <w:t xml:space="preserve"> с применение </w:t>
      </w:r>
      <w:r w:rsidR="00CD502F">
        <w:rPr>
          <w:rFonts w:eastAsia="Calibri"/>
          <w:b w:val="0"/>
          <w:bCs w:val="0"/>
          <w:color w:val="auto"/>
          <w:sz w:val="24"/>
          <w:szCs w:val="24"/>
          <w:lang w:eastAsia="en-US"/>
        </w:rPr>
        <w:t>Единого агрегатора торговли (далее-</w:t>
      </w:r>
      <w:r w:rsidR="00865925">
        <w:rPr>
          <w:rFonts w:eastAsia="Calibri"/>
          <w:b w:val="0"/>
          <w:bCs w:val="0"/>
          <w:color w:val="auto"/>
          <w:sz w:val="24"/>
          <w:szCs w:val="24"/>
          <w:lang w:eastAsia="en-US"/>
        </w:rPr>
        <w:t>ЕАТ</w:t>
      </w:r>
      <w:r w:rsidR="00CD502F">
        <w:rPr>
          <w:rFonts w:eastAsia="Calibri"/>
          <w:b w:val="0"/>
          <w:bCs w:val="0"/>
          <w:color w:val="auto"/>
          <w:sz w:val="24"/>
          <w:szCs w:val="24"/>
          <w:lang w:eastAsia="en-US"/>
        </w:rPr>
        <w:t>)</w:t>
      </w:r>
      <w:r w:rsidR="00865925">
        <w:rPr>
          <w:rFonts w:eastAsia="Calibri"/>
          <w:b w:val="0"/>
          <w:bCs w:val="0"/>
          <w:color w:val="auto"/>
          <w:sz w:val="24"/>
          <w:szCs w:val="24"/>
          <w:lang w:eastAsia="en-US"/>
        </w:rPr>
        <w:t>,</w:t>
      </w:r>
      <w:r w:rsidR="00865925" w:rsidRPr="00130AFE">
        <w:rPr>
          <w:rFonts w:eastAsia="Calibri"/>
          <w:b w:val="0"/>
          <w:bCs w:val="0"/>
          <w:color w:val="auto"/>
          <w:sz w:val="24"/>
          <w:szCs w:val="24"/>
          <w:lang w:eastAsia="en-US"/>
        </w:rPr>
        <w:t xml:space="preserve"> </w:t>
      </w:r>
      <w:r w:rsidR="00C46817" w:rsidRPr="00C46817">
        <w:rPr>
          <w:b w:val="0"/>
          <w:bCs w:val="0"/>
          <w:color w:val="auto"/>
          <w:sz w:val="24"/>
          <w:szCs w:val="24"/>
        </w:rPr>
        <w:t xml:space="preserve">ИКЗ </w:t>
      </w:r>
      <w:r w:rsidR="004D5C7A" w:rsidRPr="004D5C7A">
        <w:rPr>
          <w:b w:val="0"/>
          <w:bCs w:val="0"/>
          <w:color w:val="auto"/>
          <w:sz w:val="24"/>
          <w:szCs w:val="24"/>
        </w:rPr>
        <w:t>261745121606974510100100190750000000</w:t>
      </w:r>
      <w:r w:rsidR="00C46817">
        <w:rPr>
          <w:b w:val="0"/>
          <w:bCs w:val="0"/>
          <w:color w:val="auto"/>
          <w:sz w:val="24"/>
          <w:szCs w:val="24"/>
        </w:rPr>
        <w:t xml:space="preserve"> </w:t>
      </w:r>
      <w:r w:rsidR="00865925" w:rsidRPr="00C46817">
        <w:rPr>
          <w:rFonts w:eastAsia="Calibri"/>
          <w:b w:val="0"/>
          <w:bCs w:val="0"/>
          <w:color w:val="auto"/>
          <w:sz w:val="24"/>
          <w:szCs w:val="24"/>
          <w:lang w:eastAsia="en-US"/>
        </w:rPr>
        <w:t>заключили</w:t>
      </w:r>
      <w:r w:rsidR="00865925" w:rsidRPr="00130AFE">
        <w:rPr>
          <w:rFonts w:eastAsia="Calibri"/>
          <w:b w:val="0"/>
          <w:bCs w:val="0"/>
          <w:color w:val="auto"/>
          <w:sz w:val="24"/>
          <w:szCs w:val="24"/>
          <w:lang w:eastAsia="en-US"/>
        </w:rPr>
        <w:t xml:space="preserve"> настоящий Договор о </w:t>
      </w:r>
      <w:r w:rsidR="00865925" w:rsidRPr="00130AFE">
        <w:rPr>
          <w:b w:val="0"/>
          <w:bCs w:val="0"/>
          <w:color w:val="auto"/>
          <w:sz w:val="24"/>
          <w:szCs w:val="24"/>
        </w:rPr>
        <w:t xml:space="preserve"> нижеследующем:</w:t>
      </w:r>
    </w:p>
    <w:bookmarkEnd w:id="1"/>
    <w:p w:rsidR="00E85296" w:rsidRPr="00336535" w:rsidRDefault="00E85296" w:rsidP="009A52A3">
      <w:pPr>
        <w:pStyle w:val="20"/>
        <w:shd w:val="clear" w:color="auto" w:fill="auto"/>
        <w:ind w:left="20"/>
        <w:rPr>
          <w:b w:val="0"/>
          <w:sz w:val="24"/>
          <w:szCs w:val="24"/>
        </w:rPr>
      </w:pPr>
    </w:p>
    <w:p w:rsidR="00160D40" w:rsidRPr="00336535" w:rsidRDefault="00ED6E06">
      <w:pPr>
        <w:pStyle w:val="20"/>
        <w:numPr>
          <w:ilvl w:val="0"/>
          <w:numId w:val="1"/>
        </w:numPr>
        <w:shd w:val="clear" w:color="auto" w:fill="auto"/>
        <w:tabs>
          <w:tab w:val="left" w:pos="206"/>
        </w:tabs>
        <w:jc w:val="center"/>
        <w:rPr>
          <w:rStyle w:val="21"/>
          <w:b/>
          <w:bCs/>
          <w:sz w:val="24"/>
          <w:szCs w:val="24"/>
        </w:rPr>
      </w:pPr>
      <w:r w:rsidRPr="00336535">
        <w:rPr>
          <w:rStyle w:val="21"/>
          <w:b/>
          <w:bCs/>
          <w:sz w:val="24"/>
          <w:szCs w:val="24"/>
        </w:rPr>
        <w:t>ПРЕДМЕТ ДОГОВОРА</w:t>
      </w:r>
    </w:p>
    <w:p w:rsidR="001C6216" w:rsidRPr="00336535" w:rsidRDefault="001C6216" w:rsidP="000B45D5">
      <w:pPr>
        <w:pStyle w:val="ab"/>
        <w:numPr>
          <w:ilvl w:val="1"/>
          <w:numId w:val="15"/>
        </w:numPr>
        <w:jc w:val="both"/>
        <w:rPr>
          <w:rStyle w:val="32"/>
          <w:rFonts w:eastAsia="Courier New"/>
          <w:sz w:val="24"/>
          <w:szCs w:val="24"/>
        </w:rPr>
      </w:pPr>
      <w:r w:rsidRPr="00336535">
        <w:rPr>
          <w:rStyle w:val="32"/>
          <w:rFonts w:eastAsia="Courier New"/>
          <w:sz w:val="24"/>
          <w:szCs w:val="24"/>
        </w:rPr>
        <w:t>Исполнитель обязуется в течение срока действия настоящего Договора выполнять услуги по профилактической дезинфекции (далее- Услуги) на объектах Заказчика, а Заказчик обязуется принять и оплатить оказанные услуги в соответствии с условиями настоящего Договора</w:t>
      </w:r>
      <w:r w:rsidR="00E85296" w:rsidRPr="00336535">
        <w:rPr>
          <w:rStyle w:val="32"/>
          <w:rFonts w:eastAsia="Courier New"/>
          <w:sz w:val="24"/>
          <w:szCs w:val="24"/>
        </w:rPr>
        <w:t>.</w:t>
      </w:r>
    </w:p>
    <w:p w:rsidR="000B45D5" w:rsidRDefault="000B45D5" w:rsidP="000B45D5">
      <w:pPr>
        <w:pStyle w:val="ab"/>
        <w:numPr>
          <w:ilvl w:val="1"/>
          <w:numId w:val="15"/>
        </w:numPr>
        <w:jc w:val="both"/>
        <w:rPr>
          <w:rStyle w:val="32"/>
          <w:rFonts w:eastAsia="Courier New"/>
          <w:sz w:val="24"/>
          <w:szCs w:val="24"/>
        </w:rPr>
      </w:pPr>
      <w:r w:rsidRPr="00336535">
        <w:rPr>
          <w:rStyle w:val="32"/>
          <w:rFonts w:eastAsia="Courier New"/>
          <w:b/>
          <w:sz w:val="24"/>
          <w:szCs w:val="24"/>
        </w:rPr>
        <w:t>Срок оказания услуг</w:t>
      </w:r>
      <w:r w:rsidRPr="00336535">
        <w:rPr>
          <w:rStyle w:val="32"/>
          <w:rFonts w:eastAsia="Courier New"/>
          <w:sz w:val="24"/>
          <w:szCs w:val="24"/>
        </w:rPr>
        <w:t xml:space="preserve"> </w:t>
      </w:r>
      <w:r w:rsidRPr="00336535">
        <w:rPr>
          <w:rStyle w:val="32"/>
          <w:rFonts w:eastAsia="Courier New"/>
          <w:b/>
          <w:sz w:val="24"/>
          <w:szCs w:val="24"/>
        </w:rPr>
        <w:t xml:space="preserve">с </w:t>
      </w:r>
      <w:r w:rsidR="00142E35">
        <w:rPr>
          <w:rStyle w:val="32"/>
          <w:rFonts w:eastAsia="Courier New"/>
          <w:b/>
          <w:sz w:val="24"/>
          <w:szCs w:val="24"/>
        </w:rPr>
        <w:t>01.12</w:t>
      </w:r>
      <w:r w:rsidRPr="00336535">
        <w:rPr>
          <w:rStyle w:val="32"/>
          <w:rFonts w:eastAsia="Courier New"/>
          <w:b/>
          <w:sz w:val="24"/>
          <w:szCs w:val="24"/>
        </w:rPr>
        <w:t>.202</w:t>
      </w:r>
      <w:r w:rsidR="00CD502F">
        <w:rPr>
          <w:rStyle w:val="32"/>
          <w:rFonts w:eastAsia="Courier New"/>
          <w:b/>
          <w:sz w:val="24"/>
          <w:szCs w:val="24"/>
        </w:rPr>
        <w:t>6</w:t>
      </w:r>
      <w:r w:rsidRPr="00336535">
        <w:rPr>
          <w:rStyle w:val="32"/>
          <w:rFonts w:eastAsia="Courier New"/>
          <w:b/>
          <w:sz w:val="24"/>
          <w:szCs w:val="24"/>
        </w:rPr>
        <w:t>г</w:t>
      </w:r>
      <w:r w:rsidRPr="00C614F0">
        <w:rPr>
          <w:rStyle w:val="32"/>
          <w:rFonts w:eastAsia="Courier New"/>
          <w:b/>
          <w:sz w:val="24"/>
          <w:szCs w:val="24"/>
        </w:rPr>
        <w:t xml:space="preserve">. по </w:t>
      </w:r>
      <w:r w:rsidR="00336535" w:rsidRPr="00C614F0">
        <w:rPr>
          <w:rStyle w:val="32"/>
          <w:rFonts w:eastAsia="Courier New"/>
          <w:b/>
          <w:sz w:val="24"/>
          <w:szCs w:val="24"/>
        </w:rPr>
        <w:t>30.11</w:t>
      </w:r>
      <w:r w:rsidRPr="00C614F0">
        <w:rPr>
          <w:rStyle w:val="32"/>
          <w:rFonts w:eastAsia="Courier New"/>
          <w:b/>
          <w:sz w:val="24"/>
          <w:szCs w:val="24"/>
        </w:rPr>
        <w:t>.202</w:t>
      </w:r>
      <w:r w:rsidR="00CD502F">
        <w:rPr>
          <w:rStyle w:val="32"/>
          <w:rFonts w:eastAsia="Courier New"/>
          <w:b/>
          <w:sz w:val="24"/>
          <w:szCs w:val="24"/>
        </w:rPr>
        <w:t>8</w:t>
      </w:r>
      <w:r w:rsidRPr="00C614F0">
        <w:rPr>
          <w:rStyle w:val="32"/>
          <w:rFonts w:eastAsia="Courier New"/>
          <w:b/>
          <w:sz w:val="24"/>
          <w:szCs w:val="24"/>
        </w:rPr>
        <w:t>г</w:t>
      </w:r>
      <w:r w:rsidRPr="00C614F0">
        <w:rPr>
          <w:rStyle w:val="32"/>
          <w:rFonts w:eastAsia="Courier New"/>
          <w:sz w:val="24"/>
          <w:szCs w:val="24"/>
        </w:rPr>
        <w:t>.</w:t>
      </w:r>
    </w:p>
    <w:p w:rsidR="00E35FF6" w:rsidRPr="00E35FF6" w:rsidRDefault="00E35FF6" w:rsidP="00E35FF6">
      <w:pPr>
        <w:pStyle w:val="ab"/>
        <w:ind w:left="368"/>
        <w:jc w:val="both"/>
        <w:rPr>
          <w:rStyle w:val="32"/>
          <w:rFonts w:eastAsia="Courier New"/>
          <w:sz w:val="24"/>
          <w:szCs w:val="24"/>
        </w:rPr>
      </w:pPr>
      <w:r w:rsidRPr="00E35FF6">
        <w:rPr>
          <w:rStyle w:val="32"/>
          <w:rFonts w:eastAsia="Courier New"/>
          <w:sz w:val="24"/>
          <w:szCs w:val="24"/>
        </w:rPr>
        <w:t xml:space="preserve">  в том числе: с 01.12.202</w:t>
      </w:r>
      <w:r w:rsidR="00CD502F">
        <w:rPr>
          <w:rStyle w:val="32"/>
          <w:rFonts w:eastAsia="Courier New"/>
          <w:sz w:val="24"/>
          <w:szCs w:val="24"/>
        </w:rPr>
        <w:t>6</w:t>
      </w:r>
      <w:r w:rsidRPr="00E35FF6">
        <w:rPr>
          <w:rStyle w:val="32"/>
          <w:rFonts w:eastAsia="Courier New"/>
          <w:sz w:val="24"/>
          <w:szCs w:val="24"/>
        </w:rPr>
        <w:t xml:space="preserve"> г. по 30.11.202</w:t>
      </w:r>
      <w:r w:rsidR="00CD502F">
        <w:rPr>
          <w:rStyle w:val="32"/>
          <w:rFonts w:eastAsia="Courier New"/>
          <w:sz w:val="24"/>
          <w:szCs w:val="24"/>
        </w:rPr>
        <w:t>7</w:t>
      </w:r>
      <w:r w:rsidRPr="00E35FF6">
        <w:rPr>
          <w:rStyle w:val="32"/>
          <w:rFonts w:eastAsia="Courier New"/>
          <w:sz w:val="24"/>
          <w:szCs w:val="24"/>
        </w:rPr>
        <w:t xml:space="preserve"> г. – из ЛБО 202</w:t>
      </w:r>
      <w:r w:rsidR="00CD502F">
        <w:rPr>
          <w:rStyle w:val="32"/>
          <w:rFonts w:eastAsia="Courier New"/>
          <w:sz w:val="24"/>
          <w:szCs w:val="24"/>
        </w:rPr>
        <w:t>7</w:t>
      </w:r>
      <w:r w:rsidRPr="00E35FF6">
        <w:rPr>
          <w:rStyle w:val="32"/>
          <w:rFonts w:eastAsia="Courier New"/>
          <w:sz w:val="24"/>
          <w:szCs w:val="24"/>
        </w:rPr>
        <w:t xml:space="preserve"> года</w:t>
      </w:r>
    </w:p>
    <w:p w:rsidR="00E35FF6" w:rsidRPr="00C614F0" w:rsidRDefault="00E35FF6" w:rsidP="00E35FF6">
      <w:pPr>
        <w:pStyle w:val="ab"/>
        <w:ind w:left="368"/>
        <w:jc w:val="both"/>
        <w:rPr>
          <w:rStyle w:val="32"/>
          <w:rFonts w:eastAsia="Courier New"/>
          <w:sz w:val="24"/>
          <w:szCs w:val="24"/>
        </w:rPr>
      </w:pPr>
      <w:r w:rsidRPr="00E35FF6">
        <w:rPr>
          <w:rStyle w:val="32"/>
          <w:rFonts w:eastAsia="Courier New"/>
          <w:sz w:val="24"/>
          <w:szCs w:val="24"/>
        </w:rPr>
        <w:t xml:space="preserve">        </w:t>
      </w:r>
      <w:r>
        <w:rPr>
          <w:rStyle w:val="32"/>
          <w:rFonts w:eastAsia="Courier New"/>
          <w:sz w:val="24"/>
          <w:szCs w:val="24"/>
        </w:rPr>
        <w:t xml:space="preserve">              </w:t>
      </w:r>
      <w:r w:rsidRPr="00E35FF6">
        <w:rPr>
          <w:rStyle w:val="32"/>
          <w:rFonts w:eastAsia="Courier New"/>
          <w:sz w:val="24"/>
          <w:szCs w:val="24"/>
        </w:rPr>
        <w:t xml:space="preserve">  с 01.12.202</w:t>
      </w:r>
      <w:r w:rsidR="00CD502F">
        <w:rPr>
          <w:rStyle w:val="32"/>
          <w:rFonts w:eastAsia="Courier New"/>
          <w:sz w:val="24"/>
          <w:szCs w:val="24"/>
        </w:rPr>
        <w:t>7</w:t>
      </w:r>
      <w:r w:rsidRPr="00E35FF6">
        <w:rPr>
          <w:rStyle w:val="32"/>
          <w:rFonts w:eastAsia="Courier New"/>
          <w:sz w:val="24"/>
          <w:szCs w:val="24"/>
        </w:rPr>
        <w:t xml:space="preserve"> г. по 30.11.202</w:t>
      </w:r>
      <w:r w:rsidR="00CD502F">
        <w:rPr>
          <w:rStyle w:val="32"/>
          <w:rFonts w:eastAsia="Courier New"/>
          <w:sz w:val="24"/>
          <w:szCs w:val="24"/>
        </w:rPr>
        <w:t>8</w:t>
      </w:r>
      <w:r w:rsidRPr="00E35FF6">
        <w:rPr>
          <w:rStyle w:val="32"/>
          <w:rFonts w:eastAsia="Courier New"/>
          <w:sz w:val="24"/>
          <w:szCs w:val="24"/>
        </w:rPr>
        <w:t xml:space="preserve"> г. – из ЛБО 202</w:t>
      </w:r>
      <w:r w:rsidR="00CD502F">
        <w:rPr>
          <w:rStyle w:val="32"/>
          <w:rFonts w:eastAsia="Courier New"/>
          <w:sz w:val="24"/>
          <w:szCs w:val="24"/>
        </w:rPr>
        <w:t>8</w:t>
      </w:r>
      <w:r w:rsidRPr="00E35FF6">
        <w:rPr>
          <w:rStyle w:val="32"/>
          <w:rFonts w:eastAsia="Courier New"/>
          <w:sz w:val="24"/>
          <w:szCs w:val="24"/>
        </w:rPr>
        <w:t xml:space="preserve"> года.</w:t>
      </w:r>
    </w:p>
    <w:p w:rsidR="001C6216" w:rsidRPr="00336535" w:rsidRDefault="001C6216" w:rsidP="001C6216">
      <w:pPr>
        <w:pStyle w:val="20"/>
        <w:shd w:val="clear" w:color="auto" w:fill="auto"/>
        <w:tabs>
          <w:tab w:val="left" w:pos="206"/>
        </w:tabs>
        <w:rPr>
          <w:rStyle w:val="21"/>
          <w:b/>
          <w:bCs/>
          <w:sz w:val="24"/>
          <w:szCs w:val="24"/>
        </w:rPr>
      </w:pPr>
    </w:p>
    <w:p w:rsidR="00160D40" w:rsidRPr="00336535" w:rsidRDefault="00ED6E06" w:rsidP="00C46DAC">
      <w:pPr>
        <w:pStyle w:val="20"/>
        <w:numPr>
          <w:ilvl w:val="0"/>
          <w:numId w:val="1"/>
        </w:numPr>
        <w:shd w:val="clear" w:color="auto" w:fill="auto"/>
        <w:tabs>
          <w:tab w:val="left" w:pos="941"/>
        </w:tabs>
        <w:spacing w:line="250" w:lineRule="exact"/>
        <w:ind w:left="720"/>
        <w:jc w:val="center"/>
        <w:rPr>
          <w:sz w:val="24"/>
          <w:szCs w:val="24"/>
        </w:rPr>
      </w:pPr>
      <w:r w:rsidRPr="00336535">
        <w:rPr>
          <w:rStyle w:val="21"/>
          <w:b/>
          <w:bCs/>
          <w:sz w:val="24"/>
          <w:szCs w:val="24"/>
        </w:rPr>
        <w:t>ПОРЯДОК ОКАЗАНИЯ УСЛУГ</w:t>
      </w:r>
    </w:p>
    <w:p w:rsidR="00160D40" w:rsidRPr="00336535" w:rsidRDefault="00ED6E06">
      <w:pPr>
        <w:pStyle w:val="4"/>
        <w:numPr>
          <w:ilvl w:val="0"/>
          <w:numId w:val="2"/>
        </w:numPr>
        <w:shd w:val="clear" w:color="auto" w:fill="auto"/>
        <w:tabs>
          <w:tab w:val="left" w:pos="414"/>
        </w:tabs>
        <w:spacing w:before="0" w:after="0" w:line="250" w:lineRule="exact"/>
        <w:ind w:left="20" w:right="20"/>
        <w:rPr>
          <w:sz w:val="24"/>
          <w:szCs w:val="24"/>
        </w:rPr>
      </w:pPr>
      <w:r w:rsidRPr="00336535">
        <w:rPr>
          <w:rStyle w:val="1"/>
          <w:sz w:val="24"/>
          <w:szCs w:val="24"/>
        </w:rPr>
        <w:t>Услуги оказываются Исполнителем с 8-00 до 17-00 местного времени в дни, не являющиеся выходными и праздничными. В случае необходимости оказания Услуг в иное время, Стороны письменно оформляют дополнительное соглашение к настоящему Договору, в котором указываются время оказания Услуг, порядок оплаты и цена.</w:t>
      </w:r>
    </w:p>
    <w:p w:rsidR="00160D40" w:rsidRPr="00336535" w:rsidRDefault="00ED6E06">
      <w:pPr>
        <w:pStyle w:val="4"/>
        <w:numPr>
          <w:ilvl w:val="0"/>
          <w:numId w:val="2"/>
        </w:numPr>
        <w:shd w:val="clear" w:color="auto" w:fill="auto"/>
        <w:tabs>
          <w:tab w:val="left" w:pos="452"/>
        </w:tabs>
        <w:spacing w:before="0" w:after="0" w:line="245" w:lineRule="exact"/>
        <w:ind w:left="20" w:right="20"/>
        <w:rPr>
          <w:sz w:val="24"/>
          <w:szCs w:val="24"/>
        </w:rPr>
      </w:pPr>
      <w:r w:rsidRPr="00336535">
        <w:rPr>
          <w:rStyle w:val="1"/>
          <w:sz w:val="24"/>
          <w:szCs w:val="24"/>
        </w:rPr>
        <w:t>В целях оперативного решения вопросов, связанных с оказанием Услуг по Договору Заказчик силами своего уполномоченного представителя осуществляет контроль за оказанием Услуг, производит проверку качества оказываемых Услуг.</w:t>
      </w:r>
    </w:p>
    <w:p w:rsidR="00160D40" w:rsidRPr="00336535" w:rsidRDefault="00ED6E06">
      <w:pPr>
        <w:pStyle w:val="4"/>
        <w:numPr>
          <w:ilvl w:val="0"/>
          <w:numId w:val="2"/>
        </w:numPr>
        <w:shd w:val="clear" w:color="auto" w:fill="auto"/>
        <w:tabs>
          <w:tab w:val="left" w:pos="471"/>
        </w:tabs>
        <w:spacing w:before="0" w:after="0" w:line="250" w:lineRule="exact"/>
        <w:ind w:left="20" w:right="20"/>
        <w:rPr>
          <w:sz w:val="24"/>
          <w:szCs w:val="24"/>
        </w:rPr>
      </w:pPr>
      <w:r w:rsidRPr="00336535">
        <w:rPr>
          <w:rStyle w:val="1"/>
          <w:sz w:val="24"/>
          <w:szCs w:val="24"/>
        </w:rPr>
        <w:t>Исполнитель оказывает Услуги в соответствие с нормативными актами, экологическими, санитарно</w:t>
      </w:r>
      <w:r w:rsidRPr="00336535">
        <w:rPr>
          <w:rStyle w:val="1"/>
          <w:sz w:val="24"/>
          <w:szCs w:val="24"/>
        </w:rPr>
        <w:softHyphen/>
        <w:t>гигиеническими и другими нормами и правилами, утвержденными и действующими на территории РФ, обеспечивающими безопасную для жизни и здоровья граждан эксплуатацию обрабатываемых объектов.</w:t>
      </w:r>
    </w:p>
    <w:p w:rsidR="00160D40" w:rsidRPr="00336535" w:rsidRDefault="00ED6E06">
      <w:pPr>
        <w:pStyle w:val="4"/>
        <w:numPr>
          <w:ilvl w:val="0"/>
          <w:numId w:val="2"/>
        </w:numPr>
        <w:shd w:val="clear" w:color="auto" w:fill="auto"/>
        <w:tabs>
          <w:tab w:val="left" w:pos="466"/>
        </w:tabs>
        <w:spacing w:before="0" w:after="0" w:line="250" w:lineRule="exact"/>
        <w:ind w:left="20" w:right="20"/>
        <w:rPr>
          <w:sz w:val="24"/>
          <w:szCs w:val="24"/>
        </w:rPr>
      </w:pPr>
      <w:r w:rsidRPr="00336535">
        <w:rPr>
          <w:rStyle w:val="1"/>
          <w:sz w:val="24"/>
          <w:szCs w:val="24"/>
        </w:rPr>
        <w:t>Услуги считаются оказанными после подписания Сторонами акта сдачи-приемки Услуг, на котором ставится подпись ответственного лица Заказчика с расшифровкой и указанием должности и печать организации. При отказе Заказчика от подписания акта в нем делается соответствующая запись, и акт подписывается Исполнителем. Подписание акта сдачи-приемки является основанием для выставления Заказчику счета, счета-фактуры (УПД) на оплату оказанных Исполнителем Услуг.</w:t>
      </w:r>
    </w:p>
    <w:p w:rsidR="00160D40" w:rsidRDefault="00ED6E06">
      <w:pPr>
        <w:pStyle w:val="4"/>
        <w:shd w:val="clear" w:color="auto" w:fill="auto"/>
        <w:spacing w:before="0" w:after="180" w:line="250" w:lineRule="exact"/>
        <w:ind w:left="40" w:right="20"/>
        <w:rPr>
          <w:rStyle w:val="1"/>
          <w:sz w:val="24"/>
          <w:szCs w:val="24"/>
        </w:rPr>
      </w:pPr>
      <w:r w:rsidRPr="00336535">
        <w:rPr>
          <w:rStyle w:val="1"/>
          <w:sz w:val="24"/>
          <w:szCs w:val="24"/>
        </w:rPr>
        <w:t>2.5. При наличии у Заказчика претензий к качеству оказанных Услуг они отражаются в оформленном Сторонами акте о недостатках и подлежат устранению Исполнителем в сроки, согласованные в данном акте. Повторная приемка (при необходимости таковой) производится в соответствии с применением правил настоящего раздела.</w:t>
      </w:r>
    </w:p>
    <w:p w:rsidR="009D1C1D" w:rsidRDefault="009D1C1D">
      <w:pPr>
        <w:pStyle w:val="4"/>
        <w:shd w:val="clear" w:color="auto" w:fill="auto"/>
        <w:spacing w:before="0" w:after="180" w:line="250" w:lineRule="exact"/>
        <w:ind w:left="40" w:right="20"/>
        <w:rPr>
          <w:rStyle w:val="1"/>
          <w:sz w:val="24"/>
          <w:szCs w:val="24"/>
        </w:rPr>
      </w:pPr>
    </w:p>
    <w:p w:rsidR="00160D40" w:rsidRPr="001C3404" w:rsidRDefault="00ED6E06">
      <w:pPr>
        <w:pStyle w:val="11"/>
        <w:keepNext/>
        <w:keepLines/>
        <w:numPr>
          <w:ilvl w:val="0"/>
          <w:numId w:val="1"/>
        </w:numPr>
        <w:shd w:val="clear" w:color="auto" w:fill="auto"/>
        <w:tabs>
          <w:tab w:val="left" w:pos="221"/>
        </w:tabs>
        <w:spacing w:before="0"/>
        <w:ind w:right="20"/>
        <w:rPr>
          <w:sz w:val="24"/>
          <w:szCs w:val="24"/>
        </w:rPr>
      </w:pPr>
      <w:bookmarkStart w:id="2" w:name="bookmark0"/>
      <w:r w:rsidRPr="001C3404">
        <w:rPr>
          <w:rStyle w:val="12"/>
          <w:b/>
          <w:bCs/>
          <w:sz w:val="24"/>
          <w:szCs w:val="24"/>
        </w:rPr>
        <w:t>ПРАВА И ОБЯЗАННОСТИ СТОРОН</w:t>
      </w:r>
      <w:bookmarkEnd w:id="2"/>
    </w:p>
    <w:p w:rsidR="00160D40" w:rsidRPr="0098105A" w:rsidRDefault="00ED6E06">
      <w:pPr>
        <w:pStyle w:val="11"/>
        <w:keepNext/>
        <w:keepLines/>
        <w:numPr>
          <w:ilvl w:val="0"/>
          <w:numId w:val="3"/>
        </w:numPr>
        <w:shd w:val="clear" w:color="auto" w:fill="auto"/>
        <w:tabs>
          <w:tab w:val="left" w:pos="419"/>
        </w:tabs>
        <w:spacing w:before="0"/>
        <w:ind w:left="40"/>
        <w:jc w:val="both"/>
        <w:rPr>
          <w:sz w:val="24"/>
          <w:szCs w:val="24"/>
        </w:rPr>
      </w:pPr>
      <w:bookmarkStart w:id="3" w:name="bookmark1"/>
      <w:r w:rsidRPr="0098105A">
        <w:rPr>
          <w:rStyle w:val="12"/>
          <w:b/>
          <w:bCs/>
          <w:sz w:val="24"/>
          <w:szCs w:val="24"/>
        </w:rPr>
        <w:t>Исполнитель обязан:</w:t>
      </w:r>
      <w:bookmarkEnd w:id="3"/>
    </w:p>
    <w:p w:rsidR="00116C10" w:rsidRPr="00116C10" w:rsidRDefault="00116C10" w:rsidP="00116C10">
      <w:pPr>
        <w:numPr>
          <w:ilvl w:val="0"/>
          <w:numId w:val="4"/>
        </w:numPr>
        <w:tabs>
          <w:tab w:val="left" w:pos="587"/>
        </w:tabs>
        <w:spacing w:line="250" w:lineRule="exact"/>
        <w:jc w:val="both"/>
        <w:rPr>
          <w:rFonts w:ascii="Times New Roman" w:eastAsia="Times New Roman" w:hAnsi="Times New Roman" w:cs="Times New Roman"/>
          <w:color w:val="auto"/>
        </w:rPr>
      </w:pPr>
      <w:r w:rsidRPr="00116C10">
        <w:rPr>
          <w:rFonts w:ascii="Times New Roman" w:eastAsia="Times New Roman" w:hAnsi="Times New Roman" w:cs="Times New Roman"/>
          <w:shd w:val="clear" w:color="auto" w:fill="FFFFFF"/>
        </w:rPr>
        <w:t>Оказывать Услуги своими силами и средствами в срок и на условиях, указанных в Договоре;</w:t>
      </w:r>
    </w:p>
    <w:p w:rsidR="00116C10" w:rsidRPr="00116C10" w:rsidRDefault="00116C10" w:rsidP="00116C10">
      <w:pPr>
        <w:numPr>
          <w:ilvl w:val="0"/>
          <w:numId w:val="4"/>
        </w:numPr>
        <w:tabs>
          <w:tab w:val="left" w:pos="693"/>
        </w:tabs>
        <w:spacing w:line="250" w:lineRule="exact"/>
        <w:ind w:right="20"/>
        <w:jc w:val="both"/>
        <w:rPr>
          <w:rFonts w:ascii="Times New Roman" w:eastAsia="Times New Roman" w:hAnsi="Times New Roman" w:cs="Times New Roman"/>
          <w:color w:val="auto"/>
        </w:rPr>
      </w:pPr>
      <w:r w:rsidRPr="00116C10">
        <w:rPr>
          <w:rFonts w:ascii="Times New Roman" w:eastAsia="Times New Roman" w:hAnsi="Times New Roman" w:cs="Times New Roman"/>
          <w:shd w:val="clear" w:color="auto" w:fill="FFFFFF"/>
        </w:rPr>
        <w:t>Оказывать Услуги в соответствии с требованиями, установленными действующим санитарным законодательством и другими нормативными правовыми актами, с использованием средств и препаратов, прошедших сертификацию и разрешенных для применения на территории РФ;</w:t>
      </w:r>
    </w:p>
    <w:p w:rsidR="00116C10" w:rsidRPr="00116C10" w:rsidRDefault="00116C10" w:rsidP="00116C10">
      <w:pPr>
        <w:numPr>
          <w:ilvl w:val="0"/>
          <w:numId w:val="4"/>
        </w:numPr>
        <w:tabs>
          <w:tab w:val="left" w:pos="582"/>
        </w:tabs>
        <w:spacing w:line="250" w:lineRule="exact"/>
        <w:jc w:val="both"/>
        <w:rPr>
          <w:rFonts w:ascii="Times New Roman" w:eastAsia="Times New Roman" w:hAnsi="Times New Roman" w:cs="Times New Roman"/>
          <w:color w:val="auto"/>
        </w:rPr>
      </w:pPr>
      <w:r w:rsidRPr="00116C10">
        <w:rPr>
          <w:rFonts w:ascii="Times New Roman" w:eastAsia="Times New Roman" w:hAnsi="Times New Roman" w:cs="Times New Roman"/>
          <w:shd w:val="clear" w:color="auto" w:fill="FFFFFF"/>
        </w:rPr>
        <w:t>Сообщать по требованию Заказчика все сведения о ходе оказания Услуг по настоящему Договору;</w:t>
      </w:r>
    </w:p>
    <w:p w:rsidR="00116C10" w:rsidRPr="00116C10" w:rsidRDefault="00116C10" w:rsidP="00116C10">
      <w:pPr>
        <w:numPr>
          <w:ilvl w:val="0"/>
          <w:numId w:val="4"/>
        </w:numPr>
        <w:tabs>
          <w:tab w:val="left" w:pos="702"/>
        </w:tabs>
        <w:spacing w:line="250" w:lineRule="exact"/>
        <w:ind w:right="20"/>
        <w:jc w:val="both"/>
        <w:rPr>
          <w:rFonts w:ascii="Times New Roman" w:eastAsia="Times New Roman" w:hAnsi="Times New Roman" w:cs="Times New Roman"/>
          <w:color w:val="auto"/>
        </w:rPr>
      </w:pPr>
      <w:r w:rsidRPr="00116C10">
        <w:rPr>
          <w:rFonts w:ascii="Times New Roman" w:eastAsia="Times New Roman" w:hAnsi="Times New Roman" w:cs="Times New Roman"/>
          <w:shd w:val="clear" w:color="auto" w:fill="FFFFFF"/>
        </w:rPr>
        <w:t xml:space="preserve">Предоставлять Заказчику консультации по вопросам санитарно-профилактических </w:t>
      </w:r>
      <w:r w:rsidRPr="00116C10">
        <w:rPr>
          <w:rFonts w:ascii="Times New Roman" w:eastAsia="Times New Roman" w:hAnsi="Times New Roman" w:cs="Times New Roman"/>
          <w:shd w:val="clear" w:color="auto" w:fill="FFFFFF"/>
        </w:rPr>
        <w:lastRenderedPageBreak/>
        <w:t>мероприятий, связанных с оказанием Услуг, и предупреждать о мерах предосторожности в отношении применяемых средств и препаратов;</w:t>
      </w:r>
    </w:p>
    <w:p w:rsidR="00116C10" w:rsidRPr="00116C10" w:rsidRDefault="00116C10" w:rsidP="00116C10">
      <w:pPr>
        <w:numPr>
          <w:ilvl w:val="0"/>
          <w:numId w:val="4"/>
        </w:numPr>
        <w:tabs>
          <w:tab w:val="left" w:pos="602"/>
        </w:tabs>
        <w:spacing w:line="250" w:lineRule="exact"/>
        <w:ind w:right="20"/>
        <w:jc w:val="both"/>
        <w:rPr>
          <w:rFonts w:ascii="Times New Roman" w:eastAsia="Times New Roman" w:hAnsi="Times New Roman" w:cs="Times New Roman"/>
          <w:color w:val="auto"/>
        </w:rPr>
      </w:pPr>
      <w:r w:rsidRPr="00116C10">
        <w:rPr>
          <w:rFonts w:ascii="Times New Roman" w:eastAsia="Times New Roman" w:hAnsi="Times New Roman" w:cs="Times New Roman"/>
          <w:shd w:val="clear" w:color="auto" w:fill="FFFFFF"/>
        </w:rPr>
        <w:t>Обеспечить в период оказания Услуг соблюдение правил противопожарных мероприятий, мероприятий по технике безопасности и охране окружающей среды;</w:t>
      </w:r>
    </w:p>
    <w:p w:rsidR="00116C10" w:rsidRPr="00116C10" w:rsidRDefault="00116C10" w:rsidP="00116C10">
      <w:pPr>
        <w:numPr>
          <w:ilvl w:val="0"/>
          <w:numId w:val="4"/>
        </w:numPr>
        <w:tabs>
          <w:tab w:val="left" w:pos="645"/>
        </w:tabs>
        <w:spacing w:line="250" w:lineRule="exact"/>
        <w:ind w:right="20"/>
        <w:jc w:val="both"/>
        <w:rPr>
          <w:rFonts w:ascii="Times New Roman" w:eastAsia="Times New Roman" w:hAnsi="Times New Roman" w:cs="Times New Roman"/>
          <w:color w:val="auto"/>
        </w:rPr>
      </w:pPr>
      <w:r w:rsidRPr="00116C10">
        <w:rPr>
          <w:rFonts w:ascii="Times New Roman" w:eastAsia="Times New Roman" w:hAnsi="Times New Roman" w:cs="Times New Roman"/>
          <w:shd w:val="clear" w:color="auto" w:fill="FFFFFF"/>
        </w:rPr>
        <w:t>Безвозмездно исправить все выявленные недостатки, если в процессе оказания Услуг Исполнитель допустил отступление от условий Договора, ухудшившее качество работы;</w:t>
      </w:r>
    </w:p>
    <w:p w:rsidR="00116C10" w:rsidRPr="00116C10" w:rsidRDefault="00116C10" w:rsidP="00116C10">
      <w:pPr>
        <w:numPr>
          <w:ilvl w:val="0"/>
          <w:numId w:val="4"/>
        </w:numPr>
        <w:tabs>
          <w:tab w:val="left" w:pos="587"/>
        </w:tabs>
        <w:spacing w:line="250" w:lineRule="exact"/>
        <w:jc w:val="both"/>
        <w:rPr>
          <w:rFonts w:ascii="Times New Roman" w:eastAsia="Times New Roman" w:hAnsi="Times New Roman" w:cs="Times New Roman"/>
          <w:color w:val="auto"/>
        </w:rPr>
      </w:pPr>
      <w:r w:rsidRPr="00116C10">
        <w:rPr>
          <w:rFonts w:ascii="Times New Roman" w:eastAsia="Times New Roman" w:hAnsi="Times New Roman" w:cs="Times New Roman"/>
          <w:shd w:val="clear" w:color="auto" w:fill="FFFFFF"/>
        </w:rPr>
        <w:t>Немедленно предупредить Заказчика и приостановить оказание Услуг при обнаружении:</w:t>
      </w:r>
    </w:p>
    <w:p w:rsidR="00116C10" w:rsidRPr="00116C10" w:rsidRDefault="00116C10" w:rsidP="00116C10">
      <w:pPr>
        <w:numPr>
          <w:ilvl w:val="0"/>
          <w:numId w:val="5"/>
        </w:numPr>
        <w:tabs>
          <w:tab w:val="left" w:pos="304"/>
        </w:tabs>
        <w:spacing w:line="250" w:lineRule="exact"/>
        <w:ind w:right="20"/>
        <w:jc w:val="both"/>
        <w:rPr>
          <w:rFonts w:ascii="Times New Roman" w:eastAsia="Times New Roman" w:hAnsi="Times New Roman" w:cs="Times New Roman"/>
          <w:color w:val="auto"/>
        </w:rPr>
      </w:pPr>
      <w:r w:rsidRPr="00116C10">
        <w:rPr>
          <w:rFonts w:ascii="Times New Roman" w:eastAsia="Times New Roman" w:hAnsi="Times New Roman" w:cs="Times New Roman"/>
          <w:shd w:val="clear" w:color="auto" w:fill="FFFFFF"/>
        </w:rPr>
        <w:t>возможных неблагоприятных для Заказчика последствий в случае наличия условий, противоречащих должному оказанию Услуг;</w:t>
      </w:r>
    </w:p>
    <w:p w:rsidR="00116C10" w:rsidRPr="00116C10" w:rsidRDefault="00116C10" w:rsidP="00116C10">
      <w:pPr>
        <w:numPr>
          <w:ilvl w:val="0"/>
          <w:numId w:val="5"/>
        </w:numPr>
        <w:tabs>
          <w:tab w:val="left" w:pos="285"/>
        </w:tabs>
        <w:spacing w:line="250" w:lineRule="exact"/>
        <w:ind w:right="20"/>
        <w:jc w:val="both"/>
        <w:rPr>
          <w:rFonts w:ascii="Times New Roman" w:eastAsia="Times New Roman" w:hAnsi="Times New Roman" w:cs="Times New Roman"/>
          <w:shd w:val="clear" w:color="auto" w:fill="FFFFFF"/>
        </w:rPr>
      </w:pPr>
      <w:r w:rsidRPr="00116C10">
        <w:rPr>
          <w:rFonts w:ascii="Times New Roman" w:eastAsia="Times New Roman" w:hAnsi="Times New Roman" w:cs="Times New Roman"/>
          <w:shd w:val="clear" w:color="auto" w:fill="FFFFFF"/>
        </w:rPr>
        <w:t>иных не зависящих от Исполнителя обстоятельств, которые угрожают качеству оказания Услуг либо создают невозможность их оказания в срок.</w:t>
      </w:r>
    </w:p>
    <w:p w:rsidR="00116C10" w:rsidRPr="0098105A" w:rsidRDefault="00116C10" w:rsidP="00116C10">
      <w:pPr>
        <w:snapToGrid w:val="0"/>
        <w:jc w:val="both"/>
        <w:rPr>
          <w:rFonts w:ascii="Times New Roman" w:hAnsi="Times New Roman"/>
          <w:color w:val="auto"/>
        </w:rPr>
      </w:pPr>
      <w:r w:rsidRPr="00116C10">
        <w:rPr>
          <w:rFonts w:ascii="Times New Roman" w:hAnsi="Times New Roman" w:cs="Times New Roman"/>
          <w:shd w:val="clear" w:color="auto" w:fill="FFFFFF"/>
        </w:rPr>
        <w:t xml:space="preserve">3.1.8. </w:t>
      </w:r>
      <w:bookmarkStart w:id="4" w:name="_Hlk209082089"/>
      <w:r w:rsidRPr="00172EF3">
        <w:rPr>
          <w:rFonts w:ascii="Times New Roman" w:hAnsi="Times New Roman" w:cs="Times New Roman"/>
          <w:color w:val="FF0000"/>
          <w:shd w:val="clear" w:color="auto" w:fill="FFFFFF"/>
        </w:rPr>
        <w:t>Исполнитель услуг имеет действующую лицензию на Медицинскую</w:t>
      </w:r>
      <w:r w:rsidRPr="00172EF3">
        <w:rPr>
          <w:rFonts w:ascii="Times New Roman" w:hAnsi="Times New Roman"/>
          <w:color w:val="FF0000"/>
          <w:sz w:val="28"/>
          <w:szCs w:val="28"/>
        </w:rPr>
        <w:t xml:space="preserve"> </w:t>
      </w:r>
      <w:r w:rsidRPr="00172EF3">
        <w:rPr>
          <w:rFonts w:ascii="Times New Roman" w:hAnsi="Times New Roman"/>
          <w:color w:val="FF0000"/>
        </w:rPr>
        <w:t>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в соответствии с Федеральным законом от 04.05.2011 № 99-ФЗ «О лицензировании отдельных видов деятельности»</w:t>
      </w:r>
    </w:p>
    <w:p w:rsidR="0098105A" w:rsidRPr="0098105A" w:rsidRDefault="0098105A" w:rsidP="0098105A">
      <w:pPr>
        <w:autoSpaceDE w:val="0"/>
        <w:autoSpaceDN w:val="0"/>
        <w:adjustRightInd w:val="0"/>
        <w:jc w:val="both"/>
        <w:rPr>
          <w:rFonts w:ascii="Times New Roman CYR" w:eastAsiaTheme="minorEastAsia" w:hAnsi="Times New Roman CYR" w:cs="Times New Roman CYR"/>
          <w:color w:val="auto"/>
        </w:rPr>
      </w:pPr>
      <w:r w:rsidRPr="0098105A">
        <w:rPr>
          <w:rFonts w:ascii="Times New Roman CYR" w:eastAsiaTheme="minorEastAsia" w:hAnsi="Times New Roman CYR" w:cs="Times New Roman CYR"/>
          <w:color w:val="auto"/>
        </w:rPr>
        <w:t xml:space="preserve">3.1.9. При выявлении в соответствии с условиями </w:t>
      </w:r>
      <w:bookmarkStart w:id="5" w:name="_Hlk231470751"/>
      <w:r w:rsidRPr="0098105A">
        <w:rPr>
          <w:rFonts w:ascii="Times New Roman CYR" w:eastAsiaTheme="minorEastAsia" w:hAnsi="Times New Roman CYR" w:cs="Times New Roman CYR"/>
          <w:color w:val="auto"/>
        </w:rPr>
        <w:t xml:space="preserve">договора </w:t>
      </w:r>
      <w:bookmarkEnd w:id="5"/>
      <w:r w:rsidRPr="0098105A">
        <w:rPr>
          <w:rFonts w:ascii="Times New Roman CYR" w:eastAsiaTheme="minorEastAsia" w:hAnsi="Times New Roman CYR" w:cs="Times New Roman CYR"/>
          <w:color w:val="auto"/>
        </w:rPr>
        <w:t>обстоятельств, свидетельствующих о просрочке исполнения заказчиком обязательства, предусмотренного договором, а также в иных случаях неисполнения или ненадлежащего исполнения заказчиком обязательства, предусмотренного договором, исполнитель направляет заказчику претензию в письменной форме;</w:t>
      </w:r>
    </w:p>
    <w:p w:rsidR="0098105A" w:rsidRPr="0098105A" w:rsidRDefault="0098105A" w:rsidP="0098105A">
      <w:pPr>
        <w:autoSpaceDE w:val="0"/>
        <w:autoSpaceDN w:val="0"/>
        <w:adjustRightInd w:val="0"/>
        <w:jc w:val="both"/>
        <w:rPr>
          <w:rFonts w:ascii="Times New Roman CYR" w:eastAsiaTheme="minorEastAsia" w:hAnsi="Times New Roman CYR" w:cs="Times New Roman CYR"/>
          <w:color w:val="auto"/>
        </w:rPr>
      </w:pPr>
      <w:r w:rsidRPr="0098105A">
        <w:rPr>
          <w:rFonts w:ascii="Times New Roman CYR" w:eastAsiaTheme="minorEastAsia" w:hAnsi="Times New Roman CYR" w:cs="Times New Roman CYR"/>
          <w:color w:val="auto"/>
        </w:rPr>
        <w:t>3.1.10. Исполнитель не позднее трех рабочих дней, следующих за днем получения претензии заказчика, рассматривает ее и в такой срок направляет заказчику мотивированный ответ на претензию в письменной форме;</w:t>
      </w:r>
    </w:p>
    <w:p w:rsidR="0098105A" w:rsidRPr="0098105A" w:rsidRDefault="0098105A" w:rsidP="0098105A">
      <w:pPr>
        <w:autoSpaceDE w:val="0"/>
        <w:autoSpaceDN w:val="0"/>
        <w:adjustRightInd w:val="0"/>
        <w:jc w:val="both"/>
        <w:rPr>
          <w:rFonts w:ascii="Times New Roman CYR" w:eastAsiaTheme="minorEastAsia" w:hAnsi="Times New Roman CYR" w:cs="Times New Roman CYR"/>
          <w:color w:val="auto"/>
        </w:rPr>
      </w:pPr>
      <w:r w:rsidRPr="0098105A">
        <w:rPr>
          <w:rFonts w:ascii="Times New Roman CYR" w:eastAsiaTheme="minorEastAsia" w:hAnsi="Times New Roman CYR" w:cs="Times New Roman CYR"/>
          <w:color w:val="auto"/>
        </w:rPr>
        <w:t>3.1.11. Исполнитель исполняет требования заказчика об уплате неустоек (штрафов, пеней) и о возврате аванса не позднее семи рабочих дней, следующих за днем получения такого требования.</w:t>
      </w:r>
    </w:p>
    <w:p w:rsidR="0098105A" w:rsidRPr="00116C10" w:rsidRDefault="0098105A" w:rsidP="0098105A">
      <w:pPr>
        <w:pStyle w:val="11"/>
        <w:keepNext/>
        <w:keepLines/>
        <w:shd w:val="clear" w:color="auto" w:fill="auto"/>
        <w:tabs>
          <w:tab w:val="left" w:pos="419"/>
        </w:tabs>
        <w:spacing w:before="0"/>
        <w:jc w:val="both"/>
        <w:rPr>
          <w:color w:val="auto"/>
          <w:sz w:val="24"/>
          <w:szCs w:val="24"/>
        </w:rPr>
      </w:pPr>
    </w:p>
    <w:p w:rsidR="00116C10" w:rsidRPr="00116C10" w:rsidRDefault="0098105A" w:rsidP="0098105A">
      <w:pPr>
        <w:pStyle w:val="11"/>
        <w:keepNext/>
        <w:keepLines/>
        <w:shd w:val="clear" w:color="auto" w:fill="auto"/>
        <w:tabs>
          <w:tab w:val="left" w:pos="419"/>
        </w:tabs>
        <w:spacing w:before="0"/>
        <w:ind w:left="40"/>
        <w:jc w:val="both"/>
      </w:pPr>
      <w:bookmarkStart w:id="6" w:name="bookmark2"/>
      <w:bookmarkEnd w:id="4"/>
      <w:r w:rsidRPr="0098105A">
        <w:rPr>
          <w:sz w:val="24"/>
          <w:szCs w:val="24"/>
        </w:rPr>
        <w:t>3.2. Исполнитель</w:t>
      </w:r>
      <w:r w:rsidR="00116C10" w:rsidRPr="00116C10">
        <w:rPr>
          <w:sz w:val="24"/>
          <w:szCs w:val="24"/>
        </w:rPr>
        <w:t xml:space="preserve"> вправе</w:t>
      </w:r>
      <w:r w:rsidR="00116C10" w:rsidRPr="00116C10">
        <w:t>:</w:t>
      </w:r>
      <w:bookmarkEnd w:id="6"/>
    </w:p>
    <w:p w:rsidR="00116C10" w:rsidRPr="00116C10" w:rsidRDefault="004D5C7A" w:rsidP="00116C10">
      <w:pPr>
        <w:numPr>
          <w:ilvl w:val="0"/>
          <w:numId w:val="6"/>
        </w:numPr>
        <w:tabs>
          <w:tab w:val="left" w:pos="717"/>
        </w:tabs>
        <w:spacing w:line="250" w:lineRule="exact"/>
        <w:ind w:right="2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П</w:t>
      </w:r>
      <w:r w:rsidR="00116C10" w:rsidRPr="00116C10">
        <w:rPr>
          <w:rFonts w:ascii="Times New Roman" w:eastAsia="Times New Roman" w:hAnsi="Times New Roman" w:cs="Times New Roman"/>
          <w:shd w:val="clear" w:color="auto" w:fill="FFFFFF"/>
        </w:rPr>
        <w:t>олучать беспрепятственный доступ к обрабатываемому объекту Заказчика в дни и время, согласованное Сторонами;</w:t>
      </w:r>
    </w:p>
    <w:p w:rsidR="00116C10" w:rsidRPr="00116C10" w:rsidRDefault="004D5C7A" w:rsidP="00116C10">
      <w:pPr>
        <w:numPr>
          <w:ilvl w:val="0"/>
          <w:numId w:val="6"/>
        </w:numPr>
        <w:tabs>
          <w:tab w:val="left" w:pos="650"/>
        </w:tabs>
        <w:spacing w:line="250" w:lineRule="exact"/>
        <w:ind w:right="2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И</w:t>
      </w:r>
      <w:r w:rsidR="00116C10" w:rsidRPr="00116C10">
        <w:rPr>
          <w:rFonts w:ascii="Times New Roman" w:eastAsia="Times New Roman" w:hAnsi="Times New Roman" w:cs="Times New Roman"/>
          <w:shd w:val="clear" w:color="auto" w:fill="FFFFFF"/>
        </w:rPr>
        <w:t>спользовать на обрабатываемых объектах Заказчика необходимое дезинфекционное оборудование (ловушки для крыс и мышей, ультразвуковые отпугиватели для грызунов и насекомых, приманочные контейнеры и др.) в целях эффективного оказания Услуг;</w:t>
      </w:r>
    </w:p>
    <w:p w:rsidR="00116C10" w:rsidRPr="00116C10" w:rsidRDefault="004D5C7A" w:rsidP="00116C10">
      <w:pPr>
        <w:numPr>
          <w:ilvl w:val="0"/>
          <w:numId w:val="6"/>
        </w:numPr>
        <w:tabs>
          <w:tab w:val="left" w:pos="592"/>
        </w:tabs>
        <w:spacing w:line="250" w:lineRule="exact"/>
        <w:ind w:right="2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И</w:t>
      </w:r>
      <w:r w:rsidR="00116C10" w:rsidRPr="00116C10">
        <w:rPr>
          <w:rFonts w:ascii="Times New Roman" w:eastAsia="Times New Roman" w:hAnsi="Times New Roman" w:cs="Times New Roman"/>
          <w:shd w:val="clear" w:color="auto" w:fill="FFFFFF"/>
        </w:rPr>
        <w:t>зменить по согласованию с «Заказчиком» объем и вид услуг при наличии обстоятельств, которые были выявлены и отражены в «Акте обследования объекта» и которые препятствуют качественному, своевременному исполнению обязательств «Исполнителя», указанных в п.3.1, (увеличенная пораженность объекта, увеличенное количество вредителей и т.д.);</w:t>
      </w:r>
    </w:p>
    <w:p w:rsidR="00116C10" w:rsidRPr="00116C10" w:rsidRDefault="004D5C7A" w:rsidP="00116C10">
      <w:pPr>
        <w:numPr>
          <w:ilvl w:val="0"/>
          <w:numId w:val="6"/>
        </w:numPr>
        <w:tabs>
          <w:tab w:val="left" w:pos="621"/>
        </w:tabs>
        <w:spacing w:line="250" w:lineRule="exact"/>
        <w:ind w:right="2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П</w:t>
      </w:r>
      <w:r w:rsidR="00116C10" w:rsidRPr="00116C10">
        <w:rPr>
          <w:rFonts w:ascii="Times New Roman" w:eastAsia="Times New Roman" w:hAnsi="Times New Roman" w:cs="Times New Roman"/>
          <w:shd w:val="clear" w:color="auto" w:fill="FFFFFF"/>
        </w:rPr>
        <w:t>ересчитать стоимость договора в соответствии с фактической обрабатываемой площадью объекта и подготовить дополнительное соглашение к договору в случае, если после заключения договора фактическая обрабатываемая площадь объекта на основании проведенных замеров с составлением «Акта обследования объекта» отличается от размеров площади, указанной в договоре;</w:t>
      </w:r>
    </w:p>
    <w:p w:rsidR="00116C10" w:rsidRPr="00116C10" w:rsidRDefault="004D5C7A" w:rsidP="00116C10">
      <w:pPr>
        <w:numPr>
          <w:ilvl w:val="0"/>
          <w:numId w:val="6"/>
        </w:numPr>
        <w:tabs>
          <w:tab w:val="left" w:pos="654"/>
        </w:tabs>
        <w:spacing w:line="250" w:lineRule="exact"/>
        <w:ind w:right="2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Н</w:t>
      </w:r>
      <w:r w:rsidR="00116C10" w:rsidRPr="00116C10">
        <w:rPr>
          <w:rFonts w:ascii="Times New Roman" w:eastAsia="Times New Roman" w:hAnsi="Times New Roman" w:cs="Times New Roman"/>
          <w:shd w:val="clear" w:color="auto" w:fill="FFFFFF"/>
        </w:rPr>
        <w:t>е приступать к процессу оказания Услуг, приостановить оказание Услуг, а также отказаться от исполнения Договора и потребовать возмещения убытков в случаях, когда нарушение Заказчиком своих обязанностей по настоящему Договору препятствует исполнению Договора Исполнителем, а также при наличии обстоятельств, очевидно свидетельствующих о том, что исполнение обязательств по Договору не будет произведено в установленный срок;</w:t>
      </w:r>
    </w:p>
    <w:p w:rsidR="00116C10" w:rsidRPr="0098105A" w:rsidRDefault="00BA7D6F" w:rsidP="00116C10">
      <w:pPr>
        <w:numPr>
          <w:ilvl w:val="0"/>
          <w:numId w:val="6"/>
        </w:numPr>
        <w:tabs>
          <w:tab w:val="left" w:pos="635"/>
        </w:tabs>
        <w:spacing w:line="250" w:lineRule="exact"/>
        <w:ind w:right="2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В</w:t>
      </w:r>
      <w:r w:rsidR="00116C10" w:rsidRPr="00116C10">
        <w:rPr>
          <w:rFonts w:ascii="Times New Roman" w:eastAsia="Times New Roman" w:hAnsi="Times New Roman" w:cs="Times New Roman"/>
          <w:shd w:val="clear" w:color="auto" w:fill="FFFFFF"/>
        </w:rPr>
        <w:t xml:space="preserve"> порядке, установленном Договором, получить оплату за оказанные качественно и в срок Услуги, согласно настоящему Договору;</w:t>
      </w:r>
    </w:p>
    <w:p w:rsidR="0098105A" w:rsidRPr="0098105A" w:rsidRDefault="0098105A" w:rsidP="00116C10">
      <w:pPr>
        <w:numPr>
          <w:ilvl w:val="0"/>
          <w:numId w:val="6"/>
        </w:numPr>
        <w:tabs>
          <w:tab w:val="left" w:pos="635"/>
        </w:tabs>
        <w:spacing w:line="250" w:lineRule="exact"/>
        <w:ind w:right="20"/>
        <w:jc w:val="both"/>
        <w:rPr>
          <w:rFonts w:ascii="Times New Roman" w:eastAsia="Times New Roman" w:hAnsi="Times New Roman" w:cs="Times New Roman"/>
          <w:color w:val="auto"/>
        </w:rPr>
      </w:pPr>
      <w:r w:rsidRPr="0098105A">
        <w:rPr>
          <w:rFonts w:ascii="Times New Roman" w:eastAsia="Times New Roman" w:hAnsi="Times New Roman" w:cs="Times New Roman"/>
          <w:color w:val="auto"/>
        </w:rPr>
        <w:t>При выявлении в соответствии с условиями договора обстоятельств, свидетельствующих о просрочке исполнения заказчиком обязательства оплатить, оказанную услугу (отдельный этап исполнения договора, если договором предусмотрены отдельные этапы исполнения договора), исполнитель одновременно с претензией вправе направить заказчику требование об уплате неустойки в виде пени.</w:t>
      </w:r>
    </w:p>
    <w:p w:rsidR="0098105A" w:rsidRPr="00116C10" w:rsidRDefault="0098105A" w:rsidP="00116C10">
      <w:pPr>
        <w:numPr>
          <w:ilvl w:val="0"/>
          <w:numId w:val="6"/>
        </w:numPr>
        <w:tabs>
          <w:tab w:val="left" w:pos="635"/>
        </w:tabs>
        <w:spacing w:line="250" w:lineRule="exact"/>
        <w:ind w:right="20"/>
        <w:jc w:val="both"/>
        <w:rPr>
          <w:rFonts w:ascii="Times New Roman" w:eastAsia="Times New Roman" w:hAnsi="Times New Roman" w:cs="Times New Roman"/>
          <w:color w:val="auto"/>
        </w:rPr>
      </w:pPr>
      <w:r w:rsidRPr="0098105A">
        <w:rPr>
          <w:rFonts w:ascii="Times New Roman" w:eastAsia="Times New Roman" w:hAnsi="Times New Roman" w:cs="Times New Roman"/>
          <w:color w:val="auto"/>
        </w:rPr>
        <w:t>При выявлении в соответствии с условиями договора обстоятельств, свидетельствующих о неисполнении или ненадлежащем исполнении заказчиком обязательства, срок исполнения которого договором не установлен, исполнитель одновременно с претензией вправе направить заказчику требование об уплате неустойки в виде штрафа.</w:t>
      </w:r>
    </w:p>
    <w:p w:rsidR="00116C10" w:rsidRPr="00116C10" w:rsidRDefault="0098105A" w:rsidP="0098105A">
      <w:pPr>
        <w:keepNext/>
        <w:keepLines/>
        <w:tabs>
          <w:tab w:val="left" w:pos="424"/>
        </w:tabs>
        <w:spacing w:line="250" w:lineRule="exact"/>
        <w:jc w:val="both"/>
        <w:outlineLvl w:val="0"/>
        <w:rPr>
          <w:b/>
        </w:rPr>
      </w:pPr>
      <w:bookmarkStart w:id="7" w:name="bookmark3"/>
      <w:r w:rsidRPr="0098105A">
        <w:rPr>
          <w:rFonts w:ascii="Times New Roman" w:hAnsi="Times New Roman" w:cs="Times New Roman"/>
          <w:b/>
        </w:rPr>
        <w:t>3.3. Заказчик</w:t>
      </w:r>
      <w:r w:rsidR="00116C10" w:rsidRPr="00116C10">
        <w:rPr>
          <w:rFonts w:ascii="Times New Roman" w:hAnsi="Times New Roman" w:cs="Times New Roman"/>
          <w:b/>
        </w:rPr>
        <w:t xml:space="preserve"> обязан:</w:t>
      </w:r>
      <w:bookmarkEnd w:id="7"/>
    </w:p>
    <w:p w:rsidR="00116C10" w:rsidRPr="00116C10" w:rsidRDefault="00BA7D6F" w:rsidP="00116C10">
      <w:pPr>
        <w:numPr>
          <w:ilvl w:val="0"/>
          <w:numId w:val="7"/>
        </w:numPr>
        <w:tabs>
          <w:tab w:val="left" w:pos="645"/>
        </w:tabs>
        <w:spacing w:line="250" w:lineRule="exact"/>
        <w:ind w:right="2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П</w:t>
      </w:r>
      <w:r w:rsidR="00116C10" w:rsidRPr="00116C10">
        <w:rPr>
          <w:rFonts w:ascii="Times New Roman" w:eastAsia="Times New Roman" w:hAnsi="Times New Roman" w:cs="Times New Roman"/>
          <w:shd w:val="clear" w:color="auto" w:fill="FFFFFF"/>
        </w:rPr>
        <w:t xml:space="preserve">ринять и подписать «Акт обследования объекта», согласовать новые условия по оказанию услуг, указанных в п.1, в соответствии с п.3.2.3., 3.2.4. или предоставить мотивированное письменное </w:t>
      </w:r>
      <w:r w:rsidR="00116C10" w:rsidRPr="00116C10">
        <w:rPr>
          <w:rFonts w:ascii="Times New Roman" w:eastAsia="Times New Roman" w:hAnsi="Times New Roman" w:cs="Times New Roman"/>
          <w:shd w:val="clear" w:color="auto" w:fill="FFFFFF"/>
        </w:rPr>
        <w:lastRenderedPageBreak/>
        <w:t>объяснение о несогласии с данным пунктом;</w:t>
      </w:r>
    </w:p>
    <w:p w:rsidR="00116C10" w:rsidRPr="00116C10" w:rsidRDefault="00BA7D6F" w:rsidP="00116C10">
      <w:pPr>
        <w:numPr>
          <w:ilvl w:val="0"/>
          <w:numId w:val="7"/>
        </w:numPr>
        <w:tabs>
          <w:tab w:val="left" w:pos="606"/>
        </w:tabs>
        <w:spacing w:line="250" w:lineRule="exact"/>
        <w:ind w:right="2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П</w:t>
      </w:r>
      <w:r w:rsidR="00116C10" w:rsidRPr="00116C10">
        <w:rPr>
          <w:rFonts w:ascii="Times New Roman" w:eastAsia="Times New Roman" w:hAnsi="Times New Roman" w:cs="Times New Roman"/>
          <w:shd w:val="clear" w:color="auto" w:fill="FFFFFF"/>
        </w:rPr>
        <w:t>ринять оказанные Услуги и оплатить их в полном объеме и в срок согласно настоящего Договора на основании выставленных счетов, счетов-фактур (УПД);</w:t>
      </w:r>
    </w:p>
    <w:p w:rsidR="00116C10" w:rsidRPr="00116C10" w:rsidRDefault="00BA7D6F" w:rsidP="00116C10">
      <w:pPr>
        <w:numPr>
          <w:ilvl w:val="0"/>
          <w:numId w:val="7"/>
        </w:numPr>
        <w:tabs>
          <w:tab w:val="left" w:pos="616"/>
        </w:tabs>
        <w:spacing w:line="240" w:lineRule="exact"/>
        <w:ind w:right="2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О</w:t>
      </w:r>
      <w:r w:rsidR="00116C10" w:rsidRPr="00116C10">
        <w:rPr>
          <w:rFonts w:ascii="Times New Roman" w:eastAsia="Times New Roman" w:hAnsi="Times New Roman" w:cs="Times New Roman"/>
          <w:shd w:val="clear" w:color="auto" w:fill="FFFFFF"/>
        </w:rPr>
        <w:t>беспечивать беспрепятственный доступ персонала Исполнителя к обрабатываемому объекту в дни и время, согласованное Сторонами. В случае ограничения доступа Заказчик обязуется незамедлительно сообщать о причинах ограничения Исполнителю;</w:t>
      </w:r>
    </w:p>
    <w:p w:rsidR="00116C10" w:rsidRPr="00116C10" w:rsidRDefault="00BA7D6F" w:rsidP="00116C10">
      <w:pPr>
        <w:numPr>
          <w:ilvl w:val="0"/>
          <w:numId w:val="7"/>
        </w:numPr>
        <w:shd w:val="clear" w:color="auto" w:fill="FFFFFF"/>
        <w:tabs>
          <w:tab w:val="left" w:pos="587"/>
          <w:tab w:val="left" w:leader="underscore" w:pos="2397"/>
          <w:tab w:val="left" w:leader="underscore" w:pos="2867"/>
          <w:tab w:val="left" w:leader="underscore" w:pos="7504"/>
        </w:tabs>
        <w:spacing w:line="200" w:lineRule="exact"/>
        <w:jc w:val="both"/>
        <w:rPr>
          <w:rFonts w:ascii="Times New Roman" w:eastAsia="Times New Roman" w:hAnsi="Times New Roman" w:cs="Times New Roman"/>
          <w:i/>
          <w:iCs/>
          <w:color w:val="auto"/>
        </w:rPr>
      </w:pPr>
      <w:r>
        <w:rPr>
          <w:rFonts w:ascii="Times New Roman" w:eastAsia="Times New Roman" w:hAnsi="Times New Roman" w:cs="Times New Roman"/>
          <w:shd w:val="clear" w:color="auto" w:fill="FFFFFF"/>
        </w:rPr>
        <w:t>В</w:t>
      </w:r>
      <w:r w:rsidR="00116C10" w:rsidRPr="00116C10">
        <w:rPr>
          <w:rFonts w:ascii="Times New Roman" w:eastAsia="Times New Roman" w:hAnsi="Times New Roman" w:cs="Times New Roman"/>
          <w:shd w:val="clear" w:color="auto" w:fill="FFFFFF"/>
        </w:rPr>
        <w:t>ыделить ответственного представителя в лице:</w:t>
      </w:r>
      <w:r w:rsidR="00116C10" w:rsidRPr="00116C10">
        <w:rPr>
          <w:rFonts w:ascii="Times New Roman" w:eastAsia="Times New Roman" w:hAnsi="Times New Roman" w:cs="Times New Roman"/>
          <w:color w:val="auto"/>
          <w:sz w:val="20"/>
          <w:szCs w:val="20"/>
        </w:rPr>
        <w:t xml:space="preserve"> </w:t>
      </w:r>
    </w:p>
    <w:p w:rsidR="00116C10" w:rsidRPr="00116C10" w:rsidRDefault="00116C10" w:rsidP="00116C10">
      <w:pPr>
        <w:shd w:val="clear" w:color="auto" w:fill="FFFFFF"/>
        <w:tabs>
          <w:tab w:val="left" w:pos="587"/>
          <w:tab w:val="left" w:leader="underscore" w:pos="2397"/>
          <w:tab w:val="left" w:leader="underscore" w:pos="2867"/>
          <w:tab w:val="left" w:leader="underscore" w:pos="7504"/>
        </w:tabs>
        <w:jc w:val="both"/>
        <w:rPr>
          <w:rFonts w:ascii="Times New Roman" w:eastAsia="Times New Roman" w:hAnsi="Times New Roman" w:cs="Times New Roman"/>
          <w:i/>
          <w:iCs/>
        </w:rPr>
      </w:pPr>
      <w:r w:rsidRPr="00116C10">
        <w:rPr>
          <w:rFonts w:ascii="Times New Roman" w:eastAsia="Times New Roman" w:hAnsi="Times New Roman" w:cs="Times New Roman"/>
          <w:i/>
          <w:iCs/>
        </w:rPr>
        <w:t xml:space="preserve">-Зам. начальника отдела имущественных отношений – </w:t>
      </w:r>
      <w:r w:rsidR="009D1C1D" w:rsidRPr="0098105A">
        <w:rPr>
          <w:rFonts w:ascii="Times New Roman" w:eastAsia="Times New Roman" w:hAnsi="Times New Roman" w:cs="Times New Roman"/>
          <w:i/>
          <w:iCs/>
        </w:rPr>
        <w:t>____________</w:t>
      </w:r>
      <w:r w:rsidRPr="00116C10">
        <w:rPr>
          <w:rFonts w:ascii="Times New Roman" w:eastAsia="Times New Roman" w:hAnsi="Times New Roman" w:cs="Times New Roman"/>
          <w:i/>
          <w:iCs/>
        </w:rPr>
        <w:t xml:space="preserve">, контактный телефон: 8(351) 261-52-04 (г. Челябинск, ул. Труда,92); </w:t>
      </w:r>
    </w:p>
    <w:p w:rsidR="00116C10" w:rsidRPr="00116C10" w:rsidRDefault="00116C10" w:rsidP="00116C10">
      <w:pPr>
        <w:shd w:val="clear" w:color="auto" w:fill="FFFFFF"/>
        <w:tabs>
          <w:tab w:val="left" w:pos="587"/>
          <w:tab w:val="left" w:leader="underscore" w:pos="2397"/>
          <w:tab w:val="left" w:leader="underscore" w:pos="2867"/>
          <w:tab w:val="left" w:leader="underscore" w:pos="7504"/>
        </w:tabs>
        <w:jc w:val="both"/>
        <w:rPr>
          <w:rFonts w:ascii="Times New Roman" w:eastAsia="Times New Roman" w:hAnsi="Times New Roman" w:cs="Times New Roman"/>
          <w:i/>
          <w:iCs/>
        </w:rPr>
      </w:pPr>
      <w:r w:rsidRPr="00116C10">
        <w:rPr>
          <w:rFonts w:ascii="Times New Roman" w:eastAsia="Times New Roman" w:hAnsi="Times New Roman" w:cs="Times New Roman"/>
          <w:i/>
          <w:iCs/>
        </w:rPr>
        <w:t xml:space="preserve">-Начальник территориального отдела – </w:t>
      </w:r>
      <w:r w:rsidR="009D1C1D" w:rsidRPr="0098105A">
        <w:rPr>
          <w:rFonts w:ascii="Times New Roman" w:eastAsia="Times New Roman" w:hAnsi="Times New Roman" w:cs="Times New Roman"/>
          <w:i/>
          <w:iCs/>
        </w:rPr>
        <w:t>_____________</w:t>
      </w:r>
      <w:r w:rsidRPr="00116C10">
        <w:rPr>
          <w:rFonts w:ascii="Times New Roman" w:eastAsia="Times New Roman" w:hAnsi="Times New Roman" w:cs="Times New Roman"/>
          <w:i/>
          <w:iCs/>
        </w:rPr>
        <w:t>, контактный телефон: 8(351) 36-2-22-01 (г. Златоуст, ул. им. В.Ковшова,28).</w:t>
      </w:r>
    </w:p>
    <w:p w:rsidR="00116C10" w:rsidRPr="00116C10" w:rsidRDefault="00116C10" w:rsidP="00116C10">
      <w:pPr>
        <w:shd w:val="clear" w:color="auto" w:fill="FFFFFF"/>
        <w:tabs>
          <w:tab w:val="left" w:pos="587"/>
          <w:tab w:val="left" w:leader="underscore" w:pos="2397"/>
          <w:tab w:val="left" w:leader="underscore" w:pos="2867"/>
          <w:tab w:val="left" w:leader="underscore" w:pos="7504"/>
        </w:tabs>
        <w:jc w:val="both"/>
        <w:rPr>
          <w:rFonts w:ascii="Times New Roman" w:eastAsia="Times New Roman" w:hAnsi="Times New Roman" w:cs="Times New Roman"/>
          <w:i/>
          <w:iCs/>
        </w:rPr>
      </w:pPr>
      <w:r w:rsidRPr="00116C10">
        <w:rPr>
          <w:rFonts w:ascii="Times New Roman" w:eastAsia="Times New Roman" w:hAnsi="Times New Roman" w:cs="Times New Roman"/>
          <w:i/>
          <w:iCs/>
        </w:rPr>
        <w:t xml:space="preserve">- Зав. хозяйством- </w:t>
      </w:r>
      <w:r w:rsidR="009D1C1D" w:rsidRPr="0098105A">
        <w:rPr>
          <w:rFonts w:ascii="Times New Roman" w:eastAsia="Times New Roman" w:hAnsi="Times New Roman" w:cs="Times New Roman"/>
          <w:i/>
          <w:iCs/>
        </w:rPr>
        <w:t>____________________</w:t>
      </w:r>
      <w:r w:rsidRPr="00116C10">
        <w:rPr>
          <w:rFonts w:ascii="Times New Roman" w:eastAsia="Times New Roman" w:hAnsi="Times New Roman" w:cs="Times New Roman"/>
          <w:i/>
          <w:iCs/>
        </w:rPr>
        <w:t xml:space="preserve"> контактный телефон:8(351)791-66-81 </w:t>
      </w:r>
    </w:p>
    <w:p w:rsidR="00116C10" w:rsidRPr="00116C10" w:rsidRDefault="00116C10" w:rsidP="00116C10">
      <w:pPr>
        <w:tabs>
          <w:tab w:val="left" w:pos="587"/>
          <w:tab w:val="left" w:leader="underscore" w:pos="2397"/>
          <w:tab w:val="left" w:leader="underscore" w:pos="2867"/>
          <w:tab w:val="left" w:leader="underscore" w:pos="7504"/>
        </w:tabs>
        <w:ind w:left="40"/>
        <w:jc w:val="both"/>
        <w:rPr>
          <w:rFonts w:ascii="Times New Roman" w:eastAsia="Times New Roman" w:hAnsi="Times New Roman" w:cs="Times New Roman"/>
          <w:i/>
          <w:iCs/>
        </w:rPr>
      </w:pPr>
      <w:r w:rsidRPr="00116C10">
        <w:rPr>
          <w:rFonts w:ascii="Times New Roman" w:eastAsia="Times New Roman" w:hAnsi="Times New Roman" w:cs="Times New Roman"/>
          <w:i/>
          <w:iCs/>
        </w:rPr>
        <w:t>(г. Челябинск, пер. Островского,14)</w:t>
      </w:r>
    </w:p>
    <w:p w:rsidR="00116C10" w:rsidRPr="00116C10" w:rsidRDefault="00116C10" w:rsidP="00BA7D6F">
      <w:pPr>
        <w:tabs>
          <w:tab w:val="left" w:pos="587"/>
          <w:tab w:val="left" w:leader="underscore" w:pos="2397"/>
          <w:tab w:val="left" w:leader="underscore" w:pos="2867"/>
          <w:tab w:val="left" w:leader="underscore" w:pos="7504"/>
        </w:tabs>
        <w:spacing w:line="200" w:lineRule="exact"/>
        <w:jc w:val="both"/>
        <w:rPr>
          <w:rFonts w:ascii="Times New Roman" w:eastAsia="Times New Roman" w:hAnsi="Times New Roman" w:cs="Times New Roman"/>
          <w:color w:val="auto"/>
        </w:rPr>
      </w:pPr>
      <w:r w:rsidRPr="00116C10">
        <w:rPr>
          <w:rFonts w:ascii="Times New Roman" w:eastAsia="Times New Roman" w:hAnsi="Times New Roman" w:cs="Times New Roman"/>
          <w:i/>
          <w:iCs/>
        </w:rPr>
        <w:t xml:space="preserve">в </w:t>
      </w:r>
      <w:r w:rsidRPr="00116C10">
        <w:rPr>
          <w:rFonts w:ascii="Times New Roman" w:eastAsia="Times New Roman" w:hAnsi="Times New Roman" w:cs="Times New Roman"/>
          <w:shd w:val="clear" w:color="auto" w:fill="FFFFFF"/>
        </w:rPr>
        <w:t>обязанности которого входит:</w:t>
      </w:r>
    </w:p>
    <w:p w:rsidR="00116C10" w:rsidRPr="00116C10" w:rsidRDefault="00116C10" w:rsidP="00BA7D6F">
      <w:pPr>
        <w:numPr>
          <w:ilvl w:val="0"/>
          <w:numId w:val="5"/>
        </w:numPr>
        <w:tabs>
          <w:tab w:val="left" w:pos="284"/>
        </w:tabs>
        <w:spacing w:line="274" w:lineRule="exact"/>
        <w:rPr>
          <w:rFonts w:ascii="Times New Roman" w:eastAsia="Times New Roman" w:hAnsi="Times New Roman" w:cs="Times New Roman"/>
          <w:color w:val="auto"/>
        </w:rPr>
      </w:pPr>
      <w:r w:rsidRPr="00116C10">
        <w:rPr>
          <w:rFonts w:ascii="Times New Roman" w:eastAsia="Times New Roman" w:hAnsi="Times New Roman" w:cs="Times New Roman"/>
          <w:shd w:val="clear" w:color="auto" w:fill="FFFFFF"/>
        </w:rPr>
        <w:t>согласование с представителями Исполнителя сроков оказания Услуг;</w:t>
      </w:r>
    </w:p>
    <w:p w:rsidR="00116C10" w:rsidRPr="00116C10" w:rsidRDefault="00116C10" w:rsidP="00BA7D6F">
      <w:pPr>
        <w:numPr>
          <w:ilvl w:val="0"/>
          <w:numId w:val="5"/>
        </w:numPr>
        <w:tabs>
          <w:tab w:val="left" w:pos="284"/>
        </w:tabs>
        <w:spacing w:line="274" w:lineRule="exact"/>
        <w:rPr>
          <w:rFonts w:ascii="Times New Roman" w:eastAsia="Times New Roman" w:hAnsi="Times New Roman" w:cs="Times New Roman"/>
          <w:color w:val="auto"/>
        </w:rPr>
      </w:pPr>
      <w:r w:rsidRPr="00116C10">
        <w:rPr>
          <w:rFonts w:ascii="Times New Roman" w:eastAsia="Times New Roman" w:hAnsi="Times New Roman" w:cs="Times New Roman"/>
          <w:shd w:val="clear" w:color="auto" w:fill="FFFFFF"/>
        </w:rPr>
        <w:t>сопровождение Исполнителя на обрабатываемый объект;</w:t>
      </w:r>
    </w:p>
    <w:p w:rsidR="00116C10" w:rsidRPr="00116C10" w:rsidRDefault="00116C10" w:rsidP="00BA7D6F">
      <w:pPr>
        <w:numPr>
          <w:ilvl w:val="0"/>
          <w:numId w:val="5"/>
        </w:numPr>
        <w:tabs>
          <w:tab w:val="left" w:pos="284"/>
        </w:tabs>
        <w:spacing w:line="250" w:lineRule="exact"/>
        <w:rPr>
          <w:rFonts w:ascii="Times New Roman" w:eastAsia="Times New Roman" w:hAnsi="Times New Roman" w:cs="Times New Roman"/>
          <w:color w:val="auto"/>
        </w:rPr>
      </w:pPr>
      <w:r w:rsidRPr="00116C10">
        <w:rPr>
          <w:rFonts w:ascii="Times New Roman" w:eastAsia="Times New Roman" w:hAnsi="Times New Roman" w:cs="Times New Roman"/>
          <w:shd w:val="clear" w:color="auto" w:fill="FFFFFF"/>
        </w:rPr>
        <w:t>присутствие при оказании Услуг (при необходимости);</w:t>
      </w:r>
    </w:p>
    <w:p w:rsidR="00116C10" w:rsidRPr="00116C10" w:rsidRDefault="00BA7D6F" w:rsidP="00BA7D6F">
      <w:pPr>
        <w:tabs>
          <w:tab w:val="left" w:pos="597"/>
        </w:tabs>
        <w:spacing w:line="250" w:lineRule="exact"/>
        <w:ind w:right="4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 xml:space="preserve">-  </w:t>
      </w:r>
      <w:r w:rsidR="00116C10" w:rsidRPr="00116C10">
        <w:rPr>
          <w:rFonts w:ascii="Times New Roman" w:eastAsia="Times New Roman" w:hAnsi="Times New Roman" w:cs="Times New Roman"/>
          <w:shd w:val="clear" w:color="auto" w:fill="FFFFFF"/>
        </w:rPr>
        <w:t xml:space="preserve">принимать зависящие от него меры по соблюдению личной и общественной безопасности </w:t>
      </w:r>
      <w:r>
        <w:rPr>
          <w:rFonts w:ascii="Times New Roman" w:eastAsia="Times New Roman" w:hAnsi="Times New Roman" w:cs="Times New Roman"/>
          <w:shd w:val="clear" w:color="auto" w:fill="FFFFFF"/>
        </w:rPr>
        <w:t xml:space="preserve">       </w:t>
      </w:r>
      <w:r w:rsidR="00116C10" w:rsidRPr="00116C10">
        <w:rPr>
          <w:rFonts w:ascii="Times New Roman" w:eastAsia="Times New Roman" w:hAnsi="Times New Roman" w:cs="Times New Roman"/>
          <w:shd w:val="clear" w:color="auto" w:fill="FFFFFF"/>
        </w:rPr>
        <w:t>персоналом и посетителями на объекте, подлежащем профилактической дезинфекции;</w:t>
      </w:r>
    </w:p>
    <w:p w:rsidR="00116C10" w:rsidRPr="0098105A" w:rsidRDefault="00BA7D6F" w:rsidP="00BA7D6F">
      <w:pPr>
        <w:tabs>
          <w:tab w:val="left" w:pos="741"/>
        </w:tabs>
        <w:spacing w:line="250" w:lineRule="exact"/>
        <w:ind w:right="4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 xml:space="preserve">-  </w:t>
      </w:r>
      <w:r w:rsidR="00116C10" w:rsidRPr="00116C10">
        <w:rPr>
          <w:rFonts w:ascii="Times New Roman" w:eastAsia="Times New Roman" w:hAnsi="Times New Roman" w:cs="Times New Roman"/>
          <w:shd w:val="clear" w:color="auto" w:fill="FFFFFF"/>
        </w:rPr>
        <w:t>обеспечивать сохранность дезинфекционного оборудования, применяемого Исполнителем на обрабатываемом объекте в процессе оказания Услуг.</w:t>
      </w:r>
    </w:p>
    <w:p w:rsidR="0098105A" w:rsidRPr="0098105A" w:rsidRDefault="0098105A" w:rsidP="0098105A">
      <w:pPr>
        <w:numPr>
          <w:ilvl w:val="0"/>
          <w:numId w:val="7"/>
        </w:numPr>
        <w:tabs>
          <w:tab w:val="left" w:pos="741"/>
        </w:tabs>
        <w:spacing w:line="250" w:lineRule="exact"/>
        <w:ind w:right="40"/>
        <w:jc w:val="both"/>
        <w:rPr>
          <w:rFonts w:ascii="Times New Roman" w:eastAsia="Times New Roman" w:hAnsi="Times New Roman" w:cs="Times New Roman"/>
          <w:color w:val="auto"/>
        </w:rPr>
      </w:pPr>
      <w:r w:rsidRPr="0098105A">
        <w:rPr>
          <w:rFonts w:ascii="Times New Roman" w:eastAsia="Times New Roman" w:hAnsi="Times New Roman" w:cs="Times New Roman"/>
          <w:color w:val="auto"/>
        </w:rPr>
        <w:t>При выявлении в соответствии с условиями договора обстоятельств, свидетельствующих о просрочке исполнения исполнителем обязательства (в том числе гарантийного обязательства), предусмотренного договором, а также в иных случаях неисполнения или ненадлежащего исполнения исполнителем обязательства, предусмотренного договором, заказчик не позднее трех рабочих дней, следующих за днем такого выявления, направляет  исполнителю претензию в письменной форме.</w:t>
      </w:r>
    </w:p>
    <w:p w:rsidR="0098105A" w:rsidRPr="0098105A" w:rsidRDefault="0098105A" w:rsidP="0098105A">
      <w:pPr>
        <w:numPr>
          <w:ilvl w:val="0"/>
          <w:numId w:val="7"/>
        </w:numPr>
        <w:tabs>
          <w:tab w:val="left" w:pos="741"/>
        </w:tabs>
        <w:spacing w:line="250" w:lineRule="exact"/>
        <w:ind w:right="40"/>
        <w:jc w:val="both"/>
        <w:rPr>
          <w:rFonts w:ascii="Times New Roman" w:eastAsia="Times New Roman" w:hAnsi="Times New Roman" w:cs="Times New Roman"/>
          <w:color w:val="auto"/>
        </w:rPr>
      </w:pPr>
      <w:r w:rsidRPr="0098105A">
        <w:rPr>
          <w:rFonts w:ascii="Times New Roman" w:eastAsia="Times New Roman" w:hAnsi="Times New Roman" w:cs="Times New Roman"/>
          <w:color w:val="auto"/>
        </w:rPr>
        <w:t>При выявлении обстоятельств, свидетельствующих о неисполнении исполнителем обязательства, срок исполнения которого договором установлен, заказчик одновременно с претензией направляет исполнителю требование об уплате неустойки в виде пени.</w:t>
      </w:r>
    </w:p>
    <w:p w:rsidR="0098105A" w:rsidRPr="0098105A" w:rsidRDefault="0098105A" w:rsidP="0098105A">
      <w:pPr>
        <w:numPr>
          <w:ilvl w:val="0"/>
          <w:numId w:val="7"/>
        </w:numPr>
        <w:tabs>
          <w:tab w:val="left" w:pos="741"/>
        </w:tabs>
        <w:spacing w:line="250" w:lineRule="exact"/>
        <w:ind w:right="40"/>
        <w:jc w:val="both"/>
        <w:rPr>
          <w:rFonts w:ascii="Times New Roman" w:eastAsia="Times New Roman" w:hAnsi="Times New Roman" w:cs="Times New Roman"/>
          <w:color w:val="auto"/>
        </w:rPr>
      </w:pPr>
      <w:r w:rsidRPr="0098105A">
        <w:rPr>
          <w:rFonts w:ascii="Times New Roman" w:eastAsia="Times New Roman" w:hAnsi="Times New Roman" w:cs="Times New Roman"/>
          <w:color w:val="auto"/>
        </w:rPr>
        <w:t>При выявлении обстоятельств, свидетельствующих о неисполнении или ненадлежащем исполнении исполнителем обязательства, срок исполнения которого договором не установлен, заказчик одновременно с претензией направляет исполнителю требование об уплате неустойки в виде штрафа.</w:t>
      </w:r>
    </w:p>
    <w:p w:rsidR="0098105A" w:rsidRPr="0098105A" w:rsidRDefault="0098105A" w:rsidP="0098105A">
      <w:pPr>
        <w:numPr>
          <w:ilvl w:val="0"/>
          <w:numId w:val="7"/>
        </w:numPr>
        <w:tabs>
          <w:tab w:val="left" w:pos="741"/>
        </w:tabs>
        <w:spacing w:line="250" w:lineRule="exact"/>
        <w:ind w:right="40"/>
        <w:jc w:val="both"/>
        <w:rPr>
          <w:rFonts w:ascii="Times New Roman" w:eastAsia="Times New Roman" w:hAnsi="Times New Roman" w:cs="Times New Roman"/>
          <w:color w:val="auto"/>
        </w:rPr>
      </w:pPr>
      <w:r w:rsidRPr="0098105A">
        <w:rPr>
          <w:rFonts w:ascii="Times New Roman" w:eastAsia="Times New Roman" w:hAnsi="Times New Roman" w:cs="Times New Roman"/>
          <w:color w:val="auto"/>
        </w:rPr>
        <w:t>В случае получения претензии от исполнителя, Заказчик рассматривает ее не позднее трех рабочих дней, следующих за днем получения претензии исполнителя, и в такой срок направляет исполнителю мотивированный ответ на претензию в письменной форме.</w:t>
      </w:r>
    </w:p>
    <w:p w:rsidR="00116C10" w:rsidRPr="0098105A" w:rsidRDefault="0098105A" w:rsidP="0098105A">
      <w:pPr>
        <w:pStyle w:val="ab"/>
        <w:numPr>
          <w:ilvl w:val="1"/>
          <w:numId w:val="20"/>
        </w:numPr>
        <w:tabs>
          <w:tab w:val="left" w:pos="741"/>
        </w:tabs>
        <w:spacing w:line="250" w:lineRule="exact"/>
        <w:ind w:right="40"/>
        <w:jc w:val="both"/>
        <w:rPr>
          <w:rFonts w:ascii="Times New Roman" w:eastAsia="Times New Roman" w:hAnsi="Times New Roman" w:cs="Times New Roman"/>
          <w:color w:val="auto"/>
        </w:rPr>
      </w:pPr>
      <w:r w:rsidRPr="0098105A">
        <w:rPr>
          <w:rFonts w:ascii="Times New Roman" w:hAnsi="Times New Roman" w:cs="Times New Roman"/>
          <w:b/>
        </w:rPr>
        <w:t xml:space="preserve"> </w:t>
      </w:r>
      <w:r w:rsidR="00116C10" w:rsidRPr="0098105A">
        <w:rPr>
          <w:rFonts w:ascii="Times New Roman" w:hAnsi="Times New Roman" w:cs="Times New Roman"/>
          <w:b/>
        </w:rPr>
        <w:t>Заказчик вправе</w:t>
      </w:r>
      <w:r w:rsidR="00116C10" w:rsidRPr="0098105A">
        <w:rPr>
          <w:rFonts w:ascii="Times New Roman" w:hAnsi="Times New Roman" w:cs="Times New Roman"/>
        </w:rPr>
        <w:t>:</w:t>
      </w:r>
    </w:p>
    <w:p w:rsidR="00116C10" w:rsidRPr="00116C10" w:rsidRDefault="00BA7D6F" w:rsidP="00116C10">
      <w:pPr>
        <w:numPr>
          <w:ilvl w:val="0"/>
          <w:numId w:val="8"/>
        </w:numPr>
        <w:tabs>
          <w:tab w:val="left" w:pos="640"/>
        </w:tabs>
        <w:spacing w:line="245" w:lineRule="exact"/>
        <w:ind w:right="40"/>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В</w:t>
      </w:r>
      <w:r w:rsidR="00116C10" w:rsidRPr="00116C10">
        <w:rPr>
          <w:rFonts w:ascii="Times New Roman" w:eastAsia="Times New Roman" w:hAnsi="Times New Roman" w:cs="Times New Roman"/>
          <w:shd w:val="clear" w:color="auto" w:fill="FFFFFF"/>
        </w:rPr>
        <w:t>о всякое время проверять ход и качество оказываемых Исполнителем Услуг, не вмешиваясь в его деятельность.</w:t>
      </w:r>
    </w:p>
    <w:p w:rsidR="00116C10" w:rsidRPr="00116C10" w:rsidRDefault="00BA7D6F" w:rsidP="00116C10">
      <w:pPr>
        <w:numPr>
          <w:ilvl w:val="0"/>
          <w:numId w:val="8"/>
        </w:numPr>
        <w:tabs>
          <w:tab w:val="left" w:pos="578"/>
        </w:tabs>
        <w:spacing w:line="245" w:lineRule="exact"/>
        <w:jc w:val="both"/>
        <w:rPr>
          <w:rFonts w:ascii="Times New Roman" w:eastAsia="Times New Roman" w:hAnsi="Times New Roman" w:cs="Times New Roman"/>
          <w:color w:val="auto"/>
        </w:rPr>
      </w:pPr>
      <w:r>
        <w:rPr>
          <w:rFonts w:ascii="Times New Roman" w:eastAsia="Times New Roman" w:hAnsi="Times New Roman" w:cs="Times New Roman"/>
          <w:shd w:val="clear" w:color="auto" w:fill="FFFFFF"/>
        </w:rPr>
        <w:t>Т</w:t>
      </w:r>
      <w:r w:rsidR="00116C10" w:rsidRPr="00116C10">
        <w:rPr>
          <w:rFonts w:ascii="Times New Roman" w:eastAsia="Times New Roman" w:hAnsi="Times New Roman" w:cs="Times New Roman"/>
          <w:shd w:val="clear" w:color="auto" w:fill="FFFFFF"/>
        </w:rPr>
        <w:t>ребовать от Исполнителя качественного оказания Услуг согласно настоящего Договора</w:t>
      </w:r>
    </w:p>
    <w:p w:rsidR="00116C10" w:rsidRPr="0098105A" w:rsidRDefault="00BA7D6F" w:rsidP="00116C10">
      <w:pPr>
        <w:pStyle w:val="20"/>
        <w:numPr>
          <w:ilvl w:val="2"/>
          <w:numId w:val="17"/>
        </w:numPr>
        <w:shd w:val="clear" w:color="auto" w:fill="auto"/>
        <w:tabs>
          <w:tab w:val="left" w:pos="221"/>
        </w:tabs>
        <w:spacing w:line="250" w:lineRule="exact"/>
        <w:ind w:left="0" w:right="20" w:firstLine="0"/>
        <w:rPr>
          <w:sz w:val="24"/>
          <w:szCs w:val="24"/>
        </w:rPr>
      </w:pPr>
      <w:r>
        <w:rPr>
          <w:rFonts w:eastAsia="Courier New"/>
          <w:b w:val="0"/>
          <w:bCs w:val="0"/>
          <w:sz w:val="24"/>
          <w:szCs w:val="24"/>
          <w:shd w:val="clear" w:color="auto" w:fill="FFFFFF"/>
        </w:rPr>
        <w:t>П</w:t>
      </w:r>
      <w:r w:rsidR="00116C10" w:rsidRPr="0098105A">
        <w:rPr>
          <w:rFonts w:eastAsia="Courier New"/>
          <w:b w:val="0"/>
          <w:bCs w:val="0"/>
          <w:sz w:val="24"/>
          <w:szCs w:val="24"/>
          <w:shd w:val="clear" w:color="auto" w:fill="FFFFFF"/>
        </w:rPr>
        <w:t>ри обнаружении недостатков, которые не могли быть установлены при обычном способе приемки (скрытые недостатки) оказанных Услуг, известить об этом Исполнителя в течение 3 дней со дня их обнаружения.</w:t>
      </w:r>
    </w:p>
    <w:p w:rsidR="0098105A" w:rsidRPr="0098105A" w:rsidRDefault="0098105A" w:rsidP="0098105A">
      <w:pPr>
        <w:pStyle w:val="20"/>
        <w:shd w:val="clear" w:color="auto" w:fill="auto"/>
        <w:tabs>
          <w:tab w:val="left" w:pos="221"/>
        </w:tabs>
        <w:spacing w:line="250" w:lineRule="exact"/>
        <w:ind w:right="20"/>
        <w:rPr>
          <w:sz w:val="24"/>
          <w:szCs w:val="24"/>
        </w:rPr>
      </w:pPr>
    </w:p>
    <w:p w:rsidR="00160D40" w:rsidRPr="0098105A" w:rsidRDefault="00E85296" w:rsidP="0098105A">
      <w:pPr>
        <w:pStyle w:val="20"/>
        <w:numPr>
          <w:ilvl w:val="0"/>
          <w:numId w:val="19"/>
        </w:numPr>
        <w:shd w:val="clear" w:color="auto" w:fill="auto"/>
        <w:tabs>
          <w:tab w:val="left" w:pos="221"/>
        </w:tabs>
        <w:spacing w:line="250" w:lineRule="exact"/>
        <w:ind w:right="20"/>
        <w:jc w:val="center"/>
        <w:rPr>
          <w:rStyle w:val="21"/>
          <w:b/>
          <w:bCs/>
          <w:sz w:val="24"/>
          <w:szCs w:val="24"/>
        </w:rPr>
      </w:pPr>
      <w:r w:rsidRPr="0098105A">
        <w:rPr>
          <w:rStyle w:val="21"/>
          <w:b/>
          <w:bCs/>
          <w:sz w:val="24"/>
          <w:szCs w:val="24"/>
        </w:rPr>
        <w:t xml:space="preserve">СТОИМОСТЬ И </w:t>
      </w:r>
      <w:r w:rsidR="00ED6E06" w:rsidRPr="0098105A">
        <w:rPr>
          <w:rStyle w:val="21"/>
          <w:b/>
          <w:bCs/>
          <w:sz w:val="24"/>
          <w:szCs w:val="24"/>
        </w:rPr>
        <w:t>ПОРЯДОК РАСЧЕТОВ</w:t>
      </w:r>
    </w:p>
    <w:p w:rsidR="00E85296" w:rsidRPr="00AD366A" w:rsidRDefault="00E85296" w:rsidP="00865925">
      <w:pPr>
        <w:jc w:val="both"/>
        <w:rPr>
          <w:rStyle w:val="1"/>
          <w:rFonts w:eastAsia="Courier New"/>
          <w:sz w:val="24"/>
          <w:szCs w:val="24"/>
        </w:rPr>
      </w:pPr>
      <w:r w:rsidRPr="0098105A">
        <w:rPr>
          <w:rFonts w:ascii="Times New Roman" w:eastAsia="Times New Roman" w:hAnsi="Times New Roman" w:cs="Times New Roman"/>
          <w:bCs/>
        </w:rPr>
        <w:t>4.1</w:t>
      </w:r>
      <w:r w:rsidRPr="0098105A">
        <w:rPr>
          <w:rFonts w:ascii="Times New Roman" w:eastAsia="Times New Roman" w:hAnsi="Times New Roman" w:cs="Times New Roman"/>
          <w:b/>
          <w:bCs/>
        </w:rPr>
        <w:t xml:space="preserve">. </w:t>
      </w:r>
      <w:r w:rsidRPr="0098105A">
        <w:rPr>
          <w:rFonts w:ascii="Times New Roman" w:eastAsia="Times New Roman" w:hAnsi="Times New Roman" w:cs="Times New Roman"/>
          <w:bCs/>
        </w:rPr>
        <w:t xml:space="preserve">Цена настоящего Договора составляет: </w:t>
      </w:r>
      <w:bookmarkStart w:id="8" w:name="_Hlk53555497"/>
      <w:r w:rsidR="00865925" w:rsidRPr="0098105A">
        <w:rPr>
          <w:rFonts w:ascii="Times New Roman" w:eastAsia="Times New Roman" w:hAnsi="Times New Roman" w:cs="Times New Roman"/>
          <w:b/>
          <w:bCs/>
        </w:rPr>
        <w:t>____</w:t>
      </w:r>
      <w:r w:rsidRPr="0098105A">
        <w:rPr>
          <w:rFonts w:ascii="Times New Roman" w:eastAsia="Times New Roman" w:hAnsi="Times New Roman" w:cs="Times New Roman"/>
          <w:b/>
          <w:bCs/>
        </w:rPr>
        <w:t xml:space="preserve"> (</w:t>
      </w:r>
      <w:r w:rsidR="00865925" w:rsidRPr="0098105A">
        <w:rPr>
          <w:rFonts w:ascii="Times New Roman" w:eastAsia="Times New Roman" w:hAnsi="Times New Roman" w:cs="Times New Roman"/>
          <w:b/>
          <w:bCs/>
        </w:rPr>
        <w:t>_______</w:t>
      </w:r>
      <w:r w:rsidRPr="0098105A">
        <w:rPr>
          <w:rFonts w:ascii="Times New Roman" w:eastAsia="Times New Roman" w:hAnsi="Times New Roman" w:cs="Times New Roman"/>
          <w:b/>
          <w:bCs/>
        </w:rPr>
        <w:t>) руб</w:t>
      </w:r>
      <w:r w:rsidR="00865925" w:rsidRPr="0098105A">
        <w:rPr>
          <w:rFonts w:ascii="Times New Roman" w:eastAsia="Times New Roman" w:hAnsi="Times New Roman" w:cs="Times New Roman"/>
          <w:b/>
          <w:bCs/>
        </w:rPr>
        <w:t>лей __</w:t>
      </w:r>
      <w:r w:rsidRPr="0098105A">
        <w:rPr>
          <w:rFonts w:ascii="Times New Roman" w:eastAsia="Times New Roman" w:hAnsi="Times New Roman" w:cs="Times New Roman"/>
          <w:b/>
          <w:bCs/>
        </w:rPr>
        <w:t xml:space="preserve"> коп</w:t>
      </w:r>
      <w:r w:rsidR="00865925" w:rsidRPr="0098105A">
        <w:rPr>
          <w:rFonts w:ascii="Times New Roman" w:eastAsia="Times New Roman" w:hAnsi="Times New Roman" w:cs="Times New Roman"/>
          <w:b/>
          <w:bCs/>
        </w:rPr>
        <w:t>еек</w:t>
      </w:r>
      <w:r w:rsidRPr="0098105A">
        <w:rPr>
          <w:rFonts w:ascii="Times New Roman" w:eastAsia="Times New Roman" w:hAnsi="Times New Roman" w:cs="Times New Roman"/>
          <w:bCs/>
        </w:rPr>
        <w:t xml:space="preserve">, </w:t>
      </w:r>
      <w:r w:rsidR="00865925" w:rsidRPr="0098105A">
        <w:rPr>
          <w:rFonts w:ascii="Times New Roman" w:eastAsia="Times New Roman" w:hAnsi="Times New Roman" w:cs="Times New Roman"/>
          <w:bCs/>
        </w:rPr>
        <w:t>в т.ч. НДС/</w:t>
      </w:r>
      <w:r w:rsidRPr="0098105A">
        <w:rPr>
          <w:rFonts w:ascii="Times New Roman" w:eastAsia="Times New Roman" w:hAnsi="Times New Roman" w:cs="Times New Roman"/>
          <w:bCs/>
        </w:rPr>
        <w:t xml:space="preserve">НДС не </w:t>
      </w:r>
      <w:r w:rsidRPr="0098105A">
        <w:rPr>
          <w:rStyle w:val="1"/>
          <w:rFonts w:eastAsia="Courier New"/>
          <w:sz w:val="24"/>
          <w:szCs w:val="24"/>
        </w:rPr>
        <w:t>предусмотрен</w:t>
      </w:r>
      <w:bookmarkEnd w:id="8"/>
      <w:r w:rsidRPr="0098105A">
        <w:rPr>
          <w:rStyle w:val="1"/>
          <w:rFonts w:eastAsia="Courier New"/>
          <w:sz w:val="24"/>
          <w:szCs w:val="24"/>
        </w:rPr>
        <w:t xml:space="preserve"> (далее – Цена Договора).</w:t>
      </w:r>
    </w:p>
    <w:p w:rsidR="00AD366A" w:rsidRDefault="00AD366A" w:rsidP="00AD366A">
      <w:pPr>
        <w:widowControl/>
        <w:autoSpaceDE w:val="0"/>
        <w:autoSpaceDN w:val="0"/>
        <w:adjustRightInd w:val="0"/>
        <w:spacing w:line="250" w:lineRule="exact"/>
        <w:jc w:val="both"/>
        <w:rPr>
          <w:rFonts w:ascii="Times New Roman" w:eastAsia="Times New Roman" w:hAnsi="Times New Roman" w:cs="Times New Roman"/>
          <w:color w:val="auto"/>
        </w:rPr>
      </w:pPr>
      <w:r>
        <w:rPr>
          <w:rStyle w:val="1"/>
          <w:rFonts w:eastAsia="Courier New"/>
          <w:sz w:val="24"/>
          <w:szCs w:val="24"/>
        </w:rPr>
        <w:t xml:space="preserve">      </w:t>
      </w:r>
      <w:r w:rsidRPr="001175D0">
        <w:rPr>
          <w:rFonts w:ascii="Times New Roman" w:eastAsia="Times New Roman" w:hAnsi="Times New Roman" w:cs="Times New Roman"/>
          <w:b/>
          <w:snapToGrid w:val="0"/>
          <w:color w:val="auto"/>
        </w:rPr>
        <w:t>- ЛБО 202</w:t>
      </w:r>
      <w:r w:rsidR="00CD502F">
        <w:rPr>
          <w:rFonts w:ascii="Times New Roman" w:eastAsia="Times New Roman" w:hAnsi="Times New Roman" w:cs="Times New Roman"/>
          <w:b/>
          <w:snapToGrid w:val="0"/>
          <w:color w:val="auto"/>
        </w:rPr>
        <w:t>7</w:t>
      </w:r>
      <w:r w:rsidRPr="001175D0">
        <w:rPr>
          <w:rFonts w:ascii="Times New Roman" w:eastAsia="Times New Roman" w:hAnsi="Times New Roman" w:cs="Times New Roman"/>
          <w:b/>
          <w:snapToGrid w:val="0"/>
          <w:color w:val="auto"/>
        </w:rPr>
        <w:t xml:space="preserve"> год: </w:t>
      </w:r>
      <w:bookmarkStart w:id="9" w:name="_Hlk143169815"/>
      <w:r w:rsidRPr="001175D0">
        <w:rPr>
          <w:rFonts w:ascii="Times New Roman" w:eastAsia="Times New Roman" w:hAnsi="Times New Roman" w:cs="Times New Roman"/>
          <w:snapToGrid w:val="0"/>
          <w:color w:val="auto"/>
        </w:rPr>
        <w:t>________ (___________)</w:t>
      </w:r>
      <w:r>
        <w:rPr>
          <w:rFonts w:ascii="Times New Roman" w:eastAsia="Times New Roman" w:hAnsi="Times New Roman" w:cs="Times New Roman"/>
          <w:b/>
          <w:snapToGrid w:val="0"/>
          <w:color w:val="auto"/>
        </w:rPr>
        <w:t xml:space="preserve"> </w:t>
      </w:r>
      <w:r w:rsidRPr="001175D0">
        <w:rPr>
          <w:rFonts w:ascii="Times New Roman" w:eastAsia="Times New Roman" w:hAnsi="Times New Roman" w:cs="Times New Roman"/>
          <w:snapToGrid w:val="0"/>
          <w:color w:val="auto"/>
        </w:rPr>
        <w:t>рублей</w:t>
      </w:r>
      <w:r>
        <w:rPr>
          <w:rFonts w:ascii="Times New Roman" w:eastAsia="Times New Roman" w:hAnsi="Times New Roman" w:cs="Times New Roman"/>
          <w:b/>
          <w:snapToGrid w:val="0"/>
          <w:color w:val="auto"/>
        </w:rPr>
        <w:t xml:space="preserve"> ____</w:t>
      </w:r>
      <w:r w:rsidRPr="001175D0">
        <w:rPr>
          <w:rFonts w:ascii="Times New Roman" w:eastAsia="Times New Roman" w:hAnsi="Times New Roman" w:cs="Times New Roman"/>
          <w:color w:val="auto"/>
        </w:rPr>
        <w:t xml:space="preserve"> </w:t>
      </w:r>
      <w:r w:rsidRPr="0037630A">
        <w:rPr>
          <w:rFonts w:ascii="Times New Roman" w:eastAsia="Times New Roman" w:hAnsi="Times New Roman" w:cs="Times New Roman"/>
          <w:color w:val="auto"/>
        </w:rPr>
        <w:t>копеек, в т. ч. НДС/НДС не предусмотрен.</w:t>
      </w:r>
    </w:p>
    <w:bookmarkEnd w:id="9"/>
    <w:p w:rsidR="00AD366A" w:rsidRDefault="00AD366A" w:rsidP="00AD366A">
      <w:pPr>
        <w:widowControl/>
        <w:autoSpaceDE w:val="0"/>
        <w:autoSpaceDN w:val="0"/>
        <w:adjustRightInd w:val="0"/>
        <w:spacing w:line="250" w:lineRule="exact"/>
        <w:jc w:val="both"/>
        <w:rPr>
          <w:rFonts w:ascii="Times New Roman" w:eastAsia="Times New Roman" w:hAnsi="Times New Roman" w:cs="Times New Roman"/>
          <w:color w:val="auto"/>
        </w:rPr>
      </w:pPr>
      <w:r>
        <w:rPr>
          <w:rFonts w:ascii="Times New Roman" w:eastAsia="Times New Roman" w:hAnsi="Times New Roman" w:cs="Times New Roman"/>
          <w:snapToGrid w:val="0"/>
          <w:color w:val="auto"/>
        </w:rPr>
        <w:t xml:space="preserve">      </w:t>
      </w:r>
      <w:r w:rsidRPr="001175D0">
        <w:rPr>
          <w:rFonts w:ascii="Times New Roman" w:eastAsia="Times New Roman" w:hAnsi="Times New Roman" w:cs="Times New Roman"/>
          <w:b/>
          <w:snapToGrid w:val="0"/>
          <w:color w:val="auto"/>
        </w:rPr>
        <w:t>- ЛБО 202</w:t>
      </w:r>
      <w:r w:rsidR="00CD502F">
        <w:rPr>
          <w:rFonts w:ascii="Times New Roman" w:eastAsia="Times New Roman" w:hAnsi="Times New Roman" w:cs="Times New Roman"/>
          <w:b/>
          <w:snapToGrid w:val="0"/>
          <w:color w:val="auto"/>
        </w:rPr>
        <w:t>8</w:t>
      </w:r>
      <w:r w:rsidRPr="001175D0">
        <w:rPr>
          <w:rFonts w:ascii="Times New Roman" w:eastAsia="Times New Roman" w:hAnsi="Times New Roman" w:cs="Times New Roman"/>
          <w:b/>
          <w:snapToGrid w:val="0"/>
          <w:color w:val="auto"/>
        </w:rPr>
        <w:t xml:space="preserve"> год: </w:t>
      </w:r>
      <w:r w:rsidRPr="001175D0">
        <w:rPr>
          <w:rFonts w:ascii="Times New Roman" w:eastAsia="Times New Roman" w:hAnsi="Times New Roman" w:cs="Times New Roman"/>
          <w:snapToGrid w:val="0"/>
          <w:color w:val="auto"/>
        </w:rPr>
        <w:t>________ (___________)</w:t>
      </w:r>
      <w:r>
        <w:rPr>
          <w:rFonts w:ascii="Times New Roman" w:eastAsia="Times New Roman" w:hAnsi="Times New Roman" w:cs="Times New Roman"/>
          <w:b/>
          <w:snapToGrid w:val="0"/>
          <w:color w:val="auto"/>
        </w:rPr>
        <w:t xml:space="preserve"> </w:t>
      </w:r>
      <w:r w:rsidRPr="001175D0">
        <w:rPr>
          <w:rFonts w:ascii="Times New Roman" w:eastAsia="Times New Roman" w:hAnsi="Times New Roman" w:cs="Times New Roman"/>
          <w:snapToGrid w:val="0"/>
          <w:color w:val="auto"/>
        </w:rPr>
        <w:t>рублей</w:t>
      </w:r>
      <w:r>
        <w:rPr>
          <w:rFonts w:ascii="Times New Roman" w:eastAsia="Times New Roman" w:hAnsi="Times New Roman" w:cs="Times New Roman"/>
          <w:b/>
          <w:snapToGrid w:val="0"/>
          <w:color w:val="auto"/>
        </w:rPr>
        <w:t xml:space="preserve"> ____</w:t>
      </w:r>
      <w:r w:rsidRPr="001175D0">
        <w:rPr>
          <w:rFonts w:ascii="Times New Roman" w:eastAsia="Times New Roman" w:hAnsi="Times New Roman" w:cs="Times New Roman"/>
          <w:color w:val="auto"/>
        </w:rPr>
        <w:t xml:space="preserve"> </w:t>
      </w:r>
      <w:r w:rsidRPr="0037630A">
        <w:rPr>
          <w:rFonts w:ascii="Times New Roman" w:eastAsia="Times New Roman" w:hAnsi="Times New Roman" w:cs="Times New Roman"/>
          <w:color w:val="auto"/>
        </w:rPr>
        <w:t>копеек, в т. ч. НДС/НДС не предусмотрен.</w:t>
      </w:r>
    </w:p>
    <w:p w:rsidR="00E85296" w:rsidRPr="00336535" w:rsidRDefault="00E85296" w:rsidP="00E85296">
      <w:pPr>
        <w:rPr>
          <w:sz w:val="2"/>
          <w:szCs w:val="2"/>
        </w:rPr>
      </w:pPr>
    </w:p>
    <w:p w:rsidR="00E85296" w:rsidRPr="00336535" w:rsidRDefault="00E85296" w:rsidP="00E85296">
      <w:pPr>
        <w:rPr>
          <w:sz w:val="2"/>
          <w:szCs w:val="2"/>
        </w:rPr>
      </w:pPr>
    </w:p>
    <w:p w:rsidR="00116C10" w:rsidRPr="00465291" w:rsidRDefault="00116C10" w:rsidP="00116C10">
      <w:pPr>
        <w:widowControl/>
        <w:autoSpaceDE w:val="0"/>
        <w:autoSpaceDN w:val="0"/>
        <w:adjustRightInd w:val="0"/>
        <w:spacing w:line="250" w:lineRule="exact"/>
        <w:jc w:val="both"/>
        <w:rPr>
          <w:rFonts w:ascii="Times New Roman" w:hAnsi="Times New Roman" w:cs="Times New Roman"/>
          <w:color w:val="auto"/>
        </w:rPr>
      </w:pPr>
      <w:r>
        <w:rPr>
          <w:rFonts w:ascii="Times New Roman" w:hAnsi="Times New Roman" w:cs="Times New Roman"/>
          <w:color w:val="auto"/>
        </w:rPr>
        <w:t>4</w:t>
      </w:r>
      <w:r w:rsidRPr="00465291">
        <w:rPr>
          <w:rFonts w:ascii="Times New Roman" w:hAnsi="Times New Roman" w:cs="Times New Roman"/>
          <w:color w:val="auto"/>
        </w:rPr>
        <w:t>.</w:t>
      </w:r>
      <w:r>
        <w:rPr>
          <w:rFonts w:ascii="Times New Roman" w:hAnsi="Times New Roman" w:cs="Times New Roman"/>
          <w:color w:val="auto"/>
        </w:rPr>
        <w:t>2</w:t>
      </w:r>
      <w:r w:rsidRPr="00465291">
        <w:rPr>
          <w:rFonts w:ascii="Times New Roman" w:hAnsi="Times New Roman" w:cs="Times New Roman"/>
          <w:color w:val="auto"/>
        </w:rPr>
        <w:t>. Общая стоимость оказанных услуг в п.</w:t>
      </w:r>
      <w:r>
        <w:rPr>
          <w:rFonts w:ascii="Times New Roman" w:hAnsi="Times New Roman" w:cs="Times New Roman"/>
          <w:color w:val="auto"/>
        </w:rPr>
        <w:t>4</w:t>
      </w:r>
      <w:r w:rsidRPr="00465291">
        <w:rPr>
          <w:rFonts w:ascii="Times New Roman" w:hAnsi="Times New Roman" w:cs="Times New Roman"/>
          <w:color w:val="auto"/>
        </w:rPr>
        <w:t>.1.</w:t>
      </w:r>
      <w:r>
        <w:rPr>
          <w:rFonts w:ascii="Times New Roman" w:hAnsi="Times New Roman" w:cs="Times New Roman"/>
          <w:color w:val="auto"/>
        </w:rPr>
        <w:t xml:space="preserve"> </w:t>
      </w:r>
      <w:r w:rsidRPr="00465291">
        <w:rPr>
          <w:rFonts w:ascii="Times New Roman" w:hAnsi="Times New Roman" w:cs="Times New Roman"/>
          <w:color w:val="auto"/>
        </w:rPr>
        <w:t xml:space="preserve">Договора является окончательной и не может быть изменена, кроме случаев, предусмотренных в п. </w:t>
      </w:r>
      <w:r>
        <w:rPr>
          <w:rFonts w:ascii="Times New Roman" w:hAnsi="Times New Roman" w:cs="Times New Roman"/>
          <w:color w:val="auto"/>
        </w:rPr>
        <w:t>4</w:t>
      </w:r>
      <w:r w:rsidRPr="00465291">
        <w:rPr>
          <w:rFonts w:ascii="Times New Roman" w:hAnsi="Times New Roman" w:cs="Times New Roman"/>
          <w:color w:val="auto"/>
        </w:rPr>
        <w:t>.</w:t>
      </w:r>
      <w:r>
        <w:rPr>
          <w:rFonts w:ascii="Times New Roman" w:hAnsi="Times New Roman" w:cs="Times New Roman"/>
          <w:color w:val="auto"/>
        </w:rPr>
        <w:t>3</w:t>
      </w:r>
      <w:r w:rsidRPr="00465291">
        <w:rPr>
          <w:rFonts w:ascii="Times New Roman" w:hAnsi="Times New Roman" w:cs="Times New Roman"/>
          <w:color w:val="auto"/>
        </w:rPr>
        <w:t xml:space="preserve">. </w:t>
      </w:r>
      <w:r>
        <w:rPr>
          <w:rFonts w:ascii="Times New Roman" w:hAnsi="Times New Roman" w:cs="Times New Roman"/>
          <w:color w:val="auto"/>
        </w:rPr>
        <w:t>и п. 1</w:t>
      </w:r>
      <w:r w:rsidR="009D1C1D">
        <w:rPr>
          <w:rFonts w:ascii="Times New Roman" w:hAnsi="Times New Roman" w:cs="Times New Roman"/>
          <w:color w:val="auto"/>
        </w:rPr>
        <w:t>1</w:t>
      </w:r>
      <w:r>
        <w:rPr>
          <w:rFonts w:ascii="Times New Roman" w:hAnsi="Times New Roman" w:cs="Times New Roman"/>
          <w:color w:val="auto"/>
        </w:rPr>
        <w:t xml:space="preserve">.1. </w:t>
      </w:r>
      <w:r w:rsidRPr="00465291">
        <w:rPr>
          <w:rFonts w:ascii="Times New Roman" w:hAnsi="Times New Roman" w:cs="Times New Roman"/>
          <w:color w:val="auto"/>
        </w:rPr>
        <w:t>Договора.</w:t>
      </w:r>
    </w:p>
    <w:p w:rsidR="00116C10" w:rsidRPr="00465291" w:rsidRDefault="00116C10" w:rsidP="00116C10">
      <w:pPr>
        <w:tabs>
          <w:tab w:val="left" w:pos="241"/>
        </w:tabs>
        <w:spacing w:line="250" w:lineRule="exact"/>
        <w:jc w:val="both"/>
        <w:rPr>
          <w:rFonts w:ascii="Times New Roman" w:eastAsia="Times New Roman" w:hAnsi="Times New Roman" w:cs="Times New Roman"/>
          <w:bCs/>
        </w:rPr>
      </w:pPr>
      <w:r>
        <w:rPr>
          <w:rFonts w:ascii="Times New Roman" w:hAnsi="Times New Roman" w:cs="Times New Roman"/>
          <w:color w:val="auto"/>
        </w:rPr>
        <w:t>4</w:t>
      </w:r>
      <w:r w:rsidRPr="00465291">
        <w:rPr>
          <w:rFonts w:ascii="Times New Roman" w:hAnsi="Times New Roman" w:cs="Times New Roman"/>
          <w:color w:val="auto"/>
        </w:rPr>
        <w:t>.</w:t>
      </w:r>
      <w:r>
        <w:rPr>
          <w:rFonts w:ascii="Times New Roman" w:hAnsi="Times New Roman" w:cs="Times New Roman"/>
          <w:color w:val="auto"/>
        </w:rPr>
        <w:t>3</w:t>
      </w:r>
      <w:r w:rsidRPr="00465291">
        <w:rPr>
          <w:rFonts w:ascii="Times New Roman" w:hAnsi="Times New Roman" w:cs="Times New Roman"/>
          <w:color w:val="auto"/>
        </w:rPr>
        <w:t xml:space="preserve">. </w:t>
      </w:r>
      <w:r w:rsidRPr="00465291">
        <w:rPr>
          <w:rFonts w:ascii="Times New Roman" w:eastAsia="Times New Roman" w:hAnsi="Times New Roman" w:cs="Times New Roman"/>
          <w:bCs/>
        </w:rPr>
        <w:t>Изменение цены Договора при его исполнении возможно в следующем случае:</w:t>
      </w:r>
    </w:p>
    <w:p w:rsidR="00116C10" w:rsidRPr="00465291" w:rsidRDefault="00116C10" w:rsidP="00116C10">
      <w:pPr>
        <w:tabs>
          <w:tab w:val="left" w:pos="241"/>
        </w:tabs>
        <w:spacing w:line="250" w:lineRule="exact"/>
        <w:jc w:val="both"/>
        <w:rPr>
          <w:rFonts w:ascii="Times New Roman" w:eastAsia="Times New Roman" w:hAnsi="Times New Roman" w:cs="Times New Roman"/>
          <w:bCs/>
        </w:rPr>
      </w:pPr>
      <w:r w:rsidRPr="00465291">
        <w:rPr>
          <w:rFonts w:ascii="Times New Roman" w:eastAsia="Times New Roman" w:hAnsi="Times New Roman" w:cs="Times New Roman"/>
          <w:bCs/>
        </w:rPr>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w:t>
      </w:r>
    </w:p>
    <w:p w:rsidR="00116C10" w:rsidRPr="00465291" w:rsidRDefault="00116C10" w:rsidP="00116C10">
      <w:pPr>
        <w:tabs>
          <w:tab w:val="left" w:pos="241"/>
        </w:tabs>
        <w:spacing w:line="250" w:lineRule="exact"/>
        <w:jc w:val="both"/>
        <w:rPr>
          <w:rFonts w:ascii="Times New Roman" w:eastAsia="Times New Roman" w:hAnsi="Times New Roman" w:cs="Times New Roman"/>
          <w:bCs/>
        </w:rPr>
      </w:pPr>
      <w:r w:rsidRPr="00465291">
        <w:rPr>
          <w:rFonts w:ascii="Times New Roman" w:eastAsia="Times New Roman" w:hAnsi="Times New Roman" w:cs="Times New Roman"/>
          <w:bCs/>
        </w:rPr>
        <w:t>оказываемой услуги и иных условий Договора;</w:t>
      </w:r>
    </w:p>
    <w:p w:rsidR="00116C10" w:rsidRPr="00465291" w:rsidRDefault="00116C10" w:rsidP="00116C10">
      <w:pPr>
        <w:tabs>
          <w:tab w:val="left" w:pos="241"/>
        </w:tabs>
        <w:spacing w:line="250" w:lineRule="exact"/>
        <w:jc w:val="both"/>
        <w:rPr>
          <w:rFonts w:ascii="Times New Roman" w:eastAsia="Times New Roman" w:hAnsi="Times New Roman" w:cs="Times New Roman"/>
          <w:bCs/>
        </w:rPr>
      </w:pPr>
      <w:r w:rsidRPr="00465291">
        <w:rPr>
          <w:rFonts w:ascii="Times New Roman" w:eastAsia="Times New Roman" w:hAnsi="Times New Roman" w:cs="Times New Roman"/>
          <w:bCs/>
        </w:rPr>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w:t>
      </w:r>
      <w:r w:rsidRPr="00465291">
        <w:rPr>
          <w:rFonts w:ascii="Times New Roman" w:eastAsia="Times New Roman" w:hAnsi="Times New Roman" w:cs="Times New Roman"/>
          <w:bCs/>
        </w:rPr>
        <w:lastRenderedPageBreak/>
        <w:t>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w:t>
      </w:r>
    </w:p>
    <w:p w:rsidR="00116C10" w:rsidRPr="00465291" w:rsidRDefault="00116C10" w:rsidP="00116C10">
      <w:pPr>
        <w:widowControl/>
        <w:autoSpaceDE w:val="0"/>
        <w:autoSpaceDN w:val="0"/>
        <w:adjustRightInd w:val="0"/>
        <w:spacing w:line="250" w:lineRule="exact"/>
        <w:jc w:val="both"/>
        <w:rPr>
          <w:rFonts w:ascii="Times New Roman" w:hAnsi="Times New Roman" w:cs="Times New Roman"/>
          <w:color w:val="auto"/>
        </w:rPr>
      </w:pPr>
      <w:r>
        <w:rPr>
          <w:rFonts w:ascii="Times New Roman" w:hAnsi="Times New Roman" w:cs="Times New Roman"/>
          <w:color w:val="auto"/>
        </w:rPr>
        <w:t>4</w:t>
      </w:r>
      <w:r w:rsidRPr="00465291">
        <w:rPr>
          <w:rFonts w:ascii="Times New Roman" w:hAnsi="Times New Roman" w:cs="Times New Roman"/>
          <w:color w:val="auto"/>
        </w:rPr>
        <w:t>.</w:t>
      </w:r>
      <w:r>
        <w:rPr>
          <w:rFonts w:ascii="Times New Roman" w:hAnsi="Times New Roman" w:cs="Times New Roman"/>
          <w:color w:val="auto"/>
        </w:rPr>
        <w:t>4</w:t>
      </w:r>
      <w:r w:rsidRPr="00465291">
        <w:rPr>
          <w:rFonts w:ascii="Times New Roman" w:hAnsi="Times New Roman" w:cs="Times New Roman"/>
          <w:color w:val="auto"/>
        </w:rPr>
        <w:t>. Цена Договора включает расходы на страхование, уплату таможенных пошлин, налогов, сборов, других обязательных платежей и иных расходов участника, связанных с исполнением Договора, расходов по выезду к месту оказания услуг.</w:t>
      </w:r>
    </w:p>
    <w:p w:rsidR="00116C10" w:rsidRPr="00465291" w:rsidRDefault="00116C10" w:rsidP="00116C10">
      <w:pPr>
        <w:widowControl/>
        <w:autoSpaceDE w:val="0"/>
        <w:autoSpaceDN w:val="0"/>
        <w:adjustRightInd w:val="0"/>
        <w:spacing w:line="250" w:lineRule="exact"/>
        <w:jc w:val="both"/>
        <w:rPr>
          <w:rFonts w:ascii="Times New Roman" w:hAnsi="Times New Roman" w:cs="Times New Roman"/>
          <w:color w:val="auto"/>
        </w:rPr>
      </w:pPr>
      <w:r>
        <w:rPr>
          <w:rFonts w:ascii="Times New Roman" w:hAnsi="Times New Roman" w:cs="Times New Roman"/>
          <w:color w:val="auto"/>
        </w:rPr>
        <w:t>4</w:t>
      </w:r>
      <w:r w:rsidRPr="00465291">
        <w:rPr>
          <w:rFonts w:ascii="Times New Roman" w:hAnsi="Times New Roman" w:cs="Times New Roman"/>
          <w:color w:val="auto"/>
        </w:rPr>
        <w:t>.</w:t>
      </w:r>
      <w:r>
        <w:rPr>
          <w:rFonts w:ascii="Times New Roman" w:hAnsi="Times New Roman" w:cs="Times New Roman"/>
          <w:color w:val="auto"/>
        </w:rPr>
        <w:t>5</w:t>
      </w:r>
      <w:r w:rsidRPr="00465291">
        <w:rPr>
          <w:rFonts w:ascii="Times New Roman" w:hAnsi="Times New Roman" w:cs="Times New Roman"/>
          <w:color w:val="auto"/>
        </w:rPr>
        <w:t xml:space="preserve">. Оплата по Договору производится Заказчиком в безналичной форме в течение 7 (семи) рабочих дней с момента получения от Исполнителя счета, счета-фактуры </w:t>
      </w:r>
      <w:r w:rsidRPr="00465291">
        <w:rPr>
          <w:rFonts w:ascii="Times New Roman" w:hAnsi="Times New Roman" w:cs="Times New Roman"/>
          <w:i/>
          <w:iCs/>
          <w:color w:val="auto"/>
        </w:rPr>
        <w:t xml:space="preserve">(если исполнитель является плательщиком НДС) и/или УПД </w:t>
      </w:r>
      <w:r w:rsidRPr="00465291">
        <w:rPr>
          <w:rFonts w:ascii="Times New Roman" w:hAnsi="Times New Roman" w:cs="Times New Roman"/>
          <w:color w:val="auto"/>
        </w:rPr>
        <w:t xml:space="preserve">и подписанного Сторонами </w:t>
      </w:r>
      <w:bookmarkStart w:id="10" w:name="_Hlk143172727"/>
      <w:r w:rsidRPr="00465291">
        <w:rPr>
          <w:rFonts w:ascii="Times New Roman" w:hAnsi="Times New Roman" w:cs="Times New Roman"/>
          <w:color w:val="auto"/>
        </w:rPr>
        <w:t xml:space="preserve">Документа о приемке </w:t>
      </w:r>
      <w:bookmarkEnd w:id="10"/>
      <w:r w:rsidRPr="00465291">
        <w:rPr>
          <w:rFonts w:ascii="Times New Roman" w:hAnsi="Times New Roman" w:cs="Times New Roman"/>
          <w:color w:val="auto"/>
        </w:rPr>
        <w:t xml:space="preserve">оказанных услуг, путем перечисления денежных средств на расчетный счет Исполнителя. </w:t>
      </w:r>
    </w:p>
    <w:p w:rsidR="00116C10" w:rsidRPr="001C3404" w:rsidRDefault="00116C10" w:rsidP="00116C10">
      <w:pPr>
        <w:widowControl/>
        <w:tabs>
          <w:tab w:val="left" w:pos="426"/>
        </w:tabs>
        <w:autoSpaceDE w:val="0"/>
        <w:autoSpaceDN w:val="0"/>
        <w:adjustRightInd w:val="0"/>
        <w:spacing w:line="250" w:lineRule="exact"/>
        <w:jc w:val="both"/>
        <w:rPr>
          <w:rFonts w:ascii="Times New Roman" w:hAnsi="Times New Roman" w:cs="Times New Roman"/>
          <w:i/>
          <w:color w:val="auto"/>
        </w:rPr>
      </w:pPr>
      <w:r>
        <w:rPr>
          <w:rFonts w:ascii="Times New Roman" w:hAnsi="Times New Roman" w:cs="Times New Roman"/>
          <w:color w:val="auto"/>
        </w:rPr>
        <w:t>4</w:t>
      </w:r>
      <w:r w:rsidRPr="001C3404">
        <w:rPr>
          <w:rFonts w:ascii="Times New Roman" w:hAnsi="Times New Roman" w:cs="Times New Roman"/>
          <w:color w:val="auto"/>
        </w:rPr>
        <w:t xml:space="preserve">.6. </w:t>
      </w:r>
      <w:r w:rsidRPr="001C3404">
        <w:rPr>
          <w:rFonts w:ascii="Times New Roman" w:hAnsi="Times New Roman" w:cs="Times New Roman"/>
          <w:i/>
          <w:color w:val="auto"/>
        </w:rPr>
        <w:t>Стороны пришли к договоренности о возможности осуществления документооборота между Сторонами в электронной форме с применением усиленной квалифицированной электронной подписи (далее – КЭП) и с использованием системы электронного документооборота, обеспечивающей обмен открытой и конфиденциальной информацией по телекоммуникационным каналам связи.</w:t>
      </w:r>
      <w:r w:rsidR="00E70F03" w:rsidRPr="001C3404">
        <w:rPr>
          <w:rFonts w:ascii="Times New Roman" w:hAnsi="Times New Roman" w:cs="Times New Roman"/>
          <w:i/>
          <w:color w:val="auto"/>
        </w:rPr>
        <w:t xml:space="preserve"> </w:t>
      </w:r>
    </w:p>
    <w:p w:rsidR="00116C10" w:rsidRPr="001C3404" w:rsidRDefault="00116C10" w:rsidP="00116C10">
      <w:pPr>
        <w:widowControl/>
        <w:autoSpaceDE w:val="0"/>
        <w:autoSpaceDN w:val="0"/>
        <w:adjustRightInd w:val="0"/>
        <w:spacing w:line="250" w:lineRule="exact"/>
        <w:jc w:val="both"/>
        <w:rPr>
          <w:rFonts w:ascii="Times New Roman" w:hAnsi="Times New Roman" w:cs="Times New Roman"/>
          <w:i/>
          <w:color w:val="auto"/>
        </w:rPr>
      </w:pPr>
      <w:r w:rsidRPr="001C3404">
        <w:rPr>
          <w:rFonts w:ascii="Times New Roman" w:hAnsi="Times New Roman" w:cs="Times New Roman"/>
          <w:i/>
          <w:color w:val="auto"/>
        </w:rPr>
        <w:t xml:space="preserve"> Стороны договорились, что ЭДО будет применяться в отношении следующих документов – счета, счета-фактуры, Акта оказанных услуг/выполненных работ, универсального передаточного документа (далее – УПД).</w:t>
      </w:r>
    </w:p>
    <w:p w:rsidR="00116C10" w:rsidRPr="00DE7D37" w:rsidRDefault="00116C10" w:rsidP="00116C10">
      <w:pPr>
        <w:widowControl/>
        <w:autoSpaceDE w:val="0"/>
        <w:autoSpaceDN w:val="0"/>
        <w:adjustRightInd w:val="0"/>
        <w:spacing w:line="250" w:lineRule="exact"/>
        <w:jc w:val="both"/>
        <w:rPr>
          <w:rFonts w:ascii="Times New Roman" w:hAnsi="Times New Roman" w:cs="Times New Roman"/>
          <w:i/>
          <w:color w:val="auto"/>
        </w:rPr>
      </w:pPr>
      <w:r w:rsidRPr="001C3404">
        <w:rPr>
          <w:rFonts w:ascii="Times New Roman" w:hAnsi="Times New Roman" w:cs="Times New Roman"/>
          <w:i/>
          <w:color w:val="auto"/>
        </w:rPr>
        <w:t>Стороны составляют документы в электронной форме по взаимному согласию и при наличии у них совместимых технических средств и возможностей для приема и обработки таких документов.</w:t>
      </w:r>
    </w:p>
    <w:p w:rsidR="00116C10" w:rsidRPr="00465291" w:rsidRDefault="00116C10" w:rsidP="00116C10">
      <w:pPr>
        <w:widowControl/>
        <w:autoSpaceDE w:val="0"/>
        <w:autoSpaceDN w:val="0"/>
        <w:adjustRightInd w:val="0"/>
        <w:spacing w:line="250" w:lineRule="exact"/>
        <w:jc w:val="both"/>
        <w:rPr>
          <w:rFonts w:ascii="Times New Roman" w:hAnsi="Times New Roman" w:cs="Times New Roman"/>
          <w:color w:val="auto"/>
        </w:rPr>
      </w:pPr>
      <w:r>
        <w:rPr>
          <w:rFonts w:ascii="Times New Roman" w:hAnsi="Times New Roman" w:cs="Times New Roman"/>
          <w:color w:val="auto"/>
        </w:rPr>
        <w:t xml:space="preserve">4.7. </w:t>
      </w:r>
      <w:r w:rsidRPr="00465291">
        <w:rPr>
          <w:rFonts w:ascii="Times New Roman" w:hAnsi="Times New Roman" w:cs="Times New Roman"/>
          <w:color w:val="auto"/>
        </w:rPr>
        <w:t xml:space="preserve">Финансирование осуществляется за счет федерального бюджета. </w:t>
      </w:r>
    </w:p>
    <w:p w:rsidR="00116C10" w:rsidRPr="00465291" w:rsidRDefault="00116C10" w:rsidP="00116C10">
      <w:pPr>
        <w:widowControl/>
        <w:autoSpaceDE w:val="0"/>
        <w:autoSpaceDN w:val="0"/>
        <w:adjustRightInd w:val="0"/>
        <w:spacing w:line="250" w:lineRule="exact"/>
        <w:jc w:val="both"/>
        <w:rPr>
          <w:rFonts w:ascii="Times New Roman" w:hAnsi="Times New Roman" w:cs="Times New Roman"/>
          <w:color w:val="auto"/>
        </w:rPr>
      </w:pPr>
      <w:r>
        <w:rPr>
          <w:rFonts w:ascii="Times New Roman" w:hAnsi="Times New Roman" w:cs="Times New Roman"/>
          <w:color w:val="auto"/>
        </w:rPr>
        <w:t>4</w:t>
      </w:r>
      <w:r w:rsidRPr="00465291">
        <w:rPr>
          <w:rFonts w:ascii="Times New Roman" w:hAnsi="Times New Roman" w:cs="Times New Roman"/>
          <w:color w:val="auto"/>
        </w:rPr>
        <w:t>.</w:t>
      </w:r>
      <w:r>
        <w:rPr>
          <w:rFonts w:ascii="Times New Roman" w:hAnsi="Times New Roman" w:cs="Times New Roman"/>
          <w:color w:val="auto"/>
        </w:rPr>
        <w:t>8</w:t>
      </w:r>
      <w:r w:rsidRPr="00465291">
        <w:rPr>
          <w:rFonts w:ascii="Times New Roman" w:hAnsi="Times New Roman" w:cs="Times New Roman"/>
          <w:color w:val="auto"/>
        </w:rPr>
        <w:t xml:space="preserve">. При проведении расчёта с Исполнителем оплата оказанных услуг производится с учётом удержания неустойки в случае ненадлежащего исполнения Договора, удержание осуществляется в соответствии с п. </w:t>
      </w:r>
      <w:r>
        <w:rPr>
          <w:rFonts w:ascii="Times New Roman" w:hAnsi="Times New Roman" w:cs="Times New Roman"/>
          <w:color w:val="auto"/>
        </w:rPr>
        <w:t>5</w:t>
      </w:r>
      <w:r w:rsidRPr="00465291">
        <w:rPr>
          <w:rFonts w:ascii="Times New Roman" w:hAnsi="Times New Roman" w:cs="Times New Roman"/>
          <w:color w:val="auto"/>
        </w:rPr>
        <w:t>.</w:t>
      </w:r>
      <w:r>
        <w:rPr>
          <w:rFonts w:ascii="Times New Roman" w:hAnsi="Times New Roman" w:cs="Times New Roman"/>
          <w:color w:val="auto"/>
        </w:rPr>
        <w:t>8</w:t>
      </w:r>
      <w:r w:rsidRPr="00465291">
        <w:rPr>
          <w:rFonts w:ascii="Times New Roman" w:hAnsi="Times New Roman" w:cs="Times New Roman"/>
          <w:color w:val="auto"/>
        </w:rPr>
        <w:t>. настоящего Договора.</w:t>
      </w:r>
    </w:p>
    <w:p w:rsidR="002E485C" w:rsidRPr="006022BD" w:rsidRDefault="002E485C" w:rsidP="002E485C">
      <w:pPr>
        <w:pStyle w:val="4"/>
        <w:shd w:val="clear" w:color="auto" w:fill="auto"/>
        <w:tabs>
          <w:tab w:val="left" w:pos="424"/>
        </w:tabs>
        <w:spacing w:before="0" w:after="0" w:line="250" w:lineRule="exact"/>
        <w:ind w:left="40" w:right="40"/>
        <w:rPr>
          <w:sz w:val="24"/>
          <w:szCs w:val="24"/>
          <w:highlight w:val="yellow"/>
        </w:rPr>
      </w:pPr>
    </w:p>
    <w:p w:rsidR="00160D40" w:rsidRPr="00336535" w:rsidRDefault="00ED6E06">
      <w:pPr>
        <w:pStyle w:val="20"/>
        <w:shd w:val="clear" w:color="auto" w:fill="auto"/>
        <w:spacing w:line="250" w:lineRule="exact"/>
        <w:ind w:right="20"/>
        <w:jc w:val="center"/>
        <w:rPr>
          <w:sz w:val="24"/>
          <w:szCs w:val="24"/>
        </w:rPr>
      </w:pPr>
      <w:bookmarkStart w:id="11" w:name="_Hlk26171255"/>
      <w:r w:rsidRPr="00336535">
        <w:rPr>
          <w:rStyle w:val="21"/>
          <w:b/>
          <w:bCs/>
          <w:sz w:val="24"/>
          <w:szCs w:val="24"/>
        </w:rPr>
        <w:t>5. ОТВЕТСТВЕННОСТЬ СТОРОН</w:t>
      </w:r>
    </w:p>
    <w:p w:rsidR="00C3610D" w:rsidRPr="00336535" w:rsidRDefault="00C3610D">
      <w:pPr>
        <w:pStyle w:val="4"/>
        <w:numPr>
          <w:ilvl w:val="0"/>
          <w:numId w:val="10"/>
        </w:numPr>
        <w:shd w:val="clear" w:color="auto" w:fill="auto"/>
        <w:tabs>
          <w:tab w:val="left" w:pos="424"/>
        </w:tabs>
        <w:spacing w:before="0" w:after="0" w:line="250" w:lineRule="exact"/>
        <w:ind w:left="40" w:right="40"/>
        <w:rPr>
          <w:rStyle w:val="1"/>
          <w:sz w:val="24"/>
          <w:szCs w:val="24"/>
        </w:rPr>
      </w:pPr>
      <w:r w:rsidRPr="00336535">
        <w:rPr>
          <w:rStyle w:val="1"/>
          <w:sz w:val="24"/>
          <w:szCs w:val="24"/>
        </w:rPr>
        <w:t>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rsidR="00C3610D" w:rsidRPr="00C3610D" w:rsidRDefault="00C3610D">
      <w:pPr>
        <w:pStyle w:val="4"/>
        <w:numPr>
          <w:ilvl w:val="0"/>
          <w:numId w:val="10"/>
        </w:numPr>
        <w:shd w:val="clear" w:color="auto" w:fill="auto"/>
        <w:tabs>
          <w:tab w:val="left" w:pos="458"/>
        </w:tabs>
        <w:spacing w:before="0" w:after="0" w:line="250" w:lineRule="exact"/>
        <w:ind w:left="40" w:right="40"/>
        <w:rPr>
          <w:rStyle w:val="1"/>
          <w:sz w:val="24"/>
          <w:szCs w:val="24"/>
        </w:rPr>
      </w:pPr>
      <w:r w:rsidRPr="00336535">
        <w:rPr>
          <w:rStyle w:val="1"/>
          <w:sz w:val="24"/>
          <w:szCs w:val="24"/>
        </w:rPr>
        <w:t>Размер штрафа устанавливается договором в порядке, установленном пунктами 3 - 9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30.08.2017 № 1042 (далее - Правила), за исключением случаев, если законодательством Российской Федерации установлен иной порядок начисления штрафов</w:t>
      </w:r>
      <w:r w:rsidRPr="00C3610D">
        <w:rPr>
          <w:rStyle w:val="1"/>
          <w:sz w:val="24"/>
          <w:szCs w:val="24"/>
        </w:rPr>
        <w:t xml:space="preserve"> в том числе рассчитывается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w:t>
      </w:r>
    </w:p>
    <w:p w:rsidR="00CC1991" w:rsidRPr="00CC1991" w:rsidRDefault="00CC1991" w:rsidP="00CC1991">
      <w:pPr>
        <w:pStyle w:val="4"/>
        <w:numPr>
          <w:ilvl w:val="1"/>
          <w:numId w:val="14"/>
        </w:numPr>
        <w:shd w:val="clear" w:color="auto" w:fill="auto"/>
        <w:tabs>
          <w:tab w:val="left" w:pos="448"/>
        </w:tabs>
        <w:spacing w:before="0" w:after="0" w:line="250" w:lineRule="exact"/>
        <w:ind w:right="40"/>
        <w:rPr>
          <w:rStyle w:val="1"/>
          <w:b/>
          <w:sz w:val="24"/>
          <w:szCs w:val="24"/>
        </w:rPr>
      </w:pPr>
      <w:r w:rsidRPr="00CC1991">
        <w:rPr>
          <w:rStyle w:val="1"/>
          <w:b/>
          <w:sz w:val="24"/>
          <w:szCs w:val="24"/>
        </w:rPr>
        <w:t>Ответственность поставщика (подрядчика, исполнителя)</w:t>
      </w:r>
    </w:p>
    <w:p w:rsidR="00CC1991" w:rsidRPr="00CC1991" w:rsidRDefault="00CC1991" w:rsidP="00CC1991">
      <w:pPr>
        <w:pStyle w:val="4"/>
        <w:shd w:val="clear" w:color="auto" w:fill="auto"/>
        <w:tabs>
          <w:tab w:val="left" w:pos="448"/>
        </w:tabs>
        <w:spacing w:before="0" w:after="0" w:line="250" w:lineRule="exact"/>
        <w:ind w:left="40" w:right="40"/>
        <w:rPr>
          <w:rStyle w:val="1"/>
          <w:sz w:val="24"/>
          <w:szCs w:val="24"/>
        </w:rPr>
      </w:pPr>
      <w:r w:rsidRPr="00CC1991">
        <w:rPr>
          <w:rStyle w:val="1"/>
          <w:sz w:val="24"/>
          <w:szCs w:val="24"/>
        </w:rPr>
        <w:t>5.3.1.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CC1991" w:rsidRPr="00A85DB2" w:rsidRDefault="00CC1991" w:rsidP="00CC1991">
      <w:pPr>
        <w:autoSpaceDE w:val="0"/>
        <w:autoSpaceDN w:val="0"/>
        <w:jc w:val="both"/>
        <w:rPr>
          <w:rFonts w:ascii="Times New Roman" w:eastAsia="Times New Roman" w:hAnsi="Times New Roman" w:cs="Times New Roman"/>
        </w:rPr>
      </w:pPr>
      <w:r>
        <w:rPr>
          <w:rFonts w:ascii="Times New Roman" w:eastAsia="Times New Roman" w:hAnsi="Times New Roman" w:cs="Times New Roman"/>
        </w:rPr>
        <w:t xml:space="preserve">5.3.1.1. </w:t>
      </w:r>
      <w:r w:rsidRPr="00A85DB2">
        <w:rPr>
          <w:rFonts w:ascii="Times New Roman" w:eastAsia="Times New Roman" w:hAnsi="Times New Roman" w:cs="Times New Roman"/>
        </w:rPr>
        <w:t xml:space="preserve">За каждый факт неисполнения или ненадлежащего исполнения поставщиком (подрядчиком, исполнителем) обязательств,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за исключением просрочки исполнения обязательств (в том числе гарантийного обязательства),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ом, размер штрафа устанавливается в следующем порядке (за исключением случаев, предусмотренных пунктами 4 - 8 настоящих Правил):</w:t>
      </w:r>
    </w:p>
    <w:p w:rsidR="00CC1991" w:rsidRPr="00A85DB2" w:rsidRDefault="00CC1991" w:rsidP="00CC1991">
      <w:pPr>
        <w:autoSpaceDE w:val="0"/>
        <w:autoSpaceDN w:val="0"/>
        <w:ind w:firstLine="709"/>
        <w:jc w:val="both"/>
        <w:rPr>
          <w:rFonts w:ascii="Times New Roman" w:eastAsia="Times New Roman" w:hAnsi="Times New Roman" w:cs="Times New Roman"/>
        </w:rPr>
      </w:pPr>
      <w:r w:rsidRPr="00A85DB2">
        <w:rPr>
          <w:rFonts w:ascii="Times New Roman" w:eastAsia="Times New Roman" w:hAnsi="Times New Roman" w:cs="Times New Roman"/>
        </w:rPr>
        <w:t xml:space="preserve">а) 10 процентов цены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а (этапа) в случае, если цена </w:t>
      </w:r>
      <w:r>
        <w:rPr>
          <w:rFonts w:ascii="Times New Roman" w:eastAsia="Times New Roman" w:hAnsi="Times New Roman" w:cs="Times New Roman"/>
        </w:rPr>
        <w:t>договор</w:t>
      </w:r>
      <w:r w:rsidRPr="00A85DB2">
        <w:rPr>
          <w:rFonts w:ascii="Times New Roman" w:eastAsia="Times New Roman" w:hAnsi="Times New Roman" w:cs="Times New Roman"/>
        </w:rPr>
        <w:t>а (этапа) не превышает 3 млн. рублей;</w:t>
      </w:r>
    </w:p>
    <w:p w:rsidR="00661B70" w:rsidRDefault="00CC1991" w:rsidP="00661B70">
      <w:pPr>
        <w:spacing w:line="250" w:lineRule="exact"/>
        <w:jc w:val="both"/>
        <w:rPr>
          <w:rFonts w:ascii="Times New Roman" w:eastAsia="Times New Roman" w:hAnsi="Times New Roman" w:cs="Times New Roman"/>
          <w:color w:val="auto"/>
        </w:rPr>
      </w:pPr>
      <w:r w:rsidRPr="00A85DB2">
        <w:rPr>
          <w:rFonts w:ascii="Times New Roman" w:eastAsia="Times New Roman" w:hAnsi="Times New Roman" w:cs="Times New Roman"/>
          <w:b/>
        </w:rPr>
        <w:t>Сумма штрафа составляет</w:t>
      </w:r>
      <w:r w:rsidR="002328C9">
        <w:rPr>
          <w:rFonts w:ascii="Times New Roman" w:eastAsia="Times New Roman" w:hAnsi="Times New Roman" w:cs="Times New Roman"/>
          <w:b/>
        </w:rPr>
        <w:t xml:space="preserve"> </w:t>
      </w:r>
      <w:r w:rsidR="00661B70">
        <w:rPr>
          <w:rFonts w:ascii="Times New Roman" w:eastAsia="Times New Roman" w:hAnsi="Times New Roman" w:cs="Times New Roman"/>
          <w:color w:val="auto"/>
        </w:rPr>
        <w:t>-202</w:t>
      </w:r>
      <w:r w:rsidR="00CD502F">
        <w:rPr>
          <w:rFonts w:ascii="Times New Roman" w:eastAsia="Times New Roman" w:hAnsi="Times New Roman" w:cs="Times New Roman"/>
          <w:color w:val="auto"/>
        </w:rPr>
        <w:t>7</w:t>
      </w:r>
      <w:r w:rsidR="00661B70">
        <w:rPr>
          <w:rFonts w:ascii="Times New Roman" w:eastAsia="Times New Roman" w:hAnsi="Times New Roman" w:cs="Times New Roman"/>
          <w:color w:val="auto"/>
        </w:rPr>
        <w:t xml:space="preserve">г. </w:t>
      </w:r>
      <w:r w:rsidR="00AD366A">
        <w:rPr>
          <w:rFonts w:ascii="Times New Roman" w:eastAsia="Times New Roman" w:hAnsi="Times New Roman" w:cs="Times New Roman"/>
          <w:color w:val="auto"/>
        </w:rPr>
        <w:t>____</w:t>
      </w:r>
      <w:r w:rsidR="00661B70" w:rsidRPr="006164E6">
        <w:rPr>
          <w:rFonts w:ascii="Times New Roman" w:eastAsia="Times New Roman" w:hAnsi="Times New Roman" w:cs="Times New Roman"/>
          <w:color w:val="auto"/>
        </w:rPr>
        <w:t>_____________________________</w:t>
      </w:r>
      <w:r w:rsidR="00661B70">
        <w:rPr>
          <w:rFonts w:ascii="Times New Roman" w:eastAsia="Times New Roman" w:hAnsi="Times New Roman" w:cs="Times New Roman"/>
          <w:color w:val="auto"/>
        </w:rPr>
        <w:t>;</w:t>
      </w:r>
    </w:p>
    <w:p w:rsidR="00661B70" w:rsidRDefault="00661B70" w:rsidP="00661B70">
      <w:pPr>
        <w:autoSpaceDE w:val="0"/>
        <w:autoSpaceDN w:val="0"/>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                                      -202</w:t>
      </w:r>
      <w:r w:rsidR="00CD502F">
        <w:rPr>
          <w:rFonts w:ascii="Times New Roman" w:eastAsia="Times New Roman" w:hAnsi="Times New Roman" w:cs="Times New Roman"/>
          <w:color w:val="auto"/>
        </w:rPr>
        <w:t>8</w:t>
      </w:r>
      <w:r>
        <w:rPr>
          <w:rFonts w:ascii="Times New Roman" w:eastAsia="Times New Roman" w:hAnsi="Times New Roman" w:cs="Times New Roman"/>
          <w:color w:val="auto"/>
        </w:rPr>
        <w:t xml:space="preserve">г. </w:t>
      </w:r>
      <w:r w:rsidRPr="006164E6">
        <w:rPr>
          <w:rFonts w:ascii="Times New Roman" w:eastAsia="Times New Roman" w:hAnsi="Times New Roman" w:cs="Times New Roman"/>
          <w:color w:val="auto"/>
        </w:rPr>
        <w:t>_____________________________</w:t>
      </w:r>
      <w:r w:rsidR="00625205">
        <w:rPr>
          <w:rFonts w:ascii="Times New Roman" w:eastAsia="Times New Roman" w:hAnsi="Times New Roman" w:cs="Times New Roman"/>
          <w:color w:val="auto"/>
        </w:rPr>
        <w:t>____</w:t>
      </w:r>
      <w:r w:rsidRPr="006164E6">
        <w:rPr>
          <w:rFonts w:ascii="Times New Roman" w:eastAsia="Times New Roman" w:hAnsi="Times New Roman" w:cs="Times New Roman"/>
          <w:color w:val="auto"/>
        </w:rPr>
        <w:t>.</w:t>
      </w:r>
    </w:p>
    <w:p w:rsidR="00CC1991" w:rsidRPr="00A85DB2" w:rsidRDefault="00CC1991" w:rsidP="00661B70">
      <w:pPr>
        <w:autoSpaceDE w:val="0"/>
        <w:autoSpaceDN w:val="0"/>
        <w:ind w:firstLine="709"/>
        <w:jc w:val="both"/>
        <w:rPr>
          <w:rFonts w:ascii="Times New Roman" w:eastAsia="Times New Roman" w:hAnsi="Times New Roman" w:cs="Times New Roman"/>
        </w:rPr>
      </w:pPr>
      <w:r w:rsidRPr="00A85DB2">
        <w:rPr>
          <w:rFonts w:ascii="Times New Roman" w:eastAsia="Times New Roman" w:hAnsi="Times New Roman" w:cs="Times New Roman"/>
        </w:rPr>
        <w:t xml:space="preserve"> За каждый факт неисполнения или ненадлежащего исполнения поставщиком (подрядчиком, исполнителем) обязательства, предусмотренного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которое не имеет стоимостного выражения, размер штрафа устанавливается (при наличии в </w:t>
      </w:r>
      <w:r>
        <w:rPr>
          <w:rFonts w:ascii="Times New Roman" w:eastAsia="Times New Roman" w:hAnsi="Times New Roman" w:cs="Times New Roman"/>
        </w:rPr>
        <w:t>договор</w:t>
      </w:r>
      <w:r w:rsidRPr="00A85DB2">
        <w:rPr>
          <w:rFonts w:ascii="Times New Roman" w:eastAsia="Times New Roman" w:hAnsi="Times New Roman" w:cs="Times New Roman"/>
        </w:rPr>
        <w:t>е таких обязательств) в следующем порядке:</w:t>
      </w:r>
    </w:p>
    <w:p w:rsidR="00CC1991" w:rsidRPr="00A85DB2" w:rsidRDefault="00CC1991" w:rsidP="00CC1991">
      <w:pPr>
        <w:autoSpaceDE w:val="0"/>
        <w:autoSpaceDN w:val="0"/>
        <w:ind w:firstLine="709"/>
        <w:jc w:val="both"/>
        <w:rPr>
          <w:rFonts w:ascii="Times New Roman" w:eastAsia="Times New Roman" w:hAnsi="Times New Roman" w:cs="Times New Roman"/>
        </w:rPr>
      </w:pPr>
      <w:r w:rsidRPr="00A85DB2">
        <w:rPr>
          <w:rFonts w:ascii="Times New Roman" w:eastAsia="Times New Roman" w:hAnsi="Times New Roman" w:cs="Times New Roman"/>
        </w:rPr>
        <w:t xml:space="preserve">а) 1000 рублей, если цена </w:t>
      </w:r>
      <w:r>
        <w:rPr>
          <w:rFonts w:ascii="Times New Roman" w:eastAsia="Times New Roman" w:hAnsi="Times New Roman" w:cs="Times New Roman"/>
        </w:rPr>
        <w:t>договор</w:t>
      </w:r>
      <w:r w:rsidRPr="00A85DB2">
        <w:rPr>
          <w:rFonts w:ascii="Times New Roman" w:eastAsia="Times New Roman" w:hAnsi="Times New Roman" w:cs="Times New Roman"/>
        </w:rPr>
        <w:t>а не превышает 3 млн. рублей;</w:t>
      </w:r>
    </w:p>
    <w:p w:rsidR="00CC1991" w:rsidRPr="00A85DB2" w:rsidRDefault="00CC1991" w:rsidP="00CC1991">
      <w:pPr>
        <w:autoSpaceDE w:val="0"/>
        <w:autoSpaceDN w:val="0"/>
        <w:ind w:firstLine="709"/>
        <w:jc w:val="both"/>
        <w:rPr>
          <w:rFonts w:ascii="Times New Roman" w:eastAsia="Times New Roman" w:hAnsi="Times New Roman" w:cs="Times New Roman"/>
          <w:b/>
        </w:rPr>
      </w:pPr>
      <w:r w:rsidRPr="00A85DB2">
        <w:rPr>
          <w:rFonts w:ascii="Times New Roman" w:eastAsia="Times New Roman" w:hAnsi="Times New Roman" w:cs="Times New Roman"/>
          <w:b/>
        </w:rPr>
        <w:lastRenderedPageBreak/>
        <w:t>Размер штрафа составляет</w:t>
      </w:r>
      <w:r>
        <w:rPr>
          <w:rFonts w:ascii="Times New Roman" w:eastAsia="Times New Roman" w:hAnsi="Times New Roman" w:cs="Times New Roman"/>
          <w:b/>
        </w:rPr>
        <w:t>: 1 000,00 (одна тысяча) рублей 00 копеек.</w:t>
      </w:r>
    </w:p>
    <w:p w:rsidR="00CC1991" w:rsidRPr="00A85DB2" w:rsidRDefault="00CC1991" w:rsidP="00CC1991">
      <w:pPr>
        <w:autoSpaceDE w:val="0"/>
        <w:autoSpaceDN w:val="0"/>
        <w:ind w:firstLine="709"/>
        <w:jc w:val="both"/>
        <w:rPr>
          <w:rFonts w:ascii="Times New Roman" w:eastAsia="Times New Roman" w:hAnsi="Times New Roman" w:cs="Times New Roman"/>
        </w:rPr>
      </w:pPr>
      <w:r w:rsidRPr="00A85DB2">
        <w:rPr>
          <w:rFonts w:ascii="Times New Roman" w:eastAsia="Times New Roman" w:hAnsi="Times New Roman" w:cs="Times New Roman"/>
        </w:rPr>
        <w:t xml:space="preserve">Общая сумма начисленных штрафов за неисполнение или ненадлежащее исполнение поставщиком (подрядчиком, исполнителем) обязательств,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не может превышать цену </w:t>
      </w:r>
      <w:r>
        <w:rPr>
          <w:rFonts w:ascii="Times New Roman" w:eastAsia="Times New Roman" w:hAnsi="Times New Roman" w:cs="Times New Roman"/>
        </w:rPr>
        <w:t>договор</w:t>
      </w:r>
      <w:r w:rsidRPr="00A85DB2">
        <w:rPr>
          <w:rFonts w:ascii="Times New Roman" w:eastAsia="Times New Roman" w:hAnsi="Times New Roman" w:cs="Times New Roman"/>
        </w:rPr>
        <w:t>а.</w:t>
      </w:r>
    </w:p>
    <w:p w:rsidR="00CC1991" w:rsidRDefault="00CC1991" w:rsidP="007C74FC">
      <w:pPr>
        <w:jc w:val="both"/>
        <w:rPr>
          <w:rFonts w:ascii="Times New Roman" w:eastAsia="Times New Roman" w:hAnsi="Times New Roman" w:cs="Times New Roman"/>
        </w:rPr>
      </w:pPr>
      <w:r>
        <w:rPr>
          <w:rFonts w:ascii="Times New Roman" w:eastAsia="Times New Roman" w:hAnsi="Times New Roman" w:cs="Times New Roman"/>
        </w:rPr>
        <w:t>5</w:t>
      </w:r>
      <w:r w:rsidRPr="00A85DB2">
        <w:rPr>
          <w:rFonts w:ascii="Times New Roman" w:eastAsia="Times New Roman" w:hAnsi="Times New Roman" w:cs="Times New Roman"/>
        </w:rPr>
        <w:t>.3.</w:t>
      </w:r>
      <w:r>
        <w:rPr>
          <w:rFonts w:ascii="Times New Roman" w:eastAsia="Times New Roman" w:hAnsi="Times New Roman" w:cs="Times New Roman"/>
        </w:rPr>
        <w:t>3</w:t>
      </w:r>
      <w:r w:rsidRPr="00A85DB2">
        <w:rPr>
          <w:rFonts w:ascii="Times New Roman" w:eastAsia="Times New Roman" w:hAnsi="Times New Roman" w:cs="Times New Roman"/>
        </w:rPr>
        <w:t xml:space="preserve">. Пеня начисляется за каждый день просрочки исполнения поставщиком (подрядчиком, исполнителем) обязательства, предусмотренного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начиная со дня, следующего после дня истечения установленного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срока исполнения обязательства, и устанавливается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в размере одной трехсотой действующей на дату уплаты пени ключевой ставки Центрального банка Российской Федерации от цены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а, уменьшенной на сумму, пропорциональную объему обязательств,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CC1991" w:rsidRPr="00A85DB2" w:rsidRDefault="00CC1991" w:rsidP="00CC1991">
      <w:pPr>
        <w:ind w:firstLine="709"/>
        <w:jc w:val="both"/>
        <w:rPr>
          <w:rFonts w:ascii="Times New Roman" w:eastAsia="Times New Roman" w:hAnsi="Times New Roman" w:cs="Times New Roman"/>
        </w:rPr>
      </w:pPr>
      <w:r w:rsidRPr="00EF68D4">
        <w:rPr>
          <w:rFonts w:ascii="Times New Roman" w:eastAsia="Times New Roman" w:hAnsi="Times New Roman" w:cs="Times New Roman"/>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CC1991" w:rsidRPr="00A85DB2" w:rsidRDefault="00CC1991" w:rsidP="00CC1991">
      <w:pPr>
        <w:autoSpaceDE w:val="0"/>
        <w:autoSpaceDN w:val="0"/>
        <w:ind w:firstLine="709"/>
        <w:jc w:val="both"/>
        <w:rPr>
          <w:rFonts w:ascii="Times New Roman" w:eastAsia="Times New Roman" w:hAnsi="Times New Roman" w:cs="Times New Roman"/>
          <w:b/>
        </w:rPr>
      </w:pPr>
      <w:r>
        <w:rPr>
          <w:rFonts w:ascii="Times New Roman" w:eastAsia="Times New Roman" w:hAnsi="Times New Roman" w:cs="Times New Roman"/>
          <w:b/>
        </w:rPr>
        <w:t>5</w:t>
      </w:r>
      <w:r w:rsidRPr="00A85DB2">
        <w:rPr>
          <w:rFonts w:ascii="Times New Roman" w:eastAsia="Times New Roman" w:hAnsi="Times New Roman" w:cs="Times New Roman"/>
          <w:b/>
        </w:rPr>
        <w:t>.4. Ответственность Заказчика</w:t>
      </w:r>
    </w:p>
    <w:p w:rsidR="00CC1991" w:rsidRPr="00A85DB2" w:rsidRDefault="00CC1991" w:rsidP="007C74FC">
      <w:pPr>
        <w:jc w:val="both"/>
        <w:rPr>
          <w:rFonts w:ascii="Times New Roman" w:eastAsia="Times New Roman" w:hAnsi="Times New Roman" w:cs="Times New Roman"/>
        </w:rPr>
      </w:pPr>
      <w:r>
        <w:rPr>
          <w:rFonts w:ascii="Times New Roman" w:eastAsia="Times New Roman" w:hAnsi="Times New Roman" w:cs="Times New Roman"/>
        </w:rPr>
        <w:t>5</w:t>
      </w:r>
      <w:r w:rsidRPr="00A85DB2">
        <w:rPr>
          <w:rFonts w:ascii="Times New Roman" w:eastAsia="Times New Roman" w:hAnsi="Times New Roman" w:cs="Times New Roman"/>
        </w:rPr>
        <w:t xml:space="preserve">.4.1. В случае просрочки исполнения заказчиком обязательств,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а также в иных случаях неисполнения или ненадлежащего исполнения заказчиком обязательств,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начиная со дня, следующего после дня истечения установленного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срока исполнения обязательства. Такая пеня устанавливается </w:t>
      </w:r>
      <w:r>
        <w:rPr>
          <w:rFonts w:ascii="Times New Roman" w:eastAsia="Times New Roman" w:hAnsi="Times New Roman" w:cs="Times New Roman"/>
        </w:rPr>
        <w:t>договор</w:t>
      </w:r>
      <w:r w:rsidRPr="00A85DB2">
        <w:rPr>
          <w:rFonts w:ascii="Times New Roman" w:eastAsia="Times New Roman" w:hAnsi="Times New Roman" w:cs="Times New Roman"/>
        </w:rPr>
        <w:t>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C1991" w:rsidRPr="00A85DB2" w:rsidRDefault="00CC1991" w:rsidP="00CC1991">
      <w:pPr>
        <w:ind w:firstLine="709"/>
        <w:jc w:val="both"/>
        <w:rPr>
          <w:rFonts w:ascii="Times New Roman" w:eastAsia="Times New Roman" w:hAnsi="Times New Roman" w:cs="Times New Roman"/>
        </w:rPr>
      </w:pPr>
      <w:r w:rsidRPr="00A85DB2">
        <w:rPr>
          <w:rFonts w:ascii="Times New Roman" w:eastAsia="Times New Roman" w:hAnsi="Times New Roman" w:cs="Times New Roman"/>
        </w:rPr>
        <w:t xml:space="preserve">Штрафы начисляются за ненадлежащее исполнение заказчиком обязательств,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за исключением просрочки исполнения обязательств,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Размер штрафа устанавливается </w:t>
      </w:r>
      <w:r>
        <w:rPr>
          <w:rFonts w:ascii="Times New Roman" w:eastAsia="Times New Roman" w:hAnsi="Times New Roman" w:cs="Times New Roman"/>
        </w:rPr>
        <w:t>договор</w:t>
      </w:r>
      <w:r w:rsidRPr="00A85DB2">
        <w:rPr>
          <w:rFonts w:ascii="Times New Roman" w:eastAsia="Times New Roman" w:hAnsi="Times New Roman" w:cs="Times New Roman"/>
        </w:rPr>
        <w:t>ом в порядке, установленном Правительством Российской Федерации.</w:t>
      </w:r>
    </w:p>
    <w:p w:rsidR="00CC1991" w:rsidRPr="00A85DB2" w:rsidRDefault="00CC1991" w:rsidP="007C74FC">
      <w:pPr>
        <w:autoSpaceDE w:val="0"/>
        <w:autoSpaceDN w:val="0"/>
        <w:jc w:val="both"/>
        <w:rPr>
          <w:rFonts w:ascii="Times New Roman" w:eastAsia="Times New Roman" w:hAnsi="Times New Roman" w:cs="Times New Roman"/>
        </w:rPr>
      </w:pPr>
      <w:r>
        <w:rPr>
          <w:rFonts w:ascii="Times New Roman" w:eastAsia="Times New Roman" w:hAnsi="Times New Roman" w:cs="Times New Roman"/>
        </w:rPr>
        <w:t>5</w:t>
      </w:r>
      <w:r w:rsidRPr="00A85DB2">
        <w:rPr>
          <w:rFonts w:ascii="Times New Roman" w:eastAsia="Times New Roman" w:hAnsi="Times New Roman" w:cs="Times New Roman"/>
        </w:rPr>
        <w:t xml:space="preserve">.4.2. За каждый факт неисполнения заказчиком обязательств,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за исключением просрочки исполнения обязательств,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ом, размер штрафа устанавливается в следующем порядке:</w:t>
      </w:r>
    </w:p>
    <w:p w:rsidR="00CC1991" w:rsidRPr="00A85DB2" w:rsidRDefault="00CC1991" w:rsidP="00CC1991">
      <w:pPr>
        <w:autoSpaceDE w:val="0"/>
        <w:autoSpaceDN w:val="0"/>
        <w:ind w:firstLine="709"/>
        <w:jc w:val="both"/>
        <w:rPr>
          <w:rFonts w:ascii="Times New Roman" w:eastAsia="Times New Roman" w:hAnsi="Times New Roman" w:cs="Times New Roman"/>
        </w:rPr>
      </w:pPr>
      <w:r w:rsidRPr="00A85DB2">
        <w:rPr>
          <w:rFonts w:ascii="Times New Roman" w:eastAsia="Times New Roman" w:hAnsi="Times New Roman" w:cs="Times New Roman"/>
        </w:rPr>
        <w:t xml:space="preserve">а) 1000 рублей, если цена </w:t>
      </w:r>
      <w:r>
        <w:rPr>
          <w:rFonts w:ascii="Times New Roman" w:eastAsia="Times New Roman" w:hAnsi="Times New Roman" w:cs="Times New Roman"/>
        </w:rPr>
        <w:t>договор</w:t>
      </w:r>
      <w:r w:rsidRPr="00A85DB2">
        <w:rPr>
          <w:rFonts w:ascii="Times New Roman" w:eastAsia="Times New Roman" w:hAnsi="Times New Roman" w:cs="Times New Roman"/>
        </w:rPr>
        <w:t>а не превышает 3 млн. рублей (включительно);</w:t>
      </w:r>
    </w:p>
    <w:p w:rsidR="00CC1991" w:rsidRPr="00214ECD" w:rsidRDefault="00CC1991" w:rsidP="00CC1991">
      <w:pPr>
        <w:autoSpaceDE w:val="0"/>
        <w:autoSpaceDN w:val="0"/>
        <w:ind w:firstLine="709"/>
        <w:jc w:val="both"/>
        <w:rPr>
          <w:rFonts w:ascii="Times New Roman" w:eastAsia="Times New Roman" w:hAnsi="Times New Roman" w:cs="Times New Roman"/>
        </w:rPr>
      </w:pPr>
      <w:r w:rsidRPr="00A85DB2">
        <w:rPr>
          <w:rFonts w:ascii="Times New Roman" w:eastAsia="Times New Roman" w:hAnsi="Times New Roman" w:cs="Times New Roman"/>
          <w:b/>
        </w:rPr>
        <w:t>Сумма штрафа составляет</w:t>
      </w:r>
      <w:r>
        <w:rPr>
          <w:rFonts w:ascii="Times New Roman" w:eastAsia="Times New Roman" w:hAnsi="Times New Roman" w:cs="Times New Roman"/>
          <w:b/>
        </w:rPr>
        <w:t xml:space="preserve">: </w:t>
      </w:r>
      <w:bookmarkStart w:id="12" w:name="_Hlk143691902"/>
      <w:r w:rsidR="00214ECD" w:rsidRPr="00214ECD">
        <w:rPr>
          <w:rFonts w:ascii="Times New Roman" w:eastAsia="Times New Roman" w:hAnsi="Times New Roman" w:cs="Times New Roman"/>
        </w:rPr>
        <w:t>-202</w:t>
      </w:r>
      <w:r w:rsidR="00CD502F">
        <w:rPr>
          <w:rFonts w:ascii="Times New Roman" w:eastAsia="Times New Roman" w:hAnsi="Times New Roman" w:cs="Times New Roman"/>
        </w:rPr>
        <w:t>7</w:t>
      </w:r>
      <w:r w:rsidR="00214ECD" w:rsidRPr="00214ECD">
        <w:rPr>
          <w:rFonts w:ascii="Times New Roman" w:eastAsia="Times New Roman" w:hAnsi="Times New Roman" w:cs="Times New Roman"/>
        </w:rPr>
        <w:t>г.-</w:t>
      </w:r>
      <w:r w:rsidRPr="00214ECD">
        <w:rPr>
          <w:rFonts w:ascii="Times New Roman" w:eastAsia="Times New Roman" w:hAnsi="Times New Roman" w:cs="Times New Roman"/>
        </w:rPr>
        <w:t>1 000,00 (одна тысяча) рублей 00 копеек.</w:t>
      </w:r>
      <w:bookmarkEnd w:id="12"/>
    </w:p>
    <w:p w:rsidR="00214ECD" w:rsidRPr="00A85DB2" w:rsidRDefault="00214ECD" w:rsidP="00214ECD">
      <w:pPr>
        <w:autoSpaceDE w:val="0"/>
        <w:autoSpaceDN w:val="0"/>
        <w:ind w:firstLine="709"/>
        <w:jc w:val="center"/>
        <w:rPr>
          <w:rFonts w:ascii="Times New Roman" w:eastAsia="Times New Roman" w:hAnsi="Times New Roman" w:cs="Times New Roman"/>
          <w:b/>
        </w:rPr>
      </w:pPr>
      <w:r w:rsidRPr="00214ECD">
        <w:rPr>
          <w:rFonts w:ascii="Times New Roman" w:eastAsia="Times New Roman" w:hAnsi="Times New Roman" w:cs="Times New Roman"/>
        </w:rPr>
        <w:t xml:space="preserve">                          -202</w:t>
      </w:r>
      <w:r w:rsidR="00CD502F">
        <w:rPr>
          <w:rFonts w:ascii="Times New Roman" w:eastAsia="Times New Roman" w:hAnsi="Times New Roman" w:cs="Times New Roman"/>
        </w:rPr>
        <w:t>8</w:t>
      </w:r>
      <w:r w:rsidRPr="00214ECD">
        <w:rPr>
          <w:rFonts w:ascii="Times New Roman" w:eastAsia="Times New Roman" w:hAnsi="Times New Roman" w:cs="Times New Roman"/>
        </w:rPr>
        <w:t>г.-1 000,00 (одна тысяча) рублей 00 копеек.</w:t>
      </w:r>
    </w:p>
    <w:p w:rsidR="00CC1991" w:rsidRPr="00A85DB2" w:rsidRDefault="00CC1991" w:rsidP="00CC1991">
      <w:pPr>
        <w:autoSpaceDE w:val="0"/>
        <w:autoSpaceDN w:val="0"/>
        <w:ind w:firstLine="709"/>
        <w:jc w:val="both"/>
        <w:rPr>
          <w:rFonts w:ascii="Times New Roman" w:eastAsia="Times New Roman" w:hAnsi="Times New Roman" w:cs="Times New Roman"/>
        </w:rPr>
      </w:pPr>
      <w:r w:rsidRPr="00A85DB2">
        <w:rPr>
          <w:rFonts w:ascii="Times New Roman" w:eastAsia="Times New Roman" w:hAnsi="Times New Roman" w:cs="Times New Roman"/>
        </w:rPr>
        <w:t xml:space="preserve">Общая сумма начисленных штрафов за ненадлежащее исполнение заказчиком обязательств,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ом, не может превышать цену </w:t>
      </w:r>
      <w:r>
        <w:rPr>
          <w:rFonts w:ascii="Times New Roman" w:eastAsia="Times New Roman" w:hAnsi="Times New Roman" w:cs="Times New Roman"/>
        </w:rPr>
        <w:t>договор</w:t>
      </w:r>
      <w:r w:rsidRPr="00A85DB2">
        <w:rPr>
          <w:rFonts w:ascii="Times New Roman" w:eastAsia="Times New Roman" w:hAnsi="Times New Roman" w:cs="Times New Roman"/>
        </w:rPr>
        <w:t>а.</w:t>
      </w:r>
    </w:p>
    <w:p w:rsidR="00CC1991" w:rsidRPr="00A85DB2" w:rsidRDefault="00CC1991" w:rsidP="007C74FC">
      <w:pPr>
        <w:jc w:val="both"/>
        <w:rPr>
          <w:rFonts w:ascii="Times New Roman" w:eastAsia="Times New Roman" w:hAnsi="Times New Roman" w:cs="Times New Roman"/>
          <w:bCs/>
        </w:rPr>
      </w:pPr>
      <w:r>
        <w:rPr>
          <w:rFonts w:ascii="Times New Roman" w:eastAsia="Times New Roman" w:hAnsi="Times New Roman" w:cs="Times New Roman"/>
        </w:rPr>
        <w:t>5</w:t>
      </w:r>
      <w:r w:rsidRPr="00A85DB2">
        <w:rPr>
          <w:rFonts w:ascii="Times New Roman" w:eastAsia="Times New Roman" w:hAnsi="Times New Roman" w:cs="Times New Roman"/>
        </w:rPr>
        <w:t xml:space="preserve">.5.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Times New Roman" w:eastAsia="Times New Roman" w:hAnsi="Times New Roman" w:cs="Times New Roman"/>
        </w:rPr>
        <w:t>Договор</w:t>
      </w:r>
      <w:r w:rsidRPr="00A85DB2">
        <w:rPr>
          <w:rFonts w:ascii="Times New Roman" w:eastAsia="Times New Roman" w:hAnsi="Times New Roman" w:cs="Times New Roman"/>
        </w:rPr>
        <w:t>ом, произошло вследствие непреодолимой силы или по вине другой стороны.</w:t>
      </w:r>
    </w:p>
    <w:p w:rsidR="00CC1991" w:rsidRPr="00A85DB2" w:rsidRDefault="00CC1991" w:rsidP="007C74FC">
      <w:pPr>
        <w:jc w:val="both"/>
        <w:rPr>
          <w:rFonts w:ascii="Times New Roman" w:eastAsia="Times New Roman" w:hAnsi="Times New Roman" w:cs="Times New Roman"/>
          <w:bCs/>
        </w:rPr>
      </w:pPr>
      <w:r>
        <w:rPr>
          <w:rFonts w:ascii="Times New Roman" w:eastAsia="Times New Roman" w:hAnsi="Times New Roman" w:cs="Times New Roman"/>
        </w:rPr>
        <w:t>5</w:t>
      </w:r>
      <w:r w:rsidRPr="00A85DB2">
        <w:rPr>
          <w:rFonts w:ascii="Times New Roman" w:eastAsia="Times New Roman" w:hAnsi="Times New Roman" w:cs="Times New Roman"/>
        </w:rPr>
        <w:t xml:space="preserve">.6. Уплата неустоек (штрафов, пеней) не освобождает Стороны от выполнения обязательств по </w:t>
      </w:r>
      <w:r>
        <w:rPr>
          <w:rFonts w:ascii="Times New Roman" w:eastAsia="Times New Roman" w:hAnsi="Times New Roman" w:cs="Times New Roman"/>
        </w:rPr>
        <w:t>Договор</w:t>
      </w:r>
      <w:r w:rsidRPr="00A85DB2">
        <w:rPr>
          <w:rFonts w:ascii="Times New Roman" w:eastAsia="Times New Roman" w:hAnsi="Times New Roman" w:cs="Times New Roman"/>
        </w:rPr>
        <w:t>у.</w:t>
      </w:r>
    </w:p>
    <w:p w:rsidR="00CC1991" w:rsidRPr="00A85DB2" w:rsidRDefault="00CC1991" w:rsidP="007C74FC">
      <w:pPr>
        <w:jc w:val="both"/>
        <w:rPr>
          <w:rFonts w:ascii="Times New Roman" w:eastAsia="Times New Roman" w:hAnsi="Times New Roman" w:cs="Times New Roman"/>
          <w:bCs/>
        </w:rPr>
      </w:pPr>
      <w:r>
        <w:rPr>
          <w:rFonts w:ascii="Times New Roman" w:eastAsia="Times New Roman" w:hAnsi="Times New Roman" w:cs="Times New Roman"/>
        </w:rPr>
        <w:t>5</w:t>
      </w:r>
      <w:r w:rsidRPr="00A85DB2">
        <w:rPr>
          <w:rFonts w:ascii="Times New Roman" w:eastAsia="Times New Roman" w:hAnsi="Times New Roman" w:cs="Times New Roman"/>
        </w:rPr>
        <w:t xml:space="preserve">.7. Заказчик вправе учитывать при расчете с исполнителем (вычитать из цены </w:t>
      </w:r>
      <w:r>
        <w:rPr>
          <w:rFonts w:ascii="Times New Roman" w:eastAsia="Times New Roman" w:hAnsi="Times New Roman" w:cs="Times New Roman"/>
        </w:rPr>
        <w:t>Договор</w:t>
      </w:r>
      <w:r w:rsidRPr="00A85DB2">
        <w:rPr>
          <w:rFonts w:ascii="Times New Roman" w:eastAsia="Times New Roman" w:hAnsi="Times New Roman" w:cs="Times New Roman"/>
        </w:rPr>
        <w:t xml:space="preserve">а) сумму начисленной неустойки (штрафа, пени), подлежащую уплате Исполнителем за неисполнение (ненадлежащее исполнение) обязательств, предусмотренных </w:t>
      </w:r>
      <w:r>
        <w:rPr>
          <w:rFonts w:ascii="Times New Roman" w:eastAsia="Times New Roman" w:hAnsi="Times New Roman" w:cs="Times New Roman"/>
        </w:rPr>
        <w:t>Договор</w:t>
      </w:r>
      <w:r w:rsidRPr="00A85DB2">
        <w:rPr>
          <w:rFonts w:ascii="Times New Roman" w:eastAsia="Times New Roman" w:hAnsi="Times New Roman" w:cs="Times New Roman"/>
        </w:rPr>
        <w:t>ом.</w:t>
      </w:r>
    </w:p>
    <w:p w:rsidR="00336535" w:rsidRDefault="00CC1991" w:rsidP="00336535">
      <w:pPr>
        <w:jc w:val="both"/>
        <w:rPr>
          <w:rFonts w:ascii="Times New Roman" w:eastAsia="Times New Roman" w:hAnsi="Times New Roman" w:cs="Times New Roman"/>
        </w:rPr>
      </w:pPr>
      <w:r>
        <w:rPr>
          <w:rFonts w:ascii="Times New Roman" w:eastAsia="Times New Roman" w:hAnsi="Times New Roman" w:cs="Times New Roman"/>
        </w:rPr>
        <w:t>5</w:t>
      </w:r>
      <w:r w:rsidRPr="00A85DB2">
        <w:rPr>
          <w:rFonts w:ascii="Times New Roman" w:eastAsia="Times New Roman" w:hAnsi="Times New Roman" w:cs="Times New Roman"/>
        </w:rPr>
        <w:t>.8.</w:t>
      </w:r>
      <w:r>
        <w:rPr>
          <w:rFonts w:ascii="Times New Roman" w:eastAsia="Times New Roman" w:hAnsi="Times New Roman" w:cs="Times New Roman"/>
        </w:rPr>
        <w:t xml:space="preserve"> </w:t>
      </w:r>
      <w:bookmarkStart w:id="13" w:name="_Hlk113954348"/>
      <w:bookmarkEnd w:id="11"/>
      <w:r w:rsidR="00336535">
        <w:rPr>
          <w:rFonts w:ascii="Times New Roman" w:eastAsia="Times New Roman" w:hAnsi="Times New Roman" w:cs="Times New Roman"/>
        </w:rPr>
        <w:t>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336535" w:rsidRDefault="00336535" w:rsidP="00336535">
      <w:pPr>
        <w:ind w:firstLine="851"/>
        <w:jc w:val="both"/>
        <w:rPr>
          <w:rFonts w:ascii="Times New Roman" w:eastAsia="Times New Roman" w:hAnsi="Times New Roman" w:cs="Times New Roman"/>
        </w:rPr>
      </w:pPr>
      <w:r>
        <w:rPr>
          <w:rFonts w:ascii="Times New Roman" w:eastAsia="Times New Roman" w:hAnsi="Times New Roman" w:cs="Times New Roman"/>
        </w:rPr>
        <w:t xml:space="preserve"> Осуществление списания начисленных поставщику,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будет осуществляться в соответствии с Постановлением Правительства РФ от 04 июля 2018 г. № 783 «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редакции Постановления Правительства РФ от 10.03.2022 г. № 340).</w:t>
      </w:r>
    </w:p>
    <w:bookmarkEnd w:id="13"/>
    <w:p w:rsidR="00336535" w:rsidRDefault="00336535" w:rsidP="00336535">
      <w:pPr>
        <w:jc w:val="both"/>
        <w:rPr>
          <w:rFonts w:ascii="Times New Roman" w:hAnsi="Times New Roman" w:cs="Times New Roman"/>
        </w:rPr>
      </w:pPr>
    </w:p>
    <w:p w:rsidR="00C31D83" w:rsidRDefault="00C31D83" w:rsidP="00336535">
      <w:pPr>
        <w:jc w:val="both"/>
        <w:rPr>
          <w:rFonts w:ascii="Times New Roman" w:hAnsi="Times New Roman" w:cs="Times New Roman"/>
        </w:rPr>
      </w:pPr>
    </w:p>
    <w:p w:rsidR="009D1C1D" w:rsidRPr="009D1C1D" w:rsidRDefault="009D1C1D" w:rsidP="009D1C1D">
      <w:pPr>
        <w:widowControl/>
        <w:autoSpaceDE w:val="0"/>
        <w:autoSpaceDN w:val="0"/>
        <w:adjustRightInd w:val="0"/>
        <w:jc w:val="center"/>
        <w:rPr>
          <w:rFonts w:ascii="Times New Roman" w:hAnsi="Times New Roman" w:cs="Times New Roman"/>
          <w:b/>
        </w:rPr>
      </w:pPr>
      <w:bookmarkStart w:id="14" w:name="_Hlk26171396"/>
      <w:r w:rsidRPr="009D1C1D">
        <w:rPr>
          <w:rFonts w:ascii="Times New Roman" w:hAnsi="Times New Roman" w:cs="Times New Roman"/>
          <w:b/>
        </w:rPr>
        <w:t xml:space="preserve">6. </w:t>
      </w:r>
      <w:r w:rsidRPr="009D1C1D">
        <w:rPr>
          <w:rFonts w:ascii="Times New Roman" w:eastAsia="Times New Roman" w:hAnsi="Times New Roman" w:cs="Times New Roman"/>
          <w:b/>
          <w:bCs/>
        </w:rPr>
        <w:t>ПОРЯДОК ПРИЕМА ОКАЗАННЫХ УСЛУГ</w:t>
      </w:r>
    </w:p>
    <w:p w:rsidR="009D1C1D" w:rsidRPr="009D1C1D" w:rsidRDefault="009D1C1D" w:rsidP="009D1C1D">
      <w:pPr>
        <w:widowControl/>
        <w:autoSpaceDE w:val="0"/>
        <w:autoSpaceDN w:val="0"/>
        <w:adjustRightInd w:val="0"/>
        <w:spacing w:line="250" w:lineRule="exact"/>
        <w:jc w:val="both"/>
        <w:rPr>
          <w:rFonts w:ascii="Times New Roman" w:hAnsi="Times New Roman" w:cs="Times New Roman"/>
          <w:color w:val="auto"/>
        </w:rPr>
      </w:pPr>
      <w:r w:rsidRPr="009D1C1D">
        <w:rPr>
          <w:rFonts w:ascii="Times New Roman" w:hAnsi="Times New Roman" w:cs="Times New Roman"/>
          <w:color w:val="auto"/>
        </w:rPr>
        <w:t>6.1. После окончания оказания услуг Исполнитель в срок до 10 числа месяца, следующим за отчетным, направляет Заказчику Документ о приемке оказанных услуг для подписания, с приложением к нему счета/счета-фактуры (если Исполнитель является плательщиком НДС) и/или УПД и иных необходимых документов, предусмотренных характером оказанных услуг.</w:t>
      </w:r>
    </w:p>
    <w:p w:rsidR="009D1C1D" w:rsidRPr="009D1C1D" w:rsidRDefault="009D1C1D" w:rsidP="009D1C1D">
      <w:pPr>
        <w:widowControl/>
        <w:autoSpaceDE w:val="0"/>
        <w:autoSpaceDN w:val="0"/>
        <w:adjustRightInd w:val="0"/>
        <w:spacing w:line="250" w:lineRule="exact"/>
        <w:jc w:val="both"/>
        <w:rPr>
          <w:rFonts w:ascii="Times New Roman" w:hAnsi="Times New Roman" w:cs="Times New Roman"/>
          <w:color w:val="auto"/>
        </w:rPr>
      </w:pPr>
      <w:r w:rsidRPr="009D1C1D">
        <w:rPr>
          <w:rFonts w:ascii="Times New Roman" w:hAnsi="Times New Roman" w:cs="Times New Roman"/>
          <w:color w:val="auto"/>
        </w:rPr>
        <w:t>6.2. Для приемки оказанных услуг Заказчиком создается приемочная комиссия, которая в течение 1</w:t>
      </w:r>
      <w:r>
        <w:rPr>
          <w:rFonts w:ascii="Times New Roman" w:hAnsi="Times New Roman" w:cs="Times New Roman"/>
          <w:color w:val="auto"/>
        </w:rPr>
        <w:t>5</w:t>
      </w:r>
      <w:r w:rsidRPr="009D1C1D">
        <w:rPr>
          <w:rFonts w:ascii="Times New Roman" w:hAnsi="Times New Roman" w:cs="Times New Roman"/>
          <w:color w:val="auto"/>
        </w:rPr>
        <w:t xml:space="preserve"> (</w:t>
      </w:r>
      <w:r>
        <w:rPr>
          <w:rFonts w:ascii="Times New Roman" w:hAnsi="Times New Roman" w:cs="Times New Roman"/>
          <w:color w:val="auto"/>
        </w:rPr>
        <w:t>пятнадцати</w:t>
      </w:r>
      <w:r w:rsidRPr="009D1C1D">
        <w:rPr>
          <w:rFonts w:ascii="Times New Roman" w:hAnsi="Times New Roman" w:cs="Times New Roman"/>
          <w:color w:val="auto"/>
        </w:rPr>
        <w:t>) рабочих дней с даты предоставления Исполнителем указанных в пункте 6.1. документов обязана проверить качество и соответствие оказанных услуг требованиям Договора. В ходе приемки проводится экспертиза оказанных услуг в части его соответствия условиям Договора. Экспертиза может проводиться членами приемочной комиссии своими силами или к ее проведению могут привлекаться эксперты, экспертные организации. При этом при необходимости от Исполнителя могут запрашиваться необходимые для приемки документы и материалы, а также разъяснения по предоставленным документа и материалам.</w:t>
      </w:r>
    </w:p>
    <w:p w:rsidR="009D1C1D" w:rsidRPr="009D1C1D" w:rsidRDefault="009D1C1D" w:rsidP="009D1C1D">
      <w:pPr>
        <w:widowControl/>
        <w:autoSpaceDE w:val="0"/>
        <w:autoSpaceDN w:val="0"/>
        <w:adjustRightInd w:val="0"/>
        <w:spacing w:line="250" w:lineRule="exact"/>
        <w:jc w:val="both"/>
        <w:rPr>
          <w:rFonts w:ascii="Times New Roman" w:hAnsi="Times New Roman" w:cs="Times New Roman"/>
          <w:color w:val="auto"/>
        </w:rPr>
      </w:pPr>
      <w:r w:rsidRPr="009D1C1D">
        <w:rPr>
          <w:rFonts w:ascii="Times New Roman" w:hAnsi="Times New Roman" w:cs="Times New Roman"/>
          <w:color w:val="auto"/>
        </w:rPr>
        <w:t>6.3. При положительном заключении приемочной комиссии составляется Акт приемки и экспертизы оказанных услуг, который подписывается всеми членами приемочной комиссии.</w:t>
      </w:r>
    </w:p>
    <w:p w:rsidR="009D1C1D" w:rsidRPr="009D1C1D" w:rsidRDefault="009D1C1D" w:rsidP="009D1C1D">
      <w:pPr>
        <w:widowControl/>
        <w:autoSpaceDE w:val="0"/>
        <w:autoSpaceDN w:val="0"/>
        <w:adjustRightInd w:val="0"/>
        <w:spacing w:line="250" w:lineRule="exact"/>
        <w:jc w:val="both"/>
        <w:rPr>
          <w:rFonts w:ascii="Times New Roman" w:hAnsi="Times New Roman" w:cs="Times New Roman"/>
          <w:color w:val="auto"/>
        </w:rPr>
      </w:pPr>
      <w:r w:rsidRPr="009D1C1D">
        <w:rPr>
          <w:rFonts w:ascii="Times New Roman" w:hAnsi="Times New Roman" w:cs="Times New Roman"/>
          <w:color w:val="auto"/>
        </w:rPr>
        <w:t xml:space="preserve">6.4. При выявлении несоответствий оказанных услуг, препятствующих их приемке, оформляется отрицательное заключение приемочной комиссии, содержащее перечень нарушений условий Договора и критерии их существенности. Отрицательное заключение приемочной комиссии </w:t>
      </w:r>
      <w:bookmarkStart w:id="15" w:name="_Hlk133416367"/>
      <w:r w:rsidRPr="009D1C1D">
        <w:rPr>
          <w:rFonts w:ascii="Times New Roman" w:hAnsi="Times New Roman" w:cs="Times New Roman"/>
          <w:color w:val="auto"/>
        </w:rPr>
        <w:t>подписывается всеми членами приемочной комиссии</w:t>
      </w:r>
      <w:bookmarkEnd w:id="15"/>
      <w:r w:rsidRPr="009D1C1D">
        <w:rPr>
          <w:rFonts w:ascii="Times New Roman" w:hAnsi="Times New Roman" w:cs="Times New Roman"/>
          <w:color w:val="auto"/>
        </w:rPr>
        <w:t>.</w:t>
      </w:r>
    </w:p>
    <w:p w:rsidR="009D1C1D" w:rsidRPr="009D1C1D" w:rsidRDefault="009D1C1D" w:rsidP="009D1C1D">
      <w:pPr>
        <w:widowControl/>
        <w:autoSpaceDE w:val="0"/>
        <w:autoSpaceDN w:val="0"/>
        <w:adjustRightInd w:val="0"/>
        <w:spacing w:line="250" w:lineRule="exact"/>
        <w:jc w:val="both"/>
        <w:rPr>
          <w:rFonts w:ascii="Times New Roman" w:hAnsi="Times New Roman" w:cs="Times New Roman"/>
          <w:color w:val="auto"/>
        </w:rPr>
      </w:pPr>
      <w:r w:rsidRPr="009D1C1D">
        <w:rPr>
          <w:rFonts w:ascii="Times New Roman" w:hAnsi="Times New Roman" w:cs="Times New Roman"/>
          <w:color w:val="auto"/>
        </w:rPr>
        <w:t>На основании отрицательного заключения приемочной комиссии оформляется мотивированный отказ от подписания Документа о приемке оказанных услуг, который направляется Исполнителю в течение 2-х рабочих дней со дня подписания мотивированного отказа.</w:t>
      </w:r>
    </w:p>
    <w:p w:rsidR="009D1C1D" w:rsidRPr="009D1C1D" w:rsidRDefault="009D1C1D" w:rsidP="009D1C1D">
      <w:pPr>
        <w:widowControl/>
        <w:autoSpaceDE w:val="0"/>
        <w:autoSpaceDN w:val="0"/>
        <w:adjustRightInd w:val="0"/>
        <w:spacing w:line="250" w:lineRule="exact"/>
        <w:jc w:val="both"/>
        <w:rPr>
          <w:rFonts w:ascii="Times New Roman" w:hAnsi="Times New Roman" w:cs="Times New Roman"/>
          <w:color w:val="auto"/>
        </w:rPr>
      </w:pPr>
      <w:r w:rsidRPr="009D1C1D">
        <w:rPr>
          <w:rFonts w:ascii="Times New Roman" w:hAnsi="Times New Roman" w:cs="Times New Roman"/>
          <w:color w:val="auto"/>
        </w:rPr>
        <w:t>Исполнитель обязан в течение 2 (двух) рабочих дней со дня получения от Заказчика мотивированного отказа устранить выявленные недостатки оказанных услуг за свой счет.</w:t>
      </w:r>
    </w:p>
    <w:p w:rsidR="009D1C1D" w:rsidRPr="009D1C1D" w:rsidRDefault="009D1C1D" w:rsidP="009D1C1D">
      <w:pPr>
        <w:widowControl/>
        <w:autoSpaceDE w:val="0"/>
        <w:autoSpaceDN w:val="0"/>
        <w:adjustRightInd w:val="0"/>
        <w:spacing w:line="250" w:lineRule="exact"/>
        <w:jc w:val="both"/>
        <w:rPr>
          <w:rFonts w:ascii="Times New Roman" w:hAnsi="Times New Roman" w:cs="Times New Roman"/>
          <w:color w:val="auto"/>
        </w:rPr>
      </w:pPr>
      <w:r w:rsidRPr="009D1C1D">
        <w:rPr>
          <w:rFonts w:ascii="Times New Roman" w:hAnsi="Times New Roman" w:cs="Times New Roman"/>
          <w:color w:val="auto"/>
        </w:rPr>
        <w:t>6.5. Приемочная комиссия вправе не отказывать в приемке оказанных услуг в случае выявления несоответствия этих результатов условиям Договора, если выявленное несоответствие не препятствует приемке результатов оказанных услуг и устранено Исполнителем.</w:t>
      </w:r>
    </w:p>
    <w:p w:rsidR="009D1C1D" w:rsidRPr="009D1C1D" w:rsidRDefault="009D1C1D" w:rsidP="009D1C1D">
      <w:pPr>
        <w:widowControl/>
        <w:autoSpaceDE w:val="0"/>
        <w:autoSpaceDN w:val="0"/>
        <w:adjustRightInd w:val="0"/>
        <w:spacing w:line="250" w:lineRule="exact"/>
        <w:jc w:val="both"/>
        <w:rPr>
          <w:rFonts w:ascii="Times New Roman" w:hAnsi="Times New Roman" w:cs="Times New Roman"/>
          <w:color w:val="auto"/>
        </w:rPr>
      </w:pPr>
      <w:r w:rsidRPr="009D1C1D">
        <w:rPr>
          <w:rFonts w:ascii="Times New Roman" w:hAnsi="Times New Roman" w:cs="Times New Roman"/>
          <w:color w:val="auto"/>
        </w:rPr>
        <w:t>6.6. После устранения выявленных недостатков проводится повторная приемка оказанных услуг в течение 5 (пяти) рабочих дней с даты повторного предоставления Исполнителем указанных в пункте 6.1. документов.</w:t>
      </w:r>
    </w:p>
    <w:p w:rsidR="009D1C1D" w:rsidRPr="009D1C1D" w:rsidRDefault="009D1C1D" w:rsidP="009D1C1D">
      <w:pPr>
        <w:widowControl/>
        <w:autoSpaceDE w:val="0"/>
        <w:autoSpaceDN w:val="0"/>
        <w:adjustRightInd w:val="0"/>
        <w:spacing w:line="250" w:lineRule="exact"/>
        <w:jc w:val="both"/>
        <w:rPr>
          <w:rFonts w:ascii="Times New Roman" w:hAnsi="Times New Roman" w:cs="Times New Roman"/>
          <w:color w:val="auto"/>
        </w:rPr>
      </w:pPr>
      <w:r w:rsidRPr="009D1C1D">
        <w:rPr>
          <w:rFonts w:ascii="Times New Roman" w:hAnsi="Times New Roman" w:cs="Times New Roman"/>
          <w:color w:val="auto"/>
        </w:rPr>
        <w:t>6.7. Услуги считаются принятыми с момента подписания Документа о приемке оказанных услуг Заказчиком.</w:t>
      </w:r>
    </w:p>
    <w:p w:rsidR="009D1C1D" w:rsidRPr="009D1C1D" w:rsidRDefault="009D1C1D" w:rsidP="009D1C1D">
      <w:pPr>
        <w:widowControl/>
        <w:autoSpaceDE w:val="0"/>
        <w:autoSpaceDN w:val="0"/>
        <w:adjustRightInd w:val="0"/>
        <w:spacing w:line="250" w:lineRule="exact"/>
        <w:jc w:val="both"/>
        <w:rPr>
          <w:rFonts w:ascii="Times New Roman" w:hAnsi="Times New Roman" w:cs="Times New Roman"/>
          <w:b/>
          <w:highlight w:val="yellow"/>
        </w:rPr>
      </w:pPr>
      <w:r w:rsidRPr="009D1C1D">
        <w:rPr>
          <w:rFonts w:ascii="Times New Roman" w:hAnsi="Times New Roman" w:cs="Times New Roman"/>
          <w:b/>
        </w:rPr>
        <w:t>По результатам приемки товаров (работ, услуг) оформляется Акт по форме 0510452, утвержденный приказом Минфина России от 15 апреля 2021 г. № 61н.</w:t>
      </w:r>
    </w:p>
    <w:p w:rsidR="009D1C1D" w:rsidRPr="009D1C1D" w:rsidRDefault="009D1C1D" w:rsidP="009D1C1D">
      <w:pPr>
        <w:jc w:val="both"/>
        <w:rPr>
          <w:rFonts w:ascii="Times New Roman" w:hAnsi="Times New Roman" w:cs="Times New Roman"/>
        </w:rPr>
      </w:pPr>
    </w:p>
    <w:p w:rsidR="009D1C1D" w:rsidRPr="009D1C1D" w:rsidRDefault="009D1C1D" w:rsidP="009D1C1D">
      <w:pPr>
        <w:spacing w:line="250" w:lineRule="exact"/>
        <w:ind w:right="20"/>
        <w:jc w:val="center"/>
        <w:rPr>
          <w:b/>
        </w:rPr>
      </w:pPr>
      <w:r w:rsidRPr="009D1C1D">
        <w:rPr>
          <w:rFonts w:ascii="Times New Roman" w:hAnsi="Times New Roman" w:cs="Times New Roman"/>
          <w:b/>
        </w:rPr>
        <w:t>7. ОБСТОЯТЕЛЬСТВА НЕПРЕОДОЛИМОЙ СИЛЫ</w:t>
      </w:r>
    </w:p>
    <w:p w:rsidR="009D1C1D" w:rsidRPr="009D1C1D" w:rsidRDefault="009D1C1D" w:rsidP="009D1C1D">
      <w:pPr>
        <w:numPr>
          <w:ilvl w:val="1"/>
          <w:numId w:val="18"/>
        </w:numPr>
        <w:spacing w:line="250" w:lineRule="exact"/>
        <w:ind w:right="40"/>
        <w:jc w:val="both"/>
        <w:rPr>
          <w:rFonts w:ascii="Times New Roman" w:eastAsia="Times New Roman" w:hAnsi="Times New Roman" w:cs="Times New Roman"/>
          <w:color w:val="auto"/>
        </w:rPr>
      </w:pPr>
      <w:bookmarkStart w:id="16" w:name="_Hlk26171347"/>
      <w:r w:rsidRPr="009D1C1D">
        <w:rPr>
          <w:rFonts w:ascii="Times New Roman" w:eastAsia="Times New Roman" w:hAnsi="Times New Roman" w:cs="Times New Roman"/>
          <w:shd w:val="clear" w:color="auto" w:fill="FFFFFF"/>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таких как стихийные бедствия, военные действия, принятие органом государственной власти или управления правового акта, а так же иные обстоятельства, повлекшие невозможность исполнения настоящего Договора.</w:t>
      </w:r>
    </w:p>
    <w:p w:rsidR="009D1C1D" w:rsidRPr="009D1C1D" w:rsidRDefault="009D1C1D" w:rsidP="009D1C1D">
      <w:pPr>
        <w:numPr>
          <w:ilvl w:val="1"/>
          <w:numId w:val="18"/>
        </w:numPr>
        <w:spacing w:line="250" w:lineRule="exact"/>
        <w:ind w:right="40"/>
        <w:jc w:val="both"/>
        <w:rPr>
          <w:rFonts w:ascii="Times New Roman" w:eastAsia="Times New Roman" w:hAnsi="Times New Roman" w:cs="Times New Roman"/>
          <w:color w:val="auto"/>
        </w:rPr>
      </w:pPr>
      <w:r w:rsidRPr="009D1C1D">
        <w:rPr>
          <w:rFonts w:ascii="Times New Roman" w:eastAsia="Times New Roman" w:hAnsi="Times New Roman" w:cs="Times New Roman"/>
          <w:shd w:val="clear" w:color="auto" w:fill="FFFFFF"/>
        </w:rPr>
        <w:t xml:space="preserve"> При наступлении указанных обстоятельств, Сторона, для которой создалась невозможность исполнения своих обязательств, должна в течение 48 (сорока восьми) часов известить об этом другую Сторону. Подтверждением факта наступления форс-мажорных обстоятельств является документ соответствующего компетентного органа о наличии данных обстоятельств.</w:t>
      </w:r>
    </w:p>
    <w:p w:rsidR="009D1C1D" w:rsidRPr="009D1C1D" w:rsidRDefault="009D1C1D" w:rsidP="009D1C1D">
      <w:pPr>
        <w:numPr>
          <w:ilvl w:val="1"/>
          <w:numId w:val="18"/>
        </w:numPr>
        <w:tabs>
          <w:tab w:val="left" w:pos="142"/>
        </w:tabs>
        <w:spacing w:line="250" w:lineRule="exact"/>
        <w:ind w:right="40"/>
        <w:jc w:val="both"/>
        <w:rPr>
          <w:rFonts w:ascii="Times New Roman" w:eastAsia="Times New Roman" w:hAnsi="Times New Roman" w:cs="Times New Roman"/>
          <w:shd w:val="clear" w:color="auto" w:fill="FFFFFF"/>
        </w:rPr>
      </w:pPr>
      <w:r w:rsidRPr="009D1C1D">
        <w:rPr>
          <w:rFonts w:ascii="Times New Roman" w:eastAsia="Times New Roman" w:hAnsi="Times New Roman" w:cs="Times New Roman"/>
          <w:shd w:val="clear" w:color="auto" w:fill="FFFFFF"/>
        </w:rPr>
        <w:t xml:space="preserve"> Наступление обстоятельств, вызванных действием непреодолимой силы, влечет увеличение срока исполнения Договора на период действия указанных обстоятельств.</w:t>
      </w:r>
    </w:p>
    <w:p w:rsidR="009D1C1D" w:rsidRPr="009D1C1D" w:rsidRDefault="009D1C1D" w:rsidP="009D1C1D">
      <w:pPr>
        <w:tabs>
          <w:tab w:val="left" w:pos="510"/>
        </w:tabs>
        <w:spacing w:line="250" w:lineRule="exact"/>
        <w:ind w:left="40" w:right="40"/>
        <w:jc w:val="both"/>
        <w:rPr>
          <w:rFonts w:ascii="Times New Roman" w:eastAsia="Times New Roman" w:hAnsi="Times New Roman" w:cs="Times New Roman"/>
          <w:color w:val="auto"/>
        </w:rPr>
      </w:pPr>
    </w:p>
    <w:bookmarkEnd w:id="16"/>
    <w:p w:rsidR="009D1C1D" w:rsidRPr="009D1C1D" w:rsidRDefault="009D1C1D" w:rsidP="009D1C1D">
      <w:pPr>
        <w:pStyle w:val="ab"/>
        <w:numPr>
          <w:ilvl w:val="0"/>
          <w:numId w:val="18"/>
        </w:numPr>
        <w:tabs>
          <w:tab w:val="left" w:pos="216"/>
        </w:tabs>
        <w:spacing w:line="245" w:lineRule="exact"/>
        <w:ind w:right="20"/>
        <w:jc w:val="center"/>
        <w:rPr>
          <w:b/>
        </w:rPr>
      </w:pPr>
      <w:r w:rsidRPr="009D1C1D">
        <w:rPr>
          <w:rFonts w:ascii="Times New Roman" w:hAnsi="Times New Roman" w:cs="Times New Roman"/>
          <w:b/>
        </w:rPr>
        <w:t>КОНФИДЕНЦИАЛЬНОСТЬ</w:t>
      </w:r>
    </w:p>
    <w:p w:rsidR="009D1C1D" w:rsidRPr="009D1C1D" w:rsidRDefault="009D1C1D" w:rsidP="009D1C1D">
      <w:pPr>
        <w:numPr>
          <w:ilvl w:val="1"/>
          <w:numId w:val="18"/>
        </w:numPr>
        <w:tabs>
          <w:tab w:val="left" w:pos="486"/>
        </w:tabs>
        <w:spacing w:line="245" w:lineRule="exact"/>
        <w:ind w:right="40"/>
        <w:jc w:val="both"/>
        <w:rPr>
          <w:rFonts w:ascii="Times New Roman" w:eastAsia="Times New Roman" w:hAnsi="Times New Roman" w:cs="Times New Roman"/>
          <w:sz w:val="20"/>
          <w:szCs w:val="20"/>
          <w:shd w:val="clear" w:color="auto" w:fill="FFFFFF"/>
        </w:rPr>
      </w:pPr>
      <w:r w:rsidRPr="009D1C1D">
        <w:rPr>
          <w:rFonts w:ascii="Times New Roman" w:eastAsia="Times New Roman" w:hAnsi="Times New Roman" w:cs="Times New Roman"/>
          <w:shd w:val="clear" w:color="auto" w:fill="FFFFFF"/>
        </w:rPr>
        <w:t>Всю информацию, связанную с оказанием Услуг по настоящему Договору, Стороны обязуются не раскрывать другим лицами и не использовать ее для каких-либо целей, кроме целей, связанных с исполнением настоящего Договора.</w:t>
      </w:r>
    </w:p>
    <w:p w:rsidR="009D1C1D" w:rsidRPr="009D1C1D" w:rsidRDefault="009D1C1D" w:rsidP="009D1C1D">
      <w:pPr>
        <w:tabs>
          <w:tab w:val="left" w:pos="486"/>
        </w:tabs>
        <w:spacing w:line="245" w:lineRule="exact"/>
        <w:ind w:left="40" w:right="40"/>
        <w:jc w:val="both"/>
        <w:rPr>
          <w:rFonts w:ascii="Times New Roman" w:eastAsia="Times New Roman" w:hAnsi="Times New Roman" w:cs="Times New Roman"/>
          <w:sz w:val="20"/>
          <w:szCs w:val="20"/>
          <w:shd w:val="clear" w:color="auto" w:fill="FFFFFF"/>
        </w:rPr>
      </w:pPr>
    </w:p>
    <w:p w:rsidR="009D1C1D" w:rsidRPr="009D1C1D" w:rsidRDefault="009D1C1D" w:rsidP="009D1C1D">
      <w:pPr>
        <w:numPr>
          <w:ilvl w:val="0"/>
          <w:numId w:val="18"/>
        </w:numPr>
        <w:tabs>
          <w:tab w:val="left" w:pos="241"/>
        </w:tabs>
        <w:spacing w:line="250" w:lineRule="exact"/>
        <w:jc w:val="center"/>
        <w:rPr>
          <w:b/>
        </w:rPr>
      </w:pPr>
      <w:r w:rsidRPr="009D1C1D">
        <w:rPr>
          <w:rFonts w:ascii="Times New Roman" w:hAnsi="Times New Roman" w:cs="Times New Roman"/>
          <w:b/>
        </w:rPr>
        <w:t>ПОРЯДОК РАЗРЕШЕНИЯ СПОРОВ</w:t>
      </w:r>
    </w:p>
    <w:p w:rsidR="009D1C1D" w:rsidRPr="009D1C1D" w:rsidRDefault="009D1C1D" w:rsidP="009D1C1D">
      <w:pPr>
        <w:numPr>
          <w:ilvl w:val="1"/>
          <w:numId w:val="18"/>
        </w:numPr>
        <w:tabs>
          <w:tab w:val="left" w:pos="409"/>
        </w:tabs>
        <w:spacing w:line="250" w:lineRule="exact"/>
        <w:ind w:right="40"/>
        <w:jc w:val="both"/>
        <w:rPr>
          <w:rFonts w:ascii="Times New Roman" w:eastAsia="Times New Roman" w:hAnsi="Times New Roman" w:cs="Times New Roman"/>
          <w:color w:val="auto"/>
        </w:rPr>
      </w:pPr>
      <w:r w:rsidRPr="009D1C1D">
        <w:rPr>
          <w:rFonts w:ascii="Times New Roman" w:eastAsia="Times New Roman" w:hAnsi="Times New Roman" w:cs="Times New Roman"/>
          <w:shd w:val="clear" w:color="auto" w:fill="FFFFFF"/>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w:t>
      </w:r>
    </w:p>
    <w:p w:rsidR="009D1C1D" w:rsidRPr="009D1C1D" w:rsidRDefault="009D1C1D" w:rsidP="009D1C1D">
      <w:pPr>
        <w:numPr>
          <w:ilvl w:val="1"/>
          <w:numId w:val="18"/>
        </w:numPr>
        <w:tabs>
          <w:tab w:val="left" w:pos="538"/>
        </w:tabs>
        <w:spacing w:line="250" w:lineRule="exact"/>
        <w:ind w:right="40"/>
        <w:jc w:val="both"/>
        <w:rPr>
          <w:rFonts w:ascii="Times New Roman" w:eastAsia="Times New Roman" w:hAnsi="Times New Roman" w:cs="Times New Roman"/>
          <w:shd w:val="clear" w:color="auto" w:fill="FFFFFF"/>
        </w:rPr>
      </w:pPr>
      <w:r w:rsidRPr="009D1C1D">
        <w:rPr>
          <w:rFonts w:ascii="Times New Roman" w:eastAsia="Times New Roman" w:hAnsi="Times New Roman" w:cs="Times New Roman"/>
          <w:shd w:val="clear" w:color="auto" w:fill="FFFFFF"/>
        </w:rPr>
        <w:lastRenderedPageBreak/>
        <w:t>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Челябинской области.</w:t>
      </w:r>
    </w:p>
    <w:p w:rsidR="009D1C1D" w:rsidRPr="009D1C1D" w:rsidRDefault="009D1C1D" w:rsidP="009D1C1D">
      <w:pPr>
        <w:tabs>
          <w:tab w:val="left" w:pos="538"/>
        </w:tabs>
        <w:spacing w:line="250" w:lineRule="exact"/>
        <w:ind w:left="20" w:right="40"/>
        <w:jc w:val="both"/>
        <w:rPr>
          <w:rFonts w:ascii="Times New Roman" w:eastAsia="Times New Roman" w:hAnsi="Times New Roman" w:cs="Times New Roman"/>
          <w:color w:val="auto"/>
        </w:rPr>
      </w:pPr>
    </w:p>
    <w:p w:rsidR="009D1C1D" w:rsidRPr="009D1C1D" w:rsidRDefault="009D1C1D" w:rsidP="009D1C1D">
      <w:pPr>
        <w:keepNext/>
        <w:keepLines/>
        <w:tabs>
          <w:tab w:val="left" w:pos="854"/>
        </w:tabs>
        <w:spacing w:line="230" w:lineRule="exact"/>
        <w:jc w:val="center"/>
        <w:outlineLvl w:val="0"/>
        <w:rPr>
          <w:rFonts w:ascii="Times New Roman" w:eastAsia="Times New Roman" w:hAnsi="Times New Roman" w:cs="Times New Roman"/>
          <w:b/>
          <w:bCs/>
        </w:rPr>
      </w:pPr>
      <w:bookmarkStart w:id="17" w:name="bookmark8"/>
      <w:r w:rsidRPr="009D1C1D">
        <w:rPr>
          <w:rFonts w:ascii="Times New Roman" w:eastAsia="Times New Roman" w:hAnsi="Times New Roman" w:cs="Times New Roman"/>
          <w:b/>
          <w:bCs/>
        </w:rPr>
        <w:t>10. ПОРЯДОК РАСТОРЖЕНИЯ ДОГОВОРА</w:t>
      </w:r>
      <w:bookmarkEnd w:id="17"/>
    </w:p>
    <w:p w:rsidR="009D1C1D" w:rsidRPr="009D1C1D" w:rsidRDefault="009D1C1D" w:rsidP="009D1C1D">
      <w:pPr>
        <w:tabs>
          <w:tab w:val="left" w:pos="0"/>
        </w:tabs>
        <w:spacing w:line="274"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10.1.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9D1C1D" w:rsidRPr="009D1C1D" w:rsidRDefault="009D1C1D" w:rsidP="009D1C1D">
      <w:pPr>
        <w:tabs>
          <w:tab w:val="left" w:pos="0"/>
        </w:tabs>
        <w:spacing w:line="274"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 xml:space="preserve"> При расторжении Договора по обоюдному согласию Стороны определяют и производят взаиморасчеты по возмещению понесенных затрат и убытков по предмету Договора.</w:t>
      </w:r>
    </w:p>
    <w:p w:rsidR="009D1C1D" w:rsidRPr="009D1C1D" w:rsidRDefault="009D1C1D" w:rsidP="009D1C1D">
      <w:pPr>
        <w:tabs>
          <w:tab w:val="left" w:pos="241"/>
        </w:tabs>
        <w:spacing w:line="250"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10.2. Заказчик вправе в одностороннем порядке отказаться от исполнения настоящего</w:t>
      </w:r>
      <w:r>
        <w:rPr>
          <w:rFonts w:ascii="Times New Roman" w:eastAsia="Times New Roman" w:hAnsi="Times New Roman" w:cs="Times New Roman"/>
          <w:color w:val="auto"/>
        </w:rPr>
        <w:t xml:space="preserve"> </w:t>
      </w:r>
      <w:r w:rsidRPr="009D1C1D">
        <w:rPr>
          <w:rFonts w:ascii="Times New Roman" w:eastAsia="Times New Roman" w:hAnsi="Times New Roman" w:cs="Times New Roman"/>
          <w:color w:val="auto"/>
        </w:rPr>
        <w:t>Договора в случае:</w:t>
      </w:r>
    </w:p>
    <w:p w:rsidR="009D1C1D" w:rsidRPr="009D1C1D" w:rsidRDefault="009D1C1D" w:rsidP="009D1C1D">
      <w:pPr>
        <w:tabs>
          <w:tab w:val="left" w:pos="241"/>
        </w:tabs>
        <w:spacing w:line="250" w:lineRule="exact"/>
        <w:ind w:left="720" w:hanging="720"/>
        <w:contextualSpacing/>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а) нарушения установленных сроков исполнения услуг;</w:t>
      </w:r>
    </w:p>
    <w:p w:rsidR="009D1C1D" w:rsidRPr="009D1C1D" w:rsidRDefault="009D1C1D" w:rsidP="009D1C1D">
      <w:pPr>
        <w:tabs>
          <w:tab w:val="left" w:pos="241"/>
        </w:tabs>
        <w:spacing w:line="250"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б) обнаружения отступлений от условий Договора при повторной приемке оказанных услуг либо нарушение сроков устранения недостатков.</w:t>
      </w:r>
    </w:p>
    <w:p w:rsidR="009D1C1D" w:rsidRPr="009D1C1D" w:rsidRDefault="009D1C1D" w:rsidP="009D1C1D">
      <w:pPr>
        <w:tabs>
          <w:tab w:val="left" w:pos="241"/>
        </w:tabs>
        <w:spacing w:line="250"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10.3. Заказчик также вправе в одностороннем порядке отказаться от исполнения настоящего Договора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D1C1D" w:rsidRPr="009D1C1D" w:rsidRDefault="009D1C1D" w:rsidP="009D1C1D">
      <w:pPr>
        <w:tabs>
          <w:tab w:val="left" w:pos="241"/>
        </w:tabs>
        <w:spacing w:line="250"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10.4. Исполнитель вправе в одностороннем порядке отказаться от исполнения настоящего Договора в случае, если:</w:t>
      </w:r>
    </w:p>
    <w:p w:rsidR="009D1C1D" w:rsidRPr="009D1C1D" w:rsidRDefault="009D1C1D" w:rsidP="009D1C1D">
      <w:pPr>
        <w:tabs>
          <w:tab w:val="left" w:pos="241"/>
        </w:tabs>
        <w:spacing w:line="250"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10.4.1. Заказчик нарушает сроки оплаты надлежаще оказанных услуг;</w:t>
      </w:r>
    </w:p>
    <w:p w:rsidR="009D1C1D" w:rsidRPr="009D1C1D" w:rsidRDefault="009D1C1D" w:rsidP="009D1C1D">
      <w:pPr>
        <w:tabs>
          <w:tab w:val="left" w:pos="241"/>
        </w:tabs>
        <w:spacing w:line="250"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10.4.2. Заказчиком незаконно отказано в приемке оказанных услуг.</w:t>
      </w:r>
    </w:p>
    <w:p w:rsidR="009D1C1D" w:rsidRPr="009D1C1D" w:rsidRDefault="009D1C1D" w:rsidP="009D1C1D">
      <w:pPr>
        <w:tabs>
          <w:tab w:val="left" w:pos="241"/>
        </w:tabs>
        <w:spacing w:line="250"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10.5. Сторона, которой направлено предложение о расторжении настоящего Договора по соглашению сторон, должна дать письменный ответ, по существу, в срок, не превышающий 5 (пять) дней с даты его получения.</w:t>
      </w:r>
    </w:p>
    <w:p w:rsidR="009D1C1D" w:rsidRPr="009D1C1D" w:rsidRDefault="009D1C1D" w:rsidP="009D1C1D">
      <w:pPr>
        <w:tabs>
          <w:tab w:val="left" w:pos="241"/>
        </w:tabs>
        <w:spacing w:line="250"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10.6. Расторжение настоящего Договора по соглашению сторон производится путем подписания Сторонами соответствующего соглашения о расторжении.</w:t>
      </w:r>
    </w:p>
    <w:p w:rsidR="009D1C1D" w:rsidRPr="009D1C1D" w:rsidRDefault="009D1C1D" w:rsidP="009D1C1D">
      <w:pPr>
        <w:tabs>
          <w:tab w:val="left" w:pos="241"/>
        </w:tabs>
        <w:spacing w:line="250"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10.7. В случае расторжения настоящего Договора Стороны производят сверку расчетов, которой подтверждается объем услуг, оказанных Исполнителем.</w:t>
      </w:r>
    </w:p>
    <w:p w:rsidR="009D1C1D" w:rsidRPr="009D1C1D" w:rsidRDefault="009D1C1D" w:rsidP="009D1C1D">
      <w:pPr>
        <w:tabs>
          <w:tab w:val="left" w:pos="241"/>
        </w:tabs>
        <w:spacing w:line="250" w:lineRule="exact"/>
        <w:jc w:val="both"/>
        <w:rPr>
          <w:rFonts w:ascii="Times New Roman" w:eastAsia="Times New Roman" w:hAnsi="Times New Roman" w:cs="Times New Roman"/>
          <w:color w:val="auto"/>
        </w:rPr>
      </w:pPr>
    </w:p>
    <w:p w:rsidR="009D1C1D" w:rsidRPr="009D1C1D" w:rsidRDefault="009D1C1D" w:rsidP="009D1C1D">
      <w:pPr>
        <w:keepNext/>
        <w:keepLines/>
        <w:tabs>
          <w:tab w:val="left" w:pos="370"/>
        </w:tabs>
        <w:spacing w:line="230" w:lineRule="exact"/>
        <w:jc w:val="center"/>
        <w:outlineLvl w:val="0"/>
        <w:rPr>
          <w:rFonts w:ascii="Times New Roman" w:eastAsia="Times New Roman" w:hAnsi="Times New Roman" w:cs="Times New Roman"/>
          <w:b/>
          <w:bCs/>
        </w:rPr>
      </w:pPr>
      <w:bookmarkStart w:id="18" w:name="bookmark10"/>
      <w:r w:rsidRPr="009D1C1D">
        <w:rPr>
          <w:rFonts w:ascii="Times New Roman" w:eastAsia="Times New Roman" w:hAnsi="Times New Roman" w:cs="Times New Roman"/>
          <w:b/>
          <w:bCs/>
        </w:rPr>
        <w:t xml:space="preserve">11.ПОРЯДОК ИЗМЕНЕНИЯ </w:t>
      </w:r>
      <w:bookmarkEnd w:id="18"/>
      <w:r w:rsidRPr="009D1C1D">
        <w:rPr>
          <w:rFonts w:ascii="Times New Roman" w:eastAsia="Times New Roman" w:hAnsi="Times New Roman" w:cs="Times New Roman"/>
          <w:b/>
          <w:bCs/>
        </w:rPr>
        <w:t>ДОГОВОРА</w:t>
      </w:r>
    </w:p>
    <w:p w:rsidR="009D1C1D" w:rsidRPr="009D1C1D" w:rsidRDefault="009D1C1D" w:rsidP="009D1C1D">
      <w:pPr>
        <w:tabs>
          <w:tab w:val="left" w:pos="241"/>
        </w:tabs>
        <w:spacing w:line="274"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11.1</w:t>
      </w:r>
      <w:bookmarkStart w:id="19" w:name="_Hlk83717842"/>
      <w:r w:rsidRPr="009D1C1D">
        <w:rPr>
          <w:rFonts w:ascii="Times New Roman" w:eastAsia="Times New Roman" w:hAnsi="Times New Roman" w:cs="Times New Roman"/>
          <w:color w:val="auto"/>
        </w:rPr>
        <w:t>. Изменение цены Договора при его исполнении возможно в следующем случае:</w:t>
      </w:r>
    </w:p>
    <w:p w:rsidR="009D1C1D" w:rsidRPr="009D1C1D" w:rsidRDefault="009D1C1D" w:rsidP="009D1C1D">
      <w:pPr>
        <w:tabs>
          <w:tab w:val="left" w:pos="241"/>
        </w:tabs>
        <w:spacing w:line="274"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w:t>
      </w:r>
    </w:p>
    <w:p w:rsidR="009D1C1D" w:rsidRPr="009D1C1D" w:rsidRDefault="009D1C1D" w:rsidP="009D1C1D">
      <w:pPr>
        <w:tabs>
          <w:tab w:val="left" w:pos="241"/>
        </w:tabs>
        <w:spacing w:line="274"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оказываемой услуги и иных условий Договора;</w:t>
      </w:r>
    </w:p>
    <w:p w:rsidR="009D1C1D" w:rsidRPr="009D1C1D" w:rsidRDefault="009D1C1D" w:rsidP="009D1C1D">
      <w:pPr>
        <w:tabs>
          <w:tab w:val="left" w:pos="241"/>
        </w:tabs>
        <w:spacing w:line="274"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w:t>
      </w:r>
    </w:p>
    <w:p w:rsidR="009D1C1D" w:rsidRPr="009D1C1D" w:rsidRDefault="009D1C1D" w:rsidP="009D1C1D">
      <w:pPr>
        <w:tabs>
          <w:tab w:val="left" w:pos="241"/>
        </w:tabs>
        <w:spacing w:line="274"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11.2. Изменения и дополнения условий настоящего Договора должны совершаться в письменной форме путем заключения Сторонами дополнительных соглашений.</w:t>
      </w:r>
    </w:p>
    <w:p w:rsidR="009D1C1D" w:rsidRPr="009D1C1D" w:rsidRDefault="009D1C1D" w:rsidP="009D1C1D">
      <w:pPr>
        <w:tabs>
          <w:tab w:val="left" w:pos="241"/>
        </w:tabs>
        <w:spacing w:line="274"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11.3. В случае изменения своего наименования, организационно-правовой формы, местонахождения, контактной информации или банковских реквизитов Стороны обязуются направить в 3-дневный срок соответствующие письменные уведомления на бланке организации, при этом дополнительные соглашения в письменной форме не заключаются, в таком случае действует уведомительный порядок.</w:t>
      </w:r>
    </w:p>
    <w:p w:rsidR="009D1C1D" w:rsidRPr="009D1C1D" w:rsidRDefault="009D1C1D" w:rsidP="009D1C1D">
      <w:pPr>
        <w:tabs>
          <w:tab w:val="left" w:pos="241"/>
        </w:tabs>
        <w:spacing w:line="274"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11.4. При исполнении настоящего Договора не допускается перемена Исполнителя, за исключением случая, если новый Исполнитель является правопреемником Исполнителя по настоящему Договору вследствие реорганизации юридического лица в форме преобразования, слияния или присоединения.</w:t>
      </w:r>
    </w:p>
    <w:p w:rsidR="009D1C1D" w:rsidRPr="009D1C1D" w:rsidRDefault="009D1C1D" w:rsidP="009D1C1D">
      <w:pPr>
        <w:tabs>
          <w:tab w:val="left" w:pos="241"/>
        </w:tabs>
        <w:spacing w:line="274"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11.5. В случае перемены Исполнителя права и обязанности Исполнителя, предусмотренные настоящим Договором, переходят к новому Исполнителю.</w:t>
      </w:r>
      <w:bookmarkEnd w:id="19"/>
    </w:p>
    <w:p w:rsidR="009D1C1D" w:rsidRPr="009D1C1D" w:rsidRDefault="009D1C1D" w:rsidP="009D1C1D">
      <w:pPr>
        <w:tabs>
          <w:tab w:val="left" w:pos="241"/>
        </w:tabs>
        <w:spacing w:line="274" w:lineRule="exact"/>
        <w:jc w:val="both"/>
        <w:rPr>
          <w:rFonts w:ascii="Times New Roman" w:eastAsia="Times New Roman" w:hAnsi="Times New Roman" w:cs="Times New Roman"/>
          <w:color w:val="auto"/>
        </w:rPr>
      </w:pPr>
    </w:p>
    <w:p w:rsidR="009D1C1D" w:rsidRPr="009D1C1D" w:rsidRDefault="009D1C1D" w:rsidP="009D1C1D">
      <w:pPr>
        <w:tabs>
          <w:tab w:val="left" w:pos="241"/>
        </w:tabs>
        <w:spacing w:line="250" w:lineRule="exact"/>
        <w:jc w:val="center"/>
        <w:rPr>
          <w:rFonts w:ascii="Times New Roman" w:eastAsia="Times New Roman" w:hAnsi="Times New Roman" w:cs="Times New Roman"/>
          <w:b/>
          <w:color w:val="auto"/>
        </w:rPr>
      </w:pPr>
      <w:r w:rsidRPr="009D1C1D">
        <w:rPr>
          <w:rFonts w:ascii="Times New Roman" w:eastAsia="Times New Roman" w:hAnsi="Times New Roman" w:cs="Times New Roman"/>
          <w:b/>
          <w:color w:val="auto"/>
        </w:rPr>
        <w:lastRenderedPageBreak/>
        <w:t>12. ЗАКЛЮЧИТЕЛЬНЫЕ ПОЛОЖЕНИЯ</w:t>
      </w:r>
    </w:p>
    <w:p w:rsidR="009D1C1D" w:rsidRPr="009D1C1D" w:rsidRDefault="009D1C1D" w:rsidP="009D1C1D">
      <w:pPr>
        <w:tabs>
          <w:tab w:val="left" w:pos="447"/>
        </w:tabs>
        <w:spacing w:line="274" w:lineRule="exact"/>
        <w:ind w:right="40"/>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 xml:space="preserve">12.1 Настоящий Договор вступает в силу с момента подписания настоящего договора и действует до </w:t>
      </w:r>
      <w:r>
        <w:rPr>
          <w:rFonts w:ascii="Times New Roman" w:eastAsia="Times New Roman" w:hAnsi="Times New Roman" w:cs="Times New Roman"/>
          <w:color w:val="auto"/>
        </w:rPr>
        <w:t>31</w:t>
      </w:r>
      <w:r w:rsidRPr="009D1C1D">
        <w:rPr>
          <w:rFonts w:ascii="Times New Roman" w:eastAsia="Times New Roman" w:hAnsi="Times New Roman" w:cs="Times New Roman"/>
          <w:color w:val="auto"/>
        </w:rPr>
        <w:t>.12.202</w:t>
      </w:r>
      <w:r>
        <w:rPr>
          <w:rFonts w:ascii="Times New Roman" w:eastAsia="Times New Roman" w:hAnsi="Times New Roman" w:cs="Times New Roman"/>
          <w:color w:val="auto"/>
        </w:rPr>
        <w:t>8</w:t>
      </w:r>
      <w:r w:rsidRPr="009D1C1D">
        <w:rPr>
          <w:rFonts w:ascii="Times New Roman" w:eastAsia="Times New Roman" w:hAnsi="Times New Roman" w:cs="Times New Roman"/>
          <w:color w:val="auto"/>
        </w:rPr>
        <w:t xml:space="preserve"> г., а в части оплаты - до полного исполнения обязательств.</w:t>
      </w:r>
    </w:p>
    <w:p w:rsidR="009D1C1D" w:rsidRPr="009D1C1D" w:rsidRDefault="009D1C1D" w:rsidP="009D1C1D">
      <w:pPr>
        <w:tabs>
          <w:tab w:val="left" w:pos="567"/>
        </w:tabs>
        <w:spacing w:line="274" w:lineRule="exact"/>
        <w:ind w:right="40"/>
        <w:contextualSpacing/>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 xml:space="preserve">12.2. </w:t>
      </w:r>
      <w:bookmarkStart w:id="20" w:name="_Hlk83717992"/>
      <w:r w:rsidRPr="009D1C1D">
        <w:rPr>
          <w:rFonts w:ascii="Times New Roman" w:eastAsia="Times New Roman" w:hAnsi="Times New Roman" w:cs="Times New Roman"/>
          <w:color w:val="auto"/>
        </w:rPr>
        <w:t>Все вопросы, не предусмотренные настоящим Договором, регулируются действующим законодательством Российской Федерации.</w:t>
      </w:r>
      <w:bookmarkEnd w:id="20"/>
    </w:p>
    <w:p w:rsidR="009D1C1D" w:rsidRPr="009D1C1D" w:rsidRDefault="009D1C1D" w:rsidP="009D1C1D">
      <w:pPr>
        <w:spacing w:line="274" w:lineRule="exact"/>
        <w:jc w:val="both"/>
        <w:rPr>
          <w:rFonts w:ascii="Times New Roman" w:eastAsia="Times New Roman" w:hAnsi="Times New Roman" w:cs="Times New Roman"/>
          <w:color w:val="auto"/>
        </w:rPr>
      </w:pPr>
      <w:r w:rsidRPr="009D1C1D">
        <w:rPr>
          <w:rFonts w:ascii="Times New Roman" w:eastAsia="Times New Roman" w:hAnsi="Times New Roman" w:cs="Times New Roman"/>
          <w:color w:val="auto"/>
        </w:rPr>
        <w:t xml:space="preserve">12.3. </w:t>
      </w:r>
      <w:r w:rsidRPr="009D1C1D">
        <w:rPr>
          <w:rFonts w:ascii="Times New Roman" w:eastAsia="Times New Roman" w:hAnsi="Times New Roman" w:cs="Times New Roman"/>
          <w:color w:val="auto"/>
        </w:rPr>
        <w:tab/>
        <w:t xml:space="preserve">Настоящий Договор составлен в форме электронного документа, подписанного электронными подписями Сторон в соответствии с условиями функционирования ЕАТ.  По соглашению Сторон или, если закупка не состоялась на ЕАТ, договор составлен в 2 (Двух) экземплярах на бумажном носителе, один из которых передается Исполнителю, а второй находится у Заказчика. </w:t>
      </w:r>
    </w:p>
    <w:p w:rsidR="00C31D83" w:rsidRPr="009D1C1D" w:rsidRDefault="00C31D83" w:rsidP="009D1C1D">
      <w:pPr>
        <w:tabs>
          <w:tab w:val="left" w:pos="538"/>
        </w:tabs>
        <w:spacing w:line="250" w:lineRule="exact"/>
        <w:ind w:left="20" w:right="40"/>
        <w:jc w:val="both"/>
        <w:rPr>
          <w:rFonts w:ascii="Times New Roman" w:eastAsia="Times New Roman" w:hAnsi="Times New Roman" w:cs="Times New Roman"/>
          <w:color w:val="auto"/>
        </w:rPr>
      </w:pPr>
    </w:p>
    <w:p w:rsidR="009D1C1D" w:rsidRPr="009D1C1D" w:rsidRDefault="009D1C1D" w:rsidP="009D1C1D">
      <w:pPr>
        <w:jc w:val="both"/>
        <w:rPr>
          <w:rFonts w:ascii="Times New Roman" w:eastAsia="Times New Roman" w:hAnsi="Times New Roman" w:cs="Times New Roman"/>
        </w:rPr>
      </w:pPr>
      <w:r w:rsidRPr="009D1C1D">
        <w:rPr>
          <w:rFonts w:ascii="Times New Roman" w:eastAsia="Times New Roman" w:hAnsi="Times New Roman" w:cs="Times New Roman"/>
        </w:rPr>
        <w:t xml:space="preserve">Приложение № 1 «Спецификация»  </w:t>
      </w:r>
    </w:p>
    <w:p w:rsidR="009D1C1D" w:rsidRPr="009D1C1D" w:rsidRDefault="009D1C1D" w:rsidP="009D1C1D">
      <w:pPr>
        <w:jc w:val="both"/>
        <w:rPr>
          <w:rFonts w:ascii="Times New Roman" w:eastAsia="Times New Roman" w:hAnsi="Times New Roman" w:cs="Times New Roman"/>
        </w:rPr>
      </w:pPr>
      <w:r w:rsidRPr="009D1C1D">
        <w:rPr>
          <w:rFonts w:ascii="Times New Roman" w:eastAsia="Times New Roman" w:hAnsi="Times New Roman" w:cs="Times New Roman"/>
        </w:rPr>
        <w:t>Приложение № 2 «Техническое задание»</w:t>
      </w:r>
    </w:p>
    <w:p w:rsidR="002B08BC" w:rsidRDefault="002B08BC" w:rsidP="009D1C1D">
      <w:pPr>
        <w:pStyle w:val="20"/>
        <w:shd w:val="clear" w:color="auto" w:fill="auto"/>
        <w:spacing w:line="250" w:lineRule="exact"/>
        <w:ind w:right="20"/>
        <w:jc w:val="center"/>
      </w:pPr>
    </w:p>
    <w:p w:rsidR="002B08BC" w:rsidRPr="009D0FCF" w:rsidRDefault="009D0FCF" w:rsidP="00AA7583">
      <w:pPr>
        <w:pStyle w:val="ab"/>
        <w:numPr>
          <w:ilvl w:val="0"/>
          <w:numId w:val="16"/>
        </w:numPr>
        <w:jc w:val="center"/>
        <w:rPr>
          <w:rFonts w:ascii="Times New Roman" w:hAnsi="Times New Roman" w:cs="Times New Roman"/>
          <w:b/>
          <w:bCs/>
          <w:color w:val="auto"/>
          <w:sz w:val="21"/>
          <w:szCs w:val="21"/>
        </w:rPr>
      </w:pPr>
      <w:r w:rsidRPr="009D0FCF">
        <w:rPr>
          <w:rFonts w:ascii="Times New Roman" w:hAnsi="Times New Roman" w:cs="Times New Roman"/>
          <w:b/>
          <w:bCs/>
          <w:color w:val="auto"/>
          <w:sz w:val="21"/>
          <w:szCs w:val="21"/>
        </w:rPr>
        <w:t>ЮРИДИЧЕСКИЕ АДРЕСА И РЕКВИЗИТЫ СТОРОН</w:t>
      </w:r>
    </w:p>
    <w:bookmarkEnd w:id="14"/>
    <w:p w:rsidR="009D0FCF" w:rsidRDefault="009D0FCF" w:rsidP="00AA7583">
      <w:pPr>
        <w:jc w:val="center"/>
        <w:rPr>
          <w:rFonts w:ascii="Times New Roman" w:eastAsia="Times New Roman" w:hAnsi="Times New Roman" w:cs="Times New Roman"/>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6"/>
        <w:gridCol w:w="5100"/>
      </w:tblGrid>
      <w:tr w:rsidR="002B08BC" w:rsidTr="00C31D83">
        <w:tc>
          <w:tcPr>
            <w:tcW w:w="5146" w:type="dxa"/>
          </w:tcPr>
          <w:p w:rsidR="002B08BC" w:rsidRDefault="00865925" w:rsidP="009A52A3">
            <w:pPr>
              <w:jc w:val="both"/>
              <w:rPr>
                <w:rFonts w:ascii="Times New Roman" w:eastAsia="Times New Roman" w:hAnsi="Times New Roman" w:cs="Times New Roman"/>
              </w:rPr>
            </w:pPr>
            <w:r>
              <w:rPr>
                <w:rFonts w:ascii="Times New Roman" w:hAnsi="Times New Roman" w:cs="Times New Roman"/>
                <w:b/>
                <w:bCs/>
                <w:color w:val="auto"/>
                <w:sz w:val="21"/>
                <w:szCs w:val="21"/>
              </w:rPr>
              <w:t>ЗАКАЗЧИК</w:t>
            </w:r>
          </w:p>
        </w:tc>
        <w:tc>
          <w:tcPr>
            <w:tcW w:w="5100" w:type="dxa"/>
          </w:tcPr>
          <w:p w:rsidR="002B08BC" w:rsidRDefault="00865925" w:rsidP="009A52A3">
            <w:pPr>
              <w:jc w:val="both"/>
              <w:rPr>
                <w:rFonts w:ascii="Times New Roman" w:eastAsia="Times New Roman" w:hAnsi="Times New Roman" w:cs="Times New Roman"/>
              </w:rPr>
            </w:pPr>
            <w:r>
              <w:rPr>
                <w:rFonts w:ascii="Times New Roman" w:hAnsi="Times New Roman" w:cs="Times New Roman"/>
                <w:b/>
                <w:bCs/>
                <w:color w:val="auto"/>
                <w:sz w:val="21"/>
                <w:szCs w:val="21"/>
              </w:rPr>
              <w:t>ИСПОЛНИТЕЛЬ</w:t>
            </w:r>
          </w:p>
        </w:tc>
      </w:tr>
      <w:tr w:rsidR="002B08BC" w:rsidTr="00C31D83">
        <w:tc>
          <w:tcPr>
            <w:tcW w:w="5146" w:type="dxa"/>
          </w:tcPr>
          <w:p w:rsidR="009D1C1D" w:rsidRPr="009D1C1D" w:rsidRDefault="009D1C1D" w:rsidP="009D1C1D">
            <w:pPr>
              <w:widowControl/>
              <w:rPr>
                <w:rFonts w:ascii="Times New Roman" w:eastAsiaTheme="minorEastAsia" w:hAnsi="Times New Roman" w:cs="Times New Roman"/>
                <w:b/>
                <w:color w:val="auto"/>
              </w:rPr>
            </w:pPr>
            <w:r w:rsidRPr="009D1C1D">
              <w:rPr>
                <w:rFonts w:ascii="Times New Roman" w:eastAsiaTheme="minorEastAsia" w:hAnsi="Times New Roman" w:cs="Times New Roman"/>
                <w:b/>
                <w:color w:val="auto"/>
              </w:rPr>
              <w:t>Управление Роспотребнадзора</w:t>
            </w:r>
          </w:p>
          <w:p w:rsidR="009D1C1D" w:rsidRPr="009D1C1D" w:rsidRDefault="009D1C1D" w:rsidP="009D1C1D">
            <w:pPr>
              <w:widowControl/>
              <w:rPr>
                <w:rFonts w:ascii="Times New Roman" w:eastAsiaTheme="minorEastAsia" w:hAnsi="Times New Roman" w:cs="Times New Roman"/>
                <w:b/>
                <w:color w:val="auto"/>
              </w:rPr>
            </w:pPr>
            <w:r w:rsidRPr="009D1C1D">
              <w:rPr>
                <w:rFonts w:ascii="Times New Roman" w:eastAsiaTheme="minorEastAsia" w:hAnsi="Times New Roman" w:cs="Times New Roman"/>
                <w:b/>
                <w:color w:val="auto"/>
              </w:rPr>
              <w:t>по Челябинской области</w:t>
            </w:r>
          </w:p>
          <w:p w:rsidR="009D1C1D" w:rsidRPr="009D1C1D" w:rsidRDefault="009D1C1D" w:rsidP="009D1C1D">
            <w:pPr>
              <w:widowControl/>
              <w:rPr>
                <w:rFonts w:ascii="Times New Roman" w:eastAsiaTheme="minorEastAsia" w:hAnsi="Times New Roman" w:cs="Times New Roman"/>
                <w:color w:val="auto"/>
              </w:rPr>
            </w:pPr>
            <w:r w:rsidRPr="009D1C1D">
              <w:rPr>
                <w:rFonts w:ascii="Times New Roman" w:eastAsiaTheme="minorEastAsia" w:hAnsi="Times New Roman" w:cs="Times New Roman"/>
                <w:color w:val="auto"/>
              </w:rPr>
              <w:t>454092, г. Челябинск, ул. Елькина, 73</w:t>
            </w:r>
          </w:p>
          <w:p w:rsidR="009D1C1D" w:rsidRPr="009D1C1D" w:rsidRDefault="009D1C1D" w:rsidP="009D1C1D">
            <w:pPr>
              <w:widowControl/>
              <w:rPr>
                <w:rFonts w:ascii="Times New Roman" w:eastAsiaTheme="minorEastAsia" w:hAnsi="Times New Roman" w:cs="Times New Roman"/>
                <w:color w:val="auto"/>
              </w:rPr>
            </w:pPr>
            <w:r w:rsidRPr="009D1C1D">
              <w:rPr>
                <w:rFonts w:ascii="Times New Roman" w:eastAsiaTheme="minorEastAsia" w:hAnsi="Times New Roman" w:cs="Times New Roman"/>
                <w:color w:val="auto"/>
              </w:rPr>
              <w:t>ИНН 7451216069</w:t>
            </w:r>
          </w:p>
          <w:p w:rsidR="009D1C1D" w:rsidRPr="009D1C1D" w:rsidRDefault="009D1C1D" w:rsidP="009D1C1D">
            <w:pPr>
              <w:widowControl/>
              <w:rPr>
                <w:rFonts w:ascii="Times New Roman" w:eastAsiaTheme="minorEastAsia" w:hAnsi="Times New Roman" w:cs="Times New Roman"/>
                <w:color w:val="auto"/>
              </w:rPr>
            </w:pPr>
            <w:r w:rsidRPr="009D1C1D">
              <w:rPr>
                <w:rFonts w:ascii="Times New Roman" w:eastAsiaTheme="minorEastAsia" w:hAnsi="Times New Roman" w:cs="Times New Roman"/>
                <w:color w:val="auto"/>
              </w:rPr>
              <w:t>КПП 745101001</w:t>
            </w:r>
          </w:p>
          <w:p w:rsidR="009D1C1D" w:rsidRPr="009D1C1D" w:rsidRDefault="009D1C1D" w:rsidP="009D1C1D">
            <w:pPr>
              <w:widowControl/>
              <w:rPr>
                <w:rFonts w:ascii="Times New Roman" w:eastAsiaTheme="minorEastAsia" w:hAnsi="Times New Roman" w:cs="Times New Roman"/>
                <w:color w:val="auto"/>
              </w:rPr>
            </w:pPr>
            <w:r w:rsidRPr="009D1C1D">
              <w:rPr>
                <w:rFonts w:ascii="Times New Roman" w:eastAsiaTheme="minorEastAsia" w:hAnsi="Times New Roman" w:cs="Times New Roman"/>
                <w:color w:val="auto"/>
              </w:rPr>
              <w:t>ОГРН 1057423518173</w:t>
            </w:r>
          </w:p>
          <w:p w:rsidR="009D1C1D" w:rsidRPr="009D1C1D" w:rsidRDefault="009D1C1D" w:rsidP="009D1C1D">
            <w:pPr>
              <w:widowControl/>
              <w:spacing w:line="259" w:lineRule="auto"/>
              <w:rPr>
                <w:rFonts w:ascii="Times New Roman" w:eastAsiaTheme="minorEastAsia" w:hAnsi="Times New Roman" w:cs="Times New Roman"/>
                <w:color w:val="auto"/>
              </w:rPr>
            </w:pPr>
            <w:r w:rsidRPr="009D1C1D">
              <w:rPr>
                <w:rFonts w:ascii="Times New Roman" w:eastAsiaTheme="minorEastAsia" w:hAnsi="Times New Roman" w:cs="Times New Roman"/>
                <w:b/>
                <w:color w:val="auto"/>
                <w:u w:val="single"/>
              </w:rPr>
              <w:t>Банковские реквизиты</w:t>
            </w:r>
            <w:r w:rsidRPr="009D1C1D">
              <w:rPr>
                <w:rFonts w:ascii="Times New Roman" w:eastAsiaTheme="minorEastAsia" w:hAnsi="Times New Roman" w:cs="Times New Roman"/>
                <w:color w:val="auto"/>
              </w:rPr>
              <w:t xml:space="preserve">: </w:t>
            </w:r>
          </w:p>
          <w:p w:rsidR="009D1C1D" w:rsidRPr="009D1C1D" w:rsidRDefault="009D1C1D" w:rsidP="009D1C1D">
            <w:pPr>
              <w:widowControl/>
              <w:spacing w:line="259" w:lineRule="auto"/>
              <w:rPr>
                <w:rFonts w:ascii="Times New Roman" w:eastAsiaTheme="minorEastAsia" w:hAnsi="Times New Roman" w:cs="Times New Roman"/>
                <w:color w:val="auto"/>
              </w:rPr>
            </w:pPr>
            <w:r w:rsidRPr="009D1C1D">
              <w:rPr>
                <w:rFonts w:ascii="Times New Roman" w:eastAsiaTheme="minorEastAsia" w:hAnsi="Times New Roman" w:cs="Times New Roman"/>
                <w:color w:val="auto"/>
              </w:rPr>
              <w:t>УФК по Новосибирской области, г. Новосибирск (Управление Роспотребнадзора по Челябинской области л/с 03691788320)</w:t>
            </w:r>
          </w:p>
          <w:p w:rsidR="009D1C1D" w:rsidRPr="009D1C1D" w:rsidRDefault="009D1C1D" w:rsidP="009D1C1D">
            <w:pPr>
              <w:widowControl/>
              <w:spacing w:line="259" w:lineRule="auto"/>
              <w:rPr>
                <w:rFonts w:ascii="Times New Roman" w:eastAsiaTheme="minorEastAsia" w:hAnsi="Times New Roman" w:cs="Times New Roman"/>
                <w:color w:val="auto"/>
              </w:rPr>
            </w:pPr>
            <w:r w:rsidRPr="009D1C1D">
              <w:rPr>
                <w:rFonts w:ascii="Times New Roman" w:eastAsiaTheme="minorEastAsia" w:hAnsi="Times New Roman" w:cs="Times New Roman"/>
                <w:color w:val="auto"/>
              </w:rPr>
              <w:t xml:space="preserve">ЕКС единый казначейский счет 03211643000000015115 в ОКЦ № 1 Сибирского ГУ Банка России//УФК по Новосибирской области, г. Новосибирск </w:t>
            </w:r>
          </w:p>
          <w:p w:rsidR="009D1C1D" w:rsidRPr="009D1C1D" w:rsidRDefault="009D1C1D" w:rsidP="009D1C1D">
            <w:pPr>
              <w:widowControl/>
              <w:spacing w:line="259" w:lineRule="auto"/>
              <w:rPr>
                <w:rFonts w:ascii="Times New Roman" w:eastAsiaTheme="minorEastAsia" w:hAnsi="Times New Roman" w:cs="Times New Roman"/>
                <w:color w:val="auto"/>
              </w:rPr>
            </w:pPr>
            <w:r w:rsidRPr="009D1C1D">
              <w:rPr>
                <w:rFonts w:ascii="Times New Roman" w:eastAsiaTheme="minorEastAsia" w:hAnsi="Times New Roman" w:cs="Times New Roman"/>
                <w:color w:val="auto"/>
              </w:rPr>
              <w:t>БИК 015004950</w:t>
            </w:r>
          </w:p>
          <w:p w:rsidR="009D1C1D" w:rsidRPr="009D1C1D" w:rsidRDefault="009D1C1D" w:rsidP="009D1C1D">
            <w:pPr>
              <w:widowControl/>
              <w:spacing w:line="259" w:lineRule="auto"/>
              <w:rPr>
                <w:rFonts w:ascii="Times New Roman" w:eastAsiaTheme="minorEastAsia" w:hAnsi="Times New Roman" w:cs="Times New Roman"/>
                <w:color w:val="auto"/>
              </w:rPr>
            </w:pPr>
            <w:r w:rsidRPr="009D1C1D">
              <w:rPr>
                <w:rFonts w:ascii="Times New Roman" w:eastAsiaTheme="minorEastAsia" w:hAnsi="Times New Roman" w:cs="Times New Roman"/>
                <w:color w:val="auto"/>
              </w:rPr>
              <w:t>корреспондентский счет 40102810445370000043</w:t>
            </w:r>
          </w:p>
          <w:p w:rsidR="009D1C1D" w:rsidRPr="009D1C1D" w:rsidRDefault="009D1C1D" w:rsidP="009D1C1D">
            <w:pPr>
              <w:widowControl/>
              <w:spacing w:line="259" w:lineRule="auto"/>
              <w:rPr>
                <w:rFonts w:ascii="Times New Roman" w:eastAsiaTheme="minorEastAsia" w:hAnsi="Times New Roman" w:cs="Times New Roman"/>
                <w:color w:val="auto"/>
              </w:rPr>
            </w:pPr>
            <w:r w:rsidRPr="009D1C1D">
              <w:rPr>
                <w:rFonts w:ascii="Times New Roman" w:eastAsiaTheme="minorEastAsia" w:hAnsi="Times New Roman" w:cs="Times New Roman"/>
                <w:color w:val="auto"/>
              </w:rPr>
              <w:t>ОГРН 1057423518173</w:t>
            </w:r>
          </w:p>
          <w:p w:rsidR="009D1C1D" w:rsidRPr="009D1C1D" w:rsidRDefault="009D1C1D" w:rsidP="009D1C1D">
            <w:pPr>
              <w:widowControl/>
              <w:spacing w:line="259" w:lineRule="auto"/>
              <w:rPr>
                <w:rFonts w:ascii="Times New Roman" w:eastAsiaTheme="minorEastAsia" w:hAnsi="Times New Roman" w:cs="Times New Roman"/>
                <w:color w:val="auto"/>
              </w:rPr>
            </w:pPr>
            <w:r w:rsidRPr="009D1C1D">
              <w:rPr>
                <w:rFonts w:ascii="Times New Roman" w:eastAsiaTheme="minorEastAsia" w:hAnsi="Times New Roman" w:cs="Times New Roman"/>
                <w:color w:val="auto"/>
              </w:rPr>
              <w:t xml:space="preserve">ОКПО </w:t>
            </w:r>
            <w:r w:rsidRPr="009D1C1D">
              <w:rPr>
                <w:rFonts w:ascii="Times New Roman" w:eastAsiaTheme="minorEastAsia" w:hAnsi="Times New Roman" w:cs="Times New Roman"/>
                <w:bCs/>
                <w:color w:val="auto"/>
              </w:rPr>
              <w:t>75430681</w:t>
            </w:r>
          </w:p>
          <w:p w:rsidR="009D1C1D" w:rsidRPr="009D1C1D" w:rsidRDefault="009D1C1D" w:rsidP="009D1C1D">
            <w:pPr>
              <w:widowControl/>
              <w:rPr>
                <w:rFonts w:ascii="Times New Roman" w:eastAsiaTheme="minorEastAsia" w:hAnsi="Times New Roman" w:cs="Times New Roman"/>
                <w:color w:val="auto"/>
              </w:rPr>
            </w:pPr>
            <w:r w:rsidRPr="009D1C1D">
              <w:rPr>
                <w:rFonts w:ascii="Times New Roman" w:eastAsiaTheme="minorEastAsia" w:hAnsi="Times New Roman" w:cs="Times New Roman"/>
                <w:color w:val="auto"/>
              </w:rPr>
              <w:t>тел. (351) 263-64-90 (приемная)</w:t>
            </w:r>
          </w:p>
          <w:p w:rsidR="009D1C1D" w:rsidRPr="009D1C1D" w:rsidRDefault="009D1C1D" w:rsidP="009D1C1D">
            <w:pPr>
              <w:widowControl/>
              <w:rPr>
                <w:rFonts w:ascii="Times New Roman" w:eastAsiaTheme="minorEastAsia" w:hAnsi="Times New Roman" w:cs="Times New Roman"/>
                <w:color w:val="auto"/>
              </w:rPr>
            </w:pPr>
            <w:r w:rsidRPr="009D1C1D">
              <w:rPr>
                <w:rFonts w:ascii="Times New Roman" w:eastAsiaTheme="minorEastAsia" w:hAnsi="Times New Roman" w:cs="Times New Roman"/>
                <w:color w:val="auto"/>
              </w:rPr>
              <w:t>(351) 260-57-22 договорной отдел</w:t>
            </w:r>
          </w:p>
          <w:p w:rsidR="009D1C1D" w:rsidRPr="006A5FF8" w:rsidRDefault="009D1C1D" w:rsidP="009D1C1D">
            <w:pPr>
              <w:widowControl/>
              <w:rPr>
                <w:rFonts w:ascii="Times New Roman" w:eastAsiaTheme="minorEastAsia" w:hAnsi="Times New Roman" w:cs="Times New Roman"/>
                <w:bCs/>
                <w:color w:val="auto"/>
              </w:rPr>
            </w:pPr>
            <w:r w:rsidRPr="009D1C1D">
              <w:rPr>
                <w:rFonts w:ascii="Times New Roman" w:eastAsiaTheme="minorEastAsia" w:hAnsi="Times New Roman" w:cs="Times New Roman"/>
                <w:color w:val="auto"/>
              </w:rPr>
              <w:t xml:space="preserve">Эл. адрес: </w:t>
            </w:r>
            <w:hyperlink r:id="rId8" w:history="1">
              <w:r w:rsidRPr="006A5FF8">
                <w:rPr>
                  <w:rFonts w:ascii="Times New Roman" w:eastAsiaTheme="minorEastAsia" w:hAnsi="Times New Roman" w:cs="Times New Roman"/>
                  <w:bCs/>
                  <w:color w:val="auto"/>
                </w:rPr>
                <w:t>rospn-20@</w:t>
              </w:r>
              <w:r w:rsidR="006A5FF8" w:rsidRPr="006A5FF8">
                <w:rPr>
                  <w:rFonts w:ascii="Times New Roman" w:eastAsiaTheme="minorEastAsia" w:hAnsi="Times New Roman" w:cs="Times New Roman"/>
                  <w:bCs/>
                  <w:color w:val="auto"/>
                </w:rPr>
                <w:t>74.rospotrebnadzor.ru</w:t>
              </w:r>
            </w:hyperlink>
          </w:p>
          <w:p w:rsidR="002B08BC" w:rsidRDefault="002B08BC" w:rsidP="00C6157F">
            <w:pPr>
              <w:jc w:val="both"/>
              <w:rPr>
                <w:rFonts w:ascii="Times New Roman" w:eastAsia="Times New Roman" w:hAnsi="Times New Roman" w:cs="Times New Roman"/>
              </w:rPr>
            </w:pPr>
          </w:p>
        </w:tc>
        <w:tc>
          <w:tcPr>
            <w:tcW w:w="5100" w:type="dxa"/>
          </w:tcPr>
          <w:p w:rsidR="002B08BC" w:rsidRDefault="002B08BC" w:rsidP="009D0FCF">
            <w:pPr>
              <w:jc w:val="both"/>
              <w:rPr>
                <w:rFonts w:ascii="Times New Roman" w:eastAsia="Times New Roman" w:hAnsi="Times New Roman" w:cs="Times New Roman"/>
              </w:rPr>
            </w:pPr>
          </w:p>
        </w:tc>
      </w:tr>
      <w:tr w:rsidR="002B08BC" w:rsidTr="00C31D83">
        <w:tc>
          <w:tcPr>
            <w:tcW w:w="5146" w:type="dxa"/>
          </w:tcPr>
          <w:p w:rsidR="00264316" w:rsidRDefault="00264316" w:rsidP="002328C9">
            <w:pPr>
              <w:jc w:val="both"/>
              <w:rPr>
                <w:rFonts w:ascii="Times New Roman" w:eastAsia="Times New Roman" w:hAnsi="Times New Roman" w:cs="Times New Roman"/>
              </w:rPr>
            </w:pPr>
          </w:p>
          <w:p w:rsidR="002328C9" w:rsidRPr="002328C9" w:rsidRDefault="001C3404" w:rsidP="002328C9">
            <w:pPr>
              <w:jc w:val="both"/>
              <w:rPr>
                <w:rFonts w:ascii="Times New Roman" w:eastAsia="Times New Roman" w:hAnsi="Times New Roman" w:cs="Times New Roman"/>
              </w:rPr>
            </w:pPr>
            <w:r>
              <w:rPr>
                <w:rFonts w:ascii="Times New Roman" w:eastAsia="Times New Roman" w:hAnsi="Times New Roman" w:cs="Times New Roman"/>
              </w:rPr>
              <w:t>Врио р</w:t>
            </w:r>
            <w:r w:rsidR="00C6157F" w:rsidRPr="00C6157F">
              <w:rPr>
                <w:rFonts w:ascii="Times New Roman" w:eastAsia="Times New Roman" w:hAnsi="Times New Roman" w:cs="Times New Roman"/>
              </w:rPr>
              <w:t>уководител</w:t>
            </w:r>
            <w:r>
              <w:rPr>
                <w:rFonts w:ascii="Times New Roman" w:eastAsia="Times New Roman" w:hAnsi="Times New Roman" w:cs="Times New Roman"/>
              </w:rPr>
              <w:t>я</w:t>
            </w:r>
          </w:p>
          <w:p w:rsidR="002328C9" w:rsidRPr="002328C9" w:rsidRDefault="002328C9" w:rsidP="002328C9">
            <w:pPr>
              <w:jc w:val="both"/>
              <w:rPr>
                <w:rFonts w:ascii="Times New Roman" w:eastAsia="Times New Roman" w:hAnsi="Times New Roman" w:cs="Times New Roman"/>
              </w:rPr>
            </w:pPr>
            <w:r w:rsidRPr="002328C9">
              <w:rPr>
                <w:rFonts w:ascii="Times New Roman" w:eastAsia="Times New Roman" w:hAnsi="Times New Roman" w:cs="Times New Roman"/>
              </w:rPr>
              <w:t>________________</w:t>
            </w:r>
            <w:r>
              <w:rPr>
                <w:rFonts w:ascii="Times New Roman" w:eastAsia="Times New Roman" w:hAnsi="Times New Roman" w:cs="Times New Roman"/>
              </w:rPr>
              <w:t>__</w:t>
            </w:r>
            <w:r w:rsidR="00C6157F">
              <w:t xml:space="preserve"> </w:t>
            </w:r>
            <w:r w:rsidR="001C3404">
              <w:rPr>
                <w:rFonts w:ascii="Times New Roman" w:eastAsia="Times New Roman" w:hAnsi="Times New Roman" w:cs="Times New Roman"/>
              </w:rPr>
              <w:t>Р. Р. Косарева</w:t>
            </w:r>
          </w:p>
          <w:p w:rsidR="000836EE" w:rsidRDefault="002328C9" w:rsidP="002328C9">
            <w:pPr>
              <w:jc w:val="both"/>
              <w:rPr>
                <w:rFonts w:ascii="Times New Roman" w:eastAsia="Times New Roman" w:hAnsi="Times New Roman" w:cs="Times New Roman"/>
              </w:rPr>
            </w:pPr>
            <w:r w:rsidRPr="002328C9">
              <w:rPr>
                <w:rFonts w:ascii="Times New Roman" w:eastAsia="Times New Roman" w:hAnsi="Times New Roman" w:cs="Times New Roman"/>
              </w:rPr>
              <w:t>м.п.</w:t>
            </w:r>
          </w:p>
        </w:tc>
        <w:tc>
          <w:tcPr>
            <w:tcW w:w="5100" w:type="dxa"/>
          </w:tcPr>
          <w:p w:rsidR="002328C9" w:rsidRDefault="002328C9" w:rsidP="009A52A3">
            <w:pPr>
              <w:jc w:val="both"/>
              <w:rPr>
                <w:rFonts w:ascii="Times New Roman" w:eastAsia="Times New Roman" w:hAnsi="Times New Roman" w:cs="Times New Roman"/>
              </w:rPr>
            </w:pPr>
          </w:p>
          <w:p w:rsidR="002B08BC" w:rsidRDefault="009D0FCF" w:rsidP="009A52A3">
            <w:pPr>
              <w:jc w:val="both"/>
              <w:rPr>
                <w:rFonts w:ascii="Times New Roman" w:eastAsia="Times New Roman" w:hAnsi="Times New Roman" w:cs="Times New Roman"/>
              </w:rPr>
            </w:pPr>
            <w:r>
              <w:rPr>
                <w:rFonts w:ascii="Times New Roman" w:eastAsia="Times New Roman" w:hAnsi="Times New Roman" w:cs="Times New Roman"/>
              </w:rPr>
              <w:t>_______________</w:t>
            </w:r>
          </w:p>
          <w:p w:rsidR="009D0FCF" w:rsidRDefault="009D0FCF" w:rsidP="009A52A3">
            <w:pPr>
              <w:jc w:val="both"/>
              <w:rPr>
                <w:rFonts w:ascii="Times New Roman" w:eastAsia="Times New Roman" w:hAnsi="Times New Roman" w:cs="Times New Roman"/>
              </w:rPr>
            </w:pPr>
            <w:r>
              <w:rPr>
                <w:rFonts w:ascii="Times New Roman" w:eastAsia="Times New Roman" w:hAnsi="Times New Roman" w:cs="Times New Roman"/>
              </w:rPr>
              <w:t>м. п.</w:t>
            </w:r>
          </w:p>
        </w:tc>
      </w:tr>
    </w:tbl>
    <w:p w:rsidR="00C31D83" w:rsidRDefault="00C31D83" w:rsidP="009A52A3">
      <w:pPr>
        <w:jc w:val="both"/>
        <w:rPr>
          <w:rFonts w:ascii="Times New Roman" w:eastAsia="Times New Roman" w:hAnsi="Times New Roman" w:cs="Times New Roman"/>
        </w:rPr>
      </w:pPr>
      <w:r>
        <w:rPr>
          <w:rFonts w:ascii="Times New Roman" w:eastAsia="Times New Roman" w:hAnsi="Times New Roman" w:cs="Times New Roman"/>
        </w:rPr>
        <w:br w:type="page"/>
      </w:r>
    </w:p>
    <w:p w:rsidR="002E485C" w:rsidRDefault="009D0FCF" w:rsidP="002E416F">
      <w:pPr>
        <w:ind w:left="7513" w:hanging="7513"/>
        <w:jc w:val="right"/>
        <w:rPr>
          <w:rFonts w:ascii="Times New Roman" w:eastAsia="Times New Roman" w:hAnsi="Times New Roman" w:cs="Times New Roman"/>
        </w:rPr>
      </w:pPr>
      <w:r>
        <w:rPr>
          <w:rFonts w:ascii="Times New Roman" w:eastAsia="Times New Roman" w:hAnsi="Times New Roman" w:cs="Times New Roman"/>
        </w:rPr>
        <w:lastRenderedPageBreak/>
        <w:t xml:space="preserve">                                                      </w:t>
      </w:r>
    </w:p>
    <w:p w:rsidR="002E416F" w:rsidRDefault="009A52A3" w:rsidP="002E416F">
      <w:pPr>
        <w:ind w:left="7513" w:hanging="7513"/>
        <w:jc w:val="right"/>
        <w:rPr>
          <w:rFonts w:ascii="Times New Roman" w:eastAsia="Times New Roman" w:hAnsi="Times New Roman" w:cs="Times New Roman"/>
        </w:rPr>
      </w:pPr>
      <w:bookmarkStart w:id="21" w:name="_Hlk25929309"/>
      <w:r w:rsidRPr="009A52A3">
        <w:rPr>
          <w:rFonts w:ascii="Times New Roman" w:eastAsia="Times New Roman" w:hAnsi="Times New Roman" w:cs="Times New Roman"/>
        </w:rPr>
        <w:t>Приложение № 1</w:t>
      </w:r>
      <w:r w:rsidR="002B08BC">
        <w:rPr>
          <w:rFonts w:ascii="Times New Roman" w:eastAsia="Times New Roman" w:hAnsi="Times New Roman" w:cs="Times New Roman"/>
        </w:rPr>
        <w:t xml:space="preserve"> к</w:t>
      </w:r>
      <w:r w:rsidR="002E416F">
        <w:rPr>
          <w:rFonts w:ascii="Times New Roman" w:eastAsia="Times New Roman" w:hAnsi="Times New Roman" w:cs="Times New Roman"/>
        </w:rPr>
        <w:t xml:space="preserve"> </w:t>
      </w:r>
      <w:r w:rsidR="002B08BC">
        <w:rPr>
          <w:rFonts w:ascii="Times New Roman" w:eastAsia="Times New Roman" w:hAnsi="Times New Roman" w:cs="Times New Roman"/>
        </w:rPr>
        <w:t>договору</w:t>
      </w:r>
    </w:p>
    <w:p w:rsidR="002B08BC" w:rsidRDefault="002E416F" w:rsidP="007C74FC">
      <w:pPr>
        <w:ind w:left="7513" w:hanging="7513"/>
        <w:jc w:val="right"/>
        <w:rPr>
          <w:rFonts w:ascii="Times New Roman" w:eastAsia="Times New Roman" w:hAnsi="Times New Roman" w:cs="Times New Roman"/>
        </w:rPr>
      </w:pPr>
      <w:r>
        <w:rPr>
          <w:rFonts w:ascii="Times New Roman" w:eastAsia="Times New Roman" w:hAnsi="Times New Roman" w:cs="Times New Roman"/>
        </w:rPr>
        <w:t xml:space="preserve">                                                                                             </w:t>
      </w:r>
      <w:r w:rsidR="002B08BC">
        <w:rPr>
          <w:rFonts w:ascii="Times New Roman" w:eastAsia="Times New Roman" w:hAnsi="Times New Roman" w:cs="Times New Roman"/>
        </w:rPr>
        <w:t>№</w:t>
      </w:r>
      <w:r w:rsidR="009956B7">
        <w:rPr>
          <w:rFonts w:ascii="Times New Roman" w:eastAsia="Times New Roman" w:hAnsi="Times New Roman" w:cs="Times New Roman"/>
        </w:rPr>
        <w:t xml:space="preserve"> </w:t>
      </w:r>
      <w:r w:rsidR="00BA7D6F">
        <w:rPr>
          <w:rFonts w:ascii="Times New Roman" w:eastAsia="Times New Roman" w:hAnsi="Times New Roman" w:cs="Times New Roman"/>
        </w:rPr>
        <w:t>20</w:t>
      </w:r>
      <w:r w:rsidR="00C31D83">
        <w:rPr>
          <w:rFonts w:ascii="Times New Roman" w:eastAsia="Times New Roman" w:hAnsi="Times New Roman" w:cs="Times New Roman"/>
        </w:rPr>
        <w:t>-</w:t>
      </w:r>
      <w:r w:rsidR="00BA7D6F">
        <w:rPr>
          <w:rFonts w:ascii="Times New Roman" w:eastAsia="Times New Roman" w:hAnsi="Times New Roman" w:cs="Times New Roman"/>
        </w:rPr>
        <w:t>8</w:t>
      </w:r>
      <w:r w:rsidR="00307DD8">
        <w:rPr>
          <w:rFonts w:ascii="Times New Roman" w:eastAsia="Times New Roman" w:hAnsi="Times New Roman" w:cs="Times New Roman"/>
        </w:rPr>
        <w:t>-202</w:t>
      </w:r>
      <w:r w:rsidR="00383A73">
        <w:rPr>
          <w:rFonts w:ascii="Times New Roman" w:eastAsia="Times New Roman" w:hAnsi="Times New Roman" w:cs="Times New Roman"/>
        </w:rPr>
        <w:t>7</w:t>
      </w:r>
      <w:r w:rsidR="002B08BC">
        <w:rPr>
          <w:rFonts w:ascii="Times New Roman" w:eastAsia="Times New Roman" w:hAnsi="Times New Roman" w:cs="Times New Roman"/>
        </w:rPr>
        <w:t xml:space="preserve"> от ____20__г</w:t>
      </w:r>
      <w:bookmarkEnd w:id="21"/>
      <w:r w:rsidR="000836EE">
        <w:rPr>
          <w:rFonts w:ascii="Times New Roman" w:eastAsia="Times New Roman" w:hAnsi="Times New Roman" w:cs="Times New Roman"/>
        </w:rPr>
        <w:t>.</w:t>
      </w:r>
    </w:p>
    <w:p w:rsidR="000836EE" w:rsidRDefault="000836EE" w:rsidP="009D0FCF">
      <w:pPr>
        <w:spacing w:before="6" w:after="6" w:line="240" w:lineRule="exact"/>
        <w:ind w:right="-4647"/>
      </w:pPr>
    </w:p>
    <w:p w:rsidR="002E416F" w:rsidRDefault="002E416F" w:rsidP="002E416F">
      <w:pPr>
        <w:jc w:val="center"/>
        <w:rPr>
          <w:rFonts w:ascii="Times New Roman" w:eastAsia="Times New Roman" w:hAnsi="Times New Roman" w:cs="Times New Roman"/>
          <w:b/>
        </w:rPr>
      </w:pPr>
      <w:r w:rsidRPr="000836EE">
        <w:rPr>
          <w:rFonts w:ascii="Times New Roman" w:eastAsia="Times New Roman" w:hAnsi="Times New Roman" w:cs="Times New Roman"/>
          <w:b/>
        </w:rPr>
        <w:t>СПЕЦИФИКАЦИЯ</w:t>
      </w:r>
    </w:p>
    <w:p w:rsidR="00190D69" w:rsidRDefault="00190D69" w:rsidP="002E416F">
      <w:pPr>
        <w:jc w:val="center"/>
        <w:rPr>
          <w:rFonts w:ascii="Times New Roman" w:eastAsia="Times New Roman" w:hAnsi="Times New Roman" w:cs="Times New Roman"/>
          <w:b/>
        </w:rPr>
      </w:pPr>
    </w:p>
    <w:tbl>
      <w:tblPr>
        <w:tblStyle w:val="ac"/>
        <w:tblW w:w="10348" w:type="dxa"/>
        <w:tblInd w:w="137" w:type="dxa"/>
        <w:tblLayout w:type="fixed"/>
        <w:tblLook w:val="04A0" w:firstRow="1" w:lastRow="0" w:firstColumn="1" w:lastColumn="0" w:noHBand="0" w:noVBand="1"/>
      </w:tblPr>
      <w:tblGrid>
        <w:gridCol w:w="5103"/>
        <w:gridCol w:w="1418"/>
        <w:gridCol w:w="1417"/>
        <w:gridCol w:w="1276"/>
        <w:gridCol w:w="1134"/>
      </w:tblGrid>
      <w:tr w:rsidR="008F0192" w:rsidRPr="004D5C7A" w:rsidTr="00FC6DD8">
        <w:trPr>
          <w:trHeight w:val="1103"/>
        </w:trPr>
        <w:tc>
          <w:tcPr>
            <w:tcW w:w="5103" w:type="dxa"/>
          </w:tcPr>
          <w:p w:rsidR="008F0192" w:rsidRPr="004D5C7A" w:rsidRDefault="008F0192" w:rsidP="00190D69">
            <w:pPr>
              <w:jc w:val="center"/>
              <w:rPr>
                <w:rFonts w:ascii="Times New Roman" w:hAnsi="Times New Roman" w:cs="Times New Roman"/>
                <w:sz w:val="22"/>
                <w:szCs w:val="22"/>
              </w:rPr>
            </w:pPr>
            <w:r w:rsidRPr="004D5C7A">
              <w:rPr>
                <w:rFonts w:ascii="Times New Roman" w:hAnsi="Times New Roman" w:cs="Times New Roman"/>
                <w:sz w:val="22"/>
                <w:szCs w:val="22"/>
              </w:rPr>
              <w:t>Местонахождение объекта</w:t>
            </w:r>
          </w:p>
        </w:tc>
        <w:tc>
          <w:tcPr>
            <w:tcW w:w="1418" w:type="dxa"/>
          </w:tcPr>
          <w:p w:rsidR="008F0192" w:rsidRPr="004D5C7A" w:rsidRDefault="008F0192" w:rsidP="00190D69">
            <w:pPr>
              <w:jc w:val="center"/>
              <w:rPr>
                <w:rFonts w:ascii="Times New Roman" w:hAnsi="Times New Roman" w:cs="Times New Roman"/>
                <w:sz w:val="22"/>
                <w:szCs w:val="22"/>
              </w:rPr>
            </w:pPr>
            <w:r w:rsidRPr="004D5C7A">
              <w:rPr>
                <w:rFonts w:ascii="Times New Roman" w:hAnsi="Times New Roman" w:cs="Times New Roman"/>
                <w:sz w:val="22"/>
                <w:szCs w:val="22"/>
              </w:rPr>
              <w:t>Обрабатываемая площадь (кв.м.)</w:t>
            </w:r>
          </w:p>
        </w:tc>
        <w:tc>
          <w:tcPr>
            <w:tcW w:w="1417" w:type="dxa"/>
            <w:tcBorders>
              <w:top w:val="single" w:sz="4" w:space="0" w:color="000000"/>
              <w:left w:val="single" w:sz="4" w:space="0" w:color="000000"/>
              <w:bottom w:val="single" w:sz="4" w:space="0" w:color="000000"/>
            </w:tcBorders>
            <w:shd w:val="clear" w:color="auto" w:fill="auto"/>
            <w:vAlign w:val="center"/>
          </w:tcPr>
          <w:p w:rsidR="008F0192" w:rsidRPr="004D5C7A" w:rsidRDefault="008F0192" w:rsidP="00190D69">
            <w:pPr>
              <w:widowControl/>
              <w:suppressAutoHyphens/>
              <w:snapToGrid w:val="0"/>
              <w:spacing w:line="100" w:lineRule="atLeast"/>
              <w:jc w:val="center"/>
              <w:rPr>
                <w:rFonts w:ascii="Times New Roman" w:eastAsia="Times New Roman" w:hAnsi="Times New Roman" w:cs="Times New Roman"/>
                <w:color w:val="auto"/>
                <w:kern w:val="1"/>
                <w:sz w:val="22"/>
                <w:szCs w:val="22"/>
                <w:lang w:eastAsia="hi-IN" w:bidi="hi-IN"/>
              </w:rPr>
            </w:pPr>
            <w:r w:rsidRPr="004D5C7A">
              <w:rPr>
                <w:rFonts w:ascii="Times New Roman" w:eastAsia="Times New Roman" w:hAnsi="Times New Roman" w:cs="Times New Roman"/>
                <w:color w:val="auto"/>
                <w:kern w:val="1"/>
                <w:sz w:val="22"/>
                <w:szCs w:val="22"/>
                <w:lang w:eastAsia="hi-IN" w:bidi="hi-IN"/>
              </w:rPr>
              <w:t>Стоимость 1 кв. м с учетом НДС (руб.)</w:t>
            </w:r>
          </w:p>
        </w:tc>
        <w:tc>
          <w:tcPr>
            <w:tcW w:w="1276" w:type="dxa"/>
          </w:tcPr>
          <w:p w:rsidR="008F0192" w:rsidRPr="004D5C7A" w:rsidRDefault="008F0192" w:rsidP="00190D69">
            <w:pPr>
              <w:jc w:val="center"/>
              <w:rPr>
                <w:rFonts w:ascii="Times New Roman" w:hAnsi="Times New Roman" w:cs="Times New Roman"/>
                <w:sz w:val="22"/>
                <w:szCs w:val="22"/>
              </w:rPr>
            </w:pPr>
            <w:r w:rsidRPr="004D5C7A">
              <w:rPr>
                <w:rFonts w:ascii="Times New Roman" w:hAnsi="Times New Roman" w:cs="Times New Roman"/>
                <w:sz w:val="22"/>
                <w:szCs w:val="22"/>
              </w:rPr>
              <w:t xml:space="preserve">Кол-во обработок          </w:t>
            </w:r>
          </w:p>
        </w:tc>
        <w:tc>
          <w:tcPr>
            <w:tcW w:w="1134" w:type="dxa"/>
          </w:tcPr>
          <w:p w:rsidR="008F0192" w:rsidRPr="004D5C7A" w:rsidRDefault="008F0192" w:rsidP="00190D69">
            <w:pPr>
              <w:jc w:val="center"/>
              <w:rPr>
                <w:rFonts w:ascii="Times New Roman" w:eastAsia="Times New Roman" w:hAnsi="Times New Roman" w:cs="Times New Roman"/>
                <w:color w:val="auto"/>
                <w:kern w:val="1"/>
                <w:sz w:val="22"/>
                <w:szCs w:val="22"/>
                <w:lang w:eastAsia="hi-IN" w:bidi="hi-IN"/>
              </w:rPr>
            </w:pPr>
            <w:r w:rsidRPr="004D5C7A">
              <w:rPr>
                <w:rFonts w:ascii="Times New Roman" w:hAnsi="Times New Roman" w:cs="Times New Roman"/>
                <w:sz w:val="22"/>
                <w:szCs w:val="22"/>
              </w:rPr>
              <w:t xml:space="preserve">Сумма с учетом </w:t>
            </w:r>
            <w:r w:rsidRPr="004D5C7A">
              <w:rPr>
                <w:rFonts w:ascii="Times New Roman" w:eastAsia="Times New Roman" w:hAnsi="Times New Roman" w:cs="Times New Roman"/>
                <w:color w:val="auto"/>
                <w:kern w:val="1"/>
                <w:sz w:val="22"/>
                <w:szCs w:val="22"/>
                <w:lang w:eastAsia="hi-IN" w:bidi="hi-IN"/>
              </w:rPr>
              <w:t xml:space="preserve">НДС </w:t>
            </w:r>
          </w:p>
          <w:p w:rsidR="008F0192" w:rsidRPr="004D5C7A" w:rsidRDefault="008F0192" w:rsidP="00190D69">
            <w:pPr>
              <w:jc w:val="center"/>
              <w:rPr>
                <w:rFonts w:ascii="Times New Roman" w:hAnsi="Times New Roman" w:cs="Times New Roman"/>
                <w:sz w:val="22"/>
                <w:szCs w:val="22"/>
              </w:rPr>
            </w:pPr>
            <w:r w:rsidRPr="004D5C7A">
              <w:rPr>
                <w:rFonts w:ascii="Times New Roman" w:hAnsi="Times New Roman" w:cs="Times New Roman"/>
                <w:sz w:val="22"/>
                <w:szCs w:val="22"/>
              </w:rPr>
              <w:t>(руб.)</w:t>
            </w:r>
          </w:p>
        </w:tc>
      </w:tr>
      <w:tr w:rsidR="008F0192" w:rsidRPr="004D5C7A" w:rsidTr="00FC6DD8">
        <w:trPr>
          <w:trHeight w:val="1637"/>
        </w:trPr>
        <w:tc>
          <w:tcPr>
            <w:tcW w:w="5103" w:type="dxa"/>
          </w:tcPr>
          <w:p w:rsidR="008F0192" w:rsidRPr="00FC6DD8" w:rsidRDefault="008F0192" w:rsidP="00190D69">
            <w:pPr>
              <w:jc w:val="center"/>
              <w:rPr>
                <w:rFonts w:ascii="Times New Roman" w:hAnsi="Times New Roman" w:cs="Times New Roman"/>
                <w:b/>
                <w:sz w:val="22"/>
                <w:szCs w:val="22"/>
              </w:rPr>
            </w:pPr>
            <w:bookmarkStart w:id="22" w:name="_Hlk242708648"/>
            <w:r w:rsidRPr="00FC6DD8">
              <w:rPr>
                <w:rFonts w:ascii="Times New Roman" w:hAnsi="Times New Roman" w:cs="Times New Roman"/>
                <w:b/>
                <w:sz w:val="22"/>
                <w:szCs w:val="22"/>
              </w:rPr>
              <w:t>Дезинсекция,</w:t>
            </w:r>
          </w:p>
          <w:p w:rsidR="008F0192" w:rsidRPr="00FC6DD8" w:rsidRDefault="008F0192" w:rsidP="00190D69">
            <w:pPr>
              <w:jc w:val="center"/>
              <w:rPr>
                <w:rFonts w:ascii="Times New Roman" w:hAnsi="Times New Roman" w:cs="Times New Roman"/>
                <w:b/>
                <w:sz w:val="22"/>
                <w:szCs w:val="22"/>
              </w:rPr>
            </w:pPr>
            <w:r w:rsidRPr="00FC6DD8">
              <w:rPr>
                <w:rFonts w:ascii="Times New Roman" w:hAnsi="Times New Roman" w:cs="Times New Roman"/>
                <w:b/>
                <w:sz w:val="22"/>
                <w:szCs w:val="22"/>
              </w:rPr>
              <w:t>в том числе:</w:t>
            </w:r>
          </w:p>
          <w:p w:rsidR="008F0192" w:rsidRPr="00FC6DD8" w:rsidRDefault="008F0192" w:rsidP="009956B7">
            <w:pPr>
              <w:rPr>
                <w:rFonts w:ascii="Times New Roman" w:hAnsi="Times New Roman" w:cs="Times New Roman"/>
                <w:sz w:val="22"/>
                <w:szCs w:val="22"/>
              </w:rPr>
            </w:pPr>
            <w:r w:rsidRPr="00FC6DD8">
              <w:rPr>
                <w:rFonts w:ascii="Times New Roman" w:hAnsi="Times New Roman" w:cs="Times New Roman"/>
                <w:sz w:val="22"/>
                <w:szCs w:val="22"/>
              </w:rPr>
              <w:t xml:space="preserve">г. Челябинск, пер. Островского, 14 (подвал) </w:t>
            </w:r>
            <w:r w:rsidRPr="00FC6DD8">
              <w:rPr>
                <w:rFonts w:ascii="Times New Roman" w:hAnsi="Times New Roman" w:cs="Times New Roman"/>
                <w:sz w:val="22"/>
                <w:szCs w:val="22"/>
              </w:rPr>
              <w:t>(блохи)</w:t>
            </w:r>
            <w:r w:rsidRPr="00FC6DD8">
              <w:rPr>
                <w:rFonts w:ascii="Times New Roman" w:hAnsi="Times New Roman" w:cs="Times New Roman"/>
                <w:sz w:val="22"/>
                <w:szCs w:val="22"/>
              </w:rPr>
              <w:t>-62,9 кв. м.</w:t>
            </w:r>
          </w:p>
          <w:p w:rsidR="008F0192" w:rsidRPr="00FC6DD8" w:rsidRDefault="008F0192" w:rsidP="009956B7">
            <w:pPr>
              <w:rPr>
                <w:rFonts w:ascii="Times New Roman" w:hAnsi="Times New Roman" w:cs="Times New Roman"/>
                <w:sz w:val="22"/>
                <w:szCs w:val="22"/>
              </w:rPr>
            </w:pPr>
            <w:r w:rsidRPr="00FC6DD8">
              <w:rPr>
                <w:rFonts w:ascii="Times New Roman" w:hAnsi="Times New Roman" w:cs="Times New Roman"/>
                <w:sz w:val="22"/>
                <w:szCs w:val="22"/>
              </w:rPr>
              <w:t>г. Челябинск, пер. Островского, 14 (1 этаж)</w:t>
            </w:r>
            <w:r w:rsidR="00FC6DD8" w:rsidRPr="00FC6DD8">
              <w:rPr>
                <w:rFonts w:ascii="Times New Roman" w:hAnsi="Times New Roman" w:cs="Times New Roman"/>
                <w:sz w:val="22"/>
                <w:szCs w:val="22"/>
              </w:rPr>
              <w:t xml:space="preserve"> </w:t>
            </w:r>
            <w:r w:rsidRPr="00FC6DD8">
              <w:rPr>
                <w:rFonts w:ascii="Times New Roman" w:hAnsi="Times New Roman" w:cs="Times New Roman"/>
                <w:sz w:val="22"/>
                <w:szCs w:val="22"/>
              </w:rPr>
              <w:t>(блохи)</w:t>
            </w:r>
            <w:r w:rsidRPr="00FC6DD8">
              <w:rPr>
                <w:rFonts w:ascii="Times New Roman" w:hAnsi="Times New Roman" w:cs="Times New Roman"/>
                <w:sz w:val="22"/>
                <w:szCs w:val="22"/>
              </w:rPr>
              <w:t>-250 кв. м.</w:t>
            </w:r>
          </w:p>
          <w:p w:rsidR="008F0192" w:rsidRPr="00FC6DD8" w:rsidRDefault="008F0192" w:rsidP="00FC6DD8">
            <w:pPr>
              <w:rPr>
                <w:rFonts w:ascii="Times New Roman" w:hAnsi="Times New Roman" w:cs="Times New Roman"/>
                <w:b/>
                <w:sz w:val="22"/>
                <w:szCs w:val="22"/>
              </w:rPr>
            </w:pPr>
            <w:r w:rsidRPr="00FC6DD8">
              <w:rPr>
                <w:rFonts w:ascii="Times New Roman" w:hAnsi="Times New Roman" w:cs="Times New Roman"/>
                <w:sz w:val="22"/>
                <w:szCs w:val="22"/>
              </w:rPr>
              <w:t xml:space="preserve">г. Златоуст, ул. Ковшова, </w:t>
            </w:r>
            <w:r w:rsidR="00FC6DD8" w:rsidRPr="00FC6DD8">
              <w:rPr>
                <w:rFonts w:ascii="Times New Roman" w:hAnsi="Times New Roman" w:cs="Times New Roman"/>
                <w:sz w:val="22"/>
                <w:szCs w:val="22"/>
              </w:rPr>
              <w:t>28 (</w:t>
            </w:r>
            <w:r w:rsidRPr="00FC6DD8">
              <w:rPr>
                <w:rFonts w:ascii="Times New Roman" w:hAnsi="Times New Roman" w:cs="Times New Roman"/>
                <w:sz w:val="22"/>
                <w:szCs w:val="22"/>
              </w:rPr>
              <w:t>тараканы)</w:t>
            </w:r>
            <w:r w:rsidRPr="00FC6DD8">
              <w:rPr>
                <w:rFonts w:ascii="Times New Roman" w:hAnsi="Times New Roman" w:cs="Times New Roman"/>
                <w:sz w:val="22"/>
                <w:szCs w:val="22"/>
              </w:rPr>
              <w:t>- 187,9 кв. м.</w:t>
            </w:r>
          </w:p>
        </w:tc>
        <w:tc>
          <w:tcPr>
            <w:tcW w:w="1418" w:type="dxa"/>
          </w:tcPr>
          <w:p w:rsidR="008F0192" w:rsidRPr="004D5C7A" w:rsidRDefault="008F0192" w:rsidP="00190D69">
            <w:pPr>
              <w:jc w:val="center"/>
              <w:rPr>
                <w:rFonts w:ascii="Times New Roman" w:hAnsi="Times New Roman" w:cs="Times New Roman"/>
                <w:sz w:val="22"/>
                <w:szCs w:val="22"/>
              </w:rPr>
            </w:pPr>
            <w:r w:rsidRPr="004D5C7A">
              <w:rPr>
                <w:rFonts w:ascii="Times New Roman" w:hAnsi="Times New Roman" w:cs="Times New Roman"/>
                <w:sz w:val="22"/>
                <w:szCs w:val="22"/>
              </w:rPr>
              <w:t>500,8</w:t>
            </w:r>
          </w:p>
        </w:tc>
        <w:tc>
          <w:tcPr>
            <w:tcW w:w="1417" w:type="dxa"/>
            <w:tcBorders>
              <w:top w:val="single" w:sz="4" w:space="0" w:color="000000"/>
              <w:left w:val="single" w:sz="4" w:space="0" w:color="000000"/>
            </w:tcBorders>
            <w:shd w:val="clear" w:color="auto" w:fill="auto"/>
            <w:vAlign w:val="center"/>
          </w:tcPr>
          <w:p w:rsidR="008F0192" w:rsidRPr="004D5C7A" w:rsidRDefault="008F0192" w:rsidP="00190D69">
            <w:pPr>
              <w:widowControl/>
              <w:suppressAutoHyphens/>
              <w:snapToGrid w:val="0"/>
              <w:spacing w:line="100" w:lineRule="atLeast"/>
              <w:jc w:val="center"/>
              <w:rPr>
                <w:rFonts w:ascii="Times New Roman" w:eastAsia="Times New Roman" w:hAnsi="Times New Roman" w:cs="Times New Roman"/>
                <w:color w:val="auto"/>
                <w:kern w:val="1"/>
                <w:sz w:val="22"/>
                <w:szCs w:val="22"/>
                <w:lang w:eastAsia="hi-IN" w:bidi="hi-IN"/>
              </w:rPr>
            </w:pPr>
          </w:p>
        </w:tc>
        <w:tc>
          <w:tcPr>
            <w:tcW w:w="1276" w:type="dxa"/>
          </w:tcPr>
          <w:p w:rsidR="008F0192" w:rsidRPr="004D5C7A" w:rsidRDefault="008F0192" w:rsidP="00190D69">
            <w:pPr>
              <w:jc w:val="center"/>
              <w:rPr>
                <w:rFonts w:ascii="Times New Roman" w:hAnsi="Times New Roman" w:cs="Times New Roman"/>
                <w:sz w:val="22"/>
                <w:szCs w:val="22"/>
              </w:rPr>
            </w:pPr>
            <w:r w:rsidRPr="004D5C7A">
              <w:rPr>
                <w:rFonts w:ascii="Times New Roman" w:hAnsi="Times New Roman" w:cs="Times New Roman"/>
                <w:sz w:val="22"/>
                <w:szCs w:val="22"/>
              </w:rPr>
              <w:t>4</w:t>
            </w:r>
          </w:p>
        </w:tc>
        <w:tc>
          <w:tcPr>
            <w:tcW w:w="1134" w:type="dxa"/>
          </w:tcPr>
          <w:p w:rsidR="008F0192" w:rsidRPr="004D5C7A" w:rsidRDefault="008F0192" w:rsidP="00190D69">
            <w:pPr>
              <w:jc w:val="center"/>
              <w:rPr>
                <w:rFonts w:ascii="Times New Roman" w:hAnsi="Times New Roman" w:cs="Times New Roman"/>
                <w:sz w:val="22"/>
                <w:szCs w:val="22"/>
              </w:rPr>
            </w:pPr>
          </w:p>
        </w:tc>
      </w:tr>
      <w:tr w:rsidR="008F0192" w:rsidRPr="004D5C7A" w:rsidTr="00FC6DD8">
        <w:trPr>
          <w:trHeight w:val="1821"/>
        </w:trPr>
        <w:tc>
          <w:tcPr>
            <w:tcW w:w="5103" w:type="dxa"/>
            <w:tcBorders>
              <w:top w:val="single" w:sz="4" w:space="0" w:color="auto"/>
              <w:left w:val="single" w:sz="4" w:space="0" w:color="auto"/>
              <w:right w:val="single" w:sz="4" w:space="0" w:color="auto"/>
            </w:tcBorders>
          </w:tcPr>
          <w:p w:rsidR="008F0192" w:rsidRPr="00FC6DD8" w:rsidRDefault="008F0192" w:rsidP="00116C10">
            <w:pPr>
              <w:rPr>
                <w:rFonts w:ascii="Times New Roman" w:hAnsi="Times New Roman" w:cs="Times New Roman"/>
                <w:b/>
                <w:sz w:val="22"/>
                <w:szCs w:val="22"/>
              </w:rPr>
            </w:pPr>
            <w:bookmarkStart w:id="23" w:name="_Hlk143263125"/>
            <w:bookmarkStart w:id="24" w:name="_Hlk83287698"/>
            <w:r w:rsidRPr="00FC6DD8">
              <w:rPr>
                <w:rFonts w:ascii="Times New Roman" w:hAnsi="Times New Roman" w:cs="Times New Roman"/>
                <w:b/>
                <w:sz w:val="22"/>
                <w:szCs w:val="22"/>
              </w:rPr>
              <w:t>Дератизация,</w:t>
            </w:r>
          </w:p>
          <w:p w:rsidR="008F0192" w:rsidRPr="00FC6DD8" w:rsidRDefault="008F0192" w:rsidP="00116C10">
            <w:pPr>
              <w:rPr>
                <w:rFonts w:ascii="Times New Roman" w:hAnsi="Times New Roman" w:cs="Times New Roman"/>
                <w:sz w:val="22"/>
                <w:szCs w:val="22"/>
              </w:rPr>
            </w:pPr>
            <w:r w:rsidRPr="00FC6DD8">
              <w:rPr>
                <w:rFonts w:ascii="Times New Roman" w:hAnsi="Times New Roman" w:cs="Times New Roman"/>
                <w:b/>
                <w:sz w:val="22"/>
                <w:szCs w:val="22"/>
              </w:rPr>
              <w:t>в том числе:</w:t>
            </w:r>
          </w:p>
          <w:p w:rsidR="008F0192" w:rsidRPr="00FC6DD8" w:rsidRDefault="008F0192" w:rsidP="00226C25">
            <w:pPr>
              <w:rPr>
                <w:rFonts w:ascii="Times New Roman" w:hAnsi="Times New Roman" w:cs="Times New Roman"/>
                <w:sz w:val="22"/>
                <w:szCs w:val="22"/>
              </w:rPr>
            </w:pPr>
            <w:r w:rsidRPr="00FC6DD8">
              <w:rPr>
                <w:rFonts w:ascii="Times New Roman" w:hAnsi="Times New Roman" w:cs="Times New Roman"/>
                <w:sz w:val="22"/>
                <w:szCs w:val="22"/>
              </w:rPr>
              <w:t>г. Челябинск, пер. Островского, 14 (подвал)-62,9 кв. м.</w:t>
            </w:r>
          </w:p>
          <w:p w:rsidR="008F0192" w:rsidRPr="00FC6DD8" w:rsidRDefault="008F0192" w:rsidP="00226C25">
            <w:pPr>
              <w:rPr>
                <w:rFonts w:ascii="Times New Roman" w:hAnsi="Times New Roman" w:cs="Times New Roman"/>
                <w:sz w:val="22"/>
                <w:szCs w:val="22"/>
              </w:rPr>
            </w:pPr>
            <w:r w:rsidRPr="00FC6DD8">
              <w:rPr>
                <w:rFonts w:ascii="Times New Roman" w:hAnsi="Times New Roman" w:cs="Times New Roman"/>
                <w:sz w:val="22"/>
                <w:szCs w:val="22"/>
              </w:rPr>
              <w:t>г. Челябинск, пер. Островского, 14 (1 этаж)- 250 кв. м.</w:t>
            </w:r>
          </w:p>
          <w:p w:rsidR="008F0192" w:rsidRPr="00FC6DD8" w:rsidRDefault="008F0192" w:rsidP="00226C25">
            <w:pPr>
              <w:rPr>
                <w:rFonts w:ascii="Times New Roman" w:hAnsi="Times New Roman" w:cs="Times New Roman"/>
                <w:sz w:val="22"/>
                <w:szCs w:val="22"/>
              </w:rPr>
            </w:pPr>
            <w:r w:rsidRPr="00FC6DD8">
              <w:rPr>
                <w:rFonts w:ascii="Times New Roman" w:hAnsi="Times New Roman" w:cs="Times New Roman"/>
                <w:sz w:val="22"/>
                <w:szCs w:val="22"/>
              </w:rPr>
              <w:t>г. Челябинск, ул. Труда, 92- 458 кв.м.</w:t>
            </w:r>
          </w:p>
          <w:p w:rsidR="008F0192" w:rsidRPr="00FC6DD8" w:rsidRDefault="008F0192" w:rsidP="00226C25">
            <w:pPr>
              <w:rPr>
                <w:rFonts w:ascii="Times New Roman" w:hAnsi="Times New Roman" w:cs="Times New Roman"/>
                <w:sz w:val="22"/>
                <w:szCs w:val="22"/>
              </w:rPr>
            </w:pPr>
            <w:r w:rsidRPr="00FC6DD8">
              <w:rPr>
                <w:rFonts w:ascii="Times New Roman" w:hAnsi="Times New Roman" w:cs="Times New Roman"/>
                <w:sz w:val="22"/>
                <w:szCs w:val="22"/>
              </w:rPr>
              <w:t>г. Златоуст, ул. Ковшова, 28 -187,9 кв.м.</w:t>
            </w:r>
          </w:p>
        </w:tc>
        <w:tc>
          <w:tcPr>
            <w:tcW w:w="1418" w:type="dxa"/>
            <w:tcBorders>
              <w:top w:val="single" w:sz="4" w:space="0" w:color="auto"/>
              <w:left w:val="single" w:sz="4" w:space="0" w:color="auto"/>
              <w:right w:val="single" w:sz="4" w:space="0" w:color="auto"/>
            </w:tcBorders>
          </w:tcPr>
          <w:p w:rsidR="008F0192" w:rsidRPr="004D5C7A" w:rsidRDefault="008F0192" w:rsidP="00116C10">
            <w:pPr>
              <w:jc w:val="center"/>
              <w:rPr>
                <w:rFonts w:ascii="Times New Roman" w:hAnsi="Times New Roman" w:cs="Times New Roman"/>
                <w:sz w:val="22"/>
                <w:szCs w:val="22"/>
              </w:rPr>
            </w:pPr>
            <w:r w:rsidRPr="004D5C7A">
              <w:rPr>
                <w:rFonts w:ascii="Times New Roman" w:hAnsi="Times New Roman" w:cs="Times New Roman"/>
                <w:sz w:val="22"/>
                <w:szCs w:val="22"/>
              </w:rPr>
              <w:t>958,8</w:t>
            </w:r>
          </w:p>
        </w:tc>
        <w:tc>
          <w:tcPr>
            <w:tcW w:w="1417" w:type="dxa"/>
            <w:tcBorders>
              <w:top w:val="single" w:sz="4" w:space="0" w:color="auto"/>
              <w:left w:val="single" w:sz="4" w:space="0" w:color="auto"/>
              <w:right w:val="single" w:sz="4" w:space="0" w:color="auto"/>
            </w:tcBorders>
          </w:tcPr>
          <w:p w:rsidR="008F0192" w:rsidRPr="004D5C7A" w:rsidRDefault="008F0192" w:rsidP="00116C10">
            <w:pPr>
              <w:rPr>
                <w:rFonts w:ascii="Times New Roman" w:hAnsi="Times New Roman" w:cs="Times New Roman"/>
                <w:color w:val="auto"/>
                <w:sz w:val="22"/>
                <w:szCs w:val="22"/>
              </w:rPr>
            </w:pPr>
          </w:p>
        </w:tc>
        <w:tc>
          <w:tcPr>
            <w:tcW w:w="1276" w:type="dxa"/>
            <w:tcBorders>
              <w:top w:val="single" w:sz="4" w:space="0" w:color="auto"/>
              <w:left w:val="single" w:sz="4" w:space="0" w:color="auto"/>
              <w:right w:val="single" w:sz="4" w:space="0" w:color="auto"/>
            </w:tcBorders>
          </w:tcPr>
          <w:p w:rsidR="008F0192" w:rsidRPr="004D5C7A" w:rsidRDefault="008F0192" w:rsidP="00116C10">
            <w:pPr>
              <w:jc w:val="center"/>
              <w:rPr>
                <w:rFonts w:ascii="Times New Roman" w:hAnsi="Times New Roman" w:cs="Times New Roman"/>
                <w:sz w:val="22"/>
                <w:szCs w:val="22"/>
              </w:rPr>
            </w:pPr>
            <w:r>
              <w:rPr>
                <w:rFonts w:ascii="Times New Roman" w:hAnsi="Times New Roman" w:cs="Times New Roman"/>
                <w:sz w:val="22"/>
                <w:szCs w:val="22"/>
              </w:rPr>
              <w:t>4</w:t>
            </w:r>
          </w:p>
        </w:tc>
        <w:tc>
          <w:tcPr>
            <w:tcW w:w="1134" w:type="dxa"/>
          </w:tcPr>
          <w:p w:rsidR="008F0192" w:rsidRPr="004D5C7A" w:rsidRDefault="008F0192" w:rsidP="00116C10">
            <w:pPr>
              <w:jc w:val="center"/>
              <w:rPr>
                <w:rFonts w:ascii="Times New Roman" w:hAnsi="Times New Roman" w:cs="Times New Roman"/>
                <w:sz w:val="22"/>
                <w:szCs w:val="22"/>
              </w:rPr>
            </w:pPr>
          </w:p>
        </w:tc>
      </w:tr>
      <w:tr w:rsidR="00FC6DD8" w:rsidRPr="004D5C7A" w:rsidTr="00FC6DD8">
        <w:trPr>
          <w:trHeight w:val="270"/>
        </w:trPr>
        <w:tc>
          <w:tcPr>
            <w:tcW w:w="9214" w:type="dxa"/>
            <w:gridSpan w:val="4"/>
            <w:tcBorders>
              <w:top w:val="single" w:sz="4" w:space="0" w:color="auto"/>
              <w:left w:val="single" w:sz="4" w:space="0" w:color="auto"/>
              <w:right w:val="single" w:sz="4" w:space="0" w:color="auto"/>
            </w:tcBorders>
          </w:tcPr>
          <w:p w:rsidR="00FC6DD8" w:rsidRDefault="00FC6DD8" w:rsidP="00116C10">
            <w:pPr>
              <w:jc w:val="center"/>
              <w:rPr>
                <w:rFonts w:ascii="Times New Roman" w:hAnsi="Times New Roman" w:cs="Times New Roman"/>
                <w:sz w:val="22"/>
                <w:szCs w:val="22"/>
              </w:rPr>
            </w:pPr>
            <w:r w:rsidRPr="008F0192">
              <w:rPr>
                <w:rFonts w:ascii="Times New Roman" w:hAnsi="Times New Roman" w:cs="Times New Roman"/>
                <w:b/>
                <w:sz w:val="22"/>
                <w:szCs w:val="22"/>
              </w:rPr>
              <w:t>ИТОГО ЛБО 2027 г.</w:t>
            </w:r>
          </w:p>
        </w:tc>
        <w:tc>
          <w:tcPr>
            <w:tcW w:w="1134" w:type="dxa"/>
          </w:tcPr>
          <w:p w:rsidR="00FC6DD8" w:rsidRPr="004D5C7A" w:rsidRDefault="00FC6DD8" w:rsidP="00116C10">
            <w:pPr>
              <w:jc w:val="center"/>
              <w:rPr>
                <w:rFonts w:ascii="Times New Roman" w:hAnsi="Times New Roman" w:cs="Times New Roman"/>
                <w:sz w:val="22"/>
                <w:szCs w:val="22"/>
              </w:rPr>
            </w:pPr>
          </w:p>
        </w:tc>
      </w:tr>
      <w:bookmarkEnd w:id="22"/>
      <w:bookmarkEnd w:id="23"/>
      <w:bookmarkEnd w:id="24"/>
      <w:tr w:rsidR="00FC6DD8" w:rsidRPr="004D5C7A" w:rsidTr="00FC6DD8">
        <w:trPr>
          <w:trHeight w:val="1551"/>
        </w:trPr>
        <w:tc>
          <w:tcPr>
            <w:tcW w:w="5103" w:type="dxa"/>
          </w:tcPr>
          <w:p w:rsidR="00FC6DD8" w:rsidRPr="00FC6DD8" w:rsidRDefault="00FC6DD8" w:rsidP="00FC6DD8">
            <w:pPr>
              <w:jc w:val="center"/>
              <w:rPr>
                <w:rFonts w:ascii="Times New Roman" w:hAnsi="Times New Roman" w:cs="Times New Roman"/>
                <w:b/>
                <w:sz w:val="22"/>
                <w:szCs w:val="22"/>
              </w:rPr>
            </w:pPr>
            <w:r w:rsidRPr="00FC6DD8">
              <w:rPr>
                <w:rFonts w:ascii="Times New Roman" w:hAnsi="Times New Roman" w:cs="Times New Roman"/>
                <w:b/>
                <w:sz w:val="22"/>
                <w:szCs w:val="22"/>
              </w:rPr>
              <w:t>Дезинсекция,</w:t>
            </w:r>
          </w:p>
          <w:p w:rsidR="00FC6DD8" w:rsidRPr="00FC6DD8" w:rsidRDefault="00FC6DD8" w:rsidP="00FC6DD8">
            <w:pPr>
              <w:jc w:val="center"/>
              <w:rPr>
                <w:rFonts w:ascii="Times New Roman" w:hAnsi="Times New Roman" w:cs="Times New Roman"/>
                <w:b/>
                <w:sz w:val="22"/>
                <w:szCs w:val="22"/>
              </w:rPr>
            </w:pPr>
            <w:r w:rsidRPr="00FC6DD8">
              <w:rPr>
                <w:rFonts w:ascii="Times New Roman" w:hAnsi="Times New Roman" w:cs="Times New Roman"/>
                <w:b/>
                <w:sz w:val="22"/>
                <w:szCs w:val="22"/>
              </w:rPr>
              <w:t>в том числе:</w:t>
            </w:r>
          </w:p>
          <w:p w:rsidR="00FC6DD8" w:rsidRPr="00FC6DD8" w:rsidRDefault="00FC6DD8" w:rsidP="00FC6DD8">
            <w:pPr>
              <w:rPr>
                <w:rFonts w:ascii="Times New Roman" w:hAnsi="Times New Roman" w:cs="Times New Roman"/>
                <w:sz w:val="22"/>
                <w:szCs w:val="22"/>
              </w:rPr>
            </w:pPr>
            <w:r w:rsidRPr="00FC6DD8">
              <w:rPr>
                <w:rFonts w:ascii="Times New Roman" w:hAnsi="Times New Roman" w:cs="Times New Roman"/>
                <w:sz w:val="22"/>
                <w:szCs w:val="22"/>
              </w:rPr>
              <w:t>г. Челябинск, пер. Островского, 14 (подвал) (блохи)-62,9 кв. м.</w:t>
            </w:r>
          </w:p>
          <w:p w:rsidR="00FC6DD8" w:rsidRPr="00FC6DD8" w:rsidRDefault="00FC6DD8" w:rsidP="00FC6DD8">
            <w:pPr>
              <w:rPr>
                <w:rFonts w:ascii="Times New Roman" w:hAnsi="Times New Roman" w:cs="Times New Roman"/>
                <w:sz w:val="22"/>
                <w:szCs w:val="22"/>
              </w:rPr>
            </w:pPr>
            <w:r w:rsidRPr="00FC6DD8">
              <w:rPr>
                <w:rFonts w:ascii="Times New Roman" w:hAnsi="Times New Roman" w:cs="Times New Roman"/>
                <w:sz w:val="22"/>
                <w:szCs w:val="22"/>
              </w:rPr>
              <w:t>г. Челябинск, пер. Островского, 14 (1 этаж) (блохи)-250 кв. м.</w:t>
            </w:r>
          </w:p>
          <w:p w:rsidR="00FC6DD8" w:rsidRPr="00FC6DD8" w:rsidRDefault="00FC6DD8" w:rsidP="00FC6DD8">
            <w:pPr>
              <w:rPr>
                <w:rFonts w:ascii="Times New Roman" w:hAnsi="Times New Roman" w:cs="Times New Roman"/>
                <w:b/>
                <w:sz w:val="22"/>
                <w:szCs w:val="22"/>
              </w:rPr>
            </w:pPr>
            <w:r w:rsidRPr="00FC6DD8">
              <w:rPr>
                <w:rFonts w:ascii="Times New Roman" w:hAnsi="Times New Roman" w:cs="Times New Roman"/>
                <w:sz w:val="22"/>
                <w:szCs w:val="22"/>
              </w:rPr>
              <w:t>г. Златоуст, ул. Ковшова, 28 (тараканы)- 187,9 кв. м.</w:t>
            </w:r>
          </w:p>
        </w:tc>
        <w:tc>
          <w:tcPr>
            <w:tcW w:w="1418" w:type="dxa"/>
          </w:tcPr>
          <w:p w:rsidR="00FC6DD8" w:rsidRPr="004D5C7A" w:rsidRDefault="00FC6DD8" w:rsidP="00FC6DD8">
            <w:pPr>
              <w:jc w:val="center"/>
              <w:rPr>
                <w:rFonts w:ascii="Times New Roman" w:hAnsi="Times New Roman" w:cs="Times New Roman"/>
                <w:sz w:val="22"/>
                <w:szCs w:val="22"/>
              </w:rPr>
            </w:pPr>
            <w:r w:rsidRPr="004D5C7A">
              <w:rPr>
                <w:rFonts w:ascii="Times New Roman" w:hAnsi="Times New Roman" w:cs="Times New Roman"/>
                <w:sz w:val="22"/>
                <w:szCs w:val="22"/>
              </w:rPr>
              <w:t>500,8</w:t>
            </w:r>
          </w:p>
          <w:p w:rsidR="00FC6DD8" w:rsidRPr="004D5C7A" w:rsidRDefault="00FC6DD8" w:rsidP="00FC6DD8">
            <w:pPr>
              <w:jc w:val="center"/>
              <w:rPr>
                <w:rFonts w:ascii="Times New Roman" w:hAnsi="Times New Roman" w:cs="Times New Roman"/>
                <w:sz w:val="22"/>
                <w:szCs w:val="22"/>
              </w:rPr>
            </w:pPr>
          </w:p>
        </w:tc>
        <w:tc>
          <w:tcPr>
            <w:tcW w:w="1417" w:type="dxa"/>
            <w:tcBorders>
              <w:top w:val="single" w:sz="4" w:space="0" w:color="000000"/>
              <w:left w:val="single" w:sz="4" w:space="0" w:color="000000"/>
            </w:tcBorders>
            <w:shd w:val="clear" w:color="auto" w:fill="auto"/>
            <w:vAlign w:val="center"/>
          </w:tcPr>
          <w:p w:rsidR="00FC6DD8" w:rsidRPr="004D5C7A" w:rsidRDefault="00FC6DD8" w:rsidP="00FC6DD8">
            <w:pPr>
              <w:widowControl/>
              <w:suppressAutoHyphens/>
              <w:snapToGrid w:val="0"/>
              <w:spacing w:line="100" w:lineRule="atLeast"/>
              <w:jc w:val="center"/>
              <w:rPr>
                <w:rFonts w:ascii="Times New Roman" w:eastAsia="Times New Roman" w:hAnsi="Times New Roman" w:cs="Times New Roman"/>
                <w:color w:val="auto"/>
                <w:kern w:val="1"/>
                <w:sz w:val="22"/>
                <w:szCs w:val="22"/>
                <w:lang w:eastAsia="hi-IN" w:bidi="hi-IN"/>
              </w:rPr>
            </w:pPr>
          </w:p>
        </w:tc>
        <w:tc>
          <w:tcPr>
            <w:tcW w:w="1276" w:type="dxa"/>
          </w:tcPr>
          <w:p w:rsidR="00FC6DD8" w:rsidRPr="004D5C7A" w:rsidRDefault="00FC6DD8" w:rsidP="00FC6DD8">
            <w:pPr>
              <w:jc w:val="center"/>
              <w:rPr>
                <w:rFonts w:ascii="Times New Roman" w:hAnsi="Times New Roman" w:cs="Times New Roman"/>
                <w:sz w:val="22"/>
                <w:szCs w:val="22"/>
              </w:rPr>
            </w:pPr>
            <w:r w:rsidRPr="004D5C7A">
              <w:rPr>
                <w:rFonts w:ascii="Times New Roman" w:hAnsi="Times New Roman" w:cs="Times New Roman"/>
                <w:sz w:val="22"/>
                <w:szCs w:val="22"/>
              </w:rPr>
              <w:t>4</w:t>
            </w:r>
          </w:p>
          <w:p w:rsidR="00FC6DD8" w:rsidRPr="004D5C7A" w:rsidRDefault="00FC6DD8" w:rsidP="00FC6DD8">
            <w:pPr>
              <w:jc w:val="center"/>
              <w:rPr>
                <w:rFonts w:ascii="Times New Roman" w:hAnsi="Times New Roman" w:cs="Times New Roman"/>
                <w:sz w:val="22"/>
                <w:szCs w:val="22"/>
              </w:rPr>
            </w:pPr>
          </w:p>
          <w:p w:rsidR="00FC6DD8" w:rsidRPr="004D5C7A" w:rsidRDefault="00FC6DD8" w:rsidP="00FC6DD8">
            <w:pPr>
              <w:jc w:val="center"/>
              <w:rPr>
                <w:rFonts w:ascii="Times New Roman" w:hAnsi="Times New Roman" w:cs="Times New Roman"/>
                <w:sz w:val="22"/>
                <w:szCs w:val="22"/>
              </w:rPr>
            </w:pPr>
          </w:p>
        </w:tc>
        <w:tc>
          <w:tcPr>
            <w:tcW w:w="1134" w:type="dxa"/>
          </w:tcPr>
          <w:p w:rsidR="00FC6DD8" w:rsidRPr="004D5C7A" w:rsidRDefault="00FC6DD8" w:rsidP="00FC6DD8">
            <w:pPr>
              <w:jc w:val="center"/>
              <w:rPr>
                <w:rFonts w:ascii="Times New Roman" w:hAnsi="Times New Roman" w:cs="Times New Roman"/>
                <w:sz w:val="22"/>
                <w:szCs w:val="22"/>
              </w:rPr>
            </w:pPr>
          </w:p>
        </w:tc>
      </w:tr>
      <w:tr w:rsidR="00FC6DD8" w:rsidRPr="004D5C7A" w:rsidTr="00FC6DD8">
        <w:trPr>
          <w:trHeight w:val="1913"/>
        </w:trPr>
        <w:tc>
          <w:tcPr>
            <w:tcW w:w="5103" w:type="dxa"/>
            <w:tcBorders>
              <w:top w:val="single" w:sz="4" w:space="0" w:color="auto"/>
              <w:left w:val="single" w:sz="4" w:space="0" w:color="auto"/>
              <w:right w:val="single" w:sz="4" w:space="0" w:color="auto"/>
            </w:tcBorders>
          </w:tcPr>
          <w:p w:rsidR="00FC6DD8" w:rsidRPr="00FC6DD8" w:rsidRDefault="00FC6DD8" w:rsidP="00FC6DD8">
            <w:pPr>
              <w:rPr>
                <w:rFonts w:ascii="Times New Roman" w:hAnsi="Times New Roman" w:cs="Times New Roman"/>
                <w:b/>
                <w:sz w:val="22"/>
                <w:szCs w:val="22"/>
              </w:rPr>
            </w:pPr>
            <w:r w:rsidRPr="00FC6DD8">
              <w:rPr>
                <w:rFonts w:ascii="Times New Roman" w:hAnsi="Times New Roman" w:cs="Times New Roman"/>
                <w:b/>
                <w:sz w:val="22"/>
                <w:szCs w:val="22"/>
              </w:rPr>
              <w:t>Дератизация,</w:t>
            </w:r>
          </w:p>
          <w:p w:rsidR="00FC6DD8" w:rsidRPr="00FC6DD8" w:rsidRDefault="00FC6DD8" w:rsidP="00FC6DD8">
            <w:pPr>
              <w:rPr>
                <w:rFonts w:ascii="Times New Roman" w:hAnsi="Times New Roman" w:cs="Times New Roman"/>
                <w:sz w:val="22"/>
                <w:szCs w:val="22"/>
              </w:rPr>
            </w:pPr>
            <w:r w:rsidRPr="00FC6DD8">
              <w:rPr>
                <w:rFonts w:ascii="Times New Roman" w:hAnsi="Times New Roman" w:cs="Times New Roman"/>
                <w:b/>
                <w:sz w:val="22"/>
                <w:szCs w:val="22"/>
              </w:rPr>
              <w:t>в том числе:</w:t>
            </w:r>
          </w:p>
          <w:p w:rsidR="00FC6DD8" w:rsidRPr="00FC6DD8" w:rsidRDefault="00FC6DD8" w:rsidP="00FC6DD8">
            <w:pPr>
              <w:rPr>
                <w:rFonts w:ascii="Times New Roman" w:hAnsi="Times New Roman" w:cs="Times New Roman"/>
                <w:sz w:val="22"/>
                <w:szCs w:val="22"/>
              </w:rPr>
            </w:pPr>
            <w:r w:rsidRPr="00FC6DD8">
              <w:rPr>
                <w:rFonts w:ascii="Times New Roman" w:hAnsi="Times New Roman" w:cs="Times New Roman"/>
                <w:sz w:val="22"/>
                <w:szCs w:val="22"/>
              </w:rPr>
              <w:t>г. Челябинск, пер. Островского, 14 (подвал)-62,9 кв. м.</w:t>
            </w:r>
          </w:p>
          <w:p w:rsidR="00FC6DD8" w:rsidRPr="00FC6DD8" w:rsidRDefault="00FC6DD8" w:rsidP="00FC6DD8">
            <w:pPr>
              <w:rPr>
                <w:rFonts w:ascii="Times New Roman" w:hAnsi="Times New Roman" w:cs="Times New Roman"/>
                <w:sz w:val="22"/>
                <w:szCs w:val="22"/>
              </w:rPr>
            </w:pPr>
            <w:r w:rsidRPr="00FC6DD8">
              <w:rPr>
                <w:rFonts w:ascii="Times New Roman" w:hAnsi="Times New Roman" w:cs="Times New Roman"/>
                <w:sz w:val="22"/>
                <w:szCs w:val="22"/>
              </w:rPr>
              <w:t>г. Челябинск, пер. Островского, 14 (1 этаж)- 250 кв. м.</w:t>
            </w:r>
          </w:p>
          <w:p w:rsidR="00FC6DD8" w:rsidRPr="00FC6DD8" w:rsidRDefault="00FC6DD8" w:rsidP="00FC6DD8">
            <w:pPr>
              <w:rPr>
                <w:rFonts w:ascii="Times New Roman" w:hAnsi="Times New Roman" w:cs="Times New Roman"/>
                <w:sz w:val="22"/>
                <w:szCs w:val="22"/>
              </w:rPr>
            </w:pPr>
            <w:r w:rsidRPr="00FC6DD8">
              <w:rPr>
                <w:rFonts w:ascii="Times New Roman" w:hAnsi="Times New Roman" w:cs="Times New Roman"/>
                <w:sz w:val="22"/>
                <w:szCs w:val="22"/>
              </w:rPr>
              <w:t>г. Челябинск, ул. Труда, 92- 458 кв.м.</w:t>
            </w:r>
          </w:p>
          <w:p w:rsidR="00FC6DD8" w:rsidRPr="00FC6DD8" w:rsidRDefault="00FC6DD8" w:rsidP="00FC6DD8">
            <w:pPr>
              <w:rPr>
                <w:rFonts w:ascii="Times New Roman" w:hAnsi="Times New Roman" w:cs="Times New Roman"/>
                <w:sz w:val="22"/>
                <w:szCs w:val="22"/>
              </w:rPr>
            </w:pPr>
            <w:r w:rsidRPr="00FC6DD8">
              <w:rPr>
                <w:rFonts w:ascii="Times New Roman" w:hAnsi="Times New Roman" w:cs="Times New Roman"/>
                <w:sz w:val="22"/>
                <w:szCs w:val="22"/>
              </w:rPr>
              <w:t>г. Златоуст, ул. Ковшова, 28 -187,9 кв.м.</w:t>
            </w:r>
          </w:p>
        </w:tc>
        <w:tc>
          <w:tcPr>
            <w:tcW w:w="1418" w:type="dxa"/>
            <w:tcBorders>
              <w:top w:val="single" w:sz="4" w:space="0" w:color="auto"/>
              <w:left w:val="single" w:sz="4" w:space="0" w:color="auto"/>
              <w:bottom w:val="single" w:sz="4" w:space="0" w:color="auto"/>
              <w:right w:val="single" w:sz="4" w:space="0" w:color="auto"/>
            </w:tcBorders>
          </w:tcPr>
          <w:p w:rsidR="00FC6DD8" w:rsidRPr="004D5C7A" w:rsidRDefault="00FC6DD8" w:rsidP="00FC6DD8">
            <w:pPr>
              <w:jc w:val="center"/>
              <w:rPr>
                <w:rFonts w:ascii="Times New Roman" w:hAnsi="Times New Roman" w:cs="Times New Roman"/>
                <w:sz w:val="22"/>
                <w:szCs w:val="22"/>
              </w:rPr>
            </w:pPr>
            <w:r w:rsidRPr="004D5C7A">
              <w:rPr>
                <w:rFonts w:ascii="Times New Roman" w:hAnsi="Times New Roman" w:cs="Times New Roman"/>
                <w:sz w:val="22"/>
                <w:szCs w:val="22"/>
              </w:rPr>
              <w:t>958,8</w:t>
            </w:r>
          </w:p>
        </w:tc>
        <w:tc>
          <w:tcPr>
            <w:tcW w:w="1417" w:type="dxa"/>
            <w:tcBorders>
              <w:top w:val="single" w:sz="4" w:space="0" w:color="auto"/>
              <w:left w:val="single" w:sz="4" w:space="0" w:color="auto"/>
              <w:bottom w:val="single" w:sz="4" w:space="0" w:color="auto"/>
              <w:right w:val="single" w:sz="4" w:space="0" w:color="auto"/>
            </w:tcBorders>
          </w:tcPr>
          <w:p w:rsidR="00FC6DD8" w:rsidRPr="004D5C7A" w:rsidRDefault="00FC6DD8" w:rsidP="00FC6DD8">
            <w:pPr>
              <w:rPr>
                <w:rFonts w:ascii="Times New Roman" w:hAnsi="Times New Roman" w:cs="Times New Roman"/>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rsidR="00FC6DD8" w:rsidRPr="004D5C7A" w:rsidRDefault="00FC6DD8" w:rsidP="00FC6DD8">
            <w:pPr>
              <w:jc w:val="center"/>
              <w:rPr>
                <w:rFonts w:ascii="Times New Roman" w:hAnsi="Times New Roman" w:cs="Times New Roman"/>
                <w:sz w:val="22"/>
                <w:szCs w:val="22"/>
              </w:rPr>
            </w:pPr>
            <w:r>
              <w:rPr>
                <w:rFonts w:ascii="Times New Roman" w:hAnsi="Times New Roman" w:cs="Times New Roman"/>
                <w:sz w:val="22"/>
                <w:szCs w:val="22"/>
              </w:rPr>
              <w:t>4</w:t>
            </w:r>
          </w:p>
        </w:tc>
        <w:tc>
          <w:tcPr>
            <w:tcW w:w="1134" w:type="dxa"/>
          </w:tcPr>
          <w:p w:rsidR="00FC6DD8" w:rsidRPr="004D5C7A" w:rsidRDefault="00FC6DD8" w:rsidP="00FC6DD8">
            <w:pPr>
              <w:jc w:val="center"/>
              <w:rPr>
                <w:rFonts w:ascii="Times New Roman" w:hAnsi="Times New Roman" w:cs="Times New Roman"/>
                <w:sz w:val="22"/>
                <w:szCs w:val="22"/>
              </w:rPr>
            </w:pPr>
          </w:p>
        </w:tc>
      </w:tr>
      <w:tr w:rsidR="00FC6DD8" w:rsidRPr="004D5C7A" w:rsidTr="00FC6DD8">
        <w:trPr>
          <w:trHeight w:val="267"/>
        </w:trPr>
        <w:tc>
          <w:tcPr>
            <w:tcW w:w="9214" w:type="dxa"/>
            <w:gridSpan w:val="4"/>
            <w:tcBorders>
              <w:top w:val="single" w:sz="4" w:space="0" w:color="auto"/>
              <w:left w:val="single" w:sz="4" w:space="0" w:color="auto"/>
              <w:bottom w:val="single" w:sz="4" w:space="0" w:color="auto"/>
              <w:right w:val="single" w:sz="4" w:space="0" w:color="auto"/>
            </w:tcBorders>
          </w:tcPr>
          <w:p w:rsidR="00FC6DD8" w:rsidRDefault="00FC6DD8" w:rsidP="00744DF3">
            <w:pPr>
              <w:jc w:val="center"/>
              <w:rPr>
                <w:rFonts w:ascii="Times New Roman" w:hAnsi="Times New Roman" w:cs="Times New Roman"/>
                <w:sz w:val="22"/>
                <w:szCs w:val="22"/>
              </w:rPr>
            </w:pPr>
            <w:r w:rsidRPr="008F0192">
              <w:rPr>
                <w:rFonts w:ascii="Times New Roman" w:hAnsi="Times New Roman" w:cs="Times New Roman"/>
                <w:b/>
                <w:sz w:val="22"/>
                <w:szCs w:val="22"/>
              </w:rPr>
              <w:t>ИТОГО ЛБО 202</w:t>
            </w:r>
            <w:r>
              <w:rPr>
                <w:rFonts w:ascii="Times New Roman" w:hAnsi="Times New Roman" w:cs="Times New Roman"/>
                <w:b/>
                <w:sz w:val="22"/>
                <w:szCs w:val="22"/>
              </w:rPr>
              <w:t>8</w:t>
            </w:r>
            <w:r w:rsidRPr="008F0192">
              <w:rPr>
                <w:rFonts w:ascii="Times New Roman" w:hAnsi="Times New Roman" w:cs="Times New Roman"/>
                <w:b/>
                <w:sz w:val="22"/>
                <w:szCs w:val="22"/>
              </w:rPr>
              <w:t xml:space="preserve"> г.</w:t>
            </w:r>
          </w:p>
        </w:tc>
        <w:tc>
          <w:tcPr>
            <w:tcW w:w="1134" w:type="dxa"/>
          </w:tcPr>
          <w:p w:rsidR="00FC6DD8" w:rsidRPr="004D5C7A" w:rsidRDefault="00FC6DD8" w:rsidP="00744DF3">
            <w:pPr>
              <w:jc w:val="center"/>
              <w:rPr>
                <w:rFonts w:ascii="Times New Roman" w:hAnsi="Times New Roman" w:cs="Times New Roman"/>
                <w:sz w:val="22"/>
                <w:szCs w:val="22"/>
              </w:rPr>
            </w:pPr>
          </w:p>
        </w:tc>
      </w:tr>
      <w:tr w:rsidR="00FC6DD8" w:rsidRPr="004D5C7A" w:rsidTr="00FC6DD8">
        <w:trPr>
          <w:trHeight w:val="267"/>
        </w:trPr>
        <w:tc>
          <w:tcPr>
            <w:tcW w:w="9214" w:type="dxa"/>
            <w:gridSpan w:val="4"/>
            <w:tcBorders>
              <w:top w:val="single" w:sz="4" w:space="0" w:color="auto"/>
              <w:left w:val="single" w:sz="4" w:space="0" w:color="auto"/>
              <w:right w:val="single" w:sz="4" w:space="0" w:color="auto"/>
            </w:tcBorders>
          </w:tcPr>
          <w:p w:rsidR="00FC6DD8" w:rsidRPr="008F0192" w:rsidRDefault="00FC6DD8" w:rsidP="00744DF3">
            <w:pPr>
              <w:jc w:val="center"/>
              <w:rPr>
                <w:rFonts w:ascii="Times New Roman" w:hAnsi="Times New Roman" w:cs="Times New Roman"/>
                <w:b/>
                <w:sz w:val="22"/>
                <w:szCs w:val="22"/>
              </w:rPr>
            </w:pPr>
            <w:r>
              <w:rPr>
                <w:rFonts w:ascii="Times New Roman" w:hAnsi="Times New Roman" w:cs="Times New Roman"/>
                <w:b/>
                <w:sz w:val="22"/>
                <w:szCs w:val="22"/>
              </w:rPr>
              <w:t>ВСЕГО</w:t>
            </w:r>
          </w:p>
        </w:tc>
        <w:tc>
          <w:tcPr>
            <w:tcW w:w="1134" w:type="dxa"/>
          </w:tcPr>
          <w:p w:rsidR="00FC6DD8" w:rsidRPr="004D5C7A" w:rsidRDefault="00FC6DD8" w:rsidP="00744DF3">
            <w:pPr>
              <w:jc w:val="center"/>
              <w:rPr>
                <w:rFonts w:ascii="Times New Roman" w:hAnsi="Times New Roman" w:cs="Times New Roman"/>
                <w:sz w:val="22"/>
                <w:szCs w:val="22"/>
              </w:rPr>
            </w:pPr>
          </w:p>
        </w:tc>
      </w:tr>
    </w:tbl>
    <w:p w:rsidR="002E485C" w:rsidRDefault="002E485C" w:rsidP="002E416F">
      <w:pPr>
        <w:jc w:val="both"/>
        <w:rPr>
          <w:rFonts w:ascii="Times New Roman" w:eastAsia="Times New Roman" w:hAnsi="Times New Roman" w:cs="Times New Roman"/>
          <w:b/>
        </w:rPr>
      </w:pPr>
    </w:p>
    <w:p w:rsidR="00226C25" w:rsidRDefault="00226C25" w:rsidP="002E416F">
      <w:pPr>
        <w:jc w:val="both"/>
        <w:rPr>
          <w:rFonts w:ascii="Times New Roman" w:eastAsia="Times New Roman" w:hAnsi="Times New Roman" w:cs="Times New Roman"/>
          <w:b/>
        </w:rPr>
      </w:pPr>
    </w:p>
    <w:p w:rsidR="000836EE" w:rsidRDefault="002E416F" w:rsidP="002328C9">
      <w:pPr>
        <w:jc w:val="both"/>
      </w:pPr>
      <w:r w:rsidRPr="002E416F">
        <w:rPr>
          <w:rFonts w:ascii="Times New Roman" w:eastAsia="Times New Roman" w:hAnsi="Times New Roman" w:cs="Times New Roman"/>
          <w:b/>
        </w:rPr>
        <w:t xml:space="preserve">Итого на общую сумму: </w:t>
      </w:r>
      <w:r w:rsidR="00C6157F">
        <w:rPr>
          <w:rFonts w:ascii="Times New Roman" w:eastAsia="Times New Roman" w:hAnsi="Times New Roman" w:cs="Times New Roman"/>
          <w:b/>
        </w:rPr>
        <w:t>______</w:t>
      </w:r>
      <w:r w:rsidR="002328C9" w:rsidRPr="002328C9">
        <w:rPr>
          <w:rFonts w:ascii="Times New Roman" w:eastAsia="Times New Roman" w:hAnsi="Times New Roman" w:cs="Times New Roman"/>
          <w:b/>
        </w:rPr>
        <w:t xml:space="preserve"> (</w:t>
      </w:r>
      <w:r w:rsidR="00C6157F">
        <w:rPr>
          <w:rFonts w:ascii="Times New Roman" w:eastAsia="Times New Roman" w:hAnsi="Times New Roman" w:cs="Times New Roman"/>
          <w:b/>
        </w:rPr>
        <w:t>_________</w:t>
      </w:r>
      <w:r w:rsidR="002328C9" w:rsidRPr="002328C9">
        <w:rPr>
          <w:rFonts w:ascii="Times New Roman" w:eastAsia="Times New Roman" w:hAnsi="Times New Roman" w:cs="Times New Roman"/>
          <w:b/>
        </w:rPr>
        <w:t xml:space="preserve">) руб. </w:t>
      </w:r>
      <w:r w:rsidR="00C6157F">
        <w:rPr>
          <w:rFonts w:ascii="Times New Roman" w:eastAsia="Times New Roman" w:hAnsi="Times New Roman" w:cs="Times New Roman"/>
          <w:b/>
        </w:rPr>
        <w:t>___</w:t>
      </w:r>
      <w:r w:rsidR="002328C9" w:rsidRPr="002328C9">
        <w:rPr>
          <w:rFonts w:ascii="Times New Roman" w:eastAsia="Times New Roman" w:hAnsi="Times New Roman" w:cs="Times New Roman"/>
          <w:b/>
        </w:rPr>
        <w:t xml:space="preserve"> коп, </w:t>
      </w:r>
      <w:r w:rsidR="00C6157F">
        <w:rPr>
          <w:rFonts w:ascii="Times New Roman" w:eastAsia="Times New Roman" w:hAnsi="Times New Roman" w:cs="Times New Roman"/>
          <w:b/>
        </w:rPr>
        <w:t>в т.ч. НДС/</w:t>
      </w:r>
      <w:r w:rsidR="002328C9" w:rsidRPr="002328C9">
        <w:rPr>
          <w:rFonts w:ascii="Times New Roman" w:eastAsia="Times New Roman" w:hAnsi="Times New Roman" w:cs="Times New Roman"/>
          <w:b/>
        </w:rPr>
        <w:t>НДС не предусмотрен</w:t>
      </w:r>
      <w:r w:rsidR="002328C9">
        <w:rPr>
          <w:rFonts w:ascii="Times New Roman" w:eastAsia="Times New Roman" w:hAnsi="Times New Roman" w:cs="Times New Roman"/>
          <w:b/>
        </w:rPr>
        <w:t>.</w:t>
      </w:r>
    </w:p>
    <w:p w:rsidR="000836EE" w:rsidRDefault="000836EE" w:rsidP="009D0FCF">
      <w:pPr>
        <w:spacing w:before="6" w:after="6" w:line="240" w:lineRule="exact"/>
        <w:ind w:right="-4647"/>
      </w:pPr>
    </w:p>
    <w:p w:rsidR="000836EE" w:rsidRDefault="000836EE" w:rsidP="009D0FCF">
      <w:pPr>
        <w:spacing w:before="6" w:after="6" w:line="240" w:lineRule="exact"/>
        <w:ind w:right="-4647"/>
      </w:pPr>
    </w:p>
    <w:p w:rsidR="00661B70" w:rsidRDefault="00661B70" w:rsidP="009D0FCF">
      <w:pPr>
        <w:spacing w:before="6" w:after="6" w:line="240" w:lineRule="exact"/>
        <w:ind w:right="-4647"/>
      </w:pPr>
    </w:p>
    <w:tbl>
      <w:tblPr>
        <w:tblStyle w:val="ac"/>
        <w:tblW w:w="10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7"/>
        <w:gridCol w:w="5137"/>
      </w:tblGrid>
      <w:tr w:rsidR="00C6157F" w:rsidTr="00C6157F">
        <w:tc>
          <w:tcPr>
            <w:tcW w:w="5137" w:type="dxa"/>
          </w:tcPr>
          <w:p w:rsidR="00C6157F" w:rsidRDefault="00C6157F" w:rsidP="00C6157F">
            <w:pPr>
              <w:spacing w:before="6" w:after="6" w:line="240" w:lineRule="exact"/>
              <w:ind w:right="-4647"/>
            </w:pPr>
            <w:r>
              <w:rPr>
                <w:rFonts w:ascii="Times New Roman" w:hAnsi="Times New Roman" w:cs="Times New Roman"/>
                <w:b/>
                <w:bCs/>
                <w:color w:val="auto"/>
                <w:sz w:val="21"/>
                <w:szCs w:val="21"/>
              </w:rPr>
              <w:t>ЗАКАЗЧИК</w:t>
            </w:r>
          </w:p>
        </w:tc>
        <w:tc>
          <w:tcPr>
            <w:tcW w:w="5137" w:type="dxa"/>
          </w:tcPr>
          <w:p w:rsidR="00C6157F" w:rsidRDefault="00C6157F" w:rsidP="00C6157F">
            <w:pPr>
              <w:spacing w:before="6" w:after="6" w:line="240" w:lineRule="exact"/>
              <w:ind w:right="-4647"/>
            </w:pPr>
            <w:r>
              <w:rPr>
                <w:rFonts w:ascii="Times New Roman" w:hAnsi="Times New Roman" w:cs="Times New Roman"/>
                <w:b/>
                <w:bCs/>
                <w:color w:val="auto"/>
                <w:sz w:val="21"/>
                <w:szCs w:val="21"/>
              </w:rPr>
              <w:t>ИСПОЛНИТЕЛЬ</w:t>
            </w:r>
          </w:p>
        </w:tc>
      </w:tr>
      <w:tr w:rsidR="00C6157F" w:rsidTr="00C6157F">
        <w:tc>
          <w:tcPr>
            <w:tcW w:w="5137" w:type="dxa"/>
          </w:tcPr>
          <w:p w:rsidR="00C6157F" w:rsidRDefault="004D5C7A" w:rsidP="00C6157F">
            <w:pPr>
              <w:jc w:val="both"/>
              <w:rPr>
                <w:rFonts w:ascii="Times New Roman" w:eastAsia="Times New Roman" w:hAnsi="Times New Roman" w:cs="Times New Roman"/>
              </w:rPr>
            </w:pPr>
            <w:r>
              <w:rPr>
                <w:rFonts w:ascii="Times New Roman" w:eastAsia="Times New Roman" w:hAnsi="Times New Roman" w:cs="Times New Roman"/>
              </w:rPr>
              <w:t>Врио р</w:t>
            </w:r>
            <w:r w:rsidR="00C6157F">
              <w:rPr>
                <w:rFonts w:ascii="Times New Roman" w:eastAsia="Times New Roman" w:hAnsi="Times New Roman" w:cs="Times New Roman"/>
              </w:rPr>
              <w:t>уководител</w:t>
            </w:r>
            <w:r>
              <w:rPr>
                <w:rFonts w:ascii="Times New Roman" w:eastAsia="Times New Roman" w:hAnsi="Times New Roman" w:cs="Times New Roman"/>
              </w:rPr>
              <w:t>я</w:t>
            </w:r>
          </w:p>
          <w:p w:rsidR="00C6157F" w:rsidRDefault="00C6157F" w:rsidP="00C6157F">
            <w:pPr>
              <w:jc w:val="both"/>
              <w:rPr>
                <w:rFonts w:ascii="Times New Roman" w:eastAsia="Times New Roman" w:hAnsi="Times New Roman" w:cs="Times New Roman"/>
              </w:rPr>
            </w:pPr>
          </w:p>
          <w:p w:rsidR="00C6157F" w:rsidRDefault="00C6157F" w:rsidP="00C6157F">
            <w:pPr>
              <w:jc w:val="both"/>
              <w:rPr>
                <w:rFonts w:ascii="Times New Roman" w:eastAsia="Times New Roman" w:hAnsi="Times New Roman" w:cs="Times New Roman"/>
              </w:rPr>
            </w:pPr>
            <w:r>
              <w:rPr>
                <w:rFonts w:ascii="Times New Roman" w:eastAsia="Times New Roman" w:hAnsi="Times New Roman" w:cs="Times New Roman"/>
              </w:rPr>
              <w:t>_______________</w:t>
            </w:r>
            <w:r w:rsidR="00CD502F">
              <w:rPr>
                <w:rFonts w:ascii="Times New Roman" w:eastAsia="Times New Roman" w:hAnsi="Times New Roman" w:cs="Times New Roman"/>
              </w:rPr>
              <w:t>__</w:t>
            </w:r>
          </w:p>
          <w:p w:rsidR="00C6157F" w:rsidRDefault="00C6157F" w:rsidP="00C6157F">
            <w:pPr>
              <w:spacing w:before="6" w:after="6" w:line="240" w:lineRule="exact"/>
              <w:ind w:right="-4647"/>
            </w:pPr>
            <w:r>
              <w:rPr>
                <w:rFonts w:ascii="Times New Roman" w:eastAsia="Times New Roman" w:hAnsi="Times New Roman" w:cs="Times New Roman"/>
              </w:rPr>
              <w:t>м. п.</w:t>
            </w:r>
          </w:p>
        </w:tc>
        <w:tc>
          <w:tcPr>
            <w:tcW w:w="5137" w:type="dxa"/>
          </w:tcPr>
          <w:p w:rsidR="004D5C7A" w:rsidRDefault="004D5C7A" w:rsidP="00C6157F">
            <w:pPr>
              <w:jc w:val="both"/>
              <w:rPr>
                <w:rFonts w:ascii="Times New Roman" w:eastAsia="Times New Roman" w:hAnsi="Times New Roman" w:cs="Times New Roman"/>
              </w:rPr>
            </w:pPr>
          </w:p>
          <w:p w:rsidR="00C6157F" w:rsidRPr="002328C9" w:rsidRDefault="00C6157F" w:rsidP="00C6157F">
            <w:pPr>
              <w:jc w:val="both"/>
              <w:rPr>
                <w:rFonts w:ascii="Times New Roman" w:eastAsia="Times New Roman" w:hAnsi="Times New Roman" w:cs="Times New Roman"/>
              </w:rPr>
            </w:pPr>
            <w:r w:rsidRPr="002328C9">
              <w:rPr>
                <w:rFonts w:ascii="Times New Roman" w:eastAsia="Times New Roman" w:hAnsi="Times New Roman" w:cs="Times New Roman"/>
              </w:rPr>
              <w:t>________________</w:t>
            </w:r>
            <w:r>
              <w:rPr>
                <w:rFonts w:ascii="Times New Roman" w:eastAsia="Times New Roman" w:hAnsi="Times New Roman" w:cs="Times New Roman"/>
              </w:rPr>
              <w:t>__</w:t>
            </w:r>
          </w:p>
          <w:p w:rsidR="00C6157F" w:rsidRDefault="00C6157F" w:rsidP="00C6157F">
            <w:pPr>
              <w:spacing w:before="6" w:after="6" w:line="240" w:lineRule="exact"/>
              <w:ind w:right="-4647"/>
            </w:pPr>
            <w:r w:rsidRPr="002328C9">
              <w:rPr>
                <w:rFonts w:ascii="Times New Roman" w:eastAsia="Times New Roman" w:hAnsi="Times New Roman" w:cs="Times New Roman"/>
              </w:rPr>
              <w:t>м.п.</w:t>
            </w:r>
          </w:p>
        </w:tc>
      </w:tr>
    </w:tbl>
    <w:p w:rsidR="00C31D83" w:rsidRDefault="00C31D83" w:rsidP="009D0FCF">
      <w:pPr>
        <w:spacing w:before="6" w:after="6" w:line="240" w:lineRule="exact"/>
        <w:ind w:right="-4647"/>
        <w:rPr>
          <w:rFonts w:ascii="Times New Roman" w:eastAsia="Times New Roman" w:hAnsi="Times New Roman" w:cs="Times New Roman"/>
        </w:rPr>
      </w:pPr>
      <w:r>
        <w:rPr>
          <w:rFonts w:ascii="Times New Roman" w:eastAsia="Times New Roman" w:hAnsi="Times New Roman" w:cs="Times New Roman"/>
        </w:rPr>
        <w:br w:type="page"/>
      </w:r>
    </w:p>
    <w:p w:rsidR="000836EE" w:rsidRDefault="00C31D83" w:rsidP="009D0FCF">
      <w:pPr>
        <w:spacing w:before="6" w:after="6" w:line="240" w:lineRule="exact"/>
        <w:ind w:right="-4647"/>
        <w:rPr>
          <w:rFonts w:ascii="Times New Roman" w:eastAsia="Times New Roman" w:hAnsi="Times New Roman" w:cs="Times New Roman"/>
        </w:rPr>
      </w:pPr>
      <w:r>
        <w:rPr>
          <w:rFonts w:ascii="Times New Roman" w:eastAsia="Times New Roman" w:hAnsi="Times New Roman" w:cs="Times New Roman"/>
        </w:rPr>
        <w:lastRenderedPageBreak/>
        <w:t xml:space="preserve">                                                                                                                       </w:t>
      </w:r>
      <w:r w:rsidR="000836EE" w:rsidRPr="009A52A3">
        <w:rPr>
          <w:rFonts w:ascii="Times New Roman" w:eastAsia="Times New Roman" w:hAnsi="Times New Roman" w:cs="Times New Roman"/>
        </w:rPr>
        <w:t xml:space="preserve">Приложение № </w:t>
      </w:r>
      <w:r w:rsidR="000836EE">
        <w:rPr>
          <w:rFonts w:ascii="Times New Roman" w:eastAsia="Times New Roman" w:hAnsi="Times New Roman" w:cs="Times New Roman"/>
        </w:rPr>
        <w:t>2 к договору</w:t>
      </w:r>
    </w:p>
    <w:p w:rsidR="000836EE" w:rsidRDefault="000836EE" w:rsidP="009D0FCF">
      <w:pPr>
        <w:spacing w:before="6" w:after="6" w:line="240" w:lineRule="exact"/>
        <w:ind w:right="-4647"/>
      </w:pPr>
      <w:r>
        <w:rPr>
          <w:rFonts w:ascii="Times New Roman" w:eastAsia="Times New Roman" w:hAnsi="Times New Roman" w:cs="Times New Roman"/>
        </w:rPr>
        <w:t xml:space="preserve">                                                                                                               </w:t>
      </w:r>
      <w:r w:rsidR="00307DD8">
        <w:rPr>
          <w:rFonts w:ascii="Times New Roman" w:eastAsia="Times New Roman" w:hAnsi="Times New Roman" w:cs="Times New Roman"/>
        </w:rPr>
        <w:t xml:space="preserve">        </w:t>
      </w:r>
      <w:r>
        <w:rPr>
          <w:rFonts w:ascii="Times New Roman" w:eastAsia="Times New Roman" w:hAnsi="Times New Roman" w:cs="Times New Roman"/>
        </w:rPr>
        <w:t>№</w:t>
      </w:r>
      <w:r w:rsidR="009956B7">
        <w:rPr>
          <w:rFonts w:ascii="Times New Roman" w:eastAsia="Times New Roman" w:hAnsi="Times New Roman" w:cs="Times New Roman"/>
        </w:rPr>
        <w:t xml:space="preserve"> </w:t>
      </w:r>
      <w:r w:rsidR="00BA7D6F">
        <w:rPr>
          <w:rFonts w:ascii="Times New Roman" w:eastAsia="Times New Roman" w:hAnsi="Times New Roman" w:cs="Times New Roman"/>
        </w:rPr>
        <w:t>20</w:t>
      </w:r>
      <w:r w:rsidR="00C31D83">
        <w:rPr>
          <w:rFonts w:ascii="Times New Roman" w:eastAsia="Times New Roman" w:hAnsi="Times New Roman" w:cs="Times New Roman"/>
        </w:rPr>
        <w:t>-</w:t>
      </w:r>
      <w:r w:rsidR="00BA7D6F">
        <w:rPr>
          <w:rFonts w:ascii="Times New Roman" w:eastAsia="Times New Roman" w:hAnsi="Times New Roman" w:cs="Times New Roman"/>
        </w:rPr>
        <w:t>8</w:t>
      </w:r>
      <w:r w:rsidR="00307DD8">
        <w:rPr>
          <w:rFonts w:ascii="Times New Roman" w:eastAsia="Times New Roman" w:hAnsi="Times New Roman" w:cs="Times New Roman"/>
        </w:rPr>
        <w:t>-202</w:t>
      </w:r>
      <w:r w:rsidR="00383A73">
        <w:rPr>
          <w:rFonts w:ascii="Times New Roman" w:eastAsia="Times New Roman" w:hAnsi="Times New Roman" w:cs="Times New Roman"/>
        </w:rPr>
        <w:t>7</w:t>
      </w:r>
      <w:r w:rsidR="00307DD8">
        <w:rPr>
          <w:rFonts w:ascii="Times New Roman" w:eastAsia="Times New Roman" w:hAnsi="Times New Roman" w:cs="Times New Roman"/>
        </w:rPr>
        <w:t xml:space="preserve"> </w:t>
      </w:r>
      <w:r>
        <w:rPr>
          <w:rFonts w:ascii="Times New Roman" w:eastAsia="Times New Roman" w:hAnsi="Times New Roman" w:cs="Times New Roman"/>
        </w:rPr>
        <w:t>от ______20__г.</w:t>
      </w:r>
    </w:p>
    <w:p w:rsidR="000836EE" w:rsidRDefault="000836EE" w:rsidP="009D0FCF">
      <w:pPr>
        <w:spacing w:before="6" w:after="6" w:line="240" w:lineRule="exact"/>
        <w:ind w:right="-4647"/>
      </w:pPr>
    </w:p>
    <w:p w:rsidR="00661B70" w:rsidRPr="00D52B96" w:rsidRDefault="00661B70" w:rsidP="00661B70">
      <w:pPr>
        <w:jc w:val="center"/>
        <w:rPr>
          <w:rFonts w:ascii="Times New Roman" w:hAnsi="Times New Roman" w:cs="Times New Roman"/>
          <w:b/>
          <w:sz w:val="28"/>
          <w:szCs w:val="28"/>
        </w:rPr>
      </w:pPr>
      <w:r w:rsidRPr="00D52B96">
        <w:rPr>
          <w:rFonts w:ascii="Times New Roman" w:hAnsi="Times New Roman" w:cs="Times New Roman"/>
          <w:b/>
          <w:sz w:val="28"/>
          <w:szCs w:val="28"/>
        </w:rPr>
        <w:t xml:space="preserve">Оказание услуг по профилактической дезинфекции помещений </w:t>
      </w:r>
    </w:p>
    <w:p w:rsidR="00F25760" w:rsidRDefault="00661B70" w:rsidP="00661B70">
      <w:pPr>
        <w:jc w:val="center"/>
        <w:rPr>
          <w:rFonts w:ascii="Times New Roman" w:hAnsi="Times New Roman" w:cs="Times New Roman"/>
          <w:b/>
          <w:sz w:val="28"/>
          <w:szCs w:val="28"/>
        </w:rPr>
      </w:pPr>
      <w:r w:rsidRPr="00D52B96">
        <w:rPr>
          <w:rFonts w:ascii="Times New Roman" w:hAnsi="Times New Roman" w:cs="Times New Roman"/>
          <w:b/>
          <w:sz w:val="28"/>
          <w:szCs w:val="28"/>
        </w:rPr>
        <w:t>Управления Роспотребнадзора по Челябинской области</w:t>
      </w:r>
      <w:r>
        <w:rPr>
          <w:rFonts w:ascii="Times New Roman" w:hAnsi="Times New Roman" w:cs="Times New Roman"/>
          <w:b/>
          <w:sz w:val="28"/>
          <w:szCs w:val="28"/>
        </w:rPr>
        <w:t xml:space="preserve"> на 202</w:t>
      </w:r>
      <w:r w:rsidR="00CD502F">
        <w:rPr>
          <w:rFonts w:ascii="Times New Roman" w:hAnsi="Times New Roman" w:cs="Times New Roman"/>
          <w:b/>
          <w:sz w:val="28"/>
          <w:szCs w:val="28"/>
        </w:rPr>
        <w:t>7</w:t>
      </w:r>
      <w:r>
        <w:rPr>
          <w:rFonts w:ascii="Times New Roman" w:hAnsi="Times New Roman" w:cs="Times New Roman"/>
          <w:b/>
          <w:sz w:val="28"/>
          <w:szCs w:val="28"/>
        </w:rPr>
        <w:t>-202</w:t>
      </w:r>
      <w:r w:rsidR="00CD502F">
        <w:rPr>
          <w:rFonts w:ascii="Times New Roman" w:hAnsi="Times New Roman" w:cs="Times New Roman"/>
          <w:b/>
          <w:sz w:val="28"/>
          <w:szCs w:val="28"/>
        </w:rPr>
        <w:t>8</w:t>
      </w:r>
      <w:r>
        <w:rPr>
          <w:rFonts w:ascii="Times New Roman" w:hAnsi="Times New Roman" w:cs="Times New Roman"/>
          <w:b/>
          <w:sz w:val="28"/>
          <w:szCs w:val="28"/>
        </w:rPr>
        <w:t xml:space="preserve"> гг.</w:t>
      </w:r>
    </w:p>
    <w:p w:rsidR="00661B70" w:rsidRPr="00D52B96" w:rsidRDefault="00661B70" w:rsidP="00661B70">
      <w:pPr>
        <w:jc w:val="center"/>
        <w:rPr>
          <w:rFonts w:ascii="Times New Roman" w:hAnsi="Times New Roman" w:cs="Times New Roman"/>
          <w:b/>
          <w:sz w:val="28"/>
          <w:szCs w:val="28"/>
        </w:rPr>
      </w:pPr>
    </w:p>
    <w:tbl>
      <w:tblPr>
        <w:tblStyle w:val="ac"/>
        <w:tblW w:w="10490" w:type="dxa"/>
        <w:tblInd w:w="-147" w:type="dxa"/>
        <w:tblLayout w:type="fixed"/>
        <w:tblLook w:val="04A0" w:firstRow="1" w:lastRow="0" w:firstColumn="1" w:lastColumn="0" w:noHBand="0" w:noVBand="1"/>
      </w:tblPr>
      <w:tblGrid>
        <w:gridCol w:w="2269"/>
        <w:gridCol w:w="2126"/>
        <w:gridCol w:w="1417"/>
        <w:gridCol w:w="1560"/>
        <w:gridCol w:w="1559"/>
        <w:gridCol w:w="1559"/>
      </w:tblGrid>
      <w:tr w:rsidR="00661B70" w:rsidRPr="00506B08" w:rsidTr="00661B70">
        <w:trPr>
          <w:trHeight w:val="1242"/>
        </w:trPr>
        <w:tc>
          <w:tcPr>
            <w:tcW w:w="2269"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Местонахождение объекта</w:t>
            </w:r>
          </w:p>
        </w:tc>
        <w:tc>
          <w:tcPr>
            <w:tcW w:w="2126"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Вид оказываемых услуг</w:t>
            </w:r>
          </w:p>
        </w:tc>
        <w:tc>
          <w:tcPr>
            <w:tcW w:w="1417"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Обрабатываемая площадь (кв.м.)</w:t>
            </w:r>
          </w:p>
        </w:tc>
        <w:tc>
          <w:tcPr>
            <w:tcW w:w="1560"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Кол-во обработок за период (1 год)</w:t>
            </w:r>
          </w:p>
        </w:tc>
        <w:tc>
          <w:tcPr>
            <w:tcW w:w="1559"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 xml:space="preserve">Стоимость </w:t>
            </w:r>
            <w:r w:rsidR="004D5C7A">
              <w:rPr>
                <w:rFonts w:ascii="Times New Roman" w:hAnsi="Times New Roman" w:cs="Times New Roman"/>
                <w:sz w:val="27"/>
                <w:szCs w:val="27"/>
              </w:rPr>
              <w:t>1 кв. м</w:t>
            </w:r>
            <w:r w:rsidR="00CD502F">
              <w:rPr>
                <w:rFonts w:ascii="Times New Roman" w:hAnsi="Times New Roman" w:cs="Times New Roman"/>
                <w:sz w:val="27"/>
                <w:szCs w:val="27"/>
              </w:rPr>
              <w:t xml:space="preserve"> (с НДС)</w:t>
            </w:r>
            <w:r w:rsidRPr="00506B08">
              <w:rPr>
                <w:rFonts w:ascii="Times New Roman" w:hAnsi="Times New Roman" w:cs="Times New Roman"/>
                <w:sz w:val="27"/>
                <w:szCs w:val="27"/>
              </w:rPr>
              <w:t xml:space="preserve"> в 202</w:t>
            </w:r>
            <w:r w:rsidR="00CD502F">
              <w:rPr>
                <w:rFonts w:ascii="Times New Roman" w:hAnsi="Times New Roman" w:cs="Times New Roman"/>
                <w:sz w:val="27"/>
                <w:szCs w:val="27"/>
              </w:rPr>
              <w:t>7</w:t>
            </w:r>
            <w:r w:rsidRPr="00506B08">
              <w:rPr>
                <w:rFonts w:ascii="Times New Roman" w:hAnsi="Times New Roman" w:cs="Times New Roman"/>
                <w:sz w:val="27"/>
                <w:szCs w:val="27"/>
              </w:rPr>
              <w:t xml:space="preserve"> году, руб.</w:t>
            </w:r>
          </w:p>
        </w:tc>
        <w:tc>
          <w:tcPr>
            <w:tcW w:w="1559"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 xml:space="preserve">Стоимость </w:t>
            </w:r>
            <w:r w:rsidR="004D5C7A">
              <w:rPr>
                <w:rFonts w:ascii="Times New Roman" w:hAnsi="Times New Roman" w:cs="Times New Roman"/>
                <w:sz w:val="27"/>
                <w:szCs w:val="27"/>
              </w:rPr>
              <w:t>1 кв. м</w:t>
            </w:r>
            <w:r w:rsidR="00CD502F">
              <w:rPr>
                <w:rFonts w:ascii="Times New Roman" w:hAnsi="Times New Roman" w:cs="Times New Roman"/>
                <w:sz w:val="27"/>
                <w:szCs w:val="27"/>
              </w:rPr>
              <w:t xml:space="preserve"> (с НДС)</w:t>
            </w:r>
            <w:r w:rsidRPr="00506B08">
              <w:rPr>
                <w:rFonts w:ascii="Times New Roman" w:hAnsi="Times New Roman" w:cs="Times New Roman"/>
                <w:sz w:val="27"/>
                <w:szCs w:val="27"/>
              </w:rPr>
              <w:t xml:space="preserve"> в 202</w:t>
            </w:r>
            <w:r w:rsidR="00CD502F">
              <w:rPr>
                <w:rFonts w:ascii="Times New Roman" w:hAnsi="Times New Roman" w:cs="Times New Roman"/>
                <w:sz w:val="27"/>
                <w:szCs w:val="27"/>
              </w:rPr>
              <w:t>8</w:t>
            </w:r>
            <w:r w:rsidRPr="00506B08">
              <w:rPr>
                <w:rFonts w:ascii="Times New Roman" w:hAnsi="Times New Roman" w:cs="Times New Roman"/>
                <w:sz w:val="27"/>
                <w:szCs w:val="27"/>
              </w:rPr>
              <w:t xml:space="preserve"> году, руб.</w:t>
            </w:r>
          </w:p>
        </w:tc>
      </w:tr>
      <w:tr w:rsidR="00661B70" w:rsidRPr="00506B08" w:rsidTr="00661B70">
        <w:trPr>
          <w:trHeight w:val="403"/>
        </w:trPr>
        <w:tc>
          <w:tcPr>
            <w:tcW w:w="2269" w:type="dxa"/>
            <w:vMerge w:val="restart"/>
          </w:tcPr>
          <w:p w:rsidR="00661B70" w:rsidRPr="00506B08" w:rsidRDefault="00661B70" w:rsidP="00CC5C7E">
            <w:pPr>
              <w:rPr>
                <w:rFonts w:ascii="Times New Roman" w:hAnsi="Times New Roman" w:cs="Times New Roman"/>
                <w:sz w:val="27"/>
                <w:szCs w:val="27"/>
              </w:rPr>
            </w:pPr>
            <w:r w:rsidRPr="00506B08">
              <w:rPr>
                <w:rFonts w:ascii="Times New Roman" w:hAnsi="Times New Roman" w:cs="Times New Roman"/>
                <w:sz w:val="27"/>
                <w:szCs w:val="27"/>
              </w:rPr>
              <w:t>г. Челябинск, пер Островского, 14 (подвал)</w:t>
            </w:r>
          </w:p>
        </w:tc>
        <w:tc>
          <w:tcPr>
            <w:tcW w:w="2126"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Дезинсекция (блохи)</w:t>
            </w:r>
          </w:p>
        </w:tc>
        <w:tc>
          <w:tcPr>
            <w:tcW w:w="1417"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62,9</w:t>
            </w:r>
          </w:p>
        </w:tc>
        <w:tc>
          <w:tcPr>
            <w:tcW w:w="1560"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4</w:t>
            </w:r>
          </w:p>
        </w:tc>
        <w:tc>
          <w:tcPr>
            <w:tcW w:w="1559" w:type="dxa"/>
          </w:tcPr>
          <w:p w:rsidR="00661B70" w:rsidRPr="00506B08" w:rsidRDefault="00661B70" w:rsidP="00CC5C7E">
            <w:pPr>
              <w:jc w:val="center"/>
              <w:rPr>
                <w:rFonts w:ascii="Times New Roman" w:hAnsi="Times New Roman" w:cs="Times New Roman"/>
                <w:sz w:val="27"/>
                <w:szCs w:val="27"/>
              </w:rPr>
            </w:pPr>
          </w:p>
        </w:tc>
        <w:tc>
          <w:tcPr>
            <w:tcW w:w="1559" w:type="dxa"/>
          </w:tcPr>
          <w:p w:rsidR="00661B70" w:rsidRPr="00506B08" w:rsidRDefault="00661B70" w:rsidP="00CC5C7E">
            <w:pPr>
              <w:jc w:val="center"/>
              <w:rPr>
                <w:rFonts w:ascii="Times New Roman" w:hAnsi="Times New Roman" w:cs="Times New Roman"/>
                <w:sz w:val="27"/>
                <w:szCs w:val="27"/>
              </w:rPr>
            </w:pPr>
          </w:p>
        </w:tc>
      </w:tr>
      <w:tr w:rsidR="00661B70" w:rsidRPr="00506B08" w:rsidTr="00661B70">
        <w:trPr>
          <w:trHeight w:val="287"/>
        </w:trPr>
        <w:tc>
          <w:tcPr>
            <w:tcW w:w="2269" w:type="dxa"/>
            <w:vMerge/>
          </w:tcPr>
          <w:p w:rsidR="00661B70" w:rsidRPr="00506B08" w:rsidRDefault="00661B70" w:rsidP="00CC5C7E">
            <w:pPr>
              <w:rPr>
                <w:rFonts w:ascii="Times New Roman" w:hAnsi="Times New Roman" w:cs="Times New Roman"/>
                <w:sz w:val="27"/>
                <w:szCs w:val="27"/>
              </w:rPr>
            </w:pPr>
          </w:p>
        </w:tc>
        <w:tc>
          <w:tcPr>
            <w:tcW w:w="2126"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Дератизация</w:t>
            </w:r>
          </w:p>
        </w:tc>
        <w:tc>
          <w:tcPr>
            <w:tcW w:w="1417"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62,9</w:t>
            </w:r>
          </w:p>
        </w:tc>
        <w:tc>
          <w:tcPr>
            <w:tcW w:w="1560"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4</w:t>
            </w:r>
          </w:p>
        </w:tc>
        <w:tc>
          <w:tcPr>
            <w:tcW w:w="1559" w:type="dxa"/>
          </w:tcPr>
          <w:p w:rsidR="00661B70" w:rsidRPr="00506B08" w:rsidRDefault="00661B70" w:rsidP="00CC5C7E">
            <w:pPr>
              <w:rPr>
                <w:rFonts w:ascii="Times New Roman" w:hAnsi="Times New Roman" w:cs="Times New Roman"/>
                <w:sz w:val="27"/>
                <w:szCs w:val="27"/>
              </w:rPr>
            </w:pPr>
          </w:p>
        </w:tc>
        <w:tc>
          <w:tcPr>
            <w:tcW w:w="1559" w:type="dxa"/>
          </w:tcPr>
          <w:p w:rsidR="00661B70" w:rsidRPr="00506B08" w:rsidRDefault="00661B70" w:rsidP="00CC5C7E">
            <w:pPr>
              <w:rPr>
                <w:rFonts w:ascii="Times New Roman" w:hAnsi="Times New Roman" w:cs="Times New Roman"/>
                <w:sz w:val="27"/>
                <w:szCs w:val="27"/>
              </w:rPr>
            </w:pPr>
          </w:p>
        </w:tc>
      </w:tr>
      <w:tr w:rsidR="00661B70" w:rsidRPr="00506B08" w:rsidTr="00661B70">
        <w:trPr>
          <w:trHeight w:val="271"/>
        </w:trPr>
        <w:tc>
          <w:tcPr>
            <w:tcW w:w="2269" w:type="dxa"/>
            <w:vMerge w:val="restart"/>
          </w:tcPr>
          <w:p w:rsidR="00661B70" w:rsidRDefault="00661B70" w:rsidP="00CC5C7E">
            <w:pPr>
              <w:rPr>
                <w:rFonts w:ascii="Times New Roman" w:hAnsi="Times New Roman" w:cs="Times New Roman"/>
                <w:sz w:val="27"/>
                <w:szCs w:val="27"/>
              </w:rPr>
            </w:pPr>
            <w:r w:rsidRPr="00506B08">
              <w:rPr>
                <w:rFonts w:ascii="Times New Roman" w:hAnsi="Times New Roman" w:cs="Times New Roman"/>
                <w:sz w:val="27"/>
                <w:szCs w:val="27"/>
              </w:rPr>
              <w:t xml:space="preserve">г. Челябинск, пер. Островского, 14 </w:t>
            </w:r>
          </w:p>
          <w:p w:rsidR="00661B70" w:rsidRPr="00506B08" w:rsidRDefault="00661B70" w:rsidP="00CC5C7E">
            <w:pPr>
              <w:rPr>
                <w:rFonts w:ascii="Times New Roman" w:hAnsi="Times New Roman" w:cs="Times New Roman"/>
                <w:sz w:val="27"/>
                <w:szCs w:val="27"/>
              </w:rPr>
            </w:pPr>
            <w:r w:rsidRPr="00506B08">
              <w:rPr>
                <w:rFonts w:ascii="Times New Roman" w:hAnsi="Times New Roman" w:cs="Times New Roman"/>
                <w:sz w:val="27"/>
                <w:szCs w:val="27"/>
              </w:rPr>
              <w:t>(1 этаж)</w:t>
            </w:r>
          </w:p>
        </w:tc>
        <w:tc>
          <w:tcPr>
            <w:tcW w:w="2126"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Дезинсекция (блохи)</w:t>
            </w:r>
          </w:p>
        </w:tc>
        <w:tc>
          <w:tcPr>
            <w:tcW w:w="1417"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250</w:t>
            </w:r>
          </w:p>
        </w:tc>
        <w:tc>
          <w:tcPr>
            <w:tcW w:w="1560"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4</w:t>
            </w:r>
          </w:p>
        </w:tc>
        <w:tc>
          <w:tcPr>
            <w:tcW w:w="1559" w:type="dxa"/>
          </w:tcPr>
          <w:p w:rsidR="00661B70" w:rsidRPr="00506B08" w:rsidRDefault="00661B70" w:rsidP="00CC5C7E">
            <w:pPr>
              <w:rPr>
                <w:rFonts w:ascii="Times New Roman" w:hAnsi="Times New Roman" w:cs="Times New Roman"/>
                <w:sz w:val="27"/>
                <w:szCs w:val="27"/>
              </w:rPr>
            </w:pPr>
          </w:p>
        </w:tc>
        <w:tc>
          <w:tcPr>
            <w:tcW w:w="1559" w:type="dxa"/>
          </w:tcPr>
          <w:p w:rsidR="00661B70" w:rsidRPr="00506B08" w:rsidRDefault="00661B70" w:rsidP="00CC5C7E">
            <w:pPr>
              <w:rPr>
                <w:rFonts w:ascii="Times New Roman" w:hAnsi="Times New Roman" w:cs="Times New Roman"/>
                <w:sz w:val="27"/>
                <w:szCs w:val="27"/>
              </w:rPr>
            </w:pPr>
          </w:p>
        </w:tc>
      </w:tr>
      <w:tr w:rsidR="00661B70" w:rsidRPr="00506B08" w:rsidTr="00661B70">
        <w:trPr>
          <w:trHeight w:val="287"/>
        </w:trPr>
        <w:tc>
          <w:tcPr>
            <w:tcW w:w="2269" w:type="dxa"/>
            <w:vMerge/>
          </w:tcPr>
          <w:p w:rsidR="00661B70" w:rsidRPr="00506B08" w:rsidRDefault="00661B70" w:rsidP="00CC5C7E">
            <w:pPr>
              <w:rPr>
                <w:rFonts w:ascii="Times New Roman" w:hAnsi="Times New Roman" w:cs="Times New Roman"/>
                <w:sz w:val="27"/>
                <w:szCs w:val="27"/>
              </w:rPr>
            </w:pPr>
          </w:p>
        </w:tc>
        <w:tc>
          <w:tcPr>
            <w:tcW w:w="2126"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Дератизация</w:t>
            </w:r>
          </w:p>
        </w:tc>
        <w:tc>
          <w:tcPr>
            <w:tcW w:w="1417"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250</w:t>
            </w:r>
          </w:p>
        </w:tc>
        <w:tc>
          <w:tcPr>
            <w:tcW w:w="1560"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4</w:t>
            </w:r>
          </w:p>
        </w:tc>
        <w:tc>
          <w:tcPr>
            <w:tcW w:w="1559" w:type="dxa"/>
          </w:tcPr>
          <w:p w:rsidR="00661B70" w:rsidRPr="00506B08" w:rsidRDefault="00661B70" w:rsidP="00CC5C7E">
            <w:pPr>
              <w:rPr>
                <w:rFonts w:ascii="Times New Roman" w:hAnsi="Times New Roman" w:cs="Times New Roman"/>
                <w:sz w:val="27"/>
                <w:szCs w:val="27"/>
              </w:rPr>
            </w:pPr>
          </w:p>
        </w:tc>
        <w:tc>
          <w:tcPr>
            <w:tcW w:w="1559" w:type="dxa"/>
          </w:tcPr>
          <w:p w:rsidR="00661B70" w:rsidRPr="00506B08" w:rsidRDefault="00661B70" w:rsidP="00CC5C7E">
            <w:pPr>
              <w:rPr>
                <w:rFonts w:ascii="Times New Roman" w:hAnsi="Times New Roman" w:cs="Times New Roman"/>
                <w:sz w:val="27"/>
                <w:szCs w:val="27"/>
              </w:rPr>
            </w:pPr>
          </w:p>
        </w:tc>
      </w:tr>
      <w:tr w:rsidR="00661B70" w:rsidRPr="00506B08" w:rsidTr="00661B70">
        <w:trPr>
          <w:trHeight w:val="287"/>
        </w:trPr>
        <w:tc>
          <w:tcPr>
            <w:tcW w:w="2269" w:type="dxa"/>
          </w:tcPr>
          <w:p w:rsidR="00661B70" w:rsidRPr="00506B08" w:rsidRDefault="00661B70" w:rsidP="00CC5C7E">
            <w:pPr>
              <w:rPr>
                <w:rFonts w:ascii="Times New Roman" w:hAnsi="Times New Roman" w:cs="Times New Roman"/>
                <w:sz w:val="27"/>
                <w:szCs w:val="27"/>
              </w:rPr>
            </w:pPr>
            <w:r w:rsidRPr="00506B08">
              <w:rPr>
                <w:rFonts w:ascii="Times New Roman" w:hAnsi="Times New Roman" w:cs="Times New Roman"/>
                <w:sz w:val="27"/>
                <w:szCs w:val="27"/>
              </w:rPr>
              <w:t>г. Челябинск, ул. Труда, 92</w:t>
            </w:r>
          </w:p>
        </w:tc>
        <w:tc>
          <w:tcPr>
            <w:tcW w:w="2126"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Дератизация</w:t>
            </w:r>
          </w:p>
        </w:tc>
        <w:tc>
          <w:tcPr>
            <w:tcW w:w="1417"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458</w:t>
            </w:r>
          </w:p>
        </w:tc>
        <w:tc>
          <w:tcPr>
            <w:tcW w:w="1560"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4</w:t>
            </w:r>
          </w:p>
        </w:tc>
        <w:tc>
          <w:tcPr>
            <w:tcW w:w="1559" w:type="dxa"/>
          </w:tcPr>
          <w:p w:rsidR="00661B70" w:rsidRPr="00506B08" w:rsidRDefault="00661B70" w:rsidP="00CC5C7E">
            <w:pPr>
              <w:rPr>
                <w:rFonts w:ascii="Times New Roman" w:hAnsi="Times New Roman" w:cs="Times New Roman"/>
                <w:sz w:val="27"/>
                <w:szCs w:val="27"/>
              </w:rPr>
            </w:pPr>
          </w:p>
        </w:tc>
        <w:tc>
          <w:tcPr>
            <w:tcW w:w="1559" w:type="dxa"/>
          </w:tcPr>
          <w:p w:rsidR="00661B70" w:rsidRPr="00506B08" w:rsidRDefault="00661B70" w:rsidP="00CC5C7E">
            <w:pPr>
              <w:rPr>
                <w:rFonts w:ascii="Times New Roman" w:hAnsi="Times New Roman" w:cs="Times New Roman"/>
                <w:sz w:val="27"/>
                <w:szCs w:val="27"/>
              </w:rPr>
            </w:pPr>
          </w:p>
        </w:tc>
      </w:tr>
      <w:tr w:rsidR="00661B70" w:rsidRPr="00506B08" w:rsidTr="00661B70">
        <w:trPr>
          <w:trHeight w:val="271"/>
        </w:trPr>
        <w:tc>
          <w:tcPr>
            <w:tcW w:w="2269" w:type="dxa"/>
            <w:vMerge w:val="restart"/>
          </w:tcPr>
          <w:p w:rsidR="00661B70" w:rsidRPr="00506B08" w:rsidRDefault="00661B70" w:rsidP="00CC5C7E">
            <w:pPr>
              <w:rPr>
                <w:rFonts w:ascii="Times New Roman" w:hAnsi="Times New Roman" w:cs="Times New Roman"/>
                <w:sz w:val="27"/>
                <w:szCs w:val="27"/>
              </w:rPr>
            </w:pPr>
            <w:r w:rsidRPr="00506B08">
              <w:rPr>
                <w:rFonts w:ascii="Times New Roman" w:hAnsi="Times New Roman" w:cs="Times New Roman"/>
                <w:sz w:val="27"/>
                <w:szCs w:val="27"/>
              </w:rPr>
              <w:t>г. Златоуст, ул. Ковшова, 28</w:t>
            </w:r>
          </w:p>
        </w:tc>
        <w:tc>
          <w:tcPr>
            <w:tcW w:w="2126"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Дезинсекция (тараканы)</w:t>
            </w:r>
          </w:p>
        </w:tc>
        <w:tc>
          <w:tcPr>
            <w:tcW w:w="1417" w:type="dxa"/>
          </w:tcPr>
          <w:p w:rsidR="00661B70" w:rsidRPr="00506B08" w:rsidRDefault="00661B70" w:rsidP="00CC5C7E">
            <w:pPr>
              <w:jc w:val="center"/>
              <w:rPr>
                <w:sz w:val="27"/>
                <w:szCs w:val="27"/>
              </w:rPr>
            </w:pPr>
            <w:r w:rsidRPr="00506B08">
              <w:rPr>
                <w:rFonts w:ascii="Times New Roman" w:hAnsi="Times New Roman" w:cs="Times New Roman"/>
                <w:sz w:val="27"/>
                <w:szCs w:val="27"/>
              </w:rPr>
              <w:t>187,9</w:t>
            </w:r>
          </w:p>
        </w:tc>
        <w:tc>
          <w:tcPr>
            <w:tcW w:w="1560"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4</w:t>
            </w:r>
          </w:p>
        </w:tc>
        <w:tc>
          <w:tcPr>
            <w:tcW w:w="1559" w:type="dxa"/>
          </w:tcPr>
          <w:p w:rsidR="00661B70" w:rsidRPr="00506B08" w:rsidRDefault="00661B70" w:rsidP="00CC5C7E">
            <w:pPr>
              <w:rPr>
                <w:rFonts w:ascii="Times New Roman" w:hAnsi="Times New Roman" w:cs="Times New Roman"/>
                <w:sz w:val="27"/>
                <w:szCs w:val="27"/>
              </w:rPr>
            </w:pPr>
          </w:p>
        </w:tc>
        <w:tc>
          <w:tcPr>
            <w:tcW w:w="1559" w:type="dxa"/>
          </w:tcPr>
          <w:p w:rsidR="00661B70" w:rsidRPr="00506B08" w:rsidRDefault="00661B70" w:rsidP="00CC5C7E">
            <w:pPr>
              <w:rPr>
                <w:rFonts w:ascii="Times New Roman" w:hAnsi="Times New Roman" w:cs="Times New Roman"/>
                <w:sz w:val="27"/>
                <w:szCs w:val="27"/>
              </w:rPr>
            </w:pPr>
          </w:p>
        </w:tc>
      </w:tr>
      <w:tr w:rsidR="00661B70" w:rsidRPr="00506B08" w:rsidTr="00661B70">
        <w:trPr>
          <w:trHeight w:val="287"/>
        </w:trPr>
        <w:tc>
          <w:tcPr>
            <w:tcW w:w="2269" w:type="dxa"/>
            <w:vMerge/>
          </w:tcPr>
          <w:p w:rsidR="00661B70" w:rsidRPr="00506B08" w:rsidRDefault="00661B70" w:rsidP="00CC5C7E">
            <w:pPr>
              <w:rPr>
                <w:rFonts w:ascii="Times New Roman" w:hAnsi="Times New Roman" w:cs="Times New Roman"/>
                <w:sz w:val="27"/>
                <w:szCs w:val="27"/>
              </w:rPr>
            </w:pPr>
          </w:p>
        </w:tc>
        <w:tc>
          <w:tcPr>
            <w:tcW w:w="2126"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Дератизация</w:t>
            </w:r>
          </w:p>
        </w:tc>
        <w:tc>
          <w:tcPr>
            <w:tcW w:w="1417"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187,9</w:t>
            </w:r>
          </w:p>
        </w:tc>
        <w:tc>
          <w:tcPr>
            <w:tcW w:w="1560" w:type="dxa"/>
          </w:tcPr>
          <w:p w:rsidR="00661B70" w:rsidRPr="00506B08" w:rsidRDefault="00661B70" w:rsidP="00CC5C7E">
            <w:pPr>
              <w:jc w:val="center"/>
              <w:rPr>
                <w:rFonts w:ascii="Times New Roman" w:hAnsi="Times New Roman" w:cs="Times New Roman"/>
                <w:sz w:val="27"/>
                <w:szCs w:val="27"/>
              </w:rPr>
            </w:pPr>
            <w:r w:rsidRPr="00506B08">
              <w:rPr>
                <w:rFonts w:ascii="Times New Roman" w:hAnsi="Times New Roman" w:cs="Times New Roman"/>
                <w:sz w:val="27"/>
                <w:szCs w:val="27"/>
              </w:rPr>
              <w:t>4</w:t>
            </w:r>
          </w:p>
        </w:tc>
        <w:tc>
          <w:tcPr>
            <w:tcW w:w="1559" w:type="dxa"/>
          </w:tcPr>
          <w:p w:rsidR="00661B70" w:rsidRPr="00506B08" w:rsidRDefault="00661B70" w:rsidP="00CC5C7E">
            <w:pPr>
              <w:rPr>
                <w:rFonts w:ascii="Times New Roman" w:hAnsi="Times New Roman" w:cs="Times New Roman"/>
                <w:sz w:val="27"/>
                <w:szCs w:val="27"/>
              </w:rPr>
            </w:pPr>
          </w:p>
        </w:tc>
        <w:tc>
          <w:tcPr>
            <w:tcW w:w="1559" w:type="dxa"/>
          </w:tcPr>
          <w:p w:rsidR="00661B70" w:rsidRPr="00506B08" w:rsidRDefault="00661B70" w:rsidP="00CC5C7E">
            <w:pPr>
              <w:rPr>
                <w:rFonts w:ascii="Times New Roman" w:hAnsi="Times New Roman" w:cs="Times New Roman"/>
                <w:sz w:val="27"/>
                <w:szCs w:val="27"/>
              </w:rPr>
            </w:pPr>
          </w:p>
        </w:tc>
      </w:tr>
    </w:tbl>
    <w:p w:rsidR="00661B70" w:rsidRPr="00661B70" w:rsidRDefault="00661B70" w:rsidP="00661B70">
      <w:pPr>
        <w:jc w:val="both"/>
        <w:rPr>
          <w:rFonts w:ascii="Times New Roman" w:hAnsi="Times New Roman" w:cs="Times New Roman"/>
        </w:rPr>
      </w:pPr>
      <w:r>
        <w:rPr>
          <w:rFonts w:ascii="Times New Roman" w:hAnsi="Times New Roman" w:cs="Times New Roman"/>
        </w:rPr>
        <w:t xml:space="preserve">              </w:t>
      </w:r>
      <w:r w:rsidRPr="00661B70">
        <w:rPr>
          <w:rFonts w:ascii="Times New Roman" w:hAnsi="Times New Roman" w:cs="Times New Roman"/>
        </w:rPr>
        <w:t>Услуги оказываются в соответствии с нормативными актами, экологическими, санитарно-гигиеническими и другими нормами и правилами, утвержденными и действующими на территории РФ, обеспечивающими безопасную для жизни и здоровья граждан эксплуатацию обрабатываемых объектов.</w:t>
      </w:r>
    </w:p>
    <w:p w:rsidR="00661B70" w:rsidRPr="00661B70" w:rsidRDefault="00661B70" w:rsidP="00661B70">
      <w:pPr>
        <w:jc w:val="both"/>
        <w:rPr>
          <w:rFonts w:ascii="Times New Roman" w:hAnsi="Times New Roman" w:cs="Times New Roman"/>
        </w:rPr>
      </w:pPr>
      <w:r>
        <w:rPr>
          <w:rFonts w:ascii="Times New Roman" w:hAnsi="Times New Roman" w:cs="Times New Roman"/>
        </w:rPr>
        <w:t xml:space="preserve">              </w:t>
      </w:r>
      <w:r w:rsidRPr="00661B70">
        <w:rPr>
          <w:rFonts w:ascii="Times New Roman" w:hAnsi="Times New Roman" w:cs="Times New Roman"/>
        </w:rPr>
        <w:t>Услуги оказываются Исполнителем с 8-30 до 17-00 местного времени в дни, не являющиеся выходными и праздничными.</w:t>
      </w:r>
    </w:p>
    <w:p w:rsidR="00661B70" w:rsidRPr="00661B70" w:rsidRDefault="00661B70" w:rsidP="00661B70">
      <w:pPr>
        <w:jc w:val="both"/>
        <w:rPr>
          <w:rFonts w:ascii="Times New Roman" w:hAnsi="Times New Roman" w:cs="Times New Roman"/>
        </w:rPr>
      </w:pPr>
      <w:r w:rsidRPr="00661B70">
        <w:rPr>
          <w:rFonts w:ascii="Times New Roman" w:hAnsi="Times New Roman" w:cs="Times New Roman"/>
        </w:rPr>
        <w:t>Источник финансирования: федеральный бюджет.</w:t>
      </w:r>
    </w:p>
    <w:p w:rsidR="00C6157F" w:rsidRPr="00C6157F" w:rsidRDefault="00661B70" w:rsidP="00661B70">
      <w:pPr>
        <w:jc w:val="both"/>
      </w:pPr>
      <w:r>
        <w:rPr>
          <w:rFonts w:ascii="Times New Roman" w:hAnsi="Times New Roman" w:cs="Times New Roman"/>
        </w:rPr>
        <w:t xml:space="preserve">              </w:t>
      </w:r>
      <w:r w:rsidRPr="00661B70">
        <w:rPr>
          <w:rFonts w:ascii="Times New Roman" w:hAnsi="Times New Roman" w:cs="Times New Roman"/>
        </w:rPr>
        <w:t>Оплата оказанных Услуг по Договору осуществляется в течении 7 (семи) рабочих дней после подписания акта сдачи-приемки оказанных Услуг в безналичной форме путем перечисления денежных средств на расчетный счет Исполнителя.</w:t>
      </w:r>
    </w:p>
    <w:p w:rsidR="002E416F" w:rsidRDefault="002E416F" w:rsidP="002E416F">
      <w:pPr>
        <w:spacing w:before="6" w:after="6" w:line="240" w:lineRule="exact"/>
        <w:ind w:right="-4647"/>
      </w:pPr>
    </w:p>
    <w:tbl>
      <w:tblPr>
        <w:tblStyle w:val="ac"/>
        <w:tblW w:w="10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4"/>
        <w:gridCol w:w="5134"/>
      </w:tblGrid>
      <w:tr w:rsidR="00C6157F" w:rsidTr="00C6157F">
        <w:tc>
          <w:tcPr>
            <w:tcW w:w="5134" w:type="dxa"/>
          </w:tcPr>
          <w:p w:rsidR="00C6157F" w:rsidRDefault="00C6157F" w:rsidP="00C6157F">
            <w:pPr>
              <w:spacing w:before="6" w:after="6" w:line="240" w:lineRule="exact"/>
              <w:ind w:right="-4647"/>
            </w:pPr>
            <w:r>
              <w:rPr>
                <w:rFonts w:ascii="Times New Roman" w:hAnsi="Times New Roman" w:cs="Times New Roman"/>
                <w:b/>
                <w:bCs/>
                <w:color w:val="auto"/>
                <w:sz w:val="21"/>
                <w:szCs w:val="21"/>
              </w:rPr>
              <w:t>ЗАКАЗЧИК</w:t>
            </w:r>
          </w:p>
        </w:tc>
        <w:tc>
          <w:tcPr>
            <w:tcW w:w="5134" w:type="dxa"/>
          </w:tcPr>
          <w:p w:rsidR="00C6157F" w:rsidRDefault="00C6157F" w:rsidP="00C6157F">
            <w:pPr>
              <w:spacing w:before="6" w:after="6" w:line="240" w:lineRule="exact"/>
              <w:ind w:right="-4647"/>
            </w:pPr>
            <w:bookmarkStart w:id="25" w:name="_Hlk25929944"/>
            <w:r>
              <w:rPr>
                <w:rFonts w:ascii="Times New Roman" w:hAnsi="Times New Roman" w:cs="Times New Roman"/>
                <w:b/>
                <w:bCs/>
                <w:color w:val="auto"/>
                <w:sz w:val="21"/>
                <w:szCs w:val="21"/>
              </w:rPr>
              <w:t>ИСПОЛНИТЕЛЬ</w:t>
            </w:r>
          </w:p>
        </w:tc>
      </w:tr>
      <w:tr w:rsidR="00C6157F" w:rsidTr="00C6157F">
        <w:tc>
          <w:tcPr>
            <w:tcW w:w="5134" w:type="dxa"/>
          </w:tcPr>
          <w:p w:rsidR="00C6157F" w:rsidRDefault="004D5C7A" w:rsidP="00C6157F">
            <w:pPr>
              <w:jc w:val="both"/>
              <w:rPr>
                <w:rFonts w:ascii="Times New Roman" w:eastAsia="Times New Roman" w:hAnsi="Times New Roman" w:cs="Times New Roman"/>
              </w:rPr>
            </w:pPr>
            <w:r>
              <w:rPr>
                <w:rFonts w:ascii="Times New Roman" w:eastAsia="Times New Roman" w:hAnsi="Times New Roman" w:cs="Times New Roman"/>
              </w:rPr>
              <w:t>Врио р</w:t>
            </w:r>
            <w:r w:rsidR="00C6157F">
              <w:rPr>
                <w:rFonts w:ascii="Times New Roman" w:eastAsia="Times New Roman" w:hAnsi="Times New Roman" w:cs="Times New Roman"/>
              </w:rPr>
              <w:t>уководител</w:t>
            </w:r>
            <w:r>
              <w:rPr>
                <w:rFonts w:ascii="Times New Roman" w:eastAsia="Times New Roman" w:hAnsi="Times New Roman" w:cs="Times New Roman"/>
              </w:rPr>
              <w:t>я</w:t>
            </w:r>
          </w:p>
          <w:p w:rsidR="00C6157F" w:rsidRDefault="00C6157F" w:rsidP="00C6157F">
            <w:pPr>
              <w:jc w:val="both"/>
              <w:rPr>
                <w:rFonts w:ascii="Times New Roman" w:eastAsia="Times New Roman" w:hAnsi="Times New Roman" w:cs="Times New Roman"/>
              </w:rPr>
            </w:pPr>
          </w:p>
          <w:p w:rsidR="00C6157F" w:rsidRDefault="00C6157F" w:rsidP="00C6157F">
            <w:pPr>
              <w:jc w:val="both"/>
              <w:rPr>
                <w:rFonts w:ascii="Times New Roman" w:eastAsia="Times New Roman" w:hAnsi="Times New Roman" w:cs="Times New Roman"/>
              </w:rPr>
            </w:pPr>
            <w:r>
              <w:rPr>
                <w:rFonts w:ascii="Times New Roman" w:eastAsia="Times New Roman" w:hAnsi="Times New Roman" w:cs="Times New Roman"/>
              </w:rPr>
              <w:t>_______________</w:t>
            </w:r>
            <w:r w:rsidR="004D5C7A">
              <w:rPr>
                <w:rFonts w:ascii="Times New Roman" w:eastAsia="Times New Roman" w:hAnsi="Times New Roman" w:cs="Times New Roman"/>
              </w:rPr>
              <w:t>Р. Р. Косарева</w:t>
            </w:r>
          </w:p>
          <w:p w:rsidR="00C6157F" w:rsidRDefault="00C6157F" w:rsidP="00C6157F">
            <w:pPr>
              <w:spacing w:before="6" w:after="6" w:line="240" w:lineRule="exact"/>
              <w:ind w:right="-4647"/>
            </w:pPr>
            <w:r>
              <w:rPr>
                <w:rFonts w:ascii="Times New Roman" w:eastAsia="Times New Roman" w:hAnsi="Times New Roman" w:cs="Times New Roman"/>
              </w:rPr>
              <w:t>м. п.</w:t>
            </w:r>
          </w:p>
        </w:tc>
        <w:tc>
          <w:tcPr>
            <w:tcW w:w="5134" w:type="dxa"/>
          </w:tcPr>
          <w:p w:rsidR="00C6157F" w:rsidRPr="002328C9" w:rsidRDefault="00C6157F" w:rsidP="00C6157F">
            <w:pPr>
              <w:jc w:val="both"/>
              <w:rPr>
                <w:rFonts w:ascii="Times New Roman" w:eastAsia="Times New Roman" w:hAnsi="Times New Roman" w:cs="Times New Roman"/>
              </w:rPr>
            </w:pPr>
          </w:p>
          <w:p w:rsidR="00C6157F" w:rsidRDefault="00C6157F" w:rsidP="00C6157F">
            <w:pPr>
              <w:jc w:val="both"/>
              <w:rPr>
                <w:rFonts w:ascii="Times New Roman" w:eastAsia="Times New Roman" w:hAnsi="Times New Roman" w:cs="Times New Roman"/>
              </w:rPr>
            </w:pPr>
          </w:p>
          <w:p w:rsidR="00C6157F" w:rsidRDefault="00C6157F" w:rsidP="00C6157F">
            <w:pPr>
              <w:jc w:val="both"/>
              <w:rPr>
                <w:rFonts w:ascii="Times New Roman" w:eastAsia="Times New Roman" w:hAnsi="Times New Roman" w:cs="Times New Roman"/>
              </w:rPr>
            </w:pPr>
            <w:r w:rsidRPr="002328C9">
              <w:rPr>
                <w:rFonts w:ascii="Times New Roman" w:eastAsia="Times New Roman" w:hAnsi="Times New Roman" w:cs="Times New Roman"/>
              </w:rPr>
              <w:t>________________</w:t>
            </w:r>
            <w:r>
              <w:rPr>
                <w:rFonts w:ascii="Times New Roman" w:eastAsia="Times New Roman" w:hAnsi="Times New Roman" w:cs="Times New Roman"/>
              </w:rPr>
              <w:t>__</w:t>
            </w:r>
          </w:p>
          <w:p w:rsidR="00C6157F" w:rsidRDefault="00C6157F" w:rsidP="00C6157F">
            <w:pPr>
              <w:jc w:val="both"/>
            </w:pPr>
            <w:r w:rsidRPr="002328C9">
              <w:rPr>
                <w:rFonts w:ascii="Times New Roman" w:eastAsia="Times New Roman" w:hAnsi="Times New Roman" w:cs="Times New Roman"/>
              </w:rPr>
              <w:t>м.п.</w:t>
            </w:r>
          </w:p>
        </w:tc>
      </w:tr>
      <w:bookmarkEnd w:id="25"/>
    </w:tbl>
    <w:p w:rsidR="002E416F" w:rsidRPr="000836EE" w:rsidRDefault="002E416F" w:rsidP="00C31D83">
      <w:pPr>
        <w:jc w:val="both"/>
        <w:rPr>
          <w:rFonts w:ascii="Times New Roman" w:eastAsia="Times New Roman" w:hAnsi="Times New Roman" w:cs="Times New Roman"/>
          <w:b/>
        </w:rPr>
      </w:pPr>
    </w:p>
    <w:sectPr w:rsidR="002E416F" w:rsidRPr="000836EE" w:rsidSect="00C31D83">
      <w:type w:val="continuous"/>
      <w:pgSz w:w="11906" w:h="16838"/>
      <w:pgMar w:top="567" w:right="851" w:bottom="992" w:left="709" w:header="0" w:footer="3" w:gutter="0"/>
      <w:cols w:space="1002"/>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2632" w:rsidRDefault="00CD2632">
      <w:r>
        <w:separator/>
      </w:r>
    </w:p>
  </w:endnote>
  <w:endnote w:type="continuationSeparator" w:id="0">
    <w:p w:rsidR="00CD2632" w:rsidRDefault="00CD2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2632" w:rsidRDefault="00CD2632"/>
  </w:footnote>
  <w:footnote w:type="continuationSeparator" w:id="0">
    <w:p w:rsidR="00CD2632" w:rsidRDefault="00CD26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92FD9"/>
    <w:multiLevelType w:val="multilevel"/>
    <w:tmpl w:val="172A1FE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90050D"/>
    <w:multiLevelType w:val="multilevel"/>
    <w:tmpl w:val="CF50A802"/>
    <w:lvl w:ilvl="0">
      <w:start w:val="3"/>
      <w:numFmt w:val="decimal"/>
      <w:lvlText w:val="%1."/>
      <w:lvlJc w:val="left"/>
      <w:pPr>
        <w:ind w:left="360" w:hanging="360"/>
      </w:pPr>
      <w:rPr>
        <w:rFonts w:eastAsia="Courier New" w:hint="default"/>
        <w:b/>
        <w:color w:val="000000"/>
      </w:rPr>
    </w:lvl>
    <w:lvl w:ilvl="1">
      <w:start w:val="4"/>
      <w:numFmt w:val="decimal"/>
      <w:lvlText w:val="%1.%2."/>
      <w:lvlJc w:val="left"/>
      <w:pPr>
        <w:ind w:left="360" w:hanging="360"/>
      </w:pPr>
      <w:rPr>
        <w:rFonts w:eastAsia="Courier New" w:hint="default"/>
        <w:b/>
        <w:color w:val="000000"/>
      </w:rPr>
    </w:lvl>
    <w:lvl w:ilvl="2">
      <w:start w:val="1"/>
      <w:numFmt w:val="decimal"/>
      <w:lvlText w:val="%1.%2.%3."/>
      <w:lvlJc w:val="left"/>
      <w:pPr>
        <w:ind w:left="720" w:hanging="720"/>
      </w:pPr>
      <w:rPr>
        <w:rFonts w:eastAsia="Courier New" w:hint="default"/>
        <w:b/>
        <w:color w:val="000000"/>
      </w:rPr>
    </w:lvl>
    <w:lvl w:ilvl="3">
      <w:start w:val="1"/>
      <w:numFmt w:val="decimal"/>
      <w:lvlText w:val="%1.%2.%3.%4."/>
      <w:lvlJc w:val="left"/>
      <w:pPr>
        <w:ind w:left="720" w:hanging="720"/>
      </w:pPr>
      <w:rPr>
        <w:rFonts w:eastAsia="Courier New" w:hint="default"/>
        <w:b/>
        <w:color w:val="000000"/>
      </w:rPr>
    </w:lvl>
    <w:lvl w:ilvl="4">
      <w:start w:val="1"/>
      <w:numFmt w:val="decimal"/>
      <w:lvlText w:val="%1.%2.%3.%4.%5."/>
      <w:lvlJc w:val="left"/>
      <w:pPr>
        <w:ind w:left="1080" w:hanging="1080"/>
      </w:pPr>
      <w:rPr>
        <w:rFonts w:eastAsia="Courier New" w:hint="default"/>
        <w:b/>
        <w:color w:val="000000"/>
      </w:rPr>
    </w:lvl>
    <w:lvl w:ilvl="5">
      <w:start w:val="1"/>
      <w:numFmt w:val="decimal"/>
      <w:lvlText w:val="%1.%2.%3.%4.%5.%6."/>
      <w:lvlJc w:val="left"/>
      <w:pPr>
        <w:ind w:left="1080" w:hanging="1080"/>
      </w:pPr>
      <w:rPr>
        <w:rFonts w:eastAsia="Courier New" w:hint="default"/>
        <w:b/>
        <w:color w:val="000000"/>
      </w:rPr>
    </w:lvl>
    <w:lvl w:ilvl="6">
      <w:start w:val="1"/>
      <w:numFmt w:val="decimal"/>
      <w:lvlText w:val="%1.%2.%3.%4.%5.%6.%7."/>
      <w:lvlJc w:val="left"/>
      <w:pPr>
        <w:ind w:left="1440" w:hanging="1440"/>
      </w:pPr>
      <w:rPr>
        <w:rFonts w:eastAsia="Courier New" w:hint="default"/>
        <w:b/>
        <w:color w:val="000000"/>
      </w:rPr>
    </w:lvl>
    <w:lvl w:ilvl="7">
      <w:start w:val="1"/>
      <w:numFmt w:val="decimal"/>
      <w:lvlText w:val="%1.%2.%3.%4.%5.%6.%7.%8."/>
      <w:lvlJc w:val="left"/>
      <w:pPr>
        <w:ind w:left="1440" w:hanging="1440"/>
      </w:pPr>
      <w:rPr>
        <w:rFonts w:eastAsia="Courier New" w:hint="default"/>
        <w:b/>
        <w:color w:val="000000"/>
      </w:rPr>
    </w:lvl>
    <w:lvl w:ilvl="8">
      <w:start w:val="1"/>
      <w:numFmt w:val="decimal"/>
      <w:lvlText w:val="%1.%2.%3.%4.%5.%6.%7.%8.%9."/>
      <w:lvlJc w:val="left"/>
      <w:pPr>
        <w:ind w:left="1800" w:hanging="1800"/>
      </w:pPr>
      <w:rPr>
        <w:rFonts w:eastAsia="Courier New" w:hint="default"/>
        <w:b/>
        <w:color w:val="000000"/>
      </w:rPr>
    </w:lvl>
  </w:abstractNum>
  <w:abstractNum w:abstractNumId="2" w15:restartNumberingAfterBreak="0">
    <w:nsid w:val="054021B1"/>
    <w:multiLevelType w:val="multilevel"/>
    <w:tmpl w:val="9676D92A"/>
    <w:lvl w:ilvl="0">
      <w:start w:val="7"/>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941DA9"/>
    <w:multiLevelType w:val="multilevel"/>
    <w:tmpl w:val="32BCA620"/>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343901"/>
    <w:multiLevelType w:val="multilevel"/>
    <w:tmpl w:val="19F409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EC55A1"/>
    <w:multiLevelType w:val="multilevel"/>
    <w:tmpl w:val="06424AD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0A07EC"/>
    <w:multiLevelType w:val="multilevel"/>
    <w:tmpl w:val="2FF66CA2"/>
    <w:lvl w:ilvl="0">
      <w:start w:val="3"/>
      <w:numFmt w:val="decimal"/>
      <w:lvlText w:val="%1."/>
      <w:lvlJc w:val="left"/>
      <w:pPr>
        <w:ind w:left="540" w:hanging="540"/>
      </w:pPr>
      <w:rPr>
        <w:rFonts w:eastAsia="Courier New" w:hint="default"/>
        <w:b w:val="0"/>
      </w:rPr>
    </w:lvl>
    <w:lvl w:ilvl="1">
      <w:start w:val="4"/>
      <w:numFmt w:val="decimal"/>
      <w:lvlText w:val="%1.%2."/>
      <w:lvlJc w:val="left"/>
      <w:pPr>
        <w:ind w:left="540" w:hanging="540"/>
      </w:pPr>
      <w:rPr>
        <w:rFonts w:eastAsia="Courier New" w:hint="default"/>
        <w:b w:val="0"/>
      </w:rPr>
    </w:lvl>
    <w:lvl w:ilvl="2">
      <w:start w:val="3"/>
      <w:numFmt w:val="decimal"/>
      <w:lvlText w:val="%1.%2.%3."/>
      <w:lvlJc w:val="left"/>
      <w:pPr>
        <w:ind w:left="720" w:hanging="720"/>
      </w:pPr>
      <w:rPr>
        <w:rFonts w:eastAsia="Courier New" w:hint="default"/>
        <w:b w:val="0"/>
      </w:rPr>
    </w:lvl>
    <w:lvl w:ilvl="3">
      <w:start w:val="1"/>
      <w:numFmt w:val="decimal"/>
      <w:lvlText w:val="%1.%2.%3.%4."/>
      <w:lvlJc w:val="left"/>
      <w:pPr>
        <w:ind w:left="720" w:hanging="720"/>
      </w:pPr>
      <w:rPr>
        <w:rFonts w:eastAsia="Courier New" w:hint="default"/>
        <w:b w:val="0"/>
      </w:rPr>
    </w:lvl>
    <w:lvl w:ilvl="4">
      <w:start w:val="1"/>
      <w:numFmt w:val="decimal"/>
      <w:lvlText w:val="%1.%2.%3.%4.%5."/>
      <w:lvlJc w:val="left"/>
      <w:pPr>
        <w:ind w:left="1080" w:hanging="1080"/>
      </w:pPr>
      <w:rPr>
        <w:rFonts w:eastAsia="Courier New" w:hint="default"/>
        <w:b w:val="0"/>
      </w:rPr>
    </w:lvl>
    <w:lvl w:ilvl="5">
      <w:start w:val="1"/>
      <w:numFmt w:val="decimal"/>
      <w:lvlText w:val="%1.%2.%3.%4.%5.%6."/>
      <w:lvlJc w:val="left"/>
      <w:pPr>
        <w:ind w:left="1080" w:hanging="1080"/>
      </w:pPr>
      <w:rPr>
        <w:rFonts w:eastAsia="Courier New" w:hint="default"/>
        <w:b w:val="0"/>
      </w:rPr>
    </w:lvl>
    <w:lvl w:ilvl="6">
      <w:start w:val="1"/>
      <w:numFmt w:val="decimal"/>
      <w:lvlText w:val="%1.%2.%3.%4.%5.%6.%7."/>
      <w:lvlJc w:val="left"/>
      <w:pPr>
        <w:ind w:left="1440" w:hanging="1440"/>
      </w:pPr>
      <w:rPr>
        <w:rFonts w:eastAsia="Courier New" w:hint="default"/>
        <w:b w:val="0"/>
      </w:rPr>
    </w:lvl>
    <w:lvl w:ilvl="7">
      <w:start w:val="1"/>
      <w:numFmt w:val="decimal"/>
      <w:lvlText w:val="%1.%2.%3.%4.%5.%6.%7.%8."/>
      <w:lvlJc w:val="left"/>
      <w:pPr>
        <w:ind w:left="1440" w:hanging="1440"/>
      </w:pPr>
      <w:rPr>
        <w:rFonts w:eastAsia="Courier New" w:hint="default"/>
        <w:b w:val="0"/>
      </w:rPr>
    </w:lvl>
    <w:lvl w:ilvl="8">
      <w:start w:val="1"/>
      <w:numFmt w:val="decimal"/>
      <w:lvlText w:val="%1.%2.%3.%4.%5.%6.%7.%8.%9."/>
      <w:lvlJc w:val="left"/>
      <w:pPr>
        <w:ind w:left="1800" w:hanging="1800"/>
      </w:pPr>
      <w:rPr>
        <w:rFonts w:eastAsia="Courier New" w:hint="default"/>
        <w:b w:val="0"/>
      </w:rPr>
    </w:lvl>
  </w:abstractNum>
  <w:abstractNum w:abstractNumId="7" w15:restartNumberingAfterBreak="0">
    <w:nsid w:val="21766850"/>
    <w:multiLevelType w:val="multilevel"/>
    <w:tmpl w:val="3F9006A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693673"/>
    <w:multiLevelType w:val="multilevel"/>
    <w:tmpl w:val="5502B8B6"/>
    <w:lvl w:ilvl="0">
      <w:start w:val="5"/>
      <w:numFmt w:val="decimal"/>
      <w:lvlText w:val="%1."/>
      <w:lvlJc w:val="left"/>
      <w:pPr>
        <w:ind w:left="360" w:hanging="360"/>
      </w:pPr>
      <w:rPr>
        <w:rFonts w:hint="default"/>
      </w:rPr>
    </w:lvl>
    <w:lvl w:ilvl="1">
      <w:start w:val="3"/>
      <w:numFmt w:val="decimal"/>
      <w:lvlText w:val="%1.%2."/>
      <w:lvlJc w:val="left"/>
      <w:pPr>
        <w:ind w:left="400" w:hanging="360"/>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320" w:hanging="108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1760" w:hanging="1440"/>
      </w:pPr>
      <w:rPr>
        <w:rFonts w:hint="default"/>
      </w:rPr>
    </w:lvl>
  </w:abstractNum>
  <w:abstractNum w:abstractNumId="9" w15:restartNumberingAfterBreak="0">
    <w:nsid w:val="41F75F23"/>
    <w:multiLevelType w:val="multilevel"/>
    <w:tmpl w:val="7BF251F8"/>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4386161"/>
    <w:multiLevelType w:val="multilevel"/>
    <w:tmpl w:val="317A6472"/>
    <w:lvl w:ilvl="0">
      <w:start w:val="3"/>
      <w:numFmt w:val="decimal"/>
      <w:lvlText w:val="%1."/>
      <w:lvlJc w:val="left"/>
      <w:pPr>
        <w:ind w:left="360" w:hanging="360"/>
      </w:pPr>
      <w:rPr>
        <w:rFonts w:eastAsia="Courier New" w:hint="default"/>
        <w:color w:val="000000"/>
      </w:rPr>
    </w:lvl>
    <w:lvl w:ilvl="1">
      <w:start w:val="4"/>
      <w:numFmt w:val="decimal"/>
      <w:lvlText w:val="%1.%2."/>
      <w:lvlJc w:val="left"/>
      <w:pPr>
        <w:ind w:left="360" w:hanging="360"/>
      </w:pPr>
      <w:rPr>
        <w:rFonts w:eastAsia="Courier New" w:hint="default"/>
        <w:color w:val="000000"/>
      </w:rPr>
    </w:lvl>
    <w:lvl w:ilvl="2">
      <w:start w:val="1"/>
      <w:numFmt w:val="decimal"/>
      <w:lvlText w:val="%1.%2.%3."/>
      <w:lvlJc w:val="left"/>
      <w:pPr>
        <w:ind w:left="720" w:hanging="720"/>
      </w:pPr>
      <w:rPr>
        <w:rFonts w:eastAsia="Courier New" w:hint="default"/>
        <w:color w:val="000000"/>
      </w:rPr>
    </w:lvl>
    <w:lvl w:ilvl="3">
      <w:start w:val="1"/>
      <w:numFmt w:val="decimal"/>
      <w:lvlText w:val="%1.%2.%3.%4."/>
      <w:lvlJc w:val="left"/>
      <w:pPr>
        <w:ind w:left="720" w:hanging="720"/>
      </w:pPr>
      <w:rPr>
        <w:rFonts w:eastAsia="Courier New" w:hint="default"/>
        <w:color w:val="000000"/>
      </w:rPr>
    </w:lvl>
    <w:lvl w:ilvl="4">
      <w:start w:val="1"/>
      <w:numFmt w:val="decimal"/>
      <w:lvlText w:val="%1.%2.%3.%4.%5."/>
      <w:lvlJc w:val="left"/>
      <w:pPr>
        <w:ind w:left="1080" w:hanging="1080"/>
      </w:pPr>
      <w:rPr>
        <w:rFonts w:eastAsia="Courier New" w:hint="default"/>
        <w:color w:val="000000"/>
      </w:rPr>
    </w:lvl>
    <w:lvl w:ilvl="5">
      <w:start w:val="1"/>
      <w:numFmt w:val="decimal"/>
      <w:lvlText w:val="%1.%2.%3.%4.%5.%6."/>
      <w:lvlJc w:val="left"/>
      <w:pPr>
        <w:ind w:left="1080" w:hanging="1080"/>
      </w:pPr>
      <w:rPr>
        <w:rFonts w:eastAsia="Courier New" w:hint="default"/>
        <w:color w:val="000000"/>
      </w:rPr>
    </w:lvl>
    <w:lvl w:ilvl="6">
      <w:start w:val="1"/>
      <w:numFmt w:val="decimal"/>
      <w:lvlText w:val="%1.%2.%3.%4.%5.%6.%7."/>
      <w:lvlJc w:val="left"/>
      <w:pPr>
        <w:ind w:left="1440" w:hanging="1440"/>
      </w:pPr>
      <w:rPr>
        <w:rFonts w:eastAsia="Courier New" w:hint="default"/>
        <w:color w:val="000000"/>
      </w:rPr>
    </w:lvl>
    <w:lvl w:ilvl="7">
      <w:start w:val="1"/>
      <w:numFmt w:val="decimal"/>
      <w:lvlText w:val="%1.%2.%3.%4.%5.%6.%7.%8."/>
      <w:lvlJc w:val="left"/>
      <w:pPr>
        <w:ind w:left="1440" w:hanging="1440"/>
      </w:pPr>
      <w:rPr>
        <w:rFonts w:eastAsia="Courier New" w:hint="default"/>
        <w:color w:val="000000"/>
      </w:rPr>
    </w:lvl>
    <w:lvl w:ilvl="8">
      <w:start w:val="1"/>
      <w:numFmt w:val="decimal"/>
      <w:lvlText w:val="%1.%2.%3.%4.%5.%6.%7.%8.%9."/>
      <w:lvlJc w:val="left"/>
      <w:pPr>
        <w:ind w:left="1800" w:hanging="1800"/>
      </w:pPr>
      <w:rPr>
        <w:rFonts w:eastAsia="Courier New" w:hint="default"/>
        <w:color w:val="000000"/>
      </w:rPr>
    </w:lvl>
  </w:abstractNum>
  <w:abstractNum w:abstractNumId="11" w15:restartNumberingAfterBreak="0">
    <w:nsid w:val="4BA83F48"/>
    <w:multiLevelType w:val="multilevel"/>
    <w:tmpl w:val="C1CA1D4C"/>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EC7601"/>
    <w:multiLevelType w:val="multilevel"/>
    <w:tmpl w:val="C1D6E27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DC70BC"/>
    <w:multiLevelType w:val="multilevel"/>
    <w:tmpl w:val="5ED82308"/>
    <w:lvl w:ilvl="0">
      <w:start w:val="1"/>
      <w:numFmt w:val="decimal"/>
      <w:lvlText w:val="%1"/>
      <w:lvlJc w:val="left"/>
      <w:pPr>
        <w:ind w:left="390" w:hanging="390"/>
      </w:pPr>
      <w:rPr>
        <w:rFonts w:hint="default"/>
      </w:rPr>
    </w:lvl>
    <w:lvl w:ilvl="1">
      <w:start w:val="1"/>
      <w:numFmt w:val="decimal"/>
      <w:lvlText w:val="%1.%2"/>
      <w:lvlJc w:val="left"/>
      <w:pPr>
        <w:ind w:left="368" w:hanging="39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654" w:hanging="72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14" w15:restartNumberingAfterBreak="0">
    <w:nsid w:val="59A43744"/>
    <w:multiLevelType w:val="multilevel"/>
    <w:tmpl w:val="FDF079F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D22607"/>
    <w:multiLevelType w:val="multilevel"/>
    <w:tmpl w:val="6BECB9F8"/>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846100D"/>
    <w:multiLevelType w:val="hybridMultilevel"/>
    <w:tmpl w:val="EACAE374"/>
    <w:lvl w:ilvl="0" w:tplc="FE6E71B0">
      <w:start w:val="1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A202E8D"/>
    <w:multiLevelType w:val="multilevel"/>
    <w:tmpl w:val="493012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142BF8"/>
    <w:multiLevelType w:val="multilevel"/>
    <w:tmpl w:val="A54E2BC0"/>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9CC683E"/>
    <w:multiLevelType w:val="multilevel"/>
    <w:tmpl w:val="B25E55EA"/>
    <w:lvl w:ilvl="0">
      <w:start w:val="5"/>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4"/>
  </w:num>
  <w:num w:numId="3">
    <w:abstractNumId w:val="18"/>
  </w:num>
  <w:num w:numId="4">
    <w:abstractNumId w:val="5"/>
  </w:num>
  <w:num w:numId="5">
    <w:abstractNumId w:val="17"/>
  </w:num>
  <w:num w:numId="6">
    <w:abstractNumId w:val="11"/>
  </w:num>
  <w:num w:numId="7">
    <w:abstractNumId w:val="3"/>
  </w:num>
  <w:num w:numId="8">
    <w:abstractNumId w:val="15"/>
  </w:num>
  <w:num w:numId="9">
    <w:abstractNumId w:val="12"/>
  </w:num>
  <w:num w:numId="10">
    <w:abstractNumId w:val="7"/>
  </w:num>
  <w:num w:numId="11">
    <w:abstractNumId w:val="0"/>
  </w:num>
  <w:num w:numId="12">
    <w:abstractNumId w:val="9"/>
  </w:num>
  <w:num w:numId="13">
    <w:abstractNumId w:val="19"/>
  </w:num>
  <w:num w:numId="14">
    <w:abstractNumId w:val="8"/>
  </w:num>
  <w:num w:numId="15">
    <w:abstractNumId w:val="13"/>
  </w:num>
  <w:num w:numId="16">
    <w:abstractNumId w:val="16"/>
  </w:num>
  <w:num w:numId="17">
    <w:abstractNumId w:val="6"/>
  </w:num>
  <w:num w:numId="18">
    <w:abstractNumId w:val="2"/>
  </w:num>
  <w:num w:numId="19">
    <w:abstractNumId w:val="10"/>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D40"/>
    <w:rsid w:val="00057471"/>
    <w:rsid w:val="000836EE"/>
    <w:rsid w:val="000B45D5"/>
    <w:rsid w:val="00116C10"/>
    <w:rsid w:val="00142E35"/>
    <w:rsid w:val="00146C48"/>
    <w:rsid w:val="00160D40"/>
    <w:rsid w:val="00172EF3"/>
    <w:rsid w:val="00190D69"/>
    <w:rsid w:val="001B7C53"/>
    <w:rsid w:val="001C3404"/>
    <w:rsid w:val="001C6216"/>
    <w:rsid w:val="00213305"/>
    <w:rsid w:val="00214ECD"/>
    <w:rsid w:val="00226C25"/>
    <w:rsid w:val="002328C9"/>
    <w:rsid w:val="00250A10"/>
    <w:rsid w:val="00264316"/>
    <w:rsid w:val="002B08BC"/>
    <w:rsid w:val="002E416F"/>
    <w:rsid w:val="002E485C"/>
    <w:rsid w:val="00307DD8"/>
    <w:rsid w:val="00336535"/>
    <w:rsid w:val="00383A73"/>
    <w:rsid w:val="003B6C8A"/>
    <w:rsid w:val="004C1728"/>
    <w:rsid w:val="004D5C7A"/>
    <w:rsid w:val="005D6A64"/>
    <w:rsid w:val="006022BD"/>
    <w:rsid w:val="006051DD"/>
    <w:rsid w:val="00624F1D"/>
    <w:rsid w:val="00625205"/>
    <w:rsid w:val="00661B70"/>
    <w:rsid w:val="006A5FF8"/>
    <w:rsid w:val="006F6E7D"/>
    <w:rsid w:val="00710684"/>
    <w:rsid w:val="007348A0"/>
    <w:rsid w:val="007A7FF7"/>
    <w:rsid w:val="007C74FC"/>
    <w:rsid w:val="00865925"/>
    <w:rsid w:val="00895FFF"/>
    <w:rsid w:val="008F0192"/>
    <w:rsid w:val="0098105A"/>
    <w:rsid w:val="009956B7"/>
    <w:rsid w:val="009A52A3"/>
    <w:rsid w:val="009B755C"/>
    <w:rsid w:val="009D0FCF"/>
    <w:rsid w:val="009D1C1D"/>
    <w:rsid w:val="00A22CF9"/>
    <w:rsid w:val="00A24E89"/>
    <w:rsid w:val="00A86B60"/>
    <w:rsid w:val="00AA7583"/>
    <w:rsid w:val="00AC5E15"/>
    <w:rsid w:val="00AD366A"/>
    <w:rsid w:val="00BA7D6F"/>
    <w:rsid w:val="00C20E56"/>
    <w:rsid w:val="00C31D83"/>
    <w:rsid w:val="00C3610D"/>
    <w:rsid w:val="00C46817"/>
    <w:rsid w:val="00C46DAC"/>
    <w:rsid w:val="00C476C9"/>
    <w:rsid w:val="00C614F0"/>
    <w:rsid w:val="00C6157F"/>
    <w:rsid w:val="00CC1991"/>
    <w:rsid w:val="00CD2632"/>
    <w:rsid w:val="00CD502F"/>
    <w:rsid w:val="00CE3652"/>
    <w:rsid w:val="00D75581"/>
    <w:rsid w:val="00E35FF6"/>
    <w:rsid w:val="00E70F03"/>
    <w:rsid w:val="00E85296"/>
    <w:rsid w:val="00ED6E06"/>
    <w:rsid w:val="00F25760"/>
    <w:rsid w:val="00FC6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0F83"/>
  <w15:docId w15:val="{63ED94FE-3DD2-422F-BF90-6D3E96869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6DD8"/>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0"/>
      <w:szCs w:val="20"/>
      <w:u w:val="none"/>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4">
    <w:name w:val="Основной текст_"/>
    <w:basedOn w:val="a0"/>
    <w:link w:val="4"/>
    <w:rPr>
      <w:rFonts w:ascii="Times New Roman" w:eastAsia="Times New Roman" w:hAnsi="Times New Roman" w:cs="Times New Roman"/>
      <w:b w:val="0"/>
      <w:bCs w:val="0"/>
      <w:i w:val="0"/>
      <w:iCs w:val="0"/>
      <w:smallCaps w:val="0"/>
      <w:strike w:val="0"/>
      <w:sz w:val="20"/>
      <w:szCs w:val="20"/>
      <w:u w:val="none"/>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2pt">
    <w:name w:val="Основной текст + Курсив;Интервал -2 pt"/>
    <w:basedOn w:val="a4"/>
    <w:rPr>
      <w:rFonts w:ascii="Times New Roman" w:eastAsia="Times New Roman" w:hAnsi="Times New Roman" w:cs="Times New Roman"/>
      <w:b w:val="0"/>
      <w:bCs w:val="0"/>
      <w:i/>
      <w:iCs/>
      <w:smallCaps w:val="0"/>
      <w:strike w:val="0"/>
      <w:color w:val="000000"/>
      <w:spacing w:val="-40"/>
      <w:w w:val="100"/>
      <w:position w:val="0"/>
      <w:sz w:val="20"/>
      <w:szCs w:val="20"/>
      <w:u w:val="single"/>
      <w:lang w:val="ru-RU"/>
    </w:rPr>
  </w:style>
  <w:style w:type="character" w:customStyle="1" w:styleId="3">
    <w:name w:val="Основной текст3"/>
    <w:basedOn w:val="a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30">
    <w:name w:val="Основной текст (3)_"/>
    <w:basedOn w:val="a0"/>
    <w:link w:val="31"/>
    <w:rPr>
      <w:rFonts w:ascii="Times New Roman" w:eastAsia="Times New Roman" w:hAnsi="Times New Roman" w:cs="Times New Roman"/>
      <w:b w:val="0"/>
      <w:bCs w:val="0"/>
      <w:i w:val="0"/>
      <w:iCs w:val="0"/>
      <w:smallCaps w:val="0"/>
      <w:strike w:val="0"/>
      <w:sz w:val="20"/>
      <w:szCs w:val="20"/>
      <w:u w:val="none"/>
    </w:rPr>
  </w:style>
  <w:style w:type="character" w:customStyle="1" w:styleId="32">
    <w:name w:val="Основной текст (3)"/>
    <w:basedOn w:val="3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33">
    <w:name w:val="Основной текст (3)"/>
    <w:basedOn w:val="3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34">
    <w:name w:val="Основной текст (3) + Полужирный"/>
    <w:basedOn w:val="30"/>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5">
    <w:name w:val="Подпись к таблице_"/>
    <w:basedOn w:val="a0"/>
    <w:link w:val="a6"/>
    <w:rPr>
      <w:rFonts w:ascii="Times New Roman" w:eastAsia="Times New Roman" w:hAnsi="Times New Roman" w:cs="Times New Roman"/>
      <w:b w:val="0"/>
      <w:bCs w:val="0"/>
      <w:i w:val="0"/>
      <w:iCs w:val="0"/>
      <w:smallCaps w:val="0"/>
      <w:strike w:val="0"/>
      <w:sz w:val="20"/>
      <w:szCs w:val="20"/>
      <w:u w:val="none"/>
    </w:rPr>
  </w:style>
  <w:style w:type="character" w:customStyle="1" w:styleId="a7">
    <w:name w:val="Подпись к таблице"/>
    <w:basedOn w:val="a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a8">
    <w:name w:val="Подпись к таблице"/>
    <w:basedOn w:val="a5"/>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ru-RU"/>
    </w:rPr>
  </w:style>
  <w:style w:type="character" w:customStyle="1" w:styleId="8pt">
    <w:name w:val="Основной текст + 8 pt"/>
    <w:basedOn w:val="a4"/>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0"/>
      <w:szCs w:val="20"/>
      <w:u w:val="none"/>
    </w:rPr>
  </w:style>
  <w:style w:type="character" w:customStyle="1" w:styleId="12">
    <w:name w:val="Заголовок №1"/>
    <w:basedOn w:val="10"/>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40">
    <w:name w:val="Основной текст (4)_"/>
    <w:basedOn w:val="a0"/>
    <w:link w:val="41"/>
    <w:rPr>
      <w:rFonts w:ascii="Times New Roman" w:eastAsia="Times New Roman" w:hAnsi="Times New Roman" w:cs="Times New Roman"/>
      <w:b w:val="0"/>
      <w:bCs w:val="0"/>
      <w:i/>
      <w:iCs/>
      <w:smallCaps w:val="0"/>
      <w:strike w:val="0"/>
      <w:sz w:val="20"/>
      <w:szCs w:val="20"/>
      <w:u w:val="none"/>
    </w:rPr>
  </w:style>
  <w:style w:type="character" w:customStyle="1" w:styleId="42">
    <w:name w:val="Основной текст (4) + Не курсив"/>
    <w:basedOn w:val="40"/>
    <w:rPr>
      <w:rFonts w:ascii="Times New Roman" w:eastAsia="Times New Roman" w:hAnsi="Times New Roman" w:cs="Times New Roman"/>
      <w:b w:val="0"/>
      <w:bCs w:val="0"/>
      <w:i/>
      <w:iCs/>
      <w:smallCaps w:val="0"/>
      <w:strike w:val="0"/>
      <w:color w:val="000000"/>
      <w:spacing w:val="0"/>
      <w:w w:val="100"/>
      <w:position w:val="0"/>
      <w:sz w:val="20"/>
      <w:szCs w:val="20"/>
      <w:u w:val="none"/>
      <w:lang w:val="ru-RU"/>
    </w:rPr>
  </w:style>
  <w:style w:type="character" w:customStyle="1" w:styleId="43">
    <w:name w:val="Основной текст (4)"/>
    <w:basedOn w:val="40"/>
    <w:rPr>
      <w:rFonts w:ascii="Times New Roman" w:eastAsia="Times New Roman" w:hAnsi="Times New Roman" w:cs="Times New Roman"/>
      <w:b w:val="0"/>
      <w:bCs w:val="0"/>
      <w:i/>
      <w:iCs/>
      <w:smallCaps w:val="0"/>
      <w:strike w:val="0"/>
      <w:color w:val="000000"/>
      <w:spacing w:val="0"/>
      <w:w w:val="100"/>
      <w:position w:val="0"/>
      <w:sz w:val="20"/>
      <w:szCs w:val="20"/>
      <w:u w:val="none"/>
      <w:lang w:val="ru-RU"/>
    </w:rPr>
  </w:style>
  <w:style w:type="character" w:customStyle="1" w:styleId="aa">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paragraph" w:customStyle="1" w:styleId="20">
    <w:name w:val="Основной текст (2)"/>
    <w:basedOn w:val="a"/>
    <w:link w:val="2"/>
    <w:pPr>
      <w:shd w:val="clear" w:color="auto" w:fill="FFFFFF"/>
      <w:spacing w:line="254" w:lineRule="exact"/>
      <w:jc w:val="both"/>
    </w:pPr>
    <w:rPr>
      <w:rFonts w:ascii="Times New Roman" w:eastAsia="Times New Roman" w:hAnsi="Times New Roman" w:cs="Times New Roman"/>
      <w:b/>
      <w:bCs/>
      <w:sz w:val="20"/>
      <w:szCs w:val="20"/>
    </w:rPr>
  </w:style>
  <w:style w:type="paragraph" w:customStyle="1" w:styleId="4">
    <w:name w:val="Основной текст4"/>
    <w:basedOn w:val="a"/>
    <w:link w:val="a4"/>
    <w:pPr>
      <w:shd w:val="clear" w:color="auto" w:fill="FFFFFF"/>
      <w:spacing w:before="180" w:after="420" w:line="0" w:lineRule="atLeast"/>
      <w:jc w:val="both"/>
    </w:pPr>
    <w:rPr>
      <w:rFonts w:ascii="Times New Roman" w:eastAsia="Times New Roman" w:hAnsi="Times New Roman" w:cs="Times New Roman"/>
      <w:sz w:val="20"/>
      <w:szCs w:val="20"/>
    </w:rPr>
  </w:style>
  <w:style w:type="paragraph" w:customStyle="1" w:styleId="31">
    <w:name w:val="Основной текст (3)"/>
    <w:basedOn w:val="a"/>
    <w:link w:val="30"/>
    <w:pPr>
      <w:shd w:val="clear" w:color="auto" w:fill="FFFFFF"/>
      <w:spacing w:line="254" w:lineRule="exact"/>
      <w:jc w:val="both"/>
    </w:pPr>
    <w:rPr>
      <w:rFonts w:ascii="Times New Roman" w:eastAsia="Times New Roman" w:hAnsi="Times New Roman" w:cs="Times New Roman"/>
      <w:sz w:val="20"/>
      <w:szCs w:val="20"/>
    </w:rPr>
  </w:style>
  <w:style w:type="paragraph" w:customStyle="1" w:styleId="a6">
    <w:name w:val="Подпись к таблице"/>
    <w:basedOn w:val="a"/>
    <w:link w:val="a5"/>
    <w:pPr>
      <w:shd w:val="clear" w:color="auto" w:fill="FFFFFF"/>
      <w:spacing w:line="245" w:lineRule="exact"/>
      <w:jc w:val="both"/>
    </w:pPr>
    <w:rPr>
      <w:rFonts w:ascii="Times New Roman" w:eastAsia="Times New Roman" w:hAnsi="Times New Roman" w:cs="Times New Roman"/>
      <w:sz w:val="20"/>
      <w:szCs w:val="20"/>
    </w:rPr>
  </w:style>
  <w:style w:type="paragraph" w:customStyle="1" w:styleId="11">
    <w:name w:val="Заголовок №1"/>
    <w:basedOn w:val="a"/>
    <w:link w:val="10"/>
    <w:pPr>
      <w:shd w:val="clear" w:color="auto" w:fill="FFFFFF"/>
      <w:spacing w:before="180" w:line="250" w:lineRule="exact"/>
      <w:jc w:val="center"/>
      <w:outlineLvl w:val="0"/>
    </w:pPr>
    <w:rPr>
      <w:rFonts w:ascii="Times New Roman" w:eastAsia="Times New Roman" w:hAnsi="Times New Roman" w:cs="Times New Roman"/>
      <w:b/>
      <w:bCs/>
      <w:sz w:val="20"/>
      <w:szCs w:val="20"/>
    </w:rPr>
  </w:style>
  <w:style w:type="paragraph" w:customStyle="1" w:styleId="41">
    <w:name w:val="Основной текст (4)"/>
    <w:basedOn w:val="a"/>
    <w:link w:val="40"/>
    <w:pPr>
      <w:shd w:val="clear" w:color="auto" w:fill="FFFFFF"/>
      <w:spacing w:line="0" w:lineRule="atLeast"/>
      <w:jc w:val="both"/>
    </w:pPr>
    <w:rPr>
      <w:rFonts w:ascii="Times New Roman" w:eastAsia="Times New Roman" w:hAnsi="Times New Roman" w:cs="Times New Roman"/>
      <w:i/>
      <w:iCs/>
      <w:sz w:val="20"/>
      <w:szCs w:val="20"/>
    </w:rPr>
  </w:style>
  <w:style w:type="paragraph" w:styleId="ab">
    <w:name w:val="List Paragraph"/>
    <w:basedOn w:val="a"/>
    <w:uiPriority w:val="34"/>
    <w:qFormat/>
    <w:rsid w:val="001C6216"/>
    <w:pPr>
      <w:ind w:left="720"/>
      <w:contextualSpacing/>
    </w:pPr>
  </w:style>
  <w:style w:type="table" w:styleId="ac">
    <w:name w:val="Table Grid"/>
    <w:basedOn w:val="a1"/>
    <w:uiPriority w:val="39"/>
    <w:rsid w:val="002B0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065083">
      <w:bodyDiv w:val="1"/>
      <w:marLeft w:val="0"/>
      <w:marRight w:val="0"/>
      <w:marTop w:val="0"/>
      <w:marBottom w:val="0"/>
      <w:divBdr>
        <w:top w:val="none" w:sz="0" w:space="0" w:color="auto"/>
        <w:left w:val="none" w:sz="0" w:space="0" w:color="auto"/>
        <w:bottom w:val="none" w:sz="0" w:space="0" w:color="auto"/>
        <w:right w:val="none" w:sz="0" w:space="0" w:color="auto"/>
      </w:divBdr>
    </w:div>
    <w:div w:id="1063406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spn-20@chel.surne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A9115-C141-497F-8709-B7BCF4A0A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10</Pages>
  <Words>5061</Words>
  <Characters>28853</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Кондратюк Маргарита Михайловна</dc:creator>
  <cp:lastModifiedBy>Кондратюк Маргарита Михайловна</cp:lastModifiedBy>
  <cp:revision>40</cp:revision>
  <dcterms:created xsi:type="dcterms:W3CDTF">2019-11-29T09:34:00Z</dcterms:created>
  <dcterms:modified xsi:type="dcterms:W3CDTF">2026-10-13T09:15:00Z</dcterms:modified>
</cp:coreProperties>
</file>