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2D5" w:rsidRPr="00DA09D6" w:rsidRDefault="005879E4" w:rsidP="00F359E0">
      <w:pPr>
        <w:pStyle w:val="2"/>
        <w:spacing w:before="0" w:after="0" w:line="276" w:lineRule="auto"/>
        <w:jc w:val="center"/>
        <w:rPr>
          <w:rFonts w:ascii="XO Thames" w:hAnsi="XO Thames"/>
          <w:i w:val="0"/>
          <w:sz w:val="20"/>
        </w:rPr>
      </w:pPr>
      <w:r w:rsidRPr="00DA09D6">
        <w:rPr>
          <w:rFonts w:ascii="XO Thames" w:hAnsi="XO Thames"/>
          <w:i w:val="0"/>
          <w:sz w:val="20"/>
        </w:rPr>
        <w:t>Государственный контракт</w:t>
      </w:r>
      <w:r w:rsidR="00F01B7D" w:rsidRPr="00DA09D6">
        <w:rPr>
          <w:rFonts w:ascii="XO Thames" w:hAnsi="XO Thames"/>
          <w:i w:val="0"/>
          <w:sz w:val="20"/>
        </w:rPr>
        <w:t xml:space="preserve"> </w:t>
      </w:r>
      <w:r w:rsidRPr="00DA09D6">
        <w:rPr>
          <w:rFonts w:ascii="XO Thames" w:hAnsi="XO Thames"/>
          <w:i w:val="0"/>
          <w:sz w:val="20"/>
        </w:rPr>
        <w:t xml:space="preserve">на поставку товара </w:t>
      </w:r>
    </w:p>
    <w:p w:rsidR="005879E4" w:rsidRPr="00DA09D6" w:rsidRDefault="005879E4" w:rsidP="00F359E0">
      <w:pPr>
        <w:pStyle w:val="2"/>
        <w:spacing w:before="0" w:after="0" w:line="276" w:lineRule="auto"/>
        <w:jc w:val="center"/>
        <w:rPr>
          <w:rFonts w:ascii="XO Thames" w:hAnsi="XO Thames"/>
          <w:i w:val="0"/>
          <w:sz w:val="20"/>
        </w:rPr>
      </w:pPr>
      <w:r w:rsidRPr="00DA09D6">
        <w:rPr>
          <w:rFonts w:ascii="XO Thames" w:hAnsi="XO Thames"/>
          <w:i w:val="0"/>
          <w:sz w:val="20"/>
        </w:rPr>
        <w:t>№_________</w:t>
      </w:r>
      <w:r w:rsidR="00C002D5" w:rsidRPr="00DA09D6">
        <w:rPr>
          <w:rFonts w:ascii="XO Thames" w:hAnsi="XO Thames"/>
          <w:i w:val="0"/>
          <w:sz w:val="20"/>
        </w:rPr>
        <w:t>___________________________________/_______</w:t>
      </w:r>
    </w:p>
    <w:p w:rsidR="00F359E0" w:rsidRPr="00DA09D6" w:rsidRDefault="00F359E0" w:rsidP="00F359E0">
      <w:pPr>
        <w:rPr>
          <w:rFonts w:ascii="XO Thames" w:hAnsi="XO Thames"/>
        </w:rPr>
      </w:pPr>
    </w:p>
    <w:p w:rsidR="00D64FEB" w:rsidRPr="00DA09D6" w:rsidRDefault="005879E4" w:rsidP="00830670">
      <w:pPr>
        <w:tabs>
          <w:tab w:val="left" w:pos="4540"/>
          <w:tab w:val="left" w:pos="4980"/>
          <w:tab w:val="left" w:pos="5960"/>
        </w:tabs>
        <w:spacing w:line="276" w:lineRule="auto"/>
        <w:rPr>
          <w:rFonts w:ascii="XO Thames" w:hAnsi="XO Thames"/>
        </w:rPr>
      </w:pPr>
      <w:r w:rsidRPr="00DA09D6">
        <w:rPr>
          <w:rFonts w:ascii="XO Thames" w:hAnsi="XO Thames"/>
        </w:rPr>
        <w:t xml:space="preserve">г. Томск                                                                                                                 </w:t>
      </w:r>
      <w:r w:rsidR="006E0B87" w:rsidRPr="00DA09D6">
        <w:rPr>
          <w:rFonts w:ascii="XO Thames" w:hAnsi="XO Thames"/>
        </w:rPr>
        <w:t xml:space="preserve">     </w:t>
      </w:r>
      <w:r w:rsidR="00830670" w:rsidRPr="00DA09D6">
        <w:rPr>
          <w:rFonts w:ascii="XO Thames" w:hAnsi="XO Thames"/>
        </w:rPr>
        <w:t xml:space="preserve">               </w:t>
      </w:r>
      <w:r w:rsidRPr="00DA09D6">
        <w:rPr>
          <w:rFonts w:ascii="XO Thames" w:hAnsi="XO Thames"/>
        </w:rPr>
        <w:t>«____»_________20</w:t>
      </w:r>
      <w:r w:rsidR="002A7534" w:rsidRPr="00DA09D6">
        <w:rPr>
          <w:rFonts w:ascii="XO Thames" w:hAnsi="XO Thames"/>
        </w:rPr>
        <w:t>2</w:t>
      </w:r>
      <w:r w:rsidR="00C002D5" w:rsidRPr="00DA09D6">
        <w:rPr>
          <w:rFonts w:ascii="XO Thames" w:hAnsi="XO Thames"/>
        </w:rPr>
        <w:t>6</w:t>
      </w:r>
      <w:r w:rsidRPr="00DA09D6">
        <w:rPr>
          <w:rFonts w:ascii="XO Thames" w:hAnsi="XO Thames"/>
        </w:rPr>
        <w:t xml:space="preserve"> г.</w:t>
      </w:r>
    </w:p>
    <w:p w:rsidR="00DA41E8" w:rsidRPr="00DA09D6" w:rsidRDefault="00D64FEB" w:rsidP="00830670">
      <w:pPr>
        <w:tabs>
          <w:tab w:val="left" w:pos="4540"/>
          <w:tab w:val="left" w:pos="4980"/>
          <w:tab w:val="left" w:pos="5960"/>
        </w:tabs>
        <w:spacing w:line="276" w:lineRule="auto"/>
        <w:rPr>
          <w:rFonts w:ascii="XO Thames" w:hAnsi="XO Thames"/>
        </w:rPr>
      </w:pPr>
      <w:r w:rsidRPr="00DA09D6">
        <w:rPr>
          <w:rFonts w:ascii="XO Thames" w:hAnsi="XO Thames"/>
        </w:rPr>
        <w:t xml:space="preserve">ИКЗ: </w:t>
      </w:r>
      <w:r w:rsidR="00F45DA4" w:rsidRPr="00F45DA4">
        <w:rPr>
          <w:rFonts w:ascii="XO Thames" w:hAnsi="XO Thames"/>
        </w:rPr>
        <w:t>26 1 7017004422 701701001 0017 000 0000 244</w:t>
      </w:r>
    </w:p>
    <w:p w:rsidR="00DA41E8" w:rsidRPr="00DA09D6" w:rsidRDefault="00DA41E8" w:rsidP="00830670">
      <w:pPr>
        <w:spacing w:line="276" w:lineRule="auto"/>
        <w:ind w:firstLine="360"/>
        <w:jc w:val="both"/>
        <w:rPr>
          <w:rFonts w:ascii="XO Thames" w:hAnsi="XO Thames"/>
        </w:rPr>
      </w:pPr>
    </w:p>
    <w:p w:rsidR="00E30D25" w:rsidRPr="00DA09D6" w:rsidRDefault="00DA41E8" w:rsidP="00830670">
      <w:pPr>
        <w:pStyle w:val="a5"/>
        <w:spacing w:after="0" w:line="276" w:lineRule="auto"/>
        <w:ind w:firstLine="709"/>
        <w:jc w:val="both"/>
        <w:rPr>
          <w:rFonts w:ascii="XO Thames" w:hAnsi="XO Thames"/>
          <w:b/>
          <w:bCs/>
        </w:rPr>
      </w:pPr>
      <w:r w:rsidRPr="00DA09D6">
        <w:rPr>
          <w:rFonts w:ascii="XO Thames" w:hAnsi="XO Thames"/>
        </w:rPr>
        <w:t>Федеральное казенное учреждение «Следственный изолятор №1 Управления Федеральной службы исполнения наказаний по Томской области»</w:t>
      </w:r>
      <w:r w:rsidRPr="00DA09D6">
        <w:rPr>
          <w:rFonts w:ascii="XO Thames" w:hAnsi="XO Thames"/>
          <w:bCs/>
        </w:rPr>
        <w:t xml:space="preserve">, выступая от имени Российской Федерации (ФКУ СИЗО-1 УФСИН России по Томской области), в целях обеспечения государственных нужд, </w:t>
      </w:r>
      <w:r w:rsidRPr="00DA09D6">
        <w:rPr>
          <w:rFonts w:ascii="XO Thames" w:hAnsi="XO Thames"/>
        </w:rPr>
        <w:t xml:space="preserve">именуемое в дальнейшем «Государственный заказчик», </w:t>
      </w:r>
      <w:r w:rsidR="00A94617" w:rsidRPr="00DA09D6">
        <w:rPr>
          <w:rFonts w:ascii="XO Thames" w:hAnsi="XO Thames"/>
        </w:rPr>
        <w:t xml:space="preserve">в </w:t>
      </w:r>
      <w:r w:rsidR="00A10A9A" w:rsidRPr="00DA09D6">
        <w:rPr>
          <w:rFonts w:ascii="XO Thames" w:hAnsi="XO Thames"/>
        </w:rPr>
        <w:t xml:space="preserve">лице начальника </w:t>
      </w:r>
      <w:proofErr w:type="spellStart"/>
      <w:r w:rsidR="00C002D5" w:rsidRPr="00DA09D6">
        <w:rPr>
          <w:rFonts w:ascii="XO Thames" w:hAnsi="XO Thames"/>
        </w:rPr>
        <w:t>Нерушева</w:t>
      </w:r>
      <w:proofErr w:type="spellEnd"/>
      <w:r w:rsidR="00C002D5" w:rsidRPr="00DA09D6">
        <w:rPr>
          <w:rFonts w:ascii="XO Thames" w:hAnsi="XO Thames"/>
        </w:rPr>
        <w:t xml:space="preserve"> Романа Евгеньевича</w:t>
      </w:r>
      <w:r w:rsidR="00600DB3" w:rsidRPr="00DA09D6">
        <w:rPr>
          <w:rFonts w:ascii="XO Thames" w:hAnsi="XO Thames"/>
        </w:rPr>
        <w:t xml:space="preserve"> </w:t>
      </w:r>
      <w:r w:rsidR="00F359E0" w:rsidRPr="00DA09D6">
        <w:rPr>
          <w:rFonts w:ascii="XO Thames" w:hAnsi="XO Thames"/>
        </w:rPr>
        <w:t>действующего на основании Устава</w:t>
      </w:r>
      <w:r w:rsidR="00A94617" w:rsidRPr="00DA09D6">
        <w:rPr>
          <w:rFonts w:ascii="XO Thames" w:hAnsi="XO Thames"/>
        </w:rPr>
        <w:t>,</w:t>
      </w:r>
      <w:r w:rsidR="00A10A9A" w:rsidRPr="00DA09D6">
        <w:rPr>
          <w:rFonts w:ascii="XO Thames" w:hAnsi="XO Thames"/>
        </w:rPr>
        <w:t xml:space="preserve"> </w:t>
      </w:r>
      <w:r w:rsidRPr="00DA09D6">
        <w:rPr>
          <w:rFonts w:ascii="XO Thames" w:hAnsi="XO Thames"/>
        </w:rPr>
        <w:t>с одной стороны, и ______</w:t>
      </w:r>
      <w:r w:rsidR="00C002D5" w:rsidRPr="00DA09D6">
        <w:rPr>
          <w:rFonts w:ascii="XO Thames" w:hAnsi="XO Thames"/>
        </w:rPr>
        <w:t>________________________</w:t>
      </w:r>
      <w:r w:rsidRPr="00DA09D6">
        <w:rPr>
          <w:rFonts w:ascii="XO Thames" w:hAnsi="XO Thames"/>
        </w:rPr>
        <w:t xml:space="preserve">____________, </w:t>
      </w:r>
      <w:r w:rsidR="00E30D25" w:rsidRPr="00DA09D6">
        <w:rPr>
          <w:rFonts w:ascii="XO Thames" w:hAnsi="XO Thames"/>
        </w:rPr>
        <w:t>действующего на основании ___</w:t>
      </w:r>
      <w:r w:rsidR="00F359E0" w:rsidRPr="00DA09D6">
        <w:rPr>
          <w:rFonts w:ascii="XO Thames" w:hAnsi="XO Thames"/>
        </w:rPr>
        <w:t>__________</w:t>
      </w:r>
      <w:r w:rsidR="00E30D25" w:rsidRPr="00DA09D6">
        <w:rPr>
          <w:rFonts w:ascii="XO Thames" w:hAnsi="XO Thames"/>
        </w:rPr>
        <w:t xml:space="preserve">______________, с другой стороны, совместно именуемые Стороны, руководствуясь Федеральным законом от 29.12.2012 № 275-ФЗ «О государственном оборонном заказе» (далее – Закон № 275-ФЗ), </w:t>
      </w:r>
      <w:r w:rsidR="00E40014" w:rsidRPr="00DA09D6">
        <w:rPr>
          <w:rFonts w:ascii="XO Thames" w:hAnsi="XO Thames"/>
        </w:rPr>
        <w:t xml:space="preserve">в соответствии с п. 4 ч. 1 ст. 93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00E30D25" w:rsidRPr="00DA09D6">
        <w:rPr>
          <w:rFonts w:ascii="XO Thames" w:hAnsi="XO Thames"/>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постановлением Правительства Российской Федерации от 26.12.2013 № 1275 «О примерных условиях государственных контрактов (контрактов) по государственному оборонному заказу», постановлением Правительства Российской Федерации от 24.11.2021 № 2024 «О Правилах казначейского сопровождения»,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w:t>
      </w:r>
      <w:r w:rsidR="00E40014" w:rsidRPr="00DA09D6">
        <w:rPr>
          <w:rFonts w:ascii="XO Thames" w:hAnsi="XO Thames"/>
        </w:rPr>
        <w:t xml:space="preserve">в казначейского сопровождения», </w:t>
      </w:r>
      <w:r w:rsidR="00E30D25" w:rsidRPr="00DA09D6">
        <w:rPr>
          <w:rFonts w:ascii="XO Thames" w:hAnsi="XO Thames"/>
        </w:rPr>
        <w:t>БК РФ</w:t>
      </w:r>
      <w:r w:rsidR="00E40014" w:rsidRPr="00DA09D6">
        <w:rPr>
          <w:rFonts w:ascii="XO Thames" w:hAnsi="XO Thames"/>
        </w:rPr>
        <w:t xml:space="preserve">, </w:t>
      </w:r>
      <w:r w:rsidR="00E30D25" w:rsidRPr="00DA09D6">
        <w:rPr>
          <w:rFonts w:ascii="XO Thames" w:hAnsi="XO Thames"/>
        </w:rPr>
        <w:t>заключили настоящий государственный контракт (далее - Контракт) о нижеследующем:</w:t>
      </w:r>
    </w:p>
    <w:p w:rsidR="005879E4" w:rsidRPr="00DA09D6" w:rsidRDefault="005879E4" w:rsidP="00830670">
      <w:pPr>
        <w:tabs>
          <w:tab w:val="num" w:pos="360"/>
        </w:tabs>
        <w:spacing w:line="276" w:lineRule="auto"/>
        <w:ind w:left="360" w:hanging="360"/>
        <w:jc w:val="center"/>
        <w:rPr>
          <w:rFonts w:ascii="XO Thames" w:hAnsi="XO Thames"/>
          <w:b/>
        </w:rPr>
      </w:pPr>
      <w:r w:rsidRPr="00DA09D6">
        <w:rPr>
          <w:rFonts w:ascii="XO Thames" w:hAnsi="XO Thames"/>
          <w:b/>
        </w:rPr>
        <w:t>1.ПРЕДМЕТ КОНТРАКТА</w:t>
      </w:r>
    </w:p>
    <w:p w:rsidR="005879E4" w:rsidRPr="00DA09D6" w:rsidRDefault="005879E4" w:rsidP="00830670">
      <w:pPr>
        <w:widowControl w:val="0"/>
        <w:autoSpaceDE w:val="0"/>
        <w:autoSpaceDN w:val="0"/>
        <w:adjustRightInd w:val="0"/>
        <w:spacing w:line="276" w:lineRule="auto"/>
        <w:ind w:firstLine="709"/>
        <w:jc w:val="both"/>
        <w:rPr>
          <w:rFonts w:ascii="XO Thames" w:hAnsi="XO Thames"/>
        </w:rPr>
      </w:pPr>
      <w:r w:rsidRPr="00DA09D6">
        <w:rPr>
          <w:rFonts w:ascii="XO Thames" w:hAnsi="XO Thames"/>
        </w:rPr>
        <w:t>1.1. В соответствии с настоящим контрактом «Поставщик»</w:t>
      </w:r>
      <w:r w:rsidRPr="00DA09D6">
        <w:rPr>
          <w:rFonts w:ascii="XO Thames" w:hAnsi="XO Thames"/>
          <w:b/>
        </w:rPr>
        <w:t xml:space="preserve"> </w:t>
      </w:r>
      <w:r w:rsidRPr="00DA09D6">
        <w:rPr>
          <w:rFonts w:ascii="XO Thames" w:hAnsi="XO Thames"/>
        </w:rPr>
        <w:t>принимает на себя обязательство</w:t>
      </w:r>
      <w:r w:rsidR="00CF41DC" w:rsidRPr="00DA09D6">
        <w:rPr>
          <w:rFonts w:ascii="XO Thames" w:hAnsi="XO Thames"/>
        </w:rPr>
        <w:t xml:space="preserve"> </w:t>
      </w:r>
      <w:r w:rsidR="00C069B6" w:rsidRPr="00DA09D6">
        <w:rPr>
          <w:rFonts w:ascii="XO Thames" w:hAnsi="XO Thames"/>
        </w:rPr>
        <w:t>по поставке</w:t>
      </w:r>
      <w:r w:rsidR="00B50166" w:rsidRPr="00DA09D6">
        <w:rPr>
          <w:rFonts w:ascii="XO Thames" w:hAnsi="XO Thames"/>
        </w:rPr>
        <w:t xml:space="preserve"> </w:t>
      </w:r>
      <w:r w:rsidR="006A6E79" w:rsidRPr="00DA09D6">
        <w:rPr>
          <w:rFonts w:ascii="XO Thames" w:hAnsi="XO Thames"/>
        </w:rPr>
        <w:t xml:space="preserve">начальной молочной смеси для детского питания </w:t>
      </w:r>
      <w:r w:rsidRPr="00DA09D6">
        <w:rPr>
          <w:rFonts w:ascii="XO Thames" w:hAnsi="XO Thames"/>
        </w:rPr>
        <w:t>(дале</w:t>
      </w:r>
      <w:r w:rsidR="002E45C3" w:rsidRPr="00DA09D6">
        <w:rPr>
          <w:rFonts w:ascii="XO Thames" w:hAnsi="XO Thames"/>
        </w:rPr>
        <w:t>е по тексту Контракта – товар),</w:t>
      </w:r>
      <w:r w:rsidR="00F01B7D" w:rsidRPr="00DA09D6">
        <w:rPr>
          <w:rFonts w:ascii="XO Thames" w:hAnsi="XO Thames"/>
        </w:rPr>
        <w:t xml:space="preserve"> </w:t>
      </w:r>
      <w:r w:rsidRPr="00DA09D6">
        <w:rPr>
          <w:rFonts w:ascii="XO Thames" w:hAnsi="XO Thames"/>
        </w:rPr>
        <w:t>а «Государственный заказчик» обязуется принять и оплатить данный товар в порядке и на условиях настоящего Контракта.</w:t>
      </w:r>
    </w:p>
    <w:p w:rsidR="00E9466D" w:rsidRPr="00DA09D6" w:rsidRDefault="00E70B89" w:rsidP="00830670">
      <w:pPr>
        <w:pStyle w:val="20"/>
        <w:spacing w:line="276" w:lineRule="auto"/>
        <w:ind w:firstLine="709"/>
        <w:rPr>
          <w:rFonts w:ascii="XO Thames" w:hAnsi="XO Thames"/>
          <w:sz w:val="20"/>
        </w:rPr>
      </w:pPr>
      <w:r w:rsidRPr="00DA09D6">
        <w:rPr>
          <w:rFonts w:ascii="XO Thames" w:hAnsi="XO Thames"/>
          <w:sz w:val="20"/>
        </w:rPr>
        <w:t xml:space="preserve">1.2. </w:t>
      </w:r>
      <w:r w:rsidR="00E9466D" w:rsidRPr="00DA09D6">
        <w:rPr>
          <w:rFonts w:ascii="XO Thames" w:hAnsi="XO Thames"/>
          <w:sz w:val="20"/>
        </w:rPr>
        <w:t>. Количество, цена, ассортимент и характеристика поставляемого товара, устанавливаются Сторонами в спецификации (Приложение №1) котор</w:t>
      </w:r>
      <w:r w:rsidR="006A6E79" w:rsidRPr="00DA09D6">
        <w:rPr>
          <w:rFonts w:ascii="XO Thames" w:hAnsi="XO Thames"/>
          <w:sz w:val="20"/>
        </w:rPr>
        <w:t>о</w:t>
      </w:r>
      <w:r w:rsidR="00E9466D" w:rsidRPr="00DA09D6">
        <w:rPr>
          <w:rFonts w:ascii="XO Thames" w:hAnsi="XO Thames"/>
          <w:sz w:val="20"/>
        </w:rPr>
        <w:t>е явля</w:t>
      </w:r>
      <w:r w:rsidR="006A6E79" w:rsidRPr="00DA09D6">
        <w:rPr>
          <w:rFonts w:ascii="XO Thames" w:hAnsi="XO Thames"/>
          <w:sz w:val="20"/>
        </w:rPr>
        <w:t>е</w:t>
      </w:r>
      <w:r w:rsidR="00E9466D" w:rsidRPr="00DA09D6">
        <w:rPr>
          <w:rFonts w:ascii="XO Thames" w:hAnsi="XO Thames"/>
          <w:sz w:val="20"/>
        </w:rPr>
        <w:t xml:space="preserve">тся неотъемлемой частью настоящего Контракта. </w:t>
      </w:r>
    </w:p>
    <w:p w:rsidR="00E70B89" w:rsidRPr="00DA09D6" w:rsidRDefault="00E70B89" w:rsidP="00830670">
      <w:pPr>
        <w:pStyle w:val="20"/>
        <w:spacing w:line="276" w:lineRule="auto"/>
        <w:ind w:firstLine="709"/>
        <w:rPr>
          <w:rFonts w:ascii="XO Thames" w:hAnsi="XO Thames"/>
          <w:sz w:val="20"/>
        </w:rPr>
      </w:pPr>
      <w:r w:rsidRPr="00DA09D6">
        <w:rPr>
          <w:rFonts w:ascii="XO Thames" w:hAnsi="XO Thames"/>
          <w:sz w:val="20"/>
        </w:rPr>
        <w:t>1.3. Место поставки товара – склад «Государственного заказчика»</w:t>
      </w:r>
      <w:r w:rsidR="00DA41E8" w:rsidRPr="00DA09D6">
        <w:rPr>
          <w:rFonts w:ascii="XO Thames" w:hAnsi="XO Thames"/>
          <w:sz w:val="20"/>
        </w:rPr>
        <w:t xml:space="preserve"> по</w:t>
      </w:r>
      <w:r w:rsidR="00CE3C07" w:rsidRPr="00DA09D6">
        <w:rPr>
          <w:rFonts w:ascii="XO Thames" w:hAnsi="XO Thames"/>
          <w:sz w:val="20"/>
        </w:rPr>
        <w:t xml:space="preserve"> адресу г. Томск, ул. </w:t>
      </w:r>
      <w:r w:rsidR="00DA41E8" w:rsidRPr="00DA09D6">
        <w:rPr>
          <w:rFonts w:ascii="XO Thames" w:hAnsi="XO Thames"/>
          <w:sz w:val="20"/>
        </w:rPr>
        <w:t>Пушкина 48</w:t>
      </w:r>
    </w:p>
    <w:p w:rsidR="005879E4" w:rsidRPr="00DA09D6" w:rsidRDefault="005879E4" w:rsidP="00830670">
      <w:pPr>
        <w:tabs>
          <w:tab w:val="num" w:pos="360"/>
        </w:tabs>
        <w:overflowPunct w:val="0"/>
        <w:spacing w:line="276" w:lineRule="auto"/>
        <w:ind w:firstLine="709"/>
        <w:jc w:val="center"/>
        <w:rPr>
          <w:rFonts w:ascii="XO Thames" w:hAnsi="XO Thames"/>
          <w:b/>
        </w:rPr>
      </w:pPr>
      <w:r w:rsidRPr="00DA09D6">
        <w:rPr>
          <w:rFonts w:ascii="XO Thames" w:hAnsi="XO Thames"/>
          <w:b/>
        </w:rPr>
        <w:t>2.СУММА КОНТРАКТА, ПОРЯДОК РАСЧЕТОВ</w:t>
      </w:r>
    </w:p>
    <w:p w:rsidR="002A7534" w:rsidRPr="00DA09D6" w:rsidRDefault="002A7534" w:rsidP="00830670">
      <w:pPr>
        <w:pStyle w:val="a3"/>
        <w:overflowPunct w:val="0"/>
        <w:spacing w:after="0" w:line="276" w:lineRule="auto"/>
        <w:ind w:firstLine="709"/>
        <w:jc w:val="both"/>
        <w:rPr>
          <w:rFonts w:ascii="XO Thames" w:hAnsi="XO Thames"/>
        </w:rPr>
      </w:pPr>
      <w:r w:rsidRPr="00DA09D6">
        <w:rPr>
          <w:rFonts w:ascii="XO Thames" w:hAnsi="XO Thames"/>
        </w:rPr>
        <w:t>2.1. Товар оплачивается «Государственным заказчиком» в строгом соответствии с объемами и источниками выделенных бюджетных ассигнований.</w:t>
      </w:r>
    </w:p>
    <w:p w:rsidR="002A7534" w:rsidRPr="00DA09D6" w:rsidRDefault="002A7534" w:rsidP="00830670">
      <w:pPr>
        <w:pStyle w:val="a3"/>
        <w:overflowPunct w:val="0"/>
        <w:spacing w:after="0" w:line="276" w:lineRule="auto"/>
        <w:ind w:firstLine="709"/>
        <w:jc w:val="both"/>
        <w:rPr>
          <w:rFonts w:ascii="XO Thames" w:hAnsi="XO Thames"/>
        </w:rPr>
      </w:pPr>
      <w:r w:rsidRPr="00DA09D6">
        <w:rPr>
          <w:rFonts w:ascii="XO Thames" w:hAnsi="XO Thames"/>
        </w:rPr>
        <w:t xml:space="preserve">2.2. Валюта, используемая для расчетов - рубль Российской Федерации. </w:t>
      </w:r>
    </w:p>
    <w:p w:rsidR="002A7534" w:rsidRPr="00DA09D6" w:rsidRDefault="002A7534" w:rsidP="00830670">
      <w:pPr>
        <w:pStyle w:val="a3"/>
        <w:overflowPunct w:val="0"/>
        <w:spacing w:after="0" w:line="276" w:lineRule="auto"/>
        <w:ind w:firstLine="709"/>
        <w:jc w:val="both"/>
        <w:rPr>
          <w:rFonts w:ascii="XO Thames" w:hAnsi="XO Thames"/>
        </w:rPr>
      </w:pPr>
      <w:r w:rsidRPr="00DA09D6">
        <w:rPr>
          <w:rFonts w:ascii="XO Thames" w:hAnsi="XO Thames"/>
        </w:rPr>
        <w:t>2.3. Источник финансирования: федеральный бюджет Российской Федерации.</w:t>
      </w:r>
    </w:p>
    <w:p w:rsidR="002A7534" w:rsidRPr="00DA09D6" w:rsidRDefault="002A7534" w:rsidP="00830670">
      <w:pPr>
        <w:spacing w:line="276" w:lineRule="auto"/>
        <w:ind w:firstLine="709"/>
        <w:jc w:val="both"/>
        <w:rPr>
          <w:rFonts w:ascii="XO Thames" w:eastAsia="Arial Unicode MS" w:hAnsi="XO Thames"/>
          <w:kern w:val="1"/>
          <w:lang w:eastAsia="ar-SA"/>
        </w:rPr>
      </w:pPr>
      <w:r w:rsidRPr="00DA09D6">
        <w:rPr>
          <w:rFonts w:ascii="XO Thames" w:hAnsi="XO Thames"/>
        </w:rPr>
        <w:t>2.</w:t>
      </w:r>
      <w:r w:rsidR="007C2DF8">
        <w:rPr>
          <w:rFonts w:ascii="XO Thames" w:hAnsi="XO Thames"/>
        </w:rPr>
        <w:t>4.</w:t>
      </w:r>
      <w:r w:rsidRPr="00DA09D6">
        <w:rPr>
          <w:rFonts w:ascii="XO Thames" w:hAnsi="XO Thames"/>
          <w:color w:val="FF0000"/>
        </w:rPr>
        <w:t xml:space="preserve"> </w:t>
      </w:r>
      <w:r w:rsidRPr="00DA09D6">
        <w:rPr>
          <w:rFonts w:ascii="XO Thames" w:eastAsia="Arial Unicode MS" w:hAnsi="XO Thames"/>
          <w:kern w:val="1"/>
          <w:lang w:eastAsia="ar-SA"/>
        </w:rPr>
        <w:t>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DA41E8"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 xml:space="preserve">2.5. </w:t>
      </w:r>
      <w:r w:rsidR="00DA41E8" w:rsidRPr="00DA09D6">
        <w:rPr>
          <w:rFonts w:ascii="XO Thames" w:hAnsi="XO Thames"/>
        </w:rPr>
        <w:t>Сумма настоящего Контракта составляет</w:t>
      </w:r>
      <w:r w:rsidR="00F359E0" w:rsidRPr="00DA09D6">
        <w:rPr>
          <w:rFonts w:ascii="XO Thames" w:hAnsi="XO Thames"/>
        </w:rPr>
        <w:t xml:space="preserve"> __________ (________________________________</w:t>
      </w:r>
      <w:r w:rsidR="00C47700" w:rsidRPr="00DA09D6">
        <w:rPr>
          <w:rFonts w:ascii="XO Thames" w:hAnsi="XO Thames"/>
        </w:rPr>
        <w:t xml:space="preserve">) рублей </w:t>
      </w:r>
      <w:r w:rsidR="00F359E0" w:rsidRPr="00DA09D6">
        <w:rPr>
          <w:rFonts w:ascii="XO Thames" w:hAnsi="XO Thames"/>
        </w:rPr>
        <w:t>________</w:t>
      </w:r>
      <w:r w:rsidR="00C47700" w:rsidRPr="00DA09D6">
        <w:rPr>
          <w:rFonts w:ascii="XO Thames" w:hAnsi="XO Thames"/>
        </w:rPr>
        <w:t xml:space="preserve"> копеек, </w:t>
      </w:r>
      <w:r w:rsidR="00F22272" w:rsidRPr="00DA09D6">
        <w:rPr>
          <w:rFonts w:ascii="XO Thames" w:hAnsi="XO Thames"/>
        </w:rPr>
        <w:t>без НДС</w:t>
      </w:r>
      <w:r w:rsidR="00DA41E8" w:rsidRPr="00DA09D6">
        <w:rPr>
          <w:rFonts w:ascii="XO Thames" w:hAnsi="XO Thames"/>
        </w:rPr>
        <w:t>.</w:t>
      </w:r>
    </w:p>
    <w:p w:rsidR="002A7534" w:rsidRPr="00DA09D6" w:rsidRDefault="00914491" w:rsidP="00830670">
      <w:pPr>
        <w:autoSpaceDE w:val="0"/>
        <w:autoSpaceDN w:val="0"/>
        <w:adjustRightInd w:val="0"/>
        <w:spacing w:line="276" w:lineRule="auto"/>
        <w:ind w:firstLine="709"/>
        <w:jc w:val="both"/>
        <w:rPr>
          <w:rFonts w:ascii="XO Thames" w:hAnsi="XO Thames"/>
          <w:color w:val="000000"/>
        </w:rPr>
      </w:pPr>
      <w:r w:rsidRPr="00DA09D6">
        <w:rPr>
          <w:rFonts w:ascii="XO Thames" w:hAnsi="XO Thames"/>
        </w:rPr>
        <w:t xml:space="preserve">Цена Контракта на период действия Контракта является твердой, определяется на весь срок исполнения настоящего контракта, за исключением случаев предусмотренных </w:t>
      </w:r>
      <w:hyperlink r:id="rId8" w:history="1">
        <w:r w:rsidRPr="00DA09D6">
          <w:rPr>
            <w:rStyle w:val="ac"/>
            <w:rFonts w:ascii="XO Thames" w:hAnsi="XO Thames"/>
            <w:color w:val="auto"/>
          </w:rPr>
          <w:t>п. 1.1, 1.2. ч. 1 ст. 95</w:t>
        </w:r>
      </w:hyperlink>
      <w:r w:rsidRPr="00DA09D6">
        <w:rPr>
          <w:rFonts w:ascii="XO Thames" w:hAnsi="XO Thames"/>
        </w:rPr>
        <w:t xml:space="preserve"> Федерального закона от 05.04.2013</w:t>
      </w:r>
      <w:r w:rsidRPr="00DA09D6">
        <w:rPr>
          <w:rFonts w:ascii="XO Thames" w:hAnsi="XO Thames"/>
          <w:color w:val="FF0000"/>
        </w:rPr>
        <w:t xml:space="preserve"> </w:t>
      </w:r>
      <w:r w:rsidRPr="00DA09D6">
        <w:rPr>
          <w:rFonts w:ascii="XO Thames" w:hAnsi="XO Thames"/>
          <w:color w:val="000000"/>
        </w:rPr>
        <w:t>№ 44-ФЗ</w:t>
      </w:r>
      <w:r w:rsidRPr="00DA09D6">
        <w:rPr>
          <w:rFonts w:ascii="XO Thames" w:hAnsi="XO Thames"/>
          <w:color w:val="FF0000"/>
        </w:rPr>
        <w:t>.</w:t>
      </w:r>
      <w:r w:rsidR="00E57E9A" w:rsidRPr="00DA09D6">
        <w:rPr>
          <w:rFonts w:ascii="XO Thames" w:hAnsi="XO Thames"/>
          <w:color w:val="000000"/>
        </w:rPr>
        <w:t xml:space="preserve"> Цена Контракта была определена методом сопоставимых рыночных цен (анализ рынка) в соответствии со статьей 22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C2DF8" w:rsidRDefault="002A7534" w:rsidP="007C2DF8">
      <w:pPr>
        <w:spacing w:line="276" w:lineRule="auto"/>
        <w:ind w:firstLine="708"/>
        <w:jc w:val="both"/>
        <w:rPr>
          <w:rFonts w:ascii="XO Thames" w:hAnsi="XO Thames"/>
        </w:rPr>
      </w:pPr>
      <w:r w:rsidRPr="00DA09D6">
        <w:rPr>
          <w:rFonts w:ascii="XO Thames" w:hAnsi="XO Thames"/>
        </w:rPr>
        <w:t>2.6.</w:t>
      </w:r>
      <w:r w:rsidRPr="00DA09D6">
        <w:rPr>
          <w:rFonts w:ascii="XO Thames" w:hAnsi="XO Thames"/>
          <w:color w:val="FF0000"/>
        </w:rPr>
        <w:t xml:space="preserve"> </w:t>
      </w:r>
      <w:r w:rsidR="007C2DF8">
        <w:rPr>
          <w:rFonts w:ascii="XO Thames" w:hAnsi="XO Thames"/>
        </w:rPr>
        <w:t>С</w:t>
      </w:r>
      <w:r w:rsidR="007C2DF8" w:rsidRPr="007C2DF8">
        <w:rPr>
          <w:rFonts w:ascii="XO Thames" w:hAnsi="XO Thames"/>
        </w:rPr>
        <w:t xml:space="preserve">рок оплаты «Государственным заказчиком» фактически поставленного поставщиком товара должен составлять не более 30 дней с даты подписания «Государственным заказчиком» документа о приемке. Оплата «Государственным заказчиком» фактически поставленного «Поставщиком» товара  осуществляется на основании счета, счет-фактуры (при наличии), выставленных «Поставщиком», с приложением подписанных «Государственным заказчиком» товарной накладной или УПД. Оплата по Государственному </w:t>
      </w:r>
      <w:r w:rsidR="007C2DF8" w:rsidRPr="007C2DF8">
        <w:rPr>
          <w:rFonts w:ascii="XO Thames" w:hAnsi="XO Thames"/>
        </w:rPr>
        <w:lastRenderedPageBreak/>
        <w:t>контракту осуществляется по безналичному расчету путем перечисления «Государственным заказчиком» денежных средств на расчетный счет «Поставщика», указанный в Государственном контракте.</w:t>
      </w:r>
    </w:p>
    <w:p w:rsidR="00F359E0" w:rsidRPr="00DA09D6" w:rsidRDefault="00F359E0" w:rsidP="007C2DF8">
      <w:pPr>
        <w:spacing w:line="276" w:lineRule="auto"/>
        <w:ind w:firstLine="708"/>
        <w:jc w:val="both"/>
        <w:rPr>
          <w:rFonts w:ascii="XO Thames" w:hAnsi="XO Thames"/>
        </w:rPr>
      </w:pPr>
      <w:r w:rsidRPr="00DA09D6">
        <w:rPr>
          <w:rFonts w:ascii="XO Thames" w:hAnsi="XO Thames"/>
        </w:rPr>
        <w:t>Оплата по Государственному контракту осуществляется по безналичному расчету путем перечисления «Государственным заказчиком» денежных средств на расчетный счет «Поставщика», указанный в Государственном контракте.</w:t>
      </w:r>
    </w:p>
    <w:p w:rsidR="002A7534" w:rsidRPr="00DA09D6" w:rsidRDefault="002A7534" w:rsidP="00830670">
      <w:pPr>
        <w:spacing w:line="276" w:lineRule="auto"/>
        <w:ind w:firstLine="708"/>
        <w:jc w:val="both"/>
        <w:rPr>
          <w:rFonts w:ascii="XO Thames" w:hAnsi="XO Thames"/>
        </w:rPr>
      </w:pPr>
      <w:r w:rsidRPr="00DA09D6">
        <w:rPr>
          <w:rFonts w:ascii="XO Thames" w:hAnsi="XO Thames"/>
        </w:rPr>
        <w:t>2.</w:t>
      </w:r>
      <w:r w:rsidR="000B6902" w:rsidRPr="00DA09D6">
        <w:rPr>
          <w:rFonts w:ascii="XO Thames" w:hAnsi="XO Thames"/>
        </w:rPr>
        <w:t>7</w:t>
      </w:r>
      <w:r w:rsidRPr="00DA09D6">
        <w:rPr>
          <w:rFonts w:ascii="XO Thames" w:hAnsi="XO Thames"/>
        </w:rPr>
        <w:t xml:space="preserve">. В настоящем Контракте указываются цены, включая стоимость товара, расходов по доставке, тары, упаковки, маркировки, страхования, уплаты налогов, сборов и других обязательных платежей. </w:t>
      </w:r>
    </w:p>
    <w:p w:rsidR="005879E4" w:rsidRPr="00DA09D6" w:rsidRDefault="005879E4" w:rsidP="00830670">
      <w:pPr>
        <w:overflowPunct w:val="0"/>
        <w:spacing w:line="276" w:lineRule="auto"/>
        <w:ind w:left="-100" w:firstLine="100"/>
        <w:jc w:val="center"/>
        <w:rPr>
          <w:rFonts w:ascii="XO Thames" w:hAnsi="XO Thames"/>
          <w:b/>
        </w:rPr>
      </w:pPr>
      <w:r w:rsidRPr="00DA09D6">
        <w:rPr>
          <w:rFonts w:ascii="XO Thames" w:hAnsi="XO Thames"/>
          <w:b/>
        </w:rPr>
        <w:t>3.УСЛОВИЯ, СРОКИ ПОСТАВКИ И ЭТАПЫ ИСПОЛНЕНИЯ КОНТРАКТА</w:t>
      </w:r>
    </w:p>
    <w:p w:rsidR="007C2DF8" w:rsidRDefault="005879E4" w:rsidP="00A94617">
      <w:pPr>
        <w:tabs>
          <w:tab w:val="left" w:pos="1210"/>
        </w:tabs>
        <w:spacing w:line="276" w:lineRule="auto"/>
        <w:ind w:firstLine="709"/>
        <w:jc w:val="both"/>
        <w:rPr>
          <w:rFonts w:ascii="XO Thames" w:hAnsi="XO Thames"/>
        </w:rPr>
      </w:pPr>
      <w:r w:rsidRPr="00DA09D6">
        <w:rPr>
          <w:rFonts w:ascii="XO Thames" w:hAnsi="XO Thames"/>
          <w:color w:val="000000"/>
        </w:rPr>
        <w:t xml:space="preserve">3.1. </w:t>
      </w:r>
      <w:r w:rsidR="00CE3C07" w:rsidRPr="00DA09D6">
        <w:rPr>
          <w:rFonts w:ascii="XO Thames" w:hAnsi="XO Thames"/>
          <w:color w:val="000000"/>
        </w:rPr>
        <w:t>Поставка товара производится</w:t>
      </w:r>
      <w:r w:rsidR="00B50166" w:rsidRPr="00DA09D6">
        <w:rPr>
          <w:rFonts w:ascii="XO Thames" w:hAnsi="XO Thames"/>
        </w:rPr>
        <w:t xml:space="preserve"> </w:t>
      </w:r>
      <w:r w:rsidR="007C2DF8" w:rsidRPr="007C2DF8">
        <w:rPr>
          <w:rFonts w:ascii="XO Thames" w:hAnsi="XO Thames"/>
        </w:rPr>
        <w:t>в течение 3 рабочих дней с момента заключения государственного контракта, на склад Государственного заказчика, г.</w:t>
      </w:r>
      <w:r w:rsidR="007C2DF8">
        <w:rPr>
          <w:rFonts w:ascii="XO Thames" w:hAnsi="XO Thames"/>
        </w:rPr>
        <w:t xml:space="preserve"> </w:t>
      </w:r>
      <w:r w:rsidR="007C2DF8" w:rsidRPr="007C2DF8">
        <w:rPr>
          <w:rFonts w:ascii="XO Thames" w:hAnsi="XO Thames"/>
        </w:rPr>
        <w:t xml:space="preserve">Томск, ул. Пушкина, д.48 за счет сил и средств поставщика </w:t>
      </w:r>
    </w:p>
    <w:p w:rsidR="005879E4" w:rsidRPr="00DA09D6" w:rsidRDefault="003F4F11" w:rsidP="00A94617">
      <w:pPr>
        <w:tabs>
          <w:tab w:val="left" w:pos="1210"/>
        </w:tabs>
        <w:spacing w:line="276" w:lineRule="auto"/>
        <w:ind w:firstLine="709"/>
        <w:jc w:val="both"/>
        <w:rPr>
          <w:rFonts w:ascii="XO Thames" w:hAnsi="XO Thames"/>
        </w:rPr>
      </w:pPr>
      <w:r w:rsidRPr="00DA09D6">
        <w:rPr>
          <w:rFonts w:ascii="XO Thames" w:hAnsi="XO Thames"/>
          <w:color w:val="000000"/>
        </w:rPr>
        <w:t xml:space="preserve">3.2. </w:t>
      </w:r>
      <w:r w:rsidR="005B1152" w:rsidRPr="00DA09D6">
        <w:rPr>
          <w:rFonts w:ascii="XO Thames" w:hAnsi="XO Thames"/>
          <w:color w:val="000000"/>
        </w:rPr>
        <w:t>О</w:t>
      </w:r>
      <w:r w:rsidR="005879E4" w:rsidRPr="00DA09D6">
        <w:rPr>
          <w:rFonts w:ascii="XO Thames" w:hAnsi="XO Thames"/>
        </w:rPr>
        <w:t>бязанность «Поставщика» передать това</w:t>
      </w:r>
      <w:r w:rsidR="006A6E79" w:rsidRPr="00DA09D6">
        <w:rPr>
          <w:rFonts w:ascii="XO Thames" w:hAnsi="XO Thames"/>
        </w:rPr>
        <w:t xml:space="preserve">р «Государственному заказчику» </w:t>
      </w:r>
      <w:r w:rsidR="005879E4" w:rsidRPr="00DA09D6">
        <w:rPr>
          <w:rFonts w:ascii="XO Thames" w:hAnsi="XO Thames"/>
        </w:rPr>
        <w:t>считается исполненной в момент передачи товара «Государственному заказчику»</w:t>
      </w:r>
      <w:r w:rsidR="00A20E59" w:rsidRPr="00DA09D6">
        <w:rPr>
          <w:rFonts w:ascii="XO Thames" w:hAnsi="XO Thames"/>
        </w:rPr>
        <w:t xml:space="preserve"> </w:t>
      </w:r>
      <w:r w:rsidR="005879E4" w:rsidRPr="00DA09D6">
        <w:rPr>
          <w:rFonts w:ascii="XO Thames" w:hAnsi="XO Thames"/>
        </w:rPr>
        <w:t xml:space="preserve">на месте назначения товара, указанного </w:t>
      </w:r>
      <w:r w:rsidR="0050584B" w:rsidRPr="00DA09D6">
        <w:rPr>
          <w:rFonts w:ascii="XO Thames" w:hAnsi="XO Thames"/>
        </w:rPr>
        <w:t>в п.3.1. контракта</w:t>
      </w:r>
      <w:r w:rsidR="005879E4" w:rsidRPr="00DA09D6">
        <w:rPr>
          <w:rFonts w:ascii="XO Thames" w:hAnsi="XO Thames"/>
        </w:rPr>
        <w:t>. Риск случайной гибели</w:t>
      </w:r>
      <w:r w:rsidR="00A20E59" w:rsidRPr="00DA09D6">
        <w:rPr>
          <w:rFonts w:ascii="XO Thames" w:hAnsi="XO Thames"/>
        </w:rPr>
        <w:t xml:space="preserve"> </w:t>
      </w:r>
      <w:r w:rsidR="005879E4" w:rsidRPr="00DA09D6">
        <w:rPr>
          <w:rFonts w:ascii="XO Thames" w:hAnsi="XO Thames"/>
        </w:rPr>
        <w:t>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5879E4" w:rsidRPr="00DA09D6" w:rsidRDefault="005879E4" w:rsidP="00F359E0">
      <w:pPr>
        <w:spacing w:line="276" w:lineRule="auto"/>
        <w:ind w:firstLine="709"/>
        <w:jc w:val="both"/>
        <w:rPr>
          <w:rFonts w:ascii="XO Thames" w:hAnsi="XO Thames"/>
        </w:rPr>
      </w:pPr>
      <w:r w:rsidRPr="00DA09D6">
        <w:rPr>
          <w:rFonts w:ascii="XO Thames" w:hAnsi="XO Thames"/>
        </w:rPr>
        <w:t>3.</w:t>
      </w:r>
      <w:r w:rsidR="005B1152" w:rsidRPr="00DA09D6">
        <w:rPr>
          <w:rFonts w:ascii="XO Thames" w:hAnsi="XO Thames"/>
        </w:rPr>
        <w:t>3</w:t>
      </w:r>
      <w:r w:rsidRPr="00DA09D6">
        <w:rPr>
          <w:rFonts w:ascii="XO Thames" w:hAnsi="XO Thames"/>
        </w:rPr>
        <w:t>. «Поставщик» обязуется передать «Государственному заказчику» товар, не обремененн</w:t>
      </w:r>
      <w:r w:rsidR="00A20E59" w:rsidRPr="00DA09D6">
        <w:rPr>
          <w:rFonts w:ascii="XO Thames" w:hAnsi="XO Thames"/>
        </w:rPr>
        <w:t>ый</w:t>
      </w:r>
      <w:r w:rsidRPr="00DA09D6">
        <w:rPr>
          <w:rFonts w:ascii="XO Thames" w:hAnsi="XO Thames"/>
        </w:rPr>
        <w:t xml:space="preserve"> правами третьих лиц.</w:t>
      </w:r>
    </w:p>
    <w:p w:rsidR="004F60AD" w:rsidRPr="00DA09D6" w:rsidRDefault="005B1152" w:rsidP="00F359E0">
      <w:pPr>
        <w:pStyle w:val="22"/>
        <w:spacing w:after="0" w:line="276" w:lineRule="auto"/>
        <w:ind w:left="0" w:firstLine="709"/>
        <w:jc w:val="both"/>
        <w:rPr>
          <w:rFonts w:ascii="XO Thames" w:hAnsi="XO Thames"/>
        </w:rPr>
      </w:pPr>
      <w:r w:rsidRPr="00DA09D6">
        <w:rPr>
          <w:rFonts w:ascii="XO Thames" w:hAnsi="XO Thames"/>
        </w:rPr>
        <w:t>3.4</w:t>
      </w:r>
      <w:r w:rsidR="004F60AD" w:rsidRPr="00DA09D6">
        <w:rPr>
          <w:rFonts w:ascii="XO Thames" w:hAnsi="XO Thames"/>
        </w:rPr>
        <w:t>. Обязанность «Поставщика» передать товара «Государственному заказчику» считается исполненной в момент передачи товара «Государственному заказчику» на месте назначения товара.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4F60AD" w:rsidRPr="00DA09D6" w:rsidRDefault="005B1152" w:rsidP="00830670">
      <w:pPr>
        <w:spacing w:line="276" w:lineRule="auto"/>
        <w:ind w:firstLine="709"/>
        <w:jc w:val="both"/>
        <w:rPr>
          <w:rFonts w:ascii="XO Thames" w:hAnsi="XO Thames"/>
        </w:rPr>
      </w:pPr>
      <w:r w:rsidRPr="00DA09D6">
        <w:rPr>
          <w:rFonts w:ascii="XO Thames" w:hAnsi="XO Thames"/>
        </w:rPr>
        <w:t>3.5</w:t>
      </w:r>
      <w:r w:rsidR="004F60AD" w:rsidRPr="00DA09D6">
        <w:rPr>
          <w:rFonts w:ascii="XO Thames" w:hAnsi="XO Thames"/>
        </w:rPr>
        <w:t>. «Поставщик» обязуется передать «Государственному заказчику» товара, не обремененный правами третьих лиц.</w:t>
      </w:r>
    </w:p>
    <w:p w:rsidR="004F60AD" w:rsidRPr="00DA09D6" w:rsidRDefault="005B1152" w:rsidP="00830670">
      <w:pPr>
        <w:spacing w:line="276" w:lineRule="auto"/>
        <w:ind w:firstLine="709"/>
        <w:jc w:val="both"/>
        <w:rPr>
          <w:rFonts w:ascii="XO Thames" w:hAnsi="XO Thames"/>
        </w:rPr>
      </w:pPr>
      <w:r w:rsidRPr="00DA09D6">
        <w:rPr>
          <w:rFonts w:ascii="XO Thames" w:hAnsi="XO Thames"/>
        </w:rPr>
        <w:t>3.6</w:t>
      </w:r>
      <w:r w:rsidR="004F60AD" w:rsidRPr="00DA09D6">
        <w:rPr>
          <w:rFonts w:ascii="XO Thames" w:hAnsi="XO Thames"/>
        </w:rPr>
        <w:t>. Вместе с каждой партией товара Поставщик передает Государственному заказчику относящуюся к товару документацию:</w:t>
      </w:r>
    </w:p>
    <w:p w:rsidR="004F60AD" w:rsidRPr="00DA09D6" w:rsidRDefault="004F60AD" w:rsidP="00830670">
      <w:pPr>
        <w:spacing w:line="276" w:lineRule="auto"/>
        <w:ind w:firstLine="709"/>
        <w:jc w:val="both"/>
        <w:rPr>
          <w:rFonts w:ascii="XO Thames" w:hAnsi="XO Thames"/>
        </w:rPr>
      </w:pPr>
      <w:r w:rsidRPr="00DA09D6">
        <w:rPr>
          <w:rFonts w:ascii="XO Thames" w:hAnsi="XO Thames"/>
        </w:rPr>
        <w:t>счёт;</w:t>
      </w:r>
    </w:p>
    <w:p w:rsidR="004F60AD" w:rsidRPr="00DA09D6" w:rsidRDefault="004F60AD" w:rsidP="00830670">
      <w:pPr>
        <w:spacing w:line="276" w:lineRule="auto"/>
        <w:ind w:firstLine="709"/>
        <w:jc w:val="both"/>
        <w:rPr>
          <w:rFonts w:ascii="XO Thames" w:hAnsi="XO Thames"/>
        </w:rPr>
      </w:pPr>
      <w:r w:rsidRPr="00DA09D6">
        <w:rPr>
          <w:rFonts w:ascii="XO Thames" w:hAnsi="XO Thames"/>
        </w:rPr>
        <w:t>счёт-фактуру;</w:t>
      </w:r>
    </w:p>
    <w:p w:rsidR="004F60AD" w:rsidRPr="00DA09D6" w:rsidRDefault="004F60AD" w:rsidP="00830670">
      <w:pPr>
        <w:spacing w:line="276" w:lineRule="auto"/>
        <w:ind w:firstLine="709"/>
        <w:rPr>
          <w:rStyle w:val="ab"/>
          <w:rFonts w:ascii="XO Thames" w:hAnsi="XO Thames"/>
          <w:b w:val="0"/>
          <w:bCs/>
        </w:rPr>
      </w:pPr>
      <w:r w:rsidRPr="00DA09D6">
        <w:rPr>
          <w:rStyle w:val="ab"/>
          <w:rFonts w:ascii="XO Thames" w:hAnsi="XO Thames"/>
          <w:b w:val="0"/>
          <w:bCs/>
        </w:rPr>
        <w:t>товарную накладную (код формы 0</w:t>
      </w:r>
      <w:r w:rsidR="00261945" w:rsidRPr="00DA09D6">
        <w:rPr>
          <w:rStyle w:val="ab"/>
          <w:rFonts w:ascii="XO Thames" w:hAnsi="XO Thames"/>
          <w:b w:val="0"/>
          <w:bCs/>
        </w:rPr>
        <w:t xml:space="preserve">330212 по ОКУД), оформленную в </w:t>
      </w:r>
      <w:r w:rsidR="00F45DA4">
        <w:rPr>
          <w:rStyle w:val="ab"/>
          <w:rFonts w:ascii="XO Thames" w:hAnsi="XO Thames"/>
          <w:b w:val="0"/>
          <w:bCs/>
        </w:rPr>
        <w:t>2</w:t>
      </w:r>
      <w:r w:rsidRPr="00DA09D6">
        <w:rPr>
          <w:rStyle w:val="ab"/>
          <w:rFonts w:ascii="XO Thames" w:hAnsi="XO Thames"/>
          <w:b w:val="0"/>
          <w:bCs/>
        </w:rPr>
        <w:t>-х экземплярах (по одному для Поставщика, и Государственного заказчика) с печатью Поставщика;</w:t>
      </w:r>
    </w:p>
    <w:p w:rsidR="004F60AD" w:rsidRPr="00DA09D6" w:rsidRDefault="004F60AD" w:rsidP="00830670">
      <w:pPr>
        <w:spacing w:line="276" w:lineRule="auto"/>
        <w:ind w:firstLine="709"/>
        <w:rPr>
          <w:rStyle w:val="ab"/>
          <w:rFonts w:ascii="XO Thames" w:hAnsi="XO Thames"/>
          <w:b w:val="0"/>
          <w:bCs/>
        </w:rPr>
      </w:pPr>
      <w:r w:rsidRPr="00DA09D6">
        <w:rPr>
          <w:rStyle w:val="ab"/>
          <w:rFonts w:ascii="XO Thames" w:hAnsi="XO Thames"/>
          <w:b w:val="0"/>
          <w:bCs/>
        </w:rPr>
        <w:t>документ, удостоверяющий качество и безо</w:t>
      </w:r>
      <w:r w:rsidR="00CE3C07" w:rsidRPr="00DA09D6">
        <w:rPr>
          <w:rStyle w:val="ab"/>
          <w:rFonts w:ascii="XO Thames" w:hAnsi="XO Thames"/>
          <w:b w:val="0"/>
          <w:bCs/>
        </w:rPr>
        <w:t>пасность поставляемой продукции.</w:t>
      </w:r>
    </w:p>
    <w:p w:rsidR="004F60AD" w:rsidRPr="00DA09D6" w:rsidRDefault="005B1152" w:rsidP="00927B14">
      <w:pPr>
        <w:spacing w:line="276" w:lineRule="auto"/>
        <w:ind w:firstLine="709"/>
        <w:jc w:val="both"/>
        <w:rPr>
          <w:rFonts w:ascii="XO Thames" w:hAnsi="XO Thames"/>
        </w:rPr>
      </w:pPr>
      <w:r w:rsidRPr="00DA09D6">
        <w:rPr>
          <w:rFonts w:ascii="XO Thames" w:hAnsi="XO Thames"/>
        </w:rPr>
        <w:t>3.7</w:t>
      </w:r>
      <w:r w:rsidR="004F60AD" w:rsidRPr="00DA09D6">
        <w:rPr>
          <w:rFonts w:ascii="XO Thames" w:hAnsi="XO Thames"/>
        </w:rPr>
        <w:t>. В случае, если д</w:t>
      </w:r>
      <w:r w:rsidR="006B7DAA" w:rsidRPr="00DA09D6">
        <w:rPr>
          <w:rFonts w:ascii="XO Thames" w:hAnsi="XO Thames"/>
        </w:rPr>
        <w:t>окументы, указанные в пункте 3.6</w:t>
      </w:r>
      <w:r w:rsidR="004F60AD" w:rsidRPr="00DA09D6">
        <w:rPr>
          <w:rFonts w:ascii="XO Thames" w:hAnsi="XO Thames"/>
        </w:rPr>
        <w:t>. Контракта, не переданы Поставщиком одновременно с товаром, товар считается не поставленным и приемке не подлежит.</w:t>
      </w:r>
    </w:p>
    <w:p w:rsidR="00D80203" w:rsidRPr="00DA09D6" w:rsidRDefault="005B1152" w:rsidP="00830670">
      <w:pPr>
        <w:spacing w:line="276" w:lineRule="auto"/>
        <w:ind w:firstLine="709"/>
        <w:jc w:val="both"/>
        <w:rPr>
          <w:rFonts w:ascii="XO Thames" w:hAnsi="XO Thames"/>
        </w:rPr>
      </w:pPr>
      <w:r w:rsidRPr="00DA09D6">
        <w:rPr>
          <w:rFonts w:ascii="XO Thames" w:hAnsi="XO Thames"/>
        </w:rPr>
        <w:t>3.8</w:t>
      </w:r>
      <w:r w:rsidR="004F60AD" w:rsidRPr="00DA09D6">
        <w:rPr>
          <w:rFonts w:ascii="XO Thames" w:hAnsi="XO Thames"/>
        </w:rPr>
        <w:t xml:space="preserve">. </w:t>
      </w:r>
      <w:r w:rsidR="00D80203" w:rsidRPr="00DA09D6">
        <w:rPr>
          <w:rFonts w:ascii="XO Thames" w:hAnsi="XO Thames"/>
        </w:rPr>
        <w:t>Обязательство Поставщика по поставке товара в установленный в контракте срок считается исполненным после подписания грузополучателем товарной накладной.</w:t>
      </w:r>
    </w:p>
    <w:p w:rsidR="00261945" w:rsidRPr="00DA09D6" w:rsidRDefault="005B1152" w:rsidP="00830670">
      <w:pPr>
        <w:spacing w:line="276" w:lineRule="auto"/>
        <w:ind w:firstLine="709"/>
        <w:jc w:val="both"/>
        <w:rPr>
          <w:rFonts w:ascii="XO Thames" w:hAnsi="XO Thames"/>
        </w:rPr>
      </w:pPr>
      <w:r w:rsidRPr="00DA09D6">
        <w:rPr>
          <w:rFonts w:ascii="XO Thames" w:hAnsi="XO Thames"/>
        </w:rPr>
        <w:t>3.9</w:t>
      </w:r>
      <w:r w:rsidR="005879E4" w:rsidRPr="00DA09D6">
        <w:rPr>
          <w:rFonts w:ascii="XO Thames" w:hAnsi="XO Thames"/>
        </w:rPr>
        <w:t>. Этап исполнения контракта соотносить со сроками поставки  и оплаты товара, указанными в контракте</w:t>
      </w:r>
      <w:r w:rsidR="00E77897" w:rsidRPr="00DA09D6">
        <w:rPr>
          <w:rFonts w:ascii="XO Thames" w:hAnsi="XO Thames"/>
        </w:rPr>
        <w:t>.</w:t>
      </w:r>
    </w:p>
    <w:p w:rsidR="005879E4" w:rsidRPr="00DA09D6" w:rsidRDefault="005879E4" w:rsidP="00830670">
      <w:pPr>
        <w:overflowPunct w:val="0"/>
        <w:spacing w:line="276" w:lineRule="auto"/>
        <w:ind w:left="75"/>
        <w:jc w:val="center"/>
        <w:rPr>
          <w:rFonts w:ascii="XO Thames" w:hAnsi="XO Thames"/>
          <w:b/>
        </w:rPr>
      </w:pPr>
      <w:r w:rsidRPr="00DA09D6">
        <w:rPr>
          <w:rFonts w:ascii="XO Thames" w:hAnsi="XO Thames"/>
          <w:b/>
        </w:rPr>
        <w:t>4.ОБЯЗАТЕЛЬСТВА СТОРОН</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4.1.</w:t>
      </w:r>
      <w:r w:rsidRPr="00DA09D6">
        <w:rPr>
          <w:rFonts w:ascii="XO Thames" w:hAnsi="XO Thames"/>
        </w:rPr>
        <w:tab/>
        <w:t>Поставщик» обязуется:</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самостоятельно поставить товар  в соответствии с условиями Контракта;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обеспечить устранение за свой счет недостатков, выявленных при приемке товара.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xml:space="preserve">- исполнять требования законодательства Российской Федерации, Федерального закона от 29.12.2012 № 275-ФЗ «О государственном оборонном заказе». </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заключить договор о банковском сопровождении с уполномоченным банком, в случаях установленных действующим федеральным законодательством;</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соблюдать режим использования отдельного счета, в случаях установленных действующим федеральным законодательством;</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указывать в распоряжении идентификатор государственного контракта, в случаях установленных действующим федеральным законодательством;</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обеспечить исполнение предусмотренной Федеральным законом от 29.12.2012 № 275-ФЗ  «О государственном оборонном заказе» обязанности по предоставлению информации, необходимой для осуществления контроля распоряжений;</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xml:space="preserve"> - обеспечить соответствие товара, поставляемого по Контракту, обязательным требованиям, установленным Государственным заказчиком в соответствии с законодательством Российской Федерации  и Контрактом;</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lastRenderedPageBreak/>
        <w:t>- обеспечить качество товара в соответствии с требованиями законодательства Российской Федерации, нормативных и иных актов Государственного заказчика, условиями Контракта;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обеспечить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условий для осуществления ими контроля за исполнением Контракта;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вести раздельный учет результатов финансово-хозяйственной деятельности (затрат, связанных с исполнением Контракта) по Контракту и представляет Государственному заказчику информацию об исполнении Контракта в случаях и порядке, установленных Правительством Российской Федерации;</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представлять по запросу Государственного заказчика, контролирующего органа информацию о цене предлагаемого к поставке товара, соответствующие расчетно-калькуляционные материалы, а также информацию о затратах по исполненным Контрактам;</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xml:space="preserve"> -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установленной сфере.</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-предоставлять по запросу государственного заказчика, органа финансового мониторинга, в течение пяти рабочих дней со дня получения указанного запроса 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 275-ФЗ;</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досрочно исполнить обязательства по государственному контракту (контракту), при этом такое досрочное исполнение не влечет обязанности государственного заказчика по досрочной оплате принятой продукции;</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исполнять иные обязанности в соответствии с законодательством Российской Федерации о государственном оборонном заказе.</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4.2.</w:t>
      </w:r>
      <w:r w:rsidRPr="00DA09D6">
        <w:rPr>
          <w:rFonts w:ascii="XO Thames" w:hAnsi="XO Thames"/>
        </w:rPr>
        <w:tab/>
        <w:t>«Государственный заказчик» обязуется:</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принять и оплатить товар в соответствии с условиями настоящего Контракта.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xml:space="preserve">- использовать  для расчетов по Контракту только отдельный счет, открытый в уполномоченном банке Поставщику,  при наличии у такого Поставщика договора о банковском сопровождении, заключенного с уполномоченным банком,  в соответствии с требованиями </w:t>
      </w:r>
      <w:proofErr w:type="spellStart"/>
      <w:r w:rsidRPr="00DA09D6">
        <w:rPr>
          <w:rFonts w:ascii="XO Thames" w:hAnsi="XO Thames"/>
        </w:rPr>
        <w:t>пп</w:t>
      </w:r>
      <w:proofErr w:type="spellEnd"/>
      <w:r w:rsidRPr="00DA09D6">
        <w:rPr>
          <w:rFonts w:ascii="XO Thames" w:hAnsi="XO Thames"/>
        </w:rPr>
        <w:t xml:space="preserve">. «З» п. 2 ст. 8.3  Федерального закона от 29.12.2012 № 275-ФЗ  «О государственном оборонном заказе»; </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осуществлять контроль за целевым использованием Поставщиком бюджетных ассигнований, выделенных из федерального бюджета на оплату товара  по Контракту;</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осуществлять контроль за обеспечением Поставщиком поставки товара по  Контракту;</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осуществлять контроль качества поставленного  товара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обеспечить приемку товара в соответствии с условиями Контракта;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направить в установленном порядке уведомление о полном исполнении Контракта в уполномоченный банк в случаях предусмотренных действующим федеральным законодательством;</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исполнять иные обязанности в соответствии с законодательством Российской Федерации о государственном оборонном заказе;</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4.3. «Поставщик» вправе:</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4.4. «Государственный заказчик» вправе:</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требовать от «Поставщика» надлежащего исполнения обязательств, предусмотренных Контрактом;</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требовать от «Поставщика» своевременного устранения выявленных недостатков товара;</w:t>
      </w:r>
    </w:p>
    <w:p w:rsidR="006A6E79"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A61EF5" w:rsidRPr="00DA09D6" w:rsidRDefault="006A6E79" w:rsidP="006A6E79">
      <w:pPr>
        <w:tabs>
          <w:tab w:val="left" w:pos="993"/>
          <w:tab w:val="num" w:pos="1134"/>
        </w:tabs>
        <w:overflowPunct w:val="0"/>
        <w:spacing w:line="276" w:lineRule="auto"/>
        <w:jc w:val="both"/>
        <w:rPr>
          <w:rFonts w:ascii="XO Thames" w:hAnsi="XO Thames"/>
        </w:rPr>
      </w:pPr>
      <w:r w:rsidRPr="00DA09D6">
        <w:rPr>
          <w:rFonts w:ascii="XO Thames" w:hAnsi="XO Thames"/>
        </w:rPr>
        <w:t>4.5. Стороны не вправе передавать свои права и обязательства по настоящему Контракту третьей стороне без письменного согласия другой Стороны.</w:t>
      </w:r>
    </w:p>
    <w:p w:rsidR="00261945" w:rsidRPr="00DA09D6" w:rsidRDefault="00261945" w:rsidP="00830670">
      <w:pPr>
        <w:spacing w:line="276" w:lineRule="auto"/>
        <w:jc w:val="center"/>
        <w:rPr>
          <w:rFonts w:ascii="XO Thames" w:hAnsi="XO Thames"/>
          <w:b/>
        </w:rPr>
      </w:pPr>
      <w:r w:rsidRPr="00DA09D6">
        <w:rPr>
          <w:rFonts w:ascii="XO Thames" w:hAnsi="XO Thames"/>
          <w:b/>
        </w:rPr>
        <w:t>5. И</w:t>
      </w:r>
      <w:r w:rsidR="009E1934" w:rsidRPr="00DA09D6">
        <w:rPr>
          <w:rFonts w:ascii="XO Thames" w:hAnsi="XO Thames"/>
          <w:b/>
        </w:rPr>
        <w:t>СПОЛНЕНИЕ КОНТРАКТА</w:t>
      </w:r>
    </w:p>
    <w:p w:rsidR="00261945" w:rsidRPr="00DA09D6" w:rsidRDefault="00261945" w:rsidP="00830670">
      <w:pPr>
        <w:shd w:val="clear" w:color="auto" w:fill="FFFFFF"/>
        <w:spacing w:line="276" w:lineRule="auto"/>
        <w:ind w:firstLine="709"/>
        <w:jc w:val="both"/>
        <w:rPr>
          <w:rFonts w:ascii="XO Thames" w:hAnsi="XO Thames"/>
        </w:rPr>
      </w:pPr>
      <w:r w:rsidRPr="00DA09D6">
        <w:rPr>
          <w:rStyle w:val="blk"/>
          <w:rFonts w:ascii="XO Thames" w:hAnsi="XO Thames"/>
        </w:rPr>
        <w:t>5.1.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w:t>
      </w:r>
      <w:r w:rsidR="00A94617" w:rsidRPr="00DA09D6">
        <w:rPr>
          <w:rStyle w:val="blk"/>
          <w:rFonts w:ascii="XO Thames" w:hAnsi="XO Thames"/>
        </w:rPr>
        <w:t xml:space="preserve">я </w:t>
      </w:r>
      <w:r w:rsidR="00A94617" w:rsidRPr="00DA09D6">
        <w:rPr>
          <w:rStyle w:val="blk"/>
          <w:rFonts w:ascii="XO Thames" w:hAnsi="XO Thames"/>
        </w:rPr>
        <w:lastRenderedPageBreak/>
        <w:t xml:space="preserve">«Государственного заказчика» </w:t>
      </w:r>
      <w:r w:rsidRPr="00DA09D6">
        <w:rPr>
          <w:rStyle w:val="blk"/>
          <w:rFonts w:ascii="XO Thames" w:hAnsi="XO Thames"/>
        </w:rPr>
        <w:t>с «Поставщиком» в соответствии с гражданским законодательством и Федеральным законом от 05.04.2013 №44-ФЗ, в том числе:</w:t>
      </w:r>
    </w:p>
    <w:p w:rsidR="00261945" w:rsidRPr="00DA09D6" w:rsidRDefault="00261945" w:rsidP="00830670">
      <w:pPr>
        <w:shd w:val="clear" w:color="auto" w:fill="FFFFFF"/>
        <w:spacing w:line="276" w:lineRule="auto"/>
        <w:ind w:firstLine="709"/>
        <w:jc w:val="both"/>
        <w:rPr>
          <w:rFonts w:ascii="XO Thames" w:hAnsi="XO Thames"/>
        </w:rPr>
      </w:pPr>
      <w:bookmarkStart w:id="0" w:name="dst101292"/>
      <w:bookmarkEnd w:id="0"/>
      <w:r w:rsidRPr="00DA09D6">
        <w:rPr>
          <w:rStyle w:val="blk"/>
          <w:rFonts w:ascii="XO Thames" w:hAnsi="XO Thames"/>
        </w:rPr>
        <w:t>1) приемку поставленного товара, а также отдельных этапов поставки товара (далее - отдельный этап исполнения контракта), предусмотренных Контрактом, включая проведение экспертизы поставленного товара, а также отдельных этапов исполнения контракта;</w:t>
      </w:r>
    </w:p>
    <w:p w:rsidR="00261945" w:rsidRPr="00DA09D6" w:rsidRDefault="00261945" w:rsidP="00830670">
      <w:pPr>
        <w:shd w:val="clear" w:color="auto" w:fill="FFFFFF"/>
        <w:spacing w:line="276" w:lineRule="auto"/>
        <w:ind w:firstLine="709"/>
        <w:jc w:val="both"/>
        <w:rPr>
          <w:rFonts w:ascii="XO Thames" w:hAnsi="XO Thames"/>
        </w:rPr>
      </w:pPr>
      <w:bookmarkStart w:id="1" w:name="dst101293"/>
      <w:bookmarkEnd w:id="1"/>
      <w:r w:rsidRPr="00DA09D6">
        <w:rPr>
          <w:rStyle w:val="blk"/>
          <w:rFonts w:ascii="XO Thames" w:hAnsi="XO Thames"/>
        </w:rPr>
        <w:t>2) оплату «Государственным заказчиком» поставленного товара, а также отдельных этапов исполнения Контракта;</w:t>
      </w:r>
    </w:p>
    <w:p w:rsidR="00261945" w:rsidRPr="00DA09D6" w:rsidRDefault="00261945" w:rsidP="00830670">
      <w:pPr>
        <w:shd w:val="clear" w:color="auto" w:fill="FFFFFF"/>
        <w:spacing w:line="276" w:lineRule="auto"/>
        <w:ind w:firstLine="709"/>
        <w:jc w:val="both"/>
        <w:rPr>
          <w:rFonts w:ascii="XO Thames" w:hAnsi="XO Thames"/>
        </w:rPr>
      </w:pPr>
      <w:bookmarkStart w:id="2" w:name="dst101294"/>
      <w:bookmarkEnd w:id="2"/>
      <w:r w:rsidRPr="00DA09D6">
        <w:rPr>
          <w:rStyle w:val="blk"/>
          <w:rFonts w:ascii="XO Thames" w:hAnsi="XO Thames"/>
        </w:rPr>
        <w:t>3) взаимодействие «Государственного заказчика» с «Поставщиком» при изменении, расторжении контракта в соответствии со ст.95 Федерального закона от 05.04.2013   №44-ФЗ, применении мер ответственности и совершении иных действий в случае нарушения «Поставщиком» или «Государственным заказчиком» условий Контракта.</w:t>
      </w:r>
    </w:p>
    <w:p w:rsidR="00261945" w:rsidRPr="00DA09D6" w:rsidRDefault="00261945" w:rsidP="00830670">
      <w:pPr>
        <w:spacing w:line="276" w:lineRule="auto"/>
        <w:jc w:val="center"/>
        <w:rPr>
          <w:rFonts w:ascii="XO Thames" w:hAnsi="XO Thames"/>
          <w:b/>
        </w:rPr>
      </w:pPr>
      <w:r w:rsidRPr="00DA09D6">
        <w:rPr>
          <w:rFonts w:ascii="XO Thames" w:hAnsi="XO Thames"/>
          <w:b/>
        </w:rPr>
        <w:t>6. П</w:t>
      </w:r>
      <w:r w:rsidR="009E1934" w:rsidRPr="00DA09D6">
        <w:rPr>
          <w:rFonts w:ascii="XO Thames" w:hAnsi="XO Thames"/>
          <w:b/>
        </w:rPr>
        <w:t xml:space="preserve">ОРЯДОК И СРОКИ ПРИЕМКИ ПОСТАВЛЕННОГО ТОВАРА </w:t>
      </w:r>
    </w:p>
    <w:p w:rsidR="00E70B89" w:rsidRPr="00DA09D6" w:rsidRDefault="00261945" w:rsidP="00830670">
      <w:pPr>
        <w:spacing w:line="276" w:lineRule="auto"/>
        <w:ind w:firstLine="709"/>
        <w:jc w:val="both"/>
        <w:rPr>
          <w:rFonts w:ascii="XO Thames" w:hAnsi="XO Thames"/>
          <w:i/>
          <w:iCs/>
        </w:rPr>
      </w:pPr>
      <w:r w:rsidRPr="00DA09D6">
        <w:rPr>
          <w:rFonts w:ascii="XO Thames" w:hAnsi="XO Thames"/>
        </w:rPr>
        <w:t>6.1. Качество и безопасность поставляемого товара должно отвечать треб</w:t>
      </w:r>
      <w:r w:rsidR="002E45C3" w:rsidRPr="00DA09D6">
        <w:rPr>
          <w:rFonts w:ascii="XO Thames" w:hAnsi="XO Thames"/>
        </w:rPr>
        <w:t xml:space="preserve">ованиям </w:t>
      </w:r>
      <w:r w:rsidR="00BA50C1" w:rsidRPr="00DA09D6">
        <w:rPr>
          <w:rFonts w:ascii="XO Thames" w:hAnsi="XO Thames"/>
        </w:rPr>
        <w:t>Федерального закона от 30.03.1999 № 52-ФЗ "О санитарно-эпидемиологическом благополучии населения</w:t>
      </w:r>
      <w:r w:rsidR="00270D6B" w:rsidRPr="00DA09D6">
        <w:rPr>
          <w:rFonts w:ascii="XO Thames" w:hAnsi="XO Thames"/>
        </w:rPr>
        <w:t xml:space="preserve"> </w:t>
      </w:r>
      <w:r w:rsidR="00E70B89" w:rsidRPr="00DA09D6">
        <w:rPr>
          <w:rFonts w:ascii="XO Thames" w:hAnsi="XO Thames"/>
        </w:rPr>
        <w:t>и условиям настоящего Контракта.</w:t>
      </w:r>
    </w:p>
    <w:p w:rsidR="00261945" w:rsidRPr="00DA09D6" w:rsidRDefault="00261945" w:rsidP="00830670">
      <w:pPr>
        <w:spacing w:line="276" w:lineRule="auto"/>
        <w:ind w:firstLine="709"/>
        <w:jc w:val="both"/>
        <w:rPr>
          <w:rFonts w:ascii="XO Thames" w:hAnsi="XO Thames"/>
        </w:rPr>
      </w:pPr>
      <w:r w:rsidRPr="00DA09D6">
        <w:rPr>
          <w:rFonts w:ascii="XO Thames" w:hAnsi="XO Thames"/>
        </w:rPr>
        <w:t>6.2. Приемка товара по количеству производится Грузополучателем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в части не противоречащей требованиям законодательства и условиям Контракта.</w:t>
      </w:r>
    </w:p>
    <w:p w:rsidR="00261945" w:rsidRPr="00DA09D6" w:rsidRDefault="00261945" w:rsidP="00830670">
      <w:pPr>
        <w:spacing w:line="276" w:lineRule="auto"/>
        <w:ind w:firstLine="709"/>
        <w:jc w:val="both"/>
        <w:rPr>
          <w:rFonts w:ascii="XO Thames" w:hAnsi="XO Thames"/>
        </w:rPr>
      </w:pPr>
      <w:r w:rsidRPr="00DA09D6">
        <w:rPr>
          <w:rFonts w:ascii="XO Thames" w:hAnsi="XO Thames"/>
        </w:rPr>
        <w:t>6.3. Приемка товара по качеству производится Грузополучателем в соответствии с Инструкцией о порядке приемки продукции производственно - технического назначения и товаров народного потребления по качеству (утв. Постановлением Госарбитража СССР от 25.04.1966 N П-7), в части не противоречащей требованиям законодательства и условиям Контракта.</w:t>
      </w:r>
    </w:p>
    <w:p w:rsidR="00261945" w:rsidRPr="00DA09D6" w:rsidRDefault="00261945" w:rsidP="00830670">
      <w:pPr>
        <w:spacing w:line="276" w:lineRule="auto"/>
        <w:ind w:firstLine="709"/>
        <w:jc w:val="both"/>
        <w:rPr>
          <w:rFonts w:ascii="XO Thames" w:hAnsi="XO Thames"/>
        </w:rPr>
      </w:pPr>
      <w:r w:rsidRPr="00DA09D6">
        <w:rPr>
          <w:rFonts w:ascii="XO Thames" w:hAnsi="XO Thames"/>
        </w:rPr>
        <w:t>6.4. Упаковка должна гарантировать целостность и сохранность продукции при перевозке и хранении. Т</w:t>
      </w:r>
      <w:r w:rsidRPr="00DA09D6">
        <w:rPr>
          <w:rFonts w:ascii="XO Thames" w:hAnsi="XO Thames"/>
          <w:noProof/>
        </w:rPr>
        <w:t>ара и упаковка возврату не подлежат, залог за тару и упаковку не взыскивается, их стоимость включена в цену Контракта.</w:t>
      </w:r>
    </w:p>
    <w:p w:rsidR="00CF4D9C" w:rsidRPr="00DA09D6" w:rsidRDefault="00261945" w:rsidP="00830670">
      <w:pPr>
        <w:spacing w:line="276" w:lineRule="auto"/>
        <w:ind w:firstLine="709"/>
        <w:jc w:val="both"/>
        <w:rPr>
          <w:rFonts w:ascii="XO Thames" w:hAnsi="XO Thames"/>
        </w:rPr>
      </w:pPr>
      <w:r w:rsidRPr="00DA09D6">
        <w:rPr>
          <w:rFonts w:ascii="XO Thames" w:hAnsi="XO Thames"/>
        </w:rPr>
        <w:t>6.5.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r w:rsidR="00CF4D9C" w:rsidRPr="00DA09D6">
        <w:rPr>
          <w:rFonts w:ascii="XO Thames" w:hAnsi="XO Thames"/>
        </w:rPr>
        <w:t xml:space="preserve"> </w:t>
      </w:r>
    </w:p>
    <w:p w:rsidR="00AC2B21" w:rsidRPr="00DA09D6" w:rsidRDefault="00D7388C" w:rsidP="00830670">
      <w:pPr>
        <w:spacing w:line="276" w:lineRule="auto"/>
        <w:ind w:firstLine="709"/>
        <w:jc w:val="both"/>
        <w:rPr>
          <w:rFonts w:ascii="XO Thames" w:hAnsi="XO Thames"/>
        </w:rPr>
      </w:pPr>
      <w:r w:rsidRPr="00DA09D6">
        <w:rPr>
          <w:rFonts w:ascii="XO Thames" w:hAnsi="XO Thames"/>
        </w:rPr>
        <w:t xml:space="preserve">6.6. По факту приемки товара уполномоченные представители подписывают </w:t>
      </w:r>
      <w:r w:rsidR="000B60DB" w:rsidRPr="00DA09D6">
        <w:rPr>
          <w:rFonts w:ascii="XO Thames" w:hAnsi="XO Thames"/>
        </w:rPr>
        <w:t>товарную накладную</w:t>
      </w:r>
      <w:r w:rsidRPr="00DA09D6">
        <w:rPr>
          <w:rFonts w:ascii="XO Thames" w:hAnsi="XO Thames"/>
        </w:rPr>
        <w:t xml:space="preserve">. </w:t>
      </w:r>
      <w:r w:rsidR="00AC2B21" w:rsidRPr="00DA09D6">
        <w:rPr>
          <w:rFonts w:ascii="XO Thames" w:hAnsi="XO Thames"/>
        </w:rPr>
        <w:t xml:space="preserve">До момента окончательной приемки и подписания сторонами </w:t>
      </w:r>
      <w:r w:rsidR="000B60DB" w:rsidRPr="00DA09D6">
        <w:rPr>
          <w:rFonts w:ascii="XO Thames" w:hAnsi="XO Thames"/>
        </w:rPr>
        <w:t>товарной накладной</w:t>
      </w:r>
      <w:r w:rsidR="00AC2B21" w:rsidRPr="00DA09D6">
        <w:rPr>
          <w:rFonts w:ascii="XO Thames" w:hAnsi="XO Thames"/>
        </w:rPr>
        <w:t>, товар находится на ответственном хранении у «Грузополучателя».</w:t>
      </w:r>
    </w:p>
    <w:p w:rsidR="00AC2B21" w:rsidRPr="00DA09D6" w:rsidRDefault="00AC2B21" w:rsidP="00830670">
      <w:pPr>
        <w:spacing w:line="276" w:lineRule="auto"/>
        <w:ind w:firstLine="709"/>
        <w:jc w:val="both"/>
        <w:rPr>
          <w:rFonts w:ascii="XO Thames" w:hAnsi="XO Thames"/>
        </w:rPr>
      </w:pPr>
      <w:r w:rsidRPr="00DA09D6">
        <w:rPr>
          <w:rFonts w:ascii="XO Thames" w:hAnsi="XO Thames"/>
        </w:rPr>
        <w:t xml:space="preserve">6.7.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 </w:t>
      </w:r>
    </w:p>
    <w:p w:rsidR="00261945" w:rsidRPr="00DA09D6" w:rsidRDefault="00261945" w:rsidP="00830670">
      <w:pPr>
        <w:spacing w:line="276" w:lineRule="auto"/>
        <w:jc w:val="center"/>
        <w:rPr>
          <w:rFonts w:ascii="XO Thames" w:hAnsi="XO Thames"/>
          <w:b/>
        </w:rPr>
      </w:pPr>
      <w:r w:rsidRPr="00DA09D6">
        <w:rPr>
          <w:rFonts w:ascii="XO Thames" w:hAnsi="XO Thames"/>
          <w:b/>
        </w:rPr>
        <w:t>7. П</w:t>
      </w:r>
      <w:r w:rsidR="009E1934" w:rsidRPr="00DA09D6">
        <w:rPr>
          <w:rFonts w:ascii="XO Thames" w:hAnsi="XO Thames"/>
          <w:b/>
        </w:rPr>
        <w:t xml:space="preserve">ОРЯДОК И СРОКИ ОФОРМЛЕНИЯ РЕЗУЛЬТАТОВ ПРИЕМКИ ПОСТАВЛЕННОГО ТОВАРА </w:t>
      </w:r>
      <w:r w:rsidRPr="00DA09D6">
        <w:rPr>
          <w:rFonts w:ascii="XO Thames" w:hAnsi="XO Thames"/>
          <w:b/>
        </w:rPr>
        <w:t xml:space="preserve"> </w:t>
      </w:r>
    </w:p>
    <w:p w:rsidR="00261945" w:rsidRPr="00DA09D6" w:rsidRDefault="00261945" w:rsidP="00830670">
      <w:pPr>
        <w:pStyle w:val="33"/>
        <w:spacing w:line="276" w:lineRule="auto"/>
        <w:ind w:right="-71" w:firstLine="709"/>
        <w:contextualSpacing/>
        <w:rPr>
          <w:rFonts w:ascii="XO Thames" w:hAnsi="XO Thames"/>
          <w:sz w:val="20"/>
        </w:rPr>
      </w:pPr>
      <w:r w:rsidRPr="00DA09D6">
        <w:rPr>
          <w:rFonts w:ascii="XO Thames" w:hAnsi="XO Thames"/>
          <w:sz w:val="20"/>
        </w:rPr>
        <w:t>7.1.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проводится «Государственным заказчиком» своими силами</w:t>
      </w:r>
      <w:r w:rsidR="0080755F" w:rsidRPr="00DA09D6">
        <w:rPr>
          <w:rFonts w:ascii="XO Thames" w:hAnsi="XO Thames"/>
          <w:sz w:val="20"/>
        </w:rPr>
        <w:t xml:space="preserve"> </w:t>
      </w:r>
      <w:r w:rsidRPr="00DA09D6">
        <w:rPr>
          <w:rFonts w:ascii="XO Thames" w:hAnsi="XO Thames"/>
          <w:sz w:val="20"/>
        </w:rPr>
        <w:t xml:space="preserve">в соответствии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261945" w:rsidRPr="00DA09D6" w:rsidRDefault="00261945" w:rsidP="00830670">
      <w:pPr>
        <w:pStyle w:val="33"/>
        <w:spacing w:line="276" w:lineRule="auto"/>
        <w:ind w:firstLine="709"/>
        <w:contextualSpacing/>
        <w:rPr>
          <w:rFonts w:ascii="XO Thames" w:hAnsi="XO Thames"/>
          <w:sz w:val="20"/>
        </w:rPr>
      </w:pPr>
      <w:r w:rsidRPr="00DA09D6">
        <w:rPr>
          <w:rFonts w:ascii="XO Thames" w:hAnsi="XO Thames"/>
          <w:sz w:val="20"/>
        </w:rPr>
        <w:t>7.2. Для приемки результатов исполнения контракта создается приемочная комиссия</w:t>
      </w:r>
      <w:r w:rsidR="0080755F" w:rsidRPr="00DA09D6">
        <w:rPr>
          <w:rFonts w:ascii="XO Thames" w:hAnsi="XO Thames"/>
          <w:sz w:val="20"/>
        </w:rPr>
        <w:t>.</w:t>
      </w:r>
      <w:r w:rsidR="00A42EAE" w:rsidRPr="00DA09D6">
        <w:rPr>
          <w:rFonts w:ascii="XO Thames" w:hAnsi="XO Thames"/>
          <w:sz w:val="20"/>
        </w:rPr>
        <w:t xml:space="preserve"> </w:t>
      </w:r>
      <w:r w:rsidRPr="00DA09D6">
        <w:rPr>
          <w:rFonts w:ascii="XO Thames" w:hAnsi="XO Thames"/>
          <w:sz w:val="20"/>
        </w:rPr>
        <w:t xml:space="preserve">Результат проведения экспертизы оформляется актом экспертизы.  </w:t>
      </w:r>
    </w:p>
    <w:p w:rsidR="00261945" w:rsidRPr="00DA09D6" w:rsidRDefault="0080755F" w:rsidP="00830670">
      <w:pPr>
        <w:autoSpaceDE w:val="0"/>
        <w:autoSpaceDN w:val="0"/>
        <w:adjustRightInd w:val="0"/>
        <w:spacing w:line="276" w:lineRule="auto"/>
        <w:ind w:firstLine="709"/>
        <w:jc w:val="both"/>
        <w:rPr>
          <w:rFonts w:ascii="XO Thames" w:hAnsi="XO Thames"/>
        </w:rPr>
      </w:pPr>
      <w:r w:rsidRPr="00DA09D6">
        <w:rPr>
          <w:rFonts w:ascii="XO Thames" w:hAnsi="XO Thames"/>
        </w:rPr>
        <w:t>7.3</w:t>
      </w:r>
      <w:r w:rsidR="00261945" w:rsidRPr="00DA09D6">
        <w:rPr>
          <w:rFonts w:ascii="XO Thames" w:hAnsi="XO Thames"/>
        </w:rPr>
        <w:t>.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61945" w:rsidRPr="00DA09D6" w:rsidRDefault="0080755F" w:rsidP="00830670">
      <w:pPr>
        <w:autoSpaceDE w:val="0"/>
        <w:autoSpaceDN w:val="0"/>
        <w:adjustRightInd w:val="0"/>
        <w:spacing w:line="276" w:lineRule="auto"/>
        <w:ind w:firstLine="709"/>
        <w:jc w:val="both"/>
        <w:rPr>
          <w:rFonts w:ascii="XO Thames" w:hAnsi="XO Thames"/>
        </w:rPr>
      </w:pPr>
      <w:r w:rsidRPr="00DA09D6">
        <w:rPr>
          <w:rFonts w:ascii="XO Thames" w:hAnsi="XO Thames"/>
        </w:rPr>
        <w:t>7.4</w:t>
      </w:r>
      <w:r w:rsidR="00261945" w:rsidRPr="00DA09D6">
        <w:rPr>
          <w:rFonts w:ascii="XO Thames" w:hAnsi="XO Thames"/>
        </w:rPr>
        <w:t>.  «Государственный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261945" w:rsidRPr="00DA09D6" w:rsidRDefault="00261945" w:rsidP="00830670">
      <w:pPr>
        <w:widowControl w:val="0"/>
        <w:autoSpaceDE w:val="0"/>
        <w:autoSpaceDN w:val="0"/>
        <w:adjustRightInd w:val="0"/>
        <w:spacing w:line="276" w:lineRule="auto"/>
        <w:ind w:firstLine="709"/>
        <w:jc w:val="both"/>
        <w:rPr>
          <w:rFonts w:ascii="XO Thames" w:hAnsi="XO Thames"/>
        </w:rPr>
      </w:pPr>
      <w:r w:rsidRPr="00DA09D6">
        <w:rPr>
          <w:rFonts w:ascii="XO Thames" w:hAnsi="XO Thames"/>
        </w:rPr>
        <w:t xml:space="preserve">В случае, если по результатам такой экспертизы установлены нарушения требований Контракта, не препятствующие приемке поставленного товара, в заключение могут содержаться предложения об </w:t>
      </w:r>
      <w:r w:rsidRPr="00DA09D6">
        <w:rPr>
          <w:rFonts w:ascii="XO Thames" w:hAnsi="XO Thames"/>
        </w:rPr>
        <w:lastRenderedPageBreak/>
        <w:t>устранении данных нарушений, в том числе с указанием срока их устранения.</w:t>
      </w:r>
    </w:p>
    <w:p w:rsidR="00261945" w:rsidRPr="00DA09D6" w:rsidRDefault="0080755F" w:rsidP="00830670">
      <w:pPr>
        <w:spacing w:line="276" w:lineRule="auto"/>
        <w:ind w:firstLine="709"/>
        <w:jc w:val="both"/>
        <w:rPr>
          <w:rFonts w:ascii="XO Thames" w:hAnsi="XO Thames"/>
        </w:rPr>
      </w:pPr>
      <w:r w:rsidRPr="00DA09D6">
        <w:rPr>
          <w:rFonts w:ascii="XO Thames" w:hAnsi="XO Thames"/>
        </w:rPr>
        <w:t>7.5</w:t>
      </w:r>
      <w:r w:rsidR="00261945" w:rsidRPr="00DA09D6">
        <w:rPr>
          <w:rFonts w:ascii="XO Thames" w:hAnsi="XO Thames"/>
        </w:rPr>
        <w:t xml:space="preserve">. Приемка результатов исполнения контракта, а также поставленного товара, осуществляется в порядке и в сроки, которые установлены п. 6.2. и п.6.3.Контракта. Фактом приемки товара является подписание сторонами </w:t>
      </w:r>
      <w:r w:rsidR="000B60DB" w:rsidRPr="00DA09D6">
        <w:rPr>
          <w:rFonts w:ascii="XO Thames" w:hAnsi="XO Thames"/>
        </w:rPr>
        <w:t>товарной накладной</w:t>
      </w:r>
      <w:r w:rsidR="00261945" w:rsidRPr="00DA09D6">
        <w:rPr>
          <w:rFonts w:ascii="XO Thames" w:hAnsi="XO Thames"/>
        </w:rPr>
        <w:t>.</w:t>
      </w:r>
    </w:p>
    <w:p w:rsidR="00261945" w:rsidRDefault="00261945" w:rsidP="00830670">
      <w:pPr>
        <w:spacing w:line="276" w:lineRule="auto"/>
        <w:ind w:firstLine="709"/>
        <w:jc w:val="both"/>
        <w:rPr>
          <w:rFonts w:ascii="XO Thames" w:hAnsi="XO Thames"/>
        </w:rPr>
      </w:pPr>
      <w:r w:rsidRPr="00DA09D6">
        <w:rPr>
          <w:rFonts w:ascii="XO Thames" w:hAnsi="XO Thames"/>
        </w:rPr>
        <w:t xml:space="preserve">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F45DA4" w:rsidRPr="00571F1C" w:rsidRDefault="00F45DA4" w:rsidP="00F45DA4">
      <w:pPr>
        <w:spacing w:line="276" w:lineRule="auto"/>
        <w:ind w:firstLine="709"/>
        <w:jc w:val="both"/>
        <w:rPr>
          <w:rFonts w:ascii="XO Thames" w:hAnsi="XO Thames"/>
        </w:rPr>
      </w:pPr>
      <w:r>
        <w:rPr>
          <w:rFonts w:ascii="XO Thames" w:hAnsi="XO Thames"/>
        </w:rPr>
        <w:t xml:space="preserve">7.6. </w:t>
      </w:r>
      <w:r w:rsidRPr="00571F1C">
        <w:rPr>
          <w:rFonts w:ascii="XO Thames" w:hAnsi="XO Thames"/>
        </w:rPr>
        <w:t xml:space="preserve">Маркировка поставляемого товара должна соответствовать требованиям </w:t>
      </w:r>
      <w:proofErr w:type="gramStart"/>
      <w:r w:rsidRPr="00571F1C">
        <w:rPr>
          <w:rFonts w:ascii="XO Thames" w:hAnsi="XO Thames"/>
        </w:rPr>
        <w:t>ТР</w:t>
      </w:r>
      <w:proofErr w:type="gramEnd"/>
      <w:r w:rsidRPr="00571F1C">
        <w:rPr>
          <w:rFonts w:ascii="XO Thames" w:hAnsi="XO Thames"/>
        </w:rPr>
        <w:t xml:space="preserve"> ТС 021/2011 «О безопасности пищевой продукции», ТР ТС 022/2011 «Пищевая продукция в части ее маркировки» и условиям контракта</w:t>
      </w:r>
    </w:p>
    <w:p w:rsidR="00F45DA4" w:rsidRPr="00DA09D6" w:rsidRDefault="00F45DA4" w:rsidP="00F45DA4">
      <w:pPr>
        <w:spacing w:line="276" w:lineRule="auto"/>
        <w:ind w:firstLine="709"/>
        <w:jc w:val="both"/>
        <w:rPr>
          <w:rFonts w:ascii="XO Thames" w:hAnsi="XO Thames"/>
        </w:rPr>
      </w:pPr>
      <w:r w:rsidRPr="00571F1C">
        <w:rPr>
          <w:rFonts w:ascii="XO Thames" w:hAnsi="XO Thames"/>
        </w:rPr>
        <w:t xml:space="preserve">7.7. Качество и безопасность поставляемого товара отвечает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безопасности пищевых продуктов",  требованиям </w:t>
      </w:r>
      <w:proofErr w:type="gramStart"/>
      <w:r w:rsidRPr="00571F1C">
        <w:rPr>
          <w:rFonts w:ascii="XO Thames" w:hAnsi="XO Thames"/>
        </w:rPr>
        <w:t>ТР</w:t>
      </w:r>
      <w:proofErr w:type="gramEnd"/>
      <w:r w:rsidRPr="00571F1C">
        <w:rPr>
          <w:rFonts w:ascii="XO Thames" w:hAnsi="XO Thames"/>
        </w:rPr>
        <w:t xml:space="preserve"> ТС 005/2011 «О безопасности упаковки», ТР ТС 021/2011 «О безопасности пищевых продуктов», Технический регламент Таможенного союза ТР ТС 033/2013 "О безопасности молока и молочной продукции", принятый Решением Совета Евразийской Экономической комиссии № 67 от 9 октября 2013 г., ГОСТ </w:t>
      </w:r>
      <w:proofErr w:type="gramStart"/>
      <w:r w:rsidRPr="00571F1C">
        <w:rPr>
          <w:rFonts w:ascii="XO Thames" w:hAnsi="XO Thames"/>
        </w:rPr>
        <w:t>Р</w:t>
      </w:r>
      <w:proofErr w:type="gramEnd"/>
      <w:r w:rsidRPr="00571F1C">
        <w:rPr>
          <w:rFonts w:ascii="XO Thames" w:hAnsi="XO Thames"/>
        </w:rPr>
        <w:t xml:space="preserve"> 57573-2017 "Продукция пищевая специализированная. Продукция пищевая для детского питания. Термины и определения", документам, подтверждающим страну происхождения товара и условиям настоящего Контракта.</w:t>
      </w:r>
    </w:p>
    <w:p w:rsidR="00C47700" w:rsidRDefault="009E1934" w:rsidP="00830670">
      <w:pPr>
        <w:pStyle w:val="11"/>
        <w:spacing w:line="276" w:lineRule="auto"/>
        <w:ind w:left="360" w:right="-74" w:firstLine="0"/>
        <w:jc w:val="center"/>
        <w:rPr>
          <w:rFonts w:ascii="XO Thames" w:hAnsi="XO Thames"/>
          <w:b/>
          <w:sz w:val="20"/>
          <w:szCs w:val="20"/>
        </w:rPr>
      </w:pPr>
      <w:r w:rsidRPr="00DA09D6">
        <w:rPr>
          <w:rFonts w:ascii="XO Thames" w:hAnsi="XO Thames"/>
          <w:b/>
          <w:sz w:val="20"/>
          <w:szCs w:val="20"/>
        </w:rPr>
        <w:t>8</w:t>
      </w:r>
      <w:r w:rsidR="005879E4" w:rsidRPr="00DA09D6">
        <w:rPr>
          <w:rFonts w:ascii="XO Thames" w:hAnsi="XO Thames"/>
          <w:b/>
          <w:sz w:val="20"/>
          <w:szCs w:val="20"/>
        </w:rPr>
        <w:t>. Г</w:t>
      </w:r>
      <w:r w:rsidRPr="00DA09D6">
        <w:rPr>
          <w:rFonts w:ascii="XO Thames" w:hAnsi="XO Thames"/>
          <w:b/>
          <w:sz w:val="20"/>
          <w:szCs w:val="20"/>
        </w:rPr>
        <w:t>АРАНТИЙНЫЕ ОБЯЗАТЕЛЬСТВА</w:t>
      </w:r>
    </w:p>
    <w:p w:rsidR="00C47700" w:rsidRPr="00DA09D6" w:rsidRDefault="00C47700" w:rsidP="00830670">
      <w:pPr>
        <w:shd w:val="clear" w:color="auto" w:fill="FFFFFF"/>
        <w:spacing w:line="276" w:lineRule="auto"/>
        <w:ind w:firstLine="709"/>
        <w:jc w:val="both"/>
        <w:rPr>
          <w:rFonts w:ascii="XO Thames" w:hAnsi="XO Thames"/>
          <w:color w:val="1A1A1A"/>
        </w:rPr>
      </w:pPr>
      <w:r w:rsidRPr="00DA09D6">
        <w:rPr>
          <w:rFonts w:ascii="XO Thames" w:hAnsi="XO Thames"/>
          <w:color w:val="1A1A1A"/>
        </w:rPr>
        <w:t>8.1. </w:t>
      </w:r>
      <w:r w:rsidRPr="00DA09D6">
        <w:rPr>
          <w:rFonts w:ascii="XO Thames" w:hAnsi="XO Thames"/>
          <w:color w:val="000000"/>
        </w:rPr>
        <w:t>«Поставщик» гарантирует:</w:t>
      </w:r>
    </w:p>
    <w:p w:rsidR="00C47700" w:rsidRPr="00DA09D6" w:rsidRDefault="00C47700" w:rsidP="00830670">
      <w:pPr>
        <w:shd w:val="clear" w:color="auto" w:fill="FFFFFF"/>
        <w:spacing w:line="276" w:lineRule="auto"/>
        <w:ind w:firstLine="709"/>
        <w:jc w:val="both"/>
        <w:rPr>
          <w:rFonts w:ascii="XO Thames" w:hAnsi="XO Thames"/>
          <w:color w:val="1A1A1A"/>
        </w:rPr>
      </w:pPr>
      <w:r w:rsidRPr="00DA09D6">
        <w:rPr>
          <w:rFonts w:ascii="XO Thames" w:hAnsi="XO Thames"/>
          <w:color w:val="1A1A1A"/>
        </w:rPr>
        <w:t>-соответствие качества поставляемого товара требованиям законодательства Российской Федерации и условиям Контракта.</w:t>
      </w:r>
    </w:p>
    <w:p w:rsidR="00C47700" w:rsidRPr="00DA09D6" w:rsidRDefault="00C47700" w:rsidP="00830670">
      <w:pPr>
        <w:shd w:val="clear" w:color="auto" w:fill="FFFFFF"/>
        <w:spacing w:line="276" w:lineRule="auto"/>
        <w:ind w:firstLine="709"/>
        <w:jc w:val="both"/>
        <w:rPr>
          <w:rFonts w:ascii="XO Thames" w:hAnsi="XO Thames"/>
          <w:color w:val="1A1A1A"/>
        </w:rPr>
      </w:pPr>
      <w:r w:rsidRPr="00DA09D6">
        <w:rPr>
          <w:rFonts w:ascii="XO Thames" w:hAnsi="XO Thames"/>
          <w:color w:val="1A1A1A"/>
        </w:rPr>
        <w:t>-устранение за свой счет недостатков и дефектов, выявленных при приемке товара и в течение срока годности</w:t>
      </w:r>
      <w:r w:rsidRPr="00DA09D6">
        <w:rPr>
          <w:rFonts w:ascii="XO Thames" w:hAnsi="XO Thames"/>
          <w:color w:val="1A1A1A"/>
        </w:rPr>
        <w:br/>
        <w:t>на товар;</w:t>
      </w:r>
    </w:p>
    <w:p w:rsidR="00C47700" w:rsidRPr="00DA09D6" w:rsidRDefault="00C47700" w:rsidP="00830670">
      <w:pPr>
        <w:shd w:val="clear" w:color="auto" w:fill="FFFFFF"/>
        <w:spacing w:line="276" w:lineRule="auto"/>
        <w:ind w:firstLine="709"/>
        <w:jc w:val="both"/>
        <w:rPr>
          <w:rFonts w:ascii="XO Thames" w:hAnsi="XO Thames"/>
          <w:color w:val="1A1A1A"/>
        </w:rPr>
      </w:pPr>
      <w:r w:rsidRPr="00DA09D6">
        <w:rPr>
          <w:rFonts w:ascii="XO Thames" w:hAnsi="XO Thames"/>
          <w:color w:val="1A1A1A"/>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C47700" w:rsidRPr="00DA09D6" w:rsidRDefault="00C47700" w:rsidP="00830670">
      <w:pPr>
        <w:shd w:val="clear" w:color="auto" w:fill="FFFFFF"/>
        <w:spacing w:line="276" w:lineRule="auto"/>
        <w:ind w:firstLine="709"/>
        <w:jc w:val="both"/>
        <w:rPr>
          <w:rFonts w:ascii="XO Thames" w:hAnsi="XO Thames"/>
          <w:color w:val="1A1A1A"/>
        </w:rPr>
      </w:pPr>
      <w:r w:rsidRPr="00DA09D6">
        <w:rPr>
          <w:rFonts w:ascii="XO Thames" w:hAnsi="XO Thames"/>
          <w:color w:val="1A1A1A"/>
        </w:rPr>
        <w:t>8.2. Качество и безопасность поставляемого товара должны отвечать требованиям условиям настоящего Контракта.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w:t>
      </w:r>
      <w:r w:rsidR="00830670" w:rsidRPr="00DA09D6">
        <w:rPr>
          <w:rFonts w:ascii="XO Thames" w:hAnsi="XO Thames"/>
          <w:color w:val="1A1A1A"/>
        </w:rPr>
        <w:t xml:space="preserve">амене товара несоответствующего качества. </w:t>
      </w:r>
      <w:r w:rsidRPr="00DA09D6">
        <w:rPr>
          <w:rFonts w:ascii="XO Thames" w:hAnsi="XO Thames"/>
          <w:color w:val="1A1A1A"/>
        </w:rPr>
        <w:t>В данный срок не входит время, затраченное на транспортировку товара.</w:t>
      </w:r>
      <w:r w:rsidRPr="00DA09D6">
        <w:rPr>
          <w:rFonts w:ascii="XO Thames" w:hAnsi="XO Thames"/>
          <w:b/>
          <w:bCs/>
          <w:color w:val="1A1A1A"/>
        </w:rPr>
        <w:t> </w:t>
      </w:r>
      <w:r w:rsidRPr="00DA09D6">
        <w:rPr>
          <w:rFonts w:ascii="XO Thames" w:hAnsi="XO Thames"/>
          <w:bCs/>
          <w:color w:val="1A1A1A"/>
        </w:rPr>
        <w:t>Срок годности товара на момент поставки должен быть не менее 8 месяцев.</w:t>
      </w:r>
    </w:p>
    <w:p w:rsidR="00C47700" w:rsidRPr="00DA09D6" w:rsidRDefault="00C47700" w:rsidP="00830670">
      <w:pPr>
        <w:pStyle w:val="10"/>
        <w:spacing w:line="276" w:lineRule="auto"/>
        <w:ind w:firstLine="709"/>
        <w:jc w:val="both"/>
        <w:rPr>
          <w:rFonts w:ascii="XO Thames" w:hAnsi="XO Thames" w:cs="Times New Roman"/>
          <w:sz w:val="20"/>
          <w:szCs w:val="20"/>
        </w:rPr>
      </w:pPr>
      <w:r w:rsidRPr="00DA09D6">
        <w:rPr>
          <w:rFonts w:ascii="XO Thames" w:hAnsi="XO Thames" w:cs="Times New Roman"/>
          <w:sz w:val="20"/>
          <w:szCs w:val="20"/>
        </w:rPr>
        <w:t>8.3.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не входит время, затраченное на транспортировку товара.</w:t>
      </w:r>
    </w:p>
    <w:p w:rsidR="00C47700" w:rsidRPr="00DA09D6" w:rsidRDefault="00C47700" w:rsidP="00830670">
      <w:pPr>
        <w:pStyle w:val="10"/>
        <w:spacing w:line="276" w:lineRule="auto"/>
        <w:ind w:firstLine="709"/>
        <w:jc w:val="both"/>
        <w:rPr>
          <w:rFonts w:ascii="XO Thames" w:hAnsi="XO Thames" w:cs="Times New Roman"/>
          <w:sz w:val="20"/>
          <w:szCs w:val="20"/>
        </w:rPr>
      </w:pPr>
      <w:r w:rsidRPr="00DA09D6">
        <w:rPr>
          <w:rFonts w:ascii="XO Thames" w:hAnsi="XO Thames" w:cs="Times New Roman"/>
          <w:sz w:val="20"/>
          <w:szCs w:val="20"/>
        </w:rPr>
        <w:t>8.4. При замене товара срок годности на него исчисляется заново со дня приемки товара Грузополучателем.</w:t>
      </w:r>
    </w:p>
    <w:p w:rsidR="00C47700" w:rsidRPr="00DA09D6" w:rsidRDefault="00C47700" w:rsidP="00830670">
      <w:pPr>
        <w:pStyle w:val="10"/>
        <w:spacing w:line="276" w:lineRule="auto"/>
        <w:ind w:firstLine="709"/>
        <w:jc w:val="both"/>
        <w:rPr>
          <w:rFonts w:ascii="XO Thames" w:hAnsi="XO Thames" w:cs="Times New Roman"/>
          <w:sz w:val="20"/>
          <w:szCs w:val="20"/>
        </w:rPr>
      </w:pPr>
      <w:r w:rsidRPr="00DA09D6">
        <w:rPr>
          <w:rFonts w:ascii="XO Thames" w:hAnsi="XO Thames" w:cs="Times New Roman"/>
          <w:sz w:val="20"/>
          <w:szCs w:val="20"/>
        </w:rPr>
        <w:t>8.5. Все расходы, связанные с заменой товара ненадлежащего качества</w:t>
      </w:r>
      <w:r w:rsidRPr="00DA09D6">
        <w:rPr>
          <w:rFonts w:ascii="XO Thames" w:hAnsi="XO Thames" w:cs="Times New Roman"/>
          <w:color w:val="FF0000"/>
          <w:sz w:val="20"/>
          <w:szCs w:val="20"/>
        </w:rPr>
        <w:t xml:space="preserve"> </w:t>
      </w:r>
      <w:r w:rsidRPr="00DA09D6">
        <w:rPr>
          <w:rFonts w:ascii="XO Thames" w:hAnsi="XO Thames" w:cs="Times New Roman"/>
          <w:i/>
          <w:iCs/>
          <w:color w:val="FF0000"/>
          <w:sz w:val="20"/>
          <w:szCs w:val="20"/>
        </w:rPr>
        <w:t xml:space="preserve"> </w:t>
      </w:r>
      <w:r w:rsidRPr="00DA09D6">
        <w:rPr>
          <w:rFonts w:ascii="XO Thames" w:hAnsi="XO Thames" w:cs="Times New Roman"/>
          <w:sz w:val="20"/>
          <w:szCs w:val="20"/>
        </w:rPr>
        <w:t>в период срока годности товара оплачиваются за счет «Поставщика».</w:t>
      </w:r>
    </w:p>
    <w:p w:rsidR="00E94249" w:rsidRPr="00DA09D6" w:rsidRDefault="009E1934" w:rsidP="00830670">
      <w:pPr>
        <w:pStyle w:val="10"/>
        <w:spacing w:line="276" w:lineRule="auto"/>
        <w:ind w:firstLine="284"/>
        <w:jc w:val="center"/>
        <w:rPr>
          <w:rFonts w:ascii="XO Thames" w:hAnsi="XO Thames" w:cs="Times New Roman"/>
          <w:b/>
          <w:sz w:val="20"/>
          <w:szCs w:val="20"/>
        </w:rPr>
      </w:pPr>
      <w:r w:rsidRPr="00DA09D6">
        <w:rPr>
          <w:rFonts w:ascii="XO Thames" w:hAnsi="XO Thames" w:cs="Times New Roman"/>
          <w:b/>
          <w:sz w:val="20"/>
          <w:szCs w:val="20"/>
        </w:rPr>
        <w:t>9</w:t>
      </w:r>
      <w:r w:rsidR="00E94249" w:rsidRPr="00DA09D6">
        <w:rPr>
          <w:rFonts w:ascii="XO Thames" w:hAnsi="XO Thames" w:cs="Times New Roman"/>
          <w:b/>
          <w:sz w:val="20"/>
          <w:szCs w:val="20"/>
        </w:rPr>
        <w:t>. И</w:t>
      </w:r>
      <w:r w:rsidRPr="00DA09D6">
        <w:rPr>
          <w:rFonts w:ascii="XO Thames" w:hAnsi="XO Thames" w:cs="Times New Roman"/>
          <w:b/>
          <w:sz w:val="20"/>
          <w:szCs w:val="20"/>
        </w:rPr>
        <w:t>МУЩЕСТВЕННАЯ ОТВЕТСТВЕННОСТЬ</w:t>
      </w:r>
    </w:p>
    <w:p w:rsidR="002A7534" w:rsidRPr="00DA09D6" w:rsidRDefault="002A7534" w:rsidP="00830670">
      <w:pPr>
        <w:pStyle w:val="22"/>
        <w:spacing w:after="0" w:line="276" w:lineRule="auto"/>
        <w:ind w:left="0" w:firstLine="709"/>
        <w:rPr>
          <w:rFonts w:ascii="XO Thames" w:eastAsia="Calibri" w:hAnsi="XO Thames"/>
        </w:rPr>
      </w:pPr>
      <w:r w:rsidRPr="00DA09D6">
        <w:rPr>
          <w:rFonts w:ascii="XO Thames" w:eastAsia="Calibri" w:hAnsi="XO Thames"/>
        </w:rPr>
        <w:t>9.1. В случае неисполнения или ненадлежащего исполнения Сторонами своих обязательств по настоящему Контракту они несут ответственность в соответствии  с действующим законодательством РФ.</w:t>
      </w:r>
    </w:p>
    <w:p w:rsidR="00DC47CF" w:rsidRPr="00DA09D6" w:rsidRDefault="002A7534" w:rsidP="00830670">
      <w:pPr>
        <w:autoSpaceDE w:val="0"/>
        <w:autoSpaceDN w:val="0"/>
        <w:adjustRightInd w:val="0"/>
        <w:spacing w:line="276" w:lineRule="auto"/>
        <w:ind w:firstLine="709"/>
        <w:jc w:val="both"/>
        <w:rPr>
          <w:rFonts w:ascii="XO Thames" w:hAnsi="XO Thames"/>
          <w:bCs/>
        </w:rPr>
      </w:pPr>
      <w:r w:rsidRPr="00DA09D6">
        <w:rPr>
          <w:rFonts w:ascii="XO Thames" w:hAnsi="XO Thames"/>
        </w:rPr>
        <w:t xml:space="preserve">9.2. </w:t>
      </w:r>
      <w:r w:rsidRPr="00DA09D6">
        <w:rPr>
          <w:rFonts w:ascii="XO Thames" w:hAnsi="XO Thames"/>
          <w:bCs/>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8603D9" w:rsidRPr="00DA09D6" w:rsidRDefault="008603D9" w:rsidP="00830670">
      <w:pPr>
        <w:autoSpaceDE w:val="0"/>
        <w:autoSpaceDN w:val="0"/>
        <w:adjustRightInd w:val="0"/>
        <w:spacing w:line="276" w:lineRule="auto"/>
        <w:ind w:firstLine="709"/>
        <w:jc w:val="both"/>
        <w:rPr>
          <w:rFonts w:ascii="XO Thames" w:hAnsi="XO Thames"/>
        </w:rPr>
      </w:pPr>
      <w:r w:rsidRPr="00DA09D6">
        <w:rPr>
          <w:rFonts w:ascii="XO Thames" w:hAnsi="XO Thames"/>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9" w:history="1">
        <w:r w:rsidRPr="00DA09D6">
          <w:rPr>
            <w:rFonts w:ascii="XO Thames" w:hAnsi="XO Thames"/>
          </w:rPr>
          <w:t>ключевой ставки</w:t>
        </w:r>
      </w:hyperlink>
      <w:r w:rsidRPr="00DA09D6">
        <w:rPr>
          <w:rFonts w:ascii="XO Thames" w:hAnsi="XO Thames"/>
        </w:rPr>
        <w:t xml:space="preserve"> Центрального банка Российской Федерации от не уплаченной в срок суммы. </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 xml:space="preserve">9.3.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w:t>
      </w:r>
      <w:r w:rsidRPr="00DA09D6">
        <w:rPr>
          <w:rFonts w:ascii="XO Thames" w:hAnsi="XO Thames"/>
        </w:rPr>
        <w:lastRenderedPageBreak/>
        <w:t>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A16B59" w:rsidRPr="00DA09D6" w:rsidRDefault="00A16B59" w:rsidP="00830670">
      <w:pPr>
        <w:autoSpaceDE w:val="0"/>
        <w:autoSpaceDN w:val="0"/>
        <w:adjustRightInd w:val="0"/>
        <w:spacing w:line="276" w:lineRule="auto"/>
        <w:ind w:firstLine="709"/>
        <w:jc w:val="both"/>
        <w:rPr>
          <w:rFonts w:ascii="XO Thames" w:hAnsi="XO Thames"/>
        </w:rPr>
      </w:pPr>
      <w:r w:rsidRPr="00DA09D6">
        <w:rPr>
          <w:rFonts w:ascii="XO Thames" w:hAnsi="XO Thames"/>
        </w:rPr>
        <w:t>Пеня начисляется за ка</w:t>
      </w:r>
      <w:r w:rsidR="008222B4" w:rsidRPr="00DA09D6">
        <w:rPr>
          <w:rFonts w:ascii="XO Thames" w:hAnsi="XO Thames"/>
        </w:rPr>
        <w:t>ждый день просрочки исполнения П</w:t>
      </w:r>
      <w:r w:rsidRPr="00DA09D6">
        <w:rPr>
          <w:rFonts w:ascii="XO Thames" w:hAnsi="XO Thames"/>
        </w:rPr>
        <w:t>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w:t>
      </w:r>
      <w:r w:rsidR="008222B4" w:rsidRPr="00DA09D6">
        <w:rPr>
          <w:rFonts w:ascii="XO Thames" w:hAnsi="XO Thames"/>
        </w:rPr>
        <w:t>акта) и фактически исполненных П</w:t>
      </w:r>
      <w:r w:rsidRPr="00DA09D6">
        <w:rPr>
          <w:rFonts w:ascii="XO Thames" w:hAnsi="XO Thames"/>
        </w:rPr>
        <w:t>оставщиком, за исключением случаев, если законодательством Российской Федерации установлен иной порядок начисления пени.</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 xml:space="preserve">9.4.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Pr="00DA09D6">
          <w:rPr>
            <w:rFonts w:ascii="XO Thames" w:hAnsi="XO Thames"/>
          </w:rPr>
          <w:t>порядке</w:t>
        </w:r>
      </w:hyperlink>
      <w:r w:rsidRPr="00DA09D6">
        <w:rPr>
          <w:rFonts w:ascii="XO Thames" w:hAnsi="XO Thames"/>
        </w:rPr>
        <w:t>, установленном Правительством Российской Федерации.</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 xml:space="preserve">9.5.Штрафы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2A7534" w:rsidRPr="00DA09D6" w:rsidRDefault="002A7534" w:rsidP="00830670">
      <w:pPr>
        <w:pStyle w:val="ad"/>
        <w:spacing w:before="0" w:beforeAutospacing="0" w:after="0" w:afterAutospacing="0" w:line="276" w:lineRule="auto"/>
        <w:ind w:firstLine="709"/>
        <w:jc w:val="both"/>
        <w:rPr>
          <w:rFonts w:ascii="XO Thames" w:hAnsi="XO Thames"/>
          <w:sz w:val="20"/>
          <w:szCs w:val="20"/>
        </w:rPr>
      </w:pPr>
      <w:r w:rsidRPr="00DA09D6">
        <w:rPr>
          <w:rFonts w:ascii="XO Thames" w:eastAsia="Calibri" w:hAnsi="XO Thames"/>
          <w:sz w:val="20"/>
          <w:szCs w:val="20"/>
        </w:rPr>
        <w:t>9.6.</w:t>
      </w:r>
      <w:r w:rsidRPr="00DA09D6">
        <w:rPr>
          <w:rFonts w:ascii="XO Thames" w:hAnsi="XO Thames"/>
          <w:sz w:val="20"/>
          <w:szCs w:val="20"/>
        </w:rPr>
        <w:t xml:space="preserve"> Размер штрафа устанавливается контрактом в соответствии с </w:t>
      </w:r>
      <w:hyperlink r:id="rId11" w:history="1">
        <w:r w:rsidRPr="00DA09D6">
          <w:rPr>
            <w:rFonts w:ascii="XO Thames" w:hAnsi="XO Thames"/>
            <w:sz w:val="20"/>
            <w:szCs w:val="20"/>
          </w:rPr>
          <w:t>пунктами 3</w:t>
        </w:r>
      </w:hyperlink>
      <w:r w:rsidRPr="00DA09D6">
        <w:rPr>
          <w:rFonts w:ascii="XO Thames" w:hAnsi="XO Thames"/>
          <w:sz w:val="20"/>
          <w:szCs w:val="20"/>
        </w:rPr>
        <w:t xml:space="preserve"> - </w:t>
      </w:r>
      <w:hyperlink r:id="rId12" w:history="1">
        <w:r w:rsidRPr="00DA09D6">
          <w:rPr>
            <w:rFonts w:ascii="XO Thames" w:hAnsi="XO Thames"/>
            <w:sz w:val="20"/>
            <w:szCs w:val="20"/>
          </w:rPr>
          <w:t>9</w:t>
        </w:r>
      </w:hyperlink>
      <w:r w:rsidRPr="00DA09D6">
        <w:rPr>
          <w:rFonts w:ascii="XO Thames" w:hAnsi="XO Thames"/>
          <w:sz w:val="20"/>
          <w:szCs w:val="20"/>
        </w:rPr>
        <w:t xml:space="preserve"> Правил, утвержденными постановлением Правительства Российской Федерации от 30.08.2017 № 1042 в редакции </w:t>
      </w:r>
      <w:hyperlink r:id="rId13" w:history="1">
        <w:r w:rsidRPr="00DA09D6">
          <w:rPr>
            <w:rFonts w:ascii="XO Thames" w:hAnsi="XO Thames"/>
            <w:sz w:val="20"/>
            <w:szCs w:val="20"/>
          </w:rPr>
          <w:t>Постановления</w:t>
        </w:r>
      </w:hyperlink>
      <w:r w:rsidRPr="00DA09D6">
        <w:rPr>
          <w:rFonts w:ascii="XO Thames" w:hAnsi="XO Thames"/>
          <w:sz w:val="20"/>
          <w:szCs w:val="20"/>
        </w:rPr>
        <w:t xml:space="preserve"> Правительства РФ от 02.08.2019 № 1011 (далее по тексту - Правила), за исключением случая, предусмотренного </w:t>
      </w:r>
      <w:hyperlink r:id="rId14" w:history="1">
        <w:r w:rsidRPr="00DA09D6">
          <w:rPr>
            <w:rFonts w:ascii="XO Thames" w:hAnsi="XO Thames"/>
            <w:sz w:val="20"/>
            <w:szCs w:val="20"/>
          </w:rPr>
          <w:t>пунктом 13</w:t>
        </w:r>
      </w:hyperlink>
      <w:r w:rsidRPr="00DA09D6">
        <w:rPr>
          <w:rFonts w:ascii="XO Thames" w:hAnsi="XO Thames"/>
          <w:sz w:val="20"/>
          <w:szCs w:val="20"/>
        </w:rPr>
        <w:t xml:space="preserve">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 xml:space="preserve">9.7.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15" w:history="1">
        <w:r w:rsidRPr="00DA09D6">
          <w:rPr>
            <w:rFonts w:ascii="XO Thames" w:hAnsi="XO Thames"/>
          </w:rPr>
          <w:t>пунктами 4</w:t>
        </w:r>
      </w:hyperlink>
      <w:r w:rsidRPr="00DA09D6">
        <w:rPr>
          <w:rFonts w:ascii="XO Thames" w:hAnsi="XO Thames"/>
        </w:rPr>
        <w:t xml:space="preserve"> - </w:t>
      </w:r>
      <w:hyperlink r:id="rId16" w:history="1">
        <w:r w:rsidRPr="00DA09D6">
          <w:rPr>
            <w:rFonts w:ascii="XO Thames" w:hAnsi="XO Thames"/>
          </w:rPr>
          <w:t>8</w:t>
        </w:r>
      </w:hyperlink>
      <w:r w:rsidRPr="00DA09D6">
        <w:rPr>
          <w:rFonts w:ascii="XO Thames" w:hAnsi="XO Thames"/>
        </w:rPr>
        <w:t xml:space="preserve"> настоящих Правил):(в ред. </w:t>
      </w:r>
      <w:hyperlink r:id="rId17" w:history="1">
        <w:r w:rsidRPr="00DA09D6">
          <w:rPr>
            <w:rFonts w:ascii="XO Thames" w:hAnsi="XO Thames"/>
          </w:rPr>
          <w:t>Постановления</w:t>
        </w:r>
      </w:hyperlink>
      <w:r w:rsidRPr="00DA09D6">
        <w:rPr>
          <w:rFonts w:ascii="XO Thames" w:hAnsi="XO Thames"/>
        </w:rPr>
        <w:t xml:space="preserve"> Правительства РФ от 02.08.2019 N 1011)</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а) 10 процентов цены контракта (этапа) в случае, если цена контракта (этапа) не превышает 3 млн. рублей.</w:t>
      </w:r>
    </w:p>
    <w:p w:rsidR="002A7534" w:rsidRPr="00DA09D6" w:rsidRDefault="002A7534" w:rsidP="00830670">
      <w:pPr>
        <w:pStyle w:val="ad"/>
        <w:spacing w:before="0" w:beforeAutospacing="0" w:after="0" w:afterAutospacing="0" w:line="276" w:lineRule="auto"/>
        <w:ind w:firstLine="709"/>
        <w:jc w:val="both"/>
        <w:rPr>
          <w:rFonts w:ascii="XO Thames" w:hAnsi="XO Thames"/>
          <w:sz w:val="20"/>
          <w:szCs w:val="20"/>
        </w:rPr>
      </w:pPr>
      <w:r w:rsidRPr="00DA09D6">
        <w:rPr>
          <w:rFonts w:ascii="XO Thames" w:hAnsi="XO Thames"/>
          <w:sz w:val="20"/>
          <w:szCs w:val="20"/>
        </w:rPr>
        <w:t xml:space="preserve">9.8.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порядке:(в ред. </w:t>
      </w:r>
      <w:hyperlink r:id="rId18" w:history="1">
        <w:r w:rsidRPr="00DA09D6">
          <w:rPr>
            <w:rFonts w:ascii="XO Thames" w:hAnsi="XO Thames"/>
            <w:sz w:val="20"/>
            <w:szCs w:val="20"/>
          </w:rPr>
          <w:t>Постановления</w:t>
        </w:r>
      </w:hyperlink>
      <w:r w:rsidRPr="00DA09D6">
        <w:rPr>
          <w:rFonts w:ascii="XO Thames" w:hAnsi="XO Thames"/>
          <w:sz w:val="20"/>
          <w:szCs w:val="20"/>
        </w:rPr>
        <w:t xml:space="preserve"> Правительства РФ от 02.08.2019 N 1011)</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а) 1000 рублей, если цена контракта не превышает 3 млн. рублей.</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 xml:space="preserve">9.9.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порядке:(в ред. </w:t>
      </w:r>
      <w:hyperlink r:id="rId19" w:history="1">
        <w:r w:rsidRPr="00DA09D6">
          <w:rPr>
            <w:rFonts w:ascii="XO Thames" w:hAnsi="XO Thames"/>
          </w:rPr>
          <w:t>Постановления</w:t>
        </w:r>
      </w:hyperlink>
      <w:r w:rsidRPr="00DA09D6">
        <w:rPr>
          <w:rFonts w:ascii="XO Thames" w:hAnsi="XO Thames"/>
        </w:rPr>
        <w:t xml:space="preserve"> Правительства РФ от 02.08.2019 N 1011)</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а) 1000 рублей, если цена контракта не превышает 3 млн. рублей (включительно).</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9.10.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2A7534" w:rsidRPr="00DA09D6" w:rsidRDefault="002A7534" w:rsidP="00830670">
      <w:pPr>
        <w:pStyle w:val="ad"/>
        <w:spacing w:before="0" w:beforeAutospacing="0" w:after="0" w:afterAutospacing="0" w:line="276" w:lineRule="auto"/>
        <w:ind w:firstLine="709"/>
        <w:jc w:val="both"/>
        <w:rPr>
          <w:rFonts w:ascii="XO Thames" w:hAnsi="XO Thames"/>
          <w:sz w:val="20"/>
          <w:szCs w:val="20"/>
        </w:rPr>
      </w:pPr>
      <w:r w:rsidRPr="00DA09D6">
        <w:rPr>
          <w:rFonts w:ascii="XO Thames" w:hAnsi="XO Thames"/>
          <w:sz w:val="20"/>
          <w:szCs w:val="20"/>
        </w:rPr>
        <w:t xml:space="preserve">9.11.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2A7534" w:rsidRPr="00DA09D6" w:rsidRDefault="002A7534" w:rsidP="00830670">
      <w:pPr>
        <w:autoSpaceDE w:val="0"/>
        <w:autoSpaceDN w:val="0"/>
        <w:adjustRightInd w:val="0"/>
        <w:spacing w:line="276" w:lineRule="auto"/>
        <w:ind w:firstLine="709"/>
        <w:jc w:val="both"/>
        <w:rPr>
          <w:rFonts w:ascii="XO Thames" w:hAnsi="XO Thames"/>
        </w:rPr>
      </w:pPr>
      <w:r w:rsidRPr="00DA09D6">
        <w:rPr>
          <w:rFonts w:ascii="XO Thames" w:hAnsi="XO Thames"/>
        </w:rPr>
        <w:t>9.12.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2A7534" w:rsidRPr="00DA09D6" w:rsidRDefault="002A7534" w:rsidP="00830670">
      <w:pPr>
        <w:tabs>
          <w:tab w:val="num" w:pos="1276"/>
        </w:tabs>
        <w:spacing w:line="276" w:lineRule="auto"/>
        <w:ind w:firstLine="709"/>
        <w:jc w:val="both"/>
        <w:rPr>
          <w:rFonts w:ascii="XO Thames" w:eastAsia="Calibri" w:hAnsi="XO Thames"/>
        </w:rPr>
      </w:pPr>
      <w:r w:rsidRPr="00DA09D6">
        <w:rPr>
          <w:rFonts w:ascii="XO Thames" w:hAnsi="XO Thames"/>
        </w:rPr>
        <w:t>9.13. Сторона освобождаются от уплаты неустойки (штрафа, пеней), если докажет,  что неисполнение (ненадлежащее исполнение) обязательства произошло вследствие непреодолимой силы или по вине другой Стороны.</w:t>
      </w:r>
    </w:p>
    <w:p w:rsidR="002A7534" w:rsidRPr="00DA09D6" w:rsidRDefault="002A7534" w:rsidP="00830670">
      <w:pPr>
        <w:tabs>
          <w:tab w:val="num" w:pos="1276"/>
        </w:tabs>
        <w:spacing w:line="276" w:lineRule="auto"/>
        <w:ind w:firstLine="709"/>
        <w:jc w:val="both"/>
        <w:rPr>
          <w:rFonts w:ascii="XO Thames" w:hAnsi="XO Thames"/>
        </w:rPr>
      </w:pPr>
      <w:r w:rsidRPr="00DA09D6">
        <w:rPr>
          <w:rFonts w:ascii="XO Thames" w:hAnsi="XO Thames"/>
        </w:rPr>
        <w:t>9.14. Стороны не несут ответственность за полное или частичное невыполнение своих обязательств по Контракту, вызванное обстоятельствами непреодолимой силы (стихийные бедствия и т.д.). О наступлении подобных обстоятельств Стороны обязуются немедленно письменно извещать друг друга.</w:t>
      </w:r>
    </w:p>
    <w:p w:rsidR="002A7534" w:rsidRPr="00DA09D6" w:rsidRDefault="002A7534" w:rsidP="00830670">
      <w:pPr>
        <w:pStyle w:val="-0"/>
        <w:numPr>
          <w:ilvl w:val="0"/>
          <w:numId w:val="0"/>
        </w:numPr>
        <w:tabs>
          <w:tab w:val="left" w:pos="708"/>
        </w:tabs>
        <w:spacing w:line="276" w:lineRule="auto"/>
        <w:ind w:firstLine="709"/>
        <w:rPr>
          <w:rFonts w:ascii="XO Thames" w:hAnsi="XO Thames"/>
          <w:sz w:val="20"/>
          <w:szCs w:val="20"/>
        </w:rPr>
      </w:pPr>
      <w:r w:rsidRPr="00DA09D6">
        <w:rPr>
          <w:rFonts w:ascii="XO Thames" w:hAnsi="XO Thames"/>
          <w:sz w:val="20"/>
          <w:szCs w:val="20"/>
        </w:rPr>
        <w:t>9.15. Уплата «Поставщиком» неустойки  или применение иной формы ответственности не освобождает его от исполнения обязательств  по Контракту.</w:t>
      </w:r>
    </w:p>
    <w:p w:rsidR="00E94249" w:rsidRPr="00DA09D6" w:rsidRDefault="009E1934" w:rsidP="00830670">
      <w:pPr>
        <w:pStyle w:val="22"/>
        <w:spacing w:after="0" w:line="276" w:lineRule="auto"/>
        <w:ind w:left="0" w:firstLine="60"/>
        <w:jc w:val="center"/>
        <w:rPr>
          <w:rFonts w:ascii="XO Thames" w:hAnsi="XO Thames"/>
          <w:b/>
          <w:color w:val="000000"/>
        </w:rPr>
      </w:pPr>
      <w:r w:rsidRPr="00DA09D6">
        <w:rPr>
          <w:rFonts w:ascii="XO Thames" w:hAnsi="XO Thames"/>
          <w:b/>
          <w:bCs/>
          <w:color w:val="000000"/>
        </w:rPr>
        <w:lastRenderedPageBreak/>
        <w:t>10</w:t>
      </w:r>
      <w:r w:rsidR="00E94249" w:rsidRPr="00DA09D6">
        <w:rPr>
          <w:rFonts w:ascii="XO Thames" w:hAnsi="XO Thames"/>
          <w:b/>
          <w:bCs/>
          <w:color w:val="000000"/>
        </w:rPr>
        <w:t>. О</w:t>
      </w:r>
      <w:r w:rsidR="00EF0F75" w:rsidRPr="00DA09D6">
        <w:rPr>
          <w:rFonts w:ascii="XO Thames" w:hAnsi="XO Thames"/>
          <w:b/>
          <w:bCs/>
          <w:color w:val="000000"/>
        </w:rPr>
        <w:t>СНОВАНИЯ И ПОРЯДОК ИЗМЕНЕНИЯ И РАСТОРЖЕНИЯ КОНТРАКТА</w:t>
      </w:r>
    </w:p>
    <w:p w:rsidR="00E94249" w:rsidRPr="00DA09D6" w:rsidRDefault="00690E4F" w:rsidP="00830670">
      <w:pPr>
        <w:pStyle w:val="11"/>
        <w:spacing w:line="276" w:lineRule="auto"/>
        <w:ind w:right="-71" w:firstLine="709"/>
        <w:rPr>
          <w:rFonts w:ascii="XO Thames" w:hAnsi="XO Thames"/>
          <w:noProof/>
          <w:sz w:val="20"/>
          <w:szCs w:val="20"/>
        </w:rPr>
      </w:pPr>
      <w:r w:rsidRPr="00DA09D6">
        <w:rPr>
          <w:rFonts w:ascii="XO Thames" w:hAnsi="XO Thames"/>
          <w:noProof/>
          <w:sz w:val="20"/>
          <w:szCs w:val="20"/>
        </w:rPr>
        <w:t>10</w:t>
      </w:r>
      <w:r w:rsidR="00E94249" w:rsidRPr="00DA09D6">
        <w:rPr>
          <w:rFonts w:ascii="XO Thames" w:hAnsi="XO Thames"/>
          <w:noProof/>
          <w:sz w:val="20"/>
          <w:szCs w:val="20"/>
        </w:rPr>
        <w:t xml:space="preserve">.1.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w:t>
      </w:r>
      <w:r w:rsidR="002E45C3" w:rsidRPr="00DA09D6">
        <w:rPr>
          <w:rFonts w:ascii="XO Thames" w:hAnsi="XO Thames"/>
          <w:noProof/>
          <w:sz w:val="20"/>
          <w:szCs w:val="20"/>
        </w:rPr>
        <w:t xml:space="preserve">  </w:t>
      </w:r>
      <w:r w:rsidR="00E94249" w:rsidRPr="00DA09D6">
        <w:rPr>
          <w:rFonts w:ascii="XO Thames" w:hAnsi="XO Thames"/>
          <w:noProof/>
          <w:sz w:val="20"/>
          <w:szCs w:val="20"/>
        </w:rPr>
        <w:t>в сфере закупок товаров,  работ,  услуг для обеспечения государственных и муниципальных нужд».</w:t>
      </w:r>
    </w:p>
    <w:p w:rsidR="00E94249" w:rsidRPr="00DA09D6" w:rsidRDefault="00690E4F" w:rsidP="00830670">
      <w:pPr>
        <w:pStyle w:val="11"/>
        <w:spacing w:line="276" w:lineRule="auto"/>
        <w:ind w:right="-71" w:firstLine="709"/>
        <w:rPr>
          <w:rFonts w:ascii="XO Thames" w:hAnsi="XO Thames"/>
          <w:noProof/>
          <w:sz w:val="20"/>
          <w:szCs w:val="20"/>
        </w:rPr>
      </w:pPr>
      <w:r w:rsidRPr="00DA09D6">
        <w:rPr>
          <w:rFonts w:ascii="XO Thames" w:hAnsi="XO Thames"/>
          <w:noProof/>
          <w:sz w:val="20"/>
          <w:szCs w:val="20"/>
        </w:rPr>
        <w:t>10</w:t>
      </w:r>
      <w:r w:rsidR="00E94249" w:rsidRPr="00DA09D6">
        <w:rPr>
          <w:rFonts w:ascii="XO Thames" w:hAnsi="XO Thames"/>
          <w:noProof/>
          <w:sz w:val="20"/>
          <w:szCs w:val="20"/>
        </w:rPr>
        <w:t>.2. Все изменения к Контракту действительны, если они оформлены в виде дополнительного соглашения к Контракту и подписаны Сторонами.</w:t>
      </w:r>
    </w:p>
    <w:p w:rsidR="00E94249" w:rsidRPr="00DA09D6" w:rsidRDefault="00690E4F" w:rsidP="00830670">
      <w:pPr>
        <w:pStyle w:val="1"/>
        <w:tabs>
          <w:tab w:val="left" w:pos="1134"/>
        </w:tabs>
        <w:autoSpaceDE w:val="0"/>
        <w:autoSpaceDN w:val="0"/>
        <w:adjustRightInd w:val="0"/>
        <w:spacing w:after="0"/>
        <w:ind w:left="0" w:firstLine="709"/>
        <w:jc w:val="both"/>
        <w:rPr>
          <w:rFonts w:ascii="XO Thames" w:hAnsi="XO Thames" w:cs="Times New Roman"/>
          <w:sz w:val="20"/>
          <w:szCs w:val="20"/>
          <w:lang w:eastAsia="en-US"/>
        </w:rPr>
      </w:pPr>
      <w:r w:rsidRPr="00DA09D6">
        <w:rPr>
          <w:rFonts w:ascii="XO Thames" w:hAnsi="XO Thames" w:cs="Times New Roman"/>
          <w:noProof/>
          <w:sz w:val="20"/>
          <w:szCs w:val="20"/>
        </w:rPr>
        <w:t>10</w:t>
      </w:r>
      <w:r w:rsidR="00E94249" w:rsidRPr="00DA09D6">
        <w:rPr>
          <w:rFonts w:ascii="XO Thames" w:hAnsi="XO Thames" w:cs="Times New Roman"/>
          <w:noProof/>
          <w:sz w:val="20"/>
          <w:szCs w:val="20"/>
        </w:rPr>
        <w:t xml:space="preserve">.3. Контракт может быть расторгнут </w:t>
      </w:r>
      <w:r w:rsidR="00E94249" w:rsidRPr="00DA09D6">
        <w:rPr>
          <w:rFonts w:ascii="XO Thames" w:hAnsi="XO Thames" w:cs="Times New Roman"/>
          <w:sz w:val="20"/>
          <w:szCs w:val="20"/>
          <w:lang w:eastAsia="en-US"/>
        </w:rPr>
        <w:t>по соглашению Стор</w:t>
      </w:r>
      <w:r w:rsidR="002E45C3" w:rsidRPr="00DA09D6">
        <w:rPr>
          <w:rFonts w:ascii="XO Thames" w:hAnsi="XO Thames" w:cs="Times New Roman"/>
          <w:sz w:val="20"/>
          <w:szCs w:val="20"/>
          <w:lang w:eastAsia="en-US"/>
        </w:rPr>
        <w:t>он, по решению суда или в связи</w:t>
      </w:r>
      <w:r w:rsidR="004F50AF" w:rsidRPr="00DA09D6">
        <w:rPr>
          <w:rFonts w:ascii="XO Thames" w:hAnsi="XO Thames" w:cs="Times New Roman"/>
          <w:sz w:val="20"/>
          <w:szCs w:val="20"/>
          <w:lang w:eastAsia="en-US"/>
        </w:rPr>
        <w:t xml:space="preserve">  </w:t>
      </w:r>
      <w:r w:rsidR="00E94249" w:rsidRPr="00DA09D6">
        <w:rPr>
          <w:rFonts w:ascii="XO Thames" w:hAnsi="XO Thames" w:cs="Times New Roman"/>
          <w:sz w:val="20"/>
          <w:szCs w:val="20"/>
          <w:lang w:eastAsia="en-US"/>
        </w:rPr>
        <w:t>с односторонним отказом Стороны Контракта от исполнения Контракта в соответствии с гражданским законодательством и условиями Контракта.</w:t>
      </w:r>
    </w:p>
    <w:p w:rsidR="00E94249" w:rsidRPr="00DA09D6" w:rsidRDefault="00690E4F" w:rsidP="00830670">
      <w:pPr>
        <w:autoSpaceDE w:val="0"/>
        <w:autoSpaceDN w:val="0"/>
        <w:adjustRightInd w:val="0"/>
        <w:spacing w:line="276" w:lineRule="auto"/>
        <w:ind w:firstLine="709"/>
        <w:jc w:val="both"/>
        <w:rPr>
          <w:rFonts w:ascii="XO Thames" w:hAnsi="XO Thames"/>
          <w:noProof/>
        </w:rPr>
      </w:pPr>
      <w:r w:rsidRPr="00DA09D6">
        <w:rPr>
          <w:rFonts w:ascii="XO Thames" w:hAnsi="XO Thames"/>
          <w:noProof/>
        </w:rPr>
        <w:t>10</w:t>
      </w:r>
      <w:r w:rsidR="00664776" w:rsidRPr="00DA09D6">
        <w:rPr>
          <w:rFonts w:ascii="XO Thames" w:hAnsi="XO Thames"/>
          <w:noProof/>
        </w:rPr>
        <w:t>.4</w:t>
      </w:r>
      <w:r w:rsidR="00E94249" w:rsidRPr="00DA09D6">
        <w:rPr>
          <w:rFonts w:ascii="XO Thames" w:hAnsi="XO Thames"/>
          <w:noProof/>
        </w:rPr>
        <w:t xml:space="preserve">. </w:t>
      </w:r>
      <w:r w:rsidR="00664776" w:rsidRPr="00DA09D6">
        <w:rPr>
          <w:rFonts w:ascii="XO Thames" w:hAnsi="XO Thames"/>
          <w:noProof/>
        </w:rPr>
        <w:t>«</w:t>
      </w:r>
      <w:r w:rsidR="00E94249" w:rsidRPr="00DA09D6">
        <w:rPr>
          <w:rFonts w:ascii="XO Thames" w:hAnsi="XO Thames"/>
          <w:noProof/>
        </w:rPr>
        <w:t>Государственный заказчик</w:t>
      </w:r>
      <w:r w:rsidR="00664776" w:rsidRPr="00DA09D6">
        <w:rPr>
          <w:rFonts w:ascii="XO Thames" w:hAnsi="XO Thames"/>
          <w:noProof/>
        </w:rPr>
        <w:t>»</w:t>
      </w:r>
      <w:r w:rsidR="00E94249" w:rsidRPr="00DA09D6">
        <w:rPr>
          <w:rFonts w:ascii="XO Thames" w:hAnsi="XO Thames"/>
          <w:noProof/>
        </w:rPr>
        <w:t xml:space="preserve"> </w:t>
      </w:r>
      <w:r w:rsidR="00E94249" w:rsidRPr="00DA09D6">
        <w:rPr>
          <w:rFonts w:ascii="XO Thames" w:hAnsi="XO Thames"/>
          <w:lang w:eastAsia="en-US"/>
        </w:rPr>
        <w:t>вправе принять решение об одностороннем отказе от исполнения Контракта в соответствии с гражданским законодательством</w:t>
      </w:r>
      <w:r w:rsidR="00E94249" w:rsidRPr="00DA09D6">
        <w:rPr>
          <w:rFonts w:ascii="XO Thames" w:hAnsi="XO Thames"/>
          <w:noProof/>
        </w:rPr>
        <w:t xml:space="preserve"> в случае неисполнения (ненадлежащего исполнения) </w:t>
      </w:r>
      <w:r w:rsidR="00664776" w:rsidRPr="00DA09D6">
        <w:rPr>
          <w:rFonts w:ascii="XO Thames" w:hAnsi="XO Thames"/>
          <w:noProof/>
        </w:rPr>
        <w:t>«Поставщиком»</w:t>
      </w:r>
      <w:r w:rsidR="00E94249" w:rsidRPr="00DA09D6">
        <w:rPr>
          <w:rFonts w:ascii="XO Thames" w:hAnsi="XO Thames"/>
          <w:noProof/>
        </w:rPr>
        <w:t xml:space="preserve"> обязательств, предусмотренных действующим законодательством Российской Федерации и Контрактом.</w:t>
      </w:r>
    </w:p>
    <w:p w:rsidR="00E94249" w:rsidRPr="00DA09D6" w:rsidRDefault="00690E4F" w:rsidP="00830670">
      <w:pPr>
        <w:autoSpaceDE w:val="0"/>
        <w:autoSpaceDN w:val="0"/>
        <w:adjustRightInd w:val="0"/>
        <w:spacing w:line="276" w:lineRule="auto"/>
        <w:ind w:firstLine="709"/>
        <w:jc w:val="both"/>
        <w:rPr>
          <w:rFonts w:ascii="XO Thames" w:hAnsi="XO Thames"/>
          <w:noProof/>
        </w:rPr>
      </w:pPr>
      <w:r w:rsidRPr="00DA09D6">
        <w:rPr>
          <w:rFonts w:ascii="XO Thames" w:hAnsi="XO Thames"/>
          <w:noProof/>
        </w:rPr>
        <w:t>10</w:t>
      </w:r>
      <w:r w:rsidR="00664776" w:rsidRPr="00DA09D6">
        <w:rPr>
          <w:rFonts w:ascii="XO Thames" w:hAnsi="XO Thames"/>
          <w:noProof/>
        </w:rPr>
        <w:t>.5</w:t>
      </w:r>
      <w:r w:rsidR="00E94249" w:rsidRPr="00DA09D6">
        <w:rPr>
          <w:rFonts w:ascii="XO Thames" w:hAnsi="XO Thames"/>
          <w:noProof/>
        </w:rPr>
        <w:t xml:space="preserve">. </w:t>
      </w:r>
      <w:r w:rsidR="00664776" w:rsidRPr="00DA09D6">
        <w:rPr>
          <w:rFonts w:ascii="XO Thames" w:hAnsi="XO Thames"/>
          <w:noProof/>
        </w:rPr>
        <w:t>«</w:t>
      </w:r>
      <w:r w:rsidR="00E94249" w:rsidRPr="00DA09D6">
        <w:rPr>
          <w:rFonts w:ascii="XO Thames" w:hAnsi="XO Thames"/>
          <w:noProof/>
        </w:rPr>
        <w:t>Поставщик</w:t>
      </w:r>
      <w:r w:rsidR="00664776" w:rsidRPr="00DA09D6">
        <w:rPr>
          <w:rFonts w:ascii="XO Thames" w:hAnsi="XO Thames"/>
          <w:noProof/>
        </w:rPr>
        <w:t>»</w:t>
      </w:r>
      <w:r w:rsidR="00E94249" w:rsidRPr="00DA09D6">
        <w:rPr>
          <w:rFonts w:ascii="XO Thames" w:hAnsi="XO Thames"/>
          <w:noProof/>
        </w:rPr>
        <w:t xml:space="preserve"> </w:t>
      </w:r>
      <w:r w:rsidR="00E94249" w:rsidRPr="00DA09D6">
        <w:rPr>
          <w:rFonts w:ascii="XO Thames" w:hAnsi="XO Thames"/>
          <w:lang w:eastAsia="en-US"/>
        </w:rPr>
        <w:t>вправе принять решение об одностороннем</w:t>
      </w:r>
      <w:r w:rsidR="002E45C3" w:rsidRPr="00DA09D6">
        <w:rPr>
          <w:rFonts w:ascii="XO Thames" w:hAnsi="XO Thames"/>
          <w:lang w:eastAsia="en-US"/>
        </w:rPr>
        <w:t xml:space="preserve"> отказе от исполнения Контракта</w:t>
      </w:r>
      <w:r w:rsidR="004F50AF" w:rsidRPr="00DA09D6">
        <w:rPr>
          <w:rFonts w:ascii="XO Thames" w:hAnsi="XO Thames"/>
          <w:lang w:eastAsia="en-US"/>
        </w:rPr>
        <w:t xml:space="preserve">  </w:t>
      </w:r>
      <w:r w:rsidR="00E94249" w:rsidRPr="00DA09D6">
        <w:rPr>
          <w:rFonts w:ascii="XO Thames" w:hAnsi="XO Thames"/>
          <w:lang w:eastAsia="en-US"/>
        </w:rPr>
        <w:t>в соответствии с гражданским законодательством</w:t>
      </w:r>
      <w:r w:rsidR="00E94249" w:rsidRPr="00DA09D6">
        <w:rPr>
          <w:rFonts w:ascii="XO Thames" w:hAnsi="XO Thames"/>
          <w:noProof/>
        </w:rPr>
        <w:t xml:space="preserve"> в случае неисполнения (ненадлежащего исполнения) </w:t>
      </w:r>
      <w:r w:rsidR="00664776" w:rsidRPr="00DA09D6">
        <w:rPr>
          <w:rFonts w:ascii="XO Thames" w:hAnsi="XO Thames"/>
          <w:noProof/>
        </w:rPr>
        <w:t>«</w:t>
      </w:r>
      <w:r w:rsidR="00E94249" w:rsidRPr="00DA09D6">
        <w:rPr>
          <w:rFonts w:ascii="XO Thames" w:hAnsi="XO Thames"/>
          <w:noProof/>
        </w:rPr>
        <w:t>Государственным заказчиком</w:t>
      </w:r>
      <w:r w:rsidR="00664776" w:rsidRPr="00DA09D6">
        <w:rPr>
          <w:rFonts w:ascii="XO Thames" w:hAnsi="XO Thames"/>
          <w:noProof/>
        </w:rPr>
        <w:t>»</w:t>
      </w:r>
      <w:r w:rsidR="00E94249" w:rsidRPr="00DA09D6">
        <w:rPr>
          <w:rFonts w:ascii="XO Thames" w:hAnsi="XO Thames"/>
          <w:noProof/>
        </w:rPr>
        <w:t xml:space="preserve"> обязательств, предусмотренных действующим законодательством Российской Федерации и Контрактом.</w:t>
      </w:r>
    </w:p>
    <w:p w:rsidR="00E94249" w:rsidRPr="00DA09D6" w:rsidRDefault="00690E4F" w:rsidP="00830670">
      <w:pPr>
        <w:pStyle w:val="7"/>
        <w:spacing w:line="276" w:lineRule="auto"/>
        <w:ind w:right="-71" w:firstLine="709"/>
        <w:rPr>
          <w:rFonts w:ascii="XO Thames" w:hAnsi="XO Thames"/>
          <w:noProof/>
          <w:sz w:val="20"/>
        </w:rPr>
      </w:pPr>
      <w:r w:rsidRPr="00DA09D6">
        <w:rPr>
          <w:rFonts w:ascii="XO Thames" w:hAnsi="XO Thames"/>
          <w:noProof/>
          <w:sz w:val="20"/>
        </w:rPr>
        <w:t>10</w:t>
      </w:r>
      <w:r w:rsidR="00664776" w:rsidRPr="00DA09D6">
        <w:rPr>
          <w:rFonts w:ascii="XO Thames" w:hAnsi="XO Thames"/>
          <w:noProof/>
          <w:sz w:val="20"/>
        </w:rPr>
        <w:t>.6</w:t>
      </w:r>
      <w:r w:rsidR="00E94249" w:rsidRPr="00DA09D6">
        <w:rPr>
          <w:rFonts w:ascii="XO Thames" w:hAnsi="XO Thames"/>
          <w:noProof/>
          <w:sz w:val="20"/>
        </w:rPr>
        <w:t xml:space="preserve">. В случае расторжения Контракта по любым основаниям </w:t>
      </w:r>
      <w:r w:rsidR="00664776" w:rsidRPr="00DA09D6">
        <w:rPr>
          <w:rFonts w:ascii="XO Thames" w:hAnsi="XO Thames"/>
          <w:noProof/>
          <w:sz w:val="20"/>
        </w:rPr>
        <w:t>«</w:t>
      </w:r>
      <w:r w:rsidR="00E94249" w:rsidRPr="00DA09D6">
        <w:rPr>
          <w:rFonts w:ascii="XO Thames" w:hAnsi="XO Thames"/>
          <w:noProof/>
          <w:sz w:val="20"/>
        </w:rPr>
        <w:t>Государственный заказчик</w:t>
      </w:r>
      <w:r w:rsidR="00664776" w:rsidRPr="00DA09D6">
        <w:rPr>
          <w:rFonts w:ascii="XO Thames" w:hAnsi="XO Thames"/>
          <w:noProof/>
          <w:sz w:val="20"/>
        </w:rPr>
        <w:t>»</w:t>
      </w:r>
      <w:r w:rsidR="00E94249" w:rsidRPr="00DA09D6">
        <w:rPr>
          <w:rFonts w:ascii="XO Thames" w:hAnsi="XO Thames"/>
          <w:noProof/>
          <w:sz w:val="20"/>
        </w:rPr>
        <w:t xml:space="preserve"> обязан оплатить </w:t>
      </w:r>
      <w:r w:rsidR="00664776" w:rsidRPr="00DA09D6">
        <w:rPr>
          <w:rFonts w:ascii="XO Thames" w:hAnsi="XO Thames"/>
          <w:noProof/>
          <w:sz w:val="20"/>
        </w:rPr>
        <w:t>«</w:t>
      </w:r>
      <w:r w:rsidR="00E94249" w:rsidRPr="00DA09D6">
        <w:rPr>
          <w:rFonts w:ascii="XO Thames" w:hAnsi="XO Thames"/>
          <w:noProof/>
          <w:sz w:val="20"/>
        </w:rPr>
        <w:t>Поставщику</w:t>
      </w:r>
      <w:r w:rsidR="00664776" w:rsidRPr="00DA09D6">
        <w:rPr>
          <w:rFonts w:ascii="XO Thames" w:hAnsi="XO Thames"/>
          <w:noProof/>
          <w:sz w:val="20"/>
        </w:rPr>
        <w:t>»</w:t>
      </w:r>
      <w:r w:rsidR="00E94249" w:rsidRPr="00DA09D6">
        <w:rPr>
          <w:rFonts w:ascii="XO Thames" w:hAnsi="XO Thames"/>
          <w:noProof/>
          <w:sz w:val="20"/>
        </w:rPr>
        <w:t xml:space="preserve"> стоимость товара надлежащего качества</w:t>
      </w:r>
      <w:r w:rsidR="00664776" w:rsidRPr="00DA09D6">
        <w:rPr>
          <w:rFonts w:ascii="XO Thames" w:hAnsi="XO Thames"/>
          <w:noProof/>
          <w:sz w:val="20"/>
        </w:rPr>
        <w:t xml:space="preserve"> </w:t>
      </w:r>
      <w:r w:rsidR="00E94249" w:rsidRPr="00DA09D6">
        <w:rPr>
          <w:rFonts w:ascii="XO Thames" w:hAnsi="XO Thames"/>
          <w:noProof/>
          <w:sz w:val="20"/>
        </w:rPr>
        <w:t xml:space="preserve">и соответствующего требованиям </w:t>
      </w:r>
      <w:r w:rsidR="00664776" w:rsidRPr="00DA09D6">
        <w:rPr>
          <w:rFonts w:ascii="XO Thames" w:hAnsi="XO Thames"/>
          <w:noProof/>
          <w:sz w:val="20"/>
        </w:rPr>
        <w:t>«</w:t>
      </w:r>
      <w:r w:rsidR="00E94249" w:rsidRPr="00DA09D6">
        <w:rPr>
          <w:rFonts w:ascii="XO Thames" w:hAnsi="XO Thames"/>
          <w:noProof/>
          <w:sz w:val="20"/>
        </w:rPr>
        <w:t>Государственного заказчика</w:t>
      </w:r>
      <w:r w:rsidR="00664776" w:rsidRPr="00DA09D6">
        <w:rPr>
          <w:rFonts w:ascii="XO Thames" w:hAnsi="XO Thames"/>
          <w:noProof/>
          <w:sz w:val="20"/>
        </w:rPr>
        <w:t>»</w:t>
      </w:r>
      <w:r w:rsidR="00E94249" w:rsidRPr="00DA09D6">
        <w:rPr>
          <w:rFonts w:ascii="XO Thames" w:hAnsi="XO Thames"/>
          <w:noProof/>
          <w:sz w:val="20"/>
        </w:rPr>
        <w:t>, фактически поставленного на момент расторжения Контракта.</w:t>
      </w:r>
    </w:p>
    <w:p w:rsidR="00E94249" w:rsidRPr="00DA09D6" w:rsidRDefault="00690E4F" w:rsidP="00830670">
      <w:pPr>
        <w:pStyle w:val="7"/>
        <w:spacing w:line="276" w:lineRule="auto"/>
        <w:ind w:right="-71" w:firstLine="709"/>
        <w:rPr>
          <w:rFonts w:ascii="XO Thames" w:hAnsi="XO Thames"/>
          <w:noProof/>
          <w:sz w:val="20"/>
        </w:rPr>
      </w:pPr>
      <w:r w:rsidRPr="00DA09D6">
        <w:rPr>
          <w:rFonts w:ascii="XO Thames" w:hAnsi="XO Thames"/>
          <w:noProof/>
          <w:sz w:val="20"/>
        </w:rPr>
        <w:t>10</w:t>
      </w:r>
      <w:r w:rsidR="00E94249" w:rsidRPr="00DA09D6">
        <w:rPr>
          <w:rFonts w:ascii="XO Thames" w:hAnsi="XO Thames"/>
          <w:noProof/>
          <w:sz w:val="20"/>
        </w:rPr>
        <w:t>.</w:t>
      </w:r>
      <w:r w:rsidR="00664776" w:rsidRPr="00DA09D6">
        <w:rPr>
          <w:rFonts w:ascii="XO Thames" w:hAnsi="XO Thames"/>
          <w:noProof/>
          <w:sz w:val="20"/>
        </w:rPr>
        <w:t>7</w:t>
      </w:r>
      <w:r w:rsidR="00E94249" w:rsidRPr="00DA09D6">
        <w:rPr>
          <w:rFonts w:ascii="XO Thames" w:hAnsi="XO Thames"/>
          <w:noProof/>
          <w:sz w:val="20"/>
        </w:rPr>
        <w:t>. Цена Контракта может быть снижена по соглашению Сторон без изменения предусмотренных Контрактом количества товара и иных условий исполнения Контракта.</w:t>
      </w:r>
    </w:p>
    <w:p w:rsidR="00E94249" w:rsidRPr="00DA09D6" w:rsidRDefault="00690E4F" w:rsidP="00830670">
      <w:pPr>
        <w:pStyle w:val="11"/>
        <w:spacing w:line="276" w:lineRule="auto"/>
        <w:ind w:right="-71" w:firstLine="709"/>
        <w:rPr>
          <w:rFonts w:ascii="XO Thames" w:hAnsi="XO Thames"/>
          <w:noProof/>
          <w:color w:val="000000"/>
          <w:sz w:val="20"/>
          <w:szCs w:val="20"/>
        </w:rPr>
      </w:pPr>
      <w:r w:rsidRPr="00DA09D6">
        <w:rPr>
          <w:rFonts w:ascii="XO Thames" w:hAnsi="XO Thames"/>
          <w:noProof/>
          <w:sz w:val="20"/>
          <w:szCs w:val="20"/>
        </w:rPr>
        <w:t>10</w:t>
      </w:r>
      <w:r w:rsidR="00664776" w:rsidRPr="00DA09D6">
        <w:rPr>
          <w:rFonts w:ascii="XO Thames" w:hAnsi="XO Thames"/>
          <w:noProof/>
          <w:sz w:val="20"/>
          <w:szCs w:val="20"/>
        </w:rPr>
        <w:t>.8</w:t>
      </w:r>
      <w:r w:rsidR="00E94249" w:rsidRPr="00DA09D6">
        <w:rPr>
          <w:rFonts w:ascii="XO Thames" w:hAnsi="XO Thames"/>
          <w:noProof/>
          <w:sz w:val="20"/>
          <w:szCs w:val="20"/>
        </w:rPr>
        <w:t xml:space="preserve">. </w:t>
      </w:r>
      <w:r w:rsidR="00E94249" w:rsidRPr="00DA09D6">
        <w:rPr>
          <w:rFonts w:ascii="XO Thames" w:hAnsi="XO Thames"/>
          <w:noProof/>
          <w:color w:val="000000"/>
          <w:sz w:val="20"/>
          <w:szCs w:val="20"/>
        </w:rPr>
        <w:t xml:space="preserve">В случаях, предусмотренных </w:t>
      </w:r>
      <w:hyperlink r:id="rId20" w:history="1">
        <w:r w:rsidR="00E94249" w:rsidRPr="00DA09D6">
          <w:rPr>
            <w:rFonts w:ascii="XO Thames" w:hAnsi="XO Thames"/>
            <w:noProof/>
            <w:color w:val="000000"/>
            <w:sz w:val="20"/>
            <w:szCs w:val="20"/>
          </w:rPr>
          <w:t>пунктом 6 статьи 161</w:t>
        </w:r>
      </w:hyperlink>
      <w:r w:rsidR="00E94249" w:rsidRPr="00DA09D6">
        <w:rPr>
          <w:rFonts w:ascii="XO Thames" w:hAnsi="XO Thames"/>
          <w:noProof/>
          <w:color w:val="000000"/>
          <w:sz w:val="20"/>
          <w:szCs w:val="20"/>
        </w:rPr>
        <w:t xml:space="preserve"> Бюджетного кодекса Российской Федерации, при уменьшении ранее доведенных до </w:t>
      </w:r>
      <w:r w:rsidR="00664776" w:rsidRPr="00DA09D6">
        <w:rPr>
          <w:rFonts w:ascii="XO Thames" w:hAnsi="XO Thames"/>
          <w:noProof/>
          <w:color w:val="000000"/>
          <w:sz w:val="20"/>
          <w:szCs w:val="20"/>
        </w:rPr>
        <w:t>«</w:t>
      </w:r>
      <w:r w:rsidR="00E94249" w:rsidRPr="00DA09D6">
        <w:rPr>
          <w:rFonts w:ascii="XO Thames" w:hAnsi="XO Thames"/>
          <w:noProof/>
          <w:color w:val="000000"/>
          <w:sz w:val="20"/>
          <w:szCs w:val="20"/>
        </w:rPr>
        <w:t>Государственного заказчика</w:t>
      </w:r>
      <w:r w:rsidR="00664776" w:rsidRPr="00DA09D6">
        <w:rPr>
          <w:rFonts w:ascii="XO Thames" w:hAnsi="XO Thames"/>
          <w:noProof/>
          <w:color w:val="000000"/>
          <w:sz w:val="20"/>
          <w:szCs w:val="20"/>
        </w:rPr>
        <w:t>»</w:t>
      </w:r>
      <w:r w:rsidR="00E94249" w:rsidRPr="00DA09D6">
        <w:rPr>
          <w:rFonts w:ascii="XO Thames" w:hAnsi="XO Thames"/>
          <w:noProof/>
          <w:color w:val="000000"/>
          <w:sz w:val="20"/>
          <w:szCs w:val="20"/>
        </w:rPr>
        <w:t xml:space="preserve"> как получателя бюджетных средств лимитов бюджетных обязательств допускается изменение существенных условий Контракта при его исполнении. При этом </w:t>
      </w:r>
      <w:r w:rsidR="00664776" w:rsidRPr="00DA09D6">
        <w:rPr>
          <w:rFonts w:ascii="XO Thames" w:hAnsi="XO Thames"/>
          <w:noProof/>
          <w:color w:val="000000"/>
          <w:sz w:val="20"/>
          <w:szCs w:val="20"/>
        </w:rPr>
        <w:t>«</w:t>
      </w:r>
      <w:r w:rsidR="00E94249" w:rsidRPr="00DA09D6">
        <w:rPr>
          <w:rFonts w:ascii="XO Thames" w:hAnsi="XO Thames"/>
          <w:noProof/>
          <w:color w:val="000000"/>
          <w:sz w:val="20"/>
          <w:szCs w:val="20"/>
        </w:rPr>
        <w:t>Государственный заказчик</w:t>
      </w:r>
      <w:r w:rsidR="00664776" w:rsidRPr="00DA09D6">
        <w:rPr>
          <w:rFonts w:ascii="XO Thames" w:hAnsi="XO Thames"/>
          <w:noProof/>
          <w:color w:val="000000"/>
          <w:sz w:val="20"/>
          <w:szCs w:val="20"/>
        </w:rPr>
        <w:t>»</w:t>
      </w:r>
      <w:r w:rsidR="00E94249" w:rsidRPr="00DA09D6">
        <w:rPr>
          <w:rFonts w:ascii="XO Thames" w:hAnsi="XO Thames"/>
          <w:noProof/>
          <w:color w:val="000000"/>
          <w:sz w:val="20"/>
          <w:szCs w:val="20"/>
        </w:rPr>
        <w:t xml:space="preserve"> в ходе исполнения Контракта </w:t>
      </w:r>
      <w:hyperlink r:id="rId21" w:history="1">
        <w:r w:rsidR="00E94249" w:rsidRPr="00DA09D6">
          <w:rPr>
            <w:rFonts w:ascii="XO Thames" w:hAnsi="XO Thames"/>
            <w:noProof/>
            <w:color w:val="000000"/>
            <w:sz w:val="20"/>
            <w:szCs w:val="20"/>
          </w:rPr>
          <w:t>обеспечивает согласование</w:t>
        </w:r>
      </w:hyperlink>
      <w:r w:rsidR="00E94249" w:rsidRPr="00DA09D6">
        <w:rPr>
          <w:rFonts w:ascii="XO Thames" w:hAnsi="XO Thames"/>
          <w:noProof/>
          <w:color w:val="000000"/>
          <w:sz w:val="20"/>
          <w:szCs w:val="20"/>
        </w:rPr>
        <w:t xml:space="preserve"> новых условий Контракта, в том числе цены и (или) сроков исполнения Контракта</w:t>
      </w:r>
      <w:r w:rsidR="00664776" w:rsidRPr="00DA09D6">
        <w:rPr>
          <w:rFonts w:ascii="XO Thames" w:hAnsi="XO Thames"/>
          <w:noProof/>
          <w:color w:val="000000"/>
          <w:sz w:val="20"/>
          <w:szCs w:val="20"/>
        </w:rPr>
        <w:t>.</w:t>
      </w:r>
    </w:p>
    <w:p w:rsidR="00E94249" w:rsidRPr="00DA09D6" w:rsidRDefault="00690E4F" w:rsidP="00830670">
      <w:pPr>
        <w:pStyle w:val="10"/>
        <w:spacing w:line="276" w:lineRule="auto"/>
        <w:jc w:val="center"/>
        <w:rPr>
          <w:rFonts w:ascii="XO Thames" w:hAnsi="XO Thames" w:cs="Times New Roman"/>
          <w:b/>
          <w:sz w:val="20"/>
          <w:szCs w:val="20"/>
        </w:rPr>
      </w:pPr>
      <w:r w:rsidRPr="00DA09D6">
        <w:rPr>
          <w:rFonts w:ascii="XO Thames" w:hAnsi="XO Thames" w:cs="Times New Roman"/>
          <w:b/>
          <w:sz w:val="20"/>
          <w:szCs w:val="20"/>
        </w:rPr>
        <w:t>11</w:t>
      </w:r>
      <w:r w:rsidR="00E94249" w:rsidRPr="00DA09D6">
        <w:rPr>
          <w:rFonts w:ascii="XO Thames" w:hAnsi="XO Thames" w:cs="Times New Roman"/>
          <w:b/>
          <w:sz w:val="20"/>
          <w:szCs w:val="20"/>
        </w:rPr>
        <w:t>. Ф</w:t>
      </w:r>
      <w:r w:rsidR="009E1934" w:rsidRPr="00DA09D6">
        <w:rPr>
          <w:rFonts w:ascii="XO Thames" w:hAnsi="XO Thames" w:cs="Times New Roman"/>
          <w:b/>
          <w:sz w:val="20"/>
          <w:szCs w:val="20"/>
        </w:rPr>
        <w:t>ОРС-МАЖОРНЫЕ ОБСТОЯТЕЛЬСТВА</w:t>
      </w:r>
    </w:p>
    <w:p w:rsidR="00E94249" w:rsidRPr="00DA09D6" w:rsidRDefault="009E1934" w:rsidP="00830670">
      <w:pPr>
        <w:pStyle w:val="10"/>
        <w:spacing w:line="276" w:lineRule="auto"/>
        <w:ind w:firstLine="709"/>
        <w:jc w:val="both"/>
        <w:rPr>
          <w:rFonts w:ascii="XO Thames" w:hAnsi="XO Thames" w:cs="Times New Roman"/>
          <w:noProof/>
          <w:sz w:val="20"/>
          <w:szCs w:val="20"/>
        </w:rPr>
      </w:pPr>
      <w:r w:rsidRPr="00DA09D6">
        <w:rPr>
          <w:rFonts w:ascii="XO Thames" w:hAnsi="XO Thames" w:cs="Times New Roman"/>
          <w:noProof/>
          <w:sz w:val="20"/>
          <w:szCs w:val="20"/>
        </w:rPr>
        <w:t>1</w:t>
      </w:r>
      <w:r w:rsidR="00690E4F" w:rsidRPr="00DA09D6">
        <w:rPr>
          <w:rFonts w:ascii="XO Thames" w:hAnsi="XO Thames" w:cs="Times New Roman"/>
          <w:noProof/>
          <w:sz w:val="20"/>
          <w:szCs w:val="20"/>
        </w:rPr>
        <w:t>1</w:t>
      </w:r>
      <w:r w:rsidR="00E94249" w:rsidRPr="00DA09D6">
        <w:rPr>
          <w:rFonts w:ascii="XO Thames" w:hAnsi="XO Thames" w:cs="Times New Roman"/>
          <w:noProof/>
          <w:sz w:val="20"/>
          <w:szCs w:val="20"/>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E94249" w:rsidRPr="00DA09D6" w:rsidRDefault="00E94249" w:rsidP="00830670">
      <w:pPr>
        <w:pStyle w:val="10"/>
        <w:spacing w:line="276" w:lineRule="auto"/>
        <w:ind w:firstLine="709"/>
        <w:jc w:val="both"/>
        <w:rPr>
          <w:rFonts w:ascii="XO Thames" w:hAnsi="XO Thames" w:cs="Times New Roman"/>
          <w:noProof/>
          <w:sz w:val="20"/>
          <w:szCs w:val="20"/>
        </w:rPr>
      </w:pPr>
      <w:r w:rsidRPr="00DA09D6">
        <w:rPr>
          <w:rFonts w:ascii="XO Thames" w:hAnsi="XO Thames" w:cs="Times New Roman"/>
          <w:noProo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94249" w:rsidRPr="00DA09D6" w:rsidRDefault="00690E4F" w:rsidP="00830670">
      <w:pPr>
        <w:pStyle w:val="10"/>
        <w:spacing w:line="276" w:lineRule="auto"/>
        <w:ind w:firstLine="709"/>
        <w:jc w:val="both"/>
        <w:rPr>
          <w:rFonts w:ascii="XO Thames" w:hAnsi="XO Thames" w:cs="Times New Roman"/>
          <w:noProof/>
          <w:sz w:val="20"/>
          <w:szCs w:val="20"/>
        </w:rPr>
      </w:pPr>
      <w:r w:rsidRPr="00DA09D6">
        <w:rPr>
          <w:rFonts w:ascii="XO Thames" w:hAnsi="XO Thames" w:cs="Times New Roman"/>
          <w:noProof/>
          <w:sz w:val="20"/>
          <w:szCs w:val="20"/>
        </w:rPr>
        <w:t>11</w:t>
      </w:r>
      <w:r w:rsidR="00E94249" w:rsidRPr="00DA09D6">
        <w:rPr>
          <w:rFonts w:ascii="XO Thames" w:hAnsi="XO Thames" w:cs="Times New Roman"/>
          <w:noProof/>
          <w:sz w:val="20"/>
          <w:szCs w:val="20"/>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w:t>
      </w:r>
      <w:r w:rsidR="004F50AF" w:rsidRPr="00DA09D6">
        <w:rPr>
          <w:rFonts w:ascii="XO Thames" w:hAnsi="XO Thames" w:cs="Times New Roman"/>
          <w:noProof/>
          <w:sz w:val="20"/>
          <w:szCs w:val="20"/>
        </w:rPr>
        <w:t xml:space="preserve"> </w:t>
      </w:r>
      <w:r w:rsidR="00E94249" w:rsidRPr="00DA09D6">
        <w:rPr>
          <w:rFonts w:ascii="XO Thames" w:hAnsi="XO Thames" w:cs="Times New Roman"/>
          <w:noProof/>
          <w:sz w:val="20"/>
          <w:szCs w:val="20"/>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94249" w:rsidRPr="00DA09D6" w:rsidRDefault="009E1934" w:rsidP="00830670">
      <w:pPr>
        <w:pStyle w:val="10"/>
        <w:spacing w:line="276" w:lineRule="auto"/>
        <w:ind w:firstLine="709"/>
        <w:jc w:val="both"/>
        <w:rPr>
          <w:rFonts w:ascii="XO Thames" w:hAnsi="XO Thames" w:cs="Times New Roman"/>
          <w:noProof/>
          <w:sz w:val="20"/>
          <w:szCs w:val="20"/>
        </w:rPr>
      </w:pPr>
      <w:r w:rsidRPr="00DA09D6">
        <w:rPr>
          <w:rFonts w:ascii="XO Thames" w:hAnsi="XO Thames" w:cs="Times New Roman"/>
          <w:noProof/>
          <w:sz w:val="20"/>
          <w:szCs w:val="20"/>
        </w:rPr>
        <w:t>1</w:t>
      </w:r>
      <w:r w:rsidR="00690E4F" w:rsidRPr="00DA09D6">
        <w:rPr>
          <w:rFonts w:ascii="XO Thames" w:hAnsi="XO Thames" w:cs="Times New Roman"/>
          <w:noProof/>
          <w:sz w:val="20"/>
          <w:szCs w:val="20"/>
        </w:rPr>
        <w:t>1</w:t>
      </w:r>
      <w:r w:rsidR="00E94249" w:rsidRPr="00DA09D6">
        <w:rPr>
          <w:rFonts w:ascii="XO Thames" w:hAnsi="XO Thames" w:cs="Times New Roman"/>
          <w:noProof/>
          <w:sz w:val="20"/>
          <w:szCs w:val="20"/>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E94249" w:rsidRPr="00DA09D6" w:rsidRDefault="00690E4F" w:rsidP="00830670">
      <w:pPr>
        <w:pStyle w:val="10"/>
        <w:spacing w:line="276" w:lineRule="auto"/>
        <w:ind w:firstLine="709"/>
        <w:jc w:val="both"/>
        <w:rPr>
          <w:rFonts w:ascii="XO Thames" w:hAnsi="XO Thames" w:cs="Times New Roman"/>
          <w:noProof/>
          <w:sz w:val="20"/>
          <w:szCs w:val="20"/>
        </w:rPr>
      </w:pPr>
      <w:r w:rsidRPr="00DA09D6">
        <w:rPr>
          <w:rFonts w:ascii="XO Thames" w:hAnsi="XO Thames" w:cs="Times New Roman"/>
          <w:noProof/>
          <w:sz w:val="20"/>
          <w:szCs w:val="20"/>
        </w:rPr>
        <w:t>11</w:t>
      </w:r>
      <w:r w:rsidR="00E94249" w:rsidRPr="00DA09D6">
        <w:rPr>
          <w:rFonts w:ascii="XO Thames" w:hAnsi="XO Thames" w:cs="Times New Roman"/>
          <w:noProof/>
          <w:sz w:val="20"/>
          <w:szCs w:val="20"/>
        </w:rPr>
        <w:t>.4. Сторона должна в течение 10 дней с момента прекращения форс-мажорных обстоятельств передать другой Стороне сертификат торгово-промышленной палаты</w:t>
      </w:r>
      <w:r w:rsidR="00664776" w:rsidRPr="00DA09D6">
        <w:rPr>
          <w:rFonts w:ascii="XO Thames" w:hAnsi="XO Thames" w:cs="Times New Roman"/>
          <w:noProof/>
          <w:sz w:val="20"/>
          <w:szCs w:val="20"/>
        </w:rPr>
        <w:t xml:space="preserve"> </w:t>
      </w:r>
      <w:r w:rsidR="00E94249" w:rsidRPr="00DA09D6">
        <w:rPr>
          <w:rFonts w:ascii="XO Thames" w:hAnsi="XO Thames" w:cs="Times New Roman"/>
          <w:noProof/>
          <w:sz w:val="20"/>
          <w:szCs w:val="20"/>
        </w:rPr>
        <w:t>или иного компетентного органа или организации о наличии и продолжительности</w:t>
      </w:r>
      <w:r w:rsidR="00664776" w:rsidRPr="00DA09D6">
        <w:rPr>
          <w:rFonts w:ascii="XO Thames" w:hAnsi="XO Thames" w:cs="Times New Roman"/>
          <w:noProof/>
          <w:sz w:val="20"/>
          <w:szCs w:val="20"/>
        </w:rPr>
        <w:t xml:space="preserve"> </w:t>
      </w:r>
      <w:r w:rsidR="00E94249" w:rsidRPr="00DA09D6">
        <w:rPr>
          <w:rFonts w:ascii="XO Thames" w:hAnsi="XO Thames" w:cs="Times New Roman"/>
          <w:noProof/>
          <w:sz w:val="20"/>
          <w:szCs w:val="20"/>
        </w:rPr>
        <w:t xml:space="preserve">форс-мажорных обстоятельств. </w:t>
      </w:r>
    </w:p>
    <w:p w:rsidR="00E94249" w:rsidRPr="00DA09D6" w:rsidRDefault="00690E4F" w:rsidP="00830670">
      <w:pPr>
        <w:pStyle w:val="10"/>
        <w:spacing w:line="276" w:lineRule="auto"/>
        <w:ind w:firstLine="709"/>
        <w:jc w:val="both"/>
        <w:rPr>
          <w:rFonts w:ascii="XO Thames" w:hAnsi="XO Thames" w:cs="Times New Roman"/>
          <w:noProof/>
          <w:sz w:val="20"/>
          <w:szCs w:val="20"/>
        </w:rPr>
      </w:pPr>
      <w:r w:rsidRPr="00DA09D6">
        <w:rPr>
          <w:rFonts w:ascii="XO Thames" w:hAnsi="XO Thames" w:cs="Times New Roman"/>
          <w:noProof/>
          <w:sz w:val="20"/>
          <w:szCs w:val="20"/>
        </w:rPr>
        <w:t>11</w:t>
      </w:r>
      <w:r w:rsidR="00E94249" w:rsidRPr="00DA09D6">
        <w:rPr>
          <w:rFonts w:ascii="XO Thames" w:hAnsi="XO Thames" w:cs="Times New Roman"/>
          <w:noProof/>
          <w:sz w:val="20"/>
          <w:szCs w:val="20"/>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94249" w:rsidRPr="00DA09D6" w:rsidRDefault="00E94249" w:rsidP="00830670">
      <w:pPr>
        <w:spacing w:line="276" w:lineRule="auto"/>
        <w:ind w:left="60"/>
        <w:jc w:val="center"/>
        <w:rPr>
          <w:rFonts w:ascii="XO Thames" w:hAnsi="XO Thames"/>
          <w:b/>
        </w:rPr>
      </w:pPr>
      <w:r w:rsidRPr="00DA09D6">
        <w:rPr>
          <w:rFonts w:ascii="XO Thames" w:hAnsi="XO Thames"/>
          <w:b/>
        </w:rPr>
        <w:t>1</w:t>
      </w:r>
      <w:r w:rsidR="00690E4F" w:rsidRPr="00DA09D6">
        <w:rPr>
          <w:rFonts w:ascii="XO Thames" w:hAnsi="XO Thames"/>
          <w:b/>
        </w:rPr>
        <w:t>2</w:t>
      </w:r>
      <w:r w:rsidRPr="00DA09D6">
        <w:rPr>
          <w:rFonts w:ascii="XO Thames" w:hAnsi="XO Thames"/>
          <w:b/>
        </w:rPr>
        <w:t>.П</w:t>
      </w:r>
      <w:r w:rsidR="009E1934" w:rsidRPr="00DA09D6">
        <w:rPr>
          <w:rFonts w:ascii="XO Thames" w:hAnsi="XO Thames"/>
          <w:b/>
        </w:rPr>
        <w:t>ОРЯДОК</w:t>
      </w:r>
      <w:r w:rsidR="00571AE7" w:rsidRPr="00DA09D6">
        <w:rPr>
          <w:rFonts w:ascii="XO Thames" w:hAnsi="XO Thames"/>
          <w:b/>
        </w:rPr>
        <w:t xml:space="preserve"> РАЗРЕШЕНИЯ СПОРОВ</w:t>
      </w:r>
    </w:p>
    <w:p w:rsidR="00E94249" w:rsidRPr="00DA09D6" w:rsidRDefault="00690E4F" w:rsidP="00830670">
      <w:pPr>
        <w:pStyle w:val="a3"/>
        <w:tabs>
          <w:tab w:val="left" w:pos="709"/>
        </w:tabs>
        <w:spacing w:after="0" w:line="276" w:lineRule="auto"/>
        <w:ind w:firstLine="709"/>
        <w:jc w:val="both"/>
        <w:rPr>
          <w:rFonts w:ascii="XO Thames" w:hAnsi="XO Thames"/>
        </w:rPr>
      </w:pPr>
      <w:r w:rsidRPr="00DA09D6">
        <w:rPr>
          <w:rFonts w:ascii="XO Thames" w:hAnsi="XO Thames"/>
        </w:rPr>
        <w:t>12</w:t>
      </w:r>
      <w:r w:rsidR="00E94249" w:rsidRPr="00DA09D6">
        <w:rPr>
          <w:rFonts w:ascii="XO Thames" w:hAnsi="XO Thames"/>
        </w:rPr>
        <w:t>.1. Все споры, возникающие из настоящего Контракта, разрешаются сторонами путем предъявления претензий. Срок ответа на претензию, письма -  7 дней с момента получения.</w:t>
      </w:r>
    </w:p>
    <w:p w:rsidR="00E94249" w:rsidRPr="00DA09D6" w:rsidRDefault="00690E4F" w:rsidP="00830670">
      <w:pPr>
        <w:pStyle w:val="a3"/>
        <w:tabs>
          <w:tab w:val="left" w:pos="709"/>
        </w:tabs>
        <w:spacing w:after="0" w:line="276" w:lineRule="auto"/>
        <w:ind w:firstLine="709"/>
        <w:jc w:val="both"/>
        <w:rPr>
          <w:rFonts w:ascii="XO Thames" w:hAnsi="XO Thames"/>
        </w:rPr>
      </w:pPr>
      <w:r w:rsidRPr="00DA09D6">
        <w:rPr>
          <w:rFonts w:ascii="XO Thames" w:hAnsi="XO Thames"/>
        </w:rPr>
        <w:lastRenderedPageBreak/>
        <w:t>12</w:t>
      </w:r>
      <w:r w:rsidR="00E94249" w:rsidRPr="00DA09D6">
        <w:rPr>
          <w:rFonts w:ascii="XO Thames" w:hAnsi="XO Thames"/>
        </w:rPr>
        <w:t xml:space="preserve">.2. В случае не достижения согласия, споры передаются сторонами на рассмотрение Арбитражного суда </w:t>
      </w:r>
      <w:r w:rsidR="004F50AF" w:rsidRPr="00DA09D6">
        <w:rPr>
          <w:rFonts w:ascii="XO Thames" w:hAnsi="XO Thames"/>
        </w:rPr>
        <w:t>по месту нахождения ответчика.</w:t>
      </w:r>
    </w:p>
    <w:p w:rsidR="00A61EF5" w:rsidRPr="00DA09D6" w:rsidRDefault="00690E4F" w:rsidP="00A61EF5">
      <w:pPr>
        <w:spacing w:line="276" w:lineRule="auto"/>
        <w:ind w:firstLine="709"/>
        <w:jc w:val="both"/>
        <w:rPr>
          <w:rFonts w:ascii="XO Thames" w:hAnsi="XO Thames"/>
        </w:rPr>
      </w:pPr>
      <w:r w:rsidRPr="00DA09D6">
        <w:rPr>
          <w:rFonts w:ascii="XO Thames" w:hAnsi="XO Thames"/>
        </w:rPr>
        <w:t>12</w:t>
      </w:r>
      <w:r w:rsidR="00E94249" w:rsidRPr="00DA09D6">
        <w:rPr>
          <w:rFonts w:ascii="XO Thames" w:hAnsi="XO Thames"/>
        </w:rPr>
        <w:t>.3 Условия настоящего Контракта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A61EF5" w:rsidRPr="00DA09D6" w:rsidRDefault="009E1934" w:rsidP="00A61EF5">
      <w:pPr>
        <w:spacing w:line="276" w:lineRule="auto"/>
        <w:ind w:left="60"/>
        <w:jc w:val="center"/>
        <w:rPr>
          <w:rFonts w:ascii="XO Thames" w:hAnsi="XO Thames"/>
          <w:b/>
        </w:rPr>
      </w:pPr>
      <w:r w:rsidRPr="00DA09D6">
        <w:rPr>
          <w:rFonts w:ascii="XO Thames" w:hAnsi="XO Thames"/>
          <w:b/>
        </w:rPr>
        <w:t>1</w:t>
      </w:r>
      <w:r w:rsidR="00690E4F" w:rsidRPr="00DA09D6">
        <w:rPr>
          <w:rFonts w:ascii="XO Thames" w:hAnsi="XO Thames"/>
          <w:b/>
        </w:rPr>
        <w:t>3</w:t>
      </w:r>
      <w:r w:rsidR="00E94249" w:rsidRPr="00DA09D6">
        <w:rPr>
          <w:rFonts w:ascii="XO Thames" w:hAnsi="XO Thames"/>
          <w:b/>
        </w:rPr>
        <w:t>.П</w:t>
      </w:r>
      <w:r w:rsidR="00571AE7" w:rsidRPr="00DA09D6">
        <w:rPr>
          <w:rFonts w:ascii="XO Thames" w:hAnsi="XO Thames"/>
          <w:b/>
        </w:rPr>
        <w:t>РОЧИЕ УСЛОВИЯ</w:t>
      </w:r>
    </w:p>
    <w:p w:rsidR="00E94249" w:rsidRPr="00DA09D6" w:rsidRDefault="00690E4F" w:rsidP="00830670">
      <w:pPr>
        <w:pStyle w:val="a5"/>
        <w:spacing w:after="0" w:line="276" w:lineRule="auto"/>
        <w:ind w:left="0" w:firstLine="709"/>
        <w:jc w:val="both"/>
        <w:rPr>
          <w:rFonts w:ascii="XO Thames" w:hAnsi="XO Thames"/>
        </w:rPr>
      </w:pPr>
      <w:r w:rsidRPr="00DA09D6">
        <w:rPr>
          <w:rFonts w:ascii="XO Thames" w:hAnsi="XO Thames"/>
        </w:rPr>
        <w:t>13</w:t>
      </w:r>
      <w:r w:rsidR="00E94249" w:rsidRPr="00DA09D6">
        <w:rPr>
          <w:rFonts w:ascii="XO Thames" w:hAnsi="XO Thames"/>
        </w:rPr>
        <w:t>.1. Настоящий Контракт составлен в двух подлинных экземплярах по одному для каждой из Сторон.</w:t>
      </w:r>
    </w:p>
    <w:p w:rsidR="00E94249" w:rsidRPr="00DA09D6" w:rsidRDefault="00690E4F" w:rsidP="00830670">
      <w:pPr>
        <w:pStyle w:val="a5"/>
        <w:spacing w:after="0" w:line="276" w:lineRule="auto"/>
        <w:ind w:left="0" w:firstLine="709"/>
        <w:jc w:val="both"/>
        <w:rPr>
          <w:rFonts w:ascii="XO Thames" w:hAnsi="XO Thames"/>
        </w:rPr>
      </w:pPr>
      <w:r w:rsidRPr="00DA09D6">
        <w:rPr>
          <w:rFonts w:ascii="XO Thames" w:hAnsi="XO Thames"/>
        </w:rPr>
        <w:t>13</w:t>
      </w:r>
      <w:r w:rsidR="00E94249" w:rsidRPr="00DA09D6">
        <w:rPr>
          <w:rFonts w:ascii="XO Thames" w:hAnsi="XO Thames"/>
        </w:rPr>
        <w:t>.2.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E94249" w:rsidRPr="00DA09D6" w:rsidRDefault="00690E4F" w:rsidP="00830670">
      <w:pPr>
        <w:spacing w:line="276" w:lineRule="auto"/>
        <w:ind w:firstLine="709"/>
        <w:jc w:val="both"/>
        <w:rPr>
          <w:rFonts w:ascii="XO Thames" w:hAnsi="XO Thames"/>
        </w:rPr>
      </w:pPr>
      <w:r w:rsidRPr="00DA09D6">
        <w:rPr>
          <w:rFonts w:ascii="XO Thames" w:hAnsi="XO Thames"/>
        </w:rPr>
        <w:t>13</w:t>
      </w:r>
      <w:r w:rsidR="00E94249" w:rsidRPr="00DA09D6">
        <w:rPr>
          <w:rFonts w:ascii="XO Thames" w:hAnsi="XO Thames"/>
        </w:rPr>
        <w:t>.3.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A61EF5" w:rsidRPr="00DA09D6" w:rsidRDefault="00E94249" w:rsidP="00A61EF5">
      <w:pPr>
        <w:spacing w:line="276" w:lineRule="auto"/>
        <w:ind w:left="60"/>
        <w:jc w:val="center"/>
        <w:rPr>
          <w:rFonts w:ascii="XO Thames" w:hAnsi="XO Thames"/>
          <w:b/>
        </w:rPr>
      </w:pPr>
      <w:r w:rsidRPr="00DA09D6">
        <w:rPr>
          <w:rFonts w:ascii="XO Thames" w:hAnsi="XO Thames"/>
          <w:b/>
        </w:rPr>
        <w:t>1</w:t>
      </w:r>
      <w:r w:rsidR="00690E4F" w:rsidRPr="00DA09D6">
        <w:rPr>
          <w:rFonts w:ascii="XO Thames" w:hAnsi="XO Thames"/>
          <w:b/>
        </w:rPr>
        <w:t>4</w:t>
      </w:r>
      <w:r w:rsidRPr="00DA09D6">
        <w:rPr>
          <w:rFonts w:ascii="XO Thames" w:hAnsi="XO Thames"/>
          <w:b/>
        </w:rPr>
        <w:t>. С</w:t>
      </w:r>
      <w:r w:rsidR="00571AE7" w:rsidRPr="00DA09D6">
        <w:rPr>
          <w:rFonts w:ascii="XO Thames" w:hAnsi="XO Thames"/>
          <w:b/>
        </w:rPr>
        <w:t>РОК ДЕЙСТВИЯ КОНТРАКТА</w:t>
      </w:r>
    </w:p>
    <w:p w:rsidR="00E94249" w:rsidRPr="00DA09D6" w:rsidRDefault="00690E4F" w:rsidP="00830670">
      <w:pPr>
        <w:spacing w:line="276" w:lineRule="auto"/>
        <w:ind w:firstLine="709"/>
        <w:jc w:val="both"/>
        <w:rPr>
          <w:rFonts w:ascii="XO Thames" w:hAnsi="XO Thames"/>
          <w:color w:val="FF0000"/>
        </w:rPr>
      </w:pPr>
      <w:r w:rsidRPr="00DA09D6">
        <w:rPr>
          <w:rFonts w:ascii="XO Thames" w:hAnsi="XO Thames"/>
        </w:rPr>
        <w:t>14.</w:t>
      </w:r>
      <w:r w:rsidR="00E94249" w:rsidRPr="00DA09D6">
        <w:rPr>
          <w:rFonts w:ascii="XO Thames" w:hAnsi="XO Thames"/>
        </w:rPr>
        <w:t xml:space="preserve">1. Настоящий </w:t>
      </w:r>
      <w:r w:rsidR="00664776" w:rsidRPr="00DA09D6">
        <w:rPr>
          <w:rFonts w:ascii="XO Thames" w:hAnsi="XO Thames"/>
        </w:rPr>
        <w:t>К</w:t>
      </w:r>
      <w:r w:rsidR="00E94249" w:rsidRPr="00DA09D6">
        <w:rPr>
          <w:rFonts w:ascii="XO Thames" w:hAnsi="XO Thames"/>
        </w:rPr>
        <w:t>онтра</w:t>
      </w:r>
      <w:proofErr w:type="gramStart"/>
      <w:r w:rsidR="00E94249" w:rsidRPr="00DA09D6">
        <w:rPr>
          <w:rFonts w:ascii="XO Thames" w:hAnsi="XO Thames"/>
        </w:rPr>
        <w:t>кт вст</w:t>
      </w:r>
      <w:proofErr w:type="gramEnd"/>
      <w:r w:rsidR="00E94249" w:rsidRPr="00DA09D6">
        <w:rPr>
          <w:rFonts w:ascii="XO Thames" w:hAnsi="XO Thames"/>
        </w:rPr>
        <w:t xml:space="preserve">упает в силу с момента подписания и действует до </w:t>
      </w:r>
      <w:r w:rsidR="00F359E0" w:rsidRPr="00DA09D6">
        <w:rPr>
          <w:rFonts w:ascii="XO Thames" w:hAnsi="XO Thames"/>
        </w:rPr>
        <w:t>2</w:t>
      </w:r>
      <w:r w:rsidR="00F45DA4">
        <w:rPr>
          <w:rFonts w:ascii="XO Thames" w:hAnsi="XO Thames"/>
        </w:rPr>
        <w:t>8</w:t>
      </w:r>
      <w:r w:rsidR="00B3316E" w:rsidRPr="00DA09D6">
        <w:rPr>
          <w:rFonts w:ascii="XO Thames" w:hAnsi="XO Thames"/>
        </w:rPr>
        <w:t>.</w:t>
      </w:r>
      <w:r w:rsidR="00270D6B" w:rsidRPr="00DA09D6">
        <w:rPr>
          <w:rFonts w:ascii="XO Thames" w:hAnsi="XO Thames"/>
        </w:rPr>
        <w:t>12</w:t>
      </w:r>
      <w:r w:rsidR="00B3316E" w:rsidRPr="00DA09D6">
        <w:rPr>
          <w:rFonts w:ascii="XO Thames" w:hAnsi="XO Thames"/>
        </w:rPr>
        <w:t>.202</w:t>
      </w:r>
      <w:r w:rsidR="006A6E79" w:rsidRPr="00DA09D6">
        <w:rPr>
          <w:rFonts w:ascii="XO Thames" w:hAnsi="XO Thames"/>
        </w:rPr>
        <w:t>6</w:t>
      </w:r>
      <w:r w:rsidR="00B3316E" w:rsidRPr="00DA09D6">
        <w:rPr>
          <w:rFonts w:ascii="XO Thames" w:hAnsi="XO Thames"/>
        </w:rPr>
        <w:t>.</w:t>
      </w:r>
      <w:r w:rsidR="00E94249" w:rsidRPr="00DA09D6">
        <w:rPr>
          <w:rFonts w:ascii="XO Thames" w:hAnsi="XO Thames"/>
          <w:color w:val="FF0000"/>
        </w:rPr>
        <w:t xml:space="preserve"> </w:t>
      </w:r>
    </w:p>
    <w:p w:rsidR="00D045C9" w:rsidRPr="00DA09D6" w:rsidRDefault="00D045C9" w:rsidP="00830670">
      <w:pPr>
        <w:pStyle w:val="1bullet1gif"/>
        <w:spacing w:before="0" w:beforeAutospacing="0" w:after="0" w:afterAutospacing="0" w:line="276" w:lineRule="auto"/>
        <w:ind w:firstLine="709"/>
        <w:contextualSpacing/>
        <w:rPr>
          <w:rFonts w:ascii="XO Thames" w:hAnsi="XO Thames"/>
          <w:sz w:val="20"/>
          <w:szCs w:val="20"/>
        </w:rPr>
      </w:pPr>
    </w:p>
    <w:p w:rsidR="007C2738" w:rsidRPr="00DA09D6" w:rsidRDefault="007C2738" w:rsidP="00830670">
      <w:pPr>
        <w:pStyle w:val="1bullet1gif"/>
        <w:spacing w:before="0" w:beforeAutospacing="0" w:after="0" w:afterAutospacing="0" w:line="276" w:lineRule="auto"/>
        <w:ind w:firstLine="709"/>
        <w:contextualSpacing/>
        <w:rPr>
          <w:rFonts w:ascii="XO Thames" w:hAnsi="XO Thames"/>
          <w:sz w:val="20"/>
          <w:szCs w:val="20"/>
        </w:rPr>
      </w:pPr>
      <w:r w:rsidRPr="00DA09D6">
        <w:rPr>
          <w:rFonts w:ascii="XO Thames" w:hAnsi="XO Thames"/>
          <w:sz w:val="20"/>
          <w:szCs w:val="20"/>
        </w:rPr>
        <w:t>Приложения к Контракту явля</w:t>
      </w:r>
      <w:r w:rsidR="00A61EF5" w:rsidRPr="00DA09D6">
        <w:rPr>
          <w:rFonts w:ascii="XO Thames" w:hAnsi="XO Thames"/>
          <w:sz w:val="20"/>
          <w:szCs w:val="20"/>
        </w:rPr>
        <w:t>е</w:t>
      </w:r>
      <w:r w:rsidRPr="00DA09D6">
        <w:rPr>
          <w:rFonts w:ascii="XO Thames" w:hAnsi="XO Thames"/>
          <w:sz w:val="20"/>
          <w:szCs w:val="20"/>
        </w:rPr>
        <w:t>тся его неотъемлем</w:t>
      </w:r>
      <w:r w:rsidR="00A61EF5" w:rsidRPr="00DA09D6">
        <w:rPr>
          <w:rFonts w:ascii="XO Thames" w:hAnsi="XO Thames"/>
          <w:sz w:val="20"/>
          <w:szCs w:val="20"/>
        </w:rPr>
        <w:t>ой</w:t>
      </w:r>
      <w:r w:rsidRPr="00DA09D6">
        <w:rPr>
          <w:rFonts w:ascii="XO Thames" w:hAnsi="XO Thames"/>
          <w:sz w:val="20"/>
          <w:szCs w:val="20"/>
        </w:rPr>
        <w:t xml:space="preserve"> час</w:t>
      </w:r>
      <w:r w:rsidR="00A61EF5" w:rsidRPr="00DA09D6">
        <w:rPr>
          <w:rFonts w:ascii="XO Thames" w:hAnsi="XO Thames"/>
          <w:sz w:val="20"/>
          <w:szCs w:val="20"/>
        </w:rPr>
        <w:t>тью</w:t>
      </w:r>
      <w:r w:rsidRPr="00DA09D6">
        <w:rPr>
          <w:rFonts w:ascii="XO Thames" w:hAnsi="XO Thames"/>
          <w:sz w:val="20"/>
          <w:szCs w:val="20"/>
        </w:rPr>
        <w:t>:</w:t>
      </w:r>
    </w:p>
    <w:p w:rsidR="00E9466D" w:rsidRPr="00DA09D6" w:rsidRDefault="007C2738" w:rsidP="006A6E79">
      <w:pPr>
        <w:pStyle w:val="1bullet2gif"/>
        <w:spacing w:before="0" w:beforeAutospacing="0" w:after="0" w:afterAutospacing="0" w:line="276" w:lineRule="auto"/>
        <w:ind w:firstLine="709"/>
        <w:contextualSpacing/>
        <w:rPr>
          <w:rFonts w:ascii="XO Thames" w:hAnsi="XO Thames"/>
          <w:sz w:val="20"/>
          <w:szCs w:val="20"/>
        </w:rPr>
      </w:pPr>
      <w:r w:rsidRPr="00DA09D6">
        <w:rPr>
          <w:rFonts w:ascii="XO Thames" w:hAnsi="XO Thames"/>
          <w:sz w:val="20"/>
          <w:szCs w:val="20"/>
        </w:rPr>
        <w:t xml:space="preserve">Приложение № 1 – Спецификация </w:t>
      </w:r>
      <w:r w:rsidR="00A61EF5" w:rsidRPr="00DA09D6">
        <w:rPr>
          <w:rFonts w:ascii="XO Thames" w:hAnsi="XO Thames"/>
          <w:sz w:val="20"/>
          <w:szCs w:val="20"/>
        </w:rPr>
        <w:t>на постав</w:t>
      </w:r>
      <w:r w:rsidR="00E9466D" w:rsidRPr="00DA09D6">
        <w:rPr>
          <w:rFonts w:ascii="XO Thames" w:hAnsi="XO Thames"/>
          <w:sz w:val="20"/>
          <w:szCs w:val="20"/>
        </w:rPr>
        <w:t>ку Товара по Контракту</w:t>
      </w:r>
    </w:p>
    <w:p w:rsidR="005879E4" w:rsidRPr="00DA09D6" w:rsidRDefault="00690E4F" w:rsidP="00830670">
      <w:pPr>
        <w:pStyle w:val="3"/>
        <w:spacing w:line="276" w:lineRule="auto"/>
        <w:rPr>
          <w:rFonts w:ascii="XO Thames" w:hAnsi="XO Thames"/>
          <w:sz w:val="20"/>
        </w:rPr>
      </w:pPr>
      <w:r w:rsidRPr="00DA09D6">
        <w:rPr>
          <w:rFonts w:ascii="XO Thames" w:hAnsi="XO Thames"/>
          <w:sz w:val="20"/>
        </w:rPr>
        <w:t>15</w:t>
      </w:r>
      <w:r w:rsidR="005879E4" w:rsidRPr="00DA09D6">
        <w:rPr>
          <w:rFonts w:ascii="XO Thames" w:hAnsi="XO Thames"/>
          <w:sz w:val="20"/>
        </w:rPr>
        <w:t>. ЮРИДИЧЕСКИЕ АДРЕСА, БАНКОВСКИЕ РЕКВИЗИТЫ СТОРОН</w:t>
      </w:r>
    </w:p>
    <w:p w:rsidR="005879E4" w:rsidRPr="00DA09D6" w:rsidRDefault="005879E4" w:rsidP="00830670">
      <w:pPr>
        <w:pStyle w:val="3"/>
        <w:spacing w:line="276" w:lineRule="auto"/>
        <w:ind w:left="60"/>
        <w:rPr>
          <w:rFonts w:ascii="XO Thames" w:hAnsi="XO Thames"/>
          <w:sz w:val="20"/>
        </w:rPr>
      </w:pPr>
      <w:r w:rsidRPr="00DA09D6">
        <w:rPr>
          <w:rFonts w:ascii="XO Thames" w:hAnsi="XO Thames"/>
          <w:sz w:val="20"/>
        </w:rPr>
        <w:t>НА МОМЕНТ ЗАКЛЮЧЕНИЯ КОНТРАКТА</w:t>
      </w:r>
    </w:p>
    <w:p w:rsidR="00A61EF5" w:rsidRPr="00DA09D6" w:rsidRDefault="00A61EF5" w:rsidP="00830670">
      <w:pPr>
        <w:pStyle w:val="3"/>
        <w:spacing w:line="276" w:lineRule="auto"/>
        <w:ind w:left="60"/>
        <w:rPr>
          <w:rFonts w:ascii="XO Thames" w:hAnsi="XO Thames"/>
          <w:sz w:val="20"/>
        </w:rPr>
      </w:pPr>
    </w:p>
    <w:tbl>
      <w:tblPr>
        <w:tblW w:w="9498" w:type="dxa"/>
        <w:tblInd w:w="108" w:type="dxa"/>
        <w:tblLayout w:type="fixed"/>
        <w:tblLook w:val="0000"/>
      </w:tblPr>
      <w:tblGrid>
        <w:gridCol w:w="5103"/>
        <w:gridCol w:w="4395"/>
      </w:tblGrid>
      <w:tr w:rsidR="005879E4" w:rsidRPr="00DA09D6" w:rsidTr="00F45DA4">
        <w:trPr>
          <w:trHeight w:val="568"/>
        </w:trPr>
        <w:tc>
          <w:tcPr>
            <w:tcW w:w="5103" w:type="dxa"/>
          </w:tcPr>
          <w:p w:rsidR="005879E4" w:rsidRPr="00DA09D6" w:rsidRDefault="005879E4" w:rsidP="00830670">
            <w:pPr>
              <w:spacing w:line="276" w:lineRule="auto"/>
              <w:rPr>
                <w:rFonts w:ascii="XO Thames" w:hAnsi="XO Thames"/>
              </w:rPr>
            </w:pPr>
            <w:r w:rsidRPr="00DA09D6">
              <w:rPr>
                <w:rFonts w:ascii="XO Thames" w:hAnsi="XO Thames"/>
                <w:b/>
              </w:rPr>
              <w:t>Государственный заказчик</w:t>
            </w:r>
          </w:p>
          <w:p w:rsidR="00DA09D6" w:rsidRPr="00DA09D6" w:rsidRDefault="00DA09D6" w:rsidP="00DA09D6">
            <w:pPr>
              <w:spacing w:line="276" w:lineRule="auto"/>
              <w:jc w:val="both"/>
              <w:rPr>
                <w:rFonts w:ascii="XO Thames" w:hAnsi="XO Thames"/>
              </w:rPr>
            </w:pPr>
            <w:r w:rsidRPr="00DA09D6">
              <w:rPr>
                <w:rFonts w:ascii="XO Thames" w:hAnsi="XO Thames"/>
              </w:rPr>
              <w:t xml:space="preserve">ФКУ СИЗО-1 УФСИН России по Томской области </w:t>
            </w:r>
          </w:p>
          <w:p w:rsidR="00DA09D6" w:rsidRPr="00DA09D6" w:rsidRDefault="00DA09D6" w:rsidP="00DA09D6">
            <w:pPr>
              <w:spacing w:line="276" w:lineRule="auto"/>
              <w:jc w:val="both"/>
              <w:rPr>
                <w:rFonts w:ascii="XO Thames" w:hAnsi="XO Thames"/>
              </w:rPr>
            </w:pPr>
            <w:r w:rsidRPr="00DA09D6">
              <w:rPr>
                <w:rFonts w:ascii="XO Thames" w:hAnsi="XO Thames"/>
              </w:rPr>
              <w:t xml:space="preserve">Юридический адрес: 634003, г. Томск, ул. Пушкина, д. 48 </w:t>
            </w:r>
          </w:p>
          <w:p w:rsidR="00DA09D6" w:rsidRPr="00DA09D6" w:rsidRDefault="00DA09D6" w:rsidP="00DA09D6">
            <w:pPr>
              <w:spacing w:line="276" w:lineRule="auto"/>
              <w:jc w:val="both"/>
              <w:rPr>
                <w:rFonts w:ascii="XO Thames" w:hAnsi="XO Thames"/>
              </w:rPr>
            </w:pPr>
            <w:r w:rsidRPr="00DA09D6">
              <w:rPr>
                <w:rFonts w:ascii="XO Thames" w:hAnsi="XO Thames"/>
              </w:rPr>
              <w:t>Фактический адрес: 634003, г. Томск, ул. Пушкина, д. 48</w:t>
            </w:r>
          </w:p>
          <w:p w:rsidR="00DA09D6" w:rsidRPr="00DA09D6" w:rsidRDefault="00DA09D6" w:rsidP="00DA09D6">
            <w:pPr>
              <w:spacing w:line="276" w:lineRule="auto"/>
              <w:jc w:val="both"/>
              <w:rPr>
                <w:rFonts w:ascii="XO Thames" w:hAnsi="XO Thames"/>
              </w:rPr>
            </w:pPr>
            <w:r w:rsidRPr="00DA09D6">
              <w:rPr>
                <w:rFonts w:ascii="XO Thames" w:hAnsi="XO Thames"/>
              </w:rPr>
              <w:t>Тел. 8 (3822) 602-126</w:t>
            </w:r>
          </w:p>
          <w:p w:rsidR="00DA09D6" w:rsidRPr="00DA09D6" w:rsidRDefault="00DA09D6" w:rsidP="00DA09D6">
            <w:pPr>
              <w:spacing w:line="276" w:lineRule="auto"/>
              <w:jc w:val="both"/>
              <w:rPr>
                <w:rFonts w:ascii="XO Thames" w:hAnsi="XO Thames"/>
              </w:rPr>
            </w:pPr>
            <w:proofErr w:type="spellStart"/>
            <w:r w:rsidRPr="00DA09D6">
              <w:rPr>
                <w:rFonts w:ascii="XO Thames" w:hAnsi="XO Thames"/>
              </w:rPr>
              <w:t>E-mail</w:t>
            </w:r>
            <w:proofErr w:type="spellEnd"/>
            <w:r w:rsidRPr="00DA09D6">
              <w:rPr>
                <w:rFonts w:ascii="XO Thames" w:hAnsi="XO Thames"/>
              </w:rPr>
              <w:t>: sizo-1@70.fsin.gov.ru</w:t>
            </w:r>
          </w:p>
          <w:p w:rsidR="00DA09D6" w:rsidRPr="00DA09D6" w:rsidRDefault="00DA09D6" w:rsidP="00DA09D6">
            <w:pPr>
              <w:spacing w:line="276" w:lineRule="auto"/>
              <w:jc w:val="both"/>
              <w:rPr>
                <w:rFonts w:ascii="XO Thames" w:hAnsi="XO Thames"/>
              </w:rPr>
            </w:pPr>
            <w:r w:rsidRPr="00DA09D6">
              <w:rPr>
                <w:rFonts w:ascii="XO Thames" w:hAnsi="XO Thames"/>
              </w:rPr>
              <w:t>ОГРН 1027000895921</w:t>
            </w:r>
          </w:p>
          <w:p w:rsidR="00DA09D6" w:rsidRPr="00DA09D6" w:rsidRDefault="00DA09D6" w:rsidP="00DA09D6">
            <w:pPr>
              <w:spacing w:line="276" w:lineRule="auto"/>
              <w:jc w:val="both"/>
              <w:rPr>
                <w:rFonts w:ascii="XO Thames" w:hAnsi="XO Thames"/>
              </w:rPr>
            </w:pPr>
            <w:r w:rsidRPr="00DA09D6">
              <w:rPr>
                <w:rFonts w:ascii="XO Thames" w:hAnsi="XO Thames"/>
              </w:rPr>
              <w:t>ИНН / КПП  7017004422/7017004422</w:t>
            </w:r>
          </w:p>
          <w:p w:rsidR="00DA09D6" w:rsidRPr="00DA09D6" w:rsidRDefault="00DA09D6" w:rsidP="00DA09D6">
            <w:pPr>
              <w:spacing w:line="276" w:lineRule="auto"/>
              <w:jc w:val="both"/>
              <w:rPr>
                <w:rFonts w:ascii="XO Thames" w:hAnsi="XO Thames"/>
              </w:rPr>
            </w:pPr>
            <w:r w:rsidRPr="00DA09D6">
              <w:rPr>
                <w:rFonts w:ascii="XO Thames" w:hAnsi="XO Thames"/>
              </w:rPr>
              <w:t xml:space="preserve">УФК по Томской области (ФКУ СИЗО-1 </w:t>
            </w:r>
          </w:p>
          <w:p w:rsidR="00DA09D6" w:rsidRPr="00DA09D6" w:rsidRDefault="00DA09D6" w:rsidP="00DA09D6">
            <w:pPr>
              <w:spacing w:line="276" w:lineRule="auto"/>
              <w:jc w:val="both"/>
              <w:rPr>
                <w:rFonts w:ascii="XO Thames" w:hAnsi="XO Thames"/>
              </w:rPr>
            </w:pPr>
            <w:r w:rsidRPr="00DA09D6">
              <w:rPr>
                <w:rFonts w:ascii="XO Thames" w:hAnsi="XO Thames"/>
              </w:rPr>
              <w:t xml:space="preserve">УФСИН России  по Томской области </w:t>
            </w:r>
          </w:p>
          <w:p w:rsidR="00DA09D6" w:rsidRPr="00DA09D6" w:rsidRDefault="00DA09D6" w:rsidP="00DA09D6">
            <w:pPr>
              <w:spacing w:line="276" w:lineRule="auto"/>
              <w:jc w:val="both"/>
              <w:rPr>
                <w:rFonts w:ascii="XO Thames" w:hAnsi="XO Thames"/>
              </w:rPr>
            </w:pPr>
            <w:r w:rsidRPr="00DA09D6">
              <w:rPr>
                <w:rFonts w:ascii="XO Thames" w:hAnsi="XO Thames"/>
              </w:rPr>
              <w:t>л/</w:t>
            </w:r>
            <w:proofErr w:type="spellStart"/>
            <w:r w:rsidRPr="00DA09D6">
              <w:rPr>
                <w:rFonts w:ascii="XO Thames" w:hAnsi="XO Thames"/>
              </w:rPr>
              <w:t>сч</w:t>
            </w:r>
            <w:proofErr w:type="spellEnd"/>
            <w:r w:rsidRPr="00DA09D6">
              <w:rPr>
                <w:rFonts w:ascii="XO Thames" w:hAnsi="XO Thames"/>
              </w:rPr>
              <w:t xml:space="preserve"> 03651142740)</w:t>
            </w:r>
          </w:p>
          <w:p w:rsidR="00DA09D6" w:rsidRPr="00DA09D6" w:rsidRDefault="00DA09D6" w:rsidP="00DA09D6">
            <w:pPr>
              <w:spacing w:line="276" w:lineRule="auto"/>
              <w:jc w:val="both"/>
              <w:rPr>
                <w:rFonts w:ascii="XO Thames" w:hAnsi="XO Thames"/>
              </w:rPr>
            </w:pPr>
            <w:r w:rsidRPr="00DA09D6">
              <w:rPr>
                <w:rFonts w:ascii="XO Thames" w:hAnsi="XO Thames"/>
              </w:rPr>
              <w:t>ИНН 7017004422  КПП 701701001</w:t>
            </w:r>
          </w:p>
          <w:p w:rsidR="00DA09D6" w:rsidRPr="00DA09D6" w:rsidRDefault="00DA09D6" w:rsidP="00DA09D6">
            <w:pPr>
              <w:spacing w:line="276" w:lineRule="auto"/>
              <w:jc w:val="both"/>
              <w:rPr>
                <w:rFonts w:ascii="XO Thames" w:hAnsi="XO Thames"/>
              </w:rPr>
            </w:pPr>
            <w:r w:rsidRPr="00DA09D6">
              <w:rPr>
                <w:rFonts w:ascii="XO Thames" w:hAnsi="XO Thames"/>
              </w:rPr>
              <w:t>р/с 03211643000000015105</w:t>
            </w:r>
          </w:p>
          <w:p w:rsidR="00DA09D6" w:rsidRPr="00DA09D6" w:rsidRDefault="00DA09D6" w:rsidP="00DA09D6">
            <w:pPr>
              <w:spacing w:line="276" w:lineRule="auto"/>
              <w:jc w:val="both"/>
              <w:rPr>
                <w:rFonts w:ascii="XO Thames" w:hAnsi="XO Thames"/>
              </w:rPr>
            </w:pPr>
            <w:r w:rsidRPr="00DA09D6">
              <w:rPr>
                <w:rFonts w:ascii="XO Thames" w:hAnsi="XO Thames"/>
              </w:rPr>
              <w:t>к/</w:t>
            </w:r>
            <w:proofErr w:type="spellStart"/>
            <w:r w:rsidRPr="00DA09D6">
              <w:rPr>
                <w:rFonts w:ascii="XO Thames" w:hAnsi="XO Thames"/>
              </w:rPr>
              <w:t>сч</w:t>
            </w:r>
            <w:proofErr w:type="spellEnd"/>
            <w:r w:rsidRPr="00DA09D6">
              <w:rPr>
                <w:rFonts w:ascii="XO Thames" w:hAnsi="XO Thames"/>
              </w:rPr>
              <w:t xml:space="preserve"> 40102810445370000043</w:t>
            </w:r>
          </w:p>
          <w:p w:rsidR="00DA09D6" w:rsidRPr="00DA09D6" w:rsidRDefault="00DA09D6" w:rsidP="00DA09D6">
            <w:pPr>
              <w:spacing w:line="276" w:lineRule="auto"/>
              <w:jc w:val="both"/>
              <w:rPr>
                <w:rFonts w:ascii="XO Thames" w:hAnsi="XO Thames"/>
              </w:rPr>
            </w:pPr>
            <w:r w:rsidRPr="00DA09D6">
              <w:rPr>
                <w:rFonts w:ascii="XO Thames" w:hAnsi="XO Thames"/>
              </w:rPr>
              <w:t xml:space="preserve">в ОКЦ №1 </w:t>
            </w:r>
            <w:proofErr w:type="spellStart"/>
            <w:r w:rsidRPr="00DA09D6">
              <w:rPr>
                <w:rFonts w:ascii="XO Thames" w:hAnsi="XO Thames"/>
              </w:rPr>
              <w:t>СибГУ</w:t>
            </w:r>
            <w:proofErr w:type="spellEnd"/>
            <w:r w:rsidRPr="00DA09D6">
              <w:rPr>
                <w:rFonts w:ascii="XO Thames" w:hAnsi="XO Thames"/>
              </w:rPr>
              <w:t xml:space="preserve"> Банка России// </w:t>
            </w:r>
          </w:p>
          <w:p w:rsidR="00DA09D6" w:rsidRPr="00DA09D6" w:rsidRDefault="00DA09D6" w:rsidP="00DA09D6">
            <w:pPr>
              <w:spacing w:line="276" w:lineRule="auto"/>
              <w:jc w:val="both"/>
              <w:rPr>
                <w:rFonts w:ascii="XO Thames" w:hAnsi="XO Thames"/>
              </w:rPr>
            </w:pPr>
            <w:r w:rsidRPr="00DA09D6">
              <w:rPr>
                <w:rFonts w:ascii="XO Thames" w:hAnsi="XO Thames"/>
              </w:rPr>
              <w:t>УФК по Новосибирской области, г. Новосибирск</w:t>
            </w:r>
          </w:p>
          <w:p w:rsidR="00DA09D6" w:rsidRDefault="00DA09D6" w:rsidP="00DA09D6">
            <w:pPr>
              <w:spacing w:line="276" w:lineRule="auto"/>
              <w:jc w:val="both"/>
              <w:rPr>
                <w:rFonts w:ascii="XO Thames" w:hAnsi="XO Thames"/>
              </w:rPr>
            </w:pPr>
            <w:r w:rsidRPr="00DA09D6">
              <w:rPr>
                <w:rFonts w:ascii="XO Thames" w:hAnsi="XO Thames"/>
              </w:rPr>
              <w:t>БИК 015004950</w:t>
            </w:r>
          </w:p>
          <w:p w:rsidR="007C2DF8" w:rsidRDefault="007C2DF8" w:rsidP="00DA09D6">
            <w:pPr>
              <w:spacing w:line="276" w:lineRule="auto"/>
              <w:jc w:val="both"/>
              <w:rPr>
                <w:rFonts w:ascii="XO Thames" w:hAnsi="XO Thames"/>
              </w:rPr>
            </w:pPr>
            <w:r w:rsidRPr="007C2DF8">
              <w:rPr>
                <w:rFonts w:ascii="XO Thames" w:hAnsi="XO Thames"/>
              </w:rPr>
              <w:t>КБК 32003054240690049223</w:t>
            </w:r>
          </w:p>
          <w:p w:rsidR="007C2DF8" w:rsidRPr="00DA09D6" w:rsidRDefault="007C2DF8" w:rsidP="00DA09D6">
            <w:pPr>
              <w:spacing w:line="276" w:lineRule="auto"/>
              <w:jc w:val="both"/>
              <w:rPr>
                <w:rFonts w:ascii="XO Thames" w:hAnsi="XO Thames"/>
              </w:rPr>
            </w:pPr>
          </w:p>
        </w:tc>
        <w:tc>
          <w:tcPr>
            <w:tcW w:w="4395" w:type="dxa"/>
          </w:tcPr>
          <w:p w:rsidR="005879E4" w:rsidRPr="00DA09D6" w:rsidRDefault="005879E4" w:rsidP="00830670">
            <w:pPr>
              <w:pStyle w:val="a3"/>
              <w:spacing w:after="0" w:line="276" w:lineRule="auto"/>
              <w:ind w:right="34"/>
              <w:rPr>
                <w:rFonts w:ascii="XO Thames" w:hAnsi="XO Thames"/>
                <w:b/>
              </w:rPr>
            </w:pPr>
            <w:r w:rsidRPr="00DA09D6">
              <w:rPr>
                <w:rFonts w:ascii="XO Thames" w:hAnsi="XO Thames"/>
                <w:b/>
              </w:rPr>
              <w:t>Поставщик</w:t>
            </w:r>
          </w:p>
          <w:p w:rsidR="005879E4" w:rsidRPr="00DA09D6" w:rsidRDefault="005879E4" w:rsidP="00830670">
            <w:pPr>
              <w:spacing w:line="276" w:lineRule="auto"/>
              <w:rPr>
                <w:rFonts w:ascii="XO Thames" w:hAnsi="XO Thames"/>
              </w:rPr>
            </w:pPr>
          </w:p>
        </w:tc>
      </w:tr>
      <w:tr w:rsidR="00A8117B" w:rsidRPr="00DA09D6" w:rsidTr="00F45DA4">
        <w:trPr>
          <w:trHeight w:val="1276"/>
        </w:trPr>
        <w:tc>
          <w:tcPr>
            <w:tcW w:w="5103" w:type="dxa"/>
          </w:tcPr>
          <w:p w:rsidR="00A8117B" w:rsidRPr="00DA09D6" w:rsidRDefault="00A8117B" w:rsidP="00830670">
            <w:pPr>
              <w:spacing w:line="276" w:lineRule="auto"/>
              <w:rPr>
                <w:rFonts w:ascii="XO Thames" w:hAnsi="XO Thames"/>
                <w:b/>
              </w:rPr>
            </w:pPr>
            <w:r w:rsidRPr="00DA09D6">
              <w:rPr>
                <w:rFonts w:ascii="XO Thames" w:hAnsi="XO Thames"/>
                <w:b/>
              </w:rPr>
              <w:t>«Государственный заказчик»</w:t>
            </w:r>
          </w:p>
          <w:p w:rsidR="00A8117B" w:rsidRPr="00DA09D6" w:rsidRDefault="00DA09D6" w:rsidP="00830670">
            <w:pPr>
              <w:spacing w:line="276" w:lineRule="auto"/>
              <w:rPr>
                <w:rFonts w:ascii="XO Thames" w:hAnsi="XO Thames"/>
              </w:rPr>
            </w:pPr>
            <w:r w:rsidRPr="00DA09D6">
              <w:rPr>
                <w:rFonts w:ascii="XO Thames" w:hAnsi="XO Thames"/>
              </w:rPr>
              <w:t>Н</w:t>
            </w:r>
            <w:r w:rsidR="00A8117B" w:rsidRPr="00DA09D6">
              <w:rPr>
                <w:rFonts w:ascii="XO Thames" w:hAnsi="XO Thames"/>
              </w:rPr>
              <w:t>ачальник ФКУ СИЗО-1 УФСИН</w:t>
            </w:r>
          </w:p>
          <w:p w:rsidR="00A8117B" w:rsidRPr="00DA09D6" w:rsidRDefault="00A8117B" w:rsidP="00830670">
            <w:pPr>
              <w:spacing w:line="276" w:lineRule="auto"/>
              <w:rPr>
                <w:rFonts w:ascii="XO Thames" w:hAnsi="XO Thames"/>
              </w:rPr>
            </w:pPr>
            <w:r w:rsidRPr="00DA09D6">
              <w:rPr>
                <w:rFonts w:ascii="XO Thames" w:hAnsi="XO Thames"/>
              </w:rPr>
              <w:t>России по Томской области</w:t>
            </w:r>
          </w:p>
          <w:p w:rsidR="00A8117B" w:rsidRPr="00DA09D6" w:rsidRDefault="00A8117B" w:rsidP="00830670">
            <w:pPr>
              <w:spacing w:line="276" w:lineRule="auto"/>
              <w:rPr>
                <w:rFonts w:ascii="XO Thames" w:hAnsi="XO Thames"/>
              </w:rPr>
            </w:pPr>
          </w:p>
          <w:p w:rsidR="00A8117B" w:rsidRPr="00DA09D6" w:rsidRDefault="00A8117B" w:rsidP="00830670">
            <w:pPr>
              <w:spacing w:line="276" w:lineRule="auto"/>
              <w:rPr>
                <w:rFonts w:ascii="XO Thames" w:hAnsi="XO Thames"/>
              </w:rPr>
            </w:pPr>
          </w:p>
          <w:p w:rsidR="00A8117B" w:rsidRPr="00DA09D6" w:rsidRDefault="00A8117B" w:rsidP="00830670">
            <w:pPr>
              <w:spacing w:line="276" w:lineRule="auto"/>
              <w:rPr>
                <w:rFonts w:ascii="XO Thames" w:hAnsi="XO Thames"/>
              </w:rPr>
            </w:pPr>
            <w:r w:rsidRPr="00DA09D6">
              <w:rPr>
                <w:rFonts w:ascii="XO Thames" w:hAnsi="XO Thames"/>
              </w:rPr>
              <w:t xml:space="preserve">______________________ </w:t>
            </w:r>
            <w:r w:rsidR="00DA09D6" w:rsidRPr="00DA09D6">
              <w:rPr>
                <w:rFonts w:ascii="XO Thames" w:hAnsi="XO Thames"/>
              </w:rPr>
              <w:t xml:space="preserve">Р.Е. </w:t>
            </w:r>
            <w:proofErr w:type="spellStart"/>
            <w:r w:rsidR="00DA09D6" w:rsidRPr="00DA09D6">
              <w:rPr>
                <w:rFonts w:ascii="XO Thames" w:hAnsi="XO Thames"/>
              </w:rPr>
              <w:t>Нерушев</w:t>
            </w:r>
            <w:proofErr w:type="spellEnd"/>
            <w:r w:rsidR="00DA09D6" w:rsidRPr="00DA09D6">
              <w:rPr>
                <w:rFonts w:ascii="XO Thames" w:hAnsi="XO Thames"/>
              </w:rPr>
              <w:t xml:space="preserve"> </w:t>
            </w:r>
          </w:p>
          <w:p w:rsidR="00A8117B" w:rsidRPr="00DA09D6" w:rsidRDefault="00A8117B" w:rsidP="00830670">
            <w:pPr>
              <w:spacing w:line="276" w:lineRule="auto"/>
              <w:rPr>
                <w:rFonts w:ascii="XO Thames" w:hAnsi="XO Thames"/>
              </w:rPr>
            </w:pPr>
            <w:r w:rsidRPr="00DA09D6">
              <w:rPr>
                <w:rFonts w:ascii="XO Thames" w:hAnsi="XO Thames"/>
              </w:rPr>
              <w:t>М.П.</w:t>
            </w:r>
          </w:p>
        </w:tc>
        <w:tc>
          <w:tcPr>
            <w:tcW w:w="4395" w:type="dxa"/>
          </w:tcPr>
          <w:p w:rsidR="00A8117B" w:rsidRPr="00DA09D6" w:rsidRDefault="00A8117B" w:rsidP="00830670">
            <w:pPr>
              <w:pStyle w:val="a3"/>
              <w:spacing w:after="0" w:line="276" w:lineRule="auto"/>
              <w:rPr>
                <w:rFonts w:ascii="XO Thames" w:hAnsi="XO Thames"/>
                <w:b/>
              </w:rPr>
            </w:pPr>
            <w:r w:rsidRPr="00DA09D6">
              <w:rPr>
                <w:rFonts w:ascii="XO Thames" w:hAnsi="XO Thames"/>
                <w:b/>
              </w:rPr>
              <w:t>«Поставщик»</w:t>
            </w:r>
          </w:p>
          <w:p w:rsidR="00A8117B" w:rsidRPr="00DA09D6" w:rsidRDefault="00A8117B" w:rsidP="00830670">
            <w:pPr>
              <w:pStyle w:val="a3"/>
              <w:spacing w:after="0" w:line="276" w:lineRule="auto"/>
              <w:rPr>
                <w:rFonts w:ascii="XO Thames" w:hAnsi="XO Thames"/>
              </w:rPr>
            </w:pPr>
          </w:p>
          <w:p w:rsidR="00A8117B" w:rsidRPr="00DA09D6" w:rsidRDefault="00A8117B" w:rsidP="00830670">
            <w:pPr>
              <w:spacing w:line="276" w:lineRule="auto"/>
              <w:rPr>
                <w:rFonts w:ascii="XO Thames" w:hAnsi="XO Thames"/>
              </w:rPr>
            </w:pPr>
          </w:p>
          <w:p w:rsidR="00A8117B" w:rsidRPr="00DA09D6" w:rsidRDefault="00A8117B" w:rsidP="00830670">
            <w:pPr>
              <w:pStyle w:val="a3"/>
              <w:spacing w:after="0" w:line="276" w:lineRule="auto"/>
              <w:jc w:val="both"/>
              <w:rPr>
                <w:rFonts w:ascii="XO Thames" w:hAnsi="XO Thames"/>
              </w:rPr>
            </w:pPr>
          </w:p>
          <w:p w:rsidR="00A8117B" w:rsidRPr="00DA09D6" w:rsidRDefault="00A8117B" w:rsidP="00830670">
            <w:pPr>
              <w:pStyle w:val="a3"/>
              <w:spacing w:after="0" w:line="276" w:lineRule="auto"/>
              <w:jc w:val="both"/>
              <w:rPr>
                <w:rFonts w:ascii="XO Thames" w:hAnsi="XO Thames"/>
              </w:rPr>
            </w:pPr>
          </w:p>
          <w:p w:rsidR="00A8117B" w:rsidRPr="00DA09D6" w:rsidRDefault="00A8117B" w:rsidP="00830670">
            <w:pPr>
              <w:pStyle w:val="a3"/>
              <w:spacing w:after="0" w:line="276" w:lineRule="auto"/>
              <w:jc w:val="both"/>
              <w:rPr>
                <w:rFonts w:ascii="XO Thames" w:hAnsi="XO Thames"/>
              </w:rPr>
            </w:pPr>
            <w:r w:rsidRPr="00DA09D6">
              <w:rPr>
                <w:rFonts w:ascii="XO Thames" w:hAnsi="XO Thames"/>
              </w:rPr>
              <w:t xml:space="preserve">____________________ </w:t>
            </w:r>
          </w:p>
          <w:p w:rsidR="00A8117B" w:rsidRPr="00DA09D6" w:rsidRDefault="00A8117B" w:rsidP="00830670">
            <w:pPr>
              <w:spacing w:line="276" w:lineRule="auto"/>
              <w:rPr>
                <w:rFonts w:ascii="XO Thames" w:hAnsi="XO Thames"/>
              </w:rPr>
            </w:pPr>
            <w:r w:rsidRPr="00DA09D6">
              <w:rPr>
                <w:rFonts w:ascii="XO Thames" w:hAnsi="XO Thames"/>
              </w:rPr>
              <w:t>М.П</w:t>
            </w:r>
            <w:r w:rsidR="00F45DA4">
              <w:rPr>
                <w:rFonts w:ascii="XO Thames" w:hAnsi="XO Thames"/>
              </w:rPr>
              <w:t>.</w:t>
            </w:r>
          </w:p>
        </w:tc>
      </w:tr>
    </w:tbl>
    <w:p w:rsidR="006E0B87" w:rsidRPr="00DA09D6" w:rsidRDefault="006E0B87" w:rsidP="00830670">
      <w:pPr>
        <w:spacing w:line="276" w:lineRule="auto"/>
        <w:jc w:val="both"/>
        <w:rPr>
          <w:rFonts w:ascii="XO Thames" w:hAnsi="XO Thames"/>
          <w:b/>
        </w:rPr>
      </w:pPr>
    </w:p>
    <w:p w:rsidR="00F359E0" w:rsidRDefault="00F359E0" w:rsidP="00830670">
      <w:pPr>
        <w:spacing w:line="276" w:lineRule="auto"/>
        <w:jc w:val="both"/>
        <w:rPr>
          <w:rFonts w:ascii="XO Thames" w:hAnsi="XO Thames"/>
          <w:b/>
        </w:rPr>
      </w:pPr>
    </w:p>
    <w:p w:rsidR="00F45DA4" w:rsidRDefault="00F45DA4" w:rsidP="00830670">
      <w:pPr>
        <w:spacing w:line="276" w:lineRule="auto"/>
        <w:jc w:val="both"/>
        <w:rPr>
          <w:rFonts w:ascii="XO Thames" w:hAnsi="XO Thames"/>
          <w:b/>
        </w:rPr>
      </w:pPr>
    </w:p>
    <w:p w:rsidR="00F45DA4" w:rsidRPr="00DA09D6" w:rsidRDefault="00F45DA4" w:rsidP="00830670">
      <w:pPr>
        <w:spacing w:line="276" w:lineRule="auto"/>
        <w:jc w:val="both"/>
        <w:rPr>
          <w:rFonts w:ascii="XO Thames" w:hAnsi="XO Thames"/>
          <w:b/>
        </w:rPr>
      </w:pPr>
    </w:p>
    <w:p w:rsidR="00A61EF5" w:rsidRPr="00DA09D6" w:rsidRDefault="00A61EF5" w:rsidP="00830670">
      <w:pPr>
        <w:spacing w:line="276" w:lineRule="auto"/>
        <w:jc w:val="both"/>
        <w:rPr>
          <w:rFonts w:ascii="XO Thames" w:hAnsi="XO Thames"/>
          <w:b/>
        </w:rPr>
      </w:pPr>
    </w:p>
    <w:p w:rsidR="00E9466D" w:rsidRDefault="00E9466D" w:rsidP="00830670">
      <w:pPr>
        <w:spacing w:line="276" w:lineRule="auto"/>
        <w:jc w:val="both"/>
        <w:rPr>
          <w:rFonts w:ascii="XO Thames" w:hAnsi="XO Thames"/>
          <w:b/>
        </w:rPr>
      </w:pPr>
    </w:p>
    <w:p w:rsidR="00F45DA4" w:rsidRPr="00DA09D6" w:rsidRDefault="00F45DA4" w:rsidP="00830670">
      <w:pPr>
        <w:spacing w:line="276" w:lineRule="auto"/>
        <w:jc w:val="both"/>
        <w:rPr>
          <w:rFonts w:ascii="XO Thames" w:hAnsi="XO Thames"/>
          <w:b/>
        </w:rPr>
      </w:pPr>
    </w:p>
    <w:p w:rsidR="005879E4" w:rsidRPr="00DA09D6" w:rsidRDefault="005879E4" w:rsidP="00830670">
      <w:pPr>
        <w:spacing w:line="276" w:lineRule="auto"/>
        <w:jc w:val="right"/>
        <w:rPr>
          <w:rFonts w:ascii="XO Thames" w:hAnsi="XO Thames"/>
          <w:b/>
        </w:rPr>
      </w:pPr>
      <w:r w:rsidRPr="00DA09D6">
        <w:rPr>
          <w:rFonts w:ascii="XO Thames" w:hAnsi="XO Thames"/>
          <w:b/>
        </w:rPr>
        <w:lastRenderedPageBreak/>
        <w:t>Приложение № 1</w:t>
      </w:r>
    </w:p>
    <w:p w:rsidR="005879E4" w:rsidRPr="00DA09D6" w:rsidRDefault="00AB47F1" w:rsidP="00830670">
      <w:pPr>
        <w:spacing w:line="276" w:lineRule="auto"/>
        <w:jc w:val="right"/>
        <w:rPr>
          <w:rFonts w:ascii="XO Thames" w:hAnsi="XO Thames"/>
          <w:b/>
        </w:rPr>
      </w:pPr>
      <w:r w:rsidRPr="00DA09D6">
        <w:rPr>
          <w:rFonts w:ascii="XO Thames" w:hAnsi="XO Thames"/>
          <w:b/>
        </w:rPr>
        <w:t xml:space="preserve">  </w:t>
      </w:r>
      <w:r w:rsidR="005879E4" w:rsidRPr="00DA09D6">
        <w:rPr>
          <w:rFonts w:ascii="XO Thames" w:hAnsi="XO Thames"/>
          <w:b/>
        </w:rPr>
        <w:t xml:space="preserve">к государственному контракту </w:t>
      </w:r>
    </w:p>
    <w:p w:rsidR="005879E4" w:rsidRPr="00DA09D6" w:rsidRDefault="005879E4" w:rsidP="00830670">
      <w:pPr>
        <w:spacing w:line="276" w:lineRule="auto"/>
        <w:jc w:val="right"/>
        <w:rPr>
          <w:rFonts w:ascii="XO Thames" w:hAnsi="XO Thames"/>
          <w:b/>
        </w:rPr>
      </w:pPr>
      <w:r w:rsidRPr="00DA09D6">
        <w:rPr>
          <w:rFonts w:ascii="XO Thames" w:hAnsi="XO Thames"/>
          <w:b/>
        </w:rPr>
        <w:t>№ _</w:t>
      </w:r>
      <w:r w:rsidR="00664776" w:rsidRPr="00DA09D6">
        <w:rPr>
          <w:rFonts w:ascii="XO Thames" w:hAnsi="XO Thames"/>
          <w:b/>
        </w:rPr>
        <w:t>___</w:t>
      </w:r>
      <w:r w:rsidRPr="00DA09D6">
        <w:rPr>
          <w:rFonts w:ascii="XO Thames" w:hAnsi="XO Thames"/>
          <w:b/>
        </w:rPr>
        <w:t>___ от _________20</w:t>
      </w:r>
      <w:r w:rsidR="007D3DEA" w:rsidRPr="00DA09D6">
        <w:rPr>
          <w:rFonts w:ascii="XO Thames" w:hAnsi="XO Thames"/>
          <w:b/>
        </w:rPr>
        <w:t>2</w:t>
      </w:r>
      <w:r w:rsidR="00DA09D6">
        <w:rPr>
          <w:rFonts w:ascii="XO Thames" w:hAnsi="XO Thames"/>
          <w:b/>
        </w:rPr>
        <w:t>6</w:t>
      </w:r>
      <w:r w:rsidRPr="00DA09D6">
        <w:rPr>
          <w:rFonts w:ascii="XO Thames" w:hAnsi="XO Thames"/>
          <w:b/>
        </w:rPr>
        <w:t xml:space="preserve"> г.</w:t>
      </w:r>
    </w:p>
    <w:p w:rsidR="005879E4" w:rsidRPr="00DA09D6" w:rsidRDefault="005879E4" w:rsidP="00830670">
      <w:pPr>
        <w:spacing w:line="276" w:lineRule="auto"/>
        <w:jc w:val="right"/>
        <w:rPr>
          <w:rFonts w:ascii="XO Thames" w:hAnsi="XO Thames"/>
        </w:rPr>
      </w:pPr>
    </w:p>
    <w:p w:rsidR="005879E4" w:rsidRPr="00DA09D6" w:rsidRDefault="005879E4" w:rsidP="00830670">
      <w:pPr>
        <w:spacing w:line="276" w:lineRule="auto"/>
        <w:rPr>
          <w:rFonts w:ascii="XO Thames" w:hAnsi="XO Thames"/>
          <w:sz w:val="18"/>
          <w:szCs w:val="18"/>
        </w:rPr>
      </w:pPr>
    </w:p>
    <w:p w:rsidR="00D045C9" w:rsidRPr="00DA09D6" w:rsidRDefault="00D045C9" w:rsidP="00830670">
      <w:pPr>
        <w:spacing w:line="276" w:lineRule="auto"/>
        <w:jc w:val="center"/>
        <w:rPr>
          <w:rFonts w:ascii="XO Thames" w:hAnsi="XO Thames"/>
          <w:sz w:val="18"/>
          <w:szCs w:val="18"/>
        </w:rPr>
      </w:pPr>
      <w:r w:rsidRPr="00DA09D6">
        <w:rPr>
          <w:rFonts w:ascii="XO Thames" w:hAnsi="XO Thames"/>
          <w:sz w:val="18"/>
          <w:szCs w:val="18"/>
        </w:rPr>
        <w:t>Спецификация на поставку товара</w:t>
      </w:r>
    </w:p>
    <w:p w:rsidR="00D045C9" w:rsidRPr="00DA09D6" w:rsidRDefault="00A61EF5" w:rsidP="00830670">
      <w:pPr>
        <w:spacing w:line="276" w:lineRule="auto"/>
        <w:jc w:val="center"/>
        <w:rPr>
          <w:rFonts w:ascii="XO Thames" w:hAnsi="XO Thames"/>
          <w:sz w:val="18"/>
          <w:szCs w:val="18"/>
        </w:rPr>
      </w:pPr>
      <w:r w:rsidRPr="00DA09D6">
        <w:rPr>
          <w:rFonts w:ascii="XO Thames" w:hAnsi="XO Thames"/>
          <w:sz w:val="18"/>
          <w:szCs w:val="18"/>
        </w:rPr>
        <w:t xml:space="preserve"> по контракту</w:t>
      </w:r>
    </w:p>
    <w:p w:rsidR="00A61EF5" w:rsidRPr="00DA09D6" w:rsidRDefault="00A61EF5" w:rsidP="00830670">
      <w:pPr>
        <w:spacing w:line="276" w:lineRule="auto"/>
        <w:jc w:val="center"/>
        <w:rPr>
          <w:rFonts w:ascii="XO Thames" w:hAnsi="XO Thames"/>
          <w:sz w:val="18"/>
          <w:szCs w:val="18"/>
        </w:rPr>
      </w:pPr>
    </w:p>
    <w:p w:rsidR="00D045C9" w:rsidRPr="00DA09D6" w:rsidRDefault="00D045C9" w:rsidP="00A61EF5">
      <w:pPr>
        <w:widowControl w:val="0"/>
        <w:autoSpaceDE w:val="0"/>
        <w:autoSpaceDN w:val="0"/>
        <w:adjustRightInd w:val="0"/>
        <w:spacing w:line="276" w:lineRule="auto"/>
        <w:ind w:firstLine="708"/>
        <w:jc w:val="both"/>
        <w:rPr>
          <w:rFonts w:ascii="XO Thames" w:hAnsi="XO Thames"/>
          <w:sz w:val="18"/>
          <w:szCs w:val="18"/>
        </w:rPr>
      </w:pPr>
      <w:r w:rsidRPr="00DA09D6">
        <w:rPr>
          <w:rFonts w:ascii="XO Thames" w:hAnsi="XO Thames"/>
          <w:sz w:val="18"/>
          <w:szCs w:val="18"/>
        </w:rPr>
        <w:t>«Поставщик» передает в собственность «Государственного заказчика», а «Государственный заказчик» принимает и оплачивает на условиях доставки транспортом «Поставщика» на склад «Государственного заказчика», следующий товар:</w:t>
      </w:r>
    </w:p>
    <w:p w:rsidR="00D045C9" w:rsidRPr="00DA09D6" w:rsidRDefault="00D045C9" w:rsidP="00830670">
      <w:pPr>
        <w:pStyle w:val="af0"/>
        <w:spacing w:line="276" w:lineRule="auto"/>
        <w:rPr>
          <w:rFonts w:ascii="XO Thames" w:hAnsi="XO Thames"/>
          <w:sz w:val="18"/>
          <w:szCs w:val="1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5"/>
        <w:gridCol w:w="3998"/>
        <w:gridCol w:w="1559"/>
        <w:gridCol w:w="1843"/>
        <w:gridCol w:w="1701"/>
      </w:tblGrid>
      <w:tr w:rsidR="00D045C9" w:rsidRPr="00DA09D6" w:rsidTr="00C81F43">
        <w:tc>
          <w:tcPr>
            <w:tcW w:w="505" w:type="dxa"/>
            <w:tcBorders>
              <w:top w:val="single" w:sz="4" w:space="0" w:color="auto"/>
              <w:left w:val="single" w:sz="4" w:space="0" w:color="auto"/>
              <w:bottom w:val="single" w:sz="4" w:space="0" w:color="auto"/>
              <w:right w:val="single" w:sz="4" w:space="0" w:color="auto"/>
            </w:tcBorders>
            <w:vAlign w:val="center"/>
          </w:tcPr>
          <w:p w:rsidR="00D045C9" w:rsidRPr="00DA09D6" w:rsidRDefault="00D045C9" w:rsidP="00C81F43">
            <w:pPr>
              <w:pStyle w:val="af0"/>
              <w:spacing w:line="276" w:lineRule="auto"/>
              <w:jc w:val="center"/>
              <w:rPr>
                <w:rFonts w:ascii="XO Thames" w:hAnsi="XO Thames"/>
                <w:sz w:val="18"/>
                <w:szCs w:val="18"/>
              </w:rPr>
            </w:pPr>
            <w:r w:rsidRPr="00DA09D6">
              <w:rPr>
                <w:rFonts w:ascii="XO Thames" w:hAnsi="XO Thames"/>
                <w:sz w:val="18"/>
                <w:szCs w:val="18"/>
              </w:rPr>
              <w:t>№ п/п</w:t>
            </w:r>
          </w:p>
        </w:tc>
        <w:tc>
          <w:tcPr>
            <w:tcW w:w="3998" w:type="dxa"/>
            <w:tcBorders>
              <w:top w:val="single" w:sz="4" w:space="0" w:color="auto"/>
              <w:left w:val="single" w:sz="4" w:space="0" w:color="auto"/>
              <w:bottom w:val="single" w:sz="4" w:space="0" w:color="auto"/>
              <w:right w:val="single" w:sz="4" w:space="0" w:color="auto"/>
            </w:tcBorders>
            <w:vAlign w:val="center"/>
          </w:tcPr>
          <w:p w:rsidR="00D045C9" w:rsidRPr="00DA09D6" w:rsidRDefault="00D045C9" w:rsidP="00C81F43">
            <w:pPr>
              <w:pStyle w:val="af0"/>
              <w:spacing w:line="276" w:lineRule="auto"/>
              <w:jc w:val="center"/>
              <w:rPr>
                <w:rFonts w:ascii="XO Thames" w:hAnsi="XO Thames"/>
                <w:sz w:val="18"/>
                <w:szCs w:val="18"/>
              </w:rPr>
            </w:pPr>
            <w:r w:rsidRPr="00DA09D6">
              <w:rPr>
                <w:rFonts w:ascii="XO Thames" w:hAnsi="XO Thames"/>
                <w:sz w:val="18"/>
                <w:szCs w:val="18"/>
              </w:rPr>
              <w:t>Наименование товара</w:t>
            </w:r>
          </w:p>
        </w:tc>
        <w:tc>
          <w:tcPr>
            <w:tcW w:w="1559" w:type="dxa"/>
            <w:tcBorders>
              <w:top w:val="single" w:sz="4" w:space="0" w:color="auto"/>
              <w:left w:val="single" w:sz="4" w:space="0" w:color="auto"/>
              <w:bottom w:val="single" w:sz="4" w:space="0" w:color="auto"/>
              <w:right w:val="single" w:sz="4" w:space="0" w:color="auto"/>
            </w:tcBorders>
            <w:vAlign w:val="center"/>
          </w:tcPr>
          <w:p w:rsidR="00D045C9" w:rsidRPr="00DA09D6" w:rsidRDefault="00D045C9" w:rsidP="00C81F43">
            <w:pPr>
              <w:pStyle w:val="af0"/>
              <w:spacing w:line="276" w:lineRule="auto"/>
              <w:jc w:val="center"/>
              <w:rPr>
                <w:rFonts w:ascii="XO Thames" w:hAnsi="XO Thames"/>
                <w:sz w:val="18"/>
                <w:szCs w:val="18"/>
              </w:rPr>
            </w:pPr>
            <w:r w:rsidRPr="00DA09D6">
              <w:rPr>
                <w:rFonts w:ascii="XO Thames" w:hAnsi="XO Thames"/>
                <w:sz w:val="18"/>
                <w:szCs w:val="18"/>
              </w:rPr>
              <w:t>Кол-во/</w:t>
            </w:r>
            <w:proofErr w:type="spellStart"/>
            <w:r w:rsidRPr="00DA09D6">
              <w:rPr>
                <w:rFonts w:ascii="XO Thames" w:hAnsi="XO Thames"/>
                <w:sz w:val="18"/>
                <w:szCs w:val="18"/>
              </w:rPr>
              <w:t>ед.изм</w:t>
            </w:r>
            <w:proofErr w:type="spellEnd"/>
            <w:r w:rsidRPr="00DA09D6">
              <w:rPr>
                <w:rFonts w:ascii="XO Thames" w:hAnsi="XO Thames"/>
                <w:sz w:val="18"/>
                <w:szCs w:val="18"/>
              </w:rPr>
              <w:t>.</w:t>
            </w:r>
          </w:p>
        </w:tc>
        <w:tc>
          <w:tcPr>
            <w:tcW w:w="1843" w:type="dxa"/>
            <w:tcBorders>
              <w:top w:val="single" w:sz="4" w:space="0" w:color="auto"/>
              <w:left w:val="single" w:sz="4" w:space="0" w:color="auto"/>
              <w:bottom w:val="single" w:sz="4" w:space="0" w:color="auto"/>
              <w:right w:val="single" w:sz="4" w:space="0" w:color="auto"/>
            </w:tcBorders>
            <w:vAlign w:val="center"/>
          </w:tcPr>
          <w:p w:rsidR="00D045C9" w:rsidRPr="00DA09D6" w:rsidRDefault="00D045C9" w:rsidP="00C81F43">
            <w:pPr>
              <w:pStyle w:val="af0"/>
              <w:spacing w:line="276" w:lineRule="auto"/>
              <w:jc w:val="center"/>
              <w:rPr>
                <w:rFonts w:ascii="XO Thames" w:hAnsi="XO Thames"/>
                <w:sz w:val="18"/>
                <w:szCs w:val="18"/>
              </w:rPr>
            </w:pPr>
            <w:r w:rsidRPr="00DA09D6">
              <w:rPr>
                <w:rFonts w:ascii="XO Thames" w:hAnsi="XO Thames"/>
                <w:sz w:val="18"/>
                <w:szCs w:val="18"/>
              </w:rPr>
              <w:t>Цена (</w:t>
            </w:r>
            <w:proofErr w:type="spellStart"/>
            <w:r w:rsidRPr="00DA09D6">
              <w:rPr>
                <w:rFonts w:ascii="XO Thames" w:hAnsi="XO Thames"/>
                <w:sz w:val="18"/>
                <w:szCs w:val="18"/>
              </w:rPr>
              <w:t>руб</w:t>
            </w:r>
            <w:proofErr w:type="spellEnd"/>
            <w:r w:rsidRPr="00DA09D6">
              <w:rPr>
                <w:rFonts w:ascii="XO Thames" w:hAnsi="XO Thames"/>
                <w:sz w:val="18"/>
                <w:szCs w:val="18"/>
              </w:rPr>
              <w:t>)</w:t>
            </w:r>
          </w:p>
          <w:p w:rsidR="00D045C9" w:rsidRPr="00DA09D6" w:rsidRDefault="00D045C9" w:rsidP="00C81F43">
            <w:pPr>
              <w:pStyle w:val="af0"/>
              <w:spacing w:line="276" w:lineRule="auto"/>
              <w:jc w:val="center"/>
              <w:rPr>
                <w:rFonts w:ascii="XO Thames" w:hAnsi="XO Thames"/>
                <w:sz w:val="18"/>
                <w:szCs w:val="18"/>
              </w:rPr>
            </w:pPr>
            <w:r w:rsidRPr="00DA09D6">
              <w:rPr>
                <w:rFonts w:ascii="XO Thames" w:hAnsi="XO Thames"/>
                <w:sz w:val="18"/>
                <w:szCs w:val="18"/>
              </w:rPr>
              <w:t>с НДС</w:t>
            </w:r>
            <w:r w:rsidR="00AA510F" w:rsidRPr="00DA09D6">
              <w:rPr>
                <w:rFonts w:ascii="XO Thames" w:hAnsi="XO Thames"/>
                <w:sz w:val="18"/>
                <w:szCs w:val="18"/>
              </w:rPr>
              <w:t>/без НДС</w:t>
            </w:r>
            <w:r w:rsidRPr="00DA09D6">
              <w:rPr>
                <w:rFonts w:ascii="XO Thames" w:hAnsi="XO Thames"/>
                <w:sz w:val="18"/>
                <w:szCs w:val="18"/>
              </w:rPr>
              <w:t xml:space="preserve"> за </w:t>
            </w:r>
            <w:proofErr w:type="spellStart"/>
            <w:r w:rsidRPr="00DA09D6">
              <w:rPr>
                <w:rFonts w:ascii="XO Thames" w:hAnsi="XO Thames"/>
                <w:sz w:val="18"/>
                <w:szCs w:val="18"/>
              </w:rPr>
              <w:t>ед.изм</w:t>
            </w:r>
            <w:proofErr w:type="spellEnd"/>
            <w:r w:rsidRPr="00DA09D6">
              <w:rPr>
                <w:rFonts w:ascii="XO Thames" w:hAnsi="XO Thames"/>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D045C9" w:rsidRPr="00DA09D6" w:rsidRDefault="00D045C9" w:rsidP="00C81F43">
            <w:pPr>
              <w:pStyle w:val="af0"/>
              <w:spacing w:line="276" w:lineRule="auto"/>
              <w:jc w:val="center"/>
              <w:rPr>
                <w:rFonts w:ascii="XO Thames" w:hAnsi="XO Thames"/>
                <w:sz w:val="18"/>
                <w:szCs w:val="18"/>
              </w:rPr>
            </w:pPr>
            <w:r w:rsidRPr="00DA09D6">
              <w:rPr>
                <w:rFonts w:ascii="XO Thames" w:hAnsi="XO Thames"/>
                <w:sz w:val="18"/>
                <w:szCs w:val="18"/>
              </w:rPr>
              <w:t>Сумма (руб.)</w:t>
            </w:r>
          </w:p>
          <w:p w:rsidR="00D045C9" w:rsidRPr="00DA09D6" w:rsidRDefault="00D045C9" w:rsidP="00C81F43">
            <w:pPr>
              <w:pStyle w:val="af0"/>
              <w:spacing w:line="276" w:lineRule="auto"/>
              <w:jc w:val="center"/>
              <w:rPr>
                <w:rFonts w:ascii="XO Thames" w:hAnsi="XO Thames"/>
                <w:sz w:val="18"/>
                <w:szCs w:val="18"/>
              </w:rPr>
            </w:pPr>
            <w:r w:rsidRPr="00DA09D6">
              <w:rPr>
                <w:rFonts w:ascii="XO Thames" w:hAnsi="XO Thames"/>
                <w:sz w:val="18"/>
                <w:szCs w:val="18"/>
              </w:rPr>
              <w:t>с НДС</w:t>
            </w:r>
            <w:r w:rsidR="00AA510F" w:rsidRPr="00DA09D6">
              <w:rPr>
                <w:rFonts w:ascii="XO Thames" w:hAnsi="XO Thames"/>
                <w:sz w:val="18"/>
                <w:szCs w:val="18"/>
              </w:rPr>
              <w:t>/</w:t>
            </w:r>
            <w:proofErr w:type="spellStart"/>
            <w:r w:rsidR="00F45DA4">
              <w:rPr>
                <w:rFonts w:ascii="XO Thames" w:hAnsi="XO Thames"/>
                <w:sz w:val="18"/>
                <w:szCs w:val="18"/>
              </w:rPr>
              <w:t>без</w:t>
            </w:r>
            <w:r w:rsidR="00AA510F" w:rsidRPr="00DA09D6">
              <w:rPr>
                <w:rFonts w:ascii="XO Thames" w:hAnsi="XO Thames"/>
                <w:sz w:val="18"/>
                <w:szCs w:val="18"/>
              </w:rPr>
              <w:t>НДС</w:t>
            </w:r>
            <w:proofErr w:type="spellEnd"/>
          </w:p>
        </w:tc>
      </w:tr>
      <w:tr w:rsidR="00DA09D6" w:rsidRPr="00DA09D6" w:rsidTr="00F45DA4">
        <w:tc>
          <w:tcPr>
            <w:tcW w:w="505" w:type="dxa"/>
            <w:tcBorders>
              <w:top w:val="single" w:sz="4" w:space="0" w:color="auto"/>
              <w:left w:val="single" w:sz="4" w:space="0" w:color="auto"/>
              <w:bottom w:val="single" w:sz="4" w:space="0" w:color="auto"/>
              <w:right w:val="single" w:sz="4" w:space="0" w:color="auto"/>
            </w:tcBorders>
          </w:tcPr>
          <w:p w:rsidR="00DA09D6" w:rsidRPr="00DA09D6" w:rsidRDefault="00DA09D6" w:rsidP="00DA09D6">
            <w:pPr>
              <w:pStyle w:val="af0"/>
              <w:spacing w:line="276" w:lineRule="auto"/>
              <w:rPr>
                <w:rFonts w:ascii="XO Thames" w:hAnsi="XO Thames"/>
                <w:sz w:val="18"/>
                <w:szCs w:val="18"/>
              </w:rPr>
            </w:pPr>
            <w:r w:rsidRPr="00DA09D6">
              <w:rPr>
                <w:rFonts w:ascii="XO Thames" w:hAnsi="XO Thames"/>
                <w:sz w:val="18"/>
                <w:szCs w:val="18"/>
              </w:rPr>
              <w:t>1.</w:t>
            </w:r>
          </w:p>
        </w:tc>
        <w:tc>
          <w:tcPr>
            <w:tcW w:w="3998" w:type="dxa"/>
            <w:tcBorders>
              <w:top w:val="single" w:sz="4" w:space="0" w:color="auto"/>
              <w:left w:val="single" w:sz="4" w:space="0" w:color="auto"/>
              <w:bottom w:val="single" w:sz="4" w:space="0" w:color="auto"/>
              <w:right w:val="single" w:sz="4" w:space="0" w:color="auto"/>
            </w:tcBorders>
          </w:tcPr>
          <w:p w:rsidR="00DA09D6" w:rsidRDefault="00DA09D6" w:rsidP="00DA09D6">
            <w:pPr>
              <w:rPr>
                <w:rFonts w:ascii="XO Thames" w:hAnsi="XO Thames"/>
              </w:rPr>
            </w:pPr>
            <w:r w:rsidRPr="00DA09D6">
              <w:rPr>
                <w:rFonts w:ascii="XO Thames" w:hAnsi="XO Thames"/>
              </w:rPr>
              <w:t>Начальная молочная смесь для детского питания</w:t>
            </w:r>
          </w:p>
          <w:p w:rsidR="007C2DF8" w:rsidRPr="007C2DF8" w:rsidRDefault="007C2DF8" w:rsidP="007C2DF8">
            <w:pPr>
              <w:rPr>
                <w:rFonts w:ascii="XO Thames" w:hAnsi="XO Thames"/>
              </w:rPr>
            </w:pPr>
            <w:r w:rsidRPr="007C2DF8">
              <w:rPr>
                <w:rFonts w:ascii="XO Thames" w:hAnsi="XO Thames"/>
              </w:rPr>
              <w:t>Вид смеси: Пресная;</w:t>
            </w:r>
          </w:p>
          <w:p w:rsidR="007C2DF8" w:rsidRPr="007C2DF8" w:rsidRDefault="007C2DF8" w:rsidP="007C2DF8">
            <w:pPr>
              <w:rPr>
                <w:rFonts w:ascii="XO Thames" w:hAnsi="XO Thames"/>
              </w:rPr>
            </w:pPr>
            <w:r w:rsidRPr="007C2DF8">
              <w:rPr>
                <w:rFonts w:ascii="XO Thames" w:hAnsi="XO Thames"/>
              </w:rPr>
              <w:t>Форма выпуска смеси: Сухая.</w:t>
            </w:r>
          </w:p>
          <w:p w:rsidR="007C2DF8" w:rsidRPr="00DA09D6" w:rsidRDefault="007C2DF8" w:rsidP="007C2DF8">
            <w:pPr>
              <w:rPr>
                <w:rFonts w:ascii="XO Thames" w:hAnsi="XO Thames"/>
              </w:rPr>
            </w:pPr>
            <w:r w:rsidRPr="007C2DF8">
              <w:rPr>
                <w:rFonts w:ascii="XO Thames" w:hAnsi="XO Thames"/>
              </w:rPr>
              <w:t>Возрастная группа: с рождения</w:t>
            </w:r>
          </w:p>
        </w:tc>
        <w:tc>
          <w:tcPr>
            <w:tcW w:w="1559" w:type="dxa"/>
            <w:tcBorders>
              <w:top w:val="single" w:sz="4" w:space="0" w:color="auto"/>
              <w:left w:val="single" w:sz="4" w:space="0" w:color="auto"/>
              <w:bottom w:val="single" w:sz="4" w:space="0" w:color="auto"/>
              <w:right w:val="single" w:sz="4" w:space="0" w:color="auto"/>
            </w:tcBorders>
            <w:vAlign w:val="center"/>
          </w:tcPr>
          <w:p w:rsidR="00DA09D6" w:rsidRPr="00DA09D6" w:rsidRDefault="00BA3328" w:rsidP="00F45DA4">
            <w:pPr>
              <w:jc w:val="center"/>
              <w:rPr>
                <w:rFonts w:ascii="XO Thames" w:hAnsi="XO Thames"/>
                <w:sz w:val="18"/>
                <w:szCs w:val="18"/>
              </w:rPr>
            </w:pPr>
            <w:r>
              <w:rPr>
                <w:rFonts w:ascii="XO Thames" w:hAnsi="XO Thames"/>
                <w:sz w:val="18"/>
                <w:szCs w:val="18"/>
              </w:rPr>
              <w:t>12</w:t>
            </w:r>
            <w:r w:rsidR="007C2DF8">
              <w:rPr>
                <w:rFonts w:ascii="XO Thames" w:hAnsi="XO Thames"/>
                <w:sz w:val="18"/>
                <w:szCs w:val="18"/>
              </w:rPr>
              <w:t xml:space="preserve"> </w:t>
            </w:r>
            <w:r w:rsidR="00DA09D6" w:rsidRPr="00DA09D6">
              <w:rPr>
                <w:rFonts w:ascii="XO Thames" w:hAnsi="XO Thames"/>
                <w:sz w:val="18"/>
                <w:szCs w:val="18"/>
              </w:rPr>
              <w:t>кг</w:t>
            </w:r>
            <w:r w:rsidR="007C2DF8">
              <w:rPr>
                <w:rFonts w:ascii="XO Thames" w:hAnsi="XO Thames"/>
                <w:sz w:val="18"/>
                <w:szCs w:val="18"/>
              </w:rPr>
              <w:t>.</w:t>
            </w:r>
          </w:p>
        </w:tc>
        <w:tc>
          <w:tcPr>
            <w:tcW w:w="1843" w:type="dxa"/>
            <w:tcBorders>
              <w:top w:val="single" w:sz="4" w:space="0" w:color="auto"/>
              <w:left w:val="single" w:sz="4" w:space="0" w:color="auto"/>
              <w:bottom w:val="single" w:sz="4" w:space="0" w:color="auto"/>
              <w:right w:val="single" w:sz="4" w:space="0" w:color="auto"/>
            </w:tcBorders>
            <w:vAlign w:val="center"/>
          </w:tcPr>
          <w:p w:rsidR="00DA09D6" w:rsidRPr="00DA09D6" w:rsidRDefault="00DA09D6" w:rsidP="00F45DA4">
            <w:pPr>
              <w:tabs>
                <w:tab w:val="left" w:pos="360"/>
              </w:tabs>
              <w:jc w:val="center"/>
              <w:rPr>
                <w:rFonts w:ascii="XO Thames" w:hAnsi="XO Thames"/>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DA09D6" w:rsidRPr="00DA09D6" w:rsidRDefault="00DA09D6" w:rsidP="00F45DA4">
            <w:pPr>
              <w:tabs>
                <w:tab w:val="left" w:pos="360"/>
              </w:tabs>
              <w:jc w:val="center"/>
              <w:rPr>
                <w:rFonts w:ascii="XO Thames" w:hAnsi="XO Thames"/>
                <w:szCs w:val="18"/>
              </w:rPr>
            </w:pPr>
          </w:p>
        </w:tc>
      </w:tr>
      <w:tr w:rsidR="00D045C9" w:rsidRPr="00DA09D6" w:rsidTr="00F45DA4">
        <w:tc>
          <w:tcPr>
            <w:tcW w:w="505" w:type="dxa"/>
            <w:tcBorders>
              <w:top w:val="single" w:sz="4" w:space="0" w:color="auto"/>
              <w:left w:val="single" w:sz="4" w:space="0" w:color="auto"/>
              <w:bottom w:val="single" w:sz="4" w:space="0" w:color="auto"/>
              <w:right w:val="single" w:sz="4" w:space="0" w:color="auto"/>
            </w:tcBorders>
          </w:tcPr>
          <w:p w:rsidR="00D045C9" w:rsidRPr="00DA09D6" w:rsidRDefault="00D045C9" w:rsidP="00830670">
            <w:pPr>
              <w:pStyle w:val="af0"/>
              <w:spacing w:line="276" w:lineRule="auto"/>
              <w:rPr>
                <w:rFonts w:ascii="XO Thames" w:hAnsi="XO Thames"/>
                <w:sz w:val="18"/>
                <w:szCs w:val="18"/>
              </w:rPr>
            </w:pPr>
          </w:p>
        </w:tc>
        <w:tc>
          <w:tcPr>
            <w:tcW w:w="7400" w:type="dxa"/>
            <w:gridSpan w:val="3"/>
            <w:tcBorders>
              <w:top w:val="single" w:sz="4" w:space="0" w:color="auto"/>
              <w:left w:val="single" w:sz="4" w:space="0" w:color="auto"/>
              <w:bottom w:val="single" w:sz="4" w:space="0" w:color="auto"/>
              <w:right w:val="single" w:sz="4" w:space="0" w:color="auto"/>
            </w:tcBorders>
          </w:tcPr>
          <w:p w:rsidR="00D045C9" w:rsidRPr="00DA09D6" w:rsidRDefault="00D045C9" w:rsidP="00830670">
            <w:pPr>
              <w:pStyle w:val="af0"/>
              <w:spacing w:line="276" w:lineRule="auto"/>
              <w:jc w:val="right"/>
              <w:rPr>
                <w:rFonts w:ascii="XO Thames" w:hAnsi="XO Thames"/>
                <w:sz w:val="18"/>
                <w:szCs w:val="18"/>
              </w:rPr>
            </w:pPr>
            <w:r w:rsidRPr="00DA09D6">
              <w:rPr>
                <w:rFonts w:ascii="XO Thames" w:hAnsi="XO Thames"/>
                <w:sz w:val="18"/>
                <w:szCs w:val="18"/>
              </w:rPr>
              <w:t>Итого:</w:t>
            </w:r>
          </w:p>
        </w:tc>
        <w:tc>
          <w:tcPr>
            <w:tcW w:w="1701" w:type="dxa"/>
            <w:tcBorders>
              <w:top w:val="single" w:sz="4" w:space="0" w:color="auto"/>
              <w:left w:val="single" w:sz="4" w:space="0" w:color="auto"/>
              <w:bottom w:val="single" w:sz="4" w:space="0" w:color="auto"/>
              <w:right w:val="single" w:sz="4" w:space="0" w:color="auto"/>
            </w:tcBorders>
          </w:tcPr>
          <w:p w:rsidR="00D045C9" w:rsidRPr="00DA09D6" w:rsidRDefault="00D045C9" w:rsidP="00830670">
            <w:pPr>
              <w:pStyle w:val="af0"/>
              <w:spacing w:line="276" w:lineRule="auto"/>
              <w:jc w:val="center"/>
              <w:rPr>
                <w:rFonts w:ascii="XO Thames" w:hAnsi="XO Thames"/>
                <w:sz w:val="18"/>
                <w:szCs w:val="18"/>
              </w:rPr>
            </w:pPr>
          </w:p>
        </w:tc>
      </w:tr>
    </w:tbl>
    <w:p w:rsidR="00D045C9" w:rsidRDefault="00D045C9" w:rsidP="00830670">
      <w:pPr>
        <w:pStyle w:val="af0"/>
        <w:spacing w:line="276" w:lineRule="auto"/>
        <w:rPr>
          <w:rFonts w:ascii="XO Thames" w:hAnsi="XO Thames"/>
          <w:sz w:val="18"/>
          <w:szCs w:val="18"/>
        </w:rPr>
      </w:pPr>
    </w:p>
    <w:p w:rsidR="00C81F43" w:rsidRPr="00DA09D6" w:rsidRDefault="00C81F43" w:rsidP="00830670">
      <w:pPr>
        <w:pStyle w:val="af0"/>
        <w:spacing w:line="276" w:lineRule="auto"/>
        <w:rPr>
          <w:rFonts w:ascii="XO Thames" w:hAnsi="XO Thames"/>
          <w:sz w:val="18"/>
          <w:szCs w:val="18"/>
        </w:rPr>
      </w:pPr>
    </w:p>
    <w:p w:rsidR="00D045C9" w:rsidRPr="00DA09D6" w:rsidRDefault="00D045C9" w:rsidP="00830670">
      <w:pPr>
        <w:pStyle w:val="a5"/>
        <w:spacing w:after="0" w:line="276" w:lineRule="auto"/>
        <w:ind w:left="0" w:firstLine="360"/>
        <w:jc w:val="both"/>
        <w:rPr>
          <w:rFonts w:ascii="XO Thames" w:hAnsi="XO Thames"/>
          <w:sz w:val="18"/>
          <w:szCs w:val="18"/>
        </w:rPr>
      </w:pPr>
      <w:r w:rsidRPr="00DA09D6">
        <w:rPr>
          <w:rFonts w:ascii="XO Thames" w:hAnsi="XO Thames"/>
          <w:sz w:val="18"/>
          <w:szCs w:val="18"/>
        </w:rPr>
        <w:t>Всего наименований</w:t>
      </w:r>
      <w:r w:rsidR="00DA09D6" w:rsidRPr="00DA09D6">
        <w:rPr>
          <w:rFonts w:ascii="XO Thames" w:hAnsi="XO Thames"/>
          <w:sz w:val="18"/>
          <w:szCs w:val="18"/>
        </w:rPr>
        <w:t>:</w:t>
      </w:r>
      <w:r w:rsidRPr="00DA09D6">
        <w:rPr>
          <w:rFonts w:ascii="XO Thames" w:hAnsi="XO Thames"/>
          <w:sz w:val="18"/>
          <w:szCs w:val="18"/>
        </w:rPr>
        <w:t xml:space="preserve"> </w:t>
      </w:r>
      <w:r w:rsidR="0045247E" w:rsidRPr="00DA09D6">
        <w:rPr>
          <w:rFonts w:ascii="XO Thames" w:hAnsi="XO Thames"/>
          <w:sz w:val="18"/>
          <w:szCs w:val="18"/>
        </w:rPr>
        <w:t xml:space="preserve">одно </w:t>
      </w:r>
      <w:r w:rsidR="00DA09D6" w:rsidRPr="00DA09D6">
        <w:rPr>
          <w:rFonts w:ascii="XO Thames" w:hAnsi="XO Thames"/>
          <w:sz w:val="18"/>
          <w:szCs w:val="18"/>
        </w:rPr>
        <w:t>на общую сумму</w:t>
      </w:r>
      <w:proofErr w:type="gramStart"/>
      <w:r w:rsidR="00DA09D6" w:rsidRPr="00DA09D6">
        <w:rPr>
          <w:rFonts w:ascii="XO Thames" w:hAnsi="XO Thames"/>
          <w:sz w:val="18"/>
          <w:szCs w:val="18"/>
        </w:rPr>
        <w:t xml:space="preserve"> </w:t>
      </w:r>
      <w:r w:rsidR="00F359E0" w:rsidRPr="00DA09D6">
        <w:rPr>
          <w:rFonts w:ascii="XO Thames" w:hAnsi="XO Thames"/>
          <w:sz w:val="18"/>
          <w:szCs w:val="18"/>
        </w:rPr>
        <w:t>________</w:t>
      </w:r>
      <w:r w:rsidR="00C47700" w:rsidRPr="00DA09D6">
        <w:rPr>
          <w:rFonts w:ascii="XO Thames" w:hAnsi="XO Thames"/>
          <w:sz w:val="18"/>
          <w:szCs w:val="18"/>
        </w:rPr>
        <w:t xml:space="preserve">  (</w:t>
      </w:r>
      <w:r w:rsidR="00F359E0" w:rsidRPr="00DA09D6">
        <w:rPr>
          <w:rFonts w:ascii="XO Thames" w:hAnsi="XO Thames"/>
          <w:sz w:val="18"/>
          <w:szCs w:val="18"/>
        </w:rPr>
        <w:t xml:space="preserve">____________________________) </w:t>
      </w:r>
      <w:proofErr w:type="gramEnd"/>
      <w:r w:rsidR="00F359E0" w:rsidRPr="00DA09D6">
        <w:rPr>
          <w:rFonts w:ascii="XO Thames" w:hAnsi="XO Thames"/>
          <w:sz w:val="18"/>
          <w:szCs w:val="18"/>
        </w:rPr>
        <w:t>рублей _______</w:t>
      </w:r>
      <w:r w:rsidR="00C47700" w:rsidRPr="00DA09D6">
        <w:rPr>
          <w:rFonts w:ascii="XO Thames" w:hAnsi="XO Thames"/>
          <w:sz w:val="18"/>
          <w:szCs w:val="18"/>
        </w:rPr>
        <w:t xml:space="preserve"> копеек, без НДС.</w:t>
      </w:r>
    </w:p>
    <w:p w:rsidR="00D045C9" w:rsidRPr="00DA09D6" w:rsidRDefault="00D045C9" w:rsidP="00830670">
      <w:pPr>
        <w:pStyle w:val="af0"/>
        <w:spacing w:line="276" w:lineRule="auto"/>
        <w:jc w:val="both"/>
        <w:rPr>
          <w:rFonts w:ascii="XO Thames" w:hAnsi="XO Thames"/>
          <w:sz w:val="20"/>
          <w:szCs w:val="20"/>
        </w:rPr>
      </w:pPr>
    </w:p>
    <w:p w:rsidR="00DC4DF3" w:rsidRDefault="00DC4DF3" w:rsidP="00830670">
      <w:pPr>
        <w:pStyle w:val="af0"/>
        <w:spacing w:line="276" w:lineRule="auto"/>
        <w:jc w:val="both"/>
        <w:rPr>
          <w:rFonts w:ascii="XO Thames" w:hAnsi="XO Thames"/>
          <w:sz w:val="20"/>
          <w:szCs w:val="20"/>
        </w:rPr>
      </w:pPr>
    </w:p>
    <w:p w:rsidR="00F45DA4" w:rsidRPr="00DA09D6" w:rsidRDefault="00F45DA4" w:rsidP="00830670">
      <w:pPr>
        <w:pStyle w:val="af0"/>
        <w:spacing w:line="276" w:lineRule="auto"/>
        <w:jc w:val="both"/>
        <w:rPr>
          <w:rFonts w:ascii="XO Thames" w:hAnsi="XO Thames"/>
          <w:sz w:val="20"/>
          <w:szCs w:val="20"/>
        </w:rPr>
      </w:pPr>
    </w:p>
    <w:tbl>
      <w:tblPr>
        <w:tblW w:w="9498" w:type="dxa"/>
        <w:tblInd w:w="108" w:type="dxa"/>
        <w:tblLayout w:type="fixed"/>
        <w:tblLook w:val="0000"/>
      </w:tblPr>
      <w:tblGrid>
        <w:gridCol w:w="5245"/>
        <w:gridCol w:w="4253"/>
      </w:tblGrid>
      <w:tr w:rsidR="00D045C9" w:rsidRPr="00DA09D6" w:rsidTr="00712093">
        <w:trPr>
          <w:trHeight w:val="1276"/>
        </w:trPr>
        <w:tc>
          <w:tcPr>
            <w:tcW w:w="5245" w:type="dxa"/>
          </w:tcPr>
          <w:p w:rsidR="00D045C9" w:rsidRPr="00DA09D6" w:rsidRDefault="00D045C9" w:rsidP="00830670">
            <w:pPr>
              <w:spacing w:line="276" w:lineRule="auto"/>
              <w:rPr>
                <w:rFonts w:ascii="XO Thames" w:hAnsi="XO Thames"/>
                <w:b/>
              </w:rPr>
            </w:pPr>
            <w:r w:rsidRPr="00DA09D6">
              <w:rPr>
                <w:rFonts w:ascii="XO Thames" w:hAnsi="XO Thames"/>
                <w:b/>
              </w:rPr>
              <w:t>«Государственный заказчик»</w:t>
            </w:r>
          </w:p>
          <w:p w:rsidR="00D045C9" w:rsidRPr="00DA09D6" w:rsidRDefault="00DA09D6" w:rsidP="00830670">
            <w:pPr>
              <w:spacing w:line="276" w:lineRule="auto"/>
              <w:rPr>
                <w:rFonts w:ascii="XO Thames" w:hAnsi="XO Thames"/>
              </w:rPr>
            </w:pPr>
            <w:r w:rsidRPr="00DA09D6">
              <w:rPr>
                <w:rFonts w:ascii="XO Thames" w:hAnsi="XO Thames"/>
              </w:rPr>
              <w:t>Н</w:t>
            </w:r>
            <w:r w:rsidR="00D045C9" w:rsidRPr="00DA09D6">
              <w:rPr>
                <w:rFonts w:ascii="XO Thames" w:hAnsi="XO Thames"/>
              </w:rPr>
              <w:t>ачальник</w:t>
            </w:r>
            <w:r w:rsidR="00A94617" w:rsidRPr="00DA09D6">
              <w:rPr>
                <w:rFonts w:ascii="XO Thames" w:hAnsi="XO Thames"/>
              </w:rPr>
              <w:t>а</w:t>
            </w:r>
            <w:r w:rsidR="00D045C9" w:rsidRPr="00DA09D6">
              <w:rPr>
                <w:rFonts w:ascii="XO Thames" w:hAnsi="XO Thames"/>
              </w:rPr>
              <w:t xml:space="preserve"> ФКУ СИЗО-1 УФСИН</w:t>
            </w:r>
          </w:p>
          <w:p w:rsidR="00D045C9" w:rsidRPr="00DA09D6" w:rsidRDefault="00D045C9" w:rsidP="00830670">
            <w:pPr>
              <w:spacing w:line="276" w:lineRule="auto"/>
              <w:rPr>
                <w:rFonts w:ascii="XO Thames" w:hAnsi="XO Thames"/>
              </w:rPr>
            </w:pPr>
            <w:r w:rsidRPr="00DA09D6">
              <w:rPr>
                <w:rFonts w:ascii="XO Thames" w:hAnsi="XO Thames"/>
              </w:rPr>
              <w:t>России по Томской области</w:t>
            </w:r>
          </w:p>
          <w:p w:rsidR="00D045C9" w:rsidRPr="00DA09D6" w:rsidRDefault="00D045C9" w:rsidP="00830670">
            <w:pPr>
              <w:spacing w:line="276" w:lineRule="auto"/>
              <w:rPr>
                <w:rFonts w:ascii="XO Thames" w:hAnsi="XO Thames"/>
              </w:rPr>
            </w:pPr>
          </w:p>
          <w:p w:rsidR="00D045C9" w:rsidRPr="00DA09D6" w:rsidRDefault="00D045C9" w:rsidP="00830670">
            <w:pPr>
              <w:spacing w:line="276" w:lineRule="auto"/>
              <w:rPr>
                <w:rFonts w:ascii="XO Thames" w:hAnsi="XO Thames"/>
              </w:rPr>
            </w:pPr>
          </w:p>
          <w:p w:rsidR="00D045C9" w:rsidRPr="00DA09D6" w:rsidRDefault="00D045C9" w:rsidP="00830670">
            <w:pPr>
              <w:spacing w:line="276" w:lineRule="auto"/>
              <w:rPr>
                <w:rFonts w:ascii="XO Thames" w:hAnsi="XO Thames"/>
              </w:rPr>
            </w:pPr>
            <w:r w:rsidRPr="00DA09D6">
              <w:rPr>
                <w:rFonts w:ascii="XO Thames" w:hAnsi="XO Thames"/>
              </w:rPr>
              <w:t xml:space="preserve">______________________ </w:t>
            </w:r>
            <w:r w:rsidR="00DA09D6" w:rsidRPr="00DA09D6">
              <w:rPr>
                <w:rFonts w:ascii="XO Thames" w:hAnsi="XO Thames"/>
              </w:rPr>
              <w:t xml:space="preserve">Р.Е. </w:t>
            </w:r>
            <w:proofErr w:type="spellStart"/>
            <w:r w:rsidR="00DA09D6" w:rsidRPr="00DA09D6">
              <w:rPr>
                <w:rFonts w:ascii="XO Thames" w:hAnsi="XO Thames"/>
              </w:rPr>
              <w:t>Нерушев</w:t>
            </w:r>
            <w:proofErr w:type="spellEnd"/>
            <w:r w:rsidR="00DA09D6" w:rsidRPr="00DA09D6">
              <w:rPr>
                <w:rFonts w:ascii="XO Thames" w:hAnsi="XO Thames"/>
              </w:rPr>
              <w:t xml:space="preserve"> </w:t>
            </w:r>
            <w:r w:rsidR="00C47700" w:rsidRPr="00DA09D6">
              <w:rPr>
                <w:rFonts w:ascii="XO Thames" w:hAnsi="XO Thames"/>
              </w:rPr>
              <w:t xml:space="preserve"> </w:t>
            </w:r>
          </w:p>
          <w:p w:rsidR="00D045C9" w:rsidRPr="00DA09D6" w:rsidRDefault="00D045C9" w:rsidP="00830670">
            <w:pPr>
              <w:spacing w:line="276" w:lineRule="auto"/>
              <w:rPr>
                <w:rFonts w:ascii="XO Thames" w:hAnsi="XO Thames"/>
              </w:rPr>
            </w:pPr>
            <w:r w:rsidRPr="00DA09D6">
              <w:rPr>
                <w:rFonts w:ascii="XO Thames" w:hAnsi="XO Thames"/>
              </w:rPr>
              <w:t>М.П.</w:t>
            </w:r>
          </w:p>
        </w:tc>
        <w:tc>
          <w:tcPr>
            <w:tcW w:w="4253" w:type="dxa"/>
          </w:tcPr>
          <w:p w:rsidR="00D045C9" w:rsidRPr="00DA09D6" w:rsidRDefault="00D045C9" w:rsidP="00830670">
            <w:pPr>
              <w:pStyle w:val="a3"/>
              <w:spacing w:after="0" w:line="276" w:lineRule="auto"/>
              <w:rPr>
                <w:rFonts w:ascii="XO Thames" w:hAnsi="XO Thames"/>
                <w:b/>
              </w:rPr>
            </w:pPr>
            <w:r w:rsidRPr="00DA09D6">
              <w:rPr>
                <w:rFonts w:ascii="XO Thames" w:hAnsi="XO Thames"/>
                <w:b/>
              </w:rPr>
              <w:t>«Поставщик»</w:t>
            </w:r>
          </w:p>
          <w:p w:rsidR="00D045C9" w:rsidRPr="00DA09D6" w:rsidRDefault="00D045C9" w:rsidP="00830670">
            <w:pPr>
              <w:pStyle w:val="a3"/>
              <w:spacing w:after="0" w:line="276" w:lineRule="auto"/>
              <w:rPr>
                <w:rFonts w:ascii="XO Thames" w:hAnsi="XO Thames"/>
              </w:rPr>
            </w:pPr>
          </w:p>
          <w:p w:rsidR="00D045C9" w:rsidRPr="00DA09D6" w:rsidRDefault="00D045C9" w:rsidP="00830670">
            <w:pPr>
              <w:spacing w:line="276" w:lineRule="auto"/>
              <w:rPr>
                <w:rFonts w:ascii="XO Thames" w:hAnsi="XO Thames"/>
              </w:rPr>
            </w:pPr>
          </w:p>
          <w:p w:rsidR="00D045C9" w:rsidRPr="00DA09D6" w:rsidRDefault="00D045C9" w:rsidP="00830670">
            <w:pPr>
              <w:pStyle w:val="a3"/>
              <w:spacing w:after="0" w:line="276" w:lineRule="auto"/>
              <w:jc w:val="both"/>
              <w:rPr>
                <w:rFonts w:ascii="XO Thames" w:hAnsi="XO Thames"/>
              </w:rPr>
            </w:pPr>
          </w:p>
          <w:p w:rsidR="00D045C9" w:rsidRPr="00DA09D6" w:rsidRDefault="00D045C9" w:rsidP="00830670">
            <w:pPr>
              <w:pStyle w:val="a3"/>
              <w:spacing w:after="0" w:line="276" w:lineRule="auto"/>
              <w:jc w:val="both"/>
              <w:rPr>
                <w:rFonts w:ascii="XO Thames" w:hAnsi="XO Thames"/>
              </w:rPr>
            </w:pPr>
          </w:p>
          <w:p w:rsidR="00D045C9" w:rsidRPr="00DA09D6" w:rsidRDefault="00D045C9" w:rsidP="00830670">
            <w:pPr>
              <w:pStyle w:val="a3"/>
              <w:spacing w:after="0" w:line="276" w:lineRule="auto"/>
              <w:jc w:val="both"/>
              <w:rPr>
                <w:rFonts w:ascii="XO Thames" w:hAnsi="XO Thames"/>
              </w:rPr>
            </w:pPr>
            <w:r w:rsidRPr="00DA09D6">
              <w:rPr>
                <w:rFonts w:ascii="XO Thames" w:hAnsi="XO Thames"/>
              </w:rPr>
              <w:t xml:space="preserve">____________________ </w:t>
            </w:r>
          </w:p>
          <w:p w:rsidR="00D045C9" w:rsidRPr="00DA09D6" w:rsidRDefault="00D045C9" w:rsidP="00830670">
            <w:pPr>
              <w:spacing w:line="276" w:lineRule="auto"/>
              <w:rPr>
                <w:rFonts w:ascii="XO Thames" w:hAnsi="XO Thames"/>
              </w:rPr>
            </w:pPr>
            <w:r w:rsidRPr="00DA09D6">
              <w:rPr>
                <w:rFonts w:ascii="XO Thames" w:hAnsi="XO Thames"/>
              </w:rPr>
              <w:t>М.П</w:t>
            </w:r>
            <w:r w:rsidR="00F45DA4">
              <w:rPr>
                <w:rFonts w:ascii="XO Thames" w:hAnsi="XO Thames"/>
              </w:rPr>
              <w:t>.</w:t>
            </w:r>
          </w:p>
        </w:tc>
      </w:tr>
    </w:tbl>
    <w:p w:rsidR="00266CBA" w:rsidRPr="00DA09D6" w:rsidRDefault="00266CBA" w:rsidP="00830670">
      <w:pPr>
        <w:spacing w:line="276" w:lineRule="auto"/>
        <w:rPr>
          <w:rFonts w:ascii="XO Thames" w:hAnsi="XO Thames"/>
        </w:rPr>
      </w:pPr>
    </w:p>
    <w:p w:rsidR="00A94617" w:rsidRPr="00DA09D6" w:rsidRDefault="00A94617" w:rsidP="00830670">
      <w:pPr>
        <w:spacing w:line="276" w:lineRule="auto"/>
        <w:rPr>
          <w:rFonts w:ascii="XO Thames" w:hAnsi="XO Thames"/>
        </w:rPr>
      </w:pPr>
    </w:p>
    <w:p w:rsidR="00A94617" w:rsidRPr="00DA09D6" w:rsidRDefault="00A94617" w:rsidP="00830670">
      <w:pPr>
        <w:spacing w:line="276" w:lineRule="auto"/>
        <w:rPr>
          <w:rFonts w:ascii="XO Thames" w:hAnsi="XO Thames"/>
        </w:rPr>
      </w:pPr>
    </w:p>
    <w:p w:rsidR="00A94617" w:rsidRPr="00DA09D6" w:rsidRDefault="00A94617" w:rsidP="00830670">
      <w:pPr>
        <w:spacing w:line="276" w:lineRule="auto"/>
        <w:rPr>
          <w:rFonts w:ascii="XO Thames" w:hAnsi="XO Thames"/>
        </w:rPr>
      </w:pPr>
    </w:p>
    <w:p w:rsidR="00A94617" w:rsidRPr="00DA09D6" w:rsidRDefault="00A94617" w:rsidP="00830670">
      <w:pPr>
        <w:spacing w:line="276" w:lineRule="auto"/>
        <w:rPr>
          <w:rFonts w:ascii="XO Thames" w:hAnsi="XO Thames"/>
        </w:rPr>
      </w:pPr>
    </w:p>
    <w:p w:rsidR="00A94617" w:rsidRPr="00DA09D6" w:rsidRDefault="00A94617" w:rsidP="00830670">
      <w:pPr>
        <w:spacing w:line="276" w:lineRule="auto"/>
        <w:rPr>
          <w:rFonts w:ascii="XO Thames" w:hAnsi="XO Thames"/>
        </w:rPr>
      </w:pPr>
    </w:p>
    <w:p w:rsidR="00A94617" w:rsidRPr="00DA09D6" w:rsidRDefault="00A94617" w:rsidP="00830670">
      <w:pPr>
        <w:spacing w:line="276" w:lineRule="auto"/>
        <w:rPr>
          <w:rFonts w:ascii="XO Thames" w:hAnsi="XO Thames"/>
        </w:rPr>
      </w:pPr>
    </w:p>
    <w:sectPr w:rsidR="00A94617" w:rsidRPr="00DA09D6" w:rsidSect="00B67651">
      <w:pgSz w:w="11907" w:h="16834"/>
      <w:pgMar w:top="1077" w:right="709" w:bottom="1077" w:left="1701" w:header="397" w:footer="397" w:gutter="0"/>
      <w:cols w:space="708"/>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1A5" w:rsidRDefault="006971A5" w:rsidP="00E94249">
      <w:r>
        <w:separator/>
      </w:r>
    </w:p>
  </w:endnote>
  <w:endnote w:type="continuationSeparator" w:id="1">
    <w:p w:rsidR="006971A5" w:rsidRDefault="006971A5" w:rsidP="00E942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1A5" w:rsidRDefault="006971A5" w:rsidP="00E94249">
      <w:r>
        <w:separator/>
      </w:r>
    </w:p>
  </w:footnote>
  <w:footnote w:type="continuationSeparator" w:id="1">
    <w:p w:rsidR="006971A5" w:rsidRDefault="006971A5" w:rsidP="00E942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5783F"/>
    <w:multiLevelType w:val="multilevel"/>
    <w:tmpl w:val="B0ECDD92"/>
    <w:lvl w:ilvl="0">
      <w:start w:val="4"/>
      <w:numFmt w:val="decimal"/>
      <w:lvlText w:val="%1."/>
      <w:lvlJc w:val="left"/>
      <w:pPr>
        <w:tabs>
          <w:tab w:val="num" w:pos="610"/>
        </w:tabs>
        <w:ind w:left="610" w:hanging="440"/>
      </w:pPr>
    </w:lvl>
    <w:lvl w:ilvl="1">
      <w:start w:val="1"/>
      <w:numFmt w:val="decimal"/>
      <w:lvlText w:val="%1.%2."/>
      <w:lvlJc w:val="left"/>
      <w:pPr>
        <w:tabs>
          <w:tab w:val="num" w:pos="890"/>
        </w:tabs>
        <w:ind w:left="890" w:hanging="720"/>
      </w:pPr>
    </w:lvl>
    <w:lvl w:ilvl="2">
      <w:start w:val="1"/>
      <w:numFmt w:val="decimal"/>
      <w:lvlText w:val="%1.%2.%3."/>
      <w:lvlJc w:val="left"/>
      <w:pPr>
        <w:tabs>
          <w:tab w:val="num" w:pos="1040"/>
        </w:tabs>
        <w:ind w:left="1040" w:hanging="720"/>
      </w:pPr>
    </w:lvl>
    <w:lvl w:ilvl="3">
      <w:start w:val="1"/>
      <w:numFmt w:val="decimal"/>
      <w:lvlText w:val="%1.%2.%3.%4."/>
      <w:lvlJc w:val="left"/>
      <w:pPr>
        <w:tabs>
          <w:tab w:val="num" w:pos="1475"/>
        </w:tabs>
        <w:ind w:left="1475" w:hanging="1080"/>
      </w:pPr>
    </w:lvl>
    <w:lvl w:ilvl="4">
      <w:start w:val="1"/>
      <w:numFmt w:val="decimal"/>
      <w:lvlText w:val="%1.%2.%3.%4.%5."/>
      <w:lvlJc w:val="left"/>
      <w:pPr>
        <w:tabs>
          <w:tab w:val="num" w:pos="1550"/>
        </w:tabs>
        <w:ind w:left="1550" w:hanging="1080"/>
      </w:pPr>
    </w:lvl>
    <w:lvl w:ilvl="5">
      <w:start w:val="1"/>
      <w:numFmt w:val="decimal"/>
      <w:lvlText w:val="%1.%2.%3.%4.%5.%6."/>
      <w:lvlJc w:val="left"/>
      <w:pPr>
        <w:tabs>
          <w:tab w:val="num" w:pos="1985"/>
        </w:tabs>
        <w:ind w:left="1985" w:hanging="1440"/>
      </w:pPr>
    </w:lvl>
    <w:lvl w:ilvl="6">
      <w:start w:val="1"/>
      <w:numFmt w:val="decimal"/>
      <w:lvlText w:val="%1.%2.%3.%4.%5.%6.%7."/>
      <w:lvlJc w:val="left"/>
      <w:pPr>
        <w:tabs>
          <w:tab w:val="num" w:pos="2420"/>
        </w:tabs>
        <w:ind w:left="2420" w:hanging="1800"/>
      </w:pPr>
    </w:lvl>
    <w:lvl w:ilvl="7">
      <w:start w:val="1"/>
      <w:numFmt w:val="decimal"/>
      <w:lvlText w:val="%1.%2.%3.%4.%5.%6.%7.%8."/>
      <w:lvlJc w:val="left"/>
      <w:pPr>
        <w:tabs>
          <w:tab w:val="num" w:pos="2495"/>
        </w:tabs>
        <w:ind w:left="2495" w:hanging="1800"/>
      </w:pPr>
    </w:lvl>
    <w:lvl w:ilvl="8">
      <w:start w:val="1"/>
      <w:numFmt w:val="decimal"/>
      <w:lvlText w:val="%1.%2.%3.%4.%5.%6.%7.%8.%9."/>
      <w:lvlJc w:val="left"/>
      <w:pPr>
        <w:tabs>
          <w:tab w:val="num" w:pos="2930"/>
        </w:tabs>
        <w:ind w:left="2930" w:hanging="2160"/>
      </w:pPr>
    </w:lvl>
  </w:abstractNum>
  <w:abstractNum w:abstractNumId="1">
    <w:nsid w:val="10D0269A"/>
    <w:multiLevelType w:val="hybridMultilevel"/>
    <w:tmpl w:val="CB56400A"/>
    <w:lvl w:ilvl="0" w:tplc="A69427D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
    <w:nsid w:val="4FF709BE"/>
    <w:multiLevelType w:val="singleLevel"/>
    <w:tmpl w:val="F8A8D4B8"/>
    <w:lvl w:ilvl="0">
      <w:start w:val="5"/>
      <w:numFmt w:val="bullet"/>
      <w:lvlText w:val="-"/>
      <w:lvlJc w:val="left"/>
      <w:pPr>
        <w:tabs>
          <w:tab w:val="num" w:pos="435"/>
        </w:tabs>
        <w:ind w:left="435" w:hanging="360"/>
      </w:pPr>
    </w:lvl>
  </w:abstractNum>
  <w:abstractNum w:abstractNumId="4">
    <w:nsid w:val="6CF12D11"/>
    <w:multiLevelType w:val="multilevel"/>
    <w:tmpl w:val="8676C94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nsid w:val="7152141F"/>
    <w:multiLevelType w:val="hybridMultilevel"/>
    <w:tmpl w:val="3EDE5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drawingGridHorizontalSpacing w:val="100"/>
  <w:drawingGridVerticalSpacing w:val="136"/>
  <w:displayHorizontalDrawingGridEvery w:val="0"/>
  <w:displayVerticalDrawingGridEvery w:val="2"/>
  <w:characterSpacingControl w:val="doNotCompress"/>
  <w:footnotePr>
    <w:footnote w:id="0"/>
    <w:footnote w:id="1"/>
  </w:footnotePr>
  <w:endnotePr>
    <w:endnote w:id="0"/>
    <w:endnote w:id="1"/>
  </w:endnotePr>
  <w:compat/>
  <w:rsids>
    <w:rsidRoot w:val="005879E4"/>
    <w:rsid w:val="0000028D"/>
    <w:rsid w:val="00004050"/>
    <w:rsid w:val="00006269"/>
    <w:rsid w:val="00007E4C"/>
    <w:rsid w:val="00013128"/>
    <w:rsid w:val="00015ABA"/>
    <w:rsid w:val="00017097"/>
    <w:rsid w:val="0001795F"/>
    <w:rsid w:val="00020C49"/>
    <w:rsid w:val="00021ACC"/>
    <w:rsid w:val="00023AF3"/>
    <w:rsid w:val="00025AF2"/>
    <w:rsid w:val="00031C51"/>
    <w:rsid w:val="00037BF1"/>
    <w:rsid w:val="000400ED"/>
    <w:rsid w:val="00040A6C"/>
    <w:rsid w:val="000419F7"/>
    <w:rsid w:val="00043605"/>
    <w:rsid w:val="00044537"/>
    <w:rsid w:val="00050510"/>
    <w:rsid w:val="000506F7"/>
    <w:rsid w:val="00052D45"/>
    <w:rsid w:val="00053386"/>
    <w:rsid w:val="0005409B"/>
    <w:rsid w:val="0005733B"/>
    <w:rsid w:val="0006073E"/>
    <w:rsid w:val="0006126E"/>
    <w:rsid w:val="00066EFB"/>
    <w:rsid w:val="00067083"/>
    <w:rsid w:val="00070413"/>
    <w:rsid w:val="000704C0"/>
    <w:rsid w:val="000704CD"/>
    <w:rsid w:val="000775DF"/>
    <w:rsid w:val="0008134E"/>
    <w:rsid w:val="0008255A"/>
    <w:rsid w:val="000839AB"/>
    <w:rsid w:val="00084534"/>
    <w:rsid w:val="0008473E"/>
    <w:rsid w:val="0008518C"/>
    <w:rsid w:val="00095EF1"/>
    <w:rsid w:val="00097ACD"/>
    <w:rsid w:val="000A361A"/>
    <w:rsid w:val="000B1365"/>
    <w:rsid w:val="000B5FBD"/>
    <w:rsid w:val="000B60DB"/>
    <w:rsid w:val="000B6902"/>
    <w:rsid w:val="000C5173"/>
    <w:rsid w:val="000C718C"/>
    <w:rsid w:val="000D04A9"/>
    <w:rsid w:val="000D4293"/>
    <w:rsid w:val="000D530E"/>
    <w:rsid w:val="000D5368"/>
    <w:rsid w:val="000D5411"/>
    <w:rsid w:val="000E5C04"/>
    <w:rsid w:val="000E6BC8"/>
    <w:rsid w:val="000E70CB"/>
    <w:rsid w:val="000E7E9B"/>
    <w:rsid w:val="000F16AD"/>
    <w:rsid w:val="000F41A5"/>
    <w:rsid w:val="000F4960"/>
    <w:rsid w:val="000F4BFC"/>
    <w:rsid w:val="000F778F"/>
    <w:rsid w:val="00100F34"/>
    <w:rsid w:val="001023A2"/>
    <w:rsid w:val="00103F59"/>
    <w:rsid w:val="001047EA"/>
    <w:rsid w:val="00105ABB"/>
    <w:rsid w:val="00107083"/>
    <w:rsid w:val="00110D71"/>
    <w:rsid w:val="0011501F"/>
    <w:rsid w:val="00117812"/>
    <w:rsid w:val="00122921"/>
    <w:rsid w:val="001274C0"/>
    <w:rsid w:val="00130E93"/>
    <w:rsid w:val="00133BB4"/>
    <w:rsid w:val="001358CB"/>
    <w:rsid w:val="00135C89"/>
    <w:rsid w:val="00137452"/>
    <w:rsid w:val="001456AF"/>
    <w:rsid w:val="0015025A"/>
    <w:rsid w:val="0015088A"/>
    <w:rsid w:val="00151F58"/>
    <w:rsid w:val="0015476B"/>
    <w:rsid w:val="001575BD"/>
    <w:rsid w:val="0016147B"/>
    <w:rsid w:val="0016237F"/>
    <w:rsid w:val="00173642"/>
    <w:rsid w:val="001744D0"/>
    <w:rsid w:val="00174BAC"/>
    <w:rsid w:val="0017527E"/>
    <w:rsid w:val="0018118B"/>
    <w:rsid w:val="00182685"/>
    <w:rsid w:val="00183A40"/>
    <w:rsid w:val="00184CE5"/>
    <w:rsid w:val="00187A95"/>
    <w:rsid w:val="00194272"/>
    <w:rsid w:val="00196E73"/>
    <w:rsid w:val="001A01F5"/>
    <w:rsid w:val="001A146D"/>
    <w:rsid w:val="001A1A2B"/>
    <w:rsid w:val="001A1DAF"/>
    <w:rsid w:val="001A45BA"/>
    <w:rsid w:val="001A79AE"/>
    <w:rsid w:val="001A7D0F"/>
    <w:rsid w:val="001B42AA"/>
    <w:rsid w:val="001B4760"/>
    <w:rsid w:val="001B4CB7"/>
    <w:rsid w:val="001B691D"/>
    <w:rsid w:val="001B6E76"/>
    <w:rsid w:val="001C34CC"/>
    <w:rsid w:val="001C3951"/>
    <w:rsid w:val="001C3F7E"/>
    <w:rsid w:val="001C7200"/>
    <w:rsid w:val="001D3D06"/>
    <w:rsid w:val="001D4456"/>
    <w:rsid w:val="001D621E"/>
    <w:rsid w:val="001D68DC"/>
    <w:rsid w:val="001E344F"/>
    <w:rsid w:val="001E3845"/>
    <w:rsid w:val="001E6127"/>
    <w:rsid w:val="001F1404"/>
    <w:rsid w:val="001F3BD1"/>
    <w:rsid w:val="001F5714"/>
    <w:rsid w:val="001F6DD3"/>
    <w:rsid w:val="001F75A9"/>
    <w:rsid w:val="001F7E7E"/>
    <w:rsid w:val="00200F04"/>
    <w:rsid w:val="00201339"/>
    <w:rsid w:val="00201CC3"/>
    <w:rsid w:val="00202815"/>
    <w:rsid w:val="00206760"/>
    <w:rsid w:val="002107A4"/>
    <w:rsid w:val="00210DE0"/>
    <w:rsid w:val="00215DB0"/>
    <w:rsid w:val="00217C2E"/>
    <w:rsid w:val="00224B40"/>
    <w:rsid w:val="00226BD6"/>
    <w:rsid w:val="0023153D"/>
    <w:rsid w:val="00232B6B"/>
    <w:rsid w:val="002332B5"/>
    <w:rsid w:val="0023345B"/>
    <w:rsid w:val="002334B0"/>
    <w:rsid w:val="002373CC"/>
    <w:rsid w:val="002379BB"/>
    <w:rsid w:val="00241141"/>
    <w:rsid w:val="00243B9E"/>
    <w:rsid w:val="002455E6"/>
    <w:rsid w:val="00246590"/>
    <w:rsid w:val="00247FE7"/>
    <w:rsid w:val="0025127C"/>
    <w:rsid w:val="00251BC2"/>
    <w:rsid w:val="00251E7E"/>
    <w:rsid w:val="00254009"/>
    <w:rsid w:val="0025570E"/>
    <w:rsid w:val="00260BD0"/>
    <w:rsid w:val="00261490"/>
    <w:rsid w:val="00261945"/>
    <w:rsid w:val="002632A9"/>
    <w:rsid w:val="00263F9D"/>
    <w:rsid w:val="00264456"/>
    <w:rsid w:val="00265142"/>
    <w:rsid w:val="0026563C"/>
    <w:rsid w:val="00266CBA"/>
    <w:rsid w:val="0027088C"/>
    <w:rsid w:val="00270D6B"/>
    <w:rsid w:val="002766F8"/>
    <w:rsid w:val="002777D4"/>
    <w:rsid w:val="00281BC9"/>
    <w:rsid w:val="0028220C"/>
    <w:rsid w:val="00285637"/>
    <w:rsid w:val="00291030"/>
    <w:rsid w:val="00291250"/>
    <w:rsid w:val="002918B9"/>
    <w:rsid w:val="002930B8"/>
    <w:rsid w:val="00293837"/>
    <w:rsid w:val="002A09BB"/>
    <w:rsid w:val="002A17C6"/>
    <w:rsid w:val="002A2DE9"/>
    <w:rsid w:val="002A7534"/>
    <w:rsid w:val="002B0E7E"/>
    <w:rsid w:val="002B1AFD"/>
    <w:rsid w:val="002B282E"/>
    <w:rsid w:val="002B2ED9"/>
    <w:rsid w:val="002B5F23"/>
    <w:rsid w:val="002B6712"/>
    <w:rsid w:val="002C0A8D"/>
    <w:rsid w:val="002C0C5D"/>
    <w:rsid w:val="002C17B6"/>
    <w:rsid w:val="002D169F"/>
    <w:rsid w:val="002D6F0B"/>
    <w:rsid w:val="002D78C9"/>
    <w:rsid w:val="002E45C3"/>
    <w:rsid w:val="002F3934"/>
    <w:rsid w:val="002F5644"/>
    <w:rsid w:val="002F6A96"/>
    <w:rsid w:val="00301444"/>
    <w:rsid w:val="00302803"/>
    <w:rsid w:val="0030468A"/>
    <w:rsid w:val="00305764"/>
    <w:rsid w:val="00305919"/>
    <w:rsid w:val="00306CD1"/>
    <w:rsid w:val="00310485"/>
    <w:rsid w:val="0032404A"/>
    <w:rsid w:val="003302A4"/>
    <w:rsid w:val="00334188"/>
    <w:rsid w:val="00336021"/>
    <w:rsid w:val="00337503"/>
    <w:rsid w:val="00341731"/>
    <w:rsid w:val="003446FE"/>
    <w:rsid w:val="0034573F"/>
    <w:rsid w:val="00355AB6"/>
    <w:rsid w:val="00364D23"/>
    <w:rsid w:val="00366B7A"/>
    <w:rsid w:val="00367246"/>
    <w:rsid w:val="00372360"/>
    <w:rsid w:val="003768F3"/>
    <w:rsid w:val="003861F7"/>
    <w:rsid w:val="003871D1"/>
    <w:rsid w:val="00392C0F"/>
    <w:rsid w:val="003939FF"/>
    <w:rsid w:val="00394570"/>
    <w:rsid w:val="00395C72"/>
    <w:rsid w:val="003A1D2A"/>
    <w:rsid w:val="003A201C"/>
    <w:rsid w:val="003A22E5"/>
    <w:rsid w:val="003A22F6"/>
    <w:rsid w:val="003A3F65"/>
    <w:rsid w:val="003A5358"/>
    <w:rsid w:val="003A6802"/>
    <w:rsid w:val="003B1874"/>
    <w:rsid w:val="003B2F7C"/>
    <w:rsid w:val="003B355A"/>
    <w:rsid w:val="003B43FB"/>
    <w:rsid w:val="003B5C37"/>
    <w:rsid w:val="003C0B6E"/>
    <w:rsid w:val="003C5F8D"/>
    <w:rsid w:val="003C718C"/>
    <w:rsid w:val="003D1A0A"/>
    <w:rsid w:val="003D1CCC"/>
    <w:rsid w:val="003D2E61"/>
    <w:rsid w:val="003D6331"/>
    <w:rsid w:val="003E3AC3"/>
    <w:rsid w:val="003E41EC"/>
    <w:rsid w:val="003E63DD"/>
    <w:rsid w:val="003F0AE7"/>
    <w:rsid w:val="003F221C"/>
    <w:rsid w:val="003F37C9"/>
    <w:rsid w:val="003F3907"/>
    <w:rsid w:val="003F4F11"/>
    <w:rsid w:val="003F5EF3"/>
    <w:rsid w:val="003F6580"/>
    <w:rsid w:val="0040379E"/>
    <w:rsid w:val="00403845"/>
    <w:rsid w:val="00404801"/>
    <w:rsid w:val="00405B11"/>
    <w:rsid w:val="004070FF"/>
    <w:rsid w:val="00414960"/>
    <w:rsid w:val="00416652"/>
    <w:rsid w:val="00417BC3"/>
    <w:rsid w:val="00421599"/>
    <w:rsid w:val="00430A54"/>
    <w:rsid w:val="00432351"/>
    <w:rsid w:val="00432ADD"/>
    <w:rsid w:val="0043420B"/>
    <w:rsid w:val="00435F40"/>
    <w:rsid w:val="004400E7"/>
    <w:rsid w:val="00441328"/>
    <w:rsid w:val="0045247E"/>
    <w:rsid w:val="00453FCC"/>
    <w:rsid w:val="004572ED"/>
    <w:rsid w:val="0046101D"/>
    <w:rsid w:val="00461430"/>
    <w:rsid w:val="00462C26"/>
    <w:rsid w:val="00466D34"/>
    <w:rsid w:val="00470965"/>
    <w:rsid w:val="00471F4C"/>
    <w:rsid w:val="00473A62"/>
    <w:rsid w:val="00475DAC"/>
    <w:rsid w:val="00482ED2"/>
    <w:rsid w:val="00482FCA"/>
    <w:rsid w:val="0049105A"/>
    <w:rsid w:val="00491290"/>
    <w:rsid w:val="00494248"/>
    <w:rsid w:val="00495AA0"/>
    <w:rsid w:val="00495E2A"/>
    <w:rsid w:val="00496047"/>
    <w:rsid w:val="00496C1A"/>
    <w:rsid w:val="004977A3"/>
    <w:rsid w:val="004A1E58"/>
    <w:rsid w:val="004A3123"/>
    <w:rsid w:val="004A6491"/>
    <w:rsid w:val="004A6B36"/>
    <w:rsid w:val="004A76E3"/>
    <w:rsid w:val="004B20B1"/>
    <w:rsid w:val="004B254E"/>
    <w:rsid w:val="004B7879"/>
    <w:rsid w:val="004C13F2"/>
    <w:rsid w:val="004C2B8A"/>
    <w:rsid w:val="004C3716"/>
    <w:rsid w:val="004C3A76"/>
    <w:rsid w:val="004C3E65"/>
    <w:rsid w:val="004C4BE7"/>
    <w:rsid w:val="004C690B"/>
    <w:rsid w:val="004D21DE"/>
    <w:rsid w:val="004D2FEB"/>
    <w:rsid w:val="004D5BE9"/>
    <w:rsid w:val="004D60E8"/>
    <w:rsid w:val="004E203B"/>
    <w:rsid w:val="004E698F"/>
    <w:rsid w:val="004E767D"/>
    <w:rsid w:val="004F01A0"/>
    <w:rsid w:val="004F50AF"/>
    <w:rsid w:val="004F53E0"/>
    <w:rsid w:val="004F57E5"/>
    <w:rsid w:val="004F60AD"/>
    <w:rsid w:val="005009BF"/>
    <w:rsid w:val="00501341"/>
    <w:rsid w:val="0050584B"/>
    <w:rsid w:val="00505F27"/>
    <w:rsid w:val="00515119"/>
    <w:rsid w:val="00515414"/>
    <w:rsid w:val="00517DAA"/>
    <w:rsid w:val="00527406"/>
    <w:rsid w:val="0053083E"/>
    <w:rsid w:val="0053730B"/>
    <w:rsid w:val="005373C3"/>
    <w:rsid w:val="005413C1"/>
    <w:rsid w:val="005453AF"/>
    <w:rsid w:val="005519E6"/>
    <w:rsid w:val="00553BAB"/>
    <w:rsid w:val="00554501"/>
    <w:rsid w:val="00554ED8"/>
    <w:rsid w:val="0055575F"/>
    <w:rsid w:val="0055722C"/>
    <w:rsid w:val="005702DE"/>
    <w:rsid w:val="00570B82"/>
    <w:rsid w:val="00570C7B"/>
    <w:rsid w:val="005714CE"/>
    <w:rsid w:val="00571AE7"/>
    <w:rsid w:val="00571E42"/>
    <w:rsid w:val="00575363"/>
    <w:rsid w:val="00576D29"/>
    <w:rsid w:val="00581F20"/>
    <w:rsid w:val="005879E4"/>
    <w:rsid w:val="00591FB5"/>
    <w:rsid w:val="005931A0"/>
    <w:rsid w:val="00596DB1"/>
    <w:rsid w:val="005B1152"/>
    <w:rsid w:val="005B15DF"/>
    <w:rsid w:val="005B3D0F"/>
    <w:rsid w:val="005B5005"/>
    <w:rsid w:val="005B56FC"/>
    <w:rsid w:val="005B7C94"/>
    <w:rsid w:val="005C0B52"/>
    <w:rsid w:val="005C1E9E"/>
    <w:rsid w:val="005C2826"/>
    <w:rsid w:val="005C42ED"/>
    <w:rsid w:val="005D5341"/>
    <w:rsid w:val="005D6727"/>
    <w:rsid w:val="005E1779"/>
    <w:rsid w:val="005E31CB"/>
    <w:rsid w:val="005E62FF"/>
    <w:rsid w:val="005E6925"/>
    <w:rsid w:val="005F1B57"/>
    <w:rsid w:val="005F3717"/>
    <w:rsid w:val="005F4DE9"/>
    <w:rsid w:val="005F50E7"/>
    <w:rsid w:val="005F6ECF"/>
    <w:rsid w:val="00600DB3"/>
    <w:rsid w:val="00602AEB"/>
    <w:rsid w:val="006061BD"/>
    <w:rsid w:val="006104DF"/>
    <w:rsid w:val="00610B42"/>
    <w:rsid w:val="00613594"/>
    <w:rsid w:val="0061450D"/>
    <w:rsid w:val="00616C3B"/>
    <w:rsid w:val="00617526"/>
    <w:rsid w:val="00621AE2"/>
    <w:rsid w:val="00622846"/>
    <w:rsid w:val="00622A38"/>
    <w:rsid w:val="00627519"/>
    <w:rsid w:val="00631180"/>
    <w:rsid w:val="00632A10"/>
    <w:rsid w:val="0063687E"/>
    <w:rsid w:val="00640B2B"/>
    <w:rsid w:val="0064780F"/>
    <w:rsid w:val="00651D47"/>
    <w:rsid w:val="006537CE"/>
    <w:rsid w:val="006540A6"/>
    <w:rsid w:val="00654CFE"/>
    <w:rsid w:val="006564F0"/>
    <w:rsid w:val="006617EB"/>
    <w:rsid w:val="006619C1"/>
    <w:rsid w:val="0066398B"/>
    <w:rsid w:val="00664776"/>
    <w:rsid w:val="0066504B"/>
    <w:rsid w:val="00666654"/>
    <w:rsid w:val="00676B21"/>
    <w:rsid w:val="00677CC0"/>
    <w:rsid w:val="00680402"/>
    <w:rsid w:val="00682C96"/>
    <w:rsid w:val="00682EE9"/>
    <w:rsid w:val="006871CA"/>
    <w:rsid w:val="00690E4F"/>
    <w:rsid w:val="00691FD2"/>
    <w:rsid w:val="00693815"/>
    <w:rsid w:val="00693E16"/>
    <w:rsid w:val="00695DB9"/>
    <w:rsid w:val="0069632C"/>
    <w:rsid w:val="006971A5"/>
    <w:rsid w:val="00697240"/>
    <w:rsid w:val="00697A29"/>
    <w:rsid w:val="00697B86"/>
    <w:rsid w:val="006A3500"/>
    <w:rsid w:val="006A5F3C"/>
    <w:rsid w:val="006A6E79"/>
    <w:rsid w:val="006A6F0A"/>
    <w:rsid w:val="006B0FB6"/>
    <w:rsid w:val="006B40B6"/>
    <w:rsid w:val="006B6648"/>
    <w:rsid w:val="006B764B"/>
    <w:rsid w:val="006B7DAA"/>
    <w:rsid w:val="006C0088"/>
    <w:rsid w:val="006C141D"/>
    <w:rsid w:val="006C2DC2"/>
    <w:rsid w:val="006C360C"/>
    <w:rsid w:val="006C69F6"/>
    <w:rsid w:val="006D0978"/>
    <w:rsid w:val="006D0C4C"/>
    <w:rsid w:val="006D29C1"/>
    <w:rsid w:val="006D2A93"/>
    <w:rsid w:val="006D4698"/>
    <w:rsid w:val="006D745B"/>
    <w:rsid w:val="006D7F58"/>
    <w:rsid w:val="006E0B87"/>
    <w:rsid w:val="006E0DEF"/>
    <w:rsid w:val="006E487A"/>
    <w:rsid w:val="006E52A9"/>
    <w:rsid w:val="006E6EE4"/>
    <w:rsid w:val="006F0AC9"/>
    <w:rsid w:val="006F7335"/>
    <w:rsid w:val="006F799A"/>
    <w:rsid w:val="00704501"/>
    <w:rsid w:val="0070524C"/>
    <w:rsid w:val="00705FFC"/>
    <w:rsid w:val="00712093"/>
    <w:rsid w:val="00713186"/>
    <w:rsid w:val="00715823"/>
    <w:rsid w:val="00720A0E"/>
    <w:rsid w:val="007239D4"/>
    <w:rsid w:val="0072468C"/>
    <w:rsid w:val="007254ED"/>
    <w:rsid w:val="00725BA4"/>
    <w:rsid w:val="007262E7"/>
    <w:rsid w:val="0072695F"/>
    <w:rsid w:val="00726CD4"/>
    <w:rsid w:val="0073116A"/>
    <w:rsid w:val="00733C51"/>
    <w:rsid w:val="00735C05"/>
    <w:rsid w:val="0074131A"/>
    <w:rsid w:val="00741B9A"/>
    <w:rsid w:val="00746F8F"/>
    <w:rsid w:val="007476A4"/>
    <w:rsid w:val="00750D9F"/>
    <w:rsid w:val="007608BD"/>
    <w:rsid w:val="00760F11"/>
    <w:rsid w:val="00763147"/>
    <w:rsid w:val="00765B72"/>
    <w:rsid w:val="0077108A"/>
    <w:rsid w:val="007721DC"/>
    <w:rsid w:val="007734CE"/>
    <w:rsid w:val="00777B81"/>
    <w:rsid w:val="007832B7"/>
    <w:rsid w:val="007837CE"/>
    <w:rsid w:val="00784385"/>
    <w:rsid w:val="00784928"/>
    <w:rsid w:val="00784A0F"/>
    <w:rsid w:val="00785075"/>
    <w:rsid w:val="00786030"/>
    <w:rsid w:val="00786A9F"/>
    <w:rsid w:val="00791133"/>
    <w:rsid w:val="00793B5B"/>
    <w:rsid w:val="00794672"/>
    <w:rsid w:val="007979F8"/>
    <w:rsid w:val="007A13F4"/>
    <w:rsid w:val="007A276A"/>
    <w:rsid w:val="007A3252"/>
    <w:rsid w:val="007A7CD1"/>
    <w:rsid w:val="007B08FF"/>
    <w:rsid w:val="007B1C93"/>
    <w:rsid w:val="007B4C24"/>
    <w:rsid w:val="007B63C4"/>
    <w:rsid w:val="007C13E4"/>
    <w:rsid w:val="007C2738"/>
    <w:rsid w:val="007C2DF8"/>
    <w:rsid w:val="007C5962"/>
    <w:rsid w:val="007C632C"/>
    <w:rsid w:val="007D0D9D"/>
    <w:rsid w:val="007D2E89"/>
    <w:rsid w:val="007D3DEA"/>
    <w:rsid w:val="007D4CA9"/>
    <w:rsid w:val="007D6AF3"/>
    <w:rsid w:val="007D7124"/>
    <w:rsid w:val="007E038A"/>
    <w:rsid w:val="007E23C1"/>
    <w:rsid w:val="007E2CAA"/>
    <w:rsid w:val="007E5208"/>
    <w:rsid w:val="007E707A"/>
    <w:rsid w:val="007F0215"/>
    <w:rsid w:val="007F1017"/>
    <w:rsid w:val="007F189D"/>
    <w:rsid w:val="007F5635"/>
    <w:rsid w:val="007F5D97"/>
    <w:rsid w:val="007F790F"/>
    <w:rsid w:val="00802AD8"/>
    <w:rsid w:val="00802BAB"/>
    <w:rsid w:val="00804F67"/>
    <w:rsid w:val="0080755F"/>
    <w:rsid w:val="008123EF"/>
    <w:rsid w:val="00812C26"/>
    <w:rsid w:val="00815F08"/>
    <w:rsid w:val="0082093F"/>
    <w:rsid w:val="008220D9"/>
    <w:rsid w:val="008222B4"/>
    <w:rsid w:val="00823382"/>
    <w:rsid w:val="0082741F"/>
    <w:rsid w:val="008275BB"/>
    <w:rsid w:val="00830670"/>
    <w:rsid w:val="00832796"/>
    <w:rsid w:val="00835A39"/>
    <w:rsid w:val="00837F71"/>
    <w:rsid w:val="00841080"/>
    <w:rsid w:val="008417BB"/>
    <w:rsid w:val="00845653"/>
    <w:rsid w:val="008476D8"/>
    <w:rsid w:val="00855445"/>
    <w:rsid w:val="00855634"/>
    <w:rsid w:val="00857C8F"/>
    <w:rsid w:val="008603D9"/>
    <w:rsid w:val="00862C48"/>
    <w:rsid w:val="00863A2D"/>
    <w:rsid w:val="00866C91"/>
    <w:rsid w:val="00867F65"/>
    <w:rsid w:val="00873744"/>
    <w:rsid w:val="00873914"/>
    <w:rsid w:val="00875B29"/>
    <w:rsid w:val="00875FF5"/>
    <w:rsid w:val="00876C34"/>
    <w:rsid w:val="00880341"/>
    <w:rsid w:val="00881276"/>
    <w:rsid w:val="00881BD5"/>
    <w:rsid w:val="008825EF"/>
    <w:rsid w:val="00884999"/>
    <w:rsid w:val="008970A2"/>
    <w:rsid w:val="00897D43"/>
    <w:rsid w:val="008A249C"/>
    <w:rsid w:val="008A26B7"/>
    <w:rsid w:val="008A6729"/>
    <w:rsid w:val="008B06F6"/>
    <w:rsid w:val="008B416A"/>
    <w:rsid w:val="008B7EB6"/>
    <w:rsid w:val="008C0D00"/>
    <w:rsid w:val="008C501C"/>
    <w:rsid w:val="008C7307"/>
    <w:rsid w:val="008D46FB"/>
    <w:rsid w:val="008D54F0"/>
    <w:rsid w:val="008D694D"/>
    <w:rsid w:val="008E1E25"/>
    <w:rsid w:val="008E3492"/>
    <w:rsid w:val="008F052C"/>
    <w:rsid w:val="008F733B"/>
    <w:rsid w:val="0090496C"/>
    <w:rsid w:val="00905B1B"/>
    <w:rsid w:val="00907E8E"/>
    <w:rsid w:val="00912A90"/>
    <w:rsid w:val="00912D52"/>
    <w:rsid w:val="00912F63"/>
    <w:rsid w:val="00914491"/>
    <w:rsid w:val="00922D97"/>
    <w:rsid w:val="00926D69"/>
    <w:rsid w:val="00927B14"/>
    <w:rsid w:val="00934744"/>
    <w:rsid w:val="0093704A"/>
    <w:rsid w:val="00941A63"/>
    <w:rsid w:val="00942D66"/>
    <w:rsid w:val="00944B27"/>
    <w:rsid w:val="009602A8"/>
    <w:rsid w:val="009605BE"/>
    <w:rsid w:val="009619C9"/>
    <w:rsid w:val="00964696"/>
    <w:rsid w:val="00965655"/>
    <w:rsid w:val="00967130"/>
    <w:rsid w:val="00967F14"/>
    <w:rsid w:val="009716D0"/>
    <w:rsid w:val="00973C69"/>
    <w:rsid w:val="00974FBB"/>
    <w:rsid w:val="00980B84"/>
    <w:rsid w:val="009850E8"/>
    <w:rsid w:val="00985E7F"/>
    <w:rsid w:val="009909E7"/>
    <w:rsid w:val="00991A0A"/>
    <w:rsid w:val="00994750"/>
    <w:rsid w:val="009A2347"/>
    <w:rsid w:val="009A24F3"/>
    <w:rsid w:val="009A3F6D"/>
    <w:rsid w:val="009A5386"/>
    <w:rsid w:val="009A5D87"/>
    <w:rsid w:val="009A6A91"/>
    <w:rsid w:val="009A6C37"/>
    <w:rsid w:val="009A7FFB"/>
    <w:rsid w:val="009B0775"/>
    <w:rsid w:val="009B0B23"/>
    <w:rsid w:val="009B660C"/>
    <w:rsid w:val="009C0D71"/>
    <w:rsid w:val="009C31A4"/>
    <w:rsid w:val="009C36BE"/>
    <w:rsid w:val="009C3BF6"/>
    <w:rsid w:val="009D2EDA"/>
    <w:rsid w:val="009D3353"/>
    <w:rsid w:val="009D3D76"/>
    <w:rsid w:val="009D688F"/>
    <w:rsid w:val="009D7B2E"/>
    <w:rsid w:val="009E0598"/>
    <w:rsid w:val="009E1934"/>
    <w:rsid w:val="009E411C"/>
    <w:rsid w:val="009F0245"/>
    <w:rsid w:val="009F2020"/>
    <w:rsid w:val="009F239C"/>
    <w:rsid w:val="00A03083"/>
    <w:rsid w:val="00A0352F"/>
    <w:rsid w:val="00A07D5C"/>
    <w:rsid w:val="00A103A6"/>
    <w:rsid w:val="00A10A9A"/>
    <w:rsid w:val="00A114C5"/>
    <w:rsid w:val="00A16949"/>
    <w:rsid w:val="00A16B59"/>
    <w:rsid w:val="00A17246"/>
    <w:rsid w:val="00A175D5"/>
    <w:rsid w:val="00A17BB7"/>
    <w:rsid w:val="00A20E59"/>
    <w:rsid w:val="00A22472"/>
    <w:rsid w:val="00A23416"/>
    <w:rsid w:val="00A23845"/>
    <w:rsid w:val="00A264E9"/>
    <w:rsid w:val="00A3384D"/>
    <w:rsid w:val="00A33AA0"/>
    <w:rsid w:val="00A379BB"/>
    <w:rsid w:val="00A415A7"/>
    <w:rsid w:val="00A42EAE"/>
    <w:rsid w:val="00A449EA"/>
    <w:rsid w:val="00A44AD8"/>
    <w:rsid w:val="00A45E20"/>
    <w:rsid w:val="00A50D8A"/>
    <w:rsid w:val="00A56398"/>
    <w:rsid w:val="00A56A9E"/>
    <w:rsid w:val="00A60365"/>
    <w:rsid w:val="00A61EF5"/>
    <w:rsid w:val="00A6266B"/>
    <w:rsid w:val="00A66801"/>
    <w:rsid w:val="00A768BF"/>
    <w:rsid w:val="00A8117B"/>
    <w:rsid w:val="00A86B0E"/>
    <w:rsid w:val="00A876A2"/>
    <w:rsid w:val="00A900CF"/>
    <w:rsid w:val="00A902B2"/>
    <w:rsid w:val="00A90300"/>
    <w:rsid w:val="00A928A3"/>
    <w:rsid w:val="00A9370A"/>
    <w:rsid w:val="00A94617"/>
    <w:rsid w:val="00A97572"/>
    <w:rsid w:val="00AA289C"/>
    <w:rsid w:val="00AA510F"/>
    <w:rsid w:val="00AA5C45"/>
    <w:rsid w:val="00AA7EA6"/>
    <w:rsid w:val="00AB47F1"/>
    <w:rsid w:val="00AB5F7C"/>
    <w:rsid w:val="00AC15D6"/>
    <w:rsid w:val="00AC2B21"/>
    <w:rsid w:val="00AC49A0"/>
    <w:rsid w:val="00AC595C"/>
    <w:rsid w:val="00AD320C"/>
    <w:rsid w:val="00AD3F78"/>
    <w:rsid w:val="00AD6883"/>
    <w:rsid w:val="00AE4C81"/>
    <w:rsid w:val="00AE61B7"/>
    <w:rsid w:val="00AE7128"/>
    <w:rsid w:val="00AF10C8"/>
    <w:rsid w:val="00AF705B"/>
    <w:rsid w:val="00B070CB"/>
    <w:rsid w:val="00B102DF"/>
    <w:rsid w:val="00B14DE7"/>
    <w:rsid w:val="00B229C0"/>
    <w:rsid w:val="00B23426"/>
    <w:rsid w:val="00B2585F"/>
    <w:rsid w:val="00B30D0D"/>
    <w:rsid w:val="00B3316E"/>
    <w:rsid w:val="00B3473E"/>
    <w:rsid w:val="00B37703"/>
    <w:rsid w:val="00B41C6F"/>
    <w:rsid w:val="00B42F1C"/>
    <w:rsid w:val="00B4399C"/>
    <w:rsid w:val="00B44085"/>
    <w:rsid w:val="00B45024"/>
    <w:rsid w:val="00B45A7C"/>
    <w:rsid w:val="00B46395"/>
    <w:rsid w:val="00B50166"/>
    <w:rsid w:val="00B50677"/>
    <w:rsid w:val="00B611A1"/>
    <w:rsid w:val="00B62836"/>
    <w:rsid w:val="00B64601"/>
    <w:rsid w:val="00B67651"/>
    <w:rsid w:val="00B7054E"/>
    <w:rsid w:val="00B7075B"/>
    <w:rsid w:val="00B73D54"/>
    <w:rsid w:val="00B7577F"/>
    <w:rsid w:val="00B77450"/>
    <w:rsid w:val="00B800A1"/>
    <w:rsid w:val="00B80385"/>
    <w:rsid w:val="00B836E2"/>
    <w:rsid w:val="00B839BD"/>
    <w:rsid w:val="00B86A67"/>
    <w:rsid w:val="00B93BF2"/>
    <w:rsid w:val="00B946DA"/>
    <w:rsid w:val="00B96B29"/>
    <w:rsid w:val="00B97FC2"/>
    <w:rsid w:val="00BA0022"/>
    <w:rsid w:val="00BA209B"/>
    <w:rsid w:val="00BA2B6E"/>
    <w:rsid w:val="00BA3328"/>
    <w:rsid w:val="00BA50C1"/>
    <w:rsid w:val="00BA543E"/>
    <w:rsid w:val="00BA6800"/>
    <w:rsid w:val="00BA6F3D"/>
    <w:rsid w:val="00BB0303"/>
    <w:rsid w:val="00BB34C3"/>
    <w:rsid w:val="00BC41F9"/>
    <w:rsid w:val="00BC492F"/>
    <w:rsid w:val="00BC6291"/>
    <w:rsid w:val="00BC682D"/>
    <w:rsid w:val="00BD1229"/>
    <w:rsid w:val="00BD3415"/>
    <w:rsid w:val="00BD6DAC"/>
    <w:rsid w:val="00BD7C28"/>
    <w:rsid w:val="00BE1B36"/>
    <w:rsid w:val="00BE21A2"/>
    <w:rsid w:val="00BE5952"/>
    <w:rsid w:val="00BF03EE"/>
    <w:rsid w:val="00BF19BC"/>
    <w:rsid w:val="00BF41EC"/>
    <w:rsid w:val="00BF4489"/>
    <w:rsid w:val="00BF5B40"/>
    <w:rsid w:val="00C002D5"/>
    <w:rsid w:val="00C010FB"/>
    <w:rsid w:val="00C02A46"/>
    <w:rsid w:val="00C06633"/>
    <w:rsid w:val="00C069B6"/>
    <w:rsid w:val="00C06FFF"/>
    <w:rsid w:val="00C158B7"/>
    <w:rsid w:val="00C21392"/>
    <w:rsid w:val="00C213F4"/>
    <w:rsid w:val="00C21DF1"/>
    <w:rsid w:val="00C22689"/>
    <w:rsid w:val="00C22FB0"/>
    <w:rsid w:val="00C240D6"/>
    <w:rsid w:val="00C24E9E"/>
    <w:rsid w:val="00C259ED"/>
    <w:rsid w:val="00C276BE"/>
    <w:rsid w:val="00C277A9"/>
    <w:rsid w:val="00C41D51"/>
    <w:rsid w:val="00C41FBE"/>
    <w:rsid w:val="00C44A76"/>
    <w:rsid w:val="00C44D5D"/>
    <w:rsid w:val="00C455AF"/>
    <w:rsid w:val="00C47700"/>
    <w:rsid w:val="00C47BB0"/>
    <w:rsid w:val="00C5017D"/>
    <w:rsid w:val="00C52691"/>
    <w:rsid w:val="00C5386D"/>
    <w:rsid w:val="00C54880"/>
    <w:rsid w:val="00C54FAF"/>
    <w:rsid w:val="00C55274"/>
    <w:rsid w:val="00C62921"/>
    <w:rsid w:val="00C6294E"/>
    <w:rsid w:val="00C635C6"/>
    <w:rsid w:val="00C64CAB"/>
    <w:rsid w:val="00C64DA6"/>
    <w:rsid w:val="00C65CC4"/>
    <w:rsid w:val="00C724A5"/>
    <w:rsid w:val="00C724BE"/>
    <w:rsid w:val="00C74993"/>
    <w:rsid w:val="00C7579F"/>
    <w:rsid w:val="00C77EDB"/>
    <w:rsid w:val="00C81F43"/>
    <w:rsid w:val="00C84CF9"/>
    <w:rsid w:val="00C918C6"/>
    <w:rsid w:val="00C94477"/>
    <w:rsid w:val="00C95552"/>
    <w:rsid w:val="00C9567C"/>
    <w:rsid w:val="00C969B6"/>
    <w:rsid w:val="00C97FA6"/>
    <w:rsid w:val="00CA6E57"/>
    <w:rsid w:val="00CB0238"/>
    <w:rsid w:val="00CB170A"/>
    <w:rsid w:val="00CB1C45"/>
    <w:rsid w:val="00CB2854"/>
    <w:rsid w:val="00CC2F8E"/>
    <w:rsid w:val="00CC5B5B"/>
    <w:rsid w:val="00CC6C9A"/>
    <w:rsid w:val="00CD4621"/>
    <w:rsid w:val="00CD77D1"/>
    <w:rsid w:val="00CE19EB"/>
    <w:rsid w:val="00CE1B76"/>
    <w:rsid w:val="00CE3C07"/>
    <w:rsid w:val="00CE6066"/>
    <w:rsid w:val="00CF03D6"/>
    <w:rsid w:val="00CF0C8C"/>
    <w:rsid w:val="00CF378E"/>
    <w:rsid w:val="00CF41DC"/>
    <w:rsid w:val="00CF4D9C"/>
    <w:rsid w:val="00D03E3B"/>
    <w:rsid w:val="00D045C9"/>
    <w:rsid w:val="00D05CE5"/>
    <w:rsid w:val="00D07C54"/>
    <w:rsid w:val="00D11375"/>
    <w:rsid w:val="00D1169F"/>
    <w:rsid w:val="00D13406"/>
    <w:rsid w:val="00D135B0"/>
    <w:rsid w:val="00D1574D"/>
    <w:rsid w:val="00D2083F"/>
    <w:rsid w:val="00D210E1"/>
    <w:rsid w:val="00D23AA9"/>
    <w:rsid w:val="00D25BE7"/>
    <w:rsid w:val="00D26F44"/>
    <w:rsid w:val="00D3344A"/>
    <w:rsid w:val="00D334CA"/>
    <w:rsid w:val="00D3565A"/>
    <w:rsid w:val="00D37A7D"/>
    <w:rsid w:val="00D47112"/>
    <w:rsid w:val="00D518C3"/>
    <w:rsid w:val="00D535B1"/>
    <w:rsid w:val="00D57E7F"/>
    <w:rsid w:val="00D625A1"/>
    <w:rsid w:val="00D633C4"/>
    <w:rsid w:val="00D636CE"/>
    <w:rsid w:val="00D639A3"/>
    <w:rsid w:val="00D64FEB"/>
    <w:rsid w:val="00D652FC"/>
    <w:rsid w:val="00D700F2"/>
    <w:rsid w:val="00D704B2"/>
    <w:rsid w:val="00D7388C"/>
    <w:rsid w:val="00D74691"/>
    <w:rsid w:val="00D80203"/>
    <w:rsid w:val="00D80E3D"/>
    <w:rsid w:val="00D828EF"/>
    <w:rsid w:val="00D8305F"/>
    <w:rsid w:val="00D87F1A"/>
    <w:rsid w:val="00D908C3"/>
    <w:rsid w:val="00D92772"/>
    <w:rsid w:val="00D955CB"/>
    <w:rsid w:val="00D96582"/>
    <w:rsid w:val="00DA09D6"/>
    <w:rsid w:val="00DA41E8"/>
    <w:rsid w:val="00DA57CC"/>
    <w:rsid w:val="00DB1D36"/>
    <w:rsid w:val="00DC2388"/>
    <w:rsid w:val="00DC47CF"/>
    <w:rsid w:val="00DC4DF3"/>
    <w:rsid w:val="00DD1079"/>
    <w:rsid w:val="00DD4A1F"/>
    <w:rsid w:val="00DE3C7F"/>
    <w:rsid w:val="00DE614B"/>
    <w:rsid w:val="00DE7219"/>
    <w:rsid w:val="00DE74A3"/>
    <w:rsid w:val="00E024B0"/>
    <w:rsid w:val="00E04CCC"/>
    <w:rsid w:val="00E06739"/>
    <w:rsid w:val="00E10A3F"/>
    <w:rsid w:val="00E21F76"/>
    <w:rsid w:val="00E30D25"/>
    <w:rsid w:val="00E31561"/>
    <w:rsid w:val="00E31C27"/>
    <w:rsid w:val="00E3239C"/>
    <w:rsid w:val="00E32A00"/>
    <w:rsid w:val="00E33962"/>
    <w:rsid w:val="00E35D6D"/>
    <w:rsid w:val="00E40014"/>
    <w:rsid w:val="00E42383"/>
    <w:rsid w:val="00E4343F"/>
    <w:rsid w:val="00E444E6"/>
    <w:rsid w:val="00E45AEB"/>
    <w:rsid w:val="00E45CF1"/>
    <w:rsid w:val="00E51648"/>
    <w:rsid w:val="00E538C8"/>
    <w:rsid w:val="00E568EC"/>
    <w:rsid w:val="00E56AF5"/>
    <w:rsid w:val="00E57E9A"/>
    <w:rsid w:val="00E637D8"/>
    <w:rsid w:val="00E63E68"/>
    <w:rsid w:val="00E70B89"/>
    <w:rsid w:val="00E70BA6"/>
    <w:rsid w:val="00E71494"/>
    <w:rsid w:val="00E71AA4"/>
    <w:rsid w:val="00E7475A"/>
    <w:rsid w:val="00E758AA"/>
    <w:rsid w:val="00E77897"/>
    <w:rsid w:val="00E830AA"/>
    <w:rsid w:val="00E83EDE"/>
    <w:rsid w:val="00E8512C"/>
    <w:rsid w:val="00E85366"/>
    <w:rsid w:val="00E9188F"/>
    <w:rsid w:val="00E94249"/>
    <w:rsid w:val="00E9443E"/>
    <w:rsid w:val="00E9466D"/>
    <w:rsid w:val="00E95F1C"/>
    <w:rsid w:val="00E961FC"/>
    <w:rsid w:val="00E96439"/>
    <w:rsid w:val="00E9663D"/>
    <w:rsid w:val="00E96B5A"/>
    <w:rsid w:val="00EA0891"/>
    <w:rsid w:val="00EA506F"/>
    <w:rsid w:val="00EB207E"/>
    <w:rsid w:val="00EB21A1"/>
    <w:rsid w:val="00EB2AA7"/>
    <w:rsid w:val="00EB5A03"/>
    <w:rsid w:val="00EB696E"/>
    <w:rsid w:val="00EC1737"/>
    <w:rsid w:val="00EC25FD"/>
    <w:rsid w:val="00ED05E9"/>
    <w:rsid w:val="00ED3DC9"/>
    <w:rsid w:val="00ED4BDD"/>
    <w:rsid w:val="00ED579C"/>
    <w:rsid w:val="00ED59FA"/>
    <w:rsid w:val="00EE25BE"/>
    <w:rsid w:val="00EE323C"/>
    <w:rsid w:val="00EE361C"/>
    <w:rsid w:val="00EE36C0"/>
    <w:rsid w:val="00EF0F75"/>
    <w:rsid w:val="00EF1CE9"/>
    <w:rsid w:val="00EF1D86"/>
    <w:rsid w:val="00EF3DED"/>
    <w:rsid w:val="00EF639A"/>
    <w:rsid w:val="00F01B7D"/>
    <w:rsid w:val="00F0326B"/>
    <w:rsid w:val="00F0439D"/>
    <w:rsid w:val="00F06576"/>
    <w:rsid w:val="00F142C2"/>
    <w:rsid w:val="00F1532D"/>
    <w:rsid w:val="00F15B4D"/>
    <w:rsid w:val="00F21432"/>
    <w:rsid w:val="00F21B9F"/>
    <w:rsid w:val="00F22272"/>
    <w:rsid w:val="00F22491"/>
    <w:rsid w:val="00F26A19"/>
    <w:rsid w:val="00F32A2A"/>
    <w:rsid w:val="00F34692"/>
    <w:rsid w:val="00F359E0"/>
    <w:rsid w:val="00F4050E"/>
    <w:rsid w:val="00F40CCB"/>
    <w:rsid w:val="00F449F4"/>
    <w:rsid w:val="00F45DA4"/>
    <w:rsid w:val="00F52287"/>
    <w:rsid w:val="00F52C5F"/>
    <w:rsid w:val="00F672B0"/>
    <w:rsid w:val="00F759C4"/>
    <w:rsid w:val="00F821F2"/>
    <w:rsid w:val="00F82321"/>
    <w:rsid w:val="00F8301D"/>
    <w:rsid w:val="00F8310D"/>
    <w:rsid w:val="00F84B7E"/>
    <w:rsid w:val="00F84D1C"/>
    <w:rsid w:val="00F8553B"/>
    <w:rsid w:val="00F90FAC"/>
    <w:rsid w:val="00F91691"/>
    <w:rsid w:val="00FA2339"/>
    <w:rsid w:val="00FA2A5E"/>
    <w:rsid w:val="00FA4EE3"/>
    <w:rsid w:val="00FA5A5A"/>
    <w:rsid w:val="00FA72B8"/>
    <w:rsid w:val="00FB06C4"/>
    <w:rsid w:val="00FB450C"/>
    <w:rsid w:val="00FD2F6E"/>
    <w:rsid w:val="00FD39CE"/>
    <w:rsid w:val="00FD5409"/>
    <w:rsid w:val="00FD5B08"/>
    <w:rsid w:val="00FD6569"/>
    <w:rsid w:val="00FE09E1"/>
    <w:rsid w:val="00FE0C1D"/>
    <w:rsid w:val="00FE13EC"/>
    <w:rsid w:val="00FE13F5"/>
    <w:rsid w:val="00FE211C"/>
    <w:rsid w:val="00FE5B30"/>
    <w:rsid w:val="00FE5F80"/>
    <w:rsid w:val="00FE6028"/>
    <w:rsid w:val="00FE617D"/>
    <w:rsid w:val="00FF05C9"/>
    <w:rsid w:val="00FF2C42"/>
    <w:rsid w:val="00FF73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79E4"/>
  </w:style>
  <w:style w:type="paragraph" w:styleId="2">
    <w:name w:val="heading 2"/>
    <w:aliases w:val="Заголовок 2 Знак"/>
    <w:basedOn w:val="a"/>
    <w:next w:val="a"/>
    <w:qFormat/>
    <w:rsid w:val="005879E4"/>
    <w:pPr>
      <w:keepNext/>
      <w:spacing w:before="240" w:after="60"/>
      <w:outlineLvl w:val="1"/>
    </w:pPr>
    <w:rPr>
      <w:rFonts w:ascii="Arial" w:hAnsi="Arial"/>
      <w:b/>
      <w:i/>
      <w:sz w:val="24"/>
    </w:rPr>
  </w:style>
  <w:style w:type="paragraph" w:styleId="8">
    <w:name w:val="heading 8"/>
    <w:basedOn w:val="a"/>
    <w:next w:val="a"/>
    <w:link w:val="80"/>
    <w:qFormat/>
    <w:rsid w:val="005879E4"/>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879E4"/>
    <w:pPr>
      <w:spacing w:after="120"/>
    </w:pPr>
  </w:style>
  <w:style w:type="paragraph" w:styleId="20">
    <w:name w:val="Body Text 2"/>
    <w:basedOn w:val="a"/>
    <w:link w:val="21"/>
    <w:rsid w:val="005879E4"/>
    <w:pPr>
      <w:jc w:val="both"/>
    </w:pPr>
    <w:rPr>
      <w:sz w:val="28"/>
    </w:rPr>
  </w:style>
  <w:style w:type="paragraph" w:styleId="3">
    <w:name w:val="Body Text 3"/>
    <w:basedOn w:val="a"/>
    <w:rsid w:val="005879E4"/>
    <w:pPr>
      <w:jc w:val="center"/>
    </w:pPr>
    <w:rPr>
      <w:b/>
      <w:sz w:val="28"/>
    </w:rPr>
  </w:style>
  <w:style w:type="paragraph" w:styleId="a5">
    <w:name w:val="Body Text Indent"/>
    <w:basedOn w:val="a"/>
    <w:link w:val="a6"/>
    <w:rsid w:val="005879E4"/>
    <w:pPr>
      <w:spacing w:after="120"/>
      <w:ind w:left="283"/>
    </w:pPr>
  </w:style>
  <w:style w:type="paragraph" w:styleId="22">
    <w:name w:val="Body Text Indent 2"/>
    <w:basedOn w:val="a"/>
    <w:link w:val="23"/>
    <w:rsid w:val="005879E4"/>
    <w:pPr>
      <w:spacing w:after="120" w:line="480" w:lineRule="auto"/>
      <w:ind w:left="283"/>
    </w:pPr>
  </w:style>
  <w:style w:type="paragraph" w:customStyle="1" w:styleId="a7">
    <w:name w:val="Знак"/>
    <w:basedOn w:val="a"/>
    <w:rsid w:val="005879E4"/>
    <w:pPr>
      <w:spacing w:after="160" w:line="240" w:lineRule="exact"/>
    </w:pPr>
    <w:rPr>
      <w:rFonts w:ascii="Verdana" w:hAnsi="Verdana"/>
      <w:sz w:val="24"/>
      <w:szCs w:val="24"/>
      <w:lang w:val="en-US" w:eastAsia="en-US"/>
    </w:rPr>
  </w:style>
  <w:style w:type="paragraph" w:customStyle="1" w:styleId="31">
    <w:name w:val="Основной текст с отступом 31"/>
    <w:basedOn w:val="a"/>
    <w:rsid w:val="005879E4"/>
    <w:pPr>
      <w:suppressAutoHyphens/>
      <w:ind w:firstLine="708"/>
      <w:jc w:val="both"/>
    </w:pPr>
    <w:rPr>
      <w:sz w:val="24"/>
      <w:szCs w:val="24"/>
      <w:lang w:eastAsia="ar-SA"/>
    </w:rPr>
  </w:style>
  <w:style w:type="paragraph" w:customStyle="1" w:styleId="1">
    <w:name w:val="Абзац списка1"/>
    <w:basedOn w:val="a"/>
    <w:rsid w:val="005879E4"/>
    <w:pPr>
      <w:spacing w:after="200" w:line="276" w:lineRule="auto"/>
      <w:ind w:left="720"/>
    </w:pPr>
    <w:rPr>
      <w:rFonts w:ascii="Calibri" w:eastAsia="Calibri" w:hAnsi="Calibri" w:cs="Calibri"/>
      <w:sz w:val="22"/>
      <w:szCs w:val="22"/>
    </w:rPr>
  </w:style>
  <w:style w:type="paragraph" w:customStyle="1" w:styleId="10">
    <w:name w:val="Без интервала1"/>
    <w:rsid w:val="005879E4"/>
    <w:rPr>
      <w:rFonts w:ascii="Calibri" w:eastAsia="Calibri" w:hAnsi="Calibri" w:cs="Calibri"/>
      <w:sz w:val="22"/>
      <w:szCs w:val="22"/>
    </w:rPr>
  </w:style>
  <w:style w:type="paragraph" w:customStyle="1" w:styleId="11">
    <w:name w:val="Обычный1"/>
    <w:rsid w:val="005879E4"/>
    <w:pPr>
      <w:widowControl w:val="0"/>
      <w:spacing w:line="300" w:lineRule="auto"/>
      <w:ind w:firstLine="720"/>
      <w:jc w:val="both"/>
    </w:pPr>
    <w:rPr>
      <w:rFonts w:eastAsia="Calibri"/>
      <w:sz w:val="24"/>
      <w:szCs w:val="24"/>
    </w:rPr>
  </w:style>
  <w:style w:type="character" w:customStyle="1" w:styleId="23">
    <w:name w:val="Основной текст с отступом 2 Знак"/>
    <w:link w:val="22"/>
    <w:rsid w:val="005879E4"/>
    <w:rPr>
      <w:lang w:val="ru-RU" w:eastAsia="ru-RU" w:bidi="ar-SA"/>
    </w:rPr>
  </w:style>
  <w:style w:type="paragraph" w:customStyle="1" w:styleId="7">
    <w:name w:val="Обычный7"/>
    <w:rsid w:val="005879E4"/>
    <w:pPr>
      <w:widowControl w:val="0"/>
      <w:spacing w:line="300" w:lineRule="auto"/>
      <w:ind w:firstLine="720"/>
      <w:jc w:val="both"/>
    </w:pPr>
    <w:rPr>
      <w:rFonts w:eastAsia="Calibri"/>
      <w:sz w:val="24"/>
    </w:rPr>
  </w:style>
  <w:style w:type="paragraph" w:customStyle="1" w:styleId="ConsPlusNormal">
    <w:name w:val="ConsPlusNormal"/>
    <w:link w:val="ConsPlusNormal0"/>
    <w:rsid w:val="005879E4"/>
    <w:pPr>
      <w:autoSpaceDE w:val="0"/>
      <w:autoSpaceDN w:val="0"/>
      <w:adjustRightInd w:val="0"/>
      <w:ind w:firstLine="720"/>
    </w:pPr>
    <w:rPr>
      <w:rFonts w:ascii="Arial" w:hAnsi="Arial"/>
      <w:sz w:val="24"/>
      <w:szCs w:val="24"/>
    </w:rPr>
  </w:style>
  <w:style w:type="character" w:customStyle="1" w:styleId="a6">
    <w:name w:val="Основной текст с отступом Знак"/>
    <w:basedOn w:val="a0"/>
    <w:link w:val="a5"/>
    <w:rsid w:val="00E77897"/>
  </w:style>
  <w:style w:type="paragraph" w:styleId="a8">
    <w:name w:val="footnote text"/>
    <w:basedOn w:val="a"/>
    <w:link w:val="a9"/>
    <w:unhideWhenUsed/>
    <w:rsid w:val="00E94249"/>
    <w:pPr>
      <w:kinsoku w:val="0"/>
      <w:overflowPunct w:val="0"/>
      <w:autoSpaceDE w:val="0"/>
      <w:autoSpaceDN w:val="0"/>
      <w:adjustRightInd w:val="0"/>
      <w:snapToGrid w:val="0"/>
      <w:jc w:val="both"/>
    </w:pPr>
    <w:rPr>
      <w:lang w:eastAsia="en-US"/>
    </w:rPr>
  </w:style>
  <w:style w:type="character" w:customStyle="1" w:styleId="a9">
    <w:name w:val="Текст сноски Знак"/>
    <w:link w:val="a8"/>
    <w:rsid w:val="00E94249"/>
    <w:rPr>
      <w:lang w:eastAsia="en-US"/>
    </w:rPr>
  </w:style>
  <w:style w:type="character" w:styleId="aa">
    <w:name w:val="footnote reference"/>
    <w:unhideWhenUsed/>
    <w:rsid w:val="00E94249"/>
    <w:rPr>
      <w:vertAlign w:val="superscript"/>
    </w:rPr>
  </w:style>
  <w:style w:type="character" w:customStyle="1" w:styleId="a4">
    <w:name w:val="Основной текст Знак"/>
    <w:basedOn w:val="a0"/>
    <w:link w:val="a3"/>
    <w:rsid w:val="005F50E7"/>
  </w:style>
  <w:style w:type="paragraph" w:customStyle="1" w:styleId="-">
    <w:name w:val="Контракт-раздел"/>
    <w:basedOn w:val="a"/>
    <w:next w:val="-0"/>
    <w:rsid w:val="005F50E7"/>
    <w:pPr>
      <w:keepNext/>
      <w:numPr>
        <w:numId w:val="4"/>
      </w:numPr>
      <w:tabs>
        <w:tab w:val="left" w:pos="540"/>
      </w:tabs>
      <w:suppressAutoHyphens/>
      <w:spacing w:before="360" w:after="120"/>
      <w:jc w:val="center"/>
      <w:outlineLvl w:val="3"/>
    </w:pPr>
    <w:rPr>
      <w:rFonts w:eastAsia="Calibri"/>
      <w:b/>
      <w:bCs/>
      <w:caps/>
      <w:smallCaps/>
      <w:sz w:val="24"/>
      <w:szCs w:val="24"/>
    </w:rPr>
  </w:style>
  <w:style w:type="paragraph" w:customStyle="1" w:styleId="-0">
    <w:name w:val="Контракт-пункт"/>
    <w:basedOn w:val="a"/>
    <w:rsid w:val="005F50E7"/>
    <w:pPr>
      <w:numPr>
        <w:ilvl w:val="1"/>
        <w:numId w:val="4"/>
      </w:numPr>
      <w:tabs>
        <w:tab w:val="clear" w:pos="2471"/>
        <w:tab w:val="num" w:pos="1391"/>
      </w:tabs>
      <w:ind w:left="1391"/>
      <w:jc w:val="both"/>
    </w:pPr>
    <w:rPr>
      <w:rFonts w:eastAsia="Calibri"/>
      <w:sz w:val="24"/>
      <w:szCs w:val="24"/>
    </w:rPr>
  </w:style>
  <w:style w:type="paragraph" w:customStyle="1" w:styleId="-1">
    <w:name w:val="Контракт-подпункт"/>
    <w:basedOn w:val="a"/>
    <w:rsid w:val="005F50E7"/>
    <w:pPr>
      <w:numPr>
        <w:ilvl w:val="2"/>
        <w:numId w:val="4"/>
      </w:numPr>
      <w:jc w:val="both"/>
    </w:pPr>
    <w:rPr>
      <w:rFonts w:eastAsia="Calibri"/>
      <w:sz w:val="24"/>
      <w:szCs w:val="24"/>
    </w:rPr>
  </w:style>
  <w:style w:type="paragraph" w:customStyle="1" w:styleId="-2">
    <w:name w:val="Контракт-подподпункт"/>
    <w:basedOn w:val="a"/>
    <w:rsid w:val="005F50E7"/>
    <w:pPr>
      <w:numPr>
        <w:ilvl w:val="3"/>
        <w:numId w:val="4"/>
      </w:numPr>
      <w:jc w:val="both"/>
    </w:pPr>
    <w:rPr>
      <w:rFonts w:eastAsia="Calibri"/>
      <w:sz w:val="24"/>
      <w:szCs w:val="24"/>
    </w:rPr>
  </w:style>
  <w:style w:type="character" w:customStyle="1" w:styleId="ab">
    <w:name w:val="Цветовое выделение"/>
    <w:uiPriority w:val="99"/>
    <w:rsid w:val="004F60AD"/>
    <w:rPr>
      <w:b/>
      <w:color w:val="26282F"/>
    </w:rPr>
  </w:style>
  <w:style w:type="paragraph" w:styleId="30">
    <w:name w:val="Body Text Indent 3"/>
    <w:basedOn w:val="a"/>
    <w:link w:val="32"/>
    <w:rsid w:val="004F60AD"/>
    <w:pPr>
      <w:spacing w:after="120"/>
      <w:ind w:left="283"/>
    </w:pPr>
    <w:rPr>
      <w:sz w:val="16"/>
      <w:szCs w:val="16"/>
    </w:rPr>
  </w:style>
  <w:style w:type="character" w:customStyle="1" w:styleId="32">
    <w:name w:val="Основной текст с отступом 3 Знак"/>
    <w:link w:val="30"/>
    <w:rsid w:val="004F60AD"/>
    <w:rPr>
      <w:sz w:val="16"/>
      <w:szCs w:val="16"/>
    </w:rPr>
  </w:style>
  <w:style w:type="paragraph" w:customStyle="1" w:styleId="33">
    <w:name w:val="Обычный3"/>
    <w:rsid w:val="00261945"/>
    <w:pPr>
      <w:widowControl w:val="0"/>
      <w:snapToGrid w:val="0"/>
      <w:spacing w:line="300" w:lineRule="auto"/>
      <w:ind w:firstLine="720"/>
      <w:jc w:val="both"/>
    </w:pPr>
    <w:rPr>
      <w:sz w:val="24"/>
    </w:rPr>
  </w:style>
  <w:style w:type="character" w:customStyle="1" w:styleId="blk">
    <w:name w:val="blk"/>
    <w:rsid w:val="00261945"/>
  </w:style>
  <w:style w:type="character" w:styleId="ac">
    <w:name w:val="Hyperlink"/>
    <w:uiPriority w:val="99"/>
    <w:rsid w:val="00471F4C"/>
    <w:rPr>
      <w:color w:val="0000FF"/>
      <w:u w:val="single"/>
    </w:rPr>
  </w:style>
  <w:style w:type="paragraph" w:customStyle="1" w:styleId="Iacaaiea">
    <w:name w:val="Iacaaiea"/>
    <w:basedOn w:val="a"/>
    <w:rsid w:val="00471F4C"/>
    <w:pPr>
      <w:tabs>
        <w:tab w:val="left" w:pos="426"/>
      </w:tabs>
      <w:spacing w:before="120" w:line="360" w:lineRule="atLeast"/>
      <w:jc w:val="center"/>
    </w:pPr>
    <w:rPr>
      <w:b/>
      <w:bCs/>
      <w:sz w:val="22"/>
      <w:szCs w:val="22"/>
    </w:rPr>
  </w:style>
  <w:style w:type="paragraph" w:customStyle="1" w:styleId="ConsPlusTitle">
    <w:name w:val="ConsPlusTitle"/>
    <w:rsid w:val="00471F4C"/>
    <w:pPr>
      <w:autoSpaceDE w:val="0"/>
      <w:autoSpaceDN w:val="0"/>
      <w:adjustRightInd w:val="0"/>
    </w:pPr>
    <w:rPr>
      <w:b/>
      <w:bCs/>
      <w:sz w:val="28"/>
      <w:szCs w:val="28"/>
    </w:rPr>
  </w:style>
  <w:style w:type="character" w:customStyle="1" w:styleId="80">
    <w:name w:val="Заголовок 8 Знак"/>
    <w:link w:val="8"/>
    <w:rsid w:val="00884999"/>
    <w:rPr>
      <w:i/>
      <w:iCs/>
      <w:sz w:val="24"/>
      <w:szCs w:val="24"/>
    </w:rPr>
  </w:style>
  <w:style w:type="character" w:customStyle="1" w:styleId="ConsPlusNormal0">
    <w:name w:val="ConsPlusNormal Знак"/>
    <w:link w:val="ConsPlusNormal"/>
    <w:locked/>
    <w:rsid w:val="002A7534"/>
    <w:rPr>
      <w:rFonts w:ascii="Arial" w:hAnsi="Arial"/>
      <w:sz w:val="24"/>
      <w:szCs w:val="24"/>
      <w:lang w:bidi="ar-SA"/>
    </w:rPr>
  </w:style>
  <w:style w:type="paragraph" w:styleId="ad">
    <w:name w:val="Normal (Web)"/>
    <w:basedOn w:val="a"/>
    <w:uiPriority w:val="99"/>
    <w:unhideWhenUsed/>
    <w:rsid w:val="002A7534"/>
    <w:pPr>
      <w:spacing w:before="100" w:beforeAutospacing="1" w:after="100" w:afterAutospacing="1"/>
    </w:pPr>
    <w:rPr>
      <w:sz w:val="24"/>
      <w:szCs w:val="24"/>
    </w:rPr>
  </w:style>
  <w:style w:type="paragraph" w:styleId="ae">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f"/>
    <w:uiPriority w:val="34"/>
    <w:qFormat/>
    <w:rsid w:val="0001795F"/>
    <w:pPr>
      <w:ind w:left="708"/>
    </w:pPr>
  </w:style>
  <w:style w:type="character" w:customStyle="1" w:styleId="af">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e"/>
    <w:uiPriority w:val="34"/>
    <w:locked/>
    <w:rsid w:val="0001795F"/>
  </w:style>
  <w:style w:type="paragraph" w:customStyle="1" w:styleId="24">
    <w:name w:val="Обычный2"/>
    <w:rsid w:val="00E637D8"/>
    <w:pPr>
      <w:widowControl w:val="0"/>
      <w:spacing w:line="300" w:lineRule="auto"/>
      <w:ind w:firstLine="720"/>
      <w:jc w:val="both"/>
    </w:pPr>
    <w:rPr>
      <w:snapToGrid w:val="0"/>
      <w:sz w:val="24"/>
    </w:rPr>
  </w:style>
  <w:style w:type="paragraph" w:customStyle="1" w:styleId="1bullet1gif">
    <w:name w:val="1bullet1.gif"/>
    <w:basedOn w:val="a"/>
    <w:rsid w:val="007C2738"/>
    <w:pPr>
      <w:spacing w:before="100" w:beforeAutospacing="1" w:after="100" w:afterAutospacing="1"/>
    </w:pPr>
    <w:rPr>
      <w:sz w:val="24"/>
      <w:szCs w:val="24"/>
    </w:rPr>
  </w:style>
  <w:style w:type="paragraph" w:customStyle="1" w:styleId="1bullet2gif">
    <w:name w:val="1bullet2.gif"/>
    <w:basedOn w:val="a"/>
    <w:rsid w:val="007C2738"/>
    <w:pPr>
      <w:spacing w:before="100" w:beforeAutospacing="1" w:after="100" w:afterAutospacing="1"/>
    </w:pPr>
    <w:rPr>
      <w:sz w:val="24"/>
      <w:szCs w:val="24"/>
    </w:rPr>
  </w:style>
  <w:style w:type="paragraph" w:customStyle="1" w:styleId="1bullet3gif">
    <w:name w:val="1bullet3.gif"/>
    <w:basedOn w:val="a"/>
    <w:rsid w:val="007C2738"/>
    <w:pPr>
      <w:spacing w:before="100" w:beforeAutospacing="1" w:after="100" w:afterAutospacing="1"/>
    </w:pPr>
    <w:rPr>
      <w:sz w:val="24"/>
      <w:szCs w:val="24"/>
    </w:rPr>
  </w:style>
  <w:style w:type="paragraph" w:styleId="af0">
    <w:name w:val="No Spacing"/>
    <w:link w:val="af1"/>
    <w:qFormat/>
    <w:rsid w:val="00D045C9"/>
    <w:rPr>
      <w:rFonts w:ascii="Calibri" w:hAnsi="Calibri"/>
      <w:sz w:val="22"/>
      <w:szCs w:val="22"/>
    </w:rPr>
  </w:style>
  <w:style w:type="character" w:customStyle="1" w:styleId="af1">
    <w:name w:val="Без интервала Знак"/>
    <w:link w:val="af0"/>
    <w:locked/>
    <w:rsid w:val="00D045C9"/>
    <w:rPr>
      <w:rFonts w:ascii="Calibri" w:hAnsi="Calibri"/>
      <w:sz w:val="22"/>
      <w:szCs w:val="22"/>
      <w:lang w:bidi="ar-SA"/>
    </w:rPr>
  </w:style>
  <w:style w:type="paragraph" w:customStyle="1" w:styleId="af2">
    <w:name w:val="Пункт"/>
    <w:basedOn w:val="a"/>
    <w:uiPriority w:val="99"/>
    <w:rsid w:val="00D045C9"/>
    <w:pPr>
      <w:tabs>
        <w:tab w:val="num" w:pos="1980"/>
      </w:tabs>
      <w:ind w:left="1404" w:hanging="504"/>
      <w:jc w:val="both"/>
    </w:pPr>
    <w:rPr>
      <w:sz w:val="24"/>
      <w:szCs w:val="28"/>
    </w:rPr>
  </w:style>
  <w:style w:type="character" w:customStyle="1" w:styleId="21">
    <w:name w:val="Основной текст 2 Знак"/>
    <w:link w:val="20"/>
    <w:rsid w:val="00266CBA"/>
    <w:rPr>
      <w:sz w:val="28"/>
    </w:rPr>
  </w:style>
  <w:style w:type="character" w:styleId="af3">
    <w:name w:val="Strong"/>
    <w:uiPriority w:val="22"/>
    <w:qFormat/>
    <w:rsid w:val="00C47700"/>
    <w:rPr>
      <w:b/>
      <w:bCs/>
    </w:rPr>
  </w:style>
  <w:style w:type="character" w:customStyle="1" w:styleId="25">
    <w:name w:val="Основной текст (2)_"/>
    <w:link w:val="26"/>
    <w:qFormat/>
    <w:rsid w:val="00C724BE"/>
    <w:rPr>
      <w:shd w:val="clear" w:color="auto" w:fill="FFFFFF"/>
    </w:rPr>
  </w:style>
  <w:style w:type="paragraph" w:customStyle="1" w:styleId="26">
    <w:name w:val="Основной текст (2)"/>
    <w:basedOn w:val="a"/>
    <w:link w:val="25"/>
    <w:qFormat/>
    <w:rsid w:val="00C724BE"/>
    <w:pPr>
      <w:widowControl w:val="0"/>
      <w:shd w:val="clear" w:color="auto" w:fill="FFFFFF"/>
      <w:suppressAutoHyphens/>
      <w:spacing w:after="240"/>
      <w:jc w:val="both"/>
    </w:pPr>
  </w:style>
  <w:style w:type="paragraph" w:customStyle="1" w:styleId="ConsPlusCell">
    <w:name w:val="ConsPlusCell"/>
    <w:rsid w:val="00C724BE"/>
    <w:pPr>
      <w:widowControl w:val="0"/>
      <w:autoSpaceDE w:val="0"/>
      <w:autoSpaceDN w:val="0"/>
      <w:adjustRightInd w:val="0"/>
    </w:pPr>
    <w:rPr>
      <w:rFonts w:ascii="Arial" w:eastAsia="Calibri" w:hAnsi="Arial" w:cs="Arial"/>
    </w:rPr>
  </w:style>
  <w:style w:type="paragraph" w:customStyle="1" w:styleId="parametervalue">
    <w:name w:val="parametervalue"/>
    <w:basedOn w:val="a"/>
    <w:rsid w:val="00A9461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9743372">
      <w:bodyDiv w:val="1"/>
      <w:marLeft w:val="0"/>
      <w:marRight w:val="0"/>
      <w:marTop w:val="0"/>
      <w:marBottom w:val="0"/>
      <w:divBdr>
        <w:top w:val="none" w:sz="0" w:space="0" w:color="auto"/>
        <w:left w:val="none" w:sz="0" w:space="0" w:color="auto"/>
        <w:bottom w:val="none" w:sz="0" w:space="0" w:color="auto"/>
        <w:right w:val="none" w:sz="0" w:space="0" w:color="auto"/>
      </w:divBdr>
    </w:div>
    <w:div w:id="90589417">
      <w:bodyDiv w:val="1"/>
      <w:marLeft w:val="0"/>
      <w:marRight w:val="0"/>
      <w:marTop w:val="0"/>
      <w:marBottom w:val="0"/>
      <w:divBdr>
        <w:top w:val="none" w:sz="0" w:space="0" w:color="auto"/>
        <w:left w:val="none" w:sz="0" w:space="0" w:color="auto"/>
        <w:bottom w:val="none" w:sz="0" w:space="0" w:color="auto"/>
        <w:right w:val="none" w:sz="0" w:space="0" w:color="auto"/>
      </w:divBdr>
    </w:div>
    <w:div w:id="341975165">
      <w:bodyDiv w:val="1"/>
      <w:marLeft w:val="0"/>
      <w:marRight w:val="0"/>
      <w:marTop w:val="0"/>
      <w:marBottom w:val="0"/>
      <w:divBdr>
        <w:top w:val="none" w:sz="0" w:space="0" w:color="auto"/>
        <w:left w:val="none" w:sz="0" w:space="0" w:color="auto"/>
        <w:bottom w:val="none" w:sz="0" w:space="0" w:color="auto"/>
        <w:right w:val="none" w:sz="0" w:space="0" w:color="auto"/>
      </w:divBdr>
    </w:div>
    <w:div w:id="466748699">
      <w:bodyDiv w:val="1"/>
      <w:marLeft w:val="0"/>
      <w:marRight w:val="0"/>
      <w:marTop w:val="0"/>
      <w:marBottom w:val="0"/>
      <w:divBdr>
        <w:top w:val="none" w:sz="0" w:space="0" w:color="auto"/>
        <w:left w:val="none" w:sz="0" w:space="0" w:color="auto"/>
        <w:bottom w:val="none" w:sz="0" w:space="0" w:color="auto"/>
        <w:right w:val="none" w:sz="0" w:space="0" w:color="auto"/>
      </w:divBdr>
    </w:div>
    <w:div w:id="855994816">
      <w:bodyDiv w:val="1"/>
      <w:marLeft w:val="0"/>
      <w:marRight w:val="0"/>
      <w:marTop w:val="0"/>
      <w:marBottom w:val="0"/>
      <w:divBdr>
        <w:top w:val="none" w:sz="0" w:space="0" w:color="auto"/>
        <w:left w:val="none" w:sz="0" w:space="0" w:color="auto"/>
        <w:bottom w:val="none" w:sz="0" w:space="0" w:color="auto"/>
        <w:right w:val="none" w:sz="0" w:space="0" w:color="auto"/>
      </w:divBdr>
    </w:div>
    <w:div w:id="1405444757">
      <w:bodyDiv w:val="1"/>
      <w:marLeft w:val="0"/>
      <w:marRight w:val="0"/>
      <w:marTop w:val="0"/>
      <w:marBottom w:val="0"/>
      <w:divBdr>
        <w:top w:val="none" w:sz="0" w:space="0" w:color="auto"/>
        <w:left w:val="none" w:sz="0" w:space="0" w:color="auto"/>
        <w:bottom w:val="none" w:sz="0" w:space="0" w:color="auto"/>
        <w:right w:val="none" w:sz="0" w:space="0" w:color="auto"/>
      </w:divBdr>
    </w:div>
    <w:div w:id="1775049296">
      <w:bodyDiv w:val="1"/>
      <w:marLeft w:val="0"/>
      <w:marRight w:val="0"/>
      <w:marTop w:val="0"/>
      <w:marBottom w:val="0"/>
      <w:divBdr>
        <w:top w:val="none" w:sz="0" w:space="0" w:color="auto"/>
        <w:left w:val="none" w:sz="0" w:space="0" w:color="auto"/>
        <w:bottom w:val="none" w:sz="0" w:space="0" w:color="auto"/>
        <w:right w:val="none" w:sz="0" w:space="0" w:color="auto"/>
      </w:divBdr>
    </w:div>
    <w:div w:id="1825318735">
      <w:bodyDiv w:val="1"/>
      <w:marLeft w:val="0"/>
      <w:marRight w:val="0"/>
      <w:marTop w:val="0"/>
      <w:marBottom w:val="0"/>
      <w:divBdr>
        <w:top w:val="none" w:sz="0" w:space="0" w:color="auto"/>
        <w:left w:val="none" w:sz="0" w:space="0" w:color="auto"/>
        <w:bottom w:val="none" w:sz="0" w:space="0" w:color="auto"/>
        <w:right w:val="none" w:sz="0" w:space="0" w:color="auto"/>
      </w:divBdr>
    </w:div>
    <w:div w:id="1957640214">
      <w:bodyDiv w:val="1"/>
      <w:marLeft w:val="0"/>
      <w:marRight w:val="0"/>
      <w:marTop w:val="0"/>
      <w:marBottom w:val="0"/>
      <w:divBdr>
        <w:top w:val="none" w:sz="0" w:space="0" w:color="auto"/>
        <w:left w:val="none" w:sz="0" w:space="0" w:color="auto"/>
        <w:bottom w:val="none" w:sz="0" w:space="0" w:color="auto"/>
        <w:right w:val="none" w:sz="0" w:space="0" w:color="auto"/>
      </w:divBdr>
    </w:div>
    <w:div w:id="204154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272F20611F609A21F27D4606B39D072E3021938DAAB1BCE67DEDC94271D3FA82B6BAA2159A97E0L0U1K" TargetMode="External"/><Relationship Id="rId13" Type="http://schemas.openxmlformats.org/officeDocument/2006/relationships/hyperlink" Target="consultantplus://offline/ref=33F0FE22A057525D2F380D6A0EBE74975C7028CCDA574150AFFBD1CDC717D7E05DA972694B057C39C7AEDBC685484FB5F3B4AE2EAF1D5C9BACe3E" TargetMode="External"/><Relationship Id="rId18" Type="http://schemas.openxmlformats.org/officeDocument/2006/relationships/hyperlink" Target="consultantplus://offline/ref=1C89C39252F3AE84DD229CBBAB5C24AD2D478319C8E4FCCF5ED221FBA193D81CEC5226BD958A5D742F33D5C3A0A60D6D5EC737781B568C00H3h2E" TargetMode="External"/><Relationship Id="rId3" Type="http://schemas.openxmlformats.org/officeDocument/2006/relationships/styles" Target="styles.xml"/><Relationship Id="rId21" Type="http://schemas.openxmlformats.org/officeDocument/2006/relationships/hyperlink" Target="consultantplus://offline/ref=660AD80CE9A33E4F4E2CC58702D3FED9A2973AE85097556CD6C1F04FB8CFCF69C443F760F681419FeCN7N" TargetMode="External"/><Relationship Id="rId7" Type="http://schemas.openxmlformats.org/officeDocument/2006/relationships/endnotes" Target="endnotes.xml"/><Relationship Id="rId12" Type="http://schemas.openxmlformats.org/officeDocument/2006/relationships/hyperlink" Target="consultantplus://offline/ref=0463A26E38399AFAD7066D045585B74B56755B1E19D9F79610D70CCCAFB30E17B7E544DFF71CA0EEA16A9501699982F0CD4CDD85RAd6E" TargetMode="External"/><Relationship Id="rId17" Type="http://schemas.openxmlformats.org/officeDocument/2006/relationships/hyperlink" Target="consultantplus://offline/ref=33F0FE22A057525D2F380D6A0EBE74975C7028CCDA574150AFFBD1CDC717D7E05DA972694B057C39C7AEDBC685484FB5F3B4AE2EAF1D5C9BACe3E" TargetMode="External"/><Relationship Id="rId2" Type="http://schemas.openxmlformats.org/officeDocument/2006/relationships/numbering" Target="numbering.xml"/><Relationship Id="rId16" Type="http://schemas.openxmlformats.org/officeDocument/2006/relationships/hyperlink" Target="consultantplus://offline/ref=33F0FE22A057525D2F380D6A0EBE74975C7029C5DA554150AFFBD1CDC717D7E05DA972694B057C3CCDAEDBC685484FB5F3B4AE2EAF1D5C9BACe3E" TargetMode="External"/><Relationship Id="rId20" Type="http://schemas.openxmlformats.org/officeDocument/2006/relationships/hyperlink" Target="consultantplus://offline/ref=660AD80CE9A33E4F4E2CC58702D3FED9A2973CE15391556CD6C1F04FB8CFCF69C443F762F786e4N8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463A26E38399AFAD7066D045585B74B56755B1E19D9F79610D70CCCAFB30E17B7E544D8F543A5FBB03298087E878AE6D14EDCR8dDE" TargetMode="External"/><Relationship Id="rId5" Type="http://schemas.openxmlformats.org/officeDocument/2006/relationships/webSettings" Target="webSettings.xml"/><Relationship Id="rId15" Type="http://schemas.openxmlformats.org/officeDocument/2006/relationships/hyperlink" Target="consultantplus://offline/ref=33F0FE22A057525D2F380D6A0EBE74975C7029C5DA554150AFFBD1CDC717D7E05DA972694B057C3AC7AEDBC685484FB5F3B4AE2EAF1D5C9BACe3E" TargetMode="External"/><Relationship Id="rId23" Type="http://schemas.openxmlformats.org/officeDocument/2006/relationships/theme" Target="theme/theme1.xml"/><Relationship Id="rId10" Type="http://schemas.openxmlformats.org/officeDocument/2006/relationships/hyperlink" Target="consultantplus://offline/ref=51FB079AB93DA7152B9D8D80D2256A9AF1D4462C0245FCB59DB096D3C1F60991F7851B4306145EC72415D937089782830CD802371550CC04qCr1E" TargetMode="External"/><Relationship Id="rId19" Type="http://schemas.openxmlformats.org/officeDocument/2006/relationships/hyperlink" Target="consultantplus://offline/ref=2EC3B0C6AB034A324789027B8222FB2BB2AFB23EA8576590A137B23C045A1A386081A1463F4F542FB443509A665A96D8C5D90A78D56ED7940Fi1E" TargetMode="External"/><Relationship Id="rId4" Type="http://schemas.openxmlformats.org/officeDocument/2006/relationships/settings" Target="settings.xml"/><Relationship Id="rId9" Type="http://schemas.openxmlformats.org/officeDocument/2006/relationships/hyperlink" Target="consultantplus://offline/ref=0BA5F5892FEDA53AE9FBAEB7CAD3C97B98C4F9001C12ED1D3F0226A7D673D3F7D420E50EDC54660B4CD81C2CF5A35F7DE163D166DE7363t1C8J" TargetMode="External"/><Relationship Id="rId14" Type="http://schemas.openxmlformats.org/officeDocument/2006/relationships/hyperlink" Target="consultantplus://offline/ref=0463A26E38399AFAD7066D045585B74B56755B1E19D9F79610D70CCCAFB30E17B7E544DCFD1CA0EEA16A9501699982F0CD4CDD85RAd6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E3C64-304B-47C6-9A94-770A7AD8C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3882</Words>
  <Characters>31235</Characters>
  <Application>Microsoft Office Word</Application>
  <DocSecurity>0</DocSecurity>
  <Lines>260</Lines>
  <Paragraphs>70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505.ru</Company>
  <LinksUpToDate>false</LinksUpToDate>
  <CharactersWithSpaces>35047</CharactersWithSpaces>
  <SharedDoc>false</SharedDoc>
  <HLinks>
    <vt:vector size="84" baseType="variant">
      <vt:variant>
        <vt:i4>3080292</vt:i4>
      </vt:variant>
      <vt:variant>
        <vt:i4>39</vt:i4>
      </vt:variant>
      <vt:variant>
        <vt:i4>0</vt:i4>
      </vt:variant>
      <vt:variant>
        <vt:i4>5</vt:i4>
      </vt:variant>
      <vt:variant>
        <vt:lpwstr>consultantplus://offline/ref=660AD80CE9A33E4F4E2CC58702D3FED9A2973AE85097556CD6C1F04FB8CFCF69C443F760F681419FeCN7N</vt:lpwstr>
      </vt:variant>
      <vt:variant>
        <vt:lpwstr/>
      </vt:variant>
      <vt:variant>
        <vt:i4>2228321</vt:i4>
      </vt:variant>
      <vt:variant>
        <vt:i4>36</vt:i4>
      </vt:variant>
      <vt:variant>
        <vt:i4>0</vt:i4>
      </vt:variant>
      <vt:variant>
        <vt:i4>5</vt:i4>
      </vt:variant>
      <vt:variant>
        <vt:lpwstr>consultantplus://offline/ref=660AD80CE9A33E4F4E2CC58702D3FED9A2973CE15391556CD6C1F04FB8CFCF69C443F762F786e4N8N</vt:lpwstr>
      </vt:variant>
      <vt:variant>
        <vt:lpwstr/>
      </vt:variant>
      <vt:variant>
        <vt:i4>7733301</vt:i4>
      </vt:variant>
      <vt:variant>
        <vt:i4>33</vt:i4>
      </vt:variant>
      <vt:variant>
        <vt:i4>0</vt:i4>
      </vt:variant>
      <vt:variant>
        <vt:i4>5</vt:i4>
      </vt:variant>
      <vt:variant>
        <vt:lpwstr>consultantplus://offline/ref=2EC3B0C6AB034A324789027B8222FB2BB2AFB23EA8576590A137B23C045A1A386081A1463F4F542FB443509A665A96D8C5D90A78D56ED7940Fi1E</vt:lpwstr>
      </vt:variant>
      <vt:variant>
        <vt:lpwstr/>
      </vt:variant>
      <vt:variant>
        <vt:i4>2818152</vt:i4>
      </vt:variant>
      <vt:variant>
        <vt:i4>30</vt:i4>
      </vt:variant>
      <vt:variant>
        <vt:i4>0</vt:i4>
      </vt:variant>
      <vt:variant>
        <vt:i4>5</vt:i4>
      </vt:variant>
      <vt:variant>
        <vt:lpwstr>consultantplus://offline/ref=1C89C39252F3AE84DD229CBBAB5C24AD2D478319C8E4FCCF5ED221FBA193D81CEC5226BD958A5D742F33D5C3A0A60D6D5EC737781B568C00H3h2E</vt:lpwstr>
      </vt:variant>
      <vt:variant>
        <vt:lpwstr/>
      </vt:variant>
      <vt:variant>
        <vt:i4>7995490</vt:i4>
      </vt:variant>
      <vt:variant>
        <vt:i4>27</vt:i4>
      </vt:variant>
      <vt:variant>
        <vt:i4>0</vt:i4>
      </vt:variant>
      <vt:variant>
        <vt:i4>5</vt:i4>
      </vt:variant>
      <vt:variant>
        <vt:lpwstr>consultantplus://offline/ref=33F0FE22A057525D2F380D6A0EBE74975C7028CCDA574150AFFBD1CDC717D7E05DA972694B057C39C7AEDBC685484FB5F3B4AE2EAF1D5C9BACe3E</vt:lpwstr>
      </vt:variant>
      <vt:variant>
        <vt:lpwstr/>
      </vt:variant>
      <vt:variant>
        <vt:i4>7995454</vt:i4>
      </vt:variant>
      <vt:variant>
        <vt:i4>24</vt:i4>
      </vt:variant>
      <vt:variant>
        <vt:i4>0</vt:i4>
      </vt:variant>
      <vt:variant>
        <vt:i4>5</vt:i4>
      </vt:variant>
      <vt:variant>
        <vt:lpwstr>consultantplus://offline/ref=33F0FE22A057525D2F380D6A0EBE74975C7029C5DA554150AFFBD1CDC717D7E05DA972694B057C3CCDAEDBC685484FB5F3B4AE2EAF1D5C9BACe3E</vt:lpwstr>
      </vt:variant>
      <vt:variant>
        <vt:lpwstr/>
      </vt:variant>
      <vt:variant>
        <vt:i4>7995503</vt:i4>
      </vt:variant>
      <vt:variant>
        <vt:i4>21</vt:i4>
      </vt:variant>
      <vt:variant>
        <vt:i4>0</vt:i4>
      </vt:variant>
      <vt:variant>
        <vt:i4>5</vt:i4>
      </vt:variant>
      <vt:variant>
        <vt:lpwstr>consultantplus://offline/ref=33F0FE22A057525D2F380D6A0EBE74975C7029C5DA554150AFFBD1CDC717D7E05DA972694B057C3AC7AEDBC685484FB5F3B4AE2EAF1D5C9BACe3E</vt:lpwstr>
      </vt:variant>
      <vt:variant>
        <vt:lpwstr/>
      </vt:variant>
      <vt:variant>
        <vt:i4>3670113</vt:i4>
      </vt:variant>
      <vt:variant>
        <vt:i4>18</vt:i4>
      </vt:variant>
      <vt:variant>
        <vt:i4>0</vt:i4>
      </vt:variant>
      <vt:variant>
        <vt:i4>5</vt:i4>
      </vt:variant>
      <vt:variant>
        <vt:lpwstr>consultantplus://offline/ref=0463A26E38399AFAD7066D045585B74B56755B1E19D9F79610D70CCCAFB30E17B7E544DCFD1CA0EEA16A9501699982F0CD4CDD85RAd6E</vt:lpwstr>
      </vt:variant>
      <vt:variant>
        <vt:lpwstr/>
      </vt:variant>
      <vt:variant>
        <vt:i4>7995490</vt:i4>
      </vt:variant>
      <vt:variant>
        <vt:i4>15</vt:i4>
      </vt:variant>
      <vt:variant>
        <vt:i4>0</vt:i4>
      </vt:variant>
      <vt:variant>
        <vt:i4>5</vt:i4>
      </vt:variant>
      <vt:variant>
        <vt:lpwstr>consultantplus://offline/ref=33F0FE22A057525D2F380D6A0EBE74975C7028CCDA574150AFFBD1CDC717D7E05DA972694B057C39C7AEDBC685484FB5F3B4AE2EAF1D5C9BACe3E</vt:lpwstr>
      </vt:variant>
      <vt:variant>
        <vt:lpwstr/>
      </vt:variant>
      <vt:variant>
        <vt:i4>3670071</vt:i4>
      </vt:variant>
      <vt:variant>
        <vt:i4>12</vt:i4>
      </vt:variant>
      <vt:variant>
        <vt:i4>0</vt:i4>
      </vt:variant>
      <vt:variant>
        <vt:i4>5</vt:i4>
      </vt:variant>
      <vt:variant>
        <vt:lpwstr>consultantplus://offline/ref=0463A26E38399AFAD7066D045585B74B56755B1E19D9F79610D70CCCAFB30E17B7E544DFF71CA0EEA16A9501699982F0CD4CDD85RAd6E</vt:lpwstr>
      </vt:variant>
      <vt:variant>
        <vt:lpwstr/>
      </vt:variant>
      <vt:variant>
        <vt:i4>262146</vt:i4>
      </vt:variant>
      <vt:variant>
        <vt:i4>9</vt:i4>
      </vt:variant>
      <vt:variant>
        <vt:i4>0</vt:i4>
      </vt:variant>
      <vt:variant>
        <vt:i4>5</vt:i4>
      </vt:variant>
      <vt:variant>
        <vt:lpwstr>consultantplus://offline/ref=0463A26E38399AFAD7066D045585B74B56755B1E19D9F79610D70CCCAFB30E17B7E544D8F543A5FBB03298087E878AE6D14EDCR8dDE</vt:lpwstr>
      </vt:variant>
      <vt:variant>
        <vt:lpwstr/>
      </vt:variant>
      <vt:variant>
        <vt:i4>7602285</vt:i4>
      </vt:variant>
      <vt:variant>
        <vt:i4>6</vt:i4>
      </vt:variant>
      <vt:variant>
        <vt:i4>0</vt:i4>
      </vt:variant>
      <vt:variant>
        <vt:i4>5</vt:i4>
      </vt:variant>
      <vt:variant>
        <vt:lpwstr>consultantplus://offline/ref=51FB079AB93DA7152B9D8D80D2256A9AF1D4462C0245FCB59DB096D3C1F60991F7851B4306145EC72415D937089782830CD802371550CC04qCr1E</vt:lpwstr>
      </vt:variant>
      <vt:variant>
        <vt:lpwstr/>
      </vt:variant>
      <vt:variant>
        <vt:i4>6225933</vt:i4>
      </vt:variant>
      <vt:variant>
        <vt:i4>3</vt:i4>
      </vt:variant>
      <vt:variant>
        <vt:i4>0</vt:i4>
      </vt:variant>
      <vt:variant>
        <vt:i4>5</vt:i4>
      </vt:variant>
      <vt:variant>
        <vt:lpwstr>consultantplus://offline/ref=0BA5F5892FEDA53AE9FBAEB7CAD3C97B98C4F9001C12ED1D3F0226A7D673D3F7D420E50EDC54660B4CD81C2CF5A35F7DE163D166DE7363t1C8J</vt:lpwstr>
      </vt:variant>
      <vt:variant>
        <vt:lpwstr/>
      </vt:variant>
      <vt:variant>
        <vt:i4>3866735</vt:i4>
      </vt:variant>
      <vt:variant>
        <vt:i4>0</vt:i4>
      </vt:variant>
      <vt:variant>
        <vt:i4>0</vt:i4>
      </vt:variant>
      <vt:variant>
        <vt:i4>5</vt:i4>
      </vt:variant>
      <vt:variant>
        <vt:lpwstr>consultantplus://offline/ref=05272F20611F609A21F27D4606B39D072E3021938DAAB1BCE67DEDC94271D3FA82B6BAA2159A97E0L0U1K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User</dc:creator>
  <cp:lastModifiedBy>123z</cp:lastModifiedBy>
  <cp:revision>4</cp:revision>
  <cp:lastPrinted>2020-11-20T05:16:00Z</cp:lastPrinted>
  <dcterms:created xsi:type="dcterms:W3CDTF">2026-10-09T00:09:00Z</dcterms:created>
  <dcterms:modified xsi:type="dcterms:W3CDTF">2026-10-09T00:31:00Z</dcterms:modified>
</cp:coreProperties>
</file>