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76D" w:rsidRDefault="0061576D" w:rsidP="0061576D">
      <w:pPr>
        <w:pStyle w:val="2"/>
        <w:ind w:left="0" w:firstLine="0"/>
        <w:rPr>
          <w:rFonts w:ascii="Times New Roman" w:hAnsi="Times New Roman" w:cs="Times New Roman"/>
          <w:sz w:val="22"/>
          <w:szCs w:val="22"/>
        </w:rPr>
      </w:pPr>
      <w:r w:rsidRPr="0004496E">
        <w:rPr>
          <w:rFonts w:ascii="Times New Roman" w:hAnsi="Times New Roman" w:cs="Times New Roman"/>
          <w:sz w:val="22"/>
          <w:szCs w:val="22"/>
        </w:rPr>
        <w:t>Обоснование максимального значения цены контракта</w:t>
      </w:r>
      <w:r>
        <w:rPr>
          <w:rFonts w:ascii="Times New Roman" w:hAnsi="Times New Roman" w:cs="Times New Roman"/>
          <w:sz w:val="22"/>
          <w:szCs w:val="22"/>
        </w:rPr>
        <w:t xml:space="preserve"> и</w:t>
      </w:r>
      <w:r w:rsidRPr="0004496E">
        <w:rPr>
          <w:rFonts w:ascii="Times New Roman" w:hAnsi="Times New Roman" w:cs="Times New Roman"/>
          <w:sz w:val="22"/>
          <w:szCs w:val="22"/>
        </w:rPr>
        <w:t xml:space="preserve"> суммы цен единиц товаров.</w:t>
      </w:r>
    </w:p>
    <w:p w:rsidR="00D175BB" w:rsidRPr="00D175BB" w:rsidRDefault="00D175BB" w:rsidP="00D175BB"/>
    <w:p w:rsidR="00A05E98" w:rsidRPr="0004496E" w:rsidRDefault="00A05E98" w:rsidP="00A05E9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Pr="0004496E">
        <w:rPr>
          <w:rFonts w:ascii="Times New Roman" w:hAnsi="Times New Roman" w:cs="Times New Roman"/>
          <w:sz w:val="22"/>
          <w:szCs w:val="22"/>
        </w:rPr>
        <w:t xml:space="preserve">. </w:t>
      </w:r>
      <w:bookmarkStart w:id="0" w:name="_Toc345930633"/>
      <w:r w:rsidRPr="0004496E">
        <w:rPr>
          <w:rFonts w:ascii="Times New Roman" w:hAnsi="Times New Roman" w:cs="Times New Roman"/>
          <w:sz w:val="22"/>
          <w:szCs w:val="22"/>
        </w:rPr>
        <w:t xml:space="preserve"> </w:t>
      </w:r>
      <w:bookmarkEnd w:id="0"/>
      <w:r w:rsidRPr="0004496E">
        <w:rPr>
          <w:rFonts w:ascii="Times New Roman" w:hAnsi="Times New Roman" w:cs="Times New Roman"/>
          <w:sz w:val="22"/>
          <w:szCs w:val="22"/>
        </w:rPr>
        <w:t xml:space="preserve">Расчет начальной суммы цен единиц товаров производился в соответствии с  </w:t>
      </w:r>
      <w:proofErr w:type="spellStart"/>
      <w:r w:rsidRPr="0004496E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04496E">
        <w:rPr>
          <w:rFonts w:ascii="Times New Roman" w:hAnsi="Times New Roman" w:cs="Times New Roman"/>
          <w:sz w:val="22"/>
          <w:szCs w:val="22"/>
        </w:rPr>
        <w:t>. «а» п. 9 Приказа Минздрава России от 15.05.2020 № 450н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и начальной цены единицы товара, работы, услуги при осуществлении закупок медицинских изделий».</w:t>
      </w:r>
    </w:p>
    <w:p w:rsidR="00A05E98" w:rsidRPr="0004496E" w:rsidRDefault="00A05E98" w:rsidP="00A05E9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04496E">
        <w:rPr>
          <w:rFonts w:ascii="Times New Roman" w:hAnsi="Times New Roman" w:cs="Times New Roman"/>
          <w:sz w:val="22"/>
          <w:szCs w:val="22"/>
        </w:rPr>
        <w:t xml:space="preserve">. Так как при заключении Контракта объем поставляемого товара невозможно определить, в извещении об осуществлении закупки заказчик указывает сумму цен единиц товара в порядке п. 24 ст. 22 Федерального закона № 44-ФЗ от 05.04.13. </w:t>
      </w:r>
    </w:p>
    <w:p w:rsidR="00A05E98" w:rsidRPr="0004496E" w:rsidRDefault="00A05E98" w:rsidP="00A05E9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496E">
        <w:rPr>
          <w:rFonts w:ascii="Times New Roman" w:hAnsi="Times New Roman" w:cs="Times New Roman"/>
          <w:sz w:val="22"/>
          <w:szCs w:val="22"/>
        </w:rPr>
        <w:t xml:space="preserve">Аукцион проводится путем снижения начальной суммы цен единиц товара. </w:t>
      </w:r>
    </w:p>
    <w:p w:rsidR="00A05E98" w:rsidRPr="0004496E" w:rsidRDefault="00A05E98" w:rsidP="00A05E9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496E">
        <w:rPr>
          <w:rFonts w:ascii="Times New Roman" w:hAnsi="Times New Roman" w:cs="Times New Roman"/>
          <w:sz w:val="22"/>
          <w:szCs w:val="22"/>
        </w:rPr>
        <w:t xml:space="preserve">При заключении контракта цены единиц товара определяются путем снижения каждой из указанных цен пропорционально снижению начальной суммы единиц товара по результатам проведения аукциона. </w:t>
      </w:r>
    </w:p>
    <w:p w:rsidR="00A05E98" w:rsidRPr="0004496E" w:rsidRDefault="00A05E98" w:rsidP="00A05E9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04496E">
        <w:rPr>
          <w:rFonts w:ascii="Times New Roman" w:hAnsi="Times New Roman" w:cs="Times New Roman"/>
          <w:sz w:val="22"/>
          <w:szCs w:val="22"/>
        </w:rPr>
        <w:t>При этом дробные значения округляются до двух знаков после запятой по следующим правилам: если третий знак после запятой &lt; 5, то второй знак после запятой сохраняется, а третий и все последующие обнуляются, если третий знак после запятой _&gt; 5,то второй знак после запятой увеличивается на единицу, а третий и все последующие обнуляются.</w:t>
      </w:r>
      <w:proofErr w:type="gramEnd"/>
    </w:p>
    <w:p w:rsidR="00A05E98" w:rsidRPr="0004496E" w:rsidRDefault="00A05E98" w:rsidP="00A05E9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496E">
        <w:rPr>
          <w:rFonts w:ascii="Times New Roman" w:hAnsi="Times New Roman" w:cs="Times New Roman"/>
          <w:sz w:val="22"/>
          <w:szCs w:val="22"/>
        </w:rPr>
        <w:t xml:space="preserve">Оплата товара осуществляется по ценам единиц товара, исходя из объема фактически поставленного товара, но в размере, не превышающем максимального значения цены Контракта, которая указана в п. 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04496E">
        <w:rPr>
          <w:rFonts w:ascii="Times New Roman" w:hAnsi="Times New Roman" w:cs="Times New Roman"/>
          <w:sz w:val="22"/>
          <w:szCs w:val="22"/>
        </w:rPr>
        <w:t>.</w:t>
      </w:r>
    </w:p>
    <w:p w:rsidR="00A05E98" w:rsidRDefault="00A05E98" w:rsidP="00A05E9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4496E">
        <w:rPr>
          <w:rFonts w:ascii="Times New Roman" w:hAnsi="Times New Roman" w:cs="Times New Roman"/>
          <w:sz w:val="22"/>
          <w:szCs w:val="22"/>
        </w:rPr>
        <w:t>Максимальное значение цены контракта определено в соответствии с выделенными бюджетными средствами.</w:t>
      </w:r>
    </w:p>
    <w:p w:rsidR="0061576D" w:rsidRPr="00EA4EF4" w:rsidRDefault="0061576D" w:rsidP="00F911EE">
      <w:pPr>
        <w:ind w:firstLine="567"/>
        <w:jc w:val="both"/>
        <w:rPr>
          <w:rFonts w:ascii="Times New Roman" w:hAnsi="Times New Roman" w:cs="Times New Roman"/>
          <w:b/>
          <w:bCs/>
          <w:color w:val="000000"/>
          <w:sz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Pr="000D48AD">
        <w:rPr>
          <w:rFonts w:ascii="Times New Roman" w:hAnsi="Times New Roman" w:cs="Times New Roman"/>
          <w:bCs/>
          <w:color w:val="000000"/>
          <w:sz w:val="22"/>
        </w:rPr>
        <w:t>Максимальное значение цены контракта</w:t>
      </w:r>
      <w:r w:rsidRPr="00EA4EF4">
        <w:rPr>
          <w:rFonts w:ascii="Times New Roman" w:hAnsi="Times New Roman" w:cs="Times New Roman"/>
          <w:bCs/>
          <w:color w:val="000000"/>
          <w:sz w:val="22"/>
        </w:rPr>
        <w:t>:</w:t>
      </w:r>
      <w:r w:rsidR="00F911EE" w:rsidRPr="00EA4EF4">
        <w:rPr>
          <w:rFonts w:ascii="Times New Roman" w:hAnsi="Times New Roman" w:cs="Times New Roman"/>
          <w:b/>
          <w:bCs/>
          <w:color w:val="000000"/>
          <w:sz w:val="22"/>
        </w:rPr>
        <w:t xml:space="preserve"> </w:t>
      </w:r>
      <w:r w:rsidR="00154BD3">
        <w:rPr>
          <w:rFonts w:ascii="Times New Roman" w:hAnsi="Times New Roman" w:cs="Times New Roman"/>
          <w:b/>
          <w:bCs/>
          <w:color w:val="000000"/>
          <w:sz w:val="22"/>
        </w:rPr>
        <w:t>22 700</w:t>
      </w:r>
      <w:r w:rsidR="00B961D8" w:rsidRPr="00EA4EF4">
        <w:rPr>
          <w:rFonts w:ascii="Times New Roman" w:hAnsi="Times New Roman" w:cs="Times New Roman"/>
          <w:b/>
          <w:bCs/>
          <w:color w:val="000000"/>
          <w:sz w:val="22"/>
        </w:rPr>
        <w:t>,00 руб. (</w:t>
      </w:r>
      <w:r w:rsidR="00154BD3">
        <w:rPr>
          <w:rFonts w:ascii="Times New Roman" w:hAnsi="Times New Roman" w:cs="Times New Roman"/>
          <w:b/>
          <w:bCs/>
          <w:color w:val="000000"/>
          <w:sz w:val="22"/>
        </w:rPr>
        <w:t>двадцать две тысячи семьсот</w:t>
      </w:r>
      <w:r w:rsidR="004E5FB6" w:rsidRPr="00EA4EF4">
        <w:rPr>
          <w:rFonts w:ascii="Times New Roman" w:hAnsi="Times New Roman" w:cs="Times New Roman"/>
          <w:b/>
          <w:bCs/>
          <w:color w:val="000000"/>
          <w:sz w:val="22"/>
        </w:rPr>
        <w:t xml:space="preserve"> рублей</w:t>
      </w:r>
      <w:r w:rsidR="00B961D8" w:rsidRPr="00EA4EF4">
        <w:rPr>
          <w:rFonts w:ascii="Times New Roman" w:hAnsi="Times New Roman" w:cs="Times New Roman"/>
          <w:b/>
          <w:bCs/>
          <w:color w:val="000000"/>
          <w:sz w:val="22"/>
        </w:rPr>
        <w:t xml:space="preserve"> 00 копеек).</w:t>
      </w:r>
    </w:p>
    <w:p w:rsidR="0061576D" w:rsidRPr="007C09FB" w:rsidRDefault="0061576D" w:rsidP="0061576D">
      <w:pPr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E7FF4">
        <w:rPr>
          <w:rFonts w:ascii="Times New Roman" w:hAnsi="Times New Roman" w:cs="Times New Roman"/>
          <w:bCs/>
          <w:color w:val="000000"/>
          <w:sz w:val="22"/>
        </w:rPr>
        <w:t>4. Начальная сумма цен единиц товаров</w:t>
      </w:r>
      <w:r w:rsidRPr="001E7FF4">
        <w:rPr>
          <w:rFonts w:ascii="Times New Roman" w:hAnsi="Times New Roman" w:cs="Times New Roman"/>
          <w:bCs/>
          <w:sz w:val="22"/>
          <w:szCs w:val="22"/>
        </w:rPr>
        <w:t>:</w:t>
      </w:r>
      <w:r w:rsidRPr="001E7FF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154BD3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ru-RU" w:bidi="ar-SA"/>
        </w:rPr>
        <w:t>7 250,01</w:t>
      </w:r>
      <w:r w:rsidR="001E7FF4" w:rsidRPr="001E7F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 w:bidi="ar-SA"/>
        </w:rPr>
        <w:t xml:space="preserve"> </w:t>
      </w:r>
      <w:r w:rsidR="00B961D8" w:rsidRPr="001E7FF4">
        <w:rPr>
          <w:rFonts w:ascii="Times New Roman" w:hAnsi="Times New Roman" w:cs="Times New Roman"/>
          <w:b/>
          <w:bCs/>
          <w:color w:val="000000"/>
          <w:sz w:val="22"/>
          <w:szCs w:val="22"/>
        </w:rPr>
        <w:t>руб. (</w:t>
      </w:r>
      <w:r w:rsidR="00154BD3">
        <w:rPr>
          <w:rFonts w:ascii="Times New Roman" w:hAnsi="Times New Roman" w:cs="Times New Roman"/>
          <w:b/>
          <w:bCs/>
          <w:color w:val="000000"/>
          <w:sz w:val="22"/>
          <w:szCs w:val="22"/>
        </w:rPr>
        <w:t>семь тысяч двести пятьдесят</w:t>
      </w:r>
      <w:r w:rsidR="001E7FF4" w:rsidRPr="001E7FF4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рублей </w:t>
      </w:r>
      <w:r w:rsidR="00154BD3">
        <w:rPr>
          <w:rFonts w:ascii="Times New Roman" w:hAnsi="Times New Roman" w:cs="Times New Roman"/>
          <w:b/>
          <w:bCs/>
          <w:color w:val="000000"/>
          <w:sz w:val="22"/>
          <w:szCs w:val="22"/>
        </w:rPr>
        <w:t>01</w:t>
      </w:r>
      <w:r w:rsidR="001E7FF4" w:rsidRPr="001E7FF4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копейки</w:t>
      </w:r>
      <w:r w:rsidR="00B961D8" w:rsidRPr="001E7FF4">
        <w:rPr>
          <w:rFonts w:ascii="Times New Roman" w:hAnsi="Times New Roman" w:cs="Times New Roman"/>
          <w:b/>
          <w:bCs/>
          <w:color w:val="000000"/>
          <w:sz w:val="22"/>
          <w:szCs w:val="22"/>
        </w:rPr>
        <w:t>).</w:t>
      </w:r>
    </w:p>
    <w:p w:rsidR="004D7B1D" w:rsidRDefault="0061576D" w:rsidP="00AD2EF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C09FB">
        <w:rPr>
          <w:rFonts w:ascii="Times New Roman" w:hAnsi="Times New Roman" w:cs="Times New Roman"/>
          <w:sz w:val="22"/>
          <w:szCs w:val="22"/>
        </w:rPr>
        <w:t xml:space="preserve">5. Источник финансирования: </w:t>
      </w:r>
      <w:r w:rsidRPr="00D175BB">
        <w:rPr>
          <w:rFonts w:ascii="Times New Roman" w:hAnsi="Times New Roman" w:cs="Times New Roman"/>
          <w:sz w:val="22"/>
          <w:szCs w:val="22"/>
        </w:rPr>
        <w:t>средства бюджетного учреждения.</w:t>
      </w:r>
    </w:p>
    <w:p w:rsidR="009E79B3" w:rsidRDefault="009E79B3" w:rsidP="0061576D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5574" w:type="dxa"/>
        <w:tblInd w:w="93" w:type="dxa"/>
        <w:tblLook w:val="04A0"/>
      </w:tblPr>
      <w:tblGrid>
        <w:gridCol w:w="451"/>
        <w:gridCol w:w="2825"/>
        <w:gridCol w:w="514"/>
        <w:gridCol w:w="664"/>
        <w:gridCol w:w="1591"/>
        <w:gridCol w:w="1432"/>
        <w:gridCol w:w="1503"/>
        <w:gridCol w:w="934"/>
        <w:gridCol w:w="1514"/>
        <w:gridCol w:w="819"/>
        <w:gridCol w:w="930"/>
        <w:gridCol w:w="1187"/>
        <w:gridCol w:w="1210"/>
      </w:tblGrid>
      <w:tr w:rsidR="00154BD3" w:rsidRPr="00154BD3" w:rsidTr="00154BD3">
        <w:trPr>
          <w:trHeight w:val="495"/>
        </w:trPr>
        <w:tc>
          <w:tcPr>
            <w:tcW w:w="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№ </w:t>
            </w:r>
            <w:proofErr w:type="spellStart"/>
            <w:proofErr w:type="gram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п</w:t>
            </w:r>
            <w:proofErr w:type="spellEnd"/>
            <w:proofErr w:type="gram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/</w:t>
            </w:r>
            <w:proofErr w:type="spell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п</w:t>
            </w:r>
            <w:proofErr w:type="spellEnd"/>
          </w:p>
        </w:tc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Наименование товара</w:t>
            </w:r>
          </w:p>
        </w:tc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Ед. </w:t>
            </w:r>
            <w:proofErr w:type="spell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изм</w:t>
            </w:r>
            <w:proofErr w:type="spell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.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Кол-во товара </w:t>
            </w:r>
          </w:p>
        </w:tc>
        <w:tc>
          <w:tcPr>
            <w:tcW w:w="45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Реквизиты документов, использованных для определения НМЦК, источники информации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proofErr w:type="spell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Коэфф</w:t>
            </w:r>
            <w:proofErr w:type="spell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. вариации, %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Средневзвешенное значение за ед. (руб.)</w:t>
            </w: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br/>
            </w:r>
            <w:r w:rsidRPr="00154BD3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ru-RU" w:bidi="ar-SA"/>
              </w:rPr>
              <w:t>без учета НДС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Ставка НДС, %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НДС, руб.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Цена единицы медицинского изделия (руб.)</w:t>
            </w: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br/>
            </w:r>
            <w:r w:rsidRPr="00154BD3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ru-RU" w:bidi="ar-SA"/>
              </w:rPr>
              <w:t>с учетом НДС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Стоимость, руб. </w:t>
            </w:r>
            <w:r w:rsidRPr="00154BD3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ru-RU" w:bidi="ar-SA"/>
              </w:rPr>
              <w:t>с учетом НДС</w:t>
            </w:r>
          </w:p>
        </w:tc>
      </w:tr>
      <w:tr w:rsidR="00154BD3" w:rsidRPr="00154BD3" w:rsidTr="00154BD3">
        <w:trPr>
          <w:trHeight w:val="1080"/>
        </w:trPr>
        <w:tc>
          <w:tcPr>
            <w:tcW w:w="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КП №1; </w:t>
            </w:r>
            <w:proofErr w:type="spell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вх</w:t>
            </w:r>
            <w:proofErr w:type="spell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. № 343 от 08.10.2026 г. </w:t>
            </w:r>
            <w:r w:rsidRPr="00154BD3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ru-RU" w:bidi="ar-SA"/>
              </w:rPr>
              <w:t>без учета НДС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КП №2; </w:t>
            </w:r>
            <w:proofErr w:type="spell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вх</w:t>
            </w:r>
            <w:proofErr w:type="spell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. № 344 от 08.10.2026 г. </w:t>
            </w:r>
            <w:r w:rsidRPr="00154BD3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ru-RU" w:bidi="ar-SA"/>
              </w:rPr>
              <w:t>без учета НДС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КП №3; </w:t>
            </w:r>
            <w:proofErr w:type="spell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вх</w:t>
            </w:r>
            <w:proofErr w:type="spell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. № 345 от 08.10.2026 г. </w:t>
            </w:r>
            <w:r w:rsidRPr="00154BD3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ru-RU" w:bidi="ar-SA"/>
              </w:rPr>
              <w:t>без учета НДС</w:t>
            </w: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</w:tr>
      <w:tr w:rsidR="00154BD3" w:rsidRPr="00154BD3" w:rsidTr="00154BD3">
        <w:trPr>
          <w:trHeight w:val="300"/>
        </w:trPr>
        <w:tc>
          <w:tcPr>
            <w:tcW w:w="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Цена за </w:t>
            </w:r>
            <w:proofErr w:type="spell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ед</w:t>
            </w:r>
            <w:proofErr w:type="gram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.и</w:t>
            </w:r>
            <w:proofErr w:type="gram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зм</w:t>
            </w:r>
            <w:proofErr w:type="spell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., руб.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Цена за </w:t>
            </w:r>
            <w:proofErr w:type="spell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ед</w:t>
            </w:r>
            <w:proofErr w:type="gram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.и</w:t>
            </w:r>
            <w:proofErr w:type="gram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зм</w:t>
            </w:r>
            <w:proofErr w:type="spell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., руб.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Цена за </w:t>
            </w:r>
            <w:proofErr w:type="spell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ед</w:t>
            </w:r>
            <w:proofErr w:type="gram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.и</w:t>
            </w:r>
            <w:proofErr w:type="gram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зм</w:t>
            </w:r>
            <w:proofErr w:type="spell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., руб.</w:t>
            </w: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</w:tr>
      <w:tr w:rsidR="00154BD3" w:rsidRPr="00154BD3" w:rsidTr="00154BD3">
        <w:trPr>
          <w:trHeight w:val="30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13</w:t>
            </w:r>
          </w:p>
        </w:tc>
      </w:tr>
      <w:tr w:rsidR="00154BD3" w:rsidRPr="00154BD3" w:rsidTr="00154BD3">
        <w:trPr>
          <w:trHeight w:val="63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ABO/</w:t>
            </w:r>
            <w:proofErr w:type="spell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Rh</w:t>
            </w:r>
            <w:proofErr w:type="spell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(D) определение групп крови ИВД, набор, реакция агглютинации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шт.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3 545,45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3 727,27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3 636,36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  <w:t>2,50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3 636,36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  <w:t>363,64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  <w:t>4 000,00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  <w:t>4 000,00</w:t>
            </w:r>
          </w:p>
        </w:tc>
      </w:tr>
      <w:tr w:rsidR="00154BD3" w:rsidRPr="00154BD3" w:rsidTr="00154BD3">
        <w:trPr>
          <w:trHeight w:val="1005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SARS </w:t>
            </w:r>
            <w:proofErr w:type="spell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Коронавирус</w:t>
            </w:r>
            <w:proofErr w:type="spell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 2/Вирус гриппа</w:t>
            </w:r>
            <w:proofErr w:type="gram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 А</w:t>
            </w:r>
            <w:proofErr w:type="gram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/В антигены ИВД, набор, </w:t>
            </w:r>
            <w:proofErr w:type="spellStart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иммунохроматографический</w:t>
            </w:r>
            <w:proofErr w:type="spellEnd"/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 анализ, экспресс-анализ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шт.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2 909,09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3 000,00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2 954,55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  <w:t>1,54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2 954,55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  <w:t>295,46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  <w:t>3 250,01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  <w:t>3 250,01</w:t>
            </w:r>
          </w:p>
        </w:tc>
      </w:tr>
      <w:tr w:rsidR="00154BD3" w:rsidRPr="00154BD3" w:rsidTr="00154BD3">
        <w:trPr>
          <w:trHeight w:val="315"/>
        </w:trPr>
        <w:tc>
          <w:tcPr>
            <w:tcW w:w="143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4BD3" w:rsidRPr="00154BD3" w:rsidRDefault="00154BD3" w:rsidP="00154BD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 w:bidi="ar-SA"/>
              </w:rPr>
              <w:t>Общая цена (итого), руб.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D3" w:rsidRPr="00154BD3" w:rsidRDefault="00154BD3" w:rsidP="00154BD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154B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 w:bidi="ar-SA"/>
              </w:rPr>
              <w:t>7 250,01</w:t>
            </w:r>
          </w:p>
        </w:tc>
      </w:tr>
    </w:tbl>
    <w:p w:rsidR="007A38CB" w:rsidRPr="00562EF5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Pr="00562EF5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p w:rsidR="007A38CB" w:rsidRPr="00B35C2A" w:rsidRDefault="007A38CB" w:rsidP="0061576D">
      <w:pPr>
        <w:rPr>
          <w:rFonts w:ascii="Times New Roman" w:hAnsi="Times New Roman" w:cs="Times New Roman"/>
          <w:sz w:val="18"/>
          <w:szCs w:val="18"/>
        </w:rPr>
      </w:pPr>
    </w:p>
    <w:sectPr w:rsidR="007A38CB" w:rsidRPr="00B35C2A" w:rsidSect="00B35C2A">
      <w:headerReference w:type="default" r:id="rId8"/>
      <w:footerReference w:type="default" r:id="rId9"/>
      <w:pgSz w:w="16838" w:h="11906" w:orient="landscape"/>
      <w:pgMar w:top="545" w:right="567" w:bottom="566" w:left="993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828" w:rsidRDefault="00AF0828" w:rsidP="0038726E">
      <w:r>
        <w:separator/>
      </w:r>
    </w:p>
  </w:endnote>
  <w:endnote w:type="continuationSeparator" w:id="0">
    <w:p w:rsidR="00AF0828" w:rsidRDefault="00AF0828" w:rsidP="00387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28" w:rsidRDefault="00455E65" w:rsidP="0038726E">
    <w:pPr>
      <w:pStyle w:val="a9"/>
      <w:jc w:val="center"/>
      <w:rPr>
        <w:rFonts w:ascii="Times New Roman" w:hAnsi="Times New Roman" w:cs="Times New Roman"/>
        <w:bCs/>
        <w:iCs/>
        <w:sz w:val="22"/>
        <w:szCs w:val="22"/>
      </w:rPr>
    </w:pPr>
    <w:r w:rsidRPr="00A76CFC">
      <w:rPr>
        <w:rFonts w:ascii="Times New Roman" w:hAnsi="Times New Roman" w:cs="Times New Roman"/>
        <w:sz w:val="22"/>
        <w:szCs w:val="22"/>
      </w:rPr>
      <w:fldChar w:fldCharType="begin"/>
    </w:r>
    <w:r w:rsidR="00AF0828" w:rsidRPr="00A76CFC">
      <w:rPr>
        <w:rFonts w:ascii="Times New Roman" w:hAnsi="Times New Roman" w:cs="Times New Roman"/>
        <w:sz w:val="22"/>
        <w:szCs w:val="22"/>
      </w:rPr>
      <w:instrText xml:space="preserve"> PAGE </w:instrText>
    </w:r>
    <w:r w:rsidRPr="00A76CFC">
      <w:rPr>
        <w:rFonts w:ascii="Times New Roman" w:hAnsi="Times New Roman" w:cs="Times New Roman"/>
        <w:sz w:val="22"/>
        <w:szCs w:val="22"/>
      </w:rPr>
      <w:fldChar w:fldCharType="separate"/>
    </w:r>
    <w:r w:rsidR="00154BD3">
      <w:rPr>
        <w:rFonts w:ascii="Times New Roman" w:hAnsi="Times New Roman" w:cs="Times New Roman"/>
        <w:noProof/>
        <w:sz w:val="22"/>
        <w:szCs w:val="22"/>
      </w:rPr>
      <w:t>1</w:t>
    </w:r>
    <w:r w:rsidRPr="00A76CFC">
      <w:rPr>
        <w:rFonts w:ascii="Times New Roman" w:hAnsi="Times New Roman" w:cs="Times New Roman"/>
        <w:sz w:val="22"/>
        <w:szCs w:val="22"/>
      </w:rPr>
      <w:fldChar w:fldCharType="end"/>
    </w:r>
    <w:r w:rsidR="00AF0828">
      <w:rPr>
        <w:rFonts w:ascii="Times New Roman" w:hAnsi="Times New Roman" w:cs="Times New Roman"/>
        <w:sz w:val="22"/>
        <w:szCs w:val="22"/>
      </w:rPr>
      <w:t xml:space="preserve">. </w:t>
    </w:r>
    <w:r w:rsidR="00AF0828" w:rsidRPr="00A76CFC">
      <w:rPr>
        <w:rFonts w:ascii="Times New Roman" w:hAnsi="Times New Roman" w:cs="Times New Roman"/>
        <w:sz w:val="22"/>
        <w:szCs w:val="22"/>
      </w:rPr>
      <w:t xml:space="preserve">Отдел закупок: телефон/факс (812) 558-85-94, </w:t>
    </w:r>
    <w:r w:rsidR="00AF0828" w:rsidRPr="00A76CFC">
      <w:rPr>
        <w:rFonts w:ascii="Times New Roman" w:hAnsi="Times New Roman" w:cs="Times New Roman"/>
        <w:sz w:val="22"/>
        <w:szCs w:val="22"/>
        <w:lang w:val="en-US"/>
      </w:rPr>
      <w:t>e</w:t>
    </w:r>
    <w:r w:rsidR="00AF0828" w:rsidRPr="00A76CFC">
      <w:rPr>
        <w:rFonts w:ascii="Times New Roman" w:hAnsi="Times New Roman" w:cs="Times New Roman"/>
        <w:sz w:val="22"/>
        <w:szCs w:val="22"/>
      </w:rPr>
      <w:t>-</w:t>
    </w:r>
    <w:r w:rsidR="00AF0828" w:rsidRPr="00A76CFC">
      <w:rPr>
        <w:rFonts w:ascii="Times New Roman" w:hAnsi="Times New Roman" w:cs="Times New Roman"/>
        <w:sz w:val="22"/>
        <w:szCs w:val="22"/>
        <w:lang w:val="en-US"/>
      </w:rPr>
      <w:t>mail</w:t>
    </w:r>
    <w:r w:rsidR="00AF0828" w:rsidRPr="00A76CFC">
      <w:rPr>
        <w:rFonts w:ascii="Times New Roman" w:hAnsi="Times New Roman" w:cs="Times New Roman"/>
        <w:sz w:val="22"/>
        <w:szCs w:val="22"/>
      </w:rPr>
      <w:t xml:space="preserve">: </w:t>
    </w:r>
    <w:hyperlink r:id="rId1" w:history="1">
      <w:r w:rsidR="00154BD3" w:rsidRPr="008B1371">
        <w:rPr>
          <w:rStyle w:val="ad"/>
          <w:rFonts w:ascii="Times New Roman" w:hAnsi="Times New Roman" w:cs="Times New Roman"/>
          <w:bCs/>
          <w:iCs/>
          <w:sz w:val="22"/>
          <w:szCs w:val="22"/>
          <w:lang w:val="en-US"/>
        </w:rPr>
        <w:t>tender</w:t>
      </w:r>
      <w:r w:rsidR="00154BD3" w:rsidRPr="008B1371">
        <w:rPr>
          <w:rStyle w:val="ad"/>
          <w:rFonts w:ascii="Times New Roman" w:hAnsi="Times New Roman" w:cs="Times New Roman"/>
          <w:bCs/>
          <w:iCs/>
          <w:sz w:val="22"/>
          <w:szCs w:val="22"/>
        </w:rPr>
        <w:t>9</w:t>
      </w:r>
      <w:r w:rsidR="00154BD3" w:rsidRPr="008B1371">
        <w:rPr>
          <w:rStyle w:val="ad"/>
          <w:rFonts w:ascii="Times New Roman" w:hAnsi="Times New Roman" w:cs="Times New Roman"/>
          <w:bCs/>
          <w:iCs/>
          <w:sz w:val="22"/>
          <w:szCs w:val="22"/>
        </w:rPr>
        <w:t>@</w:t>
      </w:r>
      <w:r w:rsidR="00154BD3" w:rsidRPr="008B1371">
        <w:rPr>
          <w:rStyle w:val="ad"/>
          <w:rFonts w:ascii="Times New Roman" w:hAnsi="Times New Roman" w:cs="Times New Roman"/>
          <w:bCs/>
          <w:iCs/>
          <w:sz w:val="22"/>
          <w:szCs w:val="22"/>
          <w:lang w:val="en-US"/>
        </w:rPr>
        <w:t>med</w:t>
      </w:r>
      <w:r w:rsidR="00154BD3" w:rsidRPr="008B1371">
        <w:rPr>
          <w:rStyle w:val="ad"/>
          <w:rFonts w:ascii="Times New Roman" w:hAnsi="Times New Roman" w:cs="Times New Roman"/>
          <w:bCs/>
          <w:iCs/>
          <w:sz w:val="22"/>
          <w:szCs w:val="22"/>
        </w:rPr>
        <w:t>122.</w:t>
      </w:r>
      <w:proofErr w:type="spellStart"/>
      <w:r w:rsidR="00154BD3" w:rsidRPr="008B1371">
        <w:rPr>
          <w:rStyle w:val="ad"/>
          <w:rFonts w:ascii="Times New Roman" w:hAnsi="Times New Roman" w:cs="Times New Roman"/>
          <w:bCs/>
          <w:iCs/>
          <w:sz w:val="22"/>
          <w:szCs w:val="22"/>
          <w:lang w:val="en-US"/>
        </w:rPr>
        <w:t>ru</w:t>
      </w:r>
      <w:proofErr w:type="spellEnd"/>
    </w:hyperlink>
  </w:p>
  <w:p w:rsidR="00F95415" w:rsidRPr="00F95415" w:rsidRDefault="00F95415" w:rsidP="0038726E">
    <w:pPr>
      <w:pStyle w:val="a9"/>
      <w:jc w:val="center"/>
      <w:rPr>
        <w:rFonts w:ascii="Times New Roman" w:hAnsi="Times New Roman" w:cs="Times New Roman"/>
        <w:sz w:val="22"/>
        <w:szCs w:val="22"/>
      </w:rPr>
    </w:pPr>
  </w:p>
  <w:p w:rsidR="00AF0828" w:rsidRDefault="00AF0828">
    <w:pPr>
      <w:pStyle w:val="a9"/>
    </w:pPr>
  </w:p>
  <w:p w:rsidR="00AF0828" w:rsidRDefault="00AF082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828" w:rsidRDefault="00AF0828" w:rsidP="0038726E">
      <w:r>
        <w:separator/>
      </w:r>
    </w:p>
  </w:footnote>
  <w:footnote w:type="continuationSeparator" w:id="0">
    <w:p w:rsidR="00AF0828" w:rsidRDefault="00AF0828" w:rsidP="00387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28" w:rsidRDefault="00AF0828" w:rsidP="008078DB">
    <w:pPr>
      <w:ind w:right="-285"/>
      <w:jc w:val="center"/>
    </w:pPr>
    <w:r w:rsidRPr="00442442">
      <w:rPr>
        <w:rFonts w:ascii="Times New Roman" w:hAnsi="Times New Roman" w:cs="Times New Roman"/>
        <w:sz w:val="22"/>
      </w:rPr>
      <w:t xml:space="preserve">Федеральное государственное бюджетное учреждение </w:t>
    </w:r>
    <w:r w:rsidRPr="00442442">
      <w:rPr>
        <w:rFonts w:ascii="Times New Roman" w:hAnsi="Times New Roman" w:cs="Times New Roman"/>
        <w:sz w:val="22"/>
        <w:szCs w:val="22"/>
      </w:rPr>
      <w:t>«Северо-Западный окружной научно-клинический центр имени Л.Г.</w:t>
    </w:r>
    <w:r>
      <w:rPr>
        <w:rFonts w:ascii="Times New Roman" w:hAnsi="Times New Roman" w:cs="Times New Roman"/>
        <w:sz w:val="22"/>
        <w:szCs w:val="22"/>
      </w:rPr>
      <w:t xml:space="preserve"> </w:t>
    </w:r>
    <w:r w:rsidRPr="00442442">
      <w:rPr>
        <w:rFonts w:ascii="Times New Roman" w:hAnsi="Times New Roman" w:cs="Times New Roman"/>
        <w:sz w:val="22"/>
        <w:szCs w:val="22"/>
      </w:rPr>
      <w:t>Соколова Федерального медико-биологического агентства»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62C72551"/>
    <w:multiLevelType w:val="hybridMultilevel"/>
    <w:tmpl w:val="341A29B0"/>
    <w:lvl w:ilvl="0" w:tplc="C93C8C2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726E"/>
    <w:rsid w:val="0000047F"/>
    <w:rsid w:val="00001AC8"/>
    <w:rsid w:val="00016974"/>
    <w:rsid w:val="000221C2"/>
    <w:rsid w:val="00034C69"/>
    <w:rsid w:val="0004496E"/>
    <w:rsid w:val="000458B6"/>
    <w:rsid w:val="00085272"/>
    <w:rsid w:val="0009121D"/>
    <w:rsid w:val="00095781"/>
    <w:rsid w:val="000A5069"/>
    <w:rsid w:val="000B622A"/>
    <w:rsid w:val="000C33BC"/>
    <w:rsid w:val="000C346B"/>
    <w:rsid w:val="000D259D"/>
    <w:rsid w:val="000E780C"/>
    <w:rsid w:val="000F2688"/>
    <w:rsid w:val="000F456B"/>
    <w:rsid w:val="00105515"/>
    <w:rsid w:val="00112BD1"/>
    <w:rsid w:val="00123392"/>
    <w:rsid w:val="00125C1F"/>
    <w:rsid w:val="00125F20"/>
    <w:rsid w:val="00144236"/>
    <w:rsid w:val="00152D5B"/>
    <w:rsid w:val="00154BD3"/>
    <w:rsid w:val="00164FAC"/>
    <w:rsid w:val="00167A69"/>
    <w:rsid w:val="001833A1"/>
    <w:rsid w:val="00187DCB"/>
    <w:rsid w:val="001A2F1E"/>
    <w:rsid w:val="001A310B"/>
    <w:rsid w:val="001B37C9"/>
    <w:rsid w:val="001D2579"/>
    <w:rsid w:val="001D7988"/>
    <w:rsid w:val="001E72A5"/>
    <w:rsid w:val="001E7FA3"/>
    <w:rsid w:val="001E7FF4"/>
    <w:rsid w:val="00200955"/>
    <w:rsid w:val="00221053"/>
    <w:rsid w:val="00226DAD"/>
    <w:rsid w:val="00245AB7"/>
    <w:rsid w:val="002473AE"/>
    <w:rsid w:val="00257701"/>
    <w:rsid w:val="00257AB2"/>
    <w:rsid w:val="00261676"/>
    <w:rsid w:val="00261C96"/>
    <w:rsid w:val="00264A36"/>
    <w:rsid w:val="00273970"/>
    <w:rsid w:val="00275070"/>
    <w:rsid w:val="002951E0"/>
    <w:rsid w:val="00297352"/>
    <w:rsid w:val="002A14FC"/>
    <w:rsid w:val="002A20D1"/>
    <w:rsid w:val="002B1F0A"/>
    <w:rsid w:val="002F065B"/>
    <w:rsid w:val="002F24C8"/>
    <w:rsid w:val="00316E74"/>
    <w:rsid w:val="00324733"/>
    <w:rsid w:val="0035051C"/>
    <w:rsid w:val="00357655"/>
    <w:rsid w:val="00363AED"/>
    <w:rsid w:val="00373157"/>
    <w:rsid w:val="00380ECA"/>
    <w:rsid w:val="0038726E"/>
    <w:rsid w:val="0039309D"/>
    <w:rsid w:val="0039715A"/>
    <w:rsid w:val="003A01CC"/>
    <w:rsid w:val="003B0D06"/>
    <w:rsid w:val="003B56D6"/>
    <w:rsid w:val="003B73EE"/>
    <w:rsid w:val="003C4B42"/>
    <w:rsid w:val="003E105C"/>
    <w:rsid w:val="0041166B"/>
    <w:rsid w:val="004210ED"/>
    <w:rsid w:val="00433669"/>
    <w:rsid w:val="00455E65"/>
    <w:rsid w:val="00460E04"/>
    <w:rsid w:val="004709A6"/>
    <w:rsid w:val="00473B27"/>
    <w:rsid w:val="00485906"/>
    <w:rsid w:val="004B7DB5"/>
    <w:rsid w:val="004C50B9"/>
    <w:rsid w:val="004C5B3E"/>
    <w:rsid w:val="004D00C7"/>
    <w:rsid w:val="004D7623"/>
    <w:rsid w:val="004D7B1D"/>
    <w:rsid w:val="004E268F"/>
    <w:rsid w:val="004E5FB6"/>
    <w:rsid w:val="004F2D4C"/>
    <w:rsid w:val="005061AD"/>
    <w:rsid w:val="005147CC"/>
    <w:rsid w:val="0053096B"/>
    <w:rsid w:val="0053576E"/>
    <w:rsid w:val="005464D9"/>
    <w:rsid w:val="00562EF5"/>
    <w:rsid w:val="00572FE8"/>
    <w:rsid w:val="00575477"/>
    <w:rsid w:val="00597B9A"/>
    <w:rsid w:val="005A3515"/>
    <w:rsid w:val="005A4D2F"/>
    <w:rsid w:val="005C008F"/>
    <w:rsid w:val="005C0629"/>
    <w:rsid w:val="005C3918"/>
    <w:rsid w:val="005C40ED"/>
    <w:rsid w:val="005D0351"/>
    <w:rsid w:val="005E2C96"/>
    <w:rsid w:val="005E2EE9"/>
    <w:rsid w:val="005F0600"/>
    <w:rsid w:val="005F1E85"/>
    <w:rsid w:val="00614F58"/>
    <w:rsid w:val="0061576D"/>
    <w:rsid w:val="00625FAD"/>
    <w:rsid w:val="006304F3"/>
    <w:rsid w:val="00634DDF"/>
    <w:rsid w:val="00635A7A"/>
    <w:rsid w:val="00637C0A"/>
    <w:rsid w:val="00647402"/>
    <w:rsid w:val="0065241E"/>
    <w:rsid w:val="00654012"/>
    <w:rsid w:val="006562F9"/>
    <w:rsid w:val="006601C7"/>
    <w:rsid w:val="00665BE1"/>
    <w:rsid w:val="006877C9"/>
    <w:rsid w:val="0069697B"/>
    <w:rsid w:val="006C4EE7"/>
    <w:rsid w:val="006D1728"/>
    <w:rsid w:val="00700D14"/>
    <w:rsid w:val="00704C74"/>
    <w:rsid w:val="0070677B"/>
    <w:rsid w:val="00716194"/>
    <w:rsid w:val="00725BA1"/>
    <w:rsid w:val="0073058B"/>
    <w:rsid w:val="007449CD"/>
    <w:rsid w:val="00744C95"/>
    <w:rsid w:val="00746BB5"/>
    <w:rsid w:val="0076473B"/>
    <w:rsid w:val="00771AE2"/>
    <w:rsid w:val="00773827"/>
    <w:rsid w:val="00780B44"/>
    <w:rsid w:val="00782B85"/>
    <w:rsid w:val="007855F5"/>
    <w:rsid w:val="00790E13"/>
    <w:rsid w:val="00795D83"/>
    <w:rsid w:val="007A38CB"/>
    <w:rsid w:val="007A3F4D"/>
    <w:rsid w:val="007A4042"/>
    <w:rsid w:val="007A683E"/>
    <w:rsid w:val="007C09FB"/>
    <w:rsid w:val="007C5D75"/>
    <w:rsid w:val="007D4382"/>
    <w:rsid w:val="007E098A"/>
    <w:rsid w:val="007E30AF"/>
    <w:rsid w:val="007E3E49"/>
    <w:rsid w:val="007E608B"/>
    <w:rsid w:val="007F6A13"/>
    <w:rsid w:val="008078DB"/>
    <w:rsid w:val="00811B23"/>
    <w:rsid w:val="00851F00"/>
    <w:rsid w:val="00861AD5"/>
    <w:rsid w:val="00874F95"/>
    <w:rsid w:val="008B5226"/>
    <w:rsid w:val="008B5824"/>
    <w:rsid w:val="008C5ACA"/>
    <w:rsid w:val="008E4F46"/>
    <w:rsid w:val="008E5F06"/>
    <w:rsid w:val="008E7A49"/>
    <w:rsid w:val="008F59B7"/>
    <w:rsid w:val="00900AC2"/>
    <w:rsid w:val="00923AA7"/>
    <w:rsid w:val="00930F52"/>
    <w:rsid w:val="0093749E"/>
    <w:rsid w:val="00943A79"/>
    <w:rsid w:val="00963761"/>
    <w:rsid w:val="00973834"/>
    <w:rsid w:val="00973D98"/>
    <w:rsid w:val="00977F4F"/>
    <w:rsid w:val="00995DB8"/>
    <w:rsid w:val="009B66C3"/>
    <w:rsid w:val="009D2075"/>
    <w:rsid w:val="009E04EB"/>
    <w:rsid w:val="009E79B3"/>
    <w:rsid w:val="009F6CA5"/>
    <w:rsid w:val="009F7F62"/>
    <w:rsid w:val="00A05E98"/>
    <w:rsid w:val="00A07CED"/>
    <w:rsid w:val="00A20ABA"/>
    <w:rsid w:val="00A30C3A"/>
    <w:rsid w:val="00A35ADD"/>
    <w:rsid w:val="00A432BE"/>
    <w:rsid w:val="00A46066"/>
    <w:rsid w:val="00A505E2"/>
    <w:rsid w:val="00A6191B"/>
    <w:rsid w:val="00A621D4"/>
    <w:rsid w:val="00A62EBA"/>
    <w:rsid w:val="00A67700"/>
    <w:rsid w:val="00A71274"/>
    <w:rsid w:val="00A80A4F"/>
    <w:rsid w:val="00A81C6E"/>
    <w:rsid w:val="00A856A3"/>
    <w:rsid w:val="00A86408"/>
    <w:rsid w:val="00AA6495"/>
    <w:rsid w:val="00AB67CA"/>
    <w:rsid w:val="00AB76EE"/>
    <w:rsid w:val="00AC3C36"/>
    <w:rsid w:val="00AC4D3A"/>
    <w:rsid w:val="00AD2EF8"/>
    <w:rsid w:val="00AD67C2"/>
    <w:rsid w:val="00AD77C8"/>
    <w:rsid w:val="00AE48B4"/>
    <w:rsid w:val="00AE4FCD"/>
    <w:rsid w:val="00AE6257"/>
    <w:rsid w:val="00AF0828"/>
    <w:rsid w:val="00AF6FFA"/>
    <w:rsid w:val="00AF77DF"/>
    <w:rsid w:val="00B00E9E"/>
    <w:rsid w:val="00B10C45"/>
    <w:rsid w:val="00B31221"/>
    <w:rsid w:val="00B34C97"/>
    <w:rsid w:val="00B35C2A"/>
    <w:rsid w:val="00B42050"/>
    <w:rsid w:val="00B44BA8"/>
    <w:rsid w:val="00B744D7"/>
    <w:rsid w:val="00B807B6"/>
    <w:rsid w:val="00B961D8"/>
    <w:rsid w:val="00BA58E8"/>
    <w:rsid w:val="00BA79A7"/>
    <w:rsid w:val="00BC461C"/>
    <w:rsid w:val="00BD0A46"/>
    <w:rsid w:val="00BD2975"/>
    <w:rsid w:val="00BF1AD8"/>
    <w:rsid w:val="00BF6925"/>
    <w:rsid w:val="00C234AB"/>
    <w:rsid w:val="00C37373"/>
    <w:rsid w:val="00C41B20"/>
    <w:rsid w:val="00C51140"/>
    <w:rsid w:val="00C74CA7"/>
    <w:rsid w:val="00C803AD"/>
    <w:rsid w:val="00C933B7"/>
    <w:rsid w:val="00CA3D3E"/>
    <w:rsid w:val="00CB4700"/>
    <w:rsid w:val="00CD124F"/>
    <w:rsid w:val="00CD2537"/>
    <w:rsid w:val="00CD5785"/>
    <w:rsid w:val="00CE1B6D"/>
    <w:rsid w:val="00CE5AFB"/>
    <w:rsid w:val="00CF5BCA"/>
    <w:rsid w:val="00D03E26"/>
    <w:rsid w:val="00D07429"/>
    <w:rsid w:val="00D143D9"/>
    <w:rsid w:val="00D175BB"/>
    <w:rsid w:val="00D20444"/>
    <w:rsid w:val="00D25FA1"/>
    <w:rsid w:val="00D4557B"/>
    <w:rsid w:val="00D45A0E"/>
    <w:rsid w:val="00D60AE9"/>
    <w:rsid w:val="00D632C1"/>
    <w:rsid w:val="00D64567"/>
    <w:rsid w:val="00D7408F"/>
    <w:rsid w:val="00D743C8"/>
    <w:rsid w:val="00D75BF0"/>
    <w:rsid w:val="00D776EA"/>
    <w:rsid w:val="00D85BB8"/>
    <w:rsid w:val="00D85EE6"/>
    <w:rsid w:val="00D95A02"/>
    <w:rsid w:val="00DB30F4"/>
    <w:rsid w:val="00DC29EA"/>
    <w:rsid w:val="00DC6E09"/>
    <w:rsid w:val="00DE5435"/>
    <w:rsid w:val="00DE7BAA"/>
    <w:rsid w:val="00E007BF"/>
    <w:rsid w:val="00E20912"/>
    <w:rsid w:val="00E228E0"/>
    <w:rsid w:val="00E31E94"/>
    <w:rsid w:val="00E50855"/>
    <w:rsid w:val="00E50CF5"/>
    <w:rsid w:val="00E84CF0"/>
    <w:rsid w:val="00EA4EF4"/>
    <w:rsid w:val="00EB131A"/>
    <w:rsid w:val="00EB1623"/>
    <w:rsid w:val="00EC44C5"/>
    <w:rsid w:val="00ED13F9"/>
    <w:rsid w:val="00ED19E6"/>
    <w:rsid w:val="00ED21A5"/>
    <w:rsid w:val="00EE6953"/>
    <w:rsid w:val="00EE70C3"/>
    <w:rsid w:val="00F01E8A"/>
    <w:rsid w:val="00F03DB6"/>
    <w:rsid w:val="00F53B85"/>
    <w:rsid w:val="00F56070"/>
    <w:rsid w:val="00F674E1"/>
    <w:rsid w:val="00F72C9F"/>
    <w:rsid w:val="00F736BF"/>
    <w:rsid w:val="00F73706"/>
    <w:rsid w:val="00F9043F"/>
    <w:rsid w:val="00F911EE"/>
    <w:rsid w:val="00F95415"/>
    <w:rsid w:val="00FB59DA"/>
    <w:rsid w:val="00FD6CE4"/>
    <w:rsid w:val="00FE6F25"/>
    <w:rsid w:val="00FF5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26E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1">
    <w:name w:val="heading 1"/>
    <w:aliases w:val="Document Header1"/>
    <w:basedOn w:val="a"/>
    <w:next w:val="a0"/>
    <w:link w:val="10"/>
    <w:qFormat/>
    <w:rsid w:val="00995DB8"/>
    <w:pPr>
      <w:numPr>
        <w:numId w:val="2"/>
      </w:numPr>
      <w:spacing w:before="280" w:after="280"/>
      <w:outlineLvl w:val="0"/>
    </w:pPr>
    <w:rPr>
      <w:b/>
      <w:bCs/>
      <w:sz w:val="48"/>
      <w:szCs w:val="48"/>
    </w:rPr>
  </w:style>
  <w:style w:type="paragraph" w:styleId="2">
    <w:name w:val="heading 2"/>
    <w:aliases w:val="Title Header2"/>
    <w:basedOn w:val="a"/>
    <w:next w:val="a"/>
    <w:link w:val="20"/>
    <w:qFormat/>
    <w:rsid w:val="00995DB8"/>
    <w:pPr>
      <w:keepNext/>
      <w:numPr>
        <w:ilvl w:val="1"/>
        <w:numId w:val="2"/>
      </w:numPr>
      <w:jc w:val="center"/>
      <w:outlineLvl w:val="1"/>
    </w:pPr>
    <w:rPr>
      <w:b/>
      <w:color w:val="000000"/>
      <w:sz w:val="28"/>
      <w:szCs w:val="20"/>
    </w:rPr>
  </w:style>
  <w:style w:type="paragraph" w:styleId="3">
    <w:name w:val="heading 3"/>
    <w:basedOn w:val="a"/>
    <w:next w:val="a"/>
    <w:link w:val="30"/>
    <w:qFormat/>
    <w:rsid w:val="00995DB8"/>
    <w:pPr>
      <w:keepNext/>
      <w:numPr>
        <w:ilvl w:val="2"/>
        <w:numId w:val="2"/>
      </w:numPr>
      <w:tabs>
        <w:tab w:val="left" w:pos="720"/>
      </w:tabs>
      <w:spacing w:before="240" w:after="60" w:line="360" w:lineRule="atLeast"/>
      <w:jc w:val="both"/>
      <w:textAlignment w:val="baseline"/>
      <w:outlineLvl w:val="2"/>
    </w:pPr>
    <w:rPr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rsid w:val="00995DB8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995DB8"/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10">
    <w:name w:val="Заголовок 1 Знак"/>
    <w:aliases w:val="Document Header1 Знак"/>
    <w:basedOn w:val="a1"/>
    <w:link w:val="1"/>
    <w:rsid w:val="00995DB8"/>
    <w:rPr>
      <w:rFonts w:ascii="Arial" w:eastAsia="SimSun" w:hAnsi="Arial" w:cs="Mangal"/>
      <w:b/>
      <w:bCs/>
      <w:kern w:val="1"/>
      <w:sz w:val="48"/>
      <w:szCs w:val="48"/>
      <w:lang w:eastAsia="hi-IN" w:bidi="hi-IN"/>
    </w:rPr>
  </w:style>
  <w:style w:type="character" w:customStyle="1" w:styleId="20">
    <w:name w:val="Заголовок 2 Знак"/>
    <w:aliases w:val="Title Header2 Знак"/>
    <w:basedOn w:val="a1"/>
    <w:link w:val="2"/>
    <w:rsid w:val="00995DB8"/>
    <w:rPr>
      <w:rFonts w:ascii="Arial" w:eastAsia="SimSun" w:hAnsi="Arial" w:cs="Mangal"/>
      <w:b/>
      <w:color w:val="000000"/>
      <w:kern w:val="1"/>
      <w:sz w:val="28"/>
      <w:szCs w:val="20"/>
      <w:lang w:eastAsia="hi-IN" w:bidi="hi-IN"/>
    </w:rPr>
  </w:style>
  <w:style w:type="character" w:customStyle="1" w:styleId="30">
    <w:name w:val="Заголовок 3 Знак"/>
    <w:basedOn w:val="a1"/>
    <w:link w:val="3"/>
    <w:rsid w:val="00995DB8"/>
    <w:rPr>
      <w:rFonts w:ascii="Arial" w:eastAsia="SimSun" w:hAnsi="Arial" w:cs="Mangal"/>
      <w:b/>
      <w:bCs/>
      <w:kern w:val="1"/>
      <w:sz w:val="26"/>
      <w:szCs w:val="26"/>
      <w:lang w:eastAsia="hi-IN" w:bidi="hi-IN"/>
    </w:rPr>
  </w:style>
  <w:style w:type="paragraph" w:styleId="a5">
    <w:name w:val="Body Text Indent"/>
    <w:basedOn w:val="a"/>
    <w:link w:val="a6"/>
    <w:rsid w:val="0038726E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38726E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7">
    <w:name w:val="header"/>
    <w:basedOn w:val="a"/>
    <w:link w:val="a8"/>
    <w:uiPriority w:val="99"/>
    <w:unhideWhenUsed/>
    <w:rsid w:val="003872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38726E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9">
    <w:name w:val="footer"/>
    <w:basedOn w:val="a"/>
    <w:link w:val="aa"/>
    <w:uiPriority w:val="99"/>
    <w:unhideWhenUsed/>
    <w:rsid w:val="003872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38726E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b">
    <w:name w:val="Balloon Text"/>
    <w:basedOn w:val="a"/>
    <w:link w:val="ac"/>
    <w:uiPriority w:val="99"/>
    <w:semiHidden/>
    <w:unhideWhenUsed/>
    <w:rsid w:val="0038726E"/>
    <w:rPr>
      <w:rFonts w:ascii="Tahoma" w:hAnsi="Tahoma"/>
      <w:sz w:val="16"/>
      <w:szCs w:val="14"/>
    </w:rPr>
  </w:style>
  <w:style w:type="character" w:customStyle="1" w:styleId="ac">
    <w:name w:val="Текст выноски Знак"/>
    <w:basedOn w:val="a1"/>
    <w:link w:val="ab"/>
    <w:uiPriority w:val="99"/>
    <w:semiHidden/>
    <w:rsid w:val="0038726E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d">
    <w:name w:val="Hyperlink"/>
    <w:uiPriority w:val="99"/>
    <w:rsid w:val="0038726E"/>
    <w:rPr>
      <w:color w:val="0000FF"/>
      <w:u w:val="single"/>
    </w:rPr>
  </w:style>
  <w:style w:type="paragraph" w:customStyle="1" w:styleId="ConsPlusNormal">
    <w:name w:val="ConsPlusNormal"/>
    <w:link w:val="ConsPlusNormal0"/>
    <w:rsid w:val="00995DB8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995DB8"/>
    <w:rPr>
      <w:rFonts w:ascii="Arial" w:eastAsia="Arial" w:hAnsi="Arial" w:cs="Arial"/>
      <w:sz w:val="20"/>
      <w:szCs w:val="20"/>
      <w:lang w:eastAsia="ar-SA"/>
    </w:rPr>
  </w:style>
  <w:style w:type="character" w:styleId="ae">
    <w:name w:val="annotation reference"/>
    <w:basedOn w:val="a1"/>
    <w:uiPriority w:val="99"/>
    <w:semiHidden/>
    <w:unhideWhenUsed/>
    <w:rsid w:val="00D75BF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75BF0"/>
    <w:rPr>
      <w:szCs w:val="18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D75BF0"/>
    <w:rPr>
      <w:rFonts w:ascii="Arial" w:eastAsia="SimSun" w:hAnsi="Arial" w:cs="Mangal"/>
      <w:kern w:val="1"/>
      <w:sz w:val="20"/>
      <w:szCs w:val="18"/>
      <w:lang w:eastAsia="hi-IN" w:bidi="hi-I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75BF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75BF0"/>
    <w:rPr>
      <w:b/>
      <w:bCs/>
    </w:rPr>
  </w:style>
  <w:style w:type="character" w:styleId="af3">
    <w:name w:val="FollowedHyperlink"/>
    <w:basedOn w:val="a1"/>
    <w:uiPriority w:val="99"/>
    <w:semiHidden/>
    <w:unhideWhenUsed/>
    <w:rsid w:val="00154BD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ender9@med12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5E8B3C-4E5E-4738-B77E-9C1E8BA92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230</cp:revision>
  <cp:lastPrinted>2022-02-21T12:36:00Z</cp:lastPrinted>
  <dcterms:created xsi:type="dcterms:W3CDTF">2025-03-17T13:24:00Z</dcterms:created>
  <dcterms:modified xsi:type="dcterms:W3CDTF">2026-10-13T14:00:00Z</dcterms:modified>
</cp:coreProperties>
</file>