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28D" w:rsidRPr="00274276" w:rsidRDefault="006F628D" w:rsidP="006819CA">
      <w:pPr>
        <w:widowControl w:val="0"/>
        <w:suppressAutoHyphens/>
        <w:spacing w:line="276" w:lineRule="auto"/>
        <w:jc w:val="right"/>
        <w:rPr>
          <w:b/>
          <w:sz w:val="23"/>
          <w:szCs w:val="23"/>
        </w:rPr>
      </w:pPr>
    </w:p>
    <w:p w:rsidR="006F628D" w:rsidRPr="00274276" w:rsidRDefault="006F628D" w:rsidP="006819CA">
      <w:pPr>
        <w:widowControl w:val="0"/>
        <w:suppressAutoHyphens/>
        <w:autoSpaceDE w:val="0"/>
        <w:autoSpaceDN w:val="0"/>
        <w:adjustRightInd w:val="0"/>
        <w:spacing w:line="276" w:lineRule="auto"/>
        <w:jc w:val="center"/>
        <w:rPr>
          <w:bCs/>
          <w:sz w:val="23"/>
          <w:szCs w:val="23"/>
        </w:rPr>
      </w:pPr>
      <w:r w:rsidRPr="00274276">
        <w:rPr>
          <w:bCs/>
          <w:sz w:val="23"/>
          <w:szCs w:val="23"/>
        </w:rPr>
        <w:t>ГОСУДАРСТВЕННЫЙ КОНТРАКТ №____</w:t>
      </w:r>
    </w:p>
    <w:p w:rsidR="006F628D" w:rsidRDefault="006F628D" w:rsidP="00060F5F">
      <w:pPr>
        <w:jc w:val="center"/>
        <w:rPr>
          <w:b/>
        </w:rPr>
      </w:pPr>
      <w:r>
        <w:rPr>
          <w:b/>
        </w:rPr>
        <w:t xml:space="preserve">по текущему  ремонту </w:t>
      </w:r>
      <w:r w:rsidR="006F4075">
        <w:rPr>
          <w:b/>
        </w:rPr>
        <w:t>и настройке контроллера телеметрии</w:t>
      </w:r>
    </w:p>
    <w:p w:rsidR="006F628D" w:rsidRDefault="006F628D" w:rsidP="001B4397">
      <w:pPr>
        <w:widowControl w:val="0"/>
        <w:autoSpaceDE w:val="0"/>
        <w:autoSpaceDN w:val="0"/>
        <w:adjustRightInd w:val="0"/>
        <w:jc w:val="center"/>
        <w:rPr>
          <w:sz w:val="23"/>
          <w:szCs w:val="23"/>
        </w:rPr>
      </w:pPr>
    </w:p>
    <w:p w:rsidR="006F628D" w:rsidRDefault="006F628D" w:rsidP="001B4397">
      <w:pPr>
        <w:widowControl w:val="0"/>
        <w:autoSpaceDE w:val="0"/>
        <w:autoSpaceDN w:val="0"/>
        <w:adjustRightInd w:val="0"/>
        <w:jc w:val="center"/>
        <w:rPr>
          <w:sz w:val="23"/>
          <w:szCs w:val="23"/>
        </w:rPr>
      </w:pPr>
    </w:p>
    <w:p w:rsidR="006F628D" w:rsidRPr="00274276" w:rsidRDefault="003B090E" w:rsidP="00AB35D7">
      <w:pPr>
        <w:widowControl w:val="0"/>
        <w:autoSpaceDE w:val="0"/>
        <w:autoSpaceDN w:val="0"/>
        <w:adjustRightInd w:val="0"/>
        <w:jc w:val="center"/>
        <w:rPr>
          <w:sz w:val="23"/>
          <w:szCs w:val="23"/>
        </w:rPr>
      </w:pPr>
      <w:r>
        <w:rPr>
          <w:sz w:val="23"/>
          <w:szCs w:val="23"/>
        </w:rPr>
        <w:t>тер.</w:t>
      </w:r>
      <w:r w:rsidR="00876228">
        <w:rPr>
          <w:sz w:val="23"/>
          <w:szCs w:val="23"/>
        </w:rPr>
        <w:t xml:space="preserve"> </w:t>
      </w:r>
      <w:r>
        <w:rPr>
          <w:sz w:val="23"/>
          <w:szCs w:val="23"/>
        </w:rPr>
        <w:t>Стаевская</w:t>
      </w:r>
      <w:r w:rsidR="006F628D" w:rsidRPr="00274276">
        <w:rPr>
          <w:sz w:val="23"/>
          <w:szCs w:val="23"/>
        </w:rPr>
        <w:tab/>
      </w:r>
      <w:r w:rsidR="006F628D" w:rsidRPr="00274276">
        <w:rPr>
          <w:sz w:val="23"/>
          <w:szCs w:val="23"/>
        </w:rPr>
        <w:tab/>
      </w:r>
      <w:r w:rsidR="006F628D" w:rsidRPr="00274276">
        <w:rPr>
          <w:sz w:val="23"/>
          <w:szCs w:val="23"/>
        </w:rPr>
        <w:tab/>
        <w:t xml:space="preserve">                             </w:t>
      </w:r>
      <w:r w:rsidR="006F628D">
        <w:rPr>
          <w:sz w:val="23"/>
          <w:szCs w:val="23"/>
        </w:rPr>
        <w:t xml:space="preserve">           </w:t>
      </w:r>
      <w:r w:rsidR="006F628D" w:rsidRPr="00274276">
        <w:rPr>
          <w:sz w:val="23"/>
          <w:szCs w:val="23"/>
        </w:rPr>
        <w:t xml:space="preserve">   «</w:t>
      </w:r>
      <w:r w:rsidR="006F628D">
        <w:rPr>
          <w:sz w:val="23"/>
          <w:szCs w:val="23"/>
        </w:rPr>
        <w:t xml:space="preserve">   »                  202</w:t>
      </w:r>
      <w:r w:rsidR="002A7FB1">
        <w:rPr>
          <w:sz w:val="23"/>
          <w:szCs w:val="23"/>
        </w:rPr>
        <w:t>6</w:t>
      </w:r>
      <w:r w:rsidR="006F628D" w:rsidRPr="00274276">
        <w:rPr>
          <w:sz w:val="23"/>
          <w:szCs w:val="23"/>
        </w:rPr>
        <w:t xml:space="preserve"> </w:t>
      </w:r>
      <w:r w:rsidR="006F628D">
        <w:rPr>
          <w:sz w:val="23"/>
          <w:szCs w:val="23"/>
        </w:rPr>
        <w:t xml:space="preserve"> </w:t>
      </w:r>
      <w:r w:rsidR="006F628D" w:rsidRPr="00274276">
        <w:rPr>
          <w:sz w:val="23"/>
          <w:szCs w:val="23"/>
        </w:rPr>
        <w:t>г.</w:t>
      </w:r>
    </w:p>
    <w:p w:rsidR="006F628D" w:rsidRPr="00274276" w:rsidRDefault="006F628D" w:rsidP="00545049">
      <w:pPr>
        <w:widowControl w:val="0"/>
        <w:suppressAutoHyphens/>
        <w:jc w:val="both"/>
        <w:rPr>
          <w:sz w:val="23"/>
          <w:szCs w:val="23"/>
        </w:rPr>
      </w:pPr>
    </w:p>
    <w:p w:rsidR="006F628D" w:rsidRPr="00936D4D" w:rsidRDefault="006F628D" w:rsidP="00857468">
      <w:pPr>
        <w:suppressAutoHyphens/>
        <w:spacing w:line="23" w:lineRule="atLeast"/>
        <w:ind w:firstLine="709"/>
        <w:rPr>
          <w:sz w:val="23"/>
          <w:szCs w:val="23"/>
        </w:rPr>
      </w:pPr>
      <w:r w:rsidRPr="000B42FB">
        <w:t>Федеральное казенное учреждение «Следственный изолятор №</w:t>
      </w:r>
      <w:r>
        <w:t xml:space="preserve"> </w:t>
      </w:r>
      <w:r w:rsidRPr="000B42FB">
        <w:t>3 Управлени</w:t>
      </w:r>
      <w:r>
        <w:t>я</w:t>
      </w:r>
      <w:r w:rsidRPr="000B42FB">
        <w:t xml:space="preserve"> Федеральной службы исполнения наказаний по Тамбовской области» (ФКУ СИЗО-3 УФСИН России по Тамбовской области), </w:t>
      </w:r>
      <w:r w:rsidRPr="002742EB">
        <w:t>и</w:t>
      </w:r>
      <w:r>
        <w:t>менуемое в дальнейшем</w:t>
      </w:r>
      <w:r w:rsidRPr="002742EB">
        <w:t xml:space="preserve"> </w:t>
      </w:r>
      <w:r w:rsidRPr="004C5256">
        <w:rPr>
          <w:sz w:val="23"/>
          <w:szCs w:val="23"/>
        </w:rPr>
        <w:t xml:space="preserve"> «Государственный заказчик», в лице </w:t>
      </w:r>
      <w:r>
        <w:rPr>
          <w:sz w:val="23"/>
          <w:szCs w:val="23"/>
        </w:rPr>
        <w:t xml:space="preserve"> </w:t>
      </w:r>
      <w:r w:rsidR="00857468">
        <w:rPr>
          <w:sz w:val="23"/>
          <w:szCs w:val="23"/>
        </w:rPr>
        <w:t xml:space="preserve"> </w:t>
      </w:r>
      <w:r>
        <w:rPr>
          <w:sz w:val="23"/>
          <w:szCs w:val="23"/>
        </w:rPr>
        <w:t>начальника</w:t>
      </w:r>
      <w:r w:rsidR="006F4075">
        <w:rPr>
          <w:sz w:val="23"/>
          <w:szCs w:val="23"/>
        </w:rPr>
        <w:t xml:space="preserve"> Горбачева Андрея Анатольевича</w:t>
      </w:r>
      <w:r w:rsidRPr="004C5256">
        <w:rPr>
          <w:sz w:val="23"/>
          <w:szCs w:val="23"/>
        </w:rPr>
        <w:t xml:space="preserve">, действующего на основании </w:t>
      </w:r>
      <w:r>
        <w:rPr>
          <w:sz w:val="23"/>
          <w:szCs w:val="23"/>
        </w:rPr>
        <w:t>Устава</w:t>
      </w:r>
      <w:r w:rsidRPr="004C5256">
        <w:rPr>
          <w:sz w:val="23"/>
          <w:szCs w:val="23"/>
        </w:rPr>
        <w:t xml:space="preserve">, с одной стороны, и </w:t>
      </w:r>
      <w:r>
        <w:rPr>
          <w:sz w:val="23"/>
          <w:szCs w:val="23"/>
        </w:rPr>
        <w:t xml:space="preserve"> </w:t>
      </w:r>
      <w:r w:rsidR="00FF5578">
        <w:rPr>
          <w:bCs/>
        </w:rPr>
        <w:t xml:space="preserve"> _________________________________________________</w:t>
      </w:r>
      <w:r w:rsidRPr="00AA43A4">
        <w:t xml:space="preserve"> именуемое в дальнейшем «</w:t>
      </w:r>
      <w:r w:rsidR="00E5067C" w:rsidRPr="00A34C6E">
        <w:t>Исполнитель</w:t>
      </w:r>
      <w:r w:rsidRPr="00AA43A4">
        <w:t xml:space="preserve">», в лице </w:t>
      </w:r>
      <w:r w:rsidR="00FF5578">
        <w:t>________________________________д</w:t>
      </w:r>
      <w:r w:rsidRPr="00AA43A4">
        <w:t>ействующей на основании Устава</w:t>
      </w:r>
      <w:r w:rsidRPr="00AA43A4">
        <w:rPr>
          <w:rStyle w:val="22"/>
          <w:color w:val="000000"/>
        </w:rPr>
        <w:t xml:space="preserve"> </w:t>
      </w:r>
      <w:r w:rsidRPr="004C5256">
        <w:rPr>
          <w:sz w:val="23"/>
          <w:szCs w:val="23"/>
        </w:rPr>
        <w:t>, с другой стороны,  в соответствии с</w:t>
      </w:r>
      <w:r>
        <w:rPr>
          <w:sz w:val="23"/>
          <w:szCs w:val="23"/>
        </w:rPr>
        <w:t xml:space="preserve"> </w:t>
      </w:r>
      <w:r w:rsidRPr="00936D4D">
        <w:rPr>
          <w:sz w:val="23"/>
          <w:szCs w:val="23"/>
        </w:rPr>
        <w:t>п.4 ч.1 ст. 93 от 05.04.2013 ФЗ № 44-ФЗ «О контрактной системе в сфере закупок</w:t>
      </w:r>
      <w:r>
        <w:rPr>
          <w:sz w:val="23"/>
          <w:szCs w:val="23"/>
        </w:rPr>
        <w:t xml:space="preserve"> товаров</w:t>
      </w:r>
      <w:r w:rsidRPr="00936D4D">
        <w:rPr>
          <w:sz w:val="23"/>
          <w:szCs w:val="23"/>
        </w:rPr>
        <w:t>, работ, услуг для обеспечения государственных и муниципальных нужд»,</w:t>
      </w:r>
      <w:r>
        <w:rPr>
          <w:sz w:val="23"/>
          <w:szCs w:val="23"/>
        </w:rPr>
        <w:t xml:space="preserve"> </w:t>
      </w:r>
      <w:r w:rsidRPr="00936D4D">
        <w:rPr>
          <w:sz w:val="23"/>
          <w:szCs w:val="23"/>
        </w:rPr>
        <w:t>заключили настоящий Государственный контракт (далее - Контракт) о нижеследующем:</w:t>
      </w:r>
    </w:p>
    <w:p w:rsidR="006F628D" w:rsidRDefault="006F628D" w:rsidP="008F5127">
      <w:pPr>
        <w:widowControl w:val="0"/>
        <w:tabs>
          <w:tab w:val="left" w:pos="0"/>
        </w:tabs>
        <w:suppressAutoHyphens/>
        <w:jc w:val="center"/>
        <w:rPr>
          <w:b/>
          <w:sz w:val="23"/>
          <w:szCs w:val="23"/>
        </w:rPr>
      </w:pPr>
    </w:p>
    <w:p w:rsidR="006F628D" w:rsidRPr="004C5256" w:rsidRDefault="006F628D" w:rsidP="008F5127">
      <w:pPr>
        <w:widowControl w:val="0"/>
        <w:tabs>
          <w:tab w:val="left" w:pos="0"/>
        </w:tabs>
        <w:suppressAutoHyphens/>
        <w:jc w:val="center"/>
        <w:rPr>
          <w:b/>
          <w:sz w:val="23"/>
          <w:szCs w:val="23"/>
        </w:rPr>
      </w:pPr>
      <w:r w:rsidRPr="004C5256">
        <w:rPr>
          <w:b/>
          <w:sz w:val="23"/>
          <w:szCs w:val="23"/>
        </w:rPr>
        <w:t>1. Предмет контракта</w:t>
      </w:r>
    </w:p>
    <w:p w:rsidR="006F628D" w:rsidRDefault="006F628D" w:rsidP="00801BB5">
      <w:pPr>
        <w:pStyle w:val="10"/>
        <w:spacing w:line="240" w:lineRule="auto"/>
        <w:ind w:right="-74" w:firstLine="0"/>
        <w:contextualSpacing/>
        <w:rPr>
          <w:sz w:val="23"/>
          <w:szCs w:val="23"/>
        </w:rPr>
      </w:pPr>
      <w:r>
        <w:rPr>
          <w:sz w:val="23"/>
          <w:szCs w:val="23"/>
        </w:rPr>
        <w:t xml:space="preserve">           </w:t>
      </w:r>
    </w:p>
    <w:p w:rsidR="006F628D" w:rsidRPr="00A34C6E" w:rsidRDefault="006F628D" w:rsidP="00801BB5">
      <w:pPr>
        <w:pStyle w:val="10"/>
        <w:spacing w:line="240" w:lineRule="auto"/>
        <w:ind w:right="-74" w:firstLine="0"/>
        <w:contextualSpacing/>
        <w:rPr>
          <w:noProof/>
          <w:szCs w:val="24"/>
        </w:rPr>
      </w:pPr>
      <w:r>
        <w:rPr>
          <w:sz w:val="23"/>
          <w:szCs w:val="23"/>
        </w:rPr>
        <w:t xml:space="preserve"> </w:t>
      </w:r>
      <w:r w:rsidRPr="00B153D8">
        <w:rPr>
          <w:sz w:val="23"/>
          <w:szCs w:val="23"/>
        </w:rPr>
        <w:t xml:space="preserve">1.1. </w:t>
      </w:r>
      <w:r w:rsidRPr="00A34C6E">
        <w:rPr>
          <w:szCs w:val="24"/>
        </w:rPr>
        <w:t xml:space="preserve">Исполнитель по заданию заказчика обязуется в установленный Контрактом срок </w:t>
      </w:r>
      <w:r>
        <w:rPr>
          <w:szCs w:val="24"/>
        </w:rPr>
        <w:t>выполнить работы</w:t>
      </w:r>
      <w:r w:rsidRPr="00A34C6E">
        <w:rPr>
          <w:noProof/>
          <w:szCs w:val="24"/>
        </w:rPr>
        <w:t xml:space="preserve"> по </w:t>
      </w:r>
      <w:r>
        <w:rPr>
          <w:noProof/>
          <w:szCs w:val="24"/>
        </w:rPr>
        <w:t>текущему ремонту</w:t>
      </w:r>
      <w:r w:rsidRPr="00A34C6E">
        <w:rPr>
          <w:noProof/>
          <w:szCs w:val="24"/>
        </w:rPr>
        <w:t xml:space="preserve"> </w:t>
      </w:r>
      <w:r w:rsidR="006F4075" w:rsidRPr="006F4075">
        <w:t>и настройке контроллера телеметрии</w:t>
      </w:r>
      <w:r w:rsidRPr="00A34C6E">
        <w:rPr>
          <w:noProof/>
          <w:szCs w:val="24"/>
        </w:rPr>
        <w:t xml:space="preserve">, по  цене и с характеристиками, указанными в Спецификации к Контракту (Приложение № 1), а Государственный заказчик  обязуется обеспечить приемку работ и оплату выполненных работ согласно условиям Контракта. </w:t>
      </w:r>
    </w:p>
    <w:p w:rsidR="006F628D" w:rsidRPr="00B153D8" w:rsidRDefault="006F628D" w:rsidP="0053195A">
      <w:pPr>
        <w:jc w:val="both"/>
        <w:rPr>
          <w:sz w:val="23"/>
          <w:szCs w:val="23"/>
        </w:rPr>
      </w:pPr>
    </w:p>
    <w:p w:rsidR="006F628D" w:rsidRPr="004C5256" w:rsidRDefault="006F628D" w:rsidP="008F5127">
      <w:pPr>
        <w:widowControl w:val="0"/>
        <w:suppressAutoHyphens/>
        <w:ind w:firstLine="709"/>
        <w:jc w:val="center"/>
        <w:rPr>
          <w:b/>
          <w:noProof/>
          <w:sz w:val="23"/>
          <w:szCs w:val="23"/>
        </w:rPr>
      </w:pPr>
      <w:r w:rsidRPr="004C5256">
        <w:rPr>
          <w:b/>
          <w:noProof/>
          <w:sz w:val="23"/>
          <w:szCs w:val="23"/>
        </w:rPr>
        <w:t>2. Права и обязанности Сторон</w:t>
      </w:r>
    </w:p>
    <w:p w:rsidR="006F628D" w:rsidRPr="004C5256" w:rsidRDefault="006F628D" w:rsidP="008F5127">
      <w:pPr>
        <w:widowControl w:val="0"/>
        <w:suppressAutoHyphens/>
        <w:ind w:firstLine="709"/>
        <w:jc w:val="both"/>
        <w:rPr>
          <w:sz w:val="23"/>
          <w:szCs w:val="23"/>
        </w:rPr>
      </w:pPr>
      <w:r w:rsidRPr="004C5256">
        <w:rPr>
          <w:sz w:val="23"/>
          <w:szCs w:val="23"/>
        </w:rPr>
        <w:t>2.1. Государственный заказчик обязуется:</w:t>
      </w:r>
    </w:p>
    <w:p w:rsidR="006F628D" w:rsidRPr="004C5256" w:rsidRDefault="006F628D" w:rsidP="008F5127">
      <w:pPr>
        <w:pStyle w:val="ConsNormal"/>
        <w:widowControl/>
        <w:ind w:firstLine="709"/>
        <w:jc w:val="both"/>
        <w:rPr>
          <w:rFonts w:ascii="Times New Roman" w:hAnsi="Times New Roman" w:cs="Times New Roman"/>
          <w:sz w:val="23"/>
          <w:szCs w:val="23"/>
        </w:rPr>
      </w:pPr>
      <w:r w:rsidRPr="004C5256">
        <w:rPr>
          <w:rStyle w:val="FontStyle14"/>
          <w:rFonts w:cs="Times New Roman"/>
          <w:sz w:val="23"/>
          <w:szCs w:val="23"/>
        </w:rPr>
        <w:t xml:space="preserve">2.1.1. </w:t>
      </w:r>
      <w:r w:rsidRPr="004C5256">
        <w:rPr>
          <w:sz w:val="23"/>
          <w:szCs w:val="23"/>
        </w:rPr>
        <w:t xml:space="preserve"> </w:t>
      </w:r>
      <w:r w:rsidRPr="004C5256">
        <w:rPr>
          <w:rFonts w:ascii="Times New Roman" w:hAnsi="Times New Roman" w:cs="Times New Roman"/>
          <w:sz w:val="23"/>
          <w:szCs w:val="23"/>
        </w:rPr>
        <w:t xml:space="preserve">Принять и оплатить выполненные </w:t>
      </w:r>
      <w:r>
        <w:rPr>
          <w:rFonts w:ascii="Times New Roman" w:hAnsi="Times New Roman" w:cs="Times New Roman"/>
          <w:sz w:val="23"/>
          <w:szCs w:val="23"/>
        </w:rPr>
        <w:t>работы</w:t>
      </w:r>
      <w:r w:rsidRPr="004C5256">
        <w:rPr>
          <w:rFonts w:ascii="Times New Roman" w:hAnsi="Times New Roman" w:cs="Times New Roman"/>
          <w:sz w:val="23"/>
          <w:szCs w:val="23"/>
        </w:rPr>
        <w:t xml:space="preserve"> в порядке, в сроки и размере, предусмотренном настоящим контрактом.</w:t>
      </w:r>
    </w:p>
    <w:p w:rsidR="006F628D" w:rsidRPr="004C5256" w:rsidRDefault="006F628D" w:rsidP="008F5127">
      <w:pPr>
        <w:ind w:firstLine="709"/>
        <w:jc w:val="both"/>
        <w:rPr>
          <w:sz w:val="23"/>
          <w:szCs w:val="23"/>
        </w:rPr>
      </w:pPr>
      <w:r w:rsidRPr="004C5256">
        <w:rPr>
          <w:sz w:val="23"/>
          <w:szCs w:val="23"/>
        </w:rPr>
        <w:t xml:space="preserve">2.1.2. Обеспечить Исполнителю беспрепятственный доступ к месту проведения  </w:t>
      </w:r>
      <w:r>
        <w:rPr>
          <w:sz w:val="23"/>
          <w:szCs w:val="23"/>
        </w:rPr>
        <w:t>работ</w:t>
      </w:r>
      <w:r w:rsidRPr="004C5256">
        <w:rPr>
          <w:sz w:val="23"/>
          <w:szCs w:val="23"/>
        </w:rPr>
        <w:t xml:space="preserve">. </w:t>
      </w:r>
    </w:p>
    <w:p w:rsidR="006F628D" w:rsidRPr="004C5256" w:rsidRDefault="006F628D" w:rsidP="008F5127">
      <w:pPr>
        <w:ind w:firstLine="709"/>
        <w:jc w:val="both"/>
        <w:rPr>
          <w:rStyle w:val="FontStyle14"/>
          <w:sz w:val="23"/>
          <w:szCs w:val="23"/>
        </w:rPr>
      </w:pPr>
      <w:r w:rsidRPr="004C5256">
        <w:rPr>
          <w:rStyle w:val="FontStyle14"/>
          <w:sz w:val="23"/>
          <w:szCs w:val="23"/>
        </w:rPr>
        <w:t xml:space="preserve">2.1.3. Проинформировать Исполнителя об объекте, на котором предстоит выполнить </w:t>
      </w:r>
      <w:r>
        <w:rPr>
          <w:rStyle w:val="FontStyle14"/>
          <w:sz w:val="23"/>
          <w:szCs w:val="23"/>
        </w:rPr>
        <w:t>работы</w:t>
      </w:r>
      <w:r w:rsidRPr="004C5256">
        <w:rPr>
          <w:rStyle w:val="FontStyle14"/>
          <w:sz w:val="23"/>
          <w:szCs w:val="23"/>
        </w:rPr>
        <w:t>, обратив особое внимание на опасные для жизни и здоровья участки, необходимость соблюдения правил охраны труда, пожарной безопасности и предупредить Исполнителя</w:t>
      </w:r>
      <w:r>
        <w:rPr>
          <w:rStyle w:val="FontStyle14"/>
          <w:sz w:val="23"/>
          <w:szCs w:val="23"/>
        </w:rPr>
        <w:t xml:space="preserve"> </w:t>
      </w:r>
      <w:r w:rsidRPr="004C5256">
        <w:rPr>
          <w:rStyle w:val="FontStyle14"/>
          <w:sz w:val="23"/>
          <w:szCs w:val="23"/>
        </w:rPr>
        <w:t>о возможности возникновения угрозы жизни и здоровья его работников.</w:t>
      </w:r>
    </w:p>
    <w:p w:rsidR="006F628D" w:rsidRPr="004C5256" w:rsidRDefault="006F628D" w:rsidP="008F5127">
      <w:pPr>
        <w:ind w:firstLine="709"/>
        <w:jc w:val="both"/>
        <w:rPr>
          <w:rStyle w:val="FontStyle14"/>
          <w:sz w:val="23"/>
          <w:szCs w:val="23"/>
        </w:rPr>
      </w:pPr>
      <w:r w:rsidRPr="004C5256">
        <w:rPr>
          <w:rStyle w:val="FontStyle14"/>
          <w:sz w:val="23"/>
          <w:szCs w:val="23"/>
        </w:rPr>
        <w:t>2.2. Государственный заказчик вправе:</w:t>
      </w:r>
    </w:p>
    <w:p w:rsidR="006F628D" w:rsidRPr="004C5256" w:rsidRDefault="006F628D" w:rsidP="008F5127">
      <w:pPr>
        <w:ind w:firstLine="709"/>
        <w:jc w:val="both"/>
        <w:rPr>
          <w:rStyle w:val="FontStyle14"/>
          <w:sz w:val="23"/>
          <w:szCs w:val="23"/>
        </w:rPr>
      </w:pPr>
      <w:r w:rsidRPr="004C5256">
        <w:rPr>
          <w:rStyle w:val="FontStyle14"/>
          <w:sz w:val="23"/>
          <w:szCs w:val="23"/>
        </w:rPr>
        <w:t>2.2.1.</w:t>
      </w:r>
      <w:r w:rsidRPr="004C5256">
        <w:rPr>
          <w:sz w:val="23"/>
          <w:szCs w:val="23"/>
        </w:rPr>
        <w:t xml:space="preserve"> Проверять </w:t>
      </w:r>
      <w:r>
        <w:rPr>
          <w:sz w:val="23"/>
          <w:szCs w:val="23"/>
        </w:rPr>
        <w:t>работы</w:t>
      </w:r>
      <w:r w:rsidRPr="004C5256">
        <w:rPr>
          <w:sz w:val="23"/>
          <w:szCs w:val="23"/>
        </w:rPr>
        <w:t>, выполняемые Исполнителем, не вмешиваясь в его деятельность.</w:t>
      </w:r>
    </w:p>
    <w:p w:rsidR="006F628D" w:rsidRPr="004C5256" w:rsidRDefault="006F628D" w:rsidP="008F5127">
      <w:pPr>
        <w:pStyle w:val="Style9"/>
        <w:suppressAutoHyphens/>
        <w:spacing w:line="240" w:lineRule="auto"/>
        <w:ind w:firstLine="709"/>
        <w:rPr>
          <w:rStyle w:val="FontStyle14"/>
          <w:sz w:val="23"/>
          <w:szCs w:val="23"/>
        </w:rPr>
      </w:pPr>
      <w:r w:rsidRPr="004C5256">
        <w:rPr>
          <w:rStyle w:val="FontStyle14"/>
          <w:sz w:val="23"/>
          <w:szCs w:val="23"/>
        </w:rPr>
        <w:t>2.2.2. Требовать уплаты штрафов, пеней в соответствии с разделом 5 Контракта                         и действующим законодательством Российской Федерации.</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rStyle w:val="FontStyle14"/>
          <w:sz w:val="23"/>
          <w:szCs w:val="23"/>
        </w:rPr>
        <w:t xml:space="preserve">2.2.3. Направить в </w:t>
      </w:r>
      <w:r w:rsidRPr="004C5256">
        <w:rPr>
          <w:sz w:val="23"/>
          <w:szCs w:val="23"/>
        </w:rPr>
        <w:t>контрольный орган в сфере закупок документы, информацию</w:t>
      </w:r>
      <w:r>
        <w:rPr>
          <w:sz w:val="23"/>
          <w:szCs w:val="23"/>
        </w:rPr>
        <w:t xml:space="preserve"> </w:t>
      </w:r>
      <w:r w:rsidRPr="004C5256">
        <w:rPr>
          <w:sz w:val="23"/>
          <w:szCs w:val="23"/>
        </w:rPr>
        <w:t>в случае расторжения Контракта для включения их в реестр недобросовестных поставщиков</w:t>
      </w:r>
      <w:r>
        <w:rPr>
          <w:sz w:val="23"/>
          <w:szCs w:val="23"/>
        </w:rPr>
        <w:t xml:space="preserve"> </w:t>
      </w:r>
      <w:r w:rsidRPr="004C5256">
        <w:rPr>
          <w:sz w:val="23"/>
          <w:szCs w:val="23"/>
        </w:rPr>
        <w:t>в случае расторжения Контракта по решению суда в связи с существенным нарушением Поставщиком условий Контракта или в связи с односторонним отказом Стороны Контракта от исполнения Контракта.</w:t>
      </w:r>
    </w:p>
    <w:p w:rsidR="006F628D" w:rsidRPr="004C5256" w:rsidRDefault="006F628D" w:rsidP="008F5127">
      <w:pPr>
        <w:widowControl w:val="0"/>
        <w:suppressAutoHyphens/>
        <w:ind w:firstLine="709"/>
        <w:jc w:val="both"/>
        <w:rPr>
          <w:sz w:val="23"/>
          <w:szCs w:val="23"/>
        </w:rPr>
      </w:pPr>
      <w:r w:rsidRPr="004C5256">
        <w:rPr>
          <w:sz w:val="23"/>
          <w:szCs w:val="23"/>
        </w:rPr>
        <w:t>2.2.4. Выполнять иные обязанности, предусмотренные действующим законодательством Российской Федерации и Контрактом.</w:t>
      </w:r>
    </w:p>
    <w:p w:rsidR="006F628D" w:rsidRPr="004C5256" w:rsidRDefault="006F628D" w:rsidP="008F5127">
      <w:pPr>
        <w:widowControl w:val="0"/>
        <w:suppressAutoHyphens/>
        <w:ind w:firstLine="709"/>
        <w:jc w:val="both"/>
        <w:rPr>
          <w:sz w:val="23"/>
          <w:szCs w:val="23"/>
        </w:rPr>
      </w:pPr>
      <w:r w:rsidRPr="004C5256">
        <w:rPr>
          <w:sz w:val="23"/>
          <w:szCs w:val="23"/>
        </w:rPr>
        <w:t>2.3. Исполнитель вправе:</w:t>
      </w:r>
    </w:p>
    <w:p w:rsidR="006F628D" w:rsidRPr="004C5256" w:rsidRDefault="006F628D" w:rsidP="008F5127">
      <w:pPr>
        <w:pStyle w:val="10"/>
        <w:suppressAutoHyphens/>
        <w:spacing w:line="240" w:lineRule="auto"/>
        <w:ind w:firstLine="709"/>
        <w:rPr>
          <w:sz w:val="23"/>
          <w:szCs w:val="23"/>
        </w:rPr>
      </w:pPr>
      <w:r w:rsidRPr="004C5256">
        <w:rPr>
          <w:sz w:val="23"/>
          <w:szCs w:val="23"/>
        </w:rPr>
        <w:t xml:space="preserve">2.3.1. Требовать своевременную оплату за надлежащим образом оказанную и принятую Государственным заказчиком </w:t>
      </w:r>
      <w:r>
        <w:rPr>
          <w:sz w:val="23"/>
          <w:szCs w:val="23"/>
        </w:rPr>
        <w:t>Работ</w:t>
      </w:r>
      <w:r w:rsidRPr="004C5256">
        <w:rPr>
          <w:sz w:val="23"/>
          <w:szCs w:val="23"/>
        </w:rPr>
        <w:t>у.</w:t>
      </w:r>
    </w:p>
    <w:p w:rsidR="006F628D" w:rsidRPr="004C5256" w:rsidRDefault="006F628D" w:rsidP="008F5127">
      <w:pPr>
        <w:pStyle w:val="10"/>
        <w:suppressAutoHyphens/>
        <w:spacing w:line="240" w:lineRule="auto"/>
        <w:ind w:firstLine="709"/>
        <w:rPr>
          <w:sz w:val="23"/>
          <w:szCs w:val="23"/>
        </w:rPr>
      </w:pPr>
      <w:r w:rsidRPr="004C5256">
        <w:rPr>
          <w:sz w:val="23"/>
          <w:szCs w:val="23"/>
        </w:rPr>
        <w:t>2.3.2. Требовать уплату пеней и штрафа согласно раздела 5 Контракта.</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sz w:val="23"/>
          <w:szCs w:val="23"/>
        </w:rPr>
        <w:t>2.3.3. Принять решение об одностороннем отказе от исполнения Контракта в случаях, определенных действующим законодательством Российской Федерации.</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sz w:val="23"/>
          <w:szCs w:val="23"/>
        </w:rPr>
        <w:t xml:space="preserve">2.3.4. Досрочно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принятой </w:t>
      </w:r>
      <w:r>
        <w:rPr>
          <w:sz w:val="23"/>
          <w:szCs w:val="23"/>
        </w:rPr>
        <w:t>Работы</w:t>
      </w:r>
      <w:r w:rsidRPr="004C5256">
        <w:rPr>
          <w:sz w:val="23"/>
          <w:szCs w:val="23"/>
        </w:rPr>
        <w:t>.</w:t>
      </w:r>
    </w:p>
    <w:p w:rsidR="006F628D" w:rsidRPr="004C5256" w:rsidRDefault="006F628D" w:rsidP="008F5127">
      <w:pPr>
        <w:widowControl w:val="0"/>
        <w:suppressAutoHyphens/>
        <w:autoSpaceDE w:val="0"/>
        <w:autoSpaceDN w:val="0"/>
        <w:adjustRightInd w:val="0"/>
        <w:ind w:firstLine="709"/>
        <w:jc w:val="both"/>
        <w:rPr>
          <w:rStyle w:val="FontStyle14"/>
          <w:sz w:val="23"/>
          <w:szCs w:val="23"/>
        </w:rPr>
      </w:pPr>
      <w:r w:rsidRPr="004C5256">
        <w:rPr>
          <w:sz w:val="23"/>
          <w:szCs w:val="23"/>
        </w:rPr>
        <w:t xml:space="preserve">2.3.5. Привлекать для выполнения </w:t>
      </w:r>
      <w:r>
        <w:rPr>
          <w:sz w:val="23"/>
          <w:szCs w:val="23"/>
        </w:rPr>
        <w:t>работ</w:t>
      </w:r>
      <w:r w:rsidRPr="004C5256">
        <w:rPr>
          <w:sz w:val="23"/>
          <w:szCs w:val="23"/>
        </w:rPr>
        <w:t xml:space="preserve"> по настоящему контракту третьих лиц.</w:t>
      </w:r>
    </w:p>
    <w:p w:rsidR="006F628D" w:rsidRPr="004C5256" w:rsidRDefault="006F628D" w:rsidP="008F5127">
      <w:pPr>
        <w:widowControl w:val="0"/>
        <w:suppressAutoHyphens/>
        <w:ind w:firstLine="709"/>
        <w:jc w:val="both"/>
        <w:rPr>
          <w:sz w:val="23"/>
          <w:szCs w:val="23"/>
        </w:rPr>
      </w:pPr>
      <w:r w:rsidRPr="004C5256">
        <w:rPr>
          <w:sz w:val="23"/>
          <w:szCs w:val="23"/>
        </w:rPr>
        <w:t>2.4. Исполнитель обязан:</w:t>
      </w:r>
    </w:p>
    <w:p w:rsidR="006F628D" w:rsidRPr="001313B4" w:rsidRDefault="006F628D" w:rsidP="008F5127">
      <w:pPr>
        <w:shd w:val="clear" w:color="auto" w:fill="FFFFFF"/>
        <w:ind w:firstLine="709"/>
        <w:jc w:val="both"/>
        <w:rPr>
          <w:spacing w:val="2"/>
          <w:sz w:val="22"/>
          <w:szCs w:val="22"/>
        </w:rPr>
      </w:pPr>
      <w:r w:rsidRPr="004C5256">
        <w:rPr>
          <w:sz w:val="23"/>
          <w:szCs w:val="23"/>
        </w:rPr>
        <w:t>2.4.1</w:t>
      </w:r>
      <w:r>
        <w:rPr>
          <w:sz w:val="23"/>
          <w:szCs w:val="23"/>
        </w:rPr>
        <w:t>.</w:t>
      </w:r>
      <w:r w:rsidRPr="00A33127">
        <w:rPr>
          <w:spacing w:val="5"/>
          <w:sz w:val="22"/>
          <w:szCs w:val="22"/>
        </w:rPr>
        <w:t xml:space="preserve"> </w:t>
      </w:r>
      <w:r w:rsidRPr="001313B4">
        <w:rPr>
          <w:spacing w:val="5"/>
          <w:sz w:val="22"/>
          <w:szCs w:val="22"/>
        </w:rPr>
        <w:t xml:space="preserve">Производить качественное </w:t>
      </w:r>
      <w:r w:rsidRPr="001313B4">
        <w:rPr>
          <w:noProof/>
          <w:sz w:val="22"/>
          <w:szCs w:val="22"/>
        </w:rPr>
        <w:t xml:space="preserve">выполнение работ. </w:t>
      </w:r>
    </w:p>
    <w:p w:rsidR="006F628D" w:rsidRPr="001313B4" w:rsidRDefault="006F628D" w:rsidP="008F5127">
      <w:pPr>
        <w:pStyle w:val="a4"/>
        <w:ind w:firstLine="709"/>
        <w:rPr>
          <w:rFonts w:ascii="Times New Roman" w:hAnsi="Times New Roman"/>
        </w:rPr>
      </w:pPr>
      <w:r w:rsidRPr="001313B4">
        <w:rPr>
          <w:rFonts w:ascii="Times New Roman" w:hAnsi="Times New Roman"/>
        </w:rPr>
        <w:t>2.</w:t>
      </w:r>
      <w:r>
        <w:rPr>
          <w:rFonts w:ascii="Times New Roman" w:hAnsi="Times New Roman"/>
        </w:rPr>
        <w:t>4</w:t>
      </w:r>
      <w:r w:rsidRPr="001313B4">
        <w:rPr>
          <w:rFonts w:ascii="Times New Roman" w:hAnsi="Times New Roman"/>
        </w:rPr>
        <w:t xml:space="preserve">.2. Обеспечить осуществление Государственным заказчиком контроля </w:t>
      </w:r>
      <w:r w:rsidRPr="001313B4">
        <w:rPr>
          <w:rFonts w:ascii="Times New Roman" w:hAnsi="Times New Roman"/>
        </w:rPr>
        <w:br/>
        <w:t>за исполнением Контракта.</w:t>
      </w:r>
    </w:p>
    <w:p w:rsidR="006F628D" w:rsidRPr="004C5256" w:rsidRDefault="006F628D" w:rsidP="008F5127">
      <w:pPr>
        <w:widowControl w:val="0"/>
        <w:suppressAutoHyphens/>
        <w:ind w:firstLine="709"/>
        <w:jc w:val="both"/>
        <w:rPr>
          <w:sz w:val="23"/>
          <w:szCs w:val="23"/>
        </w:rPr>
      </w:pPr>
      <w:r w:rsidRPr="004C5256">
        <w:rPr>
          <w:sz w:val="23"/>
          <w:szCs w:val="23"/>
        </w:rPr>
        <w:t>2.</w:t>
      </w:r>
      <w:r>
        <w:rPr>
          <w:sz w:val="23"/>
          <w:szCs w:val="23"/>
        </w:rPr>
        <w:t>4</w:t>
      </w:r>
      <w:r w:rsidRPr="004C5256">
        <w:rPr>
          <w:sz w:val="23"/>
          <w:szCs w:val="23"/>
        </w:rPr>
        <w:t>.3. Соблюдать все нормы и правила техники безопасности и пожарной безопасности, правила внутреннего распорядка и пропускного режима, действующего</w:t>
      </w:r>
      <w:r>
        <w:rPr>
          <w:sz w:val="23"/>
          <w:szCs w:val="23"/>
        </w:rPr>
        <w:t xml:space="preserve"> </w:t>
      </w:r>
      <w:r w:rsidRPr="004C5256">
        <w:rPr>
          <w:sz w:val="23"/>
          <w:szCs w:val="23"/>
        </w:rPr>
        <w:t xml:space="preserve">на территории </w:t>
      </w:r>
      <w:r w:rsidRPr="004C5256">
        <w:rPr>
          <w:sz w:val="23"/>
          <w:szCs w:val="23"/>
        </w:rPr>
        <w:lastRenderedPageBreak/>
        <w:t>Государственного заказчика.</w:t>
      </w:r>
    </w:p>
    <w:p w:rsidR="006F628D" w:rsidRPr="004C5256" w:rsidRDefault="006F628D" w:rsidP="008F5127">
      <w:pPr>
        <w:widowControl w:val="0"/>
        <w:suppressAutoHyphens/>
        <w:ind w:firstLine="709"/>
        <w:jc w:val="both"/>
        <w:rPr>
          <w:sz w:val="23"/>
          <w:szCs w:val="23"/>
        </w:rPr>
      </w:pPr>
      <w:r w:rsidRPr="004C5256">
        <w:rPr>
          <w:sz w:val="23"/>
          <w:szCs w:val="23"/>
        </w:rPr>
        <w:t>2.</w:t>
      </w:r>
      <w:r>
        <w:rPr>
          <w:sz w:val="23"/>
          <w:szCs w:val="23"/>
        </w:rPr>
        <w:t>4</w:t>
      </w:r>
      <w:r w:rsidRPr="004C5256">
        <w:rPr>
          <w:sz w:val="23"/>
          <w:szCs w:val="23"/>
        </w:rPr>
        <w:t xml:space="preserve">.4. </w:t>
      </w:r>
      <w:r w:rsidRPr="004C5256">
        <w:rPr>
          <w:spacing w:val="2"/>
          <w:sz w:val="23"/>
          <w:szCs w:val="23"/>
        </w:rPr>
        <w:t>Немедленно предупредить Государственного заказчика о независящих</w:t>
      </w:r>
      <w:r>
        <w:rPr>
          <w:spacing w:val="2"/>
          <w:sz w:val="23"/>
          <w:szCs w:val="23"/>
        </w:rPr>
        <w:t xml:space="preserve"> </w:t>
      </w:r>
      <w:r w:rsidRPr="004C5256">
        <w:rPr>
          <w:spacing w:val="2"/>
          <w:sz w:val="23"/>
          <w:szCs w:val="23"/>
        </w:rPr>
        <w:t xml:space="preserve">от  Исполнителя обстоятельствах, которые препятствуют </w:t>
      </w:r>
      <w:r w:rsidRPr="004C5256">
        <w:rPr>
          <w:sz w:val="23"/>
          <w:szCs w:val="23"/>
        </w:rPr>
        <w:t>выполнению работы либо создают невозможность ее завершения в согласованный сторонами срок.</w:t>
      </w:r>
    </w:p>
    <w:p w:rsidR="006F628D" w:rsidRDefault="006F628D" w:rsidP="008F5127">
      <w:pPr>
        <w:widowControl w:val="0"/>
        <w:suppressAutoHyphens/>
        <w:autoSpaceDE w:val="0"/>
        <w:autoSpaceDN w:val="0"/>
        <w:adjustRightInd w:val="0"/>
        <w:jc w:val="center"/>
        <w:rPr>
          <w:b/>
          <w:sz w:val="23"/>
          <w:szCs w:val="23"/>
        </w:rPr>
      </w:pPr>
    </w:p>
    <w:p w:rsidR="006F628D" w:rsidRPr="004C5256" w:rsidRDefault="006F628D" w:rsidP="008F5127">
      <w:pPr>
        <w:widowControl w:val="0"/>
        <w:suppressAutoHyphens/>
        <w:autoSpaceDE w:val="0"/>
        <w:autoSpaceDN w:val="0"/>
        <w:adjustRightInd w:val="0"/>
        <w:jc w:val="center"/>
        <w:rPr>
          <w:b/>
          <w:sz w:val="23"/>
          <w:szCs w:val="23"/>
        </w:rPr>
      </w:pPr>
      <w:r w:rsidRPr="004C5256">
        <w:rPr>
          <w:b/>
          <w:sz w:val="23"/>
          <w:szCs w:val="23"/>
        </w:rPr>
        <w:t xml:space="preserve"> 3. Стоимость Контракта и порядок расчетов</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sz w:val="23"/>
          <w:szCs w:val="23"/>
        </w:rPr>
        <w:t xml:space="preserve">3.1. Цена Контракта составляет </w:t>
      </w:r>
      <w:r w:rsidR="00A75383">
        <w:rPr>
          <w:sz w:val="23"/>
          <w:szCs w:val="23"/>
        </w:rPr>
        <w:t>____________________</w:t>
      </w:r>
      <w:r w:rsidRPr="004C5256">
        <w:rPr>
          <w:sz w:val="23"/>
          <w:szCs w:val="23"/>
        </w:rPr>
        <w:t xml:space="preserve"> руб</w:t>
      </w:r>
      <w:r>
        <w:rPr>
          <w:sz w:val="23"/>
          <w:szCs w:val="23"/>
        </w:rPr>
        <w:t xml:space="preserve">лей </w:t>
      </w:r>
      <w:r w:rsidRPr="004C5256">
        <w:rPr>
          <w:sz w:val="23"/>
          <w:szCs w:val="23"/>
        </w:rPr>
        <w:t>и включает в себя все расходы Исполнителя, связанные с выполнением им своих обязательств по  контракту.</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sz w:val="23"/>
          <w:szCs w:val="23"/>
        </w:rPr>
        <w:t>3.2. Цена Контракта является твердой и определяется на весь срок исполнения контракта.</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sz w:val="23"/>
          <w:szCs w:val="23"/>
        </w:rPr>
        <w:t>3.3. Оплата по настоящему Контракту осуществляется в безналичной форме расчетов путем перечисления</w:t>
      </w:r>
      <w:r w:rsidR="00A75383">
        <w:rPr>
          <w:sz w:val="23"/>
          <w:szCs w:val="23"/>
        </w:rPr>
        <w:t xml:space="preserve"> на расчетный счет Исполнителя.</w:t>
      </w:r>
    </w:p>
    <w:p w:rsidR="00A75383" w:rsidRPr="00A75383" w:rsidRDefault="006F628D" w:rsidP="00CB2A40">
      <w:pPr>
        <w:suppressAutoHyphens/>
        <w:spacing w:line="23" w:lineRule="atLeast"/>
        <w:ind w:firstLine="709"/>
      </w:pPr>
      <w:r w:rsidRPr="00A75383">
        <w:rPr>
          <w:sz w:val="23"/>
          <w:szCs w:val="23"/>
        </w:rPr>
        <w:t>3.4. Днем оплаты считается день списания денежных средств со счета Государственного заказчика.</w:t>
      </w:r>
      <w:r w:rsidR="00A75383" w:rsidRPr="00A75383">
        <w:t xml:space="preserve"> Оплата по Контракту производится в рублях Российской Федерации в безналичном порядке в форме платежного поручения путем перечисления Заказчиком денежных средств, выделенных из Федерального бюджета, в пределах доведенных на 202</w:t>
      </w:r>
      <w:r w:rsidR="00652E44">
        <w:t>6</w:t>
      </w:r>
      <w:r w:rsidR="00A75383" w:rsidRPr="00A75383">
        <w:t xml:space="preserve"> год лимитов бюджетных обязательств</w:t>
      </w:r>
      <w:r w:rsidR="00857468">
        <w:t>,</w:t>
      </w:r>
      <w:r w:rsidR="00A75383" w:rsidRPr="00A75383">
        <w:t xml:space="preserve">  </w:t>
      </w:r>
      <w:r w:rsidR="00A75383" w:rsidRPr="00A75383">
        <w:rPr>
          <w:kern w:val="1"/>
          <w:lang w:eastAsia="ar-SA"/>
        </w:rPr>
        <w:t xml:space="preserve">расчет за выполненные работы производится в течение 10 (десяти) рабочих дней </w:t>
      </w:r>
      <w:r w:rsidR="00A75383" w:rsidRPr="00A75383">
        <w:t>следующего за днем подписания акта выполненных работ.</w:t>
      </w:r>
    </w:p>
    <w:p w:rsidR="006F628D" w:rsidRPr="004C5256" w:rsidRDefault="006F628D" w:rsidP="008F5127">
      <w:pPr>
        <w:widowControl w:val="0"/>
        <w:suppressAutoHyphens/>
        <w:autoSpaceDE w:val="0"/>
        <w:autoSpaceDN w:val="0"/>
        <w:adjustRightInd w:val="0"/>
        <w:ind w:firstLine="709"/>
        <w:jc w:val="both"/>
        <w:rPr>
          <w:sz w:val="23"/>
          <w:szCs w:val="23"/>
        </w:rPr>
      </w:pPr>
    </w:p>
    <w:p w:rsidR="006F628D" w:rsidRDefault="006F628D" w:rsidP="008F5127">
      <w:pPr>
        <w:widowControl w:val="0"/>
        <w:suppressAutoHyphens/>
        <w:autoSpaceDE w:val="0"/>
        <w:autoSpaceDN w:val="0"/>
        <w:adjustRightInd w:val="0"/>
        <w:ind w:firstLine="709"/>
        <w:jc w:val="center"/>
        <w:rPr>
          <w:b/>
          <w:sz w:val="23"/>
          <w:szCs w:val="23"/>
        </w:rPr>
      </w:pPr>
    </w:p>
    <w:p w:rsidR="006F628D" w:rsidRPr="004C5256" w:rsidRDefault="006F628D" w:rsidP="008F5127">
      <w:pPr>
        <w:widowControl w:val="0"/>
        <w:suppressAutoHyphens/>
        <w:autoSpaceDE w:val="0"/>
        <w:autoSpaceDN w:val="0"/>
        <w:adjustRightInd w:val="0"/>
        <w:ind w:firstLine="709"/>
        <w:jc w:val="center"/>
        <w:rPr>
          <w:b/>
          <w:sz w:val="23"/>
          <w:szCs w:val="23"/>
        </w:rPr>
      </w:pPr>
      <w:r w:rsidRPr="004C5256">
        <w:rPr>
          <w:b/>
          <w:sz w:val="23"/>
          <w:szCs w:val="23"/>
        </w:rPr>
        <w:t xml:space="preserve">4. Сроки выполнения, порядок сдачи и приема </w:t>
      </w:r>
      <w:r>
        <w:rPr>
          <w:b/>
          <w:sz w:val="23"/>
          <w:szCs w:val="23"/>
        </w:rPr>
        <w:t>работ</w:t>
      </w:r>
    </w:p>
    <w:p w:rsidR="006F628D" w:rsidRPr="004C5256" w:rsidRDefault="006F628D" w:rsidP="008F5127">
      <w:pPr>
        <w:widowControl w:val="0"/>
        <w:tabs>
          <w:tab w:val="left" w:pos="0"/>
        </w:tabs>
        <w:autoSpaceDE w:val="0"/>
        <w:autoSpaceDN w:val="0"/>
        <w:adjustRightInd w:val="0"/>
        <w:ind w:firstLine="709"/>
        <w:jc w:val="both"/>
        <w:rPr>
          <w:sz w:val="23"/>
          <w:szCs w:val="23"/>
        </w:rPr>
      </w:pPr>
      <w:r w:rsidRPr="004C5256">
        <w:rPr>
          <w:sz w:val="23"/>
          <w:szCs w:val="23"/>
        </w:rPr>
        <w:t xml:space="preserve">4.1. </w:t>
      </w:r>
      <w:r w:rsidRPr="00D12F6F">
        <w:rPr>
          <w:noProof/>
        </w:rPr>
        <w:t>Исполнитель  осуществляет выполнение работ Государственному заказчику по адресу, цене и в количестве, указан</w:t>
      </w:r>
      <w:r>
        <w:rPr>
          <w:noProof/>
        </w:rPr>
        <w:t xml:space="preserve">ные в спецификации к Контракту </w:t>
      </w:r>
      <w:r w:rsidRPr="00D12F6F">
        <w:rPr>
          <w:noProof/>
        </w:rPr>
        <w:t xml:space="preserve"> (приложение № 1) </w:t>
      </w:r>
      <w:r w:rsidR="007942BA">
        <w:rPr>
          <w:noProof/>
        </w:rPr>
        <w:t xml:space="preserve">в течение </w:t>
      </w:r>
      <w:r w:rsidR="006F4075">
        <w:rPr>
          <w:noProof/>
        </w:rPr>
        <w:t>1</w:t>
      </w:r>
      <w:r w:rsidR="000C4A3A">
        <w:rPr>
          <w:noProof/>
        </w:rPr>
        <w:t xml:space="preserve">0 </w:t>
      </w:r>
      <w:r w:rsidR="007942BA">
        <w:rPr>
          <w:noProof/>
        </w:rPr>
        <w:t xml:space="preserve"> </w:t>
      </w:r>
      <w:r w:rsidR="00876228">
        <w:rPr>
          <w:noProof/>
        </w:rPr>
        <w:t xml:space="preserve">рабочих </w:t>
      </w:r>
      <w:r w:rsidR="007942BA">
        <w:rPr>
          <w:noProof/>
        </w:rPr>
        <w:t xml:space="preserve"> дней с даты заключения государственного контракта</w:t>
      </w:r>
      <w:r w:rsidRPr="00D12F6F">
        <w:rPr>
          <w:noProof/>
        </w:rPr>
        <w:t>.</w:t>
      </w:r>
    </w:p>
    <w:p w:rsidR="006F628D" w:rsidRPr="004C5256" w:rsidRDefault="006F628D" w:rsidP="008F5127">
      <w:pPr>
        <w:widowControl w:val="0"/>
        <w:tabs>
          <w:tab w:val="left" w:pos="0"/>
        </w:tabs>
        <w:autoSpaceDE w:val="0"/>
        <w:autoSpaceDN w:val="0"/>
        <w:adjustRightInd w:val="0"/>
        <w:ind w:firstLine="709"/>
        <w:jc w:val="both"/>
        <w:rPr>
          <w:sz w:val="23"/>
          <w:szCs w:val="23"/>
        </w:rPr>
      </w:pPr>
      <w:r w:rsidRPr="004C5256">
        <w:rPr>
          <w:sz w:val="23"/>
          <w:szCs w:val="23"/>
        </w:rPr>
        <w:t xml:space="preserve">4.2.Приемка </w:t>
      </w:r>
      <w:r>
        <w:rPr>
          <w:sz w:val="23"/>
          <w:szCs w:val="23"/>
        </w:rPr>
        <w:t>выполненных</w:t>
      </w:r>
      <w:r w:rsidRPr="004C5256">
        <w:rPr>
          <w:sz w:val="23"/>
          <w:szCs w:val="23"/>
        </w:rPr>
        <w:t xml:space="preserve"> </w:t>
      </w:r>
      <w:r>
        <w:rPr>
          <w:sz w:val="23"/>
          <w:szCs w:val="23"/>
        </w:rPr>
        <w:t>работ</w:t>
      </w:r>
      <w:r w:rsidRPr="004C5256">
        <w:rPr>
          <w:sz w:val="23"/>
          <w:szCs w:val="23"/>
        </w:rPr>
        <w:t xml:space="preserve"> осуществляется Государственным заказчиком в течение </w:t>
      </w:r>
      <w:r w:rsidR="00876228">
        <w:rPr>
          <w:sz w:val="23"/>
          <w:szCs w:val="23"/>
        </w:rPr>
        <w:t>3</w:t>
      </w:r>
      <w:r w:rsidRPr="004C5256">
        <w:rPr>
          <w:sz w:val="23"/>
          <w:szCs w:val="23"/>
        </w:rPr>
        <w:t xml:space="preserve"> (</w:t>
      </w:r>
      <w:r w:rsidR="00876228">
        <w:rPr>
          <w:sz w:val="23"/>
          <w:szCs w:val="23"/>
        </w:rPr>
        <w:t>трех</w:t>
      </w:r>
      <w:r w:rsidRPr="004C5256">
        <w:rPr>
          <w:sz w:val="23"/>
          <w:szCs w:val="23"/>
        </w:rPr>
        <w:t xml:space="preserve">) календарных дней после получения сообщения от Исполнителя о завершении выполнения </w:t>
      </w:r>
      <w:r>
        <w:rPr>
          <w:sz w:val="23"/>
          <w:szCs w:val="23"/>
        </w:rPr>
        <w:t>работ</w:t>
      </w:r>
      <w:r w:rsidRPr="004C5256">
        <w:rPr>
          <w:sz w:val="23"/>
          <w:szCs w:val="23"/>
        </w:rPr>
        <w:t xml:space="preserve">. В случае согласия Государственного заказчика на прием выполненных </w:t>
      </w:r>
      <w:r>
        <w:rPr>
          <w:sz w:val="23"/>
          <w:szCs w:val="23"/>
        </w:rPr>
        <w:t>работ</w:t>
      </w:r>
      <w:r w:rsidRPr="004C5256">
        <w:rPr>
          <w:sz w:val="23"/>
          <w:szCs w:val="23"/>
        </w:rPr>
        <w:t>, Сторонами составляется и подписывается Акт</w:t>
      </w:r>
      <w:r>
        <w:rPr>
          <w:sz w:val="23"/>
          <w:szCs w:val="23"/>
        </w:rPr>
        <w:t xml:space="preserve"> выполненных работ.</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sz w:val="23"/>
          <w:szCs w:val="23"/>
        </w:rPr>
        <w:t xml:space="preserve">4.3. По результатам </w:t>
      </w:r>
      <w:r>
        <w:rPr>
          <w:sz w:val="23"/>
          <w:szCs w:val="23"/>
        </w:rPr>
        <w:t>выполненных работ</w:t>
      </w:r>
      <w:r w:rsidRPr="004C5256">
        <w:rPr>
          <w:sz w:val="23"/>
          <w:szCs w:val="23"/>
        </w:rPr>
        <w:t xml:space="preserve"> Исполнитель передает Государственному заказчику соответствующую документацию:</w:t>
      </w:r>
    </w:p>
    <w:p w:rsidR="006F628D" w:rsidRPr="004C5256" w:rsidRDefault="006F628D" w:rsidP="008F5127">
      <w:pPr>
        <w:ind w:firstLine="709"/>
        <w:jc w:val="both"/>
        <w:rPr>
          <w:sz w:val="23"/>
          <w:szCs w:val="23"/>
        </w:rPr>
      </w:pPr>
      <w:r w:rsidRPr="004C5256">
        <w:rPr>
          <w:sz w:val="23"/>
          <w:szCs w:val="23"/>
        </w:rPr>
        <w:t>счет на оплату;</w:t>
      </w:r>
    </w:p>
    <w:p w:rsidR="006F628D" w:rsidRPr="004C5256" w:rsidRDefault="006F628D" w:rsidP="008F5127">
      <w:pPr>
        <w:ind w:firstLine="709"/>
        <w:jc w:val="both"/>
        <w:rPr>
          <w:sz w:val="23"/>
          <w:szCs w:val="23"/>
        </w:rPr>
      </w:pPr>
      <w:r w:rsidRPr="004C5256">
        <w:rPr>
          <w:sz w:val="23"/>
          <w:szCs w:val="23"/>
        </w:rPr>
        <w:t>счет-фактуру (универсальный передаточный документ);</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sz w:val="23"/>
          <w:szCs w:val="23"/>
        </w:rPr>
        <w:t xml:space="preserve">акт </w:t>
      </w:r>
      <w:r>
        <w:rPr>
          <w:sz w:val="23"/>
          <w:szCs w:val="23"/>
        </w:rPr>
        <w:t>выполненных</w:t>
      </w:r>
      <w:r w:rsidRPr="004C5256">
        <w:rPr>
          <w:sz w:val="23"/>
          <w:szCs w:val="23"/>
        </w:rPr>
        <w:t xml:space="preserve"> </w:t>
      </w:r>
      <w:r>
        <w:rPr>
          <w:sz w:val="23"/>
          <w:szCs w:val="23"/>
        </w:rPr>
        <w:t>работ</w:t>
      </w:r>
      <w:r w:rsidRPr="004C5256">
        <w:rPr>
          <w:sz w:val="23"/>
          <w:szCs w:val="23"/>
        </w:rPr>
        <w:t xml:space="preserve">, составленный в 2-х экземплярах. </w:t>
      </w:r>
    </w:p>
    <w:p w:rsidR="006F628D" w:rsidRPr="004C5256" w:rsidRDefault="006F628D" w:rsidP="008F5127">
      <w:pPr>
        <w:widowControl w:val="0"/>
        <w:autoSpaceDE w:val="0"/>
        <w:autoSpaceDN w:val="0"/>
        <w:adjustRightInd w:val="0"/>
        <w:ind w:firstLine="709"/>
        <w:jc w:val="both"/>
        <w:rPr>
          <w:sz w:val="23"/>
          <w:szCs w:val="23"/>
        </w:rPr>
      </w:pPr>
      <w:r w:rsidRPr="004C5256">
        <w:rPr>
          <w:sz w:val="23"/>
          <w:szCs w:val="23"/>
        </w:rPr>
        <w:t xml:space="preserve">4.4.  В случае мотивированного отказа Государственного заказчика о приемке оказанных </w:t>
      </w:r>
      <w:r>
        <w:rPr>
          <w:sz w:val="23"/>
          <w:szCs w:val="23"/>
        </w:rPr>
        <w:t>работ</w:t>
      </w:r>
      <w:r w:rsidRPr="004C5256">
        <w:rPr>
          <w:sz w:val="23"/>
          <w:szCs w:val="23"/>
        </w:rPr>
        <w:t xml:space="preserve"> сторонами составляется двухсторонний акт с указанием перечня необходимых доработок и сроков их выполнения. </w:t>
      </w:r>
    </w:p>
    <w:p w:rsidR="006F628D" w:rsidRPr="004C5256" w:rsidRDefault="006F628D" w:rsidP="008F5127">
      <w:pPr>
        <w:widowControl w:val="0"/>
        <w:tabs>
          <w:tab w:val="left" w:pos="802"/>
        </w:tabs>
        <w:autoSpaceDE w:val="0"/>
        <w:autoSpaceDN w:val="0"/>
        <w:adjustRightInd w:val="0"/>
        <w:ind w:firstLine="709"/>
        <w:jc w:val="both"/>
        <w:rPr>
          <w:sz w:val="23"/>
          <w:szCs w:val="23"/>
        </w:rPr>
      </w:pPr>
      <w:r w:rsidRPr="004C5256">
        <w:rPr>
          <w:sz w:val="23"/>
          <w:szCs w:val="23"/>
        </w:rPr>
        <w:t xml:space="preserve">4.5. Исполнитель обязан в сроки, указанные в мотивированном отказе устранить выявленные недостатки или возместить Государственному заказчику ущерб, вызванный некачественным </w:t>
      </w:r>
      <w:r w:rsidRPr="002927A3">
        <w:rPr>
          <w:sz w:val="23"/>
          <w:szCs w:val="23"/>
        </w:rPr>
        <w:t xml:space="preserve">выполнением </w:t>
      </w:r>
      <w:r>
        <w:rPr>
          <w:sz w:val="23"/>
          <w:szCs w:val="23"/>
        </w:rPr>
        <w:t>работ</w:t>
      </w:r>
      <w:r w:rsidRPr="004C5256">
        <w:rPr>
          <w:sz w:val="23"/>
          <w:szCs w:val="23"/>
        </w:rPr>
        <w:t xml:space="preserve"> или возникший в связи с невыполнением </w:t>
      </w:r>
      <w:r>
        <w:rPr>
          <w:sz w:val="23"/>
          <w:szCs w:val="23"/>
        </w:rPr>
        <w:t>работ</w:t>
      </w:r>
      <w:r w:rsidRPr="004C5256">
        <w:rPr>
          <w:sz w:val="23"/>
          <w:szCs w:val="23"/>
        </w:rPr>
        <w:t>.</w:t>
      </w:r>
    </w:p>
    <w:p w:rsidR="006F628D" w:rsidRDefault="006F628D" w:rsidP="00B943CD">
      <w:pPr>
        <w:widowControl w:val="0"/>
        <w:tabs>
          <w:tab w:val="left" w:pos="802"/>
        </w:tabs>
        <w:autoSpaceDE w:val="0"/>
        <w:autoSpaceDN w:val="0"/>
        <w:adjustRightInd w:val="0"/>
        <w:ind w:firstLine="709"/>
        <w:jc w:val="both"/>
        <w:rPr>
          <w:sz w:val="23"/>
          <w:szCs w:val="23"/>
        </w:rPr>
      </w:pPr>
      <w:r w:rsidRPr="004C5256">
        <w:rPr>
          <w:sz w:val="23"/>
          <w:szCs w:val="23"/>
        </w:rPr>
        <w:t xml:space="preserve">4.6. Государственный заказчик, принявший </w:t>
      </w:r>
      <w:r>
        <w:rPr>
          <w:sz w:val="23"/>
          <w:szCs w:val="23"/>
        </w:rPr>
        <w:t>работы</w:t>
      </w:r>
      <w:r w:rsidRPr="004C5256">
        <w:rPr>
          <w:sz w:val="23"/>
          <w:szCs w:val="23"/>
        </w:rPr>
        <w:t xml:space="preserve"> без проверки, лишается права ссылаться на недостатки оказанных </w:t>
      </w:r>
      <w:r>
        <w:rPr>
          <w:sz w:val="23"/>
          <w:szCs w:val="23"/>
        </w:rPr>
        <w:t>работ</w:t>
      </w:r>
      <w:r w:rsidRPr="004C5256">
        <w:rPr>
          <w:sz w:val="23"/>
          <w:szCs w:val="23"/>
        </w:rPr>
        <w:t xml:space="preserve">, которые могли и должны были быть установлены при обычных условиях приемки таких </w:t>
      </w:r>
      <w:r>
        <w:rPr>
          <w:sz w:val="23"/>
          <w:szCs w:val="23"/>
        </w:rPr>
        <w:t>работ</w:t>
      </w:r>
      <w:r w:rsidRPr="004C5256">
        <w:rPr>
          <w:sz w:val="23"/>
          <w:szCs w:val="23"/>
        </w:rPr>
        <w:t>.</w:t>
      </w:r>
    </w:p>
    <w:p w:rsidR="006F628D" w:rsidRPr="004C5256" w:rsidRDefault="006F628D" w:rsidP="008F5127">
      <w:pPr>
        <w:widowControl w:val="0"/>
        <w:tabs>
          <w:tab w:val="left" w:pos="802"/>
        </w:tabs>
        <w:autoSpaceDE w:val="0"/>
        <w:autoSpaceDN w:val="0"/>
        <w:adjustRightInd w:val="0"/>
        <w:ind w:firstLine="709"/>
        <w:jc w:val="both"/>
        <w:rPr>
          <w:sz w:val="23"/>
          <w:szCs w:val="23"/>
        </w:rPr>
      </w:pPr>
    </w:p>
    <w:p w:rsidR="006F628D" w:rsidRPr="004C5256" w:rsidRDefault="006F628D" w:rsidP="008F5127">
      <w:pPr>
        <w:pStyle w:val="a3"/>
        <w:widowControl w:val="0"/>
        <w:suppressAutoHyphens/>
        <w:spacing w:before="0" w:after="0"/>
        <w:ind w:left="0" w:right="0"/>
        <w:jc w:val="center"/>
        <w:rPr>
          <w:rStyle w:val="FontStyle13"/>
          <w:bCs/>
          <w:sz w:val="23"/>
          <w:szCs w:val="23"/>
        </w:rPr>
      </w:pPr>
      <w:r w:rsidRPr="004C5256">
        <w:rPr>
          <w:rStyle w:val="FontStyle13"/>
          <w:bCs/>
          <w:sz w:val="23"/>
          <w:szCs w:val="23"/>
        </w:rPr>
        <w:t>5. Ответственность сторон</w:t>
      </w:r>
    </w:p>
    <w:p w:rsidR="006F628D" w:rsidRPr="004C5256" w:rsidRDefault="006F628D" w:rsidP="008F5127">
      <w:pPr>
        <w:pStyle w:val="a4"/>
        <w:ind w:firstLine="709"/>
        <w:rPr>
          <w:rFonts w:ascii="Times New Roman" w:hAnsi="Times New Roman"/>
          <w:sz w:val="23"/>
          <w:szCs w:val="23"/>
        </w:rPr>
      </w:pPr>
      <w:r w:rsidRPr="004C5256">
        <w:rPr>
          <w:rFonts w:ascii="Times New Roman" w:hAnsi="Times New Roman"/>
          <w:sz w:val="23"/>
          <w:szCs w:val="23"/>
        </w:rPr>
        <w:t xml:space="preserve">5.1.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w:t>
      </w:r>
    </w:p>
    <w:p w:rsidR="006F628D" w:rsidRPr="004C5256" w:rsidRDefault="006F628D" w:rsidP="008F5127">
      <w:pPr>
        <w:pStyle w:val="a4"/>
        <w:ind w:firstLine="709"/>
        <w:rPr>
          <w:rFonts w:ascii="Times New Roman" w:hAnsi="Times New Roman"/>
          <w:sz w:val="23"/>
          <w:szCs w:val="23"/>
        </w:rPr>
      </w:pPr>
      <w:r w:rsidRPr="004C5256">
        <w:rPr>
          <w:rFonts w:ascii="Times New Roman" w:hAnsi="Times New Roman"/>
          <w:sz w:val="23"/>
          <w:szCs w:val="23"/>
        </w:rPr>
        <w:t>5.2. Размер штрафов, пеней установлен в соответствии со статьей 34 Федерального закона от 05.04.2013 №44-ФЗ «О контрактной системе в сфере закупок, работ, услуг для обеспечения государственных и муниципальных нужд» и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№570 и признании утратившим силу постановление Правительства Российской Федерации от 25 ноября 2013 г. №1063</w:t>
      </w:r>
      <w:r>
        <w:rPr>
          <w:rFonts w:ascii="Times New Roman" w:hAnsi="Times New Roman"/>
          <w:sz w:val="23"/>
          <w:szCs w:val="23"/>
        </w:rPr>
        <w:t>.</w:t>
      </w:r>
    </w:p>
    <w:p w:rsidR="006F628D" w:rsidRPr="00046ACB" w:rsidRDefault="006F628D" w:rsidP="008F5127">
      <w:pPr>
        <w:autoSpaceDE w:val="0"/>
        <w:autoSpaceDN w:val="0"/>
        <w:adjustRightInd w:val="0"/>
        <w:ind w:firstLine="709"/>
        <w:jc w:val="both"/>
        <w:rPr>
          <w:sz w:val="23"/>
          <w:szCs w:val="23"/>
          <w:lang w:eastAsia="en-US"/>
        </w:rPr>
      </w:pPr>
      <w:r>
        <w:rPr>
          <w:sz w:val="23"/>
          <w:szCs w:val="23"/>
          <w:lang w:eastAsia="en-US"/>
        </w:rPr>
        <w:t xml:space="preserve">5.3. </w:t>
      </w:r>
      <w:r w:rsidRPr="00046ACB">
        <w:rPr>
          <w:sz w:val="23"/>
          <w:szCs w:val="23"/>
          <w:lang w:eastAsia="en-US"/>
        </w:rPr>
        <w:t xml:space="preserve">В случае просрочки исполнения </w:t>
      </w:r>
      <w:r>
        <w:rPr>
          <w:sz w:val="23"/>
          <w:szCs w:val="23"/>
          <w:lang w:eastAsia="en-US"/>
        </w:rPr>
        <w:t>Исполнителем</w:t>
      </w:r>
      <w:r w:rsidRPr="00046ACB">
        <w:rPr>
          <w:sz w:val="23"/>
          <w:szCs w:val="23"/>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3"/>
          <w:szCs w:val="23"/>
          <w:lang w:eastAsia="en-US"/>
        </w:rPr>
        <w:t>Исполнителем</w:t>
      </w:r>
      <w:r w:rsidRPr="00046ACB">
        <w:rPr>
          <w:sz w:val="23"/>
          <w:szCs w:val="23"/>
          <w:lang w:eastAsia="en-US"/>
        </w:rPr>
        <w:t xml:space="preserve"> обязательств, предусмотренных Контрактом, </w:t>
      </w:r>
      <w:r w:rsidRPr="00046ACB">
        <w:rPr>
          <w:sz w:val="23"/>
          <w:szCs w:val="23"/>
          <w:lang w:eastAsia="en-US"/>
        </w:rPr>
        <w:lastRenderedPageBreak/>
        <w:t xml:space="preserve">Государственный заказчик направляет </w:t>
      </w:r>
      <w:r>
        <w:rPr>
          <w:sz w:val="23"/>
          <w:szCs w:val="23"/>
          <w:lang w:eastAsia="en-US"/>
        </w:rPr>
        <w:t>Исполнителю</w:t>
      </w:r>
      <w:r w:rsidRPr="00046ACB">
        <w:rPr>
          <w:sz w:val="23"/>
          <w:szCs w:val="23"/>
          <w:lang w:eastAsia="en-US"/>
        </w:rPr>
        <w:t xml:space="preserve"> требование об уплате неустоек (штрафов, пеней).                               </w:t>
      </w:r>
    </w:p>
    <w:p w:rsidR="006F628D" w:rsidRPr="00046ACB" w:rsidRDefault="006F628D" w:rsidP="008F5127">
      <w:pPr>
        <w:autoSpaceDE w:val="0"/>
        <w:autoSpaceDN w:val="0"/>
        <w:adjustRightInd w:val="0"/>
        <w:ind w:firstLine="709"/>
        <w:jc w:val="both"/>
        <w:rPr>
          <w:sz w:val="23"/>
          <w:szCs w:val="23"/>
        </w:rPr>
      </w:pPr>
      <w:r>
        <w:rPr>
          <w:sz w:val="23"/>
          <w:szCs w:val="23"/>
          <w:lang w:eastAsia="en-US"/>
        </w:rPr>
        <w:t xml:space="preserve">5.4. </w:t>
      </w:r>
      <w:r w:rsidRPr="00046ACB">
        <w:rPr>
          <w:sz w:val="23"/>
          <w:szCs w:val="23"/>
          <w:lang w:eastAsia="en-US"/>
        </w:rPr>
        <w:t xml:space="preserve">За каждый факт неисполнения или ненадлежащего исполнения </w:t>
      </w:r>
      <w:r>
        <w:rPr>
          <w:sz w:val="23"/>
          <w:szCs w:val="23"/>
          <w:lang w:eastAsia="en-US"/>
        </w:rPr>
        <w:t>Исполнителем</w:t>
      </w:r>
      <w:r w:rsidRPr="00046ACB">
        <w:rPr>
          <w:sz w:val="23"/>
          <w:szCs w:val="23"/>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046ACB">
        <w:rPr>
          <w:sz w:val="23"/>
          <w:szCs w:val="23"/>
        </w:rPr>
        <w:t xml:space="preserve"> 10 процентов цены контракта (этапа)</w:t>
      </w:r>
      <w:r>
        <w:rPr>
          <w:sz w:val="23"/>
          <w:szCs w:val="23"/>
        </w:rPr>
        <w:t>.</w:t>
      </w:r>
      <w:r w:rsidRPr="00046ACB">
        <w:rPr>
          <w:sz w:val="23"/>
          <w:szCs w:val="23"/>
        </w:rPr>
        <w:t xml:space="preserve">            </w:t>
      </w:r>
    </w:p>
    <w:p w:rsidR="006F628D" w:rsidRPr="00046ACB" w:rsidRDefault="006F628D" w:rsidP="008F5127">
      <w:pPr>
        <w:autoSpaceDE w:val="0"/>
        <w:autoSpaceDN w:val="0"/>
        <w:adjustRightInd w:val="0"/>
        <w:ind w:firstLine="709"/>
        <w:jc w:val="both"/>
        <w:rPr>
          <w:sz w:val="23"/>
          <w:szCs w:val="23"/>
          <w:lang w:eastAsia="en-US"/>
        </w:rPr>
      </w:pPr>
      <w:r>
        <w:rPr>
          <w:sz w:val="23"/>
          <w:szCs w:val="23"/>
          <w:lang w:eastAsia="en-US"/>
        </w:rPr>
        <w:t>5.5.</w:t>
      </w:r>
      <w:r w:rsidRPr="00046ACB">
        <w:rPr>
          <w:sz w:val="23"/>
          <w:szCs w:val="23"/>
          <w:lang w:eastAsia="en-US"/>
        </w:rPr>
        <w:t xml:space="preserve"> За каждый факт неисполнения Государственным заказчиком обязательств, предусмотренных контрактом,</w:t>
      </w:r>
      <w:r>
        <w:rPr>
          <w:sz w:val="23"/>
          <w:szCs w:val="23"/>
          <w:lang w:eastAsia="en-US"/>
        </w:rPr>
        <w:t xml:space="preserve"> в</w:t>
      </w:r>
      <w:r w:rsidRPr="00046ACB">
        <w:rPr>
          <w:sz w:val="23"/>
          <w:szCs w:val="23"/>
          <w:lang w:eastAsia="en-US"/>
        </w:rPr>
        <w:t xml:space="preserve"> </w:t>
      </w:r>
      <w:r w:rsidRPr="00046ACB">
        <w:rPr>
          <w:sz w:val="23"/>
          <w:szCs w:val="23"/>
        </w:rPr>
        <w:t xml:space="preserve">том числе не выполнения обязательства по оплате аванса, </w:t>
      </w:r>
      <w:r w:rsidRPr="00046ACB">
        <w:rPr>
          <w:sz w:val="23"/>
          <w:szCs w:val="23"/>
          <w:lang w:eastAsia="en-US"/>
        </w:rPr>
        <w:t>за исключением просрочки исполнения обязательств, предусмотренных Контрактом, размер штрафа устанавливается в размере 1000 рублей.</w:t>
      </w:r>
    </w:p>
    <w:p w:rsidR="006F628D" w:rsidRPr="00046ACB" w:rsidRDefault="006F628D" w:rsidP="008F5127">
      <w:pPr>
        <w:autoSpaceDE w:val="0"/>
        <w:autoSpaceDN w:val="0"/>
        <w:adjustRightInd w:val="0"/>
        <w:ind w:firstLine="709"/>
        <w:jc w:val="both"/>
        <w:rPr>
          <w:sz w:val="23"/>
          <w:szCs w:val="23"/>
          <w:lang w:eastAsia="en-US"/>
        </w:rPr>
      </w:pPr>
      <w:r>
        <w:rPr>
          <w:sz w:val="23"/>
          <w:szCs w:val="23"/>
          <w:lang w:eastAsia="en-US"/>
        </w:rPr>
        <w:t>5</w:t>
      </w:r>
      <w:r w:rsidRPr="00046ACB">
        <w:rPr>
          <w:sz w:val="23"/>
          <w:szCs w:val="23"/>
          <w:lang w:eastAsia="en-US"/>
        </w:rPr>
        <w:t>.</w:t>
      </w:r>
      <w:r>
        <w:rPr>
          <w:sz w:val="23"/>
          <w:szCs w:val="23"/>
          <w:lang w:eastAsia="en-US"/>
        </w:rPr>
        <w:t>6</w:t>
      </w:r>
      <w:r w:rsidRPr="00046ACB">
        <w:rPr>
          <w:sz w:val="23"/>
          <w:szCs w:val="23"/>
          <w:lang w:eastAsia="en-US"/>
        </w:rPr>
        <w:t xml:space="preserve">. Пеня начисляется за каждый день просрочки исполнения </w:t>
      </w:r>
      <w:r>
        <w:rPr>
          <w:sz w:val="23"/>
          <w:szCs w:val="23"/>
          <w:lang w:eastAsia="en-US"/>
        </w:rPr>
        <w:t>Исполнителем</w:t>
      </w:r>
      <w:r w:rsidRPr="00046ACB">
        <w:rPr>
          <w:sz w:val="23"/>
          <w:szCs w:val="23"/>
          <w:lang w:eastAsia="en-US"/>
        </w:rPr>
        <w:t xml:space="preserve"> обязательства, </w:t>
      </w:r>
    </w:p>
    <w:p w:rsidR="006F628D" w:rsidRPr="00046ACB" w:rsidRDefault="006F628D" w:rsidP="008F5127">
      <w:pPr>
        <w:autoSpaceDE w:val="0"/>
        <w:autoSpaceDN w:val="0"/>
        <w:adjustRightInd w:val="0"/>
        <w:jc w:val="both"/>
        <w:rPr>
          <w:sz w:val="23"/>
          <w:szCs w:val="23"/>
          <w:lang w:eastAsia="en-US"/>
        </w:rPr>
      </w:pPr>
      <w:r w:rsidRPr="00046ACB">
        <w:rPr>
          <w:sz w:val="23"/>
          <w:szCs w:val="23"/>
          <w:lang w:eastAsia="en-US"/>
        </w:rPr>
        <w:t xml:space="preserve">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sz w:val="23"/>
          <w:szCs w:val="23"/>
          <w:lang w:eastAsia="en-US"/>
        </w:rPr>
        <w:t>Исполнителем</w:t>
      </w:r>
      <w:r w:rsidRPr="00046ACB">
        <w:rPr>
          <w:sz w:val="23"/>
          <w:szCs w:val="23"/>
          <w:lang w:eastAsia="en-US"/>
        </w:rPr>
        <w:t>.</w:t>
      </w:r>
    </w:p>
    <w:p w:rsidR="006F628D" w:rsidRPr="00046ACB" w:rsidRDefault="006F628D" w:rsidP="008F5127">
      <w:pPr>
        <w:autoSpaceDE w:val="0"/>
        <w:autoSpaceDN w:val="0"/>
        <w:adjustRightInd w:val="0"/>
        <w:ind w:firstLine="709"/>
        <w:jc w:val="both"/>
        <w:rPr>
          <w:sz w:val="23"/>
          <w:szCs w:val="23"/>
          <w:lang w:eastAsia="en-US"/>
        </w:rPr>
      </w:pPr>
      <w:r>
        <w:rPr>
          <w:sz w:val="23"/>
          <w:szCs w:val="23"/>
          <w:lang w:eastAsia="en-US"/>
        </w:rPr>
        <w:t>5</w:t>
      </w:r>
      <w:r w:rsidRPr="00046ACB">
        <w:rPr>
          <w:sz w:val="23"/>
          <w:szCs w:val="23"/>
          <w:lang w:eastAsia="en-US"/>
        </w:rPr>
        <w:t>.</w:t>
      </w:r>
      <w:r>
        <w:rPr>
          <w:sz w:val="23"/>
          <w:szCs w:val="23"/>
          <w:lang w:eastAsia="en-US"/>
        </w:rPr>
        <w:t>7</w:t>
      </w:r>
      <w:r w:rsidRPr="00046ACB">
        <w:rPr>
          <w:sz w:val="23"/>
          <w:szCs w:val="23"/>
          <w:lang w:eastAsia="en-US"/>
        </w:rPr>
        <w:t xml:space="preserve">.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Pr>
          <w:sz w:val="23"/>
          <w:szCs w:val="23"/>
          <w:lang w:eastAsia="en-US"/>
        </w:rPr>
        <w:t>Исполнитель</w:t>
      </w:r>
      <w:r w:rsidRPr="00046ACB">
        <w:rPr>
          <w:sz w:val="23"/>
          <w:szCs w:val="23"/>
          <w:lang w:eastAsia="en-US"/>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F628D" w:rsidRPr="00046ACB" w:rsidRDefault="006F628D" w:rsidP="008F5127">
      <w:pPr>
        <w:autoSpaceDE w:val="0"/>
        <w:autoSpaceDN w:val="0"/>
        <w:adjustRightInd w:val="0"/>
        <w:ind w:firstLine="709"/>
        <w:jc w:val="both"/>
        <w:rPr>
          <w:sz w:val="23"/>
          <w:szCs w:val="23"/>
          <w:lang w:eastAsia="en-US"/>
        </w:rPr>
      </w:pPr>
      <w:r>
        <w:rPr>
          <w:sz w:val="23"/>
          <w:szCs w:val="23"/>
          <w:lang w:eastAsia="en-US"/>
        </w:rPr>
        <w:t>5</w:t>
      </w:r>
      <w:r w:rsidRPr="00046ACB">
        <w:rPr>
          <w:sz w:val="23"/>
          <w:szCs w:val="23"/>
          <w:lang w:eastAsia="en-US"/>
        </w:rPr>
        <w:t>.</w:t>
      </w:r>
      <w:r>
        <w:rPr>
          <w:sz w:val="23"/>
          <w:szCs w:val="23"/>
          <w:lang w:eastAsia="en-US"/>
        </w:rPr>
        <w:t>8</w:t>
      </w:r>
      <w:r w:rsidRPr="00046ACB">
        <w:rPr>
          <w:sz w:val="23"/>
          <w:szCs w:val="23"/>
          <w:lang w:eastAsia="en-US"/>
        </w:rPr>
        <w:t xml:space="preserve">. Общая сумма начисленной неустойки (штрафов, пени) за неисполнение или ненадлежащее исполнение </w:t>
      </w:r>
      <w:r>
        <w:rPr>
          <w:sz w:val="23"/>
          <w:szCs w:val="23"/>
          <w:lang w:eastAsia="en-US"/>
        </w:rPr>
        <w:t>Исполнителем</w:t>
      </w:r>
      <w:r w:rsidRPr="00046ACB">
        <w:rPr>
          <w:sz w:val="23"/>
          <w:szCs w:val="23"/>
          <w:lang w:eastAsia="en-US"/>
        </w:rPr>
        <w:t xml:space="preserve"> обязательств, предусмотренных Контрактом, не может превышать цену Контракта.</w:t>
      </w:r>
    </w:p>
    <w:p w:rsidR="006F628D" w:rsidRPr="00046ACB" w:rsidRDefault="006F628D" w:rsidP="008F5127">
      <w:pPr>
        <w:autoSpaceDE w:val="0"/>
        <w:autoSpaceDN w:val="0"/>
        <w:adjustRightInd w:val="0"/>
        <w:ind w:firstLine="709"/>
        <w:jc w:val="both"/>
        <w:rPr>
          <w:sz w:val="23"/>
          <w:szCs w:val="23"/>
          <w:lang w:eastAsia="en-US"/>
        </w:rPr>
      </w:pPr>
      <w:r>
        <w:rPr>
          <w:sz w:val="23"/>
          <w:szCs w:val="23"/>
          <w:lang w:eastAsia="en-US"/>
        </w:rPr>
        <w:t>5</w:t>
      </w:r>
      <w:r w:rsidRPr="00046ACB">
        <w:rPr>
          <w:sz w:val="23"/>
          <w:szCs w:val="23"/>
          <w:lang w:eastAsia="en-US"/>
        </w:rPr>
        <w:t>.</w:t>
      </w:r>
      <w:r>
        <w:rPr>
          <w:sz w:val="23"/>
          <w:szCs w:val="23"/>
          <w:lang w:eastAsia="en-US"/>
        </w:rPr>
        <w:t>9</w:t>
      </w:r>
      <w:r w:rsidRPr="00046ACB">
        <w:rPr>
          <w:sz w:val="23"/>
          <w:szCs w:val="23"/>
          <w:lang w:eastAsia="en-US"/>
        </w:rPr>
        <w:t>.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6F628D" w:rsidRPr="00046ACB" w:rsidRDefault="006F628D" w:rsidP="008F5127">
      <w:pPr>
        <w:autoSpaceDE w:val="0"/>
        <w:autoSpaceDN w:val="0"/>
        <w:adjustRightInd w:val="0"/>
        <w:ind w:firstLine="709"/>
        <w:jc w:val="both"/>
        <w:rPr>
          <w:sz w:val="23"/>
          <w:szCs w:val="23"/>
          <w:lang w:eastAsia="en-US"/>
        </w:rPr>
      </w:pPr>
      <w:r>
        <w:rPr>
          <w:sz w:val="23"/>
          <w:szCs w:val="23"/>
          <w:lang w:eastAsia="en-US"/>
        </w:rPr>
        <w:t>5.10</w:t>
      </w:r>
      <w:r w:rsidRPr="00046ACB">
        <w:rPr>
          <w:sz w:val="23"/>
          <w:szCs w:val="23"/>
          <w:lang w:eastAsia="en-US"/>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F628D" w:rsidRPr="00046ACB" w:rsidRDefault="006F628D" w:rsidP="008F5127">
      <w:pPr>
        <w:ind w:firstLine="709"/>
        <w:jc w:val="both"/>
        <w:rPr>
          <w:sz w:val="23"/>
          <w:szCs w:val="23"/>
        </w:rPr>
      </w:pPr>
      <w:r>
        <w:rPr>
          <w:sz w:val="23"/>
          <w:szCs w:val="23"/>
          <w:lang w:eastAsia="en-US"/>
        </w:rPr>
        <w:t>5</w:t>
      </w:r>
      <w:r w:rsidRPr="00046ACB">
        <w:rPr>
          <w:sz w:val="23"/>
          <w:szCs w:val="23"/>
          <w:lang w:eastAsia="en-US"/>
        </w:rPr>
        <w:t>.1</w:t>
      </w:r>
      <w:r>
        <w:rPr>
          <w:sz w:val="23"/>
          <w:szCs w:val="23"/>
          <w:lang w:eastAsia="en-US"/>
        </w:rPr>
        <w:t>1</w:t>
      </w:r>
      <w:r w:rsidRPr="00046ACB">
        <w:rPr>
          <w:sz w:val="23"/>
          <w:szCs w:val="23"/>
          <w:lang w:eastAsia="en-US"/>
        </w:rPr>
        <w:t xml:space="preserve">. </w:t>
      </w:r>
      <w:r w:rsidRPr="00046ACB">
        <w:rPr>
          <w:sz w:val="23"/>
          <w:szCs w:val="23"/>
        </w:rPr>
        <w:t>При неисполнении или ненадлежащем исполнении Контракта, в том числе при одностороннем отказе стороны Контракта от исполнения Контракта в связи с его нарушением другая сторона Контракта вправе потребовать возмещения только фактически понесенного ущерба. Возмещение ущерба производится только в связи с наличием вины стороны Контракта в его нарушении.</w:t>
      </w:r>
    </w:p>
    <w:p w:rsidR="006F628D" w:rsidRPr="00046ACB" w:rsidRDefault="006F628D" w:rsidP="008F5127">
      <w:pPr>
        <w:autoSpaceDE w:val="0"/>
        <w:autoSpaceDN w:val="0"/>
        <w:adjustRightInd w:val="0"/>
        <w:ind w:firstLine="709"/>
        <w:jc w:val="both"/>
        <w:rPr>
          <w:sz w:val="23"/>
          <w:szCs w:val="23"/>
        </w:rPr>
      </w:pPr>
      <w:r>
        <w:rPr>
          <w:sz w:val="23"/>
          <w:szCs w:val="23"/>
        </w:rPr>
        <w:t>5</w:t>
      </w:r>
      <w:r w:rsidRPr="00046ACB">
        <w:rPr>
          <w:sz w:val="23"/>
          <w:szCs w:val="23"/>
        </w:rPr>
        <w:t>.1</w:t>
      </w:r>
      <w:r>
        <w:rPr>
          <w:sz w:val="23"/>
          <w:szCs w:val="23"/>
        </w:rPr>
        <w:t>2</w:t>
      </w:r>
      <w:r w:rsidRPr="00046ACB">
        <w:rPr>
          <w:sz w:val="23"/>
          <w:szCs w:val="23"/>
        </w:rPr>
        <w:t xml:space="preserve">. Уплата неустойки или применение иной формы ответственности не освобождает стороны от исполнения обязательств по контракту.    </w:t>
      </w:r>
    </w:p>
    <w:p w:rsidR="006F628D" w:rsidRDefault="006F628D" w:rsidP="008F5127">
      <w:pPr>
        <w:widowControl w:val="0"/>
        <w:suppressAutoHyphens/>
        <w:rPr>
          <w:rStyle w:val="FontStyle13"/>
          <w:bCs/>
          <w:sz w:val="23"/>
          <w:szCs w:val="23"/>
        </w:rPr>
      </w:pPr>
    </w:p>
    <w:p w:rsidR="006F628D" w:rsidRPr="004C5256" w:rsidRDefault="006F628D" w:rsidP="008F5127">
      <w:pPr>
        <w:widowControl w:val="0"/>
        <w:suppressAutoHyphens/>
        <w:jc w:val="center"/>
        <w:rPr>
          <w:rStyle w:val="FontStyle13"/>
          <w:bCs/>
          <w:sz w:val="23"/>
          <w:szCs w:val="23"/>
        </w:rPr>
      </w:pPr>
      <w:r w:rsidRPr="004C5256">
        <w:rPr>
          <w:rStyle w:val="FontStyle13"/>
          <w:bCs/>
          <w:sz w:val="23"/>
          <w:szCs w:val="23"/>
        </w:rPr>
        <w:t>6. Дополнительные условия</w:t>
      </w:r>
    </w:p>
    <w:p w:rsidR="006F628D" w:rsidRPr="004C5256" w:rsidRDefault="006F628D" w:rsidP="008F5127">
      <w:pPr>
        <w:widowControl w:val="0"/>
        <w:suppressAutoHyphens/>
        <w:ind w:firstLine="709"/>
        <w:jc w:val="both"/>
        <w:rPr>
          <w:sz w:val="23"/>
          <w:szCs w:val="23"/>
        </w:rPr>
      </w:pPr>
      <w:r w:rsidRPr="004C5256">
        <w:rPr>
          <w:sz w:val="23"/>
          <w:szCs w:val="23"/>
        </w:rPr>
        <w:t>6.1.</w:t>
      </w:r>
      <w:r w:rsidRPr="004C5256">
        <w:rPr>
          <w:sz w:val="23"/>
          <w:szCs w:val="23"/>
        </w:rPr>
        <w:tab/>
        <w:t>Досрочное расторжение Контракта, равно как и изменение его условий допускается  по соглашению сторон. Соглашение о расторжении Контракта или изменении его условий должно быть совершено в письменной форме и быть подписанным сторонами.</w:t>
      </w:r>
    </w:p>
    <w:p w:rsidR="006F628D" w:rsidRDefault="006F628D" w:rsidP="008F5127">
      <w:pPr>
        <w:widowControl w:val="0"/>
        <w:suppressAutoHyphens/>
        <w:ind w:firstLine="709"/>
        <w:jc w:val="both"/>
        <w:rPr>
          <w:sz w:val="23"/>
          <w:szCs w:val="23"/>
        </w:rPr>
      </w:pPr>
      <w:r w:rsidRPr="004C5256">
        <w:rPr>
          <w:sz w:val="23"/>
          <w:szCs w:val="23"/>
        </w:rPr>
        <w:t>6.2.</w:t>
      </w:r>
      <w:r w:rsidRPr="004C5256">
        <w:rPr>
          <w:sz w:val="23"/>
          <w:szCs w:val="23"/>
        </w:rPr>
        <w:tab/>
        <w:t>Стороны обязуются не разглашать сведения, являющиеся коммерческой тайной, третьим лицам.</w:t>
      </w:r>
    </w:p>
    <w:p w:rsidR="006F628D" w:rsidRPr="004C5256" w:rsidRDefault="006F628D" w:rsidP="008F5127">
      <w:pPr>
        <w:widowControl w:val="0"/>
        <w:suppressAutoHyphens/>
        <w:ind w:firstLine="709"/>
        <w:jc w:val="both"/>
        <w:rPr>
          <w:sz w:val="23"/>
          <w:szCs w:val="23"/>
        </w:rPr>
      </w:pPr>
    </w:p>
    <w:p w:rsidR="006F628D" w:rsidRPr="004C5256" w:rsidRDefault="006F628D" w:rsidP="008F5127">
      <w:pPr>
        <w:pStyle w:val="Style5"/>
        <w:suppressAutoHyphens/>
        <w:jc w:val="center"/>
        <w:rPr>
          <w:rStyle w:val="FontStyle13"/>
          <w:bCs/>
          <w:sz w:val="23"/>
          <w:szCs w:val="23"/>
        </w:rPr>
      </w:pPr>
      <w:r w:rsidRPr="004C5256">
        <w:rPr>
          <w:rStyle w:val="FontStyle13"/>
          <w:bCs/>
          <w:sz w:val="23"/>
          <w:szCs w:val="23"/>
        </w:rPr>
        <w:t>7.Форс-мажорные условия</w:t>
      </w:r>
    </w:p>
    <w:p w:rsidR="006F628D" w:rsidRPr="004C5256" w:rsidRDefault="006F628D" w:rsidP="008F5127">
      <w:pPr>
        <w:widowControl w:val="0"/>
        <w:suppressAutoHyphens/>
        <w:ind w:firstLine="709"/>
        <w:jc w:val="both"/>
        <w:rPr>
          <w:sz w:val="23"/>
          <w:szCs w:val="23"/>
        </w:rPr>
      </w:pPr>
      <w:r w:rsidRPr="004C5256">
        <w:rPr>
          <w:sz w:val="23"/>
          <w:szCs w:val="23"/>
        </w:rPr>
        <w:t>7.1.</w:t>
      </w:r>
      <w:r w:rsidRPr="004C5256">
        <w:rPr>
          <w:sz w:val="23"/>
          <w:szCs w:val="23"/>
        </w:rPr>
        <w:tab/>
        <w:t>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непреодолимой силы, но не ограничиваясь, землетрясение, наводнение, пожар, тайфун, ураган и другие стихийные бедствия, военные действия, массовые заболевания</w:t>
      </w:r>
      <w:r>
        <w:rPr>
          <w:sz w:val="23"/>
          <w:szCs w:val="23"/>
        </w:rPr>
        <w:t xml:space="preserve"> </w:t>
      </w:r>
      <w:r w:rsidRPr="004C5256">
        <w:rPr>
          <w:sz w:val="23"/>
          <w:szCs w:val="23"/>
        </w:rPr>
        <w:t>и действия органов государственной власти и управления и другие обстоятельства, не зависящие от воли сторон.</w:t>
      </w:r>
    </w:p>
    <w:p w:rsidR="006F628D" w:rsidRPr="004C5256" w:rsidRDefault="006F628D" w:rsidP="008F5127">
      <w:pPr>
        <w:widowControl w:val="0"/>
        <w:suppressAutoHyphens/>
        <w:ind w:firstLine="709"/>
        <w:jc w:val="both"/>
        <w:rPr>
          <w:sz w:val="23"/>
          <w:szCs w:val="23"/>
        </w:rPr>
      </w:pPr>
      <w:r w:rsidRPr="004C5256">
        <w:rPr>
          <w:sz w:val="23"/>
          <w:szCs w:val="23"/>
        </w:rPr>
        <w:t>7.2.</w:t>
      </w:r>
      <w:r w:rsidRPr="004C5256">
        <w:rPr>
          <w:sz w:val="23"/>
          <w:szCs w:val="23"/>
        </w:rPr>
        <w:tab/>
        <w:t>Указанные действия должны носить чрезвычайный, непредвиденный</w:t>
      </w:r>
      <w:r>
        <w:rPr>
          <w:sz w:val="23"/>
          <w:szCs w:val="23"/>
        </w:rPr>
        <w:t xml:space="preserve"> </w:t>
      </w:r>
      <w:r w:rsidRPr="004C5256">
        <w:rPr>
          <w:sz w:val="23"/>
          <w:szCs w:val="23"/>
        </w:rPr>
        <w:t>и непредотвратимый характер, возникнуть после заключения Контракта и не зависеть от воли Сторон.</w:t>
      </w:r>
    </w:p>
    <w:p w:rsidR="006F628D" w:rsidRPr="004C5256" w:rsidRDefault="006F628D" w:rsidP="008F5127">
      <w:pPr>
        <w:widowControl w:val="0"/>
        <w:suppressAutoHyphens/>
        <w:ind w:firstLine="709"/>
        <w:jc w:val="both"/>
        <w:rPr>
          <w:sz w:val="23"/>
          <w:szCs w:val="23"/>
        </w:rPr>
      </w:pPr>
      <w:r w:rsidRPr="004C5256">
        <w:rPr>
          <w:sz w:val="23"/>
          <w:szCs w:val="23"/>
        </w:rPr>
        <w:t>7.3.</w:t>
      </w:r>
      <w:r w:rsidRPr="004C5256">
        <w:rPr>
          <w:sz w:val="23"/>
          <w:szCs w:val="23"/>
        </w:rPr>
        <w:tab/>
        <w:t>При наступлении обстоятельств непреодолимой силы Сторона должна</w:t>
      </w:r>
      <w:r>
        <w:rPr>
          <w:sz w:val="23"/>
          <w:szCs w:val="23"/>
        </w:rPr>
        <w:t xml:space="preserve"> </w:t>
      </w:r>
      <w:r w:rsidRPr="004C5256">
        <w:rPr>
          <w:sz w:val="23"/>
          <w:szCs w:val="23"/>
        </w:rPr>
        <w:t>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w:t>
      </w:r>
      <w:r>
        <w:rPr>
          <w:sz w:val="23"/>
          <w:szCs w:val="23"/>
        </w:rPr>
        <w:t xml:space="preserve"> </w:t>
      </w:r>
      <w:r w:rsidRPr="004C5256">
        <w:rPr>
          <w:sz w:val="23"/>
          <w:szCs w:val="23"/>
        </w:rPr>
        <w:t>а также по возможности исполнения обстоятельств по Контракту и срок исполнения обстоятельств.</w:t>
      </w:r>
    </w:p>
    <w:p w:rsidR="006F628D" w:rsidRPr="004C5256" w:rsidRDefault="006F628D" w:rsidP="008F5127">
      <w:pPr>
        <w:widowControl w:val="0"/>
        <w:suppressAutoHyphens/>
        <w:ind w:firstLine="709"/>
        <w:jc w:val="both"/>
        <w:rPr>
          <w:sz w:val="23"/>
          <w:szCs w:val="23"/>
        </w:rPr>
      </w:pPr>
      <w:r w:rsidRPr="004C5256">
        <w:rPr>
          <w:sz w:val="23"/>
          <w:szCs w:val="23"/>
        </w:rPr>
        <w:lastRenderedPageBreak/>
        <w:t>7.4.</w:t>
      </w:r>
      <w:r w:rsidRPr="004C5256">
        <w:rPr>
          <w:sz w:val="23"/>
          <w:szCs w:val="23"/>
        </w:rPr>
        <w:tab/>
        <w:t xml:space="preserve">По прекращении указанных обстоятельств </w:t>
      </w:r>
      <w:r>
        <w:rPr>
          <w:sz w:val="23"/>
          <w:szCs w:val="23"/>
        </w:rPr>
        <w:t xml:space="preserve">одна </w:t>
      </w:r>
      <w:r w:rsidRPr="004C5256">
        <w:rPr>
          <w:sz w:val="23"/>
          <w:szCs w:val="23"/>
        </w:rPr>
        <w:t>Сторона должна без промедления известить другую сторону в письменном виде. В извещении должен быть указан срок,</w:t>
      </w:r>
      <w:r>
        <w:rPr>
          <w:sz w:val="23"/>
          <w:szCs w:val="23"/>
        </w:rPr>
        <w:t xml:space="preserve"> </w:t>
      </w:r>
      <w:r w:rsidRPr="004C5256">
        <w:rPr>
          <w:sz w:val="23"/>
          <w:szCs w:val="23"/>
        </w:rPr>
        <w:t xml:space="preserve">в который предполагается исполнить обязательства по настоящему Контракту. Если сторона не исправит или несвоевременно направит извещение, то она должна возместить другой Стороне убытки, причиненные не извещением или несвоевременным извещении. </w:t>
      </w:r>
    </w:p>
    <w:p w:rsidR="006F628D" w:rsidRDefault="006F628D" w:rsidP="008F5127">
      <w:pPr>
        <w:widowControl w:val="0"/>
        <w:suppressAutoHyphens/>
        <w:ind w:firstLine="709"/>
        <w:jc w:val="both"/>
        <w:rPr>
          <w:sz w:val="23"/>
          <w:szCs w:val="23"/>
        </w:rPr>
      </w:pPr>
      <w:r w:rsidRPr="004C5256">
        <w:rPr>
          <w:sz w:val="23"/>
          <w:szCs w:val="23"/>
        </w:rPr>
        <w:t>7.5.</w:t>
      </w:r>
      <w:r w:rsidRPr="004C5256">
        <w:rPr>
          <w:sz w:val="23"/>
          <w:szCs w:val="23"/>
        </w:rPr>
        <w:tab/>
        <w:t>В случае наступле</w:t>
      </w:r>
      <w:r>
        <w:rPr>
          <w:sz w:val="23"/>
          <w:szCs w:val="23"/>
        </w:rPr>
        <w:t xml:space="preserve">ния форс-мажорных обстоятельств </w:t>
      </w:r>
      <w:r w:rsidRPr="004C5256">
        <w:rPr>
          <w:sz w:val="23"/>
          <w:szCs w:val="23"/>
        </w:rPr>
        <w:t>срок исполнения Сторонами обязательств по настоящему Контракту отодвигается соразмерно времени,</w:t>
      </w:r>
      <w:r>
        <w:rPr>
          <w:sz w:val="23"/>
          <w:szCs w:val="23"/>
        </w:rPr>
        <w:t xml:space="preserve"> </w:t>
      </w:r>
      <w:r w:rsidRPr="004C5256">
        <w:rPr>
          <w:sz w:val="23"/>
          <w:szCs w:val="23"/>
        </w:rPr>
        <w:t>в течение которого действовали такие обстоятельства и их последствия.</w:t>
      </w:r>
    </w:p>
    <w:p w:rsidR="006F628D" w:rsidRPr="004C5256" w:rsidRDefault="006F628D" w:rsidP="008F5127">
      <w:pPr>
        <w:widowControl w:val="0"/>
        <w:suppressAutoHyphens/>
        <w:ind w:firstLine="709"/>
        <w:jc w:val="both"/>
        <w:rPr>
          <w:sz w:val="23"/>
          <w:szCs w:val="23"/>
        </w:rPr>
      </w:pPr>
    </w:p>
    <w:p w:rsidR="006F628D" w:rsidRPr="004C5256" w:rsidRDefault="006F628D" w:rsidP="008F5127">
      <w:pPr>
        <w:widowControl w:val="0"/>
        <w:suppressAutoHyphens/>
        <w:jc w:val="center"/>
        <w:rPr>
          <w:b/>
          <w:sz w:val="23"/>
          <w:szCs w:val="23"/>
        </w:rPr>
      </w:pPr>
      <w:r>
        <w:rPr>
          <w:b/>
          <w:sz w:val="23"/>
          <w:szCs w:val="23"/>
        </w:rPr>
        <w:t>8</w:t>
      </w:r>
      <w:r w:rsidRPr="004C5256">
        <w:rPr>
          <w:b/>
          <w:sz w:val="23"/>
          <w:szCs w:val="23"/>
        </w:rPr>
        <w:t>. Изменение и расторжение Контракта</w:t>
      </w:r>
    </w:p>
    <w:p w:rsidR="006F628D" w:rsidRDefault="006F628D" w:rsidP="008F5127">
      <w:pPr>
        <w:widowControl w:val="0"/>
        <w:suppressAutoHyphens/>
        <w:ind w:firstLine="708"/>
        <w:jc w:val="both"/>
        <w:rPr>
          <w:sz w:val="23"/>
          <w:szCs w:val="23"/>
        </w:rPr>
      </w:pPr>
      <w:r>
        <w:rPr>
          <w:sz w:val="23"/>
          <w:szCs w:val="23"/>
        </w:rPr>
        <w:t>8</w:t>
      </w:r>
      <w:r w:rsidRPr="004C5256">
        <w:rPr>
          <w:sz w:val="23"/>
          <w:szCs w:val="23"/>
        </w:rPr>
        <w:t xml:space="preserve">.1. 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w:t>
      </w:r>
      <w:r>
        <w:rPr>
          <w:sz w:val="23"/>
          <w:szCs w:val="23"/>
        </w:rPr>
        <w:t xml:space="preserve">       </w:t>
      </w:r>
      <w:r w:rsidRPr="004C5256">
        <w:rPr>
          <w:sz w:val="23"/>
          <w:szCs w:val="23"/>
        </w:rPr>
        <w:t>№ 44-ФЗ «</w:t>
      </w:r>
      <w:r w:rsidRPr="004C5256">
        <w:rPr>
          <w:noProof/>
          <w:sz w:val="23"/>
          <w:szCs w:val="23"/>
        </w:rPr>
        <w:t>О контрактной системе в сфере закупок товаров, работ, услуг</w:t>
      </w:r>
      <w:r>
        <w:rPr>
          <w:noProof/>
          <w:sz w:val="23"/>
          <w:szCs w:val="23"/>
        </w:rPr>
        <w:t xml:space="preserve"> </w:t>
      </w:r>
      <w:r w:rsidRPr="004C5256">
        <w:rPr>
          <w:noProof/>
          <w:sz w:val="23"/>
          <w:szCs w:val="23"/>
        </w:rPr>
        <w:t>для обеспечения государственных муниципальных нужд»</w:t>
      </w:r>
      <w:r>
        <w:rPr>
          <w:sz w:val="23"/>
          <w:szCs w:val="23"/>
        </w:rPr>
        <w:t>:</w:t>
      </w:r>
    </w:p>
    <w:p w:rsidR="006F628D" w:rsidRDefault="006F628D" w:rsidP="008F5127">
      <w:pPr>
        <w:widowControl w:val="0"/>
        <w:suppressAutoHyphens/>
        <w:ind w:firstLine="708"/>
        <w:jc w:val="both"/>
        <w:rPr>
          <w:sz w:val="23"/>
          <w:szCs w:val="23"/>
        </w:rPr>
      </w:pPr>
      <w:r>
        <w:rPr>
          <w:sz w:val="23"/>
          <w:szCs w:val="23"/>
        </w:rPr>
        <w:t xml:space="preserve">- </w:t>
      </w:r>
      <w:r w:rsidRPr="00C91F19">
        <w:rPr>
          <w:sz w:val="23"/>
          <w:szCs w:val="23"/>
        </w:rPr>
        <w:t xml:space="preserve">при снижении цены контракта без изменения предусмотренных контрактом объема работы или </w:t>
      </w:r>
      <w:r>
        <w:rPr>
          <w:sz w:val="23"/>
          <w:szCs w:val="23"/>
        </w:rPr>
        <w:t>работы</w:t>
      </w:r>
      <w:r w:rsidRPr="00C91F19">
        <w:rPr>
          <w:sz w:val="23"/>
          <w:szCs w:val="23"/>
        </w:rPr>
        <w:t>, качества выполняемой работы и иных условий контракта</w:t>
      </w:r>
      <w:r>
        <w:rPr>
          <w:sz w:val="23"/>
          <w:szCs w:val="23"/>
        </w:rPr>
        <w:t>;</w:t>
      </w:r>
    </w:p>
    <w:p w:rsidR="006F628D" w:rsidRDefault="006F628D" w:rsidP="008F5127">
      <w:pPr>
        <w:widowControl w:val="0"/>
        <w:suppressAutoHyphens/>
        <w:ind w:firstLine="708"/>
        <w:jc w:val="both"/>
        <w:rPr>
          <w:sz w:val="23"/>
          <w:szCs w:val="23"/>
        </w:rPr>
      </w:pPr>
      <w:r>
        <w:rPr>
          <w:sz w:val="23"/>
          <w:szCs w:val="23"/>
        </w:rPr>
        <w:t>-</w:t>
      </w:r>
      <w:r w:rsidRPr="00C91F19">
        <w:rPr>
          <w:rFonts w:ascii="Arial" w:hAnsi="Arial" w:cs="Arial"/>
          <w:color w:val="333333"/>
          <w:sz w:val="20"/>
          <w:szCs w:val="20"/>
          <w:shd w:val="clear" w:color="auto" w:fill="FFFFFF"/>
        </w:rPr>
        <w:t xml:space="preserve"> </w:t>
      </w:r>
      <w:r w:rsidRPr="00C91F19">
        <w:rPr>
          <w:sz w:val="23"/>
          <w:szCs w:val="23"/>
        </w:rPr>
        <w:t xml:space="preserve"> если по предложению </w:t>
      </w:r>
      <w:r>
        <w:rPr>
          <w:sz w:val="23"/>
          <w:szCs w:val="23"/>
        </w:rPr>
        <w:t xml:space="preserve">Государственного </w:t>
      </w:r>
      <w:r w:rsidRPr="00C91F19">
        <w:rPr>
          <w:sz w:val="23"/>
          <w:szCs w:val="23"/>
        </w:rPr>
        <w:t>заказчика увеличива</w:t>
      </w:r>
      <w:r>
        <w:rPr>
          <w:sz w:val="23"/>
          <w:szCs w:val="23"/>
        </w:rPr>
        <w:t>е</w:t>
      </w:r>
      <w:r w:rsidRPr="00C91F19">
        <w:rPr>
          <w:sz w:val="23"/>
          <w:szCs w:val="23"/>
        </w:rPr>
        <w:t>тся предусмотренны</w:t>
      </w:r>
      <w:r>
        <w:rPr>
          <w:sz w:val="23"/>
          <w:szCs w:val="23"/>
        </w:rPr>
        <w:t>й</w:t>
      </w:r>
      <w:r w:rsidRPr="00C91F19">
        <w:rPr>
          <w:sz w:val="23"/>
          <w:szCs w:val="23"/>
        </w:rPr>
        <w:t xml:space="preserve"> контрактом объем работы или </w:t>
      </w:r>
      <w:r>
        <w:rPr>
          <w:sz w:val="23"/>
          <w:szCs w:val="23"/>
        </w:rPr>
        <w:t>работы</w:t>
      </w:r>
      <w:r w:rsidRPr="00C91F19">
        <w:rPr>
          <w:sz w:val="23"/>
          <w:szCs w:val="23"/>
        </w:rPr>
        <w:t xml:space="preserve"> не более чем на десять процентов или уменьша</w:t>
      </w:r>
      <w:r>
        <w:rPr>
          <w:sz w:val="23"/>
          <w:szCs w:val="23"/>
        </w:rPr>
        <w:t>е</w:t>
      </w:r>
      <w:r w:rsidRPr="00C91F19">
        <w:rPr>
          <w:sz w:val="23"/>
          <w:szCs w:val="23"/>
        </w:rPr>
        <w:t>тся предусмотренны</w:t>
      </w:r>
      <w:r>
        <w:rPr>
          <w:sz w:val="23"/>
          <w:szCs w:val="23"/>
        </w:rPr>
        <w:t>й</w:t>
      </w:r>
      <w:r w:rsidRPr="00C91F19">
        <w:rPr>
          <w:sz w:val="23"/>
          <w:szCs w:val="23"/>
        </w:rPr>
        <w:t xml:space="preserve"> контрактом объем выполняемой работы или оказываемой </w:t>
      </w:r>
      <w:r>
        <w:rPr>
          <w:sz w:val="23"/>
          <w:szCs w:val="23"/>
        </w:rPr>
        <w:t>работы</w:t>
      </w:r>
      <w:r w:rsidRPr="00C91F19">
        <w:rPr>
          <w:sz w:val="23"/>
          <w:szCs w:val="23"/>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работы или </w:t>
      </w:r>
      <w:r>
        <w:rPr>
          <w:sz w:val="23"/>
          <w:szCs w:val="23"/>
        </w:rPr>
        <w:t>работы</w:t>
      </w:r>
      <w:r w:rsidRPr="00C91F19">
        <w:rPr>
          <w:sz w:val="23"/>
          <w:szCs w:val="23"/>
        </w:rPr>
        <w:t xml:space="preserve"> исходя из установленной в контракте цены единицы работы или </w:t>
      </w:r>
      <w:r>
        <w:rPr>
          <w:sz w:val="23"/>
          <w:szCs w:val="23"/>
        </w:rPr>
        <w:t>работы</w:t>
      </w:r>
      <w:r w:rsidRPr="00C91F19">
        <w:rPr>
          <w:sz w:val="23"/>
          <w:szCs w:val="23"/>
        </w:rPr>
        <w:t xml:space="preserve">, но не более чем на десять процентов цены контракта. При уменьшении предусмотренных контрактом объема работы или </w:t>
      </w:r>
      <w:r>
        <w:rPr>
          <w:sz w:val="23"/>
          <w:szCs w:val="23"/>
        </w:rPr>
        <w:t>работы</w:t>
      </w:r>
      <w:r w:rsidRPr="00C91F19">
        <w:rPr>
          <w:sz w:val="23"/>
          <w:szCs w:val="23"/>
        </w:rPr>
        <w:t xml:space="preserve"> стороны контракта обязаны уменьшить цену контракта исходя из цены единицы работы или </w:t>
      </w:r>
      <w:r>
        <w:rPr>
          <w:sz w:val="23"/>
          <w:szCs w:val="23"/>
        </w:rPr>
        <w:t>работы</w:t>
      </w:r>
      <w:r w:rsidRPr="00C91F19">
        <w:rPr>
          <w:sz w:val="23"/>
          <w:szCs w:val="23"/>
        </w:rPr>
        <w:t>. Цена единицы дополнительно поставляемо</w:t>
      </w:r>
      <w:r>
        <w:rPr>
          <w:sz w:val="23"/>
          <w:szCs w:val="23"/>
        </w:rPr>
        <w:t>й</w:t>
      </w:r>
      <w:r w:rsidRPr="00C91F19">
        <w:rPr>
          <w:sz w:val="23"/>
          <w:szCs w:val="23"/>
        </w:rPr>
        <w:t xml:space="preserve"> </w:t>
      </w:r>
      <w:r>
        <w:rPr>
          <w:sz w:val="23"/>
          <w:szCs w:val="23"/>
        </w:rPr>
        <w:t>работы</w:t>
      </w:r>
      <w:r w:rsidRPr="00C91F19">
        <w:rPr>
          <w:sz w:val="23"/>
          <w:szCs w:val="23"/>
        </w:rPr>
        <w:t xml:space="preserve"> или цена единицы </w:t>
      </w:r>
      <w:r>
        <w:rPr>
          <w:sz w:val="23"/>
          <w:szCs w:val="23"/>
        </w:rPr>
        <w:t>работы</w:t>
      </w:r>
      <w:r w:rsidRPr="00C91F19">
        <w:rPr>
          <w:sz w:val="23"/>
          <w:szCs w:val="23"/>
        </w:rPr>
        <w:t xml:space="preserve"> при уменьшении предусмотренного контрактом </w:t>
      </w:r>
      <w:r>
        <w:rPr>
          <w:sz w:val="23"/>
          <w:szCs w:val="23"/>
        </w:rPr>
        <w:t>объема</w:t>
      </w:r>
      <w:r w:rsidRPr="00C91F19">
        <w:rPr>
          <w:sz w:val="23"/>
          <w:szCs w:val="23"/>
        </w:rPr>
        <w:t xml:space="preserve"> </w:t>
      </w:r>
      <w:r>
        <w:rPr>
          <w:sz w:val="23"/>
          <w:szCs w:val="23"/>
        </w:rPr>
        <w:t>работы</w:t>
      </w:r>
      <w:r w:rsidRPr="00C91F19">
        <w:rPr>
          <w:sz w:val="23"/>
          <w:szCs w:val="23"/>
        </w:rPr>
        <w:t xml:space="preserve"> должна определяться как частное от деления первоначальной цены контракта на предусмотренное в контракте количество тако</w:t>
      </w:r>
      <w:r>
        <w:rPr>
          <w:sz w:val="23"/>
          <w:szCs w:val="23"/>
        </w:rPr>
        <w:t>й работы;</w:t>
      </w:r>
    </w:p>
    <w:p w:rsidR="006F628D" w:rsidRPr="004C5256" w:rsidRDefault="006F628D" w:rsidP="008F5127">
      <w:pPr>
        <w:widowControl w:val="0"/>
        <w:suppressAutoHyphens/>
        <w:ind w:firstLine="708"/>
        <w:jc w:val="both"/>
        <w:rPr>
          <w:sz w:val="23"/>
          <w:szCs w:val="23"/>
        </w:rPr>
      </w:pPr>
      <w:r>
        <w:rPr>
          <w:sz w:val="23"/>
          <w:szCs w:val="23"/>
        </w:rPr>
        <w:t>8</w:t>
      </w:r>
      <w:r w:rsidRPr="004C5256">
        <w:rPr>
          <w:sz w:val="23"/>
          <w:szCs w:val="23"/>
        </w:rPr>
        <w:t>.2. Все изменения к Контракту действительны, если они оформлены в виде дополнительного соглашения к Контракту и подписаны Сторонами.</w:t>
      </w:r>
    </w:p>
    <w:p w:rsidR="006F628D" w:rsidRPr="004C5256" w:rsidRDefault="006F628D" w:rsidP="008F5127">
      <w:pPr>
        <w:widowControl w:val="0"/>
        <w:suppressAutoHyphens/>
        <w:ind w:firstLine="708"/>
        <w:jc w:val="both"/>
        <w:rPr>
          <w:sz w:val="23"/>
          <w:szCs w:val="23"/>
        </w:rPr>
      </w:pPr>
      <w:r>
        <w:rPr>
          <w:sz w:val="23"/>
          <w:szCs w:val="23"/>
        </w:rPr>
        <w:t>8</w:t>
      </w:r>
      <w:r w:rsidRPr="004C5256">
        <w:rPr>
          <w:sz w:val="23"/>
          <w:szCs w:val="23"/>
        </w:rPr>
        <w:t>.3. Контракт может быть расторгнут по соглашению Сторон, по решению суда                      или в связи с односторонним отказом Стороны Контракта от исполнения Контракта</w:t>
      </w:r>
      <w:r>
        <w:rPr>
          <w:sz w:val="23"/>
          <w:szCs w:val="23"/>
        </w:rPr>
        <w:t xml:space="preserve"> </w:t>
      </w:r>
      <w:r w:rsidRPr="004C5256">
        <w:rPr>
          <w:sz w:val="23"/>
          <w:szCs w:val="23"/>
        </w:rPr>
        <w:t>в соответствии с гражданским законодательством.</w:t>
      </w:r>
    </w:p>
    <w:p w:rsidR="006F628D" w:rsidRPr="004C5256" w:rsidRDefault="006F628D" w:rsidP="008F5127">
      <w:pPr>
        <w:widowControl w:val="0"/>
        <w:suppressAutoHyphens/>
        <w:ind w:firstLine="708"/>
        <w:jc w:val="both"/>
        <w:rPr>
          <w:sz w:val="23"/>
          <w:szCs w:val="23"/>
        </w:rPr>
      </w:pPr>
      <w:r>
        <w:rPr>
          <w:sz w:val="23"/>
          <w:szCs w:val="23"/>
        </w:rPr>
        <w:t>8</w:t>
      </w:r>
      <w:r w:rsidRPr="004C5256">
        <w:rPr>
          <w:sz w:val="23"/>
          <w:szCs w:val="23"/>
        </w:rPr>
        <w:t>.4. Государственный заказчик вправе принять решение об одностороннем отказе</w:t>
      </w:r>
      <w:r>
        <w:rPr>
          <w:sz w:val="23"/>
          <w:szCs w:val="23"/>
        </w:rPr>
        <w:t xml:space="preserve"> </w:t>
      </w:r>
      <w:r w:rsidRPr="004C5256">
        <w:rPr>
          <w:sz w:val="23"/>
          <w:szCs w:val="23"/>
        </w:rPr>
        <w:t>от исполнения Контракта в соответствии с гражданским законодательством в случае</w:t>
      </w:r>
      <w:r>
        <w:rPr>
          <w:sz w:val="23"/>
          <w:szCs w:val="23"/>
        </w:rPr>
        <w:t xml:space="preserve"> </w:t>
      </w:r>
      <w:r w:rsidRPr="004C5256">
        <w:rPr>
          <w:sz w:val="23"/>
          <w:szCs w:val="23"/>
        </w:rPr>
        <w:t xml:space="preserve">просрочки </w:t>
      </w:r>
      <w:r>
        <w:rPr>
          <w:sz w:val="23"/>
          <w:szCs w:val="23"/>
        </w:rPr>
        <w:t>выполнения</w:t>
      </w:r>
      <w:r w:rsidRPr="004C5256">
        <w:rPr>
          <w:sz w:val="23"/>
          <w:szCs w:val="23"/>
        </w:rPr>
        <w:t xml:space="preserve"> </w:t>
      </w:r>
      <w:r>
        <w:rPr>
          <w:sz w:val="23"/>
          <w:szCs w:val="23"/>
        </w:rPr>
        <w:t>работы</w:t>
      </w:r>
      <w:r w:rsidRPr="004C5256">
        <w:rPr>
          <w:sz w:val="23"/>
          <w:szCs w:val="23"/>
        </w:rPr>
        <w:t xml:space="preserve"> Исполнителем на срок более 1 (Одного) календарного дня;</w:t>
      </w:r>
    </w:p>
    <w:p w:rsidR="006F628D" w:rsidRPr="004C5256" w:rsidRDefault="006F628D" w:rsidP="008F5127">
      <w:pPr>
        <w:widowControl w:val="0"/>
        <w:suppressAutoHyphens/>
        <w:ind w:firstLine="708"/>
        <w:jc w:val="both"/>
        <w:rPr>
          <w:sz w:val="23"/>
          <w:szCs w:val="23"/>
        </w:rPr>
      </w:pPr>
      <w:r w:rsidRPr="002927A3">
        <w:rPr>
          <w:sz w:val="23"/>
          <w:szCs w:val="23"/>
        </w:rPr>
        <w:t xml:space="preserve">выполнение </w:t>
      </w:r>
      <w:r>
        <w:rPr>
          <w:sz w:val="23"/>
          <w:szCs w:val="23"/>
        </w:rPr>
        <w:t>работы</w:t>
      </w:r>
      <w:r w:rsidRPr="004C5256">
        <w:rPr>
          <w:sz w:val="23"/>
          <w:szCs w:val="23"/>
        </w:rPr>
        <w:t xml:space="preserve"> Исполнителем, не соответствующей требованиям и условиям Контракта и действующего законодательства Российской Федерации;</w:t>
      </w:r>
    </w:p>
    <w:p w:rsidR="006F628D" w:rsidRPr="004C5256" w:rsidRDefault="006F628D" w:rsidP="008F5127">
      <w:pPr>
        <w:widowControl w:val="0"/>
        <w:suppressAutoHyphens/>
        <w:ind w:firstLine="708"/>
        <w:jc w:val="both"/>
        <w:rPr>
          <w:sz w:val="23"/>
          <w:szCs w:val="23"/>
        </w:rPr>
      </w:pPr>
      <w:r w:rsidRPr="004C5256">
        <w:rPr>
          <w:sz w:val="23"/>
          <w:szCs w:val="23"/>
        </w:rPr>
        <w:t xml:space="preserve">неисполнения (ненадлежащего исполнения) Исполнителем иных обязательств, предусмотренных действующим законодательством Российской Федерации и Контрактом. </w:t>
      </w:r>
    </w:p>
    <w:p w:rsidR="006F628D" w:rsidRDefault="006F628D" w:rsidP="008F5127">
      <w:pPr>
        <w:widowControl w:val="0"/>
        <w:suppressAutoHyphens/>
        <w:jc w:val="center"/>
        <w:rPr>
          <w:b/>
          <w:sz w:val="23"/>
          <w:szCs w:val="23"/>
        </w:rPr>
      </w:pPr>
    </w:p>
    <w:p w:rsidR="006F628D" w:rsidRPr="004C5256" w:rsidRDefault="006F628D" w:rsidP="008F5127">
      <w:pPr>
        <w:widowControl w:val="0"/>
        <w:suppressAutoHyphens/>
        <w:jc w:val="center"/>
        <w:rPr>
          <w:b/>
          <w:sz w:val="23"/>
          <w:szCs w:val="23"/>
        </w:rPr>
      </w:pPr>
      <w:r>
        <w:rPr>
          <w:b/>
          <w:sz w:val="23"/>
          <w:szCs w:val="23"/>
        </w:rPr>
        <w:t>9</w:t>
      </w:r>
      <w:r w:rsidRPr="004C5256">
        <w:rPr>
          <w:b/>
          <w:sz w:val="23"/>
          <w:szCs w:val="23"/>
        </w:rPr>
        <w:t>. Порядок разрешения споров</w:t>
      </w:r>
    </w:p>
    <w:p w:rsidR="006F628D" w:rsidRPr="004C5256" w:rsidRDefault="006F628D" w:rsidP="008F5127">
      <w:pPr>
        <w:widowControl w:val="0"/>
        <w:suppressAutoHyphens/>
        <w:ind w:firstLine="709"/>
        <w:jc w:val="both"/>
        <w:rPr>
          <w:sz w:val="23"/>
          <w:szCs w:val="23"/>
        </w:rPr>
      </w:pPr>
      <w:r>
        <w:rPr>
          <w:sz w:val="23"/>
          <w:szCs w:val="23"/>
        </w:rPr>
        <w:t>9</w:t>
      </w:r>
      <w:r w:rsidRPr="004C5256">
        <w:rPr>
          <w:sz w:val="23"/>
          <w:szCs w:val="23"/>
        </w:rPr>
        <w:t>.1. Все споры и разногласия, возникающие в процессе заключения и исполнения Контракта, решаются Сторонами в добровольном порядке. При невозможности достижении соглашения Сторон споры и разногласия подлежит разрешению в Арбитражном суде Тамбовской области.</w:t>
      </w:r>
    </w:p>
    <w:p w:rsidR="006F628D" w:rsidRPr="004C5256" w:rsidRDefault="006F628D" w:rsidP="008F5127">
      <w:pPr>
        <w:widowControl w:val="0"/>
        <w:suppressAutoHyphens/>
        <w:ind w:firstLine="709"/>
        <w:jc w:val="both"/>
        <w:rPr>
          <w:sz w:val="23"/>
          <w:szCs w:val="23"/>
        </w:rPr>
      </w:pPr>
      <w:r>
        <w:rPr>
          <w:sz w:val="23"/>
          <w:szCs w:val="23"/>
        </w:rPr>
        <w:t>9</w:t>
      </w:r>
      <w:r w:rsidRPr="004C5256">
        <w:rPr>
          <w:sz w:val="23"/>
          <w:szCs w:val="23"/>
        </w:rPr>
        <w:t>.2. Досудебный порядок урегулирования споров, предусматривающий направление претензии контрагенту, является обязательным.</w:t>
      </w:r>
    </w:p>
    <w:p w:rsidR="006F628D" w:rsidRDefault="006F628D" w:rsidP="008F5127">
      <w:pPr>
        <w:pStyle w:val="3"/>
        <w:widowControl w:val="0"/>
        <w:suppressAutoHyphens/>
        <w:spacing w:after="0"/>
        <w:jc w:val="center"/>
        <w:rPr>
          <w:b/>
          <w:sz w:val="23"/>
          <w:szCs w:val="23"/>
        </w:rPr>
      </w:pPr>
    </w:p>
    <w:p w:rsidR="006F628D" w:rsidRPr="004C5256" w:rsidRDefault="006F628D" w:rsidP="008F5127">
      <w:pPr>
        <w:pStyle w:val="3"/>
        <w:widowControl w:val="0"/>
        <w:suppressAutoHyphens/>
        <w:spacing w:after="0"/>
        <w:jc w:val="center"/>
        <w:rPr>
          <w:b/>
          <w:sz w:val="23"/>
          <w:szCs w:val="23"/>
        </w:rPr>
      </w:pPr>
      <w:r>
        <w:rPr>
          <w:b/>
          <w:sz w:val="23"/>
          <w:szCs w:val="23"/>
        </w:rPr>
        <w:t>10</w:t>
      </w:r>
      <w:r w:rsidRPr="004C5256">
        <w:rPr>
          <w:b/>
          <w:sz w:val="23"/>
          <w:szCs w:val="23"/>
        </w:rPr>
        <w:t>. Прочие условия</w:t>
      </w:r>
    </w:p>
    <w:p w:rsidR="006F628D" w:rsidRPr="004C5256" w:rsidRDefault="006F628D" w:rsidP="008F5127">
      <w:pPr>
        <w:widowControl w:val="0"/>
        <w:suppressAutoHyphens/>
        <w:autoSpaceDE w:val="0"/>
        <w:autoSpaceDN w:val="0"/>
        <w:adjustRightInd w:val="0"/>
        <w:ind w:firstLine="709"/>
        <w:jc w:val="both"/>
        <w:rPr>
          <w:sz w:val="23"/>
          <w:szCs w:val="23"/>
        </w:rPr>
      </w:pPr>
      <w:r w:rsidRPr="004C5256">
        <w:rPr>
          <w:sz w:val="23"/>
          <w:szCs w:val="23"/>
        </w:rPr>
        <w:t>1</w:t>
      </w:r>
      <w:r>
        <w:rPr>
          <w:sz w:val="23"/>
          <w:szCs w:val="23"/>
        </w:rPr>
        <w:t>0</w:t>
      </w:r>
      <w:r w:rsidRPr="004C5256">
        <w:rPr>
          <w:sz w:val="23"/>
          <w:szCs w:val="23"/>
        </w:rPr>
        <w:t>.1. При исполнении Государственного контракта не допускается перемена Исполнителя, за исключением случаев,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6F628D" w:rsidRPr="004C5256" w:rsidRDefault="006F628D" w:rsidP="008F5127">
      <w:pPr>
        <w:widowControl w:val="0"/>
        <w:suppressAutoHyphens/>
        <w:ind w:firstLine="709"/>
        <w:jc w:val="both"/>
        <w:rPr>
          <w:sz w:val="23"/>
          <w:szCs w:val="23"/>
        </w:rPr>
      </w:pPr>
      <w:r w:rsidRPr="004C5256">
        <w:rPr>
          <w:sz w:val="23"/>
          <w:szCs w:val="23"/>
        </w:rPr>
        <w:t>1</w:t>
      </w:r>
      <w:r>
        <w:rPr>
          <w:sz w:val="23"/>
          <w:szCs w:val="23"/>
        </w:rPr>
        <w:t>0</w:t>
      </w:r>
      <w:r w:rsidRPr="004C5256">
        <w:rPr>
          <w:sz w:val="23"/>
          <w:szCs w:val="23"/>
        </w:rPr>
        <w:t>.2. Настоящий Контракт составлен в двух подлинных экземплярах по одному                          для каждой из Сторон.</w:t>
      </w:r>
    </w:p>
    <w:p w:rsidR="006F628D" w:rsidRPr="004C5256" w:rsidRDefault="006F628D" w:rsidP="008F5127">
      <w:pPr>
        <w:widowControl w:val="0"/>
        <w:suppressAutoHyphens/>
        <w:ind w:firstLine="709"/>
        <w:jc w:val="both"/>
        <w:rPr>
          <w:sz w:val="23"/>
          <w:szCs w:val="23"/>
        </w:rPr>
      </w:pPr>
      <w:r w:rsidRPr="004C5256">
        <w:rPr>
          <w:sz w:val="23"/>
          <w:szCs w:val="23"/>
        </w:rPr>
        <w:t>1</w:t>
      </w:r>
      <w:r>
        <w:rPr>
          <w:sz w:val="23"/>
          <w:szCs w:val="23"/>
        </w:rPr>
        <w:t>0</w:t>
      </w:r>
      <w:r w:rsidRPr="004C5256">
        <w:rPr>
          <w:sz w:val="23"/>
          <w:szCs w:val="23"/>
        </w:rPr>
        <w:t>.3.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w:t>
      </w:r>
      <w:r>
        <w:rPr>
          <w:sz w:val="23"/>
          <w:szCs w:val="23"/>
        </w:rPr>
        <w:t xml:space="preserve"> </w:t>
      </w:r>
      <w:r w:rsidRPr="004C5256">
        <w:rPr>
          <w:sz w:val="23"/>
          <w:szCs w:val="23"/>
        </w:rPr>
        <w:t>в письменном виде.</w:t>
      </w:r>
    </w:p>
    <w:p w:rsidR="006F628D" w:rsidRPr="004C5256" w:rsidRDefault="006F628D" w:rsidP="008F5127">
      <w:pPr>
        <w:widowControl w:val="0"/>
        <w:suppressAutoHyphens/>
        <w:jc w:val="center"/>
        <w:rPr>
          <w:b/>
          <w:sz w:val="23"/>
          <w:szCs w:val="23"/>
        </w:rPr>
      </w:pPr>
      <w:r>
        <w:rPr>
          <w:sz w:val="23"/>
          <w:szCs w:val="23"/>
        </w:rPr>
        <w:t xml:space="preserve"> </w:t>
      </w:r>
    </w:p>
    <w:p w:rsidR="006F628D" w:rsidRDefault="006F628D" w:rsidP="008F5127">
      <w:pPr>
        <w:widowControl w:val="0"/>
        <w:suppressAutoHyphens/>
        <w:jc w:val="center"/>
        <w:rPr>
          <w:b/>
          <w:sz w:val="23"/>
          <w:szCs w:val="23"/>
        </w:rPr>
      </w:pPr>
    </w:p>
    <w:p w:rsidR="006F628D" w:rsidRDefault="006F628D" w:rsidP="008F5127">
      <w:pPr>
        <w:widowControl w:val="0"/>
        <w:suppressAutoHyphens/>
        <w:jc w:val="center"/>
        <w:rPr>
          <w:b/>
          <w:sz w:val="23"/>
          <w:szCs w:val="23"/>
        </w:rPr>
      </w:pPr>
    </w:p>
    <w:p w:rsidR="006F628D" w:rsidRPr="004C5256" w:rsidRDefault="006F628D" w:rsidP="008F5127">
      <w:pPr>
        <w:widowControl w:val="0"/>
        <w:suppressAutoHyphens/>
        <w:jc w:val="center"/>
        <w:rPr>
          <w:b/>
          <w:sz w:val="23"/>
          <w:szCs w:val="23"/>
        </w:rPr>
      </w:pPr>
      <w:r w:rsidRPr="004C5256">
        <w:rPr>
          <w:b/>
          <w:sz w:val="23"/>
          <w:szCs w:val="23"/>
        </w:rPr>
        <w:t>1</w:t>
      </w:r>
      <w:r>
        <w:rPr>
          <w:b/>
          <w:sz w:val="23"/>
          <w:szCs w:val="23"/>
        </w:rPr>
        <w:t>1</w:t>
      </w:r>
      <w:r w:rsidRPr="004C5256">
        <w:rPr>
          <w:b/>
          <w:sz w:val="23"/>
          <w:szCs w:val="23"/>
        </w:rPr>
        <w:t>. Срок действия Контракта</w:t>
      </w:r>
    </w:p>
    <w:p w:rsidR="006F628D" w:rsidRPr="004C5256" w:rsidRDefault="006F628D" w:rsidP="008F5127">
      <w:pPr>
        <w:pStyle w:val="1"/>
        <w:suppressAutoHyphens/>
        <w:spacing w:after="0"/>
        <w:ind w:left="0"/>
        <w:jc w:val="both"/>
        <w:rPr>
          <w:rFonts w:ascii="Times New Roman" w:hAnsi="Times New Roman"/>
          <w:sz w:val="23"/>
          <w:szCs w:val="23"/>
        </w:rPr>
      </w:pPr>
      <w:r w:rsidRPr="004C5256">
        <w:rPr>
          <w:rFonts w:ascii="Times New Roman" w:hAnsi="Times New Roman"/>
          <w:sz w:val="23"/>
          <w:szCs w:val="23"/>
        </w:rPr>
        <w:t xml:space="preserve">            1</w:t>
      </w:r>
      <w:r>
        <w:rPr>
          <w:rFonts w:ascii="Times New Roman" w:hAnsi="Times New Roman"/>
          <w:sz w:val="23"/>
          <w:szCs w:val="23"/>
        </w:rPr>
        <w:t>1</w:t>
      </w:r>
      <w:r w:rsidRPr="004C5256">
        <w:rPr>
          <w:rFonts w:ascii="Times New Roman" w:hAnsi="Times New Roman"/>
          <w:sz w:val="23"/>
          <w:szCs w:val="23"/>
        </w:rPr>
        <w:t xml:space="preserve">.1 </w:t>
      </w:r>
      <w:r w:rsidRPr="004C5256">
        <w:rPr>
          <w:rFonts w:ascii="Times New Roman" w:hAnsi="Times New Roman"/>
          <w:color w:val="000000"/>
          <w:sz w:val="23"/>
          <w:szCs w:val="23"/>
        </w:rPr>
        <w:t xml:space="preserve">Настоящий Контракт вступает в силу с момента его подписания </w:t>
      </w:r>
      <w:r w:rsidRPr="004C5256">
        <w:rPr>
          <w:rFonts w:ascii="Times New Roman" w:hAnsi="Times New Roman"/>
          <w:sz w:val="23"/>
          <w:szCs w:val="23"/>
        </w:rPr>
        <w:t>и действует по «</w:t>
      </w:r>
      <w:r w:rsidR="006F4075">
        <w:rPr>
          <w:rFonts w:ascii="Times New Roman" w:hAnsi="Times New Roman"/>
          <w:sz w:val="23"/>
          <w:szCs w:val="23"/>
        </w:rPr>
        <w:t>21</w:t>
      </w:r>
      <w:r w:rsidRPr="004C5256">
        <w:rPr>
          <w:rFonts w:ascii="Times New Roman" w:hAnsi="Times New Roman"/>
          <w:sz w:val="23"/>
          <w:szCs w:val="23"/>
        </w:rPr>
        <w:t xml:space="preserve">» </w:t>
      </w:r>
      <w:r w:rsidR="006F4075">
        <w:rPr>
          <w:rFonts w:ascii="Times New Roman" w:hAnsi="Times New Roman"/>
          <w:sz w:val="23"/>
          <w:szCs w:val="23"/>
        </w:rPr>
        <w:t>декабря</w:t>
      </w:r>
      <w:r w:rsidRPr="004C5256">
        <w:rPr>
          <w:rFonts w:ascii="Times New Roman" w:hAnsi="Times New Roman"/>
          <w:sz w:val="23"/>
          <w:szCs w:val="23"/>
        </w:rPr>
        <w:t xml:space="preserve"> 20</w:t>
      </w:r>
      <w:r>
        <w:rPr>
          <w:rFonts w:ascii="Times New Roman" w:hAnsi="Times New Roman"/>
          <w:sz w:val="23"/>
          <w:szCs w:val="23"/>
        </w:rPr>
        <w:t>2</w:t>
      </w:r>
      <w:r w:rsidR="00CE05DC">
        <w:rPr>
          <w:rFonts w:ascii="Times New Roman" w:hAnsi="Times New Roman"/>
          <w:sz w:val="23"/>
          <w:szCs w:val="23"/>
        </w:rPr>
        <w:t>6</w:t>
      </w:r>
      <w:r w:rsidRPr="004C5256">
        <w:rPr>
          <w:rFonts w:ascii="Times New Roman" w:hAnsi="Times New Roman"/>
          <w:sz w:val="23"/>
          <w:szCs w:val="23"/>
        </w:rPr>
        <w:t xml:space="preserve"> г., а в части осуществления оплаты и гарантийных обязательств - до их полного исполнения.</w:t>
      </w:r>
    </w:p>
    <w:p w:rsidR="006F628D" w:rsidRDefault="006F628D" w:rsidP="008F5127">
      <w:pPr>
        <w:widowControl w:val="0"/>
        <w:suppressAutoHyphens/>
        <w:autoSpaceDE w:val="0"/>
        <w:autoSpaceDN w:val="0"/>
        <w:adjustRightInd w:val="0"/>
        <w:jc w:val="center"/>
        <w:rPr>
          <w:b/>
          <w:sz w:val="23"/>
          <w:szCs w:val="23"/>
        </w:rPr>
      </w:pPr>
    </w:p>
    <w:p w:rsidR="006F628D" w:rsidRPr="004C5256" w:rsidRDefault="006F628D" w:rsidP="008F5127">
      <w:pPr>
        <w:widowControl w:val="0"/>
        <w:suppressAutoHyphens/>
        <w:autoSpaceDE w:val="0"/>
        <w:autoSpaceDN w:val="0"/>
        <w:adjustRightInd w:val="0"/>
        <w:jc w:val="center"/>
        <w:rPr>
          <w:b/>
          <w:sz w:val="23"/>
          <w:szCs w:val="23"/>
        </w:rPr>
      </w:pPr>
      <w:r w:rsidRPr="004C5256">
        <w:rPr>
          <w:b/>
          <w:sz w:val="23"/>
          <w:szCs w:val="23"/>
        </w:rPr>
        <w:t>1</w:t>
      </w:r>
      <w:r>
        <w:rPr>
          <w:b/>
          <w:sz w:val="23"/>
          <w:szCs w:val="23"/>
        </w:rPr>
        <w:t>2</w:t>
      </w:r>
      <w:r w:rsidRPr="004C5256">
        <w:rPr>
          <w:b/>
          <w:sz w:val="23"/>
          <w:szCs w:val="23"/>
        </w:rPr>
        <w:t>. Приложения к Контракту</w:t>
      </w:r>
    </w:p>
    <w:p w:rsidR="006F628D" w:rsidRPr="004C5256" w:rsidRDefault="006F628D" w:rsidP="008F5127">
      <w:pPr>
        <w:widowControl w:val="0"/>
        <w:suppressAutoHyphens/>
        <w:autoSpaceDE w:val="0"/>
        <w:autoSpaceDN w:val="0"/>
        <w:adjustRightInd w:val="0"/>
        <w:ind w:firstLine="709"/>
        <w:jc w:val="both"/>
        <w:rPr>
          <w:b/>
          <w:sz w:val="23"/>
          <w:szCs w:val="23"/>
        </w:rPr>
      </w:pPr>
      <w:r w:rsidRPr="004C5256">
        <w:rPr>
          <w:sz w:val="23"/>
          <w:szCs w:val="23"/>
        </w:rPr>
        <w:t>1</w:t>
      </w:r>
      <w:r>
        <w:rPr>
          <w:sz w:val="23"/>
          <w:szCs w:val="23"/>
        </w:rPr>
        <w:t>2</w:t>
      </w:r>
      <w:r w:rsidRPr="004C5256">
        <w:rPr>
          <w:sz w:val="23"/>
          <w:szCs w:val="23"/>
        </w:rPr>
        <w:t>.1. Приложения к Контракту, являющиеся его неотъемлемой частью:</w:t>
      </w:r>
    </w:p>
    <w:p w:rsidR="006F628D" w:rsidRDefault="006F628D" w:rsidP="00060F5F">
      <w:pPr>
        <w:widowControl w:val="0"/>
        <w:suppressAutoHyphens/>
        <w:autoSpaceDE w:val="0"/>
        <w:autoSpaceDN w:val="0"/>
        <w:adjustRightInd w:val="0"/>
        <w:ind w:firstLine="708"/>
        <w:jc w:val="both"/>
        <w:rPr>
          <w:b/>
          <w:sz w:val="23"/>
          <w:szCs w:val="23"/>
        </w:rPr>
      </w:pPr>
      <w:r w:rsidRPr="004C5256">
        <w:rPr>
          <w:sz w:val="23"/>
          <w:szCs w:val="23"/>
        </w:rPr>
        <w:t>1</w:t>
      </w:r>
      <w:r>
        <w:rPr>
          <w:sz w:val="23"/>
          <w:szCs w:val="23"/>
        </w:rPr>
        <w:t>2</w:t>
      </w:r>
      <w:r w:rsidRPr="004C5256">
        <w:rPr>
          <w:sz w:val="23"/>
          <w:szCs w:val="23"/>
        </w:rPr>
        <w:t xml:space="preserve">.1.1. Приложение №1 </w:t>
      </w:r>
      <w:r>
        <w:rPr>
          <w:sz w:val="23"/>
          <w:szCs w:val="23"/>
        </w:rPr>
        <w:t>Спецификация.</w:t>
      </w:r>
    </w:p>
    <w:p w:rsidR="006F628D" w:rsidRDefault="006F628D" w:rsidP="00060F5F">
      <w:pPr>
        <w:jc w:val="center"/>
        <w:rPr>
          <w:b/>
        </w:rPr>
      </w:pPr>
      <w:r w:rsidRPr="00274276">
        <w:rPr>
          <w:b/>
          <w:sz w:val="23"/>
          <w:szCs w:val="23"/>
        </w:rPr>
        <w:t>1</w:t>
      </w:r>
      <w:r>
        <w:rPr>
          <w:b/>
          <w:sz w:val="23"/>
          <w:szCs w:val="23"/>
        </w:rPr>
        <w:t>3</w:t>
      </w:r>
      <w:r w:rsidRPr="00274276">
        <w:rPr>
          <w:b/>
          <w:sz w:val="23"/>
          <w:szCs w:val="23"/>
        </w:rPr>
        <w:t xml:space="preserve">. </w:t>
      </w:r>
      <w:r w:rsidRPr="00575FF3">
        <w:rPr>
          <w:b/>
        </w:rPr>
        <w:t>Адреса и банковские реквизиты Сторон</w:t>
      </w:r>
    </w:p>
    <w:tbl>
      <w:tblPr>
        <w:tblW w:w="10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56"/>
        <w:gridCol w:w="5157"/>
      </w:tblGrid>
      <w:tr w:rsidR="006F628D" w:rsidRPr="00CF45F4" w:rsidTr="00FC1E5A">
        <w:tc>
          <w:tcPr>
            <w:tcW w:w="5068" w:type="dxa"/>
          </w:tcPr>
          <w:p w:rsidR="006F628D" w:rsidRPr="00CF45F4" w:rsidRDefault="006F628D" w:rsidP="00FC1E5A">
            <w:pPr>
              <w:jc w:val="center"/>
              <w:rPr>
                <w:b/>
              </w:rPr>
            </w:pPr>
            <w:r w:rsidRPr="00CF45F4">
              <w:rPr>
                <w:b/>
              </w:rPr>
              <w:t>ГОСУДАРСТВЕННЫЙ ЗАКАЗЧИК:</w:t>
            </w:r>
          </w:p>
          <w:p w:rsidR="00D04A36" w:rsidRPr="00656884" w:rsidRDefault="00D04A36" w:rsidP="00D04A36">
            <w:pPr>
              <w:pStyle w:val="af5"/>
              <w:rPr>
                <w:rFonts w:ascii="Times New Roman" w:hAnsi="Times New Roman" w:cs="Times New Roman"/>
              </w:rPr>
            </w:pPr>
            <w:r>
              <w:rPr>
                <w:rFonts w:ascii="Times New Roman" w:hAnsi="Times New Roman" w:cs="Times New Roman"/>
                <w:sz w:val="22"/>
                <w:szCs w:val="22"/>
              </w:rPr>
              <w:t>ф</w:t>
            </w:r>
            <w:r w:rsidRPr="00656884">
              <w:rPr>
                <w:rFonts w:ascii="Times New Roman" w:hAnsi="Times New Roman" w:cs="Times New Roman"/>
                <w:sz w:val="22"/>
                <w:szCs w:val="22"/>
              </w:rPr>
              <w:t>едеральное казенное учреждение «Следственный изолятор №</w:t>
            </w:r>
            <w:r>
              <w:rPr>
                <w:rFonts w:ascii="Times New Roman" w:hAnsi="Times New Roman" w:cs="Times New Roman"/>
                <w:sz w:val="22"/>
                <w:szCs w:val="22"/>
              </w:rPr>
              <w:t xml:space="preserve"> </w:t>
            </w:r>
            <w:r w:rsidRPr="00656884">
              <w:rPr>
                <w:rFonts w:ascii="Times New Roman" w:hAnsi="Times New Roman" w:cs="Times New Roman"/>
                <w:sz w:val="22"/>
                <w:szCs w:val="22"/>
              </w:rPr>
              <w:t xml:space="preserve"> 3 Управления Федеральной службы исполнения наказаний по Тамбовской области» (ФКУ СИЗО-3 УФСИН России по Тамбовской области) </w:t>
            </w:r>
          </w:p>
          <w:p w:rsidR="00D04A36" w:rsidRPr="00FC3D81" w:rsidRDefault="00D04A36" w:rsidP="00D04A36">
            <w:pPr>
              <w:rPr>
                <w:b/>
              </w:rPr>
            </w:pPr>
            <w:r>
              <w:t xml:space="preserve"> </w:t>
            </w:r>
            <w:r w:rsidRPr="00FC3D81">
              <w:rPr>
                <w:b/>
              </w:rPr>
              <w:t>393763, Тамбовская область, м.о. Мичуринский район, тер. Стаевская  стр.  6</w:t>
            </w:r>
          </w:p>
          <w:p w:rsidR="00D04A36" w:rsidRPr="00FC3D81" w:rsidRDefault="00D04A36" w:rsidP="00D04A36">
            <w:r w:rsidRPr="00FC3D81">
              <w:t xml:space="preserve">УФК по Нижегородской области (ФКУ СИЗО-3 УФСИН России по Тамбовской области, </w:t>
            </w:r>
          </w:p>
          <w:p w:rsidR="00D04A36" w:rsidRPr="00FC3D81" w:rsidRDefault="00D04A36" w:rsidP="00D04A36">
            <w:r w:rsidRPr="00FC3D81">
              <w:t>л/с 03641410550)</w:t>
            </w:r>
          </w:p>
          <w:p w:rsidR="00D04A36" w:rsidRPr="00FC3D81" w:rsidRDefault="00D04A36" w:rsidP="00D04A36">
            <w:r w:rsidRPr="00FC3D81">
              <w:t xml:space="preserve">Банк: ОКЦ № 1 </w:t>
            </w:r>
            <w:r w:rsidRPr="00FC3D81">
              <w:rPr>
                <w:bCs/>
              </w:rPr>
              <w:t>Волго-Вятского ГУ Банка России</w:t>
            </w:r>
            <w:r w:rsidRPr="00FC3D81">
              <w:t xml:space="preserve"> //УФК по Нижегородской области, г. Нижний Новгород </w:t>
            </w:r>
          </w:p>
          <w:p w:rsidR="00D04A36" w:rsidRPr="00FC3D81" w:rsidRDefault="00D04A36" w:rsidP="00D04A36">
            <w:r w:rsidRPr="00FC3D81">
              <w:t>БИК 012202102</w:t>
            </w:r>
          </w:p>
          <w:p w:rsidR="00D04A36" w:rsidRPr="00FC3D81" w:rsidRDefault="00D04A36" w:rsidP="00D04A36">
            <w:r w:rsidRPr="00FC3D81">
              <w:t xml:space="preserve">р/с  03211643000000013222 </w:t>
            </w:r>
          </w:p>
          <w:p w:rsidR="00D04A36" w:rsidRPr="00FC3D81" w:rsidRDefault="00D04A36" w:rsidP="00D04A36">
            <w:r w:rsidRPr="00FC3D81">
              <w:t>к/с 40102810745370000024</w:t>
            </w:r>
          </w:p>
          <w:p w:rsidR="00D04A36" w:rsidRPr="00FC3D81" w:rsidRDefault="00D04A36" w:rsidP="00D04A36">
            <w:r w:rsidRPr="00FC3D81">
              <w:t>ОГРН-1036811756850</w:t>
            </w:r>
          </w:p>
          <w:p w:rsidR="00D04A36" w:rsidRPr="00FC3D81" w:rsidRDefault="00D04A36" w:rsidP="00D04A36">
            <w:r w:rsidRPr="00FC3D81">
              <w:t>ИНН-6807005110</w:t>
            </w:r>
          </w:p>
          <w:p w:rsidR="00D04A36" w:rsidRPr="00FC3D81" w:rsidRDefault="00D04A36" w:rsidP="00D04A36">
            <w:r w:rsidRPr="00FC3D81">
              <w:t>КПП-680701001</w:t>
            </w:r>
          </w:p>
          <w:p w:rsidR="00D04A36" w:rsidRPr="00FC3D81" w:rsidRDefault="00D04A36" w:rsidP="00D04A36">
            <w:r w:rsidRPr="00FC3D81">
              <w:t>ОКПО-08926895</w:t>
            </w:r>
          </w:p>
          <w:p w:rsidR="00D04A36" w:rsidRPr="00FC3D81" w:rsidRDefault="00D04A36" w:rsidP="00D04A36">
            <w:r w:rsidRPr="00FC3D81">
              <w:t>ОКТМО-68512000</w:t>
            </w:r>
          </w:p>
          <w:p w:rsidR="00D04A36" w:rsidRDefault="00D04A36" w:rsidP="00D04A36">
            <w:r w:rsidRPr="00FC3D81">
              <w:t>Тел.: (47545) 2-20-71, факс: 2-20-11</w:t>
            </w:r>
          </w:p>
          <w:p w:rsidR="006F628D" w:rsidRPr="00CF45F4" w:rsidRDefault="006F628D" w:rsidP="00CF45F4">
            <w:pPr>
              <w:pStyle w:val="af5"/>
              <w:rPr>
                <w:rFonts w:ascii="Times New Roman" w:hAnsi="Times New Roman" w:cs="Times New Roman"/>
              </w:rPr>
            </w:pPr>
          </w:p>
          <w:p w:rsidR="006F628D" w:rsidRPr="00CF45F4" w:rsidRDefault="006F628D" w:rsidP="00FC1E5A">
            <w:pPr>
              <w:widowControl w:val="0"/>
              <w:suppressAutoHyphens/>
              <w:autoSpaceDE w:val="0"/>
              <w:autoSpaceDN w:val="0"/>
              <w:adjustRightInd w:val="0"/>
              <w:rPr>
                <w:b/>
              </w:rPr>
            </w:pPr>
          </w:p>
          <w:p w:rsidR="006F628D" w:rsidRPr="00CF45F4" w:rsidRDefault="006F628D" w:rsidP="00FC1E5A">
            <w:pPr>
              <w:widowControl w:val="0"/>
              <w:suppressAutoHyphens/>
              <w:autoSpaceDE w:val="0"/>
              <w:autoSpaceDN w:val="0"/>
              <w:adjustRightInd w:val="0"/>
              <w:rPr>
                <w:b/>
              </w:rPr>
            </w:pPr>
            <w:r w:rsidRPr="00CF45F4">
              <w:rPr>
                <w:b/>
              </w:rPr>
              <w:t>_____________________/</w:t>
            </w:r>
            <w:r w:rsidRPr="00CF45F4">
              <w:t xml:space="preserve">  </w:t>
            </w:r>
            <w:r w:rsidR="006F4075">
              <w:t>Горбачев А.А</w:t>
            </w:r>
            <w:r w:rsidR="00857468" w:rsidRPr="00CF45F4">
              <w:t>.</w:t>
            </w:r>
            <w:r w:rsidRPr="00CF45F4">
              <w:rPr>
                <w:b/>
              </w:rPr>
              <w:t>/</w:t>
            </w:r>
          </w:p>
          <w:p w:rsidR="006F628D" w:rsidRPr="00CF45F4" w:rsidRDefault="006F628D" w:rsidP="00FC1E5A">
            <w:pPr>
              <w:pStyle w:val="ae"/>
              <w:tabs>
                <w:tab w:val="left" w:pos="4867"/>
              </w:tabs>
              <w:jc w:val="both"/>
              <w:rPr>
                <w:color w:val="000000"/>
                <w:shd w:val="clear" w:color="auto" w:fill="FFFFFF"/>
                <w:lang w:eastAsia="en-US"/>
              </w:rPr>
            </w:pPr>
          </w:p>
        </w:tc>
        <w:tc>
          <w:tcPr>
            <w:tcW w:w="5069" w:type="dxa"/>
          </w:tcPr>
          <w:p w:rsidR="006F628D" w:rsidRPr="00CF45F4" w:rsidRDefault="006F628D" w:rsidP="00FC1E5A">
            <w:pPr>
              <w:jc w:val="center"/>
              <w:rPr>
                <w:b/>
              </w:rPr>
            </w:pPr>
            <w:r w:rsidRPr="00CF45F4">
              <w:rPr>
                <w:b/>
              </w:rPr>
              <w:t>ИСПОЛНИТЕЛЬ:</w:t>
            </w:r>
          </w:p>
          <w:p w:rsidR="006F628D" w:rsidRPr="00CF45F4" w:rsidRDefault="006F628D" w:rsidP="00FF5578">
            <w:r w:rsidRPr="00CF45F4">
              <w:rPr>
                <w:rStyle w:val="FontStyle14"/>
              </w:rPr>
              <w:t xml:space="preserve"> </w:t>
            </w:r>
          </w:p>
          <w:p w:rsidR="006F628D" w:rsidRPr="00CF45F4" w:rsidRDefault="006F628D" w:rsidP="00FC1E5A">
            <w:pPr>
              <w:pStyle w:val="Style3"/>
              <w:widowControl/>
              <w:tabs>
                <w:tab w:val="left" w:leader="underscore" w:pos="2174"/>
              </w:tabs>
              <w:rPr>
                <w:rStyle w:val="FontStyle14"/>
                <w:b/>
              </w:rPr>
            </w:pPr>
          </w:p>
          <w:p w:rsidR="006F628D" w:rsidRPr="00CF45F4" w:rsidRDefault="006F628D" w:rsidP="00FC1E5A">
            <w:pPr>
              <w:pStyle w:val="ae"/>
              <w:spacing w:before="20"/>
            </w:pPr>
          </w:p>
          <w:p w:rsidR="006F628D" w:rsidRPr="00CF45F4" w:rsidRDefault="006F628D" w:rsidP="00FC1E5A">
            <w:pPr>
              <w:pStyle w:val="ae"/>
              <w:spacing w:before="20"/>
            </w:pPr>
          </w:p>
          <w:p w:rsidR="006F628D" w:rsidRPr="00CF45F4" w:rsidRDefault="006F628D" w:rsidP="00FC1E5A">
            <w:pPr>
              <w:pStyle w:val="ae"/>
              <w:spacing w:before="20"/>
              <w:rPr>
                <w:b/>
                <w:color w:val="000000"/>
                <w:spacing w:val="5"/>
              </w:rPr>
            </w:pPr>
          </w:p>
          <w:p w:rsidR="006F628D" w:rsidRPr="00CF45F4" w:rsidRDefault="006F628D" w:rsidP="00FC1E5A">
            <w:pPr>
              <w:pStyle w:val="ae"/>
              <w:spacing w:before="20"/>
            </w:pPr>
            <w:r w:rsidRPr="00CF45F4">
              <w:rPr>
                <w:color w:val="000000"/>
                <w:spacing w:val="5"/>
              </w:rPr>
              <w:t xml:space="preserve"> </w:t>
            </w:r>
          </w:p>
          <w:p w:rsidR="006F628D" w:rsidRPr="00CF45F4" w:rsidRDefault="006F628D" w:rsidP="00FC1E5A">
            <w:pPr>
              <w:jc w:val="both"/>
            </w:pPr>
          </w:p>
        </w:tc>
      </w:tr>
    </w:tbl>
    <w:p w:rsidR="006F628D" w:rsidRDefault="006F628D" w:rsidP="00060F5F">
      <w:pPr>
        <w:widowControl w:val="0"/>
        <w:suppressAutoHyphens/>
        <w:autoSpaceDE w:val="0"/>
        <w:autoSpaceDN w:val="0"/>
        <w:adjustRightInd w:val="0"/>
        <w:jc w:val="center"/>
        <w:rPr>
          <w:sz w:val="23"/>
          <w:szCs w:val="23"/>
        </w:rPr>
      </w:pPr>
      <w:r>
        <w:rPr>
          <w:sz w:val="23"/>
          <w:szCs w:val="23"/>
        </w:rPr>
        <w:t xml:space="preserve">  </w:t>
      </w:r>
    </w:p>
    <w:p w:rsidR="006F628D" w:rsidRDefault="006F628D" w:rsidP="0085148E">
      <w:pPr>
        <w:ind w:left="4248" w:firstLine="708"/>
        <w:rPr>
          <w:sz w:val="23"/>
          <w:szCs w:val="23"/>
        </w:rPr>
      </w:pPr>
    </w:p>
    <w:p w:rsidR="006F628D" w:rsidRDefault="006F628D" w:rsidP="0085148E">
      <w:pPr>
        <w:ind w:left="4248" w:firstLine="708"/>
        <w:rPr>
          <w:sz w:val="23"/>
          <w:szCs w:val="23"/>
        </w:rPr>
      </w:pPr>
    </w:p>
    <w:p w:rsidR="006F628D" w:rsidRDefault="006F628D" w:rsidP="0085148E">
      <w:pPr>
        <w:ind w:left="4248" w:firstLine="708"/>
        <w:rPr>
          <w:sz w:val="23"/>
          <w:szCs w:val="23"/>
        </w:rPr>
      </w:pPr>
    </w:p>
    <w:p w:rsidR="006F628D" w:rsidRDefault="006F628D" w:rsidP="0085148E">
      <w:pPr>
        <w:ind w:left="4248" w:firstLine="708"/>
        <w:rPr>
          <w:sz w:val="23"/>
          <w:szCs w:val="23"/>
        </w:rPr>
      </w:pPr>
    </w:p>
    <w:p w:rsidR="006F628D" w:rsidRDefault="006F628D" w:rsidP="0085148E">
      <w:pPr>
        <w:ind w:left="4248" w:firstLine="708"/>
        <w:rPr>
          <w:sz w:val="23"/>
          <w:szCs w:val="23"/>
        </w:rPr>
      </w:pPr>
    </w:p>
    <w:p w:rsidR="006F628D" w:rsidRDefault="006F628D" w:rsidP="0085148E">
      <w:pPr>
        <w:ind w:left="4248" w:firstLine="708"/>
        <w:rPr>
          <w:sz w:val="23"/>
          <w:szCs w:val="23"/>
        </w:rPr>
      </w:pPr>
    </w:p>
    <w:p w:rsidR="006F628D" w:rsidRDefault="006F628D" w:rsidP="0085148E">
      <w:pPr>
        <w:ind w:left="4248" w:firstLine="708"/>
        <w:rPr>
          <w:sz w:val="23"/>
          <w:szCs w:val="23"/>
        </w:rPr>
      </w:pPr>
    </w:p>
    <w:p w:rsidR="006F628D" w:rsidRDefault="006F628D" w:rsidP="0085148E">
      <w:pPr>
        <w:ind w:left="4248" w:firstLine="708"/>
        <w:rPr>
          <w:sz w:val="23"/>
          <w:szCs w:val="23"/>
        </w:rPr>
      </w:pPr>
    </w:p>
    <w:p w:rsidR="006F628D" w:rsidRDefault="006F628D" w:rsidP="0085148E">
      <w:pPr>
        <w:ind w:left="4248" w:firstLine="708"/>
        <w:rPr>
          <w:sz w:val="23"/>
          <w:szCs w:val="23"/>
        </w:rPr>
      </w:pPr>
    </w:p>
    <w:p w:rsidR="00CB2A40" w:rsidRDefault="00CB2A40" w:rsidP="0085148E">
      <w:pPr>
        <w:ind w:left="4248" w:firstLine="708"/>
        <w:rPr>
          <w:sz w:val="23"/>
          <w:szCs w:val="23"/>
        </w:rPr>
      </w:pPr>
    </w:p>
    <w:p w:rsidR="00CB2A40" w:rsidRDefault="00CB2A40" w:rsidP="0085148E">
      <w:pPr>
        <w:ind w:left="4248" w:firstLine="708"/>
        <w:rPr>
          <w:sz w:val="23"/>
          <w:szCs w:val="23"/>
        </w:rPr>
      </w:pPr>
    </w:p>
    <w:p w:rsidR="00857468" w:rsidRDefault="00857468" w:rsidP="0085148E">
      <w:pPr>
        <w:ind w:left="4248" w:firstLine="708"/>
        <w:rPr>
          <w:sz w:val="23"/>
          <w:szCs w:val="23"/>
        </w:rPr>
      </w:pPr>
    </w:p>
    <w:p w:rsidR="00857468" w:rsidRDefault="00857468" w:rsidP="0085148E">
      <w:pPr>
        <w:ind w:left="4248" w:firstLine="708"/>
        <w:rPr>
          <w:sz w:val="23"/>
          <w:szCs w:val="23"/>
        </w:rPr>
      </w:pPr>
    </w:p>
    <w:p w:rsidR="006F628D" w:rsidRDefault="006F628D" w:rsidP="0085148E">
      <w:pPr>
        <w:ind w:left="4248" w:firstLine="708"/>
        <w:rPr>
          <w:sz w:val="23"/>
          <w:szCs w:val="23"/>
        </w:rPr>
      </w:pPr>
    </w:p>
    <w:p w:rsidR="006F628D" w:rsidRDefault="006F628D" w:rsidP="0085148E">
      <w:pPr>
        <w:ind w:left="4248" w:firstLine="708"/>
        <w:rPr>
          <w:sz w:val="23"/>
          <w:szCs w:val="23"/>
        </w:rPr>
      </w:pPr>
    </w:p>
    <w:p w:rsidR="00FF5578" w:rsidRDefault="00FF5578" w:rsidP="0085148E">
      <w:pPr>
        <w:ind w:left="4248" w:firstLine="708"/>
        <w:rPr>
          <w:sz w:val="23"/>
          <w:szCs w:val="23"/>
        </w:rPr>
      </w:pPr>
    </w:p>
    <w:p w:rsidR="00857468" w:rsidRDefault="00857468" w:rsidP="0085148E">
      <w:pPr>
        <w:ind w:left="4248" w:firstLine="708"/>
        <w:rPr>
          <w:sz w:val="23"/>
          <w:szCs w:val="23"/>
        </w:rPr>
      </w:pPr>
    </w:p>
    <w:tbl>
      <w:tblPr>
        <w:tblW w:w="10313"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5129"/>
        <w:gridCol w:w="99"/>
        <w:gridCol w:w="5085"/>
      </w:tblGrid>
      <w:tr w:rsidR="006F628D" w:rsidRPr="00702E5E" w:rsidTr="00A75383">
        <w:trPr>
          <w:trHeight w:val="284"/>
        </w:trPr>
        <w:tc>
          <w:tcPr>
            <w:tcW w:w="5129" w:type="dxa"/>
            <w:tcBorders>
              <w:top w:val="nil"/>
              <w:left w:val="nil"/>
              <w:bottom w:val="nil"/>
              <w:right w:val="nil"/>
            </w:tcBorders>
            <w:vAlign w:val="bottom"/>
          </w:tcPr>
          <w:p w:rsidR="006F628D" w:rsidRPr="00912095" w:rsidRDefault="006F628D" w:rsidP="00FC1E5A">
            <w:pPr>
              <w:autoSpaceDE w:val="0"/>
              <w:autoSpaceDN w:val="0"/>
              <w:adjustRightInd w:val="0"/>
              <w:ind w:left="57" w:right="57"/>
            </w:pPr>
          </w:p>
        </w:tc>
        <w:tc>
          <w:tcPr>
            <w:tcW w:w="99" w:type="dxa"/>
            <w:tcBorders>
              <w:top w:val="nil"/>
              <w:left w:val="nil"/>
              <w:bottom w:val="nil"/>
              <w:right w:val="nil"/>
            </w:tcBorders>
            <w:vAlign w:val="bottom"/>
          </w:tcPr>
          <w:p w:rsidR="006F628D" w:rsidRPr="00912095" w:rsidRDefault="006F628D" w:rsidP="00FC1E5A">
            <w:pPr>
              <w:autoSpaceDE w:val="0"/>
              <w:autoSpaceDN w:val="0"/>
              <w:adjustRightInd w:val="0"/>
              <w:ind w:left="57" w:right="57"/>
            </w:pPr>
          </w:p>
        </w:tc>
        <w:tc>
          <w:tcPr>
            <w:tcW w:w="5085" w:type="dxa"/>
            <w:tcBorders>
              <w:top w:val="nil"/>
              <w:left w:val="nil"/>
              <w:bottom w:val="nil"/>
              <w:right w:val="nil"/>
            </w:tcBorders>
            <w:vAlign w:val="bottom"/>
          </w:tcPr>
          <w:p w:rsidR="006F628D" w:rsidRPr="00912095" w:rsidRDefault="006F628D" w:rsidP="00FC1E5A">
            <w:pPr>
              <w:autoSpaceDE w:val="0"/>
              <w:autoSpaceDN w:val="0"/>
              <w:adjustRightInd w:val="0"/>
              <w:ind w:left="57" w:right="57"/>
            </w:pPr>
          </w:p>
        </w:tc>
      </w:tr>
    </w:tbl>
    <w:p w:rsidR="003B090E" w:rsidRDefault="003B090E" w:rsidP="00060F5F">
      <w:pPr>
        <w:tabs>
          <w:tab w:val="left" w:pos="1478"/>
        </w:tabs>
        <w:jc w:val="right"/>
        <w:rPr>
          <w:bCs/>
        </w:rPr>
      </w:pPr>
    </w:p>
    <w:p w:rsidR="003B090E" w:rsidRDefault="003B090E" w:rsidP="00060F5F">
      <w:pPr>
        <w:tabs>
          <w:tab w:val="left" w:pos="1478"/>
        </w:tabs>
        <w:jc w:val="right"/>
        <w:rPr>
          <w:bCs/>
        </w:rPr>
      </w:pPr>
    </w:p>
    <w:p w:rsidR="003B090E" w:rsidRDefault="003B090E" w:rsidP="00060F5F">
      <w:pPr>
        <w:tabs>
          <w:tab w:val="left" w:pos="1478"/>
        </w:tabs>
        <w:jc w:val="right"/>
        <w:rPr>
          <w:bCs/>
        </w:rPr>
      </w:pPr>
    </w:p>
    <w:p w:rsidR="006F628D" w:rsidRPr="00354E06" w:rsidRDefault="006F628D" w:rsidP="00060F5F">
      <w:pPr>
        <w:tabs>
          <w:tab w:val="left" w:pos="1478"/>
        </w:tabs>
        <w:jc w:val="right"/>
        <w:rPr>
          <w:bCs/>
        </w:rPr>
      </w:pPr>
      <w:r w:rsidRPr="00354E06">
        <w:rPr>
          <w:bCs/>
        </w:rPr>
        <w:t>Приложение №1</w:t>
      </w:r>
    </w:p>
    <w:p w:rsidR="006F628D" w:rsidRPr="00354E06" w:rsidRDefault="006F628D" w:rsidP="00060F5F">
      <w:pPr>
        <w:tabs>
          <w:tab w:val="left" w:pos="1478"/>
        </w:tabs>
        <w:jc w:val="right"/>
      </w:pPr>
      <w:r w:rsidRPr="00354E06">
        <w:t>к Государственному контракту</w:t>
      </w:r>
      <w:r w:rsidRPr="00354E06">
        <w:br/>
        <w:t>от «___» ________ 202</w:t>
      </w:r>
      <w:r w:rsidR="003B090E">
        <w:t>6</w:t>
      </w:r>
      <w:r w:rsidRPr="00354E06">
        <w:t xml:space="preserve"> года  № ____</w:t>
      </w:r>
    </w:p>
    <w:p w:rsidR="006F628D" w:rsidRPr="00354E06" w:rsidRDefault="006F628D" w:rsidP="00060F5F">
      <w:pPr>
        <w:tabs>
          <w:tab w:val="left" w:pos="1478"/>
        </w:tabs>
        <w:rPr>
          <w:b/>
          <w:bCs/>
        </w:rPr>
      </w:pPr>
    </w:p>
    <w:p w:rsidR="006F628D" w:rsidRPr="00354E06" w:rsidRDefault="006F628D" w:rsidP="00060F5F">
      <w:pPr>
        <w:tabs>
          <w:tab w:val="left" w:pos="1478"/>
        </w:tabs>
        <w:jc w:val="center"/>
        <w:rPr>
          <w:b/>
        </w:rPr>
      </w:pPr>
      <w:r w:rsidRPr="00354E06">
        <w:rPr>
          <w:b/>
        </w:rPr>
        <w:t>СПЕЦИФИКАЦИЯ</w:t>
      </w:r>
    </w:p>
    <w:p w:rsidR="00652E44" w:rsidRDefault="006F628D" w:rsidP="00060F5F">
      <w:pPr>
        <w:tabs>
          <w:tab w:val="left" w:pos="1478"/>
        </w:tabs>
        <w:jc w:val="center"/>
        <w:rPr>
          <w:b/>
        </w:rPr>
      </w:pPr>
      <w:r w:rsidRPr="00354E06">
        <w:rPr>
          <w:b/>
        </w:rPr>
        <w:t xml:space="preserve">на </w:t>
      </w:r>
      <w:r>
        <w:rPr>
          <w:b/>
        </w:rPr>
        <w:t>выполнение работ</w:t>
      </w:r>
      <w:r w:rsidRPr="00354E06">
        <w:rPr>
          <w:b/>
        </w:rPr>
        <w:t xml:space="preserve"> по </w:t>
      </w:r>
      <w:r>
        <w:rPr>
          <w:b/>
        </w:rPr>
        <w:t xml:space="preserve">текущему </w:t>
      </w:r>
      <w:r w:rsidRPr="00354E06">
        <w:rPr>
          <w:b/>
        </w:rPr>
        <w:t>р</w:t>
      </w:r>
      <w:r>
        <w:rPr>
          <w:b/>
        </w:rPr>
        <w:t>емонту</w:t>
      </w:r>
      <w:r w:rsidRPr="00354E06">
        <w:rPr>
          <w:b/>
        </w:rPr>
        <w:t xml:space="preserve"> </w:t>
      </w:r>
      <w:r w:rsidR="006F4075">
        <w:rPr>
          <w:b/>
        </w:rPr>
        <w:t>и настройке контроллера телеметрии</w:t>
      </w:r>
      <w:r w:rsidR="006F4075" w:rsidRPr="00354E06">
        <w:rPr>
          <w:b/>
        </w:rPr>
        <w:t xml:space="preserve"> </w:t>
      </w:r>
    </w:p>
    <w:p w:rsidR="006F628D" w:rsidRPr="00354E06" w:rsidRDefault="006F628D" w:rsidP="00060F5F">
      <w:pPr>
        <w:tabs>
          <w:tab w:val="left" w:pos="1478"/>
        </w:tabs>
        <w:jc w:val="center"/>
        <w:rPr>
          <w:b/>
        </w:rPr>
      </w:pPr>
      <w:r w:rsidRPr="00354E06">
        <w:rPr>
          <w:b/>
        </w:rPr>
        <w:t xml:space="preserve">ФКУ СИЗО-3 УФСИН России по Тамбовской области </w:t>
      </w:r>
    </w:p>
    <w:p w:rsidR="006F628D" w:rsidRPr="00354E06" w:rsidRDefault="006F628D" w:rsidP="00060F5F">
      <w:pPr>
        <w:tabs>
          <w:tab w:val="left" w:pos="1478"/>
        </w:tabs>
        <w:jc w:val="center"/>
        <w:rPr>
          <w:b/>
        </w:rPr>
      </w:pPr>
      <w:r w:rsidRPr="00354E06">
        <w:rPr>
          <w:b/>
        </w:rPr>
        <w:t xml:space="preserve">Тамбовская область, </w:t>
      </w:r>
      <w:r w:rsidR="003B090E">
        <w:rPr>
          <w:b/>
        </w:rPr>
        <w:t>м.о. Мичуринский, тер. Стаевская, строение</w:t>
      </w:r>
      <w:r w:rsidRPr="00354E06">
        <w:rPr>
          <w:b/>
        </w:rPr>
        <w:t xml:space="preserve"> 6</w:t>
      </w:r>
    </w:p>
    <w:p w:rsidR="006F628D" w:rsidRPr="00354E06" w:rsidRDefault="006F628D" w:rsidP="00060F5F">
      <w:pPr>
        <w:tabs>
          <w:tab w:val="left" w:pos="1478"/>
        </w:tabs>
        <w:jc w:val="center"/>
        <w:rPr>
          <w:b/>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12"/>
        <w:gridCol w:w="1596"/>
        <w:gridCol w:w="1116"/>
        <w:gridCol w:w="1144"/>
        <w:gridCol w:w="1563"/>
      </w:tblGrid>
      <w:tr w:rsidR="006F628D" w:rsidRPr="00354E06" w:rsidTr="00FC1E5A">
        <w:trPr>
          <w:trHeight w:val="254"/>
        </w:trPr>
        <w:tc>
          <w:tcPr>
            <w:tcW w:w="4612" w:type="dxa"/>
          </w:tcPr>
          <w:p w:rsidR="006F628D" w:rsidRPr="00354E06" w:rsidRDefault="006F628D" w:rsidP="00FC1E5A">
            <w:pPr>
              <w:pStyle w:val="af1"/>
              <w:ind w:left="0"/>
              <w:rPr>
                <w:rFonts w:ascii="Times New Roman" w:hAnsi="Times New Roman"/>
                <w:b/>
                <w:bCs/>
                <w:color w:val="FF0000"/>
                <w:sz w:val="24"/>
                <w:szCs w:val="24"/>
              </w:rPr>
            </w:pPr>
          </w:p>
        </w:tc>
        <w:tc>
          <w:tcPr>
            <w:tcW w:w="1596" w:type="dxa"/>
            <w:noWrap/>
          </w:tcPr>
          <w:p w:rsidR="006F628D" w:rsidRPr="00354E06" w:rsidRDefault="006F628D" w:rsidP="00FC1E5A">
            <w:pPr>
              <w:jc w:val="center"/>
            </w:pPr>
            <w:r w:rsidRPr="00354E06">
              <w:t>Единица</w:t>
            </w:r>
          </w:p>
          <w:p w:rsidR="006F628D" w:rsidRPr="00354E06" w:rsidRDefault="006F628D" w:rsidP="00FC1E5A">
            <w:pPr>
              <w:jc w:val="center"/>
            </w:pPr>
            <w:r w:rsidRPr="00354E06">
              <w:t>измерения</w:t>
            </w:r>
          </w:p>
        </w:tc>
        <w:tc>
          <w:tcPr>
            <w:tcW w:w="1116" w:type="dxa"/>
            <w:noWrap/>
            <w:vAlign w:val="center"/>
          </w:tcPr>
          <w:p w:rsidR="006F628D" w:rsidRPr="00354E06" w:rsidRDefault="006F628D" w:rsidP="00FC1E5A">
            <w:pPr>
              <w:jc w:val="center"/>
            </w:pPr>
            <w:r w:rsidRPr="00354E06">
              <w:t>Кол-во</w:t>
            </w:r>
          </w:p>
        </w:tc>
        <w:tc>
          <w:tcPr>
            <w:tcW w:w="1144" w:type="dxa"/>
            <w:noWrap/>
            <w:vAlign w:val="center"/>
          </w:tcPr>
          <w:p w:rsidR="006F628D" w:rsidRPr="00354E06" w:rsidRDefault="006F628D" w:rsidP="00FC1E5A">
            <w:pPr>
              <w:jc w:val="center"/>
            </w:pPr>
            <w:r w:rsidRPr="00354E06">
              <w:t>Цена</w:t>
            </w:r>
          </w:p>
        </w:tc>
        <w:tc>
          <w:tcPr>
            <w:tcW w:w="1563" w:type="dxa"/>
            <w:noWrap/>
          </w:tcPr>
          <w:p w:rsidR="006F628D" w:rsidRPr="00354E06" w:rsidRDefault="006F628D" w:rsidP="00FC1E5A">
            <w:pPr>
              <w:jc w:val="center"/>
            </w:pPr>
            <w:r w:rsidRPr="00354E06">
              <w:t>Общая</w:t>
            </w:r>
          </w:p>
          <w:p w:rsidR="006F628D" w:rsidRPr="00354E06" w:rsidRDefault="006F628D" w:rsidP="00FC1E5A">
            <w:pPr>
              <w:jc w:val="center"/>
            </w:pPr>
            <w:r w:rsidRPr="00354E06">
              <w:t>стоимость</w:t>
            </w:r>
          </w:p>
        </w:tc>
      </w:tr>
      <w:tr w:rsidR="00857468" w:rsidRPr="00354E06" w:rsidTr="00FC1E5A">
        <w:trPr>
          <w:trHeight w:val="254"/>
        </w:trPr>
        <w:tc>
          <w:tcPr>
            <w:tcW w:w="4612" w:type="dxa"/>
            <w:tcBorders>
              <w:right w:val="single" w:sz="4" w:space="0" w:color="auto"/>
            </w:tcBorders>
          </w:tcPr>
          <w:p w:rsidR="00857468" w:rsidRPr="0003022B" w:rsidRDefault="006F4075" w:rsidP="00CE05DC">
            <w:pPr>
              <w:pStyle w:val="a4"/>
              <w:rPr>
                <w:rFonts w:ascii="Times New Roman" w:hAnsi="Times New Roman"/>
                <w:sz w:val="20"/>
                <w:szCs w:val="20"/>
              </w:rPr>
            </w:pPr>
            <w:r>
              <w:rPr>
                <w:rFonts w:ascii="Times New Roman" w:hAnsi="Times New Roman"/>
                <w:sz w:val="20"/>
                <w:szCs w:val="20"/>
              </w:rPr>
              <w:t>Ремонт и настройка контроллера телеметрии Стэл-Ап-МК</w:t>
            </w:r>
          </w:p>
        </w:tc>
        <w:tc>
          <w:tcPr>
            <w:tcW w:w="1596" w:type="dxa"/>
            <w:tcBorders>
              <w:left w:val="single" w:sz="4" w:space="0" w:color="auto"/>
            </w:tcBorders>
          </w:tcPr>
          <w:p w:rsidR="00857468" w:rsidRPr="0003022B" w:rsidRDefault="00857468" w:rsidP="00F51986">
            <w:pPr>
              <w:pStyle w:val="a4"/>
              <w:rPr>
                <w:rFonts w:ascii="Times New Roman" w:hAnsi="Times New Roman"/>
                <w:sz w:val="20"/>
                <w:szCs w:val="20"/>
              </w:rPr>
            </w:pPr>
            <w:r w:rsidRPr="0003022B">
              <w:rPr>
                <w:rFonts w:ascii="Times New Roman" w:hAnsi="Times New Roman"/>
                <w:sz w:val="20"/>
                <w:szCs w:val="20"/>
              </w:rPr>
              <w:t>Шт.</w:t>
            </w:r>
          </w:p>
        </w:tc>
        <w:tc>
          <w:tcPr>
            <w:tcW w:w="1116" w:type="dxa"/>
            <w:tcBorders>
              <w:right w:val="single" w:sz="4" w:space="0" w:color="auto"/>
            </w:tcBorders>
            <w:vAlign w:val="center"/>
          </w:tcPr>
          <w:p w:rsidR="00857468" w:rsidRPr="0003022B" w:rsidRDefault="00857468" w:rsidP="00F51986">
            <w:pPr>
              <w:pStyle w:val="a4"/>
              <w:rPr>
                <w:rFonts w:ascii="Times New Roman" w:hAnsi="Times New Roman"/>
                <w:sz w:val="20"/>
                <w:szCs w:val="20"/>
              </w:rPr>
            </w:pPr>
            <w:r w:rsidRPr="0003022B">
              <w:rPr>
                <w:rFonts w:ascii="Times New Roman" w:hAnsi="Times New Roman"/>
                <w:sz w:val="20"/>
                <w:szCs w:val="20"/>
              </w:rPr>
              <w:t>1</w:t>
            </w:r>
          </w:p>
        </w:tc>
        <w:tc>
          <w:tcPr>
            <w:tcW w:w="1144" w:type="dxa"/>
            <w:tcBorders>
              <w:left w:val="single" w:sz="4" w:space="0" w:color="auto"/>
              <w:right w:val="single" w:sz="4" w:space="0" w:color="auto"/>
            </w:tcBorders>
          </w:tcPr>
          <w:p w:rsidR="00857468" w:rsidRPr="00354E06" w:rsidRDefault="00857468" w:rsidP="00FC1E5A">
            <w:pPr>
              <w:jc w:val="center"/>
            </w:pPr>
          </w:p>
        </w:tc>
        <w:tc>
          <w:tcPr>
            <w:tcW w:w="1563" w:type="dxa"/>
            <w:tcBorders>
              <w:left w:val="single" w:sz="4" w:space="0" w:color="auto"/>
            </w:tcBorders>
            <w:noWrap/>
          </w:tcPr>
          <w:p w:rsidR="00857468" w:rsidRPr="00354E06" w:rsidRDefault="00857468" w:rsidP="00FC1E5A">
            <w:pPr>
              <w:jc w:val="center"/>
            </w:pPr>
          </w:p>
        </w:tc>
      </w:tr>
      <w:tr w:rsidR="006F628D" w:rsidRPr="00354E06" w:rsidTr="00FC1E5A">
        <w:trPr>
          <w:trHeight w:val="396"/>
        </w:trPr>
        <w:tc>
          <w:tcPr>
            <w:tcW w:w="8468" w:type="dxa"/>
            <w:gridSpan w:val="4"/>
            <w:vAlign w:val="center"/>
          </w:tcPr>
          <w:p w:rsidR="006F628D" w:rsidRPr="00354E06" w:rsidRDefault="006F628D" w:rsidP="00FC1E5A">
            <w:pPr>
              <w:jc w:val="center"/>
              <w:rPr>
                <w:b/>
                <w:bCs/>
              </w:rPr>
            </w:pPr>
            <w:r w:rsidRPr="00354E06">
              <w:rPr>
                <w:b/>
                <w:bCs/>
              </w:rPr>
              <w:t>Всего :</w:t>
            </w:r>
          </w:p>
        </w:tc>
        <w:tc>
          <w:tcPr>
            <w:tcW w:w="1563" w:type="dxa"/>
            <w:noWrap/>
            <w:vAlign w:val="center"/>
          </w:tcPr>
          <w:p w:rsidR="006F628D" w:rsidRPr="00354E06" w:rsidRDefault="006F628D" w:rsidP="00FC1E5A">
            <w:pPr>
              <w:jc w:val="center"/>
              <w:rPr>
                <w:b/>
                <w:bCs/>
              </w:rPr>
            </w:pPr>
          </w:p>
        </w:tc>
      </w:tr>
    </w:tbl>
    <w:p w:rsidR="006F628D" w:rsidRPr="00354E06" w:rsidRDefault="006F628D" w:rsidP="00060F5F">
      <w:pPr>
        <w:tabs>
          <w:tab w:val="left" w:pos="1478"/>
        </w:tabs>
        <w:rPr>
          <w:bCs/>
        </w:rPr>
      </w:pPr>
    </w:p>
    <w:p w:rsidR="006F628D" w:rsidRPr="00354E06" w:rsidRDefault="006F628D" w:rsidP="00060F5F">
      <w:pPr>
        <w:tabs>
          <w:tab w:val="left" w:pos="1478"/>
        </w:tabs>
        <w:rPr>
          <w:bCs/>
        </w:rPr>
      </w:pPr>
    </w:p>
    <w:p w:rsidR="006F628D" w:rsidRPr="00354E06" w:rsidRDefault="006F628D" w:rsidP="00060F5F">
      <w:pPr>
        <w:tabs>
          <w:tab w:val="left" w:pos="1478"/>
        </w:tabs>
        <w:rPr>
          <w:bCs/>
        </w:rPr>
      </w:pPr>
      <w:r w:rsidRPr="00354E06">
        <w:rPr>
          <w:bCs/>
        </w:rPr>
        <w:t xml:space="preserve">       Государственный  заказчик                                       Исполнитель</w:t>
      </w:r>
    </w:p>
    <w:p w:rsidR="006F628D" w:rsidRPr="00354E06" w:rsidRDefault="006F628D" w:rsidP="00060F5F">
      <w:pPr>
        <w:tabs>
          <w:tab w:val="left" w:pos="1478"/>
        </w:tabs>
        <w:rPr>
          <w:bCs/>
        </w:rPr>
      </w:pPr>
      <w:r w:rsidRPr="00354E06">
        <w:rPr>
          <w:bCs/>
        </w:rPr>
        <w:t xml:space="preserve">                                         </w:t>
      </w:r>
    </w:p>
    <w:p w:rsidR="006F628D" w:rsidRPr="00354E06" w:rsidRDefault="006F628D" w:rsidP="00060F5F">
      <w:pPr>
        <w:tabs>
          <w:tab w:val="left" w:pos="1478"/>
        </w:tabs>
        <w:rPr>
          <w:bCs/>
        </w:rPr>
      </w:pPr>
    </w:p>
    <w:p w:rsidR="006F628D" w:rsidRPr="00AA43A4" w:rsidRDefault="006F628D" w:rsidP="008B0806">
      <w:pPr>
        <w:pStyle w:val="ae"/>
        <w:spacing w:before="20"/>
      </w:pPr>
      <w:r w:rsidRPr="00354E06">
        <w:rPr>
          <w:bCs/>
        </w:rPr>
        <w:t xml:space="preserve">       _______________________/</w:t>
      </w:r>
      <w:r w:rsidRPr="00354E06">
        <w:rPr>
          <w:bCs/>
          <w:kern w:val="2"/>
        </w:rPr>
        <w:t xml:space="preserve"> </w:t>
      </w:r>
      <w:r w:rsidR="006F4075">
        <w:rPr>
          <w:bCs/>
          <w:kern w:val="2"/>
        </w:rPr>
        <w:t>А.А. Горбачев</w:t>
      </w:r>
      <w:r w:rsidRPr="00354E06">
        <w:rPr>
          <w:bCs/>
        </w:rPr>
        <w:t xml:space="preserve"> /            </w:t>
      </w:r>
      <w:r w:rsidRPr="00AA43A4">
        <w:rPr>
          <w:color w:val="000000"/>
          <w:spacing w:val="5"/>
        </w:rPr>
        <w:t xml:space="preserve">___________________/ </w:t>
      </w:r>
    </w:p>
    <w:p w:rsidR="006F628D" w:rsidRPr="00354E06" w:rsidRDefault="006F628D" w:rsidP="00060F5F">
      <w:pPr>
        <w:tabs>
          <w:tab w:val="left" w:pos="1478"/>
        </w:tabs>
        <w:rPr>
          <w:bCs/>
        </w:rPr>
      </w:pPr>
    </w:p>
    <w:p w:rsidR="006F628D" w:rsidRPr="00813F90" w:rsidRDefault="006F628D" w:rsidP="00060F5F">
      <w:pPr>
        <w:tabs>
          <w:tab w:val="left" w:pos="1478"/>
        </w:tabs>
      </w:pPr>
      <w:r w:rsidRPr="00354E06">
        <w:t xml:space="preserve">       М.П.                                                                              М.П.</w:t>
      </w:r>
    </w:p>
    <w:p w:rsidR="006F628D" w:rsidRPr="006E37ED" w:rsidRDefault="006F628D" w:rsidP="00060F5F">
      <w:pPr>
        <w:ind w:left="4248" w:firstLine="708"/>
        <w:rPr>
          <w:sz w:val="23"/>
          <w:szCs w:val="23"/>
        </w:rPr>
      </w:pPr>
    </w:p>
    <w:sectPr w:rsidR="006F628D" w:rsidRPr="006E37ED" w:rsidSect="001B535B">
      <w:pgSz w:w="11906" w:h="16838"/>
      <w:pgMar w:top="567" w:right="851" w:bottom="540"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4AC" w:rsidRDefault="005304AC" w:rsidP="00D71EA6">
      <w:r>
        <w:separator/>
      </w:r>
    </w:p>
  </w:endnote>
  <w:endnote w:type="continuationSeparator" w:id="1">
    <w:p w:rsidR="005304AC" w:rsidRDefault="005304AC" w:rsidP="00D71E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4AC" w:rsidRDefault="005304AC" w:rsidP="00D71EA6">
      <w:r>
        <w:separator/>
      </w:r>
    </w:p>
  </w:footnote>
  <w:footnote w:type="continuationSeparator" w:id="1">
    <w:p w:rsidR="005304AC" w:rsidRDefault="005304AC" w:rsidP="00D71E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BD00CEC"/>
    <w:lvl w:ilvl="0">
      <w:numFmt w:val="bullet"/>
      <w:lvlText w:val="*"/>
      <w:lvlJc w:val="left"/>
    </w:lvl>
  </w:abstractNum>
  <w:abstractNum w:abstractNumId="1">
    <w:nsid w:val="0326653F"/>
    <w:multiLevelType w:val="singleLevel"/>
    <w:tmpl w:val="F43A1D66"/>
    <w:lvl w:ilvl="0">
      <w:start w:val="2"/>
      <w:numFmt w:val="decimal"/>
      <w:lvlText w:val="4.%1."/>
      <w:legacy w:legacy="1" w:legacySpace="0" w:legacyIndent="797"/>
      <w:lvlJc w:val="left"/>
      <w:rPr>
        <w:rFonts w:ascii="Times New Roman" w:hAnsi="Times New Roman" w:cs="Times New Roman" w:hint="default"/>
      </w:rPr>
    </w:lvl>
  </w:abstractNum>
  <w:abstractNum w:abstractNumId="2">
    <w:nsid w:val="0D2D32EF"/>
    <w:multiLevelType w:val="singleLevel"/>
    <w:tmpl w:val="4ED49E80"/>
    <w:lvl w:ilvl="0">
      <w:start w:val="1"/>
      <w:numFmt w:val="decimal"/>
      <w:lvlText w:val="4.%1."/>
      <w:legacy w:legacy="1" w:legacySpace="0" w:legacyIndent="797"/>
      <w:lvlJc w:val="left"/>
      <w:rPr>
        <w:rFonts w:ascii="Times New Roman" w:hAnsi="Times New Roman" w:cs="Times New Roman" w:hint="default"/>
      </w:rPr>
    </w:lvl>
  </w:abstractNum>
  <w:abstractNum w:abstractNumId="3">
    <w:nsid w:val="1FE966A9"/>
    <w:multiLevelType w:val="singleLevel"/>
    <w:tmpl w:val="6FA68C68"/>
    <w:lvl w:ilvl="0">
      <w:start w:val="6"/>
      <w:numFmt w:val="decimal"/>
      <w:lvlText w:val="4.%1."/>
      <w:legacy w:legacy="1" w:legacySpace="0" w:legacyIndent="802"/>
      <w:lvlJc w:val="left"/>
      <w:rPr>
        <w:rFonts w:ascii="Times New Roman" w:hAnsi="Times New Roman" w:cs="Times New Roman" w:hint="default"/>
      </w:rPr>
    </w:lvl>
  </w:abstractNum>
  <w:abstractNum w:abstractNumId="4">
    <w:nsid w:val="27A7768C"/>
    <w:multiLevelType w:val="hybridMultilevel"/>
    <w:tmpl w:val="6A1C48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9A35590"/>
    <w:multiLevelType w:val="hybridMultilevel"/>
    <w:tmpl w:val="D14E50BE"/>
    <w:lvl w:ilvl="0" w:tplc="15BA0748">
      <w:start w:val="1"/>
      <w:numFmt w:val="decimal"/>
      <w:lvlText w:val="%1."/>
      <w:lvlJc w:val="left"/>
      <w:pPr>
        <w:ind w:left="1211" w:hanging="360"/>
      </w:pPr>
      <w:rPr>
        <w:rFonts w:cs="Times New Roman" w:hint="default"/>
        <w:b/>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nsid w:val="79423DFE"/>
    <w:multiLevelType w:val="hybridMultilevel"/>
    <w:tmpl w:val="D0AE4BB6"/>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7">
    <w:nsid w:val="7D4F1E41"/>
    <w:multiLevelType w:val="multilevel"/>
    <w:tmpl w:val="B4C44B84"/>
    <w:lvl w:ilvl="0">
      <w:start w:val="1"/>
      <w:numFmt w:val="decimal"/>
      <w:lvlText w:val="%1."/>
      <w:lvlJc w:val="left"/>
      <w:pPr>
        <w:ind w:left="3291" w:hanging="360"/>
      </w:pPr>
      <w:rPr>
        <w:rFonts w:ascii="Times New Roman" w:eastAsia="Times New Roman" w:hAnsi="Times New Roman" w:cs="Times New Roman"/>
        <w:b/>
      </w:rPr>
    </w:lvl>
    <w:lvl w:ilvl="1">
      <w:start w:val="1"/>
      <w:numFmt w:val="decimal"/>
      <w:isLgl/>
      <w:lvlText w:val="%1.%2."/>
      <w:lvlJc w:val="left"/>
      <w:pPr>
        <w:ind w:left="3291" w:hanging="360"/>
      </w:pPr>
      <w:rPr>
        <w:rFonts w:cs="Times New Roman" w:hint="default"/>
        <w:b w:val="0"/>
        <w:i w:val="0"/>
      </w:rPr>
    </w:lvl>
    <w:lvl w:ilvl="2">
      <w:start w:val="1"/>
      <w:numFmt w:val="decimal"/>
      <w:isLgl/>
      <w:lvlText w:val="%1.%2.%3."/>
      <w:lvlJc w:val="left"/>
      <w:pPr>
        <w:ind w:left="3651" w:hanging="720"/>
      </w:pPr>
      <w:rPr>
        <w:rFonts w:cs="Times New Roman" w:hint="default"/>
      </w:rPr>
    </w:lvl>
    <w:lvl w:ilvl="3">
      <w:start w:val="1"/>
      <w:numFmt w:val="decimal"/>
      <w:isLgl/>
      <w:lvlText w:val="%1.%2.%3.%4."/>
      <w:lvlJc w:val="left"/>
      <w:pPr>
        <w:ind w:left="3651" w:hanging="720"/>
      </w:pPr>
      <w:rPr>
        <w:rFonts w:cs="Times New Roman" w:hint="default"/>
      </w:rPr>
    </w:lvl>
    <w:lvl w:ilvl="4">
      <w:start w:val="1"/>
      <w:numFmt w:val="decimal"/>
      <w:isLgl/>
      <w:lvlText w:val="%1.%2.%3.%4.%5."/>
      <w:lvlJc w:val="left"/>
      <w:pPr>
        <w:ind w:left="4011" w:hanging="1080"/>
      </w:pPr>
      <w:rPr>
        <w:rFonts w:cs="Times New Roman" w:hint="default"/>
      </w:rPr>
    </w:lvl>
    <w:lvl w:ilvl="5">
      <w:start w:val="1"/>
      <w:numFmt w:val="decimal"/>
      <w:isLgl/>
      <w:lvlText w:val="%1.%2.%3.%4.%5.%6."/>
      <w:lvlJc w:val="left"/>
      <w:pPr>
        <w:ind w:left="4011" w:hanging="1080"/>
      </w:pPr>
      <w:rPr>
        <w:rFonts w:cs="Times New Roman" w:hint="default"/>
      </w:rPr>
    </w:lvl>
    <w:lvl w:ilvl="6">
      <w:start w:val="1"/>
      <w:numFmt w:val="decimal"/>
      <w:isLgl/>
      <w:lvlText w:val="%1.%2.%3.%4.%5.%6.%7."/>
      <w:lvlJc w:val="left"/>
      <w:pPr>
        <w:ind w:left="4371" w:hanging="1440"/>
      </w:pPr>
      <w:rPr>
        <w:rFonts w:cs="Times New Roman" w:hint="default"/>
      </w:rPr>
    </w:lvl>
    <w:lvl w:ilvl="7">
      <w:start w:val="1"/>
      <w:numFmt w:val="decimal"/>
      <w:isLgl/>
      <w:lvlText w:val="%1.%2.%3.%4.%5.%6.%7.%8."/>
      <w:lvlJc w:val="left"/>
      <w:pPr>
        <w:ind w:left="4371" w:hanging="1440"/>
      </w:pPr>
      <w:rPr>
        <w:rFonts w:cs="Times New Roman" w:hint="default"/>
      </w:rPr>
    </w:lvl>
    <w:lvl w:ilvl="8">
      <w:start w:val="1"/>
      <w:numFmt w:val="decimal"/>
      <w:isLgl/>
      <w:lvlText w:val="%1.%2.%3.%4.%5.%6.%7.%8.%9."/>
      <w:lvlJc w:val="left"/>
      <w:pPr>
        <w:ind w:left="4731" w:hanging="1800"/>
      </w:pPr>
      <w:rPr>
        <w:rFonts w:cs="Times New Roman"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6"/>
  </w:num>
  <w:num w:numId="5">
    <w:abstractNumId w:val="5"/>
  </w:num>
  <w:num w:numId="6">
    <w:abstractNumId w:val="2"/>
  </w:num>
  <w:num w:numId="7">
    <w:abstractNumId w:val="1"/>
  </w:num>
  <w:num w:numId="8">
    <w:abstractNumId w:val="3"/>
  </w:num>
  <w:num w:numId="9">
    <w:abstractNumId w:val="0"/>
    <w:lvlOverride w:ilvl="0">
      <w:lvl w:ilvl="0">
        <w:numFmt w:val="bullet"/>
        <w:lvlText w:val="-"/>
        <w:legacy w:legacy="1" w:legacySpace="0" w:legacyIndent="125"/>
        <w:lvlJc w:val="left"/>
        <w:rPr>
          <w:rFonts w:ascii="Times New Roman" w:hAnsi="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E2C7F"/>
    <w:rsid w:val="000016A0"/>
    <w:rsid w:val="00021984"/>
    <w:rsid w:val="0002635A"/>
    <w:rsid w:val="000331D1"/>
    <w:rsid w:val="000358ED"/>
    <w:rsid w:val="00036266"/>
    <w:rsid w:val="00043C19"/>
    <w:rsid w:val="00046ACB"/>
    <w:rsid w:val="0006031C"/>
    <w:rsid w:val="00060F5F"/>
    <w:rsid w:val="000714EF"/>
    <w:rsid w:val="00087929"/>
    <w:rsid w:val="000904FA"/>
    <w:rsid w:val="000A4BFA"/>
    <w:rsid w:val="000B42FB"/>
    <w:rsid w:val="000B69F5"/>
    <w:rsid w:val="000C4A3A"/>
    <w:rsid w:val="000C68DE"/>
    <w:rsid w:val="000E07FE"/>
    <w:rsid w:val="000E538F"/>
    <w:rsid w:val="0010760A"/>
    <w:rsid w:val="0011421C"/>
    <w:rsid w:val="00116B7C"/>
    <w:rsid w:val="00126233"/>
    <w:rsid w:val="001313B4"/>
    <w:rsid w:val="00132883"/>
    <w:rsid w:val="00132C1A"/>
    <w:rsid w:val="0013542A"/>
    <w:rsid w:val="00142C56"/>
    <w:rsid w:val="0014606B"/>
    <w:rsid w:val="00161073"/>
    <w:rsid w:val="001725E5"/>
    <w:rsid w:val="00194906"/>
    <w:rsid w:val="00194DD7"/>
    <w:rsid w:val="001A189D"/>
    <w:rsid w:val="001A47D2"/>
    <w:rsid w:val="001A7FAA"/>
    <w:rsid w:val="001B3200"/>
    <w:rsid w:val="001B4397"/>
    <w:rsid w:val="001B535B"/>
    <w:rsid w:val="001C2353"/>
    <w:rsid w:val="001C2BAB"/>
    <w:rsid w:val="001E7A5E"/>
    <w:rsid w:val="001F30B9"/>
    <w:rsid w:val="001F3EBF"/>
    <w:rsid w:val="00200D16"/>
    <w:rsid w:val="0020345E"/>
    <w:rsid w:val="002107A0"/>
    <w:rsid w:val="00210FA1"/>
    <w:rsid w:val="00224410"/>
    <w:rsid w:val="002552C5"/>
    <w:rsid w:val="00274276"/>
    <w:rsid w:val="002742EB"/>
    <w:rsid w:val="0027438B"/>
    <w:rsid w:val="002854E8"/>
    <w:rsid w:val="002927A3"/>
    <w:rsid w:val="002A3F64"/>
    <w:rsid w:val="002A44D2"/>
    <w:rsid w:val="002A5786"/>
    <w:rsid w:val="002A65BF"/>
    <w:rsid w:val="002A7B8F"/>
    <w:rsid w:val="002A7FB1"/>
    <w:rsid w:val="002B34C4"/>
    <w:rsid w:val="002B55D8"/>
    <w:rsid w:val="002E487F"/>
    <w:rsid w:val="002E7D23"/>
    <w:rsid w:val="002F4D81"/>
    <w:rsid w:val="00302626"/>
    <w:rsid w:val="00331C1E"/>
    <w:rsid w:val="00336744"/>
    <w:rsid w:val="00342368"/>
    <w:rsid w:val="00354E06"/>
    <w:rsid w:val="003600FB"/>
    <w:rsid w:val="003637D2"/>
    <w:rsid w:val="00381D63"/>
    <w:rsid w:val="00385556"/>
    <w:rsid w:val="00395E69"/>
    <w:rsid w:val="003A2DF9"/>
    <w:rsid w:val="003A3040"/>
    <w:rsid w:val="003B090E"/>
    <w:rsid w:val="003C5143"/>
    <w:rsid w:val="003D1A47"/>
    <w:rsid w:val="003D21D1"/>
    <w:rsid w:val="00424B7D"/>
    <w:rsid w:val="004278C2"/>
    <w:rsid w:val="00437AC4"/>
    <w:rsid w:val="004519B2"/>
    <w:rsid w:val="00457089"/>
    <w:rsid w:val="00457424"/>
    <w:rsid w:val="004A2EF7"/>
    <w:rsid w:val="004A52CA"/>
    <w:rsid w:val="004B27ED"/>
    <w:rsid w:val="004B3834"/>
    <w:rsid w:val="004B6830"/>
    <w:rsid w:val="004C1992"/>
    <w:rsid w:val="004C5256"/>
    <w:rsid w:val="004C6CCC"/>
    <w:rsid w:val="004C769E"/>
    <w:rsid w:val="004D4D81"/>
    <w:rsid w:val="005304AC"/>
    <w:rsid w:val="0053195A"/>
    <w:rsid w:val="00533CE9"/>
    <w:rsid w:val="00545049"/>
    <w:rsid w:val="00575FF3"/>
    <w:rsid w:val="00582588"/>
    <w:rsid w:val="0059786D"/>
    <w:rsid w:val="005A12E8"/>
    <w:rsid w:val="005B2139"/>
    <w:rsid w:val="005D296C"/>
    <w:rsid w:val="005D42CE"/>
    <w:rsid w:val="00600C48"/>
    <w:rsid w:val="00603BEA"/>
    <w:rsid w:val="006046E4"/>
    <w:rsid w:val="0061203E"/>
    <w:rsid w:val="006152E2"/>
    <w:rsid w:val="0062066D"/>
    <w:rsid w:val="006222FE"/>
    <w:rsid w:val="00622C6C"/>
    <w:rsid w:val="0062670E"/>
    <w:rsid w:val="0064245E"/>
    <w:rsid w:val="00652E44"/>
    <w:rsid w:val="006732ED"/>
    <w:rsid w:val="00674968"/>
    <w:rsid w:val="00676669"/>
    <w:rsid w:val="006769B7"/>
    <w:rsid w:val="0067776D"/>
    <w:rsid w:val="006819CA"/>
    <w:rsid w:val="00681DA8"/>
    <w:rsid w:val="00687916"/>
    <w:rsid w:val="0069128B"/>
    <w:rsid w:val="00694AF6"/>
    <w:rsid w:val="006C029C"/>
    <w:rsid w:val="006C4CE5"/>
    <w:rsid w:val="006D77C6"/>
    <w:rsid w:val="006E2C7F"/>
    <w:rsid w:val="006E37ED"/>
    <w:rsid w:val="006E65D1"/>
    <w:rsid w:val="006F4075"/>
    <w:rsid w:val="006F628D"/>
    <w:rsid w:val="00702E5E"/>
    <w:rsid w:val="00722E2F"/>
    <w:rsid w:val="00753C84"/>
    <w:rsid w:val="007942BA"/>
    <w:rsid w:val="007A7728"/>
    <w:rsid w:val="007C136C"/>
    <w:rsid w:val="007C568E"/>
    <w:rsid w:val="007D26E2"/>
    <w:rsid w:val="007F2152"/>
    <w:rsid w:val="007F3CE0"/>
    <w:rsid w:val="007F534C"/>
    <w:rsid w:val="007F77D7"/>
    <w:rsid w:val="008019D1"/>
    <w:rsid w:val="00801BB5"/>
    <w:rsid w:val="00805D53"/>
    <w:rsid w:val="00813F90"/>
    <w:rsid w:val="00824AC4"/>
    <w:rsid w:val="00825944"/>
    <w:rsid w:val="0082768E"/>
    <w:rsid w:val="00835789"/>
    <w:rsid w:val="00843337"/>
    <w:rsid w:val="008443E0"/>
    <w:rsid w:val="00844FAF"/>
    <w:rsid w:val="008455E7"/>
    <w:rsid w:val="0085148E"/>
    <w:rsid w:val="00857468"/>
    <w:rsid w:val="00861E2B"/>
    <w:rsid w:val="008650DE"/>
    <w:rsid w:val="00866A1E"/>
    <w:rsid w:val="00876228"/>
    <w:rsid w:val="00881573"/>
    <w:rsid w:val="00885D35"/>
    <w:rsid w:val="0089054D"/>
    <w:rsid w:val="008960D4"/>
    <w:rsid w:val="00896ABB"/>
    <w:rsid w:val="008A07EA"/>
    <w:rsid w:val="008B0806"/>
    <w:rsid w:val="008C2969"/>
    <w:rsid w:val="008C764B"/>
    <w:rsid w:val="008D2B39"/>
    <w:rsid w:val="008E111A"/>
    <w:rsid w:val="008E58F0"/>
    <w:rsid w:val="008F5127"/>
    <w:rsid w:val="009002B4"/>
    <w:rsid w:val="009015FC"/>
    <w:rsid w:val="00912095"/>
    <w:rsid w:val="00913613"/>
    <w:rsid w:val="00922D58"/>
    <w:rsid w:val="00936D4D"/>
    <w:rsid w:val="00941748"/>
    <w:rsid w:val="0094385B"/>
    <w:rsid w:val="00945A7C"/>
    <w:rsid w:val="009667F9"/>
    <w:rsid w:val="009824E6"/>
    <w:rsid w:val="009873A1"/>
    <w:rsid w:val="0099488A"/>
    <w:rsid w:val="00995883"/>
    <w:rsid w:val="009D1EDD"/>
    <w:rsid w:val="009D7B60"/>
    <w:rsid w:val="009F16C5"/>
    <w:rsid w:val="009F2C29"/>
    <w:rsid w:val="00A02A4F"/>
    <w:rsid w:val="00A12CAC"/>
    <w:rsid w:val="00A131E1"/>
    <w:rsid w:val="00A22455"/>
    <w:rsid w:val="00A33127"/>
    <w:rsid w:val="00A34C6E"/>
    <w:rsid w:val="00A617F9"/>
    <w:rsid w:val="00A75383"/>
    <w:rsid w:val="00A9272F"/>
    <w:rsid w:val="00AA1B38"/>
    <w:rsid w:val="00AA43A4"/>
    <w:rsid w:val="00AB35D7"/>
    <w:rsid w:val="00AB53AB"/>
    <w:rsid w:val="00AE2979"/>
    <w:rsid w:val="00B01CCC"/>
    <w:rsid w:val="00B0496F"/>
    <w:rsid w:val="00B153D8"/>
    <w:rsid w:val="00B15A67"/>
    <w:rsid w:val="00B3202B"/>
    <w:rsid w:val="00B330D4"/>
    <w:rsid w:val="00B45823"/>
    <w:rsid w:val="00B555F9"/>
    <w:rsid w:val="00B653B0"/>
    <w:rsid w:val="00B66BFA"/>
    <w:rsid w:val="00B70828"/>
    <w:rsid w:val="00B86492"/>
    <w:rsid w:val="00B92CD6"/>
    <w:rsid w:val="00B93D56"/>
    <w:rsid w:val="00B943CD"/>
    <w:rsid w:val="00B95B51"/>
    <w:rsid w:val="00BB270C"/>
    <w:rsid w:val="00BC0BD8"/>
    <w:rsid w:val="00BC1841"/>
    <w:rsid w:val="00BE1D6D"/>
    <w:rsid w:val="00BE3D24"/>
    <w:rsid w:val="00BE6817"/>
    <w:rsid w:val="00C03E4C"/>
    <w:rsid w:val="00C04CB5"/>
    <w:rsid w:val="00C06CF3"/>
    <w:rsid w:val="00C125D4"/>
    <w:rsid w:val="00C167FB"/>
    <w:rsid w:val="00C21C18"/>
    <w:rsid w:val="00C22459"/>
    <w:rsid w:val="00C3198C"/>
    <w:rsid w:val="00C34A3E"/>
    <w:rsid w:val="00C47F70"/>
    <w:rsid w:val="00C644FF"/>
    <w:rsid w:val="00C6458E"/>
    <w:rsid w:val="00C66045"/>
    <w:rsid w:val="00C677D0"/>
    <w:rsid w:val="00C738E9"/>
    <w:rsid w:val="00C845AE"/>
    <w:rsid w:val="00C903C4"/>
    <w:rsid w:val="00C91F19"/>
    <w:rsid w:val="00C9231C"/>
    <w:rsid w:val="00C926DA"/>
    <w:rsid w:val="00CA1F68"/>
    <w:rsid w:val="00CA5F4C"/>
    <w:rsid w:val="00CB2A40"/>
    <w:rsid w:val="00CC5E83"/>
    <w:rsid w:val="00CC67DF"/>
    <w:rsid w:val="00CD5E54"/>
    <w:rsid w:val="00CD6DC3"/>
    <w:rsid w:val="00CE05DC"/>
    <w:rsid w:val="00CF1EE3"/>
    <w:rsid w:val="00CF45F4"/>
    <w:rsid w:val="00CF78E9"/>
    <w:rsid w:val="00D0178D"/>
    <w:rsid w:val="00D04A36"/>
    <w:rsid w:val="00D05C9C"/>
    <w:rsid w:val="00D1031C"/>
    <w:rsid w:val="00D12F6F"/>
    <w:rsid w:val="00D1488C"/>
    <w:rsid w:val="00D1731C"/>
    <w:rsid w:val="00D27458"/>
    <w:rsid w:val="00D34CC6"/>
    <w:rsid w:val="00D353FF"/>
    <w:rsid w:val="00D52CC4"/>
    <w:rsid w:val="00D5489E"/>
    <w:rsid w:val="00D67DC4"/>
    <w:rsid w:val="00D71EA6"/>
    <w:rsid w:val="00D86FA7"/>
    <w:rsid w:val="00DA3843"/>
    <w:rsid w:val="00DA3FBC"/>
    <w:rsid w:val="00DB7D5E"/>
    <w:rsid w:val="00DD4C20"/>
    <w:rsid w:val="00DE4A25"/>
    <w:rsid w:val="00DE52BC"/>
    <w:rsid w:val="00DF10AD"/>
    <w:rsid w:val="00E0161A"/>
    <w:rsid w:val="00E14D1D"/>
    <w:rsid w:val="00E2504A"/>
    <w:rsid w:val="00E33440"/>
    <w:rsid w:val="00E41C45"/>
    <w:rsid w:val="00E5067C"/>
    <w:rsid w:val="00E62C12"/>
    <w:rsid w:val="00E6720F"/>
    <w:rsid w:val="00E735C9"/>
    <w:rsid w:val="00E82768"/>
    <w:rsid w:val="00E83C47"/>
    <w:rsid w:val="00EA1825"/>
    <w:rsid w:val="00EC0737"/>
    <w:rsid w:val="00EC0BC8"/>
    <w:rsid w:val="00EC106A"/>
    <w:rsid w:val="00EC204A"/>
    <w:rsid w:val="00ED09E1"/>
    <w:rsid w:val="00ED2791"/>
    <w:rsid w:val="00EF0146"/>
    <w:rsid w:val="00EF4734"/>
    <w:rsid w:val="00F0748E"/>
    <w:rsid w:val="00F23C3B"/>
    <w:rsid w:val="00F24A6D"/>
    <w:rsid w:val="00F361E5"/>
    <w:rsid w:val="00F4622C"/>
    <w:rsid w:val="00F60899"/>
    <w:rsid w:val="00F70AD8"/>
    <w:rsid w:val="00F8015F"/>
    <w:rsid w:val="00F849DA"/>
    <w:rsid w:val="00F932F8"/>
    <w:rsid w:val="00F93C22"/>
    <w:rsid w:val="00FA117C"/>
    <w:rsid w:val="00FB353E"/>
    <w:rsid w:val="00FB3A0A"/>
    <w:rsid w:val="00FC1E5A"/>
    <w:rsid w:val="00FC27B6"/>
    <w:rsid w:val="00FC38FF"/>
    <w:rsid w:val="00FC7451"/>
    <w:rsid w:val="00FF4895"/>
    <w:rsid w:val="00FF5578"/>
    <w:rsid w:val="00FF6E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Block Text"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C7F"/>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E2C7F"/>
    <w:pPr>
      <w:spacing w:before="129" w:after="129"/>
      <w:ind w:left="129" w:right="129"/>
    </w:pPr>
  </w:style>
  <w:style w:type="paragraph" w:styleId="a4">
    <w:name w:val="No Spacing"/>
    <w:link w:val="a5"/>
    <w:uiPriority w:val="1"/>
    <w:qFormat/>
    <w:rsid w:val="006E2C7F"/>
    <w:pPr>
      <w:ind w:firstLine="74"/>
      <w:jc w:val="both"/>
    </w:pPr>
    <w:rPr>
      <w:rFonts w:eastAsia="Times New Roman"/>
      <w:sz w:val="22"/>
      <w:szCs w:val="22"/>
      <w:lang w:eastAsia="en-US"/>
    </w:rPr>
  </w:style>
  <w:style w:type="character" w:customStyle="1" w:styleId="a5">
    <w:name w:val="Без интервала Знак"/>
    <w:link w:val="a4"/>
    <w:uiPriority w:val="1"/>
    <w:locked/>
    <w:rsid w:val="006E2C7F"/>
    <w:rPr>
      <w:rFonts w:eastAsia="Times New Roman"/>
      <w:sz w:val="22"/>
      <w:szCs w:val="22"/>
      <w:lang w:val="ru-RU" w:eastAsia="en-US" w:bidi="ar-SA"/>
    </w:rPr>
  </w:style>
  <w:style w:type="character" w:customStyle="1" w:styleId="a6">
    <w:name w:val="Текст Знак"/>
    <w:uiPriority w:val="99"/>
    <w:rsid w:val="006E2C7F"/>
    <w:rPr>
      <w:rFonts w:ascii="Courier New" w:hAnsi="Courier New"/>
      <w:lang w:val="ru-RU" w:eastAsia="ru-RU"/>
    </w:rPr>
  </w:style>
  <w:style w:type="character" w:customStyle="1" w:styleId="FontStyle14">
    <w:name w:val="Font Style14"/>
    <w:uiPriority w:val="99"/>
    <w:rsid w:val="006E2C7F"/>
    <w:rPr>
      <w:rFonts w:ascii="Times New Roman" w:hAnsi="Times New Roman"/>
      <w:sz w:val="22"/>
    </w:rPr>
  </w:style>
  <w:style w:type="paragraph" w:styleId="3">
    <w:name w:val="Body Text 3"/>
    <w:basedOn w:val="a"/>
    <w:link w:val="30"/>
    <w:uiPriority w:val="99"/>
    <w:rsid w:val="006E2C7F"/>
    <w:pPr>
      <w:spacing w:after="120"/>
    </w:pPr>
    <w:rPr>
      <w:sz w:val="16"/>
      <w:szCs w:val="16"/>
    </w:rPr>
  </w:style>
  <w:style w:type="character" w:customStyle="1" w:styleId="30">
    <w:name w:val="Основной текст 3 Знак"/>
    <w:basedOn w:val="a0"/>
    <w:link w:val="3"/>
    <w:uiPriority w:val="99"/>
    <w:locked/>
    <w:rsid w:val="006E2C7F"/>
    <w:rPr>
      <w:rFonts w:ascii="Times New Roman" w:hAnsi="Times New Roman" w:cs="Times New Roman"/>
      <w:sz w:val="16"/>
      <w:szCs w:val="16"/>
    </w:rPr>
  </w:style>
  <w:style w:type="paragraph" w:customStyle="1" w:styleId="1">
    <w:name w:val="Основной текст с отступом1"/>
    <w:basedOn w:val="a"/>
    <w:uiPriority w:val="99"/>
    <w:rsid w:val="006E2C7F"/>
    <w:pPr>
      <w:widowControl w:val="0"/>
      <w:spacing w:after="120"/>
      <w:ind w:left="283"/>
    </w:pPr>
    <w:rPr>
      <w:rFonts w:ascii="Arial" w:hAnsi="Arial"/>
      <w:sz w:val="18"/>
      <w:szCs w:val="20"/>
    </w:rPr>
  </w:style>
  <w:style w:type="paragraph" w:customStyle="1" w:styleId="Style9">
    <w:name w:val="Style9"/>
    <w:basedOn w:val="a"/>
    <w:uiPriority w:val="99"/>
    <w:rsid w:val="006E2C7F"/>
    <w:pPr>
      <w:widowControl w:val="0"/>
      <w:autoSpaceDE w:val="0"/>
      <w:autoSpaceDN w:val="0"/>
      <w:adjustRightInd w:val="0"/>
      <w:spacing w:line="278" w:lineRule="exact"/>
      <w:ind w:hanging="341"/>
      <w:jc w:val="both"/>
    </w:pPr>
  </w:style>
  <w:style w:type="paragraph" w:customStyle="1" w:styleId="Style2">
    <w:name w:val="Style2"/>
    <w:basedOn w:val="a"/>
    <w:uiPriority w:val="99"/>
    <w:rsid w:val="006E2C7F"/>
    <w:pPr>
      <w:widowControl w:val="0"/>
      <w:autoSpaceDE w:val="0"/>
      <w:autoSpaceDN w:val="0"/>
      <w:adjustRightInd w:val="0"/>
      <w:spacing w:line="278" w:lineRule="exact"/>
      <w:jc w:val="both"/>
    </w:pPr>
  </w:style>
  <w:style w:type="paragraph" w:customStyle="1" w:styleId="Style5">
    <w:name w:val="Style5"/>
    <w:basedOn w:val="a"/>
    <w:uiPriority w:val="99"/>
    <w:rsid w:val="006E2C7F"/>
    <w:pPr>
      <w:widowControl w:val="0"/>
      <w:autoSpaceDE w:val="0"/>
      <w:autoSpaceDN w:val="0"/>
      <w:adjustRightInd w:val="0"/>
    </w:pPr>
  </w:style>
  <w:style w:type="character" w:customStyle="1" w:styleId="FontStyle13">
    <w:name w:val="Font Style13"/>
    <w:uiPriority w:val="99"/>
    <w:rsid w:val="006E2C7F"/>
    <w:rPr>
      <w:rFonts w:ascii="Times New Roman" w:hAnsi="Times New Roman"/>
      <w:b/>
      <w:sz w:val="22"/>
    </w:rPr>
  </w:style>
  <w:style w:type="paragraph" w:customStyle="1" w:styleId="Style1">
    <w:name w:val="Style1"/>
    <w:basedOn w:val="a"/>
    <w:uiPriority w:val="99"/>
    <w:rsid w:val="006E2C7F"/>
    <w:pPr>
      <w:widowControl w:val="0"/>
      <w:autoSpaceDE w:val="0"/>
      <w:autoSpaceDN w:val="0"/>
      <w:adjustRightInd w:val="0"/>
      <w:spacing w:line="230" w:lineRule="exact"/>
      <w:jc w:val="center"/>
    </w:pPr>
  </w:style>
  <w:style w:type="paragraph" w:styleId="a7">
    <w:name w:val="Body Text Indent"/>
    <w:basedOn w:val="a"/>
    <w:link w:val="a8"/>
    <w:uiPriority w:val="99"/>
    <w:rsid w:val="006E2C7F"/>
    <w:pPr>
      <w:spacing w:after="120"/>
      <w:ind w:left="283"/>
    </w:pPr>
  </w:style>
  <w:style w:type="character" w:customStyle="1" w:styleId="a8">
    <w:name w:val="Основной текст с отступом Знак"/>
    <w:basedOn w:val="a0"/>
    <w:link w:val="a7"/>
    <w:uiPriority w:val="99"/>
    <w:locked/>
    <w:rsid w:val="006E2C7F"/>
    <w:rPr>
      <w:rFonts w:ascii="Times New Roman" w:hAnsi="Times New Roman" w:cs="Times New Roman"/>
      <w:sz w:val="24"/>
      <w:szCs w:val="24"/>
      <w:lang w:eastAsia="ru-RU"/>
    </w:rPr>
  </w:style>
  <w:style w:type="paragraph" w:styleId="HTML">
    <w:name w:val="HTML Preformatted"/>
    <w:basedOn w:val="a"/>
    <w:link w:val="HTML0"/>
    <w:uiPriority w:val="99"/>
    <w:semiHidden/>
    <w:rsid w:val="00694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694AF6"/>
    <w:rPr>
      <w:rFonts w:ascii="Courier New" w:hAnsi="Courier New" w:cs="Courier New"/>
      <w:sz w:val="20"/>
      <w:szCs w:val="20"/>
      <w:lang w:eastAsia="ru-RU"/>
    </w:rPr>
  </w:style>
  <w:style w:type="paragraph" w:customStyle="1" w:styleId="10">
    <w:name w:val="Обычный1"/>
    <w:link w:val="CharChar"/>
    <w:uiPriority w:val="99"/>
    <w:rsid w:val="000331D1"/>
    <w:pPr>
      <w:widowControl w:val="0"/>
      <w:spacing w:line="300" w:lineRule="auto"/>
      <w:ind w:firstLine="720"/>
      <w:jc w:val="both"/>
    </w:pPr>
    <w:rPr>
      <w:rFonts w:ascii="Times New Roman" w:hAnsi="Times New Roman"/>
      <w:snapToGrid w:val="0"/>
      <w:sz w:val="22"/>
      <w:szCs w:val="22"/>
    </w:rPr>
  </w:style>
  <w:style w:type="character" w:customStyle="1" w:styleId="CharChar">
    <w:name w:val="Обычный Char Char"/>
    <w:link w:val="10"/>
    <w:uiPriority w:val="99"/>
    <w:locked/>
    <w:rsid w:val="000331D1"/>
    <w:rPr>
      <w:rFonts w:ascii="Times New Roman" w:hAnsi="Times New Roman"/>
      <w:snapToGrid w:val="0"/>
      <w:sz w:val="22"/>
      <w:szCs w:val="22"/>
      <w:lang w:eastAsia="ru-RU" w:bidi="ar-SA"/>
    </w:rPr>
  </w:style>
  <w:style w:type="character" w:styleId="a9">
    <w:name w:val="Hyperlink"/>
    <w:basedOn w:val="a0"/>
    <w:uiPriority w:val="99"/>
    <w:rsid w:val="00D52CC4"/>
    <w:rPr>
      <w:rFonts w:cs="Times New Roman"/>
      <w:color w:val="0000FF"/>
      <w:u w:val="single"/>
    </w:rPr>
  </w:style>
  <w:style w:type="paragraph" w:styleId="aa">
    <w:name w:val="header"/>
    <w:basedOn w:val="a"/>
    <w:link w:val="ab"/>
    <w:uiPriority w:val="99"/>
    <w:semiHidden/>
    <w:rsid w:val="00D71EA6"/>
    <w:pPr>
      <w:tabs>
        <w:tab w:val="center" w:pos="4677"/>
        <w:tab w:val="right" w:pos="9355"/>
      </w:tabs>
    </w:pPr>
  </w:style>
  <w:style w:type="character" w:customStyle="1" w:styleId="ab">
    <w:name w:val="Верхний колонтитул Знак"/>
    <w:basedOn w:val="a0"/>
    <w:link w:val="aa"/>
    <w:uiPriority w:val="99"/>
    <w:semiHidden/>
    <w:locked/>
    <w:rsid w:val="00D71EA6"/>
    <w:rPr>
      <w:rFonts w:ascii="Times New Roman" w:hAnsi="Times New Roman" w:cs="Times New Roman"/>
      <w:sz w:val="24"/>
      <w:szCs w:val="24"/>
      <w:lang w:eastAsia="ru-RU"/>
    </w:rPr>
  </w:style>
  <w:style w:type="paragraph" w:styleId="ac">
    <w:name w:val="footer"/>
    <w:basedOn w:val="a"/>
    <w:link w:val="ad"/>
    <w:uiPriority w:val="99"/>
    <w:semiHidden/>
    <w:rsid w:val="00D71EA6"/>
    <w:pPr>
      <w:tabs>
        <w:tab w:val="center" w:pos="4677"/>
        <w:tab w:val="right" w:pos="9355"/>
      </w:tabs>
    </w:pPr>
  </w:style>
  <w:style w:type="character" w:customStyle="1" w:styleId="ad">
    <w:name w:val="Нижний колонтитул Знак"/>
    <w:basedOn w:val="a0"/>
    <w:link w:val="ac"/>
    <w:uiPriority w:val="99"/>
    <w:semiHidden/>
    <w:locked/>
    <w:rsid w:val="00D71EA6"/>
    <w:rPr>
      <w:rFonts w:ascii="Times New Roman" w:hAnsi="Times New Roman" w:cs="Times New Roman"/>
      <w:sz w:val="24"/>
      <w:szCs w:val="24"/>
      <w:lang w:eastAsia="ru-RU"/>
    </w:rPr>
  </w:style>
  <w:style w:type="paragraph" w:styleId="ae">
    <w:name w:val="Body Text"/>
    <w:basedOn w:val="a"/>
    <w:link w:val="af"/>
    <w:uiPriority w:val="99"/>
    <w:semiHidden/>
    <w:rsid w:val="007C136C"/>
    <w:pPr>
      <w:spacing w:after="120"/>
    </w:pPr>
  </w:style>
  <w:style w:type="character" w:customStyle="1" w:styleId="af">
    <w:name w:val="Основной текст Знак"/>
    <w:basedOn w:val="a0"/>
    <w:link w:val="ae"/>
    <w:uiPriority w:val="99"/>
    <w:semiHidden/>
    <w:locked/>
    <w:rsid w:val="007C136C"/>
    <w:rPr>
      <w:rFonts w:ascii="Times New Roman" w:hAnsi="Times New Roman" w:cs="Times New Roman"/>
      <w:sz w:val="24"/>
      <w:szCs w:val="24"/>
      <w:lang w:eastAsia="ru-RU"/>
    </w:rPr>
  </w:style>
  <w:style w:type="paragraph" w:customStyle="1" w:styleId="Default">
    <w:name w:val="Default"/>
    <w:uiPriority w:val="99"/>
    <w:rsid w:val="007C136C"/>
    <w:pPr>
      <w:autoSpaceDE w:val="0"/>
      <w:autoSpaceDN w:val="0"/>
      <w:adjustRightInd w:val="0"/>
    </w:pPr>
    <w:rPr>
      <w:rFonts w:ascii="Times New Roman" w:eastAsia="Times New Roman" w:hAnsi="Times New Roman"/>
      <w:color w:val="000000"/>
      <w:sz w:val="24"/>
      <w:szCs w:val="24"/>
    </w:rPr>
  </w:style>
  <w:style w:type="paragraph" w:styleId="af0">
    <w:name w:val="Block Text"/>
    <w:basedOn w:val="a"/>
    <w:uiPriority w:val="99"/>
    <w:rsid w:val="00C47F70"/>
    <w:pPr>
      <w:spacing w:line="360" w:lineRule="auto"/>
      <w:ind w:left="1260" w:right="1584"/>
      <w:jc w:val="center"/>
    </w:pPr>
    <w:rPr>
      <w:b/>
      <w:sz w:val="28"/>
    </w:rPr>
  </w:style>
  <w:style w:type="paragraph" w:customStyle="1" w:styleId="Normal1">
    <w:name w:val="Normal1"/>
    <w:uiPriority w:val="99"/>
    <w:rsid w:val="00C66045"/>
    <w:pPr>
      <w:widowControl w:val="0"/>
      <w:spacing w:line="300" w:lineRule="auto"/>
      <w:ind w:firstLine="720"/>
      <w:jc w:val="both"/>
    </w:pPr>
    <w:rPr>
      <w:rFonts w:ascii="Times New Roman" w:eastAsia="Times New Roman" w:hAnsi="Times New Roman"/>
      <w:sz w:val="24"/>
    </w:rPr>
  </w:style>
  <w:style w:type="paragraph" w:styleId="af1">
    <w:name w:val="List Paragraph"/>
    <w:basedOn w:val="a"/>
    <w:uiPriority w:val="99"/>
    <w:qFormat/>
    <w:rsid w:val="00C66045"/>
    <w:pPr>
      <w:ind w:left="720" w:firstLine="74"/>
      <w:contextualSpacing/>
      <w:jc w:val="both"/>
    </w:pPr>
    <w:rPr>
      <w:rFonts w:ascii="Calibri" w:eastAsia="Calibri" w:hAnsi="Calibri"/>
      <w:sz w:val="22"/>
      <w:szCs w:val="22"/>
      <w:lang w:eastAsia="en-US"/>
    </w:rPr>
  </w:style>
  <w:style w:type="character" w:customStyle="1" w:styleId="label">
    <w:name w:val="label"/>
    <w:basedOn w:val="a0"/>
    <w:uiPriority w:val="99"/>
    <w:rsid w:val="00116B7C"/>
    <w:rPr>
      <w:rFonts w:cs="Times New Roman"/>
    </w:rPr>
  </w:style>
  <w:style w:type="table" w:styleId="af2">
    <w:name w:val="Table Grid"/>
    <w:basedOn w:val="a1"/>
    <w:uiPriority w:val="99"/>
    <w:rsid w:val="00B653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rsid w:val="00C22459"/>
    <w:pPr>
      <w:spacing w:after="120"/>
      <w:ind w:left="283"/>
    </w:pPr>
    <w:rPr>
      <w:sz w:val="16"/>
      <w:szCs w:val="16"/>
    </w:rPr>
  </w:style>
  <w:style w:type="character" w:customStyle="1" w:styleId="32">
    <w:name w:val="Основной текст с отступом 3 Знак"/>
    <w:basedOn w:val="a0"/>
    <w:link w:val="31"/>
    <w:uiPriority w:val="99"/>
    <w:locked/>
    <w:rsid w:val="00C22459"/>
    <w:rPr>
      <w:rFonts w:ascii="Times New Roman" w:hAnsi="Times New Roman" w:cs="Times New Roman"/>
      <w:sz w:val="16"/>
      <w:szCs w:val="16"/>
      <w:lang w:eastAsia="ru-RU"/>
    </w:rPr>
  </w:style>
  <w:style w:type="paragraph" w:customStyle="1" w:styleId="ConsNormal">
    <w:name w:val="ConsNormal"/>
    <w:uiPriority w:val="99"/>
    <w:rsid w:val="00A22455"/>
    <w:pPr>
      <w:widowControl w:val="0"/>
      <w:autoSpaceDE w:val="0"/>
      <w:autoSpaceDN w:val="0"/>
      <w:adjustRightInd w:val="0"/>
      <w:ind w:firstLine="720"/>
    </w:pPr>
    <w:rPr>
      <w:rFonts w:ascii="Arial" w:eastAsia="Times New Roman" w:hAnsi="Arial" w:cs="Arial"/>
    </w:rPr>
  </w:style>
  <w:style w:type="paragraph" w:customStyle="1" w:styleId="ConsNonformat">
    <w:name w:val="ConsNonformat"/>
    <w:uiPriority w:val="99"/>
    <w:rsid w:val="00545049"/>
    <w:pPr>
      <w:widowControl w:val="0"/>
      <w:autoSpaceDE w:val="0"/>
      <w:autoSpaceDN w:val="0"/>
      <w:adjustRightInd w:val="0"/>
    </w:pPr>
    <w:rPr>
      <w:rFonts w:ascii="Courier New" w:eastAsia="Times New Roman" w:hAnsi="Courier New" w:cs="Courier New"/>
    </w:rPr>
  </w:style>
  <w:style w:type="paragraph" w:customStyle="1" w:styleId="2">
    <w:name w:val="Основной текст (2)"/>
    <w:basedOn w:val="a"/>
    <w:link w:val="20"/>
    <w:uiPriority w:val="99"/>
    <w:rsid w:val="006E37ED"/>
    <w:pPr>
      <w:shd w:val="clear" w:color="auto" w:fill="FFFFFF"/>
      <w:spacing w:line="240" w:lineRule="atLeast"/>
    </w:pPr>
    <w:rPr>
      <w:rFonts w:eastAsia="Arial Unicode MS"/>
      <w:sz w:val="27"/>
      <w:szCs w:val="27"/>
    </w:rPr>
  </w:style>
  <w:style w:type="character" w:customStyle="1" w:styleId="20">
    <w:name w:val="Основной текст (2)_"/>
    <w:basedOn w:val="a0"/>
    <w:link w:val="2"/>
    <w:uiPriority w:val="99"/>
    <w:locked/>
    <w:rsid w:val="006E37ED"/>
    <w:rPr>
      <w:rFonts w:ascii="Times New Roman" w:eastAsia="Arial Unicode MS" w:hAnsi="Times New Roman" w:cs="Times New Roman"/>
      <w:sz w:val="27"/>
      <w:szCs w:val="27"/>
      <w:shd w:val="clear" w:color="auto" w:fill="FFFFFF"/>
      <w:lang w:eastAsia="ru-RU"/>
    </w:rPr>
  </w:style>
  <w:style w:type="paragraph" w:styleId="af3">
    <w:name w:val="Balloon Text"/>
    <w:basedOn w:val="a"/>
    <w:link w:val="af4"/>
    <w:uiPriority w:val="99"/>
    <w:semiHidden/>
    <w:rsid w:val="00896ABB"/>
    <w:rPr>
      <w:rFonts w:ascii="Tahoma" w:hAnsi="Tahoma" w:cs="Tahoma"/>
      <w:sz w:val="16"/>
      <w:szCs w:val="16"/>
    </w:rPr>
  </w:style>
  <w:style w:type="character" w:customStyle="1" w:styleId="af4">
    <w:name w:val="Текст выноски Знак"/>
    <w:basedOn w:val="a0"/>
    <w:link w:val="af3"/>
    <w:uiPriority w:val="99"/>
    <w:semiHidden/>
    <w:locked/>
    <w:rsid w:val="00896ABB"/>
    <w:rPr>
      <w:rFonts w:ascii="Tahoma" w:hAnsi="Tahoma" w:cs="Tahoma"/>
      <w:sz w:val="16"/>
      <w:szCs w:val="16"/>
      <w:lang w:eastAsia="ru-RU"/>
    </w:rPr>
  </w:style>
  <w:style w:type="paragraph" w:customStyle="1" w:styleId="af5">
    <w:name w:val="Прижатый влево"/>
    <w:basedOn w:val="a"/>
    <w:next w:val="a"/>
    <w:rsid w:val="00B153D8"/>
    <w:pPr>
      <w:widowControl w:val="0"/>
      <w:autoSpaceDE w:val="0"/>
      <w:autoSpaceDN w:val="0"/>
      <w:adjustRightInd w:val="0"/>
    </w:pPr>
    <w:rPr>
      <w:rFonts w:ascii="Times New Roman CYR" w:eastAsia="Calibri" w:hAnsi="Times New Roman CYR" w:cs="Times New Roman CYR"/>
    </w:rPr>
  </w:style>
  <w:style w:type="character" w:customStyle="1" w:styleId="FontStyle15">
    <w:name w:val="Font Style15"/>
    <w:basedOn w:val="a0"/>
    <w:uiPriority w:val="99"/>
    <w:rsid w:val="001B535B"/>
    <w:rPr>
      <w:rFonts w:ascii="Times New Roman" w:hAnsi="Times New Roman" w:cs="Times New Roman"/>
      <w:sz w:val="22"/>
      <w:szCs w:val="22"/>
    </w:rPr>
  </w:style>
  <w:style w:type="paragraph" w:customStyle="1" w:styleId="Style3">
    <w:name w:val="Style3"/>
    <w:basedOn w:val="a"/>
    <w:uiPriority w:val="99"/>
    <w:rsid w:val="00C6458E"/>
    <w:pPr>
      <w:widowControl w:val="0"/>
      <w:autoSpaceDE w:val="0"/>
      <w:autoSpaceDN w:val="0"/>
      <w:adjustRightInd w:val="0"/>
    </w:pPr>
    <w:rPr>
      <w:rFonts w:ascii="Franklin Gothic Heavy" w:hAnsi="Franklin Gothic Heavy"/>
    </w:rPr>
  </w:style>
  <w:style w:type="paragraph" w:customStyle="1" w:styleId="Style8">
    <w:name w:val="Style8"/>
    <w:basedOn w:val="a"/>
    <w:uiPriority w:val="99"/>
    <w:rsid w:val="00C6458E"/>
    <w:pPr>
      <w:widowControl w:val="0"/>
      <w:autoSpaceDE w:val="0"/>
      <w:autoSpaceDN w:val="0"/>
      <w:adjustRightInd w:val="0"/>
      <w:spacing w:line="276" w:lineRule="exact"/>
    </w:pPr>
    <w:rPr>
      <w:rFonts w:ascii="Franklin Gothic Heavy" w:hAnsi="Franklin Gothic Heavy"/>
    </w:rPr>
  </w:style>
  <w:style w:type="character" w:customStyle="1" w:styleId="extendedtext-short">
    <w:name w:val="extendedtext-short"/>
    <w:basedOn w:val="a0"/>
    <w:uiPriority w:val="99"/>
    <w:rsid w:val="00CA5F4C"/>
    <w:rPr>
      <w:rFonts w:cs="Times New Roman"/>
    </w:rPr>
  </w:style>
  <w:style w:type="character" w:customStyle="1" w:styleId="22">
    <w:name w:val="Основной текст (2) + Полужирный2"/>
    <w:basedOn w:val="a0"/>
    <w:uiPriority w:val="99"/>
    <w:rsid w:val="00A617F9"/>
    <w:rPr>
      <w:rFonts w:ascii="Times New Roman" w:hAnsi="Times New Roman" w:cs="Times New Roman"/>
      <w:b/>
      <w:bCs/>
      <w:sz w:val="22"/>
      <w:szCs w:val="22"/>
      <w:u w:val="none"/>
      <w:shd w:val="clear" w:color="auto" w:fill="FFFFFF"/>
    </w:rPr>
  </w:style>
  <w:style w:type="character" w:customStyle="1" w:styleId="extended-textfull">
    <w:name w:val="extended-text__full"/>
    <w:basedOn w:val="a0"/>
    <w:uiPriority w:val="99"/>
    <w:rsid w:val="00A75383"/>
    <w:rPr>
      <w:rFonts w:cs="Times New Roman"/>
    </w:rPr>
  </w:style>
</w:styles>
</file>

<file path=word/webSettings.xml><?xml version="1.0" encoding="utf-8"?>
<w:webSettings xmlns:r="http://schemas.openxmlformats.org/officeDocument/2006/relationships" xmlns:w="http://schemas.openxmlformats.org/wordprocessingml/2006/main">
  <w:divs>
    <w:div w:id="1719629049">
      <w:marLeft w:val="0"/>
      <w:marRight w:val="0"/>
      <w:marTop w:val="0"/>
      <w:marBottom w:val="0"/>
      <w:divBdr>
        <w:top w:val="none" w:sz="0" w:space="0" w:color="auto"/>
        <w:left w:val="none" w:sz="0" w:space="0" w:color="auto"/>
        <w:bottom w:val="none" w:sz="0" w:space="0" w:color="auto"/>
        <w:right w:val="none" w:sz="0" w:space="0" w:color="auto"/>
      </w:divBdr>
    </w:div>
    <w:div w:id="1719629050">
      <w:marLeft w:val="0"/>
      <w:marRight w:val="0"/>
      <w:marTop w:val="0"/>
      <w:marBottom w:val="0"/>
      <w:divBdr>
        <w:top w:val="none" w:sz="0" w:space="0" w:color="auto"/>
        <w:left w:val="none" w:sz="0" w:space="0" w:color="auto"/>
        <w:bottom w:val="none" w:sz="0" w:space="0" w:color="auto"/>
        <w:right w:val="none" w:sz="0" w:space="0" w:color="auto"/>
      </w:divBdr>
    </w:div>
    <w:div w:id="1719629051">
      <w:marLeft w:val="0"/>
      <w:marRight w:val="0"/>
      <w:marTop w:val="0"/>
      <w:marBottom w:val="0"/>
      <w:divBdr>
        <w:top w:val="none" w:sz="0" w:space="0" w:color="auto"/>
        <w:left w:val="none" w:sz="0" w:space="0" w:color="auto"/>
        <w:bottom w:val="none" w:sz="0" w:space="0" w:color="auto"/>
        <w:right w:val="none" w:sz="0" w:space="0" w:color="auto"/>
      </w:divBdr>
    </w:div>
    <w:div w:id="1719629052">
      <w:marLeft w:val="0"/>
      <w:marRight w:val="0"/>
      <w:marTop w:val="0"/>
      <w:marBottom w:val="0"/>
      <w:divBdr>
        <w:top w:val="none" w:sz="0" w:space="0" w:color="auto"/>
        <w:left w:val="none" w:sz="0" w:space="0" w:color="auto"/>
        <w:bottom w:val="none" w:sz="0" w:space="0" w:color="auto"/>
        <w:right w:val="none" w:sz="0" w:space="0" w:color="auto"/>
      </w:divBdr>
    </w:div>
    <w:div w:id="1719629053">
      <w:marLeft w:val="0"/>
      <w:marRight w:val="0"/>
      <w:marTop w:val="0"/>
      <w:marBottom w:val="0"/>
      <w:divBdr>
        <w:top w:val="none" w:sz="0" w:space="0" w:color="auto"/>
        <w:left w:val="none" w:sz="0" w:space="0" w:color="auto"/>
        <w:bottom w:val="none" w:sz="0" w:space="0" w:color="auto"/>
        <w:right w:val="none" w:sz="0" w:space="0" w:color="auto"/>
      </w:divBdr>
    </w:div>
    <w:div w:id="1719629054">
      <w:marLeft w:val="0"/>
      <w:marRight w:val="0"/>
      <w:marTop w:val="0"/>
      <w:marBottom w:val="0"/>
      <w:divBdr>
        <w:top w:val="none" w:sz="0" w:space="0" w:color="auto"/>
        <w:left w:val="none" w:sz="0" w:space="0" w:color="auto"/>
        <w:bottom w:val="none" w:sz="0" w:space="0" w:color="auto"/>
        <w:right w:val="none" w:sz="0" w:space="0" w:color="auto"/>
      </w:divBdr>
    </w:div>
    <w:div w:id="1719629055">
      <w:marLeft w:val="0"/>
      <w:marRight w:val="0"/>
      <w:marTop w:val="0"/>
      <w:marBottom w:val="0"/>
      <w:divBdr>
        <w:top w:val="none" w:sz="0" w:space="0" w:color="auto"/>
        <w:left w:val="none" w:sz="0" w:space="0" w:color="auto"/>
        <w:bottom w:val="none" w:sz="0" w:space="0" w:color="auto"/>
        <w:right w:val="none" w:sz="0" w:space="0" w:color="auto"/>
      </w:divBdr>
      <w:divsChild>
        <w:div w:id="1719629056">
          <w:marLeft w:val="0"/>
          <w:marRight w:val="0"/>
          <w:marTop w:val="0"/>
          <w:marBottom w:val="0"/>
          <w:divBdr>
            <w:top w:val="none" w:sz="0" w:space="0" w:color="auto"/>
            <w:left w:val="none" w:sz="0" w:space="0" w:color="auto"/>
            <w:bottom w:val="none" w:sz="0" w:space="0" w:color="auto"/>
            <w:right w:val="none" w:sz="0" w:space="0" w:color="auto"/>
          </w:divBdr>
        </w:div>
      </w:divsChild>
    </w:div>
    <w:div w:id="171962905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2635</Words>
  <Characters>15021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vt:lpstr>
    </vt:vector>
  </TitlesOfParts>
  <Company/>
  <LinksUpToDate>false</LinksUpToDate>
  <CharactersWithSpaces>17621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dc:title>
  <dc:creator>User</dc:creator>
  <cp:lastModifiedBy>ZamTil</cp:lastModifiedBy>
  <cp:revision>5</cp:revision>
  <cp:lastPrinted>2021-06-28T08:58:00Z</cp:lastPrinted>
  <dcterms:created xsi:type="dcterms:W3CDTF">2026-10-07T12:49:00Z</dcterms:created>
  <dcterms:modified xsi:type="dcterms:W3CDTF">2026-10-08T12:45:00Z</dcterms:modified>
</cp:coreProperties>
</file>