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D44345" w14:textId="34BB3333" w:rsidR="003232AB" w:rsidRPr="00546EB9" w:rsidRDefault="001424F7">
      <w:pPr>
        <w:jc w:val="center"/>
        <w:rPr>
          <w:b/>
        </w:rPr>
      </w:pPr>
      <w:bookmarkStart w:id="0" w:name="_Toc431803128"/>
      <w:bookmarkStart w:id="1" w:name="_Toc431545876"/>
      <w:bookmarkStart w:id="2" w:name="_Toc431545559"/>
      <w:r w:rsidRPr="0068200B">
        <w:rPr>
          <w:b/>
        </w:rPr>
        <w:t xml:space="preserve">ДОГОВОР </w:t>
      </w:r>
      <w:bookmarkStart w:id="3" w:name="_Hlk207355171"/>
      <w:r w:rsidRPr="0068200B">
        <w:rPr>
          <w:b/>
        </w:rPr>
        <w:t>№</w:t>
      </w:r>
      <w:bookmarkEnd w:id="3"/>
      <w:r w:rsidR="00DF5C50">
        <w:rPr>
          <w:b/>
        </w:rPr>
        <w:t xml:space="preserve"> </w:t>
      </w:r>
    </w:p>
    <w:p w14:paraId="086B053F" w14:textId="267CD426" w:rsidR="00843466" w:rsidRDefault="00843466">
      <w:pPr>
        <w:jc w:val="center"/>
        <w:rPr>
          <w:b/>
        </w:rPr>
      </w:pPr>
    </w:p>
    <w:p w14:paraId="1D8523E2" w14:textId="7934709A" w:rsidR="00B93A08" w:rsidRDefault="00B93A08" w:rsidP="003B5F11">
      <w:pPr>
        <w:jc w:val="center"/>
        <w:rPr>
          <w:b/>
          <w:i/>
        </w:rPr>
      </w:pPr>
      <w:r w:rsidRPr="003B5F11">
        <w:rPr>
          <w:b/>
          <w:i/>
        </w:rPr>
        <w:t xml:space="preserve">Поставка </w:t>
      </w:r>
      <w:r w:rsidR="003B5F11" w:rsidRPr="003B5F11">
        <w:rPr>
          <w:rFonts w:eastAsia="Arial"/>
          <w:b/>
          <w:i/>
        </w:rPr>
        <w:t>комплекта обезжелезивания АС и МС</w:t>
      </w:r>
      <w:r w:rsidR="00B719AD" w:rsidRPr="003B5F11">
        <w:rPr>
          <w:b/>
          <w:i/>
        </w:rPr>
        <w:t xml:space="preserve"> для нужд</w:t>
      </w:r>
      <w:r w:rsidRPr="003B5F11">
        <w:rPr>
          <w:b/>
          <w:i/>
        </w:rPr>
        <w:br/>
        <w:t>ГАУК ЛО «Международный центр реставрации»</w:t>
      </w:r>
    </w:p>
    <w:p w14:paraId="5A24DCB6" w14:textId="77777777" w:rsidR="003B5F11" w:rsidRPr="003B5F11" w:rsidRDefault="003B5F11" w:rsidP="003B5F11">
      <w:pPr>
        <w:jc w:val="center"/>
        <w:rPr>
          <w:b/>
          <w:i/>
        </w:rPr>
      </w:pPr>
    </w:p>
    <w:p w14:paraId="092FE4C2" w14:textId="02BBA0D7" w:rsidR="003232AB" w:rsidRDefault="008D1A0D">
      <w:pPr>
        <w:jc w:val="center"/>
      </w:pPr>
      <w:r>
        <w:t xml:space="preserve">с. Рождествено                                                             </w:t>
      </w:r>
      <w:r w:rsidR="006215E3">
        <w:t xml:space="preserve">      </w:t>
      </w:r>
      <w:r>
        <w:t xml:space="preserve">                </w:t>
      </w:r>
      <w:r w:rsidR="001424F7">
        <w:t xml:space="preserve"> </w:t>
      </w:r>
      <w:r w:rsidR="00773540">
        <w:t xml:space="preserve">                   </w:t>
      </w:r>
      <w:proofErr w:type="gramStart"/>
      <w:r w:rsidR="00202B31">
        <w:t xml:space="preserve">   «</w:t>
      </w:r>
      <w:proofErr w:type="gramEnd"/>
      <w:r w:rsidR="005609FB">
        <w:t>__</w:t>
      </w:r>
      <w:r w:rsidR="00CB5125">
        <w:t xml:space="preserve">» </w:t>
      </w:r>
      <w:r w:rsidR="00267E1F">
        <w:t>октября</w:t>
      </w:r>
      <w:r w:rsidR="00202B31">
        <w:t xml:space="preserve"> 2026</w:t>
      </w:r>
      <w:r>
        <w:t xml:space="preserve"> г.</w:t>
      </w:r>
    </w:p>
    <w:p w14:paraId="0D67A33F" w14:textId="77777777" w:rsidR="003232AB" w:rsidRDefault="003232AB">
      <w:pPr>
        <w:ind w:firstLine="567"/>
        <w:jc w:val="both"/>
      </w:pPr>
      <w:bookmarkStart w:id="4" w:name="P23"/>
      <w:bookmarkEnd w:id="0"/>
    </w:p>
    <w:p w14:paraId="269F421C" w14:textId="77777777" w:rsidR="00546EB9" w:rsidRDefault="00546EB9" w:rsidP="00546EB9">
      <w:pPr>
        <w:ind w:firstLine="567"/>
        <w:jc w:val="both"/>
        <w:rPr>
          <w:b/>
          <w:bCs/>
        </w:rPr>
      </w:pPr>
      <w:r>
        <w:rPr>
          <w:b/>
          <w:bCs/>
        </w:rPr>
        <w:t>Государственное автономное учреждение культуры Ленинградской области «Международный центр реставрации» (ГАУК ЛО «Международный центр реставрации»)</w:t>
      </w:r>
      <w:r>
        <w:t>, именуемое в дальнейшем «Заказчик», в лице директора Черняевой Татьяны Сергеевны, действующего на основании Устава, с одной стороны, и</w:t>
      </w:r>
      <w:r>
        <w:rPr>
          <w:b/>
          <w:bCs/>
        </w:rPr>
        <w:t xml:space="preserve"> </w:t>
      </w:r>
    </w:p>
    <w:p w14:paraId="768CB681" w14:textId="6C66E992" w:rsidR="003232AB" w:rsidRDefault="005A3A22" w:rsidP="00DF5C50">
      <w:pPr>
        <w:ind w:firstLine="567"/>
        <w:jc w:val="both"/>
      </w:pPr>
      <w:r w:rsidRPr="005A3A22">
        <w:rPr>
          <w:bCs/>
        </w:rPr>
        <w:t>_____________________________________</w:t>
      </w:r>
      <w:r w:rsidR="00DF5C50" w:rsidRPr="005A3A22">
        <w:rPr>
          <w:bCs/>
        </w:rPr>
        <w:t>,</w:t>
      </w:r>
      <w:r w:rsidR="00DF5C50" w:rsidRPr="00E735B3">
        <w:rPr>
          <w:b/>
          <w:bCs/>
        </w:rPr>
        <w:t xml:space="preserve"> </w:t>
      </w:r>
      <w:r w:rsidR="00DF5C50" w:rsidRPr="00E735B3">
        <w:t>именуемый в дальнейшем «Поставщик», действующий на основании</w:t>
      </w:r>
      <w:r>
        <w:t xml:space="preserve"> </w:t>
      </w:r>
      <w:r w:rsidRPr="005A3A22">
        <w:rPr>
          <w:b/>
        </w:rPr>
        <w:t>_______________</w:t>
      </w:r>
      <w:r w:rsidR="00546EB9" w:rsidRPr="005A3A22">
        <w:rPr>
          <w:b/>
        </w:rPr>
        <w:t>,</w:t>
      </w:r>
      <w:r w:rsidR="00546EB9">
        <w:t xml:space="preserve"> с другой стороны, совместно именуемые Стороны, а по отдельности – Сторона, в соответствии с Федеральным законом от 18.07.2011 № 223-ФЗ «О закупках товаров, работ, услуг отдельными вид</w:t>
      </w:r>
      <w:r w:rsidR="00EA3535">
        <w:t>ами юридических лиц» и Положением</w:t>
      </w:r>
      <w:r w:rsidR="00546EB9">
        <w:t xml:space="preserve"> о закупках товаров, работ, услуг для нужд Государственного автономного учреждения культуры Ленинградской области «Международный ц</w:t>
      </w:r>
      <w:r w:rsidR="00EA3535">
        <w:t>ентр реставрации», утвержденным</w:t>
      </w:r>
      <w:r w:rsidR="00546EB9">
        <w:t xml:space="preserve"> Наблюдательным советом ГАУК ЛО «Международный центр реставрации» (</w:t>
      </w:r>
      <w:r w:rsidR="00546EB9" w:rsidRPr="001424F7">
        <w:t>протокол от 17.11.2023 № 9 в ре</w:t>
      </w:r>
      <w:r w:rsidR="00EA3535">
        <w:t>д</w:t>
      </w:r>
      <w:r w:rsidR="00546EB9" w:rsidRPr="001424F7">
        <w:t xml:space="preserve">акции </w:t>
      </w:r>
      <w:r w:rsidR="00DF5C50">
        <w:br/>
      </w:r>
      <w:r w:rsidR="00546EB9" w:rsidRPr="001424F7">
        <w:t>от 14.05.2025</w:t>
      </w:r>
      <w:r w:rsidR="00EA3535">
        <w:t>,</w:t>
      </w:r>
      <w:r w:rsidR="00546EB9" w:rsidRPr="001424F7">
        <w:t xml:space="preserve"> протокол № 27</w:t>
      </w:r>
      <w:r w:rsidR="00546EB9">
        <w:t>)</w:t>
      </w:r>
      <w:r w:rsidR="00B719AD">
        <w:t xml:space="preserve"> (Раздел </w:t>
      </w:r>
      <w:r w:rsidR="00B719AD">
        <w:rPr>
          <w:lang w:val="en-US"/>
        </w:rPr>
        <w:t>X</w:t>
      </w:r>
      <w:r w:rsidR="00B719AD" w:rsidRPr="00B719AD">
        <w:t xml:space="preserve"> </w:t>
      </w:r>
      <w:r w:rsidR="00B719AD">
        <w:t>Положения)</w:t>
      </w:r>
      <w:r w:rsidR="00546EB9">
        <w:t xml:space="preserve">, заключили настоящий Договор (далее – «Договор») </w:t>
      </w:r>
      <w:r w:rsidR="00DF5C50">
        <w:br/>
      </w:r>
      <w:r w:rsidR="00546EB9">
        <w:t>о нижеследующем:</w:t>
      </w:r>
    </w:p>
    <w:p w14:paraId="3934CBEF" w14:textId="77777777" w:rsidR="00546EB9" w:rsidRDefault="00546EB9" w:rsidP="00546EB9">
      <w:pPr>
        <w:jc w:val="both"/>
      </w:pPr>
    </w:p>
    <w:p w14:paraId="19FFCB15" w14:textId="5C8A8FCC" w:rsidR="0038241C" w:rsidRPr="00D80A86" w:rsidRDefault="008D1A0D" w:rsidP="00D80A86">
      <w:pPr>
        <w:pStyle w:val="a3"/>
        <w:numPr>
          <w:ilvl w:val="0"/>
          <w:numId w:val="2"/>
        </w:numPr>
        <w:jc w:val="center"/>
        <w:rPr>
          <w:rFonts w:ascii="Times New Roman" w:hAnsi="Times New Roman" w:cs="Times New Roman"/>
          <w:b/>
          <w:bCs/>
          <w:lang w:eastAsia="ru-RU"/>
        </w:rPr>
      </w:pPr>
      <w:r w:rsidRPr="0038241C">
        <w:rPr>
          <w:rFonts w:ascii="Times New Roman" w:hAnsi="Times New Roman" w:cs="Times New Roman"/>
          <w:b/>
          <w:bCs/>
          <w:lang w:eastAsia="ru-RU"/>
        </w:rPr>
        <w:t>ПРЕДМЕТ ДОГОВОРА</w:t>
      </w:r>
    </w:p>
    <w:p w14:paraId="59A5030C" w14:textId="540D25A9" w:rsidR="00546EB9" w:rsidRPr="005A3A22" w:rsidRDefault="008D1A0D" w:rsidP="005A3A22">
      <w:pPr>
        <w:ind w:firstLine="567"/>
        <w:jc w:val="both"/>
      </w:pPr>
      <w:r>
        <w:t>1.1</w:t>
      </w:r>
      <w:r w:rsidR="001424F7">
        <w:t xml:space="preserve">. </w:t>
      </w:r>
      <w:bookmarkEnd w:id="1"/>
      <w:r w:rsidR="00546EB9">
        <w:t xml:space="preserve">Поставщик обязуется осуществить </w:t>
      </w:r>
      <w:r w:rsidR="00026237" w:rsidRPr="005A3A22">
        <w:rPr>
          <w:b/>
          <w:i/>
        </w:rPr>
        <w:t xml:space="preserve">поставку </w:t>
      </w:r>
      <w:r w:rsidR="003B5F11" w:rsidRPr="003B5F11">
        <w:rPr>
          <w:rFonts w:eastAsia="Arial"/>
          <w:b/>
          <w:i/>
        </w:rPr>
        <w:t>комплекта обезжелезивания АС и МС</w:t>
      </w:r>
      <w:r w:rsidR="00B719AD">
        <w:rPr>
          <w:b/>
          <w:i/>
        </w:rPr>
        <w:t xml:space="preserve"> для нужд</w:t>
      </w:r>
      <w:r w:rsidR="003B5F11">
        <w:rPr>
          <w:b/>
          <w:i/>
        </w:rPr>
        <w:t xml:space="preserve"> </w:t>
      </w:r>
      <w:r w:rsidR="00B719AD" w:rsidRPr="00B93A08">
        <w:rPr>
          <w:b/>
          <w:i/>
        </w:rPr>
        <w:t>ГАУК ЛО «Международный центр реставрации»</w:t>
      </w:r>
      <w:r w:rsidR="00267E1F">
        <w:t xml:space="preserve"> </w:t>
      </w:r>
      <w:r w:rsidR="00546EB9">
        <w:t>(далее – «Товар»), а Заказчик обязуется принять и оплатить Товар в порядке и на условиях, предусмотренных Договором.</w:t>
      </w:r>
    </w:p>
    <w:p w14:paraId="31DB4419" w14:textId="7F3D64D0" w:rsidR="003232AB" w:rsidRDefault="008D1A0D">
      <w:pPr>
        <w:ind w:firstLine="567"/>
        <w:jc w:val="both"/>
      </w:pPr>
      <w:r>
        <w:t xml:space="preserve">1.2. Наименование, количество и иные характеристики поставляемого Товара указаны </w:t>
      </w:r>
      <w:r>
        <w:br/>
        <w:t xml:space="preserve">в </w:t>
      </w:r>
      <w:r w:rsidR="00DF5C50">
        <w:t>Т</w:t>
      </w:r>
      <w:r>
        <w:t>ехническом задании (</w:t>
      </w:r>
      <w:hyperlink w:anchor="P447" w:tooltip="#P447" w:history="1">
        <w:r>
          <w:t>приложение</w:t>
        </w:r>
      </w:hyperlink>
      <w:r>
        <w:t xml:space="preserve"> № 1 к Договору) и </w:t>
      </w:r>
      <w:r w:rsidR="00DF5C50">
        <w:t>С</w:t>
      </w:r>
      <w:r>
        <w:t xml:space="preserve">пецификации (приложение № 2 </w:t>
      </w:r>
      <w:r>
        <w:br/>
        <w:t>к Договору), являющихся неотъемлемыми частями Договора.</w:t>
      </w:r>
    </w:p>
    <w:p w14:paraId="43D046C7" w14:textId="6E8271D1" w:rsidR="003232AB" w:rsidRPr="00967D9E" w:rsidRDefault="008D1A0D">
      <w:pPr>
        <w:ind w:firstLine="567"/>
        <w:jc w:val="both"/>
        <w:rPr>
          <w:b/>
        </w:rPr>
      </w:pPr>
      <w:r w:rsidRPr="00967D9E">
        <w:t xml:space="preserve">1.3. Срок поставки Товара: </w:t>
      </w:r>
      <w:r w:rsidR="00773540" w:rsidRPr="00967D9E">
        <w:rPr>
          <w:b/>
        </w:rPr>
        <w:t xml:space="preserve">в течение </w:t>
      </w:r>
      <w:r w:rsidR="00967D9E" w:rsidRPr="00967D9E">
        <w:rPr>
          <w:b/>
        </w:rPr>
        <w:t>20</w:t>
      </w:r>
      <w:r w:rsidR="00B27299" w:rsidRPr="00967D9E">
        <w:rPr>
          <w:b/>
        </w:rPr>
        <w:t xml:space="preserve"> (</w:t>
      </w:r>
      <w:r w:rsidR="00AF40B2">
        <w:rPr>
          <w:b/>
        </w:rPr>
        <w:t>д</w:t>
      </w:r>
      <w:r w:rsidR="00967D9E" w:rsidRPr="00967D9E">
        <w:rPr>
          <w:b/>
        </w:rPr>
        <w:t>вадцати</w:t>
      </w:r>
      <w:r w:rsidR="0068200B" w:rsidRPr="00967D9E">
        <w:rPr>
          <w:b/>
        </w:rPr>
        <w:t xml:space="preserve">) </w:t>
      </w:r>
      <w:r w:rsidR="004E51C6" w:rsidRPr="00967D9E">
        <w:rPr>
          <w:b/>
        </w:rPr>
        <w:t>рабочих</w:t>
      </w:r>
      <w:r w:rsidRPr="00967D9E">
        <w:rPr>
          <w:b/>
        </w:rPr>
        <w:t xml:space="preserve"> дней </w:t>
      </w:r>
      <w:r w:rsidR="005A3A22" w:rsidRPr="00967D9E">
        <w:rPr>
          <w:b/>
        </w:rPr>
        <w:t>с даты подписания Договора</w:t>
      </w:r>
      <w:r w:rsidR="00837ABB" w:rsidRPr="00967D9E">
        <w:rPr>
          <w:b/>
        </w:rPr>
        <w:t>.</w:t>
      </w:r>
    </w:p>
    <w:p w14:paraId="28381603" w14:textId="4E67EFA4" w:rsidR="003232AB" w:rsidRDefault="008D1A0D">
      <w:pPr>
        <w:ind w:firstLine="567"/>
        <w:jc w:val="both"/>
      </w:pPr>
      <w:r>
        <w:t xml:space="preserve">1.4. Место поставки Товара: Ленинградская область, </w:t>
      </w:r>
      <w:proofErr w:type="spellStart"/>
      <w:r>
        <w:t>м.о</w:t>
      </w:r>
      <w:proofErr w:type="spellEnd"/>
      <w:r>
        <w:t xml:space="preserve">. Гатчинский, с. Рождествено, </w:t>
      </w:r>
      <w:r>
        <w:br/>
        <w:t>ул. Музейная, д. 2.</w:t>
      </w:r>
    </w:p>
    <w:p w14:paraId="0AB14324" w14:textId="600CF76C" w:rsidR="003232AB" w:rsidRDefault="008D1A0D">
      <w:pPr>
        <w:ind w:firstLine="567"/>
        <w:jc w:val="both"/>
      </w:pPr>
      <w:r>
        <w:t xml:space="preserve">1.5. Закупка у Поставщика, участниками которой могут быть только субъекты малого </w:t>
      </w:r>
      <w:r w:rsidR="00B34B6B">
        <w:br/>
      </w:r>
      <w:r>
        <w:t>и среднего предпринимательства.</w:t>
      </w:r>
    </w:p>
    <w:p w14:paraId="4D696B95" w14:textId="77777777" w:rsidR="00B12BED" w:rsidRDefault="00D233CD" w:rsidP="00AC1DF9">
      <w:pPr>
        <w:ind w:firstLine="567"/>
        <w:jc w:val="both"/>
      </w:pPr>
      <w:r w:rsidRPr="00AC1DF9">
        <w:t>1.6</w:t>
      </w:r>
      <w:r w:rsidR="00B12BED" w:rsidRPr="00AC1DF9">
        <w:t>.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58D68E20" w14:textId="2B8489A1" w:rsidR="00C45D0C" w:rsidRPr="000D3840" w:rsidRDefault="00E750CC" w:rsidP="00C45D0C">
      <w:pPr>
        <w:ind w:firstLine="567"/>
        <w:jc w:val="both"/>
        <w:rPr>
          <w:b/>
        </w:rPr>
      </w:pPr>
      <w:r>
        <w:t xml:space="preserve">1.7. </w:t>
      </w:r>
      <w:r w:rsidRPr="00E750CC">
        <w:t>Ли</w:t>
      </w:r>
      <w:r>
        <w:t>цо</w:t>
      </w:r>
      <w:r w:rsidR="00AF40B2">
        <w:t>,</w:t>
      </w:r>
      <w:r>
        <w:t xml:space="preserve"> ответственное за исполнение Д</w:t>
      </w:r>
      <w:r w:rsidRPr="00E750CC">
        <w:t>оговора со стороны Заказчика:</w:t>
      </w:r>
      <w:r w:rsidR="00AC1DF9">
        <w:t xml:space="preserve"> </w:t>
      </w:r>
      <w:r w:rsidR="00B719AD">
        <w:rPr>
          <w:b/>
        </w:rPr>
        <w:t>Ткаченко А.В.</w:t>
      </w:r>
    </w:p>
    <w:p w14:paraId="6051131C" w14:textId="22D8EA2F" w:rsidR="00AC1DF9" w:rsidRPr="00781573" w:rsidRDefault="00AC1DF9" w:rsidP="00AC1DF9">
      <w:pPr>
        <w:ind w:firstLine="567"/>
        <w:jc w:val="both"/>
      </w:pPr>
    </w:p>
    <w:p w14:paraId="4849B958" w14:textId="54EDC8A0" w:rsidR="0038241C" w:rsidRPr="00D80A86" w:rsidRDefault="008D1A0D" w:rsidP="00D80A86">
      <w:pPr>
        <w:pStyle w:val="a3"/>
        <w:numPr>
          <w:ilvl w:val="0"/>
          <w:numId w:val="2"/>
        </w:numPr>
        <w:jc w:val="center"/>
        <w:rPr>
          <w:rFonts w:ascii="Times New Roman" w:hAnsi="Times New Roman" w:cs="Times New Roman"/>
          <w:b/>
          <w:bCs/>
          <w:lang w:eastAsia="ru-RU"/>
        </w:rPr>
      </w:pPr>
      <w:r w:rsidRPr="0038241C">
        <w:rPr>
          <w:rFonts w:ascii="Times New Roman" w:hAnsi="Times New Roman" w:cs="Times New Roman"/>
          <w:b/>
          <w:bCs/>
          <w:lang w:eastAsia="ru-RU"/>
        </w:rPr>
        <w:t>ЦЕНА ДОГОВОРА И ПОРЯДОК РАСЧЕТОВ</w:t>
      </w:r>
    </w:p>
    <w:p w14:paraId="57AE6831" w14:textId="5C7A7013" w:rsidR="00610FA7" w:rsidRDefault="00610FA7" w:rsidP="00610FA7">
      <w:pPr>
        <w:ind w:firstLine="567"/>
        <w:jc w:val="both"/>
      </w:pPr>
      <w:r>
        <w:t>2.1. Цена наст</w:t>
      </w:r>
      <w:r w:rsidR="00546EB9">
        <w:t xml:space="preserve">оящего Договора составляет </w:t>
      </w:r>
      <w:r w:rsidR="005A3A22">
        <w:rPr>
          <w:u w:val="single"/>
        </w:rPr>
        <w:t>__________</w:t>
      </w:r>
      <w:r w:rsidR="005A3A22">
        <w:t xml:space="preserve"> </w:t>
      </w:r>
      <w:r w:rsidR="00333D5C">
        <w:t>(</w:t>
      </w:r>
      <w:r w:rsidR="005A3A22">
        <w:rPr>
          <w:u w:val="single"/>
        </w:rPr>
        <w:t>____________</w:t>
      </w:r>
      <w:r w:rsidR="005609FB">
        <w:t xml:space="preserve">) рублей </w:t>
      </w:r>
      <w:r w:rsidR="005A3A22">
        <w:t>____</w:t>
      </w:r>
      <w:r>
        <w:t xml:space="preserve"> копеек, без НДС.</w:t>
      </w:r>
    </w:p>
    <w:p w14:paraId="593CA96C" w14:textId="77777777" w:rsidR="003232AB" w:rsidRDefault="008D1A0D">
      <w:pPr>
        <w:ind w:firstLine="567"/>
        <w:jc w:val="both"/>
        <w:rPr>
          <w:rFonts w:eastAsia="Calibri"/>
        </w:rPr>
      </w:pPr>
      <w:r>
        <w:rPr>
          <w:rFonts w:eastAsia="Calibri"/>
        </w:rPr>
        <w:t xml:space="preserve">2.2. </w:t>
      </w:r>
      <w:r>
        <w:rPr>
          <w:rFonts w:eastAsia="Calibri"/>
          <w:bCs/>
        </w:rPr>
        <w:t>В</w:t>
      </w:r>
      <w:r>
        <w:rPr>
          <w:rFonts w:eastAsia="Calibri"/>
          <w:bCs/>
          <w:spacing w:val="42"/>
        </w:rPr>
        <w:t xml:space="preserve"> </w:t>
      </w:r>
      <w:r>
        <w:rPr>
          <w:rFonts w:eastAsia="Calibri"/>
          <w:bCs/>
        </w:rPr>
        <w:t>цену</w:t>
      </w:r>
      <w:r>
        <w:rPr>
          <w:rFonts w:eastAsia="Calibri"/>
          <w:bCs/>
          <w:spacing w:val="41"/>
        </w:rPr>
        <w:t xml:space="preserve"> </w:t>
      </w:r>
      <w:r>
        <w:t>Договор</w:t>
      </w:r>
      <w:r>
        <w:rPr>
          <w:rFonts w:eastAsia="Calibri"/>
          <w:bCs/>
        </w:rPr>
        <w:t>а</w:t>
      </w:r>
      <w:r>
        <w:rPr>
          <w:rFonts w:eastAsia="Calibri"/>
          <w:bCs/>
          <w:spacing w:val="41"/>
        </w:rPr>
        <w:t xml:space="preserve"> </w:t>
      </w:r>
      <w:r>
        <w:t xml:space="preserve">включены все расходы Поставщика, в том числе расходы </w:t>
      </w:r>
      <w:r>
        <w:br/>
        <w:t>на страхование, уплату таможенных пошлин, налогов и другие обязательные платежи, а также расходы на упаковку, доставку, погрузочно-разгрузочные работы и иные расходы Поставщика, связанные с исполнением Договора</w:t>
      </w:r>
      <w:r>
        <w:rPr>
          <w:rFonts w:eastAsia="Calibri"/>
          <w:bCs/>
        </w:rPr>
        <w:t>.</w:t>
      </w:r>
    </w:p>
    <w:p w14:paraId="073C84EE" w14:textId="1A3F113D" w:rsidR="003232AB" w:rsidRDefault="008D1A0D" w:rsidP="000F4722">
      <w:pPr>
        <w:ind w:firstLine="567"/>
        <w:jc w:val="both"/>
      </w:pPr>
      <w:r>
        <w:t>2.3. Оплата по Договору осуществляется по факту поставки Товара по безналичному</w:t>
      </w:r>
      <w:r w:rsidR="00AF40B2">
        <w:t xml:space="preserve"> расчету платежными поручениями</w:t>
      </w:r>
      <w:r>
        <w:t xml:space="preserve"> путем перечисления Заказчиком денежных средств на указанный </w:t>
      </w:r>
      <w:r w:rsidR="00327829">
        <w:br/>
      </w:r>
      <w:r>
        <w:t>в Договоре расчетный счет Поставщика в срок не более 7 (семи) рабочих дней со дня подписания Заказчиком документов, под</w:t>
      </w:r>
      <w:r w:rsidR="000F4722">
        <w:t>тверждающих исполнение Договора</w:t>
      </w:r>
      <w:r w:rsidR="00EF23E8">
        <w:t>,</w:t>
      </w:r>
      <w:r w:rsidR="000F4722">
        <w:t xml:space="preserve"> </w:t>
      </w:r>
      <w:r w:rsidR="0064037C">
        <w:t>указанных в п. 4.2</w:t>
      </w:r>
      <w:r>
        <w:t xml:space="preserve"> Договора, </w:t>
      </w:r>
      <w:r w:rsidR="00327829">
        <w:br/>
      </w:r>
      <w:r>
        <w:t>на основании выставленного Поставщиком счета.</w:t>
      </w:r>
    </w:p>
    <w:p w14:paraId="37C45921" w14:textId="77777777" w:rsidR="003232AB" w:rsidRDefault="008D1A0D">
      <w:pPr>
        <w:ind w:firstLine="567"/>
        <w:jc w:val="both"/>
        <w:rPr>
          <w:rFonts w:eastAsia="Calibri"/>
        </w:rPr>
      </w:pPr>
      <w:r>
        <w:rPr>
          <w:rFonts w:eastAsia="Calibri"/>
        </w:rPr>
        <w:lastRenderedPageBreak/>
        <w:t xml:space="preserve">2.4. </w:t>
      </w:r>
      <w:r>
        <w:t>Обязательство Заказчика по оплате считается исполненным с момента списания денежных средств с лицевого счета Заказчика в пользу Поставщика</w:t>
      </w:r>
      <w:r>
        <w:rPr>
          <w:rFonts w:eastAsia="Calibri"/>
        </w:rPr>
        <w:t>.</w:t>
      </w:r>
    </w:p>
    <w:p w14:paraId="029C2973" w14:textId="50083A13" w:rsidR="003232AB" w:rsidRDefault="008D1A0D">
      <w:pPr>
        <w:ind w:firstLine="567"/>
        <w:jc w:val="both"/>
        <w:rPr>
          <w:rFonts w:eastAsia="Calibri"/>
        </w:rPr>
      </w:pPr>
      <w:r>
        <w:rPr>
          <w:rFonts w:eastAsia="Calibri"/>
        </w:rPr>
        <w:t>2.5. Валюта, используемая для расчетов</w:t>
      </w:r>
      <w:r w:rsidR="00AF40B2">
        <w:rPr>
          <w:rFonts w:eastAsia="Calibri"/>
        </w:rPr>
        <w:t xml:space="preserve">, </w:t>
      </w:r>
      <w:r>
        <w:rPr>
          <w:rFonts w:eastAsia="Calibri"/>
        </w:rPr>
        <w:t>– рубль Российской Федерации.</w:t>
      </w:r>
    </w:p>
    <w:p w14:paraId="3BEEC7D1" w14:textId="08F48B69" w:rsidR="003232AB" w:rsidRPr="00D221F1" w:rsidRDefault="008D1A0D">
      <w:pPr>
        <w:ind w:firstLine="567"/>
        <w:jc w:val="both"/>
        <w:rPr>
          <w:b/>
          <w:i/>
        </w:rPr>
      </w:pPr>
      <w:r w:rsidRPr="00D221F1">
        <w:rPr>
          <w:b/>
          <w:i/>
        </w:rPr>
        <w:t xml:space="preserve">2.6. </w:t>
      </w:r>
      <w:r w:rsidR="00781573" w:rsidRPr="00D221F1">
        <w:rPr>
          <w:b/>
          <w:i/>
        </w:rPr>
        <w:t xml:space="preserve">Оплата по Договору осуществляется </w:t>
      </w:r>
      <w:r w:rsidR="000D3840" w:rsidRPr="000D3840">
        <w:rPr>
          <w:b/>
          <w:i/>
        </w:rPr>
        <w:t>за счет средств субсидий на выполнение государственного задания из бюджета Ленинградской области</w:t>
      </w:r>
      <w:r w:rsidRPr="00D221F1">
        <w:rPr>
          <w:b/>
          <w:i/>
        </w:rPr>
        <w:t>.</w:t>
      </w:r>
    </w:p>
    <w:p w14:paraId="527468C1" w14:textId="77777777" w:rsidR="003232AB" w:rsidRDefault="008D1A0D">
      <w:pPr>
        <w:ind w:firstLine="567"/>
        <w:jc w:val="both"/>
      </w:pPr>
      <w:r>
        <w:t xml:space="preserve">2.7. В случае изменения расчетного счета Поставщик обязан в однодневный срок </w:t>
      </w:r>
      <w:r>
        <w:br/>
        <w:t xml:space="preserve">в письменной форме сообщить об этом Заказчику, указав новые реквизиты расчетного счета. </w:t>
      </w:r>
      <w:r>
        <w:br/>
        <w:t xml:space="preserve">В противном случае все риски, связанные с перечислением Заказчиком денежных средств </w:t>
      </w:r>
      <w:r>
        <w:br/>
        <w:t>на указанный в Договоре счет Поставщика, несет Поставщик.</w:t>
      </w:r>
    </w:p>
    <w:p w14:paraId="56E39E10" w14:textId="77777777" w:rsidR="005D3345" w:rsidRDefault="005D3345">
      <w:pPr>
        <w:ind w:firstLine="567"/>
        <w:jc w:val="both"/>
      </w:pPr>
    </w:p>
    <w:p w14:paraId="1BF35BBC" w14:textId="1A973830" w:rsidR="0038241C" w:rsidRPr="00D80A86" w:rsidRDefault="008D1A0D" w:rsidP="00D80A86">
      <w:pPr>
        <w:pStyle w:val="a3"/>
        <w:numPr>
          <w:ilvl w:val="0"/>
          <w:numId w:val="2"/>
        </w:numPr>
        <w:shd w:val="clear" w:color="auto" w:fill="FFFFFF"/>
        <w:jc w:val="center"/>
        <w:rPr>
          <w:rFonts w:ascii="Times New Roman" w:hAnsi="Times New Roman" w:cs="Times New Roman"/>
          <w:b/>
          <w:bCs/>
          <w:spacing w:val="2"/>
          <w:lang w:eastAsia="ru-RU"/>
        </w:rPr>
      </w:pPr>
      <w:r w:rsidRPr="0038241C">
        <w:rPr>
          <w:rFonts w:ascii="Times New Roman" w:hAnsi="Times New Roman" w:cs="Times New Roman"/>
          <w:b/>
          <w:bCs/>
          <w:spacing w:val="2"/>
          <w:lang w:eastAsia="ru-RU"/>
        </w:rPr>
        <w:t>ПРАВА И ОБЯЗАННОСТИ СТОРОН</w:t>
      </w:r>
    </w:p>
    <w:p w14:paraId="587B13F2" w14:textId="77777777" w:rsidR="003232AB" w:rsidRDefault="008D1A0D">
      <w:pPr>
        <w:ind w:firstLine="567"/>
        <w:jc w:val="both"/>
        <w:rPr>
          <w:rFonts w:eastAsia="Calibri"/>
        </w:rPr>
      </w:pPr>
      <w:r>
        <w:t>3.1. Поставщик вправе:</w:t>
      </w:r>
    </w:p>
    <w:p w14:paraId="04B8FCF7" w14:textId="77777777" w:rsidR="003232AB" w:rsidRDefault="008D1A0D">
      <w:pPr>
        <w:ind w:firstLine="567"/>
        <w:jc w:val="both"/>
      </w:pPr>
      <w:r>
        <w:t>а) требовать своевременной оплаты на условиях, установленных Договором, надлежащим образом принятого Заказчиком Товара;</w:t>
      </w:r>
    </w:p>
    <w:p w14:paraId="47CD3F3C" w14:textId="34831E34" w:rsidR="003232AB" w:rsidRDefault="00EF23E8">
      <w:pPr>
        <w:ind w:firstLine="567"/>
        <w:jc w:val="both"/>
      </w:pPr>
      <w:r>
        <w:t>б</w:t>
      </w:r>
      <w:r w:rsidR="008D1A0D">
        <w:t>) требовать возмещения убытков, оплаты неустойки в соответствии с разделом 6 Договора.</w:t>
      </w:r>
    </w:p>
    <w:p w14:paraId="27FFC0C8" w14:textId="77777777" w:rsidR="003232AB" w:rsidRDefault="008D1A0D">
      <w:pPr>
        <w:ind w:firstLine="567"/>
        <w:jc w:val="both"/>
        <w:rPr>
          <w:rFonts w:eastAsia="Calibri"/>
        </w:rPr>
      </w:pPr>
      <w:r>
        <w:t>3.2. Поставщик обязан:</w:t>
      </w:r>
    </w:p>
    <w:p w14:paraId="19938649" w14:textId="4F6CD43E" w:rsidR="003232AB" w:rsidRDefault="008D1A0D">
      <w:pPr>
        <w:ind w:firstLine="567"/>
        <w:jc w:val="both"/>
      </w:pPr>
      <w:r>
        <w:t xml:space="preserve">а) поставить Товар в соответствии с </w:t>
      </w:r>
      <w:r w:rsidR="00DF5C50">
        <w:t>Т</w:t>
      </w:r>
      <w:r>
        <w:t>ехническим заданием в предусмотренный Договором срок.</w:t>
      </w:r>
    </w:p>
    <w:p w14:paraId="4B9358E3" w14:textId="77777777" w:rsidR="003232AB" w:rsidRDefault="008D1A0D">
      <w:pPr>
        <w:ind w:firstLine="567"/>
        <w:jc w:val="both"/>
      </w:pPr>
      <w:r>
        <w:t>б) предоставлять Заказчику по его требованию документы, относящиеся к предмету Договора.</w:t>
      </w:r>
    </w:p>
    <w:p w14:paraId="6EC5E968" w14:textId="7196728C" w:rsidR="003232AB" w:rsidRDefault="008D1A0D">
      <w:pPr>
        <w:ind w:firstLine="567"/>
        <w:jc w:val="both"/>
        <w:rPr>
          <w:i/>
          <w:iCs/>
        </w:rPr>
      </w:pPr>
      <w:r>
        <w:rPr>
          <w:i/>
          <w:iCs/>
        </w:rPr>
        <w:t>в) в случае количестве</w:t>
      </w:r>
      <w:r w:rsidR="00967D9E">
        <w:rPr>
          <w:i/>
          <w:iCs/>
        </w:rPr>
        <w:t xml:space="preserve">нных и качественных </w:t>
      </w:r>
      <w:r w:rsidR="00967D9E" w:rsidRPr="00967D9E">
        <w:rPr>
          <w:i/>
          <w:iCs/>
        </w:rPr>
        <w:t>расхождений</w:t>
      </w:r>
      <w:r>
        <w:rPr>
          <w:i/>
          <w:iCs/>
        </w:rPr>
        <w:t xml:space="preserve"> поставленных товаров</w:t>
      </w:r>
      <w:r w:rsidR="00202B31">
        <w:rPr>
          <w:i/>
          <w:iCs/>
        </w:rPr>
        <w:t>, оказанных услуг, выполненных работ</w:t>
      </w:r>
      <w:r>
        <w:rPr>
          <w:i/>
          <w:iCs/>
        </w:rPr>
        <w:t xml:space="preserve"> подписать копию электронного документа </w:t>
      </w:r>
      <w:r w:rsidR="00327829">
        <w:rPr>
          <w:i/>
          <w:iCs/>
        </w:rPr>
        <w:t>А</w:t>
      </w:r>
      <w:r>
        <w:rPr>
          <w:i/>
          <w:iCs/>
        </w:rPr>
        <w:t xml:space="preserve">кт приемки товаров, работ, услуг (форма по ОКУД 0510452), сформированный Заказчиком на бумажном носителе </w:t>
      </w:r>
      <w:r w:rsidR="00DF5C50">
        <w:rPr>
          <w:i/>
          <w:iCs/>
        </w:rPr>
        <w:br/>
      </w:r>
      <w:r>
        <w:rPr>
          <w:i/>
          <w:iCs/>
        </w:rPr>
        <w:t xml:space="preserve">на основании документов, предоставленных </w:t>
      </w:r>
      <w:r w:rsidR="00333D5C">
        <w:rPr>
          <w:i/>
          <w:iCs/>
        </w:rPr>
        <w:t xml:space="preserve">Поставщиком, </w:t>
      </w:r>
      <w:r>
        <w:rPr>
          <w:i/>
          <w:iCs/>
        </w:rPr>
        <w:t>Исполнителем</w:t>
      </w:r>
      <w:r w:rsidR="00333D5C">
        <w:rPr>
          <w:i/>
          <w:iCs/>
        </w:rPr>
        <w:t>, Подрядчиком</w:t>
      </w:r>
      <w:r>
        <w:rPr>
          <w:i/>
          <w:iCs/>
        </w:rPr>
        <w:t xml:space="preserve"> </w:t>
      </w:r>
      <w:r w:rsidR="00DF5C50">
        <w:rPr>
          <w:i/>
          <w:iCs/>
        </w:rPr>
        <w:br/>
      </w:r>
      <w:r>
        <w:rPr>
          <w:i/>
          <w:iCs/>
        </w:rPr>
        <w:t xml:space="preserve">и подтверждающих </w:t>
      </w:r>
      <w:r w:rsidR="00202B31">
        <w:rPr>
          <w:i/>
          <w:iCs/>
        </w:rPr>
        <w:t>поставку товара, оказание услуг, выполнение работ.</w:t>
      </w:r>
      <w:r>
        <w:rPr>
          <w:i/>
          <w:iCs/>
        </w:rPr>
        <w:t xml:space="preserve"> Оформление Акта приемки товаров, работ, услуг (форма по ОКУД 0510452)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39983F08" w14:textId="77777777" w:rsidR="003232AB" w:rsidRDefault="008D1A0D">
      <w:pPr>
        <w:ind w:firstLine="567"/>
        <w:jc w:val="both"/>
        <w:rPr>
          <w:rFonts w:eastAsia="Calibri"/>
        </w:rPr>
      </w:pPr>
      <w:r>
        <w:t>3.3. Заказчик вправе:</w:t>
      </w:r>
    </w:p>
    <w:p w14:paraId="20B6E050" w14:textId="77777777" w:rsidR="003232AB" w:rsidRDefault="008D1A0D">
      <w:pPr>
        <w:ind w:firstLine="567"/>
        <w:jc w:val="both"/>
        <w:rPr>
          <w:rFonts w:eastAsia="Calibri"/>
        </w:rPr>
      </w:pPr>
      <w:r>
        <w:t>а) требовать от Поставщика надлежащего исполнения обязательств, установленных Договором;</w:t>
      </w:r>
    </w:p>
    <w:p w14:paraId="22C81EB4" w14:textId="77777777" w:rsidR="003232AB" w:rsidRDefault="008D1A0D">
      <w:pPr>
        <w:ind w:firstLine="567"/>
        <w:jc w:val="both"/>
      </w:pPr>
      <w:r>
        <w:t>б) требовать от Поставщика своевременного устранения выявленных недостатков;</w:t>
      </w:r>
    </w:p>
    <w:p w14:paraId="724E975C" w14:textId="77777777" w:rsidR="003232AB" w:rsidRDefault="008D1A0D">
      <w:pPr>
        <w:ind w:firstLine="567"/>
        <w:jc w:val="both"/>
      </w:pPr>
      <w:r>
        <w:t>в) проверять ход и качество исполнения Поставщиком условий Договора;</w:t>
      </w:r>
    </w:p>
    <w:p w14:paraId="4C11988F" w14:textId="77777777" w:rsidR="003232AB" w:rsidRDefault="008D1A0D">
      <w:pPr>
        <w:ind w:firstLine="567"/>
        <w:jc w:val="both"/>
      </w:pPr>
      <w:r>
        <w:t>г) требовать возмещения в соответствии с разделом 6 Договора убытков, причиненных по вине Поставщика, оплаты неустойки;</w:t>
      </w:r>
    </w:p>
    <w:p w14:paraId="5A1694C4" w14:textId="77777777" w:rsidR="003232AB" w:rsidRDefault="008D1A0D">
      <w:pPr>
        <w:ind w:firstLine="567"/>
        <w:jc w:val="both"/>
      </w:pPr>
      <w:r>
        <w:t>д) предложить увеличить или уменьшить в процессе исполнения Договора объем поставляемого Товара, предусмотренный Договором.</w:t>
      </w:r>
    </w:p>
    <w:p w14:paraId="2F5615D8" w14:textId="77777777" w:rsidR="003232AB" w:rsidRDefault="008D1A0D">
      <w:pPr>
        <w:ind w:firstLine="567"/>
        <w:jc w:val="both"/>
      </w:pPr>
      <w:r>
        <w:t>3.4. Заказчик обязан:</w:t>
      </w:r>
    </w:p>
    <w:p w14:paraId="1490D5DD" w14:textId="77777777" w:rsidR="003232AB" w:rsidRDefault="008D1A0D">
      <w:pPr>
        <w:ind w:firstLine="567"/>
        <w:jc w:val="both"/>
      </w:pPr>
      <w:r>
        <w:t>а) принять и оплатить поставленный Товар в соответствии с Договором;</w:t>
      </w:r>
    </w:p>
    <w:p w14:paraId="13694353" w14:textId="77777777" w:rsidR="003232AB" w:rsidRDefault="008D1A0D">
      <w:pPr>
        <w:ind w:firstLine="567"/>
        <w:jc w:val="both"/>
      </w:pPr>
      <w:r>
        <w:t xml:space="preserve">б) обеспечить контроль за исполнением Договора, в том числе на отдельных этапах </w:t>
      </w:r>
      <w:r>
        <w:br/>
        <w:t>его исполнения.</w:t>
      </w:r>
    </w:p>
    <w:p w14:paraId="484877EE" w14:textId="4A790D7A" w:rsidR="003232AB" w:rsidRDefault="003232AB">
      <w:pPr>
        <w:jc w:val="both"/>
      </w:pPr>
    </w:p>
    <w:p w14:paraId="74D85950" w14:textId="722B33EA" w:rsidR="0038241C" w:rsidRPr="00D80A86" w:rsidRDefault="008D1A0D" w:rsidP="00D80A86">
      <w:pPr>
        <w:pStyle w:val="a3"/>
        <w:numPr>
          <w:ilvl w:val="0"/>
          <w:numId w:val="2"/>
        </w:numPr>
        <w:shd w:val="clear" w:color="auto" w:fill="FFFFFF"/>
        <w:ind w:right="62"/>
        <w:jc w:val="center"/>
        <w:rPr>
          <w:rFonts w:ascii="Times New Roman" w:eastAsia="Calibri" w:hAnsi="Times New Roman" w:cs="Times New Roman"/>
          <w:b/>
          <w:caps/>
        </w:rPr>
      </w:pPr>
      <w:r w:rsidRPr="0038241C">
        <w:rPr>
          <w:rFonts w:ascii="Times New Roman" w:eastAsia="Calibri" w:hAnsi="Times New Roman" w:cs="Times New Roman"/>
          <w:b/>
          <w:caps/>
        </w:rPr>
        <w:t>порядок ПОСТАВКИ И ПРИЕМКИ ТОВАРА</w:t>
      </w:r>
    </w:p>
    <w:p w14:paraId="3A7DCE39" w14:textId="77777777" w:rsidR="003232AB" w:rsidRPr="00333D5C" w:rsidRDefault="008D1A0D">
      <w:pPr>
        <w:tabs>
          <w:tab w:val="left" w:pos="9994"/>
        </w:tabs>
        <w:ind w:firstLine="567"/>
        <w:jc w:val="both"/>
      </w:pPr>
      <w:r w:rsidRPr="00333D5C">
        <w:t xml:space="preserve">4.1. Поставка Товара осуществляется в рабочие дни в рабочее время Заказчика: понедельник-четверг с 09:00 до 17:30 часов, пятница с 09:00 до 12:40 часов, в пределах срока поставки </w:t>
      </w:r>
      <w:r w:rsidRPr="00333D5C">
        <w:br/>
        <w:t>с предварительным уведомлением не менее чем за 1 (один) рабочий день.</w:t>
      </w:r>
    </w:p>
    <w:p w14:paraId="075D2173" w14:textId="42296E53" w:rsidR="003232AB" w:rsidRPr="00333D5C" w:rsidRDefault="008D1A0D">
      <w:pPr>
        <w:tabs>
          <w:tab w:val="left" w:pos="9994"/>
        </w:tabs>
        <w:ind w:firstLine="567"/>
        <w:jc w:val="both"/>
      </w:pPr>
      <w:bookmarkStart w:id="5" w:name="_Hlk195627318"/>
      <w:r w:rsidRPr="00333D5C">
        <w:t xml:space="preserve">В ГАУК ЛО «Международный центр реставрации» </w:t>
      </w:r>
      <w:bookmarkEnd w:id="5"/>
      <w:r w:rsidR="00EF23E8">
        <w:t>действует</w:t>
      </w:r>
      <w:r w:rsidRPr="00333D5C">
        <w:t xml:space="preserve"> пропуск</w:t>
      </w:r>
      <w:r w:rsidR="00967D9E">
        <w:t>н</w:t>
      </w:r>
      <w:r w:rsidRPr="00333D5C">
        <w:t xml:space="preserve">ая система, Поставщик дополнительно сообщает Ф.И.О. водителя и сопровождающих (при наличии), марку </w:t>
      </w:r>
      <w:r w:rsidRPr="00333D5C">
        <w:br/>
        <w:t>и государственный номер автотранспортного средства.</w:t>
      </w:r>
    </w:p>
    <w:p w14:paraId="1AD8E9DC" w14:textId="5E771BA0" w:rsidR="003232AB" w:rsidRPr="00333D5C" w:rsidRDefault="008D1A0D">
      <w:pPr>
        <w:ind w:firstLine="567"/>
        <w:jc w:val="both"/>
        <w:rPr>
          <w:rFonts w:eastAsia="Calibri"/>
          <w:b/>
          <w:i/>
        </w:rPr>
      </w:pPr>
      <w:r w:rsidRPr="00333D5C">
        <w:rPr>
          <w:rFonts w:eastAsia="Calibri"/>
          <w:b/>
          <w:i/>
        </w:rPr>
        <w:t>4.2. Одновременно с Товаром Поставщик предоставляет</w:t>
      </w:r>
      <w:r w:rsidR="0038241C" w:rsidRPr="00333D5C">
        <w:rPr>
          <w:rFonts w:eastAsia="Calibri"/>
          <w:b/>
          <w:i/>
        </w:rPr>
        <w:t xml:space="preserve"> посредством электронного документооборота</w:t>
      </w:r>
      <w:r w:rsidRPr="00333D5C">
        <w:rPr>
          <w:rFonts w:eastAsia="Calibri"/>
          <w:b/>
          <w:i/>
        </w:rPr>
        <w:t>:</w:t>
      </w:r>
    </w:p>
    <w:p w14:paraId="1A6BA43E" w14:textId="75DF2122" w:rsidR="0038241C" w:rsidRDefault="0038241C">
      <w:pPr>
        <w:ind w:firstLine="567"/>
        <w:jc w:val="both"/>
        <w:rPr>
          <w:shd w:val="clear" w:color="auto" w:fill="FFFFFF"/>
        </w:rPr>
      </w:pPr>
      <w:r w:rsidRPr="00333D5C">
        <w:rPr>
          <w:shd w:val="clear" w:color="auto" w:fill="FFFFFF"/>
        </w:rPr>
        <w:lastRenderedPageBreak/>
        <w:t>- универсальный передаточный докум</w:t>
      </w:r>
      <w:r w:rsidR="002F6402" w:rsidRPr="00333D5C">
        <w:rPr>
          <w:shd w:val="clear" w:color="auto" w:fill="FFFFFF"/>
        </w:rPr>
        <w:t>ент (УПД) версии 5.03 (утвержденный</w:t>
      </w:r>
      <w:r w:rsidRPr="00333D5C">
        <w:rPr>
          <w:shd w:val="clear" w:color="auto" w:fill="FFFFFF"/>
        </w:rPr>
        <w:t xml:space="preserve"> приказом ФНС России от 19.12.2023 № ЕД-7-26/970@), который является многофункциональным и объединяет первичный у</w:t>
      </w:r>
      <w:r w:rsidR="000E10B2">
        <w:rPr>
          <w:shd w:val="clear" w:color="auto" w:fill="FFFFFF"/>
        </w:rPr>
        <w:t>ч</w:t>
      </w:r>
      <w:r w:rsidR="00DF5C50">
        <w:rPr>
          <w:shd w:val="clear" w:color="auto" w:fill="FFFFFF"/>
        </w:rPr>
        <w:t>е</w:t>
      </w:r>
      <w:r w:rsidR="000E10B2">
        <w:rPr>
          <w:shd w:val="clear" w:color="auto" w:fill="FFFFFF"/>
        </w:rPr>
        <w:t>тный документ и сч</w:t>
      </w:r>
      <w:r w:rsidR="00DF5C50">
        <w:rPr>
          <w:shd w:val="clear" w:color="auto" w:fill="FFFFFF"/>
        </w:rPr>
        <w:t>е</w:t>
      </w:r>
      <w:r w:rsidR="000E10B2">
        <w:rPr>
          <w:shd w:val="clear" w:color="auto" w:fill="FFFFFF"/>
        </w:rPr>
        <w:t>т-фактуру;</w:t>
      </w:r>
    </w:p>
    <w:p w14:paraId="6B61B6AD" w14:textId="0C06FC75" w:rsidR="000E10B2" w:rsidRPr="00333D5C" w:rsidRDefault="000E10B2">
      <w:pPr>
        <w:ind w:firstLine="567"/>
        <w:jc w:val="both"/>
        <w:rPr>
          <w:rFonts w:eastAsia="Calibri"/>
          <w:b/>
          <w:i/>
        </w:rPr>
      </w:pPr>
      <w:r>
        <w:rPr>
          <w:shd w:val="clear" w:color="auto" w:fill="FFFFFF"/>
        </w:rPr>
        <w:t>- счет</w:t>
      </w:r>
      <w:r w:rsidR="00DF5C50">
        <w:rPr>
          <w:shd w:val="clear" w:color="auto" w:fill="FFFFFF"/>
        </w:rPr>
        <w:t>.</w:t>
      </w:r>
    </w:p>
    <w:p w14:paraId="706AED31" w14:textId="5FC86D42" w:rsidR="00967D9E" w:rsidRPr="00967D9E" w:rsidRDefault="00967D9E" w:rsidP="00967D9E">
      <w:pPr>
        <w:tabs>
          <w:tab w:val="left" w:pos="9994"/>
        </w:tabs>
        <w:ind w:firstLine="567"/>
        <w:jc w:val="both"/>
      </w:pPr>
      <w:r w:rsidRPr="00967D9E">
        <w:rPr>
          <w:shd w:val="clear" w:color="auto" w:fill="FFFFFF"/>
        </w:rPr>
        <w:t>Универсальный передаточный документ (УПД) версии 5.03</w:t>
      </w:r>
      <w:r w:rsidRPr="00967D9E">
        <w:t xml:space="preserve"> должен быть предоставлен посредством электронного документооборота, при этом документ должен быть подписан уполномоченными представителями сторон с использованием усиленной квалифицированной электронной подписи в соответствии с Федеральным законом от 06.04.2011 N 63-ФЗ «Об электронной подписи».</w:t>
      </w:r>
    </w:p>
    <w:p w14:paraId="6B0CAB98" w14:textId="77777777" w:rsidR="00967D9E" w:rsidRPr="00967D9E" w:rsidRDefault="00967D9E" w:rsidP="00967D9E">
      <w:pPr>
        <w:ind w:firstLine="567"/>
        <w:jc w:val="both"/>
        <w:rPr>
          <w:shd w:val="clear" w:color="auto" w:fill="FFFFFF"/>
        </w:rPr>
      </w:pPr>
      <w:r w:rsidRPr="00967D9E">
        <w:rPr>
          <w:shd w:val="clear" w:color="auto" w:fill="FFFFFF"/>
        </w:rPr>
        <w:t>Заказчик не производит оплату поставленного Товара, если отсутствует хотя бы один из документов, перечисленных в п. 4.2, либо если документ содержит ошибки. В такой ситуации все риски, связанные с задержкой перечисления денежных средств, возлагаются на Поставщика.</w:t>
      </w:r>
    </w:p>
    <w:p w14:paraId="31059A62" w14:textId="309BA372" w:rsidR="005222F8" w:rsidRPr="00333D5C" w:rsidRDefault="002F6402" w:rsidP="005222F8">
      <w:pPr>
        <w:ind w:firstLine="567"/>
        <w:jc w:val="both"/>
        <w:rPr>
          <w:rFonts w:eastAsia="Calibri"/>
          <w:b/>
          <w:i/>
        </w:rPr>
      </w:pPr>
      <w:r w:rsidRPr="00333D5C">
        <w:rPr>
          <w:b/>
          <w:i/>
        </w:rPr>
        <w:t xml:space="preserve">4.3. </w:t>
      </w:r>
      <w:r w:rsidRPr="00333D5C">
        <w:rPr>
          <w:rFonts w:eastAsia="Calibri"/>
          <w:b/>
          <w:i/>
        </w:rPr>
        <w:t>Подписанный</w:t>
      </w:r>
      <w:r w:rsidR="005222F8" w:rsidRPr="00333D5C">
        <w:rPr>
          <w:rFonts w:eastAsia="Calibri"/>
          <w:b/>
          <w:i/>
        </w:rPr>
        <w:t xml:space="preserve"> Заказчиком и Поставщиком </w:t>
      </w:r>
      <w:r w:rsidRPr="00333D5C">
        <w:rPr>
          <w:rFonts w:eastAsia="Calibri"/>
          <w:b/>
          <w:i/>
        </w:rPr>
        <w:t>универсальный передаточный документ (УПД) версии 5.03</w:t>
      </w:r>
      <w:r w:rsidR="005222F8" w:rsidRPr="00333D5C">
        <w:rPr>
          <w:rFonts w:eastAsia="Calibri"/>
          <w:b/>
          <w:i/>
        </w:rPr>
        <w:t xml:space="preserve"> и предъявленный Поставщиком Заказчику счет на оплату являются основанием для оплаты.</w:t>
      </w:r>
    </w:p>
    <w:p w14:paraId="3F006AF5" w14:textId="022BF11E" w:rsidR="005222F8" w:rsidRPr="00333D5C" w:rsidRDefault="005222F8" w:rsidP="00AC1DF9">
      <w:pPr>
        <w:tabs>
          <w:tab w:val="left" w:pos="9994"/>
        </w:tabs>
        <w:ind w:firstLine="567"/>
        <w:jc w:val="both"/>
      </w:pPr>
      <w:r w:rsidRPr="00333D5C">
        <w:t>4.4. Поставщик несет обязанность по доставке Товара собственным транспортом либо организует доставку Товара транспортом иной организации на свое усмо</w:t>
      </w:r>
      <w:r w:rsidR="00C405B8">
        <w:t>трение и за свой счет. Разгрузку</w:t>
      </w:r>
      <w:r w:rsidRPr="00333D5C">
        <w:t xml:space="preserve">, </w:t>
      </w:r>
      <w:r w:rsidR="00C405B8" w:rsidRPr="00C405B8">
        <w:t>доставку до места нахождения Заказчика</w:t>
      </w:r>
      <w:r w:rsidRPr="00333D5C">
        <w:t xml:space="preserve"> </w:t>
      </w:r>
      <w:r w:rsidR="00981269" w:rsidRPr="00981269">
        <w:t>производят</w:t>
      </w:r>
      <w:r w:rsidRPr="00333D5C">
        <w:t xml:space="preserve"> силами Поставщика.</w:t>
      </w:r>
    </w:p>
    <w:p w14:paraId="593D6550" w14:textId="77777777" w:rsidR="00E212E5" w:rsidRPr="00E212E5" w:rsidRDefault="00E212E5" w:rsidP="00E212E5">
      <w:pPr>
        <w:tabs>
          <w:tab w:val="left" w:pos="9994"/>
        </w:tabs>
        <w:ind w:firstLine="567"/>
        <w:jc w:val="both"/>
      </w:pPr>
      <w:r w:rsidRPr="00E212E5">
        <w:t xml:space="preserve">4.5. Товар должен быть поставлен в упаковке (таре), обеспечивающей защиту Товара </w:t>
      </w:r>
      <w:r w:rsidRPr="00E212E5">
        <w:br/>
        <w:t xml:space="preserve">от повреждения или порчи во время транспортировки и хранения. При передаче Товара в упаковке (таре), не обеспечивающей возможность его хранения, </w:t>
      </w:r>
      <w:bookmarkStart w:id="6" w:name="_Hlk233893962"/>
      <w:r w:rsidRPr="00E212E5">
        <w:t>Заказчик вправе отказаться от приемки Товара и его оплаты.</w:t>
      </w:r>
    </w:p>
    <w:bookmarkEnd w:id="6"/>
    <w:p w14:paraId="3223E5A7" w14:textId="77777777" w:rsidR="005222F8" w:rsidRPr="00333D5C" w:rsidRDefault="005222F8" w:rsidP="00AC1DF9">
      <w:pPr>
        <w:tabs>
          <w:tab w:val="left" w:pos="9994"/>
        </w:tabs>
        <w:ind w:firstLine="567"/>
        <w:jc w:val="both"/>
      </w:pPr>
      <w:r w:rsidRPr="00333D5C">
        <w:t>4.6. Поставщик несет ответственность за всякого рода порчу или утрату Товара до приемки его Заказчиком вследствие некачественной упаковки, транспортировки или несоблюдения инструкции по хранению.</w:t>
      </w:r>
    </w:p>
    <w:p w14:paraId="06CC8600" w14:textId="77777777" w:rsidR="00E212E5" w:rsidRPr="00E212E5" w:rsidRDefault="00E212E5" w:rsidP="00E212E5">
      <w:pPr>
        <w:tabs>
          <w:tab w:val="left" w:pos="9994"/>
        </w:tabs>
        <w:ind w:firstLine="567"/>
        <w:jc w:val="both"/>
      </w:pPr>
      <w:r w:rsidRPr="00E212E5">
        <w:t xml:space="preserve">4.7. Заказчик обязан обеспечить приемку Товара, </w:t>
      </w:r>
      <w:bookmarkStart w:id="7" w:name="_Hlk233894088"/>
      <w:r w:rsidRPr="00E212E5">
        <w:t>проверку Товара по количеству и качеству.</w:t>
      </w:r>
    </w:p>
    <w:bookmarkEnd w:id="7"/>
    <w:p w14:paraId="4DCA77C6" w14:textId="77777777" w:rsidR="005222F8" w:rsidRPr="00333D5C" w:rsidRDefault="005222F8" w:rsidP="00AC1DF9">
      <w:pPr>
        <w:tabs>
          <w:tab w:val="left" w:pos="9994"/>
        </w:tabs>
        <w:ind w:firstLine="567"/>
        <w:jc w:val="both"/>
      </w:pPr>
      <w:r w:rsidRPr="00333D5C">
        <w:t>4.8. Представители Поставщика вправе присутствовать при проведении приемки.</w:t>
      </w:r>
    </w:p>
    <w:p w14:paraId="6B61B933" w14:textId="77777777" w:rsidR="005222F8" w:rsidRPr="00333D5C" w:rsidRDefault="00A33123" w:rsidP="00AC1DF9">
      <w:pPr>
        <w:tabs>
          <w:tab w:val="left" w:pos="9994"/>
        </w:tabs>
        <w:ind w:firstLine="567"/>
        <w:jc w:val="both"/>
      </w:pPr>
      <w:r w:rsidRPr="00333D5C">
        <w:t>4.9</w:t>
      </w:r>
      <w:r w:rsidR="005222F8" w:rsidRPr="00333D5C">
        <w:t xml:space="preserve">. Заказчик вправе создать приемочную комиссию, для проверки соответствия Товара требованиям, установленным </w:t>
      </w:r>
      <w:r w:rsidRPr="00333D5C">
        <w:t>Договором</w:t>
      </w:r>
      <w:r w:rsidR="005222F8" w:rsidRPr="00333D5C">
        <w:t xml:space="preserve">. Проверка соответствия качества поставляемого Товара требованиям, установленным </w:t>
      </w:r>
      <w:r w:rsidRPr="00333D5C">
        <w:t>Договором</w:t>
      </w:r>
      <w:r w:rsidR="005222F8" w:rsidRPr="00333D5C">
        <w:t>, может также осуществляться с привлечением экспертов, экспертных организаций.</w:t>
      </w:r>
    </w:p>
    <w:p w14:paraId="1F0AC44D" w14:textId="1288A4E9" w:rsidR="005222F8" w:rsidRPr="00333D5C" w:rsidRDefault="00A33123" w:rsidP="00AC1DF9">
      <w:pPr>
        <w:tabs>
          <w:tab w:val="left" w:pos="9994"/>
        </w:tabs>
        <w:ind w:firstLine="567"/>
        <w:jc w:val="both"/>
        <w:rPr>
          <w:b/>
          <w:i/>
        </w:rPr>
      </w:pPr>
      <w:r w:rsidRPr="00333D5C">
        <w:rPr>
          <w:b/>
          <w:i/>
        </w:rPr>
        <w:t>4.10</w:t>
      </w:r>
      <w:r w:rsidR="005222F8" w:rsidRPr="00333D5C">
        <w:rPr>
          <w:b/>
          <w:i/>
        </w:rPr>
        <w:t xml:space="preserve">. Приемка осуществляется Заказчиком в течение </w:t>
      </w:r>
      <w:r w:rsidR="00B719AD">
        <w:rPr>
          <w:b/>
          <w:i/>
        </w:rPr>
        <w:t>5</w:t>
      </w:r>
      <w:r w:rsidR="005222F8" w:rsidRPr="00333D5C">
        <w:rPr>
          <w:b/>
          <w:i/>
        </w:rPr>
        <w:t xml:space="preserve"> (</w:t>
      </w:r>
      <w:r w:rsidR="00B719AD">
        <w:rPr>
          <w:b/>
          <w:i/>
        </w:rPr>
        <w:t>пяти</w:t>
      </w:r>
      <w:r w:rsidR="005222F8" w:rsidRPr="00333D5C">
        <w:rPr>
          <w:b/>
          <w:i/>
        </w:rPr>
        <w:t>) рабочих дней с даты поставки Товара.</w:t>
      </w:r>
    </w:p>
    <w:p w14:paraId="7B1991AA" w14:textId="77777777" w:rsidR="005222F8" w:rsidRPr="00333D5C" w:rsidRDefault="00A33123" w:rsidP="00AC1DF9">
      <w:pPr>
        <w:tabs>
          <w:tab w:val="left" w:pos="9994"/>
        </w:tabs>
        <w:ind w:firstLine="567"/>
        <w:jc w:val="both"/>
      </w:pPr>
      <w:r w:rsidRPr="00333D5C">
        <w:t>4.11</w:t>
      </w:r>
      <w:r w:rsidR="005222F8" w:rsidRPr="00333D5C">
        <w:t>. Проверка осуществляется в следующем порядке:</w:t>
      </w:r>
    </w:p>
    <w:p w14:paraId="1EF622D7" w14:textId="77777777" w:rsidR="005222F8" w:rsidRPr="00333D5C" w:rsidRDefault="00A33123" w:rsidP="00AC1DF9">
      <w:pPr>
        <w:tabs>
          <w:tab w:val="left" w:pos="9994"/>
        </w:tabs>
        <w:ind w:firstLine="567"/>
        <w:jc w:val="both"/>
      </w:pPr>
      <w:r w:rsidRPr="00333D5C">
        <w:t>4.11</w:t>
      </w:r>
      <w:r w:rsidR="005222F8" w:rsidRPr="00333D5C">
        <w:t>.1.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упаковки, вскрытие упаковки (в случае, если Товар поставляется в упаковке), осмотр Товара на наличие трещин, внешних повреждений.</w:t>
      </w:r>
    </w:p>
    <w:p w14:paraId="16180B2D" w14:textId="77777777" w:rsidR="00E212E5" w:rsidRPr="00E212E5" w:rsidRDefault="00E212E5" w:rsidP="00E212E5">
      <w:pPr>
        <w:tabs>
          <w:tab w:val="left" w:pos="9994"/>
        </w:tabs>
        <w:ind w:firstLine="567"/>
        <w:jc w:val="both"/>
      </w:pPr>
      <w:r w:rsidRPr="00E212E5">
        <w:t xml:space="preserve">4.11.2. </w:t>
      </w:r>
      <w:bookmarkStart w:id="8" w:name="_Hlk233897563"/>
      <w:r w:rsidRPr="00E212E5">
        <w:t xml:space="preserve">Осуществляется внешний осмотр Товара и сопоставление полученного Товара с Товаром, указанным в Спецификации (Приложение № 2 к Договору). </w:t>
      </w:r>
      <w:bookmarkEnd w:id="8"/>
      <w:r w:rsidRPr="00E212E5">
        <w:t>Количество поступившего Товара при его приемке определяется в тех же единицах измерения, которые указаны в Спецификации (Приложение № 2 к Договору).</w:t>
      </w:r>
    </w:p>
    <w:p w14:paraId="0E46020A" w14:textId="5219AEAC" w:rsidR="005222F8" w:rsidRPr="00333D5C" w:rsidRDefault="005222F8" w:rsidP="00AC1DF9">
      <w:pPr>
        <w:tabs>
          <w:tab w:val="left" w:pos="9994"/>
        </w:tabs>
        <w:ind w:firstLine="567"/>
        <w:jc w:val="both"/>
      </w:pPr>
      <w:r w:rsidRPr="00333D5C">
        <w:t>Одновременно провер</w:t>
      </w:r>
      <w:r w:rsidR="004F4E12">
        <w:t>яется соответствие наименования,</w:t>
      </w:r>
      <w:r w:rsidRPr="00333D5C">
        <w:t xml:space="preserve"> указанног</w:t>
      </w:r>
      <w:r w:rsidR="00A33123" w:rsidRPr="00333D5C">
        <w:t>о в Спецификации (Приложение № 2</w:t>
      </w:r>
      <w:r w:rsidRPr="00333D5C">
        <w:t xml:space="preserve"> к </w:t>
      </w:r>
      <w:r w:rsidR="00A33123" w:rsidRPr="00333D5C">
        <w:t>Договору</w:t>
      </w:r>
      <w:r w:rsidR="00C405B8">
        <w:t>)</w:t>
      </w:r>
      <w:r w:rsidR="00981269">
        <w:t>,</w:t>
      </w:r>
      <w:r w:rsidR="004F4E12">
        <w:t xml:space="preserve"> с фактическим наименованием Товара и с наименованием Товара</w:t>
      </w:r>
      <w:r w:rsidR="007E45BB">
        <w:t>,</w:t>
      </w:r>
      <w:r w:rsidRPr="00333D5C">
        <w:t xml:space="preserve"> указанного в сопроводительных документах на Товар.</w:t>
      </w:r>
    </w:p>
    <w:p w14:paraId="2EC8F341" w14:textId="380C889C" w:rsidR="005222F8" w:rsidRPr="00333D5C" w:rsidRDefault="005241C4" w:rsidP="00AC1DF9">
      <w:pPr>
        <w:tabs>
          <w:tab w:val="left" w:pos="9994"/>
        </w:tabs>
        <w:ind w:firstLine="567"/>
        <w:jc w:val="both"/>
      </w:pPr>
      <w:r w:rsidRPr="00333D5C">
        <w:t>4.11.3.</w:t>
      </w:r>
      <w:r w:rsidR="005222F8" w:rsidRPr="00333D5C">
        <w:t xml:space="preserve"> Товар должен быть поставлен полностью. Заказчик вправе отказаться от приемки неукомплектованного Товара.</w:t>
      </w:r>
    </w:p>
    <w:p w14:paraId="53E18E94" w14:textId="7F1072D4" w:rsidR="00E45EF9" w:rsidRPr="00333D5C" w:rsidRDefault="00E45EF9" w:rsidP="00AC1DF9">
      <w:pPr>
        <w:tabs>
          <w:tab w:val="left" w:pos="9994"/>
        </w:tabs>
        <w:ind w:firstLine="567"/>
        <w:jc w:val="both"/>
      </w:pPr>
      <w:r w:rsidRPr="00333D5C">
        <w:t>По согласованию с Заказчиком допустима частичная поставка Товара.</w:t>
      </w:r>
    </w:p>
    <w:p w14:paraId="6E28D23D" w14:textId="005DE4ED" w:rsidR="005222F8" w:rsidRPr="00333D5C" w:rsidRDefault="005222F8" w:rsidP="00AC1DF9">
      <w:pPr>
        <w:tabs>
          <w:tab w:val="left" w:pos="9994"/>
        </w:tabs>
        <w:ind w:firstLine="567"/>
        <w:jc w:val="both"/>
      </w:pPr>
      <w:r w:rsidRPr="00333D5C">
        <w:t xml:space="preserve">Если Поставщик передал Товар не </w:t>
      </w:r>
      <w:r w:rsidR="00C405B8">
        <w:t>в полном объеме</w:t>
      </w:r>
      <w:r w:rsidRPr="00333D5C">
        <w:t xml:space="preserve"> </w:t>
      </w:r>
      <w:r w:rsidR="007E45BB" w:rsidRPr="007E45BB">
        <w:t>по сравнению с количеством, определенным в Спецификации</w:t>
      </w:r>
      <w:r w:rsidR="005241C4" w:rsidRPr="00333D5C">
        <w:t xml:space="preserve"> (Приложение № 2</w:t>
      </w:r>
      <w:r w:rsidRPr="00333D5C">
        <w:t xml:space="preserve"> к </w:t>
      </w:r>
      <w:r w:rsidR="005241C4" w:rsidRPr="00333D5C">
        <w:t>Договору</w:t>
      </w:r>
      <w:r w:rsidRPr="00333D5C">
        <w:t xml:space="preserve">), Заказчик вправе потребовать передать недостающее количество Товара или направить Поставщику требование о расторжении </w:t>
      </w:r>
      <w:r w:rsidR="005241C4" w:rsidRPr="00333D5C">
        <w:t>Договора</w:t>
      </w:r>
      <w:r w:rsidRPr="00333D5C">
        <w:t xml:space="preserve"> по соглашению Сторон или принять решение об одностороннем отказе от исполнения </w:t>
      </w:r>
      <w:r w:rsidR="005241C4" w:rsidRPr="00333D5C">
        <w:lastRenderedPageBreak/>
        <w:t>Договора</w:t>
      </w:r>
      <w:r w:rsidRPr="00333D5C">
        <w:t xml:space="preserve"> в случае, если поставка недостающего количества Товара потребует больших временных затрат, в связи с чем Заказчик</w:t>
      </w:r>
      <w:r w:rsidR="005241C4" w:rsidRPr="00333D5C">
        <w:t xml:space="preserve"> утрачивает интерес к Договору</w:t>
      </w:r>
      <w:r w:rsidRPr="00333D5C">
        <w:t>.</w:t>
      </w:r>
    </w:p>
    <w:p w14:paraId="05DD6DDA" w14:textId="20FFCB16" w:rsidR="005222F8" w:rsidRPr="00333D5C" w:rsidRDefault="005241C4" w:rsidP="00AC1DF9">
      <w:pPr>
        <w:tabs>
          <w:tab w:val="left" w:pos="9994"/>
        </w:tabs>
        <w:ind w:firstLine="567"/>
        <w:jc w:val="both"/>
      </w:pPr>
      <w:r w:rsidRPr="00333D5C">
        <w:t>4.11.</w:t>
      </w:r>
      <w:r w:rsidR="00D45B28">
        <w:t>4</w:t>
      </w:r>
      <w:r w:rsidRPr="00333D5C">
        <w:t>.</w:t>
      </w:r>
      <w:r w:rsidR="005222F8" w:rsidRPr="00333D5C">
        <w:t xml:space="preserve"> 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пунктом </w:t>
      </w:r>
      <w:r w:rsidR="00C35E9F" w:rsidRPr="00333D5C">
        <w:t>4.11.7.</w:t>
      </w:r>
      <w:r w:rsidR="005222F8" w:rsidRPr="00333D5C">
        <w:t xml:space="preserve"> </w:t>
      </w:r>
      <w:r w:rsidRPr="00333D5C">
        <w:t>Договора</w:t>
      </w:r>
      <w:r w:rsidR="005222F8" w:rsidRPr="00333D5C">
        <w:t>.</w:t>
      </w:r>
    </w:p>
    <w:p w14:paraId="1ACC02B0" w14:textId="064FD557" w:rsidR="005222F8" w:rsidRPr="00333D5C" w:rsidRDefault="005241C4" w:rsidP="00AC1DF9">
      <w:pPr>
        <w:tabs>
          <w:tab w:val="left" w:pos="9994"/>
        </w:tabs>
        <w:ind w:firstLine="567"/>
        <w:jc w:val="both"/>
      </w:pPr>
      <w:r w:rsidRPr="00333D5C">
        <w:t>4.11.</w:t>
      </w:r>
      <w:r w:rsidR="00D45B28">
        <w:t>5</w:t>
      </w:r>
      <w:r w:rsidRPr="00333D5C">
        <w:t>.</w:t>
      </w:r>
      <w:r w:rsidR="005222F8" w:rsidRPr="00333D5C">
        <w:t xml:space="preserve"> В случае если Поставщик не согласен с предъявляемой Заказчиком претензией </w:t>
      </w:r>
      <w:r w:rsidR="00D80A86">
        <w:br/>
      </w:r>
      <w:r w:rsidR="005222F8" w:rsidRPr="00333D5C">
        <w:t xml:space="preserve">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w:t>
      </w:r>
      <w:r w:rsidR="00327829" w:rsidRPr="00333D5C">
        <w:br/>
      </w:r>
      <w:r w:rsidR="005222F8" w:rsidRPr="00333D5C">
        <w:t>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14:paraId="1F8FE026" w14:textId="13B7B0B4" w:rsidR="005222F8" w:rsidRPr="00333D5C" w:rsidRDefault="005241C4" w:rsidP="00AC1DF9">
      <w:pPr>
        <w:tabs>
          <w:tab w:val="left" w:pos="9994"/>
        </w:tabs>
        <w:ind w:firstLine="567"/>
        <w:jc w:val="both"/>
      </w:pPr>
      <w:r w:rsidRPr="00333D5C">
        <w:t>4.11.</w:t>
      </w:r>
      <w:r w:rsidR="00D45B28">
        <w:t>6</w:t>
      </w:r>
      <w:r w:rsidRPr="00333D5C">
        <w:t xml:space="preserve">. </w:t>
      </w:r>
      <w:r w:rsidR="005222F8" w:rsidRPr="00333D5C">
        <w:t xml:space="preserve">При обнаружении поврежденного Товара и наличия скрытых несоответствий </w:t>
      </w:r>
      <w:r w:rsidR="00327829" w:rsidRPr="00333D5C">
        <w:br/>
      </w:r>
      <w:r w:rsidR="005222F8" w:rsidRPr="00333D5C">
        <w:t xml:space="preserve">в процессе использования Товара, Заказчик в своих дальнейших действиях руководствуется положениями раздела </w:t>
      </w:r>
      <w:r w:rsidRPr="00333D5C">
        <w:t>5 настоящего Договора</w:t>
      </w:r>
      <w:r w:rsidR="005222F8" w:rsidRPr="00333D5C">
        <w:t>.</w:t>
      </w:r>
    </w:p>
    <w:p w14:paraId="6D96CCD9" w14:textId="376E6BF5" w:rsidR="005222F8" w:rsidRPr="00333D5C" w:rsidRDefault="00D233CD" w:rsidP="00AC1DF9">
      <w:pPr>
        <w:tabs>
          <w:tab w:val="left" w:pos="9994"/>
        </w:tabs>
        <w:ind w:firstLine="567"/>
        <w:jc w:val="both"/>
      </w:pPr>
      <w:r w:rsidRPr="00333D5C">
        <w:t>4.11.</w:t>
      </w:r>
      <w:r w:rsidR="00D45B28">
        <w:t>7</w:t>
      </w:r>
      <w:r w:rsidRPr="00333D5C">
        <w:t>.</w:t>
      </w:r>
      <w:r w:rsidR="005222F8" w:rsidRPr="00333D5C">
        <w:t xml:space="preserve"> Обо всех нарушениях условий </w:t>
      </w:r>
      <w:r w:rsidRPr="00333D5C">
        <w:t>Договора</w:t>
      </w:r>
      <w:r w:rsidR="005222F8" w:rsidRPr="00333D5C">
        <w:t xml:space="preserve"> о количестве, об ассортименте, о качестве, таре и (или) об упаковке Товара Заказчик извещает Поставщика не позднее 2 (двух) рабочих дней с даты обнаружения указанных нарушений. Уведомление о невыполнении или ненадлежащем выполнении Поставщиком обязательств по </w:t>
      </w:r>
      <w:r w:rsidRPr="00333D5C">
        <w:t>Договору</w:t>
      </w:r>
      <w:r w:rsidR="005222F8" w:rsidRPr="00333D5C">
        <w:t xml:space="preserve">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w:t>
      </w:r>
      <w:r w:rsidR="00D80A86">
        <w:br/>
      </w:r>
      <w:r w:rsidR="005222F8" w:rsidRPr="00333D5C">
        <w:t xml:space="preserve">или некачественной поставке направляется Поставщику </w:t>
      </w:r>
      <w:r w:rsidRPr="00333D5C">
        <w:t>по адресу, указанному в пункте 13 Договора</w:t>
      </w:r>
      <w:r w:rsidR="005222F8" w:rsidRPr="00333D5C">
        <w:t>.</w:t>
      </w:r>
    </w:p>
    <w:p w14:paraId="4D3D7FC4" w14:textId="6C42067A" w:rsidR="005222F8" w:rsidRPr="00333D5C" w:rsidRDefault="00C35E9F" w:rsidP="00AC1DF9">
      <w:pPr>
        <w:tabs>
          <w:tab w:val="left" w:pos="9994"/>
        </w:tabs>
        <w:ind w:firstLine="567"/>
        <w:jc w:val="both"/>
      </w:pPr>
      <w:r w:rsidRPr="00333D5C">
        <w:t>4.11.</w:t>
      </w:r>
      <w:r w:rsidR="00D45B28">
        <w:t>8</w:t>
      </w:r>
      <w:r w:rsidRPr="00333D5C">
        <w:t xml:space="preserve">. </w:t>
      </w:r>
      <w:r w:rsidR="005222F8" w:rsidRPr="00333D5C">
        <w:t xml:space="preserve">Поставщик в установленный в уведомлении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или направить Поставщику требование о расторжении </w:t>
      </w:r>
      <w:r w:rsidRPr="00333D5C">
        <w:t>Договора</w:t>
      </w:r>
      <w:r w:rsidR="005222F8" w:rsidRPr="00333D5C">
        <w:t xml:space="preserve"> по соглашению Сторон или принять решение об одностороннем отказе от исполнения </w:t>
      </w:r>
      <w:r w:rsidRPr="00333D5C">
        <w:t>Договора</w:t>
      </w:r>
      <w:r w:rsidR="005222F8" w:rsidRPr="00333D5C">
        <w:t>.</w:t>
      </w:r>
    </w:p>
    <w:p w14:paraId="4B5B6170" w14:textId="2EF97034" w:rsidR="005222F8" w:rsidRPr="00333D5C" w:rsidRDefault="001A31C0" w:rsidP="00F146D4">
      <w:pPr>
        <w:tabs>
          <w:tab w:val="left" w:pos="9994"/>
        </w:tabs>
        <w:ind w:firstLine="567"/>
        <w:jc w:val="both"/>
      </w:pPr>
      <w:r w:rsidRPr="00333D5C">
        <w:t>4.12</w:t>
      </w:r>
      <w:r w:rsidR="005222F8" w:rsidRPr="00333D5C">
        <w:t>. Поставщик за свой счет и своими силами должен произвести уборку упаковки и прочего мусора, образовавшегося в ходе приемки Товара</w:t>
      </w:r>
      <w:r w:rsidR="00C405B8">
        <w:t>,</w:t>
      </w:r>
      <w:r w:rsidR="005222F8" w:rsidRPr="00333D5C">
        <w:t xml:space="preserve"> в случае необходимости.</w:t>
      </w:r>
    </w:p>
    <w:p w14:paraId="3BA4BCCF" w14:textId="4C480A99" w:rsidR="001461CC" w:rsidRPr="00333D5C" w:rsidRDefault="001A31C0" w:rsidP="001461CC">
      <w:pPr>
        <w:tabs>
          <w:tab w:val="left" w:pos="9994"/>
        </w:tabs>
        <w:ind w:firstLine="567"/>
        <w:jc w:val="both"/>
        <w:rPr>
          <w:b/>
          <w:i/>
        </w:rPr>
      </w:pPr>
      <w:r w:rsidRPr="00333D5C">
        <w:rPr>
          <w:b/>
          <w:i/>
        </w:rPr>
        <w:t xml:space="preserve">4.13. Датой </w:t>
      </w:r>
      <w:r w:rsidR="001461CC" w:rsidRPr="00333D5C">
        <w:rPr>
          <w:b/>
          <w:i/>
        </w:rPr>
        <w:t xml:space="preserve">приемки </w:t>
      </w:r>
      <w:r w:rsidRPr="00333D5C">
        <w:rPr>
          <w:b/>
          <w:i/>
        </w:rPr>
        <w:t xml:space="preserve">Товара считается дата подписания Сторонами </w:t>
      </w:r>
      <w:r w:rsidR="00D80A86">
        <w:rPr>
          <w:b/>
          <w:i/>
        </w:rPr>
        <w:br/>
      </w:r>
      <w:r w:rsidRPr="00333D5C">
        <w:rPr>
          <w:b/>
          <w:i/>
        </w:rPr>
        <w:t>или уполномоченными представителями Сторон</w:t>
      </w:r>
      <w:r w:rsidR="00371469" w:rsidRPr="00333D5C">
        <w:rPr>
          <w:b/>
          <w:i/>
        </w:rPr>
        <w:t xml:space="preserve"> универсального передаточного документа</w:t>
      </w:r>
      <w:r w:rsidR="004F4E12">
        <w:rPr>
          <w:b/>
          <w:i/>
        </w:rPr>
        <w:t xml:space="preserve"> (УПД) версии 5.03 (утвержденного</w:t>
      </w:r>
      <w:r w:rsidR="00371469" w:rsidRPr="00333D5C">
        <w:rPr>
          <w:b/>
          <w:i/>
        </w:rPr>
        <w:t xml:space="preserve"> приказом ФНС России от 19.12.2023 № ЕД-7-26/970@)</w:t>
      </w:r>
      <w:r w:rsidR="002E1604" w:rsidRPr="00333D5C">
        <w:rPr>
          <w:b/>
          <w:i/>
        </w:rPr>
        <w:t>.</w:t>
      </w:r>
    </w:p>
    <w:p w14:paraId="70BAC262" w14:textId="3600AB2C" w:rsidR="00083915" w:rsidRPr="00083915" w:rsidRDefault="00083915" w:rsidP="00083915">
      <w:pPr>
        <w:tabs>
          <w:tab w:val="left" w:pos="9994"/>
        </w:tabs>
        <w:ind w:firstLine="567"/>
        <w:jc w:val="both"/>
      </w:pPr>
      <w:r w:rsidRPr="00083915">
        <w:t xml:space="preserve">4.14. Право собственности на Товар переходит от Поставщика к Заказчику с момента подписания сторонами универсального передаточного документа (УПД) версии 5.03 (утвержденный приказом ФНС России от 19.12.2023 № ЕД-7-26/970@). </w:t>
      </w:r>
      <w:bookmarkStart w:id="9" w:name="_Hlk233895486"/>
      <w:r w:rsidRPr="00083915">
        <w:t xml:space="preserve">Риски случайной гибели и случайного повреждения Товара переходят от Поставщика к Заказчику с момента подписания </w:t>
      </w:r>
      <w:bookmarkEnd w:id="9"/>
      <w:r w:rsidRPr="00083915">
        <w:t>сторонами универсального передаточного документа</w:t>
      </w:r>
      <w:r w:rsidR="004F4E12">
        <w:t xml:space="preserve"> (УПД) версии 5.03 (утвержде</w:t>
      </w:r>
      <w:r w:rsidR="00C405B8">
        <w:t>нным</w:t>
      </w:r>
      <w:r w:rsidRPr="00083915">
        <w:t xml:space="preserve"> приказом ФНС России от 19.12.2023 № ЕД-7-26/970@).</w:t>
      </w:r>
    </w:p>
    <w:p w14:paraId="7D662E69" w14:textId="77777777" w:rsidR="005222F8" w:rsidRPr="00333D5C" w:rsidRDefault="001A31C0" w:rsidP="00F146D4">
      <w:pPr>
        <w:tabs>
          <w:tab w:val="left" w:pos="9994"/>
        </w:tabs>
        <w:ind w:firstLine="567"/>
        <w:jc w:val="both"/>
      </w:pPr>
      <w:r w:rsidRPr="00333D5C">
        <w:t xml:space="preserve">4.15. </w:t>
      </w:r>
      <w:r w:rsidR="005222F8" w:rsidRPr="00333D5C">
        <w:t>Поставщик обеспечивает хранение Товара до момента его приема-передачи.</w:t>
      </w:r>
    </w:p>
    <w:p w14:paraId="540F733F" w14:textId="6F392F7E" w:rsidR="005222F8" w:rsidRPr="00333D5C" w:rsidRDefault="001A31C0" w:rsidP="00F146D4">
      <w:pPr>
        <w:tabs>
          <w:tab w:val="left" w:pos="9994"/>
        </w:tabs>
        <w:ind w:firstLine="567"/>
        <w:jc w:val="both"/>
      </w:pPr>
      <w:r w:rsidRPr="00333D5C">
        <w:t xml:space="preserve">4.16. </w:t>
      </w:r>
      <w:r w:rsidR="005222F8" w:rsidRPr="00333D5C">
        <w:t>Заказчик имеет право не принимать Товар и не подписывать соответствующие документы в случае, если будут замечены при приемке Товара недостатки.</w:t>
      </w:r>
    </w:p>
    <w:p w14:paraId="6FC51086" w14:textId="77777777" w:rsidR="001A31C0" w:rsidRPr="001A31C0" w:rsidRDefault="001A31C0" w:rsidP="00F146D4">
      <w:pPr>
        <w:tabs>
          <w:tab w:val="left" w:pos="9994"/>
        </w:tabs>
        <w:ind w:firstLine="567"/>
        <w:jc w:val="both"/>
      </w:pPr>
    </w:p>
    <w:p w14:paraId="5AB931E6" w14:textId="67E94C6D" w:rsidR="00371469" w:rsidRPr="00D80A86" w:rsidRDefault="008D1A0D" w:rsidP="00D80A86">
      <w:pPr>
        <w:pStyle w:val="a3"/>
        <w:numPr>
          <w:ilvl w:val="0"/>
          <w:numId w:val="2"/>
        </w:numPr>
        <w:jc w:val="center"/>
        <w:rPr>
          <w:rFonts w:ascii="Times New Roman" w:hAnsi="Times New Roman" w:cs="Times New Roman"/>
          <w:b/>
          <w:caps/>
        </w:rPr>
      </w:pPr>
      <w:r w:rsidRPr="00371469">
        <w:rPr>
          <w:rFonts w:ascii="Times New Roman" w:hAnsi="Times New Roman" w:cs="Times New Roman"/>
          <w:b/>
          <w:caps/>
        </w:rPr>
        <w:t>КАЧЕСТВО ТОВАРА и ГАРАНТИЙНЫЕ ОБЯЗАТЕЛЬСТВА</w:t>
      </w:r>
    </w:p>
    <w:p w14:paraId="0D052BD1" w14:textId="77777777" w:rsidR="003232AB" w:rsidRDefault="008D1A0D">
      <w:pPr>
        <w:ind w:firstLine="567"/>
        <w:jc w:val="both"/>
      </w:pPr>
      <w:r>
        <w:t xml:space="preserve">5.1. Поставляемый Товар должен быть новым (Товаром, который не был в употреблении, </w:t>
      </w:r>
      <w:r>
        <w:br/>
        <w:t xml:space="preserve">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предметом спора, не находиться в залоге, под арестом или иным обременением. Поставщик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w:t>
      </w:r>
      <w:r>
        <w:br/>
        <w:t>на использование торговой марки или промышленных образцов, связанных с использованием Товара в Российской Федерации.</w:t>
      </w:r>
    </w:p>
    <w:p w14:paraId="1A6EA0CF" w14:textId="552D4D0D" w:rsidR="003232AB" w:rsidRDefault="008D1A0D">
      <w:pPr>
        <w:ind w:firstLine="567"/>
        <w:jc w:val="both"/>
      </w:pPr>
      <w:r>
        <w:lastRenderedPageBreak/>
        <w:t>Товар должен иметь сертификаты соответствия Госстандарта России, подтверждающие качество Товара (пр</w:t>
      </w:r>
      <w:r w:rsidR="00B561BA">
        <w:t>и обязательной сертификации),</w:t>
      </w:r>
      <w:r>
        <w:t xml:space="preserve"> паспорта качества (при их наличии) </w:t>
      </w:r>
      <w:r>
        <w:br/>
        <w:t>на Товары, не подлежащие сертификации, технические паспорта (с руководством по эксплуатации на русском языке), гарантийные сертификаты.</w:t>
      </w:r>
    </w:p>
    <w:p w14:paraId="211BDB4D" w14:textId="58E683B3" w:rsidR="003232AB" w:rsidRPr="00371469" w:rsidRDefault="008D1A0D">
      <w:pPr>
        <w:ind w:firstLine="567"/>
        <w:jc w:val="both"/>
      </w:pPr>
      <w:r>
        <w:t xml:space="preserve">5.2. Срок гарантии Поставщика должен быть не меньше установленного срока гарантии Производителя. В случае если срок гарантии не установлен Производителем или </w:t>
      </w:r>
      <w:r w:rsidR="00B561BA">
        <w:t xml:space="preserve">составляет </w:t>
      </w:r>
      <w:r>
        <w:t xml:space="preserve">менее 12 месяцев, </w:t>
      </w:r>
      <w:r w:rsidRPr="00371469">
        <w:t xml:space="preserve">то срок гарантии Поставщика на поставляемый Товар составляет 12 месяцев с даты подписания </w:t>
      </w:r>
      <w:r w:rsidR="00B561BA">
        <w:t xml:space="preserve">Заказчиком </w:t>
      </w:r>
      <w:r w:rsidR="00371469" w:rsidRPr="00371469">
        <w:t>универсального передаточного документа</w:t>
      </w:r>
      <w:r w:rsidR="00B561BA">
        <w:t xml:space="preserve"> (УПД) версии 5.03 (утвержденного</w:t>
      </w:r>
      <w:r w:rsidR="00371469" w:rsidRPr="00371469">
        <w:t xml:space="preserve"> приказом ФНС России от 19.12.2023 № ЕД-7-26/970@)</w:t>
      </w:r>
      <w:r w:rsidRPr="00371469">
        <w:t>.</w:t>
      </w:r>
    </w:p>
    <w:p w14:paraId="44B8D1FE" w14:textId="3F67F2CD" w:rsidR="003232AB" w:rsidRDefault="008D1A0D">
      <w:pPr>
        <w:ind w:firstLine="567"/>
        <w:jc w:val="both"/>
      </w:pPr>
      <w:r>
        <w:t xml:space="preserve">Все неисправности Товара в период гарантийного срока устраняются Поставщиком в течение 10 (десяти) рабочих дней с момента оповещения Поставщика. </w:t>
      </w:r>
      <w:r w:rsidR="00B561BA">
        <w:t xml:space="preserve">Способы оповещения Поставщика: </w:t>
      </w:r>
      <w:r>
        <w:t>по телефону или письмом, переданным по электронной почте или факсу. На период устранения недостатков течение гарантийного срока приостанавливается.</w:t>
      </w:r>
    </w:p>
    <w:p w14:paraId="015CDFE2" w14:textId="57AE47CE" w:rsidR="003232AB" w:rsidRDefault="008D1A0D">
      <w:pPr>
        <w:ind w:firstLine="567"/>
        <w:jc w:val="both"/>
      </w:pPr>
      <w:r>
        <w:t>При невозможности устранить</w:t>
      </w:r>
      <w:r w:rsidR="00B561BA">
        <w:t xml:space="preserve"> неисправность в указанный срок</w:t>
      </w:r>
      <w:r>
        <w:t xml:space="preserve"> Поставщик должен заменить неисправный Товар в течение 10 (десяти) календарных дней на аналогичный, надлежащего качества, и предоставить Заказчику документ о гарантии на этот Товар. Гарантийный срок при этом должен быть не менее срока, установленного первоначально при поставке.</w:t>
      </w:r>
    </w:p>
    <w:p w14:paraId="63059613" w14:textId="4EE67AA5" w:rsidR="003232AB" w:rsidRDefault="008D1A0D">
      <w:pPr>
        <w:ind w:firstLine="567"/>
        <w:jc w:val="both"/>
      </w:pPr>
      <w:r>
        <w:t xml:space="preserve">Замена Товара производится в месте нахождения Заказчика. Все расходы по замене Товара, включая, но не ограничиваясь транспортными расходами, расходами </w:t>
      </w:r>
      <w:r w:rsidR="00B561BA">
        <w:t xml:space="preserve">на </w:t>
      </w:r>
      <w:r>
        <w:t>упаковку заменяемого Товара и иные расходы</w:t>
      </w:r>
      <w:r w:rsidR="00B561BA">
        <w:t>,</w:t>
      </w:r>
      <w:r>
        <w:t xml:space="preserve"> несет Поставщик.</w:t>
      </w:r>
    </w:p>
    <w:p w14:paraId="685B40DA" w14:textId="77777777" w:rsidR="003232AB" w:rsidRDefault="00D233CD">
      <w:pPr>
        <w:ind w:firstLine="567"/>
        <w:jc w:val="both"/>
      </w:pPr>
      <w:r>
        <w:t>5.3</w:t>
      </w:r>
      <w:r w:rsidR="008D1A0D">
        <w:t>. Товар при эксплуатации и хранении не должен выделять вредных, ядовитых, радиоактивных веществ, не должен создавать угрозу жизни человека и окружающей среде.</w:t>
      </w:r>
    </w:p>
    <w:p w14:paraId="0FD3CA5C" w14:textId="77777777" w:rsidR="005D3345" w:rsidRDefault="005D3345">
      <w:pPr>
        <w:jc w:val="both"/>
        <w:rPr>
          <w:spacing w:val="-1"/>
        </w:rPr>
      </w:pPr>
    </w:p>
    <w:p w14:paraId="20D4EBC2" w14:textId="72FD1665" w:rsidR="008478C3" w:rsidRPr="00D80A86" w:rsidRDefault="008D1A0D" w:rsidP="00D80A86">
      <w:pPr>
        <w:pStyle w:val="a3"/>
        <w:numPr>
          <w:ilvl w:val="0"/>
          <w:numId w:val="2"/>
        </w:numPr>
        <w:jc w:val="center"/>
        <w:rPr>
          <w:rFonts w:ascii="Times New Roman" w:eastAsia="Calibri" w:hAnsi="Times New Roman" w:cs="Times New Roman"/>
          <w:b/>
        </w:rPr>
      </w:pPr>
      <w:r w:rsidRPr="004C2FB9">
        <w:rPr>
          <w:rFonts w:ascii="Times New Roman" w:eastAsia="Calibri" w:hAnsi="Times New Roman" w:cs="Times New Roman"/>
          <w:b/>
        </w:rPr>
        <w:t>ОТВЕТСТВЕННОСТЬ СТОРОН</w:t>
      </w:r>
    </w:p>
    <w:p w14:paraId="6BBE419F" w14:textId="77777777" w:rsidR="00333D5C" w:rsidRPr="00333D5C" w:rsidRDefault="00333D5C" w:rsidP="00333D5C">
      <w:pPr>
        <w:ind w:firstLine="567"/>
        <w:jc w:val="both"/>
      </w:pPr>
      <w:r w:rsidRPr="00333D5C">
        <w:t>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7CE8572F" w14:textId="547A6816" w:rsidR="00333D5C" w:rsidRPr="00333D5C" w:rsidRDefault="00333D5C" w:rsidP="00333D5C">
      <w:pPr>
        <w:ind w:firstLine="567"/>
        <w:jc w:val="both"/>
      </w:pPr>
      <w:r w:rsidRPr="00333D5C">
        <w:t>6.2. В случае просрочки исполнения Поставщиком обязательств (в том числе гарантийного обязательства), предусмотренных Договором, За</w:t>
      </w:r>
      <w:r w:rsidR="00B561BA">
        <w:t>казчик вправе потребовать уплаты</w:t>
      </w:r>
      <w:r w:rsidRPr="00333D5C">
        <w:t xml:space="preserve"> пени в размере одной трехсотой действующей на дату уплаты пеней </w:t>
      </w:r>
      <w:hyperlink r:id="rId7" w:tooltip="consultantplus://offline/ref=CF82DE0126FDC6F3CF44871CCEE583FD3672C246B84BBCD0831DFF8FD2C5FE5B11A1E33D7CAE713AE35985ED6D8694852D16CC3F99FCB3Y8cCF" w:history="1">
        <w:r w:rsidRPr="00333D5C">
          <w:t>ключевой ставки</w:t>
        </w:r>
      </w:hyperlink>
      <w:r w:rsidRPr="00333D5C">
        <w:t xml:space="preserve"> Централь</w:t>
      </w:r>
      <w:r w:rsidR="00B561BA">
        <w:t>ного банка Российской Федерации</w:t>
      </w:r>
      <w:r w:rsidRPr="00333D5C">
        <w:t xml:space="preserve"> за каждый день просрочки Поставщиком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865B1F6" w14:textId="77777777" w:rsidR="00333D5C" w:rsidRPr="00333D5C" w:rsidRDefault="00333D5C" w:rsidP="00333D5C">
      <w:pPr>
        <w:ind w:firstLine="567"/>
        <w:jc w:val="both"/>
      </w:pPr>
      <w:r w:rsidRPr="00333D5C">
        <w:t>6.3. В случае просрочки исполнения Заказчиком обязательств, предусмотренных Договором, Поставщик вправе потребовать уплаты пени.</w:t>
      </w:r>
    </w:p>
    <w:p w14:paraId="70692F5D" w14:textId="4106FBEC" w:rsidR="00333D5C" w:rsidRPr="00333D5C" w:rsidRDefault="00333D5C" w:rsidP="00333D5C">
      <w:pPr>
        <w:ind w:firstLine="567"/>
        <w:jc w:val="both"/>
      </w:pPr>
      <w:r w:rsidRPr="00333D5C">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hyperlink r:id="rId8" w:tooltip="consultantplus://offline/ref=CF82DE0126FDC6F3CF44871CCEE583FD3672C246B84BBCD0831DFF8FD2C5FE5B11A1E33D7CAE713AE35985ED6D8694852D16CC3F99FCB3Y8cCF" w:history="1">
        <w:r w:rsidRPr="00333D5C">
          <w:t>ключевой ставки</w:t>
        </w:r>
      </w:hyperlink>
      <w:r w:rsidRPr="00333D5C">
        <w:t xml:space="preserve"> Центрального б</w:t>
      </w:r>
      <w:r w:rsidR="00B561BA">
        <w:t>анка Российской Федерации от не</w:t>
      </w:r>
      <w:r w:rsidRPr="00333D5C">
        <w:t>уплаченной в срок суммы.</w:t>
      </w:r>
    </w:p>
    <w:p w14:paraId="0E4AEC83" w14:textId="4183AB5F" w:rsidR="00333D5C" w:rsidRPr="00333D5C" w:rsidRDefault="00333D5C" w:rsidP="00333D5C">
      <w:pPr>
        <w:ind w:firstLine="567"/>
        <w:jc w:val="both"/>
      </w:pPr>
      <w:r w:rsidRPr="00333D5C">
        <w:t>6.4. За неисполнение или ненадлежащее исполнение Поставщиком обязательств, предусмотренных Договором, За</w:t>
      </w:r>
      <w:r w:rsidR="00B561BA">
        <w:t>казчик вправе потребовать уплаты</w:t>
      </w:r>
      <w:r w:rsidRPr="00333D5C">
        <w:t xml:space="preserve"> штрафа.</w:t>
      </w:r>
    </w:p>
    <w:p w14:paraId="6B601C74" w14:textId="77777777" w:rsidR="00333D5C" w:rsidRPr="00333D5C" w:rsidRDefault="00333D5C" w:rsidP="00333D5C">
      <w:pPr>
        <w:ind w:firstLine="567"/>
        <w:jc w:val="both"/>
      </w:pPr>
      <w:r w:rsidRPr="00333D5C">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 процентов цены Договора.</w:t>
      </w:r>
    </w:p>
    <w:p w14:paraId="61307730" w14:textId="1BE0BC1B" w:rsidR="00333D5C" w:rsidRPr="00333D5C" w:rsidRDefault="00333D5C" w:rsidP="00333D5C">
      <w:pPr>
        <w:ind w:firstLine="567"/>
        <w:jc w:val="both"/>
      </w:pPr>
      <w:r w:rsidRPr="00333D5C">
        <w:t>6.5. За неисполнение или ненадлежащее исполнение Заказчиком обязательств, предусмотренных Договором, Пос</w:t>
      </w:r>
      <w:r w:rsidR="00271A52">
        <w:t>тавщик вправе потребовать уплаты</w:t>
      </w:r>
      <w:r w:rsidRPr="00333D5C">
        <w:t xml:space="preserve"> штрафа.</w:t>
      </w:r>
    </w:p>
    <w:p w14:paraId="1B595FC1" w14:textId="77777777" w:rsidR="00333D5C" w:rsidRPr="00333D5C" w:rsidRDefault="00333D5C" w:rsidP="00333D5C">
      <w:pPr>
        <w:ind w:firstLine="567"/>
        <w:jc w:val="both"/>
      </w:pPr>
      <w:r w:rsidRPr="00333D5C">
        <w:t>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 процентов цены Договора.</w:t>
      </w:r>
    </w:p>
    <w:p w14:paraId="4EBB377E" w14:textId="77777777" w:rsidR="00333D5C" w:rsidRPr="00333D5C" w:rsidRDefault="00333D5C" w:rsidP="00333D5C">
      <w:pPr>
        <w:ind w:firstLine="567"/>
        <w:jc w:val="both"/>
      </w:pPr>
      <w:r w:rsidRPr="00333D5C">
        <w:t>6.6. В случае если Заказчик понес убытки вследствие ненадлежащего исполнения Поставщиком своих обязательств по настоящему Договору, Поставщик обязан возместить такие убытки Заказчику независимо от уплаты пени.</w:t>
      </w:r>
    </w:p>
    <w:p w14:paraId="7F4CC871" w14:textId="77777777" w:rsidR="00333D5C" w:rsidRPr="00333D5C" w:rsidRDefault="00333D5C" w:rsidP="00333D5C">
      <w:pPr>
        <w:ind w:firstLine="567"/>
        <w:jc w:val="both"/>
      </w:pPr>
      <w:r w:rsidRPr="00333D5C">
        <w:lastRenderedPageBreak/>
        <w:t>6.7. Уплата пени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p>
    <w:p w14:paraId="3FB297EE" w14:textId="32F8BD81" w:rsidR="00333D5C" w:rsidRDefault="00333D5C" w:rsidP="00333D5C">
      <w:pPr>
        <w:ind w:firstLine="567"/>
        <w:jc w:val="both"/>
      </w:pPr>
      <w:r w:rsidRPr="00333D5C">
        <w:t xml:space="preserve">6.8. Сторона освобождается от уплаты неустойки (штрафа, пени), если докажет, </w:t>
      </w:r>
      <w:r w:rsidRPr="00333D5C">
        <w:br/>
        <w:t>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B8AC8CC" w14:textId="77777777" w:rsidR="00D80A86" w:rsidRDefault="00D80A86" w:rsidP="00333D5C">
      <w:pPr>
        <w:ind w:firstLine="567"/>
        <w:jc w:val="both"/>
      </w:pPr>
    </w:p>
    <w:p w14:paraId="659F1819" w14:textId="5FAC2F55" w:rsidR="004C2FB9" w:rsidRPr="00D80A86" w:rsidRDefault="008D1A0D" w:rsidP="00D80A86">
      <w:pPr>
        <w:pStyle w:val="a3"/>
        <w:numPr>
          <w:ilvl w:val="0"/>
          <w:numId w:val="2"/>
        </w:numPr>
        <w:shd w:val="clear" w:color="auto" w:fill="FFFFFF"/>
        <w:ind w:right="38"/>
        <w:jc w:val="center"/>
        <w:rPr>
          <w:rFonts w:ascii="Times New Roman" w:eastAsia="Calibri" w:hAnsi="Times New Roman" w:cs="Times New Roman"/>
          <w:b/>
          <w:bCs/>
        </w:rPr>
      </w:pPr>
      <w:r w:rsidRPr="004C2FB9">
        <w:rPr>
          <w:rFonts w:ascii="Times New Roman" w:eastAsia="Calibri" w:hAnsi="Times New Roman" w:cs="Times New Roman"/>
          <w:b/>
          <w:bCs/>
        </w:rPr>
        <w:t>ПОРЯДОК УРЕГУЛИРОВАНИЯ СПОРОВ</w:t>
      </w:r>
    </w:p>
    <w:p w14:paraId="3B9CADE6" w14:textId="77777777" w:rsidR="003232AB" w:rsidRDefault="008D1A0D">
      <w:pPr>
        <w:ind w:firstLine="567"/>
        <w:jc w:val="both"/>
        <w:rPr>
          <w:lang w:eastAsia="zh-CN"/>
        </w:rPr>
      </w:pPr>
      <w:r>
        <w:rPr>
          <w:lang w:eastAsia="zh-CN"/>
        </w:rPr>
        <w:t xml:space="preserve">7.1. Стороны будут стремиться разрешать все споры и разногласия, возникающие между Заказчиком и </w:t>
      </w:r>
      <w:r>
        <w:rPr>
          <w:rFonts w:eastAsia="Arial Unicode MS"/>
        </w:rPr>
        <w:t>Поставщиком</w:t>
      </w:r>
      <w:r>
        <w:rPr>
          <w:lang w:eastAsia="zh-CN"/>
        </w:rPr>
        <w:t xml:space="preserve"> при заключении, изменении, расторжении и исполнении настоящего </w:t>
      </w:r>
      <w:r>
        <w:t>Договор</w:t>
      </w:r>
      <w:r>
        <w:rPr>
          <w:lang w:eastAsia="zh-CN"/>
        </w:rPr>
        <w:t>а, путем переговоров и консультаций.</w:t>
      </w:r>
    </w:p>
    <w:p w14:paraId="04C8157E" w14:textId="1F1828B2" w:rsidR="003232AB" w:rsidRDefault="008D1A0D">
      <w:pPr>
        <w:ind w:firstLine="567"/>
        <w:jc w:val="both"/>
        <w:rPr>
          <w:lang w:eastAsia="zh-CN"/>
        </w:rPr>
      </w:pPr>
      <w:r>
        <w:rPr>
          <w:lang w:eastAsia="zh-CN"/>
        </w:rPr>
        <w:t>7.2. В случае если споры и разногласия не будут урегулированы путем переговор</w:t>
      </w:r>
      <w:r w:rsidR="00271A52">
        <w:rPr>
          <w:lang w:eastAsia="zh-CN"/>
        </w:rPr>
        <w:t xml:space="preserve">ов, </w:t>
      </w:r>
      <w:r w:rsidR="00271A52">
        <w:rPr>
          <w:lang w:eastAsia="zh-CN"/>
        </w:rPr>
        <w:br/>
        <w:t>они подлежат разрешению в А</w:t>
      </w:r>
      <w:r>
        <w:rPr>
          <w:lang w:eastAsia="zh-CN"/>
        </w:rPr>
        <w:t xml:space="preserve">рбитражном суде </w:t>
      </w:r>
      <w:r w:rsidR="00271A52">
        <w:rPr>
          <w:lang w:eastAsia="zh-CN"/>
        </w:rPr>
        <w:t xml:space="preserve">города </w:t>
      </w:r>
      <w:r>
        <w:t xml:space="preserve">Санкт-Петербурга и Ленинградской области </w:t>
      </w:r>
      <w:r>
        <w:br/>
      </w:r>
      <w:r>
        <w:rPr>
          <w:lang w:eastAsia="zh-CN"/>
        </w:rPr>
        <w:t>в соответствии с действующим законодательством Российской Федерации.</w:t>
      </w:r>
    </w:p>
    <w:p w14:paraId="019482EE" w14:textId="77777777" w:rsidR="005A3A22" w:rsidRDefault="005A3A22">
      <w:pPr>
        <w:ind w:firstLine="567"/>
        <w:jc w:val="both"/>
        <w:rPr>
          <w:lang w:eastAsia="zh-CN"/>
        </w:rPr>
      </w:pPr>
    </w:p>
    <w:p w14:paraId="11DD43F5" w14:textId="41460925" w:rsidR="004C2FB9" w:rsidRPr="00D80A86" w:rsidRDefault="008D1A0D" w:rsidP="00D80A86">
      <w:pPr>
        <w:pStyle w:val="a3"/>
        <w:numPr>
          <w:ilvl w:val="0"/>
          <w:numId w:val="2"/>
        </w:numPr>
        <w:shd w:val="clear" w:color="auto" w:fill="FFFFFF"/>
        <w:jc w:val="center"/>
        <w:rPr>
          <w:rFonts w:ascii="Times New Roman" w:eastAsia="Calibri" w:hAnsi="Times New Roman" w:cs="Times New Roman"/>
          <w:b/>
          <w:bCs/>
        </w:rPr>
      </w:pPr>
      <w:r w:rsidRPr="004C2FB9">
        <w:rPr>
          <w:rFonts w:ascii="Times New Roman" w:hAnsi="Times New Roman" w:cs="Times New Roman"/>
          <w:b/>
          <w:bCs/>
        </w:rPr>
        <w:t xml:space="preserve">СРОК ДЕЙСТВИЯ ДОГОВОРА, </w:t>
      </w:r>
      <w:r w:rsidRPr="004C2FB9">
        <w:rPr>
          <w:rFonts w:ascii="Times New Roman" w:eastAsia="Calibri" w:hAnsi="Times New Roman" w:cs="Times New Roman"/>
          <w:b/>
          <w:bCs/>
        </w:rPr>
        <w:t>ИЗМЕНЕНИЯ И ДОПОЛНЕНИЯ ДОГОВОРА</w:t>
      </w:r>
    </w:p>
    <w:p w14:paraId="64488F00" w14:textId="02D2C42A" w:rsidR="003232AB" w:rsidRDefault="008D1A0D">
      <w:pPr>
        <w:ind w:firstLine="567"/>
        <w:jc w:val="both"/>
      </w:pPr>
      <w:r>
        <w:t>8.1. Договор вступает в силу с даты его подписания Сторонам</w:t>
      </w:r>
      <w:r w:rsidR="004C2FB9">
        <w:t>и и действует по 31 декабря 2026</w:t>
      </w:r>
      <w:r>
        <w:t xml:space="preserve"> года,</w:t>
      </w:r>
      <w:r>
        <w:rPr>
          <w:bCs/>
        </w:rPr>
        <w:t xml:space="preserve"> а в части расчетов – до полного исполнения Сторонами своих обязательств (гарантийный срок).</w:t>
      </w:r>
    </w:p>
    <w:p w14:paraId="4EA2D634" w14:textId="20003CB1" w:rsidR="003232AB" w:rsidRDefault="008D1A0D">
      <w:pPr>
        <w:ind w:firstLine="567"/>
        <w:jc w:val="both"/>
      </w:pPr>
      <w:r>
        <w:t xml:space="preserve">8.2. Окончание срока действия Договора не освобождает Стороны от ответственности </w:t>
      </w:r>
      <w:r>
        <w:br/>
        <w:t>за нарушение условий Договора, допущенных в период его действия, и не прекращает обязательств Сторон.</w:t>
      </w:r>
    </w:p>
    <w:p w14:paraId="5800759C" w14:textId="77777777" w:rsidR="003232AB" w:rsidRDefault="008D1A0D">
      <w:pPr>
        <w:ind w:firstLine="567"/>
        <w:jc w:val="both"/>
      </w:pPr>
      <w:r>
        <w:t xml:space="preserve">8.3. Изменение условий Договора при его исполнении возможно по соглашению Сторон </w:t>
      </w:r>
      <w:r>
        <w:br/>
        <w:t>в соответствии с законодательством Российской Федерации.</w:t>
      </w:r>
    </w:p>
    <w:p w14:paraId="24ACD104" w14:textId="69C681A3" w:rsidR="003232AB" w:rsidRDefault="008D1A0D">
      <w:pPr>
        <w:ind w:firstLine="567"/>
        <w:jc w:val="both"/>
      </w:pPr>
      <w:r>
        <w:t>8.4. Все изменения и дополнения к</w:t>
      </w:r>
      <w:r w:rsidR="00747001">
        <w:t xml:space="preserve"> Договору оформляются письменно</w:t>
      </w:r>
      <w:r>
        <w:t xml:space="preserve"> в виде дополнительных соглашений, подписываются каждой из Сторон и являются неотъемлемой частью Договора.</w:t>
      </w:r>
    </w:p>
    <w:p w14:paraId="4B3F25EC" w14:textId="77777777" w:rsidR="005A3A22" w:rsidRDefault="005A3A22">
      <w:pPr>
        <w:ind w:firstLine="567"/>
        <w:jc w:val="both"/>
      </w:pPr>
    </w:p>
    <w:p w14:paraId="6D4AD71D" w14:textId="3A1235CE" w:rsidR="004C2FB9" w:rsidRPr="00D80A86" w:rsidRDefault="008D1A0D" w:rsidP="00D80A86">
      <w:pPr>
        <w:pStyle w:val="a3"/>
        <w:numPr>
          <w:ilvl w:val="0"/>
          <w:numId w:val="2"/>
        </w:numPr>
        <w:shd w:val="clear" w:color="auto" w:fill="FFFFFF"/>
        <w:jc w:val="center"/>
        <w:rPr>
          <w:rFonts w:ascii="Times New Roman" w:hAnsi="Times New Roman" w:cs="Times New Roman"/>
          <w:b/>
          <w:bCs/>
          <w:lang w:eastAsia="ru-RU"/>
        </w:rPr>
      </w:pPr>
      <w:r w:rsidRPr="004C2FB9">
        <w:rPr>
          <w:rFonts w:ascii="Times New Roman" w:hAnsi="Times New Roman" w:cs="Times New Roman"/>
          <w:b/>
          <w:bCs/>
          <w:lang w:eastAsia="ru-RU"/>
        </w:rPr>
        <w:t>ПОРЯДОК РАСТОРЖЕНИЯ ДОГОВОРА</w:t>
      </w:r>
    </w:p>
    <w:p w14:paraId="6392275A" w14:textId="64D2FF2B" w:rsidR="003232AB" w:rsidRDefault="008D1A0D">
      <w:pPr>
        <w:shd w:val="clear" w:color="auto" w:fill="FFFFFF"/>
        <w:ind w:firstLine="567"/>
        <w:jc w:val="both"/>
      </w:pPr>
      <w:r>
        <w:t>9.1.</w:t>
      </w:r>
      <w:r>
        <w:rPr>
          <w:b/>
          <w:bCs/>
        </w:rPr>
        <w:t xml:space="preserve"> </w:t>
      </w:r>
      <w:r>
        <w:t>Договор может быть расторгнут по соглашению Сторон, по р</w:t>
      </w:r>
      <w:r w:rsidR="00747001">
        <w:t>ешению суда</w:t>
      </w:r>
      <w:r>
        <w:t xml:space="preserve"> либо в случае одностороннего отказа Стороны Договора от исполнения Договора в соответствии </w:t>
      </w:r>
      <w:r>
        <w:br/>
        <w:t>с законодательством Российской Федерации.</w:t>
      </w:r>
    </w:p>
    <w:p w14:paraId="78FC8C8C" w14:textId="77777777" w:rsidR="003232AB" w:rsidRDefault="008D1A0D">
      <w:pPr>
        <w:ind w:firstLine="567"/>
        <w:jc w:val="both"/>
      </w:pPr>
      <w:r>
        <w:t>9.2. Заказчик вправе в одностороннем порядке отказаться от исполнения Договора в случае:</w:t>
      </w:r>
    </w:p>
    <w:p w14:paraId="0BA8C36F" w14:textId="193F43A5" w:rsidR="003232AB" w:rsidRDefault="00747001">
      <w:pPr>
        <w:ind w:firstLine="567"/>
        <w:jc w:val="both"/>
      </w:pPr>
      <w:r>
        <w:t>9.2.1. о</w:t>
      </w:r>
      <w:r w:rsidR="008D1A0D">
        <w:t>тказа Поставщика передать Заказчику Товар;</w:t>
      </w:r>
    </w:p>
    <w:p w14:paraId="645E3471" w14:textId="03A40BB0" w:rsidR="003232AB" w:rsidRDefault="00747001">
      <w:pPr>
        <w:ind w:firstLine="567"/>
        <w:jc w:val="both"/>
      </w:pPr>
      <w:r>
        <w:t>9.2.2. с</w:t>
      </w:r>
      <w:r w:rsidR="008D1A0D">
        <w:t>ущественного нарушения Поставщиком требований к качеству Товара, а именно обнаружения Заказчиком неустранимых недостатков –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D0EB8F5" w14:textId="5E4BFEFD" w:rsidR="003232AB" w:rsidRDefault="00747001">
      <w:pPr>
        <w:ind w:firstLine="567"/>
        <w:jc w:val="both"/>
      </w:pPr>
      <w:r>
        <w:t>9.2.3. н</w:t>
      </w:r>
      <w:r w:rsidR="008D1A0D">
        <w:t xml:space="preserve">еисполнения Поставщиком в разумный срок требования Заказчика </w:t>
      </w:r>
      <w:r w:rsidR="008D1A0D">
        <w:br/>
        <w:t>о доукомплектовании Товара;</w:t>
      </w:r>
    </w:p>
    <w:p w14:paraId="08DA43AF" w14:textId="5777F46F" w:rsidR="003232AB" w:rsidRDefault="00747001">
      <w:pPr>
        <w:ind w:firstLine="567"/>
        <w:jc w:val="both"/>
      </w:pPr>
      <w:r>
        <w:t>9.2.4. н</w:t>
      </w:r>
      <w:r w:rsidR="008D1A0D">
        <w:t>арушения Поставщиком сроков поставки Товара.</w:t>
      </w:r>
    </w:p>
    <w:p w14:paraId="38633849" w14:textId="77777777" w:rsidR="003232AB" w:rsidRDefault="008D1A0D">
      <w:pPr>
        <w:ind w:firstLine="567"/>
        <w:jc w:val="both"/>
      </w:pPr>
      <w:r>
        <w:t xml:space="preserve">9.3. Заказчик также вправе в одностороннем порядке отказаться от исполнения Договора </w:t>
      </w:r>
      <w:r>
        <w:br/>
        <w:t xml:space="preserve">по иным основаниям, предусмотренным Гражданским кодексом Российской Федерации </w:t>
      </w:r>
      <w:r>
        <w:br/>
        <w:t>для одностороннего отказа от исполнения отдельных видов обязательств.</w:t>
      </w:r>
    </w:p>
    <w:p w14:paraId="51732CB3" w14:textId="77777777" w:rsidR="003232AB" w:rsidRDefault="008D1A0D">
      <w:pPr>
        <w:ind w:firstLine="567"/>
        <w:jc w:val="both"/>
      </w:pPr>
      <w:r>
        <w:t>9.4. Решение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w:t>
      </w:r>
    </w:p>
    <w:p w14:paraId="4A86A33F" w14:textId="77777777" w:rsidR="003232AB" w:rsidRDefault="008D1A0D">
      <w:pPr>
        <w:shd w:val="clear" w:color="auto" w:fill="FFFFFF"/>
        <w:tabs>
          <w:tab w:val="left" w:pos="1134"/>
        </w:tabs>
        <w:ind w:firstLine="567"/>
        <w:jc w:val="both"/>
      </w:pPr>
      <w:r>
        <w:lastRenderedPageBreak/>
        <w:t xml:space="preserve">9.5. 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 В этом случае оплате подлежат только уже предоставленные Поставщиком и принятые Заказчиком Товары, за вычетом причиненных Заказчику убытков (если таковые имели место) и дополнительных расходов </w:t>
      </w:r>
      <w:r>
        <w:br/>
        <w:t>(в том числе на устранение недостатков, возникших по вине Поставщика).</w:t>
      </w:r>
    </w:p>
    <w:p w14:paraId="2A318805" w14:textId="77777777" w:rsidR="003232AB" w:rsidRDefault="008D1A0D">
      <w:pPr>
        <w:ind w:firstLine="567"/>
        <w:jc w:val="both"/>
      </w:pPr>
      <w:r>
        <w:t>9.6. Поставщик вправе в одностороннем порядке отказаться от исполнения Договора в случае:</w:t>
      </w:r>
    </w:p>
    <w:p w14:paraId="493C0361" w14:textId="52F468B1" w:rsidR="003232AB" w:rsidRDefault="00747001">
      <w:pPr>
        <w:ind w:firstLine="567"/>
        <w:jc w:val="both"/>
      </w:pPr>
      <w:r>
        <w:t>9.6.1. н</w:t>
      </w:r>
      <w:r w:rsidR="008D1A0D">
        <w:t>арушения Заказчиком сроков оплаты Товара;</w:t>
      </w:r>
    </w:p>
    <w:p w14:paraId="1E5A78BB" w14:textId="00164BE7" w:rsidR="003232AB" w:rsidRDefault="00747001">
      <w:pPr>
        <w:ind w:firstLine="567"/>
        <w:jc w:val="both"/>
      </w:pPr>
      <w:r>
        <w:t>9.6.2. н</w:t>
      </w:r>
      <w:r w:rsidR="008D1A0D">
        <w:t>езаконного отказа Заказчика в приемке Товара.</w:t>
      </w:r>
    </w:p>
    <w:p w14:paraId="0FD66545" w14:textId="77777777" w:rsidR="003232AB" w:rsidRDefault="008D1A0D">
      <w:pPr>
        <w:ind w:firstLine="567"/>
        <w:jc w:val="both"/>
      </w:pPr>
      <w:r>
        <w:t xml:space="preserve">9.7. Поставщик также вправе в одностороннем порядке отказаться от исполнения Договора </w:t>
      </w:r>
      <w:r>
        <w:br/>
        <w:t xml:space="preserve">по иным основаниям, предусмотренным Гражданским кодексом Российской Федерации </w:t>
      </w:r>
      <w:r>
        <w:br/>
        <w:t>для одностороннего отказа от исполнения отдельных видов обязательств.</w:t>
      </w:r>
    </w:p>
    <w:p w14:paraId="2EF7B88C" w14:textId="77777777" w:rsidR="003232AB" w:rsidRDefault="008D1A0D">
      <w:pPr>
        <w:ind w:firstLine="567"/>
        <w:jc w:val="both"/>
      </w:pPr>
      <w:r>
        <w:t>9.8. Решение Поставщика об одностороннем отказе от исполнения Договора направляется Заказчику по почте заказным письмом с уведомлением о вручении по адресу Заказчика, указанному в Договоре,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Договор будет считаться расторгнутым через 10 дней с даты надлежащего уведомления Поставщиком Заказчика об одностороннем отказе от исполнения Договора.</w:t>
      </w:r>
    </w:p>
    <w:p w14:paraId="706F9A57" w14:textId="0EF93052" w:rsidR="003232AB" w:rsidRDefault="008D1A0D">
      <w:pPr>
        <w:ind w:firstLine="567"/>
        <w:jc w:val="both"/>
      </w:pPr>
      <w:r>
        <w:t>9.9. Расторжение Договора по соглашению Сторон производится путем подписания Сторонами соответствующего соглашения о расторжении.</w:t>
      </w:r>
    </w:p>
    <w:p w14:paraId="0480E063" w14:textId="77777777" w:rsidR="003232AB" w:rsidRDefault="003232AB">
      <w:pPr>
        <w:jc w:val="both"/>
        <w:rPr>
          <w:sz w:val="23"/>
          <w:szCs w:val="23"/>
          <w:lang w:eastAsia="zh-CN"/>
        </w:rPr>
      </w:pPr>
    </w:p>
    <w:p w14:paraId="1A24F921" w14:textId="3D54164D" w:rsidR="004C2FB9" w:rsidRPr="00D80A86" w:rsidRDefault="008D1A0D" w:rsidP="00D80A86">
      <w:pPr>
        <w:pStyle w:val="a3"/>
        <w:numPr>
          <w:ilvl w:val="0"/>
          <w:numId w:val="2"/>
        </w:numPr>
        <w:jc w:val="center"/>
        <w:rPr>
          <w:rFonts w:ascii="Times New Roman" w:hAnsi="Times New Roman" w:cs="Times New Roman"/>
          <w:b/>
        </w:rPr>
      </w:pPr>
      <w:r w:rsidRPr="004C2FB9">
        <w:rPr>
          <w:rFonts w:ascii="Times New Roman" w:hAnsi="Times New Roman" w:cs="Times New Roman"/>
          <w:b/>
        </w:rPr>
        <w:t>АНТИКОРРУПЦИОННЫЕ УСЛОВИЯ</w:t>
      </w:r>
    </w:p>
    <w:p w14:paraId="5ACA914A" w14:textId="2EFA8CD3" w:rsidR="003232AB" w:rsidRDefault="008D1A0D">
      <w:pPr>
        <w:ind w:firstLine="567"/>
        <w:jc w:val="both"/>
      </w:pPr>
      <w:r>
        <w:t xml:space="preserve">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00747001">
        <w:t>прямо или косвенно, любым лицам</w:t>
      </w:r>
      <w:r>
        <w:t xml:space="preserve"> для оказания влияния на действия или решения этих лиц с целью </w:t>
      </w:r>
      <w:r w:rsidR="00747001" w:rsidRPr="00747001">
        <w:t>получения каких-либо неправомерных преимуществ или достижения иных неправомерных целей</w:t>
      </w:r>
      <w:r>
        <w:t>.</w:t>
      </w:r>
    </w:p>
    <w:p w14:paraId="28349E53" w14:textId="4793D33C" w:rsidR="003232AB" w:rsidRDefault="008D1A0D">
      <w:pPr>
        <w:ind w:firstLine="567"/>
        <w:jc w:val="both"/>
      </w:pPr>
      <w:r>
        <w:t>10.2. При исполнении</w:t>
      </w:r>
      <w:r w:rsidR="00473898">
        <w:t xml:space="preserve"> своих обязательств по Договору</w:t>
      </w:r>
      <w:r>
        <w:t xml:space="preserve"> Стороны, их аффилированные лица, работники или посредники не осуществляют действия, квалифицируемые применимым для ц</w:t>
      </w:r>
      <w:r w:rsidR="00473898">
        <w:t xml:space="preserve">елей Договора законодательством как дача или </w:t>
      </w:r>
      <w:r>
        <w:t xml:space="preserve">получение взятки, коммерческий подкуп, а также действия, нарушающие требования применимого законодательства и международных актов </w:t>
      </w:r>
      <w:r>
        <w:br/>
        <w:t>о противодействии легализации (отмыванию) доходов, полученных преступным путем.</w:t>
      </w:r>
    </w:p>
    <w:p w14:paraId="05AA92D9" w14:textId="77777777" w:rsidR="003232AB" w:rsidRDefault="008D1A0D">
      <w:pPr>
        <w:ind w:firstLine="567"/>
        <w:jc w:val="both"/>
      </w:pPr>
      <w:r>
        <w:t>10.3.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p w14:paraId="7BD04740" w14:textId="5C61F7BE" w:rsidR="003232AB" w:rsidRDefault="008D1A0D">
      <w:pPr>
        <w:ind w:firstLine="567"/>
        <w:jc w:val="both"/>
      </w:pPr>
      <w: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w:t>
      </w:r>
      <w:r>
        <w:br/>
        <w:t xml:space="preserve">или может произойти нарушение каких-либо положений настоящих условий контрагентом, </w:t>
      </w:r>
      <w:r>
        <w:br/>
        <w:t>его аффилированными лицами, работниками или посредниками</w:t>
      </w:r>
      <w:r w:rsidR="00473898">
        <w:t>,</w:t>
      </w:r>
      <w:r>
        <w:t xml:space="preserve"> выражающееся в действиях, квалифицируем</w:t>
      </w:r>
      <w:r w:rsidR="00473898">
        <w:t>ых применимым законодательством</w:t>
      </w:r>
      <w:r>
        <w:t xml:space="preserve"> как дача или получение взятки, коммерческий подкуп, а также действиях, нарушающих требования применимого законодательства </w:t>
      </w:r>
      <w:r>
        <w:br/>
        <w:t>и международных актов о противодействии легализации доходов, полученных преступным путем.</w:t>
      </w:r>
    </w:p>
    <w:p w14:paraId="004A59D7" w14:textId="167782D3" w:rsidR="003232AB" w:rsidRDefault="008D1A0D">
      <w:pPr>
        <w:ind w:firstLine="567"/>
        <w:jc w:val="both"/>
      </w:pPr>
      <w:r>
        <w:t>10.4. После письменного уведомления соответствующая Сторона имеет право приостановить исполнение обязательств по Договору до получения подтверждения</w:t>
      </w:r>
      <w:r w:rsidR="00473898">
        <w:t xml:space="preserve"> того</w:t>
      </w:r>
      <w:r>
        <w:t>,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3F653CAF" w14:textId="3842F2D8" w:rsidR="003232AB" w:rsidRDefault="008D1A0D">
      <w:pPr>
        <w:ind w:firstLine="567"/>
        <w:jc w:val="both"/>
      </w:pPr>
      <w:r>
        <w:t xml:space="preserve">10.5. В случае нарушения одной Стороной обязательств воздерживаться от запрещенных </w:t>
      </w:r>
      <w:r>
        <w:br/>
        <w:t>в данном разделе Договора действий и (или) неполучения другой Стороной в установленный Договором срок подтверждения</w:t>
      </w:r>
      <w:r w:rsidR="00473898">
        <w:t xml:space="preserve"> того</w:t>
      </w:r>
      <w:r>
        <w:t>,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29D5EC87" w14:textId="2AF4FFF4" w:rsidR="003232AB" w:rsidRDefault="008D1A0D">
      <w:pPr>
        <w:ind w:firstLine="567"/>
        <w:jc w:val="both"/>
      </w:pPr>
      <w:r>
        <w:t>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40BFDAC" w14:textId="77777777" w:rsidR="0017580D" w:rsidRDefault="0017580D">
      <w:pPr>
        <w:ind w:firstLine="567"/>
        <w:jc w:val="both"/>
      </w:pPr>
    </w:p>
    <w:p w14:paraId="2177D710" w14:textId="56DEB717" w:rsidR="004C2FB9" w:rsidRPr="00D80A86" w:rsidRDefault="008D1A0D" w:rsidP="00D80A86">
      <w:pPr>
        <w:pStyle w:val="a3"/>
        <w:numPr>
          <w:ilvl w:val="0"/>
          <w:numId w:val="2"/>
        </w:numPr>
        <w:jc w:val="center"/>
        <w:rPr>
          <w:rFonts w:ascii="Times New Roman" w:hAnsi="Times New Roman" w:cs="Times New Roman"/>
          <w:b/>
        </w:rPr>
      </w:pPr>
      <w:r w:rsidRPr="004C2FB9">
        <w:rPr>
          <w:rFonts w:ascii="Times New Roman" w:hAnsi="Times New Roman" w:cs="Times New Roman"/>
          <w:b/>
        </w:rPr>
        <w:lastRenderedPageBreak/>
        <w:t>ФОРС-МАЖОРНЫЕ ОБСТОЯТЕЛЬСТВА</w:t>
      </w:r>
    </w:p>
    <w:p w14:paraId="503DA729" w14:textId="77777777" w:rsidR="003232AB" w:rsidRDefault="008D1A0D">
      <w:pPr>
        <w:ind w:firstLine="567"/>
        <w:jc w:val="both"/>
        <w:rPr>
          <w:spacing w:val="-1"/>
          <w:lang w:eastAsia="ar-SA"/>
        </w:rPr>
      </w:pPr>
      <w:r>
        <w:rPr>
          <w:spacing w:val="-1"/>
          <w:lang w:eastAsia="ar-SA"/>
        </w:rPr>
        <w:t xml:space="preserve">11.1. Стороны освобождаются от ответственности за частичное или полное неисполнение обязательств по </w:t>
      </w:r>
      <w:r>
        <w:t>Договор</w:t>
      </w:r>
      <w:r>
        <w:rPr>
          <w:spacing w:val="-1"/>
          <w:lang w:eastAsia="ar-SA"/>
        </w:rPr>
        <w:t xml:space="preserve">у, если оно явилось следствием природных явлений, действия внешних объективных факторов, обстоятельств непреодолимой силы, если эти обстоятельства непосредственно повлияли на исполнение </w:t>
      </w:r>
      <w:r>
        <w:t>Договор</w:t>
      </w:r>
      <w:r>
        <w:rPr>
          <w:spacing w:val="-1"/>
          <w:lang w:eastAsia="ar-SA"/>
        </w:rPr>
        <w:t>а.</w:t>
      </w:r>
    </w:p>
    <w:p w14:paraId="6842BABD" w14:textId="77777777" w:rsidR="003232AB" w:rsidRDefault="008D1A0D">
      <w:pPr>
        <w:ind w:firstLine="567"/>
        <w:jc w:val="both"/>
        <w:rPr>
          <w:spacing w:val="-1"/>
          <w:lang w:eastAsia="ar-SA"/>
        </w:rPr>
      </w:pPr>
      <w:r>
        <w:rPr>
          <w:spacing w:val="-1"/>
          <w:lang w:eastAsia="ar-SA"/>
        </w:rPr>
        <w:t xml:space="preserve">11.2. Срок исполнения обязательств по </w:t>
      </w:r>
      <w:r>
        <w:t>Договор</w:t>
      </w:r>
      <w:r>
        <w:rPr>
          <w:spacing w:val="-1"/>
          <w:lang w:eastAsia="ar-SA"/>
        </w:rPr>
        <w:t>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6302E59C" w14:textId="30F3D806" w:rsidR="003232AB" w:rsidRDefault="008D1A0D">
      <w:pPr>
        <w:ind w:firstLine="567"/>
        <w:jc w:val="both"/>
        <w:rPr>
          <w:spacing w:val="-1"/>
          <w:lang w:eastAsia="ar-SA"/>
        </w:rPr>
      </w:pPr>
      <w:r>
        <w:rPr>
          <w:spacing w:val="-1"/>
          <w:lang w:eastAsia="ar-SA"/>
        </w:rPr>
        <w:t>11.3. Доказательством наличия действия форс-мажорных обстоятельств и их последствий будет считаться свидетельство, выдаваемое Торгово-промышленной палатой Российской Федерации</w:t>
      </w:r>
      <w:r w:rsidR="00473898">
        <w:rPr>
          <w:spacing w:val="-1"/>
          <w:lang w:eastAsia="ar-SA"/>
        </w:rPr>
        <w:t>,</w:t>
      </w:r>
      <w:r>
        <w:rPr>
          <w:spacing w:val="-1"/>
          <w:lang w:eastAsia="ar-SA"/>
        </w:rPr>
        <w:t xml:space="preserve"> или иной документ, подтверждающий данное обстоятельство.</w:t>
      </w:r>
    </w:p>
    <w:p w14:paraId="012F82AB" w14:textId="3B5BAA9F" w:rsidR="003232AB" w:rsidRDefault="008D1A0D">
      <w:pPr>
        <w:ind w:firstLine="567"/>
        <w:jc w:val="both"/>
        <w:rPr>
          <w:spacing w:val="-1"/>
          <w:lang w:eastAsia="ar-SA"/>
        </w:rPr>
      </w:pPr>
      <w:r>
        <w:rPr>
          <w:spacing w:val="-1"/>
          <w:lang w:eastAsia="ar-SA"/>
        </w:rPr>
        <w:t>11.4. При наступле</w:t>
      </w:r>
      <w:r w:rsidR="00473898">
        <w:rPr>
          <w:spacing w:val="-1"/>
          <w:lang w:eastAsia="ar-SA"/>
        </w:rPr>
        <w:t>нии форс-мажорных обстоятельств</w:t>
      </w:r>
      <w:r>
        <w:rPr>
          <w:spacing w:val="-1"/>
          <w:lang w:eastAsia="ar-SA"/>
        </w:rPr>
        <w:t xml:space="preserve"> Сторона, для которой создалась невозможность исполнения обязательств по </w:t>
      </w:r>
      <w:r>
        <w:t>Договор</w:t>
      </w:r>
      <w:r>
        <w:rPr>
          <w:spacing w:val="-1"/>
          <w:lang w:eastAsia="ar-SA"/>
        </w:rPr>
        <w:t xml:space="preserve">у, должна немедленно, но не позднее </w:t>
      </w:r>
      <w:r w:rsidR="00327829">
        <w:rPr>
          <w:spacing w:val="-1"/>
          <w:lang w:eastAsia="ar-SA"/>
        </w:rPr>
        <w:br/>
      </w:r>
      <w:r>
        <w:rPr>
          <w:spacing w:val="-1"/>
          <w:lang w:eastAsia="ar-SA"/>
        </w:rPr>
        <w:t>72 (семидесяти двух) часов с момента наступления указанных обстоятельств, в письменной форме известить другую Сторону, приложив документальное обоснование. При несоблю</w:t>
      </w:r>
      <w:r w:rsidR="00473898">
        <w:rPr>
          <w:spacing w:val="-1"/>
          <w:lang w:eastAsia="ar-SA"/>
        </w:rPr>
        <w:t>дении данного условия</w:t>
      </w:r>
      <w:r>
        <w:rPr>
          <w:spacing w:val="-1"/>
          <w:lang w:eastAsia="ar-SA"/>
        </w:rPr>
        <w:t xml:space="preserve">, виновная Сторона обязана возместить другой </w:t>
      </w:r>
      <w:r w:rsidR="00473898">
        <w:rPr>
          <w:spacing w:val="-1"/>
          <w:lang w:eastAsia="ar-SA"/>
        </w:rPr>
        <w:t xml:space="preserve">Стороне убытки, причиненные </w:t>
      </w:r>
      <w:r w:rsidR="00473898">
        <w:rPr>
          <w:spacing w:val="-1"/>
          <w:lang w:eastAsia="ar-SA"/>
        </w:rPr>
        <w:br/>
      </w:r>
      <w:proofErr w:type="spellStart"/>
      <w:r w:rsidR="00473898">
        <w:rPr>
          <w:spacing w:val="-1"/>
          <w:lang w:eastAsia="ar-SA"/>
        </w:rPr>
        <w:t>не</w:t>
      </w:r>
      <w:r>
        <w:rPr>
          <w:spacing w:val="-1"/>
          <w:lang w:eastAsia="ar-SA"/>
        </w:rPr>
        <w:t>извещением</w:t>
      </w:r>
      <w:proofErr w:type="spellEnd"/>
      <w:r>
        <w:rPr>
          <w:spacing w:val="-1"/>
          <w:lang w:eastAsia="ar-SA"/>
        </w:rPr>
        <w:t xml:space="preserve"> или несвоевременным извещением.</w:t>
      </w:r>
    </w:p>
    <w:p w14:paraId="3FF72BFF" w14:textId="77777777" w:rsidR="005A3A22" w:rsidRDefault="005A3A22">
      <w:pPr>
        <w:ind w:firstLine="567"/>
        <w:jc w:val="both"/>
        <w:rPr>
          <w:spacing w:val="-1"/>
          <w:lang w:eastAsia="ar-SA"/>
        </w:rPr>
      </w:pPr>
    </w:p>
    <w:p w14:paraId="3F180FB8" w14:textId="10DDABC0" w:rsidR="008478C3" w:rsidRPr="00D80A86" w:rsidRDefault="008D1A0D" w:rsidP="00D80A86">
      <w:pPr>
        <w:pStyle w:val="a3"/>
        <w:numPr>
          <w:ilvl w:val="0"/>
          <w:numId w:val="2"/>
        </w:numPr>
        <w:shd w:val="clear" w:color="auto" w:fill="FFFFFF"/>
        <w:jc w:val="center"/>
        <w:rPr>
          <w:rFonts w:ascii="Times New Roman" w:eastAsia="Calibri" w:hAnsi="Times New Roman" w:cs="Times New Roman"/>
          <w:b/>
          <w:bCs/>
        </w:rPr>
      </w:pPr>
      <w:r w:rsidRPr="004C2FB9">
        <w:rPr>
          <w:rFonts w:ascii="Times New Roman" w:eastAsia="Calibri" w:hAnsi="Times New Roman" w:cs="Times New Roman"/>
          <w:b/>
          <w:bCs/>
        </w:rPr>
        <w:t>ЗАКЛЮЧИТЕЛЬНЫЕ ПОЛОЖЕНИЯ</w:t>
      </w:r>
    </w:p>
    <w:p w14:paraId="242E8751" w14:textId="77777777" w:rsidR="003232AB" w:rsidRDefault="008D1A0D" w:rsidP="00F146D4">
      <w:pPr>
        <w:ind w:firstLine="567"/>
        <w:jc w:val="both"/>
      </w:pPr>
      <w:r>
        <w:t xml:space="preserve">12.1. Договор составлен в двух экземплярах, имеющих одинаковую юридическую силу, </w:t>
      </w:r>
      <w:r>
        <w:br/>
        <w:t>по одному экземпляру для каждой из Сторон.</w:t>
      </w:r>
    </w:p>
    <w:p w14:paraId="110ED056" w14:textId="6D23D8E5" w:rsidR="00E212E5" w:rsidRPr="00E212E5" w:rsidRDefault="00E212E5" w:rsidP="00E212E5">
      <w:pPr>
        <w:ind w:firstLine="567"/>
        <w:jc w:val="both"/>
      </w:pPr>
      <w:bookmarkStart w:id="10" w:name="_Hlk233895943"/>
      <w:r w:rsidRPr="00E212E5">
        <w:t>12.2. Настоящий Договор может быть подписан у</w:t>
      </w:r>
      <w:r w:rsidR="004A7882">
        <w:t>полномоченными представителями С</w:t>
      </w:r>
      <w:r w:rsidRPr="00E212E5">
        <w:t xml:space="preserve">торон собственноручно либо с использованием усиленной квалифицированной электронной подписи в соответствии с Федеральным законом от 06.04.2011 </w:t>
      </w:r>
      <w:r w:rsidR="004A7882">
        <w:t>№</w:t>
      </w:r>
      <w:r w:rsidRPr="00E212E5">
        <w:t xml:space="preserve"> 63-ФЗ «Об электронной подписи».</w:t>
      </w:r>
    </w:p>
    <w:bookmarkEnd w:id="10"/>
    <w:p w14:paraId="5A2BFEE4" w14:textId="3E63F876" w:rsidR="003232AB" w:rsidRDefault="00E212E5">
      <w:pPr>
        <w:ind w:firstLine="567"/>
        <w:jc w:val="both"/>
      </w:pPr>
      <w:r>
        <w:t>12.3</w:t>
      </w:r>
      <w:r w:rsidR="008D1A0D">
        <w:t>. К Договору прилагаются:</w:t>
      </w:r>
    </w:p>
    <w:p w14:paraId="64DE4888" w14:textId="7E654C2A" w:rsidR="003232AB" w:rsidRDefault="004A7882">
      <w:pPr>
        <w:ind w:firstLine="567"/>
        <w:jc w:val="both"/>
        <w:rPr>
          <w:rFonts w:eastAsia="Calibri"/>
        </w:rPr>
      </w:pPr>
      <w:r>
        <w:t>- т</w:t>
      </w:r>
      <w:r w:rsidR="008D1A0D">
        <w:t>ехническое задание (Приложение № 1);</w:t>
      </w:r>
    </w:p>
    <w:p w14:paraId="3E916784" w14:textId="67E5E76F" w:rsidR="003232AB" w:rsidRDefault="004A7882">
      <w:pPr>
        <w:ind w:firstLine="567"/>
        <w:jc w:val="both"/>
      </w:pPr>
      <w:r>
        <w:t>- с</w:t>
      </w:r>
      <w:r w:rsidR="008D1A0D">
        <w:t>пецификация (Приложение № 2).</w:t>
      </w:r>
    </w:p>
    <w:p w14:paraId="1D2A61E8" w14:textId="77777777" w:rsidR="003232AB" w:rsidRDefault="008D1A0D">
      <w:pPr>
        <w:jc w:val="center"/>
        <w:rPr>
          <w:rFonts w:eastAsia="Calibri"/>
          <w:b/>
          <w:bCs/>
        </w:rPr>
      </w:pPr>
      <w:r>
        <w:rPr>
          <w:rFonts w:eastAsia="Calibri"/>
          <w:b/>
          <w:bCs/>
        </w:rPr>
        <w:t>13. ЮРИДИЧЕСКИЕ АДРЕСА И БАНКОВСКИЕ РЕКВИЗИТЫ СТОРОН</w:t>
      </w:r>
    </w:p>
    <w:tbl>
      <w:tblPr>
        <w:tblW w:w="10204" w:type="dxa"/>
        <w:jc w:val="center"/>
        <w:tblLayout w:type="fixed"/>
        <w:tblCellMar>
          <w:left w:w="10" w:type="dxa"/>
          <w:right w:w="10" w:type="dxa"/>
        </w:tblCellMar>
        <w:tblLook w:val="04A0" w:firstRow="1" w:lastRow="0" w:firstColumn="1" w:lastColumn="0" w:noHBand="0" w:noVBand="1"/>
      </w:tblPr>
      <w:tblGrid>
        <w:gridCol w:w="5103"/>
        <w:gridCol w:w="282"/>
        <w:gridCol w:w="4819"/>
      </w:tblGrid>
      <w:tr w:rsidR="003232AB" w:rsidRPr="00D80A86" w14:paraId="2A68D063" w14:textId="77777777" w:rsidTr="00327829">
        <w:trPr>
          <w:trHeight w:val="2117"/>
          <w:jc w:val="center"/>
        </w:trPr>
        <w:tc>
          <w:tcPr>
            <w:tcW w:w="510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DFAD3C6" w14:textId="6645DFCC" w:rsidR="003232AB" w:rsidRPr="00D80A86" w:rsidRDefault="008D1A0D">
            <w:pPr>
              <w:pStyle w:val="Standard"/>
              <w:spacing w:after="0" w:line="240" w:lineRule="auto"/>
              <w:rPr>
                <w:rFonts w:ascii="Times New Roman" w:eastAsia="Times New Roman" w:hAnsi="Times New Roman"/>
                <w:b/>
                <w:sz w:val="24"/>
                <w:szCs w:val="24"/>
                <w:lang w:eastAsia="ru-RU"/>
              </w:rPr>
            </w:pPr>
            <w:r w:rsidRPr="00D80A86">
              <w:rPr>
                <w:rFonts w:ascii="Times New Roman" w:eastAsia="Times New Roman" w:hAnsi="Times New Roman"/>
                <w:b/>
                <w:sz w:val="24"/>
                <w:szCs w:val="24"/>
                <w:lang w:eastAsia="ru-RU"/>
              </w:rPr>
              <w:t>ЗАКАЗЧИК</w:t>
            </w:r>
            <w:r w:rsidR="00D80A86">
              <w:rPr>
                <w:rFonts w:ascii="Times New Roman" w:eastAsia="Times New Roman" w:hAnsi="Times New Roman"/>
                <w:b/>
                <w:sz w:val="24"/>
                <w:szCs w:val="24"/>
                <w:lang w:eastAsia="ru-RU"/>
              </w:rPr>
              <w:t>:</w:t>
            </w:r>
          </w:p>
          <w:p w14:paraId="60CF40D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Государственное автономное учреждение культуры Ленинградской области «Международный центр реставрации» </w:t>
            </w:r>
          </w:p>
          <w:p w14:paraId="09F6A215"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(ГАУК ЛО «Международный центр реставрации»)</w:t>
            </w:r>
          </w:p>
          <w:p w14:paraId="55B4B61A"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Адрес:188356, Ленинградская область, </w:t>
            </w:r>
            <w:proofErr w:type="spellStart"/>
            <w:r w:rsidRPr="00D45B28">
              <w:rPr>
                <w:rFonts w:ascii="Times New Roman" w:hAnsi="Times New Roman"/>
                <w:sz w:val="20"/>
                <w:szCs w:val="20"/>
              </w:rPr>
              <w:t>м.о</w:t>
            </w:r>
            <w:proofErr w:type="spellEnd"/>
            <w:r w:rsidRPr="00D45B28">
              <w:rPr>
                <w:rFonts w:ascii="Times New Roman" w:hAnsi="Times New Roman"/>
                <w:sz w:val="20"/>
                <w:szCs w:val="20"/>
              </w:rPr>
              <w:t>. Гатчинский, с. Рождествено, ул. Музейная, д. 2</w:t>
            </w:r>
          </w:p>
          <w:p w14:paraId="10BADF50"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E-</w:t>
            </w:r>
            <w:proofErr w:type="spellStart"/>
            <w:r w:rsidRPr="00D45B28">
              <w:rPr>
                <w:rFonts w:ascii="Times New Roman" w:hAnsi="Times New Roman"/>
                <w:sz w:val="20"/>
                <w:szCs w:val="20"/>
              </w:rPr>
              <w:t>mail</w:t>
            </w:r>
            <w:proofErr w:type="spellEnd"/>
            <w:r w:rsidRPr="00D45B28">
              <w:rPr>
                <w:rFonts w:ascii="Times New Roman" w:hAnsi="Times New Roman"/>
                <w:sz w:val="20"/>
                <w:szCs w:val="20"/>
              </w:rPr>
              <w:t xml:space="preserve">: gauklomcr@yandex.ru </w:t>
            </w:r>
          </w:p>
          <w:p w14:paraId="6C15A7B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ОГРН: 1234700003603 от 21 февраля 2023 г </w:t>
            </w:r>
          </w:p>
          <w:p w14:paraId="15CF5B3E"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ИНН: 4705099500 </w:t>
            </w:r>
          </w:p>
          <w:p w14:paraId="4EEC0B80"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КПП: 470501001</w:t>
            </w:r>
          </w:p>
          <w:p w14:paraId="50820D4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Наименование банка: </w:t>
            </w:r>
          </w:p>
          <w:p w14:paraId="28437C10"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ОКЦ № 1 СЗГУ Банка России//УФК </w:t>
            </w:r>
          </w:p>
          <w:p w14:paraId="3FFB388C"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по Ленинградской области г. Санкт-Петербург </w:t>
            </w:r>
          </w:p>
          <w:p w14:paraId="23B5185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Единый казначейский счет: 40102810745370000098</w:t>
            </w:r>
          </w:p>
          <w:p w14:paraId="7572C3DF"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Казначейский счет: 03224643410000004500</w:t>
            </w:r>
          </w:p>
          <w:p w14:paraId="4ED14A28"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БИК: 044030098</w:t>
            </w:r>
          </w:p>
          <w:p w14:paraId="4E16BC05"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Получатель: КОМИТЕТ ФИНАНСОВ ЛЕНИНГРАДСКОЙ ОБЛАСТИ </w:t>
            </w:r>
          </w:p>
          <w:p w14:paraId="5937DD56" w14:textId="43D5C8F4"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(ГАУК ЛО «МЕЖДУНАР</w:t>
            </w:r>
            <w:r w:rsidR="008A3CD2" w:rsidRPr="00D45B28">
              <w:rPr>
                <w:rFonts w:ascii="Times New Roman" w:hAnsi="Times New Roman"/>
                <w:sz w:val="20"/>
                <w:szCs w:val="20"/>
              </w:rPr>
              <w:t>ОДНЫЙ ЦЕНТР РЕСТАВРАЦИИ», л\с 3</w:t>
            </w:r>
            <w:r w:rsidR="00D45B28" w:rsidRPr="00D45B28">
              <w:rPr>
                <w:rFonts w:ascii="Times New Roman" w:hAnsi="Times New Roman"/>
                <w:sz w:val="20"/>
                <w:szCs w:val="20"/>
              </w:rPr>
              <w:t>0</w:t>
            </w:r>
            <w:r w:rsidRPr="00D45B28">
              <w:rPr>
                <w:rFonts w:ascii="Times New Roman" w:hAnsi="Times New Roman"/>
                <w:sz w:val="20"/>
                <w:szCs w:val="20"/>
              </w:rPr>
              <w:t>Ч83932008)</w:t>
            </w:r>
          </w:p>
          <w:p w14:paraId="7B11315F" w14:textId="77777777" w:rsidR="00D80A86" w:rsidRPr="00D80A86" w:rsidRDefault="00D80A86" w:rsidP="00D80A86">
            <w:pPr>
              <w:pStyle w:val="Standard"/>
              <w:spacing w:after="0"/>
              <w:rPr>
                <w:rFonts w:ascii="Times New Roman" w:hAnsi="Times New Roman"/>
                <w:sz w:val="24"/>
                <w:szCs w:val="24"/>
              </w:rPr>
            </w:pPr>
            <w:r w:rsidRPr="00D80A86">
              <w:rPr>
                <w:rFonts w:ascii="Times New Roman" w:hAnsi="Times New Roman"/>
                <w:sz w:val="24"/>
                <w:szCs w:val="24"/>
              </w:rPr>
              <w:t>Директор</w:t>
            </w:r>
          </w:p>
          <w:p w14:paraId="358E1C54" w14:textId="77777777" w:rsidR="00C7481C" w:rsidRPr="00D80A86" w:rsidRDefault="00C7481C" w:rsidP="00D80A86">
            <w:pPr>
              <w:pStyle w:val="Standard"/>
              <w:spacing w:after="0"/>
              <w:rPr>
                <w:rFonts w:ascii="Times New Roman" w:hAnsi="Times New Roman"/>
                <w:sz w:val="24"/>
                <w:szCs w:val="24"/>
              </w:rPr>
            </w:pPr>
          </w:p>
          <w:p w14:paraId="5E9ECEDD" w14:textId="5D057718" w:rsidR="00D80A86" w:rsidRPr="00D80A86" w:rsidRDefault="00D80A86" w:rsidP="00D80A86">
            <w:pPr>
              <w:pStyle w:val="Standard"/>
              <w:spacing w:after="0"/>
              <w:rPr>
                <w:rFonts w:ascii="Times New Roman" w:hAnsi="Times New Roman"/>
                <w:sz w:val="24"/>
                <w:szCs w:val="24"/>
              </w:rPr>
            </w:pPr>
            <w:r w:rsidRPr="00D80A86">
              <w:rPr>
                <w:rFonts w:ascii="Times New Roman" w:hAnsi="Times New Roman"/>
                <w:sz w:val="24"/>
                <w:szCs w:val="24"/>
              </w:rPr>
              <w:t>_______________________/</w:t>
            </w:r>
            <w:r>
              <w:rPr>
                <w:rFonts w:ascii="Times New Roman" w:hAnsi="Times New Roman"/>
                <w:sz w:val="24"/>
                <w:szCs w:val="24"/>
              </w:rPr>
              <w:t xml:space="preserve"> </w:t>
            </w:r>
            <w:r w:rsidRPr="00D80A86">
              <w:rPr>
                <w:rFonts w:ascii="Times New Roman" w:hAnsi="Times New Roman"/>
                <w:sz w:val="24"/>
                <w:szCs w:val="24"/>
              </w:rPr>
              <w:t>Т.С. Черняева</w:t>
            </w:r>
            <w:r>
              <w:rPr>
                <w:rFonts w:ascii="Times New Roman" w:hAnsi="Times New Roman"/>
                <w:sz w:val="24"/>
                <w:szCs w:val="24"/>
              </w:rPr>
              <w:t xml:space="preserve"> </w:t>
            </w:r>
            <w:r w:rsidRPr="00D80A86">
              <w:rPr>
                <w:rFonts w:ascii="Times New Roman" w:hAnsi="Times New Roman"/>
                <w:sz w:val="24"/>
                <w:szCs w:val="24"/>
              </w:rPr>
              <w:t>/</w:t>
            </w:r>
          </w:p>
          <w:p w14:paraId="7C890E92" w14:textId="0D72EE46" w:rsidR="003232AB" w:rsidRPr="00D80A86" w:rsidRDefault="00D80A86" w:rsidP="00D80A86">
            <w:pPr>
              <w:pStyle w:val="Standard"/>
              <w:spacing w:after="0" w:line="240" w:lineRule="auto"/>
              <w:rPr>
                <w:rFonts w:ascii="Times New Roman" w:hAnsi="Times New Roman"/>
                <w:sz w:val="24"/>
                <w:szCs w:val="24"/>
              </w:rPr>
            </w:pPr>
            <w:proofErr w:type="spellStart"/>
            <w:r w:rsidRPr="00D80A86">
              <w:rPr>
                <w:rFonts w:ascii="Times New Roman" w:hAnsi="Times New Roman"/>
                <w:sz w:val="24"/>
                <w:szCs w:val="24"/>
              </w:rPr>
              <w:t>м.п</w:t>
            </w:r>
            <w:proofErr w:type="spellEnd"/>
            <w:r w:rsidRPr="00D80A86">
              <w:rPr>
                <w:rFonts w:ascii="Times New Roman" w:hAnsi="Times New Roman"/>
                <w:sz w:val="24"/>
                <w:szCs w:val="24"/>
              </w:rPr>
              <w:t>.</w:t>
            </w:r>
          </w:p>
        </w:tc>
        <w:tc>
          <w:tcPr>
            <w:tcW w:w="282" w:type="dxa"/>
            <w:tcBorders>
              <w:top w:val="none" w:sz="0" w:space="0" w:color="000000"/>
              <w:left w:val="none" w:sz="0" w:space="0" w:color="000000"/>
              <w:bottom w:val="none" w:sz="0" w:space="0" w:color="000000"/>
              <w:right w:val="none" w:sz="0" w:space="0" w:color="000000"/>
            </w:tcBorders>
            <w:tcMar>
              <w:top w:w="0" w:type="dxa"/>
              <w:left w:w="10" w:type="dxa"/>
              <w:bottom w:w="0" w:type="dxa"/>
              <w:right w:w="10" w:type="dxa"/>
            </w:tcMar>
          </w:tcPr>
          <w:p w14:paraId="3100E410" w14:textId="77777777" w:rsidR="003232AB" w:rsidRPr="00D80A86" w:rsidRDefault="003232AB">
            <w:pPr>
              <w:pStyle w:val="Standard"/>
              <w:spacing w:after="0" w:line="240" w:lineRule="auto"/>
              <w:ind w:firstLine="292"/>
              <w:jc w:val="center"/>
              <w:rPr>
                <w:rFonts w:ascii="Times New Roman" w:eastAsia="Times New Roman" w:hAnsi="Times New Roman"/>
                <w:b/>
                <w:sz w:val="24"/>
                <w:szCs w:val="24"/>
                <w:lang w:eastAsia="ru-RU"/>
              </w:rPr>
            </w:pPr>
          </w:p>
        </w:tc>
        <w:tc>
          <w:tcPr>
            <w:tcW w:w="481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A39F862" w14:textId="21A77CF6" w:rsidR="003232AB" w:rsidRPr="00D80A86" w:rsidRDefault="008D1A0D" w:rsidP="00D80A86">
            <w:pPr>
              <w:pStyle w:val="Standard"/>
              <w:spacing w:after="0" w:line="240" w:lineRule="auto"/>
              <w:rPr>
                <w:rFonts w:ascii="Times New Roman" w:hAnsi="Times New Roman"/>
                <w:sz w:val="24"/>
                <w:szCs w:val="24"/>
              </w:rPr>
            </w:pPr>
            <w:r w:rsidRPr="00D80A86">
              <w:rPr>
                <w:rFonts w:ascii="Times New Roman" w:hAnsi="Times New Roman"/>
                <w:b/>
                <w:sz w:val="24"/>
                <w:szCs w:val="24"/>
              </w:rPr>
              <w:t>ПОСТАВЩИК</w:t>
            </w:r>
            <w:r w:rsidR="00D80A86">
              <w:rPr>
                <w:rFonts w:ascii="Times New Roman" w:hAnsi="Times New Roman"/>
                <w:b/>
                <w:sz w:val="24"/>
                <w:szCs w:val="24"/>
              </w:rPr>
              <w:t>:</w:t>
            </w:r>
          </w:p>
          <w:p w14:paraId="52058900" w14:textId="4D2EC566" w:rsidR="00D80A86" w:rsidRDefault="00D80A86" w:rsidP="00D80A86">
            <w:pPr>
              <w:pStyle w:val="LBBodyText2"/>
              <w:spacing w:after="0"/>
              <w:ind w:left="0"/>
              <w:jc w:val="left"/>
            </w:pPr>
          </w:p>
          <w:p w14:paraId="1657AD74" w14:textId="673EFF76" w:rsidR="00C7481C" w:rsidRDefault="00C7481C" w:rsidP="00D80A86">
            <w:pPr>
              <w:pStyle w:val="LBBodyText2"/>
              <w:spacing w:after="0"/>
              <w:ind w:left="0"/>
              <w:jc w:val="left"/>
            </w:pPr>
          </w:p>
          <w:p w14:paraId="76DB4481" w14:textId="699276B4" w:rsidR="005A3A22" w:rsidRDefault="005A3A22" w:rsidP="00D80A86">
            <w:pPr>
              <w:pStyle w:val="LBBodyText2"/>
              <w:spacing w:after="0"/>
              <w:ind w:left="0"/>
              <w:jc w:val="left"/>
            </w:pPr>
          </w:p>
          <w:p w14:paraId="32E0D87E" w14:textId="18499732" w:rsidR="005A3A22" w:rsidRDefault="005A3A22" w:rsidP="00D80A86">
            <w:pPr>
              <w:pStyle w:val="LBBodyText2"/>
              <w:spacing w:after="0"/>
              <w:ind w:left="0"/>
              <w:jc w:val="left"/>
            </w:pPr>
          </w:p>
          <w:p w14:paraId="5A3A0D63" w14:textId="2872BB06" w:rsidR="005A3A22" w:rsidRDefault="005A3A22" w:rsidP="00D80A86">
            <w:pPr>
              <w:pStyle w:val="LBBodyText2"/>
              <w:spacing w:after="0"/>
              <w:ind w:left="0"/>
              <w:jc w:val="left"/>
            </w:pPr>
          </w:p>
          <w:p w14:paraId="547D9864" w14:textId="5AE4EC68" w:rsidR="005A3A22" w:rsidRDefault="005A3A22" w:rsidP="00D80A86">
            <w:pPr>
              <w:pStyle w:val="LBBodyText2"/>
              <w:spacing w:after="0"/>
              <w:ind w:left="0"/>
              <w:jc w:val="left"/>
            </w:pPr>
          </w:p>
          <w:p w14:paraId="1B4E3A89" w14:textId="567F3E25" w:rsidR="005A3A22" w:rsidRDefault="005A3A22" w:rsidP="00D80A86">
            <w:pPr>
              <w:pStyle w:val="LBBodyText2"/>
              <w:spacing w:after="0"/>
              <w:ind w:left="0"/>
              <w:jc w:val="left"/>
            </w:pPr>
          </w:p>
          <w:p w14:paraId="6A7FFD30" w14:textId="4FAC22EF" w:rsidR="005A3A22" w:rsidRDefault="005A3A22" w:rsidP="00D80A86">
            <w:pPr>
              <w:pStyle w:val="LBBodyText2"/>
              <w:spacing w:after="0"/>
              <w:ind w:left="0"/>
              <w:jc w:val="left"/>
            </w:pPr>
          </w:p>
          <w:p w14:paraId="19C50664" w14:textId="10F28E96" w:rsidR="005A3A22" w:rsidRDefault="005A3A22" w:rsidP="00D80A86">
            <w:pPr>
              <w:pStyle w:val="LBBodyText2"/>
              <w:spacing w:after="0"/>
              <w:ind w:left="0"/>
              <w:jc w:val="left"/>
            </w:pPr>
          </w:p>
          <w:p w14:paraId="4454C8B0" w14:textId="4A3956E8" w:rsidR="005A3A22" w:rsidRDefault="005A3A22" w:rsidP="00D80A86">
            <w:pPr>
              <w:pStyle w:val="LBBodyText2"/>
              <w:spacing w:after="0"/>
              <w:ind w:left="0"/>
              <w:jc w:val="left"/>
            </w:pPr>
          </w:p>
          <w:p w14:paraId="14C7D0BC" w14:textId="307420A3" w:rsidR="005A3A22" w:rsidRDefault="005A3A22" w:rsidP="00D80A86">
            <w:pPr>
              <w:pStyle w:val="LBBodyText2"/>
              <w:spacing w:after="0"/>
              <w:ind w:left="0"/>
              <w:jc w:val="left"/>
            </w:pPr>
          </w:p>
          <w:p w14:paraId="7214EAA6" w14:textId="11B165AE" w:rsidR="005A3A22" w:rsidRDefault="005A3A22" w:rsidP="00D80A86">
            <w:pPr>
              <w:pStyle w:val="LBBodyText2"/>
              <w:spacing w:after="0"/>
              <w:ind w:left="0"/>
              <w:jc w:val="left"/>
            </w:pPr>
          </w:p>
          <w:p w14:paraId="5D967AD5" w14:textId="556D64DA" w:rsidR="005A3A22" w:rsidRDefault="005A3A22" w:rsidP="00D80A86">
            <w:pPr>
              <w:pStyle w:val="LBBodyText2"/>
              <w:spacing w:after="0"/>
              <w:ind w:left="0"/>
              <w:jc w:val="left"/>
            </w:pPr>
          </w:p>
          <w:p w14:paraId="5466F5EC" w14:textId="77777777" w:rsidR="00C7481C" w:rsidRPr="00D80A86" w:rsidRDefault="00C7481C" w:rsidP="00C7481C">
            <w:pPr>
              <w:pStyle w:val="LBBodyText2"/>
              <w:spacing w:after="0"/>
              <w:ind w:left="0"/>
            </w:pPr>
          </w:p>
          <w:p w14:paraId="40B9419C" w14:textId="40715D75" w:rsidR="00D80A86" w:rsidRPr="00D80A86" w:rsidRDefault="00D80A86" w:rsidP="00D80A86">
            <w:pPr>
              <w:pStyle w:val="LBBodyText2"/>
              <w:spacing w:after="0"/>
              <w:ind w:left="0"/>
            </w:pPr>
            <w:r w:rsidRPr="00D80A86">
              <w:t>____________________/</w:t>
            </w:r>
            <w:r>
              <w:t xml:space="preserve"> </w:t>
            </w:r>
            <w:r w:rsidR="005A3A22">
              <w:t>__________</w:t>
            </w:r>
            <w:r>
              <w:t xml:space="preserve"> </w:t>
            </w:r>
            <w:r w:rsidRPr="00D80A86">
              <w:t>/</w:t>
            </w:r>
          </w:p>
          <w:p w14:paraId="2B8185E0" w14:textId="437479CA" w:rsidR="00FE4D45" w:rsidRPr="00D80A86" w:rsidRDefault="00D80A86" w:rsidP="00D80A86">
            <w:pPr>
              <w:pStyle w:val="LBBodyText2"/>
              <w:spacing w:before="0" w:after="0"/>
              <w:ind w:left="0"/>
              <w:jc w:val="left"/>
            </w:pPr>
            <w:proofErr w:type="spellStart"/>
            <w:r w:rsidRPr="00D80A86">
              <w:t>м.п</w:t>
            </w:r>
            <w:proofErr w:type="spellEnd"/>
            <w:r w:rsidRPr="00D80A86">
              <w:t>.</w:t>
            </w:r>
          </w:p>
          <w:p w14:paraId="722256CC" w14:textId="68AA70D3" w:rsidR="003232AB" w:rsidRPr="00D80A86" w:rsidRDefault="003232AB" w:rsidP="003D412E">
            <w:pPr>
              <w:pStyle w:val="LBBodyText2"/>
              <w:spacing w:before="0" w:after="0"/>
              <w:ind w:left="0"/>
              <w:jc w:val="left"/>
            </w:pPr>
          </w:p>
        </w:tc>
      </w:tr>
    </w:tbl>
    <w:p w14:paraId="4828B1D9" w14:textId="77777777" w:rsidR="003232AB" w:rsidRDefault="008D1A0D">
      <w:pPr>
        <w:pStyle w:val="Standard"/>
        <w:pageBreakBefore/>
        <w:spacing w:after="0" w:line="240" w:lineRule="auto"/>
        <w:ind w:left="5664"/>
        <w:jc w:val="right"/>
        <w:rPr>
          <w:rFonts w:ascii="Times New Roman" w:hAnsi="Times New Roman"/>
          <w:sz w:val="24"/>
          <w:szCs w:val="24"/>
        </w:rPr>
      </w:pPr>
      <w:r>
        <w:rPr>
          <w:rFonts w:ascii="Times New Roman" w:hAnsi="Times New Roman"/>
          <w:sz w:val="24"/>
          <w:szCs w:val="24"/>
        </w:rPr>
        <w:lastRenderedPageBreak/>
        <w:t>Приложение № 1</w:t>
      </w:r>
    </w:p>
    <w:p w14:paraId="5C3BA11B" w14:textId="20C094C3" w:rsidR="003232AB" w:rsidRDefault="008D1A0D">
      <w:pPr>
        <w:ind w:firstLine="709"/>
        <w:jc w:val="right"/>
      </w:pPr>
      <w:r>
        <w:t>к Договору №</w:t>
      </w:r>
      <w:r w:rsidR="00A97371" w:rsidRPr="00A97371">
        <w:t xml:space="preserve"> </w:t>
      </w:r>
      <w:bookmarkStart w:id="11" w:name="_Hlk207355468"/>
      <w:r w:rsidR="005A3A22">
        <w:t>____</w:t>
      </w:r>
    </w:p>
    <w:bookmarkEnd w:id="11"/>
    <w:p w14:paraId="76A06963" w14:textId="492D94E7" w:rsidR="003232AB" w:rsidRDefault="00E3247A">
      <w:pPr>
        <w:ind w:firstLine="709"/>
        <w:jc w:val="right"/>
      </w:pPr>
      <w:r>
        <w:t>от «__</w:t>
      </w:r>
      <w:r w:rsidR="002162D9">
        <w:t>»</w:t>
      </w:r>
      <w:r w:rsidR="00CB5125">
        <w:t xml:space="preserve"> </w:t>
      </w:r>
      <w:r w:rsidR="00D45B28">
        <w:t>_____</w:t>
      </w:r>
      <w:r w:rsidR="004D00CD">
        <w:t xml:space="preserve"> </w:t>
      </w:r>
      <w:r w:rsidR="00FF79DD">
        <w:t>2026</w:t>
      </w:r>
      <w:r w:rsidR="008D1A0D">
        <w:t xml:space="preserve"> г.</w:t>
      </w:r>
    </w:p>
    <w:p w14:paraId="02F80057" w14:textId="77777777" w:rsidR="003232AB" w:rsidRDefault="003232AB">
      <w:pPr>
        <w:ind w:firstLine="709"/>
        <w:jc w:val="right"/>
      </w:pPr>
    </w:p>
    <w:p w14:paraId="7F31C95E" w14:textId="0ED0136F" w:rsidR="003232AB" w:rsidRDefault="008D1A0D">
      <w:pPr>
        <w:pStyle w:val="Standard"/>
        <w:keepNext/>
        <w:keepLines/>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ТЕХНИЧЕСКОЕ ЗАДАНИЕ</w:t>
      </w:r>
    </w:p>
    <w:p w14:paraId="5F863501" w14:textId="4CDD27FC" w:rsidR="00781573" w:rsidRDefault="00781573">
      <w:pPr>
        <w:pStyle w:val="Standard"/>
        <w:keepNext/>
        <w:keepLines/>
        <w:widowControl w:val="0"/>
        <w:spacing w:after="0" w:line="240" w:lineRule="auto"/>
        <w:jc w:val="center"/>
        <w:rPr>
          <w:rFonts w:ascii="Times New Roman" w:eastAsia="Times New Roman" w:hAnsi="Times New Roman"/>
          <w:b/>
          <w:bCs/>
          <w:sz w:val="24"/>
          <w:szCs w:val="24"/>
        </w:rPr>
      </w:pPr>
    </w:p>
    <w:p w14:paraId="1CCA0CC5" w14:textId="77777777" w:rsidR="003B5F11" w:rsidRDefault="003B5F11" w:rsidP="003B5F11">
      <w:pPr>
        <w:jc w:val="center"/>
        <w:rPr>
          <w:b/>
          <w:i/>
        </w:rPr>
      </w:pPr>
      <w:r w:rsidRPr="003B5F11">
        <w:rPr>
          <w:b/>
          <w:i/>
        </w:rPr>
        <w:t xml:space="preserve">Поставка </w:t>
      </w:r>
      <w:r w:rsidRPr="003B5F11">
        <w:rPr>
          <w:rFonts w:eastAsia="Arial"/>
          <w:b/>
          <w:i/>
        </w:rPr>
        <w:t>комплекта обезжелезивания АС и МС</w:t>
      </w:r>
      <w:r w:rsidRPr="003B5F11">
        <w:rPr>
          <w:b/>
          <w:i/>
        </w:rPr>
        <w:t xml:space="preserve"> для нужд</w:t>
      </w:r>
      <w:r w:rsidRPr="003B5F11">
        <w:rPr>
          <w:b/>
          <w:i/>
        </w:rPr>
        <w:br/>
        <w:t>ГАУК ЛО «Международный центр реставрации»</w:t>
      </w:r>
    </w:p>
    <w:p w14:paraId="73E18D58" w14:textId="77777777" w:rsidR="00D128B3" w:rsidRDefault="00D128B3" w:rsidP="00837ABB">
      <w:pPr>
        <w:jc w:val="center"/>
        <w:rPr>
          <w:b/>
          <w:bCs/>
        </w:rPr>
      </w:pPr>
    </w:p>
    <w:p w14:paraId="22860E6F" w14:textId="217CBC35" w:rsidR="003232AB" w:rsidRDefault="008D1A0D" w:rsidP="00CF711F">
      <w:pPr>
        <w:pStyle w:val="ConsPlusNormal"/>
        <w:numPr>
          <w:ilvl w:val="0"/>
          <w:numId w:val="1"/>
        </w:numPr>
        <w:ind w:left="0" w:firstLine="284"/>
        <w:jc w:val="both"/>
        <w:rPr>
          <w:sz w:val="24"/>
          <w:szCs w:val="24"/>
        </w:rPr>
      </w:pPr>
      <w:r>
        <w:rPr>
          <w:sz w:val="24"/>
          <w:szCs w:val="24"/>
        </w:rPr>
        <w:t xml:space="preserve">Место поставки Товара: Ленинградская область, </w:t>
      </w:r>
      <w:proofErr w:type="spellStart"/>
      <w:r>
        <w:rPr>
          <w:sz w:val="24"/>
          <w:szCs w:val="24"/>
        </w:rPr>
        <w:t>м.о</w:t>
      </w:r>
      <w:proofErr w:type="spellEnd"/>
      <w:r>
        <w:rPr>
          <w:sz w:val="24"/>
          <w:szCs w:val="24"/>
        </w:rPr>
        <w:t xml:space="preserve">. Гатчинский, с. Рождествено, </w:t>
      </w:r>
      <w:r w:rsidR="002D4BEE">
        <w:rPr>
          <w:sz w:val="24"/>
          <w:szCs w:val="24"/>
        </w:rPr>
        <w:br/>
      </w:r>
      <w:r>
        <w:rPr>
          <w:sz w:val="24"/>
          <w:szCs w:val="24"/>
        </w:rPr>
        <w:t>ул. Музейная, д. 2.</w:t>
      </w:r>
    </w:p>
    <w:p w14:paraId="01BDE70A" w14:textId="2117EB2B" w:rsidR="005A3A22" w:rsidRPr="00E212E5" w:rsidRDefault="008D1A0D" w:rsidP="00B009F4">
      <w:pPr>
        <w:ind w:firstLine="284"/>
        <w:jc w:val="both"/>
        <w:rPr>
          <w:b/>
        </w:rPr>
      </w:pPr>
      <w:r w:rsidRPr="00E212E5">
        <w:t>2. Срок поставки Товара</w:t>
      </w:r>
      <w:r w:rsidR="004E51C6" w:rsidRPr="00E212E5">
        <w:rPr>
          <w:b/>
        </w:rPr>
        <w:t xml:space="preserve"> </w:t>
      </w:r>
      <w:r w:rsidR="00E212E5" w:rsidRPr="00E212E5">
        <w:rPr>
          <w:b/>
        </w:rPr>
        <w:t>в течение 20</w:t>
      </w:r>
      <w:r w:rsidR="005A3A22" w:rsidRPr="00E212E5">
        <w:rPr>
          <w:b/>
        </w:rPr>
        <w:t xml:space="preserve"> (</w:t>
      </w:r>
      <w:r w:rsidR="00B719AD">
        <w:rPr>
          <w:b/>
        </w:rPr>
        <w:t>д</w:t>
      </w:r>
      <w:r w:rsidR="00E212E5" w:rsidRPr="00E212E5">
        <w:rPr>
          <w:b/>
        </w:rPr>
        <w:t>вадцати</w:t>
      </w:r>
      <w:r w:rsidR="005A3A22" w:rsidRPr="00E212E5">
        <w:rPr>
          <w:b/>
        </w:rPr>
        <w:t>) рабочих дней с даты подписания Договора</w:t>
      </w:r>
      <w:r w:rsidR="00837ABB" w:rsidRPr="00E212E5">
        <w:rPr>
          <w:b/>
        </w:rPr>
        <w:t>.</w:t>
      </w:r>
    </w:p>
    <w:p w14:paraId="3AF171B4" w14:textId="1731A269" w:rsidR="003232AB" w:rsidRDefault="001027B3" w:rsidP="004E51C6">
      <w:pPr>
        <w:ind w:firstLine="284"/>
        <w:jc w:val="both"/>
      </w:pPr>
      <w:r>
        <w:t>3</w:t>
      </w:r>
      <w:r w:rsidR="008D1A0D">
        <w:t>. Условия поставки:</w:t>
      </w:r>
    </w:p>
    <w:tbl>
      <w:tblPr>
        <w:tblW w:w="106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4672"/>
        <w:gridCol w:w="3827"/>
        <w:gridCol w:w="856"/>
        <w:gridCol w:w="678"/>
      </w:tblGrid>
      <w:tr w:rsidR="00BB110F" w:rsidRPr="000508A2" w14:paraId="7BDEECC5" w14:textId="77777777" w:rsidTr="00E72E0B">
        <w:trPr>
          <w:trHeight w:val="1791"/>
          <w:jc w:val="center"/>
        </w:trPr>
        <w:tc>
          <w:tcPr>
            <w:tcW w:w="568" w:type="dxa"/>
            <w:vAlign w:val="center"/>
          </w:tcPr>
          <w:p w14:paraId="45D1CAC1" w14:textId="77777777" w:rsidR="00BB110F" w:rsidRPr="000508A2" w:rsidRDefault="00BB110F" w:rsidP="009C65D0">
            <w:pPr>
              <w:jc w:val="center"/>
              <w:rPr>
                <w:b/>
              </w:rPr>
            </w:pPr>
            <w:r w:rsidRPr="000508A2">
              <w:rPr>
                <w:b/>
              </w:rPr>
              <w:t xml:space="preserve">№ </w:t>
            </w:r>
            <w:proofErr w:type="spellStart"/>
            <w:r w:rsidRPr="000508A2">
              <w:rPr>
                <w:b/>
              </w:rPr>
              <w:t>п.п</w:t>
            </w:r>
            <w:proofErr w:type="spellEnd"/>
          </w:p>
        </w:tc>
        <w:tc>
          <w:tcPr>
            <w:tcW w:w="4672" w:type="dxa"/>
            <w:vAlign w:val="center"/>
          </w:tcPr>
          <w:p w14:paraId="1C5C32E5" w14:textId="77777777" w:rsidR="00BB110F" w:rsidRPr="000508A2" w:rsidRDefault="00BB110F" w:rsidP="009C65D0">
            <w:pPr>
              <w:jc w:val="center"/>
              <w:rPr>
                <w:b/>
              </w:rPr>
            </w:pPr>
            <w:r w:rsidRPr="000508A2">
              <w:rPr>
                <w:b/>
              </w:rPr>
              <w:t>Наименование</w:t>
            </w:r>
          </w:p>
        </w:tc>
        <w:tc>
          <w:tcPr>
            <w:tcW w:w="3827" w:type="dxa"/>
            <w:vAlign w:val="center"/>
          </w:tcPr>
          <w:p w14:paraId="18193A6F" w14:textId="77777777" w:rsidR="00BB110F" w:rsidRPr="000508A2" w:rsidRDefault="00BB110F" w:rsidP="009C65D0">
            <w:pPr>
              <w:jc w:val="center"/>
              <w:rPr>
                <w:b/>
              </w:rPr>
            </w:pPr>
            <w:r w:rsidRPr="000508A2">
              <w:rPr>
                <w:b/>
                <w:bCs/>
              </w:rPr>
              <w:t xml:space="preserve">Характеристики Товара (функциональные, технические, качественные, в </w:t>
            </w:r>
            <w:proofErr w:type="spellStart"/>
            <w:r w:rsidRPr="000508A2">
              <w:rPr>
                <w:b/>
                <w:bCs/>
              </w:rPr>
              <w:t>т.ч</w:t>
            </w:r>
            <w:proofErr w:type="spellEnd"/>
            <w:r w:rsidRPr="000508A2">
              <w:rPr>
                <w:b/>
                <w:bCs/>
              </w:rPr>
              <w:t>.  максимальные и (или) минимальные значения таких показателей, а также значения показателей, которые не могут изменяться</w:t>
            </w:r>
          </w:p>
        </w:tc>
        <w:tc>
          <w:tcPr>
            <w:tcW w:w="856" w:type="dxa"/>
            <w:vAlign w:val="center"/>
          </w:tcPr>
          <w:p w14:paraId="1AE3737E" w14:textId="77777777" w:rsidR="00BB110F" w:rsidRPr="000508A2" w:rsidRDefault="00BB110F" w:rsidP="009C65D0">
            <w:pPr>
              <w:jc w:val="center"/>
              <w:rPr>
                <w:b/>
              </w:rPr>
            </w:pPr>
            <w:r w:rsidRPr="000508A2">
              <w:rPr>
                <w:b/>
              </w:rPr>
              <w:t>Ед. изм.</w:t>
            </w:r>
          </w:p>
        </w:tc>
        <w:tc>
          <w:tcPr>
            <w:tcW w:w="678" w:type="dxa"/>
            <w:vAlign w:val="center"/>
          </w:tcPr>
          <w:p w14:paraId="22D260F9" w14:textId="77777777" w:rsidR="00BB110F" w:rsidRPr="000508A2" w:rsidRDefault="00BB110F" w:rsidP="009C65D0">
            <w:pPr>
              <w:spacing w:after="292"/>
              <w:jc w:val="center"/>
              <w:rPr>
                <w:b/>
              </w:rPr>
            </w:pPr>
            <w:r w:rsidRPr="000508A2">
              <w:rPr>
                <w:b/>
              </w:rPr>
              <w:t>Кол-во</w:t>
            </w:r>
          </w:p>
        </w:tc>
      </w:tr>
      <w:tr w:rsidR="00BB110F" w:rsidRPr="000508A2" w14:paraId="7887ECAE" w14:textId="77777777" w:rsidTr="00E72E0B">
        <w:trPr>
          <w:trHeight w:val="547"/>
          <w:jc w:val="center"/>
        </w:trPr>
        <w:tc>
          <w:tcPr>
            <w:tcW w:w="568" w:type="dxa"/>
          </w:tcPr>
          <w:p w14:paraId="322E4A3D" w14:textId="77777777" w:rsidR="00BB110F" w:rsidRPr="000508A2" w:rsidRDefault="00BB110F" w:rsidP="009C65D0">
            <w:pPr>
              <w:jc w:val="center"/>
              <w:rPr>
                <w:b/>
              </w:rPr>
            </w:pPr>
            <w:r w:rsidRPr="000508A2">
              <w:rPr>
                <w:b/>
              </w:rPr>
              <w:t>1</w:t>
            </w:r>
          </w:p>
        </w:tc>
        <w:tc>
          <w:tcPr>
            <w:tcW w:w="4672" w:type="dxa"/>
          </w:tcPr>
          <w:p w14:paraId="34E2C5A0" w14:textId="77777777" w:rsidR="00BB110F" w:rsidRPr="000508A2" w:rsidRDefault="00BB110F" w:rsidP="009C65D0">
            <w:pPr>
              <w:jc w:val="center"/>
              <w:rPr>
                <w:b/>
              </w:rPr>
            </w:pPr>
            <w:r w:rsidRPr="000508A2">
              <w:rPr>
                <w:b/>
              </w:rPr>
              <w:t>2</w:t>
            </w:r>
          </w:p>
        </w:tc>
        <w:tc>
          <w:tcPr>
            <w:tcW w:w="3827" w:type="dxa"/>
          </w:tcPr>
          <w:p w14:paraId="7AC45F31" w14:textId="77777777" w:rsidR="00BB110F" w:rsidRPr="000508A2" w:rsidRDefault="00BB110F" w:rsidP="009C65D0">
            <w:pPr>
              <w:jc w:val="center"/>
              <w:rPr>
                <w:b/>
              </w:rPr>
            </w:pPr>
            <w:r w:rsidRPr="000508A2">
              <w:rPr>
                <w:b/>
              </w:rPr>
              <w:t>3</w:t>
            </w:r>
          </w:p>
        </w:tc>
        <w:tc>
          <w:tcPr>
            <w:tcW w:w="856" w:type="dxa"/>
          </w:tcPr>
          <w:p w14:paraId="5A84D35C" w14:textId="77777777" w:rsidR="00BB110F" w:rsidRPr="000508A2" w:rsidRDefault="00BB110F" w:rsidP="009C65D0">
            <w:pPr>
              <w:jc w:val="center"/>
              <w:rPr>
                <w:b/>
              </w:rPr>
            </w:pPr>
            <w:r w:rsidRPr="000508A2">
              <w:rPr>
                <w:b/>
              </w:rPr>
              <w:t>4</w:t>
            </w:r>
          </w:p>
        </w:tc>
        <w:tc>
          <w:tcPr>
            <w:tcW w:w="678" w:type="dxa"/>
          </w:tcPr>
          <w:p w14:paraId="34AD544D" w14:textId="77777777" w:rsidR="00BB110F" w:rsidRPr="000508A2" w:rsidRDefault="00BB110F" w:rsidP="009C65D0">
            <w:pPr>
              <w:jc w:val="center"/>
              <w:rPr>
                <w:b/>
              </w:rPr>
            </w:pPr>
            <w:r w:rsidRPr="000508A2">
              <w:rPr>
                <w:b/>
              </w:rPr>
              <w:t>5</w:t>
            </w:r>
          </w:p>
        </w:tc>
      </w:tr>
      <w:tr w:rsidR="00BB110F" w:rsidRPr="000508A2" w14:paraId="5F9352AF" w14:textId="77777777" w:rsidTr="00E72E0B">
        <w:trPr>
          <w:trHeight w:val="2825"/>
          <w:jc w:val="center"/>
        </w:trPr>
        <w:tc>
          <w:tcPr>
            <w:tcW w:w="568" w:type="dxa"/>
            <w:vAlign w:val="center"/>
          </w:tcPr>
          <w:p w14:paraId="118FBFD5" w14:textId="77777777" w:rsidR="00BB110F" w:rsidRPr="000508A2" w:rsidRDefault="00BB110F" w:rsidP="00837ABB">
            <w:pPr>
              <w:jc w:val="center"/>
            </w:pPr>
            <w:r w:rsidRPr="000508A2">
              <w:t>1.</w:t>
            </w:r>
          </w:p>
        </w:tc>
        <w:tc>
          <w:tcPr>
            <w:tcW w:w="4672" w:type="dxa"/>
            <w:vAlign w:val="center"/>
          </w:tcPr>
          <w:p w14:paraId="1E7A47B0" w14:textId="69928073" w:rsidR="00FB5930" w:rsidRPr="00FB5930" w:rsidRDefault="00FB5930" w:rsidP="00FB5930">
            <w:pPr>
              <w:pStyle w:val="1"/>
              <w:shd w:val="clear" w:color="auto" w:fill="FFFFFF"/>
              <w:jc w:val="center"/>
              <w:rPr>
                <w:rFonts w:ascii="Times New Roman" w:hAnsi="Times New Roman" w:cs="Times New Roman"/>
                <w:color w:val="1B1B1B"/>
                <w:sz w:val="24"/>
                <w:szCs w:val="24"/>
              </w:rPr>
            </w:pPr>
            <w:r>
              <w:rPr>
                <w:rFonts w:ascii="Times New Roman" w:hAnsi="Times New Roman" w:cs="Times New Roman"/>
                <w:color w:val="1B1B1B"/>
                <w:sz w:val="24"/>
                <w:szCs w:val="24"/>
              </w:rPr>
              <w:t>Корпус фильтра FRP 24x72 4"-4"</w:t>
            </w:r>
          </w:p>
          <w:p w14:paraId="2A829B81" w14:textId="18562563" w:rsidR="00DE324B" w:rsidRPr="00FB5930" w:rsidRDefault="00FB5930" w:rsidP="00FB5930">
            <w:pPr>
              <w:jc w:val="center"/>
              <w:rPr>
                <w:b/>
              </w:rPr>
            </w:pPr>
            <w:r>
              <w:rPr>
                <w:noProof/>
              </w:rPr>
              <w:drawing>
                <wp:inline distT="0" distB="0" distL="0" distR="0" wp14:anchorId="3BE51018" wp14:editId="642B6A71">
                  <wp:extent cx="861060" cy="2323238"/>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68869" cy="2344309"/>
                          </a:xfrm>
                          <a:prstGeom prst="rect">
                            <a:avLst/>
                          </a:prstGeom>
                        </pic:spPr>
                      </pic:pic>
                    </a:graphicData>
                  </a:graphic>
                </wp:inline>
              </w:drawing>
            </w:r>
          </w:p>
          <w:p w14:paraId="34AA5863" w14:textId="0CD63F3D" w:rsidR="00BB110F" w:rsidRPr="0031022D" w:rsidRDefault="00BB110F" w:rsidP="00837ABB">
            <w:pPr>
              <w:pStyle w:val="1"/>
              <w:shd w:val="clear" w:color="auto" w:fill="FFFFFF"/>
              <w:spacing w:before="0" w:after="375"/>
              <w:jc w:val="center"/>
              <w:rPr>
                <w:rFonts w:ascii="Times New Roman" w:hAnsi="Times New Roman" w:cs="Times New Roman"/>
                <w:i/>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0068705C" w14:textId="55416750" w:rsidR="003B5F11" w:rsidRPr="00FB5930" w:rsidRDefault="00FB5930" w:rsidP="003B5F11">
            <w:pPr>
              <w:rPr>
                <w:shd w:val="clear" w:color="auto" w:fill="FFFFFF"/>
              </w:rPr>
            </w:pPr>
            <w:r w:rsidRPr="00FB5930">
              <w:rPr>
                <w:shd w:val="clear" w:color="auto" w:fill="FFFFFF"/>
              </w:rPr>
              <w:t>Объём, л</w:t>
            </w:r>
            <w:r w:rsidRPr="00FB5930">
              <w:rPr>
                <w:shd w:val="clear" w:color="auto" w:fill="FFFFFF"/>
              </w:rPr>
              <w:t xml:space="preserve">: </w:t>
            </w:r>
            <w:r w:rsidRPr="00FB5930">
              <w:rPr>
                <w:shd w:val="clear" w:color="auto" w:fill="FFFFFF"/>
              </w:rPr>
              <w:t>415 л</w:t>
            </w:r>
          </w:p>
          <w:p w14:paraId="49255D8D" w14:textId="2016E723" w:rsidR="00FB5930" w:rsidRPr="00FB5930" w:rsidRDefault="00FB5930" w:rsidP="003B5F11">
            <w:pPr>
              <w:rPr>
                <w:shd w:val="clear" w:color="auto" w:fill="FFFFFF"/>
              </w:rPr>
            </w:pPr>
            <w:r w:rsidRPr="00FB5930">
              <w:rPr>
                <w:shd w:val="clear" w:color="auto" w:fill="FFFFFF"/>
              </w:rPr>
              <w:t>Вес</w:t>
            </w:r>
            <w:r w:rsidRPr="00FB5930">
              <w:rPr>
                <w:shd w:val="clear" w:color="auto" w:fill="FFFFFF"/>
              </w:rPr>
              <w:t xml:space="preserve">: </w:t>
            </w:r>
            <w:r w:rsidRPr="00FB5930">
              <w:rPr>
                <w:shd w:val="clear" w:color="auto" w:fill="FFFFFF"/>
              </w:rPr>
              <w:t>54.2 кг</w:t>
            </w:r>
          </w:p>
          <w:p w14:paraId="29ADE7AF" w14:textId="6172D4A7" w:rsidR="00FB5930" w:rsidRPr="00FB5930" w:rsidRDefault="00FB5930" w:rsidP="003B5F11">
            <w:pPr>
              <w:rPr>
                <w:shd w:val="clear" w:color="auto" w:fill="FFFFFF"/>
              </w:rPr>
            </w:pPr>
            <w:r w:rsidRPr="00FB5930">
              <w:rPr>
                <w:shd w:val="clear" w:color="auto" w:fill="FFFFFF"/>
              </w:rPr>
              <w:t>Гравийная подложка, кг</w:t>
            </w:r>
            <w:r w:rsidRPr="00FB5930">
              <w:rPr>
                <w:shd w:val="clear" w:color="auto" w:fill="FFFFFF"/>
              </w:rPr>
              <w:t xml:space="preserve">: </w:t>
            </w:r>
            <w:r w:rsidRPr="00FB5930">
              <w:rPr>
                <w:shd w:val="clear" w:color="auto" w:fill="FFFFFF"/>
              </w:rPr>
              <w:t>70</w:t>
            </w:r>
          </w:p>
          <w:p w14:paraId="0D54F8AB" w14:textId="3724C822" w:rsidR="00FB5930" w:rsidRPr="00FB5930" w:rsidRDefault="00FB5930" w:rsidP="003B5F11">
            <w:pPr>
              <w:rPr>
                <w:shd w:val="clear" w:color="auto" w:fill="FFFFFF"/>
              </w:rPr>
            </w:pPr>
            <w:r w:rsidRPr="00FB5930">
              <w:rPr>
                <w:shd w:val="clear" w:color="auto" w:fill="FFFFFF"/>
              </w:rPr>
              <w:t>Объем загрузки, л</w:t>
            </w:r>
            <w:r w:rsidRPr="00FB5930">
              <w:rPr>
                <w:shd w:val="clear" w:color="auto" w:fill="FFFFFF"/>
              </w:rPr>
              <w:t xml:space="preserve">: </w:t>
            </w:r>
            <w:r w:rsidRPr="00FB5930">
              <w:rPr>
                <w:shd w:val="clear" w:color="auto" w:fill="FFFFFF"/>
              </w:rPr>
              <w:t>250</w:t>
            </w:r>
          </w:p>
          <w:p w14:paraId="191E9E77" w14:textId="23EB689E" w:rsidR="00FB5930" w:rsidRPr="00FB5930" w:rsidRDefault="00FB5930" w:rsidP="003B5F11">
            <w:pPr>
              <w:rPr>
                <w:shd w:val="clear" w:color="auto" w:fill="FFFFFF"/>
              </w:rPr>
            </w:pPr>
            <w:r w:rsidRPr="00FB5930">
              <w:rPr>
                <w:shd w:val="clear" w:color="auto" w:fill="FFFFFF"/>
              </w:rPr>
              <w:t>Рабочая температура, °С</w:t>
            </w:r>
            <w:r w:rsidRPr="00FB5930">
              <w:rPr>
                <w:shd w:val="clear" w:color="auto" w:fill="FFFFFF"/>
              </w:rPr>
              <w:t xml:space="preserve">: </w:t>
            </w:r>
            <w:r w:rsidRPr="00FB5930">
              <w:rPr>
                <w:shd w:val="clear" w:color="auto" w:fill="FFFFFF"/>
              </w:rPr>
              <w:t>+1 ... +49</w:t>
            </w:r>
          </w:p>
          <w:p w14:paraId="19192EA5" w14:textId="26E73D2D" w:rsidR="00FB5930" w:rsidRPr="00FB5930" w:rsidRDefault="00FB5930" w:rsidP="003B5F11">
            <w:pPr>
              <w:rPr>
                <w:shd w:val="clear" w:color="auto" w:fill="FFFFFF"/>
              </w:rPr>
            </w:pPr>
            <w:r w:rsidRPr="00FB5930">
              <w:rPr>
                <w:shd w:val="clear" w:color="auto" w:fill="FFFFFF"/>
              </w:rPr>
              <w:t>Горловина</w:t>
            </w:r>
            <w:r w:rsidRPr="00FB5930">
              <w:rPr>
                <w:shd w:val="clear" w:color="auto" w:fill="FFFFFF"/>
              </w:rPr>
              <w:t xml:space="preserve">: </w:t>
            </w:r>
            <w:r w:rsidRPr="00FB5930">
              <w:rPr>
                <w:shd w:val="clear" w:color="auto" w:fill="FFFFFF"/>
              </w:rPr>
              <w:t>4" - 4"</w:t>
            </w:r>
          </w:p>
          <w:p w14:paraId="1022C1CA" w14:textId="46B015C1" w:rsidR="00FB5930" w:rsidRPr="00FB5930" w:rsidRDefault="00FB5930" w:rsidP="003B5F11">
            <w:pPr>
              <w:rPr>
                <w:shd w:val="clear" w:color="auto" w:fill="FFFFFF"/>
              </w:rPr>
            </w:pPr>
            <w:r w:rsidRPr="00FB5930">
              <w:rPr>
                <w:shd w:val="clear" w:color="auto" w:fill="FFFFFF"/>
              </w:rPr>
              <w:t>Материал корпуса</w:t>
            </w:r>
            <w:r w:rsidRPr="00FB5930">
              <w:rPr>
                <w:shd w:val="clear" w:color="auto" w:fill="FFFFFF"/>
              </w:rPr>
              <w:t>: к</w:t>
            </w:r>
            <w:r w:rsidRPr="00FB5930">
              <w:rPr>
                <w:shd w:val="clear" w:color="auto" w:fill="FFFFFF"/>
              </w:rPr>
              <w:t>омпозит</w:t>
            </w:r>
          </w:p>
          <w:p w14:paraId="6C3F592A" w14:textId="2E69EC01" w:rsidR="00FB5930" w:rsidRPr="00FB5930" w:rsidRDefault="00FB5930" w:rsidP="003B5F11">
            <w:pPr>
              <w:rPr>
                <w:b/>
                <w:bCs/>
              </w:rPr>
            </w:pPr>
            <w:r w:rsidRPr="00FB5930">
              <w:rPr>
                <w:shd w:val="clear" w:color="auto" w:fill="FFFFFF"/>
              </w:rPr>
              <w:t>Рабочее давление, М</w:t>
            </w:r>
            <w:r w:rsidRPr="00FB5930">
              <w:rPr>
                <w:shd w:val="clear" w:color="auto" w:fill="FFFFFF"/>
              </w:rPr>
              <w:t>п</w:t>
            </w:r>
            <w:r w:rsidRPr="00FB5930">
              <w:rPr>
                <w:shd w:val="clear" w:color="auto" w:fill="FFFFFF"/>
              </w:rPr>
              <w:t>а</w:t>
            </w:r>
            <w:r w:rsidRPr="00FB5930">
              <w:rPr>
                <w:shd w:val="clear" w:color="auto" w:fill="FFFFFF"/>
              </w:rPr>
              <w:t xml:space="preserve">: </w:t>
            </w:r>
            <w:r w:rsidRPr="00FB5930">
              <w:rPr>
                <w:shd w:val="clear" w:color="auto" w:fill="FFFFFF"/>
              </w:rPr>
              <w:t>1.0</w:t>
            </w:r>
          </w:p>
          <w:p w14:paraId="41EC9D10" w14:textId="7EF660B6" w:rsidR="00167B2D" w:rsidRPr="00837ABB" w:rsidRDefault="00167B2D" w:rsidP="003B5F11">
            <w:pPr>
              <w:rPr>
                <w:bCs/>
              </w:rPr>
            </w:pPr>
            <w:r w:rsidRPr="00D31AD9">
              <w:rPr>
                <w:b/>
                <w:bCs/>
              </w:rPr>
              <w:t>ОКПД2:</w:t>
            </w:r>
            <w:r w:rsidR="00B80D9E" w:rsidRPr="00837ABB">
              <w:t xml:space="preserve"> </w:t>
            </w:r>
            <w:r w:rsidR="00FB5930" w:rsidRPr="00FB5930">
              <w:rPr>
                <w:rStyle w:val="aff2"/>
                <w:rFonts w:eastAsia="Arial"/>
                <w:b w:val="0"/>
                <w:color w:val="333333"/>
                <w:shd w:val="clear" w:color="auto" w:fill="FFFFFF"/>
              </w:rPr>
              <w:t>28.29.12.110</w:t>
            </w:r>
          </w:p>
        </w:tc>
        <w:tc>
          <w:tcPr>
            <w:tcW w:w="856" w:type="dxa"/>
            <w:vAlign w:val="center"/>
          </w:tcPr>
          <w:p w14:paraId="2D524E59" w14:textId="1E44BB4F" w:rsidR="00BB110F" w:rsidRPr="000508A2" w:rsidRDefault="00B719AD" w:rsidP="00837ABB">
            <w:pPr>
              <w:jc w:val="center"/>
            </w:pPr>
            <w:r>
              <w:t>Шт.</w:t>
            </w:r>
          </w:p>
        </w:tc>
        <w:tc>
          <w:tcPr>
            <w:tcW w:w="678" w:type="dxa"/>
            <w:vAlign w:val="center"/>
          </w:tcPr>
          <w:p w14:paraId="49947683" w14:textId="4B47E1AF" w:rsidR="00BB110F" w:rsidRPr="000508A2" w:rsidRDefault="00FB5930" w:rsidP="00837ABB">
            <w:pPr>
              <w:jc w:val="center"/>
            </w:pPr>
            <w:r>
              <w:t>2</w:t>
            </w:r>
          </w:p>
        </w:tc>
      </w:tr>
      <w:tr w:rsidR="00FD1D27" w:rsidRPr="000508A2" w14:paraId="11407047" w14:textId="77777777" w:rsidTr="00E72E0B">
        <w:trPr>
          <w:trHeight w:val="2825"/>
          <w:jc w:val="center"/>
        </w:trPr>
        <w:tc>
          <w:tcPr>
            <w:tcW w:w="568" w:type="dxa"/>
            <w:vAlign w:val="center"/>
          </w:tcPr>
          <w:p w14:paraId="7E664822" w14:textId="0EEE35F4" w:rsidR="00FD1D27" w:rsidRPr="000508A2" w:rsidRDefault="00FD1D27" w:rsidP="00837ABB">
            <w:pPr>
              <w:jc w:val="center"/>
            </w:pPr>
            <w:r>
              <w:t>2.</w:t>
            </w:r>
          </w:p>
        </w:tc>
        <w:tc>
          <w:tcPr>
            <w:tcW w:w="4672" w:type="dxa"/>
            <w:vAlign w:val="center"/>
          </w:tcPr>
          <w:p w14:paraId="2F659CDC" w14:textId="77777777" w:rsidR="00FD1D27" w:rsidRDefault="00FD1D27" w:rsidP="00FB5930">
            <w:pPr>
              <w:pStyle w:val="1"/>
              <w:shd w:val="clear" w:color="auto" w:fill="FFFFFF"/>
              <w:jc w:val="center"/>
              <w:rPr>
                <w:rFonts w:ascii="Times New Roman" w:hAnsi="Times New Roman" w:cs="Times New Roman"/>
                <w:color w:val="1B1B1B"/>
                <w:sz w:val="24"/>
                <w:szCs w:val="24"/>
              </w:rPr>
            </w:pPr>
            <w:r w:rsidRPr="00FD1D27">
              <w:rPr>
                <w:rFonts w:ascii="Times New Roman" w:hAnsi="Times New Roman" w:cs="Times New Roman"/>
                <w:color w:val="1B1B1B"/>
                <w:sz w:val="24"/>
                <w:szCs w:val="24"/>
              </w:rPr>
              <w:t>Нижнее ДРУ HU-6450 (</w:t>
            </w:r>
            <w:proofErr w:type="spellStart"/>
            <w:r w:rsidRPr="00FD1D27">
              <w:rPr>
                <w:rFonts w:ascii="Times New Roman" w:hAnsi="Times New Roman" w:cs="Times New Roman"/>
                <w:color w:val="1B1B1B"/>
                <w:sz w:val="24"/>
                <w:szCs w:val="24"/>
              </w:rPr>
              <w:t>Xi`an</w:t>
            </w:r>
            <w:proofErr w:type="spellEnd"/>
            <w:r w:rsidRPr="00FD1D27">
              <w:rPr>
                <w:rFonts w:ascii="Times New Roman" w:hAnsi="Times New Roman" w:cs="Times New Roman"/>
                <w:color w:val="1B1B1B"/>
                <w:sz w:val="24"/>
                <w:szCs w:val="24"/>
              </w:rPr>
              <w:t>) + трубка dy50х2м</w:t>
            </w:r>
          </w:p>
          <w:p w14:paraId="50E95588" w14:textId="77777777" w:rsidR="00FD1D27" w:rsidRDefault="00FD1D27" w:rsidP="00FB5930">
            <w:pPr>
              <w:pStyle w:val="1"/>
              <w:shd w:val="clear" w:color="auto" w:fill="FFFFFF"/>
              <w:jc w:val="center"/>
              <w:rPr>
                <w:rFonts w:ascii="Times New Roman" w:hAnsi="Times New Roman" w:cs="Times New Roman"/>
                <w:color w:val="1B1B1B"/>
                <w:sz w:val="24"/>
                <w:szCs w:val="24"/>
              </w:rPr>
            </w:pPr>
            <w:r>
              <w:rPr>
                <w:noProof/>
              </w:rPr>
              <w:drawing>
                <wp:inline distT="0" distB="0" distL="0" distR="0" wp14:anchorId="508E47D1" wp14:editId="3FB6B528">
                  <wp:extent cx="2141220" cy="1254171"/>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6132" cy="1257048"/>
                          </a:xfrm>
                          <a:prstGeom prst="rect">
                            <a:avLst/>
                          </a:prstGeom>
                        </pic:spPr>
                      </pic:pic>
                    </a:graphicData>
                  </a:graphic>
                </wp:inline>
              </w:drawing>
            </w:r>
          </w:p>
          <w:p w14:paraId="34EA4B92" w14:textId="3004BF3F" w:rsidR="00FD1D27" w:rsidRDefault="00FD1D27" w:rsidP="00FB5930">
            <w:pPr>
              <w:pStyle w:val="1"/>
              <w:shd w:val="clear" w:color="auto" w:fill="FFFFFF"/>
              <w:jc w:val="center"/>
              <w:rPr>
                <w:rFonts w:ascii="Times New Roman" w:hAnsi="Times New Roman" w:cs="Times New Roman"/>
                <w:color w:val="1B1B1B"/>
                <w:sz w:val="24"/>
                <w:szCs w:val="24"/>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1B61E666" w14:textId="2E4E110F" w:rsidR="00FD1D27" w:rsidRPr="00FB5930" w:rsidRDefault="00FD1D27" w:rsidP="003B5F11">
            <w:pPr>
              <w:rPr>
                <w:shd w:val="clear" w:color="auto" w:fill="FFFFFF"/>
              </w:rPr>
            </w:pPr>
            <w:r w:rsidRPr="00D31AD9">
              <w:rPr>
                <w:b/>
                <w:bCs/>
              </w:rPr>
              <w:t>ОКПД2:</w:t>
            </w:r>
            <w:r>
              <w:rPr>
                <w:b/>
                <w:bCs/>
              </w:rPr>
              <w:t xml:space="preserve"> </w:t>
            </w:r>
            <w:r w:rsidR="00220F7D" w:rsidRPr="00FB5930">
              <w:rPr>
                <w:rStyle w:val="aff2"/>
                <w:rFonts w:eastAsia="Arial"/>
                <w:b w:val="0"/>
                <w:color w:val="333333"/>
                <w:shd w:val="clear" w:color="auto" w:fill="FFFFFF"/>
              </w:rPr>
              <w:t>28.29.12.110</w:t>
            </w:r>
          </w:p>
        </w:tc>
        <w:tc>
          <w:tcPr>
            <w:tcW w:w="856" w:type="dxa"/>
            <w:vAlign w:val="center"/>
          </w:tcPr>
          <w:p w14:paraId="15D0A00A" w14:textId="3365B098" w:rsidR="00FD1D27" w:rsidRDefault="00FD1D27" w:rsidP="00837ABB">
            <w:pPr>
              <w:jc w:val="center"/>
            </w:pPr>
            <w:r>
              <w:t>Шт.</w:t>
            </w:r>
          </w:p>
        </w:tc>
        <w:tc>
          <w:tcPr>
            <w:tcW w:w="678" w:type="dxa"/>
            <w:vAlign w:val="center"/>
          </w:tcPr>
          <w:p w14:paraId="7F984FF5" w14:textId="321E109F" w:rsidR="00FD1D27" w:rsidRDefault="00FD1D27" w:rsidP="00837ABB">
            <w:pPr>
              <w:jc w:val="center"/>
            </w:pPr>
            <w:r>
              <w:t>2</w:t>
            </w:r>
          </w:p>
        </w:tc>
      </w:tr>
      <w:tr w:rsidR="00FD1D27" w:rsidRPr="000508A2" w14:paraId="4323492E" w14:textId="77777777" w:rsidTr="00E72E0B">
        <w:trPr>
          <w:trHeight w:val="2825"/>
          <w:jc w:val="center"/>
        </w:trPr>
        <w:tc>
          <w:tcPr>
            <w:tcW w:w="568" w:type="dxa"/>
            <w:vAlign w:val="center"/>
          </w:tcPr>
          <w:p w14:paraId="5C5F2F9A" w14:textId="371DE23E" w:rsidR="00FD1D27" w:rsidRDefault="00FD1D27" w:rsidP="00837ABB">
            <w:pPr>
              <w:jc w:val="center"/>
            </w:pPr>
            <w:r>
              <w:lastRenderedPageBreak/>
              <w:t>3.</w:t>
            </w:r>
          </w:p>
        </w:tc>
        <w:tc>
          <w:tcPr>
            <w:tcW w:w="4672" w:type="dxa"/>
            <w:vAlign w:val="center"/>
          </w:tcPr>
          <w:p w14:paraId="29D48731" w14:textId="77777777" w:rsidR="00FD1D27" w:rsidRDefault="00FD1D27" w:rsidP="00FB5930">
            <w:pPr>
              <w:pStyle w:val="1"/>
              <w:shd w:val="clear" w:color="auto" w:fill="FFFFFF"/>
              <w:jc w:val="center"/>
              <w:rPr>
                <w:rFonts w:ascii="Times New Roman" w:hAnsi="Times New Roman" w:cs="Times New Roman"/>
                <w:color w:val="1B1B1B"/>
                <w:sz w:val="24"/>
                <w:szCs w:val="24"/>
              </w:rPr>
            </w:pPr>
            <w:r w:rsidRPr="00FD1D27">
              <w:rPr>
                <w:rFonts w:ascii="Times New Roman" w:hAnsi="Times New Roman" w:cs="Times New Roman"/>
                <w:color w:val="1B1B1B"/>
                <w:sz w:val="24"/>
                <w:szCs w:val="24"/>
              </w:rPr>
              <w:t>Заглушка резьбовая 4" для корпуса FRP</w:t>
            </w:r>
          </w:p>
          <w:p w14:paraId="23808F6B" w14:textId="77777777" w:rsidR="00FD1D27" w:rsidRDefault="00FD1D27" w:rsidP="00FB5930">
            <w:pPr>
              <w:pStyle w:val="1"/>
              <w:shd w:val="clear" w:color="auto" w:fill="FFFFFF"/>
              <w:jc w:val="center"/>
              <w:rPr>
                <w:rFonts w:ascii="Times New Roman" w:hAnsi="Times New Roman" w:cs="Times New Roman"/>
                <w:color w:val="1B1B1B"/>
                <w:sz w:val="24"/>
                <w:szCs w:val="24"/>
              </w:rPr>
            </w:pPr>
            <w:r>
              <w:rPr>
                <w:noProof/>
              </w:rPr>
              <w:drawing>
                <wp:inline distT="0" distB="0" distL="0" distR="0" wp14:anchorId="775B71F5" wp14:editId="0A48A868">
                  <wp:extent cx="1744980" cy="1825258"/>
                  <wp:effectExtent l="0" t="0" r="762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53023" cy="1833671"/>
                          </a:xfrm>
                          <a:prstGeom prst="rect">
                            <a:avLst/>
                          </a:prstGeom>
                        </pic:spPr>
                      </pic:pic>
                    </a:graphicData>
                  </a:graphic>
                </wp:inline>
              </w:drawing>
            </w:r>
          </w:p>
          <w:p w14:paraId="4AB21E4E" w14:textId="20F5CFAE" w:rsidR="00FD1D27" w:rsidRPr="00FD1D27" w:rsidRDefault="00FD1D27" w:rsidP="00FB5930">
            <w:pPr>
              <w:pStyle w:val="1"/>
              <w:shd w:val="clear" w:color="auto" w:fill="FFFFFF"/>
              <w:jc w:val="center"/>
              <w:rPr>
                <w:rFonts w:ascii="Times New Roman" w:hAnsi="Times New Roman" w:cs="Times New Roman"/>
                <w:color w:val="1B1B1B"/>
                <w:sz w:val="24"/>
                <w:szCs w:val="24"/>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2E417DBD" w14:textId="56DADCBE" w:rsidR="00FD1D27" w:rsidRPr="00FD1D27" w:rsidRDefault="00FD1D27" w:rsidP="00FD1D27">
            <w:pPr>
              <w:pStyle w:val="1"/>
              <w:spacing w:before="0" w:after="0"/>
              <w:textAlignment w:val="baseline"/>
              <w:rPr>
                <w:rStyle w:val="aff2"/>
                <w:rFonts w:ascii="Times New Roman" w:eastAsia="Arial" w:hAnsi="Times New Roman" w:cs="Times New Roman"/>
                <w:sz w:val="24"/>
                <w:szCs w:val="24"/>
              </w:rPr>
            </w:pPr>
            <w:r w:rsidRPr="00FD1D27">
              <w:rPr>
                <w:rStyle w:val="aff2"/>
                <w:rFonts w:ascii="Times New Roman" w:eastAsia="Arial" w:hAnsi="Times New Roman" w:cs="Times New Roman"/>
                <w:b/>
                <w:sz w:val="24"/>
                <w:szCs w:val="24"/>
              </w:rPr>
              <w:t xml:space="preserve">ОКПД2: </w:t>
            </w:r>
            <w:r w:rsidRPr="00FD1D27">
              <w:rPr>
                <w:rStyle w:val="aff2"/>
                <w:rFonts w:ascii="Times New Roman" w:eastAsia="Arial" w:hAnsi="Times New Roman" w:cs="Times New Roman"/>
                <w:sz w:val="24"/>
                <w:szCs w:val="24"/>
              </w:rPr>
              <w:t>25.92.13.000</w:t>
            </w:r>
          </w:p>
        </w:tc>
        <w:tc>
          <w:tcPr>
            <w:tcW w:w="856" w:type="dxa"/>
            <w:vAlign w:val="center"/>
          </w:tcPr>
          <w:p w14:paraId="2181889D" w14:textId="728E76E6" w:rsidR="00FD1D27" w:rsidRPr="00FD1D27" w:rsidRDefault="0012473B" w:rsidP="00837ABB">
            <w:pPr>
              <w:jc w:val="center"/>
              <w:rPr>
                <w:rStyle w:val="aff2"/>
                <w:rFonts w:eastAsia="Arial"/>
              </w:rPr>
            </w:pPr>
            <w:r>
              <w:t>Шт.</w:t>
            </w:r>
          </w:p>
        </w:tc>
        <w:tc>
          <w:tcPr>
            <w:tcW w:w="678" w:type="dxa"/>
            <w:vAlign w:val="center"/>
          </w:tcPr>
          <w:p w14:paraId="0162B76C" w14:textId="2D2945CD" w:rsidR="00FD1D27" w:rsidRDefault="0012473B" w:rsidP="00837ABB">
            <w:pPr>
              <w:jc w:val="center"/>
            </w:pPr>
            <w:r>
              <w:t>2</w:t>
            </w:r>
          </w:p>
        </w:tc>
      </w:tr>
      <w:tr w:rsidR="0012473B" w:rsidRPr="000508A2" w14:paraId="1EBEC204" w14:textId="77777777" w:rsidTr="00E72E0B">
        <w:trPr>
          <w:trHeight w:val="2825"/>
          <w:jc w:val="center"/>
        </w:trPr>
        <w:tc>
          <w:tcPr>
            <w:tcW w:w="568" w:type="dxa"/>
            <w:vAlign w:val="center"/>
          </w:tcPr>
          <w:p w14:paraId="30FA4B17" w14:textId="07C9EF1D" w:rsidR="0012473B" w:rsidRDefault="0012473B" w:rsidP="00837ABB">
            <w:pPr>
              <w:jc w:val="center"/>
            </w:pPr>
            <w:r>
              <w:t>4.</w:t>
            </w:r>
          </w:p>
        </w:tc>
        <w:tc>
          <w:tcPr>
            <w:tcW w:w="4672" w:type="dxa"/>
            <w:vAlign w:val="center"/>
          </w:tcPr>
          <w:p w14:paraId="3B6E0D97" w14:textId="77777777" w:rsidR="0012473B" w:rsidRPr="0012473B" w:rsidRDefault="0012473B" w:rsidP="0012473B">
            <w:pPr>
              <w:pStyle w:val="1"/>
              <w:shd w:val="clear" w:color="auto" w:fill="FFFFFF"/>
              <w:jc w:val="center"/>
              <w:rPr>
                <w:rFonts w:ascii="Times New Roman" w:hAnsi="Times New Roman" w:cs="Times New Roman"/>
                <w:color w:val="1B1B1B"/>
                <w:sz w:val="24"/>
                <w:szCs w:val="24"/>
              </w:rPr>
            </w:pPr>
            <w:r w:rsidRPr="0012473B">
              <w:rPr>
                <w:rFonts w:ascii="Times New Roman" w:hAnsi="Times New Roman" w:cs="Times New Roman"/>
                <w:color w:val="1B1B1B"/>
                <w:sz w:val="24"/>
                <w:szCs w:val="24"/>
              </w:rPr>
              <w:t xml:space="preserve">Верхняя корзинка H-182-1, </w:t>
            </w:r>
            <w:proofErr w:type="spellStart"/>
            <w:r w:rsidRPr="0012473B">
              <w:rPr>
                <w:rFonts w:ascii="Times New Roman" w:hAnsi="Times New Roman" w:cs="Times New Roman"/>
                <w:color w:val="1B1B1B"/>
                <w:sz w:val="24"/>
                <w:szCs w:val="24"/>
              </w:rPr>
              <w:t>Huzhou</w:t>
            </w:r>
            <w:proofErr w:type="spellEnd"/>
            <w:r w:rsidRPr="0012473B">
              <w:rPr>
                <w:rFonts w:ascii="Times New Roman" w:hAnsi="Times New Roman" w:cs="Times New Roman"/>
                <w:color w:val="1B1B1B"/>
                <w:sz w:val="24"/>
                <w:szCs w:val="24"/>
              </w:rPr>
              <w:t xml:space="preserve"> </w:t>
            </w:r>
            <w:proofErr w:type="spellStart"/>
            <w:r w:rsidRPr="0012473B">
              <w:rPr>
                <w:rFonts w:ascii="Times New Roman" w:hAnsi="Times New Roman" w:cs="Times New Roman"/>
                <w:color w:val="1B1B1B"/>
                <w:sz w:val="24"/>
                <w:szCs w:val="24"/>
              </w:rPr>
              <w:t>Hengxin</w:t>
            </w:r>
            <w:proofErr w:type="spellEnd"/>
            <w:r w:rsidRPr="0012473B">
              <w:rPr>
                <w:rFonts w:ascii="Times New Roman" w:hAnsi="Times New Roman" w:cs="Times New Roman"/>
                <w:color w:val="1B1B1B"/>
                <w:sz w:val="24"/>
                <w:szCs w:val="24"/>
              </w:rPr>
              <w:t>, dy50, с резьбой</w:t>
            </w:r>
          </w:p>
          <w:p w14:paraId="1A2AC701" w14:textId="77777777" w:rsidR="0012473B" w:rsidRDefault="0012473B" w:rsidP="00FB5930">
            <w:pPr>
              <w:pStyle w:val="1"/>
              <w:shd w:val="clear" w:color="auto" w:fill="FFFFFF"/>
              <w:jc w:val="center"/>
              <w:rPr>
                <w:rFonts w:ascii="Times New Roman" w:hAnsi="Times New Roman" w:cs="Times New Roman"/>
                <w:color w:val="1B1B1B"/>
                <w:sz w:val="24"/>
                <w:szCs w:val="24"/>
              </w:rPr>
            </w:pPr>
            <w:r>
              <w:rPr>
                <w:noProof/>
              </w:rPr>
              <w:drawing>
                <wp:inline distT="0" distB="0" distL="0" distR="0" wp14:anchorId="7FB3F767" wp14:editId="77E500A1">
                  <wp:extent cx="906780" cy="1950951"/>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0317" cy="1958561"/>
                          </a:xfrm>
                          <a:prstGeom prst="rect">
                            <a:avLst/>
                          </a:prstGeom>
                        </pic:spPr>
                      </pic:pic>
                    </a:graphicData>
                  </a:graphic>
                </wp:inline>
              </w:drawing>
            </w:r>
          </w:p>
          <w:p w14:paraId="0D1F7252" w14:textId="57D7696D" w:rsidR="0012473B" w:rsidRPr="00FD1D27" w:rsidRDefault="0012473B" w:rsidP="00FB5930">
            <w:pPr>
              <w:pStyle w:val="1"/>
              <w:shd w:val="clear" w:color="auto" w:fill="FFFFFF"/>
              <w:jc w:val="center"/>
              <w:rPr>
                <w:rFonts w:ascii="Times New Roman" w:hAnsi="Times New Roman" w:cs="Times New Roman"/>
                <w:color w:val="1B1B1B"/>
                <w:sz w:val="24"/>
                <w:szCs w:val="24"/>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493A8DEF" w14:textId="7E7558CD" w:rsidR="0012473B" w:rsidRDefault="0012473B" w:rsidP="0012473B">
            <w:pPr>
              <w:shd w:val="clear" w:color="auto" w:fill="FFFFFF"/>
              <w:spacing w:before="100" w:beforeAutospacing="1"/>
              <w:rPr>
                <w:rStyle w:val="aff2"/>
                <w:rFonts w:eastAsia="Arial"/>
                <w:b w:val="0"/>
              </w:rPr>
            </w:pPr>
            <w:r w:rsidRPr="0012473B">
              <w:rPr>
                <w:rStyle w:val="aff2"/>
                <w:rFonts w:eastAsia="Arial"/>
              </w:rPr>
              <w:t xml:space="preserve">Диаметр водоподъемной трубы: </w:t>
            </w:r>
            <w:r w:rsidRPr="0012473B">
              <w:rPr>
                <w:rStyle w:val="aff2"/>
                <w:rFonts w:eastAsia="Arial"/>
                <w:b w:val="0"/>
              </w:rPr>
              <w:t>48,5 мм</w:t>
            </w:r>
          </w:p>
          <w:p w14:paraId="0A7179C7" w14:textId="4A75146A" w:rsidR="0012473B" w:rsidRPr="00FD1D27" w:rsidRDefault="0012473B" w:rsidP="0012473B">
            <w:pPr>
              <w:pStyle w:val="1"/>
              <w:spacing w:before="0" w:after="0"/>
              <w:textAlignment w:val="baseline"/>
              <w:rPr>
                <w:rStyle w:val="aff2"/>
                <w:rFonts w:ascii="Times New Roman" w:eastAsia="Arial" w:hAnsi="Times New Roman" w:cs="Times New Roman"/>
                <w:b/>
                <w:sz w:val="24"/>
                <w:szCs w:val="24"/>
              </w:rPr>
            </w:pPr>
            <w:r w:rsidRPr="00FD1D27">
              <w:rPr>
                <w:rStyle w:val="aff2"/>
                <w:rFonts w:ascii="Times New Roman" w:eastAsia="Arial" w:hAnsi="Times New Roman" w:cs="Times New Roman"/>
                <w:b/>
                <w:sz w:val="24"/>
                <w:szCs w:val="24"/>
              </w:rPr>
              <w:t>ОКПД2:</w:t>
            </w:r>
            <w:r>
              <w:rPr>
                <w:rStyle w:val="aff2"/>
                <w:rFonts w:ascii="Times New Roman" w:eastAsia="Arial" w:hAnsi="Times New Roman" w:cs="Times New Roman"/>
                <w:b/>
                <w:sz w:val="24"/>
                <w:szCs w:val="24"/>
              </w:rPr>
              <w:t xml:space="preserve"> </w:t>
            </w:r>
            <w:r w:rsidRPr="00FD1D27">
              <w:rPr>
                <w:rStyle w:val="aff2"/>
                <w:rFonts w:ascii="Times New Roman" w:eastAsia="Arial" w:hAnsi="Times New Roman" w:cs="Times New Roman"/>
                <w:sz w:val="24"/>
                <w:szCs w:val="24"/>
              </w:rPr>
              <w:t>25.92.13.000</w:t>
            </w:r>
          </w:p>
        </w:tc>
        <w:tc>
          <w:tcPr>
            <w:tcW w:w="856" w:type="dxa"/>
            <w:vAlign w:val="center"/>
          </w:tcPr>
          <w:p w14:paraId="3E596D6F" w14:textId="11C93454" w:rsidR="0012473B" w:rsidRDefault="0012473B" w:rsidP="00837ABB">
            <w:pPr>
              <w:jc w:val="center"/>
            </w:pPr>
            <w:r>
              <w:t>Шт.</w:t>
            </w:r>
          </w:p>
        </w:tc>
        <w:tc>
          <w:tcPr>
            <w:tcW w:w="678" w:type="dxa"/>
            <w:vAlign w:val="center"/>
          </w:tcPr>
          <w:p w14:paraId="07C80043" w14:textId="26CB933F" w:rsidR="0012473B" w:rsidRDefault="0012473B" w:rsidP="00837ABB">
            <w:pPr>
              <w:jc w:val="center"/>
            </w:pPr>
            <w:r>
              <w:t>2</w:t>
            </w:r>
          </w:p>
        </w:tc>
      </w:tr>
      <w:tr w:rsidR="0012473B" w:rsidRPr="000508A2" w14:paraId="05ACA6CE" w14:textId="77777777" w:rsidTr="00E72E0B">
        <w:trPr>
          <w:trHeight w:val="2825"/>
          <w:jc w:val="center"/>
        </w:trPr>
        <w:tc>
          <w:tcPr>
            <w:tcW w:w="568" w:type="dxa"/>
            <w:vAlign w:val="center"/>
          </w:tcPr>
          <w:p w14:paraId="0D9E559B" w14:textId="195364A6" w:rsidR="0012473B" w:rsidRDefault="0012473B" w:rsidP="00837ABB">
            <w:pPr>
              <w:jc w:val="center"/>
            </w:pPr>
            <w:r>
              <w:t>5.</w:t>
            </w:r>
          </w:p>
        </w:tc>
        <w:tc>
          <w:tcPr>
            <w:tcW w:w="4672" w:type="dxa"/>
            <w:vAlign w:val="center"/>
          </w:tcPr>
          <w:p w14:paraId="69A16B7B" w14:textId="77777777" w:rsidR="0012473B" w:rsidRDefault="0012473B" w:rsidP="0012473B">
            <w:pPr>
              <w:pStyle w:val="1"/>
              <w:shd w:val="clear" w:color="auto" w:fill="FFFFFF"/>
              <w:jc w:val="center"/>
              <w:rPr>
                <w:rFonts w:ascii="Times New Roman" w:hAnsi="Times New Roman" w:cs="Times New Roman"/>
                <w:color w:val="1B1B1B"/>
                <w:sz w:val="24"/>
                <w:szCs w:val="24"/>
              </w:rPr>
            </w:pPr>
            <w:r w:rsidRPr="0012473B">
              <w:rPr>
                <w:rFonts w:ascii="Times New Roman" w:hAnsi="Times New Roman" w:cs="Times New Roman"/>
                <w:color w:val="1B1B1B"/>
                <w:sz w:val="24"/>
                <w:szCs w:val="24"/>
              </w:rPr>
              <w:t>Управляющий клапан 53518 (</w:t>
            </w:r>
            <w:proofErr w:type="spellStart"/>
            <w:r w:rsidRPr="0012473B">
              <w:rPr>
                <w:rFonts w:ascii="Times New Roman" w:hAnsi="Times New Roman" w:cs="Times New Roman"/>
                <w:color w:val="1B1B1B"/>
                <w:sz w:val="24"/>
                <w:szCs w:val="24"/>
              </w:rPr>
              <w:t>Runxin</w:t>
            </w:r>
            <w:proofErr w:type="spellEnd"/>
            <w:r w:rsidRPr="0012473B">
              <w:rPr>
                <w:rFonts w:ascii="Times New Roman" w:hAnsi="Times New Roman" w:cs="Times New Roman"/>
                <w:color w:val="1B1B1B"/>
                <w:sz w:val="24"/>
                <w:szCs w:val="24"/>
              </w:rPr>
              <w:t>)</w:t>
            </w:r>
          </w:p>
          <w:p w14:paraId="50D709C4" w14:textId="77777777" w:rsidR="0012473B" w:rsidRDefault="0012473B" w:rsidP="0012473B">
            <w:pPr>
              <w:pStyle w:val="1"/>
              <w:shd w:val="clear" w:color="auto" w:fill="FFFFFF"/>
              <w:jc w:val="center"/>
              <w:rPr>
                <w:rFonts w:ascii="Times New Roman" w:hAnsi="Times New Roman" w:cs="Times New Roman"/>
                <w:color w:val="1B1B1B"/>
                <w:sz w:val="24"/>
                <w:szCs w:val="24"/>
              </w:rPr>
            </w:pPr>
            <w:r>
              <w:rPr>
                <w:noProof/>
              </w:rPr>
              <w:drawing>
                <wp:inline distT="0" distB="0" distL="0" distR="0" wp14:anchorId="5E94B5D3" wp14:editId="43CB8B96">
                  <wp:extent cx="2194560" cy="158337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00133" cy="1587394"/>
                          </a:xfrm>
                          <a:prstGeom prst="rect">
                            <a:avLst/>
                          </a:prstGeom>
                        </pic:spPr>
                      </pic:pic>
                    </a:graphicData>
                  </a:graphic>
                </wp:inline>
              </w:drawing>
            </w:r>
          </w:p>
          <w:p w14:paraId="0E46D681" w14:textId="6936C175" w:rsidR="0012473B" w:rsidRPr="0012473B" w:rsidRDefault="0012473B" w:rsidP="0012473B">
            <w:pPr>
              <w:pStyle w:val="1"/>
              <w:shd w:val="clear" w:color="auto" w:fill="FFFFFF"/>
              <w:jc w:val="center"/>
              <w:rPr>
                <w:rFonts w:ascii="Times New Roman" w:hAnsi="Times New Roman" w:cs="Times New Roman"/>
                <w:color w:val="1B1B1B"/>
                <w:sz w:val="24"/>
                <w:szCs w:val="24"/>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0CE7599D" w14:textId="34CB8AFF" w:rsidR="0012473B" w:rsidRPr="006C6EFD" w:rsidRDefault="006C6EFD" w:rsidP="006C6EFD">
            <w:pPr>
              <w:shd w:val="clear" w:color="auto" w:fill="FFFFFF"/>
              <w:rPr>
                <w:rStyle w:val="aff4"/>
                <w:rFonts w:eastAsia="Arial"/>
                <w:i w:val="0"/>
                <w:iCs w:val="0"/>
                <w:shd w:val="clear" w:color="auto" w:fill="FFFFFF"/>
              </w:rPr>
            </w:pPr>
            <w:r w:rsidRPr="006C6EFD">
              <w:rPr>
                <w:rStyle w:val="aff4"/>
                <w:rFonts w:eastAsia="Arial"/>
                <w:b/>
                <w:i w:val="0"/>
                <w:iCs w:val="0"/>
                <w:shd w:val="clear" w:color="auto" w:fill="FFFFFF"/>
              </w:rPr>
              <w:t>Водоподъемная трубка</w:t>
            </w:r>
            <w:r w:rsidRPr="006C6EFD">
              <w:rPr>
                <w:rStyle w:val="aff4"/>
                <w:rFonts w:eastAsia="Arial"/>
                <w:b/>
                <w:i w:val="0"/>
                <w:iCs w:val="0"/>
                <w:shd w:val="clear" w:color="auto" w:fill="FFFFFF"/>
              </w:rPr>
              <w:t>:</w:t>
            </w:r>
            <w:r>
              <w:rPr>
                <w:rStyle w:val="aff4"/>
                <w:rFonts w:eastAsia="Arial"/>
                <w:i w:val="0"/>
                <w:iCs w:val="0"/>
                <w:shd w:val="clear" w:color="auto" w:fill="FFFFFF"/>
              </w:rPr>
              <w:t xml:space="preserve"> </w:t>
            </w:r>
            <w:r w:rsidRPr="006C6EFD">
              <w:rPr>
                <w:rStyle w:val="aff4"/>
                <w:rFonts w:eastAsia="Arial"/>
                <w:i w:val="0"/>
                <w:iCs w:val="0"/>
                <w:shd w:val="clear" w:color="auto" w:fill="FFFFFF"/>
              </w:rPr>
              <w:t>1 1/2" (50 мм)</w:t>
            </w:r>
          </w:p>
          <w:p w14:paraId="7387CABE" w14:textId="5F508BDD" w:rsidR="006C6EFD" w:rsidRPr="006C6EFD" w:rsidRDefault="006C6EFD" w:rsidP="006C6EFD">
            <w:pPr>
              <w:shd w:val="clear" w:color="auto" w:fill="FFFFFF"/>
              <w:rPr>
                <w:rStyle w:val="aff4"/>
                <w:rFonts w:eastAsia="Arial"/>
                <w:i w:val="0"/>
                <w:iCs w:val="0"/>
                <w:shd w:val="clear" w:color="auto" w:fill="FFFFFF"/>
              </w:rPr>
            </w:pPr>
            <w:r w:rsidRPr="006C6EFD">
              <w:rPr>
                <w:rStyle w:val="aff4"/>
                <w:rFonts w:eastAsia="Arial"/>
                <w:b/>
                <w:i w:val="0"/>
                <w:iCs w:val="0"/>
                <w:shd w:val="clear" w:color="auto" w:fill="FFFFFF"/>
              </w:rPr>
              <w:t>Группа товаров</w:t>
            </w:r>
            <w:r w:rsidRPr="006C6EFD">
              <w:rPr>
                <w:rStyle w:val="aff4"/>
                <w:rFonts w:eastAsia="Arial"/>
                <w:b/>
                <w:i w:val="0"/>
                <w:iCs w:val="0"/>
                <w:shd w:val="clear" w:color="auto" w:fill="FFFFFF"/>
              </w:rPr>
              <w:t>:</w:t>
            </w:r>
            <w:r>
              <w:rPr>
                <w:rStyle w:val="aff4"/>
                <w:rFonts w:eastAsia="Arial"/>
                <w:i w:val="0"/>
                <w:iCs w:val="0"/>
                <w:shd w:val="clear" w:color="auto" w:fill="FFFFFF"/>
              </w:rPr>
              <w:t xml:space="preserve"> </w:t>
            </w:r>
            <w:r w:rsidRPr="006C6EFD">
              <w:rPr>
                <w:rStyle w:val="aff4"/>
                <w:rFonts w:eastAsia="Arial"/>
                <w:i w:val="0"/>
                <w:iCs w:val="0"/>
                <w:shd w:val="clear" w:color="auto" w:fill="FFFFFF"/>
              </w:rPr>
              <w:t>1 1/2" (50 мм)</w:t>
            </w:r>
          </w:p>
          <w:p w14:paraId="566E5EC9" w14:textId="56A49A9B" w:rsidR="006C6EFD" w:rsidRPr="006C6EFD" w:rsidRDefault="006C6EFD" w:rsidP="006C6EFD">
            <w:pPr>
              <w:shd w:val="clear" w:color="auto" w:fill="FFFFFF"/>
              <w:rPr>
                <w:rStyle w:val="aff4"/>
                <w:rFonts w:eastAsia="Arial"/>
                <w:i w:val="0"/>
                <w:iCs w:val="0"/>
                <w:shd w:val="clear" w:color="auto" w:fill="FFFFFF"/>
              </w:rPr>
            </w:pPr>
            <w:r w:rsidRPr="006C6EFD">
              <w:rPr>
                <w:rStyle w:val="aff4"/>
                <w:rFonts w:eastAsia="Arial"/>
                <w:b/>
                <w:i w:val="0"/>
                <w:iCs w:val="0"/>
                <w:shd w:val="clear" w:color="auto" w:fill="FFFFFF"/>
              </w:rPr>
              <w:t>Дренаж</w:t>
            </w:r>
            <w:r w:rsidRPr="006C6EFD">
              <w:rPr>
                <w:rStyle w:val="aff4"/>
                <w:rFonts w:eastAsia="Arial"/>
                <w:b/>
                <w:i w:val="0"/>
                <w:iCs w:val="0"/>
                <w:shd w:val="clear" w:color="auto" w:fill="FFFFFF"/>
              </w:rPr>
              <w:t>:</w:t>
            </w:r>
            <w:r w:rsidRPr="006C6EFD">
              <w:rPr>
                <w:rStyle w:val="aff4"/>
                <w:rFonts w:eastAsia="Arial"/>
                <w:i w:val="0"/>
                <w:iCs w:val="0"/>
                <w:shd w:val="clear" w:color="auto" w:fill="FFFFFF"/>
              </w:rPr>
              <w:t xml:space="preserve"> </w:t>
            </w:r>
            <w:r w:rsidRPr="006C6EFD">
              <w:rPr>
                <w:rStyle w:val="aff4"/>
                <w:rFonts w:eastAsia="Arial"/>
                <w:i w:val="0"/>
                <w:iCs w:val="0"/>
                <w:shd w:val="clear" w:color="auto" w:fill="FFFFFF"/>
              </w:rPr>
              <w:t>2"</w:t>
            </w:r>
          </w:p>
          <w:p w14:paraId="03CC12BD" w14:textId="0F552885" w:rsidR="006C6EFD" w:rsidRDefault="006C6EFD" w:rsidP="006C6EFD">
            <w:pPr>
              <w:shd w:val="clear" w:color="auto" w:fill="FFFFFF"/>
              <w:rPr>
                <w:rStyle w:val="aff4"/>
                <w:rFonts w:eastAsia="Arial"/>
                <w:i w:val="0"/>
                <w:iCs w:val="0"/>
                <w:shd w:val="clear" w:color="auto" w:fill="FFFFFF"/>
              </w:rPr>
            </w:pPr>
            <w:r w:rsidRPr="006C6EFD">
              <w:rPr>
                <w:rStyle w:val="aff4"/>
                <w:rFonts w:eastAsia="Arial"/>
                <w:b/>
                <w:i w:val="0"/>
                <w:iCs w:val="0"/>
                <w:shd w:val="clear" w:color="auto" w:fill="FFFFFF"/>
              </w:rPr>
              <w:t>Обратная промывка</w:t>
            </w:r>
            <w:r w:rsidRPr="006C6EFD">
              <w:rPr>
                <w:rStyle w:val="aff4"/>
                <w:rFonts w:eastAsia="Arial"/>
                <w:b/>
                <w:i w:val="0"/>
                <w:iCs w:val="0"/>
                <w:shd w:val="clear" w:color="auto" w:fill="FFFFFF"/>
              </w:rPr>
              <w:t>:</w:t>
            </w:r>
            <w:r w:rsidRPr="006C6EFD">
              <w:rPr>
                <w:rStyle w:val="aff4"/>
                <w:rFonts w:eastAsia="Arial"/>
                <w:i w:val="0"/>
                <w:iCs w:val="0"/>
                <w:shd w:val="clear" w:color="auto" w:fill="FFFFFF"/>
              </w:rPr>
              <w:t xml:space="preserve"> </w:t>
            </w:r>
            <w:r w:rsidRPr="006C6EFD">
              <w:rPr>
                <w:rStyle w:val="aff4"/>
                <w:rFonts w:eastAsia="Arial"/>
                <w:i w:val="0"/>
                <w:iCs w:val="0"/>
                <w:shd w:val="clear" w:color="auto" w:fill="FFFFFF"/>
              </w:rPr>
              <w:t>18 м3/час</w:t>
            </w:r>
          </w:p>
          <w:p w14:paraId="51002692" w14:textId="7CC8D454" w:rsidR="006C6EFD" w:rsidRDefault="006C6EFD" w:rsidP="006C6EFD">
            <w:pPr>
              <w:shd w:val="clear" w:color="auto" w:fill="FFFFFF"/>
              <w:rPr>
                <w:rStyle w:val="aff4"/>
                <w:rFonts w:eastAsia="Arial"/>
                <w:i w:val="0"/>
                <w:iCs w:val="0"/>
                <w:shd w:val="clear" w:color="auto" w:fill="FFFFFF"/>
              </w:rPr>
            </w:pPr>
            <w:r w:rsidRPr="006C6EFD">
              <w:rPr>
                <w:rStyle w:val="aff4"/>
                <w:rFonts w:eastAsia="Arial"/>
                <w:b/>
                <w:i w:val="0"/>
                <w:iCs w:val="0"/>
                <w:shd w:val="clear" w:color="auto" w:fill="FFFFFF"/>
              </w:rPr>
              <w:t>Подходящие корпуса фильтров</w:t>
            </w:r>
            <w:r w:rsidRPr="006C6EFD">
              <w:rPr>
                <w:rStyle w:val="aff4"/>
                <w:rFonts w:eastAsia="Arial"/>
                <w:b/>
                <w:i w:val="0"/>
                <w:iCs w:val="0"/>
                <w:shd w:val="clear" w:color="auto" w:fill="FFFFFF"/>
              </w:rPr>
              <w:t>:</w:t>
            </w:r>
            <w:r w:rsidRPr="006C6EFD">
              <w:rPr>
                <w:rStyle w:val="aff4"/>
                <w:rFonts w:eastAsia="Arial"/>
                <w:i w:val="0"/>
                <w:iCs w:val="0"/>
                <w:shd w:val="clear" w:color="auto" w:fill="FFFFFF"/>
              </w:rPr>
              <w:t xml:space="preserve"> </w:t>
            </w:r>
            <w:r w:rsidRPr="006C6EFD">
              <w:rPr>
                <w:rStyle w:val="aff4"/>
                <w:rFonts w:eastAsia="Arial"/>
                <w:i w:val="0"/>
                <w:iCs w:val="0"/>
                <w:shd w:val="clear" w:color="auto" w:fill="FFFFFF"/>
              </w:rPr>
              <w:t>16"-48"</w:t>
            </w:r>
          </w:p>
          <w:p w14:paraId="3F868B5C" w14:textId="7743B362" w:rsidR="006C6EFD" w:rsidRDefault="006C6EFD" w:rsidP="006C6EFD">
            <w:pPr>
              <w:shd w:val="clear" w:color="auto" w:fill="FFFFFF"/>
              <w:jc w:val="both"/>
              <w:rPr>
                <w:rStyle w:val="aff4"/>
                <w:rFonts w:eastAsia="Arial"/>
                <w:i w:val="0"/>
                <w:iCs w:val="0"/>
                <w:shd w:val="clear" w:color="auto" w:fill="FFFFFF"/>
              </w:rPr>
            </w:pPr>
            <w:r w:rsidRPr="006C6EFD">
              <w:rPr>
                <w:rStyle w:val="aff4"/>
                <w:rFonts w:eastAsia="Arial"/>
                <w:b/>
                <w:i w:val="0"/>
                <w:iCs w:val="0"/>
                <w:shd w:val="clear" w:color="auto" w:fill="FFFFFF"/>
              </w:rPr>
              <w:t>Присоединение на корпус фильтра</w:t>
            </w:r>
            <w:r w:rsidRPr="006C6EFD">
              <w:rPr>
                <w:rStyle w:val="aff4"/>
                <w:rFonts w:eastAsia="Arial"/>
                <w:b/>
                <w:i w:val="0"/>
                <w:iCs w:val="0"/>
                <w:shd w:val="clear" w:color="auto" w:fill="FFFFFF"/>
              </w:rPr>
              <w:t>:</w:t>
            </w:r>
            <w:r w:rsidRPr="006C6EFD">
              <w:rPr>
                <w:rStyle w:val="aff4"/>
                <w:rFonts w:eastAsia="Arial"/>
                <w:i w:val="0"/>
                <w:iCs w:val="0"/>
                <w:shd w:val="clear" w:color="auto" w:fill="FFFFFF"/>
              </w:rPr>
              <w:t xml:space="preserve"> </w:t>
            </w:r>
            <w:r w:rsidRPr="006C6EFD">
              <w:rPr>
                <w:rStyle w:val="aff4"/>
                <w:rFonts w:eastAsia="Arial"/>
                <w:i w:val="0"/>
                <w:iCs w:val="0"/>
                <w:shd w:val="clear" w:color="auto" w:fill="FFFFFF"/>
              </w:rPr>
              <w:t>4"</w:t>
            </w:r>
          </w:p>
          <w:p w14:paraId="7B45AD36" w14:textId="4EA9B2ED" w:rsidR="006C6EFD" w:rsidRDefault="006C6EFD" w:rsidP="006C6EFD">
            <w:pPr>
              <w:shd w:val="clear" w:color="auto" w:fill="FFFFFF"/>
              <w:jc w:val="both"/>
              <w:rPr>
                <w:rStyle w:val="aff4"/>
                <w:rFonts w:eastAsia="Arial"/>
                <w:i w:val="0"/>
                <w:iCs w:val="0"/>
                <w:shd w:val="clear" w:color="auto" w:fill="FFFFFF"/>
              </w:rPr>
            </w:pPr>
            <w:r w:rsidRPr="006C6EFD">
              <w:rPr>
                <w:rStyle w:val="aff4"/>
                <w:rFonts w:eastAsia="Arial"/>
                <w:b/>
                <w:i w:val="0"/>
                <w:iCs w:val="0"/>
                <w:shd w:val="clear" w:color="auto" w:fill="FFFFFF"/>
              </w:rPr>
              <w:t>Производительность</w:t>
            </w:r>
            <w:r w:rsidRPr="006C6EFD">
              <w:rPr>
                <w:rStyle w:val="aff4"/>
                <w:rFonts w:eastAsia="Arial"/>
                <w:b/>
                <w:i w:val="0"/>
                <w:iCs w:val="0"/>
                <w:shd w:val="clear" w:color="auto" w:fill="FFFFFF"/>
              </w:rPr>
              <w:t>:</w:t>
            </w:r>
            <w:r w:rsidRPr="006C6EFD">
              <w:rPr>
                <w:rStyle w:val="aff4"/>
                <w:rFonts w:eastAsia="Arial"/>
                <w:i w:val="0"/>
                <w:iCs w:val="0"/>
                <w:shd w:val="clear" w:color="auto" w:fill="FFFFFF"/>
              </w:rPr>
              <w:t xml:space="preserve"> </w:t>
            </w:r>
            <w:r w:rsidRPr="006C6EFD">
              <w:rPr>
                <w:rStyle w:val="aff4"/>
                <w:rFonts w:eastAsia="Arial"/>
                <w:i w:val="0"/>
                <w:iCs w:val="0"/>
                <w:shd w:val="clear" w:color="auto" w:fill="FFFFFF"/>
              </w:rPr>
              <w:t>18 м3/час</w:t>
            </w:r>
          </w:p>
          <w:p w14:paraId="5F420F47" w14:textId="430DFBB7" w:rsidR="006C6EFD" w:rsidRDefault="006C6EFD" w:rsidP="006C6EFD">
            <w:pPr>
              <w:shd w:val="clear" w:color="auto" w:fill="FFFFFF"/>
              <w:jc w:val="both"/>
              <w:rPr>
                <w:rStyle w:val="aff4"/>
                <w:rFonts w:eastAsia="Arial"/>
                <w:i w:val="0"/>
                <w:iCs w:val="0"/>
                <w:shd w:val="clear" w:color="auto" w:fill="FFFFFF"/>
              </w:rPr>
            </w:pPr>
            <w:r w:rsidRPr="006C6EFD">
              <w:rPr>
                <w:rStyle w:val="aff4"/>
                <w:rFonts w:eastAsia="Arial"/>
                <w:b/>
                <w:i w:val="0"/>
                <w:iCs w:val="0"/>
                <w:shd w:val="clear" w:color="auto" w:fill="FFFFFF"/>
              </w:rPr>
              <w:t>Рабочее давление воды</w:t>
            </w:r>
            <w:r w:rsidRPr="006C6EFD">
              <w:rPr>
                <w:rStyle w:val="aff4"/>
                <w:rFonts w:eastAsia="Arial"/>
                <w:b/>
                <w:i w:val="0"/>
                <w:iCs w:val="0"/>
                <w:shd w:val="clear" w:color="auto" w:fill="FFFFFF"/>
              </w:rPr>
              <w:t>:</w:t>
            </w:r>
            <w:r w:rsidRPr="006C6EFD">
              <w:rPr>
                <w:rStyle w:val="aff4"/>
                <w:rFonts w:eastAsia="Arial"/>
                <w:i w:val="0"/>
                <w:iCs w:val="0"/>
                <w:shd w:val="clear" w:color="auto" w:fill="FFFFFF"/>
              </w:rPr>
              <w:t xml:space="preserve"> </w:t>
            </w:r>
            <w:r w:rsidRPr="006C6EFD">
              <w:rPr>
                <w:rStyle w:val="aff4"/>
                <w:rFonts w:eastAsia="Arial"/>
                <w:i w:val="0"/>
                <w:iCs w:val="0"/>
                <w:shd w:val="clear" w:color="auto" w:fill="FFFFFF"/>
              </w:rPr>
              <w:t>1,5-6 бар</w:t>
            </w:r>
          </w:p>
          <w:p w14:paraId="0A7E8655" w14:textId="68360744" w:rsidR="006C6EFD" w:rsidRDefault="006C6EFD" w:rsidP="006C6EFD">
            <w:pPr>
              <w:shd w:val="clear" w:color="auto" w:fill="FFFFFF"/>
              <w:jc w:val="both"/>
              <w:rPr>
                <w:rStyle w:val="aff4"/>
                <w:rFonts w:eastAsia="Arial"/>
                <w:i w:val="0"/>
                <w:iCs w:val="0"/>
                <w:shd w:val="clear" w:color="auto" w:fill="FFFFFF"/>
              </w:rPr>
            </w:pPr>
            <w:r w:rsidRPr="006C6EFD">
              <w:rPr>
                <w:rStyle w:val="aff4"/>
                <w:rFonts w:eastAsia="Arial"/>
                <w:b/>
                <w:i w:val="0"/>
                <w:iCs w:val="0"/>
                <w:shd w:val="clear" w:color="auto" w:fill="FFFFFF"/>
              </w:rPr>
              <w:t>Температура воды</w:t>
            </w:r>
            <w:r w:rsidRPr="006C6EFD">
              <w:rPr>
                <w:rStyle w:val="aff4"/>
                <w:rFonts w:eastAsia="Arial"/>
                <w:b/>
                <w:i w:val="0"/>
                <w:iCs w:val="0"/>
                <w:shd w:val="clear" w:color="auto" w:fill="FFFFFF"/>
              </w:rPr>
              <w:t xml:space="preserve">: </w:t>
            </w:r>
            <w:r w:rsidRPr="006C6EFD">
              <w:rPr>
                <w:rStyle w:val="aff4"/>
                <w:rFonts w:eastAsia="Arial"/>
                <w:i w:val="0"/>
                <w:iCs w:val="0"/>
                <w:shd w:val="clear" w:color="auto" w:fill="FFFFFF"/>
              </w:rPr>
              <w:t>5-50 °С</w:t>
            </w:r>
          </w:p>
          <w:p w14:paraId="7BC1A25A" w14:textId="081C400C" w:rsidR="006C6EFD" w:rsidRPr="006C6EFD" w:rsidRDefault="006C6EFD" w:rsidP="006C6EFD">
            <w:pPr>
              <w:shd w:val="clear" w:color="auto" w:fill="FFFFFF"/>
              <w:jc w:val="both"/>
              <w:rPr>
                <w:rStyle w:val="aff2"/>
                <w:rFonts w:eastAsia="Arial"/>
                <w:b w:val="0"/>
              </w:rPr>
            </w:pPr>
            <w:r w:rsidRPr="006C6EFD">
              <w:rPr>
                <w:rStyle w:val="aff4"/>
                <w:rFonts w:eastAsia="Arial"/>
                <w:b/>
                <w:i w:val="0"/>
                <w:iCs w:val="0"/>
                <w:shd w:val="clear" w:color="auto" w:fill="FFFFFF"/>
              </w:rPr>
              <w:t>Энергопотребление</w:t>
            </w:r>
            <w:r w:rsidRPr="006C6EFD">
              <w:rPr>
                <w:rStyle w:val="aff4"/>
                <w:rFonts w:eastAsia="Arial"/>
                <w:b/>
                <w:i w:val="0"/>
                <w:iCs w:val="0"/>
                <w:shd w:val="clear" w:color="auto" w:fill="FFFFFF"/>
              </w:rPr>
              <w:t>:</w:t>
            </w:r>
            <w:r w:rsidRPr="006C6EFD">
              <w:rPr>
                <w:rStyle w:val="aff4"/>
                <w:rFonts w:eastAsia="Arial"/>
                <w:i w:val="0"/>
                <w:iCs w:val="0"/>
                <w:shd w:val="clear" w:color="auto" w:fill="FFFFFF"/>
              </w:rPr>
              <w:t xml:space="preserve"> </w:t>
            </w:r>
            <w:r w:rsidRPr="006C6EFD">
              <w:rPr>
                <w:rStyle w:val="aff4"/>
                <w:rFonts w:eastAsia="Arial"/>
                <w:i w:val="0"/>
                <w:iCs w:val="0"/>
                <w:shd w:val="clear" w:color="auto" w:fill="FFFFFF"/>
              </w:rPr>
              <w:t>36 Вт</w:t>
            </w:r>
          </w:p>
          <w:p w14:paraId="4E9FD95F" w14:textId="4982F326" w:rsidR="0012473B" w:rsidRPr="0012473B" w:rsidRDefault="0012473B" w:rsidP="006C6EFD">
            <w:pPr>
              <w:shd w:val="clear" w:color="auto" w:fill="FFFFFF"/>
              <w:rPr>
                <w:rStyle w:val="aff2"/>
                <w:rFonts w:eastAsia="Arial"/>
              </w:rPr>
            </w:pPr>
            <w:r w:rsidRPr="006C6EFD">
              <w:rPr>
                <w:rStyle w:val="aff2"/>
                <w:rFonts w:eastAsia="Arial"/>
              </w:rPr>
              <w:t>ОКПД2</w:t>
            </w:r>
            <w:r w:rsidRPr="006C6EFD">
              <w:rPr>
                <w:rStyle w:val="aff2"/>
                <w:rFonts w:eastAsia="Arial"/>
                <w:b w:val="0"/>
              </w:rPr>
              <w:t>:</w:t>
            </w:r>
            <w:r w:rsidR="006C6EFD" w:rsidRPr="006C6EFD">
              <w:rPr>
                <w:rStyle w:val="aff2"/>
                <w:rFonts w:eastAsia="Arial"/>
                <w:b w:val="0"/>
                <w:bCs w:val="0"/>
              </w:rPr>
              <w:t>28.14.13.110</w:t>
            </w:r>
          </w:p>
        </w:tc>
        <w:tc>
          <w:tcPr>
            <w:tcW w:w="856" w:type="dxa"/>
            <w:vAlign w:val="center"/>
          </w:tcPr>
          <w:p w14:paraId="6562E86D" w14:textId="63785278" w:rsidR="0012473B" w:rsidRDefault="0012473B" w:rsidP="00837ABB">
            <w:pPr>
              <w:jc w:val="center"/>
            </w:pPr>
            <w:r>
              <w:t>Шт.</w:t>
            </w:r>
          </w:p>
        </w:tc>
        <w:tc>
          <w:tcPr>
            <w:tcW w:w="678" w:type="dxa"/>
            <w:vAlign w:val="center"/>
          </w:tcPr>
          <w:p w14:paraId="1E7B926A" w14:textId="437E1FE8" w:rsidR="0012473B" w:rsidRDefault="0012473B" w:rsidP="00837ABB">
            <w:pPr>
              <w:jc w:val="center"/>
            </w:pPr>
            <w:r>
              <w:t>2</w:t>
            </w:r>
          </w:p>
        </w:tc>
      </w:tr>
      <w:tr w:rsidR="00796921" w:rsidRPr="000508A2" w14:paraId="5E40C496" w14:textId="77777777" w:rsidTr="00E72E0B">
        <w:trPr>
          <w:trHeight w:val="2825"/>
          <w:jc w:val="center"/>
        </w:trPr>
        <w:tc>
          <w:tcPr>
            <w:tcW w:w="568" w:type="dxa"/>
            <w:vAlign w:val="center"/>
          </w:tcPr>
          <w:p w14:paraId="048B378F" w14:textId="4E86566D" w:rsidR="00796921" w:rsidRDefault="00796921" w:rsidP="00837ABB">
            <w:pPr>
              <w:jc w:val="center"/>
            </w:pPr>
            <w:r>
              <w:lastRenderedPageBreak/>
              <w:t>6.</w:t>
            </w:r>
          </w:p>
        </w:tc>
        <w:tc>
          <w:tcPr>
            <w:tcW w:w="4672" w:type="dxa"/>
            <w:vAlign w:val="center"/>
          </w:tcPr>
          <w:p w14:paraId="0E92FBB4" w14:textId="77777777" w:rsidR="00796921" w:rsidRDefault="00796921" w:rsidP="0012473B">
            <w:pPr>
              <w:pStyle w:val="1"/>
              <w:shd w:val="clear" w:color="auto" w:fill="FFFFFF"/>
              <w:jc w:val="center"/>
              <w:rPr>
                <w:rFonts w:ascii="Times New Roman" w:hAnsi="Times New Roman" w:cs="Times New Roman"/>
                <w:color w:val="1B1B1B"/>
                <w:sz w:val="24"/>
                <w:szCs w:val="24"/>
              </w:rPr>
            </w:pPr>
            <w:r w:rsidRPr="00796921">
              <w:rPr>
                <w:rFonts w:ascii="Times New Roman" w:hAnsi="Times New Roman" w:cs="Times New Roman"/>
                <w:color w:val="1B1B1B"/>
                <w:sz w:val="24"/>
                <w:szCs w:val="24"/>
              </w:rPr>
              <w:t>Гравий кварцевый окатанный фр.2,0-5,0 (25кг)</w:t>
            </w:r>
          </w:p>
          <w:p w14:paraId="7BB2A285" w14:textId="77777777" w:rsidR="00796921" w:rsidRDefault="00796921" w:rsidP="0012473B">
            <w:pPr>
              <w:pStyle w:val="1"/>
              <w:shd w:val="clear" w:color="auto" w:fill="FFFFFF"/>
              <w:jc w:val="center"/>
              <w:rPr>
                <w:rFonts w:ascii="Times New Roman" w:hAnsi="Times New Roman" w:cs="Times New Roman"/>
                <w:color w:val="1B1B1B"/>
                <w:sz w:val="24"/>
                <w:szCs w:val="24"/>
              </w:rPr>
            </w:pPr>
            <w:r>
              <w:rPr>
                <w:noProof/>
              </w:rPr>
              <w:drawing>
                <wp:inline distT="0" distB="0" distL="0" distR="0" wp14:anchorId="66CCE5E9" wp14:editId="0F0BB20C">
                  <wp:extent cx="1264920" cy="1689020"/>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70040" cy="1695856"/>
                          </a:xfrm>
                          <a:prstGeom prst="rect">
                            <a:avLst/>
                          </a:prstGeom>
                        </pic:spPr>
                      </pic:pic>
                    </a:graphicData>
                  </a:graphic>
                </wp:inline>
              </w:drawing>
            </w:r>
          </w:p>
          <w:p w14:paraId="6BDF1DD9" w14:textId="38FBD364" w:rsidR="00796921" w:rsidRPr="0012473B" w:rsidRDefault="00796921" w:rsidP="0012473B">
            <w:pPr>
              <w:pStyle w:val="1"/>
              <w:shd w:val="clear" w:color="auto" w:fill="FFFFFF"/>
              <w:jc w:val="center"/>
              <w:rPr>
                <w:rFonts w:ascii="Times New Roman" w:hAnsi="Times New Roman" w:cs="Times New Roman"/>
                <w:color w:val="1B1B1B"/>
                <w:sz w:val="24"/>
                <w:szCs w:val="24"/>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53AD941F" w14:textId="199AEA44" w:rsidR="00A263C3" w:rsidRPr="00A263C3" w:rsidRDefault="00A263C3" w:rsidP="00796921">
            <w:pPr>
              <w:shd w:val="clear" w:color="auto" w:fill="FFFFFF"/>
            </w:pPr>
            <w:r w:rsidRPr="00A263C3">
              <w:rPr>
                <w:b/>
                <w:shd w:val="clear" w:color="auto" w:fill="FFFFFF"/>
              </w:rPr>
              <w:t>Вид</w:t>
            </w:r>
            <w:r w:rsidRPr="00A263C3">
              <w:rPr>
                <w:b/>
                <w:shd w:val="clear" w:color="auto" w:fill="FFFFFF"/>
              </w:rPr>
              <w:t>:</w:t>
            </w:r>
            <w:r w:rsidRPr="00A263C3">
              <w:rPr>
                <w:shd w:val="clear" w:color="auto" w:fill="FFFFFF"/>
              </w:rPr>
              <w:t xml:space="preserve"> </w:t>
            </w:r>
            <w:hyperlink r:id="rId15" w:history="1">
              <w:r w:rsidRPr="00A263C3">
                <w:rPr>
                  <w:rStyle w:val="af3"/>
                  <w:rFonts w:eastAsia="Arial"/>
                  <w:color w:val="auto"/>
                  <w:u w:val="none"/>
                  <w:shd w:val="clear" w:color="auto" w:fill="FFFFFF"/>
                </w:rPr>
                <w:t>засыпка</w:t>
              </w:r>
            </w:hyperlink>
          </w:p>
          <w:p w14:paraId="6719E9C6" w14:textId="28931D40" w:rsidR="00A263C3" w:rsidRPr="00A263C3" w:rsidRDefault="00A263C3" w:rsidP="00796921">
            <w:pPr>
              <w:shd w:val="clear" w:color="auto" w:fill="FFFFFF"/>
              <w:rPr>
                <w:shd w:val="clear" w:color="auto" w:fill="FFFFFF"/>
              </w:rPr>
            </w:pPr>
            <w:r w:rsidRPr="00A263C3">
              <w:rPr>
                <w:b/>
                <w:shd w:val="clear" w:color="auto" w:fill="FFFFFF"/>
              </w:rPr>
              <w:t>Температура очищаемой воды</w:t>
            </w:r>
            <w:r w:rsidRPr="00A263C3">
              <w:rPr>
                <w:b/>
                <w:shd w:val="clear" w:color="auto" w:fill="FFFFFF"/>
              </w:rPr>
              <w:t>:</w:t>
            </w:r>
            <w:r w:rsidRPr="00A263C3">
              <w:rPr>
                <w:shd w:val="clear" w:color="auto" w:fill="FFFFFF"/>
              </w:rPr>
              <w:t xml:space="preserve"> </w:t>
            </w:r>
            <w:r w:rsidRPr="00A263C3">
              <w:rPr>
                <w:shd w:val="clear" w:color="auto" w:fill="FFFFFF"/>
              </w:rPr>
              <w:t>2-35 °С</w:t>
            </w:r>
          </w:p>
          <w:p w14:paraId="2ED5F4FF" w14:textId="14B85116" w:rsidR="00A263C3" w:rsidRPr="00A263C3" w:rsidRDefault="00A263C3" w:rsidP="00796921">
            <w:pPr>
              <w:shd w:val="clear" w:color="auto" w:fill="FFFFFF"/>
              <w:rPr>
                <w:shd w:val="clear" w:color="auto" w:fill="FFFFFF"/>
              </w:rPr>
            </w:pPr>
            <w:r w:rsidRPr="00A263C3">
              <w:rPr>
                <w:b/>
                <w:shd w:val="clear" w:color="auto" w:fill="FFFFFF"/>
              </w:rPr>
              <w:t>Объем</w:t>
            </w:r>
            <w:r w:rsidRPr="00A263C3">
              <w:rPr>
                <w:b/>
                <w:shd w:val="clear" w:color="auto" w:fill="FFFFFF"/>
              </w:rPr>
              <w:t>:</w:t>
            </w:r>
            <w:r w:rsidRPr="00A263C3">
              <w:rPr>
                <w:shd w:val="clear" w:color="auto" w:fill="FFFFFF"/>
              </w:rPr>
              <w:t xml:space="preserve"> </w:t>
            </w:r>
            <w:r w:rsidRPr="00A263C3">
              <w:rPr>
                <w:shd w:val="clear" w:color="auto" w:fill="FFFFFF"/>
              </w:rPr>
              <w:t>50 л</w:t>
            </w:r>
          </w:p>
          <w:p w14:paraId="7E0B77DB" w14:textId="18585A4C" w:rsidR="00A263C3" w:rsidRPr="00A263C3" w:rsidRDefault="00A263C3" w:rsidP="00796921">
            <w:pPr>
              <w:shd w:val="clear" w:color="auto" w:fill="FFFFFF"/>
              <w:rPr>
                <w:shd w:val="clear" w:color="auto" w:fill="FFFFFF"/>
              </w:rPr>
            </w:pPr>
            <w:r w:rsidRPr="00A263C3">
              <w:rPr>
                <w:b/>
                <w:shd w:val="clear" w:color="auto" w:fill="FFFFFF"/>
              </w:rPr>
              <w:t>Фильтрация от</w:t>
            </w:r>
            <w:r w:rsidRPr="00A263C3">
              <w:rPr>
                <w:b/>
                <w:shd w:val="clear" w:color="auto" w:fill="FFFFFF"/>
              </w:rPr>
              <w:t>:</w:t>
            </w:r>
            <w:r w:rsidRPr="00A263C3">
              <w:rPr>
                <w:shd w:val="clear" w:color="auto" w:fill="FFFFFF"/>
              </w:rPr>
              <w:t xml:space="preserve"> </w:t>
            </w:r>
            <w:r w:rsidRPr="00A263C3">
              <w:rPr>
                <w:shd w:val="clear" w:color="auto" w:fill="FFFFFF"/>
              </w:rPr>
              <w:t>механических примесей</w:t>
            </w:r>
          </w:p>
          <w:p w14:paraId="108CE27D" w14:textId="43118FBD" w:rsidR="00A263C3" w:rsidRPr="00A263C3" w:rsidRDefault="00A263C3" w:rsidP="00796921">
            <w:pPr>
              <w:shd w:val="clear" w:color="auto" w:fill="FFFFFF"/>
              <w:rPr>
                <w:rStyle w:val="aff2"/>
                <w:rFonts w:eastAsia="Arial"/>
              </w:rPr>
            </w:pPr>
            <w:r w:rsidRPr="00A263C3">
              <w:rPr>
                <w:b/>
                <w:shd w:val="clear" w:color="auto" w:fill="FFFFFF"/>
              </w:rPr>
              <w:t>Вес</w:t>
            </w:r>
            <w:r w:rsidRPr="00A263C3">
              <w:rPr>
                <w:b/>
                <w:shd w:val="clear" w:color="auto" w:fill="FFFFFF"/>
              </w:rPr>
              <w:t>:</w:t>
            </w:r>
            <w:r w:rsidRPr="00A263C3">
              <w:rPr>
                <w:shd w:val="clear" w:color="auto" w:fill="FFFFFF"/>
              </w:rPr>
              <w:t xml:space="preserve"> </w:t>
            </w:r>
            <w:r w:rsidRPr="00A263C3">
              <w:rPr>
                <w:shd w:val="clear" w:color="auto" w:fill="FFFFFF"/>
              </w:rPr>
              <w:t>25 кг</w:t>
            </w:r>
          </w:p>
          <w:p w14:paraId="6988F0CF" w14:textId="2B85CAA1" w:rsidR="00796921" w:rsidRPr="006C6EFD" w:rsidRDefault="00796921" w:rsidP="00796921">
            <w:pPr>
              <w:shd w:val="clear" w:color="auto" w:fill="FFFFFF"/>
              <w:rPr>
                <w:rStyle w:val="aff4"/>
                <w:rFonts w:eastAsia="Arial"/>
                <w:b/>
                <w:i w:val="0"/>
                <w:iCs w:val="0"/>
                <w:shd w:val="clear" w:color="auto" w:fill="FFFFFF"/>
              </w:rPr>
            </w:pPr>
            <w:r w:rsidRPr="006C6EFD">
              <w:rPr>
                <w:rStyle w:val="aff2"/>
                <w:rFonts w:eastAsia="Arial"/>
              </w:rPr>
              <w:t>ОКПД2</w:t>
            </w:r>
            <w:r w:rsidRPr="006C6EFD">
              <w:rPr>
                <w:rStyle w:val="aff2"/>
                <w:rFonts w:eastAsia="Arial"/>
                <w:b w:val="0"/>
              </w:rPr>
              <w:t>:</w:t>
            </w:r>
            <w:r>
              <w:rPr>
                <w:rStyle w:val="aff2"/>
                <w:rFonts w:eastAsia="Arial"/>
                <w:b w:val="0"/>
                <w:bCs w:val="0"/>
              </w:rPr>
              <w:t xml:space="preserve"> </w:t>
            </w:r>
            <w:r w:rsidR="00A263C3" w:rsidRPr="00A263C3">
              <w:rPr>
                <w:shd w:val="clear" w:color="auto" w:fill="FFFFFF"/>
              </w:rPr>
              <w:t>08.12.1</w:t>
            </w:r>
          </w:p>
        </w:tc>
        <w:tc>
          <w:tcPr>
            <w:tcW w:w="856" w:type="dxa"/>
            <w:vAlign w:val="center"/>
          </w:tcPr>
          <w:p w14:paraId="458B3374" w14:textId="269C9351" w:rsidR="00796921" w:rsidRDefault="00796921" w:rsidP="00837ABB">
            <w:pPr>
              <w:jc w:val="center"/>
            </w:pPr>
            <w:r>
              <w:t>Кг</w:t>
            </w:r>
          </w:p>
        </w:tc>
        <w:tc>
          <w:tcPr>
            <w:tcW w:w="678" w:type="dxa"/>
            <w:vAlign w:val="center"/>
          </w:tcPr>
          <w:p w14:paraId="0841C575" w14:textId="6647E10D" w:rsidR="00796921" w:rsidRDefault="00796921" w:rsidP="00837ABB">
            <w:pPr>
              <w:jc w:val="center"/>
            </w:pPr>
            <w:r>
              <w:t>100</w:t>
            </w:r>
          </w:p>
        </w:tc>
      </w:tr>
      <w:tr w:rsidR="00A263C3" w:rsidRPr="000508A2" w14:paraId="1B9465AE" w14:textId="77777777" w:rsidTr="00E72E0B">
        <w:trPr>
          <w:trHeight w:val="2825"/>
          <w:jc w:val="center"/>
        </w:trPr>
        <w:tc>
          <w:tcPr>
            <w:tcW w:w="568" w:type="dxa"/>
            <w:vAlign w:val="center"/>
          </w:tcPr>
          <w:p w14:paraId="06220925" w14:textId="78333A40" w:rsidR="00A263C3" w:rsidRDefault="00A263C3" w:rsidP="00837ABB">
            <w:pPr>
              <w:jc w:val="center"/>
            </w:pPr>
            <w:r>
              <w:t>7.</w:t>
            </w:r>
          </w:p>
        </w:tc>
        <w:tc>
          <w:tcPr>
            <w:tcW w:w="4672" w:type="dxa"/>
            <w:vAlign w:val="center"/>
          </w:tcPr>
          <w:p w14:paraId="2B1CDF60" w14:textId="7B064244" w:rsidR="00A263C3" w:rsidRDefault="00A263C3" w:rsidP="0012473B">
            <w:pPr>
              <w:pStyle w:val="1"/>
              <w:shd w:val="clear" w:color="auto" w:fill="FFFFFF"/>
              <w:jc w:val="center"/>
              <w:rPr>
                <w:rFonts w:ascii="Times New Roman" w:hAnsi="Times New Roman" w:cs="Times New Roman"/>
                <w:color w:val="1B1B1B"/>
                <w:sz w:val="24"/>
                <w:szCs w:val="24"/>
              </w:rPr>
            </w:pPr>
            <w:r w:rsidRPr="00A263C3">
              <w:rPr>
                <w:rFonts w:ascii="Times New Roman" w:hAnsi="Times New Roman" w:cs="Times New Roman"/>
                <w:color w:val="1B1B1B"/>
                <w:sz w:val="24"/>
                <w:szCs w:val="24"/>
              </w:rPr>
              <w:t>Сорбент "АС" 0,7-1,4 (мешок 25</w:t>
            </w:r>
            <w:r w:rsidR="00B71B3E">
              <w:rPr>
                <w:rFonts w:ascii="Times New Roman" w:hAnsi="Times New Roman" w:cs="Times New Roman"/>
                <w:color w:val="1B1B1B"/>
                <w:sz w:val="24"/>
                <w:szCs w:val="24"/>
              </w:rPr>
              <w:t xml:space="preserve"> </w:t>
            </w:r>
            <w:r w:rsidRPr="00A263C3">
              <w:rPr>
                <w:rFonts w:ascii="Times New Roman" w:hAnsi="Times New Roman" w:cs="Times New Roman"/>
                <w:color w:val="1B1B1B"/>
                <w:sz w:val="24"/>
                <w:szCs w:val="24"/>
              </w:rPr>
              <w:t>л)</w:t>
            </w:r>
          </w:p>
          <w:p w14:paraId="76337E99" w14:textId="77777777" w:rsidR="00A263C3" w:rsidRDefault="00A263C3" w:rsidP="0012473B">
            <w:pPr>
              <w:pStyle w:val="1"/>
              <w:shd w:val="clear" w:color="auto" w:fill="FFFFFF"/>
              <w:jc w:val="center"/>
              <w:rPr>
                <w:rFonts w:ascii="Times New Roman" w:hAnsi="Times New Roman" w:cs="Times New Roman"/>
                <w:color w:val="1B1B1B"/>
                <w:sz w:val="24"/>
                <w:szCs w:val="24"/>
              </w:rPr>
            </w:pPr>
            <w:r>
              <w:rPr>
                <w:noProof/>
              </w:rPr>
              <w:drawing>
                <wp:inline distT="0" distB="0" distL="0" distR="0" wp14:anchorId="6BE46FAC" wp14:editId="114D2197">
                  <wp:extent cx="1615440" cy="1831871"/>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19426" cy="1836391"/>
                          </a:xfrm>
                          <a:prstGeom prst="rect">
                            <a:avLst/>
                          </a:prstGeom>
                        </pic:spPr>
                      </pic:pic>
                    </a:graphicData>
                  </a:graphic>
                </wp:inline>
              </w:drawing>
            </w:r>
          </w:p>
          <w:p w14:paraId="62C57F45" w14:textId="1139A7CC" w:rsidR="00A263C3" w:rsidRPr="00796921" w:rsidRDefault="00A263C3" w:rsidP="0012473B">
            <w:pPr>
              <w:pStyle w:val="1"/>
              <w:shd w:val="clear" w:color="auto" w:fill="FFFFFF"/>
              <w:jc w:val="center"/>
              <w:rPr>
                <w:rFonts w:ascii="Times New Roman" w:hAnsi="Times New Roman" w:cs="Times New Roman"/>
                <w:color w:val="1B1B1B"/>
                <w:sz w:val="24"/>
                <w:szCs w:val="24"/>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34761F19" w14:textId="77777777" w:rsidR="00A263C3" w:rsidRPr="00D620A1" w:rsidRDefault="00A263C3" w:rsidP="00796921">
            <w:pPr>
              <w:shd w:val="clear" w:color="auto" w:fill="FFFFFF"/>
            </w:pPr>
            <w:r w:rsidRPr="00D620A1">
              <w:rPr>
                <w:b/>
                <w:shd w:val="clear" w:color="auto" w:fill="FFFFFF"/>
              </w:rPr>
              <w:t>Вид</w:t>
            </w:r>
            <w:r w:rsidRPr="00D620A1">
              <w:rPr>
                <w:shd w:val="clear" w:color="auto" w:fill="FFFFFF"/>
              </w:rPr>
              <w:t xml:space="preserve">: </w:t>
            </w:r>
            <w:hyperlink r:id="rId17" w:history="1">
              <w:r w:rsidRPr="00D620A1">
                <w:rPr>
                  <w:rStyle w:val="af3"/>
                  <w:rFonts w:eastAsia="Arial"/>
                  <w:color w:val="auto"/>
                  <w:u w:val="none"/>
                  <w:shd w:val="clear" w:color="auto" w:fill="FFFFFF"/>
                </w:rPr>
                <w:t>засыпка</w:t>
              </w:r>
            </w:hyperlink>
          </w:p>
          <w:p w14:paraId="725AA58F" w14:textId="77777777" w:rsidR="00A263C3" w:rsidRPr="00D620A1" w:rsidRDefault="00A263C3" w:rsidP="00796921">
            <w:pPr>
              <w:shd w:val="clear" w:color="auto" w:fill="FFFFFF"/>
              <w:rPr>
                <w:shd w:val="clear" w:color="auto" w:fill="FFFFFF"/>
              </w:rPr>
            </w:pPr>
            <w:r w:rsidRPr="00D620A1">
              <w:rPr>
                <w:b/>
                <w:shd w:val="clear" w:color="auto" w:fill="FFFFFF"/>
              </w:rPr>
              <w:t>Температура очищаемой воды</w:t>
            </w:r>
            <w:r w:rsidRPr="00D620A1">
              <w:rPr>
                <w:b/>
                <w:shd w:val="clear" w:color="auto" w:fill="FFFFFF"/>
              </w:rPr>
              <w:t>:</w:t>
            </w:r>
            <w:r w:rsidRPr="00D620A1">
              <w:rPr>
                <w:shd w:val="clear" w:color="auto" w:fill="FFFFFF"/>
              </w:rPr>
              <w:t xml:space="preserve"> </w:t>
            </w:r>
            <w:r w:rsidRPr="00D620A1">
              <w:rPr>
                <w:shd w:val="clear" w:color="auto" w:fill="FFFFFF"/>
              </w:rPr>
              <w:t>4-40 °С</w:t>
            </w:r>
          </w:p>
          <w:p w14:paraId="199E27FF" w14:textId="77777777" w:rsidR="00A263C3" w:rsidRPr="00D620A1" w:rsidRDefault="00A263C3" w:rsidP="00796921">
            <w:pPr>
              <w:shd w:val="clear" w:color="auto" w:fill="FFFFFF"/>
              <w:rPr>
                <w:shd w:val="clear" w:color="auto" w:fill="FFFFFF"/>
              </w:rPr>
            </w:pPr>
            <w:r w:rsidRPr="00D620A1">
              <w:rPr>
                <w:b/>
                <w:shd w:val="clear" w:color="auto" w:fill="FFFFFF"/>
              </w:rPr>
              <w:t>Материал</w:t>
            </w:r>
            <w:r w:rsidRPr="00D620A1">
              <w:rPr>
                <w:b/>
                <w:shd w:val="clear" w:color="auto" w:fill="FFFFFF"/>
              </w:rPr>
              <w:t>:</w:t>
            </w:r>
            <w:r w:rsidRPr="00D620A1">
              <w:rPr>
                <w:shd w:val="clear" w:color="auto" w:fill="FFFFFF"/>
              </w:rPr>
              <w:t xml:space="preserve"> </w:t>
            </w:r>
            <w:r w:rsidRPr="00D620A1">
              <w:rPr>
                <w:shd w:val="clear" w:color="auto" w:fill="FFFFFF"/>
              </w:rPr>
              <w:t>алюмосиликат</w:t>
            </w:r>
          </w:p>
          <w:p w14:paraId="29973438" w14:textId="77777777" w:rsidR="00A263C3" w:rsidRPr="00D620A1" w:rsidRDefault="00A263C3" w:rsidP="00796921">
            <w:pPr>
              <w:shd w:val="clear" w:color="auto" w:fill="FFFFFF"/>
              <w:rPr>
                <w:shd w:val="clear" w:color="auto" w:fill="FFFFFF"/>
              </w:rPr>
            </w:pPr>
            <w:r w:rsidRPr="00D620A1">
              <w:rPr>
                <w:b/>
                <w:shd w:val="clear" w:color="auto" w:fill="FFFFFF"/>
              </w:rPr>
              <w:t>Размер гранул</w:t>
            </w:r>
            <w:r w:rsidRPr="00D620A1">
              <w:rPr>
                <w:b/>
                <w:shd w:val="clear" w:color="auto" w:fill="FFFFFF"/>
              </w:rPr>
              <w:t>:</w:t>
            </w:r>
            <w:r w:rsidRPr="00D620A1">
              <w:rPr>
                <w:shd w:val="clear" w:color="auto" w:fill="FFFFFF"/>
              </w:rPr>
              <w:t xml:space="preserve"> </w:t>
            </w:r>
            <w:r w:rsidRPr="00D620A1">
              <w:rPr>
                <w:shd w:val="clear" w:color="auto" w:fill="FFFFFF"/>
              </w:rPr>
              <w:t>0.7-1.5 мм</w:t>
            </w:r>
          </w:p>
          <w:p w14:paraId="710A56DA" w14:textId="77777777" w:rsidR="00A263C3" w:rsidRPr="00D620A1" w:rsidRDefault="00A263C3" w:rsidP="00A263C3">
            <w:pPr>
              <w:shd w:val="clear" w:color="auto" w:fill="FFFFFF"/>
              <w:rPr>
                <w:shd w:val="clear" w:color="auto" w:fill="FFFFFF"/>
              </w:rPr>
            </w:pPr>
            <w:r w:rsidRPr="00D620A1">
              <w:rPr>
                <w:b/>
                <w:shd w:val="clear" w:color="auto" w:fill="FFFFFF"/>
              </w:rPr>
              <w:t>Объем</w:t>
            </w:r>
            <w:r w:rsidRPr="00D620A1">
              <w:rPr>
                <w:b/>
                <w:shd w:val="clear" w:color="auto" w:fill="FFFFFF"/>
              </w:rPr>
              <w:t>:</w:t>
            </w:r>
            <w:r w:rsidRPr="00D620A1">
              <w:rPr>
                <w:shd w:val="clear" w:color="auto" w:fill="FFFFFF"/>
              </w:rPr>
              <w:t xml:space="preserve"> </w:t>
            </w:r>
            <w:r w:rsidRPr="00D620A1">
              <w:rPr>
                <w:shd w:val="clear" w:color="auto" w:fill="FFFFFF"/>
              </w:rPr>
              <w:t>25 л</w:t>
            </w:r>
          </w:p>
          <w:p w14:paraId="056DF09B" w14:textId="77777777" w:rsidR="00A263C3" w:rsidRDefault="00A263C3" w:rsidP="00D620A1">
            <w:pPr>
              <w:shd w:val="clear" w:color="auto" w:fill="FFFFFF"/>
              <w:rPr>
                <w:rFonts w:ascii="Arial" w:hAnsi="Arial" w:cs="Arial"/>
                <w:color w:val="1C2126"/>
                <w:sz w:val="21"/>
                <w:szCs w:val="21"/>
                <w:shd w:val="clear" w:color="auto" w:fill="FFFFFF"/>
              </w:rPr>
            </w:pPr>
            <w:r w:rsidRPr="00D620A1">
              <w:rPr>
                <w:b/>
                <w:shd w:val="clear" w:color="auto" w:fill="FFFFFF"/>
              </w:rPr>
              <w:t>Фильтрация от</w:t>
            </w:r>
            <w:r w:rsidRPr="00D620A1">
              <w:rPr>
                <w:b/>
                <w:shd w:val="clear" w:color="auto" w:fill="FFFFFF"/>
              </w:rPr>
              <w:t>:</w:t>
            </w:r>
            <w:r w:rsidRPr="00D620A1">
              <w:rPr>
                <w:shd w:val="clear" w:color="auto" w:fill="FFFFFF"/>
              </w:rPr>
              <w:t xml:space="preserve"> </w:t>
            </w:r>
            <w:r w:rsidRPr="00D620A1">
              <w:rPr>
                <w:shd w:val="clear" w:color="auto" w:fill="FFFFFF"/>
              </w:rPr>
              <w:t>железа, сероводорода, стронция, алюминия, нефтепродуктов, фенола, фт</w:t>
            </w:r>
            <w:r>
              <w:rPr>
                <w:rFonts w:ascii="Arial" w:hAnsi="Arial" w:cs="Arial"/>
                <w:color w:val="1C2126"/>
                <w:sz w:val="21"/>
                <w:szCs w:val="21"/>
                <w:shd w:val="clear" w:color="auto" w:fill="FFFFFF"/>
              </w:rPr>
              <w:t>ора</w:t>
            </w:r>
          </w:p>
          <w:p w14:paraId="4DB06810" w14:textId="227879DA" w:rsidR="00D620A1" w:rsidRPr="00A263C3" w:rsidRDefault="00D620A1" w:rsidP="00D620A1">
            <w:pPr>
              <w:shd w:val="clear" w:color="auto" w:fill="FFFFFF"/>
              <w:rPr>
                <w:b/>
                <w:shd w:val="clear" w:color="auto" w:fill="FFFFFF"/>
              </w:rPr>
            </w:pPr>
            <w:r w:rsidRPr="006C6EFD">
              <w:rPr>
                <w:rStyle w:val="aff2"/>
                <w:rFonts w:eastAsia="Arial"/>
              </w:rPr>
              <w:t>ОКПД2</w:t>
            </w:r>
            <w:r w:rsidRPr="006C6EFD">
              <w:rPr>
                <w:rStyle w:val="aff2"/>
                <w:rFonts w:eastAsia="Arial"/>
                <w:b w:val="0"/>
              </w:rPr>
              <w:t>:</w:t>
            </w:r>
            <w:r>
              <w:rPr>
                <w:rStyle w:val="aff2"/>
                <w:rFonts w:eastAsia="Arial"/>
                <w:b w:val="0"/>
              </w:rPr>
              <w:t xml:space="preserve"> </w:t>
            </w:r>
            <w:r w:rsidRPr="00D620A1">
              <w:rPr>
                <w:bCs/>
              </w:rPr>
              <w:t>20.59.59.900</w:t>
            </w:r>
          </w:p>
        </w:tc>
        <w:tc>
          <w:tcPr>
            <w:tcW w:w="856" w:type="dxa"/>
            <w:vAlign w:val="center"/>
          </w:tcPr>
          <w:p w14:paraId="0394FA2B" w14:textId="4BFE526D" w:rsidR="00A263C3" w:rsidRDefault="00A263C3" w:rsidP="00837ABB">
            <w:pPr>
              <w:jc w:val="center"/>
            </w:pPr>
            <w:r>
              <w:t>Шт.</w:t>
            </w:r>
          </w:p>
        </w:tc>
        <w:tc>
          <w:tcPr>
            <w:tcW w:w="678" w:type="dxa"/>
            <w:vAlign w:val="center"/>
          </w:tcPr>
          <w:p w14:paraId="054DFA9F" w14:textId="2918764E" w:rsidR="00A263C3" w:rsidRDefault="00A263C3" w:rsidP="00837ABB">
            <w:pPr>
              <w:jc w:val="center"/>
            </w:pPr>
            <w:r>
              <w:t>12</w:t>
            </w:r>
          </w:p>
        </w:tc>
      </w:tr>
      <w:tr w:rsidR="00D620A1" w:rsidRPr="000508A2" w14:paraId="074A31A1" w14:textId="77777777" w:rsidTr="00E72E0B">
        <w:trPr>
          <w:trHeight w:val="2825"/>
          <w:jc w:val="center"/>
        </w:trPr>
        <w:tc>
          <w:tcPr>
            <w:tcW w:w="568" w:type="dxa"/>
            <w:vAlign w:val="center"/>
          </w:tcPr>
          <w:p w14:paraId="12D69824" w14:textId="49AC19F0" w:rsidR="00D620A1" w:rsidRDefault="00D620A1" w:rsidP="00837ABB">
            <w:pPr>
              <w:jc w:val="center"/>
            </w:pPr>
            <w:r>
              <w:t>8.</w:t>
            </w:r>
          </w:p>
        </w:tc>
        <w:tc>
          <w:tcPr>
            <w:tcW w:w="4672" w:type="dxa"/>
            <w:vAlign w:val="center"/>
          </w:tcPr>
          <w:p w14:paraId="5C9402E2" w14:textId="0CAA3F56" w:rsidR="00D620A1" w:rsidRDefault="00D620A1" w:rsidP="0012473B">
            <w:pPr>
              <w:pStyle w:val="1"/>
              <w:shd w:val="clear" w:color="auto" w:fill="FFFFFF"/>
              <w:jc w:val="center"/>
              <w:rPr>
                <w:rFonts w:ascii="Times New Roman" w:hAnsi="Times New Roman" w:cs="Times New Roman"/>
                <w:color w:val="1B1B1B"/>
                <w:sz w:val="24"/>
                <w:szCs w:val="24"/>
              </w:rPr>
            </w:pPr>
            <w:r w:rsidRPr="00D620A1">
              <w:rPr>
                <w:rFonts w:ascii="Times New Roman" w:hAnsi="Times New Roman" w:cs="Times New Roman"/>
                <w:color w:val="1B1B1B"/>
                <w:sz w:val="24"/>
                <w:szCs w:val="24"/>
              </w:rPr>
              <w:t>Сорбент "МС" фракция 0,7-1,4</w:t>
            </w:r>
            <w:r>
              <w:rPr>
                <w:rFonts w:ascii="Times New Roman" w:hAnsi="Times New Roman" w:cs="Times New Roman"/>
                <w:color w:val="1B1B1B"/>
                <w:sz w:val="24"/>
                <w:szCs w:val="24"/>
              </w:rPr>
              <w:t xml:space="preserve"> (мешок 25 кг</w:t>
            </w:r>
            <w:r w:rsidRPr="00A263C3">
              <w:rPr>
                <w:rFonts w:ascii="Times New Roman" w:hAnsi="Times New Roman" w:cs="Times New Roman"/>
                <w:color w:val="1B1B1B"/>
                <w:sz w:val="24"/>
                <w:szCs w:val="24"/>
              </w:rPr>
              <w:t>)</w:t>
            </w:r>
          </w:p>
          <w:p w14:paraId="448A91BE" w14:textId="77777777" w:rsidR="00D620A1" w:rsidRDefault="00D620A1" w:rsidP="0012473B">
            <w:pPr>
              <w:pStyle w:val="1"/>
              <w:shd w:val="clear" w:color="auto" w:fill="FFFFFF"/>
              <w:jc w:val="center"/>
              <w:rPr>
                <w:rFonts w:ascii="Times New Roman" w:hAnsi="Times New Roman" w:cs="Times New Roman"/>
                <w:color w:val="1B1B1B"/>
                <w:sz w:val="24"/>
                <w:szCs w:val="24"/>
              </w:rPr>
            </w:pPr>
            <w:r>
              <w:rPr>
                <w:noProof/>
              </w:rPr>
              <w:drawing>
                <wp:inline distT="0" distB="0" distL="0" distR="0" wp14:anchorId="3AFC4345" wp14:editId="786D8DED">
                  <wp:extent cx="1668780" cy="1979242"/>
                  <wp:effectExtent l="0" t="0" r="762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71971" cy="1983026"/>
                          </a:xfrm>
                          <a:prstGeom prst="rect">
                            <a:avLst/>
                          </a:prstGeom>
                        </pic:spPr>
                      </pic:pic>
                    </a:graphicData>
                  </a:graphic>
                </wp:inline>
              </w:drawing>
            </w:r>
          </w:p>
          <w:p w14:paraId="4D9764DC" w14:textId="103F9BEC" w:rsidR="00D620A1" w:rsidRPr="00A263C3" w:rsidRDefault="00D620A1" w:rsidP="0012473B">
            <w:pPr>
              <w:pStyle w:val="1"/>
              <w:shd w:val="clear" w:color="auto" w:fill="FFFFFF"/>
              <w:jc w:val="center"/>
              <w:rPr>
                <w:rFonts w:ascii="Times New Roman" w:hAnsi="Times New Roman" w:cs="Times New Roman"/>
                <w:color w:val="1B1B1B"/>
                <w:sz w:val="24"/>
                <w:szCs w:val="24"/>
              </w:rPr>
            </w:pPr>
            <w:r w:rsidRPr="00636AAF">
              <w:rPr>
                <w:rFonts w:ascii="Times New Roman" w:hAnsi="Times New Roman" w:cs="Times New Roman"/>
                <w:b w:val="0"/>
                <w:i/>
                <w:noProof/>
              </w:rPr>
              <w:t>Изображение товара носит ознакомительный характер</w:t>
            </w:r>
          </w:p>
        </w:tc>
        <w:tc>
          <w:tcPr>
            <w:tcW w:w="3827" w:type="dxa"/>
          </w:tcPr>
          <w:p w14:paraId="63ED172F" w14:textId="4941AFDC" w:rsidR="00D620A1" w:rsidRPr="00D620A1" w:rsidRDefault="00D620A1" w:rsidP="00796921">
            <w:pPr>
              <w:shd w:val="clear" w:color="auto" w:fill="FFFFFF"/>
            </w:pPr>
            <w:r w:rsidRPr="00D620A1">
              <w:rPr>
                <w:shd w:val="clear" w:color="auto" w:fill="FFFFFF"/>
              </w:rPr>
              <w:t>Вид</w:t>
            </w:r>
            <w:r w:rsidRPr="00D620A1">
              <w:rPr>
                <w:shd w:val="clear" w:color="auto" w:fill="FFFFFF"/>
              </w:rPr>
              <w:t xml:space="preserve">: </w:t>
            </w:r>
            <w:hyperlink r:id="rId19" w:history="1">
              <w:r w:rsidRPr="00D620A1">
                <w:rPr>
                  <w:rStyle w:val="af3"/>
                  <w:rFonts w:eastAsia="Arial"/>
                  <w:color w:val="auto"/>
                  <w:u w:val="none"/>
                  <w:shd w:val="clear" w:color="auto" w:fill="FFFFFF"/>
                </w:rPr>
                <w:t>засыпка</w:t>
              </w:r>
            </w:hyperlink>
          </w:p>
          <w:p w14:paraId="78045506" w14:textId="32DB0746" w:rsidR="00D620A1" w:rsidRPr="00D620A1" w:rsidRDefault="00D620A1" w:rsidP="00796921">
            <w:pPr>
              <w:shd w:val="clear" w:color="auto" w:fill="FFFFFF"/>
              <w:rPr>
                <w:shd w:val="clear" w:color="auto" w:fill="FFFFFF"/>
              </w:rPr>
            </w:pPr>
            <w:r w:rsidRPr="00D620A1">
              <w:rPr>
                <w:shd w:val="clear" w:color="auto" w:fill="FFFFFF"/>
              </w:rPr>
              <w:t>Температура очищаемой воды</w:t>
            </w:r>
            <w:r w:rsidRPr="00D620A1">
              <w:rPr>
                <w:shd w:val="clear" w:color="auto" w:fill="FFFFFF"/>
              </w:rPr>
              <w:t xml:space="preserve">: </w:t>
            </w:r>
            <w:r w:rsidRPr="00D620A1">
              <w:rPr>
                <w:shd w:val="clear" w:color="auto" w:fill="FFFFFF"/>
              </w:rPr>
              <w:t>4-50 °С</w:t>
            </w:r>
          </w:p>
          <w:p w14:paraId="17B2E74B" w14:textId="33D7F39F" w:rsidR="00D620A1" w:rsidRPr="00D620A1" w:rsidRDefault="00D620A1" w:rsidP="00796921">
            <w:pPr>
              <w:shd w:val="clear" w:color="auto" w:fill="FFFFFF"/>
              <w:rPr>
                <w:shd w:val="clear" w:color="auto" w:fill="FFFFFF"/>
              </w:rPr>
            </w:pPr>
            <w:r w:rsidRPr="00D620A1">
              <w:rPr>
                <w:shd w:val="clear" w:color="auto" w:fill="FFFFFF"/>
              </w:rPr>
              <w:t>Материал</w:t>
            </w:r>
            <w:r w:rsidRPr="00D620A1">
              <w:rPr>
                <w:shd w:val="clear" w:color="auto" w:fill="FFFFFF"/>
              </w:rPr>
              <w:t xml:space="preserve">: </w:t>
            </w:r>
            <w:r w:rsidRPr="00D620A1">
              <w:rPr>
                <w:shd w:val="clear" w:color="auto" w:fill="FFFFFF"/>
              </w:rPr>
              <w:t>алюмосиликат</w:t>
            </w:r>
          </w:p>
          <w:p w14:paraId="7EA9EC0E" w14:textId="71B7DCC1" w:rsidR="00D620A1" w:rsidRPr="00D620A1" w:rsidRDefault="00D620A1" w:rsidP="00796921">
            <w:pPr>
              <w:shd w:val="clear" w:color="auto" w:fill="FFFFFF"/>
              <w:rPr>
                <w:shd w:val="clear" w:color="auto" w:fill="FFFFFF"/>
              </w:rPr>
            </w:pPr>
            <w:r w:rsidRPr="00D620A1">
              <w:rPr>
                <w:shd w:val="clear" w:color="auto" w:fill="FFFFFF"/>
              </w:rPr>
              <w:t>Размер гранул</w:t>
            </w:r>
            <w:r w:rsidRPr="00D620A1">
              <w:rPr>
                <w:shd w:val="clear" w:color="auto" w:fill="FFFFFF"/>
              </w:rPr>
              <w:t xml:space="preserve">: </w:t>
            </w:r>
            <w:r w:rsidRPr="00D620A1">
              <w:rPr>
                <w:shd w:val="clear" w:color="auto" w:fill="FFFFFF"/>
              </w:rPr>
              <w:t>0.7-1.5 мм</w:t>
            </w:r>
          </w:p>
          <w:p w14:paraId="359CC2BD" w14:textId="3963A38D" w:rsidR="00D620A1" w:rsidRPr="00D620A1" w:rsidRDefault="00D620A1" w:rsidP="00796921">
            <w:pPr>
              <w:shd w:val="clear" w:color="auto" w:fill="FFFFFF"/>
              <w:rPr>
                <w:shd w:val="clear" w:color="auto" w:fill="FFFFFF"/>
              </w:rPr>
            </w:pPr>
            <w:r w:rsidRPr="00D620A1">
              <w:rPr>
                <w:shd w:val="clear" w:color="auto" w:fill="FFFFFF"/>
              </w:rPr>
              <w:t>Объем</w:t>
            </w:r>
            <w:r w:rsidRPr="00D620A1">
              <w:rPr>
                <w:shd w:val="clear" w:color="auto" w:fill="FFFFFF"/>
              </w:rPr>
              <w:t xml:space="preserve">: </w:t>
            </w:r>
            <w:r w:rsidRPr="00D620A1">
              <w:rPr>
                <w:shd w:val="clear" w:color="auto" w:fill="FFFFFF"/>
              </w:rPr>
              <w:t>18.5 л</w:t>
            </w:r>
          </w:p>
          <w:p w14:paraId="3E862C84" w14:textId="3D0C9ACD" w:rsidR="00D620A1" w:rsidRPr="00D620A1" w:rsidRDefault="00D620A1" w:rsidP="00796921">
            <w:pPr>
              <w:shd w:val="clear" w:color="auto" w:fill="FFFFFF"/>
              <w:rPr>
                <w:shd w:val="clear" w:color="auto" w:fill="FFFFFF"/>
              </w:rPr>
            </w:pPr>
            <w:r w:rsidRPr="00D620A1">
              <w:rPr>
                <w:shd w:val="clear" w:color="auto" w:fill="FFFFFF"/>
              </w:rPr>
              <w:t>Фильтрация от</w:t>
            </w:r>
            <w:r w:rsidRPr="00D620A1">
              <w:rPr>
                <w:shd w:val="clear" w:color="auto" w:fill="FFFFFF"/>
              </w:rPr>
              <w:t xml:space="preserve">: </w:t>
            </w:r>
            <w:r w:rsidRPr="00D620A1">
              <w:rPr>
                <w:shd w:val="clear" w:color="auto" w:fill="FFFFFF"/>
              </w:rPr>
              <w:t>растворенного железа и марганца</w:t>
            </w:r>
          </w:p>
          <w:p w14:paraId="279B8D61" w14:textId="66332918" w:rsidR="00D620A1" w:rsidRPr="00D620A1" w:rsidRDefault="00D620A1" w:rsidP="00796921">
            <w:pPr>
              <w:shd w:val="clear" w:color="auto" w:fill="FFFFFF"/>
              <w:rPr>
                <w:rStyle w:val="aff2"/>
                <w:rFonts w:eastAsia="Arial"/>
              </w:rPr>
            </w:pPr>
            <w:r w:rsidRPr="00D620A1">
              <w:rPr>
                <w:shd w:val="clear" w:color="auto" w:fill="FFFFFF"/>
              </w:rPr>
              <w:t>Вес</w:t>
            </w:r>
            <w:r w:rsidRPr="00D620A1">
              <w:rPr>
                <w:shd w:val="clear" w:color="auto" w:fill="FFFFFF"/>
              </w:rPr>
              <w:t xml:space="preserve">: </w:t>
            </w:r>
            <w:r w:rsidRPr="00D620A1">
              <w:rPr>
                <w:shd w:val="clear" w:color="auto" w:fill="FFFFFF"/>
              </w:rPr>
              <w:t>25 кг</w:t>
            </w:r>
          </w:p>
          <w:p w14:paraId="44052636" w14:textId="7AD44A91" w:rsidR="00D620A1" w:rsidRPr="00D620A1" w:rsidRDefault="00D620A1" w:rsidP="00796921">
            <w:pPr>
              <w:shd w:val="clear" w:color="auto" w:fill="FFFFFF"/>
              <w:rPr>
                <w:b/>
                <w:shd w:val="clear" w:color="auto" w:fill="FFFFFF"/>
              </w:rPr>
            </w:pPr>
            <w:r w:rsidRPr="006C6EFD">
              <w:rPr>
                <w:rStyle w:val="aff2"/>
                <w:rFonts w:eastAsia="Arial"/>
              </w:rPr>
              <w:t>ОКПД2</w:t>
            </w:r>
            <w:r w:rsidRPr="006C6EFD">
              <w:rPr>
                <w:rStyle w:val="aff2"/>
                <w:rFonts w:eastAsia="Arial"/>
                <w:b w:val="0"/>
              </w:rPr>
              <w:t>:</w:t>
            </w:r>
            <w:r>
              <w:rPr>
                <w:rStyle w:val="aff2"/>
                <w:rFonts w:eastAsia="Arial"/>
                <w:b w:val="0"/>
              </w:rPr>
              <w:t xml:space="preserve"> </w:t>
            </w:r>
            <w:r w:rsidR="00220F7D" w:rsidRPr="00FB5930">
              <w:rPr>
                <w:rStyle w:val="aff2"/>
                <w:rFonts w:eastAsia="Arial"/>
                <w:b w:val="0"/>
                <w:color w:val="333333"/>
                <w:shd w:val="clear" w:color="auto" w:fill="FFFFFF"/>
              </w:rPr>
              <w:t>28.29.12.110</w:t>
            </w:r>
          </w:p>
        </w:tc>
        <w:tc>
          <w:tcPr>
            <w:tcW w:w="856" w:type="dxa"/>
            <w:vAlign w:val="center"/>
          </w:tcPr>
          <w:p w14:paraId="1497BABD" w14:textId="378AE46A" w:rsidR="00D620A1" w:rsidRDefault="00D620A1" w:rsidP="00837ABB">
            <w:pPr>
              <w:jc w:val="center"/>
            </w:pPr>
            <w:r>
              <w:t>Шт.</w:t>
            </w:r>
          </w:p>
        </w:tc>
        <w:tc>
          <w:tcPr>
            <w:tcW w:w="678" w:type="dxa"/>
            <w:vAlign w:val="center"/>
          </w:tcPr>
          <w:p w14:paraId="1BE3A553" w14:textId="2BF401F4" w:rsidR="00D620A1" w:rsidRDefault="00D620A1" w:rsidP="00837ABB">
            <w:pPr>
              <w:jc w:val="center"/>
            </w:pPr>
            <w:r>
              <w:t>4</w:t>
            </w:r>
          </w:p>
        </w:tc>
        <w:bookmarkStart w:id="12" w:name="_GoBack"/>
        <w:bookmarkEnd w:id="12"/>
      </w:tr>
    </w:tbl>
    <w:p w14:paraId="309C6CC4" w14:textId="72B70573" w:rsidR="00C7481C" w:rsidRPr="00500C6B" w:rsidRDefault="00C7481C" w:rsidP="00B27299">
      <w:pPr>
        <w:ind w:firstLine="284"/>
        <w:jc w:val="both"/>
      </w:pPr>
    </w:p>
    <w:p w14:paraId="26B0FDD4" w14:textId="5FB3852A" w:rsidR="003232AB" w:rsidRDefault="008D1A0D" w:rsidP="00B27299">
      <w:pPr>
        <w:ind w:firstLine="284"/>
        <w:jc w:val="both"/>
      </w:pPr>
      <w:r w:rsidRPr="00B27299">
        <w:t>4. Требования к качественным</w:t>
      </w:r>
      <w:r>
        <w:t xml:space="preserve"> характеристикам Товара: поставляемый Товар новый </w:t>
      </w:r>
      <w:r>
        <w:br/>
        <w:t>(Товар не был в употреблении, в ремонте, в том числе не был восстановлен, не осуществлена замена составных частей, не восстановлены потребительские свойства). Товар имеет сертификаты соответствия Госстандарта России, подтверждающие качество Товара (при обязательной сертификации)</w:t>
      </w:r>
      <w:r w:rsidR="00EF60D7">
        <w:t>,</w:t>
      </w:r>
      <w:r>
        <w:t xml:space="preserve"> или паспорта качества (при их наличии) на Товары, не подлежащие сертификации, технические паспорта (с руководством по эксплуатаци</w:t>
      </w:r>
      <w:r w:rsidR="00EF60D7">
        <w:t>и на русском языке), гарантийные</w:t>
      </w:r>
      <w:r>
        <w:t xml:space="preserve"> сертификаты.</w:t>
      </w:r>
    </w:p>
    <w:p w14:paraId="6F067D96" w14:textId="2541A485" w:rsidR="003232AB" w:rsidRPr="00B27299" w:rsidRDefault="008D1A0D" w:rsidP="00B27299">
      <w:pPr>
        <w:ind w:firstLine="284"/>
        <w:jc w:val="both"/>
      </w:pPr>
      <w:r w:rsidRPr="00B27299">
        <w:lastRenderedPageBreak/>
        <w:t>5. Требования к эксплуатационным характеристикам</w:t>
      </w:r>
      <w:r w:rsidR="00EF60D7">
        <w:t>,</w:t>
      </w:r>
      <w:r w:rsidRPr="00B27299">
        <w:t xml:space="preserve"> </w:t>
      </w:r>
      <w:r w:rsidR="00693AA8">
        <w:t xml:space="preserve">требованиям качества, безопасности жизни </w:t>
      </w:r>
      <w:r w:rsidR="00EF60D7">
        <w:t xml:space="preserve">при </w:t>
      </w:r>
      <w:r w:rsidR="00EF60D7" w:rsidRPr="00EF60D7">
        <w:t>эксплуатации</w:t>
      </w:r>
      <w:r w:rsidR="00EF60D7">
        <w:t xml:space="preserve"> </w:t>
      </w:r>
      <w:r w:rsidRPr="00B27299">
        <w:t>Товара: не установлены.</w:t>
      </w:r>
    </w:p>
    <w:p w14:paraId="1BC7322D" w14:textId="77777777" w:rsidR="00E212E5" w:rsidRPr="00E212E5" w:rsidRDefault="00E212E5" w:rsidP="00E212E5">
      <w:pPr>
        <w:ind w:firstLine="284"/>
        <w:jc w:val="both"/>
      </w:pPr>
      <w:bookmarkStart w:id="13" w:name="_Hlk233896233"/>
      <w:r w:rsidRPr="00E212E5">
        <w:t>6. Требования к безопасности Товара: Товар отвечает требованиям качества, безопасности жизни и здоровья, противопожарной безопасности, а также иным требованиям сертификации, безопасности (ГОСТам, СанПиНам, другим нормам и правилам, установленным законодательством Российской Федерации).</w:t>
      </w:r>
    </w:p>
    <w:bookmarkEnd w:id="13"/>
    <w:p w14:paraId="4A5161A6" w14:textId="77777777" w:rsidR="00EF2309" w:rsidRPr="00B27299" w:rsidRDefault="00EF2309">
      <w:pPr>
        <w:ind w:firstLine="284"/>
        <w:jc w:val="both"/>
      </w:pPr>
    </w:p>
    <w:tbl>
      <w:tblPr>
        <w:tblW w:w="10204" w:type="dxa"/>
        <w:jc w:val="center"/>
        <w:tblLayout w:type="fixed"/>
        <w:tblCellMar>
          <w:left w:w="10" w:type="dxa"/>
          <w:right w:w="10" w:type="dxa"/>
        </w:tblCellMar>
        <w:tblLook w:val="04A0" w:firstRow="1" w:lastRow="0" w:firstColumn="1" w:lastColumn="0" w:noHBand="0" w:noVBand="1"/>
      </w:tblPr>
      <w:tblGrid>
        <w:gridCol w:w="5103"/>
        <w:gridCol w:w="282"/>
        <w:gridCol w:w="4819"/>
      </w:tblGrid>
      <w:tr w:rsidR="00BB110F" w14:paraId="7024C1B3" w14:textId="77777777" w:rsidTr="00C7481C">
        <w:trPr>
          <w:trHeight w:val="2552"/>
          <w:jc w:val="center"/>
        </w:trPr>
        <w:tc>
          <w:tcPr>
            <w:tcW w:w="510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25BB1DA" w14:textId="4C918E80" w:rsidR="00BB110F" w:rsidRPr="002840C8" w:rsidRDefault="00BB110F" w:rsidP="00BB110F">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ЗАКАЗЧИК</w:t>
            </w:r>
            <w:r w:rsidR="00C7481C">
              <w:rPr>
                <w:rFonts w:ascii="Times New Roman" w:eastAsia="Times New Roman" w:hAnsi="Times New Roman"/>
                <w:b/>
                <w:sz w:val="24"/>
                <w:szCs w:val="24"/>
                <w:lang w:eastAsia="ru-RU"/>
              </w:rPr>
              <w:t>:</w:t>
            </w:r>
          </w:p>
          <w:p w14:paraId="22C2ECA3" w14:textId="77777777" w:rsidR="00BB110F" w:rsidRPr="002840C8" w:rsidRDefault="00BB110F" w:rsidP="00BB110F">
            <w:pPr>
              <w:pStyle w:val="Standard"/>
              <w:widowControl w:val="0"/>
              <w:spacing w:after="0" w:line="240" w:lineRule="auto"/>
              <w:rPr>
                <w:rFonts w:ascii="Times New Roman" w:hAnsi="Times New Roman"/>
                <w:sz w:val="24"/>
                <w:szCs w:val="24"/>
              </w:rPr>
            </w:pPr>
            <w:r w:rsidRPr="002840C8">
              <w:rPr>
                <w:rFonts w:ascii="Times New Roman" w:hAnsi="Times New Roman"/>
                <w:sz w:val="24"/>
                <w:szCs w:val="24"/>
              </w:rPr>
              <w:t>Директор</w:t>
            </w:r>
          </w:p>
          <w:p w14:paraId="2AFCE708" w14:textId="77777777" w:rsidR="00BB110F" w:rsidRPr="002840C8" w:rsidRDefault="00BB110F" w:rsidP="00BB110F">
            <w:pPr>
              <w:pStyle w:val="Standard"/>
              <w:widowControl w:val="0"/>
              <w:spacing w:after="0" w:line="240" w:lineRule="auto"/>
              <w:rPr>
                <w:rFonts w:ascii="Times New Roman" w:hAnsi="Times New Roman"/>
                <w:sz w:val="24"/>
                <w:szCs w:val="24"/>
              </w:rPr>
            </w:pPr>
          </w:p>
          <w:p w14:paraId="4337F220" w14:textId="5E75141D" w:rsidR="00BB110F" w:rsidRPr="002840C8" w:rsidRDefault="00BB110F" w:rsidP="00BB110F">
            <w:pPr>
              <w:pStyle w:val="Standard"/>
              <w:spacing w:after="0" w:line="240" w:lineRule="auto"/>
              <w:rPr>
                <w:rFonts w:ascii="Times New Roman" w:hAnsi="Times New Roman"/>
                <w:sz w:val="24"/>
                <w:szCs w:val="24"/>
              </w:rPr>
            </w:pPr>
            <w:r w:rsidRPr="002840C8">
              <w:rPr>
                <w:rFonts w:ascii="Times New Roman" w:hAnsi="Times New Roman"/>
                <w:sz w:val="24"/>
                <w:szCs w:val="24"/>
              </w:rPr>
              <w:t>_______________________/</w:t>
            </w:r>
            <w:r w:rsidR="00C7481C">
              <w:rPr>
                <w:rFonts w:ascii="Times New Roman" w:hAnsi="Times New Roman"/>
                <w:sz w:val="24"/>
                <w:szCs w:val="24"/>
              </w:rPr>
              <w:t xml:space="preserve"> </w:t>
            </w:r>
            <w:r w:rsidRPr="002840C8">
              <w:rPr>
                <w:rFonts w:ascii="Times New Roman" w:hAnsi="Times New Roman"/>
                <w:sz w:val="24"/>
                <w:szCs w:val="24"/>
              </w:rPr>
              <w:t>Т.С. Черняева</w:t>
            </w:r>
            <w:r w:rsidR="00C7481C">
              <w:rPr>
                <w:rFonts w:ascii="Times New Roman" w:hAnsi="Times New Roman"/>
                <w:sz w:val="24"/>
                <w:szCs w:val="24"/>
              </w:rPr>
              <w:t xml:space="preserve"> </w:t>
            </w:r>
            <w:r w:rsidRPr="002840C8">
              <w:rPr>
                <w:rFonts w:ascii="Times New Roman" w:hAnsi="Times New Roman"/>
                <w:sz w:val="24"/>
                <w:szCs w:val="24"/>
              </w:rPr>
              <w:t>/</w:t>
            </w:r>
          </w:p>
          <w:p w14:paraId="16E89FD1" w14:textId="545095C2" w:rsidR="00BB110F" w:rsidRPr="00771CF2" w:rsidRDefault="00BB110F" w:rsidP="00BB110F">
            <w:pPr>
              <w:pStyle w:val="Standard"/>
              <w:spacing w:after="0" w:line="240" w:lineRule="auto"/>
              <w:rPr>
                <w:rFonts w:ascii="Times New Roman" w:hAnsi="Times New Roman"/>
              </w:rPr>
            </w:pPr>
            <w:proofErr w:type="spellStart"/>
            <w:r w:rsidRPr="002840C8">
              <w:rPr>
                <w:rFonts w:ascii="Times New Roman" w:hAnsi="Times New Roman"/>
                <w:sz w:val="24"/>
                <w:szCs w:val="24"/>
              </w:rPr>
              <w:t>м.п</w:t>
            </w:r>
            <w:proofErr w:type="spellEnd"/>
            <w:r w:rsidRPr="002840C8">
              <w:rPr>
                <w:rFonts w:ascii="Times New Roman" w:hAnsi="Times New Roman"/>
                <w:sz w:val="24"/>
                <w:szCs w:val="24"/>
              </w:rPr>
              <w:t>.</w:t>
            </w:r>
          </w:p>
        </w:tc>
        <w:tc>
          <w:tcPr>
            <w:tcW w:w="282" w:type="dxa"/>
            <w:tcBorders>
              <w:top w:val="none" w:sz="0" w:space="0" w:color="000000"/>
              <w:left w:val="none" w:sz="0" w:space="0" w:color="000000"/>
              <w:bottom w:val="none" w:sz="0" w:space="0" w:color="000000"/>
              <w:right w:val="none" w:sz="0" w:space="0" w:color="000000"/>
            </w:tcBorders>
            <w:tcMar>
              <w:top w:w="0" w:type="dxa"/>
              <w:left w:w="10" w:type="dxa"/>
              <w:bottom w:w="0" w:type="dxa"/>
              <w:right w:w="10" w:type="dxa"/>
            </w:tcMar>
          </w:tcPr>
          <w:p w14:paraId="7547C301" w14:textId="77777777" w:rsidR="00BB110F" w:rsidRPr="00771CF2" w:rsidRDefault="00BB110F" w:rsidP="00BB110F">
            <w:pPr>
              <w:pStyle w:val="Standard"/>
              <w:spacing w:after="0" w:line="240" w:lineRule="auto"/>
              <w:ind w:firstLine="292"/>
              <w:jc w:val="center"/>
              <w:rPr>
                <w:rFonts w:ascii="Times New Roman" w:eastAsia="Times New Roman" w:hAnsi="Times New Roman"/>
                <w:b/>
                <w:lang w:eastAsia="ru-RU"/>
              </w:rPr>
            </w:pPr>
          </w:p>
        </w:tc>
        <w:tc>
          <w:tcPr>
            <w:tcW w:w="481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28E0F0A" w14:textId="0714A8E8" w:rsidR="00BB110F" w:rsidRPr="002840C8" w:rsidRDefault="00BB110F" w:rsidP="00C7481C">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ПОСТАВЩИК</w:t>
            </w:r>
            <w:r w:rsidR="00C7481C">
              <w:rPr>
                <w:rFonts w:ascii="Times New Roman" w:eastAsia="Times New Roman" w:hAnsi="Times New Roman"/>
                <w:b/>
                <w:sz w:val="24"/>
                <w:szCs w:val="24"/>
                <w:lang w:eastAsia="ru-RU"/>
              </w:rPr>
              <w:t>:</w:t>
            </w:r>
          </w:p>
          <w:p w14:paraId="79038F78" w14:textId="77777777" w:rsidR="00C7481C" w:rsidRPr="00D80A86" w:rsidRDefault="00C7481C" w:rsidP="00C7481C">
            <w:pPr>
              <w:pStyle w:val="LBBodyText2"/>
              <w:spacing w:before="0" w:after="0"/>
              <w:ind w:left="0"/>
            </w:pPr>
          </w:p>
          <w:p w14:paraId="18A3D8EB" w14:textId="48E402EB" w:rsidR="00C7481C" w:rsidRPr="00D80A86" w:rsidRDefault="00C7481C" w:rsidP="00C7481C">
            <w:pPr>
              <w:pStyle w:val="LBBodyText2"/>
              <w:spacing w:before="0" w:after="0"/>
              <w:ind w:left="0"/>
            </w:pPr>
            <w:r w:rsidRPr="00D80A86">
              <w:t>____________________/</w:t>
            </w:r>
            <w:r>
              <w:t xml:space="preserve"> </w:t>
            </w:r>
            <w:r w:rsidR="009A5A0E">
              <w:t>___________</w:t>
            </w:r>
            <w:r w:rsidRPr="00D80A86">
              <w:t>/</w:t>
            </w:r>
          </w:p>
          <w:p w14:paraId="60C57F9E" w14:textId="77777777" w:rsidR="00C7481C" w:rsidRPr="00D80A86" w:rsidRDefault="00C7481C" w:rsidP="00C7481C">
            <w:pPr>
              <w:pStyle w:val="LBBodyText2"/>
              <w:spacing w:before="0" w:after="0"/>
              <w:ind w:left="0"/>
              <w:jc w:val="left"/>
            </w:pPr>
            <w:proofErr w:type="spellStart"/>
            <w:r w:rsidRPr="00D80A86">
              <w:t>м.п</w:t>
            </w:r>
            <w:proofErr w:type="spellEnd"/>
            <w:r w:rsidRPr="00D80A86">
              <w:t>.</w:t>
            </w:r>
          </w:p>
          <w:p w14:paraId="53F451F5" w14:textId="3FB7FCE4" w:rsidR="00BB110F" w:rsidRDefault="00BB110F" w:rsidP="00C7481C">
            <w:pPr>
              <w:pStyle w:val="LBBodyText2"/>
              <w:spacing w:before="0" w:after="0"/>
              <w:ind w:left="0"/>
              <w:jc w:val="left"/>
            </w:pPr>
          </w:p>
          <w:p w14:paraId="106D8009" w14:textId="77777777" w:rsidR="00E3247A" w:rsidRPr="002840C8" w:rsidRDefault="00E3247A" w:rsidP="00BB110F">
            <w:pPr>
              <w:pStyle w:val="LBBodyText2"/>
              <w:spacing w:before="0" w:after="0"/>
              <w:ind w:left="0"/>
              <w:jc w:val="left"/>
            </w:pPr>
          </w:p>
          <w:p w14:paraId="2ED9AF3F" w14:textId="1CF47E7D" w:rsidR="00BB110F" w:rsidRPr="00771CF2" w:rsidRDefault="00BB110F" w:rsidP="00C7481C">
            <w:pPr>
              <w:pStyle w:val="LBBodyText2"/>
              <w:spacing w:before="0" w:after="0"/>
              <w:ind w:left="0"/>
              <w:jc w:val="left"/>
              <w:rPr>
                <w:rFonts w:eastAsia="Times New Roman"/>
                <w:b/>
              </w:rPr>
            </w:pPr>
          </w:p>
        </w:tc>
      </w:tr>
    </w:tbl>
    <w:p w14:paraId="4D27EA9C" w14:textId="77777777" w:rsidR="003232AB" w:rsidRDefault="008D1A0D">
      <w:pPr>
        <w:pStyle w:val="Standard"/>
        <w:pageBreakBefore/>
        <w:spacing w:after="0" w:line="240" w:lineRule="auto"/>
        <w:ind w:left="5664"/>
        <w:jc w:val="right"/>
        <w:rPr>
          <w:rFonts w:ascii="Times New Roman" w:hAnsi="Times New Roman"/>
          <w:sz w:val="24"/>
          <w:szCs w:val="24"/>
        </w:rPr>
      </w:pPr>
      <w:r>
        <w:rPr>
          <w:rFonts w:ascii="Times New Roman" w:hAnsi="Times New Roman"/>
          <w:sz w:val="24"/>
          <w:szCs w:val="24"/>
        </w:rPr>
        <w:lastRenderedPageBreak/>
        <w:t>Приложение № 2</w:t>
      </w:r>
    </w:p>
    <w:bookmarkEnd w:id="2"/>
    <w:bookmarkEnd w:id="4"/>
    <w:p w14:paraId="220C217E" w14:textId="0B241916" w:rsidR="00BB110F" w:rsidRDefault="00BB110F" w:rsidP="00BB110F">
      <w:pPr>
        <w:ind w:firstLine="709"/>
        <w:jc w:val="right"/>
      </w:pPr>
      <w:r>
        <w:t>к Договору №</w:t>
      </w:r>
      <w:r w:rsidRPr="00A97371">
        <w:t xml:space="preserve"> </w:t>
      </w:r>
      <w:r w:rsidR="009A5A0E">
        <w:t>_____</w:t>
      </w:r>
    </w:p>
    <w:p w14:paraId="466DB013" w14:textId="7B1478D4" w:rsidR="00BB110F" w:rsidRDefault="00E3247A" w:rsidP="00BB110F">
      <w:pPr>
        <w:ind w:firstLine="709"/>
        <w:jc w:val="right"/>
      </w:pPr>
      <w:r>
        <w:t>от «__</w:t>
      </w:r>
      <w:r w:rsidR="00CB5125">
        <w:t xml:space="preserve">» </w:t>
      </w:r>
      <w:r w:rsidR="00D45B28">
        <w:t>_____</w:t>
      </w:r>
      <w:r w:rsidR="00BB110F">
        <w:t xml:space="preserve"> 2026 г.</w:t>
      </w:r>
    </w:p>
    <w:p w14:paraId="7D45F10A" w14:textId="77777777" w:rsidR="0047695F" w:rsidRDefault="0047695F">
      <w:pPr>
        <w:keepNext/>
        <w:jc w:val="center"/>
        <w:rPr>
          <w:b/>
        </w:rPr>
      </w:pPr>
    </w:p>
    <w:p w14:paraId="58E8858B" w14:textId="682C85FC" w:rsidR="003232AB" w:rsidRDefault="008D1A0D">
      <w:pPr>
        <w:keepNext/>
        <w:jc w:val="center"/>
        <w:rPr>
          <w:b/>
        </w:rPr>
      </w:pPr>
      <w:r>
        <w:rPr>
          <w:b/>
        </w:rPr>
        <w:t>СПЕЦИФИКАЦИЯ</w:t>
      </w:r>
    </w:p>
    <w:p w14:paraId="0F1CF07D" w14:textId="77777777" w:rsidR="000D3840" w:rsidRDefault="000D3840">
      <w:pPr>
        <w:keepNext/>
        <w:jc w:val="center"/>
        <w:rPr>
          <w:b/>
        </w:rPr>
      </w:pPr>
    </w:p>
    <w:p w14:paraId="5F2CE54D" w14:textId="77777777" w:rsidR="003B5F11" w:rsidRDefault="003B5F11" w:rsidP="003B5F11">
      <w:pPr>
        <w:jc w:val="center"/>
        <w:rPr>
          <w:b/>
          <w:i/>
        </w:rPr>
      </w:pPr>
      <w:r w:rsidRPr="003B5F11">
        <w:rPr>
          <w:b/>
          <w:i/>
        </w:rPr>
        <w:t xml:space="preserve">Поставка </w:t>
      </w:r>
      <w:r w:rsidRPr="003B5F11">
        <w:rPr>
          <w:rFonts w:eastAsia="Arial"/>
          <w:b/>
          <w:i/>
        </w:rPr>
        <w:t>комплекта обезжелезивания АС и МС</w:t>
      </w:r>
      <w:r w:rsidRPr="003B5F11">
        <w:rPr>
          <w:b/>
          <w:i/>
        </w:rPr>
        <w:t xml:space="preserve"> для нужд</w:t>
      </w:r>
      <w:r w:rsidRPr="003B5F11">
        <w:rPr>
          <w:b/>
          <w:i/>
        </w:rPr>
        <w:br/>
        <w:t>ГАУК ЛО «Международный центр реставрации»</w:t>
      </w:r>
    </w:p>
    <w:p w14:paraId="1C3A7EC6" w14:textId="77777777" w:rsidR="00C7481C" w:rsidRDefault="00C7481C" w:rsidP="00163BE5">
      <w:pPr>
        <w:jc w:val="center"/>
        <w:rPr>
          <w:b/>
          <w:i/>
        </w:rPr>
      </w:pPr>
    </w:p>
    <w:tbl>
      <w:tblPr>
        <w:tblStyle w:val="af2"/>
        <w:tblW w:w="10627"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15"/>
        <w:gridCol w:w="2176"/>
        <w:gridCol w:w="3825"/>
        <w:gridCol w:w="850"/>
        <w:gridCol w:w="993"/>
        <w:gridCol w:w="1134"/>
        <w:gridCol w:w="1134"/>
      </w:tblGrid>
      <w:tr w:rsidR="00BB110F" w:rsidRPr="0047695F" w14:paraId="0F92D1BF" w14:textId="77777777" w:rsidTr="009C65D0">
        <w:trPr>
          <w:trHeight w:val="518"/>
          <w:jc w:val="center"/>
        </w:trPr>
        <w:tc>
          <w:tcPr>
            <w:tcW w:w="515"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21B7BAC3" w14:textId="77777777" w:rsidR="00BB110F" w:rsidRPr="0047695F" w:rsidRDefault="00BB110F" w:rsidP="009C65D0">
            <w:pPr>
              <w:spacing w:line="17" w:lineRule="atLeast"/>
              <w:jc w:val="center"/>
              <w:rPr>
                <w:b/>
                <w:bCs/>
                <w:sz w:val="20"/>
                <w:szCs w:val="20"/>
              </w:rPr>
            </w:pPr>
            <w:r w:rsidRPr="0047695F">
              <w:rPr>
                <w:b/>
                <w:bCs/>
                <w:sz w:val="20"/>
                <w:szCs w:val="20"/>
              </w:rPr>
              <w:t>№</w:t>
            </w:r>
          </w:p>
        </w:tc>
        <w:tc>
          <w:tcPr>
            <w:tcW w:w="217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20848390" w14:textId="77777777" w:rsidR="00BB110F" w:rsidRPr="0047695F" w:rsidRDefault="00BB110F" w:rsidP="009C65D0">
            <w:pPr>
              <w:spacing w:line="17" w:lineRule="atLeast"/>
              <w:jc w:val="center"/>
              <w:rPr>
                <w:b/>
                <w:bCs/>
                <w:sz w:val="20"/>
                <w:szCs w:val="20"/>
              </w:rPr>
            </w:pPr>
            <w:r w:rsidRPr="0047695F">
              <w:rPr>
                <w:b/>
                <w:bCs/>
                <w:sz w:val="20"/>
                <w:szCs w:val="20"/>
              </w:rPr>
              <w:t>Товары</w:t>
            </w:r>
          </w:p>
        </w:tc>
        <w:tc>
          <w:tcPr>
            <w:tcW w:w="3825" w:type="dxa"/>
            <w:tcBorders>
              <w:top w:val="single" w:sz="4" w:space="0" w:color="000000"/>
              <w:left w:val="single" w:sz="4" w:space="0" w:color="000000"/>
              <w:bottom w:val="single" w:sz="4" w:space="0" w:color="000000"/>
              <w:right w:val="single" w:sz="4" w:space="0" w:color="000000"/>
            </w:tcBorders>
            <w:shd w:val="clear" w:color="FFFFFF" w:fill="FFFFFF"/>
          </w:tcPr>
          <w:p w14:paraId="16B7F20C" w14:textId="77777777" w:rsidR="00BB110F" w:rsidRPr="0047695F" w:rsidRDefault="00BB110F" w:rsidP="009C65D0">
            <w:pPr>
              <w:spacing w:line="17" w:lineRule="atLeast"/>
              <w:jc w:val="center"/>
              <w:rPr>
                <w:b/>
                <w:bCs/>
                <w:sz w:val="20"/>
                <w:szCs w:val="20"/>
              </w:rPr>
            </w:pPr>
            <w:r w:rsidRPr="0047695F">
              <w:rPr>
                <w:b/>
                <w:bCs/>
                <w:sz w:val="20"/>
                <w:szCs w:val="20"/>
              </w:rPr>
              <w:t>Спецификация согласно Протоколу</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29CD7BD2" w14:textId="77777777" w:rsidR="00BB110F" w:rsidRPr="0047695F" w:rsidRDefault="00BB110F" w:rsidP="009C65D0">
            <w:pPr>
              <w:spacing w:line="17" w:lineRule="atLeast"/>
              <w:jc w:val="center"/>
              <w:rPr>
                <w:b/>
                <w:bCs/>
                <w:sz w:val="20"/>
                <w:szCs w:val="20"/>
              </w:rPr>
            </w:pPr>
            <w:r w:rsidRPr="0047695F">
              <w:rPr>
                <w:b/>
                <w:bCs/>
                <w:sz w:val="20"/>
                <w:szCs w:val="20"/>
              </w:rPr>
              <w:t>Кол-во</w:t>
            </w:r>
          </w:p>
        </w:tc>
        <w:tc>
          <w:tcPr>
            <w:tcW w:w="993"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4B13E960" w14:textId="77777777" w:rsidR="00BB110F" w:rsidRPr="0047695F" w:rsidRDefault="00BB110F" w:rsidP="009C65D0">
            <w:pPr>
              <w:spacing w:line="17" w:lineRule="atLeast"/>
              <w:jc w:val="center"/>
              <w:rPr>
                <w:b/>
                <w:bCs/>
                <w:sz w:val="20"/>
                <w:szCs w:val="20"/>
              </w:rPr>
            </w:pPr>
            <w:r w:rsidRPr="0047695F">
              <w:rPr>
                <w:b/>
                <w:bCs/>
                <w:sz w:val="20"/>
                <w:szCs w:val="20"/>
              </w:rPr>
              <w:t>Ед.</w:t>
            </w:r>
          </w:p>
          <w:p w14:paraId="55ECE9A8" w14:textId="77777777" w:rsidR="00BB110F" w:rsidRPr="0047695F" w:rsidRDefault="00BB110F" w:rsidP="009C65D0">
            <w:pPr>
              <w:spacing w:line="17" w:lineRule="atLeast"/>
              <w:jc w:val="center"/>
              <w:rPr>
                <w:b/>
                <w:bCs/>
                <w:sz w:val="20"/>
                <w:szCs w:val="20"/>
              </w:rPr>
            </w:pPr>
            <w:r w:rsidRPr="0047695F">
              <w:rPr>
                <w:b/>
                <w:bCs/>
                <w:sz w:val="20"/>
                <w:szCs w:val="20"/>
              </w:rPr>
              <w:t>изм.</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7CCCAD71" w14:textId="77777777" w:rsidR="00BB110F" w:rsidRPr="0047695F" w:rsidRDefault="00BB110F" w:rsidP="009C65D0">
            <w:pPr>
              <w:spacing w:line="17" w:lineRule="atLeast"/>
              <w:jc w:val="center"/>
              <w:rPr>
                <w:b/>
                <w:bCs/>
                <w:sz w:val="20"/>
                <w:szCs w:val="20"/>
              </w:rPr>
            </w:pPr>
            <w:r w:rsidRPr="0047695F">
              <w:rPr>
                <w:b/>
                <w:bCs/>
                <w:sz w:val="20"/>
                <w:szCs w:val="20"/>
              </w:rPr>
              <w:t>Цена</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5326B8F8" w14:textId="77777777" w:rsidR="00BB110F" w:rsidRPr="0047695F" w:rsidRDefault="00BB110F" w:rsidP="009C65D0">
            <w:pPr>
              <w:spacing w:line="17" w:lineRule="atLeast"/>
              <w:jc w:val="center"/>
              <w:rPr>
                <w:b/>
                <w:bCs/>
                <w:sz w:val="20"/>
                <w:szCs w:val="20"/>
              </w:rPr>
            </w:pPr>
            <w:r w:rsidRPr="0047695F">
              <w:rPr>
                <w:b/>
                <w:bCs/>
                <w:sz w:val="20"/>
                <w:szCs w:val="20"/>
              </w:rPr>
              <w:t>Сумма</w:t>
            </w:r>
          </w:p>
        </w:tc>
      </w:tr>
      <w:tr w:rsidR="00BB110F" w:rsidRPr="0047695F" w14:paraId="520550F8" w14:textId="77777777" w:rsidTr="00BB110F">
        <w:trPr>
          <w:trHeight w:val="330"/>
          <w:jc w:val="center"/>
        </w:trPr>
        <w:tc>
          <w:tcPr>
            <w:tcW w:w="51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E854316" w14:textId="77777777" w:rsidR="00BB110F" w:rsidRPr="0047695F" w:rsidRDefault="00BB110F" w:rsidP="009C65D0">
            <w:pPr>
              <w:spacing w:line="17" w:lineRule="atLeast"/>
              <w:jc w:val="center"/>
              <w:rPr>
                <w:sz w:val="20"/>
                <w:szCs w:val="20"/>
              </w:rPr>
            </w:pPr>
            <w:r w:rsidRPr="0047695F">
              <w:rPr>
                <w:sz w:val="20"/>
                <w:szCs w:val="20"/>
              </w:rPr>
              <w:t>1.</w:t>
            </w:r>
          </w:p>
        </w:tc>
        <w:tc>
          <w:tcPr>
            <w:tcW w:w="21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950A3B2" w14:textId="716E5802" w:rsidR="00BB110F" w:rsidRPr="0047695F" w:rsidRDefault="00BB110F" w:rsidP="009C65D0">
            <w:pPr>
              <w:jc w:val="center"/>
              <w:rPr>
                <w:b/>
                <w:bCs/>
                <w:sz w:val="20"/>
                <w:szCs w:val="20"/>
              </w:rPr>
            </w:pPr>
          </w:p>
        </w:tc>
        <w:tc>
          <w:tcPr>
            <w:tcW w:w="3825" w:type="dxa"/>
            <w:tcBorders>
              <w:top w:val="single" w:sz="4" w:space="0" w:color="000000"/>
              <w:left w:val="single" w:sz="4" w:space="0" w:color="000000"/>
              <w:bottom w:val="single" w:sz="4" w:space="0" w:color="000000"/>
              <w:right w:val="single" w:sz="4" w:space="0" w:color="000000"/>
            </w:tcBorders>
          </w:tcPr>
          <w:p w14:paraId="0C29FFB9" w14:textId="2DBF025C" w:rsidR="00876EB6" w:rsidRPr="0047695F" w:rsidRDefault="00876EB6" w:rsidP="00230F10">
            <w:pPr>
              <w:spacing w:line="17" w:lineRule="atLeast"/>
              <w:jc w:val="both"/>
              <w:rPr>
                <w:sz w:val="20"/>
                <w:szCs w:val="2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2441407" w14:textId="0A139906" w:rsidR="00BB110F" w:rsidRPr="0047695F" w:rsidRDefault="00BB110F" w:rsidP="009C65D0">
            <w:pPr>
              <w:spacing w:line="17" w:lineRule="atLeast"/>
              <w:jc w:val="center"/>
              <w:rPr>
                <w:sz w:val="20"/>
                <w:szCs w:val="20"/>
              </w:rPr>
            </w:pPr>
          </w:p>
        </w:tc>
        <w:tc>
          <w:tcPr>
            <w:tcW w:w="9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8C136BF" w14:textId="416EDD98" w:rsidR="00BB110F" w:rsidRPr="0047695F" w:rsidRDefault="00BB110F" w:rsidP="009C65D0">
            <w:pPr>
              <w:spacing w:line="17" w:lineRule="atLeast"/>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75E0DEF" w14:textId="005F0E05" w:rsidR="00BB110F" w:rsidRPr="0047695F" w:rsidRDefault="00BB110F" w:rsidP="009C65D0">
            <w:pPr>
              <w:spacing w:line="17" w:lineRule="atLeast"/>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E496DC8" w14:textId="3D5C2A81" w:rsidR="00BB110F" w:rsidRPr="0047695F" w:rsidRDefault="00BB110F" w:rsidP="009C65D0">
            <w:pPr>
              <w:spacing w:line="17" w:lineRule="atLeast"/>
              <w:jc w:val="center"/>
              <w:rPr>
                <w:sz w:val="20"/>
                <w:szCs w:val="20"/>
              </w:rPr>
            </w:pPr>
          </w:p>
        </w:tc>
      </w:tr>
    </w:tbl>
    <w:p w14:paraId="0422579B" w14:textId="77777777" w:rsidR="00610FA7" w:rsidRDefault="00610FA7" w:rsidP="000B7A2D">
      <w:pPr>
        <w:ind w:firstLine="567"/>
        <w:jc w:val="both"/>
        <w:rPr>
          <w:sz w:val="20"/>
          <w:szCs w:val="20"/>
        </w:rPr>
      </w:pPr>
    </w:p>
    <w:p w14:paraId="3C089BFB" w14:textId="11ACB94C" w:rsidR="00C7481C" w:rsidRDefault="007A2A72" w:rsidP="00C7481C">
      <w:pPr>
        <w:ind w:firstLine="567"/>
        <w:jc w:val="both"/>
      </w:pPr>
      <w:r>
        <w:t>Сум</w:t>
      </w:r>
      <w:r w:rsidR="00C7481C">
        <w:t>м</w:t>
      </w:r>
      <w:r>
        <w:t xml:space="preserve">а Договора составляет </w:t>
      </w:r>
      <w:r w:rsidR="009A5A0E">
        <w:t xml:space="preserve">_______ </w:t>
      </w:r>
      <w:r w:rsidR="00C7481C">
        <w:t>(</w:t>
      </w:r>
      <w:r w:rsidR="009A5A0E">
        <w:t>_______________) рублей ___</w:t>
      </w:r>
      <w:r w:rsidR="00C7481C">
        <w:t xml:space="preserve"> копеек, без НДС.</w:t>
      </w:r>
    </w:p>
    <w:p w14:paraId="22C5096D" w14:textId="1BA82C94" w:rsidR="007A2A72" w:rsidRDefault="007A2A72" w:rsidP="000B7A2D">
      <w:pPr>
        <w:ind w:firstLine="567"/>
        <w:jc w:val="both"/>
        <w:rPr>
          <w:sz w:val="20"/>
          <w:szCs w:val="20"/>
        </w:rPr>
      </w:pPr>
    </w:p>
    <w:p w14:paraId="1DC2F346" w14:textId="77777777" w:rsidR="00C7481C" w:rsidRDefault="00C7481C" w:rsidP="000B7A2D">
      <w:pPr>
        <w:ind w:firstLine="567"/>
        <w:jc w:val="both"/>
        <w:rPr>
          <w:sz w:val="20"/>
          <w:szCs w:val="20"/>
        </w:rPr>
      </w:pPr>
    </w:p>
    <w:tbl>
      <w:tblPr>
        <w:tblW w:w="10204" w:type="dxa"/>
        <w:jc w:val="center"/>
        <w:tblLayout w:type="fixed"/>
        <w:tblCellMar>
          <w:left w:w="10" w:type="dxa"/>
          <w:right w:w="10" w:type="dxa"/>
        </w:tblCellMar>
        <w:tblLook w:val="04A0" w:firstRow="1" w:lastRow="0" w:firstColumn="1" w:lastColumn="0" w:noHBand="0" w:noVBand="1"/>
      </w:tblPr>
      <w:tblGrid>
        <w:gridCol w:w="5103"/>
        <w:gridCol w:w="282"/>
        <w:gridCol w:w="4819"/>
      </w:tblGrid>
      <w:tr w:rsidR="00BB110F" w14:paraId="731CD7FC" w14:textId="77777777" w:rsidTr="00DE7066">
        <w:trPr>
          <w:trHeight w:val="2117"/>
          <w:jc w:val="center"/>
        </w:trPr>
        <w:tc>
          <w:tcPr>
            <w:tcW w:w="510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9DC4D07" w14:textId="48D6E5A3" w:rsidR="00BB110F" w:rsidRPr="002840C8" w:rsidRDefault="00BB110F" w:rsidP="00BB110F">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ЗАКАЗЧИК</w:t>
            </w:r>
            <w:r w:rsidR="00C7481C">
              <w:rPr>
                <w:rFonts w:ascii="Times New Roman" w:eastAsia="Times New Roman" w:hAnsi="Times New Roman"/>
                <w:b/>
                <w:sz w:val="24"/>
                <w:szCs w:val="24"/>
                <w:lang w:eastAsia="ru-RU"/>
              </w:rPr>
              <w:t>:</w:t>
            </w:r>
          </w:p>
          <w:p w14:paraId="13840573" w14:textId="77777777" w:rsidR="00BB110F" w:rsidRPr="002840C8" w:rsidRDefault="00BB110F" w:rsidP="00BB110F">
            <w:pPr>
              <w:pStyle w:val="Standard"/>
              <w:widowControl w:val="0"/>
              <w:spacing w:after="0" w:line="240" w:lineRule="auto"/>
              <w:rPr>
                <w:rFonts w:ascii="Times New Roman" w:hAnsi="Times New Roman"/>
                <w:sz w:val="24"/>
                <w:szCs w:val="24"/>
              </w:rPr>
            </w:pPr>
            <w:r w:rsidRPr="002840C8">
              <w:rPr>
                <w:rFonts w:ascii="Times New Roman" w:hAnsi="Times New Roman"/>
                <w:sz w:val="24"/>
                <w:szCs w:val="24"/>
              </w:rPr>
              <w:t>Директор</w:t>
            </w:r>
          </w:p>
          <w:p w14:paraId="4AD1C2A7" w14:textId="77777777" w:rsidR="00BB110F" w:rsidRPr="002840C8" w:rsidRDefault="00BB110F" w:rsidP="00BB110F">
            <w:pPr>
              <w:pStyle w:val="Standard"/>
              <w:widowControl w:val="0"/>
              <w:spacing w:after="0" w:line="240" w:lineRule="auto"/>
              <w:rPr>
                <w:rFonts w:ascii="Times New Roman" w:hAnsi="Times New Roman"/>
                <w:sz w:val="24"/>
                <w:szCs w:val="24"/>
              </w:rPr>
            </w:pPr>
          </w:p>
          <w:p w14:paraId="6C254B25" w14:textId="6CB06CA3" w:rsidR="00BB110F" w:rsidRPr="002840C8" w:rsidRDefault="00BB110F" w:rsidP="00BB110F">
            <w:pPr>
              <w:pStyle w:val="Standard"/>
              <w:spacing w:after="0" w:line="240" w:lineRule="auto"/>
              <w:rPr>
                <w:rFonts w:ascii="Times New Roman" w:hAnsi="Times New Roman"/>
                <w:sz w:val="24"/>
                <w:szCs w:val="24"/>
              </w:rPr>
            </w:pPr>
            <w:r w:rsidRPr="002840C8">
              <w:rPr>
                <w:rFonts w:ascii="Times New Roman" w:hAnsi="Times New Roman"/>
                <w:sz w:val="24"/>
                <w:szCs w:val="24"/>
              </w:rPr>
              <w:t>_______________________/</w:t>
            </w:r>
            <w:r w:rsidR="00C7481C">
              <w:rPr>
                <w:rFonts w:ascii="Times New Roman" w:hAnsi="Times New Roman"/>
                <w:sz w:val="24"/>
                <w:szCs w:val="24"/>
              </w:rPr>
              <w:t xml:space="preserve"> </w:t>
            </w:r>
            <w:r w:rsidRPr="002840C8">
              <w:rPr>
                <w:rFonts w:ascii="Times New Roman" w:hAnsi="Times New Roman"/>
                <w:sz w:val="24"/>
                <w:szCs w:val="24"/>
              </w:rPr>
              <w:t>Т.С. Черняева</w:t>
            </w:r>
            <w:r w:rsidR="00C7481C">
              <w:rPr>
                <w:rFonts w:ascii="Times New Roman" w:hAnsi="Times New Roman"/>
                <w:sz w:val="24"/>
                <w:szCs w:val="24"/>
              </w:rPr>
              <w:t xml:space="preserve"> </w:t>
            </w:r>
            <w:r w:rsidRPr="002840C8">
              <w:rPr>
                <w:rFonts w:ascii="Times New Roman" w:hAnsi="Times New Roman"/>
                <w:sz w:val="24"/>
                <w:szCs w:val="24"/>
              </w:rPr>
              <w:t>/</w:t>
            </w:r>
          </w:p>
          <w:p w14:paraId="42BC2032" w14:textId="6DC0B968" w:rsidR="00BB110F" w:rsidRDefault="00BB110F" w:rsidP="00BB110F">
            <w:pPr>
              <w:pStyle w:val="Standard"/>
              <w:spacing w:after="0" w:line="240" w:lineRule="auto"/>
              <w:rPr>
                <w:rFonts w:ascii="Times New Roman" w:hAnsi="Times New Roman"/>
                <w:sz w:val="23"/>
                <w:szCs w:val="23"/>
              </w:rPr>
            </w:pPr>
            <w:proofErr w:type="spellStart"/>
            <w:r w:rsidRPr="002840C8">
              <w:rPr>
                <w:rFonts w:ascii="Times New Roman" w:hAnsi="Times New Roman"/>
                <w:sz w:val="24"/>
                <w:szCs w:val="24"/>
              </w:rPr>
              <w:t>м.п</w:t>
            </w:r>
            <w:proofErr w:type="spellEnd"/>
            <w:r w:rsidRPr="002840C8">
              <w:rPr>
                <w:rFonts w:ascii="Times New Roman" w:hAnsi="Times New Roman"/>
                <w:sz w:val="24"/>
                <w:szCs w:val="24"/>
              </w:rPr>
              <w:t>.</w:t>
            </w:r>
          </w:p>
        </w:tc>
        <w:tc>
          <w:tcPr>
            <w:tcW w:w="282" w:type="dxa"/>
            <w:tcBorders>
              <w:top w:val="none" w:sz="0" w:space="0" w:color="000000"/>
              <w:left w:val="none" w:sz="0" w:space="0" w:color="000000"/>
              <w:bottom w:val="none" w:sz="0" w:space="0" w:color="000000"/>
              <w:right w:val="none" w:sz="0" w:space="0" w:color="000000"/>
            </w:tcBorders>
            <w:tcMar>
              <w:top w:w="0" w:type="dxa"/>
              <w:left w:w="10" w:type="dxa"/>
              <w:bottom w:w="0" w:type="dxa"/>
              <w:right w:w="10" w:type="dxa"/>
            </w:tcMar>
          </w:tcPr>
          <w:p w14:paraId="462BFBAD" w14:textId="77777777" w:rsidR="00BB110F" w:rsidRDefault="00BB110F" w:rsidP="00BB110F">
            <w:pPr>
              <w:pStyle w:val="Standard"/>
              <w:spacing w:after="0" w:line="240" w:lineRule="auto"/>
              <w:ind w:firstLine="292"/>
              <w:jc w:val="center"/>
              <w:rPr>
                <w:rFonts w:ascii="Times New Roman" w:eastAsia="Times New Roman" w:hAnsi="Times New Roman"/>
                <w:b/>
                <w:sz w:val="23"/>
                <w:szCs w:val="23"/>
                <w:lang w:eastAsia="ru-RU"/>
              </w:rPr>
            </w:pPr>
          </w:p>
        </w:tc>
        <w:tc>
          <w:tcPr>
            <w:tcW w:w="481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EAA3685" w14:textId="7734847D" w:rsidR="00BB110F" w:rsidRPr="002840C8" w:rsidRDefault="00BB110F" w:rsidP="00BB110F">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ПОСТАВЩИК</w:t>
            </w:r>
            <w:r w:rsidR="00C7481C">
              <w:rPr>
                <w:rFonts w:ascii="Times New Roman" w:eastAsia="Times New Roman" w:hAnsi="Times New Roman"/>
                <w:b/>
                <w:sz w:val="24"/>
                <w:szCs w:val="24"/>
                <w:lang w:eastAsia="ru-RU"/>
              </w:rPr>
              <w:t>:</w:t>
            </w:r>
          </w:p>
          <w:p w14:paraId="4FA7AB3E" w14:textId="77777777" w:rsidR="00C7481C" w:rsidRPr="00D80A86" w:rsidRDefault="00C7481C" w:rsidP="00C7481C">
            <w:pPr>
              <w:pStyle w:val="LBBodyText2"/>
              <w:spacing w:before="0" w:after="0"/>
              <w:ind w:left="0"/>
            </w:pPr>
          </w:p>
          <w:p w14:paraId="6E615245" w14:textId="3CED2C5B" w:rsidR="00C7481C" w:rsidRPr="00D80A86" w:rsidRDefault="00C7481C" w:rsidP="00C7481C">
            <w:pPr>
              <w:pStyle w:val="LBBodyText2"/>
              <w:spacing w:before="0" w:after="0"/>
              <w:ind w:left="0"/>
            </w:pPr>
            <w:r w:rsidRPr="00D80A86">
              <w:t>____________________/</w:t>
            </w:r>
            <w:r>
              <w:t xml:space="preserve"> </w:t>
            </w:r>
            <w:r w:rsidR="009A5A0E">
              <w:t>_________</w:t>
            </w:r>
            <w:r>
              <w:t xml:space="preserve"> </w:t>
            </w:r>
            <w:r w:rsidRPr="00D80A86">
              <w:t>/</w:t>
            </w:r>
          </w:p>
          <w:p w14:paraId="269E1EB9" w14:textId="77777777" w:rsidR="00C7481C" w:rsidRPr="00D80A86" w:rsidRDefault="00C7481C" w:rsidP="00C7481C">
            <w:pPr>
              <w:pStyle w:val="LBBodyText2"/>
              <w:spacing w:before="0" w:after="0"/>
              <w:ind w:left="0"/>
              <w:jc w:val="left"/>
            </w:pPr>
            <w:proofErr w:type="spellStart"/>
            <w:r w:rsidRPr="00D80A86">
              <w:t>м.п</w:t>
            </w:r>
            <w:proofErr w:type="spellEnd"/>
            <w:r w:rsidRPr="00D80A86">
              <w:t>.</w:t>
            </w:r>
          </w:p>
          <w:p w14:paraId="4B721858" w14:textId="1595CB70" w:rsidR="00BB110F" w:rsidRDefault="00BB110F" w:rsidP="00BB110F">
            <w:pPr>
              <w:pStyle w:val="LBBodyText2"/>
              <w:spacing w:before="0" w:after="0"/>
              <w:ind w:left="0"/>
              <w:jc w:val="left"/>
              <w:rPr>
                <w:sz w:val="23"/>
                <w:szCs w:val="23"/>
              </w:rPr>
            </w:pPr>
          </w:p>
        </w:tc>
      </w:tr>
    </w:tbl>
    <w:p w14:paraId="36ACA58C" w14:textId="77777777" w:rsidR="007556B0" w:rsidRDefault="007556B0" w:rsidP="00797FB1"/>
    <w:sectPr w:rsidR="007556B0" w:rsidSect="005A3A22">
      <w:footerReference w:type="default" r:id="rId20"/>
      <w:pgSz w:w="11906" w:h="16838"/>
      <w:pgMar w:top="1135" w:right="567" w:bottom="709" w:left="1135" w:header="720" w:footer="1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E838D" w14:textId="77777777" w:rsidR="00320DB0" w:rsidRDefault="00320DB0">
      <w:r>
        <w:separator/>
      </w:r>
    </w:p>
  </w:endnote>
  <w:endnote w:type="continuationSeparator" w:id="0">
    <w:p w14:paraId="57936D1F" w14:textId="77777777" w:rsidR="00320DB0" w:rsidRDefault="00320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angal">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rlito">
    <w:altName w:val="Calibri"/>
    <w:charset w:val="01"/>
    <w:family w:val="roman"/>
    <w:pitch w:val="variable"/>
  </w:font>
  <w:font w:name="Arial Unicode MS">
    <w:altName w:val="Malgun Gothic Semilight"/>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672E" w14:textId="3E3F4685" w:rsidR="00B561BA" w:rsidRDefault="00B561BA">
    <w:pPr>
      <w:pStyle w:val="ae"/>
      <w:jc w:val="right"/>
    </w:pPr>
    <w:r>
      <w:fldChar w:fldCharType="begin"/>
    </w:r>
    <w:r>
      <w:instrText>PAGE   \* MERGEFORMAT</w:instrText>
    </w:r>
    <w:r>
      <w:fldChar w:fldCharType="separate"/>
    </w:r>
    <w:r w:rsidR="00D17A0F">
      <w:rPr>
        <w:noProof/>
      </w:rPr>
      <w:t>13</w:t>
    </w:r>
    <w:r>
      <w:fldChar w:fldCharType="end"/>
    </w:r>
  </w:p>
  <w:p w14:paraId="6E8D29C6" w14:textId="77777777" w:rsidR="00B561BA" w:rsidRDefault="00B561B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AA786" w14:textId="77777777" w:rsidR="00320DB0" w:rsidRDefault="00320DB0">
      <w:r>
        <w:separator/>
      </w:r>
    </w:p>
  </w:footnote>
  <w:footnote w:type="continuationSeparator" w:id="0">
    <w:p w14:paraId="48BFD361" w14:textId="77777777" w:rsidR="00320DB0" w:rsidRDefault="00320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775A"/>
    <w:multiLevelType w:val="multilevel"/>
    <w:tmpl w:val="0728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2464B"/>
    <w:multiLevelType w:val="multilevel"/>
    <w:tmpl w:val="E66E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C2498"/>
    <w:multiLevelType w:val="multilevel"/>
    <w:tmpl w:val="1AB6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82F8A"/>
    <w:multiLevelType w:val="multilevel"/>
    <w:tmpl w:val="F0F6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12913"/>
    <w:multiLevelType w:val="multilevel"/>
    <w:tmpl w:val="FDC4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54666"/>
    <w:multiLevelType w:val="multilevel"/>
    <w:tmpl w:val="0582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67BD3"/>
    <w:multiLevelType w:val="multilevel"/>
    <w:tmpl w:val="595A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25C09"/>
    <w:multiLevelType w:val="hybridMultilevel"/>
    <w:tmpl w:val="1A8858B0"/>
    <w:lvl w:ilvl="0" w:tplc="C040C87A">
      <w:start w:val="1"/>
      <w:numFmt w:val="decimal"/>
      <w:lvlText w:val="%1."/>
      <w:legacy w:legacy="1" w:legacySpace="0" w:legacyIndent="0"/>
      <w:lvlJc w:val="left"/>
      <w:pPr>
        <w:ind w:left="426" w:firstLine="0"/>
      </w:pPr>
    </w:lvl>
    <w:lvl w:ilvl="1" w:tplc="81646E16">
      <w:start w:val="1"/>
      <w:numFmt w:val="bullet"/>
      <w:lvlText w:val="o"/>
      <w:lvlJc w:val="left"/>
      <w:pPr>
        <w:ind w:left="1440" w:hanging="360"/>
      </w:pPr>
      <w:rPr>
        <w:rFonts w:ascii="Courier New" w:eastAsia="Courier New" w:hAnsi="Courier New" w:cs="Courier New" w:hint="default"/>
      </w:rPr>
    </w:lvl>
    <w:lvl w:ilvl="2" w:tplc="A79465F8">
      <w:start w:val="1"/>
      <w:numFmt w:val="bullet"/>
      <w:lvlText w:val="§"/>
      <w:lvlJc w:val="left"/>
      <w:pPr>
        <w:ind w:left="2160" w:hanging="360"/>
      </w:pPr>
      <w:rPr>
        <w:rFonts w:ascii="Wingdings" w:eastAsia="Wingdings" w:hAnsi="Wingdings" w:cs="Wingdings" w:hint="default"/>
      </w:rPr>
    </w:lvl>
    <w:lvl w:ilvl="3" w:tplc="321A58CA">
      <w:start w:val="1"/>
      <w:numFmt w:val="bullet"/>
      <w:lvlText w:val="·"/>
      <w:lvlJc w:val="left"/>
      <w:pPr>
        <w:ind w:left="2880" w:hanging="360"/>
      </w:pPr>
      <w:rPr>
        <w:rFonts w:ascii="Symbol" w:eastAsia="Symbol" w:hAnsi="Symbol" w:cs="Symbol" w:hint="default"/>
      </w:rPr>
    </w:lvl>
    <w:lvl w:ilvl="4" w:tplc="932450C0">
      <w:start w:val="1"/>
      <w:numFmt w:val="bullet"/>
      <w:lvlText w:val="o"/>
      <w:lvlJc w:val="left"/>
      <w:pPr>
        <w:ind w:left="3600" w:hanging="360"/>
      </w:pPr>
      <w:rPr>
        <w:rFonts w:ascii="Courier New" w:eastAsia="Courier New" w:hAnsi="Courier New" w:cs="Courier New" w:hint="default"/>
      </w:rPr>
    </w:lvl>
    <w:lvl w:ilvl="5" w:tplc="5798C45A">
      <w:start w:val="1"/>
      <w:numFmt w:val="bullet"/>
      <w:lvlText w:val="§"/>
      <w:lvlJc w:val="left"/>
      <w:pPr>
        <w:ind w:left="4320" w:hanging="360"/>
      </w:pPr>
      <w:rPr>
        <w:rFonts w:ascii="Wingdings" w:eastAsia="Wingdings" w:hAnsi="Wingdings" w:cs="Wingdings" w:hint="default"/>
      </w:rPr>
    </w:lvl>
    <w:lvl w:ilvl="6" w:tplc="6AF47CEE">
      <w:start w:val="1"/>
      <w:numFmt w:val="bullet"/>
      <w:lvlText w:val="·"/>
      <w:lvlJc w:val="left"/>
      <w:pPr>
        <w:ind w:left="5040" w:hanging="360"/>
      </w:pPr>
      <w:rPr>
        <w:rFonts w:ascii="Symbol" w:eastAsia="Symbol" w:hAnsi="Symbol" w:cs="Symbol" w:hint="default"/>
      </w:rPr>
    </w:lvl>
    <w:lvl w:ilvl="7" w:tplc="2FD8F07C">
      <w:start w:val="1"/>
      <w:numFmt w:val="bullet"/>
      <w:lvlText w:val="o"/>
      <w:lvlJc w:val="left"/>
      <w:pPr>
        <w:ind w:left="5760" w:hanging="360"/>
      </w:pPr>
      <w:rPr>
        <w:rFonts w:ascii="Courier New" w:eastAsia="Courier New" w:hAnsi="Courier New" w:cs="Courier New" w:hint="default"/>
      </w:rPr>
    </w:lvl>
    <w:lvl w:ilvl="8" w:tplc="8738F1F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8466031"/>
    <w:multiLevelType w:val="multilevel"/>
    <w:tmpl w:val="FDBA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D6B1C"/>
    <w:multiLevelType w:val="multilevel"/>
    <w:tmpl w:val="DD3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53DCF"/>
    <w:multiLevelType w:val="multilevel"/>
    <w:tmpl w:val="F8A4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E50B6"/>
    <w:multiLevelType w:val="multilevel"/>
    <w:tmpl w:val="39C6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6421DC"/>
    <w:multiLevelType w:val="multilevel"/>
    <w:tmpl w:val="5D1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008E8"/>
    <w:multiLevelType w:val="multilevel"/>
    <w:tmpl w:val="D3B08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20187"/>
    <w:multiLevelType w:val="multilevel"/>
    <w:tmpl w:val="ABB8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902CF9"/>
    <w:multiLevelType w:val="multilevel"/>
    <w:tmpl w:val="0130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A7EE4"/>
    <w:multiLevelType w:val="multilevel"/>
    <w:tmpl w:val="7CDA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8D575C"/>
    <w:multiLevelType w:val="multilevel"/>
    <w:tmpl w:val="76BA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4F1721"/>
    <w:multiLevelType w:val="multilevel"/>
    <w:tmpl w:val="F204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256B4B"/>
    <w:multiLevelType w:val="multilevel"/>
    <w:tmpl w:val="B754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704F7"/>
    <w:multiLevelType w:val="multilevel"/>
    <w:tmpl w:val="37C2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E22F5"/>
    <w:multiLevelType w:val="multilevel"/>
    <w:tmpl w:val="7570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4D073D"/>
    <w:multiLevelType w:val="hybridMultilevel"/>
    <w:tmpl w:val="0CFEEAE6"/>
    <w:lvl w:ilvl="0" w:tplc="408CA1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64E02580"/>
    <w:multiLevelType w:val="multilevel"/>
    <w:tmpl w:val="A6D4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B600A2"/>
    <w:multiLevelType w:val="multilevel"/>
    <w:tmpl w:val="D5BA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B00E7B"/>
    <w:multiLevelType w:val="multilevel"/>
    <w:tmpl w:val="55B2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3D53C2"/>
    <w:multiLevelType w:val="multilevel"/>
    <w:tmpl w:val="DD9C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6D4840"/>
    <w:multiLevelType w:val="multilevel"/>
    <w:tmpl w:val="284E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63592"/>
    <w:multiLevelType w:val="multilevel"/>
    <w:tmpl w:val="AB7C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DE7311"/>
    <w:multiLevelType w:val="multilevel"/>
    <w:tmpl w:val="4EE0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24"/>
  </w:num>
  <w:num w:numId="5">
    <w:abstractNumId w:val="28"/>
  </w:num>
  <w:num w:numId="6">
    <w:abstractNumId w:val="5"/>
  </w:num>
  <w:num w:numId="7">
    <w:abstractNumId w:val="4"/>
  </w:num>
  <w:num w:numId="8">
    <w:abstractNumId w:val="16"/>
  </w:num>
  <w:num w:numId="9">
    <w:abstractNumId w:val="15"/>
  </w:num>
  <w:num w:numId="10">
    <w:abstractNumId w:val="8"/>
  </w:num>
  <w:num w:numId="11">
    <w:abstractNumId w:val="21"/>
  </w:num>
  <w:num w:numId="12">
    <w:abstractNumId w:val="12"/>
  </w:num>
  <w:num w:numId="13">
    <w:abstractNumId w:val="20"/>
  </w:num>
  <w:num w:numId="14">
    <w:abstractNumId w:val="10"/>
  </w:num>
  <w:num w:numId="15">
    <w:abstractNumId w:val="2"/>
  </w:num>
  <w:num w:numId="16">
    <w:abstractNumId w:val="6"/>
  </w:num>
  <w:num w:numId="17">
    <w:abstractNumId w:val="25"/>
  </w:num>
  <w:num w:numId="18">
    <w:abstractNumId w:val="13"/>
  </w:num>
  <w:num w:numId="19">
    <w:abstractNumId w:val="26"/>
  </w:num>
  <w:num w:numId="20">
    <w:abstractNumId w:val="9"/>
  </w:num>
  <w:num w:numId="21">
    <w:abstractNumId w:val="23"/>
  </w:num>
  <w:num w:numId="22">
    <w:abstractNumId w:val="27"/>
  </w:num>
  <w:num w:numId="23">
    <w:abstractNumId w:val="14"/>
  </w:num>
  <w:num w:numId="24">
    <w:abstractNumId w:val="3"/>
  </w:num>
  <w:num w:numId="25">
    <w:abstractNumId w:val="18"/>
  </w:num>
  <w:num w:numId="26">
    <w:abstractNumId w:val="19"/>
  </w:num>
  <w:num w:numId="27">
    <w:abstractNumId w:val="1"/>
  </w:num>
  <w:num w:numId="28">
    <w:abstractNumId w:val="29"/>
  </w:num>
  <w:num w:numId="29">
    <w:abstractNumId w:val="0"/>
  </w:num>
  <w:num w:numId="30">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AB"/>
    <w:rsid w:val="000031BD"/>
    <w:rsid w:val="000056B3"/>
    <w:rsid w:val="00006E59"/>
    <w:rsid w:val="00007C52"/>
    <w:rsid w:val="00010A44"/>
    <w:rsid w:val="00014C02"/>
    <w:rsid w:val="00016E67"/>
    <w:rsid w:val="000173AB"/>
    <w:rsid w:val="00017E13"/>
    <w:rsid w:val="00017EB5"/>
    <w:rsid w:val="0002011B"/>
    <w:rsid w:val="00021881"/>
    <w:rsid w:val="0002316A"/>
    <w:rsid w:val="000258F9"/>
    <w:rsid w:val="00026237"/>
    <w:rsid w:val="00027934"/>
    <w:rsid w:val="00030BE0"/>
    <w:rsid w:val="000321D1"/>
    <w:rsid w:val="00032EAF"/>
    <w:rsid w:val="000366B2"/>
    <w:rsid w:val="00041AAA"/>
    <w:rsid w:val="0004354E"/>
    <w:rsid w:val="000451CD"/>
    <w:rsid w:val="000465A3"/>
    <w:rsid w:val="000549EE"/>
    <w:rsid w:val="00054E83"/>
    <w:rsid w:val="000564A5"/>
    <w:rsid w:val="00061C72"/>
    <w:rsid w:val="000631F6"/>
    <w:rsid w:val="0006366D"/>
    <w:rsid w:val="00065AE5"/>
    <w:rsid w:val="000714BF"/>
    <w:rsid w:val="00073225"/>
    <w:rsid w:val="000735EA"/>
    <w:rsid w:val="0007433C"/>
    <w:rsid w:val="0007553A"/>
    <w:rsid w:val="000827C6"/>
    <w:rsid w:val="00083915"/>
    <w:rsid w:val="00084500"/>
    <w:rsid w:val="00090FAD"/>
    <w:rsid w:val="000939C2"/>
    <w:rsid w:val="000948A2"/>
    <w:rsid w:val="000A4DEF"/>
    <w:rsid w:val="000B58DF"/>
    <w:rsid w:val="000B7A2D"/>
    <w:rsid w:val="000B7C90"/>
    <w:rsid w:val="000C17E4"/>
    <w:rsid w:val="000C3663"/>
    <w:rsid w:val="000D035A"/>
    <w:rsid w:val="000D3840"/>
    <w:rsid w:val="000E0EC5"/>
    <w:rsid w:val="000E10B2"/>
    <w:rsid w:val="000E1871"/>
    <w:rsid w:val="000E5492"/>
    <w:rsid w:val="000F063D"/>
    <w:rsid w:val="000F38D1"/>
    <w:rsid w:val="000F4722"/>
    <w:rsid w:val="000F638F"/>
    <w:rsid w:val="001002D9"/>
    <w:rsid w:val="001022AD"/>
    <w:rsid w:val="001027B3"/>
    <w:rsid w:val="001065F5"/>
    <w:rsid w:val="00106CCA"/>
    <w:rsid w:val="0011415C"/>
    <w:rsid w:val="00120CC4"/>
    <w:rsid w:val="001238C3"/>
    <w:rsid w:val="00123BA5"/>
    <w:rsid w:val="0012473B"/>
    <w:rsid w:val="0012540A"/>
    <w:rsid w:val="001344AB"/>
    <w:rsid w:val="00134F82"/>
    <w:rsid w:val="00135921"/>
    <w:rsid w:val="00136C2B"/>
    <w:rsid w:val="001424F7"/>
    <w:rsid w:val="001461CC"/>
    <w:rsid w:val="00151A0C"/>
    <w:rsid w:val="00153B68"/>
    <w:rsid w:val="00154D85"/>
    <w:rsid w:val="001555B5"/>
    <w:rsid w:val="00162500"/>
    <w:rsid w:val="0016260A"/>
    <w:rsid w:val="00163BE5"/>
    <w:rsid w:val="00164619"/>
    <w:rsid w:val="00167B2D"/>
    <w:rsid w:val="0017052F"/>
    <w:rsid w:val="001736EB"/>
    <w:rsid w:val="0017394D"/>
    <w:rsid w:val="0017580D"/>
    <w:rsid w:val="00177343"/>
    <w:rsid w:val="00181B5E"/>
    <w:rsid w:val="00182E90"/>
    <w:rsid w:val="00185859"/>
    <w:rsid w:val="001924AC"/>
    <w:rsid w:val="00193818"/>
    <w:rsid w:val="00194CBA"/>
    <w:rsid w:val="00197067"/>
    <w:rsid w:val="001A31C0"/>
    <w:rsid w:val="001A78A7"/>
    <w:rsid w:val="001B1BA3"/>
    <w:rsid w:val="001D5855"/>
    <w:rsid w:val="001E12C0"/>
    <w:rsid w:val="001E3768"/>
    <w:rsid w:val="001E4AE7"/>
    <w:rsid w:val="001E6C95"/>
    <w:rsid w:val="001F0E16"/>
    <w:rsid w:val="001F3BCE"/>
    <w:rsid w:val="001F4AC3"/>
    <w:rsid w:val="001F5DDD"/>
    <w:rsid w:val="001F6EFA"/>
    <w:rsid w:val="00200995"/>
    <w:rsid w:val="002013CD"/>
    <w:rsid w:val="002020D6"/>
    <w:rsid w:val="002024E9"/>
    <w:rsid w:val="00202B31"/>
    <w:rsid w:val="00204888"/>
    <w:rsid w:val="00207281"/>
    <w:rsid w:val="002162D9"/>
    <w:rsid w:val="00217658"/>
    <w:rsid w:val="00220D43"/>
    <w:rsid w:val="00220E74"/>
    <w:rsid w:val="00220F7D"/>
    <w:rsid w:val="002252F7"/>
    <w:rsid w:val="002258DA"/>
    <w:rsid w:val="00230D17"/>
    <w:rsid w:val="00230F10"/>
    <w:rsid w:val="00231915"/>
    <w:rsid w:val="00232228"/>
    <w:rsid w:val="00234534"/>
    <w:rsid w:val="00234F80"/>
    <w:rsid w:val="002360AA"/>
    <w:rsid w:val="00236C20"/>
    <w:rsid w:val="00244625"/>
    <w:rsid w:val="0025574F"/>
    <w:rsid w:val="0026128C"/>
    <w:rsid w:val="00267E1F"/>
    <w:rsid w:val="0027160F"/>
    <w:rsid w:val="00271A52"/>
    <w:rsid w:val="00271AEC"/>
    <w:rsid w:val="002721C6"/>
    <w:rsid w:val="0027437B"/>
    <w:rsid w:val="0028191C"/>
    <w:rsid w:val="00281C4C"/>
    <w:rsid w:val="00282365"/>
    <w:rsid w:val="00284F38"/>
    <w:rsid w:val="002957B6"/>
    <w:rsid w:val="002A125F"/>
    <w:rsid w:val="002A5F9D"/>
    <w:rsid w:val="002B5E0F"/>
    <w:rsid w:val="002D0265"/>
    <w:rsid w:val="002D1FB0"/>
    <w:rsid w:val="002D4BEE"/>
    <w:rsid w:val="002D5C7A"/>
    <w:rsid w:val="002E138A"/>
    <w:rsid w:val="002E1604"/>
    <w:rsid w:val="002E1F8C"/>
    <w:rsid w:val="002E3907"/>
    <w:rsid w:val="002E55E0"/>
    <w:rsid w:val="002E6CED"/>
    <w:rsid w:val="002F6402"/>
    <w:rsid w:val="00302AD6"/>
    <w:rsid w:val="003076BA"/>
    <w:rsid w:val="0031022D"/>
    <w:rsid w:val="00310C56"/>
    <w:rsid w:val="00320DB0"/>
    <w:rsid w:val="00321F7B"/>
    <w:rsid w:val="003232AB"/>
    <w:rsid w:val="00327816"/>
    <w:rsid w:val="00327829"/>
    <w:rsid w:val="00330F12"/>
    <w:rsid w:val="00332C95"/>
    <w:rsid w:val="00333D5C"/>
    <w:rsid w:val="00335D58"/>
    <w:rsid w:val="00336FCF"/>
    <w:rsid w:val="003416EE"/>
    <w:rsid w:val="00346509"/>
    <w:rsid w:val="00347222"/>
    <w:rsid w:val="00362623"/>
    <w:rsid w:val="003712E4"/>
    <w:rsid w:val="00371469"/>
    <w:rsid w:val="00374623"/>
    <w:rsid w:val="00374B24"/>
    <w:rsid w:val="00374FEC"/>
    <w:rsid w:val="0037655E"/>
    <w:rsid w:val="003812CF"/>
    <w:rsid w:val="0038241C"/>
    <w:rsid w:val="00385D17"/>
    <w:rsid w:val="003878C8"/>
    <w:rsid w:val="003879B6"/>
    <w:rsid w:val="00391311"/>
    <w:rsid w:val="00394073"/>
    <w:rsid w:val="00395FBF"/>
    <w:rsid w:val="003A2B65"/>
    <w:rsid w:val="003A3956"/>
    <w:rsid w:val="003B5322"/>
    <w:rsid w:val="003B5F11"/>
    <w:rsid w:val="003B7E5A"/>
    <w:rsid w:val="003B7F4F"/>
    <w:rsid w:val="003C3CA5"/>
    <w:rsid w:val="003C3F3A"/>
    <w:rsid w:val="003C777B"/>
    <w:rsid w:val="003D0E69"/>
    <w:rsid w:val="003D412E"/>
    <w:rsid w:val="003D75B3"/>
    <w:rsid w:val="003E3802"/>
    <w:rsid w:val="003E67CE"/>
    <w:rsid w:val="003E7E83"/>
    <w:rsid w:val="00400C29"/>
    <w:rsid w:val="00401FF6"/>
    <w:rsid w:val="004106E9"/>
    <w:rsid w:val="00412A41"/>
    <w:rsid w:val="00412A81"/>
    <w:rsid w:val="00413ADD"/>
    <w:rsid w:val="00414202"/>
    <w:rsid w:val="00416FE4"/>
    <w:rsid w:val="00417C10"/>
    <w:rsid w:val="00424344"/>
    <w:rsid w:val="00426E03"/>
    <w:rsid w:val="00426E2C"/>
    <w:rsid w:val="00440368"/>
    <w:rsid w:val="00441AA6"/>
    <w:rsid w:val="004423C4"/>
    <w:rsid w:val="00443043"/>
    <w:rsid w:val="00444A21"/>
    <w:rsid w:val="0044520B"/>
    <w:rsid w:val="00447A3F"/>
    <w:rsid w:val="004501EC"/>
    <w:rsid w:val="00460A4D"/>
    <w:rsid w:val="00462C1D"/>
    <w:rsid w:val="00462D48"/>
    <w:rsid w:val="0046650F"/>
    <w:rsid w:val="00472170"/>
    <w:rsid w:val="00473898"/>
    <w:rsid w:val="00473BBC"/>
    <w:rsid w:val="0047695F"/>
    <w:rsid w:val="004879FA"/>
    <w:rsid w:val="00487E5E"/>
    <w:rsid w:val="00492521"/>
    <w:rsid w:val="00492CB5"/>
    <w:rsid w:val="00493043"/>
    <w:rsid w:val="00495B63"/>
    <w:rsid w:val="004A2896"/>
    <w:rsid w:val="004A4E2E"/>
    <w:rsid w:val="004A7882"/>
    <w:rsid w:val="004B6247"/>
    <w:rsid w:val="004B6ACA"/>
    <w:rsid w:val="004C2FB9"/>
    <w:rsid w:val="004C3DE6"/>
    <w:rsid w:val="004C4C3F"/>
    <w:rsid w:val="004D00CD"/>
    <w:rsid w:val="004D0373"/>
    <w:rsid w:val="004D0C77"/>
    <w:rsid w:val="004D41C7"/>
    <w:rsid w:val="004E30D0"/>
    <w:rsid w:val="004E3217"/>
    <w:rsid w:val="004E51C6"/>
    <w:rsid w:val="004E55B0"/>
    <w:rsid w:val="004F47FD"/>
    <w:rsid w:val="004F4E12"/>
    <w:rsid w:val="004F68B1"/>
    <w:rsid w:val="005009D7"/>
    <w:rsid w:val="00500C6B"/>
    <w:rsid w:val="00510337"/>
    <w:rsid w:val="00510572"/>
    <w:rsid w:val="00510F42"/>
    <w:rsid w:val="00516474"/>
    <w:rsid w:val="005222F8"/>
    <w:rsid w:val="005241C4"/>
    <w:rsid w:val="005303D9"/>
    <w:rsid w:val="00534200"/>
    <w:rsid w:val="00535561"/>
    <w:rsid w:val="00542D3D"/>
    <w:rsid w:val="005458BA"/>
    <w:rsid w:val="00546EB9"/>
    <w:rsid w:val="00552F60"/>
    <w:rsid w:val="00555AB7"/>
    <w:rsid w:val="00555FED"/>
    <w:rsid w:val="005609FB"/>
    <w:rsid w:val="00562E61"/>
    <w:rsid w:val="005753F2"/>
    <w:rsid w:val="00582717"/>
    <w:rsid w:val="00582D9F"/>
    <w:rsid w:val="00583CF0"/>
    <w:rsid w:val="00594F81"/>
    <w:rsid w:val="005A0639"/>
    <w:rsid w:val="005A1024"/>
    <w:rsid w:val="005A2A7B"/>
    <w:rsid w:val="005A2EE3"/>
    <w:rsid w:val="005A3A22"/>
    <w:rsid w:val="005A64A4"/>
    <w:rsid w:val="005B028E"/>
    <w:rsid w:val="005B0C3B"/>
    <w:rsid w:val="005C32D4"/>
    <w:rsid w:val="005C6D4E"/>
    <w:rsid w:val="005C6FB1"/>
    <w:rsid w:val="005C7687"/>
    <w:rsid w:val="005C77A9"/>
    <w:rsid w:val="005D0DA8"/>
    <w:rsid w:val="005D3345"/>
    <w:rsid w:val="005F3546"/>
    <w:rsid w:val="005F6848"/>
    <w:rsid w:val="00600DA7"/>
    <w:rsid w:val="006026CD"/>
    <w:rsid w:val="00606076"/>
    <w:rsid w:val="00607B97"/>
    <w:rsid w:val="00607D67"/>
    <w:rsid w:val="006103E9"/>
    <w:rsid w:val="00610FA7"/>
    <w:rsid w:val="00614EB0"/>
    <w:rsid w:val="006215E3"/>
    <w:rsid w:val="00624E72"/>
    <w:rsid w:val="00633811"/>
    <w:rsid w:val="00635447"/>
    <w:rsid w:val="0063554A"/>
    <w:rsid w:val="00636AAF"/>
    <w:rsid w:val="00637DC7"/>
    <w:rsid w:val="0064037C"/>
    <w:rsid w:val="00641B15"/>
    <w:rsid w:val="006436A6"/>
    <w:rsid w:val="006461CA"/>
    <w:rsid w:val="00646EF0"/>
    <w:rsid w:val="006548E6"/>
    <w:rsid w:val="00656284"/>
    <w:rsid w:val="006569A5"/>
    <w:rsid w:val="006571FC"/>
    <w:rsid w:val="00661C55"/>
    <w:rsid w:val="00666AD4"/>
    <w:rsid w:val="0066758C"/>
    <w:rsid w:val="00667F05"/>
    <w:rsid w:val="00671B3A"/>
    <w:rsid w:val="0067299B"/>
    <w:rsid w:val="006737BB"/>
    <w:rsid w:val="0068200B"/>
    <w:rsid w:val="00682561"/>
    <w:rsid w:val="0068556D"/>
    <w:rsid w:val="00691A71"/>
    <w:rsid w:val="00692EA6"/>
    <w:rsid w:val="00693AA8"/>
    <w:rsid w:val="00696405"/>
    <w:rsid w:val="006A1FAE"/>
    <w:rsid w:val="006A6765"/>
    <w:rsid w:val="006A6D97"/>
    <w:rsid w:val="006B0257"/>
    <w:rsid w:val="006B289E"/>
    <w:rsid w:val="006C23B6"/>
    <w:rsid w:val="006C2F32"/>
    <w:rsid w:val="006C3E3D"/>
    <w:rsid w:val="006C6EFD"/>
    <w:rsid w:val="006C77FB"/>
    <w:rsid w:val="006D2474"/>
    <w:rsid w:val="006E0F6C"/>
    <w:rsid w:val="006E5411"/>
    <w:rsid w:val="006E5BA9"/>
    <w:rsid w:val="007000F9"/>
    <w:rsid w:val="0070179D"/>
    <w:rsid w:val="00710D7C"/>
    <w:rsid w:val="007134E0"/>
    <w:rsid w:val="00715383"/>
    <w:rsid w:val="00717223"/>
    <w:rsid w:val="007224F7"/>
    <w:rsid w:val="007243D9"/>
    <w:rsid w:val="007308FD"/>
    <w:rsid w:val="0073202A"/>
    <w:rsid w:val="00735651"/>
    <w:rsid w:val="00740215"/>
    <w:rsid w:val="00740B5E"/>
    <w:rsid w:val="00743F7A"/>
    <w:rsid w:val="00747001"/>
    <w:rsid w:val="007475D9"/>
    <w:rsid w:val="00747859"/>
    <w:rsid w:val="00754596"/>
    <w:rsid w:val="007556B0"/>
    <w:rsid w:val="00760D79"/>
    <w:rsid w:val="007613CC"/>
    <w:rsid w:val="007616FD"/>
    <w:rsid w:val="00762DA2"/>
    <w:rsid w:val="00763B38"/>
    <w:rsid w:val="00771CF2"/>
    <w:rsid w:val="00773540"/>
    <w:rsid w:val="00776F0A"/>
    <w:rsid w:val="00777461"/>
    <w:rsid w:val="00781573"/>
    <w:rsid w:val="00784752"/>
    <w:rsid w:val="00786EA5"/>
    <w:rsid w:val="00787EA6"/>
    <w:rsid w:val="00795BE6"/>
    <w:rsid w:val="00796921"/>
    <w:rsid w:val="007974C2"/>
    <w:rsid w:val="00797FB1"/>
    <w:rsid w:val="007A2A72"/>
    <w:rsid w:val="007A39A0"/>
    <w:rsid w:val="007A609F"/>
    <w:rsid w:val="007B31B8"/>
    <w:rsid w:val="007B3D05"/>
    <w:rsid w:val="007B6AC0"/>
    <w:rsid w:val="007C09EB"/>
    <w:rsid w:val="007C3328"/>
    <w:rsid w:val="007C5F26"/>
    <w:rsid w:val="007C68AF"/>
    <w:rsid w:val="007C742E"/>
    <w:rsid w:val="007C776B"/>
    <w:rsid w:val="007E45BB"/>
    <w:rsid w:val="007E52D6"/>
    <w:rsid w:val="007E7EE2"/>
    <w:rsid w:val="007F1E8E"/>
    <w:rsid w:val="007F31F1"/>
    <w:rsid w:val="00801C49"/>
    <w:rsid w:val="0080253E"/>
    <w:rsid w:val="0080363D"/>
    <w:rsid w:val="008061E9"/>
    <w:rsid w:val="008073E2"/>
    <w:rsid w:val="00813B7C"/>
    <w:rsid w:val="00820E07"/>
    <w:rsid w:val="00822DCC"/>
    <w:rsid w:val="00830C28"/>
    <w:rsid w:val="00833779"/>
    <w:rsid w:val="00837ABB"/>
    <w:rsid w:val="00840E57"/>
    <w:rsid w:val="00843466"/>
    <w:rsid w:val="008441A6"/>
    <w:rsid w:val="008447F8"/>
    <w:rsid w:val="008478C3"/>
    <w:rsid w:val="00853322"/>
    <w:rsid w:val="0085767B"/>
    <w:rsid w:val="00857DAE"/>
    <w:rsid w:val="00871B20"/>
    <w:rsid w:val="00872D7D"/>
    <w:rsid w:val="00876ACD"/>
    <w:rsid w:val="00876EB6"/>
    <w:rsid w:val="00877B82"/>
    <w:rsid w:val="008817CF"/>
    <w:rsid w:val="00881F12"/>
    <w:rsid w:val="00892B54"/>
    <w:rsid w:val="00895450"/>
    <w:rsid w:val="008A12D9"/>
    <w:rsid w:val="008A1473"/>
    <w:rsid w:val="008A17C5"/>
    <w:rsid w:val="008A26EF"/>
    <w:rsid w:val="008A3CD2"/>
    <w:rsid w:val="008A586D"/>
    <w:rsid w:val="008A5D4B"/>
    <w:rsid w:val="008B15C5"/>
    <w:rsid w:val="008B183E"/>
    <w:rsid w:val="008B27B6"/>
    <w:rsid w:val="008B58A9"/>
    <w:rsid w:val="008B6793"/>
    <w:rsid w:val="008C0354"/>
    <w:rsid w:val="008C1AB4"/>
    <w:rsid w:val="008C42DD"/>
    <w:rsid w:val="008C564F"/>
    <w:rsid w:val="008C6405"/>
    <w:rsid w:val="008D1A0D"/>
    <w:rsid w:val="008D2972"/>
    <w:rsid w:val="008D6A68"/>
    <w:rsid w:val="008E5720"/>
    <w:rsid w:val="008E6F73"/>
    <w:rsid w:val="008F15A0"/>
    <w:rsid w:val="008F24A8"/>
    <w:rsid w:val="008F545B"/>
    <w:rsid w:val="008F5E73"/>
    <w:rsid w:val="00903530"/>
    <w:rsid w:val="0092010F"/>
    <w:rsid w:val="00931A81"/>
    <w:rsid w:val="00931AEA"/>
    <w:rsid w:val="00931EC7"/>
    <w:rsid w:val="00932BE5"/>
    <w:rsid w:val="0094178C"/>
    <w:rsid w:val="009421DC"/>
    <w:rsid w:val="00945011"/>
    <w:rsid w:val="0095078B"/>
    <w:rsid w:val="00951563"/>
    <w:rsid w:val="00954395"/>
    <w:rsid w:val="009608B1"/>
    <w:rsid w:val="00964141"/>
    <w:rsid w:val="009659F3"/>
    <w:rsid w:val="00967D9E"/>
    <w:rsid w:val="00971450"/>
    <w:rsid w:val="009732ED"/>
    <w:rsid w:val="00974C13"/>
    <w:rsid w:val="009770C7"/>
    <w:rsid w:val="00981269"/>
    <w:rsid w:val="009812D1"/>
    <w:rsid w:val="00982329"/>
    <w:rsid w:val="0098328B"/>
    <w:rsid w:val="00985450"/>
    <w:rsid w:val="00987B46"/>
    <w:rsid w:val="00987F06"/>
    <w:rsid w:val="00991374"/>
    <w:rsid w:val="009927F5"/>
    <w:rsid w:val="00996A18"/>
    <w:rsid w:val="009A187E"/>
    <w:rsid w:val="009A30BA"/>
    <w:rsid w:val="009A4CCE"/>
    <w:rsid w:val="009A5A0E"/>
    <w:rsid w:val="009A66B3"/>
    <w:rsid w:val="009B3485"/>
    <w:rsid w:val="009B4076"/>
    <w:rsid w:val="009B5A84"/>
    <w:rsid w:val="009B7E99"/>
    <w:rsid w:val="009C0373"/>
    <w:rsid w:val="009C2364"/>
    <w:rsid w:val="009C65D0"/>
    <w:rsid w:val="009D047A"/>
    <w:rsid w:val="009D36AF"/>
    <w:rsid w:val="009D6107"/>
    <w:rsid w:val="009D7E69"/>
    <w:rsid w:val="009E01E7"/>
    <w:rsid w:val="009E0800"/>
    <w:rsid w:val="009E12E5"/>
    <w:rsid w:val="009E305C"/>
    <w:rsid w:val="009E431E"/>
    <w:rsid w:val="009E7206"/>
    <w:rsid w:val="009F0B0E"/>
    <w:rsid w:val="009F0F6E"/>
    <w:rsid w:val="009F40BF"/>
    <w:rsid w:val="009F5C8B"/>
    <w:rsid w:val="009F7CBA"/>
    <w:rsid w:val="00A036E1"/>
    <w:rsid w:val="00A05A92"/>
    <w:rsid w:val="00A1069A"/>
    <w:rsid w:val="00A116B2"/>
    <w:rsid w:val="00A1196F"/>
    <w:rsid w:val="00A16323"/>
    <w:rsid w:val="00A2043A"/>
    <w:rsid w:val="00A20F08"/>
    <w:rsid w:val="00A217BB"/>
    <w:rsid w:val="00A263C3"/>
    <w:rsid w:val="00A33123"/>
    <w:rsid w:val="00A34EEB"/>
    <w:rsid w:val="00A354CE"/>
    <w:rsid w:val="00A3782E"/>
    <w:rsid w:val="00A4047A"/>
    <w:rsid w:val="00A40BA4"/>
    <w:rsid w:val="00A46098"/>
    <w:rsid w:val="00A46CAD"/>
    <w:rsid w:val="00A53ED6"/>
    <w:rsid w:val="00A657F0"/>
    <w:rsid w:val="00A661FC"/>
    <w:rsid w:val="00A70EEF"/>
    <w:rsid w:val="00A82170"/>
    <w:rsid w:val="00A8281F"/>
    <w:rsid w:val="00A859E3"/>
    <w:rsid w:val="00A86C6A"/>
    <w:rsid w:val="00A91017"/>
    <w:rsid w:val="00A94AD5"/>
    <w:rsid w:val="00A968F5"/>
    <w:rsid w:val="00A97371"/>
    <w:rsid w:val="00AA0BCD"/>
    <w:rsid w:val="00AA1BF2"/>
    <w:rsid w:val="00AA37FD"/>
    <w:rsid w:val="00AA60D8"/>
    <w:rsid w:val="00AB14CA"/>
    <w:rsid w:val="00AB3326"/>
    <w:rsid w:val="00AC1DF9"/>
    <w:rsid w:val="00AC63D1"/>
    <w:rsid w:val="00AD2E50"/>
    <w:rsid w:val="00AD3B35"/>
    <w:rsid w:val="00AE7953"/>
    <w:rsid w:val="00AF3D03"/>
    <w:rsid w:val="00AF40B2"/>
    <w:rsid w:val="00B009F4"/>
    <w:rsid w:val="00B01D62"/>
    <w:rsid w:val="00B032F5"/>
    <w:rsid w:val="00B12BED"/>
    <w:rsid w:val="00B13F54"/>
    <w:rsid w:val="00B14360"/>
    <w:rsid w:val="00B16765"/>
    <w:rsid w:val="00B27062"/>
    <w:rsid w:val="00B27299"/>
    <w:rsid w:val="00B30FD9"/>
    <w:rsid w:val="00B31F82"/>
    <w:rsid w:val="00B34227"/>
    <w:rsid w:val="00B34870"/>
    <w:rsid w:val="00B34B6B"/>
    <w:rsid w:val="00B35245"/>
    <w:rsid w:val="00B35316"/>
    <w:rsid w:val="00B361A4"/>
    <w:rsid w:val="00B3790A"/>
    <w:rsid w:val="00B47029"/>
    <w:rsid w:val="00B529B8"/>
    <w:rsid w:val="00B561BA"/>
    <w:rsid w:val="00B61789"/>
    <w:rsid w:val="00B61ED4"/>
    <w:rsid w:val="00B63434"/>
    <w:rsid w:val="00B63F3A"/>
    <w:rsid w:val="00B719AD"/>
    <w:rsid w:val="00B71B3E"/>
    <w:rsid w:val="00B71BCE"/>
    <w:rsid w:val="00B7289C"/>
    <w:rsid w:val="00B72E5B"/>
    <w:rsid w:val="00B73E1C"/>
    <w:rsid w:val="00B74900"/>
    <w:rsid w:val="00B7698D"/>
    <w:rsid w:val="00B80D9E"/>
    <w:rsid w:val="00B82AC5"/>
    <w:rsid w:val="00B85453"/>
    <w:rsid w:val="00B8550B"/>
    <w:rsid w:val="00B87465"/>
    <w:rsid w:val="00B9205E"/>
    <w:rsid w:val="00B933AD"/>
    <w:rsid w:val="00B93A08"/>
    <w:rsid w:val="00B953F0"/>
    <w:rsid w:val="00BA0825"/>
    <w:rsid w:val="00BA17E7"/>
    <w:rsid w:val="00BA4636"/>
    <w:rsid w:val="00BA6FE3"/>
    <w:rsid w:val="00BA7A02"/>
    <w:rsid w:val="00BB110F"/>
    <w:rsid w:val="00BB2B19"/>
    <w:rsid w:val="00BB2D37"/>
    <w:rsid w:val="00BC1070"/>
    <w:rsid w:val="00BC10B9"/>
    <w:rsid w:val="00BD23F4"/>
    <w:rsid w:val="00BD2E67"/>
    <w:rsid w:val="00BD3D76"/>
    <w:rsid w:val="00BD7CEA"/>
    <w:rsid w:val="00BE0D96"/>
    <w:rsid w:val="00BE2B51"/>
    <w:rsid w:val="00BE4165"/>
    <w:rsid w:val="00BE458C"/>
    <w:rsid w:val="00BE53FA"/>
    <w:rsid w:val="00BE7978"/>
    <w:rsid w:val="00BF1F2E"/>
    <w:rsid w:val="00BF20A1"/>
    <w:rsid w:val="00C023FB"/>
    <w:rsid w:val="00C04282"/>
    <w:rsid w:val="00C10C74"/>
    <w:rsid w:val="00C20476"/>
    <w:rsid w:val="00C21448"/>
    <w:rsid w:val="00C23703"/>
    <w:rsid w:val="00C24BBD"/>
    <w:rsid w:val="00C348F4"/>
    <w:rsid w:val="00C35E9F"/>
    <w:rsid w:val="00C405B8"/>
    <w:rsid w:val="00C412AC"/>
    <w:rsid w:val="00C44AD6"/>
    <w:rsid w:val="00C45D0C"/>
    <w:rsid w:val="00C47C34"/>
    <w:rsid w:val="00C50C65"/>
    <w:rsid w:val="00C5278E"/>
    <w:rsid w:val="00C54461"/>
    <w:rsid w:val="00C61234"/>
    <w:rsid w:val="00C622DF"/>
    <w:rsid w:val="00C64869"/>
    <w:rsid w:val="00C65E54"/>
    <w:rsid w:val="00C66837"/>
    <w:rsid w:val="00C67554"/>
    <w:rsid w:val="00C702C8"/>
    <w:rsid w:val="00C727FE"/>
    <w:rsid w:val="00C72AEF"/>
    <w:rsid w:val="00C7481C"/>
    <w:rsid w:val="00C80B7B"/>
    <w:rsid w:val="00C83AC1"/>
    <w:rsid w:val="00C90836"/>
    <w:rsid w:val="00C909A4"/>
    <w:rsid w:val="00C9169D"/>
    <w:rsid w:val="00C9389D"/>
    <w:rsid w:val="00C940DA"/>
    <w:rsid w:val="00CA2E15"/>
    <w:rsid w:val="00CA6479"/>
    <w:rsid w:val="00CA6539"/>
    <w:rsid w:val="00CB0240"/>
    <w:rsid w:val="00CB025F"/>
    <w:rsid w:val="00CB322C"/>
    <w:rsid w:val="00CB47CC"/>
    <w:rsid w:val="00CB5125"/>
    <w:rsid w:val="00CC1581"/>
    <w:rsid w:val="00CC4328"/>
    <w:rsid w:val="00CD3163"/>
    <w:rsid w:val="00CD585C"/>
    <w:rsid w:val="00CD58D3"/>
    <w:rsid w:val="00CE0341"/>
    <w:rsid w:val="00CE2735"/>
    <w:rsid w:val="00CE342C"/>
    <w:rsid w:val="00CF0DB7"/>
    <w:rsid w:val="00CF462D"/>
    <w:rsid w:val="00CF711F"/>
    <w:rsid w:val="00CF7922"/>
    <w:rsid w:val="00CF7F61"/>
    <w:rsid w:val="00D01002"/>
    <w:rsid w:val="00D03220"/>
    <w:rsid w:val="00D05233"/>
    <w:rsid w:val="00D0716F"/>
    <w:rsid w:val="00D0719A"/>
    <w:rsid w:val="00D106C1"/>
    <w:rsid w:val="00D128B3"/>
    <w:rsid w:val="00D13717"/>
    <w:rsid w:val="00D15F42"/>
    <w:rsid w:val="00D17A0F"/>
    <w:rsid w:val="00D221F1"/>
    <w:rsid w:val="00D22B7B"/>
    <w:rsid w:val="00D22DF9"/>
    <w:rsid w:val="00D233CD"/>
    <w:rsid w:val="00D24F0B"/>
    <w:rsid w:val="00D255EE"/>
    <w:rsid w:val="00D25879"/>
    <w:rsid w:val="00D25905"/>
    <w:rsid w:val="00D26B30"/>
    <w:rsid w:val="00D31462"/>
    <w:rsid w:val="00D31AD9"/>
    <w:rsid w:val="00D32E40"/>
    <w:rsid w:val="00D354A6"/>
    <w:rsid w:val="00D355EC"/>
    <w:rsid w:val="00D36D7B"/>
    <w:rsid w:val="00D37C33"/>
    <w:rsid w:val="00D42737"/>
    <w:rsid w:val="00D4323E"/>
    <w:rsid w:val="00D43602"/>
    <w:rsid w:val="00D45B28"/>
    <w:rsid w:val="00D46DA6"/>
    <w:rsid w:val="00D4716E"/>
    <w:rsid w:val="00D566FA"/>
    <w:rsid w:val="00D620A1"/>
    <w:rsid w:val="00D62846"/>
    <w:rsid w:val="00D658B8"/>
    <w:rsid w:val="00D66745"/>
    <w:rsid w:val="00D66EF2"/>
    <w:rsid w:val="00D7435B"/>
    <w:rsid w:val="00D80A86"/>
    <w:rsid w:val="00D813B1"/>
    <w:rsid w:val="00D83FAD"/>
    <w:rsid w:val="00D8548E"/>
    <w:rsid w:val="00D87989"/>
    <w:rsid w:val="00D9192F"/>
    <w:rsid w:val="00DA1451"/>
    <w:rsid w:val="00DA670C"/>
    <w:rsid w:val="00DA7A8E"/>
    <w:rsid w:val="00DB0EB7"/>
    <w:rsid w:val="00DB2A15"/>
    <w:rsid w:val="00DB2FDC"/>
    <w:rsid w:val="00DC35AB"/>
    <w:rsid w:val="00DC4585"/>
    <w:rsid w:val="00DC58C3"/>
    <w:rsid w:val="00DC64B2"/>
    <w:rsid w:val="00DD1117"/>
    <w:rsid w:val="00DD42FF"/>
    <w:rsid w:val="00DD48C0"/>
    <w:rsid w:val="00DE324B"/>
    <w:rsid w:val="00DE4380"/>
    <w:rsid w:val="00DE466B"/>
    <w:rsid w:val="00DE56A9"/>
    <w:rsid w:val="00DE7066"/>
    <w:rsid w:val="00DE73C0"/>
    <w:rsid w:val="00DE7DB1"/>
    <w:rsid w:val="00DF2B65"/>
    <w:rsid w:val="00DF31DA"/>
    <w:rsid w:val="00DF45D6"/>
    <w:rsid w:val="00DF540C"/>
    <w:rsid w:val="00DF598E"/>
    <w:rsid w:val="00DF5A57"/>
    <w:rsid w:val="00DF5C50"/>
    <w:rsid w:val="00DF7B78"/>
    <w:rsid w:val="00E03236"/>
    <w:rsid w:val="00E04504"/>
    <w:rsid w:val="00E04C24"/>
    <w:rsid w:val="00E07549"/>
    <w:rsid w:val="00E11144"/>
    <w:rsid w:val="00E212E5"/>
    <w:rsid w:val="00E21856"/>
    <w:rsid w:val="00E31995"/>
    <w:rsid w:val="00E3247A"/>
    <w:rsid w:val="00E3539C"/>
    <w:rsid w:val="00E36AE4"/>
    <w:rsid w:val="00E37CEF"/>
    <w:rsid w:val="00E4470D"/>
    <w:rsid w:val="00E44A3A"/>
    <w:rsid w:val="00E45EF9"/>
    <w:rsid w:val="00E46018"/>
    <w:rsid w:val="00E466DA"/>
    <w:rsid w:val="00E50ECF"/>
    <w:rsid w:val="00E51CC9"/>
    <w:rsid w:val="00E553A8"/>
    <w:rsid w:val="00E55C75"/>
    <w:rsid w:val="00E62D4C"/>
    <w:rsid w:val="00E67F91"/>
    <w:rsid w:val="00E72E0B"/>
    <w:rsid w:val="00E750CC"/>
    <w:rsid w:val="00E777FF"/>
    <w:rsid w:val="00E812E3"/>
    <w:rsid w:val="00E82136"/>
    <w:rsid w:val="00E83045"/>
    <w:rsid w:val="00E9036C"/>
    <w:rsid w:val="00E931CA"/>
    <w:rsid w:val="00EA2AF1"/>
    <w:rsid w:val="00EA3535"/>
    <w:rsid w:val="00EA441B"/>
    <w:rsid w:val="00EA4ACA"/>
    <w:rsid w:val="00EA589F"/>
    <w:rsid w:val="00EA7C2F"/>
    <w:rsid w:val="00EB195D"/>
    <w:rsid w:val="00EB3800"/>
    <w:rsid w:val="00EB5986"/>
    <w:rsid w:val="00EB62A9"/>
    <w:rsid w:val="00EC168F"/>
    <w:rsid w:val="00EC5C79"/>
    <w:rsid w:val="00EC7A34"/>
    <w:rsid w:val="00ED0AF4"/>
    <w:rsid w:val="00ED7460"/>
    <w:rsid w:val="00EE04EA"/>
    <w:rsid w:val="00EE131C"/>
    <w:rsid w:val="00EE200D"/>
    <w:rsid w:val="00EE3FAF"/>
    <w:rsid w:val="00EE53CD"/>
    <w:rsid w:val="00EE77DB"/>
    <w:rsid w:val="00EF10F5"/>
    <w:rsid w:val="00EF1987"/>
    <w:rsid w:val="00EF2309"/>
    <w:rsid w:val="00EF23E8"/>
    <w:rsid w:val="00EF5683"/>
    <w:rsid w:val="00EF60D7"/>
    <w:rsid w:val="00EF65B2"/>
    <w:rsid w:val="00EF70A1"/>
    <w:rsid w:val="00F05EE8"/>
    <w:rsid w:val="00F1121F"/>
    <w:rsid w:val="00F12967"/>
    <w:rsid w:val="00F146D4"/>
    <w:rsid w:val="00F219FB"/>
    <w:rsid w:val="00F42F6A"/>
    <w:rsid w:val="00F4327C"/>
    <w:rsid w:val="00F442C8"/>
    <w:rsid w:val="00F44B84"/>
    <w:rsid w:val="00F46F4D"/>
    <w:rsid w:val="00F508A6"/>
    <w:rsid w:val="00F51F5A"/>
    <w:rsid w:val="00F62434"/>
    <w:rsid w:val="00F63F4A"/>
    <w:rsid w:val="00F65773"/>
    <w:rsid w:val="00F670E2"/>
    <w:rsid w:val="00F70A7B"/>
    <w:rsid w:val="00F71C51"/>
    <w:rsid w:val="00F72A69"/>
    <w:rsid w:val="00F73777"/>
    <w:rsid w:val="00F81D3A"/>
    <w:rsid w:val="00F837C4"/>
    <w:rsid w:val="00F851F1"/>
    <w:rsid w:val="00F86419"/>
    <w:rsid w:val="00F94D21"/>
    <w:rsid w:val="00F954C0"/>
    <w:rsid w:val="00F9717F"/>
    <w:rsid w:val="00FA565D"/>
    <w:rsid w:val="00FA649B"/>
    <w:rsid w:val="00FB352E"/>
    <w:rsid w:val="00FB5930"/>
    <w:rsid w:val="00FC3630"/>
    <w:rsid w:val="00FC6269"/>
    <w:rsid w:val="00FD0FF5"/>
    <w:rsid w:val="00FD1D27"/>
    <w:rsid w:val="00FD2000"/>
    <w:rsid w:val="00FD2B0C"/>
    <w:rsid w:val="00FE04DD"/>
    <w:rsid w:val="00FE101E"/>
    <w:rsid w:val="00FE4D45"/>
    <w:rsid w:val="00FF0208"/>
    <w:rsid w:val="00FF063C"/>
    <w:rsid w:val="00FF0E59"/>
    <w:rsid w:val="00FF35F4"/>
    <w:rsid w:val="00FF3C6B"/>
    <w:rsid w:val="00FF4297"/>
    <w:rsid w:val="00FF7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3E5CF"/>
  <w15:docId w15:val="{FB18F9B8-4273-4BB7-AE76-5702C076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20B"/>
    <w:rPr>
      <w:rFonts w:ascii="Times New Roman" w:eastAsia="Times New Roman" w:hAnsi="Times New Roman" w:cs="Times New Roman"/>
      <w:sz w:val="24"/>
      <w:szCs w:val="24"/>
      <w:lang w:eastAsia="ru-RU"/>
    </w:rPr>
  </w:style>
  <w:style w:type="paragraph" w:styleId="1">
    <w:name w:val="heading 1"/>
    <w:basedOn w:val="a"/>
    <w:link w:val="11"/>
    <w:uiPriority w:val="9"/>
    <w:qFormat/>
    <w:pPr>
      <w:spacing w:before="100" w:after="100"/>
      <w:outlineLvl w:val="0"/>
    </w:pPr>
    <w:rPr>
      <w:rFonts w:ascii="Arial" w:hAnsi="Arial" w:cs="Arial"/>
      <w:b/>
      <w:bCs/>
      <w:sz w:val="20"/>
      <w:szCs w:val="2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1"/>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pPr>
    <w:rPr>
      <w:rFonts w:ascii="Arial" w:hAnsi="Arial" w:cs="Arial"/>
      <w:lang w:eastAsia="zh-CN"/>
    </w:rPr>
  </w:style>
  <w:style w:type="paragraph" w:styleId="a4">
    <w:name w:val="No Spacing"/>
    <w:link w:val="a5"/>
    <w:uiPriority w:val="1"/>
    <w:qFormat/>
    <w:pPr>
      <w:spacing w:after="160"/>
    </w:pPr>
    <w:rPr>
      <w:sz w:val="22"/>
      <w:szCs w:val="22"/>
      <w:lang w:eastAsia="en-US"/>
    </w:rPr>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Заголовок Знак"/>
    <w:link w:val="a6"/>
    <w:uiPriority w:val="10"/>
    <w:rPr>
      <w:sz w:val="48"/>
      <w:szCs w:val="48"/>
    </w:rPr>
  </w:style>
  <w:style w:type="paragraph" w:styleId="a8">
    <w:name w:val="Subtitle"/>
    <w:basedOn w:val="a"/>
    <w:next w:val="a"/>
    <w:link w:val="a9"/>
    <w:uiPriority w:val="11"/>
    <w:qFormat/>
    <w:pPr>
      <w:spacing w:before="200" w:after="200"/>
    </w:pPr>
  </w:style>
  <w:style w:type="character" w:customStyle="1" w:styleId="a9">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unhideWhenUsed/>
    <w:pPr>
      <w:tabs>
        <w:tab w:val="center" w:pos="4677"/>
        <w:tab w:val="right" w:pos="9355"/>
      </w:tabs>
    </w:pPr>
  </w:style>
  <w:style w:type="character" w:customStyle="1" w:styleId="HeaderChar">
    <w:name w:val="Header Char"/>
    <w:uiPriority w:val="99"/>
  </w:style>
  <w:style w:type="paragraph" w:styleId="ae">
    <w:name w:val="footer"/>
    <w:basedOn w:val="a"/>
    <w:link w:val="af"/>
    <w:uiPriority w:val="99"/>
    <w:unhideWhenUsed/>
    <w:pPr>
      <w:tabs>
        <w:tab w:val="center" w:pos="4677"/>
        <w:tab w:val="right" w:pos="9355"/>
      </w:tabs>
    </w:pPr>
  </w:style>
  <w:style w:type="character" w:customStyle="1" w:styleId="FooterChar">
    <w:name w:val="Footer Char"/>
    <w:uiPriority w:val="99"/>
  </w:style>
  <w:style w:type="paragraph" w:styleId="af0">
    <w:name w:val="caption"/>
    <w:basedOn w:val="a"/>
    <w:link w:val="af1"/>
    <w:pPr>
      <w:suppressLineNumbers/>
      <w:spacing w:before="120" w:after="120"/>
    </w:pPr>
    <w:rPr>
      <w:rFonts w:cs="Mangal"/>
      <w:i/>
      <w:iCs/>
    </w:rPr>
  </w:style>
  <w:style w:type="character" w:customStyle="1" w:styleId="af1">
    <w:name w:val="Название объекта Знак"/>
    <w:link w:val="af0"/>
    <w:uiPriority w:val="99"/>
  </w:style>
  <w:style w:type="table" w:styleId="af2">
    <w:name w:val="Table Grid"/>
    <w:basedOn w:val="a1"/>
    <w:uiPriority w:val="39"/>
    <w:rPr>
      <w:rFonts w:ascii="Times New Roman" w:eastAsia="Times New Roman" w:hAnsi="Times New Roman" w:cs="Times New Roman"/>
      <w:lang w:eastAsia="ru-RU"/>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0">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rPr>
      <w:color w:val="0563C1"/>
      <w:u w:val="single"/>
    </w:rPr>
  </w:style>
  <w:style w:type="paragraph" w:styleId="af4">
    <w:name w:val="footnote text"/>
    <w:aliases w:val="Знак2,Знак21,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Знак6 Знак"/>
    <w:basedOn w:val="a"/>
    <w:link w:val="24"/>
    <w:uiPriority w:val="9"/>
    <w:qFormat/>
    <w:pPr>
      <w:spacing w:after="60"/>
      <w:ind w:left="-426"/>
      <w:jc w:val="both"/>
    </w:pPr>
    <w:rPr>
      <w:rFonts w:ascii="Arial" w:hAnsi="Arial" w:cs="Arial"/>
      <w:sz w:val="18"/>
      <w:szCs w:val="18"/>
      <w:lang w:eastAsia="zh-CN"/>
    </w:rPr>
  </w:style>
  <w:style w:type="character" w:customStyle="1" w:styleId="24">
    <w:name w:val="Текст сноски Знак2"/>
    <w:aliases w:val="Знак2 Знак1,Знак21 Знак1,Знак12 Знак Знак1,Текст сноски Знак1 Знак1 Знак1,Знак1 Знак1 Знак1 Знак1,Текст сноски Знак Знак1 Знак1 Знак1,Текст сноски Знак Знак Знак1 Знак1 Знак1,Текст сноски Знак Знак Знак Знак Знак1 Знак1"/>
    <w:link w:val="af4"/>
    <w:uiPriority w:val="99"/>
    <w:rPr>
      <w:sz w:val="18"/>
    </w:rPr>
  </w:style>
  <w:style w:type="character" w:styleId="af5">
    <w:name w:val="footnote reference"/>
    <w:qFormat/>
    <w:rPr>
      <w:position w:val="0"/>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customStyle="1" w:styleId="Standard">
    <w:name w:val="Standard"/>
    <w:pPr>
      <w:spacing w:after="200" w:line="276" w:lineRule="auto"/>
    </w:pPr>
    <w:rPr>
      <w:rFonts w:eastAsia="Calibri" w:cs="Times New Roman"/>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fb">
    <w:name w:val="List"/>
    <w:basedOn w:val="Textbody"/>
    <w:rPr>
      <w:rFonts w:cs="Mangal"/>
    </w:rPr>
  </w:style>
  <w:style w:type="paragraph" w:customStyle="1" w:styleId="Index">
    <w:name w:val="Index"/>
    <w:basedOn w:val="Standard"/>
    <w:pPr>
      <w:suppressLineNumbers/>
    </w:pPr>
    <w:rPr>
      <w:rFonts w:cs="Mangal"/>
    </w:rPr>
  </w:style>
  <w:style w:type="paragraph" w:customStyle="1" w:styleId="Footnote">
    <w:name w:val="Footnote"/>
    <w:basedOn w:val="Standard"/>
    <w:pPr>
      <w:suppressLineNumbers/>
      <w:ind w:left="283" w:hanging="283"/>
    </w:pPr>
    <w:rPr>
      <w:sz w:val="20"/>
      <w:szCs w:val="20"/>
    </w:rPr>
  </w:style>
  <w:style w:type="paragraph" w:customStyle="1" w:styleId="13">
    <w:name w:val="Обычный1"/>
    <w:rPr>
      <w:rFonts w:ascii="Times New Roman" w:eastAsia="Times New Roman" w:hAnsi="Times New Roman" w:cs="Times New Roman"/>
      <w:lang w:eastAsia="ru-RU"/>
    </w:rPr>
  </w:style>
  <w:style w:type="paragraph" w:styleId="26">
    <w:name w:val="Body Text 2"/>
    <w:basedOn w:val="Standard"/>
    <w:pPr>
      <w:jc w:val="both"/>
    </w:pPr>
    <w:rPr>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Style14">
    <w:name w:val="Style14"/>
    <w:basedOn w:val="a"/>
    <w:pPr>
      <w:spacing w:line="277" w:lineRule="exact"/>
      <w:jc w:val="both"/>
    </w:pPr>
    <w:rPr>
      <w:rFonts w:ascii="Arial Narrow" w:hAnsi="Arial Narrow"/>
    </w:rPr>
  </w:style>
  <w:style w:type="paragraph" w:customStyle="1" w:styleId="Style15">
    <w:name w:val="Style15"/>
    <w:basedOn w:val="a"/>
    <w:pPr>
      <w:jc w:val="both"/>
    </w:pPr>
    <w:rPr>
      <w:rFonts w:ascii="Arial Narrow" w:hAnsi="Arial Narrow"/>
    </w:rPr>
  </w:style>
  <w:style w:type="paragraph" w:styleId="afc">
    <w:name w:val="Balloon Text"/>
    <w:basedOn w:val="a"/>
    <w:rPr>
      <w:rFonts w:ascii="Tahoma" w:eastAsia="Calibri" w:hAnsi="Tahoma"/>
      <w:sz w:val="16"/>
      <w:szCs w:val="16"/>
    </w:rPr>
  </w:style>
  <w:style w:type="paragraph" w:customStyle="1" w:styleId="ConsNormal">
    <w:name w:val="ConsNormal"/>
    <w:pPr>
      <w:widowControl w:val="0"/>
      <w:ind w:left="709" w:right="19772" w:firstLine="720"/>
      <w:jc w:val="both"/>
    </w:pPr>
    <w:rPr>
      <w:rFonts w:ascii="Arial" w:eastAsia="Times New Roman" w:hAnsi="Arial" w:cs="Arial"/>
      <w:lang w:eastAsia="ru-RU"/>
    </w:rPr>
  </w:style>
  <w:style w:type="paragraph" w:customStyle="1" w:styleId="14">
    <w:name w:val="Обычный (веб)1"/>
    <w:basedOn w:val="a"/>
    <w:uiPriority w:val="99"/>
    <w:pPr>
      <w:spacing w:before="100" w:after="119"/>
    </w:pPr>
  </w:style>
  <w:style w:type="paragraph" w:customStyle="1" w:styleId="ConsPlusNormal">
    <w:name w:val="ConsPlusNormal"/>
    <w:link w:val="ConsPlusNormal0"/>
    <w:qFormat/>
    <w:rPr>
      <w:rFonts w:ascii="Times New Roman" w:eastAsia="Times New Roman" w:hAnsi="Times New Roman" w:cs="Times New Roman"/>
      <w:sz w:val="26"/>
      <w:szCs w:val="26"/>
      <w:lang w:eastAsia="ru-RU"/>
    </w:rPr>
  </w:style>
  <w:style w:type="character" w:customStyle="1" w:styleId="afd">
    <w:name w:val="Текст сноски Знак"/>
    <w:aliases w:val="Знак2 Знак,Знак21 Знак,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uiPriority w:val="99"/>
    <w:rPr>
      <w:rFonts w:ascii="Calibri" w:eastAsia="Calibri" w:hAnsi="Calibri" w:cs="Times New Roman"/>
      <w:sz w:val="20"/>
      <w:szCs w:val="20"/>
    </w:rPr>
  </w:style>
  <w:style w:type="character" w:customStyle="1" w:styleId="15">
    <w:name w:val="Текст сноски Знак1"/>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1 Знак1 Знак"/>
    <w:uiPriority w:val="9"/>
    <w:rPr>
      <w:rFonts w:ascii="Arial" w:eastAsia="Times New Roman" w:hAnsi="Arial" w:cs="Arial"/>
      <w:sz w:val="18"/>
      <w:szCs w:val="18"/>
      <w:lang w:eastAsia="zh-CN"/>
    </w:rPr>
  </w:style>
  <w:style w:type="character" w:customStyle="1" w:styleId="afe">
    <w:name w:val="Абзац списка Знак"/>
    <w:uiPriority w:val="34"/>
    <w:rPr>
      <w:rFonts w:ascii="Arial" w:eastAsia="Times New Roman" w:hAnsi="Arial" w:cs="Arial"/>
      <w:sz w:val="24"/>
      <w:szCs w:val="24"/>
      <w:lang w:eastAsia="zh-CN"/>
    </w:rPr>
  </w:style>
  <w:style w:type="character" w:customStyle="1" w:styleId="ListLabel1">
    <w:name w:val="ListLabel 1"/>
    <w:rPr>
      <w:color w:val="00000A"/>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Internetlink">
    <w:name w:val="Internet link"/>
    <w:rPr>
      <w:color w:val="000080"/>
      <w:u w:val="single"/>
    </w:rPr>
  </w:style>
  <w:style w:type="character" w:customStyle="1" w:styleId="wmi-callto">
    <w:name w:val="wmi-callto"/>
    <w:basedOn w:val="a0"/>
  </w:style>
  <w:style w:type="character" w:customStyle="1" w:styleId="FontStyle65">
    <w:name w:val="Font Style65"/>
    <w:rPr>
      <w:rFonts w:ascii="Times New Roman" w:hAnsi="Times New Roman" w:cs="Times New Roman"/>
      <w:color w:val="000000"/>
      <w:sz w:val="22"/>
      <w:szCs w:val="22"/>
    </w:rPr>
  </w:style>
  <w:style w:type="character" w:customStyle="1" w:styleId="aff">
    <w:name w:val="Текст выноски Знак"/>
    <w:rPr>
      <w:rFonts w:ascii="Tahoma" w:eastAsia="Calibri" w:hAnsi="Tahoma"/>
      <w:sz w:val="16"/>
      <w:szCs w:val="16"/>
    </w:rPr>
  </w:style>
  <w:style w:type="character" w:customStyle="1" w:styleId="16">
    <w:name w:val="Заголовок 1 Знак"/>
    <w:uiPriority w:val="9"/>
    <w:rPr>
      <w:rFonts w:ascii="Arial" w:eastAsia="Times New Roman" w:hAnsi="Arial" w:cs="Arial"/>
      <w:b/>
      <w:bCs/>
      <w:sz w:val="20"/>
      <w:szCs w:val="20"/>
      <w:lang w:eastAsia="ru-RU"/>
    </w:rPr>
  </w:style>
  <w:style w:type="character" w:customStyle="1" w:styleId="Normal">
    <w:name w:val="Normal Знак"/>
    <w:rPr>
      <w:rFonts w:ascii="Times New Roman" w:eastAsia="Times New Roman" w:hAnsi="Times New Roman" w:cs="Times New Roman"/>
      <w:sz w:val="20"/>
      <w:szCs w:val="20"/>
      <w:lang w:eastAsia="ru-RU"/>
    </w:rPr>
  </w:style>
  <w:style w:type="character" w:customStyle="1" w:styleId="apple-converted-space">
    <w:name w:val="apple-converted-space"/>
  </w:style>
  <w:style w:type="character" w:customStyle="1" w:styleId="auto-matches">
    <w:name w:val="auto-matches"/>
  </w:style>
  <w:style w:type="numbering" w:customStyle="1" w:styleId="WWNum1">
    <w:name w:val="WWNum1"/>
    <w:basedOn w:val="a2"/>
  </w:style>
  <w:style w:type="numbering" w:customStyle="1" w:styleId="WWNum2">
    <w:name w:val="WWNum2"/>
    <w:basedOn w:val="a2"/>
  </w:style>
  <w:style w:type="numbering" w:customStyle="1" w:styleId="WWNum21">
    <w:name w:val="WWNum21"/>
  </w:style>
  <w:style w:type="character" w:customStyle="1" w:styleId="ad">
    <w:name w:val="Верхний колонтитул Знак"/>
    <w:basedOn w:val="a0"/>
    <w:link w:val="ac"/>
    <w:uiPriority w:val="99"/>
  </w:style>
  <w:style w:type="character" w:customStyle="1" w:styleId="af">
    <w:name w:val="Нижний колонтитул Знак"/>
    <w:basedOn w:val="a0"/>
    <w:link w:val="ae"/>
    <w:uiPriority w:val="99"/>
  </w:style>
  <w:style w:type="paragraph" w:customStyle="1" w:styleId="Style3">
    <w:name w:val="Style3"/>
    <w:basedOn w:val="a"/>
    <w:uiPriority w:val="99"/>
    <w:pPr>
      <w:spacing w:line="273" w:lineRule="exact"/>
      <w:ind w:firstLine="725"/>
      <w:jc w:val="both"/>
    </w:pPr>
  </w:style>
  <w:style w:type="table" w:customStyle="1" w:styleId="17">
    <w:name w:val="Сетка таблицы1"/>
    <w:basedOn w:val="a1"/>
    <w:next w:val="af2"/>
    <w:rPr>
      <w:rFonts w:ascii="Times New Roman" w:eastAsia="Times New Roman" w:hAnsi="Times New Roman" w:cs="Times New Roman"/>
      <w:lang w:eastAsia="ru-RU"/>
    </w:rPr>
    <w:tblPr/>
  </w:style>
  <w:style w:type="paragraph" w:customStyle="1" w:styleId="LBBodyText2">
    <w:name w:val="LB Body Text 2"/>
    <w:basedOn w:val="a"/>
    <w:pPr>
      <w:spacing w:before="120" w:after="120"/>
      <w:ind w:left="720"/>
      <w:jc w:val="both"/>
    </w:pPr>
    <w:rPr>
      <w:rFonts w:eastAsia="MS Mincho"/>
    </w:rPr>
  </w:style>
  <w:style w:type="character" w:customStyle="1" w:styleId="tui-textbody-m">
    <w:name w:val="tui-text_body-m"/>
    <w:basedOn w:val="a0"/>
  </w:style>
  <w:style w:type="paragraph" w:customStyle="1" w:styleId="LBBodyText1">
    <w:name w:val="LB Body Text 1"/>
    <w:basedOn w:val="a"/>
    <w:pPr>
      <w:spacing w:before="120" w:after="120"/>
      <w:jc w:val="both"/>
    </w:pPr>
    <w:rPr>
      <w:szCs w:val="20"/>
    </w:rPr>
  </w:style>
  <w:style w:type="paragraph" w:customStyle="1" w:styleId="NameoftheParty">
    <w:name w:val="Name of the Party"/>
    <w:basedOn w:val="a"/>
    <w:pPr>
      <w:spacing w:before="120" w:after="120"/>
      <w:jc w:val="center"/>
    </w:pPr>
    <w:rPr>
      <w:b/>
      <w:bCs/>
      <w:szCs w:val="20"/>
      <w:lang w:val="en-GB"/>
    </w:rPr>
  </w:style>
  <w:style w:type="character" w:customStyle="1" w:styleId="18">
    <w:name w:val="Основной шрифт абзаца1"/>
  </w:style>
  <w:style w:type="character" w:customStyle="1" w:styleId="ListLabel25">
    <w:name w:val="ListLabel 25"/>
  </w:style>
  <w:style w:type="paragraph" w:customStyle="1" w:styleId="src-components-text-texttext">
    <w:name w:val="src-components-text-text__text"/>
    <w:basedOn w:val="a"/>
    <w:pPr>
      <w:spacing w:before="100" w:beforeAutospacing="1" w:after="100" w:afterAutospacing="1"/>
    </w:pPr>
  </w:style>
  <w:style w:type="character" w:customStyle="1" w:styleId="src-components-dotleader-dotleadertitle">
    <w:name w:val="src-components-dotleader-dotleader__title"/>
  </w:style>
  <w:style w:type="paragraph" w:customStyle="1" w:styleId="19">
    <w:name w:val="Основной текст1"/>
    <w:pPr>
      <w:widowControl w:val="0"/>
      <w:pBdr>
        <w:top w:val="none" w:sz="4" w:space="0" w:color="000000"/>
        <w:left w:val="none" w:sz="4" w:space="0" w:color="000000"/>
        <w:bottom w:val="none" w:sz="4" w:space="0" w:color="000000"/>
        <w:right w:val="none" w:sz="4" w:space="0" w:color="000000"/>
        <w:between w:val="none" w:sz="4" w:space="0" w:color="000000"/>
      </w:pBdr>
      <w:spacing w:after="140" w:line="276" w:lineRule="auto"/>
    </w:pPr>
    <w:rPr>
      <w:sz w:val="22"/>
      <w:szCs w:val="22"/>
      <w:lang w:eastAsia="en-US"/>
    </w:rPr>
  </w:style>
  <w:style w:type="character" w:customStyle="1" w:styleId="lot-item-window-infolabel">
    <w:name w:val="lot-item-window-info__label"/>
    <w:basedOn w:val="a0"/>
  </w:style>
  <w:style w:type="character" w:customStyle="1" w:styleId="lot-item-window-infovalue">
    <w:name w:val="lot-item-window-info__value"/>
    <w:basedOn w:val="a0"/>
  </w:style>
  <w:style w:type="character" w:customStyle="1" w:styleId="1a">
    <w:name w:val="Неразрешенное упоминание1"/>
    <w:basedOn w:val="a0"/>
    <w:uiPriority w:val="99"/>
    <w:semiHidden/>
    <w:unhideWhenUsed/>
    <w:rPr>
      <w:color w:val="605E5C"/>
      <w:shd w:val="clear" w:color="auto" w:fill="E1DFDD"/>
    </w:rPr>
  </w:style>
  <w:style w:type="character" w:customStyle="1" w:styleId="a5">
    <w:name w:val="Без интервала Знак"/>
    <w:link w:val="a4"/>
    <w:uiPriority w:val="1"/>
    <w:rsid w:val="005D3345"/>
    <w:rPr>
      <w:sz w:val="22"/>
      <w:szCs w:val="22"/>
      <w:lang w:eastAsia="en-US"/>
    </w:rPr>
  </w:style>
  <w:style w:type="character" w:customStyle="1" w:styleId="CharAttribute1">
    <w:name w:val="CharAttribute1"/>
    <w:uiPriority w:val="99"/>
    <w:qFormat/>
    <w:rsid w:val="00232228"/>
    <w:rPr>
      <w:rFonts w:ascii="Times New Roman" w:eastAsia="Times New Roman"/>
      <w:sz w:val="24"/>
    </w:rPr>
  </w:style>
  <w:style w:type="character" w:customStyle="1" w:styleId="ConsPlusNormal0">
    <w:name w:val="ConsPlusNormal Знак"/>
    <w:link w:val="ConsPlusNormal"/>
    <w:locked/>
    <w:rsid w:val="00E750CC"/>
    <w:rPr>
      <w:rFonts w:ascii="Times New Roman" w:eastAsia="Times New Roman" w:hAnsi="Times New Roman" w:cs="Times New Roman"/>
      <w:sz w:val="26"/>
      <w:szCs w:val="26"/>
      <w:lang w:eastAsia="ru-RU"/>
    </w:rPr>
  </w:style>
  <w:style w:type="paragraph" w:customStyle="1" w:styleId="ConsPlusNonformat">
    <w:name w:val="ConsPlusNonformat"/>
    <w:uiPriority w:val="99"/>
    <w:rsid w:val="00E750CC"/>
    <w:pPr>
      <w:widowControl w:val="0"/>
      <w:autoSpaceDE w:val="0"/>
      <w:autoSpaceDN w:val="0"/>
      <w:adjustRightInd w:val="0"/>
    </w:pPr>
    <w:rPr>
      <w:rFonts w:ascii="Courier New" w:eastAsiaTheme="minorEastAsia" w:hAnsi="Courier New" w:cs="Courier New"/>
      <w:lang w:eastAsia="ru-RU"/>
    </w:rPr>
  </w:style>
  <w:style w:type="paragraph" w:styleId="aff0">
    <w:name w:val="Body Text Indent"/>
    <w:basedOn w:val="a"/>
    <w:link w:val="aff1"/>
    <w:uiPriority w:val="99"/>
    <w:semiHidden/>
    <w:unhideWhenUsed/>
    <w:rsid w:val="00E750CC"/>
    <w:pPr>
      <w:spacing w:after="120"/>
      <w:ind w:left="283"/>
    </w:pPr>
  </w:style>
  <w:style w:type="character" w:customStyle="1" w:styleId="aff1">
    <w:name w:val="Основной текст с отступом Знак"/>
    <w:basedOn w:val="a0"/>
    <w:link w:val="aff0"/>
    <w:uiPriority w:val="99"/>
    <w:semiHidden/>
    <w:rsid w:val="00E750CC"/>
    <w:rPr>
      <w:sz w:val="22"/>
      <w:szCs w:val="22"/>
      <w:lang w:eastAsia="en-US"/>
    </w:rPr>
  </w:style>
  <w:style w:type="character" w:customStyle="1" w:styleId="fontstyle01">
    <w:name w:val="fontstyle01"/>
    <w:rsid w:val="00F146D4"/>
    <w:rPr>
      <w:rFonts w:ascii="Carlito" w:hAnsi="Carlito"/>
      <w:b w:val="0"/>
      <w:bCs w:val="0"/>
      <w:i w:val="0"/>
      <w:iCs w:val="0"/>
      <w:color w:val="000000"/>
      <w:sz w:val="20"/>
      <w:szCs w:val="20"/>
    </w:rPr>
  </w:style>
  <w:style w:type="character" w:customStyle="1" w:styleId="mo-typography">
    <w:name w:val="mo-typography"/>
    <w:basedOn w:val="a0"/>
    <w:rsid w:val="006026CD"/>
  </w:style>
  <w:style w:type="character" w:styleId="aff2">
    <w:name w:val="Strong"/>
    <w:basedOn w:val="a0"/>
    <w:uiPriority w:val="22"/>
    <w:qFormat/>
    <w:rsid w:val="00EE131C"/>
    <w:rPr>
      <w:b/>
      <w:bCs/>
    </w:rPr>
  </w:style>
  <w:style w:type="character" w:customStyle="1" w:styleId="fw-bold">
    <w:name w:val="fw-bold"/>
    <w:basedOn w:val="a0"/>
    <w:rsid w:val="0027437B"/>
  </w:style>
  <w:style w:type="character" w:customStyle="1" w:styleId="v-linkcontent">
    <w:name w:val="v-link__content"/>
    <w:basedOn w:val="a0"/>
    <w:rsid w:val="00EA4ACA"/>
  </w:style>
  <w:style w:type="character" w:customStyle="1" w:styleId="product-info-specifications-valuevalue">
    <w:name w:val="product-info-specifications-value__value"/>
    <w:basedOn w:val="a0"/>
    <w:rsid w:val="00EA4ACA"/>
  </w:style>
  <w:style w:type="character" w:customStyle="1" w:styleId="product-info-specifications-valueunit">
    <w:name w:val="product-info-specifications-value__unit"/>
    <w:basedOn w:val="a0"/>
    <w:rsid w:val="00EA4ACA"/>
  </w:style>
  <w:style w:type="character" w:customStyle="1" w:styleId="contentspan-sc-1nxlrc8">
    <w:name w:val="contentspan-sc-1nxlrc8"/>
    <w:basedOn w:val="a0"/>
    <w:rsid w:val="004423C4"/>
  </w:style>
  <w:style w:type="character" w:customStyle="1" w:styleId="typography5vy1f47">
    <w:name w:val="_typography_5vy1f_47"/>
    <w:basedOn w:val="a0"/>
    <w:rsid w:val="006E5411"/>
  </w:style>
  <w:style w:type="character" w:customStyle="1" w:styleId="detail-propertiesitem-name">
    <w:name w:val="detail-properties__item-name"/>
    <w:basedOn w:val="a0"/>
    <w:rsid w:val="00F62434"/>
  </w:style>
  <w:style w:type="character" w:customStyle="1" w:styleId="detail-propertiesitem-value">
    <w:name w:val="detail-properties__item-value"/>
    <w:basedOn w:val="a0"/>
    <w:rsid w:val="00F62434"/>
  </w:style>
  <w:style w:type="character" w:customStyle="1" w:styleId="articlepropertyname">
    <w:name w:val="articlepropertyname"/>
    <w:basedOn w:val="a0"/>
    <w:rsid w:val="00F86419"/>
  </w:style>
  <w:style w:type="character" w:customStyle="1" w:styleId="articlepropertyvalue">
    <w:name w:val="articlepropertyvalue"/>
    <w:basedOn w:val="a0"/>
    <w:rsid w:val="00F86419"/>
  </w:style>
  <w:style w:type="paragraph" w:styleId="aff3">
    <w:name w:val="Normal (Web)"/>
    <w:basedOn w:val="a"/>
    <w:uiPriority w:val="99"/>
    <w:unhideWhenUsed/>
    <w:rsid w:val="000056B3"/>
    <w:pPr>
      <w:spacing w:before="100" w:beforeAutospacing="1" w:after="100" w:afterAutospacing="1"/>
    </w:pPr>
  </w:style>
  <w:style w:type="character" w:customStyle="1" w:styleId="vi-textxw0rd193">
    <w:name w:val="_vi-text_xw0rd_193"/>
    <w:basedOn w:val="a0"/>
    <w:rsid w:val="00784752"/>
  </w:style>
  <w:style w:type="character" w:customStyle="1" w:styleId="span-name">
    <w:name w:val="span-name"/>
    <w:basedOn w:val="a0"/>
    <w:rsid w:val="00F12967"/>
  </w:style>
  <w:style w:type="character" w:customStyle="1" w:styleId="flypageproduct-essence-character-name">
    <w:name w:val="flypage__product-essence-character-name"/>
    <w:basedOn w:val="a0"/>
    <w:rsid w:val="00932BE5"/>
  </w:style>
  <w:style w:type="character" w:customStyle="1" w:styleId="gray">
    <w:name w:val="gray"/>
    <w:basedOn w:val="a0"/>
    <w:rsid w:val="00A46CAD"/>
  </w:style>
  <w:style w:type="character" w:customStyle="1" w:styleId="27">
    <w:name w:val="Неразрешенное упоминание2"/>
    <w:basedOn w:val="a0"/>
    <w:uiPriority w:val="99"/>
    <w:semiHidden/>
    <w:unhideWhenUsed/>
    <w:rsid w:val="00D80A86"/>
    <w:rPr>
      <w:color w:val="605E5C"/>
      <w:shd w:val="clear" w:color="auto" w:fill="E1DFDD"/>
    </w:rPr>
  </w:style>
  <w:style w:type="character" w:customStyle="1" w:styleId="vi-text17y0k286">
    <w:name w:val="_vi-text_17y0k_286"/>
    <w:basedOn w:val="a0"/>
    <w:rsid w:val="00DF598E"/>
  </w:style>
  <w:style w:type="character" w:customStyle="1" w:styleId="33">
    <w:name w:val="Неразрешенное упоминание3"/>
    <w:basedOn w:val="a0"/>
    <w:uiPriority w:val="99"/>
    <w:semiHidden/>
    <w:unhideWhenUsed/>
    <w:rsid w:val="008C6405"/>
    <w:rPr>
      <w:color w:val="605E5C"/>
      <w:shd w:val="clear" w:color="auto" w:fill="E1DFDD"/>
    </w:rPr>
  </w:style>
  <w:style w:type="character" w:customStyle="1" w:styleId="dynatree-title">
    <w:name w:val="dynatree-title"/>
    <w:basedOn w:val="a0"/>
    <w:rsid w:val="00877B82"/>
  </w:style>
  <w:style w:type="character" w:customStyle="1" w:styleId="diff-replaced">
    <w:name w:val="diff-replaced"/>
    <w:basedOn w:val="a0"/>
    <w:rsid w:val="00747001"/>
  </w:style>
  <w:style w:type="character" w:styleId="aff4">
    <w:name w:val="Emphasis"/>
    <w:basedOn w:val="a0"/>
    <w:uiPriority w:val="20"/>
    <w:qFormat/>
    <w:rsid w:val="006C6E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400">
      <w:bodyDiv w:val="1"/>
      <w:marLeft w:val="0"/>
      <w:marRight w:val="0"/>
      <w:marTop w:val="0"/>
      <w:marBottom w:val="0"/>
      <w:divBdr>
        <w:top w:val="none" w:sz="0" w:space="0" w:color="auto"/>
        <w:left w:val="none" w:sz="0" w:space="0" w:color="auto"/>
        <w:bottom w:val="none" w:sz="0" w:space="0" w:color="auto"/>
        <w:right w:val="none" w:sz="0" w:space="0" w:color="auto"/>
      </w:divBdr>
    </w:div>
    <w:div w:id="11424744">
      <w:bodyDiv w:val="1"/>
      <w:marLeft w:val="0"/>
      <w:marRight w:val="0"/>
      <w:marTop w:val="0"/>
      <w:marBottom w:val="0"/>
      <w:divBdr>
        <w:top w:val="none" w:sz="0" w:space="0" w:color="auto"/>
        <w:left w:val="none" w:sz="0" w:space="0" w:color="auto"/>
        <w:bottom w:val="none" w:sz="0" w:space="0" w:color="auto"/>
        <w:right w:val="none" w:sz="0" w:space="0" w:color="auto"/>
      </w:divBdr>
      <w:divsChild>
        <w:div w:id="300498595">
          <w:marLeft w:val="0"/>
          <w:marRight w:val="0"/>
          <w:marTop w:val="0"/>
          <w:marBottom w:val="75"/>
          <w:divBdr>
            <w:top w:val="none" w:sz="0" w:space="0" w:color="auto"/>
            <w:left w:val="none" w:sz="0" w:space="0" w:color="auto"/>
            <w:bottom w:val="none" w:sz="0" w:space="0" w:color="auto"/>
            <w:right w:val="none" w:sz="0" w:space="0" w:color="auto"/>
          </w:divBdr>
        </w:div>
        <w:div w:id="1631979003">
          <w:marLeft w:val="0"/>
          <w:marRight w:val="0"/>
          <w:marTop w:val="0"/>
          <w:marBottom w:val="75"/>
          <w:divBdr>
            <w:top w:val="none" w:sz="0" w:space="0" w:color="auto"/>
            <w:left w:val="none" w:sz="0" w:space="0" w:color="auto"/>
            <w:bottom w:val="none" w:sz="0" w:space="0" w:color="auto"/>
            <w:right w:val="none" w:sz="0" w:space="0" w:color="auto"/>
          </w:divBdr>
        </w:div>
        <w:div w:id="2083722028">
          <w:marLeft w:val="0"/>
          <w:marRight w:val="0"/>
          <w:marTop w:val="0"/>
          <w:marBottom w:val="75"/>
          <w:divBdr>
            <w:top w:val="none" w:sz="0" w:space="0" w:color="auto"/>
            <w:left w:val="none" w:sz="0" w:space="0" w:color="auto"/>
            <w:bottom w:val="none" w:sz="0" w:space="0" w:color="auto"/>
            <w:right w:val="none" w:sz="0" w:space="0" w:color="auto"/>
          </w:divBdr>
        </w:div>
      </w:divsChild>
    </w:div>
    <w:div w:id="20791205">
      <w:bodyDiv w:val="1"/>
      <w:marLeft w:val="0"/>
      <w:marRight w:val="0"/>
      <w:marTop w:val="0"/>
      <w:marBottom w:val="0"/>
      <w:divBdr>
        <w:top w:val="none" w:sz="0" w:space="0" w:color="auto"/>
        <w:left w:val="none" w:sz="0" w:space="0" w:color="auto"/>
        <w:bottom w:val="none" w:sz="0" w:space="0" w:color="auto"/>
        <w:right w:val="none" w:sz="0" w:space="0" w:color="auto"/>
      </w:divBdr>
      <w:divsChild>
        <w:div w:id="1012074216">
          <w:marLeft w:val="0"/>
          <w:marRight w:val="0"/>
          <w:marTop w:val="0"/>
          <w:marBottom w:val="75"/>
          <w:divBdr>
            <w:top w:val="none" w:sz="0" w:space="0" w:color="auto"/>
            <w:left w:val="none" w:sz="0" w:space="0" w:color="auto"/>
            <w:bottom w:val="none" w:sz="0" w:space="0" w:color="auto"/>
            <w:right w:val="none" w:sz="0" w:space="0" w:color="auto"/>
          </w:divBdr>
        </w:div>
        <w:div w:id="1198201002">
          <w:marLeft w:val="0"/>
          <w:marRight w:val="0"/>
          <w:marTop w:val="0"/>
          <w:marBottom w:val="75"/>
          <w:divBdr>
            <w:top w:val="none" w:sz="0" w:space="0" w:color="auto"/>
            <w:left w:val="none" w:sz="0" w:space="0" w:color="auto"/>
            <w:bottom w:val="none" w:sz="0" w:space="0" w:color="auto"/>
            <w:right w:val="none" w:sz="0" w:space="0" w:color="auto"/>
          </w:divBdr>
        </w:div>
        <w:div w:id="1834956393">
          <w:marLeft w:val="0"/>
          <w:marRight w:val="0"/>
          <w:marTop w:val="0"/>
          <w:marBottom w:val="75"/>
          <w:divBdr>
            <w:top w:val="none" w:sz="0" w:space="0" w:color="auto"/>
            <w:left w:val="none" w:sz="0" w:space="0" w:color="auto"/>
            <w:bottom w:val="none" w:sz="0" w:space="0" w:color="auto"/>
            <w:right w:val="none" w:sz="0" w:space="0" w:color="auto"/>
          </w:divBdr>
        </w:div>
      </w:divsChild>
    </w:div>
    <w:div w:id="21564707">
      <w:bodyDiv w:val="1"/>
      <w:marLeft w:val="0"/>
      <w:marRight w:val="0"/>
      <w:marTop w:val="0"/>
      <w:marBottom w:val="0"/>
      <w:divBdr>
        <w:top w:val="none" w:sz="0" w:space="0" w:color="auto"/>
        <w:left w:val="none" w:sz="0" w:space="0" w:color="auto"/>
        <w:bottom w:val="none" w:sz="0" w:space="0" w:color="auto"/>
        <w:right w:val="none" w:sz="0" w:space="0" w:color="auto"/>
      </w:divBdr>
    </w:div>
    <w:div w:id="22096965">
      <w:bodyDiv w:val="1"/>
      <w:marLeft w:val="0"/>
      <w:marRight w:val="0"/>
      <w:marTop w:val="0"/>
      <w:marBottom w:val="0"/>
      <w:divBdr>
        <w:top w:val="none" w:sz="0" w:space="0" w:color="auto"/>
        <w:left w:val="none" w:sz="0" w:space="0" w:color="auto"/>
        <w:bottom w:val="none" w:sz="0" w:space="0" w:color="auto"/>
        <w:right w:val="none" w:sz="0" w:space="0" w:color="auto"/>
      </w:divBdr>
    </w:div>
    <w:div w:id="24718312">
      <w:bodyDiv w:val="1"/>
      <w:marLeft w:val="0"/>
      <w:marRight w:val="0"/>
      <w:marTop w:val="0"/>
      <w:marBottom w:val="0"/>
      <w:divBdr>
        <w:top w:val="none" w:sz="0" w:space="0" w:color="auto"/>
        <w:left w:val="none" w:sz="0" w:space="0" w:color="auto"/>
        <w:bottom w:val="none" w:sz="0" w:space="0" w:color="auto"/>
        <w:right w:val="none" w:sz="0" w:space="0" w:color="auto"/>
      </w:divBdr>
    </w:div>
    <w:div w:id="43603048">
      <w:bodyDiv w:val="1"/>
      <w:marLeft w:val="0"/>
      <w:marRight w:val="0"/>
      <w:marTop w:val="0"/>
      <w:marBottom w:val="0"/>
      <w:divBdr>
        <w:top w:val="none" w:sz="0" w:space="0" w:color="auto"/>
        <w:left w:val="none" w:sz="0" w:space="0" w:color="auto"/>
        <w:bottom w:val="none" w:sz="0" w:space="0" w:color="auto"/>
        <w:right w:val="none" w:sz="0" w:space="0" w:color="auto"/>
      </w:divBdr>
    </w:div>
    <w:div w:id="47925262">
      <w:bodyDiv w:val="1"/>
      <w:marLeft w:val="0"/>
      <w:marRight w:val="0"/>
      <w:marTop w:val="0"/>
      <w:marBottom w:val="0"/>
      <w:divBdr>
        <w:top w:val="none" w:sz="0" w:space="0" w:color="auto"/>
        <w:left w:val="none" w:sz="0" w:space="0" w:color="auto"/>
        <w:bottom w:val="none" w:sz="0" w:space="0" w:color="auto"/>
        <w:right w:val="none" w:sz="0" w:space="0" w:color="auto"/>
      </w:divBdr>
      <w:divsChild>
        <w:div w:id="1910336786">
          <w:marLeft w:val="0"/>
          <w:marRight w:val="0"/>
          <w:marTop w:val="0"/>
          <w:marBottom w:val="0"/>
          <w:divBdr>
            <w:top w:val="none" w:sz="0" w:space="0" w:color="auto"/>
            <w:left w:val="none" w:sz="0" w:space="0" w:color="auto"/>
            <w:bottom w:val="none" w:sz="0" w:space="0" w:color="auto"/>
            <w:right w:val="none" w:sz="0" w:space="0" w:color="auto"/>
          </w:divBdr>
        </w:div>
      </w:divsChild>
    </w:div>
    <w:div w:id="57821812">
      <w:bodyDiv w:val="1"/>
      <w:marLeft w:val="0"/>
      <w:marRight w:val="0"/>
      <w:marTop w:val="0"/>
      <w:marBottom w:val="0"/>
      <w:divBdr>
        <w:top w:val="none" w:sz="0" w:space="0" w:color="auto"/>
        <w:left w:val="none" w:sz="0" w:space="0" w:color="auto"/>
        <w:bottom w:val="none" w:sz="0" w:space="0" w:color="auto"/>
        <w:right w:val="none" w:sz="0" w:space="0" w:color="auto"/>
      </w:divBdr>
      <w:divsChild>
        <w:div w:id="879363792">
          <w:marLeft w:val="0"/>
          <w:marRight w:val="0"/>
          <w:marTop w:val="0"/>
          <w:marBottom w:val="75"/>
          <w:divBdr>
            <w:top w:val="none" w:sz="0" w:space="0" w:color="auto"/>
            <w:left w:val="none" w:sz="0" w:space="0" w:color="auto"/>
            <w:bottom w:val="none" w:sz="0" w:space="0" w:color="auto"/>
            <w:right w:val="none" w:sz="0" w:space="0" w:color="auto"/>
          </w:divBdr>
        </w:div>
        <w:div w:id="1616792142">
          <w:marLeft w:val="0"/>
          <w:marRight w:val="0"/>
          <w:marTop w:val="0"/>
          <w:marBottom w:val="75"/>
          <w:divBdr>
            <w:top w:val="none" w:sz="0" w:space="0" w:color="auto"/>
            <w:left w:val="none" w:sz="0" w:space="0" w:color="auto"/>
            <w:bottom w:val="none" w:sz="0" w:space="0" w:color="auto"/>
            <w:right w:val="none" w:sz="0" w:space="0" w:color="auto"/>
          </w:divBdr>
        </w:div>
        <w:div w:id="1632206553">
          <w:marLeft w:val="0"/>
          <w:marRight w:val="0"/>
          <w:marTop w:val="0"/>
          <w:marBottom w:val="75"/>
          <w:divBdr>
            <w:top w:val="none" w:sz="0" w:space="0" w:color="auto"/>
            <w:left w:val="none" w:sz="0" w:space="0" w:color="auto"/>
            <w:bottom w:val="none" w:sz="0" w:space="0" w:color="auto"/>
            <w:right w:val="none" w:sz="0" w:space="0" w:color="auto"/>
          </w:divBdr>
        </w:div>
      </w:divsChild>
    </w:div>
    <w:div w:id="69425037">
      <w:bodyDiv w:val="1"/>
      <w:marLeft w:val="0"/>
      <w:marRight w:val="0"/>
      <w:marTop w:val="0"/>
      <w:marBottom w:val="0"/>
      <w:divBdr>
        <w:top w:val="none" w:sz="0" w:space="0" w:color="auto"/>
        <w:left w:val="none" w:sz="0" w:space="0" w:color="auto"/>
        <w:bottom w:val="none" w:sz="0" w:space="0" w:color="auto"/>
        <w:right w:val="none" w:sz="0" w:space="0" w:color="auto"/>
      </w:divBdr>
    </w:div>
    <w:div w:id="72052224">
      <w:bodyDiv w:val="1"/>
      <w:marLeft w:val="0"/>
      <w:marRight w:val="0"/>
      <w:marTop w:val="0"/>
      <w:marBottom w:val="0"/>
      <w:divBdr>
        <w:top w:val="none" w:sz="0" w:space="0" w:color="auto"/>
        <w:left w:val="none" w:sz="0" w:space="0" w:color="auto"/>
        <w:bottom w:val="none" w:sz="0" w:space="0" w:color="auto"/>
        <w:right w:val="none" w:sz="0" w:space="0" w:color="auto"/>
      </w:divBdr>
    </w:div>
    <w:div w:id="77017959">
      <w:bodyDiv w:val="1"/>
      <w:marLeft w:val="0"/>
      <w:marRight w:val="0"/>
      <w:marTop w:val="0"/>
      <w:marBottom w:val="0"/>
      <w:divBdr>
        <w:top w:val="none" w:sz="0" w:space="0" w:color="auto"/>
        <w:left w:val="none" w:sz="0" w:space="0" w:color="auto"/>
        <w:bottom w:val="none" w:sz="0" w:space="0" w:color="auto"/>
        <w:right w:val="none" w:sz="0" w:space="0" w:color="auto"/>
      </w:divBdr>
    </w:div>
    <w:div w:id="78017568">
      <w:bodyDiv w:val="1"/>
      <w:marLeft w:val="0"/>
      <w:marRight w:val="0"/>
      <w:marTop w:val="0"/>
      <w:marBottom w:val="0"/>
      <w:divBdr>
        <w:top w:val="none" w:sz="0" w:space="0" w:color="auto"/>
        <w:left w:val="none" w:sz="0" w:space="0" w:color="auto"/>
        <w:bottom w:val="none" w:sz="0" w:space="0" w:color="auto"/>
        <w:right w:val="none" w:sz="0" w:space="0" w:color="auto"/>
      </w:divBdr>
    </w:div>
    <w:div w:id="79722021">
      <w:bodyDiv w:val="1"/>
      <w:marLeft w:val="0"/>
      <w:marRight w:val="0"/>
      <w:marTop w:val="0"/>
      <w:marBottom w:val="0"/>
      <w:divBdr>
        <w:top w:val="none" w:sz="0" w:space="0" w:color="auto"/>
        <w:left w:val="none" w:sz="0" w:space="0" w:color="auto"/>
        <w:bottom w:val="none" w:sz="0" w:space="0" w:color="auto"/>
        <w:right w:val="none" w:sz="0" w:space="0" w:color="auto"/>
      </w:divBdr>
    </w:div>
    <w:div w:id="82799820">
      <w:bodyDiv w:val="1"/>
      <w:marLeft w:val="0"/>
      <w:marRight w:val="0"/>
      <w:marTop w:val="0"/>
      <w:marBottom w:val="0"/>
      <w:divBdr>
        <w:top w:val="none" w:sz="0" w:space="0" w:color="auto"/>
        <w:left w:val="none" w:sz="0" w:space="0" w:color="auto"/>
        <w:bottom w:val="none" w:sz="0" w:space="0" w:color="auto"/>
        <w:right w:val="none" w:sz="0" w:space="0" w:color="auto"/>
      </w:divBdr>
    </w:div>
    <w:div w:id="88042854">
      <w:bodyDiv w:val="1"/>
      <w:marLeft w:val="0"/>
      <w:marRight w:val="0"/>
      <w:marTop w:val="0"/>
      <w:marBottom w:val="0"/>
      <w:divBdr>
        <w:top w:val="none" w:sz="0" w:space="0" w:color="auto"/>
        <w:left w:val="none" w:sz="0" w:space="0" w:color="auto"/>
        <w:bottom w:val="none" w:sz="0" w:space="0" w:color="auto"/>
        <w:right w:val="none" w:sz="0" w:space="0" w:color="auto"/>
      </w:divBdr>
    </w:div>
    <w:div w:id="96994586">
      <w:bodyDiv w:val="1"/>
      <w:marLeft w:val="0"/>
      <w:marRight w:val="0"/>
      <w:marTop w:val="0"/>
      <w:marBottom w:val="0"/>
      <w:divBdr>
        <w:top w:val="none" w:sz="0" w:space="0" w:color="auto"/>
        <w:left w:val="none" w:sz="0" w:space="0" w:color="auto"/>
        <w:bottom w:val="none" w:sz="0" w:space="0" w:color="auto"/>
        <w:right w:val="none" w:sz="0" w:space="0" w:color="auto"/>
      </w:divBdr>
      <w:divsChild>
        <w:div w:id="1373916647">
          <w:marLeft w:val="0"/>
          <w:marRight w:val="0"/>
          <w:marTop w:val="0"/>
          <w:marBottom w:val="0"/>
          <w:divBdr>
            <w:top w:val="none" w:sz="0" w:space="0" w:color="auto"/>
            <w:left w:val="none" w:sz="0" w:space="0" w:color="auto"/>
            <w:bottom w:val="none" w:sz="0" w:space="0" w:color="auto"/>
            <w:right w:val="none" w:sz="0" w:space="0" w:color="auto"/>
          </w:divBdr>
          <w:divsChild>
            <w:div w:id="426780053">
              <w:marLeft w:val="0"/>
              <w:marRight w:val="0"/>
              <w:marTop w:val="0"/>
              <w:marBottom w:val="0"/>
              <w:divBdr>
                <w:top w:val="none" w:sz="0" w:space="0" w:color="auto"/>
                <w:left w:val="none" w:sz="0" w:space="0" w:color="auto"/>
                <w:bottom w:val="none" w:sz="0" w:space="0" w:color="auto"/>
                <w:right w:val="none" w:sz="0" w:space="0" w:color="auto"/>
              </w:divBdr>
              <w:divsChild>
                <w:div w:id="65086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04968">
          <w:marLeft w:val="0"/>
          <w:marRight w:val="0"/>
          <w:marTop w:val="0"/>
          <w:marBottom w:val="0"/>
          <w:divBdr>
            <w:top w:val="none" w:sz="0" w:space="0" w:color="auto"/>
            <w:left w:val="none" w:sz="0" w:space="0" w:color="auto"/>
            <w:bottom w:val="none" w:sz="0" w:space="0" w:color="auto"/>
            <w:right w:val="none" w:sz="0" w:space="0" w:color="auto"/>
          </w:divBdr>
          <w:divsChild>
            <w:div w:id="1557083871">
              <w:marLeft w:val="0"/>
              <w:marRight w:val="0"/>
              <w:marTop w:val="0"/>
              <w:marBottom w:val="0"/>
              <w:divBdr>
                <w:top w:val="none" w:sz="0" w:space="0" w:color="auto"/>
                <w:left w:val="none" w:sz="0" w:space="0" w:color="auto"/>
                <w:bottom w:val="none" w:sz="0" w:space="0" w:color="auto"/>
                <w:right w:val="none" w:sz="0" w:space="0" w:color="auto"/>
              </w:divBdr>
              <w:divsChild>
                <w:div w:id="8949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8668">
          <w:marLeft w:val="0"/>
          <w:marRight w:val="0"/>
          <w:marTop w:val="0"/>
          <w:marBottom w:val="0"/>
          <w:divBdr>
            <w:top w:val="none" w:sz="0" w:space="0" w:color="auto"/>
            <w:left w:val="none" w:sz="0" w:space="0" w:color="auto"/>
            <w:bottom w:val="none" w:sz="0" w:space="0" w:color="auto"/>
            <w:right w:val="none" w:sz="0" w:space="0" w:color="auto"/>
          </w:divBdr>
          <w:divsChild>
            <w:div w:id="1687830556">
              <w:marLeft w:val="0"/>
              <w:marRight w:val="0"/>
              <w:marTop w:val="0"/>
              <w:marBottom w:val="0"/>
              <w:divBdr>
                <w:top w:val="none" w:sz="0" w:space="0" w:color="auto"/>
                <w:left w:val="none" w:sz="0" w:space="0" w:color="auto"/>
                <w:bottom w:val="none" w:sz="0" w:space="0" w:color="auto"/>
                <w:right w:val="none" w:sz="0" w:space="0" w:color="auto"/>
              </w:divBdr>
              <w:divsChild>
                <w:div w:id="6085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70537">
          <w:marLeft w:val="0"/>
          <w:marRight w:val="0"/>
          <w:marTop w:val="0"/>
          <w:marBottom w:val="0"/>
          <w:divBdr>
            <w:top w:val="none" w:sz="0" w:space="0" w:color="auto"/>
            <w:left w:val="none" w:sz="0" w:space="0" w:color="auto"/>
            <w:bottom w:val="none" w:sz="0" w:space="0" w:color="auto"/>
            <w:right w:val="none" w:sz="0" w:space="0" w:color="auto"/>
          </w:divBdr>
          <w:divsChild>
            <w:div w:id="401174497">
              <w:marLeft w:val="0"/>
              <w:marRight w:val="0"/>
              <w:marTop w:val="0"/>
              <w:marBottom w:val="0"/>
              <w:divBdr>
                <w:top w:val="none" w:sz="0" w:space="0" w:color="auto"/>
                <w:left w:val="none" w:sz="0" w:space="0" w:color="auto"/>
                <w:bottom w:val="none" w:sz="0" w:space="0" w:color="auto"/>
                <w:right w:val="none" w:sz="0" w:space="0" w:color="auto"/>
              </w:divBdr>
              <w:divsChild>
                <w:div w:id="2722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929571">
          <w:marLeft w:val="0"/>
          <w:marRight w:val="0"/>
          <w:marTop w:val="0"/>
          <w:marBottom w:val="0"/>
          <w:divBdr>
            <w:top w:val="none" w:sz="0" w:space="0" w:color="auto"/>
            <w:left w:val="none" w:sz="0" w:space="0" w:color="auto"/>
            <w:bottom w:val="none" w:sz="0" w:space="0" w:color="auto"/>
            <w:right w:val="none" w:sz="0" w:space="0" w:color="auto"/>
          </w:divBdr>
          <w:divsChild>
            <w:div w:id="485249626">
              <w:marLeft w:val="0"/>
              <w:marRight w:val="0"/>
              <w:marTop w:val="0"/>
              <w:marBottom w:val="0"/>
              <w:divBdr>
                <w:top w:val="none" w:sz="0" w:space="0" w:color="auto"/>
                <w:left w:val="none" w:sz="0" w:space="0" w:color="auto"/>
                <w:bottom w:val="none" w:sz="0" w:space="0" w:color="auto"/>
                <w:right w:val="none" w:sz="0" w:space="0" w:color="auto"/>
              </w:divBdr>
              <w:divsChild>
                <w:div w:id="8092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7945">
          <w:marLeft w:val="0"/>
          <w:marRight w:val="0"/>
          <w:marTop w:val="0"/>
          <w:marBottom w:val="0"/>
          <w:divBdr>
            <w:top w:val="none" w:sz="0" w:space="0" w:color="auto"/>
            <w:left w:val="none" w:sz="0" w:space="0" w:color="auto"/>
            <w:bottom w:val="none" w:sz="0" w:space="0" w:color="auto"/>
            <w:right w:val="none" w:sz="0" w:space="0" w:color="auto"/>
          </w:divBdr>
          <w:divsChild>
            <w:div w:id="2070423231">
              <w:marLeft w:val="0"/>
              <w:marRight w:val="0"/>
              <w:marTop w:val="0"/>
              <w:marBottom w:val="0"/>
              <w:divBdr>
                <w:top w:val="none" w:sz="0" w:space="0" w:color="auto"/>
                <w:left w:val="none" w:sz="0" w:space="0" w:color="auto"/>
                <w:bottom w:val="none" w:sz="0" w:space="0" w:color="auto"/>
                <w:right w:val="none" w:sz="0" w:space="0" w:color="auto"/>
              </w:divBdr>
              <w:divsChild>
                <w:div w:id="202539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1261">
          <w:marLeft w:val="0"/>
          <w:marRight w:val="0"/>
          <w:marTop w:val="0"/>
          <w:marBottom w:val="0"/>
          <w:divBdr>
            <w:top w:val="none" w:sz="0" w:space="0" w:color="auto"/>
            <w:left w:val="none" w:sz="0" w:space="0" w:color="auto"/>
            <w:bottom w:val="none" w:sz="0" w:space="0" w:color="auto"/>
            <w:right w:val="none" w:sz="0" w:space="0" w:color="auto"/>
          </w:divBdr>
          <w:divsChild>
            <w:div w:id="1745368366">
              <w:marLeft w:val="0"/>
              <w:marRight w:val="0"/>
              <w:marTop w:val="0"/>
              <w:marBottom w:val="0"/>
              <w:divBdr>
                <w:top w:val="none" w:sz="0" w:space="0" w:color="auto"/>
                <w:left w:val="none" w:sz="0" w:space="0" w:color="auto"/>
                <w:bottom w:val="none" w:sz="0" w:space="0" w:color="auto"/>
                <w:right w:val="none" w:sz="0" w:space="0" w:color="auto"/>
              </w:divBdr>
              <w:divsChild>
                <w:div w:id="728845617">
                  <w:marLeft w:val="0"/>
                  <w:marRight w:val="0"/>
                  <w:marTop w:val="0"/>
                  <w:marBottom w:val="0"/>
                  <w:divBdr>
                    <w:top w:val="none" w:sz="0" w:space="0" w:color="auto"/>
                    <w:left w:val="none" w:sz="0" w:space="0" w:color="auto"/>
                    <w:bottom w:val="none" w:sz="0" w:space="0" w:color="auto"/>
                    <w:right w:val="none" w:sz="0" w:space="0" w:color="auto"/>
                  </w:divBdr>
                </w:div>
              </w:divsChild>
            </w:div>
            <w:div w:id="1315915729">
              <w:marLeft w:val="0"/>
              <w:marRight w:val="0"/>
              <w:marTop w:val="0"/>
              <w:marBottom w:val="0"/>
              <w:divBdr>
                <w:top w:val="none" w:sz="0" w:space="0" w:color="auto"/>
                <w:left w:val="none" w:sz="0" w:space="0" w:color="auto"/>
                <w:bottom w:val="none" w:sz="0" w:space="0" w:color="auto"/>
                <w:right w:val="none" w:sz="0" w:space="0" w:color="auto"/>
              </w:divBdr>
            </w:div>
          </w:divsChild>
        </w:div>
        <w:div w:id="1907958051">
          <w:marLeft w:val="0"/>
          <w:marRight w:val="0"/>
          <w:marTop w:val="0"/>
          <w:marBottom w:val="0"/>
          <w:divBdr>
            <w:top w:val="none" w:sz="0" w:space="0" w:color="auto"/>
            <w:left w:val="none" w:sz="0" w:space="0" w:color="auto"/>
            <w:bottom w:val="none" w:sz="0" w:space="0" w:color="auto"/>
            <w:right w:val="none" w:sz="0" w:space="0" w:color="auto"/>
          </w:divBdr>
          <w:divsChild>
            <w:div w:id="1740446828">
              <w:marLeft w:val="0"/>
              <w:marRight w:val="0"/>
              <w:marTop w:val="0"/>
              <w:marBottom w:val="0"/>
              <w:divBdr>
                <w:top w:val="none" w:sz="0" w:space="0" w:color="auto"/>
                <w:left w:val="none" w:sz="0" w:space="0" w:color="auto"/>
                <w:bottom w:val="none" w:sz="0" w:space="0" w:color="auto"/>
                <w:right w:val="none" w:sz="0" w:space="0" w:color="auto"/>
              </w:divBdr>
              <w:divsChild>
                <w:div w:id="172170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020">
          <w:marLeft w:val="0"/>
          <w:marRight w:val="0"/>
          <w:marTop w:val="0"/>
          <w:marBottom w:val="0"/>
          <w:divBdr>
            <w:top w:val="none" w:sz="0" w:space="0" w:color="auto"/>
            <w:left w:val="none" w:sz="0" w:space="0" w:color="auto"/>
            <w:bottom w:val="none" w:sz="0" w:space="0" w:color="auto"/>
            <w:right w:val="none" w:sz="0" w:space="0" w:color="auto"/>
          </w:divBdr>
          <w:divsChild>
            <w:div w:id="1777361590">
              <w:marLeft w:val="0"/>
              <w:marRight w:val="0"/>
              <w:marTop w:val="0"/>
              <w:marBottom w:val="0"/>
              <w:divBdr>
                <w:top w:val="none" w:sz="0" w:space="0" w:color="auto"/>
                <w:left w:val="none" w:sz="0" w:space="0" w:color="auto"/>
                <w:bottom w:val="none" w:sz="0" w:space="0" w:color="auto"/>
                <w:right w:val="none" w:sz="0" w:space="0" w:color="auto"/>
              </w:divBdr>
              <w:divsChild>
                <w:div w:id="1183087831">
                  <w:marLeft w:val="0"/>
                  <w:marRight w:val="0"/>
                  <w:marTop w:val="0"/>
                  <w:marBottom w:val="0"/>
                  <w:divBdr>
                    <w:top w:val="none" w:sz="0" w:space="0" w:color="auto"/>
                    <w:left w:val="none" w:sz="0" w:space="0" w:color="auto"/>
                    <w:bottom w:val="none" w:sz="0" w:space="0" w:color="auto"/>
                    <w:right w:val="none" w:sz="0" w:space="0" w:color="auto"/>
                  </w:divBdr>
                </w:div>
              </w:divsChild>
            </w:div>
            <w:div w:id="22022068">
              <w:marLeft w:val="0"/>
              <w:marRight w:val="0"/>
              <w:marTop w:val="0"/>
              <w:marBottom w:val="0"/>
              <w:divBdr>
                <w:top w:val="none" w:sz="0" w:space="0" w:color="auto"/>
                <w:left w:val="none" w:sz="0" w:space="0" w:color="auto"/>
                <w:bottom w:val="none" w:sz="0" w:space="0" w:color="auto"/>
                <w:right w:val="none" w:sz="0" w:space="0" w:color="auto"/>
              </w:divBdr>
            </w:div>
          </w:divsChild>
        </w:div>
        <w:div w:id="729696091">
          <w:marLeft w:val="0"/>
          <w:marRight w:val="0"/>
          <w:marTop w:val="0"/>
          <w:marBottom w:val="0"/>
          <w:divBdr>
            <w:top w:val="none" w:sz="0" w:space="0" w:color="auto"/>
            <w:left w:val="none" w:sz="0" w:space="0" w:color="auto"/>
            <w:bottom w:val="none" w:sz="0" w:space="0" w:color="auto"/>
            <w:right w:val="none" w:sz="0" w:space="0" w:color="auto"/>
          </w:divBdr>
          <w:divsChild>
            <w:div w:id="1823736800">
              <w:marLeft w:val="0"/>
              <w:marRight w:val="0"/>
              <w:marTop w:val="0"/>
              <w:marBottom w:val="0"/>
              <w:divBdr>
                <w:top w:val="none" w:sz="0" w:space="0" w:color="auto"/>
                <w:left w:val="none" w:sz="0" w:space="0" w:color="auto"/>
                <w:bottom w:val="none" w:sz="0" w:space="0" w:color="auto"/>
                <w:right w:val="none" w:sz="0" w:space="0" w:color="auto"/>
              </w:divBdr>
              <w:divsChild>
                <w:div w:id="41498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07189">
          <w:marLeft w:val="0"/>
          <w:marRight w:val="0"/>
          <w:marTop w:val="0"/>
          <w:marBottom w:val="0"/>
          <w:divBdr>
            <w:top w:val="none" w:sz="0" w:space="0" w:color="auto"/>
            <w:left w:val="none" w:sz="0" w:space="0" w:color="auto"/>
            <w:bottom w:val="none" w:sz="0" w:space="0" w:color="auto"/>
            <w:right w:val="none" w:sz="0" w:space="0" w:color="auto"/>
          </w:divBdr>
          <w:divsChild>
            <w:div w:id="1156990366">
              <w:marLeft w:val="0"/>
              <w:marRight w:val="0"/>
              <w:marTop w:val="0"/>
              <w:marBottom w:val="0"/>
              <w:divBdr>
                <w:top w:val="none" w:sz="0" w:space="0" w:color="auto"/>
                <w:left w:val="none" w:sz="0" w:space="0" w:color="auto"/>
                <w:bottom w:val="none" w:sz="0" w:space="0" w:color="auto"/>
                <w:right w:val="none" w:sz="0" w:space="0" w:color="auto"/>
              </w:divBdr>
              <w:divsChild>
                <w:div w:id="36367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1902">
          <w:marLeft w:val="0"/>
          <w:marRight w:val="0"/>
          <w:marTop w:val="0"/>
          <w:marBottom w:val="0"/>
          <w:divBdr>
            <w:top w:val="none" w:sz="0" w:space="0" w:color="auto"/>
            <w:left w:val="none" w:sz="0" w:space="0" w:color="auto"/>
            <w:bottom w:val="none" w:sz="0" w:space="0" w:color="auto"/>
            <w:right w:val="none" w:sz="0" w:space="0" w:color="auto"/>
          </w:divBdr>
          <w:divsChild>
            <w:div w:id="426272367">
              <w:marLeft w:val="0"/>
              <w:marRight w:val="0"/>
              <w:marTop w:val="0"/>
              <w:marBottom w:val="0"/>
              <w:divBdr>
                <w:top w:val="none" w:sz="0" w:space="0" w:color="auto"/>
                <w:left w:val="none" w:sz="0" w:space="0" w:color="auto"/>
                <w:bottom w:val="none" w:sz="0" w:space="0" w:color="auto"/>
                <w:right w:val="none" w:sz="0" w:space="0" w:color="auto"/>
              </w:divBdr>
              <w:divsChild>
                <w:div w:id="1802847411">
                  <w:marLeft w:val="0"/>
                  <w:marRight w:val="0"/>
                  <w:marTop w:val="0"/>
                  <w:marBottom w:val="0"/>
                  <w:divBdr>
                    <w:top w:val="none" w:sz="0" w:space="0" w:color="auto"/>
                    <w:left w:val="none" w:sz="0" w:space="0" w:color="auto"/>
                    <w:bottom w:val="none" w:sz="0" w:space="0" w:color="auto"/>
                    <w:right w:val="none" w:sz="0" w:space="0" w:color="auto"/>
                  </w:divBdr>
                </w:div>
              </w:divsChild>
            </w:div>
            <w:div w:id="1171681488">
              <w:marLeft w:val="0"/>
              <w:marRight w:val="0"/>
              <w:marTop w:val="0"/>
              <w:marBottom w:val="0"/>
              <w:divBdr>
                <w:top w:val="none" w:sz="0" w:space="0" w:color="auto"/>
                <w:left w:val="none" w:sz="0" w:space="0" w:color="auto"/>
                <w:bottom w:val="none" w:sz="0" w:space="0" w:color="auto"/>
                <w:right w:val="none" w:sz="0" w:space="0" w:color="auto"/>
              </w:divBdr>
            </w:div>
          </w:divsChild>
        </w:div>
        <w:div w:id="1129861173">
          <w:marLeft w:val="0"/>
          <w:marRight w:val="0"/>
          <w:marTop w:val="0"/>
          <w:marBottom w:val="0"/>
          <w:divBdr>
            <w:top w:val="none" w:sz="0" w:space="0" w:color="auto"/>
            <w:left w:val="none" w:sz="0" w:space="0" w:color="auto"/>
            <w:bottom w:val="none" w:sz="0" w:space="0" w:color="auto"/>
            <w:right w:val="none" w:sz="0" w:space="0" w:color="auto"/>
          </w:divBdr>
          <w:divsChild>
            <w:div w:id="680010450">
              <w:marLeft w:val="0"/>
              <w:marRight w:val="0"/>
              <w:marTop w:val="0"/>
              <w:marBottom w:val="0"/>
              <w:divBdr>
                <w:top w:val="none" w:sz="0" w:space="0" w:color="auto"/>
                <w:left w:val="none" w:sz="0" w:space="0" w:color="auto"/>
                <w:bottom w:val="none" w:sz="0" w:space="0" w:color="auto"/>
                <w:right w:val="none" w:sz="0" w:space="0" w:color="auto"/>
              </w:divBdr>
              <w:divsChild>
                <w:div w:id="542714163">
                  <w:marLeft w:val="0"/>
                  <w:marRight w:val="0"/>
                  <w:marTop w:val="0"/>
                  <w:marBottom w:val="0"/>
                  <w:divBdr>
                    <w:top w:val="none" w:sz="0" w:space="0" w:color="auto"/>
                    <w:left w:val="none" w:sz="0" w:space="0" w:color="auto"/>
                    <w:bottom w:val="none" w:sz="0" w:space="0" w:color="auto"/>
                    <w:right w:val="none" w:sz="0" w:space="0" w:color="auto"/>
                  </w:divBdr>
                </w:div>
              </w:divsChild>
            </w:div>
            <w:div w:id="1779369639">
              <w:marLeft w:val="0"/>
              <w:marRight w:val="0"/>
              <w:marTop w:val="0"/>
              <w:marBottom w:val="0"/>
              <w:divBdr>
                <w:top w:val="none" w:sz="0" w:space="0" w:color="auto"/>
                <w:left w:val="none" w:sz="0" w:space="0" w:color="auto"/>
                <w:bottom w:val="none" w:sz="0" w:space="0" w:color="auto"/>
                <w:right w:val="none" w:sz="0" w:space="0" w:color="auto"/>
              </w:divBdr>
            </w:div>
          </w:divsChild>
        </w:div>
        <w:div w:id="130372289">
          <w:marLeft w:val="0"/>
          <w:marRight w:val="0"/>
          <w:marTop w:val="0"/>
          <w:marBottom w:val="0"/>
          <w:divBdr>
            <w:top w:val="none" w:sz="0" w:space="0" w:color="auto"/>
            <w:left w:val="none" w:sz="0" w:space="0" w:color="auto"/>
            <w:bottom w:val="none" w:sz="0" w:space="0" w:color="auto"/>
            <w:right w:val="none" w:sz="0" w:space="0" w:color="auto"/>
          </w:divBdr>
          <w:divsChild>
            <w:div w:id="1683820138">
              <w:marLeft w:val="0"/>
              <w:marRight w:val="0"/>
              <w:marTop w:val="0"/>
              <w:marBottom w:val="0"/>
              <w:divBdr>
                <w:top w:val="none" w:sz="0" w:space="0" w:color="auto"/>
                <w:left w:val="none" w:sz="0" w:space="0" w:color="auto"/>
                <w:bottom w:val="none" w:sz="0" w:space="0" w:color="auto"/>
                <w:right w:val="none" w:sz="0" w:space="0" w:color="auto"/>
              </w:divBdr>
              <w:divsChild>
                <w:div w:id="70845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38695">
          <w:marLeft w:val="0"/>
          <w:marRight w:val="0"/>
          <w:marTop w:val="0"/>
          <w:marBottom w:val="0"/>
          <w:divBdr>
            <w:top w:val="none" w:sz="0" w:space="0" w:color="auto"/>
            <w:left w:val="none" w:sz="0" w:space="0" w:color="auto"/>
            <w:bottom w:val="none" w:sz="0" w:space="0" w:color="auto"/>
            <w:right w:val="none" w:sz="0" w:space="0" w:color="auto"/>
          </w:divBdr>
          <w:divsChild>
            <w:div w:id="1203905546">
              <w:marLeft w:val="0"/>
              <w:marRight w:val="0"/>
              <w:marTop w:val="0"/>
              <w:marBottom w:val="0"/>
              <w:divBdr>
                <w:top w:val="none" w:sz="0" w:space="0" w:color="auto"/>
                <w:left w:val="none" w:sz="0" w:space="0" w:color="auto"/>
                <w:bottom w:val="none" w:sz="0" w:space="0" w:color="auto"/>
                <w:right w:val="none" w:sz="0" w:space="0" w:color="auto"/>
              </w:divBdr>
              <w:divsChild>
                <w:div w:id="138159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2892">
      <w:bodyDiv w:val="1"/>
      <w:marLeft w:val="0"/>
      <w:marRight w:val="0"/>
      <w:marTop w:val="0"/>
      <w:marBottom w:val="0"/>
      <w:divBdr>
        <w:top w:val="none" w:sz="0" w:space="0" w:color="auto"/>
        <w:left w:val="none" w:sz="0" w:space="0" w:color="auto"/>
        <w:bottom w:val="none" w:sz="0" w:space="0" w:color="auto"/>
        <w:right w:val="none" w:sz="0" w:space="0" w:color="auto"/>
      </w:divBdr>
    </w:div>
    <w:div w:id="109863242">
      <w:bodyDiv w:val="1"/>
      <w:marLeft w:val="0"/>
      <w:marRight w:val="0"/>
      <w:marTop w:val="0"/>
      <w:marBottom w:val="0"/>
      <w:divBdr>
        <w:top w:val="none" w:sz="0" w:space="0" w:color="auto"/>
        <w:left w:val="none" w:sz="0" w:space="0" w:color="auto"/>
        <w:bottom w:val="none" w:sz="0" w:space="0" w:color="auto"/>
        <w:right w:val="none" w:sz="0" w:space="0" w:color="auto"/>
      </w:divBdr>
    </w:div>
    <w:div w:id="129447507">
      <w:bodyDiv w:val="1"/>
      <w:marLeft w:val="0"/>
      <w:marRight w:val="0"/>
      <w:marTop w:val="0"/>
      <w:marBottom w:val="0"/>
      <w:divBdr>
        <w:top w:val="none" w:sz="0" w:space="0" w:color="auto"/>
        <w:left w:val="none" w:sz="0" w:space="0" w:color="auto"/>
        <w:bottom w:val="none" w:sz="0" w:space="0" w:color="auto"/>
        <w:right w:val="none" w:sz="0" w:space="0" w:color="auto"/>
      </w:divBdr>
    </w:div>
    <w:div w:id="152457752">
      <w:bodyDiv w:val="1"/>
      <w:marLeft w:val="0"/>
      <w:marRight w:val="0"/>
      <w:marTop w:val="0"/>
      <w:marBottom w:val="0"/>
      <w:divBdr>
        <w:top w:val="none" w:sz="0" w:space="0" w:color="auto"/>
        <w:left w:val="none" w:sz="0" w:space="0" w:color="auto"/>
        <w:bottom w:val="none" w:sz="0" w:space="0" w:color="auto"/>
        <w:right w:val="none" w:sz="0" w:space="0" w:color="auto"/>
      </w:divBdr>
    </w:div>
    <w:div w:id="157963508">
      <w:bodyDiv w:val="1"/>
      <w:marLeft w:val="0"/>
      <w:marRight w:val="0"/>
      <w:marTop w:val="0"/>
      <w:marBottom w:val="0"/>
      <w:divBdr>
        <w:top w:val="none" w:sz="0" w:space="0" w:color="auto"/>
        <w:left w:val="none" w:sz="0" w:space="0" w:color="auto"/>
        <w:bottom w:val="none" w:sz="0" w:space="0" w:color="auto"/>
        <w:right w:val="none" w:sz="0" w:space="0" w:color="auto"/>
      </w:divBdr>
    </w:div>
    <w:div w:id="158544675">
      <w:bodyDiv w:val="1"/>
      <w:marLeft w:val="0"/>
      <w:marRight w:val="0"/>
      <w:marTop w:val="0"/>
      <w:marBottom w:val="0"/>
      <w:divBdr>
        <w:top w:val="none" w:sz="0" w:space="0" w:color="auto"/>
        <w:left w:val="none" w:sz="0" w:space="0" w:color="auto"/>
        <w:bottom w:val="none" w:sz="0" w:space="0" w:color="auto"/>
        <w:right w:val="none" w:sz="0" w:space="0" w:color="auto"/>
      </w:divBdr>
    </w:div>
    <w:div w:id="165677894">
      <w:bodyDiv w:val="1"/>
      <w:marLeft w:val="0"/>
      <w:marRight w:val="0"/>
      <w:marTop w:val="0"/>
      <w:marBottom w:val="0"/>
      <w:divBdr>
        <w:top w:val="none" w:sz="0" w:space="0" w:color="auto"/>
        <w:left w:val="none" w:sz="0" w:space="0" w:color="auto"/>
        <w:bottom w:val="none" w:sz="0" w:space="0" w:color="auto"/>
        <w:right w:val="none" w:sz="0" w:space="0" w:color="auto"/>
      </w:divBdr>
    </w:div>
    <w:div w:id="167914295">
      <w:bodyDiv w:val="1"/>
      <w:marLeft w:val="0"/>
      <w:marRight w:val="0"/>
      <w:marTop w:val="0"/>
      <w:marBottom w:val="0"/>
      <w:divBdr>
        <w:top w:val="none" w:sz="0" w:space="0" w:color="auto"/>
        <w:left w:val="none" w:sz="0" w:space="0" w:color="auto"/>
        <w:bottom w:val="none" w:sz="0" w:space="0" w:color="auto"/>
        <w:right w:val="none" w:sz="0" w:space="0" w:color="auto"/>
      </w:divBdr>
    </w:div>
    <w:div w:id="170609416">
      <w:bodyDiv w:val="1"/>
      <w:marLeft w:val="0"/>
      <w:marRight w:val="0"/>
      <w:marTop w:val="0"/>
      <w:marBottom w:val="0"/>
      <w:divBdr>
        <w:top w:val="none" w:sz="0" w:space="0" w:color="auto"/>
        <w:left w:val="none" w:sz="0" w:space="0" w:color="auto"/>
        <w:bottom w:val="none" w:sz="0" w:space="0" w:color="auto"/>
        <w:right w:val="none" w:sz="0" w:space="0" w:color="auto"/>
      </w:divBdr>
    </w:div>
    <w:div w:id="174269883">
      <w:bodyDiv w:val="1"/>
      <w:marLeft w:val="0"/>
      <w:marRight w:val="0"/>
      <w:marTop w:val="0"/>
      <w:marBottom w:val="0"/>
      <w:divBdr>
        <w:top w:val="none" w:sz="0" w:space="0" w:color="auto"/>
        <w:left w:val="none" w:sz="0" w:space="0" w:color="auto"/>
        <w:bottom w:val="none" w:sz="0" w:space="0" w:color="auto"/>
        <w:right w:val="none" w:sz="0" w:space="0" w:color="auto"/>
      </w:divBdr>
    </w:div>
    <w:div w:id="176969795">
      <w:bodyDiv w:val="1"/>
      <w:marLeft w:val="0"/>
      <w:marRight w:val="0"/>
      <w:marTop w:val="0"/>
      <w:marBottom w:val="0"/>
      <w:divBdr>
        <w:top w:val="none" w:sz="0" w:space="0" w:color="auto"/>
        <w:left w:val="none" w:sz="0" w:space="0" w:color="auto"/>
        <w:bottom w:val="none" w:sz="0" w:space="0" w:color="auto"/>
        <w:right w:val="none" w:sz="0" w:space="0" w:color="auto"/>
      </w:divBdr>
    </w:div>
    <w:div w:id="180164203">
      <w:bodyDiv w:val="1"/>
      <w:marLeft w:val="0"/>
      <w:marRight w:val="0"/>
      <w:marTop w:val="0"/>
      <w:marBottom w:val="0"/>
      <w:divBdr>
        <w:top w:val="none" w:sz="0" w:space="0" w:color="auto"/>
        <w:left w:val="none" w:sz="0" w:space="0" w:color="auto"/>
        <w:bottom w:val="none" w:sz="0" w:space="0" w:color="auto"/>
        <w:right w:val="none" w:sz="0" w:space="0" w:color="auto"/>
      </w:divBdr>
    </w:div>
    <w:div w:id="186254065">
      <w:bodyDiv w:val="1"/>
      <w:marLeft w:val="0"/>
      <w:marRight w:val="0"/>
      <w:marTop w:val="0"/>
      <w:marBottom w:val="0"/>
      <w:divBdr>
        <w:top w:val="none" w:sz="0" w:space="0" w:color="auto"/>
        <w:left w:val="none" w:sz="0" w:space="0" w:color="auto"/>
        <w:bottom w:val="none" w:sz="0" w:space="0" w:color="auto"/>
        <w:right w:val="none" w:sz="0" w:space="0" w:color="auto"/>
      </w:divBdr>
    </w:div>
    <w:div w:id="199628778">
      <w:bodyDiv w:val="1"/>
      <w:marLeft w:val="0"/>
      <w:marRight w:val="0"/>
      <w:marTop w:val="0"/>
      <w:marBottom w:val="0"/>
      <w:divBdr>
        <w:top w:val="none" w:sz="0" w:space="0" w:color="auto"/>
        <w:left w:val="none" w:sz="0" w:space="0" w:color="auto"/>
        <w:bottom w:val="none" w:sz="0" w:space="0" w:color="auto"/>
        <w:right w:val="none" w:sz="0" w:space="0" w:color="auto"/>
      </w:divBdr>
    </w:div>
    <w:div w:id="204954415">
      <w:bodyDiv w:val="1"/>
      <w:marLeft w:val="0"/>
      <w:marRight w:val="0"/>
      <w:marTop w:val="0"/>
      <w:marBottom w:val="0"/>
      <w:divBdr>
        <w:top w:val="none" w:sz="0" w:space="0" w:color="auto"/>
        <w:left w:val="none" w:sz="0" w:space="0" w:color="auto"/>
        <w:bottom w:val="none" w:sz="0" w:space="0" w:color="auto"/>
        <w:right w:val="none" w:sz="0" w:space="0" w:color="auto"/>
      </w:divBdr>
    </w:div>
    <w:div w:id="211581411">
      <w:bodyDiv w:val="1"/>
      <w:marLeft w:val="0"/>
      <w:marRight w:val="0"/>
      <w:marTop w:val="0"/>
      <w:marBottom w:val="0"/>
      <w:divBdr>
        <w:top w:val="none" w:sz="0" w:space="0" w:color="auto"/>
        <w:left w:val="none" w:sz="0" w:space="0" w:color="auto"/>
        <w:bottom w:val="none" w:sz="0" w:space="0" w:color="auto"/>
        <w:right w:val="none" w:sz="0" w:space="0" w:color="auto"/>
      </w:divBdr>
    </w:div>
    <w:div w:id="212887378">
      <w:bodyDiv w:val="1"/>
      <w:marLeft w:val="0"/>
      <w:marRight w:val="0"/>
      <w:marTop w:val="0"/>
      <w:marBottom w:val="0"/>
      <w:divBdr>
        <w:top w:val="none" w:sz="0" w:space="0" w:color="auto"/>
        <w:left w:val="none" w:sz="0" w:space="0" w:color="auto"/>
        <w:bottom w:val="none" w:sz="0" w:space="0" w:color="auto"/>
        <w:right w:val="none" w:sz="0" w:space="0" w:color="auto"/>
      </w:divBdr>
    </w:div>
    <w:div w:id="216281090">
      <w:bodyDiv w:val="1"/>
      <w:marLeft w:val="0"/>
      <w:marRight w:val="0"/>
      <w:marTop w:val="0"/>
      <w:marBottom w:val="0"/>
      <w:divBdr>
        <w:top w:val="none" w:sz="0" w:space="0" w:color="auto"/>
        <w:left w:val="none" w:sz="0" w:space="0" w:color="auto"/>
        <w:bottom w:val="none" w:sz="0" w:space="0" w:color="auto"/>
        <w:right w:val="none" w:sz="0" w:space="0" w:color="auto"/>
      </w:divBdr>
      <w:divsChild>
        <w:div w:id="2092005541">
          <w:marLeft w:val="0"/>
          <w:marRight w:val="0"/>
          <w:marTop w:val="0"/>
          <w:marBottom w:val="0"/>
          <w:divBdr>
            <w:top w:val="none" w:sz="0" w:space="0" w:color="auto"/>
            <w:left w:val="none" w:sz="0" w:space="0" w:color="auto"/>
            <w:bottom w:val="none" w:sz="0" w:space="0" w:color="auto"/>
            <w:right w:val="none" w:sz="0" w:space="0" w:color="auto"/>
          </w:divBdr>
        </w:div>
      </w:divsChild>
    </w:div>
    <w:div w:id="220026493">
      <w:bodyDiv w:val="1"/>
      <w:marLeft w:val="0"/>
      <w:marRight w:val="0"/>
      <w:marTop w:val="0"/>
      <w:marBottom w:val="0"/>
      <w:divBdr>
        <w:top w:val="none" w:sz="0" w:space="0" w:color="auto"/>
        <w:left w:val="none" w:sz="0" w:space="0" w:color="auto"/>
        <w:bottom w:val="none" w:sz="0" w:space="0" w:color="auto"/>
        <w:right w:val="none" w:sz="0" w:space="0" w:color="auto"/>
      </w:divBdr>
    </w:div>
    <w:div w:id="232206215">
      <w:bodyDiv w:val="1"/>
      <w:marLeft w:val="0"/>
      <w:marRight w:val="0"/>
      <w:marTop w:val="0"/>
      <w:marBottom w:val="0"/>
      <w:divBdr>
        <w:top w:val="none" w:sz="0" w:space="0" w:color="auto"/>
        <w:left w:val="none" w:sz="0" w:space="0" w:color="auto"/>
        <w:bottom w:val="none" w:sz="0" w:space="0" w:color="auto"/>
        <w:right w:val="none" w:sz="0" w:space="0" w:color="auto"/>
      </w:divBdr>
    </w:div>
    <w:div w:id="235673726">
      <w:bodyDiv w:val="1"/>
      <w:marLeft w:val="0"/>
      <w:marRight w:val="0"/>
      <w:marTop w:val="0"/>
      <w:marBottom w:val="0"/>
      <w:divBdr>
        <w:top w:val="none" w:sz="0" w:space="0" w:color="auto"/>
        <w:left w:val="none" w:sz="0" w:space="0" w:color="auto"/>
        <w:bottom w:val="none" w:sz="0" w:space="0" w:color="auto"/>
        <w:right w:val="none" w:sz="0" w:space="0" w:color="auto"/>
      </w:divBdr>
    </w:div>
    <w:div w:id="239828063">
      <w:bodyDiv w:val="1"/>
      <w:marLeft w:val="0"/>
      <w:marRight w:val="0"/>
      <w:marTop w:val="0"/>
      <w:marBottom w:val="0"/>
      <w:divBdr>
        <w:top w:val="none" w:sz="0" w:space="0" w:color="auto"/>
        <w:left w:val="none" w:sz="0" w:space="0" w:color="auto"/>
        <w:bottom w:val="none" w:sz="0" w:space="0" w:color="auto"/>
        <w:right w:val="none" w:sz="0" w:space="0" w:color="auto"/>
      </w:divBdr>
    </w:div>
    <w:div w:id="246690204">
      <w:bodyDiv w:val="1"/>
      <w:marLeft w:val="0"/>
      <w:marRight w:val="0"/>
      <w:marTop w:val="0"/>
      <w:marBottom w:val="0"/>
      <w:divBdr>
        <w:top w:val="none" w:sz="0" w:space="0" w:color="auto"/>
        <w:left w:val="none" w:sz="0" w:space="0" w:color="auto"/>
        <w:bottom w:val="none" w:sz="0" w:space="0" w:color="auto"/>
        <w:right w:val="none" w:sz="0" w:space="0" w:color="auto"/>
      </w:divBdr>
    </w:div>
    <w:div w:id="248125077">
      <w:bodyDiv w:val="1"/>
      <w:marLeft w:val="0"/>
      <w:marRight w:val="0"/>
      <w:marTop w:val="0"/>
      <w:marBottom w:val="0"/>
      <w:divBdr>
        <w:top w:val="none" w:sz="0" w:space="0" w:color="auto"/>
        <w:left w:val="none" w:sz="0" w:space="0" w:color="auto"/>
        <w:bottom w:val="none" w:sz="0" w:space="0" w:color="auto"/>
        <w:right w:val="none" w:sz="0" w:space="0" w:color="auto"/>
      </w:divBdr>
    </w:div>
    <w:div w:id="260332667">
      <w:bodyDiv w:val="1"/>
      <w:marLeft w:val="0"/>
      <w:marRight w:val="0"/>
      <w:marTop w:val="0"/>
      <w:marBottom w:val="0"/>
      <w:divBdr>
        <w:top w:val="none" w:sz="0" w:space="0" w:color="auto"/>
        <w:left w:val="none" w:sz="0" w:space="0" w:color="auto"/>
        <w:bottom w:val="none" w:sz="0" w:space="0" w:color="auto"/>
        <w:right w:val="none" w:sz="0" w:space="0" w:color="auto"/>
      </w:divBdr>
    </w:div>
    <w:div w:id="264581519">
      <w:bodyDiv w:val="1"/>
      <w:marLeft w:val="0"/>
      <w:marRight w:val="0"/>
      <w:marTop w:val="0"/>
      <w:marBottom w:val="0"/>
      <w:divBdr>
        <w:top w:val="none" w:sz="0" w:space="0" w:color="auto"/>
        <w:left w:val="none" w:sz="0" w:space="0" w:color="auto"/>
        <w:bottom w:val="none" w:sz="0" w:space="0" w:color="auto"/>
        <w:right w:val="none" w:sz="0" w:space="0" w:color="auto"/>
      </w:divBdr>
    </w:div>
    <w:div w:id="276958929">
      <w:bodyDiv w:val="1"/>
      <w:marLeft w:val="0"/>
      <w:marRight w:val="0"/>
      <w:marTop w:val="0"/>
      <w:marBottom w:val="0"/>
      <w:divBdr>
        <w:top w:val="none" w:sz="0" w:space="0" w:color="auto"/>
        <w:left w:val="none" w:sz="0" w:space="0" w:color="auto"/>
        <w:bottom w:val="none" w:sz="0" w:space="0" w:color="auto"/>
        <w:right w:val="none" w:sz="0" w:space="0" w:color="auto"/>
      </w:divBdr>
    </w:div>
    <w:div w:id="285040469">
      <w:bodyDiv w:val="1"/>
      <w:marLeft w:val="0"/>
      <w:marRight w:val="0"/>
      <w:marTop w:val="0"/>
      <w:marBottom w:val="0"/>
      <w:divBdr>
        <w:top w:val="none" w:sz="0" w:space="0" w:color="auto"/>
        <w:left w:val="none" w:sz="0" w:space="0" w:color="auto"/>
        <w:bottom w:val="none" w:sz="0" w:space="0" w:color="auto"/>
        <w:right w:val="none" w:sz="0" w:space="0" w:color="auto"/>
      </w:divBdr>
    </w:div>
    <w:div w:id="286205695">
      <w:bodyDiv w:val="1"/>
      <w:marLeft w:val="0"/>
      <w:marRight w:val="0"/>
      <w:marTop w:val="0"/>
      <w:marBottom w:val="0"/>
      <w:divBdr>
        <w:top w:val="none" w:sz="0" w:space="0" w:color="auto"/>
        <w:left w:val="none" w:sz="0" w:space="0" w:color="auto"/>
        <w:bottom w:val="none" w:sz="0" w:space="0" w:color="auto"/>
        <w:right w:val="none" w:sz="0" w:space="0" w:color="auto"/>
      </w:divBdr>
    </w:div>
    <w:div w:id="291980985">
      <w:bodyDiv w:val="1"/>
      <w:marLeft w:val="0"/>
      <w:marRight w:val="0"/>
      <w:marTop w:val="0"/>
      <w:marBottom w:val="0"/>
      <w:divBdr>
        <w:top w:val="none" w:sz="0" w:space="0" w:color="auto"/>
        <w:left w:val="none" w:sz="0" w:space="0" w:color="auto"/>
        <w:bottom w:val="none" w:sz="0" w:space="0" w:color="auto"/>
        <w:right w:val="none" w:sz="0" w:space="0" w:color="auto"/>
      </w:divBdr>
    </w:div>
    <w:div w:id="293026239">
      <w:bodyDiv w:val="1"/>
      <w:marLeft w:val="0"/>
      <w:marRight w:val="0"/>
      <w:marTop w:val="0"/>
      <w:marBottom w:val="0"/>
      <w:divBdr>
        <w:top w:val="none" w:sz="0" w:space="0" w:color="auto"/>
        <w:left w:val="none" w:sz="0" w:space="0" w:color="auto"/>
        <w:bottom w:val="none" w:sz="0" w:space="0" w:color="auto"/>
        <w:right w:val="none" w:sz="0" w:space="0" w:color="auto"/>
      </w:divBdr>
    </w:div>
    <w:div w:id="294650128">
      <w:bodyDiv w:val="1"/>
      <w:marLeft w:val="0"/>
      <w:marRight w:val="0"/>
      <w:marTop w:val="0"/>
      <w:marBottom w:val="0"/>
      <w:divBdr>
        <w:top w:val="none" w:sz="0" w:space="0" w:color="auto"/>
        <w:left w:val="none" w:sz="0" w:space="0" w:color="auto"/>
        <w:bottom w:val="none" w:sz="0" w:space="0" w:color="auto"/>
        <w:right w:val="none" w:sz="0" w:space="0" w:color="auto"/>
      </w:divBdr>
    </w:div>
    <w:div w:id="296228372">
      <w:bodyDiv w:val="1"/>
      <w:marLeft w:val="0"/>
      <w:marRight w:val="0"/>
      <w:marTop w:val="0"/>
      <w:marBottom w:val="0"/>
      <w:divBdr>
        <w:top w:val="none" w:sz="0" w:space="0" w:color="auto"/>
        <w:left w:val="none" w:sz="0" w:space="0" w:color="auto"/>
        <w:bottom w:val="none" w:sz="0" w:space="0" w:color="auto"/>
        <w:right w:val="none" w:sz="0" w:space="0" w:color="auto"/>
      </w:divBdr>
    </w:div>
    <w:div w:id="302851555">
      <w:bodyDiv w:val="1"/>
      <w:marLeft w:val="0"/>
      <w:marRight w:val="0"/>
      <w:marTop w:val="0"/>
      <w:marBottom w:val="0"/>
      <w:divBdr>
        <w:top w:val="none" w:sz="0" w:space="0" w:color="auto"/>
        <w:left w:val="none" w:sz="0" w:space="0" w:color="auto"/>
        <w:bottom w:val="none" w:sz="0" w:space="0" w:color="auto"/>
        <w:right w:val="none" w:sz="0" w:space="0" w:color="auto"/>
      </w:divBdr>
    </w:div>
    <w:div w:id="306934799">
      <w:bodyDiv w:val="1"/>
      <w:marLeft w:val="0"/>
      <w:marRight w:val="0"/>
      <w:marTop w:val="0"/>
      <w:marBottom w:val="0"/>
      <w:divBdr>
        <w:top w:val="none" w:sz="0" w:space="0" w:color="auto"/>
        <w:left w:val="none" w:sz="0" w:space="0" w:color="auto"/>
        <w:bottom w:val="none" w:sz="0" w:space="0" w:color="auto"/>
        <w:right w:val="none" w:sz="0" w:space="0" w:color="auto"/>
      </w:divBdr>
    </w:div>
    <w:div w:id="312872767">
      <w:bodyDiv w:val="1"/>
      <w:marLeft w:val="0"/>
      <w:marRight w:val="0"/>
      <w:marTop w:val="0"/>
      <w:marBottom w:val="0"/>
      <w:divBdr>
        <w:top w:val="none" w:sz="0" w:space="0" w:color="auto"/>
        <w:left w:val="none" w:sz="0" w:space="0" w:color="auto"/>
        <w:bottom w:val="none" w:sz="0" w:space="0" w:color="auto"/>
        <w:right w:val="none" w:sz="0" w:space="0" w:color="auto"/>
      </w:divBdr>
      <w:divsChild>
        <w:div w:id="2138452392">
          <w:marLeft w:val="0"/>
          <w:marRight w:val="0"/>
          <w:marTop w:val="0"/>
          <w:marBottom w:val="0"/>
          <w:divBdr>
            <w:top w:val="none" w:sz="0" w:space="0" w:color="auto"/>
            <w:left w:val="none" w:sz="0" w:space="0" w:color="auto"/>
            <w:bottom w:val="none" w:sz="0" w:space="0" w:color="auto"/>
            <w:right w:val="none" w:sz="0" w:space="0" w:color="auto"/>
          </w:divBdr>
        </w:div>
      </w:divsChild>
    </w:div>
    <w:div w:id="326246678">
      <w:bodyDiv w:val="1"/>
      <w:marLeft w:val="0"/>
      <w:marRight w:val="0"/>
      <w:marTop w:val="0"/>
      <w:marBottom w:val="0"/>
      <w:divBdr>
        <w:top w:val="none" w:sz="0" w:space="0" w:color="auto"/>
        <w:left w:val="none" w:sz="0" w:space="0" w:color="auto"/>
        <w:bottom w:val="none" w:sz="0" w:space="0" w:color="auto"/>
        <w:right w:val="none" w:sz="0" w:space="0" w:color="auto"/>
      </w:divBdr>
    </w:div>
    <w:div w:id="329215535">
      <w:bodyDiv w:val="1"/>
      <w:marLeft w:val="0"/>
      <w:marRight w:val="0"/>
      <w:marTop w:val="0"/>
      <w:marBottom w:val="0"/>
      <w:divBdr>
        <w:top w:val="none" w:sz="0" w:space="0" w:color="auto"/>
        <w:left w:val="none" w:sz="0" w:space="0" w:color="auto"/>
        <w:bottom w:val="none" w:sz="0" w:space="0" w:color="auto"/>
        <w:right w:val="none" w:sz="0" w:space="0" w:color="auto"/>
      </w:divBdr>
    </w:div>
    <w:div w:id="332530899">
      <w:bodyDiv w:val="1"/>
      <w:marLeft w:val="0"/>
      <w:marRight w:val="0"/>
      <w:marTop w:val="0"/>
      <w:marBottom w:val="0"/>
      <w:divBdr>
        <w:top w:val="none" w:sz="0" w:space="0" w:color="auto"/>
        <w:left w:val="none" w:sz="0" w:space="0" w:color="auto"/>
        <w:bottom w:val="none" w:sz="0" w:space="0" w:color="auto"/>
        <w:right w:val="none" w:sz="0" w:space="0" w:color="auto"/>
      </w:divBdr>
    </w:div>
    <w:div w:id="340402659">
      <w:bodyDiv w:val="1"/>
      <w:marLeft w:val="0"/>
      <w:marRight w:val="0"/>
      <w:marTop w:val="0"/>
      <w:marBottom w:val="0"/>
      <w:divBdr>
        <w:top w:val="none" w:sz="0" w:space="0" w:color="auto"/>
        <w:left w:val="none" w:sz="0" w:space="0" w:color="auto"/>
        <w:bottom w:val="none" w:sz="0" w:space="0" w:color="auto"/>
        <w:right w:val="none" w:sz="0" w:space="0" w:color="auto"/>
      </w:divBdr>
    </w:div>
    <w:div w:id="344790728">
      <w:bodyDiv w:val="1"/>
      <w:marLeft w:val="0"/>
      <w:marRight w:val="0"/>
      <w:marTop w:val="0"/>
      <w:marBottom w:val="0"/>
      <w:divBdr>
        <w:top w:val="none" w:sz="0" w:space="0" w:color="auto"/>
        <w:left w:val="none" w:sz="0" w:space="0" w:color="auto"/>
        <w:bottom w:val="none" w:sz="0" w:space="0" w:color="auto"/>
        <w:right w:val="none" w:sz="0" w:space="0" w:color="auto"/>
      </w:divBdr>
    </w:div>
    <w:div w:id="349262244">
      <w:bodyDiv w:val="1"/>
      <w:marLeft w:val="0"/>
      <w:marRight w:val="0"/>
      <w:marTop w:val="0"/>
      <w:marBottom w:val="0"/>
      <w:divBdr>
        <w:top w:val="none" w:sz="0" w:space="0" w:color="auto"/>
        <w:left w:val="none" w:sz="0" w:space="0" w:color="auto"/>
        <w:bottom w:val="none" w:sz="0" w:space="0" w:color="auto"/>
        <w:right w:val="none" w:sz="0" w:space="0" w:color="auto"/>
      </w:divBdr>
    </w:div>
    <w:div w:id="355544956">
      <w:bodyDiv w:val="1"/>
      <w:marLeft w:val="0"/>
      <w:marRight w:val="0"/>
      <w:marTop w:val="0"/>
      <w:marBottom w:val="0"/>
      <w:divBdr>
        <w:top w:val="none" w:sz="0" w:space="0" w:color="auto"/>
        <w:left w:val="none" w:sz="0" w:space="0" w:color="auto"/>
        <w:bottom w:val="none" w:sz="0" w:space="0" w:color="auto"/>
        <w:right w:val="none" w:sz="0" w:space="0" w:color="auto"/>
      </w:divBdr>
    </w:div>
    <w:div w:id="357124785">
      <w:bodyDiv w:val="1"/>
      <w:marLeft w:val="0"/>
      <w:marRight w:val="0"/>
      <w:marTop w:val="0"/>
      <w:marBottom w:val="0"/>
      <w:divBdr>
        <w:top w:val="none" w:sz="0" w:space="0" w:color="auto"/>
        <w:left w:val="none" w:sz="0" w:space="0" w:color="auto"/>
        <w:bottom w:val="none" w:sz="0" w:space="0" w:color="auto"/>
        <w:right w:val="none" w:sz="0" w:space="0" w:color="auto"/>
      </w:divBdr>
    </w:div>
    <w:div w:id="368801435">
      <w:bodyDiv w:val="1"/>
      <w:marLeft w:val="0"/>
      <w:marRight w:val="0"/>
      <w:marTop w:val="0"/>
      <w:marBottom w:val="0"/>
      <w:divBdr>
        <w:top w:val="none" w:sz="0" w:space="0" w:color="auto"/>
        <w:left w:val="none" w:sz="0" w:space="0" w:color="auto"/>
        <w:bottom w:val="none" w:sz="0" w:space="0" w:color="auto"/>
        <w:right w:val="none" w:sz="0" w:space="0" w:color="auto"/>
      </w:divBdr>
    </w:div>
    <w:div w:id="369651807">
      <w:bodyDiv w:val="1"/>
      <w:marLeft w:val="0"/>
      <w:marRight w:val="0"/>
      <w:marTop w:val="0"/>
      <w:marBottom w:val="0"/>
      <w:divBdr>
        <w:top w:val="none" w:sz="0" w:space="0" w:color="auto"/>
        <w:left w:val="none" w:sz="0" w:space="0" w:color="auto"/>
        <w:bottom w:val="none" w:sz="0" w:space="0" w:color="auto"/>
        <w:right w:val="none" w:sz="0" w:space="0" w:color="auto"/>
      </w:divBdr>
    </w:div>
    <w:div w:id="373969326">
      <w:bodyDiv w:val="1"/>
      <w:marLeft w:val="0"/>
      <w:marRight w:val="0"/>
      <w:marTop w:val="0"/>
      <w:marBottom w:val="0"/>
      <w:divBdr>
        <w:top w:val="none" w:sz="0" w:space="0" w:color="auto"/>
        <w:left w:val="none" w:sz="0" w:space="0" w:color="auto"/>
        <w:bottom w:val="none" w:sz="0" w:space="0" w:color="auto"/>
        <w:right w:val="none" w:sz="0" w:space="0" w:color="auto"/>
      </w:divBdr>
    </w:div>
    <w:div w:id="395400491">
      <w:bodyDiv w:val="1"/>
      <w:marLeft w:val="0"/>
      <w:marRight w:val="0"/>
      <w:marTop w:val="0"/>
      <w:marBottom w:val="0"/>
      <w:divBdr>
        <w:top w:val="none" w:sz="0" w:space="0" w:color="auto"/>
        <w:left w:val="none" w:sz="0" w:space="0" w:color="auto"/>
        <w:bottom w:val="none" w:sz="0" w:space="0" w:color="auto"/>
        <w:right w:val="none" w:sz="0" w:space="0" w:color="auto"/>
      </w:divBdr>
    </w:div>
    <w:div w:id="399208565">
      <w:bodyDiv w:val="1"/>
      <w:marLeft w:val="0"/>
      <w:marRight w:val="0"/>
      <w:marTop w:val="0"/>
      <w:marBottom w:val="0"/>
      <w:divBdr>
        <w:top w:val="none" w:sz="0" w:space="0" w:color="auto"/>
        <w:left w:val="none" w:sz="0" w:space="0" w:color="auto"/>
        <w:bottom w:val="none" w:sz="0" w:space="0" w:color="auto"/>
        <w:right w:val="none" w:sz="0" w:space="0" w:color="auto"/>
      </w:divBdr>
      <w:divsChild>
        <w:div w:id="2107991344">
          <w:marLeft w:val="0"/>
          <w:marRight w:val="0"/>
          <w:marTop w:val="0"/>
          <w:marBottom w:val="0"/>
          <w:divBdr>
            <w:top w:val="none" w:sz="0" w:space="0" w:color="auto"/>
            <w:left w:val="none" w:sz="0" w:space="0" w:color="auto"/>
            <w:bottom w:val="none" w:sz="0" w:space="0" w:color="auto"/>
            <w:right w:val="none" w:sz="0" w:space="0" w:color="auto"/>
          </w:divBdr>
          <w:divsChild>
            <w:div w:id="71689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92571">
      <w:bodyDiv w:val="1"/>
      <w:marLeft w:val="0"/>
      <w:marRight w:val="0"/>
      <w:marTop w:val="0"/>
      <w:marBottom w:val="0"/>
      <w:divBdr>
        <w:top w:val="none" w:sz="0" w:space="0" w:color="auto"/>
        <w:left w:val="none" w:sz="0" w:space="0" w:color="auto"/>
        <w:bottom w:val="none" w:sz="0" w:space="0" w:color="auto"/>
        <w:right w:val="none" w:sz="0" w:space="0" w:color="auto"/>
      </w:divBdr>
    </w:div>
    <w:div w:id="412626717">
      <w:bodyDiv w:val="1"/>
      <w:marLeft w:val="0"/>
      <w:marRight w:val="0"/>
      <w:marTop w:val="0"/>
      <w:marBottom w:val="0"/>
      <w:divBdr>
        <w:top w:val="none" w:sz="0" w:space="0" w:color="auto"/>
        <w:left w:val="none" w:sz="0" w:space="0" w:color="auto"/>
        <w:bottom w:val="none" w:sz="0" w:space="0" w:color="auto"/>
        <w:right w:val="none" w:sz="0" w:space="0" w:color="auto"/>
      </w:divBdr>
    </w:div>
    <w:div w:id="412774433">
      <w:bodyDiv w:val="1"/>
      <w:marLeft w:val="0"/>
      <w:marRight w:val="0"/>
      <w:marTop w:val="0"/>
      <w:marBottom w:val="0"/>
      <w:divBdr>
        <w:top w:val="none" w:sz="0" w:space="0" w:color="auto"/>
        <w:left w:val="none" w:sz="0" w:space="0" w:color="auto"/>
        <w:bottom w:val="none" w:sz="0" w:space="0" w:color="auto"/>
        <w:right w:val="none" w:sz="0" w:space="0" w:color="auto"/>
      </w:divBdr>
    </w:div>
    <w:div w:id="414128957">
      <w:bodyDiv w:val="1"/>
      <w:marLeft w:val="0"/>
      <w:marRight w:val="0"/>
      <w:marTop w:val="0"/>
      <w:marBottom w:val="0"/>
      <w:divBdr>
        <w:top w:val="none" w:sz="0" w:space="0" w:color="auto"/>
        <w:left w:val="none" w:sz="0" w:space="0" w:color="auto"/>
        <w:bottom w:val="none" w:sz="0" w:space="0" w:color="auto"/>
        <w:right w:val="none" w:sz="0" w:space="0" w:color="auto"/>
      </w:divBdr>
    </w:div>
    <w:div w:id="416101739">
      <w:bodyDiv w:val="1"/>
      <w:marLeft w:val="0"/>
      <w:marRight w:val="0"/>
      <w:marTop w:val="0"/>
      <w:marBottom w:val="0"/>
      <w:divBdr>
        <w:top w:val="none" w:sz="0" w:space="0" w:color="auto"/>
        <w:left w:val="none" w:sz="0" w:space="0" w:color="auto"/>
        <w:bottom w:val="none" w:sz="0" w:space="0" w:color="auto"/>
        <w:right w:val="none" w:sz="0" w:space="0" w:color="auto"/>
      </w:divBdr>
      <w:divsChild>
        <w:div w:id="634023492">
          <w:marLeft w:val="0"/>
          <w:marRight w:val="0"/>
          <w:marTop w:val="0"/>
          <w:marBottom w:val="75"/>
          <w:divBdr>
            <w:top w:val="none" w:sz="0" w:space="0" w:color="auto"/>
            <w:left w:val="none" w:sz="0" w:space="0" w:color="auto"/>
            <w:bottom w:val="none" w:sz="0" w:space="0" w:color="auto"/>
            <w:right w:val="none" w:sz="0" w:space="0" w:color="auto"/>
          </w:divBdr>
        </w:div>
        <w:div w:id="746655639">
          <w:marLeft w:val="0"/>
          <w:marRight w:val="0"/>
          <w:marTop w:val="0"/>
          <w:marBottom w:val="75"/>
          <w:divBdr>
            <w:top w:val="none" w:sz="0" w:space="0" w:color="auto"/>
            <w:left w:val="none" w:sz="0" w:space="0" w:color="auto"/>
            <w:bottom w:val="none" w:sz="0" w:space="0" w:color="auto"/>
            <w:right w:val="none" w:sz="0" w:space="0" w:color="auto"/>
          </w:divBdr>
        </w:div>
        <w:div w:id="1160081807">
          <w:marLeft w:val="0"/>
          <w:marRight w:val="0"/>
          <w:marTop w:val="0"/>
          <w:marBottom w:val="75"/>
          <w:divBdr>
            <w:top w:val="none" w:sz="0" w:space="0" w:color="auto"/>
            <w:left w:val="none" w:sz="0" w:space="0" w:color="auto"/>
            <w:bottom w:val="none" w:sz="0" w:space="0" w:color="auto"/>
            <w:right w:val="none" w:sz="0" w:space="0" w:color="auto"/>
          </w:divBdr>
        </w:div>
      </w:divsChild>
    </w:div>
    <w:div w:id="416944779">
      <w:bodyDiv w:val="1"/>
      <w:marLeft w:val="0"/>
      <w:marRight w:val="0"/>
      <w:marTop w:val="0"/>
      <w:marBottom w:val="0"/>
      <w:divBdr>
        <w:top w:val="none" w:sz="0" w:space="0" w:color="auto"/>
        <w:left w:val="none" w:sz="0" w:space="0" w:color="auto"/>
        <w:bottom w:val="none" w:sz="0" w:space="0" w:color="auto"/>
        <w:right w:val="none" w:sz="0" w:space="0" w:color="auto"/>
      </w:divBdr>
    </w:div>
    <w:div w:id="418408036">
      <w:bodyDiv w:val="1"/>
      <w:marLeft w:val="0"/>
      <w:marRight w:val="0"/>
      <w:marTop w:val="0"/>
      <w:marBottom w:val="0"/>
      <w:divBdr>
        <w:top w:val="none" w:sz="0" w:space="0" w:color="auto"/>
        <w:left w:val="none" w:sz="0" w:space="0" w:color="auto"/>
        <w:bottom w:val="none" w:sz="0" w:space="0" w:color="auto"/>
        <w:right w:val="none" w:sz="0" w:space="0" w:color="auto"/>
      </w:divBdr>
    </w:div>
    <w:div w:id="423696397">
      <w:bodyDiv w:val="1"/>
      <w:marLeft w:val="0"/>
      <w:marRight w:val="0"/>
      <w:marTop w:val="0"/>
      <w:marBottom w:val="0"/>
      <w:divBdr>
        <w:top w:val="none" w:sz="0" w:space="0" w:color="auto"/>
        <w:left w:val="none" w:sz="0" w:space="0" w:color="auto"/>
        <w:bottom w:val="none" w:sz="0" w:space="0" w:color="auto"/>
        <w:right w:val="none" w:sz="0" w:space="0" w:color="auto"/>
      </w:divBdr>
    </w:div>
    <w:div w:id="452216505">
      <w:bodyDiv w:val="1"/>
      <w:marLeft w:val="0"/>
      <w:marRight w:val="0"/>
      <w:marTop w:val="0"/>
      <w:marBottom w:val="0"/>
      <w:divBdr>
        <w:top w:val="none" w:sz="0" w:space="0" w:color="auto"/>
        <w:left w:val="none" w:sz="0" w:space="0" w:color="auto"/>
        <w:bottom w:val="none" w:sz="0" w:space="0" w:color="auto"/>
        <w:right w:val="none" w:sz="0" w:space="0" w:color="auto"/>
      </w:divBdr>
    </w:div>
    <w:div w:id="458257052">
      <w:bodyDiv w:val="1"/>
      <w:marLeft w:val="0"/>
      <w:marRight w:val="0"/>
      <w:marTop w:val="0"/>
      <w:marBottom w:val="0"/>
      <w:divBdr>
        <w:top w:val="none" w:sz="0" w:space="0" w:color="auto"/>
        <w:left w:val="none" w:sz="0" w:space="0" w:color="auto"/>
        <w:bottom w:val="none" w:sz="0" w:space="0" w:color="auto"/>
        <w:right w:val="none" w:sz="0" w:space="0" w:color="auto"/>
      </w:divBdr>
    </w:div>
    <w:div w:id="460077238">
      <w:bodyDiv w:val="1"/>
      <w:marLeft w:val="0"/>
      <w:marRight w:val="0"/>
      <w:marTop w:val="0"/>
      <w:marBottom w:val="0"/>
      <w:divBdr>
        <w:top w:val="none" w:sz="0" w:space="0" w:color="auto"/>
        <w:left w:val="none" w:sz="0" w:space="0" w:color="auto"/>
        <w:bottom w:val="none" w:sz="0" w:space="0" w:color="auto"/>
        <w:right w:val="none" w:sz="0" w:space="0" w:color="auto"/>
      </w:divBdr>
    </w:div>
    <w:div w:id="461387350">
      <w:bodyDiv w:val="1"/>
      <w:marLeft w:val="0"/>
      <w:marRight w:val="0"/>
      <w:marTop w:val="0"/>
      <w:marBottom w:val="0"/>
      <w:divBdr>
        <w:top w:val="none" w:sz="0" w:space="0" w:color="auto"/>
        <w:left w:val="none" w:sz="0" w:space="0" w:color="auto"/>
        <w:bottom w:val="none" w:sz="0" w:space="0" w:color="auto"/>
        <w:right w:val="none" w:sz="0" w:space="0" w:color="auto"/>
      </w:divBdr>
    </w:div>
    <w:div w:id="462383682">
      <w:bodyDiv w:val="1"/>
      <w:marLeft w:val="0"/>
      <w:marRight w:val="0"/>
      <w:marTop w:val="0"/>
      <w:marBottom w:val="0"/>
      <w:divBdr>
        <w:top w:val="none" w:sz="0" w:space="0" w:color="auto"/>
        <w:left w:val="none" w:sz="0" w:space="0" w:color="auto"/>
        <w:bottom w:val="none" w:sz="0" w:space="0" w:color="auto"/>
        <w:right w:val="none" w:sz="0" w:space="0" w:color="auto"/>
      </w:divBdr>
    </w:div>
    <w:div w:id="466896405">
      <w:bodyDiv w:val="1"/>
      <w:marLeft w:val="0"/>
      <w:marRight w:val="0"/>
      <w:marTop w:val="0"/>
      <w:marBottom w:val="0"/>
      <w:divBdr>
        <w:top w:val="none" w:sz="0" w:space="0" w:color="auto"/>
        <w:left w:val="none" w:sz="0" w:space="0" w:color="auto"/>
        <w:bottom w:val="none" w:sz="0" w:space="0" w:color="auto"/>
        <w:right w:val="none" w:sz="0" w:space="0" w:color="auto"/>
      </w:divBdr>
    </w:div>
    <w:div w:id="485512903">
      <w:bodyDiv w:val="1"/>
      <w:marLeft w:val="0"/>
      <w:marRight w:val="0"/>
      <w:marTop w:val="0"/>
      <w:marBottom w:val="0"/>
      <w:divBdr>
        <w:top w:val="none" w:sz="0" w:space="0" w:color="auto"/>
        <w:left w:val="none" w:sz="0" w:space="0" w:color="auto"/>
        <w:bottom w:val="none" w:sz="0" w:space="0" w:color="auto"/>
        <w:right w:val="none" w:sz="0" w:space="0" w:color="auto"/>
      </w:divBdr>
    </w:div>
    <w:div w:id="490952764">
      <w:bodyDiv w:val="1"/>
      <w:marLeft w:val="0"/>
      <w:marRight w:val="0"/>
      <w:marTop w:val="0"/>
      <w:marBottom w:val="0"/>
      <w:divBdr>
        <w:top w:val="none" w:sz="0" w:space="0" w:color="auto"/>
        <w:left w:val="none" w:sz="0" w:space="0" w:color="auto"/>
        <w:bottom w:val="none" w:sz="0" w:space="0" w:color="auto"/>
        <w:right w:val="none" w:sz="0" w:space="0" w:color="auto"/>
      </w:divBdr>
    </w:div>
    <w:div w:id="491333305">
      <w:bodyDiv w:val="1"/>
      <w:marLeft w:val="0"/>
      <w:marRight w:val="0"/>
      <w:marTop w:val="0"/>
      <w:marBottom w:val="0"/>
      <w:divBdr>
        <w:top w:val="none" w:sz="0" w:space="0" w:color="auto"/>
        <w:left w:val="none" w:sz="0" w:space="0" w:color="auto"/>
        <w:bottom w:val="none" w:sz="0" w:space="0" w:color="auto"/>
        <w:right w:val="none" w:sz="0" w:space="0" w:color="auto"/>
      </w:divBdr>
    </w:div>
    <w:div w:id="499079926">
      <w:bodyDiv w:val="1"/>
      <w:marLeft w:val="0"/>
      <w:marRight w:val="0"/>
      <w:marTop w:val="0"/>
      <w:marBottom w:val="0"/>
      <w:divBdr>
        <w:top w:val="none" w:sz="0" w:space="0" w:color="auto"/>
        <w:left w:val="none" w:sz="0" w:space="0" w:color="auto"/>
        <w:bottom w:val="none" w:sz="0" w:space="0" w:color="auto"/>
        <w:right w:val="none" w:sz="0" w:space="0" w:color="auto"/>
      </w:divBdr>
    </w:div>
    <w:div w:id="502086205">
      <w:bodyDiv w:val="1"/>
      <w:marLeft w:val="0"/>
      <w:marRight w:val="0"/>
      <w:marTop w:val="0"/>
      <w:marBottom w:val="0"/>
      <w:divBdr>
        <w:top w:val="none" w:sz="0" w:space="0" w:color="auto"/>
        <w:left w:val="none" w:sz="0" w:space="0" w:color="auto"/>
        <w:bottom w:val="none" w:sz="0" w:space="0" w:color="auto"/>
        <w:right w:val="none" w:sz="0" w:space="0" w:color="auto"/>
      </w:divBdr>
    </w:div>
    <w:div w:id="507257984">
      <w:bodyDiv w:val="1"/>
      <w:marLeft w:val="0"/>
      <w:marRight w:val="0"/>
      <w:marTop w:val="0"/>
      <w:marBottom w:val="0"/>
      <w:divBdr>
        <w:top w:val="none" w:sz="0" w:space="0" w:color="auto"/>
        <w:left w:val="none" w:sz="0" w:space="0" w:color="auto"/>
        <w:bottom w:val="none" w:sz="0" w:space="0" w:color="auto"/>
        <w:right w:val="none" w:sz="0" w:space="0" w:color="auto"/>
      </w:divBdr>
    </w:div>
    <w:div w:id="513154913">
      <w:bodyDiv w:val="1"/>
      <w:marLeft w:val="0"/>
      <w:marRight w:val="0"/>
      <w:marTop w:val="0"/>
      <w:marBottom w:val="0"/>
      <w:divBdr>
        <w:top w:val="none" w:sz="0" w:space="0" w:color="auto"/>
        <w:left w:val="none" w:sz="0" w:space="0" w:color="auto"/>
        <w:bottom w:val="none" w:sz="0" w:space="0" w:color="auto"/>
        <w:right w:val="none" w:sz="0" w:space="0" w:color="auto"/>
      </w:divBdr>
    </w:div>
    <w:div w:id="527721493">
      <w:bodyDiv w:val="1"/>
      <w:marLeft w:val="0"/>
      <w:marRight w:val="0"/>
      <w:marTop w:val="0"/>
      <w:marBottom w:val="0"/>
      <w:divBdr>
        <w:top w:val="none" w:sz="0" w:space="0" w:color="auto"/>
        <w:left w:val="none" w:sz="0" w:space="0" w:color="auto"/>
        <w:bottom w:val="none" w:sz="0" w:space="0" w:color="auto"/>
        <w:right w:val="none" w:sz="0" w:space="0" w:color="auto"/>
      </w:divBdr>
    </w:div>
    <w:div w:id="530382954">
      <w:bodyDiv w:val="1"/>
      <w:marLeft w:val="0"/>
      <w:marRight w:val="0"/>
      <w:marTop w:val="0"/>
      <w:marBottom w:val="0"/>
      <w:divBdr>
        <w:top w:val="none" w:sz="0" w:space="0" w:color="auto"/>
        <w:left w:val="none" w:sz="0" w:space="0" w:color="auto"/>
        <w:bottom w:val="none" w:sz="0" w:space="0" w:color="auto"/>
        <w:right w:val="none" w:sz="0" w:space="0" w:color="auto"/>
      </w:divBdr>
    </w:div>
    <w:div w:id="542522352">
      <w:bodyDiv w:val="1"/>
      <w:marLeft w:val="0"/>
      <w:marRight w:val="0"/>
      <w:marTop w:val="0"/>
      <w:marBottom w:val="0"/>
      <w:divBdr>
        <w:top w:val="none" w:sz="0" w:space="0" w:color="auto"/>
        <w:left w:val="none" w:sz="0" w:space="0" w:color="auto"/>
        <w:bottom w:val="none" w:sz="0" w:space="0" w:color="auto"/>
        <w:right w:val="none" w:sz="0" w:space="0" w:color="auto"/>
      </w:divBdr>
    </w:div>
    <w:div w:id="545065321">
      <w:bodyDiv w:val="1"/>
      <w:marLeft w:val="0"/>
      <w:marRight w:val="0"/>
      <w:marTop w:val="0"/>
      <w:marBottom w:val="0"/>
      <w:divBdr>
        <w:top w:val="none" w:sz="0" w:space="0" w:color="auto"/>
        <w:left w:val="none" w:sz="0" w:space="0" w:color="auto"/>
        <w:bottom w:val="none" w:sz="0" w:space="0" w:color="auto"/>
        <w:right w:val="none" w:sz="0" w:space="0" w:color="auto"/>
      </w:divBdr>
    </w:div>
    <w:div w:id="545801538">
      <w:bodyDiv w:val="1"/>
      <w:marLeft w:val="0"/>
      <w:marRight w:val="0"/>
      <w:marTop w:val="0"/>
      <w:marBottom w:val="0"/>
      <w:divBdr>
        <w:top w:val="none" w:sz="0" w:space="0" w:color="auto"/>
        <w:left w:val="none" w:sz="0" w:space="0" w:color="auto"/>
        <w:bottom w:val="none" w:sz="0" w:space="0" w:color="auto"/>
        <w:right w:val="none" w:sz="0" w:space="0" w:color="auto"/>
      </w:divBdr>
      <w:divsChild>
        <w:div w:id="1708750858">
          <w:marLeft w:val="0"/>
          <w:marRight w:val="0"/>
          <w:marTop w:val="0"/>
          <w:marBottom w:val="0"/>
          <w:divBdr>
            <w:top w:val="none" w:sz="0" w:space="0" w:color="auto"/>
            <w:left w:val="none" w:sz="0" w:space="0" w:color="auto"/>
            <w:bottom w:val="none" w:sz="0" w:space="0" w:color="auto"/>
            <w:right w:val="none" w:sz="0" w:space="0" w:color="auto"/>
          </w:divBdr>
          <w:divsChild>
            <w:div w:id="254242720">
              <w:marLeft w:val="0"/>
              <w:marRight w:val="0"/>
              <w:marTop w:val="0"/>
              <w:marBottom w:val="0"/>
              <w:divBdr>
                <w:top w:val="none" w:sz="0" w:space="0" w:color="auto"/>
                <w:left w:val="none" w:sz="0" w:space="0" w:color="auto"/>
                <w:bottom w:val="none" w:sz="0" w:space="0" w:color="auto"/>
                <w:right w:val="none" w:sz="0" w:space="0" w:color="auto"/>
              </w:divBdr>
              <w:divsChild>
                <w:div w:id="117722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9185">
          <w:marLeft w:val="0"/>
          <w:marRight w:val="0"/>
          <w:marTop w:val="0"/>
          <w:marBottom w:val="0"/>
          <w:divBdr>
            <w:top w:val="none" w:sz="0" w:space="0" w:color="auto"/>
            <w:left w:val="none" w:sz="0" w:space="0" w:color="auto"/>
            <w:bottom w:val="none" w:sz="0" w:space="0" w:color="auto"/>
            <w:right w:val="none" w:sz="0" w:space="0" w:color="auto"/>
          </w:divBdr>
          <w:divsChild>
            <w:div w:id="1464343979">
              <w:marLeft w:val="0"/>
              <w:marRight w:val="0"/>
              <w:marTop w:val="0"/>
              <w:marBottom w:val="0"/>
              <w:divBdr>
                <w:top w:val="none" w:sz="0" w:space="0" w:color="auto"/>
                <w:left w:val="none" w:sz="0" w:space="0" w:color="auto"/>
                <w:bottom w:val="none" w:sz="0" w:space="0" w:color="auto"/>
                <w:right w:val="none" w:sz="0" w:space="0" w:color="auto"/>
              </w:divBdr>
              <w:divsChild>
                <w:div w:id="128145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83922">
          <w:marLeft w:val="0"/>
          <w:marRight w:val="0"/>
          <w:marTop w:val="0"/>
          <w:marBottom w:val="0"/>
          <w:divBdr>
            <w:top w:val="none" w:sz="0" w:space="0" w:color="auto"/>
            <w:left w:val="none" w:sz="0" w:space="0" w:color="auto"/>
            <w:bottom w:val="none" w:sz="0" w:space="0" w:color="auto"/>
            <w:right w:val="none" w:sz="0" w:space="0" w:color="auto"/>
          </w:divBdr>
          <w:divsChild>
            <w:div w:id="25915249">
              <w:marLeft w:val="0"/>
              <w:marRight w:val="0"/>
              <w:marTop w:val="0"/>
              <w:marBottom w:val="0"/>
              <w:divBdr>
                <w:top w:val="none" w:sz="0" w:space="0" w:color="auto"/>
                <w:left w:val="none" w:sz="0" w:space="0" w:color="auto"/>
                <w:bottom w:val="none" w:sz="0" w:space="0" w:color="auto"/>
                <w:right w:val="none" w:sz="0" w:space="0" w:color="auto"/>
              </w:divBdr>
              <w:divsChild>
                <w:div w:id="316492365">
                  <w:marLeft w:val="0"/>
                  <w:marRight w:val="0"/>
                  <w:marTop w:val="0"/>
                  <w:marBottom w:val="0"/>
                  <w:divBdr>
                    <w:top w:val="none" w:sz="0" w:space="0" w:color="auto"/>
                    <w:left w:val="none" w:sz="0" w:space="0" w:color="auto"/>
                    <w:bottom w:val="none" w:sz="0" w:space="0" w:color="auto"/>
                    <w:right w:val="none" w:sz="0" w:space="0" w:color="auto"/>
                  </w:divBdr>
                </w:div>
              </w:divsChild>
            </w:div>
            <w:div w:id="2037729614">
              <w:marLeft w:val="0"/>
              <w:marRight w:val="0"/>
              <w:marTop w:val="0"/>
              <w:marBottom w:val="0"/>
              <w:divBdr>
                <w:top w:val="none" w:sz="0" w:space="0" w:color="auto"/>
                <w:left w:val="none" w:sz="0" w:space="0" w:color="auto"/>
                <w:bottom w:val="none" w:sz="0" w:space="0" w:color="auto"/>
                <w:right w:val="none" w:sz="0" w:space="0" w:color="auto"/>
              </w:divBdr>
            </w:div>
          </w:divsChild>
        </w:div>
        <w:div w:id="1580675294">
          <w:marLeft w:val="0"/>
          <w:marRight w:val="0"/>
          <w:marTop w:val="0"/>
          <w:marBottom w:val="0"/>
          <w:divBdr>
            <w:top w:val="none" w:sz="0" w:space="0" w:color="auto"/>
            <w:left w:val="none" w:sz="0" w:space="0" w:color="auto"/>
            <w:bottom w:val="none" w:sz="0" w:space="0" w:color="auto"/>
            <w:right w:val="none" w:sz="0" w:space="0" w:color="auto"/>
          </w:divBdr>
          <w:divsChild>
            <w:div w:id="1567260260">
              <w:marLeft w:val="0"/>
              <w:marRight w:val="0"/>
              <w:marTop w:val="0"/>
              <w:marBottom w:val="0"/>
              <w:divBdr>
                <w:top w:val="none" w:sz="0" w:space="0" w:color="auto"/>
                <w:left w:val="none" w:sz="0" w:space="0" w:color="auto"/>
                <w:bottom w:val="none" w:sz="0" w:space="0" w:color="auto"/>
                <w:right w:val="none" w:sz="0" w:space="0" w:color="auto"/>
              </w:divBdr>
              <w:divsChild>
                <w:div w:id="52548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26449">
          <w:marLeft w:val="0"/>
          <w:marRight w:val="0"/>
          <w:marTop w:val="0"/>
          <w:marBottom w:val="0"/>
          <w:divBdr>
            <w:top w:val="none" w:sz="0" w:space="0" w:color="auto"/>
            <w:left w:val="none" w:sz="0" w:space="0" w:color="auto"/>
            <w:bottom w:val="none" w:sz="0" w:space="0" w:color="auto"/>
            <w:right w:val="none" w:sz="0" w:space="0" w:color="auto"/>
          </w:divBdr>
          <w:divsChild>
            <w:div w:id="255678232">
              <w:marLeft w:val="0"/>
              <w:marRight w:val="0"/>
              <w:marTop w:val="0"/>
              <w:marBottom w:val="0"/>
              <w:divBdr>
                <w:top w:val="none" w:sz="0" w:space="0" w:color="auto"/>
                <w:left w:val="none" w:sz="0" w:space="0" w:color="auto"/>
                <w:bottom w:val="none" w:sz="0" w:space="0" w:color="auto"/>
                <w:right w:val="none" w:sz="0" w:space="0" w:color="auto"/>
              </w:divBdr>
              <w:divsChild>
                <w:div w:id="1020474435">
                  <w:marLeft w:val="0"/>
                  <w:marRight w:val="0"/>
                  <w:marTop w:val="0"/>
                  <w:marBottom w:val="0"/>
                  <w:divBdr>
                    <w:top w:val="none" w:sz="0" w:space="0" w:color="auto"/>
                    <w:left w:val="none" w:sz="0" w:space="0" w:color="auto"/>
                    <w:bottom w:val="none" w:sz="0" w:space="0" w:color="auto"/>
                    <w:right w:val="none" w:sz="0" w:space="0" w:color="auto"/>
                  </w:divBdr>
                </w:div>
              </w:divsChild>
            </w:div>
            <w:div w:id="1651906770">
              <w:marLeft w:val="0"/>
              <w:marRight w:val="0"/>
              <w:marTop w:val="0"/>
              <w:marBottom w:val="0"/>
              <w:divBdr>
                <w:top w:val="none" w:sz="0" w:space="0" w:color="auto"/>
                <w:left w:val="none" w:sz="0" w:space="0" w:color="auto"/>
                <w:bottom w:val="none" w:sz="0" w:space="0" w:color="auto"/>
                <w:right w:val="none" w:sz="0" w:space="0" w:color="auto"/>
              </w:divBdr>
            </w:div>
          </w:divsChild>
        </w:div>
        <w:div w:id="1286540128">
          <w:marLeft w:val="0"/>
          <w:marRight w:val="0"/>
          <w:marTop w:val="0"/>
          <w:marBottom w:val="0"/>
          <w:divBdr>
            <w:top w:val="none" w:sz="0" w:space="0" w:color="auto"/>
            <w:left w:val="none" w:sz="0" w:space="0" w:color="auto"/>
            <w:bottom w:val="none" w:sz="0" w:space="0" w:color="auto"/>
            <w:right w:val="none" w:sz="0" w:space="0" w:color="auto"/>
          </w:divBdr>
          <w:divsChild>
            <w:div w:id="2132049098">
              <w:marLeft w:val="0"/>
              <w:marRight w:val="0"/>
              <w:marTop w:val="0"/>
              <w:marBottom w:val="0"/>
              <w:divBdr>
                <w:top w:val="none" w:sz="0" w:space="0" w:color="auto"/>
                <w:left w:val="none" w:sz="0" w:space="0" w:color="auto"/>
                <w:bottom w:val="none" w:sz="0" w:space="0" w:color="auto"/>
                <w:right w:val="none" w:sz="0" w:space="0" w:color="auto"/>
              </w:divBdr>
              <w:divsChild>
                <w:div w:id="1028292417">
                  <w:marLeft w:val="0"/>
                  <w:marRight w:val="0"/>
                  <w:marTop w:val="0"/>
                  <w:marBottom w:val="0"/>
                  <w:divBdr>
                    <w:top w:val="none" w:sz="0" w:space="0" w:color="auto"/>
                    <w:left w:val="none" w:sz="0" w:space="0" w:color="auto"/>
                    <w:bottom w:val="none" w:sz="0" w:space="0" w:color="auto"/>
                    <w:right w:val="none" w:sz="0" w:space="0" w:color="auto"/>
                  </w:divBdr>
                </w:div>
              </w:divsChild>
            </w:div>
            <w:div w:id="2052682965">
              <w:marLeft w:val="0"/>
              <w:marRight w:val="0"/>
              <w:marTop w:val="0"/>
              <w:marBottom w:val="0"/>
              <w:divBdr>
                <w:top w:val="none" w:sz="0" w:space="0" w:color="auto"/>
                <w:left w:val="none" w:sz="0" w:space="0" w:color="auto"/>
                <w:bottom w:val="none" w:sz="0" w:space="0" w:color="auto"/>
                <w:right w:val="none" w:sz="0" w:space="0" w:color="auto"/>
              </w:divBdr>
            </w:div>
          </w:divsChild>
        </w:div>
        <w:div w:id="1912546444">
          <w:marLeft w:val="0"/>
          <w:marRight w:val="0"/>
          <w:marTop w:val="0"/>
          <w:marBottom w:val="0"/>
          <w:divBdr>
            <w:top w:val="none" w:sz="0" w:space="0" w:color="auto"/>
            <w:left w:val="none" w:sz="0" w:space="0" w:color="auto"/>
            <w:bottom w:val="none" w:sz="0" w:space="0" w:color="auto"/>
            <w:right w:val="none" w:sz="0" w:space="0" w:color="auto"/>
          </w:divBdr>
          <w:divsChild>
            <w:div w:id="596181799">
              <w:marLeft w:val="0"/>
              <w:marRight w:val="0"/>
              <w:marTop w:val="0"/>
              <w:marBottom w:val="0"/>
              <w:divBdr>
                <w:top w:val="none" w:sz="0" w:space="0" w:color="auto"/>
                <w:left w:val="none" w:sz="0" w:space="0" w:color="auto"/>
                <w:bottom w:val="none" w:sz="0" w:space="0" w:color="auto"/>
                <w:right w:val="none" w:sz="0" w:space="0" w:color="auto"/>
              </w:divBdr>
              <w:divsChild>
                <w:div w:id="187492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74021">
          <w:marLeft w:val="0"/>
          <w:marRight w:val="0"/>
          <w:marTop w:val="0"/>
          <w:marBottom w:val="0"/>
          <w:divBdr>
            <w:top w:val="none" w:sz="0" w:space="0" w:color="auto"/>
            <w:left w:val="none" w:sz="0" w:space="0" w:color="auto"/>
            <w:bottom w:val="none" w:sz="0" w:space="0" w:color="auto"/>
            <w:right w:val="none" w:sz="0" w:space="0" w:color="auto"/>
          </w:divBdr>
          <w:divsChild>
            <w:div w:id="1925144941">
              <w:marLeft w:val="0"/>
              <w:marRight w:val="0"/>
              <w:marTop w:val="0"/>
              <w:marBottom w:val="0"/>
              <w:divBdr>
                <w:top w:val="none" w:sz="0" w:space="0" w:color="auto"/>
                <w:left w:val="none" w:sz="0" w:space="0" w:color="auto"/>
                <w:bottom w:val="none" w:sz="0" w:space="0" w:color="auto"/>
                <w:right w:val="none" w:sz="0" w:space="0" w:color="auto"/>
              </w:divBdr>
              <w:divsChild>
                <w:div w:id="295647092">
                  <w:marLeft w:val="0"/>
                  <w:marRight w:val="0"/>
                  <w:marTop w:val="0"/>
                  <w:marBottom w:val="0"/>
                  <w:divBdr>
                    <w:top w:val="none" w:sz="0" w:space="0" w:color="auto"/>
                    <w:left w:val="none" w:sz="0" w:space="0" w:color="auto"/>
                    <w:bottom w:val="none" w:sz="0" w:space="0" w:color="auto"/>
                    <w:right w:val="none" w:sz="0" w:space="0" w:color="auto"/>
                  </w:divBdr>
                </w:div>
              </w:divsChild>
            </w:div>
            <w:div w:id="705637681">
              <w:marLeft w:val="0"/>
              <w:marRight w:val="0"/>
              <w:marTop w:val="0"/>
              <w:marBottom w:val="0"/>
              <w:divBdr>
                <w:top w:val="none" w:sz="0" w:space="0" w:color="auto"/>
                <w:left w:val="none" w:sz="0" w:space="0" w:color="auto"/>
                <w:bottom w:val="none" w:sz="0" w:space="0" w:color="auto"/>
                <w:right w:val="none" w:sz="0" w:space="0" w:color="auto"/>
              </w:divBdr>
            </w:div>
          </w:divsChild>
        </w:div>
        <w:div w:id="703600131">
          <w:marLeft w:val="0"/>
          <w:marRight w:val="0"/>
          <w:marTop w:val="0"/>
          <w:marBottom w:val="0"/>
          <w:divBdr>
            <w:top w:val="none" w:sz="0" w:space="0" w:color="auto"/>
            <w:left w:val="none" w:sz="0" w:space="0" w:color="auto"/>
            <w:bottom w:val="none" w:sz="0" w:space="0" w:color="auto"/>
            <w:right w:val="none" w:sz="0" w:space="0" w:color="auto"/>
          </w:divBdr>
          <w:divsChild>
            <w:div w:id="755903164">
              <w:marLeft w:val="0"/>
              <w:marRight w:val="0"/>
              <w:marTop w:val="0"/>
              <w:marBottom w:val="0"/>
              <w:divBdr>
                <w:top w:val="none" w:sz="0" w:space="0" w:color="auto"/>
                <w:left w:val="none" w:sz="0" w:space="0" w:color="auto"/>
                <w:bottom w:val="none" w:sz="0" w:space="0" w:color="auto"/>
                <w:right w:val="none" w:sz="0" w:space="0" w:color="auto"/>
              </w:divBdr>
              <w:divsChild>
                <w:div w:id="1130704497">
                  <w:marLeft w:val="0"/>
                  <w:marRight w:val="0"/>
                  <w:marTop w:val="0"/>
                  <w:marBottom w:val="0"/>
                  <w:divBdr>
                    <w:top w:val="none" w:sz="0" w:space="0" w:color="auto"/>
                    <w:left w:val="none" w:sz="0" w:space="0" w:color="auto"/>
                    <w:bottom w:val="none" w:sz="0" w:space="0" w:color="auto"/>
                    <w:right w:val="none" w:sz="0" w:space="0" w:color="auto"/>
                  </w:divBdr>
                </w:div>
              </w:divsChild>
            </w:div>
            <w:div w:id="146820733">
              <w:marLeft w:val="0"/>
              <w:marRight w:val="0"/>
              <w:marTop w:val="0"/>
              <w:marBottom w:val="0"/>
              <w:divBdr>
                <w:top w:val="none" w:sz="0" w:space="0" w:color="auto"/>
                <w:left w:val="none" w:sz="0" w:space="0" w:color="auto"/>
                <w:bottom w:val="none" w:sz="0" w:space="0" w:color="auto"/>
                <w:right w:val="none" w:sz="0" w:space="0" w:color="auto"/>
              </w:divBdr>
            </w:div>
          </w:divsChild>
        </w:div>
        <w:div w:id="2076077014">
          <w:marLeft w:val="0"/>
          <w:marRight w:val="0"/>
          <w:marTop w:val="0"/>
          <w:marBottom w:val="0"/>
          <w:divBdr>
            <w:top w:val="none" w:sz="0" w:space="0" w:color="auto"/>
            <w:left w:val="none" w:sz="0" w:space="0" w:color="auto"/>
            <w:bottom w:val="none" w:sz="0" w:space="0" w:color="auto"/>
            <w:right w:val="none" w:sz="0" w:space="0" w:color="auto"/>
          </w:divBdr>
          <w:divsChild>
            <w:div w:id="30033303">
              <w:marLeft w:val="0"/>
              <w:marRight w:val="0"/>
              <w:marTop w:val="0"/>
              <w:marBottom w:val="0"/>
              <w:divBdr>
                <w:top w:val="none" w:sz="0" w:space="0" w:color="auto"/>
                <w:left w:val="none" w:sz="0" w:space="0" w:color="auto"/>
                <w:bottom w:val="none" w:sz="0" w:space="0" w:color="auto"/>
                <w:right w:val="none" w:sz="0" w:space="0" w:color="auto"/>
              </w:divBdr>
              <w:divsChild>
                <w:div w:id="2010936495">
                  <w:marLeft w:val="0"/>
                  <w:marRight w:val="0"/>
                  <w:marTop w:val="0"/>
                  <w:marBottom w:val="0"/>
                  <w:divBdr>
                    <w:top w:val="none" w:sz="0" w:space="0" w:color="auto"/>
                    <w:left w:val="none" w:sz="0" w:space="0" w:color="auto"/>
                    <w:bottom w:val="none" w:sz="0" w:space="0" w:color="auto"/>
                    <w:right w:val="none" w:sz="0" w:space="0" w:color="auto"/>
                  </w:divBdr>
                </w:div>
              </w:divsChild>
            </w:div>
            <w:div w:id="1007899347">
              <w:marLeft w:val="0"/>
              <w:marRight w:val="0"/>
              <w:marTop w:val="0"/>
              <w:marBottom w:val="0"/>
              <w:divBdr>
                <w:top w:val="none" w:sz="0" w:space="0" w:color="auto"/>
                <w:left w:val="none" w:sz="0" w:space="0" w:color="auto"/>
                <w:bottom w:val="none" w:sz="0" w:space="0" w:color="auto"/>
                <w:right w:val="none" w:sz="0" w:space="0" w:color="auto"/>
              </w:divBdr>
            </w:div>
          </w:divsChild>
        </w:div>
        <w:div w:id="862599309">
          <w:marLeft w:val="0"/>
          <w:marRight w:val="0"/>
          <w:marTop w:val="0"/>
          <w:marBottom w:val="0"/>
          <w:divBdr>
            <w:top w:val="none" w:sz="0" w:space="0" w:color="auto"/>
            <w:left w:val="none" w:sz="0" w:space="0" w:color="auto"/>
            <w:bottom w:val="none" w:sz="0" w:space="0" w:color="auto"/>
            <w:right w:val="none" w:sz="0" w:space="0" w:color="auto"/>
          </w:divBdr>
          <w:divsChild>
            <w:div w:id="1433472743">
              <w:marLeft w:val="0"/>
              <w:marRight w:val="0"/>
              <w:marTop w:val="0"/>
              <w:marBottom w:val="0"/>
              <w:divBdr>
                <w:top w:val="none" w:sz="0" w:space="0" w:color="auto"/>
                <w:left w:val="none" w:sz="0" w:space="0" w:color="auto"/>
                <w:bottom w:val="none" w:sz="0" w:space="0" w:color="auto"/>
                <w:right w:val="none" w:sz="0" w:space="0" w:color="auto"/>
              </w:divBdr>
              <w:divsChild>
                <w:div w:id="1061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60535">
      <w:bodyDiv w:val="1"/>
      <w:marLeft w:val="0"/>
      <w:marRight w:val="0"/>
      <w:marTop w:val="0"/>
      <w:marBottom w:val="0"/>
      <w:divBdr>
        <w:top w:val="none" w:sz="0" w:space="0" w:color="auto"/>
        <w:left w:val="none" w:sz="0" w:space="0" w:color="auto"/>
        <w:bottom w:val="none" w:sz="0" w:space="0" w:color="auto"/>
        <w:right w:val="none" w:sz="0" w:space="0" w:color="auto"/>
      </w:divBdr>
    </w:div>
    <w:div w:id="570777380">
      <w:bodyDiv w:val="1"/>
      <w:marLeft w:val="0"/>
      <w:marRight w:val="0"/>
      <w:marTop w:val="0"/>
      <w:marBottom w:val="0"/>
      <w:divBdr>
        <w:top w:val="none" w:sz="0" w:space="0" w:color="auto"/>
        <w:left w:val="none" w:sz="0" w:space="0" w:color="auto"/>
        <w:bottom w:val="none" w:sz="0" w:space="0" w:color="auto"/>
        <w:right w:val="none" w:sz="0" w:space="0" w:color="auto"/>
      </w:divBdr>
    </w:div>
    <w:div w:id="574441622">
      <w:bodyDiv w:val="1"/>
      <w:marLeft w:val="0"/>
      <w:marRight w:val="0"/>
      <w:marTop w:val="0"/>
      <w:marBottom w:val="0"/>
      <w:divBdr>
        <w:top w:val="none" w:sz="0" w:space="0" w:color="auto"/>
        <w:left w:val="none" w:sz="0" w:space="0" w:color="auto"/>
        <w:bottom w:val="none" w:sz="0" w:space="0" w:color="auto"/>
        <w:right w:val="none" w:sz="0" w:space="0" w:color="auto"/>
      </w:divBdr>
    </w:div>
    <w:div w:id="578562566">
      <w:bodyDiv w:val="1"/>
      <w:marLeft w:val="0"/>
      <w:marRight w:val="0"/>
      <w:marTop w:val="0"/>
      <w:marBottom w:val="0"/>
      <w:divBdr>
        <w:top w:val="none" w:sz="0" w:space="0" w:color="auto"/>
        <w:left w:val="none" w:sz="0" w:space="0" w:color="auto"/>
        <w:bottom w:val="none" w:sz="0" w:space="0" w:color="auto"/>
        <w:right w:val="none" w:sz="0" w:space="0" w:color="auto"/>
      </w:divBdr>
    </w:div>
    <w:div w:id="591739269">
      <w:bodyDiv w:val="1"/>
      <w:marLeft w:val="0"/>
      <w:marRight w:val="0"/>
      <w:marTop w:val="0"/>
      <w:marBottom w:val="0"/>
      <w:divBdr>
        <w:top w:val="none" w:sz="0" w:space="0" w:color="auto"/>
        <w:left w:val="none" w:sz="0" w:space="0" w:color="auto"/>
        <w:bottom w:val="none" w:sz="0" w:space="0" w:color="auto"/>
        <w:right w:val="none" w:sz="0" w:space="0" w:color="auto"/>
      </w:divBdr>
    </w:div>
    <w:div w:id="595789841">
      <w:bodyDiv w:val="1"/>
      <w:marLeft w:val="0"/>
      <w:marRight w:val="0"/>
      <w:marTop w:val="0"/>
      <w:marBottom w:val="0"/>
      <w:divBdr>
        <w:top w:val="none" w:sz="0" w:space="0" w:color="auto"/>
        <w:left w:val="none" w:sz="0" w:space="0" w:color="auto"/>
        <w:bottom w:val="none" w:sz="0" w:space="0" w:color="auto"/>
        <w:right w:val="none" w:sz="0" w:space="0" w:color="auto"/>
      </w:divBdr>
    </w:div>
    <w:div w:id="600915286">
      <w:bodyDiv w:val="1"/>
      <w:marLeft w:val="0"/>
      <w:marRight w:val="0"/>
      <w:marTop w:val="0"/>
      <w:marBottom w:val="0"/>
      <w:divBdr>
        <w:top w:val="none" w:sz="0" w:space="0" w:color="auto"/>
        <w:left w:val="none" w:sz="0" w:space="0" w:color="auto"/>
        <w:bottom w:val="none" w:sz="0" w:space="0" w:color="auto"/>
        <w:right w:val="none" w:sz="0" w:space="0" w:color="auto"/>
      </w:divBdr>
    </w:div>
    <w:div w:id="603921720">
      <w:bodyDiv w:val="1"/>
      <w:marLeft w:val="0"/>
      <w:marRight w:val="0"/>
      <w:marTop w:val="0"/>
      <w:marBottom w:val="0"/>
      <w:divBdr>
        <w:top w:val="none" w:sz="0" w:space="0" w:color="auto"/>
        <w:left w:val="none" w:sz="0" w:space="0" w:color="auto"/>
        <w:bottom w:val="none" w:sz="0" w:space="0" w:color="auto"/>
        <w:right w:val="none" w:sz="0" w:space="0" w:color="auto"/>
      </w:divBdr>
    </w:div>
    <w:div w:id="616761665">
      <w:bodyDiv w:val="1"/>
      <w:marLeft w:val="0"/>
      <w:marRight w:val="0"/>
      <w:marTop w:val="0"/>
      <w:marBottom w:val="0"/>
      <w:divBdr>
        <w:top w:val="none" w:sz="0" w:space="0" w:color="auto"/>
        <w:left w:val="none" w:sz="0" w:space="0" w:color="auto"/>
        <w:bottom w:val="none" w:sz="0" w:space="0" w:color="auto"/>
        <w:right w:val="none" w:sz="0" w:space="0" w:color="auto"/>
      </w:divBdr>
    </w:div>
    <w:div w:id="618682859">
      <w:bodyDiv w:val="1"/>
      <w:marLeft w:val="0"/>
      <w:marRight w:val="0"/>
      <w:marTop w:val="0"/>
      <w:marBottom w:val="0"/>
      <w:divBdr>
        <w:top w:val="none" w:sz="0" w:space="0" w:color="auto"/>
        <w:left w:val="none" w:sz="0" w:space="0" w:color="auto"/>
        <w:bottom w:val="none" w:sz="0" w:space="0" w:color="auto"/>
        <w:right w:val="none" w:sz="0" w:space="0" w:color="auto"/>
      </w:divBdr>
    </w:div>
    <w:div w:id="620305167">
      <w:bodyDiv w:val="1"/>
      <w:marLeft w:val="0"/>
      <w:marRight w:val="0"/>
      <w:marTop w:val="0"/>
      <w:marBottom w:val="0"/>
      <w:divBdr>
        <w:top w:val="none" w:sz="0" w:space="0" w:color="auto"/>
        <w:left w:val="none" w:sz="0" w:space="0" w:color="auto"/>
        <w:bottom w:val="none" w:sz="0" w:space="0" w:color="auto"/>
        <w:right w:val="none" w:sz="0" w:space="0" w:color="auto"/>
      </w:divBdr>
      <w:divsChild>
        <w:div w:id="163010770">
          <w:marLeft w:val="0"/>
          <w:marRight w:val="0"/>
          <w:marTop w:val="0"/>
          <w:marBottom w:val="75"/>
          <w:divBdr>
            <w:top w:val="none" w:sz="0" w:space="0" w:color="auto"/>
            <w:left w:val="none" w:sz="0" w:space="0" w:color="auto"/>
            <w:bottom w:val="none" w:sz="0" w:space="0" w:color="auto"/>
            <w:right w:val="none" w:sz="0" w:space="0" w:color="auto"/>
          </w:divBdr>
        </w:div>
        <w:div w:id="331297513">
          <w:marLeft w:val="0"/>
          <w:marRight w:val="0"/>
          <w:marTop w:val="0"/>
          <w:marBottom w:val="0"/>
          <w:divBdr>
            <w:top w:val="none" w:sz="0" w:space="0" w:color="auto"/>
            <w:left w:val="none" w:sz="0" w:space="0" w:color="auto"/>
            <w:bottom w:val="none" w:sz="0" w:space="0" w:color="auto"/>
            <w:right w:val="none" w:sz="0" w:space="0" w:color="auto"/>
          </w:divBdr>
        </w:div>
        <w:div w:id="625356413">
          <w:marLeft w:val="0"/>
          <w:marRight w:val="0"/>
          <w:marTop w:val="0"/>
          <w:marBottom w:val="75"/>
          <w:divBdr>
            <w:top w:val="none" w:sz="0" w:space="0" w:color="auto"/>
            <w:left w:val="none" w:sz="0" w:space="0" w:color="auto"/>
            <w:bottom w:val="none" w:sz="0" w:space="0" w:color="auto"/>
            <w:right w:val="none" w:sz="0" w:space="0" w:color="auto"/>
          </w:divBdr>
        </w:div>
        <w:div w:id="1296526440">
          <w:marLeft w:val="0"/>
          <w:marRight w:val="0"/>
          <w:marTop w:val="0"/>
          <w:marBottom w:val="75"/>
          <w:divBdr>
            <w:top w:val="none" w:sz="0" w:space="0" w:color="auto"/>
            <w:left w:val="none" w:sz="0" w:space="0" w:color="auto"/>
            <w:bottom w:val="none" w:sz="0" w:space="0" w:color="auto"/>
            <w:right w:val="none" w:sz="0" w:space="0" w:color="auto"/>
          </w:divBdr>
        </w:div>
      </w:divsChild>
    </w:div>
    <w:div w:id="630938797">
      <w:bodyDiv w:val="1"/>
      <w:marLeft w:val="0"/>
      <w:marRight w:val="0"/>
      <w:marTop w:val="0"/>
      <w:marBottom w:val="0"/>
      <w:divBdr>
        <w:top w:val="none" w:sz="0" w:space="0" w:color="auto"/>
        <w:left w:val="none" w:sz="0" w:space="0" w:color="auto"/>
        <w:bottom w:val="none" w:sz="0" w:space="0" w:color="auto"/>
        <w:right w:val="none" w:sz="0" w:space="0" w:color="auto"/>
      </w:divBdr>
    </w:div>
    <w:div w:id="631908638">
      <w:bodyDiv w:val="1"/>
      <w:marLeft w:val="0"/>
      <w:marRight w:val="0"/>
      <w:marTop w:val="0"/>
      <w:marBottom w:val="0"/>
      <w:divBdr>
        <w:top w:val="none" w:sz="0" w:space="0" w:color="auto"/>
        <w:left w:val="none" w:sz="0" w:space="0" w:color="auto"/>
        <w:bottom w:val="none" w:sz="0" w:space="0" w:color="auto"/>
        <w:right w:val="none" w:sz="0" w:space="0" w:color="auto"/>
      </w:divBdr>
    </w:div>
    <w:div w:id="634677548">
      <w:bodyDiv w:val="1"/>
      <w:marLeft w:val="0"/>
      <w:marRight w:val="0"/>
      <w:marTop w:val="0"/>
      <w:marBottom w:val="0"/>
      <w:divBdr>
        <w:top w:val="none" w:sz="0" w:space="0" w:color="auto"/>
        <w:left w:val="none" w:sz="0" w:space="0" w:color="auto"/>
        <w:bottom w:val="none" w:sz="0" w:space="0" w:color="auto"/>
        <w:right w:val="none" w:sz="0" w:space="0" w:color="auto"/>
      </w:divBdr>
      <w:divsChild>
        <w:div w:id="36206591">
          <w:marLeft w:val="0"/>
          <w:marRight w:val="0"/>
          <w:marTop w:val="0"/>
          <w:marBottom w:val="0"/>
          <w:divBdr>
            <w:top w:val="none" w:sz="0" w:space="0" w:color="auto"/>
            <w:left w:val="none" w:sz="0" w:space="0" w:color="auto"/>
            <w:bottom w:val="none" w:sz="0" w:space="0" w:color="auto"/>
            <w:right w:val="none" w:sz="0" w:space="0" w:color="auto"/>
          </w:divBdr>
        </w:div>
      </w:divsChild>
    </w:div>
    <w:div w:id="654602358">
      <w:bodyDiv w:val="1"/>
      <w:marLeft w:val="0"/>
      <w:marRight w:val="0"/>
      <w:marTop w:val="0"/>
      <w:marBottom w:val="0"/>
      <w:divBdr>
        <w:top w:val="none" w:sz="0" w:space="0" w:color="auto"/>
        <w:left w:val="none" w:sz="0" w:space="0" w:color="auto"/>
        <w:bottom w:val="none" w:sz="0" w:space="0" w:color="auto"/>
        <w:right w:val="none" w:sz="0" w:space="0" w:color="auto"/>
      </w:divBdr>
    </w:div>
    <w:div w:id="656539749">
      <w:bodyDiv w:val="1"/>
      <w:marLeft w:val="0"/>
      <w:marRight w:val="0"/>
      <w:marTop w:val="0"/>
      <w:marBottom w:val="0"/>
      <w:divBdr>
        <w:top w:val="none" w:sz="0" w:space="0" w:color="auto"/>
        <w:left w:val="none" w:sz="0" w:space="0" w:color="auto"/>
        <w:bottom w:val="none" w:sz="0" w:space="0" w:color="auto"/>
        <w:right w:val="none" w:sz="0" w:space="0" w:color="auto"/>
      </w:divBdr>
    </w:div>
    <w:div w:id="662202273">
      <w:bodyDiv w:val="1"/>
      <w:marLeft w:val="0"/>
      <w:marRight w:val="0"/>
      <w:marTop w:val="0"/>
      <w:marBottom w:val="0"/>
      <w:divBdr>
        <w:top w:val="none" w:sz="0" w:space="0" w:color="auto"/>
        <w:left w:val="none" w:sz="0" w:space="0" w:color="auto"/>
        <w:bottom w:val="none" w:sz="0" w:space="0" w:color="auto"/>
        <w:right w:val="none" w:sz="0" w:space="0" w:color="auto"/>
      </w:divBdr>
    </w:div>
    <w:div w:id="665863216">
      <w:bodyDiv w:val="1"/>
      <w:marLeft w:val="0"/>
      <w:marRight w:val="0"/>
      <w:marTop w:val="0"/>
      <w:marBottom w:val="0"/>
      <w:divBdr>
        <w:top w:val="none" w:sz="0" w:space="0" w:color="auto"/>
        <w:left w:val="none" w:sz="0" w:space="0" w:color="auto"/>
        <w:bottom w:val="none" w:sz="0" w:space="0" w:color="auto"/>
        <w:right w:val="none" w:sz="0" w:space="0" w:color="auto"/>
      </w:divBdr>
    </w:div>
    <w:div w:id="670259708">
      <w:bodyDiv w:val="1"/>
      <w:marLeft w:val="0"/>
      <w:marRight w:val="0"/>
      <w:marTop w:val="0"/>
      <w:marBottom w:val="0"/>
      <w:divBdr>
        <w:top w:val="none" w:sz="0" w:space="0" w:color="auto"/>
        <w:left w:val="none" w:sz="0" w:space="0" w:color="auto"/>
        <w:bottom w:val="none" w:sz="0" w:space="0" w:color="auto"/>
        <w:right w:val="none" w:sz="0" w:space="0" w:color="auto"/>
      </w:divBdr>
    </w:div>
    <w:div w:id="682173453">
      <w:bodyDiv w:val="1"/>
      <w:marLeft w:val="0"/>
      <w:marRight w:val="0"/>
      <w:marTop w:val="0"/>
      <w:marBottom w:val="0"/>
      <w:divBdr>
        <w:top w:val="none" w:sz="0" w:space="0" w:color="auto"/>
        <w:left w:val="none" w:sz="0" w:space="0" w:color="auto"/>
        <w:bottom w:val="none" w:sz="0" w:space="0" w:color="auto"/>
        <w:right w:val="none" w:sz="0" w:space="0" w:color="auto"/>
      </w:divBdr>
    </w:div>
    <w:div w:id="683358570">
      <w:bodyDiv w:val="1"/>
      <w:marLeft w:val="0"/>
      <w:marRight w:val="0"/>
      <w:marTop w:val="0"/>
      <w:marBottom w:val="0"/>
      <w:divBdr>
        <w:top w:val="none" w:sz="0" w:space="0" w:color="auto"/>
        <w:left w:val="none" w:sz="0" w:space="0" w:color="auto"/>
        <w:bottom w:val="none" w:sz="0" w:space="0" w:color="auto"/>
        <w:right w:val="none" w:sz="0" w:space="0" w:color="auto"/>
      </w:divBdr>
    </w:div>
    <w:div w:id="686978404">
      <w:bodyDiv w:val="1"/>
      <w:marLeft w:val="0"/>
      <w:marRight w:val="0"/>
      <w:marTop w:val="0"/>
      <w:marBottom w:val="0"/>
      <w:divBdr>
        <w:top w:val="none" w:sz="0" w:space="0" w:color="auto"/>
        <w:left w:val="none" w:sz="0" w:space="0" w:color="auto"/>
        <w:bottom w:val="none" w:sz="0" w:space="0" w:color="auto"/>
        <w:right w:val="none" w:sz="0" w:space="0" w:color="auto"/>
      </w:divBdr>
    </w:div>
    <w:div w:id="697048960">
      <w:bodyDiv w:val="1"/>
      <w:marLeft w:val="0"/>
      <w:marRight w:val="0"/>
      <w:marTop w:val="0"/>
      <w:marBottom w:val="0"/>
      <w:divBdr>
        <w:top w:val="none" w:sz="0" w:space="0" w:color="auto"/>
        <w:left w:val="none" w:sz="0" w:space="0" w:color="auto"/>
        <w:bottom w:val="none" w:sz="0" w:space="0" w:color="auto"/>
        <w:right w:val="none" w:sz="0" w:space="0" w:color="auto"/>
      </w:divBdr>
    </w:div>
    <w:div w:id="719523230">
      <w:bodyDiv w:val="1"/>
      <w:marLeft w:val="0"/>
      <w:marRight w:val="0"/>
      <w:marTop w:val="0"/>
      <w:marBottom w:val="0"/>
      <w:divBdr>
        <w:top w:val="none" w:sz="0" w:space="0" w:color="auto"/>
        <w:left w:val="none" w:sz="0" w:space="0" w:color="auto"/>
        <w:bottom w:val="none" w:sz="0" w:space="0" w:color="auto"/>
        <w:right w:val="none" w:sz="0" w:space="0" w:color="auto"/>
      </w:divBdr>
    </w:div>
    <w:div w:id="723255598">
      <w:bodyDiv w:val="1"/>
      <w:marLeft w:val="0"/>
      <w:marRight w:val="0"/>
      <w:marTop w:val="0"/>
      <w:marBottom w:val="0"/>
      <w:divBdr>
        <w:top w:val="none" w:sz="0" w:space="0" w:color="auto"/>
        <w:left w:val="none" w:sz="0" w:space="0" w:color="auto"/>
        <w:bottom w:val="none" w:sz="0" w:space="0" w:color="auto"/>
        <w:right w:val="none" w:sz="0" w:space="0" w:color="auto"/>
      </w:divBdr>
    </w:div>
    <w:div w:id="727457941">
      <w:bodyDiv w:val="1"/>
      <w:marLeft w:val="0"/>
      <w:marRight w:val="0"/>
      <w:marTop w:val="0"/>
      <w:marBottom w:val="0"/>
      <w:divBdr>
        <w:top w:val="none" w:sz="0" w:space="0" w:color="auto"/>
        <w:left w:val="none" w:sz="0" w:space="0" w:color="auto"/>
        <w:bottom w:val="none" w:sz="0" w:space="0" w:color="auto"/>
        <w:right w:val="none" w:sz="0" w:space="0" w:color="auto"/>
      </w:divBdr>
    </w:div>
    <w:div w:id="732892526">
      <w:bodyDiv w:val="1"/>
      <w:marLeft w:val="0"/>
      <w:marRight w:val="0"/>
      <w:marTop w:val="0"/>
      <w:marBottom w:val="0"/>
      <w:divBdr>
        <w:top w:val="none" w:sz="0" w:space="0" w:color="auto"/>
        <w:left w:val="none" w:sz="0" w:space="0" w:color="auto"/>
        <w:bottom w:val="none" w:sz="0" w:space="0" w:color="auto"/>
        <w:right w:val="none" w:sz="0" w:space="0" w:color="auto"/>
      </w:divBdr>
    </w:div>
    <w:div w:id="733502040">
      <w:bodyDiv w:val="1"/>
      <w:marLeft w:val="0"/>
      <w:marRight w:val="0"/>
      <w:marTop w:val="0"/>
      <w:marBottom w:val="0"/>
      <w:divBdr>
        <w:top w:val="none" w:sz="0" w:space="0" w:color="auto"/>
        <w:left w:val="none" w:sz="0" w:space="0" w:color="auto"/>
        <w:bottom w:val="none" w:sz="0" w:space="0" w:color="auto"/>
        <w:right w:val="none" w:sz="0" w:space="0" w:color="auto"/>
      </w:divBdr>
    </w:div>
    <w:div w:id="742485832">
      <w:bodyDiv w:val="1"/>
      <w:marLeft w:val="0"/>
      <w:marRight w:val="0"/>
      <w:marTop w:val="0"/>
      <w:marBottom w:val="0"/>
      <w:divBdr>
        <w:top w:val="none" w:sz="0" w:space="0" w:color="auto"/>
        <w:left w:val="none" w:sz="0" w:space="0" w:color="auto"/>
        <w:bottom w:val="none" w:sz="0" w:space="0" w:color="auto"/>
        <w:right w:val="none" w:sz="0" w:space="0" w:color="auto"/>
      </w:divBdr>
    </w:div>
    <w:div w:id="744693082">
      <w:bodyDiv w:val="1"/>
      <w:marLeft w:val="0"/>
      <w:marRight w:val="0"/>
      <w:marTop w:val="0"/>
      <w:marBottom w:val="0"/>
      <w:divBdr>
        <w:top w:val="none" w:sz="0" w:space="0" w:color="auto"/>
        <w:left w:val="none" w:sz="0" w:space="0" w:color="auto"/>
        <w:bottom w:val="none" w:sz="0" w:space="0" w:color="auto"/>
        <w:right w:val="none" w:sz="0" w:space="0" w:color="auto"/>
      </w:divBdr>
      <w:divsChild>
        <w:div w:id="521480411">
          <w:marLeft w:val="0"/>
          <w:marRight w:val="0"/>
          <w:marTop w:val="0"/>
          <w:marBottom w:val="75"/>
          <w:divBdr>
            <w:top w:val="none" w:sz="0" w:space="0" w:color="auto"/>
            <w:left w:val="none" w:sz="0" w:space="0" w:color="auto"/>
            <w:bottom w:val="none" w:sz="0" w:space="0" w:color="auto"/>
            <w:right w:val="none" w:sz="0" w:space="0" w:color="auto"/>
          </w:divBdr>
        </w:div>
        <w:div w:id="1644432332">
          <w:marLeft w:val="0"/>
          <w:marRight w:val="0"/>
          <w:marTop w:val="0"/>
          <w:marBottom w:val="75"/>
          <w:divBdr>
            <w:top w:val="none" w:sz="0" w:space="0" w:color="auto"/>
            <w:left w:val="none" w:sz="0" w:space="0" w:color="auto"/>
            <w:bottom w:val="none" w:sz="0" w:space="0" w:color="auto"/>
            <w:right w:val="none" w:sz="0" w:space="0" w:color="auto"/>
          </w:divBdr>
        </w:div>
        <w:div w:id="1666081474">
          <w:marLeft w:val="0"/>
          <w:marRight w:val="0"/>
          <w:marTop w:val="0"/>
          <w:marBottom w:val="75"/>
          <w:divBdr>
            <w:top w:val="none" w:sz="0" w:space="0" w:color="auto"/>
            <w:left w:val="none" w:sz="0" w:space="0" w:color="auto"/>
            <w:bottom w:val="none" w:sz="0" w:space="0" w:color="auto"/>
            <w:right w:val="none" w:sz="0" w:space="0" w:color="auto"/>
          </w:divBdr>
        </w:div>
      </w:divsChild>
    </w:div>
    <w:div w:id="748309017">
      <w:bodyDiv w:val="1"/>
      <w:marLeft w:val="0"/>
      <w:marRight w:val="0"/>
      <w:marTop w:val="0"/>
      <w:marBottom w:val="0"/>
      <w:divBdr>
        <w:top w:val="none" w:sz="0" w:space="0" w:color="auto"/>
        <w:left w:val="none" w:sz="0" w:space="0" w:color="auto"/>
        <w:bottom w:val="none" w:sz="0" w:space="0" w:color="auto"/>
        <w:right w:val="none" w:sz="0" w:space="0" w:color="auto"/>
      </w:divBdr>
    </w:div>
    <w:div w:id="752314105">
      <w:bodyDiv w:val="1"/>
      <w:marLeft w:val="0"/>
      <w:marRight w:val="0"/>
      <w:marTop w:val="0"/>
      <w:marBottom w:val="0"/>
      <w:divBdr>
        <w:top w:val="none" w:sz="0" w:space="0" w:color="auto"/>
        <w:left w:val="none" w:sz="0" w:space="0" w:color="auto"/>
        <w:bottom w:val="none" w:sz="0" w:space="0" w:color="auto"/>
        <w:right w:val="none" w:sz="0" w:space="0" w:color="auto"/>
      </w:divBdr>
    </w:div>
    <w:div w:id="760293281">
      <w:bodyDiv w:val="1"/>
      <w:marLeft w:val="0"/>
      <w:marRight w:val="0"/>
      <w:marTop w:val="0"/>
      <w:marBottom w:val="0"/>
      <w:divBdr>
        <w:top w:val="none" w:sz="0" w:space="0" w:color="auto"/>
        <w:left w:val="none" w:sz="0" w:space="0" w:color="auto"/>
        <w:bottom w:val="none" w:sz="0" w:space="0" w:color="auto"/>
        <w:right w:val="none" w:sz="0" w:space="0" w:color="auto"/>
      </w:divBdr>
    </w:div>
    <w:div w:id="764308263">
      <w:bodyDiv w:val="1"/>
      <w:marLeft w:val="0"/>
      <w:marRight w:val="0"/>
      <w:marTop w:val="0"/>
      <w:marBottom w:val="0"/>
      <w:divBdr>
        <w:top w:val="none" w:sz="0" w:space="0" w:color="auto"/>
        <w:left w:val="none" w:sz="0" w:space="0" w:color="auto"/>
        <w:bottom w:val="none" w:sz="0" w:space="0" w:color="auto"/>
        <w:right w:val="none" w:sz="0" w:space="0" w:color="auto"/>
      </w:divBdr>
    </w:div>
    <w:div w:id="770860343">
      <w:bodyDiv w:val="1"/>
      <w:marLeft w:val="0"/>
      <w:marRight w:val="0"/>
      <w:marTop w:val="0"/>
      <w:marBottom w:val="0"/>
      <w:divBdr>
        <w:top w:val="none" w:sz="0" w:space="0" w:color="auto"/>
        <w:left w:val="none" w:sz="0" w:space="0" w:color="auto"/>
        <w:bottom w:val="none" w:sz="0" w:space="0" w:color="auto"/>
        <w:right w:val="none" w:sz="0" w:space="0" w:color="auto"/>
      </w:divBdr>
    </w:div>
    <w:div w:id="777258271">
      <w:bodyDiv w:val="1"/>
      <w:marLeft w:val="0"/>
      <w:marRight w:val="0"/>
      <w:marTop w:val="0"/>
      <w:marBottom w:val="0"/>
      <w:divBdr>
        <w:top w:val="none" w:sz="0" w:space="0" w:color="auto"/>
        <w:left w:val="none" w:sz="0" w:space="0" w:color="auto"/>
        <w:bottom w:val="none" w:sz="0" w:space="0" w:color="auto"/>
        <w:right w:val="none" w:sz="0" w:space="0" w:color="auto"/>
      </w:divBdr>
    </w:div>
    <w:div w:id="779304057">
      <w:bodyDiv w:val="1"/>
      <w:marLeft w:val="0"/>
      <w:marRight w:val="0"/>
      <w:marTop w:val="0"/>
      <w:marBottom w:val="0"/>
      <w:divBdr>
        <w:top w:val="none" w:sz="0" w:space="0" w:color="auto"/>
        <w:left w:val="none" w:sz="0" w:space="0" w:color="auto"/>
        <w:bottom w:val="none" w:sz="0" w:space="0" w:color="auto"/>
        <w:right w:val="none" w:sz="0" w:space="0" w:color="auto"/>
      </w:divBdr>
    </w:div>
    <w:div w:id="779689743">
      <w:bodyDiv w:val="1"/>
      <w:marLeft w:val="0"/>
      <w:marRight w:val="0"/>
      <w:marTop w:val="0"/>
      <w:marBottom w:val="0"/>
      <w:divBdr>
        <w:top w:val="none" w:sz="0" w:space="0" w:color="auto"/>
        <w:left w:val="none" w:sz="0" w:space="0" w:color="auto"/>
        <w:bottom w:val="none" w:sz="0" w:space="0" w:color="auto"/>
        <w:right w:val="none" w:sz="0" w:space="0" w:color="auto"/>
      </w:divBdr>
    </w:div>
    <w:div w:id="783234242">
      <w:bodyDiv w:val="1"/>
      <w:marLeft w:val="0"/>
      <w:marRight w:val="0"/>
      <w:marTop w:val="0"/>
      <w:marBottom w:val="0"/>
      <w:divBdr>
        <w:top w:val="none" w:sz="0" w:space="0" w:color="auto"/>
        <w:left w:val="none" w:sz="0" w:space="0" w:color="auto"/>
        <w:bottom w:val="none" w:sz="0" w:space="0" w:color="auto"/>
        <w:right w:val="none" w:sz="0" w:space="0" w:color="auto"/>
      </w:divBdr>
    </w:div>
    <w:div w:id="796487409">
      <w:bodyDiv w:val="1"/>
      <w:marLeft w:val="0"/>
      <w:marRight w:val="0"/>
      <w:marTop w:val="0"/>
      <w:marBottom w:val="0"/>
      <w:divBdr>
        <w:top w:val="none" w:sz="0" w:space="0" w:color="auto"/>
        <w:left w:val="none" w:sz="0" w:space="0" w:color="auto"/>
        <w:bottom w:val="none" w:sz="0" w:space="0" w:color="auto"/>
        <w:right w:val="none" w:sz="0" w:space="0" w:color="auto"/>
      </w:divBdr>
    </w:div>
    <w:div w:id="799609630">
      <w:bodyDiv w:val="1"/>
      <w:marLeft w:val="0"/>
      <w:marRight w:val="0"/>
      <w:marTop w:val="0"/>
      <w:marBottom w:val="0"/>
      <w:divBdr>
        <w:top w:val="none" w:sz="0" w:space="0" w:color="auto"/>
        <w:left w:val="none" w:sz="0" w:space="0" w:color="auto"/>
        <w:bottom w:val="none" w:sz="0" w:space="0" w:color="auto"/>
        <w:right w:val="none" w:sz="0" w:space="0" w:color="auto"/>
      </w:divBdr>
    </w:div>
    <w:div w:id="801583173">
      <w:bodyDiv w:val="1"/>
      <w:marLeft w:val="0"/>
      <w:marRight w:val="0"/>
      <w:marTop w:val="0"/>
      <w:marBottom w:val="0"/>
      <w:divBdr>
        <w:top w:val="none" w:sz="0" w:space="0" w:color="auto"/>
        <w:left w:val="none" w:sz="0" w:space="0" w:color="auto"/>
        <w:bottom w:val="none" w:sz="0" w:space="0" w:color="auto"/>
        <w:right w:val="none" w:sz="0" w:space="0" w:color="auto"/>
      </w:divBdr>
    </w:div>
    <w:div w:id="804355837">
      <w:bodyDiv w:val="1"/>
      <w:marLeft w:val="0"/>
      <w:marRight w:val="0"/>
      <w:marTop w:val="0"/>
      <w:marBottom w:val="0"/>
      <w:divBdr>
        <w:top w:val="none" w:sz="0" w:space="0" w:color="auto"/>
        <w:left w:val="none" w:sz="0" w:space="0" w:color="auto"/>
        <w:bottom w:val="none" w:sz="0" w:space="0" w:color="auto"/>
        <w:right w:val="none" w:sz="0" w:space="0" w:color="auto"/>
      </w:divBdr>
      <w:divsChild>
        <w:div w:id="830364094">
          <w:marLeft w:val="0"/>
          <w:marRight w:val="0"/>
          <w:marTop w:val="0"/>
          <w:marBottom w:val="0"/>
          <w:divBdr>
            <w:top w:val="none" w:sz="0" w:space="0" w:color="auto"/>
            <w:left w:val="none" w:sz="0" w:space="0" w:color="auto"/>
            <w:bottom w:val="none" w:sz="0" w:space="0" w:color="auto"/>
            <w:right w:val="none" w:sz="0" w:space="0" w:color="auto"/>
          </w:divBdr>
        </w:div>
        <w:div w:id="17780384">
          <w:marLeft w:val="0"/>
          <w:marRight w:val="0"/>
          <w:marTop w:val="0"/>
          <w:marBottom w:val="0"/>
          <w:divBdr>
            <w:top w:val="none" w:sz="0" w:space="0" w:color="auto"/>
            <w:left w:val="none" w:sz="0" w:space="0" w:color="auto"/>
            <w:bottom w:val="none" w:sz="0" w:space="0" w:color="auto"/>
            <w:right w:val="none" w:sz="0" w:space="0" w:color="auto"/>
          </w:divBdr>
        </w:div>
        <w:div w:id="1853497155">
          <w:marLeft w:val="0"/>
          <w:marRight w:val="0"/>
          <w:marTop w:val="0"/>
          <w:marBottom w:val="0"/>
          <w:divBdr>
            <w:top w:val="none" w:sz="0" w:space="0" w:color="auto"/>
            <w:left w:val="none" w:sz="0" w:space="0" w:color="auto"/>
            <w:bottom w:val="none" w:sz="0" w:space="0" w:color="auto"/>
            <w:right w:val="none" w:sz="0" w:space="0" w:color="auto"/>
          </w:divBdr>
        </w:div>
        <w:div w:id="1701275188">
          <w:marLeft w:val="0"/>
          <w:marRight w:val="0"/>
          <w:marTop w:val="0"/>
          <w:marBottom w:val="0"/>
          <w:divBdr>
            <w:top w:val="none" w:sz="0" w:space="0" w:color="auto"/>
            <w:left w:val="none" w:sz="0" w:space="0" w:color="auto"/>
            <w:bottom w:val="none" w:sz="0" w:space="0" w:color="auto"/>
            <w:right w:val="none" w:sz="0" w:space="0" w:color="auto"/>
          </w:divBdr>
        </w:div>
        <w:div w:id="1994411082">
          <w:marLeft w:val="0"/>
          <w:marRight w:val="0"/>
          <w:marTop w:val="0"/>
          <w:marBottom w:val="0"/>
          <w:divBdr>
            <w:top w:val="none" w:sz="0" w:space="0" w:color="auto"/>
            <w:left w:val="none" w:sz="0" w:space="0" w:color="auto"/>
            <w:bottom w:val="none" w:sz="0" w:space="0" w:color="auto"/>
            <w:right w:val="none" w:sz="0" w:space="0" w:color="auto"/>
          </w:divBdr>
        </w:div>
        <w:div w:id="1421482118">
          <w:marLeft w:val="0"/>
          <w:marRight w:val="0"/>
          <w:marTop w:val="0"/>
          <w:marBottom w:val="0"/>
          <w:divBdr>
            <w:top w:val="none" w:sz="0" w:space="0" w:color="auto"/>
            <w:left w:val="none" w:sz="0" w:space="0" w:color="auto"/>
            <w:bottom w:val="none" w:sz="0" w:space="0" w:color="auto"/>
            <w:right w:val="none" w:sz="0" w:space="0" w:color="auto"/>
          </w:divBdr>
        </w:div>
        <w:div w:id="1380940325">
          <w:marLeft w:val="0"/>
          <w:marRight w:val="0"/>
          <w:marTop w:val="0"/>
          <w:marBottom w:val="0"/>
          <w:divBdr>
            <w:top w:val="none" w:sz="0" w:space="0" w:color="auto"/>
            <w:left w:val="none" w:sz="0" w:space="0" w:color="auto"/>
            <w:bottom w:val="none" w:sz="0" w:space="0" w:color="auto"/>
            <w:right w:val="none" w:sz="0" w:space="0" w:color="auto"/>
          </w:divBdr>
        </w:div>
        <w:div w:id="140464342">
          <w:marLeft w:val="0"/>
          <w:marRight w:val="0"/>
          <w:marTop w:val="0"/>
          <w:marBottom w:val="0"/>
          <w:divBdr>
            <w:top w:val="none" w:sz="0" w:space="0" w:color="auto"/>
            <w:left w:val="none" w:sz="0" w:space="0" w:color="auto"/>
            <w:bottom w:val="none" w:sz="0" w:space="0" w:color="auto"/>
            <w:right w:val="none" w:sz="0" w:space="0" w:color="auto"/>
          </w:divBdr>
        </w:div>
      </w:divsChild>
    </w:div>
    <w:div w:id="805397247">
      <w:bodyDiv w:val="1"/>
      <w:marLeft w:val="0"/>
      <w:marRight w:val="0"/>
      <w:marTop w:val="0"/>
      <w:marBottom w:val="0"/>
      <w:divBdr>
        <w:top w:val="none" w:sz="0" w:space="0" w:color="auto"/>
        <w:left w:val="none" w:sz="0" w:space="0" w:color="auto"/>
        <w:bottom w:val="none" w:sz="0" w:space="0" w:color="auto"/>
        <w:right w:val="none" w:sz="0" w:space="0" w:color="auto"/>
      </w:divBdr>
    </w:div>
    <w:div w:id="812064133">
      <w:bodyDiv w:val="1"/>
      <w:marLeft w:val="0"/>
      <w:marRight w:val="0"/>
      <w:marTop w:val="0"/>
      <w:marBottom w:val="0"/>
      <w:divBdr>
        <w:top w:val="none" w:sz="0" w:space="0" w:color="auto"/>
        <w:left w:val="none" w:sz="0" w:space="0" w:color="auto"/>
        <w:bottom w:val="none" w:sz="0" w:space="0" w:color="auto"/>
        <w:right w:val="none" w:sz="0" w:space="0" w:color="auto"/>
      </w:divBdr>
    </w:div>
    <w:div w:id="826941873">
      <w:bodyDiv w:val="1"/>
      <w:marLeft w:val="0"/>
      <w:marRight w:val="0"/>
      <w:marTop w:val="0"/>
      <w:marBottom w:val="0"/>
      <w:divBdr>
        <w:top w:val="none" w:sz="0" w:space="0" w:color="auto"/>
        <w:left w:val="none" w:sz="0" w:space="0" w:color="auto"/>
        <w:bottom w:val="none" w:sz="0" w:space="0" w:color="auto"/>
        <w:right w:val="none" w:sz="0" w:space="0" w:color="auto"/>
      </w:divBdr>
    </w:div>
    <w:div w:id="845873541">
      <w:bodyDiv w:val="1"/>
      <w:marLeft w:val="0"/>
      <w:marRight w:val="0"/>
      <w:marTop w:val="0"/>
      <w:marBottom w:val="0"/>
      <w:divBdr>
        <w:top w:val="none" w:sz="0" w:space="0" w:color="auto"/>
        <w:left w:val="none" w:sz="0" w:space="0" w:color="auto"/>
        <w:bottom w:val="none" w:sz="0" w:space="0" w:color="auto"/>
        <w:right w:val="none" w:sz="0" w:space="0" w:color="auto"/>
      </w:divBdr>
    </w:div>
    <w:div w:id="850294162">
      <w:bodyDiv w:val="1"/>
      <w:marLeft w:val="0"/>
      <w:marRight w:val="0"/>
      <w:marTop w:val="0"/>
      <w:marBottom w:val="0"/>
      <w:divBdr>
        <w:top w:val="none" w:sz="0" w:space="0" w:color="auto"/>
        <w:left w:val="none" w:sz="0" w:space="0" w:color="auto"/>
        <w:bottom w:val="none" w:sz="0" w:space="0" w:color="auto"/>
        <w:right w:val="none" w:sz="0" w:space="0" w:color="auto"/>
      </w:divBdr>
    </w:div>
    <w:div w:id="852260637">
      <w:bodyDiv w:val="1"/>
      <w:marLeft w:val="0"/>
      <w:marRight w:val="0"/>
      <w:marTop w:val="0"/>
      <w:marBottom w:val="0"/>
      <w:divBdr>
        <w:top w:val="none" w:sz="0" w:space="0" w:color="auto"/>
        <w:left w:val="none" w:sz="0" w:space="0" w:color="auto"/>
        <w:bottom w:val="none" w:sz="0" w:space="0" w:color="auto"/>
        <w:right w:val="none" w:sz="0" w:space="0" w:color="auto"/>
      </w:divBdr>
    </w:div>
    <w:div w:id="853114698">
      <w:bodyDiv w:val="1"/>
      <w:marLeft w:val="0"/>
      <w:marRight w:val="0"/>
      <w:marTop w:val="0"/>
      <w:marBottom w:val="0"/>
      <w:divBdr>
        <w:top w:val="none" w:sz="0" w:space="0" w:color="auto"/>
        <w:left w:val="none" w:sz="0" w:space="0" w:color="auto"/>
        <w:bottom w:val="none" w:sz="0" w:space="0" w:color="auto"/>
        <w:right w:val="none" w:sz="0" w:space="0" w:color="auto"/>
      </w:divBdr>
    </w:div>
    <w:div w:id="853346015">
      <w:bodyDiv w:val="1"/>
      <w:marLeft w:val="0"/>
      <w:marRight w:val="0"/>
      <w:marTop w:val="0"/>
      <w:marBottom w:val="0"/>
      <w:divBdr>
        <w:top w:val="none" w:sz="0" w:space="0" w:color="auto"/>
        <w:left w:val="none" w:sz="0" w:space="0" w:color="auto"/>
        <w:bottom w:val="none" w:sz="0" w:space="0" w:color="auto"/>
        <w:right w:val="none" w:sz="0" w:space="0" w:color="auto"/>
      </w:divBdr>
      <w:divsChild>
        <w:div w:id="109864678">
          <w:marLeft w:val="0"/>
          <w:marRight w:val="0"/>
          <w:marTop w:val="0"/>
          <w:marBottom w:val="0"/>
          <w:divBdr>
            <w:top w:val="none" w:sz="0" w:space="0" w:color="auto"/>
            <w:left w:val="none" w:sz="0" w:space="0" w:color="auto"/>
            <w:bottom w:val="none" w:sz="0" w:space="0" w:color="auto"/>
            <w:right w:val="none" w:sz="0" w:space="0" w:color="auto"/>
          </w:divBdr>
        </w:div>
      </w:divsChild>
    </w:div>
    <w:div w:id="856844209">
      <w:bodyDiv w:val="1"/>
      <w:marLeft w:val="0"/>
      <w:marRight w:val="0"/>
      <w:marTop w:val="0"/>
      <w:marBottom w:val="0"/>
      <w:divBdr>
        <w:top w:val="none" w:sz="0" w:space="0" w:color="auto"/>
        <w:left w:val="none" w:sz="0" w:space="0" w:color="auto"/>
        <w:bottom w:val="none" w:sz="0" w:space="0" w:color="auto"/>
        <w:right w:val="none" w:sz="0" w:space="0" w:color="auto"/>
      </w:divBdr>
    </w:div>
    <w:div w:id="873887425">
      <w:bodyDiv w:val="1"/>
      <w:marLeft w:val="0"/>
      <w:marRight w:val="0"/>
      <w:marTop w:val="0"/>
      <w:marBottom w:val="0"/>
      <w:divBdr>
        <w:top w:val="none" w:sz="0" w:space="0" w:color="auto"/>
        <w:left w:val="none" w:sz="0" w:space="0" w:color="auto"/>
        <w:bottom w:val="none" w:sz="0" w:space="0" w:color="auto"/>
        <w:right w:val="none" w:sz="0" w:space="0" w:color="auto"/>
      </w:divBdr>
    </w:div>
    <w:div w:id="874541581">
      <w:bodyDiv w:val="1"/>
      <w:marLeft w:val="0"/>
      <w:marRight w:val="0"/>
      <w:marTop w:val="0"/>
      <w:marBottom w:val="0"/>
      <w:divBdr>
        <w:top w:val="none" w:sz="0" w:space="0" w:color="auto"/>
        <w:left w:val="none" w:sz="0" w:space="0" w:color="auto"/>
        <w:bottom w:val="none" w:sz="0" w:space="0" w:color="auto"/>
        <w:right w:val="none" w:sz="0" w:space="0" w:color="auto"/>
      </w:divBdr>
    </w:div>
    <w:div w:id="877857239">
      <w:bodyDiv w:val="1"/>
      <w:marLeft w:val="0"/>
      <w:marRight w:val="0"/>
      <w:marTop w:val="0"/>
      <w:marBottom w:val="0"/>
      <w:divBdr>
        <w:top w:val="none" w:sz="0" w:space="0" w:color="auto"/>
        <w:left w:val="none" w:sz="0" w:space="0" w:color="auto"/>
        <w:bottom w:val="none" w:sz="0" w:space="0" w:color="auto"/>
        <w:right w:val="none" w:sz="0" w:space="0" w:color="auto"/>
      </w:divBdr>
    </w:div>
    <w:div w:id="884100483">
      <w:bodyDiv w:val="1"/>
      <w:marLeft w:val="0"/>
      <w:marRight w:val="0"/>
      <w:marTop w:val="0"/>
      <w:marBottom w:val="0"/>
      <w:divBdr>
        <w:top w:val="none" w:sz="0" w:space="0" w:color="auto"/>
        <w:left w:val="none" w:sz="0" w:space="0" w:color="auto"/>
        <w:bottom w:val="none" w:sz="0" w:space="0" w:color="auto"/>
        <w:right w:val="none" w:sz="0" w:space="0" w:color="auto"/>
      </w:divBdr>
      <w:divsChild>
        <w:div w:id="176434404">
          <w:marLeft w:val="0"/>
          <w:marRight w:val="0"/>
          <w:marTop w:val="0"/>
          <w:marBottom w:val="75"/>
          <w:divBdr>
            <w:top w:val="none" w:sz="0" w:space="0" w:color="auto"/>
            <w:left w:val="none" w:sz="0" w:space="0" w:color="auto"/>
            <w:bottom w:val="none" w:sz="0" w:space="0" w:color="auto"/>
            <w:right w:val="none" w:sz="0" w:space="0" w:color="auto"/>
          </w:divBdr>
        </w:div>
        <w:div w:id="808592461">
          <w:marLeft w:val="0"/>
          <w:marRight w:val="0"/>
          <w:marTop w:val="0"/>
          <w:marBottom w:val="75"/>
          <w:divBdr>
            <w:top w:val="none" w:sz="0" w:space="0" w:color="auto"/>
            <w:left w:val="none" w:sz="0" w:space="0" w:color="auto"/>
            <w:bottom w:val="none" w:sz="0" w:space="0" w:color="auto"/>
            <w:right w:val="none" w:sz="0" w:space="0" w:color="auto"/>
          </w:divBdr>
        </w:div>
        <w:div w:id="870800361">
          <w:marLeft w:val="0"/>
          <w:marRight w:val="0"/>
          <w:marTop w:val="0"/>
          <w:marBottom w:val="75"/>
          <w:divBdr>
            <w:top w:val="none" w:sz="0" w:space="0" w:color="auto"/>
            <w:left w:val="none" w:sz="0" w:space="0" w:color="auto"/>
            <w:bottom w:val="none" w:sz="0" w:space="0" w:color="auto"/>
            <w:right w:val="none" w:sz="0" w:space="0" w:color="auto"/>
          </w:divBdr>
        </w:div>
      </w:divsChild>
    </w:div>
    <w:div w:id="926883313">
      <w:bodyDiv w:val="1"/>
      <w:marLeft w:val="0"/>
      <w:marRight w:val="0"/>
      <w:marTop w:val="0"/>
      <w:marBottom w:val="0"/>
      <w:divBdr>
        <w:top w:val="none" w:sz="0" w:space="0" w:color="auto"/>
        <w:left w:val="none" w:sz="0" w:space="0" w:color="auto"/>
        <w:bottom w:val="none" w:sz="0" w:space="0" w:color="auto"/>
        <w:right w:val="none" w:sz="0" w:space="0" w:color="auto"/>
      </w:divBdr>
    </w:div>
    <w:div w:id="933051831">
      <w:bodyDiv w:val="1"/>
      <w:marLeft w:val="0"/>
      <w:marRight w:val="0"/>
      <w:marTop w:val="0"/>
      <w:marBottom w:val="0"/>
      <w:divBdr>
        <w:top w:val="none" w:sz="0" w:space="0" w:color="auto"/>
        <w:left w:val="none" w:sz="0" w:space="0" w:color="auto"/>
        <w:bottom w:val="none" w:sz="0" w:space="0" w:color="auto"/>
        <w:right w:val="none" w:sz="0" w:space="0" w:color="auto"/>
      </w:divBdr>
      <w:divsChild>
        <w:div w:id="104354163">
          <w:marLeft w:val="0"/>
          <w:marRight w:val="0"/>
          <w:marTop w:val="0"/>
          <w:marBottom w:val="0"/>
          <w:divBdr>
            <w:top w:val="none" w:sz="0" w:space="0" w:color="auto"/>
            <w:left w:val="none" w:sz="0" w:space="0" w:color="auto"/>
            <w:bottom w:val="none" w:sz="0" w:space="0" w:color="auto"/>
            <w:right w:val="none" w:sz="0" w:space="0" w:color="auto"/>
          </w:divBdr>
          <w:divsChild>
            <w:div w:id="182978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263552">
      <w:bodyDiv w:val="1"/>
      <w:marLeft w:val="0"/>
      <w:marRight w:val="0"/>
      <w:marTop w:val="0"/>
      <w:marBottom w:val="0"/>
      <w:divBdr>
        <w:top w:val="none" w:sz="0" w:space="0" w:color="auto"/>
        <w:left w:val="none" w:sz="0" w:space="0" w:color="auto"/>
        <w:bottom w:val="none" w:sz="0" w:space="0" w:color="auto"/>
        <w:right w:val="none" w:sz="0" w:space="0" w:color="auto"/>
      </w:divBdr>
    </w:div>
    <w:div w:id="943851722">
      <w:bodyDiv w:val="1"/>
      <w:marLeft w:val="0"/>
      <w:marRight w:val="0"/>
      <w:marTop w:val="0"/>
      <w:marBottom w:val="0"/>
      <w:divBdr>
        <w:top w:val="none" w:sz="0" w:space="0" w:color="auto"/>
        <w:left w:val="none" w:sz="0" w:space="0" w:color="auto"/>
        <w:bottom w:val="none" w:sz="0" w:space="0" w:color="auto"/>
        <w:right w:val="none" w:sz="0" w:space="0" w:color="auto"/>
      </w:divBdr>
      <w:divsChild>
        <w:div w:id="1828206424">
          <w:marLeft w:val="0"/>
          <w:marRight w:val="0"/>
          <w:marTop w:val="0"/>
          <w:marBottom w:val="0"/>
          <w:divBdr>
            <w:top w:val="none" w:sz="0" w:space="0" w:color="auto"/>
            <w:left w:val="none" w:sz="0" w:space="0" w:color="auto"/>
            <w:bottom w:val="none" w:sz="0" w:space="0" w:color="auto"/>
            <w:right w:val="none" w:sz="0" w:space="0" w:color="auto"/>
          </w:divBdr>
        </w:div>
      </w:divsChild>
    </w:div>
    <w:div w:id="947856831">
      <w:bodyDiv w:val="1"/>
      <w:marLeft w:val="0"/>
      <w:marRight w:val="0"/>
      <w:marTop w:val="0"/>
      <w:marBottom w:val="0"/>
      <w:divBdr>
        <w:top w:val="none" w:sz="0" w:space="0" w:color="auto"/>
        <w:left w:val="none" w:sz="0" w:space="0" w:color="auto"/>
        <w:bottom w:val="none" w:sz="0" w:space="0" w:color="auto"/>
        <w:right w:val="none" w:sz="0" w:space="0" w:color="auto"/>
      </w:divBdr>
    </w:div>
    <w:div w:id="949973192">
      <w:bodyDiv w:val="1"/>
      <w:marLeft w:val="0"/>
      <w:marRight w:val="0"/>
      <w:marTop w:val="0"/>
      <w:marBottom w:val="0"/>
      <w:divBdr>
        <w:top w:val="none" w:sz="0" w:space="0" w:color="auto"/>
        <w:left w:val="none" w:sz="0" w:space="0" w:color="auto"/>
        <w:bottom w:val="none" w:sz="0" w:space="0" w:color="auto"/>
        <w:right w:val="none" w:sz="0" w:space="0" w:color="auto"/>
      </w:divBdr>
      <w:divsChild>
        <w:div w:id="858398914">
          <w:marLeft w:val="0"/>
          <w:marRight w:val="0"/>
          <w:marTop w:val="0"/>
          <w:marBottom w:val="75"/>
          <w:divBdr>
            <w:top w:val="none" w:sz="0" w:space="0" w:color="auto"/>
            <w:left w:val="none" w:sz="0" w:space="0" w:color="auto"/>
            <w:bottom w:val="none" w:sz="0" w:space="0" w:color="auto"/>
            <w:right w:val="none" w:sz="0" w:space="0" w:color="auto"/>
          </w:divBdr>
        </w:div>
        <w:div w:id="1508323696">
          <w:marLeft w:val="0"/>
          <w:marRight w:val="0"/>
          <w:marTop w:val="0"/>
          <w:marBottom w:val="75"/>
          <w:divBdr>
            <w:top w:val="none" w:sz="0" w:space="0" w:color="auto"/>
            <w:left w:val="none" w:sz="0" w:space="0" w:color="auto"/>
            <w:bottom w:val="none" w:sz="0" w:space="0" w:color="auto"/>
            <w:right w:val="none" w:sz="0" w:space="0" w:color="auto"/>
          </w:divBdr>
        </w:div>
        <w:div w:id="1996302424">
          <w:marLeft w:val="0"/>
          <w:marRight w:val="0"/>
          <w:marTop w:val="0"/>
          <w:marBottom w:val="75"/>
          <w:divBdr>
            <w:top w:val="none" w:sz="0" w:space="0" w:color="auto"/>
            <w:left w:val="none" w:sz="0" w:space="0" w:color="auto"/>
            <w:bottom w:val="none" w:sz="0" w:space="0" w:color="auto"/>
            <w:right w:val="none" w:sz="0" w:space="0" w:color="auto"/>
          </w:divBdr>
        </w:div>
      </w:divsChild>
    </w:div>
    <w:div w:id="952784786">
      <w:bodyDiv w:val="1"/>
      <w:marLeft w:val="0"/>
      <w:marRight w:val="0"/>
      <w:marTop w:val="0"/>
      <w:marBottom w:val="0"/>
      <w:divBdr>
        <w:top w:val="none" w:sz="0" w:space="0" w:color="auto"/>
        <w:left w:val="none" w:sz="0" w:space="0" w:color="auto"/>
        <w:bottom w:val="none" w:sz="0" w:space="0" w:color="auto"/>
        <w:right w:val="none" w:sz="0" w:space="0" w:color="auto"/>
      </w:divBdr>
    </w:div>
    <w:div w:id="954796339">
      <w:bodyDiv w:val="1"/>
      <w:marLeft w:val="0"/>
      <w:marRight w:val="0"/>
      <w:marTop w:val="0"/>
      <w:marBottom w:val="0"/>
      <w:divBdr>
        <w:top w:val="none" w:sz="0" w:space="0" w:color="auto"/>
        <w:left w:val="none" w:sz="0" w:space="0" w:color="auto"/>
        <w:bottom w:val="none" w:sz="0" w:space="0" w:color="auto"/>
        <w:right w:val="none" w:sz="0" w:space="0" w:color="auto"/>
      </w:divBdr>
      <w:divsChild>
        <w:div w:id="353070976">
          <w:marLeft w:val="0"/>
          <w:marRight w:val="0"/>
          <w:marTop w:val="0"/>
          <w:marBottom w:val="0"/>
          <w:divBdr>
            <w:top w:val="none" w:sz="0" w:space="0" w:color="auto"/>
            <w:left w:val="none" w:sz="0" w:space="0" w:color="auto"/>
            <w:bottom w:val="none" w:sz="0" w:space="0" w:color="auto"/>
            <w:right w:val="none" w:sz="0" w:space="0" w:color="auto"/>
          </w:divBdr>
        </w:div>
      </w:divsChild>
    </w:div>
    <w:div w:id="959460239">
      <w:bodyDiv w:val="1"/>
      <w:marLeft w:val="0"/>
      <w:marRight w:val="0"/>
      <w:marTop w:val="0"/>
      <w:marBottom w:val="0"/>
      <w:divBdr>
        <w:top w:val="none" w:sz="0" w:space="0" w:color="auto"/>
        <w:left w:val="none" w:sz="0" w:space="0" w:color="auto"/>
        <w:bottom w:val="none" w:sz="0" w:space="0" w:color="auto"/>
        <w:right w:val="none" w:sz="0" w:space="0" w:color="auto"/>
      </w:divBdr>
    </w:div>
    <w:div w:id="968976596">
      <w:bodyDiv w:val="1"/>
      <w:marLeft w:val="0"/>
      <w:marRight w:val="0"/>
      <w:marTop w:val="0"/>
      <w:marBottom w:val="0"/>
      <w:divBdr>
        <w:top w:val="none" w:sz="0" w:space="0" w:color="auto"/>
        <w:left w:val="none" w:sz="0" w:space="0" w:color="auto"/>
        <w:bottom w:val="none" w:sz="0" w:space="0" w:color="auto"/>
        <w:right w:val="none" w:sz="0" w:space="0" w:color="auto"/>
      </w:divBdr>
    </w:div>
    <w:div w:id="973484432">
      <w:bodyDiv w:val="1"/>
      <w:marLeft w:val="0"/>
      <w:marRight w:val="0"/>
      <w:marTop w:val="0"/>
      <w:marBottom w:val="0"/>
      <w:divBdr>
        <w:top w:val="none" w:sz="0" w:space="0" w:color="auto"/>
        <w:left w:val="none" w:sz="0" w:space="0" w:color="auto"/>
        <w:bottom w:val="none" w:sz="0" w:space="0" w:color="auto"/>
        <w:right w:val="none" w:sz="0" w:space="0" w:color="auto"/>
      </w:divBdr>
    </w:div>
    <w:div w:id="980038317">
      <w:bodyDiv w:val="1"/>
      <w:marLeft w:val="0"/>
      <w:marRight w:val="0"/>
      <w:marTop w:val="0"/>
      <w:marBottom w:val="0"/>
      <w:divBdr>
        <w:top w:val="none" w:sz="0" w:space="0" w:color="auto"/>
        <w:left w:val="none" w:sz="0" w:space="0" w:color="auto"/>
        <w:bottom w:val="none" w:sz="0" w:space="0" w:color="auto"/>
        <w:right w:val="none" w:sz="0" w:space="0" w:color="auto"/>
      </w:divBdr>
    </w:div>
    <w:div w:id="981891061">
      <w:bodyDiv w:val="1"/>
      <w:marLeft w:val="0"/>
      <w:marRight w:val="0"/>
      <w:marTop w:val="0"/>
      <w:marBottom w:val="0"/>
      <w:divBdr>
        <w:top w:val="none" w:sz="0" w:space="0" w:color="auto"/>
        <w:left w:val="none" w:sz="0" w:space="0" w:color="auto"/>
        <w:bottom w:val="none" w:sz="0" w:space="0" w:color="auto"/>
        <w:right w:val="none" w:sz="0" w:space="0" w:color="auto"/>
      </w:divBdr>
    </w:div>
    <w:div w:id="990208346">
      <w:bodyDiv w:val="1"/>
      <w:marLeft w:val="0"/>
      <w:marRight w:val="0"/>
      <w:marTop w:val="0"/>
      <w:marBottom w:val="0"/>
      <w:divBdr>
        <w:top w:val="none" w:sz="0" w:space="0" w:color="auto"/>
        <w:left w:val="none" w:sz="0" w:space="0" w:color="auto"/>
        <w:bottom w:val="none" w:sz="0" w:space="0" w:color="auto"/>
        <w:right w:val="none" w:sz="0" w:space="0" w:color="auto"/>
      </w:divBdr>
    </w:div>
    <w:div w:id="991981326">
      <w:bodyDiv w:val="1"/>
      <w:marLeft w:val="0"/>
      <w:marRight w:val="0"/>
      <w:marTop w:val="0"/>
      <w:marBottom w:val="0"/>
      <w:divBdr>
        <w:top w:val="none" w:sz="0" w:space="0" w:color="auto"/>
        <w:left w:val="none" w:sz="0" w:space="0" w:color="auto"/>
        <w:bottom w:val="none" w:sz="0" w:space="0" w:color="auto"/>
        <w:right w:val="none" w:sz="0" w:space="0" w:color="auto"/>
      </w:divBdr>
    </w:div>
    <w:div w:id="996883826">
      <w:bodyDiv w:val="1"/>
      <w:marLeft w:val="0"/>
      <w:marRight w:val="0"/>
      <w:marTop w:val="0"/>
      <w:marBottom w:val="0"/>
      <w:divBdr>
        <w:top w:val="none" w:sz="0" w:space="0" w:color="auto"/>
        <w:left w:val="none" w:sz="0" w:space="0" w:color="auto"/>
        <w:bottom w:val="none" w:sz="0" w:space="0" w:color="auto"/>
        <w:right w:val="none" w:sz="0" w:space="0" w:color="auto"/>
      </w:divBdr>
    </w:div>
    <w:div w:id="998383154">
      <w:bodyDiv w:val="1"/>
      <w:marLeft w:val="0"/>
      <w:marRight w:val="0"/>
      <w:marTop w:val="0"/>
      <w:marBottom w:val="0"/>
      <w:divBdr>
        <w:top w:val="none" w:sz="0" w:space="0" w:color="auto"/>
        <w:left w:val="none" w:sz="0" w:space="0" w:color="auto"/>
        <w:bottom w:val="none" w:sz="0" w:space="0" w:color="auto"/>
        <w:right w:val="none" w:sz="0" w:space="0" w:color="auto"/>
      </w:divBdr>
    </w:div>
    <w:div w:id="999772579">
      <w:bodyDiv w:val="1"/>
      <w:marLeft w:val="0"/>
      <w:marRight w:val="0"/>
      <w:marTop w:val="0"/>
      <w:marBottom w:val="0"/>
      <w:divBdr>
        <w:top w:val="none" w:sz="0" w:space="0" w:color="auto"/>
        <w:left w:val="none" w:sz="0" w:space="0" w:color="auto"/>
        <w:bottom w:val="none" w:sz="0" w:space="0" w:color="auto"/>
        <w:right w:val="none" w:sz="0" w:space="0" w:color="auto"/>
      </w:divBdr>
    </w:div>
    <w:div w:id="1000279893">
      <w:bodyDiv w:val="1"/>
      <w:marLeft w:val="0"/>
      <w:marRight w:val="0"/>
      <w:marTop w:val="0"/>
      <w:marBottom w:val="0"/>
      <w:divBdr>
        <w:top w:val="none" w:sz="0" w:space="0" w:color="auto"/>
        <w:left w:val="none" w:sz="0" w:space="0" w:color="auto"/>
        <w:bottom w:val="none" w:sz="0" w:space="0" w:color="auto"/>
        <w:right w:val="none" w:sz="0" w:space="0" w:color="auto"/>
      </w:divBdr>
    </w:div>
    <w:div w:id="1004090240">
      <w:bodyDiv w:val="1"/>
      <w:marLeft w:val="0"/>
      <w:marRight w:val="0"/>
      <w:marTop w:val="0"/>
      <w:marBottom w:val="0"/>
      <w:divBdr>
        <w:top w:val="none" w:sz="0" w:space="0" w:color="auto"/>
        <w:left w:val="none" w:sz="0" w:space="0" w:color="auto"/>
        <w:bottom w:val="none" w:sz="0" w:space="0" w:color="auto"/>
        <w:right w:val="none" w:sz="0" w:space="0" w:color="auto"/>
      </w:divBdr>
    </w:div>
    <w:div w:id="1005061217">
      <w:bodyDiv w:val="1"/>
      <w:marLeft w:val="0"/>
      <w:marRight w:val="0"/>
      <w:marTop w:val="0"/>
      <w:marBottom w:val="0"/>
      <w:divBdr>
        <w:top w:val="none" w:sz="0" w:space="0" w:color="auto"/>
        <w:left w:val="none" w:sz="0" w:space="0" w:color="auto"/>
        <w:bottom w:val="none" w:sz="0" w:space="0" w:color="auto"/>
        <w:right w:val="none" w:sz="0" w:space="0" w:color="auto"/>
      </w:divBdr>
    </w:div>
    <w:div w:id="1009990999">
      <w:bodyDiv w:val="1"/>
      <w:marLeft w:val="0"/>
      <w:marRight w:val="0"/>
      <w:marTop w:val="0"/>
      <w:marBottom w:val="0"/>
      <w:divBdr>
        <w:top w:val="none" w:sz="0" w:space="0" w:color="auto"/>
        <w:left w:val="none" w:sz="0" w:space="0" w:color="auto"/>
        <w:bottom w:val="none" w:sz="0" w:space="0" w:color="auto"/>
        <w:right w:val="none" w:sz="0" w:space="0" w:color="auto"/>
      </w:divBdr>
    </w:div>
    <w:div w:id="1012924857">
      <w:bodyDiv w:val="1"/>
      <w:marLeft w:val="0"/>
      <w:marRight w:val="0"/>
      <w:marTop w:val="0"/>
      <w:marBottom w:val="0"/>
      <w:divBdr>
        <w:top w:val="none" w:sz="0" w:space="0" w:color="auto"/>
        <w:left w:val="none" w:sz="0" w:space="0" w:color="auto"/>
        <w:bottom w:val="none" w:sz="0" w:space="0" w:color="auto"/>
        <w:right w:val="none" w:sz="0" w:space="0" w:color="auto"/>
      </w:divBdr>
    </w:div>
    <w:div w:id="1020857556">
      <w:bodyDiv w:val="1"/>
      <w:marLeft w:val="0"/>
      <w:marRight w:val="0"/>
      <w:marTop w:val="0"/>
      <w:marBottom w:val="0"/>
      <w:divBdr>
        <w:top w:val="none" w:sz="0" w:space="0" w:color="auto"/>
        <w:left w:val="none" w:sz="0" w:space="0" w:color="auto"/>
        <w:bottom w:val="none" w:sz="0" w:space="0" w:color="auto"/>
        <w:right w:val="none" w:sz="0" w:space="0" w:color="auto"/>
      </w:divBdr>
      <w:divsChild>
        <w:div w:id="246503967">
          <w:marLeft w:val="0"/>
          <w:marRight w:val="0"/>
          <w:marTop w:val="0"/>
          <w:marBottom w:val="0"/>
          <w:divBdr>
            <w:top w:val="none" w:sz="0" w:space="0" w:color="auto"/>
            <w:left w:val="none" w:sz="0" w:space="0" w:color="auto"/>
            <w:bottom w:val="none" w:sz="0" w:space="0" w:color="auto"/>
            <w:right w:val="none" w:sz="0" w:space="0" w:color="auto"/>
          </w:divBdr>
          <w:divsChild>
            <w:div w:id="770123779">
              <w:marLeft w:val="0"/>
              <w:marRight w:val="0"/>
              <w:marTop w:val="0"/>
              <w:marBottom w:val="0"/>
              <w:divBdr>
                <w:top w:val="none" w:sz="0" w:space="0" w:color="auto"/>
                <w:left w:val="none" w:sz="0" w:space="0" w:color="auto"/>
                <w:bottom w:val="none" w:sz="0" w:space="0" w:color="auto"/>
                <w:right w:val="none" w:sz="0" w:space="0" w:color="auto"/>
              </w:divBdr>
              <w:divsChild>
                <w:div w:id="90541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09802">
          <w:marLeft w:val="0"/>
          <w:marRight w:val="0"/>
          <w:marTop w:val="0"/>
          <w:marBottom w:val="0"/>
          <w:divBdr>
            <w:top w:val="none" w:sz="0" w:space="0" w:color="auto"/>
            <w:left w:val="none" w:sz="0" w:space="0" w:color="auto"/>
            <w:bottom w:val="none" w:sz="0" w:space="0" w:color="auto"/>
            <w:right w:val="none" w:sz="0" w:space="0" w:color="auto"/>
          </w:divBdr>
          <w:divsChild>
            <w:div w:id="1107968516">
              <w:marLeft w:val="0"/>
              <w:marRight w:val="0"/>
              <w:marTop w:val="0"/>
              <w:marBottom w:val="0"/>
              <w:divBdr>
                <w:top w:val="none" w:sz="0" w:space="0" w:color="auto"/>
                <w:left w:val="none" w:sz="0" w:space="0" w:color="auto"/>
                <w:bottom w:val="none" w:sz="0" w:space="0" w:color="auto"/>
                <w:right w:val="none" w:sz="0" w:space="0" w:color="auto"/>
              </w:divBdr>
              <w:divsChild>
                <w:div w:id="1851289426">
                  <w:marLeft w:val="0"/>
                  <w:marRight w:val="0"/>
                  <w:marTop w:val="0"/>
                  <w:marBottom w:val="0"/>
                  <w:divBdr>
                    <w:top w:val="none" w:sz="0" w:space="0" w:color="auto"/>
                    <w:left w:val="none" w:sz="0" w:space="0" w:color="auto"/>
                    <w:bottom w:val="none" w:sz="0" w:space="0" w:color="auto"/>
                    <w:right w:val="none" w:sz="0" w:space="0" w:color="auto"/>
                  </w:divBdr>
                </w:div>
              </w:divsChild>
            </w:div>
            <w:div w:id="619191874">
              <w:marLeft w:val="0"/>
              <w:marRight w:val="0"/>
              <w:marTop w:val="0"/>
              <w:marBottom w:val="0"/>
              <w:divBdr>
                <w:top w:val="none" w:sz="0" w:space="0" w:color="auto"/>
                <w:left w:val="none" w:sz="0" w:space="0" w:color="auto"/>
                <w:bottom w:val="none" w:sz="0" w:space="0" w:color="auto"/>
                <w:right w:val="none" w:sz="0" w:space="0" w:color="auto"/>
              </w:divBdr>
            </w:div>
          </w:divsChild>
        </w:div>
        <w:div w:id="98332026">
          <w:marLeft w:val="0"/>
          <w:marRight w:val="0"/>
          <w:marTop w:val="0"/>
          <w:marBottom w:val="0"/>
          <w:divBdr>
            <w:top w:val="none" w:sz="0" w:space="0" w:color="auto"/>
            <w:left w:val="none" w:sz="0" w:space="0" w:color="auto"/>
            <w:bottom w:val="none" w:sz="0" w:space="0" w:color="auto"/>
            <w:right w:val="none" w:sz="0" w:space="0" w:color="auto"/>
          </w:divBdr>
          <w:divsChild>
            <w:div w:id="2043897913">
              <w:marLeft w:val="0"/>
              <w:marRight w:val="0"/>
              <w:marTop w:val="0"/>
              <w:marBottom w:val="0"/>
              <w:divBdr>
                <w:top w:val="none" w:sz="0" w:space="0" w:color="auto"/>
                <w:left w:val="none" w:sz="0" w:space="0" w:color="auto"/>
                <w:bottom w:val="none" w:sz="0" w:space="0" w:color="auto"/>
                <w:right w:val="none" w:sz="0" w:space="0" w:color="auto"/>
              </w:divBdr>
              <w:divsChild>
                <w:div w:id="177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77936">
          <w:marLeft w:val="0"/>
          <w:marRight w:val="0"/>
          <w:marTop w:val="0"/>
          <w:marBottom w:val="0"/>
          <w:divBdr>
            <w:top w:val="none" w:sz="0" w:space="0" w:color="auto"/>
            <w:left w:val="none" w:sz="0" w:space="0" w:color="auto"/>
            <w:bottom w:val="none" w:sz="0" w:space="0" w:color="auto"/>
            <w:right w:val="none" w:sz="0" w:space="0" w:color="auto"/>
          </w:divBdr>
          <w:divsChild>
            <w:div w:id="294336909">
              <w:marLeft w:val="0"/>
              <w:marRight w:val="0"/>
              <w:marTop w:val="0"/>
              <w:marBottom w:val="0"/>
              <w:divBdr>
                <w:top w:val="none" w:sz="0" w:space="0" w:color="auto"/>
                <w:left w:val="none" w:sz="0" w:space="0" w:color="auto"/>
                <w:bottom w:val="none" w:sz="0" w:space="0" w:color="auto"/>
                <w:right w:val="none" w:sz="0" w:space="0" w:color="auto"/>
              </w:divBdr>
              <w:divsChild>
                <w:div w:id="12840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30516">
          <w:marLeft w:val="0"/>
          <w:marRight w:val="0"/>
          <w:marTop w:val="0"/>
          <w:marBottom w:val="0"/>
          <w:divBdr>
            <w:top w:val="none" w:sz="0" w:space="0" w:color="auto"/>
            <w:left w:val="none" w:sz="0" w:space="0" w:color="auto"/>
            <w:bottom w:val="none" w:sz="0" w:space="0" w:color="auto"/>
            <w:right w:val="none" w:sz="0" w:space="0" w:color="auto"/>
          </w:divBdr>
          <w:divsChild>
            <w:div w:id="914127515">
              <w:marLeft w:val="0"/>
              <w:marRight w:val="0"/>
              <w:marTop w:val="0"/>
              <w:marBottom w:val="0"/>
              <w:divBdr>
                <w:top w:val="none" w:sz="0" w:space="0" w:color="auto"/>
                <w:left w:val="none" w:sz="0" w:space="0" w:color="auto"/>
                <w:bottom w:val="none" w:sz="0" w:space="0" w:color="auto"/>
                <w:right w:val="none" w:sz="0" w:space="0" w:color="auto"/>
              </w:divBdr>
              <w:divsChild>
                <w:div w:id="208899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31423">
          <w:marLeft w:val="0"/>
          <w:marRight w:val="0"/>
          <w:marTop w:val="0"/>
          <w:marBottom w:val="0"/>
          <w:divBdr>
            <w:top w:val="none" w:sz="0" w:space="0" w:color="auto"/>
            <w:left w:val="none" w:sz="0" w:space="0" w:color="auto"/>
            <w:bottom w:val="none" w:sz="0" w:space="0" w:color="auto"/>
            <w:right w:val="none" w:sz="0" w:space="0" w:color="auto"/>
          </w:divBdr>
          <w:divsChild>
            <w:div w:id="1595940753">
              <w:marLeft w:val="0"/>
              <w:marRight w:val="0"/>
              <w:marTop w:val="0"/>
              <w:marBottom w:val="0"/>
              <w:divBdr>
                <w:top w:val="none" w:sz="0" w:space="0" w:color="auto"/>
                <w:left w:val="none" w:sz="0" w:space="0" w:color="auto"/>
                <w:bottom w:val="none" w:sz="0" w:space="0" w:color="auto"/>
                <w:right w:val="none" w:sz="0" w:space="0" w:color="auto"/>
              </w:divBdr>
              <w:divsChild>
                <w:div w:id="20690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8618">
          <w:marLeft w:val="0"/>
          <w:marRight w:val="0"/>
          <w:marTop w:val="0"/>
          <w:marBottom w:val="0"/>
          <w:divBdr>
            <w:top w:val="none" w:sz="0" w:space="0" w:color="auto"/>
            <w:left w:val="none" w:sz="0" w:space="0" w:color="auto"/>
            <w:bottom w:val="none" w:sz="0" w:space="0" w:color="auto"/>
            <w:right w:val="none" w:sz="0" w:space="0" w:color="auto"/>
          </w:divBdr>
          <w:divsChild>
            <w:div w:id="382867878">
              <w:marLeft w:val="0"/>
              <w:marRight w:val="0"/>
              <w:marTop w:val="0"/>
              <w:marBottom w:val="0"/>
              <w:divBdr>
                <w:top w:val="none" w:sz="0" w:space="0" w:color="auto"/>
                <w:left w:val="none" w:sz="0" w:space="0" w:color="auto"/>
                <w:bottom w:val="none" w:sz="0" w:space="0" w:color="auto"/>
                <w:right w:val="none" w:sz="0" w:space="0" w:color="auto"/>
              </w:divBdr>
              <w:divsChild>
                <w:div w:id="6081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09328">
          <w:marLeft w:val="0"/>
          <w:marRight w:val="0"/>
          <w:marTop w:val="0"/>
          <w:marBottom w:val="0"/>
          <w:divBdr>
            <w:top w:val="none" w:sz="0" w:space="0" w:color="auto"/>
            <w:left w:val="none" w:sz="0" w:space="0" w:color="auto"/>
            <w:bottom w:val="none" w:sz="0" w:space="0" w:color="auto"/>
            <w:right w:val="none" w:sz="0" w:space="0" w:color="auto"/>
          </w:divBdr>
          <w:divsChild>
            <w:div w:id="1753240243">
              <w:marLeft w:val="0"/>
              <w:marRight w:val="0"/>
              <w:marTop w:val="0"/>
              <w:marBottom w:val="0"/>
              <w:divBdr>
                <w:top w:val="none" w:sz="0" w:space="0" w:color="auto"/>
                <w:left w:val="none" w:sz="0" w:space="0" w:color="auto"/>
                <w:bottom w:val="none" w:sz="0" w:space="0" w:color="auto"/>
                <w:right w:val="none" w:sz="0" w:space="0" w:color="auto"/>
              </w:divBdr>
              <w:divsChild>
                <w:div w:id="144076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332507">
          <w:marLeft w:val="0"/>
          <w:marRight w:val="0"/>
          <w:marTop w:val="0"/>
          <w:marBottom w:val="0"/>
          <w:divBdr>
            <w:top w:val="none" w:sz="0" w:space="0" w:color="auto"/>
            <w:left w:val="none" w:sz="0" w:space="0" w:color="auto"/>
            <w:bottom w:val="none" w:sz="0" w:space="0" w:color="auto"/>
            <w:right w:val="none" w:sz="0" w:space="0" w:color="auto"/>
          </w:divBdr>
          <w:divsChild>
            <w:div w:id="55279244">
              <w:marLeft w:val="0"/>
              <w:marRight w:val="0"/>
              <w:marTop w:val="0"/>
              <w:marBottom w:val="0"/>
              <w:divBdr>
                <w:top w:val="none" w:sz="0" w:space="0" w:color="auto"/>
                <w:left w:val="none" w:sz="0" w:space="0" w:color="auto"/>
                <w:bottom w:val="none" w:sz="0" w:space="0" w:color="auto"/>
                <w:right w:val="none" w:sz="0" w:space="0" w:color="auto"/>
              </w:divBdr>
              <w:divsChild>
                <w:div w:id="627398168">
                  <w:marLeft w:val="0"/>
                  <w:marRight w:val="0"/>
                  <w:marTop w:val="0"/>
                  <w:marBottom w:val="0"/>
                  <w:divBdr>
                    <w:top w:val="none" w:sz="0" w:space="0" w:color="auto"/>
                    <w:left w:val="none" w:sz="0" w:space="0" w:color="auto"/>
                    <w:bottom w:val="none" w:sz="0" w:space="0" w:color="auto"/>
                    <w:right w:val="none" w:sz="0" w:space="0" w:color="auto"/>
                  </w:divBdr>
                </w:div>
              </w:divsChild>
            </w:div>
            <w:div w:id="29500026">
              <w:marLeft w:val="0"/>
              <w:marRight w:val="0"/>
              <w:marTop w:val="0"/>
              <w:marBottom w:val="0"/>
              <w:divBdr>
                <w:top w:val="none" w:sz="0" w:space="0" w:color="auto"/>
                <w:left w:val="none" w:sz="0" w:space="0" w:color="auto"/>
                <w:bottom w:val="none" w:sz="0" w:space="0" w:color="auto"/>
                <w:right w:val="none" w:sz="0" w:space="0" w:color="auto"/>
              </w:divBdr>
            </w:div>
          </w:divsChild>
        </w:div>
        <w:div w:id="1887133511">
          <w:marLeft w:val="0"/>
          <w:marRight w:val="0"/>
          <w:marTop w:val="0"/>
          <w:marBottom w:val="0"/>
          <w:divBdr>
            <w:top w:val="none" w:sz="0" w:space="0" w:color="auto"/>
            <w:left w:val="none" w:sz="0" w:space="0" w:color="auto"/>
            <w:bottom w:val="none" w:sz="0" w:space="0" w:color="auto"/>
            <w:right w:val="none" w:sz="0" w:space="0" w:color="auto"/>
          </w:divBdr>
          <w:divsChild>
            <w:div w:id="285965767">
              <w:marLeft w:val="0"/>
              <w:marRight w:val="0"/>
              <w:marTop w:val="0"/>
              <w:marBottom w:val="0"/>
              <w:divBdr>
                <w:top w:val="none" w:sz="0" w:space="0" w:color="auto"/>
                <w:left w:val="none" w:sz="0" w:space="0" w:color="auto"/>
                <w:bottom w:val="none" w:sz="0" w:space="0" w:color="auto"/>
                <w:right w:val="none" w:sz="0" w:space="0" w:color="auto"/>
              </w:divBdr>
              <w:divsChild>
                <w:div w:id="144476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416">
          <w:marLeft w:val="0"/>
          <w:marRight w:val="0"/>
          <w:marTop w:val="0"/>
          <w:marBottom w:val="0"/>
          <w:divBdr>
            <w:top w:val="none" w:sz="0" w:space="0" w:color="auto"/>
            <w:left w:val="none" w:sz="0" w:space="0" w:color="auto"/>
            <w:bottom w:val="none" w:sz="0" w:space="0" w:color="auto"/>
            <w:right w:val="none" w:sz="0" w:space="0" w:color="auto"/>
          </w:divBdr>
          <w:divsChild>
            <w:div w:id="2025739536">
              <w:marLeft w:val="0"/>
              <w:marRight w:val="0"/>
              <w:marTop w:val="0"/>
              <w:marBottom w:val="0"/>
              <w:divBdr>
                <w:top w:val="none" w:sz="0" w:space="0" w:color="auto"/>
                <w:left w:val="none" w:sz="0" w:space="0" w:color="auto"/>
                <w:bottom w:val="none" w:sz="0" w:space="0" w:color="auto"/>
                <w:right w:val="none" w:sz="0" w:space="0" w:color="auto"/>
              </w:divBdr>
              <w:divsChild>
                <w:div w:id="14517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65332">
          <w:marLeft w:val="0"/>
          <w:marRight w:val="0"/>
          <w:marTop w:val="0"/>
          <w:marBottom w:val="0"/>
          <w:divBdr>
            <w:top w:val="none" w:sz="0" w:space="0" w:color="auto"/>
            <w:left w:val="none" w:sz="0" w:space="0" w:color="auto"/>
            <w:bottom w:val="none" w:sz="0" w:space="0" w:color="auto"/>
            <w:right w:val="none" w:sz="0" w:space="0" w:color="auto"/>
          </w:divBdr>
          <w:divsChild>
            <w:div w:id="1244995629">
              <w:marLeft w:val="0"/>
              <w:marRight w:val="0"/>
              <w:marTop w:val="0"/>
              <w:marBottom w:val="0"/>
              <w:divBdr>
                <w:top w:val="none" w:sz="0" w:space="0" w:color="auto"/>
                <w:left w:val="none" w:sz="0" w:space="0" w:color="auto"/>
                <w:bottom w:val="none" w:sz="0" w:space="0" w:color="auto"/>
                <w:right w:val="none" w:sz="0" w:space="0" w:color="auto"/>
              </w:divBdr>
              <w:divsChild>
                <w:div w:id="570386187">
                  <w:marLeft w:val="0"/>
                  <w:marRight w:val="0"/>
                  <w:marTop w:val="0"/>
                  <w:marBottom w:val="0"/>
                  <w:divBdr>
                    <w:top w:val="none" w:sz="0" w:space="0" w:color="auto"/>
                    <w:left w:val="none" w:sz="0" w:space="0" w:color="auto"/>
                    <w:bottom w:val="none" w:sz="0" w:space="0" w:color="auto"/>
                    <w:right w:val="none" w:sz="0" w:space="0" w:color="auto"/>
                  </w:divBdr>
                </w:div>
              </w:divsChild>
            </w:div>
            <w:div w:id="1849564435">
              <w:marLeft w:val="0"/>
              <w:marRight w:val="0"/>
              <w:marTop w:val="0"/>
              <w:marBottom w:val="0"/>
              <w:divBdr>
                <w:top w:val="none" w:sz="0" w:space="0" w:color="auto"/>
                <w:left w:val="none" w:sz="0" w:space="0" w:color="auto"/>
                <w:bottom w:val="none" w:sz="0" w:space="0" w:color="auto"/>
                <w:right w:val="none" w:sz="0" w:space="0" w:color="auto"/>
              </w:divBdr>
            </w:div>
          </w:divsChild>
        </w:div>
        <w:div w:id="29303304">
          <w:marLeft w:val="0"/>
          <w:marRight w:val="0"/>
          <w:marTop w:val="0"/>
          <w:marBottom w:val="0"/>
          <w:divBdr>
            <w:top w:val="none" w:sz="0" w:space="0" w:color="auto"/>
            <w:left w:val="none" w:sz="0" w:space="0" w:color="auto"/>
            <w:bottom w:val="none" w:sz="0" w:space="0" w:color="auto"/>
            <w:right w:val="none" w:sz="0" w:space="0" w:color="auto"/>
          </w:divBdr>
          <w:divsChild>
            <w:div w:id="1964530211">
              <w:marLeft w:val="0"/>
              <w:marRight w:val="0"/>
              <w:marTop w:val="0"/>
              <w:marBottom w:val="0"/>
              <w:divBdr>
                <w:top w:val="none" w:sz="0" w:space="0" w:color="auto"/>
                <w:left w:val="none" w:sz="0" w:space="0" w:color="auto"/>
                <w:bottom w:val="none" w:sz="0" w:space="0" w:color="auto"/>
                <w:right w:val="none" w:sz="0" w:space="0" w:color="auto"/>
              </w:divBdr>
              <w:divsChild>
                <w:div w:id="1620529271">
                  <w:marLeft w:val="0"/>
                  <w:marRight w:val="0"/>
                  <w:marTop w:val="0"/>
                  <w:marBottom w:val="0"/>
                  <w:divBdr>
                    <w:top w:val="none" w:sz="0" w:space="0" w:color="auto"/>
                    <w:left w:val="none" w:sz="0" w:space="0" w:color="auto"/>
                    <w:bottom w:val="none" w:sz="0" w:space="0" w:color="auto"/>
                    <w:right w:val="none" w:sz="0" w:space="0" w:color="auto"/>
                  </w:divBdr>
                </w:div>
              </w:divsChild>
            </w:div>
            <w:div w:id="475535468">
              <w:marLeft w:val="0"/>
              <w:marRight w:val="0"/>
              <w:marTop w:val="0"/>
              <w:marBottom w:val="0"/>
              <w:divBdr>
                <w:top w:val="none" w:sz="0" w:space="0" w:color="auto"/>
                <w:left w:val="none" w:sz="0" w:space="0" w:color="auto"/>
                <w:bottom w:val="none" w:sz="0" w:space="0" w:color="auto"/>
                <w:right w:val="none" w:sz="0" w:space="0" w:color="auto"/>
              </w:divBdr>
            </w:div>
          </w:divsChild>
        </w:div>
        <w:div w:id="351883275">
          <w:marLeft w:val="0"/>
          <w:marRight w:val="0"/>
          <w:marTop w:val="0"/>
          <w:marBottom w:val="0"/>
          <w:divBdr>
            <w:top w:val="none" w:sz="0" w:space="0" w:color="auto"/>
            <w:left w:val="none" w:sz="0" w:space="0" w:color="auto"/>
            <w:bottom w:val="none" w:sz="0" w:space="0" w:color="auto"/>
            <w:right w:val="none" w:sz="0" w:space="0" w:color="auto"/>
          </w:divBdr>
          <w:divsChild>
            <w:div w:id="81412025">
              <w:marLeft w:val="0"/>
              <w:marRight w:val="0"/>
              <w:marTop w:val="0"/>
              <w:marBottom w:val="0"/>
              <w:divBdr>
                <w:top w:val="none" w:sz="0" w:space="0" w:color="auto"/>
                <w:left w:val="none" w:sz="0" w:space="0" w:color="auto"/>
                <w:bottom w:val="none" w:sz="0" w:space="0" w:color="auto"/>
                <w:right w:val="none" w:sz="0" w:space="0" w:color="auto"/>
              </w:divBdr>
              <w:divsChild>
                <w:div w:id="717706299">
                  <w:marLeft w:val="0"/>
                  <w:marRight w:val="0"/>
                  <w:marTop w:val="0"/>
                  <w:marBottom w:val="0"/>
                  <w:divBdr>
                    <w:top w:val="none" w:sz="0" w:space="0" w:color="auto"/>
                    <w:left w:val="none" w:sz="0" w:space="0" w:color="auto"/>
                    <w:bottom w:val="none" w:sz="0" w:space="0" w:color="auto"/>
                    <w:right w:val="none" w:sz="0" w:space="0" w:color="auto"/>
                  </w:divBdr>
                </w:div>
              </w:divsChild>
            </w:div>
            <w:div w:id="625046270">
              <w:marLeft w:val="0"/>
              <w:marRight w:val="0"/>
              <w:marTop w:val="0"/>
              <w:marBottom w:val="0"/>
              <w:divBdr>
                <w:top w:val="none" w:sz="0" w:space="0" w:color="auto"/>
                <w:left w:val="none" w:sz="0" w:space="0" w:color="auto"/>
                <w:bottom w:val="none" w:sz="0" w:space="0" w:color="auto"/>
                <w:right w:val="none" w:sz="0" w:space="0" w:color="auto"/>
              </w:divBdr>
            </w:div>
          </w:divsChild>
        </w:div>
        <w:div w:id="1344938681">
          <w:marLeft w:val="0"/>
          <w:marRight w:val="0"/>
          <w:marTop w:val="0"/>
          <w:marBottom w:val="0"/>
          <w:divBdr>
            <w:top w:val="none" w:sz="0" w:space="0" w:color="auto"/>
            <w:left w:val="none" w:sz="0" w:space="0" w:color="auto"/>
            <w:bottom w:val="none" w:sz="0" w:space="0" w:color="auto"/>
            <w:right w:val="none" w:sz="0" w:space="0" w:color="auto"/>
          </w:divBdr>
          <w:divsChild>
            <w:div w:id="1431118864">
              <w:marLeft w:val="0"/>
              <w:marRight w:val="0"/>
              <w:marTop w:val="0"/>
              <w:marBottom w:val="0"/>
              <w:divBdr>
                <w:top w:val="none" w:sz="0" w:space="0" w:color="auto"/>
                <w:left w:val="none" w:sz="0" w:space="0" w:color="auto"/>
                <w:bottom w:val="none" w:sz="0" w:space="0" w:color="auto"/>
                <w:right w:val="none" w:sz="0" w:space="0" w:color="auto"/>
              </w:divBdr>
              <w:divsChild>
                <w:div w:id="1593736760">
                  <w:marLeft w:val="0"/>
                  <w:marRight w:val="0"/>
                  <w:marTop w:val="0"/>
                  <w:marBottom w:val="0"/>
                  <w:divBdr>
                    <w:top w:val="none" w:sz="0" w:space="0" w:color="auto"/>
                    <w:left w:val="none" w:sz="0" w:space="0" w:color="auto"/>
                    <w:bottom w:val="none" w:sz="0" w:space="0" w:color="auto"/>
                    <w:right w:val="none" w:sz="0" w:space="0" w:color="auto"/>
                  </w:divBdr>
                </w:div>
              </w:divsChild>
            </w:div>
            <w:div w:id="2100710527">
              <w:marLeft w:val="0"/>
              <w:marRight w:val="0"/>
              <w:marTop w:val="0"/>
              <w:marBottom w:val="0"/>
              <w:divBdr>
                <w:top w:val="none" w:sz="0" w:space="0" w:color="auto"/>
                <w:left w:val="none" w:sz="0" w:space="0" w:color="auto"/>
                <w:bottom w:val="none" w:sz="0" w:space="0" w:color="auto"/>
                <w:right w:val="none" w:sz="0" w:space="0" w:color="auto"/>
              </w:divBdr>
            </w:div>
          </w:divsChild>
        </w:div>
        <w:div w:id="961181773">
          <w:marLeft w:val="0"/>
          <w:marRight w:val="0"/>
          <w:marTop w:val="0"/>
          <w:marBottom w:val="0"/>
          <w:divBdr>
            <w:top w:val="none" w:sz="0" w:space="0" w:color="auto"/>
            <w:left w:val="none" w:sz="0" w:space="0" w:color="auto"/>
            <w:bottom w:val="none" w:sz="0" w:space="0" w:color="auto"/>
            <w:right w:val="none" w:sz="0" w:space="0" w:color="auto"/>
          </w:divBdr>
          <w:divsChild>
            <w:div w:id="397090700">
              <w:marLeft w:val="0"/>
              <w:marRight w:val="0"/>
              <w:marTop w:val="0"/>
              <w:marBottom w:val="0"/>
              <w:divBdr>
                <w:top w:val="none" w:sz="0" w:space="0" w:color="auto"/>
                <w:left w:val="none" w:sz="0" w:space="0" w:color="auto"/>
                <w:bottom w:val="none" w:sz="0" w:space="0" w:color="auto"/>
                <w:right w:val="none" w:sz="0" w:space="0" w:color="auto"/>
              </w:divBdr>
              <w:divsChild>
                <w:div w:id="897669867">
                  <w:marLeft w:val="0"/>
                  <w:marRight w:val="0"/>
                  <w:marTop w:val="0"/>
                  <w:marBottom w:val="0"/>
                  <w:divBdr>
                    <w:top w:val="none" w:sz="0" w:space="0" w:color="auto"/>
                    <w:left w:val="none" w:sz="0" w:space="0" w:color="auto"/>
                    <w:bottom w:val="none" w:sz="0" w:space="0" w:color="auto"/>
                    <w:right w:val="none" w:sz="0" w:space="0" w:color="auto"/>
                  </w:divBdr>
                </w:div>
              </w:divsChild>
            </w:div>
            <w:div w:id="1145510465">
              <w:marLeft w:val="0"/>
              <w:marRight w:val="0"/>
              <w:marTop w:val="0"/>
              <w:marBottom w:val="0"/>
              <w:divBdr>
                <w:top w:val="none" w:sz="0" w:space="0" w:color="auto"/>
                <w:left w:val="none" w:sz="0" w:space="0" w:color="auto"/>
                <w:bottom w:val="none" w:sz="0" w:space="0" w:color="auto"/>
                <w:right w:val="none" w:sz="0" w:space="0" w:color="auto"/>
              </w:divBdr>
            </w:div>
          </w:divsChild>
        </w:div>
        <w:div w:id="921256102">
          <w:marLeft w:val="0"/>
          <w:marRight w:val="0"/>
          <w:marTop w:val="0"/>
          <w:marBottom w:val="0"/>
          <w:divBdr>
            <w:top w:val="none" w:sz="0" w:space="0" w:color="auto"/>
            <w:left w:val="none" w:sz="0" w:space="0" w:color="auto"/>
            <w:bottom w:val="none" w:sz="0" w:space="0" w:color="auto"/>
            <w:right w:val="none" w:sz="0" w:space="0" w:color="auto"/>
          </w:divBdr>
          <w:divsChild>
            <w:div w:id="662051487">
              <w:marLeft w:val="0"/>
              <w:marRight w:val="0"/>
              <w:marTop w:val="0"/>
              <w:marBottom w:val="0"/>
              <w:divBdr>
                <w:top w:val="none" w:sz="0" w:space="0" w:color="auto"/>
                <w:left w:val="none" w:sz="0" w:space="0" w:color="auto"/>
                <w:bottom w:val="none" w:sz="0" w:space="0" w:color="auto"/>
                <w:right w:val="none" w:sz="0" w:space="0" w:color="auto"/>
              </w:divBdr>
              <w:divsChild>
                <w:div w:id="1544168969">
                  <w:marLeft w:val="0"/>
                  <w:marRight w:val="0"/>
                  <w:marTop w:val="0"/>
                  <w:marBottom w:val="0"/>
                  <w:divBdr>
                    <w:top w:val="none" w:sz="0" w:space="0" w:color="auto"/>
                    <w:left w:val="none" w:sz="0" w:space="0" w:color="auto"/>
                    <w:bottom w:val="none" w:sz="0" w:space="0" w:color="auto"/>
                    <w:right w:val="none" w:sz="0" w:space="0" w:color="auto"/>
                  </w:divBdr>
                </w:div>
              </w:divsChild>
            </w:div>
            <w:div w:id="1293052623">
              <w:marLeft w:val="0"/>
              <w:marRight w:val="0"/>
              <w:marTop w:val="0"/>
              <w:marBottom w:val="0"/>
              <w:divBdr>
                <w:top w:val="none" w:sz="0" w:space="0" w:color="auto"/>
                <w:left w:val="none" w:sz="0" w:space="0" w:color="auto"/>
                <w:bottom w:val="none" w:sz="0" w:space="0" w:color="auto"/>
                <w:right w:val="none" w:sz="0" w:space="0" w:color="auto"/>
              </w:divBdr>
            </w:div>
          </w:divsChild>
        </w:div>
        <w:div w:id="1607468254">
          <w:marLeft w:val="0"/>
          <w:marRight w:val="0"/>
          <w:marTop w:val="0"/>
          <w:marBottom w:val="0"/>
          <w:divBdr>
            <w:top w:val="none" w:sz="0" w:space="0" w:color="auto"/>
            <w:left w:val="none" w:sz="0" w:space="0" w:color="auto"/>
            <w:bottom w:val="none" w:sz="0" w:space="0" w:color="auto"/>
            <w:right w:val="none" w:sz="0" w:space="0" w:color="auto"/>
          </w:divBdr>
          <w:divsChild>
            <w:div w:id="835615037">
              <w:marLeft w:val="0"/>
              <w:marRight w:val="0"/>
              <w:marTop w:val="0"/>
              <w:marBottom w:val="0"/>
              <w:divBdr>
                <w:top w:val="none" w:sz="0" w:space="0" w:color="auto"/>
                <w:left w:val="none" w:sz="0" w:space="0" w:color="auto"/>
                <w:bottom w:val="none" w:sz="0" w:space="0" w:color="auto"/>
                <w:right w:val="none" w:sz="0" w:space="0" w:color="auto"/>
              </w:divBdr>
              <w:divsChild>
                <w:div w:id="768356890">
                  <w:marLeft w:val="0"/>
                  <w:marRight w:val="0"/>
                  <w:marTop w:val="0"/>
                  <w:marBottom w:val="0"/>
                  <w:divBdr>
                    <w:top w:val="none" w:sz="0" w:space="0" w:color="auto"/>
                    <w:left w:val="none" w:sz="0" w:space="0" w:color="auto"/>
                    <w:bottom w:val="none" w:sz="0" w:space="0" w:color="auto"/>
                    <w:right w:val="none" w:sz="0" w:space="0" w:color="auto"/>
                  </w:divBdr>
                </w:div>
              </w:divsChild>
            </w:div>
            <w:div w:id="1123814680">
              <w:marLeft w:val="0"/>
              <w:marRight w:val="0"/>
              <w:marTop w:val="0"/>
              <w:marBottom w:val="0"/>
              <w:divBdr>
                <w:top w:val="none" w:sz="0" w:space="0" w:color="auto"/>
                <w:left w:val="none" w:sz="0" w:space="0" w:color="auto"/>
                <w:bottom w:val="none" w:sz="0" w:space="0" w:color="auto"/>
                <w:right w:val="none" w:sz="0" w:space="0" w:color="auto"/>
              </w:divBdr>
            </w:div>
          </w:divsChild>
        </w:div>
        <w:div w:id="141165479">
          <w:marLeft w:val="0"/>
          <w:marRight w:val="0"/>
          <w:marTop w:val="0"/>
          <w:marBottom w:val="0"/>
          <w:divBdr>
            <w:top w:val="none" w:sz="0" w:space="0" w:color="auto"/>
            <w:left w:val="none" w:sz="0" w:space="0" w:color="auto"/>
            <w:bottom w:val="none" w:sz="0" w:space="0" w:color="auto"/>
            <w:right w:val="none" w:sz="0" w:space="0" w:color="auto"/>
          </w:divBdr>
          <w:divsChild>
            <w:div w:id="706299527">
              <w:marLeft w:val="0"/>
              <w:marRight w:val="0"/>
              <w:marTop w:val="0"/>
              <w:marBottom w:val="0"/>
              <w:divBdr>
                <w:top w:val="none" w:sz="0" w:space="0" w:color="auto"/>
                <w:left w:val="none" w:sz="0" w:space="0" w:color="auto"/>
                <w:bottom w:val="none" w:sz="0" w:space="0" w:color="auto"/>
                <w:right w:val="none" w:sz="0" w:space="0" w:color="auto"/>
              </w:divBdr>
              <w:divsChild>
                <w:div w:id="1210148195">
                  <w:marLeft w:val="0"/>
                  <w:marRight w:val="0"/>
                  <w:marTop w:val="0"/>
                  <w:marBottom w:val="0"/>
                  <w:divBdr>
                    <w:top w:val="none" w:sz="0" w:space="0" w:color="auto"/>
                    <w:left w:val="none" w:sz="0" w:space="0" w:color="auto"/>
                    <w:bottom w:val="none" w:sz="0" w:space="0" w:color="auto"/>
                    <w:right w:val="none" w:sz="0" w:space="0" w:color="auto"/>
                  </w:divBdr>
                </w:div>
              </w:divsChild>
            </w:div>
            <w:div w:id="979073356">
              <w:marLeft w:val="0"/>
              <w:marRight w:val="0"/>
              <w:marTop w:val="0"/>
              <w:marBottom w:val="0"/>
              <w:divBdr>
                <w:top w:val="none" w:sz="0" w:space="0" w:color="auto"/>
                <w:left w:val="none" w:sz="0" w:space="0" w:color="auto"/>
                <w:bottom w:val="none" w:sz="0" w:space="0" w:color="auto"/>
                <w:right w:val="none" w:sz="0" w:space="0" w:color="auto"/>
              </w:divBdr>
            </w:div>
          </w:divsChild>
        </w:div>
        <w:div w:id="1801729722">
          <w:marLeft w:val="0"/>
          <w:marRight w:val="0"/>
          <w:marTop w:val="0"/>
          <w:marBottom w:val="0"/>
          <w:divBdr>
            <w:top w:val="none" w:sz="0" w:space="0" w:color="auto"/>
            <w:left w:val="none" w:sz="0" w:space="0" w:color="auto"/>
            <w:bottom w:val="none" w:sz="0" w:space="0" w:color="auto"/>
            <w:right w:val="none" w:sz="0" w:space="0" w:color="auto"/>
          </w:divBdr>
          <w:divsChild>
            <w:div w:id="500510460">
              <w:marLeft w:val="0"/>
              <w:marRight w:val="0"/>
              <w:marTop w:val="0"/>
              <w:marBottom w:val="0"/>
              <w:divBdr>
                <w:top w:val="none" w:sz="0" w:space="0" w:color="auto"/>
                <w:left w:val="none" w:sz="0" w:space="0" w:color="auto"/>
                <w:bottom w:val="none" w:sz="0" w:space="0" w:color="auto"/>
                <w:right w:val="none" w:sz="0" w:space="0" w:color="auto"/>
              </w:divBdr>
              <w:divsChild>
                <w:div w:id="740099857">
                  <w:marLeft w:val="0"/>
                  <w:marRight w:val="0"/>
                  <w:marTop w:val="0"/>
                  <w:marBottom w:val="0"/>
                  <w:divBdr>
                    <w:top w:val="none" w:sz="0" w:space="0" w:color="auto"/>
                    <w:left w:val="none" w:sz="0" w:space="0" w:color="auto"/>
                    <w:bottom w:val="none" w:sz="0" w:space="0" w:color="auto"/>
                    <w:right w:val="none" w:sz="0" w:space="0" w:color="auto"/>
                  </w:divBdr>
                </w:div>
              </w:divsChild>
            </w:div>
            <w:div w:id="17170658">
              <w:marLeft w:val="0"/>
              <w:marRight w:val="0"/>
              <w:marTop w:val="0"/>
              <w:marBottom w:val="0"/>
              <w:divBdr>
                <w:top w:val="none" w:sz="0" w:space="0" w:color="auto"/>
                <w:left w:val="none" w:sz="0" w:space="0" w:color="auto"/>
                <w:bottom w:val="none" w:sz="0" w:space="0" w:color="auto"/>
                <w:right w:val="none" w:sz="0" w:space="0" w:color="auto"/>
              </w:divBdr>
            </w:div>
          </w:divsChild>
        </w:div>
        <w:div w:id="1361276106">
          <w:marLeft w:val="0"/>
          <w:marRight w:val="0"/>
          <w:marTop w:val="0"/>
          <w:marBottom w:val="0"/>
          <w:divBdr>
            <w:top w:val="none" w:sz="0" w:space="0" w:color="auto"/>
            <w:left w:val="none" w:sz="0" w:space="0" w:color="auto"/>
            <w:bottom w:val="none" w:sz="0" w:space="0" w:color="auto"/>
            <w:right w:val="none" w:sz="0" w:space="0" w:color="auto"/>
          </w:divBdr>
          <w:divsChild>
            <w:div w:id="131876445">
              <w:marLeft w:val="0"/>
              <w:marRight w:val="0"/>
              <w:marTop w:val="0"/>
              <w:marBottom w:val="0"/>
              <w:divBdr>
                <w:top w:val="none" w:sz="0" w:space="0" w:color="auto"/>
                <w:left w:val="none" w:sz="0" w:space="0" w:color="auto"/>
                <w:bottom w:val="none" w:sz="0" w:space="0" w:color="auto"/>
                <w:right w:val="none" w:sz="0" w:space="0" w:color="auto"/>
              </w:divBdr>
              <w:divsChild>
                <w:div w:id="296760454">
                  <w:marLeft w:val="0"/>
                  <w:marRight w:val="0"/>
                  <w:marTop w:val="0"/>
                  <w:marBottom w:val="0"/>
                  <w:divBdr>
                    <w:top w:val="none" w:sz="0" w:space="0" w:color="auto"/>
                    <w:left w:val="none" w:sz="0" w:space="0" w:color="auto"/>
                    <w:bottom w:val="none" w:sz="0" w:space="0" w:color="auto"/>
                    <w:right w:val="none" w:sz="0" w:space="0" w:color="auto"/>
                  </w:divBdr>
                </w:div>
              </w:divsChild>
            </w:div>
            <w:div w:id="1927764760">
              <w:marLeft w:val="0"/>
              <w:marRight w:val="0"/>
              <w:marTop w:val="0"/>
              <w:marBottom w:val="0"/>
              <w:divBdr>
                <w:top w:val="none" w:sz="0" w:space="0" w:color="auto"/>
                <w:left w:val="none" w:sz="0" w:space="0" w:color="auto"/>
                <w:bottom w:val="none" w:sz="0" w:space="0" w:color="auto"/>
                <w:right w:val="none" w:sz="0" w:space="0" w:color="auto"/>
              </w:divBdr>
            </w:div>
          </w:divsChild>
        </w:div>
        <w:div w:id="328943832">
          <w:marLeft w:val="0"/>
          <w:marRight w:val="0"/>
          <w:marTop w:val="0"/>
          <w:marBottom w:val="0"/>
          <w:divBdr>
            <w:top w:val="none" w:sz="0" w:space="0" w:color="auto"/>
            <w:left w:val="none" w:sz="0" w:space="0" w:color="auto"/>
            <w:bottom w:val="none" w:sz="0" w:space="0" w:color="auto"/>
            <w:right w:val="none" w:sz="0" w:space="0" w:color="auto"/>
          </w:divBdr>
          <w:divsChild>
            <w:div w:id="1258051566">
              <w:marLeft w:val="0"/>
              <w:marRight w:val="0"/>
              <w:marTop w:val="0"/>
              <w:marBottom w:val="0"/>
              <w:divBdr>
                <w:top w:val="none" w:sz="0" w:space="0" w:color="auto"/>
                <w:left w:val="none" w:sz="0" w:space="0" w:color="auto"/>
                <w:bottom w:val="none" w:sz="0" w:space="0" w:color="auto"/>
                <w:right w:val="none" w:sz="0" w:space="0" w:color="auto"/>
              </w:divBdr>
              <w:divsChild>
                <w:div w:id="921915803">
                  <w:marLeft w:val="0"/>
                  <w:marRight w:val="0"/>
                  <w:marTop w:val="0"/>
                  <w:marBottom w:val="0"/>
                  <w:divBdr>
                    <w:top w:val="none" w:sz="0" w:space="0" w:color="auto"/>
                    <w:left w:val="none" w:sz="0" w:space="0" w:color="auto"/>
                    <w:bottom w:val="none" w:sz="0" w:space="0" w:color="auto"/>
                    <w:right w:val="none" w:sz="0" w:space="0" w:color="auto"/>
                  </w:divBdr>
                </w:div>
              </w:divsChild>
            </w:div>
            <w:div w:id="1902596185">
              <w:marLeft w:val="0"/>
              <w:marRight w:val="0"/>
              <w:marTop w:val="0"/>
              <w:marBottom w:val="0"/>
              <w:divBdr>
                <w:top w:val="none" w:sz="0" w:space="0" w:color="auto"/>
                <w:left w:val="none" w:sz="0" w:space="0" w:color="auto"/>
                <w:bottom w:val="none" w:sz="0" w:space="0" w:color="auto"/>
                <w:right w:val="none" w:sz="0" w:space="0" w:color="auto"/>
              </w:divBdr>
            </w:div>
          </w:divsChild>
        </w:div>
        <w:div w:id="55327568">
          <w:marLeft w:val="0"/>
          <w:marRight w:val="0"/>
          <w:marTop w:val="0"/>
          <w:marBottom w:val="0"/>
          <w:divBdr>
            <w:top w:val="none" w:sz="0" w:space="0" w:color="auto"/>
            <w:left w:val="none" w:sz="0" w:space="0" w:color="auto"/>
            <w:bottom w:val="none" w:sz="0" w:space="0" w:color="auto"/>
            <w:right w:val="none" w:sz="0" w:space="0" w:color="auto"/>
          </w:divBdr>
          <w:divsChild>
            <w:div w:id="1817524198">
              <w:marLeft w:val="0"/>
              <w:marRight w:val="0"/>
              <w:marTop w:val="0"/>
              <w:marBottom w:val="0"/>
              <w:divBdr>
                <w:top w:val="none" w:sz="0" w:space="0" w:color="auto"/>
                <w:left w:val="none" w:sz="0" w:space="0" w:color="auto"/>
                <w:bottom w:val="none" w:sz="0" w:space="0" w:color="auto"/>
                <w:right w:val="none" w:sz="0" w:space="0" w:color="auto"/>
              </w:divBdr>
              <w:divsChild>
                <w:div w:id="905341642">
                  <w:marLeft w:val="0"/>
                  <w:marRight w:val="0"/>
                  <w:marTop w:val="0"/>
                  <w:marBottom w:val="0"/>
                  <w:divBdr>
                    <w:top w:val="none" w:sz="0" w:space="0" w:color="auto"/>
                    <w:left w:val="none" w:sz="0" w:space="0" w:color="auto"/>
                    <w:bottom w:val="none" w:sz="0" w:space="0" w:color="auto"/>
                    <w:right w:val="none" w:sz="0" w:space="0" w:color="auto"/>
                  </w:divBdr>
                </w:div>
              </w:divsChild>
            </w:div>
            <w:div w:id="275065699">
              <w:marLeft w:val="0"/>
              <w:marRight w:val="0"/>
              <w:marTop w:val="0"/>
              <w:marBottom w:val="0"/>
              <w:divBdr>
                <w:top w:val="none" w:sz="0" w:space="0" w:color="auto"/>
                <w:left w:val="none" w:sz="0" w:space="0" w:color="auto"/>
                <w:bottom w:val="none" w:sz="0" w:space="0" w:color="auto"/>
                <w:right w:val="none" w:sz="0" w:space="0" w:color="auto"/>
              </w:divBdr>
            </w:div>
          </w:divsChild>
        </w:div>
        <w:div w:id="951136113">
          <w:marLeft w:val="0"/>
          <w:marRight w:val="0"/>
          <w:marTop w:val="0"/>
          <w:marBottom w:val="0"/>
          <w:divBdr>
            <w:top w:val="none" w:sz="0" w:space="0" w:color="auto"/>
            <w:left w:val="none" w:sz="0" w:space="0" w:color="auto"/>
            <w:bottom w:val="none" w:sz="0" w:space="0" w:color="auto"/>
            <w:right w:val="none" w:sz="0" w:space="0" w:color="auto"/>
          </w:divBdr>
          <w:divsChild>
            <w:div w:id="690955792">
              <w:marLeft w:val="0"/>
              <w:marRight w:val="0"/>
              <w:marTop w:val="0"/>
              <w:marBottom w:val="0"/>
              <w:divBdr>
                <w:top w:val="none" w:sz="0" w:space="0" w:color="auto"/>
                <w:left w:val="none" w:sz="0" w:space="0" w:color="auto"/>
                <w:bottom w:val="none" w:sz="0" w:space="0" w:color="auto"/>
                <w:right w:val="none" w:sz="0" w:space="0" w:color="auto"/>
              </w:divBdr>
              <w:divsChild>
                <w:div w:id="286395070">
                  <w:marLeft w:val="0"/>
                  <w:marRight w:val="0"/>
                  <w:marTop w:val="0"/>
                  <w:marBottom w:val="0"/>
                  <w:divBdr>
                    <w:top w:val="none" w:sz="0" w:space="0" w:color="auto"/>
                    <w:left w:val="none" w:sz="0" w:space="0" w:color="auto"/>
                    <w:bottom w:val="none" w:sz="0" w:space="0" w:color="auto"/>
                    <w:right w:val="none" w:sz="0" w:space="0" w:color="auto"/>
                  </w:divBdr>
                </w:div>
              </w:divsChild>
            </w:div>
            <w:div w:id="879392808">
              <w:marLeft w:val="0"/>
              <w:marRight w:val="0"/>
              <w:marTop w:val="0"/>
              <w:marBottom w:val="0"/>
              <w:divBdr>
                <w:top w:val="none" w:sz="0" w:space="0" w:color="auto"/>
                <w:left w:val="none" w:sz="0" w:space="0" w:color="auto"/>
                <w:bottom w:val="none" w:sz="0" w:space="0" w:color="auto"/>
                <w:right w:val="none" w:sz="0" w:space="0" w:color="auto"/>
              </w:divBdr>
            </w:div>
          </w:divsChild>
        </w:div>
        <w:div w:id="1041788984">
          <w:marLeft w:val="0"/>
          <w:marRight w:val="0"/>
          <w:marTop w:val="0"/>
          <w:marBottom w:val="0"/>
          <w:divBdr>
            <w:top w:val="none" w:sz="0" w:space="0" w:color="auto"/>
            <w:left w:val="none" w:sz="0" w:space="0" w:color="auto"/>
            <w:bottom w:val="none" w:sz="0" w:space="0" w:color="auto"/>
            <w:right w:val="none" w:sz="0" w:space="0" w:color="auto"/>
          </w:divBdr>
          <w:divsChild>
            <w:div w:id="429014408">
              <w:marLeft w:val="0"/>
              <w:marRight w:val="0"/>
              <w:marTop w:val="0"/>
              <w:marBottom w:val="0"/>
              <w:divBdr>
                <w:top w:val="none" w:sz="0" w:space="0" w:color="auto"/>
                <w:left w:val="none" w:sz="0" w:space="0" w:color="auto"/>
                <w:bottom w:val="none" w:sz="0" w:space="0" w:color="auto"/>
                <w:right w:val="none" w:sz="0" w:space="0" w:color="auto"/>
              </w:divBdr>
              <w:divsChild>
                <w:div w:id="162278277">
                  <w:marLeft w:val="0"/>
                  <w:marRight w:val="0"/>
                  <w:marTop w:val="0"/>
                  <w:marBottom w:val="0"/>
                  <w:divBdr>
                    <w:top w:val="none" w:sz="0" w:space="0" w:color="auto"/>
                    <w:left w:val="none" w:sz="0" w:space="0" w:color="auto"/>
                    <w:bottom w:val="none" w:sz="0" w:space="0" w:color="auto"/>
                    <w:right w:val="none" w:sz="0" w:space="0" w:color="auto"/>
                  </w:divBdr>
                </w:div>
              </w:divsChild>
            </w:div>
            <w:div w:id="34440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465408">
      <w:bodyDiv w:val="1"/>
      <w:marLeft w:val="0"/>
      <w:marRight w:val="0"/>
      <w:marTop w:val="0"/>
      <w:marBottom w:val="0"/>
      <w:divBdr>
        <w:top w:val="none" w:sz="0" w:space="0" w:color="auto"/>
        <w:left w:val="none" w:sz="0" w:space="0" w:color="auto"/>
        <w:bottom w:val="none" w:sz="0" w:space="0" w:color="auto"/>
        <w:right w:val="none" w:sz="0" w:space="0" w:color="auto"/>
      </w:divBdr>
    </w:div>
    <w:div w:id="1048186381">
      <w:bodyDiv w:val="1"/>
      <w:marLeft w:val="0"/>
      <w:marRight w:val="0"/>
      <w:marTop w:val="0"/>
      <w:marBottom w:val="0"/>
      <w:divBdr>
        <w:top w:val="none" w:sz="0" w:space="0" w:color="auto"/>
        <w:left w:val="none" w:sz="0" w:space="0" w:color="auto"/>
        <w:bottom w:val="none" w:sz="0" w:space="0" w:color="auto"/>
        <w:right w:val="none" w:sz="0" w:space="0" w:color="auto"/>
      </w:divBdr>
    </w:div>
    <w:div w:id="1050573336">
      <w:bodyDiv w:val="1"/>
      <w:marLeft w:val="0"/>
      <w:marRight w:val="0"/>
      <w:marTop w:val="0"/>
      <w:marBottom w:val="0"/>
      <w:divBdr>
        <w:top w:val="none" w:sz="0" w:space="0" w:color="auto"/>
        <w:left w:val="none" w:sz="0" w:space="0" w:color="auto"/>
        <w:bottom w:val="none" w:sz="0" w:space="0" w:color="auto"/>
        <w:right w:val="none" w:sz="0" w:space="0" w:color="auto"/>
      </w:divBdr>
    </w:div>
    <w:div w:id="1065176293">
      <w:bodyDiv w:val="1"/>
      <w:marLeft w:val="0"/>
      <w:marRight w:val="0"/>
      <w:marTop w:val="0"/>
      <w:marBottom w:val="0"/>
      <w:divBdr>
        <w:top w:val="none" w:sz="0" w:space="0" w:color="auto"/>
        <w:left w:val="none" w:sz="0" w:space="0" w:color="auto"/>
        <w:bottom w:val="none" w:sz="0" w:space="0" w:color="auto"/>
        <w:right w:val="none" w:sz="0" w:space="0" w:color="auto"/>
      </w:divBdr>
    </w:div>
    <w:div w:id="1069111090">
      <w:bodyDiv w:val="1"/>
      <w:marLeft w:val="0"/>
      <w:marRight w:val="0"/>
      <w:marTop w:val="0"/>
      <w:marBottom w:val="0"/>
      <w:divBdr>
        <w:top w:val="none" w:sz="0" w:space="0" w:color="auto"/>
        <w:left w:val="none" w:sz="0" w:space="0" w:color="auto"/>
        <w:bottom w:val="none" w:sz="0" w:space="0" w:color="auto"/>
        <w:right w:val="none" w:sz="0" w:space="0" w:color="auto"/>
      </w:divBdr>
    </w:div>
    <w:div w:id="1072851609">
      <w:bodyDiv w:val="1"/>
      <w:marLeft w:val="0"/>
      <w:marRight w:val="0"/>
      <w:marTop w:val="0"/>
      <w:marBottom w:val="0"/>
      <w:divBdr>
        <w:top w:val="none" w:sz="0" w:space="0" w:color="auto"/>
        <w:left w:val="none" w:sz="0" w:space="0" w:color="auto"/>
        <w:bottom w:val="none" w:sz="0" w:space="0" w:color="auto"/>
        <w:right w:val="none" w:sz="0" w:space="0" w:color="auto"/>
      </w:divBdr>
    </w:div>
    <w:div w:id="1074817988">
      <w:bodyDiv w:val="1"/>
      <w:marLeft w:val="0"/>
      <w:marRight w:val="0"/>
      <w:marTop w:val="0"/>
      <w:marBottom w:val="0"/>
      <w:divBdr>
        <w:top w:val="none" w:sz="0" w:space="0" w:color="auto"/>
        <w:left w:val="none" w:sz="0" w:space="0" w:color="auto"/>
        <w:bottom w:val="none" w:sz="0" w:space="0" w:color="auto"/>
        <w:right w:val="none" w:sz="0" w:space="0" w:color="auto"/>
      </w:divBdr>
    </w:div>
    <w:div w:id="1079790110">
      <w:bodyDiv w:val="1"/>
      <w:marLeft w:val="0"/>
      <w:marRight w:val="0"/>
      <w:marTop w:val="0"/>
      <w:marBottom w:val="0"/>
      <w:divBdr>
        <w:top w:val="none" w:sz="0" w:space="0" w:color="auto"/>
        <w:left w:val="none" w:sz="0" w:space="0" w:color="auto"/>
        <w:bottom w:val="none" w:sz="0" w:space="0" w:color="auto"/>
        <w:right w:val="none" w:sz="0" w:space="0" w:color="auto"/>
      </w:divBdr>
    </w:div>
    <w:div w:id="1080369236">
      <w:bodyDiv w:val="1"/>
      <w:marLeft w:val="0"/>
      <w:marRight w:val="0"/>
      <w:marTop w:val="0"/>
      <w:marBottom w:val="0"/>
      <w:divBdr>
        <w:top w:val="none" w:sz="0" w:space="0" w:color="auto"/>
        <w:left w:val="none" w:sz="0" w:space="0" w:color="auto"/>
        <w:bottom w:val="none" w:sz="0" w:space="0" w:color="auto"/>
        <w:right w:val="none" w:sz="0" w:space="0" w:color="auto"/>
      </w:divBdr>
    </w:div>
    <w:div w:id="1081683026">
      <w:bodyDiv w:val="1"/>
      <w:marLeft w:val="0"/>
      <w:marRight w:val="0"/>
      <w:marTop w:val="0"/>
      <w:marBottom w:val="0"/>
      <w:divBdr>
        <w:top w:val="none" w:sz="0" w:space="0" w:color="auto"/>
        <w:left w:val="none" w:sz="0" w:space="0" w:color="auto"/>
        <w:bottom w:val="none" w:sz="0" w:space="0" w:color="auto"/>
        <w:right w:val="none" w:sz="0" w:space="0" w:color="auto"/>
      </w:divBdr>
      <w:divsChild>
        <w:div w:id="471364932">
          <w:marLeft w:val="0"/>
          <w:marRight w:val="0"/>
          <w:marTop w:val="0"/>
          <w:marBottom w:val="75"/>
          <w:divBdr>
            <w:top w:val="none" w:sz="0" w:space="0" w:color="auto"/>
            <w:left w:val="none" w:sz="0" w:space="0" w:color="auto"/>
            <w:bottom w:val="none" w:sz="0" w:space="0" w:color="auto"/>
            <w:right w:val="none" w:sz="0" w:space="0" w:color="auto"/>
          </w:divBdr>
        </w:div>
        <w:div w:id="876620938">
          <w:marLeft w:val="0"/>
          <w:marRight w:val="0"/>
          <w:marTop w:val="0"/>
          <w:marBottom w:val="75"/>
          <w:divBdr>
            <w:top w:val="none" w:sz="0" w:space="0" w:color="auto"/>
            <w:left w:val="none" w:sz="0" w:space="0" w:color="auto"/>
            <w:bottom w:val="none" w:sz="0" w:space="0" w:color="auto"/>
            <w:right w:val="none" w:sz="0" w:space="0" w:color="auto"/>
          </w:divBdr>
        </w:div>
        <w:div w:id="1765149271">
          <w:marLeft w:val="0"/>
          <w:marRight w:val="0"/>
          <w:marTop w:val="0"/>
          <w:marBottom w:val="75"/>
          <w:divBdr>
            <w:top w:val="none" w:sz="0" w:space="0" w:color="auto"/>
            <w:left w:val="none" w:sz="0" w:space="0" w:color="auto"/>
            <w:bottom w:val="none" w:sz="0" w:space="0" w:color="auto"/>
            <w:right w:val="none" w:sz="0" w:space="0" w:color="auto"/>
          </w:divBdr>
        </w:div>
      </w:divsChild>
    </w:div>
    <w:div w:id="1096439604">
      <w:bodyDiv w:val="1"/>
      <w:marLeft w:val="0"/>
      <w:marRight w:val="0"/>
      <w:marTop w:val="0"/>
      <w:marBottom w:val="0"/>
      <w:divBdr>
        <w:top w:val="none" w:sz="0" w:space="0" w:color="auto"/>
        <w:left w:val="none" w:sz="0" w:space="0" w:color="auto"/>
        <w:bottom w:val="none" w:sz="0" w:space="0" w:color="auto"/>
        <w:right w:val="none" w:sz="0" w:space="0" w:color="auto"/>
      </w:divBdr>
    </w:div>
    <w:div w:id="1104811229">
      <w:bodyDiv w:val="1"/>
      <w:marLeft w:val="0"/>
      <w:marRight w:val="0"/>
      <w:marTop w:val="0"/>
      <w:marBottom w:val="0"/>
      <w:divBdr>
        <w:top w:val="none" w:sz="0" w:space="0" w:color="auto"/>
        <w:left w:val="none" w:sz="0" w:space="0" w:color="auto"/>
        <w:bottom w:val="none" w:sz="0" w:space="0" w:color="auto"/>
        <w:right w:val="none" w:sz="0" w:space="0" w:color="auto"/>
      </w:divBdr>
    </w:div>
    <w:div w:id="1107851515">
      <w:bodyDiv w:val="1"/>
      <w:marLeft w:val="0"/>
      <w:marRight w:val="0"/>
      <w:marTop w:val="0"/>
      <w:marBottom w:val="0"/>
      <w:divBdr>
        <w:top w:val="none" w:sz="0" w:space="0" w:color="auto"/>
        <w:left w:val="none" w:sz="0" w:space="0" w:color="auto"/>
        <w:bottom w:val="none" w:sz="0" w:space="0" w:color="auto"/>
        <w:right w:val="none" w:sz="0" w:space="0" w:color="auto"/>
      </w:divBdr>
    </w:div>
    <w:div w:id="1119880319">
      <w:bodyDiv w:val="1"/>
      <w:marLeft w:val="0"/>
      <w:marRight w:val="0"/>
      <w:marTop w:val="0"/>
      <w:marBottom w:val="0"/>
      <w:divBdr>
        <w:top w:val="none" w:sz="0" w:space="0" w:color="auto"/>
        <w:left w:val="none" w:sz="0" w:space="0" w:color="auto"/>
        <w:bottom w:val="none" w:sz="0" w:space="0" w:color="auto"/>
        <w:right w:val="none" w:sz="0" w:space="0" w:color="auto"/>
      </w:divBdr>
      <w:divsChild>
        <w:div w:id="1200119774">
          <w:marLeft w:val="0"/>
          <w:marRight w:val="0"/>
          <w:marTop w:val="0"/>
          <w:marBottom w:val="75"/>
          <w:divBdr>
            <w:top w:val="none" w:sz="0" w:space="0" w:color="auto"/>
            <w:left w:val="none" w:sz="0" w:space="0" w:color="auto"/>
            <w:bottom w:val="none" w:sz="0" w:space="0" w:color="auto"/>
            <w:right w:val="none" w:sz="0" w:space="0" w:color="auto"/>
          </w:divBdr>
        </w:div>
        <w:div w:id="1368290093">
          <w:marLeft w:val="0"/>
          <w:marRight w:val="0"/>
          <w:marTop w:val="0"/>
          <w:marBottom w:val="0"/>
          <w:divBdr>
            <w:top w:val="none" w:sz="0" w:space="0" w:color="auto"/>
            <w:left w:val="none" w:sz="0" w:space="0" w:color="auto"/>
            <w:bottom w:val="none" w:sz="0" w:space="0" w:color="auto"/>
            <w:right w:val="none" w:sz="0" w:space="0" w:color="auto"/>
          </w:divBdr>
        </w:div>
        <w:div w:id="1765492092">
          <w:marLeft w:val="0"/>
          <w:marRight w:val="0"/>
          <w:marTop w:val="0"/>
          <w:marBottom w:val="75"/>
          <w:divBdr>
            <w:top w:val="none" w:sz="0" w:space="0" w:color="auto"/>
            <w:left w:val="none" w:sz="0" w:space="0" w:color="auto"/>
            <w:bottom w:val="none" w:sz="0" w:space="0" w:color="auto"/>
            <w:right w:val="none" w:sz="0" w:space="0" w:color="auto"/>
          </w:divBdr>
        </w:div>
        <w:div w:id="1881433233">
          <w:marLeft w:val="0"/>
          <w:marRight w:val="0"/>
          <w:marTop w:val="0"/>
          <w:marBottom w:val="75"/>
          <w:divBdr>
            <w:top w:val="none" w:sz="0" w:space="0" w:color="auto"/>
            <w:left w:val="none" w:sz="0" w:space="0" w:color="auto"/>
            <w:bottom w:val="none" w:sz="0" w:space="0" w:color="auto"/>
            <w:right w:val="none" w:sz="0" w:space="0" w:color="auto"/>
          </w:divBdr>
        </w:div>
      </w:divsChild>
    </w:div>
    <w:div w:id="1123310577">
      <w:bodyDiv w:val="1"/>
      <w:marLeft w:val="0"/>
      <w:marRight w:val="0"/>
      <w:marTop w:val="0"/>
      <w:marBottom w:val="0"/>
      <w:divBdr>
        <w:top w:val="none" w:sz="0" w:space="0" w:color="auto"/>
        <w:left w:val="none" w:sz="0" w:space="0" w:color="auto"/>
        <w:bottom w:val="none" w:sz="0" w:space="0" w:color="auto"/>
        <w:right w:val="none" w:sz="0" w:space="0" w:color="auto"/>
      </w:divBdr>
    </w:div>
    <w:div w:id="1125544788">
      <w:bodyDiv w:val="1"/>
      <w:marLeft w:val="0"/>
      <w:marRight w:val="0"/>
      <w:marTop w:val="0"/>
      <w:marBottom w:val="0"/>
      <w:divBdr>
        <w:top w:val="none" w:sz="0" w:space="0" w:color="auto"/>
        <w:left w:val="none" w:sz="0" w:space="0" w:color="auto"/>
        <w:bottom w:val="none" w:sz="0" w:space="0" w:color="auto"/>
        <w:right w:val="none" w:sz="0" w:space="0" w:color="auto"/>
      </w:divBdr>
    </w:div>
    <w:div w:id="1146580516">
      <w:bodyDiv w:val="1"/>
      <w:marLeft w:val="0"/>
      <w:marRight w:val="0"/>
      <w:marTop w:val="0"/>
      <w:marBottom w:val="0"/>
      <w:divBdr>
        <w:top w:val="none" w:sz="0" w:space="0" w:color="auto"/>
        <w:left w:val="none" w:sz="0" w:space="0" w:color="auto"/>
        <w:bottom w:val="none" w:sz="0" w:space="0" w:color="auto"/>
        <w:right w:val="none" w:sz="0" w:space="0" w:color="auto"/>
      </w:divBdr>
    </w:div>
    <w:div w:id="1160466208">
      <w:bodyDiv w:val="1"/>
      <w:marLeft w:val="0"/>
      <w:marRight w:val="0"/>
      <w:marTop w:val="0"/>
      <w:marBottom w:val="0"/>
      <w:divBdr>
        <w:top w:val="none" w:sz="0" w:space="0" w:color="auto"/>
        <w:left w:val="none" w:sz="0" w:space="0" w:color="auto"/>
        <w:bottom w:val="none" w:sz="0" w:space="0" w:color="auto"/>
        <w:right w:val="none" w:sz="0" w:space="0" w:color="auto"/>
      </w:divBdr>
    </w:div>
    <w:div w:id="1161190459">
      <w:bodyDiv w:val="1"/>
      <w:marLeft w:val="0"/>
      <w:marRight w:val="0"/>
      <w:marTop w:val="0"/>
      <w:marBottom w:val="0"/>
      <w:divBdr>
        <w:top w:val="none" w:sz="0" w:space="0" w:color="auto"/>
        <w:left w:val="none" w:sz="0" w:space="0" w:color="auto"/>
        <w:bottom w:val="none" w:sz="0" w:space="0" w:color="auto"/>
        <w:right w:val="none" w:sz="0" w:space="0" w:color="auto"/>
      </w:divBdr>
    </w:div>
    <w:div w:id="1172987977">
      <w:bodyDiv w:val="1"/>
      <w:marLeft w:val="0"/>
      <w:marRight w:val="0"/>
      <w:marTop w:val="0"/>
      <w:marBottom w:val="0"/>
      <w:divBdr>
        <w:top w:val="none" w:sz="0" w:space="0" w:color="auto"/>
        <w:left w:val="none" w:sz="0" w:space="0" w:color="auto"/>
        <w:bottom w:val="none" w:sz="0" w:space="0" w:color="auto"/>
        <w:right w:val="none" w:sz="0" w:space="0" w:color="auto"/>
      </w:divBdr>
    </w:div>
    <w:div w:id="1177815803">
      <w:bodyDiv w:val="1"/>
      <w:marLeft w:val="0"/>
      <w:marRight w:val="0"/>
      <w:marTop w:val="0"/>
      <w:marBottom w:val="0"/>
      <w:divBdr>
        <w:top w:val="none" w:sz="0" w:space="0" w:color="auto"/>
        <w:left w:val="none" w:sz="0" w:space="0" w:color="auto"/>
        <w:bottom w:val="none" w:sz="0" w:space="0" w:color="auto"/>
        <w:right w:val="none" w:sz="0" w:space="0" w:color="auto"/>
      </w:divBdr>
    </w:div>
    <w:div w:id="1177843492">
      <w:bodyDiv w:val="1"/>
      <w:marLeft w:val="0"/>
      <w:marRight w:val="0"/>
      <w:marTop w:val="0"/>
      <w:marBottom w:val="0"/>
      <w:divBdr>
        <w:top w:val="none" w:sz="0" w:space="0" w:color="auto"/>
        <w:left w:val="none" w:sz="0" w:space="0" w:color="auto"/>
        <w:bottom w:val="none" w:sz="0" w:space="0" w:color="auto"/>
        <w:right w:val="none" w:sz="0" w:space="0" w:color="auto"/>
      </w:divBdr>
    </w:div>
    <w:div w:id="1178303915">
      <w:bodyDiv w:val="1"/>
      <w:marLeft w:val="0"/>
      <w:marRight w:val="0"/>
      <w:marTop w:val="0"/>
      <w:marBottom w:val="0"/>
      <w:divBdr>
        <w:top w:val="none" w:sz="0" w:space="0" w:color="auto"/>
        <w:left w:val="none" w:sz="0" w:space="0" w:color="auto"/>
        <w:bottom w:val="none" w:sz="0" w:space="0" w:color="auto"/>
        <w:right w:val="none" w:sz="0" w:space="0" w:color="auto"/>
      </w:divBdr>
      <w:divsChild>
        <w:div w:id="724644913">
          <w:marLeft w:val="0"/>
          <w:marRight w:val="0"/>
          <w:marTop w:val="0"/>
          <w:marBottom w:val="0"/>
          <w:divBdr>
            <w:top w:val="none" w:sz="0" w:space="0" w:color="auto"/>
            <w:left w:val="none" w:sz="0" w:space="0" w:color="auto"/>
            <w:bottom w:val="none" w:sz="0" w:space="0" w:color="auto"/>
            <w:right w:val="none" w:sz="0" w:space="0" w:color="auto"/>
          </w:divBdr>
        </w:div>
      </w:divsChild>
    </w:div>
    <w:div w:id="1181970194">
      <w:bodyDiv w:val="1"/>
      <w:marLeft w:val="0"/>
      <w:marRight w:val="0"/>
      <w:marTop w:val="0"/>
      <w:marBottom w:val="0"/>
      <w:divBdr>
        <w:top w:val="none" w:sz="0" w:space="0" w:color="auto"/>
        <w:left w:val="none" w:sz="0" w:space="0" w:color="auto"/>
        <w:bottom w:val="none" w:sz="0" w:space="0" w:color="auto"/>
        <w:right w:val="none" w:sz="0" w:space="0" w:color="auto"/>
      </w:divBdr>
    </w:div>
    <w:div w:id="1183475134">
      <w:bodyDiv w:val="1"/>
      <w:marLeft w:val="0"/>
      <w:marRight w:val="0"/>
      <w:marTop w:val="0"/>
      <w:marBottom w:val="0"/>
      <w:divBdr>
        <w:top w:val="none" w:sz="0" w:space="0" w:color="auto"/>
        <w:left w:val="none" w:sz="0" w:space="0" w:color="auto"/>
        <w:bottom w:val="none" w:sz="0" w:space="0" w:color="auto"/>
        <w:right w:val="none" w:sz="0" w:space="0" w:color="auto"/>
      </w:divBdr>
    </w:div>
    <w:div w:id="1198738299">
      <w:bodyDiv w:val="1"/>
      <w:marLeft w:val="0"/>
      <w:marRight w:val="0"/>
      <w:marTop w:val="0"/>
      <w:marBottom w:val="0"/>
      <w:divBdr>
        <w:top w:val="none" w:sz="0" w:space="0" w:color="auto"/>
        <w:left w:val="none" w:sz="0" w:space="0" w:color="auto"/>
        <w:bottom w:val="none" w:sz="0" w:space="0" w:color="auto"/>
        <w:right w:val="none" w:sz="0" w:space="0" w:color="auto"/>
      </w:divBdr>
    </w:div>
    <w:div w:id="1204559993">
      <w:bodyDiv w:val="1"/>
      <w:marLeft w:val="0"/>
      <w:marRight w:val="0"/>
      <w:marTop w:val="0"/>
      <w:marBottom w:val="0"/>
      <w:divBdr>
        <w:top w:val="none" w:sz="0" w:space="0" w:color="auto"/>
        <w:left w:val="none" w:sz="0" w:space="0" w:color="auto"/>
        <w:bottom w:val="none" w:sz="0" w:space="0" w:color="auto"/>
        <w:right w:val="none" w:sz="0" w:space="0" w:color="auto"/>
      </w:divBdr>
    </w:div>
    <w:div w:id="1208223900">
      <w:bodyDiv w:val="1"/>
      <w:marLeft w:val="0"/>
      <w:marRight w:val="0"/>
      <w:marTop w:val="0"/>
      <w:marBottom w:val="0"/>
      <w:divBdr>
        <w:top w:val="none" w:sz="0" w:space="0" w:color="auto"/>
        <w:left w:val="none" w:sz="0" w:space="0" w:color="auto"/>
        <w:bottom w:val="none" w:sz="0" w:space="0" w:color="auto"/>
        <w:right w:val="none" w:sz="0" w:space="0" w:color="auto"/>
      </w:divBdr>
    </w:div>
    <w:div w:id="1212645265">
      <w:bodyDiv w:val="1"/>
      <w:marLeft w:val="0"/>
      <w:marRight w:val="0"/>
      <w:marTop w:val="0"/>
      <w:marBottom w:val="0"/>
      <w:divBdr>
        <w:top w:val="none" w:sz="0" w:space="0" w:color="auto"/>
        <w:left w:val="none" w:sz="0" w:space="0" w:color="auto"/>
        <w:bottom w:val="none" w:sz="0" w:space="0" w:color="auto"/>
        <w:right w:val="none" w:sz="0" w:space="0" w:color="auto"/>
      </w:divBdr>
    </w:div>
    <w:div w:id="1214846636">
      <w:bodyDiv w:val="1"/>
      <w:marLeft w:val="0"/>
      <w:marRight w:val="0"/>
      <w:marTop w:val="0"/>
      <w:marBottom w:val="0"/>
      <w:divBdr>
        <w:top w:val="none" w:sz="0" w:space="0" w:color="auto"/>
        <w:left w:val="none" w:sz="0" w:space="0" w:color="auto"/>
        <w:bottom w:val="none" w:sz="0" w:space="0" w:color="auto"/>
        <w:right w:val="none" w:sz="0" w:space="0" w:color="auto"/>
      </w:divBdr>
    </w:div>
    <w:div w:id="1223829742">
      <w:bodyDiv w:val="1"/>
      <w:marLeft w:val="0"/>
      <w:marRight w:val="0"/>
      <w:marTop w:val="0"/>
      <w:marBottom w:val="0"/>
      <w:divBdr>
        <w:top w:val="none" w:sz="0" w:space="0" w:color="auto"/>
        <w:left w:val="none" w:sz="0" w:space="0" w:color="auto"/>
        <w:bottom w:val="none" w:sz="0" w:space="0" w:color="auto"/>
        <w:right w:val="none" w:sz="0" w:space="0" w:color="auto"/>
      </w:divBdr>
    </w:div>
    <w:div w:id="1225800954">
      <w:bodyDiv w:val="1"/>
      <w:marLeft w:val="0"/>
      <w:marRight w:val="0"/>
      <w:marTop w:val="0"/>
      <w:marBottom w:val="0"/>
      <w:divBdr>
        <w:top w:val="none" w:sz="0" w:space="0" w:color="auto"/>
        <w:left w:val="none" w:sz="0" w:space="0" w:color="auto"/>
        <w:bottom w:val="none" w:sz="0" w:space="0" w:color="auto"/>
        <w:right w:val="none" w:sz="0" w:space="0" w:color="auto"/>
      </w:divBdr>
    </w:div>
    <w:div w:id="1230264210">
      <w:bodyDiv w:val="1"/>
      <w:marLeft w:val="0"/>
      <w:marRight w:val="0"/>
      <w:marTop w:val="0"/>
      <w:marBottom w:val="0"/>
      <w:divBdr>
        <w:top w:val="none" w:sz="0" w:space="0" w:color="auto"/>
        <w:left w:val="none" w:sz="0" w:space="0" w:color="auto"/>
        <w:bottom w:val="none" w:sz="0" w:space="0" w:color="auto"/>
        <w:right w:val="none" w:sz="0" w:space="0" w:color="auto"/>
      </w:divBdr>
    </w:div>
    <w:div w:id="1232545826">
      <w:bodyDiv w:val="1"/>
      <w:marLeft w:val="0"/>
      <w:marRight w:val="0"/>
      <w:marTop w:val="0"/>
      <w:marBottom w:val="0"/>
      <w:divBdr>
        <w:top w:val="none" w:sz="0" w:space="0" w:color="auto"/>
        <w:left w:val="none" w:sz="0" w:space="0" w:color="auto"/>
        <w:bottom w:val="none" w:sz="0" w:space="0" w:color="auto"/>
        <w:right w:val="none" w:sz="0" w:space="0" w:color="auto"/>
      </w:divBdr>
    </w:div>
    <w:div w:id="1244484131">
      <w:bodyDiv w:val="1"/>
      <w:marLeft w:val="0"/>
      <w:marRight w:val="0"/>
      <w:marTop w:val="0"/>
      <w:marBottom w:val="0"/>
      <w:divBdr>
        <w:top w:val="none" w:sz="0" w:space="0" w:color="auto"/>
        <w:left w:val="none" w:sz="0" w:space="0" w:color="auto"/>
        <w:bottom w:val="none" w:sz="0" w:space="0" w:color="auto"/>
        <w:right w:val="none" w:sz="0" w:space="0" w:color="auto"/>
      </w:divBdr>
    </w:div>
    <w:div w:id="1248461619">
      <w:bodyDiv w:val="1"/>
      <w:marLeft w:val="0"/>
      <w:marRight w:val="0"/>
      <w:marTop w:val="0"/>
      <w:marBottom w:val="0"/>
      <w:divBdr>
        <w:top w:val="none" w:sz="0" w:space="0" w:color="auto"/>
        <w:left w:val="none" w:sz="0" w:space="0" w:color="auto"/>
        <w:bottom w:val="none" w:sz="0" w:space="0" w:color="auto"/>
        <w:right w:val="none" w:sz="0" w:space="0" w:color="auto"/>
      </w:divBdr>
    </w:div>
    <w:div w:id="1257247544">
      <w:bodyDiv w:val="1"/>
      <w:marLeft w:val="0"/>
      <w:marRight w:val="0"/>
      <w:marTop w:val="0"/>
      <w:marBottom w:val="0"/>
      <w:divBdr>
        <w:top w:val="none" w:sz="0" w:space="0" w:color="auto"/>
        <w:left w:val="none" w:sz="0" w:space="0" w:color="auto"/>
        <w:bottom w:val="none" w:sz="0" w:space="0" w:color="auto"/>
        <w:right w:val="none" w:sz="0" w:space="0" w:color="auto"/>
      </w:divBdr>
    </w:div>
    <w:div w:id="1260989974">
      <w:bodyDiv w:val="1"/>
      <w:marLeft w:val="0"/>
      <w:marRight w:val="0"/>
      <w:marTop w:val="0"/>
      <w:marBottom w:val="0"/>
      <w:divBdr>
        <w:top w:val="none" w:sz="0" w:space="0" w:color="auto"/>
        <w:left w:val="none" w:sz="0" w:space="0" w:color="auto"/>
        <w:bottom w:val="none" w:sz="0" w:space="0" w:color="auto"/>
        <w:right w:val="none" w:sz="0" w:space="0" w:color="auto"/>
      </w:divBdr>
    </w:div>
    <w:div w:id="1264724057">
      <w:bodyDiv w:val="1"/>
      <w:marLeft w:val="0"/>
      <w:marRight w:val="0"/>
      <w:marTop w:val="0"/>
      <w:marBottom w:val="0"/>
      <w:divBdr>
        <w:top w:val="none" w:sz="0" w:space="0" w:color="auto"/>
        <w:left w:val="none" w:sz="0" w:space="0" w:color="auto"/>
        <w:bottom w:val="none" w:sz="0" w:space="0" w:color="auto"/>
        <w:right w:val="none" w:sz="0" w:space="0" w:color="auto"/>
      </w:divBdr>
    </w:div>
    <w:div w:id="1270041176">
      <w:bodyDiv w:val="1"/>
      <w:marLeft w:val="0"/>
      <w:marRight w:val="0"/>
      <w:marTop w:val="0"/>
      <w:marBottom w:val="0"/>
      <w:divBdr>
        <w:top w:val="none" w:sz="0" w:space="0" w:color="auto"/>
        <w:left w:val="none" w:sz="0" w:space="0" w:color="auto"/>
        <w:bottom w:val="none" w:sz="0" w:space="0" w:color="auto"/>
        <w:right w:val="none" w:sz="0" w:space="0" w:color="auto"/>
      </w:divBdr>
    </w:div>
    <w:div w:id="1281185564">
      <w:bodyDiv w:val="1"/>
      <w:marLeft w:val="0"/>
      <w:marRight w:val="0"/>
      <w:marTop w:val="0"/>
      <w:marBottom w:val="0"/>
      <w:divBdr>
        <w:top w:val="none" w:sz="0" w:space="0" w:color="auto"/>
        <w:left w:val="none" w:sz="0" w:space="0" w:color="auto"/>
        <w:bottom w:val="none" w:sz="0" w:space="0" w:color="auto"/>
        <w:right w:val="none" w:sz="0" w:space="0" w:color="auto"/>
      </w:divBdr>
    </w:div>
    <w:div w:id="1302419060">
      <w:bodyDiv w:val="1"/>
      <w:marLeft w:val="0"/>
      <w:marRight w:val="0"/>
      <w:marTop w:val="0"/>
      <w:marBottom w:val="0"/>
      <w:divBdr>
        <w:top w:val="none" w:sz="0" w:space="0" w:color="auto"/>
        <w:left w:val="none" w:sz="0" w:space="0" w:color="auto"/>
        <w:bottom w:val="none" w:sz="0" w:space="0" w:color="auto"/>
        <w:right w:val="none" w:sz="0" w:space="0" w:color="auto"/>
      </w:divBdr>
    </w:div>
    <w:div w:id="1308051676">
      <w:bodyDiv w:val="1"/>
      <w:marLeft w:val="0"/>
      <w:marRight w:val="0"/>
      <w:marTop w:val="0"/>
      <w:marBottom w:val="0"/>
      <w:divBdr>
        <w:top w:val="none" w:sz="0" w:space="0" w:color="auto"/>
        <w:left w:val="none" w:sz="0" w:space="0" w:color="auto"/>
        <w:bottom w:val="none" w:sz="0" w:space="0" w:color="auto"/>
        <w:right w:val="none" w:sz="0" w:space="0" w:color="auto"/>
      </w:divBdr>
    </w:div>
    <w:div w:id="1310400843">
      <w:bodyDiv w:val="1"/>
      <w:marLeft w:val="0"/>
      <w:marRight w:val="0"/>
      <w:marTop w:val="0"/>
      <w:marBottom w:val="0"/>
      <w:divBdr>
        <w:top w:val="none" w:sz="0" w:space="0" w:color="auto"/>
        <w:left w:val="none" w:sz="0" w:space="0" w:color="auto"/>
        <w:bottom w:val="none" w:sz="0" w:space="0" w:color="auto"/>
        <w:right w:val="none" w:sz="0" w:space="0" w:color="auto"/>
      </w:divBdr>
    </w:div>
    <w:div w:id="1313868369">
      <w:bodyDiv w:val="1"/>
      <w:marLeft w:val="0"/>
      <w:marRight w:val="0"/>
      <w:marTop w:val="0"/>
      <w:marBottom w:val="0"/>
      <w:divBdr>
        <w:top w:val="none" w:sz="0" w:space="0" w:color="auto"/>
        <w:left w:val="none" w:sz="0" w:space="0" w:color="auto"/>
        <w:bottom w:val="none" w:sz="0" w:space="0" w:color="auto"/>
        <w:right w:val="none" w:sz="0" w:space="0" w:color="auto"/>
      </w:divBdr>
    </w:div>
    <w:div w:id="1315450992">
      <w:bodyDiv w:val="1"/>
      <w:marLeft w:val="0"/>
      <w:marRight w:val="0"/>
      <w:marTop w:val="0"/>
      <w:marBottom w:val="0"/>
      <w:divBdr>
        <w:top w:val="none" w:sz="0" w:space="0" w:color="auto"/>
        <w:left w:val="none" w:sz="0" w:space="0" w:color="auto"/>
        <w:bottom w:val="none" w:sz="0" w:space="0" w:color="auto"/>
        <w:right w:val="none" w:sz="0" w:space="0" w:color="auto"/>
      </w:divBdr>
    </w:div>
    <w:div w:id="1315989073">
      <w:bodyDiv w:val="1"/>
      <w:marLeft w:val="0"/>
      <w:marRight w:val="0"/>
      <w:marTop w:val="0"/>
      <w:marBottom w:val="0"/>
      <w:divBdr>
        <w:top w:val="none" w:sz="0" w:space="0" w:color="auto"/>
        <w:left w:val="none" w:sz="0" w:space="0" w:color="auto"/>
        <w:bottom w:val="none" w:sz="0" w:space="0" w:color="auto"/>
        <w:right w:val="none" w:sz="0" w:space="0" w:color="auto"/>
      </w:divBdr>
    </w:div>
    <w:div w:id="1322537179">
      <w:bodyDiv w:val="1"/>
      <w:marLeft w:val="0"/>
      <w:marRight w:val="0"/>
      <w:marTop w:val="0"/>
      <w:marBottom w:val="0"/>
      <w:divBdr>
        <w:top w:val="none" w:sz="0" w:space="0" w:color="auto"/>
        <w:left w:val="none" w:sz="0" w:space="0" w:color="auto"/>
        <w:bottom w:val="none" w:sz="0" w:space="0" w:color="auto"/>
        <w:right w:val="none" w:sz="0" w:space="0" w:color="auto"/>
      </w:divBdr>
    </w:div>
    <w:div w:id="1322925564">
      <w:bodyDiv w:val="1"/>
      <w:marLeft w:val="0"/>
      <w:marRight w:val="0"/>
      <w:marTop w:val="0"/>
      <w:marBottom w:val="0"/>
      <w:divBdr>
        <w:top w:val="none" w:sz="0" w:space="0" w:color="auto"/>
        <w:left w:val="none" w:sz="0" w:space="0" w:color="auto"/>
        <w:bottom w:val="none" w:sz="0" w:space="0" w:color="auto"/>
        <w:right w:val="none" w:sz="0" w:space="0" w:color="auto"/>
      </w:divBdr>
    </w:div>
    <w:div w:id="1324964182">
      <w:bodyDiv w:val="1"/>
      <w:marLeft w:val="0"/>
      <w:marRight w:val="0"/>
      <w:marTop w:val="0"/>
      <w:marBottom w:val="0"/>
      <w:divBdr>
        <w:top w:val="none" w:sz="0" w:space="0" w:color="auto"/>
        <w:left w:val="none" w:sz="0" w:space="0" w:color="auto"/>
        <w:bottom w:val="none" w:sz="0" w:space="0" w:color="auto"/>
        <w:right w:val="none" w:sz="0" w:space="0" w:color="auto"/>
      </w:divBdr>
    </w:div>
    <w:div w:id="1331788892">
      <w:bodyDiv w:val="1"/>
      <w:marLeft w:val="0"/>
      <w:marRight w:val="0"/>
      <w:marTop w:val="0"/>
      <w:marBottom w:val="0"/>
      <w:divBdr>
        <w:top w:val="none" w:sz="0" w:space="0" w:color="auto"/>
        <w:left w:val="none" w:sz="0" w:space="0" w:color="auto"/>
        <w:bottom w:val="none" w:sz="0" w:space="0" w:color="auto"/>
        <w:right w:val="none" w:sz="0" w:space="0" w:color="auto"/>
      </w:divBdr>
    </w:div>
    <w:div w:id="1334071675">
      <w:bodyDiv w:val="1"/>
      <w:marLeft w:val="0"/>
      <w:marRight w:val="0"/>
      <w:marTop w:val="0"/>
      <w:marBottom w:val="0"/>
      <w:divBdr>
        <w:top w:val="none" w:sz="0" w:space="0" w:color="auto"/>
        <w:left w:val="none" w:sz="0" w:space="0" w:color="auto"/>
        <w:bottom w:val="none" w:sz="0" w:space="0" w:color="auto"/>
        <w:right w:val="none" w:sz="0" w:space="0" w:color="auto"/>
      </w:divBdr>
    </w:div>
    <w:div w:id="1357468606">
      <w:bodyDiv w:val="1"/>
      <w:marLeft w:val="0"/>
      <w:marRight w:val="0"/>
      <w:marTop w:val="0"/>
      <w:marBottom w:val="0"/>
      <w:divBdr>
        <w:top w:val="none" w:sz="0" w:space="0" w:color="auto"/>
        <w:left w:val="none" w:sz="0" w:space="0" w:color="auto"/>
        <w:bottom w:val="none" w:sz="0" w:space="0" w:color="auto"/>
        <w:right w:val="none" w:sz="0" w:space="0" w:color="auto"/>
      </w:divBdr>
    </w:div>
    <w:div w:id="1362583474">
      <w:bodyDiv w:val="1"/>
      <w:marLeft w:val="0"/>
      <w:marRight w:val="0"/>
      <w:marTop w:val="0"/>
      <w:marBottom w:val="0"/>
      <w:divBdr>
        <w:top w:val="none" w:sz="0" w:space="0" w:color="auto"/>
        <w:left w:val="none" w:sz="0" w:space="0" w:color="auto"/>
        <w:bottom w:val="none" w:sz="0" w:space="0" w:color="auto"/>
        <w:right w:val="none" w:sz="0" w:space="0" w:color="auto"/>
      </w:divBdr>
    </w:div>
    <w:div w:id="1363703226">
      <w:bodyDiv w:val="1"/>
      <w:marLeft w:val="0"/>
      <w:marRight w:val="0"/>
      <w:marTop w:val="0"/>
      <w:marBottom w:val="0"/>
      <w:divBdr>
        <w:top w:val="none" w:sz="0" w:space="0" w:color="auto"/>
        <w:left w:val="none" w:sz="0" w:space="0" w:color="auto"/>
        <w:bottom w:val="none" w:sz="0" w:space="0" w:color="auto"/>
        <w:right w:val="none" w:sz="0" w:space="0" w:color="auto"/>
      </w:divBdr>
    </w:div>
    <w:div w:id="1371146646">
      <w:bodyDiv w:val="1"/>
      <w:marLeft w:val="0"/>
      <w:marRight w:val="0"/>
      <w:marTop w:val="0"/>
      <w:marBottom w:val="0"/>
      <w:divBdr>
        <w:top w:val="none" w:sz="0" w:space="0" w:color="auto"/>
        <w:left w:val="none" w:sz="0" w:space="0" w:color="auto"/>
        <w:bottom w:val="none" w:sz="0" w:space="0" w:color="auto"/>
        <w:right w:val="none" w:sz="0" w:space="0" w:color="auto"/>
      </w:divBdr>
    </w:div>
    <w:div w:id="1372456114">
      <w:bodyDiv w:val="1"/>
      <w:marLeft w:val="0"/>
      <w:marRight w:val="0"/>
      <w:marTop w:val="0"/>
      <w:marBottom w:val="0"/>
      <w:divBdr>
        <w:top w:val="none" w:sz="0" w:space="0" w:color="auto"/>
        <w:left w:val="none" w:sz="0" w:space="0" w:color="auto"/>
        <w:bottom w:val="none" w:sz="0" w:space="0" w:color="auto"/>
        <w:right w:val="none" w:sz="0" w:space="0" w:color="auto"/>
      </w:divBdr>
    </w:div>
    <w:div w:id="1380860840">
      <w:bodyDiv w:val="1"/>
      <w:marLeft w:val="0"/>
      <w:marRight w:val="0"/>
      <w:marTop w:val="0"/>
      <w:marBottom w:val="0"/>
      <w:divBdr>
        <w:top w:val="none" w:sz="0" w:space="0" w:color="auto"/>
        <w:left w:val="none" w:sz="0" w:space="0" w:color="auto"/>
        <w:bottom w:val="none" w:sz="0" w:space="0" w:color="auto"/>
        <w:right w:val="none" w:sz="0" w:space="0" w:color="auto"/>
      </w:divBdr>
    </w:div>
    <w:div w:id="1382095493">
      <w:bodyDiv w:val="1"/>
      <w:marLeft w:val="0"/>
      <w:marRight w:val="0"/>
      <w:marTop w:val="0"/>
      <w:marBottom w:val="0"/>
      <w:divBdr>
        <w:top w:val="none" w:sz="0" w:space="0" w:color="auto"/>
        <w:left w:val="none" w:sz="0" w:space="0" w:color="auto"/>
        <w:bottom w:val="none" w:sz="0" w:space="0" w:color="auto"/>
        <w:right w:val="none" w:sz="0" w:space="0" w:color="auto"/>
      </w:divBdr>
    </w:div>
    <w:div w:id="1386680529">
      <w:bodyDiv w:val="1"/>
      <w:marLeft w:val="0"/>
      <w:marRight w:val="0"/>
      <w:marTop w:val="0"/>
      <w:marBottom w:val="0"/>
      <w:divBdr>
        <w:top w:val="none" w:sz="0" w:space="0" w:color="auto"/>
        <w:left w:val="none" w:sz="0" w:space="0" w:color="auto"/>
        <w:bottom w:val="none" w:sz="0" w:space="0" w:color="auto"/>
        <w:right w:val="none" w:sz="0" w:space="0" w:color="auto"/>
      </w:divBdr>
    </w:div>
    <w:div w:id="1390878161">
      <w:bodyDiv w:val="1"/>
      <w:marLeft w:val="0"/>
      <w:marRight w:val="0"/>
      <w:marTop w:val="0"/>
      <w:marBottom w:val="0"/>
      <w:divBdr>
        <w:top w:val="none" w:sz="0" w:space="0" w:color="auto"/>
        <w:left w:val="none" w:sz="0" w:space="0" w:color="auto"/>
        <w:bottom w:val="none" w:sz="0" w:space="0" w:color="auto"/>
        <w:right w:val="none" w:sz="0" w:space="0" w:color="auto"/>
      </w:divBdr>
    </w:div>
    <w:div w:id="1392272774">
      <w:bodyDiv w:val="1"/>
      <w:marLeft w:val="0"/>
      <w:marRight w:val="0"/>
      <w:marTop w:val="0"/>
      <w:marBottom w:val="0"/>
      <w:divBdr>
        <w:top w:val="none" w:sz="0" w:space="0" w:color="auto"/>
        <w:left w:val="none" w:sz="0" w:space="0" w:color="auto"/>
        <w:bottom w:val="none" w:sz="0" w:space="0" w:color="auto"/>
        <w:right w:val="none" w:sz="0" w:space="0" w:color="auto"/>
      </w:divBdr>
    </w:div>
    <w:div w:id="1396662315">
      <w:bodyDiv w:val="1"/>
      <w:marLeft w:val="0"/>
      <w:marRight w:val="0"/>
      <w:marTop w:val="0"/>
      <w:marBottom w:val="0"/>
      <w:divBdr>
        <w:top w:val="none" w:sz="0" w:space="0" w:color="auto"/>
        <w:left w:val="none" w:sz="0" w:space="0" w:color="auto"/>
        <w:bottom w:val="none" w:sz="0" w:space="0" w:color="auto"/>
        <w:right w:val="none" w:sz="0" w:space="0" w:color="auto"/>
      </w:divBdr>
    </w:div>
    <w:div w:id="1399981849">
      <w:bodyDiv w:val="1"/>
      <w:marLeft w:val="0"/>
      <w:marRight w:val="0"/>
      <w:marTop w:val="0"/>
      <w:marBottom w:val="0"/>
      <w:divBdr>
        <w:top w:val="none" w:sz="0" w:space="0" w:color="auto"/>
        <w:left w:val="none" w:sz="0" w:space="0" w:color="auto"/>
        <w:bottom w:val="none" w:sz="0" w:space="0" w:color="auto"/>
        <w:right w:val="none" w:sz="0" w:space="0" w:color="auto"/>
      </w:divBdr>
    </w:div>
    <w:div w:id="1402408042">
      <w:bodyDiv w:val="1"/>
      <w:marLeft w:val="0"/>
      <w:marRight w:val="0"/>
      <w:marTop w:val="0"/>
      <w:marBottom w:val="0"/>
      <w:divBdr>
        <w:top w:val="none" w:sz="0" w:space="0" w:color="auto"/>
        <w:left w:val="none" w:sz="0" w:space="0" w:color="auto"/>
        <w:bottom w:val="none" w:sz="0" w:space="0" w:color="auto"/>
        <w:right w:val="none" w:sz="0" w:space="0" w:color="auto"/>
      </w:divBdr>
    </w:div>
    <w:div w:id="1408384097">
      <w:bodyDiv w:val="1"/>
      <w:marLeft w:val="0"/>
      <w:marRight w:val="0"/>
      <w:marTop w:val="0"/>
      <w:marBottom w:val="0"/>
      <w:divBdr>
        <w:top w:val="none" w:sz="0" w:space="0" w:color="auto"/>
        <w:left w:val="none" w:sz="0" w:space="0" w:color="auto"/>
        <w:bottom w:val="none" w:sz="0" w:space="0" w:color="auto"/>
        <w:right w:val="none" w:sz="0" w:space="0" w:color="auto"/>
      </w:divBdr>
    </w:div>
    <w:div w:id="1411077746">
      <w:bodyDiv w:val="1"/>
      <w:marLeft w:val="0"/>
      <w:marRight w:val="0"/>
      <w:marTop w:val="0"/>
      <w:marBottom w:val="0"/>
      <w:divBdr>
        <w:top w:val="none" w:sz="0" w:space="0" w:color="auto"/>
        <w:left w:val="none" w:sz="0" w:space="0" w:color="auto"/>
        <w:bottom w:val="none" w:sz="0" w:space="0" w:color="auto"/>
        <w:right w:val="none" w:sz="0" w:space="0" w:color="auto"/>
      </w:divBdr>
    </w:div>
    <w:div w:id="1411542618">
      <w:bodyDiv w:val="1"/>
      <w:marLeft w:val="0"/>
      <w:marRight w:val="0"/>
      <w:marTop w:val="0"/>
      <w:marBottom w:val="0"/>
      <w:divBdr>
        <w:top w:val="none" w:sz="0" w:space="0" w:color="auto"/>
        <w:left w:val="none" w:sz="0" w:space="0" w:color="auto"/>
        <w:bottom w:val="none" w:sz="0" w:space="0" w:color="auto"/>
        <w:right w:val="none" w:sz="0" w:space="0" w:color="auto"/>
      </w:divBdr>
    </w:div>
    <w:div w:id="1420904946">
      <w:bodyDiv w:val="1"/>
      <w:marLeft w:val="0"/>
      <w:marRight w:val="0"/>
      <w:marTop w:val="0"/>
      <w:marBottom w:val="0"/>
      <w:divBdr>
        <w:top w:val="none" w:sz="0" w:space="0" w:color="auto"/>
        <w:left w:val="none" w:sz="0" w:space="0" w:color="auto"/>
        <w:bottom w:val="none" w:sz="0" w:space="0" w:color="auto"/>
        <w:right w:val="none" w:sz="0" w:space="0" w:color="auto"/>
      </w:divBdr>
      <w:divsChild>
        <w:div w:id="1094059858">
          <w:marLeft w:val="0"/>
          <w:marRight w:val="0"/>
          <w:marTop w:val="0"/>
          <w:marBottom w:val="0"/>
          <w:divBdr>
            <w:top w:val="none" w:sz="0" w:space="0" w:color="auto"/>
            <w:left w:val="none" w:sz="0" w:space="0" w:color="auto"/>
            <w:bottom w:val="none" w:sz="0" w:space="0" w:color="auto"/>
            <w:right w:val="none" w:sz="0" w:space="0" w:color="auto"/>
          </w:divBdr>
        </w:div>
      </w:divsChild>
    </w:div>
    <w:div w:id="1436562189">
      <w:bodyDiv w:val="1"/>
      <w:marLeft w:val="0"/>
      <w:marRight w:val="0"/>
      <w:marTop w:val="0"/>
      <w:marBottom w:val="0"/>
      <w:divBdr>
        <w:top w:val="none" w:sz="0" w:space="0" w:color="auto"/>
        <w:left w:val="none" w:sz="0" w:space="0" w:color="auto"/>
        <w:bottom w:val="none" w:sz="0" w:space="0" w:color="auto"/>
        <w:right w:val="none" w:sz="0" w:space="0" w:color="auto"/>
      </w:divBdr>
    </w:div>
    <w:div w:id="1440106073">
      <w:bodyDiv w:val="1"/>
      <w:marLeft w:val="0"/>
      <w:marRight w:val="0"/>
      <w:marTop w:val="0"/>
      <w:marBottom w:val="0"/>
      <w:divBdr>
        <w:top w:val="none" w:sz="0" w:space="0" w:color="auto"/>
        <w:left w:val="none" w:sz="0" w:space="0" w:color="auto"/>
        <w:bottom w:val="none" w:sz="0" w:space="0" w:color="auto"/>
        <w:right w:val="none" w:sz="0" w:space="0" w:color="auto"/>
      </w:divBdr>
    </w:div>
    <w:div w:id="1444302932">
      <w:bodyDiv w:val="1"/>
      <w:marLeft w:val="0"/>
      <w:marRight w:val="0"/>
      <w:marTop w:val="0"/>
      <w:marBottom w:val="0"/>
      <w:divBdr>
        <w:top w:val="none" w:sz="0" w:space="0" w:color="auto"/>
        <w:left w:val="none" w:sz="0" w:space="0" w:color="auto"/>
        <w:bottom w:val="none" w:sz="0" w:space="0" w:color="auto"/>
        <w:right w:val="none" w:sz="0" w:space="0" w:color="auto"/>
      </w:divBdr>
    </w:div>
    <w:div w:id="1447846765">
      <w:bodyDiv w:val="1"/>
      <w:marLeft w:val="0"/>
      <w:marRight w:val="0"/>
      <w:marTop w:val="0"/>
      <w:marBottom w:val="0"/>
      <w:divBdr>
        <w:top w:val="none" w:sz="0" w:space="0" w:color="auto"/>
        <w:left w:val="none" w:sz="0" w:space="0" w:color="auto"/>
        <w:bottom w:val="none" w:sz="0" w:space="0" w:color="auto"/>
        <w:right w:val="none" w:sz="0" w:space="0" w:color="auto"/>
      </w:divBdr>
    </w:div>
    <w:div w:id="1453862537">
      <w:bodyDiv w:val="1"/>
      <w:marLeft w:val="0"/>
      <w:marRight w:val="0"/>
      <w:marTop w:val="0"/>
      <w:marBottom w:val="0"/>
      <w:divBdr>
        <w:top w:val="none" w:sz="0" w:space="0" w:color="auto"/>
        <w:left w:val="none" w:sz="0" w:space="0" w:color="auto"/>
        <w:bottom w:val="none" w:sz="0" w:space="0" w:color="auto"/>
        <w:right w:val="none" w:sz="0" w:space="0" w:color="auto"/>
      </w:divBdr>
    </w:div>
    <w:div w:id="1455365962">
      <w:bodyDiv w:val="1"/>
      <w:marLeft w:val="0"/>
      <w:marRight w:val="0"/>
      <w:marTop w:val="0"/>
      <w:marBottom w:val="0"/>
      <w:divBdr>
        <w:top w:val="none" w:sz="0" w:space="0" w:color="auto"/>
        <w:left w:val="none" w:sz="0" w:space="0" w:color="auto"/>
        <w:bottom w:val="none" w:sz="0" w:space="0" w:color="auto"/>
        <w:right w:val="none" w:sz="0" w:space="0" w:color="auto"/>
      </w:divBdr>
    </w:div>
    <w:div w:id="1460149385">
      <w:bodyDiv w:val="1"/>
      <w:marLeft w:val="0"/>
      <w:marRight w:val="0"/>
      <w:marTop w:val="0"/>
      <w:marBottom w:val="0"/>
      <w:divBdr>
        <w:top w:val="none" w:sz="0" w:space="0" w:color="auto"/>
        <w:left w:val="none" w:sz="0" w:space="0" w:color="auto"/>
        <w:bottom w:val="none" w:sz="0" w:space="0" w:color="auto"/>
        <w:right w:val="none" w:sz="0" w:space="0" w:color="auto"/>
      </w:divBdr>
      <w:divsChild>
        <w:div w:id="307057799">
          <w:marLeft w:val="0"/>
          <w:marRight w:val="0"/>
          <w:marTop w:val="0"/>
          <w:marBottom w:val="75"/>
          <w:divBdr>
            <w:top w:val="none" w:sz="0" w:space="0" w:color="auto"/>
            <w:left w:val="none" w:sz="0" w:space="0" w:color="auto"/>
            <w:bottom w:val="none" w:sz="0" w:space="0" w:color="auto"/>
            <w:right w:val="none" w:sz="0" w:space="0" w:color="auto"/>
          </w:divBdr>
        </w:div>
        <w:div w:id="1221936617">
          <w:marLeft w:val="0"/>
          <w:marRight w:val="0"/>
          <w:marTop w:val="0"/>
          <w:marBottom w:val="75"/>
          <w:divBdr>
            <w:top w:val="none" w:sz="0" w:space="0" w:color="auto"/>
            <w:left w:val="none" w:sz="0" w:space="0" w:color="auto"/>
            <w:bottom w:val="none" w:sz="0" w:space="0" w:color="auto"/>
            <w:right w:val="none" w:sz="0" w:space="0" w:color="auto"/>
          </w:divBdr>
        </w:div>
        <w:div w:id="2106070069">
          <w:marLeft w:val="0"/>
          <w:marRight w:val="0"/>
          <w:marTop w:val="0"/>
          <w:marBottom w:val="75"/>
          <w:divBdr>
            <w:top w:val="none" w:sz="0" w:space="0" w:color="auto"/>
            <w:left w:val="none" w:sz="0" w:space="0" w:color="auto"/>
            <w:bottom w:val="none" w:sz="0" w:space="0" w:color="auto"/>
            <w:right w:val="none" w:sz="0" w:space="0" w:color="auto"/>
          </w:divBdr>
        </w:div>
      </w:divsChild>
    </w:div>
    <w:div w:id="1473213595">
      <w:bodyDiv w:val="1"/>
      <w:marLeft w:val="0"/>
      <w:marRight w:val="0"/>
      <w:marTop w:val="0"/>
      <w:marBottom w:val="0"/>
      <w:divBdr>
        <w:top w:val="none" w:sz="0" w:space="0" w:color="auto"/>
        <w:left w:val="none" w:sz="0" w:space="0" w:color="auto"/>
        <w:bottom w:val="none" w:sz="0" w:space="0" w:color="auto"/>
        <w:right w:val="none" w:sz="0" w:space="0" w:color="auto"/>
      </w:divBdr>
    </w:div>
    <w:div w:id="1479569927">
      <w:bodyDiv w:val="1"/>
      <w:marLeft w:val="0"/>
      <w:marRight w:val="0"/>
      <w:marTop w:val="0"/>
      <w:marBottom w:val="0"/>
      <w:divBdr>
        <w:top w:val="none" w:sz="0" w:space="0" w:color="auto"/>
        <w:left w:val="none" w:sz="0" w:space="0" w:color="auto"/>
        <w:bottom w:val="none" w:sz="0" w:space="0" w:color="auto"/>
        <w:right w:val="none" w:sz="0" w:space="0" w:color="auto"/>
      </w:divBdr>
    </w:div>
    <w:div w:id="1493133080">
      <w:bodyDiv w:val="1"/>
      <w:marLeft w:val="0"/>
      <w:marRight w:val="0"/>
      <w:marTop w:val="0"/>
      <w:marBottom w:val="0"/>
      <w:divBdr>
        <w:top w:val="none" w:sz="0" w:space="0" w:color="auto"/>
        <w:left w:val="none" w:sz="0" w:space="0" w:color="auto"/>
        <w:bottom w:val="none" w:sz="0" w:space="0" w:color="auto"/>
        <w:right w:val="none" w:sz="0" w:space="0" w:color="auto"/>
      </w:divBdr>
    </w:div>
    <w:div w:id="1508254043">
      <w:bodyDiv w:val="1"/>
      <w:marLeft w:val="0"/>
      <w:marRight w:val="0"/>
      <w:marTop w:val="0"/>
      <w:marBottom w:val="0"/>
      <w:divBdr>
        <w:top w:val="none" w:sz="0" w:space="0" w:color="auto"/>
        <w:left w:val="none" w:sz="0" w:space="0" w:color="auto"/>
        <w:bottom w:val="none" w:sz="0" w:space="0" w:color="auto"/>
        <w:right w:val="none" w:sz="0" w:space="0" w:color="auto"/>
      </w:divBdr>
    </w:div>
    <w:div w:id="1511144841">
      <w:bodyDiv w:val="1"/>
      <w:marLeft w:val="0"/>
      <w:marRight w:val="0"/>
      <w:marTop w:val="0"/>
      <w:marBottom w:val="0"/>
      <w:divBdr>
        <w:top w:val="none" w:sz="0" w:space="0" w:color="auto"/>
        <w:left w:val="none" w:sz="0" w:space="0" w:color="auto"/>
        <w:bottom w:val="none" w:sz="0" w:space="0" w:color="auto"/>
        <w:right w:val="none" w:sz="0" w:space="0" w:color="auto"/>
      </w:divBdr>
    </w:div>
    <w:div w:id="1511796179">
      <w:bodyDiv w:val="1"/>
      <w:marLeft w:val="0"/>
      <w:marRight w:val="0"/>
      <w:marTop w:val="0"/>
      <w:marBottom w:val="0"/>
      <w:divBdr>
        <w:top w:val="none" w:sz="0" w:space="0" w:color="auto"/>
        <w:left w:val="none" w:sz="0" w:space="0" w:color="auto"/>
        <w:bottom w:val="none" w:sz="0" w:space="0" w:color="auto"/>
        <w:right w:val="none" w:sz="0" w:space="0" w:color="auto"/>
      </w:divBdr>
    </w:div>
    <w:div w:id="1518807366">
      <w:bodyDiv w:val="1"/>
      <w:marLeft w:val="0"/>
      <w:marRight w:val="0"/>
      <w:marTop w:val="0"/>
      <w:marBottom w:val="0"/>
      <w:divBdr>
        <w:top w:val="none" w:sz="0" w:space="0" w:color="auto"/>
        <w:left w:val="none" w:sz="0" w:space="0" w:color="auto"/>
        <w:bottom w:val="none" w:sz="0" w:space="0" w:color="auto"/>
        <w:right w:val="none" w:sz="0" w:space="0" w:color="auto"/>
      </w:divBdr>
    </w:div>
    <w:div w:id="1521359108">
      <w:bodyDiv w:val="1"/>
      <w:marLeft w:val="0"/>
      <w:marRight w:val="0"/>
      <w:marTop w:val="0"/>
      <w:marBottom w:val="0"/>
      <w:divBdr>
        <w:top w:val="none" w:sz="0" w:space="0" w:color="auto"/>
        <w:left w:val="none" w:sz="0" w:space="0" w:color="auto"/>
        <w:bottom w:val="none" w:sz="0" w:space="0" w:color="auto"/>
        <w:right w:val="none" w:sz="0" w:space="0" w:color="auto"/>
      </w:divBdr>
    </w:div>
    <w:div w:id="1539708183">
      <w:bodyDiv w:val="1"/>
      <w:marLeft w:val="0"/>
      <w:marRight w:val="0"/>
      <w:marTop w:val="0"/>
      <w:marBottom w:val="0"/>
      <w:divBdr>
        <w:top w:val="none" w:sz="0" w:space="0" w:color="auto"/>
        <w:left w:val="none" w:sz="0" w:space="0" w:color="auto"/>
        <w:bottom w:val="none" w:sz="0" w:space="0" w:color="auto"/>
        <w:right w:val="none" w:sz="0" w:space="0" w:color="auto"/>
      </w:divBdr>
    </w:div>
    <w:div w:id="1540169764">
      <w:bodyDiv w:val="1"/>
      <w:marLeft w:val="0"/>
      <w:marRight w:val="0"/>
      <w:marTop w:val="0"/>
      <w:marBottom w:val="0"/>
      <w:divBdr>
        <w:top w:val="none" w:sz="0" w:space="0" w:color="auto"/>
        <w:left w:val="none" w:sz="0" w:space="0" w:color="auto"/>
        <w:bottom w:val="none" w:sz="0" w:space="0" w:color="auto"/>
        <w:right w:val="none" w:sz="0" w:space="0" w:color="auto"/>
      </w:divBdr>
    </w:div>
    <w:div w:id="1549681975">
      <w:bodyDiv w:val="1"/>
      <w:marLeft w:val="0"/>
      <w:marRight w:val="0"/>
      <w:marTop w:val="0"/>
      <w:marBottom w:val="0"/>
      <w:divBdr>
        <w:top w:val="none" w:sz="0" w:space="0" w:color="auto"/>
        <w:left w:val="none" w:sz="0" w:space="0" w:color="auto"/>
        <w:bottom w:val="none" w:sz="0" w:space="0" w:color="auto"/>
        <w:right w:val="none" w:sz="0" w:space="0" w:color="auto"/>
      </w:divBdr>
    </w:div>
    <w:div w:id="1550413350">
      <w:bodyDiv w:val="1"/>
      <w:marLeft w:val="0"/>
      <w:marRight w:val="0"/>
      <w:marTop w:val="0"/>
      <w:marBottom w:val="0"/>
      <w:divBdr>
        <w:top w:val="none" w:sz="0" w:space="0" w:color="auto"/>
        <w:left w:val="none" w:sz="0" w:space="0" w:color="auto"/>
        <w:bottom w:val="none" w:sz="0" w:space="0" w:color="auto"/>
        <w:right w:val="none" w:sz="0" w:space="0" w:color="auto"/>
      </w:divBdr>
    </w:div>
    <w:div w:id="1555042863">
      <w:bodyDiv w:val="1"/>
      <w:marLeft w:val="0"/>
      <w:marRight w:val="0"/>
      <w:marTop w:val="0"/>
      <w:marBottom w:val="0"/>
      <w:divBdr>
        <w:top w:val="none" w:sz="0" w:space="0" w:color="auto"/>
        <w:left w:val="none" w:sz="0" w:space="0" w:color="auto"/>
        <w:bottom w:val="none" w:sz="0" w:space="0" w:color="auto"/>
        <w:right w:val="none" w:sz="0" w:space="0" w:color="auto"/>
      </w:divBdr>
    </w:div>
    <w:div w:id="1558662615">
      <w:bodyDiv w:val="1"/>
      <w:marLeft w:val="0"/>
      <w:marRight w:val="0"/>
      <w:marTop w:val="0"/>
      <w:marBottom w:val="0"/>
      <w:divBdr>
        <w:top w:val="none" w:sz="0" w:space="0" w:color="auto"/>
        <w:left w:val="none" w:sz="0" w:space="0" w:color="auto"/>
        <w:bottom w:val="none" w:sz="0" w:space="0" w:color="auto"/>
        <w:right w:val="none" w:sz="0" w:space="0" w:color="auto"/>
      </w:divBdr>
    </w:div>
    <w:div w:id="1564678140">
      <w:bodyDiv w:val="1"/>
      <w:marLeft w:val="0"/>
      <w:marRight w:val="0"/>
      <w:marTop w:val="0"/>
      <w:marBottom w:val="0"/>
      <w:divBdr>
        <w:top w:val="none" w:sz="0" w:space="0" w:color="auto"/>
        <w:left w:val="none" w:sz="0" w:space="0" w:color="auto"/>
        <w:bottom w:val="none" w:sz="0" w:space="0" w:color="auto"/>
        <w:right w:val="none" w:sz="0" w:space="0" w:color="auto"/>
      </w:divBdr>
    </w:div>
    <w:div w:id="1564877679">
      <w:bodyDiv w:val="1"/>
      <w:marLeft w:val="0"/>
      <w:marRight w:val="0"/>
      <w:marTop w:val="0"/>
      <w:marBottom w:val="0"/>
      <w:divBdr>
        <w:top w:val="none" w:sz="0" w:space="0" w:color="auto"/>
        <w:left w:val="none" w:sz="0" w:space="0" w:color="auto"/>
        <w:bottom w:val="none" w:sz="0" w:space="0" w:color="auto"/>
        <w:right w:val="none" w:sz="0" w:space="0" w:color="auto"/>
      </w:divBdr>
    </w:div>
    <w:div w:id="1568150450">
      <w:bodyDiv w:val="1"/>
      <w:marLeft w:val="0"/>
      <w:marRight w:val="0"/>
      <w:marTop w:val="0"/>
      <w:marBottom w:val="0"/>
      <w:divBdr>
        <w:top w:val="none" w:sz="0" w:space="0" w:color="auto"/>
        <w:left w:val="none" w:sz="0" w:space="0" w:color="auto"/>
        <w:bottom w:val="none" w:sz="0" w:space="0" w:color="auto"/>
        <w:right w:val="none" w:sz="0" w:space="0" w:color="auto"/>
      </w:divBdr>
    </w:div>
    <w:div w:id="1572815527">
      <w:bodyDiv w:val="1"/>
      <w:marLeft w:val="0"/>
      <w:marRight w:val="0"/>
      <w:marTop w:val="0"/>
      <w:marBottom w:val="0"/>
      <w:divBdr>
        <w:top w:val="none" w:sz="0" w:space="0" w:color="auto"/>
        <w:left w:val="none" w:sz="0" w:space="0" w:color="auto"/>
        <w:bottom w:val="none" w:sz="0" w:space="0" w:color="auto"/>
        <w:right w:val="none" w:sz="0" w:space="0" w:color="auto"/>
      </w:divBdr>
      <w:divsChild>
        <w:div w:id="293022669">
          <w:marLeft w:val="0"/>
          <w:marRight w:val="0"/>
          <w:marTop w:val="0"/>
          <w:marBottom w:val="75"/>
          <w:divBdr>
            <w:top w:val="none" w:sz="0" w:space="0" w:color="auto"/>
            <w:left w:val="none" w:sz="0" w:space="0" w:color="auto"/>
            <w:bottom w:val="none" w:sz="0" w:space="0" w:color="auto"/>
            <w:right w:val="none" w:sz="0" w:space="0" w:color="auto"/>
          </w:divBdr>
        </w:div>
        <w:div w:id="729303874">
          <w:marLeft w:val="0"/>
          <w:marRight w:val="0"/>
          <w:marTop w:val="0"/>
          <w:marBottom w:val="75"/>
          <w:divBdr>
            <w:top w:val="none" w:sz="0" w:space="0" w:color="auto"/>
            <w:left w:val="none" w:sz="0" w:space="0" w:color="auto"/>
            <w:bottom w:val="none" w:sz="0" w:space="0" w:color="auto"/>
            <w:right w:val="none" w:sz="0" w:space="0" w:color="auto"/>
          </w:divBdr>
        </w:div>
        <w:div w:id="983315080">
          <w:marLeft w:val="0"/>
          <w:marRight w:val="0"/>
          <w:marTop w:val="0"/>
          <w:marBottom w:val="75"/>
          <w:divBdr>
            <w:top w:val="none" w:sz="0" w:space="0" w:color="auto"/>
            <w:left w:val="none" w:sz="0" w:space="0" w:color="auto"/>
            <w:bottom w:val="none" w:sz="0" w:space="0" w:color="auto"/>
            <w:right w:val="none" w:sz="0" w:space="0" w:color="auto"/>
          </w:divBdr>
        </w:div>
      </w:divsChild>
    </w:div>
    <w:div w:id="1577007665">
      <w:bodyDiv w:val="1"/>
      <w:marLeft w:val="0"/>
      <w:marRight w:val="0"/>
      <w:marTop w:val="0"/>
      <w:marBottom w:val="0"/>
      <w:divBdr>
        <w:top w:val="none" w:sz="0" w:space="0" w:color="auto"/>
        <w:left w:val="none" w:sz="0" w:space="0" w:color="auto"/>
        <w:bottom w:val="none" w:sz="0" w:space="0" w:color="auto"/>
        <w:right w:val="none" w:sz="0" w:space="0" w:color="auto"/>
      </w:divBdr>
    </w:div>
    <w:div w:id="1599947706">
      <w:bodyDiv w:val="1"/>
      <w:marLeft w:val="0"/>
      <w:marRight w:val="0"/>
      <w:marTop w:val="0"/>
      <w:marBottom w:val="0"/>
      <w:divBdr>
        <w:top w:val="none" w:sz="0" w:space="0" w:color="auto"/>
        <w:left w:val="none" w:sz="0" w:space="0" w:color="auto"/>
        <w:bottom w:val="none" w:sz="0" w:space="0" w:color="auto"/>
        <w:right w:val="none" w:sz="0" w:space="0" w:color="auto"/>
      </w:divBdr>
    </w:div>
    <w:div w:id="1601721976">
      <w:bodyDiv w:val="1"/>
      <w:marLeft w:val="0"/>
      <w:marRight w:val="0"/>
      <w:marTop w:val="0"/>
      <w:marBottom w:val="0"/>
      <w:divBdr>
        <w:top w:val="none" w:sz="0" w:space="0" w:color="auto"/>
        <w:left w:val="none" w:sz="0" w:space="0" w:color="auto"/>
        <w:bottom w:val="none" w:sz="0" w:space="0" w:color="auto"/>
        <w:right w:val="none" w:sz="0" w:space="0" w:color="auto"/>
      </w:divBdr>
    </w:div>
    <w:div w:id="1605921340">
      <w:bodyDiv w:val="1"/>
      <w:marLeft w:val="0"/>
      <w:marRight w:val="0"/>
      <w:marTop w:val="0"/>
      <w:marBottom w:val="0"/>
      <w:divBdr>
        <w:top w:val="none" w:sz="0" w:space="0" w:color="auto"/>
        <w:left w:val="none" w:sz="0" w:space="0" w:color="auto"/>
        <w:bottom w:val="none" w:sz="0" w:space="0" w:color="auto"/>
        <w:right w:val="none" w:sz="0" w:space="0" w:color="auto"/>
      </w:divBdr>
    </w:div>
    <w:div w:id="1619095758">
      <w:bodyDiv w:val="1"/>
      <w:marLeft w:val="0"/>
      <w:marRight w:val="0"/>
      <w:marTop w:val="0"/>
      <w:marBottom w:val="0"/>
      <w:divBdr>
        <w:top w:val="none" w:sz="0" w:space="0" w:color="auto"/>
        <w:left w:val="none" w:sz="0" w:space="0" w:color="auto"/>
        <w:bottom w:val="none" w:sz="0" w:space="0" w:color="auto"/>
        <w:right w:val="none" w:sz="0" w:space="0" w:color="auto"/>
      </w:divBdr>
    </w:div>
    <w:div w:id="1624117259">
      <w:bodyDiv w:val="1"/>
      <w:marLeft w:val="0"/>
      <w:marRight w:val="0"/>
      <w:marTop w:val="0"/>
      <w:marBottom w:val="0"/>
      <w:divBdr>
        <w:top w:val="none" w:sz="0" w:space="0" w:color="auto"/>
        <w:left w:val="none" w:sz="0" w:space="0" w:color="auto"/>
        <w:bottom w:val="none" w:sz="0" w:space="0" w:color="auto"/>
        <w:right w:val="none" w:sz="0" w:space="0" w:color="auto"/>
      </w:divBdr>
    </w:div>
    <w:div w:id="1632857488">
      <w:bodyDiv w:val="1"/>
      <w:marLeft w:val="0"/>
      <w:marRight w:val="0"/>
      <w:marTop w:val="0"/>
      <w:marBottom w:val="0"/>
      <w:divBdr>
        <w:top w:val="none" w:sz="0" w:space="0" w:color="auto"/>
        <w:left w:val="none" w:sz="0" w:space="0" w:color="auto"/>
        <w:bottom w:val="none" w:sz="0" w:space="0" w:color="auto"/>
        <w:right w:val="none" w:sz="0" w:space="0" w:color="auto"/>
      </w:divBdr>
    </w:div>
    <w:div w:id="1635866147">
      <w:bodyDiv w:val="1"/>
      <w:marLeft w:val="0"/>
      <w:marRight w:val="0"/>
      <w:marTop w:val="0"/>
      <w:marBottom w:val="0"/>
      <w:divBdr>
        <w:top w:val="none" w:sz="0" w:space="0" w:color="auto"/>
        <w:left w:val="none" w:sz="0" w:space="0" w:color="auto"/>
        <w:bottom w:val="none" w:sz="0" w:space="0" w:color="auto"/>
        <w:right w:val="none" w:sz="0" w:space="0" w:color="auto"/>
      </w:divBdr>
    </w:div>
    <w:div w:id="1645424582">
      <w:bodyDiv w:val="1"/>
      <w:marLeft w:val="0"/>
      <w:marRight w:val="0"/>
      <w:marTop w:val="0"/>
      <w:marBottom w:val="0"/>
      <w:divBdr>
        <w:top w:val="none" w:sz="0" w:space="0" w:color="auto"/>
        <w:left w:val="none" w:sz="0" w:space="0" w:color="auto"/>
        <w:bottom w:val="none" w:sz="0" w:space="0" w:color="auto"/>
        <w:right w:val="none" w:sz="0" w:space="0" w:color="auto"/>
      </w:divBdr>
    </w:div>
    <w:div w:id="1647927345">
      <w:bodyDiv w:val="1"/>
      <w:marLeft w:val="0"/>
      <w:marRight w:val="0"/>
      <w:marTop w:val="0"/>
      <w:marBottom w:val="0"/>
      <w:divBdr>
        <w:top w:val="none" w:sz="0" w:space="0" w:color="auto"/>
        <w:left w:val="none" w:sz="0" w:space="0" w:color="auto"/>
        <w:bottom w:val="none" w:sz="0" w:space="0" w:color="auto"/>
        <w:right w:val="none" w:sz="0" w:space="0" w:color="auto"/>
      </w:divBdr>
    </w:div>
    <w:div w:id="1652172520">
      <w:bodyDiv w:val="1"/>
      <w:marLeft w:val="0"/>
      <w:marRight w:val="0"/>
      <w:marTop w:val="0"/>
      <w:marBottom w:val="0"/>
      <w:divBdr>
        <w:top w:val="none" w:sz="0" w:space="0" w:color="auto"/>
        <w:left w:val="none" w:sz="0" w:space="0" w:color="auto"/>
        <w:bottom w:val="none" w:sz="0" w:space="0" w:color="auto"/>
        <w:right w:val="none" w:sz="0" w:space="0" w:color="auto"/>
      </w:divBdr>
    </w:div>
    <w:div w:id="1662387499">
      <w:bodyDiv w:val="1"/>
      <w:marLeft w:val="0"/>
      <w:marRight w:val="0"/>
      <w:marTop w:val="0"/>
      <w:marBottom w:val="0"/>
      <w:divBdr>
        <w:top w:val="none" w:sz="0" w:space="0" w:color="auto"/>
        <w:left w:val="none" w:sz="0" w:space="0" w:color="auto"/>
        <w:bottom w:val="none" w:sz="0" w:space="0" w:color="auto"/>
        <w:right w:val="none" w:sz="0" w:space="0" w:color="auto"/>
      </w:divBdr>
    </w:div>
    <w:div w:id="1672610426">
      <w:bodyDiv w:val="1"/>
      <w:marLeft w:val="0"/>
      <w:marRight w:val="0"/>
      <w:marTop w:val="0"/>
      <w:marBottom w:val="0"/>
      <w:divBdr>
        <w:top w:val="none" w:sz="0" w:space="0" w:color="auto"/>
        <w:left w:val="none" w:sz="0" w:space="0" w:color="auto"/>
        <w:bottom w:val="none" w:sz="0" w:space="0" w:color="auto"/>
        <w:right w:val="none" w:sz="0" w:space="0" w:color="auto"/>
      </w:divBdr>
    </w:div>
    <w:div w:id="1674263245">
      <w:bodyDiv w:val="1"/>
      <w:marLeft w:val="0"/>
      <w:marRight w:val="0"/>
      <w:marTop w:val="0"/>
      <w:marBottom w:val="0"/>
      <w:divBdr>
        <w:top w:val="none" w:sz="0" w:space="0" w:color="auto"/>
        <w:left w:val="none" w:sz="0" w:space="0" w:color="auto"/>
        <w:bottom w:val="none" w:sz="0" w:space="0" w:color="auto"/>
        <w:right w:val="none" w:sz="0" w:space="0" w:color="auto"/>
      </w:divBdr>
    </w:div>
    <w:div w:id="1677682772">
      <w:bodyDiv w:val="1"/>
      <w:marLeft w:val="0"/>
      <w:marRight w:val="0"/>
      <w:marTop w:val="0"/>
      <w:marBottom w:val="0"/>
      <w:divBdr>
        <w:top w:val="none" w:sz="0" w:space="0" w:color="auto"/>
        <w:left w:val="none" w:sz="0" w:space="0" w:color="auto"/>
        <w:bottom w:val="none" w:sz="0" w:space="0" w:color="auto"/>
        <w:right w:val="none" w:sz="0" w:space="0" w:color="auto"/>
      </w:divBdr>
    </w:div>
    <w:div w:id="1697076433">
      <w:bodyDiv w:val="1"/>
      <w:marLeft w:val="0"/>
      <w:marRight w:val="0"/>
      <w:marTop w:val="0"/>
      <w:marBottom w:val="0"/>
      <w:divBdr>
        <w:top w:val="none" w:sz="0" w:space="0" w:color="auto"/>
        <w:left w:val="none" w:sz="0" w:space="0" w:color="auto"/>
        <w:bottom w:val="none" w:sz="0" w:space="0" w:color="auto"/>
        <w:right w:val="none" w:sz="0" w:space="0" w:color="auto"/>
      </w:divBdr>
    </w:div>
    <w:div w:id="1699962786">
      <w:bodyDiv w:val="1"/>
      <w:marLeft w:val="0"/>
      <w:marRight w:val="0"/>
      <w:marTop w:val="0"/>
      <w:marBottom w:val="0"/>
      <w:divBdr>
        <w:top w:val="none" w:sz="0" w:space="0" w:color="auto"/>
        <w:left w:val="none" w:sz="0" w:space="0" w:color="auto"/>
        <w:bottom w:val="none" w:sz="0" w:space="0" w:color="auto"/>
        <w:right w:val="none" w:sz="0" w:space="0" w:color="auto"/>
      </w:divBdr>
    </w:div>
    <w:div w:id="1708948997">
      <w:bodyDiv w:val="1"/>
      <w:marLeft w:val="0"/>
      <w:marRight w:val="0"/>
      <w:marTop w:val="0"/>
      <w:marBottom w:val="0"/>
      <w:divBdr>
        <w:top w:val="none" w:sz="0" w:space="0" w:color="auto"/>
        <w:left w:val="none" w:sz="0" w:space="0" w:color="auto"/>
        <w:bottom w:val="none" w:sz="0" w:space="0" w:color="auto"/>
        <w:right w:val="none" w:sz="0" w:space="0" w:color="auto"/>
      </w:divBdr>
    </w:div>
    <w:div w:id="1710302300">
      <w:bodyDiv w:val="1"/>
      <w:marLeft w:val="0"/>
      <w:marRight w:val="0"/>
      <w:marTop w:val="0"/>
      <w:marBottom w:val="0"/>
      <w:divBdr>
        <w:top w:val="none" w:sz="0" w:space="0" w:color="auto"/>
        <w:left w:val="none" w:sz="0" w:space="0" w:color="auto"/>
        <w:bottom w:val="none" w:sz="0" w:space="0" w:color="auto"/>
        <w:right w:val="none" w:sz="0" w:space="0" w:color="auto"/>
      </w:divBdr>
    </w:div>
    <w:div w:id="1713384974">
      <w:bodyDiv w:val="1"/>
      <w:marLeft w:val="0"/>
      <w:marRight w:val="0"/>
      <w:marTop w:val="0"/>
      <w:marBottom w:val="0"/>
      <w:divBdr>
        <w:top w:val="none" w:sz="0" w:space="0" w:color="auto"/>
        <w:left w:val="none" w:sz="0" w:space="0" w:color="auto"/>
        <w:bottom w:val="none" w:sz="0" w:space="0" w:color="auto"/>
        <w:right w:val="none" w:sz="0" w:space="0" w:color="auto"/>
      </w:divBdr>
    </w:div>
    <w:div w:id="1721781765">
      <w:bodyDiv w:val="1"/>
      <w:marLeft w:val="0"/>
      <w:marRight w:val="0"/>
      <w:marTop w:val="0"/>
      <w:marBottom w:val="0"/>
      <w:divBdr>
        <w:top w:val="none" w:sz="0" w:space="0" w:color="auto"/>
        <w:left w:val="none" w:sz="0" w:space="0" w:color="auto"/>
        <w:bottom w:val="none" w:sz="0" w:space="0" w:color="auto"/>
        <w:right w:val="none" w:sz="0" w:space="0" w:color="auto"/>
      </w:divBdr>
      <w:divsChild>
        <w:div w:id="1225530181">
          <w:marLeft w:val="0"/>
          <w:marRight w:val="0"/>
          <w:marTop w:val="0"/>
          <w:marBottom w:val="0"/>
          <w:divBdr>
            <w:top w:val="none" w:sz="0" w:space="0" w:color="auto"/>
            <w:left w:val="none" w:sz="0" w:space="0" w:color="auto"/>
            <w:bottom w:val="none" w:sz="0" w:space="0" w:color="auto"/>
            <w:right w:val="none" w:sz="0" w:space="0" w:color="auto"/>
          </w:divBdr>
          <w:divsChild>
            <w:div w:id="928272021">
              <w:marLeft w:val="0"/>
              <w:marRight w:val="0"/>
              <w:marTop w:val="0"/>
              <w:marBottom w:val="0"/>
              <w:divBdr>
                <w:top w:val="none" w:sz="0" w:space="0" w:color="auto"/>
                <w:left w:val="none" w:sz="0" w:space="0" w:color="auto"/>
                <w:bottom w:val="none" w:sz="0" w:space="0" w:color="auto"/>
                <w:right w:val="none" w:sz="0" w:space="0" w:color="auto"/>
              </w:divBdr>
              <w:divsChild>
                <w:div w:id="152910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4060">
          <w:marLeft w:val="0"/>
          <w:marRight w:val="0"/>
          <w:marTop w:val="0"/>
          <w:marBottom w:val="0"/>
          <w:divBdr>
            <w:top w:val="none" w:sz="0" w:space="0" w:color="auto"/>
            <w:left w:val="none" w:sz="0" w:space="0" w:color="auto"/>
            <w:bottom w:val="none" w:sz="0" w:space="0" w:color="auto"/>
            <w:right w:val="none" w:sz="0" w:space="0" w:color="auto"/>
          </w:divBdr>
          <w:divsChild>
            <w:div w:id="954406987">
              <w:marLeft w:val="0"/>
              <w:marRight w:val="0"/>
              <w:marTop w:val="0"/>
              <w:marBottom w:val="0"/>
              <w:divBdr>
                <w:top w:val="none" w:sz="0" w:space="0" w:color="auto"/>
                <w:left w:val="none" w:sz="0" w:space="0" w:color="auto"/>
                <w:bottom w:val="none" w:sz="0" w:space="0" w:color="auto"/>
                <w:right w:val="none" w:sz="0" w:space="0" w:color="auto"/>
              </w:divBdr>
              <w:divsChild>
                <w:div w:id="118528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9345">
          <w:marLeft w:val="0"/>
          <w:marRight w:val="0"/>
          <w:marTop w:val="0"/>
          <w:marBottom w:val="0"/>
          <w:divBdr>
            <w:top w:val="none" w:sz="0" w:space="0" w:color="auto"/>
            <w:left w:val="none" w:sz="0" w:space="0" w:color="auto"/>
            <w:bottom w:val="none" w:sz="0" w:space="0" w:color="auto"/>
            <w:right w:val="none" w:sz="0" w:space="0" w:color="auto"/>
          </w:divBdr>
          <w:divsChild>
            <w:div w:id="926428986">
              <w:marLeft w:val="0"/>
              <w:marRight w:val="0"/>
              <w:marTop w:val="0"/>
              <w:marBottom w:val="0"/>
              <w:divBdr>
                <w:top w:val="none" w:sz="0" w:space="0" w:color="auto"/>
                <w:left w:val="none" w:sz="0" w:space="0" w:color="auto"/>
                <w:bottom w:val="none" w:sz="0" w:space="0" w:color="auto"/>
                <w:right w:val="none" w:sz="0" w:space="0" w:color="auto"/>
              </w:divBdr>
              <w:divsChild>
                <w:div w:id="158217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23541">
          <w:marLeft w:val="0"/>
          <w:marRight w:val="0"/>
          <w:marTop w:val="0"/>
          <w:marBottom w:val="0"/>
          <w:divBdr>
            <w:top w:val="none" w:sz="0" w:space="0" w:color="auto"/>
            <w:left w:val="none" w:sz="0" w:space="0" w:color="auto"/>
            <w:bottom w:val="none" w:sz="0" w:space="0" w:color="auto"/>
            <w:right w:val="none" w:sz="0" w:space="0" w:color="auto"/>
          </w:divBdr>
          <w:divsChild>
            <w:div w:id="1243679369">
              <w:marLeft w:val="0"/>
              <w:marRight w:val="0"/>
              <w:marTop w:val="0"/>
              <w:marBottom w:val="0"/>
              <w:divBdr>
                <w:top w:val="none" w:sz="0" w:space="0" w:color="auto"/>
                <w:left w:val="none" w:sz="0" w:space="0" w:color="auto"/>
                <w:bottom w:val="none" w:sz="0" w:space="0" w:color="auto"/>
                <w:right w:val="none" w:sz="0" w:space="0" w:color="auto"/>
              </w:divBdr>
              <w:divsChild>
                <w:div w:id="12691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09670">
          <w:marLeft w:val="0"/>
          <w:marRight w:val="0"/>
          <w:marTop w:val="0"/>
          <w:marBottom w:val="0"/>
          <w:divBdr>
            <w:top w:val="none" w:sz="0" w:space="0" w:color="auto"/>
            <w:left w:val="none" w:sz="0" w:space="0" w:color="auto"/>
            <w:bottom w:val="none" w:sz="0" w:space="0" w:color="auto"/>
            <w:right w:val="none" w:sz="0" w:space="0" w:color="auto"/>
          </w:divBdr>
          <w:divsChild>
            <w:div w:id="1457331270">
              <w:marLeft w:val="0"/>
              <w:marRight w:val="0"/>
              <w:marTop w:val="0"/>
              <w:marBottom w:val="0"/>
              <w:divBdr>
                <w:top w:val="none" w:sz="0" w:space="0" w:color="auto"/>
                <w:left w:val="none" w:sz="0" w:space="0" w:color="auto"/>
                <w:bottom w:val="none" w:sz="0" w:space="0" w:color="auto"/>
                <w:right w:val="none" w:sz="0" w:space="0" w:color="auto"/>
              </w:divBdr>
              <w:divsChild>
                <w:div w:id="1698509553">
                  <w:marLeft w:val="0"/>
                  <w:marRight w:val="0"/>
                  <w:marTop w:val="0"/>
                  <w:marBottom w:val="0"/>
                  <w:divBdr>
                    <w:top w:val="none" w:sz="0" w:space="0" w:color="auto"/>
                    <w:left w:val="none" w:sz="0" w:space="0" w:color="auto"/>
                    <w:bottom w:val="none" w:sz="0" w:space="0" w:color="auto"/>
                    <w:right w:val="none" w:sz="0" w:space="0" w:color="auto"/>
                  </w:divBdr>
                </w:div>
              </w:divsChild>
            </w:div>
            <w:div w:id="1272396105">
              <w:marLeft w:val="0"/>
              <w:marRight w:val="0"/>
              <w:marTop w:val="0"/>
              <w:marBottom w:val="0"/>
              <w:divBdr>
                <w:top w:val="none" w:sz="0" w:space="0" w:color="auto"/>
                <w:left w:val="none" w:sz="0" w:space="0" w:color="auto"/>
                <w:bottom w:val="none" w:sz="0" w:space="0" w:color="auto"/>
                <w:right w:val="none" w:sz="0" w:space="0" w:color="auto"/>
              </w:divBdr>
            </w:div>
          </w:divsChild>
        </w:div>
        <w:div w:id="752313979">
          <w:marLeft w:val="0"/>
          <w:marRight w:val="0"/>
          <w:marTop w:val="0"/>
          <w:marBottom w:val="0"/>
          <w:divBdr>
            <w:top w:val="none" w:sz="0" w:space="0" w:color="auto"/>
            <w:left w:val="none" w:sz="0" w:space="0" w:color="auto"/>
            <w:bottom w:val="none" w:sz="0" w:space="0" w:color="auto"/>
            <w:right w:val="none" w:sz="0" w:space="0" w:color="auto"/>
          </w:divBdr>
          <w:divsChild>
            <w:div w:id="1381050436">
              <w:marLeft w:val="0"/>
              <w:marRight w:val="0"/>
              <w:marTop w:val="0"/>
              <w:marBottom w:val="0"/>
              <w:divBdr>
                <w:top w:val="none" w:sz="0" w:space="0" w:color="auto"/>
                <w:left w:val="none" w:sz="0" w:space="0" w:color="auto"/>
                <w:bottom w:val="none" w:sz="0" w:space="0" w:color="auto"/>
                <w:right w:val="none" w:sz="0" w:space="0" w:color="auto"/>
              </w:divBdr>
              <w:divsChild>
                <w:div w:id="406078848">
                  <w:marLeft w:val="0"/>
                  <w:marRight w:val="0"/>
                  <w:marTop w:val="0"/>
                  <w:marBottom w:val="0"/>
                  <w:divBdr>
                    <w:top w:val="none" w:sz="0" w:space="0" w:color="auto"/>
                    <w:left w:val="none" w:sz="0" w:space="0" w:color="auto"/>
                    <w:bottom w:val="none" w:sz="0" w:space="0" w:color="auto"/>
                    <w:right w:val="none" w:sz="0" w:space="0" w:color="auto"/>
                  </w:divBdr>
                </w:div>
              </w:divsChild>
            </w:div>
            <w:div w:id="1537541351">
              <w:marLeft w:val="0"/>
              <w:marRight w:val="0"/>
              <w:marTop w:val="0"/>
              <w:marBottom w:val="0"/>
              <w:divBdr>
                <w:top w:val="none" w:sz="0" w:space="0" w:color="auto"/>
                <w:left w:val="none" w:sz="0" w:space="0" w:color="auto"/>
                <w:bottom w:val="none" w:sz="0" w:space="0" w:color="auto"/>
                <w:right w:val="none" w:sz="0" w:space="0" w:color="auto"/>
              </w:divBdr>
            </w:div>
          </w:divsChild>
        </w:div>
        <w:div w:id="627395732">
          <w:marLeft w:val="0"/>
          <w:marRight w:val="0"/>
          <w:marTop w:val="0"/>
          <w:marBottom w:val="0"/>
          <w:divBdr>
            <w:top w:val="none" w:sz="0" w:space="0" w:color="auto"/>
            <w:left w:val="none" w:sz="0" w:space="0" w:color="auto"/>
            <w:bottom w:val="none" w:sz="0" w:space="0" w:color="auto"/>
            <w:right w:val="none" w:sz="0" w:space="0" w:color="auto"/>
          </w:divBdr>
          <w:divsChild>
            <w:div w:id="453868847">
              <w:marLeft w:val="0"/>
              <w:marRight w:val="0"/>
              <w:marTop w:val="0"/>
              <w:marBottom w:val="0"/>
              <w:divBdr>
                <w:top w:val="none" w:sz="0" w:space="0" w:color="auto"/>
                <w:left w:val="none" w:sz="0" w:space="0" w:color="auto"/>
                <w:bottom w:val="none" w:sz="0" w:space="0" w:color="auto"/>
                <w:right w:val="none" w:sz="0" w:space="0" w:color="auto"/>
              </w:divBdr>
              <w:divsChild>
                <w:div w:id="8141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5730">
          <w:marLeft w:val="0"/>
          <w:marRight w:val="0"/>
          <w:marTop w:val="0"/>
          <w:marBottom w:val="0"/>
          <w:divBdr>
            <w:top w:val="none" w:sz="0" w:space="0" w:color="auto"/>
            <w:left w:val="none" w:sz="0" w:space="0" w:color="auto"/>
            <w:bottom w:val="none" w:sz="0" w:space="0" w:color="auto"/>
            <w:right w:val="none" w:sz="0" w:space="0" w:color="auto"/>
          </w:divBdr>
          <w:divsChild>
            <w:div w:id="1945795623">
              <w:marLeft w:val="0"/>
              <w:marRight w:val="0"/>
              <w:marTop w:val="0"/>
              <w:marBottom w:val="0"/>
              <w:divBdr>
                <w:top w:val="none" w:sz="0" w:space="0" w:color="auto"/>
                <w:left w:val="none" w:sz="0" w:space="0" w:color="auto"/>
                <w:bottom w:val="none" w:sz="0" w:space="0" w:color="auto"/>
                <w:right w:val="none" w:sz="0" w:space="0" w:color="auto"/>
              </w:divBdr>
              <w:divsChild>
                <w:div w:id="15280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63893">
          <w:marLeft w:val="0"/>
          <w:marRight w:val="0"/>
          <w:marTop w:val="0"/>
          <w:marBottom w:val="0"/>
          <w:divBdr>
            <w:top w:val="none" w:sz="0" w:space="0" w:color="auto"/>
            <w:left w:val="none" w:sz="0" w:space="0" w:color="auto"/>
            <w:bottom w:val="none" w:sz="0" w:space="0" w:color="auto"/>
            <w:right w:val="none" w:sz="0" w:space="0" w:color="auto"/>
          </w:divBdr>
          <w:divsChild>
            <w:div w:id="1229727517">
              <w:marLeft w:val="0"/>
              <w:marRight w:val="0"/>
              <w:marTop w:val="0"/>
              <w:marBottom w:val="0"/>
              <w:divBdr>
                <w:top w:val="none" w:sz="0" w:space="0" w:color="auto"/>
                <w:left w:val="none" w:sz="0" w:space="0" w:color="auto"/>
                <w:bottom w:val="none" w:sz="0" w:space="0" w:color="auto"/>
                <w:right w:val="none" w:sz="0" w:space="0" w:color="auto"/>
              </w:divBdr>
              <w:divsChild>
                <w:div w:id="86509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2331">
          <w:marLeft w:val="0"/>
          <w:marRight w:val="0"/>
          <w:marTop w:val="0"/>
          <w:marBottom w:val="0"/>
          <w:divBdr>
            <w:top w:val="none" w:sz="0" w:space="0" w:color="auto"/>
            <w:left w:val="none" w:sz="0" w:space="0" w:color="auto"/>
            <w:bottom w:val="none" w:sz="0" w:space="0" w:color="auto"/>
            <w:right w:val="none" w:sz="0" w:space="0" w:color="auto"/>
          </w:divBdr>
          <w:divsChild>
            <w:div w:id="41177054">
              <w:marLeft w:val="0"/>
              <w:marRight w:val="0"/>
              <w:marTop w:val="0"/>
              <w:marBottom w:val="0"/>
              <w:divBdr>
                <w:top w:val="none" w:sz="0" w:space="0" w:color="auto"/>
                <w:left w:val="none" w:sz="0" w:space="0" w:color="auto"/>
                <w:bottom w:val="none" w:sz="0" w:space="0" w:color="auto"/>
                <w:right w:val="none" w:sz="0" w:space="0" w:color="auto"/>
              </w:divBdr>
              <w:divsChild>
                <w:div w:id="8731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29224">
          <w:marLeft w:val="0"/>
          <w:marRight w:val="0"/>
          <w:marTop w:val="0"/>
          <w:marBottom w:val="0"/>
          <w:divBdr>
            <w:top w:val="none" w:sz="0" w:space="0" w:color="auto"/>
            <w:left w:val="none" w:sz="0" w:space="0" w:color="auto"/>
            <w:bottom w:val="none" w:sz="0" w:space="0" w:color="auto"/>
            <w:right w:val="none" w:sz="0" w:space="0" w:color="auto"/>
          </w:divBdr>
          <w:divsChild>
            <w:div w:id="946230040">
              <w:marLeft w:val="0"/>
              <w:marRight w:val="0"/>
              <w:marTop w:val="0"/>
              <w:marBottom w:val="0"/>
              <w:divBdr>
                <w:top w:val="none" w:sz="0" w:space="0" w:color="auto"/>
                <w:left w:val="none" w:sz="0" w:space="0" w:color="auto"/>
                <w:bottom w:val="none" w:sz="0" w:space="0" w:color="auto"/>
                <w:right w:val="none" w:sz="0" w:space="0" w:color="auto"/>
              </w:divBdr>
              <w:divsChild>
                <w:div w:id="723992965">
                  <w:marLeft w:val="0"/>
                  <w:marRight w:val="0"/>
                  <w:marTop w:val="0"/>
                  <w:marBottom w:val="0"/>
                  <w:divBdr>
                    <w:top w:val="none" w:sz="0" w:space="0" w:color="auto"/>
                    <w:left w:val="none" w:sz="0" w:space="0" w:color="auto"/>
                    <w:bottom w:val="none" w:sz="0" w:space="0" w:color="auto"/>
                    <w:right w:val="none" w:sz="0" w:space="0" w:color="auto"/>
                  </w:divBdr>
                </w:div>
              </w:divsChild>
            </w:div>
            <w:div w:id="1770077906">
              <w:marLeft w:val="0"/>
              <w:marRight w:val="0"/>
              <w:marTop w:val="0"/>
              <w:marBottom w:val="0"/>
              <w:divBdr>
                <w:top w:val="none" w:sz="0" w:space="0" w:color="auto"/>
                <w:left w:val="none" w:sz="0" w:space="0" w:color="auto"/>
                <w:bottom w:val="none" w:sz="0" w:space="0" w:color="auto"/>
                <w:right w:val="none" w:sz="0" w:space="0" w:color="auto"/>
              </w:divBdr>
            </w:div>
          </w:divsChild>
        </w:div>
        <w:div w:id="692876832">
          <w:marLeft w:val="0"/>
          <w:marRight w:val="0"/>
          <w:marTop w:val="0"/>
          <w:marBottom w:val="0"/>
          <w:divBdr>
            <w:top w:val="none" w:sz="0" w:space="0" w:color="auto"/>
            <w:left w:val="none" w:sz="0" w:space="0" w:color="auto"/>
            <w:bottom w:val="none" w:sz="0" w:space="0" w:color="auto"/>
            <w:right w:val="none" w:sz="0" w:space="0" w:color="auto"/>
          </w:divBdr>
          <w:divsChild>
            <w:div w:id="678387274">
              <w:marLeft w:val="0"/>
              <w:marRight w:val="0"/>
              <w:marTop w:val="0"/>
              <w:marBottom w:val="0"/>
              <w:divBdr>
                <w:top w:val="none" w:sz="0" w:space="0" w:color="auto"/>
                <w:left w:val="none" w:sz="0" w:space="0" w:color="auto"/>
                <w:bottom w:val="none" w:sz="0" w:space="0" w:color="auto"/>
                <w:right w:val="none" w:sz="0" w:space="0" w:color="auto"/>
              </w:divBdr>
              <w:divsChild>
                <w:div w:id="1019698670">
                  <w:marLeft w:val="0"/>
                  <w:marRight w:val="0"/>
                  <w:marTop w:val="0"/>
                  <w:marBottom w:val="0"/>
                  <w:divBdr>
                    <w:top w:val="none" w:sz="0" w:space="0" w:color="auto"/>
                    <w:left w:val="none" w:sz="0" w:space="0" w:color="auto"/>
                    <w:bottom w:val="none" w:sz="0" w:space="0" w:color="auto"/>
                    <w:right w:val="none" w:sz="0" w:space="0" w:color="auto"/>
                  </w:divBdr>
                </w:div>
              </w:divsChild>
            </w:div>
            <w:div w:id="1338193204">
              <w:marLeft w:val="0"/>
              <w:marRight w:val="0"/>
              <w:marTop w:val="0"/>
              <w:marBottom w:val="0"/>
              <w:divBdr>
                <w:top w:val="none" w:sz="0" w:space="0" w:color="auto"/>
                <w:left w:val="none" w:sz="0" w:space="0" w:color="auto"/>
                <w:bottom w:val="none" w:sz="0" w:space="0" w:color="auto"/>
                <w:right w:val="none" w:sz="0" w:space="0" w:color="auto"/>
              </w:divBdr>
            </w:div>
          </w:divsChild>
        </w:div>
        <w:div w:id="974258499">
          <w:marLeft w:val="0"/>
          <w:marRight w:val="0"/>
          <w:marTop w:val="0"/>
          <w:marBottom w:val="0"/>
          <w:divBdr>
            <w:top w:val="none" w:sz="0" w:space="0" w:color="auto"/>
            <w:left w:val="none" w:sz="0" w:space="0" w:color="auto"/>
            <w:bottom w:val="none" w:sz="0" w:space="0" w:color="auto"/>
            <w:right w:val="none" w:sz="0" w:space="0" w:color="auto"/>
          </w:divBdr>
          <w:divsChild>
            <w:div w:id="1408914525">
              <w:marLeft w:val="0"/>
              <w:marRight w:val="0"/>
              <w:marTop w:val="0"/>
              <w:marBottom w:val="0"/>
              <w:divBdr>
                <w:top w:val="none" w:sz="0" w:space="0" w:color="auto"/>
                <w:left w:val="none" w:sz="0" w:space="0" w:color="auto"/>
                <w:bottom w:val="none" w:sz="0" w:space="0" w:color="auto"/>
                <w:right w:val="none" w:sz="0" w:space="0" w:color="auto"/>
              </w:divBdr>
              <w:divsChild>
                <w:div w:id="1478376321">
                  <w:marLeft w:val="0"/>
                  <w:marRight w:val="0"/>
                  <w:marTop w:val="0"/>
                  <w:marBottom w:val="0"/>
                  <w:divBdr>
                    <w:top w:val="none" w:sz="0" w:space="0" w:color="auto"/>
                    <w:left w:val="none" w:sz="0" w:space="0" w:color="auto"/>
                    <w:bottom w:val="none" w:sz="0" w:space="0" w:color="auto"/>
                    <w:right w:val="none" w:sz="0" w:space="0" w:color="auto"/>
                  </w:divBdr>
                </w:div>
              </w:divsChild>
            </w:div>
            <w:div w:id="595017584">
              <w:marLeft w:val="0"/>
              <w:marRight w:val="0"/>
              <w:marTop w:val="0"/>
              <w:marBottom w:val="0"/>
              <w:divBdr>
                <w:top w:val="none" w:sz="0" w:space="0" w:color="auto"/>
                <w:left w:val="none" w:sz="0" w:space="0" w:color="auto"/>
                <w:bottom w:val="none" w:sz="0" w:space="0" w:color="auto"/>
                <w:right w:val="none" w:sz="0" w:space="0" w:color="auto"/>
              </w:divBdr>
            </w:div>
          </w:divsChild>
        </w:div>
        <w:div w:id="847256324">
          <w:marLeft w:val="0"/>
          <w:marRight w:val="0"/>
          <w:marTop w:val="0"/>
          <w:marBottom w:val="0"/>
          <w:divBdr>
            <w:top w:val="none" w:sz="0" w:space="0" w:color="auto"/>
            <w:left w:val="none" w:sz="0" w:space="0" w:color="auto"/>
            <w:bottom w:val="none" w:sz="0" w:space="0" w:color="auto"/>
            <w:right w:val="none" w:sz="0" w:space="0" w:color="auto"/>
          </w:divBdr>
          <w:divsChild>
            <w:div w:id="313612068">
              <w:marLeft w:val="0"/>
              <w:marRight w:val="0"/>
              <w:marTop w:val="0"/>
              <w:marBottom w:val="0"/>
              <w:divBdr>
                <w:top w:val="none" w:sz="0" w:space="0" w:color="auto"/>
                <w:left w:val="none" w:sz="0" w:space="0" w:color="auto"/>
                <w:bottom w:val="none" w:sz="0" w:space="0" w:color="auto"/>
                <w:right w:val="none" w:sz="0" w:space="0" w:color="auto"/>
              </w:divBdr>
              <w:divsChild>
                <w:div w:id="17858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4977">
          <w:marLeft w:val="0"/>
          <w:marRight w:val="0"/>
          <w:marTop w:val="0"/>
          <w:marBottom w:val="0"/>
          <w:divBdr>
            <w:top w:val="none" w:sz="0" w:space="0" w:color="auto"/>
            <w:left w:val="none" w:sz="0" w:space="0" w:color="auto"/>
            <w:bottom w:val="none" w:sz="0" w:space="0" w:color="auto"/>
            <w:right w:val="none" w:sz="0" w:space="0" w:color="auto"/>
          </w:divBdr>
          <w:divsChild>
            <w:div w:id="314534503">
              <w:marLeft w:val="0"/>
              <w:marRight w:val="0"/>
              <w:marTop w:val="0"/>
              <w:marBottom w:val="0"/>
              <w:divBdr>
                <w:top w:val="none" w:sz="0" w:space="0" w:color="auto"/>
                <w:left w:val="none" w:sz="0" w:space="0" w:color="auto"/>
                <w:bottom w:val="none" w:sz="0" w:space="0" w:color="auto"/>
                <w:right w:val="none" w:sz="0" w:space="0" w:color="auto"/>
              </w:divBdr>
              <w:divsChild>
                <w:div w:id="19222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494">
      <w:bodyDiv w:val="1"/>
      <w:marLeft w:val="0"/>
      <w:marRight w:val="0"/>
      <w:marTop w:val="0"/>
      <w:marBottom w:val="0"/>
      <w:divBdr>
        <w:top w:val="none" w:sz="0" w:space="0" w:color="auto"/>
        <w:left w:val="none" w:sz="0" w:space="0" w:color="auto"/>
        <w:bottom w:val="none" w:sz="0" w:space="0" w:color="auto"/>
        <w:right w:val="none" w:sz="0" w:space="0" w:color="auto"/>
      </w:divBdr>
    </w:div>
    <w:div w:id="1729500978">
      <w:bodyDiv w:val="1"/>
      <w:marLeft w:val="0"/>
      <w:marRight w:val="0"/>
      <w:marTop w:val="0"/>
      <w:marBottom w:val="0"/>
      <w:divBdr>
        <w:top w:val="none" w:sz="0" w:space="0" w:color="auto"/>
        <w:left w:val="none" w:sz="0" w:space="0" w:color="auto"/>
        <w:bottom w:val="none" w:sz="0" w:space="0" w:color="auto"/>
        <w:right w:val="none" w:sz="0" w:space="0" w:color="auto"/>
      </w:divBdr>
    </w:div>
    <w:div w:id="1730299576">
      <w:bodyDiv w:val="1"/>
      <w:marLeft w:val="0"/>
      <w:marRight w:val="0"/>
      <w:marTop w:val="0"/>
      <w:marBottom w:val="0"/>
      <w:divBdr>
        <w:top w:val="none" w:sz="0" w:space="0" w:color="auto"/>
        <w:left w:val="none" w:sz="0" w:space="0" w:color="auto"/>
        <w:bottom w:val="none" w:sz="0" w:space="0" w:color="auto"/>
        <w:right w:val="none" w:sz="0" w:space="0" w:color="auto"/>
      </w:divBdr>
    </w:div>
    <w:div w:id="1742101814">
      <w:bodyDiv w:val="1"/>
      <w:marLeft w:val="0"/>
      <w:marRight w:val="0"/>
      <w:marTop w:val="0"/>
      <w:marBottom w:val="0"/>
      <w:divBdr>
        <w:top w:val="none" w:sz="0" w:space="0" w:color="auto"/>
        <w:left w:val="none" w:sz="0" w:space="0" w:color="auto"/>
        <w:bottom w:val="none" w:sz="0" w:space="0" w:color="auto"/>
        <w:right w:val="none" w:sz="0" w:space="0" w:color="auto"/>
      </w:divBdr>
    </w:div>
    <w:div w:id="1743914539">
      <w:bodyDiv w:val="1"/>
      <w:marLeft w:val="0"/>
      <w:marRight w:val="0"/>
      <w:marTop w:val="0"/>
      <w:marBottom w:val="0"/>
      <w:divBdr>
        <w:top w:val="none" w:sz="0" w:space="0" w:color="auto"/>
        <w:left w:val="none" w:sz="0" w:space="0" w:color="auto"/>
        <w:bottom w:val="none" w:sz="0" w:space="0" w:color="auto"/>
        <w:right w:val="none" w:sz="0" w:space="0" w:color="auto"/>
      </w:divBdr>
    </w:div>
    <w:div w:id="1743985879">
      <w:bodyDiv w:val="1"/>
      <w:marLeft w:val="0"/>
      <w:marRight w:val="0"/>
      <w:marTop w:val="0"/>
      <w:marBottom w:val="0"/>
      <w:divBdr>
        <w:top w:val="none" w:sz="0" w:space="0" w:color="auto"/>
        <w:left w:val="none" w:sz="0" w:space="0" w:color="auto"/>
        <w:bottom w:val="none" w:sz="0" w:space="0" w:color="auto"/>
        <w:right w:val="none" w:sz="0" w:space="0" w:color="auto"/>
      </w:divBdr>
    </w:div>
    <w:div w:id="1746610747">
      <w:bodyDiv w:val="1"/>
      <w:marLeft w:val="0"/>
      <w:marRight w:val="0"/>
      <w:marTop w:val="0"/>
      <w:marBottom w:val="0"/>
      <w:divBdr>
        <w:top w:val="none" w:sz="0" w:space="0" w:color="auto"/>
        <w:left w:val="none" w:sz="0" w:space="0" w:color="auto"/>
        <w:bottom w:val="none" w:sz="0" w:space="0" w:color="auto"/>
        <w:right w:val="none" w:sz="0" w:space="0" w:color="auto"/>
      </w:divBdr>
    </w:div>
    <w:div w:id="1748721252">
      <w:bodyDiv w:val="1"/>
      <w:marLeft w:val="0"/>
      <w:marRight w:val="0"/>
      <w:marTop w:val="0"/>
      <w:marBottom w:val="0"/>
      <w:divBdr>
        <w:top w:val="none" w:sz="0" w:space="0" w:color="auto"/>
        <w:left w:val="none" w:sz="0" w:space="0" w:color="auto"/>
        <w:bottom w:val="none" w:sz="0" w:space="0" w:color="auto"/>
        <w:right w:val="none" w:sz="0" w:space="0" w:color="auto"/>
      </w:divBdr>
    </w:div>
    <w:div w:id="1754081174">
      <w:bodyDiv w:val="1"/>
      <w:marLeft w:val="0"/>
      <w:marRight w:val="0"/>
      <w:marTop w:val="0"/>
      <w:marBottom w:val="0"/>
      <w:divBdr>
        <w:top w:val="none" w:sz="0" w:space="0" w:color="auto"/>
        <w:left w:val="none" w:sz="0" w:space="0" w:color="auto"/>
        <w:bottom w:val="none" w:sz="0" w:space="0" w:color="auto"/>
        <w:right w:val="none" w:sz="0" w:space="0" w:color="auto"/>
      </w:divBdr>
    </w:div>
    <w:div w:id="1766000704">
      <w:bodyDiv w:val="1"/>
      <w:marLeft w:val="0"/>
      <w:marRight w:val="0"/>
      <w:marTop w:val="0"/>
      <w:marBottom w:val="0"/>
      <w:divBdr>
        <w:top w:val="none" w:sz="0" w:space="0" w:color="auto"/>
        <w:left w:val="none" w:sz="0" w:space="0" w:color="auto"/>
        <w:bottom w:val="none" w:sz="0" w:space="0" w:color="auto"/>
        <w:right w:val="none" w:sz="0" w:space="0" w:color="auto"/>
      </w:divBdr>
    </w:div>
    <w:div w:id="1785343064">
      <w:bodyDiv w:val="1"/>
      <w:marLeft w:val="0"/>
      <w:marRight w:val="0"/>
      <w:marTop w:val="0"/>
      <w:marBottom w:val="0"/>
      <w:divBdr>
        <w:top w:val="none" w:sz="0" w:space="0" w:color="auto"/>
        <w:left w:val="none" w:sz="0" w:space="0" w:color="auto"/>
        <w:bottom w:val="none" w:sz="0" w:space="0" w:color="auto"/>
        <w:right w:val="none" w:sz="0" w:space="0" w:color="auto"/>
      </w:divBdr>
      <w:divsChild>
        <w:div w:id="449321938">
          <w:marLeft w:val="0"/>
          <w:marRight w:val="0"/>
          <w:marTop w:val="0"/>
          <w:marBottom w:val="75"/>
          <w:divBdr>
            <w:top w:val="none" w:sz="0" w:space="0" w:color="auto"/>
            <w:left w:val="none" w:sz="0" w:space="0" w:color="auto"/>
            <w:bottom w:val="none" w:sz="0" w:space="0" w:color="auto"/>
            <w:right w:val="none" w:sz="0" w:space="0" w:color="auto"/>
          </w:divBdr>
        </w:div>
        <w:div w:id="1316762133">
          <w:marLeft w:val="0"/>
          <w:marRight w:val="0"/>
          <w:marTop w:val="0"/>
          <w:marBottom w:val="75"/>
          <w:divBdr>
            <w:top w:val="none" w:sz="0" w:space="0" w:color="auto"/>
            <w:left w:val="none" w:sz="0" w:space="0" w:color="auto"/>
            <w:bottom w:val="none" w:sz="0" w:space="0" w:color="auto"/>
            <w:right w:val="none" w:sz="0" w:space="0" w:color="auto"/>
          </w:divBdr>
        </w:div>
        <w:div w:id="1586378113">
          <w:marLeft w:val="0"/>
          <w:marRight w:val="0"/>
          <w:marTop w:val="0"/>
          <w:marBottom w:val="75"/>
          <w:divBdr>
            <w:top w:val="none" w:sz="0" w:space="0" w:color="auto"/>
            <w:left w:val="none" w:sz="0" w:space="0" w:color="auto"/>
            <w:bottom w:val="none" w:sz="0" w:space="0" w:color="auto"/>
            <w:right w:val="none" w:sz="0" w:space="0" w:color="auto"/>
          </w:divBdr>
        </w:div>
      </w:divsChild>
    </w:div>
    <w:div w:id="1786924340">
      <w:bodyDiv w:val="1"/>
      <w:marLeft w:val="0"/>
      <w:marRight w:val="0"/>
      <w:marTop w:val="0"/>
      <w:marBottom w:val="0"/>
      <w:divBdr>
        <w:top w:val="none" w:sz="0" w:space="0" w:color="auto"/>
        <w:left w:val="none" w:sz="0" w:space="0" w:color="auto"/>
        <w:bottom w:val="none" w:sz="0" w:space="0" w:color="auto"/>
        <w:right w:val="none" w:sz="0" w:space="0" w:color="auto"/>
      </w:divBdr>
    </w:div>
    <w:div w:id="1794441317">
      <w:bodyDiv w:val="1"/>
      <w:marLeft w:val="0"/>
      <w:marRight w:val="0"/>
      <w:marTop w:val="0"/>
      <w:marBottom w:val="0"/>
      <w:divBdr>
        <w:top w:val="none" w:sz="0" w:space="0" w:color="auto"/>
        <w:left w:val="none" w:sz="0" w:space="0" w:color="auto"/>
        <w:bottom w:val="none" w:sz="0" w:space="0" w:color="auto"/>
        <w:right w:val="none" w:sz="0" w:space="0" w:color="auto"/>
      </w:divBdr>
    </w:div>
    <w:div w:id="1796177684">
      <w:bodyDiv w:val="1"/>
      <w:marLeft w:val="0"/>
      <w:marRight w:val="0"/>
      <w:marTop w:val="0"/>
      <w:marBottom w:val="0"/>
      <w:divBdr>
        <w:top w:val="none" w:sz="0" w:space="0" w:color="auto"/>
        <w:left w:val="none" w:sz="0" w:space="0" w:color="auto"/>
        <w:bottom w:val="none" w:sz="0" w:space="0" w:color="auto"/>
        <w:right w:val="none" w:sz="0" w:space="0" w:color="auto"/>
      </w:divBdr>
    </w:div>
    <w:div w:id="1796288372">
      <w:bodyDiv w:val="1"/>
      <w:marLeft w:val="0"/>
      <w:marRight w:val="0"/>
      <w:marTop w:val="0"/>
      <w:marBottom w:val="0"/>
      <w:divBdr>
        <w:top w:val="none" w:sz="0" w:space="0" w:color="auto"/>
        <w:left w:val="none" w:sz="0" w:space="0" w:color="auto"/>
        <w:bottom w:val="none" w:sz="0" w:space="0" w:color="auto"/>
        <w:right w:val="none" w:sz="0" w:space="0" w:color="auto"/>
      </w:divBdr>
    </w:div>
    <w:div w:id="1800419948">
      <w:bodyDiv w:val="1"/>
      <w:marLeft w:val="0"/>
      <w:marRight w:val="0"/>
      <w:marTop w:val="0"/>
      <w:marBottom w:val="0"/>
      <w:divBdr>
        <w:top w:val="none" w:sz="0" w:space="0" w:color="auto"/>
        <w:left w:val="none" w:sz="0" w:space="0" w:color="auto"/>
        <w:bottom w:val="none" w:sz="0" w:space="0" w:color="auto"/>
        <w:right w:val="none" w:sz="0" w:space="0" w:color="auto"/>
      </w:divBdr>
    </w:div>
    <w:div w:id="1802185542">
      <w:bodyDiv w:val="1"/>
      <w:marLeft w:val="0"/>
      <w:marRight w:val="0"/>
      <w:marTop w:val="0"/>
      <w:marBottom w:val="0"/>
      <w:divBdr>
        <w:top w:val="none" w:sz="0" w:space="0" w:color="auto"/>
        <w:left w:val="none" w:sz="0" w:space="0" w:color="auto"/>
        <w:bottom w:val="none" w:sz="0" w:space="0" w:color="auto"/>
        <w:right w:val="none" w:sz="0" w:space="0" w:color="auto"/>
      </w:divBdr>
      <w:divsChild>
        <w:div w:id="805783605">
          <w:marLeft w:val="0"/>
          <w:marRight w:val="0"/>
          <w:marTop w:val="0"/>
          <w:marBottom w:val="0"/>
          <w:divBdr>
            <w:top w:val="none" w:sz="0" w:space="0" w:color="auto"/>
            <w:left w:val="none" w:sz="0" w:space="0" w:color="auto"/>
            <w:bottom w:val="none" w:sz="0" w:space="0" w:color="auto"/>
            <w:right w:val="none" w:sz="0" w:space="0" w:color="auto"/>
          </w:divBdr>
          <w:divsChild>
            <w:div w:id="1055395018">
              <w:marLeft w:val="0"/>
              <w:marRight w:val="0"/>
              <w:marTop w:val="0"/>
              <w:marBottom w:val="0"/>
              <w:divBdr>
                <w:top w:val="none" w:sz="0" w:space="0" w:color="auto"/>
                <w:left w:val="none" w:sz="0" w:space="0" w:color="auto"/>
                <w:bottom w:val="none" w:sz="0" w:space="0" w:color="auto"/>
                <w:right w:val="none" w:sz="0" w:space="0" w:color="auto"/>
              </w:divBdr>
              <w:divsChild>
                <w:div w:id="49691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86708">
          <w:marLeft w:val="0"/>
          <w:marRight w:val="0"/>
          <w:marTop w:val="0"/>
          <w:marBottom w:val="0"/>
          <w:divBdr>
            <w:top w:val="none" w:sz="0" w:space="0" w:color="auto"/>
            <w:left w:val="none" w:sz="0" w:space="0" w:color="auto"/>
            <w:bottom w:val="none" w:sz="0" w:space="0" w:color="auto"/>
            <w:right w:val="none" w:sz="0" w:space="0" w:color="auto"/>
          </w:divBdr>
          <w:divsChild>
            <w:div w:id="730275768">
              <w:marLeft w:val="0"/>
              <w:marRight w:val="0"/>
              <w:marTop w:val="0"/>
              <w:marBottom w:val="0"/>
              <w:divBdr>
                <w:top w:val="none" w:sz="0" w:space="0" w:color="auto"/>
                <w:left w:val="none" w:sz="0" w:space="0" w:color="auto"/>
                <w:bottom w:val="none" w:sz="0" w:space="0" w:color="auto"/>
                <w:right w:val="none" w:sz="0" w:space="0" w:color="auto"/>
              </w:divBdr>
              <w:divsChild>
                <w:div w:id="67596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4141">
          <w:marLeft w:val="0"/>
          <w:marRight w:val="0"/>
          <w:marTop w:val="0"/>
          <w:marBottom w:val="0"/>
          <w:divBdr>
            <w:top w:val="none" w:sz="0" w:space="0" w:color="auto"/>
            <w:left w:val="none" w:sz="0" w:space="0" w:color="auto"/>
            <w:bottom w:val="none" w:sz="0" w:space="0" w:color="auto"/>
            <w:right w:val="none" w:sz="0" w:space="0" w:color="auto"/>
          </w:divBdr>
          <w:divsChild>
            <w:div w:id="969287113">
              <w:marLeft w:val="0"/>
              <w:marRight w:val="0"/>
              <w:marTop w:val="0"/>
              <w:marBottom w:val="0"/>
              <w:divBdr>
                <w:top w:val="none" w:sz="0" w:space="0" w:color="auto"/>
                <w:left w:val="none" w:sz="0" w:space="0" w:color="auto"/>
                <w:bottom w:val="none" w:sz="0" w:space="0" w:color="auto"/>
                <w:right w:val="none" w:sz="0" w:space="0" w:color="auto"/>
              </w:divBdr>
              <w:divsChild>
                <w:div w:id="18988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5870">
          <w:marLeft w:val="0"/>
          <w:marRight w:val="0"/>
          <w:marTop w:val="0"/>
          <w:marBottom w:val="0"/>
          <w:divBdr>
            <w:top w:val="none" w:sz="0" w:space="0" w:color="auto"/>
            <w:left w:val="none" w:sz="0" w:space="0" w:color="auto"/>
            <w:bottom w:val="none" w:sz="0" w:space="0" w:color="auto"/>
            <w:right w:val="none" w:sz="0" w:space="0" w:color="auto"/>
          </w:divBdr>
          <w:divsChild>
            <w:div w:id="1604142868">
              <w:marLeft w:val="0"/>
              <w:marRight w:val="0"/>
              <w:marTop w:val="0"/>
              <w:marBottom w:val="0"/>
              <w:divBdr>
                <w:top w:val="none" w:sz="0" w:space="0" w:color="auto"/>
                <w:left w:val="none" w:sz="0" w:space="0" w:color="auto"/>
                <w:bottom w:val="none" w:sz="0" w:space="0" w:color="auto"/>
                <w:right w:val="none" w:sz="0" w:space="0" w:color="auto"/>
              </w:divBdr>
              <w:divsChild>
                <w:div w:id="7108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0320">
          <w:marLeft w:val="0"/>
          <w:marRight w:val="0"/>
          <w:marTop w:val="0"/>
          <w:marBottom w:val="0"/>
          <w:divBdr>
            <w:top w:val="none" w:sz="0" w:space="0" w:color="auto"/>
            <w:left w:val="none" w:sz="0" w:space="0" w:color="auto"/>
            <w:bottom w:val="none" w:sz="0" w:space="0" w:color="auto"/>
            <w:right w:val="none" w:sz="0" w:space="0" w:color="auto"/>
          </w:divBdr>
          <w:divsChild>
            <w:div w:id="1346520636">
              <w:marLeft w:val="0"/>
              <w:marRight w:val="0"/>
              <w:marTop w:val="0"/>
              <w:marBottom w:val="0"/>
              <w:divBdr>
                <w:top w:val="none" w:sz="0" w:space="0" w:color="auto"/>
                <w:left w:val="none" w:sz="0" w:space="0" w:color="auto"/>
                <w:bottom w:val="none" w:sz="0" w:space="0" w:color="auto"/>
                <w:right w:val="none" w:sz="0" w:space="0" w:color="auto"/>
              </w:divBdr>
              <w:divsChild>
                <w:div w:id="17110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69155">
          <w:marLeft w:val="0"/>
          <w:marRight w:val="0"/>
          <w:marTop w:val="0"/>
          <w:marBottom w:val="0"/>
          <w:divBdr>
            <w:top w:val="none" w:sz="0" w:space="0" w:color="auto"/>
            <w:left w:val="none" w:sz="0" w:space="0" w:color="auto"/>
            <w:bottom w:val="none" w:sz="0" w:space="0" w:color="auto"/>
            <w:right w:val="none" w:sz="0" w:space="0" w:color="auto"/>
          </w:divBdr>
          <w:divsChild>
            <w:div w:id="1159734113">
              <w:marLeft w:val="0"/>
              <w:marRight w:val="0"/>
              <w:marTop w:val="0"/>
              <w:marBottom w:val="0"/>
              <w:divBdr>
                <w:top w:val="none" w:sz="0" w:space="0" w:color="auto"/>
                <w:left w:val="none" w:sz="0" w:space="0" w:color="auto"/>
                <w:bottom w:val="none" w:sz="0" w:space="0" w:color="auto"/>
                <w:right w:val="none" w:sz="0" w:space="0" w:color="auto"/>
              </w:divBdr>
              <w:divsChild>
                <w:div w:id="1971862821">
                  <w:marLeft w:val="0"/>
                  <w:marRight w:val="0"/>
                  <w:marTop w:val="0"/>
                  <w:marBottom w:val="0"/>
                  <w:divBdr>
                    <w:top w:val="none" w:sz="0" w:space="0" w:color="auto"/>
                    <w:left w:val="none" w:sz="0" w:space="0" w:color="auto"/>
                    <w:bottom w:val="none" w:sz="0" w:space="0" w:color="auto"/>
                    <w:right w:val="none" w:sz="0" w:space="0" w:color="auto"/>
                  </w:divBdr>
                </w:div>
              </w:divsChild>
            </w:div>
            <w:div w:id="1170021458">
              <w:marLeft w:val="0"/>
              <w:marRight w:val="0"/>
              <w:marTop w:val="0"/>
              <w:marBottom w:val="0"/>
              <w:divBdr>
                <w:top w:val="none" w:sz="0" w:space="0" w:color="auto"/>
                <w:left w:val="none" w:sz="0" w:space="0" w:color="auto"/>
                <w:bottom w:val="none" w:sz="0" w:space="0" w:color="auto"/>
                <w:right w:val="none" w:sz="0" w:space="0" w:color="auto"/>
              </w:divBdr>
            </w:div>
          </w:divsChild>
        </w:div>
        <w:div w:id="56781636">
          <w:marLeft w:val="0"/>
          <w:marRight w:val="0"/>
          <w:marTop w:val="0"/>
          <w:marBottom w:val="0"/>
          <w:divBdr>
            <w:top w:val="none" w:sz="0" w:space="0" w:color="auto"/>
            <w:left w:val="none" w:sz="0" w:space="0" w:color="auto"/>
            <w:bottom w:val="none" w:sz="0" w:space="0" w:color="auto"/>
            <w:right w:val="none" w:sz="0" w:space="0" w:color="auto"/>
          </w:divBdr>
          <w:divsChild>
            <w:div w:id="1173186797">
              <w:marLeft w:val="0"/>
              <w:marRight w:val="0"/>
              <w:marTop w:val="0"/>
              <w:marBottom w:val="0"/>
              <w:divBdr>
                <w:top w:val="none" w:sz="0" w:space="0" w:color="auto"/>
                <w:left w:val="none" w:sz="0" w:space="0" w:color="auto"/>
                <w:bottom w:val="none" w:sz="0" w:space="0" w:color="auto"/>
                <w:right w:val="none" w:sz="0" w:space="0" w:color="auto"/>
              </w:divBdr>
              <w:divsChild>
                <w:div w:id="9406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8062">
          <w:marLeft w:val="0"/>
          <w:marRight w:val="0"/>
          <w:marTop w:val="0"/>
          <w:marBottom w:val="0"/>
          <w:divBdr>
            <w:top w:val="none" w:sz="0" w:space="0" w:color="auto"/>
            <w:left w:val="none" w:sz="0" w:space="0" w:color="auto"/>
            <w:bottom w:val="none" w:sz="0" w:space="0" w:color="auto"/>
            <w:right w:val="none" w:sz="0" w:space="0" w:color="auto"/>
          </w:divBdr>
          <w:divsChild>
            <w:div w:id="779178210">
              <w:marLeft w:val="0"/>
              <w:marRight w:val="0"/>
              <w:marTop w:val="0"/>
              <w:marBottom w:val="0"/>
              <w:divBdr>
                <w:top w:val="none" w:sz="0" w:space="0" w:color="auto"/>
                <w:left w:val="none" w:sz="0" w:space="0" w:color="auto"/>
                <w:bottom w:val="none" w:sz="0" w:space="0" w:color="auto"/>
                <w:right w:val="none" w:sz="0" w:space="0" w:color="auto"/>
              </w:divBdr>
              <w:divsChild>
                <w:div w:id="107840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86851">
          <w:marLeft w:val="0"/>
          <w:marRight w:val="0"/>
          <w:marTop w:val="0"/>
          <w:marBottom w:val="0"/>
          <w:divBdr>
            <w:top w:val="none" w:sz="0" w:space="0" w:color="auto"/>
            <w:left w:val="none" w:sz="0" w:space="0" w:color="auto"/>
            <w:bottom w:val="none" w:sz="0" w:space="0" w:color="auto"/>
            <w:right w:val="none" w:sz="0" w:space="0" w:color="auto"/>
          </w:divBdr>
          <w:divsChild>
            <w:div w:id="204101673">
              <w:marLeft w:val="0"/>
              <w:marRight w:val="0"/>
              <w:marTop w:val="0"/>
              <w:marBottom w:val="0"/>
              <w:divBdr>
                <w:top w:val="none" w:sz="0" w:space="0" w:color="auto"/>
                <w:left w:val="none" w:sz="0" w:space="0" w:color="auto"/>
                <w:bottom w:val="none" w:sz="0" w:space="0" w:color="auto"/>
                <w:right w:val="none" w:sz="0" w:space="0" w:color="auto"/>
              </w:divBdr>
              <w:divsChild>
                <w:div w:id="179216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639333">
          <w:marLeft w:val="0"/>
          <w:marRight w:val="0"/>
          <w:marTop w:val="0"/>
          <w:marBottom w:val="0"/>
          <w:divBdr>
            <w:top w:val="none" w:sz="0" w:space="0" w:color="auto"/>
            <w:left w:val="none" w:sz="0" w:space="0" w:color="auto"/>
            <w:bottom w:val="none" w:sz="0" w:space="0" w:color="auto"/>
            <w:right w:val="none" w:sz="0" w:space="0" w:color="auto"/>
          </w:divBdr>
          <w:divsChild>
            <w:div w:id="1464931059">
              <w:marLeft w:val="0"/>
              <w:marRight w:val="0"/>
              <w:marTop w:val="0"/>
              <w:marBottom w:val="0"/>
              <w:divBdr>
                <w:top w:val="none" w:sz="0" w:space="0" w:color="auto"/>
                <w:left w:val="none" w:sz="0" w:space="0" w:color="auto"/>
                <w:bottom w:val="none" w:sz="0" w:space="0" w:color="auto"/>
                <w:right w:val="none" w:sz="0" w:space="0" w:color="auto"/>
              </w:divBdr>
              <w:divsChild>
                <w:div w:id="11678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65802">
          <w:marLeft w:val="0"/>
          <w:marRight w:val="0"/>
          <w:marTop w:val="0"/>
          <w:marBottom w:val="0"/>
          <w:divBdr>
            <w:top w:val="none" w:sz="0" w:space="0" w:color="auto"/>
            <w:left w:val="none" w:sz="0" w:space="0" w:color="auto"/>
            <w:bottom w:val="none" w:sz="0" w:space="0" w:color="auto"/>
            <w:right w:val="none" w:sz="0" w:space="0" w:color="auto"/>
          </w:divBdr>
          <w:divsChild>
            <w:div w:id="1772241633">
              <w:marLeft w:val="0"/>
              <w:marRight w:val="0"/>
              <w:marTop w:val="0"/>
              <w:marBottom w:val="0"/>
              <w:divBdr>
                <w:top w:val="none" w:sz="0" w:space="0" w:color="auto"/>
                <w:left w:val="none" w:sz="0" w:space="0" w:color="auto"/>
                <w:bottom w:val="none" w:sz="0" w:space="0" w:color="auto"/>
                <w:right w:val="none" w:sz="0" w:space="0" w:color="auto"/>
              </w:divBdr>
              <w:divsChild>
                <w:div w:id="132435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0945">
          <w:marLeft w:val="0"/>
          <w:marRight w:val="0"/>
          <w:marTop w:val="0"/>
          <w:marBottom w:val="0"/>
          <w:divBdr>
            <w:top w:val="none" w:sz="0" w:space="0" w:color="auto"/>
            <w:left w:val="none" w:sz="0" w:space="0" w:color="auto"/>
            <w:bottom w:val="none" w:sz="0" w:space="0" w:color="auto"/>
            <w:right w:val="none" w:sz="0" w:space="0" w:color="auto"/>
          </w:divBdr>
          <w:divsChild>
            <w:div w:id="170804764">
              <w:marLeft w:val="0"/>
              <w:marRight w:val="0"/>
              <w:marTop w:val="0"/>
              <w:marBottom w:val="0"/>
              <w:divBdr>
                <w:top w:val="none" w:sz="0" w:space="0" w:color="auto"/>
                <w:left w:val="none" w:sz="0" w:space="0" w:color="auto"/>
                <w:bottom w:val="none" w:sz="0" w:space="0" w:color="auto"/>
                <w:right w:val="none" w:sz="0" w:space="0" w:color="auto"/>
              </w:divBdr>
              <w:divsChild>
                <w:div w:id="680663292">
                  <w:marLeft w:val="0"/>
                  <w:marRight w:val="0"/>
                  <w:marTop w:val="0"/>
                  <w:marBottom w:val="0"/>
                  <w:divBdr>
                    <w:top w:val="none" w:sz="0" w:space="0" w:color="auto"/>
                    <w:left w:val="none" w:sz="0" w:space="0" w:color="auto"/>
                    <w:bottom w:val="none" w:sz="0" w:space="0" w:color="auto"/>
                    <w:right w:val="none" w:sz="0" w:space="0" w:color="auto"/>
                  </w:divBdr>
                </w:div>
              </w:divsChild>
            </w:div>
            <w:div w:id="1100832334">
              <w:marLeft w:val="0"/>
              <w:marRight w:val="0"/>
              <w:marTop w:val="0"/>
              <w:marBottom w:val="0"/>
              <w:divBdr>
                <w:top w:val="none" w:sz="0" w:space="0" w:color="auto"/>
                <w:left w:val="none" w:sz="0" w:space="0" w:color="auto"/>
                <w:bottom w:val="none" w:sz="0" w:space="0" w:color="auto"/>
                <w:right w:val="none" w:sz="0" w:space="0" w:color="auto"/>
              </w:divBdr>
            </w:div>
          </w:divsChild>
        </w:div>
        <w:div w:id="442381553">
          <w:marLeft w:val="0"/>
          <w:marRight w:val="0"/>
          <w:marTop w:val="0"/>
          <w:marBottom w:val="0"/>
          <w:divBdr>
            <w:top w:val="none" w:sz="0" w:space="0" w:color="auto"/>
            <w:left w:val="none" w:sz="0" w:space="0" w:color="auto"/>
            <w:bottom w:val="none" w:sz="0" w:space="0" w:color="auto"/>
            <w:right w:val="none" w:sz="0" w:space="0" w:color="auto"/>
          </w:divBdr>
          <w:divsChild>
            <w:div w:id="835455626">
              <w:marLeft w:val="0"/>
              <w:marRight w:val="0"/>
              <w:marTop w:val="0"/>
              <w:marBottom w:val="0"/>
              <w:divBdr>
                <w:top w:val="none" w:sz="0" w:space="0" w:color="auto"/>
                <w:left w:val="none" w:sz="0" w:space="0" w:color="auto"/>
                <w:bottom w:val="none" w:sz="0" w:space="0" w:color="auto"/>
                <w:right w:val="none" w:sz="0" w:space="0" w:color="auto"/>
              </w:divBdr>
              <w:divsChild>
                <w:div w:id="1029641799">
                  <w:marLeft w:val="0"/>
                  <w:marRight w:val="0"/>
                  <w:marTop w:val="0"/>
                  <w:marBottom w:val="0"/>
                  <w:divBdr>
                    <w:top w:val="none" w:sz="0" w:space="0" w:color="auto"/>
                    <w:left w:val="none" w:sz="0" w:space="0" w:color="auto"/>
                    <w:bottom w:val="none" w:sz="0" w:space="0" w:color="auto"/>
                    <w:right w:val="none" w:sz="0" w:space="0" w:color="auto"/>
                  </w:divBdr>
                </w:div>
              </w:divsChild>
            </w:div>
            <w:div w:id="1309625176">
              <w:marLeft w:val="0"/>
              <w:marRight w:val="0"/>
              <w:marTop w:val="0"/>
              <w:marBottom w:val="0"/>
              <w:divBdr>
                <w:top w:val="none" w:sz="0" w:space="0" w:color="auto"/>
                <w:left w:val="none" w:sz="0" w:space="0" w:color="auto"/>
                <w:bottom w:val="none" w:sz="0" w:space="0" w:color="auto"/>
                <w:right w:val="none" w:sz="0" w:space="0" w:color="auto"/>
              </w:divBdr>
            </w:div>
          </w:divsChild>
        </w:div>
        <w:div w:id="927613776">
          <w:marLeft w:val="0"/>
          <w:marRight w:val="0"/>
          <w:marTop w:val="0"/>
          <w:marBottom w:val="0"/>
          <w:divBdr>
            <w:top w:val="none" w:sz="0" w:space="0" w:color="auto"/>
            <w:left w:val="none" w:sz="0" w:space="0" w:color="auto"/>
            <w:bottom w:val="none" w:sz="0" w:space="0" w:color="auto"/>
            <w:right w:val="none" w:sz="0" w:space="0" w:color="auto"/>
          </w:divBdr>
          <w:divsChild>
            <w:div w:id="185682620">
              <w:marLeft w:val="0"/>
              <w:marRight w:val="0"/>
              <w:marTop w:val="0"/>
              <w:marBottom w:val="0"/>
              <w:divBdr>
                <w:top w:val="none" w:sz="0" w:space="0" w:color="auto"/>
                <w:left w:val="none" w:sz="0" w:space="0" w:color="auto"/>
                <w:bottom w:val="none" w:sz="0" w:space="0" w:color="auto"/>
                <w:right w:val="none" w:sz="0" w:space="0" w:color="auto"/>
              </w:divBdr>
              <w:divsChild>
                <w:div w:id="6563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45604">
      <w:bodyDiv w:val="1"/>
      <w:marLeft w:val="0"/>
      <w:marRight w:val="0"/>
      <w:marTop w:val="0"/>
      <w:marBottom w:val="0"/>
      <w:divBdr>
        <w:top w:val="none" w:sz="0" w:space="0" w:color="auto"/>
        <w:left w:val="none" w:sz="0" w:space="0" w:color="auto"/>
        <w:bottom w:val="none" w:sz="0" w:space="0" w:color="auto"/>
        <w:right w:val="none" w:sz="0" w:space="0" w:color="auto"/>
      </w:divBdr>
    </w:div>
    <w:div w:id="1819766105">
      <w:bodyDiv w:val="1"/>
      <w:marLeft w:val="0"/>
      <w:marRight w:val="0"/>
      <w:marTop w:val="0"/>
      <w:marBottom w:val="0"/>
      <w:divBdr>
        <w:top w:val="none" w:sz="0" w:space="0" w:color="auto"/>
        <w:left w:val="none" w:sz="0" w:space="0" w:color="auto"/>
        <w:bottom w:val="none" w:sz="0" w:space="0" w:color="auto"/>
        <w:right w:val="none" w:sz="0" w:space="0" w:color="auto"/>
      </w:divBdr>
    </w:div>
    <w:div w:id="1825123032">
      <w:bodyDiv w:val="1"/>
      <w:marLeft w:val="0"/>
      <w:marRight w:val="0"/>
      <w:marTop w:val="0"/>
      <w:marBottom w:val="0"/>
      <w:divBdr>
        <w:top w:val="none" w:sz="0" w:space="0" w:color="auto"/>
        <w:left w:val="none" w:sz="0" w:space="0" w:color="auto"/>
        <w:bottom w:val="none" w:sz="0" w:space="0" w:color="auto"/>
        <w:right w:val="none" w:sz="0" w:space="0" w:color="auto"/>
      </w:divBdr>
    </w:div>
    <w:div w:id="1834376811">
      <w:bodyDiv w:val="1"/>
      <w:marLeft w:val="0"/>
      <w:marRight w:val="0"/>
      <w:marTop w:val="0"/>
      <w:marBottom w:val="0"/>
      <w:divBdr>
        <w:top w:val="none" w:sz="0" w:space="0" w:color="auto"/>
        <w:left w:val="none" w:sz="0" w:space="0" w:color="auto"/>
        <w:bottom w:val="none" w:sz="0" w:space="0" w:color="auto"/>
        <w:right w:val="none" w:sz="0" w:space="0" w:color="auto"/>
      </w:divBdr>
      <w:divsChild>
        <w:div w:id="413745010">
          <w:marLeft w:val="0"/>
          <w:marRight w:val="0"/>
          <w:marTop w:val="0"/>
          <w:marBottom w:val="0"/>
          <w:divBdr>
            <w:top w:val="none" w:sz="0" w:space="0" w:color="auto"/>
            <w:left w:val="none" w:sz="0" w:space="0" w:color="auto"/>
            <w:bottom w:val="none" w:sz="0" w:space="0" w:color="auto"/>
            <w:right w:val="none" w:sz="0" w:space="0" w:color="auto"/>
          </w:divBdr>
          <w:divsChild>
            <w:div w:id="1481849624">
              <w:marLeft w:val="0"/>
              <w:marRight w:val="0"/>
              <w:marTop w:val="0"/>
              <w:marBottom w:val="0"/>
              <w:divBdr>
                <w:top w:val="none" w:sz="0" w:space="0" w:color="auto"/>
                <w:left w:val="none" w:sz="0" w:space="0" w:color="auto"/>
                <w:bottom w:val="none" w:sz="0" w:space="0" w:color="auto"/>
                <w:right w:val="none" w:sz="0" w:space="0" w:color="auto"/>
              </w:divBdr>
              <w:divsChild>
                <w:div w:id="29977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2578">
          <w:marLeft w:val="0"/>
          <w:marRight w:val="0"/>
          <w:marTop w:val="0"/>
          <w:marBottom w:val="0"/>
          <w:divBdr>
            <w:top w:val="none" w:sz="0" w:space="0" w:color="auto"/>
            <w:left w:val="none" w:sz="0" w:space="0" w:color="auto"/>
            <w:bottom w:val="none" w:sz="0" w:space="0" w:color="auto"/>
            <w:right w:val="none" w:sz="0" w:space="0" w:color="auto"/>
          </w:divBdr>
          <w:divsChild>
            <w:div w:id="1594969508">
              <w:marLeft w:val="0"/>
              <w:marRight w:val="0"/>
              <w:marTop w:val="0"/>
              <w:marBottom w:val="0"/>
              <w:divBdr>
                <w:top w:val="none" w:sz="0" w:space="0" w:color="auto"/>
                <w:left w:val="none" w:sz="0" w:space="0" w:color="auto"/>
                <w:bottom w:val="none" w:sz="0" w:space="0" w:color="auto"/>
                <w:right w:val="none" w:sz="0" w:space="0" w:color="auto"/>
              </w:divBdr>
              <w:divsChild>
                <w:div w:id="7814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344996">
          <w:marLeft w:val="0"/>
          <w:marRight w:val="0"/>
          <w:marTop w:val="0"/>
          <w:marBottom w:val="0"/>
          <w:divBdr>
            <w:top w:val="none" w:sz="0" w:space="0" w:color="auto"/>
            <w:left w:val="none" w:sz="0" w:space="0" w:color="auto"/>
            <w:bottom w:val="none" w:sz="0" w:space="0" w:color="auto"/>
            <w:right w:val="none" w:sz="0" w:space="0" w:color="auto"/>
          </w:divBdr>
          <w:divsChild>
            <w:div w:id="2086493513">
              <w:marLeft w:val="0"/>
              <w:marRight w:val="0"/>
              <w:marTop w:val="0"/>
              <w:marBottom w:val="0"/>
              <w:divBdr>
                <w:top w:val="none" w:sz="0" w:space="0" w:color="auto"/>
                <w:left w:val="none" w:sz="0" w:space="0" w:color="auto"/>
                <w:bottom w:val="none" w:sz="0" w:space="0" w:color="auto"/>
                <w:right w:val="none" w:sz="0" w:space="0" w:color="auto"/>
              </w:divBdr>
              <w:divsChild>
                <w:div w:id="1474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8765">
          <w:marLeft w:val="0"/>
          <w:marRight w:val="0"/>
          <w:marTop w:val="0"/>
          <w:marBottom w:val="0"/>
          <w:divBdr>
            <w:top w:val="none" w:sz="0" w:space="0" w:color="auto"/>
            <w:left w:val="none" w:sz="0" w:space="0" w:color="auto"/>
            <w:bottom w:val="none" w:sz="0" w:space="0" w:color="auto"/>
            <w:right w:val="none" w:sz="0" w:space="0" w:color="auto"/>
          </w:divBdr>
          <w:divsChild>
            <w:div w:id="273445776">
              <w:marLeft w:val="0"/>
              <w:marRight w:val="0"/>
              <w:marTop w:val="0"/>
              <w:marBottom w:val="0"/>
              <w:divBdr>
                <w:top w:val="none" w:sz="0" w:space="0" w:color="auto"/>
                <w:left w:val="none" w:sz="0" w:space="0" w:color="auto"/>
                <w:bottom w:val="none" w:sz="0" w:space="0" w:color="auto"/>
                <w:right w:val="none" w:sz="0" w:space="0" w:color="auto"/>
              </w:divBdr>
              <w:divsChild>
                <w:div w:id="179899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47204">
          <w:marLeft w:val="0"/>
          <w:marRight w:val="0"/>
          <w:marTop w:val="0"/>
          <w:marBottom w:val="0"/>
          <w:divBdr>
            <w:top w:val="none" w:sz="0" w:space="0" w:color="auto"/>
            <w:left w:val="none" w:sz="0" w:space="0" w:color="auto"/>
            <w:bottom w:val="none" w:sz="0" w:space="0" w:color="auto"/>
            <w:right w:val="none" w:sz="0" w:space="0" w:color="auto"/>
          </w:divBdr>
          <w:divsChild>
            <w:div w:id="219093815">
              <w:marLeft w:val="0"/>
              <w:marRight w:val="0"/>
              <w:marTop w:val="0"/>
              <w:marBottom w:val="0"/>
              <w:divBdr>
                <w:top w:val="none" w:sz="0" w:space="0" w:color="auto"/>
                <w:left w:val="none" w:sz="0" w:space="0" w:color="auto"/>
                <w:bottom w:val="none" w:sz="0" w:space="0" w:color="auto"/>
                <w:right w:val="none" w:sz="0" w:space="0" w:color="auto"/>
              </w:divBdr>
              <w:divsChild>
                <w:div w:id="175658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60808">
          <w:marLeft w:val="0"/>
          <w:marRight w:val="0"/>
          <w:marTop w:val="0"/>
          <w:marBottom w:val="0"/>
          <w:divBdr>
            <w:top w:val="none" w:sz="0" w:space="0" w:color="auto"/>
            <w:left w:val="none" w:sz="0" w:space="0" w:color="auto"/>
            <w:bottom w:val="none" w:sz="0" w:space="0" w:color="auto"/>
            <w:right w:val="none" w:sz="0" w:space="0" w:color="auto"/>
          </w:divBdr>
          <w:divsChild>
            <w:div w:id="240678227">
              <w:marLeft w:val="0"/>
              <w:marRight w:val="0"/>
              <w:marTop w:val="0"/>
              <w:marBottom w:val="0"/>
              <w:divBdr>
                <w:top w:val="none" w:sz="0" w:space="0" w:color="auto"/>
                <w:left w:val="none" w:sz="0" w:space="0" w:color="auto"/>
                <w:bottom w:val="none" w:sz="0" w:space="0" w:color="auto"/>
                <w:right w:val="none" w:sz="0" w:space="0" w:color="auto"/>
              </w:divBdr>
              <w:divsChild>
                <w:div w:id="4344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1670">
          <w:marLeft w:val="0"/>
          <w:marRight w:val="0"/>
          <w:marTop w:val="0"/>
          <w:marBottom w:val="0"/>
          <w:divBdr>
            <w:top w:val="none" w:sz="0" w:space="0" w:color="auto"/>
            <w:left w:val="none" w:sz="0" w:space="0" w:color="auto"/>
            <w:bottom w:val="none" w:sz="0" w:space="0" w:color="auto"/>
            <w:right w:val="none" w:sz="0" w:space="0" w:color="auto"/>
          </w:divBdr>
          <w:divsChild>
            <w:div w:id="1407610352">
              <w:marLeft w:val="0"/>
              <w:marRight w:val="0"/>
              <w:marTop w:val="0"/>
              <w:marBottom w:val="0"/>
              <w:divBdr>
                <w:top w:val="none" w:sz="0" w:space="0" w:color="auto"/>
                <w:left w:val="none" w:sz="0" w:space="0" w:color="auto"/>
                <w:bottom w:val="none" w:sz="0" w:space="0" w:color="auto"/>
                <w:right w:val="none" w:sz="0" w:space="0" w:color="auto"/>
              </w:divBdr>
              <w:divsChild>
                <w:div w:id="19135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58037">
          <w:marLeft w:val="0"/>
          <w:marRight w:val="0"/>
          <w:marTop w:val="0"/>
          <w:marBottom w:val="0"/>
          <w:divBdr>
            <w:top w:val="none" w:sz="0" w:space="0" w:color="auto"/>
            <w:left w:val="none" w:sz="0" w:space="0" w:color="auto"/>
            <w:bottom w:val="none" w:sz="0" w:space="0" w:color="auto"/>
            <w:right w:val="none" w:sz="0" w:space="0" w:color="auto"/>
          </w:divBdr>
          <w:divsChild>
            <w:div w:id="26295734">
              <w:marLeft w:val="0"/>
              <w:marRight w:val="0"/>
              <w:marTop w:val="0"/>
              <w:marBottom w:val="0"/>
              <w:divBdr>
                <w:top w:val="none" w:sz="0" w:space="0" w:color="auto"/>
                <w:left w:val="none" w:sz="0" w:space="0" w:color="auto"/>
                <w:bottom w:val="none" w:sz="0" w:space="0" w:color="auto"/>
                <w:right w:val="none" w:sz="0" w:space="0" w:color="auto"/>
              </w:divBdr>
              <w:divsChild>
                <w:div w:id="34375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04251">
          <w:marLeft w:val="0"/>
          <w:marRight w:val="0"/>
          <w:marTop w:val="0"/>
          <w:marBottom w:val="0"/>
          <w:divBdr>
            <w:top w:val="none" w:sz="0" w:space="0" w:color="auto"/>
            <w:left w:val="none" w:sz="0" w:space="0" w:color="auto"/>
            <w:bottom w:val="none" w:sz="0" w:space="0" w:color="auto"/>
            <w:right w:val="none" w:sz="0" w:space="0" w:color="auto"/>
          </w:divBdr>
          <w:divsChild>
            <w:div w:id="1998990562">
              <w:marLeft w:val="0"/>
              <w:marRight w:val="0"/>
              <w:marTop w:val="0"/>
              <w:marBottom w:val="0"/>
              <w:divBdr>
                <w:top w:val="none" w:sz="0" w:space="0" w:color="auto"/>
                <w:left w:val="none" w:sz="0" w:space="0" w:color="auto"/>
                <w:bottom w:val="none" w:sz="0" w:space="0" w:color="auto"/>
                <w:right w:val="none" w:sz="0" w:space="0" w:color="auto"/>
              </w:divBdr>
              <w:divsChild>
                <w:div w:id="17825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43276">
          <w:marLeft w:val="0"/>
          <w:marRight w:val="0"/>
          <w:marTop w:val="0"/>
          <w:marBottom w:val="0"/>
          <w:divBdr>
            <w:top w:val="none" w:sz="0" w:space="0" w:color="auto"/>
            <w:left w:val="none" w:sz="0" w:space="0" w:color="auto"/>
            <w:bottom w:val="none" w:sz="0" w:space="0" w:color="auto"/>
            <w:right w:val="none" w:sz="0" w:space="0" w:color="auto"/>
          </w:divBdr>
          <w:divsChild>
            <w:div w:id="1058822905">
              <w:marLeft w:val="0"/>
              <w:marRight w:val="0"/>
              <w:marTop w:val="0"/>
              <w:marBottom w:val="0"/>
              <w:divBdr>
                <w:top w:val="none" w:sz="0" w:space="0" w:color="auto"/>
                <w:left w:val="none" w:sz="0" w:space="0" w:color="auto"/>
                <w:bottom w:val="none" w:sz="0" w:space="0" w:color="auto"/>
                <w:right w:val="none" w:sz="0" w:space="0" w:color="auto"/>
              </w:divBdr>
              <w:divsChild>
                <w:div w:id="105100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9524">
          <w:marLeft w:val="0"/>
          <w:marRight w:val="0"/>
          <w:marTop w:val="0"/>
          <w:marBottom w:val="0"/>
          <w:divBdr>
            <w:top w:val="none" w:sz="0" w:space="0" w:color="auto"/>
            <w:left w:val="none" w:sz="0" w:space="0" w:color="auto"/>
            <w:bottom w:val="none" w:sz="0" w:space="0" w:color="auto"/>
            <w:right w:val="none" w:sz="0" w:space="0" w:color="auto"/>
          </w:divBdr>
          <w:divsChild>
            <w:div w:id="1191258115">
              <w:marLeft w:val="0"/>
              <w:marRight w:val="0"/>
              <w:marTop w:val="0"/>
              <w:marBottom w:val="0"/>
              <w:divBdr>
                <w:top w:val="none" w:sz="0" w:space="0" w:color="auto"/>
                <w:left w:val="none" w:sz="0" w:space="0" w:color="auto"/>
                <w:bottom w:val="none" w:sz="0" w:space="0" w:color="auto"/>
                <w:right w:val="none" w:sz="0" w:space="0" w:color="auto"/>
              </w:divBdr>
              <w:divsChild>
                <w:div w:id="2858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320677">
          <w:marLeft w:val="0"/>
          <w:marRight w:val="0"/>
          <w:marTop w:val="0"/>
          <w:marBottom w:val="0"/>
          <w:divBdr>
            <w:top w:val="none" w:sz="0" w:space="0" w:color="auto"/>
            <w:left w:val="none" w:sz="0" w:space="0" w:color="auto"/>
            <w:bottom w:val="none" w:sz="0" w:space="0" w:color="auto"/>
            <w:right w:val="none" w:sz="0" w:space="0" w:color="auto"/>
          </w:divBdr>
          <w:divsChild>
            <w:div w:id="601109740">
              <w:marLeft w:val="0"/>
              <w:marRight w:val="0"/>
              <w:marTop w:val="0"/>
              <w:marBottom w:val="0"/>
              <w:divBdr>
                <w:top w:val="none" w:sz="0" w:space="0" w:color="auto"/>
                <w:left w:val="none" w:sz="0" w:space="0" w:color="auto"/>
                <w:bottom w:val="none" w:sz="0" w:space="0" w:color="auto"/>
                <w:right w:val="none" w:sz="0" w:space="0" w:color="auto"/>
              </w:divBdr>
              <w:divsChild>
                <w:div w:id="1936398041">
                  <w:marLeft w:val="0"/>
                  <w:marRight w:val="0"/>
                  <w:marTop w:val="0"/>
                  <w:marBottom w:val="0"/>
                  <w:divBdr>
                    <w:top w:val="none" w:sz="0" w:space="0" w:color="auto"/>
                    <w:left w:val="none" w:sz="0" w:space="0" w:color="auto"/>
                    <w:bottom w:val="none" w:sz="0" w:space="0" w:color="auto"/>
                    <w:right w:val="none" w:sz="0" w:space="0" w:color="auto"/>
                  </w:divBdr>
                </w:div>
              </w:divsChild>
            </w:div>
            <w:div w:id="15918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50314">
      <w:bodyDiv w:val="1"/>
      <w:marLeft w:val="0"/>
      <w:marRight w:val="0"/>
      <w:marTop w:val="0"/>
      <w:marBottom w:val="0"/>
      <w:divBdr>
        <w:top w:val="none" w:sz="0" w:space="0" w:color="auto"/>
        <w:left w:val="none" w:sz="0" w:space="0" w:color="auto"/>
        <w:bottom w:val="none" w:sz="0" w:space="0" w:color="auto"/>
        <w:right w:val="none" w:sz="0" w:space="0" w:color="auto"/>
      </w:divBdr>
    </w:div>
    <w:div w:id="1845894524">
      <w:bodyDiv w:val="1"/>
      <w:marLeft w:val="0"/>
      <w:marRight w:val="0"/>
      <w:marTop w:val="0"/>
      <w:marBottom w:val="0"/>
      <w:divBdr>
        <w:top w:val="none" w:sz="0" w:space="0" w:color="auto"/>
        <w:left w:val="none" w:sz="0" w:space="0" w:color="auto"/>
        <w:bottom w:val="none" w:sz="0" w:space="0" w:color="auto"/>
        <w:right w:val="none" w:sz="0" w:space="0" w:color="auto"/>
      </w:divBdr>
    </w:div>
    <w:div w:id="1851413352">
      <w:bodyDiv w:val="1"/>
      <w:marLeft w:val="0"/>
      <w:marRight w:val="0"/>
      <w:marTop w:val="0"/>
      <w:marBottom w:val="0"/>
      <w:divBdr>
        <w:top w:val="none" w:sz="0" w:space="0" w:color="auto"/>
        <w:left w:val="none" w:sz="0" w:space="0" w:color="auto"/>
        <w:bottom w:val="none" w:sz="0" w:space="0" w:color="auto"/>
        <w:right w:val="none" w:sz="0" w:space="0" w:color="auto"/>
      </w:divBdr>
    </w:div>
    <w:div w:id="1855071400">
      <w:bodyDiv w:val="1"/>
      <w:marLeft w:val="0"/>
      <w:marRight w:val="0"/>
      <w:marTop w:val="0"/>
      <w:marBottom w:val="0"/>
      <w:divBdr>
        <w:top w:val="none" w:sz="0" w:space="0" w:color="auto"/>
        <w:left w:val="none" w:sz="0" w:space="0" w:color="auto"/>
        <w:bottom w:val="none" w:sz="0" w:space="0" w:color="auto"/>
        <w:right w:val="none" w:sz="0" w:space="0" w:color="auto"/>
      </w:divBdr>
    </w:div>
    <w:div w:id="1860578995">
      <w:bodyDiv w:val="1"/>
      <w:marLeft w:val="0"/>
      <w:marRight w:val="0"/>
      <w:marTop w:val="0"/>
      <w:marBottom w:val="0"/>
      <w:divBdr>
        <w:top w:val="none" w:sz="0" w:space="0" w:color="auto"/>
        <w:left w:val="none" w:sz="0" w:space="0" w:color="auto"/>
        <w:bottom w:val="none" w:sz="0" w:space="0" w:color="auto"/>
        <w:right w:val="none" w:sz="0" w:space="0" w:color="auto"/>
      </w:divBdr>
      <w:divsChild>
        <w:div w:id="269973955">
          <w:marLeft w:val="0"/>
          <w:marRight w:val="0"/>
          <w:marTop w:val="0"/>
          <w:marBottom w:val="0"/>
          <w:divBdr>
            <w:top w:val="none" w:sz="0" w:space="0" w:color="auto"/>
            <w:left w:val="none" w:sz="0" w:space="0" w:color="auto"/>
            <w:bottom w:val="none" w:sz="0" w:space="0" w:color="auto"/>
            <w:right w:val="none" w:sz="0" w:space="0" w:color="auto"/>
          </w:divBdr>
        </w:div>
        <w:div w:id="473454872">
          <w:marLeft w:val="0"/>
          <w:marRight w:val="0"/>
          <w:marTop w:val="0"/>
          <w:marBottom w:val="0"/>
          <w:divBdr>
            <w:top w:val="none" w:sz="0" w:space="0" w:color="auto"/>
            <w:left w:val="none" w:sz="0" w:space="0" w:color="auto"/>
            <w:bottom w:val="none" w:sz="0" w:space="0" w:color="auto"/>
            <w:right w:val="none" w:sz="0" w:space="0" w:color="auto"/>
          </w:divBdr>
        </w:div>
        <w:div w:id="739446095">
          <w:marLeft w:val="0"/>
          <w:marRight w:val="0"/>
          <w:marTop w:val="0"/>
          <w:marBottom w:val="0"/>
          <w:divBdr>
            <w:top w:val="none" w:sz="0" w:space="0" w:color="auto"/>
            <w:left w:val="none" w:sz="0" w:space="0" w:color="auto"/>
            <w:bottom w:val="none" w:sz="0" w:space="0" w:color="auto"/>
            <w:right w:val="none" w:sz="0" w:space="0" w:color="auto"/>
          </w:divBdr>
        </w:div>
        <w:div w:id="1602369250">
          <w:marLeft w:val="0"/>
          <w:marRight w:val="0"/>
          <w:marTop w:val="0"/>
          <w:marBottom w:val="0"/>
          <w:divBdr>
            <w:top w:val="none" w:sz="0" w:space="0" w:color="auto"/>
            <w:left w:val="none" w:sz="0" w:space="0" w:color="auto"/>
            <w:bottom w:val="none" w:sz="0" w:space="0" w:color="auto"/>
            <w:right w:val="none" w:sz="0" w:space="0" w:color="auto"/>
          </w:divBdr>
        </w:div>
        <w:div w:id="1751803135">
          <w:marLeft w:val="0"/>
          <w:marRight w:val="0"/>
          <w:marTop w:val="0"/>
          <w:marBottom w:val="0"/>
          <w:divBdr>
            <w:top w:val="none" w:sz="0" w:space="0" w:color="auto"/>
            <w:left w:val="none" w:sz="0" w:space="0" w:color="auto"/>
            <w:bottom w:val="none" w:sz="0" w:space="0" w:color="auto"/>
            <w:right w:val="none" w:sz="0" w:space="0" w:color="auto"/>
          </w:divBdr>
        </w:div>
      </w:divsChild>
    </w:div>
    <w:div w:id="1861697984">
      <w:bodyDiv w:val="1"/>
      <w:marLeft w:val="0"/>
      <w:marRight w:val="0"/>
      <w:marTop w:val="0"/>
      <w:marBottom w:val="0"/>
      <w:divBdr>
        <w:top w:val="none" w:sz="0" w:space="0" w:color="auto"/>
        <w:left w:val="none" w:sz="0" w:space="0" w:color="auto"/>
        <w:bottom w:val="none" w:sz="0" w:space="0" w:color="auto"/>
        <w:right w:val="none" w:sz="0" w:space="0" w:color="auto"/>
      </w:divBdr>
    </w:div>
    <w:div w:id="1864786986">
      <w:bodyDiv w:val="1"/>
      <w:marLeft w:val="0"/>
      <w:marRight w:val="0"/>
      <w:marTop w:val="0"/>
      <w:marBottom w:val="0"/>
      <w:divBdr>
        <w:top w:val="none" w:sz="0" w:space="0" w:color="auto"/>
        <w:left w:val="none" w:sz="0" w:space="0" w:color="auto"/>
        <w:bottom w:val="none" w:sz="0" w:space="0" w:color="auto"/>
        <w:right w:val="none" w:sz="0" w:space="0" w:color="auto"/>
      </w:divBdr>
    </w:div>
    <w:div w:id="1866140817">
      <w:bodyDiv w:val="1"/>
      <w:marLeft w:val="0"/>
      <w:marRight w:val="0"/>
      <w:marTop w:val="0"/>
      <w:marBottom w:val="0"/>
      <w:divBdr>
        <w:top w:val="none" w:sz="0" w:space="0" w:color="auto"/>
        <w:left w:val="none" w:sz="0" w:space="0" w:color="auto"/>
        <w:bottom w:val="none" w:sz="0" w:space="0" w:color="auto"/>
        <w:right w:val="none" w:sz="0" w:space="0" w:color="auto"/>
      </w:divBdr>
    </w:div>
    <w:div w:id="1866941330">
      <w:bodyDiv w:val="1"/>
      <w:marLeft w:val="0"/>
      <w:marRight w:val="0"/>
      <w:marTop w:val="0"/>
      <w:marBottom w:val="0"/>
      <w:divBdr>
        <w:top w:val="none" w:sz="0" w:space="0" w:color="auto"/>
        <w:left w:val="none" w:sz="0" w:space="0" w:color="auto"/>
        <w:bottom w:val="none" w:sz="0" w:space="0" w:color="auto"/>
        <w:right w:val="none" w:sz="0" w:space="0" w:color="auto"/>
      </w:divBdr>
    </w:div>
    <w:div w:id="1878808301">
      <w:bodyDiv w:val="1"/>
      <w:marLeft w:val="0"/>
      <w:marRight w:val="0"/>
      <w:marTop w:val="0"/>
      <w:marBottom w:val="0"/>
      <w:divBdr>
        <w:top w:val="none" w:sz="0" w:space="0" w:color="auto"/>
        <w:left w:val="none" w:sz="0" w:space="0" w:color="auto"/>
        <w:bottom w:val="none" w:sz="0" w:space="0" w:color="auto"/>
        <w:right w:val="none" w:sz="0" w:space="0" w:color="auto"/>
      </w:divBdr>
    </w:div>
    <w:div w:id="1890140463">
      <w:bodyDiv w:val="1"/>
      <w:marLeft w:val="0"/>
      <w:marRight w:val="0"/>
      <w:marTop w:val="0"/>
      <w:marBottom w:val="0"/>
      <w:divBdr>
        <w:top w:val="none" w:sz="0" w:space="0" w:color="auto"/>
        <w:left w:val="none" w:sz="0" w:space="0" w:color="auto"/>
        <w:bottom w:val="none" w:sz="0" w:space="0" w:color="auto"/>
        <w:right w:val="none" w:sz="0" w:space="0" w:color="auto"/>
      </w:divBdr>
    </w:div>
    <w:div w:id="1891722833">
      <w:bodyDiv w:val="1"/>
      <w:marLeft w:val="0"/>
      <w:marRight w:val="0"/>
      <w:marTop w:val="0"/>
      <w:marBottom w:val="0"/>
      <w:divBdr>
        <w:top w:val="none" w:sz="0" w:space="0" w:color="auto"/>
        <w:left w:val="none" w:sz="0" w:space="0" w:color="auto"/>
        <w:bottom w:val="none" w:sz="0" w:space="0" w:color="auto"/>
        <w:right w:val="none" w:sz="0" w:space="0" w:color="auto"/>
      </w:divBdr>
    </w:div>
    <w:div w:id="1895040402">
      <w:bodyDiv w:val="1"/>
      <w:marLeft w:val="0"/>
      <w:marRight w:val="0"/>
      <w:marTop w:val="0"/>
      <w:marBottom w:val="0"/>
      <w:divBdr>
        <w:top w:val="none" w:sz="0" w:space="0" w:color="auto"/>
        <w:left w:val="none" w:sz="0" w:space="0" w:color="auto"/>
        <w:bottom w:val="none" w:sz="0" w:space="0" w:color="auto"/>
        <w:right w:val="none" w:sz="0" w:space="0" w:color="auto"/>
      </w:divBdr>
      <w:divsChild>
        <w:div w:id="1172452616">
          <w:marLeft w:val="0"/>
          <w:marRight w:val="0"/>
          <w:marTop w:val="0"/>
          <w:marBottom w:val="0"/>
          <w:divBdr>
            <w:top w:val="none" w:sz="0" w:space="0" w:color="auto"/>
            <w:left w:val="none" w:sz="0" w:space="0" w:color="auto"/>
            <w:bottom w:val="none" w:sz="0" w:space="0" w:color="auto"/>
            <w:right w:val="none" w:sz="0" w:space="0" w:color="auto"/>
          </w:divBdr>
          <w:divsChild>
            <w:div w:id="1143354550">
              <w:marLeft w:val="0"/>
              <w:marRight w:val="0"/>
              <w:marTop w:val="0"/>
              <w:marBottom w:val="0"/>
              <w:divBdr>
                <w:top w:val="none" w:sz="0" w:space="0" w:color="auto"/>
                <w:left w:val="none" w:sz="0" w:space="0" w:color="auto"/>
                <w:bottom w:val="none" w:sz="0" w:space="0" w:color="auto"/>
                <w:right w:val="none" w:sz="0" w:space="0" w:color="auto"/>
              </w:divBdr>
              <w:divsChild>
                <w:div w:id="107709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26267">
          <w:marLeft w:val="0"/>
          <w:marRight w:val="0"/>
          <w:marTop w:val="0"/>
          <w:marBottom w:val="0"/>
          <w:divBdr>
            <w:top w:val="none" w:sz="0" w:space="0" w:color="auto"/>
            <w:left w:val="none" w:sz="0" w:space="0" w:color="auto"/>
            <w:bottom w:val="none" w:sz="0" w:space="0" w:color="auto"/>
            <w:right w:val="none" w:sz="0" w:space="0" w:color="auto"/>
          </w:divBdr>
          <w:divsChild>
            <w:div w:id="872501907">
              <w:marLeft w:val="0"/>
              <w:marRight w:val="0"/>
              <w:marTop w:val="0"/>
              <w:marBottom w:val="0"/>
              <w:divBdr>
                <w:top w:val="none" w:sz="0" w:space="0" w:color="auto"/>
                <w:left w:val="none" w:sz="0" w:space="0" w:color="auto"/>
                <w:bottom w:val="none" w:sz="0" w:space="0" w:color="auto"/>
                <w:right w:val="none" w:sz="0" w:space="0" w:color="auto"/>
              </w:divBdr>
              <w:divsChild>
                <w:div w:id="30016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4160">
          <w:marLeft w:val="0"/>
          <w:marRight w:val="0"/>
          <w:marTop w:val="0"/>
          <w:marBottom w:val="0"/>
          <w:divBdr>
            <w:top w:val="none" w:sz="0" w:space="0" w:color="auto"/>
            <w:left w:val="none" w:sz="0" w:space="0" w:color="auto"/>
            <w:bottom w:val="none" w:sz="0" w:space="0" w:color="auto"/>
            <w:right w:val="none" w:sz="0" w:space="0" w:color="auto"/>
          </w:divBdr>
          <w:divsChild>
            <w:div w:id="654795064">
              <w:marLeft w:val="0"/>
              <w:marRight w:val="0"/>
              <w:marTop w:val="0"/>
              <w:marBottom w:val="0"/>
              <w:divBdr>
                <w:top w:val="none" w:sz="0" w:space="0" w:color="auto"/>
                <w:left w:val="none" w:sz="0" w:space="0" w:color="auto"/>
                <w:bottom w:val="none" w:sz="0" w:space="0" w:color="auto"/>
                <w:right w:val="none" w:sz="0" w:space="0" w:color="auto"/>
              </w:divBdr>
              <w:divsChild>
                <w:div w:id="34147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027093">
          <w:marLeft w:val="0"/>
          <w:marRight w:val="0"/>
          <w:marTop w:val="0"/>
          <w:marBottom w:val="0"/>
          <w:divBdr>
            <w:top w:val="none" w:sz="0" w:space="0" w:color="auto"/>
            <w:left w:val="none" w:sz="0" w:space="0" w:color="auto"/>
            <w:bottom w:val="none" w:sz="0" w:space="0" w:color="auto"/>
            <w:right w:val="none" w:sz="0" w:space="0" w:color="auto"/>
          </w:divBdr>
          <w:divsChild>
            <w:div w:id="1989043458">
              <w:marLeft w:val="0"/>
              <w:marRight w:val="0"/>
              <w:marTop w:val="0"/>
              <w:marBottom w:val="0"/>
              <w:divBdr>
                <w:top w:val="none" w:sz="0" w:space="0" w:color="auto"/>
                <w:left w:val="none" w:sz="0" w:space="0" w:color="auto"/>
                <w:bottom w:val="none" w:sz="0" w:space="0" w:color="auto"/>
                <w:right w:val="none" w:sz="0" w:space="0" w:color="auto"/>
              </w:divBdr>
              <w:divsChild>
                <w:div w:id="76568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49142">
          <w:marLeft w:val="0"/>
          <w:marRight w:val="0"/>
          <w:marTop w:val="0"/>
          <w:marBottom w:val="0"/>
          <w:divBdr>
            <w:top w:val="none" w:sz="0" w:space="0" w:color="auto"/>
            <w:left w:val="none" w:sz="0" w:space="0" w:color="auto"/>
            <w:bottom w:val="none" w:sz="0" w:space="0" w:color="auto"/>
            <w:right w:val="none" w:sz="0" w:space="0" w:color="auto"/>
          </w:divBdr>
          <w:divsChild>
            <w:div w:id="1294099155">
              <w:marLeft w:val="0"/>
              <w:marRight w:val="0"/>
              <w:marTop w:val="0"/>
              <w:marBottom w:val="0"/>
              <w:divBdr>
                <w:top w:val="none" w:sz="0" w:space="0" w:color="auto"/>
                <w:left w:val="none" w:sz="0" w:space="0" w:color="auto"/>
                <w:bottom w:val="none" w:sz="0" w:space="0" w:color="auto"/>
                <w:right w:val="none" w:sz="0" w:space="0" w:color="auto"/>
              </w:divBdr>
              <w:divsChild>
                <w:div w:id="69770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0411">
          <w:marLeft w:val="0"/>
          <w:marRight w:val="0"/>
          <w:marTop w:val="0"/>
          <w:marBottom w:val="0"/>
          <w:divBdr>
            <w:top w:val="none" w:sz="0" w:space="0" w:color="auto"/>
            <w:left w:val="none" w:sz="0" w:space="0" w:color="auto"/>
            <w:bottom w:val="none" w:sz="0" w:space="0" w:color="auto"/>
            <w:right w:val="none" w:sz="0" w:space="0" w:color="auto"/>
          </w:divBdr>
          <w:divsChild>
            <w:div w:id="1825078316">
              <w:marLeft w:val="0"/>
              <w:marRight w:val="0"/>
              <w:marTop w:val="0"/>
              <w:marBottom w:val="0"/>
              <w:divBdr>
                <w:top w:val="none" w:sz="0" w:space="0" w:color="auto"/>
                <w:left w:val="none" w:sz="0" w:space="0" w:color="auto"/>
                <w:bottom w:val="none" w:sz="0" w:space="0" w:color="auto"/>
                <w:right w:val="none" w:sz="0" w:space="0" w:color="auto"/>
              </w:divBdr>
              <w:divsChild>
                <w:div w:id="1167212831">
                  <w:marLeft w:val="0"/>
                  <w:marRight w:val="0"/>
                  <w:marTop w:val="0"/>
                  <w:marBottom w:val="0"/>
                  <w:divBdr>
                    <w:top w:val="none" w:sz="0" w:space="0" w:color="auto"/>
                    <w:left w:val="none" w:sz="0" w:space="0" w:color="auto"/>
                    <w:bottom w:val="none" w:sz="0" w:space="0" w:color="auto"/>
                    <w:right w:val="none" w:sz="0" w:space="0" w:color="auto"/>
                  </w:divBdr>
                </w:div>
              </w:divsChild>
            </w:div>
            <w:div w:id="1569655544">
              <w:marLeft w:val="0"/>
              <w:marRight w:val="0"/>
              <w:marTop w:val="0"/>
              <w:marBottom w:val="0"/>
              <w:divBdr>
                <w:top w:val="none" w:sz="0" w:space="0" w:color="auto"/>
                <w:left w:val="none" w:sz="0" w:space="0" w:color="auto"/>
                <w:bottom w:val="none" w:sz="0" w:space="0" w:color="auto"/>
                <w:right w:val="none" w:sz="0" w:space="0" w:color="auto"/>
              </w:divBdr>
            </w:div>
          </w:divsChild>
        </w:div>
        <w:div w:id="1278483126">
          <w:marLeft w:val="0"/>
          <w:marRight w:val="0"/>
          <w:marTop w:val="0"/>
          <w:marBottom w:val="0"/>
          <w:divBdr>
            <w:top w:val="none" w:sz="0" w:space="0" w:color="auto"/>
            <w:left w:val="none" w:sz="0" w:space="0" w:color="auto"/>
            <w:bottom w:val="none" w:sz="0" w:space="0" w:color="auto"/>
            <w:right w:val="none" w:sz="0" w:space="0" w:color="auto"/>
          </w:divBdr>
          <w:divsChild>
            <w:div w:id="1036273047">
              <w:marLeft w:val="0"/>
              <w:marRight w:val="0"/>
              <w:marTop w:val="0"/>
              <w:marBottom w:val="0"/>
              <w:divBdr>
                <w:top w:val="none" w:sz="0" w:space="0" w:color="auto"/>
                <w:left w:val="none" w:sz="0" w:space="0" w:color="auto"/>
                <w:bottom w:val="none" w:sz="0" w:space="0" w:color="auto"/>
                <w:right w:val="none" w:sz="0" w:space="0" w:color="auto"/>
              </w:divBdr>
              <w:divsChild>
                <w:div w:id="2023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1557">
          <w:marLeft w:val="0"/>
          <w:marRight w:val="0"/>
          <w:marTop w:val="0"/>
          <w:marBottom w:val="0"/>
          <w:divBdr>
            <w:top w:val="none" w:sz="0" w:space="0" w:color="auto"/>
            <w:left w:val="none" w:sz="0" w:space="0" w:color="auto"/>
            <w:bottom w:val="none" w:sz="0" w:space="0" w:color="auto"/>
            <w:right w:val="none" w:sz="0" w:space="0" w:color="auto"/>
          </w:divBdr>
          <w:divsChild>
            <w:div w:id="803885443">
              <w:marLeft w:val="0"/>
              <w:marRight w:val="0"/>
              <w:marTop w:val="0"/>
              <w:marBottom w:val="0"/>
              <w:divBdr>
                <w:top w:val="none" w:sz="0" w:space="0" w:color="auto"/>
                <w:left w:val="none" w:sz="0" w:space="0" w:color="auto"/>
                <w:bottom w:val="none" w:sz="0" w:space="0" w:color="auto"/>
                <w:right w:val="none" w:sz="0" w:space="0" w:color="auto"/>
              </w:divBdr>
              <w:divsChild>
                <w:div w:id="9465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5994">
          <w:marLeft w:val="0"/>
          <w:marRight w:val="0"/>
          <w:marTop w:val="0"/>
          <w:marBottom w:val="0"/>
          <w:divBdr>
            <w:top w:val="none" w:sz="0" w:space="0" w:color="auto"/>
            <w:left w:val="none" w:sz="0" w:space="0" w:color="auto"/>
            <w:bottom w:val="none" w:sz="0" w:space="0" w:color="auto"/>
            <w:right w:val="none" w:sz="0" w:space="0" w:color="auto"/>
          </w:divBdr>
          <w:divsChild>
            <w:div w:id="1432049818">
              <w:marLeft w:val="0"/>
              <w:marRight w:val="0"/>
              <w:marTop w:val="0"/>
              <w:marBottom w:val="0"/>
              <w:divBdr>
                <w:top w:val="none" w:sz="0" w:space="0" w:color="auto"/>
                <w:left w:val="none" w:sz="0" w:space="0" w:color="auto"/>
                <w:bottom w:val="none" w:sz="0" w:space="0" w:color="auto"/>
                <w:right w:val="none" w:sz="0" w:space="0" w:color="auto"/>
              </w:divBdr>
              <w:divsChild>
                <w:div w:id="8371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329021">
          <w:marLeft w:val="0"/>
          <w:marRight w:val="0"/>
          <w:marTop w:val="0"/>
          <w:marBottom w:val="0"/>
          <w:divBdr>
            <w:top w:val="none" w:sz="0" w:space="0" w:color="auto"/>
            <w:left w:val="none" w:sz="0" w:space="0" w:color="auto"/>
            <w:bottom w:val="none" w:sz="0" w:space="0" w:color="auto"/>
            <w:right w:val="none" w:sz="0" w:space="0" w:color="auto"/>
          </w:divBdr>
          <w:divsChild>
            <w:div w:id="1398015019">
              <w:marLeft w:val="0"/>
              <w:marRight w:val="0"/>
              <w:marTop w:val="0"/>
              <w:marBottom w:val="0"/>
              <w:divBdr>
                <w:top w:val="none" w:sz="0" w:space="0" w:color="auto"/>
                <w:left w:val="none" w:sz="0" w:space="0" w:color="auto"/>
                <w:bottom w:val="none" w:sz="0" w:space="0" w:color="auto"/>
                <w:right w:val="none" w:sz="0" w:space="0" w:color="auto"/>
              </w:divBdr>
              <w:divsChild>
                <w:div w:id="22931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39640">
          <w:marLeft w:val="0"/>
          <w:marRight w:val="0"/>
          <w:marTop w:val="0"/>
          <w:marBottom w:val="0"/>
          <w:divBdr>
            <w:top w:val="none" w:sz="0" w:space="0" w:color="auto"/>
            <w:left w:val="none" w:sz="0" w:space="0" w:color="auto"/>
            <w:bottom w:val="none" w:sz="0" w:space="0" w:color="auto"/>
            <w:right w:val="none" w:sz="0" w:space="0" w:color="auto"/>
          </w:divBdr>
          <w:divsChild>
            <w:div w:id="258831573">
              <w:marLeft w:val="0"/>
              <w:marRight w:val="0"/>
              <w:marTop w:val="0"/>
              <w:marBottom w:val="0"/>
              <w:divBdr>
                <w:top w:val="none" w:sz="0" w:space="0" w:color="auto"/>
                <w:left w:val="none" w:sz="0" w:space="0" w:color="auto"/>
                <w:bottom w:val="none" w:sz="0" w:space="0" w:color="auto"/>
                <w:right w:val="none" w:sz="0" w:space="0" w:color="auto"/>
              </w:divBdr>
              <w:divsChild>
                <w:div w:id="195069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78108">
          <w:marLeft w:val="0"/>
          <w:marRight w:val="0"/>
          <w:marTop w:val="0"/>
          <w:marBottom w:val="0"/>
          <w:divBdr>
            <w:top w:val="none" w:sz="0" w:space="0" w:color="auto"/>
            <w:left w:val="none" w:sz="0" w:space="0" w:color="auto"/>
            <w:bottom w:val="none" w:sz="0" w:space="0" w:color="auto"/>
            <w:right w:val="none" w:sz="0" w:space="0" w:color="auto"/>
          </w:divBdr>
          <w:divsChild>
            <w:div w:id="125322534">
              <w:marLeft w:val="0"/>
              <w:marRight w:val="0"/>
              <w:marTop w:val="0"/>
              <w:marBottom w:val="0"/>
              <w:divBdr>
                <w:top w:val="none" w:sz="0" w:space="0" w:color="auto"/>
                <w:left w:val="none" w:sz="0" w:space="0" w:color="auto"/>
                <w:bottom w:val="none" w:sz="0" w:space="0" w:color="auto"/>
                <w:right w:val="none" w:sz="0" w:space="0" w:color="auto"/>
              </w:divBdr>
              <w:divsChild>
                <w:div w:id="1898932405">
                  <w:marLeft w:val="0"/>
                  <w:marRight w:val="0"/>
                  <w:marTop w:val="0"/>
                  <w:marBottom w:val="0"/>
                  <w:divBdr>
                    <w:top w:val="none" w:sz="0" w:space="0" w:color="auto"/>
                    <w:left w:val="none" w:sz="0" w:space="0" w:color="auto"/>
                    <w:bottom w:val="none" w:sz="0" w:space="0" w:color="auto"/>
                    <w:right w:val="none" w:sz="0" w:space="0" w:color="auto"/>
                  </w:divBdr>
                </w:div>
              </w:divsChild>
            </w:div>
            <w:div w:id="1366826856">
              <w:marLeft w:val="0"/>
              <w:marRight w:val="0"/>
              <w:marTop w:val="0"/>
              <w:marBottom w:val="0"/>
              <w:divBdr>
                <w:top w:val="none" w:sz="0" w:space="0" w:color="auto"/>
                <w:left w:val="none" w:sz="0" w:space="0" w:color="auto"/>
                <w:bottom w:val="none" w:sz="0" w:space="0" w:color="auto"/>
                <w:right w:val="none" w:sz="0" w:space="0" w:color="auto"/>
              </w:divBdr>
            </w:div>
          </w:divsChild>
        </w:div>
        <w:div w:id="2052724501">
          <w:marLeft w:val="0"/>
          <w:marRight w:val="0"/>
          <w:marTop w:val="0"/>
          <w:marBottom w:val="0"/>
          <w:divBdr>
            <w:top w:val="none" w:sz="0" w:space="0" w:color="auto"/>
            <w:left w:val="none" w:sz="0" w:space="0" w:color="auto"/>
            <w:bottom w:val="none" w:sz="0" w:space="0" w:color="auto"/>
            <w:right w:val="none" w:sz="0" w:space="0" w:color="auto"/>
          </w:divBdr>
          <w:divsChild>
            <w:div w:id="1414938499">
              <w:marLeft w:val="0"/>
              <w:marRight w:val="0"/>
              <w:marTop w:val="0"/>
              <w:marBottom w:val="0"/>
              <w:divBdr>
                <w:top w:val="none" w:sz="0" w:space="0" w:color="auto"/>
                <w:left w:val="none" w:sz="0" w:space="0" w:color="auto"/>
                <w:bottom w:val="none" w:sz="0" w:space="0" w:color="auto"/>
                <w:right w:val="none" w:sz="0" w:space="0" w:color="auto"/>
              </w:divBdr>
              <w:divsChild>
                <w:div w:id="587035355">
                  <w:marLeft w:val="0"/>
                  <w:marRight w:val="0"/>
                  <w:marTop w:val="0"/>
                  <w:marBottom w:val="0"/>
                  <w:divBdr>
                    <w:top w:val="none" w:sz="0" w:space="0" w:color="auto"/>
                    <w:left w:val="none" w:sz="0" w:space="0" w:color="auto"/>
                    <w:bottom w:val="none" w:sz="0" w:space="0" w:color="auto"/>
                    <w:right w:val="none" w:sz="0" w:space="0" w:color="auto"/>
                  </w:divBdr>
                </w:div>
              </w:divsChild>
            </w:div>
            <w:div w:id="458843910">
              <w:marLeft w:val="0"/>
              <w:marRight w:val="0"/>
              <w:marTop w:val="0"/>
              <w:marBottom w:val="0"/>
              <w:divBdr>
                <w:top w:val="none" w:sz="0" w:space="0" w:color="auto"/>
                <w:left w:val="none" w:sz="0" w:space="0" w:color="auto"/>
                <w:bottom w:val="none" w:sz="0" w:space="0" w:color="auto"/>
                <w:right w:val="none" w:sz="0" w:space="0" w:color="auto"/>
              </w:divBdr>
            </w:div>
          </w:divsChild>
        </w:div>
        <w:div w:id="1037200805">
          <w:marLeft w:val="0"/>
          <w:marRight w:val="0"/>
          <w:marTop w:val="0"/>
          <w:marBottom w:val="0"/>
          <w:divBdr>
            <w:top w:val="none" w:sz="0" w:space="0" w:color="auto"/>
            <w:left w:val="none" w:sz="0" w:space="0" w:color="auto"/>
            <w:bottom w:val="none" w:sz="0" w:space="0" w:color="auto"/>
            <w:right w:val="none" w:sz="0" w:space="0" w:color="auto"/>
          </w:divBdr>
          <w:divsChild>
            <w:div w:id="1333609835">
              <w:marLeft w:val="0"/>
              <w:marRight w:val="0"/>
              <w:marTop w:val="0"/>
              <w:marBottom w:val="0"/>
              <w:divBdr>
                <w:top w:val="none" w:sz="0" w:space="0" w:color="auto"/>
                <w:left w:val="none" w:sz="0" w:space="0" w:color="auto"/>
                <w:bottom w:val="none" w:sz="0" w:space="0" w:color="auto"/>
                <w:right w:val="none" w:sz="0" w:space="0" w:color="auto"/>
              </w:divBdr>
              <w:divsChild>
                <w:div w:id="12662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172297">
      <w:bodyDiv w:val="1"/>
      <w:marLeft w:val="0"/>
      <w:marRight w:val="0"/>
      <w:marTop w:val="0"/>
      <w:marBottom w:val="0"/>
      <w:divBdr>
        <w:top w:val="none" w:sz="0" w:space="0" w:color="auto"/>
        <w:left w:val="none" w:sz="0" w:space="0" w:color="auto"/>
        <w:bottom w:val="none" w:sz="0" w:space="0" w:color="auto"/>
        <w:right w:val="none" w:sz="0" w:space="0" w:color="auto"/>
      </w:divBdr>
    </w:div>
    <w:div w:id="1903558679">
      <w:bodyDiv w:val="1"/>
      <w:marLeft w:val="0"/>
      <w:marRight w:val="0"/>
      <w:marTop w:val="0"/>
      <w:marBottom w:val="0"/>
      <w:divBdr>
        <w:top w:val="none" w:sz="0" w:space="0" w:color="auto"/>
        <w:left w:val="none" w:sz="0" w:space="0" w:color="auto"/>
        <w:bottom w:val="none" w:sz="0" w:space="0" w:color="auto"/>
        <w:right w:val="none" w:sz="0" w:space="0" w:color="auto"/>
      </w:divBdr>
    </w:div>
    <w:div w:id="1914508927">
      <w:bodyDiv w:val="1"/>
      <w:marLeft w:val="0"/>
      <w:marRight w:val="0"/>
      <w:marTop w:val="0"/>
      <w:marBottom w:val="0"/>
      <w:divBdr>
        <w:top w:val="none" w:sz="0" w:space="0" w:color="auto"/>
        <w:left w:val="none" w:sz="0" w:space="0" w:color="auto"/>
        <w:bottom w:val="none" w:sz="0" w:space="0" w:color="auto"/>
        <w:right w:val="none" w:sz="0" w:space="0" w:color="auto"/>
      </w:divBdr>
    </w:div>
    <w:div w:id="1919486091">
      <w:bodyDiv w:val="1"/>
      <w:marLeft w:val="0"/>
      <w:marRight w:val="0"/>
      <w:marTop w:val="0"/>
      <w:marBottom w:val="0"/>
      <w:divBdr>
        <w:top w:val="none" w:sz="0" w:space="0" w:color="auto"/>
        <w:left w:val="none" w:sz="0" w:space="0" w:color="auto"/>
        <w:bottom w:val="none" w:sz="0" w:space="0" w:color="auto"/>
        <w:right w:val="none" w:sz="0" w:space="0" w:color="auto"/>
      </w:divBdr>
    </w:div>
    <w:div w:id="1919896559">
      <w:bodyDiv w:val="1"/>
      <w:marLeft w:val="0"/>
      <w:marRight w:val="0"/>
      <w:marTop w:val="0"/>
      <w:marBottom w:val="0"/>
      <w:divBdr>
        <w:top w:val="none" w:sz="0" w:space="0" w:color="auto"/>
        <w:left w:val="none" w:sz="0" w:space="0" w:color="auto"/>
        <w:bottom w:val="none" w:sz="0" w:space="0" w:color="auto"/>
        <w:right w:val="none" w:sz="0" w:space="0" w:color="auto"/>
      </w:divBdr>
    </w:div>
    <w:div w:id="1925454385">
      <w:bodyDiv w:val="1"/>
      <w:marLeft w:val="0"/>
      <w:marRight w:val="0"/>
      <w:marTop w:val="0"/>
      <w:marBottom w:val="0"/>
      <w:divBdr>
        <w:top w:val="none" w:sz="0" w:space="0" w:color="auto"/>
        <w:left w:val="none" w:sz="0" w:space="0" w:color="auto"/>
        <w:bottom w:val="none" w:sz="0" w:space="0" w:color="auto"/>
        <w:right w:val="none" w:sz="0" w:space="0" w:color="auto"/>
      </w:divBdr>
    </w:div>
    <w:div w:id="1929920092">
      <w:bodyDiv w:val="1"/>
      <w:marLeft w:val="0"/>
      <w:marRight w:val="0"/>
      <w:marTop w:val="0"/>
      <w:marBottom w:val="0"/>
      <w:divBdr>
        <w:top w:val="none" w:sz="0" w:space="0" w:color="auto"/>
        <w:left w:val="none" w:sz="0" w:space="0" w:color="auto"/>
        <w:bottom w:val="none" w:sz="0" w:space="0" w:color="auto"/>
        <w:right w:val="none" w:sz="0" w:space="0" w:color="auto"/>
      </w:divBdr>
    </w:div>
    <w:div w:id="1931425109">
      <w:bodyDiv w:val="1"/>
      <w:marLeft w:val="0"/>
      <w:marRight w:val="0"/>
      <w:marTop w:val="0"/>
      <w:marBottom w:val="0"/>
      <w:divBdr>
        <w:top w:val="none" w:sz="0" w:space="0" w:color="auto"/>
        <w:left w:val="none" w:sz="0" w:space="0" w:color="auto"/>
        <w:bottom w:val="none" w:sz="0" w:space="0" w:color="auto"/>
        <w:right w:val="none" w:sz="0" w:space="0" w:color="auto"/>
      </w:divBdr>
    </w:div>
    <w:div w:id="1936593433">
      <w:bodyDiv w:val="1"/>
      <w:marLeft w:val="0"/>
      <w:marRight w:val="0"/>
      <w:marTop w:val="0"/>
      <w:marBottom w:val="0"/>
      <w:divBdr>
        <w:top w:val="none" w:sz="0" w:space="0" w:color="auto"/>
        <w:left w:val="none" w:sz="0" w:space="0" w:color="auto"/>
        <w:bottom w:val="none" w:sz="0" w:space="0" w:color="auto"/>
        <w:right w:val="none" w:sz="0" w:space="0" w:color="auto"/>
      </w:divBdr>
    </w:div>
    <w:div w:id="1941450715">
      <w:bodyDiv w:val="1"/>
      <w:marLeft w:val="0"/>
      <w:marRight w:val="0"/>
      <w:marTop w:val="0"/>
      <w:marBottom w:val="0"/>
      <w:divBdr>
        <w:top w:val="none" w:sz="0" w:space="0" w:color="auto"/>
        <w:left w:val="none" w:sz="0" w:space="0" w:color="auto"/>
        <w:bottom w:val="none" w:sz="0" w:space="0" w:color="auto"/>
        <w:right w:val="none" w:sz="0" w:space="0" w:color="auto"/>
      </w:divBdr>
    </w:div>
    <w:div w:id="1965305386">
      <w:bodyDiv w:val="1"/>
      <w:marLeft w:val="0"/>
      <w:marRight w:val="0"/>
      <w:marTop w:val="0"/>
      <w:marBottom w:val="0"/>
      <w:divBdr>
        <w:top w:val="none" w:sz="0" w:space="0" w:color="auto"/>
        <w:left w:val="none" w:sz="0" w:space="0" w:color="auto"/>
        <w:bottom w:val="none" w:sz="0" w:space="0" w:color="auto"/>
        <w:right w:val="none" w:sz="0" w:space="0" w:color="auto"/>
      </w:divBdr>
    </w:div>
    <w:div w:id="1968386288">
      <w:bodyDiv w:val="1"/>
      <w:marLeft w:val="0"/>
      <w:marRight w:val="0"/>
      <w:marTop w:val="0"/>
      <w:marBottom w:val="0"/>
      <w:divBdr>
        <w:top w:val="none" w:sz="0" w:space="0" w:color="auto"/>
        <w:left w:val="none" w:sz="0" w:space="0" w:color="auto"/>
        <w:bottom w:val="none" w:sz="0" w:space="0" w:color="auto"/>
        <w:right w:val="none" w:sz="0" w:space="0" w:color="auto"/>
      </w:divBdr>
    </w:div>
    <w:div w:id="1969823507">
      <w:bodyDiv w:val="1"/>
      <w:marLeft w:val="0"/>
      <w:marRight w:val="0"/>
      <w:marTop w:val="0"/>
      <w:marBottom w:val="0"/>
      <w:divBdr>
        <w:top w:val="none" w:sz="0" w:space="0" w:color="auto"/>
        <w:left w:val="none" w:sz="0" w:space="0" w:color="auto"/>
        <w:bottom w:val="none" w:sz="0" w:space="0" w:color="auto"/>
        <w:right w:val="none" w:sz="0" w:space="0" w:color="auto"/>
      </w:divBdr>
    </w:div>
    <w:div w:id="1975795753">
      <w:bodyDiv w:val="1"/>
      <w:marLeft w:val="0"/>
      <w:marRight w:val="0"/>
      <w:marTop w:val="0"/>
      <w:marBottom w:val="0"/>
      <w:divBdr>
        <w:top w:val="none" w:sz="0" w:space="0" w:color="auto"/>
        <w:left w:val="none" w:sz="0" w:space="0" w:color="auto"/>
        <w:bottom w:val="none" w:sz="0" w:space="0" w:color="auto"/>
        <w:right w:val="none" w:sz="0" w:space="0" w:color="auto"/>
      </w:divBdr>
    </w:div>
    <w:div w:id="1980725025">
      <w:bodyDiv w:val="1"/>
      <w:marLeft w:val="0"/>
      <w:marRight w:val="0"/>
      <w:marTop w:val="0"/>
      <w:marBottom w:val="0"/>
      <w:divBdr>
        <w:top w:val="none" w:sz="0" w:space="0" w:color="auto"/>
        <w:left w:val="none" w:sz="0" w:space="0" w:color="auto"/>
        <w:bottom w:val="none" w:sz="0" w:space="0" w:color="auto"/>
        <w:right w:val="none" w:sz="0" w:space="0" w:color="auto"/>
      </w:divBdr>
    </w:div>
    <w:div w:id="1989940471">
      <w:bodyDiv w:val="1"/>
      <w:marLeft w:val="0"/>
      <w:marRight w:val="0"/>
      <w:marTop w:val="0"/>
      <w:marBottom w:val="0"/>
      <w:divBdr>
        <w:top w:val="none" w:sz="0" w:space="0" w:color="auto"/>
        <w:left w:val="none" w:sz="0" w:space="0" w:color="auto"/>
        <w:bottom w:val="none" w:sz="0" w:space="0" w:color="auto"/>
        <w:right w:val="none" w:sz="0" w:space="0" w:color="auto"/>
      </w:divBdr>
      <w:divsChild>
        <w:div w:id="1186746163">
          <w:marLeft w:val="0"/>
          <w:marRight w:val="0"/>
          <w:marTop w:val="0"/>
          <w:marBottom w:val="0"/>
          <w:divBdr>
            <w:top w:val="none" w:sz="0" w:space="0" w:color="auto"/>
            <w:left w:val="none" w:sz="0" w:space="0" w:color="auto"/>
            <w:bottom w:val="none" w:sz="0" w:space="0" w:color="auto"/>
            <w:right w:val="none" w:sz="0" w:space="0" w:color="auto"/>
          </w:divBdr>
        </w:div>
      </w:divsChild>
    </w:div>
    <w:div w:id="1999075147">
      <w:bodyDiv w:val="1"/>
      <w:marLeft w:val="0"/>
      <w:marRight w:val="0"/>
      <w:marTop w:val="0"/>
      <w:marBottom w:val="0"/>
      <w:divBdr>
        <w:top w:val="none" w:sz="0" w:space="0" w:color="auto"/>
        <w:left w:val="none" w:sz="0" w:space="0" w:color="auto"/>
        <w:bottom w:val="none" w:sz="0" w:space="0" w:color="auto"/>
        <w:right w:val="none" w:sz="0" w:space="0" w:color="auto"/>
      </w:divBdr>
    </w:div>
    <w:div w:id="2004310221">
      <w:bodyDiv w:val="1"/>
      <w:marLeft w:val="0"/>
      <w:marRight w:val="0"/>
      <w:marTop w:val="0"/>
      <w:marBottom w:val="0"/>
      <w:divBdr>
        <w:top w:val="none" w:sz="0" w:space="0" w:color="auto"/>
        <w:left w:val="none" w:sz="0" w:space="0" w:color="auto"/>
        <w:bottom w:val="none" w:sz="0" w:space="0" w:color="auto"/>
        <w:right w:val="none" w:sz="0" w:space="0" w:color="auto"/>
      </w:divBdr>
    </w:div>
    <w:div w:id="2009406130">
      <w:bodyDiv w:val="1"/>
      <w:marLeft w:val="0"/>
      <w:marRight w:val="0"/>
      <w:marTop w:val="0"/>
      <w:marBottom w:val="0"/>
      <w:divBdr>
        <w:top w:val="none" w:sz="0" w:space="0" w:color="auto"/>
        <w:left w:val="none" w:sz="0" w:space="0" w:color="auto"/>
        <w:bottom w:val="none" w:sz="0" w:space="0" w:color="auto"/>
        <w:right w:val="none" w:sz="0" w:space="0" w:color="auto"/>
      </w:divBdr>
    </w:div>
    <w:div w:id="2013485171">
      <w:bodyDiv w:val="1"/>
      <w:marLeft w:val="0"/>
      <w:marRight w:val="0"/>
      <w:marTop w:val="0"/>
      <w:marBottom w:val="0"/>
      <w:divBdr>
        <w:top w:val="none" w:sz="0" w:space="0" w:color="auto"/>
        <w:left w:val="none" w:sz="0" w:space="0" w:color="auto"/>
        <w:bottom w:val="none" w:sz="0" w:space="0" w:color="auto"/>
        <w:right w:val="none" w:sz="0" w:space="0" w:color="auto"/>
      </w:divBdr>
    </w:div>
    <w:div w:id="2016228817">
      <w:bodyDiv w:val="1"/>
      <w:marLeft w:val="0"/>
      <w:marRight w:val="0"/>
      <w:marTop w:val="0"/>
      <w:marBottom w:val="0"/>
      <w:divBdr>
        <w:top w:val="none" w:sz="0" w:space="0" w:color="auto"/>
        <w:left w:val="none" w:sz="0" w:space="0" w:color="auto"/>
        <w:bottom w:val="none" w:sz="0" w:space="0" w:color="auto"/>
        <w:right w:val="none" w:sz="0" w:space="0" w:color="auto"/>
      </w:divBdr>
    </w:div>
    <w:div w:id="2020691983">
      <w:bodyDiv w:val="1"/>
      <w:marLeft w:val="0"/>
      <w:marRight w:val="0"/>
      <w:marTop w:val="0"/>
      <w:marBottom w:val="0"/>
      <w:divBdr>
        <w:top w:val="none" w:sz="0" w:space="0" w:color="auto"/>
        <w:left w:val="none" w:sz="0" w:space="0" w:color="auto"/>
        <w:bottom w:val="none" w:sz="0" w:space="0" w:color="auto"/>
        <w:right w:val="none" w:sz="0" w:space="0" w:color="auto"/>
      </w:divBdr>
    </w:div>
    <w:div w:id="2027629479">
      <w:bodyDiv w:val="1"/>
      <w:marLeft w:val="0"/>
      <w:marRight w:val="0"/>
      <w:marTop w:val="0"/>
      <w:marBottom w:val="0"/>
      <w:divBdr>
        <w:top w:val="none" w:sz="0" w:space="0" w:color="auto"/>
        <w:left w:val="none" w:sz="0" w:space="0" w:color="auto"/>
        <w:bottom w:val="none" w:sz="0" w:space="0" w:color="auto"/>
        <w:right w:val="none" w:sz="0" w:space="0" w:color="auto"/>
      </w:divBdr>
    </w:div>
    <w:div w:id="2029066399">
      <w:bodyDiv w:val="1"/>
      <w:marLeft w:val="0"/>
      <w:marRight w:val="0"/>
      <w:marTop w:val="0"/>
      <w:marBottom w:val="0"/>
      <w:divBdr>
        <w:top w:val="none" w:sz="0" w:space="0" w:color="auto"/>
        <w:left w:val="none" w:sz="0" w:space="0" w:color="auto"/>
        <w:bottom w:val="none" w:sz="0" w:space="0" w:color="auto"/>
        <w:right w:val="none" w:sz="0" w:space="0" w:color="auto"/>
      </w:divBdr>
    </w:div>
    <w:div w:id="2031103944">
      <w:bodyDiv w:val="1"/>
      <w:marLeft w:val="0"/>
      <w:marRight w:val="0"/>
      <w:marTop w:val="0"/>
      <w:marBottom w:val="0"/>
      <w:divBdr>
        <w:top w:val="none" w:sz="0" w:space="0" w:color="auto"/>
        <w:left w:val="none" w:sz="0" w:space="0" w:color="auto"/>
        <w:bottom w:val="none" w:sz="0" w:space="0" w:color="auto"/>
        <w:right w:val="none" w:sz="0" w:space="0" w:color="auto"/>
      </w:divBdr>
    </w:div>
    <w:div w:id="2031949727">
      <w:bodyDiv w:val="1"/>
      <w:marLeft w:val="0"/>
      <w:marRight w:val="0"/>
      <w:marTop w:val="0"/>
      <w:marBottom w:val="0"/>
      <w:divBdr>
        <w:top w:val="none" w:sz="0" w:space="0" w:color="auto"/>
        <w:left w:val="none" w:sz="0" w:space="0" w:color="auto"/>
        <w:bottom w:val="none" w:sz="0" w:space="0" w:color="auto"/>
        <w:right w:val="none" w:sz="0" w:space="0" w:color="auto"/>
      </w:divBdr>
    </w:div>
    <w:div w:id="2032295776">
      <w:bodyDiv w:val="1"/>
      <w:marLeft w:val="0"/>
      <w:marRight w:val="0"/>
      <w:marTop w:val="0"/>
      <w:marBottom w:val="0"/>
      <w:divBdr>
        <w:top w:val="none" w:sz="0" w:space="0" w:color="auto"/>
        <w:left w:val="none" w:sz="0" w:space="0" w:color="auto"/>
        <w:bottom w:val="none" w:sz="0" w:space="0" w:color="auto"/>
        <w:right w:val="none" w:sz="0" w:space="0" w:color="auto"/>
      </w:divBdr>
    </w:div>
    <w:div w:id="2039349922">
      <w:bodyDiv w:val="1"/>
      <w:marLeft w:val="0"/>
      <w:marRight w:val="0"/>
      <w:marTop w:val="0"/>
      <w:marBottom w:val="0"/>
      <w:divBdr>
        <w:top w:val="none" w:sz="0" w:space="0" w:color="auto"/>
        <w:left w:val="none" w:sz="0" w:space="0" w:color="auto"/>
        <w:bottom w:val="none" w:sz="0" w:space="0" w:color="auto"/>
        <w:right w:val="none" w:sz="0" w:space="0" w:color="auto"/>
      </w:divBdr>
    </w:div>
    <w:div w:id="2045396802">
      <w:bodyDiv w:val="1"/>
      <w:marLeft w:val="0"/>
      <w:marRight w:val="0"/>
      <w:marTop w:val="0"/>
      <w:marBottom w:val="0"/>
      <w:divBdr>
        <w:top w:val="none" w:sz="0" w:space="0" w:color="auto"/>
        <w:left w:val="none" w:sz="0" w:space="0" w:color="auto"/>
        <w:bottom w:val="none" w:sz="0" w:space="0" w:color="auto"/>
        <w:right w:val="none" w:sz="0" w:space="0" w:color="auto"/>
      </w:divBdr>
    </w:div>
    <w:div w:id="2055500573">
      <w:bodyDiv w:val="1"/>
      <w:marLeft w:val="0"/>
      <w:marRight w:val="0"/>
      <w:marTop w:val="0"/>
      <w:marBottom w:val="0"/>
      <w:divBdr>
        <w:top w:val="none" w:sz="0" w:space="0" w:color="auto"/>
        <w:left w:val="none" w:sz="0" w:space="0" w:color="auto"/>
        <w:bottom w:val="none" w:sz="0" w:space="0" w:color="auto"/>
        <w:right w:val="none" w:sz="0" w:space="0" w:color="auto"/>
      </w:divBdr>
    </w:div>
    <w:div w:id="2055619681">
      <w:bodyDiv w:val="1"/>
      <w:marLeft w:val="0"/>
      <w:marRight w:val="0"/>
      <w:marTop w:val="0"/>
      <w:marBottom w:val="0"/>
      <w:divBdr>
        <w:top w:val="none" w:sz="0" w:space="0" w:color="auto"/>
        <w:left w:val="none" w:sz="0" w:space="0" w:color="auto"/>
        <w:bottom w:val="none" w:sz="0" w:space="0" w:color="auto"/>
        <w:right w:val="none" w:sz="0" w:space="0" w:color="auto"/>
      </w:divBdr>
    </w:div>
    <w:div w:id="2057316342">
      <w:bodyDiv w:val="1"/>
      <w:marLeft w:val="0"/>
      <w:marRight w:val="0"/>
      <w:marTop w:val="0"/>
      <w:marBottom w:val="0"/>
      <w:divBdr>
        <w:top w:val="none" w:sz="0" w:space="0" w:color="auto"/>
        <w:left w:val="none" w:sz="0" w:space="0" w:color="auto"/>
        <w:bottom w:val="none" w:sz="0" w:space="0" w:color="auto"/>
        <w:right w:val="none" w:sz="0" w:space="0" w:color="auto"/>
      </w:divBdr>
    </w:div>
    <w:div w:id="2070221255">
      <w:bodyDiv w:val="1"/>
      <w:marLeft w:val="0"/>
      <w:marRight w:val="0"/>
      <w:marTop w:val="0"/>
      <w:marBottom w:val="0"/>
      <w:divBdr>
        <w:top w:val="none" w:sz="0" w:space="0" w:color="auto"/>
        <w:left w:val="none" w:sz="0" w:space="0" w:color="auto"/>
        <w:bottom w:val="none" w:sz="0" w:space="0" w:color="auto"/>
        <w:right w:val="none" w:sz="0" w:space="0" w:color="auto"/>
      </w:divBdr>
    </w:div>
    <w:div w:id="2077390732">
      <w:bodyDiv w:val="1"/>
      <w:marLeft w:val="0"/>
      <w:marRight w:val="0"/>
      <w:marTop w:val="0"/>
      <w:marBottom w:val="0"/>
      <w:divBdr>
        <w:top w:val="none" w:sz="0" w:space="0" w:color="auto"/>
        <w:left w:val="none" w:sz="0" w:space="0" w:color="auto"/>
        <w:bottom w:val="none" w:sz="0" w:space="0" w:color="auto"/>
        <w:right w:val="none" w:sz="0" w:space="0" w:color="auto"/>
      </w:divBdr>
    </w:div>
    <w:div w:id="2085107827">
      <w:bodyDiv w:val="1"/>
      <w:marLeft w:val="0"/>
      <w:marRight w:val="0"/>
      <w:marTop w:val="0"/>
      <w:marBottom w:val="0"/>
      <w:divBdr>
        <w:top w:val="none" w:sz="0" w:space="0" w:color="auto"/>
        <w:left w:val="none" w:sz="0" w:space="0" w:color="auto"/>
        <w:bottom w:val="none" w:sz="0" w:space="0" w:color="auto"/>
        <w:right w:val="none" w:sz="0" w:space="0" w:color="auto"/>
      </w:divBdr>
    </w:div>
    <w:div w:id="2090082287">
      <w:bodyDiv w:val="1"/>
      <w:marLeft w:val="0"/>
      <w:marRight w:val="0"/>
      <w:marTop w:val="0"/>
      <w:marBottom w:val="0"/>
      <w:divBdr>
        <w:top w:val="none" w:sz="0" w:space="0" w:color="auto"/>
        <w:left w:val="none" w:sz="0" w:space="0" w:color="auto"/>
        <w:bottom w:val="none" w:sz="0" w:space="0" w:color="auto"/>
        <w:right w:val="none" w:sz="0" w:space="0" w:color="auto"/>
      </w:divBdr>
    </w:div>
    <w:div w:id="2100175741">
      <w:bodyDiv w:val="1"/>
      <w:marLeft w:val="0"/>
      <w:marRight w:val="0"/>
      <w:marTop w:val="0"/>
      <w:marBottom w:val="0"/>
      <w:divBdr>
        <w:top w:val="none" w:sz="0" w:space="0" w:color="auto"/>
        <w:left w:val="none" w:sz="0" w:space="0" w:color="auto"/>
        <w:bottom w:val="none" w:sz="0" w:space="0" w:color="auto"/>
        <w:right w:val="none" w:sz="0" w:space="0" w:color="auto"/>
      </w:divBdr>
    </w:div>
    <w:div w:id="2103060408">
      <w:bodyDiv w:val="1"/>
      <w:marLeft w:val="0"/>
      <w:marRight w:val="0"/>
      <w:marTop w:val="0"/>
      <w:marBottom w:val="0"/>
      <w:divBdr>
        <w:top w:val="none" w:sz="0" w:space="0" w:color="auto"/>
        <w:left w:val="none" w:sz="0" w:space="0" w:color="auto"/>
        <w:bottom w:val="none" w:sz="0" w:space="0" w:color="auto"/>
        <w:right w:val="none" w:sz="0" w:space="0" w:color="auto"/>
      </w:divBdr>
      <w:divsChild>
        <w:div w:id="353845719">
          <w:marLeft w:val="0"/>
          <w:marRight w:val="0"/>
          <w:marTop w:val="0"/>
          <w:marBottom w:val="75"/>
          <w:divBdr>
            <w:top w:val="none" w:sz="0" w:space="0" w:color="auto"/>
            <w:left w:val="none" w:sz="0" w:space="0" w:color="auto"/>
            <w:bottom w:val="none" w:sz="0" w:space="0" w:color="auto"/>
            <w:right w:val="none" w:sz="0" w:space="0" w:color="auto"/>
          </w:divBdr>
        </w:div>
        <w:div w:id="1774013011">
          <w:marLeft w:val="0"/>
          <w:marRight w:val="0"/>
          <w:marTop w:val="0"/>
          <w:marBottom w:val="75"/>
          <w:divBdr>
            <w:top w:val="none" w:sz="0" w:space="0" w:color="auto"/>
            <w:left w:val="none" w:sz="0" w:space="0" w:color="auto"/>
            <w:bottom w:val="none" w:sz="0" w:space="0" w:color="auto"/>
            <w:right w:val="none" w:sz="0" w:space="0" w:color="auto"/>
          </w:divBdr>
        </w:div>
        <w:div w:id="1917593683">
          <w:marLeft w:val="0"/>
          <w:marRight w:val="0"/>
          <w:marTop w:val="0"/>
          <w:marBottom w:val="75"/>
          <w:divBdr>
            <w:top w:val="none" w:sz="0" w:space="0" w:color="auto"/>
            <w:left w:val="none" w:sz="0" w:space="0" w:color="auto"/>
            <w:bottom w:val="none" w:sz="0" w:space="0" w:color="auto"/>
            <w:right w:val="none" w:sz="0" w:space="0" w:color="auto"/>
          </w:divBdr>
        </w:div>
      </w:divsChild>
    </w:div>
    <w:div w:id="2113549144">
      <w:bodyDiv w:val="1"/>
      <w:marLeft w:val="0"/>
      <w:marRight w:val="0"/>
      <w:marTop w:val="0"/>
      <w:marBottom w:val="0"/>
      <w:divBdr>
        <w:top w:val="none" w:sz="0" w:space="0" w:color="auto"/>
        <w:left w:val="none" w:sz="0" w:space="0" w:color="auto"/>
        <w:bottom w:val="none" w:sz="0" w:space="0" w:color="auto"/>
        <w:right w:val="none" w:sz="0" w:space="0" w:color="auto"/>
      </w:divBdr>
    </w:div>
    <w:div w:id="2120291153">
      <w:bodyDiv w:val="1"/>
      <w:marLeft w:val="0"/>
      <w:marRight w:val="0"/>
      <w:marTop w:val="0"/>
      <w:marBottom w:val="0"/>
      <w:divBdr>
        <w:top w:val="none" w:sz="0" w:space="0" w:color="auto"/>
        <w:left w:val="none" w:sz="0" w:space="0" w:color="auto"/>
        <w:bottom w:val="none" w:sz="0" w:space="0" w:color="auto"/>
        <w:right w:val="none" w:sz="0" w:space="0" w:color="auto"/>
      </w:divBdr>
    </w:div>
    <w:div w:id="2122800189">
      <w:bodyDiv w:val="1"/>
      <w:marLeft w:val="0"/>
      <w:marRight w:val="0"/>
      <w:marTop w:val="0"/>
      <w:marBottom w:val="0"/>
      <w:divBdr>
        <w:top w:val="none" w:sz="0" w:space="0" w:color="auto"/>
        <w:left w:val="none" w:sz="0" w:space="0" w:color="auto"/>
        <w:bottom w:val="none" w:sz="0" w:space="0" w:color="auto"/>
        <w:right w:val="none" w:sz="0" w:space="0" w:color="auto"/>
      </w:divBdr>
      <w:divsChild>
        <w:div w:id="890850122">
          <w:marLeft w:val="0"/>
          <w:marRight w:val="0"/>
          <w:marTop w:val="0"/>
          <w:marBottom w:val="0"/>
          <w:divBdr>
            <w:top w:val="none" w:sz="0" w:space="0" w:color="auto"/>
            <w:left w:val="none" w:sz="0" w:space="0" w:color="auto"/>
            <w:bottom w:val="none" w:sz="0" w:space="0" w:color="auto"/>
            <w:right w:val="none" w:sz="0" w:space="0" w:color="auto"/>
          </w:divBdr>
          <w:divsChild>
            <w:div w:id="503323468">
              <w:marLeft w:val="0"/>
              <w:marRight w:val="0"/>
              <w:marTop w:val="0"/>
              <w:marBottom w:val="0"/>
              <w:divBdr>
                <w:top w:val="none" w:sz="0" w:space="0" w:color="auto"/>
                <w:left w:val="none" w:sz="0" w:space="0" w:color="auto"/>
                <w:bottom w:val="none" w:sz="0" w:space="0" w:color="auto"/>
                <w:right w:val="none" w:sz="0" w:space="0" w:color="auto"/>
              </w:divBdr>
              <w:divsChild>
                <w:div w:id="60924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5509">
          <w:marLeft w:val="0"/>
          <w:marRight w:val="0"/>
          <w:marTop w:val="0"/>
          <w:marBottom w:val="0"/>
          <w:divBdr>
            <w:top w:val="none" w:sz="0" w:space="0" w:color="auto"/>
            <w:left w:val="none" w:sz="0" w:space="0" w:color="auto"/>
            <w:bottom w:val="none" w:sz="0" w:space="0" w:color="auto"/>
            <w:right w:val="none" w:sz="0" w:space="0" w:color="auto"/>
          </w:divBdr>
          <w:divsChild>
            <w:div w:id="360478836">
              <w:marLeft w:val="0"/>
              <w:marRight w:val="0"/>
              <w:marTop w:val="0"/>
              <w:marBottom w:val="0"/>
              <w:divBdr>
                <w:top w:val="none" w:sz="0" w:space="0" w:color="auto"/>
                <w:left w:val="none" w:sz="0" w:space="0" w:color="auto"/>
                <w:bottom w:val="none" w:sz="0" w:space="0" w:color="auto"/>
                <w:right w:val="none" w:sz="0" w:space="0" w:color="auto"/>
              </w:divBdr>
              <w:divsChild>
                <w:div w:id="16564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0905">
          <w:marLeft w:val="0"/>
          <w:marRight w:val="0"/>
          <w:marTop w:val="0"/>
          <w:marBottom w:val="0"/>
          <w:divBdr>
            <w:top w:val="none" w:sz="0" w:space="0" w:color="auto"/>
            <w:left w:val="none" w:sz="0" w:space="0" w:color="auto"/>
            <w:bottom w:val="none" w:sz="0" w:space="0" w:color="auto"/>
            <w:right w:val="none" w:sz="0" w:space="0" w:color="auto"/>
          </w:divBdr>
          <w:divsChild>
            <w:div w:id="1126193578">
              <w:marLeft w:val="0"/>
              <w:marRight w:val="0"/>
              <w:marTop w:val="0"/>
              <w:marBottom w:val="0"/>
              <w:divBdr>
                <w:top w:val="none" w:sz="0" w:space="0" w:color="auto"/>
                <w:left w:val="none" w:sz="0" w:space="0" w:color="auto"/>
                <w:bottom w:val="none" w:sz="0" w:space="0" w:color="auto"/>
                <w:right w:val="none" w:sz="0" w:space="0" w:color="auto"/>
              </w:divBdr>
              <w:divsChild>
                <w:div w:id="60465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5714">
          <w:marLeft w:val="0"/>
          <w:marRight w:val="0"/>
          <w:marTop w:val="0"/>
          <w:marBottom w:val="0"/>
          <w:divBdr>
            <w:top w:val="none" w:sz="0" w:space="0" w:color="auto"/>
            <w:left w:val="none" w:sz="0" w:space="0" w:color="auto"/>
            <w:bottom w:val="none" w:sz="0" w:space="0" w:color="auto"/>
            <w:right w:val="none" w:sz="0" w:space="0" w:color="auto"/>
          </w:divBdr>
          <w:divsChild>
            <w:div w:id="1459446749">
              <w:marLeft w:val="0"/>
              <w:marRight w:val="0"/>
              <w:marTop w:val="0"/>
              <w:marBottom w:val="0"/>
              <w:divBdr>
                <w:top w:val="none" w:sz="0" w:space="0" w:color="auto"/>
                <w:left w:val="none" w:sz="0" w:space="0" w:color="auto"/>
                <w:bottom w:val="none" w:sz="0" w:space="0" w:color="auto"/>
                <w:right w:val="none" w:sz="0" w:space="0" w:color="auto"/>
              </w:divBdr>
              <w:divsChild>
                <w:div w:id="207350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5303">
          <w:marLeft w:val="0"/>
          <w:marRight w:val="0"/>
          <w:marTop w:val="0"/>
          <w:marBottom w:val="0"/>
          <w:divBdr>
            <w:top w:val="none" w:sz="0" w:space="0" w:color="auto"/>
            <w:left w:val="none" w:sz="0" w:space="0" w:color="auto"/>
            <w:bottom w:val="none" w:sz="0" w:space="0" w:color="auto"/>
            <w:right w:val="none" w:sz="0" w:space="0" w:color="auto"/>
          </w:divBdr>
          <w:divsChild>
            <w:div w:id="2089955452">
              <w:marLeft w:val="0"/>
              <w:marRight w:val="0"/>
              <w:marTop w:val="0"/>
              <w:marBottom w:val="0"/>
              <w:divBdr>
                <w:top w:val="none" w:sz="0" w:space="0" w:color="auto"/>
                <w:left w:val="none" w:sz="0" w:space="0" w:color="auto"/>
                <w:bottom w:val="none" w:sz="0" w:space="0" w:color="auto"/>
                <w:right w:val="none" w:sz="0" w:space="0" w:color="auto"/>
              </w:divBdr>
              <w:divsChild>
                <w:div w:id="1802573548">
                  <w:marLeft w:val="0"/>
                  <w:marRight w:val="0"/>
                  <w:marTop w:val="0"/>
                  <w:marBottom w:val="0"/>
                  <w:divBdr>
                    <w:top w:val="none" w:sz="0" w:space="0" w:color="auto"/>
                    <w:left w:val="none" w:sz="0" w:space="0" w:color="auto"/>
                    <w:bottom w:val="none" w:sz="0" w:space="0" w:color="auto"/>
                    <w:right w:val="none" w:sz="0" w:space="0" w:color="auto"/>
                  </w:divBdr>
                </w:div>
              </w:divsChild>
            </w:div>
            <w:div w:id="600532544">
              <w:marLeft w:val="0"/>
              <w:marRight w:val="0"/>
              <w:marTop w:val="0"/>
              <w:marBottom w:val="0"/>
              <w:divBdr>
                <w:top w:val="none" w:sz="0" w:space="0" w:color="auto"/>
                <w:left w:val="none" w:sz="0" w:space="0" w:color="auto"/>
                <w:bottom w:val="none" w:sz="0" w:space="0" w:color="auto"/>
                <w:right w:val="none" w:sz="0" w:space="0" w:color="auto"/>
              </w:divBdr>
            </w:div>
          </w:divsChild>
        </w:div>
        <w:div w:id="128475705">
          <w:marLeft w:val="0"/>
          <w:marRight w:val="0"/>
          <w:marTop w:val="0"/>
          <w:marBottom w:val="0"/>
          <w:divBdr>
            <w:top w:val="none" w:sz="0" w:space="0" w:color="auto"/>
            <w:left w:val="none" w:sz="0" w:space="0" w:color="auto"/>
            <w:bottom w:val="none" w:sz="0" w:space="0" w:color="auto"/>
            <w:right w:val="none" w:sz="0" w:space="0" w:color="auto"/>
          </w:divBdr>
          <w:divsChild>
            <w:div w:id="1443576525">
              <w:marLeft w:val="0"/>
              <w:marRight w:val="0"/>
              <w:marTop w:val="0"/>
              <w:marBottom w:val="0"/>
              <w:divBdr>
                <w:top w:val="none" w:sz="0" w:space="0" w:color="auto"/>
                <w:left w:val="none" w:sz="0" w:space="0" w:color="auto"/>
                <w:bottom w:val="none" w:sz="0" w:space="0" w:color="auto"/>
                <w:right w:val="none" w:sz="0" w:space="0" w:color="auto"/>
              </w:divBdr>
              <w:divsChild>
                <w:div w:id="1756854573">
                  <w:marLeft w:val="0"/>
                  <w:marRight w:val="0"/>
                  <w:marTop w:val="0"/>
                  <w:marBottom w:val="0"/>
                  <w:divBdr>
                    <w:top w:val="none" w:sz="0" w:space="0" w:color="auto"/>
                    <w:left w:val="none" w:sz="0" w:space="0" w:color="auto"/>
                    <w:bottom w:val="none" w:sz="0" w:space="0" w:color="auto"/>
                    <w:right w:val="none" w:sz="0" w:space="0" w:color="auto"/>
                  </w:divBdr>
                </w:div>
              </w:divsChild>
            </w:div>
            <w:div w:id="1961910569">
              <w:marLeft w:val="0"/>
              <w:marRight w:val="0"/>
              <w:marTop w:val="0"/>
              <w:marBottom w:val="0"/>
              <w:divBdr>
                <w:top w:val="none" w:sz="0" w:space="0" w:color="auto"/>
                <w:left w:val="none" w:sz="0" w:space="0" w:color="auto"/>
                <w:bottom w:val="none" w:sz="0" w:space="0" w:color="auto"/>
                <w:right w:val="none" w:sz="0" w:space="0" w:color="auto"/>
              </w:divBdr>
            </w:div>
          </w:divsChild>
        </w:div>
        <w:div w:id="2145850469">
          <w:marLeft w:val="0"/>
          <w:marRight w:val="0"/>
          <w:marTop w:val="0"/>
          <w:marBottom w:val="0"/>
          <w:divBdr>
            <w:top w:val="none" w:sz="0" w:space="0" w:color="auto"/>
            <w:left w:val="none" w:sz="0" w:space="0" w:color="auto"/>
            <w:bottom w:val="none" w:sz="0" w:space="0" w:color="auto"/>
            <w:right w:val="none" w:sz="0" w:space="0" w:color="auto"/>
          </w:divBdr>
          <w:divsChild>
            <w:div w:id="1874419709">
              <w:marLeft w:val="0"/>
              <w:marRight w:val="0"/>
              <w:marTop w:val="0"/>
              <w:marBottom w:val="0"/>
              <w:divBdr>
                <w:top w:val="none" w:sz="0" w:space="0" w:color="auto"/>
                <w:left w:val="none" w:sz="0" w:space="0" w:color="auto"/>
                <w:bottom w:val="none" w:sz="0" w:space="0" w:color="auto"/>
                <w:right w:val="none" w:sz="0" w:space="0" w:color="auto"/>
              </w:divBdr>
              <w:divsChild>
                <w:div w:id="123215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15">
          <w:marLeft w:val="0"/>
          <w:marRight w:val="0"/>
          <w:marTop w:val="0"/>
          <w:marBottom w:val="0"/>
          <w:divBdr>
            <w:top w:val="none" w:sz="0" w:space="0" w:color="auto"/>
            <w:left w:val="none" w:sz="0" w:space="0" w:color="auto"/>
            <w:bottom w:val="none" w:sz="0" w:space="0" w:color="auto"/>
            <w:right w:val="none" w:sz="0" w:space="0" w:color="auto"/>
          </w:divBdr>
          <w:divsChild>
            <w:div w:id="1890799425">
              <w:marLeft w:val="0"/>
              <w:marRight w:val="0"/>
              <w:marTop w:val="0"/>
              <w:marBottom w:val="0"/>
              <w:divBdr>
                <w:top w:val="none" w:sz="0" w:space="0" w:color="auto"/>
                <w:left w:val="none" w:sz="0" w:space="0" w:color="auto"/>
                <w:bottom w:val="none" w:sz="0" w:space="0" w:color="auto"/>
                <w:right w:val="none" w:sz="0" w:space="0" w:color="auto"/>
              </w:divBdr>
              <w:divsChild>
                <w:div w:id="20496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971994">
          <w:marLeft w:val="0"/>
          <w:marRight w:val="0"/>
          <w:marTop w:val="0"/>
          <w:marBottom w:val="0"/>
          <w:divBdr>
            <w:top w:val="none" w:sz="0" w:space="0" w:color="auto"/>
            <w:left w:val="none" w:sz="0" w:space="0" w:color="auto"/>
            <w:bottom w:val="none" w:sz="0" w:space="0" w:color="auto"/>
            <w:right w:val="none" w:sz="0" w:space="0" w:color="auto"/>
          </w:divBdr>
          <w:divsChild>
            <w:div w:id="960649986">
              <w:marLeft w:val="0"/>
              <w:marRight w:val="0"/>
              <w:marTop w:val="0"/>
              <w:marBottom w:val="0"/>
              <w:divBdr>
                <w:top w:val="none" w:sz="0" w:space="0" w:color="auto"/>
                <w:left w:val="none" w:sz="0" w:space="0" w:color="auto"/>
                <w:bottom w:val="none" w:sz="0" w:space="0" w:color="auto"/>
                <w:right w:val="none" w:sz="0" w:space="0" w:color="auto"/>
              </w:divBdr>
              <w:divsChild>
                <w:div w:id="992756352">
                  <w:marLeft w:val="0"/>
                  <w:marRight w:val="0"/>
                  <w:marTop w:val="0"/>
                  <w:marBottom w:val="0"/>
                  <w:divBdr>
                    <w:top w:val="none" w:sz="0" w:space="0" w:color="auto"/>
                    <w:left w:val="none" w:sz="0" w:space="0" w:color="auto"/>
                    <w:bottom w:val="none" w:sz="0" w:space="0" w:color="auto"/>
                    <w:right w:val="none" w:sz="0" w:space="0" w:color="auto"/>
                  </w:divBdr>
                </w:div>
              </w:divsChild>
            </w:div>
            <w:div w:id="1980989310">
              <w:marLeft w:val="0"/>
              <w:marRight w:val="0"/>
              <w:marTop w:val="0"/>
              <w:marBottom w:val="0"/>
              <w:divBdr>
                <w:top w:val="none" w:sz="0" w:space="0" w:color="auto"/>
                <w:left w:val="none" w:sz="0" w:space="0" w:color="auto"/>
                <w:bottom w:val="none" w:sz="0" w:space="0" w:color="auto"/>
                <w:right w:val="none" w:sz="0" w:space="0" w:color="auto"/>
              </w:divBdr>
            </w:div>
          </w:divsChild>
        </w:div>
        <w:div w:id="1993675950">
          <w:marLeft w:val="0"/>
          <w:marRight w:val="0"/>
          <w:marTop w:val="0"/>
          <w:marBottom w:val="0"/>
          <w:divBdr>
            <w:top w:val="none" w:sz="0" w:space="0" w:color="auto"/>
            <w:left w:val="none" w:sz="0" w:space="0" w:color="auto"/>
            <w:bottom w:val="none" w:sz="0" w:space="0" w:color="auto"/>
            <w:right w:val="none" w:sz="0" w:space="0" w:color="auto"/>
          </w:divBdr>
          <w:divsChild>
            <w:div w:id="1825316078">
              <w:marLeft w:val="0"/>
              <w:marRight w:val="0"/>
              <w:marTop w:val="0"/>
              <w:marBottom w:val="0"/>
              <w:divBdr>
                <w:top w:val="none" w:sz="0" w:space="0" w:color="auto"/>
                <w:left w:val="none" w:sz="0" w:space="0" w:color="auto"/>
                <w:bottom w:val="none" w:sz="0" w:space="0" w:color="auto"/>
                <w:right w:val="none" w:sz="0" w:space="0" w:color="auto"/>
              </w:divBdr>
              <w:divsChild>
                <w:div w:id="182180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562993">
          <w:marLeft w:val="0"/>
          <w:marRight w:val="0"/>
          <w:marTop w:val="0"/>
          <w:marBottom w:val="0"/>
          <w:divBdr>
            <w:top w:val="none" w:sz="0" w:space="0" w:color="auto"/>
            <w:left w:val="none" w:sz="0" w:space="0" w:color="auto"/>
            <w:bottom w:val="none" w:sz="0" w:space="0" w:color="auto"/>
            <w:right w:val="none" w:sz="0" w:space="0" w:color="auto"/>
          </w:divBdr>
          <w:divsChild>
            <w:div w:id="1910576325">
              <w:marLeft w:val="0"/>
              <w:marRight w:val="0"/>
              <w:marTop w:val="0"/>
              <w:marBottom w:val="0"/>
              <w:divBdr>
                <w:top w:val="none" w:sz="0" w:space="0" w:color="auto"/>
                <w:left w:val="none" w:sz="0" w:space="0" w:color="auto"/>
                <w:bottom w:val="none" w:sz="0" w:space="0" w:color="auto"/>
                <w:right w:val="none" w:sz="0" w:space="0" w:color="auto"/>
              </w:divBdr>
              <w:divsChild>
                <w:div w:id="168297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28584">
          <w:marLeft w:val="0"/>
          <w:marRight w:val="0"/>
          <w:marTop w:val="0"/>
          <w:marBottom w:val="0"/>
          <w:divBdr>
            <w:top w:val="none" w:sz="0" w:space="0" w:color="auto"/>
            <w:left w:val="none" w:sz="0" w:space="0" w:color="auto"/>
            <w:bottom w:val="none" w:sz="0" w:space="0" w:color="auto"/>
            <w:right w:val="none" w:sz="0" w:space="0" w:color="auto"/>
          </w:divBdr>
          <w:divsChild>
            <w:div w:id="736131239">
              <w:marLeft w:val="0"/>
              <w:marRight w:val="0"/>
              <w:marTop w:val="0"/>
              <w:marBottom w:val="0"/>
              <w:divBdr>
                <w:top w:val="none" w:sz="0" w:space="0" w:color="auto"/>
                <w:left w:val="none" w:sz="0" w:space="0" w:color="auto"/>
                <w:bottom w:val="none" w:sz="0" w:space="0" w:color="auto"/>
                <w:right w:val="none" w:sz="0" w:space="0" w:color="auto"/>
              </w:divBdr>
              <w:divsChild>
                <w:div w:id="1076394761">
                  <w:marLeft w:val="0"/>
                  <w:marRight w:val="0"/>
                  <w:marTop w:val="0"/>
                  <w:marBottom w:val="0"/>
                  <w:divBdr>
                    <w:top w:val="none" w:sz="0" w:space="0" w:color="auto"/>
                    <w:left w:val="none" w:sz="0" w:space="0" w:color="auto"/>
                    <w:bottom w:val="none" w:sz="0" w:space="0" w:color="auto"/>
                    <w:right w:val="none" w:sz="0" w:space="0" w:color="auto"/>
                  </w:divBdr>
                </w:div>
              </w:divsChild>
            </w:div>
            <w:div w:id="1063986418">
              <w:marLeft w:val="0"/>
              <w:marRight w:val="0"/>
              <w:marTop w:val="0"/>
              <w:marBottom w:val="0"/>
              <w:divBdr>
                <w:top w:val="none" w:sz="0" w:space="0" w:color="auto"/>
                <w:left w:val="none" w:sz="0" w:space="0" w:color="auto"/>
                <w:bottom w:val="none" w:sz="0" w:space="0" w:color="auto"/>
                <w:right w:val="none" w:sz="0" w:space="0" w:color="auto"/>
              </w:divBdr>
            </w:div>
          </w:divsChild>
        </w:div>
        <w:div w:id="50884593">
          <w:marLeft w:val="0"/>
          <w:marRight w:val="0"/>
          <w:marTop w:val="0"/>
          <w:marBottom w:val="0"/>
          <w:divBdr>
            <w:top w:val="none" w:sz="0" w:space="0" w:color="auto"/>
            <w:left w:val="none" w:sz="0" w:space="0" w:color="auto"/>
            <w:bottom w:val="none" w:sz="0" w:space="0" w:color="auto"/>
            <w:right w:val="none" w:sz="0" w:space="0" w:color="auto"/>
          </w:divBdr>
          <w:divsChild>
            <w:div w:id="722220810">
              <w:marLeft w:val="0"/>
              <w:marRight w:val="0"/>
              <w:marTop w:val="0"/>
              <w:marBottom w:val="0"/>
              <w:divBdr>
                <w:top w:val="none" w:sz="0" w:space="0" w:color="auto"/>
                <w:left w:val="none" w:sz="0" w:space="0" w:color="auto"/>
                <w:bottom w:val="none" w:sz="0" w:space="0" w:color="auto"/>
                <w:right w:val="none" w:sz="0" w:space="0" w:color="auto"/>
              </w:divBdr>
              <w:divsChild>
                <w:div w:id="61807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1926">
          <w:marLeft w:val="0"/>
          <w:marRight w:val="0"/>
          <w:marTop w:val="0"/>
          <w:marBottom w:val="0"/>
          <w:divBdr>
            <w:top w:val="none" w:sz="0" w:space="0" w:color="auto"/>
            <w:left w:val="none" w:sz="0" w:space="0" w:color="auto"/>
            <w:bottom w:val="none" w:sz="0" w:space="0" w:color="auto"/>
            <w:right w:val="none" w:sz="0" w:space="0" w:color="auto"/>
          </w:divBdr>
          <w:divsChild>
            <w:div w:id="914120518">
              <w:marLeft w:val="0"/>
              <w:marRight w:val="0"/>
              <w:marTop w:val="0"/>
              <w:marBottom w:val="0"/>
              <w:divBdr>
                <w:top w:val="none" w:sz="0" w:space="0" w:color="auto"/>
                <w:left w:val="none" w:sz="0" w:space="0" w:color="auto"/>
                <w:bottom w:val="none" w:sz="0" w:space="0" w:color="auto"/>
                <w:right w:val="none" w:sz="0" w:space="0" w:color="auto"/>
              </w:divBdr>
              <w:divsChild>
                <w:div w:id="2727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91850">
          <w:marLeft w:val="0"/>
          <w:marRight w:val="0"/>
          <w:marTop w:val="0"/>
          <w:marBottom w:val="0"/>
          <w:divBdr>
            <w:top w:val="none" w:sz="0" w:space="0" w:color="auto"/>
            <w:left w:val="none" w:sz="0" w:space="0" w:color="auto"/>
            <w:bottom w:val="none" w:sz="0" w:space="0" w:color="auto"/>
            <w:right w:val="none" w:sz="0" w:space="0" w:color="auto"/>
          </w:divBdr>
          <w:divsChild>
            <w:div w:id="107285488">
              <w:marLeft w:val="0"/>
              <w:marRight w:val="0"/>
              <w:marTop w:val="0"/>
              <w:marBottom w:val="0"/>
              <w:divBdr>
                <w:top w:val="none" w:sz="0" w:space="0" w:color="auto"/>
                <w:left w:val="none" w:sz="0" w:space="0" w:color="auto"/>
                <w:bottom w:val="none" w:sz="0" w:space="0" w:color="auto"/>
                <w:right w:val="none" w:sz="0" w:space="0" w:color="auto"/>
              </w:divBdr>
              <w:divsChild>
                <w:div w:id="2078815486">
                  <w:marLeft w:val="0"/>
                  <w:marRight w:val="0"/>
                  <w:marTop w:val="0"/>
                  <w:marBottom w:val="0"/>
                  <w:divBdr>
                    <w:top w:val="none" w:sz="0" w:space="0" w:color="auto"/>
                    <w:left w:val="none" w:sz="0" w:space="0" w:color="auto"/>
                    <w:bottom w:val="none" w:sz="0" w:space="0" w:color="auto"/>
                    <w:right w:val="none" w:sz="0" w:space="0" w:color="auto"/>
                  </w:divBdr>
                </w:div>
              </w:divsChild>
            </w:div>
            <w:div w:id="19795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6479">
      <w:bodyDiv w:val="1"/>
      <w:marLeft w:val="0"/>
      <w:marRight w:val="0"/>
      <w:marTop w:val="0"/>
      <w:marBottom w:val="0"/>
      <w:divBdr>
        <w:top w:val="none" w:sz="0" w:space="0" w:color="auto"/>
        <w:left w:val="none" w:sz="0" w:space="0" w:color="auto"/>
        <w:bottom w:val="none" w:sz="0" w:space="0" w:color="auto"/>
        <w:right w:val="none" w:sz="0" w:space="0" w:color="auto"/>
      </w:divBdr>
    </w:div>
    <w:div w:id="21404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82DE0126FDC6F3CF44871CCEE583FD3672C246B84BBCD0831DFF8FD2C5FE5B11A1E33D7CAE713AE35985ED6D8694852D16CC3F99FCB3Y8cCF" TargetMode="External"/><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CF82DE0126FDC6F3CF44871CCEE583FD3672C246B84BBCD0831DFF8FD2C5FE5B11A1E33D7CAE713AE35985ED6D8694852D16CC3F99FCB3Y8cCF" TargetMode="External"/><Relationship Id="rId12" Type="http://schemas.openxmlformats.org/officeDocument/2006/relationships/image" Target="media/image4.png"/><Relationship Id="rId17" Type="http://schemas.openxmlformats.org/officeDocument/2006/relationships/hyperlink" Target="https://www.vseinstrumenti.ru/tag-page/zasypki-dlya-filtrov-vody-2304593/"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vseinstrumenti.ru/tag-page/zasypki-dlya-filtrov-vody-2304593/" TargetMode="External"/><Relationship Id="rId10" Type="http://schemas.openxmlformats.org/officeDocument/2006/relationships/image" Target="media/image2.png"/><Relationship Id="rId19" Type="http://schemas.openxmlformats.org/officeDocument/2006/relationships/hyperlink" Target="https://www.vseinstrumenti.ru/tag-page/zasypki-dlya-filtrov-vody-230459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13</Pages>
  <Words>5025</Words>
  <Characters>28645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MCR_restavr</cp:lastModifiedBy>
  <cp:revision>15</cp:revision>
  <cp:lastPrinted>2026-06-10T16:27:00Z</cp:lastPrinted>
  <dcterms:created xsi:type="dcterms:W3CDTF">2026-10-01T16:50:00Z</dcterms:created>
  <dcterms:modified xsi:type="dcterms:W3CDTF">2026-10-14T15:23:00Z</dcterms:modified>
  <cp:version>1048576</cp:version>
</cp:coreProperties>
</file>