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CD2" w:rsidRPr="00454834" w:rsidRDefault="003D3CD2" w:rsidP="004947AB">
      <w:pPr>
        <w:spacing w:after="0" w:line="240" w:lineRule="auto"/>
        <w:jc w:val="center"/>
        <w:rPr>
          <w:rStyle w:val="a3"/>
          <w:rFonts w:ascii="PT Astra Serif" w:hAnsi="PT Astra Serif"/>
          <w:sz w:val="24"/>
          <w:szCs w:val="24"/>
        </w:rPr>
      </w:pPr>
      <w:r w:rsidRPr="00454834">
        <w:rPr>
          <w:rStyle w:val="a3"/>
          <w:rFonts w:ascii="PT Astra Serif" w:hAnsi="PT Astra Serif"/>
          <w:sz w:val="24"/>
          <w:szCs w:val="24"/>
        </w:rPr>
        <w:t xml:space="preserve">ТЕХНИЧЕСКОЕ ЗАДАНИЕ </w:t>
      </w:r>
    </w:p>
    <w:p w:rsidR="003D3CD2" w:rsidRPr="00454834" w:rsidRDefault="003D3CD2" w:rsidP="007A7C1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454834">
        <w:rPr>
          <w:rStyle w:val="a3"/>
          <w:rFonts w:ascii="PT Astra Serif" w:hAnsi="PT Astra Serif"/>
          <w:sz w:val="24"/>
          <w:szCs w:val="24"/>
        </w:rPr>
        <w:t xml:space="preserve">на </w:t>
      </w:r>
      <w:r w:rsidRPr="00454834">
        <w:rPr>
          <w:rFonts w:ascii="PT Astra Serif" w:hAnsi="PT Astra Serif"/>
          <w:b/>
          <w:sz w:val="24"/>
          <w:szCs w:val="24"/>
        </w:rPr>
        <w:t xml:space="preserve">поставку </w:t>
      </w:r>
      <w:r w:rsidR="002F6F82">
        <w:rPr>
          <w:rFonts w:ascii="PT Astra Serif" w:hAnsi="PT Astra Serif"/>
          <w:b/>
          <w:sz w:val="24"/>
          <w:szCs w:val="24"/>
        </w:rPr>
        <w:t>страховочных систем для работ на высоте</w:t>
      </w:r>
    </w:p>
    <w:p w:rsidR="004947AB" w:rsidRPr="00454834" w:rsidRDefault="004947AB" w:rsidP="004947AB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3D3CD2" w:rsidRPr="00341CB1" w:rsidRDefault="003D3CD2" w:rsidP="004947AB">
      <w:pPr>
        <w:pStyle w:val="a4"/>
        <w:numPr>
          <w:ilvl w:val="0"/>
          <w:numId w:val="2"/>
        </w:numPr>
        <w:spacing w:line="240" w:lineRule="auto"/>
        <w:rPr>
          <w:rFonts w:ascii="PT Astra Serif" w:hAnsi="PT Astra Serif"/>
          <w:b/>
          <w:sz w:val="24"/>
          <w:szCs w:val="24"/>
        </w:rPr>
      </w:pPr>
      <w:r w:rsidRPr="00341CB1">
        <w:rPr>
          <w:rFonts w:ascii="PT Astra Serif" w:hAnsi="PT Astra Serif"/>
          <w:b/>
          <w:sz w:val="24"/>
          <w:szCs w:val="24"/>
        </w:rPr>
        <w:t>Наименование и количество поставляемого товара: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3261"/>
        <w:gridCol w:w="4252"/>
        <w:gridCol w:w="709"/>
        <w:gridCol w:w="709"/>
      </w:tblGrid>
      <w:tr w:rsidR="006C22C2" w:rsidRPr="00341CB1" w:rsidTr="00771A02">
        <w:trPr>
          <w:trHeight w:val="400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C22C2" w:rsidRPr="00341CB1" w:rsidRDefault="006C22C2" w:rsidP="00494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41CB1">
              <w:rPr>
                <w:rFonts w:ascii="PT Astra Serif" w:hAnsi="PT Astra Serif"/>
                <w:b/>
                <w:sz w:val="24"/>
                <w:szCs w:val="24"/>
              </w:rPr>
              <w:t>№</w:t>
            </w:r>
          </w:p>
          <w:p w:rsidR="006C22C2" w:rsidRPr="00341CB1" w:rsidRDefault="006C22C2" w:rsidP="00494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proofErr w:type="gramStart"/>
            <w:r w:rsidRPr="00341CB1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gramEnd"/>
            <w:r w:rsidRPr="00341CB1">
              <w:rPr>
                <w:rFonts w:ascii="PT Astra Serif" w:hAnsi="PT Astra Serif"/>
                <w:b/>
                <w:sz w:val="24"/>
                <w:szCs w:val="24"/>
              </w:rPr>
              <w:t>/п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C22C2" w:rsidRPr="00341CB1" w:rsidRDefault="006C22C2" w:rsidP="00494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41CB1">
              <w:rPr>
                <w:rFonts w:ascii="PT Astra Serif" w:hAnsi="PT Astra Serif"/>
                <w:b/>
                <w:sz w:val="24"/>
                <w:szCs w:val="24"/>
              </w:rPr>
              <w:t>Наименование товара</w:t>
            </w:r>
          </w:p>
          <w:p w:rsidR="006C22C2" w:rsidRPr="00341CB1" w:rsidRDefault="006C22C2" w:rsidP="00494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41CB1">
              <w:rPr>
                <w:rFonts w:ascii="PT Astra Serif" w:hAnsi="PT Astra Serif"/>
                <w:b/>
                <w:sz w:val="24"/>
                <w:szCs w:val="24"/>
              </w:rPr>
              <w:t>(продукции)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C22C2" w:rsidRPr="00341CB1" w:rsidRDefault="006C22C2" w:rsidP="00494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41CB1">
              <w:rPr>
                <w:rFonts w:ascii="PT Astra Serif" w:hAnsi="PT Astra Serif"/>
                <w:b/>
                <w:sz w:val="24"/>
                <w:szCs w:val="24"/>
              </w:rPr>
              <w:t xml:space="preserve">Характеристика </w:t>
            </w:r>
          </w:p>
          <w:p w:rsidR="006C22C2" w:rsidRPr="00341CB1" w:rsidRDefault="006C22C2" w:rsidP="00494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41CB1">
              <w:rPr>
                <w:rFonts w:ascii="PT Astra Serif" w:hAnsi="PT Astra Serif"/>
                <w:b/>
                <w:sz w:val="24"/>
                <w:szCs w:val="24"/>
              </w:rPr>
              <w:t>товара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C22C2" w:rsidRPr="00341CB1" w:rsidRDefault="006C22C2" w:rsidP="00494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41CB1">
              <w:rPr>
                <w:rFonts w:ascii="PT Astra Serif" w:hAnsi="PT Astra Serif"/>
                <w:b/>
                <w:sz w:val="24"/>
                <w:szCs w:val="24"/>
              </w:rPr>
              <w:t>Ед. изм.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C22C2" w:rsidRPr="00341CB1" w:rsidRDefault="006C22C2" w:rsidP="00494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41CB1">
              <w:rPr>
                <w:rFonts w:ascii="PT Astra Serif" w:hAnsi="PT Astra Serif"/>
                <w:b/>
                <w:sz w:val="24"/>
                <w:szCs w:val="24"/>
              </w:rPr>
              <w:t>Кол-во</w:t>
            </w:r>
          </w:p>
        </w:tc>
      </w:tr>
      <w:tr w:rsidR="006C22C2" w:rsidRPr="00341CB1" w:rsidTr="00771A02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C22C2" w:rsidRPr="00341CB1" w:rsidRDefault="006C22C2" w:rsidP="00454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1CB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C22C2" w:rsidRPr="00341CB1" w:rsidRDefault="00333C22" w:rsidP="00454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Снаряжение страховочное</w:t>
            </w:r>
          </w:p>
          <w:p w:rsidR="006C22C2" w:rsidRPr="00341CB1" w:rsidRDefault="006C22C2" w:rsidP="00454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PT Astra Serif" w:hAnsi="PT Astra Serif"/>
                <w:b/>
                <w:color w:val="auto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41CB1">
              <w:rPr>
                <w:rFonts w:ascii="PT Astra Serif" w:hAnsi="PT Astra Serif"/>
                <w:b/>
                <w:sz w:val="24"/>
                <w:szCs w:val="24"/>
              </w:rPr>
              <w:t xml:space="preserve">КТРУ: </w:t>
            </w:r>
            <w:r w:rsidRPr="00341CB1">
              <w:rPr>
                <w:rFonts w:ascii="PT Astra Serif" w:hAnsi="PT Astra Serif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  <w:t>32.30.15.299-00000070</w:t>
            </w:r>
          </w:p>
          <w:p w:rsidR="006C22C2" w:rsidRPr="00341CB1" w:rsidRDefault="006C22C2" w:rsidP="00ED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41CB1">
              <w:rPr>
                <w:rFonts w:ascii="PT Astra Serif" w:hAnsi="PT Astra Serif"/>
                <w:b/>
                <w:sz w:val="24"/>
                <w:szCs w:val="24"/>
              </w:rPr>
              <w:t>ОКПД 2: 32.99.11.199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33C22" w:rsidRDefault="00333C22" w:rsidP="006C22C2">
            <w:pPr>
              <w:shd w:val="clear" w:color="auto" w:fill="FFFFFF"/>
              <w:rPr>
                <w:rFonts w:ascii="PT Astra Serif" w:hAnsi="PT Astra Serif" w:cs="Arial"/>
                <w:color w:val="2C2D2E"/>
                <w:sz w:val="24"/>
                <w:szCs w:val="24"/>
              </w:rPr>
            </w:pPr>
            <w:r>
              <w:rPr>
                <w:rFonts w:ascii="PT Astra Serif" w:hAnsi="PT Astra Serif" w:cs="Arial"/>
                <w:color w:val="2C2D2E"/>
                <w:sz w:val="24"/>
                <w:szCs w:val="24"/>
              </w:rPr>
              <w:t>Основное снаряжение – страховочная система;</w:t>
            </w:r>
          </w:p>
          <w:p w:rsidR="00333C22" w:rsidRDefault="00333C22" w:rsidP="006C22C2">
            <w:pPr>
              <w:shd w:val="clear" w:color="auto" w:fill="FFFFFF"/>
              <w:rPr>
                <w:rFonts w:ascii="PT Astra Serif" w:hAnsi="PT Astra Serif" w:cs="Arial"/>
                <w:color w:val="2C2D2E"/>
                <w:sz w:val="24"/>
                <w:szCs w:val="24"/>
              </w:rPr>
            </w:pPr>
            <w:r>
              <w:rPr>
                <w:rFonts w:ascii="PT Astra Serif" w:hAnsi="PT Astra Serif" w:cs="Arial"/>
                <w:color w:val="2C2D2E"/>
                <w:sz w:val="24"/>
                <w:szCs w:val="24"/>
              </w:rPr>
              <w:t>Вспомогательное снаряжение – амортизатор рывка;</w:t>
            </w:r>
          </w:p>
          <w:p w:rsidR="00333C22" w:rsidRDefault="00333C22" w:rsidP="006C22C2">
            <w:pPr>
              <w:shd w:val="clear" w:color="auto" w:fill="FFFFFF"/>
              <w:rPr>
                <w:rFonts w:ascii="PT Astra Serif" w:hAnsi="PT Astra Serif" w:cs="Arial"/>
                <w:color w:val="2C2D2E"/>
                <w:sz w:val="24"/>
                <w:szCs w:val="24"/>
              </w:rPr>
            </w:pPr>
            <w:r>
              <w:rPr>
                <w:rFonts w:ascii="PT Astra Serif" w:hAnsi="PT Astra Serif" w:cs="Arial"/>
                <w:color w:val="2C2D2E"/>
                <w:sz w:val="24"/>
                <w:szCs w:val="24"/>
              </w:rPr>
              <w:t>Тип карабина – универсальный;</w:t>
            </w:r>
          </w:p>
          <w:p w:rsidR="00333C22" w:rsidRDefault="00333C22" w:rsidP="006C22C2">
            <w:pPr>
              <w:shd w:val="clear" w:color="auto" w:fill="FFFFFF"/>
              <w:rPr>
                <w:rFonts w:ascii="PT Astra Serif" w:hAnsi="PT Astra Serif" w:cs="Arial"/>
                <w:color w:val="2C2D2E"/>
                <w:sz w:val="24"/>
                <w:szCs w:val="24"/>
              </w:rPr>
            </w:pPr>
            <w:r>
              <w:rPr>
                <w:rFonts w:ascii="PT Astra Serif" w:hAnsi="PT Astra Serif" w:cs="Arial"/>
                <w:color w:val="2C2D2E"/>
                <w:sz w:val="24"/>
                <w:szCs w:val="24"/>
              </w:rPr>
              <w:t>Тип блока – для строп;</w:t>
            </w:r>
          </w:p>
          <w:p w:rsidR="00333C22" w:rsidRDefault="00333C22" w:rsidP="006C22C2">
            <w:pPr>
              <w:shd w:val="clear" w:color="auto" w:fill="FFFFFF"/>
              <w:rPr>
                <w:rFonts w:ascii="PT Astra Serif" w:hAnsi="PT Astra Serif" w:cs="Arial"/>
                <w:color w:val="2C2D2E"/>
                <w:sz w:val="24"/>
                <w:szCs w:val="24"/>
              </w:rPr>
            </w:pPr>
            <w:r>
              <w:rPr>
                <w:rFonts w:ascii="PT Astra Serif" w:hAnsi="PT Astra Serif" w:cs="Arial"/>
                <w:color w:val="2C2D2E"/>
                <w:sz w:val="24"/>
                <w:szCs w:val="24"/>
              </w:rPr>
              <w:t>Тип блока – для стропп;</w:t>
            </w:r>
          </w:p>
          <w:p w:rsidR="00333C22" w:rsidRDefault="00333C22" w:rsidP="006C22C2">
            <w:pPr>
              <w:shd w:val="clear" w:color="auto" w:fill="FFFFFF"/>
              <w:rPr>
                <w:rFonts w:ascii="PT Astra Serif" w:hAnsi="PT Astra Serif" w:cs="Arial"/>
                <w:color w:val="2C2D2E"/>
                <w:sz w:val="24"/>
                <w:szCs w:val="24"/>
              </w:rPr>
            </w:pPr>
            <w:r>
              <w:rPr>
                <w:rFonts w:ascii="PT Astra Serif" w:hAnsi="PT Astra Serif" w:cs="Arial"/>
                <w:color w:val="2C2D2E"/>
                <w:sz w:val="24"/>
                <w:szCs w:val="24"/>
              </w:rPr>
              <w:t>Тип зажима – грудной.</w:t>
            </w:r>
          </w:p>
          <w:p w:rsidR="006C22C2" w:rsidRPr="00341CB1" w:rsidRDefault="006C22C2" w:rsidP="006C22C2">
            <w:pPr>
              <w:shd w:val="clear" w:color="auto" w:fill="FFFFFF"/>
              <w:rPr>
                <w:rFonts w:ascii="PT Astra Serif" w:hAnsi="PT Astra Serif" w:cs="Arial"/>
                <w:color w:val="2C2D2E"/>
                <w:sz w:val="24"/>
                <w:szCs w:val="24"/>
              </w:rPr>
            </w:pPr>
            <w:r w:rsidRPr="00341CB1">
              <w:rPr>
                <w:rFonts w:ascii="PT Astra Serif" w:hAnsi="PT Astra Serif" w:cs="Arial"/>
                <w:color w:val="2C2D2E"/>
                <w:sz w:val="24"/>
                <w:szCs w:val="24"/>
              </w:rPr>
              <w:t>Страховочная система состоит:</w:t>
            </w:r>
          </w:p>
          <w:p w:rsidR="006C22C2" w:rsidRPr="00341CB1" w:rsidRDefault="006C22C2" w:rsidP="00771A02">
            <w:pPr>
              <w:pStyle w:val="a6"/>
              <w:shd w:val="clear" w:color="auto" w:fill="FFFFFF"/>
              <w:spacing w:before="0" w:beforeAutospacing="0" w:after="150" w:afterAutospacing="0"/>
              <w:rPr>
                <w:rFonts w:ascii="PT Astra Serif" w:hAnsi="PT Astra Serif" w:cs="Arial"/>
                <w:color w:val="2C2D2E"/>
              </w:rPr>
            </w:pPr>
            <w:r w:rsidRPr="00341CB1">
              <w:rPr>
                <w:rFonts w:ascii="PT Astra Serif" w:hAnsi="PT Astra Serif" w:cs="Arial"/>
                <w:color w:val="333333"/>
              </w:rPr>
              <w:t>Из привязи</w:t>
            </w:r>
            <w:proofErr w:type="gramStart"/>
            <w:r w:rsidRPr="00341CB1">
              <w:rPr>
                <w:rFonts w:ascii="PT Astra Serif" w:hAnsi="PT Astra Serif" w:cs="Arial"/>
                <w:color w:val="333333"/>
              </w:rPr>
              <w:t>,р</w:t>
            </w:r>
            <w:proofErr w:type="gramEnd"/>
            <w:r w:rsidRPr="00341CB1">
              <w:rPr>
                <w:rFonts w:ascii="PT Astra Serif" w:hAnsi="PT Astra Serif" w:cs="Arial"/>
                <w:color w:val="333333"/>
              </w:rPr>
              <w:t>емня с пряжкой, наплечных и набедренных лямок, кушака, двух D-колец на поясе (для удержания и позиционирования) и одного на спине, Систраховочного стропа из полиамидного каната с амортизатором. </w:t>
            </w:r>
          </w:p>
          <w:p w:rsidR="006C22C2" w:rsidRPr="00341CB1" w:rsidRDefault="006C22C2" w:rsidP="006C22C2">
            <w:pPr>
              <w:shd w:val="clear" w:color="auto" w:fill="FFFFFF"/>
              <w:rPr>
                <w:rFonts w:ascii="PT Astra Serif" w:hAnsi="PT Astra Serif" w:cs="Arial"/>
                <w:color w:val="333333"/>
                <w:sz w:val="24"/>
                <w:szCs w:val="24"/>
              </w:rPr>
            </w:pPr>
            <w:r w:rsidRPr="00341CB1">
              <w:rPr>
                <w:rFonts w:ascii="PT Astra Serif" w:hAnsi="PT Astra Serif" w:cs="Arial"/>
                <w:color w:val="333333"/>
                <w:sz w:val="24"/>
                <w:szCs w:val="24"/>
              </w:rPr>
              <w:t xml:space="preserve"> Длина стропа, включая карабин</w:t>
            </w:r>
            <w:proofErr w:type="gramStart"/>
            <w:r w:rsidRPr="00341CB1">
              <w:rPr>
                <w:rFonts w:ascii="PT Astra Serif" w:hAnsi="PT Astra Serif" w:cs="Arial"/>
                <w:color w:val="333333"/>
                <w:sz w:val="24"/>
                <w:szCs w:val="24"/>
              </w:rPr>
              <w:t xml:space="preserve"> </w:t>
            </w:r>
            <w:r w:rsidR="00771A02" w:rsidRPr="00341CB1">
              <w:rPr>
                <w:rFonts w:ascii="PT Astra Serif" w:hAnsi="PT Astra Serif" w:cs="Arial"/>
                <w:color w:val="333333"/>
                <w:sz w:val="24"/>
                <w:szCs w:val="24"/>
              </w:rPr>
              <w:t>,</w:t>
            </w:r>
            <w:proofErr w:type="gramEnd"/>
            <w:r w:rsidRPr="00341CB1">
              <w:rPr>
                <w:rFonts w:ascii="PT Astra Serif" w:hAnsi="PT Astra Serif" w:cs="Arial"/>
                <w:color w:val="333333"/>
                <w:sz w:val="24"/>
                <w:szCs w:val="24"/>
              </w:rPr>
              <w:t>не менее1400 мм. Статическая разрывная нагрузка не менее Н (кГс) 10000 (1000). Масса не более 3,2 кг.</w:t>
            </w:r>
          </w:p>
          <w:p w:rsidR="006C22C2" w:rsidRPr="00341CB1" w:rsidRDefault="006C22C2" w:rsidP="006C22C2">
            <w:pPr>
              <w:pStyle w:val="a6"/>
              <w:shd w:val="clear" w:color="auto" w:fill="FFFFFF"/>
              <w:spacing w:before="0" w:beforeAutospacing="0" w:after="150" w:afterAutospacing="0"/>
              <w:rPr>
                <w:rFonts w:ascii="PT Astra Serif" w:hAnsi="PT Astra Serif" w:cs="Arial"/>
                <w:color w:val="333333"/>
              </w:rPr>
            </w:pPr>
            <w:r w:rsidRPr="00341CB1">
              <w:rPr>
                <w:rFonts w:ascii="PT Astra Serif" w:hAnsi="PT Astra Serif" w:cs="Arial"/>
                <w:color w:val="333333"/>
              </w:rPr>
              <w:t>Данная система используется в качестве страховки рабочего на высоте в процессе производства  монтажных, ремонтных и восстановительных работ. </w:t>
            </w:r>
          </w:p>
          <w:p w:rsidR="006C22C2" w:rsidRPr="00341CB1" w:rsidRDefault="006C22C2" w:rsidP="006C22C2">
            <w:pPr>
              <w:pStyle w:val="a6"/>
              <w:shd w:val="clear" w:color="auto" w:fill="FFFFFF"/>
              <w:spacing w:before="0" w:beforeAutospacing="0" w:after="150" w:afterAutospacing="0"/>
              <w:rPr>
                <w:rFonts w:ascii="PT Astra Serif" w:hAnsi="PT Astra Serif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C22C2" w:rsidRPr="00341CB1" w:rsidRDefault="00333C22" w:rsidP="007A7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комплект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22C2" w:rsidRPr="00341CB1" w:rsidRDefault="006C22C2" w:rsidP="007A7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1CB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</w:tr>
    </w:tbl>
    <w:p w:rsidR="003D3CD2" w:rsidRPr="00341CB1" w:rsidRDefault="004947AB" w:rsidP="00494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/>
          <w:sz w:val="24"/>
          <w:szCs w:val="24"/>
          <w:lang w:eastAsia="en-US"/>
        </w:rPr>
      </w:pPr>
      <w:r w:rsidRPr="00341CB1">
        <w:rPr>
          <w:rFonts w:ascii="PT Astra Serif" w:hAnsi="PT Astra Serif"/>
          <w:b/>
          <w:bCs/>
          <w:sz w:val="24"/>
          <w:szCs w:val="24"/>
        </w:rPr>
        <w:t>2. Место и адрес п</w:t>
      </w:r>
      <w:r w:rsidR="003D3CD2" w:rsidRPr="00341CB1">
        <w:rPr>
          <w:rFonts w:ascii="PT Astra Serif" w:hAnsi="PT Astra Serif"/>
          <w:b/>
          <w:bCs/>
          <w:sz w:val="24"/>
          <w:szCs w:val="24"/>
        </w:rPr>
        <w:t xml:space="preserve">оставки товара. </w:t>
      </w:r>
      <w:r w:rsidRPr="00341CB1">
        <w:rPr>
          <w:rFonts w:ascii="PT Astra Serif" w:hAnsi="PT Astra Serif"/>
          <w:sz w:val="24"/>
          <w:szCs w:val="24"/>
        </w:rPr>
        <w:t xml:space="preserve">ФКУ ЦИТОВ УФСИН России по Республике Мордовия, Российская Федерация, 431160, Республика Мордовия, Зубово-Полянский район, р.п. Явас, ул. </w:t>
      </w:r>
      <w:proofErr w:type="gramStart"/>
      <w:r w:rsidRPr="00341CB1">
        <w:rPr>
          <w:rFonts w:ascii="PT Astra Serif" w:hAnsi="PT Astra Serif"/>
          <w:sz w:val="24"/>
          <w:szCs w:val="24"/>
        </w:rPr>
        <w:t>Комсомольская</w:t>
      </w:r>
      <w:proofErr w:type="gramEnd"/>
      <w:r w:rsidRPr="00341CB1">
        <w:rPr>
          <w:rFonts w:ascii="PT Astra Serif" w:hAnsi="PT Astra Serif"/>
          <w:sz w:val="24"/>
          <w:szCs w:val="24"/>
        </w:rPr>
        <w:t>, д. 40. С 09.00 до 18.15 в рабочие дни, перерыв                   на обед с 13.00 до 14.00.</w:t>
      </w:r>
    </w:p>
    <w:p w:rsidR="003D3CD2" w:rsidRPr="00341CB1" w:rsidRDefault="004947AB" w:rsidP="00494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341CB1">
        <w:rPr>
          <w:rFonts w:ascii="PT Astra Serif" w:hAnsi="PT Astra Serif"/>
          <w:b/>
          <w:sz w:val="24"/>
          <w:szCs w:val="24"/>
        </w:rPr>
        <w:t>3</w:t>
      </w:r>
      <w:r w:rsidR="003D3CD2" w:rsidRPr="00341CB1">
        <w:rPr>
          <w:rFonts w:ascii="PT Astra Serif" w:hAnsi="PT Astra Serif"/>
          <w:b/>
          <w:sz w:val="24"/>
          <w:szCs w:val="24"/>
        </w:rPr>
        <w:t>.</w:t>
      </w:r>
      <w:r w:rsidR="003D3CD2" w:rsidRPr="00341CB1">
        <w:rPr>
          <w:rFonts w:ascii="PT Astra Serif" w:hAnsi="PT Astra Serif"/>
          <w:b/>
          <w:bCs/>
          <w:sz w:val="24"/>
          <w:szCs w:val="24"/>
        </w:rPr>
        <w:t xml:space="preserve">Сроки (периоды) поставки товара: </w:t>
      </w:r>
      <w:r w:rsidR="003D3CD2" w:rsidRPr="00341CB1">
        <w:rPr>
          <w:rFonts w:ascii="PT Astra Serif" w:hAnsi="PT Astra Serif"/>
          <w:bCs/>
          <w:sz w:val="24"/>
          <w:szCs w:val="24"/>
        </w:rPr>
        <w:t>в течение 20 (двадцати) дней</w:t>
      </w:r>
      <w:r w:rsidR="003D3CD2" w:rsidRPr="00341CB1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3D3CD2" w:rsidRPr="00341CB1">
        <w:rPr>
          <w:rFonts w:ascii="PT Astra Serif" w:hAnsi="PT Astra Serif"/>
          <w:sz w:val="24"/>
          <w:szCs w:val="24"/>
        </w:rPr>
        <w:t xml:space="preserve">с момента заключения контракта. </w:t>
      </w:r>
    </w:p>
    <w:p w:rsidR="003D3CD2" w:rsidRPr="00341CB1" w:rsidRDefault="004947AB" w:rsidP="004947AB">
      <w:pPr>
        <w:spacing w:after="0" w:line="240" w:lineRule="auto"/>
        <w:ind w:firstLine="709"/>
        <w:rPr>
          <w:rFonts w:ascii="PT Astra Serif" w:hAnsi="PT Astra Serif"/>
          <w:b/>
          <w:bCs/>
          <w:sz w:val="24"/>
          <w:szCs w:val="24"/>
        </w:rPr>
      </w:pPr>
      <w:r w:rsidRPr="00341CB1">
        <w:rPr>
          <w:rFonts w:ascii="PT Astra Serif" w:hAnsi="PT Astra Serif"/>
          <w:b/>
          <w:bCs/>
          <w:sz w:val="24"/>
          <w:szCs w:val="24"/>
          <w:lang w:eastAsia="en-US"/>
        </w:rPr>
        <w:t>4</w:t>
      </w:r>
      <w:r w:rsidR="003D3CD2" w:rsidRPr="00341CB1">
        <w:rPr>
          <w:rFonts w:ascii="PT Astra Serif" w:hAnsi="PT Astra Serif"/>
          <w:b/>
          <w:bCs/>
          <w:sz w:val="24"/>
          <w:szCs w:val="24"/>
          <w:lang w:eastAsia="en-US"/>
        </w:rPr>
        <w:t>.</w:t>
      </w:r>
      <w:r w:rsidR="003D3CD2" w:rsidRPr="00341CB1">
        <w:rPr>
          <w:rFonts w:ascii="PT Astra Serif" w:hAnsi="PT Astra Serif"/>
          <w:bCs/>
          <w:sz w:val="24"/>
          <w:szCs w:val="24"/>
          <w:lang w:eastAsia="en-US"/>
        </w:rPr>
        <w:t xml:space="preserve"> </w:t>
      </w:r>
      <w:r w:rsidR="003D3CD2" w:rsidRPr="00341CB1">
        <w:rPr>
          <w:rFonts w:ascii="PT Astra Serif" w:hAnsi="PT Astra Serif"/>
          <w:b/>
          <w:bCs/>
          <w:sz w:val="24"/>
          <w:szCs w:val="24"/>
        </w:rPr>
        <w:t>Условия поставки товара.</w:t>
      </w:r>
    </w:p>
    <w:p w:rsidR="003D3CD2" w:rsidRPr="00341CB1" w:rsidRDefault="003D3CD2" w:rsidP="004947AB">
      <w:pPr>
        <w:spacing w:after="0" w:line="240" w:lineRule="auto"/>
        <w:ind w:firstLine="709"/>
        <w:jc w:val="both"/>
        <w:rPr>
          <w:rFonts w:ascii="PT Astra Serif" w:hAnsi="PT Astra Serif"/>
          <w:b/>
          <w:bCs/>
          <w:sz w:val="24"/>
          <w:szCs w:val="24"/>
        </w:rPr>
      </w:pPr>
      <w:r w:rsidRPr="00341CB1">
        <w:rPr>
          <w:rFonts w:ascii="PT Astra Serif" w:eastAsia="MS Mincho" w:hAnsi="PT Astra Serif"/>
          <w:sz w:val="24"/>
          <w:szCs w:val="24"/>
        </w:rPr>
        <w:t xml:space="preserve">Поставка товара поставщиком осуществляется </w:t>
      </w:r>
      <w:r w:rsidR="009A1B40" w:rsidRPr="00341CB1">
        <w:rPr>
          <w:rFonts w:ascii="PT Astra Serif" w:eastAsia="MS Mincho" w:hAnsi="PT Astra Serif"/>
          <w:sz w:val="24"/>
          <w:szCs w:val="24"/>
        </w:rPr>
        <w:t>в соответствии с техническим заданием.</w:t>
      </w:r>
    </w:p>
    <w:p w:rsidR="00333C22" w:rsidRDefault="003D3CD2" w:rsidP="004947AB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341CB1">
        <w:rPr>
          <w:rFonts w:ascii="PT Astra Serif" w:hAnsi="PT Astra Serif"/>
          <w:sz w:val="24"/>
          <w:szCs w:val="24"/>
        </w:rPr>
        <w:t>Товар постав</w:t>
      </w:r>
      <w:r w:rsidR="00333C22">
        <w:rPr>
          <w:rFonts w:ascii="PT Astra Serif" w:hAnsi="PT Astra Serif"/>
          <w:sz w:val="24"/>
          <w:szCs w:val="24"/>
        </w:rPr>
        <w:t>ляется Поставщиком одной</w:t>
      </w:r>
      <w:r w:rsidRPr="00341CB1">
        <w:rPr>
          <w:rFonts w:ascii="PT Astra Serif" w:hAnsi="PT Astra Serif"/>
          <w:sz w:val="24"/>
          <w:szCs w:val="24"/>
        </w:rPr>
        <w:t xml:space="preserve"> собственным транспортом</w:t>
      </w:r>
      <w:r w:rsidR="007C208B" w:rsidRPr="00341CB1">
        <w:rPr>
          <w:rFonts w:ascii="PT Astra Serif" w:hAnsi="PT Astra Serif"/>
          <w:sz w:val="24"/>
          <w:szCs w:val="24"/>
        </w:rPr>
        <w:t>.</w:t>
      </w:r>
      <w:r w:rsidRPr="00341CB1">
        <w:rPr>
          <w:rFonts w:ascii="PT Astra Serif" w:hAnsi="PT Astra Serif"/>
          <w:sz w:val="24"/>
          <w:szCs w:val="24"/>
        </w:rPr>
        <w:t xml:space="preserve"> </w:t>
      </w:r>
      <w:r w:rsidR="007C208B" w:rsidRPr="00341CB1">
        <w:rPr>
          <w:rFonts w:ascii="PT Astra Serif" w:hAnsi="PT Astra Serif"/>
          <w:sz w:val="24"/>
          <w:szCs w:val="24"/>
        </w:rPr>
        <w:t xml:space="preserve">               </w:t>
      </w:r>
    </w:p>
    <w:p w:rsidR="003D3CD2" w:rsidRPr="00341CB1" w:rsidRDefault="003D3CD2" w:rsidP="004947AB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341CB1">
        <w:rPr>
          <w:rFonts w:ascii="PT Astra Serif" w:hAnsi="PT Astra Serif"/>
          <w:sz w:val="24"/>
          <w:szCs w:val="24"/>
        </w:rPr>
        <w:lastRenderedPageBreak/>
        <w:t xml:space="preserve"> Все виды погрузочно-разгрузочных работ, осуществляется силами и средствами Поставщика и за свой счет.</w:t>
      </w:r>
    </w:p>
    <w:p w:rsidR="003D3CD2" w:rsidRPr="00341CB1" w:rsidRDefault="004947AB" w:rsidP="004947AB">
      <w:pPr>
        <w:spacing w:after="0" w:line="240" w:lineRule="auto"/>
        <w:ind w:firstLine="709"/>
        <w:rPr>
          <w:rFonts w:ascii="PT Astra Serif" w:hAnsi="PT Astra Serif"/>
          <w:b/>
          <w:bCs/>
          <w:sz w:val="24"/>
          <w:szCs w:val="24"/>
        </w:rPr>
      </w:pPr>
      <w:r w:rsidRPr="00341CB1">
        <w:rPr>
          <w:rFonts w:ascii="PT Astra Serif" w:hAnsi="PT Astra Serif"/>
          <w:b/>
          <w:bCs/>
          <w:sz w:val="24"/>
          <w:szCs w:val="24"/>
        </w:rPr>
        <w:t>5</w:t>
      </w:r>
      <w:r w:rsidR="003D3CD2" w:rsidRPr="00341CB1">
        <w:rPr>
          <w:rFonts w:ascii="PT Astra Serif" w:hAnsi="PT Astra Serif"/>
          <w:b/>
          <w:bCs/>
          <w:sz w:val="24"/>
          <w:szCs w:val="24"/>
        </w:rPr>
        <w:t>. Назначение товара и цели его использования.</w:t>
      </w:r>
    </w:p>
    <w:p w:rsidR="007C208B" w:rsidRPr="00341CB1" w:rsidRDefault="00341CB1" w:rsidP="00333C22">
      <w:pPr>
        <w:pStyle w:val="a6"/>
        <w:shd w:val="clear" w:color="auto" w:fill="FFFFFF"/>
        <w:spacing w:before="0" w:beforeAutospacing="0" w:after="150" w:afterAutospacing="0"/>
        <w:rPr>
          <w:rFonts w:ascii="PT Astra Serif" w:hAnsi="PT Astra Serif"/>
          <w:b/>
          <w:bCs/>
        </w:rPr>
      </w:pPr>
      <w:r>
        <w:rPr>
          <w:rFonts w:ascii="PT Astra Serif" w:hAnsi="PT Astra Serif" w:cs="Arial"/>
          <w:color w:val="333333"/>
        </w:rPr>
        <w:t xml:space="preserve">            </w:t>
      </w:r>
      <w:r w:rsidR="007C208B" w:rsidRPr="00341CB1">
        <w:rPr>
          <w:rFonts w:ascii="PT Astra Serif" w:hAnsi="PT Astra Serif" w:cs="Arial"/>
          <w:color w:val="333333"/>
        </w:rPr>
        <w:t>Данная система является принадлежностью личного снаряжения, используется в качестве страховки рабочего на высоте в процессе производства монтажных, ремонтных и восстановительных работ</w:t>
      </w:r>
      <w:proofErr w:type="gramStart"/>
      <w:r w:rsidR="007C208B" w:rsidRPr="00341CB1">
        <w:rPr>
          <w:rFonts w:ascii="PT Astra Serif" w:hAnsi="PT Astra Serif" w:cs="Arial"/>
          <w:color w:val="333333"/>
        </w:rPr>
        <w:t>.С</w:t>
      </w:r>
      <w:proofErr w:type="gramEnd"/>
      <w:r w:rsidR="007C208B" w:rsidRPr="00341CB1">
        <w:rPr>
          <w:rFonts w:ascii="PT Astra Serif" w:hAnsi="PT Astra Serif" w:cs="Arial"/>
          <w:color w:val="333333"/>
        </w:rPr>
        <w:t>остоит из привязи ремня с пряжкой, наплечных и набедренных лямок, кушака, двух D-колец на поясе (для удержания и позиционирования) и одного на спине и страховочного стропа из полиамидного каната с амортизатором. </w:t>
      </w:r>
    </w:p>
    <w:p w:rsidR="007134F4" w:rsidRPr="00341CB1" w:rsidRDefault="004947AB" w:rsidP="004947AB">
      <w:pPr>
        <w:spacing w:after="0" w:line="240" w:lineRule="auto"/>
        <w:ind w:firstLine="709"/>
        <w:jc w:val="both"/>
        <w:rPr>
          <w:rFonts w:ascii="PT Astra Serif" w:hAnsi="PT Astra Serif"/>
          <w:b/>
          <w:sz w:val="24"/>
          <w:szCs w:val="24"/>
        </w:rPr>
      </w:pPr>
      <w:r w:rsidRPr="00341CB1">
        <w:rPr>
          <w:rFonts w:ascii="PT Astra Serif" w:hAnsi="PT Astra Serif"/>
          <w:b/>
          <w:sz w:val="24"/>
          <w:szCs w:val="24"/>
        </w:rPr>
        <w:t>6</w:t>
      </w:r>
      <w:r w:rsidR="003D3CD2" w:rsidRPr="00341CB1">
        <w:rPr>
          <w:rFonts w:ascii="PT Astra Serif" w:hAnsi="PT Astra Serif"/>
          <w:b/>
          <w:sz w:val="24"/>
          <w:szCs w:val="24"/>
        </w:rPr>
        <w:t>. Требования к безопасности товара.</w:t>
      </w:r>
    </w:p>
    <w:p w:rsidR="007134F4" w:rsidRPr="00341CB1" w:rsidRDefault="003D3CD2" w:rsidP="007134F4">
      <w:pPr>
        <w:tabs>
          <w:tab w:val="left" w:pos="331"/>
          <w:tab w:val="left" w:pos="612"/>
        </w:tabs>
        <w:jc w:val="both"/>
        <w:rPr>
          <w:rFonts w:ascii="PT Astra Serif" w:hAnsi="PT Astra Serif"/>
          <w:sz w:val="24"/>
          <w:szCs w:val="24"/>
        </w:rPr>
      </w:pPr>
      <w:r w:rsidRPr="00341CB1">
        <w:rPr>
          <w:rFonts w:ascii="PT Astra Serif" w:hAnsi="PT Astra Serif"/>
          <w:sz w:val="24"/>
          <w:szCs w:val="24"/>
        </w:rPr>
        <w:t xml:space="preserve"> </w:t>
      </w:r>
      <w:r w:rsidR="007134F4" w:rsidRPr="00341CB1">
        <w:rPr>
          <w:rFonts w:ascii="PT Astra Serif" w:hAnsi="PT Astra Serif"/>
          <w:sz w:val="24"/>
          <w:szCs w:val="24"/>
        </w:rPr>
        <w:t xml:space="preserve">- Поставщик гарантирует качество и надежность поставляемого товара в пределах ресурсов и сроков, установленных нормативно-технической документацией.   </w:t>
      </w:r>
    </w:p>
    <w:p w:rsidR="007134F4" w:rsidRPr="00341CB1" w:rsidRDefault="004D5205" w:rsidP="004D5205">
      <w:pPr>
        <w:tabs>
          <w:tab w:val="left" w:pos="331"/>
          <w:tab w:val="left" w:pos="612"/>
        </w:tabs>
        <w:jc w:val="both"/>
        <w:rPr>
          <w:rFonts w:ascii="PT Astra Serif" w:eastAsia="Calibri" w:hAnsi="PT Astra Serif"/>
          <w:sz w:val="24"/>
          <w:szCs w:val="24"/>
          <w:lang w:eastAsia="en-US"/>
        </w:rPr>
      </w:pPr>
      <w:r w:rsidRPr="00341CB1">
        <w:rPr>
          <w:rFonts w:ascii="PT Astra Serif" w:hAnsi="PT Astra Serif"/>
          <w:sz w:val="24"/>
          <w:szCs w:val="24"/>
        </w:rPr>
        <w:t>-</w:t>
      </w:r>
      <w:r w:rsidRPr="00341CB1">
        <w:rPr>
          <w:rFonts w:ascii="PT Astra Serif" w:hAnsi="PT Astra Serif"/>
          <w:snapToGrid w:val="0"/>
          <w:sz w:val="24"/>
          <w:szCs w:val="24"/>
        </w:rPr>
        <w:t xml:space="preserve"> товар должен соответствовать  требованиям безопасности жизни и здоровья работников.</w:t>
      </w:r>
      <w:r w:rsidR="007134F4" w:rsidRPr="00341CB1">
        <w:rPr>
          <w:rFonts w:ascii="PT Astra Serif" w:hAnsi="PT Astra Serif"/>
          <w:sz w:val="24"/>
          <w:szCs w:val="24"/>
        </w:rPr>
        <w:t xml:space="preserve"> </w:t>
      </w:r>
    </w:p>
    <w:p w:rsidR="004D5205" w:rsidRPr="00341CB1" w:rsidRDefault="004947AB" w:rsidP="004947AB">
      <w:pPr>
        <w:spacing w:after="0" w:line="240" w:lineRule="auto"/>
        <w:ind w:firstLine="709"/>
        <w:jc w:val="both"/>
        <w:rPr>
          <w:rFonts w:ascii="PT Astra Serif" w:hAnsi="PT Astra Serif"/>
          <w:b/>
          <w:sz w:val="24"/>
          <w:szCs w:val="24"/>
        </w:rPr>
      </w:pPr>
      <w:r w:rsidRPr="00341CB1">
        <w:rPr>
          <w:rFonts w:ascii="PT Astra Serif" w:hAnsi="PT Astra Serif"/>
          <w:b/>
          <w:sz w:val="24"/>
          <w:szCs w:val="24"/>
        </w:rPr>
        <w:t>7</w:t>
      </w:r>
      <w:r w:rsidR="003D3CD2" w:rsidRPr="00341CB1">
        <w:rPr>
          <w:rFonts w:ascii="PT Astra Serif" w:hAnsi="PT Astra Serif"/>
          <w:b/>
          <w:sz w:val="24"/>
          <w:szCs w:val="24"/>
        </w:rPr>
        <w:t xml:space="preserve">.Требования к объему предоставляемых гарантий качества товара, </w:t>
      </w:r>
      <w:r w:rsidRPr="00341CB1">
        <w:rPr>
          <w:rFonts w:ascii="PT Astra Serif" w:hAnsi="PT Astra Serif"/>
          <w:b/>
          <w:sz w:val="24"/>
          <w:szCs w:val="24"/>
        </w:rPr>
        <w:t xml:space="preserve">                                        </w:t>
      </w:r>
      <w:r w:rsidR="003D3CD2" w:rsidRPr="00341CB1">
        <w:rPr>
          <w:rFonts w:ascii="PT Astra Serif" w:hAnsi="PT Astra Serif"/>
          <w:b/>
          <w:sz w:val="24"/>
          <w:szCs w:val="24"/>
        </w:rPr>
        <w:t>к</w:t>
      </w:r>
      <w:r w:rsidRPr="00341CB1">
        <w:rPr>
          <w:rFonts w:ascii="PT Astra Serif" w:hAnsi="PT Astra Serif"/>
          <w:b/>
          <w:sz w:val="24"/>
          <w:szCs w:val="24"/>
        </w:rPr>
        <w:t xml:space="preserve"> </w:t>
      </w:r>
      <w:r w:rsidR="003D3CD2" w:rsidRPr="00341CB1">
        <w:rPr>
          <w:rFonts w:ascii="PT Astra Serif" w:hAnsi="PT Astra Serif"/>
          <w:b/>
          <w:sz w:val="24"/>
          <w:szCs w:val="24"/>
        </w:rPr>
        <w:t>гарантийному обслуживанию товара.</w:t>
      </w:r>
    </w:p>
    <w:p w:rsidR="004D5205" w:rsidRPr="00341CB1" w:rsidRDefault="004D5205" w:rsidP="004D5205">
      <w:pPr>
        <w:tabs>
          <w:tab w:val="left" w:pos="331"/>
          <w:tab w:val="left" w:pos="612"/>
        </w:tabs>
        <w:jc w:val="both"/>
        <w:rPr>
          <w:rFonts w:ascii="PT Astra Serif" w:hAnsi="PT Astra Serif"/>
          <w:sz w:val="24"/>
          <w:szCs w:val="24"/>
        </w:rPr>
      </w:pPr>
      <w:r w:rsidRPr="00341CB1">
        <w:rPr>
          <w:rFonts w:ascii="PT Astra Serif" w:hAnsi="PT Astra Serif"/>
          <w:sz w:val="24"/>
          <w:szCs w:val="24"/>
        </w:rPr>
        <w:t>- поставляемый товар должен иметь гарантию предприятия-изготовителя;</w:t>
      </w:r>
    </w:p>
    <w:p w:rsidR="004D5205" w:rsidRPr="00341CB1" w:rsidRDefault="004D5205" w:rsidP="004D5205">
      <w:pPr>
        <w:jc w:val="both"/>
        <w:rPr>
          <w:rFonts w:ascii="PT Astra Serif" w:hAnsi="PT Astra Serif"/>
          <w:sz w:val="24"/>
          <w:szCs w:val="24"/>
        </w:rPr>
      </w:pPr>
      <w:r w:rsidRPr="00341CB1">
        <w:rPr>
          <w:rFonts w:ascii="PT Astra Serif" w:hAnsi="PT Astra Serif"/>
          <w:sz w:val="24"/>
          <w:szCs w:val="24"/>
        </w:rPr>
        <w:t xml:space="preserve"> -</w:t>
      </w:r>
      <w:r w:rsidRPr="00341CB1">
        <w:rPr>
          <w:rFonts w:ascii="PT Astra Serif" w:hAnsi="PT Astra Serif"/>
          <w:snapToGrid w:val="0"/>
          <w:sz w:val="24"/>
          <w:szCs w:val="24"/>
        </w:rPr>
        <w:t xml:space="preserve">   а также соответствовать требованиям, предъявляемым для данного вида товара в соответствии с действующим законодательством.</w:t>
      </w:r>
    </w:p>
    <w:p w:rsidR="004D5205" w:rsidRPr="00341CB1" w:rsidRDefault="004D5205" w:rsidP="004D5205">
      <w:pPr>
        <w:shd w:val="clear" w:color="auto" w:fill="FFFFFF"/>
        <w:jc w:val="both"/>
        <w:textAlignment w:val="baseline"/>
        <w:outlineLvl w:val="0"/>
        <w:rPr>
          <w:rFonts w:ascii="PT Astra Serif" w:eastAsia="Calibri" w:hAnsi="PT Astra Serif"/>
          <w:sz w:val="24"/>
          <w:szCs w:val="24"/>
          <w:lang w:eastAsia="en-US"/>
        </w:rPr>
      </w:pPr>
      <w:r w:rsidRPr="00341CB1">
        <w:rPr>
          <w:rFonts w:ascii="PT Astra Serif" w:eastAsia="Calibri" w:hAnsi="PT Astra Serif"/>
          <w:sz w:val="24"/>
          <w:szCs w:val="24"/>
          <w:lang w:eastAsia="en-US"/>
        </w:rPr>
        <w:t xml:space="preserve"> -  товар должен быть новым</w:t>
      </w:r>
      <w:proofErr w:type="gramStart"/>
      <w:r w:rsidRPr="00341CB1">
        <w:rPr>
          <w:rFonts w:ascii="PT Astra Serif" w:eastAsia="Calibri" w:hAnsi="PT Astra Serif"/>
          <w:sz w:val="24"/>
          <w:szCs w:val="24"/>
          <w:lang w:eastAsia="en-US"/>
        </w:rPr>
        <w:t xml:space="preserve"> ,</w:t>
      </w:r>
      <w:proofErr w:type="gramEnd"/>
      <w:r w:rsidRPr="00341CB1">
        <w:rPr>
          <w:rFonts w:ascii="PT Astra Serif" w:eastAsia="Calibri" w:hAnsi="PT Astra Serif"/>
          <w:sz w:val="24"/>
          <w:szCs w:val="24"/>
          <w:lang w:eastAsia="en-US"/>
        </w:rPr>
        <w:t xml:space="preserve"> который не был в употреблении,  в том числе который не был восстановлен, не были восстановлены потребительские свойства.</w:t>
      </w:r>
    </w:p>
    <w:p w:rsidR="00341CB1" w:rsidRPr="00341CB1" w:rsidRDefault="004D5205" w:rsidP="00341CB1">
      <w:pPr>
        <w:shd w:val="clear" w:color="auto" w:fill="FFFFFF"/>
        <w:jc w:val="both"/>
        <w:textAlignment w:val="baseline"/>
        <w:outlineLvl w:val="0"/>
        <w:rPr>
          <w:rFonts w:ascii="PT Astra Serif" w:eastAsia="Calibri" w:hAnsi="PT Astra Serif"/>
          <w:sz w:val="24"/>
          <w:szCs w:val="24"/>
          <w:lang w:eastAsia="en-US"/>
        </w:rPr>
      </w:pPr>
      <w:r w:rsidRPr="00341CB1">
        <w:rPr>
          <w:rFonts w:ascii="PT Astra Serif" w:eastAsia="Calibri" w:hAnsi="PT Astra Serif"/>
          <w:sz w:val="24"/>
          <w:szCs w:val="24"/>
          <w:lang w:eastAsia="en-US"/>
        </w:rPr>
        <w:t xml:space="preserve"> - поставщик обязан предоставить  сертификат качества товара.</w:t>
      </w:r>
    </w:p>
    <w:p w:rsidR="003D3CD2" w:rsidRPr="00341CB1" w:rsidRDefault="00341CB1" w:rsidP="00341CB1">
      <w:pPr>
        <w:shd w:val="clear" w:color="auto" w:fill="FFFFFF"/>
        <w:jc w:val="both"/>
        <w:textAlignment w:val="baseline"/>
        <w:outlineLvl w:val="0"/>
        <w:rPr>
          <w:rFonts w:ascii="PT Astra Serif" w:hAnsi="PT Astra Serif"/>
          <w:sz w:val="24"/>
          <w:szCs w:val="24"/>
        </w:rPr>
      </w:pPr>
      <w:r w:rsidRPr="00341CB1">
        <w:rPr>
          <w:rFonts w:ascii="PT Astra Serif" w:eastAsia="Calibri" w:hAnsi="PT Astra Serif"/>
          <w:sz w:val="24"/>
          <w:szCs w:val="24"/>
          <w:lang w:eastAsia="en-US"/>
        </w:rPr>
        <w:t xml:space="preserve"> -</w:t>
      </w:r>
      <w:r w:rsidR="003D3CD2" w:rsidRPr="00341CB1">
        <w:rPr>
          <w:rFonts w:ascii="PT Astra Serif" w:hAnsi="PT Astra Serif"/>
          <w:sz w:val="24"/>
          <w:szCs w:val="24"/>
        </w:rPr>
        <w:t xml:space="preserve"> </w:t>
      </w:r>
      <w:r w:rsidR="004D5205" w:rsidRPr="00341CB1">
        <w:rPr>
          <w:rFonts w:ascii="PT Astra Serif" w:hAnsi="PT Astra Serif"/>
          <w:sz w:val="24"/>
          <w:szCs w:val="24"/>
        </w:rPr>
        <w:t>по</w:t>
      </w:r>
      <w:r w:rsidR="004947AB" w:rsidRPr="00341CB1">
        <w:rPr>
          <w:rFonts w:ascii="PT Astra Serif" w:eastAsia="Calibri" w:hAnsi="PT Astra Serif"/>
          <w:sz w:val="24"/>
          <w:szCs w:val="24"/>
        </w:rPr>
        <w:t>ставщик гарантирует качество и надежность поставляемого товара в течение всего срока годности, установленного  на товар, при условии соблюдения заказчиком условий хранения (соблюдение температурного режима и т.д.).</w:t>
      </w:r>
    </w:p>
    <w:p w:rsidR="00B94436" w:rsidRPr="00341CB1" w:rsidRDefault="004947AB" w:rsidP="004947AB">
      <w:pPr>
        <w:spacing w:after="0" w:line="240" w:lineRule="auto"/>
        <w:ind w:firstLine="709"/>
        <w:jc w:val="both"/>
        <w:rPr>
          <w:rFonts w:ascii="PT Astra Serif" w:hAnsi="PT Astra Serif"/>
          <w:b/>
          <w:sz w:val="24"/>
          <w:szCs w:val="24"/>
        </w:rPr>
      </w:pPr>
      <w:r w:rsidRPr="00341CB1">
        <w:rPr>
          <w:rFonts w:ascii="PT Astra Serif" w:hAnsi="PT Astra Serif"/>
          <w:b/>
          <w:sz w:val="24"/>
          <w:szCs w:val="24"/>
        </w:rPr>
        <w:t>8</w:t>
      </w:r>
      <w:r w:rsidR="003D3CD2" w:rsidRPr="00341CB1">
        <w:rPr>
          <w:rFonts w:ascii="PT Astra Serif" w:hAnsi="PT Astra Serif"/>
          <w:b/>
          <w:sz w:val="24"/>
          <w:szCs w:val="24"/>
        </w:rPr>
        <w:t>. Требования к гарантийному сроку товара.</w:t>
      </w:r>
    </w:p>
    <w:p w:rsidR="003D3CD2" w:rsidRPr="00341CB1" w:rsidRDefault="003D3CD2" w:rsidP="004947AB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341CB1">
        <w:rPr>
          <w:rFonts w:ascii="PT Astra Serif" w:hAnsi="PT Astra Serif"/>
          <w:sz w:val="24"/>
          <w:szCs w:val="24"/>
        </w:rPr>
        <w:t xml:space="preserve"> </w:t>
      </w:r>
      <w:r w:rsidR="00B94436" w:rsidRPr="00341CB1">
        <w:rPr>
          <w:rStyle w:val="a3"/>
          <w:rFonts w:ascii="PT Astra Serif" w:hAnsi="PT Astra Serif" w:cs="Arial"/>
          <w:b w:val="0"/>
          <w:color w:val="000000"/>
          <w:sz w:val="24"/>
          <w:szCs w:val="24"/>
          <w:shd w:val="clear" w:color="auto" w:fill="FFFFFF"/>
        </w:rPr>
        <w:t>Остаточный срок годности на момент поставки товара – не менее 12 месяцев</w:t>
      </w:r>
      <w:r w:rsidR="00752A4E" w:rsidRPr="00341CB1">
        <w:rPr>
          <w:rStyle w:val="a3"/>
          <w:rFonts w:ascii="PT Astra Serif" w:hAnsi="PT Astra Serif" w:cs="Arial"/>
          <w:b w:val="0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752A4E" w:rsidRPr="00341CB1">
        <w:rPr>
          <w:rStyle w:val="a3"/>
          <w:rFonts w:ascii="PT Astra Serif" w:hAnsi="PT Astra Serif" w:cs="Arial"/>
          <w:b w:val="0"/>
          <w:color w:val="000000"/>
          <w:sz w:val="24"/>
          <w:szCs w:val="24"/>
          <w:shd w:val="clear" w:color="auto" w:fill="FFFFFF"/>
        </w:rPr>
        <w:t>с даты приема</w:t>
      </w:r>
      <w:proofErr w:type="gramEnd"/>
      <w:r w:rsidR="00752A4E" w:rsidRPr="00341CB1">
        <w:rPr>
          <w:rStyle w:val="a3"/>
          <w:rFonts w:ascii="PT Astra Serif" w:hAnsi="PT Astra Serif" w:cs="Arial"/>
          <w:b w:val="0"/>
          <w:color w:val="000000"/>
          <w:sz w:val="24"/>
          <w:szCs w:val="24"/>
          <w:shd w:val="clear" w:color="auto" w:fill="FFFFFF"/>
        </w:rPr>
        <w:t xml:space="preserve"> товара государственным заказчиком</w:t>
      </w:r>
      <w:r w:rsidR="00B94436" w:rsidRPr="00341CB1">
        <w:rPr>
          <w:rStyle w:val="a3"/>
          <w:rFonts w:ascii="PT Astra Serif" w:hAnsi="PT Astra Serif" w:cs="Arial"/>
          <w:b w:val="0"/>
          <w:color w:val="000000"/>
          <w:sz w:val="24"/>
          <w:szCs w:val="24"/>
          <w:shd w:val="clear" w:color="auto" w:fill="FFFFFF"/>
        </w:rPr>
        <w:t xml:space="preserve">. </w:t>
      </w:r>
      <w:r w:rsidRPr="00341CB1">
        <w:rPr>
          <w:rFonts w:ascii="PT Astra Serif" w:hAnsi="PT Astra Serif"/>
          <w:sz w:val="24"/>
          <w:szCs w:val="24"/>
        </w:rPr>
        <w:t>Качество товара должно соответствовать стандартам, техническим ус</w:t>
      </w:r>
      <w:r w:rsidR="00B94436" w:rsidRPr="00341CB1">
        <w:rPr>
          <w:rFonts w:ascii="PT Astra Serif" w:hAnsi="PT Astra Serif"/>
          <w:sz w:val="24"/>
          <w:szCs w:val="24"/>
        </w:rPr>
        <w:t xml:space="preserve">ловиям и требованиям, указанным </w:t>
      </w:r>
      <w:r w:rsidRPr="00341CB1">
        <w:rPr>
          <w:rFonts w:ascii="PT Astra Serif" w:hAnsi="PT Astra Serif"/>
          <w:sz w:val="24"/>
          <w:szCs w:val="24"/>
        </w:rPr>
        <w:t xml:space="preserve">в нормативно-технической и иной документации, а также стандартам и нормам безопасности, действующим в Российской Федерации на данный товар. </w:t>
      </w:r>
    </w:p>
    <w:p w:rsidR="003D3CD2" w:rsidRPr="00341CB1" w:rsidRDefault="004947AB" w:rsidP="004947AB">
      <w:pPr>
        <w:autoSpaceDE w:val="0"/>
        <w:autoSpaceDN w:val="0"/>
        <w:spacing w:after="0" w:line="240" w:lineRule="auto"/>
        <w:ind w:firstLine="709"/>
        <w:jc w:val="both"/>
        <w:rPr>
          <w:rFonts w:ascii="PT Astra Serif" w:eastAsia="Calibri" w:hAnsi="PT Astra Serif"/>
          <w:b/>
          <w:bCs/>
          <w:sz w:val="24"/>
          <w:szCs w:val="24"/>
        </w:rPr>
      </w:pPr>
      <w:r w:rsidRPr="00341CB1">
        <w:rPr>
          <w:rFonts w:ascii="PT Astra Serif" w:eastAsia="Calibri" w:hAnsi="PT Astra Serif"/>
          <w:b/>
          <w:bCs/>
          <w:sz w:val="24"/>
          <w:szCs w:val="24"/>
        </w:rPr>
        <w:t>9</w:t>
      </w:r>
      <w:r w:rsidR="003D3CD2" w:rsidRPr="00341CB1">
        <w:rPr>
          <w:rFonts w:ascii="PT Astra Serif" w:eastAsia="Calibri" w:hAnsi="PT Astra Serif"/>
          <w:b/>
          <w:bCs/>
          <w:sz w:val="24"/>
          <w:szCs w:val="24"/>
        </w:rPr>
        <w:t>. Общие требования к товару, требования к его качеству, потребительским свойствам:</w:t>
      </w:r>
    </w:p>
    <w:p w:rsidR="003D3CD2" w:rsidRPr="00341CB1" w:rsidRDefault="003D3CD2" w:rsidP="004947AB">
      <w:pPr>
        <w:autoSpaceDE w:val="0"/>
        <w:autoSpaceDN w:val="0"/>
        <w:spacing w:after="0" w:line="240" w:lineRule="auto"/>
        <w:ind w:firstLine="360"/>
        <w:jc w:val="both"/>
        <w:rPr>
          <w:rFonts w:ascii="PT Astra Serif" w:eastAsia="Calibri" w:hAnsi="PT Astra Serif"/>
          <w:bCs/>
          <w:sz w:val="24"/>
          <w:szCs w:val="24"/>
        </w:rPr>
      </w:pPr>
      <w:r w:rsidRPr="00341CB1">
        <w:rPr>
          <w:rFonts w:ascii="PT Astra Serif" w:eastAsia="Calibri" w:hAnsi="PT Astra Serif"/>
          <w:bCs/>
          <w:sz w:val="24"/>
          <w:szCs w:val="24"/>
        </w:rPr>
        <w:t xml:space="preserve"> При организации поставки необходимо соблюдение следующих требований:</w:t>
      </w:r>
    </w:p>
    <w:p w:rsidR="003D3CD2" w:rsidRPr="00341CB1" w:rsidRDefault="003D3CD2" w:rsidP="004947AB">
      <w:pPr>
        <w:autoSpaceDE w:val="0"/>
        <w:autoSpaceDN w:val="0"/>
        <w:spacing w:after="0" w:line="240" w:lineRule="auto"/>
        <w:ind w:firstLine="360"/>
        <w:jc w:val="both"/>
        <w:rPr>
          <w:rFonts w:ascii="PT Astra Serif" w:eastAsia="Calibri" w:hAnsi="PT Astra Serif"/>
          <w:bCs/>
          <w:sz w:val="24"/>
          <w:szCs w:val="24"/>
        </w:rPr>
      </w:pPr>
      <w:r w:rsidRPr="00341CB1">
        <w:rPr>
          <w:rFonts w:ascii="PT Astra Serif" w:eastAsia="Calibri" w:hAnsi="PT Astra Serif"/>
          <w:bCs/>
          <w:sz w:val="24"/>
          <w:szCs w:val="24"/>
        </w:rPr>
        <w:t>- качество поставляемой продукции должно соо</w:t>
      </w:r>
      <w:r w:rsidR="004947AB" w:rsidRPr="00341CB1">
        <w:rPr>
          <w:rFonts w:ascii="PT Astra Serif" w:eastAsia="Calibri" w:hAnsi="PT Astra Serif"/>
          <w:bCs/>
          <w:sz w:val="24"/>
          <w:szCs w:val="24"/>
        </w:rPr>
        <w:t>тветствовать требованиям ГОСТ, ТУ, СанПиН.</w:t>
      </w:r>
    </w:p>
    <w:p w:rsidR="004947AB" w:rsidRPr="00341CB1" w:rsidRDefault="004947AB" w:rsidP="004947AB">
      <w:pPr>
        <w:spacing w:after="0" w:line="240" w:lineRule="auto"/>
        <w:ind w:firstLine="709"/>
        <w:contextualSpacing/>
        <w:jc w:val="both"/>
        <w:rPr>
          <w:rFonts w:ascii="PT Astra Serif" w:eastAsia="Calibri" w:hAnsi="PT Astra Serif"/>
          <w:sz w:val="24"/>
          <w:szCs w:val="24"/>
        </w:rPr>
      </w:pPr>
    </w:p>
    <w:p w:rsidR="004947AB" w:rsidRPr="00341CB1" w:rsidRDefault="004947AB" w:rsidP="004947AB">
      <w:pPr>
        <w:spacing w:after="0" w:line="240" w:lineRule="auto"/>
        <w:ind w:firstLine="709"/>
        <w:contextualSpacing/>
        <w:jc w:val="both"/>
        <w:rPr>
          <w:rFonts w:ascii="PT Astra Serif" w:eastAsia="Calibri" w:hAnsi="PT Astra Serif"/>
          <w:sz w:val="24"/>
          <w:szCs w:val="24"/>
        </w:rPr>
      </w:pPr>
    </w:p>
    <w:p w:rsidR="004947AB" w:rsidRPr="00341CB1" w:rsidRDefault="004947AB" w:rsidP="004947AB">
      <w:pPr>
        <w:autoSpaceDE w:val="0"/>
        <w:autoSpaceDN w:val="0"/>
        <w:spacing w:after="0" w:line="240" w:lineRule="auto"/>
        <w:ind w:firstLine="360"/>
        <w:jc w:val="both"/>
        <w:rPr>
          <w:rFonts w:ascii="PT Astra Serif" w:eastAsia="Calibri" w:hAnsi="PT Astra Serif"/>
          <w:bCs/>
          <w:sz w:val="24"/>
          <w:szCs w:val="24"/>
        </w:rPr>
      </w:pPr>
    </w:p>
    <w:p w:rsidR="00691FB4" w:rsidRPr="00341CB1" w:rsidRDefault="004947AB" w:rsidP="004947AB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341CB1">
        <w:rPr>
          <w:rFonts w:ascii="PT Astra Serif" w:hAnsi="PT Astra Serif"/>
          <w:sz w:val="24"/>
          <w:szCs w:val="24"/>
        </w:rPr>
        <w:t xml:space="preserve">Начальник </w:t>
      </w:r>
      <w:r w:rsidR="007A7C16" w:rsidRPr="00341CB1">
        <w:rPr>
          <w:rFonts w:ascii="PT Astra Serif" w:hAnsi="PT Astra Serif"/>
          <w:sz w:val="24"/>
          <w:szCs w:val="24"/>
        </w:rPr>
        <w:t>ОМТО</w:t>
      </w:r>
      <w:r w:rsidRPr="00341CB1">
        <w:rPr>
          <w:rFonts w:ascii="PT Astra Serif" w:hAnsi="PT Astra Serif"/>
          <w:sz w:val="24"/>
          <w:szCs w:val="24"/>
        </w:rPr>
        <w:t xml:space="preserve"> ФКУ ЦИТОВ</w:t>
      </w:r>
    </w:p>
    <w:p w:rsidR="004947AB" w:rsidRPr="00341CB1" w:rsidRDefault="004947AB" w:rsidP="004947AB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341CB1">
        <w:rPr>
          <w:rFonts w:ascii="PT Astra Serif" w:hAnsi="PT Astra Serif"/>
          <w:sz w:val="24"/>
          <w:szCs w:val="24"/>
        </w:rPr>
        <w:t>УФСИН России по Республике Мордовия</w:t>
      </w:r>
    </w:p>
    <w:p w:rsidR="004947AB" w:rsidRPr="00341CB1" w:rsidRDefault="007A7C16" w:rsidP="004947AB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341CB1">
        <w:rPr>
          <w:rFonts w:ascii="PT Astra Serif" w:hAnsi="PT Astra Serif"/>
          <w:sz w:val="24"/>
          <w:szCs w:val="24"/>
        </w:rPr>
        <w:t>майор</w:t>
      </w:r>
      <w:r w:rsidR="004947AB" w:rsidRPr="00341CB1">
        <w:rPr>
          <w:rFonts w:ascii="PT Astra Serif" w:hAnsi="PT Astra Serif"/>
          <w:sz w:val="24"/>
          <w:szCs w:val="24"/>
        </w:rPr>
        <w:t xml:space="preserve"> </w:t>
      </w:r>
      <w:r w:rsidR="00963F1F" w:rsidRPr="00341CB1">
        <w:rPr>
          <w:rFonts w:ascii="PT Astra Serif" w:hAnsi="PT Astra Serif"/>
          <w:sz w:val="24"/>
          <w:szCs w:val="24"/>
        </w:rPr>
        <w:t>внутренней</w:t>
      </w:r>
      <w:r w:rsidR="004947AB" w:rsidRPr="00341CB1">
        <w:rPr>
          <w:rFonts w:ascii="PT Astra Serif" w:hAnsi="PT Astra Serif"/>
          <w:sz w:val="24"/>
          <w:szCs w:val="24"/>
        </w:rPr>
        <w:t xml:space="preserve"> службы                                                  </w:t>
      </w:r>
      <w:r w:rsidR="00963F1F" w:rsidRPr="00341CB1">
        <w:rPr>
          <w:rFonts w:ascii="PT Astra Serif" w:hAnsi="PT Astra Serif"/>
          <w:sz w:val="24"/>
          <w:szCs w:val="24"/>
        </w:rPr>
        <w:t xml:space="preserve">                </w:t>
      </w:r>
      <w:r w:rsidR="004947AB" w:rsidRPr="00341CB1">
        <w:rPr>
          <w:rFonts w:ascii="PT Astra Serif" w:hAnsi="PT Astra Serif"/>
          <w:sz w:val="24"/>
          <w:szCs w:val="24"/>
        </w:rPr>
        <w:t xml:space="preserve">        </w:t>
      </w:r>
      <w:r w:rsidRPr="00341CB1">
        <w:rPr>
          <w:rFonts w:ascii="PT Astra Serif" w:hAnsi="PT Astra Serif"/>
          <w:sz w:val="24"/>
          <w:szCs w:val="24"/>
        </w:rPr>
        <w:t xml:space="preserve">          </w:t>
      </w:r>
      <w:r w:rsidR="004947AB" w:rsidRPr="00341CB1">
        <w:rPr>
          <w:rFonts w:ascii="PT Astra Serif" w:hAnsi="PT Astra Serif"/>
          <w:sz w:val="24"/>
          <w:szCs w:val="24"/>
        </w:rPr>
        <w:t>А</w:t>
      </w:r>
      <w:r w:rsidRPr="00341CB1">
        <w:rPr>
          <w:rFonts w:ascii="PT Astra Serif" w:hAnsi="PT Astra Serif"/>
          <w:sz w:val="24"/>
          <w:szCs w:val="24"/>
        </w:rPr>
        <w:t>.О. Чудайкин</w:t>
      </w:r>
    </w:p>
    <w:sectPr w:rsidR="004947AB" w:rsidRPr="00341CB1" w:rsidSect="00614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B5E8E"/>
    <w:multiLevelType w:val="hybridMultilevel"/>
    <w:tmpl w:val="B9C44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B30F60"/>
    <w:multiLevelType w:val="hybridMultilevel"/>
    <w:tmpl w:val="2EC48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91FB4"/>
    <w:rsid w:val="000C0C42"/>
    <w:rsid w:val="000C2DD8"/>
    <w:rsid w:val="00110AC9"/>
    <w:rsid w:val="00156C13"/>
    <w:rsid w:val="00197BEB"/>
    <w:rsid w:val="001A5B78"/>
    <w:rsid w:val="002F6F82"/>
    <w:rsid w:val="00333C22"/>
    <w:rsid w:val="00341CB1"/>
    <w:rsid w:val="0035535B"/>
    <w:rsid w:val="003D3CD2"/>
    <w:rsid w:val="00454834"/>
    <w:rsid w:val="004947AB"/>
    <w:rsid w:val="004D5205"/>
    <w:rsid w:val="005F1E0A"/>
    <w:rsid w:val="0060496F"/>
    <w:rsid w:val="00614C26"/>
    <w:rsid w:val="00674F3D"/>
    <w:rsid w:val="00691FB4"/>
    <w:rsid w:val="006C22C2"/>
    <w:rsid w:val="006E7B34"/>
    <w:rsid w:val="007134F4"/>
    <w:rsid w:val="00752A4E"/>
    <w:rsid w:val="00771A02"/>
    <w:rsid w:val="007A7C16"/>
    <w:rsid w:val="007C208B"/>
    <w:rsid w:val="009518A9"/>
    <w:rsid w:val="00963F1F"/>
    <w:rsid w:val="00963FA1"/>
    <w:rsid w:val="009A1B40"/>
    <w:rsid w:val="009B0FEA"/>
    <w:rsid w:val="00AE5248"/>
    <w:rsid w:val="00B94436"/>
    <w:rsid w:val="00D75FA8"/>
    <w:rsid w:val="00D977EF"/>
    <w:rsid w:val="00DB657B"/>
    <w:rsid w:val="00ED2075"/>
    <w:rsid w:val="00F64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CD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D3CD2"/>
    <w:rPr>
      <w:b/>
      <w:bCs/>
    </w:rPr>
  </w:style>
  <w:style w:type="paragraph" w:styleId="a4">
    <w:name w:val="List Paragraph"/>
    <w:basedOn w:val="a"/>
    <w:uiPriority w:val="34"/>
    <w:qFormat/>
    <w:rsid w:val="003D3CD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5">
    <w:name w:val="Hyperlink"/>
    <w:basedOn w:val="a0"/>
    <w:uiPriority w:val="99"/>
    <w:semiHidden/>
    <w:unhideWhenUsed/>
    <w:rsid w:val="003D3CD2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6C22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CD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D3CD2"/>
    <w:rPr>
      <w:b/>
      <w:bCs/>
    </w:rPr>
  </w:style>
  <w:style w:type="paragraph" w:styleId="a4">
    <w:name w:val="List Paragraph"/>
    <w:basedOn w:val="a"/>
    <w:uiPriority w:val="34"/>
    <w:qFormat/>
    <w:rsid w:val="003D3CD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5">
    <w:name w:val="Hyperlink"/>
    <w:basedOn w:val="a0"/>
    <w:uiPriority w:val="99"/>
    <w:semiHidden/>
    <w:unhideWhenUsed/>
    <w:rsid w:val="003D3C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2026-10-12T08:39:00Z</cp:lastPrinted>
  <dcterms:created xsi:type="dcterms:W3CDTF">2026-10-09T09:19:00Z</dcterms:created>
  <dcterms:modified xsi:type="dcterms:W3CDTF">2026-10-12T08:47:00Z</dcterms:modified>
</cp:coreProperties>
</file>