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2C54" w:rsidRDefault="00342C54">
      <w:pPr>
        <w:rPr>
          <w:rFonts w:ascii="Times New Roman" w:hAnsi="Times New Roman" w:cs="Times New Roman"/>
          <w:sz w:val="24"/>
          <w:szCs w:val="24"/>
        </w:rPr>
      </w:pPr>
    </w:p>
    <w:p w:rsidR="00342C54" w:rsidRDefault="00342C54" w:rsidP="00342C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342C54" w:rsidRPr="00BC3059" w:rsidRDefault="00342C54" w:rsidP="00342C54">
      <w:pPr>
        <w:ind w:left="709" w:right="113" w:firstLine="425"/>
        <w:contextualSpacing/>
        <w:jc w:val="center"/>
        <w:rPr>
          <w:rFonts w:ascii="Times New Roman" w:hAnsi="Times New Roman" w:cs="Times New Roman"/>
          <w:b/>
          <w:snapToGrid w:val="0"/>
          <w:sz w:val="24"/>
          <w:szCs w:val="24"/>
        </w:rPr>
      </w:pPr>
      <w:r w:rsidRPr="00BC3059">
        <w:rPr>
          <w:rFonts w:ascii="Times New Roman" w:hAnsi="Times New Roman" w:cs="Times New Roman"/>
          <w:b/>
          <w:snapToGrid w:val="0"/>
          <w:sz w:val="24"/>
          <w:szCs w:val="24"/>
        </w:rPr>
        <w:t>Техническое задание</w:t>
      </w:r>
    </w:p>
    <w:p w:rsidR="00342C54" w:rsidRPr="00342C54" w:rsidRDefault="00342C54" w:rsidP="00342C54">
      <w:pPr>
        <w:ind w:left="709" w:right="113" w:firstLine="425"/>
        <w:contextualSpacing/>
        <w:jc w:val="center"/>
        <w:rPr>
          <w:rFonts w:ascii="Times New Roman" w:hAnsi="Times New Roman" w:cs="Times New Roman"/>
          <w:b/>
          <w:snapToGrid w:val="0"/>
          <w:sz w:val="24"/>
          <w:szCs w:val="24"/>
        </w:rPr>
      </w:pPr>
      <w:r w:rsidRPr="00BC3059">
        <w:rPr>
          <w:rFonts w:ascii="Times New Roman" w:hAnsi="Times New Roman" w:cs="Times New Roman"/>
          <w:b/>
          <w:snapToGrid w:val="0"/>
          <w:sz w:val="24"/>
          <w:szCs w:val="24"/>
        </w:rPr>
        <w:t xml:space="preserve">на поставку </w:t>
      </w:r>
      <w:r>
        <w:rPr>
          <w:rFonts w:ascii="Times New Roman" w:hAnsi="Times New Roman" w:cs="Times New Roman"/>
          <w:b/>
          <w:sz w:val="24"/>
          <w:szCs w:val="24"/>
        </w:rPr>
        <w:t>стирально-сушильной машины</w:t>
      </w:r>
      <w:r w:rsidRPr="00342C54">
        <w:rPr>
          <w:rFonts w:ascii="Times New Roman" w:hAnsi="Times New Roman" w:cs="Times New Roman"/>
          <w:b/>
          <w:sz w:val="24"/>
          <w:szCs w:val="24"/>
        </w:rPr>
        <w:t xml:space="preserve">  Бирюса </w:t>
      </w:r>
      <w:r w:rsidRPr="00342C54">
        <w:rPr>
          <w:rFonts w:ascii="Times New Roman" w:hAnsi="Times New Roman" w:cs="Times New Roman"/>
          <w:b/>
          <w:sz w:val="24"/>
          <w:szCs w:val="24"/>
          <w:lang w:val="en-US"/>
        </w:rPr>
        <w:t>WMD</w:t>
      </w:r>
      <w:r w:rsidRPr="00342C54">
        <w:rPr>
          <w:rFonts w:ascii="Times New Roman" w:hAnsi="Times New Roman" w:cs="Times New Roman"/>
          <w:b/>
          <w:sz w:val="24"/>
          <w:szCs w:val="24"/>
        </w:rPr>
        <w:t>-</w:t>
      </w:r>
      <w:r w:rsidRPr="00342C54">
        <w:rPr>
          <w:rFonts w:ascii="Times New Roman" w:hAnsi="Times New Roman" w:cs="Times New Roman"/>
          <w:b/>
          <w:sz w:val="24"/>
          <w:szCs w:val="24"/>
          <w:lang w:val="en-US"/>
        </w:rPr>
        <w:t>MX</w:t>
      </w:r>
      <w:r w:rsidRPr="00342C54">
        <w:rPr>
          <w:rFonts w:ascii="Times New Roman" w:hAnsi="Times New Roman" w:cs="Times New Roman"/>
          <w:b/>
          <w:sz w:val="24"/>
          <w:szCs w:val="24"/>
        </w:rPr>
        <w:t xml:space="preserve">814/15  </w:t>
      </w:r>
    </w:p>
    <w:p w:rsidR="00342C54" w:rsidRPr="00BC3059" w:rsidRDefault="00342C54" w:rsidP="00342C54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BC3059">
        <w:rPr>
          <w:rFonts w:ascii="Times New Roman" w:hAnsi="Times New Roman" w:cs="Times New Roman"/>
          <w:b/>
          <w:sz w:val="24"/>
          <w:szCs w:val="24"/>
        </w:rPr>
        <w:t>Описание объекта закупки:</w:t>
      </w:r>
      <w:r w:rsidRPr="00BC305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42C54" w:rsidRDefault="00342C54" w:rsidP="00342C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W w:w="15002" w:type="dxa"/>
        <w:tblInd w:w="-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54"/>
        <w:gridCol w:w="1611"/>
        <w:gridCol w:w="5750"/>
        <w:gridCol w:w="4819"/>
        <w:gridCol w:w="992"/>
        <w:gridCol w:w="1276"/>
      </w:tblGrid>
      <w:tr w:rsidR="00342C54" w:rsidRPr="00133B38" w:rsidTr="00342C54">
        <w:trPr>
          <w:trHeight w:val="232"/>
        </w:trPr>
        <w:tc>
          <w:tcPr>
            <w:tcW w:w="554" w:type="dxa"/>
            <w:vMerge w:val="restart"/>
            <w:shd w:val="clear" w:color="000000" w:fill="FFFFFF"/>
          </w:tcPr>
          <w:p w:rsidR="00342C54" w:rsidRPr="00133B38" w:rsidRDefault="00342C54" w:rsidP="001525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3B38">
              <w:rPr>
                <w:rFonts w:ascii="Times New Roman" w:hAnsi="Times New Roman" w:cs="Times New Roman"/>
                <w:lang w:val="en-US"/>
              </w:rPr>
              <w:t xml:space="preserve">№ </w:t>
            </w:r>
            <w:r w:rsidRPr="00133B38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1611" w:type="dxa"/>
            <w:vMerge w:val="restart"/>
            <w:shd w:val="clear" w:color="000000" w:fill="FFFFFF"/>
          </w:tcPr>
          <w:p w:rsidR="00342C54" w:rsidRPr="00133B38" w:rsidRDefault="00342C54" w:rsidP="001525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33B38">
              <w:rPr>
                <w:rFonts w:ascii="Times New Roman" w:hAnsi="Times New Roman" w:cs="Times New Roman"/>
              </w:rPr>
              <w:t>Наименование товара</w:t>
            </w:r>
          </w:p>
        </w:tc>
        <w:tc>
          <w:tcPr>
            <w:tcW w:w="10569" w:type="dxa"/>
            <w:gridSpan w:val="2"/>
            <w:shd w:val="clear" w:color="000000" w:fill="FFFFFF"/>
          </w:tcPr>
          <w:p w:rsidR="00342C54" w:rsidRPr="00133B38" w:rsidRDefault="00342C54" w:rsidP="001525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3B38">
              <w:rPr>
                <w:rFonts w:ascii="Times New Roman" w:hAnsi="Times New Roman" w:cs="Times New Roman"/>
              </w:rPr>
              <w:t>Технические и качественные характеристики товара</w:t>
            </w:r>
          </w:p>
        </w:tc>
        <w:tc>
          <w:tcPr>
            <w:tcW w:w="992" w:type="dxa"/>
            <w:vMerge w:val="restart"/>
            <w:shd w:val="clear" w:color="000000" w:fill="FFFFFF"/>
          </w:tcPr>
          <w:p w:rsidR="00342C54" w:rsidRPr="00133B38" w:rsidRDefault="00342C54" w:rsidP="001525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3B38">
              <w:rPr>
                <w:rFonts w:ascii="Times New Roman" w:hAnsi="Times New Roman" w:cs="Times New Roman"/>
              </w:rPr>
              <w:t>Ед. изм.</w:t>
            </w:r>
          </w:p>
        </w:tc>
        <w:tc>
          <w:tcPr>
            <w:tcW w:w="1276" w:type="dxa"/>
            <w:vMerge w:val="restart"/>
            <w:shd w:val="clear" w:color="000000" w:fill="FFFFFF"/>
          </w:tcPr>
          <w:p w:rsidR="00342C54" w:rsidRPr="00133B38" w:rsidRDefault="00342C54" w:rsidP="001525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3B38">
              <w:rPr>
                <w:rFonts w:ascii="Times New Roman" w:hAnsi="Times New Roman" w:cs="Times New Roman"/>
              </w:rPr>
              <w:t>Количество</w:t>
            </w:r>
          </w:p>
        </w:tc>
      </w:tr>
      <w:tr w:rsidR="00342C54" w:rsidRPr="00133B38" w:rsidTr="00CA46C9">
        <w:trPr>
          <w:trHeight w:val="231"/>
        </w:trPr>
        <w:tc>
          <w:tcPr>
            <w:tcW w:w="554" w:type="dxa"/>
            <w:vMerge/>
            <w:shd w:val="clear" w:color="000000" w:fill="FFFFFF"/>
          </w:tcPr>
          <w:p w:rsidR="00342C54" w:rsidRPr="00133B38" w:rsidRDefault="00342C54" w:rsidP="001525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11" w:type="dxa"/>
            <w:vMerge/>
            <w:shd w:val="clear" w:color="000000" w:fill="FFFFFF"/>
          </w:tcPr>
          <w:p w:rsidR="00342C54" w:rsidRPr="00133B38" w:rsidRDefault="00342C54" w:rsidP="001525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50" w:type="dxa"/>
            <w:shd w:val="clear" w:color="000000" w:fill="FFFFFF"/>
          </w:tcPr>
          <w:p w:rsidR="00342C54" w:rsidRPr="00133B38" w:rsidRDefault="00342C54" w:rsidP="00152590">
            <w:pPr>
              <w:pStyle w:val="a6"/>
              <w:ind w:left="0"/>
              <w:jc w:val="center"/>
            </w:pPr>
            <w:r w:rsidRPr="00133B38">
              <w:t>Наименование характеристики (показателя)</w:t>
            </w:r>
          </w:p>
        </w:tc>
        <w:tc>
          <w:tcPr>
            <w:tcW w:w="4819" w:type="dxa"/>
            <w:shd w:val="clear" w:color="000000" w:fill="FFFFFF"/>
          </w:tcPr>
          <w:p w:rsidR="00342C54" w:rsidRPr="00133B38" w:rsidRDefault="00342C54" w:rsidP="00152590">
            <w:pPr>
              <w:pStyle w:val="a6"/>
              <w:ind w:left="0"/>
              <w:jc w:val="center"/>
            </w:pPr>
            <w:r w:rsidRPr="00133B38">
              <w:t>Значение характеристик (показателя)</w:t>
            </w:r>
          </w:p>
        </w:tc>
        <w:tc>
          <w:tcPr>
            <w:tcW w:w="992" w:type="dxa"/>
            <w:vMerge/>
            <w:shd w:val="clear" w:color="000000" w:fill="FFFFFF"/>
          </w:tcPr>
          <w:p w:rsidR="00342C54" w:rsidRPr="00133B38" w:rsidRDefault="00342C54" w:rsidP="001525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shd w:val="clear" w:color="000000" w:fill="FFFFFF"/>
          </w:tcPr>
          <w:p w:rsidR="00342C54" w:rsidRPr="00133B38" w:rsidRDefault="00342C54" w:rsidP="001525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42C54" w:rsidRPr="00133B38" w:rsidTr="00CA46C9">
        <w:trPr>
          <w:trHeight w:val="20"/>
        </w:trPr>
        <w:tc>
          <w:tcPr>
            <w:tcW w:w="554" w:type="dxa"/>
            <w:vMerge w:val="restart"/>
            <w:shd w:val="clear" w:color="000000" w:fill="FFFFFF"/>
          </w:tcPr>
          <w:p w:rsidR="00342C54" w:rsidRPr="00133B38" w:rsidRDefault="00342C54" w:rsidP="00342C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bookmarkStart w:id="0" w:name="_GoBack" w:colFirst="2" w:colLast="3"/>
            <w:r w:rsidRPr="00133B38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611" w:type="dxa"/>
            <w:vMerge w:val="restart"/>
            <w:shd w:val="clear" w:color="000000" w:fill="FFFFFF"/>
            <w:vAlign w:val="center"/>
          </w:tcPr>
          <w:p w:rsidR="00342C54" w:rsidRPr="00342C54" w:rsidRDefault="00342C54" w:rsidP="00342C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342C54">
              <w:rPr>
                <w:rFonts w:ascii="Times New Roman" w:hAnsi="Times New Roman" w:cs="Times New Roman"/>
                <w:sz w:val="24"/>
                <w:szCs w:val="24"/>
              </w:rPr>
              <w:t xml:space="preserve">тирально-сушильная машина   Бирюса </w:t>
            </w:r>
            <w:r w:rsidRPr="00342C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WMD</w:t>
            </w:r>
            <w:r w:rsidRPr="00342C5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42C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MX</w:t>
            </w:r>
            <w:r w:rsidRPr="00342C54">
              <w:rPr>
                <w:rFonts w:ascii="Times New Roman" w:hAnsi="Times New Roman" w:cs="Times New Roman"/>
                <w:sz w:val="24"/>
                <w:szCs w:val="24"/>
              </w:rPr>
              <w:t xml:space="preserve">814/15  </w:t>
            </w:r>
          </w:p>
        </w:tc>
        <w:tc>
          <w:tcPr>
            <w:tcW w:w="5750" w:type="dxa"/>
            <w:shd w:val="clear" w:color="000000" w:fill="FFFFFF"/>
          </w:tcPr>
          <w:p w:rsidR="00342C54" w:rsidRPr="00133B38" w:rsidRDefault="00342C54" w:rsidP="00342C5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33B38">
              <w:rPr>
                <w:rFonts w:ascii="Times New Roman" w:eastAsia="Times New Roman" w:hAnsi="Times New Roman" w:cs="Times New Roman"/>
              </w:rPr>
              <w:t>Марка</w:t>
            </w:r>
          </w:p>
        </w:tc>
        <w:tc>
          <w:tcPr>
            <w:tcW w:w="4819" w:type="dxa"/>
            <w:shd w:val="clear" w:color="000000" w:fill="FFFFFF"/>
          </w:tcPr>
          <w:p w:rsidR="00342C54" w:rsidRPr="00133B38" w:rsidRDefault="00261AF0" w:rsidP="00342C54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pacing w:val="-7"/>
                <w:kern w:val="36"/>
              </w:rPr>
            </w:pPr>
            <w:hyperlink r:id="rId8" w:history="1">
              <w:r w:rsidR="00342C54">
                <w:rPr>
                  <w:rStyle w:val="a8"/>
                  <w:rFonts w:ascii="Times New Roman" w:hAnsi="Times New Roman" w:cs="Times New Roman"/>
                </w:rPr>
                <w:t>Бирюса</w:t>
              </w:r>
            </w:hyperlink>
          </w:p>
        </w:tc>
        <w:tc>
          <w:tcPr>
            <w:tcW w:w="992" w:type="dxa"/>
            <w:vMerge w:val="restart"/>
            <w:shd w:val="clear" w:color="000000" w:fill="FFFFFF"/>
          </w:tcPr>
          <w:p w:rsidR="00342C54" w:rsidRPr="00133B38" w:rsidRDefault="00342C54" w:rsidP="00342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33B3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276" w:type="dxa"/>
            <w:vMerge w:val="restart"/>
            <w:shd w:val="clear" w:color="000000" w:fill="FFFFFF"/>
          </w:tcPr>
          <w:p w:rsidR="00342C54" w:rsidRPr="00133B38" w:rsidRDefault="00342C54" w:rsidP="00342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3B38">
              <w:rPr>
                <w:rFonts w:ascii="Times New Roman" w:hAnsi="Times New Roman" w:cs="Times New Roman"/>
              </w:rPr>
              <w:t>1</w:t>
            </w:r>
          </w:p>
        </w:tc>
      </w:tr>
      <w:tr w:rsidR="00342C54" w:rsidRPr="00133B38" w:rsidTr="00CA46C9">
        <w:trPr>
          <w:trHeight w:val="20"/>
        </w:trPr>
        <w:tc>
          <w:tcPr>
            <w:tcW w:w="554" w:type="dxa"/>
            <w:vMerge/>
            <w:shd w:val="clear" w:color="000000" w:fill="FFFFFF"/>
          </w:tcPr>
          <w:p w:rsidR="00342C54" w:rsidRPr="00133B38" w:rsidRDefault="00342C54" w:rsidP="00342C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1" w:type="dxa"/>
            <w:vMerge/>
            <w:shd w:val="clear" w:color="000000" w:fill="FFFFFF"/>
          </w:tcPr>
          <w:p w:rsidR="00342C54" w:rsidRPr="00133B38" w:rsidRDefault="00342C54" w:rsidP="00342C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750" w:type="dxa"/>
            <w:shd w:val="clear" w:color="000000" w:fill="FFFFFF"/>
          </w:tcPr>
          <w:p w:rsidR="00342C54" w:rsidRPr="00133B38" w:rsidRDefault="00342C54" w:rsidP="00342C5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33B38">
              <w:rPr>
                <w:rFonts w:ascii="Times New Roman" w:eastAsia="Times New Roman" w:hAnsi="Times New Roman" w:cs="Times New Roman"/>
              </w:rPr>
              <w:t>Модель</w:t>
            </w:r>
          </w:p>
        </w:tc>
        <w:tc>
          <w:tcPr>
            <w:tcW w:w="4819" w:type="dxa"/>
            <w:shd w:val="clear" w:color="000000" w:fill="FFFFFF"/>
          </w:tcPr>
          <w:p w:rsidR="00342C54" w:rsidRPr="00133B38" w:rsidRDefault="00342C54" w:rsidP="00342C54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pacing w:val="-7"/>
                <w:kern w:val="36"/>
              </w:rPr>
            </w:pPr>
            <w:r w:rsidRPr="00342C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WMD</w:t>
            </w:r>
            <w:r w:rsidRPr="00342C5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42C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MX</w:t>
            </w:r>
            <w:r w:rsidRPr="00342C54">
              <w:rPr>
                <w:rFonts w:ascii="Times New Roman" w:hAnsi="Times New Roman" w:cs="Times New Roman"/>
                <w:sz w:val="24"/>
                <w:szCs w:val="24"/>
              </w:rPr>
              <w:t xml:space="preserve">814/15  </w:t>
            </w:r>
          </w:p>
        </w:tc>
        <w:tc>
          <w:tcPr>
            <w:tcW w:w="992" w:type="dxa"/>
            <w:vMerge/>
            <w:shd w:val="clear" w:color="000000" w:fill="FFFFFF"/>
          </w:tcPr>
          <w:p w:rsidR="00342C54" w:rsidRPr="00133B38" w:rsidRDefault="00342C54" w:rsidP="00342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shd w:val="clear" w:color="000000" w:fill="FFFFFF"/>
          </w:tcPr>
          <w:p w:rsidR="00342C54" w:rsidRPr="00133B38" w:rsidRDefault="00342C54" w:rsidP="00342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42C54" w:rsidRPr="00133B38" w:rsidTr="00CA46C9">
        <w:trPr>
          <w:trHeight w:val="20"/>
        </w:trPr>
        <w:tc>
          <w:tcPr>
            <w:tcW w:w="554" w:type="dxa"/>
            <w:vMerge/>
            <w:shd w:val="clear" w:color="000000" w:fill="FFFFFF"/>
          </w:tcPr>
          <w:p w:rsidR="00342C54" w:rsidRPr="00133B38" w:rsidRDefault="00342C54" w:rsidP="00342C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1" w:type="dxa"/>
            <w:vMerge/>
            <w:shd w:val="clear" w:color="000000" w:fill="FFFFFF"/>
          </w:tcPr>
          <w:p w:rsidR="00342C54" w:rsidRPr="00133B38" w:rsidRDefault="00342C54" w:rsidP="00342C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750" w:type="dxa"/>
            <w:shd w:val="clear" w:color="000000" w:fill="FFFFFF"/>
          </w:tcPr>
          <w:p w:rsidR="00342C54" w:rsidRPr="00133B38" w:rsidRDefault="00342C54" w:rsidP="00342C5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33B38">
              <w:rPr>
                <w:rFonts w:ascii="Times New Roman" w:eastAsia="Times New Roman" w:hAnsi="Times New Roman" w:cs="Times New Roman"/>
                <w:shd w:val="clear" w:color="auto" w:fill="FFFFFF"/>
              </w:rPr>
              <w:t>Страна-производитель</w:t>
            </w:r>
          </w:p>
        </w:tc>
        <w:tc>
          <w:tcPr>
            <w:tcW w:w="4819" w:type="dxa"/>
            <w:shd w:val="clear" w:color="000000" w:fill="FFFFFF"/>
          </w:tcPr>
          <w:p w:rsidR="00342C54" w:rsidRPr="00133B38" w:rsidRDefault="00342C54" w:rsidP="00342C54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pacing w:val="-7"/>
                <w:kern w:val="36"/>
              </w:rPr>
            </w:pPr>
            <w:r w:rsidRPr="00133B38">
              <w:rPr>
                <w:rFonts w:ascii="Times New Roman" w:eastAsia="Times New Roman" w:hAnsi="Times New Roman" w:cs="Times New Roman"/>
                <w:shd w:val="clear" w:color="auto" w:fill="FFFFFF"/>
              </w:rPr>
              <w:t>РОССИЯ</w:t>
            </w:r>
          </w:p>
        </w:tc>
        <w:tc>
          <w:tcPr>
            <w:tcW w:w="992" w:type="dxa"/>
            <w:vMerge/>
            <w:shd w:val="clear" w:color="000000" w:fill="FFFFFF"/>
          </w:tcPr>
          <w:p w:rsidR="00342C54" w:rsidRPr="00133B38" w:rsidRDefault="00342C54" w:rsidP="00342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shd w:val="clear" w:color="000000" w:fill="FFFFFF"/>
          </w:tcPr>
          <w:p w:rsidR="00342C54" w:rsidRPr="00133B38" w:rsidRDefault="00342C54" w:rsidP="00342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42C54" w:rsidRPr="00133B38" w:rsidTr="00CA46C9">
        <w:trPr>
          <w:trHeight w:val="20"/>
        </w:trPr>
        <w:tc>
          <w:tcPr>
            <w:tcW w:w="554" w:type="dxa"/>
            <w:vMerge/>
            <w:shd w:val="clear" w:color="000000" w:fill="FFFFFF"/>
          </w:tcPr>
          <w:p w:rsidR="00342C54" w:rsidRPr="00133B38" w:rsidRDefault="00342C54" w:rsidP="00342C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1" w:type="dxa"/>
            <w:vMerge/>
            <w:shd w:val="clear" w:color="000000" w:fill="FFFFFF"/>
          </w:tcPr>
          <w:p w:rsidR="00342C54" w:rsidRPr="00133B38" w:rsidRDefault="00342C54" w:rsidP="00342C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750" w:type="dxa"/>
            <w:shd w:val="clear" w:color="000000" w:fill="FFFFFF"/>
          </w:tcPr>
          <w:p w:rsidR="00342C54" w:rsidRPr="00133B38" w:rsidRDefault="00342C54" w:rsidP="00342C54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133B38">
              <w:rPr>
                <w:rFonts w:ascii="Times New Roman" w:eastAsia="Times New Roman" w:hAnsi="Times New Roman" w:cs="Times New Roman"/>
              </w:rPr>
              <w:t>Материал корпуса</w:t>
            </w:r>
          </w:p>
        </w:tc>
        <w:tc>
          <w:tcPr>
            <w:tcW w:w="4819" w:type="dxa"/>
            <w:shd w:val="clear" w:color="000000" w:fill="FFFFFF"/>
          </w:tcPr>
          <w:p w:rsidR="00342C54" w:rsidRPr="00133B38" w:rsidRDefault="00342C54" w:rsidP="00342C54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pacing w:val="-7"/>
                <w:kern w:val="36"/>
              </w:rPr>
            </w:pPr>
            <w:r w:rsidRPr="00133B38">
              <w:rPr>
                <w:rFonts w:ascii="Times New Roman" w:hAnsi="Times New Roman" w:cs="Times New Roman"/>
              </w:rPr>
              <w:t>Окрашенная сталь</w:t>
            </w:r>
          </w:p>
        </w:tc>
        <w:tc>
          <w:tcPr>
            <w:tcW w:w="992" w:type="dxa"/>
            <w:vMerge/>
            <w:shd w:val="clear" w:color="000000" w:fill="FFFFFF"/>
          </w:tcPr>
          <w:p w:rsidR="00342C54" w:rsidRPr="00133B38" w:rsidRDefault="00342C54" w:rsidP="00342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shd w:val="clear" w:color="000000" w:fill="FFFFFF"/>
          </w:tcPr>
          <w:p w:rsidR="00342C54" w:rsidRPr="00133B38" w:rsidRDefault="00342C54" w:rsidP="00342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42C54" w:rsidRPr="00133B38" w:rsidTr="00CA46C9">
        <w:trPr>
          <w:trHeight w:val="20"/>
        </w:trPr>
        <w:tc>
          <w:tcPr>
            <w:tcW w:w="554" w:type="dxa"/>
            <w:vMerge/>
            <w:shd w:val="clear" w:color="000000" w:fill="FFFFFF"/>
          </w:tcPr>
          <w:p w:rsidR="00342C54" w:rsidRPr="00133B38" w:rsidRDefault="00342C54" w:rsidP="00342C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1" w:type="dxa"/>
            <w:vMerge/>
            <w:shd w:val="clear" w:color="000000" w:fill="FFFFFF"/>
          </w:tcPr>
          <w:p w:rsidR="00342C54" w:rsidRPr="00133B38" w:rsidRDefault="00342C54" w:rsidP="00342C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750" w:type="dxa"/>
            <w:shd w:val="clear" w:color="000000" w:fill="FFFFFF"/>
          </w:tcPr>
          <w:p w:rsidR="00342C54" w:rsidRPr="00133B38" w:rsidRDefault="00342C54" w:rsidP="00342C54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</w:rPr>
            </w:pPr>
            <w:r w:rsidRPr="00133B38">
              <w:rPr>
                <w:rFonts w:ascii="Times New Roman" w:eastAsia="SimSun" w:hAnsi="Times New Roman" w:cs="Times New Roman"/>
              </w:rPr>
              <w:t>Материал барабана</w:t>
            </w:r>
          </w:p>
        </w:tc>
        <w:tc>
          <w:tcPr>
            <w:tcW w:w="4819" w:type="dxa"/>
            <w:shd w:val="clear" w:color="000000" w:fill="FFFFFF"/>
          </w:tcPr>
          <w:p w:rsidR="00342C54" w:rsidRPr="00133B38" w:rsidRDefault="00342C54" w:rsidP="00342C54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pacing w:val="-7"/>
                <w:kern w:val="36"/>
              </w:rPr>
            </w:pPr>
            <w:r w:rsidRPr="00133B38">
              <w:rPr>
                <w:rFonts w:ascii="Times New Roman" w:hAnsi="Times New Roman" w:cs="Times New Roman"/>
              </w:rPr>
              <w:t>Нержавеющая сталь</w:t>
            </w:r>
          </w:p>
        </w:tc>
        <w:tc>
          <w:tcPr>
            <w:tcW w:w="992" w:type="dxa"/>
            <w:vMerge/>
            <w:shd w:val="clear" w:color="000000" w:fill="FFFFFF"/>
          </w:tcPr>
          <w:p w:rsidR="00342C54" w:rsidRPr="00133B38" w:rsidRDefault="00342C54" w:rsidP="00342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shd w:val="clear" w:color="000000" w:fill="FFFFFF"/>
          </w:tcPr>
          <w:p w:rsidR="00342C54" w:rsidRPr="00133B38" w:rsidRDefault="00342C54" w:rsidP="00342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42C54" w:rsidRPr="00133B38" w:rsidTr="00CA46C9">
        <w:trPr>
          <w:trHeight w:val="20"/>
        </w:trPr>
        <w:tc>
          <w:tcPr>
            <w:tcW w:w="554" w:type="dxa"/>
            <w:vMerge/>
            <w:shd w:val="clear" w:color="000000" w:fill="FFFFFF"/>
          </w:tcPr>
          <w:p w:rsidR="00342C54" w:rsidRPr="00133B38" w:rsidRDefault="00342C54" w:rsidP="00342C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1" w:type="dxa"/>
            <w:vMerge/>
            <w:shd w:val="clear" w:color="000000" w:fill="FFFFFF"/>
          </w:tcPr>
          <w:p w:rsidR="00342C54" w:rsidRPr="00133B38" w:rsidRDefault="00342C54" w:rsidP="00342C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750" w:type="dxa"/>
            <w:shd w:val="clear" w:color="000000" w:fill="FFFFFF"/>
          </w:tcPr>
          <w:p w:rsidR="00342C54" w:rsidRPr="00133B38" w:rsidRDefault="00342C54" w:rsidP="00342C54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</w:rPr>
            </w:pPr>
            <w:r w:rsidRPr="00133B38">
              <w:rPr>
                <w:rFonts w:ascii="Times New Roman" w:eastAsia="SimSun" w:hAnsi="Times New Roman" w:cs="Times New Roman"/>
              </w:rPr>
              <w:t>Вид управления технологическим процессом</w:t>
            </w:r>
          </w:p>
        </w:tc>
        <w:tc>
          <w:tcPr>
            <w:tcW w:w="4819" w:type="dxa"/>
            <w:shd w:val="clear" w:color="000000" w:fill="FFFFFF"/>
          </w:tcPr>
          <w:p w:rsidR="00342C54" w:rsidRPr="00133B38" w:rsidRDefault="00342C54" w:rsidP="00342C54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pacing w:val="-7"/>
                <w:kern w:val="36"/>
              </w:rPr>
            </w:pPr>
            <w:r w:rsidRPr="00133B38">
              <w:rPr>
                <w:rFonts w:ascii="Times New Roman" w:hAnsi="Times New Roman" w:cs="Times New Roman"/>
              </w:rPr>
              <w:t>автоматический (1</w:t>
            </w:r>
            <w:r>
              <w:rPr>
                <w:rFonts w:ascii="Times New Roman" w:hAnsi="Times New Roman" w:cs="Times New Roman"/>
              </w:rPr>
              <w:t>6</w:t>
            </w:r>
            <w:r w:rsidRPr="00133B38">
              <w:rPr>
                <w:rFonts w:ascii="Times New Roman" w:hAnsi="Times New Roman" w:cs="Times New Roman"/>
              </w:rPr>
              <w:t xml:space="preserve"> программ)</w:t>
            </w:r>
          </w:p>
        </w:tc>
        <w:tc>
          <w:tcPr>
            <w:tcW w:w="992" w:type="dxa"/>
            <w:vMerge/>
            <w:shd w:val="clear" w:color="000000" w:fill="FFFFFF"/>
          </w:tcPr>
          <w:p w:rsidR="00342C54" w:rsidRPr="00133B38" w:rsidRDefault="00342C54" w:rsidP="00342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shd w:val="clear" w:color="000000" w:fill="FFFFFF"/>
          </w:tcPr>
          <w:p w:rsidR="00342C54" w:rsidRPr="00133B38" w:rsidRDefault="00342C54" w:rsidP="00342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42C54" w:rsidRPr="00133B38" w:rsidTr="00CA46C9">
        <w:trPr>
          <w:trHeight w:val="20"/>
        </w:trPr>
        <w:tc>
          <w:tcPr>
            <w:tcW w:w="554" w:type="dxa"/>
            <w:vMerge/>
            <w:shd w:val="clear" w:color="000000" w:fill="FFFFFF"/>
          </w:tcPr>
          <w:p w:rsidR="00342C54" w:rsidRPr="00133B38" w:rsidRDefault="00342C54" w:rsidP="00342C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1" w:type="dxa"/>
            <w:vMerge/>
            <w:shd w:val="clear" w:color="000000" w:fill="FFFFFF"/>
          </w:tcPr>
          <w:p w:rsidR="00342C54" w:rsidRPr="00133B38" w:rsidRDefault="00342C54" w:rsidP="00342C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750" w:type="dxa"/>
            <w:shd w:val="clear" w:color="000000" w:fill="FFFFFF"/>
          </w:tcPr>
          <w:p w:rsidR="00342C54" w:rsidRPr="00133B38" w:rsidRDefault="00CA46C9" w:rsidP="00342C54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>Габариты (Ш*В*Г)</w:t>
            </w:r>
          </w:p>
        </w:tc>
        <w:tc>
          <w:tcPr>
            <w:tcW w:w="4819" w:type="dxa"/>
            <w:shd w:val="clear" w:color="000000" w:fill="FFFFFF"/>
          </w:tcPr>
          <w:p w:rsidR="00342C54" w:rsidRPr="00133B38" w:rsidRDefault="00CA46C9" w:rsidP="00342C54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pacing w:val="-7"/>
                <w:kern w:val="36"/>
              </w:rPr>
            </w:pPr>
            <w:r>
              <w:rPr>
                <w:rFonts w:ascii="Times New Roman" w:hAnsi="Times New Roman" w:cs="Times New Roman"/>
              </w:rPr>
              <w:t>59,5*85*54</w:t>
            </w:r>
          </w:p>
        </w:tc>
        <w:tc>
          <w:tcPr>
            <w:tcW w:w="992" w:type="dxa"/>
            <w:vMerge/>
            <w:shd w:val="clear" w:color="000000" w:fill="FFFFFF"/>
          </w:tcPr>
          <w:p w:rsidR="00342C54" w:rsidRPr="00133B38" w:rsidRDefault="00342C54" w:rsidP="00342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shd w:val="clear" w:color="000000" w:fill="FFFFFF"/>
          </w:tcPr>
          <w:p w:rsidR="00342C54" w:rsidRPr="00133B38" w:rsidRDefault="00342C54" w:rsidP="00342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42C54" w:rsidRPr="00133B38" w:rsidTr="00CA46C9">
        <w:trPr>
          <w:trHeight w:val="20"/>
        </w:trPr>
        <w:tc>
          <w:tcPr>
            <w:tcW w:w="554" w:type="dxa"/>
            <w:vMerge/>
            <w:shd w:val="clear" w:color="000000" w:fill="FFFFFF"/>
          </w:tcPr>
          <w:p w:rsidR="00342C54" w:rsidRPr="00133B38" w:rsidRDefault="00342C54" w:rsidP="00342C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1" w:type="dxa"/>
            <w:vMerge/>
            <w:shd w:val="clear" w:color="000000" w:fill="FFFFFF"/>
          </w:tcPr>
          <w:p w:rsidR="00342C54" w:rsidRPr="00133B38" w:rsidRDefault="00342C54" w:rsidP="00342C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750" w:type="dxa"/>
            <w:shd w:val="clear" w:color="000000" w:fill="FFFFFF"/>
          </w:tcPr>
          <w:p w:rsidR="00342C54" w:rsidRPr="00133B38" w:rsidRDefault="00CA46C9" w:rsidP="00342C5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Класс энергопотребления</w:t>
            </w:r>
          </w:p>
        </w:tc>
        <w:tc>
          <w:tcPr>
            <w:tcW w:w="4819" w:type="dxa"/>
            <w:shd w:val="clear" w:color="000000" w:fill="FFFFFF"/>
          </w:tcPr>
          <w:p w:rsidR="00342C54" w:rsidRPr="00133B38" w:rsidRDefault="00CA46C9" w:rsidP="00342C54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pacing w:val="-7"/>
                <w:kern w:val="36"/>
              </w:rPr>
            </w:pPr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>А</w:t>
            </w:r>
          </w:p>
        </w:tc>
        <w:tc>
          <w:tcPr>
            <w:tcW w:w="992" w:type="dxa"/>
            <w:vMerge/>
            <w:shd w:val="clear" w:color="000000" w:fill="FFFFFF"/>
          </w:tcPr>
          <w:p w:rsidR="00342C54" w:rsidRPr="00133B38" w:rsidRDefault="00342C54" w:rsidP="00342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shd w:val="clear" w:color="000000" w:fill="FFFFFF"/>
          </w:tcPr>
          <w:p w:rsidR="00342C54" w:rsidRPr="00133B38" w:rsidRDefault="00342C54" w:rsidP="00342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42C54" w:rsidRPr="00133B38" w:rsidTr="00CA46C9">
        <w:trPr>
          <w:trHeight w:val="20"/>
        </w:trPr>
        <w:tc>
          <w:tcPr>
            <w:tcW w:w="554" w:type="dxa"/>
            <w:vMerge/>
            <w:shd w:val="clear" w:color="000000" w:fill="FFFFFF"/>
          </w:tcPr>
          <w:p w:rsidR="00342C54" w:rsidRPr="00133B38" w:rsidRDefault="00342C54" w:rsidP="00342C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1" w:type="dxa"/>
            <w:vMerge/>
            <w:shd w:val="clear" w:color="000000" w:fill="FFFFFF"/>
          </w:tcPr>
          <w:p w:rsidR="00342C54" w:rsidRPr="00133B38" w:rsidRDefault="00342C54" w:rsidP="00342C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750" w:type="dxa"/>
            <w:shd w:val="clear" w:color="000000" w:fill="FFFFFF"/>
          </w:tcPr>
          <w:p w:rsidR="00342C54" w:rsidRPr="00133B38" w:rsidRDefault="00342C54" w:rsidP="00342C5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33B38">
              <w:rPr>
                <w:rFonts w:ascii="Times New Roman" w:eastAsia="Times New Roman" w:hAnsi="Times New Roman" w:cs="Times New Roman"/>
              </w:rPr>
              <w:t>Назначение</w:t>
            </w:r>
          </w:p>
        </w:tc>
        <w:tc>
          <w:tcPr>
            <w:tcW w:w="4819" w:type="dxa"/>
            <w:shd w:val="clear" w:color="000000" w:fill="FFFFFF"/>
          </w:tcPr>
          <w:p w:rsidR="00342C54" w:rsidRPr="00133B38" w:rsidRDefault="00CA46C9" w:rsidP="00342C54">
            <w:pPr>
              <w:spacing w:after="0"/>
              <w:outlineLvl w:val="0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>Стирка, обработка паром, сушка</w:t>
            </w:r>
          </w:p>
        </w:tc>
        <w:tc>
          <w:tcPr>
            <w:tcW w:w="992" w:type="dxa"/>
            <w:vMerge/>
            <w:shd w:val="clear" w:color="000000" w:fill="FFFFFF"/>
          </w:tcPr>
          <w:p w:rsidR="00342C54" w:rsidRPr="00133B38" w:rsidRDefault="00342C54" w:rsidP="00342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shd w:val="clear" w:color="000000" w:fill="FFFFFF"/>
          </w:tcPr>
          <w:p w:rsidR="00342C54" w:rsidRPr="00133B38" w:rsidRDefault="00342C54" w:rsidP="00342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42C54" w:rsidRPr="00133B38" w:rsidTr="00CA46C9">
        <w:trPr>
          <w:trHeight w:val="20"/>
        </w:trPr>
        <w:tc>
          <w:tcPr>
            <w:tcW w:w="554" w:type="dxa"/>
            <w:vMerge/>
            <w:shd w:val="clear" w:color="000000" w:fill="FFFFFF"/>
          </w:tcPr>
          <w:p w:rsidR="00342C54" w:rsidRPr="00133B38" w:rsidRDefault="00342C54" w:rsidP="00342C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1" w:type="dxa"/>
            <w:vMerge/>
            <w:shd w:val="clear" w:color="000000" w:fill="FFFFFF"/>
          </w:tcPr>
          <w:p w:rsidR="00342C54" w:rsidRPr="00133B38" w:rsidRDefault="00342C54" w:rsidP="00342C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750" w:type="dxa"/>
            <w:shd w:val="clear" w:color="000000" w:fill="FFFFFF"/>
          </w:tcPr>
          <w:p w:rsidR="00342C54" w:rsidRPr="00133B38" w:rsidRDefault="00CA46C9" w:rsidP="00CA46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Максимальная загрузка</w:t>
            </w:r>
            <w:r w:rsidR="00342C54" w:rsidRPr="00133B38">
              <w:rPr>
                <w:rFonts w:ascii="Times New Roman" w:eastAsia="SimSun" w:hAnsi="Times New Roman" w:cs="Times New Roman"/>
              </w:rPr>
              <w:t xml:space="preserve"> </w:t>
            </w:r>
          </w:p>
        </w:tc>
        <w:tc>
          <w:tcPr>
            <w:tcW w:w="4819" w:type="dxa"/>
            <w:shd w:val="clear" w:color="000000" w:fill="FFFFFF"/>
          </w:tcPr>
          <w:p w:rsidR="00342C54" w:rsidRPr="00133B38" w:rsidRDefault="00CA46C9" w:rsidP="00342C54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pacing w:val="-7"/>
                <w:kern w:val="36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7"/>
                <w:kern w:val="36"/>
              </w:rPr>
              <w:t xml:space="preserve">8 </w:t>
            </w:r>
            <w:r w:rsidR="00342C54" w:rsidRPr="00133B38">
              <w:rPr>
                <w:rFonts w:ascii="Times New Roman" w:eastAsia="Times New Roman" w:hAnsi="Times New Roman" w:cs="Times New Roman"/>
                <w:bCs/>
                <w:spacing w:val="-7"/>
                <w:kern w:val="36"/>
              </w:rPr>
              <w:t xml:space="preserve"> кг</w:t>
            </w:r>
          </w:p>
        </w:tc>
        <w:tc>
          <w:tcPr>
            <w:tcW w:w="992" w:type="dxa"/>
            <w:vMerge/>
            <w:shd w:val="clear" w:color="000000" w:fill="FFFFFF"/>
          </w:tcPr>
          <w:p w:rsidR="00342C54" w:rsidRPr="00133B38" w:rsidRDefault="00342C54" w:rsidP="00342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shd w:val="clear" w:color="000000" w:fill="FFFFFF"/>
          </w:tcPr>
          <w:p w:rsidR="00342C54" w:rsidRPr="00133B38" w:rsidRDefault="00342C54" w:rsidP="00342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42C54" w:rsidRPr="00133B38" w:rsidTr="00CA46C9">
        <w:trPr>
          <w:trHeight w:val="20"/>
        </w:trPr>
        <w:tc>
          <w:tcPr>
            <w:tcW w:w="554" w:type="dxa"/>
            <w:vMerge/>
            <w:shd w:val="clear" w:color="000000" w:fill="FFFFFF"/>
          </w:tcPr>
          <w:p w:rsidR="00342C54" w:rsidRPr="00133B38" w:rsidRDefault="00342C54" w:rsidP="00342C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1" w:type="dxa"/>
            <w:vMerge/>
            <w:shd w:val="clear" w:color="000000" w:fill="FFFFFF"/>
          </w:tcPr>
          <w:p w:rsidR="00342C54" w:rsidRPr="00133B38" w:rsidRDefault="00342C54" w:rsidP="00342C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750" w:type="dxa"/>
            <w:shd w:val="clear" w:color="000000" w:fill="FFFFFF"/>
          </w:tcPr>
          <w:p w:rsidR="00342C54" w:rsidRPr="00133B38" w:rsidRDefault="00CA46C9" w:rsidP="00342C54">
            <w:pPr>
              <w:spacing w:after="0"/>
              <w:outlineLvl w:val="3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  <w:shd w:val="clear" w:color="auto" w:fill="FFFFFF"/>
              </w:rPr>
              <w:t>Максимальная скорость отжима</w:t>
            </w:r>
          </w:p>
        </w:tc>
        <w:tc>
          <w:tcPr>
            <w:tcW w:w="4819" w:type="dxa"/>
            <w:shd w:val="clear" w:color="000000" w:fill="FFFFFF"/>
          </w:tcPr>
          <w:p w:rsidR="00342C54" w:rsidRPr="00133B38" w:rsidRDefault="00CA46C9" w:rsidP="00342C54">
            <w:pPr>
              <w:shd w:val="clear" w:color="auto" w:fill="FFFFFF"/>
              <w:spacing w:after="0"/>
              <w:textAlignment w:val="bottom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>1400 об/мин</w:t>
            </w:r>
          </w:p>
        </w:tc>
        <w:tc>
          <w:tcPr>
            <w:tcW w:w="992" w:type="dxa"/>
            <w:vMerge/>
            <w:shd w:val="clear" w:color="000000" w:fill="FFFFFF"/>
          </w:tcPr>
          <w:p w:rsidR="00342C54" w:rsidRPr="00133B38" w:rsidRDefault="00342C54" w:rsidP="00342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shd w:val="clear" w:color="000000" w:fill="FFFFFF"/>
          </w:tcPr>
          <w:p w:rsidR="00342C54" w:rsidRPr="00133B38" w:rsidRDefault="00342C54" w:rsidP="00342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42C54" w:rsidRPr="00133B38" w:rsidTr="00CA46C9">
        <w:trPr>
          <w:trHeight w:val="20"/>
        </w:trPr>
        <w:tc>
          <w:tcPr>
            <w:tcW w:w="554" w:type="dxa"/>
            <w:vMerge/>
            <w:shd w:val="clear" w:color="000000" w:fill="FFFFFF"/>
          </w:tcPr>
          <w:p w:rsidR="00342C54" w:rsidRPr="00133B38" w:rsidRDefault="00342C54" w:rsidP="00342C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1" w:type="dxa"/>
            <w:vMerge/>
            <w:shd w:val="clear" w:color="000000" w:fill="FFFFFF"/>
          </w:tcPr>
          <w:p w:rsidR="00342C54" w:rsidRPr="00133B38" w:rsidRDefault="00342C54" w:rsidP="00342C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750" w:type="dxa"/>
            <w:shd w:val="clear" w:color="000000" w:fill="FFFFFF"/>
          </w:tcPr>
          <w:p w:rsidR="00342C54" w:rsidRPr="00133B38" w:rsidRDefault="00CA46C9" w:rsidP="00342C54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Инверторный мотор </w:t>
            </w:r>
          </w:p>
        </w:tc>
        <w:tc>
          <w:tcPr>
            <w:tcW w:w="4819" w:type="dxa"/>
            <w:shd w:val="clear" w:color="000000" w:fill="FFFFFF"/>
          </w:tcPr>
          <w:p w:rsidR="00342C54" w:rsidRPr="00133B38" w:rsidRDefault="00CA46C9" w:rsidP="00342C54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pacing w:val="-7"/>
                <w:kern w:val="36"/>
              </w:rPr>
            </w:pPr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>есть</w:t>
            </w:r>
          </w:p>
        </w:tc>
        <w:tc>
          <w:tcPr>
            <w:tcW w:w="992" w:type="dxa"/>
            <w:vMerge/>
            <w:shd w:val="clear" w:color="000000" w:fill="FFFFFF"/>
          </w:tcPr>
          <w:p w:rsidR="00342C54" w:rsidRPr="00133B38" w:rsidRDefault="00342C54" w:rsidP="00342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shd w:val="clear" w:color="000000" w:fill="FFFFFF"/>
          </w:tcPr>
          <w:p w:rsidR="00342C54" w:rsidRPr="00133B38" w:rsidRDefault="00342C54" w:rsidP="00342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42C54" w:rsidRPr="00133B38" w:rsidTr="00CA46C9">
        <w:trPr>
          <w:trHeight w:val="20"/>
        </w:trPr>
        <w:tc>
          <w:tcPr>
            <w:tcW w:w="554" w:type="dxa"/>
            <w:vMerge/>
            <w:shd w:val="clear" w:color="000000" w:fill="FFFFFF"/>
          </w:tcPr>
          <w:p w:rsidR="00342C54" w:rsidRPr="00133B38" w:rsidRDefault="00342C54" w:rsidP="00342C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1" w:type="dxa"/>
            <w:vMerge/>
            <w:shd w:val="clear" w:color="000000" w:fill="FFFFFF"/>
          </w:tcPr>
          <w:p w:rsidR="00342C54" w:rsidRPr="00133B38" w:rsidRDefault="00342C54" w:rsidP="00342C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750" w:type="dxa"/>
            <w:shd w:val="clear" w:color="000000" w:fill="FFFFFF"/>
          </w:tcPr>
          <w:p w:rsidR="00342C54" w:rsidRPr="00133B38" w:rsidRDefault="00CA46C9" w:rsidP="00342C54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Механизм сушки (по принципу работы)</w:t>
            </w:r>
          </w:p>
        </w:tc>
        <w:tc>
          <w:tcPr>
            <w:tcW w:w="4819" w:type="dxa"/>
            <w:shd w:val="clear" w:color="000000" w:fill="FFFFFF"/>
          </w:tcPr>
          <w:p w:rsidR="00342C54" w:rsidRPr="00133B38" w:rsidRDefault="00CA46C9" w:rsidP="00342C54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</w:rPr>
              <w:t>конденсационная</w:t>
            </w:r>
          </w:p>
        </w:tc>
        <w:tc>
          <w:tcPr>
            <w:tcW w:w="992" w:type="dxa"/>
            <w:vMerge/>
            <w:shd w:val="clear" w:color="000000" w:fill="FFFFFF"/>
          </w:tcPr>
          <w:p w:rsidR="00342C54" w:rsidRPr="00133B38" w:rsidRDefault="00342C54" w:rsidP="00342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shd w:val="clear" w:color="000000" w:fill="FFFFFF"/>
          </w:tcPr>
          <w:p w:rsidR="00342C54" w:rsidRPr="00133B38" w:rsidRDefault="00342C54" w:rsidP="00342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42C54" w:rsidRPr="00133B38" w:rsidTr="00CA46C9">
        <w:trPr>
          <w:trHeight w:val="20"/>
        </w:trPr>
        <w:tc>
          <w:tcPr>
            <w:tcW w:w="554" w:type="dxa"/>
            <w:vMerge/>
            <w:shd w:val="clear" w:color="000000" w:fill="FFFFFF"/>
          </w:tcPr>
          <w:p w:rsidR="00342C54" w:rsidRPr="00133B38" w:rsidRDefault="00342C54" w:rsidP="00342C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1" w:type="dxa"/>
            <w:vMerge/>
            <w:shd w:val="clear" w:color="000000" w:fill="FFFFFF"/>
          </w:tcPr>
          <w:p w:rsidR="00342C54" w:rsidRPr="00133B38" w:rsidRDefault="00342C54" w:rsidP="00342C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750" w:type="dxa"/>
            <w:shd w:val="clear" w:color="000000" w:fill="FFFFFF"/>
            <w:vAlign w:val="center"/>
          </w:tcPr>
          <w:p w:rsidR="00342C54" w:rsidRPr="00133B38" w:rsidRDefault="00CA46C9" w:rsidP="00342C5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Максимальная загрузка на сушку</w:t>
            </w:r>
          </w:p>
        </w:tc>
        <w:tc>
          <w:tcPr>
            <w:tcW w:w="4819" w:type="dxa"/>
            <w:shd w:val="clear" w:color="000000" w:fill="FFFFFF"/>
            <w:vAlign w:val="center"/>
          </w:tcPr>
          <w:p w:rsidR="00342C54" w:rsidRPr="00CA46C9" w:rsidRDefault="00CA46C9" w:rsidP="00342C54">
            <w:pPr>
              <w:pStyle w:val="a9"/>
              <w:spacing w:beforeAutospacing="0" w:afterAutospacing="0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6 кг</w:t>
            </w:r>
          </w:p>
        </w:tc>
        <w:tc>
          <w:tcPr>
            <w:tcW w:w="992" w:type="dxa"/>
            <w:vMerge/>
            <w:shd w:val="clear" w:color="000000" w:fill="FFFFFF"/>
          </w:tcPr>
          <w:p w:rsidR="00342C54" w:rsidRPr="00133B38" w:rsidRDefault="00342C54" w:rsidP="00342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shd w:val="clear" w:color="000000" w:fill="FFFFFF"/>
          </w:tcPr>
          <w:p w:rsidR="00342C54" w:rsidRPr="00133B38" w:rsidRDefault="00342C54" w:rsidP="00342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42C54" w:rsidRPr="00133B38" w:rsidTr="00CA46C9">
        <w:trPr>
          <w:trHeight w:val="20"/>
        </w:trPr>
        <w:tc>
          <w:tcPr>
            <w:tcW w:w="554" w:type="dxa"/>
            <w:vMerge/>
            <w:shd w:val="clear" w:color="000000" w:fill="FFFFFF"/>
          </w:tcPr>
          <w:p w:rsidR="00342C54" w:rsidRPr="00133B38" w:rsidRDefault="00342C54" w:rsidP="00342C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1" w:type="dxa"/>
            <w:vMerge/>
            <w:shd w:val="clear" w:color="000000" w:fill="FFFFFF"/>
          </w:tcPr>
          <w:p w:rsidR="00342C54" w:rsidRPr="00133B38" w:rsidRDefault="00342C54" w:rsidP="00342C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750" w:type="dxa"/>
            <w:shd w:val="clear" w:color="000000" w:fill="FFFFFF"/>
            <w:vAlign w:val="center"/>
          </w:tcPr>
          <w:p w:rsidR="00342C54" w:rsidRPr="00133B38" w:rsidRDefault="00CA46C9" w:rsidP="00342C5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Расход воды</w:t>
            </w:r>
          </w:p>
        </w:tc>
        <w:tc>
          <w:tcPr>
            <w:tcW w:w="4819" w:type="dxa"/>
            <w:shd w:val="clear" w:color="000000" w:fill="FFFFFF"/>
            <w:vAlign w:val="center"/>
          </w:tcPr>
          <w:p w:rsidR="00342C54" w:rsidRPr="00CA46C9" w:rsidRDefault="00CA46C9" w:rsidP="00342C54">
            <w:pPr>
              <w:pStyle w:val="a9"/>
              <w:spacing w:beforeAutospacing="0" w:afterAutospacing="0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48 л</w:t>
            </w:r>
          </w:p>
        </w:tc>
        <w:tc>
          <w:tcPr>
            <w:tcW w:w="992" w:type="dxa"/>
            <w:vMerge/>
            <w:shd w:val="clear" w:color="000000" w:fill="FFFFFF"/>
          </w:tcPr>
          <w:p w:rsidR="00342C54" w:rsidRPr="00133B38" w:rsidRDefault="00342C54" w:rsidP="00342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shd w:val="clear" w:color="000000" w:fill="FFFFFF"/>
          </w:tcPr>
          <w:p w:rsidR="00342C54" w:rsidRPr="00133B38" w:rsidRDefault="00342C54" w:rsidP="00342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42C54" w:rsidRPr="00133B38" w:rsidTr="00CA46C9">
        <w:trPr>
          <w:trHeight w:val="20"/>
        </w:trPr>
        <w:tc>
          <w:tcPr>
            <w:tcW w:w="554" w:type="dxa"/>
            <w:vMerge/>
            <w:shd w:val="clear" w:color="000000" w:fill="FFFFFF"/>
          </w:tcPr>
          <w:p w:rsidR="00342C54" w:rsidRPr="00133B38" w:rsidRDefault="00342C54" w:rsidP="00342C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1" w:type="dxa"/>
            <w:vMerge/>
            <w:shd w:val="clear" w:color="000000" w:fill="FFFFFF"/>
          </w:tcPr>
          <w:p w:rsidR="00342C54" w:rsidRPr="00133B38" w:rsidRDefault="00342C54" w:rsidP="00342C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750" w:type="dxa"/>
            <w:shd w:val="clear" w:color="000000" w:fill="FFFFFF"/>
          </w:tcPr>
          <w:p w:rsidR="00342C54" w:rsidRPr="00133B38" w:rsidRDefault="00CA46C9" w:rsidP="00342C54">
            <w:pPr>
              <w:spacing w:after="0"/>
              <w:outlineLvl w:val="3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  <w:shd w:val="clear" w:color="auto" w:fill="FFFFFF"/>
              </w:rPr>
              <w:t>Объем барабана</w:t>
            </w:r>
          </w:p>
        </w:tc>
        <w:tc>
          <w:tcPr>
            <w:tcW w:w="4819" w:type="dxa"/>
            <w:shd w:val="clear" w:color="000000" w:fill="FFFFFF"/>
          </w:tcPr>
          <w:p w:rsidR="00342C54" w:rsidRPr="00133B38" w:rsidRDefault="00CA46C9" w:rsidP="00342C54">
            <w:pPr>
              <w:shd w:val="clear" w:color="auto" w:fill="FFFFFF"/>
              <w:spacing w:after="0"/>
              <w:textAlignment w:val="bottom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>52.7 л</w:t>
            </w:r>
          </w:p>
        </w:tc>
        <w:tc>
          <w:tcPr>
            <w:tcW w:w="992" w:type="dxa"/>
            <w:vMerge/>
            <w:shd w:val="clear" w:color="000000" w:fill="FFFFFF"/>
          </w:tcPr>
          <w:p w:rsidR="00342C54" w:rsidRPr="00133B38" w:rsidRDefault="00342C54" w:rsidP="00342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shd w:val="clear" w:color="000000" w:fill="FFFFFF"/>
          </w:tcPr>
          <w:p w:rsidR="00342C54" w:rsidRPr="00133B38" w:rsidRDefault="00342C54" w:rsidP="00342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42C54" w:rsidRPr="00133B38" w:rsidTr="00CA46C9">
        <w:trPr>
          <w:trHeight w:val="20"/>
        </w:trPr>
        <w:tc>
          <w:tcPr>
            <w:tcW w:w="554" w:type="dxa"/>
            <w:vMerge/>
            <w:shd w:val="clear" w:color="000000" w:fill="FFFFFF"/>
          </w:tcPr>
          <w:p w:rsidR="00342C54" w:rsidRPr="00133B38" w:rsidRDefault="00342C54" w:rsidP="00342C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1" w:type="dxa"/>
            <w:vMerge/>
            <w:shd w:val="clear" w:color="000000" w:fill="FFFFFF"/>
          </w:tcPr>
          <w:p w:rsidR="00342C54" w:rsidRPr="00133B38" w:rsidRDefault="00342C54" w:rsidP="00342C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750" w:type="dxa"/>
            <w:shd w:val="clear" w:color="000000" w:fill="FFFFFF"/>
          </w:tcPr>
          <w:p w:rsidR="00342C54" w:rsidRPr="00133B38" w:rsidRDefault="00CA46C9" w:rsidP="00342C54">
            <w:pPr>
              <w:spacing w:after="0" w:line="240" w:lineRule="auto"/>
              <w:rPr>
                <w:rFonts w:ascii="Times New Roman" w:eastAsia="exo2" w:hAnsi="Times New Roman" w:cs="Times New Roman"/>
              </w:rPr>
            </w:pPr>
            <w:r>
              <w:rPr>
                <w:rFonts w:ascii="Times New Roman" w:eastAsia="exo2" w:hAnsi="Times New Roman" w:cs="Times New Roman"/>
              </w:rPr>
              <w:t>Язык панели управления</w:t>
            </w:r>
          </w:p>
        </w:tc>
        <w:tc>
          <w:tcPr>
            <w:tcW w:w="4819" w:type="dxa"/>
            <w:shd w:val="clear" w:color="000000" w:fill="FFFFFF"/>
          </w:tcPr>
          <w:p w:rsidR="00342C54" w:rsidRPr="00133B38" w:rsidRDefault="00CA46C9" w:rsidP="00342C54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pacing w:val="-7"/>
                <w:kern w:val="36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7"/>
                <w:kern w:val="36"/>
              </w:rPr>
              <w:t>русский</w:t>
            </w:r>
          </w:p>
        </w:tc>
        <w:tc>
          <w:tcPr>
            <w:tcW w:w="992" w:type="dxa"/>
            <w:vMerge/>
            <w:shd w:val="clear" w:color="000000" w:fill="FFFFFF"/>
          </w:tcPr>
          <w:p w:rsidR="00342C54" w:rsidRPr="00133B38" w:rsidRDefault="00342C54" w:rsidP="00342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shd w:val="clear" w:color="000000" w:fill="FFFFFF"/>
          </w:tcPr>
          <w:p w:rsidR="00342C54" w:rsidRPr="00133B38" w:rsidRDefault="00342C54" w:rsidP="00342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42C54" w:rsidRPr="00133B38" w:rsidTr="00CA46C9">
        <w:trPr>
          <w:trHeight w:val="20"/>
        </w:trPr>
        <w:tc>
          <w:tcPr>
            <w:tcW w:w="554" w:type="dxa"/>
            <w:vMerge/>
            <w:shd w:val="clear" w:color="000000" w:fill="FFFFFF"/>
          </w:tcPr>
          <w:p w:rsidR="00342C54" w:rsidRPr="00133B38" w:rsidRDefault="00342C54" w:rsidP="00342C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1" w:type="dxa"/>
            <w:vMerge/>
            <w:shd w:val="clear" w:color="000000" w:fill="FFFFFF"/>
          </w:tcPr>
          <w:p w:rsidR="00342C54" w:rsidRPr="00133B38" w:rsidRDefault="00342C54" w:rsidP="00342C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750" w:type="dxa"/>
            <w:shd w:val="clear" w:color="000000" w:fill="FFFFFF"/>
          </w:tcPr>
          <w:p w:rsidR="00342C54" w:rsidRPr="00133B38" w:rsidRDefault="00342C54" w:rsidP="00342C54">
            <w:pPr>
              <w:spacing w:after="0" w:line="240" w:lineRule="auto"/>
              <w:rPr>
                <w:rFonts w:ascii="Times New Roman" w:eastAsia="exo2" w:hAnsi="Times New Roman" w:cs="Times New Roman"/>
              </w:rPr>
            </w:pPr>
            <w:r w:rsidRPr="00133B38">
              <w:rPr>
                <w:rFonts w:ascii="Times New Roman" w:eastAsia="exo2" w:hAnsi="Times New Roman" w:cs="Times New Roman"/>
              </w:rPr>
              <w:t>Масса нетто</w:t>
            </w:r>
          </w:p>
        </w:tc>
        <w:tc>
          <w:tcPr>
            <w:tcW w:w="4819" w:type="dxa"/>
            <w:shd w:val="clear" w:color="000000" w:fill="FFFFFF"/>
          </w:tcPr>
          <w:p w:rsidR="00342C54" w:rsidRPr="00133B38" w:rsidRDefault="00D34824" w:rsidP="00342C54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pacing w:val="-7"/>
                <w:kern w:val="36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7"/>
                <w:kern w:val="36"/>
              </w:rPr>
              <w:t>63</w:t>
            </w:r>
            <w:r w:rsidR="00342C54" w:rsidRPr="00133B38">
              <w:rPr>
                <w:rFonts w:ascii="Times New Roman" w:eastAsia="Times New Roman" w:hAnsi="Times New Roman" w:cs="Times New Roman"/>
                <w:bCs/>
                <w:spacing w:val="-7"/>
                <w:kern w:val="36"/>
              </w:rPr>
              <w:t xml:space="preserve"> кг</w:t>
            </w:r>
          </w:p>
        </w:tc>
        <w:tc>
          <w:tcPr>
            <w:tcW w:w="992" w:type="dxa"/>
            <w:vMerge/>
            <w:shd w:val="clear" w:color="000000" w:fill="FFFFFF"/>
          </w:tcPr>
          <w:p w:rsidR="00342C54" w:rsidRPr="00133B38" w:rsidRDefault="00342C54" w:rsidP="00342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shd w:val="clear" w:color="000000" w:fill="FFFFFF"/>
          </w:tcPr>
          <w:p w:rsidR="00342C54" w:rsidRPr="00133B38" w:rsidRDefault="00342C54" w:rsidP="00342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bookmarkEnd w:id="0"/>
    </w:tbl>
    <w:p w:rsidR="00342C54" w:rsidRDefault="00342C54" w:rsidP="00342C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Style w:val="aa"/>
          <w:rFonts w:ascii="Times New Roman" w:hAnsi="Times New Roman" w:cs="Times New Roman"/>
          <w:b w:val="0"/>
          <w:sz w:val="20"/>
          <w:szCs w:val="20"/>
        </w:rPr>
      </w:pPr>
    </w:p>
    <w:p w:rsidR="00342C54" w:rsidRPr="00E538A6" w:rsidRDefault="00342C54" w:rsidP="00342C54">
      <w:pPr>
        <w:pStyle w:val="ab"/>
        <w:widowControl w:val="0"/>
        <w:tabs>
          <w:tab w:val="clear" w:pos="1980"/>
        </w:tabs>
        <w:ind w:left="0" w:right="-185" w:firstLine="0"/>
        <w:jc w:val="left"/>
        <w:rPr>
          <w:sz w:val="22"/>
          <w:szCs w:val="22"/>
        </w:rPr>
      </w:pPr>
      <w:r w:rsidRPr="00E538A6">
        <w:rPr>
          <w:rStyle w:val="aa"/>
          <w:sz w:val="22"/>
          <w:szCs w:val="22"/>
        </w:rPr>
        <w:t xml:space="preserve">1. Место поставки Товара: </w:t>
      </w:r>
      <w:r w:rsidRPr="00E538A6">
        <w:rPr>
          <w:sz w:val="22"/>
          <w:szCs w:val="22"/>
        </w:rPr>
        <w:t xml:space="preserve"> </w:t>
      </w:r>
      <w:r w:rsidR="00D34824">
        <w:rPr>
          <w:sz w:val="22"/>
          <w:szCs w:val="22"/>
        </w:rPr>
        <w:t>Красноярский край, г. Железногорск, ул. Северная д. 1</w:t>
      </w:r>
    </w:p>
    <w:p w:rsidR="00342C54" w:rsidRPr="00E538A6" w:rsidRDefault="00342C54" w:rsidP="00342C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Style w:val="aa"/>
          <w:rFonts w:ascii="Times New Roman" w:hAnsi="Times New Roman" w:cs="Times New Roman"/>
          <w:b w:val="0"/>
        </w:rPr>
      </w:pPr>
    </w:p>
    <w:p w:rsidR="00342C54" w:rsidRPr="009E1774" w:rsidRDefault="00342C54" w:rsidP="00342C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Style w:val="aa"/>
          <w:rFonts w:ascii="Times New Roman" w:hAnsi="Times New Roman" w:cs="Times New Roman"/>
          <w:b w:val="0"/>
        </w:rPr>
      </w:pPr>
      <w:r w:rsidRPr="00E538A6">
        <w:rPr>
          <w:rStyle w:val="aa"/>
          <w:rFonts w:ascii="Times New Roman" w:hAnsi="Times New Roman" w:cs="Times New Roman"/>
        </w:rPr>
        <w:t xml:space="preserve">2. Срок поставки Товара: </w:t>
      </w:r>
      <w:r w:rsidRPr="009E1774">
        <w:rPr>
          <w:rFonts w:ascii="Times New Roman" w:eastAsia="Times New Roman" w:hAnsi="Times New Roman" w:cs="Times New Roman"/>
        </w:rPr>
        <w:t xml:space="preserve">в течение </w:t>
      </w:r>
      <w:r w:rsidR="00D34824">
        <w:rPr>
          <w:rFonts w:ascii="Times New Roman" w:eastAsia="Times New Roman" w:hAnsi="Times New Roman" w:cs="Times New Roman"/>
        </w:rPr>
        <w:t>1</w:t>
      </w:r>
      <w:r w:rsidR="00544B18">
        <w:rPr>
          <w:rFonts w:ascii="Times New Roman" w:eastAsia="Times New Roman" w:hAnsi="Times New Roman" w:cs="Times New Roman"/>
        </w:rPr>
        <w:t>5</w:t>
      </w:r>
      <w:r w:rsidRPr="009E1774">
        <w:rPr>
          <w:rFonts w:ascii="Times New Roman" w:eastAsia="Times New Roman" w:hAnsi="Times New Roman" w:cs="Times New Roman"/>
        </w:rPr>
        <w:t xml:space="preserve"> (</w:t>
      </w:r>
      <w:r w:rsidR="00544B18">
        <w:rPr>
          <w:rFonts w:ascii="Times New Roman" w:eastAsia="Times New Roman" w:hAnsi="Times New Roman" w:cs="Times New Roman"/>
        </w:rPr>
        <w:t>пятнадцать</w:t>
      </w:r>
      <w:r w:rsidRPr="009E1774">
        <w:rPr>
          <w:rFonts w:ascii="Times New Roman" w:eastAsia="Times New Roman" w:hAnsi="Times New Roman" w:cs="Times New Roman"/>
        </w:rPr>
        <w:t>) рабочих дней с даты заключения Договора</w:t>
      </w:r>
      <w:r w:rsidRPr="009E1774">
        <w:rPr>
          <w:rStyle w:val="aa"/>
          <w:rFonts w:ascii="Times New Roman" w:hAnsi="Times New Roman" w:cs="Times New Roman"/>
        </w:rPr>
        <w:t>.</w:t>
      </w:r>
    </w:p>
    <w:p w:rsidR="00342C54" w:rsidRPr="009E1774" w:rsidRDefault="00342C54" w:rsidP="00342C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Style w:val="aa"/>
          <w:rFonts w:ascii="Times New Roman" w:hAnsi="Times New Roman" w:cs="Times New Roman"/>
        </w:rPr>
      </w:pPr>
    </w:p>
    <w:p w:rsidR="00342C54" w:rsidRPr="00E538A6" w:rsidRDefault="00342C54" w:rsidP="00342C54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9E1774">
        <w:rPr>
          <w:rFonts w:ascii="Times New Roman" w:hAnsi="Times New Roman" w:cs="Times New Roman"/>
        </w:rPr>
        <w:t xml:space="preserve">Условия поставки товара: </w:t>
      </w:r>
      <w:r w:rsidRPr="009E1774">
        <w:rPr>
          <w:rFonts w:ascii="Times New Roman" w:eastAsia="Calibri" w:hAnsi="Times New Roman" w:cs="Times New Roman"/>
        </w:rPr>
        <w:t xml:space="preserve">разовая поставка. </w:t>
      </w:r>
      <w:r w:rsidRPr="009E1774">
        <w:rPr>
          <w:rFonts w:ascii="Times New Roman" w:hAnsi="Times New Roman" w:cs="Times New Roman"/>
        </w:rPr>
        <w:t>Доставка</w:t>
      </w:r>
      <w:r w:rsidRPr="00E538A6">
        <w:rPr>
          <w:rFonts w:ascii="Times New Roman" w:hAnsi="Times New Roman" w:cs="Times New Roman"/>
        </w:rPr>
        <w:t xml:space="preserve"> товара осуществляется в рабочие дни с понедельника по пятницу </w:t>
      </w:r>
      <w:r w:rsidRPr="00E538A6">
        <w:rPr>
          <w:rFonts w:ascii="Times New Roman" w:eastAsia="Calibri" w:hAnsi="Times New Roman" w:cs="Times New Roman"/>
        </w:rPr>
        <w:t xml:space="preserve">с </w:t>
      </w:r>
      <w:r w:rsidR="00D34824">
        <w:rPr>
          <w:rFonts w:ascii="Times New Roman" w:eastAsia="Calibri" w:hAnsi="Times New Roman" w:cs="Times New Roman"/>
        </w:rPr>
        <w:t>8.30</w:t>
      </w:r>
      <w:r w:rsidRPr="00E538A6">
        <w:rPr>
          <w:rFonts w:ascii="Times New Roman" w:eastAsia="Calibri" w:hAnsi="Times New Roman" w:cs="Times New Roman"/>
        </w:rPr>
        <w:t xml:space="preserve"> ч до </w:t>
      </w:r>
      <w:r w:rsidR="00D34824">
        <w:rPr>
          <w:rFonts w:ascii="Times New Roman" w:eastAsia="Calibri" w:hAnsi="Times New Roman" w:cs="Times New Roman"/>
        </w:rPr>
        <w:t xml:space="preserve">17.00 ч. </w:t>
      </w:r>
      <w:r w:rsidRPr="00E538A6">
        <w:rPr>
          <w:rFonts w:ascii="Times New Roman" w:eastAsia="Calibri" w:hAnsi="Times New Roman" w:cs="Times New Roman"/>
        </w:rPr>
        <w:t xml:space="preserve"> Поставщик уведомляет Заказчика о предполагаемой дате поставки товара не менее чем за 1 (один) рабочий день.</w:t>
      </w:r>
      <w:r w:rsidRPr="00E538A6">
        <w:rPr>
          <w:rFonts w:ascii="Times New Roman" w:hAnsi="Times New Roman" w:cs="Times New Roman"/>
        </w:rPr>
        <w:t xml:space="preserve"> Поставка Товара, в т.ч. погрузка-разгрузка осуществляется транспортом и силами Поставщика.</w:t>
      </w:r>
    </w:p>
    <w:p w:rsidR="00342C54" w:rsidRPr="00E538A6" w:rsidRDefault="00342C54" w:rsidP="00342C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342C54" w:rsidRPr="00E538A6" w:rsidRDefault="00342C54" w:rsidP="00342C5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38A6">
        <w:rPr>
          <w:rStyle w:val="aa"/>
          <w:rFonts w:ascii="Times New Roman" w:hAnsi="Times New Roman" w:cs="Times New Roman"/>
        </w:rPr>
        <w:t>4.</w:t>
      </w:r>
      <w:r w:rsidRPr="00E538A6">
        <w:rPr>
          <w:rFonts w:ascii="Times New Roman" w:hAnsi="Times New Roman" w:cs="Times New Roman"/>
        </w:rPr>
        <w:t xml:space="preserve"> Требования к качеству Товара, требования к его безопасности, прочие условия:</w:t>
      </w:r>
    </w:p>
    <w:p w:rsidR="00342C54" w:rsidRPr="00E538A6" w:rsidRDefault="00342C54" w:rsidP="00342C54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 CYR" w:hAnsi="Times New Roman" w:cs="Times New Roman"/>
        </w:rPr>
      </w:pPr>
      <w:r w:rsidRPr="00E538A6">
        <w:rPr>
          <w:rFonts w:ascii="Times New Roman" w:eastAsia="Calibri" w:hAnsi="Times New Roman" w:cs="Times New Roman"/>
        </w:rPr>
        <w:t>Поставляемый товар</w:t>
      </w:r>
      <w:r w:rsidRPr="00E538A6">
        <w:rPr>
          <w:rFonts w:ascii="Times New Roman" w:eastAsia="Times New Roman CYR" w:hAnsi="Times New Roman" w:cs="Times New Roman"/>
        </w:rPr>
        <w:t xml:space="preserve"> должен быть новым, ранее не использованным, не прошедшим ремонт, в том числе </w:t>
      </w:r>
      <w:r w:rsidRPr="00E538A6">
        <w:rPr>
          <w:rFonts w:ascii="Times New Roman" w:eastAsia="Calibri" w:hAnsi="Times New Roman" w:cs="Times New Roman"/>
        </w:rPr>
        <w:t>восстановление или</w:t>
      </w:r>
      <w:r w:rsidRPr="00E538A6">
        <w:rPr>
          <w:rFonts w:ascii="Times New Roman" w:eastAsia="Times New Roman CYR" w:hAnsi="Times New Roman" w:cs="Times New Roman"/>
        </w:rPr>
        <w:t xml:space="preserve"> замену составных частей,</w:t>
      </w:r>
      <w:r w:rsidRPr="00E538A6">
        <w:rPr>
          <w:rFonts w:ascii="Times New Roman" w:eastAsia="Calibri" w:hAnsi="Times New Roman" w:cs="Times New Roman"/>
          <w:bCs/>
        </w:rPr>
        <w:t xml:space="preserve"> должен соответствовать комплектации завода-изготовителя. </w:t>
      </w:r>
      <w:r w:rsidRPr="00E538A6">
        <w:rPr>
          <w:rFonts w:ascii="Times New Roman" w:eastAsia="Times New Roman CYR" w:hAnsi="Times New Roman" w:cs="Times New Roman"/>
        </w:rPr>
        <w:t>Товар не должен иметь дефектов, вмятин, царапин и т.п.</w:t>
      </w:r>
    </w:p>
    <w:p w:rsidR="00342C54" w:rsidRPr="00E538A6" w:rsidRDefault="00342C54" w:rsidP="00342C5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bCs/>
        </w:rPr>
      </w:pPr>
      <w:r w:rsidRPr="00E538A6">
        <w:rPr>
          <w:rFonts w:ascii="Times New Roman" w:eastAsia="Calibri" w:hAnsi="Times New Roman" w:cs="Times New Roman"/>
          <w:bCs/>
        </w:rPr>
        <w:lastRenderedPageBreak/>
        <w:t>Поставщик гарантирует качество и безопасность поставляемого Товара в соответствии с действующими стандартами, утверждёнными на данный вид Товара, и наличие сертификатов, обязательных для данного вида товара, оформленных в соответствии с действующим законодательством.</w:t>
      </w:r>
    </w:p>
    <w:p w:rsidR="00342C54" w:rsidRPr="00E538A6" w:rsidRDefault="00342C54" w:rsidP="00342C54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E538A6">
        <w:rPr>
          <w:rFonts w:ascii="Times New Roman" w:eastAsia="Calibri" w:hAnsi="Times New Roman" w:cs="Times New Roman"/>
        </w:rPr>
        <w:t>При поставке должны быть представлены документы по качеству Товара:</w:t>
      </w:r>
    </w:p>
    <w:p w:rsidR="00342C54" w:rsidRPr="00E538A6" w:rsidRDefault="00342C54" w:rsidP="00342C54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E538A6">
        <w:rPr>
          <w:rFonts w:ascii="Times New Roman" w:eastAsia="Calibri" w:hAnsi="Times New Roman" w:cs="Times New Roman"/>
        </w:rPr>
        <w:t>- копии сертификатов соответствия (декларации о соответствии) на Товар (при их наличии в соответствии с требованиями законодательства Российской Федерации);</w:t>
      </w:r>
    </w:p>
    <w:p w:rsidR="00342C54" w:rsidRPr="00E538A6" w:rsidRDefault="00342C54" w:rsidP="00342C54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E538A6">
        <w:rPr>
          <w:rFonts w:ascii="Times New Roman" w:eastAsia="Calibri" w:hAnsi="Times New Roman" w:cs="Times New Roman"/>
        </w:rPr>
        <w:t>- копии санитарно-эпидемиологического заключения на Товар (при его наличии в соответствии с требованиями законодательства Российской Федерации);</w:t>
      </w:r>
    </w:p>
    <w:p w:rsidR="00342C54" w:rsidRPr="00E538A6" w:rsidRDefault="00342C54" w:rsidP="00342C54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E538A6">
        <w:rPr>
          <w:rFonts w:ascii="Times New Roman" w:eastAsia="Calibri" w:hAnsi="Times New Roman" w:cs="Times New Roman"/>
        </w:rPr>
        <w:t>- иные документы, подтверждающие соответствие Товара требованиям действующего законодательства Российской Федерации, в случае если для данного вида товара предусмотрено их наличие.</w:t>
      </w:r>
    </w:p>
    <w:p w:rsidR="00342C54" w:rsidRPr="00E538A6" w:rsidRDefault="00342C54" w:rsidP="00342C54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342C54" w:rsidRPr="00E538A6" w:rsidRDefault="00342C54" w:rsidP="00342C5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38A6">
        <w:rPr>
          <w:rStyle w:val="aa"/>
          <w:rFonts w:ascii="Times New Roman" w:hAnsi="Times New Roman" w:cs="Times New Roman"/>
        </w:rPr>
        <w:t>5.</w:t>
      </w:r>
      <w:r w:rsidRPr="00E538A6">
        <w:rPr>
          <w:rFonts w:ascii="Times New Roman" w:hAnsi="Times New Roman" w:cs="Times New Roman"/>
        </w:rPr>
        <w:t xml:space="preserve"> Требования к упаковке товара.</w:t>
      </w:r>
    </w:p>
    <w:p w:rsidR="00342C54" w:rsidRPr="00E538A6" w:rsidRDefault="00342C54" w:rsidP="00342C5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38A6">
        <w:rPr>
          <w:rFonts w:ascii="Times New Roman" w:eastAsia="Calibri" w:hAnsi="Times New Roman" w:cs="Times New Roman"/>
        </w:rPr>
        <w:t>Товар должен поставляться в специальной упаковке, соответствующей стандартам, ТУ, обязательным правилам и требованиям для тары и упаковки. Поставщик должен обеспечить упаковку Товара, способную предотвратить его повреждение или порчу во</w:t>
      </w:r>
      <w:r w:rsidRPr="00E538A6">
        <w:rPr>
          <w:rFonts w:ascii="Times New Roman" w:eastAsia="Calibri" w:hAnsi="Times New Roman" w:cs="Times New Roman"/>
          <w:lang w:val="en-US"/>
        </w:rPr>
        <w:t> </w:t>
      </w:r>
      <w:r w:rsidRPr="00E538A6">
        <w:rPr>
          <w:rFonts w:ascii="Times New Roman" w:eastAsia="Calibri" w:hAnsi="Times New Roman" w:cs="Times New Roman"/>
        </w:rPr>
        <w:t>время перевозки к</w:t>
      </w:r>
      <w:r w:rsidRPr="00E538A6">
        <w:rPr>
          <w:rFonts w:ascii="Times New Roman" w:eastAsia="Calibri" w:hAnsi="Times New Roman" w:cs="Times New Roman"/>
          <w:lang w:val="en-US"/>
        </w:rPr>
        <w:t> </w:t>
      </w:r>
      <w:r w:rsidRPr="00E538A6">
        <w:rPr>
          <w:rFonts w:ascii="Times New Roman" w:eastAsia="Calibri" w:hAnsi="Times New Roman" w:cs="Times New Roman"/>
        </w:rPr>
        <w:t>конечному пункту назначения, с учётом перегрузок и его длительного хранения. Упаковка Товара должна полностью обеспечивать условия транспортировки, предъявляемые к данному виду Товара. Вся упаковка и маркировка на</w:t>
      </w:r>
      <w:r w:rsidRPr="00E538A6">
        <w:rPr>
          <w:rFonts w:ascii="Times New Roman" w:eastAsia="Calibri" w:hAnsi="Times New Roman" w:cs="Times New Roman"/>
          <w:lang w:val="en-US"/>
        </w:rPr>
        <w:t> </w:t>
      </w:r>
      <w:r w:rsidRPr="00E538A6">
        <w:rPr>
          <w:rFonts w:ascii="Times New Roman" w:eastAsia="Calibri" w:hAnsi="Times New Roman" w:cs="Times New Roman"/>
        </w:rPr>
        <w:t>ней должны соответствовать требованиям нормативных актов Российской Федерации</w:t>
      </w:r>
      <w:r w:rsidRPr="00E538A6">
        <w:rPr>
          <w:rFonts w:ascii="Times New Roman" w:hAnsi="Times New Roman" w:cs="Times New Roman"/>
        </w:rPr>
        <w:t>, содержать следующую информацию: наименование товара, наименование изготовителя, юридический адрес изготовителя, дату выпуска и гарантийный срок.</w:t>
      </w:r>
    </w:p>
    <w:p w:rsidR="00342C54" w:rsidRPr="00E538A6" w:rsidRDefault="00342C54" w:rsidP="00342C5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42C54" w:rsidRPr="00E538A6" w:rsidRDefault="00342C54" w:rsidP="00342C5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38A6">
        <w:rPr>
          <w:rFonts w:ascii="Times New Roman" w:hAnsi="Times New Roman" w:cs="Times New Roman"/>
        </w:rPr>
        <w:t xml:space="preserve">6. </w:t>
      </w:r>
      <w:r w:rsidRPr="00E538A6">
        <w:rPr>
          <w:rFonts w:ascii="Times New Roman" w:eastAsia="Calibri" w:hAnsi="Times New Roman" w:cs="Times New Roman"/>
          <w:bCs/>
        </w:rPr>
        <w:t>Требования к гарантии качества товара, к гарантийному сроку и (или) объему предоставления гарантий его качества:</w:t>
      </w:r>
    </w:p>
    <w:p w:rsidR="00342C54" w:rsidRPr="00E538A6" w:rsidRDefault="00342C54" w:rsidP="00342C5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E538A6">
        <w:rPr>
          <w:rFonts w:ascii="Times New Roman" w:eastAsia="Calibri" w:hAnsi="Times New Roman" w:cs="Times New Roman"/>
        </w:rPr>
        <w:t>Гарантийный срок Поставщика на Товар должен быть не менее гарантийного срока производителя Товара, при этом составлять не менее 12 месяцев. Гарантийный срок начинает исчисляться с даты подписания Заказчиком документа о приемке.</w:t>
      </w:r>
    </w:p>
    <w:p w:rsidR="00342C54" w:rsidRPr="00E538A6" w:rsidRDefault="00342C54" w:rsidP="00342C5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E538A6">
        <w:rPr>
          <w:rFonts w:ascii="Times New Roman" w:eastAsia="Calibri" w:hAnsi="Times New Roman" w:cs="Times New Roman"/>
        </w:rPr>
        <w:t xml:space="preserve">Гарантия качества Товара должна распространяться на все составляющие и комплектующие его части. </w:t>
      </w:r>
    </w:p>
    <w:p w:rsidR="00342C54" w:rsidRPr="00E538A6" w:rsidRDefault="00342C54" w:rsidP="00342C5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E538A6">
        <w:rPr>
          <w:rFonts w:ascii="Times New Roman" w:eastAsia="Calibri" w:hAnsi="Times New Roman" w:cs="Times New Roman"/>
        </w:rPr>
        <w:t>Предоставление гарантии осуществляется вместе с поставкой Товара.</w:t>
      </w:r>
    </w:p>
    <w:p w:rsidR="00342C54" w:rsidRPr="00E538A6" w:rsidRDefault="00342C54" w:rsidP="00342C54">
      <w:pPr>
        <w:shd w:val="clear" w:color="auto" w:fill="FFFFFF"/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E538A6">
        <w:rPr>
          <w:rFonts w:ascii="Times New Roman" w:eastAsia="Calibri" w:hAnsi="Times New Roman" w:cs="Times New Roman"/>
        </w:rPr>
        <w:t>При обнаружении дефектов (неисправностей) Товара в период гарантийного срока, возникших по независящим от Заказчика причинам, Поставщик обязан устранить их за свой счет либо заменить Товар ненадлежащего качества новым, в согласованный с Заказчиком срок.</w:t>
      </w:r>
    </w:p>
    <w:p w:rsidR="00342C54" w:rsidRPr="00E538A6" w:rsidRDefault="00342C54" w:rsidP="00342C54">
      <w:pPr>
        <w:shd w:val="clear" w:color="auto" w:fill="FFFFFF"/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E538A6">
        <w:rPr>
          <w:rFonts w:ascii="Times New Roman" w:eastAsia="Calibri" w:hAnsi="Times New Roman" w:cs="Times New Roman"/>
        </w:rPr>
        <w:t>Поставщик своими силами и за свой счет устраняет любые недостатки Товара, если они возникли в период гарантийного срока, в течение 10 (десяти) календарных дней с даты предъявления Заказчиком требования об устранении недостатков. Все сопутствующие гарантийному обслуживанию мероприятия (доставка, погрузка, разгрузка) осуществляются силами и за счет Поставщика.</w:t>
      </w:r>
    </w:p>
    <w:p w:rsidR="00342C54" w:rsidRPr="00E538A6" w:rsidRDefault="00342C54" w:rsidP="00342C5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42C54" w:rsidRPr="00BC3059" w:rsidRDefault="00342C54">
      <w:pPr>
        <w:rPr>
          <w:rFonts w:ascii="Times New Roman" w:hAnsi="Times New Roman" w:cs="Times New Roman"/>
          <w:sz w:val="24"/>
          <w:szCs w:val="24"/>
        </w:rPr>
      </w:pPr>
    </w:p>
    <w:sectPr w:rsidR="00342C54" w:rsidRPr="00BC3059" w:rsidSect="00F4112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7DD8" w:rsidRDefault="00F27DD8" w:rsidP="00BC3059">
      <w:pPr>
        <w:spacing w:after="0" w:line="240" w:lineRule="auto"/>
      </w:pPr>
      <w:r>
        <w:separator/>
      </w:r>
    </w:p>
  </w:endnote>
  <w:endnote w:type="continuationSeparator" w:id="0">
    <w:p w:rsidR="00F27DD8" w:rsidRDefault="00F27DD8" w:rsidP="00BC30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exo2">
    <w:altName w:val="Segoe Print"/>
    <w:charset w:val="00"/>
    <w:family w:val="auto"/>
    <w:pitch w:val="default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7DD8" w:rsidRDefault="00F27DD8" w:rsidP="00BC3059">
      <w:pPr>
        <w:spacing w:after="0" w:line="240" w:lineRule="auto"/>
      </w:pPr>
      <w:r>
        <w:separator/>
      </w:r>
    </w:p>
  </w:footnote>
  <w:footnote w:type="continuationSeparator" w:id="0">
    <w:p w:rsidR="00F27DD8" w:rsidRDefault="00F27DD8" w:rsidP="00BC30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CE173BF1"/>
    <w:multiLevelType w:val="singleLevel"/>
    <w:tmpl w:val="CE173BF1"/>
    <w:lvl w:ilvl="0">
      <w:start w:val="3"/>
      <w:numFmt w:val="decimal"/>
      <w:suff w:val="space"/>
      <w:lvlText w:val="%1."/>
      <w:lvlJc w:val="left"/>
    </w:lvl>
  </w:abstractNum>
  <w:abstractNum w:abstractNumId="1">
    <w:nsid w:val="6027031E"/>
    <w:multiLevelType w:val="hybridMultilevel"/>
    <w:tmpl w:val="6C7401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0F9A"/>
    <w:rsid w:val="00261AF0"/>
    <w:rsid w:val="00342C54"/>
    <w:rsid w:val="00370F9A"/>
    <w:rsid w:val="003877C8"/>
    <w:rsid w:val="00544B18"/>
    <w:rsid w:val="006A73C4"/>
    <w:rsid w:val="008165B4"/>
    <w:rsid w:val="00AA7E5A"/>
    <w:rsid w:val="00BC3059"/>
    <w:rsid w:val="00CA46C9"/>
    <w:rsid w:val="00D34824"/>
    <w:rsid w:val="00F27DD8"/>
    <w:rsid w:val="00F41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3AAF5B-D49B-4811-9A85-2CD523F3A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2C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rsid w:val="00BC3059"/>
    <w:rPr>
      <w:vertAlign w:val="superscript"/>
    </w:rPr>
  </w:style>
  <w:style w:type="paragraph" w:styleId="a4">
    <w:name w:val="footnote text"/>
    <w:basedOn w:val="a"/>
    <w:link w:val="a5"/>
    <w:rsid w:val="00BC30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rsid w:val="00BC305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qFormat/>
    <w:rsid w:val="00BC305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aliases w:val="Use Case List Paragraph,Маркер,ТЗ список,Абзац списка литеральный,Bullet List,FooterText,numbered,Paragraphe de liste1,Bulletr List Paragraph,Bullet 1,it_List1,асз.Списка,Абзац основного текста,List Paragraph"/>
    <w:basedOn w:val="a"/>
    <w:link w:val="a7"/>
    <w:uiPriority w:val="34"/>
    <w:qFormat/>
    <w:rsid w:val="00BC305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Абзац списка Знак"/>
    <w:aliases w:val="Use Case List Paragraph Знак,Маркер Знак,ТЗ список Знак,Абзац списка литеральный Знак,Bullet List Знак,FooterText Знак,numbered Знак,Paragraphe de liste1 Знак,Bulletr List Paragraph Знак,Bullet 1 Знак,it_List1 Знак,асз.Списка Знак"/>
    <w:link w:val="a6"/>
    <w:qFormat/>
    <w:locked/>
    <w:rsid w:val="00BC3059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C3059"/>
    <w:rPr>
      <w:rFonts w:ascii="Arial" w:eastAsia="Times New Roman" w:hAnsi="Arial" w:cs="Arial"/>
      <w:sz w:val="20"/>
      <w:szCs w:val="20"/>
      <w:lang w:eastAsia="ru-RU"/>
    </w:rPr>
  </w:style>
  <w:style w:type="character" w:styleId="a8">
    <w:name w:val="Hyperlink"/>
    <w:basedOn w:val="a0"/>
    <w:uiPriority w:val="99"/>
    <w:qFormat/>
    <w:rsid w:val="00342C54"/>
    <w:rPr>
      <w:color w:val="0000FF"/>
      <w:u w:val="single"/>
    </w:rPr>
  </w:style>
  <w:style w:type="paragraph" w:styleId="a9">
    <w:name w:val="Normal (Web)"/>
    <w:uiPriority w:val="99"/>
    <w:rsid w:val="00342C54"/>
    <w:pPr>
      <w:spacing w:beforeAutospacing="1" w:after="0" w:afterAutospacing="1" w:line="240" w:lineRule="auto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character" w:customStyle="1" w:styleId="aa">
    <w:name w:val="Цветовое выделение"/>
    <w:uiPriority w:val="99"/>
    <w:qFormat/>
    <w:rsid w:val="00342C54"/>
    <w:rPr>
      <w:b/>
      <w:color w:val="26282F"/>
    </w:rPr>
  </w:style>
  <w:style w:type="paragraph" w:customStyle="1" w:styleId="ab">
    <w:name w:val="Пункт"/>
    <w:basedOn w:val="a"/>
    <w:rsid w:val="00342C54"/>
    <w:pPr>
      <w:tabs>
        <w:tab w:val="num" w:pos="1980"/>
      </w:tabs>
      <w:spacing w:after="0" w:line="240" w:lineRule="auto"/>
      <w:ind w:left="1404" w:hanging="504"/>
      <w:jc w:val="both"/>
    </w:pPr>
    <w:rPr>
      <w:rFonts w:ascii="Times New Roman" w:eastAsia="Times New Roman" w:hAnsi="Times New Roman" w:cs="Times New Roman"/>
      <w:sz w:val="24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ltekpro.ru/vendors/vyazma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9E0124-6600-477A-9D13-B921F7530E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2</Pages>
  <Words>682</Words>
  <Characters>3889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Зотова Ирина Ярославовна</dc:creator>
  <cp:keywords/>
  <dc:description/>
  <cp:lastModifiedBy>Тихомирова Ольга Александровна</cp:lastModifiedBy>
  <cp:revision>6</cp:revision>
  <dcterms:created xsi:type="dcterms:W3CDTF">2026-05-25T05:08:00Z</dcterms:created>
  <dcterms:modified xsi:type="dcterms:W3CDTF">2026-10-07T04:43:00Z</dcterms:modified>
</cp:coreProperties>
</file>