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DCD" w:rsidRPr="00AA6B87" w:rsidRDefault="00AC6DCD" w:rsidP="00AA6B87">
      <w:pPr>
        <w:jc w:val="both"/>
        <w:rPr>
          <w:rFonts w:hAnsi="Times New Roman"/>
          <w:sz w:val="24"/>
          <w:szCs w:val="24"/>
        </w:rPr>
      </w:pPr>
    </w:p>
    <w:p w:rsidR="00AC6DCD" w:rsidRPr="00AA6B87" w:rsidRDefault="00AC6DCD" w:rsidP="00AA6B87">
      <w:pPr>
        <w:jc w:val="center"/>
        <w:rPr>
          <w:rFonts w:hAnsi="Times New Roman"/>
          <w:sz w:val="24"/>
          <w:szCs w:val="24"/>
        </w:rPr>
      </w:pPr>
      <w:r w:rsidRPr="00AA6B87">
        <w:rPr>
          <w:rFonts w:hAnsi="Times New Roman"/>
          <w:sz w:val="24"/>
          <w:szCs w:val="24"/>
        </w:rPr>
        <w:t>ДОГОВОР №</w:t>
      </w:r>
      <w:r w:rsidR="00566793" w:rsidRPr="00AA6B87">
        <w:rPr>
          <w:rFonts w:hAnsi="Times New Roman"/>
          <w:sz w:val="24"/>
          <w:szCs w:val="24"/>
        </w:rPr>
        <w:t>_____</w:t>
      </w:r>
    </w:p>
    <w:p w:rsidR="00AC6DCD" w:rsidRPr="00AA6B87" w:rsidRDefault="00AC6DCD" w:rsidP="00AA6B87">
      <w:pPr>
        <w:jc w:val="center"/>
        <w:rPr>
          <w:rFonts w:hAnsi="Times New Roman"/>
          <w:sz w:val="24"/>
          <w:szCs w:val="24"/>
        </w:rPr>
      </w:pPr>
      <w:r w:rsidRPr="00AA6B87">
        <w:rPr>
          <w:rFonts w:hAnsi="Times New Roman"/>
          <w:sz w:val="24"/>
          <w:szCs w:val="24"/>
        </w:rPr>
        <w:t>на оказание платных услуг</w:t>
      </w:r>
    </w:p>
    <w:p w:rsidR="00AC6DCD" w:rsidRPr="00AA6B87" w:rsidRDefault="00AC6DCD" w:rsidP="00AA6B87">
      <w:pPr>
        <w:jc w:val="center"/>
        <w:rPr>
          <w:rFonts w:hAnsi="Times New Roman"/>
          <w:sz w:val="24"/>
          <w:szCs w:val="24"/>
        </w:rPr>
      </w:pPr>
      <w:r w:rsidRPr="00AA6B87">
        <w:rPr>
          <w:rFonts w:hAnsi="Times New Roman"/>
          <w:sz w:val="24"/>
          <w:szCs w:val="24"/>
        </w:rPr>
        <w:t>(предрейсовый и послерейсовый медицинский осмотр</w:t>
      </w:r>
    </w:p>
    <w:p w:rsidR="00AC6DCD" w:rsidRPr="00AA6B87" w:rsidRDefault="00AC6DCD" w:rsidP="00AA6B87">
      <w:pPr>
        <w:jc w:val="center"/>
        <w:rPr>
          <w:rFonts w:hAnsi="Times New Roman"/>
          <w:sz w:val="24"/>
          <w:szCs w:val="24"/>
        </w:rPr>
      </w:pPr>
      <w:r w:rsidRPr="00AA6B87">
        <w:rPr>
          <w:rFonts w:hAnsi="Times New Roman"/>
          <w:sz w:val="24"/>
          <w:szCs w:val="24"/>
        </w:rPr>
        <w:t>водителей транспортных средств)</w:t>
      </w:r>
    </w:p>
    <w:p w:rsidR="00AC6DCD" w:rsidRPr="00AA6B87" w:rsidRDefault="00AC6DCD" w:rsidP="00AA6B87">
      <w:pPr>
        <w:jc w:val="both"/>
        <w:rPr>
          <w:rFonts w:hAnsi="Times New Roman"/>
          <w:sz w:val="24"/>
          <w:szCs w:val="24"/>
        </w:rPr>
      </w:pPr>
    </w:p>
    <w:p w:rsidR="00AC6DCD" w:rsidRPr="00AA6B87" w:rsidRDefault="00AC6DCD" w:rsidP="00AA6B87">
      <w:pPr>
        <w:jc w:val="both"/>
        <w:rPr>
          <w:rFonts w:hAnsi="Times New Roman"/>
          <w:sz w:val="24"/>
          <w:szCs w:val="24"/>
        </w:rPr>
      </w:pPr>
      <w:r w:rsidRPr="00AA6B87">
        <w:rPr>
          <w:rFonts w:hAnsi="Times New Roman"/>
          <w:spacing w:val="3"/>
          <w:sz w:val="24"/>
          <w:szCs w:val="24"/>
        </w:rPr>
        <w:t xml:space="preserve">г. Липецк     </w:t>
      </w:r>
      <w:r w:rsidR="0060597F" w:rsidRPr="00AA6B87">
        <w:rPr>
          <w:rFonts w:hAnsi="Times New Roman"/>
          <w:sz w:val="24"/>
          <w:szCs w:val="24"/>
        </w:rPr>
        <w:t xml:space="preserve">                 </w:t>
      </w:r>
      <w:r w:rsidR="002D7A7C" w:rsidRPr="00AA6B87">
        <w:rPr>
          <w:rFonts w:hAnsi="Times New Roman"/>
          <w:sz w:val="24"/>
          <w:szCs w:val="24"/>
        </w:rPr>
        <w:t xml:space="preserve">             </w:t>
      </w:r>
      <w:r w:rsidR="00566793" w:rsidRPr="00AA6B87">
        <w:rPr>
          <w:rFonts w:hAnsi="Times New Roman"/>
          <w:sz w:val="24"/>
          <w:szCs w:val="24"/>
        </w:rPr>
        <w:t xml:space="preserve"> </w:t>
      </w:r>
      <w:r w:rsidRPr="00AA6B87">
        <w:rPr>
          <w:rFonts w:hAnsi="Times New Roman"/>
          <w:sz w:val="24"/>
          <w:szCs w:val="24"/>
        </w:rPr>
        <w:t xml:space="preserve"> «____»</w:t>
      </w:r>
      <w:r w:rsidR="00566793" w:rsidRPr="00AA6B87">
        <w:rPr>
          <w:rFonts w:hAnsi="Times New Roman"/>
          <w:sz w:val="24"/>
          <w:szCs w:val="24"/>
        </w:rPr>
        <w:t xml:space="preserve"> </w:t>
      </w:r>
      <w:r w:rsidRPr="00AA6B87">
        <w:rPr>
          <w:rFonts w:hAnsi="Times New Roman"/>
          <w:sz w:val="24"/>
          <w:szCs w:val="24"/>
        </w:rPr>
        <w:t xml:space="preserve"> _____</w:t>
      </w:r>
      <w:r w:rsidR="00D763AB" w:rsidRPr="00AA6B87">
        <w:rPr>
          <w:rFonts w:hAnsi="Times New Roman"/>
          <w:sz w:val="24"/>
          <w:szCs w:val="24"/>
        </w:rPr>
        <w:t>___</w:t>
      </w:r>
      <w:r w:rsidR="00FC73D0" w:rsidRPr="00AA6B87">
        <w:rPr>
          <w:rFonts w:hAnsi="Times New Roman"/>
          <w:sz w:val="24"/>
          <w:szCs w:val="24"/>
        </w:rPr>
        <w:t>__</w:t>
      </w:r>
      <w:r w:rsidR="008E02AA" w:rsidRPr="00AA6B87">
        <w:rPr>
          <w:rFonts w:hAnsi="Times New Roman"/>
          <w:sz w:val="24"/>
          <w:szCs w:val="24"/>
        </w:rPr>
        <w:t>20_</w:t>
      </w:r>
      <w:r w:rsidR="002F7324" w:rsidRPr="00AA6B87">
        <w:rPr>
          <w:rFonts w:hAnsi="Times New Roman"/>
          <w:sz w:val="24"/>
          <w:szCs w:val="24"/>
        </w:rPr>
        <w:t>_</w:t>
      </w:r>
      <w:r w:rsidRPr="00AA6B87">
        <w:rPr>
          <w:rFonts w:hAnsi="Times New Roman"/>
          <w:sz w:val="24"/>
          <w:szCs w:val="24"/>
        </w:rPr>
        <w:t xml:space="preserve">г.            </w:t>
      </w:r>
      <w:r w:rsidRPr="00AA6B87">
        <w:rPr>
          <w:rFonts w:hAnsi="Times New Roman"/>
          <w:sz w:val="24"/>
          <w:szCs w:val="24"/>
        </w:rPr>
        <w:tab/>
        <w:t xml:space="preserve">        </w:t>
      </w:r>
      <w:r w:rsidRPr="00AA6B87">
        <w:rPr>
          <w:rFonts w:hAnsi="Times New Roman"/>
          <w:sz w:val="24"/>
          <w:szCs w:val="24"/>
        </w:rPr>
        <w:tab/>
      </w:r>
      <w:r w:rsidRPr="00AA6B87">
        <w:rPr>
          <w:rFonts w:hAnsi="Times New Roman"/>
          <w:sz w:val="24"/>
          <w:szCs w:val="24"/>
        </w:rPr>
        <w:tab/>
        <w:t xml:space="preserve">                            </w:t>
      </w:r>
    </w:p>
    <w:p w:rsidR="00C07D48" w:rsidRPr="00AA6B87" w:rsidRDefault="00AC6DCD" w:rsidP="00AA6B87">
      <w:pPr>
        <w:jc w:val="both"/>
        <w:rPr>
          <w:rFonts w:hAnsi="Times New Roman"/>
          <w:sz w:val="24"/>
          <w:szCs w:val="24"/>
        </w:rPr>
      </w:pPr>
      <w:r w:rsidRPr="00AA6B87">
        <w:rPr>
          <w:rFonts w:hAnsi="Times New Roman"/>
          <w:sz w:val="24"/>
          <w:szCs w:val="24"/>
        </w:rPr>
        <w:t xml:space="preserve"> </w:t>
      </w:r>
    </w:p>
    <w:p w:rsidR="00AC6DCD" w:rsidRPr="00AA6B87" w:rsidRDefault="004B121D" w:rsidP="00AA6B87">
      <w:pPr>
        <w:jc w:val="both"/>
        <w:rPr>
          <w:rFonts w:hAnsi="Times New Roman"/>
          <w:sz w:val="24"/>
          <w:szCs w:val="24"/>
        </w:rPr>
      </w:pPr>
      <w:r w:rsidRPr="00AA6B87">
        <w:rPr>
          <w:rFonts w:hAnsi="Times New Roman"/>
          <w:kern w:val="0"/>
          <w:sz w:val="24"/>
          <w:szCs w:val="24"/>
          <w:lang w:bidi="ar-SA"/>
        </w:rPr>
        <w:t xml:space="preserve">Управление Федеральной службы по надзору в сфере связи, информационных технологий и массовых коммуникаций по Липецкой области, именуемое в дальнейшем «Заказчик», в лице руководителя </w:t>
      </w:r>
      <w:r w:rsidR="004F27AF">
        <w:rPr>
          <w:rFonts w:hAnsi="Times New Roman"/>
          <w:kern w:val="0"/>
          <w:sz w:val="24"/>
          <w:szCs w:val="24"/>
          <w:lang w:bidi="ar-SA"/>
        </w:rPr>
        <w:t>Моисеевой Анны Сергеевны</w:t>
      </w:r>
      <w:r w:rsidRPr="00AA6B87">
        <w:rPr>
          <w:rFonts w:hAnsi="Times New Roman"/>
          <w:kern w:val="0"/>
          <w:sz w:val="24"/>
          <w:szCs w:val="24"/>
          <w:lang w:bidi="ar-SA"/>
        </w:rPr>
        <w:t xml:space="preserve">, действующего на основании Положения, с одной стороны, и </w:t>
      </w:r>
      <w:r w:rsidR="00C51244">
        <w:rPr>
          <w:rFonts w:hAnsi="Times New Roman"/>
          <w:kern w:val="0"/>
          <w:sz w:val="24"/>
          <w:szCs w:val="24"/>
          <w:lang w:bidi="ar-SA"/>
        </w:rPr>
        <w:t>______________________________________________</w:t>
      </w:r>
      <w:r w:rsidRPr="00AA6B87">
        <w:rPr>
          <w:rFonts w:hAnsi="Times New Roman"/>
          <w:kern w:val="0"/>
          <w:sz w:val="24"/>
          <w:szCs w:val="24"/>
          <w:lang w:bidi="ar-SA"/>
        </w:rPr>
        <w:t xml:space="preserve">, </w:t>
      </w:r>
      <w:r w:rsidR="00AC6DCD" w:rsidRPr="00AA6B87">
        <w:rPr>
          <w:rFonts w:hAnsi="Times New Roman"/>
          <w:sz w:val="24"/>
          <w:szCs w:val="24"/>
        </w:rPr>
        <w:t xml:space="preserve"> с другой стороны, вместе именуемые Стороны, заключили настоящий Договор о нижеследующем:</w:t>
      </w:r>
    </w:p>
    <w:p w:rsidR="00AC6DCD" w:rsidRPr="00AA6B87" w:rsidRDefault="00AC6DCD" w:rsidP="00AA6B87">
      <w:pPr>
        <w:jc w:val="both"/>
        <w:rPr>
          <w:rFonts w:hAnsi="Times New Roman"/>
          <w:sz w:val="24"/>
          <w:szCs w:val="24"/>
        </w:rPr>
      </w:pPr>
    </w:p>
    <w:p w:rsidR="00AC6DCD" w:rsidRPr="00AA6B87" w:rsidRDefault="00AC6DCD" w:rsidP="00AA6B87">
      <w:pPr>
        <w:jc w:val="center"/>
        <w:rPr>
          <w:rFonts w:hAnsi="Times New Roman"/>
          <w:b/>
          <w:sz w:val="24"/>
          <w:szCs w:val="24"/>
        </w:rPr>
      </w:pPr>
      <w:r w:rsidRPr="00AA6B87">
        <w:rPr>
          <w:rFonts w:hAnsi="Times New Roman"/>
          <w:b/>
          <w:spacing w:val="4"/>
          <w:sz w:val="24"/>
          <w:szCs w:val="24"/>
        </w:rPr>
        <w:t>1. Предмет договора</w:t>
      </w:r>
    </w:p>
    <w:p w:rsidR="00AC6DCD" w:rsidRPr="00AA6B87" w:rsidRDefault="00AC6DCD" w:rsidP="00AA6B87">
      <w:pPr>
        <w:jc w:val="center"/>
        <w:rPr>
          <w:rFonts w:hAnsi="Times New Roman"/>
          <w:b/>
          <w:spacing w:val="4"/>
          <w:sz w:val="24"/>
          <w:szCs w:val="24"/>
        </w:rPr>
      </w:pPr>
    </w:p>
    <w:p w:rsidR="00AC6DCD" w:rsidRPr="00AA6B87" w:rsidRDefault="00AC6DCD" w:rsidP="00AA6B87">
      <w:pPr>
        <w:jc w:val="both"/>
        <w:rPr>
          <w:rFonts w:hAnsi="Times New Roman"/>
          <w:sz w:val="24"/>
          <w:szCs w:val="24"/>
        </w:rPr>
      </w:pPr>
      <w:r w:rsidRPr="00AA6B87">
        <w:rPr>
          <w:rFonts w:hAnsi="Times New Roman"/>
          <w:spacing w:val="1"/>
          <w:sz w:val="24"/>
          <w:szCs w:val="24"/>
        </w:rPr>
        <w:t>1.1. По настоящему договору Исполнитель обязуется оказывать услуги по проведению предрейсовых и послерейсовых медицинских осмотров водителей транспортных средств (далее медицинские осмотры), являющихся работниками Заказчика, согласно предоставленного Заказчиком списка (Приложение №1 к настоящему договору), а Заказчик обязуется оплатить данные услуги.</w:t>
      </w:r>
    </w:p>
    <w:p w:rsidR="00AC6DCD" w:rsidRPr="00AA6B87" w:rsidRDefault="00AC6DCD" w:rsidP="00AA6B87">
      <w:pPr>
        <w:jc w:val="both"/>
        <w:rPr>
          <w:rFonts w:hAnsi="Times New Roman"/>
          <w:sz w:val="24"/>
          <w:szCs w:val="24"/>
        </w:rPr>
      </w:pPr>
      <w:r w:rsidRPr="00AA6B87">
        <w:rPr>
          <w:rFonts w:hAnsi="Times New Roman"/>
          <w:spacing w:val="1"/>
          <w:sz w:val="24"/>
          <w:szCs w:val="24"/>
        </w:rPr>
        <w:t>1.2. Порядок проведения предрейсовых и послерейсовых медицинских осмотров, а также помещение, в котором проводятся осмотры, должны соответствовать требованиям приказа Министерства здравоохранения РФ от 15 декабря 2014 г. N 835н "Об утверждении Порядка проведения предсменных, предрейсовых и послесменных, послерейсовых медицинских осмотров", Методических рекомендаций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и Минтрансом РФ 29 января 2002 г.</w:t>
      </w:r>
    </w:p>
    <w:p w:rsidR="00AC6DCD" w:rsidRPr="00AA6B87" w:rsidRDefault="00AC6DCD" w:rsidP="00AA6B87">
      <w:pPr>
        <w:jc w:val="both"/>
        <w:rPr>
          <w:rFonts w:hAnsi="Times New Roman"/>
          <w:sz w:val="24"/>
          <w:szCs w:val="24"/>
        </w:rPr>
      </w:pPr>
      <w:r w:rsidRPr="00AA6B87">
        <w:rPr>
          <w:rFonts w:hAnsi="Times New Roman"/>
          <w:spacing w:val="1"/>
          <w:sz w:val="24"/>
          <w:szCs w:val="24"/>
        </w:rPr>
        <w:t xml:space="preserve">1.3. Медицинские осмотры проводятся Исполнителем на территории Исполнителя по адресу:  </w:t>
      </w:r>
      <w:r w:rsidR="00293E31">
        <w:rPr>
          <w:rFonts w:hAnsi="Times New Roman"/>
          <w:spacing w:val="1"/>
          <w:sz w:val="24"/>
          <w:szCs w:val="24"/>
        </w:rPr>
        <w:t>_______________________________</w:t>
      </w:r>
      <w:r w:rsidRPr="00AA6B87">
        <w:rPr>
          <w:rFonts w:hAnsi="Times New Roman"/>
          <w:spacing w:val="1"/>
          <w:sz w:val="24"/>
          <w:szCs w:val="24"/>
        </w:rPr>
        <w:t>, в момент обращения.</w:t>
      </w:r>
    </w:p>
    <w:p w:rsidR="00AC6DCD" w:rsidRPr="00AA6B87" w:rsidRDefault="00AC6DCD" w:rsidP="00AA6B87">
      <w:pPr>
        <w:jc w:val="both"/>
        <w:rPr>
          <w:rFonts w:hAnsi="Times New Roman"/>
          <w:spacing w:val="1"/>
          <w:sz w:val="24"/>
          <w:szCs w:val="24"/>
        </w:rPr>
      </w:pPr>
      <w:r w:rsidRPr="00AA6B87">
        <w:rPr>
          <w:rFonts w:hAnsi="Times New Roman"/>
          <w:spacing w:val="1"/>
          <w:sz w:val="24"/>
          <w:szCs w:val="24"/>
        </w:rPr>
        <w:t>1.4. Срок оказания услуг:</w:t>
      </w:r>
      <w:r w:rsidR="00D763AB" w:rsidRPr="00AA6B87">
        <w:rPr>
          <w:rFonts w:hAnsi="Times New Roman"/>
          <w:spacing w:val="1"/>
          <w:sz w:val="24"/>
          <w:szCs w:val="24"/>
        </w:rPr>
        <w:t xml:space="preserve"> </w:t>
      </w:r>
      <w:r w:rsidR="009234A5" w:rsidRPr="00AA6B87">
        <w:rPr>
          <w:rFonts w:hAnsi="Times New Roman"/>
          <w:spacing w:val="1"/>
          <w:sz w:val="24"/>
          <w:szCs w:val="24"/>
        </w:rPr>
        <w:t>с</w:t>
      </w:r>
      <w:r w:rsidR="00942A67">
        <w:rPr>
          <w:rFonts w:hAnsi="Times New Roman"/>
          <w:spacing w:val="1"/>
          <w:sz w:val="24"/>
          <w:szCs w:val="24"/>
        </w:rPr>
        <w:t xml:space="preserve"> 26.10</w:t>
      </w:r>
      <w:r w:rsidR="004F27AF">
        <w:rPr>
          <w:rFonts w:hAnsi="Times New Roman"/>
          <w:spacing w:val="1"/>
          <w:sz w:val="24"/>
          <w:szCs w:val="24"/>
        </w:rPr>
        <w:t>.2026</w:t>
      </w:r>
      <w:r w:rsidR="00447771" w:rsidRPr="00AA6B87">
        <w:rPr>
          <w:rFonts w:hAnsi="Times New Roman"/>
          <w:spacing w:val="1"/>
          <w:sz w:val="24"/>
          <w:szCs w:val="24"/>
        </w:rPr>
        <w:t>г. по 31.12</w:t>
      </w:r>
      <w:r w:rsidR="004F27AF">
        <w:rPr>
          <w:rFonts w:hAnsi="Times New Roman"/>
          <w:spacing w:val="1"/>
          <w:sz w:val="24"/>
          <w:szCs w:val="24"/>
        </w:rPr>
        <w:t>.2026</w:t>
      </w:r>
      <w:r w:rsidR="009234A5" w:rsidRPr="00AA6B87">
        <w:rPr>
          <w:rFonts w:hAnsi="Times New Roman"/>
          <w:spacing w:val="1"/>
          <w:sz w:val="24"/>
          <w:szCs w:val="24"/>
        </w:rPr>
        <w:t>г.</w:t>
      </w:r>
      <w:r w:rsidR="004F27AF">
        <w:rPr>
          <w:rFonts w:hAnsi="Times New Roman"/>
          <w:spacing w:val="1"/>
          <w:sz w:val="24"/>
          <w:szCs w:val="24"/>
        </w:rPr>
        <w:t xml:space="preserve"> и в части оплаты по 31.01.2027</w:t>
      </w:r>
      <w:r w:rsidR="00447771" w:rsidRPr="00AA6B87">
        <w:rPr>
          <w:rFonts w:hAnsi="Times New Roman"/>
          <w:spacing w:val="1"/>
          <w:sz w:val="24"/>
          <w:szCs w:val="24"/>
        </w:rPr>
        <w:t xml:space="preserve"> г.</w:t>
      </w:r>
      <w:r w:rsidR="009234A5" w:rsidRPr="00AA6B87">
        <w:rPr>
          <w:rFonts w:hAnsi="Times New Roman"/>
          <w:spacing w:val="1"/>
          <w:sz w:val="24"/>
          <w:szCs w:val="24"/>
        </w:rPr>
        <w:t xml:space="preserve"> </w:t>
      </w:r>
    </w:p>
    <w:p w:rsidR="00356883" w:rsidRPr="00AA6B87" w:rsidRDefault="00356883" w:rsidP="00AA6B87">
      <w:pPr>
        <w:jc w:val="both"/>
        <w:rPr>
          <w:rFonts w:hAnsi="Times New Roman"/>
          <w:spacing w:val="1"/>
          <w:sz w:val="24"/>
          <w:szCs w:val="24"/>
        </w:rPr>
      </w:pPr>
      <w:r w:rsidRPr="00AA6B87">
        <w:rPr>
          <w:rFonts w:hAnsi="Times New Roman"/>
          <w:spacing w:val="1"/>
          <w:sz w:val="24"/>
          <w:szCs w:val="24"/>
        </w:rPr>
        <w:t xml:space="preserve">1.5. ИКЗ </w:t>
      </w:r>
      <w:r w:rsidR="00451669" w:rsidRPr="00451669">
        <w:rPr>
          <w:rFonts w:hAnsi="Times New Roman"/>
          <w:spacing w:val="1"/>
          <w:sz w:val="24"/>
          <w:szCs w:val="24"/>
        </w:rPr>
        <w:t>26148250387644825010010</w:t>
      </w:r>
      <w:r w:rsidR="00942A67">
        <w:rPr>
          <w:rFonts w:hAnsi="Times New Roman"/>
          <w:spacing w:val="1"/>
          <w:sz w:val="24"/>
          <w:szCs w:val="24"/>
        </w:rPr>
        <w:t>003044</w:t>
      </w:r>
      <w:r w:rsidR="00451669">
        <w:rPr>
          <w:rFonts w:hAnsi="Times New Roman"/>
          <w:spacing w:val="1"/>
          <w:sz w:val="24"/>
          <w:szCs w:val="24"/>
        </w:rPr>
        <w:t>0000244</w:t>
      </w:r>
    </w:p>
    <w:p w:rsidR="00356883" w:rsidRPr="00AA6B87" w:rsidRDefault="00356883" w:rsidP="00AA6B87">
      <w:pPr>
        <w:jc w:val="both"/>
        <w:rPr>
          <w:rFonts w:hAnsi="Times New Roman"/>
          <w:sz w:val="24"/>
          <w:szCs w:val="24"/>
        </w:rPr>
      </w:pPr>
      <w:r w:rsidRPr="00AA6B87">
        <w:rPr>
          <w:rFonts w:hAnsi="Times New Roman"/>
          <w:spacing w:val="1"/>
          <w:sz w:val="24"/>
          <w:szCs w:val="24"/>
        </w:rPr>
        <w:t xml:space="preserve">1.6. Источник финансирование: федеральный бюджет. </w:t>
      </w:r>
    </w:p>
    <w:p w:rsidR="00AC6DCD" w:rsidRPr="00AA6B87" w:rsidRDefault="00AC6DCD" w:rsidP="00AA6B87">
      <w:pPr>
        <w:jc w:val="both"/>
        <w:rPr>
          <w:rFonts w:hAnsi="Times New Roman"/>
          <w:spacing w:val="4"/>
          <w:sz w:val="24"/>
          <w:szCs w:val="24"/>
        </w:rPr>
      </w:pPr>
    </w:p>
    <w:p w:rsidR="00AC6DCD" w:rsidRPr="00AA6B87" w:rsidRDefault="00AC6DCD" w:rsidP="00AA6B87">
      <w:pPr>
        <w:jc w:val="both"/>
        <w:rPr>
          <w:rFonts w:hAnsi="Times New Roman"/>
          <w:spacing w:val="-5"/>
          <w:sz w:val="24"/>
          <w:szCs w:val="24"/>
        </w:rPr>
      </w:pPr>
    </w:p>
    <w:p w:rsidR="00AC6DCD" w:rsidRPr="00AA6B87" w:rsidRDefault="00AC6DCD" w:rsidP="00AA6B87">
      <w:pPr>
        <w:jc w:val="center"/>
        <w:rPr>
          <w:rFonts w:hAnsi="Times New Roman"/>
          <w:b/>
          <w:sz w:val="24"/>
          <w:szCs w:val="24"/>
        </w:rPr>
      </w:pPr>
      <w:r w:rsidRPr="00AA6B87">
        <w:rPr>
          <w:rFonts w:hAnsi="Times New Roman"/>
          <w:b/>
          <w:spacing w:val="7"/>
          <w:sz w:val="24"/>
          <w:szCs w:val="24"/>
        </w:rPr>
        <w:t>2. Цена договора и порядок расчетов</w:t>
      </w:r>
    </w:p>
    <w:p w:rsidR="00AC6DCD" w:rsidRPr="00AA6B87" w:rsidRDefault="00AC6DCD" w:rsidP="00AA6B87">
      <w:pPr>
        <w:jc w:val="both"/>
        <w:rPr>
          <w:rFonts w:hAnsi="Times New Roman"/>
          <w:spacing w:val="7"/>
          <w:sz w:val="24"/>
          <w:szCs w:val="24"/>
        </w:rPr>
      </w:pPr>
    </w:p>
    <w:p w:rsidR="007F6B24" w:rsidRPr="00AA6B87" w:rsidRDefault="00AC6DCD" w:rsidP="00AA6B87">
      <w:pPr>
        <w:jc w:val="both"/>
        <w:rPr>
          <w:rFonts w:hAnsi="Times New Roman"/>
          <w:spacing w:val="-1"/>
          <w:sz w:val="24"/>
          <w:szCs w:val="24"/>
        </w:rPr>
      </w:pPr>
      <w:r w:rsidRPr="00AA6B87">
        <w:rPr>
          <w:rFonts w:hAnsi="Times New Roman"/>
          <w:spacing w:val="4"/>
          <w:sz w:val="24"/>
          <w:szCs w:val="24"/>
        </w:rPr>
        <w:t xml:space="preserve">2.1. Стоимость </w:t>
      </w:r>
      <w:r w:rsidR="00447771" w:rsidRPr="00AA6B87">
        <w:rPr>
          <w:rFonts w:hAnsi="Times New Roman"/>
          <w:spacing w:val="4"/>
          <w:sz w:val="24"/>
          <w:szCs w:val="24"/>
        </w:rPr>
        <w:t xml:space="preserve">одной </w:t>
      </w:r>
      <w:r w:rsidRPr="00AA6B87">
        <w:rPr>
          <w:rFonts w:hAnsi="Times New Roman"/>
          <w:spacing w:val="4"/>
          <w:sz w:val="24"/>
          <w:szCs w:val="24"/>
        </w:rPr>
        <w:t>услуг</w:t>
      </w:r>
      <w:r w:rsidR="00447771" w:rsidRPr="00AA6B87">
        <w:rPr>
          <w:rFonts w:hAnsi="Times New Roman"/>
          <w:spacing w:val="4"/>
          <w:sz w:val="24"/>
          <w:szCs w:val="24"/>
        </w:rPr>
        <w:t>и</w:t>
      </w:r>
      <w:r w:rsidRPr="00AA6B87">
        <w:rPr>
          <w:rFonts w:hAnsi="Times New Roman"/>
          <w:spacing w:val="4"/>
          <w:sz w:val="24"/>
          <w:szCs w:val="24"/>
        </w:rPr>
        <w:t xml:space="preserve">, оказываемых по настоящему договору, составляет </w:t>
      </w:r>
      <w:r w:rsidR="000C1938">
        <w:rPr>
          <w:rFonts w:hAnsi="Times New Roman"/>
          <w:spacing w:val="1"/>
          <w:sz w:val="24"/>
          <w:szCs w:val="24"/>
        </w:rPr>
        <w:t>8</w:t>
      </w:r>
      <w:r w:rsidR="002D7A7C" w:rsidRPr="00AA6B87">
        <w:rPr>
          <w:rFonts w:hAnsi="Times New Roman"/>
          <w:spacing w:val="1"/>
          <w:sz w:val="24"/>
          <w:szCs w:val="24"/>
        </w:rPr>
        <w:t>0</w:t>
      </w:r>
      <w:r w:rsidRPr="00AA6B87">
        <w:rPr>
          <w:rFonts w:hAnsi="Times New Roman"/>
          <w:spacing w:val="1"/>
          <w:sz w:val="24"/>
          <w:szCs w:val="24"/>
        </w:rPr>
        <w:t>,00 (</w:t>
      </w:r>
      <w:r w:rsidR="000C1938">
        <w:rPr>
          <w:rFonts w:hAnsi="Times New Roman"/>
          <w:spacing w:val="1"/>
          <w:sz w:val="24"/>
          <w:szCs w:val="24"/>
        </w:rPr>
        <w:t>восе</w:t>
      </w:r>
      <w:r w:rsidR="004B121D" w:rsidRPr="00AA6B87">
        <w:rPr>
          <w:rFonts w:hAnsi="Times New Roman"/>
          <w:spacing w:val="1"/>
          <w:sz w:val="24"/>
          <w:szCs w:val="24"/>
        </w:rPr>
        <w:t>мьдесят</w:t>
      </w:r>
      <w:r w:rsidR="00356883" w:rsidRPr="00AA6B87">
        <w:rPr>
          <w:rFonts w:hAnsi="Times New Roman"/>
          <w:spacing w:val="1"/>
          <w:sz w:val="24"/>
          <w:szCs w:val="24"/>
        </w:rPr>
        <w:t>) рублей</w:t>
      </w:r>
      <w:r w:rsidRPr="00AA6B87">
        <w:rPr>
          <w:rFonts w:hAnsi="Times New Roman"/>
          <w:spacing w:val="1"/>
          <w:sz w:val="24"/>
          <w:szCs w:val="24"/>
        </w:rPr>
        <w:t xml:space="preserve"> за один предрейсо</w:t>
      </w:r>
      <w:r w:rsidRPr="00AA6B87">
        <w:rPr>
          <w:rFonts w:hAnsi="Times New Roman"/>
          <w:spacing w:val="-1"/>
          <w:sz w:val="24"/>
          <w:szCs w:val="24"/>
        </w:rPr>
        <w:t xml:space="preserve">вый медицинский осмотр и </w:t>
      </w:r>
      <w:r w:rsidR="000C1938">
        <w:rPr>
          <w:rFonts w:hAnsi="Times New Roman"/>
          <w:spacing w:val="1"/>
          <w:sz w:val="24"/>
          <w:szCs w:val="24"/>
        </w:rPr>
        <w:t>8</w:t>
      </w:r>
      <w:r w:rsidR="002D7A7C" w:rsidRPr="00AA6B87">
        <w:rPr>
          <w:rFonts w:hAnsi="Times New Roman"/>
          <w:spacing w:val="1"/>
          <w:sz w:val="24"/>
          <w:szCs w:val="24"/>
        </w:rPr>
        <w:t>0</w:t>
      </w:r>
      <w:r w:rsidRPr="00AA6B87">
        <w:rPr>
          <w:rFonts w:hAnsi="Times New Roman"/>
          <w:spacing w:val="1"/>
          <w:sz w:val="24"/>
          <w:szCs w:val="24"/>
        </w:rPr>
        <w:t>,00 (</w:t>
      </w:r>
      <w:r w:rsidR="000C1938">
        <w:rPr>
          <w:rFonts w:hAnsi="Times New Roman"/>
          <w:spacing w:val="1"/>
          <w:sz w:val="24"/>
          <w:szCs w:val="24"/>
        </w:rPr>
        <w:t>вос</w:t>
      </w:r>
      <w:r w:rsidR="004B121D" w:rsidRPr="00AA6B87">
        <w:rPr>
          <w:rFonts w:hAnsi="Times New Roman"/>
          <w:spacing w:val="1"/>
          <w:sz w:val="24"/>
          <w:szCs w:val="24"/>
        </w:rPr>
        <w:t>емьдесят</w:t>
      </w:r>
      <w:r w:rsidR="00356883" w:rsidRPr="00AA6B87">
        <w:rPr>
          <w:rFonts w:hAnsi="Times New Roman"/>
          <w:spacing w:val="1"/>
          <w:sz w:val="24"/>
          <w:szCs w:val="24"/>
        </w:rPr>
        <w:t xml:space="preserve">) рублей </w:t>
      </w:r>
      <w:r w:rsidRPr="00AA6B87">
        <w:rPr>
          <w:rFonts w:hAnsi="Times New Roman"/>
          <w:spacing w:val="1"/>
          <w:sz w:val="24"/>
          <w:szCs w:val="24"/>
        </w:rPr>
        <w:t xml:space="preserve">за один послерейсовый </w:t>
      </w:r>
      <w:r w:rsidRPr="00AA6B87">
        <w:rPr>
          <w:rFonts w:hAnsi="Times New Roman"/>
          <w:spacing w:val="-1"/>
          <w:sz w:val="24"/>
          <w:szCs w:val="24"/>
        </w:rPr>
        <w:t>медицинский осмотр согласно утвержденному Исполнителем прейскуранту цен.</w:t>
      </w:r>
      <w:r w:rsidR="009234A5" w:rsidRPr="00AA6B87">
        <w:rPr>
          <w:rFonts w:hAnsi="Times New Roman"/>
          <w:spacing w:val="-1"/>
          <w:sz w:val="24"/>
          <w:szCs w:val="24"/>
        </w:rPr>
        <w:t xml:space="preserve"> </w:t>
      </w:r>
      <w:r w:rsidR="007F6B24" w:rsidRPr="00AA6B87">
        <w:rPr>
          <w:rFonts w:hAnsi="Times New Roman"/>
          <w:spacing w:val="-1"/>
          <w:sz w:val="24"/>
          <w:szCs w:val="24"/>
        </w:rPr>
        <w:t xml:space="preserve">Сумма договора составляет </w:t>
      </w:r>
      <w:r w:rsidR="00942A67">
        <w:rPr>
          <w:rFonts w:hAnsi="Times New Roman"/>
          <w:spacing w:val="-1"/>
          <w:sz w:val="24"/>
          <w:szCs w:val="24"/>
        </w:rPr>
        <w:t>8160</w:t>
      </w:r>
      <w:r w:rsidR="007D63AF" w:rsidRPr="00AA6B87">
        <w:rPr>
          <w:rFonts w:hAnsi="Times New Roman"/>
          <w:spacing w:val="-1"/>
          <w:sz w:val="24"/>
          <w:szCs w:val="24"/>
        </w:rPr>
        <w:t xml:space="preserve"> </w:t>
      </w:r>
      <w:r w:rsidR="00566793" w:rsidRPr="00AA6B87">
        <w:rPr>
          <w:rFonts w:hAnsi="Times New Roman"/>
          <w:spacing w:val="-1"/>
          <w:sz w:val="24"/>
          <w:szCs w:val="24"/>
        </w:rPr>
        <w:t>(</w:t>
      </w:r>
      <w:r w:rsidR="00942A67">
        <w:rPr>
          <w:rFonts w:hAnsi="Times New Roman"/>
          <w:spacing w:val="-1"/>
          <w:sz w:val="24"/>
          <w:szCs w:val="24"/>
        </w:rPr>
        <w:t>Восемь</w:t>
      </w:r>
      <w:r w:rsidR="00F901F5" w:rsidRPr="00AA6B87">
        <w:rPr>
          <w:rFonts w:hAnsi="Times New Roman"/>
          <w:spacing w:val="-1"/>
          <w:sz w:val="24"/>
          <w:szCs w:val="24"/>
        </w:rPr>
        <w:t xml:space="preserve"> тысяч</w:t>
      </w:r>
      <w:r w:rsidR="00942A67">
        <w:rPr>
          <w:rFonts w:hAnsi="Times New Roman"/>
          <w:spacing w:val="-1"/>
          <w:sz w:val="24"/>
          <w:szCs w:val="24"/>
        </w:rPr>
        <w:t>и сто шестьдесят</w:t>
      </w:r>
      <w:r w:rsidR="00566793" w:rsidRPr="00AA6B87">
        <w:rPr>
          <w:rFonts w:hAnsi="Times New Roman"/>
          <w:spacing w:val="-1"/>
          <w:sz w:val="24"/>
          <w:szCs w:val="24"/>
        </w:rPr>
        <w:t>) рублей</w:t>
      </w:r>
      <w:r w:rsidR="00F901F5" w:rsidRPr="00AA6B87">
        <w:rPr>
          <w:rFonts w:hAnsi="Times New Roman"/>
          <w:spacing w:val="-1"/>
          <w:sz w:val="24"/>
          <w:szCs w:val="24"/>
        </w:rPr>
        <w:t xml:space="preserve"> 00 копеек.</w:t>
      </w:r>
      <w:r w:rsidR="00815613" w:rsidRPr="00AA6B87">
        <w:rPr>
          <w:rFonts w:hAnsi="Times New Roman"/>
          <w:sz w:val="24"/>
          <w:szCs w:val="24"/>
          <w:lang w:eastAsia="en-US"/>
        </w:rPr>
        <w:t xml:space="preserve"> Цена Договора является твердой и не подлежит изменению в течение срока действия Договора, за исключением случаев, предусмотренных Договором.</w:t>
      </w:r>
    </w:p>
    <w:p w:rsidR="00447771" w:rsidRPr="00AA6B87" w:rsidRDefault="00AC6DCD" w:rsidP="00AA6B87">
      <w:pPr>
        <w:jc w:val="both"/>
        <w:rPr>
          <w:rFonts w:hAnsi="Times New Roman"/>
          <w:spacing w:val="4"/>
          <w:sz w:val="24"/>
          <w:szCs w:val="24"/>
        </w:rPr>
      </w:pPr>
      <w:r w:rsidRPr="00AA6B87">
        <w:rPr>
          <w:rFonts w:hAnsi="Times New Roman"/>
          <w:spacing w:val="4"/>
          <w:sz w:val="24"/>
          <w:szCs w:val="24"/>
        </w:rPr>
        <w:t xml:space="preserve">2.2. Оплата услуг по настоящему договору производится Заказчиком ежемесячно на основании подписанного Сторонами </w:t>
      </w:r>
      <w:bookmarkStart w:id="0" w:name="__DdeLink__18764_434807109"/>
      <w:r w:rsidRPr="00AA6B87">
        <w:rPr>
          <w:rFonts w:hAnsi="Times New Roman"/>
          <w:spacing w:val="4"/>
          <w:sz w:val="24"/>
          <w:szCs w:val="24"/>
        </w:rPr>
        <w:t>Акта оказанных услуг (выполненных работ)</w:t>
      </w:r>
      <w:bookmarkEnd w:id="0"/>
      <w:r w:rsidR="00CA56D7" w:rsidRPr="00AA6B87">
        <w:rPr>
          <w:rFonts w:hAnsi="Times New Roman"/>
          <w:spacing w:val="4"/>
          <w:sz w:val="24"/>
          <w:szCs w:val="24"/>
        </w:rPr>
        <w:t xml:space="preserve"> за месяц, не позднее </w:t>
      </w:r>
      <w:r w:rsidR="002D7A7C" w:rsidRPr="00AA6B87">
        <w:rPr>
          <w:rFonts w:hAnsi="Times New Roman"/>
          <w:spacing w:val="4"/>
          <w:sz w:val="24"/>
          <w:szCs w:val="24"/>
        </w:rPr>
        <w:t>7</w:t>
      </w:r>
      <w:r w:rsidRPr="00AA6B87">
        <w:rPr>
          <w:rFonts w:hAnsi="Times New Roman"/>
          <w:spacing w:val="4"/>
          <w:sz w:val="24"/>
          <w:szCs w:val="24"/>
        </w:rPr>
        <w:t xml:space="preserve"> </w:t>
      </w:r>
      <w:r w:rsidR="00CA56D7" w:rsidRPr="00AA6B87">
        <w:rPr>
          <w:rFonts w:hAnsi="Times New Roman"/>
          <w:spacing w:val="4"/>
          <w:sz w:val="24"/>
          <w:szCs w:val="24"/>
        </w:rPr>
        <w:t>рабочих</w:t>
      </w:r>
      <w:r w:rsidRPr="00AA6B87">
        <w:rPr>
          <w:rFonts w:hAnsi="Times New Roman"/>
          <w:spacing w:val="4"/>
          <w:sz w:val="24"/>
          <w:szCs w:val="24"/>
        </w:rPr>
        <w:t xml:space="preserve"> дней с момента выставления счета Исполнителем путем перечисления денежных средств на расчетный счет Исполнителя.</w:t>
      </w:r>
      <w:r w:rsidR="00566793" w:rsidRPr="00AA6B87">
        <w:rPr>
          <w:rFonts w:hAnsi="Times New Roman"/>
          <w:spacing w:val="4"/>
          <w:sz w:val="24"/>
          <w:szCs w:val="24"/>
        </w:rPr>
        <w:t xml:space="preserve"> </w:t>
      </w:r>
      <w:r w:rsidR="004B121D" w:rsidRPr="00AA6B87">
        <w:rPr>
          <w:rFonts w:hAnsi="Times New Roman"/>
          <w:spacing w:val="4"/>
          <w:sz w:val="24"/>
          <w:szCs w:val="24"/>
        </w:rPr>
        <w:t>Оплата</w:t>
      </w:r>
      <w:r w:rsidR="004503A5">
        <w:rPr>
          <w:rFonts w:hAnsi="Times New Roman"/>
          <w:spacing w:val="4"/>
          <w:sz w:val="24"/>
          <w:szCs w:val="24"/>
        </w:rPr>
        <w:t xml:space="preserve"> оказанных услуг за декабрь 2026</w:t>
      </w:r>
      <w:r w:rsidR="004B121D" w:rsidRPr="00AA6B87">
        <w:rPr>
          <w:rFonts w:hAnsi="Times New Roman"/>
          <w:spacing w:val="4"/>
          <w:sz w:val="24"/>
          <w:szCs w:val="24"/>
        </w:rPr>
        <w:t xml:space="preserve"> года осуществляется за счет лимито</w:t>
      </w:r>
      <w:r w:rsidR="004503A5">
        <w:rPr>
          <w:rFonts w:hAnsi="Times New Roman"/>
          <w:spacing w:val="4"/>
          <w:sz w:val="24"/>
          <w:szCs w:val="24"/>
        </w:rPr>
        <w:t>в бюджетных ассигнований 2027</w:t>
      </w:r>
      <w:r w:rsidR="004B121D" w:rsidRPr="00AA6B87">
        <w:rPr>
          <w:rFonts w:hAnsi="Times New Roman"/>
          <w:spacing w:val="4"/>
          <w:sz w:val="24"/>
          <w:szCs w:val="24"/>
        </w:rPr>
        <w:t xml:space="preserve"> года в сумме 3</w:t>
      </w:r>
      <w:r w:rsidR="004503A5">
        <w:rPr>
          <w:rFonts w:hAnsi="Times New Roman"/>
          <w:spacing w:val="4"/>
          <w:sz w:val="24"/>
          <w:szCs w:val="24"/>
        </w:rPr>
        <w:t>520</w:t>
      </w:r>
      <w:r w:rsidR="004B121D" w:rsidRPr="00AA6B87">
        <w:rPr>
          <w:rFonts w:hAnsi="Times New Roman"/>
          <w:spacing w:val="4"/>
          <w:sz w:val="24"/>
          <w:szCs w:val="24"/>
        </w:rPr>
        <w:t xml:space="preserve"> (Три тысячи </w:t>
      </w:r>
      <w:r w:rsidR="004503A5">
        <w:rPr>
          <w:rFonts w:hAnsi="Times New Roman"/>
          <w:spacing w:val="4"/>
          <w:sz w:val="24"/>
          <w:szCs w:val="24"/>
        </w:rPr>
        <w:t>пятьсот двадцать</w:t>
      </w:r>
      <w:r w:rsidR="004B121D" w:rsidRPr="00AA6B87">
        <w:rPr>
          <w:rFonts w:hAnsi="Times New Roman"/>
          <w:spacing w:val="4"/>
          <w:sz w:val="24"/>
          <w:szCs w:val="24"/>
        </w:rPr>
        <w:t>) рублей 00 копеек.</w:t>
      </w:r>
    </w:p>
    <w:p w:rsidR="00AC6DCD" w:rsidRPr="00AA6B87" w:rsidRDefault="00AC6DCD" w:rsidP="00AA6B87">
      <w:pPr>
        <w:jc w:val="both"/>
        <w:rPr>
          <w:rFonts w:hAnsi="Times New Roman"/>
          <w:sz w:val="24"/>
          <w:szCs w:val="24"/>
        </w:rPr>
      </w:pPr>
      <w:r w:rsidRPr="00AA6B87">
        <w:rPr>
          <w:rFonts w:hAnsi="Times New Roman"/>
          <w:spacing w:val="4"/>
          <w:sz w:val="24"/>
          <w:szCs w:val="24"/>
        </w:rPr>
        <w:t>2.3. Обязательства Исполнителя по настоящему договору считаются исполненными надлежащим образом после подписания Сторонами Акта оказанных услуг (выполненных работ).</w:t>
      </w:r>
    </w:p>
    <w:p w:rsidR="003D015E" w:rsidRPr="00AA6B87" w:rsidRDefault="00447771" w:rsidP="00AA6B87">
      <w:pPr>
        <w:jc w:val="both"/>
        <w:rPr>
          <w:rFonts w:hAnsi="Times New Roman"/>
          <w:sz w:val="24"/>
          <w:szCs w:val="24"/>
        </w:rPr>
      </w:pPr>
      <w:r w:rsidRPr="00AA6B87">
        <w:rPr>
          <w:rFonts w:hAnsi="Times New Roman"/>
          <w:spacing w:val="4"/>
          <w:sz w:val="24"/>
          <w:szCs w:val="24"/>
        </w:rPr>
        <w:t>2.4</w:t>
      </w:r>
      <w:r w:rsidR="003D015E" w:rsidRPr="00AA6B87">
        <w:rPr>
          <w:rFonts w:hAnsi="Times New Roman"/>
          <w:spacing w:val="4"/>
          <w:sz w:val="24"/>
          <w:szCs w:val="24"/>
        </w:rPr>
        <w:t xml:space="preserve">. </w:t>
      </w:r>
      <w:r w:rsidR="003D015E" w:rsidRPr="00AA6B87">
        <w:rPr>
          <w:rFonts w:hAnsi="Times New Roman"/>
          <w:sz w:val="24"/>
          <w:szCs w:val="24"/>
        </w:rPr>
        <w:t xml:space="preserve">Увеличение или уменьшение количества Услуг по соглашению Сторон допускается с учетом положений бюджетного законодательства Российской Федерации исходя из установленной в Договоре цены единицы Услуги, но не более чем на 10% цены Договора. При уменьшении или </w:t>
      </w:r>
      <w:r w:rsidR="003D015E" w:rsidRPr="00AA6B87">
        <w:rPr>
          <w:rFonts w:hAnsi="Times New Roman"/>
          <w:sz w:val="24"/>
          <w:szCs w:val="24"/>
        </w:rPr>
        <w:lastRenderedPageBreak/>
        <w:t>увеличении предусмотренного Договором количества Услуг Стороны обязаны уменьшить или увеличить цену Договора исходя из цены единицы Услуги.</w:t>
      </w:r>
    </w:p>
    <w:p w:rsidR="003D015E" w:rsidRPr="00AA6B87" w:rsidRDefault="003D015E" w:rsidP="00AA6B87">
      <w:pPr>
        <w:jc w:val="both"/>
        <w:rPr>
          <w:rFonts w:hAnsi="Times New Roman"/>
          <w:sz w:val="24"/>
          <w:szCs w:val="24"/>
        </w:rPr>
      </w:pPr>
    </w:p>
    <w:p w:rsidR="00AC6DCD" w:rsidRPr="00AA6B87" w:rsidRDefault="00AC6DCD" w:rsidP="00AA6B87">
      <w:pPr>
        <w:jc w:val="center"/>
        <w:rPr>
          <w:rFonts w:hAnsi="Times New Roman"/>
          <w:b/>
          <w:sz w:val="24"/>
          <w:szCs w:val="24"/>
        </w:rPr>
      </w:pPr>
      <w:r w:rsidRPr="00AA6B87">
        <w:rPr>
          <w:rFonts w:hAnsi="Times New Roman"/>
          <w:b/>
          <w:spacing w:val="6"/>
          <w:sz w:val="24"/>
          <w:szCs w:val="24"/>
        </w:rPr>
        <w:t>3. Права и обязанности сторон</w:t>
      </w:r>
    </w:p>
    <w:p w:rsidR="00AC6DCD" w:rsidRPr="00AA6B87" w:rsidRDefault="00AC6DCD" w:rsidP="00AA6B87">
      <w:pPr>
        <w:jc w:val="both"/>
        <w:rPr>
          <w:rFonts w:hAnsi="Times New Roman"/>
          <w:spacing w:val="4"/>
          <w:sz w:val="24"/>
          <w:szCs w:val="24"/>
        </w:rPr>
      </w:pPr>
    </w:p>
    <w:p w:rsidR="00AC6DCD" w:rsidRPr="00AA6B87" w:rsidRDefault="00AC6DCD" w:rsidP="00AA6B87">
      <w:pPr>
        <w:jc w:val="both"/>
        <w:rPr>
          <w:rFonts w:hAnsi="Times New Roman"/>
          <w:sz w:val="24"/>
          <w:szCs w:val="24"/>
        </w:rPr>
      </w:pPr>
      <w:r w:rsidRPr="00AA6B87">
        <w:rPr>
          <w:rFonts w:hAnsi="Times New Roman"/>
          <w:spacing w:val="4"/>
          <w:sz w:val="24"/>
          <w:szCs w:val="24"/>
        </w:rPr>
        <w:t>3.1. Заказчик обязуется:</w:t>
      </w:r>
    </w:p>
    <w:p w:rsidR="00AC6DCD" w:rsidRPr="00AA6B87" w:rsidRDefault="00AC6DCD" w:rsidP="00AA6B87">
      <w:pPr>
        <w:jc w:val="both"/>
        <w:rPr>
          <w:rFonts w:hAnsi="Times New Roman"/>
          <w:sz w:val="24"/>
          <w:szCs w:val="24"/>
        </w:rPr>
      </w:pPr>
      <w:r w:rsidRPr="00AA6B87">
        <w:rPr>
          <w:rFonts w:hAnsi="Times New Roman"/>
          <w:spacing w:val="4"/>
          <w:sz w:val="24"/>
          <w:szCs w:val="24"/>
        </w:rPr>
        <w:t>3.1.1. Создать необходимые условия для своевременного прибытия работников к месту прохождения медицинских осмотров.</w:t>
      </w:r>
    </w:p>
    <w:p w:rsidR="00AC6DCD" w:rsidRPr="00AA6B87" w:rsidRDefault="00AC6DCD" w:rsidP="00AA6B87">
      <w:pPr>
        <w:jc w:val="both"/>
        <w:rPr>
          <w:rFonts w:hAnsi="Times New Roman"/>
          <w:sz w:val="24"/>
          <w:szCs w:val="24"/>
        </w:rPr>
      </w:pPr>
      <w:r w:rsidRPr="00AA6B87">
        <w:rPr>
          <w:rFonts w:hAnsi="Times New Roman"/>
          <w:spacing w:val="4"/>
          <w:sz w:val="24"/>
          <w:szCs w:val="24"/>
        </w:rPr>
        <w:t>3.1.2. Принять и оплатить оказанные ему услуги в сроки и в порядке, установленные настоящим договором.</w:t>
      </w:r>
    </w:p>
    <w:p w:rsidR="00AC6DCD" w:rsidRPr="00AA6B87" w:rsidRDefault="00AC6DCD" w:rsidP="00AA6B87">
      <w:pPr>
        <w:jc w:val="both"/>
        <w:rPr>
          <w:rFonts w:hAnsi="Times New Roman"/>
          <w:sz w:val="24"/>
          <w:szCs w:val="24"/>
        </w:rPr>
      </w:pPr>
      <w:r w:rsidRPr="00AA6B87">
        <w:rPr>
          <w:rFonts w:hAnsi="Times New Roman"/>
          <w:spacing w:val="4"/>
          <w:sz w:val="24"/>
          <w:szCs w:val="24"/>
        </w:rPr>
        <w:t>3.1.3. В</w:t>
      </w:r>
      <w:r w:rsidRPr="00AA6B87">
        <w:rPr>
          <w:rFonts w:hAnsi="Times New Roman"/>
          <w:sz w:val="24"/>
          <w:szCs w:val="24"/>
        </w:rPr>
        <w:t>ыполнять условия настоящего договора, обеспечивающие качественное предоставление медицинских услуг, включая сообщение необходимых для этого Исполнителю сведений.</w:t>
      </w:r>
    </w:p>
    <w:p w:rsidR="00AC6DCD" w:rsidRPr="00AA6B87" w:rsidRDefault="00AC6DCD" w:rsidP="00AA6B87">
      <w:pPr>
        <w:jc w:val="both"/>
        <w:rPr>
          <w:rFonts w:hAnsi="Times New Roman"/>
          <w:sz w:val="24"/>
          <w:szCs w:val="24"/>
        </w:rPr>
      </w:pPr>
      <w:r w:rsidRPr="00AA6B87">
        <w:rPr>
          <w:rFonts w:hAnsi="Times New Roman"/>
          <w:spacing w:val="4"/>
          <w:sz w:val="24"/>
          <w:szCs w:val="24"/>
        </w:rPr>
        <w:t>3.1.4. Своевременно информировать Исполнителя о любых обстоятельствах, препятствующих исполнению настоящего договора.</w:t>
      </w:r>
    </w:p>
    <w:p w:rsidR="00AC6DCD" w:rsidRPr="00AA6B87" w:rsidRDefault="00AC6DCD" w:rsidP="00AA6B87">
      <w:pPr>
        <w:jc w:val="both"/>
        <w:rPr>
          <w:rFonts w:hAnsi="Times New Roman"/>
          <w:sz w:val="24"/>
          <w:szCs w:val="24"/>
        </w:rPr>
      </w:pPr>
      <w:r w:rsidRPr="00AA6B87">
        <w:rPr>
          <w:rFonts w:hAnsi="Times New Roman"/>
          <w:spacing w:val="4"/>
          <w:sz w:val="24"/>
          <w:szCs w:val="24"/>
        </w:rPr>
        <w:t>3.2. Заказчик вправе:</w:t>
      </w:r>
    </w:p>
    <w:p w:rsidR="00AC6DCD" w:rsidRPr="00AA6B87" w:rsidRDefault="00AC6DCD" w:rsidP="00AA6B87">
      <w:pPr>
        <w:jc w:val="both"/>
        <w:rPr>
          <w:rFonts w:hAnsi="Times New Roman"/>
          <w:sz w:val="24"/>
          <w:szCs w:val="24"/>
        </w:rPr>
      </w:pPr>
      <w:r w:rsidRPr="00AA6B87">
        <w:rPr>
          <w:rFonts w:hAnsi="Times New Roman"/>
          <w:spacing w:val="4"/>
          <w:sz w:val="24"/>
          <w:szCs w:val="24"/>
        </w:rPr>
        <w:t>3.2.1. Требовать от Исполнителя надлежащего выполнения обязательств по настоящему договору.</w:t>
      </w:r>
    </w:p>
    <w:p w:rsidR="00AC6DCD" w:rsidRPr="00AA6B87" w:rsidRDefault="00AC6DCD" w:rsidP="00AA6B87">
      <w:pPr>
        <w:jc w:val="both"/>
        <w:rPr>
          <w:rFonts w:hAnsi="Times New Roman"/>
          <w:sz w:val="24"/>
          <w:szCs w:val="24"/>
        </w:rPr>
      </w:pPr>
      <w:r w:rsidRPr="00AA6B87">
        <w:rPr>
          <w:rFonts w:hAnsi="Times New Roman"/>
          <w:spacing w:val="4"/>
          <w:sz w:val="24"/>
          <w:szCs w:val="24"/>
        </w:rPr>
        <w:t>3.2.2. Получать от Исполнителя устные и письменные объяснения о ходе исполнения обязательств по настоящему договору с учетом требований законодательства по соблюдению врачебной тайны.</w:t>
      </w:r>
    </w:p>
    <w:p w:rsidR="00AC6DCD" w:rsidRPr="00AA6B87" w:rsidRDefault="00AC6DCD" w:rsidP="00AA6B87">
      <w:pPr>
        <w:jc w:val="both"/>
        <w:rPr>
          <w:rFonts w:hAnsi="Times New Roman"/>
          <w:sz w:val="24"/>
          <w:szCs w:val="24"/>
        </w:rPr>
      </w:pPr>
      <w:r w:rsidRPr="00AA6B87">
        <w:rPr>
          <w:rFonts w:hAnsi="Times New Roman"/>
          <w:spacing w:val="4"/>
          <w:sz w:val="24"/>
          <w:szCs w:val="24"/>
        </w:rPr>
        <w:t>3.2.3. Получать от Исполнителя информацию о квалификационном уровне медицинских работников, оказыва</w:t>
      </w:r>
      <w:r w:rsidRPr="00AA6B87">
        <w:rPr>
          <w:rFonts w:hAnsi="Times New Roman"/>
          <w:spacing w:val="4"/>
          <w:sz w:val="24"/>
          <w:szCs w:val="24"/>
          <w:lang w:bidi="ar-SA"/>
        </w:rPr>
        <w:t>ющ</w:t>
      </w:r>
      <w:r w:rsidRPr="00AA6B87">
        <w:rPr>
          <w:rFonts w:hAnsi="Times New Roman"/>
          <w:spacing w:val="4"/>
          <w:sz w:val="24"/>
          <w:szCs w:val="24"/>
        </w:rPr>
        <w:t>их медицинские услуги, перечисленные в п. 1.1 настоящего договора.</w:t>
      </w:r>
    </w:p>
    <w:p w:rsidR="00AC6DCD" w:rsidRPr="00AA6B87" w:rsidRDefault="00AC6DCD" w:rsidP="00AA6B87">
      <w:pPr>
        <w:jc w:val="both"/>
        <w:rPr>
          <w:rFonts w:hAnsi="Times New Roman"/>
          <w:sz w:val="24"/>
          <w:szCs w:val="24"/>
        </w:rPr>
      </w:pPr>
      <w:r w:rsidRPr="00AA6B87">
        <w:rPr>
          <w:rFonts w:hAnsi="Times New Roman"/>
          <w:spacing w:val="4"/>
          <w:sz w:val="24"/>
          <w:szCs w:val="24"/>
        </w:rPr>
        <w:t>3.2.4. Знакомиться с расчетом стоимости оказываемых услуг.</w:t>
      </w:r>
    </w:p>
    <w:p w:rsidR="00AC6DCD" w:rsidRPr="00AA6B87" w:rsidRDefault="00AC6DCD" w:rsidP="00AA6B87">
      <w:pPr>
        <w:jc w:val="both"/>
        <w:rPr>
          <w:rFonts w:hAnsi="Times New Roman"/>
          <w:sz w:val="24"/>
          <w:szCs w:val="24"/>
        </w:rPr>
      </w:pPr>
      <w:r w:rsidRPr="00AA6B87">
        <w:rPr>
          <w:rFonts w:hAnsi="Times New Roman"/>
          <w:spacing w:val="4"/>
          <w:sz w:val="24"/>
          <w:szCs w:val="24"/>
        </w:rPr>
        <w:t>3.3. Исполнитель обязуется:</w:t>
      </w:r>
    </w:p>
    <w:p w:rsidR="00AC6DCD" w:rsidRPr="00AA6B87" w:rsidRDefault="00AC6DCD" w:rsidP="00AA6B87">
      <w:pPr>
        <w:jc w:val="both"/>
        <w:rPr>
          <w:rFonts w:hAnsi="Times New Roman"/>
          <w:sz w:val="24"/>
          <w:szCs w:val="24"/>
        </w:rPr>
      </w:pPr>
      <w:r w:rsidRPr="00AA6B87">
        <w:rPr>
          <w:rFonts w:hAnsi="Times New Roman"/>
          <w:spacing w:val="4"/>
          <w:sz w:val="24"/>
          <w:szCs w:val="24"/>
        </w:rPr>
        <w:t>3.3.1. Оказать услуги в объеме и в сроки в соответствии с условиями настоящего договора.</w:t>
      </w:r>
    </w:p>
    <w:p w:rsidR="00AC6DCD" w:rsidRPr="00AA6B87" w:rsidRDefault="00AC6DCD" w:rsidP="00AA6B87">
      <w:pPr>
        <w:jc w:val="both"/>
        <w:rPr>
          <w:rFonts w:hAnsi="Times New Roman"/>
          <w:sz w:val="24"/>
          <w:szCs w:val="24"/>
        </w:rPr>
      </w:pPr>
      <w:r w:rsidRPr="00AA6B87">
        <w:rPr>
          <w:rFonts w:hAnsi="Times New Roman"/>
          <w:spacing w:val="4"/>
          <w:sz w:val="24"/>
          <w:szCs w:val="24"/>
        </w:rPr>
        <w:t>3.3.2. Обеспечить качественное и своевременное проведение предрейсовых и послерейсовых медицинских осмотров согласно установленным требованиям и правовым актам, регламентирующим медицинскую деятельность.</w:t>
      </w:r>
    </w:p>
    <w:p w:rsidR="00AC6DCD" w:rsidRPr="00AA6B87" w:rsidRDefault="00AC6DCD" w:rsidP="00AA6B87">
      <w:pPr>
        <w:jc w:val="both"/>
        <w:rPr>
          <w:rFonts w:hAnsi="Times New Roman"/>
          <w:sz w:val="24"/>
          <w:szCs w:val="24"/>
        </w:rPr>
      </w:pPr>
      <w:r w:rsidRPr="00AA6B87">
        <w:rPr>
          <w:rFonts w:hAnsi="Times New Roman"/>
          <w:spacing w:val="4"/>
          <w:sz w:val="24"/>
          <w:szCs w:val="24"/>
        </w:rPr>
        <w:t>3.3.3. Соблюдать принципы и правила обработки персональных данных, предусмотренные Федеральным законом от 27.07.2006 г. N 152-ФЗ "О персональных данных", соблюдать конфиденциальность персональных данных и обеспечивать безопасность персональных данных при их обработке, а также соблюдать требования к защите обрабатываемых персональных данных.</w:t>
      </w:r>
    </w:p>
    <w:p w:rsidR="00AC6DCD" w:rsidRPr="00AA6B87" w:rsidRDefault="00AC6DCD" w:rsidP="00AA6B87">
      <w:pPr>
        <w:jc w:val="both"/>
        <w:rPr>
          <w:rFonts w:hAnsi="Times New Roman"/>
          <w:sz w:val="24"/>
          <w:szCs w:val="24"/>
        </w:rPr>
      </w:pPr>
      <w:r w:rsidRPr="00AA6B87">
        <w:rPr>
          <w:rFonts w:hAnsi="Times New Roman"/>
          <w:spacing w:val="4"/>
          <w:sz w:val="24"/>
          <w:szCs w:val="24"/>
        </w:rPr>
        <w:t>3.3.4. Предоставлять по требованию Заказчика информацию о ходе исполнения обязательств по настоящему договору с учетом требований законодательства по соблюдению врачебной тайны.</w:t>
      </w:r>
    </w:p>
    <w:p w:rsidR="00AC6DCD" w:rsidRPr="00AA6B87" w:rsidRDefault="00AC6DCD" w:rsidP="00AA6B87">
      <w:pPr>
        <w:jc w:val="both"/>
        <w:rPr>
          <w:rFonts w:hAnsi="Times New Roman"/>
          <w:sz w:val="24"/>
          <w:szCs w:val="24"/>
        </w:rPr>
      </w:pPr>
      <w:r w:rsidRPr="00AA6B87">
        <w:rPr>
          <w:rFonts w:hAnsi="Times New Roman"/>
          <w:spacing w:val="4"/>
          <w:sz w:val="24"/>
          <w:szCs w:val="24"/>
        </w:rPr>
        <w:t>3.3.5. Предоставлять Акт оказанных услуг (выполненных работ), счет на оплату.</w:t>
      </w:r>
    </w:p>
    <w:p w:rsidR="00AC6DCD" w:rsidRPr="00AA6B87" w:rsidRDefault="00AC6DCD" w:rsidP="00AA6B87">
      <w:pPr>
        <w:jc w:val="both"/>
        <w:rPr>
          <w:rFonts w:hAnsi="Times New Roman"/>
          <w:sz w:val="24"/>
          <w:szCs w:val="24"/>
        </w:rPr>
      </w:pPr>
      <w:r w:rsidRPr="00AA6B87">
        <w:rPr>
          <w:rFonts w:hAnsi="Times New Roman"/>
          <w:spacing w:val="4"/>
          <w:sz w:val="24"/>
          <w:szCs w:val="24"/>
        </w:rPr>
        <w:t>3.4. Исполнитель вправе:</w:t>
      </w:r>
    </w:p>
    <w:p w:rsidR="00AC6DCD" w:rsidRPr="00AA6B87" w:rsidRDefault="00AC6DCD" w:rsidP="00AA6B87">
      <w:pPr>
        <w:jc w:val="both"/>
        <w:rPr>
          <w:rFonts w:hAnsi="Times New Roman"/>
          <w:sz w:val="24"/>
          <w:szCs w:val="24"/>
        </w:rPr>
      </w:pPr>
      <w:r w:rsidRPr="00AA6B87">
        <w:rPr>
          <w:rFonts w:hAnsi="Times New Roman"/>
          <w:spacing w:val="4"/>
          <w:sz w:val="24"/>
          <w:szCs w:val="24"/>
        </w:rPr>
        <w:t>3.4.1. Получать от Заказчика разъяснения по всем вопросам, возникающим в ходе оказания услуг, и любую дополнительную информацию, необходимую для выполнения своих обязательств по настоящему договору.</w:t>
      </w:r>
    </w:p>
    <w:p w:rsidR="00AC6DCD" w:rsidRPr="00AA6B87" w:rsidRDefault="00AC6DCD" w:rsidP="00AA6B87">
      <w:pPr>
        <w:jc w:val="both"/>
        <w:rPr>
          <w:rFonts w:hAnsi="Times New Roman"/>
          <w:sz w:val="24"/>
          <w:szCs w:val="24"/>
        </w:rPr>
      </w:pPr>
      <w:r w:rsidRPr="00AA6B87">
        <w:rPr>
          <w:rFonts w:hAnsi="Times New Roman"/>
          <w:spacing w:val="4"/>
          <w:sz w:val="24"/>
          <w:szCs w:val="24"/>
        </w:rPr>
        <w:t>3.4.2. Самостоятельно определять состав медицинских работников, осуществляющих предрейсовые и послерейсовые медицинские осмотры.</w:t>
      </w:r>
    </w:p>
    <w:p w:rsidR="00AC6DCD" w:rsidRPr="00AA6B87" w:rsidRDefault="00AC6DCD" w:rsidP="00AA6B87">
      <w:pPr>
        <w:jc w:val="both"/>
        <w:rPr>
          <w:rFonts w:hAnsi="Times New Roman"/>
          <w:sz w:val="24"/>
          <w:szCs w:val="24"/>
        </w:rPr>
      </w:pPr>
      <w:r w:rsidRPr="00AA6B87">
        <w:rPr>
          <w:rFonts w:hAnsi="Times New Roman"/>
          <w:spacing w:val="4"/>
          <w:sz w:val="24"/>
          <w:szCs w:val="24"/>
        </w:rPr>
        <w:t>3.4.3. Изменять цену оказываемых услуг в одностороннем порядке в соответствии с утвержденным Исполнителем прейскурантом цен, уведомив Заказчика не позднее, чем за 14 календарных дней до даты изменения.</w:t>
      </w:r>
    </w:p>
    <w:p w:rsidR="00AC6DCD" w:rsidRPr="00AA6B87" w:rsidRDefault="00AC6DCD" w:rsidP="00AA6B87">
      <w:pPr>
        <w:jc w:val="both"/>
        <w:rPr>
          <w:rFonts w:hAnsi="Times New Roman"/>
          <w:sz w:val="24"/>
          <w:szCs w:val="24"/>
        </w:rPr>
      </w:pPr>
    </w:p>
    <w:p w:rsidR="00AC6DCD" w:rsidRPr="00AA6B87" w:rsidRDefault="00AC6DCD" w:rsidP="00AA6B87">
      <w:pPr>
        <w:jc w:val="center"/>
        <w:rPr>
          <w:rFonts w:hAnsi="Times New Roman"/>
          <w:b/>
          <w:sz w:val="24"/>
          <w:szCs w:val="24"/>
        </w:rPr>
      </w:pPr>
      <w:r w:rsidRPr="00AA6B87">
        <w:rPr>
          <w:rFonts w:hAnsi="Times New Roman"/>
          <w:b/>
          <w:spacing w:val="4"/>
          <w:sz w:val="24"/>
          <w:szCs w:val="24"/>
        </w:rPr>
        <w:t>4. Ответственность сторон</w:t>
      </w:r>
    </w:p>
    <w:p w:rsidR="00AC6DCD" w:rsidRPr="00AA6B87" w:rsidRDefault="00AC6DCD" w:rsidP="00AA6B87">
      <w:pPr>
        <w:jc w:val="both"/>
        <w:rPr>
          <w:rFonts w:hAnsi="Times New Roman"/>
          <w:spacing w:val="4"/>
          <w:sz w:val="24"/>
          <w:szCs w:val="24"/>
        </w:rPr>
      </w:pPr>
    </w:p>
    <w:p w:rsidR="00AC6DCD" w:rsidRPr="00AA6B87" w:rsidRDefault="00AC6DCD" w:rsidP="00AA6B87">
      <w:pPr>
        <w:jc w:val="both"/>
        <w:rPr>
          <w:rFonts w:hAnsi="Times New Roman"/>
          <w:sz w:val="24"/>
          <w:szCs w:val="24"/>
        </w:rPr>
      </w:pPr>
      <w:r w:rsidRPr="00AA6B87">
        <w:rPr>
          <w:rFonts w:hAnsi="Times New Roman"/>
          <w:spacing w:val="4"/>
          <w:sz w:val="24"/>
          <w:szCs w:val="24"/>
        </w:rPr>
        <w:t>4.1. Исполнитель несет ответственность в размере реального ущерба, причиненного  Заказчику неисполнением или ненадлежащим исполнением условий  настоящего  договора, а также в случае причинения вреда здоровью и жизни пациента в соответствии с законодательством РФ.</w:t>
      </w:r>
    </w:p>
    <w:p w:rsidR="00AC6DCD" w:rsidRPr="00AA6B87" w:rsidRDefault="00AC6DCD" w:rsidP="00AA6B87">
      <w:pPr>
        <w:jc w:val="both"/>
        <w:rPr>
          <w:rFonts w:hAnsi="Times New Roman"/>
          <w:sz w:val="24"/>
          <w:szCs w:val="24"/>
        </w:rPr>
      </w:pPr>
      <w:r w:rsidRPr="00AA6B87">
        <w:rPr>
          <w:rFonts w:hAnsi="Times New Roman"/>
          <w:sz w:val="24"/>
          <w:szCs w:val="24"/>
        </w:rPr>
        <w:t xml:space="preserve">4.2. Исполнитель освобождается от ответственности за неисполнение или ненадлежащее  исполнение настоящего договора, причиной которого стало нарушение Заказчиком условий настоящего договора, а также по иным основаниям, предусмотренным действующим </w:t>
      </w:r>
      <w:r w:rsidRPr="00AA6B87">
        <w:rPr>
          <w:rFonts w:hAnsi="Times New Roman"/>
          <w:sz w:val="24"/>
          <w:szCs w:val="24"/>
        </w:rPr>
        <w:lastRenderedPageBreak/>
        <w:t>законодательством РФ.</w:t>
      </w:r>
    </w:p>
    <w:p w:rsidR="00AC6DCD" w:rsidRPr="00AA6B87" w:rsidRDefault="00AC6DCD" w:rsidP="00AA6B87">
      <w:pPr>
        <w:jc w:val="both"/>
        <w:rPr>
          <w:rFonts w:hAnsi="Times New Roman"/>
          <w:sz w:val="24"/>
          <w:szCs w:val="24"/>
        </w:rPr>
      </w:pPr>
      <w:r w:rsidRPr="00AA6B87">
        <w:rPr>
          <w:rFonts w:hAnsi="Times New Roman"/>
          <w:spacing w:val="4"/>
          <w:sz w:val="24"/>
          <w:szCs w:val="24"/>
        </w:rPr>
        <w:t>4.3. За нарушение сроков оплаты оказанных услуг Заказчик уплачивает Исполнителю   пеню в размере одной трехсотой действующей на дату уплаты пени ставки рефинансирования Центрального банка Российской Федерации от общей суммы задолженности за каждый день просрочки.</w:t>
      </w:r>
    </w:p>
    <w:p w:rsidR="00AC6DCD" w:rsidRPr="00AA6B87" w:rsidRDefault="00AC6DCD" w:rsidP="00AA6B87">
      <w:pPr>
        <w:jc w:val="both"/>
        <w:rPr>
          <w:rFonts w:hAnsi="Times New Roman"/>
          <w:spacing w:val="4"/>
          <w:sz w:val="24"/>
          <w:szCs w:val="24"/>
        </w:rPr>
      </w:pPr>
    </w:p>
    <w:p w:rsidR="00AC6DCD" w:rsidRPr="00AA6B87" w:rsidRDefault="00AC6DCD" w:rsidP="00AA6B87">
      <w:pPr>
        <w:jc w:val="center"/>
        <w:rPr>
          <w:rFonts w:hAnsi="Times New Roman"/>
          <w:b/>
          <w:sz w:val="24"/>
          <w:szCs w:val="24"/>
        </w:rPr>
      </w:pPr>
      <w:r w:rsidRPr="00AA6B87">
        <w:rPr>
          <w:rFonts w:hAnsi="Times New Roman"/>
          <w:b/>
          <w:spacing w:val="4"/>
          <w:sz w:val="24"/>
          <w:szCs w:val="24"/>
        </w:rPr>
        <w:t>5. Порядок разрешения споров</w:t>
      </w:r>
    </w:p>
    <w:p w:rsidR="00AC6DCD" w:rsidRPr="00AA6B87" w:rsidRDefault="00AC6DCD" w:rsidP="00AA6B87">
      <w:pPr>
        <w:jc w:val="both"/>
        <w:rPr>
          <w:rFonts w:hAnsi="Times New Roman"/>
          <w:sz w:val="24"/>
          <w:szCs w:val="24"/>
        </w:rPr>
      </w:pPr>
    </w:p>
    <w:p w:rsidR="00AC6DCD" w:rsidRPr="00AA6B87" w:rsidRDefault="00AC6DCD" w:rsidP="00AA6B87">
      <w:pPr>
        <w:jc w:val="both"/>
        <w:rPr>
          <w:rFonts w:hAnsi="Times New Roman"/>
          <w:sz w:val="24"/>
          <w:szCs w:val="24"/>
        </w:rPr>
      </w:pPr>
      <w:r w:rsidRPr="00AA6B87">
        <w:rPr>
          <w:rFonts w:hAnsi="Times New Roman"/>
          <w:spacing w:val="4"/>
          <w:sz w:val="24"/>
          <w:szCs w:val="24"/>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AC6DCD" w:rsidRPr="00AA6B87" w:rsidRDefault="00AC6DCD" w:rsidP="00AA6B87">
      <w:pPr>
        <w:jc w:val="both"/>
        <w:rPr>
          <w:rFonts w:hAnsi="Times New Roman"/>
          <w:sz w:val="24"/>
          <w:szCs w:val="24"/>
        </w:rPr>
      </w:pPr>
      <w:r w:rsidRPr="00AA6B87">
        <w:rPr>
          <w:rFonts w:hAnsi="Times New Roman"/>
          <w:spacing w:val="4"/>
          <w:sz w:val="24"/>
          <w:szCs w:val="24"/>
        </w:rPr>
        <w:t>5.2.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Арбитражном суде Липецкой области.</w:t>
      </w:r>
    </w:p>
    <w:p w:rsidR="00AC6DCD" w:rsidRPr="00AA6B87" w:rsidRDefault="00AC6DCD" w:rsidP="00AA6B87">
      <w:pPr>
        <w:jc w:val="both"/>
        <w:rPr>
          <w:rFonts w:hAnsi="Times New Roman"/>
          <w:sz w:val="24"/>
          <w:szCs w:val="24"/>
        </w:rPr>
      </w:pPr>
    </w:p>
    <w:p w:rsidR="00AC6DCD" w:rsidRPr="00AA6B87" w:rsidRDefault="00AC6DCD" w:rsidP="00AA6B87">
      <w:pPr>
        <w:jc w:val="center"/>
        <w:rPr>
          <w:rFonts w:hAnsi="Times New Roman"/>
          <w:b/>
          <w:sz w:val="24"/>
          <w:szCs w:val="24"/>
        </w:rPr>
      </w:pPr>
      <w:r w:rsidRPr="00AA6B87">
        <w:rPr>
          <w:rFonts w:hAnsi="Times New Roman"/>
          <w:b/>
          <w:spacing w:val="4"/>
          <w:sz w:val="24"/>
          <w:szCs w:val="24"/>
        </w:rPr>
        <w:t>6. Заключительные положения</w:t>
      </w:r>
    </w:p>
    <w:p w:rsidR="00AC6DCD" w:rsidRPr="00AA6B87" w:rsidRDefault="00AC6DCD" w:rsidP="00AA6B87">
      <w:pPr>
        <w:jc w:val="both"/>
        <w:rPr>
          <w:rFonts w:hAnsi="Times New Roman"/>
          <w:sz w:val="24"/>
          <w:szCs w:val="24"/>
        </w:rPr>
      </w:pPr>
    </w:p>
    <w:p w:rsidR="00AC6DCD" w:rsidRPr="00AA6B87" w:rsidRDefault="00AC6DCD" w:rsidP="00AA6B87">
      <w:pPr>
        <w:jc w:val="both"/>
        <w:rPr>
          <w:rFonts w:hAnsi="Times New Roman"/>
          <w:sz w:val="24"/>
          <w:szCs w:val="24"/>
        </w:rPr>
      </w:pPr>
      <w:r w:rsidRPr="00AA6B87">
        <w:rPr>
          <w:rFonts w:hAnsi="Times New Roman"/>
          <w:spacing w:val="4"/>
          <w:sz w:val="24"/>
          <w:szCs w:val="24"/>
        </w:rPr>
        <w:t>6.1. Настоящий договор составлен в двух экземплярах, имеющих одинаковую юридическую силу, по одному экземпляру для каждой из Сторон.</w:t>
      </w:r>
    </w:p>
    <w:p w:rsidR="00AC6DCD" w:rsidRPr="00AA6B87" w:rsidRDefault="00AC6DCD" w:rsidP="00AA6B87">
      <w:pPr>
        <w:jc w:val="both"/>
        <w:rPr>
          <w:rFonts w:hAnsi="Times New Roman"/>
          <w:sz w:val="24"/>
          <w:szCs w:val="24"/>
        </w:rPr>
      </w:pPr>
      <w:r w:rsidRPr="00AA6B87">
        <w:rPr>
          <w:rFonts w:hAnsi="Times New Roman"/>
          <w:spacing w:val="4"/>
          <w:sz w:val="24"/>
          <w:szCs w:val="24"/>
        </w:rPr>
        <w:t>6.2. Договор вступает в силу с момента его подписания и действует до полного выполнения Сторонами своих обязательств по настоящему договору.</w:t>
      </w:r>
    </w:p>
    <w:p w:rsidR="00AC6DCD" w:rsidRPr="00AA6B87" w:rsidRDefault="00AC6DCD" w:rsidP="00AA6B87">
      <w:pPr>
        <w:jc w:val="both"/>
        <w:rPr>
          <w:rFonts w:hAnsi="Times New Roman"/>
          <w:sz w:val="24"/>
          <w:szCs w:val="24"/>
        </w:rPr>
      </w:pPr>
      <w:r w:rsidRPr="00AA6B87">
        <w:rPr>
          <w:rFonts w:hAnsi="Times New Roman"/>
          <w:spacing w:val="4"/>
          <w:sz w:val="24"/>
          <w:szCs w:val="24"/>
        </w:rPr>
        <w:t>6.3. 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p w:rsidR="00AC6DCD" w:rsidRPr="00AA6B87" w:rsidRDefault="00AC6DCD" w:rsidP="00AA6B87">
      <w:pPr>
        <w:jc w:val="both"/>
        <w:rPr>
          <w:rFonts w:hAnsi="Times New Roman"/>
          <w:sz w:val="24"/>
          <w:szCs w:val="24"/>
        </w:rPr>
      </w:pPr>
      <w:r w:rsidRPr="00AA6B87">
        <w:rPr>
          <w:rFonts w:hAnsi="Times New Roman"/>
          <w:spacing w:val="4"/>
          <w:sz w:val="24"/>
          <w:szCs w:val="24"/>
        </w:rPr>
        <w:t>6.4. Настоящий договор может быть расторгнут по инициативе любой из сторон с обязательным предварительным уведомлением друг друга не менее чем за 10 рабочих дней. Заказчик вправе отказаться от исполнения настоящего договора при условии оплаты Исполнителю фактически понесенных им расходов.</w:t>
      </w:r>
    </w:p>
    <w:p w:rsidR="00AC6DCD" w:rsidRPr="00AA6B87" w:rsidRDefault="00AC6DCD" w:rsidP="00AA6B87">
      <w:pPr>
        <w:jc w:val="both"/>
        <w:rPr>
          <w:rFonts w:hAnsi="Times New Roman"/>
          <w:sz w:val="24"/>
          <w:szCs w:val="24"/>
        </w:rPr>
      </w:pPr>
      <w:r w:rsidRPr="00AA6B87">
        <w:rPr>
          <w:rFonts w:hAnsi="Times New Roman"/>
          <w:spacing w:val="4"/>
          <w:sz w:val="24"/>
          <w:szCs w:val="24"/>
        </w:rPr>
        <w:t>6.5. При изменении у какой-либо из Сторон адресов, реквизитов средств связи, через которые Стороны осуществляют взаимодействие и обмен информацией по настоящему договору, банковских реквизитов такая Сторона обязана уведомить другую Сторону в течение 3 (трех) рабочих дней с момента изменения, в противном случае Сторона, не получившая уведомления в срок и предоставившая исполнение своего обязательства по настоящему договору по прежним адресам (реквизитам), банковским реквизитам считается исполнившей обязательство надлежащим образом, а не уведомившая Сторона обязана возместить все убытки, вызванные не</w:t>
      </w:r>
      <w:r w:rsidR="00D763AB" w:rsidRPr="00AA6B87">
        <w:rPr>
          <w:rFonts w:hAnsi="Times New Roman"/>
          <w:spacing w:val="4"/>
          <w:sz w:val="24"/>
          <w:szCs w:val="24"/>
        </w:rPr>
        <w:t xml:space="preserve"> </w:t>
      </w:r>
      <w:r w:rsidRPr="00AA6B87">
        <w:rPr>
          <w:rFonts w:hAnsi="Times New Roman"/>
          <w:spacing w:val="4"/>
          <w:sz w:val="24"/>
          <w:szCs w:val="24"/>
        </w:rPr>
        <w:t>уведомлением.</w:t>
      </w:r>
    </w:p>
    <w:p w:rsidR="00AC6DCD" w:rsidRPr="00AA6B87" w:rsidRDefault="00AC6DCD" w:rsidP="00AA6B87">
      <w:pPr>
        <w:jc w:val="both"/>
        <w:rPr>
          <w:rFonts w:hAnsi="Times New Roman"/>
          <w:sz w:val="24"/>
          <w:szCs w:val="24"/>
        </w:rPr>
      </w:pPr>
      <w:r w:rsidRPr="00AA6B87">
        <w:rPr>
          <w:rFonts w:hAnsi="Times New Roman"/>
          <w:spacing w:val="4"/>
          <w:sz w:val="24"/>
          <w:szCs w:val="24"/>
        </w:rPr>
        <w:t>6.6. Во всем остальном, что не предусмотрено настоящим договором, стороны руководствуются законодательством Российской Федерации.</w:t>
      </w:r>
    </w:p>
    <w:p w:rsidR="00AC6DCD" w:rsidRPr="00AA6B87" w:rsidRDefault="00AC6DCD" w:rsidP="00AA6B87">
      <w:pPr>
        <w:jc w:val="both"/>
        <w:rPr>
          <w:rFonts w:hAnsi="Times New Roman"/>
          <w:sz w:val="24"/>
          <w:szCs w:val="24"/>
        </w:rPr>
      </w:pPr>
      <w:r w:rsidRPr="00AA6B87">
        <w:rPr>
          <w:rFonts w:hAnsi="Times New Roman"/>
          <w:spacing w:val="4"/>
          <w:sz w:val="24"/>
          <w:szCs w:val="24"/>
        </w:rPr>
        <w:t>6.7. В соответствии с лицензией на осуществление медицинско</w:t>
      </w:r>
      <w:r w:rsidR="00C83E57" w:rsidRPr="00AA6B87">
        <w:rPr>
          <w:rFonts w:hAnsi="Times New Roman"/>
          <w:spacing w:val="4"/>
          <w:sz w:val="24"/>
          <w:szCs w:val="24"/>
        </w:rPr>
        <w:t>й деятельности № ЛО-48-01-001926 от 16.04.2019</w:t>
      </w:r>
      <w:r w:rsidRPr="00AA6B87">
        <w:rPr>
          <w:rFonts w:hAnsi="Times New Roman"/>
          <w:spacing w:val="4"/>
          <w:sz w:val="24"/>
          <w:szCs w:val="24"/>
        </w:rPr>
        <w:t xml:space="preserve">г. Исполнитель вправе оказывать следующие медицинские услуги (выполнять работы) согласно приложений к лицензии: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вакцинации (проведению профилактических прививок), гигиеническому воспитанию, дезинфектологии, лабораторной диагностике, лечебной физкультуре, лечебному делу, медицинской статистике, медицинскому массажу, неотложной медицинской помощи, общей практике, организации сестринского дела, рентгенологии, сестринскому делу, стоматологии, стоматологии ортопедической, физиотерапии, функциональной диагностике; при оказании первичной врачебной медико-санитарной помощи в амбулаторных условиях по: вакцинации (проведению профилактических прививок), неотложной медицинской помощи, общей врачебной практике (семейной медицине), организации здравоохранения и общественному здоровью,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гастроэнтерологии, гериатрии, дерматовенерологии, инфекционным болезням, кардиологии, клинической лабораторной диагностике, клинической фармакологии, колопроктологии, лечебной физкультуре и </w:t>
      </w:r>
      <w:r w:rsidRPr="00AA6B87">
        <w:rPr>
          <w:rFonts w:hAnsi="Times New Roman"/>
          <w:spacing w:val="4"/>
          <w:sz w:val="24"/>
          <w:szCs w:val="24"/>
        </w:rPr>
        <w:lastRenderedPageBreak/>
        <w:t>спортивной медицине, мануальной терапии, медицинской статистике, неврологии, нейрохирургии, неотложной медицинской помощи, онкологии, организации здравоохранения и общественному здоровью, оториноларингологии (за исключением кохлеарной имплантации), офтальмологии, профпатологии, психиатрии, психиатрии-наркологии, психотерапии, пульмонологии, ревматологии, рентгенологии, рефлексотерапии, стоматологии общей практики, стоматологии ортопедической, стоматологии терапевтической, стоматологии хирургической, травматологии и ортопедии, ультразвуковой диагностике, управлению сестринской деятельностью, урологии, физиотерапии, функциональной диагностике, хирургии, эндрокринологии, эндоскопии, эпидемиологии.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осмотров по: медицинским осмотрам (предварительным, периодическим), медицинским осмотрам (предрейсовым, послерейсовым), медицинским осмотрам профилактическим; при проведении медицинских освидетельствований: медицинскому освидетельствованию кандидатов в усыновители, опекуны (попечители) или приемные родители, медицинскому освидетельствованию на наличие медицинских противопоказаний к управлению транспортным средством, медицинскому освидетельствованию на наличие медицинских противопоказаний к владению оружием; при проведении медицинских экспертиз по: экспертизе профессиональной пригодности, экспертизе временной нетрудоспособности; при оказании первичной врачебной медико-санитарной помощи в условиях дневного стационара по: неотложной медицинской помощи, организации здравоохранения и общественному здоровью, терапии; при оказании первичной специализированной медико-санитарной помощи в условиях дневного стационара по: мануальной терапии, медицинской реабилитации, неврологии, рефлексотерапии, физиотерапии, функциональной диагностике, эндокринологии.</w:t>
      </w:r>
    </w:p>
    <w:p w:rsidR="00AC6DCD" w:rsidRPr="00AA6B87" w:rsidRDefault="00AC6DCD" w:rsidP="00AA6B87">
      <w:pPr>
        <w:jc w:val="both"/>
        <w:rPr>
          <w:rFonts w:hAnsi="Times New Roman"/>
          <w:sz w:val="24"/>
          <w:szCs w:val="24"/>
        </w:rPr>
      </w:pPr>
    </w:p>
    <w:p w:rsidR="00F8552C" w:rsidRPr="00AA6B87" w:rsidRDefault="00F8552C" w:rsidP="00AA6B87">
      <w:pPr>
        <w:jc w:val="center"/>
        <w:rPr>
          <w:rFonts w:hAnsi="Times New Roman"/>
          <w:b/>
          <w:sz w:val="24"/>
          <w:szCs w:val="24"/>
        </w:rPr>
      </w:pPr>
      <w:r w:rsidRPr="00AA6B87">
        <w:rPr>
          <w:rFonts w:hAnsi="Times New Roman"/>
          <w:b/>
          <w:sz w:val="24"/>
          <w:szCs w:val="24"/>
        </w:rPr>
        <w:t>7. Стандартная антикоррупционная оговорка</w:t>
      </w:r>
    </w:p>
    <w:p w:rsidR="00F8552C" w:rsidRPr="00AA6B87" w:rsidRDefault="00F8552C" w:rsidP="00AA6B87">
      <w:pPr>
        <w:jc w:val="both"/>
        <w:rPr>
          <w:rFonts w:hAnsi="Times New Roman"/>
          <w:sz w:val="24"/>
          <w:szCs w:val="24"/>
        </w:rPr>
      </w:pPr>
    </w:p>
    <w:p w:rsidR="00F8552C" w:rsidRPr="00AA6B87" w:rsidRDefault="00F8552C" w:rsidP="00AA6B87">
      <w:pPr>
        <w:jc w:val="both"/>
        <w:rPr>
          <w:rFonts w:hAnsi="Times New Roman"/>
          <w:sz w:val="24"/>
          <w:szCs w:val="24"/>
        </w:rPr>
      </w:pPr>
      <w:r w:rsidRPr="00AA6B87">
        <w:rPr>
          <w:rFonts w:hAnsi="Times New Roman"/>
          <w:spacing w:val="-4"/>
          <w:sz w:val="24"/>
          <w:szCs w:val="24"/>
        </w:rPr>
        <w:t>Стороны договора, их аффилированные (взаимосвязанные) лица, работники</w:t>
      </w:r>
      <w:r w:rsidRPr="00AA6B87">
        <w:rPr>
          <w:rFonts w:hAnsi="Times New Roman"/>
          <w:sz w:val="24"/>
          <w:szCs w:val="24"/>
        </w:rPr>
        <w:t xml:space="preserve"> и посредники не вправе ни прямо, ни косвенно предлагать и выплачивать денежные средства и иные ценности сотрудникам и представителям другой стороны </w:t>
      </w:r>
      <w:r w:rsidRPr="00AA6B87">
        <w:rPr>
          <w:rFonts w:hAnsi="Times New Roman"/>
          <w:spacing w:val="-4"/>
          <w:sz w:val="24"/>
          <w:szCs w:val="24"/>
        </w:rPr>
        <w:t xml:space="preserve">с целью оказания </w:t>
      </w:r>
      <w:r w:rsidRPr="00AA6B87">
        <w:rPr>
          <w:rFonts w:hAnsi="Times New Roman"/>
          <w:sz w:val="24"/>
          <w:szCs w:val="24"/>
        </w:rPr>
        <w:t xml:space="preserve">влияния на их действия и </w:t>
      </w:r>
      <w:r w:rsidRPr="00AA6B87">
        <w:rPr>
          <w:rFonts w:hAnsi="Times New Roman"/>
          <w:spacing w:val="-4"/>
          <w:sz w:val="24"/>
          <w:szCs w:val="24"/>
        </w:rPr>
        <w:t>решения по договору или получения иных неправомерных преимуществ в связи с его исполнением.</w:t>
      </w:r>
    </w:p>
    <w:p w:rsidR="00F8552C" w:rsidRPr="00AA6B87" w:rsidRDefault="00F8552C" w:rsidP="00AA6B87">
      <w:pPr>
        <w:jc w:val="both"/>
        <w:rPr>
          <w:rFonts w:hAnsi="Times New Roman"/>
          <w:sz w:val="24"/>
          <w:szCs w:val="24"/>
        </w:rPr>
      </w:pPr>
      <w:r w:rsidRPr="00AA6B87">
        <w:rPr>
          <w:rFonts w:hAnsi="Times New Roman"/>
          <w:sz w:val="24"/>
          <w:szCs w:val="24"/>
        </w:rPr>
        <w:t xml:space="preserve">Для исполнения договора не допускается осуществлять действия, квалифицируемые как дача/получение взятки, </w:t>
      </w:r>
      <w:r w:rsidRPr="00AA6B87">
        <w:rPr>
          <w:rFonts w:hAnsi="Times New Roman"/>
          <w:spacing w:val="-6"/>
          <w:sz w:val="24"/>
          <w:szCs w:val="24"/>
        </w:rPr>
        <w:t>коммерческий подкуп, злоупотребление должностным положением, а также действия, нарушающие требования законодательства о противодействии</w:t>
      </w:r>
      <w:r w:rsidRPr="00AA6B87">
        <w:rPr>
          <w:rFonts w:hAnsi="Times New Roman"/>
          <w:sz w:val="24"/>
          <w:szCs w:val="24"/>
        </w:rPr>
        <w:t xml:space="preserve">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w:t>
      </w:r>
    </w:p>
    <w:p w:rsidR="00F8552C" w:rsidRPr="00AA6B87" w:rsidRDefault="00F8552C" w:rsidP="00AA6B87">
      <w:pPr>
        <w:jc w:val="both"/>
        <w:rPr>
          <w:rFonts w:hAnsi="Times New Roman"/>
          <w:sz w:val="24"/>
          <w:szCs w:val="24"/>
        </w:rPr>
      </w:pPr>
      <w:r w:rsidRPr="00AA6B87">
        <w:rPr>
          <w:rFonts w:hAnsi="Times New Roman"/>
          <w:spacing w:val="-4"/>
          <w:sz w:val="24"/>
          <w:szCs w:val="24"/>
        </w:rPr>
        <w:t>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w:t>
      </w:r>
    </w:p>
    <w:p w:rsidR="00F8552C" w:rsidRPr="00AA6B87" w:rsidRDefault="00F8552C" w:rsidP="00AA6B87">
      <w:pPr>
        <w:jc w:val="both"/>
        <w:rPr>
          <w:rFonts w:hAnsi="Times New Roman"/>
          <w:sz w:val="24"/>
          <w:szCs w:val="24"/>
        </w:rPr>
      </w:pPr>
      <w:r w:rsidRPr="00AA6B87">
        <w:rPr>
          <w:rFonts w:hAnsi="Times New Roman"/>
          <w:spacing w:val="-4"/>
          <w:sz w:val="24"/>
          <w:szCs w:val="24"/>
        </w:rPr>
        <w:t>В случае выявления риска коррупционного нарушения по договору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rsidR="00F8552C" w:rsidRPr="00AA6B87" w:rsidRDefault="00F8552C" w:rsidP="00AA6B87">
      <w:pPr>
        <w:jc w:val="both"/>
        <w:rPr>
          <w:rFonts w:hAnsi="Times New Roman"/>
          <w:sz w:val="24"/>
          <w:szCs w:val="24"/>
        </w:rPr>
      </w:pPr>
      <w:r w:rsidRPr="00AA6B87">
        <w:rPr>
          <w:rFonts w:hAnsi="Times New Roman"/>
          <w:spacing w:val="-4"/>
          <w:sz w:val="24"/>
          <w:szCs w:val="24"/>
        </w:rPr>
        <w:t>В случае выявления коррупционного нарушения,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договора, что влечёт его автоматическое полное или частичное расторжение с момента получения другой стороной уведомления об этом.</w:t>
      </w:r>
    </w:p>
    <w:p w:rsidR="00F8552C" w:rsidRPr="00AA6B87" w:rsidRDefault="00F8552C" w:rsidP="00AA6B87">
      <w:pPr>
        <w:jc w:val="both"/>
        <w:rPr>
          <w:rFonts w:hAnsi="Times New Roman"/>
          <w:sz w:val="24"/>
          <w:szCs w:val="24"/>
        </w:rPr>
      </w:pPr>
      <w:r w:rsidRPr="00AA6B87">
        <w:rPr>
          <w:rFonts w:hAnsi="Times New Roman"/>
          <w:spacing w:val="-4"/>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договора по вине другой стороны. Кроме того, с виновной стороны подлежит взысканию штраф в размере 50% от общей цены договора.</w:t>
      </w:r>
    </w:p>
    <w:p w:rsidR="00566793" w:rsidRDefault="00566793" w:rsidP="00AA6B87">
      <w:pPr>
        <w:jc w:val="both"/>
        <w:rPr>
          <w:rFonts w:hAnsi="Times New Roman"/>
          <w:spacing w:val="4"/>
          <w:sz w:val="24"/>
          <w:szCs w:val="24"/>
        </w:rPr>
      </w:pPr>
    </w:p>
    <w:p w:rsidR="00391D85" w:rsidRPr="00AA6B87" w:rsidRDefault="00391D85" w:rsidP="00AA6B87">
      <w:pPr>
        <w:jc w:val="both"/>
        <w:rPr>
          <w:rFonts w:hAnsi="Times New Roman"/>
          <w:spacing w:val="4"/>
          <w:sz w:val="24"/>
          <w:szCs w:val="24"/>
        </w:rPr>
      </w:pPr>
      <w:bookmarkStart w:id="1" w:name="_GoBack"/>
      <w:bookmarkEnd w:id="1"/>
    </w:p>
    <w:p w:rsidR="00566793" w:rsidRPr="00AA6B87" w:rsidRDefault="00566793" w:rsidP="00AA6B87">
      <w:pPr>
        <w:jc w:val="both"/>
        <w:rPr>
          <w:rFonts w:hAnsi="Times New Roman"/>
          <w:spacing w:val="4"/>
          <w:sz w:val="24"/>
          <w:szCs w:val="24"/>
        </w:rPr>
      </w:pPr>
    </w:p>
    <w:p w:rsidR="00A71A53" w:rsidRDefault="00A71A53" w:rsidP="00AA6B87">
      <w:pPr>
        <w:jc w:val="center"/>
        <w:rPr>
          <w:rFonts w:hAnsi="Times New Roman"/>
          <w:b/>
          <w:spacing w:val="4"/>
          <w:sz w:val="24"/>
          <w:szCs w:val="24"/>
        </w:rPr>
      </w:pPr>
    </w:p>
    <w:p w:rsidR="00AC6DCD" w:rsidRPr="00AA6B87" w:rsidRDefault="00A71A53" w:rsidP="00AA6B87">
      <w:pPr>
        <w:jc w:val="center"/>
        <w:rPr>
          <w:rFonts w:hAnsi="Times New Roman"/>
          <w:b/>
          <w:sz w:val="24"/>
          <w:szCs w:val="24"/>
        </w:rPr>
      </w:pPr>
      <w:r>
        <w:rPr>
          <w:rFonts w:hAnsi="Times New Roman"/>
          <w:b/>
          <w:sz w:val="24"/>
          <w:szCs w:val="24"/>
        </w:rPr>
        <w:lastRenderedPageBreak/>
        <w:t>8. Реквизиты сторон</w:t>
      </w:r>
    </w:p>
    <w:p w:rsidR="00AC6DCD" w:rsidRPr="00AA6B87" w:rsidRDefault="00AC6DCD" w:rsidP="00AA6B87">
      <w:pPr>
        <w:jc w:val="both"/>
        <w:rPr>
          <w:rFonts w:hAnsi="Times New Roman"/>
          <w:spacing w:val="4"/>
          <w:sz w:val="24"/>
          <w:szCs w:val="24"/>
        </w:rPr>
      </w:pPr>
    </w:p>
    <w:p w:rsidR="000C1938" w:rsidRDefault="000C1938" w:rsidP="00C51244">
      <w:pPr>
        <w:widowControl/>
        <w:suppressAutoHyphens w:val="0"/>
        <w:autoSpaceDE/>
        <w:autoSpaceDN/>
        <w:adjustRightInd/>
        <w:spacing w:line="276" w:lineRule="auto"/>
        <w:jc w:val="both"/>
        <w:rPr>
          <w:rFonts w:hAnsi="Times New Roman"/>
          <w:b/>
          <w:kern w:val="0"/>
          <w:sz w:val="24"/>
          <w:szCs w:val="24"/>
          <w:lang w:bidi="ar-SA"/>
        </w:rPr>
      </w:pPr>
      <w:r w:rsidRPr="000C1938">
        <w:rPr>
          <w:rFonts w:hAnsi="Times New Roman"/>
          <w:b/>
          <w:kern w:val="0"/>
          <w:sz w:val="24"/>
          <w:szCs w:val="24"/>
          <w:lang w:bidi="ar-SA"/>
        </w:rPr>
        <w:t xml:space="preserve">Исполнитель -  </w:t>
      </w:r>
    </w:p>
    <w:p w:rsidR="00C51244" w:rsidRPr="000C1938" w:rsidRDefault="00C51244" w:rsidP="00C51244">
      <w:pPr>
        <w:widowControl/>
        <w:suppressAutoHyphens w:val="0"/>
        <w:autoSpaceDE/>
        <w:autoSpaceDN/>
        <w:adjustRightInd/>
        <w:spacing w:line="276" w:lineRule="auto"/>
        <w:jc w:val="both"/>
        <w:rPr>
          <w:rFonts w:hAnsi="Times New Roman"/>
          <w:kern w:val="0"/>
          <w:sz w:val="24"/>
          <w:szCs w:val="24"/>
          <w:lang w:bidi="ar-SA"/>
        </w:rPr>
      </w:pPr>
    </w:p>
    <w:p w:rsidR="000C1938" w:rsidRPr="000C1938" w:rsidRDefault="000C1938" w:rsidP="000C1938">
      <w:pPr>
        <w:widowControl/>
        <w:suppressAutoHyphens w:val="0"/>
        <w:autoSpaceDE/>
        <w:autoSpaceDN/>
        <w:adjustRightInd/>
        <w:jc w:val="both"/>
        <w:rPr>
          <w:rFonts w:hAnsi="Times New Roman"/>
          <w:b/>
          <w:kern w:val="0"/>
          <w:sz w:val="24"/>
          <w:szCs w:val="24"/>
          <w:lang w:bidi="ar-SA"/>
        </w:rPr>
      </w:pPr>
      <w:r w:rsidRPr="000C1938">
        <w:rPr>
          <w:rFonts w:hAnsi="Times New Roman"/>
          <w:b/>
          <w:kern w:val="0"/>
          <w:sz w:val="24"/>
          <w:szCs w:val="24"/>
          <w:lang w:bidi="ar-SA"/>
        </w:rPr>
        <w:t>Заказчик -</w:t>
      </w:r>
      <w:r w:rsidRPr="000C1938">
        <w:rPr>
          <w:rFonts w:hAnsi="Times New Roman"/>
          <w:kern w:val="0"/>
          <w:sz w:val="24"/>
          <w:szCs w:val="24"/>
          <w:lang w:bidi="ar-SA"/>
        </w:rPr>
        <w:t xml:space="preserve"> «</w:t>
      </w:r>
      <w:r w:rsidRPr="000C1938">
        <w:rPr>
          <w:rFonts w:hAnsi="Times New Roman"/>
          <w:b/>
          <w:kern w:val="0"/>
          <w:sz w:val="24"/>
          <w:szCs w:val="24"/>
          <w:lang w:bidi="ar-SA"/>
        </w:rPr>
        <w:t>Управление Федеральной службы по надзору в сфере связи, информационных технологий и массовых коммуникаций по Липецкой области</w:t>
      </w:r>
    </w:p>
    <w:p w:rsidR="000C1938" w:rsidRPr="000C1938" w:rsidRDefault="000C1938" w:rsidP="000C1938">
      <w:pPr>
        <w:widowControl/>
        <w:suppressAutoHyphens w:val="0"/>
        <w:autoSpaceDE/>
        <w:autoSpaceDN/>
        <w:adjustRightInd/>
        <w:rPr>
          <w:rFonts w:hAnsi="Times New Roman"/>
          <w:kern w:val="0"/>
          <w:sz w:val="24"/>
          <w:szCs w:val="24"/>
          <w:lang w:bidi="ar-SA"/>
        </w:rPr>
      </w:pPr>
      <w:r w:rsidRPr="000C1938">
        <w:rPr>
          <w:rFonts w:hAnsi="Times New Roman"/>
          <w:kern w:val="0"/>
          <w:sz w:val="24"/>
          <w:szCs w:val="24"/>
          <w:lang w:bidi="ar-SA"/>
        </w:rPr>
        <w:t>Почтовый адрес: 398002, г. Липецк</w:t>
      </w:r>
    </w:p>
    <w:p w:rsidR="000C1938" w:rsidRPr="000C1938" w:rsidRDefault="000C1938" w:rsidP="000C1938">
      <w:pPr>
        <w:widowControl/>
        <w:suppressAutoHyphens w:val="0"/>
        <w:autoSpaceDE/>
        <w:autoSpaceDN/>
        <w:adjustRightInd/>
        <w:rPr>
          <w:rFonts w:hAnsi="Times New Roman"/>
          <w:kern w:val="0"/>
          <w:sz w:val="24"/>
          <w:szCs w:val="24"/>
          <w:lang w:bidi="ar-SA"/>
        </w:rPr>
      </w:pPr>
      <w:r w:rsidRPr="000C1938">
        <w:rPr>
          <w:rFonts w:hAnsi="Times New Roman"/>
          <w:kern w:val="0"/>
          <w:sz w:val="24"/>
          <w:szCs w:val="24"/>
          <w:lang w:bidi="ar-SA"/>
        </w:rPr>
        <w:t>Ул. Терешковой, д.35 А.</w:t>
      </w:r>
    </w:p>
    <w:p w:rsidR="000C1938" w:rsidRPr="000C1938" w:rsidRDefault="000C1938" w:rsidP="000C1938">
      <w:pPr>
        <w:widowControl/>
        <w:suppressAutoHyphens w:val="0"/>
        <w:autoSpaceDE/>
        <w:autoSpaceDN/>
        <w:adjustRightInd/>
        <w:jc w:val="both"/>
        <w:rPr>
          <w:rFonts w:hAnsi="Times New Roman"/>
          <w:kern w:val="0"/>
          <w:sz w:val="24"/>
          <w:szCs w:val="24"/>
          <w:lang w:bidi="ar-SA"/>
        </w:rPr>
      </w:pPr>
      <w:r w:rsidRPr="000C1938">
        <w:rPr>
          <w:rFonts w:hAnsi="Times New Roman"/>
          <w:kern w:val="0"/>
          <w:sz w:val="24"/>
          <w:szCs w:val="24"/>
          <w:lang w:bidi="ar-SA"/>
        </w:rPr>
        <w:t>УФК по Липецкой области (Управление Роскомнадзора по Липецкой области л/с  03461А18800)</w:t>
      </w:r>
    </w:p>
    <w:p w:rsidR="000C1938" w:rsidRPr="000C1938" w:rsidRDefault="000C1938" w:rsidP="000C1938">
      <w:pPr>
        <w:widowControl/>
        <w:suppressAutoHyphens w:val="0"/>
        <w:autoSpaceDE/>
        <w:autoSpaceDN/>
        <w:adjustRightInd/>
        <w:jc w:val="both"/>
        <w:rPr>
          <w:rFonts w:hAnsi="Times New Roman"/>
          <w:kern w:val="0"/>
          <w:sz w:val="24"/>
          <w:szCs w:val="24"/>
          <w:lang w:bidi="ar-SA"/>
        </w:rPr>
      </w:pPr>
      <w:r w:rsidRPr="000C1938">
        <w:rPr>
          <w:rFonts w:hAnsi="Times New Roman"/>
          <w:kern w:val="0"/>
          <w:sz w:val="24"/>
          <w:szCs w:val="24"/>
          <w:lang w:bidi="ar-SA"/>
        </w:rPr>
        <w:t>ЕКС 40102810745370000024</w:t>
      </w:r>
    </w:p>
    <w:p w:rsidR="000C1938" w:rsidRPr="000C1938" w:rsidRDefault="000C1938" w:rsidP="000C1938">
      <w:pPr>
        <w:widowControl/>
        <w:suppressAutoHyphens w:val="0"/>
        <w:autoSpaceDE/>
        <w:autoSpaceDN/>
        <w:adjustRightInd/>
        <w:jc w:val="both"/>
        <w:rPr>
          <w:rFonts w:hAnsi="Times New Roman"/>
          <w:kern w:val="0"/>
          <w:sz w:val="24"/>
          <w:szCs w:val="24"/>
          <w:lang w:bidi="ar-SA"/>
        </w:rPr>
      </w:pPr>
      <w:r w:rsidRPr="000C1938">
        <w:rPr>
          <w:rFonts w:hAnsi="Times New Roman"/>
          <w:kern w:val="0"/>
          <w:sz w:val="24"/>
          <w:szCs w:val="24"/>
          <w:lang w:bidi="ar-SA"/>
        </w:rPr>
        <w:t>ОКЦ №1 ВВ ГУ Банка России//УФК по Нижегородской области, г. Нижний Новгород.</w:t>
      </w:r>
    </w:p>
    <w:p w:rsidR="000C1938" w:rsidRPr="000C1938" w:rsidRDefault="000C1938" w:rsidP="000C1938">
      <w:pPr>
        <w:widowControl/>
        <w:suppressAutoHyphens w:val="0"/>
        <w:autoSpaceDE/>
        <w:autoSpaceDN/>
        <w:adjustRightInd/>
        <w:jc w:val="both"/>
        <w:rPr>
          <w:rFonts w:hAnsi="Times New Roman"/>
          <w:kern w:val="0"/>
          <w:sz w:val="24"/>
          <w:szCs w:val="24"/>
          <w:lang w:bidi="ar-SA"/>
        </w:rPr>
      </w:pPr>
      <w:r w:rsidRPr="000C1938">
        <w:rPr>
          <w:rFonts w:hAnsi="Times New Roman"/>
          <w:kern w:val="0"/>
          <w:sz w:val="24"/>
          <w:szCs w:val="24"/>
          <w:lang w:bidi="ar-SA"/>
        </w:rPr>
        <w:t>БИК 012202102 ИНН 4825038764 КПП 482501001</w:t>
      </w:r>
    </w:p>
    <w:p w:rsidR="000C1938" w:rsidRPr="000C1938" w:rsidRDefault="000C1938" w:rsidP="000C1938">
      <w:pPr>
        <w:widowControl/>
        <w:suppressAutoHyphens w:val="0"/>
        <w:autoSpaceDE/>
        <w:autoSpaceDN/>
        <w:adjustRightInd/>
        <w:jc w:val="both"/>
        <w:rPr>
          <w:rFonts w:hAnsi="Times New Roman"/>
          <w:kern w:val="0"/>
          <w:sz w:val="24"/>
          <w:szCs w:val="24"/>
          <w:lang w:bidi="ar-SA"/>
        </w:rPr>
      </w:pPr>
      <w:r w:rsidRPr="000C1938">
        <w:rPr>
          <w:rFonts w:hAnsi="Times New Roman"/>
          <w:kern w:val="0"/>
          <w:sz w:val="24"/>
          <w:szCs w:val="24"/>
          <w:lang w:bidi="ar-SA"/>
        </w:rPr>
        <w:t>ОКПО  11201836 ОГРН  1044800180413</w:t>
      </w:r>
    </w:p>
    <w:p w:rsidR="000C1938" w:rsidRPr="000C1938" w:rsidRDefault="000C1938" w:rsidP="000C1938">
      <w:pPr>
        <w:widowControl/>
        <w:suppressAutoHyphens w:val="0"/>
        <w:autoSpaceDE/>
        <w:autoSpaceDN/>
        <w:adjustRightInd/>
        <w:jc w:val="both"/>
        <w:rPr>
          <w:rFonts w:hAnsi="Times New Roman"/>
          <w:kern w:val="0"/>
          <w:sz w:val="24"/>
          <w:szCs w:val="24"/>
          <w:lang w:bidi="ar-SA"/>
        </w:rPr>
      </w:pPr>
      <w:r w:rsidRPr="000C1938">
        <w:rPr>
          <w:rFonts w:hAnsi="Times New Roman"/>
          <w:kern w:val="0"/>
          <w:sz w:val="24"/>
          <w:szCs w:val="24"/>
          <w:lang w:bidi="ar-SA"/>
        </w:rPr>
        <w:t>тел.: 28-67-08, е-</w:t>
      </w:r>
      <w:r w:rsidRPr="000C1938">
        <w:rPr>
          <w:rFonts w:hAnsi="Times New Roman"/>
          <w:kern w:val="0"/>
          <w:sz w:val="24"/>
          <w:szCs w:val="24"/>
          <w:lang w:val="en-US" w:bidi="ar-SA"/>
        </w:rPr>
        <w:t>mail</w:t>
      </w:r>
      <w:r w:rsidRPr="000C1938">
        <w:rPr>
          <w:rFonts w:hAnsi="Times New Roman"/>
          <w:kern w:val="0"/>
          <w:sz w:val="24"/>
          <w:szCs w:val="24"/>
          <w:lang w:bidi="ar-SA"/>
        </w:rPr>
        <w:t xml:space="preserve">: </w:t>
      </w:r>
      <w:r w:rsidRPr="000C1938">
        <w:rPr>
          <w:rFonts w:hAnsi="Times New Roman"/>
          <w:kern w:val="0"/>
          <w:sz w:val="24"/>
          <w:szCs w:val="24"/>
          <w:lang w:val="en-US" w:bidi="ar-SA"/>
        </w:rPr>
        <w:t>rsockanc</w:t>
      </w:r>
      <w:r w:rsidRPr="000C1938">
        <w:rPr>
          <w:rFonts w:hAnsi="Times New Roman"/>
          <w:kern w:val="0"/>
          <w:sz w:val="24"/>
          <w:szCs w:val="24"/>
          <w:lang w:bidi="ar-SA"/>
        </w:rPr>
        <w:t>48@</w:t>
      </w:r>
      <w:r w:rsidRPr="000C1938">
        <w:rPr>
          <w:rFonts w:hAnsi="Times New Roman"/>
          <w:kern w:val="0"/>
          <w:sz w:val="24"/>
          <w:szCs w:val="24"/>
          <w:lang w:val="en-US" w:bidi="ar-SA"/>
        </w:rPr>
        <w:t>rkn</w:t>
      </w:r>
      <w:r w:rsidRPr="000C1938">
        <w:rPr>
          <w:rFonts w:hAnsi="Times New Roman"/>
          <w:kern w:val="0"/>
          <w:sz w:val="24"/>
          <w:szCs w:val="24"/>
          <w:lang w:bidi="ar-SA"/>
        </w:rPr>
        <w:t>.</w:t>
      </w:r>
      <w:r w:rsidRPr="000C1938">
        <w:rPr>
          <w:rFonts w:hAnsi="Times New Roman"/>
          <w:kern w:val="0"/>
          <w:sz w:val="24"/>
          <w:szCs w:val="24"/>
          <w:lang w:val="en-US" w:bidi="ar-SA"/>
        </w:rPr>
        <w:t>gov</w:t>
      </w:r>
      <w:r w:rsidRPr="000C1938">
        <w:rPr>
          <w:rFonts w:hAnsi="Times New Roman"/>
          <w:kern w:val="0"/>
          <w:sz w:val="24"/>
          <w:szCs w:val="24"/>
          <w:lang w:bidi="ar-SA"/>
        </w:rPr>
        <w:t>.</w:t>
      </w:r>
      <w:r w:rsidRPr="000C1938">
        <w:rPr>
          <w:rFonts w:hAnsi="Times New Roman"/>
          <w:kern w:val="0"/>
          <w:sz w:val="24"/>
          <w:szCs w:val="24"/>
          <w:lang w:val="en-US" w:bidi="ar-SA"/>
        </w:rPr>
        <w:t>ru</w:t>
      </w:r>
      <w:r w:rsidRPr="000C1938">
        <w:rPr>
          <w:rFonts w:hAnsi="Times New Roman"/>
          <w:kern w:val="0"/>
          <w:sz w:val="24"/>
          <w:szCs w:val="24"/>
          <w:lang w:bidi="ar-SA"/>
        </w:rPr>
        <w:t>»</w:t>
      </w:r>
    </w:p>
    <w:p w:rsidR="00676B1F" w:rsidRPr="000C1938" w:rsidRDefault="00676B1F" w:rsidP="00AA6B87">
      <w:pPr>
        <w:jc w:val="both"/>
        <w:rPr>
          <w:rFonts w:hAnsi="Times New Roman"/>
          <w:sz w:val="24"/>
          <w:szCs w:val="24"/>
        </w:rPr>
      </w:pPr>
    </w:p>
    <w:p w:rsidR="00B54DF8" w:rsidRDefault="00B54DF8" w:rsidP="00AA6B87">
      <w:pPr>
        <w:jc w:val="both"/>
        <w:rPr>
          <w:rFonts w:hAnsi="Times New Roman"/>
          <w:sz w:val="24"/>
          <w:szCs w:val="24"/>
        </w:rPr>
      </w:pPr>
    </w:p>
    <w:p w:rsidR="0040525B" w:rsidRDefault="0040525B" w:rsidP="00AA6B87">
      <w:pPr>
        <w:jc w:val="both"/>
        <w:rPr>
          <w:rFonts w:hAnsi="Times New Roman"/>
          <w:sz w:val="24"/>
          <w:szCs w:val="24"/>
        </w:rPr>
      </w:pPr>
    </w:p>
    <w:p w:rsidR="0040525B" w:rsidRDefault="0040525B" w:rsidP="00AA6B87">
      <w:pPr>
        <w:jc w:val="both"/>
        <w:rPr>
          <w:rFonts w:hAnsi="Times New Roman"/>
          <w:sz w:val="24"/>
          <w:szCs w:val="24"/>
        </w:rPr>
      </w:pPr>
    </w:p>
    <w:p w:rsidR="0040525B" w:rsidRPr="00AA6B87" w:rsidRDefault="0040525B" w:rsidP="00AA6B87">
      <w:pPr>
        <w:jc w:val="both"/>
        <w:rPr>
          <w:rFonts w:hAnsi="Times New Roman"/>
          <w:sz w:val="24"/>
          <w:szCs w:val="24"/>
        </w:rPr>
      </w:pPr>
    </w:p>
    <w:p w:rsidR="0040525B" w:rsidRPr="00AA6B87" w:rsidRDefault="0040525B" w:rsidP="0040525B">
      <w:pPr>
        <w:jc w:val="both"/>
        <w:rPr>
          <w:rFonts w:hAnsi="Times New Roman"/>
          <w:sz w:val="24"/>
          <w:szCs w:val="24"/>
        </w:rPr>
      </w:pPr>
      <w:r w:rsidRPr="00AA6B87">
        <w:rPr>
          <w:rFonts w:hAnsi="Times New Roman"/>
          <w:sz w:val="24"/>
          <w:szCs w:val="24"/>
        </w:rPr>
        <w:t xml:space="preserve">Исполнитель: </w:t>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t>Заказчик:</w:t>
      </w:r>
    </w:p>
    <w:p w:rsidR="0040525B" w:rsidRPr="00AA6B87" w:rsidRDefault="0040525B" w:rsidP="0040525B">
      <w:pPr>
        <w:jc w:val="both"/>
        <w:rPr>
          <w:rFonts w:hAnsi="Times New Roman"/>
          <w:sz w:val="24"/>
          <w:szCs w:val="24"/>
        </w:rPr>
      </w:pPr>
    </w:p>
    <w:p w:rsidR="0040525B" w:rsidRPr="00AA6B87" w:rsidRDefault="00C51244" w:rsidP="0040525B">
      <w:pPr>
        <w:jc w:val="both"/>
        <w:rPr>
          <w:rFonts w:hAnsi="Times New Roman"/>
          <w:sz w:val="24"/>
          <w:szCs w:val="24"/>
        </w:rPr>
      </w:pPr>
      <w:r>
        <w:rPr>
          <w:rFonts w:hAnsi="Times New Roman"/>
          <w:sz w:val="24"/>
          <w:szCs w:val="24"/>
        </w:rPr>
        <w:t xml:space="preserve">                                  </w:t>
      </w:r>
      <w:r w:rsidR="0040525B" w:rsidRPr="00AA6B87">
        <w:rPr>
          <w:rFonts w:hAnsi="Times New Roman"/>
          <w:sz w:val="24"/>
          <w:szCs w:val="24"/>
        </w:rPr>
        <w:t>Руководитель</w:t>
      </w:r>
    </w:p>
    <w:p w:rsidR="0040525B" w:rsidRDefault="0040525B" w:rsidP="0040525B">
      <w:pPr>
        <w:jc w:val="both"/>
        <w:rPr>
          <w:rFonts w:hAnsi="Times New Roman"/>
          <w:sz w:val="24"/>
          <w:szCs w:val="24"/>
        </w:rPr>
      </w:pPr>
    </w:p>
    <w:p w:rsidR="0040525B" w:rsidRPr="00AA6B87" w:rsidRDefault="0040525B" w:rsidP="0040525B">
      <w:pPr>
        <w:jc w:val="both"/>
        <w:rPr>
          <w:rFonts w:hAnsi="Times New Roman"/>
          <w:sz w:val="24"/>
          <w:szCs w:val="24"/>
        </w:rPr>
      </w:pPr>
      <w:r w:rsidRPr="00AA6B87">
        <w:rPr>
          <w:rFonts w:hAnsi="Times New Roman"/>
          <w:sz w:val="24"/>
          <w:szCs w:val="24"/>
        </w:rPr>
        <w:t xml:space="preserve">  </w:t>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p>
    <w:p w:rsidR="00B54DF8" w:rsidRPr="00AA6B87" w:rsidRDefault="0040525B" w:rsidP="00AA6B87">
      <w:pPr>
        <w:jc w:val="both"/>
        <w:rPr>
          <w:rFonts w:hAnsi="Times New Roman"/>
          <w:sz w:val="24"/>
          <w:szCs w:val="24"/>
        </w:rPr>
      </w:pPr>
      <w:r>
        <w:rPr>
          <w:rFonts w:hAnsi="Times New Roman"/>
          <w:sz w:val="24"/>
          <w:szCs w:val="24"/>
        </w:rPr>
        <w:t>________________                 _______________</w:t>
      </w:r>
      <w:r w:rsidR="004F27AF">
        <w:rPr>
          <w:rFonts w:hAnsi="Times New Roman"/>
          <w:sz w:val="24"/>
          <w:szCs w:val="24"/>
        </w:rPr>
        <w:t>Моисеева А.С.</w:t>
      </w:r>
      <w:r>
        <w:rPr>
          <w:rFonts w:hAnsi="Times New Roman"/>
          <w:sz w:val="24"/>
          <w:szCs w:val="24"/>
        </w:rPr>
        <w:t xml:space="preserve">   </w:t>
      </w:r>
    </w:p>
    <w:p w:rsidR="006208C1" w:rsidRPr="00AA6B87" w:rsidRDefault="0040525B" w:rsidP="0040525B">
      <w:pPr>
        <w:tabs>
          <w:tab w:val="left" w:pos="5685"/>
        </w:tabs>
        <w:jc w:val="both"/>
        <w:rPr>
          <w:rFonts w:hAnsi="Times New Roman"/>
          <w:sz w:val="24"/>
          <w:szCs w:val="24"/>
        </w:rPr>
      </w:pPr>
      <w:r>
        <w:rPr>
          <w:rFonts w:hAnsi="Times New Roman"/>
          <w:sz w:val="24"/>
          <w:szCs w:val="24"/>
        </w:rPr>
        <w:t>МП                                            МП</w:t>
      </w:r>
    </w:p>
    <w:p w:rsidR="006208C1" w:rsidRPr="00AA6B87" w:rsidRDefault="006208C1" w:rsidP="00AA6B87">
      <w:pPr>
        <w:jc w:val="both"/>
        <w:rPr>
          <w:rFonts w:hAnsi="Times New Roman"/>
          <w:sz w:val="24"/>
          <w:szCs w:val="24"/>
        </w:rPr>
      </w:pPr>
    </w:p>
    <w:p w:rsidR="00AC6DCD" w:rsidRPr="00AA6B87" w:rsidRDefault="00AC6DCD" w:rsidP="00AA6B87">
      <w:pPr>
        <w:jc w:val="both"/>
        <w:rPr>
          <w:rFonts w:hAnsi="Times New Roman"/>
          <w:sz w:val="24"/>
          <w:szCs w:val="24"/>
        </w:rPr>
      </w:pPr>
    </w:p>
    <w:p w:rsidR="00C8002C" w:rsidRPr="00AA6B87" w:rsidRDefault="00AC6DCD" w:rsidP="00AA6B87">
      <w:pPr>
        <w:jc w:val="both"/>
        <w:rPr>
          <w:rFonts w:hAnsi="Times New Roman"/>
          <w:sz w:val="24"/>
          <w:szCs w:val="24"/>
        </w:rPr>
      </w:pPr>
      <w:r w:rsidRPr="00AA6B87">
        <w:rPr>
          <w:rFonts w:hAnsi="Times New Roman"/>
          <w:sz w:val="24"/>
          <w:szCs w:val="24"/>
        </w:rPr>
        <w:tab/>
      </w:r>
      <w:r w:rsidRPr="00AA6B87">
        <w:rPr>
          <w:rFonts w:hAnsi="Times New Roman"/>
          <w:sz w:val="24"/>
          <w:szCs w:val="24"/>
        </w:rPr>
        <w:tab/>
      </w:r>
      <w:r w:rsidRPr="00AA6B87">
        <w:rPr>
          <w:rFonts w:hAnsi="Times New Roman"/>
          <w:sz w:val="24"/>
          <w:szCs w:val="24"/>
        </w:rPr>
        <w:tab/>
      </w:r>
      <w:r w:rsidRPr="00AA6B87">
        <w:rPr>
          <w:rFonts w:hAnsi="Times New Roman"/>
          <w:sz w:val="24"/>
          <w:szCs w:val="24"/>
        </w:rPr>
        <w:tab/>
      </w:r>
    </w:p>
    <w:p w:rsidR="005B46B8" w:rsidRPr="00AA6B87" w:rsidRDefault="005B46B8" w:rsidP="00AA6B87">
      <w:pPr>
        <w:jc w:val="both"/>
        <w:rPr>
          <w:rFonts w:hAnsi="Times New Roman"/>
          <w:sz w:val="24"/>
          <w:szCs w:val="24"/>
        </w:rPr>
      </w:pPr>
    </w:p>
    <w:p w:rsidR="005B46B8" w:rsidRPr="00AA6B87" w:rsidRDefault="005B46B8" w:rsidP="00AA6B87">
      <w:pPr>
        <w:jc w:val="both"/>
        <w:rPr>
          <w:rFonts w:hAnsi="Times New Roman"/>
          <w:sz w:val="24"/>
          <w:szCs w:val="24"/>
        </w:rPr>
      </w:pPr>
    </w:p>
    <w:p w:rsidR="005B46B8" w:rsidRPr="00AA6B87" w:rsidRDefault="005B46B8" w:rsidP="00AA6B87">
      <w:pPr>
        <w:jc w:val="both"/>
        <w:rPr>
          <w:rFonts w:hAnsi="Times New Roman"/>
          <w:sz w:val="24"/>
          <w:szCs w:val="24"/>
        </w:rPr>
      </w:pPr>
    </w:p>
    <w:p w:rsidR="00566793" w:rsidRPr="00AA6B87" w:rsidRDefault="00566793" w:rsidP="00AA6B87">
      <w:pPr>
        <w:jc w:val="both"/>
        <w:rPr>
          <w:rFonts w:hAnsi="Times New Roman"/>
          <w:sz w:val="24"/>
          <w:szCs w:val="24"/>
        </w:rPr>
      </w:pPr>
    </w:p>
    <w:p w:rsidR="004B121D" w:rsidRPr="00AA6B87" w:rsidRDefault="004B121D" w:rsidP="00AA6B87">
      <w:pPr>
        <w:jc w:val="both"/>
        <w:rPr>
          <w:rFonts w:hAnsi="Times New Roman"/>
          <w:sz w:val="24"/>
          <w:szCs w:val="24"/>
        </w:rPr>
      </w:pPr>
    </w:p>
    <w:p w:rsidR="004B121D" w:rsidRPr="00AA6B87" w:rsidRDefault="004B121D" w:rsidP="00AA6B87">
      <w:pPr>
        <w:jc w:val="both"/>
        <w:rPr>
          <w:rFonts w:hAnsi="Times New Roman"/>
          <w:sz w:val="24"/>
          <w:szCs w:val="24"/>
        </w:rPr>
      </w:pPr>
    </w:p>
    <w:p w:rsidR="004B121D" w:rsidRPr="00AA6B87" w:rsidRDefault="004B121D" w:rsidP="00AA6B87">
      <w:pPr>
        <w:jc w:val="both"/>
        <w:rPr>
          <w:rFonts w:hAnsi="Times New Roman"/>
          <w:sz w:val="24"/>
          <w:szCs w:val="24"/>
        </w:rPr>
      </w:pPr>
    </w:p>
    <w:p w:rsidR="004B121D" w:rsidRPr="00AA6B87" w:rsidRDefault="004B121D" w:rsidP="00AA6B87">
      <w:pPr>
        <w:jc w:val="both"/>
        <w:rPr>
          <w:rFonts w:hAnsi="Times New Roman"/>
          <w:sz w:val="24"/>
          <w:szCs w:val="24"/>
        </w:rPr>
      </w:pPr>
    </w:p>
    <w:p w:rsidR="00566793" w:rsidRDefault="00566793"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C51244" w:rsidRDefault="00C51244" w:rsidP="00AA6B87">
      <w:pPr>
        <w:jc w:val="both"/>
        <w:rPr>
          <w:rFonts w:hAnsi="Times New Roman"/>
          <w:sz w:val="24"/>
          <w:szCs w:val="24"/>
        </w:rPr>
      </w:pPr>
    </w:p>
    <w:p w:rsidR="00447771" w:rsidRPr="00AA6B87" w:rsidRDefault="00447771" w:rsidP="00AA6B87">
      <w:pPr>
        <w:jc w:val="both"/>
        <w:rPr>
          <w:rFonts w:hAnsi="Times New Roman"/>
          <w:sz w:val="24"/>
          <w:szCs w:val="24"/>
        </w:rPr>
      </w:pPr>
    </w:p>
    <w:p w:rsidR="00447771" w:rsidRPr="00AA6B87" w:rsidRDefault="00447771" w:rsidP="00AA6B87">
      <w:pPr>
        <w:jc w:val="both"/>
        <w:rPr>
          <w:rFonts w:hAnsi="Times New Roman"/>
          <w:sz w:val="24"/>
          <w:szCs w:val="24"/>
        </w:rPr>
      </w:pPr>
    </w:p>
    <w:p w:rsidR="00566793" w:rsidRPr="00AA6B87" w:rsidRDefault="00566793" w:rsidP="00AA6B87">
      <w:pPr>
        <w:jc w:val="both"/>
        <w:rPr>
          <w:rFonts w:hAnsi="Times New Roman"/>
          <w:sz w:val="24"/>
          <w:szCs w:val="24"/>
        </w:rPr>
      </w:pPr>
    </w:p>
    <w:p w:rsidR="00AC6DCD" w:rsidRPr="00AA6B87" w:rsidRDefault="00AC6DCD" w:rsidP="00AA6B87">
      <w:pPr>
        <w:jc w:val="right"/>
        <w:rPr>
          <w:rFonts w:hAnsi="Times New Roman"/>
          <w:sz w:val="24"/>
          <w:szCs w:val="24"/>
        </w:rPr>
      </w:pPr>
      <w:r w:rsidRPr="00AA6B87">
        <w:rPr>
          <w:rFonts w:hAnsi="Times New Roman"/>
          <w:sz w:val="24"/>
          <w:szCs w:val="24"/>
        </w:rPr>
        <w:t xml:space="preserve">Приложение № 1 </w:t>
      </w:r>
    </w:p>
    <w:p w:rsidR="00AC6DCD" w:rsidRPr="00AA6B87" w:rsidRDefault="00AC6DCD" w:rsidP="00AA6B87">
      <w:pPr>
        <w:jc w:val="right"/>
        <w:rPr>
          <w:rFonts w:hAnsi="Times New Roman"/>
          <w:sz w:val="24"/>
          <w:szCs w:val="24"/>
        </w:rPr>
      </w:pPr>
      <w:r w:rsidRPr="00AA6B87">
        <w:rPr>
          <w:rFonts w:hAnsi="Times New Roman"/>
          <w:sz w:val="24"/>
          <w:szCs w:val="24"/>
        </w:rPr>
        <w:t xml:space="preserve">к договору </w:t>
      </w:r>
      <w:r w:rsidR="0046242C" w:rsidRPr="00AA6B87">
        <w:rPr>
          <w:rFonts w:hAnsi="Times New Roman"/>
          <w:sz w:val="24"/>
          <w:szCs w:val="24"/>
        </w:rPr>
        <w:t>№ __</w:t>
      </w:r>
      <w:r w:rsidR="00D763AB" w:rsidRPr="00AA6B87">
        <w:rPr>
          <w:rFonts w:hAnsi="Times New Roman"/>
          <w:sz w:val="24"/>
          <w:szCs w:val="24"/>
        </w:rPr>
        <w:t xml:space="preserve"> от ______________</w:t>
      </w:r>
      <w:r w:rsidR="00BE4B7F" w:rsidRPr="00AA6B87">
        <w:rPr>
          <w:rFonts w:hAnsi="Times New Roman"/>
          <w:sz w:val="24"/>
          <w:szCs w:val="24"/>
        </w:rPr>
        <w:t>г.</w:t>
      </w:r>
    </w:p>
    <w:p w:rsidR="00D763AB" w:rsidRPr="00AA6B87" w:rsidRDefault="00D763AB" w:rsidP="00AA6B87">
      <w:pPr>
        <w:jc w:val="both"/>
        <w:rPr>
          <w:rFonts w:hAnsi="Times New Roman"/>
          <w:sz w:val="24"/>
          <w:szCs w:val="24"/>
        </w:rPr>
      </w:pPr>
    </w:p>
    <w:p w:rsidR="00AC6DCD" w:rsidRPr="00AA6B87" w:rsidRDefault="00AC6DCD" w:rsidP="00AA6B87">
      <w:pPr>
        <w:jc w:val="both"/>
        <w:rPr>
          <w:rFonts w:hAnsi="Times New Roman"/>
          <w:sz w:val="24"/>
          <w:szCs w:val="24"/>
        </w:rPr>
      </w:pPr>
    </w:p>
    <w:p w:rsidR="00B54DF8" w:rsidRPr="00AA6B87" w:rsidRDefault="00B54DF8" w:rsidP="00AA6B87">
      <w:pPr>
        <w:jc w:val="both"/>
        <w:rPr>
          <w:rFonts w:hAnsi="Times New Roman"/>
          <w:sz w:val="24"/>
          <w:szCs w:val="24"/>
        </w:rPr>
      </w:pPr>
    </w:p>
    <w:p w:rsidR="005B46B8" w:rsidRPr="00AA6B87" w:rsidRDefault="005B46B8" w:rsidP="00AA6B87">
      <w:pPr>
        <w:jc w:val="both"/>
        <w:rPr>
          <w:rFonts w:hAnsi="Times New Roman"/>
          <w:sz w:val="24"/>
          <w:szCs w:val="24"/>
        </w:rPr>
      </w:pPr>
    </w:p>
    <w:p w:rsidR="005B46B8" w:rsidRPr="00AA6B87" w:rsidRDefault="005B46B8" w:rsidP="00AA6B87">
      <w:pPr>
        <w:jc w:val="both"/>
        <w:rPr>
          <w:rFonts w:hAnsi="Times New Roman"/>
          <w:sz w:val="24"/>
          <w:szCs w:val="24"/>
        </w:rPr>
      </w:pPr>
    </w:p>
    <w:p w:rsidR="00AC6DCD" w:rsidRPr="00AA6B87" w:rsidRDefault="00AC6DCD" w:rsidP="00AA6B87">
      <w:pPr>
        <w:jc w:val="both"/>
        <w:rPr>
          <w:rFonts w:hAnsi="Times New Roman"/>
          <w:sz w:val="24"/>
          <w:szCs w:val="24"/>
        </w:rPr>
      </w:pPr>
    </w:p>
    <w:p w:rsidR="00AC6DCD" w:rsidRPr="00AA6B87" w:rsidRDefault="00AC6DCD" w:rsidP="00AA6B87">
      <w:pPr>
        <w:jc w:val="center"/>
        <w:rPr>
          <w:rFonts w:hAnsi="Times New Roman"/>
          <w:sz w:val="24"/>
          <w:szCs w:val="24"/>
        </w:rPr>
      </w:pPr>
      <w:r w:rsidRPr="00AA6B87">
        <w:rPr>
          <w:rFonts w:hAnsi="Times New Roman"/>
          <w:sz w:val="24"/>
          <w:szCs w:val="24"/>
        </w:rPr>
        <w:t>СПИСОК</w:t>
      </w:r>
    </w:p>
    <w:p w:rsidR="005B46B8" w:rsidRPr="00AA6B87" w:rsidRDefault="00AC6DCD" w:rsidP="00AA6B87">
      <w:pPr>
        <w:jc w:val="center"/>
        <w:rPr>
          <w:rFonts w:hAnsi="Times New Roman"/>
          <w:sz w:val="24"/>
          <w:szCs w:val="24"/>
        </w:rPr>
      </w:pPr>
      <w:r w:rsidRPr="00AA6B87">
        <w:rPr>
          <w:rFonts w:hAnsi="Times New Roman"/>
          <w:sz w:val="24"/>
          <w:szCs w:val="24"/>
        </w:rPr>
        <w:t xml:space="preserve">водителей </w:t>
      </w:r>
      <w:r w:rsidR="005B46B8" w:rsidRPr="00AA6B87">
        <w:rPr>
          <w:rFonts w:hAnsi="Times New Roman"/>
          <w:sz w:val="24"/>
          <w:szCs w:val="24"/>
        </w:rPr>
        <w:t>Управления Федеральной службы по надзору в сфере связи, информационных технологий и массовых коммуникаций по Липецкой области</w:t>
      </w:r>
    </w:p>
    <w:p w:rsidR="00B54DF8" w:rsidRPr="00AA6B87" w:rsidRDefault="00B54DF8" w:rsidP="00AA6B87">
      <w:pPr>
        <w:jc w:val="both"/>
        <w:rPr>
          <w:rFonts w:hAnsi="Times New Roman"/>
          <w:sz w:val="24"/>
          <w:szCs w:val="24"/>
        </w:rPr>
      </w:pPr>
    </w:p>
    <w:p w:rsidR="00AC6DCD" w:rsidRPr="00AA6B87" w:rsidRDefault="00AC6DCD" w:rsidP="00AA6B87">
      <w:pPr>
        <w:jc w:val="both"/>
        <w:rPr>
          <w:rFonts w:hAnsi="Times New Roman"/>
          <w:sz w:val="24"/>
          <w:szCs w:val="24"/>
        </w:rPr>
      </w:pPr>
    </w:p>
    <w:tbl>
      <w:tblPr>
        <w:tblW w:w="9649" w:type="dxa"/>
        <w:tblInd w:w="98" w:type="dxa"/>
        <w:tblLayout w:type="fixed"/>
        <w:tblCellMar>
          <w:left w:w="0" w:type="dxa"/>
          <w:right w:w="0" w:type="dxa"/>
        </w:tblCellMar>
        <w:tblLook w:val="0000" w:firstRow="0" w:lastRow="0" w:firstColumn="0" w:lastColumn="0" w:noHBand="0" w:noVBand="0"/>
      </w:tblPr>
      <w:tblGrid>
        <w:gridCol w:w="577"/>
        <w:gridCol w:w="5245"/>
        <w:gridCol w:w="3827"/>
      </w:tblGrid>
      <w:tr w:rsidR="00AC6DCD" w:rsidRPr="00AA6B87" w:rsidTr="004B6C28">
        <w:trPr>
          <w:trHeight w:val="481"/>
        </w:trPr>
        <w:tc>
          <w:tcPr>
            <w:tcW w:w="577"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AC6DCD" w:rsidRPr="00AA6B87" w:rsidRDefault="00AC6DCD" w:rsidP="00AA6B87">
            <w:pPr>
              <w:jc w:val="both"/>
              <w:rPr>
                <w:rFonts w:hAnsi="Times New Roman"/>
                <w:sz w:val="24"/>
                <w:szCs w:val="24"/>
              </w:rPr>
            </w:pPr>
            <w:r w:rsidRPr="00AA6B87">
              <w:rPr>
                <w:rFonts w:hAnsi="Times New Roman"/>
                <w:sz w:val="24"/>
                <w:szCs w:val="24"/>
              </w:rPr>
              <w:t>№ п/п</w:t>
            </w:r>
          </w:p>
        </w:tc>
        <w:tc>
          <w:tcPr>
            <w:tcW w:w="5245" w:type="dxa"/>
            <w:tcBorders>
              <w:top w:val="single" w:sz="4" w:space="0" w:color="000001"/>
              <w:left w:val="single" w:sz="4" w:space="0" w:color="000001"/>
              <w:bottom w:val="single" w:sz="4" w:space="0" w:color="000001"/>
              <w:right w:val="nil"/>
            </w:tcBorders>
            <w:tcMar>
              <w:left w:w="108" w:type="dxa"/>
              <w:right w:w="108" w:type="dxa"/>
            </w:tcMar>
            <w:vAlign w:val="center"/>
          </w:tcPr>
          <w:p w:rsidR="00AC6DCD" w:rsidRPr="00AA6B87" w:rsidRDefault="00AC6DCD" w:rsidP="00AA6B87">
            <w:pPr>
              <w:jc w:val="both"/>
              <w:rPr>
                <w:rFonts w:hAnsi="Times New Roman"/>
                <w:sz w:val="24"/>
                <w:szCs w:val="24"/>
              </w:rPr>
            </w:pPr>
            <w:r w:rsidRPr="00AA6B87">
              <w:rPr>
                <w:rFonts w:hAnsi="Times New Roman"/>
                <w:sz w:val="24"/>
                <w:szCs w:val="24"/>
              </w:rPr>
              <w:t>ФИО</w:t>
            </w:r>
          </w:p>
        </w:tc>
        <w:tc>
          <w:tcPr>
            <w:tcW w:w="3827"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AC6DCD" w:rsidRPr="00AA6B87" w:rsidRDefault="00AC6DCD" w:rsidP="00AA6B87">
            <w:pPr>
              <w:jc w:val="both"/>
              <w:rPr>
                <w:rFonts w:hAnsi="Times New Roman"/>
                <w:sz w:val="24"/>
                <w:szCs w:val="24"/>
              </w:rPr>
            </w:pPr>
            <w:r w:rsidRPr="00AA6B87">
              <w:rPr>
                <w:rFonts w:hAnsi="Times New Roman"/>
                <w:sz w:val="24"/>
                <w:szCs w:val="24"/>
              </w:rPr>
              <w:t>Автомобиль</w:t>
            </w:r>
          </w:p>
          <w:p w:rsidR="00AC6DCD" w:rsidRPr="00AA6B87" w:rsidRDefault="00AC6DCD" w:rsidP="00AA6B87">
            <w:pPr>
              <w:jc w:val="both"/>
              <w:rPr>
                <w:rFonts w:hAnsi="Times New Roman"/>
                <w:sz w:val="24"/>
                <w:szCs w:val="24"/>
              </w:rPr>
            </w:pPr>
            <w:r w:rsidRPr="00AA6B87">
              <w:rPr>
                <w:rFonts w:hAnsi="Times New Roman"/>
                <w:sz w:val="24"/>
                <w:szCs w:val="24"/>
              </w:rPr>
              <w:t>(гос.номер, марка)</w:t>
            </w:r>
          </w:p>
        </w:tc>
      </w:tr>
      <w:tr w:rsidR="00AC6DCD" w:rsidRPr="00AA6B87" w:rsidTr="004B6C28">
        <w:trPr>
          <w:trHeight w:val="475"/>
        </w:trPr>
        <w:tc>
          <w:tcPr>
            <w:tcW w:w="577"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AC6DCD" w:rsidRPr="00AA6B87" w:rsidRDefault="00AC6DCD" w:rsidP="00AA6B87">
            <w:pPr>
              <w:jc w:val="both"/>
              <w:rPr>
                <w:rFonts w:hAnsi="Times New Roman"/>
                <w:sz w:val="24"/>
                <w:szCs w:val="24"/>
              </w:rPr>
            </w:pPr>
            <w:r w:rsidRPr="00AA6B87">
              <w:rPr>
                <w:rFonts w:hAnsi="Times New Roman"/>
                <w:sz w:val="24"/>
                <w:szCs w:val="24"/>
              </w:rPr>
              <w:t>1.</w:t>
            </w:r>
          </w:p>
        </w:tc>
        <w:tc>
          <w:tcPr>
            <w:tcW w:w="5245" w:type="dxa"/>
            <w:tcBorders>
              <w:top w:val="single" w:sz="4" w:space="0" w:color="000001"/>
              <w:left w:val="single" w:sz="4" w:space="0" w:color="000001"/>
              <w:bottom w:val="single" w:sz="4" w:space="0" w:color="000001"/>
              <w:right w:val="nil"/>
            </w:tcBorders>
            <w:tcMar>
              <w:left w:w="108" w:type="dxa"/>
              <w:right w:w="108" w:type="dxa"/>
            </w:tcMar>
            <w:vAlign w:val="center"/>
          </w:tcPr>
          <w:p w:rsidR="00AC6DCD" w:rsidRPr="00AA6B87" w:rsidRDefault="004B6C28" w:rsidP="00AA6B87">
            <w:pPr>
              <w:jc w:val="both"/>
              <w:rPr>
                <w:rFonts w:hAnsi="Times New Roman"/>
                <w:sz w:val="24"/>
                <w:szCs w:val="24"/>
              </w:rPr>
            </w:pPr>
            <w:r w:rsidRPr="00AA6B87">
              <w:rPr>
                <w:rFonts w:hAnsi="Times New Roman"/>
                <w:sz w:val="24"/>
                <w:szCs w:val="24"/>
              </w:rPr>
              <w:t>Поляков Михаил Алексеевич</w:t>
            </w:r>
          </w:p>
        </w:tc>
        <w:tc>
          <w:tcPr>
            <w:tcW w:w="3827"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D57A9F" w:rsidRDefault="00D57A9F" w:rsidP="004F27AF">
            <w:pPr>
              <w:jc w:val="both"/>
              <w:rPr>
                <w:rFonts w:hAnsi="Times New Roman"/>
                <w:sz w:val="24"/>
                <w:szCs w:val="24"/>
              </w:rPr>
            </w:pPr>
            <w:r w:rsidRPr="00AA6B87">
              <w:rPr>
                <w:rFonts w:hAnsi="Times New Roman"/>
                <w:sz w:val="24"/>
                <w:szCs w:val="24"/>
              </w:rPr>
              <w:t>Шевроле Нива</w:t>
            </w:r>
            <w:r w:rsidR="00D5708B">
              <w:rPr>
                <w:rFonts w:hAnsi="Times New Roman"/>
                <w:sz w:val="24"/>
                <w:szCs w:val="24"/>
              </w:rPr>
              <w:t xml:space="preserve"> Н226 РТ/48</w:t>
            </w:r>
          </w:p>
          <w:p w:rsidR="004F27AF" w:rsidRDefault="00CA56D7" w:rsidP="004F27AF">
            <w:pPr>
              <w:jc w:val="both"/>
              <w:rPr>
                <w:rFonts w:hAnsi="Times New Roman"/>
                <w:sz w:val="24"/>
                <w:szCs w:val="24"/>
              </w:rPr>
            </w:pPr>
            <w:r w:rsidRPr="00AA6B87">
              <w:rPr>
                <w:rFonts w:hAnsi="Times New Roman"/>
                <w:sz w:val="24"/>
                <w:szCs w:val="24"/>
              </w:rPr>
              <w:t xml:space="preserve">Шевроле Нива М886 </w:t>
            </w:r>
            <w:r w:rsidR="00D5708B">
              <w:rPr>
                <w:rFonts w:hAnsi="Times New Roman"/>
                <w:sz w:val="24"/>
                <w:szCs w:val="24"/>
              </w:rPr>
              <w:t>ВС/48</w:t>
            </w:r>
          </w:p>
          <w:p w:rsidR="00CA56D7" w:rsidRPr="00AA6B87" w:rsidRDefault="0060597F" w:rsidP="004F27AF">
            <w:pPr>
              <w:jc w:val="both"/>
              <w:rPr>
                <w:rFonts w:hAnsi="Times New Roman"/>
                <w:sz w:val="24"/>
                <w:szCs w:val="24"/>
              </w:rPr>
            </w:pPr>
            <w:r w:rsidRPr="00AA6B87">
              <w:rPr>
                <w:rFonts w:hAnsi="Times New Roman"/>
                <w:sz w:val="24"/>
                <w:szCs w:val="24"/>
              </w:rPr>
              <w:t xml:space="preserve">Форд Эксплорер К410 КУ/48        </w:t>
            </w:r>
          </w:p>
        </w:tc>
      </w:tr>
      <w:tr w:rsidR="004F27AF" w:rsidRPr="00AA6B87" w:rsidTr="004B6C28">
        <w:trPr>
          <w:trHeight w:val="475"/>
        </w:trPr>
        <w:tc>
          <w:tcPr>
            <w:tcW w:w="577"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4F27AF" w:rsidRPr="00AA6B87" w:rsidRDefault="004F27AF" w:rsidP="00AA6B87">
            <w:pPr>
              <w:jc w:val="both"/>
              <w:rPr>
                <w:rFonts w:hAnsi="Times New Roman"/>
                <w:sz w:val="24"/>
                <w:szCs w:val="24"/>
              </w:rPr>
            </w:pPr>
            <w:r>
              <w:rPr>
                <w:rFonts w:hAnsi="Times New Roman"/>
                <w:sz w:val="24"/>
                <w:szCs w:val="24"/>
              </w:rPr>
              <w:t>2</w:t>
            </w:r>
          </w:p>
        </w:tc>
        <w:tc>
          <w:tcPr>
            <w:tcW w:w="5245" w:type="dxa"/>
            <w:tcBorders>
              <w:top w:val="single" w:sz="4" w:space="0" w:color="000001"/>
              <w:left w:val="single" w:sz="4" w:space="0" w:color="000001"/>
              <w:bottom w:val="single" w:sz="4" w:space="0" w:color="000001"/>
              <w:right w:val="nil"/>
            </w:tcBorders>
            <w:tcMar>
              <w:left w:w="108" w:type="dxa"/>
              <w:right w:w="108" w:type="dxa"/>
            </w:tcMar>
            <w:vAlign w:val="center"/>
          </w:tcPr>
          <w:p w:rsidR="004F27AF" w:rsidRPr="00AA6B87" w:rsidRDefault="004F27AF" w:rsidP="00AA6B87">
            <w:pPr>
              <w:jc w:val="both"/>
              <w:rPr>
                <w:rFonts w:hAnsi="Times New Roman"/>
                <w:sz w:val="24"/>
                <w:szCs w:val="24"/>
              </w:rPr>
            </w:pPr>
            <w:r>
              <w:rPr>
                <w:rFonts w:hAnsi="Times New Roman"/>
                <w:sz w:val="24"/>
                <w:szCs w:val="24"/>
              </w:rPr>
              <w:t>Моисеева Анна Сергеевна</w:t>
            </w:r>
          </w:p>
        </w:tc>
        <w:tc>
          <w:tcPr>
            <w:tcW w:w="3827" w:type="dxa"/>
            <w:tcBorders>
              <w:top w:val="single" w:sz="4" w:space="0" w:color="000001"/>
              <w:left w:val="single" w:sz="4" w:space="0" w:color="000001"/>
              <w:bottom w:val="single" w:sz="4" w:space="0" w:color="000001"/>
              <w:right w:val="single" w:sz="4" w:space="0" w:color="000001"/>
            </w:tcBorders>
            <w:tcMar>
              <w:left w:w="108" w:type="dxa"/>
              <w:right w:w="108" w:type="dxa"/>
            </w:tcMar>
            <w:vAlign w:val="center"/>
          </w:tcPr>
          <w:p w:rsidR="004F27AF" w:rsidRPr="00AA6B87" w:rsidRDefault="004F27AF" w:rsidP="00AA6B87">
            <w:pPr>
              <w:jc w:val="both"/>
              <w:rPr>
                <w:rFonts w:hAnsi="Times New Roman"/>
                <w:sz w:val="24"/>
                <w:szCs w:val="24"/>
              </w:rPr>
            </w:pPr>
            <w:r w:rsidRPr="004F27AF">
              <w:rPr>
                <w:rFonts w:hAnsi="Times New Roman"/>
                <w:sz w:val="24"/>
                <w:szCs w:val="24"/>
              </w:rPr>
              <w:t xml:space="preserve">Форд Эксплорер К410 КУ/48        </w:t>
            </w:r>
          </w:p>
        </w:tc>
      </w:tr>
    </w:tbl>
    <w:p w:rsidR="00AC6DCD" w:rsidRPr="00AA6B87" w:rsidRDefault="00AC6DCD" w:rsidP="00AA6B87">
      <w:pPr>
        <w:jc w:val="both"/>
        <w:rPr>
          <w:rFonts w:hAnsi="Times New Roman"/>
          <w:sz w:val="24"/>
          <w:szCs w:val="24"/>
        </w:rPr>
      </w:pPr>
    </w:p>
    <w:p w:rsidR="00AC6DCD" w:rsidRPr="00AA6B87" w:rsidRDefault="00AC6DCD" w:rsidP="00AA6B87">
      <w:pPr>
        <w:jc w:val="both"/>
        <w:rPr>
          <w:rFonts w:hAnsi="Times New Roman"/>
          <w:sz w:val="24"/>
          <w:szCs w:val="24"/>
        </w:rPr>
      </w:pPr>
    </w:p>
    <w:p w:rsidR="004B6C28" w:rsidRPr="00AA6B87" w:rsidRDefault="004B6C28" w:rsidP="00AA6B87">
      <w:pPr>
        <w:jc w:val="both"/>
        <w:rPr>
          <w:rFonts w:hAnsi="Times New Roman"/>
          <w:sz w:val="24"/>
          <w:szCs w:val="24"/>
        </w:rPr>
      </w:pPr>
    </w:p>
    <w:p w:rsidR="004B6C28" w:rsidRPr="00AA6B87" w:rsidRDefault="004B6C28" w:rsidP="00AA6B87">
      <w:pPr>
        <w:jc w:val="both"/>
        <w:rPr>
          <w:rFonts w:hAnsi="Times New Roman"/>
          <w:sz w:val="24"/>
          <w:szCs w:val="24"/>
        </w:rPr>
      </w:pPr>
    </w:p>
    <w:p w:rsidR="00AC6DCD" w:rsidRPr="00AA6B87" w:rsidRDefault="00AC6DCD" w:rsidP="00AA6B87">
      <w:pPr>
        <w:jc w:val="both"/>
        <w:rPr>
          <w:rFonts w:hAnsi="Times New Roman"/>
          <w:sz w:val="24"/>
          <w:szCs w:val="24"/>
        </w:rPr>
      </w:pPr>
    </w:p>
    <w:p w:rsidR="00AC6DCD" w:rsidRPr="00AA6B87" w:rsidRDefault="00AC6DCD" w:rsidP="00AA6B87">
      <w:pPr>
        <w:jc w:val="both"/>
        <w:rPr>
          <w:rFonts w:hAnsi="Times New Roman"/>
          <w:sz w:val="24"/>
          <w:szCs w:val="24"/>
        </w:rPr>
      </w:pPr>
      <w:r w:rsidRPr="00AA6B87">
        <w:rPr>
          <w:rFonts w:hAnsi="Times New Roman"/>
          <w:sz w:val="24"/>
          <w:szCs w:val="24"/>
        </w:rPr>
        <w:t>Заказчик:</w:t>
      </w:r>
    </w:p>
    <w:p w:rsidR="00AC6DCD" w:rsidRPr="00AA6B87" w:rsidRDefault="00AC6DCD" w:rsidP="00AA6B87">
      <w:pPr>
        <w:jc w:val="both"/>
        <w:rPr>
          <w:rFonts w:hAnsi="Times New Roman"/>
          <w:sz w:val="24"/>
          <w:szCs w:val="24"/>
        </w:rPr>
      </w:pPr>
    </w:p>
    <w:p w:rsidR="00AC6DCD" w:rsidRPr="00AA6B87" w:rsidRDefault="00AC6DCD" w:rsidP="00AA6B87">
      <w:pPr>
        <w:jc w:val="both"/>
        <w:rPr>
          <w:rFonts w:hAnsi="Times New Roman"/>
          <w:sz w:val="24"/>
          <w:szCs w:val="24"/>
        </w:rPr>
      </w:pPr>
    </w:p>
    <w:p w:rsidR="00AC6DCD" w:rsidRPr="00AA6B87" w:rsidRDefault="005B46B8" w:rsidP="00AA6B87">
      <w:pPr>
        <w:jc w:val="both"/>
        <w:rPr>
          <w:rFonts w:hAnsi="Times New Roman"/>
          <w:sz w:val="24"/>
          <w:szCs w:val="24"/>
        </w:rPr>
      </w:pPr>
      <w:r w:rsidRPr="00AA6B87">
        <w:rPr>
          <w:rFonts w:hAnsi="Times New Roman"/>
          <w:sz w:val="24"/>
          <w:szCs w:val="24"/>
        </w:rPr>
        <w:t>Руководитель</w:t>
      </w:r>
      <w:r w:rsidR="00C31733" w:rsidRPr="00AA6B87">
        <w:rPr>
          <w:rFonts w:hAnsi="Times New Roman"/>
          <w:sz w:val="24"/>
          <w:szCs w:val="24"/>
        </w:rPr>
        <w:t xml:space="preserve">           </w:t>
      </w:r>
      <w:r w:rsidRPr="00AA6B87">
        <w:rPr>
          <w:rFonts w:hAnsi="Times New Roman"/>
          <w:sz w:val="24"/>
          <w:szCs w:val="24"/>
        </w:rPr>
        <w:t xml:space="preserve">           </w:t>
      </w:r>
      <w:r w:rsidR="00AC6DCD" w:rsidRPr="00AA6B87">
        <w:rPr>
          <w:rFonts w:hAnsi="Times New Roman"/>
          <w:sz w:val="24"/>
          <w:szCs w:val="24"/>
        </w:rPr>
        <w:t xml:space="preserve">_____________________   </w:t>
      </w:r>
      <w:r w:rsidR="00D763AB" w:rsidRPr="00AA6B87">
        <w:rPr>
          <w:rFonts w:hAnsi="Times New Roman"/>
          <w:sz w:val="24"/>
          <w:szCs w:val="24"/>
        </w:rPr>
        <w:t xml:space="preserve">        </w:t>
      </w:r>
      <w:r w:rsidR="004F27AF">
        <w:rPr>
          <w:rFonts w:hAnsi="Times New Roman"/>
          <w:sz w:val="24"/>
          <w:szCs w:val="24"/>
        </w:rPr>
        <w:t>Моисеева А.С.</w:t>
      </w:r>
    </w:p>
    <w:p w:rsidR="00AC6DCD" w:rsidRPr="00AA6B87" w:rsidRDefault="00AC6DCD" w:rsidP="00AA6B87">
      <w:pPr>
        <w:jc w:val="both"/>
        <w:rPr>
          <w:rFonts w:hAnsi="Times New Roman"/>
          <w:sz w:val="24"/>
          <w:szCs w:val="24"/>
        </w:rPr>
      </w:pPr>
      <w:r w:rsidRPr="00AA6B87">
        <w:rPr>
          <w:rFonts w:hAnsi="Times New Roman"/>
          <w:sz w:val="24"/>
          <w:szCs w:val="24"/>
        </w:rPr>
        <w:t xml:space="preserve">                                         </w:t>
      </w:r>
      <w:r w:rsidR="00D763AB" w:rsidRPr="00AA6B87">
        <w:rPr>
          <w:rFonts w:hAnsi="Times New Roman"/>
          <w:sz w:val="24"/>
          <w:szCs w:val="24"/>
        </w:rPr>
        <w:t xml:space="preserve">    </w:t>
      </w:r>
      <w:r w:rsidRPr="00AA6B87">
        <w:rPr>
          <w:rFonts w:hAnsi="Times New Roman"/>
          <w:sz w:val="24"/>
          <w:szCs w:val="24"/>
        </w:rPr>
        <w:t xml:space="preserve"> (подпись)</w:t>
      </w:r>
    </w:p>
    <w:p w:rsidR="00AC6DCD" w:rsidRPr="00AA6B87" w:rsidRDefault="00AC6DCD" w:rsidP="00AA6B87">
      <w:pPr>
        <w:jc w:val="both"/>
        <w:rPr>
          <w:rFonts w:hAnsi="Times New Roman"/>
          <w:sz w:val="24"/>
          <w:szCs w:val="24"/>
        </w:rPr>
      </w:pPr>
      <w:r w:rsidRPr="00AA6B87">
        <w:rPr>
          <w:rFonts w:hAnsi="Times New Roman"/>
          <w:sz w:val="24"/>
          <w:szCs w:val="24"/>
        </w:rPr>
        <w:t>МП</w:t>
      </w:r>
    </w:p>
    <w:sectPr w:rsidR="00AC6DCD" w:rsidRPr="00AA6B87">
      <w:type w:val="continuous"/>
      <w:pgSz w:w="11906" w:h="16838"/>
      <w:pgMar w:top="567" w:right="851" w:bottom="357" w:left="1276" w:header="720" w:footer="720" w:gutter="0"/>
      <w:cols w:space="720"/>
      <w:formProt w:val="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3F0" w:rsidRDefault="008E13F0">
      <w:r>
        <w:separator/>
      </w:r>
    </w:p>
  </w:endnote>
  <w:endnote w:type="continuationSeparator" w:id="0">
    <w:p w:rsidR="008E13F0" w:rsidRDefault="008E1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3" w:usb1="00000000" w:usb2="00000000" w:usb3="00000000" w:csb0="00000005"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3F0" w:rsidRDefault="008E13F0">
      <w:pPr>
        <w:suppressAutoHyphens w:val="0"/>
        <w:rPr>
          <w:rFonts w:ascii="Liberation Serif" w:eastAsiaTheme="minorEastAsia"/>
          <w:color w:val="auto"/>
          <w:kern w:val="0"/>
          <w:sz w:val="24"/>
          <w:szCs w:val="24"/>
          <w:lang w:bidi="ar-SA"/>
        </w:rPr>
      </w:pPr>
    </w:p>
  </w:footnote>
  <w:footnote w:type="continuationSeparator" w:id="0">
    <w:p w:rsidR="008E13F0" w:rsidRDefault="008E13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81F47"/>
    <w:multiLevelType w:val="multilevel"/>
    <w:tmpl w:val="61A686A6"/>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DCD"/>
    <w:rsid w:val="00010D5A"/>
    <w:rsid w:val="000C1938"/>
    <w:rsid w:val="000C54D5"/>
    <w:rsid w:val="000E0F7B"/>
    <w:rsid w:val="000E72C3"/>
    <w:rsid w:val="00130E6B"/>
    <w:rsid w:val="0013702F"/>
    <w:rsid w:val="00162B7E"/>
    <w:rsid w:val="00293E31"/>
    <w:rsid w:val="002D7A7C"/>
    <w:rsid w:val="002F7324"/>
    <w:rsid w:val="00347B86"/>
    <w:rsid w:val="00356883"/>
    <w:rsid w:val="00391D85"/>
    <w:rsid w:val="003C43FA"/>
    <w:rsid w:val="003D015E"/>
    <w:rsid w:val="0040525B"/>
    <w:rsid w:val="0043024D"/>
    <w:rsid w:val="00447771"/>
    <w:rsid w:val="004503A5"/>
    <w:rsid w:val="00451669"/>
    <w:rsid w:val="0046242C"/>
    <w:rsid w:val="004B121D"/>
    <w:rsid w:val="004B6C28"/>
    <w:rsid w:val="004C0222"/>
    <w:rsid w:val="004F27AF"/>
    <w:rsid w:val="00526542"/>
    <w:rsid w:val="00540494"/>
    <w:rsid w:val="00566793"/>
    <w:rsid w:val="00593B13"/>
    <w:rsid w:val="005B46B8"/>
    <w:rsid w:val="005F4C5B"/>
    <w:rsid w:val="0060597F"/>
    <w:rsid w:val="006208C1"/>
    <w:rsid w:val="00676B1F"/>
    <w:rsid w:val="006D6A74"/>
    <w:rsid w:val="007111CA"/>
    <w:rsid w:val="00782C6B"/>
    <w:rsid w:val="007D63AF"/>
    <w:rsid w:val="007F6B24"/>
    <w:rsid w:val="00815613"/>
    <w:rsid w:val="008623AE"/>
    <w:rsid w:val="008E02AA"/>
    <w:rsid w:val="008E13F0"/>
    <w:rsid w:val="00920BB3"/>
    <w:rsid w:val="009234A5"/>
    <w:rsid w:val="00942A67"/>
    <w:rsid w:val="00960C54"/>
    <w:rsid w:val="0099627F"/>
    <w:rsid w:val="00A658E7"/>
    <w:rsid w:val="00A71A53"/>
    <w:rsid w:val="00AA6B87"/>
    <w:rsid w:val="00AC6DCD"/>
    <w:rsid w:val="00B06D10"/>
    <w:rsid w:val="00B54DF8"/>
    <w:rsid w:val="00BA6D21"/>
    <w:rsid w:val="00BE4B7F"/>
    <w:rsid w:val="00C07D48"/>
    <w:rsid w:val="00C10EFC"/>
    <w:rsid w:val="00C1453E"/>
    <w:rsid w:val="00C17129"/>
    <w:rsid w:val="00C31733"/>
    <w:rsid w:val="00C51244"/>
    <w:rsid w:val="00C8002C"/>
    <w:rsid w:val="00C83E57"/>
    <w:rsid w:val="00C852B6"/>
    <w:rsid w:val="00CA56D7"/>
    <w:rsid w:val="00CF78E6"/>
    <w:rsid w:val="00D31234"/>
    <w:rsid w:val="00D5708B"/>
    <w:rsid w:val="00D57A9F"/>
    <w:rsid w:val="00D60792"/>
    <w:rsid w:val="00D763AB"/>
    <w:rsid w:val="00DC77CA"/>
    <w:rsid w:val="00E157A9"/>
    <w:rsid w:val="00E40EC0"/>
    <w:rsid w:val="00E44019"/>
    <w:rsid w:val="00E80AB8"/>
    <w:rsid w:val="00E916C9"/>
    <w:rsid w:val="00EB3886"/>
    <w:rsid w:val="00EC22E2"/>
    <w:rsid w:val="00EE4B38"/>
    <w:rsid w:val="00F8552C"/>
    <w:rsid w:val="00F901F5"/>
    <w:rsid w:val="00FB7D76"/>
    <w:rsid w:val="00FC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123544"/>
  <w14:defaultImageDpi w14:val="0"/>
  <w15:docId w15:val="{ADEAF911-499B-479D-94A9-48CEE5C8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autoSpaceDN w:val="0"/>
      <w:adjustRightInd w:val="0"/>
      <w:spacing w:after="0" w:line="240" w:lineRule="auto"/>
    </w:pPr>
    <w:rPr>
      <w:rFonts w:ascii="Times New Roman" w:eastAsia="Times New Roman" w:hAnsi="Liberation Serif"/>
      <w:color w:val="000000"/>
      <w:kern w:val="1"/>
      <w:sz w:val="20"/>
      <w:szCs w:val="20"/>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2e5eaf1f2e2fbedeef1eae8c7ede0ea">
    <w:name w:val="Тd2еe5кeaсf1тf2 вe2ыfbнedоeeсf1кeaиe8 Зc7нedаe0кea"/>
    <w:basedOn w:val="a0"/>
    <w:uiPriority w:val="99"/>
    <w:rPr>
      <w:rFonts w:ascii="Tahoma" w:eastAsia="Times New Roman" w:cs="Tahoma"/>
      <w:sz w:val="16"/>
      <w:szCs w:val="16"/>
    </w:rPr>
  </w:style>
  <w:style w:type="character" w:customStyle="1" w:styleId="cef1edeee2edeee9f2e5eaf1f2c7ede0ea">
    <w:name w:val="Оceсf1нedоeeвe2нedоeeйe9 тf2еe5кeaсf1тf2 Зc7нedаe0кea"/>
    <w:basedOn w:val="a0"/>
    <w:uiPriority w:val="99"/>
    <w:rPr>
      <w:rFonts w:eastAsia="Times New Roman" w:cs="Times New Roman"/>
      <w:sz w:val="20"/>
      <w:szCs w:val="20"/>
    </w:rPr>
  </w:style>
  <w:style w:type="character" w:customStyle="1" w:styleId="ListLabel1">
    <w:name w:val="ListLabel 1"/>
    <w:uiPriority w:val="99"/>
    <w:rPr>
      <w:rFonts w:ascii="Times New Roman" w:eastAsia="Times New Roman"/>
    </w:rPr>
  </w:style>
  <w:style w:type="character" w:customStyle="1" w:styleId="ListLabel2">
    <w:name w:val="ListLabel 2"/>
    <w:uiPriority w:val="99"/>
    <w:rPr>
      <w:rFonts w:eastAsia="Times New Roman"/>
    </w:rPr>
  </w:style>
  <w:style w:type="character" w:customStyle="1" w:styleId="ListLabel3">
    <w:name w:val="ListLabel 3"/>
    <w:uiPriority w:val="99"/>
    <w:rPr>
      <w:rFonts w:eastAsia="Times New Roman"/>
    </w:rPr>
  </w:style>
  <w:style w:type="character" w:customStyle="1" w:styleId="ListLabel4">
    <w:name w:val="ListLabel 4"/>
    <w:uiPriority w:val="99"/>
    <w:rPr>
      <w:rFonts w:eastAsia="Times New Roman"/>
    </w:rPr>
  </w:style>
  <w:style w:type="character" w:customStyle="1" w:styleId="ListLabel5">
    <w:name w:val="ListLabel 5"/>
    <w:uiPriority w:val="99"/>
    <w:rPr>
      <w:rFonts w:eastAsia="Times New Roman"/>
    </w:rPr>
  </w:style>
  <w:style w:type="character" w:customStyle="1" w:styleId="ListLabel6">
    <w:name w:val="ListLabel 6"/>
    <w:uiPriority w:val="99"/>
    <w:rPr>
      <w:rFonts w:eastAsia="Times New Roman"/>
    </w:rPr>
  </w:style>
  <w:style w:type="character" w:customStyle="1" w:styleId="ListLabel7">
    <w:name w:val="ListLabel 7"/>
    <w:uiPriority w:val="99"/>
    <w:rPr>
      <w:rFonts w:eastAsia="Times New Roman"/>
    </w:rPr>
  </w:style>
  <w:style w:type="character" w:customStyle="1" w:styleId="ListLabel8">
    <w:name w:val="ListLabel 8"/>
    <w:uiPriority w:val="99"/>
    <w:rPr>
      <w:rFonts w:eastAsia="Times New Roman"/>
    </w:rPr>
  </w:style>
  <w:style w:type="character" w:customStyle="1" w:styleId="ListLabel9">
    <w:name w:val="ListLabel 9"/>
    <w:uiPriority w:val="99"/>
    <w:rPr>
      <w:rFonts w:eastAsia="Times New Roman"/>
    </w:rPr>
  </w:style>
  <w:style w:type="character" w:customStyle="1" w:styleId="ListLabel10">
    <w:name w:val="ListLabel 10"/>
    <w:uiPriority w:val="99"/>
    <w:rPr>
      <w:rFonts w:eastAsia="Times New Roman"/>
    </w:rPr>
  </w:style>
  <w:style w:type="character" w:customStyle="1" w:styleId="ListLabel11">
    <w:name w:val="ListLabel 11"/>
    <w:uiPriority w:val="99"/>
    <w:rPr>
      <w:rFonts w:eastAsia="Times New Roman"/>
    </w:rPr>
  </w:style>
  <w:style w:type="character" w:customStyle="1" w:styleId="ListLabel12">
    <w:name w:val="ListLabel 12"/>
    <w:uiPriority w:val="99"/>
    <w:rPr>
      <w:rFonts w:eastAsia="Times New Roman"/>
    </w:rPr>
  </w:style>
  <w:style w:type="character" w:customStyle="1" w:styleId="ListLabel13">
    <w:name w:val="ListLabel 13"/>
    <w:uiPriority w:val="99"/>
    <w:rPr>
      <w:rFonts w:eastAsia="Times New Roman"/>
    </w:rPr>
  </w:style>
  <w:style w:type="character" w:customStyle="1" w:styleId="ListLabel14">
    <w:name w:val="ListLabel 14"/>
    <w:uiPriority w:val="99"/>
    <w:rPr>
      <w:rFonts w:eastAsia="Times New Roman"/>
    </w:rPr>
  </w:style>
  <w:style w:type="character" w:customStyle="1" w:styleId="ListLabel15">
    <w:name w:val="ListLabel 15"/>
    <w:uiPriority w:val="99"/>
    <w:rPr>
      <w:rFonts w:eastAsia="Times New Roman"/>
    </w:rPr>
  </w:style>
  <w:style w:type="character" w:customStyle="1" w:styleId="ListLabel16">
    <w:name w:val="ListLabel 16"/>
    <w:uiPriority w:val="99"/>
    <w:rPr>
      <w:rFonts w:eastAsia="Times New Roman"/>
    </w:rPr>
  </w:style>
  <w:style w:type="character" w:customStyle="1" w:styleId="ListLabel17">
    <w:name w:val="ListLabel 17"/>
    <w:uiPriority w:val="99"/>
    <w:rPr>
      <w:rFonts w:eastAsia="Times New Roman"/>
    </w:rPr>
  </w:style>
  <w:style w:type="character" w:customStyle="1" w:styleId="ListLabel18">
    <w:name w:val="ListLabel 18"/>
    <w:uiPriority w:val="99"/>
    <w:rPr>
      <w:rFonts w:eastAsia="Times New Roman"/>
    </w:rPr>
  </w:style>
  <w:style w:type="character" w:customStyle="1" w:styleId="ListLabel19">
    <w:name w:val="ListLabel 19"/>
    <w:uiPriority w:val="99"/>
    <w:rPr>
      <w:rFonts w:eastAsia="Times New Roman"/>
    </w:rPr>
  </w:style>
  <w:style w:type="character" w:customStyle="1" w:styleId="ListLabel20">
    <w:name w:val="ListLabel 20"/>
    <w:uiPriority w:val="99"/>
    <w:rPr>
      <w:rFonts w:eastAsia="Times New Roman"/>
    </w:rPr>
  </w:style>
  <w:style w:type="character" w:customStyle="1" w:styleId="ListLabel21">
    <w:name w:val="ListLabel 21"/>
    <w:uiPriority w:val="99"/>
    <w:rPr>
      <w:rFonts w:eastAsia="Times New Roman"/>
    </w:rPr>
  </w:style>
  <w:style w:type="character" w:customStyle="1" w:styleId="ListLabel22">
    <w:name w:val="ListLabel 22"/>
    <w:uiPriority w:val="99"/>
    <w:rPr>
      <w:rFonts w:eastAsia="Times New Roman"/>
    </w:rPr>
  </w:style>
  <w:style w:type="character" w:customStyle="1" w:styleId="ListLabel23">
    <w:name w:val="ListLabel 23"/>
    <w:uiPriority w:val="99"/>
    <w:rPr>
      <w:rFonts w:eastAsia="Times New Roman"/>
    </w:rPr>
  </w:style>
  <w:style w:type="character" w:customStyle="1" w:styleId="ListLabel24">
    <w:name w:val="ListLabel 24"/>
    <w:uiPriority w:val="99"/>
    <w:rPr>
      <w:rFonts w:eastAsia="Times New Roman"/>
    </w:rPr>
  </w:style>
  <w:style w:type="character" w:customStyle="1" w:styleId="ListLabel25">
    <w:name w:val="ListLabel 25"/>
    <w:uiPriority w:val="99"/>
    <w:rPr>
      <w:rFonts w:eastAsia="Times New Roman"/>
    </w:rPr>
  </w:style>
  <w:style w:type="character" w:customStyle="1" w:styleId="ListLabel26">
    <w:name w:val="ListLabel 26"/>
    <w:uiPriority w:val="99"/>
    <w:rPr>
      <w:rFonts w:eastAsia="Times New Roman"/>
    </w:rPr>
  </w:style>
  <w:style w:type="character" w:customStyle="1" w:styleId="ListLabel27">
    <w:name w:val="ListLabel 27"/>
    <w:uiPriority w:val="99"/>
    <w:rPr>
      <w:rFonts w:eastAsia="Times New Roman"/>
    </w:rPr>
  </w:style>
  <w:style w:type="character" w:customStyle="1" w:styleId="ListLabel28">
    <w:name w:val="ListLabel 28"/>
    <w:uiPriority w:val="99"/>
    <w:rPr>
      <w:rFonts w:eastAsia="Times New Roman"/>
    </w:rPr>
  </w:style>
  <w:style w:type="character" w:customStyle="1" w:styleId="ListLabel29">
    <w:name w:val="ListLabel 29"/>
    <w:uiPriority w:val="99"/>
    <w:rPr>
      <w:rFonts w:eastAsia="Times New Roman"/>
    </w:rPr>
  </w:style>
  <w:style w:type="paragraph" w:customStyle="1" w:styleId="c7e0e3eeebeee2eeea">
    <w:name w:val="Зc7аe0гe3оeeлebоeeвe2оeeкea"/>
    <w:basedOn w:val="a"/>
    <w:next w:val="cef1edeee2edeee9f2e5eaf1f2"/>
    <w:uiPriority w:val="99"/>
    <w:pPr>
      <w:keepNext/>
      <w:spacing w:before="240" w:after="120"/>
    </w:pPr>
    <w:rPr>
      <w:rFonts w:ascii="Liberation Sans" w:cs="Liberation Sans"/>
      <w:sz w:val="28"/>
      <w:szCs w:val="28"/>
      <w:lang w:bidi="ar-SA"/>
    </w:rPr>
  </w:style>
  <w:style w:type="paragraph" w:customStyle="1" w:styleId="cef1edeee2edeee9f2e5eaf1f2">
    <w:name w:val="Оceсf1нedоeeвe2нedоeeйe9 тf2еe5кeaсf1тf2"/>
    <w:basedOn w:val="a"/>
    <w:uiPriority w:val="99"/>
    <w:pPr>
      <w:widowControl/>
      <w:jc w:val="both"/>
    </w:pPr>
    <w:rPr>
      <w:sz w:val="24"/>
      <w:szCs w:val="24"/>
      <w:lang w:bidi="ar-SA"/>
    </w:rPr>
  </w:style>
  <w:style w:type="paragraph" w:customStyle="1" w:styleId="d1efe8f1eeea">
    <w:name w:val="Сd1пefиe8сf1оeeкea"/>
    <w:basedOn w:val="cef1edeee2edeee9f2e5eaf1f2"/>
    <w:uiPriority w:val="99"/>
  </w:style>
  <w:style w:type="paragraph" w:customStyle="1" w:styleId="cde0e7e2e0ede8e5">
    <w:name w:val="Нcdаe0зe7вe2аe0нedиe8еe5"/>
    <w:basedOn w:val="a"/>
    <w:uiPriority w:val="99"/>
    <w:pPr>
      <w:spacing w:before="120" w:after="120"/>
    </w:pPr>
    <w:rPr>
      <w:i/>
      <w:iCs/>
      <w:sz w:val="24"/>
      <w:szCs w:val="24"/>
      <w:lang w:bidi="ar-SA"/>
    </w:rPr>
  </w:style>
  <w:style w:type="paragraph" w:customStyle="1" w:styleId="d3eae0e7e0f2e5ebfc">
    <w:name w:val="Уd3кeaаe0зe7аe0тf2еe5лebьfc"/>
    <w:basedOn w:val="a"/>
    <w:uiPriority w:val="99"/>
    <w:rPr>
      <w:lang w:bidi="ar-SA"/>
    </w:rPr>
  </w:style>
  <w:style w:type="paragraph" w:customStyle="1" w:styleId="DocumentMap">
    <w:name w:val="DocumentMap"/>
    <w:uiPriority w:val="99"/>
    <w:pPr>
      <w:suppressAutoHyphens/>
      <w:autoSpaceDE w:val="0"/>
      <w:autoSpaceDN w:val="0"/>
      <w:adjustRightInd w:val="0"/>
    </w:pPr>
    <w:rPr>
      <w:rFonts w:ascii="Times New Roman" w:eastAsia="Times New Roman" w:hAnsi="Liberation Serif"/>
      <w:color w:val="000000"/>
      <w:kern w:val="1"/>
      <w:lang w:bidi="hi-IN"/>
    </w:rPr>
  </w:style>
  <w:style w:type="paragraph" w:styleId="a3">
    <w:name w:val="Balloon Text"/>
    <w:basedOn w:val="a"/>
    <w:link w:val="a4"/>
    <w:uiPriority w:val="99"/>
    <w:rPr>
      <w:rFonts w:ascii="Tahoma" w:cs="Tahoma"/>
      <w:sz w:val="16"/>
      <w:szCs w:val="16"/>
      <w:lang w:bidi="ar-SA"/>
    </w:rPr>
  </w:style>
  <w:style w:type="character" w:customStyle="1" w:styleId="a4">
    <w:name w:val="Текст выноски Знак"/>
    <w:basedOn w:val="a0"/>
    <w:link w:val="a3"/>
    <w:uiPriority w:val="99"/>
    <w:semiHidden/>
    <w:locked/>
    <w:rPr>
      <w:rFonts w:ascii="Tahoma" w:hAnsi="Tahoma" w:cs="Mangal"/>
      <w:color w:val="000000"/>
      <w:kern w:val="1"/>
      <w:sz w:val="14"/>
      <w:szCs w:val="14"/>
      <w:lang w:bidi="hi-IN"/>
    </w:rPr>
  </w:style>
  <w:style w:type="table" w:styleId="a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basedOn w:val="a0"/>
    <w:uiPriority w:val="99"/>
    <w:unhideWhenUsed/>
    <w:rsid w:val="00676B1F"/>
    <w:rPr>
      <w:rFonts w:cs="Times New Roman"/>
      <w:color w:val="0000FF"/>
      <w:u w:val="single"/>
    </w:rPr>
  </w:style>
  <w:style w:type="paragraph" w:customStyle="1" w:styleId="Text">
    <w:name w:val="Text"/>
    <w:basedOn w:val="a"/>
    <w:rsid w:val="00F8552C"/>
    <w:pPr>
      <w:widowControl/>
      <w:suppressAutoHyphens w:val="0"/>
      <w:autoSpaceDE/>
      <w:autoSpaceDN/>
      <w:adjustRightInd/>
      <w:spacing w:after="240"/>
    </w:pPr>
    <w:rPr>
      <w:rFonts w:eastAsiaTheme="minorEastAsia" w:hAnsi="Times New Roman"/>
      <w:color w:val="auto"/>
      <w:kern w:val="0"/>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D22C49-8DF3-415D-A2C2-8D826212F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2347</Words>
  <Characters>13380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Полик1</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начальник отдела - главный бухгалтер</cp:lastModifiedBy>
  <cp:revision>4</cp:revision>
  <cp:lastPrinted>2024-12-10T14:29:00Z</cp:lastPrinted>
  <dcterms:created xsi:type="dcterms:W3CDTF">2025-12-11T07:02:00Z</dcterms:created>
  <dcterms:modified xsi:type="dcterms:W3CDTF">2026-10-15T08:06:00Z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Экономист</vt:lpwstr>
  </property>
</Properties>
</file>