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DC1D7A" w:rsidRPr="00F61918" w:rsidRDefault="004A2454" w:rsidP="00D27552">
      <w:pPr>
        <w:pStyle w:val="afb"/>
        <w:jc w:val="center"/>
        <w:rPr>
          <w:rFonts w:ascii="PT Astra Serif" w:hAnsi="PT Astra Serif"/>
          <w:b/>
          <w:color w:val="000000" w:themeColor="text1"/>
          <w:sz w:val="23"/>
          <w:szCs w:val="23"/>
        </w:rPr>
      </w:pPr>
      <w:r>
        <w:rPr>
          <w:rFonts w:ascii="PT Astra Serif" w:hAnsi="PT Astra Serif"/>
          <w:b/>
          <w:color w:val="000000" w:themeColor="text1"/>
          <w:sz w:val="23"/>
          <w:szCs w:val="23"/>
        </w:rPr>
        <w:t>Государственный контракт</w:t>
      </w:r>
      <w:r w:rsidR="00125B6B" w:rsidRPr="00F61918">
        <w:rPr>
          <w:rFonts w:ascii="PT Astra Serif" w:hAnsi="PT Astra Serif"/>
          <w:b/>
          <w:color w:val="000000" w:themeColor="text1"/>
          <w:sz w:val="23"/>
          <w:szCs w:val="23"/>
        </w:rPr>
        <w:t xml:space="preserve"> </w:t>
      </w:r>
      <w:r w:rsidR="00DC1D7A" w:rsidRPr="00F61918">
        <w:rPr>
          <w:rFonts w:ascii="PT Astra Serif" w:hAnsi="PT Astra Serif"/>
          <w:b/>
          <w:color w:val="000000" w:themeColor="text1"/>
          <w:sz w:val="23"/>
          <w:szCs w:val="23"/>
        </w:rPr>
        <w:t xml:space="preserve">№ </w:t>
      </w:r>
    </w:p>
    <w:p w:rsidR="00D27552" w:rsidRPr="00F20704" w:rsidRDefault="00D27552" w:rsidP="00D27552">
      <w:pPr>
        <w:pStyle w:val="afb"/>
        <w:jc w:val="center"/>
        <w:rPr>
          <w:rFonts w:ascii="РОМАНСКИЙ" w:hAnsi="РОМАНСКИЙ"/>
          <w:b/>
          <w:color w:val="000000" w:themeColor="text1"/>
          <w:szCs w:val="24"/>
        </w:rPr>
      </w:pPr>
      <w:r w:rsidRPr="00F20704">
        <w:rPr>
          <w:rFonts w:ascii="РОМАНСКИЙ" w:hAnsi="РОМАНСКИЙ"/>
          <w:b/>
          <w:color w:val="000000" w:themeColor="text1"/>
          <w:szCs w:val="24"/>
        </w:rPr>
        <w:t>на оказание услуг по утилизации</w:t>
      </w:r>
      <w:r w:rsidR="00017092" w:rsidRPr="00F20704">
        <w:rPr>
          <w:rFonts w:ascii="РОМАНСКИЙ" w:hAnsi="РОМАНСКИЙ"/>
          <w:b/>
          <w:color w:val="000000" w:themeColor="text1"/>
          <w:szCs w:val="24"/>
        </w:rPr>
        <w:t xml:space="preserve"> списанной</w:t>
      </w:r>
      <w:r w:rsidRPr="00F20704">
        <w:rPr>
          <w:rFonts w:ascii="РОМАНСКИЙ" w:hAnsi="РОМАНСКИЙ"/>
          <w:b/>
          <w:color w:val="000000" w:themeColor="text1"/>
          <w:szCs w:val="24"/>
        </w:rPr>
        <w:t xml:space="preserve"> оргтехники, компьютерной,</w:t>
      </w:r>
    </w:p>
    <w:p w:rsidR="00B371C5" w:rsidRDefault="00D27552" w:rsidP="00D27552">
      <w:pPr>
        <w:pStyle w:val="afb"/>
        <w:jc w:val="center"/>
        <w:rPr>
          <w:rFonts w:ascii="РОМАНСКИЙ" w:hAnsi="РОМАНСКИЙ"/>
          <w:b/>
          <w:color w:val="000000" w:themeColor="text1"/>
          <w:szCs w:val="24"/>
        </w:rPr>
      </w:pPr>
      <w:r w:rsidRPr="00F20704">
        <w:rPr>
          <w:rFonts w:ascii="РОМАНСКИЙ" w:hAnsi="РОМАНСКИЙ"/>
          <w:b/>
          <w:color w:val="000000" w:themeColor="text1"/>
          <w:szCs w:val="24"/>
        </w:rPr>
        <w:t>офисной техники и их комплектующих</w:t>
      </w:r>
    </w:p>
    <w:p w:rsidR="004A2454" w:rsidRPr="00CB3C4A" w:rsidRDefault="004A2454" w:rsidP="00D27552">
      <w:pPr>
        <w:pStyle w:val="afb"/>
        <w:jc w:val="center"/>
        <w:rPr>
          <w:rFonts w:ascii="РОМАНСКИЙ" w:hAnsi="РОМАНСКИЙ"/>
          <w:color w:val="000000" w:themeColor="text1"/>
          <w:szCs w:val="24"/>
          <w:u w:val="single"/>
        </w:rPr>
      </w:pPr>
      <w:r w:rsidRPr="00CB3C4A">
        <w:rPr>
          <w:rFonts w:ascii="РОМАНСКИЙ" w:hAnsi="РОМАНСКИЙ"/>
          <w:color w:val="000000" w:themeColor="text1"/>
          <w:szCs w:val="24"/>
        </w:rPr>
        <w:t>ИКЗ</w:t>
      </w:r>
      <w:r w:rsidR="00CB3C4A" w:rsidRPr="00CB3C4A">
        <w:rPr>
          <w:rFonts w:ascii="РОМАНСКИЙ" w:hAnsi="РОМАНСКИЙ"/>
          <w:color w:val="000000" w:themeColor="text1"/>
          <w:szCs w:val="24"/>
        </w:rPr>
        <w:t>:</w:t>
      </w:r>
      <w:r w:rsidR="00233BF9" w:rsidRPr="00CB3C4A">
        <w:rPr>
          <w:rFonts w:ascii="РОМАНСКИЙ" w:hAnsi="РОМАНСКИЙ"/>
          <w:color w:val="000000" w:themeColor="text1"/>
          <w:szCs w:val="24"/>
        </w:rPr>
        <w:t xml:space="preserve"> 261753605735475360100100130000000000</w:t>
      </w:r>
    </w:p>
    <w:p w:rsidR="00D31D88" w:rsidRPr="00EE15E7" w:rsidRDefault="00CB3C4A" w:rsidP="00EE15E7">
      <w:pPr>
        <w:rPr>
          <w:rFonts w:ascii="РОМАНСКИЙ" w:hAnsi="РОМАНСКИЙ"/>
          <w:color w:val="000000" w:themeColor="text1"/>
          <w:szCs w:val="24"/>
        </w:rPr>
      </w:pPr>
      <w:r>
        <w:rPr>
          <w:rFonts w:ascii="РОМАНСКИЙ" w:hAnsi="РОМАНСКИЙ"/>
          <w:color w:val="000000" w:themeColor="text1"/>
          <w:szCs w:val="24"/>
        </w:rPr>
        <w:t xml:space="preserve">    </w:t>
      </w:r>
      <w:r w:rsidR="00125B6B" w:rsidRPr="00F20704">
        <w:rPr>
          <w:rFonts w:ascii="РОМАНСКИЙ" w:hAnsi="РОМАНСКИЙ"/>
          <w:color w:val="000000" w:themeColor="text1"/>
          <w:szCs w:val="24"/>
        </w:rPr>
        <w:t>г.</w:t>
      </w:r>
      <w:r w:rsidR="005F3AE7" w:rsidRPr="00F20704">
        <w:rPr>
          <w:rFonts w:ascii="РОМАНСКИЙ" w:hAnsi="РОМАНСКИЙ"/>
          <w:color w:val="000000" w:themeColor="text1"/>
          <w:szCs w:val="24"/>
        </w:rPr>
        <w:t xml:space="preserve"> </w:t>
      </w:r>
      <w:r w:rsidR="006413BC" w:rsidRPr="00F20704">
        <w:rPr>
          <w:rFonts w:ascii="РОМАНСКИЙ" w:hAnsi="РОМАНСКИЙ"/>
          <w:color w:val="000000" w:themeColor="text1"/>
          <w:szCs w:val="24"/>
        </w:rPr>
        <w:t>Чита</w:t>
      </w:r>
      <w:r w:rsidR="00125B6B" w:rsidRPr="00F20704">
        <w:rPr>
          <w:rFonts w:ascii="РОМАНСКИЙ" w:hAnsi="РОМАНСКИЙ"/>
          <w:color w:val="000000" w:themeColor="text1"/>
          <w:szCs w:val="24"/>
        </w:rPr>
        <w:tab/>
      </w:r>
      <w:r w:rsidR="00FC2A06" w:rsidRPr="00F20704">
        <w:rPr>
          <w:rFonts w:ascii="РОМАНСКИЙ" w:hAnsi="РОМАНСКИЙ"/>
          <w:color w:val="000000" w:themeColor="text1"/>
          <w:szCs w:val="24"/>
        </w:rPr>
        <w:tab/>
      </w:r>
      <w:r w:rsidR="00604719" w:rsidRPr="00F20704">
        <w:rPr>
          <w:rFonts w:ascii="РОМАНСКИЙ" w:hAnsi="РОМАНСКИЙ"/>
          <w:color w:val="000000" w:themeColor="text1"/>
          <w:szCs w:val="24"/>
        </w:rPr>
        <w:tab/>
      </w:r>
      <w:r w:rsidR="00604719" w:rsidRPr="00F20704">
        <w:rPr>
          <w:rFonts w:ascii="РОМАНСКИЙ" w:hAnsi="РОМАНСКИЙ"/>
          <w:color w:val="000000" w:themeColor="text1"/>
          <w:szCs w:val="24"/>
        </w:rPr>
        <w:tab/>
      </w:r>
      <w:r>
        <w:rPr>
          <w:rFonts w:ascii="РОМАНСКИЙ" w:hAnsi="РОМАНСКИЙ"/>
          <w:color w:val="000000" w:themeColor="text1"/>
          <w:szCs w:val="24"/>
        </w:rPr>
        <w:tab/>
      </w:r>
      <w:r>
        <w:rPr>
          <w:rFonts w:ascii="РОМАНСКИЙ" w:hAnsi="РОМАНСКИЙ"/>
          <w:color w:val="000000" w:themeColor="text1"/>
          <w:szCs w:val="24"/>
        </w:rPr>
        <w:tab/>
      </w:r>
      <w:r>
        <w:rPr>
          <w:rFonts w:ascii="РОМАНСКИЙ" w:hAnsi="РОМАНСКИЙ"/>
          <w:color w:val="000000" w:themeColor="text1"/>
          <w:szCs w:val="24"/>
        </w:rPr>
        <w:tab/>
      </w:r>
      <w:r>
        <w:rPr>
          <w:rFonts w:ascii="РОМАНСКИЙ" w:hAnsi="РОМАНСКИЙ"/>
          <w:color w:val="000000" w:themeColor="text1"/>
          <w:szCs w:val="24"/>
        </w:rPr>
        <w:tab/>
      </w:r>
      <w:r>
        <w:rPr>
          <w:rFonts w:ascii="РОМАНСКИЙ" w:hAnsi="РОМАНСКИЙ"/>
          <w:color w:val="000000" w:themeColor="text1"/>
          <w:szCs w:val="24"/>
        </w:rPr>
        <w:tab/>
        <w:t xml:space="preserve">     «___»</w:t>
      </w:r>
      <w:r w:rsidR="00D27552" w:rsidRPr="00F20704">
        <w:rPr>
          <w:rFonts w:ascii="РОМАНСКИЙ" w:hAnsi="РОМАНСКИЙ"/>
          <w:color w:val="000000" w:themeColor="text1"/>
          <w:szCs w:val="24"/>
        </w:rPr>
        <w:t>__</w:t>
      </w:r>
      <w:r w:rsidR="00EE15E7">
        <w:rPr>
          <w:rFonts w:ascii="РОМАНСКИЙ" w:hAnsi="РОМАНСКИЙ"/>
          <w:color w:val="000000" w:themeColor="text1"/>
          <w:szCs w:val="24"/>
        </w:rPr>
        <w:t>________</w:t>
      </w:r>
      <w:r w:rsidR="00D27552" w:rsidRPr="00F20704">
        <w:rPr>
          <w:rFonts w:ascii="РОМАНСКИЙ" w:hAnsi="РОМАНСКИЙ"/>
          <w:color w:val="000000" w:themeColor="text1"/>
          <w:szCs w:val="24"/>
        </w:rPr>
        <w:t>_</w:t>
      </w:r>
      <w:r w:rsidR="004552BA">
        <w:rPr>
          <w:rFonts w:ascii="РОМАНСКИЙ" w:hAnsi="РОМАНСКИЙ"/>
          <w:color w:val="000000" w:themeColor="text1"/>
          <w:szCs w:val="24"/>
        </w:rPr>
        <w:t>2026</w:t>
      </w:r>
      <w:r>
        <w:rPr>
          <w:rFonts w:ascii="РОМАНСКИЙ" w:hAnsi="РОМАНСКИЙ"/>
          <w:color w:val="000000" w:themeColor="text1"/>
          <w:szCs w:val="24"/>
        </w:rPr>
        <w:t xml:space="preserve"> г.</w:t>
      </w:r>
    </w:p>
    <w:p w:rsidR="004A2454" w:rsidRDefault="004A2454" w:rsidP="00833E7D">
      <w:pPr>
        <w:suppressAutoHyphens w:val="0"/>
        <w:autoSpaceDE w:val="0"/>
        <w:autoSpaceDN w:val="0"/>
        <w:adjustRightInd w:val="0"/>
        <w:jc w:val="both"/>
        <w:rPr>
          <w:rFonts w:ascii="РОМАНСКИЙ" w:hAnsi="РОМАНСКИЙ"/>
          <w:szCs w:val="24"/>
          <w:highlight w:val="lightGray"/>
        </w:rPr>
      </w:pPr>
    </w:p>
    <w:p w:rsidR="004A2454" w:rsidRPr="000C4272" w:rsidRDefault="004A2454" w:rsidP="00833E7D">
      <w:pPr>
        <w:suppressAutoHyphens w:val="0"/>
        <w:autoSpaceDE w:val="0"/>
        <w:autoSpaceDN w:val="0"/>
        <w:adjustRightInd w:val="0"/>
        <w:jc w:val="both"/>
        <w:rPr>
          <w:rFonts w:ascii="РОМАНСКИЙ" w:hAnsi="РОМАНСКИЙ"/>
          <w:sz w:val="22"/>
          <w:szCs w:val="22"/>
          <w:highlight w:val="lightGray"/>
        </w:rPr>
      </w:pPr>
      <w:r w:rsidRPr="000C4272">
        <w:rPr>
          <w:rFonts w:ascii="РОМАНСКИЙ" w:hAnsi="РОМАНСКИЙ"/>
          <w:sz w:val="22"/>
          <w:szCs w:val="22"/>
        </w:rPr>
        <w:t xml:space="preserve">               </w:t>
      </w:r>
      <w:proofErr w:type="gramStart"/>
      <w:r w:rsidRPr="000C4272">
        <w:rPr>
          <w:rFonts w:ascii="РОМАНСКИЙ" w:hAnsi="РОМАНСКИЙ"/>
          <w:sz w:val="22"/>
          <w:szCs w:val="22"/>
        </w:rPr>
        <w:t>Управление Федеральной налоговой службы по Забайкальскому краю (УФНС России по Забайкальскому краю), выступающее от имени Российской Федерации, именуемое в дальнейшем «Заказчик», в лице заместителя руководителя Седельникова Эдуарда Викторовича, действующего на основании доверенности от 27.11.2025 № 00-21/49604@, выданной руководителем УФНС России по Забайкальскому краю Ефремовым Сергеем Викторовичем, с одной стороны, и _________________________________________________, именуемый в дальнейшем «Исполнитель», в лице _____________________________, с другой стороны, а</w:t>
      </w:r>
      <w:proofErr w:type="gramEnd"/>
      <w:r w:rsidRPr="000C4272">
        <w:rPr>
          <w:rFonts w:ascii="РОМАНСКИЙ" w:hAnsi="РОМАНСКИЙ"/>
          <w:sz w:val="22"/>
          <w:szCs w:val="22"/>
        </w:rPr>
        <w:t xml:space="preserve"> вместе именуемые «Стороны», руководствуясь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w:t>
      </w:r>
      <w:r w:rsidR="00127546" w:rsidRPr="000C4272">
        <w:rPr>
          <w:rFonts w:ascii="РОМАНСКИЙ" w:hAnsi="РОМАНСКИЙ"/>
          <w:sz w:val="22"/>
          <w:szCs w:val="22"/>
        </w:rPr>
        <w:t xml:space="preserve"> </w:t>
      </w:r>
      <w:r w:rsidRPr="000C4272">
        <w:rPr>
          <w:rFonts w:ascii="РОМАНСКИЙ" w:hAnsi="РОМАНСКИЙ"/>
          <w:sz w:val="22"/>
          <w:szCs w:val="22"/>
        </w:rPr>
        <w:t>44-ФЗ), заключили настоящий Государственный Контракт (далее - Контракт) о нижеследующем:</w:t>
      </w:r>
    </w:p>
    <w:p w:rsidR="004A2454" w:rsidRPr="000C4272" w:rsidRDefault="004A2454" w:rsidP="00833E7D">
      <w:pPr>
        <w:suppressAutoHyphens w:val="0"/>
        <w:autoSpaceDE w:val="0"/>
        <w:autoSpaceDN w:val="0"/>
        <w:adjustRightInd w:val="0"/>
        <w:jc w:val="both"/>
        <w:rPr>
          <w:rFonts w:ascii="РОМАНСКИЙ" w:hAnsi="РОМАНСКИЙ"/>
          <w:sz w:val="22"/>
          <w:szCs w:val="22"/>
          <w:highlight w:val="lightGray"/>
        </w:rPr>
      </w:pPr>
    </w:p>
    <w:p w:rsidR="00125B6B" w:rsidRPr="000C4272" w:rsidRDefault="000F2B02" w:rsidP="004A2454">
      <w:pPr>
        <w:pStyle w:val="afb"/>
        <w:numPr>
          <w:ilvl w:val="0"/>
          <w:numId w:val="6"/>
        </w:numPr>
        <w:spacing w:before="240"/>
        <w:jc w:val="center"/>
        <w:rPr>
          <w:rFonts w:ascii="РОМАНСКИЙ" w:hAnsi="РОМАНСКИЙ"/>
          <w:b/>
          <w:sz w:val="22"/>
          <w:szCs w:val="22"/>
        </w:rPr>
      </w:pPr>
      <w:r w:rsidRPr="000C4272">
        <w:rPr>
          <w:rFonts w:ascii="РОМАНСКИЙ" w:hAnsi="РОМАНСКИЙ"/>
          <w:b/>
          <w:sz w:val="22"/>
          <w:szCs w:val="22"/>
        </w:rPr>
        <w:t xml:space="preserve">Предмет </w:t>
      </w:r>
      <w:r w:rsidR="00D27552" w:rsidRPr="000C4272">
        <w:rPr>
          <w:rFonts w:ascii="РОМАНСКИЙ" w:hAnsi="РОМАНСКИЙ"/>
          <w:b/>
          <w:sz w:val="22"/>
          <w:szCs w:val="22"/>
        </w:rPr>
        <w:t>Контракт</w:t>
      </w:r>
      <w:r w:rsidRPr="000C4272">
        <w:rPr>
          <w:rFonts w:ascii="РОМАНСКИЙ" w:hAnsi="РОМАНСКИЙ"/>
          <w:b/>
          <w:sz w:val="22"/>
          <w:szCs w:val="22"/>
        </w:rPr>
        <w:t>а</w:t>
      </w:r>
    </w:p>
    <w:p w:rsidR="004A2454" w:rsidRPr="000C4272" w:rsidRDefault="004A2454" w:rsidP="004A2454">
      <w:pPr>
        <w:pStyle w:val="afb"/>
        <w:spacing w:before="240"/>
        <w:ind w:left="360"/>
        <w:rPr>
          <w:rFonts w:ascii="РОМАНСКИЙ" w:hAnsi="РОМАНСКИЙ"/>
          <w:b/>
          <w:sz w:val="22"/>
          <w:szCs w:val="22"/>
        </w:rPr>
      </w:pPr>
    </w:p>
    <w:p w:rsidR="009A156E" w:rsidRPr="000C4272" w:rsidRDefault="009A156E" w:rsidP="008B60F7">
      <w:pPr>
        <w:ind w:firstLine="426"/>
        <w:jc w:val="both"/>
        <w:rPr>
          <w:rFonts w:ascii="РОМАНСКИЙ" w:hAnsi="РОМАНСКИЙ"/>
          <w:sz w:val="22"/>
          <w:szCs w:val="22"/>
        </w:rPr>
      </w:pPr>
      <w:r w:rsidRPr="000C4272">
        <w:rPr>
          <w:rFonts w:ascii="РОМАНСКИЙ" w:hAnsi="РОМАНСКИЙ"/>
          <w:sz w:val="22"/>
          <w:szCs w:val="22"/>
        </w:rPr>
        <w:t xml:space="preserve">1.1. </w:t>
      </w:r>
      <w:proofErr w:type="gramStart"/>
      <w:r w:rsidRPr="000C4272">
        <w:rPr>
          <w:rFonts w:ascii="РОМАНСКИЙ" w:hAnsi="РОМАНСКИЙ"/>
          <w:sz w:val="22"/>
          <w:szCs w:val="22"/>
        </w:rPr>
        <w:t>П</w:t>
      </w:r>
      <w:r w:rsidR="00D27552" w:rsidRPr="000C4272">
        <w:rPr>
          <w:rFonts w:ascii="РОМАНСКИЙ" w:hAnsi="РОМАНСКИЙ"/>
          <w:sz w:val="22"/>
          <w:szCs w:val="22"/>
        </w:rPr>
        <w:t>о настоящему Контракту</w:t>
      </w:r>
      <w:r w:rsidRPr="000C4272">
        <w:rPr>
          <w:rFonts w:ascii="РОМАНСКИЙ" w:hAnsi="РОМАНСКИЙ"/>
          <w:sz w:val="22"/>
          <w:szCs w:val="22"/>
        </w:rPr>
        <w:t xml:space="preserve"> </w:t>
      </w:r>
      <w:r w:rsidR="00D27552" w:rsidRPr="000C4272">
        <w:rPr>
          <w:rFonts w:ascii="РОМАНСКИЙ" w:hAnsi="РОМАНСКИЙ"/>
          <w:sz w:val="22"/>
          <w:szCs w:val="22"/>
        </w:rPr>
        <w:t>Исполнитель обязуется оказать услуги по утилизации</w:t>
      </w:r>
      <w:r w:rsidR="00017092" w:rsidRPr="000C4272">
        <w:rPr>
          <w:rFonts w:ascii="РОМАНСКИЙ" w:hAnsi="РОМАНСКИЙ"/>
          <w:sz w:val="22"/>
          <w:szCs w:val="22"/>
        </w:rPr>
        <w:t xml:space="preserve"> списанной</w:t>
      </w:r>
      <w:r w:rsidR="00D27552" w:rsidRPr="000C4272">
        <w:rPr>
          <w:rFonts w:ascii="РОМАНСКИЙ" w:hAnsi="РОМАНСКИЙ"/>
          <w:sz w:val="22"/>
          <w:szCs w:val="22"/>
        </w:rPr>
        <w:t xml:space="preserve"> оргтехники, компьютерной, офисной техники и их комплектующих </w:t>
      </w:r>
      <w:r w:rsidR="008B60F7" w:rsidRPr="000C4272">
        <w:rPr>
          <w:rFonts w:ascii="РОМАНСКИЙ" w:hAnsi="РОМАНСКИЙ"/>
          <w:sz w:val="22"/>
          <w:szCs w:val="22"/>
        </w:rPr>
        <w:t xml:space="preserve">(далее - </w:t>
      </w:r>
      <w:r w:rsidR="00DD5FF1" w:rsidRPr="000C4272">
        <w:rPr>
          <w:rFonts w:ascii="РОМАНСКИЙ" w:hAnsi="РОМАНСКИЙ"/>
          <w:sz w:val="22"/>
          <w:szCs w:val="22"/>
        </w:rPr>
        <w:t>О</w:t>
      </w:r>
      <w:r w:rsidR="008B60F7" w:rsidRPr="000C4272">
        <w:rPr>
          <w:rFonts w:ascii="РОМАНСКИЙ" w:hAnsi="РОМАНСКИЙ"/>
          <w:sz w:val="22"/>
          <w:szCs w:val="22"/>
        </w:rPr>
        <w:t>тходы)</w:t>
      </w:r>
      <w:r w:rsidR="002552C1" w:rsidRPr="000C4272">
        <w:rPr>
          <w:rFonts w:ascii="РОМАНСКИЙ" w:hAnsi="РОМАНСКИЙ"/>
          <w:sz w:val="22"/>
          <w:szCs w:val="22"/>
        </w:rPr>
        <w:t>,</w:t>
      </w:r>
      <w:r w:rsidR="000443C1" w:rsidRPr="000C4272">
        <w:rPr>
          <w:rFonts w:ascii="РОМАНСКИЙ" w:hAnsi="РОМАНСКИЙ"/>
          <w:sz w:val="22"/>
          <w:szCs w:val="22"/>
        </w:rPr>
        <w:t xml:space="preserve"> </w:t>
      </w:r>
      <w:r w:rsidRPr="000C4272">
        <w:rPr>
          <w:rFonts w:ascii="РОМАНСКИЙ" w:hAnsi="РОМАНСКИЙ"/>
          <w:sz w:val="22"/>
          <w:szCs w:val="22"/>
        </w:rPr>
        <w:t>с переходом права собственности</w:t>
      </w:r>
      <w:r w:rsidR="002552C1" w:rsidRPr="000C4272">
        <w:rPr>
          <w:rFonts w:ascii="РОМАНСКИЙ" w:hAnsi="РОМАНСКИЙ"/>
          <w:sz w:val="22"/>
          <w:szCs w:val="22"/>
        </w:rPr>
        <w:t xml:space="preserve"> с целью утилизации</w:t>
      </w:r>
      <w:r w:rsidRPr="000C4272">
        <w:rPr>
          <w:rFonts w:ascii="РОМАНСКИЙ" w:hAnsi="РОМАНСКИЙ"/>
          <w:sz w:val="22"/>
          <w:szCs w:val="22"/>
        </w:rPr>
        <w:t xml:space="preserve"> от З</w:t>
      </w:r>
      <w:r w:rsidR="00DD5FF1" w:rsidRPr="000C4272">
        <w:rPr>
          <w:rFonts w:ascii="РОМАНСКИЙ" w:hAnsi="РОМАНСКИЙ"/>
          <w:sz w:val="22"/>
          <w:szCs w:val="22"/>
        </w:rPr>
        <w:t>аказчика</w:t>
      </w:r>
      <w:r w:rsidRPr="000C4272">
        <w:rPr>
          <w:rFonts w:ascii="РОМАНСКИЙ" w:hAnsi="РОМАНСКИЙ"/>
          <w:sz w:val="22"/>
          <w:szCs w:val="22"/>
        </w:rPr>
        <w:t xml:space="preserve"> к И</w:t>
      </w:r>
      <w:r w:rsidR="00DD5FF1" w:rsidRPr="000C4272">
        <w:rPr>
          <w:rFonts w:ascii="РОМАНСКИЙ" w:hAnsi="РОМАНСКИЙ"/>
          <w:sz w:val="22"/>
          <w:szCs w:val="22"/>
        </w:rPr>
        <w:t>сполнителю</w:t>
      </w:r>
      <w:r w:rsidRPr="000C4272">
        <w:rPr>
          <w:rFonts w:ascii="РОМАНСКИЙ" w:hAnsi="РОМАНСКИЙ"/>
          <w:sz w:val="22"/>
          <w:szCs w:val="22"/>
        </w:rPr>
        <w:t>, согласно</w:t>
      </w:r>
      <w:r w:rsidR="00833130" w:rsidRPr="000C4272">
        <w:rPr>
          <w:rFonts w:ascii="РОМАНСКИЙ" w:hAnsi="РОМАНСКИЙ"/>
          <w:sz w:val="22"/>
          <w:szCs w:val="22"/>
        </w:rPr>
        <w:t xml:space="preserve"> Техническому заданию</w:t>
      </w:r>
      <w:r w:rsidRPr="000C4272">
        <w:rPr>
          <w:rFonts w:ascii="РОМАНСКИЙ" w:hAnsi="РОМАНСКИЙ"/>
          <w:sz w:val="22"/>
          <w:szCs w:val="22"/>
        </w:rPr>
        <w:t xml:space="preserve"> </w:t>
      </w:r>
      <w:r w:rsidR="00833130" w:rsidRPr="000C4272">
        <w:rPr>
          <w:rFonts w:ascii="РОМАНСКИЙ" w:hAnsi="РОМАНСКИЙ"/>
          <w:sz w:val="22"/>
          <w:szCs w:val="22"/>
        </w:rPr>
        <w:t>(</w:t>
      </w:r>
      <w:r w:rsidR="00127546" w:rsidRPr="000C4272">
        <w:rPr>
          <w:rFonts w:ascii="РОМАНСКИЙ" w:hAnsi="РОМАНСКИЙ"/>
          <w:sz w:val="22"/>
          <w:szCs w:val="22"/>
        </w:rPr>
        <w:t>П</w:t>
      </w:r>
      <w:r w:rsidR="00833130" w:rsidRPr="000C4272">
        <w:rPr>
          <w:rFonts w:ascii="РОМАНСКИЙ" w:hAnsi="РОМАНСКИЙ"/>
          <w:sz w:val="22"/>
          <w:szCs w:val="22"/>
        </w:rPr>
        <w:t>риложение</w:t>
      </w:r>
      <w:r w:rsidRPr="000C4272">
        <w:rPr>
          <w:rFonts w:ascii="РОМАНСКИЙ" w:hAnsi="РОМАНСКИЙ"/>
          <w:sz w:val="22"/>
          <w:szCs w:val="22"/>
        </w:rPr>
        <w:t xml:space="preserve"> № 1</w:t>
      </w:r>
      <w:r w:rsidR="00833130" w:rsidRPr="000C4272">
        <w:rPr>
          <w:rFonts w:ascii="РОМАНСКИЙ" w:hAnsi="РОМАНСКИЙ"/>
          <w:sz w:val="22"/>
          <w:szCs w:val="22"/>
        </w:rPr>
        <w:t>)</w:t>
      </w:r>
      <w:r w:rsidRPr="000C4272">
        <w:rPr>
          <w:rFonts w:ascii="РОМАНСКИЙ" w:hAnsi="РОМАНСКИЙ"/>
          <w:sz w:val="22"/>
          <w:szCs w:val="22"/>
        </w:rPr>
        <w:t xml:space="preserve"> </w:t>
      </w:r>
      <w:r w:rsidR="00833130" w:rsidRPr="000C4272">
        <w:rPr>
          <w:rFonts w:ascii="РОМАНСКИЙ" w:hAnsi="РОМАНСКИЙ"/>
          <w:sz w:val="22"/>
          <w:szCs w:val="22"/>
        </w:rPr>
        <w:t>являющему</w:t>
      </w:r>
      <w:r w:rsidR="002903E9" w:rsidRPr="000C4272">
        <w:rPr>
          <w:rFonts w:ascii="РОМАНСКИЙ" w:hAnsi="РОМАНСКИЙ"/>
          <w:sz w:val="22"/>
          <w:szCs w:val="22"/>
        </w:rPr>
        <w:t xml:space="preserve">ся неотъемлемой частью настоящего </w:t>
      </w:r>
      <w:r w:rsidR="00D27552" w:rsidRPr="000C4272">
        <w:rPr>
          <w:rFonts w:ascii="РОМАНСКИЙ" w:hAnsi="РОМАНСКИЙ"/>
          <w:sz w:val="22"/>
          <w:szCs w:val="22"/>
        </w:rPr>
        <w:t>Контракт</w:t>
      </w:r>
      <w:r w:rsidR="002903E9" w:rsidRPr="000C4272">
        <w:rPr>
          <w:rFonts w:ascii="РОМАНСКИЙ" w:hAnsi="РОМАНСКИЙ"/>
          <w:sz w:val="22"/>
          <w:szCs w:val="22"/>
        </w:rPr>
        <w:t xml:space="preserve">а, </w:t>
      </w:r>
      <w:r w:rsidRPr="000C4272">
        <w:rPr>
          <w:rFonts w:ascii="РОМАНСКИЙ" w:hAnsi="РОМАНСКИЙ"/>
          <w:sz w:val="22"/>
          <w:szCs w:val="22"/>
        </w:rPr>
        <w:t>а З</w:t>
      </w:r>
      <w:r w:rsidR="00DD5FF1" w:rsidRPr="000C4272">
        <w:rPr>
          <w:rFonts w:ascii="РОМАНСКИЙ" w:hAnsi="РОМАНСКИЙ"/>
          <w:sz w:val="22"/>
          <w:szCs w:val="22"/>
        </w:rPr>
        <w:t>аказчик</w:t>
      </w:r>
      <w:r w:rsidRPr="000C4272">
        <w:rPr>
          <w:rFonts w:ascii="РОМАНСКИЙ" w:hAnsi="РОМАНСКИЙ"/>
          <w:sz w:val="22"/>
          <w:szCs w:val="22"/>
        </w:rPr>
        <w:t xml:space="preserve"> </w:t>
      </w:r>
      <w:r w:rsidR="002903E9" w:rsidRPr="000C4272">
        <w:rPr>
          <w:rFonts w:ascii="РОМАНСКИЙ" w:hAnsi="РОМАНСКИЙ"/>
          <w:sz w:val="22"/>
          <w:szCs w:val="22"/>
        </w:rPr>
        <w:t>обязуется принять и оплатить оказанные услуги на условиях, предусмотренных настоящим Контрактом</w:t>
      </w:r>
      <w:r w:rsidRPr="000C4272">
        <w:rPr>
          <w:rFonts w:ascii="РОМАНСКИЙ" w:hAnsi="РОМАНСКИЙ"/>
          <w:sz w:val="22"/>
          <w:szCs w:val="22"/>
        </w:rPr>
        <w:t>.</w:t>
      </w:r>
      <w:proofErr w:type="gramEnd"/>
    </w:p>
    <w:p w:rsidR="006B5789" w:rsidRPr="000C4272" w:rsidRDefault="007530A4" w:rsidP="006B5789">
      <w:pPr>
        <w:ind w:firstLine="426"/>
        <w:jc w:val="both"/>
        <w:rPr>
          <w:rFonts w:ascii="РОМАНСКИЙ" w:hAnsi="РОМАНСКИЙ"/>
          <w:color w:val="000000" w:themeColor="text1"/>
          <w:sz w:val="22"/>
          <w:szCs w:val="22"/>
        </w:rPr>
      </w:pPr>
      <w:r w:rsidRPr="000C4272">
        <w:rPr>
          <w:rFonts w:ascii="РОМАНСКИЙ" w:hAnsi="РОМАНСКИЙ"/>
          <w:color w:val="000000" w:themeColor="text1"/>
          <w:sz w:val="22"/>
          <w:szCs w:val="22"/>
        </w:rPr>
        <w:t>1.3</w:t>
      </w:r>
      <w:r w:rsidR="00DD1C67" w:rsidRPr="000C4272">
        <w:rPr>
          <w:rFonts w:ascii="РОМАНСКИЙ" w:hAnsi="РОМАНСКИЙ"/>
          <w:color w:val="000000" w:themeColor="text1"/>
          <w:sz w:val="22"/>
          <w:szCs w:val="22"/>
        </w:rPr>
        <w:t xml:space="preserve">. </w:t>
      </w:r>
      <w:r w:rsidR="008B60F7" w:rsidRPr="000C4272">
        <w:rPr>
          <w:rFonts w:ascii="РОМАНСКИЙ" w:hAnsi="РОМАНСКИЙ"/>
          <w:color w:val="000000" w:themeColor="text1"/>
          <w:sz w:val="22"/>
          <w:szCs w:val="22"/>
        </w:rPr>
        <w:t xml:space="preserve">Срок оказания услуг не </w:t>
      </w:r>
      <w:r w:rsidR="008B60F7" w:rsidRPr="00F721D1">
        <w:rPr>
          <w:rFonts w:ascii="РОМАНСКИЙ" w:hAnsi="РОМАНСКИЙ"/>
          <w:color w:val="000000" w:themeColor="text1"/>
          <w:sz w:val="22"/>
          <w:szCs w:val="22"/>
        </w:rPr>
        <w:t xml:space="preserve">позднее </w:t>
      </w:r>
      <w:r w:rsidR="00BF541D" w:rsidRPr="00F721D1">
        <w:rPr>
          <w:rFonts w:ascii="РОМАНСКИЙ" w:hAnsi="РОМАНСКИЙ"/>
          <w:color w:val="000000" w:themeColor="text1"/>
          <w:sz w:val="22"/>
          <w:szCs w:val="22"/>
        </w:rPr>
        <w:t>3</w:t>
      </w:r>
      <w:r w:rsidR="008B60F7" w:rsidRPr="00F721D1">
        <w:rPr>
          <w:rFonts w:ascii="РОМАНСКИЙ" w:hAnsi="РОМАНСКИЙ"/>
          <w:color w:val="000000" w:themeColor="text1"/>
          <w:sz w:val="22"/>
          <w:szCs w:val="22"/>
        </w:rPr>
        <w:t>0</w:t>
      </w:r>
      <w:r w:rsidR="004A2454" w:rsidRPr="00F721D1">
        <w:rPr>
          <w:rFonts w:ascii="РОМАНСКИЙ" w:hAnsi="РОМАНСКИЙ"/>
          <w:color w:val="000000" w:themeColor="text1"/>
          <w:sz w:val="22"/>
          <w:szCs w:val="22"/>
        </w:rPr>
        <w:t xml:space="preserve"> рабочих</w:t>
      </w:r>
      <w:r w:rsidR="008B60F7" w:rsidRPr="00F721D1">
        <w:rPr>
          <w:rFonts w:ascii="РОМАНСКИЙ" w:hAnsi="РОМАНСКИЙ"/>
          <w:color w:val="000000" w:themeColor="text1"/>
          <w:sz w:val="22"/>
          <w:szCs w:val="22"/>
        </w:rPr>
        <w:t xml:space="preserve"> дней </w:t>
      </w:r>
      <w:r w:rsidR="002903E9" w:rsidRPr="00F721D1">
        <w:rPr>
          <w:rFonts w:ascii="РОМАНСКИЙ" w:hAnsi="РОМАНСКИЙ"/>
          <w:color w:val="000000" w:themeColor="text1"/>
          <w:sz w:val="22"/>
          <w:szCs w:val="22"/>
        </w:rPr>
        <w:t xml:space="preserve">с момента </w:t>
      </w:r>
      <w:r w:rsidR="008B60F7" w:rsidRPr="00F721D1">
        <w:rPr>
          <w:rFonts w:ascii="РОМАНСКИЙ" w:hAnsi="РОМАНСКИЙ"/>
          <w:color w:val="000000" w:themeColor="text1"/>
          <w:sz w:val="22"/>
          <w:szCs w:val="22"/>
        </w:rPr>
        <w:t xml:space="preserve">подписания настоящего </w:t>
      </w:r>
      <w:r w:rsidR="00D27552" w:rsidRPr="00F721D1">
        <w:rPr>
          <w:rFonts w:ascii="РОМАНСКИЙ" w:hAnsi="РОМАНСКИЙ"/>
          <w:color w:val="000000" w:themeColor="text1"/>
          <w:sz w:val="22"/>
          <w:szCs w:val="22"/>
        </w:rPr>
        <w:t>Контракт</w:t>
      </w:r>
      <w:r w:rsidR="002552C1" w:rsidRPr="00F721D1">
        <w:rPr>
          <w:rFonts w:ascii="РОМАНСКИЙ" w:hAnsi="РОМАНСКИЙ"/>
          <w:color w:val="000000" w:themeColor="text1"/>
          <w:sz w:val="22"/>
          <w:szCs w:val="22"/>
        </w:rPr>
        <w:t>а</w:t>
      </w:r>
      <w:r w:rsidR="008B60F7" w:rsidRPr="00F721D1">
        <w:rPr>
          <w:rFonts w:ascii="РОМАНСКИЙ" w:hAnsi="РОМАНСКИЙ"/>
          <w:color w:val="000000" w:themeColor="text1"/>
          <w:sz w:val="22"/>
          <w:szCs w:val="22"/>
        </w:rPr>
        <w:t>.</w:t>
      </w:r>
      <w:r w:rsidR="00DD1C67" w:rsidRPr="00F721D1">
        <w:rPr>
          <w:rFonts w:ascii="РОМАНСКИЙ" w:hAnsi="РОМАНСКИЙ"/>
          <w:color w:val="000000" w:themeColor="text1"/>
          <w:sz w:val="22"/>
          <w:szCs w:val="22"/>
        </w:rPr>
        <w:t xml:space="preserve"> </w:t>
      </w:r>
      <w:r w:rsidR="00127546" w:rsidRPr="00F721D1">
        <w:rPr>
          <w:rFonts w:ascii="РОМАНСКИЙ" w:hAnsi="РОМАНСКИЙ"/>
          <w:color w:val="000000" w:themeColor="text1"/>
          <w:sz w:val="22"/>
          <w:szCs w:val="22"/>
        </w:rPr>
        <w:t>Передача о</w:t>
      </w:r>
      <w:r w:rsidR="008B60F7" w:rsidRPr="00F721D1">
        <w:rPr>
          <w:rFonts w:ascii="РОМАНСКИЙ" w:hAnsi="РОМАНСКИЙ"/>
          <w:color w:val="000000" w:themeColor="text1"/>
          <w:sz w:val="22"/>
          <w:szCs w:val="22"/>
        </w:rPr>
        <w:t>тходов</w:t>
      </w:r>
      <w:r w:rsidR="009A156E" w:rsidRPr="00F721D1">
        <w:rPr>
          <w:rFonts w:ascii="РОМАНСКИЙ" w:hAnsi="РОМАНСКИЙ"/>
          <w:color w:val="000000" w:themeColor="text1"/>
          <w:sz w:val="22"/>
          <w:szCs w:val="22"/>
        </w:rPr>
        <w:t xml:space="preserve"> может осуществляться </w:t>
      </w:r>
      <w:r w:rsidR="00AC788A" w:rsidRPr="00F721D1">
        <w:rPr>
          <w:rFonts w:ascii="РОМАНСКИЙ" w:hAnsi="РОМАНСКИЙ"/>
          <w:color w:val="000000" w:themeColor="text1"/>
          <w:sz w:val="22"/>
          <w:szCs w:val="22"/>
        </w:rPr>
        <w:t>разово</w:t>
      </w:r>
      <w:r w:rsidR="009A156E" w:rsidRPr="00F721D1">
        <w:rPr>
          <w:rFonts w:ascii="РОМАНСКИЙ" w:hAnsi="РОМАНСКИЙ"/>
          <w:color w:val="000000" w:themeColor="text1"/>
          <w:sz w:val="22"/>
          <w:szCs w:val="22"/>
        </w:rPr>
        <w:t xml:space="preserve"> или партиями (этапами). Р</w:t>
      </w:r>
      <w:r w:rsidR="008B60F7" w:rsidRPr="00F721D1">
        <w:rPr>
          <w:rFonts w:ascii="РОМАНСКИЙ" w:hAnsi="РОМАНСКИЙ"/>
          <w:color w:val="000000" w:themeColor="text1"/>
          <w:sz w:val="22"/>
          <w:szCs w:val="22"/>
        </w:rPr>
        <w:t>азмер партий определяется</w:t>
      </w:r>
      <w:r w:rsidR="009A156E" w:rsidRPr="00F721D1">
        <w:rPr>
          <w:rFonts w:ascii="РОМАНСКИЙ" w:hAnsi="РОМАНСКИЙ"/>
          <w:color w:val="000000" w:themeColor="text1"/>
          <w:sz w:val="22"/>
          <w:szCs w:val="22"/>
        </w:rPr>
        <w:t xml:space="preserve"> Сторонами по согласованию.</w:t>
      </w:r>
      <w:r w:rsidR="00127546" w:rsidRPr="00F721D1">
        <w:rPr>
          <w:rFonts w:ascii="РОМАНСКИЙ" w:hAnsi="РОМАНСКИЙ"/>
          <w:color w:val="000000" w:themeColor="text1"/>
          <w:sz w:val="22"/>
          <w:szCs w:val="22"/>
        </w:rPr>
        <w:t xml:space="preserve"> Дата и время передачи отходов определяется Сторонами</w:t>
      </w:r>
      <w:r w:rsidR="00127546" w:rsidRPr="000C4272">
        <w:rPr>
          <w:rFonts w:ascii="РОМАНСКИЙ" w:hAnsi="РОМАНСКИЙ"/>
          <w:color w:val="000000" w:themeColor="text1"/>
          <w:sz w:val="22"/>
          <w:szCs w:val="22"/>
        </w:rPr>
        <w:t xml:space="preserve"> по согласованию.</w:t>
      </w:r>
    </w:p>
    <w:p w:rsidR="006B5789" w:rsidRPr="000C4272" w:rsidRDefault="006B5789" w:rsidP="006B5789">
      <w:pPr>
        <w:ind w:firstLine="426"/>
        <w:jc w:val="both"/>
        <w:rPr>
          <w:rFonts w:ascii="РОМАНСКИЙ" w:hAnsi="РОМАНСКИЙ"/>
          <w:color w:val="000000" w:themeColor="text1"/>
          <w:sz w:val="22"/>
          <w:szCs w:val="22"/>
        </w:rPr>
      </w:pPr>
    </w:p>
    <w:p w:rsidR="006B5789" w:rsidRPr="000C4272" w:rsidRDefault="0092234E" w:rsidP="006B5789">
      <w:pPr>
        <w:ind w:firstLine="426"/>
        <w:jc w:val="center"/>
        <w:rPr>
          <w:rFonts w:ascii="РОМАНСКИЙ" w:hAnsi="РОМАНСКИЙ"/>
          <w:b/>
          <w:color w:val="000000" w:themeColor="text1"/>
          <w:sz w:val="22"/>
          <w:szCs w:val="22"/>
        </w:rPr>
      </w:pPr>
      <w:r w:rsidRPr="000C4272">
        <w:rPr>
          <w:rFonts w:ascii="РОМАНСКИЙ" w:hAnsi="РОМАНСКИЙ"/>
          <w:b/>
          <w:color w:val="000000" w:themeColor="text1"/>
          <w:sz w:val="22"/>
          <w:szCs w:val="22"/>
        </w:rPr>
        <w:t xml:space="preserve">2. </w:t>
      </w:r>
      <w:r w:rsidR="000F2B02" w:rsidRPr="000C4272">
        <w:rPr>
          <w:rFonts w:ascii="РОМАНСКИЙ" w:hAnsi="РОМАНСКИЙ"/>
          <w:b/>
          <w:color w:val="000000" w:themeColor="text1"/>
          <w:sz w:val="22"/>
          <w:szCs w:val="22"/>
        </w:rPr>
        <w:t>Стоимость работ и порядок расчетов</w:t>
      </w:r>
    </w:p>
    <w:p w:rsidR="0028020B" w:rsidRPr="000C4272" w:rsidRDefault="003E3D23" w:rsidP="008B60F7">
      <w:pPr>
        <w:ind w:firstLine="426"/>
        <w:jc w:val="both"/>
        <w:rPr>
          <w:rFonts w:ascii="РОМАНСКИЙ" w:hAnsi="РОМАНСКИЙ"/>
          <w:color w:val="000000" w:themeColor="text1"/>
          <w:sz w:val="22"/>
          <w:szCs w:val="22"/>
        </w:rPr>
      </w:pPr>
      <w:r w:rsidRPr="000C4272">
        <w:rPr>
          <w:rFonts w:ascii="РОМАНСКИЙ" w:hAnsi="РОМАНСКИЙ"/>
          <w:color w:val="000000" w:themeColor="text1"/>
          <w:sz w:val="22"/>
          <w:szCs w:val="22"/>
        </w:rPr>
        <w:t>2</w:t>
      </w:r>
      <w:r w:rsidR="0092234E" w:rsidRPr="000C4272">
        <w:rPr>
          <w:rFonts w:ascii="РОМАНСКИЙ" w:hAnsi="РОМАНСКИЙ"/>
          <w:color w:val="000000" w:themeColor="text1"/>
          <w:sz w:val="22"/>
          <w:szCs w:val="22"/>
        </w:rPr>
        <w:t xml:space="preserve">.1. </w:t>
      </w:r>
      <w:r w:rsidR="0028020B" w:rsidRPr="000C4272">
        <w:rPr>
          <w:rFonts w:ascii="РОМАНСКИЙ" w:hAnsi="РОМАНСКИЙ"/>
          <w:color w:val="000000" w:themeColor="text1"/>
          <w:sz w:val="22"/>
          <w:szCs w:val="22"/>
        </w:rPr>
        <w:t>Цена контракта составляет</w:t>
      </w:r>
      <w:proofErr w:type="gramStart"/>
      <w:r w:rsidR="0028020B" w:rsidRPr="000C4272">
        <w:rPr>
          <w:rFonts w:ascii="РОМАНСКИЙ" w:hAnsi="РОМАНСКИЙ"/>
          <w:color w:val="000000" w:themeColor="text1"/>
          <w:sz w:val="22"/>
          <w:szCs w:val="22"/>
        </w:rPr>
        <w:t xml:space="preserve"> </w:t>
      </w:r>
      <w:r w:rsidR="004A2454" w:rsidRPr="000C4272">
        <w:rPr>
          <w:rFonts w:ascii="РОМАНСКИЙ" w:hAnsi="РОМАНСКИЙ"/>
          <w:color w:val="000000" w:themeColor="text1"/>
          <w:sz w:val="22"/>
          <w:szCs w:val="22"/>
        </w:rPr>
        <w:t>__________________________</w:t>
      </w:r>
      <w:r w:rsidR="00A853ED" w:rsidRPr="000C4272">
        <w:rPr>
          <w:rFonts w:ascii="РОМАНСКИЙ" w:eastAsiaTheme="minorHAnsi" w:hAnsi="РОМАНСКИЙ"/>
          <w:b/>
          <w:bCs w:val="0"/>
          <w:sz w:val="22"/>
          <w:szCs w:val="22"/>
          <w:lang w:eastAsia="en-US"/>
        </w:rPr>
        <w:t xml:space="preserve"> </w:t>
      </w:r>
      <w:r w:rsidR="00A853ED" w:rsidRPr="000C4272">
        <w:rPr>
          <w:rFonts w:ascii="РОМАНСКИЙ" w:hAnsi="РОМАНСКИЙ"/>
          <w:b/>
          <w:sz w:val="22"/>
          <w:szCs w:val="22"/>
        </w:rPr>
        <w:t>О</w:t>
      </w:r>
      <w:proofErr w:type="gramEnd"/>
      <w:r w:rsidR="00A853ED" w:rsidRPr="000C4272">
        <w:rPr>
          <w:rFonts w:ascii="РОМАНСКИЙ" w:hAnsi="РОМАНСКИЙ"/>
          <w:b/>
          <w:sz w:val="22"/>
          <w:szCs w:val="22"/>
        </w:rPr>
        <w:t>благается НДС в случаях предусмотренных законодательством РФ</w:t>
      </w:r>
      <w:r w:rsidR="00A853ED" w:rsidRPr="000C4272">
        <w:rPr>
          <w:rFonts w:ascii="РОМАНСКИЙ" w:hAnsi="РОМАНСКИЙ"/>
          <w:b/>
          <w:i/>
          <w:iCs/>
          <w:sz w:val="22"/>
          <w:szCs w:val="22"/>
        </w:rPr>
        <w:t>.</w:t>
      </w:r>
      <w:r w:rsidR="00A853ED" w:rsidRPr="000C4272">
        <w:rPr>
          <w:rFonts w:ascii="РОМАНСКИЙ" w:hAnsi="РОМАНСКИЙ"/>
          <w:sz w:val="22"/>
          <w:szCs w:val="22"/>
        </w:rPr>
        <w:t xml:space="preserve"> </w:t>
      </w:r>
      <w:r w:rsidR="00984B1A" w:rsidRPr="000C4272">
        <w:rPr>
          <w:rFonts w:ascii="РОМАНСКИЙ" w:hAnsi="РОМАНСКИЙ"/>
          <w:color w:val="000000" w:themeColor="text1"/>
          <w:sz w:val="22"/>
          <w:szCs w:val="22"/>
        </w:rPr>
        <w:t xml:space="preserve">Цена Контракта является твердой и определяется на весь срок исполнения Контракта за исключением случаев, </w:t>
      </w:r>
      <w:r w:rsidR="00004C16" w:rsidRPr="000C4272">
        <w:rPr>
          <w:rFonts w:ascii="РОМАНСКИЙ" w:hAnsi="РОМАНСКИЙ"/>
          <w:color w:val="000000" w:themeColor="text1"/>
          <w:sz w:val="22"/>
          <w:szCs w:val="22"/>
        </w:rPr>
        <w:t xml:space="preserve">установленных </w:t>
      </w:r>
      <w:r w:rsidR="006B5789" w:rsidRPr="000C4272">
        <w:rPr>
          <w:rFonts w:ascii="РОМАНСКИЙ" w:hAnsi="РОМАНСКИЙ"/>
          <w:color w:val="000000" w:themeColor="text1"/>
          <w:sz w:val="22"/>
          <w:szCs w:val="22"/>
        </w:rPr>
        <w:t>Законом №</w:t>
      </w:r>
      <w:r w:rsidR="00127546" w:rsidRPr="000C4272">
        <w:rPr>
          <w:rFonts w:ascii="РОМАНСКИЙ" w:hAnsi="РОМАНСКИЙ"/>
          <w:color w:val="000000" w:themeColor="text1"/>
          <w:sz w:val="22"/>
          <w:szCs w:val="22"/>
        </w:rPr>
        <w:t xml:space="preserve"> </w:t>
      </w:r>
      <w:r w:rsidR="006B5789" w:rsidRPr="000C4272">
        <w:rPr>
          <w:rFonts w:ascii="РОМАНСКИЙ" w:hAnsi="РОМАНСКИЙ"/>
          <w:color w:val="000000" w:themeColor="text1"/>
          <w:sz w:val="22"/>
          <w:szCs w:val="22"/>
        </w:rPr>
        <w:t>44-ФЗ</w:t>
      </w:r>
      <w:r w:rsidR="00004C16" w:rsidRPr="000C4272">
        <w:rPr>
          <w:rFonts w:ascii="РОМАНСКИЙ" w:hAnsi="РОМАНСКИЙ"/>
          <w:color w:val="000000" w:themeColor="text1"/>
          <w:sz w:val="22"/>
          <w:szCs w:val="22"/>
        </w:rPr>
        <w:t xml:space="preserve"> </w:t>
      </w:r>
      <w:r w:rsidR="00984B1A" w:rsidRPr="000C4272">
        <w:rPr>
          <w:rFonts w:ascii="РОМАНСКИЙ" w:hAnsi="РОМАНСКИЙ"/>
          <w:color w:val="000000" w:themeColor="text1"/>
          <w:sz w:val="22"/>
          <w:szCs w:val="22"/>
        </w:rPr>
        <w:t xml:space="preserve"> и иным действующим законодательством Российской Федерации.</w:t>
      </w:r>
    </w:p>
    <w:p w:rsidR="00AC788A" w:rsidRPr="000C4272" w:rsidRDefault="008B60F7" w:rsidP="008B60F7">
      <w:pPr>
        <w:ind w:firstLine="426"/>
        <w:jc w:val="both"/>
        <w:rPr>
          <w:rFonts w:ascii="РОМАНСКИЙ" w:hAnsi="РОМАНСКИЙ"/>
          <w:color w:val="000000" w:themeColor="text1"/>
          <w:sz w:val="22"/>
          <w:szCs w:val="22"/>
        </w:rPr>
      </w:pPr>
      <w:r w:rsidRPr="000C4272">
        <w:rPr>
          <w:rFonts w:ascii="РОМАНСКИЙ" w:hAnsi="РОМАНСКИЙ"/>
          <w:color w:val="000000" w:themeColor="text1"/>
          <w:sz w:val="22"/>
          <w:szCs w:val="22"/>
        </w:rPr>
        <w:t xml:space="preserve">2.2. </w:t>
      </w:r>
      <w:r w:rsidR="002423BB" w:rsidRPr="000C4272">
        <w:rPr>
          <w:rFonts w:ascii="РОМАНСКИЙ" w:hAnsi="РОМАНСКИЙ"/>
          <w:color w:val="000000" w:themeColor="text1"/>
          <w:sz w:val="22"/>
          <w:szCs w:val="22"/>
        </w:rPr>
        <w:t>Цена контракта включает все затраты связанные с оказанием услуг по утилизации и обезвреживанию отходов, в том числе расходы на погрузку, разгрузку, перевозку, доставку, а также все налоги, сборы и другие обязательные платежи, накладные расходы и все издержки Исполнителя, связанные с исполнением обязательств по Контракту.</w:t>
      </w:r>
    </w:p>
    <w:p w:rsidR="008B60F7" w:rsidRPr="000C4272" w:rsidRDefault="008B60F7" w:rsidP="000F2B02">
      <w:pPr>
        <w:ind w:firstLine="426"/>
        <w:jc w:val="both"/>
        <w:rPr>
          <w:rFonts w:ascii="РОМАНСКИЙ" w:hAnsi="РОМАНСКИЙ"/>
          <w:color w:val="000000" w:themeColor="text1"/>
          <w:sz w:val="22"/>
          <w:szCs w:val="22"/>
        </w:rPr>
      </w:pPr>
      <w:r w:rsidRPr="000C4272">
        <w:rPr>
          <w:rFonts w:ascii="РОМАНСКИЙ" w:hAnsi="РОМАНСКИЙ"/>
          <w:color w:val="000000" w:themeColor="text1"/>
          <w:sz w:val="22"/>
          <w:szCs w:val="22"/>
        </w:rPr>
        <w:t xml:space="preserve">2.3. </w:t>
      </w:r>
      <w:proofErr w:type="gramStart"/>
      <w:r w:rsidR="005F425F" w:rsidRPr="000C4272">
        <w:rPr>
          <w:rFonts w:ascii="РОМАНСКИЙ" w:hAnsi="РОМАНСКИЙ"/>
          <w:color w:val="000000" w:themeColor="text1"/>
          <w:sz w:val="22"/>
          <w:szCs w:val="22"/>
        </w:rPr>
        <w:t>Оплата по настоящему Контракту производится Заказчиком по факту оказанных услуг в безналичной форме путем перечисления денежных средств в рублях на расчетный счет Исполнителя, ук</w:t>
      </w:r>
      <w:r w:rsidR="00BF541D" w:rsidRPr="000C4272">
        <w:rPr>
          <w:rFonts w:ascii="РОМАНСКИЙ" w:hAnsi="РОМАНСКИЙ"/>
          <w:color w:val="000000" w:themeColor="text1"/>
          <w:sz w:val="22"/>
          <w:szCs w:val="22"/>
        </w:rPr>
        <w:t>азанный в Контракте, в течение 7 (семи</w:t>
      </w:r>
      <w:r w:rsidR="005F425F" w:rsidRPr="000C4272">
        <w:rPr>
          <w:rFonts w:ascii="РОМАНСКИЙ" w:hAnsi="РОМАНСКИЙ"/>
          <w:color w:val="000000" w:themeColor="text1"/>
          <w:sz w:val="22"/>
          <w:szCs w:val="22"/>
        </w:rPr>
        <w:t>) рабочих дней со дня подписания Заказчиком акта оказанных услуг без каких-либо замечаний со стороны</w:t>
      </w:r>
      <w:r w:rsidR="00AF44D8" w:rsidRPr="000C4272">
        <w:rPr>
          <w:rFonts w:ascii="РОМАНСКИЙ" w:hAnsi="РОМАНСКИЙ"/>
          <w:color w:val="000000" w:themeColor="text1"/>
          <w:sz w:val="22"/>
          <w:szCs w:val="22"/>
        </w:rPr>
        <w:t>,  счета на оплату, счет-фактуры (при применении НДС), Акта приёма-передачи оргтехники;</w:t>
      </w:r>
      <w:proofErr w:type="gramEnd"/>
      <w:r w:rsidR="00AF44D8" w:rsidRPr="000C4272">
        <w:rPr>
          <w:rFonts w:ascii="РОМАНСКИЙ" w:hAnsi="РОМАНСКИЙ"/>
          <w:color w:val="000000" w:themeColor="text1"/>
          <w:sz w:val="22"/>
          <w:szCs w:val="22"/>
        </w:rPr>
        <w:t xml:space="preserve"> Акта оказанных услуг по утилизации (обезвреживанию); Акта приема-передачи электронного лома содержащего драгоценные металлы, </w:t>
      </w:r>
      <w:proofErr w:type="gramStart"/>
      <w:r w:rsidR="00AF44D8" w:rsidRPr="000C4272">
        <w:rPr>
          <w:rFonts w:ascii="РОМАНСКИЙ" w:hAnsi="РОМАНСКИЙ"/>
          <w:color w:val="000000" w:themeColor="text1"/>
          <w:sz w:val="22"/>
          <w:szCs w:val="22"/>
        </w:rPr>
        <w:t>Паспорт-расчет</w:t>
      </w:r>
      <w:r w:rsidR="00DD735B" w:rsidRPr="000C4272">
        <w:rPr>
          <w:rFonts w:ascii="РОМАНСКИЙ" w:hAnsi="РОМАНСКИЙ"/>
          <w:color w:val="000000" w:themeColor="text1"/>
          <w:sz w:val="22"/>
          <w:szCs w:val="22"/>
        </w:rPr>
        <w:t>а</w:t>
      </w:r>
      <w:proofErr w:type="gramEnd"/>
      <w:r w:rsidR="00AF44D8" w:rsidRPr="000C4272">
        <w:rPr>
          <w:rFonts w:ascii="РОМАНСКИЙ" w:hAnsi="РОМАНСКИЙ"/>
          <w:color w:val="000000" w:themeColor="text1"/>
          <w:sz w:val="22"/>
          <w:szCs w:val="22"/>
        </w:rPr>
        <w:t xml:space="preserve"> по выявленным драгоценным металла</w:t>
      </w:r>
      <w:r w:rsidR="00DD735B" w:rsidRPr="000C4272">
        <w:rPr>
          <w:rFonts w:ascii="РОМАНСКИЙ" w:hAnsi="РОМАНСКИЙ"/>
          <w:color w:val="000000" w:themeColor="text1"/>
          <w:sz w:val="22"/>
          <w:szCs w:val="22"/>
        </w:rPr>
        <w:t>м (при наличии оснований), Копии</w:t>
      </w:r>
      <w:r w:rsidR="00AF44D8" w:rsidRPr="000C4272">
        <w:rPr>
          <w:rFonts w:ascii="РОМАНСКИЙ" w:hAnsi="РОМАНСКИЙ"/>
          <w:color w:val="000000" w:themeColor="text1"/>
          <w:sz w:val="22"/>
          <w:szCs w:val="22"/>
        </w:rPr>
        <w:t xml:space="preserve"> платежного поручения о перечислении денежных средств за драгоценные металлы, лом черных и цветных металлов, извлеченные из отходов (при их наличии).  Без предоставления указанных документов оказанные услуги приемке и оплате не подлежат.</w:t>
      </w:r>
      <w:r w:rsidR="005F425F" w:rsidRPr="000C4272">
        <w:rPr>
          <w:rFonts w:ascii="РОМАНСКИЙ" w:hAnsi="РОМАНСКИЙ"/>
          <w:color w:val="000000" w:themeColor="text1"/>
          <w:sz w:val="22"/>
          <w:szCs w:val="22"/>
        </w:rPr>
        <w:t xml:space="preserve"> Оплата осуществляется из средств федерального бюджета в рамках выделенных  лимитов бюджетных об</w:t>
      </w:r>
      <w:r w:rsidR="00A853ED" w:rsidRPr="000C4272">
        <w:rPr>
          <w:rFonts w:ascii="РОМАНСКИЙ" w:hAnsi="РОМАНСКИЙ"/>
          <w:color w:val="000000" w:themeColor="text1"/>
          <w:sz w:val="22"/>
          <w:szCs w:val="22"/>
        </w:rPr>
        <w:t>язательств на данные цели в 202</w:t>
      </w:r>
      <w:r w:rsidR="00DD735B" w:rsidRPr="000C4272">
        <w:rPr>
          <w:rFonts w:ascii="РОМАНСКИЙ" w:hAnsi="РОМАНСКИЙ"/>
          <w:color w:val="000000" w:themeColor="text1"/>
          <w:sz w:val="22"/>
          <w:szCs w:val="22"/>
        </w:rPr>
        <w:t>6</w:t>
      </w:r>
      <w:r w:rsidR="005F425F" w:rsidRPr="000C4272">
        <w:rPr>
          <w:rFonts w:ascii="РОМАНСКИЙ" w:hAnsi="РОМАНСКИЙ"/>
          <w:color w:val="000000" w:themeColor="text1"/>
          <w:sz w:val="22"/>
          <w:szCs w:val="22"/>
        </w:rPr>
        <w:t xml:space="preserve"> году.</w:t>
      </w:r>
    </w:p>
    <w:p w:rsidR="00103081" w:rsidRPr="000C4272" w:rsidRDefault="00103081" w:rsidP="000F2B02">
      <w:pPr>
        <w:ind w:firstLine="426"/>
        <w:jc w:val="both"/>
        <w:rPr>
          <w:rFonts w:ascii="РОМАНСКИЙ" w:hAnsi="РОМАНСКИЙ"/>
          <w:color w:val="000000" w:themeColor="text1"/>
          <w:sz w:val="22"/>
          <w:szCs w:val="22"/>
        </w:rPr>
      </w:pPr>
      <w:r w:rsidRPr="000C4272">
        <w:rPr>
          <w:rFonts w:ascii="РОМАНСКИЙ" w:hAnsi="РОМАНСКИЙ"/>
          <w:color w:val="000000" w:themeColor="text1"/>
          <w:sz w:val="22"/>
          <w:szCs w:val="22"/>
        </w:rPr>
        <w:t xml:space="preserve">2.4. </w:t>
      </w:r>
      <w:proofErr w:type="gramStart"/>
      <w:r w:rsidR="00984B1A" w:rsidRPr="000C4272">
        <w:rPr>
          <w:rFonts w:ascii="РОМАНСКИЙ" w:hAnsi="РОМАНСКИЙ"/>
          <w:color w:val="000000" w:themeColor="text1"/>
          <w:sz w:val="22"/>
          <w:szCs w:val="2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00984B1A" w:rsidRPr="000C4272">
        <w:rPr>
          <w:rFonts w:ascii="РОМАНСКИЙ" w:hAnsi="РОМАНСКИЙ"/>
          <w:color w:val="000000" w:themeColor="text1"/>
          <w:sz w:val="22"/>
          <w:szCs w:val="22"/>
        </w:rPr>
        <w:t xml:space="preserve"> Российской Федерации Заказчиком.</w:t>
      </w:r>
    </w:p>
    <w:p w:rsidR="00AB193A" w:rsidRPr="00AB193A" w:rsidRDefault="00AB193A" w:rsidP="00AB193A">
      <w:pPr>
        <w:suppressAutoHyphens w:val="0"/>
        <w:autoSpaceDE w:val="0"/>
        <w:autoSpaceDN w:val="0"/>
        <w:adjustRightInd w:val="0"/>
        <w:spacing w:before="48" w:line="257" w:lineRule="exact"/>
        <w:jc w:val="both"/>
        <w:rPr>
          <w:bCs w:val="0"/>
          <w:sz w:val="22"/>
          <w:szCs w:val="22"/>
          <w:lang w:eastAsia="ru-RU"/>
        </w:rPr>
      </w:pPr>
      <w:r w:rsidRPr="00AB193A">
        <w:rPr>
          <w:bCs w:val="0"/>
          <w:sz w:val="22"/>
          <w:szCs w:val="22"/>
          <w:lang w:eastAsia="ru-RU"/>
        </w:rPr>
        <w:t xml:space="preserve">      2.5. Источник финансирования Контракта - средства федерального бюджета.</w:t>
      </w:r>
    </w:p>
    <w:p w:rsidR="00AB193A" w:rsidRDefault="00AB193A" w:rsidP="00AB193A">
      <w:pPr>
        <w:suppressAutoHyphens w:val="0"/>
        <w:autoSpaceDE w:val="0"/>
        <w:autoSpaceDN w:val="0"/>
        <w:adjustRightInd w:val="0"/>
        <w:spacing w:before="48" w:line="257" w:lineRule="exact"/>
        <w:jc w:val="both"/>
        <w:rPr>
          <w:bCs w:val="0"/>
          <w:sz w:val="22"/>
          <w:szCs w:val="22"/>
          <w:lang w:eastAsia="ru-RU"/>
        </w:rPr>
      </w:pPr>
      <w:r w:rsidRPr="00AB193A">
        <w:rPr>
          <w:bCs w:val="0"/>
          <w:sz w:val="22"/>
          <w:szCs w:val="22"/>
          <w:lang w:eastAsia="ru-RU"/>
        </w:rPr>
        <w:t xml:space="preserve">      2.6. Выплата аванса не предусмотрена.</w:t>
      </w:r>
    </w:p>
    <w:p w:rsidR="00F721D1" w:rsidRPr="00AB193A" w:rsidRDefault="00F721D1" w:rsidP="00AB193A">
      <w:pPr>
        <w:suppressAutoHyphens w:val="0"/>
        <w:autoSpaceDE w:val="0"/>
        <w:autoSpaceDN w:val="0"/>
        <w:adjustRightInd w:val="0"/>
        <w:spacing w:before="48" w:line="257" w:lineRule="exact"/>
        <w:jc w:val="both"/>
        <w:rPr>
          <w:bCs w:val="0"/>
          <w:sz w:val="22"/>
          <w:szCs w:val="22"/>
          <w:lang w:eastAsia="ru-RU"/>
        </w:rPr>
      </w:pPr>
    </w:p>
    <w:p w:rsidR="000F2B02" w:rsidRPr="000C4272" w:rsidRDefault="000F2B02" w:rsidP="00A8391B">
      <w:pPr>
        <w:pStyle w:val="afb"/>
        <w:spacing w:before="240"/>
        <w:jc w:val="center"/>
        <w:rPr>
          <w:rFonts w:ascii="РОМАНСКИЙ" w:hAnsi="РОМАНСКИЙ"/>
          <w:b/>
          <w:color w:val="000000" w:themeColor="text1"/>
          <w:sz w:val="22"/>
          <w:szCs w:val="22"/>
        </w:rPr>
      </w:pPr>
      <w:r w:rsidRPr="000C4272">
        <w:rPr>
          <w:rFonts w:ascii="РОМАНСКИЙ" w:hAnsi="РОМАНСКИЙ"/>
          <w:b/>
          <w:color w:val="000000" w:themeColor="text1"/>
          <w:sz w:val="22"/>
          <w:szCs w:val="22"/>
          <w:lang w:eastAsia="ru-RU"/>
        </w:rPr>
        <w:lastRenderedPageBreak/>
        <w:t>3</w:t>
      </w:r>
      <w:r w:rsidRPr="000C4272">
        <w:rPr>
          <w:rFonts w:ascii="РОМАНСКИЙ" w:hAnsi="РОМАНСКИЙ"/>
          <w:b/>
          <w:color w:val="000000" w:themeColor="text1"/>
          <w:sz w:val="22"/>
          <w:szCs w:val="22"/>
        </w:rPr>
        <w:t>. Обязанности сторон</w:t>
      </w:r>
    </w:p>
    <w:p w:rsidR="00AC788A" w:rsidRPr="000C4272" w:rsidRDefault="000F2B02"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3.1. Заказчик обяз</w:t>
      </w:r>
      <w:r w:rsidR="00AC788A" w:rsidRPr="000C4272">
        <w:rPr>
          <w:rFonts w:ascii="РОМАНСКИЙ" w:hAnsi="РОМАНСКИЙ"/>
          <w:bCs w:val="0"/>
          <w:color w:val="000000" w:themeColor="text1"/>
          <w:sz w:val="22"/>
          <w:szCs w:val="22"/>
          <w:lang w:eastAsia="ru-RU"/>
        </w:rPr>
        <w:t>уется:</w:t>
      </w:r>
    </w:p>
    <w:p w:rsidR="00A92C4F" w:rsidRPr="000C4272" w:rsidRDefault="00A92C4F"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3.1.</w:t>
      </w:r>
      <w:r w:rsidR="001C2886" w:rsidRPr="000C4272">
        <w:rPr>
          <w:rFonts w:ascii="РОМАНСКИЙ" w:hAnsi="РОМАНСКИЙ"/>
          <w:bCs w:val="0"/>
          <w:color w:val="000000" w:themeColor="text1"/>
          <w:sz w:val="22"/>
          <w:szCs w:val="22"/>
          <w:lang w:eastAsia="ru-RU"/>
        </w:rPr>
        <w:t>1</w:t>
      </w:r>
      <w:r w:rsidRPr="000C4272">
        <w:rPr>
          <w:rFonts w:ascii="РОМАНСКИЙ" w:hAnsi="РОМАНСКИЙ"/>
          <w:bCs w:val="0"/>
          <w:color w:val="000000" w:themeColor="text1"/>
          <w:sz w:val="22"/>
          <w:szCs w:val="22"/>
          <w:lang w:eastAsia="ru-RU"/>
        </w:rPr>
        <w:t xml:space="preserve">. </w:t>
      </w:r>
      <w:r w:rsidR="00F14A43" w:rsidRPr="000C4272">
        <w:rPr>
          <w:rFonts w:ascii="РОМАНСКИЙ" w:hAnsi="РОМАНСКИЙ"/>
          <w:bCs w:val="0"/>
          <w:color w:val="000000" w:themeColor="text1"/>
          <w:sz w:val="22"/>
          <w:szCs w:val="22"/>
          <w:lang w:eastAsia="ru-RU"/>
        </w:rPr>
        <w:t>П</w:t>
      </w:r>
      <w:r w:rsidRPr="000C4272">
        <w:rPr>
          <w:rFonts w:ascii="РОМАНСКИЙ" w:hAnsi="РОМАНСКИЙ"/>
          <w:bCs w:val="0"/>
          <w:color w:val="000000" w:themeColor="text1"/>
          <w:sz w:val="22"/>
          <w:szCs w:val="22"/>
          <w:lang w:eastAsia="ru-RU"/>
        </w:rPr>
        <w:t xml:space="preserve">одготовить и передать Отходы Исполнителю по представленному перечню в Приложении №1 к настоящему </w:t>
      </w:r>
      <w:r w:rsidR="00D27552" w:rsidRPr="000C4272">
        <w:rPr>
          <w:rFonts w:ascii="РОМАНСКИЙ" w:hAnsi="РОМАНСКИЙ"/>
          <w:bCs w:val="0"/>
          <w:color w:val="000000" w:themeColor="text1"/>
          <w:sz w:val="22"/>
          <w:szCs w:val="22"/>
          <w:lang w:eastAsia="ru-RU"/>
        </w:rPr>
        <w:t>Контракт</w:t>
      </w:r>
      <w:r w:rsidRPr="000C4272">
        <w:rPr>
          <w:rFonts w:ascii="РОМАНСКИЙ" w:hAnsi="РОМАНСКИЙ"/>
          <w:bCs w:val="0"/>
          <w:color w:val="000000" w:themeColor="text1"/>
          <w:sz w:val="22"/>
          <w:szCs w:val="22"/>
          <w:lang w:eastAsia="ru-RU"/>
        </w:rPr>
        <w:t>у</w:t>
      </w:r>
      <w:r w:rsidR="001C2886" w:rsidRPr="000C4272">
        <w:rPr>
          <w:rFonts w:ascii="РОМАНСКИЙ" w:hAnsi="РОМАНСКИЙ"/>
          <w:bCs w:val="0"/>
          <w:color w:val="000000" w:themeColor="text1"/>
          <w:sz w:val="22"/>
          <w:szCs w:val="22"/>
          <w:lang w:eastAsia="ru-RU"/>
        </w:rPr>
        <w:t>;</w:t>
      </w:r>
    </w:p>
    <w:p w:rsidR="00F14A43" w:rsidRPr="000C4272" w:rsidRDefault="001C2886"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 xml:space="preserve">3.1.2. </w:t>
      </w:r>
      <w:r w:rsidR="00F14A43" w:rsidRPr="000C4272">
        <w:rPr>
          <w:rFonts w:ascii="РОМАНСКИЙ" w:hAnsi="РОМАНСКИЙ"/>
          <w:bCs w:val="0"/>
          <w:color w:val="000000" w:themeColor="text1"/>
          <w:sz w:val="22"/>
          <w:szCs w:val="22"/>
          <w:lang w:eastAsia="ru-RU"/>
        </w:rPr>
        <w:t>Принимать оказанные услуги по настоящему контракту по акту сдачи-приемки оказанных услуг, а при обнаружении недостатков отражать их в акте и назначать срок для их устранения.</w:t>
      </w:r>
    </w:p>
    <w:p w:rsidR="001C2886" w:rsidRPr="000C4272" w:rsidRDefault="00F14A43"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3.1.3. О</w:t>
      </w:r>
      <w:r w:rsidR="001C2886" w:rsidRPr="000C4272">
        <w:rPr>
          <w:rFonts w:ascii="РОМАНСКИЙ" w:hAnsi="РОМАНСКИЙ"/>
          <w:bCs w:val="0"/>
          <w:color w:val="000000" w:themeColor="text1"/>
          <w:sz w:val="22"/>
          <w:szCs w:val="22"/>
          <w:lang w:eastAsia="ru-RU"/>
        </w:rPr>
        <w:t>платить оказанные услуги в сумме и срок</w:t>
      </w:r>
      <w:r w:rsidR="0083117A" w:rsidRPr="000C4272">
        <w:rPr>
          <w:rFonts w:ascii="РОМАНСКИЙ" w:hAnsi="РОМАНСКИЙ"/>
          <w:bCs w:val="0"/>
          <w:color w:val="000000" w:themeColor="text1"/>
          <w:sz w:val="22"/>
          <w:szCs w:val="22"/>
          <w:lang w:eastAsia="ru-RU"/>
        </w:rPr>
        <w:t>и</w:t>
      </w:r>
      <w:r w:rsidR="001C2886" w:rsidRPr="000C4272">
        <w:rPr>
          <w:rFonts w:ascii="РОМАНСКИЙ" w:hAnsi="РОМАНСКИЙ"/>
          <w:bCs w:val="0"/>
          <w:color w:val="000000" w:themeColor="text1"/>
          <w:sz w:val="22"/>
          <w:szCs w:val="22"/>
          <w:lang w:eastAsia="ru-RU"/>
        </w:rPr>
        <w:t xml:space="preserve">, </w:t>
      </w:r>
      <w:r w:rsidR="0083117A" w:rsidRPr="000C4272">
        <w:rPr>
          <w:rFonts w:ascii="РОМАНСКИЙ" w:hAnsi="РОМАНСКИЙ"/>
          <w:bCs w:val="0"/>
          <w:color w:val="000000" w:themeColor="text1"/>
          <w:sz w:val="22"/>
          <w:szCs w:val="22"/>
          <w:lang w:eastAsia="ru-RU"/>
        </w:rPr>
        <w:t>предусмот</w:t>
      </w:r>
      <w:r w:rsidR="001C2886" w:rsidRPr="000C4272">
        <w:rPr>
          <w:rFonts w:ascii="РОМАНСКИЙ" w:hAnsi="РОМАНСКИЙ"/>
          <w:bCs w:val="0"/>
          <w:color w:val="000000" w:themeColor="text1"/>
          <w:sz w:val="22"/>
          <w:szCs w:val="22"/>
          <w:lang w:eastAsia="ru-RU"/>
        </w:rPr>
        <w:t xml:space="preserve">ренные Сторонами в настоящем </w:t>
      </w:r>
      <w:r w:rsidR="00D27552" w:rsidRPr="000C4272">
        <w:rPr>
          <w:rFonts w:ascii="РОМАНСКИЙ" w:hAnsi="РОМАНСКИЙ"/>
          <w:bCs w:val="0"/>
          <w:color w:val="000000" w:themeColor="text1"/>
          <w:sz w:val="22"/>
          <w:szCs w:val="22"/>
          <w:lang w:eastAsia="ru-RU"/>
        </w:rPr>
        <w:t>Контракт</w:t>
      </w:r>
      <w:r w:rsidR="001C2886" w:rsidRPr="000C4272">
        <w:rPr>
          <w:rFonts w:ascii="РОМАНСКИЙ" w:hAnsi="РОМАНСКИЙ"/>
          <w:bCs w:val="0"/>
          <w:color w:val="000000" w:themeColor="text1"/>
          <w:sz w:val="22"/>
          <w:szCs w:val="22"/>
          <w:lang w:eastAsia="ru-RU"/>
        </w:rPr>
        <w:t>е;</w:t>
      </w:r>
    </w:p>
    <w:p w:rsidR="000F2B02" w:rsidRPr="000C4272" w:rsidRDefault="000F2B02"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3.2. Исполнитель обяз</w:t>
      </w:r>
      <w:r w:rsidR="00AC788A" w:rsidRPr="000C4272">
        <w:rPr>
          <w:rFonts w:ascii="РОМАНСКИЙ" w:hAnsi="РОМАНСКИЙ"/>
          <w:bCs w:val="0"/>
          <w:color w:val="000000" w:themeColor="text1"/>
          <w:sz w:val="22"/>
          <w:szCs w:val="22"/>
          <w:lang w:eastAsia="ru-RU"/>
        </w:rPr>
        <w:t>уется</w:t>
      </w:r>
      <w:r w:rsidRPr="000C4272">
        <w:rPr>
          <w:rFonts w:ascii="РОМАНСКИЙ" w:hAnsi="РОМАНСКИЙ"/>
          <w:bCs w:val="0"/>
          <w:color w:val="000000" w:themeColor="text1"/>
          <w:sz w:val="22"/>
          <w:szCs w:val="22"/>
          <w:lang w:eastAsia="ru-RU"/>
        </w:rPr>
        <w:t>:</w:t>
      </w:r>
    </w:p>
    <w:p w:rsidR="00AC788A" w:rsidRPr="000C4272" w:rsidRDefault="00AC788A"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 xml:space="preserve">3.2.1.  </w:t>
      </w:r>
      <w:r w:rsidR="00820E6F" w:rsidRPr="000C4272">
        <w:rPr>
          <w:rFonts w:ascii="РОМАНСКИЙ" w:hAnsi="РОМАНСКИЙ"/>
          <w:bCs w:val="0"/>
          <w:color w:val="000000" w:themeColor="text1"/>
          <w:sz w:val="22"/>
          <w:szCs w:val="22"/>
          <w:lang w:eastAsia="ru-RU"/>
        </w:rPr>
        <w:t>При заключении настоящего контракта предоставить декларацию  соответствия единым требованиям к</w:t>
      </w:r>
      <w:r w:rsidR="00127546" w:rsidRPr="000C4272">
        <w:rPr>
          <w:rFonts w:ascii="РОМАНСКИЙ" w:hAnsi="РОМАНСКИЙ"/>
          <w:bCs w:val="0"/>
          <w:color w:val="000000" w:themeColor="text1"/>
          <w:sz w:val="22"/>
          <w:szCs w:val="22"/>
          <w:lang w:eastAsia="ru-RU"/>
        </w:rPr>
        <w:t xml:space="preserve"> участникам закупки  согласно части 1 и части 1.1. статьи</w:t>
      </w:r>
      <w:r w:rsidR="00820E6F" w:rsidRPr="000C4272">
        <w:rPr>
          <w:rFonts w:ascii="РОМАНСКИЙ" w:hAnsi="РОМАНСКИЙ"/>
          <w:bCs w:val="0"/>
          <w:color w:val="000000" w:themeColor="text1"/>
          <w:sz w:val="22"/>
          <w:szCs w:val="22"/>
          <w:lang w:eastAsia="ru-RU"/>
        </w:rPr>
        <w:t xml:space="preserve"> 31 </w:t>
      </w:r>
      <w:r w:rsidR="00127546" w:rsidRPr="000C4272">
        <w:rPr>
          <w:rFonts w:ascii="РОМАНСКИЙ" w:hAnsi="РОМАНСКИЙ"/>
          <w:bCs w:val="0"/>
          <w:color w:val="000000" w:themeColor="text1"/>
          <w:sz w:val="22"/>
          <w:szCs w:val="22"/>
          <w:lang w:eastAsia="ru-RU"/>
        </w:rPr>
        <w:t>Закона № 44-ФЗ</w:t>
      </w:r>
      <w:r w:rsidR="00820E6F" w:rsidRPr="000C4272">
        <w:rPr>
          <w:rFonts w:ascii="РОМАНСКИЙ" w:hAnsi="РОМАНСКИЙ"/>
          <w:bCs w:val="0"/>
          <w:color w:val="000000" w:themeColor="text1"/>
          <w:sz w:val="22"/>
          <w:szCs w:val="22"/>
          <w:lang w:eastAsia="ru-RU"/>
        </w:rPr>
        <w:t xml:space="preserve"> </w:t>
      </w:r>
      <w:r w:rsidR="00C80591" w:rsidRPr="000C4272">
        <w:rPr>
          <w:rFonts w:ascii="РОМАНСКИЙ" w:hAnsi="РОМАНСКИЙ"/>
          <w:bCs w:val="0"/>
          <w:color w:val="000000" w:themeColor="text1"/>
          <w:sz w:val="22"/>
          <w:szCs w:val="22"/>
          <w:lang w:eastAsia="ru-RU"/>
        </w:rPr>
        <w:t>и предоставить Заказчику копию л</w:t>
      </w:r>
      <w:r w:rsidR="00820E6F" w:rsidRPr="000C4272">
        <w:rPr>
          <w:rFonts w:ascii="РОМАНСКИЙ" w:hAnsi="РОМАНСКИЙ"/>
          <w:bCs w:val="0"/>
          <w:color w:val="000000" w:themeColor="text1"/>
          <w:sz w:val="22"/>
          <w:szCs w:val="22"/>
          <w:lang w:eastAsia="ru-RU"/>
        </w:rPr>
        <w:t xml:space="preserve">ицензии на обращение с отходами I-IV класса опасности. </w:t>
      </w:r>
    </w:p>
    <w:p w:rsidR="00AC788A" w:rsidRPr="000C4272" w:rsidRDefault="00AC788A"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 xml:space="preserve">3.2.2. </w:t>
      </w:r>
      <w:r w:rsidR="00820E6F" w:rsidRPr="000C4272">
        <w:rPr>
          <w:rFonts w:ascii="РОМАНСКИЙ" w:hAnsi="РОМАНСКИЙ"/>
          <w:bCs w:val="0"/>
          <w:color w:val="000000" w:themeColor="text1"/>
          <w:sz w:val="22"/>
          <w:szCs w:val="22"/>
          <w:lang w:eastAsia="ru-RU"/>
        </w:rPr>
        <w:t>Принять у Заказчика Отходы в срок, предусмотренный настоящим Контрактом;</w:t>
      </w:r>
    </w:p>
    <w:p w:rsidR="006B403E" w:rsidRPr="000C4272" w:rsidRDefault="006B403E" w:rsidP="0069109D">
      <w:pPr>
        <w:pStyle w:val="af9"/>
        <w:ind w:left="0" w:firstLine="426"/>
        <w:jc w:val="both"/>
        <w:rPr>
          <w:rFonts w:ascii="РОМАНСКИЙ" w:hAnsi="РОМАНСКИЙ"/>
          <w:bCs w:val="0"/>
          <w:color w:val="000000" w:themeColor="text1"/>
          <w:sz w:val="22"/>
          <w:szCs w:val="22"/>
          <w:lang w:eastAsia="ru-RU"/>
        </w:rPr>
      </w:pPr>
      <w:r w:rsidRPr="000C4272">
        <w:rPr>
          <w:rFonts w:ascii="РОМАНСКИЙ" w:hAnsi="РОМАНСКИЙ"/>
          <w:bCs w:val="0"/>
          <w:color w:val="000000" w:themeColor="text1"/>
          <w:sz w:val="22"/>
          <w:szCs w:val="22"/>
          <w:lang w:eastAsia="ru-RU"/>
        </w:rPr>
        <w:t xml:space="preserve">3.2.3. </w:t>
      </w:r>
      <w:r w:rsidR="00820E6F" w:rsidRPr="000C4272">
        <w:rPr>
          <w:rFonts w:ascii="РОМАНСКИЙ" w:hAnsi="РОМАНСКИЙ"/>
          <w:bCs w:val="0"/>
          <w:color w:val="000000" w:themeColor="text1"/>
          <w:sz w:val="22"/>
          <w:szCs w:val="22"/>
          <w:lang w:eastAsia="ru-RU"/>
        </w:rPr>
        <w:t>Выполнить услуги по утилизац</w:t>
      </w:r>
      <w:r w:rsidR="00BF541D" w:rsidRPr="000C4272">
        <w:rPr>
          <w:rFonts w:ascii="РОМАНСКИЙ" w:hAnsi="РОМАНСКИЙ"/>
          <w:bCs w:val="0"/>
          <w:color w:val="000000" w:themeColor="text1"/>
          <w:sz w:val="22"/>
          <w:szCs w:val="22"/>
          <w:lang w:eastAsia="ru-RU"/>
        </w:rPr>
        <w:t>ии Отходов Заказчика в течение 3</w:t>
      </w:r>
      <w:r w:rsidR="00820E6F" w:rsidRPr="000C4272">
        <w:rPr>
          <w:rFonts w:ascii="РОМАНСКИЙ" w:hAnsi="РОМАНСКИЙ"/>
          <w:bCs w:val="0"/>
          <w:color w:val="000000" w:themeColor="text1"/>
          <w:sz w:val="22"/>
          <w:szCs w:val="22"/>
          <w:lang w:eastAsia="ru-RU"/>
        </w:rPr>
        <w:t xml:space="preserve">0 </w:t>
      </w:r>
      <w:r w:rsidR="00127546" w:rsidRPr="000C4272">
        <w:rPr>
          <w:rFonts w:ascii="РОМАНСКИЙ" w:hAnsi="РОМАНСКИЙ"/>
          <w:bCs w:val="0"/>
          <w:color w:val="000000" w:themeColor="text1"/>
          <w:sz w:val="22"/>
          <w:szCs w:val="22"/>
          <w:lang w:eastAsia="ru-RU"/>
        </w:rPr>
        <w:t>рабочих дней</w:t>
      </w:r>
      <w:r w:rsidR="00820E6F" w:rsidRPr="000C4272">
        <w:rPr>
          <w:rFonts w:ascii="РОМАНСКИЙ" w:hAnsi="РОМАНСКИЙ"/>
          <w:bCs w:val="0"/>
          <w:color w:val="000000" w:themeColor="text1"/>
          <w:sz w:val="22"/>
          <w:szCs w:val="22"/>
          <w:lang w:eastAsia="ru-RU"/>
        </w:rPr>
        <w:t xml:space="preserve"> с момента подписания настоящего Контракта в соответствии с п</w:t>
      </w:r>
      <w:r w:rsidR="00127546" w:rsidRPr="000C4272">
        <w:rPr>
          <w:rFonts w:ascii="РОМАНСКИЙ" w:hAnsi="РОМАНСКИЙ"/>
          <w:bCs w:val="0"/>
          <w:color w:val="000000" w:themeColor="text1"/>
          <w:sz w:val="22"/>
          <w:szCs w:val="22"/>
          <w:lang w:eastAsia="ru-RU"/>
        </w:rPr>
        <w:t>унктом</w:t>
      </w:r>
      <w:r w:rsidR="00820E6F" w:rsidRPr="000C4272">
        <w:rPr>
          <w:rFonts w:ascii="РОМАНСКИЙ" w:hAnsi="РОМАНСКИЙ"/>
          <w:bCs w:val="0"/>
          <w:color w:val="000000" w:themeColor="text1"/>
          <w:sz w:val="22"/>
          <w:szCs w:val="22"/>
          <w:lang w:eastAsia="ru-RU"/>
        </w:rPr>
        <w:t xml:space="preserve"> 4 Настоящего Контра</w:t>
      </w:r>
      <w:r w:rsidR="00BF541D" w:rsidRPr="000C4272">
        <w:rPr>
          <w:rFonts w:ascii="РОМАНСКИЙ" w:hAnsi="РОМАНСКИЙ"/>
          <w:bCs w:val="0"/>
          <w:color w:val="000000" w:themeColor="text1"/>
          <w:sz w:val="22"/>
          <w:szCs w:val="22"/>
          <w:lang w:eastAsia="ru-RU"/>
        </w:rPr>
        <w:t>кта</w:t>
      </w:r>
      <w:r w:rsidR="00820E6F" w:rsidRPr="000C4272">
        <w:rPr>
          <w:rFonts w:ascii="РОМАНСКИЙ" w:hAnsi="РОМАНСКИЙ"/>
          <w:bCs w:val="0"/>
          <w:color w:val="000000" w:themeColor="text1"/>
          <w:sz w:val="22"/>
          <w:szCs w:val="22"/>
          <w:lang w:eastAsia="ru-RU"/>
        </w:rPr>
        <w:t>;</w:t>
      </w:r>
    </w:p>
    <w:p w:rsidR="0083117A" w:rsidRPr="000C4272" w:rsidRDefault="00CE66C0" w:rsidP="0083117A">
      <w:pPr>
        <w:ind w:firstLine="426"/>
        <w:jc w:val="both"/>
        <w:rPr>
          <w:rFonts w:ascii="РОМАНСКИЙ" w:eastAsiaTheme="minorEastAsia" w:hAnsi="РОМАНСКИЙ"/>
          <w:bCs w:val="0"/>
          <w:color w:val="000000" w:themeColor="text1"/>
          <w:sz w:val="22"/>
          <w:szCs w:val="22"/>
          <w:lang w:eastAsia="en-US"/>
        </w:rPr>
      </w:pPr>
      <w:r w:rsidRPr="000C4272">
        <w:rPr>
          <w:rFonts w:ascii="РОМАНСКИЙ" w:hAnsi="РОМАНСКИЙ"/>
          <w:bCs w:val="0"/>
          <w:color w:val="000000" w:themeColor="text1"/>
          <w:sz w:val="22"/>
          <w:szCs w:val="22"/>
          <w:lang w:eastAsia="ru-RU"/>
        </w:rPr>
        <w:t xml:space="preserve">3.2.4. </w:t>
      </w:r>
      <w:r w:rsidR="0083117A" w:rsidRPr="000C4272">
        <w:rPr>
          <w:rFonts w:ascii="РОМАНСКИЙ" w:eastAsiaTheme="minorEastAsia" w:hAnsi="РОМАНСКИЙ"/>
          <w:bCs w:val="0"/>
          <w:color w:val="000000" w:themeColor="text1"/>
          <w:sz w:val="22"/>
          <w:szCs w:val="22"/>
          <w:lang w:eastAsia="ru-RU"/>
        </w:rPr>
        <w:t>Перечень этапов утилизации</w:t>
      </w:r>
      <w:r w:rsidR="0083117A" w:rsidRPr="000C4272">
        <w:rPr>
          <w:rFonts w:ascii="РОМАНСКИЙ" w:eastAsiaTheme="minorEastAsia" w:hAnsi="РОМАНСКИЙ"/>
          <w:bCs w:val="0"/>
          <w:color w:val="000000" w:themeColor="text1"/>
          <w:sz w:val="22"/>
          <w:szCs w:val="22"/>
          <w:lang w:eastAsia="en-US"/>
        </w:rPr>
        <w:t xml:space="preserve"> отходов Заказчика, которые обязан выполнить Исполнитель:</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en-US"/>
        </w:rPr>
      </w:pPr>
      <w:r w:rsidRPr="000C4272">
        <w:rPr>
          <w:rFonts w:ascii="РОМАНСКИЙ" w:eastAsiaTheme="minorEastAsia" w:hAnsi="РОМАНСКИЙ"/>
          <w:bCs w:val="0"/>
          <w:color w:val="000000" w:themeColor="text1"/>
          <w:sz w:val="22"/>
          <w:szCs w:val="22"/>
          <w:lang w:eastAsia="en-US"/>
        </w:rPr>
        <w:t>3.2.4.1 Сбор (вывоз) отходов</w:t>
      </w:r>
      <w:r w:rsidRPr="000C4272">
        <w:rPr>
          <w:rFonts w:ascii="РОМАНСКИЙ" w:eastAsiaTheme="minorEastAsia" w:hAnsi="РОМАНСКИЙ"/>
          <w:bCs w:val="0"/>
          <w:sz w:val="22"/>
          <w:szCs w:val="22"/>
          <w:lang w:eastAsia="en-US"/>
        </w:rPr>
        <w:t>:</w:t>
      </w:r>
    </w:p>
    <w:p w:rsidR="0083117A" w:rsidRPr="000C4272" w:rsidRDefault="0083117A" w:rsidP="0083117A">
      <w:pPr>
        <w:suppressAutoHyphens w:val="0"/>
        <w:autoSpaceDE w:val="0"/>
        <w:autoSpaceDN w:val="0"/>
        <w:adjustRightInd w:val="0"/>
        <w:ind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Сбор (вывоз) </w:t>
      </w:r>
      <w:r w:rsidRPr="000C4272">
        <w:rPr>
          <w:rFonts w:ascii="РОМАНСКИЙ" w:eastAsiaTheme="minorEastAsia" w:hAnsi="РОМАНСКИЙ"/>
          <w:bCs w:val="0"/>
          <w:sz w:val="22"/>
          <w:szCs w:val="22"/>
          <w:lang w:eastAsia="en-US"/>
        </w:rPr>
        <w:t>отходов</w:t>
      </w:r>
      <w:r w:rsidRPr="000C4272">
        <w:rPr>
          <w:rFonts w:ascii="РОМАНСКИЙ" w:eastAsiaTheme="minorEastAsia" w:hAnsi="РОМАНСКИЙ"/>
          <w:bCs w:val="0"/>
          <w:sz w:val="22"/>
          <w:szCs w:val="22"/>
          <w:lang w:eastAsia="ru-RU"/>
        </w:rPr>
        <w:t xml:space="preserve"> - прием </w:t>
      </w:r>
      <w:r w:rsidRPr="000C4272">
        <w:rPr>
          <w:rFonts w:ascii="РОМАНСКИЙ" w:eastAsiaTheme="minorEastAsia" w:hAnsi="РОМАНСКИЙ"/>
          <w:bCs w:val="0"/>
          <w:sz w:val="22"/>
          <w:szCs w:val="22"/>
          <w:lang w:eastAsia="en-US"/>
        </w:rPr>
        <w:t>отходов</w:t>
      </w:r>
      <w:r w:rsidRPr="000C4272">
        <w:rPr>
          <w:rFonts w:ascii="РОМАНСКИЙ" w:eastAsiaTheme="minorEastAsia" w:hAnsi="РОМАНСКИЙ"/>
          <w:bCs w:val="0"/>
          <w:sz w:val="22"/>
          <w:szCs w:val="22"/>
          <w:lang w:eastAsia="ru-RU"/>
        </w:rPr>
        <w:t xml:space="preserve"> от Заказчика в целях дальнейшего обезвреживания, транспортирования, размещения таких средств.</w:t>
      </w:r>
    </w:p>
    <w:p w:rsidR="0083117A" w:rsidRPr="000C4272" w:rsidRDefault="00127546" w:rsidP="0083117A">
      <w:pPr>
        <w:suppressAutoHyphens w:val="0"/>
        <w:autoSpaceDE w:val="0"/>
        <w:autoSpaceDN w:val="0"/>
        <w:adjustRightInd w:val="0"/>
        <w:ind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3.2.</w:t>
      </w:r>
      <w:r w:rsidR="0083117A" w:rsidRPr="000C4272">
        <w:rPr>
          <w:rFonts w:ascii="РОМАНСКИЙ" w:eastAsiaTheme="minorEastAsia" w:hAnsi="РОМАНСКИЙ"/>
          <w:bCs w:val="0"/>
          <w:sz w:val="22"/>
          <w:szCs w:val="22"/>
          <w:lang w:eastAsia="ru-RU"/>
        </w:rPr>
        <w:t>4.2</w:t>
      </w:r>
      <w:r w:rsidR="00F14A43" w:rsidRPr="000C4272">
        <w:rPr>
          <w:rFonts w:ascii="РОМАНСКИЙ" w:eastAsiaTheme="minorEastAsia" w:hAnsi="РОМАНСКИЙ"/>
          <w:bCs w:val="0"/>
          <w:sz w:val="22"/>
          <w:szCs w:val="22"/>
          <w:lang w:eastAsia="ru-RU"/>
        </w:rPr>
        <w:t xml:space="preserve"> </w:t>
      </w:r>
      <w:r w:rsidR="0083117A" w:rsidRPr="000C4272">
        <w:rPr>
          <w:rFonts w:ascii="РОМАНСКИЙ" w:eastAsiaTheme="minorEastAsia" w:hAnsi="РОМАНСКИЙ"/>
          <w:bCs w:val="0"/>
          <w:sz w:val="22"/>
          <w:szCs w:val="22"/>
          <w:lang w:eastAsia="ru-RU"/>
        </w:rPr>
        <w:t xml:space="preserve">Накопление </w:t>
      </w:r>
      <w:r w:rsidR="0083117A" w:rsidRPr="000C4272">
        <w:rPr>
          <w:rFonts w:ascii="РОМАНСКИЙ" w:eastAsiaTheme="minorEastAsia" w:hAnsi="РОМАНСКИЙ"/>
          <w:bCs w:val="0"/>
          <w:sz w:val="22"/>
          <w:szCs w:val="22"/>
          <w:lang w:eastAsia="en-US"/>
        </w:rPr>
        <w:t>отходов</w:t>
      </w:r>
      <w:r w:rsidR="00F14A43" w:rsidRPr="000C4272">
        <w:rPr>
          <w:rFonts w:ascii="РОМАНСКИЙ" w:eastAsiaTheme="minorEastAsia" w:hAnsi="РОМАНСКИЙ"/>
          <w:bCs w:val="0"/>
          <w:sz w:val="22"/>
          <w:szCs w:val="22"/>
          <w:lang w:eastAsia="en-US"/>
        </w:rPr>
        <w:t>:</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en-US"/>
        </w:rPr>
      </w:pPr>
      <w:r w:rsidRPr="000C4272">
        <w:rPr>
          <w:rFonts w:ascii="РОМАНСКИЙ" w:eastAsiaTheme="minorEastAsia" w:hAnsi="РОМАНСКИЙ"/>
          <w:bCs w:val="0"/>
          <w:sz w:val="22"/>
          <w:szCs w:val="22"/>
          <w:lang w:eastAsia="ru-RU"/>
        </w:rPr>
        <w:t xml:space="preserve">Накопление  </w:t>
      </w:r>
      <w:r w:rsidRPr="000C4272">
        <w:rPr>
          <w:rFonts w:ascii="РОМАНСКИЙ" w:eastAsiaTheme="minorEastAsia" w:hAnsi="РОМАНСКИЙ"/>
          <w:bCs w:val="0"/>
          <w:sz w:val="22"/>
          <w:szCs w:val="22"/>
          <w:lang w:eastAsia="en-US"/>
        </w:rPr>
        <w:t xml:space="preserve">отходов </w:t>
      </w:r>
      <w:r w:rsidRPr="000C4272">
        <w:rPr>
          <w:rFonts w:ascii="РОМАНСКИЙ" w:eastAsiaTheme="minorEastAsia" w:hAnsi="РОМАНСКИЙ"/>
          <w:bCs w:val="0"/>
          <w:sz w:val="22"/>
          <w:szCs w:val="22"/>
          <w:lang w:eastAsia="ru-RU"/>
        </w:rPr>
        <w:t xml:space="preserve">- временное складирование </w:t>
      </w:r>
      <w:r w:rsidRPr="000C4272">
        <w:rPr>
          <w:rFonts w:ascii="РОМАНСКИЙ" w:eastAsiaTheme="minorEastAsia" w:hAnsi="РОМАНСКИЙ"/>
          <w:bCs w:val="0"/>
          <w:sz w:val="22"/>
          <w:szCs w:val="22"/>
          <w:lang w:eastAsia="en-US"/>
        </w:rPr>
        <w:t>отходов</w:t>
      </w:r>
      <w:r w:rsidRPr="000C4272">
        <w:rPr>
          <w:rFonts w:ascii="РОМАНСКИЙ" w:eastAsiaTheme="minorEastAsia" w:hAnsi="РОМАНСКИЙ"/>
          <w:bCs w:val="0"/>
          <w:sz w:val="22"/>
          <w:szCs w:val="22"/>
          <w:lang w:eastAsia="ru-RU"/>
        </w:rPr>
        <w:t xml:space="preserve"> (на срок не более чем шесть месяцев) в местах (на площадках), обустроенных в соответствии с требованиями </w:t>
      </w:r>
      <w:hyperlink r:id="rId9" w:history="1">
        <w:r w:rsidRPr="000C4272">
          <w:rPr>
            <w:rFonts w:ascii="РОМАНСКИЙ" w:eastAsiaTheme="minorEastAsia" w:hAnsi="РОМАНСКИЙ"/>
            <w:bCs w:val="0"/>
            <w:sz w:val="22"/>
            <w:szCs w:val="22"/>
            <w:lang w:eastAsia="ru-RU"/>
          </w:rPr>
          <w:t>законодательства</w:t>
        </w:r>
      </w:hyperlink>
      <w:r w:rsidRPr="000C4272">
        <w:rPr>
          <w:rFonts w:ascii="РОМАНСКИЙ" w:eastAsiaTheme="minorEastAsia" w:hAnsi="РОМАНСКИЙ"/>
          <w:bCs w:val="0"/>
          <w:sz w:val="22"/>
          <w:szCs w:val="22"/>
          <w:lang w:eastAsia="ru-RU"/>
        </w:rPr>
        <w:t xml:space="preserve"> в области охраны окружающей среды и </w:t>
      </w:r>
      <w:hyperlink r:id="rId10" w:history="1">
        <w:r w:rsidRPr="000C4272">
          <w:rPr>
            <w:rFonts w:ascii="РОМАНСКИЙ" w:eastAsiaTheme="minorEastAsia" w:hAnsi="РОМАНСКИЙ"/>
            <w:bCs w:val="0"/>
            <w:sz w:val="22"/>
            <w:szCs w:val="22"/>
            <w:lang w:eastAsia="ru-RU"/>
          </w:rPr>
          <w:t>законодательства</w:t>
        </w:r>
      </w:hyperlink>
      <w:r w:rsidRPr="000C4272">
        <w:rPr>
          <w:rFonts w:ascii="РОМАНСКИЙ" w:eastAsiaTheme="minorEastAsia" w:hAnsi="РОМАНСКИЙ"/>
          <w:bCs w:val="0"/>
          <w:sz w:val="22"/>
          <w:szCs w:val="22"/>
          <w:lang w:eastAsia="ru-RU"/>
        </w:rPr>
        <w:t xml:space="preserve"> в области обеспечения санитарно-эпидемиологического благополучия населения, в целях их дальнейшего обезвреживания, размещения, транспортирования.</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en-US"/>
        </w:rPr>
      </w:pPr>
      <w:r w:rsidRPr="000C4272">
        <w:rPr>
          <w:rFonts w:ascii="РОМАНСКИЙ" w:eastAsiaTheme="minorEastAsia" w:hAnsi="РОМАНСКИЙ"/>
          <w:bCs w:val="0"/>
          <w:sz w:val="22"/>
          <w:szCs w:val="22"/>
          <w:lang w:eastAsia="en-US"/>
        </w:rPr>
        <w:t>3.2.4.3. Демонтаж:</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en-US"/>
        </w:rPr>
      </w:pPr>
      <w:r w:rsidRPr="000C4272">
        <w:rPr>
          <w:rFonts w:ascii="РОМАНСКИЙ" w:eastAsiaTheme="minorEastAsia" w:hAnsi="РОМАНСКИЙ"/>
          <w:bCs w:val="0"/>
          <w:sz w:val="22"/>
          <w:szCs w:val="22"/>
          <w:lang w:eastAsia="en-US"/>
        </w:rPr>
        <w:t xml:space="preserve">  - разборка (</w:t>
      </w:r>
      <w:r w:rsidRPr="000C4272">
        <w:rPr>
          <w:rFonts w:ascii="РОМАНСКИЙ" w:eastAsiaTheme="minorEastAsia" w:hAnsi="РОМАНСКИЙ"/>
          <w:bCs w:val="0"/>
          <w:sz w:val="22"/>
          <w:szCs w:val="22"/>
          <w:lang w:eastAsia="ru-RU"/>
        </w:rPr>
        <w:t>разукомплектование)</w:t>
      </w:r>
      <w:r w:rsidR="007359AB" w:rsidRPr="000C4272">
        <w:rPr>
          <w:rFonts w:ascii="РОМАНСКИЙ" w:eastAsiaTheme="minorEastAsia" w:hAnsi="РОМАНСКИЙ"/>
          <w:bCs w:val="0"/>
          <w:sz w:val="22"/>
          <w:szCs w:val="22"/>
          <w:lang w:eastAsia="ru-RU"/>
        </w:rPr>
        <w:t xml:space="preserve"> </w:t>
      </w:r>
      <w:r w:rsidRPr="000C4272">
        <w:rPr>
          <w:rFonts w:ascii="РОМАНСКИЙ" w:eastAsiaTheme="minorEastAsia" w:hAnsi="РОМАНСКИЙ"/>
          <w:bCs w:val="0"/>
          <w:sz w:val="22"/>
          <w:szCs w:val="22"/>
          <w:lang w:eastAsia="en-US"/>
        </w:rPr>
        <w:t>отходов на компоненты;</w:t>
      </w:r>
    </w:p>
    <w:p w:rsidR="0083117A" w:rsidRPr="000C4272" w:rsidRDefault="00127546" w:rsidP="0083117A">
      <w:pPr>
        <w:suppressAutoHyphens w:val="0"/>
        <w:ind w:firstLine="426"/>
        <w:jc w:val="both"/>
        <w:rPr>
          <w:rFonts w:ascii="РОМАНСКИЙ" w:eastAsiaTheme="minorEastAsia" w:hAnsi="РОМАНСКИЙ"/>
          <w:bCs w:val="0"/>
          <w:sz w:val="22"/>
          <w:szCs w:val="22"/>
          <w:lang w:eastAsia="en-US"/>
        </w:rPr>
      </w:pPr>
      <w:r w:rsidRPr="000C4272">
        <w:rPr>
          <w:rFonts w:ascii="РОМАНСКИЙ" w:eastAsiaTheme="minorEastAsia" w:hAnsi="РОМАНСКИЙ"/>
          <w:bCs w:val="0"/>
          <w:sz w:val="22"/>
          <w:szCs w:val="22"/>
          <w:lang w:eastAsia="en-US"/>
        </w:rPr>
        <w:t xml:space="preserve">  </w:t>
      </w:r>
      <w:r w:rsidR="0083117A" w:rsidRPr="000C4272">
        <w:rPr>
          <w:rFonts w:ascii="РОМАНСКИЙ" w:eastAsiaTheme="minorEastAsia" w:hAnsi="РОМАНСКИЙ"/>
          <w:bCs w:val="0"/>
          <w:sz w:val="22"/>
          <w:szCs w:val="22"/>
          <w:lang w:eastAsia="en-US"/>
        </w:rPr>
        <w:t xml:space="preserve">- сортировка по видам и классам отходов, получившегося сырья (отходов).  </w:t>
      </w:r>
    </w:p>
    <w:p w:rsidR="0083117A" w:rsidRPr="000C4272" w:rsidRDefault="0083117A" w:rsidP="0083117A">
      <w:pPr>
        <w:suppressAutoHyphens w:val="0"/>
        <w:ind w:right="114"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Демонтаж – разукомплектование отходов</w:t>
      </w:r>
      <w:r w:rsidRPr="000C4272">
        <w:rPr>
          <w:rFonts w:ascii="РОМАНСКИЙ" w:eastAsiaTheme="minorEastAsia" w:hAnsi="РОМАНСКИЙ"/>
          <w:bCs w:val="0"/>
          <w:sz w:val="22"/>
          <w:szCs w:val="22"/>
          <w:lang w:eastAsia="en-US"/>
        </w:rPr>
        <w:t>,</w:t>
      </w:r>
      <w:r w:rsidRPr="000C4272">
        <w:rPr>
          <w:rFonts w:ascii="РОМАНСКИЙ" w:eastAsiaTheme="minorEastAsia" w:hAnsi="РОМАНСКИЙ"/>
          <w:bCs w:val="0"/>
          <w:sz w:val="22"/>
          <w:szCs w:val="22"/>
          <w:lang w:eastAsia="ru-RU"/>
        </w:rPr>
        <w:t xml:space="preserve"> с целью их сортировки в соответствии  с их физическими свойствами и агрегатным состоянием, особенностями последующего жизненного цикла,  определения частей, подлежащих переработке и использованию в качестве вторичного сырья.</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en-US"/>
        </w:rPr>
        <w:t>3.2.4.4. После демонтажа Исполнителем должна производиться обработка и утилизация.</w:t>
      </w:r>
      <w:r w:rsidRPr="000C4272">
        <w:rPr>
          <w:rFonts w:ascii="РОМАНСКИЙ" w:eastAsiaTheme="minorEastAsia" w:hAnsi="РОМАНСКИЙ"/>
          <w:bCs w:val="0"/>
          <w:sz w:val="22"/>
          <w:szCs w:val="22"/>
          <w:lang w:eastAsia="ru-RU"/>
        </w:rPr>
        <w:t xml:space="preserve"> </w:t>
      </w:r>
    </w:p>
    <w:p w:rsidR="0083117A" w:rsidRPr="000C4272" w:rsidRDefault="0083117A" w:rsidP="0083117A">
      <w:pPr>
        <w:suppressAutoHyphens w:val="0"/>
        <w:ind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Обработка отходов - предварительная подготовка отходов к дальнейшей утилизации, включая их сортировку, разборку, очистку</w:t>
      </w:r>
      <w:r w:rsidR="00127546" w:rsidRPr="000C4272">
        <w:rPr>
          <w:rFonts w:ascii="РОМАНСКИЙ" w:eastAsiaTheme="minorEastAsia" w:hAnsi="РОМАНСКИЙ"/>
          <w:bCs w:val="0"/>
          <w:sz w:val="22"/>
          <w:szCs w:val="22"/>
          <w:lang w:eastAsia="ru-RU"/>
        </w:rPr>
        <w:t>.</w:t>
      </w:r>
    </w:p>
    <w:p w:rsidR="0083117A" w:rsidRPr="00E42FBB" w:rsidRDefault="0083117A" w:rsidP="0083117A">
      <w:pPr>
        <w:suppressAutoHyphens w:val="0"/>
        <w:ind w:firstLine="426"/>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Утилизация - </w:t>
      </w:r>
      <w:r w:rsidRPr="000C4272">
        <w:rPr>
          <w:rFonts w:ascii="РОМАНСКИЙ" w:eastAsiaTheme="minorEastAsia" w:hAnsi="РОМАНСКИЙ"/>
          <w:bCs w:val="0"/>
          <w:color w:val="000000"/>
          <w:sz w:val="22"/>
          <w:szCs w:val="22"/>
          <w:lang w:eastAsia="ru-RU"/>
        </w:rPr>
        <w:t>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0C4272">
        <w:rPr>
          <w:rFonts w:ascii="РОМАНСКИЙ" w:eastAsiaTheme="minorEastAsia" w:hAnsi="РОМАНСКИЙ"/>
          <w:bCs w:val="0"/>
          <w:color w:val="000000"/>
          <w:sz w:val="22"/>
          <w:szCs w:val="22"/>
          <w:lang w:eastAsia="ru-RU"/>
        </w:rPr>
        <w:t>рециклинг</w:t>
      </w:r>
      <w:proofErr w:type="spellEnd"/>
      <w:r w:rsidRPr="000C4272">
        <w:rPr>
          <w:rFonts w:ascii="РОМАНСКИЙ" w:eastAsiaTheme="minorEastAsia" w:hAnsi="РОМАНСКИЙ"/>
          <w:bCs w:val="0"/>
          <w:color w:val="000000"/>
          <w:sz w:val="22"/>
          <w:szCs w:val="22"/>
          <w:lang w:eastAsia="ru-RU"/>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r w:rsidRPr="000C4272">
        <w:rPr>
          <w:rFonts w:ascii="РОМАНСКИЙ" w:eastAsiaTheme="minorEastAsia" w:hAnsi="РОМАНСКИЙ"/>
          <w:bCs w:val="0"/>
          <w:sz w:val="22"/>
          <w:szCs w:val="22"/>
          <w:lang w:eastAsia="ru-RU"/>
        </w:rPr>
        <w:t xml:space="preserve">. </w:t>
      </w:r>
    </w:p>
    <w:p w:rsidR="00E42FBB" w:rsidRPr="006060F3" w:rsidRDefault="006060F3" w:rsidP="006060F3">
      <w:pPr>
        <w:jc w:val="center"/>
        <w:rPr>
          <w:rFonts w:ascii="РОМАНСКИЙ" w:eastAsiaTheme="minorEastAsia" w:hAnsi="РОМАНСКИЙ"/>
          <w:b/>
          <w:bCs w:val="0"/>
          <w:sz w:val="22"/>
          <w:szCs w:val="22"/>
          <w:lang w:eastAsia="ru-RU"/>
        </w:rPr>
      </w:pPr>
      <w:r w:rsidRPr="00E42FBB">
        <w:rPr>
          <w:rFonts w:ascii="РОМАНСКИЙ" w:eastAsiaTheme="minorEastAsia" w:hAnsi="РОМАНСКИЙ"/>
          <w:b/>
          <w:bCs w:val="0"/>
          <w:sz w:val="22"/>
          <w:szCs w:val="22"/>
          <w:lang w:eastAsia="ru-RU"/>
        </w:rPr>
        <w:t xml:space="preserve">4. Порядок </w:t>
      </w:r>
      <w:r>
        <w:rPr>
          <w:rFonts w:ascii="РОМАНСКИЙ" w:eastAsiaTheme="minorEastAsia" w:hAnsi="РОМАНСКИЙ"/>
          <w:b/>
          <w:bCs w:val="0"/>
          <w:sz w:val="22"/>
          <w:szCs w:val="22"/>
          <w:lang w:eastAsia="ru-RU"/>
        </w:rPr>
        <w:t xml:space="preserve">и сроки </w:t>
      </w:r>
      <w:r w:rsidRPr="00E42FBB">
        <w:rPr>
          <w:rFonts w:ascii="РОМАНСКИЙ" w:eastAsiaTheme="minorEastAsia" w:hAnsi="РОМАНСКИЙ"/>
          <w:b/>
          <w:bCs w:val="0"/>
          <w:sz w:val="22"/>
          <w:szCs w:val="22"/>
          <w:lang w:eastAsia="ru-RU"/>
        </w:rPr>
        <w:t>оказания услуг:</w:t>
      </w:r>
    </w:p>
    <w:p w:rsidR="00DD1C67" w:rsidRPr="000C4272" w:rsidRDefault="000254A1" w:rsidP="00DD1C67">
      <w:pPr>
        <w:suppressAutoHyphens w:val="0"/>
        <w:ind w:firstLine="567"/>
        <w:jc w:val="both"/>
        <w:rPr>
          <w:rFonts w:ascii="РОМАНСКИЙ" w:eastAsiaTheme="minorEastAsia" w:hAnsi="РОМАНСКИЙ"/>
          <w:bCs w:val="0"/>
          <w:sz w:val="22"/>
          <w:szCs w:val="22"/>
          <w:lang w:eastAsia="ru-RU"/>
        </w:rPr>
      </w:pPr>
      <w:r>
        <w:rPr>
          <w:rFonts w:ascii="РОМАНСКИЙ" w:eastAsiaTheme="minorEastAsia" w:hAnsi="РОМАНСКИЙ"/>
          <w:bCs w:val="0"/>
          <w:sz w:val="22"/>
          <w:szCs w:val="22"/>
          <w:lang w:eastAsia="ru-RU"/>
        </w:rPr>
        <w:t>4.1</w:t>
      </w:r>
      <w:r w:rsidR="00BF541D" w:rsidRPr="000C4272">
        <w:rPr>
          <w:rFonts w:ascii="РОМАНСКИЙ" w:eastAsiaTheme="minorEastAsia" w:hAnsi="РОМАНСКИЙ"/>
          <w:bCs w:val="0"/>
          <w:sz w:val="22"/>
          <w:szCs w:val="22"/>
          <w:lang w:eastAsia="ru-RU"/>
        </w:rPr>
        <w:t>. В течение 3 (трех) рабочих дней</w:t>
      </w:r>
      <w:r w:rsidR="00DD1C67" w:rsidRPr="000C4272">
        <w:rPr>
          <w:rFonts w:ascii="РОМАНСКИЙ" w:eastAsiaTheme="minorEastAsia" w:hAnsi="РОМАНСКИЙ"/>
          <w:bCs w:val="0"/>
          <w:sz w:val="22"/>
          <w:szCs w:val="22"/>
          <w:lang w:eastAsia="ru-RU"/>
        </w:rPr>
        <w:t xml:space="preserve">, </w:t>
      </w:r>
      <w:proofErr w:type="gramStart"/>
      <w:r w:rsidR="00DD1C67" w:rsidRPr="000C4272">
        <w:rPr>
          <w:rFonts w:ascii="РОМАНСКИЙ" w:eastAsiaTheme="minorEastAsia" w:hAnsi="РОМАНСКИЙ"/>
          <w:bCs w:val="0"/>
          <w:sz w:val="22"/>
          <w:szCs w:val="22"/>
          <w:lang w:eastAsia="ru-RU"/>
        </w:rPr>
        <w:t>с даты заключения</w:t>
      </w:r>
      <w:proofErr w:type="gramEnd"/>
      <w:r w:rsidR="00DD1C67" w:rsidRPr="000C4272">
        <w:rPr>
          <w:rFonts w:ascii="РОМАНСКИЙ" w:eastAsiaTheme="minorEastAsia" w:hAnsi="РОМАНСКИЙ"/>
          <w:bCs w:val="0"/>
          <w:sz w:val="22"/>
          <w:szCs w:val="22"/>
          <w:lang w:eastAsia="ru-RU"/>
        </w:rPr>
        <w:t xml:space="preserve"> контракта, Заказчик согласовывает с Исполнителем по телефону</w:t>
      </w:r>
      <w:r w:rsidR="00ED2CB3" w:rsidRPr="000C4272">
        <w:rPr>
          <w:rFonts w:ascii="РОМАНСКИЙ" w:eastAsiaTheme="minorEastAsia" w:hAnsi="РОМАНСКИЙ"/>
          <w:bCs w:val="0"/>
          <w:sz w:val="22"/>
          <w:szCs w:val="22"/>
          <w:lang w:eastAsia="ru-RU"/>
        </w:rPr>
        <w:t xml:space="preserve"> или по электронной почте</w:t>
      </w:r>
      <w:r w:rsidR="00DD1C67" w:rsidRPr="000C4272">
        <w:rPr>
          <w:rFonts w:ascii="РОМАНСКИЙ" w:eastAsiaTheme="minorEastAsia" w:hAnsi="РОМАНСКИЙ"/>
          <w:bCs w:val="0"/>
          <w:sz w:val="22"/>
          <w:szCs w:val="22"/>
          <w:lang w:eastAsia="ru-RU"/>
        </w:rPr>
        <w:t xml:space="preserve"> дату сбора (вывоза), погрузки, разгрузки отходов.</w:t>
      </w:r>
    </w:p>
    <w:p w:rsidR="00DD1C67" w:rsidRPr="000C4272" w:rsidRDefault="000254A1" w:rsidP="00DD1C67">
      <w:pPr>
        <w:suppressAutoHyphens w:val="0"/>
        <w:ind w:firstLine="567"/>
        <w:jc w:val="both"/>
        <w:rPr>
          <w:rFonts w:ascii="РОМАНСКИЙ" w:eastAsiaTheme="minorEastAsia" w:hAnsi="РОМАНСКИЙ"/>
          <w:bCs w:val="0"/>
          <w:sz w:val="22"/>
          <w:szCs w:val="22"/>
          <w:lang w:eastAsia="ru-RU"/>
        </w:rPr>
      </w:pPr>
      <w:r>
        <w:rPr>
          <w:rFonts w:ascii="РОМАНСКИЙ" w:eastAsiaTheme="minorEastAsia" w:hAnsi="РОМАНСКИЙ"/>
          <w:bCs w:val="0"/>
          <w:sz w:val="22"/>
          <w:szCs w:val="22"/>
          <w:lang w:eastAsia="ru-RU"/>
        </w:rPr>
        <w:t>4.2</w:t>
      </w:r>
      <w:r w:rsidR="00DD1C67" w:rsidRPr="000C4272">
        <w:rPr>
          <w:rFonts w:ascii="РОМАНСКИЙ" w:eastAsiaTheme="minorEastAsia" w:hAnsi="РОМАНСКИЙ"/>
          <w:bCs w:val="0"/>
          <w:sz w:val="22"/>
          <w:szCs w:val="22"/>
          <w:lang w:eastAsia="ru-RU"/>
        </w:rPr>
        <w:t>. Исполнитель обязан произвести сбор (вывоз), погрузку, разгрузку отходов Заказчика в дату, согласованную Заказчиком и Исполнителем.</w:t>
      </w:r>
    </w:p>
    <w:p w:rsidR="00DD1C67" w:rsidRPr="000C4272" w:rsidRDefault="000254A1" w:rsidP="00DD1C67">
      <w:pPr>
        <w:suppressAutoHyphens w:val="0"/>
        <w:ind w:firstLine="567"/>
        <w:jc w:val="both"/>
        <w:rPr>
          <w:rFonts w:ascii="РОМАНСКИЙ" w:eastAsiaTheme="minorEastAsia" w:hAnsi="РОМАНСКИЙ"/>
          <w:bCs w:val="0"/>
          <w:sz w:val="22"/>
          <w:szCs w:val="22"/>
          <w:lang w:eastAsia="ru-RU"/>
        </w:rPr>
      </w:pPr>
      <w:r>
        <w:rPr>
          <w:rFonts w:ascii="РОМАНСКИЙ" w:eastAsiaTheme="minorEastAsia" w:hAnsi="РОМАНСКИЙ"/>
          <w:bCs w:val="0"/>
          <w:sz w:val="22"/>
          <w:szCs w:val="22"/>
          <w:lang w:eastAsia="ru-RU"/>
        </w:rPr>
        <w:t>4.3</w:t>
      </w:r>
      <w:r w:rsidR="00DD1C67" w:rsidRPr="000C4272">
        <w:rPr>
          <w:rFonts w:ascii="РОМАНСКИЙ" w:eastAsiaTheme="minorEastAsia" w:hAnsi="РОМАНСКИЙ"/>
          <w:bCs w:val="0"/>
          <w:sz w:val="22"/>
          <w:szCs w:val="22"/>
          <w:lang w:eastAsia="ru-RU"/>
        </w:rPr>
        <w:t>. Заказчик обеспечивает доступ к месту нахождения отходов и свобо</w:t>
      </w:r>
      <w:r w:rsidR="00ED2CB3" w:rsidRPr="000C4272">
        <w:rPr>
          <w:rFonts w:ascii="РОМАНСКИЙ" w:eastAsiaTheme="minorEastAsia" w:hAnsi="РОМАНСКИЙ"/>
          <w:bCs w:val="0"/>
          <w:sz w:val="22"/>
          <w:szCs w:val="22"/>
          <w:lang w:eastAsia="ru-RU"/>
        </w:rPr>
        <w:t xml:space="preserve">дное место для сбора (вывоза), </w:t>
      </w:r>
      <w:r w:rsidR="00DD1C67" w:rsidRPr="000C4272">
        <w:rPr>
          <w:rFonts w:ascii="РОМАНСКИЙ" w:eastAsiaTheme="minorEastAsia" w:hAnsi="РОМАНСКИЙ"/>
          <w:bCs w:val="0"/>
          <w:sz w:val="22"/>
          <w:szCs w:val="22"/>
          <w:lang w:eastAsia="ru-RU"/>
        </w:rPr>
        <w:t>погрузки, разгрузки отходов.</w:t>
      </w:r>
    </w:p>
    <w:p w:rsidR="00DD1C67" w:rsidRPr="000C4272" w:rsidRDefault="000254A1" w:rsidP="00DD1C67">
      <w:pPr>
        <w:suppressAutoHyphens w:val="0"/>
        <w:autoSpaceDE w:val="0"/>
        <w:autoSpaceDN w:val="0"/>
        <w:adjustRightInd w:val="0"/>
        <w:ind w:firstLine="567"/>
        <w:jc w:val="both"/>
        <w:rPr>
          <w:rFonts w:ascii="РОМАНСКИЙ" w:hAnsi="РОМАНСКИЙ"/>
          <w:bCs w:val="0"/>
          <w:sz w:val="22"/>
          <w:szCs w:val="22"/>
          <w:lang w:eastAsia="ru-RU"/>
        </w:rPr>
      </w:pPr>
      <w:r>
        <w:rPr>
          <w:rFonts w:ascii="РОМАНСКИЙ" w:hAnsi="РОМАНСКИЙ"/>
          <w:bCs w:val="0"/>
          <w:sz w:val="22"/>
          <w:szCs w:val="22"/>
          <w:lang w:eastAsia="ru-RU"/>
        </w:rPr>
        <w:t>4.4</w:t>
      </w:r>
      <w:r w:rsidR="00DD1C67" w:rsidRPr="000C4272">
        <w:rPr>
          <w:rFonts w:ascii="РОМАНСКИЙ" w:hAnsi="РОМАНСКИЙ"/>
          <w:bCs w:val="0"/>
          <w:sz w:val="22"/>
          <w:szCs w:val="22"/>
          <w:lang w:eastAsia="ru-RU"/>
        </w:rPr>
        <w:t>. Сбор (вывоз), погрузка и выгрузка отходов, вывоз (</w:t>
      </w:r>
      <w:r w:rsidR="00DD1C67" w:rsidRPr="000C4272">
        <w:rPr>
          <w:rFonts w:ascii="РОМАНСКИЙ" w:hAnsi="РОМАНСКИЙ"/>
          <w:sz w:val="22"/>
          <w:szCs w:val="22"/>
          <w:lang w:eastAsia="ru-RU"/>
        </w:rPr>
        <w:t>транспортировка)</w:t>
      </w:r>
      <w:r w:rsidR="00DD1C67" w:rsidRPr="000C4272">
        <w:rPr>
          <w:rFonts w:ascii="РОМАНСКИЙ" w:hAnsi="РОМАНСКИЙ"/>
          <w:bCs w:val="0"/>
          <w:sz w:val="22"/>
          <w:szCs w:val="22"/>
          <w:lang w:eastAsia="ru-RU"/>
        </w:rPr>
        <w:t xml:space="preserve">, складирование с последующей утилизацией, аффинаж (при выявлении драгоценных металлов) с последующей сдачей аффинированных металлов в Государственный фонд драгметаллов и драгоценных камней Российской Федерации </w:t>
      </w:r>
      <w:r w:rsidR="00DD1C67" w:rsidRPr="000C4272">
        <w:rPr>
          <w:rFonts w:ascii="РОМАНСКИЙ" w:hAnsi="РОМАНСКИЙ"/>
          <w:sz w:val="22"/>
          <w:szCs w:val="22"/>
          <w:lang w:eastAsia="ru-RU"/>
        </w:rPr>
        <w:t>отходов Заказчика производится Исполнителем своими силами и за счет средств Исполнителя. Выбор транспортного средства осуществляется Исполнителем самостоятельно</w:t>
      </w:r>
      <w:r w:rsidR="00DD1C67" w:rsidRPr="000C4272">
        <w:rPr>
          <w:rFonts w:ascii="РОМАНСКИЙ" w:hAnsi="РОМАНСКИЙ"/>
          <w:bCs w:val="0"/>
          <w:sz w:val="22"/>
          <w:szCs w:val="22"/>
          <w:lang w:eastAsia="ru-RU"/>
        </w:rPr>
        <w:t>.</w:t>
      </w:r>
    </w:p>
    <w:p w:rsidR="00DD1C67" w:rsidRPr="000C4272" w:rsidRDefault="00DD1C67" w:rsidP="00DD1C67">
      <w:pPr>
        <w:suppressAutoHyphens w:val="0"/>
        <w:autoSpaceDE w:val="0"/>
        <w:autoSpaceDN w:val="0"/>
        <w:adjustRightInd w:val="0"/>
        <w:ind w:firstLine="567"/>
        <w:jc w:val="both"/>
        <w:rPr>
          <w:rFonts w:ascii="РОМАНСКИЙ" w:hAnsi="РОМАНСКИЙ"/>
          <w:bCs w:val="0"/>
          <w:sz w:val="22"/>
          <w:szCs w:val="22"/>
          <w:lang w:eastAsia="ru-RU"/>
        </w:rPr>
      </w:pPr>
      <w:r w:rsidRPr="000C4272">
        <w:rPr>
          <w:rFonts w:ascii="РОМАНСКИЙ" w:hAnsi="РОМАНСКИЙ"/>
          <w:bCs w:val="0"/>
          <w:sz w:val="22"/>
          <w:szCs w:val="22"/>
          <w:lang w:eastAsia="ru-RU"/>
        </w:rPr>
        <w:t>4.5. Исполнитель производит сбор (вывоз)</w:t>
      </w:r>
      <w:r w:rsidRPr="000C4272">
        <w:rPr>
          <w:rFonts w:ascii="РОМАНСКИЙ" w:hAnsi="РОМАНСКИЙ"/>
          <w:sz w:val="22"/>
          <w:szCs w:val="22"/>
          <w:lang w:eastAsia="ru-RU"/>
        </w:rPr>
        <w:t>, погрузку, разгрузку и транспортировку отходов Заказчика в</w:t>
      </w:r>
      <w:r w:rsidRPr="000C4272">
        <w:rPr>
          <w:rFonts w:ascii="РОМАНСКИЙ" w:hAnsi="РОМАНСКИЙ"/>
          <w:bCs w:val="0"/>
          <w:sz w:val="22"/>
          <w:szCs w:val="22"/>
          <w:lang w:eastAsia="ru-RU"/>
        </w:rPr>
        <w:t xml:space="preserve"> течение 1 (одного) рабочего дня.</w:t>
      </w:r>
    </w:p>
    <w:p w:rsidR="00DD1C67" w:rsidRPr="000C4272" w:rsidRDefault="00DD1C67" w:rsidP="00DD1C67">
      <w:pPr>
        <w:suppressAutoHyphens w:val="0"/>
        <w:autoSpaceDE w:val="0"/>
        <w:autoSpaceDN w:val="0"/>
        <w:adjustRightInd w:val="0"/>
        <w:ind w:firstLine="567"/>
        <w:jc w:val="both"/>
        <w:rPr>
          <w:rFonts w:ascii="РОМАНСКИЙ" w:hAnsi="РОМАНСКИЙ"/>
          <w:bCs w:val="0"/>
          <w:sz w:val="22"/>
          <w:szCs w:val="22"/>
          <w:lang w:eastAsia="ru-RU"/>
        </w:rPr>
      </w:pPr>
      <w:r w:rsidRPr="000C4272">
        <w:rPr>
          <w:rFonts w:ascii="РОМАНСКИЙ" w:hAnsi="РОМАНСКИЙ"/>
          <w:sz w:val="22"/>
          <w:szCs w:val="22"/>
          <w:lang w:eastAsia="ru-RU"/>
        </w:rPr>
        <w:t xml:space="preserve"> 4.6. </w:t>
      </w:r>
      <w:r w:rsidRPr="000C4272">
        <w:rPr>
          <w:rFonts w:ascii="РОМАНСКИЙ" w:hAnsi="РОМАНСКИЙ"/>
          <w:bCs w:val="0"/>
          <w:sz w:val="22"/>
          <w:szCs w:val="22"/>
          <w:lang w:eastAsia="ru-RU"/>
        </w:rPr>
        <w:t>Заказчик передает Исполнителю отходы, без индивидуальной упаковки, в комплектности в соответствии с перечнем отходов, подлежащих утилизации.</w:t>
      </w:r>
    </w:p>
    <w:p w:rsidR="00DD1C67" w:rsidRPr="000C4272" w:rsidRDefault="00DD1C67" w:rsidP="00904018">
      <w:pPr>
        <w:tabs>
          <w:tab w:val="left" w:pos="1231"/>
        </w:tabs>
        <w:suppressAutoHyphens w:val="0"/>
        <w:autoSpaceDE w:val="0"/>
        <w:autoSpaceDN w:val="0"/>
        <w:adjustRightInd w:val="0"/>
        <w:ind w:right="-2" w:firstLine="567"/>
        <w:jc w:val="both"/>
        <w:rPr>
          <w:rFonts w:ascii="РОМАНСКИЙ" w:hAnsi="РОМАНСКИЙ"/>
          <w:bCs w:val="0"/>
          <w:sz w:val="22"/>
          <w:szCs w:val="22"/>
          <w:lang w:eastAsia="ru-RU"/>
        </w:rPr>
      </w:pPr>
      <w:r w:rsidRPr="000C4272">
        <w:rPr>
          <w:rFonts w:ascii="РОМАНСКИЙ" w:hAnsi="РОМАНСКИЙ"/>
          <w:bCs w:val="0"/>
          <w:sz w:val="22"/>
          <w:szCs w:val="22"/>
          <w:lang w:eastAsia="ru-RU"/>
        </w:rPr>
        <w:t>4.7. Передача отходов между Заказчиком и Исполнителем оформляется Актом приема-передачи по установленной форме, который подписывается Сторонами. В Акте приема-передачи указываются наименование и количество передаваемых отходов.</w:t>
      </w:r>
    </w:p>
    <w:p w:rsidR="00DD1C67" w:rsidRPr="000C4272" w:rsidRDefault="00DD1C67" w:rsidP="00DD1C67">
      <w:pPr>
        <w:suppressAutoHyphens w:val="0"/>
        <w:ind w:firstLine="567"/>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lastRenderedPageBreak/>
        <w:t>4.8. Право собственности на отходы Заказчика и ответственность за их утилизацию переходит к Исполнителю с момента подписания Акта приема-передачи</w:t>
      </w:r>
      <w:r w:rsidR="00EE78DC" w:rsidRPr="000C4272">
        <w:rPr>
          <w:sz w:val="22"/>
          <w:szCs w:val="22"/>
        </w:rPr>
        <w:t xml:space="preserve"> </w:t>
      </w:r>
      <w:r w:rsidR="00EE78DC" w:rsidRPr="000C4272">
        <w:rPr>
          <w:rFonts w:ascii="РОМАНСКИЙ" w:eastAsiaTheme="minorEastAsia" w:hAnsi="РОМАНСКИЙ"/>
          <w:bCs w:val="0"/>
          <w:sz w:val="22"/>
          <w:szCs w:val="22"/>
          <w:lang w:eastAsia="ru-RU"/>
        </w:rPr>
        <w:t xml:space="preserve">списанной оргтехники, компьютерной, офисной техники и </w:t>
      </w:r>
      <w:proofErr w:type="gramStart"/>
      <w:r w:rsidR="00EE78DC" w:rsidRPr="000C4272">
        <w:rPr>
          <w:rFonts w:ascii="РОМАНСКИЙ" w:eastAsiaTheme="minorEastAsia" w:hAnsi="РОМАНСКИЙ"/>
          <w:bCs w:val="0"/>
          <w:sz w:val="22"/>
          <w:szCs w:val="22"/>
          <w:lang w:eastAsia="ru-RU"/>
        </w:rPr>
        <w:t>их</w:t>
      </w:r>
      <w:proofErr w:type="gramEnd"/>
      <w:r w:rsidR="00EE78DC" w:rsidRPr="000C4272">
        <w:rPr>
          <w:rFonts w:ascii="РОМАНСКИЙ" w:eastAsiaTheme="minorEastAsia" w:hAnsi="РОМАНСКИЙ"/>
          <w:bCs w:val="0"/>
          <w:sz w:val="22"/>
          <w:szCs w:val="22"/>
          <w:lang w:eastAsia="ru-RU"/>
        </w:rPr>
        <w:t xml:space="preserve"> комплектующих на утилизацию в соответствии с Приложением № 2 к Контракту</w:t>
      </w:r>
      <w:r w:rsidRPr="000C4272">
        <w:rPr>
          <w:rFonts w:ascii="РОМАНСКИЙ" w:eastAsiaTheme="minorEastAsia" w:hAnsi="РОМАНСКИЙ"/>
          <w:bCs w:val="0"/>
          <w:sz w:val="22"/>
          <w:szCs w:val="22"/>
          <w:lang w:eastAsia="ru-RU"/>
        </w:rPr>
        <w:t>.</w:t>
      </w:r>
    </w:p>
    <w:p w:rsidR="00DD1C67" w:rsidRPr="000C4272" w:rsidRDefault="00DD1C67" w:rsidP="00DD1C67">
      <w:pPr>
        <w:suppressAutoHyphens w:val="0"/>
        <w:autoSpaceDE w:val="0"/>
        <w:autoSpaceDN w:val="0"/>
        <w:adjustRightInd w:val="0"/>
        <w:ind w:firstLine="567"/>
        <w:jc w:val="both"/>
        <w:rPr>
          <w:rFonts w:ascii="РОМАНСКИЙ" w:hAnsi="РОМАНСКИЙ"/>
          <w:bCs w:val="0"/>
          <w:sz w:val="22"/>
          <w:szCs w:val="22"/>
          <w:lang w:eastAsia="en-US"/>
        </w:rPr>
      </w:pPr>
      <w:r w:rsidRPr="000C4272">
        <w:rPr>
          <w:rFonts w:ascii="РОМАНСКИЙ" w:hAnsi="РОМАНСКИЙ"/>
          <w:sz w:val="22"/>
          <w:szCs w:val="22"/>
          <w:lang w:eastAsia="ru-RU"/>
        </w:rPr>
        <w:t xml:space="preserve">4.9. Накопление, демонтаж отходов и </w:t>
      </w:r>
      <w:r w:rsidRPr="000C4272">
        <w:rPr>
          <w:rFonts w:ascii="РОМАНСКИЙ" w:hAnsi="РОМАНСКИЙ"/>
          <w:bCs w:val="0"/>
          <w:sz w:val="22"/>
          <w:szCs w:val="22"/>
          <w:lang w:eastAsia="en-US"/>
        </w:rPr>
        <w:t>утилизация получившегося сырья (отходов) в результате демонтажа производится Исполнителем по месту его нахождения.</w:t>
      </w:r>
    </w:p>
    <w:p w:rsidR="00DD1C67" w:rsidRPr="000C4272" w:rsidRDefault="00DD1C67" w:rsidP="00DD1C67">
      <w:pPr>
        <w:suppressAutoHyphens w:val="0"/>
        <w:autoSpaceDE w:val="0"/>
        <w:autoSpaceDN w:val="0"/>
        <w:adjustRightInd w:val="0"/>
        <w:ind w:firstLine="567"/>
        <w:jc w:val="both"/>
        <w:rPr>
          <w:rFonts w:ascii="РОМАНСКИЙ" w:hAnsi="РОМАНСКИЙ"/>
          <w:bCs w:val="0"/>
          <w:color w:val="FF0000"/>
          <w:sz w:val="22"/>
          <w:szCs w:val="22"/>
          <w:lang w:eastAsia="ru-RU"/>
        </w:rPr>
      </w:pPr>
      <w:r w:rsidRPr="000C4272">
        <w:rPr>
          <w:rFonts w:ascii="РОМАНСКИЙ" w:hAnsi="РОМАНСКИЙ"/>
          <w:bCs w:val="0"/>
          <w:sz w:val="22"/>
          <w:szCs w:val="22"/>
          <w:lang w:eastAsia="en-US"/>
        </w:rPr>
        <w:t xml:space="preserve">4.10. Услуги Исполнитель оказывает собственными силами. </w:t>
      </w:r>
      <w:proofErr w:type="gramStart"/>
      <w:r w:rsidRPr="000C4272">
        <w:rPr>
          <w:rFonts w:ascii="РОМАНСКИЙ" w:hAnsi="РОМАНСКИЙ"/>
          <w:bCs w:val="0"/>
          <w:sz w:val="22"/>
          <w:szCs w:val="22"/>
          <w:lang w:eastAsia="en-US"/>
        </w:rPr>
        <w:t>Обязательное наличие у Исполнителя</w:t>
      </w:r>
      <w:r w:rsidRPr="000C4272">
        <w:rPr>
          <w:rFonts w:ascii="РОМАНСКИЙ" w:hAnsi="РОМАНСКИЙ"/>
          <w:bCs w:val="0"/>
          <w:sz w:val="22"/>
          <w:szCs w:val="22"/>
          <w:lang w:eastAsia="ru-RU"/>
        </w:rPr>
        <w:t xml:space="preserve"> действующей лицензии </w:t>
      </w:r>
      <w:r w:rsidRPr="000C4272">
        <w:rPr>
          <w:rFonts w:ascii="РОМАНСКИЙ" w:hAnsi="РОМАНСКИЙ"/>
          <w:sz w:val="22"/>
          <w:szCs w:val="22"/>
          <w:lang w:eastAsia="ru-RU"/>
        </w:rPr>
        <w:t xml:space="preserve">на осуществление деятельности </w:t>
      </w:r>
      <w:r w:rsidRPr="000C4272">
        <w:rPr>
          <w:rFonts w:ascii="РОМАНСКИЙ" w:hAnsi="РОМАНСКИЙ"/>
          <w:bCs w:val="0"/>
          <w:sz w:val="22"/>
          <w:szCs w:val="22"/>
          <w:lang w:eastAsia="ru-RU"/>
        </w:rPr>
        <w:t xml:space="preserve">по сбору, транспортированию, обработке, утилизации, обезвреживанию и размещению </w:t>
      </w:r>
      <w:hyperlink r:id="rId11" w:history="1">
        <w:r w:rsidRPr="000C4272">
          <w:rPr>
            <w:rFonts w:ascii="РОМАНСКИЙ" w:hAnsi="РОМАНСКИЙ"/>
            <w:bCs w:val="0"/>
            <w:color w:val="000000"/>
            <w:sz w:val="22"/>
            <w:szCs w:val="22"/>
            <w:lang w:eastAsia="ru-RU"/>
          </w:rPr>
          <w:t>отходов I</w:t>
        </w:r>
      </w:hyperlink>
      <w:r w:rsidRPr="000C4272">
        <w:rPr>
          <w:rFonts w:ascii="РОМАНСКИЙ" w:hAnsi="РОМАНСКИЙ"/>
          <w:bCs w:val="0"/>
          <w:color w:val="000000"/>
          <w:sz w:val="22"/>
          <w:szCs w:val="22"/>
          <w:lang w:eastAsia="ru-RU"/>
        </w:rPr>
        <w:t xml:space="preserve"> - </w:t>
      </w:r>
      <w:hyperlink r:id="rId12" w:history="1">
        <w:r w:rsidRPr="000C4272">
          <w:rPr>
            <w:rFonts w:ascii="РОМАНСКИЙ" w:hAnsi="РОМАНСКИЙ"/>
            <w:bCs w:val="0"/>
            <w:color w:val="000000"/>
            <w:sz w:val="22"/>
            <w:szCs w:val="22"/>
            <w:lang w:eastAsia="ru-RU"/>
          </w:rPr>
          <w:t>IV</w:t>
        </w:r>
      </w:hyperlink>
      <w:r w:rsidRPr="000C4272">
        <w:rPr>
          <w:rFonts w:ascii="РОМАНСКИЙ" w:hAnsi="РОМАНСКИЙ"/>
          <w:bCs w:val="0"/>
          <w:sz w:val="22"/>
          <w:szCs w:val="22"/>
          <w:lang w:eastAsia="ru-RU"/>
        </w:rPr>
        <w:t xml:space="preserve"> классов опасности, выданную в установленном порядке в соответствие с </w:t>
      </w:r>
      <w:r w:rsidRPr="000C4272">
        <w:rPr>
          <w:rFonts w:ascii="РОМАНСКИЙ" w:hAnsi="РОМАНСКИЙ"/>
          <w:sz w:val="22"/>
          <w:szCs w:val="22"/>
          <w:lang w:eastAsia="ru-RU"/>
        </w:rPr>
        <w:t xml:space="preserve">Постановлением Правительства РФ от 26.12.2020 № 2290 «О лицензировании деятельности </w:t>
      </w:r>
      <w:r w:rsidRPr="000C4272">
        <w:rPr>
          <w:rFonts w:ascii="РОМАНСКИЙ" w:hAnsi="РОМАНСКИЙ"/>
          <w:bCs w:val="0"/>
          <w:sz w:val="22"/>
          <w:szCs w:val="22"/>
          <w:lang w:eastAsia="ru-RU"/>
        </w:rPr>
        <w:t xml:space="preserve">по сбору, транспортированию, обработке, утилизации, обезвреживанию и размещению </w:t>
      </w:r>
      <w:hyperlink r:id="rId13" w:history="1">
        <w:r w:rsidRPr="000C4272">
          <w:rPr>
            <w:rFonts w:ascii="РОМАНСКИЙ" w:hAnsi="РОМАНСКИЙ"/>
            <w:bCs w:val="0"/>
            <w:color w:val="000000"/>
            <w:sz w:val="22"/>
            <w:szCs w:val="22"/>
            <w:lang w:eastAsia="ru-RU"/>
          </w:rPr>
          <w:t>отходов I</w:t>
        </w:r>
      </w:hyperlink>
      <w:r w:rsidRPr="000C4272">
        <w:rPr>
          <w:rFonts w:ascii="РОМАНСКИЙ" w:hAnsi="РОМАНСКИЙ"/>
          <w:bCs w:val="0"/>
          <w:color w:val="000000"/>
          <w:sz w:val="22"/>
          <w:szCs w:val="22"/>
          <w:lang w:eastAsia="ru-RU"/>
        </w:rPr>
        <w:t xml:space="preserve"> - </w:t>
      </w:r>
      <w:hyperlink r:id="rId14" w:history="1">
        <w:r w:rsidRPr="000C4272">
          <w:rPr>
            <w:rFonts w:ascii="РОМАНСКИЙ" w:hAnsi="РОМАНСКИЙ"/>
            <w:bCs w:val="0"/>
            <w:color w:val="000000"/>
            <w:sz w:val="22"/>
            <w:szCs w:val="22"/>
            <w:lang w:eastAsia="ru-RU"/>
          </w:rPr>
          <w:t>IV</w:t>
        </w:r>
      </w:hyperlink>
      <w:r w:rsidRPr="000C4272">
        <w:rPr>
          <w:rFonts w:ascii="РОМАНСКИЙ" w:hAnsi="РОМАНСКИЙ"/>
          <w:bCs w:val="0"/>
          <w:sz w:val="22"/>
          <w:szCs w:val="22"/>
          <w:lang w:eastAsia="ru-RU"/>
        </w:rPr>
        <w:t xml:space="preserve"> классов опасности»</w:t>
      </w:r>
      <w:r w:rsidRPr="000C4272">
        <w:rPr>
          <w:rFonts w:ascii="РОМАНСКИЙ" w:hAnsi="РОМАНСКИЙ"/>
          <w:sz w:val="22"/>
          <w:szCs w:val="22"/>
          <w:lang w:eastAsia="ru-RU"/>
        </w:rPr>
        <w:t>, с разрешенным перечнем работ: сбор, транспортирование</w:t>
      </w:r>
      <w:r w:rsidRPr="000C4272">
        <w:rPr>
          <w:rFonts w:ascii="РОМАНСКИЙ" w:hAnsi="РОМАНСКИЙ"/>
          <w:bCs w:val="0"/>
          <w:sz w:val="22"/>
          <w:szCs w:val="22"/>
          <w:lang w:eastAsia="en-US"/>
        </w:rPr>
        <w:t xml:space="preserve">, обработка, </w:t>
      </w:r>
      <w:r w:rsidRPr="000C4272">
        <w:rPr>
          <w:rFonts w:ascii="РОМАНСКИЙ" w:hAnsi="РОМАНСКИЙ"/>
          <w:bCs w:val="0"/>
          <w:sz w:val="22"/>
          <w:szCs w:val="22"/>
          <w:lang w:eastAsia="ru-RU"/>
        </w:rPr>
        <w:t>утилизация, обезвреживание</w:t>
      </w:r>
      <w:proofErr w:type="gramEnd"/>
      <w:r w:rsidRPr="000C4272">
        <w:rPr>
          <w:rFonts w:ascii="РОМАНСКИЙ" w:hAnsi="РОМАНСКИЙ"/>
          <w:bCs w:val="0"/>
          <w:sz w:val="22"/>
          <w:szCs w:val="22"/>
          <w:lang w:eastAsia="ru-RU"/>
        </w:rPr>
        <w:t xml:space="preserve"> и размещение </w:t>
      </w:r>
      <w:r w:rsidRPr="000C4272">
        <w:rPr>
          <w:rFonts w:ascii="РОМАНСКИЙ" w:hAnsi="РОМАНСКИЙ"/>
          <w:bCs w:val="0"/>
          <w:sz w:val="22"/>
          <w:szCs w:val="22"/>
          <w:lang w:eastAsia="en-US"/>
        </w:rPr>
        <w:t xml:space="preserve">отходов </w:t>
      </w:r>
      <w:r w:rsidRPr="000C4272">
        <w:rPr>
          <w:rFonts w:ascii="РОМАНСКИЙ" w:hAnsi="РОМАНСКИЙ"/>
          <w:sz w:val="22"/>
          <w:szCs w:val="22"/>
          <w:lang w:val="en-US" w:eastAsia="ru-RU"/>
        </w:rPr>
        <w:t>II</w:t>
      </w:r>
      <w:r w:rsidRPr="000C4272">
        <w:rPr>
          <w:rFonts w:ascii="РОМАНСКИЙ" w:hAnsi="РОМАНСКИЙ"/>
          <w:sz w:val="22"/>
          <w:szCs w:val="22"/>
          <w:lang w:eastAsia="ru-RU"/>
        </w:rPr>
        <w:t xml:space="preserve">, </w:t>
      </w:r>
      <w:r w:rsidRPr="000C4272">
        <w:rPr>
          <w:rFonts w:ascii="РОМАНСКИЙ" w:hAnsi="РОМАНСКИЙ"/>
          <w:sz w:val="22"/>
          <w:szCs w:val="22"/>
          <w:lang w:val="en-US" w:eastAsia="ru-RU"/>
        </w:rPr>
        <w:t>III</w:t>
      </w:r>
      <w:r w:rsidRPr="000C4272">
        <w:rPr>
          <w:rFonts w:ascii="РОМАНСКИЙ" w:hAnsi="РОМАНСКИЙ"/>
          <w:sz w:val="22"/>
          <w:szCs w:val="22"/>
          <w:lang w:eastAsia="ru-RU"/>
        </w:rPr>
        <w:t>, IV класса опасности.</w:t>
      </w:r>
    </w:p>
    <w:p w:rsidR="00DD1C67" w:rsidRPr="000C4272" w:rsidRDefault="00DD1C67" w:rsidP="00DD1C67">
      <w:pPr>
        <w:suppressAutoHyphens w:val="0"/>
        <w:ind w:firstLine="567"/>
        <w:jc w:val="both"/>
        <w:outlineLvl w:val="2"/>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4.11. Размещение сырья (отходов), </w:t>
      </w:r>
      <w:r w:rsidRPr="000C4272">
        <w:rPr>
          <w:rFonts w:ascii="РОМАНСКИЙ" w:eastAsiaTheme="minorEastAsia" w:hAnsi="РОМАНСКИЙ"/>
          <w:bCs w:val="0"/>
          <w:sz w:val="22"/>
          <w:szCs w:val="22"/>
          <w:lang w:eastAsia="en-US"/>
        </w:rPr>
        <w:t xml:space="preserve">получившегося в результате демонтажа </w:t>
      </w:r>
      <w:r w:rsidRPr="000C4272">
        <w:rPr>
          <w:rFonts w:ascii="РОМАНСКИЙ" w:eastAsiaTheme="minorEastAsia" w:hAnsi="РОМАНСКИЙ"/>
          <w:bCs w:val="0"/>
          <w:sz w:val="22"/>
          <w:szCs w:val="22"/>
          <w:lang w:eastAsia="ru-RU"/>
        </w:rPr>
        <w:t>Исполнитель обязан произвести только на объекте размещения отходов, внесенным в государственный реестр.</w:t>
      </w:r>
    </w:p>
    <w:p w:rsidR="00EE78DC" w:rsidRPr="000C4272" w:rsidRDefault="00DD1C67" w:rsidP="00EE78DC">
      <w:pPr>
        <w:suppressAutoHyphens w:val="0"/>
        <w:ind w:firstLine="567"/>
        <w:jc w:val="both"/>
        <w:outlineLvl w:val="2"/>
        <w:rPr>
          <w:bCs w:val="0"/>
          <w:sz w:val="22"/>
          <w:szCs w:val="22"/>
          <w:lang w:eastAsia="ru-RU"/>
        </w:rPr>
      </w:pPr>
      <w:r w:rsidRPr="000C4272">
        <w:rPr>
          <w:rFonts w:ascii="РОМАНСКИЙ" w:eastAsiaTheme="minorEastAsia" w:hAnsi="РОМАНСКИЙ"/>
          <w:bCs w:val="0"/>
          <w:sz w:val="22"/>
          <w:szCs w:val="22"/>
          <w:lang w:eastAsia="ru-RU"/>
        </w:rPr>
        <w:t xml:space="preserve">4.12. </w:t>
      </w:r>
      <w:r w:rsidR="00EE78DC" w:rsidRPr="000C4272">
        <w:rPr>
          <w:bCs w:val="0"/>
          <w:sz w:val="22"/>
          <w:szCs w:val="22"/>
          <w:lang w:eastAsia="ru-RU"/>
        </w:rPr>
        <w:t>Исполнитель, после подписания Акта приема-передачи</w:t>
      </w:r>
      <w:r w:rsidR="00EE78DC" w:rsidRPr="000C4272">
        <w:rPr>
          <w:sz w:val="22"/>
          <w:szCs w:val="22"/>
        </w:rPr>
        <w:t xml:space="preserve"> </w:t>
      </w:r>
      <w:r w:rsidR="00EE78DC" w:rsidRPr="000C4272">
        <w:rPr>
          <w:bCs w:val="0"/>
          <w:sz w:val="22"/>
          <w:szCs w:val="22"/>
          <w:lang w:eastAsia="ru-RU"/>
        </w:rPr>
        <w:t xml:space="preserve">списанной оргтехники, компьютерной, офисной техники и </w:t>
      </w:r>
      <w:proofErr w:type="gramStart"/>
      <w:r w:rsidR="00EE78DC" w:rsidRPr="000C4272">
        <w:rPr>
          <w:bCs w:val="0"/>
          <w:sz w:val="22"/>
          <w:szCs w:val="22"/>
          <w:lang w:eastAsia="ru-RU"/>
        </w:rPr>
        <w:t>их</w:t>
      </w:r>
      <w:proofErr w:type="gramEnd"/>
      <w:r w:rsidR="00EE78DC" w:rsidRPr="000C4272">
        <w:rPr>
          <w:bCs w:val="0"/>
          <w:sz w:val="22"/>
          <w:szCs w:val="22"/>
          <w:lang w:eastAsia="ru-RU"/>
        </w:rPr>
        <w:t xml:space="preserve"> комплектующих на утилизацию, обеспечивает извлечение из оргтехники Заказчика электронного лома, который может содержать электронный лом содержащий драгоценные металлы (далее – ЭЛСДМ), оформляет Акт приема ЭЛСДМ, предназначенного для аффинажа и один экземпляр передает Заказчику в течение 3 (трёх) рабочих дней после его оформления с указанием наименования изделий, наименование оргтехники, компьютерной, офисной техники и их комплектующих, с указанием инвентарного номера, из которого он извлечен, а также веса брутто/нетто. Исполнитель производит сдачу </w:t>
      </w:r>
      <w:proofErr w:type="gramStart"/>
      <w:r w:rsidR="00EE78DC" w:rsidRPr="000C4272">
        <w:rPr>
          <w:bCs w:val="0"/>
          <w:sz w:val="22"/>
          <w:szCs w:val="22"/>
          <w:lang w:eastAsia="ru-RU"/>
        </w:rPr>
        <w:t>извлеченного</w:t>
      </w:r>
      <w:proofErr w:type="gramEnd"/>
      <w:r w:rsidR="00EE78DC" w:rsidRPr="000C4272">
        <w:rPr>
          <w:bCs w:val="0"/>
          <w:sz w:val="22"/>
          <w:szCs w:val="22"/>
          <w:lang w:eastAsia="ru-RU"/>
        </w:rPr>
        <w:t xml:space="preserve"> ЭЛСДМ, полученных полупродуктов на аффинажный завод. Количество выделенных драгоценных металлов, стоимость по видам драгоценных металлов и общая стоимость драгоценных металлов должна указываться в паспорте-расчете, который предоставляется Исполнителем Заказчику по окончанию оказания услуг. </w:t>
      </w:r>
      <w:proofErr w:type="gramStart"/>
      <w:r w:rsidR="00EE78DC" w:rsidRPr="000C4272">
        <w:rPr>
          <w:bCs w:val="0"/>
          <w:sz w:val="22"/>
          <w:szCs w:val="22"/>
          <w:lang w:eastAsia="ru-RU"/>
        </w:rPr>
        <w:t>Исполнитель обеспечивает проведение аффинажа отходов Заказчика в соответствии с Методикой проведения работ по комплексной утилизации вторичных драгоценных металлов из отработанных средств вычислительной техники, выпущенной Государственным Комитетом РФ по телекоммуникациям от 19 октября 1999г. на уполномоченных предприятиях, перечень которых утвержден Постановлением Правительства Российской Федерации № 972 от 17.08.1998 и обладающими свидетельством о постановке на специальный учет, выданным Российской государственной пробирной палатой при</w:t>
      </w:r>
      <w:proofErr w:type="gramEnd"/>
      <w:r w:rsidR="00EE78DC" w:rsidRPr="000C4272">
        <w:rPr>
          <w:bCs w:val="0"/>
          <w:sz w:val="22"/>
          <w:szCs w:val="22"/>
          <w:lang w:eastAsia="ru-RU"/>
        </w:rPr>
        <w:t xml:space="preserve"> </w:t>
      </w:r>
      <w:proofErr w:type="gramStart"/>
      <w:r w:rsidR="00EE78DC" w:rsidRPr="000C4272">
        <w:rPr>
          <w:bCs w:val="0"/>
          <w:sz w:val="22"/>
          <w:szCs w:val="22"/>
          <w:lang w:eastAsia="ru-RU"/>
        </w:rPr>
        <w:t>Министерстве</w:t>
      </w:r>
      <w:proofErr w:type="gramEnd"/>
      <w:r w:rsidR="00EE78DC" w:rsidRPr="000C4272">
        <w:rPr>
          <w:bCs w:val="0"/>
          <w:sz w:val="22"/>
          <w:szCs w:val="22"/>
          <w:lang w:eastAsia="ru-RU"/>
        </w:rPr>
        <w:t xml:space="preserve"> финансов Российской Федерации.</w:t>
      </w:r>
    </w:p>
    <w:p w:rsidR="00DD1C67" w:rsidRPr="000C4272" w:rsidRDefault="00DD1C67" w:rsidP="00EE78DC">
      <w:pPr>
        <w:suppressAutoHyphens w:val="0"/>
        <w:ind w:firstLine="567"/>
        <w:jc w:val="both"/>
        <w:outlineLvl w:val="2"/>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4.13. После проведения всех этапов утилизации отходов Заказчика, Исполнитель обязан составить и предоставить Заказчику акт утилизации отходов, подтверждающий утилизацию отходов на лицензированном предприятии с указанием наименования и количества </w:t>
      </w:r>
      <w:r w:rsidRPr="000C4272">
        <w:rPr>
          <w:rFonts w:ascii="РОМАНСКИЙ" w:eastAsiaTheme="minorEastAsia" w:hAnsi="РОМАНСКИЙ"/>
          <w:bCs w:val="0"/>
          <w:iCs/>
          <w:sz w:val="22"/>
          <w:szCs w:val="22"/>
          <w:lang w:eastAsia="ru-RU"/>
        </w:rPr>
        <w:t xml:space="preserve">утилизированных отходов Заказчика по установленной форме и </w:t>
      </w:r>
      <w:r w:rsidRPr="000C4272">
        <w:rPr>
          <w:rFonts w:ascii="РОМАНСКИЙ" w:eastAsiaTheme="minorEastAsia" w:hAnsi="РОМАНСКИЙ"/>
          <w:bCs w:val="0"/>
          <w:sz w:val="22"/>
          <w:szCs w:val="22"/>
          <w:lang w:eastAsia="ru-RU"/>
        </w:rPr>
        <w:t xml:space="preserve">паспорт-расчет по выявленным драгоценным металлам (при наличии оснований). </w:t>
      </w:r>
    </w:p>
    <w:p w:rsidR="00EE78DC" w:rsidRPr="000C4272" w:rsidRDefault="00BD187A" w:rsidP="00EE78DC">
      <w:pPr>
        <w:suppressAutoHyphens w:val="0"/>
        <w:ind w:firstLine="567"/>
        <w:jc w:val="both"/>
        <w:outlineLvl w:val="2"/>
        <w:rPr>
          <w:bCs w:val="0"/>
          <w:sz w:val="22"/>
          <w:szCs w:val="22"/>
          <w:lang w:eastAsia="ru-RU"/>
        </w:rPr>
      </w:pPr>
      <w:r w:rsidRPr="000C4272">
        <w:rPr>
          <w:rFonts w:ascii="РОМАНСКИЙ" w:hAnsi="РОМАНСКИЙ"/>
          <w:sz w:val="22"/>
          <w:szCs w:val="22"/>
          <w:lang w:eastAsia="ru-RU"/>
        </w:rPr>
        <w:t xml:space="preserve">4.14. </w:t>
      </w:r>
      <w:r w:rsidR="00EE78DC" w:rsidRPr="000C4272">
        <w:rPr>
          <w:bCs w:val="0"/>
          <w:sz w:val="22"/>
          <w:szCs w:val="22"/>
          <w:lang w:eastAsia="ru-RU"/>
        </w:rPr>
        <w:t xml:space="preserve">После проведения всех этапов утилизации отходов Заказчика, Исполнитель обязан не позднее 2 (двух) рабочих дней составить и предоставить Заказчику акт утилизации отходов, подтверждающий утилизацию отходов на лицензированном предприятии с указанием наименования и количества </w:t>
      </w:r>
      <w:r w:rsidR="00EE78DC" w:rsidRPr="000C4272">
        <w:rPr>
          <w:bCs w:val="0"/>
          <w:iCs/>
          <w:sz w:val="22"/>
          <w:szCs w:val="22"/>
          <w:lang w:eastAsia="ru-RU"/>
        </w:rPr>
        <w:t xml:space="preserve">утилизированных отходов Заказчика по установленной форме и </w:t>
      </w:r>
      <w:r w:rsidR="00EE78DC" w:rsidRPr="000C4272">
        <w:rPr>
          <w:bCs w:val="0"/>
          <w:sz w:val="22"/>
          <w:szCs w:val="22"/>
          <w:lang w:eastAsia="ru-RU"/>
        </w:rPr>
        <w:t xml:space="preserve">паспорт-расчет по выявленным драгоценным металлам (при наличии оснований). </w:t>
      </w:r>
    </w:p>
    <w:p w:rsidR="00EE78DC" w:rsidRPr="000C4272" w:rsidRDefault="00EE78DC" w:rsidP="00EE78DC">
      <w:pPr>
        <w:widowControl w:val="0"/>
        <w:suppressAutoHyphens w:val="0"/>
        <w:autoSpaceDE w:val="0"/>
        <w:autoSpaceDN w:val="0"/>
        <w:spacing w:line="254" w:lineRule="auto"/>
        <w:jc w:val="both"/>
        <w:rPr>
          <w:sz w:val="22"/>
          <w:szCs w:val="22"/>
          <w:lang w:eastAsia="ru-RU"/>
        </w:rPr>
      </w:pPr>
      <w:r w:rsidRPr="000C4272">
        <w:rPr>
          <w:sz w:val="22"/>
          <w:szCs w:val="22"/>
          <w:lang w:eastAsia="ru-RU"/>
        </w:rPr>
        <w:t xml:space="preserve">Исполнитель перечисляет денежные средства за драгоценные металлы, лом черных и цветных металлов, извлеченные из отходов </w:t>
      </w:r>
      <w:r w:rsidRPr="000C4272">
        <w:rPr>
          <w:b/>
          <w:sz w:val="22"/>
          <w:szCs w:val="22"/>
          <w:lang w:eastAsia="ru-RU"/>
        </w:rPr>
        <w:t xml:space="preserve">(при их наличии) </w:t>
      </w:r>
      <w:r w:rsidRPr="000C4272">
        <w:rPr>
          <w:sz w:val="22"/>
          <w:szCs w:val="22"/>
          <w:lang w:eastAsia="ru-RU"/>
        </w:rPr>
        <w:t xml:space="preserve">на расчетный счет Заказчика: </w:t>
      </w:r>
    </w:p>
    <w:p w:rsidR="00EE78DC" w:rsidRPr="000C4272" w:rsidRDefault="00EE78DC" w:rsidP="00EE78DC">
      <w:pPr>
        <w:rPr>
          <w:b/>
          <w:bCs w:val="0"/>
          <w:sz w:val="22"/>
          <w:szCs w:val="22"/>
        </w:rPr>
      </w:pPr>
      <w:r w:rsidRPr="000C4272">
        <w:rPr>
          <w:bCs w:val="0"/>
          <w:sz w:val="22"/>
          <w:szCs w:val="22"/>
          <w:lang w:eastAsia="ru-RU"/>
        </w:rPr>
        <w:t xml:space="preserve">Наименование Банка: </w:t>
      </w:r>
      <w:r w:rsidRPr="000C4272">
        <w:rPr>
          <w:b/>
          <w:bCs w:val="0"/>
          <w:sz w:val="22"/>
          <w:szCs w:val="22"/>
        </w:rPr>
        <w:t>ОКЦ №7 ГУ Банка России по Центральному федеральному округу//УФК по Тульской области, г. Тула</w:t>
      </w:r>
    </w:p>
    <w:p w:rsidR="00EE78DC" w:rsidRPr="000C4272" w:rsidRDefault="00EE78DC" w:rsidP="00EE78DC">
      <w:pPr>
        <w:rPr>
          <w:b/>
          <w:bCs w:val="0"/>
          <w:sz w:val="22"/>
          <w:szCs w:val="22"/>
        </w:rPr>
      </w:pPr>
      <w:r w:rsidRPr="000C4272">
        <w:rPr>
          <w:bCs w:val="0"/>
          <w:sz w:val="22"/>
          <w:szCs w:val="22"/>
        </w:rPr>
        <w:t>«БИК» Банка:</w:t>
      </w:r>
      <w:r w:rsidRPr="000C4272">
        <w:rPr>
          <w:b/>
          <w:bCs w:val="0"/>
          <w:sz w:val="22"/>
          <w:szCs w:val="22"/>
        </w:rPr>
        <w:t xml:space="preserve"> 017003983</w:t>
      </w:r>
    </w:p>
    <w:p w:rsidR="00EE78DC" w:rsidRPr="000C4272" w:rsidRDefault="00EE78DC" w:rsidP="00EE78DC">
      <w:pPr>
        <w:rPr>
          <w:b/>
          <w:bCs w:val="0"/>
          <w:sz w:val="22"/>
          <w:szCs w:val="22"/>
        </w:rPr>
      </w:pPr>
      <w:r w:rsidRPr="000C4272">
        <w:rPr>
          <w:bCs w:val="0"/>
          <w:sz w:val="22"/>
          <w:szCs w:val="22"/>
        </w:rPr>
        <w:t>«</w:t>
      </w:r>
      <w:proofErr w:type="spellStart"/>
      <w:r w:rsidRPr="000C4272">
        <w:rPr>
          <w:bCs w:val="0"/>
          <w:sz w:val="22"/>
          <w:szCs w:val="22"/>
        </w:rPr>
        <w:t>Сч</w:t>
      </w:r>
      <w:proofErr w:type="spellEnd"/>
      <w:r w:rsidRPr="000C4272">
        <w:rPr>
          <w:bCs w:val="0"/>
          <w:sz w:val="22"/>
          <w:szCs w:val="22"/>
        </w:rPr>
        <w:t>. №» Банка:</w:t>
      </w:r>
      <w:r w:rsidRPr="000C4272">
        <w:rPr>
          <w:b/>
          <w:bCs w:val="0"/>
          <w:sz w:val="22"/>
          <w:szCs w:val="22"/>
        </w:rPr>
        <w:t xml:space="preserve"> 40102810445370000059</w:t>
      </w:r>
    </w:p>
    <w:p w:rsidR="00EE78DC" w:rsidRPr="000C4272" w:rsidRDefault="00EE78DC" w:rsidP="00EE78DC">
      <w:pPr>
        <w:rPr>
          <w:b/>
          <w:bCs w:val="0"/>
          <w:sz w:val="22"/>
          <w:szCs w:val="22"/>
        </w:rPr>
      </w:pPr>
      <w:r w:rsidRPr="000C4272">
        <w:rPr>
          <w:bCs w:val="0"/>
          <w:sz w:val="22"/>
          <w:szCs w:val="22"/>
        </w:rPr>
        <w:t>«</w:t>
      </w:r>
      <w:proofErr w:type="spellStart"/>
      <w:r w:rsidRPr="000C4272">
        <w:rPr>
          <w:bCs w:val="0"/>
          <w:sz w:val="22"/>
          <w:szCs w:val="22"/>
        </w:rPr>
        <w:t>Сч</w:t>
      </w:r>
      <w:proofErr w:type="spellEnd"/>
      <w:r w:rsidRPr="000C4272">
        <w:rPr>
          <w:bCs w:val="0"/>
          <w:sz w:val="22"/>
          <w:szCs w:val="22"/>
        </w:rPr>
        <w:t>. №» получателя:</w:t>
      </w:r>
      <w:r w:rsidRPr="000C4272">
        <w:rPr>
          <w:b/>
          <w:bCs w:val="0"/>
          <w:sz w:val="22"/>
          <w:szCs w:val="22"/>
        </w:rPr>
        <w:t xml:space="preserve"> № 03100643000000018500</w:t>
      </w:r>
    </w:p>
    <w:p w:rsidR="00EE78DC" w:rsidRPr="000C4272" w:rsidRDefault="00EE78DC" w:rsidP="00EE78DC">
      <w:pPr>
        <w:rPr>
          <w:b/>
          <w:bCs w:val="0"/>
          <w:sz w:val="22"/>
          <w:szCs w:val="22"/>
        </w:rPr>
      </w:pPr>
      <w:r w:rsidRPr="000C4272">
        <w:rPr>
          <w:b/>
          <w:bCs w:val="0"/>
          <w:sz w:val="22"/>
          <w:szCs w:val="22"/>
        </w:rPr>
        <w:t xml:space="preserve"> </w:t>
      </w:r>
      <w:r w:rsidRPr="000C4272">
        <w:rPr>
          <w:bCs w:val="0"/>
          <w:sz w:val="22"/>
          <w:szCs w:val="22"/>
        </w:rPr>
        <w:t xml:space="preserve">Получатель: </w:t>
      </w:r>
      <w:r w:rsidRPr="000C4272">
        <w:rPr>
          <w:b/>
          <w:bCs w:val="0"/>
          <w:sz w:val="22"/>
          <w:szCs w:val="22"/>
        </w:rPr>
        <w:t>Казначейство Росси</w:t>
      </w:r>
      <w:proofErr w:type="gramStart"/>
      <w:r w:rsidRPr="000C4272">
        <w:rPr>
          <w:b/>
          <w:bCs w:val="0"/>
          <w:sz w:val="22"/>
          <w:szCs w:val="22"/>
        </w:rPr>
        <w:t>и(</w:t>
      </w:r>
      <w:proofErr w:type="gramEnd"/>
      <w:r w:rsidRPr="000C4272">
        <w:rPr>
          <w:b/>
          <w:bCs w:val="0"/>
          <w:sz w:val="22"/>
          <w:szCs w:val="22"/>
        </w:rPr>
        <w:t>ФНС России)</w:t>
      </w:r>
    </w:p>
    <w:p w:rsidR="00EE78DC" w:rsidRPr="000C4272" w:rsidRDefault="00EE78DC" w:rsidP="00EE78DC">
      <w:pPr>
        <w:rPr>
          <w:bCs w:val="0"/>
          <w:sz w:val="22"/>
          <w:szCs w:val="22"/>
        </w:rPr>
      </w:pPr>
      <w:proofErr w:type="gramStart"/>
      <w:r w:rsidRPr="000C4272">
        <w:rPr>
          <w:bCs w:val="0"/>
          <w:sz w:val="22"/>
          <w:szCs w:val="22"/>
        </w:rPr>
        <w:t>л</w:t>
      </w:r>
      <w:proofErr w:type="gramEnd"/>
      <w:r w:rsidRPr="000C4272">
        <w:rPr>
          <w:bCs w:val="0"/>
          <w:sz w:val="22"/>
          <w:szCs w:val="22"/>
        </w:rPr>
        <w:t>/</w:t>
      </w:r>
      <w:proofErr w:type="spellStart"/>
      <w:r w:rsidRPr="000C4272">
        <w:rPr>
          <w:bCs w:val="0"/>
          <w:sz w:val="22"/>
          <w:szCs w:val="22"/>
        </w:rPr>
        <w:t>сч</w:t>
      </w:r>
      <w:proofErr w:type="spellEnd"/>
      <w:r w:rsidRPr="000C4272">
        <w:rPr>
          <w:bCs w:val="0"/>
          <w:sz w:val="22"/>
          <w:szCs w:val="22"/>
        </w:rPr>
        <w:t xml:space="preserve"> 04851F93150</w:t>
      </w:r>
    </w:p>
    <w:p w:rsidR="00EE78DC" w:rsidRPr="000C4272" w:rsidRDefault="00EE78DC" w:rsidP="00EE78DC">
      <w:pPr>
        <w:tabs>
          <w:tab w:val="left" w:pos="612"/>
        </w:tabs>
        <w:rPr>
          <w:b/>
          <w:bCs w:val="0"/>
          <w:sz w:val="22"/>
          <w:szCs w:val="22"/>
        </w:rPr>
      </w:pPr>
      <w:r w:rsidRPr="000C4272">
        <w:rPr>
          <w:bCs w:val="0"/>
          <w:sz w:val="22"/>
          <w:szCs w:val="22"/>
        </w:rPr>
        <w:t xml:space="preserve">КБК </w:t>
      </w:r>
      <w:r w:rsidRPr="000C4272">
        <w:rPr>
          <w:b/>
          <w:bCs w:val="0"/>
          <w:sz w:val="22"/>
          <w:szCs w:val="22"/>
        </w:rPr>
        <w:t>18211402013016000440</w:t>
      </w:r>
    </w:p>
    <w:p w:rsidR="00EE78DC" w:rsidRPr="000C4272" w:rsidRDefault="00EE78DC" w:rsidP="00EE78DC">
      <w:pPr>
        <w:suppressAutoHyphens w:val="0"/>
        <w:autoSpaceDE w:val="0"/>
        <w:autoSpaceDN w:val="0"/>
        <w:adjustRightInd w:val="0"/>
        <w:jc w:val="both"/>
        <w:rPr>
          <w:rFonts w:eastAsia="Calibri"/>
          <w:bCs w:val="0"/>
          <w:color w:val="000000"/>
          <w:sz w:val="22"/>
          <w:szCs w:val="22"/>
          <w:lang w:eastAsia="en-US"/>
        </w:rPr>
      </w:pPr>
      <w:r w:rsidRPr="000C4272">
        <w:rPr>
          <w:rFonts w:eastAsia="Calibri"/>
          <w:bCs w:val="0"/>
          <w:color w:val="000000"/>
          <w:sz w:val="22"/>
          <w:szCs w:val="22"/>
          <w:lang w:eastAsia="en-US"/>
        </w:rPr>
        <w:t xml:space="preserve">поле «61» ИНН налогового органа - </w:t>
      </w:r>
      <w:r w:rsidRPr="000C4272">
        <w:rPr>
          <w:rFonts w:eastAsia="Calibri"/>
          <w:b/>
          <w:bCs w:val="0"/>
          <w:color w:val="000000"/>
          <w:sz w:val="22"/>
          <w:szCs w:val="22"/>
          <w:lang w:eastAsia="en-US"/>
        </w:rPr>
        <w:t>7727406020</w:t>
      </w:r>
      <w:r w:rsidRPr="000C4272">
        <w:rPr>
          <w:rFonts w:eastAsia="Calibri"/>
          <w:bCs w:val="0"/>
          <w:color w:val="000000"/>
          <w:sz w:val="22"/>
          <w:szCs w:val="22"/>
          <w:lang w:eastAsia="en-US"/>
        </w:rPr>
        <w:t>;</w:t>
      </w:r>
    </w:p>
    <w:p w:rsidR="00EE78DC" w:rsidRPr="000C4272" w:rsidRDefault="00EE78DC" w:rsidP="00EE78DC">
      <w:pPr>
        <w:tabs>
          <w:tab w:val="left" w:pos="612"/>
        </w:tabs>
        <w:rPr>
          <w:rFonts w:eastAsia="Calibri"/>
          <w:b/>
          <w:bCs w:val="0"/>
          <w:color w:val="000000"/>
          <w:sz w:val="22"/>
          <w:szCs w:val="22"/>
          <w:lang w:eastAsia="en-US"/>
        </w:rPr>
      </w:pPr>
      <w:r w:rsidRPr="000C4272">
        <w:rPr>
          <w:rFonts w:eastAsia="Calibri"/>
          <w:bCs w:val="0"/>
          <w:color w:val="000000"/>
          <w:sz w:val="22"/>
          <w:szCs w:val="22"/>
          <w:lang w:eastAsia="en-US"/>
        </w:rPr>
        <w:t xml:space="preserve">поле «103» КПП налогового органа – </w:t>
      </w:r>
      <w:r w:rsidRPr="000C4272">
        <w:rPr>
          <w:rFonts w:eastAsia="Calibri"/>
          <w:b/>
          <w:bCs w:val="0"/>
          <w:color w:val="000000"/>
          <w:sz w:val="22"/>
          <w:szCs w:val="22"/>
          <w:lang w:eastAsia="en-US"/>
        </w:rPr>
        <w:t>770701001;</w:t>
      </w:r>
    </w:p>
    <w:p w:rsidR="00EE78DC" w:rsidRPr="000C4272" w:rsidRDefault="00EE78DC" w:rsidP="00EE78DC">
      <w:pPr>
        <w:tabs>
          <w:tab w:val="left" w:pos="612"/>
        </w:tabs>
        <w:rPr>
          <w:rFonts w:eastAsia="Calibri"/>
          <w:bCs w:val="0"/>
          <w:color w:val="000000"/>
          <w:sz w:val="22"/>
          <w:szCs w:val="22"/>
          <w:lang w:eastAsia="en-US"/>
        </w:rPr>
      </w:pPr>
      <w:r w:rsidRPr="000C4272">
        <w:rPr>
          <w:rFonts w:eastAsia="Calibri"/>
          <w:bCs w:val="0"/>
          <w:color w:val="000000"/>
          <w:sz w:val="22"/>
          <w:szCs w:val="22"/>
          <w:lang w:eastAsia="en-US"/>
        </w:rPr>
        <w:t>поле «105» ОКТМО – 76701000;</w:t>
      </w:r>
    </w:p>
    <w:p w:rsidR="00EE78DC" w:rsidRPr="000C4272" w:rsidRDefault="00EE78DC" w:rsidP="00EE78DC">
      <w:pPr>
        <w:tabs>
          <w:tab w:val="left" w:pos="612"/>
        </w:tabs>
        <w:rPr>
          <w:bCs w:val="0"/>
          <w:sz w:val="22"/>
          <w:szCs w:val="22"/>
        </w:rPr>
      </w:pPr>
      <w:r w:rsidRPr="000C4272">
        <w:rPr>
          <w:rFonts w:eastAsia="Calibri"/>
          <w:bCs w:val="0"/>
          <w:color w:val="000000"/>
          <w:sz w:val="22"/>
          <w:szCs w:val="22"/>
          <w:lang w:eastAsia="en-US"/>
        </w:rPr>
        <w:t>поля «106», «107», «108», «109» - 0</w:t>
      </w:r>
    </w:p>
    <w:p w:rsidR="00EE78DC" w:rsidRPr="000C4272" w:rsidRDefault="00EE78DC" w:rsidP="00722988">
      <w:pPr>
        <w:jc w:val="both"/>
        <w:rPr>
          <w:bCs w:val="0"/>
          <w:sz w:val="22"/>
          <w:szCs w:val="22"/>
        </w:rPr>
      </w:pPr>
      <w:r w:rsidRPr="000C4272">
        <w:rPr>
          <w:bCs w:val="0"/>
          <w:sz w:val="22"/>
          <w:szCs w:val="22"/>
        </w:rPr>
        <w:t xml:space="preserve">Назначение платежа: </w:t>
      </w:r>
      <w:r w:rsidRPr="000C4272">
        <w:rPr>
          <w:b/>
          <w:bCs w:val="0"/>
          <w:sz w:val="22"/>
          <w:szCs w:val="22"/>
        </w:rPr>
        <w:t>«За реализацию металлолома по</w:t>
      </w:r>
      <w:r w:rsidR="00722988" w:rsidRPr="000C4272">
        <w:rPr>
          <w:b/>
          <w:bCs w:val="0"/>
          <w:sz w:val="22"/>
          <w:szCs w:val="22"/>
        </w:rPr>
        <w:t xml:space="preserve"> государственному контракту № </w:t>
      </w:r>
      <w:proofErr w:type="gramStart"/>
      <w:r w:rsidRPr="000C4272">
        <w:rPr>
          <w:b/>
          <w:bCs w:val="0"/>
          <w:sz w:val="22"/>
          <w:szCs w:val="22"/>
        </w:rPr>
        <w:t>от</w:t>
      </w:r>
      <w:proofErr w:type="gramEnd"/>
      <w:r w:rsidRPr="000C4272">
        <w:rPr>
          <w:b/>
          <w:bCs w:val="0"/>
          <w:sz w:val="22"/>
          <w:szCs w:val="22"/>
        </w:rPr>
        <w:t xml:space="preserve">       » </w:t>
      </w:r>
      <w:proofErr w:type="gramStart"/>
      <w:r w:rsidRPr="000C4272">
        <w:rPr>
          <w:sz w:val="22"/>
          <w:szCs w:val="22"/>
          <w:lang w:eastAsia="ru-RU"/>
        </w:rPr>
        <w:t>в</w:t>
      </w:r>
      <w:proofErr w:type="gramEnd"/>
      <w:r w:rsidRPr="000C4272">
        <w:rPr>
          <w:sz w:val="22"/>
          <w:szCs w:val="22"/>
          <w:lang w:eastAsia="ru-RU"/>
        </w:rPr>
        <w:t xml:space="preserve"> течение 10 (десяти) рабочих дней с даты предоставления Исполнителем акта утилизации Заказчику.</w:t>
      </w:r>
    </w:p>
    <w:p w:rsidR="00BD187A" w:rsidRPr="000C4272" w:rsidRDefault="00BD187A" w:rsidP="00EE78DC">
      <w:pPr>
        <w:widowControl w:val="0"/>
        <w:suppressAutoHyphens w:val="0"/>
        <w:autoSpaceDE w:val="0"/>
        <w:autoSpaceDN w:val="0"/>
        <w:spacing w:line="254" w:lineRule="auto"/>
        <w:ind w:firstLine="709"/>
        <w:jc w:val="both"/>
        <w:rPr>
          <w:rFonts w:ascii="РОМАНСКИЙ" w:hAnsi="РОМАНСКИЙ"/>
          <w:sz w:val="22"/>
          <w:szCs w:val="22"/>
          <w:lang w:eastAsia="ru-RU"/>
        </w:rPr>
      </w:pPr>
      <w:r w:rsidRPr="000C4272">
        <w:rPr>
          <w:rFonts w:ascii="РОМАНСКИЙ" w:hAnsi="РОМАНСКИЙ"/>
          <w:sz w:val="22"/>
          <w:szCs w:val="22"/>
          <w:lang w:eastAsia="ru-RU"/>
        </w:rPr>
        <w:t>4.15.</w:t>
      </w:r>
      <w:r w:rsidR="00BE5DA2" w:rsidRPr="000C4272">
        <w:rPr>
          <w:rFonts w:ascii="РОМАНСКИЙ" w:hAnsi="РОМАНСКИЙ"/>
          <w:sz w:val="22"/>
          <w:szCs w:val="22"/>
          <w:lang w:eastAsia="ru-RU"/>
        </w:rPr>
        <w:t xml:space="preserve"> </w:t>
      </w:r>
      <w:r w:rsidRPr="000C4272">
        <w:rPr>
          <w:rFonts w:ascii="РОМАНСКИЙ" w:hAnsi="РОМАНСКИЙ"/>
          <w:sz w:val="22"/>
          <w:szCs w:val="22"/>
          <w:lang w:eastAsia="ru-RU"/>
        </w:rPr>
        <w:t>Исполнитель предоставляет Заказчику копию платежного поручения о перечислении денежных средств за драгоценные металлы, лом черных</w:t>
      </w:r>
      <w:r w:rsidR="00783C13" w:rsidRPr="000C4272">
        <w:rPr>
          <w:rFonts w:ascii="РОМАНСКИЙ" w:hAnsi="РОМАНСКИЙ"/>
          <w:sz w:val="22"/>
          <w:szCs w:val="22"/>
          <w:lang w:eastAsia="ru-RU"/>
        </w:rPr>
        <w:t xml:space="preserve"> и цветных металлов, извлеченны</w:t>
      </w:r>
      <w:r w:rsidR="00B10BD8" w:rsidRPr="000C4272">
        <w:rPr>
          <w:rFonts w:ascii="РОМАНСКИЙ" w:hAnsi="РОМАНСКИЙ"/>
          <w:sz w:val="22"/>
          <w:szCs w:val="22"/>
          <w:lang w:eastAsia="ru-RU"/>
        </w:rPr>
        <w:t>е</w:t>
      </w:r>
      <w:r w:rsidRPr="000C4272">
        <w:rPr>
          <w:rFonts w:ascii="РОМАНСКИЙ" w:hAnsi="РОМАНСКИЙ"/>
          <w:sz w:val="22"/>
          <w:szCs w:val="22"/>
          <w:lang w:eastAsia="ru-RU"/>
        </w:rPr>
        <w:t xml:space="preserve"> из отходов </w:t>
      </w:r>
      <w:r w:rsidRPr="000C4272">
        <w:rPr>
          <w:rFonts w:ascii="РОМАНСКИЙ" w:hAnsi="РОМАНСКИЙ"/>
          <w:b/>
          <w:sz w:val="22"/>
          <w:szCs w:val="22"/>
          <w:lang w:eastAsia="ru-RU"/>
        </w:rPr>
        <w:t xml:space="preserve">(при </w:t>
      </w:r>
      <w:r w:rsidRPr="000C4272">
        <w:rPr>
          <w:rFonts w:ascii="РОМАНСКИЙ" w:hAnsi="РОМАНСКИЙ"/>
          <w:b/>
          <w:sz w:val="22"/>
          <w:szCs w:val="22"/>
          <w:lang w:eastAsia="ru-RU"/>
        </w:rPr>
        <w:lastRenderedPageBreak/>
        <w:t>их наличии).</w:t>
      </w:r>
    </w:p>
    <w:p w:rsidR="00B6532C" w:rsidRDefault="00BD187A" w:rsidP="00EE78DC">
      <w:pPr>
        <w:suppressAutoHyphens w:val="0"/>
        <w:ind w:firstLine="709"/>
        <w:jc w:val="both"/>
        <w:rPr>
          <w:bCs w:val="0"/>
          <w:sz w:val="22"/>
          <w:szCs w:val="22"/>
          <w:lang w:eastAsia="ru-RU"/>
        </w:rPr>
      </w:pPr>
      <w:r w:rsidRPr="000C4272">
        <w:rPr>
          <w:rFonts w:ascii="РОМАНСКИЙ" w:eastAsiaTheme="minorEastAsia" w:hAnsi="РОМАНСКИЙ"/>
          <w:bCs w:val="0"/>
          <w:sz w:val="22"/>
          <w:szCs w:val="22"/>
          <w:lang w:eastAsia="ru-RU"/>
        </w:rPr>
        <w:t>4.16</w:t>
      </w:r>
      <w:r w:rsidR="00DD1C67" w:rsidRPr="000C4272">
        <w:rPr>
          <w:rFonts w:ascii="РОМАНСКИЙ" w:eastAsiaTheme="minorEastAsia" w:hAnsi="РОМАНСКИЙ"/>
          <w:bCs w:val="0"/>
          <w:sz w:val="22"/>
          <w:szCs w:val="22"/>
          <w:lang w:eastAsia="ru-RU"/>
        </w:rPr>
        <w:t xml:space="preserve">. </w:t>
      </w:r>
      <w:r w:rsidR="00EE78DC" w:rsidRPr="000C4272">
        <w:rPr>
          <w:bCs w:val="0"/>
          <w:sz w:val="22"/>
          <w:szCs w:val="22"/>
          <w:lang w:eastAsia="ru-RU"/>
        </w:rPr>
        <w:t xml:space="preserve">В течение 2 (двух) рабочих дней после утилизации и перечислении денежных средств за драгоценные </w:t>
      </w:r>
      <w:r w:rsidR="00EE78DC" w:rsidRPr="000C4272">
        <w:rPr>
          <w:sz w:val="22"/>
          <w:szCs w:val="22"/>
        </w:rPr>
        <w:t xml:space="preserve"> </w:t>
      </w:r>
      <w:r w:rsidR="00EE78DC" w:rsidRPr="000C4272">
        <w:rPr>
          <w:bCs w:val="0"/>
          <w:sz w:val="22"/>
          <w:szCs w:val="22"/>
          <w:lang w:eastAsia="ru-RU"/>
        </w:rPr>
        <w:t xml:space="preserve">металлы, лом черных и цветных металлов, извлеченные из отходов (при их наличии) на расчетный счет Заказчика, Исполнитель  предоставляет: </w:t>
      </w:r>
    </w:p>
    <w:p w:rsidR="009354BE" w:rsidRDefault="00B6532C" w:rsidP="00EE78DC">
      <w:pPr>
        <w:suppressAutoHyphens w:val="0"/>
        <w:ind w:firstLine="709"/>
        <w:jc w:val="both"/>
        <w:rPr>
          <w:bCs w:val="0"/>
          <w:sz w:val="22"/>
          <w:szCs w:val="22"/>
          <w:lang w:eastAsia="ru-RU"/>
        </w:rPr>
      </w:pPr>
      <w:r>
        <w:rPr>
          <w:bCs w:val="0"/>
          <w:sz w:val="22"/>
          <w:szCs w:val="22"/>
          <w:lang w:eastAsia="ru-RU"/>
        </w:rPr>
        <w:t xml:space="preserve">- </w:t>
      </w:r>
      <w:r w:rsidR="00EE78DC" w:rsidRPr="000C4272">
        <w:rPr>
          <w:bCs w:val="0"/>
          <w:sz w:val="22"/>
          <w:szCs w:val="22"/>
          <w:lang w:eastAsia="ru-RU"/>
        </w:rPr>
        <w:t xml:space="preserve"> счет на оплату, </w:t>
      </w:r>
    </w:p>
    <w:p w:rsidR="009354BE" w:rsidRDefault="009354BE" w:rsidP="00EE78DC">
      <w:pPr>
        <w:suppressAutoHyphens w:val="0"/>
        <w:ind w:firstLine="709"/>
        <w:jc w:val="both"/>
        <w:rPr>
          <w:bCs w:val="0"/>
          <w:sz w:val="22"/>
          <w:szCs w:val="22"/>
          <w:lang w:eastAsia="ru-RU"/>
        </w:rPr>
      </w:pPr>
      <w:r>
        <w:rPr>
          <w:bCs w:val="0"/>
          <w:sz w:val="22"/>
          <w:szCs w:val="22"/>
          <w:lang w:eastAsia="ru-RU"/>
        </w:rPr>
        <w:t xml:space="preserve">- </w:t>
      </w:r>
      <w:r w:rsidR="00EE78DC" w:rsidRPr="000C4272">
        <w:rPr>
          <w:bCs w:val="0"/>
          <w:sz w:val="22"/>
          <w:szCs w:val="22"/>
          <w:lang w:eastAsia="ru-RU"/>
        </w:rPr>
        <w:t xml:space="preserve">счет-фактуру (при применении НДС); </w:t>
      </w:r>
    </w:p>
    <w:p w:rsidR="009354BE" w:rsidRDefault="009354BE" w:rsidP="00EE78DC">
      <w:pPr>
        <w:suppressAutoHyphens w:val="0"/>
        <w:ind w:firstLine="709"/>
        <w:jc w:val="both"/>
        <w:rPr>
          <w:bCs w:val="0"/>
          <w:sz w:val="22"/>
          <w:szCs w:val="22"/>
          <w:lang w:eastAsia="ru-RU"/>
        </w:rPr>
      </w:pPr>
      <w:r>
        <w:rPr>
          <w:bCs w:val="0"/>
          <w:sz w:val="22"/>
          <w:szCs w:val="22"/>
          <w:lang w:eastAsia="ru-RU"/>
        </w:rPr>
        <w:t xml:space="preserve">- </w:t>
      </w:r>
      <w:r w:rsidR="00EE78DC" w:rsidRPr="000C4272">
        <w:rPr>
          <w:bCs w:val="0"/>
          <w:sz w:val="22"/>
          <w:szCs w:val="22"/>
          <w:lang w:eastAsia="ru-RU"/>
        </w:rPr>
        <w:t xml:space="preserve">Акт оказанных услуг; Акт оказанных услуг по утилизации (обезвреживанию); </w:t>
      </w:r>
    </w:p>
    <w:p w:rsidR="00EE78DC" w:rsidRDefault="009354BE" w:rsidP="00EE78DC">
      <w:pPr>
        <w:suppressAutoHyphens w:val="0"/>
        <w:ind w:firstLine="709"/>
        <w:jc w:val="both"/>
        <w:rPr>
          <w:bCs w:val="0"/>
          <w:sz w:val="22"/>
          <w:szCs w:val="22"/>
          <w:lang w:eastAsia="ru-RU"/>
        </w:rPr>
      </w:pPr>
      <w:r>
        <w:rPr>
          <w:bCs w:val="0"/>
          <w:sz w:val="22"/>
          <w:szCs w:val="22"/>
          <w:lang w:eastAsia="ru-RU"/>
        </w:rPr>
        <w:t xml:space="preserve">- </w:t>
      </w:r>
      <w:r w:rsidR="00EE78DC" w:rsidRPr="000C4272">
        <w:rPr>
          <w:bCs w:val="0"/>
          <w:sz w:val="22"/>
          <w:szCs w:val="22"/>
          <w:lang w:eastAsia="ru-RU"/>
        </w:rPr>
        <w:t>Акт приема-передачи электронного лома содержащего драгоценные металлы, Паспорт-расчет по выявленным драгоценным металлам (при наличии оснований),</w:t>
      </w:r>
      <w:r w:rsidR="00EE78DC" w:rsidRPr="000C4272">
        <w:rPr>
          <w:sz w:val="22"/>
          <w:szCs w:val="22"/>
          <w:lang w:eastAsia="ru-RU"/>
        </w:rPr>
        <w:t xml:space="preserve"> Копию платежного поручения о перечислении денежных средств за драгоценные металлы, лом черных и цветных металлов, извлеченные из отходов </w:t>
      </w:r>
      <w:r w:rsidR="00EE78DC" w:rsidRPr="000C4272">
        <w:rPr>
          <w:b/>
          <w:sz w:val="22"/>
          <w:szCs w:val="22"/>
          <w:lang w:eastAsia="ru-RU"/>
        </w:rPr>
        <w:t>(при их наличии).</w:t>
      </w:r>
      <w:r w:rsidR="00EE78DC" w:rsidRPr="000C4272">
        <w:rPr>
          <w:sz w:val="22"/>
          <w:szCs w:val="22"/>
          <w:lang w:eastAsia="ru-RU"/>
        </w:rPr>
        <w:t xml:space="preserve"> </w:t>
      </w:r>
      <w:r w:rsidR="00EE78DC" w:rsidRPr="000C4272">
        <w:rPr>
          <w:bCs w:val="0"/>
          <w:sz w:val="22"/>
          <w:szCs w:val="22"/>
          <w:lang w:eastAsia="ru-RU"/>
        </w:rPr>
        <w:t xml:space="preserve"> Без предоставления указанных документов оказанные услуги приемке и оплате не подлежат. Вышеуказанные документы подтверждают, что имущество не вывезено на несанкционированные свалки и не утилизировано (обезврежено) в нарушении норм действующего законодательства РФ</w:t>
      </w:r>
    </w:p>
    <w:p w:rsidR="000254A1" w:rsidRPr="00E42FBB" w:rsidRDefault="000254A1" w:rsidP="000254A1">
      <w:pPr>
        <w:ind w:firstLine="568"/>
        <w:jc w:val="both"/>
        <w:rPr>
          <w:bCs w:val="0"/>
          <w:sz w:val="22"/>
          <w:szCs w:val="22"/>
          <w:lang w:eastAsia="ru-RU"/>
        </w:rPr>
      </w:pPr>
      <w:r w:rsidRPr="00E42FBB">
        <w:rPr>
          <w:bCs w:val="0"/>
          <w:sz w:val="22"/>
          <w:szCs w:val="22"/>
          <w:lang w:eastAsia="ru-RU"/>
        </w:rPr>
        <w:t>При отсутствии у З</w:t>
      </w:r>
      <w:r>
        <w:rPr>
          <w:bCs w:val="0"/>
          <w:sz w:val="22"/>
          <w:szCs w:val="22"/>
          <w:lang w:eastAsia="ru-RU"/>
        </w:rPr>
        <w:t>аказчика претензий по оказанным услугам</w:t>
      </w:r>
      <w:r w:rsidRPr="00E42FBB">
        <w:rPr>
          <w:bCs w:val="0"/>
          <w:sz w:val="22"/>
          <w:szCs w:val="22"/>
          <w:lang w:eastAsia="ru-RU"/>
        </w:rPr>
        <w:t xml:space="preserve"> Заказчик в течение 3 (трех) рабочи</w:t>
      </w:r>
      <w:r>
        <w:rPr>
          <w:bCs w:val="0"/>
          <w:sz w:val="22"/>
          <w:szCs w:val="22"/>
          <w:lang w:eastAsia="ru-RU"/>
        </w:rPr>
        <w:t>х дней с момента оказанных услуг Исполнителем</w:t>
      </w:r>
      <w:r w:rsidRPr="00E42FBB">
        <w:rPr>
          <w:bCs w:val="0"/>
          <w:sz w:val="22"/>
          <w:szCs w:val="22"/>
          <w:lang w:eastAsia="ru-RU"/>
        </w:rPr>
        <w:t xml:space="preserve"> в объеме, предусмотренном настоящим Контрактом, подписывает товарную (товарно-транспортную) накладную по форме ТОРГ-12 и счет-фактуру (или уни</w:t>
      </w:r>
      <w:r w:rsidRPr="00E42FBB">
        <w:rPr>
          <w:bCs w:val="0"/>
          <w:color w:val="000000"/>
          <w:sz w:val="22"/>
          <w:szCs w:val="22"/>
          <w:lang w:eastAsia="ru-RU"/>
        </w:rPr>
        <w:t xml:space="preserve">версальный передаточный документ (УПД)), формирует и </w:t>
      </w:r>
      <w:proofErr w:type="gramStart"/>
      <w:r w:rsidRPr="00E42FBB">
        <w:rPr>
          <w:bCs w:val="0"/>
          <w:color w:val="000000"/>
          <w:sz w:val="22"/>
          <w:szCs w:val="22"/>
          <w:lang w:eastAsia="ru-RU"/>
        </w:rPr>
        <w:t>подписывает Акт ТРУ</w:t>
      </w:r>
      <w:proofErr w:type="gramEnd"/>
      <w:r w:rsidRPr="00E42FBB">
        <w:rPr>
          <w:bCs w:val="0"/>
          <w:color w:val="000000"/>
          <w:sz w:val="22"/>
          <w:szCs w:val="22"/>
          <w:lang w:eastAsia="ru-RU"/>
        </w:rPr>
        <w:t xml:space="preserve"> (ф.0510452).</w:t>
      </w:r>
    </w:p>
    <w:p w:rsidR="000254A1" w:rsidRPr="00E42FBB" w:rsidRDefault="000254A1" w:rsidP="000254A1">
      <w:pPr>
        <w:ind w:firstLine="568"/>
        <w:jc w:val="both"/>
        <w:rPr>
          <w:bCs w:val="0"/>
          <w:color w:val="000000"/>
          <w:sz w:val="22"/>
          <w:szCs w:val="22"/>
          <w:lang w:eastAsia="ru-RU"/>
        </w:rPr>
      </w:pPr>
      <w:r w:rsidRPr="00E42FBB">
        <w:rPr>
          <w:bCs w:val="0"/>
          <w:color w:val="000000"/>
          <w:sz w:val="22"/>
          <w:szCs w:val="22"/>
          <w:lang w:eastAsia="ru-RU"/>
        </w:rPr>
        <w:t xml:space="preserve">В течение последующих 2 (двух) рабочих дней подписанные документы Заказчик </w:t>
      </w:r>
      <w:r>
        <w:rPr>
          <w:bCs w:val="0"/>
          <w:color w:val="000000"/>
          <w:sz w:val="22"/>
          <w:szCs w:val="22"/>
          <w:lang w:eastAsia="ru-RU"/>
        </w:rPr>
        <w:t>передает (направляет) Исполнителю</w:t>
      </w:r>
      <w:r w:rsidRPr="00E42FBB">
        <w:rPr>
          <w:bCs w:val="0"/>
          <w:color w:val="000000"/>
          <w:sz w:val="22"/>
          <w:szCs w:val="22"/>
          <w:lang w:eastAsia="ru-RU"/>
        </w:rPr>
        <w:t>.</w:t>
      </w:r>
    </w:p>
    <w:p w:rsidR="0083117A" w:rsidRDefault="000254A1" w:rsidP="000254A1">
      <w:pPr>
        <w:ind w:firstLine="568"/>
        <w:jc w:val="both"/>
        <w:rPr>
          <w:bCs w:val="0"/>
          <w:sz w:val="22"/>
          <w:szCs w:val="22"/>
          <w:lang w:eastAsia="ru-RU"/>
        </w:rPr>
      </w:pPr>
      <w:r w:rsidRPr="00E42FBB">
        <w:rPr>
          <w:bCs w:val="0"/>
          <w:color w:val="000000"/>
          <w:sz w:val="22"/>
          <w:szCs w:val="22"/>
          <w:lang w:eastAsia="ru-RU"/>
        </w:rPr>
        <w:t xml:space="preserve">В течение 2 (двух) рабочих дней с момента получения документов </w:t>
      </w:r>
      <w:r>
        <w:rPr>
          <w:bCs w:val="0"/>
          <w:color w:val="000000"/>
          <w:sz w:val="22"/>
          <w:szCs w:val="22"/>
          <w:lang w:eastAsia="ru-RU"/>
        </w:rPr>
        <w:t>Исполнитель</w:t>
      </w:r>
      <w:r w:rsidRPr="00E42FBB">
        <w:rPr>
          <w:bCs w:val="0"/>
          <w:color w:val="000000"/>
          <w:sz w:val="22"/>
          <w:szCs w:val="22"/>
          <w:lang w:eastAsia="ru-RU"/>
        </w:rPr>
        <w:t xml:space="preserve"> </w:t>
      </w:r>
      <w:proofErr w:type="gramStart"/>
      <w:r w:rsidRPr="00E42FBB">
        <w:rPr>
          <w:bCs w:val="0"/>
          <w:color w:val="000000"/>
          <w:sz w:val="22"/>
          <w:szCs w:val="22"/>
          <w:lang w:eastAsia="ru-RU"/>
        </w:rPr>
        <w:t>подписывает заполненный и подписанный Заказчиком Акт ТРУ</w:t>
      </w:r>
      <w:proofErr w:type="gramEnd"/>
      <w:r w:rsidRPr="00E42FBB">
        <w:rPr>
          <w:bCs w:val="0"/>
          <w:color w:val="000000"/>
          <w:sz w:val="22"/>
          <w:szCs w:val="22"/>
          <w:lang w:eastAsia="ru-RU"/>
        </w:rPr>
        <w:t xml:space="preserve"> (ф.0510452) и направляет Заказчику на электронную </w:t>
      </w:r>
      <w:r w:rsidRPr="00E42FBB">
        <w:rPr>
          <w:bCs w:val="0"/>
          <w:sz w:val="22"/>
          <w:szCs w:val="22"/>
          <w:lang w:eastAsia="ru-RU"/>
        </w:rPr>
        <w:t xml:space="preserve">почту: </w:t>
      </w:r>
      <w:hyperlink r:id="rId15" w:history="1">
        <w:r w:rsidRPr="006024EF">
          <w:rPr>
            <w:rStyle w:val="aff2"/>
            <w:sz w:val="22"/>
            <w:szCs w:val="22"/>
            <w:lang w:eastAsia="ru-RU"/>
          </w:rPr>
          <w:t>xo.r7500@tax.gov.ru</w:t>
        </w:r>
      </w:hyperlink>
    </w:p>
    <w:p w:rsidR="000254A1" w:rsidRPr="000254A1" w:rsidRDefault="000254A1" w:rsidP="000254A1">
      <w:pPr>
        <w:ind w:firstLine="568"/>
        <w:jc w:val="both"/>
        <w:rPr>
          <w:bCs w:val="0"/>
          <w:sz w:val="22"/>
          <w:szCs w:val="22"/>
          <w:lang w:eastAsia="ru-RU"/>
        </w:rPr>
      </w:pPr>
    </w:p>
    <w:p w:rsidR="0083117A" w:rsidRPr="000C4272" w:rsidRDefault="002A6138" w:rsidP="0083117A">
      <w:pPr>
        <w:suppressAutoHyphens w:val="0"/>
        <w:jc w:val="center"/>
        <w:rPr>
          <w:rFonts w:ascii="РОМАНСКИЙ" w:eastAsiaTheme="minorEastAsia" w:hAnsi="РОМАНСКИЙ"/>
          <w:b/>
          <w:bCs w:val="0"/>
          <w:color w:val="00B050"/>
          <w:sz w:val="22"/>
          <w:szCs w:val="22"/>
          <w:lang w:eastAsia="ru-RU"/>
        </w:rPr>
      </w:pPr>
      <w:r w:rsidRPr="000C4272">
        <w:rPr>
          <w:rFonts w:ascii="РОМАНСКИЙ" w:eastAsiaTheme="minorEastAsia" w:hAnsi="РОМАНСКИЙ"/>
          <w:b/>
          <w:sz w:val="22"/>
          <w:szCs w:val="22"/>
          <w:lang w:eastAsia="ru-RU"/>
        </w:rPr>
        <w:t xml:space="preserve">5. </w:t>
      </w:r>
      <w:r w:rsidR="0083117A" w:rsidRPr="000C4272">
        <w:rPr>
          <w:rFonts w:ascii="РОМАНСКИЙ" w:eastAsiaTheme="minorEastAsia" w:hAnsi="РОМАНСКИЙ"/>
          <w:b/>
          <w:sz w:val="22"/>
          <w:szCs w:val="22"/>
          <w:lang w:eastAsia="ru-RU"/>
        </w:rPr>
        <w:t>Требования к качеству и</w:t>
      </w:r>
      <w:r w:rsidR="0083117A" w:rsidRPr="000C4272">
        <w:rPr>
          <w:rFonts w:ascii="РОМАНСКИЙ" w:eastAsiaTheme="minorEastAsia" w:hAnsi="РОМАНСКИЙ" w:cstheme="minorBidi"/>
          <w:bCs w:val="0"/>
          <w:sz w:val="22"/>
          <w:szCs w:val="22"/>
          <w:lang w:eastAsia="ru-RU"/>
        </w:rPr>
        <w:t xml:space="preserve"> </w:t>
      </w:r>
      <w:r w:rsidR="0083117A" w:rsidRPr="000C4272">
        <w:rPr>
          <w:rFonts w:ascii="РОМАНСКИЙ" w:eastAsiaTheme="minorEastAsia" w:hAnsi="РОМАНСКИЙ"/>
          <w:b/>
          <w:sz w:val="22"/>
          <w:szCs w:val="22"/>
          <w:lang w:eastAsia="ru-RU"/>
        </w:rPr>
        <w:t>безопасности оказываемых услуг</w:t>
      </w:r>
    </w:p>
    <w:p w:rsidR="0083117A" w:rsidRPr="000C4272" w:rsidRDefault="0083117A" w:rsidP="0083117A">
      <w:pPr>
        <w:suppressAutoHyphens w:val="0"/>
        <w:ind w:firstLine="567"/>
        <w:jc w:val="both"/>
        <w:outlineLvl w:val="2"/>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5.1. Исполнитель обязан обеспечить и гарантировать, что утилизируемые отходы Заказчика не будут вывезены на несанкционированные свалки и захоронены на полигонах ТКО. </w:t>
      </w:r>
    </w:p>
    <w:p w:rsidR="0083117A" w:rsidRPr="000C4272" w:rsidRDefault="0083117A" w:rsidP="0083117A">
      <w:pPr>
        <w:suppressAutoHyphens w:val="0"/>
        <w:ind w:firstLine="567"/>
        <w:jc w:val="both"/>
        <w:outlineLvl w:val="2"/>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 xml:space="preserve">5.2. Требования к качеству оказываемых услуг по </w:t>
      </w:r>
      <w:r w:rsidRPr="000C4272">
        <w:rPr>
          <w:rFonts w:ascii="РОМАНСКИЙ" w:eastAsiaTheme="minorEastAsia" w:hAnsi="РОМАНСКИЙ"/>
          <w:bCs w:val="0"/>
          <w:sz w:val="22"/>
          <w:szCs w:val="22"/>
          <w:lang w:eastAsia="en-US"/>
        </w:rPr>
        <w:t xml:space="preserve">утилизации отходов Заказчика, </w:t>
      </w:r>
      <w:r w:rsidRPr="000C4272">
        <w:rPr>
          <w:rFonts w:ascii="РОМАНСКИЙ" w:eastAsiaTheme="minorEastAsia" w:hAnsi="РОМАНСКИЙ"/>
          <w:bCs w:val="0"/>
          <w:sz w:val="22"/>
          <w:szCs w:val="22"/>
          <w:lang w:eastAsia="ru-RU"/>
        </w:rPr>
        <w:t>определяются действующим законодательством Российской Федерации в данной сфере услуг и условиями исполнения государственного контракта.</w:t>
      </w:r>
    </w:p>
    <w:p w:rsidR="0083117A" w:rsidRPr="000C4272" w:rsidRDefault="0083117A" w:rsidP="0083117A">
      <w:pPr>
        <w:suppressAutoHyphens w:val="0"/>
        <w:autoSpaceDE w:val="0"/>
        <w:ind w:firstLine="567"/>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5.3. Услуги должны быть выполнены в соответствии с требованиями:</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Федерального закона от 30.03.1999  № 52-ФЗ «О санитарно-эпидемиологическом благополучии населения».</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Федерального закона от 24.06.1998 № 89-ФЗ  «Об отходах производства и потребления».</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Федерального закона от 10.01.2002 № 7-ФЗ «Об охране окружающей среды».</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Федерального закона от 26.03.1998 № 41-ФЗ «О драгоценных металлах и драгоценных камнях».</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Приказа Минфина России от 09. 12.2016 год.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Постановления Правительства РФ от 28.09.2000 N 731 «Об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Постановления Правительства РФ от 01.10.2015 № 1052 «О ведении специального учета юридических лиц и индивидуальных предпринимателей, осуществляющих операции с драгоценными металлами и драгоценными камнями.</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xml:space="preserve">- </w:t>
      </w:r>
      <w:r w:rsidRPr="000C4272">
        <w:rPr>
          <w:bCs w:val="0"/>
          <w:color w:val="000000"/>
          <w:sz w:val="22"/>
          <w:szCs w:val="22"/>
          <w:lang w:eastAsia="ru-RU"/>
        </w:rPr>
        <w:t>Распоряжения Правительства РФ от 25.07.2017 г. N 1589-р «Об утверждении перечня видов отходов производства и потребления, в состав которых входят полезные компоненты, захоронение которых запрещается».</w:t>
      </w:r>
    </w:p>
    <w:p w:rsidR="00AC1F7A" w:rsidRPr="000C4272" w:rsidRDefault="00AC1F7A" w:rsidP="00AC1F7A">
      <w:pPr>
        <w:suppressAutoHyphens w:val="0"/>
        <w:autoSpaceDE w:val="0"/>
        <w:ind w:firstLine="567"/>
        <w:jc w:val="both"/>
        <w:rPr>
          <w:bCs w:val="0"/>
          <w:sz w:val="22"/>
          <w:szCs w:val="22"/>
          <w:lang w:eastAsia="ru-RU"/>
        </w:rPr>
      </w:pPr>
      <w:r w:rsidRPr="000C4272">
        <w:rPr>
          <w:bCs w:val="0"/>
          <w:sz w:val="22"/>
          <w:szCs w:val="22"/>
          <w:lang w:eastAsia="ru-RU"/>
        </w:rPr>
        <w:t>-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83117A" w:rsidRPr="000C4272" w:rsidRDefault="0083117A" w:rsidP="0083117A">
      <w:pPr>
        <w:suppressAutoHyphens w:val="0"/>
        <w:autoSpaceDE w:val="0"/>
        <w:autoSpaceDN w:val="0"/>
        <w:adjustRightInd w:val="0"/>
        <w:ind w:firstLine="567"/>
        <w:jc w:val="both"/>
        <w:rPr>
          <w:rFonts w:ascii="РОМАНСКИЙ" w:hAnsi="РОМАНСКИЙ"/>
          <w:bCs w:val="0"/>
          <w:sz w:val="22"/>
          <w:szCs w:val="22"/>
          <w:lang w:eastAsia="ru-RU"/>
        </w:rPr>
      </w:pPr>
      <w:r w:rsidRPr="000C4272">
        <w:rPr>
          <w:rFonts w:ascii="РОМАНСКИЙ" w:hAnsi="РОМАНСКИЙ"/>
          <w:bCs w:val="0"/>
          <w:sz w:val="22"/>
          <w:szCs w:val="22"/>
          <w:lang w:eastAsia="ru-RU"/>
        </w:rPr>
        <w:t xml:space="preserve">5.4. Исполнитель должен произвести утилизацию отходов в соответствии с требованиями санитарно-эпидемиологических, ветеринарно-санитарных, экологических и иных норм и правил, определенных законодательством Российской Федерации. </w:t>
      </w:r>
    </w:p>
    <w:p w:rsidR="0083117A" w:rsidRPr="000C4272" w:rsidRDefault="0083117A" w:rsidP="0083117A">
      <w:pPr>
        <w:suppressAutoHyphens w:val="0"/>
        <w:ind w:firstLine="567"/>
        <w:jc w:val="both"/>
        <w:rPr>
          <w:rFonts w:ascii="РОМАНСКИЙ" w:eastAsiaTheme="minorEastAsia" w:hAnsi="РОМАНСКИЙ"/>
          <w:bCs w:val="0"/>
          <w:sz w:val="22"/>
          <w:szCs w:val="22"/>
          <w:lang w:eastAsia="ru-RU"/>
        </w:rPr>
      </w:pPr>
      <w:r w:rsidRPr="000C4272">
        <w:rPr>
          <w:rFonts w:ascii="РОМАНСКИЙ" w:eastAsiaTheme="minorEastAsia" w:hAnsi="РОМАНСКИЙ"/>
          <w:bCs w:val="0"/>
          <w:sz w:val="22"/>
          <w:szCs w:val="22"/>
          <w:lang w:eastAsia="ru-RU"/>
        </w:rPr>
        <w:t>5.5. Отходы Заказчика не имеют радиоактивных, взрывчатых, токсичных веществ и легковоспламеняющихся жидкостей, сжатых и сжиженных газов и иных веществ, запрещенных к транспортировке.</w:t>
      </w:r>
    </w:p>
    <w:p w:rsidR="0083117A" w:rsidRPr="000C4272" w:rsidRDefault="002A6138" w:rsidP="00A8391B">
      <w:pPr>
        <w:pStyle w:val="afb"/>
        <w:spacing w:before="240"/>
        <w:jc w:val="center"/>
        <w:rPr>
          <w:rFonts w:ascii="РОМАНСКИЙ" w:hAnsi="РОМАНСКИЙ"/>
          <w:b/>
          <w:color w:val="000000" w:themeColor="text1"/>
          <w:sz w:val="22"/>
          <w:szCs w:val="22"/>
        </w:rPr>
      </w:pPr>
      <w:r w:rsidRPr="000C4272">
        <w:rPr>
          <w:rFonts w:ascii="РОМАНСКИЙ" w:hAnsi="РОМАНСКИЙ"/>
          <w:b/>
          <w:color w:val="000000" w:themeColor="text1"/>
          <w:sz w:val="22"/>
          <w:szCs w:val="22"/>
        </w:rPr>
        <w:lastRenderedPageBreak/>
        <w:t>6. Ответственность сторон</w:t>
      </w:r>
    </w:p>
    <w:p w:rsidR="005F4590" w:rsidRPr="000C4272" w:rsidRDefault="006B2746" w:rsidP="005F4590">
      <w:pPr>
        <w:tabs>
          <w:tab w:val="left" w:pos="0"/>
        </w:tabs>
        <w:suppressAutoHyphens w:val="0"/>
        <w:autoSpaceDE w:val="0"/>
        <w:autoSpaceDN w:val="0"/>
        <w:adjustRightInd w:val="0"/>
        <w:spacing w:line="253" w:lineRule="exact"/>
        <w:jc w:val="both"/>
        <w:rPr>
          <w:bCs w:val="0"/>
          <w:sz w:val="22"/>
          <w:szCs w:val="22"/>
          <w:lang w:eastAsia="ru-RU"/>
        </w:rPr>
      </w:pPr>
      <w:r w:rsidRPr="000C4272">
        <w:rPr>
          <w:bCs w:val="0"/>
          <w:sz w:val="22"/>
          <w:szCs w:val="22"/>
          <w:lang w:eastAsia="ru-RU"/>
        </w:rPr>
        <w:t xml:space="preserve">            6</w:t>
      </w:r>
      <w:r w:rsidR="005F4590" w:rsidRPr="000C4272">
        <w:rPr>
          <w:bCs w:val="0"/>
          <w:sz w:val="22"/>
          <w:szCs w:val="22"/>
          <w:lang w:eastAsia="ru-RU"/>
        </w:rPr>
        <w:t>.1. За неисполнение или ненадлежащее исполнение своих обязательств, предусмотренных</w:t>
      </w:r>
      <w:r w:rsidR="005F4590" w:rsidRPr="000C4272">
        <w:rPr>
          <w:bCs w:val="0"/>
          <w:sz w:val="22"/>
          <w:szCs w:val="22"/>
          <w:lang w:eastAsia="ru-RU"/>
        </w:rPr>
        <w:br/>
        <w:t>Контрактом, Стороны несут ответственность в соответствии с законодательством Российской Федерации и условиями Контракта.</w:t>
      </w:r>
    </w:p>
    <w:p w:rsidR="005F4590" w:rsidRPr="000C4272" w:rsidRDefault="005F4590" w:rsidP="005F4590">
      <w:pPr>
        <w:suppressAutoHyphens w:val="0"/>
        <w:autoSpaceDE w:val="0"/>
        <w:autoSpaceDN w:val="0"/>
        <w:adjustRightInd w:val="0"/>
        <w:spacing w:line="253" w:lineRule="exact"/>
        <w:jc w:val="both"/>
        <w:rPr>
          <w:bCs w:val="0"/>
          <w:sz w:val="22"/>
          <w:szCs w:val="22"/>
          <w:u w:val="single"/>
          <w:lang w:eastAsia="ru-RU"/>
        </w:rPr>
      </w:pPr>
      <w:r w:rsidRPr="000C4272">
        <w:rPr>
          <w:bCs w:val="0"/>
          <w:sz w:val="22"/>
          <w:szCs w:val="22"/>
          <w:lang w:eastAsia="ru-RU"/>
        </w:rPr>
        <w:tab/>
      </w:r>
      <w:r w:rsidR="006B2746" w:rsidRPr="000C4272">
        <w:rPr>
          <w:bCs w:val="0"/>
          <w:sz w:val="22"/>
          <w:szCs w:val="22"/>
          <w:u w:val="single"/>
          <w:lang w:eastAsia="ru-RU"/>
        </w:rPr>
        <w:t>6</w:t>
      </w:r>
      <w:r w:rsidRPr="000C4272">
        <w:rPr>
          <w:bCs w:val="0"/>
          <w:sz w:val="22"/>
          <w:szCs w:val="22"/>
          <w:u w:val="single"/>
          <w:lang w:eastAsia="ru-RU"/>
        </w:rPr>
        <w:t>.2. Ответственность Заказчика:</w:t>
      </w:r>
    </w:p>
    <w:p w:rsidR="005F4590" w:rsidRPr="000C4272" w:rsidRDefault="006B2746" w:rsidP="005F4590">
      <w:pPr>
        <w:tabs>
          <w:tab w:val="left" w:pos="709"/>
        </w:tabs>
        <w:suppressAutoHyphens w:val="0"/>
        <w:autoSpaceDE w:val="0"/>
        <w:autoSpaceDN w:val="0"/>
        <w:adjustRightInd w:val="0"/>
        <w:spacing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.2.1.В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w:t>
      </w:r>
      <w:r w:rsidR="00B841E4">
        <w:rPr>
          <w:bCs w:val="0"/>
          <w:sz w:val="22"/>
          <w:szCs w:val="22"/>
          <w:lang w:eastAsia="ru-RU"/>
        </w:rPr>
        <w:t>смотренных Контрактом, Исполнитель</w:t>
      </w:r>
      <w:r w:rsidR="005F4590" w:rsidRPr="000C4272">
        <w:rPr>
          <w:bCs w:val="0"/>
          <w:sz w:val="22"/>
          <w:szCs w:val="22"/>
          <w:lang w:eastAsia="ru-RU"/>
        </w:rPr>
        <w:t xml:space="preserve"> вправе потребовать уплаты неустоек (штрафов, пеней).</w:t>
      </w:r>
    </w:p>
    <w:p w:rsidR="005F4590" w:rsidRPr="000C4272" w:rsidRDefault="006B2746" w:rsidP="005F4590">
      <w:pPr>
        <w:tabs>
          <w:tab w:val="left" w:pos="709"/>
        </w:tabs>
        <w:suppressAutoHyphens w:val="0"/>
        <w:autoSpaceDE w:val="0"/>
        <w:autoSpaceDN w:val="0"/>
        <w:adjustRightInd w:val="0"/>
        <w:spacing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.2.2.Пеня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F4590" w:rsidRPr="000C4272" w:rsidRDefault="006B2746" w:rsidP="005F4590">
      <w:pPr>
        <w:tabs>
          <w:tab w:val="left" w:pos="709"/>
        </w:tabs>
        <w:suppressAutoHyphens w:val="0"/>
        <w:autoSpaceDE w:val="0"/>
        <w:autoSpaceDN w:val="0"/>
        <w:adjustRightInd w:val="0"/>
        <w:spacing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.2.3.Штрафы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5F4590" w:rsidRPr="000C4272" w:rsidRDefault="005F4590" w:rsidP="005F4590">
      <w:pPr>
        <w:suppressAutoHyphens w:val="0"/>
        <w:autoSpaceDE w:val="0"/>
        <w:autoSpaceDN w:val="0"/>
        <w:adjustRightInd w:val="0"/>
        <w:spacing w:before="5" w:line="253" w:lineRule="exact"/>
        <w:ind w:firstLine="539"/>
        <w:jc w:val="both"/>
        <w:rPr>
          <w:bCs w:val="0"/>
          <w:sz w:val="22"/>
          <w:szCs w:val="22"/>
          <w:lang w:eastAsia="ru-RU"/>
        </w:rPr>
      </w:pPr>
      <w:r w:rsidRPr="000C4272">
        <w:rPr>
          <w:bCs w:val="0"/>
          <w:sz w:val="22"/>
          <w:szCs w:val="22"/>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1 000,00 рублей.</w:t>
      </w:r>
    </w:p>
    <w:p w:rsidR="005F4590" w:rsidRPr="000C4272" w:rsidRDefault="005F4590" w:rsidP="005F4590">
      <w:pPr>
        <w:tabs>
          <w:tab w:val="left" w:pos="709"/>
        </w:tabs>
        <w:suppressAutoHyphens w:val="0"/>
        <w:autoSpaceDE w:val="0"/>
        <w:autoSpaceDN w:val="0"/>
        <w:adjustRightInd w:val="0"/>
        <w:spacing w:before="5" w:line="253" w:lineRule="exact"/>
        <w:jc w:val="both"/>
        <w:rPr>
          <w:bCs w:val="0"/>
          <w:sz w:val="22"/>
          <w:szCs w:val="22"/>
          <w:lang w:eastAsia="ru-RU"/>
        </w:rPr>
      </w:pPr>
      <w:r w:rsidRPr="000C4272">
        <w:rPr>
          <w:bCs w:val="0"/>
          <w:sz w:val="22"/>
          <w:szCs w:val="22"/>
          <w:lang w:eastAsia="ru-RU"/>
        </w:rPr>
        <w:tab/>
      </w:r>
      <w:r w:rsidR="006B2746" w:rsidRPr="000C4272">
        <w:rPr>
          <w:bCs w:val="0"/>
          <w:sz w:val="22"/>
          <w:szCs w:val="22"/>
          <w:lang w:eastAsia="ru-RU"/>
        </w:rPr>
        <w:t>6</w:t>
      </w:r>
      <w:r w:rsidRPr="000C4272">
        <w:rPr>
          <w:bCs w:val="0"/>
          <w:sz w:val="22"/>
          <w:szCs w:val="22"/>
          <w:lang w:eastAsia="ru-RU"/>
        </w:rPr>
        <w:t>.2.4.Общая сумма начисленных штрафов за ненадлежащее исполнение Заказчиком</w:t>
      </w:r>
      <w:r w:rsidRPr="000C4272">
        <w:rPr>
          <w:bCs w:val="0"/>
          <w:sz w:val="22"/>
          <w:szCs w:val="22"/>
          <w:lang w:eastAsia="ru-RU"/>
        </w:rPr>
        <w:br/>
        <w:t>обязательств, предусмотренных Контрактом, не может превышать цену Контракта.</w:t>
      </w:r>
    </w:p>
    <w:p w:rsidR="005F4590" w:rsidRPr="000C4272" w:rsidRDefault="005F4590" w:rsidP="005F4590">
      <w:pPr>
        <w:tabs>
          <w:tab w:val="left" w:pos="709"/>
        </w:tabs>
        <w:suppressAutoHyphens w:val="0"/>
        <w:autoSpaceDE w:val="0"/>
        <w:autoSpaceDN w:val="0"/>
        <w:adjustRightInd w:val="0"/>
        <w:spacing w:line="253" w:lineRule="exact"/>
        <w:rPr>
          <w:bCs w:val="0"/>
          <w:sz w:val="22"/>
          <w:szCs w:val="22"/>
          <w:lang w:eastAsia="ru-RU"/>
        </w:rPr>
      </w:pPr>
      <w:r w:rsidRPr="000C4272">
        <w:rPr>
          <w:bCs w:val="0"/>
          <w:sz w:val="22"/>
          <w:szCs w:val="22"/>
          <w:lang w:eastAsia="ru-RU"/>
        </w:rPr>
        <w:tab/>
      </w:r>
      <w:r w:rsidR="006B2746" w:rsidRPr="000C4272">
        <w:rPr>
          <w:bCs w:val="0"/>
          <w:sz w:val="22"/>
          <w:szCs w:val="22"/>
          <w:u w:val="single"/>
          <w:lang w:eastAsia="ru-RU"/>
        </w:rPr>
        <w:t>6</w:t>
      </w:r>
      <w:r w:rsidRPr="000C4272">
        <w:rPr>
          <w:bCs w:val="0"/>
          <w:sz w:val="22"/>
          <w:szCs w:val="22"/>
          <w:u w:val="single"/>
          <w:lang w:eastAsia="ru-RU"/>
        </w:rPr>
        <w:t xml:space="preserve">.3. Ответственность </w:t>
      </w:r>
      <w:r w:rsidR="00D07837">
        <w:rPr>
          <w:bCs w:val="0"/>
          <w:sz w:val="22"/>
          <w:szCs w:val="22"/>
          <w:u w:val="single"/>
          <w:lang w:eastAsia="ru-RU"/>
        </w:rPr>
        <w:t>Исполнитель</w:t>
      </w:r>
      <w:r w:rsidRPr="000C4272">
        <w:rPr>
          <w:bCs w:val="0"/>
          <w:sz w:val="22"/>
          <w:szCs w:val="22"/>
          <w:lang w:eastAsia="ru-RU"/>
        </w:rPr>
        <w:t>:</w:t>
      </w:r>
    </w:p>
    <w:p w:rsidR="005F4590" w:rsidRPr="000C4272" w:rsidRDefault="005F4590"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t xml:space="preserve"> </w:t>
      </w:r>
      <w:r w:rsidR="006B2746" w:rsidRPr="000C4272">
        <w:rPr>
          <w:bCs w:val="0"/>
          <w:sz w:val="22"/>
          <w:szCs w:val="22"/>
          <w:lang w:eastAsia="ru-RU"/>
        </w:rPr>
        <w:t>6</w:t>
      </w:r>
      <w:r w:rsidRPr="000C4272">
        <w:rPr>
          <w:bCs w:val="0"/>
          <w:sz w:val="22"/>
          <w:szCs w:val="22"/>
          <w:lang w:eastAsia="ru-RU"/>
        </w:rPr>
        <w:t>.3.1.В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5F4590" w:rsidRPr="000C4272" w:rsidRDefault="006B2746"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r>
      <w:proofErr w:type="gramStart"/>
      <w:r w:rsidRPr="000C4272">
        <w:rPr>
          <w:bCs w:val="0"/>
          <w:sz w:val="22"/>
          <w:szCs w:val="22"/>
          <w:lang w:eastAsia="ru-RU"/>
        </w:rPr>
        <w:t>6</w:t>
      </w:r>
      <w:r w:rsidR="005F4590" w:rsidRPr="000C4272">
        <w:rPr>
          <w:bCs w:val="0"/>
          <w:sz w:val="22"/>
          <w:szCs w:val="22"/>
          <w:lang w:eastAsia="ru-RU"/>
        </w:rPr>
        <w:t xml:space="preserve">.3.2.Пеня начисляется за каждый день </w:t>
      </w:r>
      <w:r w:rsidR="00B841E4">
        <w:rPr>
          <w:bCs w:val="0"/>
          <w:sz w:val="22"/>
          <w:szCs w:val="22"/>
          <w:lang w:eastAsia="ru-RU"/>
        </w:rPr>
        <w:t>просрочки исполнения Исполнителем</w:t>
      </w:r>
      <w:r w:rsidR="005F4590" w:rsidRPr="000C4272">
        <w:rPr>
          <w:bCs w:val="0"/>
          <w:sz w:val="22"/>
          <w:szCs w:val="22"/>
          <w:lang w:eastAsia="ru-RU"/>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w:t>
      </w:r>
      <w:proofErr w:type="gramEnd"/>
      <w:r w:rsidR="005F4590" w:rsidRPr="000C4272">
        <w:rPr>
          <w:bCs w:val="0"/>
          <w:sz w:val="22"/>
          <w:szCs w:val="22"/>
          <w:lang w:eastAsia="ru-RU"/>
        </w:rPr>
        <w:t xml:space="preserve">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5F4590" w:rsidRPr="000C4272" w:rsidRDefault="006B2746"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r>
      <w:r w:rsidR="001F3E88" w:rsidRPr="000C4272">
        <w:rPr>
          <w:bCs w:val="0"/>
          <w:sz w:val="22"/>
          <w:szCs w:val="22"/>
          <w:lang w:eastAsia="ru-RU"/>
        </w:rPr>
        <w:t>6</w:t>
      </w:r>
      <w:r w:rsidR="005F4590" w:rsidRPr="000C4272">
        <w:rPr>
          <w:bCs w:val="0"/>
          <w:sz w:val="22"/>
          <w:szCs w:val="22"/>
          <w:lang w:eastAsia="ru-RU"/>
        </w:rPr>
        <w:t>.3.3.Штрафы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rsidR="005F4590" w:rsidRPr="000C4272" w:rsidRDefault="001F3E88"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.3.4.За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процентов цены Контракта и составляет</w:t>
      </w:r>
      <w:proofErr w:type="gramStart"/>
      <w:r w:rsidR="005F4590" w:rsidRPr="000C4272">
        <w:rPr>
          <w:bCs w:val="0"/>
          <w:sz w:val="22"/>
          <w:szCs w:val="22"/>
          <w:lang w:eastAsia="ru-RU"/>
        </w:rPr>
        <w:t xml:space="preserve"> </w:t>
      </w:r>
      <w:r w:rsidR="005F4590" w:rsidRPr="000C4272">
        <w:rPr>
          <w:bCs w:val="0"/>
          <w:sz w:val="22"/>
          <w:szCs w:val="22"/>
          <w:u w:val="single"/>
          <w:lang w:eastAsia="ru-RU"/>
        </w:rPr>
        <w:t xml:space="preserve">______________ </w:t>
      </w:r>
      <w:r w:rsidR="005F4590" w:rsidRPr="000C4272">
        <w:rPr>
          <w:bCs w:val="0"/>
          <w:sz w:val="22"/>
          <w:szCs w:val="22"/>
          <w:lang w:eastAsia="ru-RU"/>
        </w:rPr>
        <w:t>(</w:t>
      </w:r>
      <w:r w:rsidR="005F4590" w:rsidRPr="000C4272">
        <w:rPr>
          <w:bCs w:val="0"/>
          <w:sz w:val="22"/>
          <w:szCs w:val="22"/>
          <w:u w:val="single"/>
          <w:lang w:eastAsia="ru-RU"/>
        </w:rPr>
        <w:t xml:space="preserve">______________ </w:t>
      </w:r>
      <w:r w:rsidR="005F4590" w:rsidRPr="000C4272">
        <w:rPr>
          <w:bCs w:val="0"/>
          <w:sz w:val="22"/>
          <w:szCs w:val="22"/>
          <w:lang w:eastAsia="ru-RU"/>
        </w:rPr>
        <w:t xml:space="preserve">)  </w:t>
      </w:r>
      <w:proofErr w:type="gramEnd"/>
      <w:r w:rsidR="005F4590" w:rsidRPr="000C4272">
        <w:rPr>
          <w:bCs w:val="0"/>
          <w:sz w:val="22"/>
          <w:szCs w:val="22"/>
          <w:lang w:eastAsia="ru-RU"/>
        </w:rPr>
        <w:t xml:space="preserve">рубль </w:t>
      </w:r>
      <w:r w:rsidR="005F4590" w:rsidRPr="000C4272">
        <w:rPr>
          <w:bCs w:val="0"/>
          <w:sz w:val="22"/>
          <w:szCs w:val="22"/>
          <w:u w:val="single"/>
          <w:lang w:eastAsia="ru-RU"/>
        </w:rPr>
        <w:t xml:space="preserve">___ </w:t>
      </w:r>
      <w:r w:rsidR="005F4590" w:rsidRPr="000C4272">
        <w:rPr>
          <w:bCs w:val="0"/>
          <w:sz w:val="22"/>
          <w:szCs w:val="22"/>
          <w:lang w:eastAsia="ru-RU"/>
        </w:rPr>
        <w:t>копеек.</w:t>
      </w:r>
    </w:p>
    <w:p w:rsidR="005F4590" w:rsidRPr="000C4272" w:rsidRDefault="001F3E88"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.3.5.За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1 000,00 рублей.</w:t>
      </w:r>
    </w:p>
    <w:p w:rsidR="005F4590" w:rsidRPr="000C4272" w:rsidRDefault="001F3E88" w:rsidP="005F4590">
      <w:pPr>
        <w:tabs>
          <w:tab w:val="left" w:pos="567"/>
        </w:tabs>
        <w:suppressAutoHyphens w:val="0"/>
        <w:autoSpaceDE w:val="0"/>
        <w:autoSpaceDN w:val="0"/>
        <w:adjustRightInd w:val="0"/>
        <w:spacing w:before="10" w:line="253" w:lineRule="exact"/>
        <w:jc w:val="both"/>
        <w:rPr>
          <w:bCs w:val="0"/>
          <w:sz w:val="22"/>
          <w:szCs w:val="22"/>
          <w:lang w:eastAsia="ru-RU"/>
        </w:rPr>
      </w:pPr>
      <w:r w:rsidRPr="000C4272">
        <w:rPr>
          <w:bCs w:val="0"/>
          <w:sz w:val="22"/>
          <w:szCs w:val="22"/>
          <w:lang w:eastAsia="ru-RU"/>
        </w:rPr>
        <w:tab/>
        <w:t>6</w:t>
      </w:r>
      <w:r w:rsidR="005F4590" w:rsidRPr="000C4272">
        <w:rPr>
          <w:bCs w:val="0"/>
          <w:sz w:val="22"/>
          <w:szCs w:val="22"/>
          <w:lang w:eastAsia="ru-RU"/>
        </w:rPr>
        <w:t>.3.6.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5F4590" w:rsidRPr="000C4272" w:rsidRDefault="005F4590" w:rsidP="005F4590">
      <w:pPr>
        <w:suppressAutoHyphens w:val="0"/>
        <w:autoSpaceDE w:val="0"/>
        <w:autoSpaceDN w:val="0"/>
        <w:adjustRightInd w:val="0"/>
        <w:spacing w:line="253" w:lineRule="exact"/>
        <w:jc w:val="both"/>
        <w:rPr>
          <w:bCs w:val="0"/>
          <w:sz w:val="22"/>
          <w:szCs w:val="22"/>
          <w:lang w:eastAsia="ru-RU"/>
        </w:rPr>
      </w:pPr>
      <w:r w:rsidRPr="000C4272">
        <w:rPr>
          <w:bCs w:val="0"/>
          <w:sz w:val="22"/>
          <w:szCs w:val="22"/>
          <w:lang w:eastAsia="ru-RU"/>
        </w:rPr>
        <w:t xml:space="preserve">      </w:t>
      </w:r>
      <w:r w:rsidR="001F3E88" w:rsidRPr="000C4272">
        <w:rPr>
          <w:bCs w:val="0"/>
          <w:sz w:val="22"/>
          <w:szCs w:val="22"/>
          <w:lang w:eastAsia="ru-RU"/>
        </w:rPr>
        <w:t xml:space="preserve">     6.3.7</w:t>
      </w:r>
      <w:r w:rsidRPr="000C4272">
        <w:rPr>
          <w:bCs w:val="0"/>
          <w:sz w:val="22"/>
          <w:szCs w:val="22"/>
          <w:lang w:eastAsia="ru-RU"/>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17D6D" w:rsidRPr="000C4272" w:rsidRDefault="001F3E88" w:rsidP="00617D6D">
      <w:pPr>
        <w:spacing w:line="253" w:lineRule="exact"/>
        <w:ind w:firstLine="572"/>
        <w:jc w:val="both"/>
        <w:rPr>
          <w:bCs w:val="0"/>
          <w:sz w:val="22"/>
          <w:szCs w:val="22"/>
          <w:lang w:eastAsia="ru-RU"/>
        </w:rPr>
      </w:pPr>
      <w:r w:rsidRPr="000C4272">
        <w:rPr>
          <w:rFonts w:ascii="РОМАНСКИЙ" w:hAnsi="РОМАНСКИЙ"/>
          <w:sz w:val="22"/>
          <w:szCs w:val="22"/>
        </w:rPr>
        <w:t>6.3</w:t>
      </w:r>
      <w:r w:rsidR="00FB0737" w:rsidRPr="000C4272">
        <w:rPr>
          <w:rFonts w:ascii="РОМАНСКИЙ" w:hAnsi="РОМАНСКИЙ"/>
          <w:sz w:val="22"/>
          <w:szCs w:val="22"/>
        </w:rPr>
        <w:t>.</w:t>
      </w:r>
      <w:r w:rsidRPr="000C4272">
        <w:rPr>
          <w:rFonts w:ascii="РОМАНСКИЙ" w:hAnsi="РОМАНСКИЙ"/>
          <w:sz w:val="22"/>
          <w:szCs w:val="22"/>
        </w:rPr>
        <w:t>8</w:t>
      </w:r>
      <w:r w:rsidR="00FB0737" w:rsidRPr="000C4272">
        <w:rPr>
          <w:rFonts w:ascii="РОМАНСКИЙ" w:hAnsi="РОМАНСКИЙ"/>
          <w:sz w:val="22"/>
          <w:szCs w:val="22"/>
        </w:rPr>
        <w:t xml:space="preserve"> </w:t>
      </w:r>
      <w:r w:rsidR="00617D6D" w:rsidRPr="000C4272">
        <w:rPr>
          <w:bCs w:val="0"/>
          <w:sz w:val="22"/>
          <w:szCs w:val="22"/>
          <w:lang w:eastAsia="ru-RU"/>
        </w:rPr>
        <w:t xml:space="preserve">  Платежные реквизиты для перечисления неустойки за нарушение условий гос. контрактов:</w:t>
      </w:r>
    </w:p>
    <w:p w:rsidR="00617D6D" w:rsidRPr="00617D6D" w:rsidRDefault="00617D6D" w:rsidP="00617D6D">
      <w:pPr>
        <w:widowControl w:val="0"/>
        <w:suppressAutoHyphens w:val="0"/>
        <w:autoSpaceDE w:val="0"/>
        <w:autoSpaceDN w:val="0"/>
        <w:adjustRightInd w:val="0"/>
        <w:rPr>
          <w:b/>
          <w:bCs w:val="0"/>
          <w:sz w:val="22"/>
          <w:szCs w:val="22"/>
          <w:lang w:eastAsia="ru-RU"/>
        </w:rPr>
      </w:pPr>
      <w:r w:rsidRPr="00617D6D">
        <w:rPr>
          <w:bCs w:val="0"/>
          <w:sz w:val="22"/>
          <w:szCs w:val="22"/>
          <w:lang w:eastAsia="ru-RU"/>
        </w:rPr>
        <w:t>Наименование Банка:</w:t>
      </w:r>
      <w:r w:rsidRPr="00617D6D">
        <w:rPr>
          <w:b/>
          <w:bCs w:val="0"/>
          <w:sz w:val="22"/>
          <w:szCs w:val="22"/>
          <w:lang w:eastAsia="ru-RU"/>
        </w:rPr>
        <w:t xml:space="preserve"> ОКЦ №7 ГУ Банка России по Центральному федеральному округу//УФК по Тульской области, г. Тула </w:t>
      </w:r>
    </w:p>
    <w:p w:rsidR="00617D6D" w:rsidRPr="00617D6D" w:rsidRDefault="00617D6D" w:rsidP="00617D6D">
      <w:pPr>
        <w:widowControl w:val="0"/>
        <w:suppressAutoHyphens w:val="0"/>
        <w:autoSpaceDE w:val="0"/>
        <w:autoSpaceDN w:val="0"/>
        <w:adjustRightInd w:val="0"/>
        <w:rPr>
          <w:b/>
          <w:bCs w:val="0"/>
          <w:sz w:val="22"/>
          <w:szCs w:val="22"/>
          <w:lang w:eastAsia="ru-RU"/>
        </w:rPr>
      </w:pPr>
      <w:r w:rsidRPr="000C4272">
        <w:rPr>
          <w:bCs w:val="0"/>
          <w:sz w:val="22"/>
          <w:szCs w:val="22"/>
          <w:lang w:eastAsia="ru-RU"/>
        </w:rPr>
        <w:t xml:space="preserve">         </w:t>
      </w:r>
      <w:r w:rsidRPr="00617D6D">
        <w:rPr>
          <w:bCs w:val="0"/>
          <w:sz w:val="22"/>
          <w:szCs w:val="22"/>
          <w:lang w:eastAsia="ru-RU"/>
        </w:rPr>
        <w:t>«БИК» Банка:</w:t>
      </w:r>
      <w:r w:rsidRPr="00617D6D">
        <w:rPr>
          <w:b/>
          <w:bCs w:val="0"/>
          <w:sz w:val="22"/>
          <w:szCs w:val="22"/>
          <w:lang w:eastAsia="ru-RU"/>
        </w:rPr>
        <w:t xml:space="preserve"> 017003983</w:t>
      </w:r>
    </w:p>
    <w:p w:rsidR="00617D6D" w:rsidRPr="00617D6D" w:rsidRDefault="00617D6D" w:rsidP="00617D6D">
      <w:pPr>
        <w:widowControl w:val="0"/>
        <w:suppressAutoHyphens w:val="0"/>
        <w:autoSpaceDE w:val="0"/>
        <w:autoSpaceDN w:val="0"/>
        <w:adjustRightInd w:val="0"/>
        <w:rPr>
          <w:b/>
          <w:bCs w:val="0"/>
          <w:sz w:val="22"/>
          <w:szCs w:val="22"/>
          <w:lang w:eastAsia="ru-RU"/>
        </w:rPr>
      </w:pPr>
      <w:r w:rsidRPr="000C4272">
        <w:rPr>
          <w:bCs w:val="0"/>
          <w:sz w:val="22"/>
          <w:szCs w:val="22"/>
          <w:lang w:eastAsia="ru-RU"/>
        </w:rPr>
        <w:t xml:space="preserve">        </w:t>
      </w:r>
      <w:r w:rsidRPr="00617D6D">
        <w:rPr>
          <w:bCs w:val="0"/>
          <w:sz w:val="22"/>
          <w:szCs w:val="22"/>
          <w:lang w:eastAsia="ru-RU"/>
        </w:rPr>
        <w:t>«</w:t>
      </w:r>
      <w:proofErr w:type="spellStart"/>
      <w:r w:rsidRPr="00617D6D">
        <w:rPr>
          <w:bCs w:val="0"/>
          <w:sz w:val="22"/>
          <w:szCs w:val="22"/>
          <w:lang w:eastAsia="ru-RU"/>
        </w:rPr>
        <w:t>Сч</w:t>
      </w:r>
      <w:proofErr w:type="spellEnd"/>
      <w:r w:rsidRPr="00617D6D">
        <w:rPr>
          <w:bCs w:val="0"/>
          <w:sz w:val="22"/>
          <w:szCs w:val="22"/>
          <w:lang w:eastAsia="ru-RU"/>
        </w:rPr>
        <w:t>. №» Банка:</w:t>
      </w:r>
      <w:r w:rsidRPr="00617D6D">
        <w:rPr>
          <w:b/>
          <w:bCs w:val="0"/>
          <w:sz w:val="22"/>
          <w:szCs w:val="22"/>
          <w:lang w:eastAsia="ru-RU"/>
        </w:rPr>
        <w:t xml:space="preserve"> 40102810445370000059</w:t>
      </w:r>
    </w:p>
    <w:p w:rsidR="00617D6D" w:rsidRPr="00617D6D" w:rsidRDefault="00617D6D" w:rsidP="00617D6D">
      <w:pPr>
        <w:widowControl w:val="0"/>
        <w:suppressAutoHyphens w:val="0"/>
        <w:autoSpaceDE w:val="0"/>
        <w:autoSpaceDN w:val="0"/>
        <w:adjustRightInd w:val="0"/>
        <w:rPr>
          <w:b/>
          <w:bCs w:val="0"/>
          <w:sz w:val="22"/>
          <w:szCs w:val="22"/>
          <w:lang w:eastAsia="ru-RU"/>
        </w:rPr>
      </w:pPr>
      <w:r w:rsidRPr="000C4272">
        <w:rPr>
          <w:bCs w:val="0"/>
          <w:sz w:val="22"/>
          <w:szCs w:val="22"/>
          <w:lang w:eastAsia="ru-RU"/>
        </w:rPr>
        <w:t xml:space="preserve">        </w:t>
      </w:r>
      <w:r w:rsidRPr="00617D6D">
        <w:rPr>
          <w:bCs w:val="0"/>
          <w:sz w:val="22"/>
          <w:szCs w:val="22"/>
          <w:lang w:eastAsia="ru-RU"/>
        </w:rPr>
        <w:t>«</w:t>
      </w:r>
      <w:proofErr w:type="spellStart"/>
      <w:r w:rsidRPr="00617D6D">
        <w:rPr>
          <w:bCs w:val="0"/>
          <w:sz w:val="22"/>
          <w:szCs w:val="22"/>
          <w:lang w:eastAsia="ru-RU"/>
        </w:rPr>
        <w:t>Сч</w:t>
      </w:r>
      <w:proofErr w:type="spellEnd"/>
      <w:r w:rsidRPr="00617D6D">
        <w:rPr>
          <w:bCs w:val="0"/>
          <w:sz w:val="22"/>
          <w:szCs w:val="22"/>
          <w:lang w:eastAsia="ru-RU"/>
        </w:rPr>
        <w:t>. №» получателя:</w:t>
      </w:r>
      <w:r w:rsidRPr="00617D6D">
        <w:rPr>
          <w:b/>
          <w:bCs w:val="0"/>
          <w:sz w:val="22"/>
          <w:szCs w:val="22"/>
          <w:lang w:eastAsia="ru-RU"/>
        </w:rPr>
        <w:t xml:space="preserve"> № 03100643000000018500</w:t>
      </w:r>
    </w:p>
    <w:p w:rsidR="00617D6D" w:rsidRPr="00617D6D" w:rsidRDefault="00617D6D" w:rsidP="00617D6D">
      <w:pPr>
        <w:widowControl w:val="0"/>
        <w:suppressAutoHyphens w:val="0"/>
        <w:autoSpaceDE w:val="0"/>
        <w:autoSpaceDN w:val="0"/>
        <w:adjustRightInd w:val="0"/>
        <w:rPr>
          <w:b/>
          <w:bCs w:val="0"/>
          <w:sz w:val="22"/>
          <w:szCs w:val="22"/>
          <w:lang w:eastAsia="ru-RU"/>
        </w:rPr>
      </w:pPr>
      <w:r w:rsidRPr="000C4272">
        <w:rPr>
          <w:b/>
          <w:bCs w:val="0"/>
          <w:sz w:val="22"/>
          <w:szCs w:val="22"/>
          <w:lang w:eastAsia="ru-RU"/>
        </w:rPr>
        <w:t xml:space="preserve">        </w:t>
      </w:r>
      <w:r w:rsidRPr="00617D6D">
        <w:rPr>
          <w:b/>
          <w:bCs w:val="0"/>
          <w:sz w:val="22"/>
          <w:szCs w:val="22"/>
          <w:lang w:eastAsia="ru-RU"/>
        </w:rPr>
        <w:t xml:space="preserve"> </w:t>
      </w:r>
      <w:r w:rsidRPr="00617D6D">
        <w:rPr>
          <w:bCs w:val="0"/>
          <w:sz w:val="22"/>
          <w:szCs w:val="22"/>
          <w:lang w:eastAsia="ru-RU"/>
        </w:rPr>
        <w:t xml:space="preserve">Получатель: </w:t>
      </w:r>
      <w:r w:rsidRPr="00617D6D">
        <w:rPr>
          <w:b/>
          <w:bCs w:val="0"/>
          <w:sz w:val="22"/>
          <w:szCs w:val="22"/>
          <w:lang w:eastAsia="ru-RU"/>
        </w:rPr>
        <w:t>Казначейство Росси</w:t>
      </w:r>
      <w:proofErr w:type="gramStart"/>
      <w:r w:rsidRPr="00617D6D">
        <w:rPr>
          <w:b/>
          <w:bCs w:val="0"/>
          <w:sz w:val="22"/>
          <w:szCs w:val="22"/>
          <w:lang w:eastAsia="ru-RU"/>
        </w:rPr>
        <w:t>и(</w:t>
      </w:r>
      <w:proofErr w:type="gramEnd"/>
      <w:r w:rsidRPr="00617D6D">
        <w:rPr>
          <w:b/>
          <w:bCs w:val="0"/>
          <w:sz w:val="22"/>
          <w:szCs w:val="22"/>
          <w:lang w:eastAsia="ru-RU"/>
        </w:rPr>
        <w:t xml:space="preserve">ФНС России) </w:t>
      </w:r>
    </w:p>
    <w:p w:rsidR="00617D6D" w:rsidRPr="00617D6D" w:rsidRDefault="00617D6D" w:rsidP="00617D6D">
      <w:pPr>
        <w:widowControl w:val="0"/>
        <w:suppressAutoHyphens w:val="0"/>
        <w:autoSpaceDE w:val="0"/>
        <w:autoSpaceDN w:val="0"/>
        <w:adjustRightInd w:val="0"/>
        <w:rPr>
          <w:bCs w:val="0"/>
          <w:sz w:val="22"/>
          <w:szCs w:val="22"/>
          <w:lang w:eastAsia="ru-RU"/>
        </w:rPr>
      </w:pPr>
      <w:r w:rsidRPr="000C4272">
        <w:rPr>
          <w:b/>
          <w:bCs w:val="0"/>
          <w:sz w:val="22"/>
          <w:szCs w:val="22"/>
          <w:lang w:eastAsia="ru-RU"/>
        </w:rPr>
        <w:t xml:space="preserve">        </w:t>
      </w:r>
      <w:proofErr w:type="gramStart"/>
      <w:r w:rsidRPr="00617D6D">
        <w:rPr>
          <w:b/>
          <w:bCs w:val="0"/>
          <w:sz w:val="22"/>
          <w:szCs w:val="22"/>
          <w:lang w:eastAsia="ru-RU"/>
        </w:rPr>
        <w:t>л</w:t>
      </w:r>
      <w:proofErr w:type="gramEnd"/>
      <w:r w:rsidRPr="00617D6D">
        <w:rPr>
          <w:b/>
          <w:bCs w:val="0"/>
          <w:sz w:val="22"/>
          <w:szCs w:val="22"/>
          <w:lang w:eastAsia="ru-RU"/>
        </w:rPr>
        <w:t>/</w:t>
      </w:r>
      <w:proofErr w:type="spellStart"/>
      <w:r w:rsidRPr="00617D6D">
        <w:rPr>
          <w:b/>
          <w:bCs w:val="0"/>
          <w:sz w:val="22"/>
          <w:szCs w:val="22"/>
          <w:lang w:eastAsia="ru-RU"/>
        </w:rPr>
        <w:t>сч</w:t>
      </w:r>
      <w:proofErr w:type="spellEnd"/>
      <w:r w:rsidRPr="00617D6D">
        <w:rPr>
          <w:b/>
          <w:bCs w:val="0"/>
          <w:sz w:val="22"/>
          <w:szCs w:val="22"/>
          <w:lang w:eastAsia="ru-RU"/>
        </w:rPr>
        <w:t xml:space="preserve"> 04851</w:t>
      </w:r>
      <w:r w:rsidRPr="00617D6D">
        <w:rPr>
          <w:b/>
          <w:bCs w:val="0"/>
          <w:sz w:val="22"/>
          <w:szCs w:val="22"/>
          <w:lang w:val="en-US" w:eastAsia="ru-RU"/>
        </w:rPr>
        <w:t>F</w:t>
      </w:r>
      <w:r w:rsidRPr="00617D6D">
        <w:rPr>
          <w:b/>
          <w:bCs w:val="0"/>
          <w:sz w:val="22"/>
          <w:szCs w:val="22"/>
          <w:lang w:eastAsia="ru-RU"/>
        </w:rPr>
        <w:t>93150</w:t>
      </w:r>
    </w:p>
    <w:p w:rsidR="00617D6D" w:rsidRPr="00617D6D" w:rsidRDefault="009D1F13" w:rsidP="00617D6D">
      <w:pPr>
        <w:widowControl w:val="0"/>
        <w:tabs>
          <w:tab w:val="left" w:pos="612"/>
        </w:tabs>
        <w:suppressAutoHyphens w:val="0"/>
        <w:autoSpaceDE w:val="0"/>
        <w:autoSpaceDN w:val="0"/>
        <w:adjustRightInd w:val="0"/>
        <w:rPr>
          <w:b/>
          <w:bCs w:val="0"/>
          <w:sz w:val="22"/>
          <w:szCs w:val="22"/>
          <w:lang w:eastAsia="ru-RU"/>
        </w:rPr>
      </w:pPr>
      <w:r w:rsidRPr="000C4272">
        <w:rPr>
          <w:bCs w:val="0"/>
          <w:sz w:val="22"/>
          <w:szCs w:val="22"/>
          <w:lang w:eastAsia="ru-RU"/>
        </w:rPr>
        <w:t xml:space="preserve">        </w:t>
      </w:r>
      <w:r w:rsidR="00617D6D" w:rsidRPr="00617D6D">
        <w:rPr>
          <w:bCs w:val="0"/>
          <w:sz w:val="22"/>
          <w:szCs w:val="22"/>
          <w:lang w:eastAsia="ru-RU"/>
        </w:rPr>
        <w:t xml:space="preserve">КБК </w:t>
      </w:r>
      <w:r w:rsidR="00617D6D" w:rsidRPr="00617D6D">
        <w:rPr>
          <w:b/>
          <w:bCs w:val="0"/>
          <w:sz w:val="22"/>
          <w:szCs w:val="22"/>
          <w:lang w:eastAsia="ru-RU"/>
        </w:rPr>
        <w:t>18211607010019000140</w:t>
      </w:r>
    </w:p>
    <w:p w:rsidR="00617D6D" w:rsidRPr="00617D6D" w:rsidRDefault="009D1F13" w:rsidP="00617D6D">
      <w:pPr>
        <w:widowControl w:val="0"/>
        <w:suppressAutoHyphens w:val="0"/>
        <w:autoSpaceDE w:val="0"/>
        <w:autoSpaceDN w:val="0"/>
        <w:adjustRightInd w:val="0"/>
        <w:jc w:val="both"/>
        <w:rPr>
          <w:rFonts w:eastAsia="Calibri"/>
          <w:bCs w:val="0"/>
          <w:color w:val="000000"/>
          <w:sz w:val="22"/>
          <w:szCs w:val="22"/>
          <w:lang w:eastAsia="ru-RU"/>
        </w:rPr>
      </w:pPr>
      <w:r w:rsidRPr="000C4272">
        <w:rPr>
          <w:rFonts w:eastAsia="Calibri"/>
          <w:bCs w:val="0"/>
          <w:color w:val="000000"/>
          <w:sz w:val="22"/>
          <w:szCs w:val="22"/>
          <w:lang w:eastAsia="ru-RU"/>
        </w:rPr>
        <w:t xml:space="preserve">        </w:t>
      </w:r>
      <w:r w:rsidR="00617D6D" w:rsidRPr="00617D6D">
        <w:rPr>
          <w:rFonts w:eastAsia="Calibri"/>
          <w:bCs w:val="0"/>
          <w:color w:val="000000"/>
          <w:sz w:val="22"/>
          <w:szCs w:val="22"/>
          <w:lang w:eastAsia="ru-RU"/>
        </w:rPr>
        <w:t xml:space="preserve">поле «61» ИНН налогового органа - </w:t>
      </w:r>
      <w:r w:rsidR="00617D6D" w:rsidRPr="00617D6D">
        <w:rPr>
          <w:rFonts w:eastAsia="Calibri"/>
          <w:b/>
          <w:bCs w:val="0"/>
          <w:color w:val="000000"/>
          <w:sz w:val="22"/>
          <w:szCs w:val="22"/>
          <w:lang w:eastAsia="ru-RU"/>
        </w:rPr>
        <w:t>7727406020</w:t>
      </w:r>
      <w:r w:rsidR="00617D6D" w:rsidRPr="00617D6D">
        <w:rPr>
          <w:rFonts w:eastAsia="Calibri"/>
          <w:bCs w:val="0"/>
          <w:color w:val="000000"/>
          <w:sz w:val="22"/>
          <w:szCs w:val="22"/>
          <w:lang w:eastAsia="ru-RU"/>
        </w:rPr>
        <w:t>;</w:t>
      </w:r>
    </w:p>
    <w:p w:rsidR="00617D6D" w:rsidRPr="00617D6D" w:rsidRDefault="009D1F13" w:rsidP="00617D6D">
      <w:pPr>
        <w:widowControl w:val="0"/>
        <w:tabs>
          <w:tab w:val="left" w:pos="612"/>
        </w:tabs>
        <w:suppressAutoHyphens w:val="0"/>
        <w:autoSpaceDE w:val="0"/>
        <w:autoSpaceDN w:val="0"/>
        <w:adjustRightInd w:val="0"/>
        <w:rPr>
          <w:rFonts w:eastAsia="Calibri"/>
          <w:b/>
          <w:bCs w:val="0"/>
          <w:color w:val="000000"/>
          <w:sz w:val="22"/>
          <w:szCs w:val="22"/>
          <w:lang w:eastAsia="ru-RU"/>
        </w:rPr>
      </w:pPr>
      <w:r w:rsidRPr="000C4272">
        <w:rPr>
          <w:rFonts w:eastAsia="Calibri"/>
          <w:bCs w:val="0"/>
          <w:color w:val="000000"/>
          <w:sz w:val="22"/>
          <w:szCs w:val="22"/>
          <w:lang w:eastAsia="ru-RU"/>
        </w:rPr>
        <w:t xml:space="preserve">        </w:t>
      </w:r>
      <w:r w:rsidR="00617D6D" w:rsidRPr="00617D6D">
        <w:rPr>
          <w:rFonts w:eastAsia="Calibri"/>
          <w:bCs w:val="0"/>
          <w:color w:val="000000"/>
          <w:sz w:val="22"/>
          <w:szCs w:val="22"/>
          <w:lang w:eastAsia="ru-RU"/>
        </w:rPr>
        <w:t xml:space="preserve">поле «103» КПП налогового органа – </w:t>
      </w:r>
      <w:r w:rsidR="00617D6D" w:rsidRPr="00617D6D">
        <w:rPr>
          <w:rFonts w:eastAsia="Calibri"/>
          <w:b/>
          <w:bCs w:val="0"/>
          <w:color w:val="000000"/>
          <w:sz w:val="22"/>
          <w:szCs w:val="22"/>
          <w:lang w:eastAsia="ru-RU"/>
        </w:rPr>
        <w:t>770701001</w:t>
      </w:r>
    </w:p>
    <w:p w:rsidR="00617D6D" w:rsidRPr="00617D6D" w:rsidRDefault="009D1F13" w:rsidP="00617D6D">
      <w:pPr>
        <w:widowControl w:val="0"/>
        <w:tabs>
          <w:tab w:val="left" w:pos="612"/>
        </w:tabs>
        <w:suppressAutoHyphens w:val="0"/>
        <w:autoSpaceDE w:val="0"/>
        <w:autoSpaceDN w:val="0"/>
        <w:adjustRightInd w:val="0"/>
        <w:rPr>
          <w:rFonts w:eastAsia="Calibri"/>
          <w:bCs w:val="0"/>
          <w:color w:val="000000"/>
          <w:sz w:val="22"/>
          <w:szCs w:val="22"/>
          <w:lang w:eastAsia="ru-RU"/>
        </w:rPr>
      </w:pPr>
      <w:r w:rsidRPr="000C4272">
        <w:rPr>
          <w:rFonts w:eastAsia="Calibri"/>
          <w:bCs w:val="0"/>
          <w:color w:val="000000"/>
          <w:sz w:val="22"/>
          <w:szCs w:val="22"/>
          <w:lang w:eastAsia="ru-RU"/>
        </w:rPr>
        <w:lastRenderedPageBreak/>
        <w:t xml:space="preserve">        </w:t>
      </w:r>
      <w:r w:rsidR="00617D6D" w:rsidRPr="00617D6D">
        <w:rPr>
          <w:rFonts w:eastAsia="Calibri"/>
          <w:bCs w:val="0"/>
          <w:color w:val="000000"/>
          <w:sz w:val="22"/>
          <w:szCs w:val="22"/>
          <w:lang w:eastAsia="ru-RU"/>
        </w:rPr>
        <w:t>поле «105» ОКТМО  - 76701000</w:t>
      </w:r>
    </w:p>
    <w:p w:rsidR="00617D6D" w:rsidRPr="00617D6D" w:rsidRDefault="009D1F13" w:rsidP="00617D6D">
      <w:pPr>
        <w:widowControl w:val="0"/>
        <w:tabs>
          <w:tab w:val="left" w:pos="612"/>
        </w:tabs>
        <w:suppressAutoHyphens w:val="0"/>
        <w:autoSpaceDE w:val="0"/>
        <w:autoSpaceDN w:val="0"/>
        <w:adjustRightInd w:val="0"/>
        <w:rPr>
          <w:bCs w:val="0"/>
          <w:sz w:val="22"/>
          <w:szCs w:val="22"/>
          <w:lang w:eastAsia="ru-RU"/>
        </w:rPr>
      </w:pPr>
      <w:r w:rsidRPr="000C4272">
        <w:rPr>
          <w:rFonts w:eastAsia="Calibri"/>
          <w:bCs w:val="0"/>
          <w:color w:val="000000"/>
          <w:sz w:val="22"/>
          <w:szCs w:val="22"/>
          <w:lang w:eastAsia="ru-RU"/>
        </w:rPr>
        <w:t xml:space="preserve">        </w:t>
      </w:r>
      <w:r w:rsidR="00617D6D" w:rsidRPr="00617D6D">
        <w:rPr>
          <w:rFonts w:eastAsia="Calibri"/>
          <w:bCs w:val="0"/>
          <w:color w:val="000000"/>
          <w:sz w:val="22"/>
          <w:szCs w:val="22"/>
          <w:lang w:eastAsia="ru-RU"/>
        </w:rPr>
        <w:t>поля «106», «107», «108», «109» - 0</w:t>
      </w:r>
    </w:p>
    <w:p w:rsidR="00617D6D" w:rsidRPr="00617D6D" w:rsidRDefault="00617D6D" w:rsidP="00617D6D">
      <w:pPr>
        <w:widowControl w:val="0"/>
        <w:suppressAutoHyphens w:val="0"/>
        <w:autoSpaceDE w:val="0"/>
        <w:autoSpaceDN w:val="0"/>
        <w:adjustRightInd w:val="0"/>
        <w:ind w:left="34" w:firstLine="567"/>
        <w:jc w:val="both"/>
        <w:rPr>
          <w:bCs w:val="0"/>
          <w:sz w:val="22"/>
          <w:szCs w:val="22"/>
          <w:lang w:eastAsia="ru-RU"/>
        </w:rPr>
      </w:pPr>
      <w:r w:rsidRPr="00617D6D">
        <w:rPr>
          <w:bCs w:val="0"/>
          <w:sz w:val="22"/>
          <w:szCs w:val="22"/>
          <w:lang w:eastAsia="ru-RU"/>
        </w:rPr>
        <w:t xml:space="preserve">Назначение платежа: </w:t>
      </w:r>
      <w:r w:rsidRPr="00617D6D">
        <w:rPr>
          <w:b/>
          <w:bCs w:val="0"/>
          <w:sz w:val="22"/>
          <w:szCs w:val="22"/>
          <w:lang w:eastAsia="ru-RU"/>
        </w:rPr>
        <w:t>«Пени (неустойка) за нарушение условий государственного контракта №  от</w:t>
      </w:r>
      <w:proofErr w:type="gramStart"/>
      <w:r w:rsidRPr="00617D6D">
        <w:rPr>
          <w:b/>
          <w:bCs w:val="0"/>
          <w:sz w:val="22"/>
          <w:szCs w:val="22"/>
          <w:lang w:eastAsia="ru-RU"/>
        </w:rPr>
        <w:t xml:space="preserve">   ,</w:t>
      </w:r>
      <w:proofErr w:type="gramEnd"/>
      <w:r w:rsidRPr="00617D6D">
        <w:rPr>
          <w:b/>
          <w:bCs w:val="0"/>
          <w:sz w:val="22"/>
          <w:szCs w:val="22"/>
          <w:lang w:eastAsia="ru-RU"/>
        </w:rPr>
        <w:t xml:space="preserve"> требование №  от  »</w:t>
      </w:r>
      <w:r w:rsidRPr="00617D6D">
        <w:rPr>
          <w:bCs w:val="0"/>
          <w:sz w:val="22"/>
          <w:szCs w:val="22"/>
          <w:lang w:eastAsia="ru-RU"/>
        </w:rPr>
        <w:t>.</w:t>
      </w:r>
    </w:p>
    <w:p w:rsidR="00617D6D" w:rsidRPr="00617D6D" w:rsidRDefault="00617D6D" w:rsidP="002104B1">
      <w:pPr>
        <w:widowControl w:val="0"/>
        <w:tabs>
          <w:tab w:val="left" w:pos="9498"/>
        </w:tabs>
        <w:suppressAutoHyphens w:val="0"/>
        <w:autoSpaceDE w:val="0"/>
        <w:autoSpaceDN w:val="0"/>
        <w:adjustRightInd w:val="0"/>
        <w:ind w:firstLine="567"/>
        <w:jc w:val="both"/>
        <w:rPr>
          <w:bCs w:val="0"/>
          <w:i/>
          <w:sz w:val="22"/>
          <w:szCs w:val="22"/>
          <w:lang w:eastAsia="ru-RU"/>
        </w:rPr>
      </w:pPr>
      <w:r w:rsidRPr="00617D6D">
        <w:rPr>
          <w:bCs w:val="0"/>
          <w:i/>
          <w:sz w:val="22"/>
          <w:szCs w:val="22"/>
          <w:lang w:eastAsia="ru-RU"/>
        </w:rPr>
        <w:t>* В случае самостоятельного перечисления поставщиком неустойки за нарушение условий гос. контрактов обязательно предоставить копию платежного поручения в УФНС</w:t>
      </w:r>
      <w:r w:rsidRPr="00617D6D">
        <w:rPr>
          <w:bCs w:val="0"/>
          <w:sz w:val="22"/>
          <w:szCs w:val="22"/>
          <w:lang w:eastAsia="ru-RU"/>
        </w:rPr>
        <w:t xml:space="preserve"> </w:t>
      </w:r>
      <w:r w:rsidRPr="00617D6D">
        <w:rPr>
          <w:bCs w:val="0"/>
          <w:i/>
          <w:sz w:val="22"/>
          <w:szCs w:val="22"/>
          <w:lang w:eastAsia="ru-RU"/>
        </w:rPr>
        <w:t>России по Забайкальскому краю!</w:t>
      </w:r>
    </w:p>
    <w:p w:rsidR="00FB0737" w:rsidRPr="000C4272" w:rsidRDefault="001F3E88" w:rsidP="00617D6D">
      <w:pPr>
        <w:widowControl w:val="0"/>
        <w:ind w:firstLine="709"/>
        <w:jc w:val="both"/>
        <w:rPr>
          <w:rFonts w:ascii="РОМАНСКИЙ" w:hAnsi="РОМАНСКИЙ"/>
          <w:sz w:val="22"/>
          <w:szCs w:val="22"/>
        </w:rPr>
      </w:pPr>
      <w:r w:rsidRPr="000C4272">
        <w:rPr>
          <w:rFonts w:ascii="РОМАНСКИЙ" w:hAnsi="РОМАНСКИЙ"/>
          <w:sz w:val="22"/>
          <w:szCs w:val="22"/>
        </w:rPr>
        <w:t>6.3.9</w:t>
      </w:r>
      <w:r w:rsidR="00FB0737" w:rsidRPr="000C4272">
        <w:rPr>
          <w:rFonts w:ascii="РОМАНСКИЙ" w:hAnsi="РОМАНСКИЙ"/>
          <w:sz w:val="22"/>
          <w:szCs w:val="22"/>
        </w:rPr>
        <w:t xml:space="preserve"> Заказчик при оплате оказанных услуг по настоящему Контракту вправе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от 05.04.2013 № 44-ФЗ, из сум</w:t>
      </w:r>
      <w:r w:rsidR="001546F1" w:rsidRPr="000C4272">
        <w:rPr>
          <w:rFonts w:ascii="РОМАНСКИЙ" w:hAnsi="РОМАНСКИЙ"/>
          <w:sz w:val="22"/>
          <w:szCs w:val="22"/>
        </w:rPr>
        <w:t>мы, подлежащей оплате Исполнителю</w:t>
      </w:r>
      <w:r w:rsidR="00FB0737" w:rsidRPr="000C4272">
        <w:rPr>
          <w:rFonts w:ascii="РОМАНСКИЙ" w:hAnsi="РОМАНСКИЙ"/>
          <w:sz w:val="22"/>
          <w:szCs w:val="22"/>
        </w:rPr>
        <w:t>. При этом исп</w:t>
      </w:r>
      <w:r w:rsidR="001546F1" w:rsidRPr="000C4272">
        <w:rPr>
          <w:rFonts w:ascii="РОМАНСКИЙ" w:hAnsi="РОМАНСКИЙ"/>
          <w:sz w:val="22"/>
          <w:szCs w:val="22"/>
        </w:rPr>
        <w:t>олнение обязательства Исполнителя</w:t>
      </w:r>
      <w:r w:rsidR="00FB0737" w:rsidRPr="000C4272">
        <w:rPr>
          <w:rFonts w:ascii="РОМАНСКИЙ" w:hAnsi="РОМАНСКИЙ"/>
          <w:sz w:val="22"/>
          <w:szCs w:val="22"/>
        </w:rPr>
        <w:t xml:space="preserve"> по перечислению неустойки (штрафа, пени) в установленном порядке в федеральный бюджет возлагается на Заказчика.</w:t>
      </w:r>
    </w:p>
    <w:p w:rsidR="002A6138" w:rsidRPr="000C4272" w:rsidRDefault="001F3E88" w:rsidP="00FB0737">
      <w:pPr>
        <w:widowControl w:val="0"/>
        <w:ind w:firstLine="709"/>
        <w:jc w:val="both"/>
        <w:rPr>
          <w:rFonts w:ascii="РОМАНСКИЙ" w:hAnsi="РОМАНСКИЙ"/>
          <w:sz w:val="22"/>
          <w:szCs w:val="22"/>
        </w:rPr>
      </w:pPr>
      <w:r w:rsidRPr="000C4272">
        <w:rPr>
          <w:rFonts w:ascii="РОМАНСКИЙ" w:hAnsi="РОМАНСКИЙ"/>
          <w:sz w:val="22"/>
          <w:szCs w:val="22"/>
        </w:rPr>
        <w:t>6.3</w:t>
      </w:r>
      <w:r w:rsidR="002A6138" w:rsidRPr="000C4272">
        <w:rPr>
          <w:rFonts w:ascii="РОМАНСКИЙ" w:hAnsi="РОМАНСКИЙ"/>
          <w:sz w:val="22"/>
          <w:szCs w:val="22"/>
        </w:rPr>
        <w:t>.</w:t>
      </w:r>
      <w:r w:rsidRPr="000C4272">
        <w:rPr>
          <w:rFonts w:ascii="РОМАНСКИЙ" w:hAnsi="РОМАНСКИЙ"/>
          <w:sz w:val="22"/>
          <w:szCs w:val="22"/>
        </w:rPr>
        <w:t>10</w:t>
      </w:r>
      <w:r w:rsidR="002A6138" w:rsidRPr="000C4272">
        <w:rPr>
          <w:rFonts w:ascii="РОМАНСКИЙ" w:hAnsi="РОМАНСКИЙ"/>
          <w:sz w:val="22"/>
          <w:szCs w:val="22"/>
        </w:rPr>
        <w:t xml:space="preserve"> Сторона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другой Стороны.</w:t>
      </w:r>
    </w:p>
    <w:p w:rsidR="002A6138" w:rsidRPr="000C4272" w:rsidRDefault="002A6138" w:rsidP="002A6138">
      <w:pPr>
        <w:widowControl w:val="0"/>
        <w:ind w:firstLine="709"/>
        <w:jc w:val="both"/>
        <w:rPr>
          <w:rFonts w:ascii="РОМАНСКИЙ" w:hAnsi="РОМАНСКИЙ"/>
          <w:sz w:val="22"/>
          <w:szCs w:val="22"/>
        </w:rPr>
      </w:pPr>
      <w:r w:rsidRPr="000C4272">
        <w:rPr>
          <w:rFonts w:ascii="РОМАНСКИЙ" w:hAnsi="РОМАНСКИЙ"/>
          <w:sz w:val="22"/>
          <w:szCs w:val="22"/>
        </w:rPr>
        <w:t>6.</w:t>
      </w:r>
      <w:r w:rsidR="001F3E88" w:rsidRPr="000C4272">
        <w:rPr>
          <w:rFonts w:ascii="РОМАНСКИЙ" w:hAnsi="РОМАНСКИЙ"/>
          <w:sz w:val="22"/>
          <w:szCs w:val="22"/>
        </w:rPr>
        <w:t>3.</w:t>
      </w:r>
      <w:r w:rsidRPr="000C4272">
        <w:rPr>
          <w:rFonts w:ascii="РОМАНСКИЙ" w:hAnsi="РОМАНСКИЙ"/>
          <w:sz w:val="22"/>
          <w:szCs w:val="22"/>
        </w:rPr>
        <w:t>11. Уплата неустойки (штрафов, пеней) не освобождает Стороны от выполнения принятых обязательств по настоящему Контракту.</w:t>
      </w:r>
    </w:p>
    <w:p w:rsidR="002A6138" w:rsidRPr="000C4272" w:rsidRDefault="002A6138" w:rsidP="002A6138">
      <w:pPr>
        <w:tabs>
          <w:tab w:val="left" w:pos="993"/>
        </w:tabs>
        <w:contextualSpacing/>
        <w:jc w:val="center"/>
        <w:rPr>
          <w:rFonts w:ascii="РОМАНСКИЙ" w:hAnsi="РОМАНСКИЙ"/>
          <w:b/>
          <w:color w:val="00000A"/>
          <w:sz w:val="22"/>
          <w:szCs w:val="22"/>
        </w:rPr>
      </w:pPr>
    </w:p>
    <w:p w:rsidR="002A6138" w:rsidRPr="000C4272" w:rsidRDefault="002A6138" w:rsidP="002A6138">
      <w:pPr>
        <w:tabs>
          <w:tab w:val="left" w:pos="993"/>
        </w:tabs>
        <w:contextualSpacing/>
        <w:jc w:val="center"/>
        <w:rPr>
          <w:rFonts w:ascii="РОМАНСКИЙ" w:hAnsi="РОМАНСКИЙ"/>
          <w:b/>
          <w:color w:val="00000A"/>
          <w:sz w:val="22"/>
          <w:szCs w:val="22"/>
        </w:rPr>
      </w:pPr>
      <w:r w:rsidRPr="000C4272">
        <w:rPr>
          <w:rFonts w:ascii="РОМАНСКИЙ" w:hAnsi="РОМАНСКИЙ"/>
          <w:b/>
          <w:color w:val="00000A"/>
          <w:sz w:val="22"/>
          <w:szCs w:val="22"/>
        </w:rPr>
        <w:t>7. Порядок урегулирования споров</w:t>
      </w:r>
    </w:p>
    <w:p w:rsidR="002A6138" w:rsidRPr="000C4272" w:rsidRDefault="002A6138" w:rsidP="002A6138">
      <w:pPr>
        <w:ind w:firstLine="567"/>
        <w:contextualSpacing/>
        <w:jc w:val="both"/>
        <w:rPr>
          <w:rFonts w:ascii="РОМАНСКИЙ" w:hAnsi="РОМАНСКИЙ"/>
          <w:color w:val="00000A"/>
          <w:sz w:val="22"/>
          <w:szCs w:val="22"/>
        </w:rPr>
      </w:pPr>
      <w:r w:rsidRPr="000C4272">
        <w:rPr>
          <w:rFonts w:ascii="РОМАНСКИЙ" w:hAnsi="РОМАНСКИЙ"/>
          <w:color w:val="00000A"/>
          <w:sz w:val="22"/>
          <w:szCs w:val="22"/>
        </w:rPr>
        <w:t>7.1. В случае возникновения споров и разногласий при исполнении настоящего Контракта Стороны обязуются принимать все меры к разрешению разногласий путем переговоров.</w:t>
      </w:r>
    </w:p>
    <w:p w:rsidR="002A6138" w:rsidRPr="000C4272" w:rsidRDefault="002A6138" w:rsidP="002A6138">
      <w:pPr>
        <w:ind w:firstLine="567"/>
        <w:contextualSpacing/>
        <w:jc w:val="both"/>
        <w:rPr>
          <w:rFonts w:ascii="РОМАНСКИЙ" w:hAnsi="РОМАНСКИЙ"/>
          <w:color w:val="00000A"/>
          <w:sz w:val="22"/>
          <w:szCs w:val="22"/>
        </w:rPr>
      </w:pPr>
      <w:r w:rsidRPr="000C4272">
        <w:rPr>
          <w:rFonts w:ascii="РОМАНСКИЙ" w:hAnsi="РОМАНСКИЙ"/>
          <w:color w:val="00000A"/>
          <w:sz w:val="22"/>
          <w:szCs w:val="22"/>
        </w:rPr>
        <w:t>7.2. В случае если согласие не достигнуто, то споры и разногласия разрешаются в досудебном порядке. В этом случае:</w:t>
      </w:r>
    </w:p>
    <w:p w:rsidR="002A6138" w:rsidRPr="000C4272" w:rsidRDefault="002A6138" w:rsidP="002A6138">
      <w:pPr>
        <w:ind w:firstLine="567"/>
        <w:contextualSpacing/>
        <w:jc w:val="both"/>
        <w:rPr>
          <w:rFonts w:ascii="РОМАНСКИЙ" w:hAnsi="РОМАНСКИЙ"/>
          <w:color w:val="00000A"/>
          <w:sz w:val="22"/>
          <w:szCs w:val="22"/>
        </w:rPr>
      </w:pPr>
      <w:r w:rsidRPr="000C4272">
        <w:rPr>
          <w:rFonts w:ascii="РОМАНСКИЙ" w:hAnsi="РОМАНСКИЙ"/>
          <w:color w:val="00000A"/>
          <w:sz w:val="22"/>
          <w:szCs w:val="22"/>
        </w:rPr>
        <w:t>7.2.1. Сторона, право которой нарушено, до обращения в ар</w:t>
      </w:r>
      <w:r w:rsidR="00ED55C1" w:rsidRPr="000C4272">
        <w:rPr>
          <w:rFonts w:ascii="РОМАНСКИЙ" w:hAnsi="РОМАНСКИЙ"/>
          <w:color w:val="00000A"/>
          <w:sz w:val="22"/>
          <w:szCs w:val="22"/>
        </w:rPr>
        <w:t>битражный суд Забайкальского края</w:t>
      </w:r>
      <w:r w:rsidRPr="000C4272">
        <w:rPr>
          <w:rFonts w:ascii="РОМАНСКИЙ" w:hAnsi="РОМАНСКИЙ"/>
          <w:color w:val="00000A"/>
          <w:sz w:val="22"/>
          <w:szCs w:val="22"/>
        </w:rPr>
        <w:t xml:space="preserve"> обязана предъявить письменно другой Стороне претензию с изложением своих требований.</w:t>
      </w:r>
    </w:p>
    <w:p w:rsidR="002A6138" w:rsidRPr="000C4272" w:rsidRDefault="002A6138" w:rsidP="002A6138">
      <w:pPr>
        <w:ind w:firstLine="567"/>
        <w:contextualSpacing/>
        <w:jc w:val="both"/>
        <w:rPr>
          <w:rFonts w:ascii="РОМАНСКИЙ" w:hAnsi="РОМАНСКИЙ"/>
          <w:color w:val="00000A"/>
          <w:sz w:val="22"/>
          <w:szCs w:val="22"/>
        </w:rPr>
      </w:pPr>
      <w:r w:rsidRPr="000C4272">
        <w:rPr>
          <w:rFonts w:ascii="РОМАНСКИЙ" w:hAnsi="РОМАНСКИЙ"/>
          <w:color w:val="00000A"/>
          <w:sz w:val="22"/>
          <w:szCs w:val="22"/>
        </w:rPr>
        <w:t>7.2.2. Претензия направляется по электронной почте и (или) по факсу и одновременно высылается по почте заказным письмом с уведомлением о вручении. Датой получения претензии считается день ее поступления Стороне по почте. Срок для ответа на претензию устанавливается 10 календарных дней со дня ее получения.</w:t>
      </w:r>
    </w:p>
    <w:p w:rsidR="00DB08EC" w:rsidRPr="000C4272" w:rsidRDefault="002A6138" w:rsidP="002A6138">
      <w:pPr>
        <w:ind w:firstLine="567"/>
        <w:contextualSpacing/>
        <w:jc w:val="both"/>
        <w:rPr>
          <w:rFonts w:ascii="РОМАНСКИЙ" w:hAnsi="РОМАНСКИЙ"/>
          <w:color w:val="00000A"/>
          <w:sz w:val="22"/>
          <w:szCs w:val="22"/>
        </w:rPr>
      </w:pPr>
      <w:r w:rsidRPr="000C4272">
        <w:rPr>
          <w:rFonts w:ascii="РОМАНСКИЙ" w:hAnsi="РОМАНСКИЙ"/>
          <w:color w:val="00000A"/>
          <w:sz w:val="22"/>
          <w:szCs w:val="22"/>
        </w:rPr>
        <w:t>7.2.3. Ответ на претензию направляется по электронной почте и (или) по факсу и одновременно высылается по почте заказным письмом с уведомлением о вручении. В случае</w:t>
      </w:r>
      <w:proofErr w:type="gramStart"/>
      <w:r w:rsidRPr="000C4272">
        <w:rPr>
          <w:rFonts w:ascii="РОМАНСКИЙ" w:hAnsi="РОМАНСКИЙ"/>
          <w:color w:val="00000A"/>
          <w:sz w:val="22"/>
          <w:szCs w:val="22"/>
        </w:rPr>
        <w:t>,</w:t>
      </w:r>
      <w:proofErr w:type="gramEnd"/>
      <w:r w:rsidRPr="000C4272">
        <w:rPr>
          <w:rFonts w:ascii="РОМАНСКИЙ" w:hAnsi="РОМАНСКИЙ"/>
          <w:color w:val="00000A"/>
          <w:sz w:val="22"/>
          <w:szCs w:val="22"/>
        </w:rPr>
        <w:t xml:space="preserve"> если в указанный в претензии разумный срок претензионные требования не рассмотрены либо не удовлетворены (полностью или частично) Сторона, право которой нарушено, вправе обратиться с исковым заявлением в Ар</w:t>
      </w:r>
      <w:r w:rsidR="00ED55C1" w:rsidRPr="000C4272">
        <w:rPr>
          <w:rFonts w:ascii="РОМАНСКИЙ" w:hAnsi="РОМАНСКИЙ"/>
          <w:color w:val="00000A"/>
          <w:sz w:val="22"/>
          <w:szCs w:val="22"/>
        </w:rPr>
        <w:t>битражный суд Забайкальского края</w:t>
      </w:r>
      <w:r w:rsidRPr="000C4272">
        <w:rPr>
          <w:rFonts w:ascii="РОМАНСКИЙ" w:hAnsi="РОМАНСКИЙ"/>
          <w:color w:val="00000A"/>
          <w:sz w:val="22"/>
          <w:szCs w:val="22"/>
        </w:rPr>
        <w:t>.</w:t>
      </w:r>
    </w:p>
    <w:p w:rsidR="00BD1E00" w:rsidRPr="000C4272" w:rsidRDefault="00BD1E00" w:rsidP="00DD1C67">
      <w:pPr>
        <w:shd w:val="clear" w:color="auto" w:fill="FFFFFF"/>
        <w:contextualSpacing/>
        <w:jc w:val="center"/>
        <w:rPr>
          <w:rFonts w:ascii="РОМАНСКИЙ" w:hAnsi="РОМАНСКИЙ"/>
          <w:b/>
          <w:bCs w:val="0"/>
          <w:color w:val="00000A"/>
          <w:sz w:val="22"/>
          <w:szCs w:val="22"/>
        </w:rPr>
      </w:pPr>
    </w:p>
    <w:p w:rsidR="00B33C5D" w:rsidRPr="000C4272" w:rsidRDefault="00B33C5D" w:rsidP="00DD1C67">
      <w:pPr>
        <w:shd w:val="clear" w:color="auto" w:fill="FFFFFF"/>
        <w:tabs>
          <w:tab w:val="num" w:pos="720"/>
        </w:tabs>
        <w:ind w:firstLine="567"/>
        <w:jc w:val="both"/>
        <w:rPr>
          <w:rFonts w:ascii="РОМАНСКИЙ" w:hAnsi="РОМАНСКИЙ"/>
          <w:color w:val="00000A"/>
          <w:sz w:val="22"/>
          <w:szCs w:val="22"/>
        </w:rPr>
      </w:pPr>
    </w:p>
    <w:p w:rsidR="00B33C5D" w:rsidRPr="00B33C5D" w:rsidRDefault="00B33C5D" w:rsidP="00B33C5D">
      <w:pPr>
        <w:widowControl w:val="0"/>
        <w:suppressAutoHyphens w:val="0"/>
        <w:autoSpaceDE w:val="0"/>
        <w:autoSpaceDN w:val="0"/>
        <w:adjustRightInd w:val="0"/>
        <w:ind w:firstLine="567"/>
        <w:jc w:val="center"/>
        <w:rPr>
          <w:rFonts w:eastAsia="Calibri"/>
          <w:b/>
          <w:bCs w:val="0"/>
          <w:color w:val="000000"/>
          <w:sz w:val="22"/>
          <w:szCs w:val="22"/>
          <w:lang w:eastAsia="en-US"/>
        </w:rPr>
      </w:pPr>
      <w:r w:rsidRPr="00B33C5D">
        <w:rPr>
          <w:rFonts w:eastAsia="Calibri"/>
          <w:b/>
          <w:bCs w:val="0"/>
          <w:color w:val="000000"/>
          <w:sz w:val="22"/>
          <w:szCs w:val="22"/>
          <w:lang w:eastAsia="en-US"/>
        </w:rPr>
        <w:t xml:space="preserve">8. АНТИКОРРУПЦИОННАЯ ОГОВОРКА </w:t>
      </w:r>
    </w:p>
    <w:p w:rsidR="00B33C5D" w:rsidRPr="00B33C5D" w:rsidRDefault="00B33C5D" w:rsidP="00B33C5D">
      <w:pPr>
        <w:suppressAutoHyphens w:val="0"/>
        <w:autoSpaceDE w:val="0"/>
        <w:autoSpaceDN w:val="0"/>
        <w:adjustRightInd w:val="0"/>
        <w:ind w:firstLine="567"/>
        <w:jc w:val="both"/>
        <w:rPr>
          <w:rFonts w:eastAsia="Calibri"/>
          <w:bCs w:val="0"/>
          <w:color w:val="000000"/>
          <w:sz w:val="22"/>
          <w:szCs w:val="22"/>
          <w:lang w:eastAsia="en-US"/>
        </w:rPr>
      </w:pPr>
      <w:r w:rsidRPr="00B33C5D">
        <w:rPr>
          <w:rFonts w:eastAsia="Calibri"/>
          <w:bCs w:val="0"/>
          <w:color w:val="000000"/>
          <w:sz w:val="22"/>
          <w:szCs w:val="22"/>
          <w:lang w:eastAsia="en-US"/>
        </w:rPr>
        <w:t xml:space="preserve">8.1. </w:t>
      </w:r>
      <w:proofErr w:type="gramStart"/>
      <w:r w:rsidRPr="00B33C5D">
        <w:rPr>
          <w:rFonts w:eastAsia="Calibri"/>
          <w:bCs w:val="0"/>
          <w:color w:val="000000"/>
          <w:sz w:val="22"/>
          <w:szCs w:val="22"/>
          <w:lang w:eastAsia="en-US"/>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w:t>
      </w:r>
      <w:proofErr w:type="gramEnd"/>
      <w:r w:rsidRPr="00B33C5D">
        <w:rPr>
          <w:rFonts w:eastAsia="Calibri"/>
          <w:bCs w:val="0"/>
          <w:color w:val="000000"/>
          <w:sz w:val="22"/>
          <w:szCs w:val="22"/>
          <w:lang w:eastAsia="en-US"/>
        </w:rPr>
        <w:t xml:space="preserve"> целей.</w:t>
      </w:r>
    </w:p>
    <w:p w:rsidR="00B33C5D" w:rsidRPr="00B33C5D" w:rsidRDefault="00B33C5D" w:rsidP="00B33C5D">
      <w:pPr>
        <w:suppressAutoHyphens w:val="0"/>
        <w:autoSpaceDE w:val="0"/>
        <w:autoSpaceDN w:val="0"/>
        <w:adjustRightInd w:val="0"/>
        <w:spacing w:before="240"/>
        <w:ind w:firstLine="567"/>
        <w:jc w:val="both"/>
        <w:rPr>
          <w:rFonts w:eastAsia="Calibri"/>
          <w:bCs w:val="0"/>
          <w:color w:val="000000"/>
          <w:sz w:val="22"/>
          <w:szCs w:val="22"/>
          <w:lang w:eastAsia="en-US"/>
        </w:rPr>
      </w:pPr>
      <w:r w:rsidRPr="00B33C5D">
        <w:rPr>
          <w:rFonts w:eastAsia="Calibri"/>
          <w:bCs w:val="0"/>
          <w:color w:val="000000"/>
          <w:sz w:val="22"/>
          <w:szCs w:val="22"/>
          <w:lang w:eastAsia="en-US"/>
        </w:rPr>
        <w:t xml:space="preserve">8.2. </w:t>
      </w:r>
      <w:proofErr w:type="gramStart"/>
      <w:r w:rsidRPr="00B33C5D">
        <w:rPr>
          <w:rFonts w:eastAsia="Calibri"/>
          <w:bCs w:val="0"/>
          <w:color w:val="000000"/>
          <w:sz w:val="22"/>
          <w:szCs w:val="22"/>
          <w:lang w:eastAsia="en-US"/>
        </w:rPr>
        <w:t>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w:t>
      </w:r>
      <w:proofErr w:type="gramEnd"/>
      <w:r w:rsidRPr="00B33C5D">
        <w:rPr>
          <w:rFonts w:eastAsia="Calibri"/>
          <w:bCs w:val="0"/>
          <w:color w:val="000000"/>
          <w:sz w:val="22"/>
          <w:szCs w:val="22"/>
          <w:lang w:eastAsia="en-US"/>
        </w:rPr>
        <w:t xml:space="preserve"> исполнением условий настоящего контракта.</w:t>
      </w:r>
    </w:p>
    <w:p w:rsidR="00B33C5D" w:rsidRPr="00B33C5D" w:rsidRDefault="00B33C5D" w:rsidP="00B33C5D">
      <w:pPr>
        <w:suppressAutoHyphens w:val="0"/>
        <w:autoSpaceDE w:val="0"/>
        <w:autoSpaceDN w:val="0"/>
        <w:adjustRightInd w:val="0"/>
        <w:spacing w:before="240"/>
        <w:ind w:firstLine="567"/>
        <w:jc w:val="both"/>
        <w:rPr>
          <w:rFonts w:eastAsia="Calibri"/>
          <w:bCs w:val="0"/>
          <w:color w:val="000000"/>
          <w:sz w:val="22"/>
          <w:szCs w:val="22"/>
          <w:lang w:eastAsia="en-US"/>
        </w:rPr>
      </w:pPr>
      <w:r w:rsidRPr="00B33C5D">
        <w:rPr>
          <w:rFonts w:eastAsia="Calibri"/>
          <w:bCs w:val="0"/>
          <w:color w:val="000000"/>
          <w:sz w:val="22"/>
          <w:szCs w:val="22"/>
          <w:lang w:eastAsia="en-US"/>
        </w:rPr>
        <w:t xml:space="preserve">8.3. В случае возникновения у Стороны обоснованных подозрений, что произошло или может произойти нарушение каких-либо положений </w:t>
      </w:r>
      <w:r w:rsidRPr="00B33C5D">
        <w:rPr>
          <w:rFonts w:eastAsia="Calibri"/>
          <w:bCs w:val="0"/>
          <w:color w:val="0000FF"/>
          <w:sz w:val="22"/>
          <w:szCs w:val="22"/>
          <w:lang w:eastAsia="en-US"/>
        </w:rPr>
        <w:t>п. п. 9.1</w:t>
      </w:r>
      <w:r w:rsidRPr="00B33C5D">
        <w:rPr>
          <w:rFonts w:eastAsia="Calibri"/>
          <w:bCs w:val="0"/>
          <w:color w:val="000000"/>
          <w:sz w:val="22"/>
          <w:szCs w:val="22"/>
          <w:lang w:eastAsia="en-US"/>
        </w:rPr>
        <w:t xml:space="preserve"> и </w:t>
      </w:r>
      <w:r w:rsidRPr="00B33C5D">
        <w:rPr>
          <w:rFonts w:eastAsia="Calibri"/>
          <w:bCs w:val="0"/>
          <w:color w:val="0000FF"/>
          <w:sz w:val="22"/>
          <w:szCs w:val="22"/>
          <w:lang w:eastAsia="en-US"/>
        </w:rPr>
        <w:t>9.2</w:t>
      </w:r>
      <w:r w:rsidRPr="00B33C5D">
        <w:rPr>
          <w:rFonts w:eastAsia="Calibri"/>
          <w:bCs w:val="0"/>
          <w:color w:val="000000"/>
          <w:sz w:val="22"/>
          <w:szCs w:val="22"/>
          <w:lang w:eastAsia="en-US"/>
        </w:rPr>
        <w:t xml:space="preserve">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w:t>
      </w:r>
      <w:r w:rsidRPr="00B33C5D">
        <w:rPr>
          <w:rFonts w:eastAsia="Calibri"/>
          <w:bCs w:val="0"/>
          <w:color w:val="0000FF"/>
          <w:sz w:val="22"/>
          <w:szCs w:val="22"/>
          <w:lang w:eastAsia="en-US"/>
        </w:rPr>
        <w:t>п. п. 9.1</w:t>
      </w:r>
      <w:r w:rsidRPr="00B33C5D">
        <w:rPr>
          <w:rFonts w:eastAsia="Calibri"/>
          <w:bCs w:val="0"/>
          <w:color w:val="000000"/>
          <w:sz w:val="22"/>
          <w:szCs w:val="22"/>
          <w:lang w:eastAsia="en-US"/>
        </w:rPr>
        <w:t xml:space="preserve"> и </w:t>
      </w:r>
      <w:r w:rsidRPr="00B33C5D">
        <w:rPr>
          <w:rFonts w:eastAsia="Calibri"/>
          <w:bCs w:val="0"/>
          <w:color w:val="0000FF"/>
          <w:sz w:val="22"/>
          <w:szCs w:val="22"/>
          <w:lang w:eastAsia="en-US"/>
        </w:rPr>
        <w:t>9.2</w:t>
      </w:r>
      <w:r w:rsidRPr="00B33C5D">
        <w:rPr>
          <w:rFonts w:eastAsia="Calibri"/>
          <w:bCs w:val="0"/>
          <w:color w:val="000000"/>
          <w:sz w:val="22"/>
          <w:szCs w:val="22"/>
          <w:lang w:eastAsia="en-US"/>
        </w:rPr>
        <w:t xml:space="preserve">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B33C5D" w:rsidRPr="00B33C5D" w:rsidRDefault="00B33C5D" w:rsidP="00B33C5D">
      <w:pPr>
        <w:suppressAutoHyphens w:val="0"/>
        <w:autoSpaceDE w:val="0"/>
        <w:autoSpaceDN w:val="0"/>
        <w:adjustRightInd w:val="0"/>
        <w:spacing w:before="240"/>
        <w:ind w:firstLine="567"/>
        <w:jc w:val="both"/>
        <w:rPr>
          <w:rFonts w:eastAsia="Calibri"/>
          <w:bCs w:val="0"/>
          <w:color w:val="000000"/>
          <w:sz w:val="22"/>
          <w:szCs w:val="22"/>
          <w:lang w:eastAsia="en-US"/>
        </w:rPr>
      </w:pPr>
      <w:r w:rsidRPr="00B33C5D">
        <w:rPr>
          <w:rFonts w:eastAsia="Calibri"/>
          <w:bCs w:val="0"/>
          <w:color w:val="000000"/>
          <w:sz w:val="22"/>
          <w:szCs w:val="22"/>
          <w:lang w:eastAsia="en-US"/>
        </w:rPr>
        <w:lastRenderedPageBreak/>
        <w:t xml:space="preserve">8.4. Сторона, получившая письменное уведомление, указанное в </w:t>
      </w:r>
      <w:r w:rsidRPr="00B33C5D">
        <w:rPr>
          <w:rFonts w:eastAsia="Calibri"/>
          <w:bCs w:val="0"/>
          <w:color w:val="0000FF"/>
          <w:sz w:val="22"/>
          <w:szCs w:val="22"/>
          <w:lang w:eastAsia="en-US"/>
        </w:rPr>
        <w:t>п. 9.3</w:t>
      </w:r>
      <w:r w:rsidRPr="00B33C5D">
        <w:rPr>
          <w:rFonts w:eastAsia="Calibri"/>
          <w:bCs w:val="0"/>
          <w:color w:val="000000"/>
          <w:sz w:val="22"/>
          <w:szCs w:val="22"/>
          <w:lang w:eastAsia="en-US"/>
        </w:rPr>
        <w:t xml:space="preserve"> настоящего контракта, обязана рассмотреть уведомление и сообщить другой Стороне об итогах его рассмотрения в течение 10 (десяти) дней </w:t>
      </w:r>
      <w:proofErr w:type="gramStart"/>
      <w:r w:rsidRPr="00B33C5D">
        <w:rPr>
          <w:rFonts w:eastAsia="Calibri"/>
          <w:bCs w:val="0"/>
          <w:color w:val="000000"/>
          <w:sz w:val="22"/>
          <w:szCs w:val="22"/>
          <w:lang w:eastAsia="en-US"/>
        </w:rPr>
        <w:t>с даты получения</w:t>
      </w:r>
      <w:proofErr w:type="gramEnd"/>
      <w:r w:rsidRPr="00B33C5D">
        <w:rPr>
          <w:rFonts w:eastAsia="Calibri"/>
          <w:bCs w:val="0"/>
          <w:color w:val="000000"/>
          <w:sz w:val="22"/>
          <w:szCs w:val="22"/>
          <w:lang w:eastAsia="en-US"/>
        </w:rPr>
        <w:t>.</w:t>
      </w:r>
    </w:p>
    <w:p w:rsidR="00B33C5D" w:rsidRPr="00B33C5D" w:rsidRDefault="00B33C5D" w:rsidP="00B33C5D">
      <w:pPr>
        <w:suppressAutoHyphens w:val="0"/>
        <w:autoSpaceDE w:val="0"/>
        <w:autoSpaceDN w:val="0"/>
        <w:adjustRightInd w:val="0"/>
        <w:spacing w:before="240"/>
        <w:ind w:firstLine="567"/>
        <w:jc w:val="both"/>
        <w:rPr>
          <w:rFonts w:eastAsia="Calibri"/>
          <w:bCs w:val="0"/>
          <w:color w:val="000000"/>
          <w:sz w:val="22"/>
          <w:szCs w:val="22"/>
          <w:lang w:eastAsia="en-US"/>
        </w:rPr>
      </w:pPr>
      <w:r w:rsidRPr="00B33C5D">
        <w:rPr>
          <w:rFonts w:eastAsia="Calibri"/>
          <w:bCs w:val="0"/>
          <w:color w:val="000000"/>
          <w:sz w:val="22"/>
          <w:szCs w:val="22"/>
          <w:lang w:eastAsia="en-US"/>
        </w:rPr>
        <w:t xml:space="preserve">8.5. Стороны гарантируют осуществление надлежащего разбирательства по фактам нарушения положений </w:t>
      </w:r>
      <w:r w:rsidRPr="00B33C5D">
        <w:rPr>
          <w:rFonts w:eastAsia="Calibri"/>
          <w:bCs w:val="0"/>
          <w:color w:val="0000FF"/>
          <w:sz w:val="22"/>
          <w:szCs w:val="22"/>
          <w:lang w:eastAsia="en-US"/>
        </w:rPr>
        <w:t>п. п. 9.1</w:t>
      </w:r>
      <w:r w:rsidRPr="00B33C5D">
        <w:rPr>
          <w:rFonts w:eastAsia="Calibri"/>
          <w:bCs w:val="0"/>
          <w:color w:val="000000"/>
          <w:sz w:val="22"/>
          <w:szCs w:val="22"/>
          <w:lang w:eastAsia="en-US"/>
        </w:rPr>
        <w:t xml:space="preserve"> и </w:t>
      </w:r>
      <w:r w:rsidRPr="00B33C5D">
        <w:rPr>
          <w:rFonts w:eastAsia="Calibri"/>
          <w:bCs w:val="0"/>
          <w:color w:val="0000FF"/>
          <w:sz w:val="22"/>
          <w:szCs w:val="22"/>
          <w:lang w:eastAsia="en-US"/>
        </w:rPr>
        <w:t>9.2</w:t>
      </w:r>
      <w:r w:rsidRPr="00B33C5D">
        <w:rPr>
          <w:rFonts w:eastAsia="Calibri"/>
          <w:bCs w:val="0"/>
          <w:color w:val="000000"/>
          <w:sz w:val="22"/>
          <w:szCs w:val="22"/>
          <w:lang w:eastAsia="en-US"/>
        </w:rPr>
        <w:t xml:space="preserve"> настоящего контракта и применение эффективных мер по предотвращению возможных конфликтных ситуаций.</w:t>
      </w:r>
    </w:p>
    <w:p w:rsidR="00B33C5D" w:rsidRPr="00B33C5D" w:rsidRDefault="00B33C5D" w:rsidP="00B33C5D">
      <w:pPr>
        <w:suppressAutoHyphens w:val="0"/>
        <w:spacing w:after="200" w:line="276" w:lineRule="auto"/>
        <w:ind w:firstLine="567"/>
        <w:rPr>
          <w:rFonts w:eastAsia="Calibri"/>
          <w:bCs w:val="0"/>
          <w:sz w:val="22"/>
          <w:szCs w:val="22"/>
          <w:lang w:eastAsia="en-US"/>
        </w:rPr>
      </w:pPr>
      <w:r w:rsidRPr="00B33C5D">
        <w:rPr>
          <w:rFonts w:eastAsia="Calibri"/>
          <w:bCs w:val="0"/>
          <w:color w:val="000000"/>
          <w:sz w:val="22"/>
          <w:szCs w:val="22"/>
          <w:lang w:eastAsia="en-US"/>
        </w:rPr>
        <w:t>8.6.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B33C5D" w:rsidRPr="00B33C5D" w:rsidRDefault="00B33C5D" w:rsidP="00B33C5D">
      <w:pPr>
        <w:suppressAutoHyphens w:val="0"/>
        <w:autoSpaceDE w:val="0"/>
        <w:autoSpaceDN w:val="0"/>
        <w:adjustRightInd w:val="0"/>
        <w:spacing w:before="48" w:line="253" w:lineRule="exact"/>
        <w:jc w:val="center"/>
        <w:rPr>
          <w:b/>
          <w:bCs w:val="0"/>
          <w:sz w:val="22"/>
          <w:szCs w:val="22"/>
          <w:lang w:eastAsia="ru-RU"/>
        </w:rPr>
      </w:pPr>
      <w:r w:rsidRPr="00B33C5D">
        <w:rPr>
          <w:b/>
          <w:bCs w:val="0"/>
          <w:sz w:val="22"/>
          <w:szCs w:val="22"/>
          <w:lang w:eastAsia="ru-RU"/>
        </w:rPr>
        <w:t>9. ОБЩИЕ ПОЛОЖЕНИЯ</w:t>
      </w:r>
    </w:p>
    <w:p w:rsidR="00B33C5D" w:rsidRPr="00B33C5D" w:rsidRDefault="00B33C5D" w:rsidP="00B33C5D">
      <w:pPr>
        <w:tabs>
          <w:tab w:val="left" w:pos="567"/>
        </w:tabs>
        <w:suppressAutoHyphens w:val="0"/>
        <w:autoSpaceDE w:val="0"/>
        <w:autoSpaceDN w:val="0"/>
        <w:adjustRightInd w:val="0"/>
        <w:spacing w:before="5" w:line="253" w:lineRule="exact"/>
        <w:jc w:val="both"/>
        <w:rPr>
          <w:bCs w:val="0"/>
          <w:sz w:val="22"/>
          <w:szCs w:val="22"/>
          <w:lang w:eastAsia="ru-RU"/>
        </w:rPr>
      </w:pPr>
      <w:r w:rsidRPr="00B33C5D">
        <w:rPr>
          <w:bCs w:val="0"/>
          <w:sz w:val="22"/>
          <w:szCs w:val="22"/>
          <w:lang w:eastAsia="ru-RU"/>
        </w:rPr>
        <w:tab/>
        <w:t>9.1. Все изменения и дополнения к Контракту считаются действительными, если они оформлены в письменном виде и подписаны уполномоченными представителями Сторон.</w:t>
      </w:r>
    </w:p>
    <w:p w:rsidR="00B33C5D" w:rsidRPr="00B33C5D" w:rsidRDefault="00B33C5D" w:rsidP="00B33C5D">
      <w:pPr>
        <w:tabs>
          <w:tab w:val="left" w:pos="567"/>
        </w:tabs>
        <w:suppressAutoHyphens w:val="0"/>
        <w:autoSpaceDE w:val="0"/>
        <w:autoSpaceDN w:val="0"/>
        <w:adjustRightInd w:val="0"/>
        <w:spacing w:before="5" w:line="253" w:lineRule="exact"/>
        <w:jc w:val="both"/>
        <w:rPr>
          <w:bCs w:val="0"/>
          <w:sz w:val="22"/>
          <w:szCs w:val="22"/>
          <w:lang w:eastAsia="ru-RU"/>
        </w:rPr>
      </w:pPr>
      <w:r w:rsidRPr="00B33C5D">
        <w:rPr>
          <w:bCs w:val="0"/>
          <w:sz w:val="22"/>
          <w:szCs w:val="22"/>
          <w:lang w:eastAsia="ru-RU"/>
        </w:rPr>
        <w:tab/>
        <w:t>9.2. В случаях, не предусмотренных настоящим Контрактом, Стороны руководствуются законодательством Российской Федерации.</w:t>
      </w:r>
    </w:p>
    <w:p w:rsidR="00B33C5D" w:rsidRPr="00B33C5D" w:rsidRDefault="00B33C5D" w:rsidP="00B33C5D">
      <w:pPr>
        <w:tabs>
          <w:tab w:val="left" w:pos="567"/>
        </w:tabs>
        <w:suppressAutoHyphens w:val="0"/>
        <w:autoSpaceDE w:val="0"/>
        <w:autoSpaceDN w:val="0"/>
        <w:adjustRightInd w:val="0"/>
        <w:spacing w:line="253" w:lineRule="exact"/>
        <w:jc w:val="both"/>
        <w:rPr>
          <w:bCs w:val="0"/>
          <w:sz w:val="22"/>
          <w:szCs w:val="22"/>
          <w:lang w:eastAsia="ru-RU"/>
        </w:rPr>
      </w:pPr>
      <w:r w:rsidRPr="00B33C5D">
        <w:rPr>
          <w:bCs w:val="0"/>
          <w:sz w:val="22"/>
          <w:szCs w:val="22"/>
          <w:lang w:eastAsia="ru-RU"/>
        </w:rPr>
        <w:tab/>
        <w:t xml:space="preserve">9.3. Все разногласия, возникающие при исполнении настоящего Контракта, Стороны стараются урегулировать путем переговоров. При </w:t>
      </w:r>
      <w:proofErr w:type="gramStart"/>
      <w:r w:rsidRPr="00B33C5D">
        <w:rPr>
          <w:bCs w:val="0"/>
          <w:sz w:val="22"/>
          <w:szCs w:val="22"/>
          <w:lang w:eastAsia="ru-RU"/>
        </w:rPr>
        <w:t>не достижении</w:t>
      </w:r>
      <w:proofErr w:type="gramEnd"/>
      <w:r w:rsidRPr="00B33C5D">
        <w:rPr>
          <w:bCs w:val="0"/>
          <w:sz w:val="22"/>
          <w:szCs w:val="22"/>
          <w:lang w:eastAsia="ru-RU"/>
        </w:rPr>
        <w:t xml:space="preserve"> взаимоприемлемого для Сторон решения путем переговоров, споры разрешаются в претензионном порядке. Претензии предъявляются в письменном виде.</w:t>
      </w:r>
    </w:p>
    <w:p w:rsidR="00B33C5D" w:rsidRPr="00B33C5D" w:rsidRDefault="00B33C5D" w:rsidP="00B33C5D">
      <w:pPr>
        <w:suppressAutoHyphens w:val="0"/>
        <w:autoSpaceDE w:val="0"/>
        <w:autoSpaceDN w:val="0"/>
        <w:adjustRightInd w:val="0"/>
        <w:spacing w:line="253" w:lineRule="exact"/>
        <w:rPr>
          <w:bCs w:val="0"/>
          <w:sz w:val="22"/>
          <w:szCs w:val="22"/>
          <w:lang w:eastAsia="ru-RU"/>
        </w:rPr>
      </w:pPr>
      <w:r w:rsidRPr="00B33C5D">
        <w:rPr>
          <w:bCs w:val="0"/>
          <w:sz w:val="22"/>
          <w:szCs w:val="22"/>
          <w:lang w:eastAsia="ru-RU"/>
        </w:rPr>
        <w:t xml:space="preserve">     </w:t>
      </w:r>
      <w:r w:rsidR="001D6302">
        <w:rPr>
          <w:bCs w:val="0"/>
          <w:sz w:val="22"/>
          <w:szCs w:val="22"/>
          <w:lang w:eastAsia="ru-RU"/>
        </w:rPr>
        <w:t xml:space="preserve">   </w:t>
      </w:r>
      <w:r w:rsidRPr="00B33C5D">
        <w:rPr>
          <w:bCs w:val="0"/>
          <w:sz w:val="22"/>
          <w:szCs w:val="22"/>
          <w:lang w:eastAsia="ru-RU"/>
        </w:rPr>
        <w:t xml:space="preserve"> 9.4. Если возникший между Сторонами спор не удается разрешить в претензионном порядке, спор подлежит рассмотрению в Арбитражном суде Забайкальского края.</w:t>
      </w:r>
    </w:p>
    <w:p w:rsidR="00B33C5D" w:rsidRPr="00B33C5D" w:rsidRDefault="00B33C5D" w:rsidP="00B33C5D">
      <w:pPr>
        <w:suppressAutoHyphens w:val="0"/>
        <w:autoSpaceDE w:val="0"/>
        <w:autoSpaceDN w:val="0"/>
        <w:adjustRightInd w:val="0"/>
        <w:spacing w:line="240" w:lineRule="exact"/>
        <w:ind w:left="219"/>
        <w:jc w:val="both"/>
        <w:rPr>
          <w:bCs w:val="0"/>
          <w:sz w:val="22"/>
          <w:szCs w:val="22"/>
          <w:lang w:eastAsia="ru-RU"/>
        </w:rPr>
      </w:pPr>
    </w:p>
    <w:p w:rsidR="00394459" w:rsidRPr="000C4272" w:rsidRDefault="00394459" w:rsidP="00394459">
      <w:pPr>
        <w:shd w:val="clear" w:color="auto" w:fill="FFFFFF"/>
        <w:contextualSpacing/>
        <w:jc w:val="center"/>
        <w:rPr>
          <w:rFonts w:ascii="РОМАНСКИЙ" w:hAnsi="РОМАНСКИЙ"/>
          <w:b/>
          <w:bCs w:val="0"/>
          <w:color w:val="00000A"/>
          <w:sz w:val="22"/>
          <w:szCs w:val="22"/>
        </w:rPr>
      </w:pPr>
      <w:r>
        <w:rPr>
          <w:rFonts w:ascii="РОМАНСКИЙ" w:hAnsi="РОМАНСКИЙ"/>
          <w:b/>
          <w:bCs w:val="0"/>
          <w:color w:val="00000A"/>
          <w:sz w:val="22"/>
          <w:szCs w:val="22"/>
        </w:rPr>
        <w:t>10</w:t>
      </w:r>
      <w:r w:rsidRPr="000C4272">
        <w:rPr>
          <w:rFonts w:ascii="РОМАНСКИЙ" w:hAnsi="РОМАНСКИЙ"/>
          <w:b/>
          <w:bCs w:val="0"/>
          <w:color w:val="00000A"/>
          <w:sz w:val="22"/>
          <w:szCs w:val="22"/>
        </w:rPr>
        <w:t>. Изменение и расторжение Контракта</w:t>
      </w:r>
    </w:p>
    <w:p w:rsidR="00394459" w:rsidRPr="000C4272" w:rsidRDefault="00394459" w:rsidP="00394459">
      <w:pPr>
        <w:shd w:val="clear" w:color="auto" w:fill="FFFFFF"/>
        <w:tabs>
          <w:tab w:val="num" w:pos="720"/>
        </w:tabs>
        <w:ind w:firstLine="567"/>
        <w:jc w:val="both"/>
        <w:rPr>
          <w:rFonts w:ascii="РОМАНСКИЙ" w:hAnsi="РОМАНСКИЙ"/>
          <w:color w:val="000000"/>
          <w:sz w:val="22"/>
          <w:szCs w:val="22"/>
          <w:lang w:eastAsia="en-US"/>
        </w:rPr>
      </w:pPr>
      <w:r>
        <w:rPr>
          <w:rFonts w:ascii="РОМАНСКИЙ" w:hAnsi="РОМАНСКИЙ"/>
          <w:color w:val="000000"/>
          <w:sz w:val="22"/>
          <w:szCs w:val="22"/>
          <w:lang w:eastAsia="en-US"/>
        </w:rPr>
        <w:t>10</w:t>
      </w:r>
      <w:r w:rsidRPr="000C4272">
        <w:rPr>
          <w:rFonts w:ascii="РОМАНСКИЙ" w:hAnsi="РОМАНСКИЙ"/>
          <w:color w:val="000000"/>
          <w:sz w:val="22"/>
          <w:szCs w:val="22"/>
          <w:lang w:eastAsia="en-US"/>
        </w:rPr>
        <w:t xml:space="preserve">.1. Внесение изменений в Контракт при его исполнении не допускается, за исключением их изменения по соглашению Сторон в случаях, установленных частью 1 статьи 95 </w:t>
      </w:r>
      <w:r w:rsidRPr="000C4272">
        <w:rPr>
          <w:rFonts w:ascii="РОМАНСКИЙ" w:hAnsi="РОМАНСКИЙ"/>
          <w:color w:val="00000A"/>
          <w:sz w:val="22"/>
          <w:szCs w:val="22"/>
          <w:lang w:eastAsia="en-US"/>
        </w:rPr>
        <w:t xml:space="preserve">Федерального закона </w:t>
      </w:r>
      <w:r w:rsidRPr="000C4272">
        <w:rPr>
          <w:rFonts w:ascii="РОМАНСКИЙ" w:hAnsi="РОМАНСКИЙ"/>
          <w:color w:val="000000"/>
          <w:sz w:val="22"/>
          <w:szCs w:val="22"/>
          <w:lang w:eastAsia="en-US"/>
        </w:rPr>
        <w:t>05.04.2013 № 44-ФЗ «О размещении заказов на поставки товаров, выполнение работ, оказание услуг для государственных и муниципальных нужд».</w:t>
      </w:r>
    </w:p>
    <w:p w:rsidR="00394459" w:rsidRPr="000C4272" w:rsidRDefault="00394459" w:rsidP="00394459">
      <w:pPr>
        <w:shd w:val="clear" w:color="auto" w:fill="FFFFFF"/>
        <w:tabs>
          <w:tab w:val="num" w:pos="720"/>
        </w:tabs>
        <w:ind w:firstLine="567"/>
        <w:jc w:val="both"/>
        <w:rPr>
          <w:rFonts w:ascii="РОМАНСКИЙ" w:hAnsi="РОМАНСКИЙ"/>
          <w:color w:val="000000"/>
          <w:sz w:val="22"/>
          <w:szCs w:val="22"/>
          <w:lang w:eastAsia="en-US"/>
        </w:rPr>
      </w:pPr>
      <w:r>
        <w:rPr>
          <w:rFonts w:ascii="РОМАНСКИЙ" w:hAnsi="РОМАНСКИЙ"/>
          <w:color w:val="000000"/>
          <w:sz w:val="22"/>
          <w:szCs w:val="22"/>
          <w:lang w:eastAsia="en-US"/>
        </w:rPr>
        <w:t>10</w:t>
      </w:r>
      <w:r w:rsidRPr="000C4272">
        <w:rPr>
          <w:rFonts w:ascii="РОМАНСКИЙ" w:hAnsi="РОМАНСКИЙ"/>
          <w:color w:val="000000"/>
          <w:sz w:val="22"/>
          <w:szCs w:val="22"/>
          <w:lang w:eastAsia="en-US"/>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94459" w:rsidRPr="000C4272" w:rsidRDefault="00394459" w:rsidP="00394459">
      <w:pPr>
        <w:shd w:val="clear" w:color="auto" w:fill="FFFFFF"/>
        <w:tabs>
          <w:tab w:val="num" w:pos="720"/>
        </w:tabs>
        <w:ind w:firstLine="567"/>
        <w:jc w:val="both"/>
        <w:rPr>
          <w:rFonts w:ascii="РОМАНСКИЙ" w:hAnsi="РОМАНСКИЙ"/>
          <w:color w:val="000000"/>
          <w:sz w:val="22"/>
          <w:szCs w:val="22"/>
          <w:lang w:eastAsia="en-US"/>
        </w:rPr>
      </w:pPr>
      <w:r>
        <w:rPr>
          <w:rFonts w:ascii="РОМАНСКИЙ" w:hAnsi="РОМАНСКИЙ"/>
          <w:color w:val="000000"/>
          <w:sz w:val="22"/>
          <w:szCs w:val="22"/>
          <w:lang w:eastAsia="en-US"/>
        </w:rPr>
        <w:t>10</w:t>
      </w:r>
      <w:r w:rsidRPr="000C4272">
        <w:rPr>
          <w:rFonts w:ascii="РОМАНСКИЙ" w:hAnsi="РОМАНСКИЙ"/>
          <w:color w:val="000000"/>
          <w:sz w:val="22"/>
          <w:szCs w:val="22"/>
          <w:lang w:eastAsia="en-US"/>
        </w:rPr>
        <w:t>.3. Отношения Сторон, неурегулированные настоящим Контрактом, регулируются гражданским законодательством Российской Федерации.</w:t>
      </w:r>
    </w:p>
    <w:p w:rsidR="00394459" w:rsidRDefault="00394459" w:rsidP="00394459">
      <w:pPr>
        <w:shd w:val="clear" w:color="auto" w:fill="FFFFFF"/>
        <w:tabs>
          <w:tab w:val="num" w:pos="720"/>
        </w:tabs>
        <w:ind w:firstLine="567"/>
        <w:jc w:val="both"/>
        <w:rPr>
          <w:rFonts w:ascii="РОМАНСКИЙ" w:hAnsi="РОМАНСКИЙ"/>
          <w:color w:val="000000"/>
          <w:sz w:val="22"/>
          <w:szCs w:val="22"/>
          <w:lang w:eastAsia="en-US"/>
        </w:rPr>
      </w:pPr>
      <w:r>
        <w:rPr>
          <w:rFonts w:ascii="РОМАНСКИЙ" w:hAnsi="РОМАНСКИЙ"/>
          <w:color w:val="000000"/>
          <w:sz w:val="22"/>
          <w:szCs w:val="22"/>
          <w:lang w:eastAsia="en-US"/>
        </w:rPr>
        <w:t>10</w:t>
      </w:r>
      <w:r w:rsidRPr="000C4272">
        <w:rPr>
          <w:rFonts w:ascii="РОМАНСКИЙ" w:hAnsi="РОМАНСКИЙ"/>
          <w:color w:val="000000"/>
          <w:sz w:val="22"/>
          <w:szCs w:val="22"/>
          <w:lang w:eastAsia="en-US"/>
        </w:rPr>
        <w:t xml:space="preserve">.4. Все спорные вопросы, возникающие в ходе исполнения настоящего Контракта, решаются путем переговоров, с обязательным оформлением последних в письменном виде. В случае </w:t>
      </w:r>
      <w:proofErr w:type="gramStart"/>
      <w:r w:rsidRPr="000C4272">
        <w:rPr>
          <w:rFonts w:ascii="РОМАНСКИЙ" w:hAnsi="РОМАНСКИЙ"/>
          <w:color w:val="000000"/>
          <w:sz w:val="22"/>
          <w:szCs w:val="22"/>
          <w:lang w:eastAsia="en-US"/>
        </w:rPr>
        <w:t>не достижения</w:t>
      </w:r>
      <w:proofErr w:type="gramEnd"/>
      <w:r w:rsidRPr="000C4272">
        <w:rPr>
          <w:rFonts w:ascii="РОМАНСКИЙ" w:hAnsi="РОМАНСКИЙ"/>
          <w:color w:val="000000"/>
          <w:sz w:val="22"/>
          <w:szCs w:val="22"/>
          <w:lang w:eastAsia="en-US"/>
        </w:rPr>
        <w:t xml:space="preserve"> согласия в ходе переговоров Стороны вправе обратиться в суд.</w:t>
      </w:r>
    </w:p>
    <w:p w:rsidR="0082041C" w:rsidRPr="000C4272" w:rsidRDefault="0082041C" w:rsidP="0082041C">
      <w:pPr>
        <w:contextualSpacing/>
        <w:jc w:val="center"/>
        <w:rPr>
          <w:rFonts w:ascii="РОМАНСКИЙ" w:hAnsi="РОМАНСКИЙ"/>
          <w:b/>
          <w:color w:val="000000" w:themeColor="text1"/>
          <w:sz w:val="22"/>
          <w:szCs w:val="22"/>
        </w:rPr>
      </w:pPr>
    </w:p>
    <w:p w:rsidR="00346F9D" w:rsidRPr="000C4272" w:rsidRDefault="00CA43D2" w:rsidP="0082041C">
      <w:pPr>
        <w:contextualSpacing/>
        <w:jc w:val="center"/>
        <w:rPr>
          <w:rFonts w:ascii="РОМАНСКИЙ" w:hAnsi="РОМАНСКИЙ"/>
          <w:b/>
          <w:color w:val="00000A"/>
          <w:sz w:val="22"/>
          <w:szCs w:val="22"/>
        </w:rPr>
      </w:pPr>
      <w:r>
        <w:rPr>
          <w:rFonts w:ascii="РОМАНСКИЙ" w:hAnsi="РОМАНСКИЙ"/>
          <w:b/>
          <w:color w:val="00000A"/>
          <w:sz w:val="22"/>
          <w:szCs w:val="22"/>
        </w:rPr>
        <w:t>11</w:t>
      </w:r>
      <w:r w:rsidR="00346F9D" w:rsidRPr="000C4272">
        <w:rPr>
          <w:rFonts w:ascii="РОМАНСКИЙ" w:hAnsi="РОМАНСКИЙ"/>
          <w:b/>
          <w:color w:val="00000A"/>
          <w:sz w:val="22"/>
          <w:szCs w:val="22"/>
        </w:rPr>
        <w:t>. Срок действия Контракта</w:t>
      </w:r>
    </w:p>
    <w:p w:rsidR="00346F9D" w:rsidRDefault="00CA43D2" w:rsidP="00F62597">
      <w:pPr>
        <w:tabs>
          <w:tab w:val="left" w:pos="567"/>
        </w:tabs>
        <w:autoSpaceDE w:val="0"/>
        <w:ind w:firstLine="567"/>
        <w:rPr>
          <w:bCs w:val="0"/>
          <w:sz w:val="22"/>
          <w:szCs w:val="22"/>
          <w:lang w:eastAsia="zh-CN"/>
        </w:rPr>
      </w:pPr>
      <w:r>
        <w:rPr>
          <w:rFonts w:ascii="РОМАНСКИЙ" w:hAnsi="РОМАНСКИЙ"/>
          <w:color w:val="00000A"/>
          <w:sz w:val="22"/>
          <w:szCs w:val="22"/>
        </w:rPr>
        <w:t>11</w:t>
      </w:r>
      <w:r w:rsidR="00346F9D" w:rsidRPr="000C4272">
        <w:rPr>
          <w:rFonts w:ascii="РОМАНСКИЙ" w:hAnsi="РОМАНСКИЙ"/>
          <w:color w:val="00000A"/>
          <w:sz w:val="22"/>
          <w:szCs w:val="22"/>
        </w:rPr>
        <w:t>.1</w:t>
      </w:r>
      <w:r w:rsidR="00F62597" w:rsidRPr="00F62597">
        <w:rPr>
          <w:bCs w:val="0"/>
          <w:color w:val="000000"/>
          <w:sz w:val="22"/>
          <w:szCs w:val="22"/>
          <w:lang w:eastAsia="zh-CN"/>
        </w:rPr>
        <w:t xml:space="preserve"> Настоящий Контракт, вступает в силу с момента его заключения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r w:rsidR="00F62597" w:rsidRPr="00F62597">
        <w:rPr>
          <w:bCs w:val="0"/>
          <w:sz w:val="22"/>
          <w:szCs w:val="22"/>
          <w:lang w:eastAsia="zh-CN"/>
        </w:rPr>
        <w:t>. Срок окончания действия настоящего Контракта: 37 (тридцать семь) рабочих дней по исте</w:t>
      </w:r>
      <w:r w:rsidR="00A248F3">
        <w:rPr>
          <w:bCs w:val="0"/>
          <w:sz w:val="22"/>
          <w:szCs w:val="22"/>
          <w:lang w:eastAsia="zh-CN"/>
        </w:rPr>
        <w:t>чении срока, указанного в п. 1.3</w:t>
      </w:r>
      <w:r w:rsidR="00F62597" w:rsidRPr="00F62597">
        <w:rPr>
          <w:bCs w:val="0"/>
          <w:sz w:val="22"/>
          <w:szCs w:val="22"/>
          <w:lang w:eastAsia="zh-CN"/>
        </w:rPr>
        <w:t xml:space="preserve"> настоящего Контракта.</w:t>
      </w:r>
    </w:p>
    <w:p w:rsidR="00F62597" w:rsidRPr="00F62597" w:rsidRDefault="00F62597" w:rsidP="00F62597">
      <w:pPr>
        <w:tabs>
          <w:tab w:val="left" w:pos="567"/>
        </w:tabs>
        <w:autoSpaceDE w:val="0"/>
        <w:ind w:firstLine="567"/>
        <w:rPr>
          <w:bCs w:val="0"/>
          <w:sz w:val="22"/>
          <w:szCs w:val="22"/>
          <w:lang w:eastAsia="zh-CN"/>
        </w:rPr>
      </w:pPr>
    </w:p>
    <w:p w:rsidR="00346F9D" w:rsidRPr="000C4272" w:rsidRDefault="00CA43D2" w:rsidP="00346F9D">
      <w:pPr>
        <w:contextualSpacing/>
        <w:jc w:val="center"/>
        <w:rPr>
          <w:rFonts w:ascii="РОМАНСКИЙ" w:hAnsi="РОМАНСКИЙ"/>
          <w:b/>
          <w:color w:val="00000A"/>
          <w:sz w:val="22"/>
          <w:szCs w:val="22"/>
        </w:rPr>
      </w:pPr>
      <w:r>
        <w:rPr>
          <w:rFonts w:ascii="РОМАНСКИЙ" w:hAnsi="РОМАНСКИЙ"/>
          <w:b/>
          <w:color w:val="00000A"/>
          <w:sz w:val="22"/>
          <w:szCs w:val="22"/>
        </w:rPr>
        <w:t>12</w:t>
      </w:r>
      <w:r w:rsidR="00346F9D" w:rsidRPr="000C4272">
        <w:rPr>
          <w:rFonts w:ascii="РОМАНСКИЙ" w:hAnsi="РОМАНСКИЙ"/>
          <w:b/>
          <w:color w:val="00000A"/>
          <w:sz w:val="22"/>
          <w:szCs w:val="22"/>
        </w:rPr>
        <w:t>. Прочие условия</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t>12</w:t>
      </w:r>
      <w:r w:rsidR="00346F9D" w:rsidRPr="000C4272">
        <w:rPr>
          <w:rFonts w:ascii="РОМАНСКИЙ" w:hAnsi="РОМАНСКИЙ"/>
          <w:color w:val="00000A"/>
          <w:sz w:val="22"/>
          <w:szCs w:val="22"/>
        </w:rPr>
        <w:t>.1. Во всем остальном, что не предусмотрено Контрактом, Стороны руководствуются действующим законодательством РФ.</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t>12</w:t>
      </w:r>
      <w:r w:rsidR="00346F9D" w:rsidRPr="000C4272">
        <w:rPr>
          <w:rFonts w:ascii="РОМАНСКИЙ" w:hAnsi="РОМАНСКИЙ"/>
          <w:color w:val="00000A"/>
          <w:sz w:val="22"/>
          <w:szCs w:val="22"/>
        </w:rPr>
        <w:t>.2. Ни одна из сторон не имеет права передавать свои права и обязанности, предусмотренные настоящим Контрактом третьим лицам, за исключением законных правопреемников вследствие реорганизации юридического лица в форме преобразования, слияния или присоединения.</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t>12</w:t>
      </w:r>
      <w:r w:rsidR="00346F9D" w:rsidRPr="000C4272">
        <w:rPr>
          <w:rFonts w:ascii="РОМАНСКИЙ" w:hAnsi="РОМАНСКИЙ"/>
          <w:color w:val="00000A"/>
          <w:sz w:val="22"/>
          <w:szCs w:val="22"/>
        </w:rPr>
        <w:t>.3. Информация, ставшая известной Сторонам в ходе исполнения Контракта, является конфиденциальной и не подлежит разглашению. Сторона, виновная в разглашении конфиденциальной информации, обязана возместить потерпевшей Стороне причиненные при этом убытки в полном объеме.</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t>12</w:t>
      </w:r>
      <w:r w:rsidR="00346F9D" w:rsidRPr="000C4272">
        <w:rPr>
          <w:rFonts w:ascii="РОМАНСКИЙ" w:hAnsi="РОМАНСКИЙ"/>
          <w:color w:val="00000A"/>
          <w:sz w:val="22"/>
          <w:szCs w:val="22"/>
        </w:rPr>
        <w:t>.4. Настоящий Контракт составлен в двух экземплярах, имеющих одинаковую юридическую силу, по одному для каждой Стороны.</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t>12</w:t>
      </w:r>
      <w:r w:rsidR="00346F9D" w:rsidRPr="000C4272">
        <w:rPr>
          <w:rFonts w:ascii="РОМАНСКИЙ" w:hAnsi="РОМАНСКИЙ"/>
          <w:color w:val="00000A"/>
          <w:sz w:val="22"/>
          <w:szCs w:val="22"/>
        </w:rPr>
        <w:t>.5. Любые изменения и дополнения к настоящему Контракту имеют силу только в том случае, если они оформлены в письменном виде и надлежащим образом подписаны обеими Сторонами (их уполномоченными представителями).</w:t>
      </w:r>
    </w:p>
    <w:p w:rsidR="00346F9D" w:rsidRPr="000C4272" w:rsidRDefault="00CA43D2" w:rsidP="00346F9D">
      <w:pPr>
        <w:tabs>
          <w:tab w:val="left" w:pos="1134"/>
          <w:tab w:val="left" w:pos="1276"/>
        </w:tabs>
        <w:ind w:firstLine="709"/>
        <w:contextualSpacing/>
        <w:jc w:val="both"/>
        <w:rPr>
          <w:rFonts w:ascii="РОМАНСКИЙ" w:hAnsi="РОМАНСКИЙ"/>
          <w:color w:val="00000A"/>
          <w:sz w:val="22"/>
          <w:szCs w:val="22"/>
        </w:rPr>
      </w:pPr>
      <w:r>
        <w:rPr>
          <w:rFonts w:ascii="РОМАНСКИЙ" w:hAnsi="РОМАНСКИЙ"/>
          <w:color w:val="00000A"/>
          <w:sz w:val="22"/>
          <w:szCs w:val="22"/>
        </w:rPr>
        <w:lastRenderedPageBreak/>
        <w:t>12</w:t>
      </w:r>
      <w:r w:rsidR="00C80591" w:rsidRPr="000C4272">
        <w:rPr>
          <w:rFonts w:ascii="РОМАНСКИЙ" w:hAnsi="РОМАНСКИЙ"/>
          <w:color w:val="00000A"/>
          <w:sz w:val="22"/>
          <w:szCs w:val="22"/>
        </w:rPr>
        <w:t>.6. Приложение №1 к настоящему Контракту являе</w:t>
      </w:r>
      <w:r w:rsidR="00346F9D" w:rsidRPr="000C4272">
        <w:rPr>
          <w:rFonts w:ascii="РОМАНСКИЙ" w:hAnsi="РОМАНСКИЙ"/>
          <w:color w:val="00000A"/>
          <w:sz w:val="22"/>
          <w:szCs w:val="22"/>
        </w:rPr>
        <w:t>тся его неотъемлемой частью.</w:t>
      </w:r>
    </w:p>
    <w:p w:rsidR="00125B6B" w:rsidRPr="000C4272" w:rsidRDefault="00CA43D2" w:rsidP="00A8391B">
      <w:pPr>
        <w:pStyle w:val="afb"/>
        <w:spacing w:before="240"/>
        <w:jc w:val="center"/>
        <w:rPr>
          <w:rFonts w:ascii="РОМАНСКИЙ" w:hAnsi="РОМАНСКИЙ"/>
          <w:b/>
          <w:color w:val="000000" w:themeColor="text1"/>
          <w:sz w:val="22"/>
          <w:szCs w:val="22"/>
        </w:rPr>
      </w:pPr>
      <w:r>
        <w:rPr>
          <w:rFonts w:ascii="РОМАНСКИЙ" w:hAnsi="РОМАНСКИЙ"/>
          <w:b/>
          <w:color w:val="000000" w:themeColor="text1"/>
          <w:sz w:val="22"/>
          <w:szCs w:val="22"/>
        </w:rPr>
        <w:t>13</w:t>
      </w:r>
      <w:r w:rsidR="00DB7FD8" w:rsidRPr="000C4272">
        <w:rPr>
          <w:rFonts w:ascii="РОМАНСКИЙ" w:hAnsi="РОМАНСКИЙ"/>
          <w:b/>
          <w:color w:val="000000" w:themeColor="text1"/>
          <w:sz w:val="22"/>
          <w:szCs w:val="22"/>
        </w:rPr>
        <w:t xml:space="preserve">. </w:t>
      </w:r>
      <w:r w:rsidR="00DD5FF1" w:rsidRPr="000C4272">
        <w:rPr>
          <w:rFonts w:ascii="РОМАНСКИЙ" w:hAnsi="РОМАНСКИЙ"/>
          <w:b/>
          <w:color w:val="000000" w:themeColor="text1"/>
          <w:sz w:val="22"/>
          <w:szCs w:val="22"/>
        </w:rPr>
        <w:t>Реквизиты сторон</w:t>
      </w:r>
    </w:p>
    <w:tbl>
      <w:tblPr>
        <w:tblW w:w="4702" w:type="pct"/>
        <w:tblInd w:w="-188" w:type="dxa"/>
        <w:tblLayout w:type="fixed"/>
        <w:tblCellMar>
          <w:left w:w="28" w:type="dxa"/>
          <w:right w:w="28" w:type="dxa"/>
        </w:tblCellMar>
        <w:tblLook w:val="01E0" w:firstRow="1" w:lastRow="1" w:firstColumn="1" w:lastColumn="1" w:noHBand="0" w:noVBand="0"/>
      </w:tblPr>
      <w:tblGrid>
        <w:gridCol w:w="4747"/>
        <w:gridCol w:w="4902"/>
      </w:tblGrid>
      <w:tr w:rsidR="003925B5" w:rsidRPr="000C4272" w:rsidTr="003925B5">
        <w:tc>
          <w:tcPr>
            <w:tcW w:w="4747" w:type="dxa"/>
          </w:tcPr>
          <w:p w:rsidR="003925B5" w:rsidRPr="000C4272" w:rsidRDefault="003925B5" w:rsidP="00B6532C">
            <w:pPr>
              <w:rPr>
                <w:rFonts w:eastAsia="Calibri"/>
                <w:sz w:val="22"/>
                <w:szCs w:val="22"/>
                <w:lang w:eastAsia="en-US"/>
              </w:rPr>
            </w:pPr>
          </w:p>
        </w:tc>
        <w:tc>
          <w:tcPr>
            <w:tcW w:w="4901" w:type="dxa"/>
          </w:tcPr>
          <w:p w:rsidR="003925B5" w:rsidRPr="000C4272" w:rsidRDefault="003925B5" w:rsidP="00B6532C">
            <w:pPr>
              <w:pStyle w:val="afd"/>
              <w:tabs>
                <w:tab w:val="left" w:pos="325"/>
              </w:tabs>
              <w:spacing w:beforeAutospacing="0" w:afterAutospacing="0"/>
              <w:ind w:firstLine="2"/>
              <w:jc w:val="center"/>
              <w:rPr>
                <w:sz w:val="22"/>
                <w:szCs w:val="22"/>
              </w:rPr>
            </w:pPr>
          </w:p>
        </w:tc>
      </w:tr>
      <w:tr w:rsidR="003925B5" w:rsidRPr="000C4272" w:rsidTr="003925B5">
        <w:tc>
          <w:tcPr>
            <w:tcW w:w="4747" w:type="dxa"/>
          </w:tcPr>
          <w:p w:rsidR="003925B5" w:rsidRPr="000C4272" w:rsidRDefault="003925B5" w:rsidP="00141791">
            <w:pPr>
              <w:rPr>
                <w:rFonts w:eastAsia="Calibri"/>
                <w:sz w:val="22"/>
                <w:szCs w:val="22"/>
                <w:lang w:eastAsia="en-US"/>
              </w:rPr>
            </w:pPr>
            <w:r w:rsidRPr="000C4272">
              <w:rPr>
                <w:rFonts w:eastAsia="Calibri"/>
                <w:sz w:val="22"/>
                <w:szCs w:val="22"/>
                <w:lang w:eastAsia="en-US"/>
              </w:rPr>
              <w:t>ЗАКАЗЧИК</w:t>
            </w:r>
          </w:p>
          <w:p w:rsidR="003925B5" w:rsidRPr="000C4272" w:rsidRDefault="003925B5" w:rsidP="00141791">
            <w:pPr>
              <w:rPr>
                <w:rFonts w:eastAsia="Calibri"/>
                <w:sz w:val="22"/>
                <w:szCs w:val="22"/>
                <w:lang w:eastAsia="en-US"/>
              </w:rPr>
            </w:pPr>
          </w:p>
          <w:p w:rsidR="003925B5" w:rsidRPr="000C4272" w:rsidRDefault="003925B5" w:rsidP="00141791">
            <w:pPr>
              <w:rPr>
                <w:rFonts w:eastAsia="Calibri"/>
                <w:sz w:val="22"/>
                <w:szCs w:val="22"/>
                <w:lang w:eastAsia="en-US"/>
              </w:rPr>
            </w:pPr>
            <w:r w:rsidRPr="000C4272">
              <w:rPr>
                <w:rFonts w:eastAsia="Calibri"/>
                <w:sz w:val="22"/>
                <w:szCs w:val="22"/>
                <w:lang w:eastAsia="en-US"/>
              </w:rPr>
              <w:t xml:space="preserve">Управление </w:t>
            </w:r>
            <w:proofErr w:type="gramStart"/>
            <w:r w:rsidRPr="000C4272">
              <w:rPr>
                <w:rFonts w:eastAsia="Calibri"/>
                <w:sz w:val="22"/>
                <w:szCs w:val="22"/>
                <w:lang w:eastAsia="en-US"/>
              </w:rPr>
              <w:t>Федеральной</w:t>
            </w:r>
            <w:proofErr w:type="gramEnd"/>
            <w:r w:rsidRPr="000C4272">
              <w:rPr>
                <w:rFonts w:eastAsia="Calibri"/>
                <w:sz w:val="22"/>
                <w:szCs w:val="22"/>
                <w:lang w:eastAsia="en-US"/>
              </w:rPr>
              <w:t xml:space="preserve"> налоговой</w:t>
            </w:r>
          </w:p>
          <w:p w:rsidR="003925B5" w:rsidRPr="000C4272" w:rsidRDefault="003925B5" w:rsidP="00141791">
            <w:pPr>
              <w:rPr>
                <w:rFonts w:eastAsia="Calibri"/>
                <w:sz w:val="22"/>
                <w:szCs w:val="22"/>
                <w:lang w:eastAsia="en-US"/>
              </w:rPr>
            </w:pPr>
            <w:r w:rsidRPr="000C4272">
              <w:rPr>
                <w:rFonts w:eastAsia="Calibri"/>
                <w:sz w:val="22"/>
                <w:szCs w:val="22"/>
                <w:lang w:eastAsia="en-US"/>
              </w:rPr>
              <w:t>службы по Забайкальскому краю</w:t>
            </w:r>
          </w:p>
          <w:p w:rsidR="003925B5" w:rsidRPr="000C4272" w:rsidRDefault="003925B5" w:rsidP="00141791">
            <w:pPr>
              <w:rPr>
                <w:rFonts w:eastAsia="Calibri"/>
                <w:sz w:val="22"/>
                <w:szCs w:val="22"/>
                <w:lang w:eastAsia="en-US"/>
              </w:rPr>
            </w:pPr>
            <w:r w:rsidRPr="000C4272">
              <w:rPr>
                <w:rFonts w:eastAsia="Calibri"/>
                <w:sz w:val="22"/>
                <w:szCs w:val="22"/>
                <w:lang w:eastAsia="en-US"/>
              </w:rPr>
              <w:t>(УФНС России по Забайкальскому краю)</w:t>
            </w:r>
          </w:p>
          <w:p w:rsidR="003925B5" w:rsidRPr="000C4272" w:rsidRDefault="003925B5" w:rsidP="00141791">
            <w:pPr>
              <w:rPr>
                <w:rFonts w:eastAsia="Calibri"/>
                <w:sz w:val="22"/>
                <w:szCs w:val="22"/>
                <w:lang w:eastAsia="en-US"/>
              </w:rPr>
            </w:pPr>
            <w:r w:rsidRPr="000C4272">
              <w:rPr>
                <w:rFonts w:eastAsia="Calibri"/>
                <w:sz w:val="22"/>
                <w:szCs w:val="22"/>
                <w:lang w:eastAsia="en-US"/>
              </w:rPr>
              <w:t>Юридический адрес: 672000, г. Чита, ул. Анохина, 63.</w:t>
            </w:r>
          </w:p>
          <w:p w:rsidR="00141791" w:rsidRDefault="003925B5" w:rsidP="00141791">
            <w:pPr>
              <w:rPr>
                <w:rFonts w:eastAsia="Calibri"/>
                <w:sz w:val="22"/>
                <w:szCs w:val="22"/>
                <w:lang w:eastAsia="en-US"/>
              </w:rPr>
            </w:pPr>
            <w:r w:rsidRPr="000C4272">
              <w:rPr>
                <w:rFonts w:eastAsia="Calibri"/>
                <w:sz w:val="22"/>
                <w:szCs w:val="22"/>
                <w:lang w:eastAsia="en-US"/>
              </w:rPr>
              <w:t xml:space="preserve">Фактический адрес: 672000, г. Чита, </w:t>
            </w:r>
          </w:p>
          <w:p w:rsidR="003925B5" w:rsidRPr="000C4272" w:rsidRDefault="003925B5" w:rsidP="00141791">
            <w:pPr>
              <w:rPr>
                <w:rFonts w:eastAsia="Calibri"/>
                <w:sz w:val="22"/>
                <w:szCs w:val="22"/>
                <w:lang w:eastAsia="en-US"/>
              </w:rPr>
            </w:pPr>
            <w:r w:rsidRPr="000C4272">
              <w:rPr>
                <w:rFonts w:eastAsia="Calibri"/>
                <w:sz w:val="22"/>
                <w:szCs w:val="22"/>
                <w:lang w:eastAsia="en-US"/>
              </w:rPr>
              <w:t>ул. Анохина, 63.</w:t>
            </w:r>
          </w:p>
          <w:p w:rsidR="003925B5" w:rsidRPr="000C4272" w:rsidRDefault="003925B5" w:rsidP="00141791">
            <w:pPr>
              <w:rPr>
                <w:rFonts w:eastAsia="Calibri"/>
                <w:sz w:val="22"/>
                <w:szCs w:val="22"/>
                <w:lang w:eastAsia="en-US"/>
              </w:rPr>
            </w:pPr>
            <w:r w:rsidRPr="000C4272">
              <w:rPr>
                <w:rFonts w:eastAsia="Calibri"/>
                <w:sz w:val="22"/>
                <w:szCs w:val="22"/>
                <w:lang w:eastAsia="en-US"/>
              </w:rPr>
              <w:t>Контактный телефон: (3022) 21-80-35</w:t>
            </w:r>
          </w:p>
          <w:p w:rsidR="003925B5" w:rsidRPr="000C4272" w:rsidRDefault="003925B5" w:rsidP="00141791">
            <w:pPr>
              <w:rPr>
                <w:rFonts w:eastAsia="Calibri"/>
                <w:sz w:val="22"/>
                <w:szCs w:val="22"/>
                <w:lang w:eastAsia="en-US"/>
              </w:rPr>
            </w:pPr>
            <w:r w:rsidRPr="000C4272">
              <w:rPr>
                <w:rFonts w:eastAsia="Calibri"/>
                <w:sz w:val="22"/>
                <w:szCs w:val="22"/>
                <w:lang w:eastAsia="en-US"/>
              </w:rPr>
              <w:t>e-</w:t>
            </w:r>
            <w:proofErr w:type="spellStart"/>
            <w:r w:rsidRPr="000C4272">
              <w:rPr>
                <w:rFonts w:eastAsia="Calibri"/>
                <w:sz w:val="22"/>
                <w:szCs w:val="22"/>
                <w:lang w:eastAsia="en-US"/>
              </w:rPr>
              <w:t>mail</w:t>
            </w:r>
            <w:proofErr w:type="spellEnd"/>
            <w:r w:rsidRPr="000C4272">
              <w:rPr>
                <w:rFonts w:eastAsia="Calibri"/>
                <w:sz w:val="22"/>
                <w:szCs w:val="22"/>
                <w:lang w:eastAsia="en-US"/>
              </w:rPr>
              <w:t>: xo.r7500@tax.gov.ru</w:t>
            </w:r>
          </w:p>
          <w:p w:rsidR="003925B5" w:rsidRPr="000C4272" w:rsidRDefault="003925B5" w:rsidP="00141791">
            <w:pPr>
              <w:rPr>
                <w:rFonts w:eastAsia="Calibri"/>
                <w:sz w:val="22"/>
                <w:szCs w:val="22"/>
                <w:lang w:eastAsia="en-US"/>
              </w:rPr>
            </w:pPr>
            <w:r w:rsidRPr="000C4272">
              <w:rPr>
                <w:rFonts w:eastAsia="Calibri"/>
                <w:sz w:val="22"/>
                <w:szCs w:val="22"/>
                <w:lang w:eastAsia="en-US"/>
              </w:rPr>
              <w:t>ИНН: 7536057354</w:t>
            </w:r>
          </w:p>
          <w:p w:rsidR="003925B5" w:rsidRPr="000C4272" w:rsidRDefault="003925B5" w:rsidP="00141791">
            <w:pPr>
              <w:rPr>
                <w:rFonts w:eastAsia="Calibri"/>
                <w:sz w:val="22"/>
                <w:szCs w:val="22"/>
                <w:lang w:eastAsia="en-US"/>
              </w:rPr>
            </w:pPr>
            <w:r w:rsidRPr="000C4272">
              <w:rPr>
                <w:rFonts w:eastAsia="Calibri"/>
                <w:sz w:val="22"/>
                <w:szCs w:val="22"/>
                <w:lang w:eastAsia="en-US"/>
              </w:rPr>
              <w:t>КПП: 753601001</w:t>
            </w:r>
          </w:p>
          <w:p w:rsidR="003925B5" w:rsidRPr="000C4272" w:rsidRDefault="003925B5" w:rsidP="00141791">
            <w:pPr>
              <w:rPr>
                <w:rFonts w:eastAsia="Calibri"/>
                <w:sz w:val="22"/>
                <w:szCs w:val="22"/>
                <w:lang w:eastAsia="en-US"/>
              </w:rPr>
            </w:pPr>
            <w:r w:rsidRPr="000C4272">
              <w:rPr>
                <w:rFonts w:eastAsia="Calibri"/>
                <w:sz w:val="22"/>
                <w:szCs w:val="22"/>
                <w:lang w:eastAsia="en-US"/>
              </w:rPr>
              <w:t>Банковские реквизиты:</w:t>
            </w:r>
          </w:p>
          <w:p w:rsidR="003925B5" w:rsidRPr="000C4272" w:rsidRDefault="003925B5" w:rsidP="00141791">
            <w:pPr>
              <w:rPr>
                <w:rFonts w:eastAsia="Calibri"/>
                <w:sz w:val="22"/>
                <w:szCs w:val="22"/>
                <w:lang w:eastAsia="en-US"/>
              </w:rPr>
            </w:pPr>
            <w:r w:rsidRPr="000C4272">
              <w:rPr>
                <w:rFonts w:eastAsia="Calibri"/>
                <w:sz w:val="22"/>
                <w:szCs w:val="22"/>
                <w:lang w:eastAsia="en-US"/>
              </w:rPr>
              <w:t xml:space="preserve">Наименование Банка: ОКЦ № 1 ДГУ Банка России//УФК по Приморскому краю, </w:t>
            </w:r>
            <w:proofErr w:type="gramStart"/>
            <w:r w:rsidRPr="000C4272">
              <w:rPr>
                <w:rFonts w:eastAsia="Calibri"/>
                <w:sz w:val="22"/>
                <w:szCs w:val="22"/>
                <w:lang w:eastAsia="en-US"/>
              </w:rPr>
              <w:t>г</w:t>
            </w:r>
            <w:proofErr w:type="gramEnd"/>
            <w:r w:rsidRPr="000C4272">
              <w:rPr>
                <w:rFonts w:eastAsia="Calibri"/>
                <w:sz w:val="22"/>
                <w:szCs w:val="22"/>
                <w:lang w:eastAsia="en-US"/>
              </w:rPr>
              <w:t xml:space="preserve"> Владивосток</w:t>
            </w:r>
          </w:p>
          <w:p w:rsidR="003925B5" w:rsidRPr="000C4272" w:rsidRDefault="003925B5" w:rsidP="00141791">
            <w:pPr>
              <w:rPr>
                <w:rFonts w:eastAsia="Calibri"/>
                <w:sz w:val="22"/>
                <w:szCs w:val="22"/>
                <w:lang w:eastAsia="en-US"/>
              </w:rPr>
            </w:pPr>
            <w:r w:rsidRPr="000C4272">
              <w:rPr>
                <w:rFonts w:eastAsia="Calibri"/>
                <w:sz w:val="22"/>
                <w:szCs w:val="22"/>
                <w:lang w:eastAsia="en-US"/>
              </w:rPr>
              <w:t>«БИК» Банка: 010507002</w:t>
            </w:r>
          </w:p>
          <w:p w:rsidR="003925B5" w:rsidRPr="000C4272" w:rsidRDefault="003925B5" w:rsidP="00141791">
            <w:pPr>
              <w:rPr>
                <w:rFonts w:eastAsia="Calibri"/>
                <w:sz w:val="22"/>
                <w:szCs w:val="22"/>
                <w:lang w:eastAsia="en-US"/>
              </w:rPr>
            </w:pPr>
            <w:r w:rsidRPr="000C4272">
              <w:rPr>
                <w:rFonts w:eastAsia="Calibri"/>
                <w:sz w:val="22"/>
                <w:szCs w:val="22"/>
                <w:lang w:eastAsia="en-US"/>
              </w:rPr>
              <w:t>Единый казначейский счет: № 40102810545370000012</w:t>
            </w:r>
          </w:p>
          <w:p w:rsidR="003925B5" w:rsidRPr="000C4272" w:rsidRDefault="003925B5" w:rsidP="00141791">
            <w:pPr>
              <w:rPr>
                <w:rFonts w:eastAsia="Calibri"/>
                <w:sz w:val="22"/>
                <w:szCs w:val="22"/>
                <w:lang w:eastAsia="en-US"/>
              </w:rPr>
            </w:pPr>
            <w:r w:rsidRPr="000C4272">
              <w:rPr>
                <w:rFonts w:eastAsia="Calibri"/>
                <w:sz w:val="22"/>
                <w:szCs w:val="22"/>
                <w:lang w:eastAsia="en-US"/>
              </w:rPr>
              <w:t>Казначейский счет: № 03211643000000012009</w:t>
            </w:r>
          </w:p>
          <w:p w:rsidR="003925B5" w:rsidRPr="000C4272" w:rsidRDefault="003925B5" w:rsidP="00141791">
            <w:pPr>
              <w:rPr>
                <w:rFonts w:eastAsia="Calibri"/>
                <w:sz w:val="22"/>
                <w:szCs w:val="22"/>
                <w:lang w:eastAsia="en-US"/>
              </w:rPr>
            </w:pPr>
            <w:r w:rsidRPr="000C4272">
              <w:rPr>
                <w:rFonts w:eastAsia="Calibri"/>
                <w:sz w:val="22"/>
                <w:szCs w:val="22"/>
                <w:lang w:eastAsia="en-US"/>
              </w:rPr>
              <w:t xml:space="preserve">Получатель: УФК по Приморскому краю (УФНС России по Забайкальскому краю </w:t>
            </w:r>
            <w:proofErr w:type="gramStart"/>
            <w:r w:rsidRPr="000C4272">
              <w:rPr>
                <w:rFonts w:eastAsia="Calibri"/>
                <w:sz w:val="22"/>
                <w:szCs w:val="22"/>
                <w:lang w:eastAsia="en-US"/>
              </w:rPr>
              <w:t>л</w:t>
            </w:r>
            <w:proofErr w:type="gramEnd"/>
            <w:r w:rsidRPr="000C4272">
              <w:rPr>
                <w:rFonts w:eastAsia="Calibri"/>
                <w:sz w:val="22"/>
                <w:szCs w:val="22"/>
                <w:lang w:eastAsia="en-US"/>
              </w:rPr>
              <w:t>/с  03911208510)</w:t>
            </w:r>
          </w:p>
          <w:p w:rsidR="003925B5" w:rsidRPr="000C4272" w:rsidRDefault="003925B5" w:rsidP="00141791">
            <w:pPr>
              <w:rPr>
                <w:rFonts w:eastAsia="Calibri"/>
                <w:sz w:val="22"/>
                <w:szCs w:val="22"/>
                <w:lang w:eastAsia="en-US"/>
              </w:rPr>
            </w:pPr>
            <w:r w:rsidRPr="000C4272">
              <w:rPr>
                <w:rFonts w:eastAsia="Calibri"/>
                <w:sz w:val="22"/>
                <w:szCs w:val="22"/>
                <w:lang w:eastAsia="en-US"/>
              </w:rPr>
              <w:t>ОКАТО 76401373000</w:t>
            </w:r>
          </w:p>
          <w:p w:rsidR="003925B5" w:rsidRPr="000C4272" w:rsidRDefault="003925B5" w:rsidP="00141791">
            <w:pPr>
              <w:rPr>
                <w:rFonts w:eastAsia="Calibri"/>
                <w:sz w:val="22"/>
                <w:szCs w:val="22"/>
                <w:lang w:eastAsia="en-US"/>
              </w:rPr>
            </w:pPr>
            <w:r w:rsidRPr="000C4272">
              <w:rPr>
                <w:rFonts w:eastAsia="Calibri"/>
                <w:sz w:val="22"/>
                <w:szCs w:val="22"/>
                <w:lang w:eastAsia="en-US"/>
              </w:rPr>
              <w:t>ОКТМО 76701000</w:t>
            </w:r>
          </w:p>
          <w:p w:rsidR="003925B5" w:rsidRPr="000C4272" w:rsidRDefault="003925B5" w:rsidP="00141791">
            <w:pPr>
              <w:rPr>
                <w:rFonts w:eastAsia="Calibri"/>
                <w:sz w:val="22"/>
                <w:szCs w:val="22"/>
                <w:lang w:eastAsia="en-US"/>
              </w:rPr>
            </w:pPr>
            <w:r w:rsidRPr="000C4272">
              <w:rPr>
                <w:rFonts w:eastAsia="Calibri"/>
                <w:sz w:val="22"/>
                <w:szCs w:val="22"/>
                <w:lang w:eastAsia="en-US"/>
              </w:rPr>
              <w:t>ОКПО 00074814</w:t>
            </w:r>
          </w:p>
          <w:p w:rsidR="003925B5" w:rsidRPr="000C4272" w:rsidRDefault="003925B5" w:rsidP="00141791">
            <w:pPr>
              <w:rPr>
                <w:rFonts w:eastAsia="Calibri"/>
                <w:sz w:val="22"/>
                <w:szCs w:val="22"/>
                <w:lang w:eastAsia="en-US"/>
              </w:rPr>
            </w:pPr>
            <w:r w:rsidRPr="000C4272">
              <w:rPr>
                <w:rFonts w:eastAsia="Calibri"/>
                <w:sz w:val="22"/>
                <w:szCs w:val="22"/>
                <w:lang w:eastAsia="en-US"/>
              </w:rPr>
              <w:t>ОГРН 1047550033739</w:t>
            </w:r>
          </w:p>
          <w:p w:rsidR="003925B5" w:rsidRPr="000C4272" w:rsidRDefault="003925B5" w:rsidP="00141791">
            <w:pPr>
              <w:rPr>
                <w:rFonts w:eastAsia="Calibri"/>
                <w:sz w:val="22"/>
                <w:szCs w:val="22"/>
                <w:lang w:eastAsia="en-US"/>
              </w:rPr>
            </w:pPr>
          </w:p>
          <w:p w:rsidR="003925B5" w:rsidRPr="000C4272" w:rsidRDefault="003925B5" w:rsidP="00141791">
            <w:pPr>
              <w:rPr>
                <w:rFonts w:eastAsia="Calibri"/>
                <w:sz w:val="22"/>
                <w:szCs w:val="22"/>
                <w:lang w:eastAsia="en-US"/>
              </w:rPr>
            </w:pPr>
            <w:r w:rsidRPr="000C4272">
              <w:rPr>
                <w:rFonts w:eastAsia="Calibri"/>
                <w:sz w:val="22"/>
                <w:szCs w:val="22"/>
                <w:lang w:eastAsia="en-US"/>
              </w:rPr>
              <w:t>ЗАКАЗЧИК:</w:t>
            </w:r>
          </w:p>
          <w:p w:rsidR="003925B5" w:rsidRPr="000C4272" w:rsidRDefault="003925B5" w:rsidP="00141791">
            <w:pPr>
              <w:rPr>
                <w:rFonts w:eastAsia="Calibri"/>
                <w:sz w:val="22"/>
                <w:szCs w:val="22"/>
                <w:lang w:eastAsia="en-US"/>
              </w:rPr>
            </w:pPr>
            <w:r w:rsidRPr="000C4272">
              <w:rPr>
                <w:rFonts w:eastAsia="Calibri"/>
                <w:sz w:val="22"/>
                <w:szCs w:val="22"/>
                <w:lang w:eastAsia="en-US"/>
              </w:rPr>
              <w:t>Заместитель руководителя УФНС России по Забайкальскому краю</w:t>
            </w:r>
          </w:p>
          <w:p w:rsidR="003925B5" w:rsidRPr="000C4272" w:rsidRDefault="003925B5" w:rsidP="00141791">
            <w:pPr>
              <w:rPr>
                <w:rFonts w:eastAsia="Calibri"/>
                <w:sz w:val="22"/>
                <w:szCs w:val="22"/>
                <w:lang w:eastAsia="en-US"/>
              </w:rPr>
            </w:pPr>
          </w:p>
          <w:p w:rsidR="003925B5" w:rsidRPr="000C4272" w:rsidRDefault="003925B5" w:rsidP="00141791">
            <w:pPr>
              <w:rPr>
                <w:rFonts w:eastAsia="Calibri"/>
                <w:sz w:val="22"/>
                <w:szCs w:val="22"/>
                <w:lang w:eastAsia="en-US"/>
              </w:rPr>
            </w:pPr>
            <w:r w:rsidRPr="000C4272">
              <w:rPr>
                <w:rFonts w:eastAsia="Calibri"/>
                <w:sz w:val="22"/>
                <w:szCs w:val="22"/>
                <w:lang w:eastAsia="en-US"/>
              </w:rPr>
              <w:t>____________________ /Э.В. Седельников /</w:t>
            </w:r>
          </w:p>
          <w:p w:rsidR="003925B5" w:rsidRPr="000C4272" w:rsidRDefault="003925B5" w:rsidP="00141791">
            <w:pPr>
              <w:rPr>
                <w:rFonts w:eastAsia="Calibri"/>
                <w:sz w:val="22"/>
                <w:szCs w:val="22"/>
                <w:lang w:eastAsia="en-US"/>
              </w:rPr>
            </w:pPr>
            <w:r w:rsidRPr="000C4272">
              <w:rPr>
                <w:rFonts w:eastAsia="Calibri"/>
                <w:sz w:val="22"/>
                <w:szCs w:val="22"/>
                <w:lang w:eastAsia="en-US"/>
              </w:rPr>
              <w:t>(подписано ЭЦП)</w:t>
            </w:r>
          </w:p>
        </w:tc>
        <w:tc>
          <w:tcPr>
            <w:tcW w:w="4901" w:type="dxa"/>
          </w:tcPr>
          <w:p w:rsidR="003925B5" w:rsidRPr="000C4272" w:rsidRDefault="003925B5" w:rsidP="00141791">
            <w:pPr>
              <w:tabs>
                <w:tab w:val="left" w:pos="1122"/>
              </w:tabs>
              <w:ind w:right="-119" w:firstLine="2"/>
              <w:rPr>
                <w:sz w:val="22"/>
                <w:szCs w:val="22"/>
              </w:rPr>
            </w:pPr>
            <w:r w:rsidRPr="000C4272">
              <w:rPr>
                <w:sz w:val="22"/>
                <w:szCs w:val="22"/>
              </w:rPr>
              <w:t>ПОСТАВЩИК</w:t>
            </w: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r w:rsidRPr="000C4272">
              <w:rPr>
                <w:sz w:val="22"/>
                <w:szCs w:val="22"/>
              </w:rPr>
              <w:t>(наименование организации)</w:t>
            </w:r>
          </w:p>
          <w:p w:rsidR="003925B5" w:rsidRPr="000C4272" w:rsidRDefault="003925B5" w:rsidP="00141791">
            <w:pPr>
              <w:tabs>
                <w:tab w:val="left" w:pos="1122"/>
              </w:tabs>
              <w:ind w:right="-119" w:firstLine="2"/>
              <w:rPr>
                <w:sz w:val="22"/>
                <w:szCs w:val="22"/>
              </w:rPr>
            </w:pPr>
            <w:r w:rsidRPr="000C4272">
              <w:rPr>
                <w:sz w:val="22"/>
                <w:szCs w:val="22"/>
              </w:rPr>
              <w:t>Юридический адрес:</w:t>
            </w:r>
          </w:p>
          <w:p w:rsidR="003925B5" w:rsidRPr="000C4272" w:rsidRDefault="003925B5" w:rsidP="00141791">
            <w:pPr>
              <w:tabs>
                <w:tab w:val="left" w:pos="1122"/>
              </w:tabs>
              <w:ind w:right="-119" w:firstLine="2"/>
              <w:rPr>
                <w:sz w:val="22"/>
                <w:szCs w:val="22"/>
              </w:rPr>
            </w:pPr>
            <w:r w:rsidRPr="000C4272">
              <w:rPr>
                <w:sz w:val="22"/>
                <w:szCs w:val="22"/>
              </w:rPr>
              <w:t>Фактический адрес:</w:t>
            </w:r>
          </w:p>
          <w:p w:rsidR="003925B5" w:rsidRPr="000C4272" w:rsidRDefault="003925B5" w:rsidP="00141791">
            <w:pPr>
              <w:tabs>
                <w:tab w:val="left" w:pos="1122"/>
              </w:tabs>
              <w:ind w:right="-119" w:firstLine="2"/>
              <w:rPr>
                <w:sz w:val="22"/>
                <w:szCs w:val="22"/>
              </w:rPr>
            </w:pPr>
            <w:r w:rsidRPr="000C4272">
              <w:rPr>
                <w:sz w:val="22"/>
                <w:szCs w:val="22"/>
              </w:rPr>
              <w:t>Контактный телефон:</w:t>
            </w:r>
          </w:p>
          <w:p w:rsidR="003925B5" w:rsidRPr="000C4272" w:rsidRDefault="003925B5" w:rsidP="00141791">
            <w:pPr>
              <w:tabs>
                <w:tab w:val="left" w:pos="1122"/>
              </w:tabs>
              <w:ind w:right="-119" w:firstLine="2"/>
              <w:rPr>
                <w:sz w:val="22"/>
                <w:szCs w:val="22"/>
              </w:rPr>
            </w:pPr>
            <w:r w:rsidRPr="000C4272">
              <w:rPr>
                <w:sz w:val="22"/>
                <w:szCs w:val="22"/>
              </w:rPr>
              <w:t>Телефакс:</w:t>
            </w:r>
          </w:p>
          <w:p w:rsidR="003925B5" w:rsidRPr="000C4272" w:rsidRDefault="003925B5" w:rsidP="00141791">
            <w:pPr>
              <w:tabs>
                <w:tab w:val="left" w:pos="1122"/>
              </w:tabs>
              <w:ind w:right="-119" w:firstLine="2"/>
              <w:rPr>
                <w:sz w:val="22"/>
                <w:szCs w:val="22"/>
              </w:rPr>
            </w:pPr>
            <w:r w:rsidRPr="000C4272">
              <w:rPr>
                <w:sz w:val="22"/>
                <w:szCs w:val="22"/>
              </w:rPr>
              <w:t>e-</w:t>
            </w:r>
            <w:proofErr w:type="spellStart"/>
            <w:r w:rsidRPr="000C4272">
              <w:rPr>
                <w:sz w:val="22"/>
                <w:szCs w:val="22"/>
              </w:rPr>
              <w:t>mail</w:t>
            </w:r>
            <w:proofErr w:type="spellEnd"/>
            <w:r w:rsidRPr="000C4272">
              <w:rPr>
                <w:sz w:val="22"/>
                <w:szCs w:val="22"/>
              </w:rPr>
              <w:t>:</w:t>
            </w:r>
          </w:p>
          <w:p w:rsidR="003925B5" w:rsidRPr="000C4272" w:rsidRDefault="003925B5" w:rsidP="00141791">
            <w:pPr>
              <w:tabs>
                <w:tab w:val="left" w:pos="1122"/>
              </w:tabs>
              <w:ind w:right="-119" w:firstLine="2"/>
              <w:rPr>
                <w:sz w:val="22"/>
                <w:szCs w:val="22"/>
              </w:rPr>
            </w:pPr>
            <w:r w:rsidRPr="000C4272">
              <w:rPr>
                <w:sz w:val="22"/>
                <w:szCs w:val="22"/>
              </w:rPr>
              <w:t>ИНН:</w:t>
            </w:r>
          </w:p>
          <w:p w:rsidR="003925B5" w:rsidRPr="000C4272" w:rsidRDefault="003925B5" w:rsidP="00141791">
            <w:pPr>
              <w:tabs>
                <w:tab w:val="left" w:pos="1122"/>
              </w:tabs>
              <w:ind w:right="-119" w:firstLine="2"/>
              <w:rPr>
                <w:sz w:val="22"/>
                <w:szCs w:val="22"/>
              </w:rPr>
            </w:pPr>
            <w:r w:rsidRPr="000C4272">
              <w:rPr>
                <w:sz w:val="22"/>
                <w:szCs w:val="22"/>
              </w:rPr>
              <w:t xml:space="preserve">Дата постановки на учет </w:t>
            </w:r>
            <w:proofErr w:type="gramStart"/>
            <w:r w:rsidRPr="000C4272">
              <w:rPr>
                <w:sz w:val="22"/>
                <w:szCs w:val="22"/>
              </w:rPr>
              <w:t>в</w:t>
            </w:r>
            <w:proofErr w:type="gramEnd"/>
            <w:r w:rsidRPr="000C4272">
              <w:rPr>
                <w:sz w:val="22"/>
                <w:szCs w:val="22"/>
              </w:rPr>
              <w:t xml:space="preserve"> НО:</w:t>
            </w:r>
          </w:p>
          <w:p w:rsidR="003925B5" w:rsidRPr="000C4272" w:rsidRDefault="003925B5" w:rsidP="00141791">
            <w:pPr>
              <w:tabs>
                <w:tab w:val="left" w:pos="1122"/>
              </w:tabs>
              <w:ind w:right="-119" w:firstLine="2"/>
              <w:rPr>
                <w:sz w:val="22"/>
                <w:szCs w:val="22"/>
              </w:rPr>
            </w:pPr>
            <w:r w:rsidRPr="000C4272">
              <w:rPr>
                <w:sz w:val="22"/>
                <w:szCs w:val="22"/>
              </w:rPr>
              <w:t>КПП:</w:t>
            </w:r>
          </w:p>
          <w:p w:rsidR="003925B5" w:rsidRPr="000C4272" w:rsidRDefault="003925B5" w:rsidP="00141791">
            <w:pPr>
              <w:tabs>
                <w:tab w:val="left" w:pos="1122"/>
              </w:tabs>
              <w:ind w:right="-119" w:firstLine="2"/>
              <w:rPr>
                <w:sz w:val="22"/>
                <w:szCs w:val="22"/>
              </w:rPr>
            </w:pPr>
            <w:r w:rsidRPr="000C4272">
              <w:rPr>
                <w:sz w:val="22"/>
                <w:szCs w:val="22"/>
              </w:rPr>
              <w:t>Банковские реквизиты:</w:t>
            </w: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r w:rsidRPr="000C4272">
              <w:rPr>
                <w:sz w:val="22"/>
                <w:szCs w:val="22"/>
              </w:rPr>
              <w:t>ОКАТО:</w:t>
            </w:r>
          </w:p>
          <w:p w:rsidR="003925B5" w:rsidRPr="000C4272" w:rsidRDefault="003925B5" w:rsidP="00141791">
            <w:pPr>
              <w:tabs>
                <w:tab w:val="left" w:pos="1122"/>
              </w:tabs>
              <w:ind w:right="-119" w:firstLine="2"/>
              <w:rPr>
                <w:sz w:val="22"/>
                <w:szCs w:val="22"/>
              </w:rPr>
            </w:pPr>
            <w:r w:rsidRPr="000C4272">
              <w:rPr>
                <w:sz w:val="22"/>
                <w:szCs w:val="22"/>
              </w:rPr>
              <w:t>ОКТМО:</w:t>
            </w:r>
          </w:p>
          <w:p w:rsidR="003925B5" w:rsidRPr="000C4272" w:rsidRDefault="003925B5" w:rsidP="00141791">
            <w:pPr>
              <w:tabs>
                <w:tab w:val="left" w:pos="1122"/>
              </w:tabs>
              <w:ind w:right="-119" w:firstLine="2"/>
              <w:rPr>
                <w:sz w:val="22"/>
                <w:szCs w:val="22"/>
              </w:rPr>
            </w:pPr>
            <w:r w:rsidRPr="000C4272">
              <w:rPr>
                <w:sz w:val="22"/>
                <w:szCs w:val="22"/>
              </w:rPr>
              <w:t>ОКПО:</w:t>
            </w:r>
          </w:p>
          <w:p w:rsidR="003925B5" w:rsidRPr="000C4272" w:rsidRDefault="003925B5" w:rsidP="00141791">
            <w:pPr>
              <w:tabs>
                <w:tab w:val="left" w:pos="1122"/>
              </w:tabs>
              <w:ind w:right="-119" w:firstLine="2"/>
              <w:rPr>
                <w:sz w:val="22"/>
                <w:szCs w:val="22"/>
              </w:rPr>
            </w:pPr>
            <w:r w:rsidRPr="000C4272">
              <w:rPr>
                <w:sz w:val="22"/>
                <w:szCs w:val="22"/>
              </w:rPr>
              <w:t>ОГРНИП:</w:t>
            </w:r>
          </w:p>
          <w:p w:rsidR="003925B5" w:rsidRPr="000C4272" w:rsidRDefault="003925B5" w:rsidP="00141791">
            <w:pPr>
              <w:tabs>
                <w:tab w:val="left" w:pos="1122"/>
              </w:tabs>
              <w:ind w:right="-119" w:firstLine="2"/>
              <w:rPr>
                <w:sz w:val="22"/>
                <w:szCs w:val="22"/>
              </w:rPr>
            </w:pPr>
            <w:r w:rsidRPr="000C4272">
              <w:rPr>
                <w:sz w:val="22"/>
                <w:szCs w:val="22"/>
              </w:rPr>
              <w:t>ОКОГУ:</w:t>
            </w:r>
          </w:p>
          <w:p w:rsidR="003925B5" w:rsidRPr="000C4272" w:rsidRDefault="003925B5" w:rsidP="00141791">
            <w:pPr>
              <w:tabs>
                <w:tab w:val="left" w:pos="1122"/>
              </w:tabs>
              <w:ind w:right="-119" w:firstLine="2"/>
              <w:rPr>
                <w:sz w:val="22"/>
                <w:szCs w:val="22"/>
              </w:rPr>
            </w:pPr>
            <w:r w:rsidRPr="000C4272">
              <w:rPr>
                <w:sz w:val="22"/>
                <w:szCs w:val="22"/>
              </w:rPr>
              <w:t>ОКФС:</w:t>
            </w:r>
          </w:p>
          <w:p w:rsidR="003925B5" w:rsidRPr="000C4272" w:rsidRDefault="003925B5" w:rsidP="00141791">
            <w:pPr>
              <w:tabs>
                <w:tab w:val="left" w:pos="1122"/>
              </w:tabs>
              <w:ind w:right="-119" w:firstLine="2"/>
              <w:rPr>
                <w:sz w:val="22"/>
                <w:szCs w:val="22"/>
              </w:rPr>
            </w:pPr>
            <w:r w:rsidRPr="000C4272">
              <w:rPr>
                <w:sz w:val="22"/>
                <w:szCs w:val="22"/>
              </w:rPr>
              <w:t>ОКОПФ:</w:t>
            </w: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r w:rsidRPr="000C4272">
              <w:rPr>
                <w:sz w:val="22"/>
                <w:szCs w:val="22"/>
              </w:rPr>
              <w:t>ПОСТАВЩИК:</w:t>
            </w:r>
          </w:p>
          <w:p w:rsidR="003925B5" w:rsidRPr="000C4272" w:rsidRDefault="003925B5" w:rsidP="00141791">
            <w:pPr>
              <w:tabs>
                <w:tab w:val="left" w:pos="1122"/>
              </w:tabs>
              <w:ind w:right="-119" w:firstLine="2"/>
              <w:rPr>
                <w:sz w:val="22"/>
                <w:szCs w:val="22"/>
              </w:rPr>
            </w:pPr>
            <w:r w:rsidRPr="000C4272">
              <w:rPr>
                <w:sz w:val="22"/>
                <w:szCs w:val="22"/>
              </w:rPr>
              <w:t>(должность, наименование организации)</w:t>
            </w:r>
          </w:p>
          <w:p w:rsidR="003925B5" w:rsidRPr="000C4272" w:rsidRDefault="003925B5" w:rsidP="00141791">
            <w:pPr>
              <w:tabs>
                <w:tab w:val="left" w:pos="1122"/>
              </w:tabs>
              <w:ind w:right="-119" w:firstLine="2"/>
              <w:rPr>
                <w:sz w:val="22"/>
                <w:szCs w:val="22"/>
              </w:rPr>
            </w:pPr>
          </w:p>
          <w:p w:rsidR="003925B5" w:rsidRPr="000C4272" w:rsidRDefault="003925B5" w:rsidP="00141791">
            <w:pPr>
              <w:tabs>
                <w:tab w:val="left" w:pos="1122"/>
              </w:tabs>
              <w:ind w:right="-119" w:firstLine="2"/>
              <w:rPr>
                <w:sz w:val="22"/>
                <w:szCs w:val="22"/>
              </w:rPr>
            </w:pPr>
            <w:r w:rsidRPr="000C4272">
              <w:rPr>
                <w:sz w:val="22"/>
                <w:szCs w:val="22"/>
              </w:rPr>
              <w:t>_____________________ /______________/</w:t>
            </w:r>
          </w:p>
          <w:p w:rsidR="003925B5" w:rsidRPr="000C4272" w:rsidRDefault="003925B5" w:rsidP="00141791">
            <w:pPr>
              <w:tabs>
                <w:tab w:val="left" w:pos="1122"/>
              </w:tabs>
              <w:ind w:right="-119" w:firstLine="2"/>
              <w:rPr>
                <w:sz w:val="22"/>
                <w:szCs w:val="22"/>
              </w:rPr>
            </w:pPr>
            <w:r w:rsidRPr="000C4272">
              <w:rPr>
                <w:sz w:val="22"/>
                <w:szCs w:val="22"/>
              </w:rPr>
              <w:t>(подписано ЭЦП)</w:t>
            </w:r>
          </w:p>
        </w:tc>
      </w:tr>
      <w:tr w:rsidR="003925B5" w:rsidRPr="000C4272" w:rsidTr="003925B5">
        <w:tc>
          <w:tcPr>
            <w:tcW w:w="4747" w:type="dxa"/>
          </w:tcPr>
          <w:p w:rsidR="003925B5" w:rsidRPr="000C4272" w:rsidRDefault="003925B5" w:rsidP="00141791">
            <w:pPr>
              <w:jc w:val="center"/>
              <w:rPr>
                <w:rFonts w:eastAsia="Calibri"/>
                <w:sz w:val="22"/>
                <w:szCs w:val="22"/>
                <w:lang w:eastAsia="en-US"/>
              </w:rPr>
            </w:pPr>
          </w:p>
        </w:tc>
        <w:tc>
          <w:tcPr>
            <w:tcW w:w="4901" w:type="dxa"/>
          </w:tcPr>
          <w:p w:rsidR="003925B5" w:rsidRPr="000C4272" w:rsidRDefault="003925B5" w:rsidP="00141791">
            <w:pPr>
              <w:tabs>
                <w:tab w:val="left" w:pos="325"/>
                <w:tab w:val="left" w:pos="4737"/>
              </w:tabs>
              <w:ind w:right="-119" w:firstLine="2"/>
              <w:jc w:val="center"/>
              <w:rPr>
                <w:sz w:val="22"/>
                <w:szCs w:val="22"/>
              </w:rPr>
            </w:pPr>
          </w:p>
        </w:tc>
      </w:tr>
      <w:tr w:rsidR="003925B5" w:rsidRPr="000C4272" w:rsidTr="003925B5">
        <w:tc>
          <w:tcPr>
            <w:tcW w:w="4747" w:type="dxa"/>
          </w:tcPr>
          <w:p w:rsidR="003925B5" w:rsidRPr="000C4272" w:rsidRDefault="003925B5" w:rsidP="00141791">
            <w:pPr>
              <w:tabs>
                <w:tab w:val="left" w:pos="0"/>
              </w:tabs>
              <w:jc w:val="center"/>
              <w:rPr>
                <w:sz w:val="22"/>
                <w:szCs w:val="22"/>
              </w:rPr>
            </w:pPr>
          </w:p>
        </w:tc>
        <w:tc>
          <w:tcPr>
            <w:tcW w:w="4901" w:type="dxa"/>
          </w:tcPr>
          <w:p w:rsidR="003925B5" w:rsidRPr="000C4272" w:rsidRDefault="003925B5" w:rsidP="00141791">
            <w:pPr>
              <w:tabs>
                <w:tab w:val="left" w:pos="325"/>
              </w:tabs>
              <w:ind w:firstLine="2"/>
              <w:jc w:val="center"/>
              <w:rPr>
                <w:sz w:val="22"/>
                <w:szCs w:val="22"/>
              </w:rPr>
            </w:pPr>
          </w:p>
        </w:tc>
      </w:tr>
      <w:tr w:rsidR="003925B5" w:rsidRPr="000C4272" w:rsidTr="003925B5">
        <w:tc>
          <w:tcPr>
            <w:tcW w:w="4747" w:type="dxa"/>
          </w:tcPr>
          <w:p w:rsidR="003925B5" w:rsidRPr="000C4272" w:rsidRDefault="003925B5" w:rsidP="00141791">
            <w:pPr>
              <w:jc w:val="center"/>
              <w:rPr>
                <w:rFonts w:eastAsia="Calibri"/>
                <w:sz w:val="22"/>
                <w:szCs w:val="22"/>
                <w:lang w:eastAsia="en-US"/>
              </w:rPr>
            </w:pPr>
          </w:p>
        </w:tc>
        <w:tc>
          <w:tcPr>
            <w:tcW w:w="4901" w:type="dxa"/>
          </w:tcPr>
          <w:p w:rsidR="003925B5" w:rsidRPr="000C4272" w:rsidRDefault="003925B5" w:rsidP="00141791">
            <w:pPr>
              <w:tabs>
                <w:tab w:val="left" w:pos="325"/>
              </w:tabs>
              <w:ind w:firstLine="2"/>
              <w:jc w:val="center"/>
              <w:rPr>
                <w:sz w:val="22"/>
                <w:szCs w:val="22"/>
              </w:rPr>
            </w:pPr>
          </w:p>
        </w:tc>
      </w:tr>
    </w:tbl>
    <w:tbl>
      <w:tblPr>
        <w:tblStyle w:val="af7"/>
        <w:tblW w:w="0" w:type="auto"/>
        <w:tblLook w:val="04A0" w:firstRow="1" w:lastRow="0" w:firstColumn="1" w:lastColumn="0" w:noHBand="0" w:noVBand="1"/>
      </w:tblPr>
      <w:tblGrid>
        <w:gridCol w:w="5210"/>
        <w:gridCol w:w="5210"/>
      </w:tblGrid>
      <w:tr w:rsidR="00C54480" w:rsidRPr="000C4272" w:rsidTr="001A52EE">
        <w:trPr>
          <w:trHeight w:val="764"/>
        </w:trPr>
        <w:tc>
          <w:tcPr>
            <w:tcW w:w="5210" w:type="dxa"/>
            <w:tcBorders>
              <w:top w:val="nil"/>
              <w:left w:val="nil"/>
              <w:bottom w:val="nil"/>
              <w:right w:val="nil"/>
            </w:tcBorders>
          </w:tcPr>
          <w:p w:rsidR="00C54480" w:rsidRPr="000C4272" w:rsidRDefault="00C54480" w:rsidP="00141791">
            <w:pPr>
              <w:pStyle w:val="afb"/>
              <w:spacing w:before="240"/>
              <w:jc w:val="center"/>
              <w:rPr>
                <w:rFonts w:ascii="РОМАНСКИЙ" w:hAnsi="РОМАНСКИЙ"/>
                <w:color w:val="000000" w:themeColor="text1"/>
                <w:sz w:val="22"/>
                <w:szCs w:val="22"/>
              </w:rPr>
            </w:pPr>
          </w:p>
        </w:tc>
        <w:tc>
          <w:tcPr>
            <w:tcW w:w="5210" w:type="dxa"/>
            <w:tcBorders>
              <w:top w:val="nil"/>
              <w:left w:val="nil"/>
              <w:bottom w:val="nil"/>
              <w:right w:val="nil"/>
            </w:tcBorders>
          </w:tcPr>
          <w:p w:rsidR="00C54480" w:rsidRPr="000C4272" w:rsidRDefault="00C54480" w:rsidP="00141791">
            <w:pPr>
              <w:pStyle w:val="afb"/>
              <w:spacing w:before="240"/>
              <w:jc w:val="center"/>
              <w:rPr>
                <w:rFonts w:ascii="РОМАНСКИЙ" w:hAnsi="РОМАНСКИЙ"/>
                <w:b/>
                <w:color w:val="000000" w:themeColor="text1"/>
                <w:sz w:val="22"/>
                <w:szCs w:val="22"/>
              </w:rPr>
            </w:pPr>
          </w:p>
        </w:tc>
      </w:tr>
      <w:tr w:rsidR="00C54480" w:rsidRPr="000C4272" w:rsidTr="00E0556B">
        <w:trPr>
          <w:trHeight w:val="57"/>
        </w:trPr>
        <w:tc>
          <w:tcPr>
            <w:tcW w:w="5210" w:type="dxa"/>
            <w:tcBorders>
              <w:top w:val="nil"/>
              <w:left w:val="nil"/>
              <w:bottom w:val="nil"/>
              <w:right w:val="nil"/>
            </w:tcBorders>
          </w:tcPr>
          <w:p w:rsidR="00C54480" w:rsidRPr="000C4272" w:rsidRDefault="00C54480" w:rsidP="00C54480">
            <w:pPr>
              <w:pStyle w:val="afb"/>
              <w:spacing w:before="240"/>
              <w:jc w:val="center"/>
              <w:rPr>
                <w:rFonts w:ascii="РОМАНСКИЙ" w:hAnsi="РОМАНСКИЙ"/>
                <w:b/>
                <w:color w:val="000000" w:themeColor="text1"/>
                <w:sz w:val="22"/>
                <w:szCs w:val="22"/>
              </w:rPr>
            </w:pPr>
          </w:p>
        </w:tc>
        <w:tc>
          <w:tcPr>
            <w:tcW w:w="5210" w:type="dxa"/>
            <w:tcBorders>
              <w:top w:val="nil"/>
              <w:left w:val="nil"/>
              <w:bottom w:val="nil"/>
              <w:right w:val="nil"/>
            </w:tcBorders>
          </w:tcPr>
          <w:p w:rsidR="00C54480" w:rsidRPr="000C4272" w:rsidRDefault="00C54480" w:rsidP="00C54480">
            <w:pPr>
              <w:pStyle w:val="afb"/>
              <w:spacing w:before="240"/>
              <w:jc w:val="center"/>
              <w:rPr>
                <w:rFonts w:ascii="РОМАНСКИЙ" w:hAnsi="РОМАНСКИЙ"/>
                <w:bCs w:val="0"/>
                <w:sz w:val="22"/>
                <w:szCs w:val="22"/>
                <w:lang w:eastAsia="ru-RU"/>
              </w:rPr>
            </w:pPr>
          </w:p>
        </w:tc>
      </w:tr>
    </w:tbl>
    <w:p w:rsidR="005C673A" w:rsidRDefault="005C673A" w:rsidP="000C4272">
      <w:pPr>
        <w:widowControl w:val="0"/>
        <w:suppressAutoHyphens w:val="0"/>
        <w:autoSpaceDE w:val="0"/>
        <w:autoSpaceDN w:val="0"/>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3925B5">
      <w:pPr>
        <w:widowControl w:val="0"/>
        <w:suppressAutoHyphens w:val="0"/>
        <w:autoSpaceDE w:val="0"/>
        <w:autoSpaceDN w:val="0"/>
        <w:jc w:val="right"/>
        <w:rPr>
          <w:bCs w:val="0"/>
          <w:szCs w:val="24"/>
          <w:lang w:eastAsia="ru-RU"/>
        </w:rPr>
      </w:pPr>
    </w:p>
    <w:p w:rsidR="00CA43D2" w:rsidRDefault="00CA43D2" w:rsidP="00B04C04">
      <w:pPr>
        <w:widowControl w:val="0"/>
        <w:suppressAutoHyphens w:val="0"/>
        <w:autoSpaceDE w:val="0"/>
        <w:autoSpaceDN w:val="0"/>
        <w:rPr>
          <w:bCs w:val="0"/>
          <w:szCs w:val="24"/>
          <w:lang w:eastAsia="ru-RU"/>
        </w:rPr>
      </w:pPr>
    </w:p>
    <w:p w:rsidR="00672DB3" w:rsidRDefault="00672DB3" w:rsidP="00B04C04">
      <w:pPr>
        <w:widowControl w:val="0"/>
        <w:suppressAutoHyphens w:val="0"/>
        <w:autoSpaceDE w:val="0"/>
        <w:autoSpaceDN w:val="0"/>
        <w:rPr>
          <w:bCs w:val="0"/>
          <w:szCs w:val="24"/>
          <w:lang w:eastAsia="ru-RU"/>
        </w:rPr>
      </w:pPr>
    </w:p>
    <w:p w:rsidR="00B04C04" w:rsidRDefault="00B04C04" w:rsidP="00B04C04">
      <w:pPr>
        <w:widowControl w:val="0"/>
        <w:suppressAutoHyphens w:val="0"/>
        <w:autoSpaceDE w:val="0"/>
        <w:autoSpaceDN w:val="0"/>
        <w:rPr>
          <w:bCs w:val="0"/>
          <w:szCs w:val="24"/>
          <w:lang w:eastAsia="ru-RU"/>
        </w:rPr>
      </w:pPr>
    </w:p>
    <w:p w:rsidR="003925B5" w:rsidRPr="003925B5" w:rsidRDefault="007113B1" w:rsidP="003925B5">
      <w:pPr>
        <w:widowControl w:val="0"/>
        <w:suppressAutoHyphens w:val="0"/>
        <w:autoSpaceDE w:val="0"/>
        <w:autoSpaceDN w:val="0"/>
        <w:jc w:val="right"/>
        <w:rPr>
          <w:bCs w:val="0"/>
          <w:szCs w:val="24"/>
          <w:lang w:eastAsia="ru-RU"/>
        </w:rPr>
      </w:pPr>
      <w:r>
        <w:rPr>
          <w:bCs w:val="0"/>
          <w:szCs w:val="24"/>
          <w:lang w:eastAsia="ru-RU"/>
        </w:rPr>
        <w:lastRenderedPageBreak/>
        <w:t>Приложение №</w:t>
      </w:r>
      <w:r w:rsidR="003925B5" w:rsidRPr="003925B5">
        <w:rPr>
          <w:bCs w:val="0"/>
          <w:szCs w:val="24"/>
          <w:lang w:eastAsia="ru-RU"/>
        </w:rPr>
        <w:t xml:space="preserve"> </w:t>
      </w:r>
      <w:r w:rsidR="003925B5">
        <w:rPr>
          <w:bCs w:val="0"/>
          <w:szCs w:val="24"/>
          <w:lang w:eastAsia="ru-RU"/>
        </w:rPr>
        <w:t>1</w:t>
      </w:r>
    </w:p>
    <w:p w:rsidR="003925B5" w:rsidRPr="003925B5" w:rsidRDefault="003925B5" w:rsidP="003925B5">
      <w:pPr>
        <w:widowControl w:val="0"/>
        <w:suppressAutoHyphens w:val="0"/>
        <w:autoSpaceDE w:val="0"/>
        <w:autoSpaceDN w:val="0"/>
        <w:jc w:val="right"/>
        <w:rPr>
          <w:bCs w:val="0"/>
          <w:szCs w:val="24"/>
          <w:lang w:eastAsia="ru-RU"/>
        </w:rPr>
      </w:pPr>
      <w:r w:rsidRPr="003925B5">
        <w:rPr>
          <w:bCs w:val="0"/>
          <w:szCs w:val="24"/>
          <w:lang w:eastAsia="ru-RU"/>
        </w:rPr>
        <w:t xml:space="preserve">к </w:t>
      </w:r>
      <w:hyperlink r:id="rId16">
        <w:r w:rsidRPr="003925B5">
          <w:rPr>
            <w:bCs w:val="0"/>
            <w:color w:val="000000"/>
            <w:szCs w:val="24"/>
            <w:lang w:eastAsia="ru-RU"/>
          </w:rPr>
          <w:t>Государственному</w:t>
        </w:r>
      </w:hyperlink>
      <w:r w:rsidRPr="003925B5">
        <w:rPr>
          <w:bCs w:val="0"/>
          <w:color w:val="000000"/>
          <w:szCs w:val="24"/>
          <w:lang w:eastAsia="ru-RU"/>
        </w:rPr>
        <w:t xml:space="preserve"> контракту </w:t>
      </w:r>
    </w:p>
    <w:p w:rsidR="003925B5" w:rsidRPr="003925B5" w:rsidRDefault="007113B1" w:rsidP="003925B5">
      <w:pPr>
        <w:widowControl w:val="0"/>
        <w:suppressAutoHyphens w:val="0"/>
        <w:autoSpaceDE w:val="0"/>
        <w:autoSpaceDN w:val="0"/>
        <w:jc w:val="right"/>
        <w:rPr>
          <w:bCs w:val="0"/>
          <w:szCs w:val="24"/>
          <w:lang w:eastAsia="ru-RU"/>
        </w:rPr>
      </w:pPr>
      <w:r>
        <w:rPr>
          <w:bCs w:val="0"/>
          <w:szCs w:val="24"/>
          <w:lang w:eastAsia="ru-RU"/>
        </w:rPr>
        <w:t xml:space="preserve">от "___"_______ ____ </w:t>
      </w:r>
      <w:proofErr w:type="gramStart"/>
      <w:r>
        <w:rPr>
          <w:bCs w:val="0"/>
          <w:szCs w:val="24"/>
          <w:lang w:eastAsia="ru-RU"/>
        </w:rPr>
        <w:t>г</w:t>
      </w:r>
      <w:proofErr w:type="gramEnd"/>
      <w:r>
        <w:rPr>
          <w:bCs w:val="0"/>
          <w:szCs w:val="24"/>
          <w:lang w:eastAsia="ru-RU"/>
        </w:rPr>
        <w:t>. №</w:t>
      </w:r>
      <w:r w:rsidR="003925B5" w:rsidRPr="003925B5">
        <w:rPr>
          <w:bCs w:val="0"/>
          <w:szCs w:val="24"/>
          <w:lang w:eastAsia="ru-RU"/>
        </w:rPr>
        <w:t xml:space="preserve"> _____</w:t>
      </w:r>
    </w:p>
    <w:p w:rsidR="00017092" w:rsidRPr="00F20704" w:rsidRDefault="00017092" w:rsidP="00107DFD">
      <w:pPr>
        <w:pStyle w:val="afb"/>
        <w:jc w:val="right"/>
        <w:rPr>
          <w:rFonts w:ascii="РОМАНСКИЙ" w:hAnsi="РОМАНСКИЙ"/>
          <w:color w:val="000000" w:themeColor="text1"/>
          <w:sz w:val="20"/>
        </w:rPr>
      </w:pPr>
    </w:p>
    <w:p w:rsidR="00C80591" w:rsidRDefault="00C80591" w:rsidP="00C80591">
      <w:pPr>
        <w:suppressAutoHyphens w:val="0"/>
        <w:rPr>
          <w:rFonts w:ascii="РОМАНСКИЙ" w:hAnsi="РОМАНСКИЙ"/>
          <w:b/>
          <w:bCs w:val="0"/>
          <w:szCs w:val="24"/>
          <w:lang w:eastAsia="ru-RU"/>
        </w:rPr>
      </w:pPr>
    </w:p>
    <w:p w:rsidR="005734F5" w:rsidRDefault="007512BA" w:rsidP="00C80591">
      <w:pPr>
        <w:suppressAutoHyphens w:val="0"/>
        <w:rPr>
          <w:rFonts w:ascii="РОМАНСКИЙ" w:hAnsi="РОМАНСКИЙ"/>
          <w:b/>
          <w:bCs w:val="0"/>
          <w:szCs w:val="24"/>
          <w:lang w:eastAsia="ru-RU"/>
        </w:rPr>
      </w:pPr>
      <w:r>
        <w:rPr>
          <w:rFonts w:ascii="РОМАНСКИЙ" w:hAnsi="РОМАНСКИЙ"/>
          <w:b/>
          <w:bCs w:val="0"/>
          <w:szCs w:val="24"/>
          <w:lang w:eastAsia="ru-RU"/>
        </w:rPr>
        <w:t xml:space="preserve">                                                                  Техническое Задание</w:t>
      </w:r>
    </w:p>
    <w:p w:rsidR="005734F5" w:rsidRPr="005734F5" w:rsidRDefault="005734F5" w:rsidP="005734F5">
      <w:pPr>
        <w:suppressAutoHyphens w:val="0"/>
        <w:spacing w:line="240" w:lineRule="exact"/>
        <w:jc w:val="center"/>
        <w:rPr>
          <w:rFonts w:eastAsia="Calibri"/>
          <w:b/>
          <w:bCs w:val="0"/>
          <w:szCs w:val="24"/>
          <w:lang w:eastAsia="en-US"/>
        </w:rPr>
      </w:pPr>
      <w:r w:rsidRPr="005734F5">
        <w:rPr>
          <w:rFonts w:eastAsia="Calibri"/>
          <w:b/>
          <w:szCs w:val="24"/>
          <w:lang w:eastAsia="en-US"/>
        </w:rPr>
        <w:t>Перечень, объем закупаемых услуг, п</w:t>
      </w:r>
      <w:r w:rsidRPr="005734F5">
        <w:rPr>
          <w:rFonts w:eastAsia="Calibri"/>
          <w:b/>
          <w:bCs w:val="0"/>
          <w:szCs w:val="24"/>
          <w:lang w:eastAsia="en-US"/>
        </w:rPr>
        <w:t>ериодичность оказания услуг,</w:t>
      </w:r>
    </w:p>
    <w:p w:rsidR="005734F5" w:rsidRPr="005734F5" w:rsidRDefault="005734F5" w:rsidP="005734F5">
      <w:pPr>
        <w:suppressAutoHyphens w:val="0"/>
        <w:spacing w:line="240" w:lineRule="exact"/>
        <w:jc w:val="center"/>
        <w:rPr>
          <w:rFonts w:eastAsia="Calibri"/>
          <w:b/>
          <w:bCs w:val="0"/>
          <w:szCs w:val="24"/>
          <w:lang w:eastAsia="en-US"/>
        </w:rPr>
      </w:pPr>
      <w:r w:rsidRPr="005734F5">
        <w:rPr>
          <w:rFonts w:eastAsia="Calibri"/>
          <w:b/>
          <w:bCs w:val="0"/>
          <w:szCs w:val="24"/>
          <w:lang w:eastAsia="en-US"/>
        </w:rPr>
        <w:t>порядок, условия и место оказания услуг</w:t>
      </w:r>
    </w:p>
    <w:p w:rsidR="005734F5" w:rsidRPr="005734F5" w:rsidRDefault="005734F5" w:rsidP="005734F5">
      <w:pPr>
        <w:suppressAutoHyphens w:val="0"/>
        <w:overflowPunct w:val="0"/>
        <w:autoSpaceDE w:val="0"/>
        <w:autoSpaceDN w:val="0"/>
        <w:adjustRightInd w:val="0"/>
        <w:ind w:firstLine="709"/>
        <w:jc w:val="both"/>
        <w:textAlignment w:val="baseline"/>
        <w:rPr>
          <w:rFonts w:eastAsia="Calibri"/>
          <w:b/>
          <w:bCs w:val="0"/>
          <w:szCs w:val="24"/>
          <w:lang w:eastAsia="ru-RU"/>
        </w:rPr>
      </w:pPr>
      <w:r w:rsidRPr="005734F5">
        <w:rPr>
          <w:rFonts w:eastAsia="Calibri"/>
          <w:b/>
          <w:bCs w:val="0"/>
          <w:szCs w:val="24"/>
          <w:lang w:eastAsia="ru-RU"/>
        </w:rPr>
        <w:t xml:space="preserve">1. </w:t>
      </w:r>
      <w:r w:rsidRPr="005734F5">
        <w:rPr>
          <w:b/>
          <w:szCs w:val="24"/>
          <w:lang w:eastAsia="ru-RU"/>
        </w:rPr>
        <w:t>Перечень оказываемых услуг:</w:t>
      </w:r>
      <w:r w:rsidRPr="005734F5">
        <w:rPr>
          <w:bCs w:val="0"/>
          <w:szCs w:val="24"/>
          <w:lang w:eastAsia="en-US"/>
        </w:rPr>
        <w:t xml:space="preserve"> </w:t>
      </w:r>
      <w:r w:rsidRPr="005734F5">
        <w:rPr>
          <w:bCs w:val="0"/>
          <w:szCs w:val="24"/>
          <w:lang w:eastAsia="ru-RU"/>
        </w:rPr>
        <w:t xml:space="preserve">Оказание услуг по сбору, транспортированию и утилизации отходов (далее – Услуги). </w:t>
      </w:r>
    </w:p>
    <w:p w:rsidR="005734F5" w:rsidRPr="005734F5" w:rsidRDefault="005734F5" w:rsidP="005734F5">
      <w:pPr>
        <w:suppressAutoHyphens w:val="0"/>
        <w:overflowPunct w:val="0"/>
        <w:autoSpaceDE w:val="0"/>
        <w:autoSpaceDN w:val="0"/>
        <w:adjustRightInd w:val="0"/>
        <w:ind w:firstLine="709"/>
        <w:jc w:val="both"/>
        <w:textAlignment w:val="baseline"/>
        <w:rPr>
          <w:b/>
          <w:bCs w:val="0"/>
          <w:szCs w:val="24"/>
          <w:lang w:eastAsia="ru-RU"/>
        </w:rPr>
      </w:pPr>
      <w:r w:rsidRPr="005734F5">
        <w:rPr>
          <w:rFonts w:eastAsia="Calibri"/>
          <w:b/>
          <w:bCs w:val="0"/>
          <w:szCs w:val="24"/>
          <w:lang w:eastAsia="ru-RU"/>
        </w:rPr>
        <w:t xml:space="preserve">2. </w:t>
      </w:r>
      <w:r w:rsidRPr="005734F5">
        <w:rPr>
          <w:b/>
          <w:bCs w:val="0"/>
          <w:szCs w:val="24"/>
          <w:lang w:eastAsia="ru-RU"/>
        </w:rPr>
        <w:t>Перечень отходов:</w:t>
      </w:r>
    </w:p>
    <w:p w:rsidR="005734F5" w:rsidRPr="005734F5" w:rsidRDefault="005734F5" w:rsidP="005734F5">
      <w:pPr>
        <w:suppressAutoHyphens w:val="0"/>
        <w:overflowPunct w:val="0"/>
        <w:autoSpaceDE w:val="0"/>
        <w:autoSpaceDN w:val="0"/>
        <w:adjustRightInd w:val="0"/>
        <w:jc w:val="both"/>
        <w:textAlignment w:val="baseline"/>
        <w:rPr>
          <w:b/>
          <w:bCs w:val="0"/>
          <w:szCs w:val="24"/>
          <w:lang w:eastAsia="ru-RU"/>
        </w:rPr>
      </w:pPr>
    </w:p>
    <w:tbl>
      <w:tblPr>
        <w:tblStyle w:val="45"/>
        <w:tblW w:w="5039" w:type="pct"/>
        <w:tblLayout w:type="fixed"/>
        <w:tblLook w:val="04A0" w:firstRow="1" w:lastRow="0" w:firstColumn="1" w:lastColumn="0" w:noHBand="0" w:noVBand="1"/>
      </w:tblPr>
      <w:tblGrid>
        <w:gridCol w:w="1029"/>
        <w:gridCol w:w="3010"/>
        <w:gridCol w:w="2407"/>
        <w:gridCol w:w="1159"/>
        <w:gridCol w:w="1529"/>
        <w:gridCol w:w="1359"/>
        <w:gridCol w:w="8"/>
      </w:tblGrid>
      <w:tr w:rsidR="005734F5" w:rsidRPr="002464C4" w:rsidTr="005734F5">
        <w:tc>
          <w:tcPr>
            <w:tcW w:w="490" w:type="pct"/>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w:t>
            </w:r>
            <w:proofErr w:type="gramStart"/>
            <w:r w:rsidRPr="002464C4">
              <w:rPr>
                <w:sz w:val="22"/>
                <w:szCs w:val="22"/>
                <w:lang w:eastAsia="ru-RU"/>
              </w:rPr>
              <w:t>п</w:t>
            </w:r>
            <w:proofErr w:type="gramEnd"/>
            <w:r w:rsidRPr="002464C4">
              <w:rPr>
                <w:sz w:val="22"/>
                <w:szCs w:val="22"/>
                <w:lang w:eastAsia="ru-RU"/>
              </w:rPr>
              <w:t>/п</w:t>
            </w:r>
          </w:p>
        </w:tc>
        <w:tc>
          <w:tcPr>
            <w:tcW w:w="1433" w:type="pct"/>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Наименование</w:t>
            </w:r>
          </w:p>
        </w:tc>
        <w:tc>
          <w:tcPr>
            <w:tcW w:w="1146" w:type="pct"/>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Инвентарный номер</w:t>
            </w:r>
          </w:p>
        </w:tc>
        <w:tc>
          <w:tcPr>
            <w:tcW w:w="552" w:type="pct"/>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 xml:space="preserve">Количество, </w:t>
            </w:r>
            <w:proofErr w:type="spellStart"/>
            <w:proofErr w:type="gramStart"/>
            <w:r w:rsidRPr="002464C4">
              <w:rPr>
                <w:sz w:val="22"/>
                <w:szCs w:val="22"/>
                <w:lang w:eastAsia="ru-RU"/>
              </w:rPr>
              <w:t>шт</w:t>
            </w:r>
            <w:proofErr w:type="spellEnd"/>
            <w:proofErr w:type="gramEnd"/>
          </w:p>
        </w:tc>
        <w:tc>
          <w:tcPr>
            <w:tcW w:w="728" w:type="pct"/>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Объем, м3</w:t>
            </w:r>
          </w:p>
        </w:tc>
        <w:tc>
          <w:tcPr>
            <w:tcW w:w="651" w:type="pct"/>
            <w:gridSpan w:val="2"/>
          </w:tcPr>
          <w:p w:rsidR="005734F5" w:rsidRPr="002464C4" w:rsidRDefault="005734F5" w:rsidP="005734F5">
            <w:pPr>
              <w:suppressAutoHyphens w:val="0"/>
              <w:overflowPunct w:val="0"/>
              <w:autoSpaceDE w:val="0"/>
              <w:autoSpaceDN w:val="0"/>
              <w:adjustRightInd w:val="0"/>
              <w:jc w:val="both"/>
              <w:textAlignment w:val="baseline"/>
              <w:rPr>
                <w:sz w:val="22"/>
                <w:szCs w:val="22"/>
                <w:lang w:eastAsia="ru-RU"/>
              </w:rPr>
            </w:pPr>
            <w:r w:rsidRPr="002464C4">
              <w:rPr>
                <w:sz w:val="22"/>
                <w:szCs w:val="22"/>
                <w:lang w:eastAsia="ru-RU"/>
              </w:rPr>
              <w:t>Примечание</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 Рабочая станция " RDW </w:t>
            </w:r>
            <w:proofErr w:type="spellStart"/>
            <w:r w:rsidRPr="002464C4">
              <w:rPr>
                <w:sz w:val="22"/>
                <w:szCs w:val="22"/>
              </w:rPr>
              <w:t>Computer</w:t>
            </w:r>
            <w:proofErr w:type="spellEnd"/>
            <w:r w:rsidRPr="002464C4">
              <w:rPr>
                <w:sz w:val="22"/>
                <w:szCs w:val="22"/>
              </w:rPr>
              <w:t>"</w:t>
            </w:r>
          </w:p>
        </w:tc>
        <w:tc>
          <w:tcPr>
            <w:tcW w:w="1146" w:type="pct"/>
          </w:tcPr>
          <w:p w:rsidR="005734F5" w:rsidRPr="002464C4" w:rsidRDefault="005734F5" w:rsidP="005734F5">
            <w:pPr>
              <w:rPr>
                <w:sz w:val="22"/>
                <w:szCs w:val="22"/>
              </w:rPr>
            </w:pPr>
            <w:r w:rsidRPr="002464C4">
              <w:rPr>
                <w:sz w:val="22"/>
                <w:szCs w:val="22"/>
              </w:rPr>
              <w:t>1111001697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 Рабочая станция в составе: системный блок </w:t>
            </w:r>
            <w:proofErr w:type="spellStart"/>
            <w:r w:rsidRPr="002464C4">
              <w:rPr>
                <w:sz w:val="22"/>
                <w:szCs w:val="22"/>
              </w:rPr>
              <w:t>Lenovo</w:t>
            </w:r>
            <w:proofErr w:type="spellEnd"/>
            <w:r w:rsidRPr="002464C4">
              <w:rPr>
                <w:sz w:val="22"/>
                <w:szCs w:val="22"/>
              </w:rPr>
              <w:t xml:space="preserve"> M4350 и монитор </w:t>
            </w:r>
            <w:proofErr w:type="spellStart"/>
            <w:r w:rsidRPr="002464C4">
              <w:rPr>
                <w:sz w:val="22"/>
                <w:szCs w:val="22"/>
              </w:rPr>
              <w:t>Asus</w:t>
            </w:r>
            <w:proofErr w:type="spellEnd"/>
            <w:r w:rsidRPr="002464C4">
              <w:rPr>
                <w:sz w:val="22"/>
                <w:szCs w:val="22"/>
              </w:rPr>
              <w:t xml:space="preserve"> VS208DR</w:t>
            </w:r>
          </w:p>
        </w:tc>
        <w:tc>
          <w:tcPr>
            <w:tcW w:w="1146" w:type="pct"/>
          </w:tcPr>
          <w:p w:rsidR="005734F5" w:rsidRPr="002464C4" w:rsidRDefault="005734F5" w:rsidP="005734F5">
            <w:pPr>
              <w:rPr>
                <w:sz w:val="22"/>
                <w:szCs w:val="22"/>
              </w:rPr>
            </w:pPr>
            <w:r w:rsidRPr="002464C4">
              <w:rPr>
                <w:sz w:val="22"/>
                <w:szCs w:val="22"/>
              </w:rPr>
              <w:t>1111003387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KVM-SWITCH 8 порт</w:t>
            </w:r>
          </w:p>
        </w:tc>
        <w:tc>
          <w:tcPr>
            <w:tcW w:w="1146" w:type="pct"/>
          </w:tcPr>
          <w:p w:rsidR="005734F5" w:rsidRPr="002464C4" w:rsidRDefault="005734F5" w:rsidP="005734F5">
            <w:pPr>
              <w:rPr>
                <w:sz w:val="22"/>
                <w:szCs w:val="22"/>
              </w:rPr>
            </w:pPr>
            <w:r w:rsidRPr="002464C4">
              <w:rPr>
                <w:sz w:val="22"/>
                <w:szCs w:val="22"/>
              </w:rPr>
              <w:t>1111005154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proofErr w:type="spellStart"/>
            <w:r w:rsidRPr="002464C4">
              <w:rPr>
                <w:sz w:val="22"/>
                <w:szCs w:val="22"/>
              </w:rPr>
              <w:t>Piatinum</w:t>
            </w:r>
            <w:proofErr w:type="spellEnd"/>
            <w:r w:rsidRPr="002464C4">
              <w:rPr>
                <w:sz w:val="22"/>
                <w:szCs w:val="22"/>
              </w:rPr>
              <w:t>/</w:t>
            </w:r>
            <w:proofErr w:type="spellStart"/>
            <w:r w:rsidRPr="002464C4">
              <w:rPr>
                <w:sz w:val="22"/>
                <w:szCs w:val="22"/>
              </w:rPr>
              <w:t>Celeron</w:t>
            </w:r>
            <w:proofErr w:type="spellEnd"/>
            <w:r w:rsidRPr="002464C4">
              <w:rPr>
                <w:sz w:val="22"/>
                <w:szCs w:val="22"/>
              </w:rPr>
              <w:t xml:space="preserve"> 2000</w:t>
            </w:r>
          </w:p>
        </w:tc>
        <w:tc>
          <w:tcPr>
            <w:tcW w:w="1146" w:type="pct"/>
          </w:tcPr>
          <w:p w:rsidR="005734F5" w:rsidRPr="002464C4" w:rsidRDefault="005734F5" w:rsidP="005734F5">
            <w:pPr>
              <w:rPr>
                <w:sz w:val="22"/>
                <w:szCs w:val="22"/>
              </w:rPr>
            </w:pPr>
            <w:r w:rsidRPr="002464C4">
              <w:rPr>
                <w:sz w:val="22"/>
                <w:szCs w:val="22"/>
              </w:rPr>
              <w:t>1041000060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proofErr w:type="spellStart"/>
            <w:r w:rsidRPr="002464C4">
              <w:rPr>
                <w:sz w:val="22"/>
                <w:szCs w:val="22"/>
                <w:lang w:val="en-US"/>
              </w:rPr>
              <w:t>Ippon</w:t>
            </w:r>
            <w:proofErr w:type="spellEnd"/>
            <w:r w:rsidRPr="002464C4">
              <w:rPr>
                <w:sz w:val="22"/>
                <w:szCs w:val="22"/>
                <w:lang w:val="en-US"/>
              </w:rPr>
              <w:t xml:space="preserve"> SMART WINNER 1500 1500VA NEW LSD</w:t>
            </w:r>
          </w:p>
        </w:tc>
        <w:tc>
          <w:tcPr>
            <w:tcW w:w="1146" w:type="pct"/>
          </w:tcPr>
          <w:p w:rsidR="005734F5" w:rsidRPr="002464C4" w:rsidRDefault="005734F5" w:rsidP="005734F5">
            <w:pPr>
              <w:rPr>
                <w:sz w:val="22"/>
                <w:szCs w:val="22"/>
              </w:rPr>
            </w:pPr>
            <w:r w:rsidRPr="002464C4">
              <w:rPr>
                <w:sz w:val="22"/>
                <w:szCs w:val="22"/>
              </w:rPr>
              <w:t>1111003451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proofErr w:type="spellStart"/>
            <w:r w:rsidRPr="002464C4">
              <w:rPr>
                <w:sz w:val="22"/>
                <w:szCs w:val="22"/>
                <w:lang w:val="en-US"/>
              </w:rPr>
              <w:t>Powercom</w:t>
            </w:r>
            <w:proofErr w:type="spellEnd"/>
            <w:r w:rsidRPr="002464C4">
              <w:rPr>
                <w:sz w:val="22"/>
                <w:szCs w:val="22"/>
                <w:lang w:val="en-US"/>
              </w:rPr>
              <w:t xml:space="preserve"> IMD-525 AP (3 </w:t>
            </w:r>
            <w:r w:rsidRPr="002464C4">
              <w:rPr>
                <w:sz w:val="22"/>
                <w:szCs w:val="22"/>
              </w:rPr>
              <w:t>кабеля</w:t>
            </w:r>
            <w:r w:rsidRPr="002464C4">
              <w:rPr>
                <w:sz w:val="22"/>
                <w:szCs w:val="22"/>
                <w:lang w:val="en-US"/>
              </w:rPr>
              <w:t>)</w:t>
            </w:r>
          </w:p>
        </w:tc>
        <w:tc>
          <w:tcPr>
            <w:tcW w:w="1146" w:type="pct"/>
          </w:tcPr>
          <w:p w:rsidR="005734F5" w:rsidRPr="002464C4" w:rsidRDefault="005734F5" w:rsidP="005734F5">
            <w:pPr>
              <w:rPr>
                <w:sz w:val="22"/>
                <w:szCs w:val="22"/>
              </w:rPr>
            </w:pPr>
            <w:r w:rsidRPr="002464C4">
              <w:rPr>
                <w:sz w:val="22"/>
                <w:szCs w:val="22"/>
              </w:rPr>
              <w:t>1111004348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w:t>
            </w:r>
          </w:p>
        </w:tc>
        <w:tc>
          <w:tcPr>
            <w:tcW w:w="1146" w:type="pct"/>
          </w:tcPr>
          <w:p w:rsidR="005734F5" w:rsidRPr="002464C4" w:rsidRDefault="005734F5" w:rsidP="005734F5">
            <w:pPr>
              <w:rPr>
                <w:sz w:val="22"/>
                <w:szCs w:val="22"/>
              </w:rPr>
            </w:pPr>
            <w:r w:rsidRPr="002464C4">
              <w:rPr>
                <w:sz w:val="22"/>
                <w:szCs w:val="22"/>
              </w:rPr>
              <w:t>1111000817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Коммутатор</w:t>
            </w:r>
            <w:r w:rsidRPr="002464C4">
              <w:rPr>
                <w:sz w:val="22"/>
                <w:szCs w:val="22"/>
                <w:lang w:val="en-US"/>
              </w:rPr>
              <w:t xml:space="preserve"> Cisco </w:t>
            </w:r>
            <w:proofErr w:type="spellStart"/>
            <w:r w:rsidRPr="002464C4">
              <w:rPr>
                <w:sz w:val="22"/>
                <w:szCs w:val="22"/>
                <w:lang w:val="en-US"/>
              </w:rPr>
              <w:t>Cataiyst</w:t>
            </w:r>
            <w:proofErr w:type="spellEnd"/>
            <w:r w:rsidRPr="002464C4">
              <w:rPr>
                <w:sz w:val="22"/>
                <w:szCs w:val="22"/>
                <w:lang w:val="en-US"/>
              </w:rPr>
              <w:t xml:space="preserve"> 2960 48 10/100+2 T/SFP LAN</w:t>
            </w:r>
          </w:p>
        </w:tc>
        <w:tc>
          <w:tcPr>
            <w:tcW w:w="1146" w:type="pct"/>
          </w:tcPr>
          <w:p w:rsidR="005734F5" w:rsidRPr="002464C4" w:rsidRDefault="005734F5" w:rsidP="005734F5">
            <w:pPr>
              <w:rPr>
                <w:sz w:val="22"/>
                <w:szCs w:val="22"/>
              </w:rPr>
            </w:pPr>
            <w:r w:rsidRPr="002464C4">
              <w:rPr>
                <w:sz w:val="22"/>
                <w:szCs w:val="22"/>
              </w:rPr>
              <w:t>1111003470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Коммутатор </w:t>
            </w:r>
            <w:proofErr w:type="spellStart"/>
            <w:r w:rsidRPr="002464C4">
              <w:rPr>
                <w:sz w:val="22"/>
                <w:szCs w:val="22"/>
              </w:rPr>
              <w:t>Cisco</w:t>
            </w:r>
            <w:proofErr w:type="spellEnd"/>
            <w:r w:rsidRPr="002464C4">
              <w:rPr>
                <w:sz w:val="22"/>
                <w:szCs w:val="22"/>
              </w:rPr>
              <w:t xml:space="preserve"> </w:t>
            </w:r>
            <w:proofErr w:type="spellStart"/>
            <w:r w:rsidRPr="002464C4">
              <w:rPr>
                <w:sz w:val="22"/>
                <w:szCs w:val="22"/>
              </w:rPr>
              <w:t>Catalyst</w:t>
            </w:r>
            <w:proofErr w:type="spellEnd"/>
            <w:r w:rsidRPr="002464C4">
              <w:rPr>
                <w:sz w:val="22"/>
                <w:szCs w:val="22"/>
              </w:rPr>
              <w:t xml:space="preserve"> 2960</w:t>
            </w:r>
          </w:p>
        </w:tc>
        <w:tc>
          <w:tcPr>
            <w:tcW w:w="1146" w:type="pct"/>
          </w:tcPr>
          <w:p w:rsidR="005734F5" w:rsidRPr="002464C4" w:rsidRDefault="005734F5" w:rsidP="005734F5">
            <w:pPr>
              <w:rPr>
                <w:sz w:val="22"/>
                <w:szCs w:val="22"/>
              </w:rPr>
            </w:pPr>
            <w:r w:rsidRPr="002464C4">
              <w:rPr>
                <w:sz w:val="22"/>
                <w:szCs w:val="22"/>
              </w:rPr>
              <w:t>1048000222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Коммутатор </w:t>
            </w:r>
            <w:proofErr w:type="spellStart"/>
            <w:r w:rsidRPr="002464C4">
              <w:rPr>
                <w:sz w:val="22"/>
                <w:szCs w:val="22"/>
              </w:rPr>
              <w:t>Cisco</w:t>
            </w:r>
            <w:proofErr w:type="spellEnd"/>
            <w:r w:rsidRPr="002464C4">
              <w:rPr>
                <w:sz w:val="22"/>
                <w:szCs w:val="22"/>
              </w:rPr>
              <w:t xml:space="preserve"> </w:t>
            </w:r>
            <w:proofErr w:type="spellStart"/>
            <w:r w:rsidRPr="002464C4">
              <w:rPr>
                <w:sz w:val="22"/>
                <w:szCs w:val="22"/>
              </w:rPr>
              <w:t>Catalyst</w:t>
            </w:r>
            <w:proofErr w:type="spellEnd"/>
            <w:r w:rsidRPr="002464C4">
              <w:rPr>
                <w:sz w:val="22"/>
                <w:szCs w:val="22"/>
              </w:rPr>
              <w:t xml:space="preserve"> 2960</w:t>
            </w:r>
          </w:p>
        </w:tc>
        <w:tc>
          <w:tcPr>
            <w:tcW w:w="1146" w:type="pct"/>
          </w:tcPr>
          <w:p w:rsidR="005734F5" w:rsidRPr="002464C4" w:rsidRDefault="005734F5" w:rsidP="005734F5">
            <w:pPr>
              <w:rPr>
                <w:sz w:val="22"/>
                <w:szCs w:val="22"/>
              </w:rPr>
            </w:pPr>
            <w:r w:rsidRPr="002464C4">
              <w:rPr>
                <w:sz w:val="22"/>
                <w:szCs w:val="22"/>
              </w:rPr>
              <w:t>1111000401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Коммутатор</w:t>
            </w:r>
            <w:r w:rsidRPr="002464C4">
              <w:rPr>
                <w:sz w:val="22"/>
                <w:szCs w:val="22"/>
                <w:lang w:val="en-US"/>
              </w:rPr>
              <w:t xml:space="preserve"> Cisco Catalyst 2960 8 10/100+1T/SFP LAN</w:t>
            </w:r>
          </w:p>
        </w:tc>
        <w:tc>
          <w:tcPr>
            <w:tcW w:w="1146" w:type="pct"/>
          </w:tcPr>
          <w:p w:rsidR="005734F5" w:rsidRPr="002464C4" w:rsidRDefault="005734F5" w:rsidP="005734F5">
            <w:pPr>
              <w:rPr>
                <w:sz w:val="22"/>
                <w:szCs w:val="22"/>
              </w:rPr>
            </w:pPr>
            <w:r w:rsidRPr="002464C4">
              <w:rPr>
                <w:sz w:val="22"/>
                <w:szCs w:val="22"/>
              </w:rPr>
              <w:t>1048000196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Коммутатор</w:t>
            </w:r>
            <w:r w:rsidRPr="002464C4">
              <w:rPr>
                <w:sz w:val="22"/>
                <w:szCs w:val="22"/>
                <w:lang w:val="en-US"/>
              </w:rPr>
              <w:t xml:space="preserve"> Cisco Catalyst 3750 24 10/100 + 2SFP </w:t>
            </w:r>
            <w:proofErr w:type="spellStart"/>
            <w:r w:rsidRPr="002464C4">
              <w:rPr>
                <w:sz w:val="22"/>
                <w:szCs w:val="22"/>
                <w:lang w:val="en-US"/>
              </w:rPr>
              <w:t>Standart</w:t>
            </w:r>
            <w:proofErr w:type="spellEnd"/>
          </w:p>
        </w:tc>
        <w:tc>
          <w:tcPr>
            <w:tcW w:w="1146" w:type="pct"/>
          </w:tcPr>
          <w:p w:rsidR="005734F5" w:rsidRPr="002464C4" w:rsidRDefault="005734F5" w:rsidP="005734F5">
            <w:pPr>
              <w:rPr>
                <w:sz w:val="22"/>
                <w:szCs w:val="22"/>
              </w:rPr>
            </w:pPr>
            <w:r w:rsidRPr="002464C4">
              <w:rPr>
                <w:sz w:val="22"/>
                <w:szCs w:val="22"/>
              </w:rPr>
              <w:t>1048000165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 D-</w:t>
            </w:r>
            <w:proofErr w:type="spellStart"/>
            <w:r w:rsidRPr="002464C4">
              <w:rPr>
                <w:sz w:val="22"/>
                <w:szCs w:val="22"/>
              </w:rPr>
              <w:t>Link</w:t>
            </w:r>
            <w:proofErr w:type="spellEnd"/>
            <w:r w:rsidRPr="002464C4">
              <w:rPr>
                <w:sz w:val="22"/>
                <w:szCs w:val="22"/>
              </w:rPr>
              <w:t xml:space="preserve"> DES-1050G</w:t>
            </w:r>
          </w:p>
        </w:tc>
        <w:tc>
          <w:tcPr>
            <w:tcW w:w="1146" w:type="pct"/>
          </w:tcPr>
          <w:p w:rsidR="005734F5" w:rsidRPr="002464C4" w:rsidRDefault="005734F5" w:rsidP="005734F5">
            <w:pPr>
              <w:rPr>
                <w:sz w:val="22"/>
                <w:szCs w:val="22"/>
              </w:rPr>
            </w:pPr>
            <w:r w:rsidRPr="002464C4">
              <w:rPr>
                <w:sz w:val="22"/>
                <w:szCs w:val="22"/>
              </w:rPr>
              <w:t>1111004853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 D-</w:t>
            </w:r>
            <w:proofErr w:type="spellStart"/>
            <w:r w:rsidRPr="002464C4">
              <w:rPr>
                <w:sz w:val="22"/>
                <w:szCs w:val="22"/>
              </w:rPr>
              <w:t>Link</w:t>
            </w:r>
            <w:proofErr w:type="spellEnd"/>
            <w:r w:rsidRPr="002464C4">
              <w:rPr>
                <w:sz w:val="22"/>
                <w:szCs w:val="22"/>
              </w:rPr>
              <w:t xml:space="preserve"> DGS-1210-48</w:t>
            </w:r>
          </w:p>
        </w:tc>
        <w:tc>
          <w:tcPr>
            <w:tcW w:w="1146" w:type="pct"/>
          </w:tcPr>
          <w:p w:rsidR="005734F5" w:rsidRPr="002464C4" w:rsidRDefault="005734F5" w:rsidP="005734F5">
            <w:pPr>
              <w:rPr>
                <w:sz w:val="22"/>
                <w:szCs w:val="22"/>
              </w:rPr>
            </w:pPr>
            <w:r w:rsidRPr="002464C4">
              <w:rPr>
                <w:sz w:val="22"/>
                <w:szCs w:val="22"/>
              </w:rPr>
              <w:t>1111004852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 D-</w:t>
            </w:r>
            <w:proofErr w:type="spellStart"/>
            <w:r w:rsidRPr="002464C4">
              <w:rPr>
                <w:sz w:val="22"/>
                <w:szCs w:val="22"/>
              </w:rPr>
              <w:t>Link</w:t>
            </w:r>
            <w:proofErr w:type="spellEnd"/>
            <w:r w:rsidRPr="002464C4">
              <w:rPr>
                <w:sz w:val="22"/>
                <w:szCs w:val="22"/>
              </w:rPr>
              <w:t xml:space="preserve"> DGS-1210-52</w:t>
            </w:r>
          </w:p>
        </w:tc>
        <w:tc>
          <w:tcPr>
            <w:tcW w:w="1146" w:type="pct"/>
          </w:tcPr>
          <w:p w:rsidR="005734F5" w:rsidRPr="002464C4" w:rsidRDefault="005734F5" w:rsidP="005734F5">
            <w:pPr>
              <w:rPr>
                <w:sz w:val="22"/>
                <w:szCs w:val="22"/>
              </w:rPr>
            </w:pPr>
            <w:r w:rsidRPr="002464C4">
              <w:rPr>
                <w:sz w:val="22"/>
                <w:szCs w:val="22"/>
              </w:rPr>
              <w:t>1111004847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 D-</w:t>
            </w:r>
            <w:proofErr w:type="spellStart"/>
            <w:r w:rsidRPr="002464C4">
              <w:rPr>
                <w:sz w:val="22"/>
                <w:szCs w:val="22"/>
              </w:rPr>
              <w:t>Link</w:t>
            </w:r>
            <w:proofErr w:type="spellEnd"/>
            <w:r w:rsidRPr="002464C4">
              <w:rPr>
                <w:sz w:val="22"/>
                <w:szCs w:val="22"/>
              </w:rPr>
              <w:t xml:space="preserve"> DGS-1210-52</w:t>
            </w:r>
          </w:p>
        </w:tc>
        <w:tc>
          <w:tcPr>
            <w:tcW w:w="1146" w:type="pct"/>
          </w:tcPr>
          <w:p w:rsidR="005734F5" w:rsidRPr="002464C4" w:rsidRDefault="005734F5" w:rsidP="005734F5">
            <w:pPr>
              <w:rPr>
                <w:sz w:val="22"/>
                <w:szCs w:val="22"/>
              </w:rPr>
            </w:pPr>
            <w:r w:rsidRPr="002464C4">
              <w:rPr>
                <w:sz w:val="22"/>
                <w:szCs w:val="22"/>
              </w:rPr>
              <w:t>1111004849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Коммутатор</w:t>
            </w:r>
            <w:r w:rsidRPr="002464C4">
              <w:rPr>
                <w:sz w:val="22"/>
                <w:szCs w:val="22"/>
                <w:lang w:val="en-US"/>
              </w:rPr>
              <w:t xml:space="preserve"> Pro Connect 8-prort KVM Switch</w:t>
            </w:r>
          </w:p>
        </w:tc>
        <w:tc>
          <w:tcPr>
            <w:tcW w:w="1146" w:type="pct"/>
          </w:tcPr>
          <w:p w:rsidR="005734F5" w:rsidRPr="002464C4" w:rsidRDefault="005734F5" w:rsidP="005734F5">
            <w:pPr>
              <w:rPr>
                <w:sz w:val="22"/>
                <w:szCs w:val="22"/>
              </w:rPr>
            </w:pPr>
            <w:r w:rsidRPr="002464C4">
              <w:rPr>
                <w:sz w:val="22"/>
                <w:szCs w:val="22"/>
              </w:rPr>
              <w:t>1111003474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Коммутатор</w:t>
            </w:r>
            <w:r w:rsidRPr="002464C4">
              <w:rPr>
                <w:sz w:val="22"/>
                <w:szCs w:val="22"/>
                <w:lang w:val="en-US"/>
              </w:rPr>
              <w:t xml:space="preserve"> Pro Connect 8-prort KVM Switch</w:t>
            </w:r>
          </w:p>
        </w:tc>
        <w:tc>
          <w:tcPr>
            <w:tcW w:w="1146" w:type="pct"/>
          </w:tcPr>
          <w:p w:rsidR="005734F5" w:rsidRPr="002464C4" w:rsidRDefault="005734F5" w:rsidP="005734F5">
            <w:pPr>
              <w:rPr>
                <w:sz w:val="22"/>
                <w:szCs w:val="22"/>
              </w:rPr>
            </w:pPr>
            <w:r w:rsidRPr="002464C4">
              <w:rPr>
                <w:sz w:val="22"/>
                <w:szCs w:val="22"/>
              </w:rPr>
              <w:t>1111003472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Коммутатор WS-C2950-12</w:t>
            </w:r>
          </w:p>
        </w:tc>
        <w:tc>
          <w:tcPr>
            <w:tcW w:w="1146" w:type="pct"/>
          </w:tcPr>
          <w:p w:rsidR="005734F5" w:rsidRPr="002464C4" w:rsidRDefault="005734F5" w:rsidP="005734F5">
            <w:pPr>
              <w:rPr>
                <w:sz w:val="22"/>
                <w:szCs w:val="22"/>
              </w:rPr>
            </w:pPr>
            <w:r w:rsidRPr="002464C4">
              <w:rPr>
                <w:sz w:val="22"/>
                <w:szCs w:val="22"/>
              </w:rPr>
              <w:t>1048000067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Коммутатор сетевой </w:t>
            </w:r>
            <w:proofErr w:type="spellStart"/>
            <w:r w:rsidRPr="002464C4">
              <w:rPr>
                <w:sz w:val="22"/>
                <w:szCs w:val="22"/>
              </w:rPr>
              <w:t>Cisco</w:t>
            </w:r>
            <w:proofErr w:type="spellEnd"/>
            <w:r w:rsidRPr="002464C4">
              <w:rPr>
                <w:sz w:val="22"/>
                <w:szCs w:val="22"/>
              </w:rPr>
              <w:t xml:space="preserve"> </w:t>
            </w:r>
            <w:proofErr w:type="spellStart"/>
            <w:r w:rsidRPr="002464C4">
              <w:rPr>
                <w:sz w:val="22"/>
                <w:szCs w:val="22"/>
              </w:rPr>
              <w:t>Catalyst</w:t>
            </w:r>
            <w:proofErr w:type="spellEnd"/>
          </w:p>
        </w:tc>
        <w:tc>
          <w:tcPr>
            <w:tcW w:w="1146" w:type="pct"/>
          </w:tcPr>
          <w:p w:rsidR="005734F5" w:rsidRPr="002464C4" w:rsidRDefault="005734F5" w:rsidP="005734F5">
            <w:pPr>
              <w:rPr>
                <w:sz w:val="22"/>
                <w:szCs w:val="22"/>
              </w:rPr>
            </w:pPr>
            <w:r w:rsidRPr="002464C4">
              <w:rPr>
                <w:sz w:val="22"/>
                <w:szCs w:val="22"/>
              </w:rPr>
              <w:t>1111005328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Коммутатор сетевой </w:t>
            </w:r>
            <w:proofErr w:type="spellStart"/>
            <w:r w:rsidRPr="002464C4">
              <w:rPr>
                <w:sz w:val="22"/>
                <w:szCs w:val="22"/>
              </w:rPr>
              <w:t>Cisco</w:t>
            </w:r>
            <w:proofErr w:type="spellEnd"/>
            <w:r w:rsidRPr="002464C4">
              <w:rPr>
                <w:sz w:val="22"/>
                <w:szCs w:val="22"/>
              </w:rPr>
              <w:t xml:space="preserve"> </w:t>
            </w:r>
            <w:proofErr w:type="spellStart"/>
            <w:r w:rsidRPr="002464C4">
              <w:rPr>
                <w:sz w:val="22"/>
                <w:szCs w:val="22"/>
              </w:rPr>
              <w:t>Catalyst</w:t>
            </w:r>
            <w:proofErr w:type="spellEnd"/>
          </w:p>
        </w:tc>
        <w:tc>
          <w:tcPr>
            <w:tcW w:w="1146" w:type="pct"/>
          </w:tcPr>
          <w:p w:rsidR="005734F5" w:rsidRPr="002464C4" w:rsidRDefault="005734F5" w:rsidP="005734F5">
            <w:pPr>
              <w:rPr>
                <w:sz w:val="22"/>
                <w:szCs w:val="22"/>
              </w:rPr>
            </w:pPr>
            <w:r w:rsidRPr="002464C4">
              <w:rPr>
                <w:sz w:val="22"/>
                <w:szCs w:val="22"/>
              </w:rPr>
              <w:t>1111005330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Комплект внешнего дискового массива №1 IBM </w:t>
            </w:r>
            <w:r w:rsidRPr="002464C4">
              <w:rPr>
                <w:sz w:val="22"/>
                <w:szCs w:val="22"/>
              </w:rPr>
              <w:lastRenderedPageBreak/>
              <w:t>DS4200</w:t>
            </w:r>
          </w:p>
        </w:tc>
        <w:tc>
          <w:tcPr>
            <w:tcW w:w="1146" w:type="pct"/>
          </w:tcPr>
          <w:p w:rsidR="005734F5" w:rsidRPr="002464C4" w:rsidRDefault="005734F5" w:rsidP="005734F5">
            <w:pPr>
              <w:rPr>
                <w:sz w:val="22"/>
                <w:szCs w:val="22"/>
              </w:rPr>
            </w:pPr>
            <w:r w:rsidRPr="002464C4">
              <w:rPr>
                <w:sz w:val="22"/>
                <w:szCs w:val="22"/>
              </w:rPr>
              <w:lastRenderedPageBreak/>
              <w:t>1048000217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Конвектор </w:t>
            </w:r>
            <w:proofErr w:type="spellStart"/>
            <w:r w:rsidRPr="002464C4">
              <w:rPr>
                <w:sz w:val="22"/>
                <w:szCs w:val="22"/>
              </w:rPr>
              <w:t>Media</w:t>
            </w:r>
            <w:proofErr w:type="spellEnd"/>
            <w:r w:rsidRPr="002464C4">
              <w:rPr>
                <w:sz w:val="22"/>
                <w:szCs w:val="22"/>
              </w:rPr>
              <w:t xml:space="preserve"> 1000 </w:t>
            </w:r>
            <w:proofErr w:type="spellStart"/>
            <w:r w:rsidRPr="002464C4">
              <w:rPr>
                <w:sz w:val="22"/>
                <w:szCs w:val="22"/>
              </w:rPr>
              <w:t>Base</w:t>
            </w:r>
            <w:proofErr w:type="spellEnd"/>
            <w:r w:rsidRPr="002464C4">
              <w:rPr>
                <w:sz w:val="22"/>
                <w:szCs w:val="22"/>
              </w:rPr>
              <w:t xml:space="preserve"> SX</w:t>
            </w:r>
          </w:p>
        </w:tc>
        <w:tc>
          <w:tcPr>
            <w:tcW w:w="1146" w:type="pct"/>
          </w:tcPr>
          <w:p w:rsidR="005734F5" w:rsidRPr="002464C4" w:rsidRDefault="005734F5" w:rsidP="005734F5">
            <w:pPr>
              <w:rPr>
                <w:sz w:val="22"/>
                <w:szCs w:val="22"/>
              </w:rPr>
            </w:pPr>
            <w:r w:rsidRPr="002464C4">
              <w:rPr>
                <w:sz w:val="22"/>
                <w:szCs w:val="22"/>
              </w:rPr>
              <w:t>1111005423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Конвектор </w:t>
            </w:r>
            <w:proofErr w:type="spellStart"/>
            <w:r w:rsidRPr="002464C4">
              <w:rPr>
                <w:sz w:val="22"/>
                <w:szCs w:val="22"/>
              </w:rPr>
              <w:t>Media</w:t>
            </w:r>
            <w:proofErr w:type="spellEnd"/>
            <w:r w:rsidRPr="002464C4">
              <w:rPr>
                <w:sz w:val="22"/>
                <w:szCs w:val="22"/>
              </w:rPr>
              <w:t xml:space="preserve"> 1000 </w:t>
            </w:r>
            <w:proofErr w:type="spellStart"/>
            <w:r w:rsidRPr="002464C4">
              <w:rPr>
                <w:sz w:val="22"/>
                <w:szCs w:val="22"/>
              </w:rPr>
              <w:t>Base</w:t>
            </w:r>
            <w:proofErr w:type="spellEnd"/>
            <w:r w:rsidRPr="002464C4">
              <w:rPr>
                <w:sz w:val="22"/>
                <w:szCs w:val="22"/>
              </w:rPr>
              <w:t xml:space="preserve"> SX</w:t>
            </w:r>
          </w:p>
        </w:tc>
        <w:tc>
          <w:tcPr>
            <w:tcW w:w="1146" w:type="pct"/>
          </w:tcPr>
          <w:p w:rsidR="005734F5" w:rsidRPr="002464C4" w:rsidRDefault="005734F5" w:rsidP="005734F5">
            <w:pPr>
              <w:rPr>
                <w:sz w:val="22"/>
                <w:szCs w:val="22"/>
              </w:rPr>
            </w:pPr>
            <w:r w:rsidRPr="002464C4">
              <w:rPr>
                <w:sz w:val="22"/>
                <w:szCs w:val="22"/>
              </w:rPr>
              <w:t>1111005425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Копировальный аппарат </w:t>
            </w:r>
            <w:proofErr w:type="spellStart"/>
            <w:r w:rsidRPr="002464C4">
              <w:rPr>
                <w:sz w:val="22"/>
                <w:szCs w:val="22"/>
              </w:rPr>
              <w:t>Kyosera</w:t>
            </w:r>
            <w:proofErr w:type="spellEnd"/>
            <w:r w:rsidRPr="002464C4">
              <w:rPr>
                <w:sz w:val="22"/>
                <w:szCs w:val="22"/>
              </w:rPr>
              <w:t xml:space="preserve">  </w:t>
            </w:r>
            <w:proofErr w:type="spellStart"/>
            <w:r w:rsidRPr="002464C4">
              <w:rPr>
                <w:sz w:val="22"/>
                <w:szCs w:val="22"/>
              </w:rPr>
              <w:t>TASKaifa</w:t>
            </w:r>
            <w:proofErr w:type="spellEnd"/>
            <w:r w:rsidRPr="002464C4">
              <w:rPr>
                <w:sz w:val="22"/>
                <w:szCs w:val="22"/>
              </w:rPr>
              <w:t xml:space="preserve"> 3501I</w:t>
            </w:r>
          </w:p>
        </w:tc>
        <w:tc>
          <w:tcPr>
            <w:tcW w:w="1146" w:type="pct"/>
          </w:tcPr>
          <w:p w:rsidR="005734F5" w:rsidRPr="002464C4" w:rsidRDefault="005734F5" w:rsidP="005734F5">
            <w:pPr>
              <w:rPr>
                <w:sz w:val="22"/>
                <w:szCs w:val="22"/>
              </w:rPr>
            </w:pPr>
            <w:r w:rsidRPr="002464C4">
              <w:rPr>
                <w:sz w:val="22"/>
                <w:szCs w:val="22"/>
              </w:rPr>
              <w:t>1111005433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0,03</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proofErr w:type="spellStart"/>
            <w:r w:rsidRPr="002464C4">
              <w:rPr>
                <w:sz w:val="22"/>
                <w:szCs w:val="22"/>
              </w:rPr>
              <w:t>Криптомаршрутизатор</w:t>
            </w:r>
            <w:proofErr w:type="spellEnd"/>
            <w:r w:rsidRPr="002464C4">
              <w:rPr>
                <w:sz w:val="22"/>
                <w:szCs w:val="22"/>
              </w:rPr>
              <w:t xml:space="preserve"> - </w:t>
            </w:r>
            <w:proofErr w:type="spellStart"/>
            <w:r w:rsidRPr="002464C4">
              <w:rPr>
                <w:sz w:val="22"/>
                <w:szCs w:val="22"/>
              </w:rPr>
              <w:t>Dionis</w:t>
            </w:r>
            <w:proofErr w:type="spellEnd"/>
            <w:r w:rsidRPr="002464C4">
              <w:rPr>
                <w:sz w:val="22"/>
                <w:szCs w:val="22"/>
              </w:rPr>
              <w:t xml:space="preserve"> NX 3006 в кластерном исполнении</w:t>
            </w:r>
          </w:p>
        </w:tc>
        <w:tc>
          <w:tcPr>
            <w:tcW w:w="1146" w:type="pct"/>
          </w:tcPr>
          <w:p w:rsidR="005734F5" w:rsidRPr="002464C4" w:rsidRDefault="005734F5" w:rsidP="005734F5">
            <w:pPr>
              <w:rPr>
                <w:sz w:val="22"/>
                <w:szCs w:val="22"/>
              </w:rPr>
            </w:pPr>
            <w:r w:rsidRPr="002464C4">
              <w:rPr>
                <w:sz w:val="22"/>
                <w:szCs w:val="22"/>
              </w:rPr>
              <w:t>1048000336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proofErr w:type="spellStart"/>
            <w:r w:rsidRPr="002464C4">
              <w:rPr>
                <w:sz w:val="22"/>
                <w:szCs w:val="22"/>
              </w:rPr>
              <w:t>Криптомаршрутизатор</w:t>
            </w:r>
            <w:proofErr w:type="spellEnd"/>
            <w:r w:rsidRPr="002464C4">
              <w:rPr>
                <w:sz w:val="22"/>
                <w:szCs w:val="22"/>
              </w:rPr>
              <w:t xml:space="preserve">-тип 1 </w:t>
            </w:r>
            <w:proofErr w:type="spellStart"/>
            <w:r w:rsidRPr="002464C4">
              <w:rPr>
                <w:sz w:val="22"/>
                <w:szCs w:val="22"/>
              </w:rPr>
              <w:t>Dionis</w:t>
            </w:r>
            <w:proofErr w:type="spellEnd"/>
            <w:r w:rsidRPr="002464C4">
              <w:rPr>
                <w:sz w:val="22"/>
                <w:szCs w:val="22"/>
              </w:rPr>
              <w:t xml:space="preserve"> NX3004</w:t>
            </w:r>
          </w:p>
        </w:tc>
        <w:tc>
          <w:tcPr>
            <w:tcW w:w="1146" w:type="pct"/>
          </w:tcPr>
          <w:p w:rsidR="005734F5" w:rsidRPr="002464C4" w:rsidRDefault="005734F5" w:rsidP="005734F5">
            <w:pPr>
              <w:rPr>
                <w:sz w:val="22"/>
                <w:szCs w:val="22"/>
              </w:rPr>
            </w:pPr>
            <w:r w:rsidRPr="002464C4">
              <w:rPr>
                <w:sz w:val="22"/>
                <w:szCs w:val="22"/>
              </w:rPr>
              <w:t>1111004942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Межсетевой экран</w:t>
            </w:r>
          </w:p>
        </w:tc>
        <w:tc>
          <w:tcPr>
            <w:tcW w:w="1146" w:type="pct"/>
          </w:tcPr>
          <w:p w:rsidR="005734F5" w:rsidRPr="002464C4" w:rsidRDefault="005734F5" w:rsidP="005734F5">
            <w:pPr>
              <w:rPr>
                <w:sz w:val="22"/>
                <w:szCs w:val="22"/>
              </w:rPr>
            </w:pPr>
            <w:r w:rsidRPr="002464C4">
              <w:rPr>
                <w:sz w:val="22"/>
                <w:szCs w:val="22"/>
              </w:rPr>
              <w:t>1111003525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w:t>
            </w:r>
            <w:proofErr w:type="spellStart"/>
            <w:r w:rsidRPr="002464C4">
              <w:rPr>
                <w:sz w:val="22"/>
                <w:szCs w:val="22"/>
              </w:rPr>
              <w:t>Dionis</w:t>
            </w:r>
            <w:proofErr w:type="spellEnd"/>
            <w:r w:rsidRPr="002464C4">
              <w:rPr>
                <w:sz w:val="22"/>
                <w:szCs w:val="22"/>
              </w:rPr>
              <w:t xml:space="preserve"> LXM-</w:t>
            </w:r>
            <w:proofErr w:type="spellStart"/>
            <w:r w:rsidRPr="002464C4">
              <w:rPr>
                <w:sz w:val="22"/>
                <w:szCs w:val="22"/>
              </w:rPr>
              <w:t>Arian</w:t>
            </w:r>
            <w:proofErr w:type="spellEnd"/>
          </w:p>
        </w:tc>
        <w:tc>
          <w:tcPr>
            <w:tcW w:w="1146" w:type="pct"/>
          </w:tcPr>
          <w:p w:rsidR="005734F5" w:rsidRPr="002464C4" w:rsidRDefault="005734F5" w:rsidP="005734F5">
            <w:pPr>
              <w:rPr>
                <w:sz w:val="22"/>
                <w:szCs w:val="22"/>
              </w:rPr>
            </w:pPr>
            <w:r w:rsidRPr="002464C4">
              <w:rPr>
                <w:sz w:val="22"/>
                <w:szCs w:val="22"/>
              </w:rPr>
              <w:t>1111000223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w:t>
            </w:r>
            <w:proofErr w:type="spellStart"/>
            <w:r w:rsidRPr="002464C4">
              <w:rPr>
                <w:sz w:val="22"/>
                <w:szCs w:val="22"/>
              </w:rPr>
              <w:t>DioNIS</w:t>
            </w:r>
            <w:proofErr w:type="spellEnd"/>
            <w:r w:rsidRPr="002464C4">
              <w:rPr>
                <w:sz w:val="22"/>
                <w:szCs w:val="22"/>
              </w:rPr>
              <w:t>-LX (ключ 16000 в кластерном исполнении)</w:t>
            </w:r>
          </w:p>
        </w:tc>
        <w:tc>
          <w:tcPr>
            <w:tcW w:w="1146" w:type="pct"/>
          </w:tcPr>
          <w:p w:rsidR="005734F5" w:rsidRPr="002464C4" w:rsidRDefault="005734F5" w:rsidP="005734F5">
            <w:pPr>
              <w:rPr>
                <w:sz w:val="22"/>
                <w:szCs w:val="22"/>
              </w:rPr>
            </w:pPr>
            <w:r w:rsidRPr="002464C4">
              <w:rPr>
                <w:sz w:val="22"/>
                <w:szCs w:val="22"/>
              </w:rPr>
              <w:t>1041000597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 2 </w:t>
            </w:r>
            <w:proofErr w:type="spellStart"/>
            <w:r w:rsidRPr="002464C4">
              <w:rPr>
                <w:sz w:val="22"/>
                <w:szCs w:val="22"/>
              </w:rPr>
              <w:t>DioNIS</w:t>
            </w:r>
            <w:proofErr w:type="spellEnd"/>
            <w:r w:rsidRPr="002464C4">
              <w:rPr>
                <w:sz w:val="22"/>
                <w:szCs w:val="22"/>
              </w:rPr>
              <w:t xml:space="preserve"> LXM 20</w:t>
            </w:r>
          </w:p>
        </w:tc>
        <w:tc>
          <w:tcPr>
            <w:tcW w:w="1146" w:type="pct"/>
          </w:tcPr>
          <w:p w:rsidR="005734F5" w:rsidRPr="002464C4" w:rsidRDefault="005734F5" w:rsidP="005734F5">
            <w:pPr>
              <w:rPr>
                <w:sz w:val="22"/>
                <w:szCs w:val="22"/>
              </w:rPr>
            </w:pPr>
            <w:r w:rsidRPr="002464C4">
              <w:rPr>
                <w:sz w:val="22"/>
                <w:szCs w:val="22"/>
              </w:rPr>
              <w:t>1111000436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№2 </w:t>
            </w:r>
            <w:proofErr w:type="spellStart"/>
            <w:r w:rsidRPr="002464C4">
              <w:rPr>
                <w:sz w:val="22"/>
                <w:szCs w:val="22"/>
              </w:rPr>
              <w:t>DioNIS</w:t>
            </w:r>
            <w:proofErr w:type="spellEnd"/>
            <w:r w:rsidRPr="002464C4">
              <w:rPr>
                <w:sz w:val="22"/>
                <w:szCs w:val="22"/>
              </w:rPr>
              <w:t xml:space="preserve"> LXM 20</w:t>
            </w:r>
          </w:p>
        </w:tc>
        <w:tc>
          <w:tcPr>
            <w:tcW w:w="1146" w:type="pct"/>
          </w:tcPr>
          <w:p w:rsidR="005734F5" w:rsidRPr="002464C4" w:rsidRDefault="005734F5" w:rsidP="005734F5">
            <w:pPr>
              <w:rPr>
                <w:sz w:val="22"/>
                <w:szCs w:val="22"/>
              </w:rPr>
            </w:pPr>
            <w:r w:rsidRPr="002464C4">
              <w:rPr>
                <w:sz w:val="22"/>
                <w:szCs w:val="22"/>
              </w:rPr>
              <w:t>1111004956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№3   LXM- </w:t>
            </w:r>
            <w:proofErr w:type="spellStart"/>
            <w:r w:rsidRPr="002464C4">
              <w:rPr>
                <w:sz w:val="22"/>
                <w:szCs w:val="22"/>
              </w:rPr>
              <w:t>Arlan</w:t>
            </w:r>
            <w:proofErr w:type="spellEnd"/>
          </w:p>
        </w:tc>
        <w:tc>
          <w:tcPr>
            <w:tcW w:w="1146" w:type="pct"/>
          </w:tcPr>
          <w:p w:rsidR="005734F5" w:rsidRPr="002464C4" w:rsidRDefault="005734F5" w:rsidP="005734F5">
            <w:pPr>
              <w:rPr>
                <w:sz w:val="22"/>
                <w:szCs w:val="22"/>
              </w:rPr>
            </w:pPr>
            <w:r w:rsidRPr="002464C4">
              <w:rPr>
                <w:sz w:val="22"/>
                <w:szCs w:val="22"/>
              </w:rPr>
              <w:t>1111000480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Межсетевой экран №3   LXM- </w:t>
            </w:r>
            <w:proofErr w:type="spellStart"/>
            <w:r w:rsidRPr="002464C4">
              <w:rPr>
                <w:sz w:val="22"/>
                <w:szCs w:val="22"/>
              </w:rPr>
              <w:t>Arlan</w:t>
            </w:r>
            <w:proofErr w:type="spellEnd"/>
          </w:p>
        </w:tc>
        <w:tc>
          <w:tcPr>
            <w:tcW w:w="1146" w:type="pct"/>
          </w:tcPr>
          <w:p w:rsidR="005734F5" w:rsidRPr="002464C4" w:rsidRDefault="005734F5" w:rsidP="005734F5">
            <w:pPr>
              <w:rPr>
                <w:sz w:val="22"/>
                <w:szCs w:val="22"/>
              </w:rPr>
            </w:pPr>
            <w:r w:rsidRPr="002464C4">
              <w:rPr>
                <w:sz w:val="22"/>
                <w:szCs w:val="22"/>
              </w:rPr>
              <w:t>1111000482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Монитор</w:t>
            </w:r>
            <w:r w:rsidRPr="002464C4">
              <w:rPr>
                <w:sz w:val="22"/>
                <w:szCs w:val="22"/>
                <w:lang w:val="en-US"/>
              </w:rPr>
              <w:t xml:space="preserve"> 19,5* Acer K202HQ </w:t>
            </w:r>
            <w:proofErr w:type="spellStart"/>
            <w:r w:rsidRPr="002464C4">
              <w:rPr>
                <w:sz w:val="22"/>
                <w:szCs w:val="22"/>
                <w:lang w:val="en-US"/>
              </w:rPr>
              <w:t>Lb</w:t>
            </w:r>
            <w:proofErr w:type="spellEnd"/>
            <w:r w:rsidRPr="002464C4">
              <w:rPr>
                <w:sz w:val="22"/>
                <w:szCs w:val="22"/>
                <w:lang w:val="en-US"/>
              </w:rPr>
              <w:t xml:space="preserve"> Black 91600*900. LED.D-sub.Sms.TN 90*/65*200 cd</w:t>
            </w:r>
          </w:p>
        </w:tc>
        <w:tc>
          <w:tcPr>
            <w:tcW w:w="1146" w:type="pct"/>
          </w:tcPr>
          <w:p w:rsidR="005734F5" w:rsidRPr="002464C4" w:rsidRDefault="005734F5" w:rsidP="005734F5">
            <w:pPr>
              <w:rPr>
                <w:sz w:val="22"/>
                <w:szCs w:val="22"/>
              </w:rPr>
            </w:pPr>
            <w:r w:rsidRPr="002464C4">
              <w:rPr>
                <w:sz w:val="22"/>
                <w:szCs w:val="22"/>
              </w:rPr>
              <w:t>1111000444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Монитор</w:t>
            </w:r>
            <w:r w:rsidRPr="002464C4">
              <w:rPr>
                <w:sz w:val="22"/>
                <w:szCs w:val="22"/>
                <w:lang w:val="en-US"/>
              </w:rPr>
              <w:t xml:space="preserve"> 19,5* Acer K202HQ </w:t>
            </w:r>
            <w:proofErr w:type="spellStart"/>
            <w:r w:rsidRPr="002464C4">
              <w:rPr>
                <w:sz w:val="22"/>
                <w:szCs w:val="22"/>
                <w:lang w:val="en-US"/>
              </w:rPr>
              <w:t>Lb</w:t>
            </w:r>
            <w:proofErr w:type="spellEnd"/>
            <w:r w:rsidRPr="002464C4">
              <w:rPr>
                <w:sz w:val="22"/>
                <w:szCs w:val="22"/>
                <w:lang w:val="en-US"/>
              </w:rPr>
              <w:t xml:space="preserve"> Black 91600*900. LED.D-sub.Sms.TN 90*/65*200 cd</w:t>
            </w:r>
          </w:p>
        </w:tc>
        <w:tc>
          <w:tcPr>
            <w:tcW w:w="1146" w:type="pct"/>
          </w:tcPr>
          <w:p w:rsidR="005734F5" w:rsidRPr="002464C4" w:rsidRDefault="005734F5" w:rsidP="005734F5">
            <w:pPr>
              <w:rPr>
                <w:sz w:val="22"/>
                <w:szCs w:val="22"/>
              </w:rPr>
            </w:pPr>
            <w:r w:rsidRPr="002464C4">
              <w:rPr>
                <w:sz w:val="22"/>
                <w:szCs w:val="22"/>
              </w:rPr>
              <w:t>1111000443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Монитор</w:t>
            </w:r>
            <w:r w:rsidRPr="002464C4">
              <w:rPr>
                <w:sz w:val="22"/>
                <w:szCs w:val="22"/>
                <w:lang w:val="en-US"/>
              </w:rPr>
              <w:t xml:space="preserve"> №1 17" TFT Acer AL 1716 As</w:t>
            </w:r>
          </w:p>
        </w:tc>
        <w:tc>
          <w:tcPr>
            <w:tcW w:w="1146" w:type="pct"/>
          </w:tcPr>
          <w:p w:rsidR="005734F5" w:rsidRPr="002464C4" w:rsidRDefault="005734F5" w:rsidP="005734F5">
            <w:pPr>
              <w:rPr>
                <w:sz w:val="22"/>
                <w:szCs w:val="22"/>
              </w:rPr>
            </w:pPr>
            <w:r w:rsidRPr="002464C4">
              <w:rPr>
                <w:sz w:val="22"/>
                <w:szCs w:val="22"/>
              </w:rPr>
              <w:t>1043000299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МФУ</w:t>
            </w:r>
          </w:p>
        </w:tc>
        <w:tc>
          <w:tcPr>
            <w:tcW w:w="1146" w:type="pct"/>
          </w:tcPr>
          <w:p w:rsidR="005734F5" w:rsidRPr="002464C4" w:rsidRDefault="005734F5" w:rsidP="005734F5">
            <w:pPr>
              <w:rPr>
                <w:sz w:val="22"/>
                <w:szCs w:val="22"/>
              </w:rPr>
            </w:pPr>
            <w:r w:rsidRPr="002464C4">
              <w:rPr>
                <w:sz w:val="22"/>
                <w:szCs w:val="22"/>
              </w:rPr>
              <w:t>1111000856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МФУ </w:t>
            </w:r>
            <w:proofErr w:type="spellStart"/>
            <w:r w:rsidRPr="002464C4">
              <w:rPr>
                <w:sz w:val="22"/>
                <w:szCs w:val="22"/>
              </w:rPr>
              <w:t>Kyocera</w:t>
            </w:r>
            <w:proofErr w:type="spellEnd"/>
            <w:r w:rsidRPr="002464C4">
              <w:rPr>
                <w:sz w:val="22"/>
                <w:szCs w:val="22"/>
              </w:rPr>
              <w:t xml:space="preserve"> FS-1028 MFP принтер, копир, сканер, 28 </w:t>
            </w:r>
            <w:proofErr w:type="spellStart"/>
            <w:proofErr w:type="gramStart"/>
            <w:r w:rsidRPr="002464C4">
              <w:rPr>
                <w:sz w:val="22"/>
                <w:szCs w:val="22"/>
              </w:rPr>
              <w:t>стр</w:t>
            </w:r>
            <w:proofErr w:type="spellEnd"/>
            <w:proofErr w:type="gramEnd"/>
            <w:r w:rsidRPr="002464C4">
              <w:rPr>
                <w:sz w:val="22"/>
                <w:szCs w:val="22"/>
              </w:rPr>
              <w:t>/мин, дуплекс</w:t>
            </w:r>
          </w:p>
        </w:tc>
        <w:tc>
          <w:tcPr>
            <w:tcW w:w="1146" w:type="pct"/>
          </w:tcPr>
          <w:p w:rsidR="005734F5" w:rsidRPr="002464C4" w:rsidRDefault="005734F5" w:rsidP="005734F5">
            <w:pPr>
              <w:rPr>
                <w:sz w:val="22"/>
                <w:szCs w:val="22"/>
              </w:rPr>
            </w:pPr>
            <w:r w:rsidRPr="002464C4">
              <w:rPr>
                <w:sz w:val="22"/>
                <w:szCs w:val="22"/>
              </w:rPr>
              <w:t>1111005597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МФУ</w:t>
            </w:r>
            <w:r w:rsidRPr="002464C4">
              <w:rPr>
                <w:sz w:val="22"/>
                <w:szCs w:val="22"/>
                <w:lang w:val="en-US"/>
              </w:rPr>
              <w:t xml:space="preserve"> Kyocera FS-1035MFP/DP</w:t>
            </w:r>
          </w:p>
        </w:tc>
        <w:tc>
          <w:tcPr>
            <w:tcW w:w="1146" w:type="pct"/>
          </w:tcPr>
          <w:p w:rsidR="005734F5" w:rsidRPr="002464C4" w:rsidRDefault="005734F5" w:rsidP="005734F5">
            <w:pPr>
              <w:rPr>
                <w:sz w:val="22"/>
                <w:szCs w:val="22"/>
              </w:rPr>
            </w:pPr>
            <w:r w:rsidRPr="002464C4">
              <w:rPr>
                <w:sz w:val="22"/>
                <w:szCs w:val="22"/>
              </w:rPr>
              <w:t>1111005806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МФУ</w:t>
            </w:r>
            <w:r w:rsidRPr="002464C4">
              <w:rPr>
                <w:sz w:val="22"/>
                <w:szCs w:val="22"/>
                <w:lang w:val="en-US"/>
              </w:rPr>
              <w:t xml:space="preserve"> Kyocera FS-1035MFP\DP</w:t>
            </w:r>
          </w:p>
        </w:tc>
        <w:tc>
          <w:tcPr>
            <w:tcW w:w="1146" w:type="pct"/>
          </w:tcPr>
          <w:p w:rsidR="005734F5" w:rsidRPr="002464C4" w:rsidRDefault="005734F5" w:rsidP="005734F5">
            <w:pPr>
              <w:rPr>
                <w:sz w:val="22"/>
                <w:szCs w:val="22"/>
              </w:rPr>
            </w:pPr>
            <w:r w:rsidRPr="002464C4">
              <w:rPr>
                <w:sz w:val="22"/>
                <w:szCs w:val="22"/>
              </w:rPr>
              <w:t>1111002460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МФУ</w:t>
            </w:r>
            <w:r w:rsidRPr="002464C4">
              <w:rPr>
                <w:sz w:val="22"/>
                <w:szCs w:val="22"/>
                <w:lang w:val="en-US"/>
              </w:rPr>
              <w:t xml:space="preserve"> Kyocera </w:t>
            </w:r>
            <w:proofErr w:type="spellStart"/>
            <w:r w:rsidRPr="002464C4">
              <w:rPr>
                <w:sz w:val="22"/>
                <w:szCs w:val="22"/>
                <w:lang w:val="en-US"/>
              </w:rPr>
              <w:t>TASKalfa</w:t>
            </w:r>
            <w:proofErr w:type="spellEnd"/>
            <w:r w:rsidRPr="002464C4">
              <w:rPr>
                <w:sz w:val="22"/>
                <w:szCs w:val="22"/>
                <w:lang w:val="en-US"/>
              </w:rPr>
              <w:t xml:space="preserve"> 3500i A3</w:t>
            </w:r>
          </w:p>
        </w:tc>
        <w:tc>
          <w:tcPr>
            <w:tcW w:w="1146" w:type="pct"/>
          </w:tcPr>
          <w:p w:rsidR="005734F5" w:rsidRPr="002464C4" w:rsidRDefault="005734F5" w:rsidP="005734F5">
            <w:pPr>
              <w:rPr>
                <w:sz w:val="22"/>
                <w:szCs w:val="22"/>
              </w:rPr>
            </w:pPr>
            <w:r w:rsidRPr="002464C4">
              <w:rPr>
                <w:sz w:val="22"/>
                <w:szCs w:val="22"/>
              </w:rPr>
              <w:t>1111005625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МФУ</w:t>
            </w:r>
            <w:r w:rsidRPr="002464C4">
              <w:rPr>
                <w:sz w:val="22"/>
                <w:szCs w:val="22"/>
                <w:lang w:val="en-US"/>
              </w:rPr>
              <w:t xml:space="preserve"> Kyocera </w:t>
            </w:r>
            <w:proofErr w:type="spellStart"/>
            <w:r w:rsidRPr="002464C4">
              <w:rPr>
                <w:sz w:val="22"/>
                <w:szCs w:val="22"/>
                <w:lang w:val="en-US"/>
              </w:rPr>
              <w:t>TASKalfa</w:t>
            </w:r>
            <w:proofErr w:type="spellEnd"/>
            <w:r w:rsidRPr="002464C4">
              <w:rPr>
                <w:sz w:val="22"/>
                <w:szCs w:val="22"/>
                <w:lang w:val="en-US"/>
              </w:rPr>
              <w:t xml:space="preserve"> 3500i A3</w:t>
            </w:r>
          </w:p>
        </w:tc>
        <w:tc>
          <w:tcPr>
            <w:tcW w:w="1146" w:type="pct"/>
          </w:tcPr>
          <w:p w:rsidR="005734F5" w:rsidRPr="002464C4" w:rsidRDefault="005734F5" w:rsidP="005734F5">
            <w:pPr>
              <w:rPr>
                <w:sz w:val="22"/>
                <w:szCs w:val="22"/>
              </w:rPr>
            </w:pPr>
            <w:r w:rsidRPr="002464C4">
              <w:rPr>
                <w:sz w:val="22"/>
                <w:szCs w:val="22"/>
              </w:rPr>
              <w:t>1111005622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Ноутбук</w:t>
            </w:r>
          </w:p>
        </w:tc>
        <w:tc>
          <w:tcPr>
            <w:tcW w:w="1146" w:type="pct"/>
          </w:tcPr>
          <w:p w:rsidR="005734F5" w:rsidRPr="002464C4" w:rsidRDefault="005734F5" w:rsidP="005734F5">
            <w:pPr>
              <w:rPr>
                <w:sz w:val="22"/>
                <w:szCs w:val="22"/>
              </w:rPr>
            </w:pPr>
            <w:r w:rsidRPr="002464C4">
              <w:rPr>
                <w:sz w:val="22"/>
                <w:szCs w:val="22"/>
              </w:rPr>
              <w:t>1111002427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proofErr w:type="gramStart"/>
            <w:r w:rsidRPr="002464C4">
              <w:rPr>
                <w:sz w:val="22"/>
                <w:szCs w:val="22"/>
              </w:rPr>
              <w:t>ПАК</w:t>
            </w:r>
            <w:proofErr w:type="gramEnd"/>
            <w:r w:rsidRPr="002464C4">
              <w:rPr>
                <w:sz w:val="22"/>
                <w:szCs w:val="22"/>
              </w:rPr>
              <w:t xml:space="preserve"> защищенный компьютер Единого </w:t>
            </w:r>
            <w:proofErr w:type="spellStart"/>
            <w:r w:rsidRPr="002464C4">
              <w:rPr>
                <w:sz w:val="22"/>
                <w:szCs w:val="22"/>
              </w:rPr>
              <w:t>госреестра</w:t>
            </w:r>
            <w:proofErr w:type="spellEnd"/>
            <w:r w:rsidRPr="002464C4">
              <w:rPr>
                <w:sz w:val="22"/>
                <w:szCs w:val="22"/>
              </w:rPr>
              <w:t xml:space="preserve"> записей актов гражданского состояния</w:t>
            </w:r>
          </w:p>
        </w:tc>
        <w:tc>
          <w:tcPr>
            <w:tcW w:w="1146" w:type="pct"/>
          </w:tcPr>
          <w:p w:rsidR="005734F5" w:rsidRPr="002464C4" w:rsidRDefault="005734F5" w:rsidP="005734F5">
            <w:pPr>
              <w:rPr>
                <w:sz w:val="22"/>
                <w:szCs w:val="22"/>
              </w:rPr>
            </w:pPr>
            <w:r w:rsidRPr="002464C4">
              <w:rPr>
                <w:sz w:val="22"/>
                <w:szCs w:val="22"/>
              </w:rPr>
              <w:t>1041000814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Переключатель KVM</w:t>
            </w:r>
          </w:p>
        </w:tc>
        <w:tc>
          <w:tcPr>
            <w:tcW w:w="1146" w:type="pct"/>
          </w:tcPr>
          <w:p w:rsidR="005734F5" w:rsidRPr="002464C4" w:rsidRDefault="005734F5" w:rsidP="005734F5">
            <w:pPr>
              <w:rPr>
                <w:sz w:val="22"/>
                <w:szCs w:val="22"/>
              </w:rPr>
            </w:pPr>
            <w:r w:rsidRPr="002464C4">
              <w:rPr>
                <w:sz w:val="22"/>
                <w:szCs w:val="22"/>
              </w:rPr>
              <w:t>1111002486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Принтер</w:t>
            </w:r>
          </w:p>
        </w:tc>
        <w:tc>
          <w:tcPr>
            <w:tcW w:w="1146" w:type="pct"/>
          </w:tcPr>
          <w:p w:rsidR="005734F5" w:rsidRPr="002464C4" w:rsidRDefault="005734F5" w:rsidP="005734F5">
            <w:pPr>
              <w:rPr>
                <w:sz w:val="22"/>
                <w:szCs w:val="22"/>
              </w:rPr>
            </w:pPr>
            <w:r w:rsidRPr="002464C4">
              <w:rPr>
                <w:sz w:val="22"/>
                <w:szCs w:val="22"/>
              </w:rPr>
              <w:t>1111000885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Принтер</w:t>
            </w:r>
          </w:p>
        </w:tc>
        <w:tc>
          <w:tcPr>
            <w:tcW w:w="1146" w:type="pct"/>
          </w:tcPr>
          <w:p w:rsidR="005734F5" w:rsidRPr="002464C4" w:rsidRDefault="005734F5" w:rsidP="005734F5">
            <w:pPr>
              <w:rPr>
                <w:sz w:val="22"/>
                <w:szCs w:val="22"/>
              </w:rPr>
            </w:pPr>
            <w:r w:rsidRPr="002464C4">
              <w:rPr>
                <w:sz w:val="22"/>
                <w:szCs w:val="22"/>
              </w:rPr>
              <w:t>1111000891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Xerox</w:t>
            </w:r>
            <w:proofErr w:type="spellEnd"/>
            <w:r w:rsidRPr="002464C4">
              <w:rPr>
                <w:sz w:val="22"/>
                <w:szCs w:val="22"/>
              </w:rPr>
              <w:t xml:space="preserve"> </w:t>
            </w:r>
            <w:proofErr w:type="spellStart"/>
            <w:r w:rsidRPr="002464C4">
              <w:rPr>
                <w:sz w:val="22"/>
                <w:szCs w:val="22"/>
              </w:rPr>
              <w:t>Phaser</w:t>
            </w:r>
            <w:proofErr w:type="spellEnd"/>
            <w:r w:rsidRPr="002464C4">
              <w:rPr>
                <w:sz w:val="22"/>
                <w:szCs w:val="22"/>
              </w:rPr>
              <w:t xml:space="preserve"> 3320 DNI</w:t>
            </w:r>
          </w:p>
        </w:tc>
        <w:tc>
          <w:tcPr>
            <w:tcW w:w="1146" w:type="pct"/>
          </w:tcPr>
          <w:p w:rsidR="005734F5" w:rsidRPr="002464C4" w:rsidRDefault="005734F5" w:rsidP="005734F5">
            <w:pPr>
              <w:rPr>
                <w:sz w:val="22"/>
                <w:szCs w:val="22"/>
              </w:rPr>
            </w:pPr>
            <w:r w:rsidRPr="002464C4">
              <w:rPr>
                <w:sz w:val="22"/>
                <w:szCs w:val="22"/>
              </w:rPr>
              <w:t>1111002544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FS-1100</w:t>
            </w:r>
          </w:p>
        </w:tc>
        <w:tc>
          <w:tcPr>
            <w:tcW w:w="1146" w:type="pct"/>
          </w:tcPr>
          <w:p w:rsidR="005734F5" w:rsidRPr="002464C4" w:rsidRDefault="005734F5" w:rsidP="005734F5">
            <w:pPr>
              <w:rPr>
                <w:sz w:val="22"/>
                <w:szCs w:val="22"/>
              </w:rPr>
            </w:pPr>
            <w:r w:rsidRPr="002464C4">
              <w:rPr>
                <w:sz w:val="22"/>
                <w:szCs w:val="22"/>
              </w:rPr>
              <w:t>1111005759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P2135DN</w:t>
            </w:r>
          </w:p>
        </w:tc>
        <w:tc>
          <w:tcPr>
            <w:tcW w:w="1146" w:type="pct"/>
          </w:tcPr>
          <w:p w:rsidR="005734F5" w:rsidRPr="002464C4" w:rsidRDefault="005734F5" w:rsidP="005734F5">
            <w:pPr>
              <w:rPr>
                <w:sz w:val="22"/>
                <w:szCs w:val="22"/>
              </w:rPr>
            </w:pPr>
            <w:r w:rsidRPr="002464C4">
              <w:rPr>
                <w:sz w:val="22"/>
                <w:szCs w:val="22"/>
              </w:rPr>
              <w:t>1111005788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Принтер PR LJ 1320 HP</w:t>
            </w:r>
          </w:p>
        </w:tc>
        <w:tc>
          <w:tcPr>
            <w:tcW w:w="1146" w:type="pct"/>
          </w:tcPr>
          <w:p w:rsidR="005734F5" w:rsidRPr="002464C4" w:rsidRDefault="005734F5" w:rsidP="005734F5">
            <w:pPr>
              <w:rPr>
                <w:sz w:val="22"/>
                <w:szCs w:val="22"/>
              </w:rPr>
            </w:pPr>
            <w:r w:rsidRPr="002464C4">
              <w:rPr>
                <w:sz w:val="22"/>
                <w:szCs w:val="22"/>
              </w:rPr>
              <w:t>1044000108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FS-4200DN</w:t>
            </w:r>
          </w:p>
        </w:tc>
        <w:tc>
          <w:tcPr>
            <w:tcW w:w="1146" w:type="pct"/>
          </w:tcPr>
          <w:p w:rsidR="005734F5" w:rsidRPr="002464C4" w:rsidRDefault="005734F5" w:rsidP="005734F5">
            <w:pPr>
              <w:rPr>
                <w:sz w:val="22"/>
                <w:szCs w:val="22"/>
              </w:rPr>
            </w:pPr>
            <w:r w:rsidRPr="002464C4">
              <w:rPr>
                <w:sz w:val="22"/>
                <w:szCs w:val="22"/>
              </w:rPr>
              <w:t>1111003203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Проектор BenQMS500 (DLP,800х600,4000:1, 2500 </w:t>
            </w:r>
            <w:proofErr w:type="spellStart"/>
            <w:r w:rsidRPr="002464C4">
              <w:rPr>
                <w:sz w:val="22"/>
                <w:szCs w:val="22"/>
              </w:rPr>
              <w:t>Lm</w:t>
            </w:r>
            <w:proofErr w:type="spellEnd"/>
            <w:r w:rsidRPr="002464C4">
              <w:rPr>
                <w:sz w:val="22"/>
                <w:szCs w:val="22"/>
              </w:rPr>
              <w:t>,</w:t>
            </w:r>
            <w:proofErr w:type="gramStart"/>
            <w:r w:rsidRPr="002464C4">
              <w:rPr>
                <w:sz w:val="22"/>
                <w:szCs w:val="22"/>
              </w:rPr>
              <w:t xml:space="preserve"> )</w:t>
            </w:r>
            <w:proofErr w:type="gramEnd"/>
          </w:p>
        </w:tc>
        <w:tc>
          <w:tcPr>
            <w:tcW w:w="1146" w:type="pct"/>
          </w:tcPr>
          <w:p w:rsidR="005734F5" w:rsidRPr="002464C4" w:rsidRDefault="005734F5" w:rsidP="005734F5">
            <w:pPr>
              <w:rPr>
                <w:sz w:val="22"/>
                <w:szCs w:val="22"/>
              </w:rPr>
            </w:pPr>
            <w:r w:rsidRPr="002464C4">
              <w:rPr>
                <w:sz w:val="22"/>
                <w:szCs w:val="22"/>
              </w:rPr>
              <w:t>1111002583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Рабочая станция</w:t>
            </w:r>
          </w:p>
        </w:tc>
        <w:tc>
          <w:tcPr>
            <w:tcW w:w="1146" w:type="pct"/>
          </w:tcPr>
          <w:p w:rsidR="005734F5" w:rsidRPr="002464C4" w:rsidRDefault="005734F5" w:rsidP="005734F5">
            <w:pPr>
              <w:rPr>
                <w:sz w:val="22"/>
                <w:szCs w:val="22"/>
              </w:rPr>
            </w:pPr>
            <w:r w:rsidRPr="002464C4">
              <w:rPr>
                <w:sz w:val="22"/>
                <w:szCs w:val="22"/>
              </w:rPr>
              <w:t>1111001124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Рабочая станция</w:t>
            </w:r>
          </w:p>
        </w:tc>
        <w:tc>
          <w:tcPr>
            <w:tcW w:w="1146" w:type="pct"/>
          </w:tcPr>
          <w:p w:rsidR="005734F5" w:rsidRPr="002464C4" w:rsidRDefault="005734F5" w:rsidP="005734F5">
            <w:pPr>
              <w:rPr>
                <w:sz w:val="22"/>
                <w:szCs w:val="22"/>
              </w:rPr>
            </w:pPr>
            <w:r w:rsidRPr="002464C4">
              <w:rPr>
                <w:sz w:val="22"/>
                <w:szCs w:val="22"/>
              </w:rPr>
              <w:t>1041000778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Рабочая станция (Автоматизированное рабочее место "RDW </w:t>
            </w:r>
            <w:proofErr w:type="spellStart"/>
            <w:r w:rsidRPr="002464C4">
              <w:rPr>
                <w:sz w:val="22"/>
                <w:szCs w:val="22"/>
              </w:rPr>
              <w:t>Computers</w:t>
            </w:r>
            <w:proofErr w:type="spellEnd"/>
            <w:r w:rsidRPr="002464C4">
              <w:rPr>
                <w:sz w:val="22"/>
                <w:szCs w:val="22"/>
              </w:rPr>
              <w:t>")</w:t>
            </w:r>
          </w:p>
        </w:tc>
        <w:tc>
          <w:tcPr>
            <w:tcW w:w="1146" w:type="pct"/>
          </w:tcPr>
          <w:p w:rsidR="005734F5" w:rsidRPr="002464C4" w:rsidRDefault="005734F5" w:rsidP="005734F5">
            <w:pPr>
              <w:rPr>
                <w:sz w:val="22"/>
                <w:szCs w:val="22"/>
              </w:rPr>
            </w:pPr>
            <w:r w:rsidRPr="002464C4">
              <w:rPr>
                <w:sz w:val="22"/>
                <w:szCs w:val="22"/>
              </w:rPr>
              <w:t>1111003155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Рабочая станция (Автоматизированное рабочее место "RDW </w:t>
            </w:r>
            <w:proofErr w:type="spellStart"/>
            <w:r w:rsidRPr="002464C4">
              <w:rPr>
                <w:sz w:val="22"/>
                <w:szCs w:val="22"/>
              </w:rPr>
              <w:t>Computers</w:t>
            </w:r>
            <w:proofErr w:type="spellEnd"/>
            <w:r w:rsidRPr="002464C4">
              <w:rPr>
                <w:sz w:val="22"/>
                <w:szCs w:val="22"/>
              </w:rPr>
              <w:t>")</w:t>
            </w:r>
          </w:p>
        </w:tc>
        <w:tc>
          <w:tcPr>
            <w:tcW w:w="1146" w:type="pct"/>
          </w:tcPr>
          <w:p w:rsidR="005734F5" w:rsidRPr="002464C4" w:rsidRDefault="005734F5" w:rsidP="005734F5">
            <w:pPr>
              <w:rPr>
                <w:sz w:val="22"/>
                <w:szCs w:val="22"/>
              </w:rPr>
            </w:pPr>
            <w:r w:rsidRPr="002464C4">
              <w:rPr>
                <w:sz w:val="22"/>
                <w:szCs w:val="22"/>
              </w:rPr>
              <w:t>1111003200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Рабочая станция (системный блок, монитор)</w:t>
            </w:r>
          </w:p>
        </w:tc>
        <w:tc>
          <w:tcPr>
            <w:tcW w:w="1146" w:type="pct"/>
          </w:tcPr>
          <w:p w:rsidR="005734F5" w:rsidRPr="002464C4" w:rsidRDefault="005734F5" w:rsidP="005734F5">
            <w:pPr>
              <w:rPr>
                <w:sz w:val="22"/>
                <w:szCs w:val="22"/>
              </w:rPr>
            </w:pPr>
            <w:r w:rsidRPr="002464C4">
              <w:rPr>
                <w:sz w:val="22"/>
                <w:szCs w:val="22"/>
              </w:rPr>
              <w:t>182110000017737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рабочая станция (системный </w:t>
            </w:r>
            <w:proofErr w:type="spellStart"/>
            <w:r w:rsidRPr="002464C4">
              <w:rPr>
                <w:sz w:val="22"/>
                <w:szCs w:val="22"/>
              </w:rPr>
              <w:t>блок</w:t>
            </w:r>
            <w:proofErr w:type="gramStart"/>
            <w:r w:rsidRPr="002464C4">
              <w:rPr>
                <w:sz w:val="22"/>
                <w:szCs w:val="22"/>
              </w:rPr>
              <w:t>,м</w:t>
            </w:r>
            <w:proofErr w:type="gramEnd"/>
            <w:r w:rsidRPr="002464C4">
              <w:rPr>
                <w:sz w:val="22"/>
                <w:szCs w:val="22"/>
              </w:rPr>
              <w:t>онитор</w:t>
            </w:r>
            <w:proofErr w:type="spellEnd"/>
            <w:r w:rsidRPr="002464C4">
              <w:rPr>
                <w:sz w:val="22"/>
                <w:szCs w:val="22"/>
              </w:rPr>
              <w:t>)</w:t>
            </w:r>
          </w:p>
        </w:tc>
        <w:tc>
          <w:tcPr>
            <w:tcW w:w="1146" w:type="pct"/>
          </w:tcPr>
          <w:p w:rsidR="005734F5" w:rsidRPr="002464C4" w:rsidRDefault="005734F5" w:rsidP="005734F5">
            <w:pPr>
              <w:rPr>
                <w:sz w:val="22"/>
                <w:szCs w:val="22"/>
              </w:rPr>
            </w:pPr>
            <w:r w:rsidRPr="002464C4">
              <w:rPr>
                <w:sz w:val="22"/>
                <w:szCs w:val="22"/>
              </w:rPr>
              <w:t>1111006265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w:t>
            </w:r>
          </w:p>
        </w:tc>
        <w:tc>
          <w:tcPr>
            <w:tcW w:w="1146" w:type="pct"/>
          </w:tcPr>
          <w:p w:rsidR="005734F5" w:rsidRPr="002464C4" w:rsidRDefault="005734F5" w:rsidP="005734F5">
            <w:pPr>
              <w:rPr>
                <w:sz w:val="22"/>
                <w:szCs w:val="22"/>
              </w:rPr>
            </w:pPr>
            <w:r w:rsidRPr="002464C4">
              <w:rPr>
                <w:sz w:val="22"/>
                <w:szCs w:val="22"/>
              </w:rPr>
              <w:t>1111001157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0,03</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w:t>
            </w:r>
          </w:p>
        </w:tc>
        <w:tc>
          <w:tcPr>
            <w:tcW w:w="1146" w:type="pct"/>
          </w:tcPr>
          <w:p w:rsidR="005734F5" w:rsidRPr="002464C4" w:rsidRDefault="005734F5" w:rsidP="005734F5">
            <w:pPr>
              <w:rPr>
                <w:sz w:val="22"/>
                <w:szCs w:val="22"/>
              </w:rPr>
            </w:pPr>
            <w:r w:rsidRPr="002464C4">
              <w:rPr>
                <w:sz w:val="22"/>
                <w:szCs w:val="22"/>
              </w:rPr>
              <w:t>1048000223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0,03</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w:t>
            </w:r>
          </w:p>
        </w:tc>
        <w:tc>
          <w:tcPr>
            <w:tcW w:w="1146" w:type="pct"/>
          </w:tcPr>
          <w:p w:rsidR="005734F5" w:rsidRPr="002464C4" w:rsidRDefault="005734F5" w:rsidP="005734F5">
            <w:pPr>
              <w:rPr>
                <w:sz w:val="22"/>
                <w:szCs w:val="22"/>
              </w:rPr>
            </w:pPr>
            <w:r w:rsidRPr="002464C4">
              <w:rPr>
                <w:sz w:val="22"/>
                <w:szCs w:val="22"/>
              </w:rPr>
              <w:t>1111001160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0,03</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w:t>
            </w:r>
            <w:proofErr w:type="spellStart"/>
            <w:r w:rsidRPr="002464C4">
              <w:rPr>
                <w:sz w:val="22"/>
                <w:szCs w:val="22"/>
              </w:rPr>
              <w:t>ProLiant</w:t>
            </w:r>
            <w:proofErr w:type="spellEnd"/>
            <w:r w:rsidRPr="002464C4">
              <w:rPr>
                <w:sz w:val="22"/>
                <w:szCs w:val="22"/>
              </w:rPr>
              <w:t xml:space="preserve"> DL 160G5T5405</w:t>
            </w:r>
          </w:p>
        </w:tc>
        <w:tc>
          <w:tcPr>
            <w:tcW w:w="1146" w:type="pct"/>
          </w:tcPr>
          <w:p w:rsidR="005734F5" w:rsidRPr="002464C4" w:rsidRDefault="005734F5" w:rsidP="005734F5">
            <w:pPr>
              <w:rPr>
                <w:sz w:val="22"/>
                <w:szCs w:val="22"/>
              </w:rPr>
            </w:pPr>
            <w:r w:rsidRPr="002464C4">
              <w:rPr>
                <w:sz w:val="22"/>
                <w:szCs w:val="22"/>
              </w:rPr>
              <w:t>1111003259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w:t>
            </w:r>
            <w:proofErr w:type="spellStart"/>
            <w:r w:rsidRPr="002464C4">
              <w:rPr>
                <w:sz w:val="22"/>
                <w:szCs w:val="22"/>
              </w:rPr>
              <w:t>FujitsuSiemens</w:t>
            </w:r>
            <w:proofErr w:type="spellEnd"/>
            <w:r w:rsidRPr="002464C4">
              <w:rPr>
                <w:sz w:val="22"/>
                <w:szCs w:val="22"/>
              </w:rPr>
              <w:t xml:space="preserve">  PRIMERGY RX2000S3</w:t>
            </w:r>
          </w:p>
        </w:tc>
        <w:tc>
          <w:tcPr>
            <w:tcW w:w="1146" w:type="pct"/>
          </w:tcPr>
          <w:p w:rsidR="005734F5" w:rsidRPr="002464C4" w:rsidRDefault="005734F5" w:rsidP="005734F5">
            <w:pPr>
              <w:rPr>
                <w:sz w:val="22"/>
                <w:szCs w:val="22"/>
              </w:rPr>
            </w:pPr>
            <w:r w:rsidRPr="002464C4">
              <w:rPr>
                <w:sz w:val="22"/>
                <w:szCs w:val="22"/>
              </w:rPr>
              <w:t>1041000539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w:t>
            </w:r>
            <w:proofErr w:type="spellStart"/>
            <w:r w:rsidRPr="002464C4">
              <w:rPr>
                <w:sz w:val="22"/>
                <w:szCs w:val="22"/>
              </w:rPr>
              <w:t>FujitsuSiemens</w:t>
            </w:r>
            <w:proofErr w:type="spellEnd"/>
            <w:r w:rsidRPr="002464C4">
              <w:rPr>
                <w:sz w:val="22"/>
                <w:szCs w:val="22"/>
              </w:rPr>
              <w:t xml:space="preserve">  PRIMERGY RX2000S3</w:t>
            </w:r>
          </w:p>
        </w:tc>
        <w:tc>
          <w:tcPr>
            <w:tcW w:w="1146" w:type="pct"/>
          </w:tcPr>
          <w:p w:rsidR="005734F5" w:rsidRPr="002464C4" w:rsidRDefault="005734F5" w:rsidP="005734F5">
            <w:pPr>
              <w:rPr>
                <w:sz w:val="22"/>
                <w:szCs w:val="22"/>
              </w:rPr>
            </w:pPr>
            <w:r w:rsidRPr="002464C4">
              <w:rPr>
                <w:sz w:val="22"/>
                <w:szCs w:val="22"/>
              </w:rPr>
              <w:t>1041000540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proofErr w:type="gramStart"/>
            <w:r w:rsidRPr="002464C4">
              <w:rPr>
                <w:sz w:val="22"/>
                <w:szCs w:val="22"/>
              </w:rPr>
              <w:t>Сервер</w:t>
            </w:r>
            <w:r w:rsidRPr="002464C4">
              <w:rPr>
                <w:sz w:val="22"/>
                <w:szCs w:val="22"/>
                <w:lang w:val="en-US"/>
              </w:rPr>
              <w:t xml:space="preserve"> </w:t>
            </w:r>
            <w:proofErr w:type="spellStart"/>
            <w:r w:rsidRPr="002464C4">
              <w:rPr>
                <w:sz w:val="22"/>
                <w:szCs w:val="22"/>
                <w:lang w:val="en-US"/>
              </w:rPr>
              <w:t>FujitsuSiemens</w:t>
            </w:r>
            <w:proofErr w:type="spellEnd"/>
            <w:r w:rsidRPr="002464C4">
              <w:rPr>
                <w:sz w:val="22"/>
                <w:szCs w:val="22"/>
                <w:lang w:val="en-US"/>
              </w:rPr>
              <w:t xml:space="preserve"> PRIMERGY RX200S3 2[Xeon E5335</w:t>
            </w:r>
            <w:proofErr w:type="gramEnd"/>
          </w:p>
        </w:tc>
        <w:tc>
          <w:tcPr>
            <w:tcW w:w="1146" w:type="pct"/>
          </w:tcPr>
          <w:p w:rsidR="005734F5" w:rsidRPr="002464C4" w:rsidRDefault="005734F5" w:rsidP="005734F5">
            <w:pPr>
              <w:rPr>
                <w:sz w:val="22"/>
                <w:szCs w:val="22"/>
              </w:rPr>
            </w:pPr>
            <w:r w:rsidRPr="002464C4">
              <w:rPr>
                <w:sz w:val="22"/>
                <w:szCs w:val="22"/>
              </w:rPr>
              <w:t>1111003261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w:t>
            </w:r>
            <w:proofErr w:type="spellStart"/>
            <w:r w:rsidRPr="002464C4">
              <w:rPr>
                <w:sz w:val="22"/>
                <w:szCs w:val="22"/>
              </w:rPr>
              <w:t>FujitsuSiemens</w:t>
            </w:r>
            <w:proofErr w:type="spellEnd"/>
            <w:r w:rsidRPr="002464C4">
              <w:rPr>
                <w:sz w:val="22"/>
                <w:szCs w:val="22"/>
              </w:rPr>
              <w:t xml:space="preserve"> RX200S5</w:t>
            </w:r>
          </w:p>
        </w:tc>
        <w:tc>
          <w:tcPr>
            <w:tcW w:w="1146" w:type="pct"/>
          </w:tcPr>
          <w:p w:rsidR="005734F5" w:rsidRPr="002464C4" w:rsidRDefault="005734F5" w:rsidP="005734F5">
            <w:pPr>
              <w:rPr>
                <w:sz w:val="22"/>
                <w:szCs w:val="22"/>
              </w:rPr>
            </w:pPr>
            <w:r w:rsidRPr="002464C4">
              <w:rPr>
                <w:sz w:val="22"/>
                <w:szCs w:val="22"/>
              </w:rPr>
              <w:t>1111003587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Сервер</w:t>
            </w:r>
            <w:r w:rsidRPr="002464C4">
              <w:rPr>
                <w:sz w:val="22"/>
                <w:szCs w:val="22"/>
                <w:lang w:val="en-US"/>
              </w:rPr>
              <w:t xml:space="preserve"> HP </w:t>
            </w:r>
            <w:proofErr w:type="spellStart"/>
            <w:r w:rsidRPr="002464C4">
              <w:rPr>
                <w:sz w:val="22"/>
                <w:szCs w:val="22"/>
                <w:lang w:val="en-US"/>
              </w:rPr>
              <w:t>Proliant</w:t>
            </w:r>
            <w:proofErr w:type="spellEnd"/>
            <w:r w:rsidRPr="002464C4">
              <w:rPr>
                <w:sz w:val="22"/>
                <w:szCs w:val="22"/>
                <w:lang w:val="en-US"/>
              </w:rPr>
              <w:t xml:space="preserve"> DL160 G5</w:t>
            </w:r>
          </w:p>
        </w:tc>
        <w:tc>
          <w:tcPr>
            <w:tcW w:w="1146" w:type="pct"/>
          </w:tcPr>
          <w:p w:rsidR="005734F5" w:rsidRPr="002464C4" w:rsidRDefault="005734F5" w:rsidP="005734F5">
            <w:pPr>
              <w:rPr>
                <w:sz w:val="22"/>
                <w:szCs w:val="22"/>
              </w:rPr>
            </w:pPr>
            <w:r w:rsidRPr="002464C4">
              <w:rPr>
                <w:sz w:val="22"/>
                <w:szCs w:val="22"/>
              </w:rPr>
              <w:t>1111003589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Сервер</w:t>
            </w:r>
            <w:r w:rsidRPr="002464C4">
              <w:rPr>
                <w:sz w:val="22"/>
                <w:szCs w:val="22"/>
                <w:lang w:val="en-US"/>
              </w:rPr>
              <w:t xml:space="preserve"> HP </w:t>
            </w:r>
            <w:proofErr w:type="spellStart"/>
            <w:r w:rsidRPr="002464C4">
              <w:rPr>
                <w:sz w:val="22"/>
                <w:szCs w:val="22"/>
                <w:lang w:val="en-US"/>
              </w:rPr>
              <w:t>Proliant</w:t>
            </w:r>
            <w:proofErr w:type="spellEnd"/>
            <w:r w:rsidRPr="002464C4">
              <w:rPr>
                <w:sz w:val="22"/>
                <w:szCs w:val="22"/>
                <w:lang w:val="en-US"/>
              </w:rPr>
              <w:t xml:space="preserve"> DL160 G5</w:t>
            </w:r>
          </w:p>
        </w:tc>
        <w:tc>
          <w:tcPr>
            <w:tcW w:w="1146" w:type="pct"/>
          </w:tcPr>
          <w:p w:rsidR="005734F5" w:rsidRPr="002464C4" w:rsidRDefault="005734F5" w:rsidP="005734F5">
            <w:pPr>
              <w:rPr>
                <w:sz w:val="22"/>
                <w:szCs w:val="22"/>
              </w:rPr>
            </w:pPr>
            <w:r w:rsidRPr="002464C4">
              <w:rPr>
                <w:sz w:val="22"/>
                <w:szCs w:val="22"/>
              </w:rPr>
              <w:t>1111006564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Сервер</w:t>
            </w:r>
            <w:r w:rsidRPr="002464C4">
              <w:rPr>
                <w:sz w:val="22"/>
                <w:szCs w:val="22"/>
                <w:lang w:val="en-US"/>
              </w:rPr>
              <w:t xml:space="preserve"> HP </w:t>
            </w:r>
            <w:proofErr w:type="spellStart"/>
            <w:r w:rsidRPr="002464C4">
              <w:rPr>
                <w:sz w:val="22"/>
                <w:szCs w:val="22"/>
                <w:lang w:val="en-US"/>
              </w:rPr>
              <w:t>Proliant</w:t>
            </w:r>
            <w:proofErr w:type="spellEnd"/>
            <w:r w:rsidRPr="002464C4">
              <w:rPr>
                <w:sz w:val="22"/>
                <w:szCs w:val="22"/>
                <w:lang w:val="en-US"/>
              </w:rPr>
              <w:t xml:space="preserve"> DL160 G5</w:t>
            </w:r>
          </w:p>
        </w:tc>
        <w:tc>
          <w:tcPr>
            <w:tcW w:w="1146" w:type="pct"/>
          </w:tcPr>
          <w:p w:rsidR="005734F5" w:rsidRPr="002464C4" w:rsidRDefault="005734F5" w:rsidP="005734F5">
            <w:pPr>
              <w:rPr>
                <w:sz w:val="22"/>
                <w:szCs w:val="22"/>
              </w:rPr>
            </w:pPr>
            <w:r w:rsidRPr="002464C4">
              <w:rPr>
                <w:sz w:val="22"/>
                <w:szCs w:val="22"/>
              </w:rPr>
              <w:t>1041000553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lang w:val="en-US"/>
              </w:rPr>
            </w:pPr>
            <w:r w:rsidRPr="002464C4">
              <w:rPr>
                <w:sz w:val="22"/>
                <w:szCs w:val="22"/>
              </w:rPr>
              <w:t>Сервер</w:t>
            </w:r>
            <w:r w:rsidRPr="002464C4">
              <w:rPr>
                <w:sz w:val="22"/>
                <w:szCs w:val="22"/>
                <w:lang w:val="en-US"/>
              </w:rPr>
              <w:t xml:space="preserve"> HP </w:t>
            </w:r>
            <w:proofErr w:type="spellStart"/>
            <w:r w:rsidRPr="002464C4">
              <w:rPr>
                <w:sz w:val="22"/>
                <w:szCs w:val="22"/>
                <w:lang w:val="en-US"/>
              </w:rPr>
              <w:t>Proliant</w:t>
            </w:r>
            <w:proofErr w:type="spellEnd"/>
            <w:r w:rsidRPr="002464C4">
              <w:rPr>
                <w:sz w:val="22"/>
                <w:szCs w:val="22"/>
                <w:lang w:val="en-US"/>
              </w:rPr>
              <w:t xml:space="preserve"> DL360 G5</w:t>
            </w:r>
          </w:p>
        </w:tc>
        <w:tc>
          <w:tcPr>
            <w:tcW w:w="1146" w:type="pct"/>
          </w:tcPr>
          <w:p w:rsidR="005734F5" w:rsidRPr="002464C4" w:rsidRDefault="005734F5" w:rsidP="005734F5">
            <w:pPr>
              <w:rPr>
                <w:sz w:val="22"/>
                <w:szCs w:val="22"/>
              </w:rPr>
            </w:pPr>
            <w:r w:rsidRPr="002464C4">
              <w:rPr>
                <w:sz w:val="22"/>
                <w:szCs w:val="22"/>
              </w:rPr>
              <w:t>1048000209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IBM х260 3.16 </w:t>
            </w:r>
            <w:proofErr w:type="spellStart"/>
            <w:r w:rsidRPr="002464C4">
              <w:rPr>
                <w:sz w:val="22"/>
                <w:szCs w:val="22"/>
              </w:rPr>
              <w:t>Ghz</w:t>
            </w:r>
            <w:proofErr w:type="spellEnd"/>
          </w:p>
        </w:tc>
        <w:tc>
          <w:tcPr>
            <w:tcW w:w="1146" w:type="pct"/>
          </w:tcPr>
          <w:p w:rsidR="005734F5" w:rsidRPr="002464C4" w:rsidRDefault="005734F5" w:rsidP="005734F5">
            <w:pPr>
              <w:rPr>
                <w:sz w:val="22"/>
                <w:szCs w:val="22"/>
              </w:rPr>
            </w:pPr>
            <w:r w:rsidRPr="002464C4">
              <w:rPr>
                <w:sz w:val="22"/>
                <w:szCs w:val="22"/>
              </w:rPr>
              <w:t>1048000166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 №1 IBM</w:t>
            </w:r>
          </w:p>
        </w:tc>
        <w:tc>
          <w:tcPr>
            <w:tcW w:w="1146" w:type="pct"/>
          </w:tcPr>
          <w:p w:rsidR="005734F5" w:rsidRPr="002464C4" w:rsidRDefault="005734F5" w:rsidP="005734F5">
            <w:pPr>
              <w:rPr>
                <w:sz w:val="22"/>
                <w:szCs w:val="22"/>
              </w:rPr>
            </w:pPr>
            <w:r w:rsidRPr="002464C4">
              <w:rPr>
                <w:sz w:val="22"/>
                <w:szCs w:val="22"/>
              </w:rPr>
              <w:t>1041000214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 №2</w:t>
            </w:r>
          </w:p>
        </w:tc>
        <w:tc>
          <w:tcPr>
            <w:tcW w:w="1146" w:type="pct"/>
          </w:tcPr>
          <w:p w:rsidR="005734F5" w:rsidRPr="002464C4" w:rsidRDefault="005734F5" w:rsidP="005734F5">
            <w:pPr>
              <w:rPr>
                <w:sz w:val="22"/>
                <w:szCs w:val="22"/>
              </w:rPr>
            </w:pPr>
            <w:r w:rsidRPr="002464C4">
              <w:rPr>
                <w:sz w:val="22"/>
                <w:szCs w:val="22"/>
              </w:rPr>
              <w:t>1048000187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 №2</w:t>
            </w:r>
          </w:p>
        </w:tc>
        <w:tc>
          <w:tcPr>
            <w:tcW w:w="1146" w:type="pct"/>
          </w:tcPr>
          <w:p w:rsidR="005734F5" w:rsidRPr="002464C4" w:rsidRDefault="005734F5" w:rsidP="005734F5">
            <w:pPr>
              <w:rPr>
                <w:sz w:val="22"/>
                <w:szCs w:val="22"/>
              </w:rPr>
            </w:pPr>
            <w:r w:rsidRPr="002464C4">
              <w:rPr>
                <w:sz w:val="22"/>
                <w:szCs w:val="22"/>
              </w:rPr>
              <w:t>1048000186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Сервер №2 "РАМЭК"</w:t>
            </w:r>
          </w:p>
        </w:tc>
        <w:tc>
          <w:tcPr>
            <w:tcW w:w="1146" w:type="pct"/>
          </w:tcPr>
          <w:p w:rsidR="005734F5" w:rsidRPr="002464C4" w:rsidRDefault="005734F5" w:rsidP="005734F5">
            <w:pPr>
              <w:rPr>
                <w:sz w:val="22"/>
                <w:szCs w:val="22"/>
              </w:rPr>
            </w:pPr>
            <w:r w:rsidRPr="002464C4">
              <w:rPr>
                <w:sz w:val="22"/>
                <w:szCs w:val="22"/>
              </w:rPr>
              <w:t>1048000184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видео-селекции регионального узла </w:t>
            </w:r>
            <w:proofErr w:type="spellStart"/>
            <w:r w:rsidRPr="002464C4">
              <w:rPr>
                <w:sz w:val="22"/>
                <w:szCs w:val="22"/>
              </w:rPr>
              <w:t>Incoma</w:t>
            </w:r>
            <w:proofErr w:type="spellEnd"/>
            <w:r w:rsidRPr="002464C4">
              <w:rPr>
                <w:sz w:val="22"/>
                <w:szCs w:val="22"/>
              </w:rPr>
              <w:t xml:space="preserve"> GW-500</w:t>
            </w:r>
          </w:p>
        </w:tc>
        <w:tc>
          <w:tcPr>
            <w:tcW w:w="1146" w:type="pct"/>
          </w:tcPr>
          <w:p w:rsidR="005734F5" w:rsidRPr="002464C4" w:rsidRDefault="005734F5" w:rsidP="005734F5">
            <w:pPr>
              <w:rPr>
                <w:sz w:val="22"/>
                <w:szCs w:val="22"/>
              </w:rPr>
            </w:pPr>
            <w:r w:rsidRPr="002464C4">
              <w:rPr>
                <w:sz w:val="22"/>
                <w:szCs w:val="22"/>
              </w:rPr>
              <w:t>1048000160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 НР </w:t>
            </w:r>
            <w:proofErr w:type="spellStart"/>
            <w:r w:rsidRPr="002464C4">
              <w:rPr>
                <w:sz w:val="22"/>
                <w:szCs w:val="22"/>
              </w:rPr>
              <w:t>ProLiant</w:t>
            </w:r>
            <w:proofErr w:type="spellEnd"/>
            <w:r w:rsidRPr="002464C4">
              <w:rPr>
                <w:sz w:val="22"/>
                <w:szCs w:val="22"/>
              </w:rPr>
              <w:t xml:space="preserve"> DL120 G7</w:t>
            </w:r>
          </w:p>
        </w:tc>
        <w:tc>
          <w:tcPr>
            <w:tcW w:w="1146" w:type="pct"/>
          </w:tcPr>
          <w:p w:rsidR="005734F5" w:rsidRPr="002464C4" w:rsidRDefault="005734F5" w:rsidP="005734F5">
            <w:pPr>
              <w:rPr>
                <w:sz w:val="22"/>
                <w:szCs w:val="22"/>
              </w:rPr>
            </w:pPr>
            <w:r w:rsidRPr="002464C4">
              <w:rPr>
                <w:sz w:val="22"/>
                <w:szCs w:val="22"/>
              </w:rPr>
              <w:t>1041000613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Серверный комплекс  3 GNR.3.25 </w:t>
            </w:r>
            <w:proofErr w:type="spellStart"/>
            <w:r w:rsidRPr="002464C4">
              <w:rPr>
                <w:sz w:val="22"/>
                <w:szCs w:val="22"/>
              </w:rPr>
              <w:t>Gn</w:t>
            </w:r>
            <w:proofErr w:type="spellEnd"/>
            <w:r w:rsidRPr="002464C4">
              <w:rPr>
                <w:sz w:val="22"/>
                <w:szCs w:val="22"/>
              </w:rPr>
              <w:t>/700Gb</w:t>
            </w:r>
          </w:p>
        </w:tc>
        <w:tc>
          <w:tcPr>
            <w:tcW w:w="1146" w:type="pct"/>
          </w:tcPr>
          <w:p w:rsidR="005734F5" w:rsidRPr="002464C4" w:rsidRDefault="005734F5" w:rsidP="005734F5">
            <w:pPr>
              <w:rPr>
                <w:sz w:val="22"/>
                <w:szCs w:val="22"/>
              </w:rPr>
            </w:pPr>
            <w:r w:rsidRPr="002464C4">
              <w:rPr>
                <w:sz w:val="22"/>
                <w:szCs w:val="22"/>
              </w:rPr>
              <w:t>1111003355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proofErr w:type="gramStart"/>
            <w:r w:rsidRPr="002464C4">
              <w:rPr>
                <w:sz w:val="22"/>
                <w:szCs w:val="22"/>
              </w:rPr>
              <w:t>Сетевое</w:t>
            </w:r>
            <w:proofErr w:type="gramEnd"/>
            <w:r w:rsidRPr="002464C4">
              <w:rPr>
                <w:sz w:val="22"/>
                <w:szCs w:val="22"/>
              </w:rPr>
              <w:t xml:space="preserve"> коммутатор D-</w:t>
            </w:r>
            <w:proofErr w:type="spellStart"/>
            <w:r w:rsidRPr="002464C4">
              <w:rPr>
                <w:sz w:val="22"/>
                <w:szCs w:val="22"/>
              </w:rPr>
              <w:t>Link</w:t>
            </w:r>
            <w:proofErr w:type="spellEnd"/>
            <w:r w:rsidRPr="002464C4">
              <w:rPr>
                <w:sz w:val="22"/>
                <w:szCs w:val="22"/>
              </w:rPr>
              <w:t xml:space="preserve"> 10-Port</w:t>
            </w:r>
          </w:p>
        </w:tc>
        <w:tc>
          <w:tcPr>
            <w:tcW w:w="1146" w:type="pct"/>
          </w:tcPr>
          <w:p w:rsidR="005734F5" w:rsidRPr="002464C4" w:rsidRDefault="005734F5" w:rsidP="005734F5">
            <w:pPr>
              <w:rPr>
                <w:sz w:val="22"/>
                <w:szCs w:val="22"/>
              </w:rPr>
            </w:pPr>
            <w:r w:rsidRPr="002464C4">
              <w:rPr>
                <w:sz w:val="22"/>
                <w:szCs w:val="22"/>
              </w:rPr>
              <w:t>1111003622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Сетевой коммутатор DES-3200-10/C1A</w:t>
            </w:r>
          </w:p>
        </w:tc>
        <w:tc>
          <w:tcPr>
            <w:tcW w:w="1146" w:type="pct"/>
          </w:tcPr>
          <w:p w:rsidR="005734F5" w:rsidRPr="002464C4" w:rsidRDefault="005734F5" w:rsidP="005734F5">
            <w:pPr>
              <w:rPr>
                <w:sz w:val="22"/>
                <w:szCs w:val="22"/>
              </w:rPr>
            </w:pPr>
            <w:r w:rsidRPr="002464C4">
              <w:rPr>
                <w:sz w:val="22"/>
                <w:szCs w:val="22"/>
              </w:rPr>
              <w:t>1111006591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Сетевой коммутатор DES-</w:t>
            </w:r>
            <w:r w:rsidRPr="002464C4">
              <w:rPr>
                <w:sz w:val="22"/>
                <w:szCs w:val="22"/>
              </w:rPr>
              <w:lastRenderedPageBreak/>
              <w:t>3200-10/C1A</w:t>
            </w:r>
          </w:p>
        </w:tc>
        <w:tc>
          <w:tcPr>
            <w:tcW w:w="1146" w:type="pct"/>
          </w:tcPr>
          <w:p w:rsidR="005734F5" w:rsidRPr="002464C4" w:rsidRDefault="005734F5" w:rsidP="005734F5">
            <w:pPr>
              <w:rPr>
                <w:sz w:val="22"/>
                <w:szCs w:val="22"/>
              </w:rPr>
            </w:pPr>
            <w:r w:rsidRPr="002464C4">
              <w:rPr>
                <w:sz w:val="22"/>
                <w:szCs w:val="22"/>
              </w:rPr>
              <w:lastRenderedPageBreak/>
              <w:t>1111006589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Сетевой коммутатор D-</w:t>
            </w:r>
            <w:proofErr w:type="spellStart"/>
            <w:r w:rsidRPr="002464C4">
              <w:rPr>
                <w:sz w:val="22"/>
                <w:szCs w:val="22"/>
              </w:rPr>
              <w:t>Link</w:t>
            </w:r>
            <w:proofErr w:type="spellEnd"/>
            <w:r w:rsidRPr="002464C4">
              <w:rPr>
                <w:sz w:val="22"/>
                <w:szCs w:val="22"/>
              </w:rPr>
              <w:t xml:space="preserve"> 48-10/1002xGigaUTP</w:t>
            </w:r>
          </w:p>
        </w:tc>
        <w:tc>
          <w:tcPr>
            <w:tcW w:w="1146" w:type="pct"/>
          </w:tcPr>
          <w:p w:rsidR="005734F5" w:rsidRPr="002464C4" w:rsidRDefault="005734F5" w:rsidP="005734F5">
            <w:pPr>
              <w:rPr>
                <w:sz w:val="22"/>
                <w:szCs w:val="22"/>
              </w:rPr>
            </w:pPr>
            <w:r w:rsidRPr="002464C4">
              <w:rPr>
                <w:sz w:val="22"/>
                <w:szCs w:val="22"/>
              </w:rPr>
              <w:t>1111003624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Ср-</w:t>
            </w:r>
            <w:proofErr w:type="spellStart"/>
            <w:r w:rsidRPr="002464C4">
              <w:rPr>
                <w:sz w:val="22"/>
                <w:szCs w:val="22"/>
              </w:rPr>
              <w:t>ва</w:t>
            </w:r>
            <w:proofErr w:type="spellEnd"/>
            <w:r w:rsidRPr="002464C4">
              <w:rPr>
                <w:sz w:val="22"/>
                <w:szCs w:val="22"/>
              </w:rPr>
              <w:t xml:space="preserve"> обмена </w:t>
            </w:r>
            <w:proofErr w:type="spellStart"/>
            <w:r w:rsidRPr="002464C4">
              <w:rPr>
                <w:sz w:val="22"/>
                <w:szCs w:val="22"/>
              </w:rPr>
              <w:t>конфиденц</w:t>
            </w:r>
            <w:proofErr w:type="gramStart"/>
            <w:r w:rsidRPr="002464C4">
              <w:rPr>
                <w:sz w:val="22"/>
                <w:szCs w:val="22"/>
              </w:rPr>
              <w:t>.и</w:t>
            </w:r>
            <w:proofErr w:type="gramEnd"/>
            <w:r w:rsidRPr="002464C4">
              <w:rPr>
                <w:sz w:val="22"/>
                <w:szCs w:val="22"/>
              </w:rPr>
              <w:t>нформации</w:t>
            </w:r>
            <w:proofErr w:type="spellEnd"/>
          </w:p>
        </w:tc>
        <w:tc>
          <w:tcPr>
            <w:tcW w:w="1146" w:type="pct"/>
          </w:tcPr>
          <w:p w:rsidR="005734F5" w:rsidRPr="002464C4" w:rsidRDefault="005734F5" w:rsidP="005734F5">
            <w:pPr>
              <w:rPr>
                <w:sz w:val="22"/>
                <w:szCs w:val="22"/>
              </w:rPr>
            </w:pPr>
            <w:r w:rsidRPr="002464C4">
              <w:rPr>
                <w:sz w:val="22"/>
                <w:szCs w:val="22"/>
              </w:rPr>
              <w:t>1048000066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Ср-</w:t>
            </w:r>
            <w:proofErr w:type="spellStart"/>
            <w:r w:rsidRPr="002464C4">
              <w:rPr>
                <w:sz w:val="22"/>
                <w:szCs w:val="22"/>
              </w:rPr>
              <w:t>ва</w:t>
            </w:r>
            <w:proofErr w:type="spellEnd"/>
            <w:r w:rsidRPr="002464C4">
              <w:rPr>
                <w:sz w:val="22"/>
                <w:szCs w:val="22"/>
              </w:rPr>
              <w:t xml:space="preserve"> обмена </w:t>
            </w:r>
            <w:proofErr w:type="spellStart"/>
            <w:r w:rsidRPr="002464C4">
              <w:rPr>
                <w:sz w:val="22"/>
                <w:szCs w:val="22"/>
              </w:rPr>
              <w:t>конфиденц</w:t>
            </w:r>
            <w:proofErr w:type="gramStart"/>
            <w:r w:rsidRPr="002464C4">
              <w:rPr>
                <w:sz w:val="22"/>
                <w:szCs w:val="22"/>
              </w:rPr>
              <w:t>.и</w:t>
            </w:r>
            <w:proofErr w:type="gramEnd"/>
            <w:r w:rsidRPr="002464C4">
              <w:rPr>
                <w:sz w:val="22"/>
                <w:szCs w:val="22"/>
              </w:rPr>
              <w:t>нформации</w:t>
            </w:r>
            <w:proofErr w:type="spellEnd"/>
          </w:p>
        </w:tc>
        <w:tc>
          <w:tcPr>
            <w:tcW w:w="1146" w:type="pct"/>
          </w:tcPr>
          <w:p w:rsidR="005734F5" w:rsidRPr="002464C4" w:rsidRDefault="005734F5" w:rsidP="005734F5">
            <w:pPr>
              <w:rPr>
                <w:sz w:val="22"/>
                <w:szCs w:val="22"/>
              </w:rPr>
            </w:pPr>
            <w:r w:rsidRPr="002464C4">
              <w:rPr>
                <w:sz w:val="22"/>
                <w:szCs w:val="22"/>
              </w:rPr>
              <w:t>1048000065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телефон </w:t>
            </w:r>
            <w:proofErr w:type="spellStart"/>
            <w:r w:rsidRPr="002464C4">
              <w:rPr>
                <w:sz w:val="22"/>
                <w:szCs w:val="22"/>
              </w:rPr>
              <w:t>Panasonic</w:t>
            </w:r>
            <w:proofErr w:type="spellEnd"/>
          </w:p>
        </w:tc>
        <w:tc>
          <w:tcPr>
            <w:tcW w:w="1146" w:type="pct"/>
          </w:tcPr>
          <w:p w:rsidR="005734F5" w:rsidRPr="002464C4" w:rsidRDefault="005734F5" w:rsidP="005734F5">
            <w:pPr>
              <w:rPr>
                <w:sz w:val="22"/>
                <w:szCs w:val="22"/>
              </w:rPr>
            </w:pPr>
            <w:r w:rsidRPr="002464C4">
              <w:rPr>
                <w:sz w:val="22"/>
                <w:szCs w:val="22"/>
              </w:rPr>
              <w:t>1111001376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флэш накопитель</w:t>
            </w:r>
          </w:p>
        </w:tc>
        <w:tc>
          <w:tcPr>
            <w:tcW w:w="1146" w:type="pct"/>
          </w:tcPr>
          <w:p w:rsidR="005734F5" w:rsidRPr="002464C4" w:rsidRDefault="005734F5" w:rsidP="005734F5">
            <w:pPr>
              <w:rPr>
                <w:sz w:val="22"/>
                <w:szCs w:val="22"/>
              </w:rPr>
            </w:pPr>
            <w:r w:rsidRPr="002464C4">
              <w:rPr>
                <w:sz w:val="22"/>
                <w:szCs w:val="22"/>
              </w:rPr>
              <w:t>1111001185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 xml:space="preserve">Шлюз </w:t>
            </w:r>
            <w:proofErr w:type="spellStart"/>
            <w:r w:rsidRPr="002464C4">
              <w:rPr>
                <w:sz w:val="22"/>
                <w:szCs w:val="22"/>
              </w:rPr>
              <w:t>VoiceFinder</w:t>
            </w:r>
            <w:proofErr w:type="spellEnd"/>
            <w:r w:rsidRPr="002464C4">
              <w:rPr>
                <w:sz w:val="22"/>
                <w:szCs w:val="22"/>
              </w:rPr>
              <w:t xml:space="preserve"> в комплекте</w:t>
            </w:r>
          </w:p>
        </w:tc>
        <w:tc>
          <w:tcPr>
            <w:tcW w:w="1146" w:type="pct"/>
          </w:tcPr>
          <w:p w:rsidR="005734F5" w:rsidRPr="002464C4" w:rsidRDefault="005734F5" w:rsidP="005734F5">
            <w:pPr>
              <w:rPr>
                <w:sz w:val="22"/>
                <w:szCs w:val="22"/>
              </w:rPr>
            </w:pPr>
            <w:r w:rsidRPr="002464C4">
              <w:rPr>
                <w:sz w:val="22"/>
                <w:szCs w:val="22"/>
              </w:rPr>
              <w:t>1111004981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Системный блок № 2,</w:t>
            </w:r>
          </w:p>
        </w:tc>
        <w:tc>
          <w:tcPr>
            <w:tcW w:w="1146" w:type="pct"/>
            <w:vAlign w:val="center"/>
          </w:tcPr>
          <w:p w:rsidR="005734F5" w:rsidRPr="002464C4" w:rsidRDefault="005734F5" w:rsidP="005734F5">
            <w:pPr>
              <w:jc w:val="center"/>
              <w:rPr>
                <w:sz w:val="22"/>
                <w:szCs w:val="22"/>
              </w:rPr>
            </w:pPr>
            <w:r w:rsidRPr="002464C4">
              <w:rPr>
                <w:sz w:val="22"/>
                <w:szCs w:val="22"/>
              </w:rPr>
              <w:t>1041000027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P 4-3,ОЕ/</w:t>
            </w:r>
            <w:proofErr w:type="spellStart"/>
            <w:r w:rsidRPr="002464C4">
              <w:rPr>
                <w:sz w:val="22"/>
                <w:szCs w:val="22"/>
              </w:rPr>
              <w:t>box</w:t>
            </w:r>
            <w:proofErr w:type="spellEnd"/>
            <w:r w:rsidRPr="002464C4">
              <w:rPr>
                <w:sz w:val="22"/>
                <w:szCs w:val="22"/>
              </w:rPr>
              <w:t>/256/256/120/FD/128,</w:t>
            </w:r>
          </w:p>
        </w:tc>
        <w:tc>
          <w:tcPr>
            <w:tcW w:w="1146" w:type="pct"/>
            <w:vAlign w:val="center"/>
          </w:tcPr>
          <w:p w:rsidR="005734F5" w:rsidRPr="002464C4" w:rsidRDefault="005734F5" w:rsidP="005734F5">
            <w:pPr>
              <w:jc w:val="center"/>
              <w:rPr>
                <w:sz w:val="22"/>
                <w:szCs w:val="22"/>
              </w:rPr>
            </w:pPr>
            <w:r w:rsidRPr="002464C4">
              <w:rPr>
                <w:sz w:val="22"/>
                <w:szCs w:val="22"/>
              </w:rPr>
              <w:t>1041000202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proofErr w:type="spellStart"/>
            <w:r w:rsidRPr="002464C4">
              <w:rPr>
                <w:sz w:val="22"/>
                <w:szCs w:val="22"/>
              </w:rPr>
              <w:t>Platinum</w:t>
            </w:r>
            <w:proofErr w:type="spellEnd"/>
            <w:r w:rsidRPr="002464C4">
              <w:rPr>
                <w:sz w:val="22"/>
                <w:szCs w:val="22"/>
              </w:rPr>
              <w:t xml:space="preserve"> 22080/512 </w:t>
            </w:r>
            <w:proofErr w:type="spellStart"/>
            <w:r w:rsidRPr="002464C4">
              <w:rPr>
                <w:sz w:val="22"/>
                <w:szCs w:val="22"/>
              </w:rPr>
              <w:t>cel</w:t>
            </w:r>
            <w:proofErr w:type="spellEnd"/>
            <w:r w:rsidRPr="002464C4">
              <w:rPr>
                <w:sz w:val="22"/>
                <w:szCs w:val="22"/>
              </w:rPr>
              <w:t xml:space="preserve"> 2200,</w:t>
            </w:r>
          </w:p>
        </w:tc>
        <w:tc>
          <w:tcPr>
            <w:tcW w:w="1146" w:type="pct"/>
            <w:vAlign w:val="center"/>
          </w:tcPr>
          <w:p w:rsidR="005734F5" w:rsidRPr="002464C4" w:rsidRDefault="005734F5" w:rsidP="005734F5">
            <w:pPr>
              <w:jc w:val="center"/>
              <w:rPr>
                <w:sz w:val="22"/>
                <w:szCs w:val="22"/>
              </w:rPr>
            </w:pPr>
            <w:r w:rsidRPr="002464C4">
              <w:rPr>
                <w:sz w:val="22"/>
                <w:szCs w:val="22"/>
              </w:rPr>
              <w:t>1041000209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Раб</w:t>
            </w:r>
            <w:proofErr w:type="gramStart"/>
            <w:r w:rsidRPr="002464C4">
              <w:rPr>
                <w:sz w:val="22"/>
                <w:szCs w:val="22"/>
              </w:rPr>
              <w:t>.</w:t>
            </w:r>
            <w:proofErr w:type="gramEnd"/>
            <w:r w:rsidRPr="002464C4">
              <w:rPr>
                <w:sz w:val="22"/>
                <w:szCs w:val="22"/>
              </w:rPr>
              <w:t xml:space="preserve"> </w:t>
            </w:r>
            <w:proofErr w:type="gramStart"/>
            <w:r w:rsidRPr="002464C4">
              <w:rPr>
                <w:sz w:val="22"/>
                <w:szCs w:val="22"/>
              </w:rPr>
              <w:t>с</w:t>
            </w:r>
            <w:proofErr w:type="gramEnd"/>
            <w:r w:rsidRPr="002464C4">
              <w:rPr>
                <w:sz w:val="22"/>
                <w:szCs w:val="22"/>
              </w:rPr>
              <w:t xml:space="preserve">т. ИВК </w:t>
            </w:r>
            <w:proofErr w:type="spellStart"/>
            <w:r w:rsidRPr="002464C4">
              <w:rPr>
                <w:sz w:val="22"/>
                <w:szCs w:val="22"/>
              </w:rPr>
              <w:t>Platinum</w:t>
            </w:r>
            <w:proofErr w:type="spellEnd"/>
            <w:r w:rsidRPr="002464C4">
              <w:rPr>
                <w:sz w:val="22"/>
                <w:szCs w:val="22"/>
              </w:rPr>
              <w:t xml:space="preserve"> 26680/512 (комплект),</w:t>
            </w:r>
          </w:p>
        </w:tc>
        <w:tc>
          <w:tcPr>
            <w:tcW w:w="1146" w:type="pct"/>
            <w:vAlign w:val="center"/>
          </w:tcPr>
          <w:p w:rsidR="005734F5" w:rsidRPr="002464C4" w:rsidRDefault="005734F5" w:rsidP="005734F5">
            <w:pPr>
              <w:jc w:val="center"/>
              <w:rPr>
                <w:sz w:val="22"/>
                <w:szCs w:val="22"/>
              </w:rPr>
            </w:pPr>
            <w:r w:rsidRPr="002464C4">
              <w:rPr>
                <w:sz w:val="22"/>
                <w:szCs w:val="22"/>
              </w:rPr>
              <w:t>1041000310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Раб</w:t>
            </w:r>
            <w:proofErr w:type="gramStart"/>
            <w:r w:rsidRPr="002464C4">
              <w:rPr>
                <w:sz w:val="22"/>
                <w:szCs w:val="22"/>
              </w:rPr>
              <w:t>.</w:t>
            </w:r>
            <w:proofErr w:type="gramEnd"/>
            <w:r w:rsidRPr="002464C4">
              <w:rPr>
                <w:sz w:val="22"/>
                <w:szCs w:val="22"/>
              </w:rPr>
              <w:t xml:space="preserve"> </w:t>
            </w:r>
            <w:proofErr w:type="gramStart"/>
            <w:r w:rsidRPr="002464C4">
              <w:rPr>
                <w:sz w:val="22"/>
                <w:szCs w:val="22"/>
              </w:rPr>
              <w:t>с</w:t>
            </w:r>
            <w:proofErr w:type="gramEnd"/>
            <w:r w:rsidRPr="002464C4">
              <w:rPr>
                <w:sz w:val="22"/>
                <w:szCs w:val="22"/>
              </w:rPr>
              <w:t xml:space="preserve">т. ИВК </w:t>
            </w:r>
            <w:proofErr w:type="spellStart"/>
            <w:r w:rsidRPr="002464C4">
              <w:rPr>
                <w:sz w:val="22"/>
                <w:szCs w:val="22"/>
              </w:rPr>
              <w:t>Platinum</w:t>
            </w:r>
            <w:proofErr w:type="spellEnd"/>
            <w:r w:rsidRPr="002464C4">
              <w:rPr>
                <w:sz w:val="22"/>
                <w:szCs w:val="22"/>
              </w:rPr>
              <w:t xml:space="preserve"> 26680/512 (комплект),</w:t>
            </w:r>
          </w:p>
        </w:tc>
        <w:tc>
          <w:tcPr>
            <w:tcW w:w="1146" w:type="pct"/>
            <w:vAlign w:val="center"/>
          </w:tcPr>
          <w:p w:rsidR="005734F5" w:rsidRPr="002464C4" w:rsidRDefault="005734F5" w:rsidP="005734F5">
            <w:pPr>
              <w:jc w:val="center"/>
              <w:rPr>
                <w:sz w:val="22"/>
                <w:szCs w:val="22"/>
              </w:rPr>
            </w:pPr>
            <w:r w:rsidRPr="002464C4">
              <w:rPr>
                <w:sz w:val="22"/>
                <w:szCs w:val="22"/>
              </w:rPr>
              <w:t>1041000313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Раб</w:t>
            </w:r>
            <w:proofErr w:type="gramStart"/>
            <w:r w:rsidRPr="002464C4">
              <w:rPr>
                <w:sz w:val="22"/>
                <w:szCs w:val="22"/>
              </w:rPr>
              <w:t>.</w:t>
            </w:r>
            <w:proofErr w:type="gramEnd"/>
            <w:r w:rsidRPr="002464C4">
              <w:rPr>
                <w:sz w:val="22"/>
                <w:szCs w:val="22"/>
              </w:rPr>
              <w:t xml:space="preserve"> </w:t>
            </w:r>
            <w:proofErr w:type="gramStart"/>
            <w:r w:rsidRPr="002464C4">
              <w:rPr>
                <w:sz w:val="22"/>
                <w:szCs w:val="22"/>
              </w:rPr>
              <w:t>с</w:t>
            </w:r>
            <w:proofErr w:type="gramEnd"/>
            <w:r w:rsidRPr="002464C4">
              <w:rPr>
                <w:sz w:val="22"/>
                <w:szCs w:val="22"/>
              </w:rPr>
              <w:t xml:space="preserve">т. ИВК </w:t>
            </w:r>
            <w:proofErr w:type="spellStart"/>
            <w:r w:rsidRPr="002464C4">
              <w:rPr>
                <w:sz w:val="22"/>
                <w:szCs w:val="22"/>
              </w:rPr>
              <w:t>Platinum</w:t>
            </w:r>
            <w:proofErr w:type="spellEnd"/>
            <w:r w:rsidRPr="002464C4">
              <w:rPr>
                <w:sz w:val="22"/>
                <w:szCs w:val="22"/>
              </w:rPr>
              <w:t xml:space="preserve"> 26680/512 (комплект),</w:t>
            </w:r>
          </w:p>
        </w:tc>
        <w:tc>
          <w:tcPr>
            <w:tcW w:w="1146" w:type="pct"/>
            <w:vAlign w:val="center"/>
          </w:tcPr>
          <w:p w:rsidR="005734F5" w:rsidRPr="002464C4" w:rsidRDefault="005734F5" w:rsidP="005734F5">
            <w:pPr>
              <w:jc w:val="center"/>
              <w:rPr>
                <w:sz w:val="22"/>
                <w:szCs w:val="22"/>
              </w:rPr>
            </w:pPr>
            <w:r w:rsidRPr="002464C4">
              <w:rPr>
                <w:sz w:val="22"/>
                <w:szCs w:val="22"/>
              </w:rPr>
              <w:t>1041000320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Системный блок </w:t>
            </w:r>
            <w:proofErr w:type="spellStart"/>
            <w:r w:rsidRPr="002464C4">
              <w:rPr>
                <w:sz w:val="22"/>
                <w:szCs w:val="22"/>
              </w:rPr>
              <w:t>Kraftway</w:t>
            </w:r>
            <w:proofErr w:type="spellEnd"/>
            <w:r w:rsidRPr="002464C4">
              <w:rPr>
                <w:sz w:val="22"/>
                <w:szCs w:val="22"/>
              </w:rPr>
              <w:t xml:space="preserve"> </w:t>
            </w:r>
            <w:proofErr w:type="spellStart"/>
            <w:r w:rsidRPr="002464C4">
              <w:rPr>
                <w:sz w:val="22"/>
                <w:szCs w:val="22"/>
              </w:rPr>
              <w:t>Credo</w:t>
            </w:r>
            <w:proofErr w:type="spellEnd"/>
            <w:r w:rsidRPr="002464C4">
              <w:rPr>
                <w:sz w:val="22"/>
                <w:szCs w:val="22"/>
              </w:rPr>
              <w:t xml:space="preserve"> KC51 в комплекте,</w:t>
            </w:r>
          </w:p>
        </w:tc>
        <w:tc>
          <w:tcPr>
            <w:tcW w:w="1146" w:type="pct"/>
            <w:vAlign w:val="center"/>
          </w:tcPr>
          <w:p w:rsidR="005734F5" w:rsidRPr="002464C4" w:rsidRDefault="005734F5" w:rsidP="005734F5">
            <w:pPr>
              <w:jc w:val="center"/>
              <w:rPr>
                <w:sz w:val="22"/>
                <w:szCs w:val="22"/>
              </w:rPr>
            </w:pPr>
            <w:r w:rsidRPr="002464C4">
              <w:rPr>
                <w:sz w:val="22"/>
                <w:szCs w:val="22"/>
              </w:rPr>
              <w:t>1041000461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Системный блок </w:t>
            </w:r>
            <w:proofErr w:type="spellStart"/>
            <w:r w:rsidRPr="002464C4">
              <w:rPr>
                <w:sz w:val="22"/>
                <w:szCs w:val="22"/>
              </w:rPr>
              <w:t>Kraftway</w:t>
            </w:r>
            <w:proofErr w:type="spellEnd"/>
            <w:r w:rsidRPr="002464C4">
              <w:rPr>
                <w:sz w:val="22"/>
                <w:szCs w:val="22"/>
              </w:rPr>
              <w:t xml:space="preserve"> </w:t>
            </w:r>
            <w:proofErr w:type="spellStart"/>
            <w:r w:rsidRPr="002464C4">
              <w:rPr>
                <w:sz w:val="22"/>
                <w:szCs w:val="22"/>
              </w:rPr>
              <w:t>Credo</w:t>
            </w:r>
            <w:proofErr w:type="spellEnd"/>
            <w:r w:rsidRPr="002464C4">
              <w:rPr>
                <w:sz w:val="22"/>
                <w:szCs w:val="22"/>
              </w:rPr>
              <w:t xml:space="preserve"> KC51 в комплекте,</w:t>
            </w:r>
          </w:p>
        </w:tc>
        <w:tc>
          <w:tcPr>
            <w:tcW w:w="1146" w:type="pct"/>
            <w:vAlign w:val="center"/>
          </w:tcPr>
          <w:p w:rsidR="005734F5" w:rsidRPr="002464C4" w:rsidRDefault="005734F5" w:rsidP="005734F5">
            <w:pPr>
              <w:jc w:val="center"/>
              <w:rPr>
                <w:sz w:val="22"/>
                <w:szCs w:val="22"/>
              </w:rPr>
            </w:pPr>
            <w:r w:rsidRPr="002464C4">
              <w:rPr>
                <w:sz w:val="22"/>
                <w:szCs w:val="22"/>
              </w:rPr>
              <w:t>1041000476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МФУ </w:t>
            </w:r>
            <w:proofErr w:type="spellStart"/>
            <w:r w:rsidRPr="002464C4">
              <w:rPr>
                <w:sz w:val="22"/>
                <w:szCs w:val="22"/>
              </w:rPr>
              <w:t>Kyocera</w:t>
            </w:r>
            <w:proofErr w:type="spellEnd"/>
            <w:r w:rsidRPr="002464C4">
              <w:rPr>
                <w:sz w:val="22"/>
                <w:szCs w:val="22"/>
              </w:rPr>
              <w:t xml:space="preserve"> FS-1030 MFP принтер, копир, сканер, 28стр/мин, дуплекс,</w:t>
            </w:r>
          </w:p>
        </w:tc>
        <w:tc>
          <w:tcPr>
            <w:tcW w:w="1146" w:type="pct"/>
            <w:vAlign w:val="center"/>
          </w:tcPr>
          <w:p w:rsidR="005734F5" w:rsidRPr="002464C4" w:rsidRDefault="005734F5" w:rsidP="005734F5">
            <w:pPr>
              <w:jc w:val="center"/>
              <w:rPr>
                <w:sz w:val="22"/>
                <w:szCs w:val="22"/>
              </w:rPr>
            </w:pPr>
            <w:r w:rsidRPr="002464C4">
              <w:rPr>
                <w:sz w:val="22"/>
                <w:szCs w:val="22"/>
              </w:rPr>
              <w:t>1041000587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Рабочая станция в составе (системный </w:t>
            </w:r>
            <w:proofErr w:type="spellStart"/>
            <w:r w:rsidRPr="002464C4">
              <w:rPr>
                <w:sz w:val="22"/>
                <w:szCs w:val="22"/>
              </w:rPr>
              <w:t>блок</w:t>
            </w:r>
            <w:proofErr w:type="gramStart"/>
            <w:r w:rsidRPr="002464C4">
              <w:rPr>
                <w:sz w:val="22"/>
                <w:szCs w:val="22"/>
              </w:rPr>
              <w:t>,м</w:t>
            </w:r>
            <w:proofErr w:type="gramEnd"/>
            <w:r w:rsidRPr="002464C4">
              <w:rPr>
                <w:sz w:val="22"/>
                <w:szCs w:val="22"/>
              </w:rPr>
              <w:t>онитор</w:t>
            </w:r>
            <w:proofErr w:type="spellEnd"/>
            <w:r w:rsidRPr="002464C4">
              <w:rPr>
                <w:sz w:val="22"/>
                <w:szCs w:val="22"/>
              </w:rPr>
              <w:t>, клавиатура, мышь, ИБП),</w:t>
            </w:r>
          </w:p>
        </w:tc>
        <w:tc>
          <w:tcPr>
            <w:tcW w:w="1146" w:type="pct"/>
            <w:vAlign w:val="center"/>
          </w:tcPr>
          <w:p w:rsidR="005734F5" w:rsidRPr="002464C4" w:rsidRDefault="005734F5" w:rsidP="005734F5">
            <w:pPr>
              <w:jc w:val="center"/>
              <w:rPr>
                <w:sz w:val="22"/>
                <w:szCs w:val="22"/>
              </w:rPr>
            </w:pPr>
            <w:r w:rsidRPr="002464C4">
              <w:rPr>
                <w:sz w:val="22"/>
                <w:szCs w:val="22"/>
              </w:rPr>
              <w:t>1041000801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1042000252</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1042000254</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1042000259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1042000261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1042000265</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1042000266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1042000269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ES 525VA,</w:t>
            </w:r>
          </w:p>
        </w:tc>
        <w:tc>
          <w:tcPr>
            <w:tcW w:w="1146" w:type="pct"/>
            <w:vAlign w:val="center"/>
          </w:tcPr>
          <w:p w:rsidR="005734F5" w:rsidRPr="002464C4" w:rsidRDefault="005734F5" w:rsidP="005734F5">
            <w:pPr>
              <w:jc w:val="center"/>
              <w:rPr>
                <w:sz w:val="22"/>
                <w:szCs w:val="22"/>
              </w:rPr>
            </w:pPr>
            <w:r w:rsidRPr="002464C4">
              <w:rPr>
                <w:sz w:val="22"/>
                <w:szCs w:val="22"/>
              </w:rPr>
              <w:t>1042000270</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1042000279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1042000283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1042000290</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Xerox</w:t>
            </w:r>
            <w:proofErr w:type="spellEnd"/>
            <w:r w:rsidRPr="002464C4">
              <w:rPr>
                <w:sz w:val="22"/>
                <w:szCs w:val="22"/>
              </w:rPr>
              <w:t xml:space="preserve"> </w:t>
            </w:r>
            <w:proofErr w:type="spellStart"/>
            <w:r w:rsidRPr="002464C4">
              <w:rPr>
                <w:sz w:val="22"/>
                <w:szCs w:val="22"/>
              </w:rPr>
              <w:t>Phaser</w:t>
            </w:r>
            <w:proofErr w:type="spellEnd"/>
            <w:r w:rsidRPr="002464C4">
              <w:rPr>
                <w:sz w:val="22"/>
                <w:szCs w:val="22"/>
              </w:rPr>
              <w:t xml:space="preserve"> 3330DNI в комплекте (с опцией контроля печати, с картриджем),</w:t>
            </w:r>
          </w:p>
        </w:tc>
        <w:tc>
          <w:tcPr>
            <w:tcW w:w="1146" w:type="pct"/>
            <w:vAlign w:val="center"/>
          </w:tcPr>
          <w:p w:rsidR="005734F5" w:rsidRPr="002464C4" w:rsidRDefault="005734F5" w:rsidP="005734F5">
            <w:pPr>
              <w:jc w:val="center"/>
              <w:rPr>
                <w:sz w:val="22"/>
                <w:szCs w:val="22"/>
                <w:lang w:val="en-US"/>
              </w:rPr>
            </w:pPr>
            <w:r w:rsidRPr="002464C4">
              <w:rPr>
                <w:sz w:val="22"/>
                <w:szCs w:val="22"/>
              </w:rPr>
              <w:t>1044000137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(Тип 1) </w:t>
            </w:r>
            <w:proofErr w:type="spellStart"/>
            <w:r w:rsidRPr="002464C4">
              <w:rPr>
                <w:sz w:val="22"/>
                <w:szCs w:val="22"/>
              </w:rPr>
              <w:t>Xerox</w:t>
            </w:r>
            <w:proofErr w:type="spellEnd"/>
            <w:r w:rsidRPr="002464C4">
              <w:rPr>
                <w:sz w:val="22"/>
                <w:szCs w:val="22"/>
              </w:rPr>
              <w:t xml:space="preserve"> </w:t>
            </w:r>
            <w:proofErr w:type="spellStart"/>
            <w:r w:rsidRPr="002464C4">
              <w:rPr>
                <w:sz w:val="22"/>
                <w:szCs w:val="22"/>
              </w:rPr>
              <w:t>Phaser</w:t>
            </w:r>
            <w:proofErr w:type="spellEnd"/>
            <w:r w:rsidRPr="002464C4">
              <w:rPr>
                <w:sz w:val="22"/>
                <w:szCs w:val="22"/>
              </w:rPr>
              <w:t xml:space="preserve"> 3320 DNI,</w:t>
            </w:r>
          </w:p>
        </w:tc>
        <w:tc>
          <w:tcPr>
            <w:tcW w:w="1146" w:type="pct"/>
            <w:vAlign w:val="center"/>
          </w:tcPr>
          <w:p w:rsidR="005734F5" w:rsidRPr="002464C4" w:rsidRDefault="005734F5" w:rsidP="005734F5">
            <w:pPr>
              <w:jc w:val="center"/>
              <w:rPr>
                <w:sz w:val="22"/>
                <w:szCs w:val="22"/>
              </w:rPr>
            </w:pPr>
            <w:r w:rsidRPr="002464C4">
              <w:rPr>
                <w:sz w:val="22"/>
                <w:szCs w:val="22"/>
              </w:rPr>
              <w:t>1082000127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Планшет</w:t>
            </w:r>
            <w:r w:rsidRPr="002464C4">
              <w:rPr>
                <w:sz w:val="22"/>
                <w:szCs w:val="22"/>
                <w:lang w:val="en-US"/>
              </w:rPr>
              <w:t xml:space="preserve"> Samsung Galaxy Tab 3 8.0 SM-T311 16Gb,</w:t>
            </w:r>
          </w:p>
        </w:tc>
        <w:tc>
          <w:tcPr>
            <w:tcW w:w="1146" w:type="pct"/>
            <w:vAlign w:val="center"/>
          </w:tcPr>
          <w:p w:rsidR="005734F5" w:rsidRPr="002464C4" w:rsidRDefault="005734F5" w:rsidP="005734F5">
            <w:pPr>
              <w:jc w:val="center"/>
              <w:rPr>
                <w:sz w:val="22"/>
                <w:szCs w:val="22"/>
              </w:rPr>
            </w:pPr>
            <w:r w:rsidRPr="002464C4">
              <w:rPr>
                <w:sz w:val="22"/>
                <w:szCs w:val="22"/>
              </w:rPr>
              <w:t>1082000155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Принтер</w:t>
            </w:r>
            <w:r w:rsidRPr="002464C4">
              <w:rPr>
                <w:sz w:val="22"/>
                <w:szCs w:val="22"/>
                <w:lang w:val="en-US"/>
              </w:rPr>
              <w:t xml:space="preserve"> HP LaserJet Pro CP 1025 Color,</w:t>
            </w:r>
          </w:p>
        </w:tc>
        <w:tc>
          <w:tcPr>
            <w:tcW w:w="1146" w:type="pct"/>
            <w:vAlign w:val="center"/>
          </w:tcPr>
          <w:p w:rsidR="005734F5" w:rsidRPr="002464C4" w:rsidRDefault="005734F5" w:rsidP="005734F5">
            <w:pPr>
              <w:jc w:val="center"/>
              <w:rPr>
                <w:sz w:val="22"/>
                <w:szCs w:val="22"/>
              </w:rPr>
            </w:pPr>
            <w:r w:rsidRPr="002464C4">
              <w:rPr>
                <w:sz w:val="22"/>
                <w:szCs w:val="22"/>
              </w:rPr>
              <w:t>1082000181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коммутатор D-</w:t>
            </w:r>
            <w:proofErr w:type="spellStart"/>
            <w:r w:rsidRPr="002464C4">
              <w:rPr>
                <w:sz w:val="22"/>
                <w:szCs w:val="22"/>
              </w:rPr>
              <w:t>Link</w:t>
            </w:r>
            <w:proofErr w:type="spellEnd"/>
            <w:r w:rsidRPr="002464C4">
              <w:rPr>
                <w:sz w:val="22"/>
                <w:szCs w:val="22"/>
              </w:rPr>
              <w:t xml:space="preserve"> 10-Port UTR,</w:t>
            </w:r>
          </w:p>
        </w:tc>
        <w:tc>
          <w:tcPr>
            <w:tcW w:w="1146" w:type="pct"/>
            <w:vAlign w:val="center"/>
          </w:tcPr>
          <w:p w:rsidR="005734F5" w:rsidRPr="002464C4" w:rsidRDefault="005734F5" w:rsidP="005734F5">
            <w:pPr>
              <w:jc w:val="center"/>
              <w:rPr>
                <w:sz w:val="22"/>
                <w:szCs w:val="22"/>
              </w:rPr>
            </w:pPr>
            <w:r w:rsidRPr="002464C4">
              <w:rPr>
                <w:sz w:val="22"/>
                <w:szCs w:val="22"/>
              </w:rPr>
              <w:t>1082000186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коммутатор D-</w:t>
            </w:r>
            <w:proofErr w:type="spellStart"/>
            <w:r w:rsidRPr="002464C4">
              <w:rPr>
                <w:sz w:val="22"/>
                <w:szCs w:val="22"/>
              </w:rPr>
              <w:t>Link</w:t>
            </w:r>
            <w:proofErr w:type="spellEnd"/>
            <w:r w:rsidRPr="002464C4">
              <w:rPr>
                <w:sz w:val="22"/>
                <w:szCs w:val="22"/>
              </w:rPr>
              <w:t xml:space="preserve"> 10-Port UTR,</w:t>
            </w:r>
          </w:p>
        </w:tc>
        <w:tc>
          <w:tcPr>
            <w:tcW w:w="1146" w:type="pct"/>
            <w:vAlign w:val="center"/>
          </w:tcPr>
          <w:p w:rsidR="005734F5" w:rsidRPr="002464C4" w:rsidRDefault="005734F5" w:rsidP="005734F5">
            <w:pPr>
              <w:jc w:val="center"/>
              <w:rPr>
                <w:sz w:val="22"/>
                <w:szCs w:val="22"/>
              </w:rPr>
            </w:pPr>
            <w:r w:rsidRPr="002464C4">
              <w:rPr>
                <w:sz w:val="22"/>
                <w:szCs w:val="22"/>
              </w:rPr>
              <w:t>1082000188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1082000224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1082000233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1082000263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1082000270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1082000298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1082000316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1082000330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1082000336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1082000346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1082000366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1082000392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1082000393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1082000396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1082000404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1082000411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Аккумуляторная батарея,</w:t>
            </w:r>
          </w:p>
        </w:tc>
        <w:tc>
          <w:tcPr>
            <w:tcW w:w="1146" w:type="pct"/>
            <w:vAlign w:val="center"/>
          </w:tcPr>
          <w:p w:rsidR="005734F5" w:rsidRPr="002464C4" w:rsidRDefault="005734F5" w:rsidP="005734F5">
            <w:pPr>
              <w:jc w:val="center"/>
              <w:rPr>
                <w:sz w:val="22"/>
                <w:szCs w:val="22"/>
              </w:rPr>
            </w:pPr>
            <w:r w:rsidRPr="002464C4">
              <w:rPr>
                <w:sz w:val="22"/>
                <w:szCs w:val="22"/>
              </w:rPr>
              <w:t>1111000180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USB модем,</w:t>
            </w:r>
          </w:p>
        </w:tc>
        <w:tc>
          <w:tcPr>
            <w:tcW w:w="1146" w:type="pct"/>
            <w:vAlign w:val="center"/>
          </w:tcPr>
          <w:p w:rsidR="005734F5" w:rsidRPr="002464C4" w:rsidRDefault="005734F5" w:rsidP="005734F5">
            <w:pPr>
              <w:jc w:val="center"/>
              <w:rPr>
                <w:sz w:val="22"/>
                <w:szCs w:val="22"/>
              </w:rPr>
            </w:pPr>
            <w:r w:rsidRPr="002464C4">
              <w:rPr>
                <w:sz w:val="22"/>
                <w:szCs w:val="22"/>
              </w:rPr>
              <w:t>1111000193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Веб</w:t>
            </w:r>
            <w:r w:rsidRPr="002464C4">
              <w:rPr>
                <w:sz w:val="22"/>
                <w:szCs w:val="22"/>
                <w:lang w:val="en-US"/>
              </w:rPr>
              <w:t>-</w:t>
            </w:r>
            <w:r w:rsidRPr="002464C4">
              <w:rPr>
                <w:sz w:val="22"/>
                <w:szCs w:val="22"/>
              </w:rPr>
              <w:t>камера</w:t>
            </w:r>
            <w:r w:rsidRPr="002464C4">
              <w:rPr>
                <w:sz w:val="22"/>
                <w:szCs w:val="22"/>
                <w:lang w:val="en-US"/>
              </w:rPr>
              <w:t xml:space="preserve"> </w:t>
            </w:r>
            <w:proofErr w:type="spellStart"/>
            <w:r w:rsidRPr="002464C4">
              <w:rPr>
                <w:sz w:val="22"/>
                <w:szCs w:val="22"/>
                <w:lang w:val="en-US"/>
              </w:rPr>
              <w:t>Consol</w:t>
            </w:r>
            <w:proofErr w:type="spellEnd"/>
            <w:r w:rsidRPr="002464C4">
              <w:rPr>
                <w:sz w:val="22"/>
                <w:szCs w:val="22"/>
                <w:lang w:val="en-US"/>
              </w:rPr>
              <w:t xml:space="preserve"> I Slim1300 AF-1280x1024</w:t>
            </w:r>
          </w:p>
        </w:tc>
        <w:tc>
          <w:tcPr>
            <w:tcW w:w="1146" w:type="pct"/>
            <w:vAlign w:val="center"/>
          </w:tcPr>
          <w:p w:rsidR="005734F5" w:rsidRPr="002464C4" w:rsidRDefault="005734F5" w:rsidP="005734F5">
            <w:pPr>
              <w:jc w:val="center"/>
              <w:rPr>
                <w:sz w:val="22"/>
                <w:szCs w:val="22"/>
              </w:rPr>
            </w:pPr>
            <w:r w:rsidRPr="002464C4">
              <w:rPr>
                <w:sz w:val="22"/>
                <w:szCs w:val="22"/>
              </w:rPr>
              <w:t>1111000212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Веб</w:t>
            </w:r>
            <w:r w:rsidRPr="002464C4">
              <w:rPr>
                <w:sz w:val="22"/>
                <w:szCs w:val="22"/>
                <w:lang w:val="en-US"/>
              </w:rPr>
              <w:t>-</w:t>
            </w:r>
            <w:r w:rsidRPr="002464C4">
              <w:rPr>
                <w:sz w:val="22"/>
                <w:szCs w:val="22"/>
              </w:rPr>
              <w:t>камера</w:t>
            </w:r>
            <w:r w:rsidRPr="002464C4">
              <w:rPr>
                <w:sz w:val="22"/>
                <w:szCs w:val="22"/>
                <w:lang w:val="en-US"/>
              </w:rPr>
              <w:t xml:space="preserve"> </w:t>
            </w:r>
            <w:proofErr w:type="spellStart"/>
            <w:r w:rsidRPr="002464C4">
              <w:rPr>
                <w:sz w:val="22"/>
                <w:szCs w:val="22"/>
                <w:lang w:val="en-US"/>
              </w:rPr>
              <w:t>Consol</w:t>
            </w:r>
            <w:proofErr w:type="spellEnd"/>
            <w:r w:rsidRPr="002464C4">
              <w:rPr>
                <w:sz w:val="22"/>
                <w:szCs w:val="22"/>
                <w:lang w:val="en-US"/>
              </w:rPr>
              <w:t xml:space="preserve"> I Slim1300 AF-1280x1024</w:t>
            </w:r>
          </w:p>
        </w:tc>
        <w:tc>
          <w:tcPr>
            <w:tcW w:w="1146" w:type="pct"/>
            <w:vAlign w:val="center"/>
          </w:tcPr>
          <w:p w:rsidR="005734F5" w:rsidRPr="002464C4" w:rsidRDefault="005734F5" w:rsidP="005734F5">
            <w:pPr>
              <w:jc w:val="center"/>
              <w:rPr>
                <w:sz w:val="22"/>
                <w:szCs w:val="22"/>
              </w:rPr>
            </w:pPr>
            <w:r w:rsidRPr="002464C4">
              <w:rPr>
                <w:sz w:val="22"/>
                <w:szCs w:val="22"/>
              </w:rPr>
              <w:t>1111000213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Веб</w:t>
            </w:r>
            <w:r w:rsidRPr="002464C4">
              <w:rPr>
                <w:sz w:val="22"/>
                <w:szCs w:val="22"/>
                <w:lang w:val="en-US"/>
              </w:rPr>
              <w:t>-</w:t>
            </w:r>
            <w:r w:rsidRPr="002464C4">
              <w:rPr>
                <w:sz w:val="22"/>
                <w:szCs w:val="22"/>
              </w:rPr>
              <w:t>камера</w:t>
            </w:r>
            <w:r w:rsidRPr="002464C4">
              <w:rPr>
                <w:sz w:val="22"/>
                <w:szCs w:val="22"/>
                <w:lang w:val="en-US"/>
              </w:rPr>
              <w:t xml:space="preserve"> </w:t>
            </w:r>
            <w:proofErr w:type="spellStart"/>
            <w:r w:rsidRPr="002464C4">
              <w:rPr>
                <w:sz w:val="22"/>
                <w:szCs w:val="22"/>
                <w:lang w:val="en-US"/>
              </w:rPr>
              <w:t>Consol</w:t>
            </w:r>
            <w:proofErr w:type="spellEnd"/>
            <w:r w:rsidRPr="002464C4">
              <w:rPr>
                <w:sz w:val="22"/>
                <w:szCs w:val="22"/>
                <w:lang w:val="en-US"/>
              </w:rPr>
              <w:t xml:space="preserve"> I Slim1300 AF-1280x1024</w:t>
            </w:r>
          </w:p>
        </w:tc>
        <w:tc>
          <w:tcPr>
            <w:tcW w:w="1146" w:type="pct"/>
            <w:vAlign w:val="center"/>
          </w:tcPr>
          <w:p w:rsidR="005734F5" w:rsidRPr="002464C4" w:rsidRDefault="005734F5" w:rsidP="005734F5">
            <w:pPr>
              <w:jc w:val="center"/>
              <w:rPr>
                <w:sz w:val="22"/>
                <w:szCs w:val="22"/>
              </w:rPr>
            </w:pPr>
            <w:r w:rsidRPr="002464C4">
              <w:rPr>
                <w:sz w:val="22"/>
                <w:szCs w:val="22"/>
              </w:rPr>
              <w:t>1111000214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500,</w:t>
            </w:r>
          </w:p>
        </w:tc>
        <w:tc>
          <w:tcPr>
            <w:tcW w:w="1146" w:type="pct"/>
            <w:vAlign w:val="center"/>
          </w:tcPr>
          <w:p w:rsidR="005734F5" w:rsidRPr="002464C4" w:rsidRDefault="005734F5" w:rsidP="005734F5">
            <w:pPr>
              <w:jc w:val="center"/>
              <w:rPr>
                <w:sz w:val="22"/>
                <w:szCs w:val="22"/>
              </w:rPr>
            </w:pPr>
            <w:r w:rsidRPr="002464C4">
              <w:rPr>
                <w:sz w:val="22"/>
                <w:szCs w:val="22"/>
              </w:rPr>
              <w:t>1111000266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UPS 525 W,</w:t>
            </w:r>
          </w:p>
        </w:tc>
        <w:tc>
          <w:tcPr>
            <w:tcW w:w="1146" w:type="pct"/>
            <w:vAlign w:val="center"/>
          </w:tcPr>
          <w:p w:rsidR="005734F5" w:rsidRPr="002464C4" w:rsidRDefault="005734F5" w:rsidP="005734F5">
            <w:pPr>
              <w:jc w:val="center"/>
              <w:rPr>
                <w:sz w:val="22"/>
                <w:szCs w:val="22"/>
              </w:rPr>
            </w:pPr>
            <w:r w:rsidRPr="002464C4">
              <w:rPr>
                <w:sz w:val="22"/>
                <w:szCs w:val="22"/>
              </w:rPr>
              <w:t>1111000286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CyberPowerV700Е,</w:t>
            </w:r>
          </w:p>
        </w:tc>
        <w:tc>
          <w:tcPr>
            <w:tcW w:w="1146" w:type="pct"/>
            <w:vAlign w:val="center"/>
          </w:tcPr>
          <w:p w:rsidR="005734F5" w:rsidRPr="002464C4" w:rsidRDefault="005734F5" w:rsidP="005734F5">
            <w:pPr>
              <w:jc w:val="center"/>
              <w:rPr>
                <w:sz w:val="22"/>
                <w:szCs w:val="22"/>
              </w:rPr>
            </w:pPr>
            <w:r w:rsidRPr="002464C4">
              <w:rPr>
                <w:sz w:val="22"/>
                <w:szCs w:val="22"/>
              </w:rPr>
              <w:t>1111000303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CyberPowerV800Е,</w:t>
            </w:r>
          </w:p>
        </w:tc>
        <w:tc>
          <w:tcPr>
            <w:tcW w:w="1146" w:type="pct"/>
            <w:vAlign w:val="center"/>
          </w:tcPr>
          <w:p w:rsidR="005734F5" w:rsidRPr="002464C4" w:rsidRDefault="005734F5" w:rsidP="005734F5">
            <w:pPr>
              <w:jc w:val="center"/>
              <w:rPr>
                <w:sz w:val="22"/>
                <w:szCs w:val="22"/>
              </w:rPr>
            </w:pPr>
            <w:r w:rsidRPr="002464C4">
              <w:rPr>
                <w:sz w:val="22"/>
                <w:szCs w:val="22"/>
              </w:rPr>
              <w:t>1111000306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CyberPower800Е,</w:t>
            </w:r>
          </w:p>
        </w:tc>
        <w:tc>
          <w:tcPr>
            <w:tcW w:w="1146" w:type="pct"/>
            <w:vAlign w:val="center"/>
          </w:tcPr>
          <w:p w:rsidR="005734F5" w:rsidRPr="002464C4" w:rsidRDefault="005734F5" w:rsidP="005734F5">
            <w:pPr>
              <w:jc w:val="center"/>
              <w:rPr>
                <w:sz w:val="22"/>
                <w:szCs w:val="22"/>
              </w:rPr>
            </w:pPr>
            <w:r w:rsidRPr="002464C4">
              <w:rPr>
                <w:sz w:val="22"/>
                <w:szCs w:val="22"/>
              </w:rPr>
              <w:t>1111000307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комплект </w:t>
            </w:r>
            <w:proofErr w:type="spellStart"/>
            <w:r w:rsidRPr="002464C4">
              <w:rPr>
                <w:sz w:val="22"/>
                <w:szCs w:val="22"/>
              </w:rPr>
              <w:t>ктс</w:t>
            </w:r>
            <w:proofErr w:type="spellEnd"/>
            <w:r w:rsidRPr="002464C4">
              <w:rPr>
                <w:sz w:val="22"/>
                <w:szCs w:val="22"/>
              </w:rPr>
              <w:t>-м/б/а,</w:t>
            </w:r>
          </w:p>
        </w:tc>
        <w:tc>
          <w:tcPr>
            <w:tcW w:w="1146" w:type="pct"/>
            <w:vAlign w:val="center"/>
          </w:tcPr>
          <w:p w:rsidR="005734F5" w:rsidRPr="002464C4" w:rsidRDefault="005734F5" w:rsidP="005734F5">
            <w:pPr>
              <w:jc w:val="center"/>
              <w:rPr>
                <w:sz w:val="22"/>
                <w:szCs w:val="22"/>
              </w:rPr>
            </w:pPr>
            <w:r w:rsidRPr="002464C4">
              <w:rPr>
                <w:sz w:val="22"/>
                <w:szCs w:val="22"/>
              </w:rPr>
              <w:t>1111000412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МФ</w:t>
            </w:r>
            <w:proofErr w:type="gramStart"/>
            <w:r w:rsidRPr="002464C4">
              <w:rPr>
                <w:sz w:val="22"/>
                <w:szCs w:val="22"/>
              </w:rPr>
              <w:t>У(</w:t>
            </w:r>
            <w:proofErr w:type="gramEnd"/>
            <w:r w:rsidRPr="002464C4">
              <w:rPr>
                <w:sz w:val="22"/>
                <w:szCs w:val="22"/>
              </w:rPr>
              <w:t xml:space="preserve">принтер/копир/сканер </w:t>
            </w:r>
            <w:proofErr w:type="spellStart"/>
            <w:r w:rsidRPr="002464C4">
              <w:rPr>
                <w:sz w:val="22"/>
                <w:szCs w:val="22"/>
              </w:rPr>
              <w:t>Canon</w:t>
            </w:r>
            <w:proofErr w:type="spellEnd"/>
            <w:r w:rsidRPr="002464C4">
              <w:rPr>
                <w:sz w:val="22"/>
                <w:szCs w:val="22"/>
              </w:rPr>
              <w:t xml:space="preserve"> MF3228 A4 20 </w:t>
            </w:r>
            <w:proofErr w:type="spellStart"/>
            <w:r w:rsidRPr="002464C4">
              <w:rPr>
                <w:sz w:val="22"/>
                <w:szCs w:val="22"/>
              </w:rPr>
              <w:t>ppm</w:t>
            </w:r>
            <w:proofErr w:type="spellEnd"/>
            <w:r w:rsidRPr="002464C4">
              <w:rPr>
                <w:sz w:val="22"/>
                <w:szCs w:val="22"/>
              </w:rPr>
              <w:t xml:space="preserve"> USB 2.0 32M,</w:t>
            </w:r>
          </w:p>
        </w:tc>
        <w:tc>
          <w:tcPr>
            <w:tcW w:w="1146" w:type="pct"/>
            <w:vAlign w:val="center"/>
          </w:tcPr>
          <w:p w:rsidR="005734F5" w:rsidRPr="002464C4" w:rsidRDefault="005734F5" w:rsidP="005734F5">
            <w:pPr>
              <w:jc w:val="center"/>
              <w:rPr>
                <w:sz w:val="22"/>
                <w:szCs w:val="22"/>
              </w:rPr>
            </w:pPr>
            <w:r w:rsidRPr="002464C4">
              <w:rPr>
                <w:sz w:val="22"/>
                <w:szCs w:val="22"/>
              </w:rPr>
              <w:t>1111000454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1111000681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1111000693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1111000695</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1111000697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1111000698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1111000701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1111000707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1111000708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1111000714</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1111000718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1111000719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1111000720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1111000721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1111000826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1111000828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1111000829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1111000830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МФУ,</w:t>
            </w:r>
          </w:p>
        </w:tc>
        <w:tc>
          <w:tcPr>
            <w:tcW w:w="1146" w:type="pct"/>
            <w:vAlign w:val="center"/>
          </w:tcPr>
          <w:p w:rsidR="005734F5" w:rsidRPr="002464C4" w:rsidRDefault="005734F5" w:rsidP="005734F5">
            <w:pPr>
              <w:jc w:val="center"/>
              <w:rPr>
                <w:sz w:val="22"/>
                <w:szCs w:val="22"/>
              </w:rPr>
            </w:pPr>
            <w:r w:rsidRPr="002464C4">
              <w:rPr>
                <w:sz w:val="22"/>
                <w:szCs w:val="22"/>
              </w:rPr>
              <w:t>1111000857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proofErr w:type="spellStart"/>
            <w:r w:rsidRPr="002464C4">
              <w:rPr>
                <w:sz w:val="22"/>
                <w:szCs w:val="22"/>
              </w:rPr>
              <w:t>Нетбук</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1111000862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Принтер,</w:t>
            </w:r>
          </w:p>
        </w:tc>
        <w:tc>
          <w:tcPr>
            <w:tcW w:w="1146" w:type="pct"/>
            <w:vAlign w:val="center"/>
          </w:tcPr>
          <w:p w:rsidR="005734F5" w:rsidRPr="002464C4" w:rsidRDefault="005734F5" w:rsidP="005734F5">
            <w:pPr>
              <w:jc w:val="center"/>
              <w:rPr>
                <w:sz w:val="22"/>
                <w:szCs w:val="22"/>
              </w:rPr>
            </w:pPr>
            <w:r w:rsidRPr="002464C4">
              <w:rPr>
                <w:sz w:val="22"/>
                <w:szCs w:val="22"/>
              </w:rPr>
              <w:t>1111000897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Радиомикрофон </w:t>
            </w:r>
            <w:proofErr w:type="spellStart"/>
            <w:r w:rsidRPr="002464C4">
              <w:rPr>
                <w:sz w:val="22"/>
                <w:szCs w:val="22"/>
              </w:rPr>
              <w:t>Baomic</w:t>
            </w:r>
            <w:proofErr w:type="spellEnd"/>
            <w:r w:rsidRPr="002464C4">
              <w:rPr>
                <w:sz w:val="22"/>
                <w:szCs w:val="22"/>
              </w:rPr>
              <w:t xml:space="preserve"> BM - 223</w:t>
            </w:r>
          </w:p>
        </w:tc>
        <w:tc>
          <w:tcPr>
            <w:tcW w:w="1146" w:type="pct"/>
            <w:vAlign w:val="center"/>
          </w:tcPr>
          <w:p w:rsidR="005734F5" w:rsidRPr="002464C4" w:rsidRDefault="005734F5" w:rsidP="005734F5">
            <w:pPr>
              <w:jc w:val="center"/>
              <w:rPr>
                <w:sz w:val="22"/>
                <w:szCs w:val="22"/>
              </w:rPr>
            </w:pPr>
            <w:r w:rsidRPr="002464C4">
              <w:rPr>
                <w:sz w:val="22"/>
                <w:szCs w:val="22"/>
              </w:rPr>
              <w:t>1111001311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микрофон</w:t>
            </w:r>
          </w:p>
        </w:tc>
        <w:tc>
          <w:tcPr>
            <w:tcW w:w="1146" w:type="pct"/>
            <w:vAlign w:val="center"/>
          </w:tcPr>
          <w:p w:rsidR="005734F5" w:rsidRPr="002464C4" w:rsidRDefault="005734F5" w:rsidP="005734F5">
            <w:pPr>
              <w:jc w:val="center"/>
              <w:rPr>
                <w:sz w:val="22"/>
                <w:szCs w:val="22"/>
              </w:rPr>
            </w:pPr>
            <w:r w:rsidRPr="002464C4">
              <w:rPr>
                <w:sz w:val="22"/>
                <w:szCs w:val="22"/>
              </w:rPr>
              <w:t>1111001632</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микрофон</w:t>
            </w:r>
          </w:p>
        </w:tc>
        <w:tc>
          <w:tcPr>
            <w:tcW w:w="1146" w:type="pct"/>
            <w:vAlign w:val="center"/>
          </w:tcPr>
          <w:p w:rsidR="005734F5" w:rsidRPr="002464C4" w:rsidRDefault="005734F5" w:rsidP="005734F5">
            <w:pPr>
              <w:jc w:val="center"/>
              <w:rPr>
                <w:sz w:val="22"/>
                <w:szCs w:val="22"/>
              </w:rPr>
            </w:pPr>
            <w:r w:rsidRPr="002464C4">
              <w:rPr>
                <w:sz w:val="22"/>
                <w:szCs w:val="22"/>
              </w:rPr>
              <w:t>1111001635</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микрофон</w:t>
            </w:r>
          </w:p>
        </w:tc>
        <w:tc>
          <w:tcPr>
            <w:tcW w:w="1146" w:type="pct"/>
            <w:vAlign w:val="center"/>
          </w:tcPr>
          <w:p w:rsidR="005734F5" w:rsidRPr="002464C4" w:rsidRDefault="005734F5" w:rsidP="005734F5">
            <w:pPr>
              <w:jc w:val="center"/>
              <w:rPr>
                <w:sz w:val="22"/>
                <w:szCs w:val="22"/>
              </w:rPr>
            </w:pPr>
            <w:r w:rsidRPr="002464C4">
              <w:rPr>
                <w:sz w:val="22"/>
                <w:szCs w:val="22"/>
              </w:rPr>
              <w:t>1111001638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микрофон</w:t>
            </w:r>
          </w:p>
        </w:tc>
        <w:tc>
          <w:tcPr>
            <w:tcW w:w="1146" w:type="pct"/>
            <w:vAlign w:val="center"/>
          </w:tcPr>
          <w:p w:rsidR="005734F5" w:rsidRPr="002464C4" w:rsidRDefault="005734F5" w:rsidP="005734F5">
            <w:pPr>
              <w:jc w:val="center"/>
              <w:rPr>
                <w:sz w:val="22"/>
                <w:szCs w:val="22"/>
              </w:rPr>
            </w:pPr>
            <w:r w:rsidRPr="002464C4">
              <w:rPr>
                <w:sz w:val="22"/>
                <w:szCs w:val="22"/>
              </w:rPr>
              <w:t>1111001640</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микрофон</w:t>
            </w:r>
          </w:p>
        </w:tc>
        <w:tc>
          <w:tcPr>
            <w:tcW w:w="1146" w:type="pct"/>
            <w:vAlign w:val="center"/>
          </w:tcPr>
          <w:p w:rsidR="005734F5" w:rsidRPr="002464C4" w:rsidRDefault="005734F5" w:rsidP="005734F5">
            <w:pPr>
              <w:jc w:val="center"/>
              <w:rPr>
                <w:sz w:val="22"/>
                <w:szCs w:val="22"/>
              </w:rPr>
            </w:pPr>
            <w:r w:rsidRPr="002464C4">
              <w:rPr>
                <w:sz w:val="22"/>
                <w:szCs w:val="22"/>
              </w:rPr>
              <w:t>1111001643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Микрофон </w:t>
            </w:r>
            <w:proofErr w:type="spellStart"/>
            <w:r w:rsidRPr="002464C4">
              <w:rPr>
                <w:sz w:val="22"/>
                <w:szCs w:val="22"/>
              </w:rPr>
              <w:t>Sven</w:t>
            </w:r>
            <w:proofErr w:type="spellEnd"/>
            <w:r w:rsidRPr="002464C4">
              <w:rPr>
                <w:sz w:val="22"/>
                <w:szCs w:val="22"/>
              </w:rPr>
              <w:t xml:space="preserve"> MK-150</w:t>
            </w:r>
          </w:p>
        </w:tc>
        <w:tc>
          <w:tcPr>
            <w:tcW w:w="1146" w:type="pct"/>
            <w:vAlign w:val="center"/>
          </w:tcPr>
          <w:p w:rsidR="005734F5" w:rsidRPr="002464C4" w:rsidRDefault="005734F5" w:rsidP="005734F5">
            <w:pPr>
              <w:jc w:val="center"/>
              <w:rPr>
                <w:sz w:val="22"/>
                <w:szCs w:val="22"/>
              </w:rPr>
            </w:pPr>
            <w:r w:rsidRPr="002464C4">
              <w:rPr>
                <w:sz w:val="22"/>
                <w:szCs w:val="22"/>
              </w:rPr>
              <w:t>1111001647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Микрофон </w:t>
            </w:r>
            <w:proofErr w:type="spellStart"/>
            <w:r w:rsidRPr="002464C4">
              <w:rPr>
                <w:sz w:val="22"/>
                <w:szCs w:val="22"/>
              </w:rPr>
              <w:t>Sven</w:t>
            </w:r>
            <w:proofErr w:type="spellEnd"/>
            <w:r w:rsidRPr="002464C4">
              <w:rPr>
                <w:sz w:val="22"/>
                <w:szCs w:val="22"/>
              </w:rPr>
              <w:t xml:space="preserve"> MK-150</w:t>
            </w:r>
          </w:p>
        </w:tc>
        <w:tc>
          <w:tcPr>
            <w:tcW w:w="1146" w:type="pct"/>
            <w:vAlign w:val="center"/>
          </w:tcPr>
          <w:p w:rsidR="005734F5" w:rsidRPr="002464C4" w:rsidRDefault="005734F5" w:rsidP="005734F5">
            <w:pPr>
              <w:jc w:val="center"/>
              <w:rPr>
                <w:sz w:val="22"/>
                <w:szCs w:val="22"/>
              </w:rPr>
            </w:pPr>
            <w:r w:rsidRPr="002464C4">
              <w:rPr>
                <w:sz w:val="22"/>
                <w:szCs w:val="22"/>
              </w:rPr>
              <w:t>1111001649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Микрофон </w:t>
            </w:r>
            <w:proofErr w:type="spellStart"/>
            <w:r w:rsidRPr="002464C4">
              <w:rPr>
                <w:sz w:val="22"/>
                <w:szCs w:val="22"/>
              </w:rPr>
              <w:t>Sven</w:t>
            </w:r>
            <w:proofErr w:type="spellEnd"/>
            <w:r w:rsidRPr="002464C4">
              <w:rPr>
                <w:sz w:val="22"/>
                <w:szCs w:val="22"/>
              </w:rPr>
              <w:t xml:space="preserve"> MK-150</w:t>
            </w:r>
          </w:p>
        </w:tc>
        <w:tc>
          <w:tcPr>
            <w:tcW w:w="1146" w:type="pct"/>
            <w:vAlign w:val="center"/>
          </w:tcPr>
          <w:p w:rsidR="005734F5" w:rsidRPr="002464C4" w:rsidRDefault="005734F5" w:rsidP="005734F5">
            <w:pPr>
              <w:jc w:val="center"/>
              <w:rPr>
                <w:sz w:val="22"/>
                <w:szCs w:val="22"/>
              </w:rPr>
            </w:pPr>
            <w:r w:rsidRPr="002464C4">
              <w:rPr>
                <w:sz w:val="22"/>
                <w:szCs w:val="22"/>
              </w:rPr>
              <w:t>1111001651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моноблок </w:t>
            </w:r>
            <w:proofErr w:type="gramStart"/>
            <w:r w:rsidRPr="002464C4">
              <w:rPr>
                <w:sz w:val="22"/>
                <w:szCs w:val="22"/>
              </w:rPr>
              <w:t xml:space="preserve">( </w:t>
            </w:r>
            <w:proofErr w:type="gramEnd"/>
            <w:r w:rsidRPr="002464C4">
              <w:rPr>
                <w:sz w:val="22"/>
                <w:szCs w:val="22"/>
              </w:rPr>
              <w:t xml:space="preserve">тел с </w:t>
            </w:r>
            <w:proofErr w:type="spellStart"/>
            <w:r w:rsidRPr="002464C4">
              <w:rPr>
                <w:sz w:val="22"/>
                <w:szCs w:val="22"/>
              </w:rPr>
              <w:t>внутр</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1111001683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МФУ (принтер, сканер, копир) </w:t>
            </w:r>
            <w:proofErr w:type="spellStart"/>
            <w:r w:rsidRPr="002464C4">
              <w:rPr>
                <w:sz w:val="22"/>
                <w:szCs w:val="22"/>
              </w:rPr>
              <w:t>Kyo</w:t>
            </w:r>
            <w:proofErr w:type="gramStart"/>
            <w:r w:rsidRPr="002464C4">
              <w:rPr>
                <w:sz w:val="22"/>
                <w:szCs w:val="22"/>
              </w:rPr>
              <w:t>с</w:t>
            </w:r>
            <w:proofErr w:type="gramEnd"/>
            <w:r w:rsidRPr="002464C4">
              <w:rPr>
                <w:sz w:val="22"/>
                <w:szCs w:val="22"/>
              </w:rPr>
              <w:t>era</w:t>
            </w:r>
            <w:proofErr w:type="spellEnd"/>
            <w:r w:rsidRPr="002464C4">
              <w:rPr>
                <w:sz w:val="22"/>
                <w:szCs w:val="22"/>
              </w:rPr>
              <w:t xml:space="preserve"> FS-1030MFP,</w:t>
            </w:r>
          </w:p>
        </w:tc>
        <w:tc>
          <w:tcPr>
            <w:tcW w:w="1146" w:type="pct"/>
            <w:vAlign w:val="center"/>
          </w:tcPr>
          <w:p w:rsidR="005734F5" w:rsidRPr="002464C4" w:rsidRDefault="005734F5" w:rsidP="005734F5">
            <w:pPr>
              <w:jc w:val="center"/>
              <w:rPr>
                <w:sz w:val="22"/>
                <w:szCs w:val="22"/>
              </w:rPr>
            </w:pPr>
            <w:r w:rsidRPr="002464C4">
              <w:rPr>
                <w:sz w:val="22"/>
                <w:szCs w:val="22"/>
              </w:rPr>
              <w:t>1111001715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1111002668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1111002669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Коммутатор,</w:t>
            </w:r>
          </w:p>
        </w:tc>
        <w:tc>
          <w:tcPr>
            <w:tcW w:w="1146" w:type="pct"/>
            <w:vAlign w:val="center"/>
          </w:tcPr>
          <w:p w:rsidR="005734F5" w:rsidRPr="002464C4" w:rsidRDefault="005734F5" w:rsidP="005734F5">
            <w:pPr>
              <w:jc w:val="center"/>
              <w:rPr>
                <w:sz w:val="22"/>
                <w:szCs w:val="22"/>
              </w:rPr>
            </w:pPr>
            <w:r w:rsidRPr="002464C4">
              <w:rPr>
                <w:sz w:val="22"/>
                <w:szCs w:val="22"/>
              </w:rPr>
              <w:t>1111002671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Микрофон </w:t>
            </w:r>
            <w:proofErr w:type="spellStart"/>
            <w:r w:rsidRPr="002464C4">
              <w:rPr>
                <w:sz w:val="22"/>
                <w:szCs w:val="22"/>
              </w:rPr>
              <w:t>Dialog</w:t>
            </w:r>
            <w:proofErr w:type="spellEnd"/>
            <w:r w:rsidRPr="002464C4">
              <w:rPr>
                <w:sz w:val="22"/>
                <w:szCs w:val="22"/>
              </w:rPr>
              <w:t xml:space="preserve"> M-100B</w:t>
            </w:r>
          </w:p>
        </w:tc>
        <w:tc>
          <w:tcPr>
            <w:tcW w:w="1146" w:type="pct"/>
            <w:vAlign w:val="center"/>
          </w:tcPr>
          <w:p w:rsidR="005734F5" w:rsidRPr="002464C4" w:rsidRDefault="005734F5" w:rsidP="005734F5">
            <w:pPr>
              <w:jc w:val="center"/>
              <w:rPr>
                <w:sz w:val="22"/>
                <w:szCs w:val="22"/>
              </w:rPr>
            </w:pPr>
            <w:r w:rsidRPr="002464C4">
              <w:rPr>
                <w:sz w:val="22"/>
                <w:szCs w:val="22"/>
              </w:rPr>
              <w:t>1111003114</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USB модем,</w:t>
            </w:r>
          </w:p>
        </w:tc>
        <w:tc>
          <w:tcPr>
            <w:tcW w:w="1146" w:type="pct"/>
            <w:vAlign w:val="center"/>
          </w:tcPr>
          <w:p w:rsidR="005734F5" w:rsidRPr="002464C4" w:rsidRDefault="005734F5" w:rsidP="005734F5">
            <w:pPr>
              <w:jc w:val="center"/>
              <w:rPr>
                <w:sz w:val="22"/>
                <w:szCs w:val="22"/>
              </w:rPr>
            </w:pPr>
            <w:r w:rsidRPr="002464C4">
              <w:rPr>
                <w:sz w:val="22"/>
                <w:szCs w:val="22"/>
              </w:rPr>
              <w:t>1111003132</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Веб-камера</w:t>
            </w:r>
          </w:p>
        </w:tc>
        <w:tc>
          <w:tcPr>
            <w:tcW w:w="1146" w:type="pct"/>
            <w:vAlign w:val="center"/>
          </w:tcPr>
          <w:p w:rsidR="005734F5" w:rsidRPr="002464C4" w:rsidRDefault="005734F5" w:rsidP="005734F5">
            <w:pPr>
              <w:jc w:val="center"/>
              <w:rPr>
                <w:sz w:val="22"/>
                <w:szCs w:val="22"/>
              </w:rPr>
            </w:pPr>
            <w:r w:rsidRPr="002464C4">
              <w:rPr>
                <w:sz w:val="22"/>
                <w:szCs w:val="22"/>
              </w:rPr>
              <w:t>1111003136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USB моде</w:t>
            </w:r>
            <w:proofErr w:type="gramStart"/>
            <w:r w:rsidRPr="002464C4">
              <w:rPr>
                <w:sz w:val="22"/>
                <w:szCs w:val="22"/>
              </w:rPr>
              <w:t>м(</w:t>
            </w:r>
            <w:proofErr w:type="gramEnd"/>
            <w:r w:rsidRPr="002464C4">
              <w:rPr>
                <w:sz w:val="22"/>
                <w:szCs w:val="22"/>
              </w:rPr>
              <w:t>телефон +79144826402</w:t>
            </w:r>
          </w:p>
        </w:tc>
        <w:tc>
          <w:tcPr>
            <w:tcW w:w="1146" w:type="pct"/>
            <w:vAlign w:val="center"/>
          </w:tcPr>
          <w:p w:rsidR="005734F5" w:rsidRPr="002464C4" w:rsidRDefault="005734F5" w:rsidP="005734F5">
            <w:pPr>
              <w:jc w:val="center"/>
              <w:rPr>
                <w:sz w:val="22"/>
                <w:szCs w:val="22"/>
              </w:rPr>
            </w:pPr>
            <w:r w:rsidRPr="002464C4">
              <w:rPr>
                <w:sz w:val="22"/>
                <w:szCs w:val="22"/>
              </w:rPr>
              <w:t>1111003404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1111003466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r w:rsidRPr="002464C4">
              <w:rPr>
                <w:sz w:val="22"/>
                <w:szCs w:val="22"/>
              </w:rPr>
              <w:t>АРС</w:t>
            </w:r>
            <w:r w:rsidRPr="002464C4">
              <w:rPr>
                <w:sz w:val="22"/>
                <w:szCs w:val="22"/>
                <w:lang w:val="en-US"/>
              </w:rPr>
              <w:t xml:space="preserve"> </w:t>
            </w:r>
            <w:proofErr w:type="spellStart"/>
            <w:r w:rsidRPr="002464C4">
              <w:rPr>
                <w:sz w:val="22"/>
                <w:szCs w:val="22"/>
                <w:lang w:val="en-US"/>
              </w:rPr>
              <w:t>Back-UPS</w:t>
            </w:r>
            <w:proofErr w:type="spellEnd"/>
            <w:r w:rsidRPr="002464C4">
              <w:rPr>
                <w:sz w:val="22"/>
                <w:szCs w:val="22"/>
                <w:lang w:val="en-US"/>
              </w:rPr>
              <w:t xml:space="preserve"> RS 500VA,</w:t>
            </w:r>
          </w:p>
        </w:tc>
        <w:tc>
          <w:tcPr>
            <w:tcW w:w="1146" w:type="pct"/>
            <w:vAlign w:val="center"/>
          </w:tcPr>
          <w:p w:rsidR="005734F5" w:rsidRPr="002464C4" w:rsidRDefault="005734F5" w:rsidP="005734F5">
            <w:pPr>
              <w:jc w:val="center"/>
              <w:rPr>
                <w:sz w:val="22"/>
                <w:szCs w:val="22"/>
              </w:rPr>
            </w:pPr>
            <w:r w:rsidRPr="002464C4">
              <w:rPr>
                <w:sz w:val="22"/>
                <w:szCs w:val="22"/>
              </w:rPr>
              <w:t>1111003467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1111003531</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Сервер HP </w:t>
            </w:r>
            <w:proofErr w:type="spellStart"/>
            <w:r w:rsidRPr="002464C4">
              <w:rPr>
                <w:sz w:val="22"/>
                <w:szCs w:val="22"/>
              </w:rPr>
              <w:t>Proliant</w:t>
            </w:r>
            <w:proofErr w:type="spellEnd"/>
            <w:r w:rsidRPr="002464C4">
              <w:rPr>
                <w:sz w:val="22"/>
                <w:szCs w:val="22"/>
              </w:rPr>
              <w:t xml:space="preserve"> DL365,</w:t>
            </w:r>
          </w:p>
        </w:tc>
        <w:tc>
          <w:tcPr>
            <w:tcW w:w="1146" w:type="pct"/>
            <w:vAlign w:val="center"/>
          </w:tcPr>
          <w:p w:rsidR="005734F5" w:rsidRPr="002464C4" w:rsidRDefault="005734F5" w:rsidP="005734F5">
            <w:pPr>
              <w:jc w:val="center"/>
              <w:rPr>
                <w:sz w:val="22"/>
                <w:szCs w:val="22"/>
              </w:rPr>
            </w:pPr>
            <w:r w:rsidRPr="002464C4">
              <w:rPr>
                <w:sz w:val="22"/>
                <w:szCs w:val="22"/>
              </w:rPr>
              <w:t>1111003593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Стабилизатор напряжения POWERMAN 1ф AVS-1500D </w:t>
            </w:r>
            <w:proofErr w:type="spellStart"/>
            <w:r w:rsidRPr="002464C4">
              <w:rPr>
                <w:sz w:val="22"/>
                <w:szCs w:val="22"/>
              </w:rPr>
              <w:t>Black</w:t>
            </w:r>
            <w:proofErr w:type="spellEnd"/>
            <w:r w:rsidRPr="002464C4">
              <w:rPr>
                <w:sz w:val="22"/>
                <w:szCs w:val="22"/>
              </w:rPr>
              <w:t xml:space="preserve"> 1000VA релейный 6015736</w:t>
            </w:r>
          </w:p>
        </w:tc>
        <w:tc>
          <w:tcPr>
            <w:tcW w:w="1146" w:type="pct"/>
            <w:vAlign w:val="center"/>
          </w:tcPr>
          <w:p w:rsidR="005734F5" w:rsidRPr="002464C4" w:rsidRDefault="005734F5" w:rsidP="005734F5">
            <w:pPr>
              <w:jc w:val="center"/>
              <w:rPr>
                <w:sz w:val="22"/>
                <w:szCs w:val="22"/>
              </w:rPr>
            </w:pPr>
            <w:r w:rsidRPr="002464C4">
              <w:rPr>
                <w:sz w:val="22"/>
                <w:szCs w:val="22"/>
              </w:rPr>
              <w:t>1111004678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Стабилизатор напряжения POWERMAN 1ф AVS-1500D </w:t>
            </w:r>
            <w:proofErr w:type="spellStart"/>
            <w:r w:rsidRPr="002464C4">
              <w:rPr>
                <w:sz w:val="22"/>
                <w:szCs w:val="22"/>
              </w:rPr>
              <w:t>Black</w:t>
            </w:r>
            <w:proofErr w:type="spellEnd"/>
            <w:r w:rsidRPr="002464C4">
              <w:rPr>
                <w:sz w:val="22"/>
                <w:szCs w:val="22"/>
              </w:rPr>
              <w:t xml:space="preserve"> 1000VA релейный </w:t>
            </w:r>
            <w:r w:rsidRPr="002464C4">
              <w:rPr>
                <w:sz w:val="22"/>
                <w:szCs w:val="22"/>
              </w:rPr>
              <w:lastRenderedPageBreak/>
              <w:t>6028663</w:t>
            </w:r>
          </w:p>
        </w:tc>
        <w:tc>
          <w:tcPr>
            <w:tcW w:w="1146" w:type="pct"/>
            <w:vAlign w:val="center"/>
          </w:tcPr>
          <w:p w:rsidR="005734F5" w:rsidRPr="002464C4" w:rsidRDefault="005734F5" w:rsidP="005734F5">
            <w:pPr>
              <w:jc w:val="center"/>
              <w:rPr>
                <w:sz w:val="22"/>
                <w:szCs w:val="22"/>
              </w:rPr>
            </w:pPr>
            <w:r w:rsidRPr="002464C4">
              <w:rPr>
                <w:sz w:val="22"/>
                <w:szCs w:val="22"/>
              </w:rPr>
              <w:lastRenderedPageBreak/>
              <w:t>1111004685</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Kyocera</w:t>
            </w:r>
            <w:proofErr w:type="spellEnd"/>
            <w:r w:rsidRPr="002464C4">
              <w:rPr>
                <w:sz w:val="22"/>
                <w:szCs w:val="22"/>
              </w:rPr>
              <w:t xml:space="preserve"> FS-1320D,</w:t>
            </w:r>
          </w:p>
        </w:tc>
        <w:tc>
          <w:tcPr>
            <w:tcW w:w="1146" w:type="pct"/>
            <w:vAlign w:val="center"/>
          </w:tcPr>
          <w:p w:rsidR="005734F5" w:rsidRPr="002464C4" w:rsidRDefault="005734F5" w:rsidP="005734F5">
            <w:pPr>
              <w:jc w:val="center"/>
              <w:rPr>
                <w:sz w:val="22"/>
                <w:szCs w:val="22"/>
              </w:rPr>
            </w:pPr>
            <w:r w:rsidRPr="002464C4">
              <w:rPr>
                <w:sz w:val="22"/>
                <w:szCs w:val="22"/>
              </w:rPr>
              <w:t>1111005112</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Р2135DN, А4, 35 </w:t>
            </w:r>
            <w:proofErr w:type="spellStart"/>
            <w:proofErr w:type="gramStart"/>
            <w:r w:rsidRPr="002464C4">
              <w:rPr>
                <w:sz w:val="22"/>
                <w:szCs w:val="22"/>
              </w:rPr>
              <w:t>стр</w:t>
            </w:r>
            <w:proofErr w:type="spellEnd"/>
            <w:proofErr w:type="gramEnd"/>
            <w:r w:rsidRPr="002464C4">
              <w:rPr>
                <w:sz w:val="22"/>
                <w:szCs w:val="22"/>
              </w:rPr>
              <w:t xml:space="preserve">/мин, </w:t>
            </w:r>
            <w:proofErr w:type="spellStart"/>
            <w:r w:rsidRPr="002464C4">
              <w:rPr>
                <w:sz w:val="22"/>
                <w:szCs w:val="22"/>
              </w:rPr>
              <w:t>Fine</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1111005122</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Р2135DN, А4, 35 </w:t>
            </w:r>
            <w:proofErr w:type="spellStart"/>
            <w:proofErr w:type="gramStart"/>
            <w:r w:rsidRPr="002464C4">
              <w:rPr>
                <w:sz w:val="22"/>
                <w:szCs w:val="22"/>
              </w:rPr>
              <w:t>стр</w:t>
            </w:r>
            <w:proofErr w:type="spellEnd"/>
            <w:proofErr w:type="gramEnd"/>
            <w:r w:rsidRPr="002464C4">
              <w:rPr>
                <w:sz w:val="22"/>
                <w:szCs w:val="22"/>
              </w:rPr>
              <w:t xml:space="preserve">/мин, </w:t>
            </w:r>
            <w:proofErr w:type="spellStart"/>
            <w:r w:rsidRPr="002464C4">
              <w:rPr>
                <w:sz w:val="22"/>
                <w:szCs w:val="22"/>
              </w:rPr>
              <w:t>Fine</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1111005123</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Р2135DN, А4, 35 </w:t>
            </w:r>
            <w:proofErr w:type="spellStart"/>
            <w:proofErr w:type="gramStart"/>
            <w:r w:rsidRPr="002464C4">
              <w:rPr>
                <w:sz w:val="22"/>
                <w:szCs w:val="22"/>
              </w:rPr>
              <w:t>стр</w:t>
            </w:r>
            <w:proofErr w:type="spellEnd"/>
            <w:proofErr w:type="gramEnd"/>
            <w:r w:rsidRPr="002464C4">
              <w:rPr>
                <w:sz w:val="22"/>
                <w:szCs w:val="22"/>
              </w:rPr>
              <w:t xml:space="preserve">/мин, </w:t>
            </w:r>
            <w:proofErr w:type="spellStart"/>
            <w:r w:rsidRPr="002464C4">
              <w:rPr>
                <w:sz w:val="22"/>
                <w:szCs w:val="22"/>
              </w:rPr>
              <w:t>Fine</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1111005126</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Р2135DN, А4, 35 </w:t>
            </w:r>
            <w:proofErr w:type="spellStart"/>
            <w:proofErr w:type="gramStart"/>
            <w:r w:rsidRPr="002464C4">
              <w:rPr>
                <w:sz w:val="22"/>
                <w:szCs w:val="22"/>
              </w:rPr>
              <w:t>стр</w:t>
            </w:r>
            <w:proofErr w:type="spellEnd"/>
            <w:proofErr w:type="gramEnd"/>
            <w:r w:rsidRPr="002464C4">
              <w:rPr>
                <w:sz w:val="22"/>
                <w:szCs w:val="22"/>
              </w:rPr>
              <w:t xml:space="preserve">/мин, </w:t>
            </w:r>
            <w:proofErr w:type="spellStart"/>
            <w:r w:rsidRPr="002464C4">
              <w:rPr>
                <w:sz w:val="22"/>
                <w:szCs w:val="22"/>
              </w:rPr>
              <w:t>Fine</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1111005128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лазерный </w:t>
            </w:r>
            <w:proofErr w:type="spellStart"/>
            <w:r w:rsidRPr="002464C4">
              <w:rPr>
                <w:sz w:val="22"/>
                <w:szCs w:val="22"/>
              </w:rPr>
              <w:t>Kyocera</w:t>
            </w:r>
            <w:proofErr w:type="spellEnd"/>
            <w:r w:rsidRPr="002464C4">
              <w:rPr>
                <w:sz w:val="22"/>
                <w:szCs w:val="22"/>
              </w:rPr>
              <w:t xml:space="preserve"> </w:t>
            </w:r>
            <w:proofErr w:type="spellStart"/>
            <w:r w:rsidRPr="002464C4">
              <w:rPr>
                <w:sz w:val="22"/>
                <w:szCs w:val="22"/>
              </w:rPr>
              <w:t>Mita</w:t>
            </w:r>
            <w:proofErr w:type="spellEnd"/>
            <w:r w:rsidRPr="002464C4">
              <w:rPr>
                <w:sz w:val="22"/>
                <w:szCs w:val="22"/>
              </w:rPr>
              <w:t xml:space="preserve"> Р2135DN, А4, 35 </w:t>
            </w:r>
            <w:proofErr w:type="spellStart"/>
            <w:proofErr w:type="gramStart"/>
            <w:r w:rsidRPr="002464C4">
              <w:rPr>
                <w:sz w:val="22"/>
                <w:szCs w:val="22"/>
              </w:rPr>
              <w:t>стр</w:t>
            </w:r>
            <w:proofErr w:type="spellEnd"/>
            <w:proofErr w:type="gramEnd"/>
            <w:r w:rsidRPr="002464C4">
              <w:rPr>
                <w:sz w:val="22"/>
                <w:szCs w:val="22"/>
              </w:rPr>
              <w:t xml:space="preserve">/мин, </w:t>
            </w:r>
            <w:proofErr w:type="spellStart"/>
            <w:r w:rsidRPr="002464C4">
              <w:rPr>
                <w:sz w:val="22"/>
                <w:szCs w:val="22"/>
              </w:rPr>
              <w:t>Fine</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1111005129</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KVM-SWITCH 8 порт</w:t>
            </w:r>
          </w:p>
        </w:tc>
        <w:tc>
          <w:tcPr>
            <w:tcW w:w="1146" w:type="pct"/>
            <w:vAlign w:val="center"/>
          </w:tcPr>
          <w:p w:rsidR="005734F5" w:rsidRPr="002464C4" w:rsidRDefault="005734F5" w:rsidP="005734F5">
            <w:pPr>
              <w:jc w:val="center"/>
              <w:rPr>
                <w:sz w:val="22"/>
                <w:szCs w:val="22"/>
              </w:rPr>
            </w:pPr>
            <w:r w:rsidRPr="002464C4">
              <w:rPr>
                <w:sz w:val="22"/>
                <w:szCs w:val="22"/>
              </w:rPr>
              <w:t>1111005157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Сервер НР </w:t>
            </w:r>
            <w:proofErr w:type="spellStart"/>
            <w:r w:rsidRPr="002464C4">
              <w:rPr>
                <w:sz w:val="22"/>
                <w:szCs w:val="22"/>
              </w:rPr>
              <w:t>ProLiant</w:t>
            </w:r>
            <w:proofErr w:type="spellEnd"/>
            <w:r w:rsidRPr="002464C4">
              <w:rPr>
                <w:sz w:val="22"/>
                <w:szCs w:val="22"/>
              </w:rPr>
              <w:t xml:space="preserve"> DL320 G6,</w:t>
            </w:r>
          </w:p>
        </w:tc>
        <w:tc>
          <w:tcPr>
            <w:tcW w:w="1146" w:type="pct"/>
            <w:vAlign w:val="center"/>
          </w:tcPr>
          <w:p w:rsidR="005734F5" w:rsidRPr="002464C4" w:rsidRDefault="005734F5" w:rsidP="005734F5">
            <w:pPr>
              <w:jc w:val="center"/>
              <w:rPr>
                <w:sz w:val="22"/>
                <w:szCs w:val="22"/>
              </w:rPr>
            </w:pPr>
            <w:r w:rsidRPr="002464C4">
              <w:rPr>
                <w:sz w:val="22"/>
                <w:szCs w:val="22"/>
              </w:rPr>
              <w:t>1111006573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Сервер НР </w:t>
            </w:r>
            <w:proofErr w:type="spellStart"/>
            <w:r w:rsidRPr="002464C4">
              <w:rPr>
                <w:sz w:val="22"/>
                <w:szCs w:val="22"/>
              </w:rPr>
              <w:t>Proliant</w:t>
            </w:r>
            <w:proofErr w:type="spellEnd"/>
            <w:r w:rsidRPr="002464C4">
              <w:rPr>
                <w:sz w:val="22"/>
                <w:szCs w:val="22"/>
              </w:rPr>
              <w:t xml:space="preserve"> DL580 G5,</w:t>
            </w:r>
          </w:p>
        </w:tc>
        <w:tc>
          <w:tcPr>
            <w:tcW w:w="1146" w:type="pct"/>
            <w:vAlign w:val="center"/>
          </w:tcPr>
          <w:p w:rsidR="005734F5" w:rsidRPr="002464C4" w:rsidRDefault="005734F5" w:rsidP="005734F5">
            <w:pPr>
              <w:jc w:val="center"/>
              <w:rPr>
                <w:sz w:val="22"/>
                <w:szCs w:val="22"/>
              </w:rPr>
            </w:pPr>
            <w:r w:rsidRPr="002464C4">
              <w:rPr>
                <w:sz w:val="22"/>
                <w:szCs w:val="22"/>
              </w:rPr>
              <w:t>1111006576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Серверный комплекс №2,</w:t>
            </w:r>
          </w:p>
        </w:tc>
        <w:tc>
          <w:tcPr>
            <w:tcW w:w="1146" w:type="pct"/>
            <w:vAlign w:val="center"/>
          </w:tcPr>
          <w:p w:rsidR="005734F5" w:rsidRPr="002464C4" w:rsidRDefault="005734F5" w:rsidP="005734F5">
            <w:pPr>
              <w:jc w:val="center"/>
              <w:rPr>
                <w:sz w:val="22"/>
                <w:szCs w:val="22"/>
              </w:rPr>
            </w:pPr>
            <w:r w:rsidRPr="002464C4">
              <w:rPr>
                <w:sz w:val="22"/>
                <w:szCs w:val="22"/>
              </w:rPr>
              <w:t>1111006587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0,022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1821010000485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1821010000509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Рабочая станция (</w:t>
            </w:r>
            <w:proofErr w:type="spellStart"/>
            <w:r w:rsidRPr="002464C4">
              <w:rPr>
                <w:sz w:val="22"/>
                <w:szCs w:val="22"/>
              </w:rPr>
              <w:t>сист</w:t>
            </w:r>
            <w:proofErr w:type="spellEnd"/>
            <w:r w:rsidRPr="002464C4">
              <w:rPr>
                <w:sz w:val="22"/>
                <w:szCs w:val="22"/>
              </w:rPr>
              <w:t xml:space="preserve"> </w:t>
            </w:r>
            <w:proofErr w:type="spellStart"/>
            <w:r w:rsidRPr="002464C4">
              <w:rPr>
                <w:sz w:val="22"/>
                <w:szCs w:val="22"/>
              </w:rPr>
              <w:t>блок+монитор</w:t>
            </w:r>
            <w:proofErr w:type="spellEnd"/>
            <w:r w:rsidRPr="002464C4">
              <w:rPr>
                <w:sz w:val="22"/>
                <w:szCs w:val="22"/>
              </w:rPr>
              <w:t>),</w:t>
            </w:r>
          </w:p>
        </w:tc>
        <w:tc>
          <w:tcPr>
            <w:tcW w:w="1146" w:type="pct"/>
            <w:vAlign w:val="center"/>
          </w:tcPr>
          <w:p w:rsidR="005734F5" w:rsidRPr="002464C4" w:rsidRDefault="005734F5" w:rsidP="005734F5">
            <w:pPr>
              <w:jc w:val="center"/>
              <w:rPr>
                <w:sz w:val="22"/>
                <w:szCs w:val="22"/>
              </w:rPr>
            </w:pPr>
            <w:r w:rsidRPr="002464C4">
              <w:rPr>
                <w:sz w:val="22"/>
                <w:szCs w:val="22"/>
              </w:rPr>
              <w:t>182110000017592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0,012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 (2950),</w:t>
            </w:r>
          </w:p>
        </w:tc>
        <w:tc>
          <w:tcPr>
            <w:tcW w:w="1146" w:type="pct"/>
            <w:vAlign w:val="center"/>
          </w:tcPr>
          <w:p w:rsidR="005734F5" w:rsidRPr="002464C4" w:rsidRDefault="005734F5" w:rsidP="005734F5">
            <w:pPr>
              <w:jc w:val="center"/>
              <w:rPr>
                <w:sz w:val="22"/>
                <w:szCs w:val="22"/>
                <w:lang w:val="en-US"/>
              </w:rPr>
            </w:pPr>
            <w:proofErr w:type="gramStart"/>
            <w:r w:rsidRPr="002464C4">
              <w:rPr>
                <w:sz w:val="22"/>
                <w:szCs w:val="22"/>
              </w:rPr>
              <w:t>б</w:t>
            </w:r>
            <w:proofErr w:type="gramEnd"/>
            <w:r w:rsidRPr="002464C4">
              <w:rPr>
                <w:sz w:val="22"/>
                <w:szCs w:val="22"/>
              </w:rPr>
              <w:t>/н (00-000000000021578)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proofErr w:type="gramStart"/>
            <w:r w:rsidRPr="002464C4">
              <w:rPr>
                <w:sz w:val="22"/>
                <w:szCs w:val="22"/>
              </w:rPr>
              <w:t>б</w:t>
            </w:r>
            <w:proofErr w:type="gramEnd"/>
            <w:r w:rsidRPr="002464C4">
              <w:rPr>
                <w:sz w:val="22"/>
                <w:szCs w:val="22"/>
              </w:rPr>
              <w:t>/н (00-000000000021684)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ИБП</w:t>
            </w:r>
          </w:p>
        </w:tc>
        <w:tc>
          <w:tcPr>
            <w:tcW w:w="1146" w:type="pct"/>
          </w:tcPr>
          <w:p w:rsidR="005734F5" w:rsidRPr="002464C4" w:rsidRDefault="005734F5" w:rsidP="005734F5">
            <w:pPr>
              <w:rPr>
                <w:sz w:val="22"/>
                <w:szCs w:val="22"/>
              </w:rPr>
            </w:pPr>
            <w:proofErr w:type="gramStart"/>
            <w:r w:rsidRPr="002464C4">
              <w:rPr>
                <w:sz w:val="22"/>
                <w:szCs w:val="22"/>
              </w:rPr>
              <w:t>б</w:t>
            </w:r>
            <w:proofErr w:type="gramEnd"/>
            <w:r w:rsidRPr="002464C4">
              <w:rPr>
                <w:sz w:val="22"/>
                <w:szCs w:val="22"/>
              </w:rPr>
              <w:t>/н (00-000000000021684)</w:t>
            </w:r>
          </w:p>
        </w:tc>
        <w:tc>
          <w:tcPr>
            <w:tcW w:w="552" w:type="pct"/>
          </w:tcPr>
          <w:p w:rsidR="005734F5" w:rsidRPr="002464C4" w:rsidRDefault="005734F5" w:rsidP="005734F5">
            <w:pPr>
              <w:rPr>
                <w:sz w:val="22"/>
                <w:szCs w:val="22"/>
              </w:rPr>
            </w:pPr>
            <w:r w:rsidRPr="002464C4">
              <w:rPr>
                <w:sz w:val="22"/>
                <w:szCs w:val="22"/>
              </w:rPr>
              <w:t>1</w:t>
            </w:r>
          </w:p>
        </w:tc>
        <w:tc>
          <w:tcPr>
            <w:tcW w:w="728" w:type="pct"/>
          </w:tcPr>
          <w:p w:rsidR="005734F5" w:rsidRPr="002464C4" w:rsidRDefault="005734F5" w:rsidP="005734F5">
            <w:pPr>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ИБП</w:t>
            </w:r>
          </w:p>
        </w:tc>
        <w:tc>
          <w:tcPr>
            <w:tcW w:w="1146" w:type="pct"/>
          </w:tcPr>
          <w:p w:rsidR="005734F5" w:rsidRPr="002464C4" w:rsidRDefault="005734F5" w:rsidP="005734F5">
            <w:pPr>
              <w:rPr>
                <w:sz w:val="22"/>
                <w:szCs w:val="22"/>
              </w:rPr>
            </w:pPr>
            <w:proofErr w:type="gramStart"/>
            <w:r w:rsidRPr="002464C4">
              <w:rPr>
                <w:sz w:val="22"/>
                <w:szCs w:val="22"/>
              </w:rPr>
              <w:t>б</w:t>
            </w:r>
            <w:proofErr w:type="gramEnd"/>
            <w:r w:rsidRPr="002464C4">
              <w:rPr>
                <w:sz w:val="22"/>
                <w:szCs w:val="22"/>
              </w:rPr>
              <w:t>/н (00-000000000021684)</w:t>
            </w:r>
          </w:p>
        </w:tc>
        <w:tc>
          <w:tcPr>
            <w:tcW w:w="552" w:type="pct"/>
          </w:tcPr>
          <w:p w:rsidR="005734F5" w:rsidRPr="002464C4" w:rsidRDefault="005734F5" w:rsidP="005734F5">
            <w:pPr>
              <w:rPr>
                <w:sz w:val="22"/>
                <w:szCs w:val="22"/>
              </w:rPr>
            </w:pPr>
            <w:r w:rsidRPr="002464C4">
              <w:rPr>
                <w:sz w:val="22"/>
                <w:szCs w:val="22"/>
              </w:rPr>
              <w:t>1</w:t>
            </w:r>
          </w:p>
        </w:tc>
        <w:tc>
          <w:tcPr>
            <w:tcW w:w="728" w:type="pct"/>
          </w:tcPr>
          <w:p w:rsidR="005734F5" w:rsidRPr="002464C4" w:rsidRDefault="005734F5" w:rsidP="005734F5">
            <w:pPr>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tcPr>
          <w:p w:rsidR="005734F5" w:rsidRPr="002464C4" w:rsidRDefault="005734F5" w:rsidP="005734F5">
            <w:pPr>
              <w:rPr>
                <w:sz w:val="22"/>
                <w:szCs w:val="22"/>
              </w:rPr>
            </w:pPr>
            <w:r w:rsidRPr="002464C4">
              <w:rPr>
                <w:sz w:val="22"/>
                <w:szCs w:val="22"/>
              </w:rPr>
              <w:t>ИБП</w:t>
            </w:r>
          </w:p>
        </w:tc>
        <w:tc>
          <w:tcPr>
            <w:tcW w:w="1146" w:type="pct"/>
          </w:tcPr>
          <w:p w:rsidR="005734F5" w:rsidRPr="002464C4" w:rsidRDefault="005734F5" w:rsidP="005734F5">
            <w:pPr>
              <w:rPr>
                <w:sz w:val="22"/>
                <w:szCs w:val="22"/>
              </w:rPr>
            </w:pPr>
            <w:proofErr w:type="gramStart"/>
            <w:r w:rsidRPr="002464C4">
              <w:rPr>
                <w:sz w:val="22"/>
                <w:szCs w:val="22"/>
              </w:rPr>
              <w:t>б</w:t>
            </w:r>
            <w:proofErr w:type="gramEnd"/>
            <w:r w:rsidRPr="002464C4">
              <w:rPr>
                <w:sz w:val="22"/>
                <w:szCs w:val="22"/>
              </w:rPr>
              <w:t>/н (00-000000000021684)</w:t>
            </w:r>
          </w:p>
        </w:tc>
        <w:tc>
          <w:tcPr>
            <w:tcW w:w="552" w:type="pct"/>
          </w:tcPr>
          <w:p w:rsidR="005734F5" w:rsidRPr="002464C4" w:rsidRDefault="005734F5" w:rsidP="005734F5">
            <w:pPr>
              <w:rPr>
                <w:sz w:val="22"/>
                <w:szCs w:val="22"/>
              </w:rPr>
            </w:pPr>
            <w:r w:rsidRPr="002464C4">
              <w:rPr>
                <w:sz w:val="22"/>
                <w:szCs w:val="22"/>
              </w:rPr>
              <w:t>1</w:t>
            </w:r>
          </w:p>
        </w:tc>
        <w:tc>
          <w:tcPr>
            <w:tcW w:w="728" w:type="pct"/>
          </w:tcPr>
          <w:p w:rsidR="005734F5" w:rsidRPr="002464C4" w:rsidRDefault="005734F5" w:rsidP="005734F5">
            <w:pPr>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Источник бесперебойного питания (1900)</w:t>
            </w:r>
          </w:p>
        </w:tc>
        <w:tc>
          <w:tcPr>
            <w:tcW w:w="1146" w:type="pct"/>
            <w:vAlign w:val="center"/>
          </w:tcPr>
          <w:p w:rsidR="005734F5" w:rsidRPr="002464C4" w:rsidRDefault="005734F5" w:rsidP="005734F5">
            <w:pPr>
              <w:jc w:val="center"/>
              <w:rPr>
                <w:sz w:val="22"/>
                <w:szCs w:val="22"/>
              </w:rPr>
            </w:pPr>
            <w:proofErr w:type="gramStart"/>
            <w:r w:rsidRPr="002464C4">
              <w:rPr>
                <w:sz w:val="22"/>
                <w:szCs w:val="22"/>
              </w:rPr>
              <w:t>б</w:t>
            </w:r>
            <w:proofErr w:type="gramEnd"/>
            <w:r w:rsidRPr="002464C4">
              <w:rPr>
                <w:sz w:val="22"/>
                <w:szCs w:val="22"/>
              </w:rPr>
              <w:t>/н (00-000000000021816)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UPS</w:t>
            </w:r>
          </w:p>
        </w:tc>
        <w:tc>
          <w:tcPr>
            <w:tcW w:w="1146" w:type="pct"/>
            <w:vAlign w:val="center"/>
          </w:tcPr>
          <w:p w:rsidR="005734F5" w:rsidRPr="002464C4" w:rsidRDefault="005734F5" w:rsidP="005734F5">
            <w:pPr>
              <w:jc w:val="center"/>
              <w:rPr>
                <w:sz w:val="22"/>
                <w:szCs w:val="22"/>
              </w:rPr>
            </w:pPr>
            <w:r w:rsidRPr="002464C4">
              <w:rPr>
                <w:sz w:val="22"/>
                <w:szCs w:val="22"/>
              </w:rPr>
              <w:t>б-н (00-000000000000618)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USB модем (телефон +79144826331)</w:t>
            </w:r>
          </w:p>
        </w:tc>
        <w:tc>
          <w:tcPr>
            <w:tcW w:w="1146" w:type="pct"/>
            <w:vAlign w:val="center"/>
          </w:tcPr>
          <w:p w:rsidR="005734F5" w:rsidRPr="002464C4" w:rsidRDefault="005734F5" w:rsidP="005734F5">
            <w:pPr>
              <w:jc w:val="center"/>
              <w:rPr>
                <w:sz w:val="22"/>
                <w:szCs w:val="22"/>
              </w:rPr>
            </w:pPr>
            <w:r w:rsidRPr="002464C4">
              <w:rPr>
                <w:sz w:val="22"/>
                <w:szCs w:val="22"/>
              </w:rPr>
              <w:t>б-н (00-000000000009986)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Веб-камера </w:t>
            </w:r>
            <w:proofErr w:type="spellStart"/>
            <w:r w:rsidRPr="002464C4">
              <w:rPr>
                <w:sz w:val="22"/>
                <w:szCs w:val="22"/>
              </w:rPr>
              <w:t>Genius</w:t>
            </w:r>
            <w:proofErr w:type="spellEnd"/>
            <w:r w:rsidRPr="002464C4">
              <w:rPr>
                <w:sz w:val="22"/>
                <w:szCs w:val="22"/>
              </w:rPr>
              <w:t xml:space="preserve"> e-</w:t>
            </w:r>
            <w:proofErr w:type="spellStart"/>
            <w:r w:rsidRPr="002464C4">
              <w:rPr>
                <w:sz w:val="22"/>
                <w:szCs w:val="22"/>
              </w:rPr>
              <w:t>Face</w:t>
            </w:r>
            <w:proofErr w:type="spellEnd"/>
            <w:r w:rsidRPr="002464C4">
              <w:rPr>
                <w:sz w:val="22"/>
                <w:szCs w:val="22"/>
              </w:rPr>
              <w:t xml:space="preserve"> 2025, 2.0M,USB 2.0, встроенный </w:t>
            </w:r>
            <w:proofErr w:type="spellStart"/>
            <w:r w:rsidRPr="002464C4">
              <w:rPr>
                <w:sz w:val="22"/>
                <w:szCs w:val="22"/>
              </w:rPr>
              <w:t>микрафон</w:t>
            </w:r>
            <w:proofErr w:type="spellEnd"/>
          </w:p>
        </w:tc>
        <w:tc>
          <w:tcPr>
            <w:tcW w:w="1146" w:type="pct"/>
            <w:vAlign w:val="center"/>
          </w:tcPr>
          <w:p w:rsidR="005734F5" w:rsidRPr="002464C4" w:rsidRDefault="005734F5" w:rsidP="005734F5">
            <w:pPr>
              <w:jc w:val="center"/>
              <w:rPr>
                <w:sz w:val="22"/>
                <w:szCs w:val="22"/>
              </w:rPr>
            </w:pPr>
            <w:r w:rsidRPr="002464C4">
              <w:rPr>
                <w:sz w:val="22"/>
                <w:szCs w:val="22"/>
              </w:rPr>
              <w:t>б-н (00-000000000009997)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0,00002</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Жесткий диск ( Внешний HDD </w:t>
            </w:r>
            <w:proofErr w:type="spellStart"/>
            <w:r w:rsidRPr="002464C4">
              <w:rPr>
                <w:sz w:val="22"/>
                <w:szCs w:val="22"/>
              </w:rPr>
              <w:t>Tochiba</w:t>
            </w:r>
            <w:proofErr w:type="spellEnd"/>
            <w:r w:rsidRPr="002464C4">
              <w:rPr>
                <w:sz w:val="22"/>
                <w:szCs w:val="22"/>
              </w:rPr>
              <w:t xml:space="preserve"> </w:t>
            </w:r>
            <w:proofErr w:type="spellStart"/>
            <w:r w:rsidRPr="002464C4">
              <w:rPr>
                <w:sz w:val="22"/>
                <w:szCs w:val="22"/>
              </w:rPr>
              <w:t>Canvio</w:t>
            </w:r>
            <w:proofErr w:type="spellEnd"/>
            <w:r w:rsidRPr="002464C4">
              <w:rPr>
                <w:sz w:val="22"/>
                <w:szCs w:val="22"/>
              </w:rPr>
              <w:t xml:space="preserve"> j2 </w:t>
            </w:r>
            <w:proofErr w:type="spellStart"/>
            <w:r w:rsidRPr="002464C4">
              <w:rPr>
                <w:sz w:val="22"/>
                <w:szCs w:val="22"/>
              </w:rPr>
              <w:t>tb</w:t>
            </w:r>
            <w:proofErr w:type="spellEnd"/>
            <w:r w:rsidRPr="002464C4">
              <w:rPr>
                <w:sz w:val="22"/>
                <w:szCs w:val="22"/>
              </w:rPr>
              <w:t xml:space="preserve"> 5400 </w:t>
            </w:r>
            <w:proofErr w:type="spellStart"/>
            <w:r w:rsidRPr="002464C4">
              <w:rPr>
                <w:sz w:val="22"/>
                <w:szCs w:val="22"/>
              </w:rPr>
              <w:t>trm</w:t>
            </w:r>
            <w:proofErr w:type="spellEnd"/>
            <w:r w:rsidRPr="002464C4">
              <w:rPr>
                <w:sz w:val="22"/>
                <w:szCs w:val="22"/>
              </w:rPr>
              <w:t xml:space="preserve">/ кэш память 8 </w:t>
            </w:r>
            <w:proofErr w:type="spellStart"/>
            <w:r w:rsidRPr="002464C4">
              <w:rPr>
                <w:sz w:val="22"/>
                <w:szCs w:val="22"/>
              </w:rPr>
              <w:t>мв</w:t>
            </w:r>
            <w:proofErr w:type="spellEnd"/>
            <w:proofErr w:type="gramStart"/>
            <w:r w:rsidRPr="002464C4">
              <w:rPr>
                <w:sz w:val="22"/>
                <w:szCs w:val="22"/>
              </w:rPr>
              <w:t xml:space="preserve"> ,</w:t>
            </w:r>
            <w:proofErr w:type="gramEnd"/>
          </w:p>
        </w:tc>
        <w:tc>
          <w:tcPr>
            <w:tcW w:w="1146" w:type="pct"/>
            <w:vAlign w:val="center"/>
          </w:tcPr>
          <w:p w:rsidR="005734F5" w:rsidRPr="002464C4" w:rsidRDefault="005734F5" w:rsidP="005734F5">
            <w:pPr>
              <w:jc w:val="center"/>
              <w:rPr>
                <w:sz w:val="22"/>
                <w:szCs w:val="22"/>
              </w:rPr>
            </w:pPr>
            <w:r w:rsidRPr="002464C4">
              <w:rPr>
                <w:sz w:val="22"/>
                <w:szCs w:val="22"/>
              </w:rPr>
              <w:t>б-н (00-000000000009999)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0,0004</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Жесткий диск ( Внешний HDD </w:t>
            </w:r>
            <w:proofErr w:type="spellStart"/>
            <w:r w:rsidRPr="002464C4">
              <w:rPr>
                <w:sz w:val="22"/>
                <w:szCs w:val="22"/>
              </w:rPr>
              <w:t>Tochiba</w:t>
            </w:r>
            <w:proofErr w:type="spellEnd"/>
            <w:r w:rsidRPr="002464C4">
              <w:rPr>
                <w:sz w:val="22"/>
                <w:szCs w:val="22"/>
              </w:rPr>
              <w:t xml:space="preserve"> </w:t>
            </w:r>
            <w:proofErr w:type="spellStart"/>
            <w:r w:rsidRPr="002464C4">
              <w:rPr>
                <w:sz w:val="22"/>
                <w:szCs w:val="22"/>
              </w:rPr>
              <w:t>Canvio</w:t>
            </w:r>
            <w:proofErr w:type="spellEnd"/>
            <w:r w:rsidRPr="002464C4">
              <w:rPr>
                <w:sz w:val="22"/>
                <w:szCs w:val="22"/>
              </w:rPr>
              <w:t xml:space="preserve"> j2 </w:t>
            </w:r>
            <w:proofErr w:type="spellStart"/>
            <w:r w:rsidRPr="002464C4">
              <w:rPr>
                <w:sz w:val="22"/>
                <w:szCs w:val="22"/>
              </w:rPr>
              <w:t>tb</w:t>
            </w:r>
            <w:proofErr w:type="spellEnd"/>
            <w:r w:rsidRPr="002464C4">
              <w:rPr>
                <w:sz w:val="22"/>
                <w:szCs w:val="22"/>
              </w:rPr>
              <w:t xml:space="preserve"> 5400 </w:t>
            </w:r>
            <w:proofErr w:type="spellStart"/>
            <w:r w:rsidRPr="002464C4">
              <w:rPr>
                <w:sz w:val="22"/>
                <w:szCs w:val="22"/>
              </w:rPr>
              <w:t>trm</w:t>
            </w:r>
            <w:proofErr w:type="spellEnd"/>
            <w:r w:rsidRPr="002464C4">
              <w:rPr>
                <w:sz w:val="22"/>
                <w:szCs w:val="22"/>
              </w:rPr>
              <w:t xml:space="preserve">/ кэш память 8 </w:t>
            </w:r>
            <w:proofErr w:type="spellStart"/>
            <w:r w:rsidRPr="002464C4">
              <w:rPr>
                <w:sz w:val="22"/>
                <w:szCs w:val="22"/>
              </w:rPr>
              <w:t>мв</w:t>
            </w:r>
            <w:proofErr w:type="spellEnd"/>
            <w:proofErr w:type="gramStart"/>
            <w:r w:rsidRPr="002464C4">
              <w:rPr>
                <w:sz w:val="22"/>
                <w:szCs w:val="22"/>
              </w:rPr>
              <w:t xml:space="preserve"> ,</w:t>
            </w:r>
            <w:proofErr w:type="gramEnd"/>
          </w:p>
        </w:tc>
        <w:tc>
          <w:tcPr>
            <w:tcW w:w="1146" w:type="pct"/>
            <w:vAlign w:val="center"/>
          </w:tcPr>
          <w:p w:rsidR="005734F5" w:rsidRPr="002464C4" w:rsidRDefault="005734F5" w:rsidP="005734F5">
            <w:pPr>
              <w:jc w:val="center"/>
              <w:rPr>
                <w:sz w:val="22"/>
                <w:szCs w:val="22"/>
              </w:rPr>
            </w:pPr>
            <w:r w:rsidRPr="002464C4">
              <w:rPr>
                <w:sz w:val="22"/>
                <w:szCs w:val="22"/>
              </w:rPr>
              <w:t>б-н (00-000000000009998)</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0,0004</w:t>
            </w:r>
          </w:p>
        </w:tc>
        <w:tc>
          <w:tcPr>
            <w:tcW w:w="651" w:type="pct"/>
            <w:gridSpan w:val="2"/>
            <w:vAlign w:val="bottom"/>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б-н (00-000000000000818)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б-н (00-000000000000817)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б-н (00-000000000000816)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б-н (00-000000000000878)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CROWN CMU-SP650 COMBO USB,</w:t>
            </w:r>
          </w:p>
        </w:tc>
        <w:tc>
          <w:tcPr>
            <w:tcW w:w="1146" w:type="pct"/>
            <w:vAlign w:val="center"/>
          </w:tcPr>
          <w:p w:rsidR="005734F5" w:rsidRPr="002464C4" w:rsidRDefault="005734F5" w:rsidP="005734F5">
            <w:pPr>
              <w:jc w:val="center"/>
              <w:rPr>
                <w:sz w:val="22"/>
                <w:szCs w:val="22"/>
              </w:rPr>
            </w:pPr>
            <w:r w:rsidRPr="002464C4">
              <w:rPr>
                <w:sz w:val="22"/>
                <w:szCs w:val="22"/>
              </w:rPr>
              <w:t>б-н (00-000000000022425)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proofErr w:type="spellStart"/>
            <w:r w:rsidRPr="002464C4">
              <w:rPr>
                <w:sz w:val="22"/>
                <w:szCs w:val="22"/>
                <w:lang w:val="en-US"/>
              </w:rPr>
              <w:t>Ippon</w:t>
            </w:r>
            <w:proofErr w:type="spellEnd"/>
            <w:r w:rsidRPr="002464C4">
              <w:rPr>
                <w:sz w:val="22"/>
                <w:szCs w:val="22"/>
                <w:lang w:val="en-US"/>
              </w:rPr>
              <w:t xml:space="preserve"> Back Power Pro 500VA</w:t>
            </w:r>
          </w:p>
        </w:tc>
        <w:tc>
          <w:tcPr>
            <w:tcW w:w="1146" w:type="pct"/>
            <w:vAlign w:val="center"/>
          </w:tcPr>
          <w:p w:rsidR="005734F5" w:rsidRPr="002464C4" w:rsidRDefault="005734F5" w:rsidP="005734F5">
            <w:pPr>
              <w:jc w:val="center"/>
              <w:rPr>
                <w:sz w:val="22"/>
                <w:szCs w:val="22"/>
              </w:rPr>
            </w:pPr>
            <w:r w:rsidRPr="002464C4">
              <w:rPr>
                <w:sz w:val="22"/>
                <w:szCs w:val="22"/>
              </w:rPr>
              <w:t>б-н (00-000000000011807)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ИБП</w:t>
            </w:r>
            <w:r w:rsidRPr="002464C4">
              <w:rPr>
                <w:sz w:val="22"/>
                <w:szCs w:val="22"/>
                <w:lang w:val="en-US"/>
              </w:rPr>
              <w:t xml:space="preserve"> </w:t>
            </w:r>
            <w:proofErr w:type="spellStart"/>
            <w:r w:rsidRPr="002464C4">
              <w:rPr>
                <w:sz w:val="22"/>
                <w:szCs w:val="22"/>
                <w:lang w:val="en-US"/>
              </w:rPr>
              <w:t>Ippon</w:t>
            </w:r>
            <w:proofErr w:type="spellEnd"/>
            <w:r w:rsidRPr="002464C4">
              <w:rPr>
                <w:sz w:val="22"/>
                <w:szCs w:val="22"/>
                <w:lang w:val="en-US"/>
              </w:rPr>
              <w:t xml:space="preserve"> Back Power Pro 500VA</w:t>
            </w:r>
          </w:p>
        </w:tc>
        <w:tc>
          <w:tcPr>
            <w:tcW w:w="1146" w:type="pct"/>
            <w:vAlign w:val="center"/>
          </w:tcPr>
          <w:p w:rsidR="005734F5" w:rsidRPr="002464C4" w:rsidRDefault="005734F5" w:rsidP="005734F5">
            <w:pPr>
              <w:jc w:val="center"/>
              <w:rPr>
                <w:sz w:val="22"/>
                <w:szCs w:val="22"/>
              </w:rPr>
            </w:pPr>
            <w:r w:rsidRPr="002464C4">
              <w:rPr>
                <w:sz w:val="22"/>
                <w:szCs w:val="22"/>
              </w:rPr>
              <w:t>б-н (00-000000000011807)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w:t>
            </w:r>
            <w:r w:rsidRPr="002464C4">
              <w:rPr>
                <w:sz w:val="22"/>
                <w:szCs w:val="22"/>
                <w:lang w:val="en-US"/>
              </w:rPr>
              <w:t>-</w:t>
            </w:r>
            <w:r w:rsidRPr="002464C4">
              <w:rPr>
                <w:sz w:val="22"/>
                <w:szCs w:val="22"/>
              </w:rPr>
              <w:t>н</w:t>
            </w:r>
            <w:r w:rsidRPr="002464C4">
              <w:rPr>
                <w:sz w:val="22"/>
                <w:szCs w:val="22"/>
                <w:lang w:val="en-US"/>
              </w:rPr>
              <w:t xml:space="preserve"> (00-000000000000877</w:t>
            </w:r>
            <w:r w:rsidRPr="002464C4">
              <w:rPr>
                <w:sz w:val="22"/>
                <w:szCs w:val="22"/>
              </w:rPr>
              <w:t>)</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lang w:val="en-US"/>
              </w:rPr>
            </w:pPr>
            <w:r w:rsidRPr="002464C4">
              <w:rPr>
                <w:sz w:val="22"/>
                <w:szCs w:val="22"/>
              </w:rPr>
              <w:t>ИПБ</w:t>
            </w:r>
            <w:r w:rsidRPr="002464C4">
              <w:rPr>
                <w:sz w:val="22"/>
                <w:szCs w:val="22"/>
                <w:lang w:val="en-US"/>
              </w:rPr>
              <w:t xml:space="preserve"> APC Bask-UPS CS 500VA BK500-RS</w:t>
            </w:r>
          </w:p>
        </w:tc>
        <w:tc>
          <w:tcPr>
            <w:tcW w:w="1146" w:type="pct"/>
            <w:vAlign w:val="center"/>
          </w:tcPr>
          <w:p w:rsidR="005734F5" w:rsidRPr="002464C4" w:rsidRDefault="005734F5" w:rsidP="005734F5">
            <w:pPr>
              <w:jc w:val="center"/>
              <w:rPr>
                <w:sz w:val="22"/>
                <w:szCs w:val="22"/>
              </w:rPr>
            </w:pPr>
            <w:r w:rsidRPr="002464C4">
              <w:rPr>
                <w:sz w:val="22"/>
                <w:szCs w:val="22"/>
              </w:rPr>
              <w:t>б-н (00-000000000000876)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б-н (00-000000000021557)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б-н (00-000000000021557)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б-н (00-000000000021557)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ИБП,</w:t>
            </w:r>
          </w:p>
        </w:tc>
        <w:tc>
          <w:tcPr>
            <w:tcW w:w="1146" w:type="pct"/>
            <w:vAlign w:val="center"/>
          </w:tcPr>
          <w:p w:rsidR="005734F5" w:rsidRPr="002464C4" w:rsidRDefault="005734F5" w:rsidP="005734F5">
            <w:pPr>
              <w:jc w:val="center"/>
              <w:rPr>
                <w:sz w:val="22"/>
                <w:szCs w:val="22"/>
              </w:rPr>
            </w:pPr>
            <w:r w:rsidRPr="002464C4">
              <w:rPr>
                <w:sz w:val="22"/>
                <w:szCs w:val="22"/>
              </w:rPr>
              <w:t>б-н (00-000000000021557)</w:t>
            </w:r>
          </w:p>
        </w:tc>
        <w:tc>
          <w:tcPr>
            <w:tcW w:w="552" w:type="pct"/>
            <w:vAlign w:val="bottom"/>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0,004</w:t>
            </w:r>
          </w:p>
        </w:tc>
        <w:tc>
          <w:tcPr>
            <w:tcW w:w="651" w:type="pct"/>
            <w:gridSpan w:val="2"/>
          </w:tcPr>
          <w:p w:rsidR="005734F5" w:rsidRPr="002464C4" w:rsidRDefault="005734F5" w:rsidP="005734F5">
            <w:pPr>
              <w:rPr>
                <w:sz w:val="22"/>
                <w:szCs w:val="22"/>
              </w:rPr>
            </w:pPr>
            <w:r w:rsidRPr="002464C4">
              <w:rPr>
                <w:sz w:val="22"/>
                <w:szCs w:val="22"/>
              </w:rPr>
              <w:t>без АКБ</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Коммутационный шнур PROAUDIO CMC-5E</w:t>
            </w:r>
          </w:p>
        </w:tc>
        <w:tc>
          <w:tcPr>
            <w:tcW w:w="1146" w:type="pct"/>
            <w:vAlign w:val="center"/>
          </w:tcPr>
          <w:p w:rsidR="005734F5" w:rsidRPr="002464C4" w:rsidRDefault="005734F5" w:rsidP="005734F5">
            <w:pPr>
              <w:jc w:val="center"/>
              <w:rPr>
                <w:sz w:val="22"/>
                <w:szCs w:val="22"/>
              </w:rPr>
            </w:pPr>
            <w:r w:rsidRPr="002464C4">
              <w:rPr>
                <w:sz w:val="22"/>
                <w:szCs w:val="22"/>
              </w:rPr>
              <w:t>б-н (00-000000000007533)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Коммутационный шнур PROAUDIO CMC-5E</w:t>
            </w:r>
          </w:p>
        </w:tc>
        <w:tc>
          <w:tcPr>
            <w:tcW w:w="1146" w:type="pct"/>
            <w:vAlign w:val="center"/>
          </w:tcPr>
          <w:p w:rsidR="005734F5" w:rsidRPr="002464C4" w:rsidRDefault="005734F5" w:rsidP="005734F5">
            <w:pPr>
              <w:jc w:val="center"/>
              <w:rPr>
                <w:sz w:val="22"/>
                <w:szCs w:val="22"/>
              </w:rPr>
            </w:pPr>
            <w:proofErr w:type="gramStart"/>
            <w:r w:rsidRPr="002464C4">
              <w:rPr>
                <w:sz w:val="22"/>
                <w:szCs w:val="22"/>
              </w:rPr>
              <w:t>б-н (00-000000000007533</w:t>
            </w:r>
            <w:proofErr w:type="gramEnd"/>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(00-000000000013880)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51" w:type="pct"/>
            <w:gridSpan w:val="2"/>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(00-000000000013881)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(00-000000000013882)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(00-000000000009929)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(00-000000000009930)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(00-000000000009931)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(00-000000000013868)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(00-000000000013869)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(00-000000000013870)</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(00-000000000013872)</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(00-000000000013873)</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(00-000000000013874)</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(00-000000000013875)</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(00-000000000013876)</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(00-000000000013877)</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(00-000000000013878)</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Сетевой фильтр</w:t>
            </w:r>
          </w:p>
        </w:tc>
        <w:tc>
          <w:tcPr>
            <w:tcW w:w="1146" w:type="pct"/>
            <w:vAlign w:val="center"/>
          </w:tcPr>
          <w:p w:rsidR="005734F5" w:rsidRPr="002464C4" w:rsidRDefault="005734F5" w:rsidP="005734F5">
            <w:pPr>
              <w:jc w:val="center"/>
              <w:rPr>
                <w:sz w:val="22"/>
                <w:szCs w:val="22"/>
              </w:rPr>
            </w:pPr>
            <w:r w:rsidRPr="002464C4">
              <w:rPr>
                <w:sz w:val="22"/>
                <w:szCs w:val="22"/>
              </w:rPr>
              <w:t>б-н (00-000000000013879)</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0,001</w:t>
            </w:r>
          </w:p>
        </w:tc>
        <w:tc>
          <w:tcPr>
            <w:tcW w:w="647" w:type="pct"/>
          </w:tcPr>
          <w:p w:rsidR="005734F5" w:rsidRPr="002464C4" w:rsidRDefault="005734F5" w:rsidP="005734F5">
            <w:pPr>
              <w:rPr>
                <w:sz w:val="22"/>
                <w:szCs w:val="22"/>
              </w:rPr>
            </w:pPr>
            <w:r w:rsidRPr="002464C4">
              <w:rPr>
                <w:sz w:val="22"/>
                <w:szCs w:val="22"/>
              </w:rPr>
              <w:t> </w:t>
            </w:r>
          </w:p>
        </w:tc>
      </w:tr>
      <w:tr w:rsidR="005734F5" w:rsidRPr="002464C4" w:rsidTr="005734F5">
        <w:trPr>
          <w:gridAfter w:val="1"/>
          <w:wAfter w:w="4" w:type="pct"/>
        </w:trPr>
        <w:tc>
          <w:tcPr>
            <w:tcW w:w="490" w:type="pct"/>
          </w:tcPr>
          <w:p w:rsidR="005734F5" w:rsidRPr="002464C4" w:rsidRDefault="005734F5" w:rsidP="005734F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33" w:type="pct"/>
            <w:vAlign w:val="center"/>
          </w:tcPr>
          <w:p w:rsidR="005734F5" w:rsidRPr="002464C4" w:rsidRDefault="005734F5" w:rsidP="005734F5">
            <w:pPr>
              <w:rPr>
                <w:sz w:val="22"/>
                <w:szCs w:val="22"/>
              </w:rPr>
            </w:pPr>
            <w:r w:rsidRPr="002464C4">
              <w:rPr>
                <w:sz w:val="22"/>
                <w:szCs w:val="22"/>
              </w:rPr>
              <w:t xml:space="preserve">Принтер </w:t>
            </w:r>
            <w:proofErr w:type="spellStart"/>
            <w:r w:rsidRPr="002464C4">
              <w:rPr>
                <w:sz w:val="22"/>
                <w:szCs w:val="22"/>
              </w:rPr>
              <w:t>Xerox</w:t>
            </w:r>
            <w:proofErr w:type="spellEnd"/>
            <w:r w:rsidRPr="002464C4">
              <w:rPr>
                <w:sz w:val="22"/>
                <w:szCs w:val="22"/>
              </w:rPr>
              <w:t xml:space="preserve"> </w:t>
            </w:r>
            <w:proofErr w:type="spellStart"/>
            <w:r w:rsidRPr="002464C4">
              <w:rPr>
                <w:sz w:val="22"/>
                <w:szCs w:val="22"/>
              </w:rPr>
              <w:t>Phaser</w:t>
            </w:r>
            <w:proofErr w:type="spellEnd"/>
            <w:r w:rsidRPr="002464C4">
              <w:rPr>
                <w:sz w:val="22"/>
                <w:szCs w:val="22"/>
              </w:rPr>
              <w:t xml:space="preserve">  3330 DNI.,</w:t>
            </w:r>
          </w:p>
        </w:tc>
        <w:tc>
          <w:tcPr>
            <w:tcW w:w="1146" w:type="pct"/>
            <w:vAlign w:val="center"/>
          </w:tcPr>
          <w:p w:rsidR="005734F5" w:rsidRPr="002464C4" w:rsidRDefault="005734F5" w:rsidP="005734F5">
            <w:pPr>
              <w:jc w:val="center"/>
              <w:rPr>
                <w:sz w:val="22"/>
                <w:szCs w:val="22"/>
              </w:rPr>
            </w:pPr>
            <w:r w:rsidRPr="002464C4">
              <w:rPr>
                <w:sz w:val="22"/>
                <w:szCs w:val="22"/>
              </w:rPr>
              <w:t>СО0000441</w:t>
            </w:r>
          </w:p>
        </w:tc>
        <w:tc>
          <w:tcPr>
            <w:tcW w:w="552" w:type="pct"/>
          </w:tcPr>
          <w:p w:rsidR="005734F5" w:rsidRPr="002464C4" w:rsidRDefault="005734F5" w:rsidP="005734F5">
            <w:pPr>
              <w:jc w:val="right"/>
              <w:rPr>
                <w:sz w:val="22"/>
                <w:szCs w:val="22"/>
              </w:rPr>
            </w:pPr>
            <w:r w:rsidRPr="002464C4">
              <w:rPr>
                <w:sz w:val="22"/>
                <w:szCs w:val="22"/>
              </w:rPr>
              <w:t>1</w:t>
            </w:r>
          </w:p>
        </w:tc>
        <w:tc>
          <w:tcPr>
            <w:tcW w:w="728" w:type="pct"/>
          </w:tcPr>
          <w:p w:rsidR="005734F5" w:rsidRPr="002464C4" w:rsidRDefault="005734F5" w:rsidP="005734F5">
            <w:pPr>
              <w:jc w:val="right"/>
              <w:rPr>
                <w:sz w:val="22"/>
                <w:szCs w:val="22"/>
              </w:rPr>
            </w:pPr>
            <w:r w:rsidRPr="002464C4">
              <w:rPr>
                <w:sz w:val="22"/>
                <w:szCs w:val="22"/>
              </w:rPr>
              <w:t>0,15</w:t>
            </w:r>
          </w:p>
        </w:tc>
        <w:tc>
          <w:tcPr>
            <w:tcW w:w="647" w:type="pct"/>
          </w:tcPr>
          <w:p w:rsidR="005734F5" w:rsidRPr="002464C4" w:rsidRDefault="005734F5" w:rsidP="005734F5">
            <w:pPr>
              <w:rPr>
                <w:sz w:val="22"/>
                <w:szCs w:val="22"/>
              </w:rPr>
            </w:pPr>
            <w:r w:rsidRPr="002464C4">
              <w:rPr>
                <w:sz w:val="22"/>
                <w:szCs w:val="22"/>
              </w:rPr>
              <w:t> </w:t>
            </w:r>
          </w:p>
        </w:tc>
      </w:tr>
    </w:tbl>
    <w:p w:rsidR="005734F5" w:rsidRPr="005734F5" w:rsidRDefault="005734F5" w:rsidP="005734F5">
      <w:pPr>
        <w:rPr>
          <w:rFonts w:ascii="РОМАНСКИЙ" w:hAnsi="РОМАНСКИЙ"/>
          <w:szCs w:val="24"/>
          <w:lang w:eastAsia="ru-RU"/>
        </w:rPr>
      </w:pPr>
    </w:p>
    <w:p w:rsidR="002464C4" w:rsidRPr="002464C4" w:rsidRDefault="002464C4" w:rsidP="002464C4">
      <w:pPr>
        <w:tabs>
          <w:tab w:val="left" w:pos="0"/>
        </w:tabs>
        <w:suppressAutoHyphens w:val="0"/>
        <w:ind w:firstLine="709"/>
        <w:jc w:val="both"/>
        <w:rPr>
          <w:b/>
          <w:sz w:val="22"/>
          <w:szCs w:val="22"/>
        </w:rPr>
      </w:pPr>
      <w:r w:rsidRPr="002464C4">
        <w:rPr>
          <w:b/>
          <w:sz w:val="22"/>
          <w:szCs w:val="22"/>
        </w:rPr>
        <w:t>Всего: 248 штук,  3,47899 м3</w:t>
      </w:r>
    </w:p>
    <w:p w:rsidR="002464C4" w:rsidRPr="002464C4" w:rsidRDefault="002464C4" w:rsidP="002464C4">
      <w:pPr>
        <w:tabs>
          <w:tab w:val="left" w:pos="0"/>
        </w:tabs>
        <w:suppressAutoHyphens w:val="0"/>
        <w:jc w:val="both"/>
        <w:rPr>
          <w:rFonts w:eastAsia="Calibri"/>
          <w:bCs w:val="0"/>
          <w:color w:val="000000"/>
          <w:sz w:val="22"/>
          <w:szCs w:val="22"/>
          <w:lang w:eastAsia="en-US"/>
        </w:rPr>
      </w:pPr>
      <w:r w:rsidRPr="002464C4">
        <w:rPr>
          <w:b/>
          <w:sz w:val="22"/>
          <w:szCs w:val="22"/>
        </w:rPr>
        <w:t xml:space="preserve">            3.</w:t>
      </w:r>
      <w:r w:rsidRPr="002464C4">
        <w:rPr>
          <w:sz w:val="22"/>
          <w:szCs w:val="22"/>
        </w:rPr>
        <w:t xml:space="preserve"> Наличие (отсутствие) драгоценных металлов в технике, подлежащей утилизации согласно сведениям, имеющимся в технической и эксплуатационной документации на эту технику, </w:t>
      </w:r>
      <w:r w:rsidRPr="002464C4">
        <w:rPr>
          <w:b/>
          <w:sz w:val="22"/>
          <w:szCs w:val="22"/>
        </w:rPr>
        <w:t>не определено</w:t>
      </w:r>
      <w:r w:rsidRPr="002464C4">
        <w:rPr>
          <w:sz w:val="22"/>
          <w:szCs w:val="22"/>
        </w:rPr>
        <w:t>.</w:t>
      </w:r>
    </w:p>
    <w:p w:rsidR="002464C4" w:rsidRPr="002464C4" w:rsidRDefault="002464C4" w:rsidP="002464C4">
      <w:pPr>
        <w:tabs>
          <w:tab w:val="left" w:pos="0"/>
        </w:tabs>
        <w:suppressAutoHyphens w:val="0"/>
        <w:ind w:firstLine="709"/>
        <w:jc w:val="both"/>
        <w:rPr>
          <w:rFonts w:eastAsia="Calibri"/>
          <w:bCs w:val="0"/>
          <w:color w:val="000000"/>
          <w:sz w:val="22"/>
          <w:szCs w:val="22"/>
          <w:lang w:eastAsia="en-US"/>
        </w:rPr>
      </w:pPr>
      <w:r w:rsidRPr="002464C4">
        <w:rPr>
          <w:rFonts w:eastAsia="Calibri"/>
          <w:b/>
          <w:bCs w:val="0"/>
          <w:sz w:val="22"/>
          <w:szCs w:val="22"/>
          <w:lang w:eastAsia="ru-RU"/>
        </w:rPr>
        <w:t xml:space="preserve">4. </w:t>
      </w:r>
      <w:r w:rsidRPr="002464C4">
        <w:rPr>
          <w:b/>
          <w:bCs w:val="0"/>
          <w:color w:val="000000"/>
          <w:sz w:val="22"/>
          <w:szCs w:val="22"/>
          <w:lang w:eastAsia="ru-RU"/>
        </w:rPr>
        <w:t>Место нахождения отходов</w:t>
      </w:r>
      <w:r w:rsidRPr="002464C4">
        <w:rPr>
          <w:rFonts w:eastAsia="Calibri"/>
          <w:b/>
          <w:bCs w:val="0"/>
          <w:sz w:val="22"/>
          <w:szCs w:val="22"/>
          <w:lang w:eastAsia="ru-RU"/>
        </w:rPr>
        <w:t xml:space="preserve">: </w:t>
      </w:r>
      <w:r w:rsidRPr="002464C4">
        <w:rPr>
          <w:rFonts w:eastAsia="Calibri"/>
          <w:bCs w:val="0"/>
          <w:sz w:val="22"/>
          <w:szCs w:val="22"/>
          <w:lang w:eastAsia="ru-RU"/>
        </w:rPr>
        <w:t>672000</w:t>
      </w:r>
      <w:r w:rsidRPr="002464C4">
        <w:rPr>
          <w:rFonts w:eastAsia="Calibri"/>
          <w:b/>
          <w:bCs w:val="0"/>
          <w:sz w:val="22"/>
          <w:szCs w:val="22"/>
          <w:lang w:eastAsia="ru-RU"/>
        </w:rPr>
        <w:t xml:space="preserve"> </w:t>
      </w:r>
      <w:r w:rsidRPr="002464C4">
        <w:rPr>
          <w:rFonts w:eastAsia="Calibri"/>
          <w:bCs w:val="0"/>
          <w:sz w:val="22"/>
          <w:szCs w:val="22"/>
          <w:lang w:eastAsia="ru-RU"/>
        </w:rPr>
        <w:t>Забайкальский край г.</w:t>
      </w:r>
      <w:r w:rsidRPr="002464C4">
        <w:rPr>
          <w:rFonts w:eastAsia="Calibri"/>
          <w:bCs w:val="0"/>
          <w:sz w:val="22"/>
          <w:szCs w:val="22"/>
          <w:lang w:eastAsia="en-US"/>
        </w:rPr>
        <w:t xml:space="preserve"> Чита</w:t>
      </w:r>
      <w:r w:rsidRPr="002464C4">
        <w:rPr>
          <w:rFonts w:eastAsia="Calibri"/>
          <w:bCs w:val="0"/>
          <w:sz w:val="22"/>
          <w:szCs w:val="22"/>
          <w:lang w:eastAsia="ru-RU"/>
        </w:rPr>
        <w:t>, ул. Красной звезды 45.</w:t>
      </w:r>
    </w:p>
    <w:p w:rsidR="002464C4" w:rsidRPr="002464C4" w:rsidRDefault="002464C4" w:rsidP="002464C4">
      <w:pPr>
        <w:suppressAutoHyphens w:val="0"/>
        <w:overflowPunct w:val="0"/>
        <w:autoSpaceDE w:val="0"/>
        <w:autoSpaceDN w:val="0"/>
        <w:adjustRightInd w:val="0"/>
        <w:ind w:firstLine="709"/>
        <w:jc w:val="both"/>
        <w:textAlignment w:val="baseline"/>
        <w:rPr>
          <w:rFonts w:eastAsia="Calibri"/>
          <w:bCs w:val="0"/>
          <w:sz w:val="22"/>
          <w:szCs w:val="22"/>
          <w:lang w:eastAsia="ru-RU"/>
        </w:rPr>
      </w:pPr>
      <w:r w:rsidRPr="002464C4">
        <w:rPr>
          <w:rFonts w:eastAsia="Calibri"/>
          <w:bCs w:val="0"/>
          <w:sz w:val="22"/>
          <w:szCs w:val="22"/>
          <w:lang w:eastAsia="ru-RU"/>
        </w:rPr>
        <w:t>Адрес Управления Федеральной налоговой службы по Забайкальскому краю: 672000 Забайкальский край г.</w:t>
      </w:r>
      <w:r w:rsidRPr="002464C4">
        <w:rPr>
          <w:rFonts w:eastAsia="Calibri"/>
          <w:bCs w:val="0"/>
          <w:sz w:val="22"/>
          <w:szCs w:val="22"/>
          <w:lang w:eastAsia="en-US"/>
        </w:rPr>
        <w:t xml:space="preserve"> Чита</w:t>
      </w:r>
      <w:r w:rsidRPr="002464C4">
        <w:rPr>
          <w:rFonts w:eastAsia="Calibri"/>
          <w:bCs w:val="0"/>
          <w:sz w:val="22"/>
          <w:szCs w:val="22"/>
          <w:lang w:eastAsia="ru-RU"/>
        </w:rPr>
        <w:t>, ул. Анохина, д. 63.</w:t>
      </w:r>
    </w:p>
    <w:p w:rsidR="002464C4" w:rsidRPr="002464C4" w:rsidRDefault="002464C4" w:rsidP="002464C4">
      <w:pPr>
        <w:suppressAutoHyphens w:val="0"/>
        <w:overflowPunct w:val="0"/>
        <w:autoSpaceDE w:val="0"/>
        <w:autoSpaceDN w:val="0"/>
        <w:adjustRightInd w:val="0"/>
        <w:ind w:firstLine="709"/>
        <w:jc w:val="both"/>
        <w:textAlignment w:val="baseline"/>
        <w:rPr>
          <w:rFonts w:eastAsia="Calibri"/>
          <w:bCs w:val="0"/>
          <w:sz w:val="22"/>
          <w:szCs w:val="22"/>
          <w:lang w:eastAsia="ru-RU"/>
        </w:rPr>
      </w:pPr>
      <w:r w:rsidRPr="002464C4">
        <w:rPr>
          <w:rFonts w:eastAsia="Calibri"/>
          <w:b/>
          <w:bCs w:val="0"/>
          <w:color w:val="000000"/>
          <w:sz w:val="22"/>
          <w:szCs w:val="22"/>
          <w:lang w:eastAsia="en-US"/>
        </w:rPr>
        <w:t>5. Порядок, условия и место оказания услуг:</w:t>
      </w:r>
    </w:p>
    <w:p w:rsidR="002464C4" w:rsidRPr="002464C4" w:rsidRDefault="002464C4" w:rsidP="002464C4">
      <w:pPr>
        <w:suppressAutoHyphens w:val="0"/>
        <w:overflowPunct w:val="0"/>
        <w:autoSpaceDE w:val="0"/>
        <w:autoSpaceDN w:val="0"/>
        <w:adjustRightInd w:val="0"/>
        <w:ind w:firstLine="709"/>
        <w:jc w:val="both"/>
        <w:textAlignment w:val="baseline"/>
        <w:rPr>
          <w:rFonts w:eastAsia="Calibri"/>
          <w:b/>
          <w:bCs w:val="0"/>
          <w:color w:val="FF0000"/>
          <w:sz w:val="22"/>
          <w:szCs w:val="22"/>
          <w:lang w:eastAsia="ru-RU"/>
        </w:rPr>
      </w:pPr>
      <w:r w:rsidRPr="002464C4">
        <w:rPr>
          <w:bCs w:val="0"/>
          <w:sz w:val="22"/>
          <w:szCs w:val="22"/>
          <w:lang w:eastAsia="en-US"/>
        </w:rPr>
        <w:t xml:space="preserve">Услуги Исполнитель оказывает собственными силами. </w:t>
      </w:r>
      <w:proofErr w:type="gramStart"/>
      <w:r w:rsidRPr="002464C4">
        <w:rPr>
          <w:bCs w:val="0"/>
          <w:sz w:val="22"/>
          <w:szCs w:val="22"/>
          <w:lang w:eastAsia="en-US"/>
        </w:rPr>
        <w:t>Обязательное наличие у Исполнителя</w:t>
      </w:r>
      <w:r w:rsidRPr="002464C4">
        <w:rPr>
          <w:bCs w:val="0"/>
          <w:sz w:val="22"/>
          <w:szCs w:val="22"/>
          <w:lang w:eastAsia="ru-RU"/>
        </w:rPr>
        <w:t xml:space="preserve"> действующей лицензии </w:t>
      </w:r>
      <w:r w:rsidRPr="002464C4">
        <w:rPr>
          <w:sz w:val="22"/>
          <w:szCs w:val="22"/>
          <w:lang w:eastAsia="ru-RU"/>
        </w:rPr>
        <w:t xml:space="preserve">на осуществление деятельности </w:t>
      </w:r>
      <w:r w:rsidRPr="002464C4">
        <w:rPr>
          <w:bCs w:val="0"/>
          <w:sz w:val="22"/>
          <w:szCs w:val="22"/>
          <w:lang w:eastAsia="ru-RU"/>
        </w:rPr>
        <w:t xml:space="preserve">по сбору, транспортированию, обработке, утилизации, обезвреживанию и размещению </w:t>
      </w:r>
      <w:hyperlink r:id="rId17" w:history="1">
        <w:r w:rsidRPr="002464C4">
          <w:rPr>
            <w:bCs w:val="0"/>
            <w:color w:val="000000"/>
            <w:sz w:val="22"/>
            <w:szCs w:val="22"/>
            <w:lang w:eastAsia="ru-RU"/>
          </w:rPr>
          <w:t>отходов I</w:t>
        </w:r>
      </w:hyperlink>
      <w:r w:rsidRPr="002464C4">
        <w:rPr>
          <w:bCs w:val="0"/>
          <w:color w:val="000000"/>
          <w:sz w:val="22"/>
          <w:szCs w:val="22"/>
          <w:lang w:eastAsia="ru-RU"/>
        </w:rPr>
        <w:t xml:space="preserve"> - </w:t>
      </w:r>
      <w:hyperlink r:id="rId18" w:history="1">
        <w:r w:rsidRPr="002464C4">
          <w:rPr>
            <w:bCs w:val="0"/>
            <w:color w:val="000000"/>
            <w:sz w:val="22"/>
            <w:szCs w:val="22"/>
            <w:lang w:eastAsia="ru-RU"/>
          </w:rPr>
          <w:t>IV</w:t>
        </w:r>
      </w:hyperlink>
      <w:r w:rsidRPr="002464C4">
        <w:rPr>
          <w:bCs w:val="0"/>
          <w:sz w:val="22"/>
          <w:szCs w:val="22"/>
          <w:lang w:eastAsia="ru-RU"/>
        </w:rPr>
        <w:t xml:space="preserve"> классов опасности, выданную в установленном порядке в соответствие с </w:t>
      </w:r>
      <w:r w:rsidRPr="002464C4">
        <w:rPr>
          <w:sz w:val="22"/>
          <w:szCs w:val="22"/>
          <w:lang w:eastAsia="ru-RU"/>
        </w:rPr>
        <w:t xml:space="preserve">Постановлением Правительства РФ от 26.12.2020 № 2290 «О лицензировании деятельности </w:t>
      </w:r>
      <w:r w:rsidRPr="002464C4">
        <w:rPr>
          <w:bCs w:val="0"/>
          <w:sz w:val="22"/>
          <w:szCs w:val="22"/>
          <w:lang w:eastAsia="ru-RU"/>
        </w:rPr>
        <w:t xml:space="preserve">по сбору, транспортированию, обработке, утилизации, обезвреживанию и размещению </w:t>
      </w:r>
      <w:hyperlink r:id="rId19" w:history="1">
        <w:r w:rsidRPr="002464C4">
          <w:rPr>
            <w:bCs w:val="0"/>
            <w:color w:val="000000"/>
            <w:sz w:val="22"/>
            <w:szCs w:val="22"/>
            <w:lang w:eastAsia="ru-RU"/>
          </w:rPr>
          <w:t>отходов I</w:t>
        </w:r>
      </w:hyperlink>
      <w:r w:rsidRPr="002464C4">
        <w:rPr>
          <w:bCs w:val="0"/>
          <w:color w:val="000000"/>
          <w:sz w:val="22"/>
          <w:szCs w:val="22"/>
          <w:lang w:eastAsia="ru-RU"/>
        </w:rPr>
        <w:t xml:space="preserve"> - </w:t>
      </w:r>
      <w:hyperlink r:id="rId20" w:history="1">
        <w:r w:rsidRPr="002464C4">
          <w:rPr>
            <w:bCs w:val="0"/>
            <w:color w:val="000000"/>
            <w:sz w:val="22"/>
            <w:szCs w:val="22"/>
            <w:lang w:eastAsia="ru-RU"/>
          </w:rPr>
          <w:t>IV</w:t>
        </w:r>
      </w:hyperlink>
      <w:r w:rsidRPr="002464C4">
        <w:rPr>
          <w:bCs w:val="0"/>
          <w:sz w:val="22"/>
          <w:szCs w:val="22"/>
          <w:lang w:eastAsia="ru-RU"/>
        </w:rPr>
        <w:t xml:space="preserve"> классов опасности»</w:t>
      </w:r>
      <w:r w:rsidRPr="002464C4">
        <w:rPr>
          <w:sz w:val="22"/>
          <w:szCs w:val="22"/>
          <w:lang w:eastAsia="ru-RU"/>
        </w:rPr>
        <w:t>, с разрешенным перечнем работ: сбор, транспортирование</w:t>
      </w:r>
      <w:r w:rsidRPr="002464C4">
        <w:rPr>
          <w:bCs w:val="0"/>
          <w:sz w:val="22"/>
          <w:szCs w:val="22"/>
          <w:lang w:eastAsia="en-US"/>
        </w:rPr>
        <w:t xml:space="preserve">, обработка, </w:t>
      </w:r>
      <w:r w:rsidRPr="002464C4">
        <w:rPr>
          <w:bCs w:val="0"/>
          <w:sz w:val="22"/>
          <w:szCs w:val="22"/>
          <w:lang w:eastAsia="ru-RU"/>
        </w:rPr>
        <w:t>утилизация, обезвреживание</w:t>
      </w:r>
      <w:proofErr w:type="gramEnd"/>
      <w:r w:rsidRPr="002464C4">
        <w:rPr>
          <w:bCs w:val="0"/>
          <w:sz w:val="22"/>
          <w:szCs w:val="22"/>
          <w:lang w:eastAsia="ru-RU"/>
        </w:rPr>
        <w:t xml:space="preserve"> и размещение </w:t>
      </w:r>
      <w:r w:rsidRPr="002464C4">
        <w:rPr>
          <w:bCs w:val="0"/>
          <w:sz w:val="22"/>
          <w:szCs w:val="22"/>
          <w:lang w:eastAsia="en-US"/>
        </w:rPr>
        <w:t xml:space="preserve">отходов </w:t>
      </w:r>
      <w:r w:rsidRPr="002464C4">
        <w:rPr>
          <w:sz w:val="22"/>
          <w:szCs w:val="22"/>
          <w:lang w:val="en-US" w:eastAsia="ru-RU"/>
        </w:rPr>
        <w:t>II</w:t>
      </w:r>
      <w:r w:rsidRPr="002464C4">
        <w:rPr>
          <w:sz w:val="22"/>
          <w:szCs w:val="22"/>
          <w:lang w:eastAsia="ru-RU"/>
        </w:rPr>
        <w:t xml:space="preserve">, </w:t>
      </w:r>
      <w:r w:rsidRPr="002464C4">
        <w:rPr>
          <w:sz w:val="22"/>
          <w:szCs w:val="22"/>
          <w:lang w:val="en-US" w:eastAsia="ru-RU"/>
        </w:rPr>
        <w:t>III</w:t>
      </w:r>
      <w:r w:rsidRPr="002464C4">
        <w:rPr>
          <w:sz w:val="22"/>
          <w:szCs w:val="22"/>
          <w:lang w:eastAsia="ru-RU"/>
        </w:rPr>
        <w:t xml:space="preserve">, IV класса опасности. </w:t>
      </w:r>
    </w:p>
    <w:p w:rsidR="002464C4" w:rsidRPr="002464C4" w:rsidRDefault="002464C4" w:rsidP="002464C4">
      <w:pPr>
        <w:suppressAutoHyphens w:val="0"/>
        <w:ind w:firstLine="709"/>
        <w:jc w:val="both"/>
        <w:rPr>
          <w:sz w:val="22"/>
          <w:szCs w:val="22"/>
          <w:lang w:eastAsia="ru-RU"/>
        </w:rPr>
      </w:pPr>
      <w:r w:rsidRPr="002464C4">
        <w:rPr>
          <w:sz w:val="22"/>
          <w:szCs w:val="22"/>
          <w:lang w:eastAsia="ru-RU"/>
        </w:rPr>
        <w:t xml:space="preserve">Исполнитель уведомляет Заказчика о предполагаемой дате оказания Услуг не менее чем за 3 рабочих дня. Оказание Услуг осуществляется в рабочие дни с 8 ч. 15 мин. до 17ч. 30 мин. (время местное).  </w:t>
      </w:r>
    </w:p>
    <w:p w:rsidR="002464C4" w:rsidRPr="002464C4" w:rsidRDefault="002464C4" w:rsidP="002464C4">
      <w:pPr>
        <w:suppressAutoHyphens w:val="0"/>
        <w:ind w:firstLine="709"/>
        <w:jc w:val="both"/>
        <w:rPr>
          <w:sz w:val="22"/>
          <w:szCs w:val="22"/>
          <w:lang w:eastAsia="ru-RU"/>
        </w:rPr>
      </w:pPr>
      <w:r w:rsidRPr="002464C4">
        <w:rPr>
          <w:bCs w:val="0"/>
          <w:sz w:val="22"/>
          <w:szCs w:val="22"/>
          <w:lang w:eastAsia="ru-RU"/>
        </w:rPr>
        <w:t>Исполнитель производит сбор (вывоз)</w:t>
      </w:r>
      <w:r w:rsidRPr="002464C4">
        <w:rPr>
          <w:sz w:val="22"/>
          <w:szCs w:val="22"/>
          <w:lang w:eastAsia="ru-RU"/>
        </w:rPr>
        <w:t>, погрузку, разгрузку и транспортировку отходов Заказчика в</w:t>
      </w:r>
      <w:r w:rsidRPr="002464C4">
        <w:rPr>
          <w:bCs w:val="0"/>
          <w:sz w:val="22"/>
          <w:szCs w:val="22"/>
          <w:lang w:eastAsia="ru-RU"/>
        </w:rPr>
        <w:t xml:space="preserve"> течение 1 (одного) рабочего дня.</w:t>
      </w:r>
    </w:p>
    <w:p w:rsidR="002464C4" w:rsidRPr="002464C4" w:rsidRDefault="002464C4" w:rsidP="002464C4">
      <w:pPr>
        <w:suppressAutoHyphens w:val="0"/>
        <w:ind w:firstLine="709"/>
        <w:jc w:val="both"/>
        <w:rPr>
          <w:sz w:val="22"/>
          <w:szCs w:val="22"/>
          <w:lang w:eastAsia="ru-RU"/>
        </w:rPr>
      </w:pPr>
      <w:r w:rsidRPr="002464C4">
        <w:rPr>
          <w:sz w:val="22"/>
          <w:szCs w:val="22"/>
          <w:lang w:eastAsia="ru-RU"/>
        </w:rPr>
        <w:t xml:space="preserve">Передача отходов от Заказчика Исполнителю производится с оформлением Акта приема-передачи списанной оргтехники, компьютерной, офисной техники и </w:t>
      </w:r>
      <w:proofErr w:type="gramStart"/>
      <w:r w:rsidRPr="002464C4">
        <w:rPr>
          <w:sz w:val="22"/>
          <w:szCs w:val="22"/>
          <w:lang w:eastAsia="ru-RU"/>
        </w:rPr>
        <w:t>их</w:t>
      </w:r>
      <w:proofErr w:type="gramEnd"/>
      <w:r w:rsidRPr="002464C4">
        <w:rPr>
          <w:sz w:val="22"/>
          <w:szCs w:val="22"/>
          <w:lang w:eastAsia="ru-RU"/>
        </w:rPr>
        <w:t xml:space="preserve"> комплектующих на утилизацию. Право собственности на отходы переходит к Исполнителю в момент его погрузки. Исполнитель с момента погрузки отходов несет полную ответственность по их дальнейшему обращению.</w:t>
      </w:r>
    </w:p>
    <w:p w:rsidR="002464C4" w:rsidRPr="002464C4" w:rsidRDefault="002464C4" w:rsidP="002464C4">
      <w:pPr>
        <w:suppressAutoHyphens w:val="0"/>
        <w:ind w:firstLine="709"/>
        <w:jc w:val="both"/>
        <w:rPr>
          <w:sz w:val="22"/>
          <w:szCs w:val="22"/>
          <w:lang w:eastAsia="ru-RU"/>
        </w:rPr>
      </w:pPr>
      <w:r w:rsidRPr="002464C4">
        <w:rPr>
          <w:sz w:val="22"/>
          <w:szCs w:val="22"/>
          <w:lang w:eastAsia="ru-RU"/>
        </w:rPr>
        <w:t>Исполнитель осуществляет транспортирование отходов специальными транспортными средствами, предназначенными для этих целей. Специальные транспортные средства должны быть исправны (не допускается подтеков масел и других жидкостей).</w:t>
      </w:r>
    </w:p>
    <w:p w:rsidR="002464C4" w:rsidRPr="002464C4" w:rsidRDefault="002464C4" w:rsidP="002464C4">
      <w:pPr>
        <w:suppressAutoHyphens w:val="0"/>
        <w:ind w:firstLine="709"/>
        <w:jc w:val="both"/>
        <w:rPr>
          <w:sz w:val="22"/>
          <w:szCs w:val="22"/>
          <w:lang w:eastAsia="ru-RU"/>
        </w:rPr>
      </w:pPr>
      <w:r w:rsidRPr="002464C4">
        <w:rPr>
          <w:sz w:val="22"/>
          <w:szCs w:val="22"/>
          <w:lang w:eastAsia="ru-RU"/>
        </w:rPr>
        <w:t>Услуги по обработке осуществляется в отношении видов отходов, указанных в п. 2 Технического задания.</w:t>
      </w:r>
    </w:p>
    <w:p w:rsidR="002464C4" w:rsidRPr="002464C4" w:rsidRDefault="002464C4" w:rsidP="002464C4">
      <w:pPr>
        <w:suppressAutoHyphens w:val="0"/>
        <w:ind w:firstLine="567"/>
        <w:jc w:val="both"/>
        <w:outlineLvl w:val="2"/>
        <w:rPr>
          <w:bCs w:val="0"/>
          <w:sz w:val="22"/>
          <w:szCs w:val="22"/>
          <w:lang w:eastAsia="ru-RU"/>
        </w:rPr>
      </w:pPr>
      <w:r w:rsidRPr="002464C4">
        <w:rPr>
          <w:sz w:val="22"/>
          <w:szCs w:val="22"/>
          <w:lang w:eastAsia="ru-RU"/>
        </w:rPr>
        <w:t>Утилизация отходов, содержащих драгоценные металлы, лом черных и цветных металлов, производится Исполнителем с соблюдением требований, установленных действующим законодательством Российской Федерации.</w:t>
      </w:r>
      <w:r w:rsidRPr="002464C4">
        <w:rPr>
          <w:bCs w:val="0"/>
          <w:sz w:val="22"/>
          <w:szCs w:val="22"/>
          <w:lang w:eastAsia="ru-RU"/>
        </w:rPr>
        <w:t xml:space="preserve"> </w:t>
      </w:r>
    </w:p>
    <w:p w:rsidR="002464C4" w:rsidRPr="002464C4" w:rsidRDefault="002464C4" w:rsidP="002464C4">
      <w:pPr>
        <w:suppressAutoHyphens w:val="0"/>
        <w:ind w:firstLine="567"/>
        <w:jc w:val="both"/>
        <w:outlineLvl w:val="2"/>
        <w:rPr>
          <w:bCs w:val="0"/>
          <w:sz w:val="22"/>
          <w:szCs w:val="22"/>
          <w:lang w:eastAsia="ru-RU"/>
        </w:rPr>
      </w:pPr>
      <w:r w:rsidRPr="002464C4">
        <w:rPr>
          <w:bCs w:val="0"/>
          <w:sz w:val="22"/>
          <w:szCs w:val="22"/>
          <w:lang w:eastAsia="ru-RU"/>
        </w:rPr>
        <w:t>Исполнитель, после подписания Акта приема-передачи</w:t>
      </w:r>
      <w:r w:rsidRPr="002464C4">
        <w:rPr>
          <w:sz w:val="22"/>
          <w:szCs w:val="22"/>
        </w:rPr>
        <w:t xml:space="preserve"> </w:t>
      </w:r>
      <w:r w:rsidRPr="002464C4">
        <w:rPr>
          <w:bCs w:val="0"/>
          <w:sz w:val="22"/>
          <w:szCs w:val="22"/>
          <w:lang w:eastAsia="ru-RU"/>
        </w:rPr>
        <w:t xml:space="preserve">списанной оргтехники, компьютерной, офисной техники и </w:t>
      </w:r>
      <w:proofErr w:type="gramStart"/>
      <w:r w:rsidRPr="002464C4">
        <w:rPr>
          <w:bCs w:val="0"/>
          <w:sz w:val="22"/>
          <w:szCs w:val="22"/>
          <w:lang w:eastAsia="ru-RU"/>
        </w:rPr>
        <w:t>их</w:t>
      </w:r>
      <w:proofErr w:type="gramEnd"/>
      <w:r w:rsidRPr="002464C4">
        <w:rPr>
          <w:bCs w:val="0"/>
          <w:sz w:val="22"/>
          <w:szCs w:val="22"/>
          <w:lang w:eastAsia="ru-RU"/>
        </w:rPr>
        <w:t xml:space="preserve"> комплектующих на утилизацию, обеспечивает извлечение из оргтехники Заказчика электронного лома, который может содержать электронный лом содержащий драгоценные металлы (далее – ЭЛСДМ), оформляет Акт приема ЭЛСДМ, предназначенного для аффинажа и один экземпляр передает Заказчику в течение 3 (трёх) рабочих дней после его оформления с указанием наименования изделий, наименование оргтехники, компьютерной, офисной техники и их комплектующих, с указанием инвентарного номера, из которого он извлечен, а также веса брутто/нетто. Исполнитель производит сдачу </w:t>
      </w:r>
      <w:proofErr w:type="gramStart"/>
      <w:r w:rsidRPr="002464C4">
        <w:rPr>
          <w:bCs w:val="0"/>
          <w:sz w:val="22"/>
          <w:szCs w:val="22"/>
          <w:lang w:eastAsia="ru-RU"/>
        </w:rPr>
        <w:t>извлеченного</w:t>
      </w:r>
      <w:proofErr w:type="gramEnd"/>
      <w:r w:rsidRPr="002464C4">
        <w:rPr>
          <w:bCs w:val="0"/>
          <w:sz w:val="22"/>
          <w:szCs w:val="22"/>
          <w:lang w:eastAsia="ru-RU"/>
        </w:rPr>
        <w:t xml:space="preserve"> ЭЛСДМ, полученных полупродуктов на аффинажный завод. Количество выделенных драгоценных металлов, стоимость по видам драгоценных металлов и общая стоимость драгоценных металлов должна указываться в паспорте-расчете, который предоставляется Исполнителем Заказчику по окончанию оказания услуг. </w:t>
      </w:r>
      <w:proofErr w:type="gramStart"/>
      <w:r w:rsidRPr="002464C4">
        <w:rPr>
          <w:bCs w:val="0"/>
          <w:sz w:val="22"/>
          <w:szCs w:val="22"/>
          <w:lang w:eastAsia="ru-RU"/>
        </w:rPr>
        <w:t>Исполнитель обеспечивает проведение аффинажа отходов Заказчика в соответствии с Методикой проведения работ по комплексной утилизации вторичных драгоценных металлов из отработанных средств вычислительной техники, выпущенной Государственным Комитетом РФ по телекоммуникациям от 19 октября 1999г. на уполномоченных предприятиях, перечень которых утвержден Постановлением Правительства Российской Федерации № 972 от 17.08.1998 и обладающими свидетельством о постановке на специальный учет, выданным Российской государственной пробирной палатой при</w:t>
      </w:r>
      <w:proofErr w:type="gramEnd"/>
      <w:r w:rsidRPr="002464C4">
        <w:rPr>
          <w:bCs w:val="0"/>
          <w:sz w:val="22"/>
          <w:szCs w:val="22"/>
          <w:lang w:eastAsia="ru-RU"/>
        </w:rPr>
        <w:t xml:space="preserve"> </w:t>
      </w:r>
      <w:proofErr w:type="gramStart"/>
      <w:r w:rsidRPr="002464C4">
        <w:rPr>
          <w:bCs w:val="0"/>
          <w:sz w:val="22"/>
          <w:szCs w:val="22"/>
          <w:lang w:eastAsia="ru-RU"/>
        </w:rPr>
        <w:t>Министерстве</w:t>
      </w:r>
      <w:proofErr w:type="gramEnd"/>
      <w:r w:rsidRPr="002464C4">
        <w:rPr>
          <w:bCs w:val="0"/>
          <w:sz w:val="22"/>
          <w:szCs w:val="22"/>
          <w:lang w:eastAsia="ru-RU"/>
        </w:rPr>
        <w:t xml:space="preserve"> финансов Российской Федерации.</w:t>
      </w:r>
    </w:p>
    <w:p w:rsidR="002464C4" w:rsidRPr="002464C4" w:rsidRDefault="002464C4" w:rsidP="002464C4">
      <w:pPr>
        <w:suppressAutoHyphens w:val="0"/>
        <w:ind w:firstLine="567"/>
        <w:jc w:val="both"/>
        <w:outlineLvl w:val="2"/>
        <w:rPr>
          <w:bCs w:val="0"/>
          <w:sz w:val="22"/>
          <w:szCs w:val="22"/>
          <w:lang w:eastAsia="ru-RU"/>
        </w:rPr>
      </w:pPr>
      <w:r w:rsidRPr="002464C4">
        <w:rPr>
          <w:bCs w:val="0"/>
          <w:sz w:val="22"/>
          <w:szCs w:val="22"/>
          <w:lang w:eastAsia="ru-RU"/>
        </w:rPr>
        <w:t xml:space="preserve">После проведения всех этапов утилизации отходов Заказчика, Исполнитель обязан не позднее 2 (двух) рабочих дней составить и предоставить Заказчику акт утилизации отходов, подтверждающий утилизацию отходов на лицензированном предприятии с указанием наименования и количества </w:t>
      </w:r>
      <w:r w:rsidRPr="002464C4">
        <w:rPr>
          <w:bCs w:val="0"/>
          <w:iCs/>
          <w:sz w:val="22"/>
          <w:szCs w:val="22"/>
          <w:lang w:eastAsia="ru-RU"/>
        </w:rPr>
        <w:t xml:space="preserve">утилизированных отходов Заказчика по установленной форме и </w:t>
      </w:r>
      <w:r w:rsidRPr="002464C4">
        <w:rPr>
          <w:bCs w:val="0"/>
          <w:sz w:val="22"/>
          <w:szCs w:val="22"/>
          <w:lang w:eastAsia="ru-RU"/>
        </w:rPr>
        <w:t xml:space="preserve">паспорт-расчет по выявленным драгоценным металлам (при наличии оснований). </w:t>
      </w:r>
    </w:p>
    <w:p w:rsidR="002464C4" w:rsidRPr="002464C4" w:rsidRDefault="002464C4" w:rsidP="002464C4">
      <w:pPr>
        <w:widowControl w:val="0"/>
        <w:suppressAutoHyphens w:val="0"/>
        <w:autoSpaceDE w:val="0"/>
        <w:autoSpaceDN w:val="0"/>
        <w:spacing w:line="254" w:lineRule="auto"/>
        <w:jc w:val="both"/>
        <w:rPr>
          <w:sz w:val="22"/>
          <w:szCs w:val="22"/>
          <w:lang w:eastAsia="ru-RU"/>
        </w:rPr>
      </w:pPr>
      <w:r w:rsidRPr="002464C4">
        <w:rPr>
          <w:sz w:val="22"/>
          <w:szCs w:val="22"/>
          <w:lang w:eastAsia="ru-RU"/>
        </w:rPr>
        <w:t xml:space="preserve">Исполнитель перечисляет денежные средства за драгоценные металлы, лом черных и цветных металлов, извлеченные из отходов </w:t>
      </w:r>
      <w:r w:rsidRPr="002464C4">
        <w:rPr>
          <w:b/>
          <w:sz w:val="22"/>
          <w:szCs w:val="22"/>
          <w:lang w:eastAsia="ru-RU"/>
        </w:rPr>
        <w:t xml:space="preserve">(при их наличии) </w:t>
      </w:r>
      <w:r w:rsidRPr="002464C4">
        <w:rPr>
          <w:sz w:val="22"/>
          <w:szCs w:val="22"/>
          <w:lang w:eastAsia="ru-RU"/>
        </w:rPr>
        <w:t xml:space="preserve">на расчетный счет Заказчика: </w:t>
      </w:r>
    </w:p>
    <w:p w:rsidR="002464C4" w:rsidRPr="002464C4" w:rsidRDefault="002464C4" w:rsidP="002464C4">
      <w:pPr>
        <w:rPr>
          <w:b/>
          <w:bCs w:val="0"/>
          <w:sz w:val="22"/>
          <w:szCs w:val="22"/>
        </w:rPr>
      </w:pPr>
      <w:r w:rsidRPr="002464C4">
        <w:rPr>
          <w:bCs w:val="0"/>
          <w:sz w:val="22"/>
          <w:szCs w:val="22"/>
          <w:lang w:eastAsia="ru-RU"/>
        </w:rPr>
        <w:lastRenderedPageBreak/>
        <w:t xml:space="preserve">Наименование Банка: </w:t>
      </w:r>
      <w:r w:rsidRPr="002464C4">
        <w:rPr>
          <w:b/>
          <w:bCs w:val="0"/>
          <w:sz w:val="22"/>
          <w:szCs w:val="22"/>
        </w:rPr>
        <w:t>ОКЦ №7 ГУ Банка России по Центральному федеральному округу//УФК по Тульской области, г. Тула</w:t>
      </w:r>
    </w:p>
    <w:p w:rsidR="002464C4" w:rsidRPr="002464C4" w:rsidRDefault="002464C4" w:rsidP="002464C4">
      <w:pPr>
        <w:rPr>
          <w:b/>
          <w:bCs w:val="0"/>
          <w:sz w:val="22"/>
          <w:szCs w:val="22"/>
        </w:rPr>
      </w:pPr>
      <w:r w:rsidRPr="002464C4">
        <w:rPr>
          <w:bCs w:val="0"/>
          <w:sz w:val="22"/>
          <w:szCs w:val="22"/>
        </w:rPr>
        <w:t>«БИК» Банка:</w:t>
      </w:r>
      <w:r w:rsidRPr="002464C4">
        <w:rPr>
          <w:b/>
          <w:bCs w:val="0"/>
          <w:sz w:val="22"/>
          <w:szCs w:val="22"/>
        </w:rPr>
        <w:t xml:space="preserve"> 017003983</w:t>
      </w:r>
    </w:p>
    <w:p w:rsidR="002464C4" w:rsidRPr="002464C4" w:rsidRDefault="002464C4" w:rsidP="002464C4">
      <w:pPr>
        <w:rPr>
          <w:b/>
          <w:bCs w:val="0"/>
          <w:sz w:val="22"/>
          <w:szCs w:val="22"/>
        </w:rPr>
      </w:pPr>
      <w:r w:rsidRPr="002464C4">
        <w:rPr>
          <w:bCs w:val="0"/>
          <w:sz w:val="22"/>
          <w:szCs w:val="22"/>
        </w:rPr>
        <w:t>«</w:t>
      </w:r>
      <w:proofErr w:type="spellStart"/>
      <w:r w:rsidRPr="002464C4">
        <w:rPr>
          <w:bCs w:val="0"/>
          <w:sz w:val="22"/>
          <w:szCs w:val="22"/>
        </w:rPr>
        <w:t>Сч</w:t>
      </w:r>
      <w:proofErr w:type="spellEnd"/>
      <w:r w:rsidRPr="002464C4">
        <w:rPr>
          <w:bCs w:val="0"/>
          <w:sz w:val="22"/>
          <w:szCs w:val="22"/>
        </w:rPr>
        <w:t>. №» Банка:</w:t>
      </w:r>
      <w:r w:rsidRPr="002464C4">
        <w:rPr>
          <w:b/>
          <w:bCs w:val="0"/>
          <w:sz w:val="22"/>
          <w:szCs w:val="22"/>
        </w:rPr>
        <w:t xml:space="preserve"> 40102810445370000059</w:t>
      </w:r>
    </w:p>
    <w:p w:rsidR="002464C4" w:rsidRPr="002464C4" w:rsidRDefault="002464C4" w:rsidP="002464C4">
      <w:pPr>
        <w:rPr>
          <w:b/>
          <w:bCs w:val="0"/>
          <w:sz w:val="22"/>
          <w:szCs w:val="22"/>
        </w:rPr>
      </w:pPr>
      <w:r w:rsidRPr="002464C4">
        <w:rPr>
          <w:bCs w:val="0"/>
          <w:sz w:val="22"/>
          <w:szCs w:val="22"/>
        </w:rPr>
        <w:t>«</w:t>
      </w:r>
      <w:proofErr w:type="spellStart"/>
      <w:r w:rsidRPr="002464C4">
        <w:rPr>
          <w:bCs w:val="0"/>
          <w:sz w:val="22"/>
          <w:szCs w:val="22"/>
        </w:rPr>
        <w:t>Сч</w:t>
      </w:r>
      <w:proofErr w:type="spellEnd"/>
      <w:r w:rsidRPr="002464C4">
        <w:rPr>
          <w:bCs w:val="0"/>
          <w:sz w:val="22"/>
          <w:szCs w:val="22"/>
        </w:rPr>
        <w:t>. №» получателя:</w:t>
      </w:r>
      <w:r w:rsidRPr="002464C4">
        <w:rPr>
          <w:b/>
          <w:bCs w:val="0"/>
          <w:sz w:val="22"/>
          <w:szCs w:val="22"/>
        </w:rPr>
        <w:t xml:space="preserve"> № 03100643000000018500</w:t>
      </w:r>
    </w:p>
    <w:p w:rsidR="002464C4" w:rsidRPr="002464C4" w:rsidRDefault="002464C4" w:rsidP="002464C4">
      <w:pPr>
        <w:rPr>
          <w:b/>
          <w:bCs w:val="0"/>
          <w:sz w:val="22"/>
          <w:szCs w:val="22"/>
        </w:rPr>
      </w:pPr>
      <w:r w:rsidRPr="002464C4">
        <w:rPr>
          <w:b/>
          <w:bCs w:val="0"/>
          <w:sz w:val="22"/>
          <w:szCs w:val="22"/>
        </w:rPr>
        <w:t xml:space="preserve"> </w:t>
      </w:r>
      <w:r w:rsidRPr="002464C4">
        <w:rPr>
          <w:bCs w:val="0"/>
          <w:sz w:val="22"/>
          <w:szCs w:val="22"/>
        </w:rPr>
        <w:t xml:space="preserve">Получатель: </w:t>
      </w:r>
      <w:r w:rsidRPr="002464C4">
        <w:rPr>
          <w:b/>
          <w:bCs w:val="0"/>
          <w:sz w:val="22"/>
          <w:szCs w:val="22"/>
        </w:rPr>
        <w:t>Казначейство Росси</w:t>
      </w:r>
      <w:proofErr w:type="gramStart"/>
      <w:r w:rsidRPr="002464C4">
        <w:rPr>
          <w:b/>
          <w:bCs w:val="0"/>
          <w:sz w:val="22"/>
          <w:szCs w:val="22"/>
        </w:rPr>
        <w:t>и(</w:t>
      </w:r>
      <w:proofErr w:type="gramEnd"/>
      <w:r w:rsidRPr="002464C4">
        <w:rPr>
          <w:b/>
          <w:bCs w:val="0"/>
          <w:sz w:val="22"/>
          <w:szCs w:val="22"/>
        </w:rPr>
        <w:t>ФНС России)</w:t>
      </w:r>
    </w:p>
    <w:p w:rsidR="002464C4" w:rsidRPr="002464C4" w:rsidRDefault="002464C4" w:rsidP="002464C4">
      <w:pPr>
        <w:rPr>
          <w:bCs w:val="0"/>
          <w:sz w:val="22"/>
          <w:szCs w:val="22"/>
        </w:rPr>
      </w:pPr>
      <w:proofErr w:type="gramStart"/>
      <w:r w:rsidRPr="002464C4">
        <w:rPr>
          <w:bCs w:val="0"/>
          <w:sz w:val="22"/>
          <w:szCs w:val="22"/>
        </w:rPr>
        <w:t>л</w:t>
      </w:r>
      <w:proofErr w:type="gramEnd"/>
      <w:r w:rsidRPr="002464C4">
        <w:rPr>
          <w:bCs w:val="0"/>
          <w:sz w:val="22"/>
          <w:szCs w:val="22"/>
        </w:rPr>
        <w:t>/</w:t>
      </w:r>
      <w:proofErr w:type="spellStart"/>
      <w:r w:rsidRPr="002464C4">
        <w:rPr>
          <w:bCs w:val="0"/>
          <w:sz w:val="22"/>
          <w:szCs w:val="22"/>
        </w:rPr>
        <w:t>сч</w:t>
      </w:r>
      <w:proofErr w:type="spellEnd"/>
      <w:r w:rsidRPr="002464C4">
        <w:rPr>
          <w:bCs w:val="0"/>
          <w:sz w:val="22"/>
          <w:szCs w:val="22"/>
        </w:rPr>
        <w:t xml:space="preserve"> 04851F93150</w:t>
      </w:r>
    </w:p>
    <w:p w:rsidR="002464C4" w:rsidRPr="002464C4" w:rsidRDefault="002464C4" w:rsidP="002464C4">
      <w:pPr>
        <w:tabs>
          <w:tab w:val="left" w:pos="612"/>
        </w:tabs>
        <w:rPr>
          <w:b/>
          <w:bCs w:val="0"/>
          <w:sz w:val="22"/>
          <w:szCs w:val="22"/>
        </w:rPr>
      </w:pPr>
      <w:r w:rsidRPr="002464C4">
        <w:rPr>
          <w:bCs w:val="0"/>
          <w:sz w:val="22"/>
          <w:szCs w:val="22"/>
        </w:rPr>
        <w:t xml:space="preserve">КБК </w:t>
      </w:r>
      <w:r w:rsidRPr="002464C4">
        <w:rPr>
          <w:b/>
          <w:bCs w:val="0"/>
          <w:sz w:val="22"/>
          <w:szCs w:val="22"/>
        </w:rPr>
        <w:t>18211402013016000440</w:t>
      </w:r>
    </w:p>
    <w:p w:rsidR="002464C4" w:rsidRPr="002464C4" w:rsidRDefault="002464C4" w:rsidP="002464C4">
      <w:pPr>
        <w:suppressAutoHyphens w:val="0"/>
        <w:autoSpaceDE w:val="0"/>
        <w:autoSpaceDN w:val="0"/>
        <w:adjustRightInd w:val="0"/>
        <w:jc w:val="both"/>
        <w:rPr>
          <w:rFonts w:eastAsia="Calibri"/>
          <w:bCs w:val="0"/>
          <w:color w:val="000000"/>
          <w:sz w:val="22"/>
          <w:szCs w:val="22"/>
          <w:lang w:eastAsia="en-US"/>
        </w:rPr>
      </w:pPr>
      <w:r w:rsidRPr="002464C4">
        <w:rPr>
          <w:rFonts w:eastAsia="Calibri"/>
          <w:bCs w:val="0"/>
          <w:color w:val="000000"/>
          <w:sz w:val="22"/>
          <w:szCs w:val="22"/>
          <w:lang w:eastAsia="en-US"/>
        </w:rPr>
        <w:t xml:space="preserve">поле «61» ИНН налогового органа - </w:t>
      </w:r>
      <w:r w:rsidRPr="002464C4">
        <w:rPr>
          <w:rFonts w:eastAsia="Calibri"/>
          <w:b/>
          <w:bCs w:val="0"/>
          <w:color w:val="000000"/>
          <w:sz w:val="22"/>
          <w:szCs w:val="22"/>
          <w:lang w:eastAsia="en-US"/>
        </w:rPr>
        <w:t>7727406020</w:t>
      </w:r>
      <w:r w:rsidRPr="002464C4">
        <w:rPr>
          <w:rFonts w:eastAsia="Calibri"/>
          <w:bCs w:val="0"/>
          <w:color w:val="000000"/>
          <w:sz w:val="22"/>
          <w:szCs w:val="22"/>
          <w:lang w:eastAsia="en-US"/>
        </w:rPr>
        <w:t>;</w:t>
      </w:r>
    </w:p>
    <w:p w:rsidR="002464C4" w:rsidRPr="002464C4" w:rsidRDefault="002464C4" w:rsidP="002464C4">
      <w:pPr>
        <w:tabs>
          <w:tab w:val="left" w:pos="612"/>
        </w:tabs>
        <w:rPr>
          <w:rFonts w:eastAsia="Calibri"/>
          <w:b/>
          <w:bCs w:val="0"/>
          <w:color w:val="000000"/>
          <w:sz w:val="22"/>
          <w:szCs w:val="22"/>
          <w:lang w:eastAsia="en-US"/>
        </w:rPr>
      </w:pPr>
      <w:r w:rsidRPr="002464C4">
        <w:rPr>
          <w:rFonts w:eastAsia="Calibri"/>
          <w:bCs w:val="0"/>
          <w:color w:val="000000"/>
          <w:sz w:val="22"/>
          <w:szCs w:val="22"/>
          <w:lang w:eastAsia="en-US"/>
        </w:rPr>
        <w:t xml:space="preserve">поле «103» КПП налогового органа – </w:t>
      </w:r>
      <w:r w:rsidRPr="002464C4">
        <w:rPr>
          <w:rFonts w:eastAsia="Calibri"/>
          <w:b/>
          <w:bCs w:val="0"/>
          <w:color w:val="000000"/>
          <w:sz w:val="22"/>
          <w:szCs w:val="22"/>
          <w:lang w:eastAsia="en-US"/>
        </w:rPr>
        <w:t>770701001;</w:t>
      </w:r>
    </w:p>
    <w:p w:rsidR="002464C4" w:rsidRPr="002464C4" w:rsidRDefault="002464C4" w:rsidP="002464C4">
      <w:pPr>
        <w:tabs>
          <w:tab w:val="left" w:pos="612"/>
        </w:tabs>
        <w:rPr>
          <w:rFonts w:eastAsia="Calibri"/>
          <w:bCs w:val="0"/>
          <w:color w:val="000000"/>
          <w:sz w:val="22"/>
          <w:szCs w:val="22"/>
          <w:lang w:eastAsia="en-US"/>
        </w:rPr>
      </w:pPr>
      <w:r w:rsidRPr="002464C4">
        <w:rPr>
          <w:rFonts w:eastAsia="Calibri"/>
          <w:bCs w:val="0"/>
          <w:color w:val="000000"/>
          <w:sz w:val="22"/>
          <w:szCs w:val="22"/>
          <w:lang w:eastAsia="en-US"/>
        </w:rPr>
        <w:t>поле «105» ОКТМО – 76701000;</w:t>
      </w:r>
    </w:p>
    <w:p w:rsidR="002464C4" w:rsidRPr="002464C4" w:rsidRDefault="002464C4" w:rsidP="002464C4">
      <w:pPr>
        <w:tabs>
          <w:tab w:val="left" w:pos="612"/>
        </w:tabs>
        <w:rPr>
          <w:bCs w:val="0"/>
          <w:sz w:val="22"/>
          <w:szCs w:val="22"/>
        </w:rPr>
      </w:pPr>
      <w:r w:rsidRPr="002464C4">
        <w:rPr>
          <w:rFonts w:eastAsia="Calibri"/>
          <w:bCs w:val="0"/>
          <w:color w:val="000000"/>
          <w:sz w:val="22"/>
          <w:szCs w:val="22"/>
          <w:lang w:eastAsia="en-US"/>
        </w:rPr>
        <w:t>поля «106», «107», «108», «109» - 0</w:t>
      </w:r>
    </w:p>
    <w:p w:rsidR="002464C4" w:rsidRPr="002464C4" w:rsidRDefault="002464C4" w:rsidP="002464C4">
      <w:pPr>
        <w:jc w:val="both"/>
        <w:rPr>
          <w:bCs w:val="0"/>
          <w:sz w:val="22"/>
          <w:szCs w:val="22"/>
        </w:rPr>
      </w:pPr>
      <w:r w:rsidRPr="002464C4">
        <w:rPr>
          <w:bCs w:val="0"/>
          <w:sz w:val="22"/>
          <w:szCs w:val="22"/>
        </w:rPr>
        <w:t xml:space="preserve">Назначение платежа: </w:t>
      </w:r>
      <w:r w:rsidRPr="002464C4">
        <w:rPr>
          <w:b/>
          <w:bCs w:val="0"/>
          <w:sz w:val="22"/>
          <w:szCs w:val="22"/>
        </w:rPr>
        <w:t xml:space="preserve">«За реализацию металлолома по государственному контракту №   </w:t>
      </w:r>
      <w:proofErr w:type="gramStart"/>
      <w:r w:rsidRPr="002464C4">
        <w:rPr>
          <w:b/>
          <w:bCs w:val="0"/>
          <w:sz w:val="22"/>
          <w:szCs w:val="22"/>
        </w:rPr>
        <w:t>от</w:t>
      </w:r>
      <w:proofErr w:type="gramEnd"/>
      <w:r w:rsidRPr="002464C4">
        <w:rPr>
          <w:b/>
          <w:bCs w:val="0"/>
          <w:sz w:val="22"/>
          <w:szCs w:val="22"/>
        </w:rPr>
        <w:t xml:space="preserve">       »  </w:t>
      </w:r>
    </w:p>
    <w:p w:rsidR="002464C4" w:rsidRPr="002464C4" w:rsidRDefault="002464C4" w:rsidP="002464C4">
      <w:pPr>
        <w:widowControl w:val="0"/>
        <w:suppressAutoHyphens w:val="0"/>
        <w:autoSpaceDE w:val="0"/>
        <w:autoSpaceDN w:val="0"/>
        <w:spacing w:line="254" w:lineRule="auto"/>
        <w:jc w:val="both"/>
        <w:rPr>
          <w:bCs w:val="0"/>
          <w:sz w:val="22"/>
          <w:szCs w:val="22"/>
          <w:lang w:eastAsia="ru-RU"/>
        </w:rPr>
      </w:pPr>
      <w:r w:rsidRPr="002464C4">
        <w:rPr>
          <w:bCs w:val="0"/>
          <w:sz w:val="22"/>
          <w:szCs w:val="22"/>
          <w:lang w:eastAsia="ru-RU"/>
        </w:rPr>
        <w:t xml:space="preserve"> </w:t>
      </w:r>
      <w:r w:rsidRPr="002464C4">
        <w:rPr>
          <w:sz w:val="22"/>
          <w:szCs w:val="22"/>
          <w:lang w:eastAsia="ru-RU"/>
        </w:rPr>
        <w:t xml:space="preserve">в течение 10 (десяти) рабочих дней </w:t>
      </w:r>
      <w:proofErr w:type="gramStart"/>
      <w:r w:rsidRPr="002464C4">
        <w:rPr>
          <w:sz w:val="22"/>
          <w:szCs w:val="22"/>
          <w:lang w:eastAsia="ru-RU"/>
        </w:rPr>
        <w:t>с даты предоставления</w:t>
      </w:r>
      <w:proofErr w:type="gramEnd"/>
      <w:r w:rsidRPr="002464C4">
        <w:rPr>
          <w:sz w:val="22"/>
          <w:szCs w:val="22"/>
          <w:lang w:eastAsia="ru-RU"/>
        </w:rPr>
        <w:t xml:space="preserve"> Исполнителем акта утилизации Заказчику.</w:t>
      </w:r>
    </w:p>
    <w:p w:rsidR="002464C4" w:rsidRPr="002464C4" w:rsidRDefault="002464C4" w:rsidP="002464C4">
      <w:pPr>
        <w:suppressAutoHyphens w:val="0"/>
        <w:ind w:firstLine="709"/>
        <w:jc w:val="both"/>
        <w:rPr>
          <w:sz w:val="22"/>
          <w:szCs w:val="22"/>
          <w:lang w:eastAsia="ru-RU"/>
        </w:rPr>
      </w:pPr>
      <w:r w:rsidRPr="002464C4">
        <w:rPr>
          <w:sz w:val="22"/>
          <w:szCs w:val="22"/>
          <w:lang w:eastAsia="ru-RU"/>
        </w:rPr>
        <w:t xml:space="preserve">Исполнителем предоставляется Заказчику копия платежного поручения о перечислении денежных средств за драгоценные металлы, лом черных и цветных металлов, извлеченные из отходов </w:t>
      </w:r>
      <w:r w:rsidRPr="002464C4">
        <w:rPr>
          <w:b/>
          <w:sz w:val="22"/>
          <w:szCs w:val="22"/>
          <w:lang w:eastAsia="ru-RU"/>
        </w:rPr>
        <w:t>(при их наличии).</w:t>
      </w:r>
      <w:r w:rsidRPr="002464C4">
        <w:rPr>
          <w:sz w:val="22"/>
          <w:szCs w:val="22"/>
          <w:lang w:eastAsia="ru-RU"/>
        </w:rPr>
        <w:t xml:space="preserve"> </w:t>
      </w:r>
    </w:p>
    <w:p w:rsidR="002464C4" w:rsidRPr="002464C4" w:rsidRDefault="002464C4" w:rsidP="002464C4">
      <w:pPr>
        <w:suppressAutoHyphens w:val="0"/>
        <w:ind w:firstLine="709"/>
        <w:jc w:val="both"/>
        <w:rPr>
          <w:sz w:val="22"/>
          <w:szCs w:val="22"/>
          <w:lang w:eastAsia="ru-RU"/>
        </w:rPr>
      </w:pPr>
      <w:r w:rsidRPr="002464C4">
        <w:rPr>
          <w:bCs w:val="0"/>
          <w:sz w:val="22"/>
          <w:szCs w:val="22"/>
          <w:lang w:eastAsia="ru-RU"/>
        </w:rPr>
        <w:t xml:space="preserve">В течение 2 (двух) рабочих дней после утилизации и перечислении денежных средств за драгоценные </w:t>
      </w:r>
      <w:r w:rsidRPr="002464C4">
        <w:rPr>
          <w:sz w:val="22"/>
          <w:szCs w:val="22"/>
        </w:rPr>
        <w:t xml:space="preserve"> </w:t>
      </w:r>
      <w:r w:rsidRPr="002464C4">
        <w:rPr>
          <w:bCs w:val="0"/>
          <w:sz w:val="22"/>
          <w:szCs w:val="22"/>
          <w:lang w:eastAsia="ru-RU"/>
        </w:rPr>
        <w:t>металлы, лом черных и цветных металлов, извлеченные из отходов (при их наличии) на расчетный счет Заказчика, Исполнитель  предоставляет:  счет на оплату, счет-фактуру (при применении НДС); Акт оказанных услуг; Акт оказанных услуг по утилизации (обезвреживанию); Акт приема-передачи электронного лома содержащего драгоценные металлы, Паспорт-расчет по выявленным драгоценным металлам (при наличии оснований),</w:t>
      </w:r>
      <w:r w:rsidRPr="002464C4">
        <w:rPr>
          <w:sz w:val="22"/>
          <w:szCs w:val="22"/>
          <w:lang w:eastAsia="ru-RU"/>
        </w:rPr>
        <w:t xml:space="preserve"> Копию платежного поручения о перечислении денежных средств за драгоценные металлы, лом черных и цветных металлов, извлеченные из отходов </w:t>
      </w:r>
      <w:r w:rsidRPr="002464C4">
        <w:rPr>
          <w:b/>
          <w:sz w:val="22"/>
          <w:szCs w:val="22"/>
          <w:lang w:eastAsia="ru-RU"/>
        </w:rPr>
        <w:t>(при их наличии).</w:t>
      </w:r>
      <w:r w:rsidRPr="002464C4">
        <w:rPr>
          <w:sz w:val="22"/>
          <w:szCs w:val="22"/>
          <w:lang w:eastAsia="ru-RU"/>
        </w:rPr>
        <w:t xml:space="preserve"> </w:t>
      </w:r>
      <w:r w:rsidRPr="002464C4">
        <w:rPr>
          <w:bCs w:val="0"/>
          <w:sz w:val="22"/>
          <w:szCs w:val="22"/>
          <w:lang w:eastAsia="ru-RU"/>
        </w:rPr>
        <w:t xml:space="preserve"> Без предоставления указанных документов оказанные услуги приемке и оплате не подлежат. Вышеуказанные документы подтверждают, что имущество не вывезено на несанкционированные свалки и не утилизировано (обезврежено) в нарушении норм действующего законодательства РФ</w:t>
      </w:r>
    </w:p>
    <w:p w:rsidR="002464C4" w:rsidRPr="002464C4" w:rsidRDefault="002464C4" w:rsidP="002464C4">
      <w:pPr>
        <w:tabs>
          <w:tab w:val="left" w:pos="2730"/>
        </w:tabs>
        <w:suppressAutoHyphens w:val="0"/>
        <w:autoSpaceDE w:val="0"/>
        <w:autoSpaceDN w:val="0"/>
        <w:ind w:firstLine="709"/>
        <w:jc w:val="both"/>
        <w:outlineLvl w:val="0"/>
        <w:rPr>
          <w:sz w:val="22"/>
          <w:szCs w:val="22"/>
          <w:lang w:eastAsia="ru-RU"/>
        </w:rPr>
      </w:pPr>
    </w:p>
    <w:p w:rsidR="002464C4" w:rsidRPr="002464C4" w:rsidRDefault="002464C4" w:rsidP="002464C4">
      <w:pPr>
        <w:tabs>
          <w:tab w:val="left" w:pos="0"/>
          <w:tab w:val="left" w:pos="993"/>
        </w:tabs>
        <w:suppressAutoHyphens w:val="0"/>
        <w:ind w:firstLine="709"/>
        <w:jc w:val="both"/>
        <w:rPr>
          <w:b/>
          <w:bCs w:val="0"/>
          <w:kern w:val="28"/>
          <w:sz w:val="22"/>
          <w:szCs w:val="22"/>
          <w:lang w:eastAsia="ru-RU"/>
        </w:rPr>
      </w:pPr>
      <w:r w:rsidRPr="002464C4">
        <w:rPr>
          <w:b/>
          <w:bCs w:val="0"/>
          <w:kern w:val="28"/>
          <w:sz w:val="22"/>
          <w:szCs w:val="22"/>
          <w:lang w:eastAsia="ru-RU"/>
        </w:rPr>
        <w:t>6. Требования к качеству и безопасности оказываемых услуг</w:t>
      </w:r>
    </w:p>
    <w:p w:rsidR="002464C4" w:rsidRPr="002464C4" w:rsidRDefault="002464C4" w:rsidP="002464C4">
      <w:pPr>
        <w:tabs>
          <w:tab w:val="left" w:pos="0"/>
          <w:tab w:val="left" w:pos="993"/>
        </w:tabs>
        <w:suppressAutoHyphens w:val="0"/>
        <w:ind w:firstLine="709"/>
        <w:jc w:val="center"/>
        <w:rPr>
          <w:bCs w:val="0"/>
          <w:kern w:val="28"/>
          <w:sz w:val="22"/>
          <w:szCs w:val="22"/>
          <w:lang w:eastAsia="ru-RU"/>
        </w:rPr>
      </w:pPr>
    </w:p>
    <w:p w:rsidR="002464C4" w:rsidRPr="002464C4" w:rsidRDefault="002464C4" w:rsidP="002464C4">
      <w:pPr>
        <w:tabs>
          <w:tab w:val="left" w:pos="0"/>
          <w:tab w:val="left" w:pos="993"/>
        </w:tabs>
        <w:suppressAutoHyphens w:val="0"/>
        <w:ind w:firstLine="709"/>
        <w:rPr>
          <w:b/>
          <w:sz w:val="22"/>
          <w:szCs w:val="22"/>
          <w:lang w:eastAsia="ru-RU"/>
        </w:rPr>
      </w:pPr>
      <w:r w:rsidRPr="002464C4">
        <w:rPr>
          <w:bCs w:val="0"/>
          <w:kern w:val="28"/>
          <w:sz w:val="22"/>
          <w:szCs w:val="22"/>
          <w:lang w:eastAsia="ru-RU"/>
        </w:rPr>
        <w:t>Перечень нормативно-правовых документов, используемых Исполнителем при оказании Услуг:</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Федеральный  закон от 30.03.1999  № 52-ФЗ «О санитарно-эпидемиологическом благополучии населения».</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Федеральный закон от 24.06.1998 № 89-ФЗ  «Об отходах производства и потребления».</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Федеральный закон от 10.01.2002 № 7-ФЗ «Об охране окружающей среды».</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Федеральный закон от 26.03.1998 № 41-ФЗ «О драгоценных металлах и драгоценных камнях».</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Приказ Минфина России от 09. 12.2016 год.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Постановление Правительства РФ от 28.09.2000 N 731 «Об утверждении правил учета и хранения драгоценных металлов, драгоценных камней и продукции из них, а также ведения соответствующей отчетности».</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Постановление Правительства РФ от 01.10.2015 № 1052 «О ведении специального учета юридических лиц и индивидуальных предпринимателей, осуществляющих операции с драгоценными металлами и драгоценными камнями.</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xml:space="preserve">- </w:t>
      </w:r>
      <w:r w:rsidRPr="002464C4">
        <w:rPr>
          <w:bCs w:val="0"/>
          <w:color w:val="000000"/>
          <w:sz w:val="22"/>
          <w:szCs w:val="22"/>
          <w:lang w:eastAsia="ru-RU"/>
        </w:rPr>
        <w:t>Распоряжение Правительства РФ от 25.07.2017 г. N 1589-р «Об утверждении перечня видов отходов производства и потребления, в состав которых входят полезные компоненты, захоронение которых запрещается».</w:t>
      </w:r>
    </w:p>
    <w:p w:rsidR="002464C4" w:rsidRPr="002464C4" w:rsidRDefault="002464C4" w:rsidP="002464C4">
      <w:pPr>
        <w:suppressAutoHyphens w:val="0"/>
        <w:autoSpaceDE w:val="0"/>
        <w:ind w:firstLine="567"/>
        <w:jc w:val="both"/>
        <w:rPr>
          <w:bCs w:val="0"/>
          <w:sz w:val="22"/>
          <w:szCs w:val="22"/>
          <w:lang w:eastAsia="ru-RU"/>
        </w:rPr>
      </w:pPr>
      <w:r w:rsidRPr="002464C4">
        <w:rPr>
          <w:bCs w:val="0"/>
          <w:sz w:val="22"/>
          <w:szCs w:val="22"/>
          <w:lang w:eastAsia="ru-RU"/>
        </w:rPr>
        <w:t>-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464C4" w:rsidRPr="002464C4" w:rsidRDefault="002464C4" w:rsidP="002464C4">
      <w:pPr>
        <w:tabs>
          <w:tab w:val="left" w:pos="0"/>
        </w:tabs>
        <w:suppressAutoHyphens w:val="0"/>
        <w:ind w:firstLine="709"/>
        <w:jc w:val="both"/>
        <w:rPr>
          <w:rFonts w:eastAsia="Calibri"/>
          <w:bCs w:val="0"/>
          <w:color w:val="000000"/>
          <w:sz w:val="22"/>
          <w:szCs w:val="22"/>
          <w:lang w:eastAsia="en-US"/>
        </w:rPr>
      </w:pPr>
      <w:r w:rsidRPr="002464C4">
        <w:rPr>
          <w:bCs w:val="0"/>
          <w:color w:val="000000"/>
          <w:sz w:val="22"/>
          <w:szCs w:val="22"/>
          <w:shd w:val="clear" w:color="auto" w:fill="FFFFFF"/>
          <w:lang w:eastAsia="ru-RU"/>
        </w:rPr>
        <w:t xml:space="preserve">Во всех случаях, когда в настоящем Техническом задании имеются ссылки на конкретные стандарты и нормы, которым должны соответствовать оказываемые услуги,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в настоящих документах. В случае утраты отдельными документами нормативной силы к моменту начала или в процессе оказания услуг, такие документы будут </w:t>
      </w:r>
      <w:r w:rsidRPr="002464C4">
        <w:rPr>
          <w:bCs w:val="0"/>
          <w:color w:val="000000"/>
          <w:sz w:val="22"/>
          <w:szCs w:val="22"/>
          <w:shd w:val="clear" w:color="auto" w:fill="FFFFFF"/>
          <w:lang w:eastAsia="ru-RU"/>
        </w:rPr>
        <w:lastRenderedPageBreak/>
        <w:t>иметь рекомендательный характер в части, не противоречащей действующим к такому моменту нормативным актам.</w:t>
      </w:r>
    </w:p>
    <w:p w:rsidR="002464C4" w:rsidRPr="002464C4" w:rsidRDefault="002464C4" w:rsidP="002464C4">
      <w:pPr>
        <w:tabs>
          <w:tab w:val="left" w:pos="2730"/>
        </w:tabs>
        <w:suppressAutoHyphens w:val="0"/>
        <w:autoSpaceDE w:val="0"/>
        <w:autoSpaceDN w:val="0"/>
        <w:ind w:firstLine="709"/>
        <w:jc w:val="both"/>
        <w:outlineLvl w:val="0"/>
        <w:rPr>
          <w:b/>
          <w:sz w:val="22"/>
          <w:szCs w:val="22"/>
          <w:lang w:eastAsia="ru-RU"/>
        </w:rPr>
      </w:pPr>
    </w:p>
    <w:p w:rsidR="002464C4" w:rsidRPr="002464C4" w:rsidRDefault="002464C4" w:rsidP="002464C4">
      <w:pPr>
        <w:tabs>
          <w:tab w:val="left" w:pos="0"/>
          <w:tab w:val="left" w:pos="993"/>
        </w:tabs>
        <w:suppressAutoHyphens w:val="0"/>
        <w:spacing w:line="240" w:lineRule="exact"/>
        <w:jc w:val="center"/>
        <w:rPr>
          <w:b/>
          <w:sz w:val="22"/>
          <w:szCs w:val="22"/>
          <w:lang w:eastAsia="ru-RU"/>
        </w:rPr>
      </w:pPr>
      <w:r w:rsidRPr="002464C4">
        <w:rPr>
          <w:b/>
          <w:sz w:val="22"/>
          <w:szCs w:val="22"/>
          <w:lang w:eastAsia="ru-RU"/>
        </w:rPr>
        <w:t>7. Требования к результатам оказания Услуг</w:t>
      </w:r>
    </w:p>
    <w:p w:rsidR="002464C4" w:rsidRPr="002464C4" w:rsidRDefault="002464C4" w:rsidP="002464C4">
      <w:pPr>
        <w:tabs>
          <w:tab w:val="left" w:pos="0"/>
          <w:tab w:val="left" w:pos="993"/>
        </w:tabs>
        <w:suppressAutoHyphens w:val="0"/>
        <w:spacing w:line="240" w:lineRule="exact"/>
        <w:jc w:val="center"/>
        <w:rPr>
          <w:bCs w:val="0"/>
          <w:sz w:val="22"/>
          <w:szCs w:val="22"/>
          <w:lang w:eastAsia="ru-RU"/>
        </w:rPr>
      </w:pPr>
    </w:p>
    <w:p w:rsidR="002464C4" w:rsidRPr="002464C4" w:rsidRDefault="002464C4" w:rsidP="002464C4">
      <w:pPr>
        <w:suppressAutoHyphens w:val="0"/>
        <w:ind w:firstLine="709"/>
        <w:jc w:val="both"/>
        <w:rPr>
          <w:bCs w:val="0"/>
          <w:sz w:val="22"/>
          <w:szCs w:val="22"/>
          <w:lang w:eastAsia="ru-RU"/>
        </w:rPr>
      </w:pPr>
      <w:r w:rsidRPr="002464C4">
        <w:rPr>
          <w:bCs w:val="0"/>
          <w:sz w:val="22"/>
          <w:szCs w:val="22"/>
          <w:lang w:eastAsia="ru-RU"/>
        </w:rPr>
        <w:t>Результатом закупки является оказание услуг по сбору, транспортированию и утилизации отходов в полном объеме в соответствии с Техническим заданием.</w:t>
      </w:r>
    </w:p>
    <w:p w:rsidR="002464C4" w:rsidRPr="002464C4" w:rsidRDefault="002464C4" w:rsidP="002464C4">
      <w:pPr>
        <w:suppressAutoHyphens w:val="0"/>
        <w:ind w:firstLine="709"/>
        <w:jc w:val="both"/>
        <w:rPr>
          <w:bCs w:val="0"/>
          <w:sz w:val="22"/>
          <w:szCs w:val="22"/>
          <w:lang w:eastAsia="ru-RU"/>
        </w:rPr>
      </w:pPr>
    </w:p>
    <w:p w:rsidR="002464C4" w:rsidRPr="002464C4" w:rsidRDefault="002464C4" w:rsidP="002464C4">
      <w:pPr>
        <w:suppressAutoHyphens w:val="0"/>
        <w:ind w:firstLine="709"/>
        <w:jc w:val="both"/>
        <w:rPr>
          <w:bCs w:val="0"/>
          <w:sz w:val="22"/>
          <w:szCs w:val="22"/>
          <w:lang w:eastAsia="ru-RU"/>
        </w:rPr>
      </w:pPr>
    </w:p>
    <w:p w:rsidR="002464C4" w:rsidRPr="002464C4" w:rsidRDefault="002464C4" w:rsidP="002464C4">
      <w:pPr>
        <w:keepNext/>
        <w:suppressAutoHyphens w:val="0"/>
        <w:spacing w:before="240" w:line="360" w:lineRule="auto"/>
        <w:jc w:val="center"/>
        <w:outlineLvl w:val="0"/>
        <w:rPr>
          <w:b/>
          <w:sz w:val="22"/>
          <w:szCs w:val="22"/>
          <w:lang w:eastAsia="ru-RU"/>
        </w:rPr>
      </w:pPr>
      <w:bookmarkStart w:id="0" w:name="_Toc530059133"/>
      <w:r w:rsidRPr="002464C4">
        <w:rPr>
          <w:b/>
          <w:sz w:val="22"/>
          <w:szCs w:val="22"/>
          <w:lang w:eastAsia="ru-RU"/>
        </w:rPr>
        <w:t xml:space="preserve">8. Требования к </w:t>
      </w:r>
      <w:bookmarkEnd w:id="0"/>
      <w:r w:rsidRPr="002464C4">
        <w:rPr>
          <w:b/>
          <w:sz w:val="22"/>
          <w:szCs w:val="22"/>
          <w:lang w:eastAsia="ru-RU"/>
        </w:rPr>
        <w:t>Исполнителю</w:t>
      </w:r>
    </w:p>
    <w:p w:rsidR="002464C4" w:rsidRPr="002464C4" w:rsidRDefault="002464C4" w:rsidP="002464C4">
      <w:pPr>
        <w:suppressAutoHyphens w:val="0"/>
        <w:ind w:firstLine="496"/>
        <w:jc w:val="both"/>
        <w:rPr>
          <w:bCs w:val="0"/>
          <w:sz w:val="22"/>
          <w:szCs w:val="22"/>
          <w:lang w:eastAsia="ru-RU"/>
        </w:rPr>
      </w:pPr>
      <w:r w:rsidRPr="002464C4">
        <w:rPr>
          <w:bCs w:val="0"/>
          <w:sz w:val="22"/>
          <w:szCs w:val="22"/>
          <w:lang w:eastAsia="ru-RU"/>
        </w:rPr>
        <w:t>Соблюдение требований, установленных настоящим Техническим заданием в отношении сбора, транспортировки, обработки и утилизации оборудования подтверждается наличием у Исполнителя следующих документов.</w:t>
      </w:r>
    </w:p>
    <w:p w:rsidR="002464C4" w:rsidRPr="002464C4" w:rsidRDefault="002464C4" w:rsidP="002464C4">
      <w:pPr>
        <w:shd w:val="clear" w:color="auto" w:fill="FFFFFF"/>
        <w:suppressAutoHyphens w:val="0"/>
        <w:ind w:firstLine="496"/>
        <w:jc w:val="both"/>
        <w:rPr>
          <w:bCs w:val="0"/>
          <w:color w:val="1A1A1A"/>
          <w:sz w:val="22"/>
          <w:szCs w:val="22"/>
          <w:lang w:eastAsia="ru-RU"/>
        </w:rPr>
      </w:pPr>
      <w:proofErr w:type="gramStart"/>
      <w:r w:rsidRPr="002464C4">
        <w:rPr>
          <w:color w:val="1A1A1A"/>
          <w:sz w:val="22"/>
          <w:szCs w:val="22"/>
          <w:lang w:eastAsia="ru-RU"/>
        </w:rPr>
        <w:t>Исполнитель должен иметь собственную лицензию</w:t>
      </w:r>
      <w:r w:rsidRPr="002464C4">
        <w:rPr>
          <w:bCs w:val="0"/>
          <w:color w:val="1A1A1A"/>
          <w:sz w:val="22"/>
          <w:szCs w:val="22"/>
          <w:lang w:eastAsia="ru-RU"/>
        </w:rPr>
        <w:t> на право осуществления деятельности по сбору, транспортированию, обработке, утилизации, обезвреживанию, размещению отходов I-IV классов опасности, выданной в соответствии с Федеральным законом № 99-ФЗ от 04.05.2011 г. «О лицензировании отдельных видов деятельности», Постановлением Правительства РФ от 26 декабря 2020 г. № 2290 "О лицензировании деятельности по сбору, транспортированию, обработке, утилизации, обезвреживанию, размещению отходов I - IV классов опасности".</w:t>
      </w:r>
      <w:proofErr w:type="gramEnd"/>
    </w:p>
    <w:p w:rsidR="002464C4" w:rsidRPr="002464C4" w:rsidRDefault="002464C4" w:rsidP="002464C4">
      <w:pPr>
        <w:shd w:val="clear" w:color="auto" w:fill="FFFFFF"/>
        <w:suppressAutoHyphens w:val="0"/>
        <w:jc w:val="both"/>
        <w:rPr>
          <w:b/>
          <w:bCs w:val="0"/>
          <w:color w:val="1A1A1A"/>
          <w:sz w:val="22"/>
          <w:szCs w:val="22"/>
          <w:lang w:eastAsia="ru-RU"/>
        </w:rPr>
      </w:pPr>
      <w:r w:rsidRPr="002464C4">
        <w:rPr>
          <w:bCs w:val="0"/>
          <w:color w:val="1A1A1A"/>
          <w:sz w:val="22"/>
          <w:szCs w:val="22"/>
          <w:lang w:eastAsia="ru-RU"/>
        </w:rPr>
        <w:t>      </w:t>
      </w:r>
      <w:r w:rsidRPr="002464C4">
        <w:rPr>
          <w:color w:val="1A1A1A"/>
          <w:sz w:val="22"/>
          <w:szCs w:val="22"/>
          <w:lang w:eastAsia="ru-RU"/>
        </w:rPr>
        <w:t>Лицензия Исполнителя должна содержать виды работ:</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сбор отходов III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сбор отходов IV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транспортирование отходов III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транспортирование отходов IV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обработка отходов III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обработка отходов IV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утилизация отходов III класса опасности;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утилизация отходов IV класса опасности.</w:t>
      </w:r>
    </w:p>
    <w:p w:rsidR="002464C4" w:rsidRPr="002464C4" w:rsidRDefault="002464C4" w:rsidP="002464C4">
      <w:pPr>
        <w:shd w:val="clear" w:color="auto" w:fill="FFFFFF"/>
        <w:suppressAutoHyphens w:val="0"/>
        <w:ind w:firstLine="708"/>
        <w:jc w:val="both"/>
        <w:rPr>
          <w:bCs w:val="0"/>
          <w:color w:val="1A1A1A"/>
          <w:sz w:val="22"/>
          <w:szCs w:val="22"/>
          <w:lang w:eastAsia="ru-RU"/>
        </w:rPr>
      </w:pPr>
      <w:r w:rsidRPr="002464C4">
        <w:rPr>
          <w:bCs w:val="0"/>
          <w:color w:val="1A1A1A"/>
          <w:sz w:val="22"/>
          <w:szCs w:val="22"/>
          <w:lang w:eastAsia="ru-RU"/>
        </w:rPr>
        <w:t>Срок лицензии не должен истекать ранее окончания срока исполнения Контракта.            </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w:t>
      </w:r>
      <w:proofErr w:type="gramStart"/>
      <w:r w:rsidRPr="002464C4">
        <w:rPr>
          <w:color w:val="1A1A1A"/>
          <w:sz w:val="22"/>
          <w:szCs w:val="22"/>
          <w:lang w:eastAsia="ru-RU"/>
        </w:rPr>
        <w:t>Исполнитель должен иметь собственную лицензию</w:t>
      </w:r>
      <w:r w:rsidRPr="002464C4">
        <w:rPr>
          <w:bCs w:val="0"/>
          <w:color w:val="1A1A1A"/>
          <w:sz w:val="22"/>
          <w:szCs w:val="22"/>
          <w:lang w:eastAsia="ru-RU"/>
        </w:rPr>
        <w:t> на право осуществления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 выданную Российской государственной пробирной палатой</w:t>
      </w:r>
      <w:proofErr w:type="gramEnd"/>
      <w:r w:rsidRPr="002464C4">
        <w:rPr>
          <w:bCs w:val="0"/>
          <w:color w:val="1A1A1A"/>
          <w:sz w:val="22"/>
          <w:szCs w:val="22"/>
          <w:lang w:eastAsia="ru-RU"/>
        </w:rPr>
        <w:t xml:space="preserve"> </w:t>
      </w:r>
      <w:proofErr w:type="gramStart"/>
      <w:r w:rsidRPr="002464C4">
        <w:rPr>
          <w:bCs w:val="0"/>
          <w:color w:val="1A1A1A"/>
          <w:sz w:val="22"/>
          <w:szCs w:val="22"/>
          <w:lang w:eastAsia="ru-RU"/>
        </w:rPr>
        <w:t>при Министерстве финансов Российской Федерации (в соответствии со ст. 14 ФЗ от 04.05.2011г. №99-ФЗ «О лицензировании отдельных видов деятельности» и постановлением Правительства РФ от 20.03.2020г. №307 «О Федеральной пробирной палате», позволяющая предоставлять после утилизации паспорт о содержании драгоценных металлов в утилизированном оборудовании.</w:t>
      </w:r>
      <w:proofErr w:type="gramEnd"/>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Исполнитель должен иметь собственную лицензию на право осуществления деятельности по заготовке, хранению, переработке и реализации лома черных и цветных металлов.</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Документ (Уведомление, свидетельство) о постановке на специальный учет в Российской государственной пробирной палате, в соответствии с требованиями, установленными постановлением Правительства РФ от 01.10.2015 № 1052 «О ведении специального учета юридических лиц и индивидуальных предпринимателей, осуществляющих операции с драгоценными металлами и драгоценными камнями».</w:t>
      </w:r>
    </w:p>
    <w:p w:rsidR="002464C4" w:rsidRPr="002464C4" w:rsidRDefault="002464C4" w:rsidP="002464C4">
      <w:pPr>
        <w:shd w:val="clear" w:color="auto" w:fill="FFFFFF"/>
        <w:suppressAutoHyphens w:val="0"/>
        <w:jc w:val="both"/>
        <w:rPr>
          <w:bCs w:val="0"/>
          <w:color w:val="1A1A1A"/>
          <w:sz w:val="22"/>
          <w:szCs w:val="22"/>
          <w:lang w:eastAsia="ru-RU"/>
        </w:rPr>
      </w:pPr>
      <w:r w:rsidRPr="002464C4">
        <w:rPr>
          <w:bCs w:val="0"/>
          <w:color w:val="1A1A1A"/>
          <w:sz w:val="22"/>
          <w:szCs w:val="22"/>
          <w:lang w:eastAsia="ru-RU"/>
        </w:rPr>
        <w:t>     Санитарно-эпидемиологическое заключение о соответствии санитарным правилам зданий, строений, сооружений, помещений, оборудования и иного имущества, которые Исполнитель предполагает использовать для осуществления деятельности по сбору, использованию, обезвреживанию, транспортированию и размещению отходов I – IV класса опасности (в соответствии с ФЗ № 52 – ФЗ от 30.03.1999 «О санитарно-эпидемиологическом благополучии населения»).</w:t>
      </w:r>
    </w:p>
    <w:p w:rsidR="002464C4" w:rsidRPr="002464C4" w:rsidRDefault="002464C4" w:rsidP="002464C4">
      <w:pPr>
        <w:shd w:val="clear" w:color="auto" w:fill="FFFFFF"/>
        <w:suppressAutoHyphens w:val="0"/>
        <w:jc w:val="center"/>
        <w:rPr>
          <w:bCs w:val="0"/>
          <w:color w:val="1A1A1A"/>
          <w:sz w:val="22"/>
          <w:szCs w:val="22"/>
          <w:lang w:eastAsia="ru-RU"/>
        </w:rPr>
      </w:pPr>
    </w:p>
    <w:p w:rsidR="002464C4" w:rsidRPr="002464C4" w:rsidRDefault="002464C4" w:rsidP="002464C4">
      <w:pPr>
        <w:shd w:val="clear" w:color="auto" w:fill="FFFFFF"/>
        <w:suppressAutoHyphens w:val="0"/>
        <w:jc w:val="center"/>
        <w:rPr>
          <w:b/>
          <w:kern w:val="32"/>
          <w:sz w:val="22"/>
          <w:szCs w:val="22"/>
          <w:lang w:eastAsia="ru-RU"/>
        </w:rPr>
      </w:pPr>
      <w:r w:rsidRPr="002464C4">
        <w:rPr>
          <w:b/>
          <w:kern w:val="32"/>
          <w:sz w:val="22"/>
          <w:szCs w:val="22"/>
          <w:lang w:eastAsia="ru-RU"/>
        </w:rPr>
        <w:t>9. Требования к качеству и безопасности Услуг</w:t>
      </w:r>
    </w:p>
    <w:p w:rsidR="002464C4" w:rsidRPr="002464C4" w:rsidRDefault="002464C4" w:rsidP="002464C4">
      <w:pPr>
        <w:shd w:val="clear" w:color="auto" w:fill="FFFFFF"/>
        <w:suppressAutoHyphens w:val="0"/>
        <w:rPr>
          <w:rFonts w:ascii="Arial" w:hAnsi="Arial" w:cs="Arial"/>
          <w:bCs w:val="0"/>
          <w:color w:val="1A1A1A"/>
          <w:sz w:val="22"/>
          <w:szCs w:val="22"/>
          <w:lang w:eastAsia="ru-RU"/>
        </w:rPr>
      </w:pPr>
    </w:p>
    <w:p w:rsidR="002464C4" w:rsidRPr="002464C4" w:rsidRDefault="002464C4" w:rsidP="002464C4">
      <w:pPr>
        <w:shd w:val="clear" w:color="auto" w:fill="FFFFFF"/>
        <w:suppressAutoHyphens w:val="0"/>
        <w:ind w:firstLine="708"/>
        <w:jc w:val="both"/>
        <w:rPr>
          <w:sz w:val="22"/>
          <w:szCs w:val="22"/>
          <w:lang w:eastAsia="ru-RU"/>
        </w:rPr>
      </w:pPr>
      <w:r w:rsidRPr="002464C4">
        <w:rPr>
          <w:sz w:val="22"/>
          <w:szCs w:val="22"/>
          <w:lang w:eastAsia="ru-RU"/>
        </w:rPr>
        <w:t>Качество оказываемых услуг должно соответствовать требованиям настоящего технического задания, требованиям действующего законодательства Российской Федерации, правилам и стандартам, регламентирующим оказания Услуг по утилизации данного вида.</w:t>
      </w:r>
    </w:p>
    <w:p w:rsidR="002464C4" w:rsidRPr="002464C4" w:rsidRDefault="002464C4" w:rsidP="002464C4">
      <w:pPr>
        <w:shd w:val="clear" w:color="auto" w:fill="FFFFFF"/>
        <w:suppressAutoHyphens w:val="0"/>
        <w:ind w:firstLine="708"/>
        <w:jc w:val="both"/>
        <w:rPr>
          <w:sz w:val="22"/>
          <w:szCs w:val="22"/>
          <w:lang w:eastAsia="ru-RU"/>
        </w:rPr>
      </w:pPr>
      <w:r w:rsidRPr="002464C4">
        <w:rPr>
          <w:sz w:val="22"/>
          <w:szCs w:val="22"/>
          <w:lang w:eastAsia="ru-RU"/>
        </w:rPr>
        <w:lastRenderedPageBreak/>
        <w:t>Услуги должны быть оказаны с соблюдением требований экологических, санитарно-гигиенических, противопожарных и других норм, действующих на территории Российской Федерации.</w:t>
      </w:r>
    </w:p>
    <w:p w:rsidR="002464C4" w:rsidRPr="002464C4" w:rsidRDefault="002464C4" w:rsidP="002464C4">
      <w:pPr>
        <w:shd w:val="clear" w:color="auto" w:fill="FFFFFF"/>
        <w:suppressAutoHyphens w:val="0"/>
        <w:ind w:firstLine="708"/>
        <w:jc w:val="both"/>
        <w:rPr>
          <w:sz w:val="22"/>
          <w:szCs w:val="22"/>
          <w:lang w:eastAsia="ru-RU"/>
        </w:rPr>
      </w:pPr>
      <w:r w:rsidRPr="002464C4">
        <w:rPr>
          <w:sz w:val="22"/>
          <w:szCs w:val="22"/>
          <w:lang w:eastAsia="ru-RU"/>
        </w:rPr>
        <w:t>Если на Услуги законодательством Российской Федерации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Услуг указанным требованиям подлежит обязательному подтверждению в порядке, предусмотренном законом и иными правовыми актами.</w:t>
      </w:r>
    </w:p>
    <w:p w:rsidR="002464C4" w:rsidRPr="002464C4" w:rsidRDefault="002464C4" w:rsidP="002464C4">
      <w:pPr>
        <w:keepNext/>
        <w:suppressAutoHyphens w:val="0"/>
        <w:adjustRightInd w:val="0"/>
        <w:spacing w:before="240" w:after="60"/>
        <w:jc w:val="center"/>
        <w:outlineLvl w:val="0"/>
        <w:rPr>
          <w:b/>
          <w:kern w:val="32"/>
          <w:sz w:val="22"/>
          <w:szCs w:val="22"/>
          <w:lang w:eastAsia="ru-RU"/>
        </w:rPr>
      </w:pPr>
      <w:bookmarkStart w:id="1" w:name="_Toc530059134"/>
      <w:r w:rsidRPr="002464C4">
        <w:rPr>
          <w:b/>
          <w:kern w:val="32"/>
          <w:sz w:val="22"/>
          <w:szCs w:val="22"/>
          <w:lang w:eastAsia="ru-RU"/>
        </w:rPr>
        <w:t xml:space="preserve">10. Условия </w:t>
      </w:r>
      <w:bookmarkEnd w:id="1"/>
      <w:r w:rsidRPr="002464C4">
        <w:rPr>
          <w:b/>
          <w:kern w:val="32"/>
          <w:sz w:val="22"/>
          <w:szCs w:val="22"/>
          <w:lang w:eastAsia="ru-RU"/>
        </w:rPr>
        <w:t>оказания Услуг</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 xml:space="preserve">Передача оборудования для хранения предметов/грузов, согласно Перечню, подлежащих утилизации (Приложения № 1 к настоящему Техническому заданию), от Заказчика Исполнителю оформляется Актом приёма-передачи на утилизацию в 2 (двух) экземплярах и подписывается уполномоченными представителями обеих сторон. В акте сдачи-приемки расходного и складского специализированного </w:t>
      </w:r>
      <w:r w:rsidRPr="002464C4">
        <w:rPr>
          <w:rFonts w:eastAsia="Calibri"/>
          <w:bCs w:val="0"/>
          <w:sz w:val="22"/>
          <w:szCs w:val="22"/>
          <w:lang w:eastAsia="en-US"/>
        </w:rPr>
        <w:t>материала</w:t>
      </w:r>
      <w:r w:rsidRPr="002464C4">
        <w:rPr>
          <w:bCs w:val="0"/>
          <w:sz w:val="22"/>
          <w:szCs w:val="22"/>
          <w:lang w:eastAsia="ru-RU"/>
        </w:rPr>
        <w:t xml:space="preserve"> (оборудования) для хранения предметов/грузов на утилизацию указывается наименование и количество материала.</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С момента (даты) передачи оборудования для хранения предметов/грузов, подлежащих утилизации, ответственность за их сохранность, а также ответственность за результат оказанных Услуг по утилизации переходит к Исполнителю.</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Исполнитель собственными силами производит вывоз оборудования с адреса местонахождения Заказчика в соответствии с требованиями безопасности.</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По результатам оказанных Услуг Исполнитель обязан оформить и передать Заказчику пакет документов, оформленных и заверенных в соответствии с требованиями законодательства Российской Федерации, а именно:</w:t>
      </w:r>
    </w:p>
    <w:p w:rsidR="002464C4" w:rsidRPr="002464C4" w:rsidRDefault="002464C4" w:rsidP="002464C4">
      <w:pPr>
        <w:suppressAutoHyphens w:val="0"/>
        <w:jc w:val="both"/>
        <w:rPr>
          <w:bCs w:val="0"/>
          <w:sz w:val="22"/>
          <w:szCs w:val="22"/>
          <w:lang w:eastAsia="ru-RU"/>
        </w:rPr>
      </w:pPr>
      <w:r w:rsidRPr="002464C4">
        <w:rPr>
          <w:bCs w:val="0"/>
          <w:sz w:val="22"/>
          <w:szCs w:val="22"/>
          <w:lang w:eastAsia="ru-RU"/>
        </w:rPr>
        <w:tab/>
        <w:t>- Акт приёма-передачи на утилизацию оборудования для хранения предметов/грузов;</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 Акт сдачи-приемки оказанных Услуг;</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 Счет;</w:t>
      </w:r>
    </w:p>
    <w:p w:rsidR="002464C4" w:rsidRPr="002464C4" w:rsidRDefault="002464C4" w:rsidP="002464C4">
      <w:pPr>
        <w:suppressAutoHyphens w:val="0"/>
        <w:ind w:firstLine="708"/>
        <w:jc w:val="both"/>
        <w:rPr>
          <w:bCs w:val="0"/>
          <w:sz w:val="22"/>
          <w:szCs w:val="22"/>
          <w:lang w:eastAsia="ru-RU"/>
        </w:rPr>
      </w:pPr>
      <w:r w:rsidRPr="002464C4">
        <w:rPr>
          <w:bCs w:val="0"/>
          <w:sz w:val="22"/>
          <w:szCs w:val="22"/>
          <w:lang w:eastAsia="ru-RU"/>
        </w:rPr>
        <w:t>- Счет-фактуру (если Исполнитель является плательщиком НДС).</w:t>
      </w:r>
    </w:p>
    <w:p w:rsidR="002464C4" w:rsidRPr="002464C4" w:rsidRDefault="002464C4" w:rsidP="002464C4">
      <w:pPr>
        <w:suppressAutoHyphens w:val="0"/>
        <w:spacing w:line="276" w:lineRule="auto"/>
        <w:jc w:val="both"/>
        <w:rPr>
          <w:rFonts w:eastAsia="Calibri"/>
          <w:bCs w:val="0"/>
          <w:sz w:val="22"/>
          <w:szCs w:val="22"/>
          <w:lang w:eastAsia="en-US"/>
        </w:rPr>
      </w:pPr>
      <w:r w:rsidRPr="002464C4">
        <w:rPr>
          <w:bCs w:val="0"/>
          <w:sz w:val="22"/>
          <w:szCs w:val="22"/>
          <w:lang w:eastAsia="ru-RU"/>
        </w:rPr>
        <w:t>Указанные документы подтверждают, что оборудование для хранения предметов/грузов не вывезены на несанкционированные свалки и не захоронены на полигонах твердых бытовых отходов без переработки – извлечения полезных компонентов, подлежащих утилизации.</w:t>
      </w:r>
    </w:p>
    <w:p w:rsidR="002464C4" w:rsidRPr="002464C4" w:rsidRDefault="002464C4" w:rsidP="002464C4">
      <w:pPr>
        <w:suppressAutoHyphens w:val="0"/>
        <w:spacing w:line="276" w:lineRule="auto"/>
        <w:jc w:val="center"/>
        <w:rPr>
          <w:rFonts w:eastAsia="Calibri"/>
          <w:bCs w:val="0"/>
          <w:sz w:val="22"/>
          <w:szCs w:val="22"/>
          <w:lang w:eastAsia="en-US"/>
        </w:rPr>
      </w:pPr>
    </w:p>
    <w:p w:rsidR="002464C4" w:rsidRPr="002464C4" w:rsidRDefault="002464C4" w:rsidP="002464C4">
      <w:pPr>
        <w:tabs>
          <w:tab w:val="left" w:pos="0"/>
        </w:tabs>
        <w:suppressAutoHyphens w:val="0"/>
        <w:jc w:val="both"/>
        <w:rPr>
          <w:sz w:val="22"/>
          <w:szCs w:val="22"/>
        </w:rPr>
      </w:pPr>
    </w:p>
    <w:p w:rsidR="00C80591" w:rsidRPr="00F8571A" w:rsidRDefault="00C80591" w:rsidP="005734F5">
      <w:pPr>
        <w:tabs>
          <w:tab w:val="left" w:pos="3922"/>
        </w:tabs>
        <w:rPr>
          <w:rFonts w:ascii="РОМАНСКИЙ" w:hAnsi="РОМАНСКИЙ"/>
          <w:sz w:val="22"/>
          <w:szCs w:val="22"/>
          <w:lang w:eastAsia="ru-RU"/>
        </w:rPr>
      </w:pPr>
    </w:p>
    <w:tbl>
      <w:tblPr>
        <w:tblpPr w:leftFromText="180" w:rightFromText="180" w:vertAnchor="text" w:tblpY="1"/>
        <w:tblOverlap w:val="never"/>
        <w:tblW w:w="448" w:type="dxa"/>
        <w:tblInd w:w="93" w:type="dxa"/>
        <w:tblLook w:val="04A0" w:firstRow="1" w:lastRow="0" w:firstColumn="1" w:lastColumn="0" w:noHBand="0" w:noVBand="1"/>
      </w:tblPr>
      <w:tblGrid>
        <w:gridCol w:w="448"/>
      </w:tblGrid>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tcPr>
          <w:p w:rsidR="003925B5" w:rsidRPr="00F20704" w:rsidRDefault="003925B5" w:rsidP="005734F5">
            <w:pPr>
              <w:suppressAutoHyphens w:val="0"/>
              <w:jc w:val="center"/>
              <w:rPr>
                <w:rFonts w:ascii="РОМАНСКИЙ" w:hAnsi="РОМАНСКИЙ" w:cs="Calibri"/>
                <w:bCs w:val="0"/>
                <w:color w:val="000000"/>
                <w:sz w:val="22"/>
                <w:szCs w:val="22"/>
                <w:lang w:eastAsia="ru-RU"/>
              </w:rPr>
            </w:pPr>
          </w:p>
        </w:tc>
      </w:tr>
      <w:tr w:rsidR="003925B5" w:rsidRPr="005734F5"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noWrap/>
            <w:vAlign w:val="bottom"/>
            <w:hideMark/>
          </w:tcPr>
          <w:p w:rsidR="003925B5" w:rsidRPr="00F20704" w:rsidRDefault="003925B5" w:rsidP="005734F5">
            <w:pPr>
              <w:suppressAutoHyphens w:val="0"/>
              <w:rPr>
                <w:rFonts w:ascii="РОМАНСКИЙ" w:hAnsi="РОМАНСКИЙ" w:cs="Calibri"/>
                <w:bCs w:val="0"/>
                <w:color w:val="000000"/>
                <w:sz w:val="22"/>
                <w:szCs w:val="22"/>
                <w:lang w:eastAsia="ru-RU"/>
              </w:rPr>
            </w:pPr>
          </w:p>
        </w:tc>
      </w:tr>
      <w:tr w:rsidR="003925B5" w:rsidRPr="00F20704" w:rsidTr="005734F5">
        <w:trPr>
          <w:trHeight w:val="300"/>
        </w:trPr>
        <w:tc>
          <w:tcPr>
            <w:tcW w:w="448" w:type="dxa"/>
            <w:tcBorders>
              <w:top w:val="nil"/>
              <w:left w:val="nil"/>
              <w:bottom w:val="nil"/>
              <w:right w:val="nil"/>
            </w:tcBorders>
            <w:shd w:val="clear" w:color="auto" w:fill="auto"/>
            <w:hideMark/>
          </w:tcPr>
          <w:p w:rsidR="003925B5" w:rsidRPr="00F20704" w:rsidRDefault="003925B5" w:rsidP="005734F5">
            <w:pPr>
              <w:suppressAutoHyphens w:val="0"/>
              <w:rPr>
                <w:rFonts w:ascii="РОМАНСКИЙ" w:hAnsi="РОМАНСКИЙ"/>
                <w:bCs w:val="0"/>
                <w:sz w:val="20"/>
                <w:lang w:eastAsia="ru-RU"/>
              </w:rPr>
            </w:pPr>
          </w:p>
        </w:tc>
      </w:tr>
    </w:tbl>
    <w:p w:rsidR="00021552" w:rsidRPr="00F8571A" w:rsidRDefault="005734F5" w:rsidP="007113B1">
      <w:pPr>
        <w:widowControl w:val="0"/>
        <w:suppressAutoHyphens w:val="0"/>
        <w:autoSpaceDE w:val="0"/>
        <w:autoSpaceDN w:val="0"/>
        <w:rPr>
          <w:bCs w:val="0"/>
          <w:sz w:val="22"/>
          <w:szCs w:val="22"/>
          <w:lang w:eastAsia="ru-RU"/>
        </w:rPr>
      </w:pPr>
      <w:r>
        <w:rPr>
          <w:bCs w:val="0"/>
          <w:szCs w:val="24"/>
          <w:lang w:eastAsia="ru-RU"/>
        </w:rPr>
        <w:br w:type="textWrapping" w:clear="all"/>
      </w:r>
      <w:r w:rsidR="000C4272" w:rsidRPr="00FC476A">
        <w:rPr>
          <w:bCs w:val="0"/>
          <w:sz w:val="22"/>
          <w:szCs w:val="22"/>
          <w:lang w:eastAsia="ru-RU"/>
        </w:rPr>
        <w:t xml:space="preserve">                                                                               </w:t>
      </w:r>
      <w:r w:rsidR="005C673A" w:rsidRPr="00FC476A">
        <w:rPr>
          <w:bCs w:val="0"/>
          <w:sz w:val="22"/>
          <w:szCs w:val="22"/>
          <w:lang w:eastAsia="ru-RU"/>
        </w:rPr>
        <w:t xml:space="preserve">                      </w:t>
      </w:r>
      <w:r w:rsidR="00F8571A">
        <w:rPr>
          <w:bCs w:val="0"/>
          <w:sz w:val="22"/>
          <w:szCs w:val="22"/>
          <w:lang w:eastAsia="ru-RU"/>
        </w:rPr>
        <w:t xml:space="preserve">                        </w:t>
      </w:r>
    </w:p>
    <w:p w:rsidR="00021552" w:rsidRPr="00F8571A" w:rsidRDefault="00021552" w:rsidP="007113B1">
      <w:pPr>
        <w:widowControl w:val="0"/>
        <w:suppressAutoHyphens w:val="0"/>
        <w:autoSpaceDE w:val="0"/>
        <w:autoSpaceDN w:val="0"/>
        <w:rPr>
          <w:bCs w:val="0"/>
          <w:sz w:val="22"/>
          <w:szCs w:val="22"/>
          <w:lang w:eastAsia="ru-RU"/>
        </w:rPr>
      </w:pPr>
    </w:p>
    <w:p w:rsidR="0046625E" w:rsidRDefault="00021552" w:rsidP="007113B1">
      <w:pPr>
        <w:widowControl w:val="0"/>
        <w:suppressAutoHyphens w:val="0"/>
        <w:autoSpaceDE w:val="0"/>
        <w:autoSpaceDN w:val="0"/>
        <w:rPr>
          <w:bCs w:val="0"/>
          <w:sz w:val="22"/>
          <w:szCs w:val="22"/>
          <w:lang w:eastAsia="ru-RU"/>
        </w:rPr>
      </w:pPr>
      <w:r w:rsidRPr="00F8571A">
        <w:rPr>
          <w:bCs w:val="0"/>
          <w:sz w:val="22"/>
          <w:szCs w:val="22"/>
          <w:lang w:eastAsia="ru-RU"/>
        </w:rPr>
        <w:t xml:space="preserve">                                                                                                                                 </w:t>
      </w:r>
      <w:r w:rsidR="005C673A" w:rsidRPr="00FC476A">
        <w:rPr>
          <w:bCs w:val="0"/>
          <w:sz w:val="22"/>
          <w:szCs w:val="22"/>
          <w:lang w:eastAsia="ru-RU"/>
        </w:rPr>
        <w:t xml:space="preserve">   </w:t>
      </w: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46625E" w:rsidRDefault="0046625E" w:rsidP="007113B1">
      <w:pPr>
        <w:widowControl w:val="0"/>
        <w:suppressAutoHyphens w:val="0"/>
        <w:autoSpaceDE w:val="0"/>
        <w:autoSpaceDN w:val="0"/>
        <w:rPr>
          <w:bCs w:val="0"/>
          <w:sz w:val="22"/>
          <w:szCs w:val="22"/>
          <w:lang w:eastAsia="ru-RU"/>
        </w:rPr>
      </w:pPr>
    </w:p>
    <w:p w:rsidR="003925B5" w:rsidRPr="00FC476A" w:rsidRDefault="0046625E" w:rsidP="007113B1">
      <w:pPr>
        <w:widowControl w:val="0"/>
        <w:suppressAutoHyphens w:val="0"/>
        <w:autoSpaceDE w:val="0"/>
        <w:autoSpaceDN w:val="0"/>
        <w:rPr>
          <w:bCs w:val="0"/>
          <w:sz w:val="22"/>
          <w:szCs w:val="22"/>
          <w:lang w:eastAsia="ru-RU"/>
        </w:rPr>
      </w:pPr>
      <w:r>
        <w:rPr>
          <w:bCs w:val="0"/>
          <w:sz w:val="22"/>
          <w:szCs w:val="22"/>
          <w:lang w:eastAsia="ru-RU"/>
        </w:rPr>
        <w:lastRenderedPageBreak/>
        <w:t xml:space="preserve">                                                                                                                                    </w:t>
      </w:r>
      <w:bookmarkStart w:id="2" w:name="_GoBack"/>
      <w:bookmarkEnd w:id="2"/>
      <w:r w:rsidR="005C673A" w:rsidRPr="00FC476A">
        <w:rPr>
          <w:bCs w:val="0"/>
          <w:sz w:val="22"/>
          <w:szCs w:val="22"/>
          <w:lang w:eastAsia="ru-RU"/>
        </w:rPr>
        <w:t xml:space="preserve"> </w:t>
      </w:r>
      <w:r w:rsidR="007113B1" w:rsidRPr="00FC476A">
        <w:rPr>
          <w:bCs w:val="0"/>
          <w:sz w:val="22"/>
          <w:szCs w:val="22"/>
          <w:lang w:eastAsia="ru-RU"/>
        </w:rPr>
        <w:t>Приложение №</w:t>
      </w:r>
      <w:r w:rsidR="003925B5" w:rsidRPr="00FC476A">
        <w:rPr>
          <w:bCs w:val="0"/>
          <w:sz w:val="22"/>
          <w:szCs w:val="22"/>
          <w:lang w:eastAsia="ru-RU"/>
        </w:rPr>
        <w:t xml:space="preserve">  2</w:t>
      </w:r>
    </w:p>
    <w:p w:rsidR="003925B5" w:rsidRPr="00FC476A" w:rsidRDefault="003925B5" w:rsidP="003925B5">
      <w:pPr>
        <w:widowControl w:val="0"/>
        <w:suppressAutoHyphens w:val="0"/>
        <w:autoSpaceDE w:val="0"/>
        <w:autoSpaceDN w:val="0"/>
        <w:jc w:val="right"/>
        <w:rPr>
          <w:bCs w:val="0"/>
          <w:sz w:val="22"/>
          <w:szCs w:val="22"/>
          <w:lang w:eastAsia="ru-RU"/>
        </w:rPr>
      </w:pPr>
      <w:r w:rsidRPr="00FC476A">
        <w:rPr>
          <w:bCs w:val="0"/>
          <w:sz w:val="22"/>
          <w:szCs w:val="22"/>
          <w:lang w:eastAsia="ru-RU"/>
        </w:rPr>
        <w:t xml:space="preserve">к </w:t>
      </w:r>
      <w:hyperlink r:id="rId21">
        <w:r w:rsidRPr="00FC476A">
          <w:rPr>
            <w:bCs w:val="0"/>
            <w:color w:val="000000"/>
            <w:sz w:val="22"/>
            <w:szCs w:val="22"/>
            <w:lang w:eastAsia="ru-RU"/>
          </w:rPr>
          <w:t>Государственному</w:t>
        </w:r>
      </w:hyperlink>
      <w:r w:rsidRPr="00FC476A">
        <w:rPr>
          <w:bCs w:val="0"/>
          <w:color w:val="000000"/>
          <w:sz w:val="22"/>
          <w:szCs w:val="22"/>
          <w:lang w:eastAsia="ru-RU"/>
        </w:rPr>
        <w:t xml:space="preserve"> контракту </w:t>
      </w:r>
    </w:p>
    <w:p w:rsidR="003925B5" w:rsidRPr="00FC476A" w:rsidRDefault="005C673A" w:rsidP="003925B5">
      <w:pPr>
        <w:widowControl w:val="0"/>
        <w:suppressAutoHyphens w:val="0"/>
        <w:autoSpaceDE w:val="0"/>
        <w:autoSpaceDN w:val="0"/>
        <w:jc w:val="right"/>
        <w:rPr>
          <w:bCs w:val="0"/>
          <w:sz w:val="22"/>
          <w:szCs w:val="22"/>
          <w:lang w:eastAsia="ru-RU"/>
        </w:rPr>
      </w:pPr>
      <w:r w:rsidRPr="00FC476A">
        <w:rPr>
          <w:bCs w:val="0"/>
          <w:sz w:val="22"/>
          <w:szCs w:val="22"/>
          <w:lang w:eastAsia="ru-RU"/>
        </w:rPr>
        <w:t xml:space="preserve">от </w:t>
      </w:r>
      <w:r w:rsidR="00021552">
        <w:rPr>
          <w:bCs w:val="0"/>
          <w:sz w:val="22"/>
          <w:szCs w:val="22"/>
          <w:lang w:eastAsia="ru-RU"/>
        </w:rPr>
        <w:t>"___"______</w:t>
      </w:r>
      <w:r w:rsidR="00021552" w:rsidRPr="00F8571A">
        <w:rPr>
          <w:bCs w:val="0"/>
          <w:sz w:val="22"/>
          <w:szCs w:val="22"/>
          <w:lang w:eastAsia="ru-RU"/>
        </w:rPr>
        <w:t>____</w:t>
      </w:r>
      <w:r w:rsidRPr="00FC476A">
        <w:rPr>
          <w:bCs w:val="0"/>
          <w:sz w:val="22"/>
          <w:szCs w:val="22"/>
          <w:lang w:eastAsia="ru-RU"/>
        </w:rPr>
        <w:t xml:space="preserve"> </w:t>
      </w:r>
      <w:proofErr w:type="gramStart"/>
      <w:r w:rsidRPr="00FC476A">
        <w:rPr>
          <w:bCs w:val="0"/>
          <w:sz w:val="22"/>
          <w:szCs w:val="22"/>
          <w:lang w:eastAsia="ru-RU"/>
        </w:rPr>
        <w:t>г</w:t>
      </w:r>
      <w:proofErr w:type="gramEnd"/>
      <w:r w:rsidRPr="00FC476A">
        <w:rPr>
          <w:bCs w:val="0"/>
          <w:sz w:val="22"/>
          <w:szCs w:val="22"/>
          <w:lang w:eastAsia="ru-RU"/>
        </w:rPr>
        <w:t>. №</w:t>
      </w:r>
      <w:r w:rsidR="003925B5" w:rsidRPr="00FC476A">
        <w:rPr>
          <w:bCs w:val="0"/>
          <w:sz w:val="22"/>
          <w:szCs w:val="22"/>
          <w:lang w:eastAsia="ru-RU"/>
        </w:rPr>
        <w:t xml:space="preserve"> _____</w:t>
      </w:r>
    </w:p>
    <w:p w:rsidR="003925B5" w:rsidRPr="00FC476A" w:rsidRDefault="003925B5" w:rsidP="003925B5">
      <w:pPr>
        <w:widowControl w:val="0"/>
        <w:suppressAutoHyphens w:val="0"/>
        <w:autoSpaceDE w:val="0"/>
        <w:autoSpaceDN w:val="0"/>
        <w:jc w:val="both"/>
        <w:rPr>
          <w:bCs w:val="0"/>
          <w:sz w:val="22"/>
          <w:szCs w:val="22"/>
          <w:lang w:eastAsia="ru-RU"/>
        </w:rPr>
      </w:pPr>
    </w:p>
    <w:p w:rsidR="003925B5" w:rsidRPr="00FC476A" w:rsidRDefault="005C673A" w:rsidP="003925B5">
      <w:pPr>
        <w:widowControl w:val="0"/>
        <w:suppressAutoHyphens w:val="0"/>
        <w:autoSpaceDE w:val="0"/>
        <w:autoSpaceDN w:val="0"/>
        <w:jc w:val="center"/>
        <w:rPr>
          <w:bCs w:val="0"/>
          <w:sz w:val="22"/>
          <w:szCs w:val="22"/>
          <w:lang w:eastAsia="ru-RU"/>
        </w:rPr>
      </w:pPr>
      <w:r w:rsidRPr="00FC476A">
        <w:rPr>
          <w:b/>
          <w:bCs w:val="0"/>
          <w:sz w:val="22"/>
          <w:szCs w:val="22"/>
          <w:lang w:eastAsia="ru-RU"/>
        </w:rPr>
        <w:t>Акт №</w:t>
      </w:r>
      <w:r w:rsidR="003925B5" w:rsidRPr="00FC476A">
        <w:rPr>
          <w:b/>
          <w:bCs w:val="0"/>
          <w:sz w:val="22"/>
          <w:szCs w:val="22"/>
          <w:lang w:eastAsia="ru-RU"/>
        </w:rPr>
        <w:t xml:space="preserve"> _____</w:t>
      </w:r>
    </w:p>
    <w:p w:rsidR="003925B5" w:rsidRPr="00FC476A" w:rsidRDefault="003925B5" w:rsidP="003925B5">
      <w:pPr>
        <w:widowControl w:val="0"/>
        <w:suppressAutoHyphens w:val="0"/>
        <w:autoSpaceDE w:val="0"/>
        <w:autoSpaceDN w:val="0"/>
        <w:jc w:val="center"/>
        <w:rPr>
          <w:bCs w:val="0"/>
          <w:sz w:val="22"/>
          <w:szCs w:val="22"/>
          <w:lang w:eastAsia="ru-RU"/>
        </w:rPr>
      </w:pPr>
      <w:r w:rsidRPr="00FC476A">
        <w:rPr>
          <w:b/>
          <w:bCs w:val="0"/>
          <w:sz w:val="22"/>
          <w:szCs w:val="22"/>
          <w:lang w:eastAsia="ru-RU"/>
        </w:rPr>
        <w:t xml:space="preserve">приема-передачи списанной оргтехники, компьютерной, офисной техники и </w:t>
      </w:r>
      <w:proofErr w:type="gramStart"/>
      <w:r w:rsidRPr="00FC476A">
        <w:rPr>
          <w:b/>
          <w:bCs w:val="0"/>
          <w:sz w:val="22"/>
          <w:szCs w:val="22"/>
          <w:lang w:eastAsia="ru-RU"/>
        </w:rPr>
        <w:t>их</w:t>
      </w:r>
      <w:proofErr w:type="gramEnd"/>
      <w:r w:rsidRPr="00FC476A">
        <w:rPr>
          <w:b/>
          <w:bCs w:val="0"/>
          <w:sz w:val="22"/>
          <w:szCs w:val="22"/>
          <w:lang w:eastAsia="ru-RU"/>
        </w:rPr>
        <w:t xml:space="preserve"> комплектующих на утилизацию</w:t>
      </w:r>
    </w:p>
    <w:p w:rsidR="003925B5" w:rsidRPr="00FC476A" w:rsidRDefault="003925B5" w:rsidP="003925B5">
      <w:pPr>
        <w:widowControl w:val="0"/>
        <w:suppressAutoHyphens w:val="0"/>
        <w:autoSpaceDE w:val="0"/>
        <w:autoSpaceDN w:val="0"/>
        <w:jc w:val="both"/>
        <w:rPr>
          <w:bCs w:val="0"/>
          <w:sz w:val="22"/>
          <w:szCs w:val="22"/>
          <w:lang w:eastAsia="ru-RU"/>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1"/>
        <w:gridCol w:w="5103"/>
      </w:tblGrid>
      <w:tr w:rsidR="003925B5" w:rsidRPr="00FC476A" w:rsidTr="00B6532C">
        <w:tc>
          <w:tcPr>
            <w:tcW w:w="4677"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p>
        </w:tc>
        <w:tc>
          <w:tcPr>
            <w:tcW w:w="4678" w:type="dxa"/>
            <w:tcBorders>
              <w:top w:val="nil"/>
              <w:left w:val="nil"/>
              <w:bottom w:val="nil"/>
              <w:right w:val="nil"/>
            </w:tcBorders>
          </w:tcPr>
          <w:p w:rsidR="003925B5" w:rsidRPr="00FC476A" w:rsidRDefault="003925B5" w:rsidP="003925B5">
            <w:pPr>
              <w:widowControl w:val="0"/>
              <w:suppressAutoHyphens w:val="0"/>
              <w:autoSpaceDE w:val="0"/>
              <w:autoSpaceDN w:val="0"/>
              <w:jc w:val="right"/>
              <w:rPr>
                <w:bCs w:val="0"/>
                <w:sz w:val="22"/>
                <w:szCs w:val="22"/>
                <w:lang w:eastAsia="ru-RU"/>
              </w:rPr>
            </w:pPr>
            <w:r w:rsidRPr="00FC476A">
              <w:rPr>
                <w:bCs w:val="0"/>
                <w:sz w:val="22"/>
                <w:szCs w:val="22"/>
                <w:lang w:eastAsia="ru-RU"/>
              </w:rPr>
              <w:t>"___"________ ____ </w:t>
            </w:r>
            <w:proofErr w:type="gramStart"/>
            <w:r w:rsidRPr="00FC476A">
              <w:rPr>
                <w:bCs w:val="0"/>
                <w:sz w:val="22"/>
                <w:szCs w:val="22"/>
                <w:lang w:eastAsia="ru-RU"/>
              </w:rPr>
              <w:t>г</w:t>
            </w:r>
            <w:proofErr w:type="gramEnd"/>
            <w:r w:rsidRPr="00FC476A">
              <w:rPr>
                <w:bCs w:val="0"/>
                <w:sz w:val="22"/>
                <w:szCs w:val="22"/>
                <w:lang w:eastAsia="ru-RU"/>
              </w:rPr>
              <w:t>.</w:t>
            </w:r>
          </w:p>
        </w:tc>
      </w:tr>
    </w:tbl>
    <w:p w:rsidR="003925B5" w:rsidRPr="00FC476A" w:rsidRDefault="003925B5" w:rsidP="003925B5">
      <w:pPr>
        <w:widowControl w:val="0"/>
        <w:suppressAutoHyphens w:val="0"/>
        <w:autoSpaceDE w:val="0"/>
        <w:autoSpaceDN w:val="0"/>
        <w:spacing w:before="220"/>
        <w:jc w:val="both"/>
        <w:rPr>
          <w:bCs w:val="0"/>
          <w:sz w:val="22"/>
          <w:szCs w:val="22"/>
          <w:lang w:eastAsia="ru-RU"/>
        </w:rPr>
      </w:pPr>
      <w:r w:rsidRPr="00FC476A">
        <w:rPr>
          <w:rFonts w:ascii="РОМАНСКИЙ" w:hAnsi="РОМАНСКИЙ"/>
          <w:sz w:val="22"/>
          <w:szCs w:val="22"/>
        </w:rPr>
        <w:t xml:space="preserve">  Управление Федеральной налоговой </w:t>
      </w:r>
      <w:proofErr w:type="gramStart"/>
      <w:r w:rsidRPr="00FC476A">
        <w:rPr>
          <w:rFonts w:ascii="РОМАНСКИЙ" w:hAnsi="РОМАНСКИЙ"/>
          <w:sz w:val="22"/>
          <w:szCs w:val="22"/>
        </w:rPr>
        <w:t>службы</w:t>
      </w:r>
      <w:proofErr w:type="gramEnd"/>
      <w:r w:rsidRPr="00FC476A">
        <w:rPr>
          <w:rFonts w:ascii="РОМАНСКИЙ" w:hAnsi="РОМАНСКИЙ"/>
          <w:sz w:val="22"/>
          <w:szCs w:val="22"/>
        </w:rPr>
        <w:t xml:space="preserve"> по Забайкальскому краю выступающее от имени Российской Федерации, именуемое в дальнейшем «Заказчик», в лице ____________________________________________________, действующего на основании __________________________________________________, с одной стороны, и _________________________________________________, именуемый в дальнейшем «Исполнитель», в лице _____________________________, с другой стороны,</w:t>
      </w:r>
      <w:r w:rsidRPr="00FC476A">
        <w:rPr>
          <w:bCs w:val="0"/>
          <w:sz w:val="22"/>
          <w:szCs w:val="22"/>
          <w:lang w:eastAsia="ru-RU"/>
        </w:rPr>
        <w:t xml:space="preserve"> составили настоящий Акт о нижеследующем:</w:t>
      </w:r>
    </w:p>
    <w:p w:rsidR="003925B5" w:rsidRPr="00FC476A" w:rsidRDefault="003925B5" w:rsidP="003925B5">
      <w:pPr>
        <w:widowControl w:val="0"/>
        <w:suppressAutoHyphens w:val="0"/>
        <w:autoSpaceDE w:val="0"/>
        <w:autoSpaceDN w:val="0"/>
        <w:jc w:val="both"/>
        <w:rPr>
          <w:bCs w:val="0"/>
          <w:sz w:val="22"/>
          <w:szCs w:val="22"/>
          <w:lang w:eastAsia="ru-RU"/>
        </w:rPr>
      </w:pPr>
    </w:p>
    <w:p w:rsidR="003925B5" w:rsidRPr="00FC476A" w:rsidRDefault="003925B5" w:rsidP="003925B5">
      <w:pPr>
        <w:widowControl w:val="0"/>
        <w:suppressAutoHyphens w:val="0"/>
        <w:autoSpaceDE w:val="0"/>
        <w:autoSpaceDN w:val="0"/>
        <w:ind w:firstLine="540"/>
        <w:jc w:val="both"/>
        <w:rPr>
          <w:bCs w:val="0"/>
          <w:sz w:val="22"/>
          <w:szCs w:val="22"/>
          <w:lang w:eastAsia="ru-RU"/>
        </w:rPr>
      </w:pPr>
      <w:r w:rsidRPr="00FC476A">
        <w:rPr>
          <w:bCs w:val="0"/>
          <w:sz w:val="22"/>
          <w:szCs w:val="22"/>
          <w:lang w:eastAsia="ru-RU"/>
        </w:rPr>
        <w:t xml:space="preserve">1. Во исполнение </w:t>
      </w:r>
      <w:hyperlink r:id="rId22">
        <w:r w:rsidRPr="00FC476A">
          <w:rPr>
            <w:bCs w:val="0"/>
            <w:color w:val="000000"/>
            <w:sz w:val="22"/>
            <w:szCs w:val="22"/>
            <w:lang w:eastAsia="ru-RU"/>
          </w:rPr>
          <w:t>Государственного</w:t>
        </w:r>
      </w:hyperlink>
      <w:r w:rsidRPr="00FC476A">
        <w:rPr>
          <w:bCs w:val="0"/>
          <w:color w:val="000000"/>
          <w:sz w:val="22"/>
          <w:szCs w:val="22"/>
          <w:lang w:eastAsia="ru-RU"/>
        </w:rPr>
        <w:t xml:space="preserve"> контракта</w:t>
      </w:r>
      <w:r w:rsidR="00F0647C" w:rsidRPr="00FC476A">
        <w:rPr>
          <w:bCs w:val="0"/>
          <w:sz w:val="22"/>
          <w:szCs w:val="22"/>
          <w:lang w:eastAsia="ru-RU"/>
        </w:rPr>
        <w:t xml:space="preserve"> от "___"_______ ____ г. №</w:t>
      </w:r>
      <w:r w:rsidRPr="00FC476A">
        <w:rPr>
          <w:bCs w:val="0"/>
          <w:sz w:val="22"/>
          <w:szCs w:val="22"/>
          <w:lang w:eastAsia="ru-RU"/>
        </w:rPr>
        <w:t xml:space="preserve"> _____ Заказчик "___"________ ____ г. передал, а Исполнитель принял для вывоза и утилизации следующее списанную оргтехнику, компьютерную, офисную технику и их комплектующие:</w:t>
      </w:r>
    </w:p>
    <w:p w:rsidR="003925B5" w:rsidRPr="00FC476A" w:rsidRDefault="003925B5" w:rsidP="003925B5">
      <w:pPr>
        <w:widowControl w:val="0"/>
        <w:suppressAutoHyphens w:val="0"/>
        <w:autoSpaceDE w:val="0"/>
        <w:autoSpaceDN w:val="0"/>
        <w:ind w:firstLine="540"/>
        <w:jc w:val="both"/>
        <w:rPr>
          <w:bCs w:val="0"/>
          <w:sz w:val="22"/>
          <w:szCs w:val="22"/>
          <w:lang w:eastAsia="ru-RU"/>
        </w:rPr>
      </w:pPr>
    </w:p>
    <w:p w:rsidR="003925B5" w:rsidRPr="00FC476A" w:rsidRDefault="003925B5" w:rsidP="003925B5">
      <w:pPr>
        <w:widowControl w:val="0"/>
        <w:suppressAutoHyphens w:val="0"/>
        <w:autoSpaceDE w:val="0"/>
        <w:autoSpaceDN w:val="0"/>
        <w:jc w:val="both"/>
        <w:rPr>
          <w:bCs w:val="0"/>
          <w:sz w:val="22"/>
          <w:szCs w:val="22"/>
          <w:lang w:eastAsia="ru-RU"/>
        </w:rPr>
      </w:pPr>
    </w:p>
    <w:tbl>
      <w:tblPr>
        <w:tblStyle w:val="3b"/>
        <w:tblW w:w="4945" w:type="pct"/>
        <w:tblLayout w:type="fixed"/>
        <w:tblLook w:val="04A0" w:firstRow="1" w:lastRow="0" w:firstColumn="1" w:lastColumn="0" w:noHBand="0" w:noVBand="1"/>
      </w:tblPr>
      <w:tblGrid>
        <w:gridCol w:w="1048"/>
        <w:gridCol w:w="3041"/>
        <w:gridCol w:w="2111"/>
        <w:gridCol w:w="1494"/>
        <w:gridCol w:w="1226"/>
        <w:gridCol w:w="1385"/>
      </w:tblGrid>
      <w:tr w:rsidR="003925B5" w:rsidRPr="00FC476A" w:rsidTr="00B6532C">
        <w:tc>
          <w:tcPr>
            <w:tcW w:w="508"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w:t>
            </w:r>
            <w:proofErr w:type="gramStart"/>
            <w:r w:rsidRPr="00FC476A">
              <w:rPr>
                <w:sz w:val="22"/>
                <w:szCs w:val="22"/>
                <w:lang w:eastAsia="ru-RU"/>
              </w:rPr>
              <w:t>п</w:t>
            </w:r>
            <w:proofErr w:type="gramEnd"/>
            <w:r w:rsidRPr="00FC476A">
              <w:rPr>
                <w:sz w:val="22"/>
                <w:szCs w:val="22"/>
                <w:lang w:eastAsia="ru-RU"/>
              </w:rPr>
              <w:t>/п</w:t>
            </w:r>
          </w:p>
        </w:tc>
        <w:tc>
          <w:tcPr>
            <w:tcW w:w="1475"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Наименование</w:t>
            </w:r>
          </w:p>
        </w:tc>
        <w:tc>
          <w:tcPr>
            <w:tcW w:w="1024"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Инвентарный номер</w:t>
            </w:r>
          </w:p>
        </w:tc>
        <w:tc>
          <w:tcPr>
            <w:tcW w:w="725"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 xml:space="preserve">Количество, </w:t>
            </w:r>
            <w:proofErr w:type="spellStart"/>
            <w:proofErr w:type="gramStart"/>
            <w:r w:rsidRPr="00FC476A">
              <w:rPr>
                <w:sz w:val="22"/>
                <w:szCs w:val="22"/>
                <w:lang w:eastAsia="ru-RU"/>
              </w:rPr>
              <w:t>шт</w:t>
            </w:r>
            <w:proofErr w:type="spellEnd"/>
            <w:proofErr w:type="gramEnd"/>
          </w:p>
        </w:tc>
        <w:tc>
          <w:tcPr>
            <w:tcW w:w="595"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Объем, м3</w:t>
            </w:r>
          </w:p>
        </w:tc>
        <w:tc>
          <w:tcPr>
            <w:tcW w:w="672" w:type="pct"/>
          </w:tcPr>
          <w:p w:rsidR="003925B5" w:rsidRPr="00FC476A" w:rsidRDefault="003925B5" w:rsidP="003925B5">
            <w:pPr>
              <w:suppressAutoHyphens w:val="0"/>
              <w:overflowPunct w:val="0"/>
              <w:autoSpaceDE w:val="0"/>
              <w:autoSpaceDN w:val="0"/>
              <w:adjustRightInd w:val="0"/>
              <w:jc w:val="both"/>
              <w:textAlignment w:val="baseline"/>
              <w:rPr>
                <w:sz w:val="22"/>
                <w:szCs w:val="22"/>
                <w:lang w:eastAsia="ru-RU"/>
              </w:rPr>
            </w:pPr>
            <w:r w:rsidRPr="00FC476A">
              <w:rPr>
                <w:sz w:val="22"/>
                <w:szCs w:val="22"/>
                <w:lang w:eastAsia="ru-RU"/>
              </w:rPr>
              <w:t>Примечание</w:t>
            </w: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lang w:val="en-US"/>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r w:rsidR="003925B5" w:rsidRPr="00FC476A" w:rsidTr="00B6532C">
        <w:tc>
          <w:tcPr>
            <w:tcW w:w="508" w:type="pct"/>
          </w:tcPr>
          <w:p w:rsidR="003925B5" w:rsidRPr="00FC476A" w:rsidRDefault="003925B5" w:rsidP="003925B5">
            <w:pPr>
              <w:numPr>
                <w:ilvl w:val="0"/>
                <w:numId w:val="7"/>
              </w:numPr>
              <w:suppressAutoHyphens w:val="0"/>
              <w:overflowPunct w:val="0"/>
              <w:autoSpaceDE w:val="0"/>
              <w:autoSpaceDN w:val="0"/>
              <w:adjustRightInd w:val="0"/>
              <w:contextualSpacing/>
              <w:textAlignment w:val="baseline"/>
              <w:rPr>
                <w:sz w:val="22"/>
                <w:szCs w:val="22"/>
                <w:lang w:eastAsia="ru-RU"/>
              </w:rPr>
            </w:pPr>
          </w:p>
        </w:tc>
        <w:tc>
          <w:tcPr>
            <w:tcW w:w="1475" w:type="pct"/>
          </w:tcPr>
          <w:p w:rsidR="003925B5" w:rsidRPr="00FC476A" w:rsidRDefault="003925B5" w:rsidP="003925B5">
            <w:pPr>
              <w:rPr>
                <w:sz w:val="22"/>
                <w:szCs w:val="22"/>
                <w:lang w:val="en-US"/>
              </w:rPr>
            </w:pPr>
          </w:p>
        </w:tc>
        <w:tc>
          <w:tcPr>
            <w:tcW w:w="1024" w:type="pct"/>
          </w:tcPr>
          <w:p w:rsidR="003925B5" w:rsidRPr="00FC476A" w:rsidRDefault="003925B5" w:rsidP="003925B5">
            <w:pPr>
              <w:rPr>
                <w:sz w:val="22"/>
                <w:szCs w:val="22"/>
              </w:rPr>
            </w:pPr>
          </w:p>
        </w:tc>
        <w:tc>
          <w:tcPr>
            <w:tcW w:w="725" w:type="pct"/>
          </w:tcPr>
          <w:p w:rsidR="003925B5" w:rsidRPr="00FC476A" w:rsidRDefault="003925B5" w:rsidP="003925B5">
            <w:pPr>
              <w:jc w:val="right"/>
              <w:rPr>
                <w:sz w:val="22"/>
                <w:szCs w:val="22"/>
              </w:rPr>
            </w:pPr>
          </w:p>
        </w:tc>
        <w:tc>
          <w:tcPr>
            <w:tcW w:w="595" w:type="pct"/>
          </w:tcPr>
          <w:p w:rsidR="003925B5" w:rsidRPr="00FC476A" w:rsidRDefault="003925B5" w:rsidP="003925B5">
            <w:pPr>
              <w:jc w:val="right"/>
              <w:rPr>
                <w:sz w:val="22"/>
                <w:szCs w:val="22"/>
              </w:rPr>
            </w:pPr>
          </w:p>
        </w:tc>
        <w:tc>
          <w:tcPr>
            <w:tcW w:w="672" w:type="pct"/>
          </w:tcPr>
          <w:p w:rsidR="003925B5" w:rsidRPr="00FC476A" w:rsidRDefault="003925B5" w:rsidP="003925B5">
            <w:pPr>
              <w:rPr>
                <w:sz w:val="22"/>
                <w:szCs w:val="22"/>
              </w:rPr>
            </w:pPr>
          </w:p>
        </w:tc>
      </w:tr>
    </w:tbl>
    <w:p w:rsidR="003925B5" w:rsidRPr="00FC476A" w:rsidRDefault="003925B5" w:rsidP="003925B5">
      <w:pPr>
        <w:widowControl w:val="0"/>
        <w:suppressAutoHyphens w:val="0"/>
        <w:autoSpaceDE w:val="0"/>
        <w:autoSpaceDN w:val="0"/>
        <w:jc w:val="both"/>
        <w:rPr>
          <w:bCs w:val="0"/>
          <w:sz w:val="22"/>
          <w:szCs w:val="22"/>
          <w:lang w:eastAsia="ru-RU"/>
        </w:rPr>
      </w:pPr>
      <w:proofErr w:type="spellStart"/>
      <w:r w:rsidRPr="00FC476A">
        <w:rPr>
          <w:bCs w:val="0"/>
          <w:sz w:val="22"/>
          <w:szCs w:val="22"/>
          <w:lang w:eastAsia="ru-RU"/>
        </w:rPr>
        <w:t>Всего______штук</w:t>
      </w:r>
      <w:proofErr w:type="spellEnd"/>
      <w:r w:rsidRPr="00FC476A">
        <w:rPr>
          <w:bCs w:val="0"/>
          <w:sz w:val="22"/>
          <w:szCs w:val="22"/>
          <w:lang w:eastAsia="ru-RU"/>
        </w:rPr>
        <w:t>, ___________м3</w:t>
      </w:r>
    </w:p>
    <w:p w:rsidR="003925B5" w:rsidRPr="00FC476A" w:rsidRDefault="003925B5" w:rsidP="003925B5">
      <w:pPr>
        <w:widowControl w:val="0"/>
        <w:suppressAutoHyphens w:val="0"/>
        <w:autoSpaceDE w:val="0"/>
        <w:autoSpaceDN w:val="0"/>
        <w:jc w:val="both"/>
        <w:rPr>
          <w:bCs w:val="0"/>
          <w:sz w:val="22"/>
          <w:szCs w:val="22"/>
          <w:lang w:eastAsia="ru-RU"/>
        </w:rPr>
      </w:pPr>
    </w:p>
    <w:p w:rsidR="003925B5" w:rsidRPr="00FC476A" w:rsidRDefault="003925B5" w:rsidP="003925B5">
      <w:pPr>
        <w:widowControl w:val="0"/>
        <w:suppressAutoHyphens w:val="0"/>
        <w:autoSpaceDE w:val="0"/>
        <w:autoSpaceDN w:val="0"/>
        <w:jc w:val="both"/>
        <w:rPr>
          <w:bCs w:val="0"/>
          <w:sz w:val="22"/>
          <w:szCs w:val="22"/>
          <w:lang w:eastAsia="ru-RU"/>
        </w:rPr>
      </w:pPr>
    </w:p>
    <w:p w:rsidR="003925B5" w:rsidRPr="00FC476A" w:rsidRDefault="003925B5" w:rsidP="003925B5">
      <w:pPr>
        <w:widowControl w:val="0"/>
        <w:suppressAutoHyphens w:val="0"/>
        <w:autoSpaceDE w:val="0"/>
        <w:autoSpaceDN w:val="0"/>
        <w:jc w:val="both"/>
        <w:rPr>
          <w:bCs w:val="0"/>
          <w:sz w:val="22"/>
          <w:szCs w:val="22"/>
          <w:lang w:eastAsia="ru-RU"/>
        </w:rPr>
      </w:pPr>
      <w:r w:rsidRPr="00FC476A">
        <w:rPr>
          <w:bCs w:val="0"/>
          <w:sz w:val="22"/>
          <w:szCs w:val="22"/>
          <w:lang w:eastAsia="ru-RU"/>
        </w:rPr>
        <w:t xml:space="preserve">        2. Настоящий Акт составлен в двух экземплярах, по одному для каждой Стороны.</w:t>
      </w:r>
    </w:p>
    <w:p w:rsidR="003925B5" w:rsidRPr="00FC476A" w:rsidRDefault="003925B5" w:rsidP="003925B5">
      <w:pPr>
        <w:widowControl w:val="0"/>
        <w:suppressAutoHyphens w:val="0"/>
        <w:autoSpaceDE w:val="0"/>
        <w:autoSpaceDN w:val="0"/>
        <w:jc w:val="both"/>
        <w:rPr>
          <w:bCs w:val="0"/>
          <w:sz w:val="22"/>
          <w:szCs w:val="22"/>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3925B5" w:rsidRPr="00FC476A" w:rsidTr="00B6532C">
        <w:tc>
          <w:tcPr>
            <w:tcW w:w="4365"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r w:rsidRPr="00FC476A">
              <w:rPr>
                <w:bCs w:val="0"/>
                <w:sz w:val="22"/>
                <w:szCs w:val="22"/>
                <w:lang w:eastAsia="ru-RU"/>
              </w:rPr>
              <w:t>Заказчик:</w:t>
            </w:r>
          </w:p>
        </w:tc>
        <w:tc>
          <w:tcPr>
            <w:tcW w:w="340"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p>
        </w:tc>
        <w:tc>
          <w:tcPr>
            <w:tcW w:w="4365"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r w:rsidRPr="00FC476A">
              <w:rPr>
                <w:bCs w:val="0"/>
                <w:sz w:val="22"/>
                <w:szCs w:val="22"/>
                <w:lang w:eastAsia="ru-RU"/>
              </w:rPr>
              <w:t>Исполнитель:</w:t>
            </w:r>
          </w:p>
        </w:tc>
      </w:tr>
      <w:tr w:rsidR="003925B5" w:rsidRPr="00FC476A" w:rsidTr="00B6532C">
        <w:tc>
          <w:tcPr>
            <w:tcW w:w="4365"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r w:rsidRPr="00FC476A">
              <w:rPr>
                <w:bCs w:val="0"/>
                <w:sz w:val="22"/>
                <w:szCs w:val="22"/>
                <w:lang w:eastAsia="ru-RU"/>
              </w:rPr>
              <w:t xml:space="preserve">_____________/______________/_____ </w:t>
            </w:r>
            <w:r w:rsidRPr="00FC476A">
              <w:rPr>
                <w:bCs w:val="0"/>
                <w:i/>
                <w:sz w:val="22"/>
                <w:szCs w:val="22"/>
                <w:lang w:eastAsia="ru-RU"/>
              </w:rPr>
              <w:t>(должность/Ф.И.О/подпись)</w:t>
            </w:r>
          </w:p>
        </w:tc>
        <w:tc>
          <w:tcPr>
            <w:tcW w:w="340"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p>
        </w:tc>
        <w:tc>
          <w:tcPr>
            <w:tcW w:w="4365" w:type="dxa"/>
            <w:tcBorders>
              <w:top w:val="nil"/>
              <w:left w:val="nil"/>
              <w:bottom w:val="nil"/>
              <w:right w:val="nil"/>
            </w:tcBorders>
          </w:tcPr>
          <w:p w:rsidR="003925B5" w:rsidRPr="00FC476A" w:rsidRDefault="003925B5" w:rsidP="003925B5">
            <w:pPr>
              <w:widowControl w:val="0"/>
              <w:suppressAutoHyphens w:val="0"/>
              <w:autoSpaceDE w:val="0"/>
              <w:autoSpaceDN w:val="0"/>
              <w:rPr>
                <w:bCs w:val="0"/>
                <w:sz w:val="22"/>
                <w:szCs w:val="22"/>
                <w:lang w:eastAsia="ru-RU"/>
              </w:rPr>
            </w:pPr>
            <w:r w:rsidRPr="00FC476A">
              <w:rPr>
                <w:bCs w:val="0"/>
                <w:sz w:val="22"/>
                <w:szCs w:val="22"/>
                <w:lang w:eastAsia="ru-RU"/>
              </w:rPr>
              <w:t>_____________/______________/_____ (должность/Ф.И.О/подпись)</w:t>
            </w:r>
          </w:p>
        </w:tc>
      </w:tr>
    </w:tbl>
    <w:p w:rsidR="003925B5" w:rsidRPr="00FC476A" w:rsidRDefault="003925B5" w:rsidP="003925B5">
      <w:pPr>
        <w:widowControl w:val="0"/>
        <w:suppressAutoHyphens w:val="0"/>
        <w:autoSpaceDE w:val="0"/>
        <w:autoSpaceDN w:val="0"/>
        <w:jc w:val="both"/>
        <w:rPr>
          <w:bCs w:val="0"/>
          <w:sz w:val="22"/>
          <w:szCs w:val="22"/>
          <w:lang w:eastAsia="ru-RU"/>
        </w:rPr>
      </w:pPr>
    </w:p>
    <w:p w:rsidR="00DD1C67" w:rsidRPr="00FC476A" w:rsidRDefault="00DD1C67" w:rsidP="00596BF3">
      <w:pPr>
        <w:spacing w:line="288" w:lineRule="atLeast"/>
        <w:jc w:val="both"/>
        <w:rPr>
          <w:rFonts w:ascii="PT Astra Serif" w:hAnsi="PT Astra Serif"/>
          <w:b/>
          <w:bCs w:val="0"/>
          <w:color w:val="FF0000"/>
          <w:sz w:val="22"/>
          <w:szCs w:val="22"/>
        </w:rPr>
      </w:pPr>
    </w:p>
    <w:sectPr w:rsidR="00DD1C67" w:rsidRPr="00FC476A" w:rsidSect="00E0556B">
      <w:headerReference w:type="default" r:id="rId23"/>
      <w:footnotePr>
        <w:pos w:val="beneathText"/>
      </w:footnotePr>
      <w:pgSz w:w="11905" w:h="16837"/>
      <w:pgMar w:top="709" w:right="567" w:bottom="567" w:left="1134" w:header="72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4641" w:rsidRDefault="00414641">
      <w:r>
        <w:separator/>
      </w:r>
    </w:p>
  </w:endnote>
  <w:endnote w:type="continuationSeparator" w:id="0">
    <w:p w:rsidR="00414641" w:rsidRDefault="00414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Nimbus Sans L">
    <w:altName w:val="Arial"/>
    <w:charset w:val="00"/>
    <w:family w:val="swiss"/>
    <w:pitch w:val="variable"/>
  </w:font>
  <w:font w:name="DejaVu Sans">
    <w:altName w:val="Times New Roman"/>
    <w:charset w:val="CC"/>
    <w:family w:val="swiss"/>
    <w:pitch w:val="variable"/>
    <w:sig w:usb0="E7002EFF" w:usb1="D200FDFF" w:usb2="0A24602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imes New Roman CYR">
    <w:altName w:val="Times New Roman"/>
    <w:panose1 w:val="02020603050405020304"/>
    <w:charset w:val="CC"/>
    <w:family w:val="roman"/>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PT Astra Serif">
    <w:altName w:val="Times New Roman"/>
    <w:charset w:val="01"/>
    <w:family w:val="roman"/>
    <w:pitch w:val="default"/>
  </w:font>
  <w:font w:name="РОМАНСКИЙ">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4641" w:rsidRDefault="00414641">
      <w:r>
        <w:separator/>
      </w:r>
    </w:p>
  </w:footnote>
  <w:footnote w:type="continuationSeparator" w:id="0">
    <w:p w:rsidR="00414641" w:rsidRDefault="004146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940923"/>
      <w:docPartObj>
        <w:docPartGallery w:val="Page Numbers (Top of Page)"/>
        <w:docPartUnique/>
      </w:docPartObj>
    </w:sdtPr>
    <w:sdtContent>
      <w:p w:rsidR="001849AC" w:rsidRDefault="001849AC">
        <w:pPr>
          <w:pStyle w:val="af1"/>
          <w:jc w:val="center"/>
        </w:pPr>
        <w:r>
          <w:fldChar w:fldCharType="begin"/>
        </w:r>
        <w:r>
          <w:instrText>PAGE   \* MERGEFORMAT</w:instrText>
        </w:r>
        <w:r>
          <w:fldChar w:fldCharType="separate"/>
        </w:r>
        <w:r w:rsidR="0046625E">
          <w:rPr>
            <w:noProof/>
          </w:rPr>
          <w:t>22</w:t>
        </w:r>
        <w:r>
          <w:fldChar w:fldCharType="end"/>
        </w:r>
      </w:p>
    </w:sdtContent>
  </w:sdt>
  <w:p w:rsidR="001849AC" w:rsidRDefault="001849AC">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3AAE91FE"/>
    <w:name w:val="WW8Num3"/>
    <w:lvl w:ilvl="0">
      <w:start w:val="4"/>
      <w:numFmt w:val="decimal"/>
      <w:lvlText w:val="%1."/>
      <w:lvlJc w:val="left"/>
      <w:pPr>
        <w:tabs>
          <w:tab w:val="num" w:pos="720"/>
        </w:tabs>
        <w:ind w:left="720" w:hanging="360"/>
      </w:pPr>
      <w:rPr>
        <w:rFonts w:hint="default"/>
      </w:rPr>
    </w:lvl>
    <w:lvl w:ilvl="1">
      <w:start w:val="2"/>
      <w:numFmt w:val="none"/>
      <w:lvlText w:val="5.2."/>
      <w:lvlJc w:val="left"/>
      <w:pPr>
        <w:tabs>
          <w:tab w:val="num" w:pos="1080"/>
        </w:tabs>
        <w:ind w:left="1080" w:hanging="360"/>
      </w:pPr>
      <w:rPr>
        <w:rFonts w:hint="default"/>
      </w:rPr>
    </w:lvl>
    <w:lvl w:ilvl="2">
      <w:start w:val="1"/>
      <w:numFmt w:val="none"/>
      <w:lvlText w:val="5.3."/>
      <w:lvlJc w:val="left"/>
      <w:pPr>
        <w:tabs>
          <w:tab w:val="num" w:pos="1440"/>
        </w:tabs>
        <w:ind w:left="1440" w:hanging="360"/>
      </w:pPr>
      <w:rPr>
        <w:rFonts w:hint="default"/>
      </w:rPr>
    </w:lvl>
    <w:lvl w:ilvl="3">
      <w:start w:val="1"/>
      <w:numFmt w:val="none"/>
      <w:lvlText w:val="5.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5"/>
    <w:multiLevelType w:val="multilevel"/>
    <w:tmpl w:val="00000005"/>
    <w:name w:val="WW8Num5"/>
    <w:lvl w:ilvl="0">
      <w:start w:val="7"/>
      <w:numFmt w:val="decimal"/>
      <w:lvlText w:val="%1."/>
      <w:lvlJc w:val="left"/>
      <w:pPr>
        <w:tabs>
          <w:tab w:val="num" w:pos="0"/>
        </w:tabs>
        <w:ind w:left="360" w:hanging="360"/>
      </w:pPr>
    </w:lvl>
    <w:lvl w:ilvl="1">
      <w:start w:val="4"/>
      <w:numFmt w:val="decimal"/>
      <w:lvlText w:val="%1.%2."/>
      <w:lvlJc w:val="left"/>
      <w:pPr>
        <w:tabs>
          <w:tab w:val="num" w:pos="0"/>
        </w:tabs>
        <w:ind w:left="1353" w:hanging="360"/>
      </w:pPr>
    </w:lvl>
    <w:lvl w:ilvl="2">
      <w:start w:val="1"/>
      <w:numFmt w:val="decimal"/>
      <w:lvlText w:val="%1.%2.%3."/>
      <w:lvlJc w:val="left"/>
      <w:pPr>
        <w:tabs>
          <w:tab w:val="num" w:pos="0"/>
        </w:tabs>
        <w:ind w:left="2706" w:hanging="720"/>
      </w:pPr>
    </w:lvl>
    <w:lvl w:ilvl="3">
      <w:start w:val="1"/>
      <w:numFmt w:val="decimal"/>
      <w:lvlText w:val="%1.%2.%3.%4."/>
      <w:lvlJc w:val="left"/>
      <w:pPr>
        <w:tabs>
          <w:tab w:val="num" w:pos="0"/>
        </w:tabs>
        <w:ind w:left="3699" w:hanging="72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045" w:hanging="108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391" w:hanging="1440"/>
      </w:pPr>
    </w:lvl>
    <w:lvl w:ilvl="8">
      <w:start w:val="1"/>
      <w:numFmt w:val="decimal"/>
      <w:lvlText w:val="%1.%2.%3.%4.%5.%6.%7.%8.%9."/>
      <w:lvlJc w:val="left"/>
      <w:pPr>
        <w:tabs>
          <w:tab w:val="num" w:pos="0"/>
        </w:tabs>
        <w:ind w:left="9744" w:hanging="180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0000007"/>
    <w:multiLevelType w:val="singleLevel"/>
    <w:tmpl w:val="00000007"/>
    <w:name w:val="WW8Num7"/>
    <w:lvl w:ilvl="0">
      <w:start w:val="1"/>
      <w:numFmt w:val="bullet"/>
      <w:lvlText w:val=""/>
      <w:lvlJc w:val="left"/>
      <w:pPr>
        <w:tabs>
          <w:tab w:val="num" w:pos="0"/>
        </w:tabs>
        <w:ind w:left="1353" w:hanging="360"/>
      </w:pPr>
      <w:rPr>
        <w:rFonts w:ascii="Symbol" w:hAnsi="Symbol"/>
      </w:rPr>
    </w:lvl>
  </w:abstractNum>
  <w:abstractNum w:abstractNumId="6">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7">
    <w:nsid w:val="29142678"/>
    <w:multiLevelType w:val="hybridMultilevel"/>
    <w:tmpl w:val="C0C0103A"/>
    <w:lvl w:ilvl="0" w:tplc="3AC02212">
      <w:start w:val="1"/>
      <w:numFmt w:val="bullet"/>
      <w:pStyle w:val="a"/>
      <w:lvlText w:val=""/>
      <w:lvlJc w:val="left"/>
      <w:pPr>
        <w:ind w:left="720" w:hanging="360"/>
      </w:pPr>
      <w:rPr>
        <w:rFonts w:ascii="Symbol" w:hAnsi="Symbol" w:hint="default"/>
      </w:rPr>
    </w:lvl>
    <w:lvl w:ilvl="1" w:tplc="755CE7C6">
      <w:start w:val="1"/>
      <w:numFmt w:val="bullet"/>
      <w:lvlText w:val="o"/>
      <w:lvlJc w:val="left"/>
      <w:pPr>
        <w:ind w:left="1440" w:hanging="360"/>
      </w:pPr>
      <w:rPr>
        <w:rFonts w:ascii="Courier New" w:hAnsi="Courier New" w:hint="default"/>
      </w:rPr>
    </w:lvl>
    <w:lvl w:ilvl="2" w:tplc="40601396">
      <w:start w:val="1"/>
      <w:numFmt w:val="bullet"/>
      <w:lvlText w:val=""/>
      <w:lvlJc w:val="left"/>
      <w:pPr>
        <w:ind w:left="2160" w:hanging="360"/>
      </w:pPr>
      <w:rPr>
        <w:rFonts w:ascii="Wingdings" w:hAnsi="Wingdings" w:hint="default"/>
      </w:rPr>
    </w:lvl>
    <w:lvl w:ilvl="3" w:tplc="D6E25A28">
      <w:start w:val="1"/>
      <w:numFmt w:val="bullet"/>
      <w:lvlText w:val=""/>
      <w:lvlJc w:val="left"/>
      <w:pPr>
        <w:ind w:left="2880" w:hanging="360"/>
      </w:pPr>
      <w:rPr>
        <w:rFonts w:ascii="Symbol" w:hAnsi="Symbol" w:hint="default"/>
      </w:rPr>
    </w:lvl>
    <w:lvl w:ilvl="4" w:tplc="2B04BF6E">
      <w:start w:val="1"/>
      <w:numFmt w:val="bullet"/>
      <w:lvlText w:val="o"/>
      <w:lvlJc w:val="left"/>
      <w:pPr>
        <w:ind w:left="3600" w:hanging="360"/>
      </w:pPr>
      <w:rPr>
        <w:rFonts w:ascii="Courier New" w:hAnsi="Courier New" w:hint="default"/>
      </w:rPr>
    </w:lvl>
    <w:lvl w:ilvl="5" w:tplc="80F6BE34">
      <w:start w:val="1"/>
      <w:numFmt w:val="bullet"/>
      <w:lvlText w:val=""/>
      <w:lvlJc w:val="left"/>
      <w:pPr>
        <w:ind w:left="4320" w:hanging="360"/>
      </w:pPr>
      <w:rPr>
        <w:rFonts w:ascii="Wingdings" w:hAnsi="Wingdings" w:hint="default"/>
      </w:rPr>
    </w:lvl>
    <w:lvl w:ilvl="6" w:tplc="4E5A2A6A">
      <w:start w:val="1"/>
      <w:numFmt w:val="bullet"/>
      <w:lvlText w:val=""/>
      <w:lvlJc w:val="left"/>
      <w:pPr>
        <w:ind w:left="5040" w:hanging="360"/>
      </w:pPr>
      <w:rPr>
        <w:rFonts w:ascii="Symbol" w:hAnsi="Symbol" w:hint="default"/>
      </w:rPr>
    </w:lvl>
    <w:lvl w:ilvl="7" w:tplc="76A2C650">
      <w:start w:val="1"/>
      <w:numFmt w:val="bullet"/>
      <w:lvlText w:val="o"/>
      <w:lvlJc w:val="left"/>
      <w:pPr>
        <w:ind w:left="5760" w:hanging="360"/>
      </w:pPr>
      <w:rPr>
        <w:rFonts w:ascii="Courier New" w:hAnsi="Courier New" w:hint="default"/>
      </w:rPr>
    </w:lvl>
    <w:lvl w:ilvl="8" w:tplc="9842BFDC">
      <w:start w:val="1"/>
      <w:numFmt w:val="bullet"/>
      <w:lvlText w:val=""/>
      <w:lvlJc w:val="left"/>
      <w:pPr>
        <w:ind w:left="6480" w:hanging="360"/>
      </w:pPr>
      <w:rPr>
        <w:rFonts w:ascii="Wingdings" w:hAnsi="Wingdings" w:hint="default"/>
      </w:rPr>
    </w:lvl>
  </w:abstractNum>
  <w:abstractNum w:abstractNumId="8">
    <w:nsid w:val="299E51BF"/>
    <w:multiLevelType w:val="hybridMultilevel"/>
    <w:tmpl w:val="81C86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1F30B0"/>
    <w:multiLevelType w:val="hybridMultilevel"/>
    <w:tmpl w:val="137A8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1">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0"/>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nsid w:val="759D57CC"/>
    <w:multiLevelType w:val="hybridMultilevel"/>
    <w:tmpl w:val="F1DC2410"/>
    <w:lvl w:ilvl="0" w:tplc="99B40994">
      <w:start w:val="1"/>
      <w:numFmt w:val="decimal"/>
      <w:lvlText w:val="%1."/>
      <w:lvlJc w:val="left"/>
      <w:pPr>
        <w:ind w:left="1069" w:hanging="360"/>
      </w:pPr>
      <w:rPr>
        <w:rFonts w:ascii="Times New Roman" w:eastAsia="Calibri" w:hAnsi="Times New Roman" w:hint="default"/>
        <w:b/>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num>
  <w:num w:numId="2">
    <w:abstractNumId w:val="6"/>
  </w:num>
  <w:num w:numId="3">
    <w:abstractNumId w:val="10"/>
  </w:num>
  <w:num w:numId="4">
    <w:abstractNumId w:val="7"/>
  </w:num>
  <w:num w:numId="5">
    <w:abstractNumId w:val="12"/>
  </w:num>
  <w:num w:numId="6">
    <w:abstractNumId w:val="9"/>
  </w:num>
  <w:num w:numId="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F5C"/>
    <w:rsid w:val="00001935"/>
    <w:rsid w:val="00004C16"/>
    <w:rsid w:val="000064D0"/>
    <w:rsid w:val="0001324B"/>
    <w:rsid w:val="00017092"/>
    <w:rsid w:val="00021552"/>
    <w:rsid w:val="00023480"/>
    <w:rsid w:val="000254A1"/>
    <w:rsid w:val="000331A5"/>
    <w:rsid w:val="00034B06"/>
    <w:rsid w:val="000443C1"/>
    <w:rsid w:val="000629D1"/>
    <w:rsid w:val="00066587"/>
    <w:rsid w:val="0006688D"/>
    <w:rsid w:val="00074802"/>
    <w:rsid w:val="00080422"/>
    <w:rsid w:val="00082F92"/>
    <w:rsid w:val="00085DAF"/>
    <w:rsid w:val="00086727"/>
    <w:rsid w:val="00092A7E"/>
    <w:rsid w:val="000949F2"/>
    <w:rsid w:val="000A14A1"/>
    <w:rsid w:val="000A3F81"/>
    <w:rsid w:val="000A6FB9"/>
    <w:rsid w:val="000A71B3"/>
    <w:rsid w:val="000B03D8"/>
    <w:rsid w:val="000B082E"/>
    <w:rsid w:val="000B4CA8"/>
    <w:rsid w:val="000B4CDB"/>
    <w:rsid w:val="000B537F"/>
    <w:rsid w:val="000C4272"/>
    <w:rsid w:val="000D2BE8"/>
    <w:rsid w:val="000D5B69"/>
    <w:rsid w:val="000D6829"/>
    <w:rsid w:val="000D712B"/>
    <w:rsid w:val="000E7821"/>
    <w:rsid w:val="000F2B02"/>
    <w:rsid w:val="000F35CB"/>
    <w:rsid w:val="00103081"/>
    <w:rsid w:val="00107DFD"/>
    <w:rsid w:val="00120B4B"/>
    <w:rsid w:val="00125B6B"/>
    <w:rsid w:val="00127546"/>
    <w:rsid w:val="00127B9F"/>
    <w:rsid w:val="00134836"/>
    <w:rsid w:val="00140E16"/>
    <w:rsid w:val="00141791"/>
    <w:rsid w:val="001433A3"/>
    <w:rsid w:val="001546F1"/>
    <w:rsid w:val="00164314"/>
    <w:rsid w:val="001849AC"/>
    <w:rsid w:val="00192954"/>
    <w:rsid w:val="001A047D"/>
    <w:rsid w:val="001A5123"/>
    <w:rsid w:val="001A52EE"/>
    <w:rsid w:val="001B0176"/>
    <w:rsid w:val="001C0276"/>
    <w:rsid w:val="001C2886"/>
    <w:rsid w:val="001C347D"/>
    <w:rsid w:val="001C7D0D"/>
    <w:rsid w:val="001D41C7"/>
    <w:rsid w:val="001D6302"/>
    <w:rsid w:val="001D6688"/>
    <w:rsid w:val="001D7BA8"/>
    <w:rsid w:val="001E4076"/>
    <w:rsid w:val="001F3E88"/>
    <w:rsid w:val="001F63AC"/>
    <w:rsid w:val="001F7984"/>
    <w:rsid w:val="00210043"/>
    <w:rsid w:val="002104B1"/>
    <w:rsid w:val="0021248E"/>
    <w:rsid w:val="00215F21"/>
    <w:rsid w:val="00221B58"/>
    <w:rsid w:val="00226650"/>
    <w:rsid w:val="002302A5"/>
    <w:rsid w:val="00233BF9"/>
    <w:rsid w:val="00234EAF"/>
    <w:rsid w:val="00237275"/>
    <w:rsid w:val="002423BB"/>
    <w:rsid w:val="002464C4"/>
    <w:rsid w:val="002552C1"/>
    <w:rsid w:val="00275B27"/>
    <w:rsid w:val="0028020B"/>
    <w:rsid w:val="0028302B"/>
    <w:rsid w:val="00286439"/>
    <w:rsid w:val="002903E9"/>
    <w:rsid w:val="002954FB"/>
    <w:rsid w:val="002A097C"/>
    <w:rsid w:val="002A6138"/>
    <w:rsid w:val="002B2E26"/>
    <w:rsid w:val="002B4ED1"/>
    <w:rsid w:val="002C1500"/>
    <w:rsid w:val="002C1990"/>
    <w:rsid w:val="002D278A"/>
    <w:rsid w:val="002D57A5"/>
    <w:rsid w:val="002D57EB"/>
    <w:rsid w:val="002D5E4C"/>
    <w:rsid w:val="002E2A81"/>
    <w:rsid w:val="002E3B8B"/>
    <w:rsid w:val="002E40CD"/>
    <w:rsid w:val="002F0256"/>
    <w:rsid w:val="00302FE6"/>
    <w:rsid w:val="00307ADD"/>
    <w:rsid w:val="00316401"/>
    <w:rsid w:val="00316566"/>
    <w:rsid w:val="00320754"/>
    <w:rsid w:val="00330732"/>
    <w:rsid w:val="0033507B"/>
    <w:rsid w:val="00336018"/>
    <w:rsid w:val="00346F9D"/>
    <w:rsid w:val="00347EAB"/>
    <w:rsid w:val="00350E91"/>
    <w:rsid w:val="003630CF"/>
    <w:rsid w:val="003642E4"/>
    <w:rsid w:val="003721B2"/>
    <w:rsid w:val="0037644F"/>
    <w:rsid w:val="00381F2A"/>
    <w:rsid w:val="00383261"/>
    <w:rsid w:val="00383A9E"/>
    <w:rsid w:val="00387A1C"/>
    <w:rsid w:val="003925B5"/>
    <w:rsid w:val="00394459"/>
    <w:rsid w:val="003949FD"/>
    <w:rsid w:val="00397075"/>
    <w:rsid w:val="003A65A4"/>
    <w:rsid w:val="003B0CE9"/>
    <w:rsid w:val="003B2B14"/>
    <w:rsid w:val="003B3F69"/>
    <w:rsid w:val="003B7D08"/>
    <w:rsid w:val="003C5725"/>
    <w:rsid w:val="003C5D91"/>
    <w:rsid w:val="003D2C01"/>
    <w:rsid w:val="003E3D23"/>
    <w:rsid w:val="003E712E"/>
    <w:rsid w:val="003E7CD9"/>
    <w:rsid w:val="003F379F"/>
    <w:rsid w:val="004003FE"/>
    <w:rsid w:val="004033AF"/>
    <w:rsid w:val="00410F44"/>
    <w:rsid w:val="00414641"/>
    <w:rsid w:val="00417E4E"/>
    <w:rsid w:val="004328C3"/>
    <w:rsid w:val="0043542F"/>
    <w:rsid w:val="00437A94"/>
    <w:rsid w:val="0044082B"/>
    <w:rsid w:val="00443129"/>
    <w:rsid w:val="004431A0"/>
    <w:rsid w:val="00446627"/>
    <w:rsid w:val="004466D5"/>
    <w:rsid w:val="00452D09"/>
    <w:rsid w:val="004550F9"/>
    <w:rsid w:val="004552BA"/>
    <w:rsid w:val="004603CA"/>
    <w:rsid w:val="0046625E"/>
    <w:rsid w:val="00470C0C"/>
    <w:rsid w:val="004728C9"/>
    <w:rsid w:val="004754A5"/>
    <w:rsid w:val="00490C1B"/>
    <w:rsid w:val="004942EC"/>
    <w:rsid w:val="00495B0F"/>
    <w:rsid w:val="00497709"/>
    <w:rsid w:val="004A205B"/>
    <w:rsid w:val="004A2454"/>
    <w:rsid w:val="004A4C07"/>
    <w:rsid w:val="004A5F76"/>
    <w:rsid w:val="004C5D0A"/>
    <w:rsid w:val="004D18A2"/>
    <w:rsid w:val="004D440E"/>
    <w:rsid w:val="004E1ED5"/>
    <w:rsid w:val="004E6026"/>
    <w:rsid w:val="004F2B5D"/>
    <w:rsid w:val="00511E3E"/>
    <w:rsid w:val="0051316A"/>
    <w:rsid w:val="0051524F"/>
    <w:rsid w:val="00531A15"/>
    <w:rsid w:val="0054233D"/>
    <w:rsid w:val="005440C5"/>
    <w:rsid w:val="00546371"/>
    <w:rsid w:val="00550630"/>
    <w:rsid w:val="005524FC"/>
    <w:rsid w:val="005527EA"/>
    <w:rsid w:val="005658F2"/>
    <w:rsid w:val="005734F5"/>
    <w:rsid w:val="00584DB4"/>
    <w:rsid w:val="00596BF3"/>
    <w:rsid w:val="005A55BD"/>
    <w:rsid w:val="005A5679"/>
    <w:rsid w:val="005B0EBF"/>
    <w:rsid w:val="005B52D9"/>
    <w:rsid w:val="005C327F"/>
    <w:rsid w:val="005C492C"/>
    <w:rsid w:val="005C673A"/>
    <w:rsid w:val="005D4F5C"/>
    <w:rsid w:val="005D597E"/>
    <w:rsid w:val="005F0EE1"/>
    <w:rsid w:val="005F3AE7"/>
    <w:rsid w:val="005F425F"/>
    <w:rsid w:val="005F4590"/>
    <w:rsid w:val="005F6561"/>
    <w:rsid w:val="005F7D92"/>
    <w:rsid w:val="00601E08"/>
    <w:rsid w:val="00604719"/>
    <w:rsid w:val="006060F3"/>
    <w:rsid w:val="00612F35"/>
    <w:rsid w:val="0061463A"/>
    <w:rsid w:val="0061726B"/>
    <w:rsid w:val="00617D6D"/>
    <w:rsid w:val="00622190"/>
    <w:rsid w:val="0062474D"/>
    <w:rsid w:val="0063205C"/>
    <w:rsid w:val="006377C2"/>
    <w:rsid w:val="006413BC"/>
    <w:rsid w:val="00642BA6"/>
    <w:rsid w:val="0064300D"/>
    <w:rsid w:val="00647E82"/>
    <w:rsid w:val="00660F0C"/>
    <w:rsid w:val="0066781A"/>
    <w:rsid w:val="00672DB3"/>
    <w:rsid w:val="00672F9F"/>
    <w:rsid w:val="006852D3"/>
    <w:rsid w:val="0069109D"/>
    <w:rsid w:val="006A272A"/>
    <w:rsid w:val="006B26F4"/>
    <w:rsid w:val="006B2746"/>
    <w:rsid w:val="006B2AFC"/>
    <w:rsid w:val="006B403E"/>
    <w:rsid w:val="006B557B"/>
    <w:rsid w:val="006B5789"/>
    <w:rsid w:val="006B71A7"/>
    <w:rsid w:val="006B7B72"/>
    <w:rsid w:val="006C6398"/>
    <w:rsid w:val="006C717F"/>
    <w:rsid w:val="006D0802"/>
    <w:rsid w:val="006D182E"/>
    <w:rsid w:val="006D3F55"/>
    <w:rsid w:val="006D5257"/>
    <w:rsid w:val="006D578C"/>
    <w:rsid w:val="006D77D9"/>
    <w:rsid w:val="006F40FE"/>
    <w:rsid w:val="006F6A5D"/>
    <w:rsid w:val="00706296"/>
    <w:rsid w:val="007113B1"/>
    <w:rsid w:val="007118DD"/>
    <w:rsid w:val="00716E11"/>
    <w:rsid w:val="00722988"/>
    <w:rsid w:val="0072621A"/>
    <w:rsid w:val="007359AB"/>
    <w:rsid w:val="00735D2B"/>
    <w:rsid w:val="007512BA"/>
    <w:rsid w:val="007530A4"/>
    <w:rsid w:val="007533A1"/>
    <w:rsid w:val="0075518D"/>
    <w:rsid w:val="00776CA2"/>
    <w:rsid w:val="00780EE0"/>
    <w:rsid w:val="00781542"/>
    <w:rsid w:val="00783C13"/>
    <w:rsid w:val="00787C58"/>
    <w:rsid w:val="00787CF9"/>
    <w:rsid w:val="007907C7"/>
    <w:rsid w:val="00796718"/>
    <w:rsid w:val="007A74B8"/>
    <w:rsid w:val="007C0A14"/>
    <w:rsid w:val="007C21FB"/>
    <w:rsid w:val="007C5825"/>
    <w:rsid w:val="007D5DD2"/>
    <w:rsid w:val="007E25F8"/>
    <w:rsid w:val="007F4308"/>
    <w:rsid w:val="007F74BE"/>
    <w:rsid w:val="008116B8"/>
    <w:rsid w:val="0082041C"/>
    <w:rsid w:val="00820E6F"/>
    <w:rsid w:val="008232D1"/>
    <w:rsid w:val="0082634B"/>
    <w:rsid w:val="008271A4"/>
    <w:rsid w:val="008275E1"/>
    <w:rsid w:val="0083117A"/>
    <w:rsid w:val="00833130"/>
    <w:rsid w:val="00833E7D"/>
    <w:rsid w:val="00835EDE"/>
    <w:rsid w:val="008471F9"/>
    <w:rsid w:val="0085241B"/>
    <w:rsid w:val="00860AF1"/>
    <w:rsid w:val="00883AC1"/>
    <w:rsid w:val="0088597B"/>
    <w:rsid w:val="00885A8F"/>
    <w:rsid w:val="00885AC8"/>
    <w:rsid w:val="0089540F"/>
    <w:rsid w:val="00897053"/>
    <w:rsid w:val="00897979"/>
    <w:rsid w:val="008A60E2"/>
    <w:rsid w:val="008B1579"/>
    <w:rsid w:val="008B37DD"/>
    <w:rsid w:val="008B6032"/>
    <w:rsid w:val="008B60F7"/>
    <w:rsid w:val="008C5797"/>
    <w:rsid w:val="008D4D09"/>
    <w:rsid w:val="008D6B15"/>
    <w:rsid w:val="008E07AB"/>
    <w:rsid w:val="008E09A6"/>
    <w:rsid w:val="008E5E9E"/>
    <w:rsid w:val="008E7B1B"/>
    <w:rsid w:val="008F7756"/>
    <w:rsid w:val="00904018"/>
    <w:rsid w:val="00910F45"/>
    <w:rsid w:val="0092234E"/>
    <w:rsid w:val="00924D70"/>
    <w:rsid w:val="00934AFF"/>
    <w:rsid w:val="009354BE"/>
    <w:rsid w:val="00935907"/>
    <w:rsid w:val="00944E90"/>
    <w:rsid w:val="0094626C"/>
    <w:rsid w:val="00950362"/>
    <w:rsid w:val="00950A1F"/>
    <w:rsid w:val="00952719"/>
    <w:rsid w:val="009633EE"/>
    <w:rsid w:val="0096743A"/>
    <w:rsid w:val="00976C9B"/>
    <w:rsid w:val="00984B1A"/>
    <w:rsid w:val="00995939"/>
    <w:rsid w:val="00995C69"/>
    <w:rsid w:val="009A156E"/>
    <w:rsid w:val="009A19B7"/>
    <w:rsid w:val="009A1C9E"/>
    <w:rsid w:val="009A268B"/>
    <w:rsid w:val="009C086A"/>
    <w:rsid w:val="009C5DAA"/>
    <w:rsid w:val="009D1F13"/>
    <w:rsid w:val="009D2272"/>
    <w:rsid w:val="009E197A"/>
    <w:rsid w:val="009F167D"/>
    <w:rsid w:val="009F2359"/>
    <w:rsid w:val="009F24A3"/>
    <w:rsid w:val="009F7E17"/>
    <w:rsid w:val="009F7E43"/>
    <w:rsid w:val="00A022AE"/>
    <w:rsid w:val="00A04F50"/>
    <w:rsid w:val="00A20C79"/>
    <w:rsid w:val="00A248F3"/>
    <w:rsid w:val="00A24E50"/>
    <w:rsid w:val="00A2774A"/>
    <w:rsid w:val="00A43261"/>
    <w:rsid w:val="00A43D2E"/>
    <w:rsid w:val="00A5240B"/>
    <w:rsid w:val="00A52C11"/>
    <w:rsid w:val="00A53172"/>
    <w:rsid w:val="00A537E8"/>
    <w:rsid w:val="00A57080"/>
    <w:rsid w:val="00A60B81"/>
    <w:rsid w:val="00A666D6"/>
    <w:rsid w:val="00A66E54"/>
    <w:rsid w:val="00A70E44"/>
    <w:rsid w:val="00A82F27"/>
    <w:rsid w:val="00A8391B"/>
    <w:rsid w:val="00A853ED"/>
    <w:rsid w:val="00A877E3"/>
    <w:rsid w:val="00A92C4F"/>
    <w:rsid w:val="00A9373B"/>
    <w:rsid w:val="00A93D41"/>
    <w:rsid w:val="00A95131"/>
    <w:rsid w:val="00A975BB"/>
    <w:rsid w:val="00AA190E"/>
    <w:rsid w:val="00AA3FC9"/>
    <w:rsid w:val="00AB193A"/>
    <w:rsid w:val="00AB2D8F"/>
    <w:rsid w:val="00AC07B1"/>
    <w:rsid w:val="00AC1F7A"/>
    <w:rsid w:val="00AC28E8"/>
    <w:rsid w:val="00AC788A"/>
    <w:rsid w:val="00AE0C9C"/>
    <w:rsid w:val="00AE1067"/>
    <w:rsid w:val="00AE155E"/>
    <w:rsid w:val="00AF1B78"/>
    <w:rsid w:val="00AF1D3D"/>
    <w:rsid w:val="00AF44D8"/>
    <w:rsid w:val="00B00A59"/>
    <w:rsid w:val="00B04C04"/>
    <w:rsid w:val="00B10BD8"/>
    <w:rsid w:val="00B12ED8"/>
    <w:rsid w:val="00B15A1E"/>
    <w:rsid w:val="00B21556"/>
    <w:rsid w:val="00B33C5D"/>
    <w:rsid w:val="00B371C5"/>
    <w:rsid w:val="00B42B71"/>
    <w:rsid w:val="00B47DB7"/>
    <w:rsid w:val="00B533E9"/>
    <w:rsid w:val="00B54078"/>
    <w:rsid w:val="00B547C7"/>
    <w:rsid w:val="00B54934"/>
    <w:rsid w:val="00B5523F"/>
    <w:rsid w:val="00B57008"/>
    <w:rsid w:val="00B6532C"/>
    <w:rsid w:val="00B736D3"/>
    <w:rsid w:val="00B75CD7"/>
    <w:rsid w:val="00B841E4"/>
    <w:rsid w:val="00B93EF7"/>
    <w:rsid w:val="00B94996"/>
    <w:rsid w:val="00BA60A4"/>
    <w:rsid w:val="00BB2529"/>
    <w:rsid w:val="00BB3E22"/>
    <w:rsid w:val="00BC15E2"/>
    <w:rsid w:val="00BC3D2F"/>
    <w:rsid w:val="00BD0186"/>
    <w:rsid w:val="00BD187A"/>
    <w:rsid w:val="00BD1E00"/>
    <w:rsid w:val="00BD646E"/>
    <w:rsid w:val="00BE180C"/>
    <w:rsid w:val="00BE5387"/>
    <w:rsid w:val="00BE5DA2"/>
    <w:rsid w:val="00BE6F54"/>
    <w:rsid w:val="00BF4254"/>
    <w:rsid w:val="00BF541D"/>
    <w:rsid w:val="00BF7CB7"/>
    <w:rsid w:val="00C074D3"/>
    <w:rsid w:val="00C10E9D"/>
    <w:rsid w:val="00C16257"/>
    <w:rsid w:val="00C20C63"/>
    <w:rsid w:val="00C227D4"/>
    <w:rsid w:val="00C2296D"/>
    <w:rsid w:val="00C23095"/>
    <w:rsid w:val="00C32A40"/>
    <w:rsid w:val="00C42443"/>
    <w:rsid w:val="00C54480"/>
    <w:rsid w:val="00C6159F"/>
    <w:rsid w:val="00C63B12"/>
    <w:rsid w:val="00C80591"/>
    <w:rsid w:val="00C857CD"/>
    <w:rsid w:val="00C875D0"/>
    <w:rsid w:val="00C8764C"/>
    <w:rsid w:val="00CA0896"/>
    <w:rsid w:val="00CA43D2"/>
    <w:rsid w:val="00CA7D25"/>
    <w:rsid w:val="00CB0F5B"/>
    <w:rsid w:val="00CB293F"/>
    <w:rsid w:val="00CB3C4A"/>
    <w:rsid w:val="00CB59AB"/>
    <w:rsid w:val="00CD1A86"/>
    <w:rsid w:val="00CD3387"/>
    <w:rsid w:val="00CD3FDB"/>
    <w:rsid w:val="00CD6CD1"/>
    <w:rsid w:val="00CE069D"/>
    <w:rsid w:val="00CE66C0"/>
    <w:rsid w:val="00D07837"/>
    <w:rsid w:val="00D127C9"/>
    <w:rsid w:val="00D132FA"/>
    <w:rsid w:val="00D14F68"/>
    <w:rsid w:val="00D27552"/>
    <w:rsid w:val="00D31D88"/>
    <w:rsid w:val="00D35CB4"/>
    <w:rsid w:val="00D4088D"/>
    <w:rsid w:val="00D40C9F"/>
    <w:rsid w:val="00D43E7E"/>
    <w:rsid w:val="00D5073E"/>
    <w:rsid w:val="00D53955"/>
    <w:rsid w:val="00D56420"/>
    <w:rsid w:val="00D71341"/>
    <w:rsid w:val="00D7509C"/>
    <w:rsid w:val="00D76DE1"/>
    <w:rsid w:val="00D8035A"/>
    <w:rsid w:val="00D82256"/>
    <w:rsid w:val="00D90A99"/>
    <w:rsid w:val="00D918D4"/>
    <w:rsid w:val="00D96420"/>
    <w:rsid w:val="00DA19BB"/>
    <w:rsid w:val="00DA2CF6"/>
    <w:rsid w:val="00DB08EC"/>
    <w:rsid w:val="00DB1A4C"/>
    <w:rsid w:val="00DB3A49"/>
    <w:rsid w:val="00DB7FD8"/>
    <w:rsid w:val="00DC1D7A"/>
    <w:rsid w:val="00DC3DD9"/>
    <w:rsid w:val="00DD1C67"/>
    <w:rsid w:val="00DD5FF1"/>
    <w:rsid w:val="00DD6AF5"/>
    <w:rsid w:val="00DD735B"/>
    <w:rsid w:val="00DE1CC4"/>
    <w:rsid w:val="00DF2202"/>
    <w:rsid w:val="00DF2AB3"/>
    <w:rsid w:val="00DF31B3"/>
    <w:rsid w:val="00E0024B"/>
    <w:rsid w:val="00E029E6"/>
    <w:rsid w:val="00E0556B"/>
    <w:rsid w:val="00E153BD"/>
    <w:rsid w:val="00E23F45"/>
    <w:rsid w:val="00E24E58"/>
    <w:rsid w:val="00E259FA"/>
    <w:rsid w:val="00E274B4"/>
    <w:rsid w:val="00E37E01"/>
    <w:rsid w:val="00E40138"/>
    <w:rsid w:val="00E4032D"/>
    <w:rsid w:val="00E42FBB"/>
    <w:rsid w:val="00E51CB5"/>
    <w:rsid w:val="00E550BF"/>
    <w:rsid w:val="00E623F8"/>
    <w:rsid w:val="00E713B5"/>
    <w:rsid w:val="00E854EF"/>
    <w:rsid w:val="00E9589B"/>
    <w:rsid w:val="00E961E4"/>
    <w:rsid w:val="00EA23EF"/>
    <w:rsid w:val="00EA3D72"/>
    <w:rsid w:val="00EB406F"/>
    <w:rsid w:val="00EB635C"/>
    <w:rsid w:val="00EC5312"/>
    <w:rsid w:val="00EC6C57"/>
    <w:rsid w:val="00ED2CB3"/>
    <w:rsid w:val="00ED55C1"/>
    <w:rsid w:val="00ED6D22"/>
    <w:rsid w:val="00EE15E7"/>
    <w:rsid w:val="00EE6021"/>
    <w:rsid w:val="00EE6031"/>
    <w:rsid w:val="00EE78DC"/>
    <w:rsid w:val="00F0343A"/>
    <w:rsid w:val="00F047B8"/>
    <w:rsid w:val="00F0647C"/>
    <w:rsid w:val="00F079BD"/>
    <w:rsid w:val="00F10143"/>
    <w:rsid w:val="00F14A43"/>
    <w:rsid w:val="00F20704"/>
    <w:rsid w:val="00F25309"/>
    <w:rsid w:val="00F3485F"/>
    <w:rsid w:val="00F535C2"/>
    <w:rsid w:val="00F57F57"/>
    <w:rsid w:val="00F61918"/>
    <w:rsid w:val="00F62597"/>
    <w:rsid w:val="00F63A83"/>
    <w:rsid w:val="00F721D1"/>
    <w:rsid w:val="00F73B3D"/>
    <w:rsid w:val="00F76CDE"/>
    <w:rsid w:val="00F852EC"/>
    <w:rsid w:val="00F8571A"/>
    <w:rsid w:val="00F9321E"/>
    <w:rsid w:val="00F966F7"/>
    <w:rsid w:val="00FA6A84"/>
    <w:rsid w:val="00FB008F"/>
    <w:rsid w:val="00FB00DB"/>
    <w:rsid w:val="00FB0737"/>
    <w:rsid w:val="00FB2598"/>
    <w:rsid w:val="00FB4633"/>
    <w:rsid w:val="00FB6AA8"/>
    <w:rsid w:val="00FB7602"/>
    <w:rsid w:val="00FB7790"/>
    <w:rsid w:val="00FC1902"/>
    <w:rsid w:val="00FC2A06"/>
    <w:rsid w:val="00FC476A"/>
    <w:rsid w:val="00FD25F9"/>
    <w:rsid w:val="00FD2DAA"/>
    <w:rsid w:val="00FD4809"/>
    <w:rsid w:val="00FE4F6C"/>
    <w:rsid w:val="00FF321C"/>
    <w:rsid w:val="00FF5E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4" w:uiPriority="99"/>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Closing" w:uiPriority="99"/>
    <w:lsdException w:name="Signature" w:uiPriority="99"/>
    <w:lsdException w:name="Message Header" w:uiPriority="99"/>
    <w:lsdException w:name="Subtitle" w:semiHidden="0" w:unhideWhenUsed="0" w:qFormat="1"/>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Hyperlink" w:uiPriority="99"/>
    <w:lsdException w:name="FollowedHyperlink" w:uiPriority="99"/>
    <w:lsdException w:name="Strong" w:semiHidden="0" w:uiPriority="99" w:unhideWhenUsed="0" w:qFormat="1"/>
    <w:lsdException w:name="Emphasis" w:semiHidden="0" w:unhideWhenUsed="0" w:qFormat="1"/>
    <w:lsdException w:name="E-mail Signature" w:uiPriority="99"/>
    <w:lsdException w:name="Normal (Web)" w:uiPriority="99" w:qFormat="1"/>
    <w:lsdException w:name="HTML Address"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925B5"/>
    <w:pPr>
      <w:suppressAutoHyphens/>
    </w:pPr>
    <w:rPr>
      <w:bCs/>
      <w:sz w:val="24"/>
      <w:lang w:eastAsia="ar-SA"/>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51316A"/>
    <w:pPr>
      <w:keepNext/>
      <w:tabs>
        <w:tab w:val="num" w:pos="432"/>
      </w:tabs>
      <w:ind w:left="600"/>
      <w:jc w:val="both"/>
      <w:outlineLvl w:val="0"/>
    </w:pPr>
    <w:rPr>
      <w:b/>
      <w:szCs w:val="24"/>
    </w:rPr>
  </w:style>
  <w:style w:type="paragraph" w:styleId="2">
    <w:name w:val="heading 2"/>
    <w:aliases w:val="H2"/>
    <w:basedOn w:val="a1"/>
    <w:next w:val="a1"/>
    <w:link w:val="20"/>
    <w:qFormat/>
    <w:rsid w:val="0051316A"/>
    <w:pPr>
      <w:keepNext/>
      <w:tabs>
        <w:tab w:val="num" w:pos="576"/>
      </w:tabs>
      <w:ind w:left="576" w:hanging="576"/>
      <w:jc w:val="both"/>
      <w:outlineLvl w:val="1"/>
    </w:pPr>
    <w:rPr>
      <w:b/>
      <w:szCs w:val="24"/>
    </w:rPr>
  </w:style>
  <w:style w:type="paragraph" w:styleId="30">
    <w:name w:val="heading 3"/>
    <w:basedOn w:val="a1"/>
    <w:next w:val="a1"/>
    <w:link w:val="31"/>
    <w:unhideWhenUsed/>
    <w:qFormat/>
    <w:rsid w:val="00C54480"/>
    <w:pPr>
      <w:keepNext/>
      <w:keepLines/>
      <w:suppressAutoHyphens w:val="0"/>
      <w:spacing w:before="200"/>
      <w:outlineLvl w:val="2"/>
    </w:pPr>
    <w:rPr>
      <w:rFonts w:ascii="Cambria" w:hAnsi="Cambria"/>
      <w:b/>
      <w:color w:val="4F81BD"/>
      <w:szCs w:val="24"/>
      <w:lang w:eastAsia="ru-RU"/>
    </w:rPr>
  </w:style>
  <w:style w:type="paragraph" w:styleId="40">
    <w:name w:val="heading 4"/>
    <w:basedOn w:val="a1"/>
    <w:next w:val="a1"/>
    <w:link w:val="41"/>
    <w:qFormat/>
    <w:rsid w:val="00C54480"/>
    <w:pPr>
      <w:keepNext/>
      <w:tabs>
        <w:tab w:val="num" w:pos="1224"/>
      </w:tabs>
      <w:suppressAutoHyphens w:val="0"/>
      <w:spacing w:before="240" w:after="60"/>
      <w:ind w:left="1224" w:hanging="864"/>
      <w:jc w:val="both"/>
      <w:outlineLvl w:val="3"/>
    </w:pPr>
    <w:rPr>
      <w:rFonts w:ascii="Arial" w:hAnsi="Arial"/>
      <w:bCs w:val="0"/>
      <w:lang w:eastAsia="ru-RU"/>
    </w:rPr>
  </w:style>
  <w:style w:type="paragraph" w:styleId="5">
    <w:name w:val="heading 5"/>
    <w:basedOn w:val="a1"/>
    <w:next w:val="a1"/>
    <w:link w:val="50"/>
    <w:qFormat/>
    <w:rsid w:val="0051316A"/>
    <w:pPr>
      <w:tabs>
        <w:tab w:val="num" w:pos="1008"/>
      </w:tabs>
      <w:spacing w:before="240" w:after="60"/>
      <w:ind w:left="1008" w:hanging="1008"/>
      <w:outlineLvl w:val="4"/>
    </w:pPr>
    <w:rPr>
      <w:b/>
      <w:i/>
      <w:iCs/>
      <w:sz w:val="26"/>
      <w:szCs w:val="26"/>
    </w:rPr>
  </w:style>
  <w:style w:type="paragraph" w:styleId="6">
    <w:name w:val="heading 6"/>
    <w:basedOn w:val="11"/>
    <w:next w:val="a2"/>
    <w:link w:val="60"/>
    <w:qFormat/>
    <w:rsid w:val="0051316A"/>
    <w:pPr>
      <w:tabs>
        <w:tab w:val="num" w:pos="1152"/>
      </w:tabs>
      <w:ind w:left="1152" w:hanging="1152"/>
      <w:outlineLvl w:val="5"/>
    </w:pPr>
    <w:rPr>
      <w:b/>
      <w:sz w:val="21"/>
      <w:szCs w:val="21"/>
    </w:rPr>
  </w:style>
  <w:style w:type="paragraph" w:styleId="7">
    <w:name w:val="heading 7"/>
    <w:basedOn w:val="11"/>
    <w:next w:val="a2"/>
    <w:link w:val="70"/>
    <w:qFormat/>
    <w:rsid w:val="0051316A"/>
    <w:pPr>
      <w:tabs>
        <w:tab w:val="num" w:pos="1296"/>
      </w:tabs>
      <w:ind w:left="1296" w:hanging="1296"/>
      <w:outlineLvl w:val="6"/>
    </w:pPr>
    <w:rPr>
      <w:b/>
      <w:sz w:val="21"/>
      <w:szCs w:val="21"/>
    </w:rPr>
  </w:style>
  <w:style w:type="paragraph" w:styleId="8">
    <w:name w:val="heading 8"/>
    <w:basedOn w:val="11"/>
    <w:next w:val="a2"/>
    <w:link w:val="80"/>
    <w:qFormat/>
    <w:rsid w:val="0051316A"/>
    <w:pPr>
      <w:tabs>
        <w:tab w:val="num" w:pos="1440"/>
      </w:tabs>
      <w:ind w:left="1440" w:hanging="1440"/>
      <w:outlineLvl w:val="7"/>
    </w:pPr>
    <w:rPr>
      <w:b/>
      <w:sz w:val="21"/>
      <w:szCs w:val="21"/>
    </w:rPr>
  </w:style>
  <w:style w:type="paragraph" w:styleId="9">
    <w:name w:val="heading 9"/>
    <w:basedOn w:val="11"/>
    <w:next w:val="a2"/>
    <w:link w:val="90"/>
    <w:qFormat/>
    <w:rsid w:val="0051316A"/>
    <w:pPr>
      <w:tabs>
        <w:tab w:val="num" w:pos="1584"/>
      </w:tabs>
      <w:ind w:left="1584" w:hanging="1584"/>
      <w:outlineLvl w:val="8"/>
    </w:pPr>
    <w:rPr>
      <w:b/>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6z1">
    <w:name w:val="WW8Num6z1"/>
    <w:rsid w:val="0051316A"/>
    <w:rPr>
      <w:b w:val="0"/>
    </w:rPr>
  </w:style>
  <w:style w:type="character" w:customStyle="1" w:styleId="WW8Num7z0">
    <w:name w:val="WW8Num7z0"/>
    <w:rsid w:val="0051316A"/>
    <w:rPr>
      <w:rFonts w:ascii="Symbol" w:hAnsi="Symbol"/>
    </w:rPr>
  </w:style>
  <w:style w:type="character" w:customStyle="1" w:styleId="Absatz-Standardschriftart">
    <w:name w:val="Absatz-Standardschriftart"/>
    <w:rsid w:val="0051316A"/>
  </w:style>
  <w:style w:type="character" w:customStyle="1" w:styleId="WW-Absatz-Standardschriftart">
    <w:name w:val="WW-Absatz-Standardschriftart"/>
    <w:rsid w:val="0051316A"/>
  </w:style>
  <w:style w:type="character" w:customStyle="1" w:styleId="WW-Absatz-Standardschriftart1">
    <w:name w:val="WW-Absatz-Standardschriftart1"/>
    <w:rsid w:val="0051316A"/>
  </w:style>
  <w:style w:type="character" w:customStyle="1" w:styleId="WW8Num5z0">
    <w:name w:val="WW8Num5z0"/>
    <w:rsid w:val="0051316A"/>
    <w:rPr>
      <w:rFonts w:ascii="Symbol" w:hAnsi="Symbol"/>
    </w:rPr>
  </w:style>
  <w:style w:type="character" w:customStyle="1" w:styleId="WW8Num5z1">
    <w:name w:val="WW8Num5z1"/>
    <w:rsid w:val="0051316A"/>
    <w:rPr>
      <w:rFonts w:ascii="Courier New" w:hAnsi="Courier New" w:cs="Courier New"/>
    </w:rPr>
  </w:style>
  <w:style w:type="character" w:customStyle="1" w:styleId="WW8Num5z2">
    <w:name w:val="WW8Num5z2"/>
    <w:rsid w:val="0051316A"/>
    <w:rPr>
      <w:rFonts w:ascii="Wingdings" w:hAnsi="Wingdings"/>
    </w:rPr>
  </w:style>
  <w:style w:type="character" w:customStyle="1" w:styleId="WW8Num7z1">
    <w:name w:val="WW8Num7z1"/>
    <w:rsid w:val="0051316A"/>
    <w:rPr>
      <w:b w:val="0"/>
    </w:rPr>
  </w:style>
  <w:style w:type="character" w:customStyle="1" w:styleId="WW8Num8z0">
    <w:name w:val="WW8Num8z0"/>
    <w:rsid w:val="0051316A"/>
    <w:rPr>
      <w:rFonts w:ascii="Symbol" w:hAnsi="Symbol"/>
    </w:rPr>
  </w:style>
  <w:style w:type="character" w:customStyle="1" w:styleId="WW8Num8z1">
    <w:name w:val="WW8Num8z1"/>
    <w:rsid w:val="0051316A"/>
    <w:rPr>
      <w:rFonts w:ascii="Courier New" w:hAnsi="Courier New" w:cs="Courier New"/>
    </w:rPr>
  </w:style>
  <w:style w:type="character" w:customStyle="1" w:styleId="WW8Num8z2">
    <w:name w:val="WW8Num8z2"/>
    <w:rsid w:val="0051316A"/>
    <w:rPr>
      <w:rFonts w:ascii="Wingdings" w:hAnsi="Wingdings"/>
    </w:rPr>
  </w:style>
  <w:style w:type="character" w:customStyle="1" w:styleId="32">
    <w:name w:val="Основной шрифт абзаца3"/>
    <w:rsid w:val="0051316A"/>
  </w:style>
  <w:style w:type="character" w:customStyle="1" w:styleId="WW-Absatz-Standardschriftart11">
    <w:name w:val="WW-Absatz-Standardschriftart11"/>
    <w:rsid w:val="0051316A"/>
  </w:style>
  <w:style w:type="character" w:customStyle="1" w:styleId="WW8Num10z1">
    <w:name w:val="WW8Num10z1"/>
    <w:rsid w:val="0051316A"/>
    <w:rPr>
      <w:b w:val="0"/>
    </w:rPr>
  </w:style>
  <w:style w:type="character" w:customStyle="1" w:styleId="WW8Num11z1">
    <w:name w:val="WW8Num11z1"/>
    <w:rsid w:val="0051316A"/>
    <w:rPr>
      <w:b/>
      <w:i w:val="0"/>
      <w:color w:val="000000"/>
    </w:rPr>
  </w:style>
  <w:style w:type="character" w:customStyle="1" w:styleId="WW8Num11z2">
    <w:name w:val="WW8Num11z2"/>
    <w:rsid w:val="0051316A"/>
    <w:rPr>
      <w:b/>
    </w:rPr>
  </w:style>
  <w:style w:type="character" w:customStyle="1" w:styleId="21">
    <w:name w:val="Основной шрифт абзаца2"/>
    <w:rsid w:val="0051316A"/>
  </w:style>
  <w:style w:type="character" w:customStyle="1" w:styleId="WW-Absatz-Standardschriftart111">
    <w:name w:val="WW-Absatz-Standardschriftart111"/>
    <w:rsid w:val="0051316A"/>
  </w:style>
  <w:style w:type="character" w:customStyle="1" w:styleId="WW-Absatz-Standardschriftart1111">
    <w:name w:val="WW-Absatz-Standardschriftart1111"/>
    <w:rsid w:val="0051316A"/>
  </w:style>
  <w:style w:type="character" w:customStyle="1" w:styleId="WW-Absatz-Standardschriftart11111">
    <w:name w:val="WW-Absatz-Standardschriftart11111"/>
    <w:rsid w:val="0051316A"/>
  </w:style>
  <w:style w:type="character" w:customStyle="1" w:styleId="WW8Num10z0">
    <w:name w:val="WW8Num10z0"/>
    <w:rsid w:val="0051316A"/>
    <w:rPr>
      <w:b/>
    </w:rPr>
  </w:style>
  <w:style w:type="character" w:customStyle="1" w:styleId="WW8Num22z0">
    <w:name w:val="WW8Num22z0"/>
    <w:rsid w:val="0051316A"/>
    <w:rPr>
      <w:rFonts w:ascii="Times New Roman" w:eastAsia="Times New Roman" w:hAnsi="Times New Roman" w:cs="Times New Roman"/>
    </w:rPr>
  </w:style>
  <w:style w:type="character" w:customStyle="1" w:styleId="WW8Num22z1">
    <w:name w:val="WW8Num22z1"/>
    <w:rsid w:val="0051316A"/>
    <w:rPr>
      <w:rFonts w:ascii="Courier New" w:hAnsi="Courier New"/>
    </w:rPr>
  </w:style>
  <w:style w:type="character" w:customStyle="1" w:styleId="WW8Num22z2">
    <w:name w:val="WW8Num22z2"/>
    <w:rsid w:val="0051316A"/>
    <w:rPr>
      <w:rFonts w:ascii="Wingdings" w:hAnsi="Wingdings"/>
    </w:rPr>
  </w:style>
  <w:style w:type="character" w:customStyle="1" w:styleId="WW8Num22z3">
    <w:name w:val="WW8Num22z3"/>
    <w:rsid w:val="0051316A"/>
    <w:rPr>
      <w:rFonts w:ascii="Symbol" w:hAnsi="Symbol"/>
    </w:rPr>
  </w:style>
  <w:style w:type="character" w:customStyle="1" w:styleId="12">
    <w:name w:val="Основной шрифт абзаца1"/>
    <w:rsid w:val="0051316A"/>
  </w:style>
  <w:style w:type="character" w:customStyle="1" w:styleId="a6">
    <w:name w:val="Символ нумерации"/>
    <w:rsid w:val="0051316A"/>
  </w:style>
  <w:style w:type="paragraph" w:customStyle="1" w:styleId="Heading">
    <w:name w:val="Heading"/>
    <w:basedOn w:val="a1"/>
    <w:next w:val="a2"/>
    <w:rsid w:val="0051316A"/>
    <w:pPr>
      <w:keepNext/>
      <w:spacing w:before="240" w:after="120"/>
    </w:pPr>
    <w:rPr>
      <w:rFonts w:ascii="Nimbus Sans L" w:eastAsia="DejaVu Sans" w:hAnsi="Nimbus Sans L" w:cs="DejaVu Sans"/>
      <w:sz w:val="28"/>
      <w:szCs w:val="28"/>
    </w:rPr>
  </w:style>
  <w:style w:type="paragraph" w:styleId="a2">
    <w:name w:val="Body Text"/>
    <w:aliases w:val="Caaieiaie aeaau,Corps de texte,RFQ,RFQ Text,body tesx,body text,body text1,body text11,body text2,body text21,body text3,body text4,body text5,body text6,body text7,body text8,bt,bt1,bt11,bt2,bt3,bt4,bt5,bt6,bt7,contents,t,Заг1"/>
    <w:basedOn w:val="a1"/>
    <w:link w:val="a7"/>
    <w:rsid w:val="0051316A"/>
    <w:pPr>
      <w:jc w:val="both"/>
    </w:pPr>
    <w:rPr>
      <w:bCs w:val="0"/>
      <w:szCs w:val="24"/>
    </w:rPr>
  </w:style>
  <w:style w:type="paragraph" w:styleId="a8">
    <w:name w:val="List"/>
    <w:basedOn w:val="a2"/>
    <w:rsid w:val="0051316A"/>
    <w:rPr>
      <w:rFonts w:cs="Tahoma"/>
    </w:rPr>
  </w:style>
  <w:style w:type="paragraph" w:customStyle="1" w:styleId="13">
    <w:name w:val="Название объекта1"/>
    <w:basedOn w:val="a1"/>
    <w:rsid w:val="0051316A"/>
    <w:pPr>
      <w:suppressLineNumbers/>
      <w:spacing w:before="120" w:after="120"/>
    </w:pPr>
    <w:rPr>
      <w:i/>
      <w:iCs/>
      <w:szCs w:val="24"/>
    </w:rPr>
  </w:style>
  <w:style w:type="paragraph" w:customStyle="1" w:styleId="Index">
    <w:name w:val="Index"/>
    <w:basedOn w:val="a1"/>
    <w:rsid w:val="0051316A"/>
    <w:pPr>
      <w:suppressLineNumbers/>
    </w:pPr>
  </w:style>
  <w:style w:type="paragraph" w:customStyle="1" w:styleId="11">
    <w:name w:val="Заголовок1"/>
    <w:basedOn w:val="a1"/>
    <w:next w:val="a2"/>
    <w:rsid w:val="0051316A"/>
    <w:pPr>
      <w:keepNext/>
      <w:spacing w:before="240" w:after="120"/>
    </w:pPr>
    <w:rPr>
      <w:rFonts w:ascii="Arial" w:eastAsia="MS Mincho" w:hAnsi="Arial" w:cs="Tahoma"/>
      <w:sz w:val="28"/>
      <w:szCs w:val="28"/>
    </w:rPr>
  </w:style>
  <w:style w:type="paragraph" w:customStyle="1" w:styleId="33">
    <w:name w:val="Название3"/>
    <w:basedOn w:val="a1"/>
    <w:rsid w:val="0051316A"/>
    <w:pPr>
      <w:suppressLineNumbers/>
      <w:spacing w:before="120" w:after="120"/>
    </w:pPr>
    <w:rPr>
      <w:rFonts w:cs="Tahoma"/>
      <w:i/>
      <w:iCs/>
      <w:szCs w:val="24"/>
    </w:rPr>
  </w:style>
  <w:style w:type="paragraph" w:customStyle="1" w:styleId="34">
    <w:name w:val="Указатель3"/>
    <w:basedOn w:val="a1"/>
    <w:rsid w:val="0051316A"/>
    <w:pPr>
      <w:suppressLineNumbers/>
    </w:pPr>
    <w:rPr>
      <w:rFonts w:cs="Tahoma"/>
    </w:rPr>
  </w:style>
  <w:style w:type="paragraph" w:customStyle="1" w:styleId="22">
    <w:name w:val="Название2"/>
    <w:basedOn w:val="a1"/>
    <w:rsid w:val="0051316A"/>
    <w:pPr>
      <w:suppressLineNumbers/>
      <w:spacing w:before="120" w:after="120"/>
    </w:pPr>
    <w:rPr>
      <w:rFonts w:cs="Tahoma"/>
      <w:i/>
      <w:iCs/>
      <w:szCs w:val="24"/>
    </w:rPr>
  </w:style>
  <w:style w:type="paragraph" w:customStyle="1" w:styleId="23">
    <w:name w:val="Указатель2"/>
    <w:basedOn w:val="a1"/>
    <w:rsid w:val="0051316A"/>
    <w:pPr>
      <w:suppressLineNumbers/>
    </w:pPr>
    <w:rPr>
      <w:rFonts w:cs="Tahoma"/>
    </w:rPr>
  </w:style>
  <w:style w:type="paragraph" w:customStyle="1" w:styleId="14">
    <w:name w:val="Название1"/>
    <w:basedOn w:val="a1"/>
    <w:rsid w:val="0051316A"/>
    <w:pPr>
      <w:suppressLineNumbers/>
      <w:spacing w:before="120" w:after="120"/>
    </w:pPr>
    <w:rPr>
      <w:rFonts w:cs="Tahoma"/>
      <w:i/>
      <w:iCs/>
      <w:szCs w:val="24"/>
    </w:rPr>
  </w:style>
  <w:style w:type="paragraph" w:customStyle="1" w:styleId="15">
    <w:name w:val="Указатель1"/>
    <w:basedOn w:val="a1"/>
    <w:rsid w:val="0051316A"/>
    <w:pPr>
      <w:suppressLineNumbers/>
    </w:pPr>
    <w:rPr>
      <w:rFonts w:cs="Tahoma"/>
    </w:rPr>
  </w:style>
  <w:style w:type="paragraph" w:styleId="a9">
    <w:name w:val="Title"/>
    <w:basedOn w:val="11"/>
    <w:next w:val="aa"/>
    <w:link w:val="ab"/>
    <w:qFormat/>
    <w:rsid w:val="0051316A"/>
  </w:style>
  <w:style w:type="paragraph" w:styleId="aa">
    <w:name w:val="Subtitle"/>
    <w:basedOn w:val="11"/>
    <w:next w:val="a2"/>
    <w:link w:val="ac"/>
    <w:qFormat/>
    <w:rsid w:val="0051316A"/>
    <w:pPr>
      <w:jc w:val="center"/>
    </w:pPr>
    <w:rPr>
      <w:i/>
      <w:iCs/>
    </w:rPr>
  </w:style>
  <w:style w:type="paragraph" w:styleId="ad">
    <w:name w:val="Body Text Indent"/>
    <w:basedOn w:val="a1"/>
    <w:link w:val="24"/>
    <w:rsid w:val="0051316A"/>
    <w:pPr>
      <w:ind w:firstLine="540"/>
      <w:jc w:val="both"/>
    </w:pPr>
    <w:rPr>
      <w:bCs w:val="0"/>
      <w:szCs w:val="24"/>
    </w:rPr>
  </w:style>
  <w:style w:type="paragraph" w:customStyle="1" w:styleId="210">
    <w:name w:val="Основной текст с отступом 21"/>
    <w:basedOn w:val="a1"/>
    <w:rsid w:val="0051316A"/>
    <w:pPr>
      <w:ind w:left="709" w:hanging="709"/>
      <w:jc w:val="both"/>
    </w:pPr>
    <w:rPr>
      <w:bCs w:val="0"/>
      <w:szCs w:val="24"/>
    </w:rPr>
  </w:style>
  <w:style w:type="paragraph" w:customStyle="1" w:styleId="211">
    <w:name w:val="Основной текст 21"/>
    <w:basedOn w:val="a1"/>
    <w:rsid w:val="0051316A"/>
    <w:pPr>
      <w:jc w:val="center"/>
    </w:pPr>
    <w:rPr>
      <w:b/>
      <w:sz w:val="28"/>
      <w:szCs w:val="24"/>
    </w:rPr>
  </w:style>
  <w:style w:type="paragraph" w:styleId="ae">
    <w:name w:val="Balloon Text"/>
    <w:basedOn w:val="a1"/>
    <w:link w:val="af"/>
    <w:rsid w:val="0051316A"/>
    <w:rPr>
      <w:rFonts w:ascii="Tahoma" w:hAnsi="Tahoma" w:cs="Tahoma"/>
      <w:sz w:val="16"/>
      <w:szCs w:val="16"/>
    </w:rPr>
  </w:style>
  <w:style w:type="paragraph" w:customStyle="1" w:styleId="310">
    <w:name w:val="Основной текст с отступом 31"/>
    <w:basedOn w:val="a1"/>
    <w:rsid w:val="0051316A"/>
    <w:pPr>
      <w:ind w:left="600"/>
      <w:jc w:val="both"/>
    </w:pPr>
  </w:style>
  <w:style w:type="paragraph" w:customStyle="1" w:styleId="af0">
    <w:name w:val="Содержимое врезки"/>
    <w:basedOn w:val="a2"/>
    <w:rsid w:val="0051316A"/>
  </w:style>
  <w:style w:type="paragraph" w:customStyle="1" w:styleId="100">
    <w:name w:val="Заголовок 10"/>
    <w:basedOn w:val="11"/>
    <w:next w:val="a2"/>
    <w:rsid w:val="0051316A"/>
    <w:pPr>
      <w:tabs>
        <w:tab w:val="num" w:pos="432"/>
      </w:tabs>
      <w:ind w:left="432" w:hanging="432"/>
    </w:pPr>
    <w:rPr>
      <w:b/>
      <w:sz w:val="21"/>
      <w:szCs w:val="21"/>
    </w:rPr>
  </w:style>
  <w:style w:type="paragraph" w:styleId="af1">
    <w:name w:val="header"/>
    <w:basedOn w:val="a1"/>
    <w:link w:val="af2"/>
    <w:uiPriority w:val="99"/>
    <w:rsid w:val="0051316A"/>
    <w:pPr>
      <w:suppressLineNumbers/>
      <w:tabs>
        <w:tab w:val="center" w:pos="5031"/>
        <w:tab w:val="right" w:pos="10063"/>
      </w:tabs>
    </w:pPr>
  </w:style>
  <w:style w:type="paragraph" w:customStyle="1" w:styleId="af3">
    <w:name w:val="Обычный + По ширине"/>
    <w:basedOn w:val="ad"/>
    <w:next w:val="a8"/>
    <w:rsid w:val="0051316A"/>
    <w:pPr>
      <w:tabs>
        <w:tab w:val="num" w:pos="360"/>
      </w:tabs>
      <w:spacing w:after="120"/>
      <w:ind w:left="360" w:hanging="360"/>
      <w:jc w:val="left"/>
    </w:pPr>
  </w:style>
  <w:style w:type="paragraph" w:customStyle="1" w:styleId="Framecontents">
    <w:name w:val="Frame contents"/>
    <w:basedOn w:val="a2"/>
    <w:rsid w:val="0051316A"/>
  </w:style>
  <w:style w:type="paragraph" w:customStyle="1" w:styleId="16">
    <w:name w:val="Обычный1"/>
    <w:uiPriority w:val="99"/>
    <w:rsid w:val="00706296"/>
    <w:pPr>
      <w:widowControl w:val="0"/>
      <w:spacing w:line="300" w:lineRule="auto"/>
      <w:ind w:firstLine="580"/>
    </w:pPr>
    <w:rPr>
      <w:snapToGrid w:val="0"/>
      <w:sz w:val="22"/>
    </w:rPr>
  </w:style>
  <w:style w:type="paragraph" w:styleId="af4">
    <w:name w:val="footer"/>
    <w:basedOn w:val="a1"/>
    <w:link w:val="af5"/>
    <w:rsid w:val="00BA60A4"/>
    <w:pPr>
      <w:tabs>
        <w:tab w:val="center" w:pos="4677"/>
        <w:tab w:val="right" w:pos="9355"/>
      </w:tabs>
    </w:pPr>
    <w:rPr>
      <w:u w:val="single"/>
    </w:rPr>
  </w:style>
  <w:style w:type="character" w:customStyle="1" w:styleId="af5">
    <w:name w:val="Нижний колонтитул Знак"/>
    <w:link w:val="af4"/>
    <w:rsid w:val="00995C69"/>
    <w:rPr>
      <w:bCs/>
      <w:sz w:val="24"/>
      <w:u w:val="single"/>
      <w:lang w:eastAsia="ar-SA"/>
    </w:rPr>
  </w:style>
  <w:style w:type="paragraph" w:customStyle="1" w:styleId="17">
    <w:name w:val="Цитата1"/>
    <w:rsid w:val="00995C69"/>
    <w:pPr>
      <w:widowControl w:val="0"/>
      <w:suppressAutoHyphens/>
      <w:spacing w:after="200" w:line="276" w:lineRule="auto"/>
      <w:ind w:left="-567" w:right="-625"/>
    </w:pPr>
    <w:rPr>
      <w:rFonts w:ascii="Calibri" w:hAnsi="Calibri" w:cs="Calibri"/>
      <w:kern w:val="1"/>
      <w:sz w:val="28"/>
      <w:szCs w:val="28"/>
      <w:lang w:eastAsia="ar-SA"/>
    </w:rPr>
  </w:style>
  <w:style w:type="paragraph" w:customStyle="1" w:styleId="af6">
    <w:name w:val="Содержимое таблицы"/>
    <w:rsid w:val="00995C69"/>
    <w:pPr>
      <w:widowControl w:val="0"/>
      <w:suppressLineNumbers/>
      <w:suppressAutoHyphens/>
      <w:spacing w:after="200" w:line="276" w:lineRule="auto"/>
    </w:pPr>
    <w:rPr>
      <w:rFonts w:ascii="Calibri" w:hAnsi="Calibri" w:cs="Calibri"/>
      <w:kern w:val="1"/>
      <w:sz w:val="22"/>
      <w:szCs w:val="22"/>
      <w:lang w:eastAsia="ar-SA"/>
    </w:rPr>
  </w:style>
  <w:style w:type="character" w:customStyle="1" w:styleId="wmi-callto">
    <w:name w:val="wmi-callto"/>
    <w:basedOn w:val="a3"/>
    <w:rsid w:val="00DA19BB"/>
  </w:style>
  <w:style w:type="table" w:styleId="af7">
    <w:name w:val="Table Grid"/>
    <w:basedOn w:val="a4"/>
    <w:rsid w:val="003C5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Знак Знак Знак Знак Знак Знак Знак Знак Знак Знак Знак Знак Знак Знак Знак"/>
    <w:basedOn w:val="a1"/>
    <w:next w:val="a1"/>
    <w:semiHidden/>
    <w:rsid w:val="006D77D9"/>
    <w:pPr>
      <w:suppressAutoHyphens w:val="0"/>
      <w:spacing w:after="160" w:line="240" w:lineRule="exact"/>
    </w:pPr>
    <w:rPr>
      <w:rFonts w:ascii="Arial" w:hAnsi="Arial" w:cs="Arial"/>
      <w:bCs w:val="0"/>
      <w:sz w:val="20"/>
      <w:lang w:val="en-US" w:eastAsia="en-US"/>
    </w:rPr>
  </w:style>
  <w:style w:type="character" w:customStyle="1" w:styleId="a7">
    <w:name w:val="Основной текст Знак"/>
    <w:aliases w:val="Caaieiaie aeaau Знак,Corps de texte Знак,RFQ Знак,RFQ Text Знак,body tesx Знак,body text Знак,body text1 Знак,body text11 Знак,body text2 Знак,body text21 Знак,body text3 Знак,body text4 Знак,body text5 Знак,body text6 Знак,bt Знак"/>
    <w:basedOn w:val="a3"/>
    <w:link w:val="a2"/>
    <w:rsid w:val="003C5725"/>
    <w:rPr>
      <w:sz w:val="24"/>
      <w:szCs w:val="24"/>
      <w:lang w:eastAsia="ar-SA"/>
    </w:rPr>
  </w:style>
  <w:style w:type="paragraph" w:styleId="af9">
    <w:name w:val="List Paragraph"/>
    <w:basedOn w:val="a1"/>
    <w:link w:val="afa"/>
    <w:uiPriority w:val="34"/>
    <w:qFormat/>
    <w:rsid w:val="000F2B02"/>
    <w:pPr>
      <w:ind w:left="720"/>
      <w:contextualSpacing/>
    </w:pPr>
  </w:style>
  <w:style w:type="paragraph" w:styleId="afb">
    <w:name w:val="No Spacing"/>
    <w:uiPriority w:val="1"/>
    <w:qFormat/>
    <w:rsid w:val="00410F44"/>
    <w:pPr>
      <w:suppressAutoHyphens/>
    </w:pPr>
    <w:rPr>
      <w:bCs/>
      <w:sz w:val="24"/>
      <w:lang w:eastAsia="ar-SA"/>
    </w:rPr>
  </w:style>
  <w:style w:type="table" w:customStyle="1" w:styleId="18">
    <w:name w:val="Сетка таблицы1"/>
    <w:basedOn w:val="a4"/>
    <w:next w:val="af7"/>
    <w:uiPriority w:val="59"/>
    <w:rsid w:val="0064300D"/>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uiPriority w:val="99"/>
    <w:qFormat/>
    <w:rsid w:val="00C54480"/>
    <w:pPr>
      <w:widowControl w:val="0"/>
      <w:suppressAutoHyphens/>
      <w:autoSpaceDE w:val="0"/>
      <w:ind w:firstLine="720"/>
    </w:pPr>
    <w:rPr>
      <w:rFonts w:ascii="Arial" w:hAnsi="Arial"/>
      <w:lang w:eastAsia="ar-SA"/>
    </w:rPr>
  </w:style>
  <w:style w:type="character" w:customStyle="1" w:styleId="ConsPlusNormal0">
    <w:name w:val="ConsPlusNormal Знак"/>
    <w:link w:val="ConsPlusNormal"/>
    <w:uiPriority w:val="99"/>
    <w:locked/>
    <w:rsid w:val="00C54480"/>
    <w:rPr>
      <w:rFonts w:ascii="Arial" w:hAnsi="Arial"/>
      <w:lang w:eastAsia="ar-SA"/>
    </w:rPr>
  </w:style>
  <w:style w:type="character" w:customStyle="1" w:styleId="31">
    <w:name w:val="Заголовок 3 Знак"/>
    <w:basedOn w:val="a3"/>
    <w:link w:val="30"/>
    <w:rsid w:val="00C54480"/>
    <w:rPr>
      <w:rFonts w:ascii="Cambria" w:hAnsi="Cambria"/>
      <w:b/>
      <w:bCs/>
      <w:color w:val="4F81BD"/>
      <w:sz w:val="24"/>
      <w:szCs w:val="24"/>
    </w:rPr>
  </w:style>
  <w:style w:type="character" w:customStyle="1" w:styleId="41">
    <w:name w:val="Заголовок 4 Знак"/>
    <w:basedOn w:val="a3"/>
    <w:link w:val="40"/>
    <w:rsid w:val="00C54480"/>
    <w:rPr>
      <w:rFonts w:ascii="Arial" w:hAnsi="Arial"/>
      <w:sz w:val="24"/>
    </w:rPr>
  </w:style>
  <w:style w:type="numbering" w:customStyle="1" w:styleId="19">
    <w:name w:val="Нет списка1"/>
    <w:next w:val="a5"/>
    <w:uiPriority w:val="99"/>
    <w:semiHidden/>
    <w:unhideWhenUsed/>
    <w:rsid w:val="00C54480"/>
  </w:style>
  <w:style w:type="character" w:styleId="afc">
    <w:name w:val="page number"/>
    <w:basedOn w:val="a3"/>
    <w:rsid w:val="00C54480"/>
    <w:rPr>
      <w:rFonts w:ascii="Times New Roman" w:hAnsi="Times New Roman" w:cs="Times New Roman"/>
    </w:rPr>
  </w:style>
  <w:style w:type="character" w:customStyle="1" w:styleId="af2">
    <w:name w:val="Верхний колонтитул Знак"/>
    <w:basedOn w:val="a3"/>
    <w:link w:val="af1"/>
    <w:uiPriority w:val="99"/>
    <w:rsid w:val="00C54480"/>
    <w:rPr>
      <w:bCs/>
      <w:sz w:val="24"/>
      <w:lang w:eastAsia="ar-SA"/>
    </w:rPr>
  </w:style>
  <w:style w:type="paragraph" w:styleId="afd">
    <w:name w:val="Normal (Web)"/>
    <w:aliases w:val="Обычный (Web)"/>
    <w:basedOn w:val="a1"/>
    <w:link w:val="afe"/>
    <w:uiPriority w:val="99"/>
    <w:qFormat/>
    <w:rsid w:val="00C54480"/>
    <w:pPr>
      <w:suppressAutoHyphens w:val="0"/>
      <w:spacing w:before="100" w:beforeAutospacing="1" w:after="100" w:afterAutospacing="1"/>
    </w:pPr>
    <w:rPr>
      <w:bCs w:val="0"/>
      <w:szCs w:val="24"/>
      <w:lang w:eastAsia="ru-RU"/>
    </w:rPr>
  </w:style>
  <w:style w:type="character" w:customStyle="1" w:styleId="aff">
    <w:name w:val="Основной текст с отступом Знак"/>
    <w:basedOn w:val="a3"/>
    <w:link w:val="1a"/>
    <w:rsid w:val="00C54480"/>
    <w:rPr>
      <w:sz w:val="24"/>
      <w:szCs w:val="24"/>
    </w:rPr>
  </w:style>
  <w:style w:type="character" w:customStyle="1" w:styleId="1b">
    <w:name w:val="Основной текст с отступом Знак1"/>
    <w:uiPriority w:val="99"/>
    <w:rsid w:val="00C54480"/>
    <w:rPr>
      <w:rFonts w:ascii="Times New Roman" w:eastAsia="Times New Roman" w:hAnsi="Times New Roman" w:cs="Times New Roman"/>
      <w:sz w:val="24"/>
      <w:szCs w:val="24"/>
      <w:lang w:eastAsia="ru-RU"/>
    </w:rPr>
  </w:style>
  <w:style w:type="paragraph" w:customStyle="1" w:styleId="1c">
    <w:name w:val="Текст1"/>
    <w:basedOn w:val="a1"/>
    <w:rsid w:val="00C54480"/>
    <w:pPr>
      <w:spacing w:line="288" w:lineRule="auto"/>
      <w:ind w:firstLine="720"/>
    </w:pPr>
    <w:rPr>
      <w:rFonts w:ascii="Courier New" w:hAnsi="Courier New" w:cs="Courier New"/>
      <w:bCs w:val="0"/>
      <w:szCs w:val="24"/>
    </w:rPr>
  </w:style>
  <w:style w:type="paragraph" w:customStyle="1" w:styleId="ConsNormal">
    <w:name w:val="ConsNormal"/>
    <w:link w:val="ConsNormal0"/>
    <w:uiPriority w:val="99"/>
    <w:rsid w:val="00C54480"/>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C54480"/>
    <w:rPr>
      <w:rFonts w:ascii="Consultant" w:eastAsia="Arial" w:hAnsi="Consultant"/>
      <w:sz w:val="22"/>
      <w:szCs w:val="22"/>
      <w:lang w:eastAsia="ar-SA"/>
    </w:rPr>
  </w:style>
  <w:style w:type="paragraph" w:customStyle="1" w:styleId="110">
    <w:name w:val="заголовок 11"/>
    <w:basedOn w:val="a1"/>
    <w:next w:val="a1"/>
    <w:uiPriority w:val="99"/>
    <w:rsid w:val="00C54480"/>
    <w:pPr>
      <w:keepNext/>
      <w:suppressAutoHyphens w:val="0"/>
      <w:snapToGrid w:val="0"/>
      <w:jc w:val="center"/>
    </w:pPr>
    <w:rPr>
      <w:rFonts w:eastAsia="Calibri"/>
      <w:bCs w:val="0"/>
      <w:szCs w:val="24"/>
      <w:lang w:eastAsia="ru-RU"/>
    </w:rPr>
  </w:style>
  <w:style w:type="paragraph" w:customStyle="1" w:styleId="ConsNonformat">
    <w:name w:val="ConsNonformat"/>
    <w:link w:val="ConsNonformat0"/>
    <w:rsid w:val="00C54480"/>
    <w:pPr>
      <w:widowControl w:val="0"/>
    </w:pPr>
    <w:rPr>
      <w:rFonts w:ascii="Courier New" w:hAnsi="Courier New"/>
      <w:snapToGrid w:val="0"/>
    </w:rPr>
  </w:style>
  <w:style w:type="paragraph" w:customStyle="1" w:styleId="ListParagraph1">
    <w:name w:val="List Paragraph1"/>
    <w:basedOn w:val="a1"/>
    <w:uiPriority w:val="99"/>
    <w:rsid w:val="00C54480"/>
    <w:pPr>
      <w:suppressAutoHyphens w:val="0"/>
      <w:spacing w:after="200" w:line="276" w:lineRule="auto"/>
      <w:ind w:left="720"/>
    </w:pPr>
    <w:rPr>
      <w:rFonts w:ascii="Calibri" w:hAnsi="Calibri"/>
      <w:bCs w:val="0"/>
      <w:sz w:val="22"/>
      <w:szCs w:val="22"/>
      <w:lang w:eastAsia="en-US"/>
    </w:rPr>
  </w:style>
  <w:style w:type="paragraph" w:customStyle="1" w:styleId="1d">
    <w:name w:val="Абзац списка1"/>
    <w:basedOn w:val="a1"/>
    <w:uiPriority w:val="99"/>
    <w:rsid w:val="00C54480"/>
    <w:pPr>
      <w:suppressAutoHyphens w:val="0"/>
      <w:spacing w:after="200" w:line="276" w:lineRule="auto"/>
      <w:ind w:left="720"/>
    </w:pPr>
    <w:rPr>
      <w:rFonts w:ascii="Calibri" w:hAnsi="Calibri"/>
      <w:bCs w:val="0"/>
      <w:sz w:val="22"/>
      <w:szCs w:val="22"/>
      <w:lang w:eastAsia="en-US"/>
    </w:rPr>
  </w:style>
  <w:style w:type="paragraph" w:customStyle="1" w:styleId="TextNormal">
    <w:name w:val="Text Normal"/>
    <w:basedOn w:val="a1"/>
    <w:rsid w:val="00C54480"/>
    <w:pPr>
      <w:widowControl w:val="0"/>
      <w:tabs>
        <w:tab w:val="left" w:pos="0"/>
      </w:tabs>
      <w:suppressAutoHyphens w:val="0"/>
      <w:spacing w:after="120"/>
      <w:ind w:left="850" w:right="-1" w:hanging="283"/>
      <w:jc w:val="both"/>
    </w:pPr>
    <w:rPr>
      <w:rFonts w:ascii="Arial" w:hAnsi="Arial" w:cs="Arial"/>
      <w:bCs w:val="0"/>
      <w:sz w:val="22"/>
      <w:szCs w:val="22"/>
      <w:lang w:eastAsia="ru-RU"/>
    </w:rPr>
  </w:style>
  <w:style w:type="paragraph" w:customStyle="1" w:styleId="200">
    <w:name w:val="20"/>
    <w:basedOn w:val="a1"/>
    <w:rsid w:val="00C54480"/>
    <w:pPr>
      <w:spacing w:before="104" w:after="104"/>
      <w:ind w:left="104" w:right="104"/>
    </w:pPr>
    <w:rPr>
      <w:bCs w:val="0"/>
      <w:szCs w:val="24"/>
    </w:rPr>
  </w:style>
  <w:style w:type="paragraph" w:customStyle="1" w:styleId="35">
    <w:name w:val="Абзац списка3"/>
    <w:basedOn w:val="a1"/>
    <w:uiPriority w:val="99"/>
    <w:rsid w:val="00C54480"/>
    <w:pPr>
      <w:ind w:left="720"/>
    </w:pPr>
    <w:rPr>
      <w:rFonts w:eastAsia="Calibri"/>
      <w:bCs w:val="0"/>
      <w:szCs w:val="24"/>
    </w:rPr>
  </w:style>
  <w:style w:type="paragraph" w:styleId="aff0">
    <w:name w:val="Plain Text"/>
    <w:basedOn w:val="a1"/>
    <w:link w:val="aff1"/>
    <w:rsid w:val="00C54480"/>
    <w:pPr>
      <w:suppressAutoHyphens w:val="0"/>
    </w:pPr>
    <w:rPr>
      <w:rFonts w:ascii="Courier New" w:hAnsi="Courier New"/>
      <w:bCs w:val="0"/>
      <w:sz w:val="20"/>
      <w:lang w:eastAsia="ru-RU"/>
    </w:rPr>
  </w:style>
  <w:style w:type="character" w:customStyle="1" w:styleId="aff1">
    <w:name w:val="Текст Знак"/>
    <w:basedOn w:val="a3"/>
    <w:link w:val="aff0"/>
    <w:rsid w:val="00C54480"/>
    <w:rPr>
      <w:rFonts w:ascii="Courier New" w:hAnsi="Courier New"/>
    </w:rPr>
  </w:style>
  <w:style w:type="paragraph" w:customStyle="1" w:styleId="ConsPlusTitle">
    <w:name w:val="ConsPlusTitle"/>
    <w:uiPriority w:val="99"/>
    <w:rsid w:val="00C54480"/>
    <w:pPr>
      <w:widowControl w:val="0"/>
      <w:autoSpaceDE w:val="0"/>
      <w:autoSpaceDN w:val="0"/>
      <w:adjustRightInd w:val="0"/>
    </w:pPr>
    <w:rPr>
      <w:rFonts w:ascii="Arial" w:hAnsi="Arial" w:cs="Arial"/>
      <w:b/>
      <w:bCs/>
    </w:rPr>
  </w:style>
  <w:style w:type="character" w:styleId="aff2">
    <w:name w:val="Hyperlink"/>
    <w:basedOn w:val="a3"/>
    <w:uiPriority w:val="99"/>
    <w:unhideWhenUsed/>
    <w:rsid w:val="00C54480"/>
    <w:rPr>
      <w:color w:val="0000FF" w:themeColor="hyperlink"/>
      <w:u w:val="single"/>
    </w:rPr>
  </w:style>
  <w:style w:type="character" w:customStyle="1" w:styleId="afa">
    <w:name w:val="Абзац списка Знак"/>
    <w:link w:val="af9"/>
    <w:uiPriority w:val="34"/>
    <w:locked/>
    <w:rsid w:val="00C54480"/>
    <w:rPr>
      <w:bCs/>
      <w:sz w:val="24"/>
      <w:lang w:eastAsia="ar-SA"/>
    </w:rPr>
  </w:style>
  <w:style w:type="character" w:styleId="aff3">
    <w:name w:val="annotation reference"/>
    <w:basedOn w:val="a3"/>
    <w:uiPriority w:val="99"/>
    <w:semiHidden/>
    <w:unhideWhenUsed/>
    <w:rsid w:val="00C54480"/>
    <w:rPr>
      <w:sz w:val="16"/>
      <w:szCs w:val="16"/>
    </w:rPr>
  </w:style>
  <w:style w:type="paragraph" w:styleId="aff4">
    <w:name w:val="annotation text"/>
    <w:basedOn w:val="a1"/>
    <w:link w:val="aff5"/>
    <w:uiPriority w:val="99"/>
    <w:semiHidden/>
    <w:unhideWhenUsed/>
    <w:rsid w:val="00C54480"/>
    <w:pPr>
      <w:suppressAutoHyphens w:val="0"/>
    </w:pPr>
    <w:rPr>
      <w:bCs w:val="0"/>
      <w:sz w:val="20"/>
      <w:lang w:eastAsia="ru-RU"/>
    </w:rPr>
  </w:style>
  <w:style w:type="character" w:customStyle="1" w:styleId="aff5">
    <w:name w:val="Текст примечания Знак"/>
    <w:basedOn w:val="a3"/>
    <w:link w:val="aff4"/>
    <w:uiPriority w:val="99"/>
    <w:semiHidden/>
    <w:rsid w:val="00C54480"/>
  </w:style>
  <w:style w:type="paragraph" w:styleId="aff6">
    <w:name w:val="annotation subject"/>
    <w:basedOn w:val="aff4"/>
    <w:next w:val="aff4"/>
    <w:link w:val="aff7"/>
    <w:uiPriority w:val="99"/>
    <w:semiHidden/>
    <w:unhideWhenUsed/>
    <w:rsid w:val="00C54480"/>
    <w:rPr>
      <w:b/>
      <w:bCs/>
    </w:rPr>
  </w:style>
  <w:style w:type="character" w:customStyle="1" w:styleId="aff7">
    <w:name w:val="Тема примечания Знак"/>
    <w:basedOn w:val="aff5"/>
    <w:link w:val="aff6"/>
    <w:uiPriority w:val="99"/>
    <w:semiHidden/>
    <w:rsid w:val="00C54480"/>
    <w:rPr>
      <w:b/>
      <w:bCs/>
    </w:rPr>
  </w:style>
  <w:style w:type="character" w:customStyle="1" w:styleId="af">
    <w:name w:val="Текст выноски Знак"/>
    <w:basedOn w:val="a3"/>
    <w:link w:val="ae"/>
    <w:rsid w:val="00C54480"/>
    <w:rPr>
      <w:rFonts w:ascii="Tahoma" w:hAnsi="Tahoma" w:cs="Tahoma"/>
      <w:bCs/>
      <w:sz w:val="16"/>
      <w:szCs w:val="16"/>
      <w:lang w:eastAsia="ar-SA"/>
    </w:rPr>
  </w:style>
  <w:style w:type="paragraph" w:styleId="aff8">
    <w:name w:val="footnote text"/>
    <w:aliases w:val="Знак,Знак2"/>
    <w:basedOn w:val="a1"/>
    <w:link w:val="aff9"/>
    <w:uiPriority w:val="99"/>
    <w:unhideWhenUsed/>
    <w:rsid w:val="00C54480"/>
    <w:pPr>
      <w:suppressAutoHyphens w:val="0"/>
    </w:pPr>
    <w:rPr>
      <w:bCs w:val="0"/>
      <w:sz w:val="20"/>
      <w:lang w:eastAsia="ru-RU"/>
    </w:rPr>
  </w:style>
  <w:style w:type="character" w:customStyle="1" w:styleId="aff9">
    <w:name w:val="Текст сноски Знак"/>
    <w:aliases w:val="Знак Знак,Знак2 Знак"/>
    <w:basedOn w:val="a3"/>
    <w:link w:val="aff8"/>
    <w:uiPriority w:val="99"/>
    <w:rsid w:val="00C54480"/>
  </w:style>
  <w:style w:type="character" w:styleId="affa">
    <w:name w:val="footnote reference"/>
    <w:basedOn w:val="a3"/>
    <w:uiPriority w:val="99"/>
    <w:semiHidden/>
    <w:unhideWhenUsed/>
    <w:rsid w:val="00C54480"/>
    <w:rPr>
      <w:vertAlign w:val="superscript"/>
    </w:rPr>
  </w:style>
  <w:style w:type="character" w:customStyle="1" w:styleId="markedcontent">
    <w:name w:val="markedcontent"/>
    <w:basedOn w:val="a3"/>
    <w:rsid w:val="00C54480"/>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3"/>
    <w:link w:val="1"/>
    <w:rsid w:val="00C54480"/>
    <w:rPr>
      <w:b/>
      <w:bCs/>
      <w:sz w:val="24"/>
      <w:szCs w:val="24"/>
      <w:lang w:eastAsia="ar-SA"/>
    </w:rPr>
  </w:style>
  <w:style w:type="character" w:customStyle="1" w:styleId="20">
    <w:name w:val="Заголовок 2 Знак"/>
    <w:aliases w:val="H2 Знак"/>
    <w:basedOn w:val="a3"/>
    <w:link w:val="2"/>
    <w:rsid w:val="00C54480"/>
    <w:rPr>
      <w:b/>
      <w:bCs/>
      <w:sz w:val="24"/>
      <w:szCs w:val="24"/>
      <w:lang w:eastAsia="ar-SA"/>
    </w:rPr>
  </w:style>
  <w:style w:type="character" w:customStyle="1" w:styleId="50">
    <w:name w:val="Заголовок 5 Знак"/>
    <w:basedOn w:val="a3"/>
    <w:link w:val="5"/>
    <w:rsid w:val="00C54480"/>
    <w:rPr>
      <w:b/>
      <w:bCs/>
      <w:i/>
      <w:iCs/>
      <w:sz w:val="26"/>
      <w:szCs w:val="26"/>
      <w:lang w:eastAsia="ar-SA"/>
    </w:rPr>
  </w:style>
  <w:style w:type="character" w:customStyle="1" w:styleId="60">
    <w:name w:val="Заголовок 6 Знак"/>
    <w:basedOn w:val="a3"/>
    <w:link w:val="6"/>
    <w:rsid w:val="00C54480"/>
    <w:rPr>
      <w:rFonts w:ascii="Arial" w:eastAsia="MS Mincho" w:hAnsi="Arial" w:cs="Tahoma"/>
      <w:b/>
      <w:bCs/>
      <w:sz w:val="21"/>
      <w:szCs w:val="21"/>
      <w:lang w:eastAsia="ar-SA"/>
    </w:rPr>
  </w:style>
  <w:style w:type="character" w:customStyle="1" w:styleId="70">
    <w:name w:val="Заголовок 7 Знак"/>
    <w:basedOn w:val="a3"/>
    <w:link w:val="7"/>
    <w:rsid w:val="00C54480"/>
    <w:rPr>
      <w:rFonts w:ascii="Arial" w:eastAsia="MS Mincho" w:hAnsi="Arial" w:cs="Tahoma"/>
      <w:b/>
      <w:bCs/>
      <w:sz w:val="21"/>
      <w:szCs w:val="21"/>
      <w:lang w:eastAsia="ar-SA"/>
    </w:rPr>
  </w:style>
  <w:style w:type="character" w:customStyle="1" w:styleId="80">
    <w:name w:val="Заголовок 8 Знак"/>
    <w:basedOn w:val="a3"/>
    <w:link w:val="8"/>
    <w:rsid w:val="00C54480"/>
    <w:rPr>
      <w:rFonts w:ascii="Arial" w:eastAsia="MS Mincho" w:hAnsi="Arial" w:cs="Tahoma"/>
      <w:b/>
      <w:bCs/>
      <w:sz w:val="21"/>
      <w:szCs w:val="21"/>
      <w:lang w:eastAsia="ar-SA"/>
    </w:rPr>
  </w:style>
  <w:style w:type="character" w:customStyle="1" w:styleId="90">
    <w:name w:val="Заголовок 9 Знак"/>
    <w:basedOn w:val="a3"/>
    <w:link w:val="9"/>
    <w:rsid w:val="00C54480"/>
    <w:rPr>
      <w:rFonts w:ascii="Arial" w:eastAsia="MS Mincho" w:hAnsi="Arial" w:cs="Tahoma"/>
      <w:b/>
      <w:bCs/>
      <w:sz w:val="21"/>
      <w:szCs w:val="21"/>
      <w:lang w:eastAsia="ar-SA"/>
    </w:rPr>
  </w:style>
  <w:style w:type="paragraph" w:customStyle="1" w:styleId="25">
    <w:name w:val="Обычный2"/>
    <w:rsid w:val="00C54480"/>
    <w:pPr>
      <w:widowControl w:val="0"/>
      <w:shd w:val="clear" w:color="auto" w:fill="FFFFFF"/>
      <w:ind w:firstLine="709"/>
      <w:jc w:val="both"/>
    </w:pPr>
    <w:rPr>
      <w:snapToGrid w:val="0"/>
      <w:sz w:val="22"/>
    </w:rPr>
  </w:style>
  <w:style w:type="character" w:customStyle="1" w:styleId="1e">
    <w:name w:val="Текст примечания Знак1"/>
    <w:basedOn w:val="a3"/>
    <w:uiPriority w:val="99"/>
    <w:semiHidden/>
    <w:rsid w:val="00C54480"/>
    <w:rPr>
      <w:rFonts w:ascii="Times New Roman" w:eastAsia="Times New Roman" w:hAnsi="Times New Roman"/>
    </w:rPr>
  </w:style>
  <w:style w:type="character" w:customStyle="1" w:styleId="1f">
    <w:name w:val="Тема примечания Знак1"/>
    <w:basedOn w:val="1e"/>
    <w:uiPriority w:val="99"/>
    <w:semiHidden/>
    <w:rsid w:val="00C54480"/>
    <w:rPr>
      <w:rFonts w:ascii="Times New Roman" w:eastAsia="Times New Roman" w:hAnsi="Times New Roman"/>
      <w:b/>
      <w:bCs/>
    </w:rPr>
  </w:style>
  <w:style w:type="character" w:customStyle="1" w:styleId="1f0">
    <w:name w:val="Текст выноски Знак1"/>
    <w:basedOn w:val="a3"/>
    <w:uiPriority w:val="99"/>
    <w:semiHidden/>
    <w:rsid w:val="00C54480"/>
    <w:rPr>
      <w:rFonts w:ascii="Tahoma" w:eastAsia="Times New Roman" w:hAnsi="Tahoma" w:cs="Tahoma"/>
      <w:sz w:val="16"/>
      <w:szCs w:val="16"/>
    </w:rPr>
  </w:style>
  <w:style w:type="character" w:customStyle="1" w:styleId="1f1">
    <w:name w:val="Текст сноски Знак1"/>
    <w:basedOn w:val="a3"/>
    <w:uiPriority w:val="99"/>
    <w:semiHidden/>
    <w:rsid w:val="00C54480"/>
    <w:rPr>
      <w:rFonts w:ascii="Times New Roman" w:eastAsia="Times New Roman" w:hAnsi="Times New Roman"/>
    </w:rPr>
  </w:style>
  <w:style w:type="paragraph" w:customStyle="1" w:styleId="ConsPlusCell">
    <w:name w:val="ConsPlusCell"/>
    <w:uiPriority w:val="99"/>
    <w:rsid w:val="00C54480"/>
    <w:pPr>
      <w:autoSpaceDE w:val="0"/>
      <w:autoSpaceDN w:val="0"/>
      <w:adjustRightInd w:val="0"/>
    </w:pPr>
    <w:rPr>
      <w:rFonts w:ascii="Arial" w:hAnsi="Arial" w:cs="Arial"/>
    </w:rPr>
  </w:style>
  <w:style w:type="character" w:customStyle="1" w:styleId="36">
    <w:name w:val="Основной текст с отступом 3 Знак"/>
    <w:link w:val="37"/>
    <w:rsid w:val="00C54480"/>
  </w:style>
  <w:style w:type="paragraph" w:styleId="37">
    <w:name w:val="Body Text Indent 3"/>
    <w:basedOn w:val="a1"/>
    <w:link w:val="36"/>
    <w:rsid w:val="00C54480"/>
    <w:pPr>
      <w:suppressAutoHyphens w:val="0"/>
      <w:spacing w:after="120"/>
      <w:ind w:left="283"/>
      <w:jc w:val="both"/>
    </w:pPr>
    <w:rPr>
      <w:bCs w:val="0"/>
      <w:sz w:val="20"/>
      <w:lang w:eastAsia="ru-RU"/>
    </w:rPr>
  </w:style>
  <w:style w:type="character" w:customStyle="1" w:styleId="311">
    <w:name w:val="Основной текст с отступом 3 Знак1"/>
    <w:basedOn w:val="a3"/>
    <w:uiPriority w:val="99"/>
    <w:semiHidden/>
    <w:rsid w:val="00C54480"/>
    <w:rPr>
      <w:bCs/>
      <w:sz w:val="16"/>
      <w:szCs w:val="16"/>
      <w:lang w:eastAsia="ar-SA"/>
    </w:rPr>
  </w:style>
  <w:style w:type="character" w:customStyle="1" w:styleId="affb">
    <w:name w:val="Заголовок записки Знак"/>
    <w:link w:val="1f2"/>
    <w:uiPriority w:val="99"/>
    <w:rsid w:val="00C54480"/>
    <w:rPr>
      <w:sz w:val="24"/>
      <w:szCs w:val="24"/>
    </w:rPr>
  </w:style>
  <w:style w:type="paragraph" w:customStyle="1" w:styleId="1f2">
    <w:name w:val="Заголовок записки1"/>
    <w:basedOn w:val="a1"/>
    <w:next w:val="a1"/>
    <w:link w:val="affb"/>
    <w:uiPriority w:val="99"/>
    <w:rsid w:val="00C54480"/>
    <w:pPr>
      <w:suppressAutoHyphens w:val="0"/>
      <w:spacing w:after="60"/>
      <w:jc w:val="both"/>
    </w:pPr>
    <w:rPr>
      <w:bCs w:val="0"/>
      <w:szCs w:val="24"/>
      <w:lang w:eastAsia="ru-RU"/>
    </w:rPr>
  </w:style>
  <w:style w:type="character" w:customStyle="1" w:styleId="1f3">
    <w:name w:val="Заголовок записки Знак1"/>
    <w:basedOn w:val="a3"/>
    <w:uiPriority w:val="99"/>
    <w:semiHidden/>
    <w:rsid w:val="00C54480"/>
    <w:rPr>
      <w:rFonts w:ascii="Times New Roman" w:eastAsia="Times New Roman" w:hAnsi="Times New Roman"/>
      <w:sz w:val="24"/>
      <w:szCs w:val="24"/>
    </w:rPr>
  </w:style>
  <w:style w:type="paragraph" w:customStyle="1" w:styleId="1a">
    <w:name w:val="Основной текст с отступом1"/>
    <w:basedOn w:val="a1"/>
    <w:link w:val="aff"/>
    <w:rsid w:val="00C54480"/>
    <w:pPr>
      <w:suppressAutoHyphens w:val="0"/>
      <w:spacing w:after="120"/>
      <w:ind w:left="283"/>
    </w:pPr>
    <w:rPr>
      <w:bCs w:val="0"/>
      <w:szCs w:val="24"/>
      <w:lang w:eastAsia="ru-RU"/>
    </w:rPr>
  </w:style>
  <w:style w:type="character" w:customStyle="1" w:styleId="38">
    <w:name w:val="Основной текст 3 Знак"/>
    <w:link w:val="39"/>
    <w:rsid w:val="00C54480"/>
    <w:rPr>
      <w:sz w:val="16"/>
      <w:szCs w:val="16"/>
    </w:rPr>
  </w:style>
  <w:style w:type="paragraph" w:styleId="39">
    <w:name w:val="Body Text 3"/>
    <w:basedOn w:val="a1"/>
    <w:link w:val="38"/>
    <w:rsid w:val="00C54480"/>
    <w:pPr>
      <w:suppressAutoHyphens w:val="0"/>
      <w:spacing w:after="120"/>
    </w:pPr>
    <w:rPr>
      <w:bCs w:val="0"/>
      <w:sz w:val="16"/>
      <w:szCs w:val="16"/>
      <w:lang w:eastAsia="ru-RU"/>
    </w:rPr>
  </w:style>
  <w:style w:type="character" w:customStyle="1" w:styleId="312">
    <w:name w:val="Основной текст 3 Знак1"/>
    <w:basedOn w:val="a3"/>
    <w:uiPriority w:val="99"/>
    <w:semiHidden/>
    <w:rsid w:val="00C54480"/>
    <w:rPr>
      <w:bCs/>
      <w:sz w:val="16"/>
      <w:szCs w:val="16"/>
      <w:lang w:eastAsia="ar-SA"/>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C54480"/>
    <w:rPr>
      <w:rFonts w:cs="Times New Roman"/>
      <w:b/>
      <w:kern w:val="28"/>
      <w:sz w:val="36"/>
      <w:lang w:val="ru-RU" w:eastAsia="ru-RU" w:bidi="ar-SA"/>
    </w:rPr>
  </w:style>
  <w:style w:type="paragraph" w:customStyle="1" w:styleId="a0">
    <w:name w:val="Раздел"/>
    <w:basedOn w:val="a1"/>
    <w:uiPriority w:val="99"/>
    <w:semiHidden/>
    <w:rsid w:val="00C54480"/>
    <w:pPr>
      <w:numPr>
        <w:ilvl w:val="1"/>
        <w:numId w:val="1"/>
      </w:numPr>
      <w:suppressAutoHyphens w:val="0"/>
      <w:spacing w:before="120" w:after="120"/>
      <w:jc w:val="center"/>
    </w:pPr>
    <w:rPr>
      <w:rFonts w:ascii="Arial Narrow" w:hAnsi="Arial Narrow"/>
      <w:b/>
      <w:bCs w:val="0"/>
      <w:sz w:val="28"/>
      <w:lang w:eastAsia="ru-RU"/>
    </w:rPr>
  </w:style>
  <w:style w:type="paragraph" w:customStyle="1" w:styleId="3">
    <w:name w:val="Раздел 3"/>
    <w:basedOn w:val="a1"/>
    <w:uiPriority w:val="99"/>
    <w:semiHidden/>
    <w:rsid w:val="00C54480"/>
    <w:pPr>
      <w:numPr>
        <w:numId w:val="2"/>
      </w:numPr>
      <w:suppressAutoHyphens w:val="0"/>
      <w:spacing w:before="120" w:after="120"/>
      <w:jc w:val="center"/>
    </w:pPr>
    <w:rPr>
      <w:b/>
      <w:bCs w:val="0"/>
      <w:lang w:eastAsia="ru-RU"/>
    </w:rPr>
  </w:style>
  <w:style w:type="character" w:customStyle="1" w:styleId="ac">
    <w:name w:val="Подзаголовок Знак"/>
    <w:basedOn w:val="a3"/>
    <w:link w:val="aa"/>
    <w:rsid w:val="00C54480"/>
    <w:rPr>
      <w:rFonts w:ascii="Arial" w:eastAsia="MS Mincho" w:hAnsi="Arial" w:cs="Tahoma"/>
      <w:bCs/>
      <w:i/>
      <w:iCs/>
      <w:sz w:val="28"/>
      <w:szCs w:val="28"/>
      <w:lang w:eastAsia="ar-SA"/>
    </w:rPr>
  </w:style>
  <w:style w:type="character" w:customStyle="1" w:styleId="26">
    <w:name w:val="Основной текст с отступом 2 Знак"/>
    <w:aliases w:val="Знак1 Знак,Знак3 Знак"/>
    <w:link w:val="27"/>
    <w:rsid w:val="00C54480"/>
  </w:style>
  <w:style w:type="paragraph" w:styleId="27">
    <w:name w:val="Body Text Indent 2"/>
    <w:aliases w:val="Знак1,Знак3"/>
    <w:basedOn w:val="a1"/>
    <w:link w:val="26"/>
    <w:rsid w:val="00C54480"/>
    <w:pPr>
      <w:suppressAutoHyphens w:val="0"/>
      <w:spacing w:after="120" w:line="480" w:lineRule="auto"/>
      <w:ind w:left="283"/>
      <w:jc w:val="both"/>
    </w:pPr>
    <w:rPr>
      <w:bCs w:val="0"/>
      <w:sz w:val="20"/>
      <w:lang w:eastAsia="ru-RU"/>
    </w:rPr>
  </w:style>
  <w:style w:type="character" w:customStyle="1" w:styleId="212">
    <w:name w:val="Основной текст с отступом 2 Знак1"/>
    <w:basedOn w:val="a3"/>
    <w:uiPriority w:val="99"/>
    <w:semiHidden/>
    <w:rsid w:val="00C54480"/>
    <w:rPr>
      <w:bCs/>
      <w:sz w:val="24"/>
      <w:lang w:eastAsia="ar-SA"/>
    </w:rPr>
  </w:style>
  <w:style w:type="paragraph" w:customStyle="1" w:styleId="ConsPlusNonformat">
    <w:name w:val="ConsPlusNonformat"/>
    <w:rsid w:val="00C54480"/>
    <w:pPr>
      <w:autoSpaceDE w:val="0"/>
      <w:autoSpaceDN w:val="0"/>
      <w:adjustRightInd w:val="0"/>
    </w:pPr>
    <w:rPr>
      <w:rFonts w:ascii="Courier New" w:hAnsi="Courier New" w:cs="Courier New"/>
    </w:rPr>
  </w:style>
  <w:style w:type="paragraph" w:styleId="4">
    <w:name w:val="toc 4"/>
    <w:basedOn w:val="a1"/>
    <w:next w:val="a1"/>
    <w:autoRedefine/>
    <w:uiPriority w:val="99"/>
    <w:semiHidden/>
    <w:rsid w:val="00C54480"/>
    <w:pPr>
      <w:numPr>
        <w:numId w:val="3"/>
      </w:numPr>
      <w:tabs>
        <w:tab w:val="clear" w:pos="432"/>
      </w:tabs>
      <w:suppressAutoHyphens w:val="0"/>
      <w:ind w:left="720" w:firstLine="0"/>
    </w:pPr>
    <w:rPr>
      <w:bCs w:val="0"/>
      <w:szCs w:val="24"/>
      <w:lang w:eastAsia="ru-RU"/>
    </w:rPr>
  </w:style>
  <w:style w:type="character" w:customStyle="1" w:styleId="H2">
    <w:name w:val="H2 Знак Знак"/>
    <w:uiPriority w:val="99"/>
    <w:rsid w:val="00C54480"/>
    <w:rPr>
      <w:rFonts w:eastAsia="Times New Roman" w:cs="Times New Roman"/>
      <w:b/>
      <w:bCs/>
      <w:sz w:val="30"/>
      <w:szCs w:val="30"/>
      <w:lang w:val="ru-RU" w:eastAsia="ru-RU" w:bidi="ar-SA"/>
    </w:rPr>
  </w:style>
  <w:style w:type="character" w:customStyle="1" w:styleId="29">
    <w:name w:val="Знак Знак29"/>
    <w:uiPriority w:val="99"/>
    <w:rsid w:val="00C54480"/>
    <w:rPr>
      <w:rFonts w:ascii="Cambria" w:hAnsi="Cambria" w:cs="Times New Roman"/>
      <w:b/>
      <w:bCs/>
      <w:sz w:val="26"/>
      <w:szCs w:val="26"/>
      <w:lang w:val="ru-RU" w:eastAsia="en-US" w:bidi="ar-SA"/>
    </w:rPr>
  </w:style>
  <w:style w:type="character" w:customStyle="1" w:styleId="28">
    <w:name w:val="Знак Знак28"/>
    <w:uiPriority w:val="99"/>
    <w:rsid w:val="00C54480"/>
    <w:rPr>
      <w:rFonts w:ascii="Arial" w:hAnsi="Arial" w:cs="Arial"/>
      <w:sz w:val="24"/>
      <w:szCs w:val="24"/>
      <w:lang w:val="ru-RU" w:eastAsia="ru-RU" w:bidi="ar-SA"/>
    </w:rPr>
  </w:style>
  <w:style w:type="character" w:customStyle="1" w:styleId="270">
    <w:name w:val="Знак Знак27"/>
    <w:uiPriority w:val="99"/>
    <w:rsid w:val="00C54480"/>
    <w:rPr>
      <w:rFonts w:eastAsia="Times New Roman" w:cs="Times New Roman"/>
      <w:sz w:val="22"/>
      <w:szCs w:val="22"/>
      <w:lang w:val="ru-RU" w:eastAsia="ru-RU" w:bidi="ar-SA"/>
    </w:rPr>
  </w:style>
  <w:style w:type="character" w:customStyle="1" w:styleId="260">
    <w:name w:val="Знак Знак26"/>
    <w:uiPriority w:val="99"/>
    <w:rsid w:val="00C54480"/>
    <w:rPr>
      <w:rFonts w:eastAsia="Times New Roman" w:cs="Times New Roman"/>
      <w:i/>
      <w:iCs/>
      <w:sz w:val="22"/>
      <w:szCs w:val="22"/>
      <w:lang w:val="ru-RU" w:eastAsia="ru-RU" w:bidi="ar-SA"/>
    </w:rPr>
  </w:style>
  <w:style w:type="character" w:customStyle="1" w:styleId="250">
    <w:name w:val="Знак Знак25"/>
    <w:uiPriority w:val="99"/>
    <w:rsid w:val="00C54480"/>
    <w:rPr>
      <w:rFonts w:ascii="Arial" w:hAnsi="Arial" w:cs="Arial"/>
      <w:lang w:val="ru-RU" w:eastAsia="ru-RU" w:bidi="ar-SA"/>
    </w:rPr>
  </w:style>
  <w:style w:type="character" w:customStyle="1" w:styleId="240">
    <w:name w:val="Знак Знак24"/>
    <w:uiPriority w:val="99"/>
    <w:rsid w:val="00C54480"/>
    <w:rPr>
      <w:rFonts w:ascii="Arial" w:hAnsi="Arial" w:cs="Arial"/>
      <w:i/>
      <w:iCs/>
      <w:lang w:val="ru-RU" w:eastAsia="ru-RU" w:bidi="ar-SA"/>
    </w:rPr>
  </w:style>
  <w:style w:type="character" w:customStyle="1" w:styleId="230">
    <w:name w:val="Знак Знак23"/>
    <w:uiPriority w:val="99"/>
    <w:rsid w:val="00C54480"/>
    <w:rPr>
      <w:rFonts w:ascii="Arial" w:hAnsi="Arial" w:cs="Arial"/>
      <w:b/>
      <w:bCs/>
      <w:i/>
      <w:iCs/>
      <w:sz w:val="18"/>
      <w:szCs w:val="18"/>
      <w:lang w:val="ru-RU" w:eastAsia="ru-RU" w:bidi="ar-SA"/>
    </w:rPr>
  </w:style>
  <w:style w:type="character" w:customStyle="1" w:styleId="HTML">
    <w:name w:val="Адрес HTML Знак"/>
    <w:link w:val="HTML0"/>
    <w:uiPriority w:val="99"/>
    <w:rsid w:val="00C54480"/>
    <w:rPr>
      <w:i/>
      <w:iCs/>
      <w:sz w:val="24"/>
      <w:szCs w:val="24"/>
    </w:rPr>
  </w:style>
  <w:style w:type="paragraph" w:styleId="HTML0">
    <w:name w:val="HTML Address"/>
    <w:basedOn w:val="a1"/>
    <w:link w:val="HTML"/>
    <w:uiPriority w:val="99"/>
    <w:rsid w:val="00C54480"/>
    <w:pPr>
      <w:suppressAutoHyphens w:val="0"/>
      <w:spacing w:after="60"/>
      <w:jc w:val="both"/>
    </w:pPr>
    <w:rPr>
      <w:bCs w:val="0"/>
      <w:i/>
      <w:iCs/>
      <w:szCs w:val="24"/>
      <w:lang w:eastAsia="ru-RU"/>
    </w:rPr>
  </w:style>
  <w:style w:type="character" w:customStyle="1" w:styleId="HTML1">
    <w:name w:val="Адрес HTML Знак1"/>
    <w:basedOn w:val="a3"/>
    <w:uiPriority w:val="99"/>
    <w:semiHidden/>
    <w:rsid w:val="00C54480"/>
    <w:rPr>
      <w:bCs/>
      <w:i/>
      <w:iCs/>
      <w:sz w:val="24"/>
      <w:lang w:eastAsia="ar-SA"/>
    </w:rPr>
  </w:style>
  <w:style w:type="character" w:customStyle="1" w:styleId="HTML2">
    <w:name w:val="Стандартный HTML Знак"/>
    <w:link w:val="HTML3"/>
    <w:rsid w:val="00C54480"/>
    <w:rPr>
      <w:rFonts w:ascii="Courier New" w:hAnsi="Courier New"/>
    </w:rPr>
  </w:style>
  <w:style w:type="paragraph" w:styleId="HTML3">
    <w:name w:val="HTML Preformatted"/>
    <w:basedOn w:val="a1"/>
    <w:link w:val="HTML2"/>
    <w:rsid w:val="00C54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bCs w:val="0"/>
      <w:sz w:val="20"/>
      <w:lang w:eastAsia="ru-RU"/>
    </w:rPr>
  </w:style>
  <w:style w:type="character" w:customStyle="1" w:styleId="HTML10">
    <w:name w:val="Стандартный HTML Знак1"/>
    <w:basedOn w:val="a3"/>
    <w:uiPriority w:val="99"/>
    <w:semiHidden/>
    <w:rsid w:val="00C54480"/>
    <w:rPr>
      <w:rFonts w:ascii="Consolas" w:hAnsi="Consolas"/>
      <w:bCs/>
      <w:lang w:eastAsia="ar-SA"/>
    </w:rPr>
  </w:style>
  <w:style w:type="character" w:customStyle="1" w:styleId="170">
    <w:name w:val="Знак Знак17"/>
    <w:uiPriority w:val="99"/>
    <w:rsid w:val="00C54480"/>
    <w:rPr>
      <w:rFonts w:ascii="Cambria" w:hAnsi="Cambria" w:cs="Times New Roman"/>
      <w:b/>
      <w:bCs/>
      <w:kern w:val="28"/>
      <w:sz w:val="32"/>
      <w:szCs w:val="32"/>
      <w:lang w:val="ru-RU" w:eastAsia="zh-CN" w:bidi="ar-SA"/>
    </w:rPr>
  </w:style>
  <w:style w:type="character" w:customStyle="1" w:styleId="ab">
    <w:name w:val="Название Знак"/>
    <w:basedOn w:val="a3"/>
    <w:link w:val="a9"/>
    <w:rsid w:val="00C54480"/>
    <w:rPr>
      <w:rFonts w:ascii="Arial" w:eastAsia="MS Mincho" w:hAnsi="Arial" w:cs="Tahoma"/>
      <w:bCs/>
      <w:sz w:val="28"/>
      <w:szCs w:val="28"/>
      <w:lang w:eastAsia="ar-SA"/>
    </w:rPr>
  </w:style>
  <w:style w:type="character" w:customStyle="1" w:styleId="affc">
    <w:name w:val="Прощание Знак"/>
    <w:link w:val="affd"/>
    <w:uiPriority w:val="99"/>
    <w:rsid w:val="00C54480"/>
    <w:rPr>
      <w:sz w:val="24"/>
      <w:szCs w:val="24"/>
    </w:rPr>
  </w:style>
  <w:style w:type="paragraph" w:styleId="affd">
    <w:name w:val="Closing"/>
    <w:basedOn w:val="a1"/>
    <w:link w:val="affc"/>
    <w:uiPriority w:val="99"/>
    <w:rsid w:val="00C54480"/>
    <w:pPr>
      <w:suppressAutoHyphens w:val="0"/>
      <w:spacing w:after="60"/>
      <w:ind w:left="4252"/>
      <w:jc w:val="both"/>
    </w:pPr>
    <w:rPr>
      <w:bCs w:val="0"/>
      <w:szCs w:val="24"/>
      <w:lang w:eastAsia="ru-RU"/>
    </w:rPr>
  </w:style>
  <w:style w:type="character" w:customStyle="1" w:styleId="1f4">
    <w:name w:val="Прощание Знак1"/>
    <w:basedOn w:val="a3"/>
    <w:uiPriority w:val="99"/>
    <w:semiHidden/>
    <w:rsid w:val="00C54480"/>
    <w:rPr>
      <w:bCs/>
      <w:sz w:val="24"/>
      <w:lang w:eastAsia="ar-SA"/>
    </w:rPr>
  </w:style>
  <w:style w:type="character" w:customStyle="1" w:styleId="affe">
    <w:name w:val="Подпись Знак"/>
    <w:link w:val="afff"/>
    <w:uiPriority w:val="99"/>
    <w:rsid w:val="00C54480"/>
    <w:rPr>
      <w:sz w:val="24"/>
      <w:szCs w:val="24"/>
    </w:rPr>
  </w:style>
  <w:style w:type="paragraph" w:styleId="afff">
    <w:name w:val="Signature"/>
    <w:basedOn w:val="a1"/>
    <w:link w:val="affe"/>
    <w:uiPriority w:val="99"/>
    <w:rsid w:val="00C54480"/>
    <w:pPr>
      <w:suppressAutoHyphens w:val="0"/>
      <w:spacing w:after="60"/>
      <w:ind w:left="4252"/>
      <w:jc w:val="both"/>
    </w:pPr>
    <w:rPr>
      <w:bCs w:val="0"/>
      <w:szCs w:val="24"/>
      <w:lang w:eastAsia="ru-RU"/>
    </w:rPr>
  </w:style>
  <w:style w:type="character" w:customStyle="1" w:styleId="1f5">
    <w:name w:val="Подпись Знак1"/>
    <w:basedOn w:val="a3"/>
    <w:uiPriority w:val="99"/>
    <w:semiHidden/>
    <w:rsid w:val="00C54480"/>
    <w:rPr>
      <w:bCs/>
      <w:sz w:val="24"/>
      <w:lang w:eastAsia="ar-SA"/>
    </w:rPr>
  </w:style>
  <w:style w:type="character" w:customStyle="1" w:styleId="afff0">
    <w:name w:val="Шапка Знак"/>
    <w:link w:val="afff1"/>
    <w:uiPriority w:val="99"/>
    <w:rsid w:val="00C54480"/>
    <w:rPr>
      <w:rFonts w:ascii="Arial" w:hAnsi="Arial"/>
      <w:sz w:val="24"/>
      <w:szCs w:val="24"/>
      <w:shd w:val="pct20" w:color="auto" w:fill="auto"/>
    </w:rPr>
  </w:style>
  <w:style w:type="paragraph" w:styleId="afff1">
    <w:name w:val="Message Header"/>
    <w:basedOn w:val="a1"/>
    <w:link w:val="afff0"/>
    <w:uiPriority w:val="99"/>
    <w:rsid w:val="00C54480"/>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bCs w:val="0"/>
      <w:szCs w:val="24"/>
      <w:shd w:val="pct20" w:color="auto" w:fill="auto"/>
      <w:lang w:eastAsia="ru-RU"/>
    </w:rPr>
  </w:style>
  <w:style w:type="character" w:customStyle="1" w:styleId="1f6">
    <w:name w:val="Шапка Знак1"/>
    <w:basedOn w:val="a3"/>
    <w:uiPriority w:val="99"/>
    <w:semiHidden/>
    <w:rsid w:val="00C54480"/>
    <w:rPr>
      <w:rFonts w:asciiTheme="majorHAnsi" w:eastAsiaTheme="majorEastAsia" w:hAnsiTheme="majorHAnsi" w:cstheme="majorBidi"/>
      <w:bCs/>
      <w:sz w:val="24"/>
      <w:szCs w:val="24"/>
      <w:shd w:val="pct20" w:color="auto" w:fill="auto"/>
      <w:lang w:eastAsia="ar-SA"/>
    </w:rPr>
  </w:style>
  <w:style w:type="character" w:customStyle="1" w:styleId="111">
    <w:name w:val="Знак Знак11"/>
    <w:uiPriority w:val="99"/>
    <w:rsid w:val="00C54480"/>
    <w:rPr>
      <w:rFonts w:ascii="Arial" w:hAnsi="Arial" w:cs="Times New Roman"/>
      <w:sz w:val="24"/>
      <w:szCs w:val="24"/>
      <w:lang w:val="ru-RU" w:eastAsia="ru-RU" w:bidi="ar-SA"/>
    </w:rPr>
  </w:style>
  <w:style w:type="character" w:customStyle="1" w:styleId="afff2">
    <w:name w:val="Приветствие Знак"/>
    <w:link w:val="afff3"/>
    <w:uiPriority w:val="99"/>
    <w:rsid w:val="00C54480"/>
    <w:rPr>
      <w:sz w:val="24"/>
      <w:szCs w:val="24"/>
    </w:rPr>
  </w:style>
  <w:style w:type="paragraph" w:styleId="afff3">
    <w:name w:val="Salutation"/>
    <w:basedOn w:val="a1"/>
    <w:next w:val="a1"/>
    <w:link w:val="afff2"/>
    <w:uiPriority w:val="99"/>
    <w:rsid w:val="00C54480"/>
    <w:pPr>
      <w:suppressAutoHyphens w:val="0"/>
      <w:spacing w:after="60"/>
      <w:jc w:val="both"/>
    </w:pPr>
    <w:rPr>
      <w:bCs w:val="0"/>
      <w:szCs w:val="24"/>
      <w:lang w:eastAsia="ru-RU"/>
    </w:rPr>
  </w:style>
  <w:style w:type="character" w:customStyle="1" w:styleId="1f7">
    <w:name w:val="Приветствие Знак1"/>
    <w:basedOn w:val="a3"/>
    <w:uiPriority w:val="99"/>
    <w:rsid w:val="00C54480"/>
    <w:rPr>
      <w:bCs/>
      <w:sz w:val="24"/>
      <w:lang w:eastAsia="ar-SA"/>
    </w:rPr>
  </w:style>
  <w:style w:type="character" w:customStyle="1" w:styleId="91">
    <w:name w:val="Знак Знак9"/>
    <w:uiPriority w:val="99"/>
    <w:rsid w:val="00C54480"/>
    <w:rPr>
      <w:rFonts w:eastAsia="Times New Roman" w:cs="Times New Roman"/>
      <w:sz w:val="24"/>
      <w:szCs w:val="24"/>
      <w:lang w:val="ru-RU" w:eastAsia="ru-RU" w:bidi="ar-SA"/>
    </w:rPr>
  </w:style>
  <w:style w:type="character" w:customStyle="1" w:styleId="afff4">
    <w:name w:val="Дата Знак"/>
    <w:link w:val="afff5"/>
    <w:uiPriority w:val="99"/>
    <w:rsid w:val="00C54480"/>
    <w:rPr>
      <w:sz w:val="24"/>
      <w:szCs w:val="24"/>
    </w:rPr>
  </w:style>
  <w:style w:type="paragraph" w:styleId="afff5">
    <w:name w:val="Date"/>
    <w:basedOn w:val="a1"/>
    <w:next w:val="a1"/>
    <w:link w:val="afff4"/>
    <w:uiPriority w:val="99"/>
    <w:rsid w:val="00C54480"/>
    <w:pPr>
      <w:suppressAutoHyphens w:val="0"/>
      <w:spacing w:after="60"/>
      <w:jc w:val="both"/>
    </w:pPr>
    <w:rPr>
      <w:bCs w:val="0"/>
      <w:szCs w:val="24"/>
      <w:lang w:eastAsia="ru-RU"/>
    </w:rPr>
  </w:style>
  <w:style w:type="character" w:customStyle="1" w:styleId="1f8">
    <w:name w:val="Дата Знак1"/>
    <w:basedOn w:val="a3"/>
    <w:uiPriority w:val="99"/>
    <w:rsid w:val="00C54480"/>
    <w:rPr>
      <w:bCs/>
      <w:sz w:val="24"/>
      <w:lang w:eastAsia="ar-SA"/>
    </w:rPr>
  </w:style>
  <w:style w:type="character" w:customStyle="1" w:styleId="afff6">
    <w:name w:val="Красная строка Знак"/>
    <w:link w:val="afff7"/>
    <w:uiPriority w:val="99"/>
    <w:rsid w:val="00C54480"/>
    <w:rPr>
      <w:sz w:val="24"/>
      <w:szCs w:val="24"/>
    </w:rPr>
  </w:style>
  <w:style w:type="paragraph" w:styleId="afff7">
    <w:name w:val="Body Text First Indent"/>
    <w:basedOn w:val="a2"/>
    <w:link w:val="afff6"/>
    <w:uiPriority w:val="99"/>
    <w:rsid w:val="00C54480"/>
    <w:pPr>
      <w:suppressAutoHyphens w:val="0"/>
      <w:spacing w:after="120"/>
      <w:ind w:firstLine="210"/>
    </w:pPr>
    <w:rPr>
      <w:lang w:eastAsia="ru-RU"/>
    </w:rPr>
  </w:style>
  <w:style w:type="character" w:customStyle="1" w:styleId="1f9">
    <w:name w:val="Красная строка Знак1"/>
    <w:basedOn w:val="a7"/>
    <w:uiPriority w:val="99"/>
    <w:rsid w:val="00C54480"/>
    <w:rPr>
      <w:bCs/>
      <w:sz w:val="24"/>
      <w:szCs w:val="24"/>
      <w:lang w:eastAsia="ar-SA"/>
    </w:rPr>
  </w:style>
  <w:style w:type="character" w:customStyle="1" w:styleId="2a">
    <w:name w:val="Красная строка 2 Знак"/>
    <w:basedOn w:val="1b"/>
    <w:link w:val="2b"/>
    <w:uiPriority w:val="99"/>
    <w:rsid w:val="00C54480"/>
    <w:rPr>
      <w:rFonts w:ascii="Times New Roman" w:eastAsia="Times New Roman" w:hAnsi="Times New Roman" w:cs="Times New Roman"/>
      <w:sz w:val="24"/>
      <w:szCs w:val="24"/>
      <w:lang w:eastAsia="ru-RU"/>
    </w:rPr>
  </w:style>
  <w:style w:type="paragraph" w:styleId="2b">
    <w:name w:val="Body Text First Indent 2"/>
    <w:basedOn w:val="ad"/>
    <w:link w:val="2a"/>
    <w:uiPriority w:val="99"/>
    <w:rsid w:val="00C54480"/>
    <w:pPr>
      <w:suppressAutoHyphens w:val="0"/>
      <w:spacing w:after="120"/>
      <w:ind w:left="283" w:firstLine="210"/>
    </w:pPr>
    <w:rPr>
      <w:lang w:eastAsia="ru-RU"/>
    </w:rPr>
  </w:style>
  <w:style w:type="character" w:customStyle="1" w:styleId="24">
    <w:name w:val="Основной текст с отступом Знак2"/>
    <w:basedOn w:val="a3"/>
    <w:link w:val="ad"/>
    <w:rsid w:val="00C54480"/>
    <w:rPr>
      <w:sz w:val="24"/>
      <w:szCs w:val="24"/>
      <w:lang w:eastAsia="ar-SA"/>
    </w:rPr>
  </w:style>
  <w:style w:type="character" w:customStyle="1" w:styleId="213">
    <w:name w:val="Красная строка 2 Знак1"/>
    <w:basedOn w:val="24"/>
    <w:uiPriority w:val="99"/>
    <w:semiHidden/>
    <w:rsid w:val="00C54480"/>
    <w:rPr>
      <w:bCs/>
      <w:sz w:val="24"/>
      <w:szCs w:val="24"/>
      <w:lang w:eastAsia="ar-SA"/>
    </w:rPr>
  </w:style>
  <w:style w:type="character" w:customStyle="1" w:styleId="51">
    <w:name w:val="Знак Знак5"/>
    <w:uiPriority w:val="99"/>
    <w:rsid w:val="00C54480"/>
    <w:rPr>
      <w:rFonts w:eastAsia="Times New Roman" w:cs="Times New Roman"/>
      <w:sz w:val="24"/>
      <w:szCs w:val="24"/>
      <w:lang w:val="ru-RU" w:eastAsia="ru-RU" w:bidi="ar-SA"/>
    </w:rPr>
  </w:style>
  <w:style w:type="character" w:customStyle="1" w:styleId="afff8">
    <w:name w:val="Электронная подпись Знак"/>
    <w:link w:val="afff9"/>
    <w:uiPriority w:val="99"/>
    <w:rsid w:val="00C54480"/>
    <w:rPr>
      <w:sz w:val="24"/>
      <w:szCs w:val="24"/>
    </w:rPr>
  </w:style>
  <w:style w:type="paragraph" w:styleId="afff9">
    <w:name w:val="E-mail Signature"/>
    <w:basedOn w:val="a1"/>
    <w:link w:val="afff8"/>
    <w:uiPriority w:val="99"/>
    <w:rsid w:val="00C54480"/>
    <w:pPr>
      <w:suppressAutoHyphens w:val="0"/>
      <w:spacing w:after="60"/>
      <w:jc w:val="both"/>
    </w:pPr>
    <w:rPr>
      <w:bCs w:val="0"/>
      <w:szCs w:val="24"/>
      <w:lang w:eastAsia="ru-RU"/>
    </w:rPr>
  </w:style>
  <w:style w:type="character" w:customStyle="1" w:styleId="1fa">
    <w:name w:val="Электронная подпись Знак1"/>
    <w:basedOn w:val="a3"/>
    <w:uiPriority w:val="99"/>
    <w:semiHidden/>
    <w:rsid w:val="00C54480"/>
    <w:rPr>
      <w:bCs/>
      <w:sz w:val="24"/>
      <w:lang w:eastAsia="ar-SA"/>
    </w:rPr>
  </w:style>
  <w:style w:type="character" w:customStyle="1" w:styleId="1fb">
    <w:name w:val="Замещающий текст1"/>
    <w:uiPriority w:val="99"/>
    <w:semiHidden/>
    <w:rsid w:val="00C54480"/>
    <w:rPr>
      <w:rFonts w:cs="Times New Roman"/>
      <w:color w:val="808080"/>
    </w:rPr>
  </w:style>
  <w:style w:type="paragraph" w:customStyle="1" w:styleId="a">
    <w:name w:val="Дефис"/>
    <w:basedOn w:val="1d"/>
    <w:link w:val="afffa"/>
    <w:uiPriority w:val="99"/>
    <w:rsid w:val="00C54480"/>
    <w:pPr>
      <w:numPr>
        <w:numId w:val="4"/>
      </w:numPr>
      <w:spacing w:after="0" w:line="240" w:lineRule="auto"/>
    </w:pPr>
    <w:rPr>
      <w:rFonts w:ascii="Times New Roman" w:hAnsi="Times New Roman"/>
      <w:sz w:val="24"/>
      <w:szCs w:val="24"/>
      <w:lang w:val="en-US" w:eastAsia="ru-RU"/>
    </w:rPr>
  </w:style>
  <w:style w:type="character" w:customStyle="1" w:styleId="afffa">
    <w:name w:val="Дефис Знак"/>
    <w:link w:val="a"/>
    <w:uiPriority w:val="99"/>
    <w:locked/>
    <w:rsid w:val="00C54480"/>
    <w:rPr>
      <w:sz w:val="24"/>
      <w:szCs w:val="24"/>
      <w:lang w:val="en-US"/>
    </w:rPr>
  </w:style>
  <w:style w:type="paragraph" w:customStyle="1" w:styleId="42">
    <w:name w:val="Стиль4"/>
    <w:basedOn w:val="a"/>
    <w:link w:val="43"/>
    <w:uiPriority w:val="99"/>
    <w:rsid w:val="00C54480"/>
  </w:style>
  <w:style w:type="character" w:customStyle="1" w:styleId="43">
    <w:name w:val="Стиль4 Знак"/>
    <w:basedOn w:val="afffa"/>
    <w:link w:val="42"/>
    <w:uiPriority w:val="99"/>
    <w:locked/>
    <w:rsid w:val="00C54480"/>
    <w:rPr>
      <w:sz w:val="24"/>
      <w:szCs w:val="24"/>
      <w:lang w:val="en-US"/>
    </w:rPr>
  </w:style>
  <w:style w:type="character" w:customStyle="1" w:styleId="skypepnhtextspan">
    <w:name w:val="skype_pnh_text_span"/>
    <w:uiPriority w:val="99"/>
    <w:rsid w:val="00C54480"/>
    <w:rPr>
      <w:rFonts w:cs="Times New Roman"/>
    </w:rPr>
  </w:style>
  <w:style w:type="character" w:customStyle="1" w:styleId="afffb">
    <w:name w:val="Текст концевой сноски Знак"/>
    <w:link w:val="afffc"/>
    <w:uiPriority w:val="99"/>
    <w:semiHidden/>
    <w:rsid w:val="00C54480"/>
  </w:style>
  <w:style w:type="paragraph" w:styleId="afffc">
    <w:name w:val="endnote text"/>
    <w:basedOn w:val="a1"/>
    <w:link w:val="afffb"/>
    <w:uiPriority w:val="99"/>
    <w:semiHidden/>
    <w:rsid w:val="00C54480"/>
    <w:pPr>
      <w:suppressAutoHyphens w:val="0"/>
    </w:pPr>
    <w:rPr>
      <w:bCs w:val="0"/>
      <w:sz w:val="20"/>
      <w:lang w:eastAsia="ru-RU"/>
    </w:rPr>
  </w:style>
  <w:style w:type="character" w:customStyle="1" w:styleId="1fc">
    <w:name w:val="Текст концевой сноски Знак1"/>
    <w:basedOn w:val="a3"/>
    <w:uiPriority w:val="99"/>
    <w:semiHidden/>
    <w:rsid w:val="00C54480"/>
    <w:rPr>
      <w:bCs/>
      <w:lang w:eastAsia="ar-SA"/>
    </w:rPr>
  </w:style>
  <w:style w:type="character" w:styleId="afffd">
    <w:name w:val="endnote reference"/>
    <w:uiPriority w:val="99"/>
    <w:semiHidden/>
    <w:rsid w:val="00C54480"/>
    <w:rPr>
      <w:rFonts w:cs="Times New Roman"/>
      <w:vertAlign w:val="superscript"/>
    </w:rPr>
  </w:style>
  <w:style w:type="character" w:styleId="afffe">
    <w:name w:val="Strong"/>
    <w:uiPriority w:val="99"/>
    <w:qFormat/>
    <w:rsid w:val="00C54480"/>
    <w:rPr>
      <w:rFonts w:cs="Times New Roman"/>
      <w:b/>
    </w:rPr>
  </w:style>
  <w:style w:type="paragraph" w:customStyle="1" w:styleId="affff">
    <w:name w:val="Базовый"/>
    <w:rsid w:val="00C54480"/>
    <w:pPr>
      <w:tabs>
        <w:tab w:val="left" w:pos="709"/>
      </w:tabs>
      <w:suppressAutoHyphens/>
      <w:spacing w:line="100" w:lineRule="atLeast"/>
    </w:pPr>
    <w:rPr>
      <w:sz w:val="24"/>
      <w:szCs w:val="24"/>
    </w:rPr>
  </w:style>
  <w:style w:type="paragraph" w:customStyle="1" w:styleId="affff0">
    <w:name w:val="Стиль"/>
    <w:rsid w:val="00C54480"/>
    <w:pPr>
      <w:widowControl w:val="0"/>
      <w:autoSpaceDE w:val="0"/>
      <w:autoSpaceDN w:val="0"/>
      <w:adjustRightInd w:val="0"/>
    </w:pPr>
    <w:rPr>
      <w:sz w:val="24"/>
      <w:szCs w:val="24"/>
    </w:rPr>
  </w:style>
  <w:style w:type="paragraph" w:customStyle="1" w:styleId="FR3">
    <w:name w:val="FR3"/>
    <w:rsid w:val="00C54480"/>
    <w:pPr>
      <w:widowControl w:val="0"/>
      <w:autoSpaceDE w:val="0"/>
      <w:autoSpaceDN w:val="0"/>
      <w:adjustRightInd w:val="0"/>
      <w:jc w:val="center"/>
    </w:pPr>
    <w:rPr>
      <w:rFonts w:ascii="Arial" w:hAnsi="Arial" w:cs="Arial"/>
      <w:b/>
      <w:bCs/>
      <w:i/>
      <w:iCs/>
    </w:rPr>
  </w:style>
  <w:style w:type="paragraph" w:customStyle="1" w:styleId="msonormalcxspmiddle">
    <w:name w:val="msonormalcxspmiddle"/>
    <w:basedOn w:val="a1"/>
    <w:uiPriority w:val="99"/>
    <w:rsid w:val="00C54480"/>
    <w:pPr>
      <w:suppressAutoHyphens w:val="0"/>
      <w:spacing w:before="100" w:beforeAutospacing="1" w:after="100" w:afterAutospacing="1"/>
    </w:pPr>
    <w:rPr>
      <w:bCs w:val="0"/>
      <w:szCs w:val="24"/>
      <w:lang w:eastAsia="ru-RU"/>
    </w:rPr>
  </w:style>
  <w:style w:type="paragraph" w:customStyle="1" w:styleId="Default">
    <w:name w:val="Default"/>
    <w:rsid w:val="00C54480"/>
    <w:pPr>
      <w:autoSpaceDE w:val="0"/>
      <w:autoSpaceDN w:val="0"/>
      <w:adjustRightInd w:val="0"/>
    </w:pPr>
    <w:rPr>
      <w:rFonts w:eastAsia="Calibri"/>
      <w:color w:val="000000"/>
      <w:sz w:val="24"/>
      <w:szCs w:val="24"/>
    </w:rPr>
  </w:style>
  <w:style w:type="paragraph" w:customStyle="1" w:styleId="1fd">
    <w:name w:val="Знак Знак Знак1"/>
    <w:basedOn w:val="a1"/>
    <w:rsid w:val="00C54480"/>
    <w:pPr>
      <w:tabs>
        <w:tab w:val="num" w:pos="360"/>
      </w:tabs>
      <w:suppressAutoHyphens w:val="0"/>
      <w:spacing w:after="160" w:line="240" w:lineRule="exact"/>
    </w:pPr>
    <w:rPr>
      <w:rFonts w:ascii="Verdana" w:hAnsi="Verdana" w:cs="Verdana"/>
      <w:bCs w:val="0"/>
      <w:sz w:val="20"/>
      <w:lang w:val="en-US" w:eastAsia="en-US"/>
    </w:rPr>
  </w:style>
  <w:style w:type="paragraph" w:styleId="2c">
    <w:name w:val="Body Text 2"/>
    <w:basedOn w:val="a1"/>
    <w:link w:val="2d"/>
    <w:unhideWhenUsed/>
    <w:rsid w:val="00C54480"/>
    <w:pPr>
      <w:suppressAutoHyphens w:val="0"/>
      <w:spacing w:after="120" w:line="480" w:lineRule="auto"/>
    </w:pPr>
    <w:rPr>
      <w:bCs w:val="0"/>
      <w:szCs w:val="24"/>
      <w:lang w:eastAsia="ru-RU"/>
    </w:rPr>
  </w:style>
  <w:style w:type="character" w:customStyle="1" w:styleId="2d">
    <w:name w:val="Основной текст 2 Знак"/>
    <w:basedOn w:val="a3"/>
    <w:link w:val="2c"/>
    <w:rsid w:val="00C54480"/>
    <w:rPr>
      <w:sz w:val="24"/>
      <w:szCs w:val="24"/>
    </w:rPr>
  </w:style>
  <w:style w:type="paragraph" w:styleId="affff1">
    <w:name w:val="caption"/>
    <w:basedOn w:val="a1"/>
    <w:next w:val="a1"/>
    <w:qFormat/>
    <w:rsid w:val="00C54480"/>
    <w:pPr>
      <w:widowControl w:val="0"/>
      <w:suppressAutoHyphens w:val="0"/>
      <w:spacing w:before="240" w:after="120" w:line="280" w:lineRule="exact"/>
      <w:ind w:left="641"/>
      <w:jc w:val="both"/>
    </w:pPr>
    <w:rPr>
      <w:b/>
      <w:bCs w:val="0"/>
      <w:lang w:eastAsia="ru-RU"/>
    </w:rPr>
  </w:style>
  <w:style w:type="paragraph" w:customStyle="1" w:styleId="FR1">
    <w:name w:val="FR1"/>
    <w:rsid w:val="00C54480"/>
    <w:pPr>
      <w:widowControl w:val="0"/>
      <w:spacing w:before="20"/>
      <w:jc w:val="right"/>
    </w:pPr>
    <w:rPr>
      <w:rFonts w:ascii="Arial" w:hAnsi="Arial"/>
      <w:noProof/>
      <w:sz w:val="16"/>
    </w:rPr>
  </w:style>
  <w:style w:type="paragraph" w:customStyle="1" w:styleId="1fe">
    <w:name w:val="Схема документа1"/>
    <w:basedOn w:val="a1"/>
    <w:rsid w:val="00C54480"/>
    <w:pPr>
      <w:shd w:val="clear" w:color="auto" w:fill="000080"/>
      <w:suppressAutoHyphens w:val="0"/>
    </w:pPr>
    <w:rPr>
      <w:rFonts w:ascii="Tahoma" w:hAnsi="Tahoma"/>
      <w:bCs w:val="0"/>
      <w:sz w:val="22"/>
      <w:lang w:eastAsia="ru-RU"/>
    </w:rPr>
  </w:style>
  <w:style w:type="paragraph" w:customStyle="1" w:styleId="313">
    <w:name w:val="Основной текст 31"/>
    <w:basedOn w:val="a1"/>
    <w:rsid w:val="00C54480"/>
    <w:pPr>
      <w:widowControl w:val="0"/>
      <w:suppressAutoHyphens w:val="0"/>
      <w:spacing w:line="400" w:lineRule="exact"/>
      <w:ind w:right="1320"/>
      <w:jc w:val="both"/>
    </w:pPr>
    <w:rPr>
      <w:bCs w:val="0"/>
      <w:color w:val="000000"/>
      <w:lang w:eastAsia="ru-RU"/>
    </w:rPr>
  </w:style>
  <w:style w:type="paragraph" w:styleId="affff2">
    <w:name w:val="Document Map"/>
    <w:basedOn w:val="a1"/>
    <w:link w:val="affff3"/>
    <w:rsid w:val="00C54480"/>
    <w:pPr>
      <w:shd w:val="clear" w:color="auto" w:fill="000080"/>
      <w:suppressAutoHyphens w:val="0"/>
    </w:pPr>
    <w:rPr>
      <w:rFonts w:ascii="Tahoma" w:hAnsi="Tahoma"/>
      <w:bCs w:val="0"/>
      <w:sz w:val="22"/>
      <w:lang w:eastAsia="ru-RU"/>
    </w:rPr>
  </w:style>
  <w:style w:type="character" w:customStyle="1" w:styleId="affff3">
    <w:name w:val="Схема документа Знак"/>
    <w:basedOn w:val="a3"/>
    <w:link w:val="affff2"/>
    <w:rsid w:val="00C54480"/>
    <w:rPr>
      <w:rFonts w:ascii="Tahoma" w:hAnsi="Tahoma"/>
      <w:sz w:val="22"/>
      <w:shd w:val="clear" w:color="auto" w:fill="000080"/>
    </w:rPr>
  </w:style>
  <w:style w:type="character" w:customStyle="1" w:styleId="1ff">
    <w:name w:val="Ст1"/>
    <w:rsid w:val="00C54480"/>
    <w:rPr>
      <w:rFonts w:ascii="Times New Roman" w:hAnsi="Times New Roman"/>
      <w:noProof w:val="0"/>
      <w:color w:val="000000"/>
      <w:spacing w:val="0"/>
      <w:w w:val="100"/>
      <w:position w:val="0"/>
      <w:sz w:val="24"/>
      <w:lang w:val="ru-RU"/>
    </w:rPr>
  </w:style>
  <w:style w:type="paragraph" w:customStyle="1" w:styleId="2e">
    <w:name w:val="Стиль2"/>
    <w:basedOn w:val="a1"/>
    <w:rsid w:val="00C54480"/>
    <w:pPr>
      <w:suppressAutoHyphens w:val="0"/>
      <w:jc w:val="center"/>
      <w:outlineLvl w:val="0"/>
    </w:pPr>
    <w:rPr>
      <w:b/>
      <w:bCs w:val="0"/>
      <w:sz w:val="26"/>
      <w:lang w:eastAsia="ru-RU"/>
    </w:rPr>
  </w:style>
  <w:style w:type="paragraph" w:customStyle="1" w:styleId="xl24">
    <w:name w:val="xl24"/>
    <w:basedOn w:val="a1"/>
    <w:rsid w:val="00C54480"/>
    <w:pPr>
      <w:pBdr>
        <w:left w:val="single" w:sz="4" w:space="0" w:color="auto"/>
        <w:bottom w:val="single" w:sz="4" w:space="0" w:color="auto"/>
        <w:right w:val="single" w:sz="4" w:space="0" w:color="auto"/>
      </w:pBdr>
      <w:suppressAutoHyphens w:val="0"/>
      <w:spacing w:before="100" w:after="100"/>
      <w:jc w:val="center"/>
    </w:pPr>
    <w:rPr>
      <w:bCs w:val="0"/>
      <w:lang w:eastAsia="ru-RU"/>
    </w:rPr>
  </w:style>
  <w:style w:type="paragraph" w:customStyle="1" w:styleId="font5">
    <w:name w:val="font5"/>
    <w:basedOn w:val="a1"/>
    <w:rsid w:val="00C54480"/>
    <w:pPr>
      <w:suppressAutoHyphens w:val="0"/>
      <w:spacing w:before="100" w:after="100"/>
    </w:pPr>
    <w:rPr>
      <w:rFonts w:ascii="Times New Roman CYR" w:hAnsi="Times New Roman CYR"/>
      <w:bCs w:val="0"/>
      <w:lang w:eastAsia="ru-RU"/>
    </w:rPr>
  </w:style>
  <w:style w:type="paragraph" w:styleId="affff4">
    <w:name w:val="Block Text"/>
    <w:basedOn w:val="a1"/>
    <w:rsid w:val="00C54480"/>
    <w:pPr>
      <w:suppressAutoHyphens w:val="0"/>
      <w:ind w:left="113" w:right="113"/>
      <w:jc w:val="right"/>
    </w:pPr>
    <w:rPr>
      <w:bCs w:val="0"/>
      <w:szCs w:val="24"/>
      <w:lang w:eastAsia="ru-RU"/>
    </w:rPr>
  </w:style>
  <w:style w:type="paragraph" w:customStyle="1" w:styleId="font6">
    <w:name w:val="font6"/>
    <w:basedOn w:val="a1"/>
    <w:rsid w:val="00C54480"/>
    <w:pPr>
      <w:suppressAutoHyphens w:val="0"/>
      <w:spacing w:before="100" w:beforeAutospacing="1" w:after="100" w:afterAutospacing="1"/>
    </w:pPr>
    <w:rPr>
      <w:rFonts w:ascii="Symbol" w:eastAsia="Arial Unicode MS" w:hAnsi="Symbol" w:cs="Arial Unicode MS"/>
      <w:bCs w:val="0"/>
      <w:szCs w:val="24"/>
      <w:lang w:eastAsia="ru-RU"/>
    </w:rPr>
  </w:style>
  <w:style w:type="paragraph" w:customStyle="1" w:styleId="font7">
    <w:name w:val="font7"/>
    <w:basedOn w:val="a1"/>
    <w:rsid w:val="00C54480"/>
    <w:pP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25">
    <w:name w:val="xl2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26">
    <w:name w:val="xl26"/>
    <w:basedOn w:val="a1"/>
    <w:rsid w:val="00C54480"/>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27">
    <w:name w:val="xl27"/>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28">
    <w:name w:val="xl2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29">
    <w:name w:val="xl29"/>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30">
    <w:name w:val="xl30"/>
    <w:basedOn w:val="a1"/>
    <w:rsid w:val="00C54480"/>
    <w:pP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31">
    <w:name w:val="xl31"/>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2">
    <w:name w:val="xl32"/>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3">
    <w:name w:val="xl33"/>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4">
    <w:name w:val="xl34"/>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5">
    <w:name w:val="xl3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color w:val="0000FF"/>
      <w:szCs w:val="24"/>
      <w:lang w:eastAsia="ru-RU"/>
    </w:rPr>
  </w:style>
  <w:style w:type="paragraph" w:customStyle="1" w:styleId="xl36">
    <w:name w:val="xl36"/>
    <w:basedOn w:val="a1"/>
    <w:rsid w:val="00C54480"/>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37">
    <w:name w:val="xl37"/>
    <w:basedOn w:val="a1"/>
    <w:rsid w:val="00C54480"/>
    <w:pP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8">
    <w:name w:val="xl38"/>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9">
    <w:name w:val="xl39"/>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0">
    <w:name w:val="xl40"/>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1">
    <w:name w:val="xl41"/>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42">
    <w:name w:val="xl42"/>
    <w:basedOn w:val="a1"/>
    <w:rsid w:val="00C54480"/>
    <w:pP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3">
    <w:name w:val="xl43"/>
    <w:basedOn w:val="a1"/>
    <w:rsid w:val="00C54480"/>
    <w:pPr>
      <w:pBdr>
        <w:bottom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44">
    <w:name w:val="xl44"/>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5">
    <w:name w:val="xl45"/>
    <w:basedOn w:val="a1"/>
    <w:rsid w:val="00C54480"/>
    <w:pPr>
      <w:pBdr>
        <w:left w:val="single" w:sz="4" w:space="0" w:color="auto"/>
        <w:bottom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46">
    <w:name w:val="xl46"/>
    <w:basedOn w:val="a1"/>
    <w:rsid w:val="00C54480"/>
    <w:pPr>
      <w:pBdr>
        <w:bottom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47">
    <w:name w:val="xl47"/>
    <w:basedOn w:val="a1"/>
    <w:rsid w:val="00C54480"/>
    <w:pPr>
      <w:pBdr>
        <w:bottom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8">
    <w:name w:val="xl48"/>
    <w:basedOn w:val="a1"/>
    <w:rsid w:val="00C54480"/>
    <w:pPr>
      <w:suppressAutoHyphens w:val="0"/>
      <w:spacing w:before="100" w:beforeAutospacing="1" w:after="100" w:afterAutospacing="1"/>
      <w:jc w:val="right"/>
      <w:textAlignment w:val="center"/>
    </w:pPr>
    <w:rPr>
      <w:rFonts w:ascii="Times New Roman CYR" w:eastAsia="Arial Unicode MS" w:hAnsi="Times New Roman CYR" w:cs="Times New Roman CYR"/>
      <w:bCs w:val="0"/>
      <w:szCs w:val="24"/>
      <w:lang w:eastAsia="ru-RU"/>
    </w:rPr>
  </w:style>
  <w:style w:type="paragraph" w:customStyle="1" w:styleId="xl49">
    <w:name w:val="xl49"/>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0">
    <w:name w:val="xl50"/>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1">
    <w:name w:val="xl51"/>
    <w:basedOn w:val="a1"/>
    <w:rsid w:val="00C54480"/>
    <w:pPr>
      <w:pBdr>
        <w:bottom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2">
    <w:name w:val="xl52"/>
    <w:basedOn w:val="a1"/>
    <w:rsid w:val="00C54480"/>
    <w:pPr>
      <w:pBdr>
        <w:left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53">
    <w:name w:val="xl53"/>
    <w:basedOn w:val="a1"/>
    <w:rsid w:val="00C54480"/>
    <w:pPr>
      <w:pBdr>
        <w:top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4">
    <w:name w:val="xl54"/>
    <w:basedOn w:val="a1"/>
    <w:rsid w:val="00C54480"/>
    <w:pPr>
      <w:pBdr>
        <w:top w:val="single" w:sz="4" w:space="0" w:color="auto"/>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5">
    <w:name w:val="xl55"/>
    <w:basedOn w:val="a1"/>
    <w:rsid w:val="00C54480"/>
    <w:pPr>
      <w:pBdr>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6">
    <w:name w:val="xl56"/>
    <w:basedOn w:val="a1"/>
    <w:rsid w:val="00C54480"/>
    <w:pPr>
      <w:pBdr>
        <w:top w:val="single" w:sz="4" w:space="0" w:color="auto"/>
        <w:bottom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7">
    <w:name w:val="xl57"/>
    <w:basedOn w:val="a1"/>
    <w:rsid w:val="00C54480"/>
    <w:pPr>
      <w:pBdr>
        <w:top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8">
    <w:name w:val="xl58"/>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59">
    <w:name w:val="xl59"/>
    <w:basedOn w:val="a1"/>
    <w:rsid w:val="00C54480"/>
    <w:pPr>
      <w:pBdr>
        <w:top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60">
    <w:name w:val="xl60"/>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61">
    <w:name w:val="xl61"/>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62">
    <w:name w:val="xl62"/>
    <w:basedOn w:val="a1"/>
    <w:rsid w:val="00C54480"/>
    <w:pPr>
      <w:pBdr>
        <w:top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63">
    <w:name w:val="xl63"/>
    <w:basedOn w:val="a1"/>
    <w:rsid w:val="00C54480"/>
    <w:pP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64">
    <w:name w:val="xl64"/>
    <w:basedOn w:val="a1"/>
    <w:rsid w:val="00C54480"/>
    <w:pPr>
      <w:pBdr>
        <w:left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65">
    <w:name w:val="xl65"/>
    <w:basedOn w:val="a1"/>
    <w:rsid w:val="00C54480"/>
    <w:pPr>
      <w:pBdr>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81">
    <w:name w:val="xl81"/>
    <w:basedOn w:val="a1"/>
    <w:rsid w:val="00C54480"/>
    <w:pPr>
      <w:pBdr>
        <w:left w:val="single" w:sz="4" w:space="0" w:color="auto"/>
        <w:right w:val="single" w:sz="4" w:space="0" w:color="auto"/>
      </w:pBdr>
      <w:suppressAutoHyphens w:val="0"/>
      <w:spacing w:before="100" w:beforeAutospacing="1" w:after="100" w:afterAutospacing="1"/>
      <w:jc w:val="center"/>
      <w:textAlignment w:val="top"/>
    </w:pPr>
    <w:rPr>
      <w:rFonts w:eastAsia="Arial Unicode MS"/>
      <w:b/>
      <w:szCs w:val="24"/>
      <w:lang w:eastAsia="ru-RU"/>
    </w:rPr>
  </w:style>
  <w:style w:type="paragraph" w:customStyle="1" w:styleId="220">
    <w:name w:val="Îñíîâíîé òåêñò 22"/>
    <w:basedOn w:val="a1"/>
    <w:rsid w:val="00C54480"/>
    <w:pPr>
      <w:suppressAutoHyphens w:val="0"/>
      <w:ind w:firstLine="284"/>
    </w:pPr>
    <w:rPr>
      <w:rFonts w:ascii="Courier New" w:hAnsi="Courier New" w:cs="Courier New"/>
      <w:bCs w:val="0"/>
      <w:szCs w:val="24"/>
      <w:lang w:eastAsia="ru-RU"/>
    </w:rPr>
  </w:style>
  <w:style w:type="paragraph" w:customStyle="1" w:styleId="2f">
    <w:name w:val="çàãîëîâîê 2"/>
    <w:basedOn w:val="a1"/>
    <w:next w:val="a1"/>
    <w:rsid w:val="00C54480"/>
    <w:pPr>
      <w:keepNext/>
      <w:widowControl w:val="0"/>
      <w:suppressAutoHyphens w:val="0"/>
    </w:pPr>
    <w:rPr>
      <w:bCs w:val="0"/>
      <w:szCs w:val="24"/>
      <w:lang w:eastAsia="ru-RU"/>
    </w:rPr>
  </w:style>
  <w:style w:type="paragraph" w:styleId="affff5">
    <w:name w:val="List Bullet"/>
    <w:basedOn w:val="a1"/>
    <w:autoRedefine/>
    <w:rsid w:val="00C54480"/>
    <w:pPr>
      <w:tabs>
        <w:tab w:val="num" w:pos="360"/>
      </w:tabs>
      <w:suppressAutoHyphens w:val="0"/>
      <w:ind w:left="360" w:hanging="360"/>
    </w:pPr>
    <w:rPr>
      <w:bCs w:val="0"/>
      <w:szCs w:val="24"/>
      <w:lang w:eastAsia="ru-RU"/>
    </w:rPr>
  </w:style>
  <w:style w:type="paragraph" w:customStyle="1" w:styleId="affff6">
    <w:name w:val="об"/>
    <w:basedOn w:val="a1"/>
    <w:rsid w:val="00C54480"/>
    <w:pPr>
      <w:suppressAutoHyphens w:val="0"/>
      <w:jc w:val="center"/>
    </w:pPr>
    <w:rPr>
      <w:bCs w:val="0"/>
      <w:noProof/>
      <w:lang w:eastAsia="ru-RU"/>
    </w:rPr>
  </w:style>
  <w:style w:type="table" w:customStyle="1" w:styleId="2f0">
    <w:name w:val="Сетка таблицы2"/>
    <w:basedOn w:val="a4"/>
    <w:next w:val="af7"/>
    <w:uiPriority w:val="59"/>
    <w:rsid w:val="00C544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a1"/>
    <w:rsid w:val="00C54480"/>
    <w:pPr>
      <w:widowControl w:val="0"/>
      <w:suppressAutoHyphens w:val="0"/>
      <w:spacing w:before="80" w:line="280" w:lineRule="exact"/>
      <w:jc w:val="both"/>
    </w:pPr>
    <w:rPr>
      <w:bCs w:val="0"/>
      <w:color w:val="000000"/>
      <w:lang w:eastAsia="ru-RU"/>
    </w:rPr>
  </w:style>
  <w:style w:type="character" w:customStyle="1" w:styleId="fts-hit">
    <w:name w:val="fts-hit"/>
    <w:rsid w:val="00C54480"/>
  </w:style>
  <w:style w:type="character" w:styleId="affff7">
    <w:name w:val="line number"/>
    <w:rsid w:val="00C54480"/>
  </w:style>
  <w:style w:type="paragraph" w:customStyle="1" w:styleId="221">
    <w:name w:val="Основной текст 22"/>
    <w:basedOn w:val="a1"/>
    <w:rsid w:val="00C54480"/>
    <w:pPr>
      <w:widowControl w:val="0"/>
      <w:suppressAutoHyphens w:val="0"/>
      <w:spacing w:before="80" w:line="280" w:lineRule="exact"/>
      <w:jc w:val="both"/>
    </w:pPr>
    <w:rPr>
      <w:bCs w:val="0"/>
      <w:color w:val="000000"/>
      <w:lang w:eastAsia="ru-RU"/>
    </w:rPr>
  </w:style>
  <w:style w:type="paragraph" w:customStyle="1" w:styleId="231">
    <w:name w:val="Основной текст 23"/>
    <w:basedOn w:val="a1"/>
    <w:rsid w:val="00C54480"/>
    <w:pPr>
      <w:widowControl w:val="0"/>
      <w:suppressAutoHyphens w:val="0"/>
      <w:spacing w:line="260" w:lineRule="exact"/>
      <w:ind w:firstLine="60"/>
      <w:jc w:val="both"/>
    </w:pPr>
    <w:rPr>
      <w:bCs w:val="0"/>
      <w:lang w:eastAsia="ru-RU"/>
    </w:rPr>
  </w:style>
  <w:style w:type="paragraph" w:customStyle="1" w:styleId="222">
    <w:name w:val="Основной текст с отступом 22"/>
    <w:basedOn w:val="a1"/>
    <w:rsid w:val="00C54480"/>
    <w:pPr>
      <w:suppressAutoHyphens w:val="0"/>
      <w:ind w:left="284"/>
    </w:pPr>
    <w:rPr>
      <w:bCs w:val="0"/>
      <w:color w:val="000000"/>
      <w:lang w:eastAsia="ru-RU"/>
    </w:rPr>
  </w:style>
  <w:style w:type="paragraph" w:customStyle="1" w:styleId="320">
    <w:name w:val="Основной текст с отступом 32"/>
    <w:basedOn w:val="a1"/>
    <w:rsid w:val="00C54480"/>
    <w:pPr>
      <w:tabs>
        <w:tab w:val="left" w:pos="426"/>
      </w:tabs>
      <w:suppressAutoHyphens w:val="0"/>
      <w:ind w:left="567" w:firstLine="284"/>
    </w:pPr>
    <w:rPr>
      <w:bCs w:val="0"/>
      <w:color w:val="000000"/>
      <w:lang w:eastAsia="ru-RU"/>
    </w:rPr>
  </w:style>
  <w:style w:type="paragraph" w:customStyle="1" w:styleId="2f1">
    <w:name w:val="Схема документа2"/>
    <w:basedOn w:val="a1"/>
    <w:rsid w:val="00C54480"/>
    <w:pPr>
      <w:shd w:val="clear" w:color="auto" w:fill="000080"/>
      <w:suppressAutoHyphens w:val="0"/>
    </w:pPr>
    <w:rPr>
      <w:rFonts w:ascii="Tahoma" w:hAnsi="Tahoma"/>
      <w:bCs w:val="0"/>
      <w:sz w:val="22"/>
      <w:lang w:eastAsia="ru-RU"/>
    </w:rPr>
  </w:style>
  <w:style w:type="paragraph" w:customStyle="1" w:styleId="321">
    <w:name w:val="Основной текст 32"/>
    <w:basedOn w:val="a1"/>
    <w:rsid w:val="00C54480"/>
    <w:pPr>
      <w:widowControl w:val="0"/>
      <w:suppressAutoHyphens w:val="0"/>
      <w:spacing w:line="400" w:lineRule="exact"/>
      <w:ind w:right="1320"/>
      <w:jc w:val="both"/>
    </w:pPr>
    <w:rPr>
      <w:bCs w:val="0"/>
      <w:color w:val="000000"/>
      <w:lang w:eastAsia="ru-RU"/>
    </w:rPr>
  </w:style>
  <w:style w:type="numbering" w:customStyle="1" w:styleId="112">
    <w:name w:val="Нет списка11"/>
    <w:next w:val="a5"/>
    <w:uiPriority w:val="99"/>
    <w:semiHidden/>
    <w:unhideWhenUsed/>
    <w:rsid w:val="00C54480"/>
  </w:style>
  <w:style w:type="table" w:customStyle="1" w:styleId="113">
    <w:name w:val="Сетка таблицы11"/>
    <w:basedOn w:val="a4"/>
    <w:next w:val="af7"/>
    <w:rsid w:val="00C544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2z0">
    <w:name w:val="WW8Num12z0"/>
    <w:rsid w:val="00C54480"/>
    <w:rPr>
      <w:rFonts w:ascii="Journal" w:eastAsia="Times New Roman" w:hAnsi="Journal" w:cs="Times New Roman"/>
    </w:rPr>
  </w:style>
  <w:style w:type="character" w:styleId="affff8">
    <w:name w:val="FollowedHyperlink"/>
    <w:uiPriority w:val="99"/>
    <w:rsid w:val="00C54480"/>
    <w:rPr>
      <w:color w:val="800080"/>
      <w:u w:val="single"/>
    </w:rPr>
  </w:style>
  <w:style w:type="paragraph" w:customStyle="1" w:styleId="120">
    <w:name w:val="Привычный_12"/>
    <w:basedOn w:val="a1"/>
    <w:link w:val="121"/>
    <w:rsid w:val="00C54480"/>
    <w:pPr>
      <w:widowControl w:val="0"/>
      <w:suppressAutoHyphens w:val="0"/>
      <w:ind w:firstLine="851"/>
      <w:jc w:val="both"/>
    </w:pPr>
    <w:rPr>
      <w:bCs w:val="0"/>
      <w:kern w:val="16"/>
      <w:lang w:eastAsia="ru-RU"/>
    </w:rPr>
  </w:style>
  <w:style w:type="character" w:customStyle="1" w:styleId="121">
    <w:name w:val="Привычный_12 Знак"/>
    <w:link w:val="120"/>
    <w:rsid w:val="00C54480"/>
    <w:rPr>
      <w:kern w:val="16"/>
      <w:sz w:val="24"/>
    </w:rPr>
  </w:style>
  <w:style w:type="numbering" w:customStyle="1" w:styleId="1110">
    <w:name w:val="Нет списка111"/>
    <w:next w:val="a5"/>
    <w:semiHidden/>
    <w:rsid w:val="00C54480"/>
  </w:style>
  <w:style w:type="numbering" w:customStyle="1" w:styleId="2f2">
    <w:name w:val="Нет списка2"/>
    <w:next w:val="a5"/>
    <w:semiHidden/>
    <w:rsid w:val="00C54480"/>
  </w:style>
  <w:style w:type="paragraph" w:customStyle="1" w:styleId="BodyText22">
    <w:name w:val="Body Text 22"/>
    <w:basedOn w:val="a1"/>
    <w:rsid w:val="00C54480"/>
    <w:pPr>
      <w:widowControl w:val="0"/>
      <w:suppressAutoHyphens w:val="0"/>
      <w:ind w:left="360"/>
      <w:jc w:val="both"/>
    </w:pPr>
    <w:rPr>
      <w:bCs w:val="0"/>
      <w:lang w:eastAsia="ru-RU"/>
    </w:rPr>
  </w:style>
  <w:style w:type="numbering" w:customStyle="1" w:styleId="3a">
    <w:name w:val="Нет списка3"/>
    <w:next w:val="a5"/>
    <w:semiHidden/>
    <w:rsid w:val="00C54480"/>
  </w:style>
  <w:style w:type="numbering" w:customStyle="1" w:styleId="44">
    <w:name w:val="Нет списка4"/>
    <w:next w:val="a5"/>
    <w:semiHidden/>
    <w:rsid w:val="00C54480"/>
  </w:style>
  <w:style w:type="character" w:customStyle="1" w:styleId="ConsNonformat0">
    <w:name w:val="ConsNonformat Знак"/>
    <w:link w:val="ConsNonformat"/>
    <w:locked/>
    <w:rsid w:val="00C54480"/>
    <w:rPr>
      <w:rFonts w:ascii="Courier New" w:hAnsi="Courier New"/>
      <w:snapToGrid w:val="0"/>
    </w:rPr>
  </w:style>
  <w:style w:type="character" w:customStyle="1" w:styleId="afe">
    <w:name w:val="Обычный (веб) Знак"/>
    <w:aliases w:val="Обычный (Web) Знак"/>
    <w:link w:val="afd"/>
    <w:uiPriority w:val="99"/>
    <w:qFormat/>
    <w:locked/>
    <w:rsid w:val="00C54480"/>
    <w:rPr>
      <w:sz w:val="24"/>
      <w:szCs w:val="24"/>
    </w:rPr>
  </w:style>
  <w:style w:type="paragraph" w:customStyle="1" w:styleId="xl66">
    <w:name w:val="xl66"/>
    <w:basedOn w:val="a1"/>
    <w:rsid w:val="00C54480"/>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pPr>
    <w:rPr>
      <w:bCs w:val="0"/>
      <w:szCs w:val="24"/>
      <w:lang w:eastAsia="ru-RU"/>
    </w:rPr>
  </w:style>
  <w:style w:type="paragraph" w:customStyle="1" w:styleId="xl67">
    <w:name w:val="xl67"/>
    <w:basedOn w:val="a1"/>
    <w:rsid w:val="00C54480"/>
    <w:pPr>
      <w:suppressAutoHyphens w:val="0"/>
      <w:spacing w:before="100" w:beforeAutospacing="1" w:after="100" w:afterAutospacing="1"/>
      <w:textAlignment w:val="top"/>
    </w:pPr>
    <w:rPr>
      <w:bCs w:val="0"/>
      <w:sz w:val="20"/>
      <w:lang w:eastAsia="ru-RU"/>
    </w:rPr>
  </w:style>
  <w:style w:type="paragraph" w:customStyle="1" w:styleId="xl68">
    <w:name w:val="xl6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69">
    <w:name w:val="xl69"/>
    <w:basedOn w:val="a1"/>
    <w:rsid w:val="00C54480"/>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pPr>
    <w:rPr>
      <w:bCs w:val="0"/>
      <w:szCs w:val="24"/>
      <w:lang w:eastAsia="ru-RU"/>
    </w:rPr>
  </w:style>
  <w:style w:type="paragraph" w:customStyle="1" w:styleId="xl70">
    <w:name w:val="xl70"/>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16"/>
      <w:szCs w:val="16"/>
      <w:lang w:eastAsia="ru-RU"/>
    </w:rPr>
  </w:style>
  <w:style w:type="paragraph" w:customStyle="1" w:styleId="xl71">
    <w:name w:val="xl71"/>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Cs w:val="0"/>
      <w:sz w:val="16"/>
      <w:szCs w:val="16"/>
      <w:lang w:eastAsia="ru-RU"/>
    </w:rPr>
  </w:style>
  <w:style w:type="paragraph" w:customStyle="1" w:styleId="xl72">
    <w:name w:val="xl72"/>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customStyle="1" w:styleId="xl73">
    <w:name w:val="xl73"/>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4">
    <w:name w:val="xl74"/>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5">
    <w:name w:val="xl7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customStyle="1" w:styleId="xl76">
    <w:name w:val="xl76"/>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20"/>
      <w:lang w:eastAsia="ru-RU"/>
    </w:rPr>
  </w:style>
  <w:style w:type="paragraph" w:customStyle="1" w:styleId="xl77">
    <w:name w:val="xl77"/>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sz w:val="20"/>
      <w:lang w:eastAsia="ru-RU"/>
    </w:rPr>
  </w:style>
  <w:style w:type="paragraph" w:customStyle="1" w:styleId="xl78">
    <w:name w:val="xl7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9">
    <w:name w:val="xl79"/>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80">
    <w:name w:val="xl80"/>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styleId="affff9">
    <w:name w:val="Revision"/>
    <w:hidden/>
    <w:uiPriority w:val="99"/>
    <w:semiHidden/>
    <w:rsid w:val="00C54480"/>
    <w:rPr>
      <w:sz w:val="24"/>
      <w:szCs w:val="24"/>
    </w:rPr>
  </w:style>
  <w:style w:type="table" w:customStyle="1" w:styleId="3b">
    <w:name w:val="Сетка таблицы3"/>
    <w:basedOn w:val="a4"/>
    <w:next w:val="af7"/>
    <w:rsid w:val="00392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a">
    <w:name w:val="Îáû÷íûé"/>
    <w:qFormat/>
    <w:rsid w:val="003925B5"/>
    <w:pPr>
      <w:suppressAutoHyphens/>
    </w:pPr>
  </w:style>
  <w:style w:type="numbering" w:customStyle="1" w:styleId="52">
    <w:name w:val="Нет списка5"/>
    <w:next w:val="a5"/>
    <w:uiPriority w:val="99"/>
    <w:semiHidden/>
    <w:unhideWhenUsed/>
    <w:rsid w:val="005734F5"/>
  </w:style>
  <w:style w:type="table" w:customStyle="1" w:styleId="45">
    <w:name w:val="Сетка таблицы4"/>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4"/>
    <w:next w:val="af7"/>
    <w:uiPriority w:val="59"/>
    <w:rsid w:val="005734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5"/>
    <w:uiPriority w:val="99"/>
    <w:semiHidden/>
    <w:unhideWhenUsed/>
    <w:rsid w:val="005734F5"/>
  </w:style>
  <w:style w:type="table" w:customStyle="1" w:styleId="214">
    <w:name w:val="Сетка таблицы21"/>
    <w:basedOn w:val="a4"/>
    <w:next w:val="af7"/>
    <w:uiPriority w:val="59"/>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5"/>
    <w:uiPriority w:val="99"/>
    <w:semiHidden/>
    <w:unhideWhenUsed/>
    <w:rsid w:val="005734F5"/>
  </w:style>
  <w:style w:type="table" w:customStyle="1" w:styleId="1111">
    <w:name w:val="Сетка таблицы111"/>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5"/>
    <w:semiHidden/>
    <w:rsid w:val="005734F5"/>
  </w:style>
  <w:style w:type="numbering" w:customStyle="1" w:styleId="215">
    <w:name w:val="Нет списка21"/>
    <w:next w:val="a5"/>
    <w:semiHidden/>
    <w:rsid w:val="005734F5"/>
  </w:style>
  <w:style w:type="numbering" w:customStyle="1" w:styleId="314">
    <w:name w:val="Нет списка31"/>
    <w:next w:val="a5"/>
    <w:semiHidden/>
    <w:rsid w:val="005734F5"/>
  </w:style>
  <w:style w:type="numbering" w:customStyle="1" w:styleId="410">
    <w:name w:val="Нет списка41"/>
    <w:next w:val="a5"/>
    <w:semiHidden/>
    <w:rsid w:val="005734F5"/>
  </w:style>
  <w:style w:type="numbering" w:customStyle="1" w:styleId="510">
    <w:name w:val="Нет списка51"/>
    <w:next w:val="a5"/>
    <w:uiPriority w:val="99"/>
    <w:semiHidden/>
    <w:unhideWhenUsed/>
    <w:rsid w:val="005734F5"/>
  </w:style>
  <w:style w:type="table" w:customStyle="1" w:styleId="315">
    <w:name w:val="Сетка таблицы31"/>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5"/>
    <w:uiPriority w:val="99"/>
    <w:semiHidden/>
    <w:unhideWhenUsed/>
    <w:rsid w:val="005734F5"/>
  </w:style>
  <w:style w:type="numbering" w:customStyle="1" w:styleId="1121">
    <w:name w:val="Нет списка1121"/>
    <w:next w:val="a5"/>
    <w:uiPriority w:val="99"/>
    <w:semiHidden/>
    <w:unhideWhenUsed/>
    <w:rsid w:val="005734F5"/>
  </w:style>
  <w:style w:type="numbering" w:customStyle="1" w:styleId="11111">
    <w:name w:val="Нет списка11111"/>
    <w:next w:val="a5"/>
    <w:semiHidden/>
    <w:rsid w:val="005734F5"/>
  </w:style>
  <w:style w:type="numbering" w:customStyle="1" w:styleId="2110">
    <w:name w:val="Нет списка211"/>
    <w:next w:val="a5"/>
    <w:semiHidden/>
    <w:rsid w:val="005734F5"/>
  </w:style>
  <w:style w:type="numbering" w:customStyle="1" w:styleId="3110">
    <w:name w:val="Нет списка311"/>
    <w:next w:val="a5"/>
    <w:semiHidden/>
    <w:rsid w:val="005734F5"/>
  </w:style>
  <w:style w:type="numbering" w:customStyle="1" w:styleId="411">
    <w:name w:val="Нет списка411"/>
    <w:next w:val="a5"/>
    <w:semiHidden/>
    <w:rsid w:val="005734F5"/>
  </w:style>
  <w:style w:type="numbering" w:customStyle="1" w:styleId="61">
    <w:name w:val="Нет списка6"/>
    <w:next w:val="a5"/>
    <w:uiPriority w:val="99"/>
    <w:semiHidden/>
    <w:unhideWhenUsed/>
    <w:rsid w:val="005734F5"/>
  </w:style>
  <w:style w:type="table" w:customStyle="1" w:styleId="130">
    <w:name w:val="Сетка таблицы13"/>
    <w:basedOn w:val="a4"/>
    <w:next w:val="af7"/>
    <w:uiPriority w:val="59"/>
    <w:rsid w:val="005734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5"/>
    <w:uiPriority w:val="99"/>
    <w:semiHidden/>
    <w:unhideWhenUsed/>
    <w:rsid w:val="005734F5"/>
  </w:style>
  <w:style w:type="table" w:customStyle="1" w:styleId="223">
    <w:name w:val="Сетка таблицы22"/>
    <w:basedOn w:val="a4"/>
    <w:next w:val="af7"/>
    <w:uiPriority w:val="59"/>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5"/>
    <w:uiPriority w:val="99"/>
    <w:semiHidden/>
    <w:unhideWhenUsed/>
    <w:rsid w:val="005734F5"/>
  </w:style>
  <w:style w:type="table" w:customStyle="1" w:styleId="1122">
    <w:name w:val="Сетка таблицы112"/>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5"/>
    <w:semiHidden/>
    <w:rsid w:val="005734F5"/>
  </w:style>
  <w:style w:type="numbering" w:customStyle="1" w:styleId="224">
    <w:name w:val="Нет списка22"/>
    <w:next w:val="a5"/>
    <w:semiHidden/>
    <w:rsid w:val="005734F5"/>
  </w:style>
  <w:style w:type="numbering" w:customStyle="1" w:styleId="322">
    <w:name w:val="Нет списка32"/>
    <w:next w:val="a5"/>
    <w:semiHidden/>
    <w:rsid w:val="005734F5"/>
  </w:style>
  <w:style w:type="numbering" w:customStyle="1" w:styleId="420">
    <w:name w:val="Нет списка42"/>
    <w:next w:val="a5"/>
    <w:semiHidden/>
    <w:rsid w:val="005734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4" w:uiPriority="99"/>
    <w:lsdException w:name="footnote text" w:uiPriority="99"/>
    <w:lsdException w:name="annotation text" w:uiPriority="99"/>
    <w:lsdException w:name="header" w:uiPriority="99"/>
    <w:lsdException w:name="caption"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Closing" w:uiPriority="99"/>
    <w:lsdException w:name="Signature" w:uiPriority="99"/>
    <w:lsdException w:name="Message Header" w:uiPriority="99"/>
    <w:lsdException w:name="Subtitle" w:semiHidden="0" w:unhideWhenUsed="0" w:qFormat="1"/>
    <w:lsdException w:name="Salutation" w:semiHidden="0" w:uiPriority="99" w:unhideWhenUsed="0"/>
    <w:lsdException w:name="Date" w:semiHidden="0" w:uiPriority="99" w:unhideWhenUsed="0"/>
    <w:lsdException w:name="Body Text First Indent" w:semiHidden="0" w:uiPriority="99" w:unhideWhenUsed="0"/>
    <w:lsdException w:name="Body Text First Indent 2" w:uiPriority="99"/>
    <w:lsdException w:name="Hyperlink" w:uiPriority="99"/>
    <w:lsdException w:name="FollowedHyperlink" w:uiPriority="99"/>
    <w:lsdException w:name="Strong" w:semiHidden="0" w:uiPriority="99" w:unhideWhenUsed="0" w:qFormat="1"/>
    <w:lsdException w:name="Emphasis" w:semiHidden="0" w:unhideWhenUsed="0" w:qFormat="1"/>
    <w:lsdException w:name="E-mail Signature" w:uiPriority="99"/>
    <w:lsdException w:name="Normal (Web)" w:uiPriority="99" w:qFormat="1"/>
    <w:lsdException w:name="HTML Address" w:uiPriority="99"/>
    <w:lsdException w:name="annotation subjec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925B5"/>
    <w:pPr>
      <w:suppressAutoHyphens/>
    </w:pPr>
    <w:rPr>
      <w:bCs/>
      <w:sz w:val="24"/>
      <w:lang w:eastAsia="ar-SA"/>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qFormat/>
    <w:rsid w:val="0051316A"/>
    <w:pPr>
      <w:keepNext/>
      <w:tabs>
        <w:tab w:val="num" w:pos="432"/>
      </w:tabs>
      <w:ind w:left="600"/>
      <w:jc w:val="both"/>
      <w:outlineLvl w:val="0"/>
    </w:pPr>
    <w:rPr>
      <w:b/>
      <w:szCs w:val="24"/>
    </w:rPr>
  </w:style>
  <w:style w:type="paragraph" w:styleId="2">
    <w:name w:val="heading 2"/>
    <w:aliases w:val="H2"/>
    <w:basedOn w:val="a1"/>
    <w:next w:val="a1"/>
    <w:link w:val="20"/>
    <w:qFormat/>
    <w:rsid w:val="0051316A"/>
    <w:pPr>
      <w:keepNext/>
      <w:tabs>
        <w:tab w:val="num" w:pos="576"/>
      </w:tabs>
      <w:ind w:left="576" w:hanging="576"/>
      <w:jc w:val="both"/>
      <w:outlineLvl w:val="1"/>
    </w:pPr>
    <w:rPr>
      <w:b/>
      <w:szCs w:val="24"/>
    </w:rPr>
  </w:style>
  <w:style w:type="paragraph" w:styleId="30">
    <w:name w:val="heading 3"/>
    <w:basedOn w:val="a1"/>
    <w:next w:val="a1"/>
    <w:link w:val="31"/>
    <w:unhideWhenUsed/>
    <w:qFormat/>
    <w:rsid w:val="00C54480"/>
    <w:pPr>
      <w:keepNext/>
      <w:keepLines/>
      <w:suppressAutoHyphens w:val="0"/>
      <w:spacing w:before="200"/>
      <w:outlineLvl w:val="2"/>
    </w:pPr>
    <w:rPr>
      <w:rFonts w:ascii="Cambria" w:hAnsi="Cambria"/>
      <w:b/>
      <w:color w:val="4F81BD"/>
      <w:szCs w:val="24"/>
      <w:lang w:eastAsia="ru-RU"/>
    </w:rPr>
  </w:style>
  <w:style w:type="paragraph" w:styleId="40">
    <w:name w:val="heading 4"/>
    <w:basedOn w:val="a1"/>
    <w:next w:val="a1"/>
    <w:link w:val="41"/>
    <w:qFormat/>
    <w:rsid w:val="00C54480"/>
    <w:pPr>
      <w:keepNext/>
      <w:tabs>
        <w:tab w:val="num" w:pos="1224"/>
      </w:tabs>
      <w:suppressAutoHyphens w:val="0"/>
      <w:spacing w:before="240" w:after="60"/>
      <w:ind w:left="1224" w:hanging="864"/>
      <w:jc w:val="both"/>
      <w:outlineLvl w:val="3"/>
    </w:pPr>
    <w:rPr>
      <w:rFonts w:ascii="Arial" w:hAnsi="Arial"/>
      <w:bCs w:val="0"/>
      <w:lang w:eastAsia="ru-RU"/>
    </w:rPr>
  </w:style>
  <w:style w:type="paragraph" w:styleId="5">
    <w:name w:val="heading 5"/>
    <w:basedOn w:val="a1"/>
    <w:next w:val="a1"/>
    <w:link w:val="50"/>
    <w:qFormat/>
    <w:rsid w:val="0051316A"/>
    <w:pPr>
      <w:tabs>
        <w:tab w:val="num" w:pos="1008"/>
      </w:tabs>
      <w:spacing w:before="240" w:after="60"/>
      <w:ind w:left="1008" w:hanging="1008"/>
      <w:outlineLvl w:val="4"/>
    </w:pPr>
    <w:rPr>
      <w:b/>
      <w:i/>
      <w:iCs/>
      <w:sz w:val="26"/>
      <w:szCs w:val="26"/>
    </w:rPr>
  </w:style>
  <w:style w:type="paragraph" w:styleId="6">
    <w:name w:val="heading 6"/>
    <w:basedOn w:val="11"/>
    <w:next w:val="a2"/>
    <w:link w:val="60"/>
    <w:qFormat/>
    <w:rsid w:val="0051316A"/>
    <w:pPr>
      <w:tabs>
        <w:tab w:val="num" w:pos="1152"/>
      </w:tabs>
      <w:ind w:left="1152" w:hanging="1152"/>
      <w:outlineLvl w:val="5"/>
    </w:pPr>
    <w:rPr>
      <w:b/>
      <w:sz w:val="21"/>
      <w:szCs w:val="21"/>
    </w:rPr>
  </w:style>
  <w:style w:type="paragraph" w:styleId="7">
    <w:name w:val="heading 7"/>
    <w:basedOn w:val="11"/>
    <w:next w:val="a2"/>
    <w:link w:val="70"/>
    <w:qFormat/>
    <w:rsid w:val="0051316A"/>
    <w:pPr>
      <w:tabs>
        <w:tab w:val="num" w:pos="1296"/>
      </w:tabs>
      <w:ind w:left="1296" w:hanging="1296"/>
      <w:outlineLvl w:val="6"/>
    </w:pPr>
    <w:rPr>
      <w:b/>
      <w:sz w:val="21"/>
      <w:szCs w:val="21"/>
    </w:rPr>
  </w:style>
  <w:style w:type="paragraph" w:styleId="8">
    <w:name w:val="heading 8"/>
    <w:basedOn w:val="11"/>
    <w:next w:val="a2"/>
    <w:link w:val="80"/>
    <w:qFormat/>
    <w:rsid w:val="0051316A"/>
    <w:pPr>
      <w:tabs>
        <w:tab w:val="num" w:pos="1440"/>
      </w:tabs>
      <w:ind w:left="1440" w:hanging="1440"/>
      <w:outlineLvl w:val="7"/>
    </w:pPr>
    <w:rPr>
      <w:b/>
      <w:sz w:val="21"/>
      <w:szCs w:val="21"/>
    </w:rPr>
  </w:style>
  <w:style w:type="paragraph" w:styleId="9">
    <w:name w:val="heading 9"/>
    <w:basedOn w:val="11"/>
    <w:next w:val="a2"/>
    <w:link w:val="90"/>
    <w:qFormat/>
    <w:rsid w:val="0051316A"/>
    <w:pPr>
      <w:tabs>
        <w:tab w:val="num" w:pos="1584"/>
      </w:tabs>
      <w:ind w:left="1584" w:hanging="1584"/>
      <w:outlineLvl w:val="8"/>
    </w:pPr>
    <w:rPr>
      <w:b/>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6z1">
    <w:name w:val="WW8Num6z1"/>
    <w:rsid w:val="0051316A"/>
    <w:rPr>
      <w:b w:val="0"/>
    </w:rPr>
  </w:style>
  <w:style w:type="character" w:customStyle="1" w:styleId="WW8Num7z0">
    <w:name w:val="WW8Num7z0"/>
    <w:rsid w:val="0051316A"/>
    <w:rPr>
      <w:rFonts w:ascii="Symbol" w:hAnsi="Symbol"/>
    </w:rPr>
  </w:style>
  <w:style w:type="character" w:customStyle="1" w:styleId="Absatz-Standardschriftart">
    <w:name w:val="Absatz-Standardschriftart"/>
    <w:rsid w:val="0051316A"/>
  </w:style>
  <w:style w:type="character" w:customStyle="1" w:styleId="WW-Absatz-Standardschriftart">
    <w:name w:val="WW-Absatz-Standardschriftart"/>
    <w:rsid w:val="0051316A"/>
  </w:style>
  <w:style w:type="character" w:customStyle="1" w:styleId="WW-Absatz-Standardschriftart1">
    <w:name w:val="WW-Absatz-Standardschriftart1"/>
    <w:rsid w:val="0051316A"/>
  </w:style>
  <w:style w:type="character" w:customStyle="1" w:styleId="WW8Num5z0">
    <w:name w:val="WW8Num5z0"/>
    <w:rsid w:val="0051316A"/>
    <w:rPr>
      <w:rFonts w:ascii="Symbol" w:hAnsi="Symbol"/>
    </w:rPr>
  </w:style>
  <w:style w:type="character" w:customStyle="1" w:styleId="WW8Num5z1">
    <w:name w:val="WW8Num5z1"/>
    <w:rsid w:val="0051316A"/>
    <w:rPr>
      <w:rFonts w:ascii="Courier New" w:hAnsi="Courier New" w:cs="Courier New"/>
    </w:rPr>
  </w:style>
  <w:style w:type="character" w:customStyle="1" w:styleId="WW8Num5z2">
    <w:name w:val="WW8Num5z2"/>
    <w:rsid w:val="0051316A"/>
    <w:rPr>
      <w:rFonts w:ascii="Wingdings" w:hAnsi="Wingdings"/>
    </w:rPr>
  </w:style>
  <w:style w:type="character" w:customStyle="1" w:styleId="WW8Num7z1">
    <w:name w:val="WW8Num7z1"/>
    <w:rsid w:val="0051316A"/>
    <w:rPr>
      <w:b w:val="0"/>
    </w:rPr>
  </w:style>
  <w:style w:type="character" w:customStyle="1" w:styleId="WW8Num8z0">
    <w:name w:val="WW8Num8z0"/>
    <w:rsid w:val="0051316A"/>
    <w:rPr>
      <w:rFonts w:ascii="Symbol" w:hAnsi="Symbol"/>
    </w:rPr>
  </w:style>
  <w:style w:type="character" w:customStyle="1" w:styleId="WW8Num8z1">
    <w:name w:val="WW8Num8z1"/>
    <w:rsid w:val="0051316A"/>
    <w:rPr>
      <w:rFonts w:ascii="Courier New" w:hAnsi="Courier New" w:cs="Courier New"/>
    </w:rPr>
  </w:style>
  <w:style w:type="character" w:customStyle="1" w:styleId="WW8Num8z2">
    <w:name w:val="WW8Num8z2"/>
    <w:rsid w:val="0051316A"/>
    <w:rPr>
      <w:rFonts w:ascii="Wingdings" w:hAnsi="Wingdings"/>
    </w:rPr>
  </w:style>
  <w:style w:type="character" w:customStyle="1" w:styleId="32">
    <w:name w:val="Основной шрифт абзаца3"/>
    <w:rsid w:val="0051316A"/>
  </w:style>
  <w:style w:type="character" w:customStyle="1" w:styleId="WW-Absatz-Standardschriftart11">
    <w:name w:val="WW-Absatz-Standardschriftart11"/>
    <w:rsid w:val="0051316A"/>
  </w:style>
  <w:style w:type="character" w:customStyle="1" w:styleId="WW8Num10z1">
    <w:name w:val="WW8Num10z1"/>
    <w:rsid w:val="0051316A"/>
    <w:rPr>
      <w:b w:val="0"/>
    </w:rPr>
  </w:style>
  <w:style w:type="character" w:customStyle="1" w:styleId="WW8Num11z1">
    <w:name w:val="WW8Num11z1"/>
    <w:rsid w:val="0051316A"/>
    <w:rPr>
      <w:b/>
      <w:i w:val="0"/>
      <w:color w:val="000000"/>
    </w:rPr>
  </w:style>
  <w:style w:type="character" w:customStyle="1" w:styleId="WW8Num11z2">
    <w:name w:val="WW8Num11z2"/>
    <w:rsid w:val="0051316A"/>
    <w:rPr>
      <w:b/>
    </w:rPr>
  </w:style>
  <w:style w:type="character" w:customStyle="1" w:styleId="21">
    <w:name w:val="Основной шрифт абзаца2"/>
    <w:rsid w:val="0051316A"/>
  </w:style>
  <w:style w:type="character" w:customStyle="1" w:styleId="WW-Absatz-Standardschriftart111">
    <w:name w:val="WW-Absatz-Standardschriftart111"/>
    <w:rsid w:val="0051316A"/>
  </w:style>
  <w:style w:type="character" w:customStyle="1" w:styleId="WW-Absatz-Standardschriftart1111">
    <w:name w:val="WW-Absatz-Standardschriftart1111"/>
    <w:rsid w:val="0051316A"/>
  </w:style>
  <w:style w:type="character" w:customStyle="1" w:styleId="WW-Absatz-Standardschriftart11111">
    <w:name w:val="WW-Absatz-Standardschriftart11111"/>
    <w:rsid w:val="0051316A"/>
  </w:style>
  <w:style w:type="character" w:customStyle="1" w:styleId="WW8Num10z0">
    <w:name w:val="WW8Num10z0"/>
    <w:rsid w:val="0051316A"/>
    <w:rPr>
      <w:b/>
    </w:rPr>
  </w:style>
  <w:style w:type="character" w:customStyle="1" w:styleId="WW8Num22z0">
    <w:name w:val="WW8Num22z0"/>
    <w:rsid w:val="0051316A"/>
    <w:rPr>
      <w:rFonts w:ascii="Times New Roman" w:eastAsia="Times New Roman" w:hAnsi="Times New Roman" w:cs="Times New Roman"/>
    </w:rPr>
  </w:style>
  <w:style w:type="character" w:customStyle="1" w:styleId="WW8Num22z1">
    <w:name w:val="WW8Num22z1"/>
    <w:rsid w:val="0051316A"/>
    <w:rPr>
      <w:rFonts w:ascii="Courier New" w:hAnsi="Courier New"/>
    </w:rPr>
  </w:style>
  <w:style w:type="character" w:customStyle="1" w:styleId="WW8Num22z2">
    <w:name w:val="WW8Num22z2"/>
    <w:rsid w:val="0051316A"/>
    <w:rPr>
      <w:rFonts w:ascii="Wingdings" w:hAnsi="Wingdings"/>
    </w:rPr>
  </w:style>
  <w:style w:type="character" w:customStyle="1" w:styleId="WW8Num22z3">
    <w:name w:val="WW8Num22z3"/>
    <w:rsid w:val="0051316A"/>
    <w:rPr>
      <w:rFonts w:ascii="Symbol" w:hAnsi="Symbol"/>
    </w:rPr>
  </w:style>
  <w:style w:type="character" w:customStyle="1" w:styleId="12">
    <w:name w:val="Основной шрифт абзаца1"/>
    <w:rsid w:val="0051316A"/>
  </w:style>
  <w:style w:type="character" w:customStyle="1" w:styleId="a6">
    <w:name w:val="Символ нумерации"/>
    <w:rsid w:val="0051316A"/>
  </w:style>
  <w:style w:type="paragraph" w:customStyle="1" w:styleId="Heading">
    <w:name w:val="Heading"/>
    <w:basedOn w:val="a1"/>
    <w:next w:val="a2"/>
    <w:rsid w:val="0051316A"/>
    <w:pPr>
      <w:keepNext/>
      <w:spacing w:before="240" w:after="120"/>
    </w:pPr>
    <w:rPr>
      <w:rFonts w:ascii="Nimbus Sans L" w:eastAsia="DejaVu Sans" w:hAnsi="Nimbus Sans L" w:cs="DejaVu Sans"/>
      <w:sz w:val="28"/>
      <w:szCs w:val="28"/>
    </w:rPr>
  </w:style>
  <w:style w:type="paragraph" w:styleId="a2">
    <w:name w:val="Body Text"/>
    <w:aliases w:val="Caaieiaie aeaau,Corps de texte,RFQ,RFQ Text,body tesx,body text,body text1,body text11,body text2,body text21,body text3,body text4,body text5,body text6,body text7,body text8,bt,bt1,bt11,bt2,bt3,bt4,bt5,bt6,bt7,contents,t,Заг1"/>
    <w:basedOn w:val="a1"/>
    <w:link w:val="a7"/>
    <w:rsid w:val="0051316A"/>
    <w:pPr>
      <w:jc w:val="both"/>
    </w:pPr>
    <w:rPr>
      <w:bCs w:val="0"/>
      <w:szCs w:val="24"/>
    </w:rPr>
  </w:style>
  <w:style w:type="paragraph" w:styleId="a8">
    <w:name w:val="List"/>
    <w:basedOn w:val="a2"/>
    <w:rsid w:val="0051316A"/>
    <w:rPr>
      <w:rFonts w:cs="Tahoma"/>
    </w:rPr>
  </w:style>
  <w:style w:type="paragraph" w:customStyle="1" w:styleId="13">
    <w:name w:val="Название объекта1"/>
    <w:basedOn w:val="a1"/>
    <w:rsid w:val="0051316A"/>
    <w:pPr>
      <w:suppressLineNumbers/>
      <w:spacing w:before="120" w:after="120"/>
    </w:pPr>
    <w:rPr>
      <w:i/>
      <w:iCs/>
      <w:szCs w:val="24"/>
    </w:rPr>
  </w:style>
  <w:style w:type="paragraph" w:customStyle="1" w:styleId="Index">
    <w:name w:val="Index"/>
    <w:basedOn w:val="a1"/>
    <w:rsid w:val="0051316A"/>
    <w:pPr>
      <w:suppressLineNumbers/>
    </w:pPr>
  </w:style>
  <w:style w:type="paragraph" w:customStyle="1" w:styleId="11">
    <w:name w:val="Заголовок1"/>
    <w:basedOn w:val="a1"/>
    <w:next w:val="a2"/>
    <w:rsid w:val="0051316A"/>
    <w:pPr>
      <w:keepNext/>
      <w:spacing w:before="240" w:after="120"/>
    </w:pPr>
    <w:rPr>
      <w:rFonts w:ascii="Arial" w:eastAsia="MS Mincho" w:hAnsi="Arial" w:cs="Tahoma"/>
      <w:sz w:val="28"/>
      <w:szCs w:val="28"/>
    </w:rPr>
  </w:style>
  <w:style w:type="paragraph" w:customStyle="1" w:styleId="33">
    <w:name w:val="Название3"/>
    <w:basedOn w:val="a1"/>
    <w:rsid w:val="0051316A"/>
    <w:pPr>
      <w:suppressLineNumbers/>
      <w:spacing w:before="120" w:after="120"/>
    </w:pPr>
    <w:rPr>
      <w:rFonts w:cs="Tahoma"/>
      <w:i/>
      <w:iCs/>
      <w:szCs w:val="24"/>
    </w:rPr>
  </w:style>
  <w:style w:type="paragraph" w:customStyle="1" w:styleId="34">
    <w:name w:val="Указатель3"/>
    <w:basedOn w:val="a1"/>
    <w:rsid w:val="0051316A"/>
    <w:pPr>
      <w:suppressLineNumbers/>
    </w:pPr>
    <w:rPr>
      <w:rFonts w:cs="Tahoma"/>
    </w:rPr>
  </w:style>
  <w:style w:type="paragraph" w:customStyle="1" w:styleId="22">
    <w:name w:val="Название2"/>
    <w:basedOn w:val="a1"/>
    <w:rsid w:val="0051316A"/>
    <w:pPr>
      <w:suppressLineNumbers/>
      <w:spacing w:before="120" w:after="120"/>
    </w:pPr>
    <w:rPr>
      <w:rFonts w:cs="Tahoma"/>
      <w:i/>
      <w:iCs/>
      <w:szCs w:val="24"/>
    </w:rPr>
  </w:style>
  <w:style w:type="paragraph" w:customStyle="1" w:styleId="23">
    <w:name w:val="Указатель2"/>
    <w:basedOn w:val="a1"/>
    <w:rsid w:val="0051316A"/>
    <w:pPr>
      <w:suppressLineNumbers/>
    </w:pPr>
    <w:rPr>
      <w:rFonts w:cs="Tahoma"/>
    </w:rPr>
  </w:style>
  <w:style w:type="paragraph" w:customStyle="1" w:styleId="14">
    <w:name w:val="Название1"/>
    <w:basedOn w:val="a1"/>
    <w:rsid w:val="0051316A"/>
    <w:pPr>
      <w:suppressLineNumbers/>
      <w:spacing w:before="120" w:after="120"/>
    </w:pPr>
    <w:rPr>
      <w:rFonts w:cs="Tahoma"/>
      <w:i/>
      <w:iCs/>
      <w:szCs w:val="24"/>
    </w:rPr>
  </w:style>
  <w:style w:type="paragraph" w:customStyle="1" w:styleId="15">
    <w:name w:val="Указатель1"/>
    <w:basedOn w:val="a1"/>
    <w:rsid w:val="0051316A"/>
    <w:pPr>
      <w:suppressLineNumbers/>
    </w:pPr>
    <w:rPr>
      <w:rFonts w:cs="Tahoma"/>
    </w:rPr>
  </w:style>
  <w:style w:type="paragraph" w:styleId="a9">
    <w:name w:val="Title"/>
    <w:basedOn w:val="11"/>
    <w:next w:val="aa"/>
    <w:link w:val="ab"/>
    <w:qFormat/>
    <w:rsid w:val="0051316A"/>
  </w:style>
  <w:style w:type="paragraph" w:styleId="aa">
    <w:name w:val="Subtitle"/>
    <w:basedOn w:val="11"/>
    <w:next w:val="a2"/>
    <w:link w:val="ac"/>
    <w:qFormat/>
    <w:rsid w:val="0051316A"/>
    <w:pPr>
      <w:jc w:val="center"/>
    </w:pPr>
    <w:rPr>
      <w:i/>
      <w:iCs/>
    </w:rPr>
  </w:style>
  <w:style w:type="paragraph" w:styleId="ad">
    <w:name w:val="Body Text Indent"/>
    <w:basedOn w:val="a1"/>
    <w:link w:val="24"/>
    <w:rsid w:val="0051316A"/>
    <w:pPr>
      <w:ind w:firstLine="540"/>
      <w:jc w:val="both"/>
    </w:pPr>
    <w:rPr>
      <w:bCs w:val="0"/>
      <w:szCs w:val="24"/>
    </w:rPr>
  </w:style>
  <w:style w:type="paragraph" w:customStyle="1" w:styleId="210">
    <w:name w:val="Основной текст с отступом 21"/>
    <w:basedOn w:val="a1"/>
    <w:rsid w:val="0051316A"/>
    <w:pPr>
      <w:ind w:left="709" w:hanging="709"/>
      <w:jc w:val="both"/>
    </w:pPr>
    <w:rPr>
      <w:bCs w:val="0"/>
      <w:szCs w:val="24"/>
    </w:rPr>
  </w:style>
  <w:style w:type="paragraph" w:customStyle="1" w:styleId="211">
    <w:name w:val="Основной текст 21"/>
    <w:basedOn w:val="a1"/>
    <w:rsid w:val="0051316A"/>
    <w:pPr>
      <w:jc w:val="center"/>
    </w:pPr>
    <w:rPr>
      <w:b/>
      <w:sz w:val="28"/>
      <w:szCs w:val="24"/>
    </w:rPr>
  </w:style>
  <w:style w:type="paragraph" w:styleId="ae">
    <w:name w:val="Balloon Text"/>
    <w:basedOn w:val="a1"/>
    <w:link w:val="af"/>
    <w:rsid w:val="0051316A"/>
    <w:rPr>
      <w:rFonts w:ascii="Tahoma" w:hAnsi="Tahoma" w:cs="Tahoma"/>
      <w:sz w:val="16"/>
      <w:szCs w:val="16"/>
    </w:rPr>
  </w:style>
  <w:style w:type="paragraph" w:customStyle="1" w:styleId="310">
    <w:name w:val="Основной текст с отступом 31"/>
    <w:basedOn w:val="a1"/>
    <w:rsid w:val="0051316A"/>
    <w:pPr>
      <w:ind w:left="600"/>
      <w:jc w:val="both"/>
    </w:pPr>
  </w:style>
  <w:style w:type="paragraph" w:customStyle="1" w:styleId="af0">
    <w:name w:val="Содержимое врезки"/>
    <w:basedOn w:val="a2"/>
    <w:rsid w:val="0051316A"/>
  </w:style>
  <w:style w:type="paragraph" w:customStyle="1" w:styleId="100">
    <w:name w:val="Заголовок 10"/>
    <w:basedOn w:val="11"/>
    <w:next w:val="a2"/>
    <w:rsid w:val="0051316A"/>
    <w:pPr>
      <w:tabs>
        <w:tab w:val="num" w:pos="432"/>
      </w:tabs>
      <w:ind w:left="432" w:hanging="432"/>
    </w:pPr>
    <w:rPr>
      <w:b/>
      <w:sz w:val="21"/>
      <w:szCs w:val="21"/>
    </w:rPr>
  </w:style>
  <w:style w:type="paragraph" w:styleId="af1">
    <w:name w:val="header"/>
    <w:basedOn w:val="a1"/>
    <w:link w:val="af2"/>
    <w:uiPriority w:val="99"/>
    <w:rsid w:val="0051316A"/>
    <w:pPr>
      <w:suppressLineNumbers/>
      <w:tabs>
        <w:tab w:val="center" w:pos="5031"/>
        <w:tab w:val="right" w:pos="10063"/>
      </w:tabs>
    </w:pPr>
  </w:style>
  <w:style w:type="paragraph" w:customStyle="1" w:styleId="af3">
    <w:name w:val="Обычный + По ширине"/>
    <w:basedOn w:val="ad"/>
    <w:next w:val="a8"/>
    <w:rsid w:val="0051316A"/>
    <w:pPr>
      <w:tabs>
        <w:tab w:val="num" w:pos="360"/>
      </w:tabs>
      <w:spacing w:after="120"/>
      <w:ind w:left="360" w:hanging="360"/>
      <w:jc w:val="left"/>
    </w:pPr>
  </w:style>
  <w:style w:type="paragraph" w:customStyle="1" w:styleId="Framecontents">
    <w:name w:val="Frame contents"/>
    <w:basedOn w:val="a2"/>
    <w:rsid w:val="0051316A"/>
  </w:style>
  <w:style w:type="paragraph" w:customStyle="1" w:styleId="16">
    <w:name w:val="Обычный1"/>
    <w:uiPriority w:val="99"/>
    <w:rsid w:val="00706296"/>
    <w:pPr>
      <w:widowControl w:val="0"/>
      <w:spacing w:line="300" w:lineRule="auto"/>
      <w:ind w:firstLine="580"/>
    </w:pPr>
    <w:rPr>
      <w:snapToGrid w:val="0"/>
      <w:sz w:val="22"/>
    </w:rPr>
  </w:style>
  <w:style w:type="paragraph" w:styleId="af4">
    <w:name w:val="footer"/>
    <w:basedOn w:val="a1"/>
    <w:link w:val="af5"/>
    <w:rsid w:val="00BA60A4"/>
    <w:pPr>
      <w:tabs>
        <w:tab w:val="center" w:pos="4677"/>
        <w:tab w:val="right" w:pos="9355"/>
      </w:tabs>
    </w:pPr>
    <w:rPr>
      <w:u w:val="single"/>
    </w:rPr>
  </w:style>
  <w:style w:type="character" w:customStyle="1" w:styleId="af5">
    <w:name w:val="Нижний колонтитул Знак"/>
    <w:link w:val="af4"/>
    <w:rsid w:val="00995C69"/>
    <w:rPr>
      <w:bCs/>
      <w:sz w:val="24"/>
      <w:u w:val="single"/>
      <w:lang w:eastAsia="ar-SA"/>
    </w:rPr>
  </w:style>
  <w:style w:type="paragraph" w:customStyle="1" w:styleId="17">
    <w:name w:val="Цитата1"/>
    <w:rsid w:val="00995C69"/>
    <w:pPr>
      <w:widowControl w:val="0"/>
      <w:suppressAutoHyphens/>
      <w:spacing w:after="200" w:line="276" w:lineRule="auto"/>
      <w:ind w:left="-567" w:right="-625"/>
    </w:pPr>
    <w:rPr>
      <w:rFonts w:ascii="Calibri" w:hAnsi="Calibri" w:cs="Calibri"/>
      <w:kern w:val="1"/>
      <w:sz w:val="28"/>
      <w:szCs w:val="28"/>
      <w:lang w:eastAsia="ar-SA"/>
    </w:rPr>
  </w:style>
  <w:style w:type="paragraph" w:customStyle="1" w:styleId="af6">
    <w:name w:val="Содержимое таблицы"/>
    <w:rsid w:val="00995C69"/>
    <w:pPr>
      <w:widowControl w:val="0"/>
      <w:suppressLineNumbers/>
      <w:suppressAutoHyphens/>
      <w:spacing w:after="200" w:line="276" w:lineRule="auto"/>
    </w:pPr>
    <w:rPr>
      <w:rFonts w:ascii="Calibri" w:hAnsi="Calibri" w:cs="Calibri"/>
      <w:kern w:val="1"/>
      <w:sz w:val="22"/>
      <w:szCs w:val="22"/>
      <w:lang w:eastAsia="ar-SA"/>
    </w:rPr>
  </w:style>
  <w:style w:type="character" w:customStyle="1" w:styleId="wmi-callto">
    <w:name w:val="wmi-callto"/>
    <w:basedOn w:val="a3"/>
    <w:rsid w:val="00DA19BB"/>
  </w:style>
  <w:style w:type="table" w:styleId="af7">
    <w:name w:val="Table Grid"/>
    <w:basedOn w:val="a4"/>
    <w:rsid w:val="003C5D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Знак Знак Знак Знак Знак Знак Знак Знак Знак Знак Знак Знак Знак Знак Знак"/>
    <w:basedOn w:val="a1"/>
    <w:next w:val="a1"/>
    <w:semiHidden/>
    <w:rsid w:val="006D77D9"/>
    <w:pPr>
      <w:suppressAutoHyphens w:val="0"/>
      <w:spacing w:after="160" w:line="240" w:lineRule="exact"/>
    </w:pPr>
    <w:rPr>
      <w:rFonts w:ascii="Arial" w:hAnsi="Arial" w:cs="Arial"/>
      <w:bCs w:val="0"/>
      <w:sz w:val="20"/>
      <w:lang w:val="en-US" w:eastAsia="en-US"/>
    </w:rPr>
  </w:style>
  <w:style w:type="character" w:customStyle="1" w:styleId="a7">
    <w:name w:val="Основной текст Знак"/>
    <w:aliases w:val="Caaieiaie aeaau Знак,Corps de texte Знак,RFQ Знак,RFQ Text Знак,body tesx Знак,body text Знак,body text1 Знак,body text11 Знак,body text2 Знак,body text21 Знак,body text3 Знак,body text4 Знак,body text5 Знак,body text6 Знак,bt Знак"/>
    <w:basedOn w:val="a3"/>
    <w:link w:val="a2"/>
    <w:rsid w:val="003C5725"/>
    <w:rPr>
      <w:sz w:val="24"/>
      <w:szCs w:val="24"/>
      <w:lang w:eastAsia="ar-SA"/>
    </w:rPr>
  </w:style>
  <w:style w:type="paragraph" w:styleId="af9">
    <w:name w:val="List Paragraph"/>
    <w:basedOn w:val="a1"/>
    <w:link w:val="afa"/>
    <w:uiPriority w:val="34"/>
    <w:qFormat/>
    <w:rsid w:val="000F2B02"/>
    <w:pPr>
      <w:ind w:left="720"/>
      <w:contextualSpacing/>
    </w:pPr>
  </w:style>
  <w:style w:type="paragraph" w:styleId="afb">
    <w:name w:val="No Spacing"/>
    <w:uiPriority w:val="1"/>
    <w:qFormat/>
    <w:rsid w:val="00410F44"/>
    <w:pPr>
      <w:suppressAutoHyphens/>
    </w:pPr>
    <w:rPr>
      <w:bCs/>
      <w:sz w:val="24"/>
      <w:lang w:eastAsia="ar-SA"/>
    </w:rPr>
  </w:style>
  <w:style w:type="table" w:customStyle="1" w:styleId="18">
    <w:name w:val="Сетка таблицы1"/>
    <w:basedOn w:val="a4"/>
    <w:next w:val="af7"/>
    <w:uiPriority w:val="59"/>
    <w:rsid w:val="0064300D"/>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uiPriority w:val="99"/>
    <w:qFormat/>
    <w:rsid w:val="00C54480"/>
    <w:pPr>
      <w:widowControl w:val="0"/>
      <w:suppressAutoHyphens/>
      <w:autoSpaceDE w:val="0"/>
      <w:ind w:firstLine="720"/>
    </w:pPr>
    <w:rPr>
      <w:rFonts w:ascii="Arial" w:hAnsi="Arial"/>
      <w:lang w:eastAsia="ar-SA"/>
    </w:rPr>
  </w:style>
  <w:style w:type="character" w:customStyle="1" w:styleId="ConsPlusNormal0">
    <w:name w:val="ConsPlusNormal Знак"/>
    <w:link w:val="ConsPlusNormal"/>
    <w:uiPriority w:val="99"/>
    <w:locked/>
    <w:rsid w:val="00C54480"/>
    <w:rPr>
      <w:rFonts w:ascii="Arial" w:hAnsi="Arial"/>
      <w:lang w:eastAsia="ar-SA"/>
    </w:rPr>
  </w:style>
  <w:style w:type="character" w:customStyle="1" w:styleId="31">
    <w:name w:val="Заголовок 3 Знак"/>
    <w:basedOn w:val="a3"/>
    <w:link w:val="30"/>
    <w:rsid w:val="00C54480"/>
    <w:rPr>
      <w:rFonts w:ascii="Cambria" w:hAnsi="Cambria"/>
      <w:b/>
      <w:bCs/>
      <w:color w:val="4F81BD"/>
      <w:sz w:val="24"/>
      <w:szCs w:val="24"/>
    </w:rPr>
  </w:style>
  <w:style w:type="character" w:customStyle="1" w:styleId="41">
    <w:name w:val="Заголовок 4 Знак"/>
    <w:basedOn w:val="a3"/>
    <w:link w:val="40"/>
    <w:rsid w:val="00C54480"/>
    <w:rPr>
      <w:rFonts w:ascii="Arial" w:hAnsi="Arial"/>
      <w:sz w:val="24"/>
    </w:rPr>
  </w:style>
  <w:style w:type="numbering" w:customStyle="1" w:styleId="19">
    <w:name w:val="Нет списка1"/>
    <w:next w:val="a5"/>
    <w:uiPriority w:val="99"/>
    <w:semiHidden/>
    <w:unhideWhenUsed/>
    <w:rsid w:val="00C54480"/>
  </w:style>
  <w:style w:type="character" w:styleId="afc">
    <w:name w:val="page number"/>
    <w:basedOn w:val="a3"/>
    <w:rsid w:val="00C54480"/>
    <w:rPr>
      <w:rFonts w:ascii="Times New Roman" w:hAnsi="Times New Roman" w:cs="Times New Roman"/>
    </w:rPr>
  </w:style>
  <w:style w:type="character" w:customStyle="1" w:styleId="af2">
    <w:name w:val="Верхний колонтитул Знак"/>
    <w:basedOn w:val="a3"/>
    <w:link w:val="af1"/>
    <w:uiPriority w:val="99"/>
    <w:rsid w:val="00C54480"/>
    <w:rPr>
      <w:bCs/>
      <w:sz w:val="24"/>
      <w:lang w:eastAsia="ar-SA"/>
    </w:rPr>
  </w:style>
  <w:style w:type="paragraph" w:styleId="afd">
    <w:name w:val="Normal (Web)"/>
    <w:aliases w:val="Обычный (Web)"/>
    <w:basedOn w:val="a1"/>
    <w:link w:val="afe"/>
    <w:uiPriority w:val="99"/>
    <w:qFormat/>
    <w:rsid w:val="00C54480"/>
    <w:pPr>
      <w:suppressAutoHyphens w:val="0"/>
      <w:spacing w:before="100" w:beforeAutospacing="1" w:after="100" w:afterAutospacing="1"/>
    </w:pPr>
    <w:rPr>
      <w:bCs w:val="0"/>
      <w:szCs w:val="24"/>
      <w:lang w:eastAsia="ru-RU"/>
    </w:rPr>
  </w:style>
  <w:style w:type="character" w:customStyle="1" w:styleId="aff">
    <w:name w:val="Основной текст с отступом Знак"/>
    <w:basedOn w:val="a3"/>
    <w:link w:val="1a"/>
    <w:rsid w:val="00C54480"/>
    <w:rPr>
      <w:sz w:val="24"/>
      <w:szCs w:val="24"/>
    </w:rPr>
  </w:style>
  <w:style w:type="character" w:customStyle="1" w:styleId="1b">
    <w:name w:val="Основной текст с отступом Знак1"/>
    <w:uiPriority w:val="99"/>
    <w:rsid w:val="00C54480"/>
    <w:rPr>
      <w:rFonts w:ascii="Times New Roman" w:eastAsia="Times New Roman" w:hAnsi="Times New Roman" w:cs="Times New Roman"/>
      <w:sz w:val="24"/>
      <w:szCs w:val="24"/>
      <w:lang w:eastAsia="ru-RU"/>
    </w:rPr>
  </w:style>
  <w:style w:type="paragraph" w:customStyle="1" w:styleId="1c">
    <w:name w:val="Текст1"/>
    <w:basedOn w:val="a1"/>
    <w:rsid w:val="00C54480"/>
    <w:pPr>
      <w:spacing w:line="288" w:lineRule="auto"/>
      <w:ind w:firstLine="720"/>
    </w:pPr>
    <w:rPr>
      <w:rFonts w:ascii="Courier New" w:hAnsi="Courier New" w:cs="Courier New"/>
      <w:bCs w:val="0"/>
      <w:szCs w:val="24"/>
    </w:rPr>
  </w:style>
  <w:style w:type="paragraph" w:customStyle="1" w:styleId="ConsNormal">
    <w:name w:val="ConsNormal"/>
    <w:link w:val="ConsNormal0"/>
    <w:uiPriority w:val="99"/>
    <w:rsid w:val="00C54480"/>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C54480"/>
    <w:rPr>
      <w:rFonts w:ascii="Consultant" w:eastAsia="Arial" w:hAnsi="Consultant"/>
      <w:sz w:val="22"/>
      <w:szCs w:val="22"/>
      <w:lang w:eastAsia="ar-SA"/>
    </w:rPr>
  </w:style>
  <w:style w:type="paragraph" w:customStyle="1" w:styleId="110">
    <w:name w:val="заголовок 11"/>
    <w:basedOn w:val="a1"/>
    <w:next w:val="a1"/>
    <w:uiPriority w:val="99"/>
    <w:rsid w:val="00C54480"/>
    <w:pPr>
      <w:keepNext/>
      <w:suppressAutoHyphens w:val="0"/>
      <w:snapToGrid w:val="0"/>
      <w:jc w:val="center"/>
    </w:pPr>
    <w:rPr>
      <w:rFonts w:eastAsia="Calibri"/>
      <w:bCs w:val="0"/>
      <w:szCs w:val="24"/>
      <w:lang w:eastAsia="ru-RU"/>
    </w:rPr>
  </w:style>
  <w:style w:type="paragraph" w:customStyle="1" w:styleId="ConsNonformat">
    <w:name w:val="ConsNonformat"/>
    <w:link w:val="ConsNonformat0"/>
    <w:rsid w:val="00C54480"/>
    <w:pPr>
      <w:widowControl w:val="0"/>
    </w:pPr>
    <w:rPr>
      <w:rFonts w:ascii="Courier New" w:hAnsi="Courier New"/>
      <w:snapToGrid w:val="0"/>
    </w:rPr>
  </w:style>
  <w:style w:type="paragraph" w:customStyle="1" w:styleId="ListParagraph1">
    <w:name w:val="List Paragraph1"/>
    <w:basedOn w:val="a1"/>
    <w:uiPriority w:val="99"/>
    <w:rsid w:val="00C54480"/>
    <w:pPr>
      <w:suppressAutoHyphens w:val="0"/>
      <w:spacing w:after="200" w:line="276" w:lineRule="auto"/>
      <w:ind w:left="720"/>
    </w:pPr>
    <w:rPr>
      <w:rFonts w:ascii="Calibri" w:hAnsi="Calibri"/>
      <w:bCs w:val="0"/>
      <w:sz w:val="22"/>
      <w:szCs w:val="22"/>
      <w:lang w:eastAsia="en-US"/>
    </w:rPr>
  </w:style>
  <w:style w:type="paragraph" w:customStyle="1" w:styleId="1d">
    <w:name w:val="Абзац списка1"/>
    <w:basedOn w:val="a1"/>
    <w:uiPriority w:val="99"/>
    <w:rsid w:val="00C54480"/>
    <w:pPr>
      <w:suppressAutoHyphens w:val="0"/>
      <w:spacing w:after="200" w:line="276" w:lineRule="auto"/>
      <w:ind w:left="720"/>
    </w:pPr>
    <w:rPr>
      <w:rFonts w:ascii="Calibri" w:hAnsi="Calibri"/>
      <w:bCs w:val="0"/>
      <w:sz w:val="22"/>
      <w:szCs w:val="22"/>
      <w:lang w:eastAsia="en-US"/>
    </w:rPr>
  </w:style>
  <w:style w:type="paragraph" w:customStyle="1" w:styleId="TextNormal">
    <w:name w:val="Text Normal"/>
    <w:basedOn w:val="a1"/>
    <w:rsid w:val="00C54480"/>
    <w:pPr>
      <w:widowControl w:val="0"/>
      <w:tabs>
        <w:tab w:val="left" w:pos="0"/>
      </w:tabs>
      <w:suppressAutoHyphens w:val="0"/>
      <w:spacing w:after="120"/>
      <w:ind w:left="850" w:right="-1" w:hanging="283"/>
      <w:jc w:val="both"/>
    </w:pPr>
    <w:rPr>
      <w:rFonts w:ascii="Arial" w:hAnsi="Arial" w:cs="Arial"/>
      <w:bCs w:val="0"/>
      <w:sz w:val="22"/>
      <w:szCs w:val="22"/>
      <w:lang w:eastAsia="ru-RU"/>
    </w:rPr>
  </w:style>
  <w:style w:type="paragraph" w:customStyle="1" w:styleId="200">
    <w:name w:val="20"/>
    <w:basedOn w:val="a1"/>
    <w:rsid w:val="00C54480"/>
    <w:pPr>
      <w:spacing w:before="104" w:after="104"/>
      <w:ind w:left="104" w:right="104"/>
    </w:pPr>
    <w:rPr>
      <w:bCs w:val="0"/>
      <w:szCs w:val="24"/>
    </w:rPr>
  </w:style>
  <w:style w:type="paragraph" w:customStyle="1" w:styleId="35">
    <w:name w:val="Абзац списка3"/>
    <w:basedOn w:val="a1"/>
    <w:uiPriority w:val="99"/>
    <w:rsid w:val="00C54480"/>
    <w:pPr>
      <w:ind w:left="720"/>
    </w:pPr>
    <w:rPr>
      <w:rFonts w:eastAsia="Calibri"/>
      <w:bCs w:val="0"/>
      <w:szCs w:val="24"/>
    </w:rPr>
  </w:style>
  <w:style w:type="paragraph" w:styleId="aff0">
    <w:name w:val="Plain Text"/>
    <w:basedOn w:val="a1"/>
    <w:link w:val="aff1"/>
    <w:rsid w:val="00C54480"/>
    <w:pPr>
      <w:suppressAutoHyphens w:val="0"/>
    </w:pPr>
    <w:rPr>
      <w:rFonts w:ascii="Courier New" w:hAnsi="Courier New"/>
      <w:bCs w:val="0"/>
      <w:sz w:val="20"/>
      <w:lang w:eastAsia="ru-RU"/>
    </w:rPr>
  </w:style>
  <w:style w:type="character" w:customStyle="1" w:styleId="aff1">
    <w:name w:val="Текст Знак"/>
    <w:basedOn w:val="a3"/>
    <w:link w:val="aff0"/>
    <w:rsid w:val="00C54480"/>
    <w:rPr>
      <w:rFonts w:ascii="Courier New" w:hAnsi="Courier New"/>
    </w:rPr>
  </w:style>
  <w:style w:type="paragraph" w:customStyle="1" w:styleId="ConsPlusTitle">
    <w:name w:val="ConsPlusTitle"/>
    <w:uiPriority w:val="99"/>
    <w:rsid w:val="00C54480"/>
    <w:pPr>
      <w:widowControl w:val="0"/>
      <w:autoSpaceDE w:val="0"/>
      <w:autoSpaceDN w:val="0"/>
      <w:adjustRightInd w:val="0"/>
    </w:pPr>
    <w:rPr>
      <w:rFonts w:ascii="Arial" w:hAnsi="Arial" w:cs="Arial"/>
      <w:b/>
      <w:bCs/>
    </w:rPr>
  </w:style>
  <w:style w:type="character" w:styleId="aff2">
    <w:name w:val="Hyperlink"/>
    <w:basedOn w:val="a3"/>
    <w:uiPriority w:val="99"/>
    <w:unhideWhenUsed/>
    <w:rsid w:val="00C54480"/>
    <w:rPr>
      <w:color w:val="0000FF" w:themeColor="hyperlink"/>
      <w:u w:val="single"/>
    </w:rPr>
  </w:style>
  <w:style w:type="character" w:customStyle="1" w:styleId="afa">
    <w:name w:val="Абзац списка Знак"/>
    <w:link w:val="af9"/>
    <w:uiPriority w:val="34"/>
    <w:locked/>
    <w:rsid w:val="00C54480"/>
    <w:rPr>
      <w:bCs/>
      <w:sz w:val="24"/>
      <w:lang w:eastAsia="ar-SA"/>
    </w:rPr>
  </w:style>
  <w:style w:type="character" w:styleId="aff3">
    <w:name w:val="annotation reference"/>
    <w:basedOn w:val="a3"/>
    <w:uiPriority w:val="99"/>
    <w:semiHidden/>
    <w:unhideWhenUsed/>
    <w:rsid w:val="00C54480"/>
    <w:rPr>
      <w:sz w:val="16"/>
      <w:szCs w:val="16"/>
    </w:rPr>
  </w:style>
  <w:style w:type="paragraph" w:styleId="aff4">
    <w:name w:val="annotation text"/>
    <w:basedOn w:val="a1"/>
    <w:link w:val="aff5"/>
    <w:uiPriority w:val="99"/>
    <w:semiHidden/>
    <w:unhideWhenUsed/>
    <w:rsid w:val="00C54480"/>
    <w:pPr>
      <w:suppressAutoHyphens w:val="0"/>
    </w:pPr>
    <w:rPr>
      <w:bCs w:val="0"/>
      <w:sz w:val="20"/>
      <w:lang w:eastAsia="ru-RU"/>
    </w:rPr>
  </w:style>
  <w:style w:type="character" w:customStyle="1" w:styleId="aff5">
    <w:name w:val="Текст примечания Знак"/>
    <w:basedOn w:val="a3"/>
    <w:link w:val="aff4"/>
    <w:uiPriority w:val="99"/>
    <w:semiHidden/>
    <w:rsid w:val="00C54480"/>
  </w:style>
  <w:style w:type="paragraph" w:styleId="aff6">
    <w:name w:val="annotation subject"/>
    <w:basedOn w:val="aff4"/>
    <w:next w:val="aff4"/>
    <w:link w:val="aff7"/>
    <w:uiPriority w:val="99"/>
    <w:semiHidden/>
    <w:unhideWhenUsed/>
    <w:rsid w:val="00C54480"/>
    <w:rPr>
      <w:b/>
      <w:bCs/>
    </w:rPr>
  </w:style>
  <w:style w:type="character" w:customStyle="1" w:styleId="aff7">
    <w:name w:val="Тема примечания Знак"/>
    <w:basedOn w:val="aff5"/>
    <w:link w:val="aff6"/>
    <w:uiPriority w:val="99"/>
    <w:semiHidden/>
    <w:rsid w:val="00C54480"/>
    <w:rPr>
      <w:b/>
      <w:bCs/>
    </w:rPr>
  </w:style>
  <w:style w:type="character" w:customStyle="1" w:styleId="af">
    <w:name w:val="Текст выноски Знак"/>
    <w:basedOn w:val="a3"/>
    <w:link w:val="ae"/>
    <w:rsid w:val="00C54480"/>
    <w:rPr>
      <w:rFonts w:ascii="Tahoma" w:hAnsi="Tahoma" w:cs="Tahoma"/>
      <w:bCs/>
      <w:sz w:val="16"/>
      <w:szCs w:val="16"/>
      <w:lang w:eastAsia="ar-SA"/>
    </w:rPr>
  </w:style>
  <w:style w:type="paragraph" w:styleId="aff8">
    <w:name w:val="footnote text"/>
    <w:aliases w:val="Знак,Знак2"/>
    <w:basedOn w:val="a1"/>
    <w:link w:val="aff9"/>
    <w:uiPriority w:val="99"/>
    <w:unhideWhenUsed/>
    <w:rsid w:val="00C54480"/>
    <w:pPr>
      <w:suppressAutoHyphens w:val="0"/>
    </w:pPr>
    <w:rPr>
      <w:bCs w:val="0"/>
      <w:sz w:val="20"/>
      <w:lang w:eastAsia="ru-RU"/>
    </w:rPr>
  </w:style>
  <w:style w:type="character" w:customStyle="1" w:styleId="aff9">
    <w:name w:val="Текст сноски Знак"/>
    <w:aliases w:val="Знак Знак,Знак2 Знак"/>
    <w:basedOn w:val="a3"/>
    <w:link w:val="aff8"/>
    <w:uiPriority w:val="99"/>
    <w:rsid w:val="00C54480"/>
  </w:style>
  <w:style w:type="character" w:styleId="affa">
    <w:name w:val="footnote reference"/>
    <w:basedOn w:val="a3"/>
    <w:uiPriority w:val="99"/>
    <w:semiHidden/>
    <w:unhideWhenUsed/>
    <w:rsid w:val="00C54480"/>
    <w:rPr>
      <w:vertAlign w:val="superscript"/>
    </w:rPr>
  </w:style>
  <w:style w:type="character" w:customStyle="1" w:styleId="markedcontent">
    <w:name w:val="markedcontent"/>
    <w:basedOn w:val="a3"/>
    <w:rsid w:val="00C54480"/>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3"/>
    <w:link w:val="1"/>
    <w:rsid w:val="00C54480"/>
    <w:rPr>
      <w:b/>
      <w:bCs/>
      <w:sz w:val="24"/>
      <w:szCs w:val="24"/>
      <w:lang w:eastAsia="ar-SA"/>
    </w:rPr>
  </w:style>
  <w:style w:type="character" w:customStyle="1" w:styleId="20">
    <w:name w:val="Заголовок 2 Знак"/>
    <w:aliases w:val="H2 Знак"/>
    <w:basedOn w:val="a3"/>
    <w:link w:val="2"/>
    <w:rsid w:val="00C54480"/>
    <w:rPr>
      <w:b/>
      <w:bCs/>
      <w:sz w:val="24"/>
      <w:szCs w:val="24"/>
      <w:lang w:eastAsia="ar-SA"/>
    </w:rPr>
  </w:style>
  <w:style w:type="character" w:customStyle="1" w:styleId="50">
    <w:name w:val="Заголовок 5 Знак"/>
    <w:basedOn w:val="a3"/>
    <w:link w:val="5"/>
    <w:rsid w:val="00C54480"/>
    <w:rPr>
      <w:b/>
      <w:bCs/>
      <w:i/>
      <w:iCs/>
      <w:sz w:val="26"/>
      <w:szCs w:val="26"/>
      <w:lang w:eastAsia="ar-SA"/>
    </w:rPr>
  </w:style>
  <w:style w:type="character" w:customStyle="1" w:styleId="60">
    <w:name w:val="Заголовок 6 Знак"/>
    <w:basedOn w:val="a3"/>
    <w:link w:val="6"/>
    <w:rsid w:val="00C54480"/>
    <w:rPr>
      <w:rFonts w:ascii="Arial" w:eastAsia="MS Mincho" w:hAnsi="Arial" w:cs="Tahoma"/>
      <w:b/>
      <w:bCs/>
      <w:sz w:val="21"/>
      <w:szCs w:val="21"/>
      <w:lang w:eastAsia="ar-SA"/>
    </w:rPr>
  </w:style>
  <w:style w:type="character" w:customStyle="1" w:styleId="70">
    <w:name w:val="Заголовок 7 Знак"/>
    <w:basedOn w:val="a3"/>
    <w:link w:val="7"/>
    <w:rsid w:val="00C54480"/>
    <w:rPr>
      <w:rFonts w:ascii="Arial" w:eastAsia="MS Mincho" w:hAnsi="Arial" w:cs="Tahoma"/>
      <w:b/>
      <w:bCs/>
      <w:sz w:val="21"/>
      <w:szCs w:val="21"/>
      <w:lang w:eastAsia="ar-SA"/>
    </w:rPr>
  </w:style>
  <w:style w:type="character" w:customStyle="1" w:styleId="80">
    <w:name w:val="Заголовок 8 Знак"/>
    <w:basedOn w:val="a3"/>
    <w:link w:val="8"/>
    <w:rsid w:val="00C54480"/>
    <w:rPr>
      <w:rFonts w:ascii="Arial" w:eastAsia="MS Mincho" w:hAnsi="Arial" w:cs="Tahoma"/>
      <w:b/>
      <w:bCs/>
      <w:sz w:val="21"/>
      <w:szCs w:val="21"/>
      <w:lang w:eastAsia="ar-SA"/>
    </w:rPr>
  </w:style>
  <w:style w:type="character" w:customStyle="1" w:styleId="90">
    <w:name w:val="Заголовок 9 Знак"/>
    <w:basedOn w:val="a3"/>
    <w:link w:val="9"/>
    <w:rsid w:val="00C54480"/>
    <w:rPr>
      <w:rFonts w:ascii="Arial" w:eastAsia="MS Mincho" w:hAnsi="Arial" w:cs="Tahoma"/>
      <w:b/>
      <w:bCs/>
      <w:sz w:val="21"/>
      <w:szCs w:val="21"/>
      <w:lang w:eastAsia="ar-SA"/>
    </w:rPr>
  </w:style>
  <w:style w:type="paragraph" w:customStyle="1" w:styleId="25">
    <w:name w:val="Обычный2"/>
    <w:rsid w:val="00C54480"/>
    <w:pPr>
      <w:widowControl w:val="0"/>
      <w:shd w:val="clear" w:color="auto" w:fill="FFFFFF"/>
      <w:ind w:firstLine="709"/>
      <w:jc w:val="both"/>
    </w:pPr>
    <w:rPr>
      <w:snapToGrid w:val="0"/>
      <w:sz w:val="22"/>
    </w:rPr>
  </w:style>
  <w:style w:type="character" w:customStyle="1" w:styleId="1e">
    <w:name w:val="Текст примечания Знак1"/>
    <w:basedOn w:val="a3"/>
    <w:uiPriority w:val="99"/>
    <w:semiHidden/>
    <w:rsid w:val="00C54480"/>
    <w:rPr>
      <w:rFonts w:ascii="Times New Roman" w:eastAsia="Times New Roman" w:hAnsi="Times New Roman"/>
    </w:rPr>
  </w:style>
  <w:style w:type="character" w:customStyle="1" w:styleId="1f">
    <w:name w:val="Тема примечания Знак1"/>
    <w:basedOn w:val="1e"/>
    <w:uiPriority w:val="99"/>
    <w:semiHidden/>
    <w:rsid w:val="00C54480"/>
    <w:rPr>
      <w:rFonts w:ascii="Times New Roman" w:eastAsia="Times New Roman" w:hAnsi="Times New Roman"/>
      <w:b/>
      <w:bCs/>
    </w:rPr>
  </w:style>
  <w:style w:type="character" w:customStyle="1" w:styleId="1f0">
    <w:name w:val="Текст выноски Знак1"/>
    <w:basedOn w:val="a3"/>
    <w:uiPriority w:val="99"/>
    <w:semiHidden/>
    <w:rsid w:val="00C54480"/>
    <w:rPr>
      <w:rFonts w:ascii="Tahoma" w:eastAsia="Times New Roman" w:hAnsi="Tahoma" w:cs="Tahoma"/>
      <w:sz w:val="16"/>
      <w:szCs w:val="16"/>
    </w:rPr>
  </w:style>
  <w:style w:type="character" w:customStyle="1" w:styleId="1f1">
    <w:name w:val="Текст сноски Знак1"/>
    <w:basedOn w:val="a3"/>
    <w:uiPriority w:val="99"/>
    <w:semiHidden/>
    <w:rsid w:val="00C54480"/>
    <w:rPr>
      <w:rFonts w:ascii="Times New Roman" w:eastAsia="Times New Roman" w:hAnsi="Times New Roman"/>
    </w:rPr>
  </w:style>
  <w:style w:type="paragraph" w:customStyle="1" w:styleId="ConsPlusCell">
    <w:name w:val="ConsPlusCell"/>
    <w:uiPriority w:val="99"/>
    <w:rsid w:val="00C54480"/>
    <w:pPr>
      <w:autoSpaceDE w:val="0"/>
      <w:autoSpaceDN w:val="0"/>
      <w:adjustRightInd w:val="0"/>
    </w:pPr>
    <w:rPr>
      <w:rFonts w:ascii="Arial" w:hAnsi="Arial" w:cs="Arial"/>
    </w:rPr>
  </w:style>
  <w:style w:type="character" w:customStyle="1" w:styleId="36">
    <w:name w:val="Основной текст с отступом 3 Знак"/>
    <w:link w:val="37"/>
    <w:rsid w:val="00C54480"/>
  </w:style>
  <w:style w:type="paragraph" w:styleId="37">
    <w:name w:val="Body Text Indent 3"/>
    <w:basedOn w:val="a1"/>
    <w:link w:val="36"/>
    <w:rsid w:val="00C54480"/>
    <w:pPr>
      <w:suppressAutoHyphens w:val="0"/>
      <w:spacing w:after="120"/>
      <w:ind w:left="283"/>
      <w:jc w:val="both"/>
    </w:pPr>
    <w:rPr>
      <w:bCs w:val="0"/>
      <w:sz w:val="20"/>
      <w:lang w:eastAsia="ru-RU"/>
    </w:rPr>
  </w:style>
  <w:style w:type="character" w:customStyle="1" w:styleId="311">
    <w:name w:val="Основной текст с отступом 3 Знак1"/>
    <w:basedOn w:val="a3"/>
    <w:uiPriority w:val="99"/>
    <w:semiHidden/>
    <w:rsid w:val="00C54480"/>
    <w:rPr>
      <w:bCs/>
      <w:sz w:val="16"/>
      <w:szCs w:val="16"/>
      <w:lang w:eastAsia="ar-SA"/>
    </w:rPr>
  </w:style>
  <w:style w:type="character" w:customStyle="1" w:styleId="affb">
    <w:name w:val="Заголовок записки Знак"/>
    <w:link w:val="1f2"/>
    <w:uiPriority w:val="99"/>
    <w:rsid w:val="00C54480"/>
    <w:rPr>
      <w:sz w:val="24"/>
      <w:szCs w:val="24"/>
    </w:rPr>
  </w:style>
  <w:style w:type="paragraph" w:customStyle="1" w:styleId="1f2">
    <w:name w:val="Заголовок записки1"/>
    <w:basedOn w:val="a1"/>
    <w:next w:val="a1"/>
    <w:link w:val="affb"/>
    <w:uiPriority w:val="99"/>
    <w:rsid w:val="00C54480"/>
    <w:pPr>
      <w:suppressAutoHyphens w:val="0"/>
      <w:spacing w:after="60"/>
      <w:jc w:val="both"/>
    </w:pPr>
    <w:rPr>
      <w:bCs w:val="0"/>
      <w:szCs w:val="24"/>
      <w:lang w:eastAsia="ru-RU"/>
    </w:rPr>
  </w:style>
  <w:style w:type="character" w:customStyle="1" w:styleId="1f3">
    <w:name w:val="Заголовок записки Знак1"/>
    <w:basedOn w:val="a3"/>
    <w:uiPriority w:val="99"/>
    <w:semiHidden/>
    <w:rsid w:val="00C54480"/>
    <w:rPr>
      <w:rFonts w:ascii="Times New Roman" w:eastAsia="Times New Roman" w:hAnsi="Times New Roman"/>
      <w:sz w:val="24"/>
      <w:szCs w:val="24"/>
    </w:rPr>
  </w:style>
  <w:style w:type="paragraph" w:customStyle="1" w:styleId="1a">
    <w:name w:val="Основной текст с отступом1"/>
    <w:basedOn w:val="a1"/>
    <w:link w:val="aff"/>
    <w:rsid w:val="00C54480"/>
    <w:pPr>
      <w:suppressAutoHyphens w:val="0"/>
      <w:spacing w:after="120"/>
      <w:ind w:left="283"/>
    </w:pPr>
    <w:rPr>
      <w:bCs w:val="0"/>
      <w:szCs w:val="24"/>
      <w:lang w:eastAsia="ru-RU"/>
    </w:rPr>
  </w:style>
  <w:style w:type="character" w:customStyle="1" w:styleId="38">
    <w:name w:val="Основной текст 3 Знак"/>
    <w:link w:val="39"/>
    <w:rsid w:val="00C54480"/>
    <w:rPr>
      <w:sz w:val="16"/>
      <w:szCs w:val="16"/>
    </w:rPr>
  </w:style>
  <w:style w:type="paragraph" w:styleId="39">
    <w:name w:val="Body Text 3"/>
    <w:basedOn w:val="a1"/>
    <w:link w:val="38"/>
    <w:rsid w:val="00C54480"/>
    <w:pPr>
      <w:suppressAutoHyphens w:val="0"/>
      <w:spacing w:after="120"/>
    </w:pPr>
    <w:rPr>
      <w:bCs w:val="0"/>
      <w:sz w:val="16"/>
      <w:szCs w:val="16"/>
      <w:lang w:eastAsia="ru-RU"/>
    </w:rPr>
  </w:style>
  <w:style w:type="character" w:customStyle="1" w:styleId="312">
    <w:name w:val="Основной текст 3 Знак1"/>
    <w:basedOn w:val="a3"/>
    <w:uiPriority w:val="99"/>
    <w:semiHidden/>
    <w:rsid w:val="00C54480"/>
    <w:rPr>
      <w:bCs/>
      <w:sz w:val="16"/>
      <w:szCs w:val="16"/>
      <w:lang w:eastAsia="ar-SA"/>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C54480"/>
    <w:rPr>
      <w:rFonts w:cs="Times New Roman"/>
      <w:b/>
      <w:kern w:val="28"/>
      <w:sz w:val="36"/>
      <w:lang w:val="ru-RU" w:eastAsia="ru-RU" w:bidi="ar-SA"/>
    </w:rPr>
  </w:style>
  <w:style w:type="paragraph" w:customStyle="1" w:styleId="a0">
    <w:name w:val="Раздел"/>
    <w:basedOn w:val="a1"/>
    <w:uiPriority w:val="99"/>
    <w:semiHidden/>
    <w:rsid w:val="00C54480"/>
    <w:pPr>
      <w:numPr>
        <w:ilvl w:val="1"/>
        <w:numId w:val="1"/>
      </w:numPr>
      <w:suppressAutoHyphens w:val="0"/>
      <w:spacing w:before="120" w:after="120"/>
      <w:jc w:val="center"/>
    </w:pPr>
    <w:rPr>
      <w:rFonts w:ascii="Arial Narrow" w:hAnsi="Arial Narrow"/>
      <w:b/>
      <w:bCs w:val="0"/>
      <w:sz w:val="28"/>
      <w:lang w:eastAsia="ru-RU"/>
    </w:rPr>
  </w:style>
  <w:style w:type="paragraph" w:customStyle="1" w:styleId="3">
    <w:name w:val="Раздел 3"/>
    <w:basedOn w:val="a1"/>
    <w:uiPriority w:val="99"/>
    <w:semiHidden/>
    <w:rsid w:val="00C54480"/>
    <w:pPr>
      <w:numPr>
        <w:numId w:val="2"/>
      </w:numPr>
      <w:suppressAutoHyphens w:val="0"/>
      <w:spacing w:before="120" w:after="120"/>
      <w:jc w:val="center"/>
    </w:pPr>
    <w:rPr>
      <w:b/>
      <w:bCs w:val="0"/>
      <w:lang w:eastAsia="ru-RU"/>
    </w:rPr>
  </w:style>
  <w:style w:type="character" w:customStyle="1" w:styleId="ac">
    <w:name w:val="Подзаголовок Знак"/>
    <w:basedOn w:val="a3"/>
    <w:link w:val="aa"/>
    <w:rsid w:val="00C54480"/>
    <w:rPr>
      <w:rFonts w:ascii="Arial" w:eastAsia="MS Mincho" w:hAnsi="Arial" w:cs="Tahoma"/>
      <w:bCs/>
      <w:i/>
      <w:iCs/>
      <w:sz w:val="28"/>
      <w:szCs w:val="28"/>
      <w:lang w:eastAsia="ar-SA"/>
    </w:rPr>
  </w:style>
  <w:style w:type="character" w:customStyle="1" w:styleId="26">
    <w:name w:val="Основной текст с отступом 2 Знак"/>
    <w:aliases w:val="Знак1 Знак,Знак3 Знак"/>
    <w:link w:val="27"/>
    <w:rsid w:val="00C54480"/>
  </w:style>
  <w:style w:type="paragraph" w:styleId="27">
    <w:name w:val="Body Text Indent 2"/>
    <w:aliases w:val="Знак1,Знак3"/>
    <w:basedOn w:val="a1"/>
    <w:link w:val="26"/>
    <w:rsid w:val="00C54480"/>
    <w:pPr>
      <w:suppressAutoHyphens w:val="0"/>
      <w:spacing w:after="120" w:line="480" w:lineRule="auto"/>
      <w:ind w:left="283"/>
      <w:jc w:val="both"/>
    </w:pPr>
    <w:rPr>
      <w:bCs w:val="0"/>
      <w:sz w:val="20"/>
      <w:lang w:eastAsia="ru-RU"/>
    </w:rPr>
  </w:style>
  <w:style w:type="character" w:customStyle="1" w:styleId="212">
    <w:name w:val="Основной текст с отступом 2 Знак1"/>
    <w:basedOn w:val="a3"/>
    <w:uiPriority w:val="99"/>
    <w:semiHidden/>
    <w:rsid w:val="00C54480"/>
    <w:rPr>
      <w:bCs/>
      <w:sz w:val="24"/>
      <w:lang w:eastAsia="ar-SA"/>
    </w:rPr>
  </w:style>
  <w:style w:type="paragraph" w:customStyle="1" w:styleId="ConsPlusNonformat">
    <w:name w:val="ConsPlusNonformat"/>
    <w:rsid w:val="00C54480"/>
    <w:pPr>
      <w:autoSpaceDE w:val="0"/>
      <w:autoSpaceDN w:val="0"/>
      <w:adjustRightInd w:val="0"/>
    </w:pPr>
    <w:rPr>
      <w:rFonts w:ascii="Courier New" w:hAnsi="Courier New" w:cs="Courier New"/>
    </w:rPr>
  </w:style>
  <w:style w:type="paragraph" w:styleId="4">
    <w:name w:val="toc 4"/>
    <w:basedOn w:val="a1"/>
    <w:next w:val="a1"/>
    <w:autoRedefine/>
    <w:uiPriority w:val="99"/>
    <w:semiHidden/>
    <w:rsid w:val="00C54480"/>
    <w:pPr>
      <w:numPr>
        <w:numId w:val="3"/>
      </w:numPr>
      <w:tabs>
        <w:tab w:val="clear" w:pos="432"/>
      </w:tabs>
      <w:suppressAutoHyphens w:val="0"/>
      <w:ind w:left="720" w:firstLine="0"/>
    </w:pPr>
    <w:rPr>
      <w:bCs w:val="0"/>
      <w:szCs w:val="24"/>
      <w:lang w:eastAsia="ru-RU"/>
    </w:rPr>
  </w:style>
  <w:style w:type="character" w:customStyle="1" w:styleId="H2">
    <w:name w:val="H2 Знак Знак"/>
    <w:uiPriority w:val="99"/>
    <w:rsid w:val="00C54480"/>
    <w:rPr>
      <w:rFonts w:eastAsia="Times New Roman" w:cs="Times New Roman"/>
      <w:b/>
      <w:bCs/>
      <w:sz w:val="30"/>
      <w:szCs w:val="30"/>
      <w:lang w:val="ru-RU" w:eastAsia="ru-RU" w:bidi="ar-SA"/>
    </w:rPr>
  </w:style>
  <w:style w:type="character" w:customStyle="1" w:styleId="29">
    <w:name w:val="Знак Знак29"/>
    <w:uiPriority w:val="99"/>
    <w:rsid w:val="00C54480"/>
    <w:rPr>
      <w:rFonts w:ascii="Cambria" w:hAnsi="Cambria" w:cs="Times New Roman"/>
      <w:b/>
      <w:bCs/>
      <w:sz w:val="26"/>
      <w:szCs w:val="26"/>
      <w:lang w:val="ru-RU" w:eastAsia="en-US" w:bidi="ar-SA"/>
    </w:rPr>
  </w:style>
  <w:style w:type="character" w:customStyle="1" w:styleId="28">
    <w:name w:val="Знак Знак28"/>
    <w:uiPriority w:val="99"/>
    <w:rsid w:val="00C54480"/>
    <w:rPr>
      <w:rFonts w:ascii="Arial" w:hAnsi="Arial" w:cs="Arial"/>
      <w:sz w:val="24"/>
      <w:szCs w:val="24"/>
      <w:lang w:val="ru-RU" w:eastAsia="ru-RU" w:bidi="ar-SA"/>
    </w:rPr>
  </w:style>
  <w:style w:type="character" w:customStyle="1" w:styleId="270">
    <w:name w:val="Знак Знак27"/>
    <w:uiPriority w:val="99"/>
    <w:rsid w:val="00C54480"/>
    <w:rPr>
      <w:rFonts w:eastAsia="Times New Roman" w:cs="Times New Roman"/>
      <w:sz w:val="22"/>
      <w:szCs w:val="22"/>
      <w:lang w:val="ru-RU" w:eastAsia="ru-RU" w:bidi="ar-SA"/>
    </w:rPr>
  </w:style>
  <w:style w:type="character" w:customStyle="1" w:styleId="260">
    <w:name w:val="Знак Знак26"/>
    <w:uiPriority w:val="99"/>
    <w:rsid w:val="00C54480"/>
    <w:rPr>
      <w:rFonts w:eastAsia="Times New Roman" w:cs="Times New Roman"/>
      <w:i/>
      <w:iCs/>
      <w:sz w:val="22"/>
      <w:szCs w:val="22"/>
      <w:lang w:val="ru-RU" w:eastAsia="ru-RU" w:bidi="ar-SA"/>
    </w:rPr>
  </w:style>
  <w:style w:type="character" w:customStyle="1" w:styleId="250">
    <w:name w:val="Знак Знак25"/>
    <w:uiPriority w:val="99"/>
    <w:rsid w:val="00C54480"/>
    <w:rPr>
      <w:rFonts w:ascii="Arial" w:hAnsi="Arial" w:cs="Arial"/>
      <w:lang w:val="ru-RU" w:eastAsia="ru-RU" w:bidi="ar-SA"/>
    </w:rPr>
  </w:style>
  <w:style w:type="character" w:customStyle="1" w:styleId="240">
    <w:name w:val="Знак Знак24"/>
    <w:uiPriority w:val="99"/>
    <w:rsid w:val="00C54480"/>
    <w:rPr>
      <w:rFonts w:ascii="Arial" w:hAnsi="Arial" w:cs="Arial"/>
      <w:i/>
      <w:iCs/>
      <w:lang w:val="ru-RU" w:eastAsia="ru-RU" w:bidi="ar-SA"/>
    </w:rPr>
  </w:style>
  <w:style w:type="character" w:customStyle="1" w:styleId="230">
    <w:name w:val="Знак Знак23"/>
    <w:uiPriority w:val="99"/>
    <w:rsid w:val="00C54480"/>
    <w:rPr>
      <w:rFonts w:ascii="Arial" w:hAnsi="Arial" w:cs="Arial"/>
      <w:b/>
      <w:bCs/>
      <w:i/>
      <w:iCs/>
      <w:sz w:val="18"/>
      <w:szCs w:val="18"/>
      <w:lang w:val="ru-RU" w:eastAsia="ru-RU" w:bidi="ar-SA"/>
    </w:rPr>
  </w:style>
  <w:style w:type="character" w:customStyle="1" w:styleId="HTML">
    <w:name w:val="Адрес HTML Знак"/>
    <w:link w:val="HTML0"/>
    <w:uiPriority w:val="99"/>
    <w:rsid w:val="00C54480"/>
    <w:rPr>
      <w:i/>
      <w:iCs/>
      <w:sz w:val="24"/>
      <w:szCs w:val="24"/>
    </w:rPr>
  </w:style>
  <w:style w:type="paragraph" w:styleId="HTML0">
    <w:name w:val="HTML Address"/>
    <w:basedOn w:val="a1"/>
    <w:link w:val="HTML"/>
    <w:uiPriority w:val="99"/>
    <w:rsid w:val="00C54480"/>
    <w:pPr>
      <w:suppressAutoHyphens w:val="0"/>
      <w:spacing w:after="60"/>
      <w:jc w:val="both"/>
    </w:pPr>
    <w:rPr>
      <w:bCs w:val="0"/>
      <w:i/>
      <w:iCs/>
      <w:szCs w:val="24"/>
      <w:lang w:eastAsia="ru-RU"/>
    </w:rPr>
  </w:style>
  <w:style w:type="character" w:customStyle="1" w:styleId="HTML1">
    <w:name w:val="Адрес HTML Знак1"/>
    <w:basedOn w:val="a3"/>
    <w:uiPriority w:val="99"/>
    <w:semiHidden/>
    <w:rsid w:val="00C54480"/>
    <w:rPr>
      <w:bCs/>
      <w:i/>
      <w:iCs/>
      <w:sz w:val="24"/>
      <w:lang w:eastAsia="ar-SA"/>
    </w:rPr>
  </w:style>
  <w:style w:type="character" w:customStyle="1" w:styleId="HTML2">
    <w:name w:val="Стандартный HTML Знак"/>
    <w:link w:val="HTML3"/>
    <w:rsid w:val="00C54480"/>
    <w:rPr>
      <w:rFonts w:ascii="Courier New" w:hAnsi="Courier New"/>
    </w:rPr>
  </w:style>
  <w:style w:type="paragraph" w:styleId="HTML3">
    <w:name w:val="HTML Preformatted"/>
    <w:basedOn w:val="a1"/>
    <w:link w:val="HTML2"/>
    <w:rsid w:val="00C54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bCs w:val="0"/>
      <w:sz w:val="20"/>
      <w:lang w:eastAsia="ru-RU"/>
    </w:rPr>
  </w:style>
  <w:style w:type="character" w:customStyle="1" w:styleId="HTML10">
    <w:name w:val="Стандартный HTML Знак1"/>
    <w:basedOn w:val="a3"/>
    <w:uiPriority w:val="99"/>
    <w:semiHidden/>
    <w:rsid w:val="00C54480"/>
    <w:rPr>
      <w:rFonts w:ascii="Consolas" w:hAnsi="Consolas"/>
      <w:bCs/>
      <w:lang w:eastAsia="ar-SA"/>
    </w:rPr>
  </w:style>
  <w:style w:type="character" w:customStyle="1" w:styleId="170">
    <w:name w:val="Знак Знак17"/>
    <w:uiPriority w:val="99"/>
    <w:rsid w:val="00C54480"/>
    <w:rPr>
      <w:rFonts w:ascii="Cambria" w:hAnsi="Cambria" w:cs="Times New Roman"/>
      <w:b/>
      <w:bCs/>
      <w:kern w:val="28"/>
      <w:sz w:val="32"/>
      <w:szCs w:val="32"/>
      <w:lang w:val="ru-RU" w:eastAsia="zh-CN" w:bidi="ar-SA"/>
    </w:rPr>
  </w:style>
  <w:style w:type="character" w:customStyle="1" w:styleId="ab">
    <w:name w:val="Название Знак"/>
    <w:basedOn w:val="a3"/>
    <w:link w:val="a9"/>
    <w:rsid w:val="00C54480"/>
    <w:rPr>
      <w:rFonts w:ascii="Arial" w:eastAsia="MS Mincho" w:hAnsi="Arial" w:cs="Tahoma"/>
      <w:bCs/>
      <w:sz w:val="28"/>
      <w:szCs w:val="28"/>
      <w:lang w:eastAsia="ar-SA"/>
    </w:rPr>
  </w:style>
  <w:style w:type="character" w:customStyle="1" w:styleId="affc">
    <w:name w:val="Прощание Знак"/>
    <w:link w:val="affd"/>
    <w:uiPriority w:val="99"/>
    <w:rsid w:val="00C54480"/>
    <w:rPr>
      <w:sz w:val="24"/>
      <w:szCs w:val="24"/>
    </w:rPr>
  </w:style>
  <w:style w:type="paragraph" w:styleId="affd">
    <w:name w:val="Closing"/>
    <w:basedOn w:val="a1"/>
    <w:link w:val="affc"/>
    <w:uiPriority w:val="99"/>
    <w:rsid w:val="00C54480"/>
    <w:pPr>
      <w:suppressAutoHyphens w:val="0"/>
      <w:spacing w:after="60"/>
      <w:ind w:left="4252"/>
      <w:jc w:val="both"/>
    </w:pPr>
    <w:rPr>
      <w:bCs w:val="0"/>
      <w:szCs w:val="24"/>
      <w:lang w:eastAsia="ru-RU"/>
    </w:rPr>
  </w:style>
  <w:style w:type="character" w:customStyle="1" w:styleId="1f4">
    <w:name w:val="Прощание Знак1"/>
    <w:basedOn w:val="a3"/>
    <w:uiPriority w:val="99"/>
    <w:semiHidden/>
    <w:rsid w:val="00C54480"/>
    <w:rPr>
      <w:bCs/>
      <w:sz w:val="24"/>
      <w:lang w:eastAsia="ar-SA"/>
    </w:rPr>
  </w:style>
  <w:style w:type="character" w:customStyle="1" w:styleId="affe">
    <w:name w:val="Подпись Знак"/>
    <w:link w:val="afff"/>
    <w:uiPriority w:val="99"/>
    <w:rsid w:val="00C54480"/>
    <w:rPr>
      <w:sz w:val="24"/>
      <w:szCs w:val="24"/>
    </w:rPr>
  </w:style>
  <w:style w:type="paragraph" w:styleId="afff">
    <w:name w:val="Signature"/>
    <w:basedOn w:val="a1"/>
    <w:link w:val="affe"/>
    <w:uiPriority w:val="99"/>
    <w:rsid w:val="00C54480"/>
    <w:pPr>
      <w:suppressAutoHyphens w:val="0"/>
      <w:spacing w:after="60"/>
      <w:ind w:left="4252"/>
      <w:jc w:val="both"/>
    </w:pPr>
    <w:rPr>
      <w:bCs w:val="0"/>
      <w:szCs w:val="24"/>
      <w:lang w:eastAsia="ru-RU"/>
    </w:rPr>
  </w:style>
  <w:style w:type="character" w:customStyle="1" w:styleId="1f5">
    <w:name w:val="Подпись Знак1"/>
    <w:basedOn w:val="a3"/>
    <w:uiPriority w:val="99"/>
    <w:semiHidden/>
    <w:rsid w:val="00C54480"/>
    <w:rPr>
      <w:bCs/>
      <w:sz w:val="24"/>
      <w:lang w:eastAsia="ar-SA"/>
    </w:rPr>
  </w:style>
  <w:style w:type="character" w:customStyle="1" w:styleId="afff0">
    <w:name w:val="Шапка Знак"/>
    <w:link w:val="afff1"/>
    <w:uiPriority w:val="99"/>
    <w:rsid w:val="00C54480"/>
    <w:rPr>
      <w:rFonts w:ascii="Arial" w:hAnsi="Arial"/>
      <w:sz w:val="24"/>
      <w:szCs w:val="24"/>
      <w:shd w:val="pct20" w:color="auto" w:fill="auto"/>
    </w:rPr>
  </w:style>
  <w:style w:type="paragraph" w:styleId="afff1">
    <w:name w:val="Message Header"/>
    <w:basedOn w:val="a1"/>
    <w:link w:val="afff0"/>
    <w:uiPriority w:val="99"/>
    <w:rsid w:val="00C54480"/>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bCs w:val="0"/>
      <w:szCs w:val="24"/>
      <w:shd w:val="pct20" w:color="auto" w:fill="auto"/>
      <w:lang w:eastAsia="ru-RU"/>
    </w:rPr>
  </w:style>
  <w:style w:type="character" w:customStyle="1" w:styleId="1f6">
    <w:name w:val="Шапка Знак1"/>
    <w:basedOn w:val="a3"/>
    <w:uiPriority w:val="99"/>
    <w:semiHidden/>
    <w:rsid w:val="00C54480"/>
    <w:rPr>
      <w:rFonts w:asciiTheme="majorHAnsi" w:eastAsiaTheme="majorEastAsia" w:hAnsiTheme="majorHAnsi" w:cstheme="majorBidi"/>
      <w:bCs/>
      <w:sz w:val="24"/>
      <w:szCs w:val="24"/>
      <w:shd w:val="pct20" w:color="auto" w:fill="auto"/>
      <w:lang w:eastAsia="ar-SA"/>
    </w:rPr>
  </w:style>
  <w:style w:type="character" w:customStyle="1" w:styleId="111">
    <w:name w:val="Знак Знак11"/>
    <w:uiPriority w:val="99"/>
    <w:rsid w:val="00C54480"/>
    <w:rPr>
      <w:rFonts w:ascii="Arial" w:hAnsi="Arial" w:cs="Times New Roman"/>
      <w:sz w:val="24"/>
      <w:szCs w:val="24"/>
      <w:lang w:val="ru-RU" w:eastAsia="ru-RU" w:bidi="ar-SA"/>
    </w:rPr>
  </w:style>
  <w:style w:type="character" w:customStyle="1" w:styleId="afff2">
    <w:name w:val="Приветствие Знак"/>
    <w:link w:val="afff3"/>
    <w:uiPriority w:val="99"/>
    <w:rsid w:val="00C54480"/>
    <w:rPr>
      <w:sz w:val="24"/>
      <w:szCs w:val="24"/>
    </w:rPr>
  </w:style>
  <w:style w:type="paragraph" w:styleId="afff3">
    <w:name w:val="Salutation"/>
    <w:basedOn w:val="a1"/>
    <w:next w:val="a1"/>
    <w:link w:val="afff2"/>
    <w:uiPriority w:val="99"/>
    <w:rsid w:val="00C54480"/>
    <w:pPr>
      <w:suppressAutoHyphens w:val="0"/>
      <w:spacing w:after="60"/>
      <w:jc w:val="both"/>
    </w:pPr>
    <w:rPr>
      <w:bCs w:val="0"/>
      <w:szCs w:val="24"/>
      <w:lang w:eastAsia="ru-RU"/>
    </w:rPr>
  </w:style>
  <w:style w:type="character" w:customStyle="1" w:styleId="1f7">
    <w:name w:val="Приветствие Знак1"/>
    <w:basedOn w:val="a3"/>
    <w:uiPriority w:val="99"/>
    <w:rsid w:val="00C54480"/>
    <w:rPr>
      <w:bCs/>
      <w:sz w:val="24"/>
      <w:lang w:eastAsia="ar-SA"/>
    </w:rPr>
  </w:style>
  <w:style w:type="character" w:customStyle="1" w:styleId="91">
    <w:name w:val="Знак Знак9"/>
    <w:uiPriority w:val="99"/>
    <w:rsid w:val="00C54480"/>
    <w:rPr>
      <w:rFonts w:eastAsia="Times New Roman" w:cs="Times New Roman"/>
      <w:sz w:val="24"/>
      <w:szCs w:val="24"/>
      <w:lang w:val="ru-RU" w:eastAsia="ru-RU" w:bidi="ar-SA"/>
    </w:rPr>
  </w:style>
  <w:style w:type="character" w:customStyle="1" w:styleId="afff4">
    <w:name w:val="Дата Знак"/>
    <w:link w:val="afff5"/>
    <w:uiPriority w:val="99"/>
    <w:rsid w:val="00C54480"/>
    <w:rPr>
      <w:sz w:val="24"/>
      <w:szCs w:val="24"/>
    </w:rPr>
  </w:style>
  <w:style w:type="paragraph" w:styleId="afff5">
    <w:name w:val="Date"/>
    <w:basedOn w:val="a1"/>
    <w:next w:val="a1"/>
    <w:link w:val="afff4"/>
    <w:uiPriority w:val="99"/>
    <w:rsid w:val="00C54480"/>
    <w:pPr>
      <w:suppressAutoHyphens w:val="0"/>
      <w:spacing w:after="60"/>
      <w:jc w:val="both"/>
    </w:pPr>
    <w:rPr>
      <w:bCs w:val="0"/>
      <w:szCs w:val="24"/>
      <w:lang w:eastAsia="ru-RU"/>
    </w:rPr>
  </w:style>
  <w:style w:type="character" w:customStyle="1" w:styleId="1f8">
    <w:name w:val="Дата Знак1"/>
    <w:basedOn w:val="a3"/>
    <w:uiPriority w:val="99"/>
    <w:rsid w:val="00C54480"/>
    <w:rPr>
      <w:bCs/>
      <w:sz w:val="24"/>
      <w:lang w:eastAsia="ar-SA"/>
    </w:rPr>
  </w:style>
  <w:style w:type="character" w:customStyle="1" w:styleId="afff6">
    <w:name w:val="Красная строка Знак"/>
    <w:link w:val="afff7"/>
    <w:uiPriority w:val="99"/>
    <w:rsid w:val="00C54480"/>
    <w:rPr>
      <w:sz w:val="24"/>
      <w:szCs w:val="24"/>
    </w:rPr>
  </w:style>
  <w:style w:type="paragraph" w:styleId="afff7">
    <w:name w:val="Body Text First Indent"/>
    <w:basedOn w:val="a2"/>
    <w:link w:val="afff6"/>
    <w:uiPriority w:val="99"/>
    <w:rsid w:val="00C54480"/>
    <w:pPr>
      <w:suppressAutoHyphens w:val="0"/>
      <w:spacing w:after="120"/>
      <w:ind w:firstLine="210"/>
    </w:pPr>
    <w:rPr>
      <w:lang w:eastAsia="ru-RU"/>
    </w:rPr>
  </w:style>
  <w:style w:type="character" w:customStyle="1" w:styleId="1f9">
    <w:name w:val="Красная строка Знак1"/>
    <w:basedOn w:val="a7"/>
    <w:uiPriority w:val="99"/>
    <w:rsid w:val="00C54480"/>
    <w:rPr>
      <w:bCs/>
      <w:sz w:val="24"/>
      <w:szCs w:val="24"/>
      <w:lang w:eastAsia="ar-SA"/>
    </w:rPr>
  </w:style>
  <w:style w:type="character" w:customStyle="1" w:styleId="2a">
    <w:name w:val="Красная строка 2 Знак"/>
    <w:basedOn w:val="1b"/>
    <w:link w:val="2b"/>
    <w:uiPriority w:val="99"/>
    <w:rsid w:val="00C54480"/>
    <w:rPr>
      <w:rFonts w:ascii="Times New Roman" w:eastAsia="Times New Roman" w:hAnsi="Times New Roman" w:cs="Times New Roman"/>
      <w:sz w:val="24"/>
      <w:szCs w:val="24"/>
      <w:lang w:eastAsia="ru-RU"/>
    </w:rPr>
  </w:style>
  <w:style w:type="paragraph" w:styleId="2b">
    <w:name w:val="Body Text First Indent 2"/>
    <w:basedOn w:val="ad"/>
    <w:link w:val="2a"/>
    <w:uiPriority w:val="99"/>
    <w:rsid w:val="00C54480"/>
    <w:pPr>
      <w:suppressAutoHyphens w:val="0"/>
      <w:spacing w:after="120"/>
      <w:ind w:left="283" w:firstLine="210"/>
    </w:pPr>
    <w:rPr>
      <w:lang w:eastAsia="ru-RU"/>
    </w:rPr>
  </w:style>
  <w:style w:type="character" w:customStyle="1" w:styleId="24">
    <w:name w:val="Основной текст с отступом Знак2"/>
    <w:basedOn w:val="a3"/>
    <w:link w:val="ad"/>
    <w:rsid w:val="00C54480"/>
    <w:rPr>
      <w:sz w:val="24"/>
      <w:szCs w:val="24"/>
      <w:lang w:eastAsia="ar-SA"/>
    </w:rPr>
  </w:style>
  <w:style w:type="character" w:customStyle="1" w:styleId="213">
    <w:name w:val="Красная строка 2 Знак1"/>
    <w:basedOn w:val="24"/>
    <w:uiPriority w:val="99"/>
    <w:semiHidden/>
    <w:rsid w:val="00C54480"/>
    <w:rPr>
      <w:bCs/>
      <w:sz w:val="24"/>
      <w:szCs w:val="24"/>
      <w:lang w:eastAsia="ar-SA"/>
    </w:rPr>
  </w:style>
  <w:style w:type="character" w:customStyle="1" w:styleId="51">
    <w:name w:val="Знак Знак5"/>
    <w:uiPriority w:val="99"/>
    <w:rsid w:val="00C54480"/>
    <w:rPr>
      <w:rFonts w:eastAsia="Times New Roman" w:cs="Times New Roman"/>
      <w:sz w:val="24"/>
      <w:szCs w:val="24"/>
      <w:lang w:val="ru-RU" w:eastAsia="ru-RU" w:bidi="ar-SA"/>
    </w:rPr>
  </w:style>
  <w:style w:type="character" w:customStyle="1" w:styleId="afff8">
    <w:name w:val="Электронная подпись Знак"/>
    <w:link w:val="afff9"/>
    <w:uiPriority w:val="99"/>
    <w:rsid w:val="00C54480"/>
    <w:rPr>
      <w:sz w:val="24"/>
      <w:szCs w:val="24"/>
    </w:rPr>
  </w:style>
  <w:style w:type="paragraph" w:styleId="afff9">
    <w:name w:val="E-mail Signature"/>
    <w:basedOn w:val="a1"/>
    <w:link w:val="afff8"/>
    <w:uiPriority w:val="99"/>
    <w:rsid w:val="00C54480"/>
    <w:pPr>
      <w:suppressAutoHyphens w:val="0"/>
      <w:spacing w:after="60"/>
      <w:jc w:val="both"/>
    </w:pPr>
    <w:rPr>
      <w:bCs w:val="0"/>
      <w:szCs w:val="24"/>
      <w:lang w:eastAsia="ru-RU"/>
    </w:rPr>
  </w:style>
  <w:style w:type="character" w:customStyle="1" w:styleId="1fa">
    <w:name w:val="Электронная подпись Знак1"/>
    <w:basedOn w:val="a3"/>
    <w:uiPriority w:val="99"/>
    <w:semiHidden/>
    <w:rsid w:val="00C54480"/>
    <w:rPr>
      <w:bCs/>
      <w:sz w:val="24"/>
      <w:lang w:eastAsia="ar-SA"/>
    </w:rPr>
  </w:style>
  <w:style w:type="character" w:customStyle="1" w:styleId="1fb">
    <w:name w:val="Замещающий текст1"/>
    <w:uiPriority w:val="99"/>
    <w:semiHidden/>
    <w:rsid w:val="00C54480"/>
    <w:rPr>
      <w:rFonts w:cs="Times New Roman"/>
      <w:color w:val="808080"/>
    </w:rPr>
  </w:style>
  <w:style w:type="paragraph" w:customStyle="1" w:styleId="a">
    <w:name w:val="Дефис"/>
    <w:basedOn w:val="1d"/>
    <w:link w:val="afffa"/>
    <w:uiPriority w:val="99"/>
    <w:rsid w:val="00C54480"/>
    <w:pPr>
      <w:numPr>
        <w:numId w:val="4"/>
      </w:numPr>
      <w:spacing w:after="0" w:line="240" w:lineRule="auto"/>
    </w:pPr>
    <w:rPr>
      <w:rFonts w:ascii="Times New Roman" w:hAnsi="Times New Roman"/>
      <w:sz w:val="24"/>
      <w:szCs w:val="24"/>
      <w:lang w:val="en-US" w:eastAsia="ru-RU"/>
    </w:rPr>
  </w:style>
  <w:style w:type="character" w:customStyle="1" w:styleId="afffa">
    <w:name w:val="Дефис Знак"/>
    <w:link w:val="a"/>
    <w:uiPriority w:val="99"/>
    <w:locked/>
    <w:rsid w:val="00C54480"/>
    <w:rPr>
      <w:sz w:val="24"/>
      <w:szCs w:val="24"/>
      <w:lang w:val="en-US"/>
    </w:rPr>
  </w:style>
  <w:style w:type="paragraph" w:customStyle="1" w:styleId="42">
    <w:name w:val="Стиль4"/>
    <w:basedOn w:val="a"/>
    <w:link w:val="43"/>
    <w:uiPriority w:val="99"/>
    <w:rsid w:val="00C54480"/>
  </w:style>
  <w:style w:type="character" w:customStyle="1" w:styleId="43">
    <w:name w:val="Стиль4 Знак"/>
    <w:basedOn w:val="afffa"/>
    <w:link w:val="42"/>
    <w:uiPriority w:val="99"/>
    <w:locked/>
    <w:rsid w:val="00C54480"/>
    <w:rPr>
      <w:sz w:val="24"/>
      <w:szCs w:val="24"/>
      <w:lang w:val="en-US"/>
    </w:rPr>
  </w:style>
  <w:style w:type="character" w:customStyle="1" w:styleId="skypepnhtextspan">
    <w:name w:val="skype_pnh_text_span"/>
    <w:uiPriority w:val="99"/>
    <w:rsid w:val="00C54480"/>
    <w:rPr>
      <w:rFonts w:cs="Times New Roman"/>
    </w:rPr>
  </w:style>
  <w:style w:type="character" w:customStyle="1" w:styleId="afffb">
    <w:name w:val="Текст концевой сноски Знак"/>
    <w:link w:val="afffc"/>
    <w:uiPriority w:val="99"/>
    <w:semiHidden/>
    <w:rsid w:val="00C54480"/>
  </w:style>
  <w:style w:type="paragraph" w:styleId="afffc">
    <w:name w:val="endnote text"/>
    <w:basedOn w:val="a1"/>
    <w:link w:val="afffb"/>
    <w:uiPriority w:val="99"/>
    <w:semiHidden/>
    <w:rsid w:val="00C54480"/>
    <w:pPr>
      <w:suppressAutoHyphens w:val="0"/>
    </w:pPr>
    <w:rPr>
      <w:bCs w:val="0"/>
      <w:sz w:val="20"/>
      <w:lang w:eastAsia="ru-RU"/>
    </w:rPr>
  </w:style>
  <w:style w:type="character" w:customStyle="1" w:styleId="1fc">
    <w:name w:val="Текст концевой сноски Знак1"/>
    <w:basedOn w:val="a3"/>
    <w:uiPriority w:val="99"/>
    <w:semiHidden/>
    <w:rsid w:val="00C54480"/>
    <w:rPr>
      <w:bCs/>
      <w:lang w:eastAsia="ar-SA"/>
    </w:rPr>
  </w:style>
  <w:style w:type="character" w:styleId="afffd">
    <w:name w:val="endnote reference"/>
    <w:uiPriority w:val="99"/>
    <w:semiHidden/>
    <w:rsid w:val="00C54480"/>
    <w:rPr>
      <w:rFonts w:cs="Times New Roman"/>
      <w:vertAlign w:val="superscript"/>
    </w:rPr>
  </w:style>
  <w:style w:type="character" w:styleId="afffe">
    <w:name w:val="Strong"/>
    <w:uiPriority w:val="99"/>
    <w:qFormat/>
    <w:rsid w:val="00C54480"/>
    <w:rPr>
      <w:rFonts w:cs="Times New Roman"/>
      <w:b/>
    </w:rPr>
  </w:style>
  <w:style w:type="paragraph" w:customStyle="1" w:styleId="affff">
    <w:name w:val="Базовый"/>
    <w:rsid w:val="00C54480"/>
    <w:pPr>
      <w:tabs>
        <w:tab w:val="left" w:pos="709"/>
      </w:tabs>
      <w:suppressAutoHyphens/>
      <w:spacing w:line="100" w:lineRule="atLeast"/>
    </w:pPr>
    <w:rPr>
      <w:sz w:val="24"/>
      <w:szCs w:val="24"/>
    </w:rPr>
  </w:style>
  <w:style w:type="paragraph" w:customStyle="1" w:styleId="affff0">
    <w:name w:val="Стиль"/>
    <w:rsid w:val="00C54480"/>
    <w:pPr>
      <w:widowControl w:val="0"/>
      <w:autoSpaceDE w:val="0"/>
      <w:autoSpaceDN w:val="0"/>
      <w:adjustRightInd w:val="0"/>
    </w:pPr>
    <w:rPr>
      <w:sz w:val="24"/>
      <w:szCs w:val="24"/>
    </w:rPr>
  </w:style>
  <w:style w:type="paragraph" w:customStyle="1" w:styleId="FR3">
    <w:name w:val="FR3"/>
    <w:rsid w:val="00C54480"/>
    <w:pPr>
      <w:widowControl w:val="0"/>
      <w:autoSpaceDE w:val="0"/>
      <w:autoSpaceDN w:val="0"/>
      <w:adjustRightInd w:val="0"/>
      <w:jc w:val="center"/>
    </w:pPr>
    <w:rPr>
      <w:rFonts w:ascii="Arial" w:hAnsi="Arial" w:cs="Arial"/>
      <w:b/>
      <w:bCs/>
      <w:i/>
      <w:iCs/>
    </w:rPr>
  </w:style>
  <w:style w:type="paragraph" w:customStyle="1" w:styleId="msonormalcxspmiddle">
    <w:name w:val="msonormalcxspmiddle"/>
    <w:basedOn w:val="a1"/>
    <w:uiPriority w:val="99"/>
    <w:rsid w:val="00C54480"/>
    <w:pPr>
      <w:suppressAutoHyphens w:val="0"/>
      <w:spacing w:before="100" w:beforeAutospacing="1" w:after="100" w:afterAutospacing="1"/>
    </w:pPr>
    <w:rPr>
      <w:bCs w:val="0"/>
      <w:szCs w:val="24"/>
      <w:lang w:eastAsia="ru-RU"/>
    </w:rPr>
  </w:style>
  <w:style w:type="paragraph" w:customStyle="1" w:styleId="Default">
    <w:name w:val="Default"/>
    <w:rsid w:val="00C54480"/>
    <w:pPr>
      <w:autoSpaceDE w:val="0"/>
      <w:autoSpaceDN w:val="0"/>
      <w:adjustRightInd w:val="0"/>
    </w:pPr>
    <w:rPr>
      <w:rFonts w:eastAsia="Calibri"/>
      <w:color w:val="000000"/>
      <w:sz w:val="24"/>
      <w:szCs w:val="24"/>
    </w:rPr>
  </w:style>
  <w:style w:type="paragraph" w:customStyle="1" w:styleId="1fd">
    <w:name w:val="Знак Знак Знак1"/>
    <w:basedOn w:val="a1"/>
    <w:rsid w:val="00C54480"/>
    <w:pPr>
      <w:tabs>
        <w:tab w:val="num" w:pos="360"/>
      </w:tabs>
      <w:suppressAutoHyphens w:val="0"/>
      <w:spacing w:after="160" w:line="240" w:lineRule="exact"/>
    </w:pPr>
    <w:rPr>
      <w:rFonts w:ascii="Verdana" w:hAnsi="Verdana" w:cs="Verdana"/>
      <w:bCs w:val="0"/>
      <w:sz w:val="20"/>
      <w:lang w:val="en-US" w:eastAsia="en-US"/>
    </w:rPr>
  </w:style>
  <w:style w:type="paragraph" w:styleId="2c">
    <w:name w:val="Body Text 2"/>
    <w:basedOn w:val="a1"/>
    <w:link w:val="2d"/>
    <w:unhideWhenUsed/>
    <w:rsid w:val="00C54480"/>
    <w:pPr>
      <w:suppressAutoHyphens w:val="0"/>
      <w:spacing w:after="120" w:line="480" w:lineRule="auto"/>
    </w:pPr>
    <w:rPr>
      <w:bCs w:val="0"/>
      <w:szCs w:val="24"/>
      <w:lang w:eastAsia="ru-RU"/>
    </w:rPr>
  </w:style>
  <w:style w:type="character" w:customStyle="1" w:styleId="2d">
    <w:name w:val="Основной текст 2 Знак"/>
    <w:basedOn w:val="a3"/>
    <w:link w:val="2c"/>
    <w:rsid w:val="00C54480"/>
    <w:rPr>
      <w:sz w:val="24"/>
      <w:szCs w:val="24"/>
    </w:rPr>
  </w:style>
  <w:style w:type="paragraph" w:styleId="affff1">
    <w:name w:val="caption"/>
    <w:basedOn w:val="a1"/>
    <w:next w:val="a1"/>
    <w:qFormat/>
    <w:rsid w:val="00C54480"/>
    <w:pPr>
      <w:widowControl w:val="0"/>
      <w:suppressAutoHyphens w:val="0"/>
      <w:spacing w:before="240" w:after="120" w:line="280" w:lineRule="exact"/>
      <w:ind w:left="641"/>
      <w:jc w:val="both"/>
    </w:pPr>
    <w:rPr>
      <w:b/>
      <w:bCs w:val="0"/>
      <w:lang w:eastAsia="ru-RU"/>
    </w:rPr>
  </w:style>
  <w:style w:type="paragraph" w:customStyle="1" w:styleId="FR1">
    <w:name w:val="FR1"/>
    <w:rsid w:val="00C54480"/>
    <w:pPr>
      <w:widowControl w:val="0"/>
      <w:spacing w:before="20"/>
      <w:jc w:val="right"/>
    </w:pPr>
    <w:rPr>
      <w:rFonts w:ascii="Arial" w:hAnsi="Arial"/>
      <w:noProof/>
      <w:sz w:val="16"/>
    </w:rPr>
  </w:style>
  <w:style w:type="paragraph" w:customStyle="1" w:styleId="1fe">
    <w:name w:val="Схема документа1"/>
    <w:basedOn w:val="a1"/>
    <w:rsid w:val="00C54480"/>
    <w:pPr>
      <w:shd w:val="clear" w:color="auto" w:fill="000080"/>
      <w:suppressAutoHyphens w:val="0"/>
    </w:pPr>
    <w:rPr>
      <w:rFonts w:ascii="Tahoma" w:hAnsi="Tahoma"/>
      <w:bCs w:val="0"/>
      <w:sz w:val="22"/>
      <w:lang w:eastAsia="ru-RU"/>
    </w:rPr>
  </w:style>
  <w:style w:type="paragraph" w:customStyle="1" w:styleId="313">
    <w:name w:val="Основной текст 31"/>
    <w:basedOn w:val="a1"/>
    <w:rsid w:val="00C54480"/>
    <w:pPr>
      <w:widowControl w:val="0"/>
      <w:suppressAutoHyphens w:val="0"/>
      <w:spacing w:line="400" w:lineRule="exact"/>
      <w:ind w:right="1320"/>
      <w:jc w:val="both"/>
    </w:pPr>
    <w:rPr>
      <w:bCs w:val="0"/>
      <w:color w:val="000000"/>
      <w:lang w:eastAsia="ru-RU"/>
    </w:rPr>
  </w:style>
  <w:style w:type="paragraph" w:styleId="affff2">
    <w:name w:val="Document Map"/>
    <w:basedOn w:val="a1"/>
    <w:link w:val="affff3"/>
    <w:rsid w:val="00C54480"/>
    <w:pPr>
      <w:shd w:val="clear" w:color="auto" w:fill="000080"/>
      <w:suppressAutoHyphens w:val="0"/>
    </w:pPr>
    <w:rPr>
      <w:rFonts w:ascii="Tahoma" w:hAnsi="Tahoma"/>
      <w:bCs w:val="0"/>
      <w:sz w:val="22"/>
      <w:lang w:eastAsia="ru-RU"/>
    </w:rPr>
  </w:style>
  <w:style w:type="character" w:customStyle="1" w:styleId="affff3">
    <w:name w:val="Схема документа Знак"/>
    <w:basedOn w:val="a3"/>
    <w:link w:val="affff2"/>
    <w:rsid w:val="00C54480"/>
    <w:rPr>
      <w:rFonts w:ascii="Tahoma" w:hAnsi="Tahoma"/>
      <w:sz w:val="22"/>
      <w:shd w:val="clear" w:color="auto" w:fill="000080"/>
    </w:rPr>
  </w:style>
  <w:style w:type="character" w:customStyle="1" w:styleId="1ff">
    <w:name w:val="Ст1"/>
    <w:rsid w:val="00C54480"/>
    <w:rPr>
      <w:rFonts w:ascii="Times New Roman" w:hAnsi="Times New Roman"/>
      <w:noProof w:val="0"/>
      <w:color w:val="000000"/>
      <w:spacing w:val="0"/>
      <w:w w:val="100"/>
      <w:position w:val="0"/>
      <w:sz w:val="24"/>
      <w:lang w:val="ru-RU"/>
    </w:rPr>
  </w:style>
  <w:style w:type="paragraph" w:customStyle="1" w:styleId="2e">
    <w:name w:val="Стиль2"/>
    <w:basedOn w:val="a1"/>
    <w:rsid w:val="00C54480"/>
    <w:pPr>
      <w:suppressAutoHyphens w:val="0"/>
      <w:jc w:val="center"/>
      <w:outlineLvl w:val="0"/>
    </w:pPr>
    <w:rPr>
      <w:b/>
      <w:bCs w:val="0"/>
      <w:sz w:val="26"/>
      <w:lang w:eastAsia="ru-RU"/>
    </w:rPr>
  </w:style>
  <w:style w:type="paragraph" w:customStyle="1" w:styleId="xl24">
    <w:name w:val="xl24"/>
    <w:basedOn w:val="a1"/>
    <w:rsid w:val="00C54480"/>
    <w:pPr>
      <w:pBdr>
        <w:left w:val="single" w:sz="4" w:space="0" w:color="auto"/>
        <w:bottom w:val="single" w:sz="4" w:space="0" w:color="auto"/>
        <w:right w:val="single" w:sz="4" w:space="0" w:color="auto"/>
      </w:pBdr>
      <w:suppressAutoHyphens w:val="0"/>
      <w:spacing w:before="100" w:after="100"/>
      <w:jc w:val="center"/>
    </w:pPr>
    <w:rPr>
      <w:bCs w:val="0"/>
      <w:lang w:eastAsia="ru-RU"/>
    </w:rPr>
  </w:style>
  <w:style w:type="paragraph" w:customStyle="1" w:styleId="font5">
    <w:name w:val="font5"/>
    <w:basedOn w:val="a1"/>
    <w:rsid w:val="00C54480"/>
    <w:pPr>
      <w:suppressAutoHyphens w:val="0"/>
      <w:spacing w:before="100" w:after="100"/>
    </w:pPr>
    <w:rPr>
      <w:rFonts w:ascii="Times New Roman CYR" w:hAnsi="Times New Roman CYR"/>
      <w:bCs w:val="0"/>
      <w:lang w:eastAsia="ru-RU"/>
    </w:rPr>
  </w:style>
  <w:style w:type="paragraph" w:styleId="affff4">
    <w:name w:val="Block Text"/>
    <w:basedOn w:val="a1"/>
    <w:rsid w:val="00C54480"/>
    <w:pPr>
      <w:suppressAutoHyphens w:val="0"/>
      <w:ind w:left="113" w:right="113"/>
      <w:jc w:val="right"/>
    </w:pPr>
    <w:rPr>
      <w:bCs w:val="0"/>
      <w:szCs w:val="24"/>
      <w:lang w:eastAsia="ru-RU"/>
    </w:rPr>
  </w:style>
  <w:style w:type="paragraph" w:customStyle="1" w:styleId="font6">
    <w:name w:val="font6"/>
    <w:basedOn w:val="a1"/>
    <w:rsid w:val="00C54480"/>
    <w:pPr>
      <w:suppressAutoHyphens w:val="0"/>
      <w:spacing w:before="100" w:beforeAutospacing="1" w:after="100" w:afterAutospacing="1"/>
    </w:pPr>
    <w:rPr>
      <w:rFonts w:ascii="Symbol" w:eastAsia="Arial Unicode MS" w:hAnsi="Symbol" w:cs="Arial Unicode MS"/>
      <w:bCs w:val="0"/>
      <w:szCs w:val="24"/>
      <w:lang w:eastAsia="ru-RU"/>
    </w:rPr>
  </w:style>
  <w:style w:type="paragraph" w:customStyle="1" w:styleId="font7">
    <w:name w:val="font7"/>
    <w:basedOn w:val="a1"/>
    <w:rsid w:val="00C54480"/>
    <w:pP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25">
    <w:name w:val="xl2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26">
    <w:name w:val="xl26"/>
    <w:basedOn w:val="a1"/>
    <w:rsid w:val="00C54480"/>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27">
    <w:name w:val="xl27"/>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28">
    <w:name w:val="xl2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29">
    <w:name w:val="xl29"/>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30">
    <w:name w:val="xl30"/>
    <w:basedOn w:val="a1"/>
    <w:rsid w:val="00C54480"/>
    <w:pP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31">
    <w:name w:val="xl31"/>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2">
    <w:name w:val="xl32"/>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3">
    <w:name w:val="xl33"/>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4">
    <w:name w:val="xl34"/>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5">
    <w:name w:val="xl3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color w:val="0000FF"/>
      <w:szCs w:val="24"/>
      <w:lang w:eastAsia="ru-RU"/>
    </w:rPr>
  </w:style>
  <w:style w:type="paragraph" w:customStyle="1" w:styleId="xl36">
    <w:name w:val="xl36"/>
    <w:basedOn w:val="a1"/>
    <w:rsid w:val="00C54480"/>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37">
    <w:name w:val="xl37"/>
    <w:basedOn w:val="a1"/>
    <w:rsid w:val="00C54480"/>
    <w:pP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8">
    <w:name w:val="xl38"/>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39">
    <w:name w:val="xl39"/>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0">
    <w:name w:val="xl40"/>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1">
    <w:name w:val="xl41"/>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42">
    <w:name w:val="xl42"/>
    <w:basedOn w:val="a1"/>
    <w:rsid w:val="00C54480"/>
    <w:pP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3">
    <w:name w:val="xl43"/>
    <w:basedOn w:val="a1"/>
    <w:rsid w:val="00C54480"/>
    <w:pPr>
      <w:pBdr>
        <w:bottom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44">
    <w:name w:val="xl44"/>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5">
    <w:name w:val="xl45"/>
    <w:basedOn w:val="a1"/>
    <w:rsid w:val="00C54480"/>
    <w:pPr>
      <w:pBdr>
        <w:left w:val="single" w:sz="4" w:space="0" w:color="auto"/>
        <w:bottom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46">
    <w:name w:val="xl46"/>
    <w:basedOn w:val="a1"/>
    <w:rsid w:val="00C54480"/>
    <w:pPr>
      <w:pBdr>
        <w:bottom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47">
    <w:name w:val="xl47"/>
    <w:basedOn w:val="a1"/>
    <w:rsid w:val="00C54480"/>
    <w:pPr>
      <w:pBdr>
        <w:bottom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48">
    <w:name w:val="xl48"/>
    <w:basedOn w:val="a1"/>
    <w:rsid w:val="00C54480"/>
    <w:pPr>
      <w:suppressAutoHyphens w:val="0"/>
      <w:spacing w:before="100" w:beforeAutospacing="1" w:after="100" w:afterAutospacing="1"/>
      <w:jc w:val="right"/>
      <w:textAlignment w:val="center"/>
    </w:pPr>
    <w:rPr>
      <w:rFonts w:ascii="Times New Roman CYR" w:eastAsia="Arial Unicode MS" w:hAnsi="Times New Roman CYR" w:cs="Times New Roman CYR"/>
      <w:bCs w:val="0"/>
      <w:szCs w:val="24"/>
      <w:lang w:eastAsia="ru-RU"/>
    </w:rPr>
  </w:style>
  <w:style w:type="paragraph" w:customStyle="1" w:styleId="xl49">
    <w:name w:val="xl49"/>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0">
    <w:name w:val="xl50"/>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1">
    <w:name w:val="xl51"/>
    <w:basedOn w:val="a1"/>
    <w:rsid w:val="00C54480"/>
    <w:pPr>
      <w:pBdr>
        <w:bottom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2">
    <w:name w:val="xl52"/>
    <w:basedOn w:val="a1"/>
    <w:rsid w:val="00C54480"/>
    <w:pPr>
      <w:pBdr>
        <w:left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53">
    <w:name w:val="xl53"/>
    <w:basedOn w:val="a1"/>
    <w:rsid w:val="00C54480"/>
    <w:pPr>
      <w:pBdr>
        <w:top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54">
    <w:name w:val="xl54"/>
    <w:basedOn w:val="a1"/>
    <w:rsid w:val="00C54480"/>
    <w:pPr>
      <w:pBdr>
        <w:top w:val="single" w:sz="4" w:space="0" w:color="auto"/>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5">
    <w:name w:val="xl55"/>
    <w:basedOn w:val="a1"/>
    <w:rsid w:val="00C54480"/>
    <w:pPr>
      <w:pBdr>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6">
    <w:name w:val="xl56"/>
    <w:basedOn w:val="a1"/>
    <w:rsid w:val="00C54480"/>
    <w:pPr>
      <w:pBdr>
        <w:top w:val="single" w:sz="4" w:space="0" w:color="auto"/>
        <w:bottom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7">
    <w:name w:val="xl57"/>
    <w:basedOn w:val="a1"/>
    <w:rsid w:val="00C54480"/>
    <w:pPr>
      <w:pBdr>
        <w:top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58">
    <w:name w:val="xl58"/>
    <w:basedOn w:val="a1"/>
    <w:rsid w:val="00C54480"/>
    <w:pPr>
      <w:pBdr>
        <w:top w:val="single" w:sz="4" w:space="0" w:color="auto"/>
        <w:left w:val="single" w:sz="4" w:space="0" w:color="auto"/>
        <w:right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59">
    <w:name w:val="xl59"/>
    <w:basedOn w:val="a1"/>
    <w:rsid w:val="00C54480"/>
    <w:pPr>
      <w:pBdr>
        <w:top w:val="single" w:sz="4" w:space="0" w:color="auto"/>
      </w:pBdr>
      <w:suppressAutoHyphens w:val="0"/>
      <w:spacing w:before="100" w:beforeAutospacing="1" w:after="100" w:afterAutospacing="1"/>
      <w:jc w:val="center"/>
    </w:pPr>
    <w:rPr>
      <w:rFonts w:ascii="Times New Roman CYR" w:eastAsia="Arial Unicode MS" w:hAnsi="Times New Roman CYR" w:cs="Times New Roman CYR"/>
      <w:bCs w:val="0"/>
      <w:szCs w:val="24"/>
      <w:lang w:eastAsia="ru-RU"/>
    </w:rPr>
  </w:style>
  <w:style w:type="paragraph" w:customStyle="1" w:styleId="xl60">
    <w:name w:val="xl60"/>
    <w:basedOn w:val="a1"/>
    <w:rsid w:val="00C54480"/>
    <w:pPr>
      <w:pBdr>
        <w:left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61">
    <w:name w:val="xl61"/>
    <w:basedOn w:val="a1"/>
    <w:rsid w:val="00C54480"/>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CYR" w:eastAsia="Arial Unicode MS" w:hAnsi="Times New Roman CYR" w:cs="Times New Roman CYR"/>
      <w:bCs w:val="0"/>
      <w:szCs w:val="24"/>
      <w:lang w:eastAsia="ru-RU"/>
    </w:rPr>
  </w:style>
  <w:style w:type="paragraph" w:customStyle="1" w:styleId="xl62">
    <w:name w:val="xl62"/>
    <w:basedOn w:val="a1"/>
    <w:rsid w:val="00C54480"/>
    <w:pPr>
      <w:pBdr>
        <w:top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63">
    <w:name w:val="xl63"/>
    <w:basedOn w:val="a1"/>
    <w:rsid w:val="00C54480"/>
    <w:pP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64">
    <w:name w:val="xl64"/>
    <w:basedOn w:val="a1"/>
    <w:rsid w:val="00C54480"/>
    <w:pPr>
      <w:pBdr>
        <w:left w:val="single" w:sz="4" w:space="0" w:color="auto"/>
        <w:right w:val="single" w:sz="4" w:space="0" w:color="auto"/>
      </w:pBdr>
      <w:suppressAutoHyphens w:val="0"/>
      <w:spacing w:before="100" w:beforeAutospacing="1" w:after="100" w:afterAutospacing="1"/>
      <w:textAlignment w:val="center"/>
    </w:pPr>
    <w:rPr>
      <w:rFonts w:ascii="Times New Roman CYR" w:eastAsia="Arial Unicode MS" w:hAnsi="Times New Roman CYR" w:cs="Times New Roman CYR"/>
      <w:bCs w:val="0"/>
      <w:szCs w:val="24"/>
      <w:lang w:eastAsia="ru-RU"/>
    </w:rPr>
  </w:style>
  <w:style w:type="paragraph" w:customStyle="1" w:styleId="xl65">
    <w:name w:val="xl65"/>
    <w:basedOn w:val="a1"/>
    <w:rsid w:val="00C54480"/>
    <w:pPr>
      <w:pBdr>
        <w:left w:val="single" w:sz="4" w:space="0" w:color="auto"/>
        <w:right w:val="single" w:sz="4" w:space="0" w:color="auto"/>
      </w:pBdr>
      <w:suppressAutoHyphens w:val="0"/>
      <w:spacing w:before="100" w:beforeAutospacing="1" w:after="100" w:afterAutospacing="1"/>
    </w:pPr>
    <w:rPr>
      <w:rFonts w:ascii="Times New Roman CYR" w:eastAsia="Arial Unicode MS" w:hAnsi="Times New Roman CYR" w:cs="Times New Roman CYR"/>
      <w:bCs w:val="0"/>
      <w:szCs w:val="24"/>
      <w:lang w:eastAsia="ru-RU"/>
    </w:rPr>
  </w:style>
  <w:style w:type="paragraph" w:customStyle="1" w:styleId="xl81">
    <w:name w:val="xl81"/>
    <w:basedOn w:val="a1"/>
    <w:rsid w:val="00C54480"/>
    <w:pPr>
      <w:pBdr>
        <w:left w:val="single" w:sz="4" w:space="0" w:color="auto"/>
        <w:right w:val="single" w:sz="4" w:space="0" w:color="auto"/>
      </w:pBdr>
      <w:suppressAutoHyphens w:val="0"/>
      <w:spacing w:before="100" w:beforeAutospacing="1" w:after="100" w:afterAutospacing="1"/>
      <w:jc w:val="center"/>
      <w:textAlignment w:val="top"/>
    </w:pPr>
    <w:rPr>
      <w:rFonts w:eastAsia="Arial Unicode MS"/>
      <w:b/>
      <w:szCs w:val="24"/>
      <w:lang w:eastAsia="ru-RU"/>
    </w:rPr>
  </w:style>
  <w:style w:type="paragraph" w:customStyle="1" w:styleId="220">
    <w:name w:val="Îñíîâíîé òåêñò 22"/>
    <w:basedOn w:val="a1"/>
    <w:rsid w:val="00C54480"/>
    <w:pPr>
      <w:suppressAutoHyphens w:val="0"/>
      <w:ind w:firstLine="284"/>
    </w:pPr>
    <w:rPr>
      <w:rFonts w:ascii="Courier New" w:hAnsi="Courier New" w:cs="Courier New"/>
      <w:bCs w:val="0"/>
      <w:szCs w:val="24"/>
      <w:lang w:eastAsia="ru-RU"/>
    </w:rPr>
  </w:style>
  <w:style w:type="paragraph" w:customStyle="1" w:styleId="2f">
    <w:name w:val="çàãîëîâîê 2"/>
    <w:basedOn w:val="a1"/>
    <w:next w:val="a1"/>
    <w:rsid w:val="00C54480"/>
    <w:pPr>
      <w:keepNext/>
      <w:widowControl w:val="0"/>
      <w:suppressAutoHyphens w:val="0"/>
    </w:pPr>
    <w:rPr>
      <w:bCs w:val="0"/>
      <w:szCs w:val="24"/>
      <w:lang w:eastAsia="ru-RU"/>
    </w:rPr>
  </w:style>
  <w:style w:type="paragraph" w:styleId="affff5">
    <w:name w:val="List Bullet"/>
    <w:basedOn w:val="a1"/>
    <w:autoRedefine/>
    <w:rsid w:val="00C54480"/>
    <w:pPr>
      <w:tabs>
        <w:tab w:val="num" w:pos="360"/>
      </w:tabs>
      <w:suppressAutoHyphens w:val="0"/>
      <w:ind w:left="360" w:hanging="360"/>
    </w:pPr>
    <w:rPr>
      <w:bCs w:val="0"/>
      <w:szCs w:val="24"/>
      <w:lang w:eastAsia="ru-RU"/>
    </w:rPr>
  </w:style>
  <w:style w:type="paragraph" w:customStyle="1" w:styleId="affff6">
    <w:name w:val="об"/>
    <w:basedOn w:val="a1"/>
    <w:rsid w:val="00C54480"/>
    <w:pPr>
      <w:suppressAutoHyphens w:val="0"/>
      <w:jc w:val="center"/>
    </w:pPr>
    <w:rPr>
      <w:bCs w:val="0"/>
      <w:noProof/>
      <w:lang w:eastAsia="ru-RU"/>
    </w:rPr>
  </w:style>
  <w:style w:type="table" w:customStyle="1" w:styleId="2f0">
    <w:name w:val="Сетка таблицы2"/>
    <w:basedOn w:val="a4"/>
    <w:next w:val="af7"/>
    <w:uiPriority w:val="59"/>
    <w:rsid w:val="00C544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1">
    <w:name w:val="Body Text 21"/>
    <w:basedOn w:val="a1"/>
    <w:rsid w:val="00C54480"/>
    <w:pPr>
      <w:widowControl w:val="0"/>
      <w:suppressAutoHyphens w:val="0"/>
      <w:spacing w:before="80" w:line="280" w:lineRule="exact"/>
      <w:jc w:val="both"/>
    </w:pPr>
    <w:rPr>
      <w:bCs w:val="0"/>
      <w:color w:val="000000"/>
      <w:lang w:eastAsia="ru-RU"/>
    </w:rPr>
  </w:style>
  <w:style w:type="character" w:customStyle="1" w:styleId="fts-hit">
    <w:name w:val="fts-hit"/>
    <w:rsid w:val="00C54480"/>
  </w:style>
  <w:style w:type="character" w:styleId="affff7">
    <w:name w:val="line number"/>
    <w:rsid w:val="00C54480"/>
  </w:style>
  <w:style w:type="paragraph" w:customStyle="1" w:styleId="221">
    <w:name w:val="Основной текст 22"/>
    <w:basedOn w:val="a1"/>
    <w:rsid w:val="00C54480"/>
    <w:pPr>
      <w:widowControl w:val="0"/>
      <w:suppressAutoHyphens w:val="0"/>
      <w:spacing w:before="80" w:line="280" w:lineRule="exact"/>
      <w:jc w:val="both"/>
    </w:pPr>
    <w:rPr>
      <w:bCs w:val="0"/>
      <w:color w:val="000000"/>
      <w:lang w:eastAsia="ru-RU"/>
    </w:rPr>
  </w:style>
  <w:style w:type="paragraph" w:customStyle="1" w:styleId="231">
    <w:name w:val="Основной текст 23"/>
    <w:basedOn w:val="a1"/>
    <w:rsid w:val="00C54480"/>
    <w:pPr>
      <w:widowControl w:val="0"/>
      <w:suppressAutoHyphens w:val="0"/>
      <w:spacing w:line="260" w:lineRule="exact"/>
      <w:ind w:firstLine="60"/>
      <w:jc w:val="both"/>
    </w:pPr>
    <w:rPr>
      <w:bCs w:val="0"/>
      <w:lang w:eastAsia="ru-RU"/>
    </w:rPr>
  </w:style>
  <w:style w:type="paragraph" w:customStyle="1" w:styleId="222">
    <w:name w:val="Основной текст с отступом 22"/>
    <w:basedOn w:val="a1"/>
    <w:rsid w:val="00C54480"/>
    <w:pPr>
      <w:suppressAutoHyphens w:val="0"/>
      <w:ind w:left="284"/>
    </w:pPr>
    <w:rPr>
      <w:bCs w:val="0"/>
      <w:color w:val="000000"/>
      <w:lang w:eastAsia="ru-RU"/>
    </w:rPr>
  </w:style>
  <w:style w:type="paragraph" w:customStyle="1" w:styleId="320">
    <w:name w:val="Основной текст с отступом 32"/>
    <w:basedOn w:val="a1"/>
    <w:rsid w:val="00C54480"/>
    <w:pPr>
      <w:tabs>
        <w:tab w:val="left" w:pos="426"/>
      </w:tabs>
      <w:suppressAutoHyphens w:val="0"/>
      <w:ind w:left="567" w:firstLine="284"/>
    </w:pPr>
    <w:rPr>
      <w:bCs w:val="0"/>
      <w:color w:val="000000"/>
      <w:lang w:eastAsia="ru-RU"/>
    </w:rPr>
  </w:style>
  <w:style w:type="paragraph" w:customStyle="1" w:styleId="2f1">
    <w:name w:val="Схема документа2"/>
    <w:basedOn w:val="a1"/>
    <w:rsid w:val="00C54480"/>
    <w:pPr>
      <w:shd w:val="clear" w:color="auto" w:fill="000080"/>
      <w:suppressAutoHyphens w:val="0"/>
    </w:pPr>
    <w:rPr>
      <w:rFonts w:ascii="Tahoma" w:hAnsi="Tahoma"/>
      <w:bCs w:val="0"/>
      <w:sz w:val="22"/>
      <w:lang w:eastAsia="ru-RU"/>
    </w:rPr>
  </w:style>
  <w:style w:type="paragraph" w:customStyle="1" w:styleId="321">
    <w:name w:val="Основной текст 32"/>
    <w:basedOn w:val="a1"/>
    <w:rsid w:val="00C54480"/>
    <w:pPr>
      <w:widowControl w:val="0"/>
      <w:suppressAutoHyphens w:val="0"/>
      <w:spacing w:line="400" w:lineRule="exact"/>
      <w:ind w:right="1320"/>
      <w:jc w:val="both"/>
    </w:pPr>
    <w:rPr>
      <w:bCs w:val="0"/>
      <w:color w:val="000000"/>
      <w:lang w:eastAsia="ru-RU"/>
    </w:rPr>
  </w:style>
  <w:style w:type="numbering" w:customStyle="1" w:styleId="112">
    <w:name w:val="Нет списка11"/>
    <w:next w:val="a5"/>
    <w:uiPriority w:val="99"/>
    <w:semiHidden/>
    <w:unhideWhenUsed/>
    <w:rsid w:val="00C54480"/>
  </w:style>
  <w:style w:type="table" w:customStyle="1" w:styleId="113">
    <w:name w:val="Сетка таблицы11"/>
    <w:basedOn w:val="a4"/>
    <w:next w:val="af7"/>
    <w:rsid w:val="00C544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2z0">
    <w:name w:val="WW8Num12z0"/>
    <w:rsid w:val="00C54480"/>
    <w:rPr>
      <w:rFonts w:ascii="Journal" w:eastAsia="Times New Roman" w:hAnsi="Journal" w:cs="Times New Roman"/>
    </w:rPr>
  </w:style>
  <w:style w:type="character" w:styleId="affff8">
    <w:name w:val="FollowedHyperlink"/>
    <w:uiPriority w:val="99"/>
    <w:rsid w:val="00C54480"/>
    <w:rPr>
      <w:color w:val="800080"/>
      <w:u w:val="single"/>
    </w:rPr>
  </w:style>
  <w:style w:type="paragraph" w:customStyle="1" w:styleId="120">
    <w:name w:val="Привычный_12"/>
    <w:basedOn w:val="a1"/>
    <w:link w:val="121"/>
    <w:rsid w:val="00C54480"/>
    <w:pPr>
      <w:widowControl w:val="0"/>
      <w:suppressAutoHyphens w:val="0"/>
      <w:ind w:firstLine="851"/>
      <w:jc w:val="both"/>
    </w:pPr>
    <w:rPr>
      <w:bCs w:val="0"/>
      <w:kern w:val="16"/>
      <w:lang w:eastAsia="ru-RU"/>
    </w:rPr>
  </w:style>
  <w:style w:type="character" w:customStyle="1" w:styleId="121">
    <w:name w:val="Привычный_12 Знак"/>
    <w:link w:val="120"/>
    <w:rsid w:val="00C54480"/>
    <w:rPr>
      <w:kern w:val="16"/>
      <w:sz w:val="24"/>
    </w:rPr>
  </w:style>
  <w:style w:type="numbering" w:customStyle="1" w:styleId="1110">
    <w:name w:val="Нет списка111"/>
    <w:next w:val="a5"/>
    <w:semiHidden/>
    <w:rsid w:val="00C54480"/>
  </w:style>
  <w:style w:type="numbering" w:customStyle="1" w:styleId="2f2">
    <w:name w:val="Нет списка2"/>
    <w:next w:val="a5"/>
    <w:semiHidden/>
    <w:rsid w:val="00C54480"/>
  </w:style>
  <w:style w:type="paragraph" w:customStyle="1" w:styleId="BodyText22">
    <w:name w:val="Body Text 22"/>
    <w:basedOn w:val="a1"/>
    <w:rsid w:val="00C54480"/>
    <w:pPr>
      <w:widowControl w:val="0"/>
      <w:suppressAutoHyphens w:val="0"/>
      <w:ind w:left="360"/>
      <w:jc w:val="both"/>
    </w:pPr>
    <w:rPr>
      <w:bCs w:val="0"/>
      <w:lang w:eastAsia="ru-RU"/>
    </w:rPr>
  </w:style>
  <w:style w:type="numbering" w:customStyle="1" w:styleId="3a">
    <w:name w:val="Нет списка3"/>
    <w:next w:val="a5"/>
    <w:semiHidden/>
    <w:rsid w:val="00C54480"/>
  </w:style>
  <w:style w:type="numbering" w:customStyle="1" w:styleId="44">
    <w:name w:val="Нет списка4"/>
    <w:next w:val="a5"/>
    <w:semiHidden/>
    <w:rsid w:val="00C54480"/>
  </w:style>
  <w:style w:type="character" w:customStyle="1" w:styleId="ConsNonformat0">
    <w:name w:val="ConsNonformat Знак"/>
    <w:link w:val="ConsNonformat"/>
    <w:locked/>
    <w:rsid w:val="00C54480"/>
    <w:rPr>
      <w:rFonts w:ascii="Courier New" w:hAnsi="Courier New"/>
      <w:snapToGrid w:val="0"/>
    </w:rPr>
  </w:style>
  <w:style w:type="character" w:customStyle="1" w:styleId="afe">
    <w:name w:val="Обычный (веб) Знак"/>
    <w:aliases w:val="Обычный (Web) Знак"/>
    <w:link w:val="afd"/>
    <w:uiPriority w:val="99"/>
    <w:qFormat/>
    <w:locked/>
    <w:rsid w:val="00C54480"/>
    <w:rPr>
      <w:sz w:val="24"/>
      <w:szCs w:val="24"/>
    </w:rPr>
  </w:style>
  <w:style w:type="paragraph" w:customStyle="1" w:styleId="xl66">
    <w:name w:val="xl66"/>
    <w:basedOn w:val="a1"/>
    <w:rsid w:val="00C54480"/>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jc w:val="center"/>
    </w:pPr>
    <w:rPr>
      <w:bCs w:val="0"/>
      <w:szCs w:val="24"/>
      <w:lang w:eastAsia="ru-RU"/>
    </w:rPr>
  </w:style>
  <w:style w:type="paragraph" w:customStyle="1" w:styleId="xl67">
    <w:name w:val="xl67"/>
    <w:basedOn w:val="a1"/>
    <w:rsid w:val="00C54480"/>
    <w:pPr>
      <w:suppressAutoHyphens w:val="0"/>
      <w:spacing w:before="100" w:beforeAutospacing="1" w:after="100" w:afterAutospacing="1"/>
      <w:textAlignment w:val="top"/>
    </w:pPr>
    <w:rPr>
      <w:bCs w:val="0"/>
      <w:sz w:val="20"/>
      <w:lang w:eastAsia="ru-RU"/>
    </w:rPr>
  </w:style>
  <w:style w:type="paragraph" w:customStyle="1" w:styleId="xl68">
    <w:name w:val="xl6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69">
    <w:name w:val="xl69"/>
    <w:basedOn w:val="a1"/>
    <w:rsid w:val="00C54480"/>
    <w:pPr>
      <w:pBdr>
        <w:top w:val="single" w:sz="4" w:space="0" w:color="auto"/>
        <w:left w:val="single" w:sz="4" w:space="0" w:color="auto"/>
        <w:bottom w:val="single" w:sz="4" w:space="0" w:color="auto"/>
        <w:right w:val="single" w:sz="4" w:space="0" w:color="auto"/>
      </w:pBdr>
      <w:shd w:val="clear" w:color="000000" w:fill="D9D9D9"/>
      <w:suppressAutoHyphens w:val="0"/>
      <w:spacing w:before="100" w:beforeAutospacing="1" w:after="100" w:afterAutospacing="1"/>
    </w:pPr>
    <w:rPr>
      <w:bCs w:val="0"/>
      <w:szCs w:val="24"/>
      <w:lang w:eastAsia="ru-RU"/>
    </w:rPr>
  </w:style>
  <w:style w:type="paragraph" w:customStyle="1" w:styleId="xl70">
    <w:name w:val="xl70"/>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16"/>
      <w:szCs w:val="16"/>
      <w:lang w:eastAsia="ru-RU"/>
    </w:rPr>
  </w:style>
  <w:style w:type="paragraph" w:customStyle="1" w:styleId="xl71">
    <w:name w:val="xl71"/>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Cs w:val="0"/>
      <w:sz w:val="16"/>
      <w:szCs w:val="16"/>
      <w:lang w:eastAsia="ru-RU"/>
    </w:rPr>
  </w:style>
  <w:style w:type="paragraph" w:customStyle="1" w:styleId="xl72">
    <w:name w:val="xl72"/>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customStyle="1" w:styleId="xl73">
    <w:name w:val="xl73"/>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4">
    <w:name w:val="xl74"/>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5">
    <w:name w:val="xl75"/>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customStyle="1" w:styleId="xl76">
    <w:name w:val="xl76"/>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Cs w:val="0"/>
      <w:sz w:val="20"/>
      <w:lang w:eastAsia="ru-RU"/>
    </w:rPr>
  </w:style>
  <w:style w:type="paragraph" w:customStyle="1" w:styleId="xl77">
    <w:name w:val="xl77"/>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sz w:val="20"/>
      <w:lang w:eastAsia="ru-RU"/>
    </w:rPr>
  </w:style>
  <w:style w:type="paragraph" w:customStyle="1" w:styleId="xl78">
    <w:name w:val="xl78"/>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79">
    <w:name w:val="xl79"/>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Cs w:val="0"/>
      <w:sz w:val="20"/>
      <w:lang w:eastAsia="ru-RU"/>
    </w:rPr>
  </w:style>
  <w:style w:type="paragraph" w:customStyle="1" w:styleId="xl80">
    <w:name w:val="xl80"/>
    <w:basedOn w:val="a1"/>
    <w:rsid w:val="00C5448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Cs w:val="0"/>
      <w:szCs w:val="24"/>
      <w:lang w:eastAsia="ru-RU"/>
    </w:rPr>
  </w:style>
  <w:style w:type="paragraph" w:styleId="affff9">
    <w:name w:val="Revision"/>
    <w:hidden/>
    <w:uiPriority w:val="99"/>
    <w:semiHidden/>
    <w:rsid w:val="00C54480"/>
    <w:rPr>
      <w:sz w:val="24"/>
      <w:szCs w:val="24"/>
    </w:rPr>
  </w:style>
  <w:style w:type="table" w:customStyle="1" w:styleId="3b">
    <w:name w:val="Сетка таблицы3"/>
    <w:basedOn w:val="a4"/>
    <w:next w:val="af7"/>
    <w:rsid w:val="00392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a">
    <w:name w:val="Îáû÷íûé"/>
    <w:qFormat/>
    <w:rsid w:val="003925B5"/>
    <w:pPr>
      <w:suppressAutoHyphens/>
    </w:pPr>
  </w:style>
  <w:style w:type="numbering" w:customStyle="1" w:styleId="52">
    <w:name w:val="Нет списка5"/>
    <w:next w:val="a5"/>
    <w:uiPriority w:val="99"/>
    <w:semiHidden/>
    <w:unhideWhenUsed/>
    <w:rsid w:val="005734F5"/>
  </w:style>
  <w:style w:type="table" w:customStyle="1" w:styleId="45">
    <w:name w:val="Сетка таблицы4"/>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4"/>
    <w:next w:val="af7"/>
    <w:uiPriority w:val="59"/>
    <w:rsid w:val="005734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
    <w:name w:val="Нет списка12"/>
    <w:next w:val="a5"/>
    <w:uiPriority w:val="99"/>
    <w:semiHidden/>
    <w:unhideWhenUsed/>
    <w:rsid w:val="005734F5"/>
  </w:style>
  <w:style w:type="table" w:customStyle="1" w:styleId="214">
    <w:name w:val="Сетка таблицы21"/>
    <w:basedOn w:val="a4"/>
    <w:next w:val="af7"/>
    <w:uiPriority w:val="59"/>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5"/>
    <w:uiPriority w:val="99"/>
    <w:semiHidden/>
    <w:unhideWhenUsed/>
    <w:rsid w:val="005734F5"/>
  </w:style>
  <w:style w:type="table" w:customStyle="1" w:styleId="1111">
    <w:name w:val="Сетка таблицы111"/>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5"/>
    <w:semiHidden/>
    <w:rsid w:val="005734F5"/>
  </w:style>
  <w:style w:type="numbering" w:customStyle="1" w:styleId="215">
    <w:name w:val="Нет списка21"/>
    <w:next w:val="a5"/>
    <w:semiHidden/>
    <w:rsid w:val="005734F5"/>
  </w:style>
  <w:style w:type="numbering" w:customStyle="1" w:styleId="314">
    <w:name w:val="Нет списка31"/>
    <w:next w:val="a5"/>
    <w:semiHidden/>
    <w:rsid w:val="005734F5"/>
  </w:style>
  <w:style w:type="numbering" w:customStyle="1" w:styleId="410">
    <w:name w:val="Нет списка41"/>
    <w:next w:val="a5"/>
    <w:semiHidden/>
    <w:rsid w:val="005734F5"/>
  </w:style>
  <w:style w:type="numbering" w:customStyle="1" w:styleId="510">
    <w:name w:val="Нет списка51"/>
    <w:next w:val="a5"/>
    <w:uiPriority w:val="99"/>
    <w:semiHidden/>
    <w:unhideWhenUsed/>
    <w:rsid w:val="005734F5"/>
  </w:style>
  <w:style w:type="table" w:customStyle="1" w:styleId="315">
    <w:name w:val="Сетка таблицы31"/>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5"/>
    <w:uiPriority w:val="99"/>
    <w:semiHidden/>
    <w:unhideWhenUsed/>
    <w:rsid w:val="005734F5"/>
  </w:style>
  <w:style w:type="numbering" w:customStyle="1" w:styleId="1121">
    <w:name w:val="Нет списка1121"/>
    <w:next w:val="a5"/>
    <w:uiPriority w:val="99"/>
    <w:semiHidden/>
    <w:unhideWhenUsed/>
    <w:rsid w:val="005734F5"/>
  </w:style>
  <w:style w:type="numbering" w:customStyle="1" w:styleId="11111">
    <w:name w:val="Нет списка11111"/>
    <w:next w:val="a5"/>
    <w:semiHidden/>
    <w:rsid w:val="005734F5"/>
  </w:style>
  <w:style w:type="numbering" w:customStyle="1" w:styleId="2110">
    <w:name w:val="Нет списка211"/>
    <w:next w:val="a5"/>
    <w:semiHidden/>
    <w:rsid w:val="005734F5"/>
  </w:style>
  <w:style w:type="numbering" w:customStyle="1" w:styleId="3110">
    <w:name w:val="Нет списка311"/>
    <w:next w:val="a5"/>
    <w:semiHidden/>
    <w:rsid w:val="005734F5"/>
  </w:style>
  <w:style w:type="numbering" w:customStyle="1" w:styleId="411">
    <w:name w:val="Нет списка411"/>
    <w:next w:val="a5"/>
    <w:semiHidden/>
    <w:rsid w:val="005734F5"/>
  </w:style>
  <w:style w:type="numbering" w:customStyle="1" w:styleId="61">
    <w:name w:val="Нет списка6"/>
    <w:next w:val="a5"/>
    <w:uiPriority w:val="99"/>
    <w:semiHidden/>
    <w:unhideWhenUsed/>
    <w:rsid w:val="005734F5"/>
  </w:style>
  <w:style w:type="table" w:customStyle="1" w:styleId="130">
    <w:name w:val="Сетка таблицы13"/>
    <w:basedOn w:val="a4"/>
    <w:next w:val="af7"/>
    <w:uiPriority w:val="59"/>
    <w:rsid w:val="005734F5"/>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5"/>
    <w:uiPriority w:val="99"/>
    <w:semiHidden/>
    <w:unhideWhenUsed/>
    <w:rsid w:val="005734F5"/>
  </w:style>
  <w:style w:type="table" w:customStyle="1" w:styleId="223">
    <w:name w:val="Сетка таблицы22"/>
    <w:basedOn w:val="a4"/>
    <w:next w:val="af7"/>
    <w:uiPriority w:val="59"/>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5"/>
    <w:uiPriority w:val="99"/>
    <w:semiHidden/>
    <w:unhideWhenUsed/>
    <w:rsid w:val="005734F5"/>
  </w:style>
  <w:style w:type="table" w:customStyle="1" w:styleId="1122">
    <w:name w:val="Сетка таблицы112"/>
    <w:basedOn w:val="a4"/>
    <w:next w:val="af7"/>
    <w:rsid w:val="00573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5"/>
    <w:semiHidden/>
    <w:rsid w:val="005734F5"/>
  </w:style>
  <w:style w:type="numbering" w:customStyle="1" w:styleId="224">
    <w:name w:val="Нет списка22"/>
    <w:next w:val="a5"/>
    <w:semiHidden/>
    <w:rsid w:val="005734F5"/>
  </w:style>
  <w:style w:type="numbering" w:customStyle="1" w:styleId="322">
    <w:name w:val="Нет списка32"/>
    <w:next w:val="a5"/>
    <w:semiHidden/>
    <w:rsid w:val="005734F5"/>
  </w:style>
  <w:style w:type="numbering" w:customStyle="1" w:styleId="420">
    <w:name w:val="Нет списка42"/>
    <w:next w:val="a5"/>
    <w:semiHidden/>
    <w:rsid w:val="00573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41289">
      <w:bodyDiv w:val="1"/>
      <w:marLeft w:val="0"/>
      <w:marRight w:val="0"/>
      <w:marTop w:val="0"/>
      <w:marBottom w:val="0"/>
      <w:divBdr>
        <w:top w:val="none" w:sz="0" w:space="0" w:color="auto"/>
        <w:left w:val="none" w:sz="0" w:space="0" w:color="auto"/>
        <w:bottom w:val="none" w:sz="0" w:space="0" w:color="auto"/>
        <w:right w:val="none" w:sz="0" w:space="0" w:color="auto"/>
      </w:divBdr>
    </w:div>
    <w:div w:id="427386925">
      <w:bodyDiv w:val="1"/>
      <w:marLeft w:val="0"/>
      <w:marRight w:val="0"/>
      <w:marTop w:val="0"/>
      <w:marBottom w:val="0"/>
      <w:divBdr>
        <w:top w:val="none" w:sz="0" w:space="0" w:color="auto"/>
        <w:left w:val="none" w:sz="0" w:space="0" w:color="auto"/>
        <w:bottom w:val="none" w:sz="0" w:space="0" w:color="auto"/>
        <w:right w:val="none" w:sz="0" w:space="0" w:color="auto"/>
      </w:divBdr>
    </w:div>
    <w:div w:id="172236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4BDF7F8498DC0D31A4FB12B5AF5B403A827DF6E026940006EE4BBF9ED4CB1D2D05D19D3kEA4M" TargetMode="External"/><Relationship Id="rId18" Type="http://schemas.openxmlformats.org/officeDocument/2006/relationships/hyperlink" Target="consultantplus://offline/ref=84BDF7F8498DC0D31A4FB12B5AF5B403A827DF6E026940006EE4BBF9ED4CB1D2D05D19D3kEA1M" TargetMode="External"/><Relationship Id="rId3" Type="http://schemas.openxmlformats.org/officeDocument/2006/relationships/styles" Target="styles.xml"/><Relationship Id="rId21" Type="http://schemas.openxmlformats.org/officeDocument/2006/relationships/hyperlink" Target="https://login.consultant.ru/link/?req=doc&amp;base=PAP&amp;n=94722" TargetMode="External"/><Relationship Id="rId7" Type="http://schemas.openxmlformats.org/officeDocument/2006/relationships/footnotes" Target="footnotes.xml"/><Relationship Id="rId12" Type="http://schemas.openxmlformats.org/officeDocument/2006/relationships/hyperlink" Target="consultantplus://offline/ref=84BDF7F8498DC0D31A4FB12B5AF5B403A827DF6E026940006EE4BBF9ED4CB1D2D05D19D3kEA1M" TargetMode="External"/><Relationship Id="rId17" Type="http://schemas.openxmlformats.org/officeDocument/2006/relationships/hyperlink" Target="consultantplus://offline/ref=84BDF7F8498DC0D31A4FB12B5AF5B403A827DF6E026940006EE4BBF9ED4CB1D2D05D19D3kEA4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PAP&amp;n=94722" TargetMode="External"/><Relationship Id="rId20" Type="http://schemas.openxmlformats.org/officeDocument/2006/relationships/hyperlink" Target="consultantplus://offline/ref=84BDF7F8498DC0D31A4FB12B5AF5B403A827DF6E026940006EE4BBF9ED4CB1D2D05D19D3kEA1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4BDF7F8498DC0D31A4FB12B5AF5B403A827DF6E026940006EE4BBF9ED4CB1D2D05D19D3kEA4M"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xo.r7500@tax.gov.ru" TargetMode="External"/><Relationship Id="rId23" Type="http://schemas.openxmlformats.org/officeDocument/2006/relationships/header" Target="header1.xml"/><Relationship Id="rId10" Type="http://schemas.openxmlformats.org/officeDocument/2006/relationships/hyperlink" Target="consultantplus://offline/ref=49FF3462CA7E23B0A1F2698D5490BA130F60B75DBADA3AB951D7D57FF41EBAA4AD43903A9A5B32B6xFK4J" TargetMode="External"/><Relationship Id="rId19" Type="http://schemas.openxmlformats.org/officeDocument/2006/relationships/hyperlink" Target="consultantplus://offline/ref=84BDF7F8498DC0D31A4FB12B5AF5B403A827DF6E026940006EE4BBF9ED4CB1D2D05D19D3kEA4M" TargetMode="External"/><Relationship Id="rId4" Type="http://schemas.microsoft.com/office/2007/relationships/stylesWithEffects" Target="stylesWithEffects.xml"/><Relationship Id="rId9" Type="http://schemas.openxmlformats.org/officeDocument/2006/relationships/hyperlink" Target="consultantplus://offline/ref=49FF3462CA7E23B0A1F2698D5490BA130F60B35AB9DB3AB951D7D57FF41EBAA4AD43903A9A5B30B7xFK0J" TargetMode="External"/><Relationship Id="rId14" Type="http://schemas.openxmlformats.org/officeDocument/2006/relationships/hyperlink" Target="consultantplus://offline/ref=84BDF7F8498DC0D31A4FB12B5AF5B403A827DF6E026940006EE4BBF9ED4CB1D2D05D19D3kEA1M" TargetMode="External"/><Relationship Id="rId22" Type="http://schemas.openxmlformats.org/officeDocument/2006/relationships/hyperlink" Target="https://login.consultant.ru/link/?req=doc&amp;base=PAP&amp;n=947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Z:\%23&#1056;&#1040;&#1041;&#1054;&#1058;&#1040;\%23&#1059;&#1058;&#1048;&#1051;&#1048;&#1047;&#1040;&#1062;&#1048;&#1071;\&#1064;&#1072;&#1073;&#1083;&#1086;&#1085;&#1099;\&#1076;&#1086;&#1075;&#1086;&#1074;&#1086;&#1088;&#1099;%20&#1091;&#1090;&#1080;&#1083;&#1080;&#1079;&#1072;&#1094;&#1080;&#1080;\&#1044;&#1054;&#1043;&#1054;&#1042;&#1054;&#1056;_&#1054;&#1054;&#1054;%20-%20&#1091;&#1090;&#1080;&#1083;&#1080;&#1079;&#1072;&#1094;&#1080;&#1103;%20202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E1590-A692-4424-B564-8435B99F6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ДОГОВОР_ООО - утилизация 2022</Template>
  <TotalTime>516</TotalTime>
  <Pages>1</Pages>
  <Words>9336</Words>
  <Characters>53218</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СГТП</Company>
  <LinksUpToDate>false</LinksUpToDate>
  <CharactersWithSpaces>62430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Гладких Нина Александровна</cp:lastModifiedBy>
  <cp:revision>71</cp:revision>
  <cp:lastPrinted>2024-02-12T23:39:00Z</cp:lastPrinted>
  <dcterms:created xsi:type="dcterms:W3CDTF">2023-11-14T10:07:00Z</dcterms:created>
  <dcterms:modified xsi:type="dcterms:W3CDTF">2026-10-15T01:09:00Z</dcterms:modified>
</cp:coreProperties>
</file>