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5E7C" w14:textId="2C3E832A" w:rsidR="004E45C2" w:rsidRDefault="007E248B" w:rsidP="0023074F">
      <w:pPr>
        <w:pStyle w:val="1"/>
        <w:widowControl w:val="0"/>
        <w:numPr>
          <w:ilvl w:val="0"/>
          <w:numId w:val="0"/>
        </w:numPr>
        <w:spacing w:after="0"/>
        <w:ind w:left="63" w:right="123"/>
      </w:pPr>
      <w:r>
        <w:t>ГОСУДАРСТВЕННЫЙ КОНТРАКТ</w:t>
      </w:r>
      <w:r w:rsidR="00E66D6A" w:rsidRPr="00B14BD1">
        <w:t xml:space="preserve"> </w:t>
      </w:r>
      <w:r w:rsidR="004F0E68">
        <w:t xml:space="preserve">№ </w:t>
      </w:r>
      <w:r w:rsidR="008D168A">
        <w:t>_____</w:t>
      </w:r>
    </w:p>
    <w:p w14:paraId="6A5FDA2C" w14:textId="63A46230" w:rsidR="0023074F" w:rsidRDefault="0023074F" w:rsidP="0023074F">
      <w:pPr>
        <w:spacing w:after="0"/>
        <w:jc w:val="center"/>
      </w:pPr>
      <w:r>
        <w:t>№ закупки на ЕАТ:</w:t>
      </w:r>
    </w:p>
    <w:p w14:paraId="6A3F0838" w14:textId="77777777" w:rsidR="0023074F" w:rsidRPr="0023074F" w:rsidRDefault="0023074F" w:rsidP="0023074F">
      <w:pPr>
        <w:spacing w:after="0"/>
        <w:jc w:val="center"/>
      </w:pPr>
    </w:p>
    <w:p w14:paraId="242A8A9F" w14:textId="65A2E70B" w:rsidR="004E45C2" w:rsidRPr="00B14BD1" w:rsidRDefault="004F0E68" w:rsidP="00594FC4">
      <w:pPr>
        <w:widowControl w:val="0"/>
        <w:tabs>
          <w:tab w:val="right" w:pos="9843"/>
        </w:tabs>
        <w:spacing w:after="327"/>
        <w:ind w:left="-15" w:firstLine="0"/>
        <w:jc w:val="left"/>
      </w:pPr>
      <w:r>
        <w:t>г. Петропавловск-Камчатский</w:t>
      </w:r>
      <w:r w:rsidR="00E66D6A" w:rsidRPr="00B14BD1">
        <w:tab/>
      </w:r>
      <w:r>
        <w:t>«</w:t>
      </w:r>
      <w:r w:rsidR="008D168A">
        <w:t>_____</w:t>
      </w:r>
      <w:r>
        <w:t>»</w:t>
      </w:r>
      <w:r w:rsidR="00897858">
        <w:t xml:space="preserve"> </w:t>
      </w:r>
      <w:r w:rsidR="008D168A">
        <w:t>____________</w:t>
      </w:r>
      <w:r>
        <w:t xml:space="preserve"> 20</w:t>
      </w:r>
      <w:r w:rsidR="008D168A">
        <w:t>_____</w:t>
      </w:r>
      <w:r w:rsidR="00E66D6A" w:rsidRPr="00B14BD1">
        <w:t xml:space="preserve"> года</w:t>
      </w:r>
    </w:p>
    <w:p w14:paraId="6ED7A1F5" w14:textId="3B1DA35B" w:rsidR="00F959A4" w:rsidRDefault="008D168A" w:rsidP="0023074F">
      <w:pPr>
        <w:widowControl w:val="0"/>
        <w:spacing w:after="0" w:line="240" w:lineRule="auto"/>
        <w:ind w:left="-15" w:right="53" w:firstLine="724"/>
        <w:rPr>
          <w:rFonts w:eastAsia="Calibri"/>
          <w:color w:val="auto"/>
          <w:sz w:val="24"/>
          <w:szCs w:val="24"/>
          <w:lang w:eastAsia="en-US"/>
        </w:rPr>
      </w:pPr>
      <w:r w:rsidRPr="0023074F">
        <w:rPr>
          <w:sz w:val="24"/>
          <w:szCs w:val="24"/>
        </w:rPr>
        <w:t xml:space="preserve">Федеральное казенное учреждение «Исправительная колония № 5 Управления Федеральной службы исполнения наказаний по Камчатскому краю» (далее  ФКУ ИК-5 УФСИН России по Камчатскому краю), выступающее от имени Российской Федерации, в целях обеспечения государственных нужд, именуемое в дальнейшем «Заказчик», в лице Врио начальника ФКУ ИК-5 УФСИН России по Камчатскому краю Киселева Александра Петровича, действующего на основании Приказа УФСИН России по Камчатскому краю от </w:t>
      </w:r>
      <w:r w:rsidR="003D46F5" w:rsidRPr="0023074F">
        <w:rPr>
          <w:sz w:val="24"/>
          <w:szCs w:val="24"/>
        </w:rPr>
        <w:t>10</w:t>
      </w:r>
      <w:r w:rsidRPr="0023074F">
        <w:rPr>
          <w:sz w:val="24"/>
          <w:szCs w:val="24"/>
        </w:rPr>
        <w:t>.0</w:t>
      </w:r>
      <w:r w:rsidR="003D46F5" w:rsidRPr="0023074F">
        <w:rPr>
          <w:sz w:val="24"/>
          <w:szCs w:val="24"/>
        </w:rPr>
        <w:t>8</w:t>
      </w:r>
      <w:r w:rsidRPr="0023074F">
        <w:rPr>
          <w:sz w:val="24"/>
          <w:szCs w:val="24"/>
        </w:rPr>
        <w:t xml:space="preserve">.2026 № </w:t>
      </w:r>
      <w:r w:rsidR="003D46F5" w:rsidRPr="0023074F">
        <w:rPr>
          <w:sz w:val="24"/>
          <w:szCs w:val="24"/>
        </w:rPr>
        <w:t>283</w:t>
      </w:r>
      <w:r w:rsidRPr="0023074F">
        <w:rPr>
          <w:sz w:val="24"/>
          <w:szCs w:val="24"/>
        </w:rPr>
        <w:t>-</w:t>
      </w:r>
      <w:r w:rsidR="003D46F5" w:rsidRPr="0023074F">
        <w:rPr>
          <w:sz w:val="24"/>
          <w:szCs w:val="24"/>
        </w:rPr>
        <w:t>лс</w:t>
      </w:r>
      <w:r w:rsidRPr="0023074F">
        <w:rPr>
          <w:sz w:val="24"/>
          <w:szCs w:val="24"/>
        </w:rPr>
        <w:t xml:space="preserve"> и на основании Устава, с одной стороны, и _______ именуемый в дальнейшем «Поставщик», действующий на основании ______ с другой стороны, в дальнейшем вместе именуемые Стороны, и </w:t>
      </w:r>
      <w:r w:rsidR="00F959A4" w:rsidRPr="0023074F">
        <w:rPr>
          <w:rFonts w:eastAsia="Calibri"/>
          <w:color w:val="auto"/>
          <w:sz w:val="24"/>
          <w:szCs w:val="24"/>
          <w:lang w:eastAsia="en-US"/>
        </w:rPr>
        <w:t xml:space="preserve">в соответствии с пунктом 4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Закон № 44-ФЗ), с соблюдением требований Гражданского кодекса Российской Федерации заключили настоящий </w:t>
      </w:r>
      <w:r w:rsidR="007E248B" w:rsidRPr="0023074F">
        <w:rPr>
          <w:rFonts w:eastAsia="Calibri"/>
          <w:color w:val="auto"/>
          <w:sz w:val="24"/>
          <w:szCs w:val="24"/>
          <w:lang w:eastAsia="en-US"/>
        </w:rPr>
        <w:t>государственный контракт</w:t>
      </w:r>
      <w:r w:rsidR="00F959A4" w:rsidRPr="0023074F">
        <w:rPr>
          <w:rFonts w:eastAsia="Calibri"/>
          <w:color w:val="auto"/>
          <w:sz w:val="24"/>
          <w:szCs w:val="24"/>
          <w:lang w:eastAsia="en-US"/>
        </w:rPr>
        <w:t xml:space="preserve"> (далее – </w:t>
      </w:r>
      <w:r w:rsidR="007E248B" w:rsidRPr="0023074F">
        <w:rPr>
          <w:rFonts w:eastAsia="Calibri"/>
          <w:color w:val="auto"/>
          <w:sz w:val="24"/>
          <w:szCs w:val="24"/>
          <w:lang w:eastAsia="en-US"/>
        </w:rPr>
        <w:t>Контракт</w:t>
      </w:r>
      <w:r w:rsidR="00F959A4" w:rsidRPr="0023074F">
        <w:rPr>
          <w:rFonts w:eastAsia="Calibri"/>
          <w:color w:val="auto"/>
          <w:sz w:val="24"/>
          <w:szCs w:val="24"/>
          <w:lang w:eastAsia="en-US"/>
        </w:rPr>
        <w:t>) о нижеследующем:</w:t>
      </w:r>
    </w:p>
    <w:p w14:paraId="61AEA264" w14:textId="77777777" w:rsidR="0023074F" w:rsidRPr="0023074F" w:rsidRDefault="0023074F" w:rsidP="0023074F">
      <w:pPr>
        <w:widowControl w:val="0"/>
        <w:spacing w:after="0" w:line="240" w:lineRule="auto"/>
        <w:ind w:left="-15" w:right="53" w:firstLine="724"/>
        <w:rPr>
          <w:sz w:val="24"/>
          <w:szCs w:val="24"/>
        </w:rPr>
      </w:pPr>
    </w:p>
    <w:p w14:paraId="12CBEF79" w14:textId="358CFC5C" w:rsidR="004E45C2" w:rsidRPr="0023074F" w:rsidRDefault="00E66D6A" w:rsidP="0023074F">
      <w:pPr>
        <w:pStyle w:val="1"/>
        <w:widowControl w:val="0"/>
        <w:spacing w:after="0" w:line="240" w:lineRule="auto"/>
        <w:ind w:left="274" w:right="122" w:hanging="221"/>
        <w:rPr>
          <w:sz w:val="24"/>
          <w:szCs w:val="24"/>
        </w:rPr>
      </w:pPr>
      <w:r w:rsidRPr="0023074F">
        <w:rPr>
          <w:sz w:val="24"/>
          <w:szCs w:val="24"/>
        </w:rPr>
        <w:t xml:space="preserve">Предмет </w:t>
      </w:r>
      <w:r w:rsidR="007E248B" w:rsidRPr="0023074F">
        <w:rPr>
          <w:sz w:val="24"/>
          <w:szCs w:val="24"/>
        </w:rPr>
        <w:t>контракта</w:t>
      </w:r>
    </w:p>
    <w:p w14:paraId="17984CE1" w14:textId="7A7F0C61" w:rsidR="00382748" w:rsidRPr="0023074F" w:rsidRDefault="00382748" w:rsidP="0023074F">
      <w:pPr>
        <w:pStyle w:val="c7e0e3eeebeee2eeea1"/>
        <w:widowControl w:val="0"/>
        <w:spacing w:before="0"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23074F">
        <w:rPr>
          <w:rFonts w:ascii="Times New Roman" w:hAnsi="Times New Roman" w:cs="Times New Roman"/>
          <w:b w:val="0"/>
          <w:bCs w:val="0"/>
        </w:rPr>
        <w:t>1.1.</w:t>
      </w:r>
      <w:r w:rsidRPr="0023074F">
        <w:rPr>
          <w:rFonts w:ascii="Times New Roman" w:hAnsi="Times New Roman" w:cs="Times New Roman"/>
        </w:rPr>
        <w:t xml:space="preserve"> 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 Поставщик обязуется в порядке и сроки, предусмотренные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, </w:t>
      </w:r>
      <w:r w:rsidR="00CE35DE" w:rsidRPr="0023074F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заявками, </w:t>
      </w:r>
      <w:r w:rsidR="00CE35DE" w:rsidRPr="0023074F">
        <w:rPr>
          <w:rFonts w:ascii="Times New Roman" w:hAnsi="Times New Roman" w:cs="Times New Roman"/>
          <w:b w:val="0"/>
        </w:rPr>
        <w:t xml:space="preserve">передавать заказчику </w:t>
      </w:r>
      <w:r w:rsidR="0055092A">
        <w:rPr>
          <w:rFonts w:ascii="Times New Roman" w:hAnsi="Times New Roman" w:cs="Times New Roman"/>
          <w:b w:val="0"/>
        </w:rPr>
        <w:t>материалы,</w:t>
      </w:r>
      <w:r w:rsidR="00C14E97">
        <w:rPr>
          <w:rFonts w:ascii="Times New Roman" w:hAnsi="Times New Roman" w:cs="Times New Roman"/>
          <w:b w:val="0"/>
        </w:rPr>
        <w:t xml:space="preserve"> используемые в сварочных работах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 (далее - Товар), в соответствии со Спецификацией (Приложение № 1 к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Контракту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), а </w:t>
      </w:r>
      <w:r w:rsidR="009F0B21" w:rsidRPr="0023074F">
        <w:rPr>
          <w:rFonts w:ascii="Times New Roman" w:hAnsi="Times New Roman" w:cs="Times New Roman"/>
          <w:b w:val="0"/>
          <w:bCs w:val="0"/>
          <w:color w:val="000000"/>
        </w:rPr>
        <w:t>Заказчик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 xml:space="preserve"> обязуется в порядке и сроки, предусмотренные </w:t>
      </w:r>
      <w:r w:rsidR="007E248B" w:rsidRPr="0023074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23074F">
        <w:rPr>
          <w:rFonts w:ascii="Times New Roman" w:hAnsi="Times New Roman" w:cs="Times New Roman"/>
          <w:b w:val="0"/>
          <w:bCs w:val="0"/>
          <w:color w:val="000000"/>
        </w:rPr>
        <w:t>, принять и оплатить поставленный Товар.</w:t>
      </w:r>
    </w:p>
    <w:p w14:paraId="40746779" w14:textId="77B868A8" w:rsidR="008D168A" w:rsidRPr="0023074F" w:rsidRDefault="008D168A" w:rsidP="0023074F">
      <w:pPr>
        <w:widowControl w:val="0"/>
        <w:spacing w:after="0" w:line="240" w:lineRule="auto"/>
        <w:ind w:firstLine="708"/>
        <w:rPr>
          <w:sz w:val="24"/>
          <w:szCs w:val="24"/>
        </w:rPr>
      </w:pPr>
      <w:r w:rsidRPr="0023074F">
        <w:rPr>
          <w:sz w:val="24"/>
          <w:szCs w:val="24"/>
        </w:rPr>
        <w:t>1.2. Номенклатура и количество Товара</w:t>
      </w:r>
      <w:r w:rsidR="0023074F">
        <w:rPr>
          <w:sz w:val="24"/>
          <w:szCs w:val="24"/>
        </w:rPr>
        <w:t xml:space="preserve"> и его характеристики </w:t>
      </w:r>
      <w:r w:rsidRPr="0023074F">
        <w:rPr>
          <w:sz w:val="24"/>
          <w:szCs w:val="24"/>
        </w:rPr>
        <w:t xml:space="preserve">определяются Спецификацией (Приложение № 1 к </w:t>
      </w:r>
      <w:r w:rsidR="007E248B" w:rsidRPr="0023074F">
        <w:rPr>
          <w:sz w:val="24"/>
          <w:szCs w:val="24"/>
        </w:rPr>
        <w:t>Контракту</w:t>
      </w:r>
      <w:r w:rsidRPr="0023074F">
        <w:rPr>
          <w:sz w:val="24"/>
          <w:szCs w:val="24"/>
        </w:rPr>
        <w:t>).</w:t>
      </w:r>
    </w:p>
    <w:p w14:paraId="4CB27123" w14:textId="17F9749D" w:rsidR="008D168A" w:rsidRPr="0023074F" w:rsidRDefault="008D168A" w:rsidP="0023074F">
      <w:pPr>
        <w:widowControl w:val="0"/>
        <w:spacing w:after="0" w:line="240" w:lineRule="auto"/>
        <w:ind w:firstLine="709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1.3. Цена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 xml:space="preserve"> является твердой и определяется на весь срок исполнения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 xml:space="preserve">, за исключением случаев, установленных </w:t>
      </w:r>
      <w:r w:rsidRPr="0023074F">
        <w:rPr>
          <w:sz w:val="24"/>
          <w:szCs w:val="24"/>
        </w:rPr>
        <w:t xml:space="preserve">Законом № 44-ФЗ </w:t>
      </w:r>
      <w:r w:rsidRPr="0023074F">
        <w:rPr>
          <w:color w:val="auto"/>
          <w:sz w:val="24"/>
          <w:szCs w:val="24"/>
        </w:rPr>
        <w:t xml:space="preserve">и </w:t>
      </w:r>
      <w:r w:rsidR="007E248B" w:rsidRPr="0023074F">
        <w:rPr>
          <w:color w:val="auto"/>
          <w:sz w:val="24"/>
          <w:szCs w:val="24"/>
        </w:rPr>
        <w:t>Контрактом</w:t>
      </w:r>
      <w:r w:rsidRPr="0023074F">
        <w:rPr>
          <w:color w:val="auto"/>
          <w:sz w:val="24"/>
          <w:szCs w:val="24"/>
        </w:rPr>
        <w:t>.</w:t>
      </w:r>
    </w:p>
    <w:p w14:paraId="74AB1FEE" w14:textId="56DE69BE" w:rsidR="008D168A" w:rsidRPr="0023074F" w:rsidRDefault="008D168A" w:rsidP="0023074F">
      <w:pPr>
        <w:widowControl w:val="0"/>
        <w:spacing w:after="0" w:line="240" w:lineRule="auto"/>
        <w:ind w:firstLine="709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1.4. Цена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 xml:space="preserve"> может быть снижена по соглашению Сторон без изменения предусмотренного </w:t>
      </w:r>
      <w:r w:rsidR="007E248B" w:rsidRPr="0023074F">
        <w:rPr>
          <w:color w:val="auto"/>
          <w:sz w:val="24"/>
          <w:szCs w:val="24"/>
        </w:rPr>
        <w:t>Контрактом</w:t>
      </w:r>
      <w:r w:rsidRPr="0023074F">
        <w:rPr>
          <w:color w:val="auto"/>
          <w:sz w:val="24"/>
          <w:szCs w:val="24"/>
        </w:rPr>
        <w:t xml:space="preserve"> количества и качества поставляемого Товара и иных условий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>.</w:t>
      </w:r>
    </w:p>
    <w:p w14:paraId="63F4F3F5" w14:textId="4C2DDD0E" w:rsidR="008D168A" w:rsidRPr="0023074F" w:rsidRDefault="008D168A" w:rsidP="0023074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auto"/>
          <w:sz w:val="24"/>
          <w:szCs w:val="24"/>
        </w:rPr>
      </w:pPr>
      <w:r w:rsidRPr="0023074F">
        <w:rPr>
          <w:bCs/>
          <w:color w:val="auto"/>
          <w:sz w:val="24"/>
          <w:szCs w:val="24"/>
        </w:rPr>
        <w:tab/>
        <w:t xml:space="preserve">1.5. Место поставки Товара: Камчатский край, г. Петропавловск-Камчатский </w:t>
      </w:r>
      <w:r w:rsidR="00C14E97">
        <w:rPr>
          <w:bCs/>
          <w:color w:val="auto"/>
          <w:sz w:val="24"/>
          <w:szCs w:val="24"/>
        </w:rPr>
        <w:t>ул. Вулканная д.70.</w:t>
      </w:r>
    </w:p>
    <w:p w14:paraId="542C1C74" w14:textId="335FD721" w:rsidR="00074589" w:rsidRPr="0023074F" w:rsidRDefault="0007458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color w:val="auto"/>
          <w:sz w:val="24"/>
          <w:szCs w:val="24"/>
        </w:rPr>
      </w:pPr>
      <w:r w:rsidRPr="0023074F">
        <w:rPr>
          <w:bCs/>
          <w:color w:val="auto"/>
          <w:sz w:val="24"/>
          <w:szCs w:val="24"/>
        </w:rPr>
        <w:t xml:space="preserve">1.6. Срок </w:t>
      </w:r>
      <w:r w:rsidR="0023074F">
        <w:rPr>
          <w:bCs/>
          <w:color w:val="auto"/>
          <w:sz w:val="24"/>
          <w:szCs w:val="24"/>
        </w:rPr>
        <w:t>передачи Товара</w:t>
      </w:r>
      <w:r w:rsidRPr="0023074F">
        <w:rPr>
          <w:bCs/>
          <w:color w:val="auto"/>
          <w:sz w:val="24"/>
          <w:szCs w:val="24"/>
        </w:rPr>
        <w:t xml:space="preserve"> не позднее </w:t>
      </w:r>
      <w:r w:rsidR="00F92463">
        <w:rPr>
          <w:bCs/>
          <w:color w:val="auto"/>
          <w:sz w:val="24"/>
          <w:szCs w:val="24"/>
        </w:rPr>
        <w:t>5</w:t>
      </w:r>
      <w:r w:rsidRPr="0023074F">
        <w:rPr>
          <w:bCs/>
          <w:color w:val="auto"/>
          <w:sz w:val="24"/>
          <w:szCs w:val="24"/>
        </w:rPr>
        <w:t xml:space="preserve"> рабочих дней с даты подписания Контракта.</w:t>
      </w:r>
    </w:p>
    <w:p w14:paraId="77781FBE" w14:textId="782A3BC1" w:rsidR="001C6E47" w:rsidRPr="0023074F" w:rsidRDefault="008D168A" w:rsidP="009129F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sz w:val="24"/>
          <w:szCs w:val="24"/>
        </w:rPr>
      </w:pPr>
      <w:r w:rsidRPr="0023074F">
        <w:rPr>
          <w:bCs/>
          <w:color w:val="auto"/>
          <w:sz w:val="24"/>
          <w:szCs w:val="24"/>
        </w:rPr>
        <w:tab/>
        <w:t>1.6. Представитель Заказчика при передаче заявки и при получении Товара, обязан предъявить представителю Поставщика оформленную и выданную установленным порядком доверенность позволяющую четко идентифицировать право представителя Заказчика на получение Товара.</w:t>
      </w:r>
      <w:r w:rsidR="00382748" w:rsidRPr="0023074F">
        <w:rPr>
          <w:bCs/>
          <w:sz w:val="24"/>
          <w:szCs w:val="24"/>
        </w:rPr>
        <w:tab/>
      </w:r>
    </w:p>
    <w:p w14:paraId="5A5448E3" w14:textId="4C2296BF" w:rsidR="004E45C2" w:rsidRPr="0023074F" w:rsidRDefault="00DE4F10" w:rsidP="0023074F">
      <w:pPr>
        <w:pStyle w:val="1"/>
        <w:widowControl w:val="0"/>
        <w:spacing w:after="0" w:line="240" w:lineRule="auto"/>
        <w:ind w:left="274" w:right="122" w:hanging="221"/>
        <w:rPr>
          <w:sz w:val="24"/>
          <w:szCs w:val="24"/>
        </w:rPr>
      </w:pPr>
      <w:r w:rsidRPr="0023074F">
        <w:rPr>
          <w:sz w:val="24"/>
          <w:szCs w:val="24"/>
        </w:rPr>
        <w:t>Цена и порядок расчетов</w:t>
      </w:r>
    </w:p>
    <w:p w14:paraId="4D86BF63" w14:textId="478AC642" w:rsidR="001C6E47" w:rsidRPr="0023074F" w:rsidRDefault="00E66D6A" w:rsidP="0023074F">
      <w:pPr>
        <w:widowControl w:val="0"/>
        <w:spacing w:after="0" w:line="240" w:lineRule="auto"/>
        <w:ind w:firstLine="708"/>
        <w:rPr>
          <w:sz w:val="24"/>
          <w:szCs w:val="24"/>
        </w:rPr>
      </w:pPr>
      <w:r w:rsidRPr="0023074F">
        <w:rPr>
          <w:sz w:val="24"/>
          <w:szCs w:val="24"/>
        </w:rPr>
        <w:t>2.1</w:t>
      </w:r>
      <w:r w:rsidR="009F0B21" w:rsidRPr="0023074F">
        <w:rPr>
          <w:sz w:val="24"/>
          <w:szCs w:val="24"/>
        </w:rPr>
        <w:t xml:space="preserve">. </w:t>
      </w:r>
      <w:r w:rsidR="007E248B" w:rsidRPr="0023074F">
        <w:rPr>
          <w:sz w:val="24"/>
          <w:szCs w:val="24"/>
        </w:rPr>
        <w:t xml:space="preserve">Цена Контракта </w:t>
      </w:r>
      <w:proofErr w:type="gramStart"/>
      <w:r w:rsidR="007E248B" w:rsidRPr="0023074F">
        <w:rPr>
          <w:sz w:val="24"/>
          <w:szCs w:val="24"/>
        </w:rPr>
        <w:t xml:space="preserve">составляет:   </w:t>
      </w:r>
      <w:proofErr w:type="gramEnd"/>
      <w:r w:rsidR="007E248B" w:rsidRPr="0023074F">
        <w:rPr>
          <w:sz w:val="24"/>
          <w:szCs w:val="24"/>
        </w:rPr>
        <w:t xml:space="preserve">                     руб. в том числе НДС      %.</w:t>
      </w:r>
    </w:p>
    <w:p w14:paraId="19E03AD0" w14:textId="02C91B55" w:rsidR="00A16F72" w:rsidRPr="0023074F" w:rsidRDefault="00A16F72" w:rsidP="0023074F">
      <w:pPr>
        <w:widowControl w:val="0"/>
        <w:spacing w:after="0" w:line="240" w:lineRule="auto"/>
        <w:ind w:firstLine="708"/>
        <w:rPr>
          <w:bCs/>
          <w:color w:val="auto"/>
          <w:sz w:val="24"/>
          <w:szCs w:val="24"/>
        </w:rPr>
      </w:pPr>
      <w:r w:rsidRPr="0023074F">
        <w:rPr>
          <w:sz w:val="24"/>
          <w:szCs w:val="24"/>
        </w:rPr>
        <w:t>КБК 32003054240690048</w:t>
      </w:r>
      <w:r w:rsidR="009129F6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>244</w:t>
      </w:r>
    </w:p>
    <w:p w14:paraId="5F5C66D4" w14:textId="5D4B0AE2" w:rsidR="001C6E47" w:rsidRPr="0023074F" w:rsidRDefault="001C6E47" w:rsidP="0023074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Сумма, подлежащая уплате </w:t>
      </w:r>
      <w:r w:rsidR="002A7EB6" w:rsidRPr="0023074F">
        <w:rPr>
          <w:color w:val="auto"/>
          <w:sz w:val="24"/>
          <w:szCs w:val="24"/>
        </w:rPr>
        <w:t>Заказчиком</w:t>
      </w:r>
      <w:r w:rsidRPr="0023074F">
        <w:rPr>
          <w:color w:val="auto"/>
          <w:sz w:val="24"/>
          <w:szCs w:val="24"/>
        </w:rPr>
        <w:t xml:space="preserve">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E248B" w:rsidRPr="0023074F">
        <w:rPr>
          <w:color w:val="auto"/>
          <w:sz w:val="24"/>
          <w:szCs w:val="24"/>
        </w:rPr>
        <w:t>Контракта</w:t>
      </w:r>
      <w:r w:rsidRPr="0023074F">
        <w:rPr>
          <w:color w:val="auto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</w:p>
    <w:p w14:paraId="6BA0C948" w14:textId="6CBD5E23" w:rsidR="001C6E47" w:rsidRPr="0023074F" w:rsidRDefault="00E66D6A" w:rsidP="0023074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23074F">
        <w:rPr>
          <w:sz w:val="24"/>
          <w:szCs w:val="24"/>
        </w:rPr>
        <w:t xml:space="preserve">2.2.    </w:t>
      </w:r>
      <w:r w:rsidR="001C6E47" w:rsidRPr="0023074F">
        <w:rPr>
          <w:color w:val="auto"/>
          <w:sz w:val="24"/>
          <w:szCs w:val="24"/>
        </w:rPr>
        <w:t xml:space="preserve">Цена </w:t>
      </w:r>
      <w:r w:rsidR="007E248B" w:rsidRPr="0023074F">
        <w:rPr>
          <w:color w:val="auto"/>
          <w:sz w:val="24"/>
          <w:szCs w:val="24"/>
        </w:rPr>
        <w:t>Контракта</w:t>
      </w:r>
      <w:r w:rsidR="001C6E47" w:rsidRPr="0023074F">
        <w:rPr>
          <w:color w:val="auto"/>
          <w:sz w:val="24"/>
          <w:szCs w:val="24"/>
        </w:rP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7E248B" w:rsidRPr="0023074F">
        <w:rPr>
          <w:color w:val="auto"/>
          <w:sz w:val="24"/>
          <w:szCs w:val="24"/>
        </w:rPr>
        <w:t>Контракту</w:t>
      </w:r>
      <w:r w:rsidR="001C6E47" w:rsidRPr="0023074F">
        <w:rPr>
          <w:color w:val="auto"/>
          <w:sz w:val="24"/>
          <w:szCs w:val="24"/>
        </w:rPr>
        <w:t xml:space="preserve"> в соответствии с законодательством Российской Федерации.</w:t>
      </w:r>
    </w:p>
    <w:p w14:paraId="204BA459" w14:textId="748CDA66" w:rsidR="009F0B21" w:rsidRPr="0023074F" w:rsidRDefault="009F0B21" w:rsidP="0023074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23074F">
        <w:rPr>
          <w:color w:val="auto"/>
          <w:sz w:val="24"/>
          <w:szCs w:val="24"/>
        </w:rPr>
        <w:t xml:space="preserve">Максимальное значение цены за 1 единицу Товара указано в </w:t>
      </w:r>
      <w:r w:rsidRPr="0023074F">
        <w:rPr>
          <w:sz w:val="24"/>
          <w:szCs w:val="24"/>
        </w:rPr>
        <w:t xml:space="preserve">Спецификации (Приложение № 1 к </w:t>
      </w:r>
      <w:r w:rsidR="007E248B" w:rsidRPr="0023074F">
        <w:rPr>
          <w:sz w:val="24"/>
          <w:szCs w:val="24"/>
        </w:rPr>
        <w:t>Контракту</w:t>
      </w:r>
      <w:r w:rsidRPr="0023074F">
        <w:rPr>
          <w:sz w:val="24"/>
          <w:szCs w:val="24"/>
        </w:rPr>
        <w:t>)</w:t>
      </w:r>
    </w:p>
    <w:p w14:paraId="3914209F" w14:textId="28E8922C" w:rsidR="004E45C2" w:rsidRPr="0023074F" w:rsidRDefault="00E66D6A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 xml:space="preserve">2.3.    Оплата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производится </w:t>
      </w:r>
      <w:r w:rsidR="009F0B21" w:rsidRPr="0023074F">
        <w:rPr>
          <w:sz w:val="24"/>
          <w:szCs w:val="24"/>
        </w:rPr>
        <w:t xml:space="preserve">в течении 7 рабочих дней с даты передачи </w:t>
      </w:r>
      <w:r w:rsidR="009F0B21" w:rsidRPr="0023074F">
        <w:rPr>
          <w:sz w:val="24"/>
          <w:szCs w:val="24"/>
        </w:rPr>
        <w:lastRenderedPageBreak/>
        <w:t xml:space="preserve">Поставщиком Товара Заказчику. </w:t>
      </w:r>
    </w:p>
    <w:p w14:paraId="318D2BAC" w14:textId="79EB3764" w:rsidR="004E45C2" w:rsidRPr="0023074F" w:rsidRDefault="00E66D6A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2.</w:t>
      </w:r>
      <w:r w:rsidR="001C6E47" w:rsidRPr="0023074F">
        <w:rPr>
          <w:sz w:val="24"/>
          <w:szCs w:val="24"/>
        </w:rPr>
        <w:t>4</w:t>
      </w:r>
      <w:r w:rsidRPr="0023074F">
        <w:rPr>
          <w:sz w:val="24"/>
          <w:szCs w:val="24"/>
        </w:rPr>
        <w:t xml:space="preserve">.    Днем исполнения обязанности по оплате Товара считается день </w:t>
      </w:r>
      <w:r w:rsidR="009F0B21" w:rsidRPr="0023074F">
        <w:rPr>
          <w:sz w:val="24"/>
          <w:szCs w:val="24"/>
        </w:rPr>
        <w:t>списания денежных средств с расчетного счета Заказчика</w:t>
      </w:r>
      <w:r w:rsidRPr="0023074F">
        <w:rPr>
          <w:sz w:val="24"/>
          <w:szCs w:val="24"/>
        </w:rPr>
        <w:t xml:space="preserve">. </w:t>
      </w:r>
    </w:p>
    <w:p w14:paraId="0FD13908" w14:textId="35C60097" w:rsidR="004E45C2" w:rsidRDefault="00E66D6A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2.7.    Стороны в любое время по инициативе любой из сторон, проводят сверку взаимных расчетов. Сторона, получившая Акт сверки обязана заполнить и подписать его и вернуть другой стороне не позднее 10 дней с момента получения.</w:t>
      </w:r>
    </w:p>
    <w:p w14:paraId="25E6C716" w14:textId="77777777" w:rsidR="0023074F" w:rsidRDefault="0023074F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</w:p>
    <w:p w14:paraId="6885AFAF" w14:textId="36D4A741" w:rsidR="004E45C2" w:rsidRPr="0023074F" w:rsidRDefault="0006323C" w:rsidP="0023074F">
      <w:pPr>
        <w:pStyle w:val="1"/>
        <w:widowControl w:val="0"/>
        <w:spacing w:after="0" w:line="240" w:lineRule="auto"/>
        <w:ind w:left="274" w:right="128" w:hanging="221"/>
        <w:rPr>
          <w:sz w:val="24"/>
          <w:szCs w:val="24"/>
        </w:rPr>
      </w:pPr>
      <w:r w:rsidRPr="0023074F">
        <w:rPr>
          <w:sz w:val="24"/>
          <w:szCs w:val="24"/>
        </w:rPr>
        <w:t>Порядок поставки и приемки Товара</w:t>
      </w:r>
    </w:p>
    <w:p w14:paraId="6BB1CD39" w14:textId="5941B8C0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 xml:space="preserve">3.1. </w:t>
      </w:r>
      <w:r w:rsidR="00FE650E" w:rsidRPr="0023074F">
        <w:rPr>
          <w:sz w:val="24"/>
          <w:szCs w:val="24"/>
        </w:rPr>
        <w:t xml:space="preserve">Поставщик самостоятельно доставляет Товар в </w:t>
      </w:r>
      <w:r w:rsidR="009F0B21" w:rsidRPr="0023074F">
        <w:rPr>
          <w:sz w:val="24"/>
          <w:szCs w:val="24"/>
        </w:rPr>
        <w:t>необходимом Заказчику объеме</w:t>
      </w:r>
      <w:r w:rsidR="00FE650E" w:rsidRPr="0023074F">
        <w:rPr>
          <w:sz w:val="24"/>
          <w:szCs w:val="24"/>
        </w:rPr>
        <w:t xml:space="preserve"> </w:t>
      </w:r>
      <w:r w:rsidR="0023074F" w:rsidRPr="0023074F">
        <w:rPr>
          <w:sz w:val="24"/>
          <w:szCs w:val="24"/>
        </w:rPr>
        <w:t>по адресу,</w:t>
      </w:r>
      <w:r w:rsidR="00FE650E" w:rsidRPr="0023074F">
        <w:rPr>
          <w:sz w:val="24"/>
          <w:szCs w:val="24"/>
        </w:rPr>
        <w:t xml:space="preserve"> указанному в п. 1.</w:t>
      </w:r>
      <w:r w:rsidR="00257636" w:rsidRPr="0023074F">
        <w:rPr>
          <w:sz w:val="24"/>
          <w:szCs w:val="24"/>
        </w:rPr>
        <w:t>5</w:t>
      </w:r>
      <w:r w:rsidR="00FE650E" w:rsidRPr="0023074F">
        <w:rPr>
          <w:sz w:val="24"/>
          <w:szCs w:val="24"/>
        </w:rPr>
        <w:t xml:space="preserve">. </w:t>
      </w:r>
      <w:r w:rsidR="007E248B" w:rsidRPr="0023074F">
        <w:rPr>
          <w:sz w:val="24"/>
          <w:szCs w:val="24"/>
        </w:rPr>
        <w:t>Контракта</w:t>
      </w:r>
      <w:r w:rsidR="00FE650E" w:rsidRPr="0023074F">
        <w:rPr>
          <w:sz w:val="24"/>
          <w:szCs w:val="24"/>
        </w:rPr>
        <w:t xml:space="preserve">. </w:t>
      </w:r>
    </w:p>
    <w:p w14:paraId="3184F30C" w14:textId="3C051856" w:rsidR="00FE650E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3.2</w:t>
      </w:r>
      <w:r w:rsidR="001919AC" w:rsidRPr="0023074F">
        <w:rPr>
          <w:sz w:val="24"/>
          <w:szCs w:val="24"/>
        </w:rPr>
        <w:t>.</w:t>
      </w:r>
      <w:r w:rsidR="00FE650E" w:rsidRPr="0023074F">
        <w:rPr>
          <w:sz w:val="24"/>
          <w:szCs w:val="24"/>
        </w:rPr>
        <w:t xml:space="preserve"> </w:t>
      </w:r>
      <w:r w:rsidR="009F0B21" w:rsidRPr="0023074F">
        <w:rPr>
          <w:sz w:val="24"/>
          <w:szCs w:val="24"/>
        </w:rPr>
        <w:t>Заказчик</w:t>
      </w:r>
      <w:r w:rsidR="001919AC" w:rsidRPr="0023074F">
        <w:rPr>
          <w:sz w:val="24"/>
          <w:szCs w:val="24"/>
        </w:rPr>
        <w:t xml:space="preserve">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</w:t>
      </w:r>
      <w:r w:rsidR="007845E3" w:rsidRPr="0023074F">
        <w:rPr>
          <w:sz w:val="24"/>
          <w:szCs w:val="24"/>
        </w:rPr>
        <w:t xml:space="preserve"> в течении не более </w:t>
      </w:r>
      <w:r w:rsidR="009F0B21" w:rsidRPr="0023074F">
        <w:rPr>
          <w:sz w:val="24"/>
          <w:szCs w:val="24"/>
        </w:rPr>
        <w:t>3</w:t>
      </w:r>
      <w:r w:rsidR="007845E3" w:rsidRPr="0023074F">
        <w:rPr>
          <w:sz w:val="24"/>
          <w:szCs w:val="24"/>
        </w:rPr>
        <w:t xml:space="preserve"> дней с момента п</w:t>
      </w:r>
      <w:r w:rsidR="009F0B21" w:rsidRPr="0023074F">
        <w:rPr>
          <w:sz w:val="24"/>
          <w:szCs w:val="24"/>
        </w:rPr>
        <w:t>ередачи</w:t>
      </w:r>
      <w:r w:rsidR="007845E3" w:rsidRPr="0023074F">
        <w:rPr>
          <w:sz w:val="24"/>
          <w:szCs w:val="24"/>
        </w:rPr>
        <w:t xml:space="preserve"> Товара</w:t>
      </w:r>
      <w:r w:rsidR="001919AC" w:rsidRPr="0023074F">
        <w:rPr>
          <w:sz w:val="24"/>
          <w:szCs w:val="24"/>
        </w:rPr>
        <w:t>.</w:t>
      </w:r>
    </w:p>
    <w:p w14:paraId="12957046" w14:textId="7A37715E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3</w:t>
      </w:r>
      <w:r w:rsidRPr="0023074F">
        <w:rPr>
          <w:sz w:val="24"/>
          <w:szCs w:val="24"/>
        </w:rPr>
        <w:t>.</w:t>
      </w:r>
      <w:r w:rsidR="007E248B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 xml:space="preserve"> Обязательства Поставщика по передаче (поставке) Товара считаются исполненными с момента подписания сторонами соответствующей накладной или универсального передаточного документа (УПД). Товар, указанный в накладной/УПД считается принятым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с момента подписания лицом, принимающим Товар от имени </w:t>
      </w:r>
      <w:r w:rsidR="002A7EB6" w:rsidRPr="0023074F">
        <w:rPr>
          <w:sz w:val="24"/>
          <w:szCs w:val="24"/>
        </w:rPr>
        <w:t>Заказчика</w:t>
      </w:r>
      <w:r w:rsidRPr="0023074F">
        <w:rPr>
          <w:sz w:val="24"/>
          <w:szCs w:val="24"/>
        </w:rPr>
        <w:t>, данной накладной /УПД.</w:t>
      </w:r>
    </w:p>
    <w:p w14:paraId="5D795032" w14:textId="0E657FBA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4</w:t>
      </w:r>
      <w:r w:rsidRPr="0023074F">
        <w:rPr>
          <w:sz w:val="24"/>
          <w:szCs w:val="24"/>
        </w:rPr>
        <w:t>.</w:t>
      </w:r>
      <w:r w:rsidR="007E248B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 xml:space="preserve">Право собственности на Товар, указанный в накладной/УПД, переходит от Поставщика к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 в момент подписания лицом, принимающим Товар от имени </w:t>
      </w:r>
      <w:r w:rsidR="002A7EB6" w:rsidRPr="0023074F">
        <w:rPr>
          <w:sz w:val="24"/>
          <w:szCs w:val="24"/>
        </w:rPr>
        <w:t>Заказчика</w:t>
      </w:r>
      <w:r w:rsidRPr="0023074F">
        <w:rPr>
          <w:sz w:val="24"/>
          <w:szCs w:val="24"/>
        </w:rPr>
        <w:t>, данной накладной/УПД.</w:t>
      </w:r>
    </w:p>
    <w:p w14:paraId="12067FA5" w14:textId="55693E56" w:rsidR="004E45C2" w:rsidRPr="0023074F" w:rsidRDefault="00E66D6A" w:rsidP="0023074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5</w:t>
      </w:r>
      <w:r w:rsidRPr="0023074F">
        <w:rPr>
          <w:sz w:val="24"/>
          <w:szCs w:val="24"/>
        </w:rPr>
        <w:t xml:space="preserve">. Риск случайной гибели или случайного повреждения Товара, указанного в накладной/УПД, переходит от Поставщика к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 в момент подписания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данной накладной/УПД.</w:t>
      </w:r>
    </w:p>
    <w:p w14:paraId="3FD36CCF" w14:textId="2BC70967" w:rsidR="001919AC" w:rsidRPr="0023074F" w:rsidRDefault="00E66D6A" w:rsidP="0023074F">
      <w:pPr>
        <w:widowControl w:val="0"/>
        <w:spacing w:after="0" w:line="240" w:lineRule="auto"/>
        <w:ind w:left="-15" w:right="53" w:firstLine="0"/>
        <w:rPr>
          <w:sz w:val="24"/>
          <w:szCs w:val="24"/>
        </w:rPr>
      </w:pPr>
      <w:r w:rsidRPr="0023074F">
        <w:rPr>
          <w:sz w:val="24"/>
          <w:szCs w:val="24"/>
        </w:rPr>
        <w:t xml:space="preserve">  </w:t>
      </w:r>
      <w:r w:rsidR="00FE650E"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>3.</w:t>
      </w:r>
      <w:r w:rsidR="001919AC" w:rsidRPr="0023074F">
        <w:rPr>
          <w:sz w:val="24"/>
          <w:szCs w:val="24"/>
        </w:rPr>
        <w:t>6</w:t>
      </w:r>
      <w:r w:rsidRPr="0023074F">
        <w:rPr>
          <w:sz w:val="24"/>
          <w:szCs w:val="24"/>
        </w:rPr>
        <w:t xml:space="preserve">.    </w:t>
      </w:r>
      <w:r w:rsidR="001919AC" w:rsidRPr="0023074F">
        <w:rPr>
          <w:sz w:val="24"/>
          <w:szCs w:val="24"/>
        </w:rPr>
        <w:t xml:space="preserve">Для проверки поставленного Товара (результатов отдельного этапа исполнения </w:t>
      </w:r>
      <w:r w:rsidR="007E248B" w:rsidRPr="0023074F">
        <w:rPr>
          <w:sz w:val="24"/>
          <w:szCs w:val="24"/>
        </w:rPr>
        <w:t>Контракта</w:t>
      </w:r>
      <w:r w:rsidR="001919AC" w:rsidRPr="0023074F">
        <w:rPr>
          <w:sz w:val="24"/>
          <w:szCs w:val="24"/>
        </w:rPr>
        <w:t xml:space="preserve">) в части соответствия Товара условиям настоящего </w:t>
      </w:r>
      <w:r w:rsidR="007E248B" w:rsidRPr="0023074F">
        <w:rPr>
          <w:sz w:val="24"/>
          <w:szCs w:val="24"/>
        </w:rPr>
        <w:t>Контракта</w:t>
      </w:r>
      <w:r w:rsidR="001919AC" w:rsidRPr="0023074F">
        <w:rPr>
          <w:sz w:val="24"/>
          <w:szCs w:val="24"/>
        </w:rPr>
        <w:t xml:space="preserve"> </w:t>
      </w:r>
      <w:r w:rsidR="009F0B21" w:rsidRPr="0023074F">
        <w:rPr>
          <w:sz w:val="24"/>
          <w:szCs w:val="24"/>
        </w:rPr>
        <w:t>Заказчик</w:t>
      </w:r>
      <w:r w:rsidR="001919AC" w:rsidRPr="0023074F">
        <w:rPr>
          <w:sz w:val="24"/>
          <w:szCs w:val="24"/>
        </w:rPr>
        <w:t xml:space="preserve"> проводит экспертизу. Экспертиза поставленного Товара может проводиться </w:t>
      </w:r>
      <w:r w:rsidR="002A7EB6" w:rsidRPr="0023074F">
        <w:rPr>
          <w:sz w:val="24"/>
          <w:szCs w:val="24"/>
        </w:rPr>
        <w:t>Заказчиком</w:t>
      </w:r>
      <w:r w:rsidR="001919AC" w:rsidRPr="0023074F">
        <w:rPr>
          <w:sz w:val="24"/>
          <w:szCs w:val="24"/>
        </w:rPr>
        <w:t xml:space="preserve"> своими силами, или к ее проведению могут привлекаться независимые эксперты (экспертные организации) на основании контрактов, заключенных в соответствии с Законом № 44-ФЗ.</w:t>
      </w:r>
    </w:p>
    <w:p w14:paraId="1E5BA746" w14:textId="449164E3" w:rsidR="004E45C2" w:rsidRPr="0023074F" w:rsidRDefault="00E66D6A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 xml:space="preserve">Приемка Товара по количеству и качеству, а также в части явных недостатков осуществляется при </w:t>
      </w:r>
      <w:r w:rsidR="00257636" w:rsidRPr="0023074F">
        <w:rPr>
          <w:sz w:val="24"/>
          <w:szCs w:val="24"/>
        </w:rPr>
        <w:t>передаче</w:t>
      </w:r>
      <w:r w:rsidRPr="0023074F">
        <w:rPr>
          <w:sz w:val="24"/>
          <w:szCs w:val="24"/>
        </w:rPr>
        <w:t xml:space="preserve"> Товара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. </w:t>
      </w:r>
      <w:r w:rsidR="009F0B21" w:rsidRPr="0023074F">
        <w:rPr>
          <w:sz w:val="24"/>
          <w:szCs w:val="24"/>
        </w:rPr>
        <w:t>Заказчик</w:t>
      </w:r>
      <w:r w:rsidRPr="0023074F">
        <w:rPr>
          <w:sz w:val="24"/>
          <w:szCs w:val="24"/>
        </w:rPr>
        <w:t xml:space="preserve"> (привлеченный им перевозчик) обязан совершить все необходимые действия, обеспечивающие принятие Товаров, </w:t>
      </w:r>
      <w:r w:rsidR="00257636" w:rsidRPr="0023074F">
        <w:rPr>
          <w:sz w:val="24"/>
          <w:szCs w:val="24"/>
        </w:rPr>
        <w:t>переданных</w:t>
      </w:r>
      <w:r w:rsidRPr="0023074F">
        <w:rPr>
          <w:sz w:val="24"/>
          <w:szCs w:val="24"/>
        </w:rPr>
        <w:t xml:space="preserve"> в соответствии с </w:t>
      </w:r>
      <w:r w:rsidR="007E248B" w:rsidRPr="0023074F">
        <w:rPr>
          <w:sz w:val="24"/>
          <w:szCs w:val="24"/>
        </w:rPr>
        <w:t>Контрактом</w:t>
      </w:r>
      <w:r w:rsidRPr="0023074F">
        <w:rPr>
          <w:sz w:val="24"/>
          <w:szCs w:val="24"/>
        </w:rPr>
        <w:t xml:space="preserve"> и подписание товаросопроводительных документов, проверить соответствие Товаров сведениям, указанным в транспортных и сопроводительных документах: по количеству мест, объему (весу), обеспечить досмотр и проверку содержимого упаковки, проверить на наличие видимых повреждений Товара и упаковки.</w:t>
      </w:r>
    </w:p>
    <w:p w14:paraId="3F232461" w14:textId="2B137A35" w:rsidR="008E796C" w:rsidRPr="0023074F" w:rsidRDefault="00E66D6A" w:rsidP="0023074F">
      <w:pPr>
        <w:widowControl w:val="0"/>
        <w:spacing w:after="0" w:line="240" w:lineRule="auto"/>
        <w:ind w:left="-15" w:right="53" w:firstLine="0"/>
        <w:rPr>
          <w:sz w:val="24"/>
          <w:szCs w:val="24"/>
        </w:rPr>
      </w:pPr>
      <w:r w:rsidRPr="0023074F">
        <w:rPr>
          <w:sz w:val="24"/>
          <w:szCs w:val="24"/>
        </w:rPr>
        <w:t xml:space="preserve">  </w:t>
      </w:r>
      <w:r w:rsidR="00FE650E"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 xml:space="preserve">  </w:t>
      </w:r>
      <w:r w:rsidR="008E796C" w:rsidRPr="0023074F">
        <w:rPr>
          <w:sz w:val="24"/>
          <w:szCs w:val="24"/>
        </w:rPr>
        <w:t xml:space="preserve">3.7.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</w:t>
      </w:r>
      <w:r w:rsidR="009F0B21" w:rsidRPr="0023074F">
        <w:rPr>
          <w:sz w:val="24"/>
          <w:szCs w:val="24"/>
        </w:rPr>
        <w:t>Заказчик</w:t>
      </w:r>
      <w:r w:rsidR="008E796C" w:rsidRPr="0023074F">
        <w:rPr>
          <w:sz w:val="24"/>
          <w:szCs w:val="24"/>
        </w:rPr>
        <w:t xml:space="preserve"> в срок, установленный в пункте 3.</w:t>
      </w:r>
      <w:r w:rsidR="007845E3" w:rsidRPr="0023074F">
        <w:rPr>
          <w:sz w:val="24"/>
          <w:szCs w:val="24"/>
        </w:rPr>
        <w:t>2</w:t>
      </w:r>
      <w:r w:rsidR="008E796C" w:rsidRPr="0023074F">
        <w:rPr>
          <w:sz w:val="24"/>
          <w:szCs w:val="24"/>
        </w:rPr>
        <w:t xml:space="preserve"> настоящего </w:t>
      </w:r>
      <w:r w:rsidR="007E248B" w:rsidRPr="0023074F">
        <w:rPr>
          <w:sz w:val="24"/>
          <w:szCs w:val="24"/>
        </w:rPr>
        <w:t>Контракта</w:t>
      </w:r>
      <w:r w:rsidR="007845E3" w:rsidRPr="0023074F">
        <w:rPr>
          <w:sz w:val="24"/>
          <w:szCs w:val="24"/>
        </w:rPr>
        <w:t>,</w:t>
      </w:r>
      <w:r w:rsidR="008E796C" w:rsidRPr="0023074F">
        <w:rPr>
          <w:sz w:val="24"/>
          <w:szCs w:val="24"/>
        </w:rPr>
        <w:t xml:space="preserve">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14:paraId="423777E7" w14:textId="05EBA4A6" w:rsidR="008E796C" w:rsidRPr="0023074F" w:rsidRDefault="008E796C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1C1A9A" w:rsidRPr="0023074F">
        <w:rPr>
          <w:sz w:val="24"/>
          <w:szCs w:val="24"/>
        </w:rPr>
        <w:t>8</w:t>
      </w:r>
      <w:r w:rsidRPr="0023074F">
        <w:rPr>
          <w:sz w:val="24"/>
          <w:szCs w:val="24"/>
        </w:rPr>
        <w:t xml:space="preserve">. Во всех случаях, влекущих возврат Товара Поставщику, </w:t>
      </w:r>
      <w:r w:rsidR="009F0B21" w:rsidRPr="0023074F">
        <w:rPr>
          <w:sz w:val="24"/>
          <w:szCs w:val="24"/>
        </w:rPr>
        <w:t>Заказчик</w:t>
      </w:r>
      <w:r w:rsidRPr="0023074F">
        <w:rPr>
          <w:sz w:val="24"/>
          <w:szCs w:val="24"/>
        </w:rPr>
        <w:t xml:space="preserve">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</w:t>
      </w:r>
      <w:r w:rsidR="002A7EB6" w:rsidRPr="0023074F">
        <w:rPr>
          <w:sz w:val="24"/>
          <w:szCs w:val="24"/>
        </w:rPr>
        <w:t>Заказчиком</w:t>
      </w:r>
      <w:r w:rsidRPr="0023074F">
        <w:rPr>
          <w:sz w:val="24"/>
          <w:szCs w:val="24"/>
        </w:rPr>
        <w:t xml:space="preserve"> в связи с принятием Товара на ответственное хранение и (или) его возвратом (заменой), подлежат возмещению Поставщиком.</w:t>
      </w:r>
    </w:p>
    <w:p w14:paraId="3F3D5C60" w14:textId="3F28C9E5" w:rsidR="008E796C" w:rsidRPr="0023074F" w:rsidRDefault="008E796C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3.</w:t>
      </w:r>
      <w:r w:rsidR="00E51CF2" w:rsidRPr="0023074F">
        <w:rPr>
          <w:sz w:val="24"/>
          <w:szCs w:val="24"/>
        </w:rPr>
        <w:t>9</w:t>
      </w:r>
      <w:r w:rsidRPr="0023074F">
        <w:rPr>
          <w:sz w:val="24"/>
          <w:szCs w:val="24"/>
        </w:rPr>
        <w:t>.</w:t>
      </w:r>
      <w:r w:rsidR="001C1A9A" w:rsidRPr="0023074F">
        <w:rPr>
          <w:sz w:val="24"/>
          <w:szCs w:val="24"/>
        </w:rPr>
        <w:t xml:space="preserve"> </w:t>
      </w:r>
      <w:r w:rsidR="009F0B21" w:rsidRPr="0023074F">
        <w:rPr>
          <w:sz w:val="24"/>
          <w:szCs w:val="24"/>
        </w:rPr>
        <w:t>Заказчик</w:t>
      </w:r>
      <w:r w:rsidR="001C1A9A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 xml:space="preserve">вправе не отказывать в приемке поставленного Товара в случае выявления несоответствия Товара условиям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14:paraId="65B44BA3" w14:textId="242609CA" w:rsidR="004E45C2" w:rsidRPr="0023074F" w:rsidRDefault="00E66D6A" w:rsidP="0023074F">
      <w:pPr>
        <w:widowControl w:val="0"/>
        <w:spacing w:after="0" w:line="240" w:lineRule="auto"/>
        <w:ind w:left="-15" w:right="53" w:firstLine="724"/>
        <w:rPr>
          <w:sz w:val="24"/>
          <w:szCs w:val="24"/>
        </w:rPr>
      </w:pPr>
      <w:r w:rsidRPr="0023074F">
        <w:rPr>
          <w:sz w:val="24"/>
          <w:szCs w:val="24"/>
        </w:rPr>
        <w:t>3.1</w:t>
      </w:r>
      <w:r w:rsidR="00E51CF2" w:rsidRPr="0023074F">
        <w:rPr>
          <w:sz w:val="24"/>
          <w:szCs w:val="24"/>
        </w:rPr>
        <w:t>0</w:t>
      </w:r>
      <w:r w:rsidRPr="0023074F">
        <w:rPr>
          <w:sz w:val="24"/>
          <w:szCs w:val="24"/>
        </w:rPr>
        <w:t xml:space="preserve">.   Поставщик гарантирует, что качество и комплектность Товара соответствует требованиям стандартов и технических условий, а также условиям настоящего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. </w:t>
      </w:r>
    </w:p>
    <w:p w14:paraId="3458854F" w14:textId="0B84663D" w:rsidR="004E45C2" w:rsidRPr="0023074F" w:rsidRDefault="00E66D6A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3.1</w:t>
      </w:r>
      <w:r w:rsidR="00E51CF2" w:rsidRPr="0023074F">
        <w:rPr>
          <w:sz w:val="24"/>
          <w:szCs w:val="24"/>
        </w:rPr>
        <w:t>1</w:t>
      </w:r>
      <w:r w:rsidRPr="0023074F">
        <w:rPr>
          <w:sz w:val="24"/>
          <w:szCs w:val="24"/>
        </w:rPr>
        <w:t xml:space="preserve">.   Поставщик имеет право в одностороннем порядке расторгнуть </w:t>
      </w:r>
      <w:r w:rsidR="007E248B" w:rsidRPr="0023074F">
        <w:rPr>
          <w:sz w:val="24"/>
          <w:szCs w:val="24"/>
        </w:rPr>
        <w:t xml:space="preserve">Контракт </w:t>
      </w:r>
      <w:r w:rsidRPr="0023074F">
        <w:rPr>
          <w:sz w:val="24"/>
          <w:szCs w:val="24"/>
        </w:rPr>
        <w:t xml:space="preserve">поставки </w:t>
      </w:r>
      <w:r w:rsidRPr="0023074F">
        <w:rPr>
          <w:sz w:val="24"/>
          <w:szCs w:val="24"/>
        </w:rPr>
        <w:lastRenderedPageBreak/>
        <w:t xml:space="preserve">и вернуть денежные средства </w:t>
      </w:r>
      <w:r w:rsidR="002A7EB6" w:rsidRPr="0023074F">
        <w:rPr>
          <w:sz w:val="24"/>
          <w:szCs w:val="24"/>
        </w:rPr>
        <w:t>Заказчику</w:t>
      </w:r>
      <w:r w:rsidRPr="0023074F">
        <w:rPr>
          <w:sz w:val="24"/>
          <w:szCs w:val="24"/>
        </w:rPr>
        <w:t xml:space="preserve"> </w:t>
      </w:r>
      <w:r w:rsidR="006131F8" w:rsidRPr="0023074F">
        <w:rPr>
          <w:sz w:val="24"/>
          <w:szCs w:val="24"/>
        </w:rPr>
        <w:t>в соответствии со статьей 95 Закона № 44-ФЗ</w:t>
      </w:r>
    </w:p>
    <w:p w14:paraId="27BE9B7F" w14:textId="77777777" w:rsidR="00E51CF2" w:rsidRPr="0023074F" w:rsidRDefault="00E51CF2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59FC33BA" w14:textId="5DA31002" w:rsidR="00E635E9" w:rsidRPr="0023074F" w:rsidRDefault="00E635E9" w:rsidP="0023074F">
      <w:pPr>
        <w:widowControl w:val="0"/>
        <w:spacing w:after="0" w:line="240" w:lineRule="auto"/>
        <w:jc w:val="center"/>
        <w:rPr>
          <w:b/>
          <w:bCs/>
          <w:sz w:val="24"/>
          <w:szCs w:val="24"/>
        </w:rPr>
      </w:pPr>
      <w:r w:rsidRPr="0023074F">
        <w:rPr>
          <w:b/>
          <w:bCs/>
          <w:sz w:val="24"/>
          <w:szCs w:val="24"/>
        </w:rPr>
        <w:t>4. Качество Товара</w:t>
      </w:r>
    </w:p>
    <w:p w14:paraId="46377EC6" w14:textId="4A5EDFE8" w:rsidR="00897858" w:rsidRPr="0023074F" w:rsidRDefault="00897858" w:rsidP="0023074F">
      <w:pPr>
        <w:pStyle w:val="a3"/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4.1. Поставляемый Товар должен быть зарегистрирован и разрешён к применению в Российской Федерации (далее - РФ). Товар должен быть новым, ранее не использовавшимся, Поставщик обязуется передать Товар, не бывший в употреблении (ранее не находившийся в пользовании у Поставщика или третьих лиц), не находящийся в залоге, под арестом или иным обременением. </w:t>
      </w:r>
    </w:p>
    <w:p w14:paraId="5A075E80" w14:textId="35CDAF77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>Качество поставляемого Товара должно соответствовать действующим на территории РФ техническим условиям (ТУ), а также иных нормативных актов РФ.</w:t>
      </w:r>
    </w:p>
    <w:p w14:paraId="67C135E8" w14:textId="0B970A82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Остаточный срок годности Товара на момент поставки должен составлять не менее 80% от общего срока годности, указанного на стандартной упаковке производителя. В случае потери потребительских качеств и невозможности использования Товара в течение срока годности, дефектный товар подлежит замене Поставщиком в сроки, указанные Покупателем. В случае неисполнения Поставщиком в назначенный срок этого требования, для Поставщика наступают последствия, предусмотренные разделом 7 настоящего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>.</w:t>
      </w:r>
    </w:p>
    <w:p w14:paraId="7A3DE436" w14:textId="77777777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>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14:paraId="3368F124" w14:textId="5EEF872B" w:rsidR="00897858" w:rsidRPr="0023074F" w:rsidRDefault="00897858" w:rsidP="0023074F">
      <w:pPr>
        <w:pStyle w:val="a3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23074F">
        <w:rPr>
          <w:sz w:val="24"/>
          <w:szCs w:val="24"/>
        </w:rPr>
        <w:t>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транспортировки, предъявляемые к данному виду Товара, гарантировать сохранность Товара в пути следования, при транспортировке и при хранении, содержать необходимую маркировку с полной и доступной информацией о товаре. Маркировка должна быть нанесена четко, несмываемой краской. Маркировка индивидуальной упаковки должна отвечать требованиям законодательства Российской Федерации и позволять производить немедленную и безошибочную идентификацию Товара в соответствии с наименованием Товара, указанным в Спецификации.</w:t>
      </w:r>
    </w:p>
    <w:p w14:paraId="2621635A" w14:textId="77777777" w:rsidR="00897858" w:rsidRPr="0023074F" w:rsidRDefault="00897858" w:rsidP="0023074F">
      <w:pPr>
        <w:pStyle w:val="a3"/>
        <w:spacing w:after="0" w:line="240" w:lineRule="auto"/>
        <w:ind w:left="709" w:firstLine="0"/>
        <w:rPr>
          <w:sz w:val="24"/>
          <w:szCs w:val="24"/>
        </w:rPr>
      </w:pPr>
    </w:p>
    <w:p w14:paraId="16693039" w14:textId="35F7477E" w:rsidR="004E45C2" w:rsidRPr="0023074F" w:rsidRDefault="00E635E9" w:rsidP="0023074F">
      <w:pPr>
        <w:pStyle w:val="1"/>
        <w:widowControl w:val="0"/>
        <w:numPr>
          <w:ilvl w:val="0"/>
          <w:numId w:val="7"/>
        </w:numPr>
        <w:spacing w:after="0" w:line="240" w:lineRule="auto"/>
        <w:ind w:right="116"/>
        <w:rPr>
          <w:sz w:val="24"/>
          <w:szCs w:val="24"/>
        </w:rPr>
      </w:pPr>
      <w:r w:rsidRPr="0023074F">
        <w:rPr>
          <w:sz w:val="24"/>
          <w:szCs w:val="24"/>
        </w:rPr>
        <w:t>Ответственность сторон</w:t>
      </w:r>
    </w:p>
    <w:p w14:paraId="3D353EBA" w14:textId="4921AE50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5.1. За неисполнение или ненадлежащее исполнение обязательств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14:paraId="3EB43CA3" w14:textId="13860371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5.2. В случае просрочки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>, Заказчик направляет Поставщику требование об уплате неустоек (штрафов, пеней).</w:t>
      </w:r>
    </w:p>
    <w:p w14:paraId="2387159A" w14:textId="4CD96FC1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iCs/>
          <w:sz w:val="24"/>
          <w:szCs w:val="24"/>
        </w:rPr>
      </w:pPr>
      <w:r w:rsidRPr="0023074F">
        <w:rPr>
          <w:bCs/>
          <w:sz w:val="24"/>
          <w:szCs w:val="24"/>
        </w:rPr>
        <w:t xml:space="preserve">5.3. Пеня начисляется за каждый день просрочки исполнения </w:t>
      </w:r>
      <w:bookmarkStart w:id="0" w:name="_Hlk194052709"/>
      <w:r w:rsidRPr="0023074F">
        <w:rPr>
          <w:bCs/>
          <w:sz w:val="24"/>
          <w:szCs w:val="24"/>
        </w:rPr>
        <w:t>Поставщиком</w:t>
      </w:r>
      <w:bookmarkEnd w:id="0"/>
      <w:r w:rsidRPr="0023074F">
        <w:rPr>
          <w:bCs/>
          <w:sz w:val="24"/>
          <w:szCs w:val="24"/>
        </w:rPr>
        <w:t xml:space="preserve"> обязательства, предусмотренного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начиная со дня, следующего после дня истечения установленного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и фактически исполненных Исполнителем.</w:t>
      </w:r>
    </w:p>
    <w:p w14:paraId="10548D5D" w14:textId="5239D040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5.3. Штрафы начисляются за неисполнение или ненадлежащее исполнение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за исключением просрочки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>.</w:t>
      </w:r>
    </w:p>
    <w:p w14:paraId="16BFE927" w14:textId="43E78439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размер штрафа устанавливается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в порядке, определенном постановлением Правительства Российской Федерации от 30.08.2017 № 1042. </w:t>
      </w:r>
    </w:p>
    <w:p w14:paraId="5B6031C4" w14:textId="441369BA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i/>
          <w:sz w:val="24"/>
          <w:szCs w:val="24"/>
        </w:rPr>
      </w:pPr>
      <w:r w:rsidRPr="0023074F">
        <w:rPr>
          <w:bCs/>
          <w:sz w:val="24"/>
          <w:szCs w:val="24"/>
        </w:rPr>
        <w:t xml:space="preserve">5.4. В случае просрочки исполнения </w:t>
      </w:r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а также в иных случаях неисполнения или ненадлежащего исполнения </w:t>
      </w:r>
      <w:bookmarkStart w:id="1" w:name="_Hlk194052743"/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</w:t>
      </w:r>
      <w:bookmarkEnd w:id="1"/>
      <w:r w:rsidRPr="0023074F">
        <w:rPr>
          <w:bCs/>
          <w:sz w:val="24"/>
          <w:szCs w:val="24"/>
        </w:rPr>
        <w:t xml:space="preserve">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Поставщик вправе потребовать уплаты неустоек </w:t>
      </w:r>
      <w:r w:rsidRPr="0023074F">
        <w:rPr>
          <w:bCs/>
          <w:sz w:val="24"/>
          <w:szCs w:val="24"/>
        </w:rPr>
        <w:lastRenderedPageBreak/>
        <w:t>(штрафов, пеней).</w:t>
      </w:r>
    </w:p>
    <w:p w14:paraId="146219AD" w14:textId="22233F33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5.5. Штрафы начисляются за каждый факт неисполнения или ненадлежащее исполнение </w:t>
      </w:r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обязательств, предусмотренных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>, за исключением просрочки исполнения обязательств. Размер штрафа устанавливается в порядке, определенном постановлением Правительства Российской Федерации от 30.08.2017 № 1042.</w:t>
      </w:r>
    </w:p>
    <w:p w14:paraId="127FC3CA" w14:textId="0F6861CA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5.6. Пеня начисляется за каждый день просрочки исполнения </w:t>
      </w:r>
      <w:r w:rsidR="002A7EB6" w:rsidRPr="0023074F">
        <w:rPr>
          <w:bCs/>
          <w:sz w:val="24"/>
          <w:szCs w:val="24"/>
        </w:rPr>
        <w:t>Заказчиком</w:t>
      </w:r>
      <w:r w:rsidRPr="0023074F">
        <w:rPr>
          <w:bCs/>
          <w:sz w:val="24"/>
          <w:szCs w:val="24"/>
        </w:rPr>
        <w:t xml:space="preserve"> обязательства, предусмотренного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, начиная со дня, следующего после дня истечения установленного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срока исполнения обязательства. Такая пеня устанавливается </w:t>
      </w:r>
      <w:r w:rsidR="007E248B" w:rsidRPr="0023074F">
        <w:rPr>
          <w:bCs/>
          <w:sz w:val="24"/>
          <w:szCs w:val="24"/>
        </w:rPr>
        <w:t>Контрактом</w:t>
      </w:r>
      <w:r w:rsidRPr="0023074F">
        <w:rPr>
          <w:bCs/>
          <w:sz w:val="24"/>
          <w:szCs w:val="24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7CD32C35" w14:textId="77777777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14:paraId="5CD0CC97" w14:textId="095C3AE1" w:rsidR="004E45C2" w:rsidRPr="0023074F" w:rsidRDefault="00E635E9" w:rsidP="0023074F">
      <w:pPr>
        <w:pStyle w:val="1"/>
        <w:widowControl w:val="0"/>
        <w:spacing w:after="0" w:line="240" w:lineRule="auto"/>
        <w:ind w:left="329" w:right="118" w:hanging="276"/>
        <w:rPr>
          <w:sz w:val="24"/>
          <w:szCs w:val="24"/>
        </w:rPr>
      </w:pPr>
      <w:r w:rsidRPr="0023074F">
        <w:rPr>
          <w:sz w:val="24"/>
          <w:szCs w:val="24"/>
        </w:rPr>
        <w:t>Форс-мажорные обстоятельства</w:t>
      </w:r>
    </w:p>
    <w:p w14:paraId="3C92FBDA" w14:textId="3CEC7695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6.1. Стороны освобождаются от ответственности за частичное или полное невыполнение обязательств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 xml:space="preserve">, если оно явилось следствием обстоятельств непреодолимой силы (форс-мажор), если эти обстоятельства непосредственно повлияли на исполнение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. </w:t>
      </w:r>
    </w:p>
    <w:p w14:paraId="6DD4BC6D" w14:textId="231D52E1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6.2. Сторона, для которой создалась невозможность выполнения обязательств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 xml:space="preserve">, обязана немедленно (в течение 3 (трех) дней) известить другую Сторону о наступлении и прекращении обстоятельств, указанных в пункте 6.1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>. Несвоевременное извещение об этих обстоятельствах лишает соответствующую Сторону права ссылаться на них в будущем.</w:t>
      </w:r>
    </w:p>
    <w:p w14:paraId="154D8076" w14:textId="27ED5B7D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6.3. Обязанность доказать наличие обстоятельств непреодолимой силы лежит на Стороне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, не выполнившей свои обязательства по </w:t>
      </w:r>
      <w:r w:rsidR="007E248B" w:rsidRPr="0023074F">
        <w:rPr>
          <w:bCs/>
          <w:sz w:val="24"/>
          <w:szCs w:val="24"/>
        </w:rPr>
        <w:t>Контракту</w:t>
      </w:r>
      <w:r w:rsidRPr="0023074F">
        <w:rPr>
          <w:bCs/>
          <w:sz w:val="24"/>
          <w:szCs w:val="24"/>
        </w:rPr>
        <w:t>.</w:t>
      </w:r>
    </w:p>
    <w:p w14:paraId="5945E0D8" w14:textId="4B5D5093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6.4. Если обстоятельства, указанные в пункте 6.1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>, и их последствия будут длиться более 1 (одного) месяца, 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14:paraId="06B71F52" w14:textId="77777777" w:rsidR="00E635E9" w:rsidRPr="0023074F" w:rsidRDefault="00E635E9" w:rsidP="0023074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</w:p>
    <w:p w14:paraId="0EA16F78" w14:textId="1EF559B7" w:rsidR="004E45C2" w:rsidRPr="0023074F" w:rsidRDefault="00E635E9" w:rsidP="0023074F">
      <w:pPr>
        <w:pStyle w:val="1"/>
        <w:widowControl w:val="0"/>
        <w:spacing w:after="0" w:line="240" w:lineRule="auto"/>
        <w:rPr>
          <w:sz w:val="24"/>
          <w:szCs w:val="24"/>
        </w:rPr>
      </w:pPr>
      <w:r w:rsidRPr="0023074F">
        <w:rPr>
          <w:sz w:val="24"/>
          <w:szCs w:val="24"/>
        </w:rPr>
        <w:t>Порядок разрешение споров</w:t>
      </w:r>
    </w:p>
    <w:p w14:paraId="1830CA6F" w14:textId="66A0B07E" w:rsidR="00E635E9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sz w:val="24"/>
          <w:szCs w:val="24"/>
        </w:rPr>
      </w:pPr>
      <w:r w:rsidRPr="0023074F">
        <w:rPr>
          <w:b/>
          <w:bCs/>
          <w:sz w:val="24"/>
          <w:szCs w:val="24"/>
        </w:rPr>
        <w:tab/>
      </w:r>
      <w:r w:rsidR="008202B3" w:rsidRPr="0023074F">
        <w:rPr>
          <w:b/>
          <w:bCs/>
          <w:sz w:val="24"/>
          <w:szCs w:val="24"/>
        </w:rPr>
        <w:t>7</w:t>
      </w:r>
      <w:r w:rsidRPr="0023074F">
        <w:rPr>
          <w:sz w:val="24"/>
          <w:szCs w:val="24"/>
        </w:rPr>
        <w:t xml:space="preserve">.1. Во всем, что не предусмотрено </w:t>
      </w:r>
      <w:r w:rsidR="007E248B" w:rsidRPr="0023074F">
        <w:rPr>
          <w:sz w:val="24"/>
          <w:szCs w:val="24"/>
        </w:rPr>
        <w:t>Контрактом</w:t>
      </w:r>
      <w:r w:rsidRPr="0023074F">
        <w:rPr>
          <w:sz w:val="24"/>
          <w:szCs w:val="24"/>
        </w:rPr>
        <w:t xml:space="preserve">, Стороны руководствуются законодательством Российской Федерации. Все споры и разногласия, возникающие в процессе исполнения настоящего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>, будут, по возможности, разрешаться путем переговоров.</w:t>
      </w:r>
    </w:p>
    <w:p w14:paraId="623E1194" w14:textId="343C388A" w:rsidR="004E45C2" w:rsidRPr="0023074F" w:rsidRDefault="00E635E9" w:rsidP="0023074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sz w:val="24"/>
          <w:szCs w:val="24"/>
        </w:rPr>
      </w:pPr>
      <w:r w:rsidRPr="0023074F">
        <w:rPr>
          <w:sz w:val="24"/>
          <w:szCs w:val="24"/>
        </w:rPr>
        <w:tab/>
      </w:r>
      <w:r w:rsidR="008202B3" w:rsidRPr="0023074F">
        <w:rPr>
          <w:sz w:val="24"/>
          <w:szCs w:val="24"/>
        </w:rPr>
        <w:t>7</w:t>
      </w:r>
      <w:r w:rsidR="00E66D6A" w:rsidRPr="0023074F">
        <w:rPr>
          <w:sz w:val="24"/>
          <w:szCs w:val="24"/>
        </w:rPr>
        <w:t>.</w:t>
      </w:r>
      <w:r w:rsidRPr="0023074F">
        <w:rPr>
          <w:sz w:val="24"/>
          <w:szCs w:val="24"/>
        </w:rPr>
        <w:t>2</w:t>
      </w:r>
      <w:r w:rsidR="00E66D6A" w:rsidRPr="0023074F">
        <w:rPr>
          <w:sz w:val="24"/>
          <w:szCs w:val="24"/>
        </w:rPr>
        <w:t xml:space="preserve">.    Все споры, возникающие из настоящего </w:t>
      </w:r>
      <w:r w:rsidR="007E248B" w:rsidRPr="0023074F">
        <w:rPr>
          <w:sz w:val="24"/>
          <w:szCs w:val="24"/>
        </w:rPr>
        <w:t>Контракта</w:t>
      </w:r>
      <w:r w:rsidR="00E66D6A" w:rsidRPr="0023074F">
        <w:rPr>
          <w:sz w:val="24"/>
          <w:szCs w:val="24"/>
        </w:rPr>
        <w:t xml:space="preserve"> или в связи с ним, решаются сторонами путем переговоров с обязательным соблюдением досудебного претензионного порядка. Претензия оформляется и направляется исключительно в письменной форме посредством почтовой связи. </w:t>
      </w:r>
    </w:p>
    <w:p w14:paraId="02354372" w14:textId="02653F9C" w:rsidR="004E45C2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7</w:t>
      </w:r>
      <w:r w:rsidR="00E66D6A" w:rsidRPr="0023074F">
        <w:rPr>
          <w:sz w:val="24"/>
          <w:szCs w:val="24"/>
        </w:rPr>
        <w:t>.</w:t>
      </w:r>
      <w:r w:rsidRPr="0023074F">
        <w:rPr>
          <w:sz w:val="24"/>
          <w:szCs w:val="24"/>
        </w:rPr>
        <w:t>3</w:t>
      </w:r>
      <w:r w:rsidR="00E66D6A" w:rsidRPr="0023074F">
        <w:rPr>
          <w:sz w:val="24"/>
          <w:szCs w:val="24"/>
        </w:rPr>
        <w:t xml:space="preserve">.    Срок рассмотрения претензии, если иное прямо не предусмотрено настоящим </w:t>
      </w:r>
      <w:r w:rsidR="007E248B" w:rsidRPr="0023074F">
        <w:rPr>
          <w:sz w:val="24"/>
          <w:szCs w:val="24"/>
        </w:rPr>
        <w:t>Контрактом</w:t>
      </w:r>
      <w:r w:rsidR="00E66D6A" w:rsidRPr="0023074F">
        <w:rPr>
          <w:sz w:val="24"/>
          <w:szCs w:val="24"/>
        </w:rPr>
        <w:t>, не должен превышать 7 (семь) календарных дней с даты ее получения и 10 (десять) календарных дней с даты поступления претензии в почтовое отделение адреса места нахождения соответствующей Стороны.</w:t>
      </w:r>
    </w:p>
    <w:p w14:paraId="15DDED21" w14:textId="67AB02A7" w:rsidR="008202B3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7</w:t>
      </w:r>
      <w:r w:rsidR="00E66D6A" w:rsidRPr="0023074F">
        <w:rPr>
          <w:sz w:val="24"/>
          <w:szCs w:val="24"/>
        </w:rPr>
        <w:t>.</w:t>
      </w:r>
      <w:r w:rsidRPr="0023074F">
        <w:rPr>
          <w:sz w:val="24"/>
          <w:szCs w:val="24"/>
        </w:rPr>
        <w:t>4. В случае если стороны не придут к соглашению по спорным вопросам, споры будут переданы на рассмотрение в Арбитражный суд Камчатского края.</w:t>
      </w:r>
    </w:p>
    <w:p w14:paraId="50691660" w14:textId="762CA732" w:rsidR="004E45C2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7</w:t>
      </w:r>
      <w:r w:rsidR="00E635E9" w:rsidRPr="0023074F">
        <w:rPr>
          <w:sz w:val="24"/>
          <w:szCs w:val="24"/>
        </w:rPr>
        <w:t xml:space="preserve">.3. Во всем остальном, не предусмотренном настоящим </w:t>
      </w:r>
      <w:r w:rsidR="007E248B" w:rsidRPr="0023074F">
        <w:rPr>
          <w:sz w:val="24"/>
          <w:szCs w:val="24"/>
        </w:rPr>
        <w:t>Контрактом</w:t>
      </w:r>
      <w:r w:rsidR="00E635E9" w:rsidRPr="0023074F">
        <w:rPr>
          <w:sz w:val="24"/>
          <w:szCs w:val="24"/>
        </w:rPr>
        <w:t xml:space="preserve">, стороны руководствуются действующим законодательством РФ. </w:t>
      </w:r>
    </w:p>
    <w:p w14:paraId="7F9E73AF" w14:textId="77777777" w:rsidR="008202B3" w:rsidRPr="0023074F" w:rsidRDefault="008202B3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6A8C2FED" w14:textId="319CBE89" w:rsidR="004E45C2" w:rsidRPr="0023074F" w:rsidRDefault="008202B3" w:rsidP="0023074F">
      <w:pPr>
        <w:pStyle w:val="1"/>
        <w:widowControl w:val="0"/>
        <w:spacing w:after="0" w:line="240" w:lineRule="auto"/>
        <w:ind w:left="329" w:right="123" w:hanging="276"/>
        <w:rPr>
          <w:sz w:val="24"/>
          <w:szCs w:val="24"/>
        </w:rPr>
      </w:pPr>
      <w:r w:rsidRPr="0023074F">
        <w:rPr>
          <w:sz w:val="24"/>
          <w:szCs w:val="24"/>
        </w:rPr>
        <w:t xml:space="preserve">Изменение, расторжение </w:t>
      </w:r>
      <w:r w:rsidR="007E248B" w:rsidRPr="0023074F">
        <w:rPr>
          <w:sz w:val="24"/>
          <w:szCs w:val="24"/>
        </w:rPr>
        <w:t>Контракта</w:t>
      </w:r>
    </w:p>
    <w:p w14:paraId="73D33AFC" w14:textId="4F1906E0" w:rsidR="008202B3" w:rsidRPr="0023074F" w:rsidRDefault="008202B3" w:rsidP="0023074F">
      <w:pPr>
        <w:widowControl w:val="0"/>
        <w:spacing w:after="0" w:line="240" w:lineRule="auto"/>
        <w:ind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8.1. Расторжение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5" w:anchor="/document/99/499011838/XA00MF62NB/" w:history="1">
        <w:r w:rsidRPr="0023074F">
          <w:rPr>
            <w:sz w:val="24"/>
            <w:szCs w:val="24"/>
          </w:rPr>
          <w:t>частями 9</w:t>
        </w:r>
      </w:hyperlink>
      <w:r w:rsidRPr="0023074F">
        <w:rPr>
          <w:sz w:val="24"/>
          <w:szCs w:val="24"/>
        </w:rPr>
        <w:t>-</w:t>
      </w:r>
      <w:hyperlink r:id="rId6" w:anchor="/document/99/499011838/XA00MFS2O1/" w:history="1">
        <w:r w:rsidRPr="0023074F">
          <w:rPr>
            <w:sz w:val="24"/>
            <w:szCs w:val="24"/>
          </w:rPr>
          <w:t>23 статьи 95</w:t>
        </w:r>
        <w:r w:rsidR="00897858" w:rsidRPr="0023074F">
          <w:rPr>
            <w:sz w:val="24"/>
            <w:szCs w:val="24"/>
          </w:rPr>
          <w:t xml:space="preserve"> Закона</w:t>
        </w:r>
        <w:r w:rsidR="00AD24C6" w:rsidRPr="00AD24C6">
          <w:rPr>
            <w:sz w:val="24"/>
            <w:szCs w:val="24"/>
          </w:rPr>
          <w:t xml:space="preserve"> </w:t>
        </w:r>
        <w:r w:rsidRPr="0023074F">
          <w:rPr>
            <w:sz w:val="24"/>
            <w:szCs w:val="24"/>
          </w:rPr>
          <w:t xml:space="preserve">№ 44-ФЗ </w:t>
        </w:r>
      </w:hyperlink>
      <w:r w:rsidRPr="0023074F">
        <w:rPr>
          <w:sz w:val="24"/>
          <w:szCs w:val="24"/>
        </w:rPr>
        <w:t>.</w:t>
      </w:r>
    </w:p>
    <w:p w14:paraId="2CB8A9C6" w14:textId="1FE5A0AD" w:rsidR="008202B3" w:rsidRPr="0023074F" w:rsidRDefault="008202B3" w:rsidP="002307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74F">
        <w:rPr>
          <w:rFonts w:ascii="Times New Roman" w:hAnsi="Times New Roman" w:cs="Times New Roman"/>
          <w:sz w:val="24"/>
          <w:szCs w:val="24"/>
        </w:rPr>
        <w:t xml:space="preserve">8.2. Внесение изменений и дополнений, не противоречащих законодательству Российской Федерации, в условия </w:t>
      </w:r>
      <w:r w:rsidR="007E248B" w:rsidRPr="0023074F">
        <w:rPr>
          <w:rFonts w:ascii="Times New Roman" w:hAnsi="Times New Roman" w:cs="Times New Roman"/>
          <w:sz w:val="24"/>
          <w:szCs w:val="24"/>
        </w:rPr>
        <w:t>Контракта</w:t>
      </w:r>
      <w:r w:rsidRPr="0023074F">
        <w:rPr>
          <w:rFonts w:ascii="Times New Roman" w:hAnsi="Times New Roman" w:cs="Times New Roman"/>
          <w:sz w:val="24"/>
          <w:szCs w:val="24"/>
        </w:rPr>
        <w:t xml:space="preserve"> осуществляется путем заключения Сторонами в письменной форме дополнительных соглашений к </w:t>
      </w:r>
      <w:r w:rsidR="007E248B" w:rsidRPr="0023074F">
        <w:rPr>
          <w:rFonts w:ascii="Times New Roman" w:hAnsi="Times New Roman" w:cs="Times New Roman"/>
          <w:sz w:val="24"/>
          <w:szCs w:val="24"/>
        </w:rPr>
        <w:t>Контракту</w:t>
      </w:r>
      <w:r w:rsidRPr="0023074F">
        <w:rPr>
          <w:rFonts w:ascii="Times New Roman" w:hAnsi="Times New Roman" w:cs="Times New Roman"/>
          <w:sz w:val="24"/>
          <w:szCs w:val="24"/>
        </w:rPr>
        <w:t>, которые являются его неотъемлемой частью.</w:t>
      </w:r>
    </w:p>
    <w:p w14:paraId="33B3C3EF" w14:textId="14514582" w:rsidR="008202B3" w:rsidRDefault="008202B3" w:rsidP="0023074F">
      <w:pPr>
        <w:widowControl w:val="0"/>
        <w:spacing w:after="0" w:line="240" w:lineRule="auto"/>
        <w:ind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8.3. Изменение условий </w:t>
      </w:r>
      <w:r w:rsidR="007E248B" w:rsidRPr="0023074F">
        <w:rPr>
          <w:sz w:val="24"/>
          <w:szCs w:val="24"/>
        </w:rPr>
        <w:t>Контракта</w:t>
      </w:r>
      <w:r w:rsidRPr="0023074F">
        <w:rPr>
          <w:sz w:val="24"/>
          <w:szCs w:val="24"/>
        </w:rPr>
        <w:t xml:space="preserve"> при его исполнении не допускается, за исключением случаев, предусмотренных</w:t>
      </w:r>
      <w:r w:rsidR="00E165E8" w:rsidRPr="0023074F">
        <w:rPr>
          <w:sz w:val="24"/>
          <w:szCs w:val="24"/>
        </w:rPr>
        <w:t xml:space="preserve"> Законом № 44-ФЗ</w:t>
      </w:r>
      <w:r w:rsidRPr="0023074F">
        <w:rPr>
          <w:sz w:val="24"/>
          <w:szCs w:val="24"/>
        </w:rPr>
        <w:t>.</w:t>
      </w:r>
    </w:p>
    <w:p w14:paraId="1CDAE837" w14:textId="6FB6A3B9" w:rsidR="004E45C2" w:rsidRPr="0023074F" w:rsidRDefault="008202B3" w:rsidP="0023074F">
      <w:pPr>
        <w:pStyle w:val="1"/>
        <w:widowControl w:val="0"/>
        <w:spacing w:after="0" w:line="240" w:lineRule="auto"/>
        <w:ind w:left="384" w:right="119" w:hanging="331"/>
        <w:rPr>
          <w:sz w:val="24"/>
          <w:szCs w:val="24"/>
        </w:rPr>
      </w:pPr>
      <w:r w:rsidRPr="0023074F">
        <w:rPr>
          <w:sz w:val="24"/>
          <w:szCs w:val="24"/>
        </w:rPr>
        <w:lastRenderedPageBreak/>
        <w:t>Заключительные условия</w:t>
      </w:r>
    </w:p>
    <w:p w14:paraId="150B582E" w14:textId="628F4D0F" w:rsidR="004E45C2" w:rsidRPr="0023074F" w:rsidRDefault="00B14BD1" w:rsidP="0023074F">
      <w:pPr>
        <w:widowControl w:val="0"/>
        <w:spacing w:after="0" w:line="240" w:lineRule="auto"/>
        <w:ind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 xml:space="preserve">.1.   Настоящий </w:t>
      </w:r>
      <w:r w:rsidR="007E248B" w:rsidRPr="0023074F">
        <w:rPr>
          <w:sz w:val="24"/>
          <w:szCs w:val="24"/>
        </w:rPr>
        <w:t xml:space="preserve">Контракт </w:t>
      </w:r>
      <w:r w:rsidR="00E66D6A" w:rsidRPr="0023074F">
        <w:rPr>
          <w:sz w:val="24"/>
          <w:szCs w:val="24"/>
        </w:rPr>
        <w:t xml:space="preserve">вступает в силу с момента его подписания и действует </w:t>
      </w:r>
      <w:r w:rsidR="008202B3" w:rsidRPr="0023074F">
        <w:rPr>
          <w:sz w:val="24"/>
          <w:szCs w:val="24"/>
        </w:rPr>
        <w:t xml:space="preserve">по </w:t>
      </w:r>
      <w:r w:rsidR="0055092A">
        <w:rPr>
          <w:sz w:val="24"/>
          <w:szCs w:val="24"/>
        </w:rPr>
        <w:t>1</w:t>
      </w:r>
      <w:r w:rsidR="00A16F72" w:rsidRPr="0023074F">
        <w:rPr>
          <w:sz w:val="24"/>
          <w:szCs w:val="24"/>
        </w:rPr>
        <w:t>5</w:t>
      </w:r>
      <w:r w:rsidR="008202B3" w:rsidRPr="0023074F">
        <w:rPr>
          <w:sz w:val="24"/>
          <w:szCs w:val="24"/>
        </w:rPr>
        <w:t>.</w:t>
      </w:r>
      <w:r w:rsidR="00A16F72" w:rsidRPr="0023074F">
        <w:rPr>
          <w:sz w:val="24"/>
          <w:szCs w:val="24"/>
        </w:rPr>
        <w:t>1</w:t>
      </w:r>
      <w:r w:rsidR="00F92463">
        <w:rPr>
          <w:sz w:val="24"/>
          <w:szCs w:val="24"/>
        </w:rPr>
        <w:t>1</w:t>
      </w:r>
      <w:r w:rsidR="008202B3" w:rsidRPr="0023074F">
        <w:rPr>
          <w:sz w:val="24"/>
          <w:szCs w:val="24"/>
        </w:rPr>
        <w:t>.202</w:t>
      </w:r>
      <w:r w:rsidR="00074589" w:rsidRPr="0023074F">
        <w:rPr>
          <w:sz w:val="24"/>
          <w:szCs w:val="24"/>
        </w:rPr>
        <w:t>6</w:t>
      </w:r>
      <w:r w:rsidR="00594FC4" w:rsidRPr="0023074F">
        <w:rPr>
          <w:sz w:val="24"/>
          <w:szCs w:val="24"/>
        </w:rPr>
        <w:t xml:space="preserve"> </w:t>
      </w:r>
      <w:r w:rsidR="008202B3" w:rsidRPr="0023074F">
        <w:rPr>
          <w:sz w:val="24"/>
          <w:szCs w:val="24"/>
        </w:rPr>
        <w:t>г.</w:t>
      </w:r>
      <w:r w:rsidR="00E66D6A" w:rsidRPr="0023074F">
        <w:rPr>
          <w:sz w:val="24"/>
          <w:szCs w:val="24"/>
        </w:rPr>
        <w:t xml:space="preserve">, а в части неисполненных в срок обязательств до полного исполнения соответствующих обязательств. </w:t>
      </w:r>
    </w:p>
    <w:p w14:paraId="6F429A26" w14:textId="694493D5" w:rsidR="004E45C2" w:rsidRPr="0023074F" w:rsidRDefault="00B14BD1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 xml:space="preserve">.2.   Настоящий </w:t>
      </w:r>
      <w:r w:rsidR="007E248B" w:rsidRPr="0023074F">
        <w:rPr>
          <w:sz w:val="24"/>
          <w:szCs w:val="24"/>
        </w:rPr>
        <w:t xml:space="preserve">Контракт </w:t>
      </w:r>
      <w:r w:rsidR="00E66D6A" w:rsidRPr="0023074F">
        <w:rPr>
          <w:sz w:val="24"/>
          <w:szCs w:val="24"/>
        </w:rPr>
        <w:t>составлен в двух экземплярах, имеющих равную юридическую силу, по одному для каждой из сторон</w:t>
      </w:r>
      <w:r w:rsidR="00074589" w:rsidRPr="0023074F">
        <w:rPr>
          <w:sz w:val="24"/>
          <w:szCs w:val="24"/>
        </w:rPr>
        <w:t xml:space="preserve"> либо подписан посредством функционала Единого Агрегатора Торговли (</w:t>
      </w:r>
      <w:hyperlink r:id="rId7" w:history="1">
        <w:r w:rsidR="00074589" w:rsidRPr="0023074F">
          <w:rPr>
            <w:rStyle w:val="a4"/>
            <w:sz w:val="24"/>
            <w:szCs w:val="24"/>
          </w:rPr>
          <w:t>https://agregatoreat.ru/</w:t>
        </w:r>
      </w:hyperlink>
      <w:r w:rsidR="00074589" w:rsidRPr="0023074F">
        <w:rPr>
          <w:sz w:val="24"/>
          <w:szCs w:val="24"/>
        </w:rPr>
        <w:t>) с помощью квалифицированной электронной подписи (ЭЦП) выданной уполномоченным органом</w:t>
      </w:r>
      <w:r w:rsidR="00E66D6A" w:rsidRPr="0023074F">
        <w:rPr>
          <w:sz w:val="24"/>
          <w:szCs w:val="24"/>
        </w:rPr>
        <w:t>.</w:t>
      </w:r>
    </w:p>
    <w:p w14:paraId="51581760" w14:textId="2B361085" w:rsidR="004E45C2" w:rsidRPr="0023074F" w:rsidRDefault="00B14BD1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>.</w:t>
      </w:r>
      <w:r w:rsidR="00E165E8" w:rsidRPr="0023074F">
        <w:rPr>
          <w:sz w:val="24"/>
          <w:szCs w:val="24"/>
        </w:rPr>
        <w:t>3</w:t>
      </w:r>
      <w:r w:rsidR="00E66D6A" w:rsidRPr="0023074F">
        <w:rPr>
          <w:sz w:val="24"/>
          <w:szCs w:val="24"/>
        </w:rPr>
        <w:t xml:space="preserve">.   </w:t>
      </w:r>
      <w:r w:rsidR="00E165E8" w:rsidRPr="0023074F">
        <w:rPr>
          <w:sz w:val="24"/>
          <w:szCs w:val="24"/>
        </w:rPr>
        <w:t xml:space="preserve">При исполнении </w:t>
      </w:r>
      <w:r w:rsidR="007E248B" w:rsidRPr="0023074F">
        <w:rPr>
          <w:sz w:val="24"/>
          <w:szCs w:val="24"/>
        </w:rPr>
        <w:t>Контракта</w:t>
      </w:r>
      <w:r w:rsidR="00E165E8" w:rsidRPr="0023074F">
        <w:rPr>
          <w:sz w:val="24"/>
          <w:szCs w:val="24"/>
        </w:rPr>
        <w:t xml:space="preserve">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14:paraId="3B85A3DA" w14:textId="727AA8D4" w:rsidR="004E45C2" w:rsidRPr="0023074F" w:rsidRDefault="00B14BD1" w:rsidP="0023074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>9</w:t>
      </w:r>
      <w:r w:rsidR="00E66D6A" w:rsidRPr="0023074F">
        <w:rPr>
          <w:sz w:val="24"/>
          <w:szCs w:val="24"/>
        </w:rPr>
        <w:t>.</w:t>
      </w:r>
      <w:r w:rsidR="00257636" w:rsidRPr="0023074F">
        <w:rPr>
          <w:sz w:val="24"/>
          <w:szCs w:val="24"/>
        </w:rPr>
        <w:t>5</w:t>
      </w:r>
      <w:r w:rsidR="00E66D6A" w:rsidRPr="0023074F">
        <w:rPr>
          <w:sz w:val="24"/>
          <w:szCs w:val="24"/>
        </w:rPr>
        <w:t>.   При внесении изменений в учредительные документы, изменении формы собственности или реорганизации какой-либо из Сторон, изменения банковских и иных реквизитов, оттиска печати, изменения единоличного исполнительного органа, номеров телефонов, факсов и адресов электронной почты указанная Сторона обязана сообщить об этом другой Стороне в течение 2 (двух) рабочих дней с момента регистрации или введения в действие любых изменений. Не извещенная Сторона не несет ответственности за наступившие неблагоприятные последствия такого не извещения.</w:t>
      </w:r>
    </w:p>
    <w:p w14:paraId="10582224" w14:textId="570D62BE" w:rsidR="004E45C2" w:rsidRPr="0023074F" w:rsidRDefault="00E66D6A" w:rsidP="0023074F">
      <w:pPr>
        <w:pStyle w:val="a3"/>
        <w:widowControl w:val="0"/>
        <w:numPr>
          <w:ilvl w:val="1"/>
          <w:numId w:val="11"/>
        </w:numPr>
        <w:spacing w:after="0" w:line="240" w:lineRule="auto"/>
        <w:ind w:left="0" w:right="53" w:firstLine="708"/>
        <w:rPr>
          <w:sz w:val="24"/>
          <w:szCs w:val="24"/>
        </w:rPr>
      </w:pPr>
      <w:r w:rsidRPr="0023074F">
        <w:rPr>
          <w:sz w:val="24"/>
          <w:szCs w:val="24"/>
        </w:rPr>
        <w:t xml:space="preserve">Во всем остальном, что не предусмотрено настоящим </w:t>
      </w:r>
      <w:r w:rsidR="007E248B" w:rsidRPr="0023074F">
        <w:rPr>
          <w:sz w:val="24"/>
          <w:szCs w:val="24"/>
        </w:rPr>
        <w:t>Контрактом</w:t>
      </w:r>
      <w:r w:rsidRPr="0023074F">
        <w:rPr>
          <w:sz w:val="24"/>
          <w:szCs w:val="24"/>
        </w:rPr>
        <w:t>, стороны руководствуются</w:t>
      </w:r>
      <w:r w:rsidR="008202B3" w:rsidRPr="0023074F">
        <w:rPr>
          <w:sz w:val="24"/>
          <w:szCs w:val="24"/>
        </w:rPr>
        <w:t xml:space="preserve"> </w:t>
      </w:r>
      <w:r w:rsidRPr="0023074F">
        <w:rPr>
          <w:sz w:val="24"/>
          <w:szCs w:val="24"/>
        </w:rPr>
        <w:t>действующим законодательством Р</w:t>
      </w:r>
      <w:r w:rsidR="008202B3" w:rsidRPr="0023074F">
        <w:rPr>
          <w:sz w:val="24"/>
          <w:szCs w:val="24"/>
        </w:rPr>
        <w:t>оссийской Федерации</w:t>
      </w:r>
      <w:r w:rsidRPr="0023074F">
        <w:rPr>
          <w:sz w:val="24"/>
          <w:szCs w:val="24"/>
        </w:rPr>
        <w:t xml:space="preserve">. </w:t>
      </w:r>
    </w:p>
    <w:p w14:paraId="31C4BFC6" w14:textId="1B192644" w:rsidR="008202B3" w:rsidRPr="0023074F" w:rsidRDefault="008202B3" w:rsidP="0023074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 </w:t>
      </w:r>
      <w:r w:rsidR="00257636" w:rsidRPr="0023074F">
        <w:rPr>
          <w:bCs/>
          <w:sz w:val="24"/>
          <w:szCs w:val="24"/>
        </w:rPr>
        <w:t xml:space="preserve">9.7. </w:t>
      </w:r>
      <w:r w:rsidRPr="0023074F">
        <w:rPr>
          <w:bCs/>
          <w:sz w:val="24"/>
          <w:szCs w:val="24"/>
        </w:rPr>
        <w:t xml:space="preserve"> Неотъемлемой частью </w:t>
      </w:r>
      <w:r w:rsidR="007E248B" w:rsidRPr="0023074F">
        <w:rPr>
          <w:bCs/>
          <w:sz w:val="24"/>
          <w:szCs w:val="24"/>
        </w:rPr>
        <w:t>Контракта</w:t>
      </w:r>
      <w:r w:rsidRPr="0023074F">
        <w:rPr>
          <w:bCs/>
          <w:sz w:val="24"/>
          <w:szCs w:val="24"/>
        </w:rPr>
        <w:t xml:space="preserve"> является:</w:t>
      </w:r>
    </w:p>
    <w:p w14:paraId="63FDE339" w14:textId="73E8595F" w:rsidR="008202B3" w:rsidRPr="0023074F" w:rsidRDefault="008202B3" w:rsidP="0023074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bCs/>
          <w:sz w:val="24"/>
          <w:szCs w:val="24"/>
        </w:rPr>
      </w:pPr>
      <w:r w:rsidRPr="0023074F">
        <w:rPr>
          <w:bCs/>
          <w:sz w:val="24"/>
          <w:szCs w:val="24"/>
        </w:rPr>
        <w:t xml:space="preserve">       - Спецификация (Приложение № 1);</w:t>
      </w:r>
    </w:p>
    <w:p w14:paraId="3CE8DFF0" w14:textId="2F8C60E2" w:rsidR="004E45C2" w:rsidRPr="0023074F" w:rsidRDefault="008202B3" w:rsidP="0023074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</w:rPr>
      </w:pPr>
      <w:r w:rsidRPr="0023074F">
        <w:rPr>
          <w:bCs/>
          <w:sz w:val="24"/>
          <w:szCs w:val="24"/>
        </w:rPr>
        <w:tab/>
      </w:r>
      <w:r w:rsidR="00E66D6A" w:rsidRPr="0023074F">
        <w:rPr>
          <w:sz w:val="24"/>
          <w:szCs w:val="24"/>
        </w:rPr>
        <w:t xml:space="preserve"> </w:t>
      </w:r>
    </w:p>
    <w:p w14:paraId="4CE3DD18" w14:textId="77777777" w:rsidR="004E45C2" w:rsidRPr="0023074F" w:rsidRDefault="00E66D6A" w:rsidP="0023074F">
      <w:pPr>
        <w:pStyle w:val="1"/>
        <w:widowControl w:val="0"/>
        <w:spacing w:after="0" w:line="240" w:lineRule="auto"/>
        <w:ind w:left="372" w:right="92" w:hanging="319"/>
        <w:rPr>
          <w:sz w:val="24"/>
          <w:szCs w:val="24"/>
        </w:rPr>
      </w:pPr>
      <w:r w:rsidRPr="0023074F">
        <w:rPr>
          <w:sz w:val="24"/>
          <w:szCs w:val="24"/>
        </w:rPr>
        <w:t>Реквизиты и подписи сторон</w:t>
      </w:r>
    </w:p>
    <w:tbl>
      <w:tblPr>
        <w:tblStyle w:val="TableGrid"/>
        <w:tblW w:w="9845" w:type="dxa"/>
        <w:tblInd w:w="0" w:type="dxa"/>
        <w:tblLook w:val="04A0" w:firstRow="1" w:lastRow="0" w:firstColumn="1" w:lastColumn="0" w:noHBand="0" w:noVBand="1"/>
      </w:tblPr>
      <w:tblGrid>
        <w:gridCol w:w="5201"/>
        <w:gridCol w:w="4644"/>
      </w:tblGrid>
      <w:tr w:rsidR="004E45C2" w:rsidRPr="0023074F" w14:paraId="176D8998" w14:textId="77777777">
        <w:trPr>
          <w:trHeight w:val="7049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14B291ED" w14:textId="7D9EA4C6" w:rsidR="00B14BD1" w:rsidRPr="0023074F" w:rsidRDefault="00E66D6A" w:rsidP="0023074F">
            <w:pPr>
              <w:widowControl w:val="0"/>
              <w:spacing w:after="0" w:line="240" w:lineRule="auto"/>
              <w:ind w:left="2" w:firstLine="0"/>
              <w:jc w:val="left"/>
              <w:rPr>
                <w:b/>
                <w:sz w:val="24"/>
                <w:szCs w:val="24"/>
              </w:rPr>
            </w:pPr>
            <w:r w:rsidRPr="0023074F"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370D21D" wp14:editId="5A3980DE">
                      <wp:simplePos x="0" y="0"/>
                      <wp:positionH relativeFrom="column">
                        <wp:posOffset>3119882</wp:posOffset>
                      </wp:positionH>
                      <wp:positionV relativeFrom="paragraph">
                        <wp:posOffset>-18314</wp:posOffset>
                      </wp:positionV>
                      <wp:extent cx="9525" cy="4494657"/>
                      <wp:effectExtent l="0" t="0" r="0" b="0"/>
                      <wp:wrapSquare wrapText="bothSides"/>
                      <wp:docPr id="7355" name="Group 73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" cy="4494657"/>
                                <a:chOff x="0" y="0"/>
                                <a:chExt cx="9525" cy="4494657"/>
                              </a:xfrm>
                            </wpg:grpSpPr>
                            <wps:wsp>
                              <wps:cNvPr id="465" name="Shape 465"/>
                              <wps:cNvSpPr/>
                              <wps:spPr>
                                <a:xfrm>
                                  <a:off x="0" y="0"/>
                                  <a:ext cx="0" cy="3615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1569">
                                      <a:moveTo>
                                        <a:pt x="0" y="36156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" name="Shape 466"/>
                              <wps:cNvSpPr/>
                              <wps:spPr>
                                <a:xfrm>
                                  <a:off x="0" y="0"/>
                                  <a:ext cx="0" cy="3615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1569">
                                      <a:moveTo>
                                        <a:pt x="0" y="36156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0" name="Shape 470"/>
                              <wps:cNvSpPr/>
                              <wps:spPr>
                                <a:xfrm>
                                  <a:off x="0" y="352044"/>
                                  <a:ext cx="0" cy="692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7">
                                      <a:moveTo>
                                        <a:pt x="0" y="692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1" name="Shape 471"/>
                              <wps:cNvSpPr/>
                              <wps:spPr>
                                <a:xfrm>
                                  <a:off x="0" y="352044"/>
                                  <a:ext cx="0" cy="692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7">
                                      <a:moveTo>
                                        <a:pt x="0" y="692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0" y="1034797"/>
                                  <a:ext cx="0" cy="692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6">
                                      <a:moveTo>
                                        <a:pt x="0" y="69227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2" name="Shape 482"/>
                              <wps:cNvSpPr/>
                              <wps:spPr>
                                <a:xfrm>
                                  <a:off x="0" y="1034797"/>
                                  <a:ext cx="0" cy="692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92276">
                                      <a:moveTo>
                                        <a:pt x="0" y="69227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" name="Shape 492"/>
                              <wps:cNvSpPr/>
                              <wps:spPr>
                                <a:xfrm>
                                  <a:off x="0" y="171754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" name="Shape 493"/>
                              <wps:cNvSpPr/>
                              <wps:spPr>
                                <a:xfrm>
                                  <a:off x="0" y="171754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" name="Shape 498"/>
                              <wps:cNvSpPr/>
                              <wps:spPr>
                                <a:xfrm>
                                  <a:off x="0" y="1905000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" name="Shape 499"/>
                              <wps:cNvSpPr/>
                              <wps:spPr>
                                <a:xfrm>
                                  <a:off x="0" y="1905000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4" name="Shape 504"/>
                              <wps:cNvSpPr/>
                              <wps:spPr>
                                <a:xfrm>
                                  <a:off x="0" y="209245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5" name="Shape 505"/>
                              <wps:cNvSpPr/>
                              <wps:spPr>
                                <a:xfrm>
                                  <a:off x="0" y="209245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0" name="Shape 510"/>
                              <wps:cNvSpPr/>
                              <wps:spPr>
                                <a:xfrm>
                                  <a:off x="0" y="227990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1" name="Shape 511"/>
                              <wps:cNvSpPr/>
                              <wps:spPr>
                                <a:xfrm>
                                  <a:off x="0" y="227990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5" name="Shape 515"/>
                              <wps:cNvSpPr/>
                              <wps:spPr>
                                <a:xfrm>
                                  <a:off x="0" y="2467356"/>
                                  <a:ext cx="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27685">
                                      <a:moveTo>
                                        <a:pt x="0" y="52768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6" name="Shape 516"/>
                              <wps:cNvSpPr/>
                              <wps:spPr>
                                <a:xfrm>
                                  <a:off x="0" y="2467356"/>
                                  <a:ext cx="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27685">
                                      <a:moveTo>
                                        <a:pt x="0" y="52768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4" name="Shape 524"/>
                              <wps:cNvSpPr/>
                              <wps:spPr>
                                <a:xfrm>
                                  <a:off x="0" y="298551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5" name="Shape 525"/>
                              <wps:cNvSpPr/>
                              <wps:spPr>
                                <a:xfrm>
                                  <a:off x="0" y="298551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0" name="Shape 530"/>
                              <wps:cNvSpPr/>
                              <wps:spPr>
                                <a:xfrm>
                                  <a:off x="0" y="317296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1" name="Shape 531"/>
                              <wps:cNvSpPr/>
                              <wps:spPr>
                                <a:xfrm>
                                  <a:off x="0" y="317296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6" name="Shape 536"/>
                              <wps:cNvSpPr/>
                              <wps:spPr>
                                <a:xfrm>
                                  <a:off x="0" y="336042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7" name="Shape 537"/>
                              <wps:cNvSpPr/>
                              <wps:spPr>
                                <a:xfrm>
                                  <a:off x="0" y="336042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2" name="Shape 542"/>
                              <wps:cNvSpPr/>
                              <wps:spPr>
                                <a:xfrm>
                                  <a:off x="0" y="354787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3" name="Shape 543"/>
                              <wps:cNvSpPr/>
                              <wps:spPr>
                                <a:xfrm>
                                  <a:off x="0" y="3547872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4" name="Shape 544"/>
                              <wps:cNvSpPr/>
                              <wps:spPr>
                                <a:xfrm>
                                  <a:off x="0" y="373532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5" name="Shape 545"/>
                              <wps:cNvSpPr/>
                              <wps:spPr>
                                <a:xfrm>
                                  <a:off x="0" y="3735324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6" name="Shape 546"/>
                              <wps:cNvSpPr/>
                              <wps:spPr>
                                <a:xfrm>
                                  <a:off x="0" y="392277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7" name="Shape 547"/>
                              <wps:cNvSpPr/>
                              <wps:spPr>
                                <a:xfrm>
                                  <a:off x="0" y="3922776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0" name="Shape 550"/>
                              <wps:cNvSpPr/>
                              <wps:spPr>
                                <a:xfrm>
                                  <a:off x="0" y="411022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1" name="Shape 551"/>
                              <wps:cNvSpPr/>
                              <wps:spPr>
                                <a:xfrm>
                                  <a:off x="0" y="4110228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" name="Shape 552"/>
                              <wps:cNvSpPr/>
                              <wps:spPr>
                                <a:xfrm>
                                  <a:off x="0" y="429768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" name="Shape 553"/>
                              <wps:cNvSpPr/>
                              <wps:spPr>
                                <a:xfrm>
                                  <a:off x="0" y="4297681"/>
                                  <a:ext cx="0" cy="196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6977">
                                      <a:moveTo>
                                        <a:pt x="0" y="1969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9BE1B" id="Group 7355" o:spid="_x0000_s1026" style="position:absolute;margin-left:245.65pt;margin-top:-1.45pt;width:.75pt;height:353.9pt;z-index:251660288" coordsize="95,44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">
                      <v:shape id="Shape 465" o:spid="_x0000_s1027" style="position:absolute;width:0;height:3615;visibility:visible;mso-wrap-style:square;v-text-anchor:top" coordsize="0,36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" path="m,361569l,e" filled="f" strokecolor="#333">
                        <v:stroke miterlimit="83231f" joinstyle="miter"/>
                        <v:path arrowok="t" textboxrect="0,0,0,361569"/>
                      </v:shape>
                      <v:shape id="Shape 466" o:spid="_x0000_s1028" style="position:absolute;width:0;height:3615;visibility:visible;mso-wrap-style:square;v-text-anchor:top" coordsize="0,36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" path="m,361569l,e" filled="f" strokecolor="#333">
                        <v:stroke miterlimit="83231f" joinstyle="miter"/>
                        <v:path arrowok="t" textboxrect="0,0,0,361569"/>
                      </v:shape>
                      <v:shape id="Shape 470" o:spid="_x0000_s1029" style="position:absolute;top:3520;width:0;height:6923;visibility:visible;mso-wrap-style:square;v-text-anchor:top" coordsize="0,692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" path="m,692277l,e" filled="f" strokecolor="#333">
                        <v:stroke miterlimit="83231f" joinstyle="miter"/>
                        <v:path arrowok="t" textboxrect="0,0,0,692277"/>
                      </v:shape>
                      <v:shape id="Shape 471" o:spid="_x0000_s1030" style="position:absolute;top:3520;width:0;height:6923;visibility:visible;mso-wrap-style:square;v-text-anchor:top" coordsize="0,692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" path="m,692277l,e" filled="f" strokecolor="#333">
                        <v:stroke miterlimit="83231f" joinstyle="miter"/>
                        <v:path arrowok="t" textboxrect="0,0,0,692277"/>
                      </v:shape>
                      <v:shape id="Shape 481" o:spid="_x0000_s1031" style="position:absolute;top:10347;width:0;height:6923;visibility:visible;mso-wrap-style:square;v-text-anchor:top" coordsize="0,69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" path="m,692276l,e" filled="f" strokecolor="#333">
                        <v:stroke miterlimit="83231f" joinstyle="miter"/>
                        <v:path arrowok="t" textboxrect="0,0,0,692276"/>
                      </v:shape>
                      <v:shape id="Shape 482" o:spid="_x0000_s1032" style="position:absolute;top:10347;width:0;height:6923;visibility:visible;mso-wrap-style:square;v-text-anchor:top" coordsize="0,69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" path="m,692276l,e" filled="f" strokecolor="#333">
                        <v:stroke miterlimit="83231f" joinstyle="miter"/>
                        <v:path arrowok="t" textboxrect="0,0,0,692276"/>
                      </v:shape>
                      <v:shape id="Shape 492" o:spid="_x0000_s1033" style="position:absolute;top:17175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493" o:spid="_x0000_s1034" style="position:absolute;top:17175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498" o:spid="_x0000_s1035" style="position:absolute;top:19050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" path="m,196977l,e" filled="f" strokecolor="#333">
                        <v:stroke miterlimit="83231f" joinstyle="miter"/>
                        <v:path arrowok="t" textboxrect="0,0,0,196977"/>
                      </v:shape>
                      <v:shape id="Shape 499" o:spid="_x0000_s1036" style="position:absolute;top:19050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04" o:spid="_x0000_s1037" style="position:absolute;top:20924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05" o:spid="_x0000_s1038" style="position:absolute;top:20924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10" o:spid="_x0000_s1039" style="position:absolute;top:22799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11" o:spid="_x0000_s1040" style="position:absolute;top:22799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15" o:spid="_x0000_s1041" style="position:absolute;top:24673;width:0;height:5277;visibility:visible;mso-wrap-style:square;v-text-anchor:top" coordsize="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" path="m,527685l,e" filled="f" strokecolor="#333">
                        <v:stroke miterlimit="83231f" joinstyle="miter"/>
                        <v:path arrowok="t" textboxrect="0,0,0,527685"/>
                      </v:shape>
                      <v:shape id="Shape 516" o:spid="_x0000_s1042" style="position:absolute;top:24673;width:0;height:5277;visibility:visible;mso-wrap-style:square;v-text-anchor:top" coordsize="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" path="m,527685l,e" filled="f" strokecolor="#333">
                        <v:stroke miterlimit="83231f" joinstyle="miter"/>
                        <v:path arrowok="t" textboxrect="0,0,0,527685"/>
                      </v:shape>
                      <v:shape id="Shape 524" o:spid="_x0000_s1043" style="position:absolute;top:29855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25" o:spid="_x0000_s1044" style="position:absolute;top:29855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0" o:spid="_x0000_s1045" style="position:absolute;top:31729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1" o:spid="_x0000_s1046" style="position:absolute;top:31729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6" o:spid="_x0000_s1047" style="position:absolute;top:33604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37" o:spid="_x0000_s1048" style="position:absolute;top:33604;width:0;height:1969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2" o:spid="_x0000_s1049" style="position:absolute;top:35478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3" o:spid="_x0000_s1050" style="position:absolute;top:35478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4" o:spid="_x0000_s1051" style="position:absolute;top:37353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5" o:spid="_x0000_s1052" style="position:absolute;top:37353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6" o:spid="_x0000_s1053" style="position:absolute;top:39227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47" o:spid="_x0000_s1054" style="position:absolute;top:39227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0" o:spid="_x0000_s1055" style="position:absolute;top:41102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1" o:spid="_x0000_s1056" style="position:absolute;top:41102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2" o:spid="_x0000_s1057" style="position:absolute;top:42976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v:shape id="Shape 553" o:spid="_x0000_s1058" style="position:absolute;top:42976;width:0;height:1970;visibility:visible;mso-wrap-style:square;v-text-anchor:top" coordsize="0,19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" path="m,196977l,e" filled="f" strokecolor="#333">
                        <v:stroke miterlimit="83231f" joinstyle="miter"/>
                        <v:path arrowok="t" textboxrect="0,0,0,196977"/>
                      </v:shape>
                      <w10:wrap type="square"/>
                    </v:group>
                  </w:pict>
                </mc:Fallback>
              </mc:AlternateContent>
            </w:r>
            <w:r w:rsidRPr="0023074F">
              <w:rPr>
                <w:b/>
                <w:sz w:val="24"/>
                <w:szCs w:val="24"/>
              </w:rPr>
              <w:t xml:space="preserve">Поставщик: </w:t>
            </w:r>
          </w:p>
          <w:p w14:paraId="23B86E6D" w14:textId="757101C5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B5DC8EC" w14:textId="27F1BE02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0131604" w14:textId="77404F46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792E16A1" w14:textId="687483C1" w:rsidR="00B14BD1" w:rsidRPr="0023074F" w:rsidRDefault="00B14BD1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2DD0BCA1" w14:textId="7F3630CA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5CFABC2D" w14:textId="7A8C1001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A4EF464" w14:textId="72028E3F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717F2A2" w14:textId="1CC4127C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2905EC86" w14:textId="634FA379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13F4E26" w14:textId="74A5BE93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158D0524" w14:textId="5E0AFF22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6EA9903" w14:textId="50FCE3E0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10BEF5C6" w14:textId="08E767E7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3089BA86" w14:textId="2EC56399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658AB1E8" w14:textId="14D7FC82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3CFEB7EE" w14:textId="12E301DA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29CABA40" w14:textId="6157E99D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04AA0701" w14:textId="09DB521C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3DE9BE1C" w14:textId="77777777" w:rsidR="00804FAB" w:rsidRPr="0023074F" w:rsidRDefault="00804FAB" w:rsidP="0023074F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left"/>
              <w:rPr>
                <w:sz w:val="24"/>
                <w:szCs w:val="24"/>
              </w:rPr>
            </w:pPr>
          </w:p>
          <w:p w14:paraId="7935757C" w14:textId="2751D0FA" w:rsidR="00804FAB" w:rsidRPr="0023074F" w:rsidRDefault="00804FAB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8CADD71" w14:textId="77777777" w:rsidR="00804FAB" w:rsidRPr="0023074F" w:rsidRDefault="00804FAB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5D24BC7F" w14:textId="15344F21" w:rsidR="004E45C2" w:rsidRPr="0023074F" w:rsidRDefault="00B14BD1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 xml:space="preserve">   </w:t>
            </w:r>
            <w:r w:rsidR="00E66D6A" w:rsidRPr="0023074F">
              <w:rPr>
                <w:sz w:val="24"/>
                <w:szCs w:val="24"/>
              </w:rPr>
              <w:t>________________</w:t>
            </w:r>
            <w:r w:rsidRPr="0023074F">
              <w:rPr>
                <w:sz w:val="24"/>
                <w:szCs w:val="24"/>
              </w:rPr>
              <w:t>_______</w:t>
            </w:r>
            <w:r w:rsidR="00E66D6A" w:rsidRPr="0023074F">
              <w:rPr>
                <w:sz w:val="24"/>
                <w:szCs w:val="24"/>
              </w:rPr>
              <w:t>/</w:t>
            </w:r>
            <w:r w:rsidR="00074589" w:rsidRPr="0023074F">
              <w:rPr>
                <w:sz w:val="24"/>
                <w:szCs w:val="24"/>
              </w:rPr>
              <w:t>_______________</w:t>
            </w:r>
            <w:r w:rsidR="009F0B21" w:rsidRPr="0023074F">
              <w:rPr>
                <w:sz w:val="24"/>
                <w:szCs w:val="24"/>
              </w:rPr>
              <w:t xml:space="preserve"> </w:t>
            </w:r>
            <w:r w:rsidR="00E66D6A" w:rsidRPr="0023074F">
              <w:rPr>
                <w:sz w:val="24"/>
                <w:szCs w:val="24"/>
              </w:rPr>
              <w:t>/</w:t>
            </w:r>
          </w:p>
          <w:p w14:paraId="1C504047" w14:textId="6B907096" w:rsidR="00B14BD1" w:rsidRPr="0023074F" w:rsidRDefault="00B14BD1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 xml:space="preserve">  МП</w:t>
            </w:r>
          </w:p>
          <w:p w14:paraId="6560322B" w14:textId="56A0F19D" w:rsidR="004E45C2" w:rsidRPr="0023074F" w:rsidRDefault="00074589" w:rsidP="0023074F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 xml:space="preserve"> «___</w:t>
            </w:r>
            <w:proofErr w:type="gramStart"/>
            <w:r w:rsidRPr="0023074F">
              <w:rPr>
                <w:sz w:val="24"/>
                <w:szCs w:val="24"/>
              </w:rPr>
              <w:t>_»_</w:t>
            </w:r>
            <w:proofErr w:type="gramEnd"/>
            <w:r w:rsidRPr="0023074F">
              <w:rPr>
                <w:sz w:val="24"/>
                <w:szCs w:val="24"/>
              </w:rPr>
              <w:t>_________________2026 г.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7EB359C7" w14:textId="5559CFBA" w:rsidR="00B14BD1" w:rsidRPr="0023074F" w:rsidRDefault="009F0B21" w:rsidP="0023074F">
            <w:pPr>
              <w:widowControl w:val="0"/>
              <w:spacing w:after="0" w:line="240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23074F">
              <w:rPr>
                <w:b/>
                <w:bCs/>
                <w:sz w:val="24"/>
                <w:szCs w:val="24"/>
              </w:rPr>
              <w:t>Заказчик</w:t>
            </w:r>
            <w:r w:rsidR="00B14BD1" w:rsidRPr="0023074F">
              <w:rPr>
                <w:b/>
                <w:bCs/>
                <w:sz w:val="24"/>
                <w:szCs w:val="24"/>
              </w:rPr>
              <w:t>:</w:t>
            </w:r>
          </w:p>
          <w:p w14:paraId="445B2EC8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b/>
                <w:bCs/>
                <w:color w:val="auto"/>
                <w:sz w:val="24"/>
                <w:szCs w:val="24"/>
                <w:lang w:eastAsia="en-US"/>
              </w:rPr>
              <w:t>ФКУ ИК-5 УФСИН России по Камчатскому краю</w:t>
            </w:r>
          </w:p>
          <w:p w14:paraId="791E9036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248F547D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23074F">
              <w:rPr>
                <w:color w:val="auto"/>
                <w:sz w:val="24"/>
                <w:szCs w:val="24"/>
                <w:lang w:eastAsia="en-US"/>
              </w:rPr>
              <w:t>Юридический, почтовый адрес:</w:t>
            </w:r>
            <w:r w:rsidRPr="0023074F">
              <w:rPr>
                <w:sz w:val="24"/>
                <w:szCs w:val="24"/>
                <w:lang w:eastAsia="en-US"/>
              </w:rPr>
              <w:t xml:space="preserve"> 683006, Камчатский край, г. Петропавловск-Камчатский, ул. Вулканная 70</w:t>
            </w:r>
          </w:p>
          <w:p w14:paraId="29A91667" w14:textId="77777777" w:rsidR="00074589" w:rsidRPr="0023074F" w:rsidRDefault="00074589" w:rsidP="0023074F">
            <w:pPr>
              <w:spacing w:after="0" w:line="240" w:lineRule="auto"/>
              <w:ind w:right="-2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>Тел/факс: (84152) 201-813</w:t>
            </w:r>
          </w:p>
          <w:p w14:paraId="56CD42D6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3074F">
              <w:rPr>
                <w:sz w:val="24"/>
                <w:szCs w:val="24"/>
                <w:lang w:eastAsia="en-US"/>
              </w:rPr>
              <w:t>Эл.адрес</w:t>
            </w:r>
            <w:proofErr w:type="spellEnd"/>
            <w:proofErr w:type="gramEnd"/>
            <w:r w:rsidRPr="0023074F">
              <w:rPr>
                <w:sz w:val="24"/>
                <w:szCs w:val="24"/>
                <w:lang w:eastAsia="en-US"/>
              </w:rPr>
              <w:t xml:space="preserve">: </w:t>
            </w:r>
            <w:proofErr w:type="spellStart"/>
            <w:r w:rsidRPr="0023074F">
              <w:rPr>
                <w:color w:val="auto"/>
                <w:sz w:val="24"/>
                <w:szCs w:val="24"/>
                <w:lang w:val="en-US" w:eastAsia="en-US"/>
              </w:rPr>
              <w:t>ik</w:t>
            </w:r>
            <w:proofErr w:type="spellEnd"/>
            <w:r w:rsidRPr="0023074F">
              <w:rPr>
                <w:color w:val="auto"/>
                <w:sz w:val="24"/>
                <w:szCs w:val="24"/>
                <w:lang w:eastAsia="en-US"/>
              </w:rPr>
              <w:t>5@41.</w:t>
            </w:r>
            <w:proofErr w:type="spellStart"/>
            <w:r w:rsidRPr="0023074F">
              <w:rPr>
                <w:color w:val="auto"/>
                <w:sz w:val="24"/>
                <w:szCs w:val="24"/>
                <w:lang w:val="en-US" w:eastAsia="en-US"/>
              </w:rPr>
              <w:t>fsin</w:t>
            </w:r>
            <w:proofErr w:type="spellEnd"/>
            <w:r w:rsidRPr="0023074F">
              <w:rPr>
                <w:color w:val="auto"/>
                <w:sz w:val="24"/>
                <w:szCs w:val="24"/>
                <w:lang w:eastAsia="en-US"/>
              </w:rPr>
              <w:t>.</w:t>
            </w:r>
            <w:r w:rsidRPr="0023074F">
              <w:rPr>
                <w:color w:val="auto"/>
                <w:sz w:val="24"/>
                <w:szCs w:val="24"/>
                <w:lang w:val="en-US" w:eastAsia="en-US"/>
              </w:rPr>
              <w:t>gov</w:t>
            </w:r>
            <w:r w:rsidRPr="0023074F">
              <w:rPr>
                <w:color w:val="auto"/>
                <w:sz w:val="24"/>
                <w:szCs w:val="24"/>
                <w:lang w:eastAsia="en-US"/>
              </w:rPr>
              <w:t>.</w:t>
            </w:r>
            <w:proofErr w:type="spellStart"/>
            <w:r w:rsidRPr="0023074F">
              <w:rPr>
                <w:color w:val="auto"/>
                <w:sz w:val="24"/>
                <w:szCs w:val="24"/>
                <w:lang w:val="en-US" w:eastAsia="en-US"/>
              </w:rPr>
              <w:t>ru</w:t>
            </w:r>
            <w:proofErr w:type="spellEnd"/>
          </w:p>
          <w:p w14:paraId="1B89E848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23074F">
              <w:rPr>
                <w:sz w:val="24"/>
                <w:szCs w:val="24"/>
                <w:lang w:eastAsia="en-US"/>
              </w:rPr>
              <w:t>Плательщик: УФК по Приморскому краю (ФКУ ИК-5 УФСИН России по Камчатскому краю л/с 03381253740)</w:t>
            </w:r>
          </w:p>
          <w:p w14:paraId="14A0D226" w14:textId="77777777" w:rsidR="00074589" w:rsidRPr="0023074F" w:rsidRDefault="00074589" w:rsidP="0023074F">
            <w:pPr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23074F">
              <w:rPr>
                <w:sz w:val="24"/>
                <w:szCs w:val="24"/>
                <w:lang w:eastAsia="en-US"/>
              </w:rPr>
              <w:t>Банковские реквизиты:</w:t>
            </w:r>
          </w:p>
          <w:p w14:paraId="78AAB3EC" w14:textId="77777777" w:rsidR="00074589" w:rsidRPr="0023074F" w:rsidRDefault="00074589" w:rsidP="0023074F">
            <w:pPr>
              <w:tabs>
                <w:tab w:val="left" w:pos="1002"/>
              </w:tabs>
              <w:spacing w:after="0" w:line="240" w:lineRule="auto"/>
              <w:ind w:firstLine="34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>ИНН 4100008829 КПП 410101001</w:t>
            </w:r>
          </w:p>
          <w:p w14:paraId="47C566CF" w14:textId="77777777" w:rsidR="00074589" w:rsidRPr="0023074F" w:rsidRDefault="00074589" w:rsidP="0023074F">
            <w:pPr>
              <w:tabs>
                <w:tab w:val="left" w:pos="1002"/>
              </w:tabs>
              <w:spacing w:after="0" w:line="240" w:lineRule="auto"/>
              <w:ind w:firstLine="34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ЕКС 40102810545370000012</w:t>
            </w:r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, КС </w:t>
            </w:r>
            <w:proofErr w:type="gramStart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03211643000000012002,л</w:t>
            </w:r>
            <w:proofErr w:type="gramEnd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/с 03381253740</w:t>
            </w:r>
          </w:p>
          <w:p w14:paraId="7B05F99F" w14:textId="77777777" w:rsidR="00074589" w:rsidRPr="0023074F" w:rsidRDefault="00074589" w:rsidP="0023074F">
            <w:pPr>
              <w:tabs>
                <w:tab w:val="left" w:pos="1002"/>
              </w:tabs>
              <w:spacing w:after="0" w:line="240" w:lineRule="auto"/>
              <w:ind w:firstLine="34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Наименование банка: ОКЦ № 1 ДГУ Банка России//УФК по Приморскому краю, г.</w:t>
            </w:r>
            <w:r w:rsidRPr="0023074F">
              <w:rPr>
                <w:rFonts w:eastAsia="Calibri"/>
                <w:color w:val="FF0000"/>
                <w:sz w:val="24"/>
                <w:szCs w:val="24"/>
                <w:lang w:eastAsia="en-US"/>
              </w:rPr>
              <w:t> </w:t>
            </w: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Владивосток, </w:t>
            </w:r>
          </w:p>
          <w:p w14:paraId="2F465494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jc w:val="left"/>
              <w:outlineLvl w:val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БИК </w:t>
            </w: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010507002,</w:t>
            </w:r>
          </w:p>
          <w:p w14:paraId="38278982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jc w:val="left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ОКТМО </w:t>
            </w:r>
            <w:proofErr w:type="gramStart"/>
            <w:r w:rsidRPr="0023074F">
              <w:rPr>
                <w:rFonts w:eastAsia="Calibri"/>
                <w:sz w:val="24"/>
                <w:szCs w:val="24"/>
                <w:lang w:eastAsia="en-US"/>
              </w:rPr>
              <w:t>30701000001,ОКПО</w:t>
            </w:r>
            <w:proofErr w:type="gramEnd"/>
            <w:r w:rsidRPr="0023074F">
              <w:rPr>
                <w:rFonts w:eastAsia="Calibri"/>
                <w:sz w:val="24"/>
                <w:szCs w:val="24"/>
                <w:lang w:eastAsia="en-US"/>
              </w:rPr>
              <w:t xml:space="preserve"> 08827147</w:t>
            </w:r>
          </w:p>
          <w:p w14:paraId="3EE403A3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outlineLvl w:val="0"/>
              <w:rPr>
                <w:color w:val="auto"/>
                <w:sz w:val="24"/>
                <w:szCs w:val="24"/>
              </w:rPr>
            </w:pPr>
          </w:p>
          <w:p w14:paraId="4C6C47F3" w14:textId="77777777" w:rsidR="00074589" w:rsidRPr="0023074F" w:rsidRDefault="00074589" w:rsidP="0023074F">
            <w:pPr>
              <w:keepNext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outlineLvl w:val="0"/>
              <w:rPr>
                <w:color w:val="auto"/>
                <w:sz w:val="24"/>
                <w:szCs w:val="24"/>
              </w:rPr>
            </w:pPr>
          </w:p>
          <w:p w14:paraId="711116E8" w14:textId="77777777" w:rsidR="00074589" w:rsidRPr="0023074F" w:rsidRDefault="00074589" w:rsidP="0023074F">
            <w:pPr>
              <w:widowControl w:val="0"/>
              <w:spacing w:after="0" w:line="240" w:lineRule="auto"/>
              <w:ind w:firstLine="0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__________________</w:t>
            </w:r>
            <w:proofErr w:type="gramStart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_  /</w:t>
            </w:r>
            <w:proofErr w:type="gramEnd"/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А.П. Киселев /</w:t>
            </w:r>
          </w:p>
          <w:p w14:paraId="37A8B61F" w14:textId="77777777" w:rsidR="00074589" w:rsidRPr="0023074F" w:rsidRDefault="00074589" w:rsidP="0023074F">
            <w:pPr>
              <w:widowControl w:val="0"/>
              <w:spacing w:after="0" w:line="240" w:lineRule="auto"/>
              <w:ind w:firstLine="0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074F">
              <w:rPr>
                <w:rFonts w:eastAsia="Calibri"/>
                <w:color w:val="auto"/>
                <w:sz w:val="24"/>
                <w:szCs w:val="24"/>
                <w:lang w:eastAsia="en-US"/>
              </w:rPr>
              <w:t>М.П.</w:t>
            </w:r>
          </w:p>
          <w:p w14:paraId="02B5FEA3" w14:textId="77777777" w:rsidR="004E45C2" w:rsidRPr="0023074F" w:rsidRDefault="004E45C2" w:rsidP="0023074F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14:paraId="717E5AC7" w14:textId="1AF66C17" w:rsidR="00074589" w:rsidRPr="0023074F" w:rsidRDefault="00074589" w:rsidP="0023074F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074F">
              <w:rPr>
                <w:sz w:val="24"/>
                <w:szCs w:val="24"/>
              </w:rPr>
              <w:t>«___</w:t>
            </w:r>
            <w:proofErr w:type="gramStart"/>
            <w:r w:rsidRPr="0023074F">
              <w:rPr>
                <w:sz w:val="24"/>
                <w:szCs w:val="24"/>
              </w:rPr>
              <w:t>_»_</w:t>
            </w:r>
            <w:proofErr w:type="gramEnd"/>
            <w:r w:rsidRPr="0023074F">
              <w:rPr>
                <w:sz w:val="24"/>
                <w:szCs w:val="24"/>
              </w:rPr>
              <w:t>_________________2026 г.</w:t>
            </w:r>
          </w:p>
        </w:tc>
      </w:tr>
    </w:tbl>
    <w:p w14:paraId="745DA151" w14:textId="77777777" w:rsidR="005B0A95" w:rsidRPr="0023074F" w:rsidRDefault="00E66D6A" w:rsidP="0023074F">
      <w:pPr>
        <w:spacing w:after="0" w:line="240" w:lineRule="auto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23074F">
        <w:rPr>
          <w:sz w:val="24"/>
          <w:szCs w:val="24"/>
        </w:rPr>
        <w:br w:type="page"/>
      </w:r>
      <w:r w:rsidR="005B0A95" w:rsidRPr="0023074F">
        <w:rPr>
          <w:rFonts w:eastAsia="Calibri"/>
          <w:color w:val="auto"/>
          <w:sz w:val="24"/>
          <w:szCs w:val="24"/>
          <w:lang w:eastAsia="hi-IN" w:bidi="hi-IN"/>
        </w:rPr>
        <w:lastRenderedPageBreak/>
        <w:t>Приложение №1</w:t>
      </w:r>
    </w:p>
    <w:p w14:paraId="470283DB" w14:textId="55781962" w:rsidR="005B0A95" w:rsidRPr="0023074F" w:rsidRDefault="005B0A95" w:rsidP="0023074F">
      <w:pPr>
        <w:spacing w:after="0" w:line="240" w:lineRule="auto"/>
        <w:ind w:firstLine="0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к </w:t>
      </w:r>
      <w:proofErr w:type="gramStart"/>
      <w:r w:rsidR="007E248B" w:rsidRPr="0023074F">
        <w:rPr>
          <w:rFonts w:eastAsia="Calibri"/>
          <w:color w:val="auto"/>
          <w:sz w:val="24"/>
          <w:szCs w:val="24"/>
          <w:lang w:eastAsia="hi-IN" w:bidi="hi-IN"/>
        </w:rPr>
        <w:t>Контракту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</w:t>
      </w: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№</w:t>
      </w:r>
      <w:proofErr w:type="gramEnd"/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>_____</w:t>
      </w:r>
    </w:p>
    <w:p w14:paraId="468943E5" w14:textId="094878D3" w:rsidR="005B0A95" w:rsidRPr="0023074F" w:rsidRDefault="005B0A95" w:rsidP="0023074F">
      <w:pPr>
        <w:spacing w:after="0" w:line="240" w:lineRule="auto"/>
        <w:ind w:firstLine="0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23074F">
        <w:rPr>
          <w:rFonts w:eastAsia="Calibri"/>
          <w:color w:val="auto"/>
          <w:sz w:val="24"/>
          <w:szCs w:val="24"/>
          <w:lang w:eastAsia="hi-IN" w:bidi="hi-IN"/>
        </w:rPr>
        <w:t>от «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>____</w:t>
      </w: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» </w:t>
      </w:r>
      <w:r w:rsidR="00074589" w:rsidRPr="0023074F">
        <w:rPr>
          <w:rFonts w:eastAsia="Calibri"/>
          <w:color w:val="auto"/>
          <w:sz w:val="24"/>
          <w:szCs w:val="24"/>
          <w:lang w:eastAsia="hi-IN" w:bidi="hi-IN"/>
        </w:rPr>
        <w:t>_________</w:t>
      </w:r>
      <w:r w:rsidRPr="0023074F">
        <w:rPr>
          <w:rFonts w:eastAsia="Calibri"/>
          <w:color w:val="auto"/>
          <w:sz w:val="24"/>
          <w:szCs w:val="24"/>
          <w:lang w:eastAsia="hi-IN" w:bidi="hi-IN"/>
        </w:rPr>
        <w:t xml:space="preserve"> 2026 г.</w:t>
      </w:r>
    </w:p>
    <w:p w14:paraId="361B5806" w14:textId="1AFE9225" w:rsidR="004E45C2" w:rsidRPr="0023074F" w:rsidRDefault="004E45C2" w:rsidP="0023074F">
      <w:pPr>
        <w:widowControl w:val="0"/>
        <w:spacing w:after="0" w:line="240" w:lineRule="auto"/>
        <w:jc w:val="right"/>
        <w:rPr>
          <w:sz w:val="24"/>
          <w:szCs w:val="24"/>
        </w:rPr>
      </w:pPr>
    </w:p>
    <w:p w14:paraId="1997F672" w14:textId="37D35CE0" w:rsidR="002A7EB6" w:rsidRPr="0023074F" w:rsidRDefault="00E66D6A" w:rsidP="0023074F">
      <w:pPr>
        <w:widowControl w:val="0"/>
        <w:tabs>
          <w:tab w:val="right" w:pos="9843"/>
        </w:tabs>
        <w:spacing w:after="0" w:line="240" w:lineRule="auto"/>
        <w:ind w:left="-15" w:firstLine="0"/>
        <w:jc w:val="center"/>
        <w:rPr>
          <w:b/>
          <w:bCs/>
          <w:sz w:val="24"/>
          <w:szCs w:val="24"/>
        </w:rPr>
      </w:pPr>
      <w:r w:rsidRPr="0023074F">
        <w:rPr>
          <w:b/>
          <w:bCs/>
          <w:sz w:val="24"/>
          <w:szCs w:val="24"/>
        </w:rPr>
        <w:t>Спецификаци</w:t>
      </w:r>
      <w:r w:rsidR="00382748" w:rsidRPr="0023074F">
        <w:rPr>
          <w:b/>
          <w:bCs/>
          <w:sz w:val="24"/>
          <w:szCs w:val="24"/>
        </w:rPr>
        <w:t>я</w:t>
      </w:r>
    </w:p>
    <w:p w14:paraId="3D2E7290" w14:textId="77777777" w:rsidR="00C25369" w:rsidRPr="0023074F" w:rsidRDefault="00C25369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765"/>
        <w:gridCol w:w="4305"/>
        <w:gridCol w:w="1069"/>
        <w:gridCol w:w="1015"/>
        <w:gridCol w:w="1423"/>
        <w:gridCol w:w="1422"/>
      </w:tblGrid>
      <w:tr w:rsidR="00BB010F" w:rsidRPr="0023074F" w14:paraId="40350EBE" w14:textId="77777777" w:rsidTr="007F6782">
        <w:trPr>
          <w:trHeight w:val="20"/>
        </w:trPr>
        <w:tc>
          <w:tcPr>
            <w:tcW w:w="765" w:type="dxa"/>
          </w:tcPr>
          <w:p w14:paraId="1FA5CC99" w14:textId="77777777" w:rsidR="00BB010F" w:rsidRPr="0023074F" w:rsidRDefault="00BB010F" w:rsidP="0023074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№</w:t>
            </w:r>
          </w:p>
        </w:tc>
        <w:tc>
          <w:tcPr>
            <w:tcW w:w="4305" w:type="dxa"/>
          </w:tcPr>
          <w:p w14:paraId="36A6DDE1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Товары</w:t>
            </w:r>
          </w:p>
        </w:tc>
        <w:tc>
          <w:tcPr>
            <w:tcW w:w="2084" w:type="dxa"/>
            <w:gridSpan w:val="2"/>
          </w:tcPr>
          <w:p w14:paraId="3A9ACCFA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Количество</w:t>
            </w:r>
          </w:p>
        </w:tc>
        <w:tc>
          <w:tcPr>
            <w:tcW w:w="1423" w:type="dxa"/>
          </w:tcPr>
          <w:p w14:paraId="5FB678DF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Цена, руб.</w:t>
            </w:r>
          </w:p>
        </w:tc>
        <w:tc>
          <w:tcPr>
            <w:tcW w:w="1422" w:type="dxa"/>
          </w:tcPr>
          <w:p w14:paraId="7647EBFC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 xml:space="preserve">Сумма, </w:t>
            </w:r>
            <w:proofErr w:type="spellStart"/>
            <w:r w:rsidRPr="0023074F">
              <w:rPr>
                <w:color w:val="auto"/>
                <w:sz w:val="24"/>
                <w:szCs w:val="24"/>
              </w:rPr>
              <w:t>руб</w:t>
            </w:r>
            <w:proofErr w:type="spellEnd"/>
          </w:p>
        </w:tc>
      </w:tr>
      <w:tr w:rsidR="00BB010F" w:rsidRPr="0023074F" w14:paraId="5AABECB0" w14:textId="77777777" w:rsidTr="007F6782">
        <w:trPr>
          <w:trHeight w:val="20"/>
        </w:trPr>
        <w:tc>
          <w:tcPr>
            <w:tcW w:w="765" w:type="dxa"/>
          </w:tcPr>
          <w:p w14:paraId="4E8373F4" w14:textId="77777777" w:rsidR="00BB010F" w:rsidRPr="0023074F" w:rsidRDefault="00BB010F" w:rsidP="0023074F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305" w:type="dxa"/>
          </w:tcPr>
          <w:p w14:paraId="240424D2" w14:textId="07245F91" w:rsidR="00BB010F" w:rsidRPr="009129F6" w:rsidRDefault="00C14E97" w:rsidP="0023074F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Канал направляющий 3,5 (3,</w:t>
            </w:r>
            <w:proofErr w:type="gramStart"/>
            <w:r>
              <w:rPr>
                <w:color w:val="auto"/>
                <w:sz w:val="24"/>
                <w:szCs w:val="24"/>
                <w:lang w:eastAsia="zh-CN"/>
              </w:rPr>
              <w:t>4)м</w:t>
            </w:r>
            <w:proofErr w:type="gramEnd"/>
            <w:r>
              <w:rPr>
                <w:color w:val="auto"/>
                <w:sz w:val="24"/>
                <w:szCs w:val="24"/>
                <w:lang w:eastAsia="zh-CN"/>
              </w:rPr>
              <w:t xml:space="preserve"> сталь красный 1.0-1.2 мм</w:t>
            </w:r>
          </w:p>
        </w:tc>
        <w:tc>
          <w:tcPr>
            <w:tcW w:w="1069" w:type="dxa"/>
          </w:tcPr>
          <w:p w14:paraId="4E054336" w14:textId="7192AA3F" w:rsidR="00BB010F" w:rsidRPr="009129F6" w:rsidRDefault="00C14E97" w:rsidP="009129F6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3AF04DED" w14:textId="315D7B1F" w:rsidR="00BB010F" w:rsidRPr="0023074F" w:rsidRDefault="00C14E97" w:rsidP="0023074F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423" w:type="dxa"/>
          </w:tcPr>
          <w:p w14:paraId="2FEA58BC" w14:textId="71508470" w:rsidR="00BB010F" w:rsidRPr="009129F6" w:rsidRDefault="00C14E97" w:rsidP="0023074F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500,00</w:t>
            </w:r>
          </w:p>
        </w:tc>
        <w:tc>
          <w:tcPr>
            <w:tcW w:w="1422" w:type="dxa"/>
          </w:tcPr>
          <w:p w14:paraId="4C5B03C1" w14:textId="7DF7C4A3" w:rsidR="00BB010F" w:rsidRPr="0023074F" w:rsidRDefault="00C14E97" w:rsidP="0023074F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500,00</w:t>
            </w:r>
          </w:p>
        </w:tc>
      </w:tr>
      <w:tr w:rsidR="00C14E97" w:rsidRPr="0023074F" w14:paraId="20C92A7D" w14:textId="77777777" w:rsidTr="007F6782">
        <w:trPr>
          <w:trHeight w:val="20"/>
        </w:trPr>
        <w:tc>
          <w:tcPr>
            <w:tcW w:w="765" w:type="dxa"/>
          </w:tcPr>
          <w:p w14:paraId="59DC5BC4" w14:textId="606FCD5B" w:rsidR="00C14E97" w:rsidRPr="0023074F" w:rsidRDefault="00C14E97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305" w:type="dxa"/>
          </w:tcPr>
          <w:p w14:paraId="75B96197" w14:textId="1F82A222" w:rsidR="00C14E97" w:rsidRPr="009129F6" w:rsidRDefault="00C14E97" w:rsidP="00C14E97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Канал направляющий </w:t>
            </w:r>
            <w:r>
              <w:rPr>
                <w:color w:val="auto"/>
                <w:sz w:val="24"/>
                <w:szCs w:val="24"/>
                <w:lang w:eastAsia="zh-CN"/>
              </w:rPr>
              <w:t>5</w:t>
            </w:r>
            <w:r>
              <w:rPr>
                <w:color w:val="auto"/>
                <w:sz w:val="24"/>
                <w:szCs w:val="24"/>
                <w:lang w:eastAsia="zh-CN"/>
              </w:rPr>
              <w:t>,5 (</w:t>
            </w:r>
            <w:r>
              <w:rPr>
                <w:color w:val="auto"/>
                <w:sz w:val="24"/>
                <w:szCs w:val="24"/>
                <w:lang w:eastAsia="zh-CN"/>
              </w:rPr>
              <w:t>5</w:t>
            </w:r>
            <w:r>
              <w:rPr>
                <w:color w:val="auto"/>
                <w:sz w:val="24"/>
                <w:szCs w:val="24"/>
                <w:lang w:eastAsia="zh-CN"/>
              </w:rPr>
              <w:t>,</w:t>
            </w:r>
            <w:proofErr w:type="gramStart"/>
            <w:r>
              <w:rPr>
                <w:color w:val="auto"/>
                <w:sz w:val="24"/>
                <w:szCs w:val="24"/>
                <w:lang w:eastAsia="zh-CN"/>
              </w:rPr>
              <w:t>4)м</w:t>
            </w:r>
            <w:proofErr w:type="gramEnd"/>
            <w:r>
              <w:rPr>
                <w:color w:val="auto"/>
                <w:sz w:val="24"/>
                <w:szCs w:val="24"/>
                <w:lang w:eastAsia="zh-CN"/>
              </w:rPr>
              <w:t xml:space="preserve"> сталь красный 1.0-1.2 мм</w:t>
            </w:r>
          </w:p>
        </w:tc>
        <w:tc>
          <w:tcPr>
            <w:tcW w:w="1069" w:type="dxa"/>
          </w:tcPr>
          <w:p w14:paraId="63E1D391" w14:textId="229A200F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697E494D" w14:textId="0CA41B07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</w:t>
            </w:r>
            <w:r>
              <w:rPr>
                <w:color w:val="auto"/>
                <w:sz w:val="24"/>
                <w:szCs w:val="24"/>
                <w:lang w:eastAsia="zh-CN"/>
              </w:rPr>
              <w:t>т.</w:t>
            </w:r>
          </w:p>
        </w:tc>
        <w:tc>
          <w:tcPr>
            <w:tcW w:w="1423" w:type="dxa"/>
          </w:tcPr>
          <w:p w14:paraId="2CCEF0D5" w14:textId="5EC5251A" w:rsidR="00C14E97" w:rsidRPr="009129F6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650,00</w:t>
            </w:r>
          </w:p>
        </w:tc>
        <w:tc>
          <w:tcPr>
            <w:tcW w:w="1422" w:type="dxa"/>
          </w:tcPr>
          <w:p w14:paraId="19F9D766" w14:textId="1442C547" w:rsidR="00C14E97" w:rsidRPr="009129F6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650,00</w:t>
            </w:r>
          </w:p>
        </w:tc>
      </w:tr>
      <w:tr w:rsidR="00C14E97" w:rsidRPr="0023074F" w14:paraId="630F028F" w14:textId="77777777" w:rsidTr="007F6782">
        <w:trPr>
          <w:trHeight w:val="20"/>
        </w:trPr>
        <w:tc>
          <w:tcPr>
            <w:tcW w:w="765" w:type="dxa"/>
          </w:tcPr>
          <w:p w14:paraId="078C87C0" w14:textId="3C2614FE" w:rsidR="00C14E97" w:rsidRPr="0023074F" w:rsidRDefault="00C14E97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305" w:type="dxa"/>
          </w:tcPr>
          <w:p w14:paraId="35407DEF" w14:textId="135EF51F" w:rsidR="00C14E97" w:rsidRPr="00C14E97" w:rsidRDefault="00C14E97" w:rsidP="00C14E97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Проволока сварочная омедненная «Сварка»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ER</w:t>
            </w:r>
            <w:r w:rsidRPr="00C14E97">
              <w:rPr>
                <w:color w:val="auto"/>
                <w:sz w:val="24"/>
                <w:szCs w:val="24"/>
                <w:lang w:eastAsia="zh-CN"/>
              </w:rPr>
              <w:t>70</w:t>
            </w:r>
            <w:r>
              <w:rPr>
                <w:color w:val="auto"/>
                <w:sz w:val="24"/>
                <w:szCs w:val="24"/>
                <w:lang w:val="en-US" w:eastAsia="zh-CN"/>
              </w:rPr>
              <w:t>S</w:t>
            </w:r>
            <w:r w:rsidRPr="00C14E97">
              <w:rPr>
                <w:color w:val="auto"/>
                <w:sz w:val="24"/>
                <w:szCs w:val="24"/>
                <w:lang w:eastAsia="zh-CN"/>
              </w:rPr>
              <w:t>-6 (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СВ-08Г2С)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d</w:t>
            </w:r>
            <w:r w:rsidRPr="00C14E97">
              <w:rPr>
                <w:color w:val="auto"/>
                <w:sz w:val="24"/>
                <w:szCs w:val="24"/>
                <w:lang w:eastAsia="zh-CN"/>
              </w:rPr>
              <w:t>=</w:t>
            </w:r>
            <w:r>
              <w:rPr>
                <w:color w:val="auto"/>
                <w:sz w:val="24"/>
                <w:szCs w:val="24"/>
                <w:lang w:eastAsia="zh-CN"/>
              </w:rPr>
              <w:t>1,2мм</w:t>
            </w:r>
          </w:p>
        </w:tc>
        <w:tc>
          <w:tcPr>
            <w:tcW w:w="1069" w:type="dxa"/>
          </w:tcPr>
          <w:p w14:paraId="062C019C" w14:textId="1D578BF5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15" w:type="dxa"/>
          </w:tcPr>
          <w:p w14:paraId="61467198" w14:textId="513A2AB9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катушка</w:t>
            </w:r>
          </w:p>
        </w:tc>
        <w:tc>
          <w:tcPr>
            <w:tcW w:w="1423" w:type="dxa"/>
          </w:tcPr>
          <w:p w14:paraId="6680CFB3" w14:textId="13E59EFF" w:rsidR="00C14E97" w:rsidRPr="009129F6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3400,00</w:t>
            </w:r>
          </w:p>
        </w:tc>
        <w:tc>
          <w:tcPr>
            <w:tcW w:w="1422" w:type="dxa"/>
          </w:tcPr>
          <w:p w14:paraId="76ACED0D" w14:textId="2009168D" w:rsidR="00C14E97" w:rsidRPr="009129F6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34000,00</w:t>
            </w:r>
          </w:p>
        </w:tc>
      </w:tr>
      <w:tr w:rsidR="00C14E97" w:rsidRPr="0023074F" w14:paraId="5368FA9E" w14:textId="77777777" w:rsidTr="007F6782">
        <w:trPr>
          <w:trHeight w:val="20"/>
        </w:trPr>
        <w:tc>
          <w:tcPr>
            <w:tcW w:w="765" w:type="dxa"/>
          </w:tcPr>
          <w:p w14:paraId="202B1246" w14:textId="408A14ED" w:rsidR="00C14E97" w:rsidRDefault="00C14E97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305" w:type="dxa"/>
          </w:tcPr>
          <w:p w14:paraId="2F68C240" w14:textId="15D1B54F" w:rsidR="00C14E97" w:rsidRDefault="00C14E97" w:rsidP="00C14E97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Мелок восковой разметочный ЗУБР красный </w:t>
            </w:r>
          </w:p>
        </w:tc>
        <w:tc>
          <w:tcPr>
            <w:tcW w:w="1069" w:type="dxa"/>
          </w:tcPr>
          <w:p w14:paraId="60F0DB47" w14:textId="1DE195F9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15" w:type="dxa"/>
          </w:tcPr>
          <w:p w14:paraId="13191E51" w14:textId="421F65D0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423" w:type="dxa"/>
          </w:tcPr>
          <w:p w14:paraId="45ACD601" w14:textId="1712FF9E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55,00</w:t>
            </w:r>
          </w:p>
        </w:tc>
        <w:tc>
          <w:tcPr>
            <w:tcW w:w="1422" w:type="dxa"/>
          </w:tcPr>
          <w:p w14:paraId="129AB045" w14:textId="3CD84D37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5500,00</w:t>
            </w:r>
          </w:p>
        </w:tc>
      </w:tr>
      <w:tr w:rsidR="00C14E97" w:rsidRPr="0023074F" w14:paraId="711E7AFF" w14:textId="77777777" w:rsidTr="007F6782">
        <w:trPr>
          <w:trHeight w:val="20"/>
        </w:trPr>
        <w:tc>
          <w:tcPr>
            <w:tcW w:w="765" w:type="dxa"/>
          </w:tcPr>
          <w:p w14:paraId="1E0BA94D" w14:textId="0C51AB4E" w:rsidR="00C14E97" w:rsidRDefault="00C14E97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305" w:type="dxa"/>
          </w:tcPr>
          <w:p w14:paraId="406AC152" w14:textId="4A3613E4" w:rsidR="00C14E97" w:rsidRPr="00C14E97" w:rsidRDefault="00C14E97" w:rsidP="00C14E97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Сопло газовое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FB</w:t>
            </w:r>
            <w:r>
              <w:rPr>
                <w:color w:val="auto"/>
                <w:sz w:val="24"/>
                <w:szCs w:val="24"/>
                <w:lang w:eastAsia="zh-CN"/>
              </w:rPr>
              <w:t>/</w:t>
            </w:r>
            <w:r>
              <w:rPr>
                <w:color w:val="auto"/>
                <w:sz w:val="24"/>
                <w:szCs w:val="24"/>
                <w:lang w:val="en-US" w:eastAsia="zh-CN"/>
              </w:rPr>
              <w:t>MS</w:t>
            </w:r>
            <w:r w:rsidRPr="00C14E97">
              <w:rPr>
                <w:color w:val="auto"/>
                <w:sz w:val="24"/>
                <w:szCs w:val="24"/>
                <w:lang w:eastAsia="zh-CN"/>
              </w:rPr>
              <w:t xml:space="preserve">-24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d</w:t>
            </w:r>
            <w:r w:rsidRPr="00C14E97">
              <w:rPr>
                <w:color w:val="auto"/>
                <w:sz w:val="24"/>
                <w:szCs w:val="24"/>
                <w:lang w:eastAsia="zh-CN"/>
              </w:rPr>
              <w:t>-12.5</w:t>
            </w:r>
            <w:r>
              <w:rPr>
                <w:color w:val="auto"/>
                <w:sz w:val="24"/>
                <w:szCs w:val="24"/>
                <w:lang w:eastAsia="zh-CN"/>
              </w:rPr>
              <w:t>мм</w:t>
            </w:r>
          </w:p>
        </w:tc>
        <w:tc>
          <w:tcPr>
            <w:tcW w:w="1069" w:type="dxa"/>
          </w:tcPr>
          <w:p w14:paraId="5A87322A" w14:textId="438097EA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15" w:type="dxa"/>
          </w:tcPr>
          <w:p w14:paraId="0F9C6B20" w14:textId="2A702A55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423" w:type="dxa"/>
          </w:tcPr>
          <w:p w14:paraId="7EC65362" w14:textId="131B61A9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250,00</w:t>
            </w:r>
          </w:p>
        </w:tc>
        <w:tc>
          <w:tcPr>
            <w:tcW w:w="1422" w:type="dxa"/>
          </w:tcPr>
          <w:p w14:paraId="1979CF9D" w14:textId="75E5C115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2500,00</w:t>
            </w:r>
          </w:p>
        </w:tc>
      </w:tr>
      <w:tr w:rsidR="00C14E97" w:rsidRPr="0023074F" w14:paraId="060B3A0E" w14:textId="77777777" w:rsidTr="007F6782">
        <w:trPr>
          <w:trHeight w:val="20"/>
        </w:trPr>
        <w:tc>
          <w:tcPr>
            <w:tcW w:w="765" w:type="dxa"/>
          </w:tcPr>
          <w:p w14:paraId="3327844F" w14:textId="342595B2" w:rsidR="00C14E97" w:rsidRDefault="00C14E97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4305" w:type="dxa"/>
          </w:tcPr>
          <w:p w14:paraId="0E0B95EF" w14:textId="1FACB84F" w:rsidR="00C14E97" w:rsidRPr="00C14E97" w:rsidRDefault="00C14E97" w:rsidP="00C14E97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Диффузор газовый </w:t>
            </w:r>
            <w:r>
              <w:rPr>
                <w:color w:val="auto"/>
                <w:sz w:val="24"/>
                <w:szCs w:val="24"/>
                <w:lang w:val="en-US" w:eastAsia="zh-CN"/>
              </w:rPr>
              <w:t xml:space="preserve">MS 24 </w:t>
            </w:r>
            <w:r>
              <w:rPr>
                <w:color w:val="auto"/>
                <w:sz w:val="24"/>
                <w:szCs w:val="24"/>
                <w:lang w:eastAsia="zh-CN"/>
              </w:rPr>
              <w:t>керамический</w:t>
            </w:r>
          </w:p>
        </w:tc>
        <w:tc>
          <w:tcPr>
            <w:tcW w:w="1069" w:type="dxa"/>
          </w:tcPr>
          <w:p w14:paraId="6D83A406" w14:textId="344F9919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15" w:type="dxa"/>
          </w:tcPr>
          <w:p w14:paraId="6E386ED7" w14:textId="3C68DAA4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423" w:type="dxa"/>
          </w:tcPr>
          <w:p w14:paraId="06012745" w14:textId="15EAF2E1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70,00</w:t>
            </w:r>
          </w:p>
        </w:tc>
        <w:tc>
          <w:tcPr>
            <w:tcW w:w="1422" w:type="dxa"/>
          </w:tcPr>
          <w:p w14:paraId="754C2A9A" w14:textId="25897950" w:rsidR="00C14E97" w:rsidRDefault="00C14E97" w:rsidP="00C14E97">
            <w:pPr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700,00</w:t>
            </w:r>
          </w:p>
        </w:tc>
      </w:tr>
      <w:tr w:rsidR="00C14E97" w:rsidRPr="0023074F" w14:paraId="5999A38E" w14:textId="77777777" w:rsidTr="007F6782">
        <w:trPr>
          <w:trHeight w:val="20"/>
        </w:trPr>
        <w:tc>
          <w:tcPr>
            <w:tcW w:w="8577" w:type="dxa"/>
            <w:gridSpan w:val="5"/>
          </w:tcPr>
          <w:p w14:paraId="41661D8C" w14:textId="77777777" w:rsidR="00C14E97" w:rsidRPr="0023074F" w:rsidRDefault="00C14E97" w:rsidP="00C14E97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23074F">
              <w:rPr>
                <w:color w:val="auto"/>
                <w:sz w:val="24"/>
                <w:szCs w:val="24"/>
              </w:rPr>
              <w:t>Итого с учетом НДС, руб.</w:t>
            </w:r>
          </w:p>
        </w:tc>
        <w:tc>
          <w:tcPr>
            <w:tcW w:w="1422" w:type="dxa"/>
          </w:tcPr>
          <w:p w14:paraId="0588510A" w14:textId="491E1680" w:rsidR="00C14E97" w:rsidRPr="006F50F7" w:rsidRDefault="00C14E97" w:rsidP="00C14E97">
            <w:pPr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43850,00</w:t>
            </w:r>
          </w:p>
        </w:tc>
      </w:tr>
    </w:tbl>
    <w:p w14:paraId="4179E27F" w14:textId="77777777" w:rsidR="00BB010F" w:rsidRPr="0023074F" w:rsidRDefault="00BB010F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119DC617" w14:textId="2333DE4F" w:rsidR="005900DC" w:rsidRPr="0023074F" w:rsidRDefault="005900DC" w:rsidP="0023074F">
      <w:pPr>
        <w:pStyle w:val="a3"/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 xml:space="preserve">Поставляемый Товар должен быть новым, то есть не бывшим в употреблении, не прошедшим ремонт, в том числе восстановление, замену составных частей, восстановление потребительских свойств. Товар не должен иметь дефектов, связанных с конструкцией, материалами или функционированием при штатном использовании. </w:t>
      </w:r>
    </w:p>
    <w:p w14:paraId="6CC52583" w14:textId="11A55FE4" w:rsidR="005900DC" w:rsidRPr="0023074F" w:rsidRDefault="005900DC" w:rsidP="0023074F">
      <w:pPr>
        <w:pStyle w:val="a3"/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623D0587" w14:textId="5CE74A76" w:rsidR="005900DC" w:rsidRPr="0023074F" w:rsidRDefault="005900DC" w:rsidP="0023074F">
      <w:pPr>
        <w:pStyle w:val="a3"/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Поставляемый Товар должен соответствовать действующим в Российской Федерации техническим регламентам, санитарным и фитосанитарным нормам.</w:t>
      </w:r>
    </w:p>
    <w:p w14:paraId="4C73B65B" w14:textId="63064C71" w:rsidR="005900DC" w:rsidRPr="0023074F" w:rsidRDefault="00074589" w:rsidP="0023074F">
      <w:pPr>
        <w:widowControl w:val="0"/>
        <w:tabs>
          <w:tab w:val="left" w:pos="1134"/>
        </w:tabs>
        <w:spacing w:after="0" w:line="240" w:lineRule="auto"/>
        <w:ind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4</w:t>
      </w:r>
      <w:r w:rsidR="005900DC" w:rsidRPr="0023074F">
        <w:rPr>
          <w:sz w:val="24"/>
          <w:szCs w:val="24"/>
        </w:rPr>
        <w:t xml:space="preserve">. Требования к упаковке Товара: </w:t>
      </w:r>
    </w:p>
    <w:p w14:paraId="4D7409BB" w14:textId="4A8A0363" w:rsidR="0082234F" w:rsidRPr="0023074F" w:rsidRDefault="005900DC" w:rsidP="0023074F">
      <w:pPr>
        <w:widowControl w:val="0"/>
        <w:tabs>
          <w:tab w:val="left" w:pos="1134"/>
        </w:tabs>
        <w:spacing w:after="0" w:line="240" w:lineRule="auto"/>
        <w:ind w:right="53" w:firstLine="709"/>
        <w:rPr>
          <w:sz w:val="24"/>
          <w:szCs w:val="24"/>
        </w:rPr>
      </w:pPr>
      <w:r w:rsidRPr="0023074F">
        <w:rPr>
          <w:sz w:val="24"/>
          <w:szCs w:val="24"/>
        </w:rPr>
        <w:t>Товар должен быть упакован и замаркирован в соответствии с действующими стандартами. 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082EE1AA" w14:textId="77777777" w:rsidR="0082234F" w:rsidRPr="0023074F" w:rsidRDefault="0082234F" w:rsidP="0023074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21B6A6E4" w14:textId="4A9F7CAE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b/>
          <w:sz w:val="24"/>
          <w:szCs w:val="24"/>
        </w:rPr>
      </w:pPr>
      <w:bookmarkStart w:id="2" w:name="_Hlk194926133"/>
      <w:r w:rsidRPr="0023074F">
        <w:rPr>
          <w:b/>
          <w:sz w:val="24"/>
          <w:szCs w:val="24"/>
        </w:rPr>
        <w:t>Поставщик:</w:t>
      </w:r>
      <w:r w:rsidRPr="0023074F">
        <w:rPr>
          <w:sz w:val="24"/>
          <w:szCs w:val="24"/>
        </w:rPr>
        <w:tab/>
      </w:r>
      <w:r w:rsidRPr="0023074F">
        <w:rPr>
          <w:b/>
          <w:sz w:val="24"/>
          <w:szCs w:val="24"/>
        </w:rPr>
        <w:t xml:space="preserve">                                                                          </w:t>
      </w:r>
      <w:r w:rsidR="009F0B21" w:rsidRPr="0023074F">
        <w:rPr>
          <w:b/>
          <w:sz w:val="24"/>
          <w:szCs w:val="24"/>
        </w:rPr>
        <w:t>Заказчик</w:t>
      </w:r>
      <w:r w:rsidRPr="0023074F">
        <w:rPr>
          <w:b/>
          <w:sz w:val="24"/>
          <w:szCs w:val="24"/>
        </w:rPr>
        <w:t>:</w:t>
      </w:r>
    </w:p>
    <w:p w14:paraId="1B8AD831" w14:textId="4385AEF7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  <w:t xml:space="preserve">                                                                                  </w:t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</w:p>
    <w:p w14:paraId="38948946" w14:textId="77777777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 xml:space="preserve">         </w:t>
      </w:r>
    </w:p>
    <w:p w14:paraId="3563021F" w14:textId="021E7EE9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>__________________ /</w:t>
      </w:r>
      <w:r w:rsidR="00EC4D2B" w:rsidRPr="0023074F">
        <w:rPr>
          <w:sz w:val="24"/>
          <w:szCs w:val="24"/>
        </w:rPr>
        <w:t>_____________</w:t>
      </w:r>
      <w:r w:rsidRPr="0023074F">
        <w:rPr>
          <w:sz w:val="24"/>
          <w:szCs w:val="24"/>
        </w:rPr>
        <w:t xml:space="preserve">/                         ___________________/ </w:t>
      </w:r>
      <w:r w:rsidR="00EC4D2B" w:rsidRPr="0023074F">
        <w:rPr>
          <w:rFonts w:eastAsia="Calibri"/>
          <w:color w:val="auto"/>
          <w:sz w:val="24"/>
          <w:szCs w:val="24"/>
          <w:lang w:eastAsia="en-US"/>
        </w:rPr>
        <w:t xml:space="preserve">А.П. </w:t>
      </w:r>
      <w:proofErr w:type="gramStart"/>
      <w:r w:rsidR="00EC4D2B" w:rsidRPr="0023074F">
        <w:rPr>
          <w:rFonts w:eastAsia="Calibri"/>
          <w:color w:val="auto"/>
          <w:sz w:val="24"/>
          <w:szCs w:val="24"/>
          <w:lang w:eastAsia="en-US"/>
        </w:rPr>
        <w:t>Киселев</w:t>
      </w:r>
      <w:r w:rsidRPr="0023074F">
        <w:rPr>
          <w:sz w:val="24"/>
          <w:szCs w:val="24"/>
        </w:rPr>
        <w:t>./</w:t>
      </w:r>
      <w:proofErr w:type="gramEnd"/>
    </w:p>
    <w:p w14:paraId="325521E0" w14:textId="6E83BE7C" w:rsidR="0082234F" w:rsidRPr="0023074F" w:rsidRDefault="0082234F" w:rsidP="0023074F">
      <w:pPr>
        <w:widowControl w:val="0"/>
        <w:spacing w:after="0" w:line="240" w:lineRule="auto"/>
        <w:ind w:left="-15" w:right="53" w:firstLine="15"/>
        <w:rPr>
          <w:sz w:val="24"/>
          <w:szCs w:val="24"/>
        </w:rPr>
      </w:pPr>
      <w:r w:rsidRPr="0023074F">
        <w:rPr>
          <w:sz w:val="24"/>
          <w:szCs w:val="24"/>
        </w:rPr>
        <w:t>МП</w:t>
      </w:r>
      <w:r w:rsidRPr="0023074F">
        <w:rPr>
          <w:sz w:val="24"/>
          <w:szCs w:val="24"/>
        </w:rPr>
        <w:tab/>
        <w:t xml:space="preserve">               </w:t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</w:r>
      <w:r w:rsidRPr="0023074F">
        <w:rPr>
          <w:sz w:val="24"/>
          <w:szCs w:val="24"/>
        </w:rPr>
        <w:tab/>
        <w:t xml:space="preserve">          МП</w:t>
      </w:r>
    </w:p>
    <w:p w14:paraId="61A73094" w14:textId="3A8C9598" w:rsidR="004E45C2" w:rsidRPr="0023074F" w:rsidRDefault="005900DC" w:rsidP="0023074F">
      <w:pPr>
        <w:widowControl w:val="0"/>
        <w:tabs>
          <w:tab w:val="left" w:pos="7740"/>
        </w:tabs>
        <w:spacing w:after="0" w:line="240" w:lineRule="auto"/>
        <w:ind w:left="-15" w:right="53" w:firstLine="723"/>
        <w:rPr>
          <w:sz w:val="24"/>
          <w:szCs w:val="24"/>
        </w:rPr>
      </w:pPr>
      <w:r w:rsidRPr="0023074F">
        <w:rPr>
          <w:sz w:val="24"/>
          <w:szCs w:val="24"/>
        </w:rPr>
        <w:tab/>
      </w:r>
    </w:p>
    <w:p w14:paraId="4830C62D" w14:textId="77777777" w:rsidR="005900DC" w:rsidRPr="0023074F" w:rsidRDefault="005900DC" w:rsidP="0023074F">
      <w:pPr>
        <w:widowControl w:val="0"/>
        <w:spacing w:after="0" w:line="240" w:lineRule="auto"/>
        <w:ind w:left="10" w:right="66" w:hanging="10"/>
        <w:jc w:val="right"/>
        <w:rPr>
          <w:sz w:val="24"/>
          <w:szCs w:val="24"/>
        </w:rPr>
      </w:pPr>
    </w:p>
    <w:bookmarkEnd w:id="2"/>
    <w:p w14:paraId="4255E6F7" w14:textId="77777777" w:rsidR="005900DC" w:rsidRPr="0023074F" w:rsidRDefault="005900DC" w:rsidP="0023074F">
      <w:pPr>
        <w:widowControl w:val="0"/>
        <w:spacing w:after="0" w:line="240" w:lineRule="auto"/>
        <w:ind w:left="10" w:right="66" w:hanging="10"/>
        <w:jc w:val="right"/>
        <w:rPr>
          <w:sz w:val="24"/>
          <w:szCs w:val="24"/>
        </w:rPr>
      </w:pPr>
    </w:p>
    <w:p w14:paraId="7EF4C4C0" w14:textId="77777777" w:rsidR="00B9162E" w:rsidRDefault="00B9162E" w:rsidP="00594FC4">
      <w:pPr>
        <w:widowControl w:val="0"/>
        <w:spacing w:after="319" w:line="259" w:lineRule="auto"/>
        <w:ind w:left="10" w:right="66" w:hanging="10"/>
        <w:jc w:val="right"/>
      </w:pPr>
    </w:p>
    <w:p w14:paraId="4FB8D34C" w14:textId="77777777" w:rsidR="00B9162E" w:rsidRDefault="00B9162E" w:rsidP="00594FC4">
      <w:pPr>
        <w:widowControl w:val="0"/>
        <w:spacing w:after="0" w:line="243" w:lineRule="auto"/>
        <w:ind w:left="-5" w:firstLine="713"/>
      </w:pPr>
    </w:p>
    <w:sectPr w:rsidR="00B9162E" w:rsidSect="007E248B">
      <w:pgSz w:w="11906" w:h="16838"/>
      <w:pgMar w:top="993" w:right="849" w:bottom="851" w:left="567" w:header="720" w:footer="720" w:gutter="56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328B7"/>
    <w:multiLevelType w:val="multilevel"/>
    <w:tmpl w:val="4E2EA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10D1BC4"/>
    <w:multiLevelType w:val="multilevel"/>
    <w:tmpl w:val="AD56600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5CA7379"/>
    <w:multiLevelType w:val="multilevel"/>
    <w:tmpl w:val="875E9E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ED029A7"/>
    <w:multiLevelType w:val="multilevel"/>
    <w:tmpl w:val="34CAAC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A52ECB"/>
    <w:multiLevelType w:val="multilevel"/>
    <w:tmpl w:val="C91CE9EE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5F19DE"/>
    <w:multiLevelType w:val="hybridMultilevel"/>
    <w:tmpl w:val="ECECBA76"/>
    <w:lvl w:ilvl="0" w:tplc="A0BA7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87774A"/>
    <w:multiLevelType w:val="multilevel"/>
    <w:tmpl w:val="2A44DE1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E412E96"/>
    <w:multiLevelType w:val="hybridMultilevel"/>
    <w:tmpl w:val="E040B9D8"/>
    <w:lvl w:ilvl="0" w:tplc="16C4B424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045270">
      <w:start w:val="1"/>
      <w:numFmt w:val="lowerLetter"/>
      <w:lvlText w:val="%2"/>
      <w:lvlJc w:val="left"/>
      <w:pPr>
        <w:ind w:left="4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CEAB3A">
      <w:start w:val="1"/>
      <w:numFmt w:val="lowerRoman"/>
      <w:lvlText w:val="%3"/>
      <w:lvlJc w:val="left"/>
      <w:pPr>
        <w:ind w:left="5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DAEBCC">
      <w:start w:val="1"/>
      <w:numFmt w:val="decimal"/>
      <w:lvlText w:val="%4"/>
      <w:lvlJc w:val="left"/>
      <w:pPr>
        <w:ind w:left="57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883AA">
      <w:start w:val="1"/>
      <w:numFmt w:val="lowerLetter"/>
      <w:lvlText w:val="%5"/>
      <w:lvlJc w:val="left"/>
      <w:pPr>
        <w:ind w:left="64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32EF90">
      <w:start w:val="1"/>
      <w:numFmt w:val="lowerRoman"/>
      <w:lvlText w:val="%6"/>
      <w:lvlJc w:val="left"/>
      <w:pPr>
        <w:ind w:left="71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E66ECA">
      <w:start w:val="1"/>
      <w:numFmt w:val="decimal"/>
      <w:lvlText w:val="%7"/>
      <w:lvlJc w:val="left"/>
      <w:pPr>
        <w:ind w:left="79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B43474">
      <w:start w:val="1"/>
      <w:numFmt w:val="lowerLetter"/>
      <w:lvlText w:val="%8"/>
      <w:lvlJc w:val="left"/>
      <w:pPr>
        <w:ind w:left="86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702CA2">
      <w:start w:val="1"/>
      <w:numFmt w:val="lowerRoman"/>
      <w:lvlText w:val="%9"/>
      <w:lvlJc w:val="left"/>
      <w:pPr>
        <w:ind w:left="9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4A4B12"/>
    <w:multiLevelType w:val="hybridMultilevel"/>
    <w:tmpl w:val="5F7439D0"/>
    <w:lvl w:ilvl="0" w:tplc="4E127BC2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6A674">
      <w:start w:val="1"/>
      <w:numFmt w:val="bullet"/>
      <w:lvlText w:val="o"/>
      <w:lvlJc w:val="left"/>
      <w:pPr>
        <w:ind w:left="1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DC2B60">
      <w:start w:val="1"/>
      <w:numFmt w:val="bullet"/>
      <w:lvlText w:val="▪"/>
      <w:lvlJc w:val="left"/>
      <w:pPr>
        <w:ind w:left="2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AEDD5E">
      <w:start w:val="1"/>
      <w:numFmt w:val="bullet"/>
      <w:lvlText w:val="•"/>
      <w:lvlJc w:val="left"/>
      <w:pPr>
        <w:ind w:left="3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EAD62A">
      <w:start w:val="1"/>
      <w:numFmt w:val="bullet"/>
      <w:lvlText w:val="o"/>
      <w:lvlJc w:val="left"/>
      <w:pPr>
        <w:ind w:left="3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2DAC2">
      <w:start w:val="1"/>
      <w:numFmt w:val="bullet"/>
      <w:lvlText w:val="▪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56DED6">
      <w:start w:val="1"/>
      <w:numFmt w:val="bullet"/>
      <w:lvlText w:val="•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D4D0D2">
      <w:start w:val="1"/>
      <w:numFmt w:val="bullet"/>
      <w:lvlText w:val="o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6422AC">
      <w:start w:val="1"/>
      <w:numFmt w:val="bullet"/>
      <w:lvlText w:val="▪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73701F"/>
    <w:multiLevelType w:val="hybridMultilevel"/>
    <w:tmpl w:val="4A82DE8E"/>
    <w:lvl w:ilvl="0" w:tplc="70E2256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C41D6C">
      <w:start w:val="1"/>
      <w:numFmt w:val="bullet"/>
      <w:lvlText w:val="o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16DE02">
      <w:start w:val="1"/>
      <w:numFmt w:val="bullet"/>
      <w:lvlText w:val="▪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28BFB0">
      <w:start w:val="1"/>
      <w:numFmt w:val="bullet"/>
      <w:lvlText w:val="•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49C04">
      <w:start w:val="1"/>
      <w:numFmt w:val="bullet"/>
      <w:lvlText w:val="o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363570">
      <w:start w:val="1"/>
      <w:numFmt w:val="bullet"/>
      <w:lvlText w:val="▪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8EDC76">
      <w:start w:val="1"/>
      <w:numFmt w:val="bullet"/>
      <w:lvlText w:val="•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D64E94">
      <w:start w:val="1"/>
      <w:numFmt w:val="bullet"/>
      <w:lvlText w:val="o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B09F1E">
      <w:start w:val="1"/>
      <w:numFmt w:val="bullet"/>
      <w:lvlText w:val="▪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DA5EFF"/>
    <w:multiLevelType w:val="multilevel"/>
    <w:tmpl w:val="2BAE3872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810161">
    <w:abstractNumId w:val="8"/>
  </w:num>
  <w:num w:numId="2" w16cid:durableId="1777754888">
    <w:abstractNumId w:val="4"/>
  </w:num>
  <w:num w:numId="3" w16cid:durableId="701244358">
    <w:abstractNumId w:val="10"/>
  </w:num>
  <w:num w:numId="4" w16cid:durableId="147526307">
    <w:abstractNumId w:val="9"/>
  </w:num>
  <w:num w:numId="5" w16cid:durableId="1544051670">
    <w:abstractNumId w:val="7"/>
  </w:num>
  <w:num w:numId="6" w16cid:durableId="1723824893">
    <w:abstractNumId w:val="7"/>
  </w:num>
  <w:num w:numId="7" w16cid:durableId="644898388">
    <w:abstractNumId w:val="7"/>
    <w:lvlOverride w:ilvl="0">
      <w:startOverride w:val="5"/>
    </w:lvlOverride>
  </w:num>
  <w:num w:numId="8" w16cid:durableId="1978219360">
    <w:abstractNumId w:val="1"/>
  </w:num>
  <w:num w:numId="9" w16cid:durableId="1406420064">
    <w:abstractNumId w:val="6"/>
  </w:num>
  <w:num w:numId="10" w16cid:durableId="480661061">
    <w:abstractNumId w:val="5"/>
  </w:num>
  <w:num w:numId="11" w16cid:durableId="576475627">
    <w:abstractNumId w:val="2"/>
  </w:num>
  <w:num w:numId="12" w16cid:durableId="1336375942">
    <w:abstractNumId w:val="0"/>
  </w:num>
  <w:num w:numId="13" w16cid:durableId="770975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5C2"/>
    <w:rsid w:val="0006323C"/>
    <w:rsid w:val="00074589"/>
    <w:rsid w:val="000A5F65"/>
    <w:rsid w:val="000D6297"/>
    <w:rsid w:val="000F5DDF"/>
    <w:rsid w:val="000F702D"/>
    <w:rsid w:val="00117D6F"/>
    <w:rsid w:val="001752E4"/>
    <w:rsid w:val="001919AC"/>
    <w:rsid w:val="001C1A9A"/>
    <w:rsid w:val="001C6E47"/>
    <w:rsid w:val="001D66AF"/>
    <w:rsid w:val="0023074F"/>
    <w:rsid w:val="00257636"/>
    <w:rsid w:val="002A7EB6"/>
    <w:rsid w:val="0033355E"/>
    <w:rsid w:val="00382748"/>
    <w:rsid w:val="003D46F5"/>
    <w:rsid w:val="00444A59"/>
    <w:rsid w:val="00445D57"/>
    <w:rsid w:val="004E45C2"/>
    <w:rsid w:val="004F0E68"/>
    <w:rsid w:val="0055092A"/>
    <w:rsid w:val="005900DC"/>
    <w:rsid w:val="00594D93"/>
    <w:rsid w:val="00594FC4"/>
    <w:rsid w:val="00596252"/>
    <w:rsid w:val="005B0A95"/>
    <w:rsid w:val="005D3177"/>
    <w:rsid w:val="006131F8"/>
    <w:rsid w:val="00660A01"/>
    <w:rsid w:val="006E4B72"/>
    <w:rsid w:val="006F50F7"/>
    <w:rsid w:val="007717DB"/>
    <w:rsid w:val="007845E3"/>
    <w:rsid w:val="007B009E"/>
    <w:rsid w:val="007E248B"/>
    <w:rsid w:val="00804FAB"/>
    <w:rsid w:val="008202B3"/>
    <w:rsid w:val="0082234F"/>
    <w:rsid w:val="00897858"/>
    <w:rsid w:val="008D168A"/>
    <w:rsid w:val="008E796C"/>
    <w:rsid w:val="009129F6"/>
    <w:rsid w:val="0091682C"/>
    <w:rsid w:val="009225B3"/>
    <w:rsid w:val="00950875"/>
    <w:rsid w:val="009F0B21"/>
    <w:rsid w:val="00A16F72"/>
    <w:rsid w:val="00AD24C6"/>
    <w:rsid w:val="00B14BD1"/>
    <w:rsid w:val="00B9162E"/>
    <w:rsid w:val="00BB010F"/>
    <w:rsid w:val="00BD3A2D"/>
    <w:rsid w:val="00C14E97"/>
    <w:rsid w:val="00C25369"/>
    <w:rsid w:val="00CB7B8A"/>
    <w:rsid w:val="00CE35DE"/>
    <w:rsid w:val="00D21C6A"/>
    <w:rsid w:val="00D370D1"/>
    <w:rsid w:val="00DB46FC"/>
    <w:rsid w:val="00DD4103"/>
    <w:rsid w:val="00DE4F10"/>
    <w:rsid w:val="00E165E8"/>
    <w:rsid w:val="00E51CF2"/>
    <w:rsid w:val="00E635E9"/>
    <w:rsid w:val="00E66D6A"/>
    <w:rsid w:val="00EC4D2B"/>
    <w:rsid w:val="00F15C1E"/>
    <w:rsid w:val="00F849C8"/>
    <w:rsid w:val="00F92463"/>
    <w:rsid w:val="00F959A4"/>
    <w:rsid w:val="00FE0CB5"/>
    <w:rsid w:val="00FE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97E8"/>
  <w15:docId w15:val="{EB1659E0-0D87-4435-A326-3F19E826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62E"/>
    <w:pPr>
      <w:spacing w:after="27" w:line="251" w:lineRule="auto"/>
      <w:ind w:firstLine="211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5"/>
      </w:numPr>
      <w:spacing w:after="311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7e0e3eeebeee2eeea1">
    <w:name w:val="Зc7аe0гe3оeeлebоeeвe2оeeкea 1"/>
    <w:basedOn w:val="a"/>
    <w:qFormat/>
    <w:rsid w:val="00382748"/>
    <w:pPr>
      <w:spacing w:before="108" w:after="108" w:line="240" w:lineRule="auto"/>
      <w:ind w:firstLine="720"/>
      <w:jc w:val="center"/>
    </w:pPr>
    <w:rPr>
      <w:rFonts w:ascii="Times New Roman CYR" w:hAnsi="Times New Roman CYR" w:cs="Liberation Serif"/>
      <w:b/>
      <w:bCs/>
      <w:color w:val="26282F"/>
      <w:kern w:val="2"/>
      <w:sz w:val="24"/>
      <w:szCs w:val="24"/>
    </w:rPr>
  </w:style>
  <w:style w:type="paragraph" w:customStyle="1" w:styleId="ConsPlusNormal">
    <w:name w:val="ConsPlusNormal"/>
    <w:link w:val="ConsPlusNormal0"/>
    <w:rsid w:val="003827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202B3"/>
    <w:rPr>
      <w:rFonts w:ascii="Arial" w:eastAsia="Times New Roman" w:hAnsi="Arial" w:cs="Arial"/>
      <w:sz w:val="20"/>
      <w:szCs w:val="20"/>
    </w:rPr>
  </w:style>
  <w:style w:type="paragraph" w:customStyle="1" w:styleId="western">
    <w:name w:val="western"/>
    <w:basedOn w:val="a"/>
    <w:qFormat/>
    <w:rsid w:val="00382748"/>
    <w:pPr>
      <w:spacing w:beforeAutospacing="1" w:after="119" w:line="198" w:lineRule="atLeast"/>
      <w:ind w:left="238" w:firstLine="0"/>
      <w:jc w:val="left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8202B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804FAB"/>
  </w:style>
  <w:style w:type="character" w:styleId="a4">
    <w:name w:val="Hyperlink"/>
    <w:basedOn w:val="a0"/>
    <w:uiPriority w:val="99"/>
    <w:unhideWhenUsed/>
    <w:rsid w:val="00074589"/>
    <w:rPr>
      <w:color w:val="0563C1" w:themeColor="hyperlink"/>
      <w:u w:val="single"/>
    </w:rPr>
  </w:style>
  <w:style w:type="table" w:customStyle="1" w:styleId="12">
    <w:name w:val="Сетка таблицы1"/>
    <w:basedOn w:val="a1"/>
    <w:next w:val="a5"/>
    <w:uiPriority w:val="59"/>
    <w:rsid w:val="00BB01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BB0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gzakaz.ru/" TargetMode="External"/><Relationship Id="rId5" Type="http://schemas.openxmlformats.org/officeDocument/2006/relationships/hyperlink" Target="https://vip.1gzakaz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5640</TotalTime>
  <Pages>6</Pages>
  <Words>2851</Words>
  <Characters>16252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Брагин</dc:creator>
  <cp:keywords/>
  <cp:lastModifiedBy>User</cp:lastModifiedBy>
  <cp:revision>45</cp:revision>
  <cp:lastPrinted>2026-02-27T01:55:00Z</cp:lastPrinted>
  <dcterms:created xsi:type="dcterms:W3CDTF">2025-04-04T03:44:00Z</dcterms:created>
  <dcterms:modified xsi:type="dcterms:W3CDTF">2026-10-14T03:38:00Z</dcterms:modified>
</cp:coreProperties>
</file>