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01D" w:rsidRPr="002D3793" w:rsidRDefault="0026580F" w:rsidP="0090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Проект </w:t>
      </w:r>
      <w:r w:rsidR="007A701D"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D07D4"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="007A701D"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№_____  </w:t>
      </w:r>
    </w:p>
    <w:p w:rsidR="007A701D" w:rsidRPr="002D3793" w:rsidRDefault="007A701D" w:rsidP="003A06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оказания услуг дополнительного профессионального образования</w:t>
      </w:r>
    </w:p>
    <w:p w:rsidR="007A701D" w:rsidRPr="002D3793" w:rsidRDefault="007A701D" w:rsidP="00906C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701D" w:rsidRPr="002D3793" w:rsidRDefault="007A701D" w:rsidP="00906C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г. Артем                                                                                 </w:t>
      </w:r>
      <w:r w:rsidR="00C25782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   «____» </w:t>
      </w:r>
      <w:r w:rsidR="00C25782" w:rsidRPr="002D3793">
        <w:rPr>
          <w:rFonts w:ascii="Times New Roman" w:hAnsi="Times New Roman" w:cs="Times New Roman"/>
          <w:sz w:val="24"/>
          <w:szCs w:val="24"/>
          <w:lang w:eastAsia="ru-RU"/>
        </w:rPr>
        <w:t>_________2026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г. </w:t>
      </w:r>
    </w:p>
    <w:p w:rsidR="007A701D" w:rsidRPr="002D3793" w:rsidRDefault="007A701D" w:rsidP="00906C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ИКЗ </w:t>
      </w:r>
    </w:p>
    <w:p w:rsidR="007A701D" w:rsidRPr="002D3793" w:rsidRDefault="007A701D" w:rsidP="00906C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0A5F" w:rsidRPr="002D3793" w:rsidRDefault="007A701D" w:rsidP="007D0A5F">
      <w:pPr>
        <w:widowControl w:val="0"/>
        <w:suppressAutoHyphens/>
        <w:autoSpaceDN w:val="0"/>
        <w:spacing w:after="0" w:line="240" w:lineRule="auto"/>
        <w:ind w:firstLine="36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</w:pPr>
      <w:proofErr w:type="gramStart"/>
      <w:r w:rsidRPr="002D3793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/>
        </w:rPr>
        <w:t>Федеральное казенное учреждение «Лечебное исправительной учреждение  № 47 Главного управления Федеральной службы исполнения наказаний по Приморскому краю»</w:t>
      </w:r>
      <w:r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в лице начальника учрежде</w:t>
      </w:r>
      <w:r w:rsidR="00F75CC4"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ния Васильева Ильи Сергеевича</w:t>
      </w:r>
      <w:r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, действующего на основании Устава,</w:t>
      </w:r>
      <w:r w:rsidR="00254E1A" w:rsidRPr="002D3793">
        <w:rPr>
          <w:rFonts w:ascii="Times New Roman" w:hAnsi="Times New Roman" w:cs="Times New Roman"/>
          <w:sz w:val="24"/>
          <w:szCs w:val="24"/>
        </w:rPr>
        <w:t xml:space="preserve"> Приказа ФСИН России от 27.04 2022 года № 251 «Об осуществлении ФСИН России,  учреждениями непосредственно подчиненными ФСИН России, территориальными органами ФСИН России и подведомственными им учреждениями уголовно-исполнительной системы Российской Федерации, иными организациями уголовно-исполнительной системы</w:t>
      </w:r>
      <w:proofErr w:type="gramEnd"/>
      <w:r w:rsidR="00254E1A" w:rsidRPr="002D37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54E1A" w:rsidRPr="002D3793">
        <w:rPr>
          <w:rFonts w:ascii="Times New Roman" w:hAnsi="Times New Roman" w:cs="Times New Roman"/>
          <w:sz w:val="24"/>
          <w:szCs w:val="24"/>
        </w:rPr>
        <w:t>Российской Федераци</w:t>
      </w:r>
      <w:r w:rsidR="00D46F27" w:rsidRPr="002D3793">
        <w:rPr>
          <w:rFonts w:ascii="Times New Roman" w:hAnsi="Times New Roman" w:cs="Times New Roman"/>
          <w:sz w:val="24"/>
          <w:szCs w:val="24"/>
        </w:rPr>
        <w:t xml:space="preserve">и полномочий заказчика», </w:t>
      </w:r>
      <w:r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именуемое в дальнейшем «Заказчик», с одной стороны, и </w:t>
      </w:r>
      <w:r w:rsidR="00F75CC4" w:rsidRPr="002D3793">
        <w:rPr>
          <w:rStyle w:val="fw-middle1"/>
          <w:rFonts w:ascii="Times New Roman" w:hAnsi="Times New Roman" w:cs="Times New Roman"/>
          <w:sz w:val="24"/>
          <w:szCs w:val="24"/>
        </w:rPr>
        <w:t>____________________________</w:t>
      </w:r>
      <w:r w:rsidR="00F75CC4"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, в лице___________________</w:t>
      </w:r>
      <w:r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, действующего на основании Устава, именуемого </w:t>
      </w:r>
      <w:r w:rsidR="00BB11BD"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                            </w:t>
      </w:r>
      <w:r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в дальнейшем «Исполнитель», с другой стороны вместе именуемые «Стороны», руководствуясь пунктом 4 части 1 ст. 93 Федерального закона       № 44-ФЗ «О контрактной системе в сфере закупок товара, работ, услуг для обеспечения государственных и муниципальных нужд», заключили на</w:t>
      </w:r>
      <w:r w:rsidR="00BB11BD"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стоящий Договор (далее</w:t>
      </w:r>
      <w:r w:rsidR="007D0A5F"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r w:rsidR="00113F2E"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-</w:t>
      </w:r>
      <w:r w:rsidR="00BB11BD"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Договор)</w:t>
      </w:r>
      <w:r w:rsidR="00F75CC4"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r w:rsidRPr="002D3793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о нижеследующем:</w:t>
      </w:r>
      <w:proofErr w:type="gramEnd"/>
    </w:p>
    <w:p w:rsidR="007A701D" w:rsidRPr="002D3793" w:rsidRDefault="007A701D" w:rsidP="00906C25">
      <w:pPr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 договора.</w:t>
      </w:r>
    </w:p>
    <w:p w:rsidR="007A701D" w:rsidRPr="002D3793" w:rsidRDefault="007A701D" w:rsidP="003A068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1.1. «Заказчик» поручает, а «Исполнитель» проводит дистанционное обучение и проверку знаний  </w:t>
      </w:r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>четверых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>) работник</w:t>
      </w:r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«Заказчика»,</w:t>
      </w:r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по программе «Подготовка электротехнического и </w:t>
      </w:r>
      <w:proofErr w:type="spellStart"/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>электротехнологического</w:t>
      </w:r>
      <w:proofErr w:type="spellEnd"/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персонала на </w:t>
      </w:r>
      <w:r w:rsidR="00BB11BD" w:rsidRPr="002D3793">
        <w:rPr>
          <w:rFonts w:ascii="Times New Roman" w:hAnsi="Times New Roman" w:cs="Times New Roman"/>
          <w:sz w:val="24"/>
          <w:szCs w:val="24"/>
          <w:lang w:val="en-US" w:eastAsia="ru-RU"/>
        </w:rPr>
        <w:t>II</w:t>
      </w:r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B11BD" w:rsidRPr="002D3793">
        <w:rPr>
          <w:rFonts w:ascii="Times New Roman" w:hAnsi="Times New Roman" w:cs="Times New Roman"/>
          <w:sz w:val="24"/>
          <w:szCs w:val="24"/>
          <w:lang w:val="en-US" w:eastAsia="ru-RU"/>
        </w:rPr>
        <w:t>IV</w:t>
      </w:r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группу допуска по электробезопасности до 1000В» 72</w:t>
      </w:r>
      <w:r w:rsidR="00113F2E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>час</w:t>
      </w:r>
      <w:r w:rsidR="00113F2E" w:rsidRPr="002D3793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BB11B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приказом Минэнерго от 22.09.2020 №796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по дистанционной форме обучения (далее – Обучение).</w:t>
      </w:r>
    </w:p>
    <w:p w:rsidR="007A701D" w:rsidRPr="002D3793" w:rsidRDefault="007A701D" w:rsidP="00906C25">
      <w:pPr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Стоимость работ по договору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2.1.</w:t>
      </w:r>
      <w:r w:rsidR="000E0FCB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Договорная цена обучения </w:t>
      </w:r>
      <w:r w:rsidR="00BB11BD"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 (четверых</w:t>
      </w: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</w:t>
      </w:r>
      <w:r w:rsidR="00BA62EC"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работников составляет </w:t>
      </w:r>
      <w:r w:rsidR="00113F2E" w:rsidRPr="002D3793">
        <w:rPr>
          <w:rFonts w:ascii="Times New Roman" w:hAnsi="Times New Roman" w:cs="Times New Roman"/>
          <w:sz w:val="24"/>
          <w:szCs w:val="24"/>
          <w:lang w:eastAsia="ru-RU"/>
        </w:rPr>
        <w:t>10 000 (</w:t>
      </w:r>
      <w:r w:rsidR="00BB11BD"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>десять тысяч</w:t>
      </w:r>
      <w:r w:rsidR="00113F2E"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>)</w:t>
      </w:r>
      <w:r w:rsidR="00B50B82"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рублей   00 копеек</w:t>
      </w: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7A701D" w:rsidRPr="002D3793" w:rsidRDefault="007A701D" w:rsidP="000E0FCB">
      <w:pPr>
        <w:tabs>
          <w:tab w:val="left" w:pos="0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2.2. Порядок расчета за оказанные услуги производится в форм</w:t>
      </w:r>
      <w:r w:rsidR="00FD07D4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е безналичного расчета </w:t>
      </w:r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>на основании Акта оказанных услуг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>. После выполнения взаимных обязательств Исполнитель направляет Заказчик</w:t>
      </w:r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>у подписанный со своей стороны А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кт </w:t>
      </w:r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>сверки взаимных расчетов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2.3. «Заказчик» производит оплату услуг методом безналичного расчета, в течени</w:t>
      </w:r>
      <w:r w:rsidR="00113F2E" w:rsidRPr="002D3793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10 (десяти) рабочих банковских дней с момента получения Протокола проверки знаний по итогам Обучения, удостоверения установленного образца и платежных документов.</w:t>
      </w:r>
    </w:p>
    <w:p w:rsidR="007A701D" w:rsidRPr="002D3793" w:rsidRDefault="007A701D" w:rsidP="007D0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2.4. Цена Договора является твердой, и определяется на весь срок исполнения Договора и не может изменяться в ходе его исполнения, за исключением случаев, предусмотренных Федеральным законом от 05.04.2013 №44-ФЗ. </w:t>
      </w:r>
    </w:p>
    <w:p w:rsidR="007A701D" w:rsidRPr="002D3793" w:rsidRDefault="007A701D" w:rsidP="00906C25">
      <w:pPr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</w:t>
      </w:r>
    </w:p>
    <w:p w:rsidR="007A701D" w:rsidRPr="002D3793" w:rsidRDefault="007A701D" w:rsidP="000E0FCB">
      <w:pPr>
        <w:spacing w:after="0" w:line="240" w:lineRule="auto"/>
        <w:ind w:right="-806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3.1. «Заказчик» обязуется: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793">
        <w:rPr>
          <w:rFonts w:ascii="Times New Roman" w:hAnsi="Times New Roman" w:cs="Times New Roman"/>
          <w:sz w:val="24"/>
          <w:szCs w:val="24"/>
        </w:rPr>
        <w:t>3.1.1. Предоставить до начала занятий заявки в установленной форме.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793">
        <w:rPr>
          <w:rFonts w:ascii="Times New Roman" w:hAnsi="Times New Roman" w:cs="Times New Roman"/>
          <w:sz w:val="24"/>
          <w:szCs w:val="24"/>
        </w:rPr>
        <w:t>3.1.2. Оплатить Исполнителю оказанные услуги в соответствии с условиями настоящего Договора.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793">
        <w:rPr>
          <w:rFonts w:ascii="Times New Roman" w:hAnsi="Times New Roman" w:cs="Times New Roman"/>
          <w:sz w:val="24"/>
          <w:szCs w:val="24"/>
        </w:rPr>
        <w:t>3.1.3. Обеспечить явку своих работников согласно поданной заявке и расписанию занятий.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793">
        <w:rPr>
          <w:rFonts w:ascii="Times New Roman" w:hAnsi="Times New Roman" w:cs="Times New Roman"/>
          <w:sz w:val="24"/>
          <w:szCs w:val="24"/>
        </w:rPr>
        <w:t>3.1.4. Незамедлительно информировать об обстоятельствах, препятствующих исполнению настоящего договора.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793">
        <w:rPr>
          <w:rFonts w:ascii="Times New Roman" w:hAnsi="Times New Roman" w:cs="Times New Roman"/>
          <w:sz w:val="24"/>
          <w:szCs w:val="24"/>
        </w:rPr>
        <w:t>3.1.5. Соблюдать дисциплину, правила внутреннего распорядка «Исполнителя», санитарные, противопожарные и иные требования к организации учебного процесса.</w:t>
      </w:r>
    </w:p>
    <w:p w:rsidR="007A701D" w:rsidRPr="002D3793" w:rsidRDefault="007A701D" w:rsidP="000E0FCB">
      <w:pPr>
        <w:spacing w:after="0" w:line="240" w:lineRule="auto"/>
        <w:ind w:right="-806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3.2. «Исполнитель» обязуется: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793">
        <w:rPr>
          <w:rFonts w:ascii="Times New Roman" w:hAnsi="Times New Roman" w:cs="Times New Roman"/>
          <w:sz w:val="24"/>
          <w:szCs w:val="24"/>
        </w:rPr>
        <w:lastRenderedPageBreak/>
        <w:t xml:space="preserve">3.2.1. Заказчик поручает, а Исполнитель принимает на себя обязательство по осуществлению обучения специалистов в количестве </w:t>
      </w:r>
      <w:r w:rsidR="00B865DD" w:rsidRPr="002D379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A62EC" w:rsidRPr="002D37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3793">
        <w:rPr>
          <w:rFonts w:ascii="Times New Roman" w:hAnsi="Times New Roman" w:cs="Times New Roman"/>
          <w:b/>
          <w:bCs/>
          <w:sz w:val="24"/>
          <w:szCs w:val="24"/>
        </w:rPr>
        <w:t>человек</w:t>
      </w:r>
      <w:r w:rsidRPr="002D3793">
        <w:rPr>
          <w:rFonts w:ascii="Times New Roman" w:hAnsi="Times New Roman" w:cs="Times New Roman"/>
          <w:sz w:val="24"/>
          <w:szCs w:val="24"/>
        </w:rPr>
        <w:t>, в соответствии</w:t>
      </w:r>
      <w:r w:rsidR="00B865DD" w:rsidRPr="002D3793">
        <w:rPr>
          <w:rFonts w:ascii="Times New Roman" w:hAnsi="Times New Roman" w:cs="Times New Roman"/>
          <w:sz w:val="24"/>
          <w:szCs w:val="24"/>
        </w:rPr>
        <w:t xml:space="preserve"> с учебным планом программы «</w:t>
      </w:r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Подготовка электротехнического и </w:t>
      </w:r>
      <w:proofErr w:type="spellStart"/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>электротехнологического</w:t>
      </w:r>
      <w:proofErr w:type="spellEnd"/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персонала на </w:t>
      </w:r>
      <w:r w:rsidR="00B865DD" w:rsidRPr="002D3793">
        <w:rPr>
          <w:rFonts w:ascii="Times New Roman" w:hAnsi="Times New Roman" w:cs="Times New Roman"/>
          <w:sz w:val="24"/>
          <w:szCs w:val="24"/>
          <w:lang w:val="en-US" w:eastAsia="ru-RU"/>
        </w:rPr>
        <w:t>II</w:t>
      </w:r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865DD" w:rsidRPr="002D3793">
        <w:rPr>
          <w:rFonts w:ascii="Times New Roman" w:hAnsi="Times New Roman" w:cs="Times New Roman"/>
          <w:sz w:val="24"/>
          <w:szCs w:val="24"/>
          <w:lang w:val="en-US" w:eastAsia="ru-RU"/>
        </w:rPr>
        <w:t>IV</w:t>
      </w:r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группу допуска по электробезопасности до 1000В» .</w:t>
      </w:r>
    </w:p>
    <w:p w:rsidR="007A701D" w:rsidRPr="002D3793" w:rsidRDefault="007A701D" w:rsidP="00906C25">
      <w:pPr>
        <w:spacing w:after="0" w:line="240" w:lineRule="auto"/>
        <w:ind w:right="-806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3.2.2. Незамедлительно информировать об изменениях в расписании занятий.</w:t>
      </w:r>
    </w:p>
    <w:p w:rsidR="007A701D" w:rsidRPr="002D3793" w:rsidRDefault="007A701D" w:rsidP="007D0A5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3.2.3. Выдать слушателям, выполнившим учебный план и успешно сдавшим экзамен, удостоверение установленного образца.</w:t>
      </w:r>
    </w:p>
    <w:p w:rsidR="007A701D" w:rsidRPr="002D3793" w:rsidRDefault="007A701D" w:rsidP="00906C25">
      <w:pPr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Ответственность сторон.</w:t>
      </w:r>
    </w:p>
    <w:p w:rsidR="007A701D" w:rsidRPr="002D3793" w:rsidRDefault="007A701D" w:rsidP="000E0FC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4.1. </w:t>
      </w:r>
      <w:proofErr w:type="gramStart"/>
      <w:r w:rsidRPr="002D3793">
        <w:rPr>
          <w:rFonts w:ascii="Times New Roman" w:hAnsi="Times New Roman" w:cs="Times New Roman"/>
          <w:sz w:val="24"/>
          <w:szCs w:val="24"/>
          <w:lang w:eastAsia="ru-RU"/>
        </w:rPr>
        <w:t>За невыполнение или ненадлежащее выполнение условий настоящего Договора стороны несут ответственность в соответствии с постановлением Правительства Российской Федерации от 30.08.2017 №1042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</w:t>
      </w:r>
      <w:proofErr w:type="gramEnd"/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25.11.2013 №1063».</w:t>
      </w:r>
    </w:p>
    <w:p w:rsidR="007A701D" w:rsidRPr="002D3793" w:rsidRDefault="007A701D" w:rsidP="000E0F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4.1.2. За каждый факт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неисполнения или ненадлежащего исполнения «Исполнителем»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виде фиксированной суммы равной </w:t>
      </w: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10%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>процентам цены Договора</w:t>
      </w:r>
      <w:r w:rsidRPr="002D37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t xml:space="preserve">4.1.3. За каждый факт неисполнения «Заказчиком»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виде фиксированной суммы равной </w:t>
      </w:r>
      <w:r w:rsidR="00B865DD" w:rsidRPr="002D379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10</w:t>
      </w:r>
      <w:r w:rsidRPr="002D379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0</w:t>
      </w:r>
      <w:r w:rsidR="00B865DD" w:rsidRPr="002D379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0 (одна тысяча</w:t>
      </w:r>
      <w:r w:rsidRPr="002D379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) рублей.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4.1.4.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>Пеня начисляется за каждый день просрочки исполнения «Исполнителем» обязательства, предусмотренного Договором, в размере одной трехсотой действующей    на дату уплаты пени ставки рефинансирования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«Исполнителем»</w:t>
      </w:r>
      <w:r w:rsidRPr="002D37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7A701D" w:rsidRPr="002D3793" w:rsidRDefault="007A701D" w:rsidP="000E0F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4.1.5. Общая сумма начисленной неустойки (штрафов, пени) за неисполнение или ненадлежащее исполнение «Исполнителем» обязательств, предусмотренных Договором, не может превышать цену Договора.</w:t>
      </w:r>
    </w:p>
    <w:p w:rsidR="007A701D" w:rsidRPr="002D3793" w:rsidRDefault="007A701D" w:rsidP="000E0F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4.1.6.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>Общая сумма начисленной неустойки (штрафов, пени) за ненадлежащее исполнение «Заказчиком» обязательств, предусмотренных Договором, не может превышать цену Договора.</w:t>
      </w:r>
    </w:p>
    <w:p w:rsidR="00583BD4" w:rsidRPr="002D3793" w:rsidRDefault="00583BD4" w:rsidP="00583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4.1.7 </w:t>
      </w:r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>РЕКВИЗИТЫ ДЛЯ УПЛАТЫ НЕУСТОЙКИ (ШТРАФОВ, ПЕНИ):</w:t>
      </w:r>
    </w:p>
    <w:p w:rsidR="00583BD4" w:rsidRPr="002D3793" w:rsidRDefault="00583BD4" w:rsidP="00583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УФК по Приморскому краю (ФКУ ЛИУ-47 ГУФСИН России по Приморскому краю), л/с 04201432640; 692778 Приморский край, г. Артем, ул. Стрельникова,  12; </w:t>
      </w:r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br/>
        <w:t xml:space="preserve">ИНН 2502013293, КПП 250201001, </w:t>
      </w:r>
      <w:proofErr w:type="gramStart"/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/с 03100643000000012000, ОКЦ №1 ДГУ Банка России//УФК по Приморскому краю г. Владивосток, БИК 010507002, </w:t>
      </w:r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proofErr w:type="spellStart"/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>кор</w:t>
      </w:r>
      <w:proofErr w:type="spellEnd"/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>/</w:t>
      </w:r>
      <w:proofErr w:type="spellStart"/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>сч</w:t>
      </w:r>
      <w:proofErr w:type="spellEnd"/>
      <w:r w:rsidRPr="002D379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40102810545370000012, КБК 32011607090019000140</w:t>
      </w:r>
    </w:p>
    <w:p w:rsidR="00583BD4" w:rsidRPr="002D3793" w:rsidRDefault="00583BD4" w:rsidP="00583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A701D" w:rsidRPr="002D3793" w:rsidRDefault="007A701D" w:rsidP="00906C25">
      <w:pPr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Сроки и объемы оказания услуг.</w:t>
      </w:r>
    </w:p>
    <w:p w:rsidR="00183F78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5.1. Срок начала оказания услуг: с момента заключения Договора</w:t>
      </w:r>
      <w:r w:rsidR="00183F78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до 15.12.2026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113F2E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5.2. Объем оказания образовательных</w:t>
      </w:r>
      <w:r w:rsidR="00B865D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услуг по Обучению составляет 72 учебных часа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A068C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5.3. При изменении объема образовательных услуг, указанных в настоящем Договоре, сторонами составляется дополнительное соглашение.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701D" w:rsidRPr="002D3793" w:rsidRDefault="007A701D" w:rsidP="0090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 Форс-мажорные обстоятельства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6.1. Сторона освобождается от ответственности за частичное или полное неисполнение обязательств по Договору,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Договору.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t>Указанные события должны носить чрезвычайный, непредвиденный и непредотвратимый характер, возникнуть после заключения Договора и не зависеть от воли Сторон.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t>6.2.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Договору и срок исполнения обязательств.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6.3. По прекращении указанных обстоятельств Сторона должна без промедления,      но не позднее 3 дней, известить об этом другую Сторону в письменной форме.                    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t>В извещении должен быть указан срок, в который предполагается исполнить обязательства по Договору. Если Сторона не направит или несвоевременно направит извещение, она лищается права ссылаться на такие обстоятельства, а тауже должна возместить другой Стороне убытки, причиненные неизвещением или несвоевременным извещением.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6.4. Сторона должна в течение 10 дней с момента прекращения форс-мажорных обстоятельств передать другой Стороне сертификат торгово-промышленной палаты </w:t>
      </w: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br/>
        <w:t xml:space="preserve">или иного компетентного органа или организации о наличии и продолжительности </w:t>
      </w: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br/>
        <w:t xml:space="preserve">форс-мажорных обстоятельств. 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t>6.5. В случае наступления форс-мажорных обстоятельств срок исполнения Сторонами обязательств по Договору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7A701D" w:rsidRPr="002D3793" w:rsidRDefault="007A701D" w:rsidP="007D0A5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t>6.6.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договоренности.</w:t>
      </w:r>
    </w:p>
    <w:p w:rsidR="007A701D" w:rsidRPr="002D3793" w:rsidRDefault="007A701D" w:rsidP="00906C25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7. Антикоррупционная оговорка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noProof/>
          <w:sz w:val="24"/>
          <w:szCs w:val="24"/>
          <w:lang w:eastAsia="ru-RU"/>
        </w:rPr>
        <w:t>7.1.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7.2. </w:t>
      </w:r>
      <w:proofErr w:type="gramStart"/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br/>
        <w:t>с целью получить какие- либо неправомерные преимущества или достичь неправомерных целей.</w:t>
      </w:r>
      <w:proofErr w:type="gramEnd"/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7.3. </w:t>
      </w:r>
      <w:proofErr w:type="gramStart"/>
      <w:r w:rsidRPr="002D3793">
        <w:rPr>
          <w:rFonts w:ascii="Times New Roman" w:hAnsi="Times New Roman" w:cs="Times New Roman"/>
          <w:sz w:val="24"/>
          <w:szCs w:val="24"/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7.4.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       не произошло или не произойдет. Это подтверждение должно быть направлено в течение десяти рабочих дней </w:t>
      </w:r>
      <w:proofErr w:type="gramStart"/>
      <w:r w:rsidRPr="002D3793">
        <w:rPr>
          <w:rFonts w:ascii="Times New Roman" w:hAnsi="Times New Roman" w:cs="Times New Roman"/>
          <w:sz w:val="24"/>
          <w:szCs w:val="24"/>
          <w:lang w:eastAsia="ru-RU"/>
        </w:rPr>
        <w:t>с даты направления</w:t>
      </w:r>
      <w:proofErr w:type="gramEnd"/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письменного уведомления.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7.5. </w:t>
      </w:r>
      <w:proofErr w:type="gramStart"/>
      <w:r w:rsidRPr="002D3793">
        <w:rPr>
          <w:rFonts w:ascii="Times New Roman" w:hAnsi="Times New Roman" w:cs="Times New Roman"/>
          <w:sz w:val="24"/>
          <w:szCs w:val="24"/>
          <w:lang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доходов, полученных преступным путем.</w:t>
      </w:r>
    </w:p>
    <w:p w:rsidR="007A701D" w:rsidRPr="002D3793" w:rsidRDefault="007A701D" w:rsidP="007D0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7.6. В случае подтверждения нарушения одной Стороной обязательств воздерживаться от запрещенных в настоящем разделе Договора действий и/или неполучения другой Стороной в установленный срок подтверждения, что нарушение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2D3793">
        <w:rPr>
          <w:rFonts w:ascii="Times New Roman" w:hAnsi="Times New Roman" w:cs="Times New Roman"/>
          <w:sz w:val="24"/>
          <w:szCs w:val="24"/>
          <w:lang w:eastAsia="ru-RU"/>
        </w:rPr>
        <w:t>был</w:t>
      </w:r>
      <w:proofErr w:type="gramEnd"/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7A701D" w:rsidRPr="002D3793" w:rsidRDefault="007A701D" w:rsidP="0090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8. Изменение, расторжение Договора</w:t>
      </w:r>
    </w:p>
    <w:p w:rsidR="007A701D" w:rsidRPr="002D3793" w:rsidRDefault="007A701D" w:rsidP="000E0F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8.1. Договор может быть изменен в случаях, предусмотренных Гражданским кодексом Российской Федерации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7A701D" w:rsidRPr="002D3793" w:rsidRDefault="007A701D" w:rsidP="000E0F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8.2. Все изменения к Договору действительны, если они оформлены в виде дополнительного соглашения к Договору и подписаны Сторонами.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8.3. </w:t>
      </w:r>
      <w:proofErr w:type="gramStart"/>
      <w:r w:rsidRPr="002D3793">
        <w:rPr>
          <w:rFonts w:ascii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может быть расторгнут в порядке, установленном законодательством Российской Федерации, исключительно по следующим основаниям: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-   по соглашению Сторон;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- по решению суда по иску одной из Сторон при существенном нарушении Договора другой Стороной или по иным основаниям, предусмотренным гражданским законодательством Российской Федерации;</w:t>
      </w:r>
    </w:p>
    <w:p w:rsidR="007A701D" w:rsidRPr="002D3793" w:rsidRDefault="007A701D" w:rsidP="000E0F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2D3793">
        <w:rPr>
          <w:rFonts w:ascii="Times New Roman" w:hAnsi="Times New Roman" w:cs="Times New Roman"/>
          <w:sz w:val="24"/>
          <w:szCs w:val="24"/>
          <w:lang w:eastAsia="ru-RU"/>
        </w:rPr>
        <w:t>в связи с односторонним отказом Стороны Договора от исполнения Договора в соответствии с гражданским законодательством</w:t>
      </w:r>
      <w:proofErr w:type="gramEnd"/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7A701D" w:rsidRPr="002D3793" w:rsidRDefault="007A701D" w:rsidP="007D0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8.4. Если в результате издания акта органа государственной власти Российской Федерации</w:t>
      </w:r>
      <w:r w:rsidR="00113F2E" w:rsidRPr="002D3793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 «Исполнителем» своих обязательств по Договору становится невозможным полностью или частично, обязательство прекращается полностью или в соответствующей части.</w:t>
      </w:r>
    </w:p>
    <w:p w:rsidR="007A701D" w:rsidRPr="002D3793" w:rsidRDefault="007A701D" w:rsidP="0090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9. Порядок разрешения споров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9.1. Все споры и разногласия, возникающие при исполнении Договора, решаются Сторонами путем переговоров. При невозможности достижения соглашения Сторон споры и разногласия, возникающие при исполнении Договора, подлежат разрешению в Арбитражном суде Приморского края (г. Владивосток) в порядке, предусмотренном законодательством Российской Федерации.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9.2. Досудебный порядок урегулирования споров, предусматривающий направление претензии стороне, является обязательным. Сторона, которой предъявлена претензия, обязана рассмотреть такую претензию в течение 10 (десяти)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7A701D" w:rsidRPr="002D3793" w:rsidRDefault="007A701D" w:rsidP="007D0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9.3. «Заказчик» вправе заявлять «Исполнителю» претензии по вопросам, связанным     с неисполнением (ненадлежащим исполнением) условий Договора, в том числе по количеству и качеству оказанных услуг.</w:t>
      </w:r>
    </w:p>
    <w:p w:rsidR="007A701D" w:rsidRPr="002D3793" w:rsidRDefault="007A701D" w:rsidP="0090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10. Прочие условия.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10.1. По согласованию между сторонами, настоящий Договор может быть прекращен, изменен или дополнен. Все изменения и дополнения к настоящему договору признаются действительными, если они совершены в письменной форме, согласованы между сторонами и подписаны уполномоченными на то лицами.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10.2. О перемене адреса или счета в банке Стороны обязаны немедленно письменно уведомить друг друга.</w:t>
      </w:r>
    </w:p>
    <w:p w:rsidR="007A701D" w:rsidRPr="002D3793" w:rsidRDefault="007A701D" w:rsidP="000E0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793">
        <w:rPr>
          <w:rFonts w:ascii="Times New Roman" w:hAnsi="Times New Roman" w:cs="Times New Roman"/>
          <w:sz w:val="24"/>
          <w:szCs w:val="24"/>
        </w:rPr>
        <w:t>10.3. Стороны обязуются не разглашать информацию с ограниченным доступом друг друга. Данное обязательство имеет силу, как во время действия настоящего Договора, так и после его прекращения в течени</w:t>
      </w:r>
      <w:proofErr w:type="gramStart"/>
      <w:r w:rsidRPr="002D379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D3793">
        <w:rPr>
          <w:rFonts w:ascii="Times New Roman" w:hAnsi="Times New Roman" w:cs="Times New Roman"/>
          <w:sz w:val="24"/>
          <w:szCs w:val="24"/>
        </w:rPr>
        <w:t xml:space="preserve"> двадцати лет с момента прекращения. В случае разглашения информации с ограниченным доступом одной  из Сторон, эта Сторона обязана возместить другой Сторон</w:t>
      </w:r>
      <w:proofErr w:type="gramStart"/>
      <w:r w:rsidRPr="002D3793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2D3793">
        <w:rPr>
          <w:rFonts w:ascii="Times New Roman" w:hAnsi="Times New Roman" w:cs="Times New Roman"/>
          <w:sz w:val="24"/>
          <w:szCs w:val="24"/>
        </w:rPr>
        <w:t xml:space="preserve"> владельцу информации с ограниченным доступом причинённые убытки.</w:t>
      </w:r>
    </w:p>
    <w:p w:rsidR="007A701D" w:rsidRPr="002D3793" w:rsidRDefault="007A701D" w:rsidP="007D0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10.4. Настоящий договор составлен в 2-х экземплярах, имеющих равную юридическую силу, по одному для каждой из сторон.</w:t>
      </w:r>
    </w:p>
    <w:p w:rsidR="007A701D" w:rsidRPr="002D3793" w:rsidRDefault="007A701D" w:rsidP="0090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11. Срок действия Договора</w:t>
      </w:r>
    </w:p>
    <w:p w:rsidR="007A701D" w:rsidRPr="002D3793" w:rsidRDefault="000E0FCB" w:rsidP="00906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11.1. </w:t>
      </w:r>
      <w:r w:rsidR="007A701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Договор, вступает в силу с момента подписания его сторонами      </w:t>
      </w:r>
      <w:r w:rsidR="00C82F18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7A701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и действует до </w:t>
      </w:r>
      <w:r w:rsidR="007A701D"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="007A701D" w:rsidRPr="002D3793">
        <w:rPr>
          <w:rFonts w:ascii="Times New Roman" w:hAnsi="Times New Roman" w:cs="Times New Roman"/>
          <w:sz w:val="24"/>
          <w:szCs w:val="24"/>
          <w:lang w:eastAsia="ru-RU"/>
        </w:rPr>
        <w:t>25</w:t>
      </w:r>
      <w:r w:rsidR="003A068C" w:rsidRPr="002D3793">
        <w:rPr>
          <w:rFonts w:ascii="Times New Roman" w:hAnsi="Times New Roman" w:cs="Times New Roman"/>
          <w:sz w:val="24"/>
          <w:szCs w:val="24"/>
          <w:lang w:eastAsia="ru-RU"/>
        </w:rPr>
        <w:t>» декабря 2026</w:t>
      </w:r>
      <w:r w:rsidR="007A701D" w:rsidRPr="002D3793">
        <w:rPr>
          <w:rFonts w:ascii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7A701D" w:rsidRPr="002D3793" w:rsidRDefault="007A701D" w:rsidP="00906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11.2. Договор вступает в силу и становится обязательным для Сторон с момента    его заключения.</w:t>
      </w:r>
    </w:p>
    <w:p w:rsidR="007A701D" w:rsidRPr="002D3793" w:rsidRDefault="007A701D" w:rsidP="007D0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sz w:val="24"/>
          <w:szCs w:val="24"/>
          <w:lang w:eastAsia="ru-RU"/>
        </w:rPr>
        <w:t>11.3. Окончание срока действия Договора, расторжение Договора, односторонний отказ от исполнения Договора, не освобождает Стороны от ответственности за его нарушение.</w:t>
      </w:r>
    </w:p>
    <w:p w:rsidR="007A701D" w:rsidRPr="002D3793" w:rsidRDefault="007A701D" w:rsidP="00BD08A3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D379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Юридические адреса, банковские реквизиты и подписи сторон </w:t>
      </w:r>
    </w:p>
    <w:p w:rsidR="003A068C" w:rsidRPr="002D3793" w:rsidRDefault="003A068C" w:rsidP="003A068C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231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8"/>
        <w:gridCol w:w="4973"/>
      </w:tblGrid>
      <w:tr w:rsidR="007A701D" w:rsidRPr="002D3793">
        <w:tc>
          <w:tcPr>
            <w:tcW w:w="2553" w:type="pct"/>
          </w:tcPr>
          <w:p w:rsidR="007A701D" w:rsidRPr="002D3793" w:rsidRDefault="007A701D" w:rsidP="00906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379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A068C" w:rsidRPr="002D3793" w:rsidRDefault="003A068C" w:rsidP="007F1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______________________/_______________/</w:t>
            </w:r>
          </w:p>
          <w:p w:rsidR="007A701D" w:rsidRPr="002D3793" w:rsidRDefault="007A701D" w:rsidP="007F12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D37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2D37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A701D" w:rsidRPr="002D3793" w:rsidRDefault="007A701D" w:rsidP="00906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pct"/>
          </w:tcPr>
          <w:p w:rsidR="007A701D" w:rsidRPr="002D3793" w:rsidRDefault="007A701D" w:rsidP="00BD0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79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ФКУ ЛИУ- 47 ГУФСИН России 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по Приморскому краю 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692778, г. Артем, ул. Стрельникова, 12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Тел. 8(4237)94-3-31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 2502013293   </w:t>
            </w:r>
            <w:r w:rsidRPr="002D3793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 250201001, 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b/>
                <w:sz w:val="24"/>
                <w:szCs w:val="24"/>
              </w:rPr>
              <w:t>ОГРН</w:t>
            </w: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 1022500534484   </w:t>
            </w:r>
            <w:r w:rsidRPr="002D3793">
              <w:rPr>
                <w:rFonts w:ascii="Times New Roman" w:hAnsi="Times New Roman" w:cs="Times New Roman"/>
                <w:b/>
                <w:sz w:val="24"/>
                <w:szCs w:val="24"/>
              </w:rPr>
              <w:t>ОКПО</w:t>
            </w: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 08731619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ОКЦ № 1 ДГУ Банка России//УФК по Приморскому краю г. Владивосток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D3793">
              <w:rPr>
                <w:rFonts w:ascii="Times New Roman" w:hAnsi="Times New Roman" w:cs="Times New Roman"/>
                <w:b/>
                <w:sz w:val="24"/>
                <w:szCs w:val="24"/>
              </w:rPr>
              <w:t>/с</w:t>
            </w: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 № 03211643000000012000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b/>
                <w:sz w:val="24"/>
                <w:szCs w:val="24"/>
              </w:rPr>
              <w:t>К/с</w:t>
            </w: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 № 40102810545370000012</w:t>
            </w:r>
          </w:p>
          <w:p w:rsidR="00EA08D2" w:rsidRPr="002D3793" w:rsidRDefault="00EA08D2" w:rsidP="00EA08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 010507002   л/с 03201432640</w:t>
            </w:r>
          </w:p>
          <w:p w:rsidR="007A701D" w:rsidRPr="002D3793" w:rsidRDefault="00EA08D2" w:rsidP="00EA0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D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очта: liu-47@25.fsin.gov.ru</w:t>
            </w:r>
          </w:p>
          <w:p w:rsidR="007A701D" w:rsidRPr="002D3793" w:rsidRDefault="007A701D" w:rsidP="00BD0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  <w:p w:rsidR="007A701D" w:rsidRPr="002D3793" w:rsidRDefault="003A068C" w:rsidP="00BD0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93">
              <w:rPr>
                <w:rFonts w:ascii="Times New Roman" w:hAnsi="Times New Roman" w:cs="Times New Roman"/>
                <w:sz w:val="24"/>
                <w:szCs w:val="24"/>
              </w:rPr>
              <w:t>_________________   /И.С. Васильев/</w:t>
            </w:r>
          </w:p>
          <w:p w:rsidR="007A701D" w:rsidRPr="002D3793" w:rsidRDefault="007A701D" w:rsidP="00906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7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2D37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A701D" w:rsidRPr="002D3793" w:rsidRDefault="007A701D" w:rsidP="007D0A5F">
      <w:pPr>
        <w:rPr>
          <w:rFonts w:ascii="Times New Roman" w:hAnsi="Times New Roman" w:cs="Times New Roman"/>
          <w:sz w:val="24"/>
          <w:szCs w:val="24"/>
        </w:rPr>
      </w:pPr>
    </w:p>
    <w:sectPr w:rsidR="007A701D" w:rsidRPr="002D3793" w:rsidSect="003A068C">
      <w:pgSz w:w="11906" w:h="16838"/>
      <w:pgMar w:top="907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22C02"/>
    <w:multiLevelType w:val="hybridMultilevel"/>
    <w:tmpl w:val="293C2DC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F5BA1"/>
    <w:multiLevelType w:val="hybridMultilevel"/>
    <w:tmpl w:val="4D02AA8C"/>
    <w:lvl w:ilvl="0" w:tplc="69E61E3E">
      <w:start w:val="1"/>
      <w:numFmt w:val="decimal"/>
      <w:lvlText w:val="%1."/>
      <w:lvlJc w:val="left"/>
      <w:pPr>
        <w:ind w:left="305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F7"/>
    <w:rsid w:val="000211B1"/>
    <w:rsid w:val="00074ED6"/>
    <w:rsid w:val="000E0FCB"/>
    <w:rsid w:val="00113F2E"/>
    <w:rsid w:val="00133DB7"/>
    <w:rsid w:val="00167D69"/>
    <w:rsid w:val="00183F78"/>
    <w:rsid w:val="001851BF"/>
    <w:rsid w:val="001A1714"/>
    <w:rsid w:val="002127F7"/>
    <w:rsid w:val="00254E1A"/>
    <w:rsid w:val="0026580F"/>
    <w:rsid w:val="002D00F4"/>
    <w:rsid w:val="002D3793"/>
    <w:rsid w:val="003220C0"/>
    <w:rsid w:val="003A068C"/>
    <w:rsid w:val="00424ED9"/>
    <w:rsid w:val="004A14DB"/>
    <w:rsid w:val="00562517"/>
    <w:rsid w:val="00562BA2"/>
    <w:rsid w:val="00583BD4"/>
    <w:rsid w:val="005E6F30"/>
    <w:rsid w:val="006519B4"/>
    <w:rsid w:val="006F54CB"/>
    <w:rsid w:val="00724A7D"/>
    <w:rsid w:val="007367D5"/>
    <w:rsid w:val="00742CBA"/>
    <w:rsid w:val="007624EE"/>
    <w:rsid w:val="00766D9E"/>
    <w:rsid w:val="00784D7B"/>
    <w:rsid w:val="007A701D"/>
    <w:rsid w:val="007C4FCF"/>
    <w:rsid w:val="007C5D30"/>
    <w:rsid w:val="007D0A5F"/>
    <w:rsid w:val="007E4833"/>
    <w:rsid w:val="007F12CC"/>
    <w:rsid w:val="007F5D1B"/>
    <w:rsid w:val="00807744"/>
    <w:rsid w:val="00827A62"/>
    <w:rsid w:val="008C1951"/>
    <w:rsid w:val="008D2ACF"/>
    <w:rsid w:val="008D3CF9"/>
    <w:rsid w:val="008E38DC"/>
    <w:rsid w:val="00906C25"/>
    <w:rsid w:val="0091196D"/>
    <w:rsid w:val="00996988"/>
    <w:rsid w:val="009A2FDD"/>
    <w:rsid w:val="009E3FED"/>
    <w:rsid w:val="00AE4FE7"/>
    <w:rsid w:val="00AF3C52"/>
    <w:rsid w:val="00B024A7"/>
    <w:rsid w:val="00B50B82"/>
    <w:rsid w:val="00B75AE8"/>
    <w:rsid w:val="00B77CA1"/>
    <w:rsid w:val="00B865DD"/>
    <w:rsid w:val="00B8663E"/>
    <w:rsid w:val="00BA62EC"/>
    <w:rsid w:val="00BB11BD"/>
    <w:rsid w:val="00BC2E85"/>
    <w:rsid w:val="00BD08A3"/>
    <w:rsid w:val="00C25782"/>
    <w:rsid w:val="00C82F18"/>
    <w:rsid w:val="00CA3F04"/>
    <w:rsid w:val="00CD6100"/>
    <w:rsid w:val="00D46F27"/>
    <w:rsid w:val="00DA276A"/>
    <w:rsid w:val="00E0267C"/>
    <w:rsid w:val="00E54413"/>
    <w:rsid w:val="00EA08D2"/>
    <w:rsid w:val="00EB404D"/>
    <w:rsid w:val="00F242F1"/>
    <w:rsid w:val="00F75CC4"/>
    <w:rsid w:val="00FB373B"/>
    <w:rsid w:val="00FC62E0"/>
    <w:rsid w:val="00FD07D4"/>
    <w:rsid w:val="00FD17EB"/>
    <w:rsid w:val="00FE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4C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D17EB"/>
    <w:pPr>
      <w:ind w:left="720"/>
    </w:pPr>
  </w:style>
  <w:style w:type="character" w:customStyle="1" w:styleId="header-user-name">
    <w:name w:val="header-user-name"/>
    <w:basedOn w:val="a0"/>
    <w:uiPriority w:val="99"/>
    <w:rsid w:val="00BC2E85"/>
  </w:style>
  <w:style w:type="character" w:customStyle="1" w:styleId="fw-middle1">
    <w:name w:val="fw-middle1"/>
    <w:uiPriority w:val="99"/>
    <w:rsid w:val="007C5D30"/>
  </w:style>
  <w:style w:type="paragraph" w:customStyle="1" w:styleId="form-value">
    <w:name w:val="form-value"/>
    <w:basedOn w:val="a"/>
    <w:uiPriority w:val="99"/>
    <w:rsid w:val="007F1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4C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D17EB"/>
    <w:pPr>
      <w:ind w:left="720"/>
    </w:pPr>
  </w:style>
  <w:style w:type="character" w:customStyle="1" w:styleId="header-user-name">
    <w:name w:val="header-user-name"/>
    <w:basedOn w:val="a0"/>
    <w:uiPriority w:val="99"/>
    <w:rsid w:val="00BC2E85"/>
  </w:style>
  <w:style w:type="character" w:customStyle="1" w:styleId="fw-middle1">
    <w:name w:val="fw-middle1"/>
    <w:uiPriority w:val="99"/>
    <w:rsid w:val="007C5D30"/>
  </w:style>
  <w:style w:type="paragraph" w:customStyle="1" w:styleId="form-value">
    <w:name w:val="form-value"/>
    <w:basedOn w:val="a"/>
    <w:uiPriority w:val="99"/>
    <w:rsid w:val="007F1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70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087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8683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0869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0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0867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0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70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470867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0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708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470870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0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708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0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086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871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0869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0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0866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08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70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470866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0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708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0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087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0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0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0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0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08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70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70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708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708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4708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708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0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086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0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0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0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08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0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708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708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708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708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4708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70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4708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70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2338</Words>
  <Characters>13332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LIU47</Company>
  <LinksUpToDate>false</LinksUpToDate>
  <CharactersWithSpaces>15639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ЛИУ-47</cp:lastModifiedBy>
  <cp:revision>2</cp:revision>
  <cp:lastPrinted>2022-06-07T05:50:00Z</cp:lastPrinted>
  <dcterms:created xsi:type="dcterms:W3CDTF">2026-10-08T23:04:00Z</dcterms:created>
  <dcterms:modified xsi:type="dcterms:W3CDTF">2026-10-08T23:04:00Z</dcterms:modified>
</cp:coreProperties>
</file>