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63E" w:rsidRPr="009222FF" w:rsidRDefault="00DF1163">
      <w:pPr>
        <w:shd w:val="clear" w:color="auto" w:fill="FFFFFF" w:themeFill="background1"/>
        <w:jc w:val="center"/>
        <w:rPr>
          <w:b/>
          <w:sz w:val="20"/>
          <w:szCs w:val="20"/>
        </w:rPr>
      </w:pPr>
      <w:bookmarkStart w:id="0" w:name="_GoBack"/>
      <w:bookmarkEnd w:id="0"/>
      <w:r w:rsidRPr="009222FF">
        <w:rPr>
          <w:b/>
          <w:sz w:val="20"/>
          <w:szCs w:val="20"/>
        </w:rPr>
        <w:t>Обоснование начальной (максимальной) цены контракта</w:t>
      </w:r>
    </w:p>
    <w:p w:rsidR="0015763E" w:rsidRPr="009222FF" w:rsidRDefault="00525946" w:rsidP="00525946">
      <w:pPr>
        <w:rPr>
          <w:b/>
          <w:sz w:val="20"/>
          <w:szCs w:val="20"/>
        </w:rPr>
      </w:pPr>
      <w:r>
        <w:rPr>
          <w:b/>
          <w:sz w:val="20"/>
          <w:szCs w:val="20"/>
        </w:rPr>
        <w:t xml:space="preserve">                                     </w:t>
      </w:r>
      <w:r w:rsidR="00DF1163" w:rsidRPr="009222FF">
        <w:rPr>
          <w:b/>
          <w:sz w:val="20"/>
          <w:szCs w:val="20"/>
        </w:rPr>
        <w:t xml:space="preserve">«Поставка лекарственного препарата </w:t>
      </w:r>
      <w:proofErr w:type="spellStart"/>
      <w:r w:rsidR="004B4489">
        <w:rPr>
          <w:b/>
          <w:sz w:val="20"/>
          <w:szCs w:val="20"/>
        </w:rPr>
        <w:t>Инфликси</w:t>
      </w:r>
      <w:r w:rsidR="00B90222">
        <w:rPr>
          <w:b/>
          <w:sz w:val="20"/>
          <w:szCs w:val="20"/>
        </w:rPr>
        <w:t>маб</w:t>
      </w:r>
      <w:proofErr w:type="spellEnd"/>
      <w:r w:rsidR="00010D42">
        <w:rPr>
          <w:b/>
          <w:sz w:val="20"/>
          <w:szCs w:val="20"/>
        </w:rPr>
        <w:t xml:space="preserve"> </w:t>
      </w:r>
      <w:r w:rsidR="003F7304">
        <w:rPr>
          <w:b/>
          <w:sz w:val="20"/>
          <w:szCs w:val="20"/>
        </w:rPr>
        <w:t xml:space="preserve"> (</w:t>
      </w:r>
      <w:proofErr w:type="spellStart"/>
      <w:r w:rsidR="004B4489" w:rsidRPr="004B4489">
        <w:rPr>
          <w:b/>
          <w:sz w:val="20"/>
          <w:szCs w:val="20"/>
        </w:rPr>
        <w:t>Инфликсимаб</w:t>
      </w:r>
      <w:proofErr w:type="spellEnd"/>
      <w:r w:rsidR="003F7304">
        <w:rPr>
          <w:b/>
          <w:sz w:val="20"/>
          <w:szCs w:val="20"/>
        </w:rPr>
        <w:t>)</w:t>
      </w:r>
      <w:r>
        <w:rPr>
          <w:b/>
          <w:sz w:val="20"/>
          <w:szCs w:val="20"/>
        </w:rPr>
        <w:t xml:space="preserve"> </w:t>
      </w:r>
      <w:r w:rsidR="00DF1163" w:rsidRPr="009222FF">
        <w:rPr>
          <w:b/>
          <w:sz w:val="20"/>
          <w:szCs w:val="20"/>
        </w:rPr>
        <w:t>для ВДКБ»</w:t>
      </w:r>
    </w:p>
    <w:p w:rsidR="002308BF" w:rsidRPr="009222FF" w:rsidRDefault="002308BF" w:rsidP="003F7304">
      <w:pPr>
        <w:jc w:val="center"/>
        <w:rPr>
          <w:b/>
          <w:bCs/>
          <w:sz w:val="20"/>
          <w:szCs w:val="20"/>
          <w:shd w:val="clear" w:color="auto" w:fill="FFFFFF"/>
        </w:rPr>
      </w:pPr>
    </w:p>
    <w:p w:rsidR="002308BF" w:rsidRPr="009222FF" w:rsidRDefault="002308BF" w:rsidP="002308BF">
      <w:pPr>
        <w:jc w:val="both"/>
        <w:rPr>
          <w:b/>
          <w:sz w:val="20"/>
          <w:szCs w:val="20"/>
        </w:rPr>
      </w:pPr>
    </w:p>
    <w:p w:rsidR="002308BF" w:rsidRPr="009222FF" w:rsidRDefault="002308BF" w:rsidP="002308BF">
      <w:pPr>
        <w:spacing w:after="160" w:line="259" w:lineRule="auto"/>
        <w:ind w:firstLine="709"/>
        <w:jc w:val="both"/>
        <w:rPr>
          <w:sz w:val="20"/>
          <w:szCs w:val="20"/>
        </w:rPr>
      </w:pPr>
      <w:r w:rsidRPr="009222FF">
        <w:rPr>
          <w:b/>
          <w:sz w:val="20"/>
          <w:szCs w:val="20"/>
        </w:rPr>
        <w:t>Начальная (максимальная) цена контракта:</w:t>
      </w:r>
    </w:p>
    <w:p w:rsidR="002308BF" w:rsidRPr="009222FF" w:rsidRDefault="002308BF" w:rsidP="002308BF">
      <w:pPr>
        <w:spacing w:after="160" w:line="259" w:lineRule="auto"/>
        <w:ind w:firstLine="709"/>
        <w:jc w:val="both"/>
        <w:rPr>
          <w:sz w:val="20"/>
          <w:szCs w:val="20"/>
        </w:rPr>
      </w:pPr>
      <w:r w:rsidRPr="009222FF">
        <w:rPr>
          <w:sz w:val="20"/>
          <w:szCs w:val="20"/>
        </w:rPr>
        <w:t xml:space="preserve">Начальная (максимальная) цена контракта составляет </w:t>
      </w:r>
      <w:r w:rsidR="00BD25C5">
        <w:rPr>
          <w:sz w:val="20"/>
          <w:szCs w:val="20"/>
        </w:rPr>
        <w:t>183 106</w:t>
      </w:r>
      <w:r w:rsidRPr="00104205">
        <w:rPr>
          <w:b/>
          <w:sz w:val="20"/>
          <w:szCs w:val="20"/>
        </w:rPr>
        <w:t> </w:t>
      </w:r>
      <w:r w:rsidRPr="00104205">
        <w:rPr>
          <w:sz w:val="20"/>
          <w:szCs w:val="20"/>
        </w:rPr>
        <w:t>(</w:t>
      </w:r>
      <w:r w:rsidR="00BD25C5">
        <w:rPr>
          <w:sz w:val="20"/>
          <w:szCs w:val="20"/>
        </w:rPr>
        <w:t>Сто восемьдесят три</w:t>
      </w:r>
      <w:r w:rsidR="00104205">
        <w:rPr>
          <w:sz w:val="20"/>
          <w:szCs w:val="20"/>
        </w:rPr>
        <w:t xml:space="preserve"> тысяч</w:t>
      </w:r>
      <w:r w:rsidR="00BD25C5">
        <w:rPr>
          <w:sz w:val="20"/>
          <w:szCs w:val="20"/>
        </w:rPr>
        <w:t>и</w:t>
      </w:r>
      <w:r w:rsidR="00104205">
        <w:rPr>
          <w:sz w:val="20"/>
          <w:szCs w:val="20"/>
        </w:rPr>
        <w:t xml:space="preserve"> </w:t>
      </w:r>
      <w:r w:rsidR="00B82455">
        <w:rPr>
          <w:sz w:val="20"/>
          <w:szCs w:val="20"/>
        </w:rPr>
        <w:t>сто</w:t>
      </w:r>
      <w:r w:rsidR="00104205">
        <w:rPr>
          <w:sz w:val="20"/>
          <w:szCs w:val="20"/>
        </w:rPr>
        <w:t xml:space="preserve"> </w:t>
      </w:r>
      <w:r w:rsidR="00BD25C5">
        <w:rPr>
          <w:sz w:val="20"/>
          <w:szCs w:val="20"/>
        </w:rPr>
        <w:t>шесть</w:t>
      </w:r>
      <w:r w:rsidR="00104205">
        <w:rPr>
          <w:sz w:val="20"/>
          <w:szCs w:val="20"/>
        </w:rPr>
        <w:t>)</w:t>
      </w:r>
      <w:r w:rsidRPr="00E47C67">
        <w:rPr>
          <w:sz w:val="20"/>
          <w:szCs w:val="20"/>
        </w:rPr>
        <w:t xml:space="preserve"> руб</w:t>
      </w:r>
      <w:r w:rsidR="00104205">
        <w:rPr>
          <w:sz w:val="20"/>
          <w:szCs w:val="20"/>
        </w:rPr>
        <w:t>л</w:t>
      </w:r>
      <w:r w:rsidR="00B82455">
        <w:rPr>
          <w:sz w:val="20"/>
          <w:szCs w:val="20"/>
        </w:rPr>
        <w:t>ей</w:t>
      </w:r>
      <w:r w:rsidRPr="00E47C67">
        <w:rPr>
          <w:sz w:val="20"/>
          <w:szCs w:val="20"/>
        </w:rPr>
        <w:t xml:space="preserve"> </w:t>
      </w:r>
      <w:r w:rsidR="00104205">
        <w:rPr>
          <w:sz w:val="20"/>
          <w:szCs w:val="20"/>
        </w:rPr>
        <w:t>00</w:t>
      </w:r>
      <w:r w:rsidRPr="00E47C67">
        <w:rPr>
          <w:sz w:val="20"/>
          <w:szCs w:val="20"/>
        </w:rPr>
        <w:t xml:space="preserve"> копе</w:t>
      </w:r>
      <w:r w:rsidR="00104205">
        <w:rPr>
          <w:sz w:val="20"/>
          <w:szCs w:val="20"/>
        </w:rPr>
        <w:t>е</w:t>
      </w:r>
      <w:r w:rsidR="002C0BBA">
        <w:rPr>
          <w:sz w:val="20"/>
          <w:szCs w:val="20"/>
        </w:rPr>
        <w:t>к</w:t>
      </w:r>
      <w:r w:rsidRPr="00E47C67">
        <w:rPr>
          <w:sz w:val="20"/>
          <w:szCs w:val="20"/>
        </w:rPr>
        <w:t>.</w:t>
      </w:r>
    </w:p>
    <w:p w:rsidR="002308BF" w:rsidRPr="009222FF" w:rsidRDefault="002308BF" w:rsidP="002308BF">
      <w:pPr>
        <w:tabs>
          <w:tab w:val="left" w:pos="567"/>
        </w:tabs>
        <w:jc w:val="both"/>
        <w:rPr>
          <w:b/>
          <w:sz w:val="20"/>
          <w:szCs w:val="20"/>
        </w:rPr>
      </w:pPr>
      <w:r w:rsidRPr="009222FF">
        <w:rPr>
          <w:b/>
          <w:sz w:val="20"/>
          <w:szCs w:val="20"/>
        </w:rPr>
        <w:tab/>
        <w:t>Обоснование начальной (максимальной) цены контракта:</w:t>
      </w:r>
    </w:p>
    <w:p w:rsidR="002308BF" w:rsidRPr="009222FF" w:rsidRDefault="002308BF" w:rsidP="002308BF">
      <w:pPr>
        <w:ind w:firstLine="567"/>
        <w:jc w:val="both"/>
        <w:rPr>
          <w:sz w:val="20"/>
          <w:szCs w:val="20"/>
        </w:rPr>
      </w:pPr>
      <w:proofErr w:type="gramStart"/>
      <w:r w:rsidRPr="009222FF">
        <w:rPr>
          <w:sz w:val="20"/>
          <w:szCs w:val="20"/>
        </w:rPr>
        <w:t>Определение и обоснование начальной (максимальной) цены  контракта (далее – НМЦК) проведено в соответствии со статьей 22 Федерального закона от 05.04.2013 № 44-ФЗ и Порядком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 утвержденным приказом Минздрава России от 19.12.2019 № 1064н  (далее – Порядок).</w:t>
      </w:r>
      <w:proofErr w:type="gramEnd"/>
    </w:p>
    <w:p w:rsidR="002308BF" w:rsidRPr="009222FF" w:rsidRDefault="002308BF" w:rsidP="002308BF">
      <w:pPr>
        <w:ind w:firstLine="567"/>
        <w:jc w:val="both"/>
        <w:rPr>
          <w:sz w:val="20"/>
          <w:szCs w:val="20"/>
        </w:rPr>
      </w:pPr>
    </w:p>
    <w:p w:rsidR="002308BF" w:rsidRPr="009222FF" w:rsidRDefault="002308BF" w:rsidP="002308BF">
      <w:pPr>
        <w:ind w:firstLine="567"/>
        <w:jc w:val="both"/>
        <w:rPr>
          <w:sz w:val="20"/>
          <w:szCs w:val="20"/>
        </w:rPr>
      </w:pPr>
      <w:r w:rsidRPr="009222FF">
        <w:rPr>
          <w:sz w:val="20"/>
          <w:szCs w:val="20"/>
        </w:rPr>
        <w:t>В соответствии с пунктом 8 Порядка цена единицы лекарственного препарата (далее также – Товар) определяется Заказчиком как минимальное значение цены из минимальных цен, рассчитанных им с одновременным применением методов, предусмотренных пунктом 2 Порядка, а именно, посредством:</w:t>
      </w:r>
    </w:p>
    <w:p w:rsidR="002308BF" w:rsidRPr="009222FF" w:rsidRDefault="002308BF" w:rsidP="002308BF">
      <w:pPr>
        <w:ind w:firstLine="567"/>
        <w:jc w:val="both"/>
        <w:rPr>
          <w:sz w:val="20"/>
          <w:szCs w:val="20"/>
        </w:rPr>
      </w:pPr>
      <w:r w:rsidRPr="009222FF">
        <w:rPr>
          <w:sz w:val="20"/>
          <w:szCs w:val="20"/>
        </w:rPr>
        <w:t xml:space="preserve">а) применения методов, предусмотренных пунктами 1 и 3 </w:t>
      </w:r>
      <w:hyperlink r:id="rId9" w:history="1">
        <w:r w:rsidRPr="009222FF">
          <w:rPr>
            <w:sz w:val="20"/>
            <w:szCs w:val="20"/>
            <w:u w:val="single"/>
          </w:rPr>
          <w:t>части 1 статьи 22</w:t>
        </w:r>
        <w:r w:rsidRPr="009222FF">
          <w:rPr>
            <w:color w:val="0000FF"/>
            <w:sz w:val="20"/>
            <w:szCs w:val="20"/>
            <w:u w:val="single"/>
          </w:rPr>
          <w:t xml:space="preserve"> </w:t>
        </w:r>
      </w:hyperlink>
      <w:r w:rsidRPr="009222FF">
        <w:rPr>
          <w:sz w:val="20"/>
          <w:szCs w:val="20"/>
        </w:rPr>
        <w:t xml:space="preserve">Федерального закона от 05.04.2013 № 44-ФЗ; </w:t>
      </w:r>
    </w:p>
    <w:p w:rsidR="002308BF" w:rsidRPr="009222FF" w:rsidRDefault="002308BF" w:rsidP="002308BF">
      <w:pPr>
        <w:ind w:firstLine="567"/>
        <w:jc w:val="both"/>
        <w:rPr>
          <w:sz w:val="20"/>
          <w:szCs w:val="20"/>
        </w:rPr>
      </w:pPr>
      <w:proofErr w:type="gramStart"/>
      <w:r w:rsidRPr="009222FF">
        <w:rPr>
          <w:sz w:val="20"/>
          <w:szCs w:val="20"/>
        </w:rPr>
        <w:t>б) расчета средневзвешенной цены на основании всех заключенных ФГБОУ ВО ВГМУ им. Н.Н. Бурденко Минздрава России и исполненных поставщиками контрактов на поставу планируемого к закупке лекарственного препарата с учетом эквивалентных лекарственных форм и дозировок за 12 месяцев, предшествующих месяцу расчета НМЦК (далее – средневзвешенная цена на лекарственный препарат), за исключением контрактов на поставку лекарственных препаратов, необходимых для назначения пациенту при</w:t>
      </w:r>
      <w:proofErr w:type="gramEnd"/>
      <w:r w:rsidRPr="009222FF">
        <w:rPr>
          <w:sz w:val="20"/>
          <w:szCs w:val="20"/>
        </w:rPr>
        <w:t xml:space="preserve"> </w:t>
      </w:r>
      <w:proofErr w:type="gramStart"/>
      <w:r w:rsidRPr="009222FF">
        <w:rPr>
          <w:sz w:val="20"/>
          <w:szCs w:val="20"/>
        </w:rPr>
        <w:t>наличии</w:t>
      </w:r>
      <w:proofErr w:type="gramEnd"/>
      <w:r w:rsidRPr="009222FF">
        <w:rPr>
          <w:sz w:val="20"/>
          <w:szCs w:val="20"/>
        </w:rPr>
        <w:t xml:space="preserve"> медицинских показаний (индивидуальная непереносимость, по жизненным показаниям) по решению врачебной комиссии медицинской организации; </w:t>
      </w:r>
    </w:p>
    <w:p w:rsidR="002308BF" w:rsidRPr="009222FF" w:rsidRDefault="002308BF" w:rsidP="002308BF">
      <w:pPr>
        <w:ind w:firstLine="567"/>
        <w:jc w:val="both"/>
        <w:rPr>
          <w:sz w:val="20"/>
          <w:szCs w:val="20"/>
        </w:rPr>
      </w:pPr>
      <w:proofErr w:type="gramStart"/>
      <w:r w:rsidRPr="009222FF">
        <w:rPr>
          <w:sz w:val="20"/>
          <w:szCs w:val="20"/>
        </w:rPr>
        <w:t xml:space="preserve">в) использования </w:t>
      </w:r>
      <w:proofErr w:type="spellStart"/>
      <w:r w:rsidRPr="009222FF">
        <w:rPr>
          <w:sz w:val="20"/>
          <w:szCs w:val="20"/>
        </w:rPr>
        <w:t>референтной</w:t>
      </w:r>
      <w:proofErr w:type="spellEnd"/>
      <w:r w:rsidRPr="009222FF">
        <w:rPr>
          <w:sz w:val="20"/>
          <w:szCs w:val="20"/>
        </w:rPr>
        <w:t xml:space="preserve"> цены, которая рассчитывается автоматически в единой государственной информационной системе в сфере здравоохранения в соответствии с пунктом 6 Порядка, сведения о которой предоставляются в единую информационную систему в сфере закупок посредством информационного взаимодействия между указанными системами (далее – </w:t>
      </w:r>
      <w:proofErr w:type="spellStart"/>
      <w:r w:rsidRPr="009222FF">
        <w:rPr>
          <w:sz w:val="20"/>
          <w:szCs w:val="20"/>
        </w:rPr>
        <w:t>референтная</w:t>
      </w:r>
      <w:proofErr w:type="spellEnd"/>
      <w:r w:rsidRPr="009222FF">
        <w:rPr>
          <w:sz w:val="20"/>
          <w:szCs w:val="20"/>
        </w:rPr>
        <w:t xml:space="preserve"> цена).</w:t>
      </w:r>
      <w:proofErr w:type="gramEnd"/>
    </w:p>
    <w:p w:rsidR="002308BF" w:rsidRPr="009222FF" w:rsidRDefault="002308BF" w:rsidP="002308BF">
      <w:pPr>
        <w:ind w:firstLine="567"/>
        <w:jc w:val="both"/>
        <w:rPr>
          <w:sz w:val="20"/>
          <w:szCs w:val="20"/>
        </w:rPr>
      </w:pPr>
      <w:r w:rsidRPr="009222FF">
        <w:rPr>
          <w:sz w:val="20"/>
          <w:szCs w:val="20"/>
        </w:rPr>
        <w:t> В соответствии с подпунктом «а» пункта 2 Порядка использовались 2 метода: тарифный метод и метод сопоставимых рыночных цен (анализ рынка).</w:t>
      </w:r>
    </w:p>
    <w:p w:rsidR="00B82455" w:rsidRDefault="0091423E" w:rsidP="00B82455">
      <w:pPr>
        <w:rPr>
          <w:sz w:val="20"/>
          <w:szCs w:val="20"/>
        </w:rPr>
      </w:pPr>
      <w:r>
        <w:rPr>
          <w:sz w:val="20"/>
          <w:szCs w:val="20"/>
        </w:rPr>
        <w:t xml:space="preserve">        </w:t>
      </w:r>
    </w:p>
    <w:p w:rsidR="00B82455" w:rsidRPr="00B82455" w:rsidRDefault="0091423E" w:rsidP="00B82455">
      <w:pPr>
        <w:rPr>
          <w:sz w:val="20"/>
          <w:szCs w:val="20"/>
        </w:rPr>
      </w:pPr>
      <w:r>
        <w:rPr>
          <w:sz w:val="20"/>
          <w:szCs w:val="20"/>
        </w:rPr>
        <w:t xml:space="preserve"> </w:t>
      </w:r>
      <w:r w:rsidR="00B82455" w:rsidRPr="00B82455">
        <w:rPr>
          <w:sz w:val="20"/>
          <w:szCs w:val="20"/>
        </w:rPr>
        <w:t>Определение и обоснование цены единицы лекарственного препарата посредством применения тарифного метода:</w:t>
      </w:r>
    </w:p>
    <w:p w:rsidR="0091423E" w:rsidRDefault="00B82455" w:rsidP="00B82455">
      <w:pPr>
        <w:rPr>
          <w:sz w:val="20"/>
          <w:szCs w:val="20"/>
        </w:rPr>
      </w:pPr>
      <w:r w:rsidRPr="00B82455">
        <w:rPr>
          <w:sz w:val="20"/>
          <w:szCs w:val="20"/>
        </w:rPr>
        <w:t>Информация о ценах производителей в соответствии с перечнем жизненно необходимых и важнейших лекарственных препаратов для медицинского применения на 2026 год, утвержденным Постановлением Правительства РФ от 30.05.2025 N 805 "Об утверждении методики расчета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для медицинского применения"</w:t>
      </w:r>
      <w:proofErr w:type="gramStart"/>
      <w:r w:rsidRPr="00B82455">
        <w:rPr>
          <w:sz w:val="20"/>
          <w:szCs w:val="20"/>
        </w:rPr>
        <w:t xml:space="preserve"> ,</w:t>
      </w:r>
      <w:proofErr w:type="gramEnd"/>
      <w:r w:rsidRPr="00B82455">
        <w:rPr>
          <w:sz w:val="20"/>
          <w:szCs w:val="20"/>
        </w:rPr>
        <w:t xml:space="preserve"> Постановлением Правительства Российской Федерации от 8 апреля 2025 г. № 462 , «О государственном регулировании цен на лекарственные препараты, включенные в перечень жизненно необходимых и важнейших лекарственных препаратов»,  </w:t>
      </w:r>
      <w:proofErr w:type="gramStart"/>
      <w:r w:rsidRPr="00B82455">
        <w:rPr>
          <w:sz w:val="20"/>
          <w:szCs w:val="20"/>
        </w:rPr>
        <w:t>представлена</w:t>
      </w:r>
      <w:proofErr w:type="gramEnd"/>
      <w:r w:rsidRPr="00B82455">
        <w:rPr>
          <w:sz w:val="20"/>
          <w:szCs w:val="20"/>
        </w:rPr>
        <w:t xml:space="preserve"> в Государственном реестре предельных отпускных цен производителей на лекарственные препараты, </w:t>
      </w:r>
      <w:proofErr w:type="gramStart"/>
      <w:r w:rsidRPr="00B82455">
        <w:rPr>
          <w:sz w:val="20"/>
          <w:szCs w:val="20"/>
        </w:rPr>
        <w:t xml:space="preserve">включенные в перечень жизненно необходимых и важнейших лекарственных препаратов,  по адресу  в сети Интернет http://grls.rosminzdrav.ru/:     </w:t>
      </w:r>
      <w:r w:rsidR="0091423E">
        <w:rPr>
          <w:sz w:val="20"/>
          <w:szCs w:val="20"/>
        </w:rPr>
        <w:t xml:space="preserve"> </w:t>
      </w:r>
      <w:proofErr w:type="gramEnd"/>
    </w:p>
    <w:p w:rsidR="0091423E" w:rsidRDefault="0091423E" w:rsidP="0091423E">
      <w:pPr>
        <w:rPr>
          <w:sz w:val="20"/>
          <w:szCs w:val="20"/>
        </w:rPr>
      </w:pPr>
    </w:p>
    <w:p w:rsidR="00442456" w:rsidRDefault="0091423E" w:rsidP="00B82455">
      <w:pPr>
        <w:rPr>
          <w:sz w:val="20"/>
          <w:szCs w:val="20"/>
        </w:rPr>
      </w:pPr>
      <w:r>
        <w:rPr>
          <w:sz w:val="20"/>
          <w:szCs w:val="20"/>
        </w:rPr>
        <w:t xml:space="preserve">            </w:t>
      </w:r>
    </w:p>
    <w:p w:rsidR="00B82455" w:rsidRPr="009222FF" w:rsidRDefault="00B82455" w:rsidP="00B82455">
      <w:pPr>
        <w:rPr>
          <w:sz w:val="20"/>
          <w:szCs w:val="20"/>
        </w:rPr>
      </w:pPr>
    </w:p>
    <w:tbl>
      <w:tblPr>
        <w:tblW w:w="106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2976"/>
        <w:gridCol w:w="4254"/>
        <w:gridCol w:w="1702"/>
        <w:gridCol w:w="1280"/>
      </w:tblGrid>
      <w:tr w:rsidR="0015763E" w:rsidRPr="009222FF">
        <w:trPr>
          <w:cantSplit/>
          <w:trHeight w:val="2138"/>
        </w:trPr>
        <w:tc>
          <w:tcPr>
            <w:tcW w:w="425" w:type="dxa"/>
            <w:shd w:val="clear" w:color="auto" w:fill="auto"/>
            <w:vAlign w:val="center"/>
          </w:tcPr>
          <w:p w:rsidR="0015763E" w:rsidRPr="009222FF" w:rsidRDefault="00DF1163">
            <w:pPr>
              <w:jc w:val="center"/>
              <w:rPr>
                <w:b/>
                <w:sz w:val="20"/>
                <w:szCs w:val="20"/>
              </w:rPr>
            </w:pPr>
            <w:r w:rsidRPr="009222FF">
              <w:rPr>
                <w:b/>
                <w:sz w:val="20"/>
                <w:szCs w:val="20"/>
              </w:rPr>
              <w:t xml:space="preserve">№ </w:t>
            </w:r>
            <w:proofErr w:type="gramStart"/>
            <w:r w:rsidRPr="009222FF">
              <w:rPr>
                <w:b/>
                <w:sz w:val="20"/>
                <w:szCs w:val="20"/>
              </w:rPr>
              <w:t>п</w:t>
            </w:r>
            <w:proofErr w:type="gramEnd"/>
            <w:r w:rsidRPr="009222FF">
              <w:rPr>
                <w:b/>
                <w:sz w:val="20"/>
                <w:szCs w:val="20"/>
              </w:rPr>
              <w:t>/п</w:t>
            </w:r>
          </w:p>
        </w:tc>
        <w:tc>
          <w:tcPr>
            <w:tcW w:w="2976" w:type="dxa"/>
            <w:shd w:val="clear" w:color="auto" w:fill="auto"/>
            <w:vAlign w:val="center"/>
          </w:tcPr>
          <w:p w:rsidR="0015763E" w:rsidRPr="009222FF" w:rsidRDefault="00DF1163">
            <w:pPr>
              <w:jc w:val="center"/>
              <w:rPr>
                <w:b/>
                <w:bCs/>
                <w:sz w:val="20"/>
                <w:szCs w:val="20"/>
                <w:shd w:val="clear" w:color="auto" w:fill="FFFFFF"/>
              </w:rPr>
            </w:pPr>
            <w:r w:rsidRPr="009222FF">
              <w:rPr>
                <w:b/>
                <w:sz w:val="20"/>
                <w:szCs w:val="20"/>
              </w:rPr>
              <w:t xml:space="preserve">Информация о </w:t>
            </w:r>
            <w:r w:rsidRPr="009222FF">
              <w:rPr>
                <w:b/>
                <w:bCs/>
                <w:sz w:val="20"/>
                <w:szCs w:val="20"/>
                <w:shd w:val="clear" w:color="auto" w:fill="FFFFFF"/>
              </w:rPr>
              <w:t>владельце регистрационного удостоверения/ производителе/упаковщике/ выпускающем контроле,</w:t>
            </w:r>
          </w:p>
          <w:p w:rsidR="0015763E" w:rsidRPr="009222FF" w:rsidRDefault="00DF1163">
            <w:pPr>
              <w:jc w:val="center"/>
              <w:rPr>
                <w:b/>
                <w:sz w:val="20"/>
                <w:szCs w:val="20"/>
              </w:rPr>
            </w:pPr>
            <w:r w:rsidRPr="009222FF">
              <w:rPr>
                <w:b/>
                <w:bCs/>
                <w:sz w:val="20"/>
                <w:szCs w:val="20"/>
                <w:shd w:val="clear" w:color="auto" w:fill="FFFFFF"/>
              </w:rPr>
              <w:t>Страна,</w:t>
            </w:r>
          </w:p>
        </w:tc>
        <w:tc>
          <w:tcPr>
            <w:tcW w:w="4254" w:type="dxa"/>
            <w:shd w:val="clear" w:color="auto" w:fill="auto"/>
            <w:vAlign w:val="center"/>
          </w:tcPr>
          <w:p w:rsidR="0015763E" w:rsidRPr="009222FF" w:rsidRDefault="00DF1163">
            <w:pPr>
              <w:jc w:val="center"/>
              <w:rPr>
                <w:b/>
                <w:sz w:val="20"/>
                <w:szCs w:val="20"/>
              </w:rPr>
            </w:pPr>
            <w:r w:rsidRPr="009222FF">
              <w:rPr>
                <w:b/>
                <w:sz w:val="20"/>
                <w:szCs w:val="20"/>
              </w:rPr>
              <w:t>Торговое наименование</w:t>
            </w:r>
          </w:p>
          <w:p w:rsidR="0015763E" w:rsidRPr="009222FF" w:rsidRDefault="00DF1163">
            <w:pPr>
              <w:jc w:val="center"/>
              <w:rPr>
                <w:b/>
                <w:sz w:val="20"/>
                <w:szCs w:val="20"/>
              </w:rPr>
            </w:pPr>
            <w:r w:rsidRPr="009222FF">
              <w:rPr>
                <w:b/>
                <w:sz w:val="20"/>
                <w:szCs w:val="20"/>
              </w:rPr>
              <w:t>и форма выпуска</w:t>
            </w:r>
          </w:p>
        </w:tc>
        <w:tc>
          <w:tcPr>
            <w:tcW w:w="1702" w:type="dxa"/>
            <w:vAlign w:val="center"/>
          </w:tcPr>
          <w:p w:rsidR="0015763E" w:rsidRPr="009222FF" w:rsidRDefault="00DF1163">
            <w:pPr>
              <w:jc w:val="center"/>
              <w:rPr>
                <w:b/>
                <w:bCs/>
                <w:sz w:val="20"/>
                <w:szCs w:val="20"/>
                <w:shd w:val="clear" w:color="auto" w:fill="FFFFFF"/>
              </w:rPr>
            </w:pPr>
            <w:r w:rsidRPr="009222FF">
              <w:rPr>
                <w:b/>
                <w:bCs/>
                <w:sz w:val="20"/>
                <w:szCs w:val="20"/>
                <w:shd w:val="clear" w:color="auto" w:fill="FFFFFF"/>
              </w:rPr>
              <w:t>№ РУ, дата регистрации цены (номер решения)</w:t>
            </w:r>
          </w:p>
        </w:tc>
        <w:tc>
          <w:tcPr>
            <w:tcW w:w="1280" w:type="dxa"/>
            <w:shd w:val="clear" w:color="auto" w:fill="auto"/>
            <w:vAlign w:val="center"/>
          </w:tcPr>
          <w:p w:rsidR="0015763E" w:rsidRPr="009222FF" w:rsidRDefault="00DF1163" w:rsidP="00CF6C87">
            <w:pPr>
              <w:jc w:val="center"/>
              <w:rPr>
                <w:b/>
                <w:sz w:val="20"/>
                <w:szCs w:val="20"/>
              </w:rPr>
            </w:pPr>
            <w:r w:rsidRPr="009222FF">
              <w:rPr>
                <w:b/>
                <w:bCs/>
                <w:sz w:val="20"/>
                <w:szCs w:val="20"/>
                <w:shd w:val="clear" w:color="auto" w:fill="FFFFFF"/>
              </w:rPr>
              <w:t xml:space="preserve">Зарегистрированная предельная цена </w:t>
            </w:r>
            <w:r w:rsidRPr="009222FF">
              <w:rPr>
                <w:b/>
                <w:sz w:val="20"/>
                <w:szCs w:val="20"/>
              </w:rPr>
              <w:t xml:space="preserve">за </w:t>
            </w:r>
            <w:r w:rsidR="00A75587">
              <w:rPr>
                <w:b/>
                <w:sz w:val="20"/>
                <w:szCs w:val="20"/>
              </w:rPr>
              <w:t>м</w:t>
            </w:r>
            <w:r w:rsidR="00CF6C87">
              <w:rPr>
                <w:b/>
                <w:sz w:val="20"/>
                <w:szCs w:val="20"/>
              </w:rPr>
              <w:t>г</w:t>
            </w:r>
            <w:r w:rsidRPr="009222FF">
              <w:rPr>
                <w:b/>
                <w:bCs/>
                <w:sz w:val="20"/>
                <w:szCs w:val="20"/>
                <w:shd w:val="clear" w:color="auto" w:fill="FFFFFF"/>
              </w:rPr>
              <w:t xml:space="preserve"> </w:t>
            </w:r>
            <w:r w:rsidR="00040514" w:rsidRPr="009222FF">
              <w:rPr>
                <w:b/>
                <w:bCs/>
                <w:sz w:val="20"/>
                <w:szCs w:val="20"/>
                <w:shd w:val="clear" w:color="auto" w:fill="FFFFFF"/>
              </w:rPr>
              <w:t>б</w:t>
            </w:r>
            <w:r w:rsidRPr="009222FF">
              <w:rPr>
                <w:b/>
                <w:bCs/>
                <w:sz w:val="20"/>
                <w:szCs w:val="20"/>
                <w:shd w:val="clear" w:color="auto" w:fill="FFFFFF"/>
              </w:rPr>
              <w:t>ез учета НДС</w:t>
            </w:r>
            <w:r w:rsidR="00040514" w:rsidRPr="009222FF">
              <w:rPr>
                <w:b/>
                <w:bCs/>
                <w:sz w:val="20"/>
                <w:szCs w:val="20"/>
                <w:shd w:val="clear" w:color="auto" w:fill="FFFFFF"/>
              </w:rPr>
              <w:t xml:space="preserve"> и оптовой надбавки</w:t>
            </w:r>
            <w:r w:rsidRPr="009222FF">
              <w:rPr>
                <w:b/>
                <w:sz w:val="20"/>
                <w:szCs w:val="20"/>
              </w:rPr>
              <w:t>, руб.</w:t>
            </w:r>
          </w:p>
        </w:tc>
      </w:tr>
      <w:tr w:rsidR="0015763E" w:rsidRPr="009222FF">
        <w:trPr>
          <w:cantSplit/>
          <w:trHeight w:val="1895"/>
        </w:trPr>
        <w:tc>
          <w:tcPr>
            <w:tcW w:w="425" w:type="dxa"/>
            <w:shd w:val="clear" w:color="auto" w:fill="auto"/>
            <w:vAlign w:val="center"/>
          </w:tcPr>
          <w:p w:rsidR="0015763E" w:rsidRPr="009222FF" w:rsidRDefault="00DF1163">
            <w:pPr>
              <w:suppressAutoHyphens/>
              <w:snapToGrid w:val="0"/>
              <w:jc w:val="center"/>
              <w:rPr>
                <w:sz w:val="20"/>
                <w:szCs w:val="20"/>
              </w:rPr>
            </w:pPr>
            <w:r w:rsidRPr="009222FF">
              <w:rPr>
                <w:sz w:val="20"/>
                <w:szCs w:val="20"/>
              </w:rPr>
              <w:lastRenderedPageBreak/>
              <w:t>1</w:t>
            </w:r>
          </w:p>
        </w:tc>
        <w:tc>
          <w:tcPr>
            <w:tcW w:w="2976" w:type="dxa"/>
            <w:shd w:val="clear" w:color="auto" w:fill="auto"/>
            <w:vAlign w:val="center"/>
          </w:tcPr>
          <w:p w:rsidR="005C429A" w:rsidRPr="009222FF" w:rsidRDefault="00976AE0">
            <w:pPr>
              <w:jc w:val="center"/>
              <w:rPr>
                <w:sz w:val="20"/>
                <w:szCs w:val="20"/>
              </w:rPr>
            </w:pPr>
            <w:proofErr w:type="spellStart"/>
            <w:r w:rsidRPr="00976AE0">
              <w:rPr>
                <w:sz w:val="20"/>
                <w:szCs w:val="20"/>
              </w:rPr>
              <w:t>Вл</w:t>
            </w:r>
            <w:proofErr w:type="gramStart"/>
            <w:r w:rsidRPr="00976AE0">
              <w:rPr>
                <w:sz w:val="20"/>
                <w:szCs w:val="20"/>
              </w:rPr>
              <w:t>.А</w:t>
            </w:r>
            <w:proofErr w:type="gramEnd"/>
            <w:r w:rsidRPr="00976AE0">
              <w:rPr>
                <w:sz w:val="20"/>
                <w:szCs w:val="20"/>
              </w:rPr>
              <w:t>кционерное</w:t>
            </w:r>
            <w:proofErr w:type="spellEnd"/>
            <w:r w:rsidRPr="00976AE0">
              <w:rPr>
                <w:sz w:val="20"/>
                <w:szCs w:val="20"/>
              </w:rPr>
              <w:t xml:space="preserve"> общество "БИОКАД" (АО "БИОКАД"), Россия, Россия (5024048000); </w:t>
            </w:r>
            <w:proofErr w:type="spellStart"/>
            <w:r w:rsidRPr="00976AE0">
              <w:rPr>
                <w:sz w:val="20"/>
                <w:szCs w:val="20"/>
              </w:rPr>
              <w:t>Вып.к.Перв.Уп.Втор.Уп.Пр.ОБЩЕСТВО</w:t>
            </w:r>
            <w:proofErr w:type="spellEnd"/>
            <w:r w:rsidRPr="00976AE0">
              <w:rPr>
                <w:sz w:val="20"/>
                <w:szCs w:val="20"/>
              </w:rPr>
              <w:t xml:space="preserve"> С ОГРАНИЧЕННОЙ ОТВЕТСТВЕННОСТЬЮ "ПК-137" (ООО "ПК-137"), Россия (7703435199);</w:t>
            </w:r>
          </w:p>
        </w:tc>
        <w:tc>
          <w:tcPr>
            <w:tcW w:w="4254" w:type="dxa"/>
            <w:shd w:val="clear" w:color="auto" w:fill="auto"/>
            <w:vAlign w:val="center"/>
          </w:tcPr>
          <w:p w:rsidR="00A75587" w:rsidRDefault="00976AE0" w:rsidP="00525946">
            <w:pPr>
              <w:jc w:val="center"/>
              <w:rPr>
                <w:sz w:val="20"/>
                <w:szCs w:val="20"/>
              </w:rPr>
            </w:pPr>
            <w:proofErr w:type="spellStart"/>
            <w:r w:rsidRPr="00976AE0">
              <w:rPr>
                <w:sz w:val="20"/>
                <w:szCs w:val="20"/>
              </w:rPr>
              <w:t>Инфликсимаб</w:t>
            </w:r>
            <w:proofErr w:type="spellEnd"/>
            <w:r>
              <w:rPr>
                <w:sz w:val="20"/>
                <w:szCs w:val="20"/>
              </w:rPr>
              <w:t>,</w:t>
            </w:r>
          </w:p>
          <w:p w:rsidR="00976AE0" w:rsidRPr="009222FF" w:rsidRDefault="00976AE0" w:rsidP="00525946">
            <w:pPr>
              <w:jc w:val="center"/>
              <w:rPr>
                <w:sz w:val="20"/>
                <w:szCs w:val="20"/>
              </w:rPr>
            </w:pPr>
            <w:proofErr w:type="spellStart"/>
            <w:r w:rsidRPr="00976AE0">
              <w:rPr>
                <w:sz w:val="20"/>
                <w:szCs w:val="20"/>
              </w:rPr>
              <w:t>лиофилизат</w:t>
            </w:r>
            <w:proofErr w:type="spellEnd"/>
            <w:r w:rsidRPr="00976AE0">
              <w:rPr>
                <w:sz w:val="20"/>
                <w:szCs w:val="20"/>
              </w:rPr>
              <w:t xml:space="preserve"> для приготовления концентрата для приготовления раствора для </w:t>
            </w:r>
            <w:proofErr w:type="spellStart"/>
            <w:r w:rsidRPr="00976AE0">
              <w:rPr>
                <w:sz w:val="20"/>
                <w:szCs w:val="20"/>
              </w:rPr>
              <w:t>инфузий</w:t>
            </w:r>
            <w:proofErr w:type="spellEnd"/>
            <w:r w:rsidRPr="00976AE0">
              <w:rPr>
                <w:sz w:val="20"/>
                <w:szCs w:val="20"/>
              </w:rPr>
              <w:t>, 100 мг, 100 мг - флаконы (1) - пачки картонные</w:t>
            </w:r>
          </w:p>
        </w:tc>
        <w:tc>
          <w:tcPr>
            <w:tcW w:w="1702" w:type="dxa"/>
            <w:shd w:val="clear" w:color="auto" w:fill="auto"/>
            <w:vAlign w:val="center"/>
          </w:tcPr>
          <w:p w:rsidR="00CF6C87" w:rsidRDefault="00976AE0" w:rsidP="00CF6C87">
            <w:pPr>
              <w:rPr>
                <w:sz w:val="20"/>
                <w:szCs w:val="20"/>
              </w:rPr>
            </w:pPr>
            <w:r w:rsidRPr="00976AE0">
              <w:rPr>
                <w:sz w:val="20"/>
                <w:szCs w:val="20"/>
              </w:rPr>
              <w:t>ЛП-№(006709)-(РГ-</w:t>
            </w:r>
            <w:proofErr w:type="gramStart"/>
            <w:r w:rsidRPr="00976AE0">
              <w:rPr>
                <w:sz w:val="20"/>
                <w:szCs w:val="20"/>
              </w:rPr>
              <w:t>RU</w:t>
            </w:r>
            <w:proofErr w:type="gramEnd"/>
            <w:r w:rsidRPr="00976AE0">
              <w:rPr>
                <w:sz w:val="20"/>
                <w:szCs w:val="20"/>
              </w:rPr>
              <w:t>)</w:t>
            </w:r>
            <w:r w:rsidR="00CF6C87">
              <w:rPr>
                <w:sz w:val="20"/>
                <w:szCs w:val="20"/>
              </w:rPr>
              <w:t xml:space="preserve"> от </w:t>
            </w:r>
            <w:r w:rsidRPr="00976AE0">
              <w:rPr>
                <w:sz w:val="20"/>
                <w:szCs w:val="20"/>
              </w:rPr>
              <w:t xml:space="preserve">22.11.2024 </w:t>
            </w:r>
          </w:p>
          <w:p w:rsidR="00B90B89" w:rsidRPr="009222FF" w:rsidRDefault="00976AE0" w:rsidP="00CF6C87">
            <w:pPr>
              <w:rPr>
                <w:sz w:val="20"/>
                <w:szCs w:val="20"/>
              </w:rPr>
            </w:pPr>
            <w:r w:rsidRPr="00976AE0">
              <w:rPr>
                <w:sz w:val="20"/>
                <w:szCs w:val="20"/>
              </w:rPr>
              <w:t>25-7-4305149-ОПР-изм</w:t>
            </w:r>
          </w:p>
        </w:tc>
        <w:tc>
          <w:tcPr>
            <w:tcW w:w="1280" w:type="dxa"/>
            <w:shd w:val="clear" w:color="auto" w:fill="auto"/>
            <w:vAlign w:val="center"/>
          </w:tcPr>
          <w:p w:rsidR="00010D42" w:rsidRPr="009222FF" w:rsidRDefault="00CF6C87" w:rsidP="005C429A">
            <w:pPr>
              <w:rPr>
                <w:sz w:val="20"/>
                <w:szCs w:val="20"/>
              </w:rPr>
            </w:pPr>
            <w:r w:rsidRPr="00CF6C87">
              <w:rPr>
                <w:sz w:val="20"/>
                <w:szCs w:val="20"/>
              </w:rPr>
              <w:t>151,33</w:t>
            </w:r>
          </w:p>
        </w:tc>
      </w:tr>
      <w:tr w:rsidR="004B4489" w:rsidRPr="009222FF">
        <w:trPr>
          <w:cantSplit/>
          <w:trHeight w:val="1895"/>
        </w:trPr>
        <w:tc>
          <w:tcPr>
            <w:tcW w:w="425" w:type="dxa"/>
            <w:shd w:val="clear" w:color="auto" w:fill="auto"/>
            <w:vAlign w:val="center"/>
          </w:tcPr>
          <w:p w:rsidR="004B4489" w:rsidRPr="009222FF" w:rsidRDefault="004B4489">
            <w:pPr>
              <w:suppressAutoHyphens/>
              <w:snapToGrid w:val="0"/>
              <w:jc w:val="center"/>
              <w:rPr>
                <w:sz w:val="20"/>
                <w:szCs w:val="20"/>
              </w:rPr>
            </w:pPr>
          </w:p>
        </w:tc>
        <w:tc>
          <w:tcPr>
            <w:tcW w:w="2976" w:type="dxa"/>
            <w:shd w:val="clear" w:color="auto" w:fill="auto"/>
            <w:vAlign w:val="center"/>
          </w:tcPr>
          <w:p w:rsidR="004B4489" w:rsidRPr="00A75587" w:rsidRDefault="00976AE0">
            <w:pPr>
              <w:jc w:val="center"/>
              <w:rPr>
                <w:sz w:val="20"/>
                <w:szCs w:val="20"/>
              </w:rPr>
            </w:pPr>
            <w:proofErr w:type="spellStart"/>
            <w:r w:rsidRPr="00976AE0">
              <w:rPr>
                <w:sz w:val="20"/>
                <w:szCs w:val="20"/>
              </w:rPr>
              <w:t>Вл</w:t>
            </w:r>
            <w:proofErr w:type="gramStart"/>
            <w:r w:rsidRPr="00976AE0">
              <w:rPr>
                <w:sz w:val="20"/>
                <w:szCs w:val="20"/>
              </w:rPr>
              <w:t>.В</w:t>
            </w:r>
            <w:proofErr w:type="gramEnd"/>
            <w:r w:rsidRPr="00976AE0">
              <w:rPr>
                <w:sz w:val="20"/>
                <w:szCs w:val="20"/>
              </w:rPr>
              <w:t>ып.к.Перв.Уп.Втор.Уп.Пр.Акционерное</w:t>
            </w:r>
            <w:proofErr w:type="spellEnd"/>
            <w:r w:rsidRPr="00976AE0">
              <w:rPr>
                <w:sz w:val="20"/>
                <w:szCs w:val="20"/>
              </w:rPr>
              <w:t xml:space="preserve"> общество "БИОКАД" (АО "БИОКАД"), Россия, Россия (5024048000);</w:t>
            </w:r>
          </w:p>
        </w:tc>
        <w:tc>
          <w:tcPr>
            <w:tcW w:w="4254" w:type="dxa"/>
            <w:shd w:val="clear" w:color="auto" w:fill="auto"/>
            <w:vAlign w:val="center"/>
          </w:tcPr>
          <w:p w:rsidR="004B4489" w:rsidRDefault="00976AE0" w:rsidP="00525946">
            <w:pPr>
              <w:jc w:val="center"/>
              <w:rPr>
                <w:sz w:val="20"/>
                <w:szCs w:val="20"/>
              </w:rPr>
            </w:pPr>
            <w:proofErr w:type="spellStart"/>
            <w:r w:rsidRPr="00976AE0">
              <w:rPr>
                <w:sz w:val="20"/>
                <w:szCs w:val="20"/>
              </w:rPr>
              <w:t>Инфликсимаб</w:t>
            </w:r>
            <w:proofErr w:type="spellEnd"/>
            <w:r>
              <w:rPr>
                <w:sz w:val="20"/>
                <w:szCs w:val="20"/>
              </w:rPr>
              <w:t>,</w:t>
            </w:r>
          </w:p>
          <w:p w:rsidR="00976AE0" w:rsidRPr="00A75587" w:rsidRDefault="00976AE0" w:rsidP="00525946">
            <w:pPr>
              <w:jc w:val="center"/>
              <w:rPr>
                <w:sz w:val="20"/>
                <w:szCs w:val="20"/>
              </w:rPr>
            </w:pPr>
            <w:proofErr w:type="spellStart"/>
            <w:r w:rsidRPr="00976AE0">
              <w:rPr>
                <w:sz w:val="20"/>
                <w:szCs w:val="20"/>
              </w:rPr>
              <w:t>лиофилизат</w:t>
            </w:r>
            <w:proofErr w:type="spellEnd"/>
            <w:r w:rsidRPr="00976AE0">
              <w:rPr>
                <w:sz w:val="20"/>
                <w:szCs w:val="20"/>
              </w:rPr>
              <w:t xml:space="preserve"> для приготовления концентрата для приготовления раствора для </w:t>
            </w:r>
            <w:proofErr w:type="spellStart"/>
            <w:r w:rsidRPr="00976AE0">
              <w:rPr>
                <w:sz w:val="20"/>
                <w:szCs w:val="20"/>
              </w:rPr>
              <w:t>инфузий</w:t>
            </w:r>
            <w:proofErr w:type="spellEnd"/>
            <w:r w:rsidRPr="00976AE0">
              <w:rPr>
                <w:sz w:val="20"/>
                <w:szCs w:val="20"/>
              </w:rPr>
              <w:t>, 100 мг, 100 мг - флаконы (1) - пачки картонные</w:t>
            </w:r>
          </w:p>
        </w:tc>
        <w:tc>
          <w:tcPr>
            <w:tcW w:w="1702" w:type="dxa"/>
            <w:shd w:val="clear" w:color="auto" w:fill="auto"/>
            <w:vAlign w:val="center"/>
          </w:tcPr>
          <w:p w:rsidR="00CF6C87" w:rsidRDefault="00976AE0" w:rsidP="00CF6C87">
            <w:pPr>
              <w:jc w:val="center"/>
              <w:rPr>
                <w:sz w:val="20"/>
                <w:szCs w:val="20"/>
              </w:rPr>
            </w:pPr>
            <w:r w:rsidRPr="00976AE0">
              <w:rPr>
                <w:sz w:val="20"/>
                <w:szCs w:val="20"/>
              </w:rPr>
              <w:t>ЛП-№(006709)-(РГ-</w:t>
            </w:r>
            <w:proofErr w:type="gramStart"/>
            <w:r w:rsidRPr="00976AE0">
              <w:rPr>
                <w:sz w:val="20"/>
                <w:szCs w:val="20"/>
              </w:rPr>
              <w:t>RU</w:t>
            </w:r>
            <w:proofErr w:type="gramEnd"/>
            <w:r w:rsidRPr="00976AE0">
              <w:rPr>
                <w:sz w:val="20"/>
                <w:szCs w:val="20"/>
              </w:rPr>
              <w:t>)</w:t>
            </w:r>
            <w:r w:rsidR="00CF6C87">
              <w:rPr>
                <w:sz w:val="20"/>
                <w:szCs w:val="20"/>
              </w:rPr>
              <w:t xml:space="preserve"> от </w:t>
            </w:r>
            <w:r w:rsidRPr="00976AE0">
              <w:rPr>
                <w:sz w:val="20"/>
                <w:szCs w:val="20"/>
              </w:rPr>
              <w:t>22.11.2024</w:t>
            </w:r>
          </w:p>
          <w:p w:rsidR="004B4489" w:rsidRPr="00A75587" w:rsidRDefault="00976AE0" w:rsidP="00CF6C87">
            <w:pPr>
              <w:jc w:val="center"/>
              <w:rPr>
                <w:sz w:val="20"/>
                <w:szCs w:val="20"/>
              </w:rPr>
            </w:pPr>
            <w:r w:rsidRPr="00976AE0">
              <w:rPr>
                <w:sz w:val="20"/>
                <w:szCs w:val="20"/>
              </w:rPr>
              <w:t xml:space="preserve"> 25-7-4305145-ОПР-изм</w:t>
            </w:r>
          </w:p>
        </w:tc>
        <w:tc>
          <w:tcPr>
            <w:tcW w:w="1280" w:type="dxa"/>
            <w:shd w:val="clear" w:color="auto" w:fill="auto"/>
            <w:vAlign w:val="center"/>
          </w:tcPr>
          <w:p w:rsidR="004B4489" w:rsidRDefault="00CF6C87" w:rsidP="005C429A">
            <w:pPr>
              <w:rPr>
                <w:sz w:val="20"/>
                <w:szCs w:val="20"/>
              </w:rPr>
            </w:pPr>
            <w:r w:rsidRPr="00CF6C87">
              <w:rPr>
                <w:sz w:val="20"/>
                <w:szCs w:val="20"/>
              </w:rPr>
              <w:t>151,33</w:t>
            </w:r>
          </w:p>
        </w:tc>
      </w:tr>
      <w:tr w:rsidR="004B4489" w:rsidRPr="009222FF">
        <w:trPr>
          <w:cantSplit/>
          <w:trHeight w:val="1895"/>
        </w:trPr>
        <w:tc>
          <w:tcPr>
            <w:tcW w:w="425" w:type="dxa"/>
            <w:shd w:val="clear" w:color="auto" w:fill="auto"/>
            <w:vAlign w:val="center"/>
          </w:tcPr>
          <w:p w:rsidR="004B4489" w:rsidRPr="009222FF" w:rsidRDefault="004B4489">
            <w:pPr>
              <w:suppressAutoHyphens/>
              <w:snapToGrid w:val="0"/>
              <w:jc w:val="center"/>
              <w:rPr>
                <w:sz w:val="20"/>
                <w:szCs w:val="20"/>
              </w:rPr>
            </w:pPr>
          </w:p>
        </w:tc>
        <w:tc>
          <w:tcPr>
            <w:tcW w:w="2976" w:type="dxa"/>
            <w:shd w:val="clear" w:color="auto" w:fill="auto"/>
            <w:vAlign w:val="center"/>
          </w:tcPr>
          <w:p w:rsidR="004B4489" w:rsidRPr="00A75587" w:rsidRDefault="00976AE0">
            <w:pPr>
              <w:jc w:val="center"/>
              <w:rPr>
                <w:sz w:val="20"/>
                <w:szCs w:val="20"/>
              </w:rPr>
            </w:pPr>
            <w:proofErr w:type="spellStart"/>
            <w:r w:rsidRPr="00976AE0">
              <w:rPr>
                <w:sz w:val="20"/>
                <w:szCs w:val="20"/>
              </w:rPr>
              <w:t>Вл</w:t>
            </w:r>
            <w:proofErr w:type="gramStart"/>
            <w:r w:rsidRPr="00976AE0">
              <w:rPr>
                <w:sz w:val="20"/>
                <w:szCs w:val="20"/>
              </w:rPr>
              <w:t>.В</w:t>
            </w:r>
            <w:proofErr w:type="gramEnd"/>
            <w:r w:rsidRPr="00976AE0">
              <w:rPr>
                <w:sz w:val="20"/>
                <w:szCs w:val="20"/>
              </w:rPr>
              <w:t>ып.к.ООО</w:t>
            </w:r>
            <w:proofErr w:type="spellEnd"/>
            <w:r w:rsidRPr="00976AE0">
              <w:rPr>
                <w:sz w:val="20"/>
                <w:szCs w:val="20"/>
              </w:rPr>
              <w:t xml:space="preserve"> "</w:t>
            </w:r>
            <w:proofErr w:type="spellStart"/>
            <w:r w:rsidRPr="00976AE0">
              <w:rPr>
                <w:sz w:val="20"/>
                <w:szCs w:val="20"/>
              </w:rPr>
              <w:t>Фармапарк</w:t>
            </w:r>
            <w:proofErr w:type="spellEnd"/>
            <w:r w:rsidRPr="00976AE0">
              <w:rPr>
                <w:sz w:val="20"/>
                <w:szCs w:val="20"/>
              </w:rPr>
              <w:t xml:space="preserve">", Россия (5024049406); </w:t>
            </w:r>
            <w:proofErr w:type="spellStart"/>
            <w:r w:rsidRPr="00976AE0">
              <w:rPr>
                <w:sz w:val="20"/>
                <w:szCs w:val="20"/>
              </w:rPr>
              <w:t>Перв.Уп.Втор.Уп.Пр.Акционерное</w:t>
            </w:r>
            <w:proofErr w:type="spellEnd"/>
            <w:r w:rsidRPr="00976AE0">
              <w:rPr>
                <w:sz w:val="20"/>
                <w:szCs w:val="20"/>
              </w:rPr>
              <w:t xml:space="preserve"> общество "</w:t>
            </w:r>
            <w:proofErr w:type="spellStart"/>
            <w:r w:rsidRPr="00976AE0">
              <w:rPr>
                <w:sz w:val="20"/>
                <w:szCs w:val="20"/>
              </w:rPr>
              <w:t>Фармасинтез</w:t>
            </w:r>
            <w:proofErr w:type="spellEnd"/>
            <w:r w:rsidRPr="00976AE0">
              <w:rPr>
                <w:sz w:val="20"/>
                <w:szCs w:val="20"/>
              </w:rPr>
              <w:t>-Норд" (АО "</w:t>
            </w:r>
            <w:proofErr w:type="spellStart"/>
            <w:r w:rsidRPr="00976AE0">
              <w:rPr>
                <w:sz w:val="20"/>
                <w:szCs w:val="20"/>
              </w:rPr>
              <w:t>Фармасинтез</w:t>
            </w:r>
            <w:proofErr w:type="spellEnd"/>
            <w:r w:rsidRPr="00976AE0">
              <w:rPr>
                <w:sz w:val="20"/>
                <w:szCs w:val="20"/>
              </w:rPr>
              <w:t>-Норд"), Россия (3851000490)</w:t>
            </w:r>
          </w:p>
        </w:tc>
        <w:tc>
          <w:tcPr>
            <w:tcW w:w="4254" w:type="dxa"/>
            <w:shd w:val="clear" w:color="auto" w:fill="auto"/>
            <w:vAlign w:val="center"/>
          </w:tcPr>
          <w:p w:rsidR="004B4489" w:rsidRDefault="00976AE0" w:rsidP="00525946">
            <w:pPr>
              <w:jc w:val="center"/>
              <w:rPr>
                <w:sz w:val="20"/>
                <w:szCs w:val="20"/>
              </w:rPr>
            </w:pPr>
            <w:proofErr w:type="spellStart"/>
            <w:r w:rsidRPr="00976AE0">
              <w:rPr>
                <w:sz w:val="20"/>
                <w:szCs w:val="20"/>
              </w:rPr>
              <w:t>Инфликсимаб</w:t>
            </w:r>
            <w:proofErr w:type="spellEnd"/>
            <w:r>
              <w:rPr>
                <w:sz w:val="20"/>
                <w:szCs w:val="20"/>
              </w:rPr>
              <w:t>,</w:t>
            </w:r>
          </w:p>
          <w:p w:rsidR="00976AE0" w:rsidRPr="00A75587" w:rsidRDefault="00976AE0" w:rsidP="00525946">
            <w:pPr>
              <w:jc w:val="center"/>
              <w:rPr>
                <w:sz w:val="20"/>
                <w:szCs w:val="20"/>
              </w:rPr>
            </w:pPr>
            <w:proofErr w:type="spellStart"/>
            <w:r w:rsidRPr="00976AE0">
              <w:rPr>
                <w:sz w:val="20"/>
                <w:szCs w:val="20"/>
              </w:rPr>
              <w:t>лиофилизат</w:t>
            </w:r>
            <w:proofErr w:type="spellEnd"/>
            <w:r w:rsidRPr="00976AE0">
              <w:rPr>
                <w:sz w:val="20"/>
                <w:szCs w:val="20"/>
              </w:rPr>
              <w:t xml:space="preserve"> для приготовления раствора для </w:t>
            </w:r>
            <w:proofErr w:type="spellStart"/>
            <w:r w:rsidRPr="00976AE0">
              <w:rPr>
                <w:sz w:val="20"/>
                <w:szCs w:val="20"/>
              </w:rPr>
              <w:t>инфузий</w:t>
            </w:r>
            <w:proofErr w:type="spellEnd"/>
            <w:r w:rsidRPr="00976AE0">
              <w:rPr>
                <w:sz w:val="20"/>
                <w:szCs w:val="20"/>
              </w:rPr>
              <w:t>, 100 мг, - флакон (1) - пачка картонная</w:t>
            </w:r>
          </w:p>
        </w:tc>
        <w:tc>
          <w:tcPr>
            <w:tcW w:w="1702" w:type="dxa"/>
            <w:shd w:val="clear" w:color="auto" w:fill="auto"/>
            <w:vAlign w:val="center"/>
          </w:tcPr>
          <w:p w:rsidR="00CF6C87" w:rsidRDefault="00976AE0" w:rsidP="00CF6C87">
            <w:pPr>
              <w:rPr>
                <w:sz w:val="20"/>
                <w:szCs w:val="20"/>
              </w:rPr>
            </w:pPr>
            <w:r w:rsidRPr="00976AE0">
              <w:rPr>
                <w:sz w:val="20"/>
                <w:szCs w:val="20"/>
              </w:rPr>
              <w:t>ЛП-№(002578)-(РГ-</w:t>
            </w:r>
            <w:proofErr w:type="gramStart"/>
            <w:r w:rsidRPr="00976AE0">
              <w:rPr>
                <w:sz w:val="20"/>
                <w:szCs w:val="20"/>
              </w:rPr>
              <w:t>RU</w:t>
            </w:r>
            <w:proofErr w:type="gramEnd"/>
            <w:r w:rsidRPr="00976AE0">
              <w:rPr>
                <w:sz w:val="20"/>
                <w:szCs w:val="20"/>
              </w:rPr>
              <w:t>)</w:t>
            </w:r>
            <w:r w:rsidR="00CF6C87">
              <w:rPr>
                <w:sz w:val="20"/>
                <w:szCs w:val="20"/>
              </w:rPr>
              <w:t xml:space="preserve"> от </w:t>
            </w:r>
            <w:r w:rsidRPr="00976AE0">
              <w:rPr>
                <w:sz w:val="20"/>
                <w:szCs w:val="20"/>
              </w:rPr>
              <w:t xml:space="preserve">17.07.2024 </w:t>
            </w:r>
          </w:p>
          <w:p w:rsidR="004B4489" w:rsidRPr="00A75587" w:rsidRDefault="00976AE0" w:rsidP="00CF6C87">
            <w:pPr>
              <w:rPr>
                <w:sz w:val="20"/>
                <w:szCs w:val="20"/>
              </w:rPr>
            </w:pPr>
            <w:r w:rsidRPr="00976AE0">
              <w:rPr>
                <w:sz w:val="20"/>
                <w:szCs w:val="20"/>
              </w:rPr>
              <w:t>25-7-4288802-изм</w:t>
            </w:r>
          </w:p>
        </w:tc>
        <w:tc>
          <w:tcPr>
            <w:tcW w:w="1280" w:type="dxa"/>
            <w:shd w:val="clear" w:color="auto" w:fill="auto"/>
            <w:vAlign w:val="center"/>
          </w:tcPr>
          <w:p w:rsidR="004B4489" w:rsidRDefault="00CF6C87" w:rsidP="005C429A">
            <w:pPr>
              <w:rPr>
                <w:sz w:val="20"/>
                <w:szCs w:val="20"/>
              </w:rPr>
            </w:pPr>
            <w:r w:rsidRPr="00CF6C87">
              <w:rPr>
                <w:sz w:val="20"/>
                <w:szCs w:val="20"/>
              </w:rPr>
              <w:t>151,33</w:t>
            </w:r>
          </w:p>
        </w:tc>
      </w:tr>
      <w:tr w:rsidR="00976AE0" w:rsidRPr="009222FF">
        <w:trPr>
          <w:cantSplit/>
          <w:trHeight w:val="1895"/>
        </w:trPr>
        <w:tc>
          <w:tcPr>
            <w:tcW w:w="425" w:type="dxa"/>
            <w:shd w:val="clear" w:color="auto" w:fill="auto"/>
            <w:vAlign w:val="center"/>
          </w:tcPr>
          <w:p w:rsidR="00976AE0" w:rsidRPr="009222FF" w:rsidRDefault="00976AE0">
            <w:pPr>
              <w:suppressAutoHyphens/>
              <w:snapToGrid w:val="0"/>
              <w:jc w:val="center"/>
              <w:rPr>
                <w:sz w:val="20"/>
                <w:szCs w:val="20"/>
              </w:rPr>
            </w:pPr>
          </w:p>
        </w:tc>
        <w:tc>
          <w:tcPr>
            <w:tcW w:w="2976" w:type="dxa"/>
            <w:shd w:val="clear" w:color="auto" w:fill="auto"/>
            <w:vAlign w:val="center"/>
          </w:tcPr>
          <w:p w:rsidR="00976AE0" w:rsidRPr="00A75587" w:rsidRDefault="00976AE0">
            <w:pPr>
              <w:jc w:val="center"/>
              <w:rPr>
                <w:sz w:val="20"/>
                <w:szCs w:val="20"/>
              </w:rPr>
            </w:pPr>
            <w:proofErr w:type="spellStart"/>
            <w:r w:rsidRPr="00976AE0">
              <w:rPr>
                <w:sz w:val="20"/>
                <w:szCs w:val="20"/>
              </w:rPr>
              <w:t>Вл</w:t>
            </w:r>
            <w:proofErr w:type="gramStart"/>
            <w:r w:rsidRPr="00976AE0">
              <w:rPr>
                <w:sz w:val="20"/>
                <w:szCs w:val="20"/>
              </w:rPr>
              <w:t>.В</w:t>
            </w:r>
            <w:proofErr w:type="gramEnd"/>
            <w:r w:rsidRPr="00976AE0">
              <w:rPr>
                <w:sz w:val="20"/>
                <w:szCs w:val="20"/>
              </w:rPr>
              <w:t>ып.к.ООО</w:t>
            </w:r>
            <w:proofErr w:type="spellEnd"/>
            <w:r w:rsidRPr="00976AE0">
              <w:rPr>
                <w:sz w:val="20"/>
                <w:szCs w:val="20"/>
              </w:rPr>
              <w:t xml:space="preserve"> "</w:t>
            </w:r>
            <w:proofErr w:type="spellStart"/>
            <w:r w:rsidRPr="00976AE0">
              <w:rPr>
                <w:sz w:val="20"/>
                <w:szCs w:val="20"/>
              </w:rPr>
              <w:t>Фармапарк</w:t>
            </w:r>
            <w:proofErr w:type="spellEnd"/>
            <w:r w:rsidRPr="00976AE0">
              <w:rPr>
                <w:sz w:val="20"/>
                <w:szCs w:val="20"/>
              </w:rPr>
              <w:t xml:space="preserve">", Россия (5024049406); </w:t>
            </w:r>
            <w:proofErr w:type="spellStart"/>
            <w:r w:rsidRPr="00976AE0">
              <w:rPr>
                <w:sz w:val="20"/>
                <w:szCs w:val="20"/>
              </w:rPr>
              <w:t>Перв.Уп.Втор.Уп.Пр.Общество</w:t>
            </w:r>
            <w:proofErr w:type="spellEnd"/>
            <w:r w:rsidRPr="00976AE0">
              <w:rPr>
                <w:sz w:val="20"/>
                <w:szCs w:val="20"/>
              </w:rPr>
              <w:t xml:space="preserve"> с ограниченной ответственностью "</w:t>
            </w:r>
            <w:proofErr w:type="spellStart"/>
            <w:r w:rsidRPr="00976AE0">
              <w:rPr>
                <w:sz w:val="20"/>
                <w:szCs w:val="20"/>
              </w:rPr>
              <w:t>ОнкоТаргет</w:t>
            </w:r>
            <w:proofErr w:type="spellEnd"/>
            <w:r w:rsidRPr="00976AE0">
              <w:rPr>
                <w:sz w:val="20"/>
                <w:szCs w:val="20"/>
              </w:rPr>
              <w:t>" (ООО "</w:t>
            </w:r>
            <w:proofErr w:type="spellStart"/>
            <w:r w:rsidRPr="00976AE0">
              <w:rPr>
                <w:sz w:val="20"/>
                <w:szCs w:val="20"/>
              </w:rPr>
              <w:t>ОнкоТаргет</w:t>
            </w:r>
            <w:proofErr w:type="spellEnd"/>
            <w:r w:rsidRPr="00976AE0">
              <w:rPr>
                <w:sz w:val="20"/>
                <w:szCs w:val="20"/>
              </w:rPr>
              <w:t>"), Россия (9723087602);</w:t>
            </w:r>
          </w:p>
        </w:tc>
        <w:tc>
          <w:tcPr>
            <w:tcW w:w="4254" w:type="dxa"/>
            <w:shd w:val="clear" w:color="auto" w:fill="auto"/>
            <w:vAlign w:val="center"/>
          </w:tcPr>
          <w:p w:rsidR="00976AE0" w:rsidRDefault="00976AE0" w:rsidP="00525946">
            <w:pPr>
              <w:jc w:val="center"/>
              <w:rPr>
                <w:sz w:val="20"/>
                <w:szCs w:val="20"/>
              </w:rPr>
            </w:pPr>
            <w:proofErr w:type="spellStart"/>
            <w:r w:rsidRPr="00976AE0">
              <w:rPr>
                <w:sz w:val="20"/>
                <w:szCs w:val="20"/>
              </w:rPr>
              <w:t>Инфликсимаб</w:t>
            </w:r>
            <w:proofErr w:type="spellEnd"/>
            <w:r>
              <w:rPr>
                <w:sz w:val="20"/>
                <w:szCs w:val="20"/>
              </w:rPr>
              <w:t>,</w:t>
            </w:r>
          </w:p>
          <w:p w:rsidR="00976AE0" w:rsidRPr="00A75587" w:rsidRDefault="00976AE0" w:rsidP="00525946">
            <w:pPr>
              <w:jc w:val="center"/>
              <w:rPr>
                <w:sz w:val="20"/>
                <w:szCs w:val="20"/>
              </w:rPr>
            </w:pPr>
            <w:proofErr w:type="spellStart"/>
            <w:r w:rsidRPr="00976AE0">
              <w:rPr>
                <w:sz w:val="20"/>
                <w:szCs w:val="20"/>
              </w:rPr>
              <w:t>лиофилизат</w:t>
            </w:r>
            <w:proofErr w:type="spellEnd"/>
            <w:r w:rsidRPr="00976AE0">
              <w:rPr>
                <w:sz w:val="20"/>
                <w:szCs w:val="20"/>
              </w:rPr>
              <w:t xml:space="preserve"> для приготовления раствора для </w:t>
            </w:r>
            <w:proofErr w:type="spellStart"/>
            <w:r w:rsidRPr="00976AE0">
              <w:rPr>
                <w:sz w:val="20"/>
                <w:szCs w:val="20"/>
              </w:rPr>
              <w:t>инфузий</w:t>
            </w:r>
            <w:proofErr w:type="spellEnd"/>
            <w:r w:rsidRPr="00976AE0">
              <w:rPr>
                <w:sz w:val="20"/>
                <w:szCs w:val="20"/>
              </w:rPr>
              <w:t>, 100 мг, - флакон (1) - пачка картонная</w:t>
            </w:r>
          </w:p>
        </w:tc>
        <w:tc>
          <w:tcPr>
            <w:tcW w:w="1702" w:type="dxa"/>
            <w:shd w:val="clear" w:color="auto" w:fill="auto"/>
            <w:vAlign w:val="center"/>
          </w:tcPr>
          <w:p w:rsidR="00976AE0" w:rsidRPr="00A75587" w:rsidRDefault="00976AE0" w:rsidP="00CF6C87">
            <w:pPr>
              <w:rPr>
                <w:sz w:val="20"/>
                <w:szCs w:val="20"/>
              </w:rPr>
            </w:pPr>
            <w:r w:rsidRPr="00976AE0">
              <w:rPr>
                <w:sz w:val="20"/>
                <w:szCs w:val="20"/>
              </w:rPr>
              <w:t>ЛП-№(002578)-(РГ-</w:t>
            </w:r>
            <w:proofErr w:type="gramStart"/>
            <w:r w:rsidRPr="00976AE0">
              <w:rPr>
                <w:sz w:val="20"/>
                <w:szCs w:val="20"/>
              </w:rPr>
              <w:t>RU</w:t>
            </w:r>
            <w:proofErr w:type="gramEnd"/>
            <w:r w:rsidRPr="00976AE0">
              <w:rPr>
                <w:sz w:val="20"/>
                <w:szCs w:val="20"/>
              </w:rPr>
              <w:t>)</w:t>
            </w:r>
            <w:r w:rsidR="00CF6C87">
              <w:rPr>
                <w:sz w:val="20"/>
                <w:szCs w:val="20"/>
              </w:rPr>
              <w:t xml:space="preserve"> от </w:t>
            </w:r>
            <w:r w:rsidRPr="00976AE0">
              <w:rPr>
                <w:sz w:val="20"/>
                <w:szCs w:val="20"/>
              </w:rPr>
              <w:t>13.09.2023 1358/20-23</w:t>
            </w:r>
          </w:p>
        </w:tc>
        <w:tc>
          <w:tcPr>
            <w:tcW w:w="1280" w:type="dxa"/>
            <w:shd w:val="clear" w:color="auto" w:fill="auto"/>
            <w:vAlign w:val="center"/>
          </w:tcPr>
          <w:p w:rsidR="00976AE0" w:rsidRDefault="00CF6C87" w:rsidP="005C429A">
            <w:pPr>
              <w:rPr>
                <w:sz w:val="20"/>
                <w:szCs w:val="20"/>
              </w:rPr>
            </w:pPr>
            <w:r w:rsidRPr="00CF6C87">
              <w:rPr>
                <w:sz w:val="20"/>
                <w:szCs w:val="20"/>
              </w:rPr>
              <w:t>151,33</w:t>
            </w:r>
          </w:p>
        </w:tc>
      </w:tr>
      <w:tr w:rsidR="00A4076A" w:rsidRPr="009222FF">
        <w:trPr>
          <w:cantSplit/>
          <w:trHeight w:val="422"/>
        </w:trPr>
        <w:tc>
          <w:tcPr>
            <w:tcW w:w="9357" w:type="dxa"/>
            <w:gridSpan w:val="4"/>
            <w:shd w:val="clear" w:color="auto" w:fill="auto"/>
            <w:vAlign w:val="center"/>
          </w:tcPr>
          <w:p w:rsidR="00A4076A" w:rsidRPr="009222FF" w:rsidRDefault="00A4076A" w:rsidP="00CF6C87">
            <w:pPr>
              <w:rPr>
                <w:sz w:val="20"/>
                <w:szCs w:val="20"/>
              </w:rPr>
            </w:pPr>
            <w:r w:rsidRPr="009222FF">
              <w:rPr>
                <w:b/>
                <w:bCs/>
                <w:sz w:val="20"/>
                <w:szCs w:val="20"/>
              </w:rPr>
              <w:t>Минимальное значение цены за единицу товара (</w:t>
            </w:r>
            <w:r w:rsidR="00A75587">
              <w:rPr>
                <w:b/>
                <w:bCs/>
                <w:sz w:val="20"/>
                <w:szCs w:val="20"/>
              </w:rPr>
              <w:t>м</w:t>
            </w:r>
            <w:r w:rsidR="00CF6C87">
              <w:rPr>
                <w:b/>
                <w:bCs/>
                <w:sz w:val="20"/>
                <w:szCs w:val="20"/>
              </w:rPr>
              <w:t>г</w:t>
            </w:r>
            <w:r w:rsidRPr="009222FF">
              <w:rPr>
                <w:b/>
                <w:bCs/>
                <w:sz w:val="20"/>
                <w:szCs w:val="20"/>
              </w:rPr>
              <w:t>) без учета НДС</w:t>
            </w:r>
            <w:r w:rsidR="00040514" w:rsidRPr="009222FF">
              <w:rPr>
                <w:b/>
                <w:bCs/>
                <w:sz w:val="20"/>
                <w:szCs w:val="20"/>
              </w:rPr>
              <w:t xml:space="preserve"> и опт </w:t>
            </w:r>
            <w:proofErr w:type="spellStart"/>
            <w:r w:rsidR="00040514" w:rsidRPr="009222FF">
              <w:rPr>
                <w:b/>
                <w:bCs/>
                <w:sz w:val="20"/>
                <w:szCs w:val="20"/>
              </w:rPr>
              <w:t>надб</w:t>
            </w:r>
            <w:proofErr w:type="spellEnd"/>
            <w:r w:rsidRPr="009222FF">
              <w:rPr>
                <w:b/>
                <w:bCs/>
                <w:sz w:val="20"/>
                <w:szCs w:val="20"/>
              </w:rPr>
              <w:t>, рублей:</w:t>
            </w:r>
          </w:p>
        </w:tc>
        <w:tc>
          <w:tcPr>
            <w:tcW w:w="1280" w:type="dxa"/>
            <w:shd w:val="clear" w:color="auto" w:fill="auto"/>
            <w:vAlign w:val="center"/>
          </w:tcPr>
          <w:p w:rsidR="002308BF" w:rsidRDefault="002308BF" w:rsidP="009A0EB2">
            <w:pPr>
              <w:jc w:val="center"/>
              <w:rPr>
                <w:sz w:val="20"/>
                <w:szCs w:val="20"/>
              </w:rPr>
            </w:pPr>
          </w:p>
          <w:p w:rsidR="009A0EB2" w:rsidRPr="009222FF" w:rsidRDefault="00CF6C87" w:rsidP="009A0EB2">
            <w:pPr>
              <w:jc w:val="center"/>
              <w:rPr>
                <w:sz w:val="20"/>
                <w:szCs w:val="20"/>
              </w:rPr>
            </w:pPr>
            <w:r>
              <w:rPr>
                <w:sz w:val="20"/>
                <w:szCs w:val="20"/>
              </w:rPr>
              <w:t>1</w:t>
            </w:r>
            <w:r w:rsidRPr="00CF6C87">
              <w:rPr>
                <w:sz w:val="20"/>
                <w:szCs w:val="20"/>
              </w:rPr>
              <w:t>51,33</w:t>
            </w:r>
          </w:p>
        </w:tc>
      </w:tr>
    </w:tbl>
    <w:p w:rsidR="0015763E" w:rsidRPr="009222FF" w:rsidRDefault="0015763E">
      <w:pPr>
        <w:pStyle w:val="Default"/>
        <w:jc w:val="both"/>
        <w:rPr>
          <w:rFonts w:ascii="Times New Roman" w:hAnsi="Times New Roman" w:cs="Times New Roman"/>
          <w:color w:val="auto"/>
          <w:sz w:val="20"/>
          <w:szCs w:val="20"/>
        </w:rPr>
      </w:pPr>
    </w:p>
    <w:p w:rsidR="0015763E" w:rsidRPr="009222FF" w:rsidRDefault="00DF1163">
      <w:pPr>
        <w:ind w:firstLine="567"/>
        <w:jc w:val="both"/>
        <w:rPr>
          <w:sz w:val="20"/>
          <w:szCs w:val="20"/>
        </w:rPr>
      </w:pPr>
      <w:r w:rsidRPr="009222FF">
        <w:rPr>
          <w:sz w:val="20"/>
          <w:szCs w:val="20"/>
        </w:rPr>
        <w:t>Определение и обоснование цены единицы лекарственного препарата посредством применения метода сопоставимых рыночных цен (анализ рынка):</w:t>
      </w:r>
    </w:p>
    <w:p w:rsidR="0015763E" w:rsidRPr="009222FF" w:rsidRDefault="00DF1163">
      <w:pPr>
        <w:ind w:firstLine="567"/>
        <w:jc w:val="both"/>
        <w:rPr>
          <w:sz w:val="20"/>
          <w:szCs w:val="20"/>
        </w:rPr>
      </w:pPr>
      <w:r w:rsidRPr="009222FF">
        <w:rPr>
          <w:sz w:val="20"/>
          <w:szCs w:val="20"/>
        </w:rPr>
        <w:t>Информация, размещенная на официальном сайте единой информационной системы в сфере закупок (http://zakupki.gov.ru)</w:t>
      </w:r>
    </w:p>
    <w:p w:rsidR="0015763E" w:rsidRPr="009222FF" w:rsidRDefault="0015763E">
      <w:pPr>
        <w:ind w:firstLine="567"/>
        <w:jc w:val="both"/>
        <w:rPr>
          <w:sz w:val="20"/>
          <w:szCs w:val="20"/>
        </w:rPr>
      </w:pPr>
    </w:p>
    <w:p w:rsidR="0015763E" w:rsidRPr="009222FF" w:rsidRDefault="00DF1163" w:rsidP="009A0EB2">
      <w:pPr>
        <w:spacing w:line="276" w:lineRule="auto"/>
        <w:ind w:firstLine="567"/>
        <w:jc w:val="both"/>
        <w:rPr>
          <w:b/>
          <w:sz w:val="20"/>
          <w:szCs w:val="20"/>
        </w:rPr>
      </w:pPr>
      <w:r w:rsidRPr="009222FF">
        <w:rPr>
          <w:sz w:val="20"/>
          <w:szCs w:val="20"/>
        </w:rPr>
        <w:t> </w:t>
      </w:r>
    </w:p>
    <w:p w:rsidR="00953066" w:rsidRDefault="00953066">
      <w:pPr>
        <w:pStyle w:val="Default"/>
        <w:tabs>
          <w:tab w:val="left" w:pos="0"/>
        </w:tabs>
        <w:jc w:val="both"/>
        <w:rPr>
          <w:rFonts w:ascii="Times New Roman" w:hAnsi="Times New Roman" w:cs="Times New Roman"/>
          <w:color w:val="auto"/>
          <w:sz w:val="20"/>
          <w:szCs w:val="20"/>
        </w:rPr>
      </w:pPr>
    </w:p>
    <w:p w:rsidR="0015763E" w:rsidRDefault="00DF1163">
      <w:pPr>
        <w:pStyle w:val="Default"/>
        <w:tabs>
          <w:tab w:val="left" w:pos="0"/>
        </w:tabs>
        <w:jc w:val="both"/>
        <w:rPr>
          <w:rFonts w:ascii="Times New Roman" w:hAnsi="Times New Roman" w:cs="Times New Roman"/>
          <w:color w:val="auto"/>
          <w:sz w:val="20"/>
          <w:szCs w:val="20"/>
        </w:rPr>
      </w:pPr>
      <w:r w:rsidRPr="009222FF">
        <w:rPr>
          <w:rFonts w:ascii="Times New Roman" w:hAnsi="Times New Roman" w:cs="Times New Roman"/>
          <w:color w:val="auto"/>
          <w:sz w:val="20"/>
          <w:szCs w:val="20"/>
        </w:rPr>
        <w:t> Информация, предоставленная потенциальными поставщиками:</w:t>
      </w:r>
    </w:p>
    <w:p w:rsidR="00953066" w:rsidRPr="009222FF" w:rsidRDefault="00953066">
      <w:pPr>
        <w:pStyle w:val="Default"/>
        <w:tabs>
          <w:tab w:val="left" w:pos="0"/>
        </w:tabs>
        <w:jc w:val="both"/>
        <w:rPr>
          <w:rFonts w:ascii="Times New Roman" w:hAnsi="Times New Roman" w:cs="Times New Roman"/>
          <w:color w:val="auto"/>
          <w:sz w:val="20"/>
          <w:szCs w:val="20"/>
        </w:rPr>
      </w:pPr>
    </w:p>
    <w:tbl>
      <w:tblPr>
        <w:tblW w:w="110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4"/>
        <w:gridCol w:w="3391"/>
        <w:gridCol w:w="5245"/>
        <w:gridCol w:w="1417"/>
      </w:tblGrid>
      <w:tr w:rsidR="0015763E" w:rsidRPr="009222FF">
        <w:trPr>
          <w:trHeight w:val="1080"/>
        </w:trPr>
        <w:tc>
          <w:tcPr>
            <w:tcW w:w="1004" w:type="dxa"/>
            <w:vAlign w:val="center"/>
          </w:tcPr>
          <w:p w:rsidR="0015763E" w:rsidRPr="009222FF" w:rsidRDefault="00DF1163">
            <w:pPr>
              <w:jc w:val="center"/>
              <w:rPr>
                <w:b/>
                <w:bCs/>
                <w:sz w:val="20"/>
                <w:szCs w:val="20"/>
              </w:rPr>
            </w:pPr>
            <w:r w:rsidRPr="009222FF">
              <w:rPr>
                <w:b/>
                <w:bCs/>
                <w:sz w:val="20"/>
                <w:szCs w:val="20"/>
              </w:rPr>
              <w:t xml:space="preserve">№ </w:t>
            </w:r>
            <w:proofErr w:type="gramStart"/>
            <w:r w:rsidRPr="009222FF">
              <w:rPr>
                <w:b/>
                <w:bCs/>
                <w:sz w:val="20"/>
                <w:szCs w:val="20"/>
              </w:rPr>
              <w:t>п</w:t>
            </w:r>
            <w:proofErr w:type="gramEnd"/>
            <w:r w:rsidRPr="009222FF">
              <w:rPr>
                <w:b/>
                <w:bCs/>
                <w:sz w:val="20"/>
                <w:szCs w:val="20"/>
              </w:rPr>
              <w:t>/п</w:t>
            </w:r>
          </w:p>
        </w:tc>
        <w:tc>
          <w:tcPr>
            <w:tcW w:w="3391" w:type="dxa"/>
            <w:vAlign w:val="center"/>
          </w:tcPr>
          <w:p w:rsidR="0015763E" w:rsidRPr="009222FF" w:rsidRDefault="00DF1163">
            <w:pPr>
              <w:jc w:val="center"/>
              <w:rPr>
                <w:b/>
                <w:bCs/>
                <w:sz w:val="20"/>
                <w:szCs w:val="20"/>
              </w:rPr>
            </w:pPr>
            <w:r w:rsidRPr="009222FF">
              <w:rPr>
                <w:b/>
                <w:bCs/>
                <w:sz w:val="20"/>
                <w:szCs w:val="20"/>
              </w:rPr>
              <w:t>Коммерческое предложение</w:t>
            </w:r>
          </w:p>
        </w:tc>
        <w:tc>
          <w:tcPr>
            <w:tcW w:w="5245" w:type="dxa"/>
            <w:vAlign w:val="center"/>
          </w:tcPr>
          <w:p w:rsidR="0015763E" w:rsidRPr="009222FF" w:rsidRDefault="001D1422">
            <w:pPr>
              <w:jc w:val="center"/>
              <w:rPr>
                <w:b/>
                <w:bCs/>
                <w:sz w:val="20"/>
                <w:szCs w:val="20"/>
              </w:rPr>
            </w:pPr>
            <w:r>
              <w:rPr>
                <w:b/>
                <w:bCs/>
                <w:sz w:val="20"/>
                <w:szCs w:val="20"/>
              </w:rPr>
              <w:t>На</w:t>
            </w:r>
            <w:r w:rsidR="00DF1163" w:rsidRPr="009222FF">
              <w:rPr>
                <w:b/>
                <w:bCs/>
                <w:sz w:val="20"/>
                <w:szCs w:val="20"/>
              </w:rPr>
              <w:t>именование товара</w:t>
            </w:r>
          </w:p>
        </w:tc>
        <w:tc>
          <w:tcPr>
            <w:tcW w:w="1417" w:type="dxa"/>
            <w:vAlign w:val="center"/>
          </w:tcPr>
          <w:p w:rsidR="0015763E" w:rsidRPr="009222FF" w:rsidRDefault="00DF1163" w:rsidP="0096481A">
            <w:pPr>
              <w:jc w:val="center"/>
              <w:rPr>
                <w:b/>
                <w:bCs/>
                <w:sz w:val="20"/>
                <w:szCs w:val="20"/>
              </w:rPr>
            </w:pPr>
            <w:r w:rsidRPr="009222FF">
              <w:rPr>
                <w:b/>
                <w:bCs/>
                <w:sz w:val="20"/>
                <w:szCs w:val="20"/>
              </w:rPr>
              <w:t>Расчетная цена за единицу товара (</w:t>
            </w:r>
            <w:r w:rsidR="00F82EC1">
              <w:rPr>
                <w:b/>
                <w:bCs/>
                <w:sz w:val="20"/>
                <w:szCs w:val="20"/>
              </w:rPr>
              <w:t>м</w:t>
            </w:r>
            <w:r w:rsidR="0096481A">
              <w:rPr>
                <w:b/>
                <w:bCs/>
                <w:sz w:val="20"/>
                <w:szCs w:val="20"/>
              </w:rPr>
              <w:t>г</w:t>
            </w:r>
            <w:r w:rsidRPr="009222FF">
              <w:rPr>
                <w:b/>
                <w:bCs/>
                <w:sz w:val="20"/>
                <w:szCs w:val="20"/>
              </w:rPr>
              <w:t>) без учета НДС</w:t>
            </w:r>
            <w:r w:rsidR="00E9358A">
              <w:rPr>
                <w:b/>
                <w:bCs/>
                <w:sz w:val="20"/>
                <w:szCs w:val="20"/>
              </w:rPr>
              <w:t xml:space="preserve"> и опт </w:t>
            </w:r>
            <w:proofErr w:type="spellStart"/>
            <w:r w:rsidR="00E9358A">
              <w:rPr>
                <w:b/>
                <w:bCs/>
                <w:sz w:val="20"/>
                <w:szCs w:val="20"/>
              </w:rPr>
              <w:t>надб</w:t>
            </w:r>
            <w:proofErr w:type="spellEnd"/>
            <w:r w:rsidRPr="009222FF">
              <w:rPr>
                <w:b/>
                <w:bCs/>
                <w:sz w:val="20"/>
                <w:szCs w:val="20"/>
              </w:rPr>
              <w:t xml:space="preserve">, руб. </w:t>
            </w:r>
          </w:p>
        </w:tc>
      </w:tr>
      <w:tr w:rsidR="0015763E" w:rsidRPr="009222FF">
        <w:trPr>
          <w:trHeight w:val="627"/>
        </w:trPr>
        <w:tc>
          <w:tcPr>
            <w:tcW w:w="1004" w:type="dxa"/>
            <w:vAlign w:val="center"/>
          </w:tcPr>
          <w:p w:rsidR="0015763E" w:rsidRPr="009222FF" w:rsidRDefault="00DF1163">
            <w:pPr>
              <w:jc w:val="center"/>
              <w:rPr>
                <w:bCs/>
                <w:sz w:val="20"/>
                <w:szCs w:val="20"/>
              </w:rPr>
            </w:pPr>
            <w:r w:rsidRPr="009222FF">
              <w:rPr>
                <w:bCs/>
                <w:sz w:val="20"/>
                <w:szCs w:val="20"/>
              </w:rPr>
              <w:t>1</w:t>
            </w:r>
          </w:p>
        </w:tc>
        <w:tc>
          <w:tcPr>
            <w:tcW w:w="3391" w:type="dxa"/>
            <w:vAlign w:val="center"/>
          </w:tcPr>
          <w:p w:rsidR="0015763E" w:rsidRPr="009222FF" w:rsidRDefault="00BD25C5" w:rsidP="00BD25C5">
            <w:pPr>
              <w:jc w:val="center"/>
              <w:rPr>
                <w:sz w:val="20"/>
                <w:szCs w:val="20"/>
              </w:rPr>
            </w:pPr>
            <w:r>
              <w:rPr>
                <w:sz w:val="20"/>
                <w:szCs w:val="20"/>
              </w:rPr>
              <w:t>А</w:t>
            </w:r>
            <w:r w:rsidR="0096481A">
              <w:rPr>
                <w:sz w:val="20"/>
                <w:szCs w:val="20"/>
              </w:rPr>
              <w:t>О «</w:t>
            </w:r>
            <w:r>
              <w:rPr>
                <w:sz w:val="20"/>
                <w:szCs w:val="20"/>
              </w:rPr>
              <w:t>БИОКАД</w:t>
            </w:r>
            <w:r w:rsidR="0096481A">
              <w:rPr>
                <w:sz w:val="20"/>
                <w:szCs w:val="20"/>
              </w:rPr>
              <w:t>»</w:t>
            </w:r>
          </w:p>
        </w:tc>
        <w:tc>
          <w:tcPr>
            <w:tcW w:w="5245" w:type="dxa"/>
            <w:vAlign w:val="center"/>
          </w:tcPr>
          <w:p w:rsidR="0096481A" w:rsidRPr="0096481A" w:rsidRDefault="0096481A" w:rsidP="0096481A">
            <w:pPr>
              <w:jc w:val="center"/>
              <w:rPr>
                <w:sz w:val="20"/>
                <w:szCs w:val="20"/>
              </w:rPr>
            </w:pPr>
            <w:proofErr w:type="spellStart"/>
            <w:r w:rsidRPr="0096481A">
              <w:rPr>
                <w:sz w:val="20"/>
                <w:szCs w:val="20"/>
              </w:rPr>
              <w:t>Инфликсимаб</w:t>
            </w:r>
            <w:proofErr w:type="spellEnd"/>
            <w:r w:rsidRPr="0096481A">
              <w:rPr>
                <w:sz w:val="20"/>
                <w:szCs w:val="20"/>
              </w:rPr>
              <w:t>,</w:t>
            </w:r>
          </w:p>
          <w:p w:rsidR="00F82EC1" w:rsidRPr="009222FF" w:rsidRDefault="0096481A" w:rsidP="0096481A">
            <w:pPr>
              <w:jc w:val="center"/>
              <w:rPr>
                <w:sz w:val="20"/>
                <w:szCs w:val="20"/>
              </w:rPr>
            </w:pPr>
            <w:proofErr w:type="spellStart"/>
            <w:r w:rsidRPr="0096481A">
              <w:rPr>
                <w:sz w:val="20"/>
                <w:szCs w:val="20"/>
              </w:rPr>
              <w:t>лиофилизат</w:t>
            </w:r>
            <w:proofErr w:type="spellEnd"/>
            <w:r w:rsidRPr="0096481A">
              <w:rPr>
                <w:sz w:val="20"/>
                <w:szCs w:val="20"/>
              </w:rPr>
              <w:t xml:space="preserve"> для приготовления концентрата для приготовления раствора для </w:t>
            </w:r>
            <w:proofErr w:type="spellStart"/>
            <w:r w:rsidRPr="0096481A">
              <w:rPr>
                <w:sz w:val="20"/>
                <w:szCs w:val="20"/>
              </w:rPr>
              <w:t>инфузий</w:t>
            </w:r>
            <w:proofErr w:type="spellEnd"/>
            <w:r w:rsidRPr="0096481A">
              <w:rPr>
                <w:sz w:val="20"/>
                <w:szCs w:val="20"/>
              </w:rPr>
              <w:t>, 100 мг, 100 мг - флаконы (1)</w:t>
            </w:r>
          </w:p>
        </w:tc>
        <w:tc>
          <w:tcPr>
            <w:tcW w:w="1417" w:type="dxa"/>
            <w:vAlign w:val="center"/>
          </w:tcPr>
          <w:p w:rsidR="00EE6E5F" w:rsidRDefault="0096481A" w:rsidP="009E5C13">
            <w:pPr>
              <w:jc w:val="center"/>
              <w:rPr>
                <w:bCs/>
                <w:sz w:val="20"/>
                <w:szCs w:val="20"/>
              </w:rPr>
            </w:pPr>
            <w:r>
              <w:rPr>
                <w:bCs/>
                <w:sz w:val="20"/>
                <w:szCs w:val="20"/>
              </w:rPr>
              <w:t>151,3</w:t>
            </w:r>
            <w:r w:rsidR="00BD25C5">
              <w:rPr>
                <w:bCs/>
                <w:sz w:val="20"/>
                <w:szCs w:val="20"/>
              </w:rPr>
              <w:t>3</w:t>
            </w:r>
          </w:p>
          <w:p w:rsidR="0096481A" w:rsidRPr="009222FF" w:rsidRDefault="0096481A" w:rsidP="009E5C13">
            <w:pPr>
              <w:jc w:val="center"/>
              <w:rPr>
                <w:bCs/>
                <w:sz w:val="20"/>
                <w:szCs w:val="20"/>
              </w:rPr>
            </w:pPr>
          </w:p>
        </w:tc>
      </w:tr>
      <w:tr w:rsidR="0015763E" w:rsidRPr="009222FF">
        <w:trPr>
          <w:trHeight w:val="577"/>
        </w:trPr>
        <w:tc>
          <w:tcPr>
            <w:tcW w:w="1004" w:type="dxa"/>
            <w:vAlign w:val="center"/>
          </w:tcPr>
          <w:p w:rsidR="0015763E" w:rsidRPr="009222FF" w:rsidRDefault="00DF1163">
            <w:pPr>
              <w:jc w:val="center"/>
              <w:rPr>
                <w:bCs/>
                <w:sz w:val="20"/>
                <w:szCs w:val="20"/>
              </w:rPr>
            </w:pPr>
            <w:r w:rsidRPr="009222FF">
              <w:rPr>
                <w:bCs/>
                <w:sz w:val="20"/>
                <w:szCs w:val="20"/>
              </w:rPr>
              <w:t>2</w:t>
            </w:r>
          </w:p>
        </w:tc>
        <w:tc>
          <w:tcPr>
            <w:tcW w:w="3391" w:type="dxa"/>
            <w:vAlign w:val="center"/>
          </w:tcPr>
          <w:p w:rsidR="0015763E" w:rsidRDefault="001D1422" w:rsidP="00E9358A">
            <w:pPr>
              <w:jc w:val="center"/>
              <w:rPr>
                <w:sz w:val="20"/>
                <w:szCs w:val="20"/>
              </w:rPr>
            </w:pPr>
            <w:r w:rsidRPr="001D1422">
              <w:rPr>
                <w:sz w:val="20"/>
                <w:szCs w:val="20"/>
              </w:rPr>
              <w:t>ООО «</w:t>
            </w:r>
            <w:r w:rsidR="00BD25C5">
              <w:rPr>
                <w:sz w:val="20"/>
                <w:szCs w:val="20"/>
              </w:rPr>
              <w:t>СВ-ФАРМ</w:t>
            </w:r>
            <w:r w:rsidRPr="001D1422">
              <w:rPr>
                <w:sz w:val="20"/>
                <w:szCs w:val="20"/>
              </w:rPr>
              <w:t>»</w:t>
            </w:r>
          </w:p>
          <w:p w:rsidR="001D1422" w:rsidRPr="009222FF" w:rsidRDefault="001D1422" w:rsidP="00E9358A">
            <w:pPr>
              <w:jc w:val="center"/>
              <w:rPr>
                <w:sz w:val="20"/>
                <w:szCs w:val="20"/>
              </w:rPr>
            </w:pPr>
          </w:p>
        </w:tc>
        <w:tc>
          <w:tcPr>
            <w:tcW w:w="5245" w:type="dxa"/>
          </w:tcPr>
          <w:p w:rsidR="0096481A" w:rsidRPr="0096481A" w:rsidRDefault="0096481A" w:rsidP="0096481A">
            <w:pPr>
              <w:jc w:val="center"/>
              <w:rPr>
                <w:bCs/>
                <w:sz w:val="20"/>
                <w:szCs w:val="20"/>
              </w:rPr>
            </w:pPr>
            <w:proofErr w:type="spellStart"/>
            <w:r w:rsidRPr="0096481A">
              <w:rPr>
                <w:bCs/>
                <w:sz w:val="20"/>
                <w:szCs w:val="20"/>
              </w:rPr>
              <w:t>Инфликсимаб</w:t>
            </w:r>
            <w:proofErr w:type="spellEnd"/>
            <w:r w:rsidRPr="0096481A">
              <w:rPr>
                <w:bCs/>
                <w:sz w:val="20"/>
                <w:szCs w:val="20"/>
              </w:rPr>
              <w:t>,</w:t>
            </w:r>
          </w:p>
          <w:p w:rsidR="00230313" w:rsidRPr="009222FF" w:rsidRDefault="0096481A" w:rsidP="0096481A">
            <w:pPr>
              <w:jc w:val="center"/>
              <w:rPr>
                <w:bCs/>
                <w:sz w:val="20"/>
                <w:szCs w:val="20"/>
              </w:rPr>
            </w:pPr>
            <w:proofErr w:type="spellStart"/>
            <w:r w:rsidRPr="0096481A">
              <w:rPr>
                <w:bCs/>
                <w:sz w:val="20"/>
                <w:szCs w:val="20"/>
              </w:rPr>
              <w:t>лиофилизат</w:t>
            </w:r>
            <w:proofErr w:type="spellEnd"/>
            <w:r w:rsidRPr="0096481A">
              <w:rPr>
                <w:bCs/>
                <w:sz w:val="20"/>
                <w:szCs w:val="20"/>
              </w:rPr>
              <w:t xml:space="preserve"> для приготовления концентрата для приготовления раствора для </w:t>
            </w:r>
            <w:proofErr w:type="spellStart"/>
            <w:r w:rsidRPr="0096481A">
              <w:rPr>
                <w:bCs/>
                <w:sz w:val="20"/>
                <w:szCs w:val="20"/>
              </w:rPr>
              <w:t>инфузий</w:t>
            </w:r>
            <w:proofErr w:type="spellEnd"/>
            <w:r w:rsidRPr="0096481A">
              <w:rPr>
                <w:bCs/>
                <w:sz w:val="20"/>
                <w:szCs w:val="20"/>
              </w:rPr>
              <w:t>, 100 мг, 100 мг - флаконы (1)</w:t>
            </w:r>
          </w:p>
        </w:tc>
        <w:tc>
          <w:tcPr>
            <w:tcW w:w="1417" w:type="dxa"/>
            <w:vAlign w:val="center"/>
          </w:tcPr>
          <w:p w:rsidR="00230313" w:rsidRPr="009222FF" w:rsidRDefault="0096481A" w:rsidP="00EE6E5F">
            <w:pPr>
              <w:jc w:val="center"/>
              <w:rPr>
                <w:bCs/>
                <w:sz w:val="20"/>
                <w:szCs w:val="20"/>
              </w:rPr>
            </w:pPr>
            <w:r>
              <w:rPr>
                <w:bCs/>
                <w:sz w:val="20"/>
                <w:szCs w:val="20"/>
              </w:rPr>
              <w:t>151,33</w:t>
            </w:r>
          </w:p>
        </w:tc>
      </w:tr>
      <w:tr w:rsidR="0015763E" w:rsidRPr="009222FF">
        <w:trPr>
          <w:trHeight w:val="545"/>
        </w:trPr>
        <w:tc>
          <w:tcPr>
            <w:tcW w:w="1004" w:type="dxa"/>
            <w:vAlign w:val="center"/>
          </w:tcPr>
          <w:p w:rsidR="0015763E" w:rsidRPr="009222FF" w:rsidRDefault="00DF1163">
            <w:pPr>
              <w:jc w:val="center"/>
              <w:rPr>
                <w:bCs/>
                <w:sz w:val="20"/>
                <w:szCs w:val="20"/>
              </w:rPr>
            </w:pPr>
            <w:r w:rsidRPr="009222FF">
              <w:rPr>
                <w:bCs/>
                <w:sz w:val="20"/>
                <w:szCs w:val="20"/>
              </w:rPr>
              <w:t>3</w:t>
            </w:r>
          </w:p>
        </w:tc>
        <w:tc>
          <w:tcPr>
            <w:tcW w:w="3391" w:type="dxa"/>
            <w:vAlign w:val="center"/>
          </w:tcPr>
          <w:p w:rsidR="001D1422" w:rsidRPr="009222FF" w:rsidRDefault="001D1422" w:rsidP="00EE6E5F">
            <w:pPr>
              <w:jc w:val="center"/>
              <w:rPr>
                <w:sz w:val="20"/>
                <w:szCs w:val="20"/>
              </w:rPr>
            </w:pPr>
            <w:r w:rsidRPr="001D1422">
              <w:rPr>
                <w:sz w:val="20"/>
                <w:szCs w:val="20"/>
              </w:rPr>
              <w:t>ООО «</w:t>
            </w:r>
            <w:proofErr w:type="spellStart"/>
            <w:r w:rsidR="00EE6E5F">
              <w:rPr>
                <w:sz w:val="20"/>
                <w:szCs w:val="20"/>
              </w:rPr>
              <w:t>Ф</w:t>
            </w:r>
            <w:r w:rsidR="009E5C13">
              <w:rPr>
                <w:sz w:val="20"/>
                <w:szCs w:val="20"/>
              </w:rPr>
              <w:t>арм</w:t>
            </w:r>
            <w:proofErr w:type="spellEnd"/>
            <w:r w:rsidR="00EE6E5F">
              <w:rPr>
                <w:sz w:val="20"/>
                <w:szCs w:val="20"/>
              </w:rPr>
              <w:t xml:space="preserve">-Групп </w:t>
            </w:r>
            <w:r w:rsidRPr="001D1422">
              <w:rPr>
                <w:sz w:val="20"/>
                <w:szCs w:val="20"/>
              </w:rPr>
              <w:t>»</w:t>
            </w:r>
          </w:p>
        </w:tc>
        <w:tc>
          <w:tcPr>
            <w:tcW w:w="5245" w:type="dxa"/>
          </w:tcPr>
          <w:p w:rsidR="0096481A" w:rsidRPr="0096481A" w:rsidRDefault="0096481A" w:rsidP="0096481A">
            <w:pPr>
              <w:jc w:val="center"/>
              <w:rPr>
                <w:bCs/>
                <w:sz w:val="20"/>
                <w:szCs w:val="20"/>
              </w:rPr>
            </w:pPr>
            <w:proofErr w:type="spellStart"/>
            <w:r w:rsidRPr="0096481A">
              <w:rPr>
                <w:bCs/>
                <w:sz w:val="20"/>
                <w:szCs w:val="20"/>
              </w:rPr>
              <w:t>Инфликсимаб</w:t>
            </w:r>
            <w:proofErr w:type="spellEnd"/>
            <w:r w:rsidRPr="0096481A">
              <w:rPr>
                <w:bCs/>
                <w:sz w:val="20"/>
                <w:szCs w:val="20"/>
              </w:rPr>
              <w:t>,</w:t>
            </w:r>
          </w:p>
          <w:p w:rsidR="00230313" w:rsidRPr="009222FF" w:rsidRDefault="0096481A" w:rsidP="0096481A">
            <w:pPr>
              <w:jc w:val="center"/>
              <w:rPr>
                <w:bCs/>
                <w:sz w:val="20"/>
                <w:szCs w:val="20"/>
              </w:rPr>
            </w:pPr>
            <w:proofErr w:type="spellStart"/>
            <w:r w:rsidRPr="0096481A">
              <w:rPr>
                <w:bCs/>
                <w:sz w:val="20"/>
                <w:szCs w:val="20"/>
              </w:rPr>
              <w:t>лиофилизат</w:t>
            </w:r>
            <w:proofErr w:type="spellEnd"/>
            <w:r w:rsidRPr="0096481A">
              <w:rPr>
                <w:bCs/>
                <w:sz w:val="20"/>
                <w:szCs w:val="20"/>
              </w:rPr>
              <w:t xml:space="preserve"> для приготовления концентрата для </w:t>
            </w:r>
            <w:r w:rsidRPr="0096481A">
              <w:rPr>
                <w:bCs/>
                <w:sz w:val="20"/>
                <w:szCs w:val="20"/>
              </w:rPr>
              <w:lastRenderedPageBreak/>
              <w:t xml:space="preserve">приготовления раствора для </w:t>
            </w:r>
            <w:proofErr w:type="spellStart"/>
            <w:r w:rsidRPr="0096481A">
              <w:rPr>
                <w:bCs/>
                <w:sz w:val="20"/>
                <w:szCs w:val="20"/>
              </w:rPr>
              <w:t>инфузий</w:t>
            </w:r>
            <w:proofErr w:type="spellEnd"/>
            <w:r w:rsidRPr="0096481A">
              <w:rPr>
                <w:bCs/>
                <w:sz w:val="20"/>
                <w:szCs w:val="20"/>
              </w:rPr>
              <w:t>, 100 мг, 100 мг - флаконы (1)</w:t>
            </w:r>
          </w:p>
        </w:tc>
        <w:tc>
          <w:tcPr>
            <w:tcW w:w="1417" w:type="dxa"/>
            <w:vAlign w:val="center"/>
          </w:tcPr>
          <w:p w:rsidR="00230313" w:rsidRPr="009222FF" w:rsidRDefault="0096481A" w:rsidP="00EE6E5F">
            <w:pPr>
              <w:jc w:val="center"/>
              <w:rPr>
                <w:bCs/>
                <w:sz w:val="20"/>
                <w:szCs w:val="20"/>
              </w:rPr>
            </w:pPr>
            <w:r>
              <w:rPr>
                <w:bCs/>
                <w:sz w:val="20"/>
                <w:szCs w:val="20"/>
              </w:rPr>
              <w:lastRenderedPageBreak/>
              <w:t>151,33</w:t>
            </w:r>
          </w:p>
        </w:tc>
      </w:tr>
      <w:tr w:rsidR="0015763E" w:rsidRPr="009222FF">
        <w:trPr>
          <w:trHeight w:val="354"/>
        </w:trPr>
        <w:tc>
          <w:tcPr>
            <w:tcW w:w="9640" w:type="dxa"/>
            <w:gridSpan w:val="3"/>
            <w:vAlign w:val="center"/>
          </w:tcPr>
          <w:p w:rsidR="0015763E" w:rsidRPr="009222FF" w:rsidRDefault="00DF1163" w:rsidP="0096481A">
            <w:pPr>
              <w:rPr>
                <w:b/>
                <w:bCs/>
                <w:sz w:val="20"/>
                <w:szCs w:val="20"/>
              </w:rPr>
            </w:pPr>
            <w:r w:rsidRPr="009222FF">
              <w:rPr>
                <w:b/>
                <w:sz w:val="20"/>
                <w:szCs w:val="20"/>
              </w:rPr>
              <w:lastRenderedPageBreak/>
              <w:t>Минимальное значение цены за единицу товара (</w:t>
            </w:r>
            <w:r w:rsidR="00F82EC1">
              <w:rPr>
                <w:b/>
                <w:sz w:val="20"/>
                <w:szCs w:val="20"/>
              </w:rPr>
              <w:t>м</w:t>
            </w:r>
            <w:r w:rsidR="0096481A">
              <w:rPr>
                <w:b/>
                <w:sz w:val="20"/>
                <w:szCs w:val="20"/>
              </w:rPr>
              <w:t>г</w:t>
            </w:r>
            <w:r w:rsidRPr="009222FF">
              <w:rPr>
                <w:b/>
                <w:sz w:val="20"/>
                <w:szCs w:val="20"/>
              </w:rPr>
              <w:t>) без учета НДС</w:t>
            </w:r>
            <w:r w:rsidR="001F32E8">
              <w:rPr>
                <w:b/>
                <w:sz w:val="20"/>
                <w:szCs w:val="20"/>
              </w:rPr>
              <w:t xml:space="preserve"> и опт </w:t>
            </w:r>
            <w:proofErr w:type="spellStart"/>
            <w:r w:rsidR="001F32E8">
              <w:rPr>
                <w:b/>
                <w:sz w:val="20"/>
                <w:szCs w:val="20"/>
              </w:rPr>
              <w:t>надб</w:t>
            </w:r>
            <w:proofErr w:type="spellEnd"/>
            <w:r w:rsidRPr="009222FF">
              <w:rPr>
                <w:b/>
                <w:sz w:val="20"/>
                <w:szCs w:val="20"/>
              </w:rPr>
              <w:t>, рублей:</w:t>
            </w:r>
          </w:p>
        </w:tc>
        <w:tc>
          <w:tcPr>
            <w:tcW w:w="1417" w:type="dxa"/>
            <w:vAlign w:val="center"/>
          </w:tcPr>
          <w:p w:rsidR="00CF70FA" w:rsidRPr="00CF70FA" w:rsidRDefault="00CF70FA" w:rsidP="00CF70FA">
            <w:pPr>
              <w:jc w:val="center"/>
              <w:rPr>
                <w:b/>
                <w:bCs/>
                <w:sz w:val="20"/>
                <w:szCs w:val="20"/>
              </w:rPr>
            </w:pPr>
          </w:p>
          <w:p w:rsidR="00CF70FA" w:rsidRDefault="0096481A" w:rsidP="00CF70FA">
            <w:pPr>
              <w:jc w:val="center"/>
              <w:rPr>
                <w:b/>
                <w:bCs/>
                <w:sz w:val="20"/>
                <w:szCs w:val="20"/>
              </w:rPr>
            </w:pPr>
            <w:r>
              <w:rPr>
                <w:b/>
                <w:bCs/>
                <w:sz w:val="20"/>
                <w:szCs w:val="20"/>
              </w:rPr>
              <w:t>151,3</w:t>
            </w:r>
            <w:r w:rsidR="00BD25C5">
              <w:rPr>
                <w:b/>
                <w:bCs/>
                <w:sz w:val="20"/>
                <w:szCs w:val="20"/>
              </w:rPr>
              <w:t>3</w:t>
            </w:r>
          </w:p>
          <w:p w:rsidR="0096481A" w:rsidRPr="00CF70FA" w:rsidRDefault="0096481A" w:rsidP="00CF70FA">
            <w:pPr>
              <w:jc w:val="center"/>
              <w:rPr>
                <w:b/>
                <w:bCs/>
                <w:sz w:val="20"/>
                <w:szCs w:val="20"/>
              </w:rPr>
            </w:pPr>
          </w:p>
          <w:p w:rsidR="00230313" w:rsidRPr="009222FF" w:rsidRDefault="00230313" w:rsidP="001F32E8">
            <w:pPr>
              <w:jc w:val="center"/>
              <w:rPr>
                <w:b/>
                <w:bCs/>
                <w:sz w:val="20"/>
                <w:szCs w:val="20"/>
              </w:rPr>
            </w:pPr>
          </w:p>
        </w:tc>
      </w:tr>
    </w:tbl>
    <w:p w:rsidR="0015763E" w:rsidRPr="009222FF" w:rsidRDefault="0015763E">
      <w:pPr>
        <w:ind w:firstLine="567"/>
        <w:jc w:val="both"/>
        <w:rPr>
          <w:sz w:val="20"/>
          <w:szCs w:val="20"/>
        </w:rPr>
      </w:pPr>
    </w:p>
    <w:p w:rsidR="00FA21F5" w:rsidRDefault="00FA21F5" w:rsidP="00953066">
      <w:pPr>
        <w:rPr>
          <w:sz w:val="20"/>
          <w:szCs w:val="20"/>
        </w:rPr>
      </w:pPr>
    </w:p>
    <w:p w:rsidR="00953066" w:rsidRPr="00953066" w:rsidRDefault="00953066" w:rsidP="00953066">
      <w:pPr>
        <w:rPr>
          <w:sz w:val="20"/>
          <w:szCs w:val="20"/>
        </w:rPr>
      </w:pPr>
      <w:r w:rsidRPr="00953066">
        <w:rPr>
          <w:sz w:val="20"/>
          <w:szCs w:val="20"/>
        </w:rPr>
        <w:t xml:space="preserve">Информация о результатах закупок ФГБОУ ВО ВГМУ им. </w:t>
      </w:r>
      <w:proofErr w:type="spellStart"/>
      <w:r w:rsidRPr="00953066">
        <w:rPr>
          <w:sz w:val="20"/>
          <w:szCs w:val="20"/>
        </w:rPr>
        <w:t>Н.Н.Бурденко</w:t>
      </w:r>
      <w:proofErr w:type="spellEnd"/>
      <w:r w:rsidRPr="00953066">
        <w:rPr>
          <w:sz w:val="20"/>
          <w:szCs w:val="20"/>
        </w:rPr>
        <w:t xml:space="preserve"> Минздрава России.</w:t>
      </w:r>
    </w:p>
    <w:p w:rsidR="00481FF9" w:rsidRDefault="00481FF9">
      <w:pPr>
        <w:ind w:firstLine="567"/>
        <w:jc w:val="both"/>
        <w:rPr>
          <w:sz w:val="20"/>
          <w:szCs w:val="20"/>
        </w:rPr>
      </w:pPr>
    </w:p>
    <w:p w:rsidR="00481FF9" w:rsidRDefault="00481FF9">
      <w:pPr>
        <w:ind w:firstLine="567"/>
        <w:jc w:val="both"/>
        <w:rPr>
          <w:sz w:val="20"/>
          <w:szCs w:val="20"/>
        </w:rPr>
      </w:pPr>
    </w:p>
    <w:p w:rsidR="00953066" w:rsidRPr="00953066" w:rsidRDefault="00953066" w:rsidP="00953066">
      <w:pPr>
        <w:ind w:firstLine="567"/>
        <w:jc w:val="both"/>
        <w:rPr>
          <w:sz w:val="20"/>
          <w:szCs w:val="20"/>
        </w:rPr>
      </w:pPr>
      <w:r w:rsidRPr="00953066">
        <w:rPr>
          <w:sz w:val="20"/>
          <w:szCs w:val="20"/>
        </w:rPr>
        <w:t>В соответствии с пунктом 5 Порядка расчет средневзвешенной цены на лекарственный препарат проводится по формуле:</w:t>
      </w:r>
    </w:p>
    <w:p w:rsidR="00953066" w:rsidRPr="00953066" w:rsidRDefault="00953066" w:rsidP="00953066">
      <w:pPr>
        <w:ind w:firstLine="567"/>
        <w:jc w:val="both"/>
        <w:rPr>
          <w:b/>
          <w:sz w:val="20"/>
          <w:szCs w:val="20"/>
        </w:rPr>
      </w:pPr>
    </w:p>
    <w:p w:rsidR="00953066" w:rsidRPr="00953066" w:rsidRDefault="00953066" w:rsidP="00953066">
      <w:pPr>
        <w:ind w:firstLine="567"/>
        <w:jc w:val="both"/>
        <w:rPr>
          <w:b/>
          <w:sz w:val="20"/>
          <w:szCs w:val="20"/>
        </w:rPr>
      </w:pPr>
      <m:oMath>
        <m:r>
          <m:rPr>
            <m:sty m:val="bi"/>
          </m:rPr>
          <w:rPr>
            <w:rFonts w:ascii="Cambria Math" w:hAnsi="Cambria Math"/>
            <w:sz w:val="20"/>
            <w:szCs w:val="20"/>
          </w:rPr>
          <m:t xml:space="preserve">Цвзв= </m:t>
        </m:r>
        <m:f>
          <m:fPr>
            <m:ctrlPr>
              <w:rPr>
                <w:rFonts w:ascii="Cambria Math" w:hAnsi="Cambria Math"/>
                <w:b/>
                <w:i/>
                <w:sz w:val="20"/>
                <w:szCs w:val="20"/>
              </w:rPr>
            </m:ctrlPr>
          </m:fPr>
          <m:num>
            <m:sSub>
              <m:sSubPr>
                <m:ctrlPr>
                  <w:rPr>
                    <w:rFonts w:ascii="Cambria Math" w:hAnsi="Cambria Math"/>
                    <w:b/>
                    <w:i/>
                    <w:sz w:val="20"/>
                    <w:szCs w:val="20"/>
                  </w:rPr>
                </m:ctrlPr>
              </m:sSubPr>
              <m:e>
                <m:r>
                  <m:rPr>
                    <m:sty m:val="bi"/>
                  </m:rPr>
                  <w:rPr>
                    <w:rFonts w:ascii="Cambria Math" w:hAnsi="Cambria Math"/>
                    <w:sz w:val="20"/>
                    <w:szCs w:val="20"/>
                  </w:rPr>
                  <m:t>Ц</m:t>
                </m:r>
              </m:e>
              <m:sub>
                <m:r>
                  <m:rPr>
                    <m:sty m:val="bi"/>
                  </m:rPr>
                  <w:rPr>
                    <w:rFonts w:ascii="Cambria Math" w:hAnsi="Cambria Math"/>
                    <w:sz w:val="20"/>
                    <w:szCs w:val="20"/>
                  </w:rPr>
                  <m:t>1</m:t>
                </m:r>
              </m:sub>
            </m:sSub>
            <m:r>
              <m:rPr>
                <m:sty m:val="bi"/>
              </m:rPr>
              <w:rPr>
                <w:rFonts w:ascii="Cambria Math" w:hAnsi="Cambria Math"/>
                <w:sz w:val="20"/>
                <w:szCs w:val="20"/>
              </w:rPr>
              <m:t xml:space="preserve"> х </m:t>
            </m:r>
            <m:sSub>
              <m:sSubPr>
                <m:ctrlPr>
                  <w:rPr>
                    <w:rFonts w:ascii="Cambria Math" w:hAnsi="Cambria Math"/>
                    <w:b/>
                    <w:i/>
                    <w:sz w:val="20"/>
                    <w:szCs w:val="20"/>
                    <w:lang w:val="en-US"/>
                  </w:rPr>
                </m:ctrlPr>
              </m:sSubPr>
              <m:e>
                <m:r>
                  <m:rPr>
                    <m:sty m:val="bi"/>
                  </m:rPr>
                  <w:rPr>
                    <w:rFonts w:ascii="Cambria Math" w:hAnsi="Cambria Math"/>
                    <w:sz w:val="20"/>
                    <w:szCs w:val="20"/>
                    <w:lang w:val="en-US"/>
                  </w:rPr>
                  <m:t>k</m:t>
                </m:r>
              </m:e>
              <m:sub>
                <m:r>
                  <m:rPr>
                    <m:sty m:val="bi"/>
                  </m:rPr>
                  <w:rPr>
                    <w:rFonts w:ascii="Cambria Math" w:hAnsi="Cambria Math"/>
                    <w:sz w:val="20"/>
                    <w:szCs w:val="20"/>
                    <w:lang w:val="en-US"/>
                  </w:rPr>
                  <m:t>1</m:t>
                </m:r>
              </m:sub>
            </m:sSub>
            <m:r>
              <m:rPr>
                <m:sty m:val="bi"/>
              </m:rPr>
              <w:rPr>
                <w:rFonts w:ascii="Cambria Math" w:hAnsi="Cambria Math"/>
                <w:sz w:val="20"/>
                <w:szCs w:val="20"/>
              </w:rPr>
              <m:t>+…+</m:t>
            </m:r>
            <m:sSub>
              <m:sSubPr>
                <m:ctrlPr>
                  <w:rPr>
                    <w:rFonts w:ascii="Cambria Math" w:hAnsi="Cambria Math"/>
                    <w:b/>
                    <w:i/>
                    <w:sz w:val="20"/>
                    <w:szCs w:val="20"/>
                  </w:rPr>
                </m:ctrlPr>
              </m:sSubPr>
              <m:e>
                <m:r>
                  <m:rPr>
                    <m:sty m:val="bi"/>
                  </m:rPr>
                  <w:rPr>
                    <w:rFonts w:ascii="Cambria Math" w:hAnsi="Cambria Math"/>
                    <w:sz w:val="20"/>
                    <w:szCs w:val="20"/>
                  </w:rPr>
                  <m:t>Ц</m:t>
                </m:r>
              </m:e>
              <m:sub>
                <m:r>
                  <m:rPr>
                    <m:sty m:val="bi"/>
                  </m:rPr>
                  <w:rPr>
                    <w:rFonts w:ascii="Cambria Math" w:hAnsi="Cambria Math"/>
                    <w:sz w:val="20"/>
                    <w:szCs w:val="20"/>
                    <w:lang w:val="en-US"/>
                  </w:rPr>
                  <m:t>n</m:t>
                </m:r>
              </m:sub>
            </m:sSub>
            <m:r>
              <m:rPr>
                <m:sty m:val="bi"/>
              </m:rPr>
              <w:rPr>
                <w:rFonts w:ascii="Cambria Math" w:hAnsi="Cambria Math"/>
                <w:sz w:val="20"/>
                <w:szCs w:val="20"/>
              </w:rPr>
              <m:t xml:space="preserve"> х </m:t>
            </m:r>
            <m:sSub>
              <m:sSubPr>
                <m:ctrlPr>
                  <w:rPr>
                    <w:rFonts w:ascii="Cambria Math" w:hAnsi="Cambria Math"/>
                    <w:b/>
                    <w:i/>
                    <w:sz w:val="20"/>
                    <w:szCs w:val="20"/>
                    <w:lang w:val="en-US"/>
                  </w:rPr>
                </m:ctrlPr>
              </m:sSubPr>
              <m:e>
                <m:r>
                  <m:rPr>
                    <m:sty m:val="bi"/>
                  </m:rPr>
                  <w:rPr>
                    <w:rFonts w:ascii="Cambria Math" w:hAnsi="Cambria Math"/>
                    <w:sz w:val="20"/>
                    <w:szCs w:val="20"/>
                    <w:lang w:val="en-US"/>
                  </w:rPr>
                  <m:t>k</m:t>
                </m:r>
              </m:e>
              <m:sub>
                <m:r>
                  <m:rPr>
                    <m:sty m:val="bi"/>
                  </m:rPr>
                  <w:rPr>
                    <w:rFonts w:ascii="Cambria Math" w:hAnsi="Cambria Math"/>
                    <w:sz w:val="20"/>
                    <w:szCs w:val="20"/>
                    <w:lang w:val="en-US"/>
                  </w:rPr>
                  <m:t>n</m:t>
                </m:r>
              </m:sub>
            </m:sSub>
          </m:num>
          <m:den>
            <m:nary>
              <m:naryPr>
                <m:chr m:val="∑"/>
                <m:limLoc m:val="undOvr"/>
                <m:subHide m:val="1"/>
                <m:supHide m:val="1"/>
                <m:ctrlPr>
                  <w:rPr>
                    <w:rFonts w:ascii="Cambria Math" w:hAnsi="Cambria Math"/>
                    <w:b/>
                    <w:i/>
                    <w:sz w:val="20"/>
                    <w:szCs w:val="20"/>
                  </w:rPr>
                </m:ctrlPr>
              </m:naryPr>
              <m:sub/>
              <m:sup/>
              <m:e>
                <m:sSub>
                  <m:sSubPr>
                    <m:ctrlPr>
                      <w:rPr>
                        <w:rFonts w:ascii="Cambria Math" w:hAnsi="Cambria Math"/>
                        <w:b/>
                        <w:i/>
                        <w:sz w:val="20"/>
                        <w:szCs w:val="20"/>
                      </w:rPr>
                    </m:ctrlPr>
                  </m:sSubPr>
                  <m:e>
                    <m:r>
                      <m:rPr>
                        <m:sty m:val="bi"/>
                      </m:rPr>
                      <w:rPr>
                        <w:rFonts w:ascii="Cambria Math" w:hAnsi="Cambria Math"/>
                        <w:sz w:val="20"/>
                        <w:szCs w:val="20"/>
                      </w:rPr>
                      <m:t>k</m:t>
                    </m:r>
                  </m:e>
                  <m:sub>
                    <m:r>
                      <m:rPr>
                        <m:sty m:val="bi"/>
                      </m:rPr>
                      <w:rPr>
                        <w:rFonts w:ascii="Cambria Math" w:hAnsi="Cambria Math"/>
                        <w:sz w:val="20"/>
                        <w:szCs w:val="20"/>
                      </w:rPr>
                      <m:t>n</m:t>
                    </m:r>
                  </m:sub>
                </m:sSub>
              </m:e>
            </m:nary>
          </m:den>
        </m:f>
      </m:oMath>
      <w:r w:rsidRPr="00953066">
        <w:rPr>
          <w:b/>
          <w:sz w:val="20"/>
          <w:szCs w:val="20"/>
        </w:rPr>
        <w:t xml:space="preserve">  ,</w:t>
      </w:r>
    </w:p>
    <w:p w:rsidR="00953066" w:rsidRPr="00953066" w:rsidRDefault="00953066" w:rsidP="00953066">
      <w:pPr>
        <w:ind w:firstLine="567"/>
        <w:jc w:val="both"/>
        <w:rPr>
          <w:sz w:val="20"/>
          <w:szCs w:val="20"/>
        </w:rPr>
      </w:pPr>
      <w:r w:rsidRPr="00953066">
        <w:rPr>
          <w:sz w:val="20"/>
          <w:szCs w:val="20"/>
        </w:rPr>
        <w:t>где:</w:t>
      </w:r>
    </w:p>
    <w:p w:rsidR="00953066" w:rsidRPr="00953066" w:rsidRDefault="00953066" w:rsidP="00953066">
      <w:pPr>
        <w:ind w:firstLine="567"/>
        <w:jc w:val="both"/>
        <w:rPr>
          <w:sz w:val="20"/>
          <w:szCs w:val="20"/>
        </w:rPr>
      </w:pPr>
      <w:r w:rsidRPr="00953066">
        <w:rPr>
          <w:sz w:val="20"/>
          <w:szCs w:val="20"/>
        </w:rPr>
        <w:t>Ц</w:t>
      </w:r>
      <w:proofErr w:type="gramStart"/>
      <w:r w:rsidRPr="00953066">
        <w:rPr>
          <w:sz w:val="20"/>
          <w:szCs w:val="20"/>
          <w:vertAlign w:val="subscript"/>
        </w:rPr>
        <w:t>1</w:t>
      </w:r>
      <w:proofErr w:type="gramEnd"/>
      <w:r w:rsidRPr="00953066">
        <w:rPr>
          <w:sz w:val="20"/>
          <w:szCs w:val="20"/>
        </w:rPr>
        <w:t xml:space="preserve"> – цена единицы лекарственного препарата без учета НДС и оптовой надбавки;</w:t>
      </w:r>
    </w:p>
    <w:p w:rsidR="00953066" w:rsidRPr="00953066" w:rsidRDefault="00953066" w:rsidP="00953066">
      <w:pPr>
        <w:ind w:firstLine="567"/>
        <w:jc w:val="both"/>
        <w:rPr>
          <w:sz w:val="20"/>
          <w:szCs w:val="20"/>
        </w:rPr>
      </w:pPr>
      <w:r w:rsidRPr="00953066">
        <w:rPr>
          <w:sz w:val="20"/>
          <w:szCs w:val="20"/>
          <w:lang w:val="en-US"/>
        </w:rPr>
        <w:t>k</w:t>
      </w:r>
      <w:r w:rsidRPr="00953066">
        <w:rPr>
          <w:sz w:val="20"/>
          <w:szCs w:val="20"/>
        </w:rPr>
        <w:t xml:space="preserve"> – </w:t>
      </w:r>
      <w:proofErr w:type="gramStart"/>
      <w:r w:rsidRPr="00953066">
        <w:rPr>
          <w:sz w:val="20"/>
          <w:szCs w:val="20"/>
        </w:rPr>
        <w:t>количество</w:t>
      </w:r>
      <w:proofErr w:type="gramEnd"/>
      <w:r w:rsidRPr="00953066">
        <w:rPr>
          <w:sz w:val="20"/>
          <w:szCs w:val="20"/>
        </w:rPr>
        <w:t xml:space="preserve"> закупленных лекарственных препаратов в эквивалентных лекарственных формах и дозировках.</w:t>
      </w:r>
    </w:p>
    <w:p w:rsidR="00953066" w:rsidRPr="00953066" w:rsidRDefault="00953066" w:rsidP="00953066">
      <w:pPr>
        <w:ind w:firstLine="567"/>
        <w:jc w:val="both"/>
        <w:rPr>
          <w:sz w:val="20"/>
          <w:szCs w:val="20"/>
        </w:rPr>
      </w:pPr>
    </w:p>
    <w:p w:rsidR="00953066" w:rsidRPr="00953066" w:rsidRDefault="00953066" w:rsidP="00953066">
      <w:pPr>
        <w:ind w:firstLine="567"/>
        <w:jc w:val="both"/>
        <w:rPr>
          <w:sz w:val="20"/>
          <w:szCs w:val="20"/>
        </w:rPr>
      </w:pPr>
      <w:proofErr w:type="gramStart"/>
      <w:r w:rsidRPr="00953066">
        <w:rPr>
          <w:sz w:val="20"/>
          <w:szCs w:val="20"/>
        </w:rPr>
        <w:t>Расчет средневзвешенной цены не производится, так как за последние 12 месяцев ФГБОУ ВО ВГМУ им. Н.Н. Бурденко Минздрава России</w:t>
      </w:r>
      <w:r w:rsidR="00FA21F5">
        <w:rPr>
          <w:sz w:val="20"/>
          <w:szCs w:val="20"/>
        </w:rPr>
        <w:t xml:space="preserve"> </w:t>
      </w:r>
      <w:r w:rsidRPr="00953066">
        <w:rPr>
          <w:sz w:val="20"/>
          <w:szCs w:val="20"/>
        </w:rPr>
        <w:t xml:space="preserve"> </w:t>
      </w:r>
      <w:r>
        <w:rPr>
          <w:sz w:val="20"/>
          <w:szCs w:val="20"/>
        </w:rPr>
        <w:t>был</w:t>
      </w:r>
      <w:r w:rsidR="00956C23">
        <w:rPr>
          <w:sz w:val="20"/>
          <w:szCs w:val="20"/>
        </w:rPr>
        <w:t>а 1</w:t>
      </w:r>
      <w:r w:rsidR="008405E8">
        <w:rPr>
          <w:sz w:val="20"/>
          <w:szCs w:val="20"/>
        </w:rPr>
        <w:t xml:space="preserve"> </w:t>
      </w:r>
      <w:r w:rsidRPr="00953066">
        <w:rPr>
          <w:sz w:val="20"/>
          <w:szCs w:val="20"/>
        </w:rPr>
        <w:t>закупк</w:t>
      </w:r>
      <w:r w:rsidR="00956C23">
        <w:rPr>
          <w:sz w:val="20"/>
          <w:szCs w:val="20"/>
        </w:rPr>
        <w:t>а</w:t>
      </w:r>
      <w:r w:rsidRPr="00953066">
        <w:rPr>
          <w:sz w:val="20"/>
          <w:szCs w:val="20"/>
        </w:rPr>
        <w:t xml:space="preserve"> данного препарата.</w:t>
      </w:r>
      <w:proofErr w:type="gramEnd"/>
    </w:p>
    <w:p w:rsidR="00953066" w:rsidRPr="00953066" w:rsidRDefault="00953066" w:rsidP="00953066">
      <w:pPr>
        <w:ind w:firstLine="567"/>
        <w:jc w:val="both"/>
        <w:rPr>
          <w:b/>
          <w:sz w:val="20"/>
          <w:szCs w:val="20"/>
        </w:rPr>
      </w:pPr>
    </w:p>
    <w:p w:rsidR="00953066" w:rsidRPr="00953066" w:rsidRDefault="00953066" w:rsidP="00953066">
      <w:pPr>
        <w:ind w:firstLine="567"/>
        <w:jc w:val="both"/>
        <w:rPr>
          <w:sz w:val="20"/>
          <w:szCs w:val="20"/>
        </w:rPr>
      </w:pPr>
      <w:r w:rsidRPr="00953066">
        <w:rPr>
          <w:sz w:val="20"/>
          <w:szCs w:val="20"/>
        </w:rPr>
        <w:t xml:space="preserve"> Информация о </w:t>
      </w:r>
      <w:proofErr w:type="spellStart"/>
      <w:r w:rsidRPr="00953066">
        <w:rPr>
          <w:sz w:val="20"/>
          <w:szCs w:val="20"/>
        </w:rPr>
        <w:t>референтной</w:t>
      </w:r>
      <w:proofErr w:type="spellEnd"/>
      <w:r w:rsidRPr="00953066">
        <w:rPr>
          <w:sz w:val="20"/>
          <w:szCs w:val="20"/>
        </w:rPr>
        <w:t xml:space="preserve"> цене на дату расчета НМЦК, цены единицы лекарственного препарата на официальном сайте единой информационной системы в сфере закупок (http://zakupki.gov.ru) отсутствует. </w:t>
      </w:r>
    </w:p>
    <w:p w:rsidR="00772AD6" w:rsidRDefault="00772AD6">
      <w:pPr>
        <w:ind w:firstLine="567"/>
        <w:jc w:val="both"/>
        <w:rPr>
          <w:b/>
          <w:sz w:val="20"/>
          <w:szCs w:val="20"/>
        </w:rPr>
      </w:pPr>
    </w:p>
    <w:p w:rsidR="0015763E" w:rsidRPr="009222FF" w:rsidRDefault="00DF1163">
      <w:pPr>
        <w:ind w:firstLine="567"/>
        <w:jc w:val="both"/>
        <w:rPr>
          <w:b/>
          <w:sz w:val="20"/>
          <w:szCs w:val="20"/>
        </w:rPr>
      </w:pPr>
      <w:r w:rsidRPr="009222FF">
        <w:rPr>
          <w:b/>
          <w:sz w:val="20"/>
          <w:szCs w:val="20"/>
        </w:rPr>
        <w:t>Сводная информация о минимальных значениях цен за единицу Товара (</w:t>
      </w:r>
      <w:r w:rsidR="00F82EC1">
        <w:rPr>
          <w:b/>
          <w:sz w:val="20"/>
          <w:szCs w:val="20"/>
        </w:rPr>
        <w:t>м</w:t>
      </w:r>
      <w:r w:rsidR="0096481A">
        <w:rPr>
          <w:b/>
          <w:sz w:val="20"/>
          <w:szCs w:val="20"/>
        </w:rPr>
        <w:t>г</w:t>
      </w:r>
      <w:r w:rsidRPr="009222FF">
        <w:rPr>
          <w:b/>
          <w:sz w:val="20"/>
          <w:szCs w:val="20"/>
        </w:rPr>
        <w:t>):</w:t>
      </w:r>
    </w:p>
    <w:p w:rsidR="0015763E" w:rsidRPr="009222FF" w:rsidRDefault="0015763E">
      <w:pPr>
        <w:ind w:firstLine="567"/>
        <w:jc w:val="both"/>
        <w:rPr>
          <w:b/>
          <w:sz w:val="20"/>
          <w:szCs w:val="20"/>
        </w:rPr>
      </w:pPr>
    </w:p>
    <w:tbl>
      <w:tblPr>
        <w:tblW w:w="10588"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666"/>
        <w:gridCol w:w="7512"/>
        <w:gridCol w:w="2410"/>
      </w:tblGrid>
      <w:tr w:rsidR="0015763E" w:rsidRPr="009222FF">
        <w:trPr>
          <w:cantSplit/>
          <w:trHeight w:val="20"/>
        </w:trPr>
        <w:tc>
          <w:tcPr>
            <w:tcW w:w="666" w:type="dxa"/>
            <w:shd w:val="clear" w:color="auto" w:fill="auto"/>
            <w:vAlign w:val="center"/>
          </w:tcPr>
          <w:p w:rsidR="0015763E" w:rsidRPr="009222FF" w:rsidRDefault="00DF1163">
            <w:pPr>
              <w:jc w:val="both"/>
              <w:rPr>
                <w:b/>
                <w:sz w:val="20"/>
                <w:szCs w:val="20"/>
              </w:rPr>
            </w:pPr>
            <w:r w:rsidRPr="009222FF">
              <w:rPr>
                <w:b/>
                <w:sz w:val="20"/>
                <w:szCs w:val="20"/>
              </w:rPr>
              <w:t xml:space="preserve">№ </w:t>
            </w:r>
            <w:proofErr w:type="gramStart"/>
            <w:r w:rsidRPr="009222FF">
              <w:rPr>
                <w:b/>
                <w:sz w:val="20"/>
                <w:szCs w:val="20"/>
              </w:rPr>
              <w:t>п</w:t>
            </w:r>
            <w:proofErr w:type="gramEnd"/>
            <w:r w:rsidRPr="009222FF">
              <w:rPr>
                <w:b/>
                <w:sz w:val="20"/>
                <w:szCs w:val="20"/>
              </w:rPr>
              <w:t>/п</w:t>
            </w:r>
          </w:p>
        </w:tc>
        <w:tc>
          <w:tcPr>
            <w:tcW w:w="7512" w:type="dxa"/>
            <w:shd w:val="clear" w:color="auto" w:fill="auto"/>
            <w:vAlign w:val="center"/>
          </w:tcPr>
          <w:p w:rsidR="0015763E" w:rsidRPr="009222FF" w:rsidRDefault="00DF1163">
            <w:pPr>
              <w:jc w:val="both"/>
              <w:rPr>
                <w:b/>
                <w:bCs/>
                <w:sz w:val="20"/>
                <w:szCs w:val="20"/>
              </w:rPr>
            </w:pPr>
            <w:r w:rsidRPr="009222FF">
              <w:rPr>
                <w:b/>
                <w:bCs/>
                <w:sz w:val="20"/>
                <w:szCs w:val="20"/>
              </w:rPr>
              <w:t>Наименование источника информации</w:t>
            </w:r>
          </w:p>
        </w:tc>
        <w:tc>
          <w:tcPr>
            <w:tcW w:w="2410" w:type="dxa"/>
            <w:shd w:val="clear" w:color="auto" w:fill="auto"/>
            <w:vAlign w:val="center"/>
          </w:tcPr>
          <w:p w:rsidR="0015763E" w:rsidRPr="009222FF" w:rsidRDefault="00DF1163" w:rsidP="0096481A">
            <w:pPr>
              <w:jc w:val="both"/>
              <w:rPr>
                <w:b/>
                <w:sz w:val="20"/>
                <w:szCs w:val="20"/>
              </w:rPr>
            </w:pPr>
            <w:r w:rsidRPr="009222FF">
              <w:rPr>
                <w:b/>
                <w:sz w:val="20"/>
                <w:szCs w:val="20"/>
              </w:rPr>
              <w:t>Значение цены за единицу Товара (</w:t>
            </w:r>
            <w:r w:rsidR="00F82EC1">
              <w:rPr>
                <w:b/>
                <w:sz w:val="20"/>
                <w:szCs w:val="20"/>
              </w:rPr>
              <w:t>м</w:t>
            </w:r>
            <w:r w:rsidR="0096481A">
              <w:rPr>
                <w:b/>
                <w:sz w:val="20"/>
                <w:szCs w:val="20"/>
              </w:rPr>
              <w:t>г</w:t>
            </w:r>
            <w:r w:rsidRPr="009222FF">
              <w:rPr>
                <w:b/>
                <w:sz w:val="20"/>
                <w:szCs w:val="20"/>
              </w:rPr>
              <w:t>) принятое к расчету, руб.</w:t>
            </w:r>
          </w:p>
        </w:tc>
      </w:tr>
      <w:tr w:rsidR="0015763E" w:rsidRPr="009222FF">
        <w:trPr>
          <w:cantSplit/>
          <w:trHeight w:val="20"/>
        </w:trPr>
        <w:tc>
          <w:tcPr>
            <w:tcW w:w="666" w:type="dxa"/>
            <w:shd w:val="clear" w:color="auto" w:fill="auto"/>
            <w:vAlign w:val="center"/>
          </w:tcPr>
          <w:p w:rsidR="0015763E" w:rsidRPr="009222FF" w:rsidRDefault="00DF1163">
            <w:pPr>
              <w:jc w:val="both"/>
              <w:rPr>
                <w:sz w:val="20"/>
                <w:szCs w:val="20"/>
              </w:rPr>
            </w:pPr>
            <w:r w:rsidRPr="009222FF">
              <w:rPr>
                <w:sz w:val="20"/>
                <w:szCs w:val="20"/>
              </w:rPr>
              <w:t>1</w:t>
            </w:r>
          </w:p>
        </w:tc>
        <w:tc>
          <w:tcPr>
            <w:tcW w:w="7512" w:type="dxa"/>
            <w:shd w:val="clear" w:color="auto" w:fill="auto"/>
            <w:vAlign w:val="center"/>
          </w:tcPr>
          <w:p w:rsidR="0015763E" w:rsidRPr="009222FF" w:rsidRDefault="00DF1163">
            <w:pPr>
              <w:jc w:val="both"/>
              <w:rPr>
                <w:sz w:val="20"/>
                <w:szCs w:val="20"/>
              </w:rPr>
            </w:pPr>
            <w:r w:rsidRPr="009222FF">
              <w:rPr>
                <w:sz w:val="20"/>
                <w:szCs w:val="20"/>
              </w:rPr>
              <w:t>Информация Государственного реестра предельных отпускных цен производителей на лекарственные препараты, включенные в перечень ЖНВЛП</w:t>
            </w:r>
          </w:p>
        </w:tc>
        <w:tc>
          <w:tcPr>
            <w:tcW w:w="2410" w:type="dxa"/>
            <w:shd w:val="clear" w:color="auto" w:fill="auto"/>
            <w:vAlign w:val="center"/>
          </w:tcPr>
          <w:p w:rsidR="00CF70FA" w:rsidRPr="00CF70FA" w:rsidRDefault="00CF70FA" w:rsidP="00CF70FA">
            <w:pPr>
              <w:jc w:val="center"/>
              <w:rPr>
                <w:sz w:val="20"/>
                <w:szCs w:val="20"/>
              </w:rPr>
            </w:pPr>
          </w:p>
          <w:p w:rsidR="00CF70FA" w:rsidRPr="00CF70FA" w:rsidRDefault="00CF70FA" w:rsidP="00CF70FA">
            <w:pPr>
              <w:jc w:val="center"/>
              <w:rPr>
                <w:sz w:val="20"/>
                <w:szCs w:val="20"/>
              </w:rPr>
            </w:pPr>
            <w:r w:rsidRPr="00CF70FA">
              <w:rPr>
                <w:sz w:val="20"/>
                <w:szCs w:val="20"/>
              </w:rPr>
              <w:t>1</w:t>
            </w:r>
            <w:r w:rsidR="0096481A">
              <w:rPr>
                <w:sz w:val="20"/>
                <w:szCs w:val="20"/>
              </w:rPr>
              <w:t>51,33</w:t>
            </w:r>
          </w:p>
          <w:p w:rsidR="00CF70FA" w:rsidRPr="009222FF" w:rsidRDefault="00CF70FA" w:rsidP="00953066">
            <w:pPr>
              <w:jc w:val="center"/>
              <w:rPr>
                <w:sz w:val="20"/>
                <w:szCs w:val="20"/>
              </w:rPr>
            </w:pPr>
          </w:p>
          <w:p w:rsidR="0094763E" w:rsidRPr="009222FF" w:rsidRDefault="0094763E" w:rsidP="00953066">
            <w:pPr>
              <w:jc w:val="center"/>
              <w:rPr>
                <w:sz w:val="20"/>
                <w:szCs w:val="20"/>
              </w:rPr>
            </w:pPr>
          </w:p>
        </w:tc>
      </w:tr>
      <w:tr w:rsidR="0015763E" w:rsidRPr="009222FF">
        <w:trPr>
          <w:cantSplit/>
          <w:trHeight w:val="20"/>
        </w:trPr>
        <w:tc>
          <w:tcPr>
            <w:tcW w:w="666" w:type="dxa"/>
            <w:shd w:val="clear" w:color="auto" w:fill="auto"/>
            <w:vAlign w:val="center"/>
          </w:tcPr>
          <w:p w:rsidR="0015763E" w:rsidRPr="009222FF" w:rsidRDefault="00DF1163">
            <w:pPr>
              <w:jc w:val="both"/>
              <w:rPr>
                <w:sz w:val="20"/>
                <w:szCs w:val="20"/>
              </w:rPr>
            </w:pPr>
            <w:r w:rsidRPr="009222FF">
              <w:rPr>
                <w:sz w:val="20"/>
                <w:szCs w:val="20"/>
              </w:rPr>
              <w:t>2</w:t>
            </w:r>
          </w:p>
        </w:tc>
        <w:tc>
          <w:tcPr>
            <w:tcW w:w="7512" w:type="dxa"/>
            <w:shd w:val="clear" w:color="auto" w:fill="auto"/>
            <w:vAlign w:val="center"/>
          </w:tcPr>
          <w:p w:rsidR="0015763E" w:rsidRPr="009222FF" w:rsidRDefault="00DF1163">
            <w:pPr>
              <w:jc w:val="both"/>
              <w:rPr>
                <w:sz w:val="20"/>
                <w:szCs w:val="20"/>
              </w:rPr>
            </w:pPr>
            <w:r w:rsidRPr="009222FF">
              <w:rPr>
                <w:sz w:val="20"/>
                <w:szCs w:val="20"/>
              </w:rPr>
              <w:t>Информация о результатах закупок, организованных государственными заказчиками</w:t>
            </w:r>
          </w:p>
        </w:tc>
        <w:tc>
          <w:tcPr>
            <w:tcW w:w="2410" w:type="dxa"/>
            <w:shd w:val="clear" w:color="auto" w:fill="auto"/>
            <w:vAlign w:val="center"/>
          </w:tcPr>
          <w:p w:rsidR="0015763E" w:rsidRPr="009222FF" w:rsidRDefault="00DF1163" w:rsidP="00953066">
            <w:pPr>
              <w:jc w:val="center"/>
              <w:rPr>
                <w:sz w:val="20"/>
                <w:szCs w:val="20"/>
              </w:rPr>
            </w:pPr>
            <w:r w:rsidRPr="009222FF">
              <w:rPr>
                <w:sz w:val="20"/>
                <w:szCs w:val="20"/>
              </w:rPr>
              <w:t>–</w:t>
            </w:r>
          </w:p>
        </w:tc>
      </w:tr>
      <w:tr w:rsidR="0015763E" w:rsidRPr="009222FF">
        <w:trPr>
          <w:cantSplit/>
          <w:trHeight w:val="20"/>
        </w:trPr>
        <w:tc>
          <w:tcPr>
            <w:tcW w:w="666" w:type="dxa"/>
            <w:shd w:val="clear" w:color="auto" w:fill="auto"/>
            <w:vAlign w:val="center"/>
          </w:tcPr>
          <w:p w:rsidR="0015763E" w:rsidRPr="009222FF" w:rsidRDefault="00F96579">
            <w:pPr>
              <w:jc w:val="both"/>
              <w:rPr>
                <w:sz w:val="20"/>
                <w:szCs w:val="20"/>
              </w:rPr>
            </w:pPr>
            <w:r>
              <w:rPr>
                <w:sz w:val="20"/>
                <w:szCs w:val="20"/>
              </w:rPr>
              <w:t>3</w:t>
            </w:r>
          </w:p>
        </w:tc>
        <w:tc>
          <w:tcPr>
            <w:tcW w:w="7512" w:type="dxa"/>
            <w:shd w:val="clear" w:color="auto" w:fill="auto"/>
            <w:vAlign w:val="center"/>
          </w:tcPr>
          <w:p w:rsidR="0015763E" w:rsidRPr="009222FF" w:rsidRDefault="00DF1163">
            <w:pPr>
              <w:jc w:val="both"/>
              <w:rPr>
                <w:sz w:val="20"/>
                <w:szCs w:val="20"/>
              </w:rPr>
            </w:pPr>
            <w:r w:rsidRPr="009222FF">
              <w:rPr>
                <w:sz w:val="20"/>
                <w:szCs w:val="20"/>
              </w:rPr>
              <w:t>Средневзвешенная цена</w:t>
            </w:r>
          </w:p>
        </w:tc>
        <w:tc>
          <w:tcPr>
            <w:tcW w:w="2410" w:type="dxa"/>
            <w:shd w:val="clear" w:color="auto" w:fill="auto"/>
            <w:vAlign w:val="center"/>
          </w:tcPr>
          <w:p w:rsidR="0015763E" w:rsidRPr="009222FF" w:rsidRDefault="0015763E" w:rsidP="00953066">
            <w:pPr>
              <w:jc w:val="center"/>
              <w:rPr>
                <w:sz w:val="20"/>
                <w:szCs w:val="20"/>
              </w:rPr>
            </w:pPr>
          </w:p>
          <w:p w:rsidR="0015763E" w:rsidRPr="009222FF" w:rsidRDefault="00DF1163" w:rsidP="00953066">
            <w:pPr>
              <w:jc w:val="center"/>
              <w:rPr>
                <w:sz w:val="20"/>
                <w:szCs w:val="20"/>
              </w:rPr>
            </w:pPr>
            <w:r w:rsidRPr="009222FF">
              <w:rPr>
                <w:sz w:val="20"/>
                <w:szCs w:val="20"/>
              </w:rPr>
              <w:t>_</w:t>
            </w:r>
          </w:p>
        </w:tc>
      </w:tr>
      <w:tr w:rsidR="0015763E" w:rsidRPr="009222FF">
        <w:trPr>
          <w:cantSplit/>
          <w:trHeight w:val="20"/>
        </w:trPr>
        <w:tc>
          <w:tcPr>
            <w:tcW w:w="666" w:type="dxa"/>
            <w:shd w:val="clear" w:color="auto" w:fill="auto"/>
            <w:vAlign w:val="center"/>
          </w:tcPr>
          <w:p w:rsidR="0015763E" w:rsidRPr="009222FF" w:rsidRDefault="00F96579">
            <w:pPr>
              <w:jc w:val="both"/>
              <w:rPr>
                <w:sz w:val="20"/>
                <w:szCs w:val="20"/>
              </w:rPr>
            </w:pPr>
            <w:r>
              <w:rPr>
                <w:sz w:val="20"/>
                <w:szCs w:val="20"/>
              </w:rPr>
              <w:t>4</w:t>
            </w:r>
          </w:p>
        </w:tc>
        <w:tc>
          <w:tcPr>
            <w:tcW w:w="7512" w:type="dxa"/>
            <w:shd w:val="clear" w:color="auto" w:fill="auto"/>
            <w:vAlign w:val="center"/>
          </w:tcPr>
          <w:p w:rsidR="0015763E" w:rsidRPr="009222FF" w:rsidRDefault="00DF1163">
            <w:pPr>
              <w:jc w:val="both"/>
              <w:rPr>
                <w:sz w:val="20"/>
                <w:szCs w:val="20"/>
              </w:rPr>
            </w:pPr>
            <w:r w:rsidRPr="009222FF">
              <w:rPr>
                <w:sz w:val="20"/>
                <w:szCs w:val="20"/>
              </w:rPr>
              <w:t>Информация, предоставленная потенциальными поставщиками</w:t>
            </w:r>
          </w:p>
        </w:tc>
        <w:tc>
          <w:tcPr>
            <w:tcW w:w="2410" w:type="dxa"/>
            <w:shd w:val="clear" w:color="auto" w:fill="auto"/>
            <w:vAlign w:val="center"/>
          </w:tcPr>
          <w:p w:rsidR="00CF70FA" w:rsidRPr="00CF70FA" w:rsidRDefault="00CF70FA" w:rsidP="00CF70FA">
            <w:pPr>
              <w:jc w:val="center"/>
              <w:rPr>
                <w:sz w:val="20"/>
                <w:szCs w:val="20"/>
              </w:rPr>
            </w:pPr>
          </w:p>
          <w:p w:rsidR="00CF70FA" w:rsidRPr="00CF70FA" w:rsidRDefault="00CF70FA" w:rsidP="00CF70FA">
            <w:pPr>
              <w:jc w:val="center"/>
              <w:rPr>
                <w:sz w:val="20"/>
                <w:szCs w:val="20"/>
              </w:rPr>
            </w:pPr>
            <w:r w:rsidRPr="00CF70FA">
              <w:rPr>
                <w:sz w:val="20"/>
                <w:szCs w:val="20"/>
              </w:rPr>
              <w:t>1</w:t>
            </w:r>
            <w:r w:rsidR="0096481A">
              <w:rPr>
                <w:sz w:val="20"/>
                <w:szCs w:val="20"/>
              </w:rPr>
              <w:t>51,3</w:t>
            </w:r>
            <w:r w:rsidR="00BD25C5">
              <w:rPr>
                <w:sz w:val="20"/>
                <w:szCs w:val="20"/>
              </w:rPr>
              <w:t>3</w:t>
            </w:r>
          </w:p>
          <w:p w:rsidR="00CF70FA" w:rsidRPr="009222FF" w:rsidRDefault="00CF70FA" w:rsidP="009E5C13">
            <w:pPr>
              <w:jc w:val="center"/>
              <w:rPr>
                <w:sz w:val="20"/>
                <w:szCs w:val="20"/>
              </w:rPr>
            </w:pPr>
          </w:p>
        </w:tc>
      </w:tr>
      <w:tr w:rsidR="0015763E" w:rsidRPr="009222FF">
        <w:trPr>
          <w:cantSplit/>
          <w:trHeight w:val="20"/>
        </w:trPr>
        <w:tc>
          <w:tcPr>
            <w:tcW w:w="666" w:type="dxa"/>
            <w:shd w:val="clear" w:color="auto" w:fill="auto"/>
            <w:vAlign w:val="center"/>
          </w:tcPr>
          <w:p w:rsidR="0015763E" w:rsidRPr="009222FF" w:rsidRDefault="00F96579">
            <w:pPr>
              <w:jc w:val="both"/>
              <w:rPr>
                <w:sz w:val="20"/>
                <w:szCs w:val="20"/>
              </w:rPr>
            </w:pPr>
            <w:r>
              <w:rPr>
                <w:sz w:val="20"/>
                <w:szCs w:val="20"/>
              </w:rPr>
              <w:t>5</w:t>
            </w:r>
          </w:p>
        </w:tc>
        <w:tc>
          <w:tcPr>
            <w:tcW w:w="7512" w:type="dxa"/>
            <w:shd w:val="clear" w:color="auto" w:fill="auto"/>
            <w:vAlign w:val="center"/>
          </w:tcPr>
          <w:p w:rsidR="0015763E" w:rsidRPr="009222FF" w:rsidRDefault="00DF1163">
            <w:pPr>
              <w:jc w:val="both"/>
              <w:rPr>
                <w:sz w:val="20"/>
                <w:szCs w:val="20"/>
              </w:rPr>
            </w:pPr>
            <w:proofErr w:type="spellStart"/>
            <w:r w:rsidRPr="009222FF">
              <w:rPr>
                <w:sz w:val="20"/>
                <w:szCs w:val="20"/>
              </w:rPr>
              <w:t>Референтная</w:t>
            </w:r>
            <w:proofErr w:type="spellEnd"/>
            <w:r w:rsidRPr="009222FF">
              <w:rPr>
                <w:sz w:val="20"/>
                <w:szCs w:val="20"/>
              </w:rPr>
              <w:t xml:space="preserve"> цена</w:t>
            </w:r>
          </w:p>
        </w:tc>
        <w:tc>
          <w:tcPr>
            <w:tcW w:w="2410" w:type="dxa"/>
            <w:shd w:val="clear" w:color="auto" w:fill="auto"/>
            <w:vAlign w:val="center"/>
          </w:tcPr>
          <w:p w:rsidR="0015763E" w:rsidRPr="009222FF" w:rsidRDefault="00DF1163" w:rsidP="00953066">
            <w:pPr>
              <w:jc w:val="center"/>
              <w:rPr>
                <w:sz w:val="20"/>
                <w:szCs w:val="20"/>
              </w:rPr>
            </w:pPr>
            <w:r w:rsidRPr="009222FF">
              <w:rPr>
                <w:sz w:val="20"/>
                <w:szCs w:val="20"/>
              </w:rPr>
              <w:t>–</w:t>
            </w:r>
          </w:p>
        </w:tc>
      </w:tr>
      <w:tr w:rsidR="0015763E" w:rsidRPr="009222FF">
        <w:trPr>
          <w:cantSplit/>
          <w:trHeight w:val="20"/>
        </w:trPr>
        <w:tc>
          <w:tcPr>
            <w:tcW w:w="8178" w:type="dxa"/>
            <w:gridSpan w:val="2"/>
            <w:shd w:val="clear" w:color="auto" w:fill="auto"/>
            <w:vAlign w:val="center"/>
          </w:tcPr>
          <w:p w:rsidR="0015763E" w:rsidRPr="009222FF" w:rsidRDefault="00DF1163" w:rsidP="0096481A">
            <w:pPr>
              <w:jc w:val="both"/>
              <w:rPr>
                <w:b/>
                <w:bCs/>
                <w:sz w:val="20"/>
                <w:szCs w:val="20"/>
              </w:rPr>
            </w:pPr>
            <w:r w:rsidRPr="009222FF">
              <w:rPr>
                <w:b/>
                <w:bCs/>
                <w:sz w:val="20"/>
                <w:szCs w:val="20"/>
              </w:rPr>
              <w:t>Минимальное значение цены за единицу Товара (</w:t>
            </w:r>
            <w:r w:rsidR="00F82EC1">
              <w:rPr>
                <w:b/>
                <w:bCs/>
                <w:sz w:val="20"/>
                <w:szCs w:val="20"/>
              </w:rPr>
              <w:t>м</w:t>
            </w:r>
            <w:r w:rsidR="0096481A">
              <w:rPr>
                <w:b/>
                <w:bCs/>
                <w:sz w:val="20"/>
                <w:szCs w:val="20"/>
              </w:rPr>
              <w:t>г</w:t>
            </w:r>
            <w:r w:rsidRPr="009222FF">
              <w:rPr>
                <w:b/>
                <w:bCs/>
                <w:sz w:val="20"/>
                <w:szCs w:val="20"/>
              </w:rPr>
              <w:t xml:space="preserve">) по всем принятым к расчету источникам информации </w:t>
            </w:r>
            <w:r w:rsidRPr="009222FF">
              <w:rPr>
                <w:b/>
                <w:sz w:val="20"/>
                <w:szCs w:val="20"/>
              </w:rPr>
              <w:t>без учета НДС, рублей:</w:t>
            </w:r>
          </w:p>
        </w:tc>
        <w:tc>
          <w:tcPr>
            <w:tcW w:w="2410" w:type="dxa"/>
            <w:shd w:val="clear" w:color="auto" w:fill="auto"/>
            <w:vAlign w:val="center"/>
          </w:tcPr>
          <w:p w:rsidR="00CF70FA" w:rsidRPr="00CF70FA" w:rsidRDefault="00CF70FA" w:rsidP="00CF70FA">
            <w:pPr>
              <w:jc w:val="center"/>
              <w:rPr>
                <w:b/>
                <w:sz w:val="20"/>
                <w:szCs w:val="20"/>
              </w:rPr>
            </w:pPr>
          </w:p>
          <w:p w:rsidR="00CF70FA" w:rsidRPr="00CF70FA" w:rsidRDefault="00CF70FA" w:rsidP="00CF70FA">
            <w:pPr>
              <w:jc w:val="center"/>
              <w:rPr>
                <w:b/>
                <w:sz w:val="20"/>
                <w:szCs w:val="20"/>
              </w:rPr>
            </w:pPr>
            <w:r w:rsidRPr="00CF70FA">
              <w:rPr>
                <w:b/>
                <w:sz w:val="20"/>
                <w:szCs w:val="20"/>
              </w:rPr>
              <w:t>1</w:t>
            </w:r>
            <w:r w:rsidR="0096481A">
              <w:rPr>
                <w:b/>
                <w:sz w:val="20"/>
                <w:szCs w:val="20"/>
              </w:rPr>
              <w:t>51,3</w:t>
            </w:r>
            <w:r w:rsidR="00BD25C5">
              <w:rPr>
                <w:b/>
                <w:sz w:val="20"/>
                <w:szCs w:val="20"/>
              </w:rPr>
              <w:t>3</w:t>
            </w:r>
          </w:p>
          <w:p w:rsidR="00CF70FA" w:rsidRPr="00CF70FA" w:rsidRDefault="00CF70FA" w:rsidP="00CF70FA">
            <w:pPr>
              <w:jc w:val="center"/>
              <w:rPr>
                <w:b/>
                <w:sz w:val="20"/>
                <w:szCs w:val="20"/>
              </w:rPr>
            </w:pPr>
          </w:p>
          <w:p w:rsidR="00CF70FA" w:rsidRPr="009222FF" w:rsidRDefault="00CF70FA" w:rsidP="009E5C13">
            <w:pPr>
              <w:jc w:val="center"/>
              <w:rPr>
                <w:b/>
                <w:sz w:val="20"/>
                <w:szCs w:val="20"/>
              </w:rPr>
            </w:pPr>
          </w:p>
        </w:tc>
      </w:tr>
    </w:tbl>
    <w:p w:rsidR="0015763E" w:rsidRPr="009222FF" w:rsidRDefault="0015763E">
      <w:pPr>
        <w:ind w:firstLine="567"/>
        <w:jc w:val="both"/>
        <w:rPr>
          <w:sz w:val="20"/>
          <w:szCs w:val="20"/>
        </w:rPr>
      </w:pPr>
    </w:p>
    <w:p w:rsidR="0015763E" w:rsidRPr="009222FF" w:rsidRDefault="00DF1163">
      <w:pPr>
        <w:ind w:firstLine="567"/>
        <w:jc w:val="both"/>
        <w:rPr>
          <w:b/>
          <w:bCs/>
          <w:sz w:val="20"/>
          <w:szCs w:val="20"/>
        </w:rPr>
      </w:pPr>
      <w:r w:rsidRPr="009222FF">
        <w:rPr>
          <w:b/>
          <w:bCs/>
          <w:sz w:val="20"/>
          <w:szCs w:val="20"/>
        </w:rPr>
        <w:t>2.5. Минимальное значение цены за единицу Товара (</w:t>
      </w:r>
      <w:r w:rsidR="00F82EC1">
        <w:rPr>
          <w:b/>
          <w:bCs/>
          <w:sz w:val="20"/>
          <w:szCs w:val="20"/>
        </w:rPr>
        <w:t>м</w:t>
      </w:r>
      <w:r w:rsidR="0096481A">
        <w:rPr>
          <w:b/>
          <w:bCs/>
          <w:sz w:val="20"/>
          <w:szCs w:val="20"/>
        </w:rPr>
        <w:t>г</w:t>
      </w:r>
      <w:r w:rsidRPr="009222FF">
        <w:rPr>
          <w:b/>
          <w:bCs/>
          <w:sz w:val="20"/>
          <w:szCs w:val="20"/>
        </w:rPr>
        <w:t>), установленное в ходе проведенного анализа настоящей Документации, принимается в качестве цены за единицу Товара при расчете НМЦК на лекарственный препарат.</w:t>
      </w:r>
    </w:p>
    <w:p w:rsidR="0015763E" w:rsidRPr="009222FF" w:rsidRDefault="0015763E">
      <w:pPr>
        <w:ind w:firstLine="567"/>
        <w:jc w:val="both"/>
        <w:rPr>
          <w:b/>
          <w:bCs/>
          <w:sz w:val="20"/>
          <w:szCs w:val="20"/>
        </w:rPr>
      </w:pPr>
    </w:p>
    <w:p w:rsidR="0015763E" w:rsidRPr="009222FF" w:rsidRDefault="00DF1163">
      <w:pPr>
        <w:ind w:firstLine="567"/>
        <w:jc w:val="both"/>
        <w:rPr>
          <w:sz w:val="20"/>
          <w:szCs w:val="20"/>
        </w:rPr>
      </w:pPr>
      <w:r w:rsidRPr="009222FF">
        <w:rPr>
          <w:sz w:val="20"/>
          <w:szCs w:val="20"/>
        </w:rPr>
        <w:t>2.5.1. Расчет минимального значения цены за единицу Товара (</w:t>
      </w:r>
      <w:r w:rsidR="00F82EC1">
        <w:rPr>
          <w:sz w:val="20"/>
          <w:szCs w:val="20"/>
        </w:rPr>
        <w:t>м</w:t>
      </w:r>
      <w:r w:rsidR="0096481A">
        <w:rPr>
          <w:sz w:val="20"/>
          <w:szCs w:val="20"/>
        </w:rPr>
        <w:t>г</w:t>
      </w:r>
      <w:r w:rsidRPr="009222FF">
        <w:rPr>
          <w:sz w:val="20"/>
          <w:szCs w:val="20"/>
        </w:rPr>
        <w:t>) по всем принятым к расчету источникам информации с учетом НДС</w:t>
      </w:r>
      <w:r w:rsidR="00BD25C5">
        <w:rPr>
          <w:sz w:val="20"/>
          <w:szCs w:val="20"/>
        </w:rPr>
        <w:t xml:space="preserve"> без оптовой надбавки</w:t>
      </w:r>
      <w:r w:rsidRPr="009222FF">
        <w:rPr>
          <w:sz w:val="20"/>
          <w:szCs w:val="20"/>
        </w:rPr>
        <w:t>:</w:t>
      </w:r>
    </w:p>
    <w:p w:rsidR="0015763E" w:rsidRPr="009222FF" w:rsidRDefault="0015763E">
      <w:pPr>
        <w:ind w:firstLine="567"/>
        <w:jc w:val="both"/>
        <w:rPr>
          <w:sz w:val="20"/>
          <w:szCs w:val="20"/>
        </w:rPr>
      </w:pPr>
    </w:p>
    <w:p w:rsidR="0015763E" w:rsidRPr="009222FF" w:rsidRDefault="00F96579">
      <w:pPr>
        <w:ind w:firstLine="567"/>
        <w:jc w:val="both"/>
        <w:rPr>
          <w:sz w:val="20"/>
          <w:szCs w:val="20"/>
        </w:rPr>
      </w:pPr>
      <m:oMathPara>
        <m:oMath>
          <m:r>
            <m:rPr>
              <m:sty m:val="p"/>
            </m:rPr>
            <w:rPr>
              <w:rFonts w:ascii="Cambria Math" w:hAnsi="Cambria Math"/>
              <w:sz w:val="20"/>
              <w:szCs w:val="20"/>
            </w:rPr>
            <m:t>Цi=151,33х 1,1=166,46  руб</m:t>
          </m:r>
          <m:r>
            <w:rPr>
              <w:rFonts w:ascii="Cambria Math" w:hAnsi="Cambria Math"/>
              <w:sz w:val="20"/>
              <w:szCs w:val="20"/>
            </w:rPr>
            <m:t>.</m:t>
          </m:r>
        </m:oMath>
      </m:oMathPara>
    </w:p>
    <w:p w:rsidR="0015763E" w:rsidRPr="009222FF" w:rsidRDefault="0015763E">
      <w:pPr>
        <w:ind w:firstLine="567"/>
        <w:jc w:val="both"/>
        <w:rPr>
          <w:bCs/>
          <w:sz w:val="20"/>
          <w:szCs w:val="20"/>
        </w:rPr>
      </w:pPr>
    </w:p>
    <w:p w:rsidR="0015763E" w:rsidRPr="009222FF" w:rsidRDefault="00DF1163">
      <w:pPr>
        <w:ind w:firstLine="567"/>
        <w:jc w:val="both"/>
        <w:rPr>
          <w:b/>
          <w:sz w:val="20"/>
          <w:szCs w:val="20"/>
        </w:rPr>
      </w:pPr>
      <w:r w:rsidRPr="009222FF">
        <w:rPr>
          <w:b/>
          <w:bCs/>
          <w:sz w:val="20"/>
          <w:szCs w:val="20"/>
        </w:rPr>
        <w:t>2.6. В соответствии с пунктом 9 Порядка расчет НМЦК осуществляется по формуле:</w:t>
      </w:r>
    </w:p>
    <w:p w:rsidR="0015763E" w:rsidRPr="009222FF" w:rsidRDefault="0015763E">
      <w:pPr>
        <w:ind w:firstLine="567"/>
        <w:jc w:val="both"/>
        <w:rPr>
          <w:sz w:val="20"/>
          <w:szCs w:val="20"/>
        </w:rPr>
      </w:pPr>
    </w:p>
    <w:p w:rsidR="0015763E" w:rsidRPr="009222FF" w:rsidRDefault="00DF1163">
      <w:pPr>
        <w:ind w:firstLine="567"/>
        <w:jc w:val="both"/>
        <w:rPr>
          <w:sz w:val="20"/>
          <w:szCs w:val="20"/>
        </w:rPr>
      </w:pPr>
      <w:r w:rsidRPr="009222FF">
        <w:rPr>
          <w:noProof/>
          <w:sz w:val="20"/>
          <w:szCs w:val="20"/>
        </w:rPr>
        <w:drawing>
          <wp:inline distT="0" distB="0" distL="0" distR="0" wp14:anchorId="566B5BEC" wp14:editId="6FB259FA">
            <wp:extent cx="1600200" cy="285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0200" cy="285750"/>
                    </a:xfrm>
                    <a:prstGeom prst="rect">
                      <a:avLst/>
                    </a:prstGeom>
                    <a:noFill/>
                    <a:ln>
                      <a:noFill/>
                    </a:ln>
                  </pic:spPr>
                </pic:pic>
              </a:graphicData>
            </a:graphic>
          </wp:inline>
        </w:drawing>
      </w:r>
      <w:r w:rsidRPr="009222FF">
        <w:rPr>
          <w:sz w:val="20"/>
          <w:szCs w:val="20"/>
        </w:rPr>
        <w:t>,</w:t>
      </w:r>
    </w:p>
    <w:p w:rsidR="0015763E" w:rsidRPr="009222FF" w:rsidRDefault="00DF1163">
      <w:pPr>
        <w:ind w:firstLine="567"/>
        <w:jc w:val="both"/>
        <w:rPr>
          <w:sz w:val="20"/>
          <w:szCs w:val="20"/>
        </w:rPr>
      </w:pPr>
      <w:r w:rsidRPr="009222FF">
        <w:rPr>
          <w:sz w:val="20"/>
          <w:szCs w:val="20"/>
        </w:rPr>
        <w:t>где:</w:t>
      </w:r>
    </w:p>
    <w:p w:rsidR="0015763E" w:rsidRPr="009222FF" w:rsidRDefault="00DF1163">
      <w:pPr>
        <w:ind w:firstLine="567"/>
        <w:jc w:val="both"/>
        <w:rPr>
          <w:sz w:val="20"/>
          <w:szCs w:val="20"/>
        </w:rPr>
      </w:pPr>
      <w:r w:rsidRPr="009222FF">
        <w:rPr>
          <w:sz w:val="20"/>
          <w:szCs w:val="20"/>
        </w:rPr>
        <w:t>n - количество поставляемых лекарственных препаратов;</w:t>
      </w:r>
    </w:p>
    <w:p w:rsidR="0015763E" w:rsidRPr="009222FF" w:rsidRDefault="00DF1163">
      <w:pPr>
        <w:ind w:firstLine="567"/>
        <w:jc w:val="both"/>
        <w:rPr>
          <w:sz w:val="20"/>
          <w:szCs w:val="20"/>
        </w:rPr>
      </w:pPr>
      <w:proofErr w:type="spellStart"/>
      <w:r w:rsidRPr="009222FF">
        <w:rPr>
          <w:sz w:val="20"/>
          <w:szCs w:val="20"/>
        </w:rPr>
        <w:t>Ц</w:t>
      </w:r>
      <w:proofErr w:type="gramStart"/>
      <w:r w:rsidRPr="009222FF">
        <w:rPr>
          <w:sz w:val="20"/>
          <w:szCs w:val="20"/>
        </w:rPr>
        <w:t>i</w:t>
      </w:r>
      <w:proofErr w:type="spellEnd"/>
      <w:proofErr w:type="gramEnd"/>
      <w:r w:rsidRPr="009222FF">
        <w:rPr>
          <w:sz w:val="20"/>
          <w:szCs w:val="20"/>
        </w:rPr>
        <w:t xml:space="preserve"> - цена единицы i-</w:t>
      </w:r>
      <w:proofErr w:type="spellStart"/>
      <w:r w:rsidRPr="009222FF">
        <w:rPr>
          <w:sz w:val="20"/>
          <w:szCs w:val="20"/>
        </w:rPr>
        <w:t>го</w:t>
      </w:r>
      <w:proofErr w:type="spellEnd"/>
      <w:r w:rsidRPr="009222FF">
        <w:rPr>
          <w:sz w:val="20"/>
          <w:szCs w:val="20"/>
        </w:rPr>
        <w:t xml:space="preserve"> лекарственного препарата с учетом НДС и оптовой надбавки;</w:t>
      </w:r>
    </w:p>
    <w:p w:rsidR="0015763E" w:rsidRPr="009222FF" w:rsidRDefault="00DF1163">
      <w:pPr>
        <w:ind w:firstLine="567"/>
        <w:jc w:val="both"/>
        <w:rPr>
          <w:sz w:val="20"/>
          <w:szCs w:val="20"/>
        </w:rPr>
      </w:pPr>
      <w:proofErr w:type="spellStart"/>
      <w:r w:rsidRPr="009222FF">
        <w:rPr>
          <w:sz w:val="20"/>
          <w:szCs w:val="20"/>
        </w:rPr>
        <w:t>Vi</w:t>
      </w:r>
      <w:proofErr w:type="spellEnd"/>
      <w:r w:rsidRPr="009222FF">
        <w:rPr>
          <w:sz w:val="20"/>
          <w:szCs w:val="20"/>
        </w:rPr>
        <w:t xml:space="preserve"> - объем поставки i-</w:t>
      </w:r>
      <w:proofErr w:type="spellStart"/>
      <w:r w:rsidRPr="009222FF">
        <w:rPr>
          <w:sz w:val="20"/>
          <w:szCs w:val="20"/>
        </w:rPr>
        <w:t>го</w:t>
      </w:r>
      <w:proofErr w:type="spellEnd"/>
      <w:r w:rsidRPr="009222FF">
        <w:rPr>
          <w:sz w:val="20"/>
          <w:szCs w:val="20"/>
        </w:rPr>
        <w:t xml:space="preserve"> лекарственного препарата.</w:t>
      </w:r>
    </w:p>
    <w:p w:rsidR="0015763E" w:rsidRPr="009222FF" w:rsidRDefault="0015763E">
      <w:pPr>
        <w:ind w:firstLine="567"/>
        <w:jc w:val="both"/>
        <w:rPr>
          <w:sz w:val="20"/>
          <w:szCs w:val="20"/>
        </w:rPr>
      </w:pPr>
    </w:p>
    <w:p w:rsidR="0015763E" w:rsidRPr="009222FF" w:rsidRDefault="00DF1163">
      <w:pPr>
        <w:ind w:firstLine="567"/>
        <w:jc w:val="both"/>
        <w:rPr>
          <w:sz w:val="20"/>
          <w:szCs w:val="20"/>
        </w:rPr>
      </w:pPr>
      <m:oMathPara>
        <m:oMath>
          <m:r>
            <m:rPr>
              <m:sty m:val="p"/>
            </m:rPr>
            <w:rPr>
              <w:rFonts w:ascii="Cambria Math" w:hAnsi="Cambria Math"/>
              <w:sz w:val="20"/>
              <w:szCs w:val="20"/>
            </w:rPr>
            <m:t xml:space="preserve">НМЦК= </m:t>
          </m:r>
          <m:nary>
            <m:naryPr>
              <m:chr m:val="∑"/>
              <m:limLoc m:val="subSup"/>
              <m:ctrlPr>
                <w:rPr>
                  <w:rFonts w:ascii="Cambria Math" w:hAnsi="Cambria Math"/>
                  <w:sz w:val="20"/>
                  <w:szCs w:val="20"/>
                </w:rPr>
              </m:ctrlPr>
            </m:naryPr>
            <m:sub>
              <m:r>
                <m:rPr>
                  <m:sty m:val="p"/>
                </m:rPr>
                <w:rPr>
                  <w:rFonts w:ascii="Cambria Math" w:hAnsi="Cambria Math"/>
                  <w:sz w:val="20"/>
                  <w:szCs w:val="20"/>
                </w:rPr>
                <m:t>i=1</m:t>
              </m:r>
            </m:sub>
            <m:sup>
              <m:r>
                <m:rPr>
                  <m:sty m:val="p"/>
                </m:rPr>
                <w:rPr>
                  <w:rFonts w:ascii="Cambria Math" w:hAnsi="Cambria Math"/>
                  <w:sz w:val="20"/>
                  <w:szCs w:val="20"/>
                </w:rPr>
                <m:t>n</m:t>
              </m:r>
            </m:sup>
            <m:e>
              <m:r>
                <m:rPr>
                  <m:sty m:val="p"/>
                </m:rPr>
                <w:rPr>
                  <w:rFonts w:ascii="Cambria Math" w:hAnsi="Cambria Math"/>
                  <w:sz w:val="20"/>
                  <w:szCs w:val="20"/>
                </w:rPr>
                <m:t>Цi</m:t>
              </m:r>
            </m:e>
          </m:nary>
          <m:r>
            <m:rPr>
              <m:sty m:val="p"/>
            </m:rPr>
            <w:rPr>
              <w:rFonts w:ascii="Cambria Math" w:hAnsi="Cambria Math"/>
              <w:sz w:val="20"/>
              <w:szCs w:val="20"/>
            </w:rPr>
            <m:t xml:space="preserve"> х Vi=166,46 ×1 100 =183 106,00</m:t>
          </m:r>
        </m:oMath>
      </m:oMathPara>
    </w:p>
    <w:p w:rsidR="0015763E" w:rsidRPr="009222FF" w:rsidRDefault="0015763E">
      <w:pPr>
        <w:ind w:firstLine="567"/>
        <w:jc w:val="both"/>
        <w:rPr>
          <w:sz w:val="20"/>
          <w:szCs w:val="20"/>
        </w:rPr>
      </w:pPr>
    </w:p>
    <w:p w:rsidR="0015763E" w:rsidRPr="009222FF" w:rsidRDefault="0015763E">
      <w:pPr>
        <w:ind w:firstLine="567"/>
        <w:jc w:val="both"/>
        <w:rPr>
          <w:sz w:val="20"/>
          <w:szCs w:val="20"/>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2835"/>
        <w:gridCol w:w="3402"/>
      </w:tblGrid>
      <w:tr w:rsidR="0015763E" w:rsidRPr="009222FF">
        <w:tc>
          <w:tcPr>
            <w:tcW w:w="3969" w:type="dxa"/>
            <w:shd w:val="clear" w:color="auto" w:fill="auto"/>
            <w:vAlign w:val="center"/>
          </w:tcPr>
          <w:p w:rsidR="0015763E" w:rsidRPr="009222FF" w:rsidRDefault="00DF1163" w:rsidP="0096481A">
            <w:pPr>
              <w:jc w:val="both"/>
              <w:rPr>
                <w:b/>
                <w:sz w:val="20"/>
                <w:szCs w:val="20"/>
              </w:rPr>
            </w:pPr>
            <w:r w:rsidRPr="009222FF">
              <w:rPr>
                <w:b/>
                <w:sz w:val="20"/>
                <w:szCs w:val="20"/>
              </w:rPr>
              <w:t xml:space="preserve">Цена за единицу Товара </w:t>
            </w:r>
            <w:r w:rsidR="005266AC">
              <w:rPr>
                <w:b/>
                <w:sz w:val="20"/>
                <w:szCs w:val="20"/>
              </w:rPr>
              <w:t>(м</w:t>
            </w:r>
            <w:r w:rsidR="0096481A">
              <w:rPr>
                <w:b/>
                <w:sz w:val="20"/>
                <w:szCs w:val="20"/>
              </w:rPr>
              <w:t>г</w:t>
            </w:r>
            <w:r w:rsidRPr="009222FF">
              <w:rPr>
                <w:b/>
                <w:sz w:val="20"/>
                <w:szCs w:val="20"/>
              </w:rPr>
              <w:t>), руб.</w:t>
            </w:r>
          </w:p>
        </w:tc>
        <w:tc>
          <w:tcPr>
            <w:tcW w:w="2835" w:type="dxa"/>
            <w:shd w:val="clear" w:color="auto" w:fill="auto"/>
            <w:vAlign w:val="center"/>
          </w:tcPr>
          <w:p w:rsidR="0015763E" w:rsidRPr="009222FF" w:rsidRDefault="00DF1163" w:rsidP="0096481A">
            <w:pPr>
              <w:jc w:val="both"/>
              <w:rPr>
                <w:b/>
                <w:sz w:val="20"/>
                <w:szCs w:val="20"/>
              </w:rPr>
            </w:pPr>
            <w:r w:rsidRPr="009222FF">
              <w:rPr>
                <w:b/>
                <w:sz w:val="20"/>
                <w:szCs w:val="20"/>
              </w:rPr>
              <w:t xml:space="preserve">Количество Товара, подлежащее закупке, </w:t>
            </w:r>
            <w:r w:rsidR="005266AC">
              <w:rPr>
                <w:b/>
                <w:sz w:val="20"/>
                <w:szCs w:val="20"/>
              </w:rPr>
              <w:t>м</w:t>
            </w:r>
            <w:r w:rsidR="0096481A">
              <w:rPr>
                <w:b/>
                <w:sz w:val="20"/>
                <w:szCs w:val="20"/>
              </w:rPr>
              <w:t>г</w:t>
            </w:r>
          </w:p>
        </w:tc>
        <w:tc>
          <w:tcPr>
            <w:tcW w:w="3402" w:type="dxa"/>
            <w:shd w:val="clear" w:color="auto" w:fill="auto"/>
            <w:vAlign w:val="center"/>
          </w:tcPr>
          <w:p w:rsidR="0015763E" w:rsidRPr="009222FF" w:rsidRDefault="00DF1163">
            <w:pPr>
              <w:jc w:val="both"/>
              <w:rPr>
                <w:b/>
                <w:sz w:val="20"/>
                <w:szCs w:val="20"/>
              </w:rPr>
            </w:pPr>
            <w:r w:rsidRPr="009222FF">
              <w:rPr>
                <w:b/>
                <w:sz w:val="20"/>
                <w:szCs w:val="20"/>
              </w:rPr>
              <w:t>Начальная (максимальная) цена государственного контракта, руб.</w:t>
            </w:r>
          </w:p>
        </w:tc>
      </w:tr>
      <w:tr w:rsidR="0015763E" w:rsidRPr="009222FF">
        <w:trPr>
          <w:trHeight w:val="710"/>
        </w:trPr>
        <w:tc>
          <w:tcPr>
            <w:tcW w:w="3969" w:type="dxa"/>
            <w:shd w:val="clear" w:color="auto" w:fill="auto"/>
            <w:vAlign w:val="center"/>
          </w:tcPr>
          <w:p w:rsidR="0015763E" w:rsidRPr="009222FF" w:rsidRDefault="00104205" w:rsidP="00BD25C5">
            <w:pPr>
              <w:jc w:val="center"/>
              <w:rPr>
                <w:b/>
                <w:bCs/>
                <w:sz w:val="20"/>
                <w:szCs w:val="20"/>
              </w:rPr>
            </w:pPr>
            <w:r>
              <w:rPr>
                <w:b/>
                <w:bCs/>
                <w:sz w:val="20"/>
                <w:szCs w:val="20"/>
              </w:rPr>
              <w:t>1</w:t>
            </w:r>
            <w:r w:rsidR="00BD25C5">
              <w:rPr>
                <w:b/>
                <w:bCs/>
                <w:sz w:val="20"/>
                <w:szCs w:val="20"/>
              </w:rPr>
              <w:t>66,46</w:t>
            </w:r>
          </w:p>
        </w:tc>
        <w:tc>
          <w:tcPr>
            <w:tcW w:w="2835" w:type="dxa"/>
            <w:shd w:val="clear" w:color="auto" w:fill="auto"/>
            <w:vAlign w:val="center"/>
          </w:tcPr>
          <w:p w:rsidR="0015763E" w:rsidRPr="009222FF" w:rsidRDefault="00B82455" w:rsidP="00BD25C5">
            <w:pPr>
              <w:jc w:val="center"/>
              <w:rPr>
                <w:b/>
                <w:bCs/>
                <w:sz w:val="20"/>
                <w:szCs w:val="20"/>
              </w:rPr>
            </w:pPr>
            <w:r>
              <w:rPr>
                <w:b/>
                <w:bCs/>
                <w:sz w:val="20"/>
                <w:szCs w:val="20"/>
              </w:rPr>
              <w:t xml:space="preserve">1 </w:t>
            </w:r>
            <w:r w:rsidR="00BD25C5">
              <w:rPr>
                <w:b/>
                <w:bCs/>
                <w:sz w:val="20"/>
                <w:szCs w:val="20"/>
              </w:rPr>
              <w:t>1</w:t>
            </w:r>
            <w:r>
              <w:rPr>
                <w:b/>
                <w:bCs/>
                <w:sz w:val="20"/>
                <w:szCs w:val="20"/>
              </w:rPr>
              <w:t>00</w:t>
            </w:r>
          </w:p>
        </w:tc>
        <w:tc>
          <w:tcPr>
            <w:tcW w:w="3402" w:type="dxa"/>
            <w:shd w:val="clear" w:color="auto" w:fill="auto"/>
            <w:vAlign w:val="center"/>
          </w:tcPr>
          <w:p w:rsidR="005266AC" w:rsidRPr="009222FF" w:rsidRDefault="00BD25C5" w:rsidP="005266AC">
            <w:pPr>
              <w:jc w:val="center"/>
              <w:rPr>
                <w:b/>
                <w:sz w:val="20"/>
                <w:szCs w:val="20"/>
              </w:rPr>
            </w:pPr>
            <w:r>
              <w:rPr>
                <w:b/>
                <w:sz w:val="20"/>
                <w:szCs w:val="20"/>
              </w:rPr>
              <w:t>183 106</w:t>
            </w:r>
            <w:r w:rsidR="00104205" w:rsidRPr="00104205">
              <w:rPr>
                <w:b/>
                <w:sz w:val="20"/>
                <w:szCs w:val="20"/>
              </w:rPr>
              <w:t>,00</w:t>
            </w:r>
          </w:p>
        </w:tc>
      </w:tr>
    </w:tbl>
    <w:p w:rsidR="0015763E" w:rsidRPr="009222FF" w:rsidRDefault="0015763E">
      <w:pPr>
        <w:rPr>
          <w:b/>
          <w:sz w:val="20"/>
          <w:szCs w:val="20"/>
        </w:rPr>
      </w:pPr>
    </w:p>
    <w:p w:rsidR="0015763E" w:rsidRPr="009222FF" w:rsidRDefault="0015763E">
      <w:pPr>
        <w:tabs>
          <w:tab w:val="left" w:pos="567"/>
        </w:tabs>
        <w:spacing w:line="276" w:lineRule="auto"/>
        <w:jc w:val="both"/>
        <w:rPr>
          <w:b/>
          <w:sz w:val="20"/>
          <w:szCs w:val="20"/>
        </w:rPr>
      </w:pPr>
    </w:p>
    <w:p w:rsidR="00A06414" w:rsidRPr="009222FF" w:rsidRDefault="00A06414">
      <w:pPr>
        <w:tabs>
          <w:tab w:val="left" w:pos="567"/>
        </w:tabs>
        <w:spacing w:line="276" w:lineRule="auto"/>
        <w:jc w:val="both"/>
        <w:rPr>
          <w:b/>
          <w:sz w:val="20"/>
          <w:szCs w:val="20"/>
        </w:rPr>
      </w:pPr>
    </w:p>
    <w:p w:rsidR="00A06414" w:rsidRDefault="00A06414">
      <w:pPr>
        <w:tabs>
          <w:tab w:val="left" w:pos="567"/>
        </w:tabs>
        <w:spacing w:line="276" w:lineRule="auto"/>
        <w:jc w:val="both"/>
        <w:rPr>
          <w:sz w:val="20"/>
          <w:szCs w:val="20"/>
        </w:rPr>
        <w:sectPr w:rsidR="00A06414">
          <w:pgSz w:w="11906" w:h="16838"/>
          <w:pgMar w:top="1134" w:right="566" w:bottom="1134" w:left="709" w:header="708" w:footer="708" w:gutter="0"/>
          <w:cols w:space="708"/>
          <w:docGrid w:linePitch="360"/>
        </w:sectPr>
      </w:pPr>
      <w:r w:rsidRPr="009222FF">
        <w:rPr>
          <w:b/>
          <w:sz w:val="20"/>
          <w:szCs w:val="20"/>
        </w:rPr>
        <w:t xml:space="preserve">Зав. </w:t>
      </w:r>
      <w:proofErr w:type="gramStart"/>
      <w:r w:rsidRPr="009222FF">
        <w:rPr>
          <w:b/>
          <w:sz w:val="20"/>
          <w:szCs w:val="20"/>
        </w:rPr>
        <w:t>аптекой-провизор</w:t>
      </w:r>
      <w:proofErr w:type="gramEnd"/>
      <w:r w:rsidRPr="009222FF">
        <w:rPr>
          <w:b/>
          <w:sz w:val="20"/>
          <w:szCs w:val="20"/>
        </w:rPr>
        <w:t xml:space="preserve">                                                                                  </w:t>
      </w:r>
      <w:proofErr w:type="spellStart"/>
      <w:r w:rsidRPr="009222FF">
        <w:rPr>
          <w:b/>
          <w:sz w:val="20"/>
          <w:szCs w:val="20"/>
        </w:rPr>
        <w:t>Н.И.Скрыльникова</w:t>
      </w:r>
      <w:proofErr w:type="spellEnd"/>
      <w:r w:rsidRPr="009222FF">
        <w:rPr>
          <w:b/>
          <w:sz w:val="20"/>
          <w:szCs w:val="20"/>
        </w:rPr>
        <w:t xml:space="preserve">                </w:t>
      </w:r>
      <w:r>
        <w:rPr>
          <w:b/>
        </w:rPr>
        <w:t xml:space="preserve">      </w:t>
      </w:r>
    </w:p>
    <w:p w:rsidR="0015763E" w:rsidRDefault="0015763E">
      <w:pPr>
        <w:jc w:val="both"/>
      </w:pPr>
    </w:p>
    <w:sectPr w:rsidR="0015763E">
      <w:footerReference w:type="default" r:id="rId11"/>
      <w:pgSz w:w="11900" w:h="16840"/>
      <w:pgMar w:top="851" w:right="985" w:bottom="992" w:left="992" w:header="284" w:footer="28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B47" w:rsidRDefault="00083B47">
      <w:r>
        <w:separator/>
      </w:r>
    </w:p>
  </w:endnote>
  <w:endnote w:type="continuationSeparator" w:id="0">
    <w:p w:rsidR="00083B47" w:rsidRDefault="00083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lvetsky 12pt">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 Lt">
    <w:panose1 w:val="00000000000000000000"/>
    <w:charset w:val="CC"/>
    <w:family w:val="swiss"/>
    <w:notTrueType/>
    <w:pitch w:val="variable"/>
    <w:sig w:usb0="00000203"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Antiqua">
    <w:altName w:val="Times New Roman"/>
    <w:panose1 w:val="00000000000000000000"/>
    <w:charset w:val="00"/>
    <w:family w:val="auto"/>
    <w:notTrueType/>
    <w:pitch w:val="default"/>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font307">
    <w:altName w:val="Times New Roman"/>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iberation Sans">
    <w:charset w:val="CC"/>
    <w:family w:val="swiss"/>
    <w:pitch w:val="variable"/>
    <w:sig w:usb0="E0000AFF"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Times NR Cyr M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3E" w:rsidRDefault="0015763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B47" w:rsidRDefault="00083B47">
      <w:r>
        <w:separator/>
      </w:r>
    </w:p>
  </w:footnote>
  <w:footnote w:type="continuationSeparator" w:id="0">
    <w:p w:rsidR="00083B47" w:rsidRDefault="00083B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CE759C"/>
    <w:lvl w:ilvl="0">
      <w:start w:val="1"/>
      <w:numFmt w:val="decimal"/>
      <w:pStyle w:val="5"/>
      <w:lvlText w:val="%1."/>
      <w:lvlJc w:val="left"/>
      <w:pPr>
        <w:tabs>
          <w:tab w:val="num" w:pos="1492"/>
        </w:tabs>
        <w:ind w:left="1492" w:hanging="360"/>
      </w:pPr>
    </w:lvl>
  </w:abstractNum>
  <w:abstractNum w:abstractNumId="1">
    <w:nsid w:val="FFFFFF7D"/>
    <w:multiLevelType w:val="singleLevel"/>
    <w:tmpl w:val="876CD93A"/>
    <w:lvl w:ilvl="0">
      <w:start w:val="1"/>
      <w:numFmt w:val="decimal"/>
      <w:pStyle w:val="4"/>
      <w:lvlText w:val="%1."/>
      <w:lvlJc w:val="left"/>
      <w:pPr>
        <w:tabs>
          <w:tab w:val="num" w:pos="1209"/>
        </w:tabs>
        <w:ind w:left="1209" w:hanging="360"/>
      </w:pPr>
    </w:lvl>
  </w:abstractNum>
  <w:abstractNum w:abstractNumId="2">
    <w:nsid w:val="FFFFFF7E"/>
    <w:multiLevelType w:val="singleLevel"/>
    <w:tmpl w:val="DD78DBBE"/>
    <w:lvl w:ilvl="0">
      <w:start w:val="1"/>
      <w:numFmt w:val="decimal"/>
      <w:pStyle w:val="3"/>
      <w:lvlText w:val="%1."/>
      <w:lvlJc w:val="left"/>
      <w:pPr>
        <w:tabs>
          <w:tab w:val="num" w:pos="926"/>
        </w:tabs>
        <w:ind w:left="926" w:hanging="360"/>
      </w:pPr>
    </w:lvl>
  </w:abstractNum>
  <w:abstractNum w:abstractNumId="3">
    <w:nsid w:val="FFFFFF80"/>
    <w:multiLevelType w:val="singleLevel"/>
    <w:tmpl w:val="62BAE3C8"/>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8B08448E"/>
    <w:styleLink w:val="1ai3"/>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A2285B52"/>
    <w:styleLink w:val="1111112"/>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ADDA0980"/>
    <w:styleLink w:val="1ai2"/>
    <w:lvl w:ilvl="0">
      <w:start w:val="1"/>
      <w:numFmt w:val="bullet"/>
      <w:pStyle w:val="2"/>
      <w:lvlText w:val=""/>
      <w:lvlJc w:val="left"/>
      <w:pPr>
        <w:tabs>
          <w:tab w:val="num" w:pos="643"/>
        </w:tabs>
        <w:ind w:left="643" w:hanging="360"/>
      </w:pPr>
      <w:rPr>
        <w:rFonts w:ascii="Symbol" w:hAnsi="Symbol" w:hint="default"/>
      </w:rPr>
    </w:lvl>
  </w:abstractNum>
  <w:abstractNum w:abstractNumId="7">
    <w:nsid w:val="00000003"/>
    <w:multiLevelType w:val="singleLevel"/>
    <w:tmpl w:val="00000003"/>
    <w:name w:val="WW8Num6"/>
    <w:lvl w:ilvl="0">
      <w:start w:val="1"/>
      <w:numFmt w:val="bullet"/>
      <w:lvlText w:val=""/>
      <w:lvlJc w:val="left"/>
      <w:pPr>
        <w:tabs>
          <w:tab w:val="num" w:pos="993"/>
        </w:tabs>
        <w:ind w:left="993" w:hanging="283"/>
      </w:pPr>
      <w:rPr>
        <w:rFonts w:ascii="Symbol" w:hAnsi="Symbol"/>
      </w:rPr>
    </w:lvl>
  </w:abstractNum>
  <w:abstractNum w:abstractNumId="8">
    <w:nsid w:val="0000000D"/>
    <w:multiLevelType w:val="singleLevel"/>
    <w:tmpl w:val="1CCE8E50"/>
    <w:name w:val="WW8Num13"/>
    <w:styleLink w:val="2411"/>
    <w:lvl w:ilvl="0">
      <w:start w:val="1"/>
      <w:numFmt w:val="decimal"/>
      <w:lvlText w:val="%1."/>
      <w:lvlJc w:val="left"/>
      <w:pPr>
        <w:tabs>
          <w:tab w:val="num" w:pos="692"/>
        </w:tabs>
        <w:ind w:left="692" w:hanging="550"/>
      </w:pPr>
      <w:rPr>
        <w:sz w:val="20"/>
        <w:szCs w:val="20"/>
      </w:rPr>
    </w:lvl>
  </w:abstractNum>
  <w:abstractNum w:abstractNumId="9">
    <w:nsid w:val="0000000E"/>
    <w:multiLevelType w:val="singleLevel"/>
    <w:tmpl w:val="0000000E"/>
    <w:name w:val="WW8Num14"/>
    <w:lvl w:ilvl="0">
      <w:start w:val="1"/>
      <w:numFmt w:val="bullet"/>
      <w:lvlText w:val=""/>
      <w:lvlJc w:val="left"/>
      <w:pPr>
        <w:tabs>
          <w:tab w:val="num" w:pos="340"/>
        </w:tabs>
        <w:ind w:left="170" w:hanging="170"/>
      </w:pPr>
      <w:rPr>
        <w:rFonts w:ascii="Wingdings" w:hAnsi="Wingdings"/>
        <w:color w:val="000000"/>
      </w:rPr>
    </w:lvl>
  </w:abstractNum>
  <w:abstractNum w:abstractNumId="10">
    <w:nsid w:val="00000019"/>
    <w:multiLevelType w:val="singleLevel"/>
    <w:tmpl w:val="00000019"/>
    <w:name w:val="WW8Num25"/>
    <w:lvl w:ilvl="0">
      <w:start w:val="1"/>
      <w:numFmt w:val="decimal"/>
      <w:lvlText w:val="%1."/>
      <w:lvlJc w:val="left"/>
      <w:pPr>
        <w:tabs>
          <w:tab w:val="num" w:pos="720"/>
        </w:tabs>
        <w:ind w:left="720" w:hanging="720"/>
      </w:pPr>
    </w:lvl>
  </w:abstractNum>
  <w:abstractNum w:abstractNumId="11">
    <w:nsid w:val="063E30BC"/>
    <w:multiLevelType w:val="multilevel"/>
    <w:tmpl w:val="CC14978C"/>
    <w:lvl w:ilvl="0">
      <w:start w:val="1"/>
      <w:numFmt w:val="decimal"/>
      <w:lvlText w:val="%1."/>
      <w:lvlJc w:val="center"/>
      <w:pPr>
        <w:tabs>
          <w:tab w:val="num" w:pos="0"/>
        </w:tabs>
        <w:ind w:left="0" w:firstLine="0"/>
      </w:pPr>
      <w:rPr>
        <w:rFonts w:hint="default"/>
      </w:rPr>
    </w:lvl>
    <w:lvl w:ilvl="1">
      <w:start w:val="1"/>
      <w:numFmt w:val="decimal"/>
      <w:lvlText w:val="%1.%2."/>
      <w:lvlJc w:val="left"/>
      <w:pPr>
        <w:tabs>
          <w:tab w:val="num" w:pos="851"/>
        </w:tabs>
        <w:ind w:left="-567" w:firstLine="567"/>
      </w:pPr>
      <w:rPr>
        <w:rFonts w:hint="default"/>
      </w:rPr>
    </w:lvl>
    <w:lvl w:ilvl="2">
      <w:start w:val="1"/>
      <w:numFmt w:val="decimal"/>
      <w:lvlText w:val="%1.%2.%3."/>
      <w:lvlJc w:val="left"/>
      <w:pPr>
        <w:tabs>
          <w:tab w:val="num" w:pos="1418"/>
        </w:tabs>
        <w:ind w:left="0" w:firstLine="567"/>
      </w:pPr>
      <w:rPr>
        <w:rFonts w:hint="default"/>
      </w:rPr>
    </w:lvl>
    <w:lvl w:ilvl="3">
      <w:start w:val="1"/>
      <w:numFmt w:val="russianLower"/>
      <w:lvlText w:val="%4)"/>
      <w:lvlJc w:val="left"/>
      <w:pPr>
        <w:tabs>
          <w:tab w:val="num" w:pos="1418"/>
        </w:tabs>
        <w:ind w:left="0" w:firstLine="567"/>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2">
    <w:nsid w:val="06C86999"/>
    <w:multiLevelType w:val="multilevel"/>
    <w:tmpl w:val="9FB8D19E"/>
    <w:styleLink w:val="61"/>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080145A8"/>
    <w:multiLevelType w:val="hybridMultilevel"/>
    <w:tmpl w:val="1E10CBDC"/>
    <w:lvl w:ilvl="0" w:tplc="DA6E37DC">
      <w:start w:val="1"/>
      <w:numFmt w:val="bullet"/>
      <w:pStyle w:val="a"/>
      <w:lvlText w:val=""/>
      <w:lvlJc w:val="left"/>
      <w:pPr>
        <w:ind w:left="720" w:hanging="360"/>
      </w:pPr>
      <w:rPr>
        <w:rFonts w:ascii="Symbol" w:hAnsi="Symbol" w:hint="default"/>
        <w:sz w:val="24"/>
      </w:rPr>
    </w:lvl>
    <w:lvl w:ilvl="1" w:tplc="720EF806">
      <w:start w:val="1"/>
      <w:numFmt w:val="bullet"/>
      <w:lvlText w:val="o"/>
      <w:lvlJc w:val="left"/>
      <w:pPr>
        <w:ind w:left="1440" w:hanging="360"/>
      </w:pPr>
      <w:rPr>
        <w:rFonts w:ascii="Courier New" w:hAnsi="Courier New" w:hint="default"/>
      </w:rPr>
    </w:lvl>
    <w:lvl w:ilvl="2" w:tplc="AEA463CA">
      <w:start w:val="1"/>
      <w:numFmt w:val="bullet"/>
      <w:lvlText w:val=""/>
      <w:lvlJc w:val="left"/>
      <w:pPr>
        <w:ind w:left="2160" w:hanging="360"/>
      </w:pPr>
      <w:rPr>
        <w:rFonts w:ascii="Wingdings" w:hAnsi="Wingdings" w:hint="default"/>
      </w:rPr>
    </w:lvl>
    <w:lvl w:ilvl="3" w:tplc="9E662FA4">
      <w:start w:val="1"/>
      <w:numFmt w:val="bullet"/>
      <w:lvlText w:val=""/>
      <w:lvlJc w:val="left"/>
      <w:pPr>
        <w:ind w:left="2880" w:hanging="360"/>
      </w:pPr>
      <w:rPr>
        <w:rFonts w:ascii="Symbol" w:hAnsi="Symbol" w:hint="default"/>
      </w:rPr>
    </w:lvl>
    <w:lvl w:ilvl="4" w:tplc="28D49718">
      <w:start w:val="1"/>
      <w:numFmt w:val="bullet"/>
      <w:lvlText w:val="o"/>
      <w:lvlJc w:val="left"/>
      <w:pPr>
        <w:ind w:left="3600" w:hanging="360"/>
      </w:pPr>
      <w:rPr>
        <w:rFonts w:ascii="Courier New" w:hAnsi="Courier New" w:hint="default"/>
      </w:rPr>
    </w:lvl>
    <w:lvl w:ilvl="5" w:tplc="1DD254CC">
      <w:start w:val="1"/>
      <w:numFmt w:val="bullet"/>
      <w:lvlText w:val=""/>
      <w:lvlJc w:val="left"/>
      <w:pPr>
        <w:ind w:left="4320" w:hanging="360"/>
      </w:pPr>
      <w:rPr>
        <w:rFonts w:ascii="Wingdings" w:hAnsi="Wingdings" w:hint="default"/>
      </w:rPr>
    </w:lvl>
    <w:lvl w:ilvl="6" w:tplc="85940F14">
      <w:start w:val="1"/>
      <w:numFmt w:val="bullet"/>
      <w:lvlText w:val=""/>
      <w:lvlJc w:val="left"/>
      <w:pPr>
        <w:ind w:left="5040" w:hanging="360"/>
      </w:pPr>
      <w:rPr>
        <w:rFonts w:ascii="Symbol" w:hAnsi="Symbol" w:hint="default"/>
      </w:rPr>
    </w:lvl>
    <w:lvl w:ilvl="7" w:tplc="DFF8D9A6">
      <w:start w:val="1"/>
      <w:numFmt w:val="bullet"/>
      <w:lvlText w:val="o"/>
      <w:lvlJc w:val="left"/>
      <w:pPr>
        <w:ind w:left="5760" w:hanging="360"/>
      </w:pPr>
      <w:rPr>
        <w:rFonts w:ascii="Courier New" w:hAnsi="Courier New" w:hint="default"/>
      </w:rPr>
    </w:lvl>
    <w:lvl w:ilvl="8" w:tplc="3190BD4E">
      <w:start w:val="1"/>
      <w:numFmt w:val="bullet"/>
      <w:lvlText w:val=""/>
      <w:lvlJc w:val="left"/>
      <w:pPr>
        <w:ind w:left="6480" w:hanging="360"/>
      </w:pPr>
      <w:rPr>
        <w:rFonts w:ascii="Wingdings" w:hAnsi="Wingdings" w:hint="default"/>
      </w:rPr>
    </w:lvl>
  </w:abstractNum>
  <w:abstractNum w:abstractNumId="14">
    <w:nsid w:val="0A3968AB"/>
    <w:multiLevelType w:val="hybridMultilevel"/>
    <w:tmpl w:val="8A5085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AA057E5"/>
    <w:multiLevelType w:val="multilevel"/>
    <w:tmpl w:val="8B0604BA"/>
    <w:styleLink w:val="41"/>
    <w:lvl w:ilvl="0">
      <w:start w:val="15"/>
      <w:numFmt w:val="decimal"/>
      <w:lvlText w:val="%1."/>
      <w:lvlJc w:val="left"/>
      <w:pPr>
        <w:tabs>
          <w:tab w:val="num" w:pos="371"/>
        </w:tabs>
        <w:ind w:left="371" w:hanging="37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16">
    <w:nsid w:val="0B753C1D"/>
    <w:multiLevelType w:val="multilevel"/>
    <w:tmpl w:val="1BACD68E"/>
    <w:name w:val="WW8Num3"/>
    <w:lvl w:ilvl="0">
      <w:start w:val="1"/>
      <w:numFmt w:val="decimal"/>
      <w:lvlText w:val="%1"/>
      <w:lvlJc w:val="left"/>
      <w:pPr>
        <w:tabs>
          <w:tab w:val="num" w:pos="396"/>
        </w:tabs>
        <w:ind w:left="-851" w:firstLine="851"/>
      </w:pPr>
      <w:rPr>
        <w:rFonts w:hint="default"/>
        <w:b w:val="0"/>
        <w:sz w:val="24"/>
        <w:szCs w:val="24"/>
      </w:rPr>
    </w:lvl>
    <w:lvl w:ilvl="1">
      <w:start w:val="1"/>
      <w:numFmt w:val="none"/>
      <w:pStyle w:val="1"/>
      <w:lvlText w:val=""/>
      <w:lvlJc w:val="left"/>
      <w:pPr>
        <w:tabs>
          <w:tab w:val="num" w:pos="1416"/>
        </w:tabs>
        <w:ind w:left="-11" w:firstLine="85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0D8D1714"/>
    <w:multiLevelType w:val="multilevel"/>
    <w:tmpl w:val="27487EEE"/>
    <w:styleLink w:val="92"/>
    <w:lvl w:ilvl="0">
      <w:start w:val="1"/>
      <w:numFmt w:val="none"/>
      <w:lvlText w:val="2.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14AC3B3F"/>
    <w:multiLevelType w:val="multilevel"/>
    <w:tmpl w:val="EAC0474A"/>
    <w:styleLink w:val="62"/>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14E07998"/>
    <w:multiLevelType w:val="multilevel"/>
    <w:tmpl w:val="03509308"/>
    <w:styleLink w:val="82"/>
    <w:lvl w:ilvl="0">
      <w:start w:val="1"/>
      <w:numFmt w:val="none"/>
      <w:lvlText w:val="2.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153A0B7A"/>
    <w:multiLevelType w:val="hybridMultilevel"/>
    <w:tmpl w:val="68C60370"/>
    <w:styleLink w:val="ArticleSection"/>
    <w:lvl w:ilvl="0" w:tplc="4EA81928">
      <w:start w:val="1"/>
      <w:numFmt w:val="decimal"/>
      <w:pStyle w:val="a0"/>
      <w:lvlText w:val="%1."/>
      <w:lvlJc w:val="left"/>
      <w:pPr>
        <w:tabs>
          <w:tab w:val="num" w:pos="720"/>
        </w:tabs>
        <w:ind w:left="720" w:hanging="360"/>
      </w:pPr>
    </w:lvl>
    <w:lvl w:ilvl="1" w:tplc="7F4ADF02" w:tentative="1">
      <w:start w:val="1"/>
      <w:numFmt w:val="lowerLetter"/>
      <w:lvlText w:val="%2."/>
      <w:lvlJc w:val="left"/>
      <w:pPr>
        <w:tabs>
          <w:tab w:val="num" w:pos="1440"/>
        </w:tabs>
        <w:ind w:left="1440" w:hanging="360"/>
      </w:pPr>
    </w:lvl>
    <w:lvl w:ilvl="2" w:tplc="1418294E" w:tentative="1">
      <w:start w:val="1"/>
      <w:numFmt w:val="lowerRoman"/>
      <w:lvlText w:val="%3."/>
      <w:lvlJc w:val="right"/>
      <w:pPr>
        <w:tabs>
          <w:tab w:val="num" w:pos="2160"/>
        </w:tabs>
        <w:ind w:left="2160" w:hanging="180"/>
      </w:pPr>
    </w:lvl>
    <w:lvl w:ilvl="3" w:tplc="E6E441D6" w:tentative="1">
      <w:start w:val="1"/>
      <w:numFmt w:val="decimal"/>
      <w:lvlText w:val="%4."/>
      <w:lvlJc w:val="left"/>
      <w:pPr>
        <w:tabs>
          <w:tab w:val="num" w:pos="2880"/>
        </w:tabs>
        <w:ind w:left="2880" w:hanging="360"/>
      </w:pPr>
    </w:lvl>
    <w:lvl w:ilvl="4" w:tplc="1C7C11F0" w:tentative="1">
      <w:start w:val="1"/>
      <w:numFmt w:val="lowerLetter"/>
      <w:lvlText w:val="%5."/>
      <w:lvlJc w:val="left"/>
      <w:pPr>
        <w:tabs>
          <w:tab w:val="num" w:pos="3600"/>
        </w:tabs>
        <w:ind w:left="3600" w:hanging="360"/>
      </w:pPr>
    </w:lvl>
    <w:lvl w:ilvl="5" w:tplc="6B4838D4" w:tentative="1">
      <w:start w:val="1"/>
      <w:numFmt w:val="lowerRoman"/>
      <w:lvlText w:val="%6."/>
      <w:lvlJc w:val="right"/>
      <w:pPr>
        <w:tabs>
          <w:tab w:val="num" w:pos="4320"/>
        </w:tabs>
        <w:ind w:left="4320" w:hanging="180"/>
      </w:pPr>
    </w:lvl>
    <w:lvl w:ilvl="6" w:tplc="A448FDCA" w:tentative="1">
      <w:start w:val="1"/>
      <w:numFmt w:val="decimal"/>
      <w:lvlText w:val="%7."/>
      <w:lvlJc w:val="left"/>
      <w:pPr>
        <w:tabs>
          <w:tab w:val="num" w:pos="5040"/>
        </w:tabs>
        <w:ind w:left="5040" w:hanging="360"/>
      </w:pPr>
    </w:lvl>
    <w:lvl w:ilvl="7" w:tplc="BAACCC48" w:tentative="1">
      <w:start w:val="1"/>
      <w:numFmt w:val="lowerLetter"/>
      <w:lvlText w:val="%8."/>
      <w:lvlJc w:val="left"/>
      <w:pPr>
        <w:tabs>
          <w:tab w:val="num" w:pos="5760"/>
        </w:tabs>
        <w:ind w:left="5760" w:hanging="360"/>
      </w:pPr>
    </w:lvl>
    <w:lvl w:ilvl="8" w:tplc="6C6AAAE2" w:tentative="1">
      <w:start w:val="1"/>
      <w:numFmt w:val="lowerRoman"/>
      <w:lvlText w:val="%9."/>
      <w:lvlJc w:val="right"/>
      <w:pPr>
        <w:tabs>
          <w:tab w:val="num" w:pos="6480"/>
        </w:tabs>
        <w:ind w:left="6480" w:hanging="180"/>
      </w:pPr>
    </w:lvl>
  </w:abstractNum>
  <w:abstractNum w:abstractNumId="21">
    <w:nsid w:val="154D698A"/>
    <w:multiLevelType w:val="hybridMultilevel"/>
    <w:tmpl w:val="3C340810"/>
    <w:lvl w:ilvl="0" w:tplc="959AE3CA">
      <w:start w:val="1"/>
      <w:numFmt w:val="decimal"/>
      <w:lvlText w:val="%1."/>
      <w:lvlJc w:val="left"/>
      <w:pPr>
        <w:ind w:left="720" w:hanging="360"/>
      </w:pPr>
    </w:lvl>
    <w:lvl w:ilvl="1" w:tplc="57F25422">
      <w:start w:val="1"/>
      <w:numFmt w:val="lowerLetter"/>
      <w:lvlText w:val="%2."/>
      <w:lvlJc w:val="left"/>
      <w:pPr>
        <w:ind w:left="1440" w:hanging="360"/>
      </w:pPr>
    </w:lvl>
    <w:lvl w:ilvl="2" w:tplc="244AAA4C" w:tentative="1">
      <w:start w:val="1"/>
      <w:numFmt w:val="lowerRoman"/>
      <w:lvlText w:val="%3."/>
      <w:lvlJc w:val="right"/>
      <w:pPr>
        <w:ind w:left="2160" w:hanging="180"/>
      </w:pPr>
    </w:lvl>
    <w:lvl w:ilvl="3" w:tplc="BE7E62F8" w:tentative="1">
      <w:start w:val="1"/>
      <w:numFmt w:val="decimal"/>
      <w:lvlText w:val="%4."/>
      <w:lvlJc w:val="left"/>
      <w:pPr>
        <w:ind w:left="2880" w:hanging="360"/>
      </w:pPr>
    </w:lvl>
    <w:lvl w:ilvl="4" w:tplc="1CA066A4" w:tentative="1">
      <w:start w:val="1"/>
      <w:numFmt w:val="lowerLetter"/>
      <w:lvlText w:val="%5."/>
      <w:lvlJc w:val="left"/>
      <w:pPr>
        <w:ind w:left="3600" w:hanging="360"/>
      </w:pPr>
    </w:lvl>
    <w:lvl w:ilvl="5" w:tplc="01464458" w:tentative="1">
      <w:start w:val="1"/>
      <w:numFmt w:val="lowerRoman"/>
      <w:lvlText w:val="%6."/>
      <w:lvlJc w:val="right"/>
      <w:pPr>
        <w:ind w:left="4320" w:hanging="180"/>
      </w:pPr>
    </w:lvl>
    <w:lvl w:ilvl="6" w:tplc="49E0AB54" w:tentative="1">
      <w:start w:val="1"/>
      <w:numFmt w:val="decimal"/>
      <w:lvlText w:val="%7."/>
      <w:lvlJc w:val="left"/>
      <w:pPr>
        <w:ind w:left="5040" w:hanging="360"/>
      </w:pPr>
    </w:lvl>
    <w:lvl w:ilvl="7" w:tplc="4E1856C0" w:tentative="1">
      <w:start w:val="1"/>
      <w:numFmt w:val="lowerLetter"/>
      <w:lvlText w:val="%8."/>
      <w:lvlJc w:val="left"/>
      <w:pPr>
        <w:ind w:left="5760" w:hanging="360"/>
      </w:pPr>
    </w:lvl>
    <w:lvl w:ilvl="8" w:tplc="9A343E80" w:tentative="1">
      <w:start w:val="1"/>
      <w:numFmt w:val="lowerRoman"/>
      <w:lvlText w:val="%9."/>
      <w:lvlJc w:val="right"/>
      <w:pPr>
        <w:ind w:left="6480" w:hanging="180"/>
      </w:pPr>
    </w:lvl>
  </w:abstractNum>
  <w:abstractNum w:abstractNumId="22">
    <w:nsid w:val="158B1845"/>
    <w:multiLevelType w:val="hybridMultilevel"/>
    <w:tmpl w:val="8ADCAC68"/>
    <w:name w:val="WW8Num132"/>
    <w:lvl w:ilvl="0" w:tplc="F9B05E0A">
      <w:start w:val="1"/>
      <w:numFmt w:val="bullet"/>
      <w:pStyle w:val="tzlist2"/>
      <w:lvlText w:val=""/>
      <w:lvlJc w:val="left"/>
      <w:pPr>
        <w:tabs>
          <w:tab w:val="num" w:pos="1776"/>
        </w:tabs>
        <w:ind w:left="1776" w:hanging="360"/>
      </w:pPr>
      <w:rPr>
        <w:rFonts w:ascii="Symbol" w:hAnsi="Symbol" w:hint="default"/>
        <w:sz w:val="24"/>
      </w:rPr>
    </w:lvl>
    <w:lvl w:ilvl="1" w:tplc="04190019">
      <w:start w:val="1"/>
      <w:numFmt w:val="bullet"/>
      <w:lvlText w:val="o"/>
      <w:lvlJc w:val="left"/>
      <w:pPr>
        <w:tabs>
          <w:tab w:val="num" w:pos="2881"/>
        </w:tabs>
        <w:ind w:left="2881" w:hanging="360"/>
      </w:pPr>
      <w:rPr>
        <w:rFonts w:ascii="Courier New" w:hAnsi="Courier New" w:hint="default"/>
      </w:rPr>
    </w:lvl>
    <w:lvl w:ilvl="2" w:tplc="0419001B">
      <w:start w:val="1"/>
      <w:numFmt w:val="bullet"/>
      <w:lvlText w:val=""/>
      <w:lvlJc w:val="left"/>
      <w:pPr>
        <w:tabs>
          <w:tab w:val="num" w:pos="3601"/>
        </w:tabs>
        <w:ind w:left="3601" w:hanging="360"/>
      </w:pPr>
      <w:rPr>
        <w:rFonts w:ascii="Wingdings" w:hAnsi="Wingdings" w:hint="default"/>
      </w:rPr>
    </w:lvl>
    <w:lvl w:ilvl="3" w:tplc="0419000F">
      <w:start w:val="1"/>
      <w:numFmt w:val="bullet"/>
      <w:lvlText w:val=""/>
      <w:lvlJc w:val="left"/>
      <w:pPr>
        <w:tabs>
          <w:tab w:val="num" w:pos="4321"/>
        </w:tabs>
        <w:ind w:left="4321" w:hanging="360"/>
      </w:pPr>
      <w:rPr>
        <w:rFonts w:ascii="Symbol" w:hAnsi="Symbol" w:hint="default"/>
      </w:rPr>
    </w:lvl>
    <w:lvl w:ilvl="4" w:tplc="04190019">
      <w:start w:val="1"/>
      <w:numFmt w:val="bullet"/>
      <w:lvlText w:val="o"/>
      <w:lvlJc w:val="left"/>
      <w:pPr>
        <w:tabs>
          <w:tab w:val="num" w:pos="5041"/>
        </w:tabs>
        <w:ind w:left="5041" w:hanging="360"/>
      </w:pPr>
      <w:rPr>
        <w:rFonts w:ascii="Courier New" w:hAnsi="Courier New" w:hint="default"/>
      </w:rPr>
    </w:lvl>
    <w:lvl w:ilvl="5" w:tplc="0419001B">
      <w:start w:val="1"/>
      <w:numFmt w:val="bullet"/>
      <w:lvlText w:val=""/>
      <w:lvlJc w:val="left"/>
      <w:pPr>
        <w:tabs>
          <w:tab w:val="num" w:pos="5761"/>
        </w:tabs>
        <w:ind w:left="5761" w:hanging="360"/>
      </w:pPr>
      <w:rPr>
        <w:rFonts w:ascii="Wingdings" w:hAnsi="Wingdings" w:hint="default"/>
      </w:rPr>
    </w:lvl>
    <w:lvl w:ilvl="6" w:tplc="0419000F">
      <w:start w:val="1"/>
      <w:numFmt w:val="bullet"/>
      <w:lvlText w:val=""/>
      <w:lvlJc w:val="left"/>
      <w:pPr>
        <w:tabs>
          <w:tab w:val="num" w:pos="6481"/>
        </w:tabs>
        <w:ind w:left="6481" w:hanging="360"/>
      </w:pPr>
      <w:rPr>
        <w:rFonts w:ascii="Symbol" w:hAnsi="Symbol" w:hint="default"/>
      </w:rPr>
    </w:lvl>
    <w:lvl w:ilvl="7" w:tplc="04190019">
      <w:start w:val="1"/>
      <w:numFmt w:val="bullet"/>
      <w:lvlText w:val="o"/>
      <w:lvlJc w:val="left"/>
      <w:pPr>
        <w:tabs>
          <w:tab w:val="num" w:pos="7201"/>
        </w:tabs>
        <w:ind w:left="7201" w:hanging="360"/>
      </w:pPr>
      <w:rPr>
        <w:rFonts w:ascii="Courier New" w:hAnsi="Courier New" w:hint="default"/>
      </w:rPr>
    </w:lvl>
    <w:lvl w:ilvl="8" w:tplc="0419001B">
      <w:start w:val="1"/>
      <w:numFmt w:val="bullet"/>
      <w:lvlText w:val=""/>
      <w:lvlJc w:val="left"/>
      <w:pPr>
        <w:tabs>
          <w:tab w:val="num" w:pos="7921"/>
        </w:tabs>
        <w:ind w:left="7921" w:hanging="360"/>
      </w:pPr>
      <w:rPr>
        <w:rFonts w:ascii="Wingdings" w:hAnsi="Wingdings" w:hint="default"/>
      </w:rPr>
    </w:lvl>
  </w:abstractNum>
  <w:abstractNum w:abstractNumId="23">
    <w:nsid w:val="16DA636D"/>
    <w:multiLevelType w:val="hybridMultilevel"/>
    <w:tmpl w:val="CC742B4C"/>
    <w:lvl w:ilvl="0" w:tplc="7FF08C9A">
      <w:start w:val="1"/>
      <w:numFmt w:val="decimal"/>
      <w:pStyle w:val="a1"/>
      <w:lvlText w:val="%1."/>
      <w:lvlJc w:val="left"/>
      <w:pPr>
        <w:tabs>
          <w:tab w:val="num" w:pos="567"/>
        </w:tabs>
        <w:ind w:left="567" w:hanging="567"/>
      </w:pPr>
      <w:rPr>
        <w:rFonts w:hint="default"/>
      </w:rPr>
    </w:lvl>
    <w:lvl w:ilvl="1" w:tplc="04190019">
      <w:start w:val="1"/>
      <w:numFmt w:val="lowerLetter"/>
      <w:lvlText w:val="%2."/>
      <w:lvlJc w:val="left"/>
      <w:pPr>
        <w:tabs>
          <w:tab w:val="num" w:pos="873"/>
        </w:tabs>
        <w:ind w:left="873" w:hanging="360"/>
      </w:pPr>
    </w:lvl>
    <w:lvl w:ilvl="2" w:tplc="0419001B">
      <w:start w:val="1"/>
      <w:numFmt w:val="lowerRoman"/>
      <w:lvlText w:val="%3."/>
      <w:lvlJc w:val="right"/>
      <w:pPr>
        <w:tabs>
          <w:tab w:val="num" w:pos="1593"/>
        </w:tabs>
        <w:ind w:left="1593" w:hanging="180"/>
      </w:pPr>
    </w:lvl>
    <w:lvl w:ilvl="3" w:tplc="0419000F">
      <w:start w:val="1"/>
      <w:numFmt w:val="decimal"/>
      <w:lvlText w:val="%4."/>
      <w:lvlJc w:val="left"/>
      <w:pPr>
        <w:tabs>
          <w:tab w:val="num" w:pos="2313"/>
        </w:tabs>
        <w:ind w:left="2313" w:hanging="360"/>
      </w:pPr>
    </w:lvl>
    <w:lvl w:ilvl="4" w:tplc="04190019">
      <w:start w:val="1"/>
      <w:numFmt w:val="lowerLetter"/>
      <w:lvlText w:val="%5."/>
      <w:lvlJc w:val="left"/>
      <w:pPr>
        <w:tabs>
          <w:tab w:val="num" w:pos="3033"/>
        </w:tabs>
        <w:ind w:left="3033" w:hanging="360"/>
      </w:pPr>
    </w:lvl>
    <w:lvl w:ilvl="5" w:tplc="0419001B">
      <w:start w:val="1"/>
      <w:numFmt w:val="lowerRoman"/>
      <w:lvlText w:val="%6."/>
      <w:lvlJc w:val="right"/>
      <w:pPr>
        <w:tabs>
          <w:tab w:val="num" w:pos="3753"/>
        </w:tabs>
        <w:ind w:left="3753" w:hanging="180"/>
      </w:pPr>
    </w:lvl>
    <w:lvl w:ilvl="6" w:tplc="0419000F">
      <w:start w:val="1"/>
      <w:numFmt w:val="decimal"/>
      <w:lvlText w:val="%7."/>
      <w:lvlJc w:val="left"/>
      <w:pPr>
        <w:tabs>
          <w:tab w:val="num" w:pos="4473"/>
        </w:tabs>
        <w:ind w:left="4473" w:hanging="360"/>
      </w:pPr>
    </w:lvl>
    <w:lvl w:ilvl="7" w:tplc="04190019">
      <w:start w:val="1"/>
      <w:numFmt w:val="lowerLetter"/>
      <w:lvlText w:val="%8."/>
      <w:lvlJc w:val="left"/>
      <w:pPr>
        <w:tabs>
          <w:tab w:val="num" w:pos="5193"/>
        </w:tabs>
        <w:ind w:left="5193" w:hanging="360"/>
      </w:pPr>
    </w:lvl>
    <w:lvl w:ilvl="8" w:tplc="0419001B">
      <w:start w:val="1"/>
      <w:numFmt w:val="lowerRoman"/>
      <w:lvlText w:val="%9."/>
      <w:lvlJc w:val="right"/>
      <w:pPr>
        <w:tabs>
          <w:tab w:val="num" w:pos="5913"/>
        </w:tabs>
        <w:ind w:left="5913" w:hanging="180"/>
      </w:pPr>
    </w:lvl>
  </w:abstractNum>
  <w:abstractNum w:abstractNumId="24">
    <w:nsid w:val="18651F38"/>
    <w:multiLevelType w:val="hybridMultilevel"/>
    <w:tmpl w:val="F8C8AD56"/>
    <w:styleLink w:val="10"/>
    <w:lvl w:ilvl="0" w:tplc="0419000F">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numFmt w:val="none"/>
      <w:lvlText w:val=""/>
      <w:lvlJc w:val="left"/>
      <w:pPr>
        <w:tabs>
          <w:tab w:val="num" w:pos="360"/>
        </w:tabs>
      </w:pPr>
    </w:lvl>
    <w:lvl w:ilvl="2" w:tplc="0419001B">
      <w:numFmt w:val="none"/>
      <w:lvlText w:val=""/>
      <w:lvlJc w:val="left"/>
      <w:pPr>
        <w:tabs>
          <w:tab w:val="num" w:pos="360"/>
        </w:tabs>
      </w:pPr>
    </w:lvl>
    <w:lvl w:ilvl="3" w:tplc="0419000F">
      <w:numFmt w:val="none"/>
      <w:lvlText w:val=""/>
      <w:lvlJc w:val="left"/>
      <w:pPr>
        <w:tabs>
          <w:tab w:val="num" w:pos="360"/>
        </w:tabs>
      </w:pPr>
    </w:lvl>
    <w:lvl w:ilvl="4" w:tplc="04190019">
      <w:numFmt w:val="none"/>
      <w:lvlText w:val=""/>
      <w:lvlJc w:val="left"/>
      <w:pPr>
        <w:tabs>
          <w:tab w:val="num" w:pos="360"/>
        </w:tabs>
      </w:pPr>
    </w:lvl>
    <w:lvl w:ilvl="5" w:tplc="0419001B">
      <w:numFmt w:val="none"/>
      <w:lvlText w:val=""/>
      <w:lvlJc w:val="left"/>
      <w:pPr>
        <w:tabs>
          <w:tab w:val="num" w:pos="360"/>
        </w:tabs>
      </w:pPr>
    </w:lvl>
    <w:lvl w:ilvl="6" w:tplc="0419000F">
      <w:numFmt w:val="none"/>
      <w:lvlText w:val=""/>
      <w:lvlJc w:val="left"/>
      <w:pPr>
        <w:tabs>
          <w:tab w:val="num" w:pos="360"/>
        </w:tabs>
      </w:pPr>
    </w:lvl>
    <w:lvl w:ilvl="7" w:tplc="04190019">
      <w:numFmt w:val="none"/>
      <w:lvlText w:val=""/>
      <w:lvlJc w:val="left"/>
      <w:pPr>
        <w:tabs>
          <w:tab w:val="num" w:pos="360"/>
        </w:tabs>
      </w:pPr>
    </w:lvl>
    <w:lvl w:ilvl="8" w:tplc="0419001B">
      <w:numFmt w:val="none"/>
      <w:lvlText w:val=""/>
      <w:lvlJc w:val="left"/>
      <w:pPr>
        <w:tabs>
          <w:tab w:val="num" w:pos="360"/>
        </w:tabs>
      </w:pPr>
    </w:lvl>
  </w:abstractNum>
  <w:abstractNum w:abstractNumId="25">
    <w:nsid w:val="1A6F46CC"/>
    <w:multiLevelType w:val="multilevel"/>
    <w:tmpl w:val="047C7418"/>
    <w:styleLink w:val="52"/>
    <w:lvl w:ilvl="0">
      <w:start w:val="1"/>
      <w:numFmt w:val="none"/>
      <w:lvlText w:val=""/>
      <w:lvlJc w:val="left"/>
      <w:pPr>
        <w:tabs>
          <w:tab w:val="num" w:pos="360"/>
        </w:tabs>
        <w:ind w:left="360" w:hanging="360"/>
      </w:pPr>
      <w:rPr>
        <w:rFonts w:hint="default"/>
      </w:rPr>
    </w:lvl>
    <w:lvl w:ilvl="1">
      <w:start w:val="1"/>
      <w:numFmt w:val="none"/>
      <w:lvlText w:val="2.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1C482668"/>
    <w:multiLevelType w:val="multilevel"/>
    <w:tmpl w:val="4544BBC8"/>
    <w:styleLink w:val="102"/>
    <w:lvl w:ilvl="0">
      <w:start w:val="1"/>
      <w:numFmt w:val="none"/>
      <w:lvlText w:val="2.5."/>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1C937688"/>
    <w:multiLevelType w:val="hybridMultilevel"/>
    <w:tmpl w:val="46D6FA9A"/>
    <w:lvl w:ilvl="0" w:tplc="56CAFF44">
      <w:start w:val="1"/>
      <w:numFmt w:val="decimal"/>
      <w:lvlText w:val="%1)"/>
      <w:lvlJc w:val="left"/>
      <w:pPr>
        <w:ind w:left="360" w:hanging="360"/>
      </w:pPr>
      <w:rPr>
        <w:rFonts w:hint="default"/>
      </w:rPr>
    </w:lvl>
    <w:lvl w:ilvl="1" w:tplc="9D30D6BC" w:tentative="1">
      <w:start w:val="1"/>
      <w:numFmt w:val="bullet"/>
      <w:lvlText w:val="o"/>
      <w:lvlJc w:val="left"/>
      <w:pPr>
        <w:ind w:left="1080" w:hanging="360"/>
      </w:pPr>
      <w:rPr>
        <w:rFonts w:ascii="Courier New" w:hAnsi="Courier New" w:cs="Courier New" w:hint="default"/>
      </w:rPr>
    </w:lvl>
    <w:lvl w:ilvl="2" w:tplc="7994AE2A" w:tentative="1">
      <w:start w:val="1"/>
      <w:numFmt w:val="bullet"/>
      <w:lvlText w:val=""/>
      <w:lvlJc w:val="left"/>
      <w:pPr>
        <w:ind w:left="1800" w:hanging="360"/>
      </w:pPr>
      <w:rPr>
        <w:rFonts w:ascii="Wingdings" w:hAnsi="Wingdings" w:hint="default"/>
      </w:rPr>
    </w:lvl>
    <w:lvl w:ilvl="3" w:tplc="1D9431A4" w:tentative="1">
      <w:start w:val="1"/>
      <w:numFmt w:val="bullet"/>
      <w:lvlText w:val=""/>
      <w:lvlJc w:val="left"/>
      <w:pPr>
        <w:ind w:left="2520" w:hanging="360"/>
      </w:pPr>
      <w:rPr>
        <w:rFonts w:ascii="Symbol" w:hAnsi="Symbol" w:hint="default"/>
      </w:rPr>
    </w:lvl>
    <w:lvl w:ilvl="4" w:tplc="D1983EC4" w:tentative="1">
      <w:start w:val="1"/>
      <w:numFmt w:val="bullet"/>
      <w:lvlText w:val="o"/>
      <w:lvlJc w:val="left"/>
      <w:pPr>
        <w:ind w:left="3240" w:hanging="360"/>
      </w:pPr>
      <w:rPr>
        <w:rFonts w:ascii="Courier New" w:hAnsi="Courier New" w:cs="Courier New" w:hint="default"/>
      </w:rPr>
    </w:lvl>
    <w:lvl w:ilvl="5" w:tplc="36BA10B2" w:tentative="1">
      <w:start w:val="1"/>
      <w:numFmt w:val="bullet"/>
      <w:lvlText w:val=""/>
      <w:lvlJc w:val="left"/>
      <w:pPr>
        <w:ind w:left="3960" w:hanging="360"/>
      </w:pPr>
      <w:rPr>
        <w:rFonts w:ascii="Wingdings" w:hAnsi="Wingdings" w:hint="default"/>
      </w:rPr>
    </w:lvl>
    <w:lvl w:ilvl="6" w:tplc="D19289E6" w:tentative="1">
      <w:start w:val="1"/>
      <w:numFmt w:val="bullet"/>
      <w:lvlText w:val=""/>
      <w:lvlJc w:val="left"/>
      <w:pPr>
        <w:ind w:left="4680" w:hanging="360"/>
      </w:pPr>
      <w:rPr>
        <w:rFonts w:ascii="Symbol" w:hAnsi="Symbol" w:hint="default"/>
      </w:rPr>
    </w:lvl>
    <w:lvl w:ilvl="7" w:tplc="B61CEC44" w:tentative="1">
      <w:start w:val="1"/>
      <w:numFmt w:val="bullet"/>
      <w:lvlText w:val="o"/>
      <w:lvlJc w:val="left"/>
      <w:pPr>
        <w:ind w:left="5400" w:hanging="360"/>
      </w:pPr>
      <w:rPr>
        <w:rFonts w:ascii="Courier New" w:hAnsi="Courier New" w:cs="Courier New" w:hint="default"/>
      </w:rPr>
    </w:lvl>
    <w:lvl w:ilvl="8" w:tplc="A53469B6" w:tentative="1">
      <w:start w:val="1"/>
      <w:numFmt w:val="bullet"/>
      <w:lvlText w:val=""/>
      <w:lvlJc w:val="left"/>
      <w:pPr>
        <w:ind w:left="6120" w:hanging="360"/>
      </w:pPr>
      <w:rPr>
        <w:rFonts w:ascii="Wingdings" w:hAnsi="Wingdings" w:hint="default"/>
      </w:rPr>
    </w:lvl>
  </w:abstractNum>
  <w:abstractNum w:abstractNumId="28">
    <w:nsid w:val="1DFC020E"/>
    <w:multiLevelType w:val="multilevel"/>
    <w:tmpl w:val="3E6E7B10"/>
    <w:styleLink w:val="18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1E7E04D5"/>
    <w:multiLevelType w:val="singleLevel"/>
    <w:tmpl w:val="D34A6FD8"/>
    <w:styleLink w:val="252"/>
    <w:lvl w:ilvl="0">
      <w:start w:val="1"/>
      <w:numFmt w:val="decimal"/>
      <w:pStyle w:val="a2"/>
      <w:lvlText w:val="%1."/>
      <w:lvlJc w:val="left"/>
      <w:pPr>
        <w:tabs>
          <w:tab w:val="num" w:pos="360"/>
        </w:tabs>
        <w:ind w:left="360" w:hanging="360"/>
      </w:pPr>
    </w:lvl>
  </w:abstractNum>
  <w:abstractNum w:abstractNumId="30">
    <w:nsid w:val="23F100FD"/>
    <w:multiLevelType w:val="multilevel"/>
    <w:tmpl w:val="05C0D8D8"/>
    <w:styleLink w:val="152"/>
    <w:lvl w:ilvl="0">
      <w:start w:val="1"/>
      <w:numFmt w:val="decimal"/>
      <w:lvlText w:val="%1.3."/>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2452273B"/>
    <w:multiLevelType w:val="hybridMultilevel"/>
    <w:tmpl w:val="6428DD14"/>
    <w:lvl w:ilvl="0" w:tplc="B16053BA">
      <w:start w:val="1"/>
      <w:numFmt w:val="bullet"/>
      <w:pStyle w:val="01"/>
      <w:lvlText w:val=""/>
      <w:lvlJc w:val="left"/>
      <w:pPr>
        <w:tabs>
          <w:tab w:val="num" w:pos="1418"/>
        </w:tabs>
        <w:ind w:left="1418" w:hanging="454"/>
      </w:pPr>
      <w:rPr>
        <w:rFonts w:ascii="Symbol" w:hAnsi="Symbol" w:hint="default"/>
      </w:rPr>
    </w:lvl>
    <w:lvl w:ilvl="1" w:tplc="56CE9580">
      <w:start w:val="1"/>
      <w:numFmt w:val="bullet"/>
      <w:lvlText w:val="o"/>
      <w:lvlJc w:val="left"/>
      <w:pPr>
        <w:tabs>
          <w:tab w:val="num" w:pos="1440"/>
        </w:tabs>
        <w:ind w:left="1440" w:hanging="360"/>
      </w:pPr>
      <w:rPr>
        <w:rFonts w:ascii="Courier New" w:hAnsi="Courier New" w:cs="Courier New" w:hint="default"/>
      </w:rPr>
    </w:lvl>
    <w:lvl w:ilvl="2" w:tplc="F1DAC094">
      <w:start w:val="1"/>
      <w:numFmt w:val="bullet"/>
      <w:lvlText w:val=""/>
      <w:lvlJc w:val="left"/>
      <w:pPr>
        <w:tabs>
          <w:tab w:val="num" w:pos="2160"/>
        </w:tabs>
        <w:ind w:left="2160" w:hanging="360"/>
      </w:pPr>
      <w:rPr>
        <w:rFonts w:ascii="Wingdings" w:hAnsi="Wingdings" w:hint="default"/>
      </w:rPr>
    </w:lvl>
    <w:lvl w:ilvl="3" w:tplc="66AA0EA6">
      <w:start w:val="1"/>
      <w:numFmt w:val="bullet"/>
      <w:lvlText w:val=""/>
      <w:lvlJc w:val="left"/>
      <w:pPr>
        <w:tabs>
          <w:tab w:val="num" w:pos="2880"/>
        </w:tabs>
        <w:ind w:left="2880" w:hanging="360"/>
      </w:pPr>
      <w:rPr>
        <w:rFonts w:ascii="Symbol" w:hAnsi="Symbol" w:hint="default"/>
      </w:rPr>
    </w:lvl>
    <w:lvl w:ilvl="4" w:tplc="557CE938" w:tentative="1">
      <w:start w:val="1"/>
      <w:numFmt w:val="bullet"/>
      <w:lvlText w:val="o"/>
      <w:lvlJc w:val="left"/>
      <w:pPr>
        <w:tabs>
          <w:tab w:val="num" w:pos="3600"/>
        </w:tabs>
        <w:ind w:left="3600" w:hanging="360"/>
      </w:pPr>
      <w:rPr>
        <w:rFonts w:ascii="Courier New" w:hAnsi="Courier New" w:cs="Courier New" w:hint="default"/>
      </w:rPr>
    </w:lvl>
    <w:lvl w:ilvl="5" w:tplc="C24A0F06" w:tentative="1">
      <w:start w:val="1"/>
      <w:numFmt w:val="bullet"/>
      <w:lvlText w:val=""/>
      <w:lvlJc w:val="left"/>
      <w:pPr>
        <w:tabs>
          <w:tab w:val="num" w:pos="4320"/>
        </w:tabs>
        <w:ind w:left="4320" w:hanging="360"/>
      </w:pPr>
      <w:rPr>
        <w:rFonts w:ascii="Wingdings" w:hAnsi="Wingdings" w:hint="default"/>
      </w:rPr>
    </w:lvl>
    <w:lvl w:ilvl="6" w:tplc="B7665E76" w:tentative="1">
      <w:start w:val="1"/>
      <w:numFmt w:val="bullet"/>
      <w:lvlText w:val=""/>
      <w:lvlJc w:val="left"/>
      <w:pPr>
        <w:tabs>
          <w:tab w:val="num" w:pos="5040"/>
        </w:tabs>
        <w:ind w:left="5040" w:hanging="360"/>
      </w:pPr>
      <w:rPr>
        <w:rFonts w:ascii="Symbol" w:hAnsi="Symbol" w:hint="default"/>
      </w:rPr>
    </w:lvl>
    <w:lvl w:ilvl="7" w:tplc="5756E1AE" w:tentative="1">
      <w:start w:val="1"/>
      <w:numFmt w:val="bullet"/>
      <w:lvlText w:val="o"/>
      <w:lvlJc w:val="left"/>
      <w:pPr>
        <w:tabs>
          <w:tab w:val="num" w:pos="5760"/>
        </w:tabs>
        <w:ind w:left="5760" w:hanging="360"/>
      </w:pPr>
      <w:rPr>
        <w:rFonts w:ascii="Courier New" w:hAnsi="Courier New" w:cs="Courier New" w:hint="default"/>
      </w:rPr>
    </w:lvl>
    <w:lvl w:ilvl="8" w:tplc="6EEE1498" w:tentative="1">
      <w:start w:val="1"/>
      <w:numFmt w:val="bullet"/>
      <w:lvlText w:val=""/>
      <w:lvlJc w:val="left"/>
      <w:pPr>
        <w:tabs>
          <w:tab w:val="num" w:pos="6480"/>
        </w:tabs>
        <w:ind w:left="6480" w:hanging="360"/>
      </w:pPr>
      <w:rPr>
        <w:rFonts w:ascii="Wingdings" w:hAnsi="Wingdings" w:hint="default"/>
      </w:rPr>
    </w:lvl>
  </w:abstractNum>
  <w:abstractNum w:abstractNumId="32">
    <w:nsid w:val="2B2B4305"/>
    <w:multiLevelType w:val="multilevel"/>
    <w:tmpl w:val="A858A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33">
    <w:nsid w:val="2B407922"/>
    <w:multiLevelType w:val="hybridMultilevel"/>
    <w:tmpl w:val="D778A462"/>
    <w:lvl w:ilvl="0" w:tplc="FFFFFFFF">
      <w:start w:val="1"/>
      <w:numFmt w:val="bullet"/>
      <w:pStyle w:val="tzspisok2"/>
      <w:lvlText w:val=""/>
      <w:lvlJc w:val="left"/>
      <w:pPr>
        <w:tabs>
          <w:tab w:val="num" w:pos="1429"/>
        </w:tabs>
        <w:ind w:left="1429" w:hanging="360"/>
      </w:pPr>
      <w:rPr>
        <w:rFonts w:ascii="Wingdings" w:hAnsi="Wingdings" w:hint="default"/>
      </w:rPr>
    </w:lvl>
    <w:lvl w:ilvl="1" w:tplc="FFFFFFFF">
      <w:start w:val="1"/>
      <w:numFmt w:val="bullet"/>
      <w:lvlText w:val="o"/>
      <w:lvlJc w:val="left"/>
      <w:pPr>
        <w:tabs>
          <w:tab w:val="num" w:pos="2509"/>
        </w:tabs>
        <w:ind w:left="2509" w:hanging="360"/>
      </w:pPr>
      <w:rPr>
        <w:rFonts w:ascii="Courier New" w:hAnsi="Courier New" w:hint="default"/>
      </w:rPr>
    </w:lvl>
    <w:lvl w:ilvl="2" w:tplc="FFFFFFFF">
      <w:start w:val="1"/>
      <w:numFmt w:val="bullet"/>
      <w:lvlText w:val=""/>
      <w:lvlJc w:val="left"/>
      <w:pPr>
        <w:tabs>
          <w:tab w:val="num" w:pos="3229"/>
        </w:tabs>
        <w:ind w:left="3229" w:hanging="360"/>
      </w:pPr>
      <w:rPr>
        <w:rFonts w:ascii="Wingdings" w:hAnsi="Wingdings" w:hint="default"/>
      </w:rPr>
    </w:lvl>
    <w:lvl w:ilvl="3" w:tplc="FFFFFFFF">
      <w:start w:val="1"/>
      <w:numFmt w:val="bullet"/>
      <w:lvlText w:val=""/>
      <w:lvlJc w:val="left"/>
      <w:pPr>
        <w:tabs>
          <w:tab w:val="num" w:pos="3949"/>
        </w:tabs>
        <w:ind w:left="3949" w:hanging="360"/>
      </w:pPr>
      <w:rPr>
        <w:rFonts w:ascii="Symbol" w:hAnsi="Symbol" w:hint="default"/>
      </w:rPr>
    </w:lvl>
    <w:lvl w:ilvl="4" w:tplc="FFFFFFFF">
      <w:start w:val="1"/>
      <w:numFmt w:val="bullet"/>
      <w:lvlText w:val="o"/>
      <w:lvlJc w:val="left"/>
      <w:pPr>
        <w:tabs>
          <w:tab w:val="num" w:pos="4669"/>
        </w:tabs>
        <w:ind w:left="4669" w:hanging="360"/>
      </w:pPr>
      <w:rPr>
        <w:rFonts w:ascii="Courier New" w:hAnsi="Courier New" w:hint="default"/>
      </w:rPr>
    </w:lvl>
    <w:lvl w:ilvl="5" w:tplc="FFFFFFFF">
      <w:start w:val="1"/>
      <w:numFmt w:val="bullet"/>
      <w:lvlText w:val=""/>
      <w:lvlJc w:val="left"/>
      <w:pPr>
        <w:tabs>
          <w:tab w:val="num" w:pos="5389"/>
        </w:tabs>
        <w:ind w:left="5389" w:hanging="360"/>
      </w:pPr>
      <w:rPr>
        <w:rFonts w:ascii="Wingdings" w:hAnsi="Wingdings" w:hint="default"/>
      </w:rPr>
    </w:lvl>
    <w:lvl w:ilvl="6" w:tplc="FFFFFFFF">
      <w:start w:val="1"/>
      <w:numFmt w:val="bullet"/>
      <w:lvlText w:val=""/>
      <w:lvlJc w:val="left"/>
      <w:pPr>
        <w:tabs>
          <w:tab w:val="num" w:pos="6109"/>
        </w:tabs>
        <w:ind w:left="6109" w:hanging="360"/>
      </w:pPr>
      <w:rPr>
        <w:rFonts w:ascii="Symbol" w:hAnsi="Symbol" w:hint="default"/>
      </w:rPr>
    </w:lvl>
    <w:lvl w:ilvl="7" w:tplc="FFFFFFFF">
      <w:start w:val="1"/>
      <w:numFmt w:val="bullet"/>
      <w:lvlText w:val="o"/>
      <w:lvlJc w:val="left"/>
      <w:pPr>
        <w:tabs>
          <w:tab w:val="num" w:pos="6829"/>
        </w:tabs>
        <w:ind w:left="6829" w:hanging="360"/>
      </w:pPr>
      <w:rPr>
        <w:rFonts w:ascii="Courier New" w:hAnsi="Courier New" w:hint="default"/>
      </w:rPr>
    </w:lvl>
    <w:lvl w:ilvl="8" w:tplc="FFFFFFFF">
      <w:start w:val="1"/>
      <w:numFmt w:val="bullet"/>
      <w:lvlText w:val=""/>
      <w:lvlJc w:val="left"/>
      <w:pPr>
        <w:tabs>
          <w:tab w:val="num" w:pos="7549"/>
        </w:tabs>
        <w:ind w:left="7549" w:hanging="360"/>
      </w:pPr>
      <w:rPr>
        <w:rFonts w:ascii="Wingdings" w:hAnsi="Wingdings" w:hint="default"/>
      </w:rPr>
    </w:lvl>
  </w:abstractNum>
  <w:abstractNum w:abstractNumId="34">
    <w:nsid w:val="2E884EDC"/>
    <w:multiLevelType w:val="hybridMultilevel"/>
    <w:tmpl w:val="02E8E31E"/>
    <w:name w:val="WW8Num4"/>
    <w:lvl w:ilvl="0" w:tplc="04190001">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5">
    <w:nsid w:val="2E8E2788"/>
    <w:multiLevelType w:val="multilevel"/>
    <w:tmpl w:val="A09859BE"/>
    <w:lvl w:ilvl="0">
      <w:start w:val="1"/>
      <w:numFmt w:val="upperRoman"/>
      <w:lvlText w:val="%1."/>
      <w:lvlJc w:val="left"/>
      <w:pPr>
        <w:tabs>
          <w:tab w:val="num" w:pos="397"/>
        </w:tabs>
        <w:ind w:left="0" w:firstLine="0"/>
      </w:pPr>
      <w:rPr>
        <w:rFonts w:ascii="Times New Roman" w:hAnsi="Times New Roman" w:hint="default"/>
        <w:b w:val="0"/>
        <w:i w:val="0"/>
        <w:caps w:val="0"/>
        <w:strike w:val="0"/>
        <w:dstrike w:val="0"/>
        <w:vanish/>
        <w:color w:val="auto"/>
        <w:sz w:val="22"/>
        <w:szCs w:val="22"/>
        <w:vertAlign w:val="baseline"/>
      </w:rPr>
    </w:lvl>
    <w:lvl w:ilvl="1">
      <w:start w:val="13"/>
      <w:numFmt w:val="decimal"/>
      <w:isLgl/>
      <w:lvlText w:val="%1.%2."/>
      <w:lvlJc w:val="left"/>
      <w:pPr>
        <w:tabs>
          <w:tab w:val="num" w:pos="993"/>
        </w:tabs>
        <w:ind w:left="1277" w:hanging="851"/>
      </w:pPr>
      <w:rPr>
        <w:rFonts w:ascii="Times New Roman" w:hAnsi="Times New Roman" w:hint="default"/>
        <w:b/>
        <w:i w:val="0"/>
        <w:caps w:val="0"/>
        <w:strike w:val="0"/>
        <w:dstrike w:val="0"/>
        <w:vanish w:val="0"/>
        <w:color w:val="000000"/>
        <w:sz w:val="22"/>
        <w:szCs w:val="22"/>
        <w:vertAlign w:val="baseline"/>
      </w:rPr>
    </w:lvl>
    <w:lvl w:ilvl="2">
      <w:start w:val="1"/>
      <w:numFmt w:val="decimal"/>
      <w:isLgl/>
      <w:lvlText w:val="%1.%2.%3."/>
      <w:lvlJc w:val="left"/>
      <w:pPr>
        <w:tabs>
          <w:tab w:val="num" w:pos="993"/>
        </w:tabs>
        <w:ind w:left="993" w:hanging="851"/>
      </w:pPr>
      <w:rPr>
        <w:rFonts w:ascii="Times New Roman" w:hAnsi="Times New Roman" w:hint="default"/>
        <w:b w:val="0"/>
        <w:bCs w:val="0"/>
        <w:i w:val="0"/>
        <w:caps w:val="0"/>
        <w:strike w:val="0"/>
        <w:dstrike w:val="0"/>
        <w:vanish w:val="0"/>
        <w:color w:val="000000"/>
        <w:sz w:val="22"/>
        <w:szCs w:val="22"/>
        <w:vertAlign w:val="baseline"/>
      </w:rPr>
    </w:lvl>
    <w:lvl w:ilvl="3">
      <w:start w:val="1"/>
      <w:numFmt w:val="russianLower"/>
      <w:lvlText w:val="%4)"/>
      <w:lvlJc w:val="left"/>
      <w:pPr>
        <w:tabs>
          <w:tab w:val="num" w:pos="1183"/>
        </w:tabs>
        <w:ind w:left="1183" w:hanging="283"/>
      </w:pPr>
      <w:rPr>
        <w:rFonts w:ascii="Times New Roman" w:hAnsi="Times New Roman" w:hint="default"/>
        <w:b w:val="0"/>
        <w:i w:val="0"/>
        <w:caps w:val="0"/>
        <w:strike w:val="0"/>
        <w:dstrike w:val="0"/>
        <w:vanish w:val="0"/>
        <w:color w:val="000000"/>
        <w:sz w:val="22"/>
        <w:szCs w:val="22"/>
        <w:vertAlign w:val="baseline"/>
      </w:rPr>
    </w:lvl>
    <w:lvl w:ilvl="4">
      <w:start w:val="1"/>
      <w:numFmt w:val="decimal"/>
      <w:lvlText w:val="%1.%2.%3.%4.%5."/>
      <w:lvlJc w:val="left"/>
      <w:pPr>
        <w:tabs>
          <w:tab w:val="num" w:pos="4788"/>
        </w:tabs>
        <w:ind w:left="4500" w:hanging="792"/>
      </w:pPr>
      <w:rPr>
        <w:rFonts w:hint="default"/>
      </w:rPr>
    </w:lvl>
    <w:lvl w:ilvl="5">
      <w:start w:val="1"/>
      <w:numFmt w:val="decimal"/>
      <w:lvlText w:val="%1.%2.%3.%4.%5.%6."/>
      <w:lvlJc w:val="left"/>
      <w:pPr>
        <w:tabs>
          <w:tab w:val="num" w:pos="5148"/>
        </w:tabs>
        <w:ind w:left="5004" w:hanging="936"/>
      </w:pPr>
      <w:rPr>
        <w:rFonts w:hint="default"/>
      </w:rPr>
    </w:lvl>
    <w:lvl w:ilvl="6">
      <w:start w:val="1"/>
      <w:numFmt w:val="decimal"/>
      <w:lvlText w:val="%1.%2.%3.%4.%5.%6.%7."/>
      <w:lvlJc w:val="left"/>
      <w:pPr>
        <w:tabs>
          <w:tab w:val="num" w:pos="5868"/>
        </w:tabs>
        <w:ind w:left="5508" w:hanging="1080"/>
      </w:pPr>
      <w:rPr>
        <w:rFonts w:hint="default"/>
      </w:rPr>
    </w:lvl>
    <w:lvl w:ilvl="7">
      <w:start w:val="1"/>
      <w:numFmt w:val="decimal"/>
      <w:lvlText w:val="%1.%2.%3.%4.%5.%6.%7.%8."/>
      <w:lvlJc w:val="left"/>
      <w:pPr>
        <w:tabs>
          <w:tab w:val="num" w:pos="6228"/>
        </w:tabs>
        <w:ind w:left="6012" w:hanging="1224"/>
      </w:pPr>
      <w:rPr>
        <w:rFonts w:hint="default"/>
      </w:rPr>
    </w:lvl>
    <w:lvl w:ilvl="8">
      <w:start w:val="1"/>
      <w:numFmt w:val="decimal"/>
      <w:lvlText w:val="%1.%2.%3.%4.%5.%6.%7.%8.%9."/>
      <w:lvlJc w:val="left"/>
      <w:pPr>
        <w:tabs>
          <w:tab w:val="num" w:pos="6948"/>
        </w:tabs>
        <w:ind w:left="6588" w:hanging="1440"/>
      </w:pPr>
      <w:rPr>
        <w:rFonts w:hint="default"/>
      </w:rPr>
    </w:lvl>
  </w:abstractNum>
  <w:abstractNum w:abstractNumId="36">
    <w:nsid w:val="2E9B3DB2"/>
    <w:multiLevelType w:val="multilevel"/>
    <w:tmpl w:val="51687F52"/>
    <w:styleLink w:val="List12"/>
    <w:lvl w:ilvl="0">
      <w:start w:val="47"/>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500"/>
        </w:tabs>
        <w:ind w:left="1500" w:hanging="420"/>
      </w:pPr>
      <w:rPr>
        <w:rFonts w:cs="Times New Roman"/>
        <w:color w:val="000000"/>
        <w:position w:val="0"/>
        <w:sz w:val="28"/>
        <w:szCs w:val="28"/>
        <w:u w:color="000000"/>
      </w:rPr>
    </w:lvl>
    <w:lvl w:ilvl="2">
      <w:start w:val="1"/>
      <w:numFmt w:val="lowerRoman"/>
      <w:lvlText w:val="%3."/>
      <w:lvlJc w:val="left"/>
      <w:pPr>
        <w:tabs>
          <w:tab w:val="num" w:pos="2209"/>
        </w:tabs>
        <w:ind w:left="2209" w:hanging="345"/>
      </w:pPr>
      <w:rPr>
        <w:rFonts w:cs="Times New Roman"/>
        <w:color w:val="000000"/>
        <w:position w:val="0"/>
        <w:sz w:val="28"/>
        <w:szCs w:val="28"/>
        <w:u w:color="000000"/>
      </w:rPr>
    </w:lvl>
    <w:lvl w:ilvl="3">
      <w:start w:val="1"/>
      <w:numFmt w:val="decimal"/>
      <w:lvlText w:val="%4."/>
      <w:lvlJc w:val="left"/>
      <w:pPr>
        <w:tabs>
          <w:tab w:val="num" w:pos="2940"/>
        </w:tabs>
        <w:ind w:left="2940" w:hanging="420"/>
      </w:pPr>
      <w:rPr>
        <w:rFonts w:cs="Times New Roman"/>
        <w:color w:val="000000"/>
        <w:position w:val="0"/>
        <w:sz w:val="28"/>
        <w:szCs w:val="28"/>
        <w:u w:color="000000"/>
      </w:rPr>
    </w:lvl>
    <w:lvl w:ilvl="4">
      <w:start w:val="1"/>
      <w:numFmt w:val="lowerLetter"/>
      <w:lvlText w:val="%5."/>
      <w:lvlJc w:val="left"/>
      <w:pPr>
        <w:tabs>
          <w:tab w:val="num" w:pos="3660"/>
        </w:tabs>
        <w:ind w:left="3660" w:hanging="420"/>
      </w:pPr>
      <w:rPr>
        <w:rFonts w:cs="Times New Roman"/>
        <w:color w:val="000000"/>
        <w:position w:val="0"/>
        <w:sz w:val="28"/>
        <w:szCs w:val="28"/>
        <w:u w:color="000000"/>
      </w:rPr>
    </w:lvl>
    <w:lvl w:ilvl="5">
      <w:start w:val="1"/>
      <w:numFmt w:val="lowerRoman"/>
      <w:lvlText w:val="%6."/>
      <w:lvlJc w:val="left"/>
      <w:pPr>
        <w:tabs>
          <w:tab w:val="num" w:pos="4369"/>
        </w:tabs>
        <w:ind w:left="4369" w:hanging="345"/>
      </w:pPr>
      <w:rPr>
        <w:rFonts w:cs="Times New Roman"/>
        <w:color w:val="000000"/>
        <w:position w:val="0"/>
        <w:sz w:val="28"/>
        <w:szCs w:val="28"/>
        <w:u w:color="000000"/>
      </w:rPr>
    </w:lvl>
    <w:lvl w:ilvl="6">
      <w:start w:val="1"/>
      <w:numFmt w:val="decimal"/>
      <w:lvlText w:val="%7."/>
      <w:lvlJc w:val="left"/>
      <w:pPr>
        <w:tabs>
          <w:tab w:val="num" w:pos="5100"/>
        </w:tabs>
        <w:ind w:left="5100" w:hanging="420"/>
      </w:pPr>
      <w:rPr>
        <w:rFonts w:cs="Times New Roman"/>
        <w:color w:val="000000"/>
        <w:position w:val="0"/>
        <w:sz w:val="28"/>
        <w:szCs w:val="28"/>
        <w:u w:color="000000"/>
      </w:rPr>
    </w:lvl>
    <w:lvl w:ilvl="7">
      <w:start w:val="1"/>
      <w:numFmt w:val="lowerLetter"/>
      <w:lvlText w:val="%8."/>
      <w:lvlJc w:val="left"/>
      <w:pPr>
        <w:tabs>
          <w:tab w:val="num" w:pos="5820"/>
        </w:tabs>
        <w:ind w:left="5820" w:hanging="420"/>
      </w:pPr>
      <w:rPr>
        <w:rFonts w:cs="Times New Roman"/>
        <w:color w:val="000000"/>
        <w:position w:val="0"/>
        <w:sz w:val="28"/>
        <w:szCs w:val="28"/>
        <w:u w:color="000000"/>
      </w:rPr>
    </w:lvl>
    <w:lvl w:ilvl="8">
      <w:start w:val="1"/>
      <w:numFmt w:val="lowerRoman"/>
      <w:lvlText w:val="%9."/>
      <w:lvlJc w:val="left"/>
      <w:pPr>
        <w:tabs>
          <w:tab w:val="num" w:pos="6529"/>
        </w:tabs>
        <w:ind w:left="6529" w:hanging="345"/>
      </w:pPr>
      <w:rPr>
        <w:rFonts w:cs="Times New Roman"/>
        <w:color w:val="000000"/>
        <w:position w:val="0"/>
        <w:sz w:val="28"/>
        <w:szCs w:val="28"/>
        <w:u w:color="000000"/>
      </w:rPr>
    </w:lvl>
  </w:abstractNum>
  <w:abstractNum w:abstractNumId="37">
    <w:nsid w:val="2F4B7AB0"/>
    <w:multiLevelType w:val="multilevel"/>
    <w:tmpl w:val="04190023"/>
    <w:styleLink w:val="1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303A5DE3"/>
    <w:multiLevelType w:val="hybridMultilevel"/>
    <w:tmpl w:val="9B0A3ABA"/>
    <w:lvl w:ilvl="0" w:tplc="1CF8AC78">
      <w:start w:val="1"/>
      <w:numFmt w:val="upperRoman"/>
      <w:pStyle w:val="a3"/>
      <w:lvlText w:val="%1."/>
      <w:lvlJc w:val="right"/>
      <w:pPr>
        <w:tabs>
          <w:tab w:val="num" w:pos="180"/>
        </w:tabs>
        <w:ind w:left="180" w:hanging="180"/>
      </w:pPr>
      <w:rPr>
        <w:sz w:val="28"/>
        <w:szCs w:val="28"/>
      </w:rPr>
    </w:lvl>
    <w:lvl w:ilvl="1" w:tplc="04190019">
      <w:numFmt w:val="none"/>
      <w:lvlText w:val=""/>
      <w:lvlJc w:val="left"/>
      <w:pPr>
        <w:tabs>
          <w:tab w:val="num" w:pos="360"/>
        </w:tabs>
      </w:pPr>
    </w:lvl>
    <w:lvl w:ilvl="2" w:tplc="0419001B">
      <w:numFmt w:val="none"/>
      <w:lvlText w:val=""/>
      <w:lvlJc w:val="left"/>
      <w:pPr>
        <w:tabs>
          <w:tab w:val="num" w:pos="360"/>
        </w:tabs>
      </w:pPr>
    </w:lvl>
    <w:lvl w:ilvl="3" w:tplc="0419000F">
      <w:numFmt w:val="none"/>
      <w:lvlText w:val=""/>
      <w:lvlJc w:val="left"/>
      <w:pPr>
        <w:tabs>
          <w:tab w:val="num" w:pos="360"/>
        </w:tabs>
      </w:pPr>
    </w:lvl>
    <w:lvl w:ilvl="4" w:tplc="04190019">
      <w:numFmt w:val="none"/>
      <w:lvlText w:val=""/>
      <w:lvlJc w:val="left"/>
      <w:pPr>
        <w:tabs>
          <w:tab w:val="num" w:pos="360"/>
        </w:tabs>
      </w:pPr>
    </w:lvl>
    <w:lvl w:ilvl="5" w:tplc="0419001B">
      <w:numFmt w:val="none"/>
      <w:lvlText w:val=""/>
      <w:lvlJc w:val="left"/>
      <w:pPr>
        <w:tabs>
          <w:tab w:val="num" w:pos="360"/>
        </w:tabs>
      </w:pPr>
    </w:lvl>
    <w:lvl w:ilvl="6" w:tplc="0419000F">
      <w:numFmt w:val="none"/>
      <w:lvlText w:val=""/>
      <w:lvlJc w:val="left"/>
      <w:pPr>
        <w:tabs>
          <w:tab w:val="num" w:pos="360"/>
        </w:tabs>
      </w:pPr>
    </w:lvl>
    <w:lvl w:ilvl="7" w:tplc="04190019">
      <w:numFmt w:val="none"/>
      <w:lvlText w:val=""/>
      <w:lvlJc w:val="left"/>
      <w:pPr>
        <w:tabs>
          <w:tab w:val="num" w:pos="360"/>
        </w:tabs>
      </w:pPr>
    </w:lvl>
    <w:lvl w:ilvl="8" w:tplc="0419001B">
      <w:numFmt w:val="none"/>
      <w:lvlText w:val=""/>
      <w:lvlJc w:val="left"/>
      <w:pPr>
        <w:tabs>
          <w:tab w:val="num" w:pos="360"/>
        </w:tabs>
      </w:pPr>
    </w:lvl>
  </w:abstractNum>
  <w:abstractNum w:abstractNumId="39">
    <w:nsid w:val="3040418F"/>
    <w:multiLevelType w:val="hybridMultilevel"/>
    <w:tmpl w:val="9E78E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06425DA"/>
    <w:multiLevelType w:val="hybridMultilevel"/>
    <w:tmpl w:val="B62679DA"/>
    <w:lvl w:ilvl="0" w:tplc="86C256B8">
      <w:start w:val="1"/>
      <w:numFmt w:val="bullet"/>
      <w:lvlText w:val="-"/>
      <w:lvlJc w:val="left"/>
      <w:pPr>
        <w:ind w:left="360" w:hanging="360"/>
      </w:pPr>
      <w:rPr>
        <w:rFonts w:ascii="Symbol" w:hAnsi="Symbol" w:hint="default"/>
      </w:rPr>
    </w:lvl>
    <w:lvl w:ilvl="1" w:tplc="4E208104" w:tentative="1">
      <w:start w:val="1"/>
      <w:numFmt w:val="bullet"/>
      <w:lvlText w:val="o"/>
      <w:lvlJc w:val="left"/>
      <w:pPr>
        <w:ind w:left="1080" w:hanging="360"/>
      </w:pPr>
      <w:rPr>
        <w:rFonts w:ascii="Courier New" w:hAnsi="Courier New" w:cs="Courier New" w:hint="default"/>
      </w:rPr>
    </w:lvl>
    <w:lvl w:ilvl="2" w:tplc="F0E06F96" w:tentative="1">
      <w:start w:val="1"/>
      <w:numFmt w:val="bullet"/>
      <w:lvlText w:val=""/>
      <w:lvlJc w:val="left"/>
      <w:pPr>
        <w:ind w:left="1800" w:hanging="360"/>
      </w:pPr>
      <w:rPr>
        <w:rFonts w:ascii="Wingdings" w:hAnsi="Wingdings" w:hint="default"/>
      </w:rPr>
    </w:lvl>
    <w:lvl w:ilvl="3" w:tplc="303CB98C" w:tentative="1">
      <w:start w:val="1"/>
      <w:numFmt w:val="bullet"/>
      <w:lvlText w:val=""/>
      <w:lvlJc w:val="left"/>
      <w:pPr>
        <w:ind w:left="2520" w:hanging="360"/>
      </w:pPr>
      <w:rPr>
        <w:rFonts w:ascii="Symbol" w:hAnsi="Symbol" w:hint="default"/>
      </w:rPr>
    </w:lvl>
    <w:lvl w:ilvl="4" w:tplc="A274CA00" w:tentative="1">
      <w:start w:val="1"/>
      <w:numFmt w:val="bullet"/>
      <w:lvlText w:val="o"/>
      <w:lvlJc w:val="left"/>
      <w:pPr>
        <w:ind w:left="3240" w:hanging="360"/>
      </w:pPr>
      <w:rPr>
        <w:rFonts w:ascii="Courier New" w:hAnsi="Courier New" w:cs="Courier New" w:hint="default"/>
      </w:rPr>
    </w:lvl>
    <w:lvl w:ilvl="5" w:tplc="E558EEE4" w:tentative="1">
      <w:start w:val="1"/>
      <w:numFmt w:val="bullet"/>
      <w:lvlText w:val=""/>
      <w:lvlJc w:val="left"/>
      <w:pPr>
        <w:ind w:left="3960" w:hanging="360"/>
      </w:pPr>
      <w:rPr>
        <w:rFonts w:ascii="Wingdings" w:hAnsi="Wingdings" w:hint="default"/>
      </w:rPr>
    </w:lvl>
    <w:lvl w:ilvl="6" w:tplc="34A4E4AE" w:tentative="1">
      <w:start w:val="1"/>
      <w:numFmt w:val="bullet"/>
      <w:lvlText w:val=""/>
      <w:lvlJc w:val="left"/>
      <w:pPr>
        <w:ind w:left="4680" w:hanging="360"/>
      </w:pPr>
      <w:rPr>
        <w:rFonts w:ascii="Symbol" w:hAnsi="Symbol" w:hint="default"/>
      </w:rPr>
    </w:lvl>
    <w:lvl w:ilvl="7" w:tplc="6EC8866C" w:tentative="1">
      <w:start w:val="1"/>
      <w:numFmt w:val="bullet"/>
      <w:lvlText w:val="o"/>
      <w:lvlJc w:val="left"/>
      <w:pPr>
        <w:ind w:left="5400" w:hanging="360"/>
      </w:pPr>
      <w:rPr>
        <w:rFonts w:ascii="Courier New" w:hAnsi="Courier New" w:cs="Courier New" w:hint="default"/>
      </w:rPr>
    </w:lvl>
    <w:lvl w:ilvl="8" w:tplc="557CCF3A" w:tentative="1">
      <w:start w:val="1"/>
      <w:numFmt w:val="bullet"/>
      <w:lvlText w:val=""/>
      <w:lvlJc w:val="left"/>
      <w:pPr>
        <w:ind w:left="6120" w:hanging="360"/>
      </w:pPr>
      <w:rPr>
        <w:rFonts w:ascii="Wingdings" w:hAnsi="Wingdings" w:hint="default"/>
      </w:rPr>
    </w:lvl>
  </w:abstractNum>
  <w:abstractNum w:abstractNumId="41">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42">
    <w:nsid w:val="32AD46DB"/>
    <w:multiLevelType w:val="multilevel"/>
    <w:tmpl w:val="61069C14"/>
    <w:styleLink w:val="172"/>
    <w:lvl w:ilvl="0">
      <w:start w:val="1"/>
      <w:numFmt w:val="none"/>
      <w:lvlText w:val="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nsid w:val="333F472F"/>
    <w:multiLevelType w:val="hybridMultilevel"/>
    <w:tmpl w:val="7AAA48F0"/>
    <w:lvl w:ilvl="0" w:tplc="C7024FE8">
      <w:start w:val="6"/>
      <w:numFmt w:val="decimal"/>
      <w:lvlText w:val="%1."/>
      <w:lvlJc w:val="left"/>
      <w:pPr>
        <w:ind w:left="360" w:hanging="360"/>
      </w:pPr>
      <w:rPr>
        <w:rFonts w:hint="default"/>
      </w:r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44">
    <w:nsid w:val="37946086"/>
    <w:multiLevelType w:val="multilevel"/>
    <w:tmpl w:val="CC2670AA"/>
    <w:styleLink w:val="51"/>
    <w:lvl w:ilvl="0">
      <w:start w:val="1"/>
      <w:numFmt w:val="decimal"/>
      <w:lvlText w:val="%1.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nsid w:val="38543C7E"/>
    <w:multiLevelType w:val="multilevel"/>
    <w:tmpl w:val="E5605452"/>
    <w:styleLink w:val="31"/>
    <w:lvl w:ilvl="0">
      <w:start w:val="6"/>
      <w:numFmt w:val="decimal"/>
      <w:lvlText w:val="%1."/>
      <w:lvlJc w:val="left"/>
      <w:pPr>
        <w:tabs>
          <w:tab w:val="num" w:pos="191"/>
        </w:tabs>
        <w:ind w:left="191" w:hanging="19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46">
    <w:nsid w:val="3C91427B"/>
    <w:multiLevelType w:val="hybridMultilevel"/>
    <w:tmpl w:val="A3CEAA3E"/>
    <w:styleLink w:val="232"/>
    <w:lvl w:ilvl="0" w:tplc="85CA1764">
      <w:start w:val="1"/>
      <w:numFmt w:val="decimal"/>
      <w:lvlText w:val="%1."/>
      <w:lvlJc w:val="left"/>
      <w:pPr>
        <w:tabs>
          <w:tab w:val="num" w:pos="720"/>
        </w:tabs>
        <w:ind w:left="720" w:hanging="360"/>
      </w:pPr>
      <w:rPr>
        <w:rFonts w:cs="Times New Roman" w:hint="default"/>
        <w:b/>
      </w:rPr>
    </w:lvl>
    <w:lvl w:ilvl="1" w:tplc="AEF0CB4C">
      <w:start w:val="1"/>
      <w:numFmt w:val="decimal"/>
      <w:lvlText w:val="3.%2."/>
      <w:lvlJc w:val="left"/>
      <w:pPr>
        <w:tabs>
          <w:tab w:val="num" w:pos="1260"/>
        </w:tabs>
        <w:ind w:left="1260" w:hanging="360"/>
      </w:pPr>
      <w:rPr>
        <w:rFonts w:cs="Times New Roman" w:hint="default"/>
        <w:b w:val="0"/>
        <w:i w:val="0"/>
      </w:rPr>
    </w:lvl>
    <w:lvl w:ilvl="2" w:tplc="A3D4750A">
      <w:numFmt w:val="none"/>
      <w:lvlText w:val=""/>
      <w:lvlJc w:val="left"/>
      <w:pPr>
        <w:tabs>
          <w:tab w:val="num" w:pos="360"/>
        </w:tabs>
      </w:pPr>
      <w:rPr>
        <w:rFonts w:cs="Times New Roman"/>
      </w:rPr>
    </w:lvl>
    <w:lvl w:ilvl="3" w:tplc="7CBA7142">
      <w:start w:val="1"/>
      <w:numFmt w:val="decimal"/>
      <w:lvlText w:val="%4."/>
      <w:lvlJc w:val="left"/>
      <w:pPr>
        <w:tabs>
          <w:tab w:val="num" w:pos="720"/>
        </w:tabs>
        <w:ind w:left="720" w:hanging="360"/>
      </w:pPr>
      <w:rPr>
        <w:rFonts w:cs="Times New Roman" w:hint="default"/>
        <w:b/>
      </w:rPr>
    </w:lvl>
    <w:lvl w:ilvl="4" w:tplc="577207EC">
      <w:numFmt w:val="none"/>
      <w:lvlText w:val=""/>
      <w:lvlJc w:val="left"/>
      <w:pPr>
        <w:tabs>
          <w:tab w:val="num" w:pos="360"/>
        </w:tabs>
      </w:pPr>
      <w:rPr>
        <w:rFonts w:cs="Times New Roman"/>
      </w:rPr>
    </w:lvl>
    <w:lvl w:ilvl="5" w:tplc="6994D1C8">
      <w:numFmt w:val="none"/>
      <w:lvlText w:val=""/>
      <w:lvlJc w:val="left"/>
      <w:pPr>
        <w:tabs>
          <w:tab w:val="num" w:pos="360"/>
        </w:tabs>
      </w:pPr>
      <w:rPr>
        <w:rFonts w:cs="Times New Roman"/>
      </w:rPr>
    </w:lvl>
    <w:lvl w:ilvl="6" w:tplc="5EEA9472">
      <w:numFmt w:val="none"/>
      <w:lvlText w:val=""/>
      <w:lvlJc w:val="left"/>
      <w:pPr>
        <w:tabs>
          <w:tab w:val="num" w:pos="360"/>
        </w:tabs>
      </w:pPr>
      <w:rPr>
        <w:rFonts w:cs="Times New Roman"/>
      </w:rPr>
    </w:lvl>
    <w:lvl w:ilvl="7" w:tplc="74F2DCE4">
      <w:numFmt w:val="none"/>
      <w:lvlText w:val=""/>
      <w:lvlJc w:val="left"/>
      <w:pPr>
        <w:tabs>
          <w:tab w:val="num" w:pos="360"/>
        </w:tabs>
      </w:pPr>
      <w:rPr>
        <w:rFonts w:cs="Times New Roman"/>
      </w:rPr>
    </w:lvl>
    <w:lvl w:ilvl="8" w:tplc="C7C21344">
      <w:numFmt w:val="none"/>
      <w:lvlText w:val=""/>
      <w:lvlJc w:val="left"/>
      <w:pPr>
        <w:tabs>
          <w:tab w:val="num" w:pos="360"/>
        </w:tabs>
      </w:pPr>
      <w:rPr>
        <w:rFonts w:cs="Times New Roman"/>
      </w:rPr>
    </w:lvl>
  </w:abstractNum>
  <w:abstractNum w:abstractNumId="47">
    <w:nsid w:val="3CE738C8"/>
    <w:multiLevelType w:val="hybridMultilevel"/>
    <w:tmpl w:val="AF0A8A46"/>
    <w:lvl w:ilvl="0" w:tplc="11C4E498">
      <w:start w:val="1"/>
      <w:numFmt w:val="russianLower"/>
      <w:pStyle w:val="a4"/>
      <w:lvlText w:val="%1)"/>
      <w:lvlJc w:val="left"/>
      <w:pPr>
        <w:ind w:left="1429" w:hanging="360"/>
      </w:pPr>
      <w:rPr>
        <w:rFonts w:cs="Times New Roman" w:hint="default"/>
      </w:rPr>
    </w:lvl>
    <w:lvl w:ilvl="1" w:tplc="5DD89F04" w:tentative="1">
      <w:start w:val="1"/>
      <w:numFmt w:val="lowerLetter"/>
      <w:lvlText w:val="%2."/>
      <w:lvlJc w:val="left"/>
      <w:pPr>
        <w:ind w:left="2149" w:hanging="360"/>
      </w:pPr>
      <w:rPr>
        <w:rFonts w:cs="Times New Roman"/>
      </w:rPr>
    </w:lvl>
    <w:lvl w:ilvl="2" w:tplc="FA263628" w:tentative="1">
      <w:start w:val="1"/>
      <w:numFmt w:val="lowerRoman"/>
      <w:lvlText w:val="%3."/>
      <w:lvlJc w:val="right"/>
      <w:pPr>
        <w:ind w:left="2869" w:hanging="180"/>
      </w:pPr>
      <w:rPr>
        <w:rFonts w:cs="Times New Roman"/>
      </w:rPr>
    </w:lvl>
    <w:lvl w:ilvl="3" w:tplc="0BC6221A" w:tentative="1">
      <w:start w:val="1"/>
      <w:numFmt w:val="decimal"/>
      <w:lvlText w:val="%4."/>
      <w:lvlJc w:val="left"/>
      <w:pPr>
        <w:ind w:left="3589" w:hanging="360"/>
      </w:pPr>
      <w:rPr>
        <w:rFonts w:cs="Times New Roman"/>
      </w:rPr>
    </w:lvl>
    <w:lvl w:ilvl="4" w:tplc="998C082A" w:tentative="1">
      <w:start w:val="1"/>
      <w:numFmt w:val="lowerLetter"/>
      <w:lvlText w:val="%5."/>
      <w:lvlJc w:val="left"/>
      <w:pPr>
        <w:ind w:left="4309" w:hanging="360"/>
      </w:pPr>
      <w:rPr>
        <w:rFonts w:cs="Times New Roman"/>
      </w:rPr>
    </w:lvl>
    <w:lvl w:ilvl="5" w:tplc="A1E8BB00" w:tentative="1">
      <w:start w:val="1"/>
      <w:numFmt w:val="lowerRoman"/>
      <w:lvlText w:val="%6."/>
      <w:lvlJc w:val="right"/>
      <w:pPr>
        <w:ind w:left="5029" w:hanging="180"/>
      </w:pPr>
      <w:rPr>
        <w:rFonts w:cs="Times New Roman"/>
      </w:rPr>
    </w:lvl>
    <w:lvl w:ilvl="6" w:tplc="788AABE6" w:tentative="1">
      <w:start w:val="1"/>
      <w:numFmt w:val="decimal"/>
      <w:lvlText w:val="%7."/>
      <w:lvlJc w:val="left"/>
      <w:pPr>
        <w:ind w:left="5749" w:hanging="360"/>
      </w:pPr>
      <w:rPr>
        <w:rFonts w:cs="Times New Roman"/>
      </w:rPr>
    </w:lvl>
    <w:lvl w:ilvl="7" w:tplc="38DE1FF0" w:tentative="1">
      <w:start w:val="1"/>
      <w:numFmt w:val="lowerLetter"/>
      <w:lvlText w:val="%8."/>
      <w:lvlJc w:val="left"/>
      <w:pPr>
        <w:ind w:left="6469" w:hanging="360"/>
      </w:pPr>
      <w:rPr>
        <w:rFonts w:cs="Times New Roman"/>
      </w:rPr>
    </w:lvl>
    <w:lvl w:ilvl="8" w:tplc="8C505DB2" w:tentative="1">
      <w:start w:val="1"/>
      <w:numFmt w:val="lowerRoman"/>
      <w:lvlText w:val="%9."/>
      <w:lvlJc w:val="right"/>
      <w:pPr>
        <w:ind w:left="7189" w:hanging="180"/>
      </w:pPr>
      <w:rPr>
        <w:rFonts w:cs="Times New Roman"/>
      </w:rPr>
    </w:lvl>
  </w:abstractNum>
  <w:abstractNum w:abstractNumId="48">
    <w:nsid w:val="3ED53952"/>
    <w:multiLevelType w:val="multilevel"/>
    <w:tmpl w:val="C47C57A4"/>
    <w:lvl w:ilvl="0">
      <w:start w:val="1"/>
      <w:numFmt w:val="decimal"/>
      <w:pStyle w:val="20"/>
      <w:lvlText w:val="%1."/>
      <w:lvlJc w:val="left"/>
      <w:pPr>
        <w:tabs>
          <w:tab w:val="num" w:pos="360"/>
        </w:tabs>
        <w:ind w:left="360" w:hanging="360"/>
      </w:pPr>
      <w:rPr>
        <w:rFonts w:cs="Times New Roman" w:hint="default"/>
      </w:rPr>
    </w:lvl>
    <w:lvl w:ilvl="1">
      <w:start w:val="1"/>
      <w:numFmt w:val="decimal"/>
      <w:pStyle w:val="32"/>
      <w:lvlText w:val="%1.%2."/>
      <w:lvlJc w:val="left"/>
      <w:pPr>
        <w:tabs>
          <w:tab w:val="num" w:pos="972"/>
        </w:tabs>
        <w:ind w:left="972" w:hanging="432"/>
      </w:pPr>
      <w:rPr>
        <w:rFonts w:cs="Times New Roman" w:hint="default"/>
        <w:b/>
      </w:rPr>
    </w:lvl>
    <w:lvl w:ilvl="2">
      <w:start w:val="1"/>
      <w:numFmt w:val="decimal"/>
      <w:pStyle w:val="a5"/>
      <w:lvlText w:val="%1.%2.%3."/>
      <w:lvlJc w:val="left"/>
      <w:pPr>
        <w:tabs>
          <w:tab w:val="num" w:pos="1440"/>
        </w:tabs>
        <w:ind w:left="1224" w:hanging="504"/>
      </w:pPr>
      <w:rPr>
        <w:rFonts w:cs="Times New Roman" w:hint="default"/>
      </w:rPr>
    </w:lvl>
    <w:lvl w:ilvl="3">
      <w:start w:val="1"/>
      <w:numFmt w:val="decimal"/>
      <w:pStyle w:val="42"/>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9">
    <w:nsid w:val="3EE943C2"/>
    <w:multiLevelType w:val="multilevel"/>
    <w:tmpl w:val="539E5D6A"/>
    <w:styleLink w:val="142"/>
    <w:lvl w:ilvl="0">
      <w:start w:val="1"/>
      <w:numFmt w:val="none"/>
      <w:lvlText w:val="1.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nsid w:val="3F544A0D"/>
    <w:multiLevelType w:val="hybridMultilevel"/>
    <w:tmpl w:val="35BCBACE"/>
    <w:lvl w:ilvl="0" w:tplc="1B4A28F0">
      <w:start w:val="1"/>
      <w:numFmt w:val="bullet"/>
      <w:pStyle w:val="12"/>
      <w:lvlText w:val=""/>
      <w:lvlJc w:val="left"/>
      <w:pPr>
        <w:tabs>
          <w:tab w:val="num" w:pos="1854"/>
        </w:tabs>
        <w:ind w:left="1854"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1">
    <w:nsid w:val="40640124"/>
    <w:multiLevelType w:val="multilevel"/>
    <w:tmpl w:val="FF0ADEB2"/>
    <w:styleLink w:val="132"/>
    <w:lvl w:ilvl="0">
      <w:start w:val="1"/>
      <w:numFmt w:val="none"/>
      <w:lvlText w:val="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nsid w:val="40E02003"/>
    <w:multiLevelType w:val="multilevel"/>
    <w:tmpl w:val="EAC0474A"/>
    <w:styleLink w:val="72"/>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nsid w:val="414E0260"/>
    <w:multiLevelType w:val="multilevel"/>
    <w:tmpl w:val="1EF886AA"/>
    <w:lvl w:ilvl="0">
      <w:start w:val="1"/>
      <w:numFmt w:val="decimal"/>
      <w:pStyle w:val="tzhead1"/>
      <w:lvlText w:val="%1"/>
      <w:lvlJc w:val="left"/>
      <w:pPr>
        <w:tabs>
          <w:tab w:val="num" w:pos="0"/>
        </w:tabs>
        <w:ind w:left="1211" w:hanging="360"/>
      </w:pPr>
      <w:rPr>
        <w:rFonts w:cs="Times New Roman" w:hint="default"/>
      </w:rPr>
    </w:lvl>
    <w:lvl w:ilvl="1">
      <w:start w:val="1"/>
      <w:numFmt w:val="decimal"/>
      <w:pStyle w:val="tzhead2"/>
      <w:isLgl/>
      <w:lvlText w:val="%1.%2"/>
      <w:lvlJc w:val="left"/>
      <w:pPr>
        <w:tabs>
          <w:tab w:val="num" w:pos="-167"/>
        </w:tabs>
        <w:ind w:left="1404" w:hanging="720"/>
      </w:pPr>
      <w:rPr>
        <w:rFonts w:cs="Times New Roman" w:hint="default"/>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tzhead4"/>
      <w:isLgl/>
      <w:lvlText w:val="%1.%2.%3.%4"/>
      <w:lvlJc w:val="left"/>
      <w:pPr>
        <w:tabs>
          <w:tab w:val="num" w:pos="-851"/>
        </w:tabs>
        <w:ind w:left="1080" w:hanging="1080"/>
      </w:pPr>
      <w:rPr>
        <w:rFonts w:cs="Times New Roman" w:hint="default"/>
        <w:b/>
        <w:i w:val="0"/>
        <w:caps w:val="0"/>
        <w:strike w:val="0"/>
        <w:dstrike w:val="0"/>
        <w:vanish w:val="0"/>
        <w:color w:val="000000"/>
        <w:sz w:val="24"/>
        <w:szCs w:val="24"/>
        <w:vertAlign w:val="baseline"/>
      </w:rPr>
    </w:lvl>
    <w:lvl w:ilvl="4">
      <w:start w:val="1"/>
      <w:numFmt w:val="decimal"/>
      <w:isLgl/>
      <w:lvlText w:val="%1.%2.%3.%4.%5."/>
      <w:lvlJc w:val="left"/>
      <w:pPr>
        <w:tabs>
          <w:tab w:val="num" w:pos="0"/>
        </w:tabs>
        <w:ind w:left="1931" w:hanging="1080"/>
      </w:pPr>
      <w:rPr>
        <w:rFonts w:cs="Times New Roman" w:hint="default"/>
      </w:rPr>
    </w:lvl>
    <w:lvl w:ilvl="5">
      <w:start w:val="1"/>
      <w:numFmt w:val="decimal"/>
      <w:isLgl/>
      <w:lvlText w:val="%1.%2.%3.%4.%5.%6."/>
      <w:lvlJc w:val="left"/>
      <w:pPr>
        <w:tabs>
          <w:tab w:val="num" w:pos="0"/>
        </w:tabs>
        <w:ind w:left="2291" w:hanging="1440"/>
      </w:pPr>
      <w:rPr>
        <w:rFonts w:cs="Times New Roman" w:hint="default"/>
      </w:rPr>
    </w:lvl>
    <w:lvl w:ilvl="6">
      <w:start w:val="1"/>
      <w:numFmt w:val="decimal"/>
      <w:isLgl/>
      <w:lvlText w:val="%1.%2.%3.%4.%5.%6.%7."/>
      <w:lvlJc w:val="left"/>
      <w:pPr>
        <w:tabs>
          <w:tab w:val="num" w:pos="0"/>
        </w:tabs>
        <w:ind w:left="2291" w:hanging="1440"/>
      </w:pPr>
      <w:rPr>
        <w:rFonts w:cs="Times New Roman" w:hint="default"/>
      </w:rPr>
    </w:lvl>
    <w:lvl w:ilvl="7">
      <w:start w:val="1"/>
      <w:numFmt w:val="decimal"/>
      <w:isLgl/>
      <w:lvlText w:val="%1.%2.%3.%4.%5.%6.%7.%8."/>
      <w:lvlJc w:val="left"/>
      <w:pPr>
        <w:tabs>
          <w:tab w:val="num" w:pos="0"/>
        </w:tabs>
        <w:ind w:left="2651" w:hanging="1800"/>
      </w:pPr>
      <w:rPr>
        <w:rFonts w:cs="Times New Roman" w:hint="default"/>
      </w:rPr>
    </w:lvl>
    <w:lvl w:ilvl="8">
      <w:start w:val="1"/>
      <w:numFmt w:val="decimal"/>
      <w:isLgl/>
      <w:lvlText w:val="%1.%2.%3.%4.%5.%6.%7.%8.%9."/>
      <w:lvlJc w:val="left"/>
      <w:pPr>
        <w:tabs>
          <w:tab w:val="num" w:pos="0"/>
        </w:tabs>
        <w:ind w:left="2651" w:hanging="1800"/>
      </w:pPr>
      <w:rPr>
        <w:rFonts w:cs="Times New Roman" w:hint="default"/>
      </w:rPr>
    </w:lvl>
  </w:abstractNum>
  <w:abstractNum w:abstractNumId="54">
    <w:nsid w:val="417B543D"/>
    <w:multiLevelType w:val="multilevel"/>
    <w:tmpl w:val="980ED73A"/>
    <w:lvl w:ilvl="0">
      <w:start w:val="1"/>
      <w:numFmt w:val="decimal"/>
      <w:lvlText w:val="%1."/>
      <w:lvlJc w:val="left"/>
      <w:pPr>
        <w:tabs>
          <w:tab w:val="num" w:pos="360"/>
        </w:tabs>
        <w:ind w:left="360" w:hanging="360"/>
      </w:pPr>
      <w:rPr>
        <w:rFonts w:hint="default"/>
        <w:b w:val="0"/>
      </w:rPr>
    </w:lvl>
    <w:lvl w:ilvl="1">
      <w:start w:val="1"/>
      <w:numFmt w:val="decimal"/>
      <w:pStyle w:val="21"/>
      <w:lvlText w:val="%1.%2."/>
      <w:lvlJc w:val="left"/>
      <w:pPr>
        <w:tabs>
          <w:tab w:val="num" w:pos="2701"/>
        </w:tabs>
        <w:ind w:left="2701" w:hanging="432"/>
      </w:pPr>
      <w:rPr>
        <w:rFonts w:hint="default"/>
        <w:b/>
        <w:color w:val="auto"/>
        <w:sz w:val="24"/>
        <w:szCs w:val="24"/>
      </w:rPr>
    </w:lvl>
    <w:lvl w:ilvl="2">
      <w:start w:val="1"/>
      <w:numFmt w:val="decimal"/>
      <w:lvlText w:val="%1.%2.%3."/>
      <w:lvlJc w:val="left"/>
      <w:pPr>
        <w:tabs>
          <w:tab w:val="num" w:pos="1713"/>
        </w:tabs>
        <w:ind w:left="1497" w:hanging="504"/>
      </w:pPr>
      <w:rPr>
        <w:rFonts w:hint="default"/>
        <w:b w:val="0"/>
        <w:i w:val="0"/>
        <w:strike w:val="0"/>
        <w:color w:val="auto"/>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5">
    <w:nsid w:val="439D240E"/>
    <w:multiLevelType w:val="multilevel"/>
    <w:tmpl w:val="471C7546"/>
    <w:styleLink w:val="19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nsid w:val="475D6DEB"/>
    <w:multiLevelType w:val="hybridMultilevel"/>
    <w:tmpl w:val="4D5A06C4"/>
    <w:lvl w:ilvl="0" w:tplc="2CDECA5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8">
    <w:nsid w:val="491C6945"/>
    <w:multiLevelType w:val="hybridMultilevel"/>
    <w:tmpl w:val="D972640A"/>
    <w:lvl w:ilvl="0" w:tplc="E9FCF5D4">
      <w:start w:val="1"/>
      <w:numFmt w:val="russianLower"/>
      <w:pStyle w:val="List4"/>
      <w:lvlText w:val="%1)"/>
      <w:lvlJc w:val="center"/>
      <w:pPr>
        <w:tabs>
          <w:tab w:val="num" w:pos="72"/>
        </w:tabs>
        <w:ind w:left="72" w:firstLine="288"/>
      </w:pPr>
      <w:rPr>
        <w:rFonts w:ascii="Times New Roman" w:hAnsi="Times New Roman" w:cs="Times New Roman" w:hint="default"/>
        <w:b w:val="0"/>
        <w:i w:val="0"/>
        <w:sz w:val="24"/>
        <w:szCs w:val="24"/>
      </w:rPr>
    </w:lvl>
    <w:lvl w:ilvl="1" w:tplc="468AACF2" w:tentative="1">
      <w:start w:val="1"/>
      <w:numFmt w:val="lowerLetter"/>
      <w:lvlText w:val="%2."/>
      <w:lvlJc w:val="left"/>
      <w:pPr>
        <w:tabs>
          <w:tab w:val="num" w:pos="1440"/>
        </w:tabs>
        <w:ind w:left="1440" w:hanging="360"/>
      </w:pPr>
      <w:rPr>
        <w:rFonts w:cs="Times New Roman"/>
      </w:rPr>
    </w:lvl>
    <w:lvl w:ilvl="2" w:tplc="553A103C" w:tentative="1">
      <w:start w:val="1"/>
      <w:numFmt w:val="lowerRoman"/>
      <w:lvlText w:val="%3."/>
      <w:lvlJc w:val="right"/>
      <w:pPr>
        <w:tabs>
          <w:tab w:val="num" w:pos="2160"/>
        </w:tabs>
        <w:ind w:left="2160" w:hanging="180"/>
      </w:pPr>
      <w:rPr>
        <w:rFonts w:cs="Times New Roman"/>
      </w:rPr>
    </w:lvl>
    <w:lvl w:ilvl="3" w:tplc="49D87648" w:tentative="1">
      <w:start w:val="1"/>
      <w:numFmt w:val="decimal"/>
      <w:lvlText w:val="%4."/>
      <w:lvlJc w:val="left"/>
      <w:pPr>
        <w:tabs>
          <w:tab w:val="num" w:pos="2880"/>
        </w:tabs>
        <w:ind w:left="2880" w:hanging="360"/>
      </w:pPr>
      <w:rPr>
        <w:rFonts w:cs="Times New Roman"/>
      </w:rPr>
    </w:lvl>
    <w:lvl w:ilvl="4" w:tplc="300CB678" w:tentative="1">
      <w:start w:val="1"/>
      <w:numFmt w:val="lowerLetter"/>
      <w:lvlText w:val="%5."/>
      <w:lvlJc w:val="left"/>
      <w:pPr>
        <w:tabs>
          <w:tab w:val="num" w:pos="3600"/>
        </w:tabs>
        <w:ind w:left="3600" w:hanging="360"/>
      </w:pPr>
      <w:rPr>
        <w:rFonts w:cs="Times New Roman"/>
      </w:rPr>
    </w:lvl>
    <w:lvl w:ilvl="5" w:tplc="8A3A433C" w:tentative="1">
      <w:start w:val="1"/>
      <w:numFmt w:val="lowerRoman"/>
      <w:lvlText w:val="%6."/>
      <w:lvlJc w:val="right"/>
      <w:pPr>
        <w:tabs>
          <w:tab w:val="num" w:pos="4320"/>
        </w:tabs>
        <w:ind w:left="4320" w:hanging="180"/>
      </w:pPr>
      <w:rPr>
        <w:rFonts w:cs="Times New Roman"/>
      </w:rPr>
    </w:lvl>
    <w:lvl w:ilvl="6" w:tplc="D982E602" w:tentative="1">
      <w:start w:val="1"/>
      <w:numFmt w:val="decimal"/>
      <w:lvlText w:val="%7."/>
      <w:lvlJc w:val="left"/>
      <w:pPr>
        <w:tabs>
          <w:tab w:val="num" w:pos="5040"/>
        </w:tabs>
        <w:ind w:left="5040" w:hanging="360"/>
      </w:pPr>
      <w:rPr>
        <w:rFonts w:cs="Times New Roman"/>
      </w:rPr>
    </w:lvl>
    <w:lvl w:ilvl="7" w:tplc="66CAE2D4" w:tentative="1">
      <w:start w:val="1"/>
      <w:numFmt w:val="lowerLetter"/>
      <w:lvlText w:val="%8."/>
      <w:lvlJc w:val="left"/>
      <w:pPr>
        <w:tabs>
          <w:tab w:val="num" w:pos="5760"/>
        </w:tabs>
        <w:ind w:left="5760" w:hanging="360"/>
      </w:pPr>
      <w:rPr>
        <w:rFonts w:cs="Times New Roman"/>
      </w:rPr>
    </w:lvl>
    <w:lvl w:ilvl="8" w:tplc="99968AAA" w:tentative="1">
      <w:start w:val="1"/>
      <w:numFmt w:val="lowerRoman"/>
      <w:lvlText w:val="%9."/>
      <w:lvlJc w:val="right"/>
      <w:pPr>
        <w:tabs>
          <w:tab w:val="num" w:pos="6480"/>
        </w:tabs>
        <w:ind w:left="6480" w:hanging="180"/>
      </w:pPr>
      <w:rPr>
        <w:rFonts w:cs="Times New Roman"/>
      </w:rPr>
    </w:lvl>
  </w:abstractNum>
  <w:abstractNum w:abstractNumId="59">
    <w:nsid w:val="4A82257D"/>
    <w:multiLevelType w:val="hybridMultilevel"/>
    <w:tmpl w:val="2424C8F2"/>
    <w:lvl w:ilvl="0" w:tplc="7EEA7698">
      <w:start w:val="1"/>
      <w:numFmt w:val="decimal"/>
      <w:lvlText w:val="%1."/>
      <w:lvlJc w:val="left"/>
      <w:pPr>
        <w:ind w:left="270" w:hanging="360"/>
      </w:pPr>
      <w:rPr>
        <w:rFonts w:hint="default"/>
      </w:rPr>
    </w:lvl>
    <w:lvl w:ilvl="1" w:tplc="04190019" w:tentative="1">
      <w:start w:val="1"/>
      <w:numFmt w:val="lowerLetter"/>
      <w:lvlText w:val="%2."/>
      <w:lvlJc w:val="left"/>
      <w:pPr>
        <w:ind w:left="990" w:hanging="360"/>
      </w:pPr>
    </w:lvl>
    <w:lvl w:ilvl="2" w:tplc="0419001B" w:tentative="1">
      <w:start w:val="1"/>
      <w:numFmt w:val="lowerRoman"/>
      <w:lvlText w:val="%3."/>
      <w:lvlJc w:val="right"/>
      <w:pPr>
        <w:ind w:left="1710" w:hanging="180"/>
      </w:pPr>
    </w:lvl>
    <w:lvl w:ilvl="3" w:tplc="0419000F" w:tentative="1">
      <w:start w:val="1"/>
      <w:numFmt w:val="decimal"/>
      <w:lvlText w:val="%4."/>
      <w:lvlJc w:val="left"/>
      <w:pPr>
        <w:ind w:left="2430" w:hanging="360"/>
      </w:pPr>
    </w:lvl>
    <w:lvl w:ilvl="4" w:tplc="04190019" w:tentative="1">
      <w:start w:val="1"/>
      <w:numFmt w:val="lowerLetter"/>
      <w:lvlText w:val="%5."/>
      <w:lvlJc w:val="left"/>
      <w:pPr>
        <w:ind w:left="3150" w:hanging="360"/>
      </w:pPr>
    </w:lvl>
    <w:lvl w:ilvl="5" w:tplc="0419001B" w:tentative="1">
      <w:start w:val="1"/>
      <w:numFmt w:val="lowerRoman"/>
      <w:lvlText w:val="%6."/>
      <w:lvlJc w:val="right"/>
      <w:pPr>
        <w:ind w:left="3870" w:hanging="180"/>
      </w:pPr>
    </w:lvl>
    <w:lvl w:ilvl="6" w:tplc="0419000F" w:tentative="1">
      <w:start w:val="1"/>
      <w:numFmt w:val="decimal"/>
      <w:lvlText w:val="%7."/>
      <w:lvlJc w:val="left"/>
      <w:pPr>
        <w:ind w:left="4590" w:hanging="360"/>
      </w:pPr>
    </w:lvl>
    <w:lvl w:ilvl="7" w:tplc="04190019" w:tentative="1">
      <w:start w:val="1"/>
      <w:numFmt w:val="lowerLetter"/>
      <w:lvlText w:val="%8."/>
      <w:lvlJc w:val="left"/>
      <w:pPr>
        <w:ind w:left="5310" w:hanging="360"/>
      </w:pPr>
    </w:lvl>
    <w:lvl w:ilvl="8" w:tplc="0419001B" w:tentative="1">
      <w:start w:val="1"/>
      <w:numFmt w:val="lowerRoman"/>
      <w:lvlText w:val="%9."/>
      <w:lvlJc w:val="right"/>
      <w:pPr>
        <w:ind w:left="6030" w:hanging="180"/>
      </w:pPr>
    </w:lvl>
  </w:abstractNum>
  <w:abstractNum w:abstractNumId="60">
    <w:nsid w:val="4BD73878"/>
    <w:multiLevelType w:val="multilevel"/>
    <w:tmpl w:val="941C7216"/>
    <w:styleLink w:val="222"/>
    <w:lvl w:ilvl="0">
      <w:start w:val="1"/>
      <w:numFmt w:val="none"/>
      <w:lvlText w:val="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nsid w:val="4DD24456"/>
    <w:multiLevelType w:val="multilevel"/>
    <w:tmpl w:val="EF148746"/>
    <w:styleLink w:val="202"/>
    <w:lvl w:ilvl="0">
      <w:start w:val="1"/>
      <w:numFmt w:val="none"/>
      <w:lvlText w:val="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nsid w:val="4F012350"/>
    <w:multiLevelType w:val="multilevel"/>
    <w:tmpl w:val="66B80680"/>
    <w:lvl w:ilvl="0">
      <w:start w:val="1"/>
      <w:numFmt w:val="decimal"/>
      <w:pStyle w:val="13"/>
      <w:suff w:val="space"/>
      <w:lvlText w:val="%1."/>
      <w:lvlJc w:val="left"/>
      <w:pPr>
        <w:ind w:left="567" w:hanging="283"/>
      </w:pPr>
      <w:rPr>
        <w:rFonts w:hint="default"/>
      </w:rPr>
    </w:lvl>
    <w:lvl w:ilvl="1">
      <w:start w:val="1"/>
      <w:numFmt w:val="decimal"/>
      <w:lvlText w:val="%1.%2."/>
      <w:lvlJc w:val="center"/>
      <w:pPr>
        <w:tabs>
          <w:tab w:val="num" w:pos="1785"/>
        </w:tabs>
        <w:ind w:left="851" w:hanging="283"/>
      </w:pPr>
      <w:rPr>
        <w:rFonts w:hint="default"/>
      </w:rPr>
    </w:lvl>
    <w:lvl w:ilvl="2">
      <w:start w:val="1"/>
      <w:numFmt w:val="decimal"/>
      <w:lvlText w:val="5.%2.%3."/>
      <w:lvlJc w:val="left"/>
      <w:pPr>
        <w:tabs>
          <w:tab w:val="num" w:pos="2069"/>
        </w:tabs>
        <w:ind w:left="1135" w:hanging="283"/>
      </w:pPr>
      <w:rPr>
        <w:rFonts w:hint="default"/>
      </w:rPr>
    </w:lvl>
    <w:lvl w:ilvl="3">
      <w:start w:val="1"/>
      <w:numFmt w:val="decimal"/>
      <w:lvlText w:val="%1.%2.%3.%4."/>
      <w:lvlJc w:val="left"/>
      <w:pPr>
        <w:tabs>
          <w:tab w:val="num" w:pos="2353"/>
        </w:tabs>
        <w:ind w:left="1419" w:hanging="283"/>
      </w:pPr>
      <w:rPr>
        <w:rFonts w:hint="default"/>
      </w:rPr>
    </w:lvl>
    <w:lvl w:ilvl="4">
      <w:start w:val="1"/>
      <w:numFmt w:val="decimal"/>
      <w:lvlText w:val="%1.%2.%3.%4.%5."/>
      <w:lvlJc w:val="left"/>
      <w:pPr>
        <w:tabs>
          <w:tab w:val="num" w:pos="2637"/>
        </w:tabs>
        <w:ind w:left="1703" w:hanging="283"/>
      </w:pPr>
      <w:rPr>
        <w:rFonts w:hint="default"/>
      </w:rPr>
    </w:lvl>
    <w:lvl w:ilvl="5">
      <w:start w:val="1"/>
      <w:numFmt w:val="decimal"/>
      <w:lvlText w:val="%1.%2.%3.%4.%5.%6."/>
      <w:lvlJc w:val="left"/>
      <w:pPr>
        <w:tabs>
          <w:tab w:val="num" w:pos="2921"/>
        </w:tabs>
        <w:ind w:left="1987" w:hanging="283"/>
      </w:pPr>
      <w:rPr>
        <w:rFonts w:hint="default"/>
      </w:rPr>
    </w:lvl>
    <w:lvl w:ilvl="6">
      <w:start w:val="1"/>
      <w:numFmt w:val="decimal"/>
      <w:lvlText w:val="%1.%2.%3.%4.%5.%6.%7."/>
      <w:lvlJc w:val="left"/>
      <w:pPr>
        <w:tabs>
          <w:tab w:val="num" w:pos="3205"/>
        </w:tabs>
        <w:ind w:left="2271" w:hanging="283"/>
      </w:pPr>
      <w:rPr>
        <w:rFonts w:hint="default"/>
      </w:rPr>
    </w:lvl>
    <w:lvl w:ilvl="7">
      <w:start w:val="1"/>
      <w:numFmt w:val="decimal"/>
      <w:lvlText w:val="%1.%2.%3.%4.%5.%6.%7.%8."/>
      <w:lvlJc w:val="left"/>
      <w:pPr>
        <w:tabs>
          <w:tab w:val="num" w:pos="3489"/>
        </w:tabs>
        <w:ind w:left="2555" w:hanging="283"/>
      </w:pPr>
      <w:rPr>
        <w:rFonts w:hint="default"/>
      </w:rPr>
    </w:lvl>
    <w:lvl w:ilvl="8">
      <w:start w:val="1"/>
      <w:numFmt w:val="decimal"/>
      <w:lvlText w:val="%1.%2.%3.%4.%5.%6.%7.%8.%9."/>
      <w:lvlJc w:val="left"/>
      <w:pPr>
        <w:tabs>
          <w:tab w:val="num" w:pos="3773"/>
        </w:tabs>
        <w:ind w:left="2839" w:hanging="283"/>
      </w:pPr>
      <w:rPr>
        <w:rFonts w:hint="default"/>
      </w:rPr>
    </w:lvl>
  </w:abstractNum>
  <w:abstractNum w:abstractNumId="63">
    <w:nsid w:val="52A2493C"/>
    <w:multiLevelType w:val="hybridMultilevel"/>
    <w:tmpl w:val="6ED41C12"/>
    <w:lvl w:ilvl="0" w:tplc="AEDEEAE8">
      <w:start w:val="1"/>
      <w:numFmt w:val="bullet"/>
      <w:pStyle w:val="ListBullet1"/>
      <w:lvlText w:val=""/>
      <w:lvlJc w:val="left"/>
      <w:pPr>
        <w:ind w:left="1440" w:hanging="360"/>
      </w:pPr>
      <w:rPr>
        <w:rFonts w:ascii="Symbol" w:hAnsi="Symbol" w:hint="default"/>
      </w:rPr>
    </w:lvl>
    <w:lvl w:ilvl="1" w:tplc="55EEEAEE" w:tentative="1">
      <w:start w:val="1"/>
      <w:numFmt w:val="bullet"/>
      <w:lvlText w:val="o"/>
      <w:lvlJc w:val="left"/>
      <w:pPr>
        <w:ind w:left="2160" w:hanging="360"/>
      </w:pPr>
      <w:rPr>
        <w:rFonts w:ascii="Courier New" w:hAnsi="Courier New" w:cs="Courier New" w:hint="default"/>
      </w:rPr>
    </w:lvl>
    <w:lvl w:ilvl="2" w:tplc="3E8A88CE" w:tentative="1">
      <w:start w:val="1"/>
      <w:numFmt w:val="bullet"/>
      <w:lvlText w:val=""/>
      <w:lvlJc w:val="left"/>
      <w:pPr>
        <w:ind w:left="2880" w:hanging="360"/>
      </w:pPr>
      <w:rPr>
        <w:rFonts w:ascii="Wingdings" w:hAnsi="Wingdings" w:hint="default"/>
      </w:rPr>
    </w:lvl>
    <w:lvl w:ilvl="3" w:tplc="E8EEB78A" w:tentative="1">
      <w:start w:val="1"/>
      <w:numFmt w:val="bullet"/>
      <w:lvlText w:val=""/>
      <w:lvlJc w:val="left"/>
      <w:pPr>
        <w:ind w:left="3600" w:hanging="360"/>
      </w:pPr>
      <w:rPr>
        <w:rFonts w:ascii="Symbol" w:hAnsi="Symbol" w:hint="default"/>
      </w:rPr>
    </w:lvl>
    <w:lvl w:ilvl="4" w:tplc="B2B69CBC" w:tentative="1">
      <w:start w:val="1"/>
      <w:numFmt w:val="bullet"/>
      <w:lvlText w:val="o"/>
      <w:lvlJc w:val="left"/>
      <w:pPr>
        <w:ind w:left="4320" w:hanging="360"/>
      </w:pPr>
      <w:rPr>
        <w:rFonts w:ascii="Courier New" w:hAnsi="Courier New" w:cs="Courier New" w:hint="default"/>
      </w:rPr>
    </w:lvl>
    <w:lvl w:ilvl="5" w:tplc="7C9E4872" w:tentative="1">
      <w:start w:val="1"/>
      <w:numFmt w:val="bullet"/>
      <w:lvlText w:val=""/>
      <w:lvlJc w:val="left"/>
      <w:pPr>
        <w:ind w:left="5040" w:hanging="360"/>
      </w:pPr>
      <w:rPr>
        <w:rFonts w:ascii="Wingdings" w:hAnsi="Wingdings" w:hint="default"/>
      </w:rPr>
    </w:lvl>
    <w:lvl w:ilvl="6" w:tplc="AE962FA6" w:tentative="1">
      <w:start w:val="1"/>
      <w:numFmt w:val="bullet"/>
      <w:lvlText w:val=""/>
      <w:lvlJc w:val="left"/>
      <w:pPr>
        <w:ind w:left="5760" w:hanging="360"/>
      </w:pPr>
      <w:rPr>
        <w:rFonts w:ascii="Symbol" w:hAnsi="Symbol" w:hint="default"/>
      </w:rPr>
    </w:lvl>
    <w:lvl w:ilvl="7" w:tplc="73BA2BFA" w:tentative="1">
      <w:start w:val="1"/>
      <w:numFmt w:val="bullet"/>
      <w:lvlText w:val="o"/>
      <w:lvlJc w:val="left"/>
      <w:pPr>
        <w:ind w:left="6480" w:hanging="360"/>
      </w:pPr>
      <w:rPr>
        <w:rFonts w:ascii="Courier New" w:hAnsi="Courier New" w:cs="Courier New" w:hint="default"/>
      </w:rPr>
    </w:lvl>
    <w:lvl w:ilvl="8" w:tplc="6D525E8C" w:tentative="1">
      <w:start w:val="1"/>
      <w:numFmt w:val="bullet"/>
      <w:lvlText w:val=""/>
      <w:lvlJc w:val="left"/>
      <w:pPr>
        <w:ind w:left="7200" w:hanging="360"/>
      </w:pPr>
      <w:rPr>
        <w:rFonts w:ascii="Wingdings" w:hAnsi="Wingdings" w:hint="default"/>
      </w:rPr>
    </w:lvl>
  </w:abstractNum>
  <w:abstractNum w:abstractNumId="64">
    <w:nsid w:val="560075F5"/>
    <w:multiLevelType w:val="hybridMultilevel"/>
    <w:tmpl w:val="DB78176C"/>
    <w:lvl w:ilvl="0" w:tplc="0818E50C">
      <w:start w:val="1"/>
      <w:numFmt w:val="bullet"/>
      <w:pStyle w:val="tzlist1"/>
      <w:lvlText w:val=""/>
      <w:lvlJc w:val="left"/>
      <w:pPr>
        <w:tabs>
          <w:tab w:val="num" w:pos="232"/>
        </w:tabs>
        <w:ind w:left="1443" w:hanging="360"/>
      </w:pPr>
      <w:rPr>
        <w:rFonts w:ascii="Symbol" w:hAnsi="Symbol" w:hint="default"/>
        <w:sz w:val="24"/>
      </w:rPr>
    </w:lvl>
    <w:lvl w:ilvl="1" w:tplc="AD90DF00">
      <w:start w:val="1"/>
      <w:numFmt w:val="bullet"/>
      <w:lvlText w:val="o"/>
      <w:lvlJc w:val="left"/>
      <w:pPr>
        <w:tabs>
          <w:tab w:val="num" w:pos="1132"/>
        </w:tabs>
        <w:ind w:left="1132" w:hanging="360"/>
      </w:pPr>
      <w:rPr>
        <w:rFonts w:ascii="Courier New" w:hAnsi="Courier New" w:hint="default"/>
        <w:sz w:val="16"/>
      </w:rPr>
    </w:lvl>
    <w:lvl w:ilvl="2" w:tplc="A7B683EA">
      <w:start w:val="1"/>
      <w:numFmt w:val="bullet"/>
      <w:lvlText w:val=""/>
      <w:lvlJc w:val="left"/>
      <w:pPr>
        <w:tabs>
          <w:tab w:val="num" w:pos="1852"/>
        </w:tabs>
        <w:ind w:left="1852" w:hanging="360"/>
      </w:pPr>
      <w:rPr>
        <w:rFonts w:ascii="Wingdings" w:hAnsi="Wingdings" w:hint="default"/>
      </w:rPr>
    </w:lvl>
    <w:lvl w:ilvl="3" w:tplc="187C9F2A">
      <w:start w:val="1"/>
      <w:numFmt w:val="bullet"/>
      <w:lvlText w:val=""/>
      <w:lvlJc w:val="left"/>
      <w:pPr>
        <w:tabs>
          <w:tab w:val="num" w:pos="2572"/>
        </w:tabs>
        <w:ind w:left="2572" w:hanging="360"/>
      </w:pPr>
      <w:rPr>
        <w:rFonts w:ascii="Symbol" w:hAnsi="Symbol" w:hint="default"/>
      </w:rPr>
    </w:lvl>
    <w:lvl w:ilvl="4" w:tplc="8ED058FE">
      <w:start w:val="1"/>
      <w:numFmt w:val="bullet"/>
      <w:lvlText w:val="o"/>
      <w:lvlJc w:val="left"/>
      <w:pPr>
        <w:tabs>
          <w:tab w:val="num" w:pos="3292"/>
        </w:tabs>
        <w:ind w:left="3292" w:hanging="360"/>
      </w:pPr>
      <w:rPr>
        <w:rFonts w:ascii="Courier New" w:hAnsi="Courier New" w:hint="default"/>
      </w:rPr>
    </w:lvl>
    <w:lvl w:ilvl="5" w:tplc="8FECC668">
      <w:start w:val="1"/>
      <w:numFmt w:val="bullet"/>
      <w:lvlText w:val=""/>
      <w:lvlJc w:val="left"/>
      <w:pPr>
        <w:tabs>
          <w:tab w:val="num" w:pos="4012"/>
        </w:tabs>
        <w:ind w:left="4012" w:hanging="360"/>
      </w:pPr>
      <w:rPr>
        <w:rFonts w:ascii="Wingdings" w:hAnsi="Wingdings" w:hint="default"/>
      </w:rPr>
    </w:lvl>
    <w:lvl w:ilvl="6" w:tplc="22E0741A">
      <w:start w:val="1"/>
      <w:numFmt w:val="bullet"/>
      <w:lvlText w:val=""/>
      <w:lvlJc w:val="left"/>
      <w:pPr>
        <w:tabs>
          <w:tab w:val="num" w:pos="4732"/>
        </w:tabs>
        <w:ind w:left="4732" w:hanging="360"/>
      </w:pPr>
      <w:rPr>
        <w:rFonts w:ascii="Symbol" w:hAnsi="Symbol" w:hint="default"/>
      </w:rPr>
    </w:lvl>
    <w:lvl w:ilvl="7" w:tplc="8A94C31E">
      <w:start w:val="1"/>
      <w:numFmt w:val="bullet"/>
      <w:lvlText w:val="o"/>
      <w:lvlJc w:val="left"/>
      <w:pPr>
        <w:tabs>
          <w:tab w:val="num" w:pos="5452"/>
        </w:tabs>
        <w:ind w:left="5452" w:hanging="360"/>
      </w:pPr>
      <w:rPr>
        <w:rFonts w:ascii="Courier New" w:hAnsi="Courier New" w:hint="default"/>
      </w:rPr>
    </w:lvl>
    <w:lvl w:ilvl="8" w:tplc="F778444C">
      <w:start w:val="1"/>
      <w:numFmt w:val="bullet"/>
      <w:lvlText w:val=""/>
      <w:lvlJc w:val="left"/>
      <w:pPr>
        <w:tabs>
          <w:tab w:val="num" w:pos="6172"/>
        </w:tabs>
        <w:ind w:left="6172" w:hanging="360"/>
      </w:pPr>
      <w:rPr>
        <w:rFonts w:ascii="Wingdings" w:hAnsi="Wingdings" w:hint="default"/>
      </w:rPr>
    </w:lvl>
  </w:abstractNum>
  <w:abstractNum w:abstractNumId="65">
    <w:nsid w:val="57F048B1"/>
    <w:multiLevelType w:val="multilevel"/>
    <w:tmpl w:val="4EE4EC8E"/>
    <w:lvl w:ilvl="0">
      <w:start w:val="1"/>
      <w:numFmt w:val="decimal"/>
      <w:pStyle w:val="14"/>
      <w:lvlText w:val="%1."/>
      <w:lvlJc w:val="left"/>
      <w:pPr>
        <w:tabs>
          <w:tab w:val="num" w:pos="-846"/>
        </w:tabs>
        <w:ind w:left="0" w:firstLine="0"/>
      </w:pPr>
      <w:rPr>
        <w:rFonts w:hint="default"/>
        <w:color w:val="auto"/>
      </w:rPr>
    </w:lvl>
    <w:lvl w:ilvl="1">
      <w:start w:val="1"/>
      <w:numFmt w:val="decimal"/>
      <w:pStyle w:val="22"/>
      <w:lvlText w:val="%1.%2."/>
      <w:lvlJc w:val="left"/>
      <w:pPr>
        <w:tabs>
          <w:tab w:val="num" w:pos="234"/>
        </w:tabs>
        <w:ind w:left="1080" w:firstLine="0"/>
      </w:pPr>
      <w:rPr>
        <w:rFonts w:hint="default"/>
        <w:lang w:val="ru-RU"/>
      </w:rPr>
    </w:lvl>
    <w:lvl w:ilvl="2">
      <w:start w:val="1"/>
      <w:numFmt w:val="decimal"/>
      <w:pStyle w:val="33"/>
      <w:lvlText w:val="%1.%2.%3."/>
      <w:lvlJc w:val="left"/>
      <w:pPr>
        <w:tabs>
          <w:tab w:val="num" w:pos="1957"/>
        </w:tabs>
        <w:ind w:left="2524" w:hanging="1531"/>
      </w:pPr>
      <w:rPr>
        <w:rFonts w:hint="default"/>
        <w:sz w:val="24"/>
        <w:szCs w:val="24"/>
      </w:rPr>
    </w:lvl>
    <w:lvl w:ilvl="3">
      <w:start w:val="1"/>
      <w:numFmt w:val="decimal"/>
      <w:pStyle w:val="43"/>
      <w:lvlText w:val="%1.%2.%3.%4"/>
      <w:lvlJc w:val="left"/>
      <w:pPr>
        <w:tabs>
          <w:tab w:val="num" w:pos="1494"/>
        </w:tabs>
        <w:ind w:left="360" w:firstLine="0"/>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66">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cs="Times New Roman" w:hint="default"/>
        <w:b w:val="0"/>
        <w:i w:val="0"/>
        <w:color w:val="auto"/>
        <w:sz w:val="24"/>
      </w:rPr>
    </w:lvl>
    <w:lvl w:ilvl="3">
      <w:start w:val="1"/>
      <w:numFmt w:val="decimal"/>
      <w:lvlText w:val="%1.%2.%3.%4"/>
      <w:lvlJc w:val="left"/>
      <w:pPr>
        <w:tabs>
          <w:tab w:val="num" w:pos="2795"/>
        </w:tabs>
        <w:ind w:left="2795" w:hanging="850"/>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67">
    <w:nsid w:val="59333D33"/>
    <w:multiLevelType w:val="hybridMultilevel"/>
    <w:tmpl w:val="0686AB90"/>
    <w:lvl w:ilvl="0" w:tplc="F6744C4A">
      <w:start w:val="1"/>
      <w:numFmt w:val="bullet"/>
      <w:pStyle w:val="02"/>
      <w:lvlText w:val=""/>
      <w:lvlJc w:val="left"/>
      <w:pPr>
        <w:tabs>
          <w:tab w:val="num" w:pos="1871"/>
        </w:tabs>
        <w:ind w:left="1871" w:hanging="453"/>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8">
    <w:nsid w:val="5996270C"/>
    <w:multiLevelType w:val="hybridMultilevel"/>
    <w:tmpl w:val="FB00F7AA"/>
    <w:lvl w:ilvl="0" w:tplc="B2DE69C6">
      <w:start w:val="1"/>
      <w:numFmt w:val="russianUpper"/>
      <w:pStyle w:val="a6"/>
      <w:lvlText w:val="%1."/>
      <w:lvlJc w:val="left"/>
      <w:pPr>
        <w:tabs>
          <w:tab w:val="num" w:pos="720"/>
        </w:tabs>
        <w:ind w:left="720" w:hanging="360"/>
      </w:pPr>
      <w:rPr>
        <w:rFonts w:ascii="Times New Roman" w:hAnsi="Times New Roman" w:hint="default"/>
        <w:b/>
        <w:i w:val="0"/>
        <w:strike w:val="0"/>
        <w:dstrike w:val="0"/>
        <w:vanish w:val="0"/>
        <w:color w:val="000000"/>
        <w:sz w:val="28"/>
        <w:szCs w:val="28"/>
        <w:vertAlign w:val="baseline"/>
      </w:rPr>
    </w:lvl>
    <w:lvl w:ilvl="1" w:tplc="522E1EA2">
      <w:start w:val="1"/>
      <w:numFmt w:val="upperRoman"/>
      <w:lvlText w:val="%2."/>
      <w:lvlJc w:val="left"/>
      <w:pPr>
        <w:tabs>
          <w:tab w:val="num" w:pos="1800"/>
        </w:tabs>
        <w:ind w:left="1800" w:hanging="720"/>
      </w:pPr>
      <w:rPr>
        <w:rFonts w:hint="default"/>
      </w:rPr>
    </w:lvl>
    <w:lvl w:ilvl="2" w:tplc="90129908" w:tentative="1">
      <w:start w:val="1"/>
      <w:numFmt w:val="lowerRoman"/>
      <w:lvlText w:val="%3."/>
      <w:lvlJc w:val="right"/>
      <w:pPr>
        <w:tabs>
          <w:tab w:val="num" w:pos="2160"/>
        </w:tabs>
        <w:ind w:left="2160" w:hanging="180"/>
      </w:pPr>
    </w:lvl>
    <w:lvl w:ilvl="3" w:tplc="59CC5446" w:tentative="1">
      <w:start w:val="1"/>
      <w:numFmt w:val="decimal"/>
      <w:lvlText w:val="%4."/>
      <w:lvlJc w:val="left"/>
      <w:pPr>
        <w:tabs>
          <w:tab w:val="num" w:pos="2880"/>
        </w:tabs>
        <w:ind w:left="2880" w:hanging="360"/>
      </w:pPr>
    </w:lvl>
    <w:lvl w:ilvl="4" w:tplc="7362E282" w:tentative="1">
      <w:start w:val="1"/>
      <w:numFmt w:val="lowerLetter"/>
      <w:lvlText w:val="%5."/>
      <w:lvlJc w:val="left"/>
      <w:pPr>
        <w:tabs>
          <w:tab w:val="num" w:pos="3600"/>
        </w:tabs>
        <w:ind w:left="3600" w:hanging="360"/>
      </w:pPr>
    </w:lvl>
    <w:lvl w:ilvl="5" w:tplc="38D263FA" w:tentative="1">
      <w:start w:val="1"/>
      <w:numFmt w:val="lowerRoman"/>
      <w:lvlText w:val="%6."/>
      <w:lvlJc w:val="right"/>
      <w:pPr>
        <w:tabs>
          <w:tab w:val="num" w:pos="4320"/>
        </w:tabs>
        <w:ind w:left="4320" w:hanging="180"/>
      </w:pPr>
    </w:lvl>
    <w:lvl w:ilvl="6" w:tplc="0854C09A" w:tentative="1">
      <w:start w:val="1"/>
      <w:numFmt w:val="decimal"/>
      <w:lvlText w:val="%7."/>
      <w:lvlJc w:val="left"/>
      <w:pPr>
        <w:tabs>
          <w:tab w:val="num" w:pos="5040"/>
        </w:tabs>
        <w:ind w:left="5040" w:hanging="360"/>
      </w:pPr>
    </w:lvl>
    <w:lvl w:ilvl="7" w:tplc="54F4712C" w:tentative="1">
      <w:start w:val="1"/>
      <w:numFmt w:val="lowerLetter"/>
      <w:lvlText w:val="%8."/>
      <w:lvlJc w:val="left"/>
      <w:pPr>
        <w:tabs>
          <w:tab w:val="num" w:pos="5760"/>
        </w:tabs>
        <w:ind w:left="5760" w:hanging="360"/>
      </w:pPr>
    </w:lvl>
    <w:lvl w:ilvl="8" w:tplc="16F27F52" w:tentative="1">
      <w:start w:val="1"/>
      <w:numFmt w:val="lowerRoman"/>
      <w:lvlText w:val="%9."/>
      <w:lvlJc w:val="right"/>
      <w:pPr>
        <w:tabs>
          <w:tab w:val="num" w:pos="6480"/>
        </w:tabs>
        <w:ind w:left="6480" w:hanging="180"/>
      </w:pPr>
    </w:lvl>
  </w:abstractNum>
  <w:abstractNum w:abstractNumId="69">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0">
    <w:nsid w:val="5C38230D"/>
    <w:multiLevelType w:val="multilevel"/>
    <w:tmpl w:val="2FD42AA8"/>
    <w:styleLink w:val="162"/>
    <w:lvl w:ilvl="0">
      <w:start w:val="1"/>
      <w:numFmt w:val="none"/>
      <w:lvlText w:val="1.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nsid w:val="5DFD6CF0"/>
    <w:multiLevelType w:val="multilevel"/>
    <w:tmpl w:val="244A9628"/>
    <w:lvl w:ilvl="0">
      <w:start w:val="1"/>
      <w:numFmt w:val="decimal"/>
      <w:lvlText w:val="%1."/>
      <w:lvlJc w:val="left"/>
      <w:pPr>
        <w:ind w:left="360" w:hanging="360"/>
      </w:pPr>
    </w:lvl>
    <w:lvl w:ilvl="1">
      <w:start w:val="1"/>
      <w:numFmt w:val="decimal"/>
      <w:lvlText w:val="%2."/>
      <w:lvlJc w:val="left"/>
      <w:pPr>
        <w:ind w:left="1446" w:hanging="1020"/>
      </w:pPr>
      <w:rPr>
        <w:rFonts w:hint="default"/>
      </w:rPr>
    </w:lvl>
    <w:lvl w:ilvl="2">
      <w:start w:val="1"/>
      <w:numFmt w:val="decimal"/>
      <w:isLgl/>
      <w:lvlText w:val="%1.%2.%3."/>
      <w:lvlJc w:val="left"/>
      <w:pPr>
        <w:ind w:left="1446" w:hanging="1020"/>
      </w:pPr>
      <w:rPr>
        <w:rFonts w:hint="default"/>
      </w:rPr>
    </w:lvl>
    <w:lvl w:ilvl="3">
      <w:start w:val="1"/>
      <w:numFmt w:val="decimal"/>
      <w:isLgl/>
      <w:lvlText w:val="%1.%2.%3.%4."/>
      <w:lvlJc w:val="left"/>
      <w:pPr>
        <w:ind w:left="1446" w:hanging="10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2">
    <w:nsid w:val="5EDA16BA"/>
    <w:multiLevelType w:val="hybridMultilevel"/>
    <w:tmpl w:val="99524D3A"/>
    <w:lvl w:ilvl="0" w:tplc="FFFFFFFF">
      <w:start w:val="1"/>
      <w:numFmt w:val="decimal"/>
      <w:pStyle w:val="tzlist5"/>
      <w:lvlText w:val="%1) "/>
      <w:lvlJc w:val="left"/>
      <w:pPr>
        <w:tabs>
          <w:tab w:val="num" w:pos="0"/>
        </w:tabs>
        <w:ind w:firstLine="851"/>
      </w:pPr>
      <w:rPr>
        <w:rFonts w:cs="Times New Roman" w:hint="default"/>
      </w:rPr>
    </w:lvl>
    <w:lvl w:ilvl="1" w:tplc="FFFFFFFF" w:tentative="1">
      <w:start w:val="1"/>
      <w:numFmt w:val="lowerLetter"/>
      <w:lvlText w:val="%2."/>
      <w:lvlJc w:val="left"/>
      <w:pPr>
        <w:tabs>
          <w:tab w:val="num" w:pos="2149"/>
        </w:tabs>
        <w:ind w:left="2149" w:hanging="360"/>
      </w:pPr>
      <w:rPr>
        <w:rFonts w:cs="Times New Roman"/>
      </w:rPr>
    </w:lvl>
    <w:lvl w:ilvl="2" w:tplc="FFFFFFFF" w:tentative="1">
      <w:start w:val="1"/>
      <w:numFmt w:val="lowerRoman"/>
      <w:lvlText w:val="%3."/>
      <w:lvlJc w:val="right"/>
      <w:pPr>
        <w:tabs>
          <w:tab w:val="num" w:pos="2869"/>
        </w:tabs>
        <w:ind w:left="2869" w:hanging="180"/>
      </w:pPr>
      <w:rPr>
        <w:rFonts w:cs="Times New Roman"/>
      </w:rPr>
    </w:lvl>
    <w:lvl w:ilvl="3" w:tplc="FFFFFFFF" w:tentative="1">
      <w:start w:val="1"/>
      <w:numFmt w:val="decimal"/>
      <w:lvlText w:val="%4."/>
      <w:lvlJc w:val="left"/>
      <w:pPr>
        <w:tabs>
          <w:tab w:val="num" w:pos="3589"/>
        </w:tabs>
        <w:ind w:left="3589" w:hanging="360"/>
      </w:pPr>
      <w:rPr>
        <w:rFonts w:cs="Times New Roman"/>
      </w:rPr>
    </w:lvl>
    <w:lvl w:ilvl="4" w:tplc="FFFFFFFF" w:tentative="1">
      <w:start w:val="1"/>
      <w:numFmt w:val="lowerLetter"/>
      <w:lvlText w:val="%5."/>
      <w:lvlJc w:val="left"/>
      <w:pPr>
        <w:tabs>
          <w:tab w:val="num" w:pos="4309"/>
        </w:tabs>
        <w:ind w:left="4309" w:hanging="360"/>
      </w:pPr>
      <w:rPr>
        <w:rFonts w:cs="Times New Roman"/>
      </w:rPr>
    </w:lvl>
    <w:lvl w:ilvl="5" w:tplc="FFFFFFFF" w:tentative="1">
      <w:start w:val="1"/>
      <w:numFmt w:val="lowerRoman"/>
      <w:lvlText w:val="%6."/>
      <w:lvlJc w:val="right"/>
      <w:pPr>
        <w:tabs>
          <w:tab w:val="num" w:pos="5029"/>
        </w:tabs>
        <w:ind w:left="5029" w:hanging="180"/>
      </w:pPr>
      <w:rPr>
        <w:rFonts w:cs="Times New Roman"/>
      </w:rPr>
    </w:lvl>
    <w:lvl w:ilvl="6" w:tplc="FFFFFFFF" w:tentative="1">
      <w:start w:val="1"/>
      <w:numFmt w:val="decimal"/>
      <w:lvlText w:val="%7."/>
      <w:lvlJc w:val="left"/>
      <w:pPr>
        <w:tabs>
          <w:tab w:val="num" w:pos="5749"/>
        </w:tabs>
        <w:ind w:left="5749" w:hanging="360"/>
      </w:pPr>
      <w:rPr>
        <w:rFonts w:cs="Times New Roman"/>
      </w:rPr>
    </w:lvl>
    <w:lvl w:ilvl="7" w:tplc="FFFFFFFF" w:tentative="1">
      <w:start w:val="1"/>
      <w:numFmt w:val="lowerLetter"/>
      <w:lvlText w:val="%8."/>
      <w:lvlJc w:val="left"/>
      <w:pPr>
        <w:tabs>
          <w:tab w:val="num" w:pos="6469"/>
        </w:tabs>
        <w:ind w:left="6469" w:hanging="360"/>
      </w:pPr>
      <w:rPr>
        <w:rFonts w:cs="Times New Roman"/>
      </w:rPr>
    </w:lvl>
    <w:lvl w:ilvl="8" w:tplc="FFFFFFFF" w:tentative="1">
      <w:start w:val="1"/>
      <w:numFmt w:val="lowerRoman"/>
      <w:lvlText w:val="%9."/>
      <w:lvlJc w:val="right"/>
      <w:pPr>
        <w:tabs>
          <w:tab w:val="num" w:pos="7189"/>
        </w:tabs>
        <w:ind w:left="7189" w:hanging="180"/>
      </w:pPr>
      <w:rPr>
        <w:rFonts w:cs="Times New Roman"/>
      </w:rPr>
    </w:lvl>
  </w:abstractNum>
  <w:abstractNum w:abstractNumId="73">
    <w:nsid w:val="5F742D54"/>
    <w:multiLevelType w:val="multilevel"/>
    <w:tmpl w:val="4E4C12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4">
    <w:nsid w:val="66EC4094"/>
    <w:multiLevelType w:val="singleLevel"/>
    <w:tmpl w:val="1A42A242"/>
    <w:lvl w:ilvl="0">
      <w:start w:val="1"/>
      <w:numFmt w:val="decimal"/>
      <w:pStyle w:val="a7"/>
      <w:lvlText w:val="%1)"/>
      <w:lvlJc w:val="left"/>
      <w:pPr>
        <w:tabs>
          <w:tab w:val="num" w:pos="360"/>
        </w:tabs>
        <w:ind w:left="360" w:hanging="360"/>
      </w:pPr>
      <w:rPr>
        <w:rFonts w:cs="Times New Roman"/>
      </w:rPr>
    </w:lvl>
  </w:abstractNum>
  <w:abstractNum w:abstractNumId="75">
    <w:nsid w:val="6D774366"/>
    <w:multiLevelType w:val="multilevel"/>
    <w:tmpl w:val="05C0D8D8"/>
    <w:styleLink w:val="410"/>
    <w:lvl w:ilvl="0">
      <w:start w:val="1"/>
      <w:numFmt w:val="decimal"/>
      <w:lvlText w:val="%1.3."/>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nsid w:val="6DE65B55"/>
    <w:multiLevelType w:val="multilevel"/>
    <w:tmpl w:val="5AF4C0B6"/>
    <w:styleLink w:val="21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7">
    <w:nsid w:val="6E922686"/>
    <w:multiLevelType w:val="multilevel"/>
    <w:tmpl w:val="CF8228E8"/>
    <w:styleLink w:val="12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8">
    <w:nsid w:val="7082074E"/>
    <w:multiLevelType w:val="multilevel"/>
    <w:tmpl w:val="B2088DCE"/>
    <w:styleLink w:val="List11"/>
    <w:lvl w:ilvl="0">
      <w:start w:val="44"/>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860"/>
        </w:tabs>
        <w:ind w:left="1860" w:hanging="420"/>
      </w:pPr>
      <w:rPr>
        <w:rFonts w:cs="Times New Roman"/>
        <w:color w:val="000000"/>
        <w:position w:val="0"/>
        <w:sz w:val="28"/>
        <w:szCs w:val="28"/>
        <w:u w:color="000000"/>
      </w:rPr>
    </w:lvl>
    <w:lvl w:ilvl="2">
      <w:start w:val="1"/>
      <w:numFmt w:val="lowerRoman"/>
      <w:lvlText w:val="%3."/>
      <w:lvlJc w:val="left"/>
      <w:pPr>
        <w:tabs>
          <w:tab w:val="num" w:pos="2569"/>
        </w:tabs>
        <w:ind w:left="2569" w:hanging="345"/>
      </w:pPr>
      <w:rPr>
        <w:rFonts w:cs="Times New Roman"/>
        <w:color w:val="000000"/>
        <w:position w:val="0"/>
        <w:sz w:val="28"/>
        <w:szCs w:val="28"/>
        <w:u w:color="000000"/>
      </w:rPr>
    </w:lvl>
    <w:lvl w:ilvl="3">
      <w:start w:val="1"/>
      <w:numFmt w:val="decimal"/>
      <w:lvlText w:val="%4."/>
      <w:lvlJc w:val="left"/>
      <w:pPr>
        <w:tabs>
          <w:tab w:val="num" w:pos="3300"/>
        </w:tabs>
        <w:ind w:left="3300" w:hanging="420"/>
      </w:pPr>
      <w:rPr>
        <w:rFonts w:cs="Times New Roman"/>
        <w:color w:val="000000"/>
        <w:position w:val="0"/>
        <w:sz w:val="28"/>
        <w:szCs w:val="28"/>
        <w:u w:color="000000"/>
      </w:rPr>
    </w:lvl>
    <w:lvl w:ilvl="4">
      <w:start w:val="1"/>
      <w:numFmt w:val="lowerLetter"/>
      <w:lvlText w:val="%5."/>
      <w:lvlJc w:val="left"/>
      <w:pPr>
        <w:tabs>
          <w:tab w:val="num" w:pos="4020"/>
        </w:tabs>
        <w:ind w:left="4020" w:hanging="420"/>
      </w:pPr>
      <w:rPr>
        <w:rFonts w:cs="Times New Roman"/>
        <w:color w:val="000000"/>
        <w:position w:val="0"/>
        <w:sz w:val="28"/>
        <w:szCs w:val="28"/>
        <w:u w:color="000000"/>
      </w:rPr>
    </w:lvl>
    <w:lvl w:ilvl="5">
      <w:start w:val="1"/>
      <w:numFmt w:val="lowerRoman"/>
      <w:lvlText w:val="%6."/>
      <w:lvlJc w:val="left"/>
      <w:pPr>
        <w:tabs>
          <w:tab w:val="num" w:pos="4729"/>
        </w:tabs>
        <w:ind w:left="4729" w:hanging="345"/>
      </w:pPr>
      <w:rPr>
        <w:rFonts w:cs="Times New Roman"/>
        <w:color w:val="000000"/>
        <w:position w:val="0"/>
        <w:sz w:val="28"/>
        <w:szCs w:val="28"/>
        <w:u w:color="000000"/>
      </w:rPr>
    </w:lvl>
    <w:lvl w:ilvl="6">
      <w:start w:val="1"/>
      <w:numFmt w:val="decimal"/>
      <w:lvlText w:val="%7."/>
      <w:lvlJc w:val="left"/>
      <w:pPr>
        <w:tabs>
          <w:tab w:val="num" w:pos="5460"/>
        </w:tabs>
        <w:ind w:left="5460" w:hanging="420"/>
      </w:pPr>
      <w:rPr>
        <w:rFonts w:cs="Times New Roman"/>
        <w:color w:val="000000"/>
        <w:position w:val="0"/>
        <w:sz w:val="28"/>
        <w:szCs w:val="28"/>
        <w:u w:color="000000"/>
      </w:rPr>
    </w:lvl>
    <w:lvl w:ilvl="7">
      <w:start w:val="1"/>
      <w:numFmt w:val="lowerLetter"/>
      <w:lvlText w:val="%8."/>
      <w:lvlJc w:val="left"/>
      <w:pPr>
        <w:tabs>
          <w:tab w:val="num" w:pos="6180"/>
        </w:tabs>
        <w:ind w:left="6180" w:hanging="420"/>
      </w:pPr>
      <w:rPr>
        <w:rFonts w:cs="Times New Roman"/>
        <w:color w:val="000000"/>
        <w:position w:val="0"/>
        <w:sz w:val="28"/>
        <w:szCs w:val="28"/>
        <w:u w:color="000000"/>
      </w:rPr>
    </w:lvl>
    <w:lvl w:ilvl="8">
      <w:start w:val="1"/>
      <w:numFmt w:val="lowerRoman"/>
      <w:lvlText w:val="%9."/>
      <w:lvlJc w:val="left"/>
      <w:pPr>
        <w:tabs>
          <w:tab w:val="num" w:pos="6889"/>
        </w:tabs>
        <w:ind w:left="6889" w:hanging="345"/>
      </w:pPr>
      <w:rPr>
        <w:rFonts w:cs="Times New Roman"/>
        <w:color w:val="000000"/>
        <w:position w:val="0"/>
        <w:sz w:val="28"/>
        <w:szCs w:val="28"/>
        <w:u w:color="000000"/>
      </w:rPr>
    </w:lvl>
  </w:abstractNum>
  <w:abstractNum w:abstractNumId="79">
    <w:nsid w:val="71075AFD"/>
    <w:multiLevelType w:val="multilevel"/>
    <w:tmpl w:val="0419001D"/>
    <w:styleLink w:val="11111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0">
    <w:nsid w:val="741B7194"/>
    <w:multiLevelType w:val="multilevel"/>
    <w:tmpl w:val="0B5C0434"/>
    <w:styleLink w:val="243"/>
    <w:lvl w:ilvl="0">
      <w:start w:val="1"/>
      <w:numFmt w:val="upperRoman"/>
      <w:lvlText w:val="ЧАСТЬ %1."/>
      <w:lvlJc w:val="left"/>
      <w:pPr>
        <w:tabs>
          <w:tab w:val="num" w:pos="2160"/>
        </w:tabs>
        <w:ind w:left="720" w:hanging="720"/>
      </w:pPr>
      <w:rPr>
        <w:rFonts w:hint="default"/>
        <w:sz w:val="40"/>
        <w:szCs w:val="40"/>
      </w:rPr>
    </w:lvl>
    <w:lvl w:ilvl="1">
      <w:start w:val="1"/>
      <w:numFmt w:val="decimal"/>
      <w:pStyle w:val="3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nsid w:val="751E5CA0"/>
    <w:multiLevelType w:val="multilevel"/>
    <w:tmpl w:val="42AADA54"/>
    <w:styleLink w:val="510"/>
    <w:lvl w:ilvl="0">
      <w:start w:val="8"/>
      <w:numFmt w:val="decimal"/>
      <w:lvlText w:val="%1."/>
      <w:lvlJc w:val="left"/>
      <w:pPr>
        <w:tabs>
          <w:tab w:val="num" w:pos="707"/>
        </w:tabs>
        <w:ind w:left="707" w:hanging="707"/>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82">
    <w:nsid w:val="788C67B1"/>
    <w:multiLevelType w:val="hybridMultilevel"/>
    <w:tmpl w:val="8AA68EDE"/>
    <w:lvl w:ilvl="0" w:tplc="721AEA4C">
      <w:start w:val="1"/>
      <w:numFmt w:val="decimal"/>
      <w:lvlText w:val="%1)"/>
      <w:lvlJc w:val="left"/>
      <w:pPr>
        <w:ind w:left="2070" w:hanging="9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A031018"/>
    <w:multiLevelType w:val="multilevel"/>
    <w:tmpl w:val="7A78BECA"/>
    <w:styleLink w:val="112"/>
    <w:lvl w:ilvl="0">
      <w:start w:val="1"/>
      <w:numFmt w:val="none"/>
      <w:lvlText w:val="2.6."/>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4">
    <w:nsid w:val="7B192F77"/>
    <w:multiLevelType w:val="hybridMultilevel"/>
    <w:tmpl w:val="8242BE6E"/>
    <w:lvl w:ilvl="0" w:tplc="981E646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5">
    <w:nsid w:val="7C910788"/>
    <w:multiLevelType w:val="multilevel"/>
    <w:tmpl w:val="2D9E8246"/>
    <w:lvl w:ilvl="0">
      <w:start w:val="1"/>
      <w:numFmt w:val="decimal"/>
      <w:suff w:val="space"/>
      <w:lvlText w:val="%1."/>
      <w:lvlJc w:val="left"/>
      <w:pPr>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86">
    <w:nsid w:val="7DD404BD"/>
    <w:multiLevelType w:val="multilevel"/>
    <w:tmpl w:val="9FDA0070"/>
    <w:styleLink w:val="420"/>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41"/>
  </w:num>
  <w:num w:numId="2">
    <w:abstractNumId w:val="79"/>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37"/>
  </w:num>
  <w:num w:numId="11">
    <w:abstractNumId w:val="68"/>
  </w:num>
  <w:num w:numId="12">
    <w:abstractNumId w:val="38"/>
  </w:num>
  <w:num w:numId="13">
    <w:abstractNumId w:val="20"/>
  </w:num>
  <w:num w:numId="14">
    <w:abstractNumId w:val="54"/>
  </w:num>
  <w:num w:numId="15">
    <w:abstractNumId w:val="75"/>
  </w:num>
  <w:num w:numId="16">
    <w:abstractNumId w:val="44"/>
  </w:num>
  <w:num w:numId="17">
    <w:abstractNumId w:val="12"/>
  </w:num>
  <w:num w:numId="18">
    <w:abstractNumId w:val="86"/>
  </w:num>
  <w:num w:numId="19">
    <w:abstractNumId w:val="25"/>
  </w:num>
  <w:num w:numId="20">
    <w:abstractNumId w:val="18"/>
  </w:num>
  <w:num w:numId="21">
    <w:abstractNumId w:val="52"/>
  </w:num>
  <w:num w:numId="22">
    <w:abstractNumId w:val="19"/>
  </w:num>
  <w:num w:numId="23">
    <w:abstractNumId w:val="17"/>
  </w:num>
  <w:num w:numId="24">
    <w:abstractNumId w:val="26"/>
  </w:num>
  <w:num w:numId="25">
    <w:abstractNumId w:val="83"/>
  </w:num>
  <w:num w:numId="26">
    <w:abstractNumId w:val="77"/>
  </w:num>
  <w:num w:numId="27">
    <w:abstractNumId w:val="51"/>
  </w:num>
  <w:num w:numId="28">
    <w:abstractNumId w:val="49"/>
  </w:num>
  <w:num w:numId="29">
    <w:abstractNumId w:val="30"/>
  </w:num>
  <w:num w:numId="30">
    <w:abstractNumId w:val="70"/>
  </w:num>
  <w:num w:numId="31">
    <w:abstractNumId w:val="42"/>
  </w:num>
  <w:num w:numId="32">
    <w:abstractNumId w:val="28"/>
  </w:num>
  <w:num w:numId="33">
    <w:abstractNumId w:val="55"/>
  </w:num>
  <w:num w:numId="34">
    <w:abstractNumId w:val="61"/>
  </w:num>
  <w:num w:numId="35">
    <w:abstractNumId w:val="76"/>
  </w:num>
  <w:num w:numId="36">
    <w:abstractNumId w:val="60"/>
  </w:num>
  <w:num w:numId="37">
    <w:abstractNumId w:val="46"/>
  </w:num>
  <w:num w:numId="38">
    <w:abstractNumId w:val="80"/>
  </w:num>
  <w:num w:numId="39">
    <w:abstractNumId w:val="29"/>
  </w:num>
  <w:num w:numId="40">
    <w:abstractNumId w:val="8"/>
    <w:lvlOverride w:ilvl="0">
      <w:startOverride w:val="1"/>
    </w:lvlOverride>
  </w:num>
  <w:num w:numId="41">
    <w:abstractNumId w:val="40"/>
  </w:num>
  <w:num w:numId="42">
    <w:abstractNumId w:val="27"/>
  </w:num>
  <w:num w:numId="43">
    <w:abstractNumId w:val="23"/>
  </w:num>
  <w:num w:numId="44">
    <w:abstractNumId w:val="21"/>
  </w:num>
  <w:num w:numId="45">
    <w:abstractNumId w:val="63"/>
  </w:num>
  <w:num w:numId="46">
    <w:abstractNumId w:val="65"/>
  </w:num>
  <w:num w:numId="47">
    <w:abstractNumId w:val="13"/>
  </w:num>
  <w:num w:numId="48">
    <w:abstractNumId w:val="66"/>
  </w:num>
  <w:num w:numId="49">
    <w:abstractNumId w:val="31"/>
  </w:num>
  <w:num w:numId="50">
    <w:abstractNumId w:val="67"/>
  </w:num>
  <w:num w:numId="51">
    <w:abstractNumId w:val="16"/>
  </w:num>
  <w:num w:numId="52">
    <w:abstractNumId w:val="8"/>
  </w:num>
  <w:num w:numId="53">
    <w:abstractNumId w:val="48"/>
  </w:num>
  <w:num w:numId="54">
    <w:abstractNumId w:val="47"/>
  </w:num>
  <w:num w:numId="55">
    <w:abstractNumId w:val="74"/>
  </w:num>
  <w:num w:numId="56">
    <w:abstractNumId w:val="58"/>
  </w:num>
  <w:num w:numId="57">
    <w:abstractNumId w:val="22"/>
  </w:num>
  <w:num w:numId="58">
    <w:abstractNumId w:val="64"/>
  </w:num>
  <w:num w:numId="59">
    <w:abstractNumId w:val="72"/>
  </w:num>
  <w:num w:numId="60">
    <w:abstractNumId w:val="53"/>
  </w:num>
  <w:num w:numId="61">
    <w:abstractNumId w:val="33"/>
  </w:num>
  <w:num w:numId="62">
    <w:abstractNumId w:val="45"/>
  </w:num>
  <w:num w:numId="63">
    <w:abstractNumId w:val="81"/>
  </w:num>
  <w:num w:numId="64">
    <w:abstractNumId w:val="15"/>
  </w:num>
  <w:num w:numId="65">
    <w:abstractNumId w:val="78"/>
  </w:num>
  <w:num w:numId="66">
    <w:abstractNumId w:val="36"/>
  </w:num>
  <w:num w:numId="67">
    <w:abstractNumId w:val="50"/>
  </w:num>
  <w:num w:numId="68">
    <w:abstractNumId w:val="62"/>
  </w:num>
  <w:num w:numId="69">
    <w:abstractNumId w:val="85"/>
  </w:num>
  <w:num w:numId="70">
    <w:abstractNumId w:val="24"/>
  </w:num>
  <w:num w:numId="71">
    <w:abstractNumId w:val="34"/>
  </w:num>
  <w:num w:numId="72">
    <w:abstractNumId w:val="43"/>
  </w:num>
  <w:num w:numId="73">
    <w:abstractNumId w:val="32"/>
  </w:num>
  <w:num w:numId="74">
    <w:abstractNumId w:val="69"/>
  </w:num>
  <w:num w:numId="75">
    <w:abstractNumId w:val="56"/>
  </w:num>
  <w:num w:numId="76">
    <w:abstractNumId w:val="11"/>
  </w:num>
  <w:num w:numId="77">
    <w:abstractNumId w:val="39"/>
  </w:num>
  <w:num w:numId="78">
    <w:abstractNumId w:val="82"/>
  </w:num>
  <w:num w:numId="79">
    <w:abstractNumId w:val="57"/>
  </w:num>
  <w:num w:numId="8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num>
  <w:num w:numId="82">
    <w:abstractNumId w:val="73"/>
  </w:num>
  <w:num w:numId="83">
    <w:abstractNumId w:val="71"/>
  </w:num>
  <w:num w:numId="84">
    <w:abstractNumId w:val="35"/>
  </w:num>
  <w:num w:numId="85">
    <w:abstractNumId w:val="59"/>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ctiveWritingStyle w:appName="MSWord" w:lang="ru-RU" w:vendorID="64" w:dllVersion="131078" w:nlCheck="1" w:checkStyle="0"/>
  <w:activeWritingStyle w:appName="MSWord" w:lang="en-US" w:vendorID="64" w:dllVersion="131078" w:nlCheck="1" w:checkStyle="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63E"/>
    <w:rsid w:val="00010D42"/>
    <w:rsid w:val="0001393C"/>
    <w:rsid w:val="00016B5A"/>
    <w:rsid w:val="0003232B"/>
    <w:rsid w:val="00033756"/>
    <w:rsid w:val="00040514"/>
    <w:rsid w:val="0004066E"/>
    <w:rsid w:val="00047637"/>
    <w:rsid w:val="000525DB"/>
    <w:rsid w:val="00076519"/>
    <w:rsid w:val="00083B47"/>
    <w:rsid w:val="000A7A7B"/>
    <w:rsid w:val="000C1EF2"/>
    <w:rsid w:val="000D4138"/>
    <w:rsid w:val="000D6346"/>
    <w:rsid w:val="000F483C"/>
    <w:rsid w:val="000F5D59"/>
    <w:rsid w:val="00104205"/>
    <w:rsid w:val="00151884"/>
    <w:rsid w:val="0015763E"/>
    <w:rsid w:val="00190FE1"/>
    <w:rsid w:val="00193CDF"/>
    <w:rsid w:val="001A3002"/>
    <w:rsid w:val="001A5F9E"/>
    <w:rsid w:val="001B2BB9"/>
    <w:rsid w:val="001D1422"/>
    <w:rsid w:val="001D2B3C"/>
    <w:rsid w:val="001F32E8"/>
    <w:rsid w:val="001F402B"/>
    <w:rsid w:val="00202702"/>
    <w:rsid w:val="00205E48"/>
    <w:rsid w:val="0021413E"/>
    <w:rsid w:val="0021446B"/>
    <w:rsid w:val="00230313"/>
    <w:rsid w:val="002308BF"/>
    <w:rsid w:val="00270BCA"/>
    <w:rsid w:val="00277E58"/>
    <w:rsid w:val="002A39C1"/>
    <w:rsid w:val="002C0BBA"/>
    <w:rsid w:val="002D75B5"/>
    <w:rsid w:val="0032680A"/>
    <w:rsid w:val="0035181C"/>
    <w:rsid w:val="00375FA3"/>
    <w:rsid w:val="003A0039"/>
    <w:rsid w:val="003A10D8"/>
    <w:rsid w:val="003A5E6A"/>
    <w:rsid w:val="003C1BB8"/>
    <w:rsid w:val="003F7304"/>
    <w:rsid w:val="00407FFE"/>
    <w:rsid w:val="00425A6E"/>
    <w:rsid w:val="00442456"/>
    <w:rsid w:val="00442505"/>
    <w:rsid w:val="00481FF9"/>
    <w:rsid w:val="004A669B"/>
    <w:rsid w:val="004B4489"/>
    <w:rsid w:val="004C20E8"/>
    <w:rsid w:val="004D67AB"/>
    <w:rsid w:val="004F3944"/>
    <w:rsid w:val="00525946"/>
    <w:rsid w:val="005266AC"/>
    <w:rsid w:val="0057291C"/>
    <w:rsid w:val="00575BB3"/>
    <w:rsid w:val="005B75FF"/>
    <w:rsid w:val="005B79BF"/>
    <w:rsid w:val="005C429A"/>
    <w:rsid w:val="005C4BC0"/>
    <w:rsid w:val="005D2497"/>
    <w:rsid w:val="006048CB"/>
    <w:rsid w:val="00667FFC"/>
    <w:rsid w:val="006C01AB"/>
    <w:rsid w:val="00753FBC"/>
    <w:rsid w:val="00772AD6"/>
    <w:rsid w:val="007A15D4"/>
    <w:rsid w:val="007D7605"/>
    <w:rsid w:val="008208A6"/>
    <w:rsid w:val="008405E8"/>
    <w:rsid w:val="00873F6F"/>
    <w:rsid w:val="00876D6C"/>
    <w:rsid w:val="008B7117"/>
    <w:rsid w:val="008E096F"/>
    <w:rsid w:val="008F1A9C"/>
    <w:rsid w:val="008F3ED8"/>
    <w:rsid w:val="0091423E"/>
    <w:rsid w:val="009222FF"/>
    <w:rsid w:val="009304F1"/>
    <w:rsid w:val="00942B40"/>
    <w:rsid w:val="0094763E"/>
    <w:rsid w:val="00953066"/>
    <w:rsid w:val="00956C23"/>
    <w:rsid w:val="0096481A"/>
    <w:rsid w:val="00976AE0"/>
    <w:rsid w:val="009A0EB2"/>
    <w:rsid w:val="009D44DE"/>
    <w:rsid w:val="009E5C13"/>
    <w:rsid w:val="00A06414"/>
    <w:rsid w:val="00A23C61"/>
    <w:rsid w:val="00A32744"/>
    <w:rsid w:val="00A4076A"/>
    <w:rsid w:val="00A451CC"/>
    <w:rsid w:val="00A75587"/>
    <w:rsid w:val="00A80B50"/>
    <w:rsid w:val="00A914E5"/>
    <w:rsid w:val="00A947C7"/>
    <w:rsid w:val="00AA0A93"/>
    <w:rsid w:val="00AA65A3"/>
    <w:rsid w:val="00AC265A"/>
    <w:rsid w:val="00B0661E"/>
    <w:rsid w:val="00B358D7"/>
    <w:rsid w:val="00B3650A"/>
    <w:rsid w:val="00B56405"/>
    <w:rsid w:val="00B81CDC"/>
    <w:rsid w:val="00B82455"/>
    <w:rsid w:val="00B87B07"/>
    <w:rsid w:val="00B90222"/>
    <w:rsid w:val="00B90B89"/>
    <w:rsid w:val="00BB3F45"/>
    <w:rsid w:val="00BB5E01"/>
    <w:rsid w:val="00BC24D5"/>
    <w:rsid w:val="00BD25C5"/>
    <w:rsid w:val="00BD35EE"/>
    <w:rsid w:val="00BE4137"/>
    <w:rsid w:val="00C25333"/>
    <w:rsid w:val="00C80759"/>
    <w:rsid w:val="00CD25B9"/>
    <w:rsid w:val="00CF0E6F"/>
    <w:rsid w:val="00CF2B9D"/>
    <w:rsid w:val="00CF6C87"/>
    <w:rsid w:val="00CF70FA"/>
    <w:rsid w:val="00D222A8"/>
    <w:rsid w:val="00D40838"/>
    <w:rsid w:val="00D866B6"/>
    <w:rsid w:val="00DA43AF"/>
    <w:rsid w:val="00DA73BC"/>
    <w:rsid w:val="00DB7AC6"/>
    <w:rsid w:val="00DB7CC1"/>
    <w:rsid w:val="00DD64B8"/>
    <w:rsid w:val="00DF1163"/>
    <w:rsid w:val="00E25A9A"/>
    <w:rsid w:val="00E44110"/>
    <w:rsid w:val="00E47C67"/>
    <w:rsid w:val="00E767CB"/>
    <w:rsid w:val="00E9358A"/>
    <w:rsid w:val="00EB4053"/>
    <w:rsid w:val="00EB6458"/>
    <w:rsid w:val="00EB6C15"/>
    <w:rsid w:val="00EB70A5"/>
    <w:rsid w:val="00EC0383"/>
    <w:rsid w:val="00ED0FE3"/>
    <w:rsid w:val="00ED6F6A"/>
    <w:rsid w:val="00EE0CF2"/>
    <w:rsid w:val="00EE6E5F"/>
    <w:rsid w:val="00EF3879"/>
    <w:rsid w:val="00F24FAE"/>
    <w:rsid w:val="00F70C10"/>
    <w:rsid w:val="00F713F0"/>
    <w:rsid w:val="00F82EC1"/>
    <w:rsid w:val="00F96579"/>
    <w:rsid w:val="00FA074C"/>
    <w:rsid w:val="00FA21F5"/>
    <w:rsid w:val="00FA34C5"/>
    <w:rsid w:val="00FC1907"/>
    <w:rsid w:val="00FC76BC"/>
    <w:rsid w:val="00FE6C98"/>
    <w:rsid w:val="00FF7B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9" w:unhideWhenUsed="0" w:qFormat="1"/>
    <w:lsdException w:name="heading 7" w:semiHidden="0" w:uiPriority="99" w:unhideWhenUsed="0" w:qFormat="1"/>
    <w:lsdException w:name="heading 8" w:semiHidden="0" w:uiPriority="99" w:unhideWhenUsed="0" w:qFormat="1"/>
    <w:lsdException w:name="heading 9" w:semiHidden="0" w:uiPriority="99"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table of figures" w:uiPriority="99"/>
    <w:lsdException w:name="annotation reference" w:uiPriority="99"/>
    <w:lsdException w:name="line number" w:uiPriority="99"/>
    <w:lsdException w:name="page number"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Number 2" w:uiPriority="99"/>
    <w:lsdException w:name="Title" w:semiHidden="0" w:uiPriority="99" w:unhideWhenUsed="0" w:qFormat="1"/>
    <w:lsdException w:name="Default Paragraph Font" w:uiPriority="1"/>
    <w:lsdException w:name="Body Text" w:uiPriority="99"/>
    <w:lsdException w:name="Subtitle" w:semiHidden="0" w:unhideWhenUsed="0" w:qFormat="1"/>
    <w:lsdException w:name="Date" w:uiPriority="99"/>
    <w:lsdException w:name="Body Text First Indent"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Pr>
      <w:rFonts w:ascii="Times New Roman" w:eastAsia="Times New Roman" w:hAnsi="Times New Roman"/>
      <w:sz w:val="24"/>
      <w:szCs w:val="24"/>
    </w:rPr>
  </w:style>
  <w:style w:type="paragraph" w:styleId="15">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8"/>
    <w:next w:val="a8"/>
    <w:link w:val="16"/>
    <w:qFormat/>
    <w:pPr>
      <w:keepNext/>
      <w:spacing w:before="240" w:after="60"/>
      <w:outlineLvl w:val="0"/>
    </w:pPr>
    <w:rPr>
      <w:b/>
      <w:bCs/>
      <w:i/>
      <w:kern w:val="32"/>
      <w:sz w:val="40"/>
      <w:szCs w:val="40"/>
    </w:rPr>
  </w:style>
  <w:style w:type="paragraph" w:styleId="23">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H2"/>
    <w:basedOn w:val="a8"/>
    <w:next w:val="a8"/>
    <w:link w:val="24"/>
    <w:uiPriority w:val="99"/>
    <w:qFormat/>
    <w:pPr>
      <w:keepNext/>
      <w:spacing w:before="240" w:after="60"/>
      <w:outlineLvl w:val="1"/>
    </w:pPr>
    <w:rPr>
      <w:rFonts w:ascii="Arial" w:hAnsi="Arial"/>
      <w:b/>
      <w:bCs/>
      <w:i/>
      <w:iCs/>
      <w:sz w:val="28"/>
      <w:szCs w:val="28"/>
    </w:rPr>
  </w:style>
  <w:style w:type="paragraph" w:styleId="35">
    <w:name w:val="heading 3"/>
    <w:aliases w:val="h3,Level 1 - 1,h31,h32,h33,h34,h35,h36,h37,h38,h39,h310,h311,h321,h331,h341,h351,h361,h371,h381,h312,h322,h332,h342,h352,h362,h372,h382,h313,h323,h333,h343,h353,h363,h373,h383,h314,h324,h334,h344,h354,h364,h374,h384,h315,h325,h335,h345,H3"/>
    <w:basedOn w:val="a8"/>
    <w:next w:val="a8"/>
    <w:link w:val="36"/>
    <w:qFormat/>
    <w:pPr>
      <w:keepNext/>
      <w:spacing w:before="240" w:after="60"/>
      <w:outlineLvl w:val="2"/>
    </w:pPr>
    <w:rPr>
      <w:rFonts w:ascii="Arial" w:hAnsi="Arial"/>
      <w:b/>
      <w:bCs/>
      <w:sz w:val="26"/>
      <w:szCs w:val="26"/>
    </w:rPr>
  </w:style>
  <w:style w:type="paragraph" w:styleId="44">
    <w:name w:val="heading 4"/>
    <w:aliases w:val="H4"/>
    <w:basedOn w:val="a8"/>
    <w:next w:val="a8"/>
    <w:link w:val="45"/>
    <w:uiPriority w:val="9"/>
    <w:qFormat/>
    <w:pPr>
      <w:keepNext/>
      <w:spacing w:before="240" w:after="60"/>
      <w:outlineLvl w:val="3"/>
    </w:pPr>
    <w:rPr>
      <w:b/>
      <w:bCs/>
      <w:sz w:val="28"/>
      <w:szCs w:val="28"/>
    </w:rPr>
  </w:style>
  <w:style w:type="paragraph" w:styleId="53">
    <w:name w:val="heading 5"/>
    <w:aliases w:val="H5"/>
    <w:basedOn w:val="a8"/>
    <w:next w:val="a8"/>
    <w:link w:val="54"/>
    <w:qFormat/>
    <w:pPr>
      <w:spacing w:before="240" w:after="60"/>
      <w:outlineLvl w:val="4"/>
    </w:pPr>
    <w:rPr>
      <w:b/>
      <w:bCs/>
      <w:i/>
      <w:iCs/>
      <w:sz w:val="26"/>
      <w:szCs w:val="26"/>
    </w:rPr>
  </w:style>
  <w:style w:type="paragraph" w:styleId="6">
    <w:name w:val="heading 6"/>
    <w:basedOn w:val="a8"/>
    <w:next w:val="a8"/>
    <w:link w:val="60"/>
    <w:uiPriority w:val="99"/>
    <w:qFormat/>
    <w:pPr>
      <w:spacing w:before="240" w:after="60"/>
      <w:outlineLvl w:val="5"/>
    </w:pPr>
    <w:rPr>
      <w:b/>
      <w:bCs/>
      <w:sz w:val="20"/>
      <w:szCs w:val="20"/>
    </w:rPr>
  </w:style>
  <w:style w:type="paragraph" w:styleId="7">
    <w:name w:val="heading 7"/>
    <w:basedOn w:val="a8"/>
    <w:next w:val="a8"/>
    <w:link w:val="70"/>
    <w:uiPriority w:val="99"/>
    <w:qFormat/>
    <w:pPr>
      <w:spacing w:before="240" w:after="60"/>
      <w:outlineLvl w:val="6"/>
    </w:pPr>
  </w:style>
  <w:style w:type="paragraph" w:styleId="8">
    <w:name w:val="heading 8"/>
    <w:basedOn w:val="a8"/>
    <w:next w:val="a8"/>
    <w:link w:val="80"/>
    <w:uiPriority w:val="99"/>
    <w:qFormat/>
    <w:pPr>
      <w:spacing w:before="240" w:after="60"/>
      <w:outlineLvl w:val="7"/>
    </w:pPr>
    <w:rPr>
      <w:i/>
      <w:iCs/>
    </w:rPr>
  </w:style>
  <w:style w:type="paragraph" w:styleId="9">
    <w:name w:val="heading 9"/>
    <w:basedOn w:val="a8"/>
    <w:next w:val="a8"/>
    <w:link w:val="90"/>
    <w:uiPriority w:val="99"/>
    <w:qFormat/>
    <w:pPr>
      <w:spacing w:before="240" w:after="60"/>
      <w:outlineLvl w:val="8"/>
    </w:pPr>
    <w:rPr>
      <w:rFonts w:ascii="Arial" w:hAnsi="Arial"/>
      <w:sz w:val="2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5"/>
    <w:rPr>
      <w:rFonts w:ascii="Times New Roman" w:eastAsia="Times New Roman" w:hAnsi="Times New Roman" w:cs="Times New Roman"/>
      <w:b/>
      <w:bCs/>
      <w:i/>
      <w:kern w:val="32"/>
      <w:sz w:val="40"/>
      <w:szCs w:val="40"/>
      <w:lang w:eastAsia="ru-RU"/>
    </w:rPr>
  </w:style>
  <w:style w:type="character" w:customStyle="1" w:styleId="24">
    <w:name w:val="Заголовок 2 Знак"/>
    <w:aliases w:val="h2 Знак2,2 Знак2,Header 2 Знак2,%Heading2 Знак1,1.1 Заголовок 2 Знак1,Numbered text 3 Знак1,heading 2 Знак1,Subhead A Знак1,H21 Знак1,H22 Знак1,H23 Знак1,H24 Знак1,H25 Знак1,H26 Знак1,H27 Знак1,H28 Знак1,H29 Знак1,H210 Знак1,H211 Знак1"/>
    <w:link w:val="23"/>
    <w:uiPriority w:val="99"/>
    <w:rPr>
      <w:rFonts w:ascii="Arial" w:eastAsia="Times New Roman" w:hAnsi="Arial" w:cs="Arial"/>
      <w:b/>
      <w:bCs/>
      <w:i/>
      <w:iCs/>
      <w:sz w:val="28"/>
      <w:szCs w:val="28"/>
      <w:lang w:eastAsia="ru-RU"/>
    </w:rPr>
  </w:style>
  <w:style w:type="character" w:customStyle="1" w:styleId="36">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5"/>
    <w:rPr>
      <w:rFonts w:ascii="Arial" w:eastAsia="Times New Roman" w:hAnsi="Arial" w:cs="Arial"/>
      <w:b/>
      <w:bCs/>
      <w:sz w:val="26"/>
      <w:szCs w:val="26"/>
      <w:lang w:eastAsia="ru-RU"/>
    </w:rPr>
  </w:style>
  <w:style w:type="character" w:customStyle="1" w:styleId="45">
    <w:name w:val="Заголовок 4 Знак"/>
    <w:aliases w:val="H4 Знак"/>
    <w:link w:val="44"/>
    <w:uiPriority w:val="9"/>
    <w:rPr>
      <w:rFonts w:ascii="Times New Roman" w:eastAsia="Times New Roman" w:hAnsi="Times New Roman" w:cs="Times New Roman"/>
      <w:b/>
      <w:bCs/>
      <w:sz w:val="28"/>
      <w:szCs w:val="28"/>
      <w:lang w:eastAsia="ru-RU"/>
    </w:rPr>
  </w:style>
  <w:style w:type="character" w:customStyle="1" w:styleId="54">
    <w:name w:val="Заголовок 5 Знак"/>
    <w:aliases w:val="H5 Знак"/>
    <w:link w:val="53"/>
    <w:rPr>
      <w:rFonts w:ascii="Times New Roman" w:eastAsia="Times New Roman" w:hAnsi="Times New Roman" w:cs="Times New Roman"/>
      <w:b/>
      <w:bCs/>
      <w:i/>
      <w:iCs/>
      <w:sz w:val="26"/>
      <w:szCs w:val="26"/>
      <w:lang w:eastAsia="ru-RU"/>
    </w:rPr>
  </w:style>
  <w:style w:type="character" w:customStyle="1" w:styleId="60">
    <w:name w:val="Заголовок 6 Знак"/>
    <w:link w:val="6"/>
    <w:uiPriority w:val="99"/>
    <w:rPr>
      <w:rFonts w:ascii="Times New Roman" w:eastAsia="Times New Roman" w:hAnsi="Times New Roman" w:cs="Times New Roman"/>
      <w:b/>
      <w:bCs/>
      <w:lang w:eastAsia="ru-RU"/>
    </w:rPr>
  </w:style>
  <w:style w:type="character" w:customStyle="1" w:styleId="70">
    <w:name w:val="Заголовок 7 Знак"/>
    <w:link w:val="7"/>
    <w:uiPriority w:val="99"/>
    <w:rPr>
      <w:rFonts w:ascii="Times New Roman" w:eastAsia="Times New Roman" w:hAnsi="Times New Roman" w:cs="Times New Roman"/>
      <w:sz w:val="24"/>
      <w:szCs w:val="24"/>
      <w:lang w:eastAsia="ru-RU"/>
    </w:rPr>
  </w:style>
  <w:style w:type="character" w:customStyle="1" w:styleId="80">
    <w:name w:val="Заголовок 8 Знак"/>
    <w:link w:val="8"/>
    <w:uiPriority w:val="99"/>
    <w:rPr>
      <w:rFonts w:ascii="Times New Roman" w:eastAsia="Times New Roman" w:hAnsi="Times New Roman" w:cs="Times New Roman"/>
      <w:i/>
      <w:iCs/>
      <w:sz w:val="24"/>
      <w:szCs w:val="24"/>
      <w:lang w:eastAsia="ru-RU"/>
    </w:rPr>
  </w:style>
  <w:style w:type="character" w:customStyle="1" w:styleId="90">
    <w:name w:val="Заголовок 9 Знак"/>
    <w:link w:val="9"/>
    <w:uiPriority w:val="99"/>
    <w:rPr>
      <w:rFonts w:ascii="Arial" w:eastAsia="Times New Roman" w:hAnsi="Arial" w:cs="Arial"/>
      <w:lang w:eastAsia="ru-RU"/>
    </w:rPr>
  </w:style>
  <w:style w:type="paragraph" w:customStyle="1" w:styleId="ac">
    <w:name w:val="второй абзац !"/>
    <w:basedOn w:val="a8"/>
    <w:semiHidden/>
    <w:pPr>
      <w:spacing w:line="360" w:lineRule="auto"/>
      <w:ind w:firstLine="360"/>
      <w:jc w:val="both"/>
    </w:pPr>
    <w:rPr>
      <w:sz w:val="28"/>
      <w:szCs w:val="28"/>
    </w:rPr>
  </w:style>
  <w:style w:type="paragraph" w:customStyle="1" w:styleId="25">
    <w:name w:val="Стиль Заголовок 2 + не полужирный не курсив Красный"/>
    <w:basedOn w:val="23"/>
    <w:link w:val="26"/>
    <w:semiHidden/>
    <w:rPr>
      <w:rFonts w:ascii="Times New Roman" w:hAnsi="Times New Roman"/>
    </w:rPr>
  </w:style>
  <w:style w:type="paragraph" w:customStyle="1" w:styleId="27">
    <w:name w:val="Стиль Стиль Заголовок 2 + не полужирный не курсив Красный + не полу..."/>
    <w:basedOn w:val="25"/>
    <w:link w:val="28"/>
    <w:semiHidden/>
    <w:rPr>
      <w:iCs w:val="0"/>
    </w:rPr>
  </w:style>
  <w:style w:type="paragraph" w:customStyle="1" w:styleId="17">
    <w:name w:val="Стиль1"/>
    <w:basedOn w:val="27"/>
    <w:link w:val="18"/>
    <w:autoRedefine/>
    <w:uiPriority w:val="99"/>
    <w:qFormat/>
    <w:rPr>
      <w:i w:val="0"/>
    </w:rPr>
  </w:style>
  <w:style w:type="paragraph" w:customStyle="1" w:styleId="-">
    <w:name w:val="Абзац- перечень"/>
    <w:basedOn w:val="27"/>
    <w:autoRedefine/>
    <w:pPr>
      <w:jc w:val="both"/>
    </w:pPr>
    <w:rPr>
      <w:i w:val="0"/>
    </w:rPr>
  </w:style>
  <w:style w:type="table" w:styleId="ad">
    <w:name w:val="Table Grid"/>
    <w:basedOn w:val="aa"/>
    <w:uiPriority w:val="39"/>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aliases w:val="%Hyperlink"/>
    <w:uiPriority w:val="99"/>
    <w:rPr>
      <w:color w:val="0000FF"/>
      <w:u w:val="single"/>
    </w:rPr>
  </w:style>
  <w:style w:type="paragraph" w:customStyle="1" w:styleId="21">
    <w:name w:val="Стиль2"/>
    <w:basedOn w:val="29"/>
    <w:link w:val="2a"/>
    <w:uiPriority w:val="99"/>
    <w:qFormat/>
    <w:pPr>
      <w:keepNext/>
      <w:numPr>
        <w:ilvl w:val="1"/>
        <w:numId w:val="14"/>
      </w:numPr>
      <w:suppressLineNumbers/>
      <w:suppressAutoHyphens/>
      <w:jc w:val="both"/>
    </w:pPr>
    <w:rPr>
      <w:b/>
      <w:szCs w:val="20"/>
    </w:rPr>
  </w:style>
  <w:style w:type="paragraph" w:customStyle="1" w:styleId="37">
    <w:name w:val="Стиль3"/>
    <w:basedOn w:val="2b"/>
    <w:link w:val="38"/>
    <w:pPr>
      <w:widowControl w:val="0"/>
      <w:tabs>
        <w:tab w:val="num" w:pos="227"/>
      </w:tabs>
      <w:adjustRightInd w:val="0"/>
      <w:spacing w:after="0" w:line="240" w:lineRule="auto"/>
      <w:ind w:left="0"/>
      <w:jc w:val="both"/>
      <w:textAlignment w:val="baseline"/>
    </w:pPr>
    <w:rPr>
      <w:szCs w:val="20"/>
    </w:rPr>
  </w:style>
  <w:style w:type="character" w:customStyle="1" w:styleId="38">
    <w:name w:val="Стиль3 Знак"/>
    <w:link w:val="37"/>
    <w:rPr>
      <w:rFonts w:ascii="Times New Roman" w:eastAsia="Times New Roman" w:hAnsi="Times New Roman" w:cs="Times New Roman"/>
      <w:sz w:val="24"/>
      <w:szCs w:val="20"/>
      <w:lang w:eastAsia="ru-RU"/>
    </w:rPr>
  </w:style>
  <w:style w:type="paragraph" w:styleId="29">
    <w:name w:val="List Number 2"/>
    <w:basedOn w:val="a8"/>
    <w:uiPriority w:val="99"/>
    <w:pPr>
      <w:tabs>
        <w:tab w:val="num" w:pos="1080"/>
      </w:tabs>
      <w:ind w:left="1080" w:hanging="720"/>
    </w:pPr>
  </w:style>
  <w:style w:type="paragraph" w:styleId="2b">
    <w:name w:val="Body Text Indent 2"/>
    <w:aliases w:val=" Знак1"/>
    <w:basedOn w:val="a8"/>
    <w:link w:val="2c"/>
    <w:uiPriority w:val="99"/>
    <w:pPr>
      <w:spacing w:after="120" w:line="480" w:lineRule="auto"/>
      <w:ind w:left="283"/>
    </w:pPr>
  </w:style>
  <w:style w:type="character" w:customStyle="1" w:styleId="2c">
    <w:name w:val="Основной текст с отступом 2 Знак"/>
    <w:aliases w:val=" Знак1 Знак"/>
    <w:link w:val="2b"/>
    <w:uiPriority w:val="99"/>
    <w:rPr>
      <w:rFonts w:ascii="Times New Roman" w:eastAsia="Times New Roman" w:hAnsi="Times New Roman" w:cs="Times New Roman"/>
      <w:sz w:val="24"/>
      <w:szCs w:val="24"/>
      <w:lang w:eastAsia="ru-RU"/>
    </w:rPr>
  </w:style>
  <w:style w:type="paragraph" w:styleId="af">
    <w:name w:val="List Bullet"/>
    <w:aliases w:val="UL,Маркированный список 1"/>
    <w:basedOn w:val="a8"/>
    <w:autoRedefine/>
    <w:uiPriority w:val="99"/>
    <w:pPr>
      <w:widowControl w:val="0"/>
      <w:spacing w:after="60"/>
      <w:jc w:val="both"/>
    </w:pPr>
  </w:style>
  <w:style w:type="character" w:styleId="af0">
    <w:name w:val="page number"/>
    <w:uiPriority w:val="99"/>
    <w:rPr>
      <w:rFonts w:ascii="Times New Roman" w:hAnsi="Times New Roman"/>
    </w:rPr>
  </w:style>
  <w:style w:type="paragraph" w:customStyle="1" w:styleId="2d">
    <w:name w:val="абзац 2"/>
    <w:basedOn w:val="35"/>
    <w:autoRedefine/>
    <w:semiHidden/>
    <w:pPr>
      <w:jc w:val="both"/>
    </w:pPr>
    <w:rPr>
      <w:rFonts w:ascii="Courier New" w:hAnsi="Courier New" w:cs="Courier New"/>
      <w:b w:val="0"/>
    </w:rPr>
  </w:style>
  <w:style w:type="paragraph" w:customStyle="1" w:styleId="39">
    <w:name w:val="абзац 3"/>
    <w:basedOn w:val="44"/>
    <w:autoRedefine/>
    <w:semiHidden/>
    <w:pPr>
      <w:ind w:firstLine="36"/>
    </w:pPr>
    <w:rPr>
      <w:b w:val="0"/>
      <w:sz w:val="24"/>
      <w:szCs w:val="24"/>
    </w:rPr>
  </w:style>
  <w:style w:type="paragraph" w:styleId="af1">
    <w:name w:val="header"/>
    <w:aliases w:val="Aa?oiee eieiioeooe,Linie,sl_header"/>
    <w:basedOn w:val="a8"/>
    <w:link w:val="af2"/>
    <w:uiPriority w:val="99"/>
    <w:pPr>
      <w:tabs>
        <w:tab w:val="center" w:pos="4677"/>
        <w:tab w:val="right" w:pos="9355"/>
      </w:tabs>
    </w:pPr>
  </w:style>
  <w:style w:type="character" w:customStyle="1" w:styleId="af2">
    <w:name w:val="Верхний колонтитул Знак"/>
    <w:aliases w:val="Aa?oiee eieiioeooe Знак,Linie Знак,sl_header Знак"/>
    <w:link w:val="af1"/>
    <w:uiPriority w:val="99"/>
    <w:rPr>
      <w:rFonts w:ascii="Times New Roman" w:eastAsia="Times New Roman" w:hAnsi="Times New Roman" w:cs="Times New Roman"/>
      <w:sz w:val="24"/>
      <w:szCs w:val="24"/>
      <w:lang w:eastAsia="ru-RU"/>
    </w:rPr>
  </w:style>
  <w:style w:type="paragraph" w:styleId="af3">
    <w:name w:val="footer"/>
    <w:aliases w:val="Не удалять!"/>
    <w:basedOn w:val="a8"/>
    <w:link w:val="af4"/>
    <w:uiPriority w:val="99"/>
    <w:pPr>
      <w:tabs>
        <w:tab w:val="center" w:pos="4677"/>
        <w:tab w:val="right" w:pos="9355"/>
      </w:tabs>
    </w:pPr>
  </w:style>
  <w:style w:type="character" w:customStyle="1" w:styleId="af4">
    <w:name w:val="Нижний колонтитул Знак"/>
    <w:aliases w:val="Не удалять! Знак"/>
    <w:link w:val="af3"/>
    <w:uiPriority w:val="99"/>
    <w:rPr>
      <w:rFonts w:ascii="Times New Roman" w:eastAsia="Times New Roman" w:hAnsi="Times New Roman" w:cs="Times New Roman"/>
      <w:sz w:val="24"/>
      <w:szCs w:val="24"/>
      <w:lang w:eastAsia="ru-RU"/>
    </w:rPr>
  </w:style>
  <w:style w:type="paragraph" w:customStyle="1" w:styleId="a3">
    <w:name w:val="раздел_документа"/>
    <w:basedOn w:val="15"/>
    <w:autoRedefine/>
    <w:uiPriority w:val="99"/>
    <w:pPr>
      <w:keepNext w:val="0"/>
      <w:pageBreakBefore/>
      <w:widowControl w:val="0"/>
      <w:numPr>
        <w:numId w:val="12"/>
      </w:numPr>
      <w:tabs>
        <w:tab w:val="left" w:pos="900"/>
      </w:tabs>
      <w:spacing w:before="0" w:after="0"/>
      <w:ind w:left="0" w:firstLine="0"/>
    </w:pPr>
    <w:rPr>
      <w:i w:val="0"/>
      <w:caps/>
      <w:sz w:val="28"/>
      <w:szCs w:val="28"/>
    </w:rPr>
  </w:style>
  <w:style w:type="paragraph" w:customStyle="1" w:styleId="af5">
    <w:name w:val="подраздел_подраздела"/>
    <w:basedOn w:val="35"/>
    <w:link w:val="af6"/>
    <w:autoRedefine/>
    <w:pPr>
      <w:keepNext w:val="0"/>
      <w:widowControl w:val="0"/>
      <w:numPr>
        <w:ilvl w:val="2"/>
      </w:numPr>
      <w:tabs>
        <w:tab w:val="num" w:pos="720"/>
      </w:tabs>
      <w:spacing w:before="0" w:after="0"/>
      <w:ind w:left="720"/>
      <w:jc w:val="both"/>
    </w:pPr>
    <w:rPr>
      <w:rFonts w:ascii="Times New Roman" w:hAnsi="Times New Roman"/>
    </w:rPr>
  </w:style>
  <w:style w:type="paragraph" w:customStyle="1" w:styleId="af7">
    <w:name w:val="вставка_в_подраздел"/>
    <w:basedOn w:val="44"/>
    <w:autoRedefine/>
    <w:semiHidden/>
    <w:pPr>
      <w:ind w:firstLine="36"/>
      <w:jc w:val="both"/>
    </w:pPr>
    <w:rPr>
      <w:b w:val="0"/>
      <w:color w:val="000000"/>
      <w:sz w:val="24"/>
      <w:szCs w:val="24"/>
    </w:rPr>
  </w:style>
  <w:style w:type="character" w:customStyle="1" w:styleId="af6">
    <w:name w:val="подраздел_подраздела Знак"/>
    <w:link w:val="af5"/>
    <w:rPr>
      <w:rFonts w:ascii="Times New Roman" w:eastAsia="Times New Roman" w:hAnsi="Times New Roman" w:cs="Times New Roman"/>
      <w:b/>
      <w:bCs/>
      <w:sz w:val="26"/>
      <w:szCs w:val="26"/>
      <w:lang w:eastAsia="ru-RU"/>
    </w:rPr>
  </w:style>
  <w:style w:type="paragraph" w:styleId="af8">
    <w:name w:val="Document Map"/>
    <w:aliases w:val="Знак Знак Знак Знак Знак Знак Знак Знак Знак Знак Знак Знак Знак Знак Знак Знак Знак Знак,Знак Знак Знак Знак Знак Знак Знак Знак2 Знак Знак Знак Знак Знак,Знак Знак Знак Знак Знак Знак Знак Знак2 Знак Знак Знак"/>
    <w:basedOn w:val="a8"/>
    <w:link w:val="af9"/>
    <w:uiPriority w:val="99"/>
    <w:pPr>
      <w:shd w:val="clear" w:color="auto" w:fill="000080"/>
    </w:pPr>
    <w:rPr>
      <w:rFonts w:ascii="Tahoma" w:hAnsi="Tahoma"/>
      <w:sz w:val="20"/>
      <w:szCs w:val="20"/>
    </w:rPr>
  </w:style>
  <w:style w:type="character" w:customStyle="1" w:styleId="af9">
    <w:name w:val="Схема документа Знак"/>
    <w:aliases w:val="Знак Знак Знак Знак Знак Знак Знак Знак Знак Знак Знак Знак Знак Знак Знак Знак Знак Знак Знак,Знак Знак Знак Знак Знак Знак Знак Знак2 Знак Знак Знак Знак Знак Знак,Знак Знак Знак Знак Знак Знак Знак Знак2 Знак Знак Знак Знак"/>
    <w:link w:val="af8"/>
    <w:uiPriority w:val="99"/>
    <w:rPr>
      <w:rFonts w:ascii="Tahoma" w:eastAsia="Times New Roman" w:hAnsi="Tahoma" w:cs="Tahoma"/>
      <w:sz w:val="20"/>
      <w:szCs w:val="20"/>
      <w:shd w:val="clear" w:color="auto" w:fill="000080"/>
      <w:lang w:eastAsia="ru-RU"/>
    </w:rPr>
  </w:style>
  <w:style w:type="paragraph" w:customStyle="1" w:styleId="412">
    <w:name w:val="Стиль Заголовок 4 + 12 пт не полужирный Черный По ширине Перед:..."/>
    <w:basedOn w:val="44"/>
    <w:semiHidden/>
    <w:pPr>
      <w:spacing w:before="0"/>
      <w:ind w:left="1728"/>
      <w:jc w:val="both"/>
    </w:pPr>
    <w:rPr>
      <w:b w:val="0"/>
      <w:bCs w:val="0"/>
      <w:color w:val="000000"/>
      <w:sz w:val="24"/>
      <w:szCs w:val="20"/>
    </w:rPr>
  </w:style>
  <w:style w:type="paragraph" w:styleId="afa">
    <w:name w:val="Body Text"/>
    <w:aliases w:val=" Знак2,body text,A=&gt;2=&gt;9 B5:AB,Body Text Char, Знак,BO,ID,body indent,ändrad, ändrad,EHPT,Body Text2,bt,heading_txt,bodytxy2,t,subtitle2,Orig Qstn,Original Question,doc1,Block text,CV Body Text,BODY TEXT,bul,heading3,3 indent,heading31"/>
    <w:basedOn w:val="a8"/>
    <w:link w:val="afb"/>
    <w:uiPriority w:val="99"/>
    <w:pPr>
      <w:spacing w:after="120"/>
      <w:jc w:val="both"/>
    </w:pPr>
  </w:style>
  <w:style w:type="character" w:customStyle="1" w:styleId="afb">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link w:val="afa"/>
    <w:uiPriority w:val="99"/>
    <w:rPr>
      <w:rFonts w:ascii="Times New Roman" w:eastAsia="Times New Roman" w:hAnsi="Times New Roman" w:cs="Times New Roman"/>
      <w:sz w:val="24"/>
      <w:szCs w:val="24"/>
      <w:lang w:eastAsia="ru-RU"/>
    </w:rPr>
  </w:style>
  <w:style w:type="paragraph" w:styleId="afc">
    <w:name w:val="Body Text Indent"/>
    <w:aliases w:val="Основной текст 1,Основной текст 11,Основной текст 12"/>
    <w:basedOn w:val="a8"/>
    <w:link w:val="afd"/>
    <w:pPr>
      <w:spacing w:after="120"/>
      <w:ind w:left="283"/>
      <w:jc w:val="both"/>
    </w:pPr>
  </w:style>
  <w:style w:type="character" w:customStyle="1" w:styleId="afd">
    <w:name w:val="Основной текст с отступом Знак"/>
    <w:aliases w:val="Основной текст 1 Знак1,Основной текст 11 Знак1,Основной текст 12 Знак1"/>
    <w:link w:val="afc"/>
    <w:rPr>
      <w:rFonts w:ascii="Times New Roman" w:eastAsia="Times New Roman" w:hAnsi="Times New Roman" w:cs="Times New Roman"/>
      <w:sz w:val="24"/>
      <w:szCs w:val="24"/>
      <w:lang w:eastAsia="ru-RU"/>
    </w:rPr>
  </w:style>
  <w:style w:type="paragraph" w:styleId="2e">
    <w:name w:val="Body Text 2"/>
    <w:basedOn w:val="a8"/>
    <w:link w:val="2f"/>
    <w:uiPriority w:val="99"/>
    <w:pPr>
      <w:spacing w:after="120" w:line="480" w:lineRule="auto"/>
      <w:jc w:val="both"/>
    </w:pPr>
  </w:style>
  <w:style w:type="character" w:customStyle="1" w:styleId="2f">
    <w:name w:val="Основной текст 2 Знак"/>
    <w:link w:val="2e"/>
    <w:uiPriority w:val="99"/>
    <w:rPr>
      <w:rFonts w:ascii="Times New Roman" w:eastAsia="Times New Roman" w:hAnsi="Times New Roman" w:cs="Times New Roman"/>
      <w:sz w:val="24"/>
      <w:szCs w:val="24"/>
      <w:lang w:eastAsia="ru-RU"/>
    </w:rPr>
  </w:style>
  <w:style w:type="paragraph" w:customStyle="1" w:styleId="19">
    <w:name w:val="Обычный1"/>
    <w:link w:val="Normal"/>
    <w:pPr>
      <w:widowControl w:val="0"/>
      <w:shd w:val="clear" w:color="auto" w:fill="FFFFFF"/>
      <w:ind w:firstLine="709"/>
      <w:jc w:val="both"/>
    </w:pPr>
    <w:rPr>
      <w:rFonts w:ascii="Times New Roman" w:eastAsia="Times New Roman" w:hAnsi="Times New Roman"/>
      <w:snapToGrid w:val="0"/>
      <w:sz w:val="22"/>
    </w:rPr>
  </w:style>
  <w:style w:type="paragraph" w:customStyle="1" w:styleId="afe">
    <w:name w:val="Стиль"/>
    <w:uiPriority w:val="99"/>
    <w:pPr>
      <w:widowControl w:val="0"/>
      <w:autoSpaceDE w:val="0"/>
      <w:autoSpaceDN w:val="0"/>
      <w:adjustRightInd w:val="0"/>
    </w:pPr>
    <w:rPr>
      <w:rFonts w:ascii="Arial" w:eastAsia="Times New Roman" w:hAnsi="Arial" w:cs="Arial"/>
      <w:sz w:val="24"/>
      <w:szCs w:val="24"/>
    </w:rPr>
  </w:style>
  <w:style w:type="paragraph" w:styleId="aff">
    <w:name w:val="Title"/>
    <w:basedOn w:val="a8"/>
    <w:link w:val="aff0"/>
    <w:uiPriority w:val="99"/>
    <w:qFormat/>
    <w:pPr>
      <w:jc w:val="center"/>
    </w:pPr>
    <w:rPr>
      <w:b/>
      <w:sz w:val="26"/>
      <w:szCs w:val="20"/>
    </w:rPr>
  </w:style>
  <w:style w:type="character" w:customStyle="1" w:styleId="aff0">
    <w:name w:val="Название Знак"/>
    <w:link w:val="aff"/>
    <w:uiPriority w:val="99"/>
    <w:rPr>
      <w:rFonts w:ascii="Times New Roman" w:eastAsia="Times New Roman" w:hAnsi="Times New Roman" w:cs="Times New Roman"/>
      <w:b/>
      <w:sz w:val="26"/>
      <w:szCs w:val="20"/>
      <w:lang w:eastAsia="ru-RU"/>
    </w:rPr>
  </w:style>
  <w:style w:type="paragraph" w:customStyle="1" w:styleId="aff1">
    <w:name w:val="Заголовок раздела документа"/>
    <w:basedOn w:val="a8"/>
    <w:next w:val="19"/>
    <w:autoRedefine/>
    <w:pPr>
      <w:widowControl w:val="0"/>
      <w:jc w:val="right"/>
    </w:pPr>
    <w:rPr>
      <w:b/>
      <w:i/>
      <w:color w:val="000000"/>
      <w:lang w:val="en-US"/>
    </w:rPr>
  </w:style>
  <w:style w:type="paragraph" w:customStyle="1" w:styleId="aff2">
    <w:name w:val="заголовок подраздела"/>
    <w:basedOn w:val="15"/>
    <w:autoRedefine/>
    <w:pPr>
      <w:keepNext w:val="0"/>
      <w:widowControl w:val="0"/>
    </w:pPr>
    <w:rPr>
      <w:sz w:val="32"/>
      <w:szCs w:val="32"/>
    </w:rPr>
  </w:style>
  <w:style w:type="paragraph" w:customStyle="1" w:styleId="aff3">
    <w:name w:val="абзац подраздела"/>
    <w:basedOn w:val="27"/>
    <w:link w:val="aff4"/>
    <w:autoRedefine/>
    <w:pPr>
      <w:keepNext w:val="0"/>
      <w:widowControl w:val="0"/>
      <w:jc w:val="both"/>
    </w:pPr>
    <w:rPr>
      <w:i w:val="0"/>
    </w:rPr>
  </w:style>
  <w:style w:type="numbering" w:styleId="111111">
    <w:name w:val="Outline List 2"/>
    <w:basedOn w:val="ab"/>
    <w:pPr>
      <w:numPr>
        <w:numId w:val="1"/>
      </w:numPr>
    </w:pPr>
  </w:style>
  <w:style w:type="numbering" w:styleId="1ai">
    <w:name w:val="Outline List 1"/>
    <w:basedOn w:val="ab"/>
    <w:semiHidden/>
  </w:style>
  <w:style w:type="paragraph" w:styleId="HTML">
    <w:name w:val="HTML Address"/>
    <w:basedOn w:val="a8"/>
    <w:link w:val="HTML0"/>
    <w:rPr>
      <w:i/>
      <w:iCs/>
    </w:rPr>
  </w:style>
  <w:style w:type="character" w:customStyle="1" w:styleId="HTML0">
    <w:name w:val="Адрес HTML Знак"/>
    <w:link w:val="HTML"/>
    <w:rPr>
      <w:rFonts w:ascii="Times New Roman" w:eastAsia="Times New Roman" w:hAnsi="Times New Roman" w:cs="Times New Roman"/>
      <w:i/>
      <w:iCs/>
      <w:sz w:val="24"/>
      <w:szCs w:val="24"/>
      <w:lang w:eastAsia="ru-RU"/>
    </w:rPr>
  </w:style>
  <w:style w:type="paragraph" w:styleId="aff5">
    <w:name w:val="envelope address"/>
    <w:basedOn w:val="a8"/>
    <w:pPr>
      <w:framePr w:w="7920" w:h="1980" w:hRule="exact" w:hSpace="180" w:wrap="auto" w:hAnchor="page" w:xAlign="center" w:yAlign="bottom"/>
      <w:ind w:left="2880"/>
    </w:pPr>
    <w:rPr>
      <w:rFonts w:ascii="Arial" w:hAnsi="Arial" w:cs="Arial"/>
    </w:rPr>
  </w:style>
  <w:style w:type="character" w:styleId="HTML1">
    <w:name w:val="HTML Acronym"/>
    <w:basedOn w:val="a9"/>
  </w:style>
  <w:style w:type="table" w:styleId="-1">
    <w:name w:val="Table Web 1"/>
    <w:basedOn w:val="aa"/>
    <w:semiHidden/>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uiPriority w:val="99"/>
    <w:qFormat/>
    <w:rPr>
      <w:i/>
      <w:iCs/>
    </w:rPr>
  </w:style>
  <w:style w:type="paragraph" w:styleId="aff7">
    <w:name w:val="Date"/>
    <w:basedOn w:val="a8"/>
    <w:next w:val="a8"/>
    <w:link w:val="aff8"/>
    <w:uiPriority w:val="99"/>
  </w:style>
  <w:style w:type="character" w:customStyle="1" w:styleId="aff8">
    <w:name w:val="Дата Знак"/>
    <w:link w:val="aff7"/>
    <w:uiPriority w:val="99"/>
    <w:rPr>
      <w:rFonts w:ascii="Times New Roman" w:eastAsia="Times New Roman" w:hAnsi="Times New Roman" w:cs="Times New Roman"/>
      <w:sz w:val="24"/>
      <w:szCs w:val="24"/>
      <w:lang w:eastAsia="ru-RU"/>
    </w:rPr>
  </w:style>
  <w:style w:type="paragraph" w:styleId="aff9">
    <w:name w:val="Note Heading"/>
    <w:basedOn w:val="a8"/>
    <w:next w:val="a8"/>
    <w:link w:val="affa"/>
  </w:style>
  <w:style w:type="character" w:customStyle="1" w:styleId="affa">
    <w:name w:val="Заголовок записки Знак"/>
    <w:link w:val="aff9"/>
    <w:rPr>
      <w:rFonts w:ascii="Times New Roman" w:eastAsia="Times New Roman" w:hAnsi="Times New Roman" w:cs="Times New Roman"/>
      <w:sz w:val="24"/>
      <w:szCs w:val="24"/>
      <w:lang w:eastAsia="ru-RU"/>
    </w:rPr>
  </w:style>
  <w:style w:type="table" w:styleId="affb">
    <w:name w:val="Table Elegant"/>
    <w:basedOn w:val="aa"/>
    <w:semiHidden/>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Subtle 1"/>
    <w:basedOn w:val="aa"/>
    <w:semiHidden/>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a"/>
    <w:semiHidden/>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Pr>
      <w:rFonts w:ascii="Courier New" w:hAnsi="Courier New" w:cs="Courier New"/>
      <w:sz w:val="20"/>
      <w:szCs w:val="20"/>
    </w:rPr>
  </w:style>
  <w:style w:type="table" w:styleId="1b">
    <w:name w:val="Table Classic 1"/>
    <w:basedOn w:val="aa"/>
    <w:semiHidden/>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a"/>
    <w:semiHidden/>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a"/>
    <w:semiHidden/>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a"/>
    <w:semiHidden/>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Pr>
      <w:rFonts w:ascii="Courier New" w:hAnsi="Courier New" w:cs="Courier New"/>
      <w:sz w:val="20"/>
      <w:szCs w:val="20"/>
    </w:rPr>
  </w:style>
  <w:style w:type="paragraph" w:styleId="affc">
    <w:name w:val="Body Text First Indent"/>
    <w:basedOn w:val="afa"/>
    <w:link w:val="affd"/>
    <w:uiPriority w:val="99"/>
    <w:pPr>
      <w:ind w:firstLine="210"/>
      <w:jc w:val="left"/>
    </w:pPr>
  </w:style>
  <w:style w:type="character" w:customStyle="1" w:styleId="affd">
    <w:name w:val="Красная строка Знак"/>
    <w:basedOn w:val="afb"/>
    <w:link w:val="affc"/>
    <w:uiPriority w:val="99"/>
    <w:rPr>
      <w:rFonts w:ascii="Times New Roman" w:eastAsia="Times New Roman" w:hAnsi="Times New Roman" w:cs="Times New Roman"/>
      <w:sz w:val="24"/>
      <w:szCs w:val="24"/>
      <w:lang w:eastAsia="ru-RU"/>
    </w:rPr>
  </w:style>
  <w:style w:type="paragraph" w:styleId="2f2">
    <w:name w:val="Body Text First Indent 2"/>
    <w:basedOn w:val="afc"/>
    <w:link w:val="2f3"/>
    <w:uiPriority w:val="99"/>
    <w:pPr>
      <w:ind w:firstLine="210"/>
      <w:jc w:val="left"/>
    </w:pPr>
  </w:style>
  <w:style w:type="character" w:customStyle="1" w:styleId="2f3">
    <w:name w:val="Красная строка 2 Знак"/>
    <w:basedOn w:val="afd"/>
    <w:link w:val="2f2"/>
    <w:uiPriority w:val="99"/>
    <w:rPr>
      <w:rFonts w:ascii="Times New Roman" w:eastAsia="Times New Roman" w:hAnsi="Times New Roman" w:cs="Times New Roman"/>
      <w:sz w:val="24"/>
      <w:szCs w:val="24"/>
      <w:lang w:eastAsia="ru-RU"/>
    </w:rPr>
  </w:style>
  <w:style w:type="paragraph" w:styleId="2">
    <w:name w:val="List Bullet 2"/>
    <w:basedOn w:val="a8"/>
    <w:pPr>
      <w:numPr>
        <w:numId w:val="3"/>
      </w:numPr>
    </w:pPr>
  </w:style>
  <w:style w:type="paragraph" w:styleId="30">
    <w:name w:val="List Bullet 3"/>
    <w:basedOn w:val="a8"/>
    <w:pPr>
      <w:numPr>
        <w:numId w:val="4"/>
      </w:numPr>
    </w:pPr>
  </w:style>
  <w:style w:type="paragraph" w:styleId="40">
    <w:name w:val="List Bullet 4"/>
    <w:basedOn w:val="a8"/>
    <w:pPr>
      <w:numPr>
        <w:numId w:val="5"/>
      </w:numPr>
    </w:pPr>
  </w:style>
  <w:style w:type="paragraph" w:styleId="50">
    <w:name w:val="List Bullet 5"/>
    <w:basedOn w:val="a8"/>
    <w:pPr>
      <w:numPr>
        <w:numId w:val="6"/>
      </w:numPr>
    </w:pPr>
  </w:style>
  <w:style w:type="character" w:styleId="affe">
    <w:name w:val="line number"/>
    <w:basedOn w:val="a9"/>
    <w:uiPriority w:val="99"/>
  </w:style>
  <w:style w:type="paragraph" w:styleId="a0">
    <w:name w:val="List Number"/>
    <w:aliases w:val="1 часть раздела"/>
    <w:basedOn w:val="a8"/>
    <w:autoRedefine/>
    <w:uiPriority w:val="99"/>
    <w:pPr>
      <w:keepNext/>
      <w:numPr>
        <w:numId w:val="13"/>
      </w:numPr>
      <w:tabs>
        <w:tab w:val="clear" w:pos="720"/>
      </w:tabs>
      <w:ind w:left="360"/>
      <w:jc w:val="both"/>
    </w:pPr>
    <w:rPr>
      <w:b/>
    </w:rPr>
  </w:style>
  <w:style w:type="paragraph" w:styleId="3">
    <w:name w:val="List Number 3"/>
    <w:basedOn w:val="a8"/>
    <w:pPr>
      <w:numPr>
        <w:numId w:val="7"/>
      </w:numPr>
    </w:pPr>
  </w:style>
  <w:style w:type="paragraph" w:styleId="4">
    <w:name w:val="List Number 4"/>
    <w:basedOn w:val="a8"/>
    <w:pPr>
      <w:numPr>
        <w:numId w:val="8"/>
      </w:numPr>
    </w:pPr>
  </w:style>
  <w:style w:type="paragraph" w:styleId="5">
    <w:name w:val="List Number 5"/>
    <w:basedOn w:val="a8"/>
    <w:pPr>
      <w:numPr>
        <w:numId w:val="9"/>
      </w:numPr>
    </w:pPr>
  </w:style>
  <w:style w:type="character" w:styleId="HTML4">
    <w:name w:val="HTML Sample"/>
    <w:rPr>
      <w:rFonts w:ascii="Courier New" w:hAnsi="Courier New" w:cs="Courier New"/>
    </w:rPr>
  </w:style>
  <w:style w:type="paragraph" w:styleId="2f4">
    <w:name w:val="envelope return"/>
    <w:basedOn w:val="a8"/>
    <w:rPr>
      <w:rFonts w:ascii="Arial" w:hAnsi="Arial" w:cs="Arial"/>
      <w:sz w:val="20"/>
      <w:szCs w:val="20"/>
    </w:rPr>
  </w:style>
  <w:style w:type="table" w:styleId="1c">
    <w:name w:val="Table 3D effects 1"/>
    <w:basedOn w:val="aa"/>
    <w:semiHidden/>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a"/>
    <w:semiHidden/>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aliases w:val="Обычный (Web),Обычный (веб) Знак Знак Знак Знак,Обычный (веб) Знак Знак Знак"/>
    <w:basedOn w:val="a8"/>
    <w:link w:val="afff0"/>
    <w:uiPriority w:val="99"/>
  </w:style>
  <w:style w:type="paragraph" w:styleId="afff1">
    <w:name w:val="Normal Indent"/>
    <w:basedOn w:val="a8"/>
    <w:pPr>
      <w:ind w:left="708"/>
    </w:pPr>
  </w:style>
  <w:style w:type="character" w:styleId="HTML5">
    <w:name w:val="HTML Definition"/>
    <w:rPr>
      <w:i/>
      <w:iCs/>
    </w:rPr>
  </w:style>
  <w:style w:type="paragraph" w:styleId="3c">
    <w:name w:val="Body Text 3"/>
    <w:basedOn w:val="a8"/>
    <w:link w:val="3d"/>
    <w:uiPriority w:val="99"/>
    <w:pPr>
      <w:spacing w:after="120"/>
    </w:pPr>
    <w:rPr>
      <w:sz w:val="16"/>
      <w:szCs w:val="16"/>
    </w:rPr>
  </w:style>
  <w:style w:type="character" w:customStyle="1" w:styleId="3d">
    <w:name w:val="Основной текст 3 Знак"/>
    <w:link w:val="3c"/>
    <w:uiPriority w:val="99"/>
    <w:rPr>
      <w:rFonts w:ascii="Times New Roman" w:eastAsia="Times New Roman" w:hAnsi="Times New Roman" w:cs="Times New Roman"/>
      <w:sz w:val="16"/>
      <w:szCs w:val="16"/>
      <w:lang w:eastAsia="ru-RU"/>
    </w:rPr>
  </w:style>
  <w:style w:type="paragraph" w:styleId="3e">
    <w:name w:val="Body Text Indent 3"/>
    <w:basedOn w:val="a8"/>
    <w:link w:val="3f"/>
    <w:uiPriority w:val="99"/>
    <w:pPr>
      <w:spacing w:after="120"/>
      <w:ind w:left="283"/>
    </w:pPr>
    <w:rPr>
      <w:sz w:val="16"/>
      <w:szCs w:val="16"/>
    </w:rPr>
  </w:style>
  <w:style w:type="character" w:customStyle="1" w:styleId="3f">
    <w:name w:val="Основной текст с отступом 3 Знак"/>
    <w:link w:val="3e"/>
    <w:uiPriority w:val="99"/>
    <w:rPr>
      <w:rFonts w:ascii="Times New Roman" w:eastAsia="Times New Roman" w:hAnsi="Times New Roman" w:cs="Times New Roman"/>
      <w:sz w:val="16"/>
      <w:szCs w:val="16"/>
      <w:lang w:eastAsia="ru-RU"/>
    </w:rPr>
  </w:style>
  <w:style w:type="character" w:styleId="HTML6">
    <w:name w:val="HTML Variable"/>
    <w:rPr>
      <w:i/>
      <w:iCs/>
    </w:rPr>
  </w:style>
  <w:style w:type="character" w:styleId="HTML7">
    <w:name w:val="HTML Typewriter"/>
    <w:rPr>
      <w:rFonts w:ascii="Courier New" w:hAnsi="Courier New" w:cs="Courier New"/>
      <w:sz w:val="20"/>
      <w:szCs w:val="20"/>
    </w:rPr>
  </w:style>
  <w:style w:type="paragraph" w:styleId="afff2">
    <w:name w:val="Subtitle"/>
    <w:basedOn w:val="a8"/>
    <w:link w:val="afff3"/>
    <w:qFormat/>
    <w:pPr>
      <w:spacing w:after="60"/>
      <w:jc w:val="center"/>
      <w:outlineLvl w:val="1"/>
    </w:pPr>
    <w:rPr>
      <w:rFonts w:ascii="Arial" w:hAnsi="Arial"/>
    </w:rPr>
  </w:style>
  <w:style w:type="character" w:customStyle="1" w:styleId="afff3">
    <w:name w:val="Подзаголовок Знак"/>
    <w:link w:val="afff2"/>
    <w:rPr>
      <w:rFonts w:ascii="Arial" w:eastAsia="Times New Roman" w:hAnsi="Arial" w:cs="Arial"/>
      <w:sz w:val="24"/>
      <w:szCs w:val="24"/>
      <w:lang w:eastAsia="ru-RU"/>
    </w:rPr>
  </w:style>
  <w:style w:type="paragraph" w:styleId="afff4">
    <w:name w:val="Signature"/>
    <w:basedOn w:val="a8"/>
    <w:link w:val="afff5"/>
    <w:pPr>
      <w:ind w:left="4252"/>
    </w:pPr>
  </w:style>
  <w:style w:type="character" w:customStyle="1" w:styleId="afff5">
    <w:name w:val="Подпись Знак"/>
    <w:link w:val="afff4"/>
    <w:rPr>
      <w:rFonts w:ascii="Times New Roman" w:eastAsia="Times New Roman" w:hAnsi="Times New Roman" w:cs="Times New Roman"/>
      <w:sz w:val="24"/>
      <w:szCs w:val="24"/>
      <w:lang w:eastAsia="ru-RU"/>
    </w:rPr>
  </w:style>
  <w:style w:type="paragraph" w:styleId="afff6">
    <w:name w:val="Salutation"/>
    <w:basedOn w:val="a8"/>
    <w:next w:val="a8"/>
    <w:link w:val="afff7"/>
  </w:style>
  <w:style w:type="character" w:customStyle="1" w:styleId="afff7">
    <w:name w:val="Приветствие Знак"/>
    <w:link w:val="afff6"/>
    <w:rPr>
      <w:rFonts w:ascii="Times New Roman" w:eastAsia="Times New Roman" w:hAnsi="Times New Roman" w:cs="Times New Roman"/>
      <w:sz w:val="24"/>
      <w:szCs w:val="24"/>
      <w:lang w:eastAsia="ru-RU"/>
    </w:rPr>
  </w:style>
  <w:style w:type="paragraph" w:styleId="afff8">
    <w:name w:val="List Continue"/>
    <w:basedOn w:val="a8"/>
    <w:pPr>
      <w:spacing w:after="120"/>
      <w:ind w:left="283"/>
    </w:pPr>
  </w:style>
  <w:style w:type="paragraph" w:styleId="2f6">
    <w:name w:val="List Continue 2"/>
    <w:basedOn w:val="a8"/>
    <w:pPr>
      <w:spacing w:after="120"/>
      <w:ind w:left="566"/>
    </w:pPr>
  </w:style>
  <w:style w:type="paragraph" w:styleId="3f0">
    <w:name w:val="List Continue 3"/>
    <w:basedOn w:val="a8"/>
    <w:pPr>
      <w:spacing w:after="120"/>
      <w:ind w:left="849"/>
    </w:pPr>
  </w:style>
  <w:style w:type="paragraph" w:styleId="47">
    <w:name w:val="List Continue 4"/>
    <w:basedOn w:val="a8"/>
    <w:pPr>
      <w:spacing w:after="120"/>
      <w:ind w:left="1132"/>
    </w:pPr>
  </w:style>
  <w:style w:type="paragraph" w:styleId="55">
    <w:name w:val="List Continue 5"/>
    <w:basedOn w:val="a8"/>
    <w:pPr>
      <w:spacing w:after="120"/>
      <w:ind w:left="1415"/>
    </w:pPr>
  </w:style>
  <w:style w:type="character" w:styleId="afff9">
    <w:name w:val="FollowedHyperlink"/>
    <w:uiPriority w:val="99"/>
    <w:rPr>
      <w:color w:val="800080"/>
      <w:u w:val="single"/>
    </w:rPr>
  </w:style>
  <w:style w:type="table" w:styleId="1d">
    <w:name w:val="Table Simple 1"/>
    <w:basedOn w:val="aa"/>
    <w:semiHidden/>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a"/>
    <w:semiHidden/>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a"/>
    <w:semiHidden/>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a">
    <w:name w:val="Closing"/>
    <w:basedOn w:val="a8"/>
    <w:link w:val="afffb"/>
    <w:pPr>
      <w:ind w:left="4252"/>
    </w:pPr>
  </w:style>
  <w:style w:type="character" w:customStyle="1" w:styleId="afffb">
    <w:name w:val="Прощание Знак"/>
    <w:link w:val="afffa"/>
    <w:rPr>
      <w:rFonts w:ascii="Times New Roman" w:eastAsia="Times New Roman" w:hAnsi="Times New Roman" w:cs="Times New Roman"/>
      <w:sz w:val="24"/>
      <w:szCs w:val="24"/>
      <w:lang w:eastAsia="ru-RU"/>
    </w:rPr>
  </w:style>
  <w:style w:type="table" w:styleId="1e">
    <w:name w:val="Table Grid 1"/>
    <w:basedOn w:val="aa"/>
    <w:semiHidden/>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a"/>
    <w:semiHidden/>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a"/>
    <w:semiHidden/>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a"/>
    <w:semiHidden/>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a"/>
    <w:semiHidden/>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a"/>
    <w:semiHidden/>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c">
    <w:name w:val="Table Contemporary"/>
    <w:basedOn w:val="aa"/>
    <w:semiHidden/>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d">
    <w:name w:val="List"/>
    <w:basedOn w:val="a8"/>
    <w:uiPriority w:val="99"/>
    <w:pPr>
      <w:ind w:left="283" w:hanging="283"/>
    </w:pPr>
  </w:style>
  <w:style w:type="paragraph" w:styleId="2f9">
    <w:name w:val="List 2"/>
    <w:basedOn w:val="a8"/>
    <w:uiPriority w:val="99"/>
    <w:pPr>
      <w:ind w:left="566" w:hanging="283"/>
    </w:pPr>
  </w:style>
  <w:style w:type="paragraph" w:styleId="3f3">
    <w:name w:val="List 3"/>
    <w:basedOn w:val="a8"/>
    <w:uiPriority w:val="99"/>
    <w:pPr>
      <w:ind w:left="849" w:hanging="283"/>
    </w:pPr>
  </w:style>
  <w:style w:type="paragraph" w:styleId="49">
    <w:name w:val="List 4"/>
    <w:basedOn w:val="a8"/>
    <w:uiPriority w:val="99"/>
    <w:pPr>
      <w:ind w:left="1132" w:hanging="283"/>
    </w:pPr>
  </w:style>
  <w:style w:type="paragraph" w:styleId="57">
    <w:name w:val="List 5"/>
    <w:basedOn w:val="a8"/>
    <w:uiPriority w:val="99"/>
    <w:pPr>
      <w:ind w:left="1415" w:hanging="283"/>
    </w:pPr>
  </w:style>
  <w:style w:type="table" w:styleId="afffe">
    <w:name w:val="Table Professional"/>
    <w:basedOn w:val="aa"/>
    <w:semiHidden/>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8"/>
    <w:link w:val="HTML9"/>
    <w:uiPriority w:val="99"/>
    <w:rPr>
      <w:rFonts w:ascii="Courier New" w:hAnsi="Courier New"/>
      <w:sz w:val="20"/>
      <w:szCs w:val="20"/>
    </w:rPr>
  </w:style>
  <w:style w:type="character" w:customStyle="1" w:styleId="HTML9">
    <w:name w:val="Стандартный HTML Знак"/>
    <w:link w:val="HTML8"/>
    <w:uiPriority w:val="99"/>
    <w:rPr>
      <w:rFonts w:ascii="Courier New" w:eastAsia="Times New Roman" w:hAnsi="Courier New" w:cs="Courier New"/>
      <w:sz w:val="20"/>
      <w:szCs w:val="20"/>
      <w:lang w:eastAsia="ru-RU"/>
    </w:rPr>
  </w:style>
  <w:style w:type="numbering" w:styleId="affff">
    <w:name w:val="Outline List 3"/>
    <w:basedOn w:val="ab"/>
  </w:style>
  <w:style w:type="table" w:styleId="1f">
    <w:name w:val="Table Columns 1"/>
    <w:basedOn w:val="aa"/>
    <w:semiHidden/>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a"/>
    <w:semiHidden/>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Columns 3"/>
    <w:basedOn w:val="aa"/>
    <w:semiHidden/>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a"/>
    <w:semiHidden/>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a"/>
    <w:semiHidden/>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0">
    <w:name w:val="Strong"/>
    <w:uiPriority w:val="22"/>
    <w:qFormat/>
    <w:rPr>
      <w:b/>
      <w:bCs/>
    </w:rPr>
  </w:style>
  <w:style w:type="table" w:styleId="-10">
    <w:name w:val="Table List 1"/>
    <w:basedOn w:val="aa"/>
    <w:semiHidden/>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1">
    <w:name w:val="Plain Text"/>
    <w:basedOn w:val="a8"/>
    <w:link w:val="affff2"/>
    <w:uiPriority w:val="99"/>
    <w:rPr>
      <w:rFonts w:ascii="Courier New" w:hAnsi="Courier New"/>
      <w:sz w:val="20"/>
      <w:szCs w:val="20"/>
    </w:rPr>
  </w:style>
  <w:style w:type="character" w:customStyle="1" w:styleId="affff2">
    <w:name w:val="Текст Знак"/>
    <w:link w:val="affff1"/>
    <w:uiPriority w:val="99"/>
    <w:rPr>
      <w:rFonts w:ascii="Courier New" w:eastAsia="Times New Roman" w:hAnsi="Courier New" w:cs="Courier New"/>
      <w:sz w:val="20"/>
      <w:szCs w:val="20"/>
      <w:lang w:eastAsia="ru-RU"/>
    </w:rPr>
  </w:style>
  <w:style w:type="table" w:styleId="affff3">
    <w:name w:val="Table Theme"/>
    <w:basedOn w:val="aa"/>
    <w:semiHidden/>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0">
    <w:name w:val="Table Colorful 1"/>
    <w:basedOn w:val="aa"/>
    <w:semiHidden/>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a"/>
    <w:semiHidden/>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5">
    <w:name w:val="Table Colorful 3"/>
    <w:basedOn w:val="aa"/>
    <w:semiHidden/>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4">
    <w:name w:val="Block Text"/>
    <w:basedOn w:val="a8"/>
    <w:pPr>
      <w:spacing w:after="120"/>
      <w:ind w:left="1440" w:right="1440"/>
    </w:pPr>
  </w:style>
  <w:style w:type="character" w:styleId="HTMLa">
    <w:name w:val="HTML Cite"/>
    <w:rPr>
      <w:i/>
      <w:iCs/>
    </w:rPr>
  </w:style>
  <w:style w:type="paragraph" w:styleId="affff5">
    <w:name w:val="Message Header"/>
    <w:basedOn w:val="a8"/>
    <w:link w:val="affff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6">
    <w:name w:val="Шапка Знак"/>
    <w:link w:val="affff5"/>
    <w:rPr>
      <w:rFonts w:ascii="Arial" w:eastAsia="Times New Roman" w:hAnsi="Arial" w:cs="Arial"/>
      <w:sz w:val="24"/>
      <w:szCs w:val="24"/>
      <w:shd w:val="pct20" w:color="auto" w:fill="auto"/>
      <w:lang w:eastAsia="ru-RU"/>
    </w:rPr>
  </w:style>
  <w:style w:type="paragraph" w:styleId="affff7">
    <w:name w:val="E-mail Signature"/>
    <w:basedOn w:val="a8"/>
    <w:link w:val="affff8"/>
  </w:style>
  <w:style w:type="character" w:customStyle="1" w:styleId="affff8">
    <w:name w:val="Электронная подпись Знак"/>
    <w:link w:val="affff7"/>
    <w:rPr>
      <w:rFonts w:ascii="Times New Roman" w:eastAsia="Times New Roman" w:hAnsi="Times New Roman" w:cs="Times New Roman"/>
      <w:sz w:val="24"/>
      <w:szCs w:val="24"/>
      <w:lang w:eastAsia="ru-RU"/>
    </w:rPr>
  </w:style>
  <w:style w:type="character" w:customStyle="1" w:styleId="26">
    <w:name w:val="Стиль Заголовок 2 + не полужирный не курсив Красный Знак"/>
    <w:link w:val="25"/>
    <w:rPr>
      <w:rFonts w:ascii="Times New Roman" w:eastAsia="Times New Roman" w:hAnsi="Times New Roman" w:cs="Arial"/>
      <w:b/>
      <w:bCs/>
      <w:i/>
      <w:iCs/>
      <w:sz w:val="28"/>
      <w:szCs w:val="28"/>
      <w:lang w:eastAsia="ru-RU"/>
    </w:rPr>
  </w:style>
  <w:style w:type="character" w:customStyle="1" w:styleId="28">
    <w:name w:val="Стиль Стиль Заголовок 2 + не полужирный не курсив Красный + не полу... Знак"/>
    <w:link w:val="27"/>
    <w:rPr>
      <w:rFonts w:ascii="Times New Roman" w:eastAsia="Times New Roman" w:hAnsi="Times New Roman" w:cs="Arial"/>
      <w:b/>
      <w:bCs/>
      <w:i/>
      <w:iCs w:val="0"/>
      <w:sz w:val="28"/>
      <w:szCs w:val="28"/>
      <w:lang w:eastAsia="ru-RU"/>
    </w:rPr>
  </w:style>
  <w:style w:type="character" w:customStyle="1" w:styleId="aff4">
    <w:name w:val="абзац подраздела Знак"/>
    <w:basedOn w:val="28"/>
    <w:link w:val="aff3"/>
    <w:rPr>
      <w:rFonts w:ascii="Times New Roman" w:eastAsia="Times New Roman" w:hAnsi="Times New Roman" w:cs="Arial"/>
      <w:b/>
      <w:bCs/>
      <w:i/>
      <w:iCs w:val="0"/>
      <w:sz w:val="28"/>
      <w:szCs w:val="28"/>
      <w:lang w:eastAsia="ru-RU"/>
    </w:rPr>
  </w:style>
  <w:style w:type="paragraph" w:customStyle="1" w:styleId="affff9">
    <w:name w:val="перечень внутри абзаца"/>
    <w:basedOn w:val="27"/>
    <w:pPr>
      <w:keepLines/>
      <w:spacing w:before="0"/>
      <w:ind w:left="708"/>
      <w:jc w:val="both"/>
    </w:pPr>
    <w:rPr>
      <w:i w:val="0"/>
      <w:color w:val="000000"/>
    </w:rPr>
  </w:style>
  <w:style w:type="paragraph" w:customStyle="1" w:styleId="4b">
    <w:name w:val="абзац 4"/>
    <w:basedOn w:val="412"/>
    <w:autoRedefine/>
    <w:pPr>
      <w:keepLines/>
      <w:ind w:left="1260"/>
    </w:pPr>
  </w:style>
  <w:style w:type="paragraph" w:styleId="affffa">
    <w:name w:val="footnote text"/>
    <w:aliases w:val="Знак12 Знак,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
    <w:basedOn w:val="a8"/>
    <w:link w:val="affffb"/>
    <w:uiPriority w:val="99"/>
    <w:pPr>
      <w:spacing w:after="60"/>
      <w:jc w:val="both"/>
    </w:pPr>
    <w:rPr>
      <w:sz w:val="20"/>
      <w:szCs w:val="20"/>
    </w:rPr>
  </w:style>
  <w:style w:type="character" w:customStyle="1" w:styleId="affffb">
    <w:name w:val="Текст сноски Знак"/>
    <w:aliases w:val="Знак12 Знак Знак,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w:link w:val="affffa"/>
    <w:uiPriority w:val="99"/>
    <w:rPr>
      <w:rFonts w:ascii="Times New Roman" w:eastAsia="Times New Roman" w:hAnsi="Times New Roman" w:cs="Times New Roman"/>
      <w:sz w:val="20"/>
      <w:szCs w:val="20"/>
      <w:lang w:eastAsia="ru-RU"/>
    </w:rPr>
  </w:style>
  <w:style w:type="paragraph" w:customStyle="1" w:styleId="Iniiaiieoaeno">
    <w:name w:val="Iniiaiie oaeno"/>
    <w:basedOn w:val="a8"/>
    <w:pPr>
      <w:suppressAutoHyphens/>
      <w:autoSpaceDE w:val="0"/>
      <w:autoSpaceDN w:val="0"/>
      <w:jc w:val="center"/>
    </w:pPr>
    <w:rPr>
      <w:rFonts w:ascii="Arial" w:hAnsi="Arial" w:cs="Arial"/>
    </w:rPr>
  </w:style>
  <w:style w:type="paragraph" w:customStyle="1" w:styleId="a6">
    <w:name w:val="А. часть_раздела"/>
    <w:basedOn w:val="23"/>
    <w:autoRedefine/>
    <w:uiPriority w:val="99"/>
    <w:pPr>
      <w:numPr>
        <w:numId w:val="11"/>
      </w:numPr>
      <w:tabs>
        <w:tab w:val="clear" w:pos="720"/>
        <w:tab w:val="num" w:pos="360"/>
        <w:tab w:val="left" w:pos="1080"/>
      </w:tabs>
      <w:ind w:hanging="720"/>
    </w:pPr>
    <w:rPr>
      <w:rFonts w:ascii="Times New Roman" w:hAnsi="Times New Roman"/>
      <w:i w:val="0"/>
      <w:u w:val="single"/>
    </w:rPr>
  </w:style>
  <w:style w:type="paragraph" w:customStyle="1" w:styleId="110">
    <w:name w:val="1.1 подпункт Знак"/>
    <w:basedOn w:val="aff3"/>
    <w:link w:val="111"/>
    <w:autoRedefine/>
    <w:pPr>
      <w:spacing w:before="0" w:after="0"/>
      <w:ind w:firstLine="709"/>
      <w:jc w:val="center"/>
    </w:pPr>
    <w:rPr>
      <w:bCs w:val="0"/>
      <w:sz w:val="24"/>
      <w:szCs w:val="24"/>
    </w:rPr>
  </w:style>
  <w:style w:type="character" w:customStyle="1" w:styleId="111">
    <w:name w:val="1.1 подпункт Знак Знак"/>
    <w:link w:val="110"/>
    <w:rPr>
      <w:rFonts w:ascii="Times New Roman" w:eastAsia="Times New Roman" w:hAnsi="Times New Roman"/>
      <w:b/>
      <w:sz w:val="24"/>
      <w:szCs w:val="24"/>
    </w:rPr>
  </w:style>
  <w:style w:type="paragraph" w:customStyle="1" w:styleId="1f1">
    <w:name w:val="1 Часть"/>
    <w:basedOn w:val="a8"/>
    <w:next w:val="110"/>
    <w:autoRedefine/>
    <w:pPr>
      <w:tabs>
        <w:tab w:val="num" w:pos="993"/>
      </w:tabs>
      <w:ind w:left="426"/>
      <w:jc w:val="center"/>
    </w:pPr>
    <w:rPr>
      <w:b/>
      <w:caps/>
    </w:rPr>
  </w:style>
  <w:style w:type="paragraph" w:customStyle="1" w:styleId="affffc">
    <w:name w:val="Слева"/>
    <w:basedOn w:val="a8"/>
    <w:pPr>
      <w:ind w:left="357"/>
    </w:pPr>
    <w:rPr>
      <w:sz w:val="28"/>
      <w:szCs w:val="20"/>
    </w:rPr>
  </w:style>
  <w:style w:type="paragraph" w:customStyle="1" w:styleId="WW-2">
    <w:name w:val="WW-Основной текст 2"/>
    <w:basedOn w:val="a8"/>
    <w:pPr>
      <w:suppressAutoHyphens/>
      <w:jc w:val="both"/>
    </w:pPr>
    <w:rPr>
      <w:szCs w:val="20"/>
    </w:rPr>
  </w:style>
  <w:style w:type="paragraph" w:customStyle="1" w:styleId="Iauiue">
    <w:name w:val="Iau?iue"/>
    <w:rPr>
      <w:rFonts w:ascii="Times New Roman" w:eastAsia="Times New Roman" w:hAnsi="Times New Roman"/>
      <w:lang w:val="en-US"/>
    </w:rPr>
  </w:style>
  <w:style w:type="paragraph" w:customStyle="1" w:styleId="Iacaaiea">
    <w:name w:val="Iacaaiea"/>
    <w:basedOn w:val="Iauiue"/>
    <w:pPr>
      <w:keepNext/>
      <w:tabs>
        <w:tab w:val="left" w:pos="426"/>
        <w:tab w:val="left" w:pos="567"/>
      </w:tabs>
      <w:spacing w:before="120" w:line="360" w:lineRule="auto"/>
      <w:ind w:firstLine="426"/>
      <w:jc w:val="center"/>
    </w:pPr>
    <w:rPr>
      <w:b/>
      <w:color w:val="000000"/>
      <w:sz w:val="22"/>
      <w:lang w:val="ru-RU"/>
    </w:rPr>
  </w:style>
  <w:style w:type="paragraph" w:customStyle="1" w:styleId="affffd">
    <w:name w:val="Текст заявки"/>
    <w:basedOn w:val="Iauiue"/>
    <w:pPr>
      <w:ind w:firstLine="567"/>
      <w:jc w:val="both"/>
    </w:pPr>
    <w:rPr>
      <w:sz w:val="28"/>
    </w:rPr>
  </w:style>
  <w:style w:type="paragraph" w:styleId="affffe">
    <w:name w:val="Balloon Text"/>
    <w:basedOn w:val="a8"/>
    <w:link w:val="afffff"/>
    <w:uiPriority w:val="99"/>
    <w:rPr>
      <w:rFonts w:ascii="Tahoma" w:hAnsi="Tahoma"/>
      <w:sz w:val="16"/>
      <w:szCs w:val="16"/>
    </w:rPr>
  </w:style>
  <w:style w:type="character" w:customStyle="1" w:styleId="afffff">
    <w:name w:val="Текст выноски Знак"/>
    <w:link w:val="affffe"/>
    <w:uiPriority w:val="99"/>
    <w:rPr>
      <w:rFonts w:ascii="Tahoma" w:eastAsia="Times New Roman" w:hAnsi="Tahoma" w:cs="Tahoma"/>
      <w:sz w:val="16"/>
      <w:szCs w:val="16"/>
      <w:lang w:eastAsia="ru-RU"/>
    </w:rPr>
  </w:style>
  <w:style w:type="character" w:customStyle="1" w:styleId="14pt">
    <w:name w:val="Стиль 14 pt"/>
    <w:rPr>
      <w:sz w:val="24"/>
    </w:rPr>
  </w:style>
  <w:style w:type="paragraph" w:customStyle="1" w:styleId="caaieiaie2">
    <w:name w:val="caaieiaie 2"/>
    <w:basedOn w:val="Iauiue"/>
    <w:next w:val="Iauiue"/>
    <w:pPr>
      <w:keepNext/>
    </w:pPr>
    <w:rPr>
      <w:sz w:val="24"/>
      <w:lang w:val="ru-RU"/>
    </w:rPr>
  </w:style>
  <w:style w:type="paragraph" w:customStyle="1" w:styleId="113">
    <w:name w:val="заголовок 11"/>
    <w:basedOn w:val="a8"/>
    <w:next w:val="a8"/>
    <w:pPr>
      <w:keepNext/>
      <w:jc w:val="center"/>
    </w:pPr>
    <w:rPr>
      <w:snapToGrid w:val="0"/>
      <w:szCs w:val="20"/>
    </w:rPr>
  </w:style>
  <w:style w:type="paragraph" w:customStyle="1" w:styleId="ww-20">
    <w:name w:val="ww-2"/>
    <w:basedOn w:val="a8"/>
    <w:pPr>
      <w:jc w:val="both"/>
    </w:pPr>
  </w:style>
  <w:style w:type="paragraph" w:customStyle="1" w:styleId="ConsNormal">
    <w:name w:val="ConsNormal"/>
    <w:uiPriority w:val="99"/>
    <w:pPr>
      <w:widowControl w:val="0"/>
      <w:autoSpaceDE w:val="0"/>
      <w:autoSpaceDN w:val="0"/>
      <w:adjustRightInd w:val="0"/>
      <w:ind w:right="19772" w:firstLine="720"/>
    </w:pPr>
    <w:rPr>
      <w:rFonts w:ascii="Arial" w:eastAsia="Times New Roman" w:hAnsi="Arial" w:cs="Arial"/>
    </w:rPr>
  </w:style>
  <w:style w:type="paragraph" w:styleId="afffff0">
    <w:name w:val="endnote text"/>
    <w:basedOn w:val="a8"/>
    <w:link w:val="afffff1"/>
    <w:rPr>
      <w:sz w:val="20"/>
      <w:szCs w:val="20"/>
    </w:rPr>
  </w:style>
  <w:style w:type="character" w:customStyle="1" w:styleId="afffff1">
    <w:name w:val="Текст концевой сноски Знак"/>
    <w:link w:val="afffff0"/>
    <w:rPr>
      <w:rFonts w:ascii="Times New Roman" w:eastAsia="Times New Roman" w:hAnsi="Times New Roman" w:cs="Times New Roman"/>
      <w:sz w:val="20"/>
      <w:szCs w:val="20"/>
      <w:lang w:eastAsia="ru-RU"/>
    </w:rPr>
  </w:style>
  <w:style w:type="character" w:styleId="afffff2">
    <w:name w:val="endnote reference"/>
    <w:rPr>
      <w:vertAlign w:val="superscript"/>
    </w:rPr>
  </w:style>
  <w:style w:type="character" w:styleId="afffff3">
    <w:name w:val="footnote reference"/>
    <w:aliases w:val="Ссылка на сноску 45"/>
    <w:rPr>
      <w:vertAlign w:val="superscript"/>
    </w:rPr>
  </w:style>
  <w:style w:type="paragraph" w:customStyle="1" w:styleId="afffff4">
    <w:name w:val="Знак"/>
    <w:basedOn w:val="a8"/>
    <w:uiPriority w:val="99"/>
    <w:pPr>
      <w:spacing w:after="160" w:line="240" w:lineRule="exact"/>
      <w:jc w:val="both"/>
    </w:pPr>
    <w:rPr>
      <w:rFonts w:ascii="Verdana" w:hAnsi="Verdana"/>
      <w:sz w:val="22"/>
      <w:szCs w:val="20"/>
      <w:lang w:val="en-US" w:eastAsia="en-US"/>
    </w:rPr>
  </w:style>
  <w:style w:type="paragraph" w:customStyle="1" w:styleId="ConsPlusNormal">
    <w:name w:val="ConsPlusNormal"/>
    <w:link w:val="ConsPlusNormal0"/>
    <w:uiPriority w:val="99"/>
    <w:pPr>
      <w:widowControl w:val="0"/>
      <w:autoSpaceDE w:val="0"/>
      <w:autoSpaceDN w:val="0"/>
      <w:adjustRightInd w:val="0"/>
      <w:ind w:firstLine="720"/>
    </w:pPr>
    <w:rPr>
      <w:rFonts w:ascii="Arial" w:eastAsia="Times New Roman" w:hAnsi="Arial" w:cs="Arial"/>
    </w:rPr>
  </w:style>
  <w:style w:type="paragraph" w:customStyle="1" w:styleId="FR1">
    <w:name w:val="FR1"/>
    <w:uiPriority w:val="99"/>
    <w:pPr>
      <w:widowControl w:val="0"/>
      <w:overflowPunct w:val="0"/>
      <w:autoSpaceDE w:val="0"/>
      <w:autoSpaceDN w:val="0"/>
      <w:adjustRightInd w:val="0"/>
      <w:spacing w:before="960" w:line="360" w:lineRule="auto"/>
      <w:ind w:left="3640" w:right="1200"/>
      <w:jc w:val="both"/>
      <w:textAlignment w:val="baseline"/>
    </w:pPr>
    <w:rPr>
      <w:rFonts w:ascii="Arial" w:eastAsia="Times New Roman" w:hAnsi="Arial"/>
      <w:b/>
      <w:sz w:val="32"/>
    </w:rPr>
  </w:style>
  <w:style w:type="paragraph" w:customStyle="1" w:styleId="FR2">
    <w:name w:val="FR2"/>
    <w:pPr>
      <w:widowControl w:val="0"/>
      <w:overflowPunct w:val="0"/>
      <w:autoSpaceDE w:val="0"/>
      <w:autoSpaceDN w:val="0"/>
      <w:adjustRightInd w:val="0"/>
      <w:spacing w:line="260" w:lineRule="auto"/>
      <w:ind w:left="2920" w:right="600"/>
      <w:jc w:val="center"/>
      <w:textAlignment w:val="baseline"/>
    </w:pPr>
    <w:rPr>
      <w:rFonts w:ascii="Arial" w:eastAsia="Times New Roman" w:hAnsi="Arial"/>
      <w:b/>
      <w:sz w:val="28"/>
    </w:rPr>
  </w:style>
  <w:style w:type="paragraph" w:customStyle="1" w:styleId="ConsPlusTitle">
    <w:name w:val="ConsPlusTitle"/>
    <w:uiPriority w:val="99"/>
    <w:pPr>
      <w:widowControl w:val="0"/>
      <w:autoSpaceDE w:val="0"/>
      <w:autoSpaceDN w:val="0"/>
      <w:adjustRightInd w:val="0"/>
    </w:pPr>
    <w:rPr>
      <w:rFonts w:ascii="Arial" w:eastAsia="Times New Roman" w:hAnsi="Arial" w:cs="Arial"/>
      <w:b/>
      <w:bCs/>
    </w:rPr>
  </w:style>
  <w:style w:type="paragraph" w:styleId="3f6">
    <w:name w:val="toc 3"/>
    <w:basedOn w:val="a8"/>
    <w:next w:val="a8"/>
    <w:autoRedefine/>
    <w:uiPriority w:val="39"/>
    <w:qFormat/>
    <w:pPr>
      <w:ind w:left="240"/>
    </w:pPr>
    <w:rPr>
      <w:sz w:val="20"/>
      <w:szCs w:val="20"/>
    </w:rPr>
  </w:style>
  <w:style w:type="paragraph" w:customStyle="1" w:styleId="14pt1">
    <w:name w:val="Стиль 14 pt по центру1"/>
    <w:basedOn w:val="a8"/>
    <w:pPr>
      <w:spacing w:before="240" w:after="240"/>
      <w:jc w:val="center"/>
    </w:pPr>
    <w:rPr>
      <w:sz w:val="28"/>
      <w:szCs w:val="20"/>
    </w:rPr>
  </w:style>
  <w:style w:type="paragraph" w:customStyle="1" w:styleId="afffff5">
    <w:name w:val="заголовок"/>
    <w:basedOn w:val="15"/>
    <w:pPr>
      <w:widowControl w:val="0"/>
      <w:spacing w:before="0" w:after="0" w:line="360" w:lineRule="auto"/>
      <w:ind w:right="-142"/>
      <w:jc w:val="center"/>
    </w:pPr>
    <w:rPr>
      <w:rFonts w:ascii="Arial" w:hAnsi="Arial"/>
      <w:b w:val="0"/>
      <w:i w:val="0"/>
      <w:kern w:val="0"/>
      <w:sz w:val="28"/>
      <w:szCs w:val="20"/>
    </w:rPr>
  </w:style>
  <w:style w:type="paragraph" w:customStyle="1" w:styleId="Arial125">
    <w:name w:val="Стиль Arial Первая строка:  1.25 см Междустр.интервал:  полуторный"/>
    <w:basedOn w:val="a8"/>
    <w:pPr>
      <w:spacing w:line="360" w:lineRule="auto"/>
      <w:ind w:firstLine="709"/>
      <w:jc w:val="both"/>
    </w:pPr>
    <w:rPr>
      <w:rFonts w:ascii="Arial" w:hAnsi="Arial"/>
      <w:szCs w:val="20"/>
    </w:rPr>
  </w:style>
  <w:style w:type="numbering" w:customStyle="1" w:styleId="4c">
    <w:name w:val="Стиль4"/>
  </w:style>
  <w:style w:type="numbering" w:customStyle="1" w:styleId="59">
    <w:name w:val="Стиль5"/>
  </w:style>
  <w:style w:type="numbering" w:customStyle="1" w:styleId="64">
    <w:name w:val="Стиль6"/>
  </w:style>
  <w:style w:type="numbering" w:customStyle="1" w:styleId="73">
    <w:name w:val="Стиль7"/>
  </w:style>
  <w:style w:type="numbering" w:customStyle="1" w:styleId="83">
    <w:name w:val="Стиль8"/>
  </w:style>
  <w:style w:type="numbering" w:customStyle="1" w:styleId="91">
    <w:name w:val="Стиль9"/>
  </w:style>
  <w:style w:type="numbering" w:customStyle="1" w:styleId="100">
    <w:name w:val="Стиль10"/>
  </w:style>
  <w:style w:type="numbering" w:customStyle="1" w:styleId="114">
    <w:name w:val="Стиль11"/>
  </w:style>
  <w:style w:type="numbering" w:customStyle="1" w:styleId="120">
    <w:name w:val="Стиль12"/>
  </w:style>
  <w:style w:type="numbering" w:customStyle="1" w:styleId="130">
    <w:name w:val="Стиль13"/>
  </w:style>
  <w:style w:type="numbering" w:customStyle="1" w:styleId="140">
    <w:name w:val="Стиль14"/>
  </w:style>
  <w:style w:type="numbering" w:customStyle="1" w:styleId="150">
    <w:name w:val="Стиль15"/>
  </w:style>
  <w:style w:type="numbering" w:customStyle="1" w:styleId="160">
    <w:name w:val="Стиль16"/>
  </w:style>
  <w:style w:type="numbering" w:customStyle="1" w:styleId="170">
    <w:name w:val="Стиль17"/>
  </w:style>
  <w:style w:type="numbering" w:customStyle="1" w:styleId="180">
    <w:name w:val="Стиль18"/>
  </w:style>
  <w:style w:type="numbering" w:customStyle="1" w:styleId="190">
    <w:name w:val="Стиль19"/>
  </w:style>
  <w:style w:type="paragraph" w:customStyle="1" w:styleId="afffff6">
    <w:name w:val="Таблицы (моноширинный)"/>
    <w:basedOn w:val="a8"/>
    <w:next w:val="a8"/>
    <w:pPr>
      <w:autoSpaceDE w:val="0"/>
      <w:autoSpaceDN w:val="0"/>
      <w:adjustRightInd w:val="0"/>
      <w:jc w:val="both"/>
    </w:pPr>
    <w:rPr>
      <w:rFonts w:ascii="Courier New" w:hAnsi="Courier New" w:cs="Courier New"/>
      <w:sz w:val="20"/>
      <w:szCs w:val="20"/>
    </w:rPr>
  </w:style>
  <w:style w:type="numbering" w:customStyle="1" w:styleId="200">
    <w:name w:val="Стиль20"/>
  </w:style>
  <w:style w:type="numbering" w:customStyle="1" w:styleId="210">
    <w:name w:val="Стиль21"/>
  </w:style>
  <w:style w:type="numbering" w:customStyle="1" w:styleId="220">
    <w:name w:val="Стиль22"/>
  </w:style>
  <w:style w:type="numbering" w:customStyle="1" w:styleId="230">
    <w:name w:val="Стиль23"/>
  </w:style>
  <w:style w:type="numbering" w:customStyle="1" w:styleId="240">
    <w:name w:val="Стиль24"/>
  </w:style>
  <w:style w:type="numbering" w:customStyle="1" w:styleId="250">
    <w:name w:val="Стиль25"/>
  </w:style>
  <w:style w:type="paragraph" w:styleId="afffff7">
    <w:name w:val="List Paragraph"/>
    <w:aliases w:val="Нумерованый список,Bullet List,FooterText,numbered,SL_Абзац списка,Paragraphe de liste1,lp1"/>
    <w:basedOn w:val="a8"/>
    <w:link w:val="afffff8"/>
    <w:uiPriority w:val="34"/>
    <w:qFormat/>
    <w:pPr>
      <w:ind w:left="720" w:firstLine="720"/>
      <w:contextualSpacing/>
      <w:jc w:val="both"/>
    </w:pPr>
    <w:rPr>
      <w:rFonts w:eastAsia="Calibri"/>
      <w:sz w:val="28"/>
      <w:szCs w:val="22"/>
      <w:lang w:eastAsia="en-US"/>
    </w:rPr>
  </w:style>
  <w:style w:type="paragraph" w:customStyle="1" w:styleId="ConsPlusNonformat">
    <w:name w:val="ConsPlusNonformat"/>
    <w:link w:val="ConsPlusNonformat0"/>
    <w:pPr>
      <w:autoSpaceDE w:val="0"/>
      <w:autoSpaceDN w:val="0"/>
      <w:adjustRightInd w:val="0"/>
    </w:pPr>
    <w:rPr>
      <w:rFonts w:ascii="Courier New" w:eastAsia="Times New Roman" w:hAnsi="Courier New" w:cs="Courier New"/>
    </w:rPr>
  </w:style>
  <w:style w:type="paragraph" w:customStyle="1" w:styleId="xl22">
    <w:name w:val="xl22"/>
    <w:basedOn w:val="a8"/>
    <w:pPr>
      <w:spacing w:before="100" w:after="100"/>
      <w:jc w:val="center"/>
    </w:pPr>
    <w:rPr>
      <w:szCs w:val="20"/>
    </w:rPr>
  </w:style>
  <w:style w:type="character" w:customStyle="1" w:styleId="afffff9">
    <w:name w:val="Раздел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Pr>
      <w:b/>
      <w:kern w:val="28"/>
      <w:sz w:val="36"/>
      <w:lang w:val="ru-RU" w:eastAsia="ru-RU" w:bidi="ar-SA"/>
    </w:rPr>
  </w:style>
  <w:style w:type="paragraph" w:customStyle="1" w:styleId="afffffa">
    <w:name w:val="Знак Знак Знак Знак"/>
    <w:basedOn w:val="a8"/>
    <w:uiPriority w:val="99"/>
    <w:pPr>
      <w:spacing w:before="100" w:beforeAutospacing="1" w:after="100" w:afterAutospacing="1"/>
    </w:pPr>
    <w:rPr>
      <w:rFonts w:ascii="Tahoma" w:hAnsi="Tahoma"/>
      <w:sz w:val="20"/>
      <w:szCs w:val="20"/>
      <w:lang w:val="en-US" w:eastAsia="en-US"/>
    </w:rPr>
  </w:style>
  <w:style w:type="paragraph" w:customStyle="1" w:styleId="afffffb">
    <w:name w:val="Знак Знак Знак"/>
    <w:basedOn w:val="a8"/>
    <w:pPr>
      <w:spacing w:before="100" w:beforeAutospacing="1" w:after="100" w:afterAutospacing="1"/>
    </w:pPr>
    <w:rPr>
      <w:rFonts w:ascii="Tahoma" w:hAnsi="Tahoma"/>
      <w:sz w:val="20"/>
      <w:szCs w:val="20"/>
      <w:lang w:val="en-US" w:eastAsia="en-US"/>
    </w:rPr>
  </w:style>
  <w:style w:type="character" w:customStyle="1" w:styleId="bodytext">
    <w:name w:val="body text Знак Знак"/>
    <w:rPr>
      <w:sz w:val="24"/>
    </w:rPr>
  </w:style>
  <w:style w:type="paragraph" w:customStyle="1" w:styleId="afffffc">
    <w:name w:val="Вв"/>
    <w:basedOn w:val="a8"/>
    <w:pPr>
      <w:pageBreakBefore/>
      <w:tabs>
        <w:tab w:val="num" w:pos="360"/>
      </w:tabs>
      <w:spacing w:after="120"/>
      <w:ind w:left="360" w:hanging="360"/>
      <w:jc w:val="center"/>
      <w:outlineLvl w:val="0"/>
    </w:pPr>
    <w:rPr>
      <w:b/>
    </w:rPr>
  </w:style>
  <w:style w:type="paragraph" w:customStyle="1" w:styleId="2fc">
    <w:name w:val="Знак Знак Знак Знак2"/>
    <w:basedOn w:val="a8"/>
    <w:pPr>
      <w:spacing w:after="160" w:line="240" w:lineRule="exact"/>
      <w:jc w:val="both"/>
    </w:pPr>
    <w:rPr>
      <w:rFonts w:ascii="Verdana" w:hAnsi="Verdana"/>
      <w:sz w:val="22"/>
      <w:szCs w:val="20"/>
      <w:lang w:val="en-US" w:eastAsia="en-US"/>
    </w:rPr>
  </w:style>
  <w:style w:type="paragraph" w:customStyle="1" w:styleId="1f2">
    <w:name w:val="1 Знак"/>
    <w:basedOn w:val="a8"/>
    <w:uiPriority w:val="99"/>
    <w:pPr>
      <w:spacing w:after="160" w:line="240" w:lineRule="exact"/>
      <w:jc w:val="both"/>
    </w:pPr>
    <w:rPr>
      <w:rFonts w:ascii="Verdana" w:hAnsi="Verdana"/>
      <w:sz w:val="22"/>
      <w:szCs w:val="20"/>
      <w:lang w:val="en-US" w:eastAsia="en-US"/>
    </w:rPr>
  </w:style>
  <w:style w:type="character" w:customStyle="1" w:styleId="115">
    <w:name w:val="1.1 подпункт Знак Знак Знак"/>
    <w:basedOn w:val="aff4"/>
    <w:rPr>
      <w:rFonts w:ascii="Times New Roman" w:eastAsia="Times New Roman" w:hAnsi="Times New Roman" w:cs="Arial"/>
      <w:b/>
      <w:bCs/>
      <w:i/>
      <w:iCs w:val="0"/>
      <w:sz w:val="28"/>
      <w:szCs w:val="28"/>
      <w:lang w:eastAsia="ru-RU"/>
    </w:rPr>
  </w:style>
  <w:style w:type="character" w:customStyle="1" w:styleId="area4c">
    <w:name w:val="area4c"/>
    <w:basedOn w:val="a9"/>
  </w:style>
  <w:style w:type="paragraph" w:customStyle="1" w:styleId="14pt0">
    <w:name w:val="Стиль 14 pt полужирный по центру"/>
    <w:basedOn w:val="a8"/>
    <w:pPr>
      <w:spacing w:after="120"/>
      <w:jc w:val="center"/>
    </w:pPr>
    <w:rPr>
      <w:b/>
      <w:bCs/>
      <w:sz w:val="28"/>
      <w:szCs w:val="20"/>
    </w:rPr>
  </w:style>
  <w:style w:type="paragraph" w:styleId="afffffd">
    <w:name w:val="annotation text"/>
    <w:basedOn w:val="a8"/>
    <w:link w:val="afffffe"/>
    <w:uiPriority w:val="99"/>
    <w:rPr>
      <w:sz w:val="20"/>
      <w:szCs w:val="20"/>
    </w:rPr>
  </w:style>
  <w:style w:type="character" w:customStyle="1" w:styleId="afffffe">
    <w:name w:val="Текст примечания Знак"/>
    <w:link w:val="afffffd"/>
    <w:uiPriority w:val="99"/>
    <w:rPr>
      <w:rFonts w:ascii="Times New Roman" w:eastAsia="Times New Roman" w:hAnsi="Times New Roman"/>
    </w:rPr>
  </w:style>
  <w:style w:type="paragraph" w:customStyle="1" w:styleId="affffff">
    <w:name w:val="Знак Знак Знак Знак Знак Знак Знак Знак Знак"/>
    <w:basedOn w:val="a8"/>
    <w:pPr>
      <w:spacing w:after="160" w:line="240" w:lineRule="exact"/>
      <w:jc w:val="both"/>
    </w:pPr>
    <w:rPr>
      <w:szCs w:val="20"/>
      <w:lang w:val="en-US" w:eastAsia="en-US"/>
    </w:rPr>
  </w:style>
  <w:style w:type="paragraph" w:customStyle="1" w:styleId="Head92">
    <w:name w:val="Head 9.2"/>
    <w:basedOn w:val="a8"/>
    <w:next w:val="a8"/>
    <w:pPr>
      <w:keepNext/>
      <w:widowControl w:val="0"/>
      <w:suppressAutoHyphens/>
      <w:spacing w:before="120" w:after="60" w:line="300" w:lineRule="auto"/>
    </w:pPr>
    <w:rPr>
      <w:rFonts w:ascii="Gelvetsky 12pt" w:hAnsi="Gelvetsky 12pt"/>
      <w:b/>
      <w:bCs/>
      <w:lang w:val="en-US"/>
    </w:rPr>
  </w:style>
  <w:style w:type="paragraph" w:customStyle="1" w:styleId="Head91">
    <w:name w:val="Head 9.1"/>
    <w:basedOn w:val="Head61"/>
    <w:next w:val="a8"/>
    <w:pPr>
      <w:keepNext/>
      <w:spacing w:before="240"/>
    </w:pPr>
    <w:rPr>
      <w:rFonts w:ascii="Times New Roman" w:hAnsi="Times New Roman"/>
    </w:rPr>
  </w:style>
  <w:style w:type="paragraph" w:customStyle="1" w:styleId="Head61">
    <w:name w:val="Head 6.1"/>
    <w:basedOn w:val="15"/>
    <w:next w:val="a8"/>
    <w:pPr>
      <w:keepNext w:val="0"/>
      <w:widowControl w:val="0"/>
      <w:suppressAutoHyphens/>
      <w:spacing w:before="120"/>
      <w:jc w:val="center"/>
      <w:outlineLvl w:val="9"/>
    </w:pPr>
    <w:rPr>
      <w:rFonts w:ascii="Times New Roman Bold" w:hAnsi="Times New Roman Bold"/>
      <w:bCs w:val="0"/>
      <w:i w:val="0"/>
      <w:snapToGrid w:val="0"/>
      <w:kern w:val="0"/>
      <w:sz w:val="36"/>
      <w:szCs w:val="20"/>
      <w:lang w:val="en-US" w:eastAsia="en-US" w:bidi="he-IL"/>
    </w:rPr>
  </w:style>
  <w:style w:type="character" w:customStyle="1" w:styleId="bodycopy1">
    <w:name w:val="bodycopy1"/>
    <w:rPr>
      <w:rFonts w:ascii="Futura Lt" w:hAnsi="Futura Lt" w:hint="default"/>
      <w:i w:val="0"/>
      <w:iCs w:val="0"/>
      <w:strike w:val="0"/>
      <w:dstrike w:val="0"/>
      <w:color w:val="000000"/>
      <w:sz w:val="19"/>
      <w:szCs w:val="19"/>
      <w:u w:val="none"/>
      <w:effect w:val="none"/>
    </w:rPr>
  </w:style>
  <w:style w:type="character" w:customStyle="1" w:styleId="bold">
    <w:name w:val="bold"/>
    <w:basedOn w:val="a9"/>
  </w:style>
  <w:style w:type="paragraph" w:customStyle="1" w:styleId="211">
    <w:name w:val="Основной текст 21"/>
    <w:basedOn w:val="a8"/>
    <w:pPr>
      <w:overflowPunct w:val="0"/>
      <w:autoSpaceDE w:val="0"/>
      <w:autoSpaceDN w:val="0"/>
      <w:adjustRightInd w:val="0"/>
      <w:textAlignment w:val="baseline"/>
    </w:pPr>
    <w:rPr>
      <w:szCs w:val="20"/>
    </w:rPr>
  </w:style>
  <w:style w:type="character" w:customStyle="1" w:styleId="dfaq1">
    <w:name w:val="dfaq1"/>
    <w:basedOn w:val="a9"/>
  </w:style>
  <w:style w:type="character" w:customStyle="1" w:styleId="FontStyle13">
    <w:name w:val="Font Style13"/>
    <w:rPr>
      <w:rFonts w:ascii="Times New Roman" w:hAnsi="Times New Roman" w:cs="Times New Roman"/>
      <w:sz w:val="26"/>
      <w:szCs w:val="26"/>
    </w:rPr>
  </w:style>
  <w:style w:type="paragraph" w:customStyle="1" w:styleId="Style5">
    <w:name w:val="Style5"/>
    <w:basedOn w:val="a8"/>
    <w:pPr>
      <w:widowControl w:val="0"/>
      <w:autoSpaceDE w:val="0"/>
      <w:autoSpaceDN w:val="0"/>
      <w:adjustRightInd w:val="0"/>
      <w:spacing w:line="648" w:lineRule="exact"/>
    </w:pPr>
    <w:rPr>
      <w:rFonts w:ascii="Century Gothic" w:hAnsi="Century Gothic"/>
    </w:rPr>
  </w:style>
  <w:style w:type="paragraph" w:customStyle="1" w:styleId="Style6">
    <w:name w:val="Style6"/>
    <w:basedOn w:val="a8"/>
    <w:uiPriority w:val="99"/>
    <w:pPr>
      <w:widowControl w:val="0"/>
      <w:autoSpaceDE w:val="0"/>
      <w:autoSpaceDN w:val="0"/>
      <w:adjustRightInd w:val="0"/>
      <w:spacing w:line="323" w:lineRule="exact"/>
      <w:ind w:firstLine="470"/>
      <w:jc w:val="both"/>
    </w:pPr>
    <w:rPr>
      <w:rFonts w:ascii="Century Gothic" w:hAnsi="Century Gothic"/>
    </w:rPr>
  </w:style>
  <w:style w:type="paragraph" w:customStyle="1" w:styleId="Style8">
    <w:name w:val="Style8"/>
    <w:basedOn w:val="a8"/>
    <w:uiPriority w:val="99"/>
    <w:pPr>
      <w:widowControl w:val="0"/>
      <w:autoSpaceDE w:val="0"/>
      <w:autoSpaceDN w:val="0"/>
      <w:adjustRightInd w:val="0"/>
      <w:spacing w:line="323" w:lineRule="exact"/>
      <w:jc w:val="both"/>
    </w:pPr>
    <w:rPr>
      <w:rFonts w:ascii="Century Gothic" w:hAnsi="Century Gothic"/>
    </w:rPr>
  </w:style>
  <w:style w:type="paragraph" w:customStyle="1" w:styleId="affffff0">
    <w:name w:val="Таблица"/>
    <w:basedOn w:val="a8"/>
    <w:pPr>
      <w:jc w:val="both"/>
    </w:pPr>
    <w:rPr>
      <w:sz w:val="26"/>
      <w:szCs w:val="20"/>
    </w:rPr>
  </w:style>
  <w:style w:type="paragraph" w:customStyle="1" w:styleId="2fd">
    <w:name w:val="Знак2"/>
    <w:basedOn w:val="a8"/>
    <w:pPr>
      <w:spacing w:after="160" w:line="240" w:lineRule="exact"/>
    </w:pPr>
    <w:rPr>
      <w:rFonts w:ascii="Verdana" w:hAnsi="Verdana"/>
      <w:lang w:val="en-US" w:eastAsia="en-US"/>
    </w:rPr>
  </w:style>
  <w:style w:type="paragraph" w:customStyle="1" w:styleId="2fe">
    <w:name w:val="Обычный2"/>
    <w:pPr>
      <w:widowControl w:val="0"/>
      <w:shd w:val="clear" w:color="auto" w:fill="FFFFFF"/>
      <w:ind w:firstLine="709"/>
      <w:jc w:val="both"/>
    </w:pPr>
    <w:rPr>
      <w:rFonts w:ascii="Times New Roman" w:eastAsia="Times New Roman" w:hAnsi="Times New Roman"/>
      <w:snapToGrid w:val="0"/>
      <w:sz w:val="22"/>
    </w:rPr>
  </w:style>
  <w:style w:type="paragraph" w:customStyle="1" w:styleId="1f3">
    <w:name w:val="Знак1"/>
    <w:basedOn w:val="a8"/>
    <w:pPr>
      <w:spacing w:after="160" w:line="240" w:lineRule="exact"/>
      <w:jc w:val="both"/>
    </w:pPr>
    <w:rPr>
      <w:rFonts w:ascii="Verdana" w:hAnsi="Verdana"/>
      <w:sz w:val="22"/>
      <w:szCs w:val="20"/>
      <w:lang w:val="en-US" w:eastAsia="en-US"/>
    </w:rPr>
  </w:style>
  <w:style w:type="paragraph" w:customStyle="1" w:styleId="1f4">
    <w:name w:val="Знак Знак Знак Знак1"/>
    <w:basedOn w:val="a8"/>
    <w:pPr>
      <w:spacing w:after="160" w:line="240" w:lineRule="exact"/>
      <w:jc w:val="both"/>
    </w:pPr>
    <w:rPr>
      <w:rFonts w:ascii="Verdana" w:hAnsi="Verdana"/>
      <w:sz w:val="22"/>
      <w:szCs w:val="20"/>
      <w:lang w:val="en-US" w:eastAsia="en-US"/>
    </w:rPr>
  </w:style>
  <w:style w:type="paragraph" w:customStyle="1" w:styleId="1f5">
    <w:name w:val="Знак Знак Знак Знак Знак Знак Знак Знак Знак1"/>
    <w:basedOn w:val="a8"/>
    <w:pPr>
      <w:spacing w:after="160" w:line="240" w:lineRule="exact"/>
      <w:jc w:val="both"/>
    </w:pPr>
    <w:rPr>
      <w:szCs w:val="20"/>
      <w:lang w:val="en-US" w:eastAsia="en-US"/>
    </w:rPr>
  </w:style>
  <w:style w:type="paragraph" w:customStyle="1" w:styleId="221">
    <w:name w:val="Основной текст 22"/>
    <w:basedOn w:val="a8"/>
    <w:link w:val="223"/>
    <w:pPr>
      <w:overflowPunct w:val="0"/>
      <w:autoSpaceDE w:val="0"/>
      <w:autoSpaceDN w:val="0"/>
      <w:adjustRightInd w:val="0"/>
      <w:textAlignment w:val="baseline"/>
    </w:pPr>
    <w:rPr>
      <w:szCs w:val="20"/>
    </w:rPr>
  </w:style>
  <w:style w:type="character" w:customStyle="1" w:styleId="ConsPlusNormal0">
    <w:name w:val="ConsPlusNormal Знак"/>
    <w:link w:val="ConsPlusNormal"/>
    <w:uiPriority w:val="99"/>
    <w:locked/>
    <w:rPr>
      <w:rFonts w:ascii="Arial" w:eastAsia="Times New Roman" w:hAnsi="Arial" w:cs="Arial"/>
      <w:lang w:val="ru-RU" w:eastAsia="ru-RU" w:bidi="ar-SA"/>
    </w:rPr>
  </w:style>
  <w:style w:type="paragraph" w:customStyle="1" w:styleId="2ff">
    <w:name w:val="Заг2"/>
    <w:basedOn w:val="15"/>
    <w:pPr>
      <w:spacing w:before="0"/>
    </w:pPr>
    <w:rPr>
      <w:bCs w:val="0"/>
      <w:i w:val="0"/>
      <w:kern w:val="1"/>
      <w:sz w:val="22"/>
      <w:szCs w:val="20"/>
      <w:lang w:eastAsia="ar-SA"/>
    </w:rPr>
  </w:style>
  <w:style w:type="paragraph" w:customStyle="1" w:styleId="1f6">
    <w:name w:val="Абзац списка1"/>
    <w:basedOn w:val="a8"/>
    <w:link w:val="ListParagraphChar"/>
    <w:qFormat/>
    <w:pPr>
      <w:ind w:left="720" w:firstLine="720"/>
      <w:jc w:val="both"/>
    </w:pPr>
    <w:rPr>
      <w:sz w:val="28"/>
      <w:szCs w:val="22"/>
      <w:lang w:eastAsia="en-US"/>
    </w:rPr>
  </w:style>
  <w:style w:type="character" w:customStyle="1" w:styleId="ListParagraphChar">
    <w:name w:val="List Paragraph Char"/>
    <w:link w:val="1f6"/>
    <w:locked/>
    <w:rPr>
      <w:rFonts w:ascii="Times New Roman" w:eastAsia="Times New Roman" w:hAnsi="Times New Roman"/>
      <w:sz w:val="28"/>
      <w:szCs w:val="22"/>
      <w:lang w:eastAsia="en-US"/>
    </w:rPr>
  </w:style>
  <w:style w:type="paragraph" w:customStyle="1" w:styleId="consplusnonformat1">
    <w:name w:val="consplusnonformat"/>
    <w:basedOn w:val="a8"/>
    <w:pPr>
      <w:autoSpaceDE w:val="0"/>
      <w:autoSpaceDN w:val="0"/>
    </w:pPr>
    <w:rPr>
      <w:rFonts w:ascii="Courier New" w:hAnsi="Courier New" w:cs="Courier New"/>
      <w:sz w:val="20"/>
      <w:szCs w:val="20"/>
    </w:rPr>
  </w:style>
  <w:style w:type="paragraph" w:styleId="affffff1">
    <w:name w:val="No Spacing"/>
    <w:link w:val="affffff2"/>
    <w:uiPriority w:val="1"/>
    <w:qFormat/>
    <w:rPr>
      <w:rFonts w:eastAsia="Times New Roman"/>
      <w:sz w:val="22"/>
      <w:szCs w:val="22"/>
    </w:rPr>
  </w:style>
  <w:style w:type="character" w:customStyle="1" w:styleId="afffff8">
    <w:name w:val="Абзац списка Знак"/>
    <w:aliases w:val="Нумерованый список Знак,Bullet List Знак,FooterText Знак,numbered Знак,SL_Абзац списка Знак,Paragraphe de liste1 Знак,lp1 Знак"/>
    <w:link w:val="afffff7"/>
    <w:uiPriority w:val="34"/>
    <w:locked/>
    <w:rPr>
      <w:rFonts w:ascii="Times New Roman" w:hAnsi="Times New Roman"/>
      <w:sz w:val="28"/>
      <w:szCs w:val="22"/>
      <w:lang w:eastAsia="en-US"/>
    </w:rPr>
  </w:style>
  <w:style w:type="character" w:customStyle="1" w:styleId="223">
    <w:name w:val="Основной текст 22 Знак"/>
    <w:link w:val="221"/>
    <w:rPr>
      <w:rFonts w:ascii="Times New Roman" w:eastAsia="Times New Roman" w:hAnsi="Times New Roman"/>
      <w:sz w:val="24"/>
    </w:rPr>
  </w:style>
  <w:style w:type="paragraph" w:customStyle="1" w:styleId="font5">
    <w:name w:val="font5"/>
    <w:basedOn w:val="a8"/>
    <w:uiPriority w:val="99"/>
    <w:pPr>
      <w:spacing w:before="100" w:beforeAutospacing="1" w:after="100" w:afterAutospacing="1"/>
    </w:pPr>
    <w:rPr>
      <w:sz w:val="20"/>
      <w:szCs w:val="20"/>
    </w:rPr>
  </w:style>
  <w:style w:type="paragraph" w:customStyle="1" w:styleId="font6">
    <w:name w:val="font6"/>
    <w:basedOn w:val="a8"/>
    <w:uiPriority w:val="99"/>
    <w:pPr>
      <w:spacing w:before="100" w:beforeAutospacing="1" w:after="100" w:afterAutospacing="1"/>
    </w:pPr>
    <w:rPr>
      <w:i/>
      <w:iCs/>
      <w:sz w:val="14"/>
      <w:szCs w:val="14"/>
    </w:rPr>
  </w:style>
  <w:style w:type="paragraph" w:customStyle="1" w:styleId="font7">
    <w:name w:val="font7"/>
    <w:basedOn w:val="a8"/>
    <w:uiPriority w:val="99"/>
    <w:pPr>
      <w:spacing w:before="100" w:beforeAutospacing="1" w:after="100" w:afterAutospacing="1"/>
    </w:pPr>
    <w:rPr>
      <w:i/>
      <w:iCs/>
      <w:sz w:val="16"/>
      <w:szCs w:val="16"/>
    </w:rPr>
  </w:style>
  <w:style w:type="paragraph" w:customStyle="1" w:styleId="font8">
    <w:name w:val="font8"/>
    <w:basedOn w:val="a8"/>
    <w:pPr>
      <w:spacing w:before="100" w:beforeAutospacing="1" w:after="100" w:afterAutospacing="1"/>
    </w:pPr>
    <w:rPr>
      <w:i/>
      <w:iCs/>
      <w:sz w:val="14"/>
      <w:szCs w:val="14"/>
    </w:rPr>
  </w:style>
  <w:style w:type="paragraph" w:customStyle="1" w:styleId="font9">
    <w:name w:val="font9"/>
    <w:basedOn w:val="a8"/>
    <w:pPr>
      <w:spacing w:before="100" w:beforeAutospacing="1" w:after="100" w:afterAutospacing="1"/>
    </w:pPr>
    <w:rPr>
      <w:sz w:val="14"/>
      <w:szCs w:val="14"/>
    </w:rPr>
  </w:style>
  <w:style w:type="paragraph" w:customStyle="1" w:styleId="xl63">
    <w:name w:val="xl63"/>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5">
    <w:name w:val="xl65"/>
    <w:basedOn w:val="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6">
    <w:name w:val="xl66"/>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68">
    <w:name w:val="xl68"/>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z w:val="18"/>
      <w:szCs w:val="18"/>
    </w:rPr>
  </w:style>
  <w:style w:type="paragraph" w:customStyle="1" w:styleId="xl70">
    <w:name w:val="xl70"/>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3">
    <w:name w:val="xl73"/>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75">
    <w:name w:val="xl75"/>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6">
    <w:name w:val="xl76"/>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8"/>
    <w:pPr>
      <w:spacing w:before="100" w:beforeAutospacing="1" w:after="100" w:afterAutospacing="1"/>
    </w:pPr>
  </w:style>
  <w:style w:type="paragraph" w:customStyle="1" w:styleId="xl82">
    <w:name w:val="xl82"/>
    <w:basedOn w:val="a8"/>
    <w:pPr>
      <w:spacing w:before="100" w:beforeAutospacing="1" w:after="100" w:afterAutospacing="1"/>
      <w:ind w:firstLineChars="400" w:firstLine="400"/>
    </w:pPr>
  </w:style>
  <w:style w:type="paragraph" w:customStyle="1" w:styleId="xl83">
    <w:name w:val="xl83"/>
    <w:basedOn w:val="a8"/>
    <w:pPr>
      <w:shd w:val="clear" w:color="000000" w:fill="FFFF00"/>
      <w:spacing w:before="100" w:beforeAutospacing="1" w:after="100" w:afterAutospacing="1"/>
    </w:pPr>
  </w:style>
  <w:style w:type="paragraph" w:customStyle="1" w:styleId="xl84">
    <w:name w:val="xl84"/>
    <w:basedOn w:val="a8"/>
    <w:pPr>
      <w:shd w:val="clear" w:color="000000" w:fill="FFFF00"/>
      <w:spacing w:before="100" w:beforeAutospacing="1" w:after="100" w:afterAutospacing="1"/>
    </w:pPr>
  </w:style>
  <w:style w:type="paragraph" w:customStyle="1" w:styleId="xl85">
    <w:name w:val="xl85"/>
    <w:basedOn w:val="a8"/>
    <w:pPr>
      <w:pBdr>
        <w:top w:val="single" w:sz="4" w:space="0" w:color="auto"/>
        <w:left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6">
    <w:name w:val="xl86"/>
    <w:basedOn w:val="a8"/>
    <w:pPr>
      <w:pBdr>
        <w:top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7">
    <w:name w:val="xl87"/>
    <w:basedOn w:val="a8"/>
    <w:pPr>
      <w:pBdr>
        <w:top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88">
    <w:name w:val="xl88"/>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8"/>
    <w:pPr>
      <w:spacing w:before="100" w:beforeAutospacing="1" w:after="100" w:afterAutospacing="1"/>
      <w:jc w:val="center"/>
    </w:pPr>
    <w:rPr>
      <w:rFonts w:ascii="Arial CYR" w:hAnsi="Arial CYR" w:cs="Arial CYR"/>
    </w:rPr>
  </w:style>
  <w:style w:type="paragraph" w:customStyle="1" w:styleId="3f7">
    <w:name w:val="Обычный3"/>
    <w:rPr>
      <w:rFonts w:ascii="Times New Roman" w:eastAsia="Times New Roman" w:hAnsi="Times New Roman"/>
      <w:sz w:val="24"/>
    </w:rPr>
  </w:style>
  <w:style w:type="paragraph" w:customStyle="1" w:styleId="Normal1">
    <w:name w:val="Normal1"/>
    <w:pPr>
      <w:widowControl w:val="0"/>
    </w:pPr>
    <w:rPr>
      <w:rFonts w:ascii="Times New Roman" w:eastAsia="Times New Roman" w:hAnsi="Times New Roman"/>
      <w:snapToGrid w:val="0"/>
    </w:rPr>
  </w:style>
  <w:style w:type="paragraph" w:customStyle="1" w:styleId="116">
    <w:name w:val="Знак1 Знак Знак Знак1"/>
    <w:basedOn w:val="a8"/>
    <w:pPr>
      <w:spacing w:after="160" w:line="240" w:lineRule="exact"/>
      <w:jc w:val="both"/>
    </w:pPr>
    <w:rPr>
      <w:rFonts w:ascii="Verdana" w:eastAsia="Calibri" w:hAnsi="Verdana" w:cs="Verdana"/>
      <w:sz w:val="22"/>
      <w:szCs w:val="22"/>
      <w:lang w:val="en-US" w:eastAsia="en-US"/>
    </w:rPr>
  </w:style>
  <w:style w:type="character" w:customStyle="1" w:styleId="FontStyle27">
    <w:name w:val="Font Style27"/>
    <w:rPr>
      <w:rFonts w:ascii="Times New Roman" w:hAnsi="Times New Roman" w:cs="Times New Roman"/>
      <w:sz w:val="22"/>
      <w:szCs w:val="22"/>
    </w:rPr>
  </w:style>
  <w:style w:type="paragraph" w:customStyle="1" w:styleId="2ff0">
    <w:name w:val="Знак Знак Знак2 Знак"/>
    <w:basedOn w:val="a8"/>
    <w:pPr>
      <w:widowControl w:val="0"/>
      <w:adjustRightInd w:val="0"/>
      <w:spacing w:after="160" w:line="240" w:lineRule="exact"/>
      <w:jc w:val="right"/>
    </w:pPr>
    <w:rPr>
      <w:sz w:val="20"/>
      <w:szCs w:val="20"/>
      <w:lang w:val="en-GB" w:eastAsia="en-US"/>
    </w:rPr>
  </w:style>
  <w:style w:type="character" w:customStyle="1" w:styleId="apple-style-span">
    <w:name w:val="apple-style-span"/>
    <w:uiPriority w:val="99"/>
    <w:rPr>
      <w:rFonts w:cs="Times New Roman"/>
    </w:rPr>
  </w:style>
  <w:style w:type="paragraph" w:customStyle="1" w:styleId="affffff3">
    <w:name w:val="спецификация"/>
    <w:basedOn w:val="a8"/>
    <w:pPr>
      <w:autoSpaceDE w:val="0"/>
      <w:autoSpaceDN w:val="0"/>
      <w:ind w:left="-109" w:right="-108"/>
    </w:pPr>
    <w:rPr>
      <w:rFonts w:ascii="Courier New" w:hAnsi="Courier New" w:cs="Courier New"/>
      <w:b/>
      <w:bCs/>
      <w:caps/>
      <w:sz w:val="20"/>
      <w:szCs w:val="20"/>
    </w:rPr>
  </w:style>
  <w:style w:type="paragraph" w:customStyle="1" w:styleId="3---">
    <w:name w:val="3---"/>
    <w:basedOn w:val="a8"/>
    <w:pPr>
      <w:spacing w:before="120" w:after="120"/>
      <w:jc w:val="both"/>
    </w:pPr>
  </w:style>
  <w:style w:type="paragraph" w:customStyle="1" w:styleId="2-11">
    <w:name w:val="содержание2-11"/>
    <w:basedOn w:val="a8"/>
    <w:pPr>
      <w:spacing w:after="60"/>
      <w:jc w:val="both"/>
    </w:pPr>
  </w:style>
  <w:style w:type="paragraph" w:customStyle="1" w:styleId="affffff4">
    <w:name w:val="Íîðìàëüíûé"/>
    <w:semiHidden/>
    <w:pPr>
      <w:jc w:val="both"/>
    </w:pPr>
    <w:rPr>
      <w:rFonts w:ascii="Courier" w:eastAsia="Times New Roman" w:hAnsi="Courier"/>
      <w:sz w:val="24"/>
      <w:lang w:val="en-GB"/>
    </w:rPr>
  </w:style>
  <w:style w:type="character" w:customStyle="1" w:styleId="affffff5">
    <w:name w:val="Основной шрифт"/>
    <w:uiPriority w:val="99"/>
  </w:style>
  <w:style w:type="paragraph" w:styleId="1f7">
    <w:name w:val="toc 1"/>
    <w:basedOn w:val="a8"/>
    <w:next w:val="a8"/>
    <w:autoRedefine/>
    <w:uiPriority w:val="39"/>
    <w:qFormat/>
    <w:pPr>
      <w:tabs>
        <w:tab w:val="left" w:pos="480"/>
        <w:tab w:val="right" w:leader="dot" w:pos="10195"/>
      </w:tabs>
      <w:spacing w:before="100" w:beforeAutospacing="1" w:after="100" w:afterAutospacing="1"/>
    </w:pPr>
    <w:rPr>
      <w:rFonts w:cs="Arial"/>
      <w:bCs/>
      <w:caps/>
    </w:rPr>
  </w:style>
  <w:style w:type="paragraph" w:styleId="2ff1">
    <w:name w:val="toc 2"/>
    <w:basedOn w:val="a8"/>
    <w:next w:val="a8"/>
    <w:autoRedefine/>
    <w:uiPriority w:val="39"/>
    <w:qFormat/>
    <w:pPr>
      <w:spacing w:before="240"/>
    </w:pPr>
    <w:rPr>
      <w:b/>
      <w:bCs/>
      <w:sz w:val="20"/>
      <w:szCs w:val="20"/>
    </w:rPr>
  </w:style>
  <w:style w:type="paragraph" w:styleId="4d">
    <w:name w:val="toc 4"/>
    <w:basedOn w:val="a8"/>
    <w:next w:val="a8"/>
    <w:autoRedefine/>
    <w:pPr>
      <w:ind w:left="480"/>
    </w:pPr>
    <w:rPr>
      <w:sz w:val="20"/>
      <w:szCs w:val="20"/>
    </w:rPr>
  </w:style>
  <w:style w:type="paragraph" w:styleId="5a">
    <w:name w:val="toc 5"/>
    <w:basedOn w:val="a8"/>
    <w:next w:val="a8"/>
    <w:autoRedefine/>
    <w:pPr>
      <w:ind w:left="720"/>
    </w:pPr>
    <w:rPr>
      <w:sz w:val="20"/>
      <w:szCs w:val="20"/>
    </w:rPr>
  </w:style>
  <w:style w:type="paragraph" w:styleId="65">
    <w:name w:val="toc 6"/>
    <w:basedOn w:val="a8"/>
    <w:next w:val="a8"/>
    <w:autoRedefine/>
    <w:pPr>
      <w:ind w:left="960"/>
    </w:pPr>
    <w:rPr>
      <w:sz w:val="20"/>
      <w:szCs w:val="20"/>
    </w:rPr>
  </w:style>
  <w:style w:type="paragraph" w:styleId="74">
    <w:name w:val="toc 7"/>
    <w:basedOn w:val="a8"/>
    <w:next w:val="a8"/>
    <w:autoRedefine/>
    <w:pPr>
      <w:ind w:left="1200"/>
    </w:pPr>
    <w:rPr>
      <w:sz w:val="20"/>
      <w:szCs w:val="20"/>
    </w:rPr>
  </w:style>
  <w:style w:type="paragraph" w:styleId="84">
    <w:name w:val="toc 8"/>
    <w:basedOn w:val="a8"/>
    <w:next w:val="a8"/>
    <w:autoRedefine/>
    <w:pPr>
      <w:ind w:left="1440"/>
    </w:pPr>
    <w:rPr>
      <w:sz w:val="20"/>
      <w:szCs w:val="20"/>
    </w:rPr>
  </w:style>
  <w:style w:type="paragraph" w:styleId="93">
    <w:name w:val="toc 9"/>
    <w:basedOn w:val="a8"/>
    <w:next w:val="a8"/>
    <w:autoRedefine/>
    <w:pPr>
      <w:ind w:left="1680"/>
    </w:pPr>
    <w:rPr>
      <w:sz w:val="20"/>
      <w:szCs w:val="20"/>
    </w:rPr>
  </w:style>
  <w:style w:type="paragraph" w:customStyle="1" w:styleId="ConsNonformat">
    <w:name w:val="ConsNonformat"/>
    <w:uiPriority w:val="99"/>
    <w:pPr>
      <w:widowControl w:val="0"/>
      <w:autoSpaceDE w:val="0"/>
      <w:autoSpaceDN w:val="0"/>
      <w:jc w:val="both"/>
    </w:pPr>
    <w:rPr>
      <w:rFonts w:ascii="Courier New" w:eastAsia="Times New Roman" w:hAnsi="Courier New" w:cs="Courier New"/>
    </w:rPr>
  </w:style>
  <w:style w:type="paragraph" w:customStyle="1" w:styleId="Iauiue1">
    <w:name w:val="Iau?iue1"/>
    <w:pPr>
      <w:jc w:val="both"/>
    </w:pPr>
    <w:rPr>
      <w:rFonts w:ascii="Times New Roman" w:eastAsia="Times New Roman" w:hAnsi="Times New Roman"/>
    </w:rPr>
  </w:style>
  <w:style w:type="paragraph" w:customStyle="1" w:styleId="caaieiaie1">
    <w:name w:val="caaieiaie 1"/>
    <w:basedOn w:val="Iauiue"/>
    <w:next w:val="Iauiue"/>
    <w:pPr>
      <w:keepNext/>
      <w:spacing w:before="240" w:after="60" w:line="360" w:lineRule="auto"/>
      <w:ind w:firstLine="397"/>
      <w:jc w:val="center"/>
    </w:pPr>
    <w:rPr>
      <w:b/>
      <w:kern w:val="28"/>
      <w:sz w:val="28"/>
      <w:lang w:val="ru-RU"/>
    </w:rPr>
  </w:style>
  <w:style w:type="paragraph" w:customStyle="1" w:styleId="affffff6">
    <w:name w:val="Заголовок инструкции"/>
    <w:basedOn w:val="afa"/>
  </w:style>
  <w:style w:type="paragraph" w:customStyle="1" w:styleId="affffff7">
    <w:name w:val="ПЗ инструкции"/>
    <w:basedOn w:val="a8"/>
    <w:pPr>
      <w:spacing w:before="240" w:after="120"/>
      <w:jc w:val="center"/>
    </w:pPr>
    <w:rPr>
      <w:b/>
      <w:bCs/>
      <w:sz w:val="28"/>
      <w:szCs w:val="20"/>
    </w:rPr>
  </w:style>
  <w:style w:type="paragraph" w:customStyle="1" w:styleId="affffff8">
    <w:name w:val="Инструкция"/>
    <w:basedOn w:val="affffff6"/>
  </w:style>
  <w:style w:type="paragraph" w:customStyle="1" w:styleId="affffff9">
    <w:name w:val="Указания"/>
    <w:basedOn w:val="affffff7"/>
  </w:style>
  <w:style w:type="paragraph" w:customStyle="1" w:styleId="Iniiadieoaeno2">
    <w:name w:val="Iniia?die oaeno 2"/>
    <w:basedOn w:val="Iauiue"/>
    <w:pPr>
      <w:widowControl w:val="0"/>
      <w:snapToGrid w:val="0"/>
      <w:spacing w:before="80" w:after="80"/>
      <w:jc w:val="both"/>
    </w:pPr>
    <w:rPr>
      <w:sz w:val="22"/>
      <w:lang w:val="ru-RU" w:eastAsia="en-US"/>
    </w:rPr>
  </w:style>
  <w:style w:type="paragraph" w:customStyle="1" w:styleId="norma">
    <w:name w:val="norma"/>
    <w:basedOn w:val="Iauiue"/>
    <w:pPr>
      <w:widowControl w:val="0"/>
      <w:snapToGrid w:val="0"/>
      <w:spacing w:before="60" w:after="80"/>
      <w:ind w:left="851" w:hanging="851"/>
      <w:jc w:val="both"/>
    </w:pPr>
    <w:rPr>
      <w:rFonts w:ascii="Peterburg" w:hAnsi="Peterburg"/>
      <w:sz w:val="22"/>
      <w:lang w:val="ru-RU" w:eastAsia="en-US"/>
    </w:rPr>
  </w:style>
  <w:style w:type="paragraph" w:customStyle="1" w:styleId="affffffa">
    <w:name w:val="Îáû÷íûé"/>
    <w:pPr>
      <w:jc w:val="both"/>
    </w:pPr>
    <w:rPr>
      <w:rFonts w:ascii="Times New Roman" w:eastAsia="Times New Roman" w:hAnsi="Times New Roman"/>
      <w:lang w:val="en-US"/>
    </w:rPr>
  </w:style>
  <w:style w:type="paragraph" w:customStyle="1" w:styleId="14pt2">
    <w:name w:val="Стиль 14 pt по центру"/>
    <w:basedOn w:val="a8"/>
    <w:pPr>
      <w:jc w:val="center"/>
    </w:pPr>
    <w:rPr>
      <w:b/>
      <w:sz w:val="28"/>
      <w:szCs w:val="20"/>
    </w:rPr>
  </w:style>
  <w:style w:type="paragraph" w:customStyle="1" w:styleId="14pt10">
    <w:name w:val="Стиль 14 pt по ширине Первая строка:  1 см"/>
    <w:basedOn w:val="a8"/>
    <w:pPr>
      <w:ind w:firstLine="567"/>
      <w:jc w:val="both"/>
    </w:pPr>
    <w:rPr>
      <w:sz w:val="28"/>
      <w:szCs w:val="20"/>
    </w:rPr>
  </w:style>
  <w:style w:type="paragraph" w:customStyle="1" w:styleId="14pt127">
    <w:name w:val="Стиль 14 pt по ширине Первая строка:  127 см"/>
    <w:basedOn w:val="a8"/>
    <w:pPr>
      <w:ind w:firstLine="720"/>
      <w:jc w:val="both"/>
    </w:pPr>
    <w:rPr>
      <w:sz w:val="28"/>
      <w:szCs w:val="20"/>
    </w:rPr>
  </w:style>
  <w:style w:type="paragraph" w:customStyle="1" w:styleId="Iniiaiieoaeno21">
    <w:name w:val="Iniiaiie oaeno 21"/>
    <w:basedOn w:val="Iauiue"/>
    <w:pPr>
      <w:keepNext/>
      <w:tabs>
        <w:tab w:val="left" w:pos="567"/>
        <w:tab w:val="left" w:pos="1134"/>
      </w:tabs>
      <w:spacing w:before="120" w:after="120" w:line="220" w:lineRule="exact"/>
      <w:ind w:firstLine="567"/>
      <w:jc w:val="both"/>
    </w:pPr>
    <w:rPr>
      <w:color w:val="000000"/>
      <w:spacing w:val="-4"/>
      <w:sz w:val="22"/>
      <w:lang w:val="ru-RU"/>
    </w:rPr>
  </w:style>
  <w:style w:type="paragraph" w:styleId="affffffb">
    <w:name w:val="caption"/>
    <w:basedOn w:val="a8"/>
    <w:next w:val="a8"/>
    <w:link w:val="affffffc"/>
    <w:uiPriority w:val="99"/>
    <w:qFormat/>
    <w:pPr>
      <w:tabs>
        <w:tab w:val="left" w:pos="3780"/>
        <w:tab w:val="left" w:pos="7540"/>
      </w:tabs>
      <w:jc w:val="center"/>
    </w:pPr>
    <w:rPr>
      <w:b/>
      <w:sz w:val="28"/>
    </w:rPr>
  </w:style>
  <w:style w:type="paragraph" w:customStyle="1" w:styleId="142412">
    <w:name w:val="Стиль 14 пт полужирный По центру Перед:  24 пт После:  12 пт"/>
    <w:basedOn w:val="a8"/>
    <w:pPr>
      <w:spacing w:before="240" w:after="120"/>
      <w:jc w:val="center"/>
    </w:pPr>
    <w:rPr>
      <w:b/>
      <w:bCs/>
      <w:sz w:val="28"/>
      <w:szCs w:val="20"/>
    </w:rPr>
  </w:style>
  <w:style w:type="paragraph" w:customStyle="1" w:styleId="1466">
    <w:name w:val="Стиль 14 пт полужирный По центру Перед:  6 пт После:  6 пт"/>
    <w:basedOn w:val="a8"/>
    <w:pPr>
      <w:spacing w:before="360" w:after="120"/>
      <w:jc w:val="center"/>
    </w:pPr>
    <w:rPr>
      <w:b/>
      <w:bCs/>
      <w:position w:val="6"/>
      <w:sz w:val="28"/>
      <w:szCs w:val="20"/>
    </w:rPr>
  </w:style>
  <w:style w:type="character" w:customStyle="1" w:styleId="141">
    <w:name w:val="Стиль 14 пт полужирный подчеркивание все прописные"/>
    <w:rPr>
      <w:b/>
      <w:bCs/>
      <w:caps/>
      <w:sz w:val="28"/>
      <w:szCs w:val="28"/>
      <w:u w:val="single"/>
    </w:rPr>
  </w:style>
  <w:style w:type="character" w:customStyle="1" w:styleId="143">
    <w:name w:val="Стиль 14 пт все прописные"/>
    <w:rPr>
      <w:b/>
      <w:caps/>
      <w:sz w:val="28"/>
    </w:rPr>
  </w:style>
  <w:style w:type="paragraph" w:customStyle="1" w:styleId="-0">
    <w:name w:val="Контракт-подпункт"/>
    <w:basedOn w:val="a8"/>
    <w:pPr>
      <w:tabs>
        <w:tab w:val="num" w:pos="851"/>
      </w:tabs>
      <w:ind w:left="851" w:hanging="851"/>
      <w:jc w:val="both"/>
    </w:pPr>
  </w:style>
  <w:style w:type="paragraph" w:customStyle="1" w:styleId="FR3">
    <w:name w:val="FR3"/>
    <w:pPr>
      <w:widowControl w:val="0"/>
      <w:ind w:left="960"/>
      <w:jc w:val="both"/>
    </w:pPr>
    <w:rPr>
      <w:rFonts w:ascii="Arial" w:eastAsia="Times New Roman" w:hAnsi="Arial"/>
      <w:snapToGrid w:val="0"/>
      <w:sz w:val="56"/>
      <w:lang w:val="en-US"/>
    </w:rPr>
  </w:style>
  <w:style w:type="paragraph" w:customStyle="1" w:styleId="FR4">
    <w:name w:val="FR4"/>
    <w:pPr>
      <w:widowControl w:val="0"/>
      <w:spacing w:before="520"/>
      <w:ind w:right="200"/>
      <w:jc w:val="center"/>
    </w:pPr>
    <w:rPr>
      <w:rFonts w:ascii="Arial" w:eastAsia="Times New Roman" w:hAnsi="Arial"/>
      <w:snapToGrid w:val="0"/>
      <w:sz w:val="48"/>
    </w:rPr>
  </w:style>
  <w:style w:type="paragraph" w:customStyle="1" w:styleId="34">
    <w:name w:val="Раздел 3"/>
    <w:basedOn w:val="a8"/>
    <w:semiHidden/>
    <w:pPr>
      <w:numPr>
        <w:ilvl w:val="1"/>
        <w:numId w:val="38"/>
      </w:numPr>
      <w:tabs>
        <w:tab w:val="clear" w:pos="1440"/>
        <w:tab w:val="num" w:pos="360"/>
      </w:tabs>
      <w:spacing w:before="120" w:after="120"/>
      <w:ind w:left="360" w:hanging="360"/>
      <w:jc w:val="center"/>
    </w:pPr>
    <w:rPr>
      <w:b/>
      <w:szCs w:val="20"/>
    </w:rPr>
  </w:style>
  <w:style w:type="paragraph" w:customStyle="1" w:styleId="a2">
    <w:name w:val="Условия контракта"/>
    <w:basedOn w:val="a8"/>
    <w:semiHidden/>
    <w:pPr>
      <w:numPr>
        <w:numId w:val="39"/>
      </w:numPr>
      <w:tabs>
        <w:tab w:val="clear" w:pos="360"/>
        <w:tab w:val="num" w:pos="567"/>
      </w:tabs>
      <w:spacing w:before="240" w:after="120"/>
      <w:ind w:left="567" w:hanging="567"/>
      <w:jc w:val="both"/>
    </w:pPr>
    <w:rPr>
      <w:b/>
      <w:szCs w:val="20"/>
    </w:rPr>
  </w:style>
  <w:style w:type="paragraph" w:customStyle="1" w:styleId="-9">
    <w:name w:val="Контракт-пункт"/>
    <w:basedOn w:val="a8"/>
    <w:uiPriority w:val="99"/>
    <w:pPr>
      <w:tabs>
        <w:tab w:val="num" w:pos="851"/>
        <w:tab w:val="num" w:pos="1440"/>
      </w:tabs>
      <w:ind w:left="851" w:hanging="851"/>
      <w:jc w:val="both"/>
    </w:pPr>
  </w:style>
  <w:style w:type="paragraph" w:customStyle="1" w:styleId="-a">
    <w:name w:val="Контракт-подподпункт"/>
    <w:basedOn w:val="a8"/>
    <w:pPr>
      <w:tabs>
        <w:tab w:val="num" w:pos="1140"/>
      </w:tabs>
      <w:ind w:left="1140" w:hanging="1140"/>
      <w:jc w:val="both"/>
    </w:pPr>
  </w:style>
  <w:style w:type="paragraph" w:customStyle="1" w:styleId="4e">
    <w:name w:val="заголовок 4"/>
    <w:basedOn w:val="a8"/>
    <w:next w:val="a8"/>
    <w:pPr>
      <w:keepNext/>
      <w:keepLines/>
      <w:widowControl w:val="0"/>
      <w:suppressAutoHyphens/>
      <w:spacing w:before="240" w:after="60"/>
      <w:jc w:val="both"/>
    </w:pPr>
    <w:rPr>
      <w:rFonts w:ascii="Arial" w:hAnsi="Arial"/>
      <w:smallCaps/>
    </w:rPr>
  </w:style>
  <w:style w:type="paragraph" w:customStyle="1" w:styleId="BodyText21">
    <w:name w:val="Body Text 21"/>
    <w:basedOn w:val="a8"/>
    <w:pPr>
      <w:widowControl w:val="0"/>
      <w:jc w:val="center"/>
    </w:pPr>
    <w:rPr>
      <w:rFonts w:ascii="Antiqua" w:hAnsi="Antiqua"/>
      <w:szCs w:val="20"/>
    </w:rPr>
  </w:style>
  <w:style w:type="paragraph" w:customStyle="1" w:styleId="1f8">
    <w:name w:val="заголовок 1"/>
    <w:basedOn w:val="a8"/>
    <w:next w:val="a8"/>
    <w:uiPriority w:val="99"/>
    <w:pPr>
      <w:keepNext/>
      <w:widowControl w:val="0"/>
      <w:jc w:val="center"/>
    </w:pPr>
    <w:rPr>
      <w:b/>
      <w:sz w:val="32"/>
      <w:szCs w:val="20"/>
    </w:rPr>
  </w:style>
  <w:style w:type="character" w:customStyle="1" w:styleId="181">
    <w:name w:val="Знак Знак18"/>
    <w:rPr>
      <w:rFonts w:ascii="Times New Roman" w:eastAsia="Times New Roman" w:hAnsi="Times New Roman" w:cs="Times New Roman"/>
      <w:b/>
      <w:sz w:val="26"/>
      <w:szCs w:val="20"/>
      <w:lang w:eastAsia="ru-RU"/>
    </w:rPr>
  </w:style>
  <w:style w:type="paragraph" w:customStyle="1" w:styleId="affffffd">
    <w:name w:val="Введ"/>
    <w:basedOn w:val="a8"/>
    <w:pPr>
      <w:pageBreakBefore/>
      <w:tabs>
        <w:tab w:val="num" w:pos="360"/>
      </w:tabs>
      <w:spacing w:after="120"/>
      <w:ind w:left="360" w:hanging="360"/>
      <w:jc w:val="center"/>
      <w:outlineLvl w:val="0"/>
    </w:pPr>
    <w:rPr>
      <w:b/>
    </w:rPr>
  </w:style>
  <w:style w:type="paragraph" w:customStyle="1" w:styleId="xl90">
    <w:name w:val="xl90"/>
    <w:basedOn w:val="a8"/>
    <w:pPr>
      <w:pBdr>
        <w:top w:val="single" w:sz="8" w:space="0" w:color="auto"/>
        <w:left w:val="single" w:sz="8" w:space="0" w:color="auto"/>
        <w:right w:val="single" w:sz="8" w:space="0" w:color="auto"/>
      </w:pBdr>
      <w:spacing w:before="100" w:beforeAutospacing="1" w:after="100" w:afterAutospacing="1"/>
    </w:pPr>
  </w:style>
  <w:style w:type="paragraph" w:customStyle="1" w:styleId="xl91">
    <w:name w:val="xl91"/>
    <w:basedOn w:val="a8"/>
    <w:pPr>
      <w:pBdr>
        <w:left w:val="single" w:sz="8" w:space="0" w:color="auto"/>
        <w:right w:val="single" w:sz="8" w:space="0" w:color="auto"/>
      </w:pBdr>
      <w:spacing w:before="100" w:beforeAutospacing="1" w:after="100" w:afterAutospacing="1"/>
    </w:pPr>
  </w:style>
  <w:style w:type="paragraph" w:customStyle="1" w:styleId="xl92">
    <w:name w:val="xl92"/>
    <w:basedOn w:val="a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93">
    <w:name w:val="xl93"/>
    <w:basedOn w:val="a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8"/>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5">
    <w:name w:val="xl95"/>
    <w:basedOn w:val="a8"/>
    <w:pPr>
      <w:spacing w:before="100" w:beforeAutospacing="1" w:after="100" w:afterAutospacing="1"/>
      <w:textAlignment w:val="center"/>
    </w:pPr>
  </w:style>
  <w:style w:type="paragraph" w:customStyle="1" w:styleId="xl96">
    <w:name w:val="xl96"/>
    <w:basedOn w:val="a8"/>
    <w:pPr>
      <w:pBdr>
        <w:left w:val="single" w:sz="8" w:space="0" w:color="auto"/>
      </w:pBdr>
      <w:spacing w:before="100" w:beforeAutospacing="1" w:after="100" w:afterAutospacing="1"/>
      <w:jc w:val="center"/>
    </w:pPr>
    <w:rPr>
      <w:b/>
      <w:bCs/>
    </w:rPr>
  </w:style>
  <w:style w:type="paragraph" w:customStyle="1" w:styleId="xl97">
    <w:name w:val="xl97"/>
    <w:basedOn w:val="a8"/>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8">
    <w:name w:val="xl98"/>
    <w:basedOn w:val="a8"/>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9">
    <w:name w:val="xl99"/>
    <w:basedOn w:val="a8"/>
    <w:pPr>
      <w:pBdr>
        <w:left w:val="single" w:sz="8" w:space="0" w:color="auto"/>
      </w:pBdr>
      <w:spacing w:before="100" w:beforeAutospacing="1" w:after="100" w:afterAutospacing="1"/>
    </w:pPr>
  </w:style>
  <w:style w:type="paragraph" w:customStyle="1" w:styleId="xl100">
    <w:name w:val="xl100"/>
    <w:basedOn w:val="a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8"/>
    <w:pPr>
      <w:spacing w:before="100" w:beforeAutospacing="1" w:after="100" w:afterAutospacing="1"/>
    </w:pPr>
  </w:style>
  <w:style w:type="paragraph" w:customStyle="1" w:styleId="xl103">
    <w:name w:val="xl103"/>
    <w:basedOn w:val="a8"/>
    <w:pPr>
      <w:pBdr>
        <w:top w:val="single" w:sz="8" w:space="0" w:color="auto"/>
        <w:left w:val="single" w:sz="8" w:space="0" w:color="auto"/>
        <w:bottom w:val="single" w:sz="8" w:space="0" w:color="auto"/>
      </w:pBdr>
      <w:spacing w:before="100" w:beforeAutospacing="1" w:after="100" w:afterAutospacing="1"/>
      <w:jc w:val="center"/>
    </w:pPr>
    <w:rPr>
      <w:b/>
      <w:bCs/>
    </w:rPr>
  </w:style>
  <w:style w:type="paragraph" w:customStyle="1" w:styleId="xl104">
    <w:name w:val="xl104"/>
    <w:basedOn w:val="a8"/>
    <w:pPr>
      <w:pBdr>
        <w:top w:val="single" w:sz="8" w:space="0" w:color="auto"/>
        <w:bottom w:val="single" w:sz="8" w:space="0" w:color="auto"/>
      </w:pBdr>
      <w:spacing w:before="100" w:beforeAutospacing="1" w:after="100" w:afterAutospacing="1"/>
      <w:jc w:val="center"/>
    </w:pPr>
    <w:rPr>
      <w:b/>
      <w:bCs/>
    </w:rPr>
  </w:style>
  <w:style w:type="paragraph" w:customStyle="1" w:styleId="xl105">
    <w:name w:val="xl105"/>
    <w:basedOn w:val="a8"/>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6">
    <w:name w:val="xl106"/>
    <w:basedOn w:val="a8"/>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107">
    <w:name w:val="xl107"/>
    <w:basedOn w:val="a8"/>
    <w:pPr>
      <w:pBdr>
        <w:left w:val="single" w:sz="8" w:space="0" w:color="auto"/>
        <w:right w:val="single" w:sz="4" w:space="0" w:color="auto"/>
      </w:pBdr>
      <w:spacing w:before="100" w:beforeAutospacing="1" w:after="100" w:afterAutospacing="1"/>
      <w:jc w:val="center"/>
    </w:pPr>
  </w:style>
  <w:style w:type="paragraph" w:customStyle="1" w:styleId="xl108">
    <w:name w:val="xl108"/>
    <w:basedOn w:val="a8"/>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8"/>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110">
    <w:name w:val="xl110"/>
    <w:basedOn w:val="a8"/>
    <w:pPr>
      <w:pBdr>
        <w:left w:val="single" w:sz="8" w:space="0" w:color="auto"/>
        <w:bottom w:val="single" w:sz="8" w:space="0" w:color="auto"/>
        <w:right w:val="single" w:sz="4" w:space="0" w:color="auto"/>
      </w:pBdr>
      <w:spacing w:before="100" w:beforeAutospacing="1" w:after="100" w:afterAutospacing="1"/>
      <w:jc w:val="center"/>
    </w:pPr>
  </w:style>
  <w:style w:type="paragraph" w:customStyle="1" w:styleId="xl111">
    <w:name w:val="xl111"/>
    <w:basedOn w:val="a8"/>
    <w:pPr>
      <w:pBdr>
        <w:top w:val="single" w:sz="8" w:space="0" w:color="auto"/>
        <w:left w:val="single" w:sz="8" w:space="0" w:color="auto"/>
        <w:bottom w:val="single" w:sz="4" w:space="0" w:color="auto"/>
      </w:pBdr>
      <w:spacing w:before="100" w:beforeAutospacing="1" w:after="100" w:afterAutospacing="1"/>
      <w:jc w:val="center"/>
    </w:pPr>
    <w:rPr>
      <w:b/>
      <w:bCs/>
    </w:rPr>
  </w:style>
  <w:style w:type="paragraph" w:customStyle="1" w:styleId="xl112">
    <w:name w:val="xl112"/>
    <w:basedOn w:val="a8"/>
    <w:pPr>
      <w:pBdr>
        <w:top w:val="single" w:sz="8" w:space="0" w:color="auto"/>
        <w:bottom w:val="single" w:sz="4" w:space="0" w:color="auto"/>
      </w:pBdr>
      <w:spacing w:before="100" w:beforeAutospacing="1" w:after="100" w:afterAutospacing="1"/>
      <w:jc w:val="center"/>
    </w:pPr>
    <w:rPr>
      <w:b/>
      <w:bCs/>
    </w:rPr>
  </w:style>
  <w:style w:type="paragraph" w:customStyle="1" w:styleId="xl113">
    <w:name w:val="xl113"/>
    <w:basedOn w:val="a8"/>
    <w:pPr>
      <w:pBdr>
        <w:top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14">
    <w:name w:val="xl114"/>
    <w:basedOn w:val="a8"/>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5">
    <w:name w:val="xl115"/>
    <w:basedOn w:val="a8"/>
    <w:pPr>
      <w:pBdr>
        <w:left w:val="single" w:sz="4" w:space="0" w:color="auto"/>
        <w:right w:val="single" w:sz="4" w:space="0" w:color="auto"/>
      </w:pBdr>
      <w:spacing w:before="100" w:beforeAutospacing="1" w:after="100" w:afterAutospacing="1"/>
      <w:jc w:val="center"/>
    </w:pPr>
  </w:style>
  <w:style w:type="paragraph" w:customStyle="1" w:styleId="xl116">
    <w:name w:val="xl116"/>
    <w:basedOn w:val="a8"/>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8"/>
    <w:pPr>
      <w:pBdr>
        <w:top w:val="single" w:sz="8" w:space="0" w:color="auto"/>
        <w:left w:val="single" w:sz="8" w:space="0" w:color="auto"/>
      </w:pBdr>
      <w:spacing w:before="100" w:beforeAutospacing="1" w:after="100" w:afterAutospacing="1"/>
      <w:jc w:val="center"/>
    </w:pPr>
    <w:rPr>
      <w:b/>
      <w:bCs/>
    </w:rPr>
  </w:style>
  <w:style w:type="paragraph" w:customStyle="1" w:styleId="xl118">
    <w:name w:val="xl118"/>
    <w:basedOn w:val="a8"/>
    <w:pPr>
      <w:pBdr>
        <w:top w:val="single" w:sz="8" w:space="0" w:color="auto"/>
      </w:pBdr>
      <w:spacing w:before="100" w:beforeAutospacing="1" w:after="100" w:afterAutospacing="1"/>
      <w:jc w:val="center"/>
    </w:pPr>
    <w:rPr>
      <w:b/>
      <w:bCs/>
    </w:rPr>
  </w:style>
  <w:style w:type="paragraph" w:customStyle="1" w:styleId="xl119">
    <w:name w:val="xl119"/>
    <w:basedOn w:val="a8"/>
    <w:pPr>
      <w:pBdr>
        <w:top w:val="single" w:sz="8" w:space="0" w:color="auto"/>
        <w:right w:val="single" w:sz="8" w:space="0" w:color="auto"/>
      </w:pBdr>
      <w:spacing w:before="100" w:beforeAutospacing="1" w:after="100" w:afterAutospacing="1"/>
      <w:jc w:val="center"/>
    </w:pPr>
    <w:rPr>
      <w:b/>
      <w:bCs/>
    </w:rPr>
  </w:style>
  <w:style w:type="paragraph" w:customStyle="1" w:styleId="xl120">
    <w:name w:val="xl120"/>
    <w:basedOn w:val="a8"/>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1">
    <w:name w:val="xl121"/>
    <w:basedOn w:val="a8"/>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2">
    <w:name w:val="xl122"/>
    <w:basedOn w:val="a8"/>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23">
    <w:name w:val="xl123"/>
    <w:basedOn w:val="a8"/>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24">
    <w:name w:val="xl124"/>
    <w:basedOn w:val="a8"/>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25">
    <w:name w:val="xl125"/>
    <w:basedOn w:val="a8"/>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26">
    <w:name w:val="xl126"/>
    <w:basedOn w:val="a8"/>
    <w:pPr>
      <w:pBdr>
        <w:top w:val="single" w:sz="4" w:space="0" w:color="auto"/>
        <w:left w:val="single" w:sz="8" w:space="0" w:color="auto"/>
        <w:right w:val="single" w:sz="4" w:space="0" w:color="auto"/>
      </w:pBdr>
      <w:spacing w:before="100" w:beforeAutospacing="1" w:after="100" w:afterAutospacing="1"/>
      <w:jc w:val="center"/>
    </w:pPr>
    <w:rPr>
      <w:color w:val="000000"/>
    </w:rPr>
  </w:style>
  <w:style w:type="paragraph" w:customStyle="1" w:styleId="xl127">
    <w:name w:val="xl127"/>
    <w:basedOn w:val="a8"/>
    <w:pPr>
      <w:pBdr>
        <w:left w:val="single" w:sz="8" w:space="0" w:color="auto"/>
        <w:right w:val="single" w:sz="4" w:space="0" w:color="auto"/>
      </w:pBdr>
      <w:spacing w:before="100" w:beforeAutospacing="1" w:after="100" w:afterAutospacing="1"/>
      <w:jc w:val="center"/>
    </w:pPr>
    <w:rPr>
      <w:color w:val="000000"/>
    </w:rPr>
  </w:style>
  <w:style w:type="paragraph" w:customStyle="1" w:styleId="xl128">
    <w:name w:val="xl128"/>
    <w:basedOn w:val="a8"/>
    <w:pPr>
      <w:pBdr>
        <w:left w:val="single" w:sz="8" w:space="0" w:color="auto"/>
        <w:bottom w:val="single" w:sz="8" w:space="0" w:color="auto"/>
        <w:right w:val="single" w:sz="4" w:space="0" w:color="auto"/>
      </w:pBdr>
      <w:spacing w:before="100" w:beforeAutospacing="1" w:after="100" w:afterAutospacing="1"/>
      <w:jc w:val="center"/>
    </w:pPr>
    <w:rPr>
      <w:color w:val="000000"/>
    </w:rPr>
  </w:style>
  <w:style w:type="paragraph" w:customStyle="1" w:styleId="xl129">
    <w:name w:val="xl129"/>
    <w:basedOn w:val="a8"/>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0">
    <w:name w:val="xl130"/>
    <w:basedOn w:val="a8"/>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1">
    <w:name w:val="xl131"/>
    <w:basedOn w:val="a8"/>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32">
    <w:name w:val="xl132"/>
    <w:basedOn w:val="a8"/>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3">
    <w:name w:val="xl133"/>
    <w:basedOn w:val="a8"/>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4">
    <w:name w:val="xl134"/>
    <w:basedOn w:val="a8"/>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5">
    <w:name w:val="xl135"/>
    <w:basedOn w:val="a8"/>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6">
    <w:name w:val="xl136"/>
    <w:basedOn w:val="a8"/>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7">
    <w:name w:val="xl137"/>
    <w:basedOn w:val="a8"/>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8">
    <w:name w:val="xl138"/>
    <w:basedOn w:val="a8"/>
    <w:pPr>
      <w:spacing w:before="100" w:beforeAutospacing="1" w:after="100" w:afterAutospacing="1"/>
      <w:jc w:val="right"/>
      <w:textAlignment w:val="top"/>
    </w:pPr>
  </w:style>
  <w:style w:type="paragraph" w:customStyle="1" w:styleId="xl139">
    <w:name w:val="xl139"/>
    <w:basedOn w:val="a8"/>
    <w:pPr>
      <w:spacing w:before="100" w:beforeAutospacing="1" w:after="100" w:afterAutospacing="1"/>
      <w:textAlignment w:val="top"/>
    </w:pPr>
  </w:style>
  <w:style w:type="paragraph" w:customStyle="1" w:styleId="xl140">
    <w:name w:val="xl140"/>
    <w:basedOn w:val="a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1">
    <w:name w:val="xl141"/>
    <w:basedOn w:val="a8"/>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42">
    <w:name w:val="xl142"/>
    <w:basedOn w:val="a8"/>
    <w:pPr>
      <w:pBdr>
        <w:left w:val="single" w:sz="8" w:space="0" w:color="auto"/>
        <w:right w:val="single" w:sz="8" w:space="0" w:color="auto"/>
      </w:pBdr>
      <w:spacing w:before="100" w:beforeAutospacing="1" w:after="100" w:afterAutospacing="1"/>
      <w:jc w:val="center"/>
    </w:pPr>
    <w:rPr>
      <w:b/>
      <w:bCs/>
    </w:rPr>
  </w:style>
  <w:style w:type="paragraph" w:customStyle="1" w:styleId="xl143">
    <w:name w:val="xl143"/>
    <w:basedOn w:val="a8"/>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4">
    <w:name w:val="xl144"/>
    <w:basedOn w:val="a8"/>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5">
    <w:name w:val="xl145"/>
    <w:basedOn w:val="a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z w:val="16"/>
      <w:szCs w:val="16"/>
    </w:rPr>
  </w:style>
  <w:style w:type="paragraph" w:customStyle="1" w:styleId="xl146">
    <w:name w:val="xl146"/>
    <w:basedOn w:val="a8"/>
    <w:pPr>
      <w:pBdr>
        <w:top w:val="single" w:sz="8"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47">
    <w:name w:val="xl147"/>
    <w:basedOn w:val="a8"/>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8">
    <w:name w:val="xl148"/>
    <w:basedOn w:val="a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49">
    <w:name w:val="xl149"/>
    <w:basedOn w:val="a8"/>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0">
    <w:name w:val="xl150"/>
    <w:basedOn w:val="a8"/>
    <w:pPr>
      <w:pBdr>
        <w:top w:val="single" w:sz="4" w:space="0" w:color="auto"/>
        <w:left w:val="single" w:sz="4" w:space="0" w:color="auto"/>
        <w:bottom w:val="single" w:sz="8" w:space="0" w:color="auto"/>
        <w:right w:val="single" w:sz="8" w:space="0" w:color="auto"/>
      </w:pBdr>
      <w:spacing w:before="100" w:beforeAutospacing="1" w:after="100" w:afterAutospacing="1"/>
      <w:jc w:val="center"/>
    </w:pPr>
    <w:rPr>
      <w:color w:val="000000"/>
    </w:rPr>
  </w:style>
  <w:style w:type="paragraph" w:customStyle="1" w:styleId="xl151">
    <w:name w:val="xl151"/>
    <w:basedOn w:val="a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2">
    <w:name w:val="xl152"/>
    <w:basedOn w:val="a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rPr>
  </w:style>
  <w:style w:type="paragraph" w:customStyle="1" w:styleId="xl153">
    <w:name w:val="xl153"/>
    <w:basedOn w:val="a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color w:val="000000"/>
    </w:rPr>
  </w:style>
  <w:style w:type="paragraph" w:customStyle="1" w:styleId="xl154">
    <w:name w:val="xl154"/>
    <w:basedOn w:val="a8"/>
    <w:pPr>
      <w:pBdr>
        <w:top w:val="single" w:sz="4" w:space="0" w:color="auto"/>
        <w:left w:val="single" w:sz="4" w:space="0" w:color="auto"/>
        <w:right w:val="single" w:sz="8" w:space="0" w:color="auto"/>
      </w:pBdr>
      <w:spacing w:before="100" w:beforeAutospacing="1" w:after="100" w:afterAutospacing="1"/>
      <w:jc w:val="center"/>
    </w:pPr>
    <w:rPr>
      <w:color w:val="000000"/>
    </w:rPr>
  </w:style>
  <w:style w:type="paragraph" w:customStyle="1" w:styleId="xl155">
    <w:name w:val="xl155"/>
    <w:basedOn w:val="a8"/>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6">
    <w:name w:val="xl156"/>
    <w:basedOn w:val="a8"/>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7">
    <w:name w:val="xl157"/>
    <w:basedOn w:val="a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8">
    <w:name w:val="xl158"/>
    <w:basedOn w:val="a8"/>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9">
    <w:name w:val="xl159"/>
    <w:basedOn w:val="a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60">
    <w:name w:val="xl160"/>
    <w:basedOn w:val="a8"/>
    <w:pPr>
      <w:pBdr>
        <w:top w:val="single" w:sz="4" w:space="0" w:color="auto"/>
        <w:left w:val="single" w:sz="4" w:space="0" w:color="auto"/>
        <w:right w:val="single" w:sz="8" w:space="0" w:color="auto"/>
      </w:pBdr>
      <w:shd w:val="clear" w:color="000000" w:fill="FFFFFF"/>
      <w:spacing w:before="100" w:beforeAutospacing="1" w:after="100" w:afterAutospacing="1"/>
      <w:jc w:val="center"/>
    </w:pPr>
  </w:style>
  <w:style w:type="paragraph" w:customStyle="1" w:styleId="xl161">
    <w:name w:val="xl161"/>
    <w:basedOn w:val="a8"/>
    <w:pPr>
      <w:spacing w:before="100" w:beforeAutospacing="1" w:after="100" w:afterAutospacing="1"/>
      <w:jc w:val="center"/>
    </w:pPr>
  </w:style>
  <w:style w:type="paragraph" w:customStyle="1" w:styleId="xl162">
    <w:name w:val="xl162"/>
    <w:basedOn w:val="a8"/>
    <w:pPr>
      <w:spacing w:before="100" w:beforeAutospacing="1" w:after="100" w:afterAutospacing="1"/>
      <w:jc w:val="right"/>
    </w:pPr>
  </w:style>
  <w:style w:type="paragraph" w:customStyle="1" w:styleId="xl163">
    <w:name w:val="xl163"/>
    <w:basedOn w:val="a8"/>
    <w:pPr>
      <w:pBdr>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64">
    <w:name w:val="xl164"/>
    <w:basedOn w:val="a8"/>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65">
    <w:name w:val="xl165"/>
    <w:basedOn w:val="a8"/>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66">
    <w:name w:val="xl166"/>
    <w:basedOn w:val="a8"/>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7">
    <w:name w:val="xl167"/>
    <w:basedOn w:val="a8"/>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8">
    <w:name w:val="xl168"/>
    <w:basedOn w:val="a8"/>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69">
    <w:name w:val="xl169"/>
    <w:basedOn w:val="a8"/>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0">
    <w:name w:val="xl170"/>
    <w:basedOn w:val="a8"/>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1">
    <w:name w:val="xl171"/>
    <w:basedOn w:val="a8"/>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72">
    <w:name w:val="xl172"/>
    <w:basedOn w:val="a8"/>
    <w:pPr>
      <w:pBdr>
        <w:top w:val="single" w:sz="8" w:space="0" w:color="auto"/>
        <w:bottom w:val="single" w:sz="4" w:space="0" w:color="auto"/>
      </w:pBdr>
      <w:spacing w:before="100" w:beforeAutospacing="1" w:after="100" w:afterAutospacing="1"/>
      <w:jc w:val="center"/>
    </w:pPr>
  </w:style>
  <w:style w:type="paragraph" w:customStyle="1" w:styleId="xl173">
    <w:name w:val="xl173"/>
    <w:basedOn w:val="a8"/>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174">
    <w:name w:val="xl174"/>
    <w:basedOn w:val="a8"/>
    <w:pPr>
      <w:pBdr>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5">
    <w:name w:val="xl175"/>
    <w:basedOn w:val="a8"/>
    <w:pPr>
      <w:pBdr>
        <w:bottom w:val="single" w:sz="4" w:space="0" w:color="auto"/>
      </w:pBdr>
      <w:spacing w:before="100" w:beforeAutospacing="1" w:after="100" w:afterAutospacing="1"/>
      <w:jc w:val="center"/>
    </w:pPr>
  </w:style>
  <w:style w:type="paragraph" w:customStyle="1" w:styleId="xl176">
    <w:name w:val="xl176"/>
    <w:basedOn w:val="a8"/>
    <w:pPr>
      <w:pBdr>
        <w:bottom w:val="single" w:sz="4" w:space="0" w:color="auto"/>
        <w:right w:val="single" w:sz="8" w:space="0" w:color="auto"/>
      </w:pBdr>
      <w:spacing w:before="100" w:beforeAutospacing="1" w:after="100" w:afterAutospacing="1"/>
      <w:jc w:val="center"/>
    </w:pPr>
  </w:style>
  <w:style w:type="paragraph" w:customStyle="1" w:styleId="xl177">
    <w:name w:val="xl177"/>
    <w:basedOn w:val="a8"/>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8">
    <w:name w:val="xl178"/>
    <w:basedOn w:val="a8"/>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9">
    <w:name w:val="xl179"/>
    <w:basedOn w:val="a8"/>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80">
    <w:name w:val="xl180"/>
    <w:basedOn w:val="a8"/>
    <w:pPr>
      <w:pBdr>
        <w:top w:val="single" w:sz="8" w:space="0" w:color="auto"/>
      </w:pBdr>
      <w:spacing w:before="100" w:beforeAutospacing="1" w:after="100" w:afterAutospacing="1"/>
    </w:pPr>
  </w:style>
  <w:style w:type="paragraph" w:customStyle="1" w:styleId="xl181">
    <w:name w:val="xl181"/>
    <w:basedOn w:val="a8"/>
    <w:pPr>
      <w:pBdr>
        <w:top w:val="single" w:sz="8" w:space="0" w:color="auto"/>
      </w:pBdr>
      <w:spacing w:before="100" w:beforeAutospacing="1" w:after="100" w:afterAutospacing="1"/>
    </w:pPr>
  </w:style>
  <w:style w:type="paragraph" w:customStyle="1" w:styleId="xl182">
    <w:name w:val="xl182"/>
    <w:basedOn w:val="a8"/>
    <w:pPr>
      <w:pBdr>
        <w:top w:val="single" w:sz="8" w:space="0" w:color="auto"/>
      </w:pBdr>
      <w:spacing w:before="100" w:beforeAutospacing="1" w:after="100" w:afterAutospacing="1"/>
      <w:jc w:val="center"/>
    </w:pPr>
  </w:style>
  <w:style w:type="paragraph" w:customStyle="1" w:styleId="xl183">
    <w:name w:val="xl183"/>
    <w:basedOn w:val="a8"/>
    <w:pPr>
      <w:spacing w:before="100" w:beforeAutospacing="1" w:after="100" w:afterAutospacing="1"/>
      <w:jc w:val="right"/>
    </w:pPr>
  </w:style>
  <w:style w:type="paragraph" w:customStyle="1" w:styleId="xl184">
    <w:name w:val="xl184"/>
    <w:basedOn w:val="a8"/>
    <w:pPr>
      <w:spacing w:before="100" w:beforeAutospacing="1" w:after="100" w:afterAutospacing="1"/>
      <w:jc w:val="right"/>
    </w:pPr>
  </w:style>
  <w:style w:type="paragraph" w:customStyle="1" w:styleId="xl185">
    <w:name w:val="xl185"/>
    <w:basedOn w:val="a8"/>
    <w:pPr>
      <w:spacing w:before="100" w:beforeAutospacing="1" w:after="100" w:afterAutospacing="1"/>
      <w:jc w:val="center"/>
    </w:pPr>
    <w:rPr>
      <w:b/>
      <w:bCs/>
      <w:sz w:val="28"/>
      <w:szCs w:val="28"/>
    </w:rPr>
  </w:style>
  <w:style w:type="paragraph" w:customStyle="1" w:styleId="xl186">
    <w:name w:val="xl186"/>
    <w:basedOn w:val="a8"/>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87">
    <w:name w:val="xl187"/>
    <w:basedOn w:val="a8"/>
    <w:pPr>
      <w:spacing w:before="100" w:beforeAutospacing="1" w:after="100" w:afterAutospacing="1"/>
    </w:pPr>
    <w:rPr>
      <w:sz w:val="22"/>
      <w:szCs w:val="22"/>
    </w:rPr>
  </w:style>
  <w:style w:type="paragraph" w:customStyle="1" w:styleId="xl188">
    <w:name w:val="xl188"/>
    <w:basedOn w:val="a8"/>
    <w:pPr>
      <w:spacing w:before="100" w:beforeAutospacing="1" w:after="100" w:afterAutospacing="1"/>
      <w:jc w:val="right"/>
    </w:pPr>
  </w:style>
  <w:style w:type="paragraph" w:customStyle="1" w:styleId="xl189">
    <w:name w:val="xl189"/>
    <w:basedOn w:val="a8"/>
    <w:pPr>
      <w:spacing w:before="100" w:beforeAutospacing="1" w:after="100" w:afterAutospacing="1"/>
      <w:jc w:val="right"/>
    </w:pPr>
  </w:style>
  <w:style w:type="paragraph" w:customStyle="1" w:styleId="xl190">
    <w:name w:val="xl190"/>
    <w:basedOn w:val="a8"/>
    <w:pPr>
      <w:spacing w:before="100" w:beforeAutospacing="1" w:after="100" w:afterAutospacing="1"/>
      <w:jc w:val="center"/>
    </w:pPr>
    <w:rPr>
      <w:b/>
      <w:bCs/>
      <w:sz w:val="28"/>
      <w:szCs w:val="28"/>
    </w:rPr>
  </w:style>
  <w:style w:type="paragraph" w:customStyle="1" w:styleId="xl191">
    <w:name w:val="xl191"/>
    <w:basedOn w:val="a8"/>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ListParagraph1">
    <w:name w:val="List Paragraph1"/>
    <w:basedOn w:val="a8"/>
    <w:pPr>
      <w:ind w:left="720"/>
      <w:contextualSpacing/>
    </w:pPr>
  </w:style>
  <w:style w:type="character" w:customStyle="1" w:styleId="BodyText2Char">
    <w:name w:val="Body Text 2 Char"/>
    <w:locked/>
    <w:rPr>
      <w:sz w:val="24"/>
      <w:lang w:val="ru-RU" w:eastAsia="ru-RU" w:bidi="ar-SA"/>
    </w:rPr>
  </w:style>
  <w:style w:type="paragraph" w:customStyle="1" w:styleId="2110">
    <w:name w:val="Основной текст 211"/>
    <w:basedOn w:val="a8"/>
    <w:pPr>
      <w:ind w:left="1134"/>
    </w:pPr>
    <w:rPr>
      <w:sz w:val="28"/>
      <w:szCs w:val="20"/>
    </w:rPr>
  </w:style>
  <w:style w:type="paragraph" w:customStyle="1" w:styleId="117">
    <w:name w:val="Обычный11"/>
    <w:pPr>
      <w:jc w:val="both"/>
    </w:pPr>
    <w:rPr>
      <w:rFonts w:ascii="Arial" w:eastAsia="Times New Roman" w:hAnsi="Arial"/>
      <w:sz w:val="28"/>
    </w:rPr>
  </w:style>
  <w:style w:type="character" w:customStyle="1" w:styleId="affffffe">
    <w:name w:val="Реквизит"/>
    <w:rPr>
      <w:sz w:val="28"/>
    </w:rPr>
  </w:style>
  <w:style w:type="character" w:customStyle="1" w:styleId="afffffff">
    <w:name w:val="Реквизит полужирный"/>
    <w:rPr>
      <w:b/>
      <w:bCs/>
      <w:sz w:val="28"/>
    </w:rPr>
  </w:style>
  <w:style w:type="character" w:styleId="afffffff0">
    <w:name w:val="annotation reference"/>
    <w:uiPriority w:val="99"/>
    <w:rPr>
      <w:sz w:val="16"/>
      <w:szCs w:val="16"/>
    </w:rPr>
  </w:style>
  <w:style w:type="paragraph" w:styleId="afffffff1">
    <w:name w:val="annotation subject"/>
    <w:basedOn w:val="afffffd"/>
    <w:next w:val="afffffd"/>
    <w:link w:val="afffffff2"/>
    <w:uiPriority w:val="99"/>
    <w:pPr>
      <w:spacing w:after="60"/>
      <w:jc w:val="both"/>
    </w:pPr>
    <w:rPr>
      <w:b/>
      <w:bCs/>
    </w:rPr>
  </w:style>
  <w:style w:type="character" w:customStyle="1" w:styleId="afffffff2">
    <w:name w:val="Тема примечания Знак"/>
    <w:link w:val="afffffff1"/>
    <w:uiPriority w:val="99"/>
    <w:rPr>
      <w:rFonts w:ascii="Times New Roman" w:eastAsia="Times New Roman" w:hAnsi="Times New Roman"/>
      <w:b/>
      <w:bCs/>
    </w:rPr>
  </w:style>
  <w:style w:type="paragraph" w:customStyle="1" w:styleId="231">
    <w:name w:val="Основной текст 23"/>
    <w:basedOn w:val="a8"/>
    <w:pPr>
      <w:ind w:left="1134"/>
    </w:pPr>
    <w:rPr>
      <w:sz w:val="28"/>
      <w:szCs w:val="20"/>
    </w:rPr>
  </w:style>
  <w:style w:type="paragraph" w:customStyle="1" w:styleId="2ff2">
    <w:name w:val="заголовок 2"/>
    <w:basedOn w:val="a8"/>
    <w:next w:val="a8"/>
    <w:uiPriority w:val="99"/>
    <w:pPr>
      <w:keepNext/>
      <w:autoSpaceDE w:val="0"/>
      <w:autoSpaceDN w:val="0"/>
      <w:spacing w:before="120" w:after="120"/>
      <w:jc w:val="center"/>
    </w:pPr>
    <w:rPr>
      <w:sz w:val="28"/>
      <w:szCs w:val="28"/>
    </w:rPr>
  </w:style>
  <w:style w:type="paragraph" w:customStyle="1" w:styleId="3f8">
    <w:name w:val="заголовок 3"/>
    <w:basedOn w:val="a8"/>
    <w:next w:val="a8"/>
    <w:pPr>
      <w:keepNext/>
      <w:widowControl w:val="0"/>
      <w:autoSpaceDE w:val="0"/>
      <w:autoSpaceDN w:val="0"/>
      <w:ind w:left="-108" w:right="-108"/>
      <w:jc w:val="center"/>
    </w:pPr>
    <w:rPr>
      <w:b/>
      <w:bCs/>
      <w:u w:val="single"/>
    </w:rPr>
  </w:style>
  <w:style w:type="paragraph" w:customStyle="1" w:styleId="5b">
    <w:name w:val="заголовок 5"/>
    <w:basedOn w:val="a8"/>
    <w:next w:val="a8"/>
    <w:pPr>
      <w:keepNext/>
      <w:autoSpaceDE w:val="0"/>
      <w:autoSpaceDN w:val="0"/>
      <w:ind w:right="-1050" w:hanging="108"/>
    </w:pPr>
    <w:rPr>
      <w:sz w:val="28"/>
      <w:szCs w:val="28"/>
    </w:rPr>
  </w:style>
  <w:style w:type="paragraph" w:customStyle="1" w:styleId="66">
    <w:name w:val="заголовок 6"/>
    <w:basedOn w:val="a8"/>
    <w:next w:val="a8"/>
    <w:pPr>
      <w:keepNext/>
      <w:autoSpaceDE w:val="0"/>
      <w:autoSpaceDN w:val="0"/>
      <w:ind w:right="-1050"/>
    </w:pPr>
    <w:rPr>
      <w:sz w:val="28"/>
      <w:szCs w:val="28"/>
    </w:rPr>
  </w:style>
  <w:style w:type="paragraph" w:customStyle="1" w:styleId="75">
    <w:name w:val="заголовок 7"/>
    <w:basedOn w:val="a8"/>
    <w:next w:val="a8"/>
    <w:pPr>
      <w:keepNext/>
      <w:autoSpaceDE w:val="0"/>
      <w:autoSpaceDN w:val="0"/>
      <w:spacing w:before="120"/>
      <w:ind w:right="-1049"/>
    </w:pPr>
    <w:rPr>
      <w:sz w:val="26"/>
      <w:szCs w:val="26"/>
    </w:rPr>
  </w:style>
  <w:style w:type="paragraph" w:customStyle="1" w:styleId="1f9">
    <w:name w:val="спецификация1"/>
    <w:basedOn w:val="a8"/>
    <w:pPr>
      <w:keepNext/>
      <w:keepLines/>
      <w:autoSpaceDE w:val="0"/>
      <w:autoSpaceDN w:val="0"/>
      <w:ind w:left="-108" w:right="-108"/>
      <w:jc w:val="center"/>
    </w:pPr>
    <w:rPr>
      <w:rFonts w:ascii="Courier New" w:hAnsi="Courier New" w:cs="Courier New"/>
      <w:b/>
      <w:bCs/>
      <w:caps/>
      <w:sz w:val="20"/>
      <w:szCs w:val="20"/>
    </w:rPr>
  </w:style>
  <w:style w:type="paragraph" w:customStyle="1" w:styleId="2210">
    <w:name w:val="Основной текст 221"/>
    <w:basedOn w:val="a8"/>
    <w:pPr>
      <w:ind w:left="1134"/>
    </w:pPr>
    <w:rPr>
      <w:sz w:val="28"/>
      <w:szCs w:val="20"/>
    </w:rPr>
  </w:style>
  <w:style w:type="paragraph" w:customStyle="1" w:styleId="213">
    <w:name w:val="Обычный21"/>
    <w:pPr>
      <w:jc w:val="both"/>
    </w:pPr>
    <w:rPr>
      <w:rFonts w:ascii="Arial" w:eastAsia="Times New Roman" w:hAnsi="Arial"/>
      <w:sz w:val="28"/>
    </w:rPr>
  </w:style>
  <w:style w:type="paragraph" w:customStyle="1" w:styleId="xl32">
    <w:name w:val="xl32"/>
    <w:basedOn w:val="a8"/>
    <w:uiPriority w:val="99"/>
    <w:pPr>
      <w:pBdr>
        <w:top w:val="single" w:sz="4" w:space="0" w:color="auto"/>
        <w:left w:val="single" w:sz="4" w:space="0" w:color="auto"/>
        <w:bottom w:val="single" w:sz="4" w:space="0" w:color="auto"/>
      </w:pBdr>
      <w:spacing w:before="100" w:beforeAutospacing="1" w:after="100" w:afterAutospacing="1"/>
    </w:pPr>
    <w:rPr>
      <w:rFonts w:eastAsia="Arial Unicode MS"/>
      <w:b/>
      <w:bCs/>
    </w:rPr>
  </w:style>
  <w:style w:type="paragraph" w:customStyle="1" w:styleId="xl25">
    <w:name w:val="xl25"/>
    <w:basedOn w:val="a8"/>
    <w:uiPriority w:val="99"/>
    <w:pPr>
      <w:pBdr>
        <w:left w:val="single" w:sz="4" w:space="0" w:color="auto"/>
        <w:bottom w:val="single" w:sz="4" w:space="0" w:color="auto"/>
      </w:pBdr>
      <w:spacing w:before="100" w:beforeAutospacing="1" w:after="100" w:afterAutospacing="1"/>
    </w:pPr>
    <w:rPr>
      <w:rFonts w:ascii="Arial" w:eastAsia="Arial Unicode MS" w:hAnsi="Arial" w:cs="Arial"/>
    </w:rPr>
  </w:style>
  <w:style w:type="paragraph" w:customStyle="1" w:styleId="afffffff3">
    <w:name w:val="Знак Знак Знак Знак Знак Знак Знак Знак Знак Знак"/>
    <w:basedOn w:val="a8"/>
    <w:pPr>
      <w:spacing w:after="160" w:line="240" w:lineRule="exact"/>
      <w:jc w:val="both"/>
    </w:pPr>
    <w:rPr>
      <w:rFonts w:ascii="Verdana" w:hAnsi="Verdana"/>
      <w:sz w:val="22"/>
      <w:szCs w:val="20"/>
      <w:lang w:val="en-US" w:eastAsia="en-US"/>
    </w:rPr>
  </w:style>
  <w:style w:type="paragraph" w:customStyle="1" w:styleId="3f9">
    <w:name w:val="Стиль3 Знак Знак"/>
    <w:basedOn w:val="2b"/>
    <w:uiPriority w:val="99"/>
    <w:pPr>
      <w:widowControl w:val="0"/>
      <w:tabs>
        <w:tab w:val="num" w:pos="227"/>
      </w:tabs>
      <w:adjustRightInd w:val="0"/>
      <w:spacing w:after="0" w:line="240" w:lineRule="auto"/>
      <w:ind w:left="0"/>
      <w:jc w:val="both"/>
      <w:textAlignment w:val="baseline"/>
    </w:pPr>
    <w:rPr>
      <w:szCs w:val="20"/>
    </w:rPr>
  </w:style>
  <w:style w:type="character" w:customStyle="1" w:styleId="5c">
    <w:name w:val="Знак Знак5"/>
    <w:rPr>
      <w:sz w:val="24"/>
      <w:szCs w:val="24"/>
    </w:rPr>
  </w:style>
  <w:style w:type="paragraph" w:customStyle="1" w:styleId="310">
    <w:name w:val="Основной текст 31"/>
    <w:basedOn w:val="a8"/>
    <w:uiPriority w:val="99"/>
    <w:pPr>
      <w:widowControl w:val="0"/>
      <w:tabs>
        <w:tab w:val="left" w:pos="260"/>
        <w:tab w:val="center" w:pos="2160"/>
      </w:tabs>
      <w:overflowPunct w:val="0"/>
      <w:autoSpaceDE w:val="0"/>
      <w:autoSpaceDN w:val="0"/>
      <w:adjustRightInd w:val="0"/>
      <w:spacing w:before="120" w:after="120"/>
      <w:jc w:val="center"/>
      <w:textAlignment w:val="baseline"/>
    </w:pPr>
    <w:rPr>
      <w:b/>
      <w:szCs w:val="20"/>
    </w:rPr>
  </w:style>
  <w:style w:type="character" w:customStyle="1" w:styleId="1fa">
    <w:name w:val="Гиперссылка1"/>
    <w:rPr>
      <w:color w:val="0000FF"/>
      <w:u w:val="single"/>
    </w:rPr>
  </w:style>
  <w:style w:type="paragraph" w:customStyle="1" w:styleId="1KGK9">
    <w:name w:val="1KG=K9"/>
    <w:pPr>
      <w:autoSpaceDE w:val="0"/>
      <w:autoSpaceDN w:val="0"/>
      <w:adjustRightInd w:val="0"/>
      <w:jc w:val="both"/>
    </w:pPr>
    <w:rPr>
      <w:rFonts w:ascii="MS Sans Serif" w:eastAsia="Times New Roman" w:hAnsi="MS Sans Serif"/>
      <w:szCs w:val="24"/>
    </w:rPr>
  </w:style>
  <w:style w:type="character" w:customStyle="1" w:styleId="1fb">
    <w:name w:val="Знак Знак1"/>
    <w:uiPriority w:val="99"/>
    <w:locked/>
    <w:rPr>
      <w:sz w:val="24"/>
      <w:szCs w:val="24"/>
      <w:lang w:val="ru-RU" w:eastAsia="ru-RU" w:bidi="ar-SA"/>
    </w:rPr>
  </w:style>
  <w:style w:type="character" w:customStyle="1" w:styleId="2ff3">
    <w:name w:val="Знак Знак2"/>
    <w:uiPriority w:val="99"/>
    <w:locked/>
    <w:rPr>
      <w:sz w:val="24"/>
      <w:szCs w:val="24"/>
      <w:lang w:val="ru-RU" w:eastAsia="ru-RU" w:bidi="ar-SA"/>
    </w:rPr>
  </w:style>
  <w:style w:type="character" w:customStyle="1" w:styleId="4f">
    <w:name w:val="Знак Знак4"/>
    <w:aliases w:val="Заголовок 1 Знак Знак Знак Знак Знак Знак Знак Знак Знак Знак Знак Знак1,Заголовок 1 Знак Знак Знак Знак Знак Знак Знак Знак Знак Знак1,H1 Знак Знак1,1 Знак1,h1 Знак1,Header 1 Знак Знак1"/>
    <w:uiPriority w:val="99"/>
    <w:locked/>
    <w:rPr>
      <w:sz w:val="24"/>
      <w:szCs w:val="24"/>
      <w:lang w:val="ru-RU" w:eastAsia="ru-RU" w:bidi="ar-SA"/>
    </w:rPr>
  </w:style>
  <w:style w:type="character" w:customStyle="1" w:styleId="afffffff4">
    <w:name w:val="Знак Знак"/>
    <w:uiPriority w:val="99"/>
    <w:locked/>
    <w:rPr>
      <w:lang w:val="ru-RU" w:eastAsia="ru-RU" w:bidi="ar-SA"/>
    </w:rPr>
  </w:style>
  <w:style w:type="character" w:customStyle="1" w:styleId="3fa">
    <w:name w:val="Знак Знак3"/>
    <w:uiPriority w:val="99"/>
    <w:locked/>
    <w:rPr>
      <w:rFonts w:ascii="Arial" w:hAnsi="Arial"/>
      <w:b/>
      <w:kern w:val="28"/>
      <w:sz w:val="32"/>
      <w:lang w:val="ru-RU" w:eastAsia="ru-RU" w:bidi="ar-SA"/>
    </w:rPr>
  </w:style>
  <w:style w:type="paragraph" w:customStyle="1" w:styleId="CharChar11">
    <w:name w:val="Char Char1 Знак Знак Знак1 Знак"/>
    <w:basedOn w:val="a8"/>
    <w:pPr>
      <w:spacing w:after="160" w:line="240" w:lineRule="exact"/>
    </w:pPr>
    <w:rPr>
      <w:rFonts w:ascii="Verdana" w:hAnsi="Verdana"/>
      <w:sz w:val="20"/>
      <w:szCs w:val="20"/>
      <w:lang w:val="en-US" w:eastAsia="en-US"/>
    </w:rPr>
  </w:style>
  <w:style w:type="paragraph" w:customStyle="1" w:styleId="320">
    <w:name w:val="Основной текст 32"/>
    <w:basedOn w:val="a8"/>
    <w:pPr>
      <w:jc w:val="both"/>
    </w:pPr>
    <w:rPr>
      <w:szCs w:val="20"/>
    </w:rPr>
  </w:style>
  <w:style w:type="paragraph" w:customStyle="1" w:styleId="Style1">
    <w:name w:val="Style1"/>
    <w:basedOn w:val="a8"/>
    <w:uiPriority w:val="99"/>
    <w:pPr>
      <w:widowControl w:val="0"/>
      <w:autoSpaceDE w:val="0"/>
      <w:autoSpaceDN w:val="0"/>
      <w:adjustRightInd w:val="0"/>
      <w:spacing w:line="275" w:lineRule="exact"/>
    </w:pPr>
    <w:rPr>
      <w:rFonts w:ascii="Arial" w:hAnsi="Arial" w:cs="Arial"/>
    </w:rPr>
  </w:style>
  <w:style w:type="paragraph" w:customStyle="1" w:styleId="Style3">
    <w:name w:val="Style3"/>
    <w:basedOn w:val="a8"/>
    <w:pPr>
      <w:widowControl w:val="0"/>
      <w:autoSpaceDE w:val="0"/>
      <w:autoSpaceDN w:val="0"/>
      <w:adjustRightInd w:val="0"/>
      <w:spacing w:line="274" w:lineRule="exact"/>
      <w:jc w:val="both"/>
    </w:pPr>
    <w:rPr>
      <w:rFonts w:ascii="Arial" w:hAnsi="Arial" w:cs="Arial"/>
    </w:rPr>
  </w:style>
  <w:style w:type="character" w:customStyle="1" w:styleId="FontStyle12">
    <w:name w:val="Font Style12"/>
    <w:rPr>
      <w:rFonts w:ascii="Arial" w:hAnsi="Arial" w:cs="Arial"/>
      <w:sz w:val="18"/>
      <w:szCs w:val="18"/>
    </w:rPr>
  </w:style>
  <w:style w:type="paragraph" w:customStyle="1" w:styleId="2ff4">
    <w:name w:val="Абзац списка2"/>
    <w:basedOn w:val="a8"/>
    <w:qFormat/>
    <w:pPr>
      <w:ind w:left="720" w:firstLine="720"/>
      <w:jc w:val="both"/>
    </w:pPr>
    <w:rPr>
      <w:rFonts w:ascii="Calibri" w:hAnsi="Calibri" w:cs="Calibri"/>
      <w:sz w:val="28"/>
      <w:szCs w:val="28"/>
      <w:lang w:eastAsia="en-US"/>
    </w:rPr>
  </w:style>
  <w:style w:type="paragraph" w:customStyle="1" w:styleId="224">
    <w:name w:val="Абзац списка22"/>
    <w:basedOn w:val="a8"/>
    <w:qFormat/>
    <w:pPr>
      <w:ind w:left="708"/>
    </w:pPr>
    <w:rPr>
      <w:rFonts w:eastAsia="Calibri"/>
    </w:rPr>
  </w:style>
  <w:style w:type="numbering" w:customStyle="1" w:styleId="241">
    <w:name w:val="Стиль241"/>
  </w:style>
  <w:style w:type="table" w:customStyle="1" w:styleId="1fc">
    <w:name w:val="Сетка таблицы1"/>
    <w:basedOn w:val="aa"/>
    <w:next w:val="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2CC0B6B44A644CB9165D72AE26434DF">
    <w:name w:val="D2CC0B6B44A644CB9165D72AE26434DF"/>
    <w:pPr>
      <w:spacing w:after="200" w:line="276" w:lineRule="auto"/>
    </w:pPr>
    <w:rPr>
      <w:rFonts w:eastAsia="Times New Roman"/>
      <w:sz w:val="22"/>
      <w:szCs w:val="22"/>
    </w:rPr>
  </w:style>
  <w:style w:type="numbering" w:customStyle="1" w:styleId="1fd">
    <w:name w:val="Нет списка1"/>
    <w:next w:val="ab"/>
    <w:uiPriority w:val="99"/>
    <w:semiHidden/>
    <w:unhideWhenUsed/>
  </w:style>
  <w:style w:type="table" w:customStyle="1" w:styleId="2ff5">
    <w:name w:val="Сетка таблицы2"/>
    <w:basedOn w:val="aa"/>
    <w:next w:val="ad"/>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6">
    <w:name w:val="Нет списка2"/>
    <w:next w:val="ab"/>
    <w:uiPriority w:val="99"/>
    <w:semiHidden/>
    <w:unhideWhenUsed/>
  </w:style>
  <w:style w:type="character" w:customStyle="1" w:styleId="1fe">
    <w:name w:val="Основной текст Знак1"/>
    <w:aliases w:val="Знак2 Знак1,body text Знак1,A=&gt;2=&gt;9 B5:AB Знак1,Body Text Char Знак1"/>
    <w:rPr>
      <w:rFonts w:ascii="Times New Roman" w:eastAsia="Times New Roman" w:hAnsi="Times New Roman" w:cs="Times New Roman"/>
      <w:sz w:val="24"/>
      <w:szCs w:val="24"/>
      <w:lang w:eastAsia="ru-RU"/>
    </w:rPr>
  </w:style>
  <w:style w:type="character" w:customStyle="1" w:styleId="ConsPlusNonformat0">
    <w:name w:val="ConsPlusNonformat Знак"/>
    <w:link w:val="ConsPlusNonformat"/>
    <w:locked/>
    <w:rPr>
      <w:rFonts w:ascii="Courier New" w:eastAsia="Times New Roman" w:hAnsi="Courier New" w:cs="Courier New"/>
      <w:lang w:val="ru-RU" w:eastAsia="ru-RU" w:bidi="ar-SA"/>
    </w:rPr>
  </w:style>
  <w:style w:type="paragraph" w:customStyle="1" w:styleId="a1">
    <w:name w:val="маркированный"/>
    <w:basedOn w:val="a8"/>
    <w:pPr>
      <w:numPr>
        <w:numId w:val="43"/>
      </w:numPr>
      <w:tabs>
        <w:tab w:val="clear" w:pos="567"/>
        <w:tab w:val="num" w:pos="2268"/>
      </w:tabs>
      <w:ind w:left="2268"/>
      <w:jc w:val="both"/>
    </w:pPr>
  </w:style>
  <w:style w:type="table" w:customStyle="1" w:styleId="3fb">
    <w:name w:val="Сетка таблицы3"/>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
    <w:basedOn w:val="aa"/>
    <w:next w:val="ad"/>
    <w:uiPriority w:val="59"/>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5">
    <w:name w:val="Сноска_"/>
    <w:link w:val="afffffff6"/>
    <w:rPr>
      <w:rFonts w:ascii="Times New Roman" w:eastAsia="Times New Roman" w:hAnsi="Times New Roman"/>
      <w:b/>
      <w:bCs/>
      <w:sz w:val="18"/>
      <w:szCs w:val="18"/>
      <w:shd w:val="clear" w:color="auto" w:fill="FFFFFF"/>
    </w:rPr>
  </w:style>
  <w:style w:type="paragraph" w:customStyle="1" w:styleId="afffffff6">
    <w:name w:val="Сноска"/>
    <w:basedOn w:val="a8"/>
    <w:link w:val="afffffff5"/>
    <w:pPr>
      <w:widowControl w:val="0"/>
      <w:shd w:val="clear" w:color="auto" w:fill="FFFFFF"/>
      <w:spacing w:line="226" w:lineRule="exact"/>
      <w:ind w:firstLine="720"/>
      <w:jc w:val="both"/>
    </w:pPr>
    <w:rPr>
      <w:b/>
      <w:bCs/>
      <w:sz w:val="18"/>
      <w:szCs w:val="18"/>
    </w:rPr>
  </w:style>
  <w:style w:type="table" w:customStyle="1" w:styleId="85">
    <w:name w:val="Сетка таблицы8"/>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b"/>
    <w:uiPriority w:val="99"/>
    <w:semiHidden/>
    <w:unhideWhenUsed/>
  </w:style>
  <w:style w:type="table" w:customStyle="1" w:styleId="121">
    <w:name w:val="Сетка таблицы12"/>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1">
    <w:name w:val="Нет списка4"/>
    <w:next w:val="ab"/>
    <w:uiPriority w:val="99"/>
    <w:semiHidden/>
    <w:unhideWhenUsed/>
  </w:style>
  <w:style w:type="paragraph" w:customStyle="1" w:styleId="Default">
    <w:name w:val="Default"/>
    <w:link w:val="Default0"/>
    <w:pPr>
      <w:autoSpaceDE w:val="0"/>
      <w:autoSpaceDN w:val="0"/>
      <w:adjustRightInd w:val="0"/>
    </w:pPr>
    <w:rPr>
      <w:rFonts w:ascii="Arial" w:hAnsi="Arial" w:cs="Arial"/>
      <w:color w:val="000000"/>
      <w:sz w:val="24"/>
      <w:szCs w:val="24"/>
      <w:lang w:eastAsia="en-US"/>
    </w:rPr>
  </w:style>
  <w:style w:type="table" w:customStyle="1" w:styleId="183">
    <w:name w:val="Сетка таблицы18"/>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e">
    <w:name w:val="Нет списка5"/>
    <w:next w:val="ab"/>
    <w:uiPriority w:val="99"/>
    <w:semiHidden/>
    <w:unhideWhenUsed/>
  </w:style>
  <w:style w:type="numbering" w:customStyle="1" w:styleId="119">
    <w:name w:val="Нет списка11"/>
    <w:next w:val="ab"/>
    <w:semiHidden/>
  </w:style>
  <w:style w:type="character" w:customStyle="1" w:styleId="215">
    <w:name w:val="Заголовок 2 Знак1"/>
    <w:aliases w:val="h2 Знак1,2 Знак1,Header 2 Знак1,%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Pr>
      <w:rFonts w:ascii="Times New Roman" w:eastAsia="Times New Roman" w:hAnsi="Times New Roman" w:cs="Times New Roman"/>
      <w:b/>
      <w:sz w:val="30"/>
      <w:szCs w:val="20"/>
      <w:lang w:eastAsia="ru-RU"/>
    </w:rPr>
  </w:style>
  <w:style w:type="character" w:customStyle="1" w:styleId="312">
    <w:name w:val="Заголовок 3 Знак1"/>
    <w:aliases w:val="H3 Знак"/>
    <w:rPr>
      <w:rFonts w:ascii="Arial" w:eastAsia="Times New Roman" w:hAnsi="Arial" w:cs="Times New Roman"/>
      <w:b/>
      <w:sz w:val="24"/>
      <w:szCs w:val="20"/>
    </w:rPr>
  </w:style>
  <w:style w:type="character" w:customStyle="1" w:styleId="1ff">
    <w:name w:val="Основной текст с отступом Знак1"/>
    <w:aliases w:val="Основной текст 1 Знак,Основной текст 11 Знак,Основной текст 12 Знак"/>
    <w:rPr>
      <w:rFonts w:ascii="Times New Roman" w:eastAsia="Times New Roman" w:hAnsi="Times New Roman" w:cs="Times New Roman"/>
      <w:sz w:val="24"/>
      <w:szCs w:val="20"/>
      <w:lang w:eastAsia="ru-RU"/>
    </w:rPr>
  </w:style>
  <w:style w:type="paragraph" w:customStyle="1" w:styleId="afffffff7">
    <w:name w:val="Часть"/>
    <w:basedOn w:val="a8"/>
    <w:semiHidden/>
    <w:pPr>
      <w:spacing w:after="60"/>
      <w:jc w:val="center"/>
    </w:pPr>
    <w:rPr>
      <w:rFonts w:ascii="Arial" w:hAnsi="Arial"/>
      <w:b/>
      <w:caps/>
      <w:sz w:val="32"/>
      <w:szCs w:val="20"/>
    </w:rPr>
  </w:style>
  <w:style w:type="paragraph" w:customStyle="1" w:styleId="Instruction">
    <w:name w:val="Instruction"/>
    <w:basedOn w:val="2e"/>
    <w:semiHidden/>
    <w:pPr>
      <w:tabs>
        <w:tab w:val="num" w:pos="360"/>
      </w:tabs>
      <w:spacing w:before="180" w:after="60" w:line="240" w:lineRule="auto"/>
      <w:ind w:left="360" w:hanging="360"/>
    </w:pPr>
    <w:rPr>
      <w:b/>
      <w:szCs w:val="20"/>
      <w:lang w:eastAsia="en-US"/>
    </w:rPr>
  </w:style>
  <w:style w:type="paragraph" w:customStyle="1" w:styleId="afffffff8">
    <w:name w:val="Тендерные данные"/>
    <w:basedOn w:val="a8"/>
    <w:semiHidden/>
    <w:pPr>
      <w:tabs>
        <w:tab w:val="left" w:pos="1985"/>
      </w:tabs>
      <w:spacing w:before="120" w:after="60"/>
      <w:jc w:val="both"/>
    </w:pPr>
    <w:rPr>
      <w:b/>
      <w:szCs w:val="20"/>
    </w:rPr>
  </w:style>
  <w:style w:type="paragraph" w:customStyle="1" w:styleId="afffffff9">
    <w:name w:val="Подраздел"/>
    <w:basedOn w:val="a8"/>
    <w:semiHidden/>
    <w:pPr>
      <w:suppressAutoHyphens/>
      <w:spacing w:before="240" w:after="120"/>
      <w:jc w:val="center"/>
    </w:pPr>
    <w:rPr>
      <w:rFonts w:ascii="TimesDL" w:hAnsi="TimesDL"/>
      <w:b/>
      <w:smallCaps/>
      <w:spacing w:val="-2"/>
      <w:szCs w:val="20"/>
    </w:rPr>
  </w:style>
  <w:style w:type="paragraph" w:customStyle="1" w:styleId="2-1">
    <w:name w:val="содержание2-1"/>
    <w:basedOn w:val="35"/>
    <w:next w:val="a8"/>
    <w:pPr>
      <w:numPr>
        <w:ilvl w:val="2"/>
      </w:numPr>
      <w:tabs>
        <w:tab w:val="num" w:pos="720"/>
      </w:tabs>
      <w:ind w:left="720" w:hanging="720"/>
      <w:jc w:val="both"/>
    </w:pPr>
    <w:rPr>
      <w:bCs w:val="0"/>
      <w:sz w:val="24"/>
      <w:szCs w:val="20"/>
      <w:lang w:eastAsia="en-US"/>
    </w:rPr>
  </w:style>
  <w:style w:type="paragraph" w:customStyle="1" w:styleId="216">
    <w:name w:val="Заголовок 2.1"/>
    <w:basedOn w:val="15"/>
    <w:pPr>
      <w:keepLines/>
      <w:widowControl w:val="0"/>
      <w:suppressLineNumbers/>
      <w:suppressAutoHyphens/>
      <w:jc w:val="center"/>
    </w:pPr>
    <w:rPr>
      <w:bCs w:val="0"/>
      <w:i w:val="0"/>
      <w:caps/>
      <w:kern w:val="28"/>
      <w:sz w:val="36"/>
      <w:szCs w:val="28"/>
    </w:rPr>
  </w:style>
  <w:style w:type="paragraph" w:customStyle="1" w:styleId="afffffffa">
    <w:name w:val="Таблица заголовок"/>
    <w:basedOn w:val="a8"/>
    <w:pPr>
      <w:spacing w:before="120" w:after="120" w:line="360" w:lineRule="auto"/>
      <w:jc w:val="right"/>
    </w:pPr>
    <w:rPr>
      <w:b/>
      <w:sz w:val="28"/>
      <w:szCs w:val="28"/>
    </w:rPr>
  </w:style>
  <w:style w:type="paragraph" w:customStyle="1" w:styleId="afffffffb">
    <w:name w:val="текст таблицы"/>
    <w:basedOn w:val="a8"/>
    <w:pPr>
      <w:spacing w:before="120"/>
      <w:ind w:right="-102"/>
    </w:pPr>
  </w:style>
  <w:style w:type="paragraph" w:customStyle="1" w:styleId="afffffffc">
    <w:name w:val="Пункт Знак"/>
    <w:basedOn w:val="a8"/>
    <w:pPr>
      <w:tabs>
        <w:tab w:val="num" w:pos="1134"/>
        <w:tab w:val="left" w:pos="1701"/>
      </w:tabs>
      <w:snapToGrid w:val="0"/>
      <w:spacing w:line="360" w:lineRule="auto"/>
      <w:ind w:left="1134" w:hanging="567"/>
      <w:jc w:val="both"/>
    </w:pPr>
    <w:rPr>
      <w:sz w:val="28"/>
      <w:szCs w:val="20"/>
    </w:rPr>
  </w:style>
  <w:style w:type="paragraph" w:customStyle="1" w:styleId="afffffffd">
    <w:name w:val="a"/>
    <w:basedOn w:val="a8"/>
    <w:pPr>
      <w:snapToGrid w:val="0"/>
      <w:spacing w:line="360" w:lineRule="auto"/>
      <w:ind w:left="1134" w:hanging="567"/>
      <w:jc w:val="both"/>
    </w:pPr>
    <w:rPr>
      <w:sz w:val="28"/>
      <w:szCs w:val="28"/>
    </w:rPr>
  </w:style>
  <w:style w:type="paragraph" w:customStyle="1" w:styleId="afffffffe">
    <w:name w:val="Словарная статья"/>
    <w:basedOn w:val="a8"/>
    <w:next w:val="a8"/>
    <w:uiPriority w:val="99"/>
    <w:pPr>
      <w:autoSpaceDE w:val="0"/>
      <w:autoSpaceDN w:val="0"/>
      <w:adjustRightInd w:val="0"/>
      <w:ind w:right="118"/>
      <w:jc w:val="both"/>
    </w:pPr>
    <w:rPr>
      <w:rFonts w:ascii="Arial" w:hAnsi="Arial"/>
      <w:sz w:val="20"/>
      <w:szCs w:val="20"/>
    </w:rPr>
  </w:style>
  <w:style w:type="paragraph" w:customStyle="1" w:styleId="affffffff">
    <w:name w:val="Комментарий пользователя"/>
    <w:basedOn w:val="a8"/>
    <w:next w:val="a8"/>
    <w:pPr>
      <w:autoSpaceDE w:val="0"/>
      <w:autoSpaceDN w:val="0"/>
      <w:adjustRightInd w:val="0"/>
      <w:ind w:left="170"/>
    </w:pPr>
    <w:rPr>
      <w:rFonts w:ascii="Arial" w:hAnsi="Arial"/>
      <w:i/>
      <w:iCs/>
      <w:color w:val="000080"/>
      <w:sz w:val="20"/>
      <w:szCs w:val="20"/>
    </w:rPr>
  </w:style>
  <w:style w:type="paragraph" w:customStyle="1" w:styleId="affffffff0">
    <w:name w:val="Подподпункт"/>
    <w:basedOn w:val="a8"/>
    <w:pPr>
      <w:tabs>
        <w:tab w:val="num" w:pos="3119"/>
      </w:tabs>
      <w:spacing w:line="360" w:lineRule="auto"/>
      <w:ind w:left="3119" w:hanging="567"/>
      <w:jc w:val="both"/>
    </w:pPr>
    <w:rPr>
      <w:sz w:val="28"/>
      <w:szCs w:val="20"/>
    </w:rPr>
  </w:style>
  <w:style w:type="character" w:customStyle="1" w:styleId="Normal">
    <w:name w:val="Normal Знак"/>
    <w:link w:val="19"/>
    <w:rPr>
      <w:rFonts w:ascii="Times New Roman" w:eastAsia="Times New Roman" w:hAnsi="Times New Roman"/>
      <w:snapToGrid w:val="0"/>
      <w:sz w:val="22"/>
      <w:shd w:val="clear" w:color="auto" w:fill="FFFFFF"/>
    </w:rPr>
  </w:style>
  <w:style w:type="table" w:customStyle="1" w:styleId="225">
    <w:name w:val="Сетка таблицы22"/>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name w:val="Мой"/>
    <w:basedOn w:val="a8"/>
    <w:rPr>
      <w:sz w:val="28"/>
      <w:szCs w:val="20"/>
    </w:rPr>
  </w:style>
  <w:style w:type="paragraph" w:customStyle="1" w:styleId="1ff0">
    <w:name w:val="З1"/>
    <w:basedOn w:val="15"/>
    <w:next w:val="a8"/>
    <w:autoRedefine/>
    <w:pPr>
      <w:keepLines/>
      <w:widowControl w:val="0"/>
      <w:suppressLineNumbers/>
      <w:tabs>
        <w:tab w:val="num" w:pos="180"/>
      </w:tabs>
      <w:suppressAutoHyphens/>
      <w:spacing w:before="0" w:after="0"/>
      <w:jc w:val="center"/>
    </w:pPr>
    <w:rPr>
      <w:bCs w:val="0"/>
      <w:i w:val="0"/>
      <w:kern w:val="28"/>
      <w:sz w:val="24"/>
      <w:szCs w:val="24"/>
    </w:rPr>
  </w:style>
  <w:style w:type="paragraph" w:customStyle="1" w:styleId="2ff7">
    <w:name w:val="З2"/>
    <w:basedOn w:val="23"/>
    <w:next w:val="a8"/>
    <w:autoRedefine/>
    <w:pPr>
      <w:numPr>
        <w:ilvl w:val="2"/>
      </w:numPr>
      <w:spacing w:before="0" w:after="0" w:line="360" w:lineRule="auto"/>
      <w:jc w:val="center"/>
    </w:pPr>
    <w:rPr>
      <w:rFonts w:ascii="Times New Roman" w:hAnsi="Times New Roman"/>
      <w:bCs w:val="0"/>
      <w:i w:val="0"/>
      <w:iCs w:val="0"/>
      <w:caps/>
    </w:rPr>
  </w:style>
  <w:style w:type="paragraph" w:customStyle="1" w:styleId="3fd">
    <w:name w:val="З3"/>
    <w:basedOn w:val="35"/>
    <w:autoRedefine/>
    <w:pPr>
      <w:numPr>
        <w:ilvl w:val="2"/>
      </w:numPr>
      <w:spacing w:before="0" w:after="0"/>
      <w:jc w:val="center"/>
    </w:pPr>
    <w:rPr>
      <w:rFonts w:ascii="Times New Roman" w:hAnsi="Times New Roman"/>
      <w:b w:val="0"/>
      <w:bCs w:val="0"/>
      <w:i/>
      <w:sz w:val="28"/>
      <w:szCs w:val="28"/>
      <w:lang w:eastAsia="en-US"/>
    </w:rPr>
  </w:style>
  <w:style w:type="paragraph" w:customStyle="1" w:styleId="4f2">
    <w:name w:val="З4"/>
    <w:basedOn w:val="44"/>
    <w:next w:val="a8"/>
    <w:autoRedefine/>
    <w:pPr>
      <w:numPr>
        <w:ilvl w:val="2"/>
      </w:numPr>
      <w:spacing w:before="0" w:after="0"/>
      <w:ind w:left="1441" w:hanging="590"/>
      <w:jc w:val="both"/>
    </w:pPr>
    <w:rPr>
      <w:bCs w:val="0"/>
      <w:sz w:val="24"/>
      <w:szCs w:val="24"/>
      <w:lang w:eastAsia="en-US"/>
    </w:rPr>
  </w:style>
  <w:style w:type="paragraph" w:customStyle="1" w:styleId="TimesNewRoman10">
    <w:name w:val="Стиль Название + Times New Roman 10 пт"/>
    <w:basedOn w:val="a8"/>
    <w:rPr>
      <w:bCs/>
      <w:kern w:val="32"/>
      <w:sz w:val="20"/>
      <w:szCs w:val="28"/>
    </w:rPr>
  </w:style>
  <w:style w:type="paragraph" w:customStyle="1" w:styleId="TimesNewRoman14">
    <w:name w:val="Стиль Название + Times New Roman 14 пт не полужирный Черный Меж..."/>
    <w:basedOn w:val="a8"/>
    <w:pPr>
      <w:spacing w:line="300" w:lineRule="exact"/>
    </w:pPr>
    <w:rPr>
      <w:b/>
      <w:color w:val="000000"/>
      <w:spacing w:val="-2"/>
      <w:kern w:val="32"/>
      <w:sz w:val="28"/>
      <w:szCs w:val="28"/>
    </w:rPr>
  </w:style>
  <w:style w:type="table" w:customStyle="1" w:styleId="511">
    <w:name w:val="Столбцы таблицы 51"/>
    <w:basedOn w:val="aa"/>
    <w:next w:val="58"/>
    <w:semiHidden/>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affffffff2">
    <w:name w:val="Прилож"/>
    <w:basedOn w:val="3fd"/>
    <w:next w:val="a8"/>
    <w:pPr>
      <w:jc w:val="right"/>
    </w:pPr>
    <w:rPr>
      <w:b/>
      <w:bCs/>
      <w:sz w:val="24"/>
      <w:szCs w:val="24"/>
    </w:rPr>
  </w:style>
  <w:style w:type="paragraph" w:customStyle="1" w:styleId="3fe">
    <w:name w:val="3"/>
    <w:basedOn w:val="a8"/>
    <w:uiPriority w:val="99"/>
    <w:pPr>
      <w:spacing w:before="200" w:after="200"/>
      <w:ind w:left="200" w:right="200"/>
    </w:pPr>
  </w:style>
  <w:style w:type="paragraph" w:customStyle="1" w:styleId="noinfo">
    <w:name w:val="no_info"/>
    <w:basedOn w:val="a8"/>
    <w:pPr>
      <w:spacing w:before="200" w:after="200"/>
      <w:ind w:left="200" w:right="200"/>
    </w:pPr>
    <w:rPr>
      <w:color w:val="FF0000"/>
    </w:rPr>
  </w:style>
  <w:style w:type="paragraph" w:customStyle="1" w:styleId="consnormal0">
    <w:name w:val="consnormal"/>
    <w:basedOn w:val="a8"/>
    <w:pPr>
      <w:spacing w:before="200" w:after="200"/>
      <w:ind w:left="200" w:right="200"/>
    </w:pPr>
  </w:style>
  <w:style w:type="paragraph" w:customStyle="1" w:styleId="02statia2">
    <w:name w:val="02statia2"/>
    <w:basedOn w:val="a8"/>
    <w:uiPriority w:val="99"/>
    <w:pPr>
      <w:spacing w:before="120" w:line="320" w:lineRule="atLeast"/>
      <w:ind w:left="2020" w:hanging="880"/>
      <w:jc w:val="both"/>
    </w:pPr>
    <w:rPr>
      <w:rFonts w:ascii="GaramondNarrowC" w:hAnsi="GaramondNarrowC"/>
      <w:color w:val="000000"/>
      <w:sz w:val="21"/>
      <w:szCs w:val="21"/>
    </w:rPr>
  </w:style>
  <w:style w:type="paragraph" w:customStyle="1" w:styleId="Affffffff3">
    <w:name w:val="A_рабочий"/>
    <w:basedOn w:val="a8"/>
    <w:pPr>
      <w:spacing w:line="360" w:lineRule="auto"/>
      <w:ind w:firstLine="720"/>
      <w:jc w:val="both"/>
    </w:pPr>
    <w:rPr>
      <w:color w:val="000000"/>
      <w:kern w:val="16"/>
      <w:sz w:val="28"/>
      <w:szCs w:val="28"/>
    </w:rPr>
  </w:style>
  <w:style w:type="paragraph" w:customStyle="1" w:styleId="A12">
    <w:name w:val="Стиль A_рабочий + Междустр.интервал:  множитель 12 ин"/>
    <w:basedOn w:val="Affffffff3"/>
    <w:pPr>
      <w:spacing w:line="288" w:lineRule="auto"/>
    </w:pPr>
    <w:rPr>
      <w:szCs w:val="20"/>
    </w:rPr>
  </w:style>
  <w:style w:type="paragraph" w:customStyle="1" w:styleId="2220">
    <w:name w:val="222"/>
    <w:basedOn w:val="a8"/>
    <w:pPr>
      <w:ind w:left="851"/>
    </w:pPr>
    <w:rPr>
      <w:rFonts w:ascii="Times New Roman CYR" w:hAnsi="Times New Roman CYR"/>
      <w:sz w:val="20"/>
      <w:szCs w:val="20"/>
    </w:rPr>
  </w:style>
  <w:style w:type="paragraph" w:customStyle="1" w:styleId="Pa194">
    <w:name w:val="Pa19+4"/>
    <w:basedOn w:val="a8"/>
    <w:next w:val="a8"/>
    <w:pPr>
      <w:suppressAutoHyphens/>
      <w:autoSpaceDE w:val="0"/>
      <w:spacing w:before="60" w:line="281" w:lineRule="atLeast"/>
    </w:pPr>
    <w:rPr>
      <w:rFonts w:ascii="GaramondC" w:hAnsi="GaramondC"/>
      <w:lang w:eastAsia="ar-SA"/>
    </w:rPr>
  </w:style>
  <w:style w:type="paragraph" w:customStyle="1" w:styleId="Pa204">
    <w:name w:val="Pa20+4"/>
    <w:basedOn w:val="a8"/>
    <w:next w:val="a8"/>
    <w:pPr>
      <w:suppressAutoHyphens/>
      <w:autoSpaceDE w:val="0"/>
      <w:spacing w:before="500" w:line="241" w:lineRule="atLeast"/>
    </w:pPr>
    <w:rPr>
      <w:rFonts w:ascii="GaramondC" w:hAnsi="GaramondC"/>
      <w:lang w:eastAsia="ar-SA"/>
    </w:rPr>
  </w:style>
  <w:style w:type="paragraph" w:customStyle="1" w:styleId="Pa116">
    <w:name w:val="Pa11+6"/>
    <w:basedOn w:val="a8"/>
    <w:next w:val="a8"/>
    <w:pPr>
      <w:suppressAutoHyphens/>
      <w:autoSpaceDE w:val="0"/>
      <w:spacing w:before="300" w:line="201" w:lineRule="atLeast"/>
    </w:pPr>
    <w:rPr>
      <w:rFonts w:ascii="GaramondC" w:hAnsi="GaramondC"/>
      <w:lang w:eastAsia="ar-SA"/>
    </w:rPr>
  </w:style>
  <w:style w:type="paragraph" w:customStyle="1" w:styleId="ConsPlusCell">
    <w:name w:val="ConsPlusCell"/>
    <w:pPr>
      <w:autoSpaceDE w:val="0"/>
      <w:autoSpaceDN w:val="0"/>
      <w:adjustRightInd w:val="0"/>
    </w:pPr>
    <w:rPr>
      <w:rFonts w:ascii="Arial" w:eastAsia="Times New Roman" w:hAnsi="Arial" w:cs="Arial"/>
    </w:rPr>
  </w:style>
  <w:style w:type="paragraph" w:customStyle="1" w:styleId="1ff1">
    <w:name w:val="текст1"/>
    <w:pPr>
      <w:autoSpaceDE w:val="0"/>
      <w:autoSpaceDN w:val="0"/>
      <w:adjustRightInd w:val="0"/>
      <w:ind w:firstLine="397"/>
      <w:jc w:val="both"/>
    </w:pPr>
    <w:rPr>
      <w:rFonts w:ascii="SchoolBookC" w:eastAsia="Times New Roman" w:hAnsi="SchoolBookC"/>
      <w:sz w:val="24"/>
    </w:rPr>
  </w:style>
  <w:style w:type="paragraph" w:customStyle="1" w:styleId="affffffff4">
    <w:name w:val="втяжка"/>
    <w:basedOn w:val="1ff1"/>
    <w:next w:val="1ff1"/>
    <w:uiPriority w:val="99"/>
    <w:pPr>
      <w:tabs>
        <w:tab w:val="left" w:pos="567"/>
      </w:tabs>
      <w:spacing w:before="57"/>
      <w:ind w:left="567" w:hanging="567"/>
    </w:pPr>
  </w:style>
  <w:style w:type="paragraph" w:customStyle="1" w:styleId="1ff2">
    <w:name w:val="втяжка1"/>
    <w:basedOn w:val="affffffff4"/>
    <w:next w:val="affffffff4"/>
    <w:pPr>
      <w:tabs>
        <w:tab w:val="clear" w:pos="567"/>
        <w:tab w:val="left" w:pos="1134"/>
      </w:tabs>
      <w:ind w:left="1134"/>
    </w:pPr>
  </w:style>
  <w:style w:type="paragraph" w:customStyle="1" w:styleId="-b">
    <w:name w:val="текст-табл"/>
    <w:basedOn w:val="a8"/>
    <w:next w:val="a8"/>
    <w:pPr>
      <w:autoSpaceDE w:val="0"/>
      <w:autoSpaceDN w:val="0"/>
      <w:adjustRightInd w:val="0"/>
      <w:spacing w:before="57"/>
      <w:ind w:left="283" w:right="283"/>
      <w:jc w:val="both"/>
    </w:pPr>
    <w:rPr>
      <w:rFonts w:ascii="SchoolBookC" w:hAnsi="SchoolBookC"/>
      <w:b/>
      <w:i/>
      <w:szCs w:val="20"/>
    </w:rPr>
  </w:style>
  <w:style w:type="paragraph" w:customStyle="1" w:styleId="affffffff5">
    <w:name w:val="текст"/>
    <w:pPr>
      <w:autoSpaceDE w:val="0"/>
      <w:autoSpaceDN w:val="0"/>
      <w:adjustRightInd w:val="0"/>
      <w:jc w:val="both"/>
    </w:pPr>
    <w:rPr>
      <w:rFonts w:ascii="SchoolBookC" w:eastAsia="Times New Roman" w:hAnsi="SchoolBookC"/>
      <w:color w:val="000000"/>
      <w:sz w:val="24"/>
    </w:rPr>
  </w:style>
  <w:style w:type="paragraph" w:customStyle="1" w:styleId="affffffff6">
    <w:name w:val="заг_центр"/>
    <w:basedOn w:val="-b"/>
    <w:pPr>
      <w:jc w:val="center"/>
    </w:pPr>
    <w:rPr>
      <w:rFonts w:ascii="AvantGardeGothicC" w:hAnsi="AvantGardeGothicC"/>
    </w:rPr>
  </w:style>
  <w:style w:type="paragraph" w:customStyle="1" w:styleId="fr10">
    <w:name w:val="fr1"/>
    <w:basedOn w:val="a8"/>
    <w:pPr>
      <w:spacing w:before="150" w:after="150"/>
      <w:ind w:left="150" w:right="150"/>
    </w:pPr>
  </w:style>
  <w:style w:type="paragraph" w:customStyle="1" w:styleId="95">
    <w:name w:val="9"/>
    <w:basedOn w:val="a8"/>
    <w:pPr>
      <w:jc w:val="center"/>
    </w:pPr>
    <w:rPr>
      <w:rFonts w:eastAsia="Arial Unicode MS"/>
      <w:b/>
      <w:bCs/>
      <w:sz w:val="16"/>
      <w:szCs w:val="16"/>
    </w:rPr>
  </w:style>
  <w:style w:type="paragraph" w:customStyle="1" w:styleId="affffffff7">
    <w:name w:val="Стиль начало"/>
    <w:basedOn w:val="a8"/>
    <w:uiPriority w:val="99"/>
    <w:pPr>
      <w:spacing w:line="264" w:lineRule="auto"/>
    </w:pPr>
    <w:rPr>
      <w:sz w:val="28"/>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pPr>
      <w:spacing w:before="100" w:beforeAutospacing="1" w:after="100" w:afterAutospacing="1"/>
    </w:pPr>
    <w:rPr>
      <w:rFonts w:ascii="Tahoma" w:hAnsi="Tahoma"/>
      <w:sz w:val="20"/>
      <w:szCs w:val="20"/>
      <w:lang w:val="en-US" w:eastAsia="en-US"/>
    </w:rPr>
  </w:style>
  <w:style w:type="character" w:customStyle="1" w:styleId="postbody">
    <w:name w:val="postbody"/>
    <w:basedOn w:val="a9"/>
  </w:style>
  <w:style w:type="paragraph" w:customStyle="1" w:styleId="03zagolovok2">
    <w:name w:val="03zagolovok2"/>
    <w:basedOn w:val="a8"/>
    <w:uiPriority w:val="99"/>
    <w:pPr>
      <w:keepNext/>
      <w:spacing w:before="360" w:after="120" w:line="360" w:lineRule="atLeast"/>
      <w:outlineLvl w:val="1"/>
    </w:pPr>
    <w:rPr>
      <w:rFonts w:ascii="GaramondC" w:hAnsi="GaramondC"/>
      <w:b/>
      <w:color w:val="000000"/>
      <w:sz w:val="28"/>
      <w:szCs w:val="28"/>
    </w:rPr>
  </w:style>
  <w:style w:type="character" w:customStyle="1" w:styleId="3ff">
    <w:name w:val="Стиль3 Знак Знак Знак"/>
    <w:rPr>
      <w:sz w:val="24"/>
      <w:lang w:val="ru-RU" w:eastAsia="ru-RU" w:bidi="ar-SA"/>
    </w:rPr>
  </w:style>
  <w:style w:type="paragraph" w:customStyle="1" w:styleId="2ff8">
    <w:name w:val="Стиль 2"/>
    <w:basedOn w:val="a8"/>
    <w:link w:val="2ff9"/>
    <w:pPr>
      <w:tabs>
        <w:tab w:val="left" w:pos="1260"/>
      </w:tabs>
      <w:ind w:firstLine="720"/>
      <w:jc w:val="both"/>
    </w:pPr>
    <w:rPr>
      <w:b/>
      <w:kern w:val="32"/>
    </w:rPr>
  </w:style>
  <w:style w:type="character" w:customStyle="1" w:styleId="2ff9">
    <w:name w:val="Стиль 2 Знак"/>
    <w:link w:val="2ff8"/>
    <w:rPr>
      <w:rFonts w:ascii="Times New Roman" w:eastAsia="Times New Roman" w:hAnsi="Times New Roman"/>
      <w:b/>
      <w:kern w:val="32"/>
      <w:sz w:val="24"/>
      <w:szCs w:val="24"/>
    </w:rPr>
  </w:style>
  <w:style w:type="paragraph" w:customStyle="1" w:styleId="1ff3">
    <w:name w:val="Основной текст1"/>
    <w:basedOn w:val="a8"/>
    <w:link w:val="affffffff8"/>
    <w:pPr>
      <w:widowControl w:val="0"/>
      <w:jc w:val="both"/>
    </w:pPr>
    <w:rPr>
      <w:snapToGrid w:val="0"/>
      <w:szCs w:val="20"/>
    </w:rPr>
  </w:style>
  <w:style w:type="character" w:customStyle="1" w:styleId="77">
    <w:name w:val="Знак Знак7"/>
    <w:locked/>
    <w:rPr>
      <w:sz w:val="24"/>
      <w:lang w:val="ru-RU" w:eastAsia="ru-RU" w:bidi="ar-SA"/>
    </w:rPr>
  </w:style>
  <w:style w:type="paragraph" w:customStyle="1" w:styleId="affffffff9">
    <w:name w:val="Текст документа"/>
    <w:basedOn w:val="a8"/>
    <w:uiPriority w:val="99"/>
    <w:pPr>
      <w:spacing w:after="60" w:line="360" w:lineRule="auto"/>
      <w:ind w:firstLine="720"/>
      <w:jc w:val="both"/>
    </w:pPr>
  </w:style>
  <w:style w:type="character" w:customStyle="1" w:styleId="apple-converted-space">
    <w:name w:val="apple-converted-space"/>
    <w:basedOn w:val="a9"/>
  </w:style>
  <w:style w:type="paragraph" w:customStyle="1" w:styleId="affffffffa">
    <w:name w:val="АД_Основной текст"/>
    <w:basedOn w:val="a8"/>
    <w:link w:val="affffffffb"/>
    <w:qFormat/>
    <w:pPr>
      <w:ind w:firstLine="567"/>
      <w:jc w:val="both"/>
    </w:pPr>
  </w:style>
  <w:style w:type="character" w:customStyle="1" w:styleId="affffffffb">
    <w:name w:val="АД_Основной текст Знак"/>
    <w:link w:val="affffffffa"/>
    <w:rPr>
      <w:rFonts w:ascii="Times New Roman" w:eastAsia="Times New Roman" w:hAnsi="Times New Roman"/>
      <w:sz w:val="24"/>
      <w:szCs w:val="24"/>
    </w:rPr>
  </w:style>
  <w:style w:type="character" w:customStyle="1" w:styleId="affffffffc">
    <w:name w:val="Основной текст документа"/>
    <w:rPr>
      <w:sz w:val="22"/>
    </w:rPr>
  </w:style>
  <w:style w:type="character" w:customStyle="1" w:styleId="apple-tab-span">
    <w:name w:val="apple-tab-span"/>
    <w:basedOn w:val="a9"/>
  </w:style>
  <w:style w:type="character" w:customStyle="1" w:styleId="textramkaotstup1">
    <w:name w:val="text_ramka_otstup1"/>
    <w:rPr>
      <w:rFonts w:ascii="Arial" w:hAnsi="Arial" w:cs="Arial" w:hint="default"/>
      <w:color w:val="666666"/>
      <w:sz w:val="18"/>
      <w:szCs w:val="18"/>
    </w:rPr>
  </w:style>
  <w:style w:type="paragraph" w:customStyle="1" w:styleId="WW-21">
    <w:name w:val="WW-Основной текст с отступом 2"/>
    <w:basedOn w:val="a8"/>
    <w:pPr>
      <w:suppressAutoHyphens/>
      <w:ind w:left="-540"/>
      <w:jc w:val="both"/>
    </w:pPr>
    <w:rPr>
      <w:rFonts w:ascii="Arial" w:hAnsi="Arial" w:cs="Arial"/>
      <w:sz w:val="18"/>
      <w:lang w:eastAsia="ar-SA"/>
    </w:rPr>
  </w:style>
  <w:style w:type="paragraph" w:customStyle="1" w:styleId="Heading">
    <w:name w:val="Heading"/>
    <w:pPr>
      <w:autoSpaceDE w:val="0"/>
      <w:autoSpaceDN w:val="0"/>
      <w:adjustRightInd w:val="0"/>
    </w:pPr>
    <w:rPr>
      <w:rFonts w:ascii="Arial" w:eastAsia="Times New Roman" w:hAnsi="Arial" w:cs="Arial"/>
      <w:b/>
      <w:bCs/>
      <w:sz w:val="22"/>
      <w:szCs w:val="22"/>
    </w:rPr>
  </w:style>
  <w:style w:type="character" w:customStyle="1" w:styleId="h2">
    <w:name w:val="h2 Знак"/>
    <w:aliases w:val="2 Знак,Header 2 Знак"/>
    <w:uiPriority w:val="99"/>
    <w:locked/>
    <w:rPr>
      <w:rFonts w:ascii="Times New Roman" w:hAnsi="Times New Roman" w:cs="Times New Roman"/>
      <w:b/>
      <w:sz w:val="20"/>
      <w:szCs w:val="20"/>
      <w:lang w:eastAsia="ru-RU"/>
    </w:rPr>
  </w:style>
  <w:style w:type="character" w:customStyle="1" w:styleId="FontStyle47">
    <w:name w:val="Font Style47"/>
    <w:rPr>
      <w:rFonts w:ascii="Times New Roman" w:hAnsi="Times New Roman" w:cs="Times New Roman"/>
      <w:sz w:val="22"/>
      <w:szCs w:val="22"/>
    </w:rPr>
  </w:style>
  <w:style w:type="paragraph" w:customStyle="1" w:styleId="Style4">
    <w:name w:val="Style4"/>
    <w:basedOn w:val="a8"/>
    <w:pPr>
      <w:widowControl w:val="0"/>
      <w:autoSpaceDE w:val="0"/>
      <w:autoSpaceDN w:val="0"/>
      <w:adjustRightInd w:val="0"/>
      <w:jc w:val="both"/>
    </w:pPr>
  </w:style>
  <w:style w:type="character" w:customStyle="1" w:styleId="FontStyle46">
    <w:name w:val="Font Style46"/>
    <w:rPr>
      <w:rFonts w:ascii="Times New Roman" w:hAnsi="Times New Roman" w:cs="Times New Roman"/>
      <w:b/>
      <w:bCs/>
      <w:sz w:val="22"/>
      <w:szCs w:val="22"/>
    </w:rPr>
  </w:style>
  <w:style w:type="paragraph" w:customStyle="1" w:styleId="Style7">
    <w:name w:val="Style7"/>
    <w:basedOn w:val="a8"/>
    <w:pPr>
      <w:widowControl w:val="0"/>
      <w:autoSpaceDE w:val="0"/>
      <w:autoSpaceDN w:val="0"/>
      <w:adjustRightInd w:val="0"/>
      <w:spacing w:line="276" w:lineRule="exact"/>
      <w:ind w:firstLine="744"/>
      <w:jc w:val="both"/>
    </w:pPr>
  </w:style>
  <w:style w:type="paragraph" w:customStyle="1" w:styleId="xl24">
    <w:name w:val="xl24"/>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rvts8">
    <w:name w:val="rvts8"/>
    <w:rPr>
      <w:rFonts w:ascii="Calibri" w:hAnsi="Calibri" w:cs="Calibri"/>
      <w:u w:val="single"/>
    </w:rPr>
  </w:style>
  <w:style w:type="paragraph" w:customStyle="1" w:styleId="Standard">
    <w:name w:val="Standard"/>
    <w:pPr>
      <w:widowControl w:val="0"/>
      <w:suppressAutoHyphens/>
      <w:autoSpaceDN w:val="0"/>
      <w:textAlignment w:val="baseline"/>
    </w:pPr>
    <w:rPr>
      <w:rFonts w:ascii="Times New Roman" w:eastAsia="Arial Unicode MS" w:hAnsi="Times New Roman" w:cs="Tahoma"/>
      <w:kern w:val="3"/>
      <w:sz w:val="24"/>
      <w:szCs w:val="24"/>
    </w:rPr>
  </w:style>
  <w:style w:type="character" w:customStyle="1" w:styleId="fontstyle19">
    <w:name w:val="fontstyle19"/>
    <w:basedOn w:val="a9"/>
  </w:style>
  <w:style w:type="character" w:customStyle="1" w:styleId="affffffffd">
    <w:name w:val="Гипертекстовая ссылка"/>
    <w:uiPriority w:val="99"/>
    <w:rPr>
      <w:color w:val="008000"/>
    </w:rPr>
  </w:style>
  <w:style w:type="character" w:customStyle="1" w:styleId="Heading1Char">
    <w:name w:val="Heading 1 Char"/>
    <w:aliases w:val="H1 Char"/>
    <w:uiPriority w:val="99"/>
    <w:locked/>
    <w:rPr>
      <w:b/>
      <w:kern w:val="28"/>
      <w:sz w:val="36"/>
      <w:lang w:val="ru-RU" w:eastAsia="ru-RU"/>
    </w:rPr>
  </w:style>
  <w:style w:type="character" w:customStyle="1" w:styleId="PlainTextChar">
    <w:name w:val="Plain Text Char"/>
    <w:uiPriority w:val="99"/>
    <w:locked/>
    <w:rPr>
      <w:rFonts w:ascii="Courier New" w:hAnsi="Courier New"/>
    </w:rPr>
  </w:style>
  <w:style w:type="character" w:customStyle="1" w:styleId="PlainTextChar1">
    <w:name w:val="Plain Text Char1"/>
    <w:rPr>
      <w:rFonts w:ascii="Courier New" w:hAnsi="Courier New"/>
    </w:rPr>
  </w:style>
  <w:style w:type="paragraph" w:customStyle="1" w:styleId="1ff4">
    <w:name w:val="Рецензия1"/>
    <w:hidden/>
    <w:rPr>
      <w:rFonts w:ascii="Times New Roman" w:eastAsia="Times New Roman" w:hAnsi="Times New Roman"/>
      <w:sz w:val="24"/>
      <w:szCs w:val="24"/>
    </w:rPr>
  </w:style>
  <w:style w:type="paragraph" w:customStyle="1" w:styleId="13pt">
    <w:name w:val="Стиль Абзац + 13 pt Знак"/>
    <w:basedOn w:val="a8"/>
    <w:autoRedefine/>
    <w:pPr>
      <w:keepNext/>
      <w:tabs>
        <w:tab w:val="left" w:pos="1260"/>
      </w:tabs>
      <w:overflowPunct w:val="0"/>
      <w:autoSpaceDE w:val="0"/>
      <w:autoSpaceDN w:val="0"/>
      <w:adjustRightInd w:val="0"/>
      <w:ind w:firstLine="567"/>
      <w:jc w:val="both"/>
      <w:textAlignment w:val="baseline"/>
    </w:pPr>
    <w:rPr>
      <w:bCs/>
      <w:color w:val="000000"/>
    </w:rPr>
  </w:style>
  <w:style w:type="character" w:customStyle="1" w:styleId="BodyTextIndent2Char">
    <w:name w:val="Body Text Indent 2 Char"/>
    <w:locked/>
    <w:rPr>
      <w:rFonts w:ascii="Times New Roman" w:hAnsi="Times New Roman" w:cs="Times New Roman"/>
      <w:sz w:val="24"/>
      <w:szCs w:val="24"/>
      <w:lang w:eastAsia="ru-RU"/>
    </w:rPr>
  </w:style>
  <w:style w:type="paragraph" w:customStyle="1" w:styleId="1ff5">
    <w:name w:val="Дос Заголовок 1"/>
    <w:basedOn w:val="a8"/>
    <w:autoRedefine/>
    <w:qFormat/>
    <w:pPr>
      <w:jc w:val="center"/>
    </w:pPr>
    <w:rPr>
      <w:b/>
      <w:bCs/>
      <w:sz w:val="22"/>
      <w:szCs w:val="26"/>
    </w:rPr>
  </w:style>
  <w:style w:type="character" w:customStyle="1" w:styleId="mlarcolumnqqproduct2">
    <w:name w:val="mlar_column_qqproduct2"/>
    <w:rPr>
      <w:sz w:val="17"/>
      <w:szCs w:val="17"/>
    </w:rPr>
  </w:style>
  <w:style w:type="paragraph" w:customStyle="1" w:styleId="ListBullet1">
    <w:name w:val="List Bullet 1"/>
    <w:basedOn w:val="a8"/>
    <w:pPr>
      <w:keepLines/>
      <w:numPr>
        <w:numId w:val="45"/>
      </w:numPr>
      <w:spacing w:before="120" w:after="120" w:line="288" w:lineRule="auto"/>
      <w:contextualSpacing/>
      <w:jc w:val="both"/>
    </w:pPr>
    <w:rPr>
      <w:rFonts w:eastAsia="Calibri" w:cs="Arial"/>
      <w:snapToGrid w:val="0"/>
      <w:sz w:val="20"/>
      <w:lang w:eastAsia="en-US"/>
    </w:rPr>
  </w:style>
  <w:style w:type="paragraph" w:customStyle="1" w:styleId="TableText">
    <w:name w:val="TableText"/>
    <w:basedOn w:val="a8"/>
    <w:link w:val="TableText0"/>
    <w:qFormat/>
    <w:pPr>
      <w:keepLines/>
      <w:spacing w:before="40" w:after="40" w:line="288" w:lineRule="auto"/>
    </w:pPr>
    <w:rPr>
      <w:snapToGrid w:val="0"/>
      <w:sz w:val="20"/>
      <w:szCs w:val="20"/>
      <w:lang w:eastAsia="en-US"/>
    </w:rPr>
  </w:style>
  <w:style w:type="character" w:customStyle="1" w:styleId="TableText0">
    <w:name w:val="TableText Знак"/>
    <w:link w:val="TableText"/>
    <w:rPr>
      <w:rFonts w:ascii="Times New Roman" w:eastAsia="Times New Roman" w:hAnsi="Times New Roman"/>
      <w:snapToGrid w:val="0"/>
      <w:lang w:eastAsia="en-US"/>
    </w:rPr>
  </w:style>
  <w:style w:type="character" w:customStyle="1" w:styleId="affffffc">
    <w:name w:val="Название объекта Знак"/>
    <w:link w:val="affffffb"/>
    <w:locked/>
    <w:rPr>
      <w:rFonts w:ascii="Times New Roman" w:eastAsia="Times New Roman" w:hAnsi="Times New Roman"/>
      <w:b/>
      <w:sz w:val="28"/>
      <w:szCs w:val="24"/>
    </w:rPr>
  </w:style>
  <w:style w:type="paragraph" w:customStyle="1" w:styleId="affffffffe">
    <w:name w:val="обычн БО"/>
    <w:basedOn w:val="a8"/>
    <w:pPr>
      <w:widowControl w:val="0"/>
      <w:jc w:val="both"/>
    </w:pPr>
    <w:rPr>
      <w:rFonts w:ascii="Arial" w:hAnsi="Arial"/>
      <w:szCs w:val="20"/>
    </w:rPr>
  </w:style>
  <w:style w:type="character" w:customStyle="1" w:styleId="2ffa">
    <w:name w:val="Основной текст (2)_"/>
    <w:link w:val="217"/>
    <w:locked/>
    <w:rPr>
      <w:b/>
      <w:bCs/>
      <w:shd w:val="clear" w:color="auto" w:fill="FFFFFF"/>
    </w:rPr>
  </w:style>
  <w:style w:type="character" w:customStyle="1" w:styleId="290">
    <w:name w:val="Основной текст (2)9"/>
  </w:style>
  <w:style w:type="character" w:customStyle="1" w:styleId="96">
    <w:name w:val="Основной текст (9)_"/>
    <w:link w:val="97"/>
    <w:uiPriority w:val="99"/>
    <w:locked/>
    <w:rPr>
      <w:rFonts w:ascii="Arial" w:hAnsi="Arial"/>
      <w:sz w:val="19"/>
      <w:szCs w:val="19"/>
      <w:shd w:val="clear" w:color="auto" w:fill="FFFFFF"/>
    </w:rPr>
  </w:style>
  <w:style w:type="character" w:customStyle="1" w:styleId="2Arial">
    <w:name w:val="Основной текст (2) + Arial"/>
    <w:aliases w:val="5 pt2,Не полужирный1,Заголовок №1 + 10,Курсив,Интервал 1 pt"/>
    <w:uiPriority w:val="99"/>
    <w:rPr>
      <w:rFonts w:ascii="Arial" w:hAnsi="Arial" w:cs="Arial"/>
      <w:b/>
      <w:bCs/>
      <w:noProof/>
      <w:sz w:val="19"/>
      <w:szCs w:val="19"/>
      <w:shd w:val="clear" w:color="auto" w:fill="FFFFFF"/>
    </w:rPr>
  </w:style>
  <w:style w:type="paragraph" w:customStyle="1" w:styleId="217">
    <w:name w:val="Основной текст (2)1"/>
    <w:basedOn w:val="a8"/>
    <w:link w:val="2ffa"/>
    <w:pPr>
      <w:shd w:val="clear" w:color="auto" w:fill="FFFFFF"/>
      <w:spacing w:after="60" w:line="240" w:lineRule="atLeast"/>
    </w:pPr>
    <w:rPr>
      <w:rFonts w:ascii="Calibri" w:eastAsia="Calibri" w:hAnsi="Calibri"/>
      <w:b/>
      <w:bCs/>
      <w:sz w:val="20"/>
      <w:szCs w:val="20"/>
    </w:rPr>
  </w:style>
  <w:style w:type="paragraph" w:customStyle="1" w:styleId="97">
    <w:name w:val="Основной текст (9)"/>
    <w:basedOn w:val="a8"/>
    <w:link w:val="96"/>
    <w:uiPriority w:val="99"/>
    <w:pPr>
      <w:shd w:val="clear" w:color="auto" w:fill="FFFFFF"/>
      <w:spacing w:line="270" w:lineRule="exact"/>
      <w:jc w:val="both"/>
    </w:pPr>
    <w:rPr>
      <w:rFonts w:ascii="Arial" w:eastAsia="Calibri" w:hAnsi="Arial"/>
      <w:sz w:val="19"/>
      <w:szCs w:val="19"/>
    </w:rPr>
  </w:style>
  <w:style w:type="numbering" w:customStyle="1" w:styleId="1110">
    <w:name w:val="Нет списка111"/>
    <w:next w:val="ab"/>
    <w:semiHidden/>
    <w:unhideWhenUsed/>
  </w:style>
  <w:style w:type="character" w:customStyle="1" w:styleId="18">
    <w:name w:val="Стиль1 Знак"/>
    <w:link w:val="17"/>
    <w:locked/>
    <w:rPr>
      <w:rFonts w:ascii="Times New Roman" w:eastAsia="Times New Roman" w:hAnsi="Times New Roman"/>
      <w:b/>
      <w:bCs/>
      <w:sz w:val="28"/>
      <w:szCs w:val="28"/>
    </w:rPr>
  </w:style>
  <w:style w:type="character" w:customStyle="1" w:styleId="1ff6">
    <w:name w:val="Нижний колонтитул Знак1"/>
    <w:aliases w:val="Знак Знак Знак2"/>
    <w:uiPriority w:val="99"/>
    <w:locked/>
    <w:rPr>
      <w:rFonts w:ascii="Verdana" w:eastAsia="Times New Roman" w:hAnsi="Verdana" w:cs="Verdana"/>
      <w:sz w:val="24"/>
      <w:szCs w:val="24"/>
      <w:lang w:val="en-US" w:eastAsia="en-US"/>
    </w:rPr>
  </w:style>
  <w:style w:type="character" w:customStyle="1" w:styleId="dfaq">
    <w:name w:val="dfaq"/>
    <w:basedOn w:val="a9"/>
  </w:style>
  <w:style w:type="character" w:customStyle="1" w:styleId="4f3">
    <w:name w:val="Основной текст (4)_"/>
    <w:link w:val="4f4"/>
    <w:uiPriority w:val="99"/>
    <w:rPr>
      <w:b/>
      <w:bCs/>
      <w:sz w:val="26"/>
      <w:szCs w:val="26"/>
      <w:shd w:val="clear" w:color="auto" w:fill="FFFFFF"/>
    </w:rPr>
  </w:style>
  <w:style w:type="character" w:customStyle="1" w:styleId="5f">
    <w:name w:val="Основной текст (5)_"/>
    <w:link w:val="5f0"/>
    <w:uiPriority w:val="99"/>
    <w:rPr>
      <w:spacing w:val="-2"/>
      <w:sz w:val="26"/>
      <w:szCs w:val="26"/>
      <w:shd w:val="clear" w:color="auto" w:fill="FFFFFF"/>
    </w:rPr>
  </w:style>
  <w:style w:type="paragraph" w:customStyle="1" w:styleId="4f4">
    <w:name w:val="Основной текст (4)"/>
    <w:basedOn w:val="a8"/>
    <w:link w:val="4f3"/>
    <w:uiPriority w:val="99"/>
    <w:pPr>
      <w:shd w:val="clear" w:color="auto" w:fill="FFFFFF"/>
      <w:spacing w:after="540" w:line="317" w:lineRule="exact"/>
      <w:jc w:val="center"/>
    </w:pPr>
    <w:rPr>
      <w:rFonts w:ascii="Calibri" w:eastAsia="Calibri" w:hAnsi="Calibri"/>
      <w:b/>
      <w:bCs/>
      <w:sz w:val="26"/>
      <w:szCs w:val="26"/>
    </w:rPr>
  </w:style>
  <w:style w:type="paragraph" w:customStyle="1" w:styleId="5f0">
    <w:name w:val="Основной текст (5)"/>
    <w:basedOn w:val="a8"/>
    <w:link w:val="5f"/>
    <w:uiPriority w:val="99"/>
    <w:pPr>
      <w:shd w:val="clear" w:color="auto" w:fill="FFFFFF"/>
      <w:spacing w:before="540" w:after="300" w:line="365" w:lineRule="exact"/>
      <w:jc w:val="both"/>
    </w:pPr>
    <w:rPr>
      <w:rFonts w:ascii="Calibri" w:eastAsia="Calibri" w:hAnsi="Calibri"/>
      <w:spacing w:val="-2"/>
      <w:sz w:val="26"/>
      <w:szCs w:val="26"/>
    </w:rPr>
  </w:style>
  <w:style w:type="character" w:customStyle="1" w:styleId="3ff0">
    <w:name w:val="Основной текст (3)_"/>
    <w:link w:val="3ff1"/>
    <w:uiPriority w:val="99"/>
    <w:rPr>
      <w:b/>
      <w:bCs/>
      <w:spacing w:val="-2"/>
      <w:shd w:val="clear" w:color="auto" w:fill="FFFFFF"/>
    </w:rPr>
  </w:style>
  <w:style w:type="paragraph" w:customStyle="1" w:styleId="3ff1">
    <w:name w:val="Основной текст (3)"/>
    <w:basedOn w:val="a8"/>
    <w:link w:val="3ff0"/>
    <w:uiPriority w:val="99"/>
    <w:pPr>
      <w:shd w:val="clear" w:color="auto" w:fill="FFFFFF"/>
      <w:spacing w:line="240" w:lineRule="atLeast"/>
    </w:pPr>
    <w:rPr>
      <w:rFonts w:ascii="Calibri" w:eastAsia="Calibri" w:hAnsi="Calibri"/>
      <w:b/>
      <w:bCs/>
      <w:spacing w:val="-2"/>
      <w:sz w:val="20"/>
      <w:szCs w:val="20"/>
    </w:rPr>
  </w:style>
  <w:style w:type="paragraph" w:customStyle="1" w:styleId="2ffb">
    <w:name w:val="Основной текст (2)"/>
    <w:basedOn w:val="a8"/>
    <w:pPr>
      <w:shd w:val="clear" w:color="auto" w:fill="FFFFFF"/>
      <w:spacing w:line="240" w:lineRule="atLeast"/>
      <w:ind w:hanging="260"/>
    </w:pPr>
    <w:rPr>
      <w:spacing w:val="-2"/>
      <w:sz w:val="20"/>
      <w:szCs w:val="20"/>
      <w:lang w:eastAsia="en-US"/>
    </w:rPr>
  </w:style>
  <w:style w:type="character" w:customStyle="1" w:styleId="1ff7">
    <w:name w:val="Заголовок №1"/>
    <w:uiPriority w:val="99"/>
    <w:rPr>
      <w:rFonts w:ascii="Times New Roman" w:hAnsi="Times New Roman" w:cs="Times New Roman"/>
      <w:spacing w:val="-2"/>
      <w:sz w:val="26"/>
      <w:szCs w:val="26"/>
      <w:u w:val="single"/>
      <w:shd w:val="clear" w:color="auto" w:fill="FFFFFF"/>
    </w:rPr>
  </w:style>
  <w:style w:type="character" w:customStyle="1" w:styleId="2ffc">
    <w:name w:val="Основной текст (2) + Курсив"/>
    <w:uiPriority w:val="99"/>
    <w:rPr>
      <w:rFonts w:ascii="Times New Roman" w:hAnsi="Times New Roman" w:cs="Times New Roman"/>
      <w:b/>
      <w:bCs/>
      <w:i/>
      <w:iCs/>
      <w:spacing w:val="-3"/>
      <w:sz w:val="22"/>
      <w:szCs w:val="22"/>
      <w:shd w:val="clear" w:color="auto" w:fill="FFFFFF"/>
    </w:rPr>
  </w:style>
  <w:style w:type="character" w:customStyle="1" w:styleId="1ff8">
    <w:name w:val="Заголовок №1_"/>
    <w:link w:val="11a"/>
    <w:uiPriority w:val="99"/>
    <w:rPr>
      <w:spacing w:val="-2"/>
      <w:sz w:val="26"/>
      <w:szCs w:val="26"/>
      <w:shd w:val="clear" w:color="auto" w:fill="FFFFFF"/>
    </w:rPr>
  </w:style>
  <w:style w:type="paragraph" w:customStyle="1" w:styleId="11a">
    <w:name w:val="Заголовок №11"/>
    <w:basedOn w:val="a8"/>
    <w:link w:val="1ff8"/>
    <w:uiPriority w:val="99"/>
    <w:pPr>
      <w:shd w:val="clear" w:color="auto" w:fill="FFFFFF"/>
      <w:spacing w:line="326" w:lineRule="exact"/>
      <w:jc w:val="center"/>
      <w:outlineLvl w:val="0"/>
    </w:pPr>
    <w:rPr>
      <w:rFonts w:ascii="Calibri" w:eastAsia="Calibri" w:hAnsi="Calibri"/>
      <w:spacing w:val="-2"/>
      <w:sz w:val="26"/>
      <w:szCs w:val="26"/>
    </w:rPr>
  </w:style>
  <w:style w:type="character" w:customStyle="1" w:styleId="afffffffff">
    <w:name w:val="Основной текст + Полужирный"/>
    <w:uiPriority w:val="99"/>
    <w:rPr>
      <w:rFonts w:ascii="Times New Roman" w:hAnsi="Times New Roman" w:cs="Times New Roman"/>
      <w:b/>
      <w:bCs/>
      <w:spacing w:val="7"/>
      <w:sz w:val="18"/>
      <w:szCs w:val="18"/>
      <w:shd w:val="clear" w:color="auto" w:fill="FFFFFF"/>
    </w:rPr>
  </w:style>
  <w:style w:type="character" w:customStyle="1" w:styleId="86">
    <w:name w:val="Основной текст (8)_"/>
    <w:link w:val="87"/>
    <w:uiPriority w:val="99"/>
    <w:rPr>
      <w:b/>
      <w:bCs/>
      <w:sz w:val="18"/>
      <w:szCs w:val="18"/>
      <w:shd w:val="clear" w:color="auto" w:fill="FFFFFF"/>
    </w:rPr>
  </w:style>
  <w:style w:type="character" w:customStyle="1" w:styleId="78">
    <w:name w:val="Основной текст (7)_"/>
    <w:link w:val="79"/>
    <w:uiPriority w:val="99"/>
    <w:rPr>
      <w:b/>
      <w:bCs/>
      <w:spacing w:val="7"/>
      <w:sz w:val="18"/>
      <w:szCs w:val="18"/>
      <w:shd w:val="clear" w:color="auto" w:fill="FFFFFF"/>
    </w:rPr>
  </w:style>
  <w:style w:type="paragraph" w:customStyle="1" w:styleId="87">
    <w:name w:val="Основной текст (8)"/>
    <w:basedOn w:val="a8"/>
    <w:link w:val="86"/>
    <w:uiPriority w:val="99"/>
    <w:pPr>
      <w:shd w:val="clear" w:color="auto" w:fill="FFFFFF"/>
      <w:spacing w:line="240" w:lineRule="atLeast"/>
    </w:pPr>
    <w:rPr>
      <w:rFonts w:ascii="Calibri" w:eastAsia="Calibri" w:hAnsi="Calibri"/>
      <w:b/>
      <w:bCs/>
      <w:sz w:val="18"/>
      <w:szCs w:val="18"/>
    </w:rPr>
  </w:style>
  <w:style w:type="paragraph" w:customStyle="1" w:styleId="79">
    <w:name w:val="Основной текст (7)"/>
    <w:basedOn w:val="a8"/>
    <w:link w:val="78"/>
    <w:uiPriority w:val="99"/>
    <w:pPr>
      <w:shd w:val="clear" w:color="auto" w:fill="FFFFFF"/>
      <w:spacing w:line="240" w:lineRule="atLeast"/>
      <w:jc w:val="right"/>
    </w:pPr>
    <w:rPr>
      <w:rFonts w:ascii="Calibri" w:eastAsia="Calibri" w:hAnsi="Calibri"/>
      <w:b/>
      <w:bCs/>
      <w:spacing w:val="7"/>
      <w:sz w:val="18"/>
      <w:szCs w:val="18"/>
    </w:rPr>
  </w:style>
  <w:style w:type="character" w:customStyle="1" w:styleId="5f1">
    <w:name w:val="Основной текст (5) + Полужирный"/>
    <w:uiPriority w:val="99"/>
    <w:rPr>
      <w:rFonts w:ascii="Times New Roman" w:hAnsi="Times New Roman" w:cs="Times New Roman"/>
      <w:b/>
      <w:bCs/>
      <w:spacing w:val="0"/>
      <w:sz w:val="26"/>
      <w:szCs w:val="26"/>
      <w:shd w:val="clear" w:color="auto" w:fill="FFFFFF"/>
    </w:rPr>
  </w:style>
  <w:style w:type="character" w:customStyle="1" w:styleId="FontStyle71">
    <w:name w:val="Font Style71"/>
    <w:rPr>
      <w:rFonts w:ascii="Times New Roman" w:hAnsi="Times New Roman" w:cs="Times New Roman"/>
      <w:sz w:val="20"/>
      <w:szCs w:val="20"/>
    </w:rPr>
  </w:style>
  <w:style w:type="character" w:customStyle="1" w:styleId="1ff9">
    <w:name w:val="Основной текст + Полужирный1"/>
    <w:rPr>
      <w:sz w:val="28"/>
      <w:szCs w:val="28"/>
      <w:shd w:val="clear" w:color="auto" w:fill="FFFFFF"/>
      <w:lang w:val="ru-RU" w:eastAsia="ru-RU" w:bidi="ar-SA"/>
    </w:rPr>
  </w:style>
  <w:style w:type="character" w:customStyle="1" w:styleId="3ff2">
    <w:name w:val="Основной текст (3) + Не полужирный"/>
    <w:rPr>
      <w:rFonts w:ascii="Times New Roman" w:hAnsi="Times New Roman" w:cs="Times New Roman"/>
      <w:b w:val="0"/>
      <w:bCs w:val="0"/>
      <w:spacing w:val="0"/>
      <w:sz w:val="22"/>
      <w:szCs w:val="22"/>
      <w:shd w:val="clear" w:color="auto" w:fill="FFFFFF"/>
    </w:rPr>
  </w:style>
  <w:style w:type="paragraph" w:customStyle="1" w:styleId="313">
    <w:name w:val="Основной текст (3)1"/>
    <w:basedOn w:val="a8"/>
    <w:pPr>
      <w:shd w:val="clear" w:color="auto" w:fill="FFFFFF"/>
      <w:spacing w:before="240" w:after="240" w:line="240" w:lineRule="atLeast"/>
    </w:pPr>
    <w:rPr>
      <w:rFonts w:eastAsia="Courier New"/>
      <w:b/>
      <w:bCs/>
      <w:sz w:val="22"/>
      <w:szCs w:val="22"/>
    </w:rPr>
  </w:style>
  <w:style w:type="numbering" w:customStyle="1" w:styleId="218">
    <w:name w:val="Нет списка21"/>
    <w:next w:val="ab"/>
    <w:uiPriority w:val="99"/>
    <w:semiHidden/>
    <w:unhideWhenUsed/>
  </w:style>
  <w:style w:type="numbering" w:customStyle="1" w:styleId="314">
    <w:name w:val="Нет списка31"/>
    <w:next w:val="ab"/>
    <w:uiPriority w:val="99"/>
    <w:semiHidden/>
    <w:unhideWhenUsed/>
  </w:style>
  <w:style w:type="numbering" w:customStyle="1" w:styleId="411">
    <w:name w:val="Нет списка41"/>
    <w:next w:val="ab"/>
    <w:uiPriority w:val="99"/>
    <w:semiHidden/>
    <w:unhideWhenUsed/>
  </w:style>
  <w:style w:type="numbering" w:customStyle="1" w:styleId="123">
    <w:name w:val="Нет списка12"/>
    <w:next w:val="ab"/>
    <w:uiPriority w:val="99"/>
    <w:semiHidden/>
    <w:unhideWhenUsed/>
  </w:style>
  <w:style w:type="table" w:customStyle="1" w:styleId="1100">
    <w:name w:val="Сетка таблицы110"/>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ddresslink-fragment1">
    <w:name w:val="b-address__link-fragment1"/>
    <w:basedOn w:val="a9"/>
  </w:style>
  <w:style w:type="character" w:customStyle="1" w:styleId="b-infoitem1">
    <w:name w:val="b-info__item1"/>
    <w:basedOn w:val="a9"/>
  </w:style>
  <w:style w:type="character" w:customStyle="1" w:styleId="b-serp-urlitem1">
    <w:name w:val="b-serp-url__item1"/>
    <w:basedOn w:val="a9"/>
  </w:style>
  <w:style w:type="numbering" w:customStyle="1" w:styleId="512">
    <w:name w:val="Нет списка51"/>
    <w:next w:val="ab"/>
    <w:uiPriority w:val="99"/>
    <w:semiHidden/>
    <w:unhideWhenUsed/>
  </w:style>
  <w:style w:type="numbering" w:customStyle="1" w:styleId="133">
    <w:name w:val="Нет списка13"/>
    <w:next w:val="ab"/>
    <w:uiPriority w:val="99"/>
    <w:semiHidden/>
    <w:unhideWhenUsed/>
  </w:style>
  <w:style w:type="table" w:customStyle="1" w:styleId="233">
    <w:name w:val="Сетка таблицы23"/>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b"/>
    <w:uiPriority w:val="99"/>
    <w:semiHidden/>
    <w:unhideWhenUsed/>
  </w:style>
  <w:style w:type="numbering" w:customStyle="1" w:styleId="11110">
    <w:name w:val="Нет списка1111"/>
    <w:next w:val="ab"/>
    <w:uiPriority w:val="99"/>
    <w:semiHidden/>
    <w:unhideWhenUsed/>
  </w:style>
  <w:style w:type="table" w:customStyle="1" w:styleId="350">
    <w:name w:val="Сетка таблицы35"/>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b"/>
    <w:uiPriority w:val="99"/>
    <w:semiHidden/>
    <w:unhideWhenUsed/>
  </w:style>
  <w:style w:type="numbering" w:customStyle="1" w:styleId="145">
    <w:name w:val="Нет списка14"/>
    <w:next w:val="ab"/>
    <w:uiPriority w:val="99"/>
    <w:semiHidden/>
    <w:unhideWhenUsed/>
  </w:style>
  <w:style w:type="table" w:customStyle="1" w:styleId="413">
    <w:name w:val="Сетка таблицы4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b"/>
    <w:uiPriority w:val="99"/>
    <w:semiHidden/>
    <w:unhideWhenUsed/>
  </w:style>
  <w:style w:type="numbering" w:customStyle="1" w:styleId="153">
    <w:name w:val="Нет списка15"/>
    <w:next w:val="ab"/>
    <w:uiPriority w:val="99"/>
    <w:semiHidden/>
  </w:style>
  <w:style w:type="numbering" w:customStyle="1" w:styleId="1120">
    <w:name w:val="Нет списка112"/>
    <w:next w:val="ab"/>
    <w:uiPriority w:val="99"/>
    <w:semiHidden/>
    <w:unhideWhenUsed/>
  </w:style>
  <w:style w:type="numbering" w:customStyle="1" w:styleId="226">
    <w:name w:val="Нет списка22"/>
    <w:next w:val="ab"/>
    <w:uiPriority w:val="99"/>
    <w:semiHidden/>
    <w:unhideWhenUsed/>
  </w:style>
  <w:style w:type="numbering" w:customStyle="1" w:styleId="3110">
    <w:name w:val="Нет списка311"/>
    <w:next w:val="ab"/>
    <w:uiPriority w:val="99"/>
    <w:semiHidden/>
    <w:unhideWhenUsed/>
  </w:style>
  <w:style w:type="numbering" w:customStyle="1" w:styleId="4110">
    <w:name w:val="Нет списка411"/>
    <w:next w:val="ab"/>
    <w:uiPriority w:val="99"/>
    <w:semiHidden/>
    <w:unhideWhenUsed/>
  </w:style>
  <w:style w:type="numbering" w:customStyle="1" w:styleId="1211">
    <w:name w:val="Нет списка121"/>
    <w:next w:val="ab"/>
    <w:uiPriority w:val="99"/>
    <w:semiHidden/>
    <w:unhideWhenUsed/>
  </w:style>
  <w:style w:type="numbering" w:customStyle="1" w:styleId="21110">
    <w:name w:val="Нет списка2111"/>
    <w:next w:val="ab"/>
    <w:uiPriority w:val="99"/>
    <w:semiHidden/>
    <w:unhideWhenUsed/>
  </w:style>
  <w:style w:type="numbering" w:customStyle="1" w:styleId="11111">
    <w:name w:val="Нет списка11111"/>
    <w:next w:val="ab"/>
    <w:uiPriority w:val="99"/>
    <w:semiHidden/>
    <w:unhideWhenUsed/>
  </w:style>
  <w:style w:type="paragraph" w:customStyle="1" w:styleId="Style31">
    <w:name w:val="Style31"/>
    <w:basedOn w:val="a8"/>
    <w:pPr>
      <w:widowControl w:val="0"/>
      <w:autoSpaceDE w:val="0"/>
      <w:autoSpaceDN w:val="0"/>
      <w:adjustRightInd w:val="0"/>
      <w:spacing w:line="276" w:lineRule="exact"/>
      <w:ind w:firstLine="720"/>
      <w:jc w:val="both"/>
    </w:pPr>
  </w:style>
  <w:style w:type="paragraph" w:customStyle="1" w:styleId="Style20">
    <w:name w:val="Style20"/>
    <w:basedOn w:val="a8"/>
    <w:pPr>
      <w:widowControl w:val="0"/>
      <w:autoSpaceDE w:val="0"/>
      <w:autoSpaceDN w:val="0"/>
      <w:adjustRightInd w:val="0"/>
      <w:spacing w:line="277" w:lineRule="exact"/>
      <w:ind w:firstLine="730"/>
      <w:jc w:val="both"/>
    </w:pPr>
  </w:style>
  <w:style w:type="paragraph" w:customStyle="1" w:styleId="afffffffff0">
    <w:name w:val="Готовый"/>
    <w:basedOn w:val="a8"/>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customStyle="1" w:styleId="213pt">
    <w:name w:val="Основной текст (2) + 13 pt"/>
    <w:rPr>
      <w:b/>
      <w:bCs/>
      <w:sz w:val="26"/>
      <w:szCs w:val="26"/>
      <w:shd w:val="clear" w:color="auto" w:fill="FFFFFF"/>
    </w:rPr>
  </w:style>
  <w:style w:type="table" w:customStyle="1" w:styleId="610">
    <w:name w:val="Сетка таблицы61"/>
    <w:basedOn w:val="aa"/>
    <w:next w:val="ad"/>
    <w:uiPriority w:val="59"/>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uiPriority w:val="99"/>
  </w:style>
  <w:style w:type="table" w:customStyle="1" w:styleId="810">
    <w:name w:val="Сетка таблицы8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1">
    <w:name w:val="Подпись к таблице_"/>
    <w:rPr>
      <w:rFonts w:ascii="Calibri" w:eastAsia="Calibri" w:hAnsi="Calibri" w:cs="Calibri"/>
      <w:b w:val="0"/>
      <w:bCs w:val="0"/>
      <w:i w:val="0"/>
      <w:iCs w:val="0"/>
      <w:smallCaps w:val="0"/>
      <w:strike w:val="0"/>
      <w:sz w:val="21"/>
      <w:szCs w:val="21"/>
      <w:u w:val="none"/>
    </w:rPr>
  </w:style>
  <w:style w:type="character" w:customStyle="1" w:styleId="afffffffff2">
    <w:name w:val="Подпись к таблице"/>
    <w:rPr>
      <w:rFonts w:ascii="Calibri" w:eastAsia="Calibri" w:hAnsi="Calibri" w:cs="Calibri"/>
      <w:b w:val="0"/>
      <w:bCs w:val="0"/>
      <w:i w:val="0"/>
      <w:iCs w:val="0"/>
      <w:smallCaps w:val="0"/>
      <w:strike w:val="0"/>
      <w:color w:val="000000"/>
      <w:spacing w:val="0"/>
      <w:w w:val="100"/>
      <w:position w:val="0"/>
      <w:sz w:val="21"/>
      <w:szCs w:val="21"/>
      <w:u w:val="single"/>
      <w:lang w:val="ru-RU"/>
    </w:rPr>
  </w:style>
  <w:style w:type="character" w:customStyle="1" w:styleId="affffffff8">
    <w:name w:val="Основной текст_"/>
    <w:link w:val="1ff3"/>
    <w:rPr>
      <w:rFonts w:ascii="Times New Roman" w:eastAsia="Times New Roman" w:hAnsi="Times New Roman"/>
      <w:snapToGrid w:val="0"/>
      <w:sz w:val="24"/>
    </w:rPr>
  </w:style>
  <w:style w:type="character" w:customStyle="1" w:styleId="Calibri105pt">
    <w:name w:val="Основной текст + Calibri;10;5 pt"/>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table" w:customStyle="1" w:styleId="242">
    <w:name w:val="Сетка таблицы24"/>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b"/>
    <w:uiPriority w:val="99"/>
    <w:semiHidden/>
    <w:unhideWhenUsed/>
  </w:style>
  <w:style w:type="numbering" w:customStyle="1" w:styleId="421">
    <w:name w:val="Нет списка42"/>
    <w:next w:val="ab"/>
    <w:uiPriority w:val="99"/>
    <w:semiHidden/>
    <w:unhideWhenUsed/>
  </w:style>
  <w:style w:type="table" w:customStyle="1" w:styleId="251">
    <w:name w:val="Сетка таблицы25"/>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Нет списка23"/>
    <w:next w:val="ab"/>
    <w:uiPriority w:val="99"/>
    <w:semiHidden/>
    <w:unhideWhenUsed/>
  </w:style>
  <w:style w:type="numbering" w:customStyle="1" w:styleId="331">
    <w:name w:val="Нет списка33"/>
    <w:next w:val="ab"/>
    <w:uiPriority w:val="99"/>
    <w:semiHidden/>
    <w:unhideWhenUsed/>
  </w:style>
  <w:style w:type="numbering" w:customStyle="1" w:styleId="430">
    <w:name w:val="Нет списка43"/>
    <w:next w:val="ab"/>
    <w:uiPriority w:val="99"/>
    <w:semiHidden/>
    <w:unhideWhenUsed/>
  </w:style>
  <w:style w:type="numbering" w:customStyle="1" w:styleId="1130">
    <w:name w:val="Нет списка113"/>
    <w:next w:val="ab"/>
    <w:uiPriority w:val="99"/>
    <w:semiHidden/>
    <w:unhideWhenUsed/>
  </w:style>
  <w:style w:type="character" w:customStyle="1" w:styleId="Calibri">
    <w:name w:val="Основной текст + Calibri"/>
    <w:aliases w:val="10,5 pt"/>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table" w:customStyle="1" w:styleId="260">
    <w:name w:val="Сетка таблицы26"/>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
    <w:next w:val="ab"/>
    <w:uiPriority w:val="99"/>
    <w:semiHidden/>
    <w:unhideWhenUsed/>
  </w:style>
  <w:style w:type="table" w:customStyle="1" w:styleId="270">
    <w:name w:val="Сетка таблицы27"/>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b"/>
    <w:uiPriority w:val="99"/>
    <w:semiHidden/>
    <w:unhideWhenUsed/>
  </w:style>
  <w:style w:type="numbering" w:customStyle="1" w:styleId="244">
    <w:name w:val="Нет списка24"/>
    <w:next w:val="ab"/>
    <w:uiPriority w:val="99"/>
    <w:semiHidden/>
    <w:unhideWhenUsed/>
  </w:style>
  <w:style w:type="numbering" w:customStyle="1" w:styleId="341">
    <w:name w:val="Нет списка34"/>
    <w:next w:val="ab"/>
    <w:uiPriority w:val="99"/>
    <w:semiHidden/>
    <w:unhideWhenUsed/>
  </w:style>
  <w:style w:type="numbering" w:customStyle="1" w:styleId="440">
    <w:name w:val="Нет списка44"/>
    <w:next w:val="ab"/>
    <w:uiPriority w:val="99"/>
    <w:semiHidden/>
    <w:unhideWhenUsed/>
  </w:style>
  <w:style w:type="table" w:customStyle="1" w:styleId="280">
    <w:name w:val="Сетка таблицы28"/>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8">
    <w:name w:val="Нет списка9"/>
    <w:next w:val="ab"/>
    <w:uiPriority w:val="99"/>
    <w:semiHidden/>
    <w:unhideWhenUsed/>
  </w:style>
  <w:style w:type="table" w:customStyle="1" w:styleId="291">
    <w:name w:val="Сетка таблицы29"/>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b"/>
    <w:uiPriority w:val="99"/>
    <w:semiHidden/>
    <w:unhideWhenUsed/>
  </w:style>
  <w:style w:type="numbering" w:customStyle="1" w:styleId="253">
    <w:name w:val="Нет списка25"/>
    <w:next w:val="ab"/>
    <w:uiPriority w:val="99"/>
    <w:semiHidden/>
    <w:unhideWhenUsed/>
  </w:style>
  <w:style w:type="numbering" w:customStyle="1" w:styleId="351">
    <w:name w:val="Нет списка35"/>
    <w:next w:val="ab"/>
    <w:uiPriority w:val="99"/>
    <w:semiHidden/>
    <w:unhideWhenUsed/>
  </w:style>
  <w:style w:type="numbering" w:customStyle="1" w:styleId="450">
    <w:name w:val="Нет списка45"/>
    <w:next w:val="ab"/>
    <w:uiPriority w:val="99"/>
    <w:semiHidden/>
    <w:unhideWhenUsed/>
  </w:style>
  <w:style w:type="numbering" w:customStyle="1" w:styleId="1112">
    <w:name w:val="Нет списка1112"/>
    <w:next w:val="ab"/>
    <w:uiPriority w:val="99"/>
    <w:semiHidden/>
    <w:unhideWhenUsed/>
  </w:style>
  <w:style w:type="numbering" w:customStyle="1" w:styleId="103">
    <w:name w:val="Нет списка10"/>
    <w:next w:val="ab"/>
    <w:uiPriority w:val="99"/>
    <w:semiHidden/>
    <w:unhideWhenUsed/>
  </w:style>
  <w:style w:type="numbering" w:customStyle="1" w:styleId="163">
    <w:name w:val="Нет списка16"/>
    <w:next w:val="ab"/>
    <w:uiPriority w:val="99"/>
    <w:semiHidden/>
    <w:unhideWhenUsed/>
  </w:style>
  <w:style w:type="table" w:customStyle="1" w:styleId="300">
    <w:name w:val="Сетка таблицы30"/>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b"/>
    <w:uiPriority w:val="99"/>
    <w:semiHidden/>
    <w:unhideWhenUsed/>
  </w:style>
  <w:style w:type="numbering" w:customStyle="1" w:styleId="261">
    <w:name w:val="Нет списка26"/>
    <w:next w:val="ab"/>
    <w:uiPriority w:val="99"/>
    <w:semiHidden/>
    <w:unhideWhenUsed/>
  </w:style>
  <w:style w:type="numbering" w:customStyle="1" w:styleId="360">
    <w:name w:val="Нет списка36"/>
    <w:next w:val="ab"/>
    <w:uiPriority w:val="99"/>
    <w:semiHidden/>
    <w:unhideWhenUsed/>
  </w:style>
  <w:style w:type="numbering" w:customStyle="1" w:styleId="460">
    <w:name w:val="Нет списка46"/>
    <w:next w:val="ab"/>
    <w:uiPriority w:val="99"/>
    <w:semiHidden/>
    <w:unhideWhenUsed/>
  </w:style>
  <w:style w:type="numbering" w:customStyle="1" w:styleId="1113">
    <w:name w:val="Нет списка1113"/>
    <w:next w:val="ab"/>
    <w:uiPriority w:val="99"/>
    <w:semiHidden/>
    <w:unhideWhenUsed/>
  </w:style>
  <w:style w:type="numbering" w:customStyle="1" w:styleId="173">
    <w:name w:val="Нет списка17"/>
    <w:next w:val="ab"/>
    <w:uiPriority w:val="99"/>
    <w:semiHidden/>
    <w:unhideWhenUsed/>
  </w:style>
  <w:style w:type="numbering" w:customStyle="1" w:styleId="184">
    <w:name w:val="Нет списка18"/>
    <w:next w:val="ab"/>
    <w:uiPriority w:val="99"/>
    <w:semiHidden/>
    <w:unhideWhenUsed/>
  </w:style>
  <w:style w:type="numbering" w:customStyle="1" w:styleId="271">
    <w:name w:val="Нет списка27"/>
    <w:next w:val="ab"/>
    <w:uiPriority w:val="99"/>
    <w:semiHidden/>
    <w:unhideWhenUsed/>
  </w:style>
  <w:style w:type="numbering" w:customStyle="1" w:styleId="370">
    <w:name w:val="Нет списка37"/>
    <w:next w:val="ab"/>
    <w:uiPriority w:val="99"/>
    <w:semiHidden/>
    <w:unhideWhenUsed/>
  </w:style>
  <w:style w:type="numbering" w:customStyle="1" w:styleId="470">
    <w:name w:val="Нет списка47"/>
    <w:next w:val="ab"/>
    <w:uiPriority w:val="99"/>
    <w:semiHidden/>
    <w:unhideWhenUsed/>
  </w:style>
  <w:style w:type="numbering" w:customStyle="1" w:styleId="1170">
    <w:name w:val="Нет списка117"/>
    <w:next w:val="ab"/>
    <w:uiPriority w:val="99"/>
    <w:semiHidden/>
    <w:unhideWhenUsed/>
  </w:style>
  <w:style w:type="numbering" w:customStyle="1" w:styleId="193">
    <w:name w:val="Нет списка19"/>
    <w:next w:val="ab"/>
    <w:uiPriority w:val="99"/>
    <w:semiHidden/>
    <w:unhideWhenUsed/>
  </w:style>
  <w:style w:type="numbering" w:customStyle="1" w:styleId="1101">
    <w:name w:val="Нет списка110"/>
    <w:next w:val="ab"/>
    <w:uiPriority w:val="99"/>
    <w:semiHidden/>
    <w:unhideWhenUsed/>
  </w:style>
  <w:style w:type="numbering" w:customStyle="1" w:styleId="1180">
    <w:name w:val="Нет списка118"/>
    <w:next w:val="ab"/>
    <w:uiPriority w:val="99"/>
    <w:semiHidden/>
    <w:unhideWhenUsed/>
  </w:style>
  <w:style w:type="numbering" w:customStyle="1" w:styleId="281">
    <w:name w:val="Нет списка28"/>
    <w:next w:val="ab"/>
    <w:uiPriority w:val="99"/>
    <w:semiHidden/>
    <w:unhideWhenUsed/>
  </w:style>
  <w:style w:type="numbering" w:customStyle="1" w:styleId="380">
    <w:name w:val="Нет списка38"/>
    <w:next w:val="ab"/>
    <w:uiPriority w:val="99"/>
    <w:semiHidden/>
    <w:unhideWhenUsed/>
  </w:style>
  <w:style w:type="numbering" w:customStyle="1" w:styleId="480">
    <w:name w:val="Нет списка48"/>
    <w:next w:val="ab"/>
    <w:uiPriority w:val="99"/>
    <w:semiHidden/>
    <w:unhideWhenUsed/>
  </w:style>
  <w:style w:type="numbering" w:customStyle="1" w:styleId="1114">
    <w:name w:val="Нет списка1114"/>
    <w:next w:val="ab"/>
    <w:uiPriority w:val="99"/>
    <w:semiHidden/>
    <w:unhideWhenUsed/>
  </w:style>
  <w:style w:type="numbering" w:customStyle="1" w:styleId="203">
    <w:name w:val="Нет списка20"/>
    <w:next w:val="ab"/>
    <w:uiPriority w:val="99"/>
    <w:semiHidden/>
    <w:unhideWhenUsed/>
  </w:style>
  <w:style w:type="numbering" w:customStyle="1" w:styleId="1190">
    <w:name w:val="Нет списка119"/>
    <w:next w:val="ab"/>
    <w:uiPriority w:val="99"/>
    <w:semiHidden/>
    <w:unhideWhenUsed/>
  </w:style>
  <w:style w:type="numbering" w:customStyle="1" w:styleId="11100">
    <w:name w:val="Нет списка1110"/>
    <w:next w:val="ab"/>
    <w:uiPriority w:val="99"/>
    <w:semiHidden/>
    <w:unhideWhenUsed/>
  </w:style>
  <w:style w:type="numbering" w:customStyle="1" w:styleId="292">
    <w:name w:val="Нет списка29"/>
    <w:next w:val="ab"/>
    <w:uiPriority w:val="99"/>
    <w:semiHidden/>
    <w:unhideWhenUsed/>
  </w:style>
  <w:style w:type="numbering" w:customStyle="1" w:styleId="390">
    <w:name w:val="Нет списка39"/>
    <w:next w:val="ab"/>
    <w:uiPriority w:val="99"/>
    <w:semiHidden/>
    <w:unhideWhenUsed/>
  </w:style>
  <w:style w:type="numbering" w:customStyle="1" w:styleId="490">
    <w:name w:val="Нет списка49"/>
    <w:next w:val="ab"/>
    <w:uiPriority w:val="99"/>
    <w:semiHidden/>
    <w:unhideWhenUsed/>
  </w:style>
  <w:style w:type="numbering" w:customStyle="1" w:styleId="1115">
    <w:name w:val="Нет списка1115"/>
    <w:next w:val="ab"/>
    <w:uiPriority w:val="99"/>
    <w:semiHidden/>
    <w:unhideWhenUsed/>
  </w:style>
  <w:style w:type="numbering" w:customStyle="1" w:styleId="301">
    <w:name w:val="Нет списка30"/>
    <w:next w:val="ab"/>
    <w:uiPriority w:val="99"/>
    <w:semiHidden/>
    <w:unhideWhenUsed/>
  </w:style>
  <w:style w:type="table" w:customStyle="1" w:styleId="3410">
    <w:name w:val="Сетка таблицы34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b"/>
    <w:uiPriority w:val="99"/>
    <w:semiHidden/>
    <w:unhideWhenUsed/>
  </w:style>
  <w:style w:type="paragraph" w:customStyle="1" w:styleId="219">
    <w:name w:val="Цитата 21"/>
    <w:basedOn w:val="a8"/>
    <w:next w:val="a8"/>
    <w:uiPriority w:val="29"/>
    <w:qFormat/>
    <w:pPr>
      <w:spacing w:after="240" w:line="480" w:lineRule="auto"/>
      <w:ind w:firstLine="360"/>
    </w:pPr>
    <w:rPr>
      <w:rFonts w:ascii="Calibri" w:eastAsia="Calibri" w:hAnsi="Calibri"/>
      <w:color w:val="5A5A5A"/>
      <w:sz w:val="22"/>
      <w:szCs w:val="22"/>
      <w:lang w:eastAsia="en-US"/>
    </w:rPr>
  </w:style>
  <w:style w:type="character" w:customStyle="1" w:styleId="2ffd">
    <w:name w:val="Цитата 2 Знак"/>
    <w:basedOn w:val="a9"/>
    <w:link w:val="2ffe"/>
    <w:uiPriority w:val="29"/>
    <w:rPr>
      <w:color w:val="5A5A5A"/>
    </w:rPr>
  </w:style>
  <w:style w:type="paragraph" w:customStyle="1" w:styleId="1ffa">
    <w:name w:val="Выделенная цитата1"/>
    <w:basedOn w:val="a8"/>
    <w:next w:val="a8"/>
    <w:uiPriority w:val="30"/>
    <w:qFormat/>
    <w:pPr>
      <w:spacing w:before="320" w:after="480"/>
      <w:ind w:left="720" w:right="720"/>
      <w:jc w:val="center"/>
    </w:pPr>
    <w:rPr>
      <w:rFonts w:ascii="Cambria" w:hAnsi="Cambria"/>
      <w:i/>
      <w:iCs/>
      <w:sz w:val="20"/>
      <w:szCs w:val="20"/>
      <w:lang w:eastAsia="en-US"/>
    </w:rPr>
  </w:style>
  <w:style w:type="character" w:customStyle="1" w:styleId="afffffffff3">
    <w:name w:val="Выделенная цитата Знак"/>
    <w:basedOn w:val="a9"/>
    <w:link w:val="afffffffff4"/>
    <w:uiPriority w:val="30"/>
    <w:rPr>
      <w:rFonts w:ascii="Cambria" w:eastAsia="Times New Roman" w:hAnsi="Cambria" w:cs="Times New Roman"/>
      <w:i/>
      <w:iCs/>
      <w:sz w:val="20"/>
      <w:szCs w:val="20"/>
    </w:rPr>
  </w:style>
  <w:style w:type="character" w:customStyle="1" w:styleId="1ffb">
    <w:name w:val="Слабое выделение1"/>
    <w:uiPriority w:val="19"/>
    <w:qFormat/>
    <w:rPr>
      <w:i/>
      <w:iCs/>
      <w:color w:val="5A5A5A"/>
    </w:rPr>
  </w:style>
  <w:style w:type="character" w:styleId="afffffffff5">
    <w:name w:val="Intense Emphasis"/>
    <w:uiPriority w:val="21"/>
    <w:qFormat/>
    <w:rPr>
      <w:b/>
      <w:bCs/>
      <w:i/>
      <w:iCs/>
      <w:color w:val="auto"/>
      <w:u w:val="single"/>
    </w:rPr>
  </w:style>
  <w:style w:type="character" w:styleId="afffffffff6">
    <w:name w:val="Subtle Reference"/>
    <w:uiPriority w:val="31"/>
    <w:qFormat/>
    <w:rPr>
      <w:smallCaps/>
    </w:rPr>
  </w:style>
  <w:style w:type="character" w:styleId="afffffffff7">
    <w:name w:val="Intense Reference"/>
    <w:uiPriority w:val="32"/>
    <w:qFormat/>
    <w:rPr>
      <w:b/>
      <w:bCs/>
      <w:smallCaps/>
      <w:color w:val="auto"/>
    </w:rPr>
  </w:style>
  <w:style w:type="character" w:customStyle="1" w:styleId="1ffc">
    <w:name w:val="Название книги1"/>
    <w:uiPriority w:val="33"/>
    <w:qFormat/>
    <w:rPr>
      <w:rFonts w:ascii="Cambria" w:eastAsia="Times New Roman" w:hAnsi="Cambria" w:cs="Times New Roman"/>
      <w:b/>
      <w:bCs/>
      <w:smallCaps/>
      <w:color w:val="auto"/>
      <w:u w:val="single"/>
    </w:rPr>
  </w:style>
  <w:style w:type="paragraph" w:customStyle="1" w:styleId="1ffd">
    <w:name w:val="Заголовок оглавления1"/>
    <w:basedOn w:val="15"/>
    <w:next w:val="a8"/>
    <w:uiPriority w:val="39"/>
    <w:semiHidden/>
    <w:unhideWhenUsed/>
    <w:qFormat/>
    <w:pPr>
      <w:keepNext w:val="0"/>
      <w:spacing w:before="600" w:after="0" w:line="360" w:lineRule="auto"/>
      <w:outlineLvl w:val="9"/>
    </w:pPr>
    <w:rPr>
      <w:rFonts w:ascii="Cambria" w:hAnsi="Cambria"/>
      <w:iCs/>
      <w:kern w:val="0"/>
      <w:sz w:val="32"/>
      <w:szCs w:val="32"/>
      <w:lang w:eastAsia="en-US" w:bidi="en-US"/>
    </w:rPr>
  </w:style>
  <w:style w:type="numbering" w:customStyle="1" w:styleId="500">
    <w:name w:val="Нет списка50"/>
    <w:next w:val="ab"/>
    <w:uiPriority w:val="99"/>
    <w:semiHidden/>
    <w:unhideWhenUsed/>
  </w:style>
  <w:style w:type="numbering" w:customStyle="1" w:styleId="5110">
    <w:name w:val="Нет списка511"/>
    <w:next w:val="ab"/>
    <w:uiPriority w:val="99"/>
    <w:semiHidden/>
    <w:unhideWhenUsed/>
  </w:style>
  <w:style w:type="numbering" w:customStyle="1" w:styleId="520">
    <w:name w:val="Нет списка52"/>
    <w:next w:val="ab"/>
    <w:uiPriority w:val="99"/>
    <w:semiHidden/>
    <w:unhideWhenUsed/>
  </w:style>
  <w:style w:type="numbering" w:customStyle="1" w:styleId="530">
    <w:name w:val="Нет списка53"/>
    <w:next w:val="ab"/>
    <w:uiPriority w:val="99"/>
    <w:semiHidden/>
    <w:unhideWhenUsed/>
  </w:style>
  <w:style w:type="paragraph" w:styleId="2ffe">
    <w:name w:val="Quote"/>
    <w:basedOn w:val="a8"/>
    <w:next w:val="a8"/>
    <w:link w:val="2ffd"/>
    <w:uiPriority w:val="29"/>
    <w:qFormat/>
    <w:rPr>
      <w:rFonts w:ascii="Calibri" w:eastAsia="Calibri" w:hAnsi="Calibri"/>
      <w:color w:val="5A5A5A"/>
      <w:sz w:val="20"/>
      <w:szCs w:val="20"/>
    </w:rPr>
  </w:style>
  <w:style w:type="character" w:customStyle="1" w:styleId="21a">
    <w:name w:val="Цитата 2 Знак1"/>
    <w:basedOn w:val="a9"/>
    <w:uiPriority w:val="29"/>
    <w:rPr>
      <w:rFonts w:ascii="Times New Roman" w:eastAsia="Times New Roman" w:hAnsi="Times New Roman"/>
      <w:i/>
      <w:iCs/>
      <w:color w:val="000000" w:themeColor="text1"/>
      <w:sz w:val="24"/>
      <w:szCs w:val="24"/>
    </w:rPr>
  </w:style>
  <w:style w:type="paragraph" w:styleId="afffffffff4">
    <w:name w:val="Intense Quote"/>
    <w:basedOn w:val="a8"/>
    <w:next w:val="a8"/>
    <w:link w:val="afffffffff3"/>
    <w:uiPriority w:val="30"/>
    <w:qFormat/>
    <w:pPr>
      <w:pBdr>
        <w:bottom w:val="single" w:sz="4" w:space="4" w:color="4F81BD" w:themeColor="accent1"/>
      </w:pBdr>
      <w:spacing w:before="200" w:after="280"/>
      <w:ind w:left="936" w:right="936"/>
    </w:pPr>
    <w:rPr>
      <w:rFonts w:ascii="Cambria" w:hAnsi="Cambria"/>
      <w:i/>
      <w:iCs/>
      <w:sz w:val="20"/>
      <w:szCs w:val="20"/>
    </w:rPr>
  </w:style>
  <w:style w:type="character" w:customStyle="1" w:styleId="1ffe">
    <w:name w:val="Выделенная цитата Знак1"/>
    <w:basedOn w:val="a9"/>
    <w:uiPriority w:val="30"/>
    <w:rPr>
      <w:rFonts w:ascii="Times New Roman" w:eastAsia="Times New Roman" w:hAnsi="Times New Roman"/>
      <w:b/>
      <w:bCs/>
      <w:i/>
      <w:iCs/>
      <w:color w:val="4F81BD" w:themeColor="accent1"/>
      <w:sz w:val="24"/>
      <w:szCs w:val="24"/>
    </w:rPr>
  </w:style>
  <w:style w:type="character" w:styleId="afffffffff8">
    <w:name w:val="Subtle Emphasis"/>
    <w:basedOn w:val="a9"/>
    <w:uiPriority w:val="19"/>
    <w:qFormat/>
    <w:rPr>
      <w:i/>
      <w:iCs/>
      <w:color w:val="808080" w:themeColor="text1" w:themeTint="7F"/>
    </w:rPr>
  </w:style>
  <w:style w:type="character" w:styleId="afffffffff9">
    <w:name w:val="Book Title"/>
    <w:basedOn w:val="a9"/>
    <w:uiPriority w:val="33"/>
    <w:qFormat/>
    <w:rPr>
      <w:b/>
      <w:bCs/>
      <w:smallCaps/>
      <w:spacing w:val="5"/>
    </w:rPr>
  </w:style>
  <w:style w:type="numbering" w:customStyle="1" w:styleId="540">
    <w:name w:val="Нет списка54"/>
    <w:next w:val="ab"/>
    <w:uiPriority w:val="99"/>
    <w:semiHidden/>
    <w:unhideWhenUsed/>
  </w:style>
  <w:style w:type="table" w:customStyle="1" w:styleId="361">
    <w:name w:val="Сетка таблицы36"/>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text"/>
    <w:basedOn w:val="a9"/>
  </w:style>
  <w:style w:type="numbering" w:customStyle="1" w:styleId="1200">
    <w:name w:val="Нет списка120"/>
    <w:next w:val="ab"/>
    <w:uiPriority w:val="99"/>
    <w:semiHidden/>
  </w:style>
  <w:style w:type="table" w:customStyle="1" w:styleId="521">
    <w:name w:val="Столбцы таблицы 52"/>
    <w:basedOn w:val="aa"/>
    <w:next w:val="58"/>
    <w:semiHidden/>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
    <w:name w:val="Нет списка1116"/>
    <w:next w:val="ab"/>
    <w:uiPriority w:val="99"/>
    <w:semiHidden/>
    <w:unhideWhenUsed/>
  </w:style>
  <w:style w:type="numbering" w:customStyle="1" w:styleId="2100">
    <w:name w:val="Нет списка210"/>
    <w:next w:val="ab"/>
    <w:uiPriority w:val="99"/>
    <w:semiHidden/>
    <w:unhideWhenUsed/>
  </w:style>
  <w:style w:type="numbering" w:customStyle="1" w:styleId="3100">
    <w:name w:val="Нет списка310"/>
    <w:next w:val="ab"/>
    <w:uiPriority w:val="99"/>
    <w:semiHidden/>
    <w:unhideWhenUsed/>
  </w:style>
  <w:style w:type="numbering" w:customStyle="1" w:styleId="4100">
    <w:name w:val="Нет списка410"/>
    <w:next w:val="ab"/>
    <w:uiPriority w:val="99"/>
    <w:semiHidden/>
    <w:unhideWhenUsed/>
  </w:style>
  <w:style w:type="numbering" w:customStyle="1" w:styleId="1220">
    <w:name w:val="Нет списка122"/>
    <w:next w:val="ab"/>
    <w:uiPriority w:val="99"/>
    <w:semiHidden/>
    <w:unhideWhenUsed/>
  </w:style>
  <w:style w:type="table" w:customStyle="1" w:styleId="1121">
    <w:name w:val="Сетка таблицы11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b"/>
    <w:uiPriority w:val="99"/>
    <w:semiHidden/>
    <w:unhideWhenUsed/>
  </w:style>
  <w:style w:type="numbering" w:customStyle="1" w:styleId="1311">
    <w:name w:val="Нет списка131"/>
    <w:next w:val="ab"/>
    <w:uiPriority w:val="99"/>
    <w:semiHidden/>
    <w:unhideWhenUsed/>
  </w:style>
  <w:style w:type="table" w:customStyle="1" w:styleId="2101">
    <w:name w:val="Сетка таблицы210"/>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b"/>
    <w:uiPriority w:val="99"/>
    <w:semiHidden/>
    <w:unhideWhenUsed/>
  </w:style>
  <w:style w:type="numbering" w:customStyle="1" w:styleId="1117">
    <w:name w:val="Нет списка1117"/>
    <w:next w:val="ab"/>
    <w:uiPriority w:val="99"/>
    <w:semiHidden/>
    <w:unhideWhenUsed/>
  </w:style>
  <w:style w:type="table" w:customStyle="1" w:styleId="371">
    <w:name w:val="Сетка таблицы37"/>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b"/>
    <w:uiPriority w:val="99"/>
    <w:semiHidden/>
    <w:unhideWhenUsed/>
  </w:style>
  <w:style w:type="numbering" w:customStyle="1" w:styleId="1411">
    <w:name w:val="Нет списка141"/>
    <w:next w:val="ab"/>
    <w:uiPriority w:val="99"/>
    <w:semiHidden/>
    <w:unhideWhenUsed/>
  </w:style>
  <w:style w:type="table" w:customStyle="1" w:styleId="422">
    <w:name w:val="Сетка таблицы4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b"/>
    <w:uiPriority w:val="99"/>
    <w:semiHidden/>
    <w:unhideWhenUsed/>
  </w:style>
  <w:style w:type="numbering" w:customStyle="1" w:styleId="1510">
    <w:name w:val="Нет списка151"/>
    <w:next w:val="ab"/>
    <w:uiPriority w:val="99"/>
    <w:semiHidden/>
  </w:style>
  <w:style w:type="numbering" w:customStyle="1" w:styleId="11210">
    <w:name w:val="Нет списка1121"/>
    <w:next w:val="ab"/>
    <w:uiPriority w:val="99"/>
    <w:semiHidden/>
    <w:unhideWhenUsed/>
  </w:style>
  <w:style w:type="numbering" w:customStyle="1" w:styleId="2212">
    <w:name w:val="Нет списка221"/>
    <w:next w:val="ab"/>
    <w:uiPriority w:val="99"/>
    <w:semiHidden/>
    <w:unhideWhenUsed/>
  </w:style>
  <w:style w:type="numbering" w:customStyle="1" w:styleId="3120">
    <w:name w:val="Нет списка312"/>
    <w:next w:val="ab"/>
    <w:uiPriority w:val="99"/>
    <w:semiHidden/>
    <w:unhideWhenUsed/>
  </w:style>
  <w:style w:type="numbering" w:customStyle="1" w:styleId="4120">
    <w:name w:val="Нет списка412"/>
    <w:next w:val="ab"/>
    <w:uiPriority w:val="99"/>
    <w:semiHidden/>
    <w:unhideWhenUsed/>
  </w:style>
  <w:style w:type="numbering" w:customStyle="1" w:styleId="12110">
    <w:name w:val="Нет списка1211"/>
    <w:next w:val="ab"/>
    <w:uiPriority w:val="99"/>
    <w:semiHidden/>
    <w:unhideWhenUsed/>
  </w:style>
  <w:style w:type="numbering" w:customStyle="1" w:styleId="21120">
    <w:name w:val="Нет списка2112"/>
    <w:next w:val="ab"/>
    <w:uiPriority w:val="99"/>
    <w:semiHidden/>
    <w:unhideWhenUsed/>
  </w:style>
  <w:style w:type="numbering" w:customStyle="1" w:styleId="11112">
    <w:name w:val="Нет списка11112"/>
    <w:next w:val="ab"/>
    <w:uiPriority w:val="99"/>
    <w:semiHidden/>
    <w:unhideWhenUsed/>
  </w:style>
  <w:style w:type="table" w:customStyle="1" w:styleId="620">
    <w:name w:val="Сетка таблицы62"/>
    <w:basedOn w:val="aa"/>
    <w:next w:val="ad"/>
    <w:uiPriority w:val="59"/>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b"/>
    <w:uiPriority w:val="99"/>
    <w:semiHidden/>
    <w:unhideWhenUsed/>
  </w:style>
  <w:style w:type="numbering" w:customStyle="1" w:styleId="4210">
    <w:name w:val="Нет списка421"/>
    <w:next w:val="ab"/>
    <w:uiPriority w:val="99"/>
    <w:semiHidden/>
    <w:unhideWhenUsed/>
  </w:style>
  <w:style w:type="numbering" w:customStyle="1" w:styleId="2311">
    <w:name w:val="Нет списка231"/>
    <w:next w:val="ab"/>
    <w:uiPriority w:val="99"/>
    <w:semiHidden/>
    <w:unhideWhenUsed/>
  </w:style>
  <w:style w:type="numbering" w:customStyle="1" w:styleId="3310">
    <w:name w:val="Нет списка331"/>
    <w:next w:val="ab"/>
    <w:uiPriority w:val="99"/>
    <w:semiHidden/>
    <w:unhideWhenUsed/>
  </w:style>
  <w:style w:type="numbering" w:customStyle="1" w:styleId="431">
    <w:name w:val="Нет списка431"/>
    <w:next w:val="ab"/>
    <w:uiPriority w:val="99"/>
    <w:semiHidden/>
    <w:unhideWhenUsed/>
  </w:style>
  <w:style w:type="numbering" w:customStyle="1" w:styleId="11310">
    <w:name w:val="Нет списка1131"/>
    <w:next w:val="ab"/>
    <w:uiPriority w:val="99"/>
    <w:semiHidden/>
    <w:unhideWhenUsed/>
  </w:style>
  <w:style w:type="numbering" w:customStyle="1" w:styleId="811">
    <w:name w:val="Нет списка81"/>
    <w:next w:val="ab"/>
    <w:uiPriority w:val="99"/>
    <w:semiHidden/>
    <w:unhideWhenUsed/>
  </w:style>
  <w:style w:type="numbering" w:customStyle="1" w:styleId="1141">
    <w:name w:val="Нет списка1141"/>
    <w:next w:val="ab"/>
    <w:uiPriority w:val="99"/>
    <w:semiHidden/>
    <w:unhideWhenUsed/>
  </w:style>
  <w:style w:type="numbering" w:customStyle="1" w:styleId="2410">
    <w:name w:val="Нет списка241"/>
    <w:next w:val="ab"/>
    <w:uiPriority w:val="99"/>
    <w:semiHidden/>
    <w:unhideWhenUsed/>
  </w:style>
  <w:style w:type="numbering" w:customStyle="1" w:styleId="3411">
    <w:name w:val="Нет списка341"/>
    <w:next w:val="ab"/>
    <w:uiPriority w:val="99"/>
    <w:semiHidden/>
    <w:unhideWhenUsed/>
  </w:style>
  <w:style w:type="numbering" w:customStyle="1" w:styleId="441">
    <w:name w:val="Нет списка441"/>
    <w:next w:val="ab"/>
    <w:uiPriority w:val="99"/>
    <w:semiHidden/>
    <w:unhideWhenUsed/>
  </w:style>
  <w:style w:type="numbering" w:customStyle="1" w:styleId="911">
    <w:name w:val="Нет списка91"/>
    <w:next w:val="ab"/>
    <w:uiPriority w:val="99"/>
    <w:semiHidden/>
    <w:unhideWhenUsed/>
  </w:style>
  <w:style w:type="numbering" w:customStyle="1" w:styleId="1151">
    <w:name w:val="Нет списка1151"/>
    <w:next w:val="ab"/>
    <w:uiPriority w:val="99"/>
    <w:semiHidden/>
    <w:unhideWhenUsed/>
  </w:style>
  <w:style w:type="numbering" w:customStyle="1" w:styleId="2510">
    <w:name w:val="Нет списка251"/>
    <w:next w:val="ab"/>
    <w:uiPriority w:val="99"/>
    <w:semiHidden/>
    <w:unhideWhenUsed/>
  </w:style>
  <w:style w:type="numbering" w:customStyle="1" w:styleId="3510">
    <w:name w:val="Нет списка351"/>
    <w:next w:val="ab"/>
    <w:uiPriority w:val="99"/>
    <w:semiHidden/>
    <w:unhideWhenUsed/>
  </w:style>
  <w:style w:type="numbering" w:customStyle="1" w:styleId="451">
    <w:name w:val="Нет списка451"/>
    <w:next w:val="ab"/>
    <w:uiPriority w:val="99"/>
    <w:semiHidden/>
    <w:unhideWhenUsed/>
  </w:style>
  <w:style w:type="numbering" w:customStyle="1" w:styleId="11121">
    <w:name w:val="Нет списка11121"/>
    <w:next w:val="ab"/>
    <w:uiPriority w:val="99"/>
    <w:semiHidden/>
    <w:unhideWhenUsed/>
  </w:style>
  <w:style w:type="numbering" w:customStyle="1" w:styleId="1011">
    <w:name w:val="Нет списка101"/>
    <w:next w:val="ab"/>
    <w:uiPriority w:val="99"/>
    <w:semiHidden/>
    <w:unhideWhenUsed/>
  </w:style>
  <w:style w:type="numbering" w:customStyle="1" w:styleId="1610">
    <w:name w:val="Нет списка161"/>
    <w:next w:val="ab"/>
    <w:uiPriority w:val="99"/>
    <w:semiHidden/>
    <w:unhideWhenUsed/>
  </w:style>
  <w:style w:type="numbering" w:customStyle="1" w:styleId="1161">
    <w:name w:val="Нет списка1161"/>
    <w:next w:val="ab"/>
    <w:uiPriority w:val="99"/>
    <w:semiHidden/>
    <w:unhideWhenUsed/>
  </w:style>
  <w:style w:type="numbering" w:customStyle="1" w:styleId="2610">
    <w:name w:val="Нет списка261"/>
    <w:next w:val="ab"/>
    <w:uiPriority w:val="99"/>
    <w:semiHidden/>
    <w:unhideWhenUsed/>
  </w:style>
  <w:style w:type="numbering" w:customStyle="1" w:styleId="3610">
    <w:name w:val="Нет списка361"/>
    <w:next w:val="ab"/>
    <w:uiPriority w:val="99"/>
    <w:semiHidden/>
    <w:unhideWhenUsed/>
  </w:style>
  <w:style w:type="numbering" w:customStyle="1" w:styleId="461">
    <w:name w:val="Нет списка461"/>
    <w:next w:val="ab"/>
    <w:uiPriority w:val="99"/>
    <w:semiHidden/>
    <w:unhideWhenUsed/>
  </w:style>
  <w:style w:type="numbering" w:customStyle="1" w:styleId="11131">
    <w:name w:val="Нет списка11131"/>
    <w:next w:val="ab"/>
    <w:uiPriority w:val="99"/>
    <w:semiHidden/>
    <w:unhideWhenUsed/>
  </w:style>
  <w:style w:type="numbering" w:customStyle="1" w:styleId="1711">
    <w:name w:val="Нет списка171"/>
    <w:next w:val="ab"/>
    <w:uiPriority w:val="99"/>
    <w:semiHidden/>
    <w:unhideWhenUsed/>
  </w:style>
  <w:style w:type="numbering" w:customStyle="1" w:styleId="1810">
    <w:name w:val="Нет списка181"/>
    <w:next w:val="ab"/>
    <w:uiPriority w:val="99"/>
    <w:semiHidden/>
    <w:unhideWhenUsed/>
  </w:style>
  <w:style w:type="numbering" w:customStyle="1" w:styleId="2710">
    <w:name w:val="Нет списка271"/>
    <w:next w:val="ab"/>
    <w:uiPriority w:val="99"/>
    <w:semiHidden/>
    <w:unhideWhenUsed/>
  </w:style>
  <w:style w:type="numbering" w:customStyle="1" w:styleId="3710">
    <w:name w:val="Нет списка371"/>
    <w:next w:val="ab"/>
    <w:uiPriority w:val="99"/>
    <w:semiHidden/>
    <w:unhideWhenUsed/>
  </w:style>
  <w:style w:type="numbering" w:customStyle="1" w:styleId="471">
    <w:name w:val="Нет списка471"/>
    <w:next w:val="ab"/>
    <w:uiPriority w:val="99"/>
    <w:semiHidden/>
    <w:unhideWhenUsed/>
  </w:style>
  <w:style w:type="numbering" w:customStyle="1" w:styleId="1171">
    <w:name w:val="Нет списка1171"/>
    <w:next w:val="ab"/>
    <w:uiPriority w:val="99"/>
    <w:semiHidden/>
    <w:unhideWhenUsed/>
  </w:style>
  <w:style w:type="numbering" w:customStyle="1" w:styleId="1911">
    <w:name w:val="Нет списка191"/>
    <w:next w:val="ab"/>
    <w:uiPriority w:val="99"/>
    <w:semiHidden/>
    <w:unhideWhenUsed/>
  </w:style>
  <w:style w:type="numbering" w:customStyle="1" w:styleId="11010">
    <w:name w:val="Нет списка1101"/>
    <w:next w:val="ab"/>
    <w:uiPriority w:val="99"/>
    <w:semiHidden/>
    <w:unhideWhenUsed/>
  </w:style>
  <w:style w:type="numbering" w:customStyle="1" w:styleId="1181">
    <w:name w:val="Нет списка1181"/>
    <w:next w:val="ab"/>
    <w:uiPriority w:val="99"/>
    <w:semiHidden/>
    <w:unhideWhenUsed/>
  </w:style>
  <w:style w:type="numbering" w:customStyle="1" w:styleId="2810">
    <w:name w:val="Нет списка281"/>
    <w:next w:val="ab"/>
    <w:uiPriority w:val="99"/>
    <w:semiHidden/>
    <w:unhideWhenUsed/>
  </w:style>
  <w:style w:type="numbering" w:customStyle="1" w:styleId="381">
    <w:name w:val="Нет списка381"/>
    <w:next w:val="ab"/>
    <w:uiPriority w:val="99"/>
    <w:semiHidden/>
    <w:unhideWhenUsed/>
  </w:style>
  <w:style w:type="numbering" w:customStyle="1" w:styleId="481">
    <w:name w:val="Нет списка481"/>
    <w:next w:val="ab"/>
    <w:uiPriority w:val="99"/>
    <w:semiHidden/>
    <w:unhideWhenUsed/>
  </w:style>
  <w:style w:type="numbering" w:customStyle="1" w:styleId="11141">
    <w:name w:val="Нет списка11141"/>
    <w:next w:val="ab"/>
    <w:uiPriority w:val="99"/>
    <w:semiHidden/>
    <w:unhideWhenUsed/>
  </w:style>
  <w:style w:type="numbering" w:customStyle="1" w:styleId="2011">
    <w:name w:val="Нет списка201"/>
    <w:next w:val="ab"/>
    <w:uiPriority w:val="99"/>
    <w:semiHidden/>
    <w:unhideWhenUsed/>
  </w:style>
  <w:style w:type="numbering" w:customStyle="1" w:styleId="1191">
    <w:name w:val="Нет списка1191"/>
    <w:next w:val="ab"/>
    <w:uiPriority w:val="99"/>
    <w:semiHidden/>
    <w:unhideWhenUsed/>
  </w:style>
  <w:style w:type="numbering" w:customStyle="1" w:styleId="11101">
    <w:name w:val="Нет списка11101"/>
    <w:next w:val="ab"/>
    <w:uiPriority w:val="99"/>
    <w:semiHidden/>
    <w:unhideWhenUsed/>
  </w:style>
  <w:style w:type="numbering" w:customStyle="1" w:styleId="2910">
    <w:name w:val="Нет списка291"/>
    <w:next w:val="ab"/>
    <w:uiPriority w:val="99"/>
    <w:semiHidden/>
    <w:unhideWhenUsed/>
  </w:style>
  <w:style w:type="numbering" w:customStyle="1" w:styleId="391">
    <w:name w:val="Нет списка391"/>
    <w:next w:val="ab"/>
    <w:uiPriority w:val="99"/>
    <w:semiHidden/>
    <w:unhideWhenUsed/>
  </w:style>
  <w:style w:type="numbering" w:customStyle="1" w:styleId="491">
    <w:name w:val="Нет списка491"/>
    <w:next w:val="ab"/>
    <w:uiPriority w:val="99"/>
    <w:semiHidden/>
    <w:unhideWhenUsed/>
  </w:style>
  <w:style w:type="numbering" w:customStyle="1" w:styleId="11151">
    <w:name w:val="Нет списка11151"/>
    <w:next w:val="ab"/>
    <w:uiPriority w:val="99"/>
    <w:semiHidden/>
    <w:unhideWhenUsed/>
  </w:style>
  <w:style w:type="numbering" w:customStyle="1" w:styleId="3010">
    <w:name w:val="Нет списка301"/>
    <w:next w:val="ab"/>
    <w:uiPriority w:val="99"/>
    <w:semiHidden/>
    <w:unhideWhenUsed/>
  </w:style>
  <w:style w:type="table" w:customStyle="1" w:styleId="342">
    <w:name w:val="Сетка таблицы34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1"/>
    <w:next w:val="ab"/>
    <w:uiPriority w:val="99"/>
    <w:semiHidden/>
    <w:unhideWhenUsed/>
  </w:style>
  <w:style w:type="paragraph" w:customStyle="1" w:styleId="2fff">
    <w:name w:val="Заголовок оглавления2"/>
    <w:basedOn w:val="15"/>
    <w:next w:val="a8"/>
    <w:uiPriority w:val="39"/>
    <w:semiHidden/>
    <w:unhideWhenUsed/>
    <w:qFormat/>
    <w:pPr>
      <w:keepNext w:val="0"/>
      <w:widowControl w:val="0"/>
      <w:suppressLineNumbers/>
      <w:spacing w:before="600" w:after="0" w:line="360" w:lineRule="auto"/>
      <w:outlineLvl w:val="9"/>
    </w:pPr>
    <w:rPr>
      <w:rFonts w:ascii="Cambria" w:hAnsi="Cambria"/>
      <w:iCs/>
      <w:kern w:val="0"/>
      <w:sz w:val="32"/>
      <w:szCs w:val="32"/>
      <w:lang w:val="en-US" w:eastAsia="en-US" w:bidi="en-US"/>
    </w:rPr>
  </w:style>
  <w:style w:type="numbering" w:customStyle="1" w:styleId="501">
    <w:name w:val="Нет списка501"/>
    <w:next w:val="ab"/>
    <w:uiPriority w:val="99"/>
    <w:semiHidden/>
    <w:unhideWhenUsed/>
  </w:style>
  <w:style w:type="numbering" w:customStyle="1" w:styleId="5120">
    <w:name w:val="Нет списка512"/>
    <w:next w:val="ab"/>
    <w:uiPriority w:val="99"/>
    <w:semiHidden/>
    <w:unhideWhenUsed/>
  </w:style>
  <w:style w:type="numbering" w:customStyle="1" w:styleId="5210">
    <w:name w:val="Нет списка521"/>
    <w:next w:val="ab"/>
    <w:uiPriority w:val="99"/>
    <w:semiHidden/>
    <w:unhideWhenUsed/>
  </w:style>
  <w:style w:type="numbering" w:customStyle="1" w:styleId="531">
    <w:name w:val="Нет списка531"/>
    <w:next w:val="ab"/>
    <w:uiPriority w:val="99"/>
    <w:semiHidden/>
    <w:unhideWhenUsed/>
  </w:style>
  <w:style w:type="table" w:customStyle="1" w:styleId="382">
    <w:name w:val="Сетка таблицы38"/>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ab"/>
    <w:next w:val="1ai"/>
    <w:semiHidden/>
  </w:style>
  <w:style w:type="character" w:customStyle="1" w:styleId="ff0">
    <w:name w:val="ff0"/>
    <w:basedOn w:val="a9"/>
  </w:style>
  <w:style w:type="character" w:customStyle="1" w:styleId="cf1">
    <w:name w:val="cf1"/>
    <w:basedOn w:val="a9"/>
  </w:style>
  <w:style w:type="table" w:customStyle="1" w:styleId="432">
    <w:name w:val="Сетка таблицы43"/>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b"/>
    <w:uiPriority w:val="99"/>
    <w:semiHidden/>
    <w:unhideWhenUsed/>
  </w:style>
  <w:style w:type="paragraph" w:customStyle="1" w:styleId="14pt36">
    <w:name w:val="Стиль 14 pt полужирный по центру Перед:  36 пт"/>
    <w:basedOn w:val="a8"/>
    <w:uiPriority w:val="99"/>
    <w:pPr>
      <w:spacing w:before="1680" w:after="240"/>
      <w:jc w:val="center"/>
    </w:pPr>
    <w:rPr>
      <w:b/>
      <w:bCs/>
      <w:sz w:val="28"/>
      <w:szCs w:val="28"/>
    </w:rPr>
  </w:style>
  <w:style w:type="table" w:customStyle="1" w:styleId="442">
    <w:name w:val="Сетка таблицы44"/>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6">
    <w:name w:val="Стиль Основной текст с отступом + 14 пт Черный Знак"/>
    <w:uiPriority w:val="99"/>
    <w:rPr>
      <w:b/>
      <w:bCs/>
      <w:color w:val="000000"/>
      <w:sz w:val="28"/>
      <w:szCs w:val="28"/>
      <w:lang w:val="ru-RU" w:eastAsia="ru-RU"/>
    </w:rPr>
  </w:style>
  <w:style w:type="table" w:customStyle="1" w:styleId="-11">
    <w:name w:val="Веб-таблица 11"/>
    <w:basedOn w:val="aa"/>
    <w:next w:val="-1"/>
    <w:uiPriority w:val="99"/>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a"/>
    <w:next w:val="-2"/>
    <w:uiPriority w:val="99"/>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a"/>
    <w:next w:val="-3"/>
    <w:uiPriority w:val="99"/>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
    <w:name w:val="Изысканная таблица1"/>
    <w:basedOn w:val="aa"/>
    <w:next w:val="affb"/>
    <w:uiPriority w:val="99"/>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b">
    <w:name w:val="Изящная таблица 11"/>
    <w:basedOn w:val="aa"/>
    <w:next w:val="1a"/>
    <w:uiPriority w:val="99"/>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Изящная таблица 21"/>
    <w:basedOn w:val="aa"/>
    <w:next w:val="2f0"/>
    <w:uiPriority w:val="99"/>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Классическая таблица 11"/>
    <w:basedOn w:val="aa"/>
    <w:next w:val="1b"/>
    <w:uiPriority w:val="99"/>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Классическая таблица 21"/>
    <w:basedOn w:val="aa"/>
    <w:next w:val="2f1"/>
    <w:uiPriority w:val="99"/>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5">
    <w:name w:val="Классическая таблица 31"/>
    <w:basedOn w:val="aa"/>
    <w:next w:val="3a"/>
    <w:uiPriority w:val="99"/>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4">
    <w:name w:val="Классическая таблица 41"/>
    <w:basedOn w:val="aa"/>
    <w:next w:val="46"/>
    <w:uiPriority w:val="99"/>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d">
    <w:name w:val="Объемная таблица 11"/>
    <w:basedOn w:val="aa"/>
    <w:next w:val="1c"/>
    <w:uiPriority w:val="99"/>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d">
    <w:name w:val="Объемная таблица 21"/>
    <w:basedOn w:val="aa"/>
    <w:next w:val="2f5"/>
    <w:uiPriority w:val="99"/>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a"/>
    <w:next w:val="3b"/>
    <w:uiPriority w:val="99"/>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e">
    <w:name w:val="Простая таблица 11"/>
    <w:basedOn w:val="aa"/>
    <w:next w:val="1d"/>
    <w:uiPriority w:val="99"/>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e">
    <w:name w:val="Простая таблица 21"/>
    <w:basedOn w:val="aa"/>
    <w:next w:val="2f7"/>
    <w:uiPriority w:val="99"/>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7">
    <w:name w:val="Простая таблица 31"/>
    <w:basedOn w:val="aa"/>
    <w:next w:val="3f1"/>
    <w:uiPriority w:val="99"/>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
    <w:name w:val="Сетка таблицы 11"/>
    <w:basedOn w:val="aa"/>
    <w:next w:val="1e"/>
    <w:uiPriority w:val="99"/>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
    <w:name w:val="Сетка таблицы 21"/>
    <w:basedOn w:val="aa"/>
    <w:next w:val="2f8"/>
    <w:uiPriority w:val="99"/>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8">
    <w:name w:val="Сетка таблицы 31"/>
    <w:basedOn w:val="aa"/>
    <w:next w:val="3f2"/>
    <w:uiPriority w:val="99"/>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5">
    <w:name w:val="Сетка таблицы 41"/>
    <w:basedOn w:val="aa"/>
    <w:next w:val="48"/>
    <w:uiPriority w:val="99"/>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
    <w:name w:val="Сетка таблицы 51"/>
    <w:basedOn w:val="aa"/>
    <w:next w:val="56"/>
    <w:uiPriority w:val="99"/>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2">
    <w:name w:val="Сетка таблицы 61"/>
    <w:basedOn w:val="aa"/>
    <w:next w:val="63"/>
    <w:uiPriority w:val="99"/>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a"/>
    <w:next w:val="71"/>
    <w:uiPriority w:val="99"/>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a"/>
    <w:next w:val="81"/>
    <w:uiPriority w:val="99"/>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0">
    <w:name w:val="Современная таблица1"/>
    <w:basedOn w:val="aa"/>
    <w:next w:val="afffc"/>
    <w:uiPriority w:val="99"/>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1">
    <w:name w:val="Стандартная таблица1"/>
    <w:basedOn w:val="aa"/>
    <w:next w:val="afffe"/>
    <w:uiPriority w:val="99"/>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0">
    <w:name w:val="Столбцы таблицы 11"/>
    <w:basedOn w:val="aa"/>
    <w:next w:val="1f"/>
    <w:uiPriority w:val="99"/>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0">
    <w:name w:val="Столбцы таблицы 21"/>
    <w:basedOn w:val="aa"/>
    <w:next w:val="2fa"/>
    <w:uiPriority w:val="99"/>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a"/>
    <w:next w:val="3f4"/>
    <w:uiPriority w:val="99"/>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
    <w:name w:val="Столбцы таблицы 41"/>
    <w:basedOn w:val="aa"/>
    <w:next w:val="4a"/>
    <w:uiPriority w:val="99"/>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
    <w:name w:val="Столбцы таблицы 53"/>
    <w:basedOn w:val="aa"/>
    <w:next w:val="58"/>
    <w:uiPriority w:val="99"/>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a"/>
    <w:next w:val="-10"/>
    <w:uiPriority w:val="99"/>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a"/>
    <w:next w:val="-20"/>
    <w:uiPriority w:val="99"/>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a"/>
    <w:next w:val="-30"/>
    <w:uiPriority w:val="99"/>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a"/>
    <w:next w:val="-4"/>
    <w:uiPriority w:val="99"/>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a"/>
    <w:next w:val="-5"/>
    <w:uiPriority w:val="99"/>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a"/>
    <w:next w:val="-6"/>
    <w:uiPriority w:val="99"/>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a"/>
    <w:next w:val="-7"/>
    <w:uiPriority w:val="99"/>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a"/>
    <w:next w:val="-8"/>
    <w:uiPriority w:val="99"/>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2">
    <w:name w:val="Тема таблицы1"/>
    <w:basedOn w:val="aa"/>
    <w:next w:val="affff3"/>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1">
    <w:name w:val="Цветная таблица 11"/>
    <w:basedOn w:val="aa"/>
    <w:next w:val="1f0"/>
    <w:uiPriority w:val="99"/>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1">
    <w:name w:val="Цветная таблица 21"/>
    <w:basedOn w:val="aa"/>
    <w:next w:val="2fb"/>
    <w:uiPriority w:val="99"/>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a"/>
    <w:next w:val="3f5"/>
    <w:uiPriority w:val="99"/>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smalltext1">
    <w:name w:val="smalltext1"/>
    <w:uiPriority w:val="99"/>
    <w:rPr>
      <w:rFonts w:ascii="Tahoma" w:hAnsi="Tahoma" w:cs="Tahoma"/>
      <w:color w:val="auto"/>
      <w:sz w:val="11"/>
      <w:szCs w:val="11"/>
    </w:rPr>
  </w:style>
  <w:style w:type="paragraph" w:customStyle="1" w:styleId="vipinfo2">
    <w:name w:val="vip_info2"/>
    <w:basedOn w:val="a8"/>
    <w:uiPriority w:val="99"/>
    <w:pPr>
      <w:spacing w:before="100" w:beforeAutospacing="1" w:after="100" w:afterAutospacing="1"/>
    </w:pPr>
  </w:style>
  <w:style w:type="numbering" w:customStyle="1" w:styleId="61">
    <w:name w:val="Стиль61"/>
    <w:pPr>
      <w:numPr>
        <w:numId w:val="17"/>
      </w:numPr>
    </w:pPr>
  </w:style>
  <w:style w:type="numbering" w:customStyle="1" w:styleId="1212">
    <w:name w:val="Стиль121"/>
  </w:style>
  <w:style w:type="numbering" w:customStyle="1" w:styleId="912">
    <w:name w:val="Стиль91"/>
  </w:style>
  <w:style w:type="numbering" w:customStyle="1" w:styleId="1118">
    <w:name w:val="Стиль111"/>
  </w:style>
  <w:style w:type="numbering" w:customStyle="1" w:styleId="813">
    <w:name w:val="Стиль81"/>
  </w:style>
  <w:style w:type="numbering" w:customStyle="1" w:styleId="1312">
    <w:name w:val="Стиль131"/>
  </w:style>
  <w:style w:type="numbering" w:customStyle="1" w:styleId="2113">
    <w:name w:val="Стиль211"/>
  </w:style>
  <w:style w:type="numbering" w:customStyle="1" w:styleId="1811">
    <w:name w:val="Стиль181"/>
  </w:style>
  <w:style w:type="numbering" w:customStyle="1" w:styleId="11">
    <w:name w:val="Статья / Раздел1"/>
    <w:basedOn w:val="ab"/>
    <w:next w:val="affff"/>
    <w:uiPriority w:val="99"/>
    <w:semiHidden/>
    <w:unhideWhenUsed/>
    <w:pPr>
      <w:numPr>
        <w:numId w:val="10"/>
      </w:numPr>
    </w:pPr>
  </w:style>
  <w:style w:type="numbering" w:customStyle="1" w:styleId="1111111">
    <w:name w:val="1 / 1.1 / 1.1.11"/>
    <w:basedOn w:val="ab"/>
    <w:next w:val="111111"/>
    <w:uiPriority w:val="99"/>
    <w:semiHidden/>
    <w:unhideWhenUsed/>
    <w:pPr>
      <w:numPr>
        <w:numId w:val="2"/>
      </w:numPr>
    </w:pPr>
  </w:style>
  <w:style w:type="numbering" w:customStyle="1" w:styleId="2012">
    <w:name w:val="Стиль201"/>
  </w:style>
  <w:style w:type="numbering" w:customStyle="1" w:styleId="51">
    <w:name w:val="Стиль51"/>
    <w:pPr>
      <w:numPr>
        <w:numId w:val="16"/>
      </w:numPr>
    </w:pPr>
  </w:style>
  <w:style w:type="numbering" w:customStyle="1" w:styleId="1712">
    <w:name w:val="Стиль171"/>
  </w:style>
  <w:style w:type="numbering" w:customStyle="1" w:styleId="1611">
    <w:name w:val="Стиль161"/>
  </w:style>
  <w:style w:type="numbering" w:customStyle="1" w:styleId="1012">
    <w:name w:val="Стиль101"/>
  </w:style>
  <w:style w:type="numbering" w:customStyle="1" w:styleId="2213">
    <w:name w:val="Стиль221"/>
  </w:style>
  <w:style w:type="numbering" w:customStyle="1" w:styleId="2511">
    <w:name w:val="Стиль251"/>
  </w:style>
  <w:style w:type="numbering" w:customStyle="1" w:styleId="2312">
    <w:name w:val="Стиль231"/>
  </w:style>
  <w:style w:type="numbering" w:customStyle="1" w:styleId="1912">
    <w:name w:val="Стиль191"/>
  </w:style>
  <w:style w:type="numbering" w:customStyle="1" w:styleId="410">
    <w:name w:val="Стиль41"/>
    <w:pPr>
      <w:numPr>
        <w:numId w:val="15"/>
      </w:numPr>
    </w:pPr>
  </w:style>
  <w:style w:type="numbering" w:customStyle="1" w:styleId="2420">
    <w:name w:val="Стиль242"/>
  </w:style>
  <w:style w:type="numbering" w:customStyle="1" w:styleId="1511">
    <w:name w:val="Стиль151"/>
  </w:style>
  <w:style w:type="numbering" w:customStyle="1" w:styleId="1ai2">
    <w:name w:val="1 / a / i2"/>
    <w:basedOn w:val="ab"/>
    <w:next w:val="1ai"/>
    <w:uiPriority w:val="99"/>
    <w:semiHidden/>
    <w:unhideWhenUsed/>
    <w:pPr>
      <w:numPr>
        <w:numId w:val="3"/>
      </w:numPr>
    </w:pPr>
  </w:style>
  <w:style w:type="numbering" w:customStyle="1" w:styleId="1412">
    <w:name w:val="Стиль141"/>
  </w:style>
  <w:style w:type="numbering" w:customStyle="1" w:styleId="713">
    <w:name w:val="Стиль71"/>
  </w:style>
  <w:style w:type="table" w:customStyle="1" w:styleId="1142">
    <w:name w:val="Сетка таблицы114"/>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a"/>
    <w:next w:val="ad"/>
    <w:uiPriority w:val="5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b"/>
    <w:uiPriority w:val="99"/>
    <w:semiHidden/>
    <w:unhideWhenUsed/>
  </w:style>
  <w:style w:type="table" w:customStyle="1" w:styleId="472">
    <w:name w:val="Сетка таблицы47"/>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3">
    <w:name w:val="Знак Знак Знак1 Знак Знак Знак Знак Знак Знак Знак Знак Знак Знак Знак Знак Знак Знак Знак Знак Знак Знак Знак Знак Знак Знак Знак"/>
    <w:basedOn w:val="a8"/>
    <w:pPr>
      <w:spacing w:after="160" w:line="240" w:lineRule="exact"/>
    </w:pPr>
    <w:rPr>
      <w:rFonts w:ascii="Verdana" w:hAnsi="Verdana"/>
      <w:lang w:val="en-US" w:eastAsia="en-US"/>
    </w:rPr>
  </w:style>
  <w:style w:type="paragraph" w:customStyle="1" w:styleId="2fff0">
    <w:name w:val="Без интервала2"/>
    <w:pPr>
      <w:suppressAutoHyphens/>
    </w:pPr>
    <w:rPr>
      <w:rFonts w:eastAsia="Times New Roman" w:cs="Calibri"/>
      <w:sz w:val="22"/>
      <w:szCs w:val="22"/>
      <w:lang w:eastAsia="ar-SA"/>
    </w:rPr>
  </w:style>
  <w:style w:type="paragraph" w:customStyle="1" w:styleId="1fff4">
    <w:name w:val="Без интервала1"/>
    <w:uiPriority w:val="99"/>
    <w:pPr>
      <w:suppressAutoHyphens/>
    </w:pPr>
    <w:rPr>
      <w:rFonts w:eastAsia="Times New Roman" w:cs="Calibri"/>
      <w:sz w:val="22"/>
      <w:szCs w:val="22"/>
      <w:lang w:eastAsia="ar-SA"/>
    </w:rPr>
  </w:style>
  <w:style w:type="character" w:customStyle="1" w:styleId="ListParagraph">
    <w:name w:val="List Paragraph Знак"/>
    <w:rPr>
      <w:rFonts w:ascii="Times New Roman" w:eastAsia="Times New Roman" w:hAnsi="Times New Roman" w:cs="Times New Roman"/>
      <w:sz w:val="28"/>
    </w:rPr>
  </w:style>
  <w:style w:type="paragraph" w:customStyle="1" w:styleId="1fff5">
    <w:name w:val="Основной текст с отступом1"/>
    <w:basedOn w:val="a8"/>
    <w:link w:val="BodyTextIndentChar"/>
    <w:pPr>
      <w:spacing w:after="120"/>
      <w:ind w:left="283"/>
      <w:jc w:val="both"/>
    </w:pPr>
    <w:rPr>
      <w:rFonts w:eastAsia="Calibri"/>
    </w:rPr>
  </w:style>
  <w:style w:type="character" w:customStyle="1" w:styleId="BodyTextIndentChar">
    <w:name w:val="Body Text Indent Char"/>
    <w:link w:val="1fff5"/>
    <w:rPr>
      <w:rFonts w:ascii="Times New Roman" w:hAnsi="Times New Roman"/>
      <w:sz w:val="24"/>
      <w:szCs w:val="24"/>
    </w:rPr>
  </w:style>
  <w:style w:type="table" w:customStyle="1" w:styleId="-12">
    <w:name w:val="Веб-таблица 12"/>
    <w:basedOn w:val="aa"/>
    <w:next w:val="-1"/>
    <w:semiHidden/>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
    <w:name w:val="Веб-таблица 22"/>
    <w:basedOn w:val="aa"/>
    <w:next w:val="-2"/>
    <w:semiHidden/>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a"/>
    <w:next w:val="-3"/>
    <w:semiHidden/>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ff1">
    <w:name w:val="Изысканная таблица2"/>
    <w:basedOn w:val="aa"/>
    <w:next w:val="affb"/>
    <w:semiHidden/>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4">
    <w:name w:val="Изящная таблица 12"/>
    <w:basedOn w:val="aa"/>
    <w:next w:val="1a"/>
    <w:semiHidden/>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7">
    <w:name w:val="Изящная таблица 22"/>
    <w:basedOn w:val="aa"/>
    <w:next w:val="2f0"/>
    <w:semiHidden/>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
    <w:name w:val="Классическая таблица 12"/>
    <w:basedOn w:val="aa"/>
    <w:next w:val="1b"/>
    <w:semiHidden/>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8">
    <w:name w:val="Классическая таблица 22"/>
    <w:basedOn w:val="aa"/>
    <w:next w:val="2f1"/>
    <w:semiHidden/>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3">
    <w:name w:val="Классическая таблица 32"/>
    <w:basedOn w:val="aa"/>
    <w:next w:val="3a"/>
    <w:semiHidden/>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a"/>
    <w:next w:val="46"/>
    <w:semiHidden/>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6">
    <w:name w:val="Объемная таблица 12"/>
    <w:basedOn w:val="aa"/>
    <w:next w:val="1c"/>
    <w:semiHidden/>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9">
    <w:name w:val="Объемная таблица 22"/>
    <w:basedOn w:val="aa"/>
    <w:next w:val="2f5"/>
    <w:semiHidden/>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4">
    <w:name w:val="Объемная таблица 32"/>
    <w:basedOn w:val="aa"/>
    <w:next w:val="3b"/>
    <w:semiHidden/>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7">
    <w:name w:val="Простая таблица 12"/>
    <w:basedOn w:val="aa"/>
    <w:next w:val="1d"/>
    <w:semiHidden/>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a">
    <w:name w:val="Простая таблица 22"/>
    <w:basedOn w:val="aa"/>
    <w:next w:val="2f7"/>
    <w:semiHidden/>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5">
    <w:name w:val="Простая таблица 32"/>
    <w:basedOn w:val="aa"/>
    <w:next w:val="3f1"/>
    <w:semiHidden/>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8">
    <w:name w:val="Сетка таблицы 12"/>
    <w:basedOn w:val="aa"/>
    <w:next w:val="1e"/>
    <w:semiHidden/>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b">
    <w:name w:val="Сетка таблицы 22"/>
    <w:basedOn w:val="aa"/>
    <w:next w:val="2f8"/>
    <w:semiHidden/>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6">
    <w:name w:val="Сетка таблицы 32"/>
    <w:basedOn w:val="aa"/>
    <w:next w:val="3f2"/>
    <w:semiHidden/>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4">
    <w:name w:val="Сетка таблицы 42"/>
    <w:basedOn w:val="aa"/>
    <w:next w:val="48"/>
    <w:semiHidden/>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
    <w:name w:val="Сетка таблицы 52"/>
    <w:basedOn w:val="aa"/>
    <w:next w:val="56"/>
    <w:semiHidden/>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
    <w:name w:val="Сетка таблицы 62"/>
    <w:basedOn w:val="aa"/>
    <w:next w:val="63"/>
    <w:semiHidden/>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
    <w:name w:val="Сетка таблицы 72"/>
    <w:basedOn w:val="aa"/>
    <w:next w:val="71"/>
    <w:semiHidden/>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
    <w:name w:val="Сетка таблицы 82"/>
    <w:basedOn w:val="aa"/>
    <w:next w:val="81"/>
    <w:semiHidden/>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2">
    <w:name w:val="Современная таблица2"/>
    <w:basedOn w:val="aa"/>
    <w:next w:val="afffc"/>
    <w:semiHidden/>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3">
    <w:name w:val="Стандартная таблица2"/>
    <w:basedOn w:val="aa"/>
    <w:next w:val="afffe"/>
    <w:semiHidden/>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9">
    <w:name w:val="Столбцы таблицы 12"/>
    <w:basedOn w:val="aa"/>
    <w:next w:val="1f"/>
    <w:semiHidden/>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Столбцы таблицы 22"/>
    <w:basedOn w:val="aa"/>
    <w:next w:val="2fa"/>
    <w:semiHidden/>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7">
    <w:name w:val="Столбцы таблицы 32"/>
    <w:basedOn w:val="aa"/>
    <w:next w:val="3f4"/>
    <w:semiHidden/>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a"/>
    <w:next w:val="4a"/>
    <w:semiHidden/>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
    <w:name w:val="Столбцы таблицы 54"/>
    <w:basedOn w:val="aa"/>
    <w:next w:val="58"/>
    <w:semiHidden/>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0">
    <w:name w:val="Таблица-список 12"/>
    <w:basedOn w:val="aa"/>
    <w:next w:val="-10"/>
    <w:semiHidden/>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Таблица-список 22"/>
    <w:basedOn w:val="aa"/>
    <w:next w:val="-20"/>
    <w:semiHidden/>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a"/>
    <w:next w:val="-30"/>
    <w:semiHidden/>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a"/>
    <w:next w:val="-4"/>
    <w:semiHidden/>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a"/>
    <w:next w:val="-5"/>
    <w:semiHidden/>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a"/>
    <w:next w:val="-6"/>
    <w:semiHidden/>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a"/>
    <w:next w:val="-7"/>
    <w:semiHidden/>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a"/>
    <w:next w:val="-8"/>
    <w:semiHidden/>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1fff6">
    <w:name w:val="Текст Знак1"/>
    <w:rPr>
      <w:rFonts w:ascii="Courier New" w:eastAsia="Calibri" w:hAnsi="Courier New" w:cs="Times New Roman"/>
      <w:sz w:val="20"/>
      <w:szCs w:val="20"/>
      <w:lang w:eastAsia="ru-RU"/>
    </w:rPr>
  </w:style>
  <w:style w:type="table" w:customStyle="1" w:styleId="2fff4">
    <w:name w:val="Тема таблицы2"/>
    <w:basedOn w:val="aa"/>
    <w:next w:val="affff3"/>
    <w:semiHidden/>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Цветная таблица 12"/>
    <w:basedOn w:val="aa"/>
    <w:next w:val="1f0"/>
    <w:semiHidden/>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d">
    <w:name w:val="Цветная таблица 22"/>
    <w:basedOn w:val="aa"/>
    <w:next w:val="2fb"/>
    <w:semiHidden/>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8">
    <w:name w:val="Цветная таблица 32"/>
    <w:basedOn w:val="aa"/>
    <w:next w:val="3f5"/>
    <w:semiHidden/>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3ff3">
    <w:name w:val="Без интервала3"/>
    <w:rPr>
      <w:sz w:val="22"/>
      <w:szCs w:val="22"/>
    </w:rPr>
  </w:style>
  <w:style w:type="paragraph" w:customStyle="1" w:styleId="21f2">
    <w:name w:val="Абзац списка21"/>
    <w:basedOn w:val="a8"/>
    <w:pPr>
      <w:ind w:left="708"/>
    </w:pPr>
  </w:style>
  <w:style w:type="table" w:customStyle="1" w:styleId="1152">
    <w:name w:val="Сетка таблицы11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Стиль62"/>
    <w:pPr>
      <w:numPr>
        <w:numId w:val="20"/>
      </w:numPr>
    </w:pPr>
  </w:style>
  <w:style w:type="numbering" w:customStyle="1" w:styleId="122">
    <w:name w:val="Стиль122"/>
    <w:pPr>
      <w:numPr>
        <w:numId w:val="26"/>
      </w:numPr>
    </w:pPr>
  </w:style>
  <w:style w:type="numbering" w:customStyle="1" w:styleId="92">
    <w:name w:val="Стиль92"/>
    <w:pPr>
      <w:numPr>
        <w:numId w:val="23"/>
      </w:numPr>
    </w:pPr>
  </w:style>
  <w:style w:type="numbering" w:customStyle="1" w:styleId="112">
    <w:name w:val="Стиль112"/>
    <w:pPr>
      <w:numPr>
        <w:numId w:val="25"/>
      </w:numPr>
    </w:pPr>
  </w:style>
  <w:style w:type="numbering" w:customStyle="1" w:styleId="82">
    <w:name w:val="Стиль82"/>
    <w:pPr>
      <w:numPr>
        <w:numId w:val="22"/>
      </w:numPr>
    </w:pPr>
  </w:style>
  <w:style w:type="numbering" w:customStyle="1" w:styleId="132">
    <w:name w:val="Стиль132"/>
    <w:pPr>
      <w:numPr>
        <w:numId w:val="27"/>
      </w:numPr>
    </w:pPr>
  </w:style>
  <w:style w:type="numbering" w:customStyle="1" w:styleId="212">
    <w:name w:val="Стиль212"/>
    <w:pPr>
      <w:numPr>
        <w:numId w:val="35"/>
      </w:numPr>
    </w:pPr>
  </w:style>
  <w:style w:type="numbering" w:customStyle="1" w:styleId="182">
    <w:name w:val="Стиль182"/>
    <w:pPr>
      <w:numPr>
        <w:numId w:val="32"/>
      </w:numPr>
    </w:pPr>
  </w:style>
  <w:style w:type="numbering" w:customStyle="1" w:styleId="ArticleSection">
    <w:name w:val="Article / Section"/>
    <w:pPr>
      <w:numPr>
        <w:numId w:val="13"/>
      </w:numPr>
    </w:pPr>
  </w:style>
  <w:style w:type="numbering" w:customStyle="1" w:styleId="1111112">
    <w:name w:val="1 / 1.1 / 1.1.12"/>
    <w:basedOn w:val="ab"/>
    <w:next w:val="111111"/>
    <w:pPr>
      <w:numPr>
        <w:numId w:val="4"/>
      </w:numPr>
    </w:pPr>
  </w:style>
  <w:style w:type="numbering" w:customStyle="1" w:styleId="202">
    <w:name w:val="Стиль202"/>
    <w:pPr>
      <w:numPr>
        <w:numId w:val="34"/>
      </w:numPr>
    </w:pPr>
  </w:style>
  <w:style w:type="numbering" w:customStyle="1" w:styleId="52">
    <w:name w:val="Стиль52"/>
    <w:pPr>
      <w:numPr>
        <w:numId w:val="19"/>
      </w:numPr>
    </w:pPr>
  </w:style>
  <w:style w:type="numbering" w:customStyle="1" w:styleId="2411">
    <w:name w:val="Стиль2411"/>
    <w:pPr>
      <w:numPr>
        <w:numId w:val="52"/>
      </w:numPr>
    </w:pPr>
  </w:style>
  <w:style w:type="numbering" w:customStyle="1" w:styleId="172">
    <w:name w:val="Стиль172"/>
    <w:pPr>
      <w:numPr>
        <w:numId w:val="31"/>
      </w:numPr>
    </w:pPr>
  </w:style>
  <w:style w:type="numbering" w:customStyle="1" w:styleId="162">
    <w:name w:val="Стиль162"/>
    <w:pPr>
      <w:numPr>
        <w:numId w:val="30"/>
      </w:numPr>
    </w:pPr>
  </w:style>
  <w:style w:type="numbering" w:customStyle="1" w:styleId="102">
    <w:name w:val="Стиль102"/>
    <w:pPr>
      <w:numPr>
        <w:numId w:val="24"/>
      </w:numPr>
    </w:pPr>
  </w:style>
  <w:style w:type="numbering" w:customStyle="1" w:styleId="222">
    <w:name w:val="Стиль222"/>
    <w:pPr>
      <w:numPr>
        <w:numId w:val="36"/>
      </w:numPr>
    </w:pPr>
  </w:style>
  <w:style w:type="numbering" w:customStyle="1" w:styleId="252">
    <w:name w:val="Стиль252"/>
    <w:pPr>
      <w:numPr>
        <w:numId w:val="39"/>
      </w:numPr>
    </w:pPr>
  </w:style>
  <w:style w:type="numbering" w:customStyle="1" w:styleId="232">
    <w:name w:val="Стиль232"/>
    <w:pPr>
      <w:numPr>
        <w:numId w:val="37"/>
      </w:numPr>
    </w:pPr>
  </w:style>
  <w:style w:type="numbering" w:customStyle="1" w:styleId="192">
    <w:name w:val="Стиль192"/>
    <w:pPr>
      <w:numPr>
        <w:numId w:val="33"/>
      </w:numPr>
    </w:pPr>
  </w:style>
  <w:style w:type="numbering" w:customStyle="1" w:styleId="420">
    <w:name w:val="Стиль42"/>
    <w:pPr>
      <w:numPr>
        <w:numId w:val="18"/>
      </w:numPr>
    </w:pPr>
  </w:style>
  <w:style w:type="numbering" w:customStyle="1" w:styleId="243">
    <w:name w:val="Стиль243"/>
    <w:pPr>
      <w:numPr>
        <w:numId w:val="38"/>
      </w:numPr>
    </w:pPr>
  </w:style>
  <w:style w:type="numbering" w:customStyle="1" w:styleId="152">
    <w:name w:val="Стиль152"/>
    <w:pPr>
      <w:numPr>
        <w:numId w:val="29"/>
      </w:numPr>
    </w:pPr>
  </w:style>
  <w:style w:type="numbering" w:customStyle="1" w:styleId="1ai3">
    <w:name w:val="1 / a / i3"/>
    <w:basedOn w:val="ab"/>
    <w:next w:val="1ai"/>
    <w:pPr>
      <w:numPr>
        <w:numId w:val="5"/>
      </w:numPr>
    </w:pPr>
  </w:style>
  <w:style w:type="numbering" w:customStyle="1" w:styleId="142">
    <w:name w:val="Стиль142"/>
    <w:pPr>
      <w:numPr>
        <w:numId w:val="28"/>
      </w:numPr>
    </w:pPr>
  </w:style>
  <w:style w:type="numbering" w:customStyle="1" w:styleId="72">
    <w:name w:val="Стиль72"/>
    <w:pPr>
      <w:numPr>
        <w:numId w:val="21"/>
      </w:numPr>
    </w:pPr>
  </w:style>
  <w:style w:type="paragraph" w:customStyle="1" w:styleId="14">
    <w:name w:val="ТЗ1 заг с/н"/>
    <w:basedOn w:val="a8"/>
    <w:next w:val="a8"/>
    <w:qFormat/>
    <w:pPr>
      <w:keepLines/>
      <w:numPr>
        <w:numId w:val="46"/>
      </w:numPr>
      <w:suppressAutoHyphens/>
      <w:spacing w:before="120" w:after="240"/>
      <w:jc w:val="both"/>
      <w:outlineLvl w:val="0"/>
    </w:pPr>
    <w:rPr>
      <w:b/>
      <w:caps/>
    </w:rPr>
  </w:style>
  <w:style w:type="paragraph" w:customStyle="1" w:styleId="33">
    <w:name w:val="ТЗ3 заг с/н"/>
    <w:basedOn w:val="a8"/>
    <w:next w:val="a8"/>
    <w:link w:val="3ff4"/>
    <w:qFormat/>
    <w:pPr>
      <w:numPr>
        <w:ilvl w:val="2"/>
        <w:numId w:val="46"/>
      </w:numPr>
      <w:spacing w:before="60" w:after="60" w:line="360" w:lineRule="auto"/>
      <w:jc w:val="both"/>
      <w:outlineLvl w:val="2"/>
    </w:pPr>
    <w:rPr>
      <w:b/>
    </w:rPr>
  </w:style>
  <w:style w:type="paragraph" w:customStyle="1" w:styleId="22">
    <w:name w:val="ТЗ2 заг с/н"/>
    <w:basedOn w:val="a8"/>
    <w:next w:val="a8"/>
    <w:link w:val="2fff5"/>
    <w:qFormat/>
    <w:pPr>
      <w:keepNext/>
      <w:keepLines/>
      <w:numPr>
        <w:ilvl w:val="1"/>
        <w:numId w:val="46"/>
      </w:numPr>
      <w:spacing w:line="360" w:lineRule="auto"/>
      <w:jc w:val="both"/>
      <w:outlineLvl w:val="1"/>
    </w:pPr>
    <w:rPr>
      <w:rFonts w:eastAsia="Calibri"/>
      <w:b/>
    </w:rPr>
  </w:style>
  <w:style w:type="paragraph" w:customStyle="1" w:styleId="43">
    <w:name w:val="ТЗ4 заг с/н"/>
    <w:basedOn w:val="a8"/>
    <w:next w:val="a8"/>
    <w:autoRedefine/>
    <w:qFormat/>
    <w:pPr>
      <w:numPr>
        <w:ilvl w:val="3"/>
        <w:numId w:val="46"/>
      </w:numPr>
      <w:spacing w:before="120" w:after="120" w:line="360" w:lineRule="auto"/>
      <w:jc w:val="both"/>
      <w:outlineLvl w:val="3"/>
    </w:pPr>
    <w:rPr>
      <w:b/>
      <w:szCs w:val="22"/>
    </w:rPr>
  </w:style>
  <w:style w:type="character" w:customStyle="1" w:styleId="3ff4">
    <w:name w:val="ТЗ3 заг с/н Знак Знак"/>
    <w:link w:val="33"/>
    <w:rPr>
      <w:rFonts w:ascii="Times New Roman" w:eastAsia="Times New Roman" w:hAnsi="Times New Roman"/>
      <w:b/>
      <w:sz w:val="24"/>
      <w:szCs w:val="24"/>
    </w:rPr>
  </w:style>
  <w:style w:type="paragraph" w:customStyle="1" w:styleId="012">
    <w:name w:val="ТЗ0 основной + 12пт"/>
    <w:basedOn w:val="a8"/>
    <w:qFormat/>
    <w:pPr>
      <w:spacing w:before="60" w:after="60" w:line="360" w:lineRule="auto"/>
      <w:ind w:firstLine="709"/>
      <w:jc w:val="both"/>
    </w:pPr>
    <w:rPr>
      <w:bCs/>
      <w:color w:val="000000"/>
      <w:spacing w:val="-1"/>
      <w:szCs w:val="26"/>
    </w:rPr>
  </w:style>
  <w:style w:type="character" w:customStyle="1" w:styleId="2fff5">
    <w:name w:val="ТЗ2 заг с/н Знак Знак"/>
    <w:link w:val="22"/>
    <w:rPr>
      <w:rFonts w:ascii="Times New Roman" w:hAnsi="Times New Roman"/>
      <w:b/>
      <w:sz w:val="24"/>
      <w:szCs w:val="24"/>
    </w:rPr>
  </w:style>
  <w:style w:type="paragraph" w:customStyle="1" w:styleId="a">
    <w:name w:val="Абзац первого уровня"/>
    <w:basedOn w:val="a8"/>
    <w:link w:val="afffffffffa"/>
    <w:pPr>
      <w:numPr>
        <w:numId w:val="47"/>
      </w:numPr>
      <w:spacing w:before="120" w:after="120"/>
      <w:jc w:val="both"/>
    </w:pPr>
    <w:rPr>
      <w:rFonts w:ascii="Calibri" w:eastAsia="Calibri" w:hAnsi="Calibri"/>
    </w:rPr>
  </w:style>
  <w:style w:type="character" w:customStyle="1" w:styleId="afffffffffa">
    <w:name w:val="Абзац первого уровня Знак"/>
    <w:link w:val="a"/>
    <w:rPr>
      <w:sz w:val="24"/>
      <w:szCs w:val="24"/>
    </w:rPr>
  </w:style>
  <w:style w:type="paragraph" w:customStyle="1" w:styleId="BulletList1">
    <w:name w:val="Bullet_List_1"/>
    <w:pPr>
      <w:numPr>
        <w:numId w:val="48"/>
      </w:numPr>
      <w:spacing w:line="360" w:lineRule="auto"/>
      <w:jc w:val="both"/>
    </w:pPr>
    <w:rPr>
      <w:rFonts w:ascii="Times New Roman" w:eastAsia="Times New Roman" w:hAnsi="Times New Roman"/>
      <w:sz w:val="24"/>
      <w:szCs w:val="24"/>
      <w:lang w:val="en-US"/>
    </w:rPr>
  </w:style>
  <w:style w:type="paragraph" w:customStyle="1" w:styleId="0">
    <w:name w:val="_Текст0 Знак"/>
    <w:link w:val="00"/>
    <w:pPr>
      <w:spacing w:after="120"/>
      <w:ind w:firstLine="709"/>
      <w:jc w:val="both"/>
    </w:pPr>
    <w:rPr>
      <w:rFonts w:ascii="Arial" w:eastAsia="Times New Roman" w:hAnsi="Arial"/>
      <w:sz w:val="24"/>
      <w:szCs w:val="24"/>
    </w:rPr>
  </w:style>
  <w:style w:type="paragraph" w:customStyle="1" w:styleId="01">
    <w:name w:val="_Текст0_Список 1 уровня Знак"/>
    <w:link w:val="010"/>
    <w:pPr>
      <w:numPr>
        <w:numId w:val="49"/>
      </w:numPr>
      <w:spacing w:after="120"/>
      <w:jc w:val="both"/>
    </w:pPr>
    <w:rPr>
      <w:rFonts w:ascii="Arial" w:eastAsia="Times New Roman" w:hAnsi="Arial"/>
      <w:sz w:val="24"/>
      <w:szCs w:val="24"/>
    </w:rPr>
  </w:style>
  <w:style w:type="paragraph" w:customStyle="1" w:styleId="afffffffffb">
    <w:name w:val="_Табл_Заголовок"/>
    <w:link w:val="afffffffffc"/>
    <w:pPr>
      <w:spacing w:after="120"/>
      <w:jc w:val="center"/>
    </w:pPr>
    <w:rPr>
      <w:rFonts w:ascii="Arial" w:eastAsia="Times New Roman" w:hAnsi="Arial"/>
      <w:sz w:val="24"/>
      <w:szCs w:val="24"/>
    </w:rPr>
  </w:style>
  <w:style w:type="paragraph" w:customStyle="1" w:styleId="03">
    <w:name w:val="_Табл_Текст0 внутри"/>
    <w:link w:val="04"/>
    <w:pPr>
      <w:spacing w:after="120"/>
      <w:jc w:val="both"/>
    </w:pPr>
    <w:rPr>
      <w:rFonts w:ascii="Arial" w:eastAsia="Times New Roman" w:hAnsi="Arial"/>
      <w:sz w:val="24"/>
      <w:szCs w:val="24"/>
    </w:rPr>
  </w:style>
  <w:style w:type="paragraph" w:customStyle="1" w:styleId="afffffffffd">
    <w:name w:val="_Табл_После"/>
    <w:next w:val="0"/>
    <w:pPr>
      <w:spacing w:after="120"/>
    </w:pPr>
    <w:rPr>
      <w:rFonts w:ascii="Arial" w:eastAsia="Times New Roman" w:hAnsi="Arial"/>
      <w:bCs/>
      <w:sz w:val="24"/>
      <w:lang w:eastAsia="en-US"/>
    </w:rPr>
  </w:style>
  <w:style w:type="character" w:customStyle="1" w:styleId="010">
    <w:name w:val="_Текст0_Список 1 уровня Знак Знак"/>
    <w:link w:val="01"/>
    <w:rPr>
      <w:rFonts w:ascii="Arial" w:eastAsia="Times New Roman" w:hAnsi="Arial"/>
      <w:sz w:val="24"/>
      <w:szCs w:val="24"/>
    </w:rPr>
  </w:style>
  <w:style w:type="character" w:customStyle="1" w:styleId="00">
    <w:name w:val="_Текст0 Знак Знак"/>
    <w:link w:val="0"/>
    <w:rPr>
      <w:rFonts w:ascii="Arial" w:eastAsia="Times New Roman" w:hAnsi="Arial"/>
      <w:sz w:val="24"/>
      <w:szCs w:val="24"/>
    </w:rPr>
  </w:style>
  <w:style w:type="character" w:customStyle="1" w:styleId="afffffffffc">
    <w:name w:val="_Табл_Заголовок Знак"/>
    <w:link w:val="afffffffffb"/>
    <w:rPr>
      <w:rFonts w:ascii="Arial" w:eastAsia="Times New Roman" w:hAnsi="Arial"/>
      <w:sz w:val="24"/>
      <w:szCs w:val="24"/>
    </w:rPr>
  </w:style>
  <w:style w:type="character" w:customStyle="1" w:styleId="04">
    <w:name w:val="_Табл_Текст0 внутри Знак"/>
    <w:link w:val="03"/>
    <w:rPr>
      <w:rFonts w:ascii="Arial" w:eastAsia="Times New Roman" w:hAnsi="Arial"/>
      <w:sz w:val="24"/>
      <w:szCs w:val="24"/>
    </w:rPr>
  </w:style>
  <w:style w:type="paragraph" w:customStyle="1" w:styleId="02">
    <w:name w:val="_Текст0_Список 2 уровня"/>
    <w:pPr>
      <w:numPr>
        <w:numId w:val="50"/>
      </w:numPr>
      <w:spacing w:after="120"/>
      <w:jc w:val="both"/>
    </w:pPr>
    <w:rPr>
      <w:rFonts w:ascii="Arial" w:eastAsia="Times New Roman" w:hAnsi="Arial"/>
      <w:sz w:val="24"/>
      <w:szCs w:val="24"/>
    </w:rPr>
  </w:style>
  <w:style w:type="paragraph" w:customStyle="1" w:styleId="1fff7">
    <w:name w:val="_Текст1"/>
    <w:basedOn w:val="0"/>
    <w:link w:val="1fff8"/>
    <w:pPr>
      <w:tabs>
        <w:tab w:val="left" w:pos="340"/>
      </w:tabs>
      <w:ind w:left="340" w:firstLine="0"/>
    </w:pPr>
    <w:rPr>
      <w:spacing w:val="-2"/>
    </w:rPr>
  </w:style>
  <w:style w:type="character" w:customStyle="1" w:styleId="1fff8">
    <w:name w:val="_Текст1 Знак"/>
    <w:link w:val="1fff7"/>
    <w:rPr>
      <w:rFonts w:ascii="Arial" w:eastAsia="Times New Roman" w:hAnsi="Arial"/>
      <w:spacing w:val="-2"/>
      <w:sz w:val="24"/>
      <w:szCs w:val="24"/>
    </w:rPr>
  </w:style>
  <w:style w:type="paragraph" w:customStyle="1" w:styleId="afffffffffe">
    <w:name w:val="_Обычный_перед_списком"/>
    <w:basedOn w:val="a8"/>
    <w:next w:val="a8"/>
    <w:pPr>
      <w:keepNext/>
      <w:spacing w:before="40"/>
      <w:ind w:firstLine="709"/>
      <w:jc w:val="both"/>
    </w:pPr>
    <w:rPr>
      <w:szCs w:val="22"/>
      <w:lang w:eastAsia="en-US"/>
    </w:rPr>
  </w:style>
  <w:style w:type="paragraph" w:customStyle="1" w:styleId="05">
    <w:name w:val="_Текст0"/>
    <w:pPr>
      <w:spacing w:after="120"/>
      <w:ind w:firstLine="709"/>
      <w:jc w:val="both"/>
    </w:pPr>
    <w:rPr>
      <w:rFonts w:ascii="Arial" w:eastAsia="Times New Roman" w:hAnsi="Arial"/>
      <w:sz w:val="24"/>
      <w:szCs w:val="24"/>
    </w:rPr>
  </w:style>
  <w:style w:type="paragraph" w:customStyle="1" w:styleId="1">
    <w:name w:val="Абзац 1"/>
    <w:basedOn w:val="a8"/>
    <w:link w:val="1fff9"/>
    <w:pPr>
      <w:numPr>
        <w:ilvl w:val="1"/>
        <w:numId w:val="51"/>
      </w:numPr>
      <w:spacing w:line="360" w:lineRule="auto"/>
      <w:jc w:val="both"/>
    </w:pPr>
    <w:rPr>
      <w:rFonts w:eastAsia="Calibri"/>
      <w:snapToGrid w:val="0"/>
    </w:rPr>
  </w:style>
  <w:style w:type="character" w:customStyle="1" w:styleId="1fff9">
    <w:name w:val="Абзац 1 Знак"/>
    <w:link w:val="1"/>
    <w:rPr>
      <w:rFonts w:ascii="Times New Roman" w:hAnsi="Times New Roman"/>
      <w:snapToGrid w:val="0"/>
      <w:sz w:val="24"/>
      <w:szCs w:val="24"/>
    </w:rPr>
  </w:style>
  <w:style w:type="character" w:customStyle="1" w:styleId="FootnoteTextChar">
    <w:name w:val="Footnote Text Char"/>
    <w:aliases w:val="Знак1 Char,Знак2 Char,Знак12 Знак Char"/>
    <w:uiPriority w:val="99"/>
    <w:rPr>
      <w:rFonts w:ascii="Times New Roman" w:hAnsi="Times New Roman"/>
      <w:sz w:val="20"/>
      <w:lang w:eastAsia="ru-RU"/>
    </w:rPr>
  </w:style>
  <w:style w:type="paragraph" w:customStyle="1" w:styleId="-c">
    <w:name w:val="Таблица - заголовки столбцов"/>
    <w:basedOn w:val="a8"/>
    <w:pPr>
      <w:widowControl w:val="0"/>
      <w:jc w:val="center"/>
    </w:pPr>
    <w:rPr>
      <w:szCs w:val="20"/>
    </w:rPr>
  </w:style>
  <w:style w:type="table" w:customStyle="1" w:styleId="492">
    <w:name w:val="Сетка таблицы49"/>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a"/>
    <w:next w:val="ad"/>
    <w:uiPriority w:val="5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8"/>
    <w:uiPriority w:val="99"/>
    <w:pPr>
      <w:spacing w:line="274" w:lineRule="exact"/>
    </w:pPr>
    <w:rPr>
      <w:sz w:val="20"/>
      <w:szCs w:val="20"/>
    </w:rPr>
  </w:style>
  <w:style w:type="table" w:customStyle="1" w:styleId="10110">
    <w:name w:val="Сетка таблицы1011"/>
    <w:basedOn w:val="aa"/>
    <w:next w:val="ad"/>
    <w:uiPriority w:val="5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
    <w:name w:val="Основной текст + Не полужирный"/>
    <w:basedOn w:val="affffffff8"/>
    <w:rPr>
      <w:rFonts w:ascii="Times New Roman" w:eastAsia="Times New Roman" w:hAnsi="Times New Roman" w:cs="Times New Roman"/>
      <w:b/>
      <w:bCs/>
      <w:i w:val="0"/>
      <w:iCs w:val="0"/>
      <w:smallCaps w:val="0"/>
      <w:strike w:val="0"/>
      <w:snapToGrid/>
      <w:color w:val="000000"/>
      <w:spacing w:val="-1"/>
      <w:w w:val="100"/>
      <w:position w:val="0"/>
      <w:sz w:val="16"/>
      <w:szCs w:val="16"/>
      <w:u w:val="none"/>
      <w:lang w:val="ru-RU" w:eastAsia="ru-RU" w:bidi="ru-RU"/>
    </w:rPr>
  </w:style>
  <w:style w:type="paragraph" w:customStyle="1" w:styleId="2fff6">
    <w:name w:val="Основной текст2"/>
    <w:basedOn w:val="a8"/>
    <w:uiPriority w:val="99"/>
    <w:pPr>
      <w:widowControl w:val="0"/>
      <w:shd w:val="clear" w:color="auto" w:fill="FFFFFF"/>
      <w:spacing w:line="206" w:lineRule="exact"/>
    </w:pPr>
    <w:rPr>
      <w:b/>
      <w:bCs/>
      <w:color w:val="000000"/>
      <w:spacing w:val="-1"/>
      <w:sz w:val="16"/>
      <w:szCs w:val="16"/>
      <w:lang w:bidi="ru-RU"/>
    </w:rPr>
  </w:style>
  <w:style w:type="paragraph" w:customStyle="1" w:styleId="tztxt">
    <w:name w:val="tz_txt"/>
    <w:basedOn w:val="a8"/>
    <w:link w:val="tztxt0"/>
    <w:pPr>
      <w:spacing w:after="120"/>
      <w:ind w:firstLine="709"/>
      <w:jc w:val="both"/>
    </w:pPr>
  </w:style>
  <w:style w:type="character" w:customStyle="1" w:styleId="tztxt0">
    <w:name w:val="tz_txt Знак"/>
    <w:link w:val="tztxt"/>
    <w:locked/>
    <w:rPr>
      <w:rFonts w:ascii="Times New Roman" w:eastAsia="Times New Roman" w:hAnsi="Times New Roman"/>
      <w:sz w:val="24"/>
      <w:szCs w:val="24"/>
    </w:rPr>
  </w:style>
  <w:style w:type="character" w:customStyle="1" w:styleId="iceouttxt5">
    <w:name w:val="iceouttxt5"/>
    <w:rPr>
      <w:rFonts w:ascii="Arial" w:hAnsi="Arial" w:cs="Arial" w:hint="default"/>
      <w:color w:val="666666"/>
      <w:sz w:val="17"/>
      <w:szCs w:val="17"/>
    </w:rPr>
  </w:style>
  <w:style w:type="paragraph" w:customStyle="1" w:styleId="20">
    <w:name w:val="Заголовок 2 со списком"/>
    <w:basedOn w:val="23"/>
    <w:next w:val="a8"/>
    <w:link w:val="2fff7"/>
    <w:pPr>
      <w:numPr>
        <w:numId w:val="53"/>
      </w:numPr>
      <w:spacing w:before="0" w:after="0" w:line="360" w:lineRule="auto"/>
      <w:jc w:val="center"/>
    </w:pPr>
    <w:rPr>
      <w:rFonts w:ascii="Times New Roman" w:hAnsi="Times New Roman"/>
      <w:b w:val="0"/>
      <w:i w:val="0"/>
      <w:iCs w:val="0"/>
      <w:sz w:val="24"/>
      <w:szCs w:val="24"/>
    </w:rPr>
  </w:style>
  <w:style w:type="character" w:customStyle="1" w:styleId="2fff7">
    <w:name w:val="Заголовок 2 со списком Знак"/>
    <w:link w:val="20"/>
    <w:locked/>
    <w:rPr>
      <w:rFonts w:ascii="Times New Roman" w:eastAsia="Times New Roman" w:hAnsi="Times New Roman"/>
      <w:bCs/>
      <w:sz w:val="24"/>
      <w:szCs w:val="24"/>
    </w:rPr>
  </w:style>
  <w:style w:type="paragraph" w:customStyle="1" w:styleId="32">
    <w:name w:val="Заголовок 3 со списком"/>
    <w:basedOn w:val="35"/>
    <w:link w:val="3ff5"/>
    <w:pPr>
      <w:numPr>
        <w:ilvl w:val="1"/>
        <w:numId w:val="53"/>
      </w:numPr>
      <w:jc w:val="both"/>
    </w:pPr>
    <w:rPr>
      <w:bCs w:val="0"/>
      <w:sz w:val="24"/>
      <w:szCs w:val="20"/>
    </w:rPr>
  </w:style>
  <w:style w:type="character" w:customStyle="1" w:styleId="3ff5">
    <w:name w:val="Заголовок 3 со списком Знак"/>
    <w:link w:val="32"/>
    <w:locked/>
    <w:rPr>
      <w:rFonts w:ascii="Arial" w:eastAsia="Times New Roman" w:hAnsi="Arial"/>
      <w:b/>
      <w:sz w:val="24"/>
    </w:rPr>
  </w:style>
  <w:style w:type="character" w:customStyle="1" w:styleId="HeaderChar">
    <w:name w:val="Header Char"/>
    <w:aliases w:val="Linie Char,sl_header Char"/>
    <w:basedOn w:val="a9"/>
    <w:uiPriority w:val="99"/>
    <w:semiHidden/>
    <w:locked/>
    <w:rPr>
      <w:rFonts w:ascii="Times New Roman" w:hAnsi="Times New Roman"/>
      <w:sz w:val="24"/>
      <w:lang w:eastAsia="en-US"/>
    </w:rPr>
  </w:style>
  <w:style w:type="paragraph" w:customStyle="1" w:styleId="affffffffff0">
    <w:name w:val="ТЛ_Заказчик"/>
    <w:basedOn w:val="a8"/>
    <w:link w:val="affffffffff1"/>
    <w:qFormat/>
    <w:pPr>
      <w:jc w:val="center"/>
    </w:pPr>
    <w:rPr>
      <w:sz w:val="28"/>
      <w:szCs w:val="28"/>
    </w:rPr>
  </w:style>
  <w:style w:type="character" w:customStyle="1" w:styleId="affffffffff1">
    <w:name w:val="ТЛ_Заказчик Знак"/>
    <w:link w:val="affffffffff0"/>
    <w:locked/>
    <w:rPr>
      <w:rFonts w:ascii="Times New Roman" w:eastAsia="Times New Roman" w:hAnsi="Times New Roman"/>
      <w:sz w:val="28"/>
      <w:szCs w:val="28"/>
    </w:rPr>
  </w:style>
  <w:style w:type="paragraph" w:customStyle="1" w:styleId="affffffffff2">
    <w:name w:val="ТЛ_Утверждаю"/>
    <w:basedOn w:val="a8"/>
    <w:link w:val="affffffffff3"/>
    <w:qFormat/>
    <w:pPr>
      <w:ind w:left="4860"/>
      <w:jc w:val="center"/>
    </w:pPr>
    <w:rPr>
      <w:sz w:val="28"/>
      <w:szCs w:val="28"/>
    </w:rPr>
  </w:style>
  <w:style w:type="character" w:customStyle="1" w:styleId="affffffffff3">
    <w:name w:val="ТЛ_Утверждаю Знак"/>
    <w:link w:val="affffffffff2"/>
    <w:locked/>
    <w:rPr>
      <w:rFonts w:ascii="Times New Roman" w:eastAsia="Times New Roman" w:hAnsi="Times New Roman"/>
      <w:sz w:val="28"/>
      <w:szCs w:val="28"/>
    </w:rPr>
  </w:style>
  <w:style w:type="paragraph" w:customStyle="1" w:styleId="affffffffff4">
    <w:name w:val="ТЛ_Название"/>
    <w:basedOn w:val="a8"/>
    <w:link w:val="affffffffff5"/>
    <w:qFormat/>
    <w:pPr>
      <w:jc w:val="center"/>
    </w:pPr>
    <w:rPr>
      <w:b/>
      <w:sz w:val="28"/>
      <w:szCs w:val="28"/>
    </w:rPr>
  </w:style>
  <w:style w:type="character" w:customStyle="1" w:styleId="affffffffff5">
    <w:name w:val="ТЛ_Название Знак"/>
    <w:link w:val="affffffffff4"/>
    <w:locked/>
    <w:rPr>
      <w:rFonts w:ascii="Times New Roman" w:eastAsia="Times New Roman" w:hAnsi="Times New Roman"/>
      <w:b/>
      <w:sz w:val="28"/>
      <w:szCs w:val="28"/>
    </w:rPr>
  </w:style>
  <w:style w:type="paragraph" w:customStyle="1" w:styleId="affffffffff6">
    <w:name w:val="ТЛ_Город и Дата"/>
    <w:basedOn w:val="a8"/>
    <w:link w:val="affffffffff7"/>
    <w:qFormat/>
    <w:pPr>
      <w:jc w:val="center"/>
    </w:pPr>
    <w:rPr>
      <w:sz w:val="28"/>
      <w:szCs w:val="28"/>
    </w:rPr>
  </w:style>
  <w:style w:type="character" w:customStyle="1" w:styleId="affffffffff7">
    <w:name w:val="ТЛ_Город и Дата Знак"/>
    <w:link w:val="affffffffff6"/>
    <w:locked/>
    <w:rPr>
      <w:rFonts w:ascii="Times New Roman" w:eastAsia="Times New Roman" w:hAnsi="Times New Roman"/>
      <w:sz w:val="28"/>
      <w:szCs w:val="28"/>
    </w:rPr>
  </w:style>
  <w:style w:type="paragraph" w:customStyle="1" w:styleId="affffffffff8">
    <w:name w:val="АД_Наименование Разделов"/>
    <w:basedOn w:val="15"/>
    <w:link w:val="affffffffff9"/>
    <w:qFormat/>
    <w:pPr>
      <w:jc w:val="center"/>
    </w:pPr>
    <w:rPr>
      <w:bCs w:val="0"/>
      <w:i w:val="0"/>
      <w:kern w:val="28"/>
      <w:sz w:val="28"/>
      <w:szCs w:val="20"/>
    </w:rPr>
  </w:style>
  <w:style w:type="character" w:customStyle="1" w:styleId="affffffffff9">
    <w:name w:val="АД_Наименование Разделов Знак"/>
    <w:link w:val="affffffffff8"/>
    <w:locked/>
    <w:rPr>
      <w:rFonts w:ascii="Times New Roman" w:eastAsia="Times New Roman" w:hAnsi="Times New Roman"/>
      <w:b/>
      <w:kern w:val="28"/>
      <w:sz w:val="28"/>
    </w:rPr>
  </w:style>
  <w:style w:type="paragraph" w:customStyle="1" w:styleId="affffffffffa">
    <w:name w:val="АД_Наименование главы с нумерацией"/>
    <w:basedOn w:val="20"/>
    <w:link w:val="affffffffffb"/>
    <w:qFormat/>
    <w:rPr>
      <w:b/>
    </w:rPr>
  </w:style>
  <w:style w:type="paragraph" w:customStyle="1" w:styleId="affffffffffc">
    <w:name w:val="АД_Наименование главы без нумерации"/>
    <w:basedOn w:val="23"/>
    <w:link w:val="affffffffffd"/>
    <w:qFormat/>
    <w:pPr>
      <w:spacing w:before="0" w:after="0"/>
      <w:jc w:val="center"/>
    </w:pPr>
    <w:rPr>
      <w:rFonts w:ascii="Times New Roman" w:hAnsi="Times New Roman" w:cs="Arial"/>
      <w:i w:val="0"/>
      <w:iCs w:val="0"/>
      <w:sz w:val="24"/>
      <w:szCs w:val="24"/>
    </w:rPr>
  </w:style>
  <w:style w:type="character" w:customStyle="1" w:styleId="affffffffffd">
    <w:name w:val="АД_Наименование главы без нумерации Знак"/>
    <w:basedOn w:val="24"/>
    <w:link w:val="affffffffffc"/>
    <w:locked/>
    <w:rPr>
      <w:rFonts w:ascii="Times New Roman" w:eastAsia="Times New Roman" w:hAnsi="Times New Roman" w:cs="Arial"/>
      <w:b/>
      <w:bCs/>
      <w:i w:val="0"/>
      <w:iCs w:val="0"/>
      <w:sz w:val="24"/>
      <w:szCs w:val="24"/>
      <w:lang w:eastAsia="ru-RU"/>
    </w:rPr>
  </w:style>
  <w:style w:type="character" w:customStyle="1" w:styleId="affffffffffb">
    <w:name w:val="АД_Глава Знак"/>
    <w:basedOn w:val="2fff7"/>
    <w:link w:val="affffffffffa"/>
    <w:locked/>
    <w:rPr>
      <w:rFonts w:ascii="Times New Roman" w:eastAsia="Times New Roman" w:hAnsi="Times New Roman"/>
      <w:b/>
      <w:bCs/>
      <w:sz w:val="24"/>
      <w:szCs w:val="24"/>
    </w:rPr>
  </w:style>
  <w:style w:type="paragraph" w:customStyle="1" w:styleId="affffffffffe">
    <w:name w:val="АД_Нумерованный пункт"/>
    <w:basedOn w:val="32"/>
    <w:link w:val="afffffffffff"/>
    <w:qFormat/>
    <w:pPr>
      <w:tabs>
        <w:tab w:val="clear" w:pos="972"/>
        <w:tab w:val="num" w:pos="720"/>
      </w:tabs>
      <w:ind w:left="720" w:hanging="720"/>
    </w:pPr>
  </w:style>
  <w:style w:type="character" w:customStyle="1" w:styleId="afffffffffff">
    <w:name w:val="АД_Нумерованный пункт Знак"/>
    <w:basedOn w:val="3ff5"/>
    <w:link w:val="affffffffffe"/>
    <w:locked/>
    <w:rPr>
      <w:rFonts w:ascii="Arial" w:eastAsia="Times New Roman" w:hAnsi="Arial"/>
      <w:b/>
      <w:sz w:val="24"/>
    </w:rPr>
  </w:style>
  <w:style w:type="paragraph" w:customStyle="1" w:styleId="a5">
    <w:name w:val="АД_Нумерованный подпункт"/>
    <w:basedOn w:val="a8"/>
    <w:link w:val="afffffffffff0"/>
    <w:qFormat/>
    <w:pPr>
      <w:numPr>
        <w:ilvl w:val="2"/>
        <w:numId w:val="53"/>
      </w:numPr>
      <w:tabs>
        <w:tab w:val="clear" w:pos="1440"/>
        <w:tab w:val="left" w:pos="720"/>
      </w:tabs>
      <w:ind w:left="720" w:hanging="720"/>
      <w:jc w:val="both"/>
    </w:pPr>
  </w:style>
  <w:style w:type="character" w:customStyle="1" w:styleId="afffffffffff0">
    <w:name w:val="АД_Нумерованный подпункт Знак"/>
    <w:link w:val="a5"/>
    <w:locked/>
    <w:rPr>
      <w:rFonts w:ascii="Times New Roman" w:eastAsia="Times New Roman" w:hAnsi="Times New Roman"/>
      <w:sz w:val="24"/>
      <w:szCs w:val="24"/>
    </w:rPr>
  </w:style>
  <w:style w:type="paragraph" w:customStyle="1" w:styleId="afffffffffff1">
    <w:name w:val="АД_Заголовки таблиц"/>
    <w:basedOn w:val="a8"/>
    <w:qFormat/>
    <w:pPr>
      <w:jc w:val="center"/>
    </w:pPr>
    <w:rPr>
      <w:b/>
      <w:bCs/>
    </w:rPr>
  </w:style>
  <w:style w:type="paragraph" w:styleId="afffffffffff2">
    <w:name w:val="TOC Heading"/>
    <w:basedOn w:val="15"/>
    <w:next w:val="a8"/>
    <w:uiPriority w:val="39"/>
    <w:qFormat/>
    <w:pPr>
      <w:keepLines/>
      <w:spacing w:before="480" w:after="0" w:line="276" w:lineRule="auto"/>
      <w:outlineLvl w:val="9"/>
    </w:pPr>
    <w:rPr>
      <w:rFonts w:ascii="Cambria" w:hAnsi="Cambria"/>
      <w:i w:val="0"/>
      <w:color w:val="365F91"/>
      <w:kern w:val="0"/>
      <w:sz w:val="28"/>
      <w:szCs w:val="28"/>
      <w:lang w:eastAsia="en-US"/>
    </w:rPr>
  </w:style>
  <w:style w:type="paragraph" w:customStyle="1" w:styleId="afffffffffff3">
    <w:name w:val="АД_Основной текст по центру полужирный"/>
    <w:basedOn w:val="a8"/>
    <w:link w:val="afffffffffff4"/>
    <w:qFormat/>
    <w:pPr>
      <w:ind w:firstLine="567"/>
      <w:jc w:val="center"/>
    </w:pPr>
    <w:rPr>
      <w:b/>
    </w:rPr>
  </w:style>
  <w:style w:type="character" w:customStyle="1" w:styleId="afffffffffff4">
    <w:name w:val="АД_Основной текст по центру полужирный Знак"/>
    <w:link w:val="afffffffffff3"/>
    <w:locked/>
    <w:rPr>
      <w:rFonts w:ascii="Times New Roman" w:eastAsia="Times New Roman" w:hAnsi="Times New Roman"/>
      <w:b/>
      <w:sz w:val="24"/>
      <w:szCs w:val="24"/>
    </w:rPr>
  </w:style>
  <w:style w:type="paragraph" w:customStyle="1" w:styleId="3ff6">
    <w:name w:val="АД_Текст отступ 3"/>
    <w:aliases w:val="25"/>
    <w:basedOn w:val="a8"/>
    <w:link w:val="3ff7"/>
    <w:qFormat/>
    <w:pPr>
      <w:ind w:left="1418"/>
      <w:jc w:val="both"/>
    </w:pPr>
  </w:style>
  <w:style w:type="character" w:customStyle="1" w:styleId="3ff7">
    <w:name w:val="АД_Текст отступ 3 Знак"/>
    <w:aliases w:val="25 Знак"/>
    <w:link w:val="3ff6"/>
    <w:locked/>
    <w:rPr>
      <w:rFonts w:ascii="Times New Roman" w:eastAsia="Times New Roman" w:hAnsi="Times New Roman"/>
      <w:sz w:val="24"/>
      <w:szCs w:val="24"/>
    </w:rPr>
  </w:style>
  <w:style w:type="paragraph" w:customStyle="1" w:styleId="42">
    <w:name w:val="АД_Нумерованный подпункт 4 уровня"/>
    <w:basedOn w:val="a5"/>
    <w:link w:val="4f5"/>
    <w:qFormat/>
    <w:pPr>
      <w:numPr>
        <w:ilvl w:val="3"/>
      </w:numPr>
      <w:tabs>
        <w:tab w:val="clear" w:pos="720"/>
        <w:tab w:val="clear" w:pos="1800"/>
        <w:tab w:val="num" w:pos="643"/>
        <w:tab w:val="num" w:pos="926"/>
        <w:tab w:val="num" w:pos="993"/>
      </w:tabs>
      <w:ind w:left="993" w:hanging="993"/>
    </w:pPr>
  </w:style>
  <w:style w:type="character" w:customStyle="1" w:styleId="4f5">
    <w:name w:val="АД_Нумерованный подпункт 4 уровня Знак"/>
    <w:basedOn w:val="afffffffffff0"/>
    <w:link w:val="42"/>
    <w:locked/>
    <w:rPr>
      <w:rFonts w:ascii="Times New Roman" w:eastAsia="Times New Roman" w:hAnsi="Times New Roman"/>
      <w:sz w:val="24"/>
      <w:szCs w:val="24"/>
    </w:rPr>
  </w:style>
  <w:style w:type="paragraph" w:customStyle="1" w:styleId="a4">
    <w:name w:val="АД_Список абв"/>
    <w:basedOn w:val="a8"/>
    <w:pPr>
      <w:numPr>
        <w:numId w:val="54"/>
      </w:numPr>
      <w:jc w:val="both"/>
    </w:pPr>
  </w:style>
  <w:style w:type="paragraph" w:customStyle="1" w:styleId="WW-3">
    <w:name w:val="WW-Основной текст с отступом 3"/>
    <w:basedOn w:val="a8"/>
    <w:pPr>
      <w:suppressAutoHyphens/>
      <w:ind w:left="-540"/>
      <w:jc w:val="both"/>
    </w:pPr>
    <w:rPr>
      <w:rFonts w:ascii="Arial" w:hAnsi="Arial" w:cs="Arial"/>
      <w:sz w:val="17"/>
      <w:lang w:eastAsia="ar-SA"/>
    </w:rPr>
  </w:style>
  <w:style w:type="paragraph" w:customStyle="1" w:styleId="a7">
    <w:name w:val="Список нум."/>
    <w:basedOn w:val="a8"/>
    <w:pPr>
      <w:keepNext/>
      <w:numPr>
        <w:numId w:val="55"/>
      </w:numPr>
      <w:tabs>
        <w:tab w:val="left" w:pos="1701"/>
      </w:tabs>
      <w:spacing w:before="120" w:after="120" w:line="360" w:lineRule="auto"/>
    </w:pPr>
    <w:rPr>
      <w:rFonts w:ascii="Arial" w:hAnsi="Arial"/>
      <w:szCs w:val="20"/>
    </w:rPr>
  </w:style>
  <w:style w:type="paragraph" w:customStyle="1" w:styleId="1VI">
    <w:name w:val="Заголовок 1 (раздел VI)"/>
    <w:basedOn w:val="15"/>
    <w:pPr>
      <w:keepLines/>
      <w:widowControl w:val="0"/>
      <w:tabs>
        <w:tab w:val="num" w:pos="643"/>
      </w:tabs>
      <w:suppressAutoHyphens/>
      <w:ind w:left="643" w:right="567" w:firstLine="709"/>
      <w:jc w:val="center"/>
    </w:pPr>
    <w:rPr>
      <w:rFonts w:ascii="Arial" w:hAnsi="Arial" w:cs="Arial"/>
      <w:i w:val="0"/>
      <w:sz w:val="28"/>
      <w:szCs w:val="3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pPr>
      <w:spacing w:before="100" w:beforeAutospacing="1" w:after="100" w:afterAutospacing="1"/>
    </w:pPr>
    <w:rPr>
      <w:rFonts w:ascii="Tahoma" w:hAnsi="Tahoma"/>
      <w:sz w:val="20"/>
      <w:szCs w:val="20"/>
      <w:lang w:val="en-US" w:eastAsia="en-US"/>
    </w:rPr>
  </w:style>
  <w:style w:type="paragraph" w:customStyle="1" w:styleId="CharChar">
    <w:name w:val="Char Char"/>
    <w:basedOn w:val="a8"/>
    <w:pPr>
      <w:spacing w:before="100" w:beforeAutospacing="1" w:after="100" w:afterAutospacing="1"/>
    </w:pPr>
    <w:rPr>
      <w:rFonts w:ascii="Tahoma" w:hAnsi="Tahoma"/>
      <w:sz w:val="20"/>
      <w:szCs w:val="20"/>
      <w:lang w:val="en-US" w:eastAsia="en-US"/>
    </w:rPr>
  </w:style>
  <w:style w:type="paragraph" w:styleId="z-">
    <w:name w:val="HTML Top of Form"/>
    <w:basedOn w:val="a8"/>
    <w:next w:val="a8"/>
    <w:link w:val="z-0"/>
    <w:hidden/>
    <w:uiPriority w:val="99"/>
    <w:pPr>
      <w:pBdr>
        <w:bottom w:val="single" w:sz="6" w:space="1" w:color="auto"/>
      </w:pBdr>
      <w:jc w:val="center"/>
    </w:pPr>
    <w:rPr>
      <w:rFonts w:ascii="Arial" w:hAnsi="Arial" w:cs="Arial"/>
      <w:vanish/>
      <w:sz w:val="16"/>
      <w:szCs w:val="16"/>
    </w:rPr>
  </w:style>
  <w:style w:type="character" w:customStyle="1" w:styleId="z-0">
    <w:name w:val="z-Начало формы Знак"/>
    <w:basedOn w:val="a9"/>
    <w:link w:val="z-"/>
    <w:uiPriority w:val="99"/>
    <w:rPr>
      <w:rFonts w:ascii="Arial" w:eastAsia="Times New Roman" w:hAnsi="Arial" w:cs="Arial"/>
      <w:vanish/>
      <w:sz w:val="16"/>
      <w:szCs w:val="16"/>
    </w:rPr>
  </w:style>
  <w:style w:type="paragraph" w:styleId="z-1">
    <w:name w:val="HTML Bottom of Form"/>
    <w:basedOn w:val="a8"/>
    <w:next w:val="a8"/>
    <w:link w:val="z-2"/>
    <w:hidden/>
    <w:pPr>
      <w:pBdr>
        <w:top w:val="single" w:sz="6" w:space="1" w:color="auto"/>
      </w:pBdr>
      <w:jc w:val="center"/>
    </w:pPr>
    <w:rPr>
      <w:rFonts w:ascii="Arial" w:hAnsi="Arial" w:cs="Arial"/>
      <w:vanish/>
      <w:sz w:val="16"/>
      <w:szCs w:val="16"/>
    </w:rPr>
  </w:style>
  <w:style w:type="character" w:customStyle="1" w:styleId="z-2">
    <w:name w:val="z-Конец формы Знак"/>
    <w:basedOn w:val="a9"/>
    <w:link w:val="z-1"/>
    <w:rPr>
      <w:rFonts w:ascii="Arial" w:eastAsia="Times New Roman" w:hAnsi="Arial" w:cs="Arial"/>
      <w:vanish/>
      <w:sz w:val="16"/>
      <w:szCs w:val="16"/>
    </w:rPr>
  </w:style>
  <w:style w:type="character" w:customStyle="1" w:styleId="color003366">
    <w:name w:val="color003366"/>
    <w:basedOn w:val="a9"/>
    <w:rPr>
      <w:rFonts w:cs="Times New Roman"/>
    </w:rPr>
  </w:style>
  <w:style w:type="character" w:customStyle="1" w:styleId="themebody">
    <w:name w:val="themebody"/>
    <w:basedOn w:val="a9"/>
    <w:rPr>
      <w:rFonts w:cs="Times New Roman"/>
    </w:rPr>
  </w:style>
  <w:style w:type="paragraph" w:customStyle="1" w:styleId="104">
    <w:name w:val="Обычный + 10 пт"/>
    <w:basedOn w:val="a8"/>
    <w:pPr>
      <w:jc w:val="both"/>
    </w:pPr>
    <w:rPr>
      <w:sz w:val="20"/>
      <w:szCs w:val="20"/>
    </w:rPr>
  </w:style>
  <w:style w:type="character" w:customStyle="1" w:styleId="194">
    <w:name w:val="Знак Знак19"/>
    <w:rPr>
      <w:b/>
      <w:kern w:val="28"/>
      <w:sz w:val="36"/>
    </w:rPr>
  </w:style>
  <w:style w:type="paragraph" w:customStyle="1" w:styleId="1fffa">
    <w:name w:val="Текст1"/>
    <w:basedOn w:val="a8"/>
    <w:pPr>
      <w:suppressAutoHyphens/>
      <w:ind w:left="-142"/>
      <w:jc w:val="center"/>
    </w:pPr>
    <w:rPr>
      <w:sz w:val="20"/>
      <w:szCs w:val="20"/>
      <w:lang w:eastAsia="ar-SA"/>
    </w:rPr>
  </w:style>
  <w:style w:type="character" w:customStyle="1" w:styleId="FontStyle14">
    <w:name w:val="Font Style14"/>
    <w:uiPriority w:val="99"/>
    <w:rPr>
      <w:rFonts w:ascii="Times New Roman" w:hAnsi="Times New Roman"/>
      <w:sz w:val="22"/>
    </w:rPr>
  </w:style>
  <w:style w:type="paragraph" w:customStyle="1" w:styleId="List4">
    <w:name w:val="List_4"/>
    <w:basedOn w:val="a8"/>
    <w:pPr>
      <w:widowControl w:val="0"/>
      <w:numPr>
        <w:numId w:val="56"/>
      </w:numPr>
      <w:spacing w:after="120" w:line="300" w:lineRule="auto"/>
      <w:jc w:val="both"/>
    </w:pPr>
    <w:rPr>
      <w:rFonts w:cs="Arial"/>
    </w:rPr>
  </w:style>
  <w:style w:type="paragraph" w:customStyle="1" w:styleId="tztabl">
    <w:name w:val="tz_tabl"/>
    <w:basedOn w:val="tztxt"/>
    <w:pPr>
      <w:spacing w:after="0"/>
      <w:ind w:firstLine="0"/>
    </w:pPr>
    <w:rPr>
      <w:rFonts w:eastAsia="MS Mincho"/>
    </w:rPr>
  </w:style>
  <w:style w:type="paragraph" w:customStyle="1" w:styleId="tztablhead">
    <w:name w:val="tz_tabl_head"/>
    <w:basedOn w:val="tztabl"/>
    <w:pPr>
      <w:spacing w:before="60" w:after="60"/>
      <w:jc w:val="center"/>
    </w:pPr>
    <w:rPr>
      <w:b/>
      <w:bCs/>
    </w:rPr>
  </w:style>
  <w:style w:type="paragraph" w:customStyle="1" w:styleId="tzlist1">
    <w:name w:val="tz_list_1"/>
    <w:basedOn w:val="tztxt"/>
    <w:link w:val="tzlist10"/>
    <w:pPr>
      <w:numPr>
        <w:numId w:val="58"/>
      </w:numPr>
    </w:pPr>
  </w:style>
  <w:style w:type="character" w:customStyle="1" w:styleId="tzlist10">
    <w:name w:val="tz_list_1 Знак"/>
    <w:link w:val="tzlist1"/>
    <w:locked/>
    <w:rPr>
      <w:rFonts w:ascii="Times New Roman" w:eastAsia="Times New Roman" w:hAnsi="Times New Roman"/>
      <w:sz w:val="24"/>
      <w:szCs w:val="24"/>
    </w:rPr>
  </w:style>
  <w:style w:type="paragraph" w:customStyle="1" w:styleId="tzlist2">
    <w:name w:val="tz_list_2"/>
    <w:basedOn w:val="tzlist1"/>
    <w:link w:val="tzlist20"/>
    <w:pPr>
      <w:numPr>
        <w:numId w:val="57"/>
      </w:numPr>
    </w:pPr>
    <w:rPr>
      <w:i/>
    </w:rPr>
  </w:style>
  <w:style w:type="character" w:customStyle="1" w:styleId="tzlist20">
    <w:name w:val="tz_list_2 Знак"/>
    <w:link w:val="tzlist2"/>
    <w:locked/>
    <w:rPr>
      <w:rFonts w:ascii="Times New Roman" w:eastAsia="Times New Roman" w:hAnsi="Times New Roman"/>
      <w:i/>
      <w:sz w:val="24"/>
      <w:szCs w:val="24"/>
    </w:rPr>
  </w:style>
  <w:style w:type="paragraph" w:customStyle="1" w:styleId="tzlist5">
    <w:name w:val="tz_list_5"/>
    <w:basedOn w:val="tztxt"/>
    <w:pPr>
      <w:numPr>
        <w:numId w:val="59"/>
      </w:numPr>
      <w:tabs>
        <w:tab w:val="clear" w:pos="0"/>
        <w:tab w:val="num" w:pos="360"/>
      </w:tabs>
      <w:ind w:left="720" w:firstLine="709"/>
    </w:pPr>
  </w:style>
  <w:style w:type="paragraph" w:customStyle="1" w:styleId="afffffffffff5">
    <w:name w:val="Текст обычный"/>
    <w:pPr>
      <w:spacing w:before="60"/>
      <w:ind w:firstLine="284"/>
      <w:jc w:val="both"/>
    </w:pPr>
    <w:rPr>
      <w:rFonts w:ascii="Arial" w:eastAsia="Times New Roman" w:hAnsi="Arial" w:cs="Arial"/>
      <w:color w:val="000000"/>
    </w:rPr>
  </w:style>
  <w:style w:type="paragraph" w:customStyle="1" w:styleId="afffffffffff6">
    <w:name w:val="Требование"/>
    <w:basedOn w:val="a8"/>
    <w:uiPriority w:val="99"/>
    <w:semiHidden/>
    <w:pPr>
      <w:tabs>
        <w:tab w:val="num" w:pos="1209"/>
      </w:tabs>
      <w:ind w:left="1209" w:hanging="360"/>
      <w:jc w:val="both"/>
    </w:pPr>
  </w:style>
  <w:style w:type="paragraph" w:customStyle="1" w:styleId="NormalTable">
    <w:name w:val="NormalTable"/>
    <w:basedOn w:val="a8"/>
    <w:uiPriority w:val="99"/>
    <w:semiHidden/>
    <w:pPr>
      <w:spacing w:before="60" w:after="120"/>
      <w:ind w:firstLine="851"/>
      <w:jc w:val="both"/>
    </w:pPr>
    <w:rPr>
      <w:rFonts w:eastAsia="Calibri"/>
      <w:szCs w:val="22"/>
      <w:lang w:val="en-GB"/>
    </w:rPr>
  </w:style>
  <w:style w:type="character" w:styleId="afffffffffff7">
    <w:name w:val="Placeholder Text"/>
    <w:basedOn w:val="a9"/>
    <w:uiPriority w:val="99"/>
    <w:semiHidden/>
    <w:rPr>
      <w:color w:val="808080"/>
    </w:rPr>
  </w:style>
  <w:style w:type="paragraph" w:customStyle="1" w:styleId="tzhead1">
    <w:name w:val="tz_head_1"/>
    <w:basedOn w:val="a8"/>
    <w:link w:val="tzhead10"/>
    <w:pPr>
      <w:keepNext/>
      <w:numPr>
        <w:numId w:val="60"/>
      </w:numPr>
      <w:spacing w:before="480" w:after="240"/>
      <w:outlineLvl w:val="0"/>
    </w:pPr>
    <w:rPr>
      <w:b/>
      <w:bCs/>
      <w:caps/>
      <w:kern w:val="32"/>
      <w:szCs w:val="28"/>
    </w:rPr>
  </w:style>
  <w:style w:type="character" w:customStyle="1" w:styleId="tzhead10">
    <w:name w:val="tz_head_1 Знак"/>
    <w:link w:val="tzhead1"/>
    <w:locked/>
    <w:rPr>
      <w:rFonts w:ascii="Times New Roman" w:eastAsia="Times New Roman" w:hAnsi="Times New Roman"/>
      <w:b/>
      <w:bCs/>
      <w:caps/>
      <w:kern w:val="32"/>
      <w:sz w:val="24"/>
      <w:szCs w:val="28"/>
    </w:rPr>
  </w:style>
  <w:style w:type="paragraph" w:customStyle="1" w:styleId="tzhead2">
    <w:name w:val="tz_head_2"/>
    <w:basedOn w:val="a8"/>
    <w:pPr>
      <w:keepNext/>
      <w:keepLines/>
      <w:numPr>
        <w:ilvl w:val="1"/>
        <w:numId w:val="60"/>
      </w:numPr>
      <w:autoSpaceDE w:val="0"/>
      <w:autoSpaceDN w:val="0"/>
      <w:spacing w:before="240" w:after="120"/>
      <w:outlineLvl w:val="1"/>
    </w:pPr>
    <w:rPr>
      <w:b/>
      <w:bCs/>
      <w:sz w:val="26"/>
      <w:szCs w:val="26"/>
    </w:rPr>
  </w:style>
  <w:style w:type="paragraph" w:customStyle="1" w:styleId="tzhead3">
    <w:name w:val="tz_head_3"/>
    <w:basedOn w:val="a8"/>
    <w:pPr>
      <w:keepNext/>
      <w:keepLines/>
      <w:numPr>
        <w:ilvl w:val="2"/>
        <w:numId w:val="60"/>
      </w:numPr>
      <w:tabs>
        <w:tab w:val="clear" w:pos="-567"/>
        <w:tab w:val="num" w:pos="1418"/>
      </w:tabs>
      <w:autoSpaceDE w:val="0"/>
      <w:autoSpaceDN w:val="0"/>
      <w:spacing w:before="240" w:after="120"/>
      <w:ind w:left="1418"/>
      <w:outlineLvl w:val="2"/>
    </w:pPr>
    <w:rPr>
      <w:b/>
      <w:bCs/>
      <w:i/>
      <w:iCs/>
      <w:sz w:val="26"/>
      <w:szCs w:val="26"/>
    </w:rPr>
  </w:style>
  <w:style w:type="paragraph" w:customStyle="1" w:styleId="tzhead4">
    <w:name w:val="tz_head_4"/>
    <w:basedOn w:val="tzhead3"/>
    <w:pPr>
      <w:numPr>
        <w:ilvl w:val="3"/>
      </w:numPr>
      <w:tabs>
        <w:tab w:val="num" w:pos="720"/>
      </w:tabs>
      <w:outlineLvl w:val="3"/>
    </w:pPr>
    <w:rPr>
      <w:bCs w:val="0"/>
      <w:iCs w:val="0"/>
      <w:sz w:val="24"/>
    </w:rPr>
  </w:style>
  <w:style w:type="paragraph" w:customStyle="1" w:styleId="tzheadmiddle">
    <w:name w:val="tz_head_middle"/>
    <w:basedOn w:val="tzhead1"/>
    <w:link w:val="tzheadmiddle0"/>
    <w:pPr>
      <w:numPr>
        <w:numId w:val="0"/>
      </w:numPr>
      <w:ind w:left="11"/>
      <w:jc w:val="center"/>
      <w:outlineLvl w:val="9"/>
    </w:pPr>
    <w:rPr>
      <w:noProof/>
    </w:rPr>
  </w:style>
  <w:style w:type="character" w:customStyle="1" w:styleId="tzheadmiddle0">
    <w:name w:val="tz_head_middle Знак"/>
    <w:link w:val="tzheadmiddle"/>
    <w:locked/>
    <w:rPr>
      <w:rFonts w:ascii="Times New Roman" w:eastAsia="Times New Roman" w:hAnsi="Times New Roman"/>
      <w:b/>
      <w:bCs/>
      <w:caps/>
      <w:noProof/>
      <w:kern w:val="32"/>
      <w:sz w:val="24"/>
      <w:szCs w:val="28"/>
    </w:rPr>
  </w:style>
  <w:style w:type="paragraph" w:customStyle="1" w:styleId="tzheadmiddle1">
    <w:name w:val="tz_head_middle_1"/>
    <w:basedOn w:val="tzheadmiddle"/>
    <w:link w:val="tzheadmiddle10"/>
    <w:pPr>
      <w:ind w:left="0"/>
    </w:pPr>
    <w:rPr>
      <w:szCs w:val="24"/>
    </w:rPr>
  </w:style>
  <w:style w:type="character" w:customStyle="1" w:styleId="tzheadmiddle10">
    <w:name w:val="tz_head_middle_1 Знак"/>
    <w:link w:val="tzheadmiddle1"/>
    <w:locked/>
    <w:rPr>
      <w:rFonts w:ascii="Times New Roman" w:eastAsia="Times New Roman" w:hAnsi="Times New Roman"/>
      <w:b/>
      <w:bCs/>
      <w:caps/>
      <w:noProof/>
      <w:kern w:val="32"/>
      <w:sz w:val="24"/>
      <w:szCs w:val="24"/>
    </w:rPr>
  </w:style>
  <w:style w:type="paragraph" w:customStyle="1" w:styleId="tzheadmiddle2">
    <w:name w:val="tz_head_middle_2"/>
    <w:basedOn w:val="a8"/>
    <w:pPr>
      <w:jc w:val="center"/>
    </w:pPr>
  </w:style>
  <w:style w:type="paragraph" w:customStyle="1" w:styleId="tztablmiddle">
    <w:name w:val="tz_tabl_middle"/>
    <w:basedOn w:val="a8"/>
    <w:pPr>
      <w:jc w:val="center"/>
    </w:pPr>
    <w:rPr>
      <w:sz w:val="18"/>
      <w:szCs w:val="18"/>
    </w:rPr>
  </w:style>
  <w:style w:type="paragraph" w:customStyle="1" w:styleId="tztablleft">
    <w:name w:val="tz_tabl_left"/>
    <w:basedOn w:val="tztablmiddle"/>
    <w:pPr>
      <w:spacing w:before="60" w:after="60"/>
      <w:jc w:val="both"/>
    </w:pPr>
    <w:rPr>
      <w:sz w:val="24"/>
      <w:szCs w:val="24"/>
    </w:rPr>
  </w:style>
  <w:style w:type="paragraph" w:customStyle="1" w:styleId="tztablmiddleB">
    <w:name w:val="tz_tabl_middle_B"/>
    <w:basedOn w:val="a8"/>
    <w:pPr>
      <w:keepNext/>
      <w:keepLines/>
      <w:spacing w:before="60" w:after="60"/>
      <w:jc w:val="center"/>
    </w:pPr>
    <w:rPr>
      <w:b/>
      <w:bCs/>
    </w:rPr>
  </w:style>
  <w:style w:type="paragraph" w:customStyle="1" w:styleId="tzlist3">
    <w:name w:val="tz_list_3"/>
    <w:basedOn w:val="tztxt"/>
    <w:pPr>
      <w:tabs>
        <w:tab w:val="num" w:pos="360"/>
        <w:tab w:val="num" w:pos="643"/>
        <w:tab w:val="num" w:pos="926"/>
        <w:tab w:val="num" w:pos="2109"/>
      </w:tabs>
      <w:ind w:left="2109" w:hanging="285"/>
    </w:pPr>
  </w:style>
  <w:style w:type="paragraph" w:customStyle="1" w:styleId="tztabllist1">
    <w:name w:val="tz_tabl_list_1"/>
    <w:basedOn w:val="tzlist1"/>
    <w:pPr>
      <w:numPr>
        <w:numId w:val="0"/>
      </w:numPr>
      <w:tabs>
        <w:tab w:val="num" w:pos="366"/>
        <w:tab w:val="num" w:pos="1209"/>
        <w:tab w:val="num" w:pos="1492"/>
      </w:tabs>
      <w:spacing w:after="60"/>
      <w:ind w:left="363" w:hanging="284"/>
    </w:pPr>
  </w:style>
  <w:style w:type="paragraph" w:customStyle="1" w:styleId="tztablleftB">
    <w:name w:val="tz_tabl_left_B"/>
    <w:basedOn w:val="tztablleft"/>
    <w:rPr>
      <w:b/>
      <w:bCs/>
    </w:rPr>
  </w:style>
  <w:style w:type="paragraph" w:customStyle="1" w:styleId="Style2">
    <w:name w:val="Style2"/>
    <w:basedOn w:val="a8"/>
    <w:pPr>
      <w:widowControl w:val="0"/>
      <w:autoSpaceDE w:val="0"/>
      <w:autoSpaceDN w:val="0"/>
      <w:adjustRightInd w:val="0"/>
    </w:pPr>
  </w:style>
  <w:style w:type="paragraph" w:customStyle="1" w:styleId="Style10">
    <w:name w:val="Style10"/>
    <w:basedOn w:val="a8"/>
    <w:pPr>
      <w:widowControl w:val="0"/>
      <w:autoSpaceDE w:val="0"/>
      <w:autoSpaceDN w:val="0"/>
      <w:adjustRightInd w:val="0"/>
      <w:spacing w:line="276" w:lineRule="exact"/>
      <w:ind w:firstLine="720"/>
      <w:jc w:val="both"/>
    </w:pPr>
  </w:style>
  <w:style w:type="paragraph" w:customStyle="1" w:styleId="Style11">
    <w:name w:val="Style11"/>
    <w:basedOn w:val="a8"/>
    <w:uiPriority w:val="99"/>
    <w:pPr>
      <w:widowControl w:val="0"/>
      <w:autoSpaceDE w:val="0"/>
      <w:autoSpaceDN w:val="0"/>
      <w:adjustRightInd w:val="0"/>
      <w:spacing w:line="278" w:lineRule="exact"/>
      <w:jc w:val="both"/>
    </w:pPr>
  </w:style>
  <w:style w:type="paragraph" w:customStyle="1" w:styleId="Style12">
    <w:name w:val="Style12"/>
    <w:basedOn w:val="a8"/>
    <w:pPr>
      <w:widowControl w:val="0"/>
      <w:autoSpaceDE w:val="0"/>
      <w:autoSpaceDN w:val="0"/>
      <w:adjustRightInd w:val="0"/>
    </w:pPr>
  </w:style>
  <w:style w:type="paragraph" w:customStyle="1" w:styleId="Style13">
    <w:name w:val="Style13"/>
    <w:basedOn w:val="a8"/>
    <w:pPr>
      <w:widowControl w:val="0"/>
      <w:autoSpaceDE w:val="0"/>
      <w:autoSpaceDN w:val="0"/>
      <w:adjustRightInd w:val="0"/>
      <w:spacing w:line="275" w:lineRule="exact"/>
      <w:ind w:firstLine="749"/>
      <w:jc w:val="both"/>
    </w:pPr>
  </w:style>
  <w:style w:type="paragraph" w:customStyle="1" w:styleId="Style14">
    <w:name w:val="Style14"/>
    <w:basedOn w:val="a8"/>
    <w:pPr>
      <w:widowControl w:val="0"/>
      <w:autoSpaceDE w:val="0"/>
      <w:autoSpaceDN w:val="0"/>
      <w:adjustRightInd w:val="0"/>
      <w:spacing w:line="276" w:lineRule="exact"/>
      <w:ind w:firstLine="509"/>
      <w:jc w:val="both"/>
    </w:pPr>
  </w:style>
  <w:style w:type="paragraph" w:customStyle="1" w:styleId="Style15">
    <w:name w:val="Style15"/>
    <w:basedOn w:val="a8"/>
    <w:pPr>
      <w:widowControl w:val="0"/>
      <w:autoSpaceDE w:val="0"/>
      <w:autoSpaceDN w:val="0"/>
      <w:adjustRightInd w:val="0"/>
      <w:spacing w:line="276" w:lineRule="exact"/>
      <w:ind w:firstLine="720"/>
      <w:jc w:val="both"/>
    </w:pPr>
  </w:style>
  <w:style w:type="paragraph" w:customStyle="1" w:styleId="Style16">
    <w:name w:val="Style16"/>
    <w:basedOn w:val="a8"/>
    <w:pPr>
      <w:widowControl w:val="0"/>
      <w:autoSpaceDE w:val="0"/>
      <w:autoSpaceDN w:val="0"/>
      <w:adjustRightInd w:val="0"/>
      <w:spacing w:line="403" w:lineRule="exact"/>
      <w:ind w:hanging="346"/>
    </w:pPr>
  </w:style>
  <w:style w:type="character" w:customStyle="1" w:styleId="FontStyle18">
    <w:name w:val="Font Style18"/>
    <w:rPr>
      <w:rFonts w:ascii="Times New Roman" w:hAnsi="Times New Roman"/>
      <w:sz w:val="18"/>
    </w:rPr>
  </w:style>
  <w:style w:type="character" w:customStyle="1" w:styleId="FontStyle190">
    <w:name w:val="Font Style19"/>
    <w:rPr>
      <w:rFonts w:ascii="Times New Roman" w:hAnsi="Times New Roman"/>
      <w:b/>
      <w:sz w:val="22"/>
    </w:rPr>
  </w:style>
  <w:style w:type="character" w:customStyle="1" w:styleId="FontStyle20">
    <w:name w:val="Font Style20"/>
    <w:rPr>
      <w:rFonts w:ascii="Times New Roman" w:hAnsi="Times New Roman"/>
      <w:sz w:val="22"/>
    </w:rPr>
  </w:style>
  <w:style w:type="character" w:customStyle="1" w:styleId="FontStyle21">
    <w:name w:val="Font Style21"/>
    <w:rPr>
      <w:rFonts w:ascii="Times New Roman" w:hAnsi="Times New Roman"/>
      <w:i/>
      <w:sz w:val="22"/>
    </w:rPr>
  </w:style>
  <w:style w:type="character" w:customStyle="1" w:styleId="FontStyle22">
    <w:name w:val="Font Style22"/>
    <w:rPr>
      <w:rFonts w:ascii="Times New Roman" w:hAnsi="Times New Roman"/>
      <w:b/>
      <w:i/>
      <w:sz w:val="22"/>
    </w:rPr>
  </w:style>
  <w:style w:type="paragraph" w:customStyle="1" w:styleId="Textmain">
    <w:name w:val="Text_main"/>
    <w:link w:val="Textmain0"/>
    <w:pPr>
      <w:spacing w:after="120" w:line="300" w:lineRule="auto"/>
      <w:ind w:firstLine="709"/>
      <w:jc w:val="both"/>
    </w:pPr>
    <w:rPr>
      <w:rFonts w:ascii="Times New Roman" w:eastAsia="Times New Roman" w:hAnsi="Times New Roman"/>
      <w:sz w:val="24"/>
      <w:szCs w:val="24"/>
    </w:rPr>
  </w:style>
  <w:style w:type="character" w:customStyle="1" w:styleId="Textmain0">
    <w:name w:val="Text_main Знак"/>
    <w:link w:val="Textmain"/>
    <w:locked/>
    <w:rPr>
      <w:rFonts w:ascii="Times New Roman" w:eastAsia="Times New Roman" w:hAnsi="Times New Roman"/>
      <w:sz w:val="24"/>
      <w:szCs w:val="24"/>
    </w:rPr>
  </w:style>
  <w:style w:type="character" w:customStyle="1" w:styleId="69">
    <w:name w:val="Знак Знак6"/>
    <w:locked/>
    <w:rPr>
      <w:rFonts w:ascii="Arial" w:hAnsi="Arial"/>
      <w:sz w:val="18"/>
      <w:lang w:val="ru-RU" w:eastAsia="ru-RU"/>
    </w:rPr>
  </w:style>
  <w:style w:type="character" w:customStyle="1" w:styleId="st1">
    <w:name w:val="st1"/>
    <w:basedOn w:val="a9"/>
    <w:rPr>
      <w:rFonts w:cs="Times New Roman"/>
    </w:rPr>
  </w:style>
  <w:style w:type="paragraph" w:customStyle="1" w:styleId="PZspisok">
    <w:name w:val="PZ_spisok"/>
    <w:basedOn w:val="a8"/>
    <w:pPr>
      <w:widowControl w:val="0"/>
      <w:tabs>
        <w:tab w:val="num" w:pos="567"/>
        <w:tab w:val="num" w:pos="709"/>
      </w:tabs>
      <w:ind w:left="709" w:hanging="425"/>
    </w:pPr>
  </w:style>
  <w:style w:type="paragraph" w:customStyle="1" w:styleId="3ff8">
    <w:name w:val="Заг.3"/>
    <w:basedOn w:val="a8"/>
    <w:pPr>
      <w:keepNext/>
      <w:tabs>
        <w:tab w:val="num" w:pos="360"/>
        <w:tab w:val="num" w:pos="1724"/>
      </w:tabs>
      <w:spacing w:before="120"/>
      <w:ind w:left="1724" w:hanging="360"/>
      <w:jc w:val="both"/>
      <w:outlineLvl w:val="2"/>
    </w:pPr>
    <w:rPr>
      <w:rFonts w:ascii="Arial" w:hAnsi="Arial" w:cs="Arial"/>
      <w:b/>
      <w:bCs/>
      <w:color w:val="000000"/>
      <w:sz w:val="20"/>
      <w:szCs w:val="20"/>
    </w:rPr>
  </w:style>
  <w:style w:type="paragraph" w:customStyle="1" w:styleId="tzspisok2">
    <w:name w:val="tz_spisok_2"/>
    <w:basedOn w:val="a8"/>
    <w:pPr>
      <w:numPr>
        <w:numId w:val="61"/>
      </w:numPr>
      <w:spacing w:after="120"/>
      <w:jc w:val="both"/>
    </w:pPr>
  </w:style>
  <w:style w:type="paragraph" w:customStyle="1" w:styleId="tzlisttabl1">
    <w:name w:val="tz_list_tabl_1"/>
    <w:basedOn w:val="tzlist1"/>
    <w:pPr>
      <w:keepNext/>
      <w:numPr>
        <w:numId w:val="0"/>
      </w:numPr>
      <w:tabs>
        <w:tab w:val="num" w:pos="1209"/>
      </w:tabs>
      <w:ind w:left="1209" w:hanging="357"/>
    </w:pPr>
  </w:style>
  <w:style w:type="character" w:customStyle="1" w:styleId="f">
    <w:name w:val="f"/>
    <w:uiPriority w:val="99"/>
  </w:style>
  <w:style w:type="character" w:customStyle="1" w:styleId="r">
    <w:name w:val="r"/>
  </w:style>
  <w:style w:type="paragraph" w:customStyle="1" w:styleId="DocumentName">
    <w:name w:val="Document Name"/>
    <w:next w:val="a8"/>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pPr>
      <w:spacing w:before="40" w:after="40" w:line="288" w:lineRule="auto"/>
    </w:pPr>
    <w:rPr>
      <w:rFonts w:ascii="Times New Roman" w:hAnsi="Times New Roman"/>
      <w:color w:val="000000"/>
      <w:sz w:val="22"/>
      <w:szCs w:val="22"/>
      <w:lang w:eastAsia="en-US"/>
    </w:rPr>
  </w:style>
  <w:style w:type="paragraph" w:customStyle="1" w:styleId="afffffffffff8">
    <w:name w:val="Пункт"/>
    <w:basedOn w:val="a8"/>
    <w:uiPriority w:val="99"/>
    <w:pPr>
      <w:tabs>
        <w:tab w:val="num" w:pos="1980"/>
      </w:tabs>
      <w:ind w:left="1404" w:hanging="504"/>
      <w:jc w:val="both"/>
    </w:pPr>
    <w:rPr>
      <w:szCs w:val="28"/>
    </w:rPr>
  </w:style>
  <w:style w:type="paragraph" w:customStyle="1" w:styleId="11f2">
    <w:name w:val="Абзац списка11"/>
    <w:pPr>
      <w:widowControl w:val="0"/>
      <w:suppressAutoHyphens/>
      <w:spacing w:after="200" w:line="276" w:lineRule="auto"/>
      <w:ind w:left="720"/>
    </w:pPr>
    <w:rPr>
      <w:rFonts w:cs="font307"/>
      <w:kern w:val="1"/>
      <w:sz w:val="22"/>
      <w:szCs w:val="22"/>
      <w:lang w:eastAsia="ar-SA"/>
    </w:rPr>
  </w:style>
  <w:style w:type="paragraph" w:customStyle="1" w:styleId="CharChar1">
    <w:name w:val="Char Char1"/>
    <w:basedOn w:val="a8"/>
    <w:pPr>
      <w:spacing w:before="100" w:beforeAutospacing="1" w:after="100" w:afterAutospacing="1"/>
    </w:pPr>
    <w:rPr>
      <w:rFonts w:ascii="Tahoma" w:hAnsi="Tahoma"/>
      <w:sz w:val="20"/>
      <w:szCs w:val="20"/>
      <w:lang w:val="en-US" w:eastAsia="en-US"/>
    </w:rPr>
  </w:style>
  <w:style w:type="character" w:customStyle="1" w:styleId="Absatz-Standardschriftart">
    <w:name w:val="Absatz-Standardschriftart"/>
    <w:uiPriority w:val="99"/>
  </w:style>
  <w:style w:type="character" w:customStyle="1" w:styleId="1fffb">
    <w:name w:val="Основной шрифт абзаца1"/>
  </w:style>
  <w:style w:type="paragraph" w:customStyle="1" w:styleId="1fffc">
    <w:name w:val="Заголовок1"/>
    <w:basedOn w:val="a8"/>
    <w:next w:val="afa"/>
    <w:uiPriority w:val="99"/>
    <w:qFormat/>
    <w:pPr>
      <w:keepNext/>
      <w:suppressAutoHyphens/>
      <w:spacing w:before="240" w:after="120"/>
    </w:pPr>
    <w:rPr>
      <w:rFonts w:ascii="Arial" w:eastAsia="Calibri" w:hAnsi="Arial" w:cs="Tahoma"/>
      <w:sz w:val="28"/>
      <w:szCs w:val="28"/>
      <w:lang w:eastAsia="ar-SA"/>
    </w:rPr>
  </w:style>
  <w:style w:type="paragraph" w:customStyle="1" w:styleId="1fffd">
    <w:name w:val="Название1"/>
    <w:basedOn w:val="a8"/>
    <w:uiPriority w:val="99"/>
    <w:pPr>
      <w:suppressLineNumbers/>
      <w:suppressAutoHyphens/>
      <w:spacing w:before="120" w:after="120"/>
    </w:pPr>
    <w:rPr>
      <w:rFonts w:ascii="Arial" w:hAnsi="Arial" w:cs="Tahoma"/>
      <w:i/>
      <w:iCs/>
      <w:sz w:val="20"/>
      <w:lang w:eastAsia="ar-SA"/>
    </w:rPr>
  </w:style>
  <w:style w:type="paragraph" w:customStyle="1" w:styleId="1fffe">
    <w:name w:val="Указатель1"/>
    <w:basedOn w:val="a8"/>
    <w:pPr>
      <w:suppressLineNumbers/>
      <w:suppressAutoHyphens/>
    </w:pPr>
    <w:rPr>
      <w:rFonts w:ascii="Arial" w:hAnsi="Arial" w:cs="Tahoma"/>
      <w:lang w:eastAsia="ar-SA"/>
    </w:rPr>
  </w:style>
  <w:style w:type="paragraph" w:customStyle="1" w:styleId="afffffffffff9">
    <w:name w:val="Содержимое таблицы"/>
    <w:basedOn w:val="a8"/>
    <w:pPr>
      <w:suppressLineNumbers/>
      <w:suppressAutoHyphens/>
    </w:pPr>
    <w:rPr>
      <w:lang w:eastAsia="ar-SA"/>
    </w:rPr>
  </w:style>
  <w:style w:type="paragraph" w:customStyle="1" w:styleId="afffffffffffa">
    <w:name w:val="Заголовок таблицы"/>
    <w:basedOn w:val="afffffffffff9"/>
    <w:pPr>
      <w:jc w:val="center"/>
    </w:pPr>
    <w:rPr>
      <w:b/>
      <w:bCs/>
    </w:rPr>
  </w:style>
  <w:style w:type="paragraph" w:customStyle="1" w:styleId="afffffffffffb">
    <w:name w:val="Содержимое врезки"/>
    <w:basedOn w:val="afa"/>
    <w:uiPriority w:val="99"/>
    <w:pPr>
      <w:suppressAutoHyphens/>
      <w:jc w:val="left"/>
    </w:pPr>
    <w:rPr>
      <w:lang w:eastAsia="ar-SA"/>
    </w:rPr>
  </w:style>
  <w:style w:type="character" w:customStyle="1" w:styleId="10pt">
    <w:name w:val="Основной текст + 10 pt"/>
    <w:aliases w:val="Не курсив,Интервал 0 pt"/>
    <w:uiPriority w:val="99"/>
    <w:rPr>
      <w:rFonts w:ascii="Times New Roman" w:hAnsi="Times New Roman"/>
      <w:spacing w:val="-10"/>
      <w:sz w:val="20"/>
    </w:rPr>
  </w:style>
  <w:style w:type="paragraph" w:customStyle="1" w:styleId="12">
    <w:name w:val="Маркер1"/>
    <w:basedOn w:val="a8"/>
    <w:uiPriority w:val="99"/>
    <w:pPr>
      <w:numPr>
        <w:numId w:val="67"/>
      </w:numPr>
      <w:tabs>
        <w:tab w:val="num" w:pos="1144"/>
      </w:tabs>
      <w:spacing w:before="60" w:after="60"/>
      <w:ind w:left="1163" w:hanging="318"/>
      <w:jc w:val="both"/>
    </w:pPr>
    <w:rPr>
      <w:sz w:val="28"/>
      <w:szCs w:val="28"/>
    </w:rPr>
  </w:style>
  <w:style w:type="paragraph" w:customStyle="1" w:styleId="afffffffffffc">
    <w:name w:val="Центровка"/>
    <w:basedOn w:val="a8"/>
    <w:pPr>
      <w:spacing w:before="60" w:after="60"/>
      <w:jc w:val="center"/>
    </w:pPr>
    <w:rPr>
      <w:sz w:val="28"/>
      <w:szCs w:val="28"/>
    </w:rPr>
  </w:style>
  <w:style w:type="paragraph" w:customStyle="1" w:styleId="notanormal">
    <w:name w:val="nota_normal"/>
    <w:basedOn w:val="a8"/>
    <w:uiPriority w:val="99"/>
    <w:pPr>
      <w:suppressAutoHyphens/>
      <w:spacing w:after="200" w:line="276" w:lineRule="auto"/>
      <w:ind w:firstLine="709"/>
      <w:jc w:val="both"/>
    </w:pPr>
    <w:rPr>
      <w:rFonts w:ascii="Verdana" w:hAnsi="Verdana" w:cs="Arial"/>
      <w:sz w:val="22"/>
      <w:szCs w:val="22"/>
      <w:lang w:eastAsia="ar-SA"/>
    </w:rPr>
  </w:style>
  <w:style w:type="character" w:customStyle="1" w:styleId="3ff9">
    <w:name w:val="Заголовок 3 со списком Знак Знак"/>
    <w:uiPriority w:val="99"/>
    <w:rPr>
      <w:rFonts w:ascii="Arial" w:hAnsi="Arial"/>
      <w:b/>
      <w:sz w:val="20"/>
      <w:lang w:eastAsia="ru-RU"/>
    </w:rPr>
  </w:style>
  <w:style w:type="character" w:customStyle="1" w:styleId="afffffffffffd">
    <w:name w:val="АД_Основной текст Знак Знак"/>
    <w:uiPriority w:val="99"/>
    <w:rPr>
      <w:rFonts w:ascii="Times New Roman" w:hAnsi="Times New Roman"/>
      <w:sz w:val="24"/>
      <w:lang w:eastAsia="ru-RU"/>
    </w:rPr>
  </w:style>
  <w:style w:type="character" w:customStyle="1" w:styleId="3ffa">
    <w:name w:val="АД_Текст отступ 3 Знак Знак"/>
    <w:aliases w:val="25 Знак Знак"/>
    <w:uiPriority w:val="99"/>
    <w:rPr>
      <w:rFonts w:ascii="Times New Roman" w:hAnsi="Times New Roman"/>
      <w:sz w:val="24"/>
      <w:lang w:eastAsia="ru-RU"/>
    </w:rPr>
  </w:style>
  <w:style w:type="paragraph" w:customStyle="1" w:styleId="afffffffffffe">
    <w:name w:val="Текст таблицы"/>
    <w:basedOn w:val="affff1"/>
    <w:uiPriority w:val="99"/>
    <w:pPr>
      <w:autoSpaceDE w:val="0"/>
      <w:autoSpaceDN w:val="0"/>
      <w:jc w:val="both"/>
    </w:pPr>
    <w:rPr>
      <w:rFonts w:ascii="Times New Roman" w:hAnsi="Times New Roman"/>
      <w:bCs/>
      <w:sz w:val="24"/>
      <w:lang w:eastAsia="en-US"/>
    </w:rPr>
  </w:style>
  <w:style w:type="character" w:customStyle="1" w:styleId="pagetext">
    <w:name w:val="page_text"/>
    <w:uiPriority w:val="99"/>
  </w:style>
  <w:style w:type="paragraph" w:customStyle="1" w:styleId="Textbody">
    <w:name w:val="Text body"/>
    <w:basedOn w:val="a8"/>
    <w:pPr>
      <w:widowControl w:val="0"/>
      <w:suppressAutoHyphens/>
      <w:autoSpaceDN w:val="0"/>
      <w:spacing w:after="120"/>
      <w:textAlignment w:val="baseline"/>
    </w:pPr>
    <w:rPr>
      <w:rFonts w:ascii="Arial" w:eastAsia="SimSun" w:hAnsi="Arial" w:cs="Mangal"/>
      <w:kern w:val="3"/>
      <w:lang w:eastAsia="zh-CN" w:bidi="hi-IN"/>
    </w:rPr>
  </w:style>
  <w:style w:type="character" w:customStyle="1" w:styleId="CenturyGothic">
    <w:name w:val="Основной текст + Century Gothic"/>
    <w:aliases w:val="9 pt,Полужирный"/>
    <w:basedOn w:val="affffffff8"/>
    <w:uiPriority w:val="99"/>
    <w:rPr>
      <w:rFonts w:ascii="Century Gothic" w:eastAsia="Times New Roman" w:hAnsi="Century Gothic" w:cs="Century Gothic"/>
      <w:b/>
      <w:bCs/>
      <w:snapToGrid/>
      <w:sz w:val="18"/>
      <w:szCs w:val="18"/>
      <w:shd w:val="clear" w:color="auto" w:fill="FFFFFF"/>
    </w:rPr>
  </w:style>
  <w:style w:type="character" w:customStyle="1" w:styleId="3ffb">
    <w:name w:val="Основной текст3"/>
    <w:basedOn w:val="affffffff8"/>
    <w:uiPriority w:val="99"/>
    <w:rPr>
      <w:rFonts w:ascii="Times New Roman" w:eastAsia="Times New Roman" w:hAnsi="Times New Roman" w:cs="Times New Roman"/>
      <w:snapToGrid/>
      <w:sz w:val="21"/>
      <w:szCs w:val="21"/>
      <w:shd w:val="clear" w:color="auto" w:fill="FFFFFF"/>
    </w:rPr>
  </w:style>
  <w:style w:type="paragraph" w:customStyle="1" w:styleId="89">
    <w:name w:val="Основной текст8"/>
    <w:basedOn w:val="a8"/>
    <w:uiPriority w:val="99"/>
    <w:pPr>
      <w:shd w:val="clear" w:color="auto" w:fill="FFFFFF"/>
      <w:spacing w:before="300" w:after="180" w:line="250" w:lineRule="exact"/>
    </w:pPr>
    <w:rPr>
      <w:color w:val="000000"/>
      <w:sz w:val="21"/>
      <w:szCs w:val="21"/>
    </w:rPr>
  </w:style>
  <w:style w:type="character" w:customStyle="1" w:styleId="4f6">
    <w:name w:val="Основной текст4"/>
    <w:basedOn w:val="affffffff8"/>
    <w:uiPriority w:val="99"/>
    <w:rPr>
      <w:rFonts w:ascii="Times New Roman" w:eastAsia="Times New Roman" w:hAnsi="Times New Roman" w:cs="Times New Roman"/>
      <w:snapToGrid/>
      <w:sz w:val="21"/>
      <w:szCs w:val="21"/>
      <w:shd w:val="clear" w:color="auto" w:fill="FFFFFF"/>
    </w:rPr>
  </w:style>
  <w:style w:type="character" w:customStyle="1" w:styleId="5f2">
    <w:name w:val="Основной текст5"/>
    <w:basedOn w:val="affffffff8"/>
    <w:uiPriority w:val="99"/>
    <w:rPr>
      <w:rFonts w:ascii="Times New Roman" w:eastAsia="Times New Roman" w:hAnsi="Times New Roman" w:cs="Times New Roman"/>
      <w:snapToGrid/>
      <w:sz w:val="21"/>
      <w:szCs w:val="21"/>
      <w:shd w:val="clear" w:color="auto" w:fill="FFFFFF"/>
    </w:rPr>
  </w:style>
  <w:style w:type="character" w:customStyle="1" w:styleId="6a">
    <w:name w:val="Основной текст6"/>
    <w:basedOn w:val="affffffff8"/>
    <w:uiPriority w:val="99"/>
    <w:rPr>
      <w:rFonts w:ascii="Times New Roman" w:eastAsia="Times New Roman" w:hAnsi="Times New Roman" w:cs="Times New Roman"/>
      <w:snapToGrid/>
      <w:sz w:val="21"/>
      <w:szCs w:val="21"/>
      <w:shd w:val="clear" w:color="auto" w:fill="FFFFFF"/>
    </w:rPr>
  </w:style>
  <w:style w:type="character" w:customStyle="1" w:styleId="7b">
    <w:name w:val="Основной текст7"/>
    <w:basedOn w:val="affffffff8"/>
    <w:uiPriority w:val="99"/>
    <w:rPr>
      <w:rFonts w:ascii="Times New Roman" w:eastAsia="Times New Roman" w:hAnsi="Times New Roman" w:cs="Times New Roman"/>
      <w:snapToGrid/>
      <w:sz w:val="21"/>
      <w:szCs w:val="21"/>
      <w:shd w:val="clear" w:color="auto" w:fill="FFFFFF"/>
    </w:rPr>
  </w:style>
  <w:style w:type="numbering" w:customStyle="1" w:styleId="41">
    <w:name w:val="Список 41"/>
    <w:pPr>
      <w:numPr>
        <w:numId w:val="64"/>
      </w:numPr>
    </w:pPr>
  </w:style>
  <w:style w:type="numbering" w:customStyle="1" w:styleId="List12">
    <w:name w:val="List 12"/>
    <w:pPr>
      <w:numPr>
        <w:numId w:val="66"/>
      </w:numPr>
    </w:pPr>
  </w:style>
  <w:style w:type="numbering" w:customStyle="1" w:styleId="31">
    <w:name w:val="Список 31"/>
    <w:pPr>
      <w:numPr>
        <w:numId w:val="62"/>
      </w:numPr>
    </w:pPr>
  </w:style>
  <w:style w:type="numbering" w:customStyle="1" w:styleId="List11">
    <w:name w:val="List 11"/>
    <w:pPr>
      <w:numPr>
        <w:numId w:val="65"/>
      </w:numPr>
    </w:pPr>
  </w:style>
  <w:style w:type="numbering" w:customStyle="1" w:styleId="510">
    <w:name w:val="Список 51"/>
    <w:pPr>
      <w:numPr>
        <w:numId w:val="63"/>
      </w:numPr>
    </w:pPr>
  </w:style>
  <w:style w:type="character" w:customStyle="1" w:styleId="style17">
    <w:name w:val="style1"/>
    <w:basedOn w:val="a9"/>
  </w:style>
  <w:style w:type="character" w:customStyle="1" w:styleId="2a">
    <w:name w:val="Стиль2 Знак"/>
    <w:link w:val="21"/>
    <w:uiPriority w:val="99"/>
    <w:rPr>
      <w:rFonts w:ascii="Times New Roman" w:eastAsia="Times New Roman" w:hAnsi="Times New Roman"/>
      <w:b/>
      <w:sz w:val="24"/>
    </w:rPr>
  </w:style>
  <w:style w:type="character" w:customStyle="1" w:styleId="articleseparator">
    <w:name w:val="article_separator"/>
    <w:basedOn w:val="a9"/>
    <w:rPr>
      <w:vanish w:val="0"/>
      <w:webHidden w:val="0"/>
      <w:specVanish w:val="0"/>
    </w:rPr>
  </w:style>
  <w:style w:type="character" w:customStyle="1" w:styleId="wmi-callto">
    <w:name w:val="wmi-callto"/>
  </w:style>
  <w:style w:type="character" w:customStyle="1" w:styleId="2TimesNewRoman11pt">
    <w:name w:val="Основной текст (2) + Times New Roman;11 pt"/>
    <w:basedOn w:val="2ff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2b">
    <w:name w:val="Заголовок №1 (2)_"/>
    <w:rPr>
      <w:rFonts w:ascii="Times New Roman" w:eastAsia="Times New Roman" w:hAnsi="Times New Roman" w:cs="Times New Roman"/>
      <w:b w:val="0"/>
      <w:bCs w:val="0"/>
      <w:i w:val="0"/>
      <w:iCs w:val="0"/>
      <w:smallCaps w:val="0"/>
      <w:strike w:val="0"/>
      <w:spacing w:val="10"/>
      <w:sz w:val="25"/>
      <w:szCs w:val="25"/>
    </w:rPr>
  </w:style>
  <w:style w:type="character" w:customStyle="1" w:styleId="6b">
    <w:name w:val="Основной текст (6)_"/>
    <w:link w:val="6c"/>
    <w:rPr>
      <w:sz w:val="25"/>
      <w:szCs w:val="25"/>
      <w:shd w:val="clear" w:color="auto" w:fill="FFFFFF"/>
    </w:rPr>
  </w:style>
  <w:style w:type="character" w:customStyle="1" w:styleId="60pt">
    <w:name w:val="Основной текст (6) + Полужирный;Интервал 0 pt"/>
    <w:rPr>
      <w:rFonts w:ascii="Times New Roman" w:eastAsia="Times New Roman" w:hAnsi="Times New Roman" w:cs="Times New Roman"/>
      <w:b/>
      <w:bCs/>
      <w:i w:val="0"/>
      <w:iCs w:val="0"/>
      <w:smallCaps w:val="0"/>
      <w:strike w:val="0"/>
      <w:spacing w:val="10"/>
      <w:sz w:val="25"/>
      <w:szCs w:val="25"/>
    </w:rPr>
  </w:style>
  <w:style w:type="character" w:customStyle="1" w:styleId="12c">
    <w:name w:val="Заголовок №1 (2)"/>
    <w:rPr>
      <w:rFonts w:ascii="Times New Roman" w:eastAsia="Times New Roman" w:hAnsi="Times New Roman" w:cs="Times New Roman"/>
      <w:b w:val="0"/>
      <w:bCs w:val="0"/>
      <w:i w:val="0"/>
      <w:iCs w:val="0"/>
      <w:smallCaps w:val="0"/>
      <w:strike w:val="0"/>
      <w:spacing w:val="10"/>
      <w:sz w:val="25"/>
      <w:szCs w:val="25"/>
      <w:u w:val="single"/>
    </w:rPr>
  </w:style>
  <w:style w:type="paragraph" w:customStyle="1" w:styleId="6c">
    <w:name w:val="Основной текст (6)"/>
    <w:basedOn w:val="a8"/>
    <w:link w:val="6b"/>
    <w:pPr>
      <w:shd w:val="clear" w:color="auto" w:fill="FFFFFF"/>
      <w:spacing w:before="360" w:line="312" w:lineRule="exact"/>
      <w:ind w:firstLine="400"/>
      <w:jc w:val="both"/>
    </w:pPr>
    <w:rPr>
      <w:rFonts w:ascii="Calibri" w:eastAsia="Calibri" w:hAnsi="Calibri"/>
      <w:sz w:val="25"/>
      <w:szCs w:val="25"/>
    </w:rPr>
  </w:style>
  <w:style w:type="paragraph" w:customStyle="1" w:styleId="13">
    <w:name w:val="Многоуровневый список 1"/>
    <w:basedOn w:val="a8"/>
    <w:pPr>
      <w:numPr>
        <w:numId w:val="68"/>
      </w:numPr>
    </w:pPr>
    <w:rPr>
      <w:lang w:val="en-US" w:eastAsia="en-US"/>
    </w:rPr>
  </w:style>
  <w:style w:type="character" w:customStyle="1" w:styleId="affffff2">
    <w:name w:val="Без интервала Знак"/>
    <w:link w:val="affffff1"/>
    <w:uiPriority w:val="1"/>
    <w:rPr>
      <w:rFonts w:eastAsia="Times New Roman"/>
      <w:sz w:val="22"/>
      <w:szCs w:val="22"/>
    </w:rPr>
  </w:style>
  <w:style w:type="paragraph" w:customStyle="1" w:styleId="phDate">
    <w:name w:val="ph_Date"/>
    <w:basedOn w:val="a8"/>
    <w:next w:val="a8"/>
    <w:uiPriority w:val="99"/>
    <w:pPr>
      <w:spacing w:line="360" w:lineRule="auto"/>
      <w:jc w:val="center"/>
    </w:pPr>
    <w:rPr>
      <w:rFonts w:ascii="Verdana" w:hAnsi="Verdana"/>
      <w:lang w:eastAsia="ar-SA"/>
    </w:rPr>
  </w:style>
  <w:style w:type="paragraph" w:styleId="affffffffffff">
    <w:name w:val="Revision"/>
    <w:hidden/>
    <w:uiPriority w:val="99"/>
    <w:semiHidden/>
    <w:rPr>
      <w:rFonts w:ascii="Times New Roman" w:eastAsia="Times New Roman" w:hAnsi="Times New Roman"/>
      <w:sz w:val="24"/>
      <w:szCs w:val="24"/>
    </w:rPr>
  </w:style>
  <w:style w:type="character" w:customStyle="1" w:styleId="WW-Absatz-Standardschriftart1">
    <w:name w:val="WW-Absatz-Standardschriftart1"/>
  </w:style>
  <w:style w:type="paragraph" w:customStyle="1" w:styleId="515">
    <w:name w:val="Нумерованный список 51"/>
    <w:basedOn w:val="a8"/>
    <w:pPr>
      <w:tabs>
        <w:tab w:val="num" w:pos="432"/>
      </w:tabs>
      <w:suppressAutoHyphens/>
      <w:spacing w:after="60"/>
      <w:ind w:left="432" w:hanging="432"/>
      <w:jc w:val="both"/>
    </w:pPr>
    <w:rPr>
      <w:szCs w:val="20"/>
      <w:lang w:eastAsia="ar-SA"/>
    </w:rPr>
  </w:style>
  <w:style w:type="character" w:customStyle="1" w:styleId="H3">
    <w:name w:val="H3 Знак Знак"/>
    <w:rPr>
      <w:rFonts w:ascii="Arial" w:hAnsi="Arial"/>
      <w:b/>
      <w:sz w:val="24"/>
    </w:rPr>
  </w:style>
  <w:style w:type="character" w:customStyle="1" w:styleId="FontStyle70">
    <w:name w:val="Font Style70"/>
    <w:rPr>
      <w:rFonts w:ascii="Times New Roman" w:hAnsi="Times New Roman" w:cs="Times New Roman"/>
      <w:b/>
      <w:bCs/>
      <w:i/>
      <w:iCs/>
      <w:sz w:val="14"/>
      <w:szCs w:val="14"/>
    </w:rPr>
  </w:style>
  <w:style w:type="character" w:customStyle="1" w:styleId="FontStyle97">
    <w:name w:val="Font Style97"/>
    <w:rPr>
      <w:rFonts w:ascii="Times New Roman" w:hAnsi="Times New Roman" w:cs="Times New Roman"/>
      <w:b/>
      <w:bCs/>
      <w:i/>
      <w:iCs/>
      <w:sz w:val="14"/>
      <w:szCs w:val="14"/>
    </w:rPr>
  </w:style>
  <w:style w:type="character" w:customStyle="1" w:styleId="FontStyle95">
    <w:name w:val="Font Style95"/>
    <w:rPr>
      <w:rFonts w:ascii="Times New Roman" w:hAnsi="Times New Roman" w:cs="Times New Roman"/>
      <w:b/>
      <w:bCs/>
      <w:sz w:val="8"/>
      <w:szCs w:val="8"/>
    </w:rPr>
  </w:style>
  <w:style w:type="character" w:customStyle="1" w:styleId="417">
    <w:name w:val="стиль41"/>
    <w:rPr>
      <w:color w:val="000000"/>
    </w:rPr>
  </w:style>
  <w:style w:type="paragraph" w:customStyle="1" w:styleId="Style32">
    <w:name w:val="Style32"/>
    <w:basedOn w:val="a8"/>
    <w:pPr>
      <w:widowControl w:val="0"/>
      <w:autoSpaceDE w:val="0"/>
      <w:autoSpaceDN w:val="0"/>
      <w:adjustRightInd w:val="0"/>
    </w:pPr>
  </w:style>
  <w:style w:type="paragraph" w:customStyle="1" w:styleId="31b">
    <w:name w:val="Основной текст с отступом 31"/>
    <w:basedOn w:val="a8"/>
    <w:pPr>
      <w:suppressAutoHyphens/>
      <w:ind w:right="-382" w:firstLine="993"/>
    </w:pPr>
    <w:rPr>
      <w:sz w:val="28"/>
      <w:szCs w:val="20"/>
      <w:lang w:eastAsia="ar-SA"/>
    </w:rPr>
  </w:style>
  <w:style w:type="paragraph" w:customStyle="1" w:styleId="style30">
    <w:name w:val="style3"/>
    <w:basedOn w:val="a8"/>
    <w:pPr>
      <w:spacing w:before="100" w:beforeAutospacing="1" w:after="100" w:afterAutospacing="1"/>
    </w:pPr>
  </w:style>
  <w:style w:type="character" w:customStyle="1" w:styleId="1913">
    <w:name w:val="Знак Знак191"/>
    <w:rPr>
      <w:b/>
      <w:kern w:val="28"/>
      <w:sz w:val="36"/>
    </w:rPr>
  </w:style>
  <w:style w:type="character" w:customStyle="1" w:styleId="1813">
    <w:name w:val="Знак Знак181"/>
    <w:rPr>
      <w:b/>
      <w:bCs/>
      <w:sz w:val="24"/>
      <w:szCs w:val="24"/>
    </w:rPr>
  </w:style>
  <w:style w:type="character" w:customStyle="1" w:styleId="pt-a1-000008">
    <w:name w:val="pt-a1-000008"/>
    <w:basedOn w:val="a9"/>
    <w:uiPriority w:val="99"/>
    <w:rPr>
      <w:rFonts w:cs="Times New Roman"/>
    </w:rPr>
  </w:style>
  <w:style w:type="paragraph" w:customStyle="1" w:styleId="StyleFirstline127cm">
    <w:name w:val="Style First line:  127 cm"/>
    <w:basedOn w:val="a8"/>
    <w:pPr>
      <w:spacing w:before="120"/>
      <w:ind w:firstLine="720"/>
      <w:jc w:val="both"/>
    </w:pPr>
    <w:rPr>
      <w:rFonts w:ascii="Arial" w:hAnsi="Arial"/>
      <w:szCs w:val="20"/>
      <w:lang w:eastAsia="en-US"/>
    </w:rPr>
  </w:style>
  <w:style w:type="paragraph" w:customStyle="1" w:styleId="affffffffffff0">
    <w:name w:val="Прижатый влево"/>
    <w:basedOn w:val="a8"/>
    <w:next w:val="a8"/>
    <w:uiPriority w:val="99"/>
    <w:pPr>
      <w:autoSpaceDE w:val="0"/>
      <w:autoSpaceDN w:val="0"/>
      <w:adjustRightInd w:val="0"/>
    </w:pPr>
    <w:rPr>
      <w:rFonts w:ascii="Arial" w:hAnsi="Arial" w:cs="Arial"/>
    </w:rPr>
  </w:style>
  <w:style w:type="paragraph" w:customStyle="1" w:styleId="s1">
    <w:name w:val="s_1"/>
    <w:basedOn w:val="a8"/>
    <w:pPr>
      <w:spacing w:before="100" w:beforeAutospacing="1" w:after="100" w:afterAutospacing="1"/>
    </w:pPr>
  </w:style>
  <w:style w:type="paragraph" w:customStyle="1" w:styleId="1ffff">
    <w:name w:val="Обычный (веб)1"/>
    <w:pPr>
      <w:widowControl w:val="0"/>
      <w:suppressAutoHyphens/>
      <w:spacing w:before="100" w:after="119" w:line="100" w:lineRule="atLeast"/>
    </w:pPr>
    <w:rPr>
      <w:rFonts w:ascii="Times New Roman" w:hAnsi="Times New Roman"/>
      <w:kern w:val="1"/>
      <w:sz w:val="24"/>
      <w:szCs w:val="24"/>
      <w:lang w:eastAsia="ar-SA"/>
    </w:rPr>
  </w:style>
  <w:style w:type="character" w:customStyle="1" w:styleId="extended-textfull">
    <w:name w:val="extended-text__full"/>
  </w:style>
  <w:style w:type="character" w:customStyle="1" w:styleId="money">
    <w:name w:val="money"/>
    <w:basedOn w:val="a9"/>
  </w:style>
  <w:style w:type="character" w:customStyle="1" w:styleId="afff0">
    <w:name w:val="Обычный (веб) Знак"/>
    <w:aliases w:val="Обычный (Web) Знак,Обычный (веб) Знак Знак Знак Знак Знак,Обычный (веб) Знак Знак Знак Знак1"/>
    <w:link w:val="afff"/>
    <w:uiPriority w:val="99"/>
    <w:locked/>
    <w:rPr>
      <w:rFonts w:ascii="Times New Roman" w:eastAsia="Times New Roman" w:hAnsi="Times New Roman"/>
      <w:sz w:val="24"/>
      <w:szCs w:val="24"/>
    </w:rPr>
  </w:style>
  <w:style w:type="character" w:customStyle="1" w:styleId="s29">
    <w:name w:val="s29"/>
    <w:basedOn w:val="a9"/>
  </w:style>
  <w:style w:type="character" w:customStyle="1" w:styleId="s10">
    <w:name w:val="s1"/>
    <w:basedOn w:val="a9"/>
  </w:style>
  <w:style w:type="character" w:customStyle="1" w:styleId="s28">
    <w:name w:val="s28"/>
    <w:basedOn w:val="a9"/>
  </w:style>
  <w:style w:type="paragraph" w:customStyle="1" w:styleId="parametervalue">
    <w:name w:val="parametervalue"/>
    <w:basedOn w:val="a8"/>
    <w:pPr>
      <w:spacing w:before="100" w:beforeAutospacing="1" w:after="100" w:afterAutospacing="1"/>
    </w:pPr>
  </w:style>
  <w:style w:type="paragraph" w:customStyle="1" w:styleId="formattext">
    <w:name w:val="formattext"/>
    <w:basedOn w:val="a8"/>
    <w:pPr>
      <w:spacing w:before="100" w:beforeAutospacing="1" w:after="100" w:afterAutospacing="1"/>
    </w:pPr>
  </w:style>
  <w:style w:type="paragraph" w:customStyle="1" w:styleId="dru">
    <w:name w:val="dru"/>
    <w:basedOn w:val="a8"/>
    <w:uiPriority w:val="99"/>
    <w:pPr>
      <w:spacing w:before="100" w:beforeAutospacing="1" w:after="100" w:afterAutospacing="1"/>
    </w:pPr>
  </w:style>
  <w:style w:type="character" w:customStyle="1" w:styleId="productname">
    <w:name w:val="product_name"/>
    <w:uiPriority w:val="99"/>
    <w:rPr>
      <w:rFonts w:cs="Times New Roman"/>
    </w:rPr>
  </w:style>
  <w:style w:type="paragraph" w:customStyle="1" w:styleId="western">
    <w:name w:val="western"/>
    <w:basedOn w:val="a8"/>
    <w:uiPriority w:val="99"/>
    <w:pPr>
      <w:spacing w:before="100" w:beforeAutospacing="1" w:after="100" w:afterAutospacing="1"/>
    </w:pPr>
  </w:style>
  <w:style w:type="paragraph" w:customStyle="1" w:styleId="p4">
    <w:name w:val="p4"/>
    <w:basedOn w:val="a8"/>
    <w:uiPriority w:val="99"/>
    <w:pPr>
      <w:spacing w:before="100" w:beforeAutospacing="1" w:after="100" w:afterAutospacing="1"/>
    </w:pPr>
    <w:rPr>
      <w:rFonts w:eastAsia="Calibri"/>
    </w:rPr>
  </w:style>
  <w:style w:type="character" w:customStyle="1" w:styleId="s2">
    <w:name w:val="s2"/>
    <w:uiPriority w:val="99"/>
    <w:rPr>
      <w:rFonts w:cs="Times New Roman"/>
    </w:rPr>
  </w:style>
  <w:style w:type="paragraph" w:customStyle="1" w:styleId="p5">
    <w:name w:val="p5"/>
    <w:basedOn w:val="a8"/>
    <w:uiPriority w:val="99"/>
    <w:pPr>
      <w:spacing w:before="100" w:beforeAutospacing="1" w:after="100" w:afterAutospacing="1"/>
    </w:pPr>
    <w:rPr>
      <w:rFonts w:eastAsia="Calibri"/>
    </w:rPr>
  </w:style>
  <w:style w:type="paragraph" w:customStyle="1" w:styleId="p6">
    <w:name w:val="p6"/>
    <w:basedOn w:val="a8"/>
    <w:uiPriority w:val="99"/>
    <w:pPr>
      <w:spacing w:before="100" w:beforeAutospacing="1" w:after="100" w:afterAutospacing="1"/>
    </w:pPr>
    <w:rPr>
      <w:rFonts w:eastAsia="Calibri"/>
    </w:rPr>
  </w:style>
  <w:style w:type="character" w:customStyle="1" w:styleId="FontStyle16">
    <w:name w:val="Font Style16"/>
    <w:uiPriority w:val="99"/>
    <w:rPr>
      <w:rFonts w:ascii="Times New Roman" w:hAnsi="Times New Roman" w:cs="Times New Roman" w:hint="default"/>
      <w:b/>
      <w:bCs/>
      <w:sz w:val="30"/>
      <w:szCs w:val="30"/>
    </w:rPr>
  </w:style>
  <w:style w:type="character" w:customStyle="1" w:styleId="okpdspan">
    <w:name w:val="okpd_span"/>
  </w:style>
  <w:style w:type="character" w:customStyle="1" w:styleId="WW8Num1zfalse">
    <w:name w:val="WW8Num1zfalse"/>
  </w:style>
  <w:style w:type="character" w:customStyle="1" w:styleId="name">
    <w:name w:val="name"/>
    <w:basedOn w:val="a9"/>
  </w:style>
  <w:style w:type="character" w:customStyle="1" w:styleId="value">
    <w:name w:val="value"/>
    <w:basedOn w:val="a9"/>
  </w:style>
  <w:style w:type="paragraph" w:customStyle="1" w:styleId="11f3">
    <w:name w:val="Заголовок11"/>
    <w:basedOn w:val="a8"/>
    <w:next w:val="afa"/>
    <w:pPr>
      <w:keepNext/>
      <w:widowControl w:val="0"/>
      <w:suppressAutoHyphens/>
      <w:spacing w:before="240" w:after="120"/>
    </w:pPr>
    <w:rPr>
      <w:rFonts w:ascii="Liberation Sans" w:eastAsia="Lucida Sans Unicode" w:hAnsi="Liberation Sans" w:cs="Mangal"/>
      <w:kern w:val="1"/>
      <w:sz w:val="28"/>
      <w:szCs w:val="28"/>
      <w:lang w:eastAsia="zh-CN" w:bidi="hi-IN"/>
    </w:rPr>
  </w:style>
  <w:style w:type="paragraph" w:customStyle="1" w:styleId="affffffffffff1">
    <w:name w:val="Заголовок статьи"/>
    <w:basedOn w:val="a8"/>
    <w:next w:val="a8"/>
    <w:pPr>
      <w:autoSpaceDE w:val="0"/>
      <w:autoSpaceDN w:val="0"/>
      <w:adjustRightInd w:val="0"/>
      <w:ind w:left="1612" w:hanging="892"/>
      <w:jc w:val="both"/>
    </w:pPr>
    <w:rPr>
      <w:rFonts w:ascii="Arial" w:hAnsi="Arial"/>
      <w:sz w:val="22"/>
      <w:szCs w:val="22"/>
    </w:rPr>
  </w:style>
  <w:style w:type="paragraph" w:customStyle="1" w:styleId="affffffffffff2">
    <w:name w:val="Комментарий"/>
    <w:basedOn w:val="a8"/>
    <w:next w:val="a8"/>
    <w:pPr>
      <w:autoSpaceDE w:val="0"/>
      <w:autoSpaceDN w:val="0"/>
      <w:adjustRightInd w:val="0"/>
      <w:ind w:left="170"/>
      <w:jc w:val="both"/>
    </w:pPr>
    <w:rPr>
      <w:rFonts w:ascii="Arial" w:hAnsi="Arial"/>
      <w:i/>
      <w:iCs/>
      <w:color w:val="800080"/>
      <w:sz w:val="22"/>
      <w:szCs w:val="22"/>
    </w:rPr>
  </w:style>
  <w:style w:type="paragraph" w:customStyle="1" w:styleId="affffffffffff3">
    <w:name w:val="Обычный.Нормальный абзац"/>
    <w:pPr>
      <w:widowControl w:val="0"/>
      <w:autoSpaceDE w:val="0"/>
      <w:autoSpaceDN w:val="0"/>
      <w:ind w:firstLine="709"/>
      <w:jc w:val="both"/>
    </w:pPr>
    <w:rPr>
      <w:rFonts w:ascii="Times New Roman" w:eastAsia="Times New Roman" w:hAnsi="Times New Roman"/>
      <w:sz w:val="24"/>
      <w:szCs w:val="24"/>
    </w:rPr>
  </w:style>
  <w:style w:type="paragraph" w:customStyle="1" w:styleId="c-number">
    <w:name w:val="c-number"/>
    <w:basedOn w:val="a8"/>
    <w:pPr>
      <w:spacing w:before="675"/>
      <w:jc w:val="center"/>
    </w:pPr>
    <w:rPr>
      <w:i/>
      <w:iCs/>
      <w:sz w:val="33"/>
      <w:szCs w:val="33"/>
    </w:rPr>
  </w:style>
  <w:style w:type="paragraph" w:customStyle="1" w:styleId="2CharChar">
    <w:name w:val="Знак Знак2 Char Char"/>
    <w:basedOn w:val="a8"/>
    <w:pPr>
      <w:spacing w:after="160" w:line="240" w:lineRule="exact"/>
    </w:pPr>
    <w:rPr>
      <w:rFonts w:ascii="Verdana" w:hAnsi="Verdana" w:cs="Verdana"/>
      <w:sz w:val="20"/>
      <w:szCs w:val="20"/>
      <w:lang w:val="en-US" w:eastAsia="en-US"/>
    </w:rPr>
  </w:style>
  <w:style w:type="paragraph" w:customStyle="1" w:styleId="affffffffffff4">
    <w:name w:val="А_обычный"/>
    <w:basedOn w:val="a8"/>
    <w:pPr>
      <w:ind w:firstLine="709"/>
      <w:jc w:val="both"/>
    </w:pPr>
  </w:style>
  <w:style w:type="paragraph" w:customStyle="1" w:styleId="2fff8">
    <w:name w:val="Знак Знак2 Знак"/>
    <w:basedOn w:val="a8"/>
    <w:next w:val="23"/>
    <w:autoRedefine/>
    <w:pPr>
      <w:spacing w:after="160" w:line="240" w:lineRule="exact"/>
    </w:pPr>
    <w:rPr>
      <w:szCs w:val="20"/>
      <w:lang w:val="en-US" w:eastAsia="en-US"/>
    </w:rPr>
  </w:style>
  <w:style w:type="paragraph" w:customStyle="1" w:styleId="5f3">
    <w:name w:val="Знак5"/>
    <w:basedOn w:val="a8"/>
    <w:next w:val="23"/>
    <w:autoRedefine/>
    <w:pPr>
      <w:widowControl w:val="0"/>
      <w:autoSpaceDE w:val="0"/>
      <w:autoSpaceDN w:val="0"/>
      <w:spacing w:after="160" w:line="240" w:lineRule="exact"/>
    </w:pPr>
    <w:rPr>
      <w:sz w:val="20"/>
      <w:szCs w:val="20"/>
      <w:lang w:val="en-US" w:eastAsia="en-US"/>
    </w:rPr>
  </w:style>
  <w:style w:type="paragraph" w:customStyle="1" w:styleId="affffffffffff5">
    <w:name w:val="Знак Знак Знак Знак Знак Знак"/>
    <w:basedOn w:val="a8"/>
    <w:pPr>
      <w:spacing w:before="100" w:beforeAutospacing="1" w:after="100" w:afterAutospacing="1"/>
    </w:pPr>
    <w:rPr>
      <w:rFonts w:ascii="Tahoma" w:hAnsi="Tahoma"/>
      <w:sz w:val="20"/>
      <w:szCs w:val="20"/>
      <w:lang w:val="en-US" w:eastAsia="en-US"/>
    </w:rPr>
  </w:style>
  <w:style w:type="table" w:customStyle="1" w:styleId="551">
    <w:name w:val="Сетка таблицы55"/>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6">
    <w:name w:val="Не вступил в силу"/>
    <w:rPr>
      <w:b/>
      <w:bCs/>
      <w:color w:val="008080"/>
    </w:rPr>
  </w:style>
  <w:style w:type="character" w:customStyle="1" w:styleId="blk">
    <w:name w:val="blk"/>
    <w:uiPriority w:val="99"/>
  </w:style>
  <w:style w:type="paragraph" w:customStyle="1" w:styleId="s13">
    <w:name w:val="s_13"/>
    <w:basedOn w:val="a8"/>
    <w:pPr>
      <w:ind w:firstLine="720"/>
    </w:pPr>
    <w:rPr>
      <w:sz w:val="20"/>
      <w:szCs w:val="20"/>
    </w:rPr>
  </w:style>
  <w:style w:type="paragraph" w:customStyle="1" w:styleId="s222">
    <w:name w:val="s_222"/>
    <w:basedOn w:val="a8"/>
    <w:rPr>
      <w:i/>
      <w:iCs/>
      <w:color w:val="800080"/>
      <w:sz w:val="20"/>
      <w:szCs w:val="20"/>
    </w:rPr>
  </w:style>
  <w:style w:type="character" w:customStyle="1" w:styleId="rvts7">
    <w:name w:val="rvts7"/>
    <w:rPr>
      <w:rFonts w:ascii="Calibri" w:hAnsi="Calibri" w:cs="Calibri" w:hint="default"/>
      <w:sz w:val="22"/>
      <w:szCs w:val="22"/>
    </w:rPr>
  </w:style>
  <w:style w:type="character" w:customStyle="1" w:styleId="hps">
    <w:name w:val="hps"/>
    <w:basedOn w:val="a9"/>
  </w:style>
  <w:style w:type="character" w:customStyle="1" w:styleId="shorttext">
    <w:name w:val="short_text"/>
    <w:basedOn w:val="a9"/>
  </w:style>
  <w:style w:type="character" w:customStyle="1" w:styleId="-13">
    <w:name w:val="Цветной список - Акцент 1 Знак"/>
    <w:link w:val="-14"/>
    <w:uiPriority w:val="34"/>
    <w:locked/>
    <w:rPr>
      <w:rFonts w:ascii="Times New Roman" w:eastAsia="Times New Roman" w:hAnsi="Times New Roman"/>
      <w:sz w:val="24"/>
      <w:szCs w:val="24"/>
      <w:lang w:eastAsia="ar-SA"/>
    </w:rPr>
  </w:style>
  <w:style w:type="table" w:styleId="-14">
    <w:name w:val="Colorful List Accent 1"/>
    <w:basedOn w:val="aa"/>
    <w:link w:val="-13"/>
    <w:uiPriority w:val="34"/>
    <w:rPr>
      <w:rFonts w:ascii="Times New Roman" w:eastAsia="Times New Roman" w:hAnsi="Times New Roman"/>
      <w:sz w:val="24"/>
      <w:szCs w:val="24"/>
      <w:lang w:eastAsia="ar-SA"/>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4f7">
    <w:name w:val="Обычный4"/>
    <w:rPr>
      <w:rFonts w:cs="Calibri"/>
    </w:rPr>
  </w:style>
  <w:style w:type="paragraph" w:customStyle="1" w:styleId="03osnovnoytexttabl">
    <w:name w:val="03osnovnoytexttabl"/>
    <w:basedOn w:val="a8"/>
    <w:uiPriority w:val="99"/>
    <w:pPr>
      <w:spacing w:before="120" w:line="320" w:lineRule="atLeast"/>
    </w:pPr>
    <w:rPr>
      <w:rFonts w:ascii="GaramondC" w:hAnsi="GaramondC" w:cs="GaramondC"/>
      <w:color w:val="000000"/>
      <w:sz w:val="20"/>
      <w:szCs w:val="20"/>
    </w:rPr>
  </w:style>
  <w:style w:type="character" w:customStyle="1" w:styleId="spelle">
    <w:name w:val="spelle"/>
    <w:basedOn w:val="a9"/>
    <w:uiPriority w:val="99"/>
  </w:style>
  <w:style w:type="character" w:customStyle="1" w:styleId="grame">
    <w:name w:val="grame"/>
    <w:basedOn w:val="a9"/>
    <w:uiPriority w:val="99"/>
  </w:style>
  <w:style w:type="paragraph" w:customStyle="1" w:styleId="01zagolovok">
    <w:name w:val="01_zagolovok"/>
    <w:basedOn w:val="a8"/>
    <w:uiPriority w:val="99"/>
    <w:pPr>
      <w:keepNext/>
      <w:pageBreakBefore/>
      <w:spacing w:before="360" w:after="120"/>
      <w:outlineLvl w:val="0"/>
    </w:pPr>
    <w:rPr>
      <w:rFonts w:ascii="GaramondC" w:hAnsi="GaramondC" w:cs="GaramondC"/>
      <w:b/>
      <w:bCs/>
      <w:color w:val="000000"/>
      <w:sz w:val="40"/>
      <w:szCs w:val="40"/>
    </w:rPr>
  </w:style>
  <w:style w:type="paragraph" w:customStyle="1" w:styleId="affffffffffff7">
    <w:name w:val="Подпункт"/>
    <w:basedOn w:val="afffffffffff8"/>
    <w:uiPriority w:val="99"/>
    <w:pPr>
      <w:tabs>
        <w:tab w:val="clear" w:pos="1980"/>
      </w:tabs>
      <w:ind w:left="0" w:firstLine="0"/>
    </w:pPr>
    <w:rPr>
      <w:szCs w:val="24"/>
    </w:rPr>
  </w:style>
  <w:style w:type="paragraph" w:customStyle="1" w:styleId="affffffffffff8">
    <w:name w:val="Ирина"/>
    <w:basedOn w:val="a8"/>
    <w:uiPriority w:val="99"/>
    <w:pPr>
      <w:jc w:val="both"/>
    </w:pPr>
    <w:rPr>
      <w:rFonts w:ascii="Arial" w:hAnsi="Arial" w:cs="Arial"/>
      <w:sz w:val="28"/>
      <w:szCs w:val="28"/>
    </w:rPr>
  </w:style>
  <w:style w:type="paragraph" w:customStyle="1" w:styleId="affffffffffff9">
    <w:name w:val="Нормальный"/>
    <w:uiPriority w:val="99"/>
    <w:rPr>
      <w:rFonts w:ascii="Times NR Cyr MT" w:eastAsia="Times New Roman" w:hAnsi="Times NR Cyr MT" w:cs="Times NR Cyr MT"/>
    </w:rPr>
  </w:style>
  <w:style w:type="paragraph" w:customStyle="1" w:styleId="Listnumbers">
    <w:name w:val="List_numbers"/>
    <w:basedOn w:val="a8"/>
    <w:uiPriority w:val="99"/>
    <w:pPr>
      <w:spacing w:before="240" w:after="240"/>
      <w:jc w:val="both"/>
    </w:pPr>
    <w:rPr>
      <w:sz w:val="28"/>
      <w:szCs w:val="28"/>
    </w:rPr>
  </w:style>
  <w:style w:type="paragraph" w:customStyle="1" w:styleId="xl27">
    <w:name w:val="xl27"/>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8">
    <w:name w:val="xl28"/>
    <w:basedOn w:val="a8"/>
    <w:uiPriority w:val="99"/>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29">
    <w:name w:val="xl29"/>
    <w:basedOn w:val="a8"/>
    <w:uiPriority w:val="9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30">
    <w:name w:val="xl30"/>
    <w:basedOn w:val="a8"/>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1">
    <w:name w:val="xl31"/>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3">
    <w:name w:val="xl33"/>
    <w:basedOn w:val="a8"/>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4">
    <w:name w:val="xl34"/>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5">
    <w:name w:val="xl35"/>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6">
    <w:name w:val="xl36"/>
    <w:basedOn w:val="a8"/>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7">
    <w:name w:val="xl37"/>
    <w:basedOn w:val="a8"/>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color w:val="000000"/>
    </w:rPr>
  </w:style>
  <w:style w:type="paragraph" w:customStyle="1" w:styleId="xl38">
    <w:name w:val="xl38"/>
    <w:basedOn w:val="a8"/>
    <w:uiPriority w:val="99"/>
    <w:pPr>
      <w:spacing w:before="100" w:beforeAutospacing="1" w:after="100" w:afterAutospacing="1"/>
      <w:textAlignment w:val="top"/>
    </w:pPr>
  </w:style>
  <w:style w:type="paragraph" w:customStyle="1" w:styleId="xl39">
    <w:name w:val="xl39"/>
    <w:basedOn w:val="a8"/>
    <w:uiPriority w:val="99"/>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40">
    <w:name w:val="xl40"/>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41">
    <w:name w:val="xl41"/>
    <w:basedOn w:val="a8"/>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42">
    <w:name w:val="xl42"/>
    <w:basedOn w:val="a8"/>
    <w:uiPriority w:val="99"/>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i/>
      <w:iCs/>
    </w:rPr>
  </w:style>
  <w:style w:type="paragraph" w:customStyle="1" w:styleId="xl43">
    <w:name w:val="xl43"/>
    <w:basedOn w:val="a8"/>
    <w:uiPriority w:val="9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i/>
      <w:iCs/>
    </w:rPr>
  </w:style>
  <w:style w:type="paragraph" w:customStyle="1" w:styleId="xl44">
    <w:name w:val="xl44"/>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45">
    <w:name w:val="xl45"/>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6">
    <w:name w:val="xl46"/>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7">
    <w:name w:val="xl47"/>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48">
    <w:name w:val="xl48"/>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49">
    <w:name w:val="xl49"/>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0">
    <w:name w:val="xl50"/>
    <w:basedOn w:val="a8"/>
    <w:uiPriority w:val="9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51">
    <w:name w:val="xl51"/>
    <w:basedOn w:val="a8"/>
    <w:uiPriority w:val="9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2">
    <w:name w:val="xl52"/>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6">
    <w:name w:val="xl26"/>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44"/>
      <w:szCs w:val="44"/>
    </w:rPr>
  </w:style>
  <w:style w:type="paragraph" w:customStyle="1" w:styleId="Technical5">
    <w:name w:val="Technical 5"/>
    <w:uiPriority w:val="99"/>
    <w:pPr>
      <w:tabs>
        <w:tab w:val="left" w:pos="-720"/>
      </w:tabs>
      <w:suppressAutoHyphens/>
      <w:ind w:firstLine="720"/>
    </w:pPr>
    <w:rPr>
      <w:rFonts w:ascii="Gelvetsky 12pt" w:eastAsia="Times New Roman" w:hAnsi="Gelvetsky 12pt" w:cs="Gelvetsky 12pt"/>
      <w:b/>
      <w:bCs/>
      <w:sz w:val="24"/>
      <w:szCs w:val="24"/>
      <w:lang w:val="en-US" w:eastAsia="en-US"/>
    </w:rPr>
  </w:style>
  <w:style w:type="paragraph" w:customStyle="1" w:styleId="Item4">
    <w:name w:val="Item 4"/>
    <w:basedOn w:val="a8"/>
    <w:uiPriority w:val="99"/>
    <w:pPr>
      <w:widowControl w:val="0"/>
      <w:spacing w:before="120" w:line="360" w:lineRule="atLeast"/>
      <w:ind w:left="1134"/>
      <w:jc w:val="both"/>
    </w:pPr>
  </w:style>
  <w:style w:type="character" w:customStyle="1" w:styleId="subheadnolink">
    <w:name w:val="subheadnolink"/>
    <w:basedOn w:val="a9"/>
    <w:uiPriority w:val="99"/>
  </w:style>
  <w:style w:type="character" w:customStyle="1" w:styleId="mybld">
    <w:name w:val="mybld"/>
    <w:basedOn w:val="a9"/>
    <w:uiPriority w:val="99"/>
  </w:style>
  <w:style w:type="character" w:customStyle="1" w:styleId="plain1">
    <w:name w:val="plain1"/>
    <w:uiPriority w:val="99"/>
    <w:rPr>
      <w:rFonts w:ascii="Arial" w:hAnsi="Arial" w:cs="Arial"/>
      <w:color w:val="auto"/>
      <w:sz w:val="24"/>
      <w:szCs w:val="24"/>
    </w:rPr>
  </w:style>
  <w:style w:type="paragraph" w:customStyle="1" w:styleId="all">
    <w:name w:val="all"/>
    <w:basedOn w:val="a8"/>
    <w:uiPriority w:val="99"/>
    <w:pPr>
      <w:shd w:val="clear" w:color="auto" w:fill="FFFFFF"/>
      <w:spacing w:before="100" w:beforeAutospacing="1" w:after="100" w:afterAutospacing="1"/>
    </w:pPr>
    <w:rPr>
      <w:rFonts w:ascii="Tahoma" w:hAnsi="Tahoma" w:cs="Tahoma"/>
      <w:color w:val="000000"/>
      <w:sz w:val="14"/>
      <w:szCs w:val="14"/>
    </w:rPr>
  </w:style>
  <w:style w:type="paragraph" w:customStyle="1" w:styleId="material-description">
    <w:name w:val="material-description"/>
    <w:basedOn w:val="a8"/>
    <w:uiPriority w:val="99"/>
    <w:pPr>
      <w:spacing w:before="100" w:beforeAutospacing="1" w:after="100" w:afterAutospacing="1"/>
    </w:pPr>
    <w:rPr>
      <w:sz w:val="15"/>
      <w:szCs w:val="15"/>
    </w:rPr>
  </w:style>
  <w:style w:type="paragraph" w:customStyle="1" w:styleId="NoTabs">
    <w:name w:val="NoTabs"/>
    <w:uiPriority w:val="99"/>
    <w:rPr>
      <w:rFonts w:ascii="Arial" w:eastAsia="Times New Roman" w:hAnsi="Arial" w:cs="Arial"/>
      <w:lang w:eastAsia="en-US"/>
    </w:rPr>
  </w:style>
  <w:style w:type="paragraph" w:customStyle="1" w:styleId="CoverObjs">
    <w:name w:val="CoverObjs"/>
    <w:basedOn w:val="a8"/>
    <w:uiPriority w:val="99"/>
    <w:pPr>
      <w:tabs>
        <w:tab w:val="left" w:pos="284"/>
        <w:tab w:val="left" w:pos="567"/>
        <w:tab w:val="left" w:pos="851"/>
        <w:tab w:val="left" w:pos="1134"/>
        <w:tab w:val="left" w:pos="1418"/>
        <w:tab w:val="left" w:pos="1701"/>
        <w:tab w:val="left" w:pos="1985"/>
        <w:tab w:val="left" w:pos="2268"/>
        <w:tab w:val="left" w:pos="2552"/>
        <w:tab w:val="left" w:pos="2835"/>
      </w:tabs>
      <w:spacing w:before="20" w:after="40"/>
      <w:ind w:left="284" w:hanging="284"/>
    </w:pPr>
    <w:rPr>
      <w:rFonts w:ascii="Arial" w:hAnsi="Arial" w:cs="Arial"/>
      <w:sz w:val="20"/>
      <w:szCs w:val="20"/>
      <w:lang w:eastAsia="en-US"/>
    </w:rPr>
  </w:style>
  <w:style w:type="paragraph" w:customStyle="1" w:styleId="Level1">
    <w:name w:val="Level1"/>
    <w:basedOn w:val="afa"/>
    <w:uiPriority w:val="99"/>
    <w:pPr>
      <w:tabs>
        <w:tab w:val="num" w:pos="360"/>
        <w:tab w:val="left" w:pos="567"/>
        <w:tab w:val="left" w:pos="851"/>
        <w:tab w:val="left" w:pos="1134"/>
        <w:tab w:val="left" w:pos="1418"/>
        <w:tab w:val="left" w:pos="1701"/>
        <w:tab w:val="left" w:pos="1985"/>
        <w:tab w:val="left" w:pos="2268"/>
        <w:tab w:val="left" w:pos="2552"/>
        <w:tab w:val="left" w:pos="2835"/>
        <w:tab w:val="left" w:pos="3119"/>
      </w:tabs>
      <w:spacing w:before="240" w:line="264" w:lineRule="auto"/>
      <w:jc w:val="left"/>
      <w:outlineLvl w:val="1"/>
    </w:pPr>
    <w:rPr>
      <w:rFonts w:ascii="Arial" w:hAnsi="Arial" w:cs="Arial"/>
      <w:b/>
      <w:bCs/>
      <w:sz w:val="32"/>
      <w:szCs w:val="32"/>
      <w:lang w:eastAsia="en-US"/>
    </w:rPr>
  </w:style>
  <w:style w:type="paragraph" w:customStyle="1" w:styleId="Level2">
    <w:name w:val="Level2"/>
    <w:basedOn w:val="afa"/>
    <w:uiPriority w:val="99"/>
    <w:pPr>
      <w:tabs>
        <w:tab w:val="left" w:pos="284"/>
        <w:tab w:val="left" w:pos="567"/>
        <w:tab w:val="num" w:pos="720"/>
        <w:tab w:val="left" w:pos="851"/>
        <w:tab w:val="left" w:pos="1134"/>
        <w:tab w:val="left" w:pos="1418"/>
        <w:tab w:val="left" w:pos="1701"/>
        <w:tab w:val="left" w:pos="1985"/>
        <w:tab w:val="left" w:pos="2268"/>
        <w:tab w:val="left" w:pos="2552"/>
        <w:tab w:val="left" w:pos="2835"/>
        <w:tab w:val="left" w:pos="3119"/>
      </w:tabs>
      <w:spacing w:before="40" w:after="20" w:line="264" w:lineRule="auto"/>
      <w:ind w:left="567" w:hanging="567"/>
      <w:jc w:val="left"/>
    </w:pPr>
    <w:rPr>
      <w:rFonts w:ascii="Arial" w:hAnsi="Arial" w:cs="Arial"/>
      <w:sz w:val="20"/>
      <w:szCs w:val="20"/>
      <w:lang w:eastAsia="en-US"/>
    </w:rPr>
  </w:style>
  <w:style w:type="paragraph" w:customStyle="1" w:styleId="Level3">
    <w:name w:val="Level3"/>
    <w:basedOn w:val="afa"/>
    <w:uiPriority w:val="99"/>
    <w:pPr>
      <w:tabs>
        <w:tab w:val="left" w:pos="284"/>
        <w:tab w:val="left" w:pos="567"/>
        <w:tab w:val="left" w:pos="851"/>
        <w:tab w:val="left" w:pos="1134"/>
        <w:tab w:val="left" w:pos="1418"/>
        <w:tab w:val="left" w:pos="1701"/>
        <w:tab w:val="left" w:pos="1985"/>
        <w:tab w:val="left" w:pos="2268"/>
        <w:tab w:val="left" w:pos="2552"/>
        <w:tab w:val="left" w:pos="2835"/>
        <w:tab w:val="left" w:pos="3119"/>
      </w:tabs>
      <w:spacing w:before="40" w:after="20" w:line="264" w:lineRule="auto"/>
      <w:ind w:left="1418" w:hanging="851"/>
      <w:jc w:val="left"/>
    </w:pPr>
    <w:rPr>
      <w:rFonts w:ascii="Arial" w:hAnsi="Arial" w:cs="Arial"/>
      <w:sz w:val="20"/>
      <w:szCs w:val="20"/>
      <w:lang w:eastAsia="en-US"/>
    </w:rPr>
  </w:style>
  <w:style w:type="paragraph" w:customStyle="1" w:styleId="Level6">
    <w:name w:val="Level6"/>
    <w:basedOn w:val="afa"/>
    <w:uiPriority w:val="9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num" w:pos="4428"/>
      </w:tabs>
      <w:spacing w:before="40" w:after="20" w:line="264" w:lineRule="auto"/>
      <w:ind w:left="3402" w:hanging="1134"/>
      <w:jc w:val="left"/>
    </w:pPr>
    <w:rPr>
      <w:rFonts w:ascii="Arial" w:hAnsi="Arial" w:cs="Arial"/>
      <w:sz w:val="20"/>
      <w:szCs w:val="20"/>
      <w:lang w:eastAsia="en-US"/>
    </w:rPr>
  </w:style>
  <w:style w:type="paragraph" w:customStyle="1" w:styleId="Level4">
    <w:name w:val="Level4"/>
    <w:basedOn w:val="afa"/>
    <w:uiPriority w:val="99"/>
    <w:pPr>
      <w:tabs>
        <w:tab w:val="left" w:pos="284"/>
        <w:tab w:val="left" w:pos="567"/>
        <w:tab w:val="left" w:pos="851"/>
        <w:tab w:val="left" w:pos="1134"/>
        <w:tab w:val="left" w:pos="1418"/>
        <w:tab w:val="left" w:pos="1701"/>
        <w:tab w:val="left" w:pos="1985"/>
        <w:tab w:val="left" w:pos="2268"/>
        <w:tab w:val="num" w:pos="2574"/>
        <w:tab w:val="left" w:pos="2835"/>
        <w:tab w:val="left" w:pos="3119"/>
      </w:tabs>
      <w:spacing w:before="40" w:after="20" w:line="264" w:lineRule="auto"/>
      <w:ind w:left="1985" w:hanging="851"/>
      <w:jc w:val="left"/>
    </w:pPr>
    <w:rPr>
      <w:rFonts w:ascii="Arial" w:hAnsi="Arial" w:cs="Arial"/>
      <w:sz w:val="20"/>
      <w:szCs w:val="20"/>
      <w:lang w:eastAsia="en-US"/>
    </w:rPr>
  </w:style>
  <w:style w:type="paragraph" w:customStyle="1" w:styleId="Level5">
    <w:name w:val="Level5"/>
    <w:basedOn w:val="afa"/>
    <w:uiPriority w:val="99"/>
    <w:pPr>
      <w:tabs>
        <w:tab w:val="left" w:pos="284"/>
        <w:tab w:val="left" w:pos="567"/>
        <w:tab w:val="left" w:pos="851"/>
        <w:tab w:val="left" w:pos="1134"/>
        <w:tab w:val="left" w:pos="1418"/>
        <w:tab w:val="left" w:pos="1701"/>
        <w:tab w:val="left" w:pos="1985"/>
        <w:tab w:val="left" w:pos="2268"/>
        <w:tab w:val="left" w:pos="2552"/>
        <w:tab w:val="left" w:pos="2835"/>
        <w:tab w:val="left" w:pos="3119"/>
        <w:tab w:val="num" w:pos="3501"/>
      </w:tabs>
      <w:spacing w:before="40" w:after="20" w:line="264" w:lineRule="auto"/>
      <w:ind w:left="2835" w:hanging="1134"/>
      <w:jc w:val="left"/>
    </w:pPr>
    <w:rPr>
      <w:rFonts w:ascii="Arial" w:hAnsi="Arial" w:cs="Arial"/>
      <w:sz w:val="20"/>
      <w:szCs w:val="20"/>
      <w:lang w:eastAsia="en-US"/>
    </w:rPr>
  </w:style>
  <w:style w:type="paragraph" w:customStyle="1" w:styleId="Level7">
    <w:name w:val="Level7"/>
    <w:basedOn w:val="afa"/>
    <w:uiPriority w:val="99"/>
    <w:pPr>
      <w:tabs>
        <w:tab w:val="left" w:pos="284"/>
        <w:tab w:val="left" w:pos="567"/>
        <w:tab w:val="left" w:pos="851"/>
        <w:tab w:val="left" w:pos="1134"/>
        <w:tab w:val="left" w:pos="1418"/>
        <w:tab w:val="left" w:pos="1701"/>
        <w:tab w:val="left" w:pos="1985"/>
        <w:tab w:val="left" w:pos="2268"/>
        <w:tab w:val="left" w:pos="2552"/>
        <w:tab w:val="left" w:pos="2835"/>
        <w:tab w:val="left" w:pos="3119"/>
        <w:tab w:val="num" w:pos="5355"/>
      </w:tabs>
      <w:spacing w:before="40" w:after="20" w:line="264" w:lineRule="auto"/>
      <w:ind w:left="3402" w:hanging="567"/>
      <w:jc w:val="left"/>
    </w:pPr>
    <w:rPr>
      <w:rFonts w:ascii="Arial" w:hAnsi="Arial" w:cs="Arial"/>
      <w:sz w:val="20"/>
      <w:szCs w:val="20"/>
      <w:lang w:eastAsia="en-US"/>
    </w:rPr>
  </w:style>
  <w:style w:type="paragraph" w:customStyle="1" w:styleId="Lev1">
    <w:name w:val="Lev1"/>
    <w:basedOn w:val="afa"/>
    <w:uiPriority w:val="99"/>
    <w:pPr>
      <w:tabs>
        <w:tab w:val="left" w:pos="567"/>
        <w:tab w:val="left" w:pos="851"/>
        <w:tab w:val="left" w:pos="1134"/>
        <w:tab w:val="left" w:pos="1418"/>
        <w:tab w:val="left" w:pos="1701"/>
        <w:tab w:val="left" w:pos="1985"/>
        <w:tab w:val="left" w:pos="2268"/>
        <w:tab w:val="left" w:pos="2552"/>
        <w:tab w:val="left" w:pos="2835"/>
      </w:tabs>
      <w:spacing w:before="240" w:line="264" w:lineRule="auto"/>
      <w:jc w:val="left"/>
      <w:outlineLvl w:val="1"/>
    </w:pPr>
    <w:rPr>
      <w:rFonts w:ascii="Arial" w:hAnsi="Arial" w:cs="Arial"/>
      <w:b/>
      <w:bCs/>
      <w:sz w:val="32"/>
      <w:szCs w:val="32"/>
      <w:lang w:eastAsia="en-US"/>
    </w:rPr>
  </w:style>
  <w:style w:type="paragraph" w:customStyle="1" w:styleId="Lev2">
    <w:name w:val="Lev2"/>
    <w:basedOn w:val="afa"/>
    <w:uiPriority w:val="99"/>
    <w:pPr>
      <w:tabs>
        <w:tab w:val="left" w:pos="284"/>
        <w:tab w:val="left" w:pos="567"/>
        <w:tab w:val="num" w:pos="720"/>
        <w:tab w:val="left" w:pos="851"/>
        <w:tab w:val="left" w:pos="1134"/>
        <w:tab w:val="left" w:pos="1418"/>
        <w:tab w:val="left" w:pos="1701"/>
        <w:tab w:val="left" w:pos="1985"/>
        <w:tab w:val="left" w:pos="2268"/>
        <w:tab w:val="left" w:pos="2552"/>
        <w:tab w:val="left" w:pos="2835"/>
      </w:tabs>
      <w:spacing w:before="40" w:after="20" w:line="264" w:lineRule="auto"/>
      <w:ind w:left="567" w:hanging="567"/>
      <w:jc w:val="left"/>
    </w:pPr>
    <w:rPr>
      <w:rFonts w:ascii="Arial" w:hAnsi="Arial" w:cs="Arial"/>
      <w:sz w:val="20"/>
      <w:szCs w:val="20"/>
      <w:lang w:eastAsia="en-US"/>
    </w:rPr>
  </w:style>
  <w:style w:type="paragraph" w:customStyle="1" w:styleId="Lev3">
    <w:name w:val="Lev3"/>
    <w:basedOn w:val="afa"/>
    <w:uiPriority w:val="99"/>
    <w:pPr>
      <w:tabs>
        <w:tab w:val="left" w:pos="284"/>
        <w:tab w:val="left" w:pos="567"/>
        <w:tab w:val="num" w:pos="720"/>
        <w:tab w:val="left" w:pos="851"/>
        <w:tab w:val="left" w:pos="1134"/>
        <w:tab w:val="left" w:pos="1418"/>
        <w:tab w:val="num" w:pos="1647"/>
        <w:tab w:val="left" w:pos="1701"/>
        <w:tab w:val="left" w:pos="2268"/>
        <w:tab w:val="left" w:pos="2552"/>
        <w:tab w:val="left" w:pos="2835"/>
      </w:tabs>
      <w:spacing w:before="40" w:after="20" w:line="264" w:lineRule="auto"/>
      <w:ind w:left="1134" w:hanging="567"/>
      <w:jc w:val="left"/>
    </w:pPr>
    <w:rPr>
      <w:rFonts w:ascii="Arial" w:hAnsi="Arial" w:cs="Arial"/>
      <w:sz w:val="20"/>
      <w:szCs w:val="20"/>
      <w:lang w:eastAsia="en-US"/>
    </w:rPr>
  </w:style>
  <w:style w:type="paragraph" w:customStyle="1" w:styleId="Lev4">
    <w:name w:val="Lev4"/>
    <w:basedOn w:val="afa"/>
    <w:autoRedefine/>
    <w:uiPriority w:val="99"/>
    <w:pPr>
      <w:tabs>
        <w:tab w:val="left" w:pos="284"/>
        <w:tab w:val="left" w:pos="567"/>
        <w:tab w:val="left" w:pos="851"/>
        <w:tab w:val="left" w:pos="1134"/>
        <w:tab w:val="left" w:pos="1418"/>
        <w:tab w:val="left" w:pos="1701"/>
        <w:tab w:val="left" w:pos="1985"/>
        <w:tab w:val="left" w:pos="2268"/>
        <w:tab w:val="num" w:pos="2574"/>
        <w:tab w:val="left" w:pos="2835"/>
      </w:tabs>
      <w:spacing w:before="40" w:after="20" w:line="264" w:lineRule="auto"/>
      <w:ind w:left="2098" w:hanging="964"/>
      <w:jc w:val="left"/>
    </w:pPr>
    <w:rPr>
      <w:rFonts w:ascii="Arial" w:hAnsi="Arial" w:cs="Arial"/>
      <w:sz w:val="20"/>
      <w:szCs w:val="20"/>
      <w:lang w:eastAsia="en-US"/>
    </w:rPr>
  </w:style>
  <w:style w:type="paragraph" w:customStyle="1" w:styleId="Lev5">
    <w:name w:val="Lev5"/>
    <w:basedOn w:val="afa"/>
    <w:uiPriority w:val="99"/>
    <w:pPr>
      <w:tabs>
        <w:tab w:val="left" w:pos="284"/>
        <w:tab w:val="left" w:pos="567"/>
        <w:tab w:val="left" w:pos="851"/>
        <w:tab w:val="left" w:pos="1134"/>
        <w:tab w:val="left" w:pos="1418"/>
        <w:tab w:val="left" w:pos="1701"/>
        <w:tab w:val="left" w:pos="1985"/>
        <w:tab w:val="left" w:pos="2268"/>
        <w:tab w:val="left" w:pos="2552"/>
        <w:tab w:val="left" w:pos="2835"/>
        <w:tab w:val="num" w:pos="3501"/>
      </w:tabs>
      <w:spacing w:before="40" w:after="20" w:line="264" w:lineRule="auto"/>
      <w:ind w:left="2835" w:hanging="1134"/>
      <w:jc w:val="left"/>
    </w:pPr>
    <w:rPr>
      <w:rFonts w:ascii="Arial" w:hAnsi="Arial" w:cs="Arial"/>
      <w:sz w:val="20"/>
      <w:szCs w:val="20"/>
      <w:lang w:eastAsia="en-US"/>
    </w:rPr>
  </w:style>
  <w:style w:type="character" w:customStyle="1" w:styleId="text">
    <w:name w:val="text"/>
    <w:basedOn w:val="a9"/>
    <w:uiPriority w:val="99"/>
  </w:style>
  <w:style w:type="character" w:customStyle="1" w:styleId="techinfo1">
    <w:name w:val="techinfo1"/>
    <w:basedOn w:val="a9"/>
    <w:uiPriority w:val="99"/>
  </w:style>
  <w:style w:type="paragraph" w:customStyle="1" w:styleId="text1">
    <w:name w:val="text1"/>
    <w:basedOn w:val="a8"/>
    <w:uiPriority w:val="99"/>
    <w:pPr>
      <w:spacing w:before="100" w:beforeAutospacing="1" w:after="100" w:afterAutospacing="1"/>
      <w:jc w:val="both"/>
    </w:pPr>
    <w:rPr>
      <w:rFonts w:ascii="Arial" w:hAnsi="Arial" w:cs="Arial"/>
      <w:sz w:val="18"/>
      <w:szCs w:val="18"/>
    </w:rPr>
  </w:style>
  <w:style w:type="paragraph" w:customStyle="1" w:styleId="cedescr">
    <w:name w:val="ce_descr"/>
    <w:basedOn w:val="a8"/>
    <w:uiPriority w:val="99"/>
    <w:rPr>
      <w:rFonts w:ascii="Tahoma" w:hAnsi="Tahoma" w:cs="Tahoma"/>
      <w:sz w:val="20"/>
      <w:szCs w:val="20"/>
    </w:rPr>
  </w:style>
  <w:style w:type="paragraph" w:customStyle="1" w:styleId="02statia1">
    <w:name w:val="02statia1"/>
    <w:basedOn w:val="a8"/>
    <w:uiPriority w:val="99"/>
    <w:pPr>
      <w:keepNext/>
      <w:spacing w:before="280" w:line="320" w:lineRule="atLeast"/>
      <w:ind w:left="1134" w:right="851" w:hanging="578"/>
      <w:outlineLvl w:val="2"/>
    </w:pPr>
    <w:rPr>
      <w:rFonts w:ascii="GaramondNarrowC" w:hAnsi="GaramondNarrowC" w:cs="GaramondNarrowC"/>
      <w:b/>
      <w:bCs/>
    </w:rPr>
  </w:style>
  <w:style w:type="paragraph" w:customStyle="1" w:styleId="02statia3">
    <w:name w:val="02statia3"/>
    <w:basedOn w:val="a8"/>
    <w:uiPriority w:val="99"/>
    <w:pPr>
      <w:spacing w:before="120" w:line="320" w:lineRule="atLeast"/>
      <w:ind w:left="2900" w:hanging="880"/>
      <w:jc w:val="both"/>
    </w:pPr>
    <w:rPr>
      <w:rFonts w:ascii="GaramondNarrowC" w:hAnsi="GaramondNarrowC" w:cs="GaramondNarrowC"/>
      <w:color w:val="000000"/>
      <w:sz w:val="21"/>
      <w:szCs w:val="21"/>
    </w:rPr>
  </w:style>
  <w:style w:type="paragraph" w:customStyle="1" w:styleId="21f3">
    <w:name w:val="Основной текст с отступом 21"/>
    <w:basedOn w:val="a8"/>
    <w:uiPriority w:val="99"/>
    <w:pPr>
      <w:suppressAutoHyphens/>
      <w:spacing w:after="120" w:line="480" w:lineRule="auto"/>
      <w:ind w:left="283"/>
      <w:jc w:val="both"/>
    </w:pPr>
    <w:rPr>
      <w:lang w:eastAsia="ar-SA"/>
    </w:rPr>
  </w:style>
  <w:style w:type="paragraph" w:customStyle="1" w:styleId="03osnovnoytext">
    <w:name w:val="03osnovnoytext"/>
    <w:basedOn w:val="a8"/>
    <w:uiPriority w:val="99"/>
    <w:pPr>
      <w:spacing w:before="320" w:line="320" w:lineRule="atLeast"/>
      <w:ind w:left="1191"/>
      <w:jc w:val="both"/>
    </w:pPr>
    <w:rPr>
      <w:rFonts w:ascii="GaramondC" w:hAnsi="GaramondC" w:cs="GaramondC"/>
      <w:color w:val="000000"/>
      <w:sz w:val="20"/>
      <w:szCs w:val="20"/>
    </w:rPr>
  </w:style>
  <w:style w:type="paragraph" w:customStyle="1" w:styleId="-d">
    <w:name w:val="Контракт-раздел"/>
    <w:basedOn w:val="a8"/>
    <w:next w:val="-9"/>
    <w:uiPriority w:val="99"/>
    <w:pPr>
      <w:keepNext/>
      <w:tabs>
        <w:tab w:val="num" w:pos="0"/>
        <w:tab w:val="left" w:pos="540"/>
      </w:tabs>
      <w:suppressAutoHyphens/>
      <w:spacing w:before="360" w:after="120"/>
      <w:jc w:val="center"/>
      <w:outlineLvl w:val="3"/>
    </w:pPr>
    <w:rPr>
      <w:b/>
      <w:bCs/>
      <w:caps/>
      <w:smallCaps/>
    </w:rPr>
  </w:style>
  <w:style w:type="character" w:customStyle="1" w:styleId="8a">
    <w:name w:val="Знак Знак8"/>
    <w:uiPriority w:val="99"/>
    <w:rPr>
      <w:b/>
      <w:bCs/>
      <w:sz w:val="28"/>
      <w:szCs w:val="28"/>
      <w:lang w:val="ru-RU" w:eastAsia="ru-RU"/>
    </w:rPr>
  </w:style>
  <w:style w:type="character" w:customStyle="1" w:styleId="FooterChar">
    <w:name w:val="Footer Char"/>
    <w:uiPriority w:val="99"/>
    <w:locked/>
    <w:rPr>
      <w:sz w:val="24"/>
      <w:szCs w:val="24"/>
      <w:lang w:val="ru-RU" w:eastAsia="ru-RU"/>
    </w:rPr>
  </w:style>
  <w:style w:type="paragraph" w:customStyle="1" w:styleId="Simlple">
    <w:name w:val="Simlple"/>
    <w:basedOn w:val="a8"/>
    <w:uiPriority w:val="99"/>
    <w:pPr>
      <w:spacing w:before="60" w:after="60"/>
      <w:ind w:firstLine="284"/>
      <w:jc w:val="both"/>
    </w:pPr>
    <w:rPr>
      <w:rFonts w:ascii="Arial" w:hAnsi="Arial" w:cs="Arial"/>
      <w:sz w:val="20"/>
      <w:szCs w:val="20"/>
    </w:rPr>
  </w:style>
  <w:style w:type="character" w:customStyle="1" w:styleId="FontStyle15">
    <w:name w:val="Font Style15"/>
    <w:uiPriority w:val="99"/>
    <w:rPr>
      <w:rFonts w:ascii="Arial" w:hAnsi="Arial" w:cs="Arial"/>
      <w:b/>
      <w:bCs/>
      <w:sz w:val="26"/>
      <w:szCs w:val="26"/>
    </w:rPr>
  </w:style>
  <w:style w:type="paragraph" w:customStyle="1" w:styleId="1ffff0">
    <w:name w:val="Знак Знак Знак1 Знак Знак Знак Знак"/>
    <w:basedOn w:val="a8"/>
    <w:uiPriority w:val="99"/>
    <w:pPr>
      <w:spacing w:before="100" w:beforeAutospacing="1" w:after="100" w:afterAutospacing="1"/>
      <w:jc w:val="both"/>
    </w:pPr>
    <w:rPr>
      <w:rFonts w:ascii="Tahoma" w:hAnsi="Tahoma" w:cs="Tahoma"/>
      <w:sz w:val="20"/>
      <w:szCs w:val="20"/>
      <w:lang w:val="en-US" w:eastAsia="en-US"/>
    </w:rPr>
  </w:style>
  <w:style w:type="character" w:customStyle="1" w:styleId="154">
    <w:name w:val="Знак Знак15"/>
    <w:uiPriority w:val="99"/>
    <w:locked/>
    <w:rPr>
      <w:rFonts w:ascii="Times New Roman" w:hAnsi="Times New Roman" w:cs="Times New Roman"/>
      <w:sz w:val="20"/>
      <w:szCs w:val="20"/>
    </w:rPr>
  </w:style>
  <w:style w:type="paragraph" w:customStyle="1" w:styleId="affffffffffffa">
    <w:name w:val="Цитаты"/>
    <w:basedOn w:val="a8"/>
    <w:uiPriority w:val="99"/>
    <w:pPr>
      <w:autoSpaceDE w:val="0"/>
      <w:autoSpaceDN w:val="0"/>
      <w:spacing w:before="100" w:after="100"/>
      <w:ind w:left="360" w:right="360"/>
    </w:pPr>
    <w:rPr>
      <w:sz w:val="20"/>
      <w:szCs w:val="20"/>
    </w:rPr>
  </w:style>
  <w:style w:type="paragraph" w:customStyle="1" w:styleId="11f4">
    <w:name w:val="Знак Знак Знак1 Знак Знак Знак Знак1"/>
    <w:basedOn w:val="a8"/>
    <w:uiPriority w:val="99"/>
    <w:pPr>
      <w:spacing w:before="100" w:beforeAutospacing="1" w:after="100" w:afterAutospacing="1"/>
      <w:jc w:val="both"/>
    </w:pPr>
    <w:rPr>
      <w:rFonts w:ascii="Tahoma" w:hAnsi="Tahoma" w:cs="Tahoma"/>
      <w:sz w:val="20"/>
      <w:szCs w:val="20"/>
      <w:lang w:val="en-US" w:eastAsia="en-US"/>
    </w:rPr>
  </w:style>
  <w:style w:type="character" w:customStyle="1" w:styleId="TitleChar">
    <w:name w:val="Title Char"/>
    <w:uiPriority w:val="99"/>
    <w:locked/>
    <w:rPr>
      <w:rFonts w:ascii="Times New Roman" w:hAnsi="Times New Roman" w:cs="Times New Roman"/>
      <w:b/>
      <w:bCs/>
      <w:sz w:val="20"/>
      <w:szCs w:val="20"/>
      <w:lang w:eastAsia="ar-SA" w:bidi="ar-SA"/>
    </w:rPr>
  </w:style>
  <w:style w:type="character" w:customStyle="1" w:styleId="product-spec-itemname-inner">
    <w:name w:val="product-spec-item__name-inner"/>
    <w:uiPriority w:val="99"/>
  </w:style>
  <w:style w:type="character" w:customStyle="1" w:styleId="product-spec-itemvalue-inner">
    <w:name w:val="product-spec-item__value-inner"/>
    <w:uiPriority w:val="99"/>
  </w:style>
  <w:style w:type="character" w:customStyle="1" w:styleId="ecattext">
    <w:name w:val="ecattext"/>
    <w:uiPriority w:val="99"/>
    <w:rPr>
      <w:rFonts w:ascii="Times New Roman" w:hAnsi="Times New Roman" w:cs="Times New Roman"/>
    </w:rPr>
  </w:style>
  <w:style w:type="paragraph" w:customStyle="1" w:styleId="6d">
    <w:name w:val="Знак Знак6 Знак Знак"/>
    <w:basedOn w:val="a8"/>
    <w:uiPriority w:val="99"/>
    <w:pPr>
      <w:spacing w:after="160" w:line="240" w:lineRule="exact"/>
    </w:pPr>
    <w:rPr>
      <w:rFonts w:ascii="Verdana" w:hAnsi="Verdana" w:cs="Verdana"/>
      <w:sz w:val="22"/>
      <w:szCs w:val="22"/>
      <w:lang w:val="en-US" w:eastAsia="en-US"/>
    </w:rPr>
  </w:style>
  <w:style w:type="character" w:customStyle="1" w:styleId="greytext">
    <w:name w:val="greytext"/>
    <w:basedOn w:val="a9"/>
    <w:uiPriority w:val="99"/>
  </w:style>
  <w:style w:type="character" w:customStyle="1" w:styleId="Heading2Char">
    <w:name w:val="Heading 2 Char"/>
    <w:uiPriority w:val="99"/>
    <w:semiHidden/>
    <w:locked/>
    <w:rPr>
      <w:rFonts w:ascii="Cambria" w:hAnsi="Cambria" w:cs="Cambria"/>
      <w:b/>
      <w:bCs/>
      <w:color w:val="4F81BD"/>
      <w:sz w:val="26"/>
      <w:szCs w:val="26"/>
      <w:lang w:val="ru-RU" w:eastAsia="en-US"/>
    </w:rPr>
  </w:style>
  <w:style w:type="character" w:customStyle="1" w:styleId="st">
    <w:name w:val="st"/>
    <w:basedOn w:val="a9"/>
    <w:uiPriority w:val="99"/>
  </w:style>
  <w:style w:type="character" w:customStyle="1" w:styleId="21f4">
    <w:name w:val="Знак Знак21"/>
    <w:uiPriority w:val="99"/>
    <w:rPr>
      <w:rFonts w:ascii="Times New Roman" w:eastAsia="Times New Roman" w:hAnsi="Times New Roman" w:cs="Times New Roman"/>
      <w:sz w:val="24"/>
      <w:szCs w:val="24"/>
      <w:lang w:eastAsia="ru-RU"/>
    </w:rPr>
  </w:style>
  <w:style w:type="character" w:customStyle="1" w:styleId="11f5">
    <w:name w:val="Знак Знак11"/>
    <w:uiPriority w:val="99"/>
    <w:rPr>
      <w:rFonts w:ascii="Times New Roman" w:eastAsia="Times New Roman" w:hAnsi="Times New Roman" w:cs="Times New Roman"/>
      <w:b/>
      <w:bCs/>
      <w:sz w:val="24"/>
      <w:szCs w:val="24"/>
      <w:lang w:eastAsia="ru-RU"/>
    </w:rPr>
  </w:style>
  <w:style w:type="character" w:customStyle="1" w:styleId="i-text-lowcase">
    <w:name w:val="i-text-lowcase"/>
    <w:basedOn w:val="a9"/>
    <w:uiPriority w:val="99"/>
  </w:style>
  <w:style w:type="character" w:customStyle="1" w:styleId="osntext">
    <w:name w:val="osntext"/>
    <w:uiPriority w:val="99"/>
  </w:style>
  <w:style w:type="character" w:customStyle="1" w:styleId="contenttoc">
    <w:name w:val="contenttoc"/>
    <w:basedOn w:val="a9"/>
    <w:uiPriority w:val="99"/>
  </w:style>
  <w:style w:type="character" w:customStyle="1" w:styleId="product-specname-inner">
    <w:name w:val="product-spec__name-inner"/>
    <w:basedOn w:val="a9"/>
  </w:style>
  <w:style w:type="character" w:customStyle="1" w:styleId="product-specvalue-inner">
    <w:name w:val="product-spec__value-inner"/>
    <w:basedOn w:val="a9"/>
  </w:style>
  <w:style w:type="table" w:customStyle="1" w:styleId="561">
    <w:name w:val="Сетка таблицы56"/>
    <w:basedOn w:val="aa"/>
    <w:next w:val="ad"/>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f6">
    <w:name w:val="Заголовок 1 Знак1"/>
    <w:uiPriority w:val="9"/>
    <w:locked/>
    <w:rPr>
      <w:rFonts w:ascii="Cambria" w:eastAsia="Times New Roman" w:hAnsi="Cambria" w:cs="Times New Roman"/>
      <w:b/>
      <w:bCs/>
      <w:color w:val="365F91"/>
      <w:sz w:val="28"/>
      <w:szCs w:val="28"/>
      <w:lang w:eastAsia="ar-SA"/>
    </w:rPr>
  </w:style>
  <w:style w:type="numbering" w:customStyle="1" w:styleId="10">
    <w:name w:val="Импортированный стиль 1"/>
    <w:pPr>
      <w:numPr>
        <w:numId w:val="70"/>
      </w:numPr>
    </w:pPr>
  </w:style>
  <w:style w:type="character" w:customStyle="1" w:styleId="Default0">
    <w:name w:val="Default Знак"/>
    <w:link w:val="Default"/>
    <w:locked/>
    <w:rPr>
      <w:rFonts w:ascii="Arial" w:hAnsi="Arial" w:cs="Arial"/>
      <w:color w:val="000000"/>
      <w:sz w:val="24"/>
      <w:szCs w:val="24"/>
      <w:lang w:eastAsia="en-US"/>
    </w:rPr>
  </w:style>
  <w:style w:type="paragraph" w:customStyle="1" w:styleId="affffffffffffb">
    <w:name w:val="Нормальный (таблица)"/>
    <w:basedOn w:val="a8"/>
    <w:next w:val="a8"/>
    <w:uiPriority w:val="99"/>
    <w:pPr>
      <w:widowControl w:val="0"/>
      <w:autoSpaceDE w:val="0"/>
      <w:autoSpaceDN w:val="0"/>
      <w:adjustRightInd w:val="0"/>
      <w:jc w:val="both"/>
    </w:pPr>
    <w:rPr>
      <w:rFonts w:ascii="Arial" w:hAnsi="Arial" w:cs="Arial"/>
    </w:rPr>
  </w:style>
  <w:style w:type="paragraph" w:customStyle="1" w:styleId="paragraph">
    <w:name w:val="paragraph"/>
    <w:basedOn w:val="a8"/>
    <w:pPr>
      <w:spacing w:before="100" w:beforeAutospacing="1" w:after="100" w:afterAutospacing="1"/>
    </w:pPr>
  </w:style>
  <w:style w:type="character" w:customStyle="1" w:styleId="sectioninfo2">
    <w:name w:val="section__info2"/>
    <w:basedOn w:val="a9"/>
    <w:rPr>
      <w:vanish w:val="0"/>
      <w:webHidden w:val="0"/>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9" w:unhideWhenUsed="0" w:qFormat="1"/>
    <w:lsdException w:name="heading 7" w:semiHidden="0" w:uiPriority="99" w:unhideWhenUsed="0" w:qFormat="1"/>
    <w:lsdException w:name="heading 8" w:semiHidden="0" w:uiPriority="99" w:unhideWhenUsed="0" w:qFormat="1"/>
    <w:lsdException w:name="heading 9" w:semiHidden="0" w:uiPriority="99"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table of figures" w:uiPriority="99"/>
    <w:lsdException w:name="annotation reference" w:uiPriority="99"/>
    <w:lsdException w:name="line number" w:uiPriority="99"/>
    <w:lsdException w:name="page number"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Number 2" w:uiPriority="99"/>
    <w:lsdException w:name="Title" w:semiHidden="0" w:uiPriority="99" w:unhideWhenUsed="0" w:qFormat="1"/>
    <w:lsdException w:name="Default Paragraph Font" w:uiPriority="1"/>
    <w:lsdException w:name="Body Text" w:uiPriority="99"/>
    <w:lsdException w:name="Subtitle" w:semiHidden="0" w:unhideWhenUsed="0" w:qFormat="1"/>
    <w:lsdException w:name="Date" w:uiPriority="99"/>
    <w:lsdException w:name="Body Text First Indent"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Pr>
      <w:rFonts w:ascii="Times New Roman" w:eastAsia="Times New Roman" w:hAnsi="Times New Roman"/>
      <w:sz w:val="24"/>
      <w:szCs w:val="24"/>
    </w:rPr>
  </w:style>
  <w:style w:type="paragraph" w:styleId="15">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8"/>
    <w:next w:val="a8"/>
    <w:link w:val="16"/>
    <w:qFormat/>
    <w:pPr>
      <w:keepNext/>
      <w:spacing w:before="240" w:after="60"/>
      <w:outlineLvl w:val="0"/>
    </w:pPr>
    <w:rPr>
      <w:b/>
      <w:bCs/>
      <w:i/>
      <w:kern w:val="32"/>
      <w:sz w:val="40"/>
      <w:szCs w:val="40"/>
    </w:rPr>
  </w:style>
  <w:style w:type="paragraph" w:styleId="23">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H2"/>
    <w:basedOn w:val="a8"/>
    <w:next w:val="a8"/>
    <w:link w:val="24"/>
    <w:uiPriority w:val="99"/>
    <w:qFormat/>
    <w:pPr>
      <w:keepNext/>
      <w:spacing w:before="240" w:after="60"/>
      <w:outlineLvl w:val="1"/>
    </w:pPr>
    <w:rPr>
      <w:rFonts w:ascii="Arial" w:hAnsi="Arial"/>
      <w:b/>
      <w:bCs/>
      <w:i/>
      <w:iCs/>
      <w:sz w:val="28"/>
      <w:szCs w:val="28"/>
    </w:rPr>
  </w:style>
  <w:style w:type="paragraph" w:styleId="35">
    <w:name w:val="heading 3"/>
    <w:aliases w:val="h3,Level 1 - 1,h31,h32,h33,h34,h35,h36,h37,h38,h39,h310,h311,h321,h331,h341,h351,h361,h371,h381,h312,h322,h332,h342,h352,h362,h372,h382,h313,h323,h333,h343,h353,h363,h373,h383,h314,h324,h334,h344,h354,h364,h374,h384,h315,h325,h335,h345,H3"/>
    <w:basedOn w:val="a8"/>
    <w:next w:val="a8"/>
    <w:link w:val="36"/>
    <w:qFormat/>
    <w:pPr>
      <w:keepNext/>
      <w:spacing w:before="240" w:after="60"/>
      <w:outlineLvl w:val="2"/>
    </w:pPr>
    <w:rPr>
      <w:rFonts w:ascii="Arial" w:hAnsi="Arial"/>
      <w:b/>
      <w:bCs/>
      <w:sz w:val="26"/>
      <w:szCs w:val="26"/>
    </w:rPr>
  </w:style>
  <w:style w:type="paragraph" w:styleId="44">
    <w:name w:val="heading 4"/>
    <w:aliases w:val="H4"/>
    <w:basedOn w:val="a8"/>
    <w:next w:val="a8"/>
    <w:link w:val="45"/>
    <w:uiPriority w:val="9"/>
    <w:qFormat/>
    <w:pPr>
      <w:keepNext/>
      <w:spacing w:before="240" w:after="60"/>
      <w:outlineLvl w:val="3"/>
    </w:pPr>
    <w:rPr>
      <w:b/>
      <w:bCs/>
      <w:sz w:val="28"/>
      <w:szCs w:val="28"/>
    </w:rPr>
  </w:style>
  <w:style w:type="paragraph" w:styleId="53">
    <w:name w:val="heading 5"/>
    <w:aliases w:val="H5"/>
    <w:basedOn w:val="a8"/>
    <w:next w:val="a8"/>
    <w:link w:val="54"/>
    <w:qFormat/>
    <w:pPr>
      <w:spacing w:before="240" w:after="60"/>
      <w:outlineLvl w:val="4"/>
    </w:pPr>
    <w:rPr>
      <w:b/>
      <w:bCs/>
      <w:i/>
      <w:iCs/>
      <w:sz w:val="26"/>
      <w:szCs w:val="26"/>
    </w:rPr>
  </w:style>
  <w:style w:type="paragraph" w:styleId="6">
    <w:name w:val="heading 6"/>
    <w:basedOn w:val="a8"/>
    <w:next w:val="a8"/>
    <w:link w:val="60"/>
    <w:uiPriority w:val="99"/>
    <w:qFormat/>
    <w:pPr>
      <w:spacing w:before="240" w:after="60"/>
      <w:outlineLvl w:val="5"/>
    </w:pPr>
    <w:rPr>
      <w:b/>
      <w:bCs/>
      <w:sz w:val="20"/>
      <w:szCs w:val="20"/>
    </w:rPr>
  </w:style>
  <w:style w:type="paragraph" w:styleId="7">
    <w:name w:val="heading 7"/>
    <w:basedOn w:val="a8"/>
    <w:next w:val="a8"/>
    <w:link w:val="70"/>
    <w:uiPriority w:val="99"/>
    <w:qFormat/>
    <w:pPr>
      <w:spacing w:before="240" w:after="60"/>
      <w:outlineLvl w:val="6"/>
    </w:pPr>
  </w:style>
  <w:style w:type="paragraph" w:styleId="8">
    <w:name w:val="heading 8"/>
    <w:basedOn w:val="a8"/>
    <w:next w:val="a8"/>
    <w:link w:val="80"/>
    <w:uiPriority w:val="99"/>
    <w:qFormat/>
    <w:pPr>
      <w:spacing w:before="240" w:after="60"/>
      <w:outlineLvl w:val="7"/>
    </w:pPr>
    <w:rPr>
      <w:i/>
      <w:iCs/>
    </w:rPr>
  </w:style>
  <w:style w:type="paragraph" w:styleId="9">
    <w:name w:val="heading 9"/>
    <w:basedOn w:val="a8"/>
    <w:next w:val="a8"/>
    <w:link w:val="90"/>
    <w:uiPriority w:val="99"/>
    <w:qFormat/>
    <w:pPr>
      <w:spacing w:before="240" w:after="60"/>
      <w:outlineLvl w:val="8"/>
    </w:pPr>
    <w:rPr>
      <w:rFonts w:ascii="Arial" w:hAnsi="Arial"/>
      <w:sz w:val="2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5"/>
    <w:rPr>
      <w:rFonts w:ascii="Times New Roman" w:eastAsia="Times New Roman" w:hAnsi="Times New Roman" w:cs="Times New Roman"/>
      <w:b/>
      <w:bCs/>
      <w:i/>
      <w:kern w:val="32"/>
      <w:sz w:val="40"/>
      <w:szCs w:val="40"/>
      <w:lang w:eastAsia="ru-RU"/>
    </w:rPr>
  </w:style>
  <w:style w:type="character" w:customStyle="1" w:styleId="24">
    <w:name w:val="Заголовок 2 Знак"/>
    <w:aliases w:val="h2 Знак2,2 Знак2,Header 2 Знак2,%Heading2 Знак1,1.1 Заголовок 2 Знак1,Numbered text 3 Знак1,heading 2 Знак1,Subhead A Знак1,H21 Знак1,H22 Знак1,H23 Знак1,H24 Знак1,H25 Знак1,H26 Знак1,H27 Знак1,H28 Знак1,H29 Знак1,H210 Знак1,H211 Знак1"/>
    <w:link w:val="23"/>
    <w:uiPriority w:val="99"/>
    <w:rPr>
      <w:rFonts w:ascii="Arial" w:eastAsia="Times New Roman" w:hAnsi="Arial" w:cs="Arial"/>
      <w:b/>
      <w:bCs/>
      <w:i/>
      <w:iCs/>
      <w:sz w:val="28"/>
      <w:szCs w:val="28"/>
      <w:lang w:eastAsia="ru-RU"/>
    </w:rPr>
  </w:style>
  <w:style w:type="character" w:customStyle="1" w:styleId="36">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5"/>
    <w:rPr>
      <w:rFonts w:ascii="Arial" w:eastAsia="Times New Roman" w:hAnsi="Arial" w:cs="Arial"/>
      <w:b/>
      <w:bCs/>
      <w:sz w:val="26"/>
      <w:szCs w:val="26"/>
      <w:lang w:eastAsia="ru-RU"/>
    </w:rPr>
  </w:style>
  <w:style w:type="character" w:customStyle="1" w:styleId="45">
    <w:name w:val="Заголовок 4 Знак"/>
    <w:aliases w:val="H4 Знак"/>
    <w:link w:val="44"/>
    <w:uiPriority w:val="9"/>
    <w:rPr>
      <w:rFonts w:ascii="Times New Roman" w:eastAsia="Times New Roman" w:hAnsi="Times New Roman" w:cs="Times New Roman"/>
      <w:b/>
      <w:bCs/>
      <w:sz w:val="28"/>
      <w:szCs w:val="28"/>
      <w:lang w:eastAsia="ru-RU"/>
    </w:rPr>
  </w:style>
  <w:style w:type="character" w:customStyle="1" w:styleId="54">
    <w:name w:val="Заголовок 5 Знак"/>
    <w:aliases w:val="H5 Знак"/>
    <w:link w:val="53"/>
    <w:rPr>
      <w:rFonts w:ascii="Times New Roman" w:eastAsia="Times New Roman" w:hAnsi="Times New Roman" w:cs="Times New Roman"/>
      <w:b/>
      <w:bCs/>
      <w:i/>
      <w:iCs/>
      <w:sz w:val="26"/>
      <w:szCs w:val="26"/>
      <w:lang w:eastAsia="ru-RU"/>
    </w:rPr>
  </w:style>
  <w:style w:type="character" w:customStyle="1" w:styleId="60">
    <w:name w:val="Заголовок 6 Знак"/>
    <w:link w:val="6"/>
    <w:uiPriority w:val="99"/>
    <w:rPr>
      <w:rFonts w:ascii="Times New Roman" w:eastAsia="Times New Roman" w:hAnsi="Times New Roman" w:cs="Times New Roman"/>
      <w:b/>
      <w:bCs/>
      <w:lang w:eastAsia="ru-RU"/>
    </w:rPr>
  </w:style>
  <w:style w:type="character" w:customStyle="1" w:styleId="70">
    <w:name w:val="Заголовок 7 Знак"/>
    <w:link w:val="7"/>
    <w:uiPriority w:val="99"/>
    <w:rPr>
      <w:rFonts w:ascii="Times New Roman" w:eastAsia="Times New Roman" w:hAnsi="Times New Roman" w:cs="Times New Roman"/>
      <w:sz w:val="24"/>
      <w:szCs w:val="24"/>
      <w:lang w:eastAsia="ru-RU"/>
    </w:rPr>
  </w:style>
  <w:style w:type="character" w:customStyle="1" w:styleId="80">
    <w:name w:val="Заголовок 8 Знак"/>
    <w:link w:val="8"/>
    <w:uiPriority w:val="99"/>
    <w:rPr>
      <w:rFonts w:ascii="Times New Roman" w:eastAsia="Times New Roman" w:hAnsi="Times New Roman" w:cs="Times New Roman"/>
      <w:i/>
      <w:iCs/>
      <w:sz w:val="24"/>
      <w:szCs w:val="24"/>
      <w:lang w:eastAsia="ru-RU"/>
    </w:rPr>
  </w:style>
  <w:style w:type="character" w:customStyle="1" w:styleId="90">
    <w:name w:val="Заголовок 9 Знак"/>
    <w:link w:val="9"/>
    <w:uiPriority w:val="99"/>
    <w:rPr>
      <w:rFonts w:ascii="Arial" w:eastAsia="Times New Roman" w:hAnsi="Arial" w:cs="Arial"/>
      <w:lang w:eastAsia="ru-RU"/>
    </w:rPr>
  </w:style>
  <w:style w:type="paragraph" w:customStyle="1" w:styleId="ac">
    <w:name w:val="второй абзац !"/>
    <w:basedOn w:val="a8"/>
    <w:semiHidden/>
    <w:pPr>
      <w:spacing w:line="360" w:lineRule="auto"/>
      <w:ind w:firstLine="360"/>
      <w:jc w:val="both"/>
    </w:pPr>
    <w:rPr>
      <w:sz w:val="28"/>
      <w:szCs w:val="28"/>
    </w:rPr>
  </w:style>
  <w:style w:type="paragraph" w:customStyle="1" w:styleId="25">
    <w:name w:val="Стиль Заголовок 2 + не полужирный не курсив Красный"/>
    <w:basedOn w:val="23"/>
    <w:link w:val="26"/>
    <w:semiHidden/>
    <w:rPr>
      <w:rFonts w:ascii="Times New Roman" w:hAnsi="Times New Roman"/>
    </w:rPr>
  </w:style>
  <w:style w:type="paragraph" w:customStyle="1" w:styleId="27">
    <w:name w:val="Стиль Стиль Заголовок 2 + не полужирный не курсив Красный + не полу..."/>
    <w:basedOn w:val="25"/>
    <w:link w:val="28"/>
    <w:semiHidden/>
    <w:rPr>
      <w:iCs w:val="0"/>
    </w:rPr>
  </w:style>
  <w:style w:type="paragraph" w:customStyle="1" w:styleId="17">
    <w:name w:val="Стиль1"/>
    <w:basedOn w:val="27"/>
    <w:link w:val="18"/>
    <w:autoRedefine/>
    <w:uiPriority w:val="99"/>
    <w:qFormat/>
    <w:rPr>
      <w:i w:val="0"/>
    </w:rPr>
  </w:style>
  <w:style w:type="paragraph" w:customStyle="1" w:styleId="-">
    <w:name w:val="Абзац- перечень"/>
    <w:basedOn w:val="27"/>
    <w:autoRedefine/>
    <w:pPr>
      <w:jc w:val="both"/>
    </w:pPr>
    <w:rPr>
      <w:i w:val="0"/>
    </w:rPr>
  </w:style>
  <w:style w:type="table" w:styleId="ad">
    <w:name w:val="Table Grid"/>
    <w:basedOn w:val="aa"/>
    <w:uiPriority w:val="39"/>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aliases w:val="%Hyperlink"/>
    <w:uiPriority w:val="99"/>
    <w:rPr>
      <w:color w:val="0000FF"/>
      <w:u w:val="single"/>
    </w:rPr>
  </w:style>
  <w:style w:type="paragraph" w:customStyle="1" w:styleId="21">
    <w:name w:val="Стиль2"/>
    <w:basedOn w:val="29"/>
    <w:link w:val="2a"/>
    <w:uiPriority w:val="99"/>
    <w:qFormat/>
    <w:pPr>
      <w:keepNext/>
      <w:numPr>
        <w:ilvl w:val="1"/>
        <w:numId w:val="14"/>
      </w:numPr>
      <w:suppressLineNumbers/>
      <w:suppressAutoHyphens/>
      <w:jc w:val="both"/>
    </w:pPr>
    <w:rPr>
      <w:b/>
      <w:szCs w:val="20"/>
    </w:rPr>
  </w:style>
  <w:style w:type="paragraph" w:customStyle="1" w:styleId="37">
    <w:name w:val="Стиль3"/>
    <w:basedOn w:val="2b"/>
    <w:link w:val="38"/>
    <w:pPr>
      <w:widowControl w:val="0"/>
      <w:tabs>
        <w:tab w:val="num" w:pos="227"/>
      </w:tabs>
      <w:adjustRightInd w:val="0"/>
      <w:spacing w:after="0" w:line="240" w:lineRule="auto"/>
      <w:ind w:left="0"/>
      <w:jc w:val="both"/>
      <w:textAlignment w:val="baseline"/>
    </w:pPr>
    <w:rPr>
      <w:szCs w:val="20"/>
    </w:rPr>
  </w:style>
  <w:style w:type="character" w:customStyle="1" w:styleId="38">
    <w:name w:val="Стиль3 Знак"/>
    <w:link w:val="37"/>
    <w:rPr>
      <w:rFonts w:ascii="Times New Roman" w:eastAsia="Times New Roman" w:hAnsi="Times New Roman" w:cs="Times New Roman"/>
      <w:sz w:val="24"/>
      <w:szCs w:val="20"/>
      <w:lang w:eastAsia="ru-RU"/>
    </w:rPr>
  </w:style>
  <w:style w:type="paragraph" w:styleId="29">
    <w:name w:val="List Number 2"/>
    <w:basedOn w:val="a8"/>
    <w:uiPriority w:val="99"/>
    <w:pPr>
      <w:tabs>
        <w:tab w:val="num" w:pos="1080"/>
      </w:tabs>
      <w:ind w:left="1080" w:hanging="720"/>
    </w:pPr>
  </w:style>
  <w:style w:type="paragraph" w:styleId="2b">
    <w:name w:val="Body Text Indent 2"/>
    <w:aliases w:val=" Знак1"/>
    <w:basedOn w:val="a8"/>
    <w:link w:val="2c"/>
    <w:uiPriority w:val="99"/>
    <w:pPr>
      <w:spacing w:after="120" w:line="480" w:lineRule="auto"/>
      <w:ind w:left="283"/>
    </w:pPr>
  </w:style>
  <w:style w:type="character" w:customStyle="1" w:styleId="2c">
    <w:name w:val="Основной текст с отступом 2 Знак"/>
    <w:aliases w:val=" Знак1 Знак"/>
    <w:link w:val="2b"/>
    <w:uiPriority w:val="99"/>
    <w:rPr>
      <w:rFonts w:ascii="Times New Roman" w:eastAsia="Times New Roman" w:hAnsi="Times New Roman" w:cs="Times New Roman"/>
      <w:sz w:val="24"/>
      <w:szCs w:val="24"/>
      <w:lang w:eastAsia="ru-RU"/>
    </w:rPr>
  </w:style>
  <w:style w:type="paragraph" w:styleId="af">
    <w:name w:val="List Bullet"/>
    <w:aliases w:val="UL,Маркированный список 1"/>
    <w:basedOn w:val="a8"/>
    <w:autoRedefine/>
    <w:uiPriority w:val="99"/>
    <w:pPr>
      <w:widowControl w:val="0"/>
      <w:spacing w:after="60"/>
      <w:jc w:val="both"/>
    </w:pPr>
  </w:style>
  <w:style w:type="character" w:styleId="af0">
    <w:name w:val="page number"/>
    <w:uiPriority w:val="99"/>
    <w:rPr>
      <w:rFonts w:ascii="Times New Roman" w:hAnsi="Times New Roman"/>
    </w:rPr>
  </w:style>
  <w:style w:type="paragraph" w:customStyle="1" w:styleId="2d">
    <w:name w:val="абзац 2"/>
    <w:basedOn w:val="35"/>
    <w:autoRedefine/>
    <w:semiHidden/>
    <w:pPr>
      <w:jc w:val="both"/>
    </w:pPr>
    <w:rPr>
      <w:rFonts w:ascii="Courier New" w:hAnsi="Courier New" w:cs="Courier New"/>
      <w:b w:val="0"/>
    </w:rPr>
  </w:style>
  <w:style w:type="paragraph" w:customStyle="1" w:styleId="39">
    <w:name w:val="абзац 3"/>
    <w:basedOn w:val="44"/>
    <w:autoRedefine/>
    <w:semiHidden/>
    <w:pPr>
      <w:ind w:firstLine="36"/>
    </w:pPr>
    <w:rPr>
      <w:b w:val="0"/>
      <w:sz w:val="24"/>
      <w:szCs w:val="24"/>
    </w:rPr>
  </w:style>
  <w:style w:type="paragraph" w:styleId="af1">
    <w:name w:val="header"/>
    <w:aliases w:val="Aa?oiee eieiioeooe,Linie,sl_header"/>
    <w:basedOn w:val="a8"/>
    <w:link w:val="af2"/>
    <w:uiPriority w:val="99"/>
    <w:pPr>
      <w:tabs>
        <w:tab w:val="center" w:pos="4677"/>
        <w:tab w:val="right" w:pos="9355"/>
      </w:tabs>
    </w:pPr>
  </w:style>
  <w:style w:type="character" w:customStyle="1" w:styleId="af2">
    <w:name w:val="Верхний колонтитул Знак"/>
    <w:aliases w:val="Aa?oiee eieiioeooe Знак,Linie Знак,sl_header Знак"/>
    <w:link w:val="af1"/>
    <w:uiPriority w:val="99"/>
    <w:rPr>
      <w:rFonts w:ascii="Times New Roman" w:eastAsia="Times New Roman" w:hAnsi="Times New Roman" w:cs="Times New Roman"/>
      <w:sz w:val="24"/>
      <w:szCs w:val="24"/>
      <w:lang w:eastAsia="ru-RU"/>
    </w:rPr>
  </w:style>
  <w:style w:type="paragraph" w:styleId="af3">
    <w:name w:val="footer"/>
    <w:aliases w:val="Не удалять!"/>
    <w:basedOn w:val="a8"/>
    <w:link w:val="af4"/>
    <w:uiPriority w:val="99"/>
    <w:pPr>
      <w:tabs>
        <w:tab w:val="center" w:pos="4677"/>
        <w:tab w:val="right" w:pos="9355"/>
      </w:tabs>
    </w:pPr>
  </w:style>
  <w:style w:type="character" w:customStyle="1" w:styleId="af4">
    <w:name w:val="Нижний колонтитул Знак"/>
    <w:aliases w:val="Не удалять! Знак"/>
    <w:link w:val="af3"/>
    <w:uiPriority w:val="99"/>
    <w:rPr>
      <w:rFonts w:ascii="Times New Roman" w:eastAsia="Times New Roman" w:hAnsi="Times New Roman" w:cs="Times New Roman"/>
      <w:sz w:val="24"/>
      <w:szCs w:val="24"/>
      <w:lang w:eastAsia="ru-RU"/>
    </w:rPr>
  </w:style>
  <w:style w:type="paragraph" w:customStyle="1" w:styleId="a3">
    <w:name w:val="раздел_документа"/>
    <w:basedOn w:val="15"/>
    <w:autoRedefine/>
    <w:uiPriority w:val="99"/>
    <w:pPr>
      <w:keepNext w:val="0"/>
      <w:pageBreakBefore/>
      <w:widowControl w:val="0"/>
      <w:numPr>
        <w:numId w:val="12"/>
      </w:numPr>
      <w:tabs>
        <w:tab w:val="left" w:pos="900"/>
      </w:tabs>
      <w:spacing w:before="0" w:after="0"/>
      <w:ind w:left="0" w:firstLine="0"/>
    </w:pPr>
    <w:rPr>
      <w:i w:val="0"/>
      <w:caps/>
      <w:sz w:val="28"/>
      <w:szCs w:val="28"/>
    </w:rPr>
  </w:style>
  <w:style w:type="paragraph" w:customStyle="1" w:styleId="af5">
    <w:name w:val="подраздел_подраздела"/>
    <w:basedOn w:val="35"/>
    <w:link w:val="af6"/>
    <w:autoRedefine/>
    <w:pPr>
      <w:keepNext w:val="0"/>
      <w:widowControl w:val="0"/>
      <w:numPr>
        <w:ilvl w:val="2"/>
      </w:numPr>
      <w:tabs>
        <w:tab w:val="num" w:pos="720"/>
      </w:tabs>
      <w:spacing w:before="0" w:after="0"/>
      <w:ind w:left="720"/>
      <w:jc w:val="both"/>
    </w:pPr>
    <w:rPr>
      <w:rFonts w:ascii="Times New Roman" w:hAnsi="Times New Roman"/>
    </w:rPr>
  </w:style>
  <w:style w:type="paragraph" w:customStyle="1" w:styleId="af7">
    <w:name w:val="вставка_в_подраздел"/>
    <w:basedOn w:val="44"/>
    <w:autoRedefine/>
    <w:semiHidden/>
    <w:pPr>
      <w:ind w:firstLine="36"/>
      <w:jc w:val="both"/>
    </w:pPr>
    <w:rPr>
      <w:b w:val="0"/>
      <w:color w:val="000000"/>
      <w:sz w:val="24"/>
      <w:szCs w:val="24"/>
    </w:rPr>
  </w:style>
  <w:style w:type="character" w:customStyle="1" w:styleId="af6">
    <w:name w:val="подраздел_подраздела Знак"/>
    <w:link w:val="af5"/>
    <w:rPr>
      <w:rFonts w:ascii="Times New Roman" w:eastAsia="Times New Roman" w:hAnsi="Times New Roman" w:cs="Times New Roman"/>
      <w:b/>
      <w:bCs/>
      <w:sz w:val="26"/>
      <w:szCs w:val="26"/>
      <w:lang w:eastAsia="ru-RU"/>
    </w:rPr>
  </w:style>
  <w:style w:type="paragraph" w:styleId="af8">
    <w:name w:val="Document Map"/>
    <w:aliases w:val="Знак Знак Знак Знак Знак Знак Знак Знак Знак Знак Знак Знак Знак Знак Знак Знак Знак Знак,Знак Знак Знак Знак Знак Знак Знак Знак2 Знак Знак Знак Знак Знак,Знак Знак Знак Знак Знак Знак Знак Знак2 Знак Знак Знак"/>
    <w:basedOn w:val="a8"/>
    <w:link w:val="af9"/>
    <w:uiPriority w:val="99"/>
    <w:pPr>
      <w:shd w:val="clear" w:color="auto" w:fill="000080"/>
    </w:pPr>
    <w:rPr>
      <w:rFonts w:ascii="Tahoma" w:hAnsi="Tahoma"/>
      <w:sz w:val="20"/>
      <w:szCs w:val="20"/>
    </w:rPr>
  </w:style>
  <w:style w:type="character" w:customStyle="1" w:styleId="af9">
    <w:name w:val="Схема документа Знак"/>
    <w:aliases w:val="Знак Знак Знак Знак Знак Знак Знак Знак Знак Знак Знак Знак Знак Знак Знак Знак Знак Знак Знак,Знак Знак Знак Знак Знак Знак Знак Знак2 Знак Знак Знак Знак Знак Знак,Знак Знак Знак Знак Знак Знак Знак Знак2 Знак Знак Знак Знак"/>
    <w:link w:val="af8"/>
    <w:uiPriority w:val="99"/>
    <w:rPr>
      <w:rFonts w:ascii="Tahoma" w:eastAsia="Times New Roman" w:hAnsi="Tahoma" w:cs="Tahoma"/>
      <w:sz w:val="20"/>
      <w:szCs w:val="20"/>
      <w:shd w:val="clear" w:color="auto" w:fill="000080"/>
      <w:lang w:eastAsia="ru-RU"/>
    </w:rPr>
  </w:style>
  <w:style w:type="paragraph" w:customStyle="1" w:styleId="412">
    <w:name w:val="Стиль Заголовок 4 + 12 пт не полужирный Черный По ширине Перед:..."/>
    <w:basedOn w:val="44"/>
    <w:semiHidden/>
    <w:pPr>
      <w:spacing w:before="0"/>
      <w:ind w:left="1728"/>
      <w:jc w:val="both"/>
    </w:pPr>
    <w:rPr>
      <w:b w:val="0"/>
      <w:bCs w:val="0"/>
      <w:color w:val="000000"/>
      <w:sz w:val="24"/>
      <w:szCs w:val="20"/>
    </w:rPr>
  </w:style>
  <w:style w:type="paragraph" w:styleId="afa">
    <w:name w:val="Body Text"/>
    <w:aliases w:val=" Знак2,body text,A=&gt;2=&gt;9 B5:AB,Body Text Char, Знак,BO,ID,body indent,ändrad, ändrad,EHPT,Body Text2,bt,heading_txt,bodytxy2,t,subtitle2,Orig Qstn,Original Question,doc1,Block text,CV Body Text,BODY TEXT,bul,heading3,3 indent,heading31"/>
    <w:basedOn w:val="a8"/>
    <w:link w:val="afb"/>
    <w:uiPriority w:val="99"/>
    <w:pPr>
      <w:spacing w:after="120"/>
      <w:jc w:val="both"/>
    </w:pPr>
  </w:style>
  <w:style w:type="character" w:customStyle="1" w:styleId="afb">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link w:val="afa"/>
    <w:uiPriority w:val="99"/>
    <w:rPr>
      <w:rFonts w:ascii="Times New Roman" w:eastAsia="Times New Roman" w:hAnsi="Times New Roman" w:cs="Times New Roman"/>
      <w:sz w:val="24"/>
      <w:szCs w:val="24"/>
      <w:lang w:eastAsia="ru-RU"/>
    </w:rPr>
  </w:style>
  <w:style w:type="paragraph" w:styleId="afc">
    <w:name w:val="Body Text Indent"/>
    <w:aliases w:val="Основной текст 1,Основной текст 11,Основной текст 12"/>
    <w:basedOn w:val="a8"/>
    <w:link w:val="afd"/>
    <w:pPr>
      <w:spacing w:after="120"/>
      <w:ind w:left="283"/>
      <w:jc w:val="both"/>
    </w:pPr>
  </w:style>
  <w:style w:type="character" w:customStyle="1" w:styleId="afd">
    <w:name w:val="Основной текст с отступом Знак"/>
    <w:aliases w:val="Основной текст 1 Знак1,Основной текст 11 Знак1,Основной текст 12 Знак1"/>
    <w:link w:val="afc"/>
    <w:rPr>
      <w:rFonts w:ascii="Times New Roman" w:eastAsia="Times New Roman" w:hAnsi="Times New Roman" w:cs="Times New Roman"/>
      <w:sz w:val="24"/>
      <w:szCs w:val="24"/>
      <w:lang w:eastAsia="ru-RU"/>
    </w:rPr>
  </w:style>
  <w:style w:type="paragraph" w:styleId="2e">
    <w:name w:val="Body Text 2"/>
    <w:basedOn w:val="a8"/>
    <w:link w:val="2f"/>
    <w:uiPriority w:val="99"/>
    <w:pPr>
      <w:spacing w:after="120" w:line="480" w:lineRule="auto"/>
      <w:jc w:val="both"/>
    </w:pPr>
  </w:style>
  <w:style w:type="character" w:customStyle="1" w:styleId="2f">
    <w:name w:val="Основной текст 2 Знак"/>
    <w:link w:val="2e"/>
    <w:uiPriority w:val="99"/>
    <w:rPr>
      <w:rFonts w:ascii="Times New Roman" w:eastAsia="Times New Roman" w:hAnsi="Times New Roman" w:cs="Times New Roman"/>
      <w:sz w:val="24"/>
      <w:szCs w:val="24"/>
      <w:lang w:eastAsia="ru-RU"/>
    </w:rPr>
  </w:style>
  <w:style w:type="paragraph" w:customStyle="1" w:styleId="19">
    <w:name w:val="Обычный1"/>
    <w:link w:val="Normal"/>
    <w:pPr>
      <w:widowControl w:val="0"/>
      <w:shd w:val="clear" w:color="auto" w:fill="FFFFFF"/>
      <w:ind w:firstLine="709"/>
      <w:jc w:val="both"/>
    </w:pPr>
    <w:rPr>
      <w:rFonts w:ascii="Times New Roman" w:eastAsia="Times New Roman" w:hAnsi="Times New Roman"/>
      <w:snapToGrid w:val="0"/>
      <w:sz w:val="22"/>
    </w:rPr>
  </w:style>
  <w:style w:type="paragraph" w:customStyle="1" w:styleId="afe">
    <w:name w:val="Стиль"/>
    <w:uiPriority w:val="99"/>
    <w:pPr>
      <w:widowControl w:val="0"/>
      <w:autoSpaceDE w:val="0"/>
      <w:autoSpaceDN w:val="0"/>
      <w:adjustRightInd w:val="0"/>
    </w:pPr>
    <w:rPr>
      <w:rFonts w:ascii="Arial" w:eastAsia="Times New Roman" w:hAnsi="Arial" w:cs="Arial"/>
      <w:sz w:val="24"/>
      <w:szCs w:val="24"/>
    </w:rPr>
  </w:style>
  <w:style w:type="paragraph" w:styleId="aff">
    <w:name w:val="Title"/>
    <w:basedOn w:val="a8"/>
    <w:link w:val="aff0"/>
    <w:uiPriority w:val="99"/>
    <w:qFormat/>
    <w:pPr>
      <w:jc w:val="center"/>
    </w:pPr>
    <w:rPr>
      <w:b/>
      <w:sz w:val="26"/>
      <w:szCs w:val="20"/>
    </w:rPr>
  </w:style>
  <w:style w:type="character" w:customStyle="1" w:styleId="aff0">
    <w:name w:val="Название Знак"/>
    <w:link w:val="aff"/>
    <w:uiPriority w:val="99"/>
    <w:rPr>
      <w:rFonts w:ascii="Times New Roman" w:eastAsia="Times New Roman" w:hAnsi="Times New Roman" w:cs="Times New Roman"/>
      <w:b/>
      <w:sz w:val="26"/>
      <w:szCs w:val="20"/>
      <w:lang w:eastAsia="ru-RU"/>
    </w:rPr>
  </w:style>
  <w:style w:type="paragraph" w:customStyle="1" w:styleId="aff1">
    <w:name w:val="Заголовок раздела документа"/>
    <w:basedOn w:val="a8"/>
    <w:next w:val="19"/>
    <w:autoRedefine/>
    <w:pPr>
      <w:widowControl w:val="0"/>
      <w:jc w:val="right"/>
    </w:pPr>
    <w:rPr>
      <w:b/>
      <w:i/>
      <w:color w:val="000000"/>
      <w:lang w:val="en-US"/>
    </w:rPr>
  </w:style>
  <w:style w:type="paragraph" w:customStyle="1" w:styleId="aff2">
    <w:name w:val="заголовок подраздела"/>
    <w:basedOn w:val="15"/>
    <w:autoRedefine/>
    <w:pPr>
      <w:keepNext w:val="0"/>
      <w:widowControl w:val="0"/>
    </w:pPr>
    <w:rPr>
      <w:sz w:val="32"/>
      <w:szCs w:val="32"/>
    </w:rPr>
  </w:style>
  <w:style w:type="paragraph" w:customStyle="1" w:styleId="aff3">
    <w:name w:val="абзац подраздела"/>
    <w:basedOn w:val="27"/>
    <w:link w:val="aff4"/>
    <w:autoRedefine/>
    <w:pPr>
      <w:keepNext w:val="0"/>
      <w:widowControl w:val="0"/>
      <w:jc w:val="both"/>
    </w:pPr>
    <w:rPr>
      <w:i w:val="0"/>
    </w:rPr>
  </w:style>
  <w:style w:type="numbering" w:styleId="111111">
    <w:name w:val="Outline List 2"/>
    <w:basedOn w:val="ab"/>
    <w:pPr>
      <w:numPr>
        <w:numId w:val="1"/>
      </w:numPr>
    </w:pPr>
  </w:style>
  <w:style w:type="numbering" w:styleId="1ai">
    <w:name w:val="Outline List 1"/>
    <w:basedOn w:val="ab"/>
    <w:semiHidden/>
  </w:style>
  <w:style w:type="paragraph" w:styleId="HTML">
    <w:name w:val="HTML Address"/>
    <w:basedOn w:val="a8"/>
    <w:link w:val="HTML0"/>
    <w:rPr>
      <w:i/>
      <w:iCs/>
    </w:rPr>
  </w:style>
  <w:style w:type="character" w:customStyle="1" w:styleId="HTML0">
    <w:name w:val="Адрес HTML Знак"/>
    <w:link w:val="HTML"/>
    <w:rPr>
      <w:rFonts w:ascii="Times New Roman" w:eastAsia="Times New Roman" w:hAnsi="Times New Roman" w:cs="Times New Roman"/>
      <w:i/>
      <w:iCs/>
      <w:sz w:val="24"/>
      <w:szCs w:val="24"/>
      <w:lang w:eastAsia="ru-RU"/>
    </w:rPr>
  </w:style>
  <w:style w:type="paragraph" w:styleId="aff5">
    <w:name w:val="envelope address"/>
    <w:basedOn w:val="a8"/>
    <w:pPr>
      <w:framePr w:w="7920" w:h="1980" w:hRule="exact" w:hSpace="180" w:wrap="auto" w:hAnchor="page" w:xAlign="center" w:yAlign="bottom"/>
      <w:ind w:left="2880"/>
    </w:pPr>
    <w:rPr>
      <w:rFonts w:ascii="Arial" w:hAnsi="Arial" w:cs="Arial"/>
    </w:rPr>
  </w:style>
  <w:style w:type="character" w:styleId="HTML1">
    <w:name w:val="HTML Acronym"/>
    <w:basedOn w:val="a9"/>
  </w:style>
  <w:style w:type="table" w:styleId="-1">
    <w:name w:val="Table Web 1"/>
    <w:basedOn w:val="aa"/>
    <w:semiHidden/>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uiPriority w:val="99"/>
    <w:qFormat/>
    <w:rPr>
      <w:i/>
      <w:iCs/>
    </w:rPr>
  </w:style>
  <w:style w:type="paragraph" w:styleId="aff7">
    <w:name w:val="Date"/>
    <w:basedOn w:val="a8"/>
    <w:next w:val="a8"/>
    <w:link w:val="aff8"/>
    <w:uiPriority w:val="99"/>
  </w:style>
  <w:style w:type="character" w:customStyle="1" w:styleId="aff8">
    <w:name w:val="Дата Знак"/>
    <w:link w:val="aff7"/>
    <w:uiPriority w:val="99"/>
    <w:rPr>
      <w:rFonts w:ascii="Times New Roman" w:eastAsia="Times New Roman" w:hAnsi="Times New Roman" w:cs="Times New Roman"/>
      <w:sz w:val="24"/>
      <w:szCs w:val="24"/>
      <w:lang w:eastAsia="ru-RU"/>
    </w:rPr>
  </w:style>
  <w:style w:type="paragraph" w:styleId="aff9">
    <w:name w:val="Note Heading"/>
    <w:basedOn w:val="a8"/>
    <w:next w:val="a8"/>
    <w:link w:val="affa"/>
  </w:style>
  <w:style w:type="character" w:customStyle="1" w:styleId="affa">
    <w:name w:val="Заголовок записки Знак"/>
    <w:link w:val="aff9"/>
    <w:rPr>
      <w:rFonts w:ascii="Times New Roman" w:eastAsia="Times New Roman" w:hAnsi="Times New Roman" w:cs="Times New Roman"/>
      <w:sz w:val="24"/>
      <w:szCs w:val="24"/>
      <w:lang w:eastAsia="ru-RU"/>
    </w:rPr>
  </w:style>
  <w:style w:type="table" w:styleId="affb">
    <w:name w:val="Table Elegant"/>
    <w:basedOn w:val="aa"/>
    <w:semiHidden/>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Subtle 1"/>
    <w:basedOn w:val="aa"/>
    <w:semiHidden/>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a"/>
    <w:semiHidden/>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Pr>
      <w:rFonts w:ascii="Courier New" w:hAnsi="Courier New" w:cs="Courier New"/>
      <w:sz w:val="20"/>
      <w:szCs w:val="20"/>
    </w:rPr>
  </w:style>
  <w:style w:type="table" w:styleId="1b">
    <w:name w:val="Table Classic 1"/>
    <w:basedOn w:val="aa"/>
    <w:semiHidden/>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a"/>
    <w:semiHidden/>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a"/>
    <w:semiHidden/>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a"/>
    <w:semiHidden/>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Pr>
      <w:rFonts w:ascii="Courier New" w:hAnsi="Courier New" w:cs="Courier New"/>
      <w:sz w:val="20"/>
      <w:szCs w:val="20"/>
    </w:rPr>
  </w:style>
  <w:style w:type="paragraph" w:styleId="affc">
    <w:name w:val="Body Text First Indent"/>
    <w:basedOn w:val="afa"/>
    <w:link w:val="affd"/>
    <w:uiPriority w:val="99"/>
    <w:pPr>
      <w:ind w:firstLine="210"/>
      <w:jc w:val="left"/>
    </w:pPr>
  </w:style>
  <w:style w:type="character" w:customStyle="1" w:styleId="affd">
    <w:name w:val="Красная строка Знак"/>
    <w:basedOn w:val="afb"/>
    <w:link w:val="affc"/>
    <w:uiPriority w:val="99"/>
    <w:rPr>
      <w:rFonts w:ascii="Times New Roman" w:eastAsia="Times New Roman" w:hAnsi="Times New Roman" w:cs="Times New Roman"/>
      <w:sz w:val="24"/>
      <w:szCs w:val="24"/>
      <w:lang w:eastAsia="ru-RU"/>
    </w:rPr>
  </w:style>
  <w:style w:type="paragraph" w:styleId="2f2">
    <w:name w:val="Body Text First Indent 2"/>
    <w:basedOn w:val="afc"/>
    <w:link w:val="2f3"/>
    <w:uiPriority w:val="99"/>
    <w:pPr>
      <w:ind w:firstLine="210"/>
      <w:jc w:val="left"/>
    </w:pPr>
  </w:style>
  <w:style w:type="character" w:customStyle="1" w:styleId="2f3">
    <w:name w:val="Красная строка 2 Знак"/>
    <w:basedOn w:val="afd"/>
    <w:link w:val="2f2"/>
    <w:uiPriority w:val="99"/>
    <w:rPr>
      <w:rFonts w:ascii="Times New Roman" w:eastAsia="Times New Roman" w:hAnsi="Times New Roman" w:cs="Times New Roman"/>
      <w:sz w:val="24"/>
      <w:szCs w:val="24"/>
      <w:lang w:eastAsia="ru-RU"/>
    </w:rPr>
  </w:style>
  <w:style w:type="paragraph" w:styleId="2">
    <w:name w:val="List Bullet 2"/>
    <w:basedOn w:val="a8"/>
    <w:pPr>
      <w:numPr>
        <w:numId w:val="3"/>
      </w:numPr>
    </w:pPr>
  </w:style>
  <w:style w:type="paragraph" w:styleId="30">
    <w:name w:val="List Bullet 3"/>
    <w:basedOn w:val="a8"/>
    <w:pPr>
      <w:numPr>
        <w:numId w:val="4"/>
      </w:numPr>
    </w:pPr>
  </w:style>
  <w:style w:type="paragraph" w:styleId="40">
    <w:name w:val="List Bullet 4"/>
    <w:basedOn w:val="a8"/>
    <w:pPr>
      <w:numPr>
        <w:numId w:val="5"/>
      </w:numPr>
    </w:pPr>
  </w:style>
  <w:style w:type="paragraph" w:styleId="50">
    <w:name w:val="List Bullet 5"/>
    <w:basedOn w:val="a8"/>
    <w:pPr>
      <w:numPr>
        <w:numId w:val="6"/>
      </w:numPr>
    </w:pPr>
  </w:style>
  <w:style w:type="character" w:styleId="affe">
    <w:name w:val="line number"/>
    <w:basedOn w:val="a9"/>
    <w:uiPriority w:val="99"/>
  </w:style>
  <w:style w:type="paragraph" w:styleId="a0">
    <w:name w:val="List Number"/>
    <w:aliases w:val="1 часть раздела"/>
    <w:basedOn w:val="a8"/>
    <w:autoRedefine/>
    <w:uiPriority w:val="99"/>
    <w:pPr>
      <w:keepNext/>
      <w:numPr>
        <w:numId w:val="13"/>
      </w:numPr>
      <w:tabs>
        <w:tab w:val="clear" w:pos="720"/>
      </w:tabs>
      <w:ind w:left="360"/>
      <w:jc w:val="both"/>
    </w:pPr>
    <w:rPr>
      <w:b/>
    </w:rPr>
  </w:style>
  <w:style w:type="paragraph" w:styleId="3">
    <w:name w:val="List Number 3"/>
    <w:basedOn w:val="a8"/>
    <w:pPr>
      <w:numPr>
        <w:numId w:val="7"/>
      </w:numPr>
    </w:pPr>
  </w:style>
  <w:style w:type="paragraph" w:styleId="4">
    <w:name w:val="List Number 4"/>
    <w:basedOn w:val="a8"/>
    <w:pPr>
      <w:numPr>
        <w:numId w:val="8"/>
      </w:numPr>
    </w:pPr>
  </w:style>
  <w:style w:type="paragraph" w:styleId="5">
    <w:name w:val="List Number 5"/>
    <w:basedOn w:val="a8"/>
    <w:pPr>
      <w:numPr>
        <w:numId w:val="9"/>
      </w:numPr>
    </w:pPr>
  </w:style>
  <w:style w:type="character" w:styleId="HTML4">
    <w:name w:val="HTML Sample"/>
    <w:rPr>
      <w:rFonts w:ascii="Courier New" w:hAnsi="Courier New" w:cs="Courier New"/>
    </w:rPr>
  </w:style>
  <w:style w:type="paragraph" w:styleId="2f4">
    <w:name w:val="envelope return"/>
    <w:basedOn w:val="a8"/>
    <w:rPr>
      <w:rFonts w:ascii="Arial" w:hAnsi="Arial" w:cs="Arial"/>
      <w:sz w:val="20"/>
      <w:szCs w:val="20"/>
    </w:rPr>
  </w:style>
  <w:style w:type="table" w:styleId="1c">
    <w:name w:val="Table 3D effects 1"/>
    <w:basedOn w:val="aa"/>
    <w:semiHidden/>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a"/>
    <w:semiHidden/>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aliases w:val="Обычный (Web),Обычный (веб) Знак Знак Знак Знак,Обычный (веб) Знак Знак Знак"/>
    <w:basedOn w:val="a8"/>
    <w:link w:val="afff0"/>
    <w:uiPriority w:val="99"/>
  </w:style>
  <w:style w:type="paragraph" w:styleId="afff1">
    <w:name w:val="Normal Indent"/>
    <w:basedOn w:val="a8"/>
    <w:pPr>
      <w:ind w:left="708"/>
    </w:pPr>
  </w:style>
  <w:style w:type="character" w:styleId="HTML5">
    <w:name w:val="HTML Definition"/>
    <w:rPr>
      <w:i/>
      <w:iCs/>
    </w:rPr>
  </w:style>
  <w:style w:type="paragraph" w:styleId="3c">
    <w:name w:val="Body Text 3"/>
    <w:basedOn w:val="a8"/>
    <w:link w:val="3d"/>
    <w:uiPriority w:val="99"/>
    <w:pPr>
      <w:spacing w:after="120"/>
    </w:pPr>
    <w:rPr>
      <w:sz w:val="16"/>
      <w:szCs w:val="16"/>
    </w:rPr>
  </w:style>
  <w:style w:type="character" w:customStyle="1" w:styleId="3d">
    <w:name w:val="Основной текст 3 Знак"/>
    <w:link w:val="3c"/>
    <w:uiPriority w:val="99"/>
    <w:rPr>
      <w:rFonts w:ascii="Times New Roman" w:eastAsia="Times New Roman" w:hAnsi="Times New Roman" w:cs="Times New Roman"/>
      <w:sz w:val="16"/>
      <w:szCs w:val="16"/>
      <w:lang w:eastAsia="ru-RU"/>
    </w:rPr>
  </w:style>
  <w:style w:type="paragraph" w:styleId="3e">
    <w:name w:val="Body Text Indent 3"/>
    <w:basedOn w:val="a8"/>
    <w:link w:val="3f"/>
    <w:uiPriority w:val="99"/>
    <w:pPr>
      <w:spacing w:after="120"/>
      <w:ind w:left="283"/>
    </w:pPr>
    <w:rPr>
      <w:sz w:val="16"/>
      <w:szCs w:val="16"/>
    </w:rPr>
  </w:style>
  <w:style w:type="character" w:customStyle="1" w:styleId="3f">
    <w:name w:val="Основной текст с отступом 3 Знак"/>
    <w:link w:val="3e"/>
    <w:uiPriority w:val="99"/>
    <w:rPr>
      <w:rFonts w:ascii="Times New Roman" w:eastAsia="Times New Roman" w:hAnsi="Times New Roman" w:cs="Times New Roman"/>
      <w:sz w:val="16"/>
      <w:szCs w:val="16"/>
      <w:lang w:eastAsia="ru-RU"/>
    </w:rPr>
  </w:style>
  <w:style w:type="character" w:styleId="HTML6">
    <w:name w:val="HTML Variable"/>
    <w:rPr>
      <w:i/>
      <w:iCs/>
    </w:rPr>
  </w:style>
  <w:style w:type="character" w:styleId="HTML7">
    <w:name w:val="HTML Typewriter"/>
    <w:rPr>
      <w:rFonts w:ascii="Courier New" w:hAnsi="Courier New" w:cs="Courier New"/>
      <w:sz w:val="20"/>
      <w:szCs w:val="20"/>
    </w:rPr>
  </w:style>
  <w:style w:type="paragraph" w:styleId="afff2">
    <w:name w:val="Subtitle"/>
    <w:basedOn w:val="a8"/>
    <w:link w:val="afff3"/>
    <w:qFormat/>
    <w:pPr>
      <w:spacing w:after="60"/>
      <w:jc w:val="center"/>
      <w:outlineLvl w:val="1"/>
    </w:pPr>
    <w:rPr>
      <w:rFonts w:ascii="Arial" w:hAnsi="Arial"/>
    </w:rPr>
  </w:style>
  <w:style w:type="character" w:customStyle="1" w:styleId="afff3">
    <w:name w:val="Подзаголовок Знак"/>
    <w:link w:val="afff2"/>
    <w:rPr>
      <w:rFonts w:ascii="Arial" w:eastAsia="Times New Roman" w:hAnsi="Arial" w:cs="Arial"/>
      <w:sz w:val="24"/>
      <w:szCs w:val="24"/>
      <w:lang w:eastAsia="ru-RU"/>
    </w:rPr>
  </w:style>
  <w:style w:type="paragraph" w:styleId="afff4">
    <w:name w:val="Signature"/>
    <w:basedOn w:val="a8"/>
    <w:link w:val="afff5"/>
    <w:pPr>
      <w:ind w:left="4252"/>
    </w:pPr>
  </w:style>
  <w:style w:type="character" w:customStyle="1" w:styleId="afff5">
    <w:name w:val="Подпись Знак"/>
    <w:link w:val="afff4"/>
    <w:rPr>
      <w:rFonts w:ascii="Times New Roman" w:eastAsia="Times New Roman" w:hAnsi="Times New Roman" w:cs="Times New Roman"/>
      <w:sz w:val="24"/>
      <w:szCs w:val="24"/>
      <w:lang w:eastAsia="ru-RU"/>
    </w:rPr>
  </w:style>
  <w:style w:type="paragraph" w:styleId="afff6">
    <w:name w:val="Salutation"/>
    <w:basedOn w:val="a8"/>
    <w:next w:val="a8"/>
    <w:link w:val="afff7"/>
  </w:style>
  <w:style w:type="character" w:customStyle="1" w:styleId="afff7">
    <w:name w:val="Приветствие Знак"/>
    <w:link w:val="afff6"/>
    <w:rPr>
      <w:rFonts w:ascii="Times New Roman" w:eastAsia="Times New Roman" w:hAnsi="Times New Roman" w:cs="Times New Roman"/>
      <w:sz w:val="24"/>
      <w:szCs w:val="24"/>
      <w:lang w:eastAsia="ru-RU"/>
    </w:rPr>
  </w:style>
  <w:style w:type="paragraph" w:styleId="afff8">
    <w:name w:val="List Continue"/>
    <w:basedOn w:val="a8"/>
    <w:pPr>
      <w:spacing w:after="120"/>
      <w:ind w:left="283"/>
    </w:pPr>
  </w:style>
  <w:style w:type="paragraph" w:styleId="2f6">
    <w:name w:val="List Continue 2"/>
    <w:basedOn w:val="a8"/>
    <w:pPr>
      <w:spacing w:after="120"/>
      <w:ind w:left="566"/>
    </w:pPr>
  </w:style>
  <w:style w:type="paragraph" w:styleId="3f0">
    <w:name w:val="List Continue 3"/>
    <w:basedOn w:val="a8"/>
    <w:pPr>
      <w:spacing w:after="120"/>
      <w:ind w:left="849"/>
    </w:pPr>
  </w:style>
  <w:style w:type="paragraph" w:styleId="47">
    <w:name w:val="List Continue 4"/>
    <w:basedOn w:val="a8"/>
    <w:pPr>
      <w:spacing w:after="120"/>
      <w:ind w:left="1132"/>
    </w:pPr>
  </w:style>
  <w:style w:type="paragraph" w:styleId="55">
    <w:name w:val="List Continue 5"/>
    <w:basedOn w:val="a8"/>
    <w:pPr>
      <w:spacing w:after="120"/>
      <w:ind w:left="1415"/>
    </w:pPr>
  </w:style>
  <w:style w:type="character" w:styleId="afff9">
    <w:name w:val="FollowedHyperlink"/>
    <w:uiPriority w:val="99"/>
    <w:rPr>
      <w:color w:val="800080"/>
      <w:u w:val="single"/>
    </w:rPr>
  </w:style>
  <w:style w:type="table" w:styleId="1d">
    <w:name w:val="Table Simple 1"/>
    <w:basedOn w:val="aa"/>
    <w:semiHidden/>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a"/>
    <w:semiHidden/>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a"/>
    <w:semiHidden/>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a">
    <w:name w:val="Closing"/>
    <w:basedOn w:val="a8"/>
    <w:link w:val="afffb"/>
    <w:pPr>
      <w:ind w:left="4252"/>
    </w:pPr>
  </w:style>
  <w:style w:type="character" w:customStyle="1" w:styleId="afffb">
    <w:name w:val="Прощание Знак"/>
    <w:link w:val="afffa"/>
    <w:rPr>
      <w:rFonts w:ascii="Times New Roman" w:eastAsia="Times New Roman" w:hAnsi="Times New Roman" w:cs="Times New Roman"/>
      <w:sz w:val="24"/>
      <w:szCs w:val="24"/>
      <w:lang w:eastAsia="ru-RU"/>
    </w:rPr>
  </w:style>
  <w:style w:type="table" w:styleId="1e">
    <w:name w:val="Table Grid 1"/>
    <w:basedOn w:val="aa"/>
    <w:semiHidden/>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a"/>
    <w:semiHidden/>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a"/>
    <w:semiHidden/>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a"/>
    <w:semiHidden/>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a"/>
    <w:semiHidden/>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a"/>
    <w:semiHidden/>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c">
    <w:name w:val="Table Contemporary"/>
    <w:basedOn w:val="aa"/>
    <w:semiHidden/>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d">
    <w:name w:val="List"/>
    <w:basedOn w:val="a8"/>
    <w:uiPriority w:val="99"/>
    <w:pPr>
      <w:ind w:left="283" w:hanging="283"/>
    </w:pPr>
  </w:style>
  <w:style w:type="paragraph" w:styleId="2f9">
    <w:name w:val="List 2"/>
    <w:basedOn w:val="a8"/>
    <w:uiPriority w:val="99"/>
    <w:pPr>
      <w:ind w:left="566" w:hanging="283"/>
    </w:pPr>
  </w:style>
  <w:style w:type="paragraph" w:styleId="3f3">
    <w:name w:val="List 3"/>
    <w:basedOn w:val="a8"/>
    <w:uiPriority w:val="99"/>
    <w:pPr>
      <w:ind w:left="849" w:hanging="283"/>
    </w:pPr>
  </w:style>
  <w:style w:type="paragraph" w:styleId="49">
    <w:name w:val="List 4"/>
    <w:basedOn w:val="a8"/>
    <w:uiPriority w:val="99"/>
    <w:pPr>
      <w:ind w:left="1132" w:hanging="283"/>
    </w:pPr>
  </w:style>
  <w:style w:type="paragraph" w:styleId="57">
    <w:name w:val="List 5"/>
    <w:basedOn w:val="a8"/>
    <w:uiPriority w:val="99"/>
    <w:pPr>
      <w:ind w:left="1415" w:hanging="283"/>
    </w:pPr>
  </w:style>
  <w:style w:type="table" w:styleId="afffe">
    <w:name w:val="Table Professional"/>
    <w:basedOn w:val="aa"/>
    <w:semiHidden/>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8"/>
    <w:link w:val="HTML9"/>
    <w:uiPriority w:val="99"/>
    <w:rPr>
      <w:rFonts w:ascii="Courier New" w:hAnsi="Courier New"/>
      <w:sz w:val="20"/>
      <w:szCs w:val="20"/>
    </w:rPr>
  </w:style>
  <w:style w:type="character" w:customStyle="1" w:styleId="HTML9">
    <w:name w:val="Стандартный HTML Знак"/>
    <w:link w:val="HTML8"/>
    <w:uiPriority w:val="99"/>
    <w:rPr>
      <w:rFonts w:ascii="Courier New" w:eastAsia="Times New Roman" w:hAnsi="Courier New" w:cs="Courier New"/>
      <w:sz w:val="20"/>
      <w:szCs w:val="20"/>
      <w:lang w:eastAsia="ru-RU"/>
    </w:rPr>
  </w:style>
  <w:style w:type="numbering" w:styleId="affff">
    <w:name w:val="Outline List 3"/>
    <w:basedOn w:val="ab"/>
  </w:style>
  <w:style w:type="table" w:styleId="1f">
    <w:name w:val="Table Columns 1"/>
    <w:basedOn w:val="aa"/>
    <w:semiHidden/>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a"/>
    <w:semiHidden/>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Columns 3"/>
    <w:basedOn w:val="aa"/>
    <w:semiHidden/>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a"/>
    <w:semiHidden/>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a"/>
    <w:semiHidden/>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0">
    <w:name w:val="Strong"/>
    <w:uiPriority w:val="22"/>
    <w:qFormat/>
    <w:rPr>
      <w:b/>
      <w:bCs/>
    </w:rPr>
  </w:style>
  <w:style w:type="table" w:styleId="-10">
    <w:name w:val="Table List 1"/>
    <w:basedOn w:val="aa"/>
    <w:semiHidden/>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1">
    <w:name w:val="Plain Text"/>
    <w:basedOn w:val="a8"/>
    <w:link w:val="affff2"/>
    <w:uiPriority w:val="99"/>
    <w:rPr>
      <w:rFonts w:ascii="Courier New" w:hAnsi="Courier New"/>
      <w:sz w:val="20"/>
      <w:szCs w:val="20"/>
    </w:rPr>
  </w:style>
  <w:style w:type="character" w:customStyle="1" w:styleId="affff2">
    <w:name w:val="Текст Знак"/>
    <w:link w:val="affff1"/>
    <w:uiPriority w:val="99"/>
    <w:rPr>
      <w:rFonts w:ascii="Courier New" w:eastAsia="Times New Roman" w:hAnsi="Courier New" w:cs="Courier New"/>
      <w:sz w:val="20"/>
      <w:szCs w:val="20"/>
      <w:lang w:eastAsia="ru-RU"/>
    </w:rPr>
  </w:style>
  <w:style w:type="table" w:styleId="affff3">
    <w:name w:val="Table Theme"/>
    <w:basedOn w:val="aa"/>
    <w:semiHidden/>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0">
    <w:name w:val="Table Colorful 1"/>
    <w:basedOn w:val="aa"/>
    <w:semiHidden/>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a"/>
    <w:semiHidden/>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5">
    <w:name w:val="Table Colorful 3"/>
    <w:basedOn w:val="aa"/>
    <w:semiHidden/>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4">
    <w:name w:val="Block Text"/>
    <w:basedOn w:val="a8"/>
    <w:pPr>
      <w:spacing w:after="120"/>
      <w:ind w:left="1440" w:right="1440"/>
    </w:pPr>
  </w:style>
  <w:style w:type="character" w:styleId="HTMLa">
    <w:name w:val="HTML Cite"/>
    <w:rPr>
      <w:i/>
      <w:iCs/>
    </w:rPr>
  </w:style>
  <w:style w:type="paragraph" w:styleId="affff5">
    <w:name w:val="Message Header"/>
    <w:basedOn w:val="a8"/>
    <w:link w:val="affff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6">
    <w:name w:val="Шапка Знак"/>
    <w:link w:val="affff5"/>
    <w:rPr>
      <w:rFonts w:ascii="Arial" w:eastAsia="Times New Roman" w:hAnsi="Arial" w:cs="Arial"/>
      <w:sz w:val="24"/>
      <w:szCs w:val="24"/>
      <w:shd w:val="pct20" w:color="auto" w:fill="auto"/>
      <w:lang w:eastAsia="ru-RU"/>
    </w:rPr>
  </w:style>
  <w:style w:type="paragraph" w:styleId="affff7">
    <w:name w:val="E-mail Signature"/>
    <w:basedOn w:val="a8"/>
    <w:link w:val="affff8"/>
  </w:style>
  <w:style w:type="character" w:customStyle="1" w:styleId="affff8">
    <w:name w:val="Электронная подпись Знак"/>
    <w:link w:val="affff7"/>
    <w:rPr>
      <w:rFonts w:ascii="Times New Roman" w:eastAsia="Times New Roman" w:hAnsi="Times New Roman" w:cs="Times New Roman"/>
      <w:sz w:val="24"/>
      <w:szCs w:val="24"/>
      <w:lang w:eastAsia="ru-RU"/>
    </w:rPr>
  </w:style>
  <w:style w:type="character" w:customStyle="1" w:styleId="26">
    <w:name w:val="Стиль Заголовок 2 + не полужирный не курсив Красный Знак"/>
    <w:link w:val="25"/>
    <w:rPr>
      <w:rFonts w:ascii="Times New Roman" w:eastAsia="Times New Roman" w:hAnsi="Times New Roman" w:cs="Arial"/>
      <w:b/>
      <w:bCs/>
      <w:i/>
      <w:iCs/>
      <w:sz w:val="28"/>
      <w:szCs w:val="28"/>
      <w:lang w:eastAsia="ru-RU"/>
    </w:rPr>
  </w:style>
  <w:style w:type="character" w:customStyle="1" w:styleId="28">
    <w:name w:val="Стиль Стиль Заголовок 2 + не полужирный не курсив Красный + не полу... Знак"/>
    <w:link w:val="27"/>
    <w:rPr>
      <w:rFonts w:ascii="Times New Roman" w:eastAsia="Times New Roman" w:hAnsi="Times New Roman" w:cs="Arial"/>
      <w:b/>
      <w:bCs/>
      <w:i/>
      <w:iCs w:val="0"/>
      <w:sz w:val="28"/>
      <w:szCs w:val="28"/>
      <w:lang w:eastAsia="ru-RU"/>
    </w:rPr>
  </w:style>
  <w:style w:type="character" w:customStyle="1" w:styleId="aff4">
    <w:name w:val="абзац подраздела Знак"/>
    <w:basedOn w:val="28"/>
    <w:link w:val="aff3"/>
    <w:rPr>
      <w:rFonts w:ascii="Times New Roman" w:eastAsia="Times New Roman" w:hAnsi="Times New Roman" w:cs="Arial"/>
      <w:b/>
      <w:bCs/>
      <w:i/>
      <w:iCs w:val="0"/>
      <w:sz w:val="28"/>
      <w:szCs w:val="28"/>
      <w:lang w:eastAsia="ru-RU"/>
    </w:rPr>
  </w:style>
  <w:style w:type="paragraph" w:customStyle="1" w:styleId="affff9">
    <w:name w:val="перечень внутри абзаца"/>
    <w:basedOn w:val="27"/>
    <w:pPr>
      <w:keepLines/>
      <w:spacing w:before="0"/>
      <w:ind w:left="708"/>
      <w:jc w:val="both"/>
    </w:pPr>
    <w:rPr>
      <w:i w:val="0"/>
      <w:color w:val="000000"/>
    </w:rPr>
  </w:style>
  <w:style w:type="paragraph" w:customStyle="1" w:styleId="4b">
    <w:name w:val="абзац 4"/>
    <w:basedOn w:val="412"/>
    <w:autoRedefine/>
    <w:pPr>
      <w:keepLines/>
      <w:ind w:left="1260"/>
    </w:pPr>
  </w:style>
  <w:style w:type="paragraph" w:styleId="affffa">
    <w:name w:val="footnote text"/>
    <w:aliases w:val="Знак12 Знак,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
    <w:basedOn w:val="a8"/>
    <w:link w:val="affffb"/>
    <w:uiPriority w:val="99"/>
    <w:pPr>
      <w:spacing w:after="60"/>
      <w:jc w:val="both"/>
    </w:pPr>
    <w:rPr>
      <w:sz w:val="20"/>
      <w:szCs w:val="20"/>
    </w:rPr>
  </w:style>
  <w:style w:type="character" w:customStyle="1" w:styleId="affffb">
    <w:name w:val="Текст сноски Знак"/>
    <w:aliases w:val="Знак12 Знак Знак,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w:link w:val="affffa"/>
    <w:uiPriority w:val="99"/>
    <w:rPr>
      <w:rFonts w:ascii="Times New Roman" w:eastAsia="Times New Roman" w:hAnsi="Times New Roman" w:cs="Times New Roman"/>
      <w:sz w:val="20"/>
      <w:szCs w:val="20"/>
      <w:lang w:eastAsia="ru-RU"/>
    </w:rPr>
  </w:style>
  <w:style w:type="paragraph" w:customStyle="1" w:styleId="Iniiaiieoaeno">
    <w:name w:val="Iniiaiie oaeno"/>
    <w:basedOn w:val="a8"/>
    <w:pPr>
      <w:suppressAutoHyphens/>
      <w:autoSpaceDE w:val="0"/>
      <w:autoSpaceDN w:val="0"/>
      <w:jc w:val="center"/>
    </w:pPr>
    <w:rPr>
      <w:rFonts w:ascii="Arial" w:hAnsi="Arial" w:cs="Arial"/>
    </w:rPr>
  </w:style>
  <w:style w:type="paragraph" w:customStyle="1" w:styleId="a6">
    <w:name w:val="А. часть_раздела"/>
    <w:basedOn w:val="23"/>
    <w:autoRedefine/>
    <w:uiPriority w:val="99"/>
    <w:pPr>
      <w:numPr>
        <w:numId w:val="11"/>
      </w:numPr>
      <w:tabs>
        <w:tab w:val="clear" w:pos="720"/>
        <w:tab w:val="num" w:pos="360"/>
        <w:tab w:val="left" w:pos="1080"/>
      </w:tabs>
      <w:ind w:hanging="720"/>
    </w:pPr>
    <w:rPr>
      <w:rFonts w:ascii="Times New Roman" w:hAnsi="Times New Roman"/>
      <w:i w:val="0"/>
      <w:u w:val="single"/>
    </w:rPr>
  </w:style>
  <w:style w:type="paragraph" w:customStyle="1" w:styleId="110">
    <w:name w:val="1.1 подпункт Знак"/>
    <w:basedOn w:val="aff3"/>
    <w:link w:val="111"/>
    <w:autoRedefine/>
    <w:pPr>
      <w:spacing w:before="0" w:after="0"/>
      <w:ind w:firstLine="709"/>
      <w:jc w:val="center"/>
    </w:pPr>
    <w:rPr>
      <w:bCs w:val="0"/>
      <w:sz w:val="24"/>
      <w:szCs w:val="24"/>
    </w:rPr>
  </w:style>
  <w:style w:type="character" w:customStyle="1" w:styleId="111">
    <w:name w:val="1.1 подпункт Знак Знак"/>
    <w:link w:val="110"/>
    <w:rPr>
      <w:rFonts w:ascii="Times New Roman" w:eastAsia="Times New Roman" w:hAnsi="Times New Roman"/>
      <w:b/>
      <w:sz w:val="24"/>
      <w:szCs w:val="24"/>
    </w:rPr>
  </w:style>
  <w:style w:type="paragraph" w:customStyle="1" w:styleId="1f1">
    <w:name w:val="1 Часть"/>
    <w:basedOn w:val="a8"/>
    <w:next w:val="110"/>
    <w:autoRedefine/>
    <w:pPr>
      <w:tabs>
        <w:tab w:val="num" w:pos="993"/>
      </w:tabs>
      <w:ind w:left="426"/>
      <w:jc w:val="center"/>
    </w:pPr>
    <w:rPr>
      <w:b/>
      <w:caps/>
    </w:rPr>
  </w:style>
  <w:style w:type="paragraph" w:customStyle="1" w:styleId="affffc">
    <w:name w:val="Слева"/>
    <w:basedOn w:val="a8"/>
    <w:pPr>
      <w:ind w:left="357"/>
    </w:pPr>
    <w:rPr>
      <w:sz w:val="28"/>
      <w:szCs w:val="20"/>
    </w:rPr>
  </w:style>
  <w:style w:type="paragraph" w:customStyle="1" w:styleId="WW-2">
    <w:name w:val="WW-Основной текст 2"/>
    <w:basedOn w:val="a8"/>
    <w:pPr>
      <w:suppressAutoHyphens/>
      <w:jc w:val="both"/>
    </w:pPr>
    <w:rPr>
      <w:szCs w:val="20"/>
    </w:rPr>
  </w:style>
  <w:style w:type="paragraph" w:customStyle="1" w:styleId="Iauiue">
    <w:name w:val="Iau?iue"/>
    <w:rPr>
      <w:rFonts w:ascii="Times New Roman" w:eastAsia="Times New Roman" w:hAnsi="Times New Roman"/>
      <w:lang w:val="en-US"/>
    </w:rPr>
  </w:style>
  <w:style w:type="paragraph" w:customStyle="1" w:styleId="Iacaaiea">
    <w:name w:val="Iacaaiea"/>
    <w:basedOn w:val="Iauiue"/>
    <w:pPr>
      <w:keepNext/>
      <w:tabs>
        <w:tab w:val="left" w:pos="426"/>
        <w:tab w:val="left" w:pos="567"/>
      </w:tabs>
      <w:spacing w:before="120" w:line="360" w:lineRule="auto"/>
      <w:ind w:firstLine="426"/>
      <w:jc w:val="center"/>
    </w:pPr>
    <w:rPr>
      <w:b/>
      <w:color w:val="000000"/>
      <w:sz w:val="22"/>
      <w:lang w:val="ru-RU"/>
    </w:rPr>
  </w:style>
  <w:style w:type="paragraph" w:customStyle="1" w:styleId="affffd">
    <w:name w:val="Текст заявки"/>
    <w:basedOn w:val="Iauiue"/>
    <w:pPr>
      <w:ind w:firstLine="567"/>
      <w:jc w:val="both"/>
    </w:pPr>
    <w:rPr>
      <w:sz w:val="28"/>
    </w:rPr>
  </w:style>
  <w:style w:type="paragraph" w:styleId="affffe">
    <w:name w:val="Balloon Text"/>
    <w:basedOn w:val="a8"/>
    <w:link w:val="afffff"/>
    <w:uiPriority w:val="99"/>
    <w:rPr>
      <w:rFonts w:ascii="Tahoma" w:hAnsi="Tahoma"/>
      <w:sz w:val="16"/>
      <w:szCs w:val="16"/>
    </w:rPr>
  </w:style>
  <w:style w:type="character" w:customStyle="1" w:styleId="afffff">
    <w:name w:val="Текст выноски Знак"/>
    <w:link w:val="affffe"/>
    <w:uiPriority w:val="99"/>
    <w:rPr>
      <w:rFonts w:ascii="Tahoma" w:eastAsia="Times New Roman" w:hAnsi="Tahoma" w:cs="Tahoma"/>
      <w:sz w:val="16"/>
      <w:szCs w:val="16"/>
      <w:lang w:eastAsia="ru-RU"/>
    </w:rPr>
  </w:style>
  <w:style w:type="character" w:customStyle="1" w:styleId="14pt">
    <w:name w:val="Стиль 14 pt"/>
    <w:rPr>
      <w:sz w:val="24"/>
    </w:rPr>
  </w:style>
  <w:style w:type="paragraph" w:customStyle="1" w:styleId="caaieiaie2">
    <w:name w:val="caaieiaie 2"/>
    <w:basedOn w:val="Iauiue"/>
    <w:next w:val="Iauiue"/>
    <w:pPr>
      <w:keepNext/>
    </w:pPr>
    <w:rPr>
      <w:sz w:val="24"/>
      <w:lang w:val="ru-RU"/>
    </w:rPr>
  </w:style>
  <w:style w:type="paragraph" w:customStyle="1" w:styleId="113">
    <w:name w:val="заголовок 11"/>
    <w:basedOn w:val="a8"/>
    <w:next w:val="a8"/>
    <w:pPr>
      <w:keepNext/>
      <w:jc w:val="center"/>
    </w:pPr>
    <w:rPr>
      <w:snapToGrid w:val="0"/>
      <w:szCs w:val="20"/>
    </w:rPr>
  </w:style>
  <w:style w:type="paragraph" w:customStyle="1" w:styleId="ww-20">
    <w:name w:val="ww-2"/>
    <w:basedOn w:val="a8"/>
    <w:pPr>
      <w:jc w:val="both"/>
    </w:pPr>
  </w:style>
  <w:style w:type="paragraph" w:customStyle="1" w:styleId="ConsNormal">
    <w:name w:val="ConsNormal"/>
    <w:uiPriority w:val="99"/>
    <w:pPr>
      <w:widowControl w:val="0"/>
      <w:autoSpaceDE w:val="0"/>
      <w:autoSpaceDN w:val="0"/>
      <w:adjustRightInd w:val="0"/>
      <w:ind w:right="19772" w:firstLine="720"/>
    </w:pPr>
    <w:rPr>
      <w:rFonts w:ascii="Arial" w:eastAsia="Times New Roman" w:hAnsi="Arial" w:cs="Arial"/>
    </w:rPr>
  </w:style>
  <w:style w:type="paragraph" w:styleId="afffff0">
    <w:name w:val="endnote text"/>
    <w:basedOn w:val="a8"/>
    <w:link w:val="afffff1"/>
    <w:rPr>
      <w:sz w:val="20"/>
      <w:szCs w:val="20"/>
    </w:rPr>
  </w:style>
  <w:style w:type="character" w:customStyle="1" w:styleId="afffff1">
    <w:name w:val="Текст концевой сноски Знак"/>
    <w:link w:val="afffff0"/>
    <w:rPr>
      <w:rFonts w:ascii="Times New Roman" w:eastAsia="Times New Roman" w:hAnsi="Times New Roman" w:cs="Times New Roman"/>
      <w:sz w:val="20"/>
      <w:szCs w:val="20"/>
      <w:lang w:eastAsia="ru-RU"/>
    </w:rPr>
  </w:style>
  <w:style w:type="character" w:styleId="afffff2">
    <w:name w:val="endnote reference"/>
    <w:rPr>
      <w:vertAlign w:val="superscript"/>
    </w:rPr>
  </w:style>
  <w:style w:type="character" w:styleId="afffff3">
    <w:name w:val="footnote reference"/>
    <w:aliases w:val="Ссылка на сноску 45"/>
    <w:rPr>
      <w:vertAlign w:val="superscript"/>
    </w:rPr>
  </w:style>
  <w:style w:type="paragraph" w:customStyle="1" w:styleId="afffff4">
    <w:name w:val="Знак"/>
    <w:basedOn w:val="a8"/>
    <w:uiPriority w:val="99"/>
    <w:pPr>
      <w:spacing w:after="160" w:line="240" w:lineRule="exact"/>
      <w:jc w:val="both"/>
    </w:pPr>
    <w:rPr>
      <w:rFonts w:ascii="Verdana" w:hAnsi="Verdana"/>
      <w:sz w:val="22"/>
      <w:szCs w:val="20"/>
      <w:lang w:val="en-US" w:eastAsia="en-US"/>
    </w:rPr>
  </w:style>
  <w:style w:type="paragraph" w:customStyle="1" w:styleId="ConsPlusNormal">
    <w:name w:val="ConsPlusNormal"/>
    <w:link w:val="ConsPlusNormal0"/>
    <w:uiPriority w:val="99"/>
    <w:pPr>
      <w:widowControl w:val="0"/>
      <w:autoSpaceDE w:val="0"/>
      <w:autoSpaceDN w:val="0"/>
      <w:adjustRightInd w:val="0"/>
      <w:ind w:firstLine="720"/>
    </w:pPr>
    <w:rPr>
      <w:rFonts w:ascii="Arial" w:eastAsia="Times New Roman" w:hAnsi="Arial" w:cs="Arial"/>
    </w:rPr>
  </w:style>
  <w:style w:type="paragraph" w:customStyle="1" w:styleId="FR1">
    <w:name w:val="FR1"/>
    <w:uiPriority w:val="99"/>
    <w:pPr>
      <w:widowControl w:val="0"/>
      <w:overflowPunct w:val="0"/>
      <w:autoSpaceDE w:val="0"/>
      <w:autoSpaceDN w:val="0"/>
      <w:adjustRightInd w:val="0"/>
      <w:spacing w:before="960" w:line="360" w:lineRule="auto"/>
      <w:ind w:left="3640" w:right="1200"/>
      <w:jc w:val="both"/>
      <w:textAlignment w:val="baseline"/>
    </w:pPr>
    <w:rPr>
      <w:rFonts w:ascii="Arial" w:eastAsia="Times New Roman" w:hAnsi="Arial"/>
      <w:b/>
      <w:sz w:val="32"/>
    </w:rPr>
  </w:style>
  <w:style w:type="paragraph" w:customStyle="1" w:styleId="FR2">
    <w:name w:val="FR2"/>
    <w:pPr>
      <w:widowControl w:val="0"/>
      <w:overflowPunct w:val="0"/>
      <w:autoSpaceDE w:val="0"/>
      <w:autoSpaceDN w:val="0"/>
      <w:adjustRightInd w:val="0"/>
      <w:spacing w:line="260" w:lineRule="auto"/>
      <w:ind w:left="2920" w:right="600"/>
      <w:jc w:val="center"/>
      <w:textAlignment w:val="baseline"/>
    </w:pPr>
    <w:rPr>
      <w:rFonts w:ascii="Arial" w:eastAsia="Times New Roman" w:hAnsi="Arial"/>
      <w:b/>
      <w:sz w:val="28"/>
    </w:rPr>
  </w:style>
  <w:style w:type="paragraph" w:customStyle="1" w:styleId="ConsPlusTitle">
    <w:name w:val="ConsPlusTitle"/>
    <w:uiPriority w:val="99"/>
    <w:pPr>
      <w:widowControl w:val="0"/>
      <w:autoSpaceDE w:val="0"/>
      <w:autoSpaceDN w:val="0"/>
      <w:adjustRightInd w:val="0"/>
    </w:pPr>
    <w:rPr>
      <w:rFonts w:ascii="Arial" w:eastAsia="Times New Roman" w:hAnsi="Arial" w:cs="Arial"/>
      <w:b/>
      <w:bCs/>
    </w:rPr>
  </w:style>
  <w:style w:type="paragraph" w:styleId="3f6">
    <w:name w:val="toc 3"/>
    <w:basedOn w:val="a8"/>
    <w:next w:val="a8"/>
    <w:autoRedefine/>
    <w:uiPriority w:val="39"/>
    <w:qFormat/>
    <w:pPr>
      <w:ind w:left="240"/>
    </w:pPr>
    <w:rPr>
      <w:sz w:val="20"/>
      <w:szCs w:val="20"/>
    </w:rPr>
  </w:style>
  <w:style w:type="paragraph" w:customStyle="1" w:styleId="14pt1">
    <w:name w:val="Стиль 14 pt по центру1"/>
    <w:basedOn w:val="a8"/>
    <w:pPr>
      <w:spacing w:before="240" w:after="240"/>
      <w:jc w:val="center"/>
    </w:pPr>
    <w:rPr>
      <w:sz w:val="28"/>
      <w:szCs w:val="20"/>
    </w:rPr>
  </w:style>
  <w:style w:type="paragraph" w:customStyle="1" w:styleId="afffff5">
    <w:name w:val="заголовок"/>
    <w:basedOn w:val="15"/>
    <w:pPr>
      <w:widowControl w:val="0"/>
      <w:spacing w:before="0" w:after="0" w:line="360" w:lineRule="auto"/>
      <w:ind w:right="-142"/>
      <w:jc w:val="center"/>
    </w:pPr>
    <w:rPr>
      <w:rFonts w:ascii="Arial" w:hAnsi="Arial"/>
      <w:b w:val="0"/>
      <w:i w:val="0"/>
      <w:kern w:val="0"/>
      <w:sz w:val="28"/>
      <w:szCs w:val="20"/>
    </w:rPr>
  </w:style>
  <w:style w:type="paragraph" w:customStyle="1" w:styleId="Arial125">
    <w:name w:val="Стиль Arial Первая строка:  1.25 см Междустр.интервал:  полуторный"/>
    <w:basedOn w:val="a8"/>
    <w:pPr>
      <w:spacing w:line="360" w:lineRule="auto"/>
      <w:ind w:firstLine="709"/>
      <w:jc w:val="both"/>
    </w:pPr>
    <w:rPr>
      <w:rFonts w:ascii="Arial" w:hAnsi="Arial"/>
      <w:szCs w:val="20"/>
    </w:rPr>
  </w:style>
  <w:style w:type="numbering" w:customStyle="1" w:styleId="4c">
    <w:name w:val="Стиль4"/>
  </w:style>
  <w:style w:type="numbering" w:customStyle="1" w:styleId="59">
    <w:name w:val="Стиль5"/>
  </w:style>
  <w:style w:type="numbering" w:customStyle="1" w:styleId="64">
    <w:name w:val="Стиль6"/>
  </w:style>
  <w:style w:type="numbering" w:customStyle="1" w:styleId="73">
    <w:name w:val="Стиль7"/>
  </w:style>
  <w:style w:type="numbering" w:customStyle="1" w:styleId="83">
    <w:name w:val="Стиль8"/>
  </w:style>
  <w:style w:type="numbering" w:customStyle="1" w:styleId="91">
    <w:name w:val="Стиль9"/>
  </w:style>
  <w:style w:type="numbering" w:customStyle="1" w:styleId="100">
    <w:name w:val="Стиль10"/>
  </w:style>
  <w:style w:type="numbering" w:customStyle="1" w:styleId="114">
    <w:name w:val="Стиль11"/>
  </w:style>
  <w:style w:type="numbering" w:customStyle="1" w:styleId="120">
    <w:name w:val="Стиль12"/>
  </w:style>
  <w:style w:type="numbering" w:customStyle="1" w:styleId="130">
    <w:name w:val="Стиль13"/>
  </w:style>
  <w:style w:type="numbering" w:customStyle="1" w:styleId="140">
    <w:name w:val="Стиль14"/>
  </w:style>
  <w:style w:type="numbering" w:customStyle="1" w:styleId="150">
    <w:name w:val="Стиль15"/>
  </w:style>
  <w:style w:type="numbering" w:customStyle="1" w:styleId="160">
    <w:name w:val="Стиль16"/>
  </w:style>
  <w:style w:type="numbering" w:customStyle="1" w:styleId="170">
    <w:name w:val="Стиль17"/>
  </w:style>
  <w:style w:type="numbering" w:customStyle="1" w:styleId="180">
    <w:name w:val="Стиль18"/>
  </w:style>
  <w:style w:type="numbering" w:customStyle="1" w:styleId="190">
    <w:name w:val="Стиль19"/>
  </w:style>
  <w:style w:type="paragraph" w:customStyle="1" w:styleId="afffff6">
    <w:name w:val="Таблицы (моноширинный)"/>
    <w:basedOn w:val="a8"/>
    <w:next w:val="a8"/>
    <w:pPr>
      <w:autoSpaceDE w:val="0"/>
      <w:autoSpaceDN w:val="0"/>
      <w:adjustRightInd w:val="0"/>
      <w:jc w:val="both"/>
    </w:pPr>
    <w:rPr>
      <w:rFonts w:ascii="Courier New" w:hAnsi="Courier New" w:cs="Courier New"/>
      <w:sz w:val="20"/>
      <w:szCs w:val="20"/>
    </w:rPr>
  </w:style>
  <w:style w:type="numbering" w:customStyle="1" w:styleId="200">
    <w:name w:val="Стиль20"/>
  </w:style>
  <w:style w:type="numbering" w:customStyle="1" w:styleId="210">
    <w:name w:val="Стиль21"/>
  </w:style>
  <w:style w:type="numbering" w:customStyle="1" w:styleId="220">
    <w:name w:val="Стиль22"/>
  </w:style>
  <w:style w:type="numbering" w:customStyle="1" w:styleId="230">
    <w:name w:val="Стиль23"/>
  </w:style>
  <w:style w:type="numbering" w:customStyle="1" w:styleId="240">
    <w:name w:val="Стиль24"/>
  </w:style>
  <w:style w:type="numbering" w:customStyle="1" w:styleId="250">
    <w:name w:val="Стиль25"/>
  </w:style>
  <w:style w:type="paragraph" w:styleId="afffff7">
    <w:name w:val="List Paragraph"/>
    <w:aliases w:val="Нумерованый список,Bullet List,FooterText,numbered,SL_Абзац списка,Paragraphe de liste1,lp1"/>
    <w:basedOn w:val="a8"/>
    <w:link w:val="afffff8"/>
    <w:uiPriority w:val="34"/>
    <w:qFormat/>
    <w:pPr>
      <w:ind w:left="720" w:firstLine="720"/>
      <w:contextualSpacing/>
      <w:jc w:val="both"/>
    </w:pPr>
    <w:rPr>
      <w:rFonts w:eastAsia="Calibri"/>
      <w:sz w:val="28"/>
      <w:szCs w:val="22"/>
      <w:lang w:eastAsia="en-US"/>
    </w:rPr>
  </w:style>
  <w:style w:type="paragraph" w:customStyle="1" w:styleId="ConsPlusNonformat">
    <w:name w:val="ConsPlusNonformat"/>
    <w:link w:val="ConsPlusNonformat0"/>
    <w:pPr>
      <w:autoSpaceDE w:val="0"/>
      <w:autoSpaceDN w:val="0"/>
      <w:adjustRightInd w:val="0"/>
    </w:pPr>
    <w:rPr>
      <w:rFonts w:ascii="Courier New" w:eastAsia="Times New Roman" w:hAnsi="Courier New" w:cs="Courier New"/>
    </w:rPr>
  </w:style>
  <w:style w:type="paragraph" w:customStyle="1" w:styleId="xl22">
    <w:name w:val="xl22"/>
    <w:basedOn w:val="a8"/>
    <w:pPr>
      <w:spacing w:before="100" w:after="100"/>
      <w:jc w:val="center"/>
    </w:pPr>
    <w:rPr>
      <w:szCs w:val="20"/>
    </w:rPr>
  </w:style>
  <w:style w:type="character" w:customStyle="1" w:styleId="afffff9">
    <w:name w:val="Раздел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Pr>
      <w:b/>
      <w:kern w:val="28"/>
      <w:sz w:val="36"/>
      <w:lang w:val="ru-RU" w:eastAsia="ru-RU" w:bidi="ar-SA"/>
    </w:rPr>
  </w:style>
  <w:style w:type="paragraph" w:customStyle="1" w:styleId="afffffa">
    <w:name w:val="Знак Знак Знак Знак"/>
    <w:basedOn w:val="a8"/>
    <w:uiPriority w:val="99"/>
    <w:pPr>
      <w:spacing w:before="100" w:beforeAutospacing="1" w:after="100" w:afterAutospacing="1"/>
    </w:pPr>
    <w:rPr>
      <w:rFonts w:ascii="Tahoma" w:hAnsi="Tahoma"/>
      <w:sz w:val="20"/>
      <w:szCs w:val="20"/>
      <w:lang w:val="en-US" w:eastAsia="en-US"/>
    </w:rPr>
  </w:style>
  <w:style w:type="paragraph" w:customStyle="1" w:styleId="afffffb">
    <w:name w:val="Знак Знак Знак"/>
    <w:basedOn w:val="a8"/>
    <w:pPr>
      <w:spacing w:before="100" w:beforeAutospacing="1" w:after="100" w:afterAutospacing="1"/>
    </w:pPr>
    <w:rPr>
      <w:rFonts w:ascii="Tahoma" w:hAnsi="Tahoma"/>
      <w:sz w:val="20"/>
      <w:szCs w:val="20"/>
      <w:lang w:val="en-US" w:eastAsia="en-US"/>
    </w:rPr>
  </w:style>
  <w:style w:type="character" w:customStyle="1" w:styleId="bodytext">
    <w:name w:val="body text Знак Знак"/>
    <w:rPr>
      <w:sz w:val="24"/>
    </w:rPr>
  </w:style>
  <w:style w:type="paragraph" w:customStyle="1" w:styleId="afffffc">
    <w:name w:val="Вв"/>
    <w:basedOn w:val="a8"/>
    <w:pPr>
      <w:pageBreakBefore/>
      <w:tabs>
        <w:tab w:val="num" w:pos="360"/>
      </w:tabs>
      <w:spacing w:after="120"/>
      <w:ind w:left="360" w:hanging="360"/>
      <w:jc w:val="center"/>
      <w:outlineLvl w:val="0"/>
    </w:pPr>
    <w:rPr>
      <w:b/>
    </w:rPr>
  </w:style>
  <w:style w:type="paragraph" w:customStyle="1" w:styleId="2fc">
    <w:name w:val="Знак Знак Знак Знак2"/>
    <w:basedOn w:val="a8"/>
    <w:pPr>
      <w:spacing w:after="160" w:line="240" w:lineRule="exact"/>
      <w:jc w:val="both"/>
    </w:pPr>
    <w:rPr>
      <w:rFonts w:ascii="Verdana" w:hAnsi="Verdana"/>
      <w:sz w:val="22"/>
      <w:szCs w:val="20"/>
      <w:lang w:val="en-US" w:eastAsia="en-US"/>
    </w:rPr>
  </w:style>
  <w:style w:type="paragraph" w:customStyle="1" w:styleId="1f2">
    <w:name w:val="1 Знак"/>
    <w:basedOn w:val="a8"/>
    <w:uiPriority w:val="99"/>
    <w:pPr>
      <w:spacing w:after="160" w:line="240" w:lineRule="exact"/>
      <w:jc w:val="both"/>
    </w:pPr>
    <w:rPr>
      <w:rFonts w:ascii="Verdana" w:hAnsi="Verdana"/>
      <w:sz w:val="22"/>
      <w:szCs w:val="20"/>
      <w:lang w:val="en-US" w:eastAsia="en-US"/>
    </w:rPr>
  </w:style>
  <w:style w:type="character" w:customStyle="1" w:styleId="115">
    <w:name w:val="1.1 подпункт Знак Знак Знак"/>
    <w:basedOn w:val="aff4"/>
    <w:rPr>
      <w:rFonts w:ascii="Times New Roman" w:eastAsia="Times New Roman" w:hAnsi="Times New Roman" w:cs="Arial"/>
      <w:b/>
      <w:bCs/>
      <w:i/>
      <w:iCs w:val="0"/>
      <w:sz w:val="28"/>
      <w:szCs w:val="28"/>
      <w:lang w:eastAsia="ru-RU"/>
    </w:rPr>
  </w:style>
  <w:style w:type="character" w:customStyle="1" w:styleId="area4c">
    <w:name w:val="area4c"/>
    <w:basedOn w:val="a9"/>
  </w:style>
  <w:style w:type="paragraph" w:customStyle="1" w:styleId="14pt0">
    <w:name w:val="Стиль 14 pt полужирный по центру"/>
    <w:basedOn w:val="a8"/>
    <w:pPr>
      <w:spacing w:after="120"/>
      <w:jc w:val="center"/>
    </w:pPr>
    <w:rPr>
      <w:b/>
      <w:bCs/>
      <w:sz w:val="28"/>
      <w:szCs w:val="20"/>
    </w:rPr>
  </w:style>
  <w:style w:type="paragraph" w:styleId="afffffd">
    <w:name w:val="annotation text"/>
    <w:basedOn w:val="a8"/>
    <w:link w:val="afffffe"/>
    <w:uiPriority w:val="99"/>
    <w:rPr>
      <w:sz w:val="20"/>
      <w:szCs w:val="20"/>
    </w:rPr>
  </w:style>
  <w:style w:type="character" w:customStyle="1" w:styleId="afffffe">
    <w:name w:val="Текст примечания Знак"/>
    <w:link w:val="afffffd"/>
    <w:uiPriority w:val="99"/>
    <w:rPr>
      <w:rFonts w:ascii="Times New Roman" w:eastAsia="Times New Roman" w:hAnsi="Times New Roman"/>
    </w:rPr>
  </w:style>
  <w:style w:type="paragraph" w:customStyle="1" w:styleId="affffff">
    <w:name w:val="Знак Знак Знак Знак Знак Знак Знак Знак Знак"/>
    <w:basedOn w:val="a8"/>
    <w:pPr>
      <w:spacing w:after="160" w:line="240" w:lineRule="exact"/>
      <w:jc w:val="both"/>
    </w:pPr>
    <w:rPr>
      <w:szCs w:val="20"/>
      <w:lang w:val="en-US" w:eastAsia="en-US"/>
    </w:rPr>
  </w:style>
  <w:style w:type="paragraph" w:customStyle="1" w:styleId="Head92">
    <w:name w:val="Head 9.2"/>
    <w:basedOn w:val="a8"/>
    <w:next w:val="a8"/>
    <w:pPr>
      <w:keepNext/>
      <w:widowControl w:val="0"/>
      <w:suppressAutoHyphens/>
      <w:spacing w:before="120" w:after="60" w:line="300" w:lineRule="auto"/>
    </w:pPr>
    <w:rPr>
      <w:rFonts w:ascii="Gelvetsky 12pt" w:hAnsi="Gelvetsky 12pt"/>
      <w:b/>
      <w:bCs/>
      <w:lang w:val="en-US"/>
    </w:rPr>
  </w:style>
  <w:style w:type="paragraph" w:customStyle="1" w:styleId="Head91">
    <w:name w:val="Head 9.1"/>
    <w:basedOn w:val="Head61"/>
    <w:next w:val="a8"/>
    <w:pPr>
      <w:keepNext/>
      <w:spacing w:before="240"/>
    </w:pPr>
    <w:rPr>
      <w:rFonts w:ascii="Times New Roman" w:hAnsi="Times New Roman"/>
    </w:rPr>
  </w:style>
  <w:style w:type="paragraph" w:customStyle="1" w:styleId="Head61">
    <w:name w:val="Head 6.1"/>
    <w:basedOn w:val="15"/>
    <w:next w:val="a8"/>
    <w:pPr>
      <w:keepNext w:val="0"/>
      <w:widowControl w:val="0"/>
      <w:suppressAutoHyphens/>
      <w:spacing w:before="120"/>
      <w:jc w:val="center"/>
      <w:outlineLvl w:val="9"/>
    </w:pPr>
    <w:rPr>
      <w:rFonts w:ascii="Times New Roman Bold" w:hAnsi="Times New Roman Bold"/>
      <w:bCs w:val="0"/>
      <w:i w:val="0"/>
      <w:snapToGrid w:val="0"/>
      <w:kern w:val="0"/>
      <w:sz w:val="36"/>
      <w:szCs w:val="20"/>
      <w:lang w:val="en-US" w:eastAsia="en-US" w:bidi="he-IL"/>
    </w:rPr>
  </w:style>
  <w:style w:type="character" w:customStyle="1" w:styleId="bodycopy1">
    <w:name w:val="bodycopy1"/>
    <w:rPr>
      <w:rFonts w:ascii="Futura Lt" w:hAnsi="Futura Lt" w:hint="default"/>
      <w:i w:val="0"/>
      <w:iCs w:val="0"/>
      <w:strike w:val="0"/>
      <w:dstrike w:val="0"/>
      <w:color w:val="000000"/>
      <w:sz w:val="19"/>
      <w:szCs w:val="19"/>
      <w:u w:val="none"/>
      <w:effect w:val="none"/>
    </w:rPr>
  </w:style>
  <w:style w:type="character" w:customStyle="1" w:styleId="bold">
    <w:name w:val="bold"/>
    <w:basedOn w:val="a9"/>
  </w:style>
  <w:style w:type="paragraph" w:customStyle="1" w:styleId="211">
    <w:name w:val="Основной текст 21"/>
    <w:basedOn w:val="a8"/>
    <w:pPr>
      <w:overflowPunct w:val="0"/>
      <w:autoSpaceDE w:val="0"/>
      <w:autoSpaceDN w:val="0"/>
      <w:adjustRightInd w:val="0"/>
      <w:textAlignment w:val="baseline"/>
    </w:pPr>
    <w:rPr>
      <w:szCs w:val="20"/>
    </w:rPr>
  </w:style>
  <w:style w:type="character" w:customStyle="1" w:styleId="dfaq1">
    <w:name w:val="dfaq1"/>
    <w:basedOn w:val="a9"/>
  </w:style>
  <w:style w:type="character" w:customStyle="1" w:styleId="FontStyle13">
    <w:name w:val="Font Style13"/>
    <w:rPr>
      <w:rFonts w:ascii="Times New Roman" w:hAnsi="Times New Roman" w:cs="Times New Roman"/>
      <w:sz w:val="26"/>
      <w:szCs w:val="26"/>
    </w:rPr>
  </w:style>
  <w:style w:type="paragraph" w:customStyle="1" w:styleId="Style5">
    <w:name w:val="Style5"/>
    <w:basedOn w:val="a8"/>
    <w:pPr>
      <w:widowControl w:val="0"/>
      <w:autoSpaceDE w:val="0"/>
      <w:autoSpaceDN w:val="0"/>
      <w:adjustRightInd w:val="0"/>
      <w:spacing w:line="648" w:lineRule="exact"/>
    </w:pPr>
    <w:rPr>
      <w:rFonts w:ascii="Century Gothic" w:hAnsi="Century Gothic"/>
    </w:rPr>
  </w:style>
  <w:style w:type="paragraph" w:customStyle="1" w:styleId="Style6">
    <w:name w:val="Style6"/>
    <w:basedOn w:val="a8"/>
    <w:uiPriority w:val="99"/>
    <w:pPr>
      <w:widowControl w:val="0"/>
      <w:autoSpaceDE w:val="0"/>
      <w:autoSpaceDN w:val="0"/>
      <w:adjustRightInd w:val="0"/>
      <w:spacing w:line="323" w:lineRule="exact"/>
      <w:ind w:firstLine="470"/>
      <w:jc w:val="both"/>
    </w:pPr>
    <w:rPr>
      <w:rFonts w:ascii="Century Gothic" w:hAnsi="Century Gothic"/>
    </w:rPr>
  </w:style>
  <w:style w:type="paragraph" w:customStyle="1" w:styleId="Style8">
    <w:name w:val="Style8"/>
    <w:basedOn w:val="a8"/>
    <w:uiPriority w:val="99"/>
    <w:pPr>
      <w:widowControl w:val="0"/>
      <w:autoSpaceDE w:val="0"/>
      <w:autoSpaceDN w:val="0"/>
      <w:adjustRightInd w:val="0"/>
      <w:spacing w:line="323" w:lineRule="exact"/>
      <w:jc w:val="both"/>
    </w:pPr>
    <w:rPr>
      <w:rFonts w:ascii="Century Gothic" w:hAnsi="Century Gothic"/>
    </w:rPr>
  </w:style>
  <w:style w:type="paragraph" w:customStyle="1" w:styleId="affffff0">
    <w:name w:val="Таблица"/>
    <w:basedOn w:val="a8"/>
    <w:pPr>
      <w:jc w:val="both"/>
    </w:pPr>
    <w:rPr>
      <w:sz w:val="26"/>
      <w:szCs w:val="20"/>
    </w:rPr>
  </w:style>
  <w:style w:type="paragraph" w:customStyle="1" w:styleId="2fd">
    <w:name w:val="Знак2"/>
    <w:basedOn w:val="a8"/>
    <w:pPr>
      <w:spacing w:after="160" w:line="240" w:lineRule="exact"/>
    </w:pPr>
    <w:rPr>
      <w:rFonts w:ascii="Verdana" w:hAnsi="Verdana"/>
      <w:lang w:val="en-US" w:eastAsia="en-US"/>
    </w:rPr>
  </w:style>
  <w:style w:type="paragraph" w:customStyle="1" w:styleId="2fe">
    <w:name w:val="Обычный2"/>
    <w:pPr>
      <w:widowControl w:val="0"/>
      <w:shd w:val="clear" w:color="auto" w:fill="FFFFFF"/>
      <w:ind w:firstLine="709"/>
      <w:jc w:val="both"/>
    </w:pPr>
    <w:rPr>
      <w:rFonts w:ascii="Times New Roman" w:eastAsia="Times New Roman" w:hAnsi="Times New Roman"/>
      <w:snapToGrid w:val="0"/>
      <w:sz w:val="22"/>
    </w:rPr>
  </w:style>
  <w:style w:type="paragraph" w:customStyle="1" w:styleId="1f3">
    <w:name w:val="Знак1"/>
    <w:basedOn w:val="a8"/>
    <w:pPr>
      <w:spacing w:after="160" w:line="240" w:lineRule="exact"/>
      <w:jc w:val="both"/>
    </w:pPr>
    <w:rPr>
      <w:rFonts w:ascii="Verdana" w:hAnsi="Verdana"/>
      <w:sz w:val="22"/>
      <w:szCs w:val="20"/>
      <w:lang w:val="en-US" w:eastAsia="en-US"/>
    </w:rPr>
  </w:style>
  <w:style w:type="paragraph" w:customStyle="1" w:styleId="1f4">
    <w:name w:val="Знак Знак Знак Знак1"/>
    <w:basedOn w:val="a8"/>
    <w:pPr>
      <w:spacing w:after="160" w:line="240" w:lineRule="exact"/>
      <w:jc w:val="both"/>
    </w:pPr>
    <w:rPr>
      <w:rFonts w:ascii="Verdana" w:hAnsi="Verdana"/>
      <w:sz w:val="22"/>
      <w:szCs w:val="20"/>
      <w:lang w:val="en-US" w:eastAsia="en-US"/>
    </w:rPr>
  </w:style>
  <w:style w:type="paragraph" w:customStyle="1" w:styleId="1f5">
    <w:name w:val="Знак Знак Знак Знак Знак Знак Знак Знак Знак1"/>
    <w:basedOn w:val="a8"/>
    <w:pPr>
      <w:spacing w:after="160" w:line="240" w:lineRule="exact"/>
      <w:jc w:val="both"/>
    </w:pPr>
    <w:rPr>
      <w:szCs w:val="20"/>
      <w:lang w:val="en-US" w:eastAsia="en-US"/>
    </w:rPr>
  </w:style>
  <w:style w:type="paragraph" w:customStyle="1" w:styleId="221">
    <w:name w:val="Основной текст 22"/>
    <w:basedOn w:val="a8"/>
    <w:link w:val="223"/>
    <w:pPr>
      <w:overflowPunct w:val="0"/>
      <w:autoSpaceDE w:val="0"/>
      <w:autoSpaceDN w:val="0"/>
      <w:adjustRightInd w:val="0"/>
      <w:textAlignment w:val="baseline"/>
    </w:pPr>
    <w:rPr>
      <w:szCs w:val="20"/>
    </w:rPr>
  </w:style>
  <w:style w:type="character" w:customStyle="1" w:styleId="ConsPlusNormal0">
    <w:name w:val="ConsPlusNormal Знак"/>
    <w:link w:val="ConsPlusNormal"/>
    <w:uiPriority w:val="99"/>
    <w:locked/>
    <w:rPr>
      <w:rFonts w:ascii="Arial" w:eastAsia="Times New Roman" w:hAnsi="Arial" w:cs="Arial"/>
      <w:lang w:val="ru-RU" w:eastAsia="ru-RU" w:bidi="ar-SA"/>
    </w:rPr>
  </w:style>
  <w:style w:type="paragraph" w:customStyle="1" w:styleId="2ff">
    <w:name w:val="Заг2"/>
    <w:basedOn w:val="15"/>
    <w:pPr>
      <w:spacing w:before="0"/>
    </w:pPr>
    <w:rPr>
      <w:bCs w:val="0"/>
      <w:i w:val="0"/>
      <w:kern w:val="1"/>
      <w:sz w:val="22"/>
      <w:szCs w:val="20"/>
      <w:lang w:eastAsia="ar-SA"/>
    </w:rPr>
  </w:style>
  <w:style w:type="paragraph" w:customStyle="1" w:styleId="1f6">
    <w:name w:val="Абзац списка1"/>
    <w:basedOn w:val="a8"/>
    <w:link w:val="ListParagraphChar"/>
    <w:qFormat/>
    <w:pPr>
      <w:ind w:left="720" w:firstLine="720"/>
      <w:jc w:val="both"/>
    </w:pPr>
    <w:rPr>
      <w:sz w:val="28"/>
      <w:szCs w:val="22"/>
      <w:lang w:eastAsia="en-US"/>
    </w:rPr>
  </w:style>
  <w:style w:type="character" w:customStyle="1" w:styleId="ListParagraphChar">
    <w:name w:val="List Paragraph Char"/>
    <w:link w:val="1f6"/>
    <w:locked/>
    <w:rPr>
      <w:rFonts w:ascii="Times New Roman" w:eastAsia="Times New Roman" w:hAnsi="Times New Roman"/>
      <w:sz w:val="28"/>
      <w:szCs w:val="22"/>
      <w:lang w:eastAsia="en-US"/>
    </w:rPr>
  </w:style>
  <w:style w:type="paragraph" w:customStyle="1" w:styleId="consplusnonformat1">
    <w:name w:val="consplusnonformat"/>
    <w:basedOn w:val="a8"/>
    <w:pPr>
      <w:autoSpaceDE w:val="0"/>
      <w:autoSpaceDN w:val="0"/>
    </w:pPr>
    <w:rPr>
      <w:rFonts w:ascii="Courier New" w:hAnsi="Courier New" w:cs="Courier New"/>
      <w:sz w:val="20"/>
      <w:szCs w:val="20"/>
    </w:rPr>
  </w:style>
  <w:style w:type="paragraph" w:styleId="affffff1">
    <w:name w:val="No Spacing"/>
    <w:link w:val="affffff2"/>
    <w:uiPriority w:val="1"/>
    <w:qFormat/>
    <w:rPr>
      <w:rFonts w:eastAsia="Times New Roman"/>
      <w:sz w:val="22"/>
      <w:szCs w:val="22"/>
    </w:rPr>
  </w:style>
  <w:style w:type="character" w:customStyle="1" w:styleId="afffff8">
    <w:name w:val="Абзац списка Знак"/>
    <w:aliases w:val="Нумерованый список Знак,Bullet List Знак,FooterText Знак,numbered Знак,SL_Абзац списка Знак,Paragraphe de liste1 Знак,lp1 Знак"/>
    <w:link w:val="afffff7"/>
    <w:uiPriority w:val="34"/>
    <w:locked/>
    <w:rPr>
      <w:rFonts w:ascii="Times New Roman" w:hAnsi="Times New Roman"/>
      <w:sz w:val="28"/>
      <w:szCs w:val="22"/>
      <w:lang w:eastAsia="en-US"/>
    </w:rPr>
  </w:style>
  <w:style w:type="character" w:customStyle="1" w:styleId="223">
    <w:name w:val="Основной текст 22 Знак"/>
    <w:link w:val="221"/>
    <w:rPr>
      <w:rFonts w:ascii="Times New Roman" w:eastAsia="Times New Roman" w:hAnsi="Times New Roman"/>
      <w:sz w:val="24"/>
    </w:rPr>
  </w:style>
  <w:style w:type="paragraph" w:customStyle="1" w:styleId="font5">
    <w:name w:val="font5"/>
    <w:basedOn w:val="a8"/>
    <w:uiPriority w:val="99"/>
    <w:pPr>
      <w:spacing w:before="100" w:beforeAutospacing="1" w:after="100" w:afterAutospacing="1"/>
    </w:pPr>
    <w:rPr>
      <w:sz w:val="20"/>
      <w:szCs w:val="20"/>
    </w:rPr>
  </w:style>
  <w:style w:type="paragraph" w:customStyle="1" w:styleId="font6">
    <w:name w:val="font6"/>
    <w:basedOn w:val="a8"/>
    <w:uiPriority w:val="99"/>
    <w:pPr>
      <w:spacing w:before="100" w:beforeAutospacing="1" w:after="100" w:afterAutospacing="1"/>
    </w:pPr>
    <w:rPr>
      <w:i/>
      <w:iCs/>
      <w:sz w:val="14"/>
      <w:szCs w:val="14"/>
    </w:rPr>
  </w:style>
  <w:style w:type="paragraph" w:customStyle="1" w:styleId="font7">
    <w:name w:val="font7"/>
    <w:basedOn w:val="a8"/>
    <w:uiPriority w:val="99"/>
    <w:pPr>
      <w:spacing w:before="100" w:beforeAutospacing="1" w:after="100" w:afterAutospacing="1"/>
    </w:pPr>
    <w:rPr>
      <w:i/>
      <w:iCs/>
      <w:sz w:val="16"/>
      <w:szCs w:val="16"/>
    </w:rPr>
  </w:style>
  <w:style w:type="paragraph" w:customStyle="1" w:styleId="font8">
    <w:name w:val="font8"/>
    <w:basedOn w:val="a8"/>
    <w:pPr>
      <w:spacing w:before="100" w:beforeAutospacing="1" w:after="100" w:afterAutospacing="1"/>
    </w:pPr>
    <w:rPr>
      <w:i/>
      <w:iCs/>
      <w:sz w:val="14"/>
      <w:szCs w:val="14"/>
    </w:rPr>
  </w:style>
  <w:style w:type="paragraph" w:customStyle="1" w:styleId="font9">
    <w:name w:val="font9"/>
    <w:basedOn w:val="a8"/>
    <w:pPr>
      <w:spacing w:before="100" w:beforeAutospacing="1" w:after="100" w:afterAutospacing="1"/>
    </w:pPr>
    <w:rPr>
      <w:sz w:val="14"/>
      <w:szCs w:val="14"/>
    </w:rPr>
  </w:style>
  <w:style w:type="paragraph" w:customStyle="1" w:styleId="xl63">
    <w:name w:val="xl63"/>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5">
    <w:name w:val="xl65"/>
    <w:basedOn w:val="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6">
    <w:name w:val="xl66"/>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68">
    <w:name w:val="xl68"/>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z w:val="18"/>
      <w:szCs w:val="18"/>
    </w:rPr>
  </w:style>
  <w:style w:type="paragraph" w:customStyle="1" w:styleId="xl70">
    <w:name w:val="xl70"/>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3">
    <w:name w:val="xl73"/>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75">
    <w:name w:val="xl75"/>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6">
    <w:name w:val="xl76"/>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8"/>
    <w:pPr>
      <w:spacing w:before="100" w:beforeAutospacing="1" w:after="100" w:afterAutospacing="1"/>
    </w:pPr>
  </w:style>
  <w:style w:type="paragraph" w:customStyle="1" w:styleId="xl82">
    <w:name w:val="xl82"/>
    <w:basedOn w:val="a8"/>
    <w:pPr>
      <w:spacing w:before="100" w:beforeAutospacing="1" w:after="100" w:afterAutospacing="1"/>
      <w:ind w:firstLineChars="400" w:firstLine="400"/>
    </w:pPr>
  </w:style>
  <w:style w:type="paragraph" w:customStyle="1" w:styleId="xl83">
    <w:name w:val="xl83"/>
    <w:basedOn w:val="a8"/>
    <w:pPr>
      <w:shd w:val="clear" w:color="000000" w:fill="FFFF00"/>
      <w:spacing w:before="100" w:beforeAutospacing="1" w:after="100" w:afterAutospacing="1"/>
    </w:pPr>
  </w:style>
  <w:style w:type="paragraph" w:customStyle="1" w:styleId="xl84">
    <w:name w:val="xl84"/>
    <w:basedOn w:val="a8"/>
    <w:pPr>
      <w:shd w:val="clear" w:color="000000" w:fill="FFFF00"/>
      <w:spacing w:before="100" w:beforeAutospacing="1" w:after="100" w:afterAutospacing="1"/>
    </w:pPr>
  </w:style>
  <w:style w:type="paragraph" w:customStyle="1" w:styleId="xl85">
    <w:name w:val="xl85"/>
    <w:basedOn w:val="a8"/>
    <w:pPr>
      <w:pBdr>
        <w:top w:val="single" w:sz="4" w:space="0" w:color="auto"/>
        <w:left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6">
    <w:name w:val="xl86"/>
    <w:basedOn w:val="a8"/>
    <w:pPr>
      <w:pBdr>
        <w:top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7">
    <w:name w:val="xl87"/>
    <w:basedOn w:val="a8"/>
    <w:pPr>
      <w:pBdr>
        <w:top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88">
    <w:name w:val="xl88"/>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8"/>
    <w:pPr>
      <w:spacing w:before="100" w:beforeAutospacing="1" w:after="100" w:afterAutospacing="1"/>
      <w:jc w:val="center"/>
    </w:pPr>
    <w:rPr>
      <w:rFonts w:ascii="Arial CYR" w:hAnsi="Arial CYR" w:cs="Arial CYR"/>
    </w:rPr>
  </w:style>
  <w:style w:type="paragraph" w:customStyle="1" w:styleId="3f7">
    <w:name w:val="Обычный3"/>
    <w:rPr>
      <w:rFonts w:ascii="Times New Roman" w:eastAsia="Times New Roman" w:hAnsi="Times New Roman"/>
      <w:sz w:val="24"/>
    </w:rPr>
  </w:style>
  <w:style w:type="paragraph" w:customStyle="1" w:styleId="Normal1">
    <w:name w:val="Normal1"/>
    <w:pPr>
      <w:widowControl w:val="0"/>
    </w:pPr>
    <w:rPr>
      <w:rFonts w:ascii="Times New Roman" w:eastAsia="Times New Roman" w:hAnsi="Times New Roman"/>
      <w:snapToGrid w:val="0"/>
    </w:rPr>
  </w:style>
  <w:style w:type="paragraph" w:customStyle="1" w:styleId="116">
    <w:name w:val="Знак1 Знак Знак Знак1"/>
    <w:basedOn w:val="a8"/>
    <w:pPr>
      <w:spacing w:after="160" w:line="240" w:lineRule="exact"/>
      <w:jc w:val="both"/>
    </w:pPr>
    <w:rPr>
      <w:rFonts w:ascii="Verdana" w:eastAsia="Calibri" w:hAnsi="Verdana" w:cs="Verdana"/>
      <w:sz w:val="22"/>
      <w:szCs w:val="22"/>
      <w:lang w:val="en-US" w:eastAsia="en-US"/>
    </w:rPr>
  </w:style>
  <w:style w:type="character" w:customStyle="1" w:styleId="FontStyle27">
    <w:name w:val="Font Style27"/>
    <w:rPr>
      <w:rFonts w:ascii="Times New Roman" w:hAnsi="Times New Roman" w:cs="Times New Roman"/>
      <w:sz w:val="22"/>
      <w:szCs w:val="22"/>
    </w:rPr>
  </w:style>
  <w:style w:type="paragraph" w:customStyle="1" w:styleId="2ff0">
    <w:name w:val="Знак Знак Знак2 Знак"/>
    <w:basedOn w:val="a8"/>
    <w:pPr>
      <w:widowControl w:val="0"/>
      <w:adjustRightInd w:val="0"/>
      <w:spacing w:after="160" w:line="240" w:lineRule="exact"/>
      <w:jc w:val="right"/>
    </w:pPr>
    <w:rPr>
      <w:sz w:val="20"/>
      <w:szCs w:val="20"/>
      <w:lang w:val="en-GB" w:eastAsia="en-US"/>
    </w:rPr>
  </w:style>
  <w:style w:type="character" w:customStyle="1" w:styleId="apple-style-span">
    <w:name w:val="apple-style-span"/>
    <w:uiPriority w:val="99"/>
    <w:rPr>
      <w:rFonts w:cs="Times New Roman"/>
    </w:rPr>
  </w:style>
  <w:style w:type="paragraph" w:customStyle="1" w:styleId="affffff3">
    <w:name w:val="спецификация"/>
    <w:basedOn w:val="a8"/>
    <w:pPr>
      <w:autoSpaceDE w:val="0"/>
      <w:autoSpaceDN w:val="0"/>
      <w:ind w:left="-109" w:right="-108"/>
    </w:pPr>
    <w:rPr>
      <w:rFonts w:ascii="Courier New" w:hAnsi="Courier New" w:cs="Courier New"/>
      <w:b/>
      <w:bCs/>
      <w:caps/>
      <w:sz w:val="20"/>
      <w:szCs w:val="20"/>
    </w:rPr>
  </w:style>
  <w:style w:type="paragraph" w:customStyle="1" w:styleId="3---">
    <w:name w:val="3---"/>
    <w:basedOn w:val="a8"/>
    <w:pPr>
      <w:spacing w:before="120" w:after="120"/>
      <w:jc w:val="both"/>
    </w:pPr>
  </w:style>
  <w:style w:type="paragraph" w:customStyle="1" w:styleId="2-11">
    <w:name w:val="содержание2-11"/>
    <w:basedOn w:val="a8"/>
    <w:pPr>
      <w:spacing w:after="60"/>
      <w:jc w:val="both"/>
    </w:pPr>
  </w:style>
  <w:style w:type="paragraph" w:customStyle="1" w:styleId="affffff4">
    <w:name w:val="Íîðìàëüíûé"/>
    <w:semiHidden/>
    <w:pPr>
      <w:jc w:val="both"/>
    </w:pPr>
    <w:rPr>
      <w:rFonts w:ascii="Courier" w:eastAsia="Times New Roman" w:hAnsi="Courier"/>
      <w:sz w:val="24"/>
      <w:lang w:val="en-GB"/>
    </w:rPr>
  </w:style>
  <w:style w:type="character" w:customStyle="1" w:styleId="affffff5">
    <w:name w:val="Основной шрифт"/>
    <w:uiPriority w:val="99"/>
  </w:style>
  <w:style w:type="paragraph" w:styleId="1f7">
    <w:name w:val="toc 1"/>
    <w:basedOn w:val="a8"/>
    <w:next w:val="a8"/>
    <w:autoRedefine/>
    <w:uiPriority w:val="39"/>
    <w:qFormat/>
    <w:pPr>
      <w:tabs>
        <w:tab w:val="left" w:pos="480"/>
        <w:tab w:val="right" w:leader="dot" w:pos="10195"/>
      </w:tabs>
      <w:spacing w:before="100" w:beforeAutospacing="1" w:after="100" w:afterAutospacing="1"/>
    </w:pPr>
    <w:rPr>
      <w:rFonts w:cs="Arial"/>
      <w:bCs/>
      <w:caps/>
    </w:rPr>
  </w:style>
  <w:style w:type="paragraph" w:styleId="2ff1">
    <w:name w:val="toc 2"/>
    <w:basedOn w:val="a8"/>
    <w:next w:val="a8"/>
    <w:autoRedefine/>
    <w:uiPriority w:val="39"/>
    <w:qFormat/>
    <w:pPr>
      <w:spacing w:before="240"/>
    </w:pPr>
    <w:rPr>
      <w:b/>
      <w:bCs/>
      <w:sz w:val="20"/>
      <w:szCs w:val="20"/>
    </w:rPr>
  </w:style>
  <w:style w:type="paragraph" w:styleId="4d">
    <w:name w:val="toc 4"/>
    <w:basedOn w:val="a8"/>
    <w:next w:val="a8"/>
    <w:autoRedefine/>
    <w:pPr>
      <w:ind w:left="480"/>
    </w:pPr>
    <w:rPr>
      <w:sz w:val="20"/>
      <w:szCs w:val="20"/>
    </w:rPr>
  </w:style>
  <w:style w:type="paragraph" w:styleId="5a">
    <w:name w:val="toc 5"/>
    <w:basedOn w:val="a8"/>
    <w:next w:val="a8"/>
    <w:autoRedefine/>
    <w:pPr>
      <w:ind w:left="720"/>
    </w:pPr>
    <w:rPr>
      <w:sz w:val="20"/>
      <w:szCs w:val="20"/>
    </w:rPr>
  </w:style>
  <w:style w:type="paragraph" w:styleId="65">
    <w:name w:val="toc 6"/>
    <w:basedOn w:val="a8"/>
    <w:next w:val="a8"/>
    <w:autoRedefine/>
    <w:pPr>
      <w:ind w:left="960"/>
    </w:pPr>
    <w:rPr>
      <w:sz w:val="20"/>
      <w:szCs w:val="20"/>
    </w:rPr>
  </w:style>
  <w:style w:type="paragraph" w:styleId="74">
    <w:name w:val="toc 7"/>
    <w:basedOn w:val="a8"/>
    <w:next w:val="a8"/>
    <w:autoRedefine/>
    <w:pPr>
      <w:ind w:left="1200"/>
    </w:pPr>
    <w:rPr>
      <w:sz w:val="20"/>
      <w:szCs w:val="20"/>
    </w:rPr>
  </w:style>
  <w:style w:type="paragraph" w:styleId="84">
    <w:name w:val="toc 8"/>
    <w:basedOn w:val="a8"/>
    <w:next w:val="a8"/>
    <w:autoRedefine/>
    <w:pPr>
      <w:ind w:left="1440"/>
    </w:pPr>
    <w:rPr>
      <w:sz w:val="20"/>
      <w:szCs w:val="20"/>
    </w:rPr>
  </w:style>
  <w:style w:type="paragraph" w:styleId="93">
    <w:name w:val="toc 9"/>
    <w:basedOn w:val="a8"/>
    <w:next w:val="a8"/>
    <w:autoRedefine/>
    <w:pPr>
      <w:ind w:left="1680"/>
    </w:pPr>
    <w:rPr>
      <w:sz w:val="20"/>
      <w:szCs w:val="20"/>
    </w:rPr>
  </w:style>
  <w:style w:type="paragraph" w:customStyle="1" w:styleId="ConsNonformat">
    <w:name w:val="ConsNonformat"/>
    <w:uiPriority w:val="99"/>
    <w:pPr>
      <w:widowControl w:val="0"/>
      <w:autoSpaceDE w:val="0"/>
      <w:autoSpaceDN w:val="0"/>
      <w:jc w:val="both"/>
    </w:pPr>
    <w:rPr>
      <w:rFonts w:ascii="Courier New" w:eastAsia="Times New Roman" w:hAnsi="Courier New" w:cs="Courier New"/>
    </w:rPr>
  </w:style>
  <w:style w:type="paragraph" w:customStyle="1" w:styleId="Iauiue1">
    <w:name w:val="Iau?iue1"/>
    <w:pPr>
      <w:jc w:val="both"/>
    </w:pPr>
    <w:rPr>
      <w:rFonts w:ascii="Times New Roman" w:eastAsia="Times New Roman" w:hAnsi="Times New Roman"/>
    </w:rPr>
  </w:style>
  <w:style w:type="paragraph" w:customStyle="1" w:styleId="caaieiaie1">
    <w:name w:val="caaieiaie 1"/>
    <w:basedOn w:val="Iauiue"/>
    <w:next w:val="Iauiue"/>
    <w:pPr>
      <w:keepNext/>
      <w:spacing w:before="240" w:after="60" w:line="360" w:lineRule="auto"/>
      <w:ind w:firstLine="397"/>
      <w:jc w:val="center"/>
    </w:pPr>
    <w:rPr>
      <w:b/>
      <w:kern w:val="28"/>
      <w:sz w:val="28"/>
      <w:lang w:val="ru-RU"/>
    </w:rPr>
  </w:style>
  <w:style w:type="paragraph" w:customStyle="1" w:styleId="affffff6">
    <w:name w:val="Заголовок инструкции"/>
    <w:basedOn w:val="afa"/>
  </w:style>
  <w:style w:type="paragraph" w:customStyle="1" w:styleId="affffff7">
    <w:name w:val="ПЗ инструкции"/>
    <w:basedOn w:val="a8"/>
    <w:pPr>
      <w:spacing w:before="240" w:after="120"/>
      <w:jc w:val="center"/>
    </w:pPr>
    <w:rPr>
      <w:b/>
      <w:bCs/>
      <w:sz w:val="28"/>
      <w:szCs w:val="20"/>
    </w:rPr>
  </w:style>
  <w:style w:type="paragraph" w:customStyle="1" w:styleId="affffff8">
    <w:name w:val="Инструкция"/>
    <w:basedOn w:val="affffff6"/>
  </w:style>
  <w:style w:type="paragraph" w:customStyle="1" w:styleId="affffff9">
    <w:name w:val="Указания"/>
    <w:basedOn w:val="affffff7"/>
  </w:style>
  <w:style w:type="paragraph" w:customStyle="1" w:styleId="Iniiadieoaeno2">
    <w:name w:val="Iniia?die oaeno 2"/>
    <w:basedOn w:val="Iauiue"/>
    <w:pPr>
      <w:widowControl w:val="0"/>
      <w:snapToGrid w:val="0"/>
      <w:spacing w:before="80" w:after="80"/>
      <w:jc w:val="both"/>
    </w:pPr>
    <w:rPr>
      <w:sz w:val="22"/>
      <w:lang w:val="ru-RU" w:eastAsia="en-US"/>
    </w:rPr>
  </w:style>
  <w:style w:type="paragraph" w:customStyle="1" w:styleId="norma">
    <w:name w:val="norma"/>
    <w:basedOn w:val="Iauiue"/>
    <w:pPr>
      <w:widowControl w:val="0"/>
      <w:snapToGrid w:val="0"/>
      <w:spacing w:before="60" w:after="80"/>
      <w:ind w:left="851" w:hanging="851"/>
      <w:jc w:val="both"/>
    </w:pPr>
    <w:rPr>
      <w:rFonts w:ascii="Peterburg" w:hAnsi="Peterburg"/>
      <w:sz w:val="22"/>
      <w:lang w:val="ru-RU" w:eastAsia="en-US"/>
    </w:rPr>
  </w:style>
  <w:style w:type="paragraph" w:customStyle="1" w:styleId="affffffa">
    <w:name w:val="Îáû÷íûé"/>
    <w:pPr>
      <w:jc w:val="both"/>
    </w:pPr>
    <w:rPr>
      <w:rFonts w:ascii="Times New Roman" w:eastAsia="Times New Roman" w:hAnsi="Times New Roman"/>
      <w:lang w:val="en-US"/>
    </w:rPr>
  </w:style>
  <w:style w:type="paragraph" w:customStyle="1" w:styleId="14pt2">
    <w:name w:val="Стиль 14 pt по центру"/>
    <w:basedOn w:val="a8"/>
    <w:pPr>
      <w:jc w:val="center"/>
    </w:pPr>
    <w:rPr>
      <w:b/>
      <w:sz w:val="28"/>
      <w:szCs w:val="20"/>
    </w:rPr>
  </w:style>
  <w:style w:type="paragraph" w:customStyle="1" w:styleId="14pt10">
    <w:name w:val="Стиль 14 pt по ширине Первая строка:  1 см"/>
    <w:basedOn w:val="a8"/>
    <w:pPr>
      <w:ind w:firstLine="567"/>
      <w:jc w:val="both"/>
    </w:pPr>
    <w:rPr>
      <w:sz w:val="28"/>
      <w:szCs w:val="20"/>
    </w:rPr>
  </w:style>
  <w:style w:type="paragraph" w:customStyle="1" w:styleId="14pt127">
    <w:name w:val="Стиль 14 pt по ширине Первая строка:  127 см"/>
    <w:basedOn w:val="a8"/>
    <w:pPr>
      <w:ind w:firstLine="720"/>
      <w:jc w:val="both"/>
    </w:pPr>
    <w:rPr>
      <w:sz w:val="28"/>
      <w:szCs w:val="20"/>
    </w:rPr>
  </w:style>
  <w:style w:type="paragraph" w:customStyle="1" w:styleId="Iniiaiieoaeno21">
    <w:name w:val="Iniiaiie oaeno 21"/>
    <w:basedOn w:val="Iauiue"/>
    <w:pPr>
      <w:keepNext/>
      <w:tabs>
        <w:tab w:val="left" w:pos="567"/>
        <w:tab w:val="left" w:pos="1134"/>
      </w:tabs>
      <w:spacing w:before="120" w:after="120" w:line="220" w:lineRule="exact"/>
      <w:ind w:firstLine="567"/>
      <w:jc w:val="both"/>
    </w:pPr>
    <w:rPr>
      <w:color w:val="000000"/>
      <w:spacing w:val="-4"/>
      <w:sz w:val="22"/>
      <w:lang w:val="ru-RU"/>
    </w:rPr>
  </w:style>
  <w:style w:type="paragraph" w:styleId="affffffb">
    <w:name w:val="caption"/>
    <w:basedOn w:val="a8"/>
    <w:next w:val="a8"/>
    <w:link w:val="affffffc"/>
    <w:uiPriority w:val="99"/>
    <w:qFormat/>
    <w:pPr>
      <w:tabs>
        <w:tab w:val="left" w:pos="3780"/>
        <w:tab w:val="left" w:pos="7540"/>
      </w:tabs>
      <w:jc w:val="center"/>
    </w:pPr>
    <w:rPr>
      <w:b/>
      <w:sz w:val="28"/>
    </w:rPr>
  </w:style>
  <w:style w:type="paragraph" w:customStyle="1" w:styleId="142412">
    <w:name w:val="Стиль 14 пт полужирный По центру Перед:  24 пт После:  12 пт"/>
    <w:basedOn w:val="a8"/>
    <w:pPr>
      <w:spacing w:before="240" w:after="120"/>
      <w:jc w:val="center"/>
    </w:pPr>
    <w:rPr>
      <w:b/>
      <w:bCs/>
      <w:sz w:val="28"/>
      <w:szCs w:val="20"/>
    </w:rPr>
  </w:style>
  <w:style w:type="paragraph" w:customStyle="1" w:styleId="1466">
    <w:name w:val="Стиль 14 пт полужирный По центру Перед:  6 пт После:  6 пт"/>
    <w:basedOn w:val="a8"/>
    <w:pPr>
      <w:spacing w:before="360" w:after="120"/>
      <w:jc w:val="center"/>
    </w:pPr>
    <w:rPr>
      <w:b/>
      <w:bCs/>
      <w:position w:val="6"/>
      <w:sz w:val="28"/>
      <w:szCs w:val="20"/>
    </w:rPr>
  </w:style>
  <w:style w:type="character" w:customStyle="1" w:styleId="141">
    <w:name w:val="Стиль 14 пт полужирный подчеркивание все прописные"/>
    <w:rPr>
      <w:b/>
      <w:bCs/>
      <w:caps/>
      <w:sz w:val="28"/>
      <w:szCs w:val="28"/>
      <w:u w:val="single"/>
    </w:rPr>
  </w:style>
  <w:style w:type="character" w:customStyle="1" w:styleId="143">
    <w:name w:val="Стиль 14 пт все прописные"/>
    <w:rPr>
      <w:b/>
      <w:caps/>
      <w:sz w:val="28"/>
    </w:rPr>
  </w:style>
  <w:style w:type="paragraph" w:customStyle="1" w:styleId="-0">
    <w:name w:val="Контракт-подпункт"/>
    <w:basedOn w:val="a8"/>
    <w:pPr>
      <w:tabs>
        <w:tab w:val="num" w:pos="851"/>
      </w:tabs>
      <w:ind w:left="851" w:hanging="851"/>
      <w:jc w:val="both"/>
    </w:pPr>
  </w:style>
  <w:style w:type="paragraph" w:customStyle="1" w:styleId="FR3">
    <w:name w:val="FR3"/>
    <w:pPr>
      <w:widowControl w:val="0"/>
      <w:ind w:left="960"/>
      <w:jc w:val="both"/>
    </w:pPr>
    <w:rPr>
      <w:rFonts w:ascii="Arial" w:eastAsia="Times New Roman" w:hAnsi="Arial"/>
      <w:snapToGrid w:val="0"/>
      <w:sz w:val="56"/>
      <w:lang w:val="en-US"/>
    </w:rPr>
  </w:style>
  <w:style w:type="paragraph" w:customStyle="1" w:styleId="FR4">
    <w:name w:val="FR4"/>
    <w:pPr>
      <w:widowControl w:val="0"/>
      <w:spacing w:before="520"/>
      <w:ind w:right="200"/>
      <w:jc w:val="center"/>
    </w:pPr>
    <w:rPr>
      <w:rFonts w:ascii="Arial" w:eastAsia="Times New Roman" w:hAnsi="Arial"/>
      <w:snapToGrid w:val="0"/>
      <w:sz w:val="48"/>
    </w:rPr>
  </w:style>
  <w:style w:type="paragraph" w:customStyle="1" w:styleId="34">
    <w:name w:val="Раздел 3"/>
    <w:basedOn w:val="a8"/>
    <w:semiHidden/>
    <w:pPr>
      <w:numPr>
        <w:ilvl w:val="1"/>
        <w:numId w:val="38"/>
      </w:numPr>
      <w:tabs>
        <w:tab w:val="clear" w:pos="1440"/>
        <w:tab w:val="num" w:pos="360"/>
      </w:tabs>
      <w:spacing w:before="120" w:after="120"/>
      <w:ind w:left="360" w:hanging="360"/>
      <w:jc w:val="center"/>
    </w:pPr>
    <w:rPr>
      <w:b/>
      <w:szCs w:val="20"/>
    </w:rPr>
  </w:style>
  <w:style w:type="paragraph" w:customStyle="1" w:styleId="a2">
    <w:name w:val="Условия контракта"/>
    <w:basedOn w:val="a8"/>
    <w:semiHidden/>
    <w:pPr>
      <w:numPr>
        <w:numId w:val="39"/>
      </w:numPr>
      <w:tabs>
        <w:tab w:val="clear" w:pos="360"/>
        <w:tab w:val="num" w:pos="567"/>
      </w:tabs>
      <w:spacing w:before="240" w:after="120"/>
      <w:ind w:left="567" w:hanging="567"/>
      <w:jc w:val="both"/>
    </w:pPr>
    <w:rPr>
      <w:b/>
      <w:szCs w:val="20"/>
    </w:rPr>
  </w:style>
  <w:style w:type="paragraph" w:customStyle="1" w:styleId="-9">
    <w:name w:val="Контракт-пункт"/>
    <w:basedOn w:val="a8"/>
    <w:uiPriority w:val="99"/>
    <w:pPr>
      <w:tabs>
        <w:tab w:val="num" w:pos="851"/>
        <w:tab w:val="num" w:pos="1440"/>
      </w:tabs>
      <w:ind w:left="851" w:hanging="851"/>
      <w:jc w:val="both"/>
    </w:pPr>
  </w:style>
  <w:style w:type="paragraph" w:customStyle="1" w:styleId="-a">
    <w:name w:val="Контракт-подподпункт"/>
    <w:basedOn w:val="a8"/>
    <w:pPr>
      <w:tabs>
        <w:tab w:val="num" w:pos="1140"/>
      </w:tabs>
      <w:ind w:left="1140" w:hanging="1140"/>
      <w:jc w:val="both"/>
    </w:pPr>
  </w:style>
  <w:style w:type="paragraph" w:customStyle="1" w:styleId="4e">
    <w:name w:val="заголовок 4"/>
    <w:basedOn w:val="a8"/>
    <w:next w:val="a8"/>
    <w:pPr>
      <w:keepNext/>
      <w:keepLines/>
      <w:widowControl w:val="0"/>
      <w:suppressAutoHyphens/>
      <w:spacing w:before="240" w:after="60"/>
      <w:jc w:val="both"/>
    </w:pPr>
    <w:rPr>
      <w:rFonts w:ascii="Arial" w:hAnsi="Arial"/>
      <w:smallCaps/>
    </w:rPr>
  </w:style>
  <w:style w:type="paragraph" w:customStyle="1" w:styleId="BodyText21">
    <w:name w:val="Body Text 21"/>
    <w:basedOn w:val="a8"/>
    <w:pPr>
      <w:widowControl w:val="0"/>
      <w:jc w:val="center"/>
    </w:pPr>
    <w:rPr>
      <w:rFonts w:ascii="Antiqua" w:hAnsi="Antiqua"/>
      <w:szCs w:val="20"/>
    </w:rPr>
  </w:style>
  <w:style w:type="paragraph" w:customStyle="1" w:styleId="1f8">
    <w:name w:val="заголовок 1"/>
    <w:basedOn w:val="a8"/>
    <w:next w:val="a8"/>
    <w:uiPriority w:val="99"/>
    <w:pPr>
      <w:keepNext/>
      <w:widowControl w:val="0"/>
      <w:jc w:val="center"/>
    </w:pPr>
    <w:rPr>
      <w:b/>
      <w:sz w:val="32"/>
      <w:szCs w:val="20"/>
    </w:rPr>
  </w:style>
  <w:style w:type="character" w:customStyle="1" w:styleId="181">
    <w:name w:val="Знак Знак18"/>
    <w:rPr>
      <w:rFonts w:ascii="Times New Roman" w:eastAsia="Times New Roman" w:hAnsi="Times New Roman" w:cs="Times New Roman"/>
      <w:b/>
      <w:sz w:val="26"/>
      <w:szCs w:val="20"/>
      <w:lang w:eastAsia="ru-RU"/>
    </w:rPr>
  </w:style>
  <w:style w:type="paragraph" w:customStyle="1" w:styleId="affffffd">
    <w:name w:val="Введ"/>
    <w:basedOn w:val="a8"/>
    <w:pPr>
      <w:pageBreakBefore/>
      <w:tabs>
        <w:tab w:val="num" w:pos="360"/>
      </w:tabs>
      <w:spacing w:after="120"/>
      <w:ind w:left="360" w:hanging="360"/>
      <w:jc w:val="center"/>
      <w:outlineLvl w:val="0"/>
    </w:pPr>
    <w:rPr>
      <w:b/>
    </w:rPr>
  </w:style>
  <w:style w:type="paragraph" w:customStyle="1" w:styleId="xl90">
    <w:name w:val="xl90"/>
    <w:basedOn w:val="a8"/>
    <w:pPr>
      <w:pBdr>
        <w:top w:val="single" w:sz="8" w:space="0" w:color="auto"/>
        <w:left w:val="single" w:sz="8" w:space="0" w:color="auto"/>
        <w:right w:val="single" w:sz="8" w:space="0" w:color="auto"/>
      </w:pBdr>
      <w:spacing w:before="100" w:beforeAutospacing="1" w:after="100" w:afterAutospacing="1"/>
    </w:pPr>
  </w:style>
  <w:style w:type="paragraph" w:customStyle="1" w:styleId="xl91">
    <w:name w:val="xl91"/>
    <w:basedOn w:val="a8"/>
    <w:pPr>
      <w:pBdr>
        <w:left w:val="single" w:sz="8" w:space="0" w:color="auto"/>
        <w:right w:val="single" w:sz="8" w:space="0" w:color="auto"/>
      </w:pBdr>
      <w:spacing w:before="100" w:beforeAutospacing="1" w:after="100" w:afterAutospacing="1"/>
    </w:pPr>
  </w:style>
  <w:style w:type="paragraph" w:customStyle="1" w:styleId="xl92">
    <w:name w:val="xl92"/>
    <w:basedOn w:val="a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93">
    <w:name w:val="xl93"/>
    <w:basedOn w:val="a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8"/>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5">
    <w:name w:val="xl95"/>
    <w:basedOn w:val="a8"/>
    <w:pPr>
      <w:spacing w:before="100" w:beforeAutospacing="1" w:after="100" w:afterAutospacing="1"/>
      <w:textAlignment w:val="center"/>
    </w:pPr>
  </w:style>
  <w:style w:type="paragraph" w:customStyle="1" w:styleId="xl96">
    <w:name w:val="xl96"/>
    <w:basedOn w:val="a8"/>
    <w:pPr>
      <w:pBdr>
        <w:left w:val="single" w:sz="8" w:space="0" w:color="auto"/>
      </w:pBdr>
      <w:spacing w:before="100" w:beforeAutospacing="1" w:after="100" w:afterAutospacing="1"/>
      <w:jc w:val="center"/>
    </w:pPr>
    <w:rPr>
      <w:b/>
      <w:bCs/>
    </w:rPr>
  </w:style>
  <w:style w:type="paragraph" w:customStyle="1" w:styleId="xl97">
    <w:name w:val="xl97"/>
    <w:basedOn w:val="a8"/>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8">
    <w:name w:val="xl98"/>
    <w:basedOn w:val="a8"/>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9">
    <w:name w:val="xl99"/>
    <w:basedOn w:val="a8"/>
    <w:pPr>
      <w:pBdr>
        <w:left w:val="single" w:sz="8" w:space="0" w:color="auto"/>
      </w:pBdr>
      <w:spacing w:before="100" w:beforeAutospacing="1" w:after="100" w:afterAutospacing="1"/>
    </w:pPr>
  </w:style>
  <w:style w:type="paragraph" w:customStyle="1" w:styleId="xl100">
    <w:name w:val="xl100"/>
    <w:basedOn w:val="a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8"/>
    <w:pPr>
      <w:spacing w:before="100" w:beforeAutospacing="1" w:after="100" w:afterAutospacing="1"/>
    </w:pPr>
  </w:style>
  <w:style w:type="paragraph" w:customStyle="1" w:styleId="xl103">
    <w:name w:val="xl103"/>
    <w:basedOn w:val="a8"/>
    <w:pPr>
      <w:pBdr>
        <w:top w:val="single" w:sz="8" w:space="0" w:color="auto"/>
        <w:left w:val="single" w:sz="8" w:space="0" w:color="auto"/>
        <w:bottom w:val="single" w:sz="8" w:space="0" w:color="auto"/>
      </w:pBdr>
      <w:spacing w:before="100" w:beforeAutospacing="1" w:after="100" w:afterAutospacing="1"/>
      <w:jc w:val="center"/>
    </w:pPr>
    <w:rPr>
      <w:b/>
      <w:bCs/>
    </w:rPr>
  </w:style>
  <w:style w:type="paragraph" w:customStyle="1" w:styleId="xl104">
    <w:name w:val="xl104"/>
    <w:basedOn w:val="a8"/>
    <w:pPr>
      <w:pBdr>
        <w:top w:val="single" w:sz="8" w:space="0" w:color="auto"/>
        <w:bottom w:val="single" w:sz="8" w:space="0" w:color="auto"/>
      </w:pBdr>
      <w:spacing w:before="100" w:beforeAutospacing="1" w:after="100" w:afterAutospacing="1"/>
      <w:jc w:val="center"/>
    </w:pPr>
    <w:rPr>
      <w:b/>
      <w:bCs/>
    </w:rPr>
  </w:style>
  <w:style w:type="paragraph" w:customStyle="1" w:styleId="xl105">
    <w:name w:val="xl105"/>
    <w:basedOn w:val="a8"/>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6">
    <w:name w:val="xl106"/>
    <w:basedOn w:val="a8"/>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107">
    <w:name w:val="xl107"/>
    <w:basedOn w:val="a8"/>
    <w:pPr>
      <w:pBdr>
        <w:left w:val="single" w:sz="8" w:space="0" w:color="auto"/>
        <w:right w:val="single" w:sz="4" w:space="0" w:color="auto"/>
      </w:pBdr>
      <w:spacing w:before="100" w:beforeAutospacing="1" w:after="100" w:afterAutospacing="1"/>
      <w:jc w:val="center"/>
    </w:pPr>
  </w:style>
  <w:style w:type="paragraph" w:customStyle="1" w:styleId="xl108">
    <w:name w:val="xl108"/>
    <w:basedOn w:val="a8"/>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8"/>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110">
    <w:name w:val="xl110"/>
    <w:basedOn w:val="a8"/>
    <w:pPr>
      <w:pBdr>
        <w:left w:val="single" w:sz="8" w:space="0" w:color="auto"/>
        <w:bottom w:val="single" w:sz="8" w:space="0" w:color="auto"/>
        <w:right w:val="single" w:sz="4" w:space="0" w:color="auto"/>
      </w:pBdr>
      <w:spacing w:before="100" w:beforeAutospacing="1" w:after="100" w:afterAutospacing="1"/>
      <w:jc w:val="center"/>
    </w:pPr>
  </w:style>
  <w:style w:type="paragraph" w:customStyle="1" w:styleId="xl111">
    <w:name w:val="xl111"/>
    <w:basedOn w:val="a8"/>
    <w:pPr>
      <w:pBdr>
        <w:top w:val="single" w:sz="8" w:space="0" w:color="auto"/>
        <w:left w:val="single" w:sz="8" w:space="0" w:color="auto"/>
        <w:bottom w:val="single" w:sz="4" w:space="0" w:color="auto"/>
      </w:pBdr>
      <w:spacing w:before="100" w:beforeAutospacing="1" w:after="100" w:afterAutospacing="1"/>
      <w:jc w:val="center"/>
    </w:pPr>
    <w:rPr>
      <w:b/>
      <w:bCs/>
    </w:rPr>
  </w:style>
  <w:style w:type="paragraph" w:customStyle="1" w:styleId="xl112">
    <w:name w:val="xl112"/>
    <w:basedOn w:val="a8"/>
    <w:pPr>
      <w:pBdr>
        <w:top w:val="single" w:sz="8" w:space="0" w:color="auto"/>
        <w:bottom w:val="single" w:sz="4" w:space="0" w:color="auto"/>
      </w:pBdr>
      <w:spacing w:before="100" w:beforeAutospacing="1" w:after="100" w:afterAutospacing="1"/>
      <w:jc w:val="center"/>
    </w:pPr>
    <w:rPr>
      <w:b/>
      <w:bCs/>
    </w:rPr>
  </w:style>
  <w:style w:type="paragraph" w:customStyle="1" w:styleId="xl113">
    <w:name w:val="xl113"/>
    <w:basedOn w:val="a8"/>
    <w:pPr>
      <w:pBdr>
        <w:top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14">
    <w:name w:val="xl114"/>
    <w:basedOn w:val="a8"/>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5">
    <w:name w:val="xl115"/>
    <w:basedOn w:val="a8"/>
    <w:pPr>
      <w:pBdr>
        <w:left w:val="single" w:sz="4" w:space="0" w:color="auto"/>
        <w:right w:val="single" w:sz="4" w:space="0" w:color="auto"/>
      </w:pBdr>
      <w:spacing w:before="100" w:beforeAutospacing="1" w:after="100" w:afterAutospacing="1"/>
      <w:jc w:val="center"/>
    </w:pPr>
  </w:style>
  <w:style w:type="paragraph" w:customStyle="1" w:styleId="xl116">
    <w:name w:val="xl116"/>
    <w:basedOn w:val="a8"/>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8"/>
    <w:pPr>
      <w:pBdr>
        <w:top w:val="single" w:sz="8" w:space="0" w:color="auto"/>
        <w:left w:val="single" w:sz="8" w:space="0" w:color="auto"/>
      </w:pBdr>
      <w:spacing w:before="100" w:beforeAutospacing="1" w:after="100" w:afterAutospacing="1"/>
      <w:jc w:val="center"/>
    </w:pPr>
    <w:rPr>
      <w:b/>
      <w:bCs/>
    </w:rPr>
  </w:style>
  <w:style w:type="paragraph" w:customStyle="1" w:styleId="xl118">
    <w:name w:val="xl118"/>
    <w:basedOn w:val="a8"/>
    <w:pPr>
      <w:pBdr>
        <w:top w:val="single" w:sz="8" w:space="0" w:color="auto"/>
      </w:pBdr>
      <w:spacing w:before="100" w:beforeAutospacing="1" w:after="100" w:afterAutospacing="1"/>
      <w:jc w:val="center"/>
    </w:pPr>
    <w:rPr>
      <w:b/>
      <w:bCs/>
    </w:rPr>
  </w:style>
  <w:style w:type="paragraph" w:customStyle="1" w:styleId="xl119">
    <w:name w:val="xl119"/>
    <w:basedOn w:val="a8"/>
    <w:pPr>
      <w:pBdr>
        <w:top w:val="single" w:sz="8" w:space="0" w:color="auto"/>
        <w:right w:val="single" w:sz="8" w:space="0" w:color="auto"/>
      </w:pBdr>
      <w:spacing w:before="100" w:beforeAutospacing="1" w:after="100" w:afterAutospacing="1"/>
      <w:jc w:val="center"/>
    </w:pPr>
    <w:rPr>
      <w:b/>
      <w:bCs/>
    </w:rPr>
  </w:style>
  <w:style w:type="paragraph" w:customStyle="1" w:styleId="xl120">
    <w:name w:val="xl120"/>
    <w:basedOn w:val="a8"/>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1">
    <w:name w:val="xl121"/>
    <w:basedOn w:val="a8"/>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2">
    <w:name w:val="xl122"/>
    <w:basedOn w:val="a8"/>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23">
    <w:name w:val="xl123"/>
    <w:basedOn w:val="a8"/>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24">
    <w:name w:val="xl124"/>
    <w:basedOn w:val="a8"/>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25">
    <w:name w:val="xl125"/>
    <w:basedOn w:val="a8"/>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26">
    <w:name w:val="xl126"/>
    <w:basedOn w:val="a8"/>
    <w:pPr>
      <w:pBdr>
        <w:top w:val="single" w:sz="4" w:space="0" w:color="auto"/>
        <w:left w:val="single" w:sz="8" w:space="0" w:color="auto"/>
        <w:right w:val="single" w:sz="4" w:space="0" w:color="auto"/>
      </w:pBdr>
      <w:spacing w:before="100" w:beforeAutospacing="1" w:after="100" w:afterAutospacing="1"/>
      <w:jc w:val="center"/>
    </w:pPr>
    <w:rPr>
      <w:color w:val="000000"/>
    </w:rPr>
  </w:style>
  <w:style w:type="paragraph" w:customStyle="1" w:styleId="xl127">
    <w:name w:val="xl127"/>
    <w:basedOn w:val="a8"/>
    <w:pPr>
      <w:pBdr>
        <w:left w:val="single" w:sz="8" w:space="0" w:color="auto"/>
        <w:right w:val="single" w:sz="4" w:space="0" w:color="auto"/>
      </w:pBdr>
      <w:spacing w:before="100" w:beforeAutospacing="1" w:after="100" w:afterAutospacing="1"/>
      <w:jc w:val="center"/>
    </w:pPr>
    <w:rPr>
      <w:color w:val="000000"/>
    </w:rPr>
  </w:style>
  <w:style w:type="paragraph" w:customStyle="1" w:styleId="xl128">
    <w:name w:val="xl128"/>
    <w:basedOn w:val="a8"/>
    <w:pPr>
      <w:pBdr>
        <w:left w:val="single" w:sz="8" w:space="0" w:color="auto"/>
        <w:bottom w:val="single" w:sz="8" w:space="0" w:color="auto"/>
        <w:right w:val="single" w:sz="4" w:space="0" w:color="auto"/>
      </w:pBdr>
      <w:spacing w:before="100" w:beforeAutospacing="1" w:after="100" w:afterAutospacing="1"/>
      <w:jc w:val="center"/>
    </w:pPr>
    <w:rPr>
      <w:color w:val="000000"/>
    </w:rPr>
  </w:style>
  <w:style w:type="paragraph" w:customStyle="1" w:styleId="xl129">
    <w:name w:val="xl129"/>
    <w:basedOn w:val="a8"/>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0">
    <w:name w:val="xl130"/>
    <w:basedOn w:val="a8"/>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1">
    <w:name w:val="xl131"/>
    <w:basedOn w:val="a8"/>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32">
    <w:name w:val="xl132"/>
    <w:basedOn w:val="a8"/>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3">
    <w:name w:val="xl133"/>
    <w:basedOn w:val="a8"/>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4">
    <w:name w:val="xl134"/>
    <w:basedOn w:val="a8"/>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5">
    <w:name w:val="xl135"/>
    <w:basedOn w:val="a8"/>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6">
    <w:name w:val="xl136"/>
    <w:basedOn w:val="a8"/>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7">
    <w:name w:val="xl137"/>
    <w:basedOn w:val="a8"/>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8">
    <w:name w:val="xl138"/>
    <w:basedOn w:val="a8"/>
    <w:pPr>
      <w:spacing w:before="100" w:beforeAutospacing="1" w:after="100" w:afterAutospacing="1"/>
      <w:jc w:val="right"/>
      <w:textAlignment w:val="top"/>
    </w:pPr>
  </w:style>
  <w:style w:type="paragraph" w:customStyle="1" w:styleId="xl139">
    <w:name w:val="xl139"/>
    <w:basedOn w:val="a8"/>
    <w:pPr>
      <w:spacing w:before="100" w:beforeAutospacing="1" w:after="100" w:afterAutospacing="1"/>
      <w:textAlignment w:val="top"/>
    </w:pPr>
  </w:style>
  <w:style w:type="paragraph" w:customStyle="1" w:styleId="xl140">
    <w:name w:val="xl140"/>
    <w:basedOn w:val="a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1">
    <w:name w:val="xl141"/>
    <w:basedOn w:val="a8"/>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42">
    <w:name w:val="xl142"/>
    <w:basedOn w:val="a8"/>
    <w:pPr>
      <w:pBdr>
        <w:left w:val="single" w:sz="8" w:space="0" w:color="auto"/>
        <w:right w:val="single" w:sz="8" w:space="0" w:color="auto"/>
      </w:pBdr>
      <w:spacing w:before="100" w:beforeAutospacing="1" w:after="100" w:afterAutospacing="1"/>
      <w:jc w:val="center"/>
    </w:pPr>
    <w:rPr>
      <w:b/>
      <w:bCs/>
    </w:rPr>
  </w:style>
  <w:style w:type="paragraph" w:customStyle="1" w:styleId="xl143">
    <w:name w:val="xl143"/>
    <w:basedOn w:val="a8"/>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4">
    <w:name w:val="xl144"/>
    <w:basedOn w:val="a8"/>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5">
    <w:name w:val="xl145"/>
    <w:basedOn w:val="a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z w:val="16"/>
      <w:szCs w:val="16"/>
    </w:rPr>
  </w:style>
  <w:style w:type="paragraph" w:customStyle="1" w:styleId="xl146">
    <w:name w:val="xl146"/>
    <w:basedOn w:val="a8"/>
    <w:pPr>
      <w:pBdr>
        <w:top w:val="single" w:sz="8"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47">
    <w:name w:val="xl147"/>
    <w:basedOn w:val="a8"/>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8">
    <w:name w:val="xl148"/>
    <w:basedOn w:val="a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49">
    <w:name w:val="xl149"/>
    <w:basedOn w:val="a8"/>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0">
    <w:name w:val="xl150"/>
    <w:basedOn w:val="a8"/>
    <w:pPr>
      <w:pBdr>
        <w:top w:val="single" w:sz="4" w:space="0" w:color="auto"/>
        <w:left w:val="single" w:sz="4" w:space="0" w:color="auto"/>
        <w:bottom w:val="single" w:sz="8" w:space="0" w:color="auto"/>
        <w:right w:val="single" w:sz="8" w:space="0" w:color="auto"/>
      </w:pBdr>
      <w:spacing w:before="100" w:beforeAutospacing="1" w:after="100" w:afterAutospacing="1"/>
      <w:jc w:val="center"/>
    </w:pPr>
    <w:rPr>
      <w:color w:val="000000"/>
    </w:rPr>
  </w:style>
  <w:style w:type="paragraph" w:customStyle="1" w:styleId="xl151">
    <w:name w:val="xl151"/>
    <w:basedOn w:val="a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2">
    <w:name w:val="xl152"/>
    <w:basedOn w:val="a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rPr>
  </w:style>
  <w:style w:type="paragraph" w:customStyle="1" w:styleId="xl153">
    <w:name w:val="xl153"/>
    <w:basedOn w:val="a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color w:val="000000"/>
    </w:rPr>
  </w:style>
  <w:style w:type="paragraph" w:customStyle="1" w:styleId="xl154">
    <w:name w:val="xl154"/>
    <w:basedOn w:val="a8"/>
    <w:pPr>
      <w:pBdr>
        <w:top w:val="single" w:sz="4" w:space="0" w:color="auto"/>
        <w:left w:val="single" w:sz="4" w:space="0" w:color="auto"/>
        <w:right w:val="single" w:sz="8" w:space="0" w:color="auto"/>
      </w:pBdr>
      <w:spacing w:before="100" w:beforeAutospacing="1" w:after="100" w:afterAutospacing="1"/>
      <w:jc w:val="center"/>
    </w:pPr>
    <w:rPr>
      <w:color w:val="000000"/>
    </w:rPr>
  </w:style>
  <w:style w:type="paragraph" w:customStyle="1" w:styleId="xl155">
    <w:name w:val="xl155"/>
    <w:basedOn w:val="a8"/>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6">
    <w:name w:val="xl156"/>
    <w:basedOn w:val="a8"/>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7">
    <w:name w:val="xl157"/>
    <w:basedOn w:val="a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8">
    <w:name w:val="xl158"/>
    <w:basedOn w:val="a8"/>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9">
    <w:name w:val="xl159"/>
    <w:basedOn w:val="a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60">
    <w:name w:val="xl160"/>
    <w:basedOn w:val="a8"/>
    <w:pPr>
      <w:pBdr>
        <w:top w:val="single" w:sz="4" w:space="0" w:color="auto"/>
        <w:left w:val="single" w:sz="4" w:space="0" w:color="auto"/>
        <w:right w:val="single" w:sz="8" w:space="0" w:color="auto"/>
      </w:pBdr>
      <w:shd w:val="clear" w:color="000000" w:fill="FFFFFF"/>
      <w:spacing w:before="100" w:beforeAutospacing="1" w:after="100" w:afterAutospacing="1"/>
      <w:jc w:val="center"/>
    </w:pPr>
  </w:style>
  <w:style w:type="paragraph" w:customStyle="1" w:styleId="xl161">
    <w:name w:val="xl161"/>
    <w:basedOn w:val="a8"/>
    <w:pPr>
      <w:spacing w:before="100" w:beforeAutospacing="1" w:after="100" w:afterAutospacing="1"/>
      <w:jc w:val="center"/>
    </w:pPr>
  </w:style>
  <w:style w:type="paragraph" w:customStyle="1" w:styleId="xl162">
    <w:name w:val="xl162"/>
    <w:basedOn w:val="a8"/>
    <w:pPr>
      <w:spacing w:before="100" w:beforeAutospacing="1" w:after="100" w:afterAutospacing="1"/>
      <w:jc w:val="right"/>
    </w:pPr>
  </w:style>
  <w:style w:type="paragraph" w:customStyle="1" w:styleId="xl163">
    <w:name w:val="xl163"/>
    <w:basedOn w:val="a8"/>
    <w:pPr>
      <w:pBdr>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64">
    <w:name w:val="xl164"/>
    <w:basedOn w:val="a8"/>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65">
    <w:name w:val="xl165"/>
    <w:basedOn w:val="a8"/>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66">
    <w:name w:val="xl166"/>
    <w:basedOn w:val="a8"/>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7">
    <w:name w:val="xl167"/>
    <w:basedOn w:val="a8"/>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8">
    <w:name w:val="xl168"/>
    <w:basedOn w:val="a8"/>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69">
    <w:name w:val="xl169"/>
    <w:basedOn w:val="a8"/>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0">
    <w:name w:val="xl170"/>
    <w:basedOn w:val="a8"/>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1">
    <w:name w:val="xl171"/>
    <w:basedOn w:val="a8"/>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72">
    <w:name w:val="xl172"/>
    <w:basedOn w:val="a8"/>
    <w:pPr>
      <w:pBdr>
        <w:top w:val="single" w:sz="8" w:space="0" w:color="auto"/>
        <w:bottom w:val="single" w:sz="4" w:space="0" w:color="auto"/>
      </w:pBdr>
      <w:spacing w:before="100" w:beforeAutospacing="1" w:after="100" w:afterAutospacing="1"/>
      <w:jc w:val="center"/>
    </w:pPr>
  </w:style>
  <w:style w:type="paragraph" w:customStyle="1" w:styleId="xl173">
    <w:name w:val="xl173"/>
    <w:basedOn w:val="a8"/>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174">
    <w:name w:val="xl174"/>
    <w:basedOn w:val="a8"/>
    <w:pPr>
      <w:pBdr>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5">
    <w:name w:val="xl175"/>
    <w:basedOn w:val="a8"/>
    <w:pPr>
      <w:pBdr>
        <w:bottom w:val="single" w:sz="4" w:space="0" w:color="auto"/>
      </w:pBdr>
      <w:spacing w:before="100" w:beforeAutospacing="1" w:after="100" w:afterAutospacing="1"/>
      <w:jc w:val="center"/>
    </w:pPr>
  </w:style>
  <w:style w:type="paragraph" w:customStyle="1" w:styleId="xl176">
    <w:name w:val="xl176"/>
    <w:basedOn w:val="a8"/>
    <w:pPr>
      <w:pBdr>
        <w:bottom w:val="single" w:sz="4" w:space="0" w:color="auto"/>
        <w:right w:val="single" w:sz="8" w:space="0" w:color="auto"/>
      </w:pBdr>
      <w:spacing w:before="100" w:beforeAutospacing="1" w:after="100" w:afterAutospacing="1"/>
      <w:jc w:val="center"/>
    </w:pPr>
  </w:style>
  <w:style w:type="paragraph" w:customStyle="1" w:styleId="xl177">
    <w:name w:val="xl177"/>
    <w:basedOn w:val="a8"/>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8">
    <w:name w:val="xl178"/>
    <w:basedOn w:val="a8"/>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9">
    <w:name w:val="xl179"/>
    <w:basedOn w:val="a8"/>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80">
    <w:name w:val="xl180"/>
    <w:basedOn w:val="a8"/>
    <w:pPr>
      <w:pBdr>
        <w:top w:val="single" w:sz="8" w:space="0" w:color="auto"/>
      </w:pBdr>
      <w:spacing w:before="100" w:beforeAutospacing="1" w:after="100" w:afterAutospacing="1"/>
    </w:pPr>
  </w:style>
  <w:style w:type="paragraph" w:customStyle="1" w:styleId="xl181">
    <w:name w:val="xl181"/>
    <w:basedOn w:val="a8"/>
    <w:pPr>
      <w:pBdr>
        <w:top w:val="single" w:sz="8" w:space="0" w:color="auto"/>
      </w:pBdr>
      <w:spacing w:before="100" w:beforeAutospacing="1" w:after="100" w:afterAutospacing="1"/>
    </w:pPr>
  </w:style>
  <w:style w:type="paragraph" w:customStyle="1" w:styleId="xl182">
    <w:name w:val="xl182"/>
    <w:basedOn w:val="a8"/>
    <w:pPr>
      <w:pBdr>
        <w:top w:val="single" w:sz="8" w:space="0" w:color="auto"/>
      </w:pBdr>
      <w:spacing w:before="100" w:beforeAutospacing="1" w:after="100" w:afterAutospacing="1"/>
      <w:jc w:val="center"/>
    </w:pPr>
  </w:style>
  <w:style w:type="paragraph" w:customStyle="1" w:styleId="xl183">
    <w:name w:val="xl183"/>
    <w:basedOn w:val="a8"/>
    <w:pPr>
      <w:spacing w:before="100" w:beforeAutospacing="1" w:after="100" w:afterAutospacing="1"/>
      <w:jc w:val="right"/>
    </w:pPr>
  </w:style>
  <w:style w:type="paragraph" w:customStyle="1" w:styleId="xl184">
    <w:name w:val="xl184"/>
    <w:basedOn w:val="a8"/>
    <w:pPr>
      <w:spacing w:before="100" w:beforeAutospacing="1" w:after="100" w:afterAutospacing="1"/>
      <w:jc w:val="right"/>
    </w:pPr>
  </w:style>
  <w:style w:type="paragraph" w:customStyle="1" w:styleId="xl185">
    <w:name w:val="xl185"/>
    <w:basedOn w:val="a8"/>
    <w:pPr>
      <w:spacing w:before="100" w:beforeAutospacing="1" w:after="100" w:afterAutospacing="1"/>
      <w:jc w:val="center"/>
    </w:pPr>
    <w:rPr>
      <w:b/>
      <w:bCs/>
      <w:sz w:val="28"/>
      <w:szCs w:val="28"/>
    </w:rPr>
  </w:style>
  <w:style w:type="paragraph" w:customStyle="1" w:styleId="xl186">
    <w:name w:val="xl186"/>
    <w:basedOn w:val="a8"/>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87">
    <w:name w:val="xl187"/>
    <w:basedOn w:val="a8"/>
    <w:pPr>
      <w:spacing w:before="100" w:beforeAutospacing="1" w:after="100" w:afterAutospacing="1"/>
    </w:pPr>
    <w:rPr>
      <w:sz w:val="22"/>
      <w:szCs w:val="22"/>
    </w:rPr>
  </w:style>
  <w:style w:type="paragraph" w:customStyle="1" w:styleId="xl188">
    <w:name w:val="xl188"/>
    <w:basedOn w:val="a8"/>
    <w:pPr>
      <w:spacing w:before="100" w:beforeAutospacing="1" w:after="100" w:afterAutospacing="1"/>
      <w:jc w:val="right"/>
    </w:pPr>
  </w:style>
  <w:style w:type="paragraph" w:customStyle="1" w:styleId="xl189">
    <w:name w:val="xl189"/>
    <w:basedOn w:val="a8"/>
    <w:pPr>
      <w:spacing w:before="100" w:beforeAutospacing="1" w:after="100" w:afterAutospacing="1"/>
      <w:jc w:val="right"/>
    </w:pPr>
  </w:style>
  <w:style w:type="paragraph" w:customStyle="1" w:styleId="xl190">
    <w:name w:val="xl190"/>
    <w:basedOn w:val="a8"/>
    <w:pPr>
      <w:spacing w:before="100" w:beforeAutospacing="1" w:after="100" w:afterAutospacing="1"/>
      <w:jc w:val="center"/>
    </w:pPr>
    <w:rPr>
      <w:b/>
      <w:bCs/>
      <w:sz w:val="28"/>
      <w:szCs w:val="28"/>
    </w:rPr>
  </w:style>
  <w:style w:type="paragraph" w:customStyle="1" w:styleId="xl191">
    <w:name w:val="xl191"/>
    <w:basedOn w:val="a8"/>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ListParagraph1">
    <w:name w:val="List Paragraph1"/>
    <w:basedOn w:val="a8"/>
    <w:pPr>
      <w:ind w:left="720"/>
      <w:contextualSpacing/>
    </w:pPr>
  </w:style>
  <w:style w:type="character" w:customStyle="1" w:styleId="BodyText2Char">
    <w:name w:val="Body Text 2 Char"/>
    <w:locked/>
    <w:rPr>
      <w:sz w:val="24"/>
      <w:lang w:val="ru-RU" w:eastAsia="ru-RU" w:bidi="ar-SA"/>
    </w:rPr>
  </w:style>
  <w:style w:type="paragraph" w:customStyle="1" w:styleId="2110">
    <w:name w:val="Основной текст 211"/>
    <w:basedOn w:val="a8"/>
    <w:pPr>
      <w:ind w:left="1134"/>
    </w:pPr>
    <w:rPr>
      <w:sz w:val="28"/>
      <w:szCs w:val="20"/>
    </w:rPr>
  </w:style>
  <w:style w:type="paragraph" w:customStyle="1" w:styleId="117">
    <w:name w:val="Обычный11"/>
    <w:pPr>
      <w:jc w:val="both"/>
    </w:pPr>
    <w:rPr>
      <w:rFonts w:ascii="Arial" w:eastAsia="Times New Roman" w:hAnsi="Arial"/>
      <w:sz w:val="28"/>
    </w:rPr>
  </w:style>
  <w:style w:type="character" w:customStyle="1" w:styleId="affffffe">
    <w:name w:val="Реквизит"/>
    <w:rPr>
      <w:sz w:val="28"/>
    </w:rPr>
  </w:style>
  <w:style w:type="character" w:customStyle="1" w:styleId="afffffff">
    <w:name w:val="Реквизит полужирный"/>
    <w:rPr>
      <w:b/>
      <w:bCs/>
      <w:sz w:val="28"/>
    </w:rPr>
  </w:style>
  <w:style w:type="character" w:styleId="afffffff0">
    <w:name w:val="annotation reference"/>
    <w:uiPriority w:val="99"/>
    <w:rPr>
      <w:sz w:val="16"/>
      <w:szCs w:val="16"/>
    </w:rPr>
  </w:style>
  <w:style w:type="paragraph" w:styleId="afffffff1">
    <w:name w:val="annotation subject"/>
    <w:basedOn w:val="afffffd"/>
    <w:next w:val="afffffd"/>
    <w:link w:val="afffffff2"/>
    <w:uiPriority w:val="99"/>
    <w:pPr>
      <w:spacing w:after="60"/>
      <w:jc w:val="both"/>
    </w:pPr>
    <w:rPr>
      <w:b/>
      <w:bCs/>
    </w:rPr>
  </w:style>
  <w:style w:type="character" w:customStyle="1" w:styleId="afffffff2">
    <w:name w:val="Тема примечания Знак"/>
    <w:link w:val="afffffff1"/>
    <w:uiPriority w:val="99"/>
    <w:rPr>
      <w:rFonts w:ascii="Times New Roman" w:eastAsia="Times New Roman" w:hAnsi="Times New Roman"/>
      <w:b/>
      <w:bCs/>
    </w:rPr>
  </w:style>
  <w:style w:type="paragraph" w:customStyle="1" w:styleId="231">
    <w:name w:val="Основной текст 23"/>
    <w:basedOn w:val="a8"/>
    <w:pPr>
      <w:ind w:left="1134"/>
    </w:pPr>
    <w:rPr>
      <w:sz w:val="28"/>
      <w:szCs w:val="20"/>
    </w:rPr>
  </w:style>
  <w:style w:type="paragraph" w:customStyle="1" w:styleId="2ff2">
    <w:name w:val="заголовок 2"/>
    <w:basedOn w:val="a8"/>
    <w:next w:val="a8"/>
    <w:uiPriority w:val="99"/>
    <w:pPr>
      <w:keepNext/>
      <w:autoSpaceDE w:val="0"/>
      <w:autoSpaceDN w:val="0"/>
      <w:spacing w:before="120" w:after="120"/>
      <w:jc w:val="center"/>
    </w:pPr>
    <w:rPr>
      <w:sz w:val="28"/>
      <w:szCs w:val="28"/>
    </w:rPr>
  </w:style>
  <w:style w:type="paragraph" w:customStyle="1" w:styleId="3f8">
    <w:name w:val="заголовок 3"/>
    <w:basedOn w:val="a8"/>
    <w:next w:val="a8"/>
    <w:pPr>
      <w:keepNext/>
      <w:widowControl w:val="0"/>
      <w:autoSpaceDE w:val="0"/>
      <w:autoSpaceDN w:val="0"/>
      <w:ind w:left="-108" w:right="-108"/>
      <w:jc w:val="center"/>
    </w:pPr>
    <w:rPr>
      <w:b/>
      <w:bCs/>
      <w:u w:val="single"/>
    </w:rPr>
  </w:style>
  <w:style w:type="paragraph" w:customStyle="1" w:styleId="5b">
    <w:name w:val="заголовок 5"/>
    <w:basedOn w:val="a8"/>
    <w:next w:val="a8"/>
    <w:pPr>
      <w:keepNext/>
      <w:autoSpaceDE w:val="0"/>
      <w:autoSpaceDN w:val="0"/>
      <w:ind w:right="-1050" w:hanging="108"/>
    </w:pPr>
    <w:rPr>
      <w:sz w:val="28"/>
      <w:szCs w:val="28"/>
    </w:rPr>
  </w:style>
  <w:style w:type="paragraph" w:customStyle="1" w:styleId="66">
    <w:name w:val="заголовок 6"/>
    <w:basedOn w:val="a8"/>
    <w:next w:val="a8"/>
    <w:pPr>
      <w:keepNext/>
      <w:autoSpaceDE w:val="0"/>
      <w:autoSpaceDN w:val="0"/>
      <w:ind w:right="-1050"/>
    </w:pPr>
    <w:rPr>
      <w:sz w:val="28"/>
      <w:szCs w:val="28"/>
    </w:rPr>
  </w:style>
  <w:style w:type="paragraph" w:customStyle="1" w:styleId="75">
    <w:name w:val="заголовок 7"/>
    <w:basedOn w:val="a8"/>
    <w:next w:val="a8"/>
    <w:pPr>
      <w:keepNext/>
      <w:autoSpaceDE w:val="0"/>
      <w:autoSpaceDN w:val="0"/>
      <w:spacing w:before="120"/>
      <w:ind w:right="-1049"/>
    </w:pPr>
    <w:rPr>
      <w:sz w:val="26"/>
      <w:szCs w:val="26"/>
    </w:rPr>
  </w:style>
  <w:style w:type="paragraph" w:customStyle="1" w:styleId="1f9">
    <w:name w:val="спецификация1"/>
    <w:basedOn w:val="a8"/>
    <w:pPr>
      <w:keepNext/>
      <w:keepLines/>
      <w:autoSpaceDE w:val="0"/>
      <w:autoSpaceDN w:val="0"/>
      <w:ind w:left="-108" w:right="-108"/>
      <w:jc w:val="center"/>
    </w:pPr>
    <w:rPr>
      <w:rFonts w:ascii="Courier New" w:hAnsi="Courier New" w:cs="Courier New"/>
      <w:b/>
      <w:bCs/>
      <w:caps/>
      <w:sz w:val="20"/>
      <w:szCs w:val="20"/>
    </w:rPr>
  </w:style>
  <w:style w:type="paragraph" w:customStyle="1" w:styleId="2210">
    <w:name w:val="Основной текст 221"/>
    <w:basedOn w:val="a8"/>
    <w:pPr>
      <w:ind w:left="1134"/>
    </w:pPr>
    <w:rPr>
      <w:sz w:val="28"/>
      <w:szCs w:val="20"/>
    </w:rPr>
  </w:style>
  <w:style w:type="paragraph" w:customStyle="1" w:styleId="213">
    <w:name w:val="Обычный21"/>
    <w:pPr>
      <w:jc w:val="both"/>
    </w:pPr>
    <w:rPr>
      <w:rFonts w:ascii="Arial" w:eastAsia="Times New Roman" w:hAnsi="Arial"/>
      <w:sz w:val="28"/>
    </w:rPr>
  </w:style>
  <w:style w:type="paragraph" w:customStyle="1" w:styleId="xl32">
    <w:name w:val="xl32"/>
    <w:basedOn w:val="a8"/>
    <w:uiPriority w:val="99"/>
    <w:pPr>
      <w:pBdr>
        <w:top w:val="single" w:sz="4" w:space="0" w:color="auto"/>
        <w:left w:val="single" w:sz="4" w:space="0" w:color="auto"/>
        <w:bottom w:val="single" w:sz="4" w:space="0" w:color="auto"/>
      </w:pBdr>
      <w:spacing w:before="100" w:beforeAutospacing="1" w:after="100" w:afterAutospacing="1"/>
    </w:pPr>
    <w:rPr>
      <w:rFonts w:eastAsia="Arial Unicode MS"/>
      <w:b/>
      <w:bCs/>
    </w:rPr>
  </w:style>
  <w:style w:type="paragraph" w:customStyle="1" w:styleId="xl25">
    <w:name w:val="xl25"/>
    <w:basedOn w:val="a8"/>
    <w:uiPriority w:val="99"/>
    <w:pPr>
      <w:pBdr>
        <w:left w:val="single" w:sz="4" w:space="0" w:color="auto"/>
        <w:bottom w:val="single" w:sz="4" w:space="0" w:color="auto"/>
      </w:pBdr>
      <w:spacing w:before="100" w:beforeAutospacing="1" w:after="100" w:afterAutospacing="1"/>
    </w:pPr>
    <w:rPr>
      <w:rFonts w:ascii="Arial" w:eastAsia="Arial Unicode MS" w:hAnsi="Arial" w:cs="Arial"/>
    </w:rPr>
  </w:style>
  <w:style w:type="paragraph" w:customStyle="1" w:styleId="afffffff3">
    <w:name w:val="Знак Знак Знак Знак Знак Знак Знак Знак Знак Знак"/>
    <w:basedOn w:val="a8"/>
    <w:pPr>
      <w:spacing w:after="160" w:line="240" w:lineRule="exact"/>
      <w:jc w:val="both"/>
    </w:pPr>
    <w:rPr>
      <w:rFonts w:ascii="Verdana" w:hAnsi="Verdana"/>
      <w:sz w:val="22"/>
      <w:szCs w:val="20"/>
      <w:lang w:val="en-US" w:eastAsia="en-US"/>
    </w:rPr>
  </w:style>
  <w:style w:type="paragraph" w:customStyle="1" w:styleId="3f9">
    <w:name w:val="Стиль3 Знак Знак"/>
    <w:basedOn w:val="2b"/>
    <w:uiPriority w:val="99"/>
    <w:pPr>
      <w:widowControl w:val="0"/>
      <w:tabs>
        <w:tab w:val="num" w:pos="227"/>
      </w:tabs>
      <w:adjustRightInd w:val="0"/>
      <w:spacing w:after="0" w:line="240" w:lineRule="auto"/>
      <w:ind w:left="0"/>
      <w:jc w:val="both"/>
      <w:textAlignment w:val="baseline"/>
    </w:pPr>
    <w:rPr>
      <w:szCs w:val="20"/>
    </w:rPr>
  </w:style>
  <w:style w:type="character" w:customStyle="1" w:styleId="5c">
    <w:name w:val="Знак Знак5"/>
    <w:rPr>
      <w:sz w:val="24"/>
      <w:szCs w:val="24"/>
    </w:rPr>
  </w:style>
  <w:style w:type="paragraph" w:customStyle="1" w:styleId="310">
    <w:name w:val="Основной текст 31"/>
    <w:basedOn w:val="a8"/>
    <w:uiPriority w:val="99"/>
    <w:pPr>
      <w:widowControl w:val="0"/>
      <w:tabs>
        <w:tab w:val="left" w:pos="260"/>
        <w:tab w:val="center" w:pos="2160"/>
      </w:tabs>
      <w:overflowPunct w:val="0"/>
      <w:autoSpaceDE w:val="0"/>
      <w:autoSpaceDN w:val="0"/>
      <w:adjustRightInd w:val="0"/>
      <w:spacing w:before="120" w:after="120"/>
      <w:jc w:val="center"/>
      <w:textAlignment w:val="baseline"/>
    </w:pPr>
    <w:rPr>
      <w:b/>
      <w:szCs w:val="20"/>
    </w:rPr>
  </w:style>
  <w:style w:type="character" w:customStyle="1" w:styleId="1fa">
    <w:name w:val="Гиперссылка1"/>
    <w:rPr>
      <w:color w:val="0000FF"/>
      <w:u w:val="single"/>
    </w:rPr>
  </w:style>
  <w:style w:type="paragraph" w:customStyle="1" w:styleId="1KGK9">
    <w:name w:val="1KG=K9"/>
    <w:pPr>
      <w:autoSpaceDE w:val="0"/>
      <w:autoSpaceDN w:val="0"/>
      <w:adjustRightInd w:val="0"/>
      <w:jc w:val="both"/>
    </w:pPr>
    <w:rPr>
      <w:rFonts w:ascii="MS Sans Serif" w:eastAsia="Times New Roman" w:hAnsi="MS Sans Serif"/>
      <w:szCs w:val="24"/>
    </w:rPr>
  </w:style>
  <w:style w:type="character" w:customStyle="1" w:styleId="1fb">
    <w:name w:val="Знак Знак1"/>
    <w:uiPriority w:val="99"/>
    <w:locked/>
    <w:rPr>
      <w:sz w:val="24"/>
      <w:szCs w:val="24"/>
      <w:lang w:val="ru-RU" w:eastAsia="ru-RU" w:bidi="ar-SA"/>
    </w:rPr>
  </w:style>
  <w:style w:type="character" w:customStyle="1" w:styleId="2ff3">
    <w:name w:val="Знак Знак2"/>
    <w:uiPriority w:val="99"/>
    <w:locked/>
    <w:rPr>
      <w:sz w:val="24"/>
      <w:szCs w:val="24"/>
      <w:lang w:val="ru-RU" w:eastAsia="ru-RU" w:bidi="ar-SA"/>
    </w:rPr>
  </w:style>
  <w:style w:type="character" w:customStyle="1" w:styleId="4f">
    <w:name w:val="Знак Знак4"/>
    <w:aliases w:val="Заголовок 1 Знак Знак Знак Знак Знак Знак Знак Знак Знак Знак Знак Знак1,Заголовок 1 Знак Знак Знак Знак Знак Знак Знак Знак Знак Знак1,H1 Знак Знак1,1 Знак1,h1 Знак1,Header 1 Знак Знак1"/>
    <w:uiPriority w:val="99"/>
    <w:locked/>
    <w:rPr>
      <w:sz w:val="24"/>
      <w:szCs w:val="24"/>
      <w:lang w:val="ru-RU" w:eastAsia="ru-RU" w:bidi="ar-SA"/>
    </w:rPr>
  </w:style>
  <w:style w:type="character" w:customStyle="1" w:styleId="afffffff4">
    <w:name w:val="Знак Знак"/>
    <w:uiPriority w:val="99"/>
    <w:locked/>
    <w:rPr>
      <w:lang w:val="ru-RU" w:eastAsia="ru-RU" w:bidi="ar-SA"/>
    </w:rPr>
  </w:style>
  <w:style w:type="character" w:customStyle="1" w:styleId="3fa">
    <w:name w:val="Знак Знак3"/>
    <w:uiPriority w:val="99"/>
    <w:locked/>
    <w:rPr>
      <w:rFonts w:ascii="Arial" w:hAnsi="Arial"/>
      <w:b/>
      <w:kern w:val="28"/>
      <w:sz w:val="32"/>
      <w:lang w:val="ru-RU" w:eastAsia="ru-RU" w:bidi="ar-SA"/>
    </w:rPr>
  </w:style>
  <w:style w:type="paragraph" w:customStyle="1" w:styleId="CharChar11">
    <w:name w:val="Char Char1 Знак Знак Знак1 Знак"/>
    <w:basedOn w:val="a8"/>
    <w:pPr>
      <w:spacing w:after="160" w:line="240" w:lineRule="exact"/>
    </w:pPr>
    <w:rPr>
      <w:rFonts w:ascii="Verdana" w:hAnsi="Verdana"/>
      <w:sz w:val="20"/>
      <w:szCs w:val="20"/>
      <w:lang w:val="en-US" w:eastAsia="en-US"/>
    </w:rPr>
  </w:style>
  <w:style w:type="paragraph" w:customStyle="1" w:styleId="320">
    <w:name w:val="Основной текст 32"/>
    <w:basedOn w:val="a8"/>
    <w:pPr>
      <w:jc w:val="both"/>
    </w:pPr>
    <w:rPr>
      <w:szCs w:val="20"/>
    </w:rPr>
  </w:style>
  <w:style w:type="paragraph" w:customStyle="1" w:styleId="Style1">
    <w:name w:val="Style1"/>
    <w:basedOn w:val="a8"/>
    <w:uiPriority w:val="99"/>
    <w:pPr>
      <w:widowControl w:val="0"/>
      <w:autoSpaceDE w:val="0"/>
      <w:autoSpaceDN w:val="0"/>
      <w:adjustRightInd w:val="0"/>
      <w:spacing w:line="275" w:lineRule="exact"/>
    </w:pPr>
    <w:rPr>
      <w:rFonts w:ascii="Arial" w:hAnsi="Arial" w:cs="Arial"/>
    </w:rPr>
  </w:style>
  <w:style w:type="paragraph" w:customStyle="1" w:styleId="Style3">
    <w:name w:val="Style3"/>
    <w:basedOn w:val="a8"/>
    <w:pPr>
      <w:widowControl w:val="0"/>
      <w:autoSpaceDE w:val="0"/>
      <w:autoSpaceDN w:val="0"/>
      <w:adjustRightInd w:val="0"/>
      <w:spacing w:line="274" w:lineRule="exact"/>
      <w:jc w:val="both"/>
    </w:pPr>
    <w:rPr>
      <w:rFonts w:ascii="Arial" w:hAnsi="Arial" w:cs="Arial"/>
    </w:rPr>
  </w:style>
  <w:style w:type="character" w:customStyle="1" w:styleId="FontStyle12">
    <w:name w:val="Font Style12"/>
    <w:rPr>
      <w:rFonts w:ascii="Arial" w:hAnsi="Arial" w:cs="Arial"/>
      <w:sz w:val="18"/>
      <w:szCs w:val="18"/>
    </w:rPr>
  </w:style>
  <w:style w:type="paragraph" w:customStyle="1" w:styleId="2ff4">
    <w:name w:val="Абзац списка2"/>
    <w:basedOn w:val="a8"/>
    <w:qFormat/>
    <w:pPr>
      <w:ind w:left="720" w:firstLine="720"/>
      <w:jc w:val="both"/>
    </w:pPr>
    <w:rPr>
      <w:rFonts w:ascii="Calibri" w:hAnsi="Calibri" w:cs="Calibri"/>
      <w:sz w:val="28"/>
      <w:szCs w:val="28"/>
      <w:lang w:eastAsia="en-US"/>
    </w:rPr>
  </w:style>
  <w:style w:type="paragraph" w:customStyle="1" w:styleId="224">
    <w:name w:val="Абзац списка22"/>
    <w:basedOn w:val="a8"/>
    <w:qFormat/>
    <w:pPr>
      <w:ind w:left="708"/>
    </w:pPr>
    <w:rPr>
      <w:rFonts w:eastAsia="Calibri"/>
    </w:rPr>
  </w:style>
  <w:style w:type="numbering" w:customStyle="1" w:styleId="241">
    <w:name w:val="Стиль241"/>
  </w:style>
  <w:style w:type="table" w:customStyle="1" w:styleId="1fc">
    <w:name w:val="Сетка таблицы1"/>
    <w:basedOn w:val="aa"/>
    <w:next w:val="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2CC0B6B44A644CB9165D72AE26434DF">
    <w:name w:val="D2CC0B6B44A644CB9165D72AE26434DF"/>
    <w:pPr>
      <w:spacing w:after="200" w:line="276" w:lineRule="auto"/>
    </w:pPr>
    <w:rPr>
      <w:rFonts w:eastAsia="Times New Roman"/>
      <w:sz w:val="22"/>
      <w:szCs w:val="22"/>
    </w:rPr>
  </w:style>
  <w:style w:type="numbering" w:customStyle="1" w:styleId="1fd">
    <w:name w:val="Нет списка1"/>
    <w:next w:val="ab"/>
    <w:uiPriority w:val="99"/>
    <w:semiHidden/>
    <w:unhideWhenUsed/>
  </w:style>
  <w:style w:type="table" w:customStyle="1" w:styleId="2ff5">
    <w:name w:val="Сетка таблицы2"/>
    <w:basedOn w:val="aa"/>
    <w:next w:val="ad"/>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6">
    <w:name w:val="Нет списка2"/>
    <w:next w:val="ab"/>
    <w:uiPriority w:val="99"/>
    <w:semiHidden/>
    <w:unhideWhenUsed/>
  </w:style>
  <w:style w:type="character" w:customStyle="1" w:styleId="1fe">
    <w:name w:val="Основной текст Знак1"/>
    <w:aliases w:val="Знак2 Знак1,body text Знак1,A=&gt;2=&gt;9 B5:AB Знак1,Body Text Char Знак1"/>
    <w:rPr>
      <w:rFonts w:ascii="Times New Roman" w:eastAsia="Times New Roman" w:hAnsi="Times New Roman" w:cs="Times New Roman"/>
      <w:sz w:val="24"/>
      <w:szCs w:val="24"/>
      <w:lang w:eastAsia="ru-RU"/>
    </w:rPr>
  </w:style>
  <w:style w:type="character" w:customStyle="1" w:styleId="ConsPlusNonformat0">
    <w:name w:val="ConsPlusNonformat Знак"/>
    <w:link w:val="ConsPlusNonformat"/>
    <w:locked/>
    <w:rPr>
      <w:rFonts w:ascii="Courier New" w:eastAsia="Times New Roman" w:hAnsi="Courier New" w:cs="Courier New"/>
      <w:lang w:val="ru-RU" w:eastAsia="ru-RU" w:bidi="ar-SA"/>
    </w:rPr>
  </w:style>
  <w:style w:type="paragraph" w:customStyle="1" w:styleId="a1">
    <w:name w:val="маркированный"/>
    <w:basedOn w:val="a8"/>
    <w:pPr>
      <w:numPr>
        <w:numId w:val="43"/>
      </w:numPr>
      <w:tabs>
        <w:tab w:val="clear" w:pos="567"/>
        <w:tab w:val="num" w:pos="2268"/>
      </w:tabs>
      <w:ind w:left="2268"/>
      <w:jc w:val="both"/>
    </w:pPr>
  </w:style>
  <w:style w:type="table" w:customStyle="1" w:styleId="3fb">
    <w:name w:val="Сетка таблицы3"/>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
    <w:basedOn w:val="aa"/>
    <w:next w:val="ad"/>
    <w:uiPriority w:val="59"/>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5">
    <w:name w:val="Сноска_"/>
    <w:link w:val="afffffff6"/>
    <w:rPr>
      <w:rFonts w:ascii="Times New Roman" w:eastAsia="Times New Roman" w:hAnsi="Times New Roman"/>
      <w:b/>
      <w:bCs/>
      <w:sz w:val="18"/>
      <w:szCs w:val="18"/>
      <w:shd w:val="clear" w:color="auto" w:fill="FFFFFF"/>
    </w:rPr>
  </w:style>
  <w:style w:type="paragraph" w:customStyle="1" w:styleId="afffffff6">
    <w:name w:val="Сноска"/>
    <w:basedOn w:val="a8"/>
    <w:link w:val="afffffff5"/>
    <w:pPr>
      <w:widowControl w:val="0"/>
      <w:shd w:val="clear" w:color="auto" w:fill="FFFFFF"/>
      <w:spacing w:line="226" w:lineRule="exact"/>
      <w:ind w:firstLine="720"/>
      <w:jc w:val="both"/>
    </w:pPr>
    <w:rPr>
      <w:b/>
      <w:bCs/>
      <w:sz w:val="18"/>
      <w:szCs w:val="18"/>
    </w:rPr>
  </w:style>
  <w:style w:type="table" w:customStyle="1" w:styleId="85">
    <w:name w:val="Сетка таблицы8"/>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b"/>
    <w:uiPriority w:val="99"/>
    <w:semiHidden/>
    <w:unhideWhenUsed/>
  </w:style>
  <w:style w:type="table" w:customStyle="1" w:styleId="121">
    <w:name w:val="Сетка таблицы12"/>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1">
    <w:name w:val="Нет списка4"/>
    <w:next w:val="ab"/>
    <w:uiPriority w:val="99"/>
    <w:semiHidden/>
    <w:unhideWhenUsed/>
  </w:style>
  <w:style w:type="paragraph" w:customStyle="1" w:styleId="Default">
    <w:name w:val="Default"/>
    <w:link w:val="Default0"/>
    <w:pPr>
      <w:autoSpaceDE w:val="0"/>
      <w:autoSpaceDN w:val="0"/>
      <w:adjustRightInd w:val="0"/>
    </w:pPr>
    <w:rPr>
      <w:rFonts w:ascii="Arial" w:hAnsi="Arial" w:cs="Arial"/>
      <w:color w:val="000000"/>
      <w:sz w:val="24"/>
      <w:szCs w:val="24"/>
      <w:lang w:eastAsia="en-US"/>
    </w:rPr>
  </w:style>
  <w:style w:type="table" w:customStyle="1" w:styleId="183">
    <w:name w:val="Сетка таблицы18"/>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e">
    <w:name w:val="Нет списка5"/>
    <w:next w:val="ab"/>
    <w:uiPriority w:val="99"/>
    <w:semiHidden/>
    <w:unhideWhenUsed/>
  </w:style>
  <w:style w:type="numbering" w:customStyle="1" w:styleId="119">
    <w:name w:val="Нет списка11"/>
    <w:next w:val="ab"/>
    <w:semiHidden/>
  </w:style>
  <w:style w:type="character" w:customStyle="1" w:styleId="215">
    <w:name w:val="Заголовок 2 Знак1"/>
    <w:aliases w:val="h2 Знак1,2 Знак1,Header 2 Знак1,%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Pr>
      <w:rFonts w:ascii="Times New Roman" w:eastAsia="Times New Roman" w:hAnsi="Times New Roman" w:cs="Times New Roman"/>
      <w:b/>
      <w:sz w:val="30"/>
      <w:szCs w:val="20"/>
      <w:lang w:eastAsia="ru-RU"/>
    </w:rPr>
  </w:style>
  <w:style w:type="character" w:customStyle="1" w:styleId="312">
    <w:name w:val="Заголовок 3 Знак1"/>
    <w:aliases w:val="H3 Знак"/>
    <w:rPr>
      <w:rFonts w:ascii="Arial" w:eastAsia="Times New Roman" w:hAnsi="Arial" w:cs="Times New Roman"/>
      <w:b/>
      <w:sz w:val="24"/>
      <w:szCs w:val="20"/>
    </w:rPr>
  </w:style>
  <w:style w:type="character" w:customStyle="1" w:styleId="1ff">
    <w:name w:val="Основной текст с отступом Знак1"/>
    <w:aliases w:val="Основной текст 1 Знак,Основной текст 11 Знак,Основной текст 12 Знак"/>
    <w:rPr>
      <w:rFonts w:ascii="Times New Roman" w:eastAsia="Times New Roman" w:hAnsi="Times New Roman" w:cs="Times New Roman"/>
      <w:sz w:val="24"/>
      <w:szCs w:val="20"/>
      <w:lang w:eastAsia="ru-RU"/>
    </w:rPr>
  </w:style>
  <w:style w:type="paragraph" w:customStyle="1" w:styleId="afffffff7">
    <w:name w:val="Часть"/>
    <w:basedOn w:val="a8"/>
    <w:semiHidden/>
    <w:pPr>
      <w:spacing w:after="60"/>
      <w:jc w:val="center"/>
    </w:pPr>
    <w:rPr>
      <w:rFonts w:ascii="Arial" w:hAnsi="Arial"/>
      <w:b/>
      <w:caps/>
      <w:sz w:val="32"/>
      <w:szCs w:val="20"/>
    </w:rPr>
  </w:style>
  <w:style w:type="paragraph" w:customStyle="1" w:styleId="Instruction">
    <w:name w:val="Instruction"/>
    <w:basedOn w:val="2e"/>
    <w:semiHidden/>
    <w:pPr>
      <w:tabs>
        <w:tab w:val="num" w:pos="360"/>
      </w:tabs>
      <w:spacing w:before="180" w:after="60" w:line="240" w:lineRule="auto"/>
      <w:ind w:left="360" w:hanging="360"/>
    </w:pPr>
    <w:rPr>
      <w:b/>
      <w:szCs w:val="20"/>
      <w:lang w:eastAsia="en-US"/>
    </w:rPr>
  </w:style>
  <w:style w:type="paragraph" w:customStyle="1" w:styleId="afffffff8">
    <w:name w:val="Тендерные данные"/>
    <w:basedOn w:val="a8"/>
    <w:semiHidden/>
    <w:pPr>
      <w:tabs>
        <w:tab w:val="left" w:pos="1985"/>
      </w:tabs>
      <w:spacing w:before="120" w:after="60"/>
      <w:jc w:val="both"/>
    </w:pPr>
    <w:rPr>
      <w:b/>
      <w:szCs w:val="20"/>
    </w:rPr>
  </w:style>
  <w:style w:type="paragraph" w:customStyle="1" w:styleId="afffffff9">
    <w:name w:val="Подраздел"/>
    <w:basedOn w:val="a8"/>
    <w:semiHidden/>
    <w:pPr>
      <w:suppressAutoHyphens/>
      <w:spacing w:before="240" w:after="120"/>
      <w:jc w:val="center"/>
    </w:pPr>
    <w:rPr>
      <w:rFonts w:ascii="TimesDL" w:hAnsi="TimesDL"/>
      <w:b/>
      <w:smallCaps/>
      <w:spacing w:val="-2"/>
      <w:szCs w:val="20"/>
    </w:rPr>
  </w:style>
  <w:style w:type="paragraph" w:customStyle="1" w:styleId="2-1">
    <w:name w:val="содержание2-1"/>
    <w:basedOn w:val="35"/>
    <w:next w:val="a8"/>
    <w:pPr>
      <w:numPr>
        <w:ilvl w:val="2"/>
      </w:numPr>
      <w:tabs>
        <w:tab w:val="num" w:pos="720"/>
      </w:tabs>
      <w:ind w:left="720" w:hanging="720"/>
      <w:jc w:val="both"/>
    </w:pPr>
    <w:rPr>
      <w:bCs w:val="0"/>
      <w:sz w:val="24"/>
      <w:szCs w:val="20"/>
      <w:lang w:eastAsia="en-US"/>
    </w:rPr>
  </w:style>
  <w:style w:type="paragraph" w:customStyle="1" w:styleId="216">
    <w:name w:val="Заголовок 2.1"/>
    <w:basedOn w:val="15"/>
    <w:pPr>
      <w:keepLines/>
      <w:widowControl w:val="0"/>
      <w:suppressLineNumbers/>
      <w:suppressAutoHyphens/>
      <w:jc w:val="center"/>
    </w:pPr>
    <w:rPr>
      <w:bCs w:val="0"/>
      <w:i w:val="0"/>
      <w:caps/>
      <w:kern w:val="28"/>
      <w:sz w:val="36"/>
      <w:szCs w:val="28"/>
    </w:rPr>
  </w:style>
  <w:style w:type="paragraph" w:customStyle="1" w:styleId="afffffffa">
    <w:name w:val="Таблица заголовок"/>
    <w:basedOn w:val="a8"/>
    <w:pPr>
      <w:spacing w:before="120" w:after="120" w:line="360" w:lineRule="auto"/>
      <w:jc w:val="right"/>
    </w:pPr>
    <w:rPr>
      <w:b/>
      <w:sz w:val="28"/>
      <w:szCs w:val="28"/>
    </w:rPr>
  </w:style>
  <w:style w:type="paragraph" w:customStyle="1" w:styleId="afffffffb">
    <w:name w:val="текст таблицы"/>
    <w:basedOn w:val="a8"/>
    <w:pPr>
      <w:spacing w:before="120"/>
      <w:ind w:right="-102"/>
    </w:pPr>
  </w:style>
  <w:style w:type="paragraph" w:customStyle="1" w:styleId="afffffffc">
    <w:name w:val="Пункт Знак"/>
    <w:basedOn w:val="a8"/>
    <w:pPr>
      <w:tabs>
        <w:tab w:val="num" w:pos="1134"/>
        <w:tab w:val="left" w:pos="1701"/>
      </w:tabs>
      <w:snapToGrid w:val="0"/>
      <w:spacing w:line="360" w:lineRule="auto"/>
      <w:ind w:left="1134" w:hanging="567"/>
      <w:jc w:val="both"/>
    </w:pPr>
    <w:rPr>
      <w:sz w:val="28"/>
      <w:szCs w:val="20"/>
    </w:rPr>
  </w:style>
  <w:style w:type="paragraph" w:customStyle="1" w:styleId="afffffffd">
    <w:name w:val="a"/>
    <w:basedOn w:val="a8"/>
    <w:pPr>
      <w:snapToGrid w:val="0"/>
      <w:spacing w:line="360" w:lineRule="auto"/>
      <w:ind w:left="1134" w:hanging="567"/>
      <w:jc w:val="both"/>
    </w:pPr>
    <w:rPr>
      <w:sz w:val="28"/>
      <w:szCs w:val="28"/>
    </w:rPr>
  </w:style>
  <w:style w:type="paragraph" w:customStyle="1" w:styleId="afffffffe">
    <w:name w:val="Словарная статья"/>
    <w:basedOn w:val="a8"/>
    <w:next w:val="a8"/>
    <w:uiPriority w:val="99"/>
    <w:pPr>
      <w:autoSpaceDE w:val="0"/>
      <w:autoSpaceDN w:val="0"/>
      <w:adjustRightInd w:val="0"/>
      <w:ind w:right="118"/>
      <w:jc w:val="both"/>
    </w:pPr>
    <w:rPr>
      <w:rFonts w:ascii="Arial" w:hAnsi="Arial"/>
      <w:sz w:val="20"/>
      <w:szCs w:val="20"/>
    </w:rPr>
  </w:style>
  <w:style w:type="paragraph" w:customStyle="1" w:styleId="affffffff">
    <w:name w:val="Комментарий пользователя"/>
    <w:basedOn w:val="a8"/>
    <w:next w:val="a8"/>
    <w:pPr>
      <w:autoSpaceDE w:val="0"/>
      <w:autoSpaceDN w:val="0"/>
      <w:adjustRightInd w:val="0"/>
      <w:ind w:left="170"/>
    </w:pPr>
    <w:rPr>
      <w:rFonts w:ascii="Arial" w:hAnsi="Arial"/>
      <w:i/>
      <w:iCs/>
      <w:color w:val="000080"/>
      <w:sz w:val="20"/>
      <w:szCs w:val="20"/>
    </w:rPr>
  </w:style>
  <w:style w:type="paragraph" w:customStyle="1" w:styleId="affffffff0">
    <w:name w:val="Подподпункт"/>
    <w:basedOn w:val="a8"/>
    <w:pPr>
      <w:tabs>
        <w:tab w:val="num" w:pos="3119"/>
      </w:tabs>
      <w:spacing w:line="360" w:lineRule="auto"/>
      <w:ind w:left="3119" w:hanging="567"/>
      <w:jc w:val="both"/>
    </w:pPr>
    <w:rPr>
      <w:sz w:val="28"/>
      <w:szCs w:val="20"/>
    </w:rPr>
  </w:style>
  <w:style w:type="character" w:customStyle="1" w:styleId="Normal">
    <w:name w:val="Normal Знак"/>
    <w:link w:val="19"/>
    <w:rPr>
      <w:rFonts w:ascii="Times New Roman" w:eastAsia="Times New Roman" w:hAnsi="Times New Roman"/>
      <w:snapToGrid w:val="0"/>
      <w:sz w:val="22"/>
      <w:shd w:val="clear" w:color="auto" w:fill="FFFFFF"/>
    </w:rPr>
  </w:style>
  <w:style w:type="table" w:customStyle="1" w:styleId="225">
    <w:name w:val="Сетка таблицы22"/>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name w:val="Мой"/>
    <w:basedOn w:val="a8"/>
    <w:rPr>
      <w:sz w:val="28"/>
      <w:szCs w:val="20"/>
    </w:rPr>
  </w:style>
  <w:style w:type="paragraph" w:customStyle="1" w:styleId="1ff0">
    <w:name w:val="З1"/>
    <w:basedOn w:val="15"/>
    <w:next w:val="a8"/>
    <w:autoRedefine/>
    <w:pPr>
      <w:keepLines/>
      <w:widowControl w:val="0"/>
      <w:suppressLineNumbers/>
      <w:tabs>
        <w:tab w:val="num" w:pos="180"/>
      </w:tabs>
      <w:suppressAutoHyphens/>
      <w:spacing w:before="0" w:after="0"/>
      <w:jc w:val="center"/>
    </w:pPr>
    <w:rPr>
      <w:bCs w:val="0"/>
      <w:i w:val="0"/>
      <w:kern w:val="28"/>
      <w:sz w:val="24"/>
      <w:szCs w:val="24"/>
    </w:rPr>
  </w:style>
  <w:style w:type="paragraph" w:customStyle="1" w:styleId="2ff7">
    <w:name w:val="З2"/>
    <w:basedOn w:val="23"/>
    <w:next w:val="a8"/>
    <w:autoRedefine/>
    <w:pPr>
      <w:numPr>
        <w:ilvl w:val="2"/>
      </w:numPr>
      <w:spacing w:before="0" w:after="0" w:line="360" w:lineRule="auto"/>
      <w:jc w:val="center"/>
    </w:pPr>
    <w:rPr>
      <w:rFonts w:ascii="Times New Roman" w:hAnsi="Times New Roman"/>
      <w:bCs w:val="0"/>
      <w:i w:val="0"/>
      <w:iCs w:val="0"/>
      <w:caps/>
    </w:rPr>
  </w:style>
  <w:style w:type="paragraph" w:customStyle="1" w:styleId="3fd">
    <w:name w:val="З3"/>
    <w:basedOn w:val="35"/>
    <w:autoRedefine/>
    <w:pPr>
      <w:numPr>
        <w:ilvl w:val="2"/>
      </w:numPr>
      <w:spacing w:before="0" w:after="0"/>
      <w:jc w:val="center"/>
    </w:pPr>
    <w:rPr>
      <w:rFonts w:ascii="Times New Roman" w:hAnsi="Times New Roman"/>
      <w:b w:val="0"/>
      <w:bCs w:val="0"/>
      <w:i/>
      <w:sz w:val="28"/>
      <w:szCs w:val="28"/>
      <w:lang w:eastAsia="en-US"/>
    </w:rPr>
  </w:style>
  <w:style w:type="paragraph" w:customStyle="1" w:styleId="4f2">
    <w:name w:val="З4"/>
    <w:basedOn w:val="44"/>
    <w:next w:val="a8"/>
    <w:autoRedefine/>
    <w:pPr>
      <w:numPr>
        <w:ilvl w:val="2"/>
      </w:numPr>
      <w:spacing w:before="0" w:after="0"/>
      <w:ind w:left="1441" w:hanging="590"/>
      <w:jc w:val="both"/>
    </w:pPr>
    <w:rPr>
      <w:bCs w:val="0"/>
      <w:sz w:val="24"/>
      <w:szCs w:val="24"/>
      <w:lang w:eastAsia="en-US"/>
    </w:rPr>
  </w:style>
  <w:style w:type="paragraph" w:customStyle="1" w:styleId="TimesNewRoman10">
    <w:name w:val="Стиль Название + Times New Roman 10 пт"/>
    <w:basedOn w:val="a8"/>
    <w:rPr>
      <w:bCs/>
      <w:kern w:val="32"/>
      <w:sz w:val="20"/>
      <w:szCs w:val="28"/>
    </w:rPr>
  </w:style>
  <w:style w:type="paragraph" w:customStyle="1" w:styleId="TimesNewRoman14">
    <w:name w:val="Стиль Название + Times New Roman 14 пт не полужирный Черный Меж..."/>
    <w:basedOn w:val="a8"/>
    <w:pPr>
      <w:spacing w:line="300" w:lineRule="exact"/>
    </w:pPr>
    <w:rPr>
      <w:b/>
      <w:color w:val="000000"/>
      <w:spacing w:val="-2"/>
      <w:kern w:val="32"/>
      <w:sz w:val="28"/>
      <w:szCs w:val="28"/>
    </w:rPr>
  </w:style>
  <w:style w:type="table" w:customStyle="1" w:styleId="511">
    <w:name w:val="Столбцы таблицы 51"/>
    <w:basedOn w:val="aa"/>
    <w:next w:val="58"/>
    <w:semiHidden/>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affffffff2">
    <w:name w:val="Прилож"/>
    <w:basedOn w:val="3fd"/>
    <w:next w:val="a8"/>
    <w:pPr>
      <w:jc w:val="right"/>
    </w:pPr>
    <w:rPr>
      <w:b/>
      <w:bCs/>
      <w:sz w:val="24"/>
      <w:szCs w:val="24"/>
    </w:rPr>
  </w:style>
  <w:style w:type="paragraph" w:customStyle="1" w:styleId="3fe">
    <w:name w:val="3"/>
    <w:basedOn w:val="a8"/>
    <w:uiPriority w:val="99"/>
    <w:pPr>
      <w:spacing w:before="200" w:after="200"/>
      <w:ind w:left="200" w:right="200"/>
    </w:pPr>
  </w:style>
  <w:style w:type="paragraph" w:customStyle="1" w:styleId="noinfo">
    <w:name w:val="no_info"/>
    <w:basedOn w:val="a8"/>
    <w:pPr>
      <w:spacing w:before="200" w:after="200"/>
      <w:ind w:left="200" w:right="200"/>
    </w:pPr>
    <w:rPr>
      <w:color w:val="FF0000"/>
    </w:rPr>
  </w:style>
  <w:style w:type="paragraph" w:customStyle="1" w:styleId="consnormal0">
    <w:name w:val="consnormal"/>
    <w:basedOn w:val="a8"/>
    <w:pPr>
      <w:spacing w:before="200" w:after="200"/>
      <w:ind w:left="200" w:right="200"/>
    </w:pPr>
  </w:style>
  <w:style w:type="paragraph" w:customStyle="1" w:styleId="02statia2">
    <w:name w:val="02statia2"/>
    <w:basedOn w:val="a8"/>
    <w:uiPriority w:val="99"/>
    <w:pPr>
      <w:spacing w:before="120" w:line="320" w:lineRule="atLeast"/>
      <w:ind w:left="2020" w:hanging="880"/>
      <w:jc w:val="both"/>
    </w:pPr>
    <w:rPr>
      <w:rFonts w:ascii="GaramondNarrowC" w:hAnsi="GaramondNarrowC"/>
      <w:color w:val="000000"/>
      <w:sz w:val="21"/>
      <w:szCs w:val="21"/>
    </w:rPr>
  </w:style>
  <w:style w:type="paragraph" w:customStyle="1" w:styleId="Affffffff3">
    <w:name w:val="A_рабочий"/>
    <w:basedOn w:val="a8"/>
    <w:pPr>
      <w:spacing w:line="360" w:lineRule="auto"/>
      <w:ind w:firstLine="720"/>
      <w:jc w:val="both"/>
    </w:pPr>
    <w:rPr>
      <w:color w:val="000000"/>
      <w:kern w:val="16"/>
      <w:sz w:val="28"/>
      <w:szCs w:val="28"/>
    </w:rPr>
  </w:style>
  <w:style w:type="paragraph" w:customStyle="1" w:styleId="A12">
    <w:name w:val="Стиль A_рабочий + Междустр.интервал:  множитель 12 ин"/>
    <w:basedOn w:val="Affffffff3"/>
    <w:pPr>
      <w:spacing w:line="288" w:lineRule="auto"/>
    </w:pPr>
    <w:rPr>
      <w:szCs w:val="20"/>
    </w:rPr>
  </w:style>
  <w:style w:type="paragraph" w:customStyle="1" w:styleId="2220">
    <w:name w:val="222"/>
    <w:basedOn w:val="a8"/>
    <w:pPr>
      <w:ind w:left="851"/>
    </w:pPr>
    <w:rPr>
      <w:rFonts w:ascii="Times New Roman CYR" w:hAnsi="Times New Roman CYR"/>
      <w:sz w:val="20"/>
      <w:szCs w:val="20"/>
    </w:rPr>
  </w:style>
  <w:style w:type="paragraph" w:customStyle="1" w:styleId="Pa194">
    <w:name w:val="Pa19+4"/>
    <w:basedOn w:val="a8"/>
    <w:next w:val="a8"/>
    <w:pPr>
      <w:suppressAutoHyphens/>
      <w:autoSpaceDE w:val="0"/>
      <w:spacing w:before="60" w:line="281" w:lineRule="atLeast"/>
    </w:pPr>
    <w:rPr>
      <w:rFonts w:ascii="GaramondC" w:hAnsi="GaramondC"/>
      <w:lang w:eastAsia="ar-SA"/>
    </w:rPr>
  </w:style>
  <w:style w:type="paragraph" w:customStyle="1" w:styleId="Pa204">
    <w:name w:val="Pa20+4"/>
    <w:basedOn w:val="a8"/>
    <w:next w:val="a8"/>
    <w:pPr>
      <w:suppressAutoHyphens/>
      <w:autoSpaceDE w:val="0"/>
      <w:spacing w:before="500" w:line="241" w:lineRule="atLeast"/>
    </w:pPr>
    <w:rPr>
      <w:rFonts w:ascii="GaramondC" w:hAnsi="GaramondC"/>
      <w:lang w:eastAsia="ar-SA"/>
    </w:rPr>
  </w:style>
  <w:style w:type="paragraph" w:customStyle="1" w:styleId="Pa116">
    <w:name w:val="Pa11+6"/>
    <w:basedOn w:val="a8"/>
    <w:next w:val="a8"/>
    <w:pPr>
      <w:suppressAutoHyphens/>
      <w:autoSpaceDE w:val="0"/>
      <w:spacing w:before="300" w:line="201" w:lineRule="atLeast"/>
    </w:pPr>
    <w:rPr>
      <w:rFonts w:ascii="GaramondC" w:hAnsi="GaramondC"/>
      <w:lang w:eastAsia="ar-SA"/>
    </w:rPr>
  </w:style>
  <w:style w:type="paragraph" w:customStyle="1" w:styleId="ConsPlusCell">
    <w:name w:val="ConsPlusCell"/>
    <w:pPr>
      <w:autoSpaceDE w:val="0"/>
      <w:autoSpaceDN w:val="0"/>
      <w:adjustRightInd w:val="0"/>
    </w:pPr>
    <w:rPr>
      <w:rFonts w:ascii="Arial" w:eastAsia="Times New Roman" w:hAnsi="Arial" w:cs="Arial"/>
    </w:rPr>
  </w:style>
  <w:style w:type="paragraph" w:customStyle="1" w:styleId="1ff1">
    <w:name w:val="текст1"/>
    <w:pPr>
      <w:autoSpaceDE w:val="0"/>
      <w:autoSpaceDN w:val="0"/>
      <w:adjustRightInd w:val="0"/>
      <w:ind w:firstLine="397"/>
      <w:jc w:val="both"/>
    </w:pPr>
    <w:rPr>
      <w:rFonts w:ascii="SchoolBookC" w:eastAsia="Times New Roman" w:hAnsi="SchoolBookC"/>
      <w:sz w:val="24"/>
    </w:rPr>
  </w:style>
  <w:style w:type="paragraph" w:customStyle="1" w:styleId="affffffff4">
    <w:name w:val="втяжка"/>
    <w:basedOn w:val="1ff1"/>
    <w:next w:val="1ff1"/>
    <w:uiPriority w:val="99"/>
    <w:pPr>
      <w:tabs>
        <w:tab w:val="left" w:pos="567"/>
      </w:tabs>
      <w:spacing w:before="57"/>
      <w:ind w:left="567" w:hanging="567"/>
    </w:pPr>
  </w:style>
  <w:style w:type="paragraph" w:customStyle="1" w:styleId="1ff2">
    <w:name w:val="втяжка1"/>
    <w:basedOn w:val="affffffff4"/>
    <w:next w:val="affffffff4"/>
    <w:pPr>
      <w:tabs>
        <w:tab w:val="clear" w:pos="567"/>
        <w:tab w:val="left" w:pos="1134"/>
      </w:tabs>
      <w:ind w:left="1134"/>
    </w:pPr>
  </w:style>
  <w:style w:type="paragraph" w:customStyle="1" w:styleId="-b">
    <w:name w:val="текст-табл"/>
    <w:basedOn w:val="a8"/>
    <w:next w:val="a8"/>
    <w:pPr>
      <w:autoSpaceDE w:val="0"/>
      <w:autoSpaceDN w:val="0"/>
      <w:adjustRightInd w:val="0"/>
      <w:spacing w:before="57"/>
      <w:ind w:left="283" w:right="283"/>
      <w:jc w:val="both"/>
    </w:pPr>
    <w:rPr>
      <w:rFonts w:ascii="SchoolBookC" w:hAnsi="SchoolBookC"/>
      <w:b/>
      <w:i/>
      <w:szCs w:val="20"/>
    </w:rPr>
  </w:style>
  <w:style w:type="paragraph" w:customStyle="1" w:styleId="affffffff5">
    <w:name w:val="текст"/>
    <w:pPr>
      <w:autoSpaceDE w:val="0"/>
      <w:autoSpaceDN w:val="0"/>
      <w:adjustRightInd w:val="0"/>
      <w:jc w:val="both"/>
    </w:pPr>
    <w:rPr>
      <w:rFonts w:ascii="SchoolBookC" w:eastAsia="Times New Roman" w:hAnsi="SchoolBookC"/>
      <w:color w:val="000000"/>
      <w:sz w:val="24"/>
    </w:rPr>
  </w:style>
  <w:style w:type="paragraph" w:customStyle="1" w:styleId="affffffff6">
    <w:name w:val="заг_центр"/>
    <w:basedOn w:val="-b"/>
    <w:pPr>
      <w:jc w:val="center"/>
    </w:pPr>
    <w:rPr>
      <w:rFonts w:ascii="AvantGardeGothicC" w:hAnsi="AvantGardeGothicC"/>
    </w:rPr>
  </w:style>
  <w:style w:type="paragraph" w:customStyle="1" w:styleId="fr10">
    <w:name w:val="fr1"/>
    <w:basedOn w:val="a8"/>
    <w:pPr>
      <w:spacing w:before="150" w:after="150"/>
      <w:ind w:left="150" w:right="150"/>
    </w:pPr>
  </w:style>
  <w:style w:type="paragraph" w:customStyle="1" w:styleId="95">
    <w:name w:val="9"/>
    <w:basedOn w:val="a8"/>
    <w:pPr>
      <w:jc w:val="center"/>
    </w:pPr>
    <w:rPr>
      <w:rFonts w:eastAsia="Arial Unicode MS"/>
      <w:b/>
      <w:bCs/>
      <w:sz w:val="16"/>
      <w:szCs w:val="16"/>
    </w:rPr>
  </w:style>
  <w:style w:type="paragraph" w:customStyle="1" w:styleId="affffffff7">
    <w:name w:val="Стиль начало"/>
    <w:basedOn w:val="a8"/>
    <w:uiPriority w:val="99"/>
    <w:pPr>
      <w:spacing w:line="264" w:lineRule="auto"/>
    </w:pPr>
    <w:rPr>
      <w:sz w:val="28"/>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pPr>
      <w:spacing w:before="100" w:beforeAutospacing="1" w:after="100" w:afterAutospacing="1"/>
    </w:pPr>
    <w:rPr>
      <w:rFonts w:ascii="Tahoma" w:hAnsi="Tahoma"/>
      <w:sz w:val="20"/>
      <w:szCs w:val="20"/>
      <w:lang w:val="en-US" w:eastAsia="en-US"/>
    </w:rPr>
  </w:style>
  <w:style w:type="character" w:customStyle="1" w:styleId="postbody">
    <w:name w:val="postbody"/>
    <w:basedOn w:val="a9"/>
  </w:style>
  <w:style w:type="paragraph" w:customStyle="1" w:styleId="03zagolovok2">
    <w:name w:val="03zagolovok2"/>
    <w:basedOn w:val="a8"/>
    <w:uiPriority w:val="99"/>
    <w:pPr>
      <w:keepNext/>
      <w:spacing w:before="360" w:after="120" w:line="360" w:lineRule="atLeast"/>
      <w:outlineLvl w:val="1"/>
    </w:pPr>
    <w:rPr>
      <w:rFonts w:ascii="GaramondC" w:hAnsi="GaramondC"/>
      <w:b/>
      <w:color w:val="000000"/>
      <w:sz w:val="28"/>
      <w:szCs w:val="28"/>
    </w:rPr>
  </w:style>
  <w:style w:type="character" w:customStyle="1" w:styleId="3ff">
    <w:name w:val="Стиль3 Знак Знак Знак"/>
    <w:rPr>
      <w:sz w:val="24"/>
      <w:lang w:val="ru-RU" w:eastAsia="ru-RU" w:bidi="ar-SA"/>
    </w:rPr>
  </w:style>
  <w:style w:type="paragraph" w:customStyle="1" w:styleId="2ff8">
    <w:name w:val="Стиль 2"/>
    <w:basedOn w:val="a8"/>
    <w:link w:val="2ff9"/>
    <w:pPr>
      <w:tabs>
        <w:tab w:val="left" w:pos="1260"/>
      </w:tabs>
      <w:ind w:firstLine="720"/>
      <w:jc w:val="both"/>
    </w:pPr>
    <w:rPr>
      <w:b/>
      <w:kern w:val="32"/>
    </w:rPr>
  </w:style>
  <w:style w:type="character" w:customStyle="1" w:styleId="2ff9">
    <w:name w:val="Стиль 2 Знак"/>
    <w:link w:val="2ff8"/>
    <w:rPr>
      <w:rFonts w:ascii="Times New Roman" w:eastAsia="Times New Roman" w:hAnsi="Times New Roman"/>
      <w:b/>
      <w:kern w:val="32"/>
      <w:sz w:val="24"/>
      <w:szCs w:val="24"/>
    </w:rPr>
  </w:style>
  <w:style w:type="paragraph" w:customStyle="1" w:styleId="1ff3">
    <w:name w:val="Основной текст1"/>
    <w:basedOn w:val="a8"/>
    <w:link w:val="affffffff8"/>
    <w:pPr>
      <w:widowControl w:val="0"/>
      <w:jc w:val="both"/>
    </w:pPr>
    <w:rPr>
      <w:snapToGrid w:val="0"/>
      <w:szCs w:val="20"/>
    </w:rPr>
  </w:style>
  <w:style w:type="character" w:customStyle="1" w:styleId="77">
    <w:name w:val="Знак Знак7"/>
    <w:locked/>
    <w:rPr>
      <w:sz w:val="24"/>
      <w:lang w:val="ru-RU" w:eastAsia="ru-RU" w:bidi="ar-SA"/>
    </w:rPr>
  </w:style>
  <w:style w:type="paragraph" w:customStyle="1" w:styleId="affffffff9">
    <w:name w:val="Текст документа"/>
    <w:basedOn w:val="a8"/>
    <w:uiPriority w:val="99"/>
    <w:pPr>
      <w:spacing w:after="60" w:line="360" w:lineRule="auto"/>
      <w:ind w:firstLine="720"/>
      <w:jc w:val="both"/>
    </w:pPr>
  </w:style>
  <w:style w:type="character" w:customStyle="1" w:styleId="apple-converted-space">
    <w:name w:val="apple-converted-space"/>
    <w:basedOn w:val="a9"/>
  </w:style>
  <w:style w:type="paragraph" w:customStyle="1" w:styleId="affffffffa">
    <w:name w:val="АД_Основной текст"/>
    <w:basedOn w:val="a8"/>
    <w:link w:val="affffffffb"/>
    <w:qFormat/>
    <w:pPr>
      <w:ind w:firstLine="567"/>
      <w:jc w:val="both"/>
    </w:pPr>
  </w:style>
  <w:style w:type="character" w:customStyle="1" w:styleId="affffffffb">
    <w:name w:val="АД_Основной текст Знак"/>
    <w:link w:val="affffffffa"/>
    <w:rPr>
      <w:rFonts w:ascii="Times New Roman" w:eastAsia="Times New Roman" w:hAnsi="Times New Roman"/>
      <w:sz w:val="24"/>
      <w:szCs w:val="24"/>
    </w:rPr>
  </w:style>
  <w:style w:type="character" w:customStyle="1" w:styleId="affffffffc">
    <w:name w:val="Основной текст документа"/>
    <w:rPr>
      <w:sz w:val="22"/>
    </w:rPr>
  </w:style>
  <w:style w:type="character" w:customStyle="1" w:styleId="apple-tab-span">
    <w:name w:val="apple-tab-span"/>
    <w:basedOn w:val="a9"/>
  </w:style>
  <w:style w:type="character" w:customStyle="1" w:styleId="textramkaotstup1">
    <w:name w:val="text_ramka_otstup1"/>
    <w:rPr>
      <w:rFonts w:ascii="Arial" w:hAnsi="Arial" w:cs="Arial" w:hint="default"/>
      <w:color w:val="666666"/>
      <w:sz w:val="18"/>
      <w:szCs w:val="18"/>
    </w:rPr>
  </w:style>
  <w:style w:type="paragraph" w:customStyle="1" w:styleId="WW-21">
    <w:name w:val="WW-Основной текст с отступом 2"/>
    <w:basedOn w:val="a8"/>
    <w:pPr>
      <w:suppressAutoHyphens/>
      <w:ind w:left="-540"/>
      <w:jc w:val="both"/>
    </w:pPr>
    <w:rPr>
      <w:rFonts w:ascii="Arial" w:hAnsi="Arial" w:cs="Arial"/>
      <w:sz w:val="18"/>
      <w:lang w:eastAsia="ar-SA"/>
    </w:rPr>
  </w:style>
  <w:style w:type="paragraph" w:customStyle="1" w:styleId="Heading">
    <w:name w:val="Heading"/>
    <w:pPr>
      <w:autoSpaceDE w:val="0"/>
      <w:autoSpaceDN w:val="0"/>
      <w:adjustRightInd w:val="0"/>
    </w:pPr>
    <w:rPr>
      <w:rFonts w:ascii="Arial" w:eastAsia="Times New Roman" w:hAnsi="Arial" w:cs="Arial"/>
      <w:b/>
      <w:bCs/>
      <w:sz w:val="22"/>
      <w:szCs w:val="22"/>
    </w:rPr>
  </w:style>
  <w:style w:type="character" w:customStyle="1" w:styleId="h2">
    <w:name w:val="h2 Знак"/>
    <w:aliases w:val="2 Знак,Header 2 Знак"/>
    <w:uiPriority w:val="99"/>
    <w:locked/>
    <w:rPr>
      <w:rFonts w:ascii="Times New Roman" w:hAnsi="Times New Roman" w:cs="Times New Roman"/>
      <w:b/>
      <w:sz w:val="20"/>
      <w:szCs w:val="20"/>
      <w:lang w:eastAsia="ru-RU"/>
    </w:rPr>
  </w:style>
  <w:style w:type="character" w:customStyle="1" w:styleId="FontStyle47">
    <w:name w:val="Font Style47"/>
    <w:rPr>
      <w:rFonts w:ascii="Times New Roman" w:hAnsi="Times New Roman" w:cs="Times New Roman"/>
      <w:sz w:val="22"/>
      <w:szCs w:val="22"/>
    </w:rPr>
  </w:style>
  <w:style w:type="paragraph" w:customStyle="1" w:styleId="Style4">
    <w:name w:val="Style4"/>
    <w:basedOn w:val="a8"/>
    <w:pPr>
      <w:widowControl w:val="0"/>
      <w:autoSpaceDE w:val="0"/>
      <w:autoSpaceDN w:val="0"/>
      <w:adjustRightInd w:val="0"/>
      <w:jc w:val="both"/>
    </w:pPr>
  </w:style>
  <w:style w:type="character" w:customStyle="1" w:styleId="FontStyle46">
    <w:name w:val="Font Style46"/>
    <w:rPr>
      <w:rFonts w:ascii="Times New Roman" w:hAnsi="Times New Roman" w:cs="Times New Roman"/>
      <w:b/>
      <w:bCs/>
      <w:sz w:val="22"/>
      <w:szCs w:val="22"/>
    </w:rPr>
  </w:style>
  <w:style w:type="paragraph" w:customStyle="1" w:styleId="Style7">
    <w:name w:val="Style7"/>
    <w:basedOn w:val="a8"/>
    <w:pPr>
      <w:widowControl w:val="0"/>
      <w:autoSpaceDE w:val="0"/>
      <w:autoSpaceDN w:val="0"/>
      <w:adjustRightInd w:val="0"/>
      <w:spacing w:line="276" w:lineRule="exact"/>
      <w:ind w:firstLine="744"/>
      <w:jc w:val="both"/>
    </w:pPr>
  </w:style>
  <w:style w:type="paragraph" w:customStyle="1" w:styleId="xl24">
    <w:name w:val="xl24"/>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rvts8">
    <w:name w:val="rvts8"/>
    <w:rPr>
      <w:rFonts w:ascii="Calibri" w:hAnsi="Calibri" w:cs="Calibri"/>
      <w:u w:val="single"/>
    </w:rPr>
  </w:style>
  <w:style w:type="paragraph" w:customStyle="1" w:styleId="Standard">
    <w:name w:val="Standard"/>
    <w:pPr>
      <w:widowControl w:val="0"/>
      <w:suppressAutoHyphens/>
      <w:autoSpaceDN w:val="0"/>
      <w:textAlignment w:val="baseline"/>
    </w:pPr>
    <w:rPr>
      <w:rFonts w:ascii="Times New Roman" w:eastAsia="Arial Unicode MS" w:hAnsi="Times New Roman" w:cs="Tahoma"/>
      <w:kern w:val="3"/>
      <w:sz w:val="24"/>
      <w:szCs w:val="24"/>
    </w:rPr>
  </w:style>
  <w:style w:type="character" w:customStyle="1" w:styleId="fontstyle19">
    <w:name w:val="fontstyle19"/>
    <w:basedOn w:val="a9"/>
  </w:style>
  <w:style w:type="character" w:customStyle="1" w:styleId="affffffffd">
    <w:name w:val="Гипертекстовая ссылка"/>
    <w:uiPriority w:val="99"/>
    <w:rPr>
      <w:color w:val="008000"/>
    </w:rPr>
  </w:style>
  <w:style w:type="character" w:customStyle="1" w:styleId="Heading1Char">
    <w:name w:val="Heading 1 Char"/>
    <w:aliases w:val="H1 Char"/>
    <w:uiPriority w:val="99"/>
    <w:locked/>
    <w:rPr>
      <w:b/>
      <w:kern w:val="28"/>
      <w:sz w:val="36"/>
      <w:lang w:val="ru-RU" w:eastAsia="ru-RU"/>
    </w:rPr>
  </w:style>
  <w:style w:type="character" w:customStyle="1" w:styleId="PlainTextChar">
    <w:name w:val="Plain Text Char"/>
    <w:uiPriority w:val="99"/>
    <w:locked/>
    <w:rPr>
      <w:rFonts w:ascii="Courier New" w:hAnsi="Courier New"/>
    </w:rPr>
  </w:style>
  <w:style w:type="character" w:customStyle="1" w:styleId="PlainTextChar1">
    <w:name w:val="Plain Text Char1"/>
    <w:rPr>
      <w:rFonts w:ascii="Courier New" w:hAnsi="Courier New"/>
    </w:rPr>
  </w:style>
  <w:style w:type="paragraph" w:customStyle="1" w:styleId="1ff4">
    <w:name w:val="Рецензия1"/>
    <w:hidden/>
    <w:rPr>
      <w:rFonts w:ascii="Times New Roman" w:eastAsia="Times New Roman" w:hAnsi="Times New Roman"/>
      <w:sz w:val="24"/>
      <w:szCs w:val="24"/>
    </w:rPr>
  </w:style>
  <w:style w:type="paragraph" w:customStyle="1" w:styleId="13pt">
    <w:name w:val="Стиль Абзац + 13 pt Знак"/>
    <w:basedOn w:val="a8"/>
    <w:autoRedefine/>
    <w:pPr>
      <w:keepNext/>
      <w:tabs>
        <w:tab w:val="left" w:pos="1260"/>
      </w:tabs>
      <w:overflowPunct w:val="0"/>
      <w:autoSpaceDE w:val="0"/>
      <w:autoSpaceDN w:val="0"/>
      <w:adjustRightInd w:val="0"/>
      <w:ind w:firstLine="567"/>
      <w:jc w:val="both"/>
      <w:textAlignment w:val="baseline"/>
    </w:pPr>
    <w:rPr>
      <w:bCs/>
      <w:color w:val="000000"/>
    </w:rPr>
  </w:style>
  <w:style w:type="character" w:customStyle="1" w:styleId="BodyTextIndent2Char">
    <w:name w:val="Body Text Indent 2 Char"/>
    <w:locked/>
    <w:rPr>
      <w:rFonts w:ascii="Times New Roman" w:hAnsi="Times New Roman" w:cs="Times New Roman"/>
      <w:sz w:val="24"/>
      <w:szCs w:val="24"/>
      <w:lang w:eastAsia="ru-RU"/>
    </w:rPr>
  </w:style>
  <w:style w:type="paragraph" w:customStyle="1" w:styleId="1ff5">
    <w:name w:val="Дос Заголовок 1"/>
    <w:basedOn w:val="a8"/>
    <w:autoRedefine/>
    <w:qFormat/>
    <w:pPr>
      <w:jc w:val="center"/>
    </w:pPr>
    <w:rPr>
      <w:b/>
      <w:bCs/>
      <w:sz w:val="22"/>
      <w:szCs w:val="26"/>
    </w:rPr>
  </w:style>
  <w:style w:type="character" w:customStyle="1" w:styleId="mlarcolumnqqproduct2">
    <w:name w:val="mlar_column_qqproduct2"/>
    <w:rPr>
      <w:sz w:val="17"/>
      <w:szCs w:val="17"/>
    </w:rPr>
  </w:style>
  <w:style w:type="paragraph" w:customStyle="1" w:styleId="ListBullet1">
    <w:name w:val="List Bullet 1"/>
    <w:basedOn w:val="a8"/>
    <w:pPr>
      <w:keepLines/>
      <w:numPr>
        <w:numId w:val="45"/>
      </w:numPr>
      <w:spacing w:before="120" w:after="120" w:line="288" w:lineRule="auto"/>
      <w:contextualSpacing/>
      <w:jc w:val="both"/>
    </w:pPr>
    <w:rPr>
      <w:rFonts w:eastAsia="Calibri" w:cs="Arial"/>
      <w:snapToGrid w:val="0"/>
      <w:sz w:val="20"/>
      <w:lang w:eastAsia="en-US"/>
    </w:rPr>
  </w:style>
  <w:style w:type="paragraph" w:customStyle="1" w:styleId="TableText">
    <w:name w:val="TableText"/>
    <w:basedOn w:val="a8"/>
    <w:link w:val="TableText0"/>
    <w:qFormat/>
    <w:pPr>
      <w:keepLines/>
      <w:spacing w:before="40" w:after="40" w:line="288" w:lineRule="auto"/>
    </w:pPr>
    <w:rPr>
      <w:snapToGrid w:val="0"/>
      <w:sz w:val="20"/>
      <w:szCs w:val="20"/>
      <w:lang w:eastAsia="en-US"/>
    </w:rPr>
  </w:style>
  <w:style w:type="character" w:customStyle="1" w:styleId="TableText0">
    <w:name w:val="TableText Знак"/>
    <w:link w:val="TableText"/>
    <w:rPr>
      <w:rFonts w:ascii="Times New Roman" w:eastAsia="Times New Roman" w:hAnsi="Times New Roman"/>
      <w:snapToGrid w:val="0"/>
      <w:lang w:eastAsia="en-US"/>
    </w:rPr>
  </w:style>
  <w:style w:type="character" w:customStyle="1" w:styleId="affffffc">
    <w:name w:val="Название объекта Знак"/>
    <w:link w:val="affffffb"/>
    <w:locked/>
    <w:rPr>
      <w:rFonts w:ascii="Times New Roman" w:eastAsia="Times New Roman" w:hAnsi="Times New Roman"/>
      <w:b/>
      <w:sz w:val="28"/>
      <w:szCs w:val="24"/>
    </w:rPr>
  </w:style>
  <w:style w:type="paragraph" w:customStyle="1" w:styleId="affffffffe">
    <w:name w:val="обычн БО"/>
    <w:basedOn w:val="a8"/>
    <w:pPr>
      <w:widowControl w:val="0"/>
      <w:jc w:val="both"/>
    </w:pPr>
    <w:rPr>
      <w:rFonts w:ascii="Arial" w:hAnsi="Arial"/>
      <w:szCs w:val="20"/>
    </w:rPr>
  </w:style>
  <w:style w:type="character" w:customStyle="1" w:styleId="2ffa">
    <w:name w:val="Основной текст (2)_"/>
    <w:link w:val="217"/>
    <w:locked/>
    <w:rPr>
      <w:b/>
      <w:bCs/>
      <w:shd w:val="clear" w:color="auto" w:fill="FFFFFF"/>
    </w:rPr>
  </w:style>
  <w:style w:type="character" w:customStyle="1" w:styleId="290">
    <w:name w:val="Основной текст (2)9"/>
  </w:style>
  <w:style w:type="character" w:customStyle="1" w:styleId="96">
    <w:name w:val="Основной текст (9)_"/>
    <w:link w:val="97"/>
    <w:uiPriority w:val="99"/>
    <w:locked/>
    <w:rPr>
      <w:rFonts w:ascii="Arial" w:hAnsi="Arial"/>
      <w:sz w:val="19"/>
      <w:szCs w:val="19"/>
      <w:shd w:val="clear" w:color="auto" w:fill="FFFFFF"/>
    </w:rPr>
  </w:style>
  <w:style w:type="character" w:customStyle="1" w:styleId="2Arial">
    <w:name w:val="Основной текст (2) + Arial"/>
    <w:aliases w:val="5 pt2,Не полужирный1,Заголовок №1 + 10,Курсив,Интервал 1 pt"/>
    <w:uiPriority w:val="99"/>
    <w:rPr>
      <w:rFonts w:ascii="Arial" w:hAnsi="Arial" w:cs="Arial"/>
      <w:b/>
      <w:bCs/>
      <w:noProof/>
      <w:sz w:val="19"/>
      <w:szCs w:val="19"/>
      <w:shd w:val="clear" w:color="auto" w:fill="FFFFFF"/>
    </w:rPr>
  </w:style>
  <w:style w:type="paragraph" w:customStyle="1" w:styleId="217">
    <w:name w:val="Основной текст (2)1"/>
    <w:basedOn w:val="a8"/>
    <w:link w:val="2ffa"/>
    <w:pPr>
      <w:shd w:val="clear" w:color="auto" w:fill="FFFFFF"/>
      <w:spacing w:after="60" w:line="240" w:lineRule="atLeast"/>
    </w:pPr>
    <w:rPr>
      <w:rFonts w:ascii="Calibri" w:eastAsia="Calibri" w:hAnsi="Calibri"/>
      <w:b/>
      <w:bCs/>
      <w:sz w:val="20"/>
      <w:szCs w:val="20"/>
    </w:rPr>
  </w:style>
  <w:style w:type="paragraph" w:customStyle="1" w:styleId="97">
    <w:name w:val="Основной текст (9)"/>
    <w:basedOn w:val="a8"/>
    <w:link w:val="96"/>
    <w:uiPriority w:val="99"/>
    <w:pPr>
      <w:shd w:val="clear" w:color="auto" w:fill="FFFFFF"/>
      <w:spacing w:line="270" w:lineRule="exact"/>
      <w:jc w:val="both"/>
    </w:pPr>
    <w:rPr>
      <w:rFonts w:ascii="Arial" w:eastAsia="Calibri" w:hAnsi="Arial"/>
      <w:sz w:val="19"/>
      <w:szCs w:val="19"/>
    </w:rPr>
  </w:style>
  <w:style w:type="numbering" w:customStyle="1" w:styleId="1110">
    <w:name w:val="Нет списка111"/>
    <w:next w:val="ab"/>
    <w:semiHidden/>
    <w:unhideWhenUsed/>
  </w:style>
  <w:style w:type="character" w:customStyle="1" w:styleId="18">
    <w:name w:val="Стиль1 Знак"/>
    <w:link w:val="17"/>
    <w:locked/>
    <w:rPr>
      <w:rFonts w:ascii="Times New Roman" w:eastAsia="Times New Roman" w:hAnsi="Times New Roman"/>
      <w:b/>
      <w:bCs/>
      <w:sz w:val="28"/>
      <w:szCs w:val="28"/>
    </w:rPr>
  </w:style>
  <w:style w:type="character" w:customStyle="1" w:styleId="1ff6">
    <w:name w:val="Нижний колонтитул Знак1"/>
    <w:aliases w:val="Знак Знак Знак2"/>
    <w:uiPriority w:val="99"/>
    <w:locked/>
    <w:rPr>
      <w:rFonts w:ascii="Verdana" w:eastAsia="Times New Roman" w:hAnsi="Verdana" w:cs="Verdana"/>
      <w:sz w:val="24"/>
      <w:szCs w:val="24"/>
      <w:lang w:val="en-US" w:eastAsia="en-US"/>
    </w:rPr>
  </w:style>
  <w:style w:type="character" w:customStyle="1" w:styleId="dfaq">
    <w:name w:val="dfaq"/>
    <w:basedOn w:val="a9"/>
  </w:style>
  <w:style w:type="character" w:customStyle="1" w:styleId="4f3">
    <w:name w:val="Основной текст (4)_"/>
    <w:link w:val="4f4"/>
    <w:uiPriority w:val="99"/>
    <w:rPr>
      <w:b/>
      <w:bCs/>
      <w:sz w:val="26"/>
      <w:szCs w:val="26"/>
      <w:shd w:val="clear" w:color="auto" w:fill="FFFFFF"/>
    </w:rPr>
  </w:style>
  <w:style w:type="character" w:customStyle="1" w:styleId="5f">
    <w:name w:val="Основной текст (5)_"/>
    <w:link w:val="5f0"/>
    <w:uiPriority w:val="99"/>
    <w:rPr>
      <w:spacing w:val="-2"/>
      <w:sz w:val="26"/>
      <w:szCs w:val="26"/>
      <w:shd w:val="clear" w:color="auto" w:fill="FFFFFF"/>
    </w:rPr>
  </w:style>
  <w:style w:type="paragraph" w:customStyle="1" w:styleId="4f4">
    <w:name w:val="Основной текст (4)"/>
    <w:basedOn w:val="a8"/>
    <w:link w:val="4f3"/>
    <w:uiPriority w:val="99"/>
    <w:pPr>
      <w:shd w:val="clear" w:color="auto" w:fill="FFFFFF"/>
      <w:spacing w:after="540" w:line="317" w:lineRule="exact"/>
      <w:jc w:val="center"/>
    </w:pPr>
    <w:rPr>
      <w:rFonts w:ascii="Calibri" w:eastAsia="Calibri" w:hAnsi="Calibri"/>
      <w:b/>
      <w:bCs/>
      <w:sz w:val="26"/>
      <w:szCs w:val="26"/>
    </w:rPr>
  </w:style>
  <w:style w:type="paragraph" w:customStyle="1" w:styleId="5f0">
    <w:name w:val="Основной текст (5)"/>
    <w:basedOn w:val="a8"/>
    <w:link w:val="5f"/>
    <w:uiPriority w:val="99"/>
    <w:pPr>
      <w:shd w:val="clear" w:color="auto" w:fill="FFFFFF"/>
      <w:spacing w:before="540" w:after="300" w:line="365" w:lineRule="exact"/>
      <w:jc w:val="both"/>
    </w:pPr>
    <w:rPr>
      <w:rFonts w:ascii="Calibri" w:eastAsia="Calibri" w:hAnsi="Calibri"/>
      <w:spacing w:val="-2"/>
      <w:sz w:val="26"/>
      <w:szCs w:val="26"/>
    </w:rPr>
  </w:style>
  <w:style w:type="character" w:customStyle="1" w:styleId="3ff0">
    <w:name w:val="Основной текст (3)_"/>
    <w:link w:val="3ff1"/>
    <w:uiPriority w:val="99"/>
    <w:rPr>
      <w:b/>
      <w:bCs/>
      <w:spacing w:val="-2"/>
      <w:shd w:val="clear" w:color="auto" w:fill="FFFFFF"/>
    </w:rPr>
  </w:style>
  <w:style w:type="paragraph" w:customStyle="1" w:styleId="3ff1">
    <w:name w:val="Основной текст (3)"/>
    <w:basedOn w:val="a8"/>
    <w:link w:val="3ff0"/>
    <w:uiPriority w:val="99"/>
    <w:pPr>
      <w:shd w:val="clear" w:color="auto" w:fill="FFFFFF"/>
      <w:spacing w:line="240" w:lineRule="atLeast"/>
    </w:pPr>
    <w:rPr>
      <w:rFonts w:ascii="Calibri" w:eastAsia="Calibri" w:hAnsi="Calibri"/>
      <w:b/>
      <w:bCs/>
      <w:spacing w:val="-2"/>
      <w:sz w:val="20"/>
      <w:szCs w:val="20"/>
    </w:rPr>
  </w:style>
  <w:style w:type="paragraph" w:customStyle="1" w:styleId="2ffb">
    <w:name w:val="Основной текст (2)"/>
    <w:basedOn w:val="a8"/>
    <w:pPr>
      <w:shd w:val="clear" w:color="auto" w:fill="FFFFFF"/>
      <w:spacing w:line="240" w:lineRule="atLeast"/>
      <w:ind w:hanging="260"/>
    </w:pPr>
    <w:rPr>
      <w:spacing w:val="-2"/>
      <w:sz w:val="20"/>
      <w:szCs w:val="20"/>
      <w:lang w:eastAsia="en-US"/>
    </w:rPr>
  </w:style>
  <w:style w:type="character" w:customStyle="1" w:styleId="1ff7">
    <w:name w:val="Заголовок №1"/>
    <w:uiPriority w:val="99"/>
    <w:rPr>
      <w:rFonts w:ascii="Times New Roman" w:hAnsi="Times New Roman" w:cs="Times New Roman"/>
      <w:spacing w:val="-2"/>
      <w:sz w:val="26"/>
      <w:szCs w:val="26"/>
      <w:u w:val="single"/>
      <w:shd w:val="clear" w:color="auto" w:fill="FFFFFF"/>
    </w:rPr>
  </w:style>
  <w:style w:type="character" w:customStyle="1" w:styleId="2ffc">
    <w:name w:val="Основной текст (2) + Курсив"/>
    <w:uiPriority w:val="99"/>
    <w:rPr>
      <w:rFonts w:ascii="Times New Roman" w:hAnsi="Times New Roman" w:cs="Times New Roman"/>
      <w:b/>
      <w:bCs/>
      <w:i/>
      <w:iCs/>
      <w:spacing w:val="-3"/>
      <w:sz w:val="22"/>
      <w:szCs w:val="22"/>
      <w:shd w:val="clear" w:color="auto" w:fill="FFFFFF"/>
    </w:rPr>
  </w:style>
  <w:style w:type="character" w:customStyle="1" w:styleId="1ff8">
    <w:name w:val="Заголовок №1_"/>
    <w:link w:val="11a"/>
    <w:uiPriority w:val="99"/>
    <w:rPr>
      <w:spacing w:val="-2"/>
      <w:sz w:val="26"/>
      <w:szCs w:val="26"/>
      <w:shd w:val="clear" w:color="auto" w:fill="FFFFFF"/>
    </w:rPr>
  </w:style>
  <w:style w:type="paragraph" w:customStyle="1" w:styleId="11a">
    <w:name w:val="Заголовок №11"/>
    <w:basedOn w:val="a8"/>
    <w:link w:val="1ff8"/>
    <w:uiPriority w:val="99"/>
    <w:pPr>
      <w:shd w:val="clear" w:color="auto" w:fill="FFFFFF"/>
      <w:spacing w:line="326" w:lineRule="exact"/>
      <w:jc w:val="center"/>
      <w:outlineLvl w:val="0"/>
    </w:pPr>
    <w:rPr>
      <w:rFonts w:ascii="Calibri" w:eastAsia="Calibri" w:hAnsi="Calibri"/>
      <w:spacing w:val="-2"/>
      <w:sz w:val="26"/>
      <w:szCs w:val="26"/>
    </w:rPr>
  </w:style>
  <w:style w:type="character" w:customStyle="1" w:styleId="afffffffff">
    <w:name w:val="Основной текст + Полужирный"/>
    <w:uiPriority w:val="99"/>
    <w:rPr>
      <w:rFonts w:ascii="Times New Roman" w:hAnsi="Times New Roman" w:cs="Times New Roman"/>
      <w:b/>
      <w:bCs/>
      <w:spacing w:val="7"/>
      <w:sz w:val="18"/>
      <w:szCs w:val="18"/>
      <w:shd w:val="clear" w:color="auto" w:fill="FFFFFF"/>
    </w:rPr>
  </w:style>
  <w:style w:type="character" w:customStyle="1" w:styleId="86">
    <w:name w:val="Основной текст (8)_"/>
    <w:link w:val="87"/>
    <w:uiPriority w:val="99"/>
    <w:rPr>
      <w:b/>
      <w:bCs/>
      <w:sz w:val="18"/>
      <w:szCs w:val="18"/>
      <w:shd w:val="clear" w:color="auto" w:fill="FFFFFF"/>
    </w:rPr>
  </w:style>
  <w:style w:type="character" w:customStyle="1" w:styleId="78">
    <w:name w:val="Основной текст (7)_"/>
    <w:link w:val="79"/>
    <w:uiPriority w:val="99"/>
    <w:rPr>
      <w:b/>
      <w:bCs/>
      <w:spacing w:val="7"/>
      <w:sz w:val="18"/>
      <w:szCs w:val="18"/>
      <w:shd w:val="clear" w:color="auto" w:fill="FFFFFF"/>
    </w:rPr>
  </w:style>
  <w:style w:type="paragraph" w:customStyle="1" w:styleId="87">
    <w:name w:val="Основной текст (8)"/>
    <w:basedOn w:val="a8"/>
    <w:link w:val="86"/>
    <w:uiPriority w:val="99"/>
    <w:pPr>
      <w:shd w:val="clear" w:color="auto" w:fill="FFFFFF"/>
      <w:spacing w:line="240" w:lineRule="atLeast"/>
    </w:pPr>
    <w:rPr>
      <w:rFonts w:ascii="Calibri" w:eastAsia="Calibri" w:hAnsi="Calibri"/>
      <w:b/>
      <w:bCs/>
      <w:sz w:val="18"/>
      <w:szCs w:val="18"/>
    </w:rPr>
  </w:style>
  <w:style w:type="paragraph" w:customStyle="1" w:styleId="79">
    <w:name w:val="Основной текст (7)"/>
    <w:basedOn w:val="a8"/>
    <w:link w:val="78"/>
    <w:uiPriority w:val="99"/>
    <w:pPr>
      <w:shd w:val="clear" w:color="auto" w:fill="FFFFFF"/>
      <w:spacing w:line="240" w:lineRule="atLeast"/>
      <w:jc w:val="right"/>
    </w:pPr>
    <w:rPr>
      <w:rFonts w:ascii="Calibri" w:eastAsia="Calibri" w:hAnsi="Calibri"/>
      <w:b/>
      <w:bCs/>
      <w:spacing w:val="7"/>
      <w:sz w:val="18"/>
      <w:szCs w:val="18"/>
    </w:rPr>
  </w:style>
  <w:style w:type="character" w:customStyle="1" w:styleId="5f1">
    <w:name w:val="Основной текст (5) + Полужирный"/>
    <w:uiPriority w:val="99"/>
    <w:rPr>
      <w:rFonts w:ascii="Times New Roman" w:hAnsi="Times New Roman" w:cs="Times New Roman"/>
      <w:b/>
      <w:bCs/>
      <w:spacing w:val="0"/>
      <w:sz w:val="26"/>
      <w:szCs w:val="26"/>
      <w:shd w:val="clear" w:color="auto" w:fill="FFFFFF"/>
    </w:rPr>
  </w:style>
  <w:style w:type="character" w:customStyle="1" w:styleId="FontStyle71">
    <w:name w:val="Font Style71"/>
    <w:rPr>
      <w:rFonts w:ascii="Times New Roman" w:hAnsi="Times New Roman" w:cs="Times New Roman"/>
      <w:sz w:val="20"/>
      <w:szCs w:val="20"/>
    </w:rPr>
  </w:style>
  <w:style w:type="character" w:customStyle="1" w:styleId="1ff9">
    <w:name w:val="Основной текст + Полужирный1"/>
    <w:rPr>
      <w:sz w:val="28"/>
      <w:szCs w:val="28"/>
      <w:shd w:val="clear" w:color="auto" w:fill="FFFFFF"/>
      <w:lang w:val="ru-RU" w:eastAsia="ru-RU" w:bidi="ar-SA"/>
    </w:rPr>
  </w:style>
  <w:style w:type="character" w:customStyle="1" w:styleId="3ff2">
    <w:name w:val="Основной текст (3) + Не полужирный"/>
    <w:rPr>
      <w:rFonts w:ascii="Times New Roman" w:hAnsi="Times New Roman" w:cs="Times New Roman"/>
      <w:b w:val="0"/>
      <w:bCs w:val="0"/>
      <w:spacing w:val="0"/>
      <w:sz w:val="22"/>
      <w:szCs w:val="22"/>
      <w:shd w:val="clear" w:color="auto" w:fill="FFFFFF"/>
    </w:rPr>
  </w:style>
  <w:style w:type="paragraph" w:customStyle="1" w:styleId="313">
    <w:name w:val="Основной текст (3)1"/>
    <w:basedOn w:val="a8"/>
    <w:pPr>
      <w:shd w:val="clear" w:color="auto" w:fill="FFFFFF"/>
      <w:spacing w:before="240" w:after="240" w:line="240" w:lineRule="atLeast"/>
    </w:pPr>
    <w:rPr>
      <w:rFonts w:eastAsia="Courier New"/>
      <w:b/>
      <w:bCs/>
      <w:sz w:val="22"/>
      <w:szCs w:val="22"/>
    </w:rPr>
  </w:style>
  <w:style w:type="numbering" w:customStyle="1" w:styleId="218">
    <w:name w:val="Нет списка21"/>
    <w:next w:val="ab"/>
    <w:uiPriority w:val="99"/>
    <w:semiHidden/>
    <w:unhideWhenUsed/>
  </w:style>
  <w:style w:type="numbering" w:customStyle="1" w:styleId="314">
    <w:name w:val="Нет списка31"/>
    <w:next w:val="ab"/>
    <w:uiPriority w:val="99"/>
    <w:semiHidden/>
    <w:unhideWhenUsed/>
  </w:style>
  <w:style w:type="numbering" w:customStyle="1" w:styleId="411">
    <w:name w:val="Нет списка41"/>
    <w:next w:val="ab"/>
    <w:uiPriority w:val="99"/>
    <w:semiHidden/>
    <w:unhideWhenUsed/>
  </w:style>
  <w:style w:type="numbering" w:customStyle="1" w:styleId="123">
    <w:name w:val="Нет списка12"/>
    <w:next w:val="ab"/>
    <w:uiPriority w:val="99"/>
    <w:semiHidden/>
    <w:unhideWhenUsed/>
  </w:style>
  <w:style w:type="table" w:customStyle="1" w:styleId="1100">
    <w:name w:val="Сетка таблицы110"/>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ddresslink-fragment1">
    <w:name w:val="b-address__link-fragment1"/>
    <w:basedOn w:val="a9"/>
  </w:style>
  <w:style w:type="character" w:customStyle="1" w:styleId="b-infoitem1">
    <w:name w:val="b-info__item1"/>
    <w:basedOn w:val="a9"/>
  </w:style>
  <w:style w:type="character" w:customStyle="1" w:styleId="b-serp-urlitem1">
    <w:name w:val="b-serp-url__item1"/>
    <w:basedOn w:val="a9"/>
  </w:style>
  <w:style w:type="numbering" w:customStyle="1" w:styleId="512">
    <w:name w:val="Нет списка51"/>
    <w:next w:val="ab"/>
    <w:uiPriority w:val="99"/>
    <w:semiHidden/>
    <w:unhideWhenUsed/>
  </w:style>
  <w:style w:type="numbering" w:customStyle="1" w:styleId="133">
    <w:name w:val="Нет списка13"/>
    <w:next w:val="ab"/>
    <w:uiPriority w:val="99"/>
    <w:semiHidden/>
    <w:unhideWhenUsed/>
  </w:style>
  <w:style w:type="table" w:customStyle="1" w:styleId="233">
    <w:name w:val="Сетка таблицы23"/>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b"/>
    <w:uiPriority w:val="99"/>
    <w:semiHidden/>
    <w:unhideWhenUsed/>
  </w:style>
  <w:style w:type="numbering" w:customStyle="1" w:styleId="11110">
    <w:name w:val="Нет списка1111"/>
    <w:next w:val="ab"/>
    <w:uiPriority w:val="99"/>
    <w:semiHidden/>
    <w:unhideWhenUsed/>
  </w:style>
  <w:style w:type="table" w:customStyle="1" w:styleId="350">
    <w:name w:val="Сетка таблицы35"/>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b"/>
    <w:uiPriority w:val="99"/>
    <w:semiHidden/>
    <w:unhideWhenUsed/>
  </w:style>
  <w:style w:type="numbering" w:customStyle="1" w:styleId="145">
    <w:name w:val="Нет списка14"/>
    <w:next w:val="ab"/>
    <w:uiPriority w:val="99"/>
    <w:semiHidden/>
    <w:unhideWhenUsed/>
  </w:style>
  <w:style w:type="table" w:customStyle="1" w:styleId="413">
    <w:name w:val="Сетка таблицы4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b"/>
    <w:uiPriority w:val="99"/>
    <w:semiHidden/>
    <w:unhideWhenUsed/>
  </w:style>
  <w:style w:type="numbering" w:customStyle="1" w:styleId="153">
    <w:name w:val="Нет списка15"/>
    <w:next w:val="ab"/>
    <w:uiPriority w:val="99"/>
    <w:semiHidden/>
  </w:style>
  <w:style w:type="numbering" w:customStyle="1" w:styleId="1120">
    <w:name w:val="Нет списка112"/>
    <w:next w:val="ab"/>
    <w:uiPriority w:val="99"/>
    <w:semiHidden/>
    <w:unhideWhenUsed/>
  </w:style>
  <w:style w:type="numbering" w:customStyle="1" w:styleId="226">
    <w:name w:val="Нет списка22"/>
    <w:next w:val="ab"/>
    <w:uiPriority w:val="99"/>
    <w:semiHidden/>
    <w:unhideWhenUsed/>
  </w:style>
  <w:style w:type="numbering" w:customStyle="1" w:styleId="3110">
    <w:name w:val="Нет списка311"/>
    <w:next w:val="ab"/>
    <w:uiPriority w:val="99"/>
    <w:semiHidden/>
    <w:unhideWhenUsed/>
  </w:style>
  <w:style w:type="numbering" w:customStyle="1" w:styleId="4110">
    <w:name w:val="Нет списка411"/>
    <w:next w:val="ab"/>
    <w:uiPriority w:val="99"/>
    <w:semiHidden/>
    <w:unhideWhenUsed/>
  </w:style>
  <w:style w:type="numbering" w:customStyle="1" w:styleId="1211">
    <w:name w:val="Нет списка121"/>
    <w:next w:val="ab"/>
    <w:uiPriority w:val="99"/>
    <w:semiHidden/>
    <w:unhideWhenUsed/>
  </w:style>
  <w:style w:type="numbering" w:customStyle="1" w:styleId="21110">
    <w:name w:val="Нет списка2111"/>
    <w:next w:val="ab"/>
    <w:uiPriority w:val="99"/>
    <w:semiHidden/>
    <w:unhideWhenUsed/>
  </w:style>
  <w:style w:type="numbering" w:customStyle="1" w:styleId="11111">
    <w:name w:val="Нет списка11111"/>
    <w:next w:val="ab"/>
    <w:uiPriority w:val="99"/>
    <w:semiHidden/>
    <w:unhideWhenUsed/>
  </w:style>
  <w:style w:type="paragraph" w:customStyle="1" w:styleId="Style31">
    <w:name w:val="Style31"/>
    <w:basedOn w:val="a8"/>
    <w:pPr>
      <w:widowControl w:val="0"/>
      <w:autoSpaceDE w:val="0"/>
      <w:autoSpaceDN w:val="0"/>
      <w:adjustRightInd w:val="0"/>
      <w:spacing w:line="276" w:lineRule="exact"/>
      <w:ind w:firstLine="720"/>
      <w:jc w:val="both"/>
    </w:pPr>
  </w:style>
  <w:style w:type="paragraph" w:customStyle="1" w:styleId="Style20">
    <w:name w:val="Style20"/>
    <w:basedOn w:val="a8"/>
    <w:pPr>
      <w:widowControl w:val="0"/>
      <w:autoSpaceDE w:val="0"/>
      <w:autoSpaceDN w:val="0"/>
      <w:adjustRightInd w:val="0"/>
      <w:spacing w:line="277" w:lineRule="exact"/>
      <w:ind w:firstLine="730"/>
      <w:jc w:val="both"/>
    </w:pPr>
  </w:style>
  <w:style w:type="paragraph" w:customStyle="1" w:styleId="afffffffff0">
    <w:name w:val="Готовый"/>
    <w:basedOn w:val="a8"/>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customStyle="1" w:styleId="213pt">
    <w:name w:val="Основной текст (2) + 13 pt"/>
    <w:rPr>
      <w:b/>
      <w:bCs/>
      <w:sz w:val="26"/>
      <w:szCs w:val="26"/>
      <w:shd w:val="clear" w:color="auto" w:fill="FFFFFF"/>
    </w:rPr>
  </w:style>
  <w:style w:type="table" w:customStyle="1" w:styleId="610">
    <w:name w:val="Сетка таблицы61"/>
    <w:basedOn w:val="aa"/>
    <w:next w:val="ad"/>
    <w:uiPriority w:val="59"/>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uiPriority w:val="99"/>
  </w:style>
  <w:style w:type="table" w:customStyle="1" w:styleId="810">
    <w:name w:val="Сетка таблицы8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1">
    <w:name w:val="Подпись к таблице_"/>
    <w:rPr>
      <w:rFonts w:ascii="Calibri" w:eastAsia="Calibri" w:hAnsi="Calibri" w:cs="Calibri"/>
      <w:b w:val="0"/>
      <w:bCs w:val="0"/>
      <w:i w:val="0"/>
      <w:iCs w:val="0"/>
      <w:smallCaps w:val="0"/>
      <w:strike w:val="0"/>
      <w:sz w:val="21"/>
      <w:szCs w:val="21"/>
      <w:u w:val="none"/>
    </w:rPr>
  </w:style>
  <w:style w:type="character" w:customStyle="1" w:styleId="afffffffff2">
    <w:name w:val="Подпись к таблице"/>
    <w:rPr>
      <w:rFonts w:ascii="Calibri" w:eastAsia="Calibri" w:hAnsi="Calibri" w:cs="Calibri"/>
      <w:b w:val="0"/>
      <w:bCs w:val="0"/>
      <w:i w:val="0"/>
      <w:iCs w:val="0"/>
      <w:smallCaps w:val="0"/>
      <w:strike w:val="0"/>
      <w:color w:val="000000"/>
      <w:spacing w:val="0"/>
      <w:w w:val="100"/>
      <w:position w:val="0"/>
      <w:sz w:val="21"/>
      <w:szCs w:val="21"/>
      <w:u w:val="single"/>
      <w:lang w:val="ru-RU"/>
    </w:rPr>
  </w:style>
  <w:style w:type="character" w:customStyle="1" w:styleId="affffffff8">
    <w:name w:val="Основной текст_"/>
    <w:link w:val="1ff3"/>
    <w:rPr>
      <w:rFonts w:ascii="Times New Roman" w:eastAsia="Times New Roman" w:hAnsi="Times New Roman"/>
      <w:snapToGrid w:val="0"/>
      <w:sz w:val="24"/>
    </w:rPr>
  </w:style>
  <w:style w:type="character" w:customStyle="1" w:styleId="Calibri105pt">
    <w:name w:val="Основной текст + Calibri;10;5 pt"/>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table" w:customStyle="1" w:styleId="242">
    <w:name w:val="Сетка таблицы24"/>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b"/>
    <w:uiPriority w:val="99"/>
    <w:semiHidden/>
    <w:unhideWhenUsed/>
  </w:style>
  <w:style w:type="numbering" w:customStyle="1" w:styleId="421">
    <w:name w:val="Нет списка42"/>
    <w:next w:val="ab"/>
    <w:uiPriority w:val="99"/>
    <w:semiHidden/>
    <w:unhideWhenUsed/>
  </w:style>
  <w:style w:type="table" w:customStyle="1" w:styleId="251">
    <w:name w:val="Сетка таблицы25"/>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Нет списка23"/>
    <w:next w:val="ab"/>
    <w:uiPriority w:val="99"/>
    <w:semiHidden/>
    <w:unhideWhenUsed/>
  </w:style>
  <w:style w:type="numbering" w:customStyle="1" w:styleId="331">
    <w:name w:val="Нет списка33"/>
    <w:next w:val="ab"/>
    <w:uiPriority w:val="99"/>
    <w:semiHidden/>
    <w:unhideWhenUsed/>
  </w:style>
  <w:style w:type="numbering" w:customStyle="1" w:styleId="430">
    <w:name w:val="Нет списка43"/>
    <w:next w:val="ab"/>
    <w:uiPriority w:val="99"/>
    <w:semiHidden/>
    <w:unhideWhenUsed/>
  </w:style>
  <w:style w:type="numbering" w:customStyle="1" w:styleId="1130">
    <w:name w:val="Нет списка113"/>
    <w:next w:val="ab"/>
    <w:uiPriority w:val="99"/>
    <w:semiHidden/>
    <w:unhideWhenUsed/>
  </w:style>
  <w:style w:type="character" w:customStyle="1" w:styleId="Calibri">
    <w:name w:val="Основной текст + Calibri"/>
    <w:aliases w:val="10,5 pt"/>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table" w:customStyle="1" w:styleId="260">
    <w:name w:val="Сетка таблицы26"/>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
    <w:next w:val="ab"/>
    <w:uiPriority w:val="99"/>
    <w:semiHidden/>
    <w:unhideWhenUsed/>
  </w:style>
  <w:style w:type="table" w:customStyle="1" w:styleId="270">
    <w:name w:val="Сетка таблицы27"/>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b"/>
    <w:uiPriority w:val="99"/>
    <w:semiHidden/>
    <w:unhideWhenUsed/>
  </w:style>
  <w:style w:type="numbering" w:customStyle="1" w:styleId="244">
    <w:name w:val="Нет списка24"/>
    <w:next w:val="ab"/>
    <w:uiPriority w:val="99"/>
    <w:semiHidden/>
    <w:unhideWhenUsed/>
  </w:style>
  <w:style w:type="numbering" w:customStyle="1" w:styleId="341">
    <w:name w:val="Нет списка34"/>
    <w:next w:val="ab"/>
    <w:uiPriority w:val="99"/>
    <w:semiHidden/>
    <w:unhideWhenUsed/>
  </w:style>
  <w:style w:type="numbering" w:customStyle="1" w:styleId="440">
    <w:name w:val="Нет списка44"/>
    <w:next w:val="ab"/>
    <w:uiPriority w:val="99"/>
    <w:semiHidden/>
    <w:unhideWhenUsed/>
  </w:style>
  <w:style w:type="table" w:customStyle="1" w:styleId="280">
    <w:name w:val="Сетка таблицы28"/>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8">
    <w:name w:val="Нет списка9"/>
    <w:next w:val="ab"/>
    <w:uiPriority w:val="99"/>
    <w:semiHidden/>
    <w:unhideWhenUsed/>
  </w:style>
  <w:style w:type="table" w:customStyle="1" w:styleId="291">
    <w:name w:val="Сетка таблицы29"/>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b"/>
    <w:uiPriority w:val="99"/>
    <w:semiHidden/>
    <w:unhideWhenUsed/>
  </w:style>
  <w:style w:type="numbering" w:customStyle="1" w:styleId="253">
    <w:name w:val="Нет списка25"/>
    <w:next w:val="ab"/>
    <w:uiPriority w:val="99"/>
    <w:semiHidden/>
    <w:unhideWhenUsed/>
  </w:style>
  <w:style w:type="numbering" w:customStyle="1" w:styleId="351">
    <w:name w:val="Нет списка35"/>
    <w:next w:val="ab"/>
    <w:uiPriority w:val="99"/>
    <w:semiHidden/>
    <w:unhideWhenUsed/>
  </w:style>
  <w:style w:type="numbering" w:customStyle="1" w:styleId="450">
    <w:name w:val="Нет списка45"/>
    <w:next w:val="ab"/>
    <w:uiPriority w:val="99"/>
    <w:semiHidden/>
    <w:unhideWhenUsed/>
  </w:style>
  <w:style w:type="numbering" w:customStyle="1" w:styleId="1112">
    <w:name w:val="Нет списка1112"/>
    <w:next w:val="ab"/>
    <w:uiPriority w:val="99"/>
    <w:semiHidden/>
    <w:unhideWhenUsed/>
  </w:style>
  <w:style w:type="numbering" w:customStyle="1" w:styleId="103">
    <w:name w:val="Нет списка10"/>
    <w:next w:val="ab"/>
    <w:uiPriority w:val="99"/>
    <w:semiHidden/>
    <w:unhideWhenUsed/>
  </w:style>
  <w:style w:type="numbering" w:customStyle="1" w:styleId="163">
    <w:name w:val="Нет списка16"/>
    <w:next w:val="ab"/>
    <w:uiPriority w:val="99"/>
    <w:semiHidden/>
    <w:unhideWhenUsed/>
  </w:style>
  <w:style w:type="table" w:customStyle="1" w:styleId="300">
    <w:name w:val="Сетка таблицы30"/>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b"/>
    <w:uiPriority w:val="99"/>
    <w:semiHidden/>
    <w:unhideWhenUsed/>
  </w:style>
  <w:style w:type="numbering" w:customStyle="1" w:styleId="261">
    <w:name w:val="Нет списка26"/>
    <w:next w:val="ab"/>
    <w:uiPriority w:val="99"/>
    <w:semiHidden/>
    <w:unhideWhenUsed/>
  </w:style>
  <w:style w:type="numbering" w:customStyle="1" w:styleId="360">
    <w:name w:val="Нет списка36"/>
    <w:next w:val="ab"/>
    <w:uiPriority w:val="99"/>
    <w:semiHidden/>
    <w:unhideWhenUsed/>
  </w:style>
  <w:style w:type="numbering" w:customStyle="1" w:styleId="460">
    <w:name w:val="Нет списка46"/>
    <w:next w:val="ab"/>
    <w:uiPriority w:val="99"/>
    <w:semiHidden/>
    <w:unhideWhenUsed/>
  </w:style>
  <w:style w:type="numbering" w:customStyle="1" w:styleId="1113">
    <w:name w:val="Нет списка1113"/>
    <w:next w:val="ab"/>
    <w:uiPriority w:val="99"/>
    <w:semiHidden/>
    <w:unhideWhenUsed/>
  </w:style>
  <w:style w:type="numbering" w:customStyle="1" w:styleId="173">
    <w:name w:val="Нет списка17"/>
    <w:next w:val="ab"/>
    <w:uiPriority w:val="99"/>
    <w:semiHidden/>
    <w:unhideWhenUsed/>
  </w:style>
  <w:style w:type="numbering" w:customStyle="1" w:styleId="184">
    <w:name w:val="Нет списка18"/>
    <w:next w:val="ab"/>
    <w:uiPriority w:val="99"/>
    <w:semiHidden/>
    <w:unhideWhenUsed/>
  </w:style>
  <w:style w:type="numbering" w:customStyle="1" w:styleId="271">
    <w:name w:val="Нет списка27"/>
    <w:next w:val="ab"/>
    <w:uiPriority w:val="99"/>
    <w:semiHidden/>
    <w:unhideWhenUsed/>
  </w:style>
  <w:style w:type="numbering" w:customStyle="1" w:styleId="370">
    <w:name w:val="Нет списка37"/>
    <w:next w:val="ab"/>
    <w:uiPriority w:val="99"/>
    <w:semiHidden/>
    <w:unhideWhenUsed/>
  </w:style>
  <w:style w:type="numbering" w:customStyle="1" w:styleId="470">
    <w:name w:val="Нет списка47"/>
    <w:next w:val="ab"/>
    <w:uiPriority w:val="99"/>
    <w:semiHidden/>
    <w:unhideWhenUsed/>
  </w:style>
  <w:style w:type="numbering" w:customStyle="1" w:styleId="1170">
    <w:name w:val="Нет списка117"/>
    <w:next w:val="ab"/>
    <w:uiPriority w:val="99"/>
    <w:semiHidden/>
    <w:unhideWhenUsed/>
  </w:style>
  <w:style w:type="numbering" w:customStyle="1" w:styleId="193">
    <w:name w:val="Нет списка19"/>
    <w:next w:val="ab"/>
    <w:uiPriority w:val="99"/>
    <w:semiHidden/>
    <w:unhideWhenUsed/>
  </w:style>
  <w:style w:type="numbering" w:customStyle="1" w:styleId="1101">
    <w:name w:val="Нет списка110"/>
    <w:next w:val="ab"/>
    <w:uiPriority w:val="99"/>
    <w:semiHidden/>
    <w:unhideWhenUsed/>
  </w:style>
  <w:style w:type="numbering" w:customStyle="1" w:styleId="1180">
    <w:name w:val="Нет списка118"/>
    <w:next w:val="ab"/>
    <w:uiPriority w:val="99"/>
    <w:semiHidden/>
    <w:unhideWhenUsed/>
  </w:style>
  <w:style w:type="numbering" w:customStyle="1" w:styleId="281">
    <w:name w:val="Нет списка28"/>
    <w:next w:val="ab"/>
    <w:uiPriority w:val="99"/>
    <w:semiHidden/>
    <w:unhideWhenUsed/>
  </w:style>
  <w:style w:type="numbering" w:customStyle="1" w:styleId="380">
    <w:name w:val="Нет списка38"/>
    <w:next w:val="ab"/>
    <w:uiPriority w:val="99"/>
    <w:semiHidden/>
    <w:unhideWhenUsed/>
  </w:style>
  <w:style w:type="numbering" w:customStyle="1" w:styleId="480">
    <w:name w:val="Нет списка48"/>
    <w:next w:val="ab"/>
    <w:uiPriority w:val="99"/>
    <w:semiHidden/>
    <w:unhideWhenUsed/>
  </w:style>
  <w:style w:type="numbering" w:customStyle="1" w:styleId="1114">
    <w:name w:val="Нет списка1114"/>
    <w:next w:val="ab"/>
    <w:uiPriority w:val="99"/>
    <w:semiHidden/>
    <w:unhideWhenUsed/>
  </w:style>
  <w:style w:type="numbering" w:customStyle="1" w:styleId="203">
    <w:name w:val="Нет списка20"/>
    <w:next w:val="ab"/>
    <w:uiPriority w:val="99"/>
    <w:semiHidden/>
    <w:unhideWhenUsed/>
  </w:style>
  <w:style w:type="numbering" w:customStyle="1" w:styleId="1190">
    <w:name w:val="Нет списка119"/>
    <w:next w:val="ab"/>
    <w:uiPriority w:val="99"/>
    <w:semiHidden/>
    <w:unhideWhenUsed/>
  </w:style>
  <w:style w:type="numbering" w:customStyle="1" w:styleId="11100">
    <w:name w:val="Нет списка1110"/>
    <w:next w:val="ab"/>
    <w:uiPriority w:val="99"/>
    <w:semiHidden/>
    <w:unhideWhenUsed/>
  </w:style>
  <w:style w:type="numbering" w:customStyle="1" w:styleId="292">
    <w:name w:val="Нет списка29"/>
    <w:next w:val="ab"/>
    <w:uiPriority w:val="99"/>
    <w:semiHidden/>
    <w:unhideWhenUsed/>
  </w:style>
  <w:style w:type="numbering" w:customStyle="1" w:styleId="390">
    <w:name w:val="Нет списка39"/>
    <w:next w:val="ab"/>
    <w:uiPriority w:val="99"/>
    <w:semiHidden/>
    <w:unhideWhenUsed/>
  </w:style>
  <w:style w:type="numbering" w:customStyle="1" w:styleId="490">
    <w:name w:val="Нет списка49"/>
    <w:next w:val="ab"/>
    <w:uiPriority w:val="99"/>
    <w:semiHidden/>
    <w:unhideWhenUsed/>
  </w:style>
  <w:style w:type="numbering" w:customStyle="1" w:styleId="1115">
    <w:name w:val="Нет списка1115"/>
    <w:next w:val="ab"/>
    <w:uiPriority w:val="99"/>
    <w:semiHidden/>
    <w:unhideWhenUsed/>
  </w:style>
  <w:style w:type="numbering" w:customStyle="1" w:styleId="301">
    <w:name w:val="Нет списка30"/>
    <w:next w:val="ab"/>
    <w:uiPriority w:val="99"/>
    <w:semiHidden/>
    <w:unhideWhenUsed/>
  </w:style>
  <w:style w:type="table" w:customStyle="1" w:styleId="3410">
    <w:name w:val="Сетка таблицы341"/>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b"/>
    <w:uiPriority w:val="99"/>
    <w:semiHidden/>
    <w:unhideWhenUsed/>
  </w:style>
  <w:style w:type="paragraph" w:customStyle="1" w:styleId="219">
    <w:name w:val="Цитата 21"/>
    <w:basedOn w:val="a8"/>
    <w:next w:val="a8"/>
    <w:uiPriority w:val="29"/>
    <w:qFormat/>
    <w:pPr>
      <w:spacing w:after="240" w:line="480" w:lineRule="auto"/>
      <w:ind w:firstLine="360"/>
    </w:pPr>
    <w:rPr>
      <w:rFonts w:ascii="Calibri" w:eastAsia="Calibri" w:hAnsi="Calibri"/>
      <w:color w:val="5A5A5A"/>
      <w:sz w:val="22"/>
      <w:szCs w:val="22"/>
      <w:lang w:eastAsia="en-US"/>
    </w:rPr>
  </w:style>
  <w:style w:type="character" w:customStyle="1" w:styleId="2ffd">
    <w:name w:val="Цитата 2 Знак"/>
    <w:basedOn w:val="a9"/>
    <w:link w:val="2ffe"/>
    <w:uiPriority w:val="29"/>
    <w:rPr>
      <w:color w:val="5A5A5A"/>
    </w:rPr>
  </w:style>
  <w:style w:type="paragraph" w:customStyle="1" w:styleId="1ffa">
    <w:name w:val="Выделенная цитата1"/>
    <w:basedOn w:val="a8"/>
    <w:next w:val="a8"/>
    <w:uiPriority w:val="30"/>
    <w:qFormat/>
    <w:pPr>
      <w:spacing w:before="320" w:after="480"/>
      <w:ind w:left="720" w:right="720"/>
      <w:jc w:val="center"/>
    </w:pPr>
    <w:rPr>
      <w:rFonts w:ascii="Cambria" w:hAnsi="Cambria"/>
      <w:i/>
      <w:iCs/>
      <w:sz w:val="20"/>
      <w:szCs w:val="20"/>
      <w:lang w:eastAsia="en-US"/>
    </w:rPr>
  </w:style>
  <w:style w:type="character" w:customStyle="1" w:styleId="afffffffff3">
    <w:name w:val="Выделенная цитата Знак"/>
    <w:basedOn w:val="a9"/>
    <w:link w:val="afffffffff4"/>
    <w:uiPriority w:val="30"/>
    <w:rPr>
      <w:rFonts w:ascii="Cambria" w:eastAsia="Times New Roman" w:hAnsi="Cambria" w:cs="Times New Roman"/>
      <w:i/>
      <w:iCs/>
      <w:sz w:val="20"/>
      <w:szCs w:val="20"/>
    </w:rPr>
  </w:style>
  <w:style w:type="character" w:customStyle="1" w:styleId="1ffb">
    <w:name w:val="Слабое выделение1"/>
    <w:uiPriority w:val="19"/>
    <w:qFormat/>
    <w:rPr>
      <w:i/>
      <w:iCs/>
      <w:color w:val="5A5A5A"/>
    </w:rPr>
  </w:style>
  <w:style w:type="character" w:styleId="afffffffff5">
    <w:name w:val="Intense Emphasis"/>
    <w:uiPriority w:val="21"/>
    <w:qFormat/>
    <w:rPr>
      <w:b/>
      <w:bCs/>
      <w:i/>
      <w:iCs/>
      <w:color w:val="auto"/>
      <w:u w:val="single"/>
    </w:rPr>
  </w:style>
  <w:style w:type="character" w:styleId="afffffffff6">
    <w:name w:val="Subtle Reference"/>
    <w:uiPriority w:val="31"/>
    <w:qFormat/>
    <w:rPr>
      <w:smallCaps/>
    </w:rPr>
  </w:style>
  <w:style w:type="character" w:styleId="afffffffff7">
    <w:name w:val="Intense Reference"/>
    <w:uiPriority w:val="32"/>
    <w:qFormat/>
    <w:rPr>
      <w:b/>
      <w:bCs/>
      <w:smallCaps/>
      <w:color w:val="auto"/>
    </w:rPr>
  </w:style>
  <w:style w:type="character" w:customStyle="1" w:styleId="1ffc">
    <w:name w:val="Название книги1"/>
    <w:uiPriority w:val="33"/>
    <w:qFormat/>
    <w:rPr>
      <w:rFonts w:ascii="Cambria" w:eastAsia="Times New Roman" w:hAnsi="Cambria" w:cs="Times New Roman"/>
      <w:b/>
      <w:bCs/>
      <w:smallCaps/>
      <w:color w:val="auto"/>
      <w:u w:val="single"/>
    </w:rPr>
  </w:style>
  <w:style w:type="paragraph" w:customStyle="1" w:styleId="1ffd">
    <w:name w:val="Заголовок оглавления1"/>
    <w:basedOn w:val="15"/>
    <w:next w:val="a8"/>
    <w:uiPriority w:val="39"/>
    <w:semiHidden/>
    <w:unhideWhenUsed/>
    <w:qFormat/>
    <w:pPr>
      <w:keepNext w:val="0"/>
      <w:spacing w:before="600" w:after="0" w:line="360" w:lineRule="auto"/>
      <w:outlineLvl w:val="9"/>
    </w:pPr>
    <w:rPr>
      <w:rFonts w:ascii="Cambria" w:hAnsi="Cambria"/>
      <w:iCs/>
      <w:kern w:val="0"/>
      <w:sz w:val="32"/>
      <w:szCs w:val="32"/>
      <w:lang w:eastAsia="en-US" w:bidi="en-US"/>
    </w:rPr>
  </w:style>
  <w:style w:type="numbering" w:customStyle="1" w:styleId="500">
    <w:name w:val="Нет списка50"/>
    <w:next w:val="ab"/>
    <w:uiPriority w:val="99"/>
    <w:semiHidden/>
    <w:unhideWhenUsed/>
  </w:style>
  <w:style w:type="numbering" w:customStyle="1" w:styleId="5110">
    <w:name w:val="Нет списка511"/>
    <w:next w:val="ab"/>
    <w:uiPriority w:val="99"/>
    <w:semiHidden/>
    <w:unhideWhenUsed/>
  </w:style>
  <w:style w:type="numbering" w:customStyle="1" w:styleId="520">
    <w:name w:val="Нет списка52"/>
    <w:next w:val="ab"/>
    <w:uiPriority w:val="99"/>
    <w:semiHidden/>
    <w:unhideWhenUsed/>
  </w:style>
  <w:style w:type="numbering" w:customStyle="1" w:styleId="530">
    <w:name w:val="Нет списка53"/>
    <w:next w:val="ab"/>
    <w:uiPriority w:val="99"/>
    <w:semiHidden/>
    <w:unhideWhenUsed/>
  </w:style>
  <w:style w:type="paragraph" w:styleId="2ffe">
    <w:name w:val="Quote"/>
    <w:basedOn w:val="a8"/>
    <w:next w:val="a8"/>
    <w:link w:val="2ffd"/>
    <w:uiPriority w:val="29"/>
    <w:qFormat/>
    <w:rPr>
      <w:rFonts w:ascii="Calibri" w:eastAsia="Calibri" w:hAnsi="Calibri"/>
      <w:color w:val="5A5A5A"/>
      <w:sz w:val="20"/>
      <w:szCs w:val="20"/>
    </w:rPr>
  </w:style>
  <w:style w:type="character" w:customStyle="1" w:styleId="21a">
    <w:name w:val="Цитата 2 Знак1"/>
    <w:basedOn w:val="a9"/>
    <w:uiPriority w:val="29"/>
    <w:rPr>
      <w:rFonts w:ascii="Times New Roman" w:eastAsia="Times New Roman" w:hAnsi="Times New Roman"/>
      <w:i/>
      <w:iCs/>
      <w:color w:val="000000" w:themeColor="text1"/>
      <w:sz w:val="24"/>
      <w:szCs w:val="24"/>
    </w:rPr>
  </w:style>
  <w:style w:type="paragraph" w:styleId="afffffffff4">
    <w:name w:val="Intense Quote"/>
    <w:basedOn w:val="a8"/>
    <w:next w:val="a8"/>
    <w:link w:val="afffffffff3"/>
    <w:uiPriority w:val="30"/>
    <w:qFormat/>
    <w:pPr>
      <w:pBdr>
        <w:bottom w:val="single" w:sz="4" w:space="4" w:color="4F81BD" w:themeColor="accent1"/>
      </w:pBdr>
      <w:spacing w:before="200" w:after="280"/>
      <w:ind w:left="936" w:right="936"/>
    </w:pPr>
    <w:rPr>
      <w:rFonts w:ascii="Cambria" w:hAnsi="Cambria"/>
      <w:i/>
      <w:iCs/>
      <w:sz w:val="20"/>
      <w:szCs w:val="20"/>
    </w:rPr>
  </w:style>
  <w:style w:type="character" w:customStyle="1" w:styleId="1ffe">
    <w:name w:val="Выделенная цитата Знак1"/>
    <w:basedOn w:val="a9"/>
    <w:uiPriority w:val="30"/>
    <w:rPr>
      <w:rFonts w:ascii="Times New Roman" w:eastAsia="Times New Roman" w:hAnsi="Times New Roman"/>
      <w:b/>
      <w:bCs/>
      <w:i/>
      <w:iCs/>
      <w:color w:val="4F81BD" w:themeColor="accent1"/>
      <w:sz w:val="24"/>
      <w:szCs w:val="24"/>
    </w:rPr>
  </w:style>
  <w:style w:type="character" w:styleId="afffffffff8">
    <w:name w:val="Subtle Emphasis"/>
    <w:basedOn w:val="a9"/>
    <w:uiPriority w:val="19"/>
    <w:qFormat/>
    <w:rPr>
      <w:i/>
      <w:iCs/>
      <w:color w:val="808080" w:themeColor="text1" w:themeTint="7F"/>
    </w:rPr>
  </w:style>
  <w:style w:type="character" w:styleId="afffffffff9">
    <w:name w:val="Book Title"/>
    <w:basedOn w:val="a9"/>
    <w:uiPriority w:val="33"/>
    <w:qFormat/>
    <w:rPr>
      <w:b/>
      <w:bCs/>
      <w:smallCaps/>
      <w:spacing w:val="5"/>
    </w:rPr>
  </w:style>
  <w:style w:type="numbering" w:customStyle="1" w:styleId="540">
    <w:name w:val="Нет списка54"/>
    <w:next w:val="ab"/>
    <w:uiPriority w:val="99"/>
    <w:semiHidden/>
    <w:unhideWhenUsed/>
  </w:style>
  <w:style w:type="table" w:customStyle="1" w:styleId="361">
    <w:name w:val="Сетка таблицы36"/>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text"/>
    <w:basedOn w:val="a9"/>
  </w:style>
  <w:style w:type="numbering" w:customStyle="1" w:styleId="1200">
    <w:name w:val="Нет списка120"/>
    <w:next w:val="ab"/>
    <w:uiPriority w:val="99"/>
    <w:semiHidden/>
  </w:style>
  <w:style w:type="table" w:customStyle="1" w:styleId="521">
    <w:name w:val="Столбцы таблицы 52"/>
    <w:basedOn w:val="aa"/>
    <w:next w:val="58"/>
    <w:semiHidden/>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
    <w:name w:val="Нет списка1116"/>
    <w:next w:val="ab"/>
    <w:uiPriority w:val="99"/>
    <w:semiHidden/>
    <w:unhideWhenUsed/>
  </w:style>
  <w:style w:type="numbering" w:customStyle="1" w:styleId="2100">
    <w:name w:val="Нет списка210"/>
    <w:next w:val="ab"/>
    <w:uiPriority w:val="99"/>
    <w:semiHidden/>
    <w:unhideWhenUsed/>
  </w:style>
  <w:style w:type="numbering" w:customStyle="1" w:styleId="3100">
    <w:name w:val="Нет списка310"/>
    <w:next w:val="ab"/>
    <w:uiPriority w:val="99"/>
    <w:semiHidden/>
    <w:unhideWhenUsed/>
  </w:style>
  <w:style w:type="numbering" w:customStyle="1" w:styleId="4100">
    <w:name w:val="Нет списка410"/>
    <w:next w:val="ab"/>
    <w:uiPriority w:val="99"/>
    <w:semiHidden/>
    <w:unhideWhenUsed/>
  </w:style>
  <w:style w:type="numbering" w:customStyle="1" w:styleId="1220">
    <w:name w:val="Нет списка122"/>
    <w:next w:val="ab"/>
    <w:uiPriority w:val="99"/>
    <w:semiHidden/>
    <w:unhideWhenUsed/>
  </w:style>
  <w:style w:type="table" w:customStyle="1" w:styleId="1121">
    <w:name w:val="Сетка таблицы11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b"/>
    <w:uiPriority w:val="99"/>
    <w:semiHidden/>
    <w:unhideWhenUsed/>
  </w:style>
  <w:style w:type="numbering" w:customStyle="1" w:styleId="1311">
    <w:name w:val="Нет списка131"/>
    <w:next w:val="ab"/>
    <w:uiPriority w:val="99"/>
    <w:semiHidden/>
    <w:unhideWhenUsed/>
  </w:style>
  <w:style w:type="table" w:customStyle="1" w:styleId="2101">
    <w:name w:val="Сетка таблицы210"/>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b"/>
    <w:uiPriority w:val="99"/>
    <w:semiHidden/>
    <w:unhideWhenUsed/>
  </w:style>
  <w:style w:type="numbering" w:customStyle="1" w:styleId="1117">
    <w:name w:val="Нет списка1117"/>
    <w:next w:val="ab"/>
    <w:uiPriority w:val="99"/>
    <w:semiHidden/>
    <w:unhideWhenUsed/>
  </w:style>
  <w:style w:type="table" w:customStyle="1" w:styleId="371">
    <w:name w:val="Сетка таблицы37"/>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b"/>
    <w:uiPriority w:val="99"/>
    <w:semiHidden/>
    <w:unhideWhenUsed/>
  </w:style>
  <w:style w:type="numbering" w:customStyle="1" w:styleId="1411">
    <w:name w:val="Нет списка141"/>
    <w:next w:val="ab"/>
    <w:uiPriority w:val="99"/>
    <w:semiHidden/>
    <w:unhideWhenUsed/>
  </w:style>
  <w:style w:type="table" w:customStyle="1" w:styleId="422">
    <w:name w:val="Сетка таблицы4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b"/>
    <w:uiPriority w:val="99"/>
    <w:semiHidden/>
    <w:unhideWhenUsed/>
  </w:style>
  <w:style w:type="numbering" w:customStyle="1" w:styleId="1510">
    <w:name w:val="Нет списка151"/>
    <w:next w:val="ab"/>
    <w:uiPriority w:val="99"/>
    <w:semiHidden/>
  </w:style>
  <w:style w:type="numbering" w:customStyle="1" w:styleId="11210">
    <w:name w:val="Нет списка1121"/>
    <w:next w:val="ab"/>
    <w:uiPriority w:val="99"/>
    <w:semiHidden/>
    <w:unhideWhenUsed/>
  </w:style>
  <w:style w:type="numbering" w:customStyle="1" w:styleId="2212">
    <w:name w:val="Нет списка221"/>
    <w:next w:val="ab"/>
    <w:uiPriority w:val="99"/>
    <w:semiHidden/>
    <w:unhideWhenUsed/>
  </w:style>
  <w:style w:type="numbering" w:customStyle="1" w:styleId="3120">
    <w:name w:val="Нет списка312"/>
    <w:next w:val="ab"/>
    <w:uiPriority w:val="99"/>
    <w:semiHidden/>
    <w:unhideWhenUsed/>
  </w:style>
  <w:style w:type="numbering" w:customStyle="1" w:styleId="4120">
    <w:name w:val="Нет списка412"/>
    <w:next w:val="ab"/>
    <w:uiPriority w:val="99"/>
    <w:semiHidden/>
    <w:unhideWhenUsed/>
  </w:style>
  <w:style w:type="numbering" w:customStyle="1" w:styleId="12110">
    <w:name w:val="Нет списка1211"/>
    <w:next w:val="ab"/>
    <w:uiPriority w:val="99"/>
    <w:semiHidden/>
    <w:unhideWhenUsed/>
  </w:style>
  <w:style w:type="numbering" w:customStyle="1" w:styleId="21120">
    <w:name w:val="Нет списка2112"/>
    <w:next w:val="ab"/>
    <w:uiPriority w:val="99"/>
    <w:semiHidden/>
    <w:unhideWhenUsed/>
  </w:style>
  <w:style w:type="numbering" w:customStyle="1" w:styleId="11112">
    <w:name w:val="Нет списка11112"/>
    <w:next w:val="ab"/>
    <w:uiPriority w:val="99"/>
    <w:semiHidden/>
    <w:unhideWhenUsed/>
  </w:style>
  <w:style w:type="table" w:customStyle="1" w:styleId="620">
    <w:name w:val="Сетка таблицы62"/>
    <w:basedOn w:val="aa"/>
    <w:next w:val="ad"/>
    <w:uiPriority w:val="59"/>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b"/>
    <w:uiPriority w:val="99"/>
    <w:semiHidden/>
    <w:unhideWhenUsed/>
  </w:style>
  <w:style w:type="numbering" w:customStyle="1" w:styleId="4210">
    <w:name w:val="Нет списка421"/>
    <w:next w:val="ab"/>
    <w:uiPriority w:val="99"/>
    <w:semiHidden/>
    <w:unhideWhenUsed/>
  </w:style>
  <w:style w:type="numbering" w:customStyle="1" w:styleId="2311">
    <w:name w:val="Нет списка231"/>
    <w:next w:val="ab"/>
    <w:uiPriority w:val="99"/>
    <w:semiHidden/>
    <w:unhideWhenUsed/>
  </w:style>
  <w:style w:type="numbering" w:customStyle="1" w:styleId="3310">
    <w:name w:val="Нет списка331"/>
    <w:next w:val="ab"/>
    <w:uiPriority w:val="99"/>
    <w:semiHidden/>
    <w:unhideWhenUsed/>
  </w:style>
  <w:style w:type="numbering" w:customStyle="1" w:styleId="431">
    <w:name w:val="Нет списка431"/>
    <w:next w:val="ab"/>
    <w:uiPriority w:val="99"/>
    <w:semiHidden/>
    <w:unhideWhenUsed/>
  </w:style>
  <w:style w:type="numbering" w:customStyle="1" w:styleId="11310">
    <w:name w:val="Нет списка1131"/>
    <w:next w:val="ab"/>
    <w:uiPriority w:val="99"/>
    <w:semiHidden/>
    <w:unhideWhenUsed/>
  </w:style>
  <w:style w:type="numbering" w:customStyle="1" w:styleId="811">
    <w:name w:val="Нет списка81"/>
    <w:next w:val="ab"/>
    <w:uiPriority w:val="99"/>
    <w:semiHidden/>
    <w:unhideWhenUsed/>
  </w:style>
  <w:style w:type="numbering" w:customStyle="1" w:styleId="1141">
    <w:name w:val="Нет списка1141"/>
    <w:next w:val="ab"/>
    <w:uiPriority w:val="99"/>
    <w:semiHidden/>
    <w:unhideWhenUsed/>
  </w:style>
  <w:style w:type="numbering" w:customStyle="1" w:styleId="2410">
    <w:name w:val="Нет списка241"/>
    <w:next w:val="ab"/>
    <w:uiPriority w:val="99"/>
    <w:semiHidden/>
    <w:unhideWhenUsed/>
  </w:style>
  <w:style w:type="numbering" w:customStyle="1" w:styleId="3411">
    <w:name w:val="Нет списка341"/>
    <w:next w:val="ab"/>
    <w:uiPriority w:val="99"/>
    <w:semiHidden/>
    <w:unhideWhenUsed/>
  </w:style>
  <w:style w:type="numbering" w:customStyle="1" w:styleId="441">
    <w:name w:val="Нет списка441"/>
    <w:next w:val="ab"/>
    <w:uiPriority w:val="99"/>
    <w:semiHidden/>
    <w:unhideWhenUsed/>
  </w:style>
  <w:style w:type="numbering" w:customStyle="1" w:styleId="911">
    <w:name w:val="Нет списка91"/>
    <w:next w:val="ab"/>
    <w:uiPriority w:val="99"/>
    <w:semiHidden/>
    <w:unhideWhenUsed/>
  </w:style>
  <w:style w:type="numbering" w:customStyle="1" w:styleId="1151">
    <w:name w:val="Нет списка1151"/>
    <w:next w:val="ab"/>
    <w:uiPriority w:val="99"/>
    <w:semiHidden/>
    <w:unhideWhenUsed/>
  </w:style>
  <w:style w:type="numbering" w:customStyle="1" w:styleId="2510">
    <w:name w:val="Нет списка251"/>
    <w:next w:val="ab"/>
    <w:uiPriority w:val="99"/>
    <w:semiHidden/>
    <w:unhideWhenUsed/>
  </w:style>
  <w:style w:type="numbering" w:customStyle="1" w:styleId="3510">
    <w:name w:val="Нет списка351"/>
    <w:next w:val="ab"/>
    <w:uiPriority w:val="99"/>
    <w:semiHidden/>
    <w:unhideWhenUsed/>
  </w:style>
  <w:style w:type="numbering" w:customStyle="1" w:styleId="451">
    <w:name w:val="Нет списка451"/>
    <w:next w:val="ab"/>
    <w:uiPriority w:val="99"/>
    <w:semiHidden/>
    <w:unhideWhenUsed/>
  </w:style>
  <w:style w:type="numbering" w:customStyle="1" w:styleId="11121">
    <w:name w:val="Нет списка11121"/>
    <w:next w:val="ab"/>
    <w:uiPriority w:val="99"/>
    <w:semiHidden/>
    <w:unhideWhenUsed/>
  </w:style>
  <w:style w:type="numbering" w:customStyle="1" w:styleId="1011">
    <w:name w:val="Нет списка101"/>
    <w:next w:val="ab"/>
    <w:uiPriority w:val="99"/>
    <w:semiHidden/>
    <w:unhideWhenUsed/>
  </w:style>
  <w:style w:type="numbering" w:customStyle="1" w:styleId="1610">
    <w:name w:val="Нет списка161"/>
    <w:next w:val="ab"/>
    <w:uiPriority w:val="99"/>
    <w:semiHidden/>
    <w:unhideWhenUsed/>
  </w:style>
  <w:style w:type="numbering" w:customStyle="1" w:styleId="1161">
    <w:name w:val="Нет списка1161"/>
    <w:next w:val="ab"/>
    <w:uiPriority w:val="99"/>
    <w:semiHidden/>
    <w:unhideWhenUsed/>
  </w:style>
  <w:style w:type="numbering" w:customStyle="1" w:styleId="2610">
    <w:name w:val="Нет списка261"/>
    <w:next w:val="ab"/>
    <w:uiPriority w:val="99"/>
    <w:semiHidden/>
    <w:unhideWhenUsed/>
  </w:style>
  <w:style w:type="numbering" w:customStyle="1" w:styleId="3610">
    <w:name w:val="Нет списка361"/>
    <w:next w:val="ab"/>
    <w:uiPriority w:val="99"/>
    <w:semiHidden/>
    <w:unhideWhenUsed/>
  </w:style>
  <w:style w:type="numbering" w:customStyle="1" w:styleId="461">
    <w:name w:val="Нет списка461"/>
    <w:next w:val="ab"/>
    <w:uiPriority w:val="99"/>
    <w:semiHidden/>
    <w:unhideWhenUsed/>
  </w:style>
  <w:style w:type="numbering" w:customStyle="1" w:styleId="11131">
    <w:name w:val="Нет списка11131"/>
    <w:next w:val="ab"/>
    <w:uiPriority w:val="99"/>
    <w:semiHidden/>
    <w:unhideWhenUsed/>
  </w:style>
  <w:style w:type="numbering" w:customStyle="1" w:styleId="1711">
    <w:name w:val="Нет списка171"/>
    <w:next w:val="ab"/>
    <w:uiPriority w:val="99"/>
    <w:semiHidden/>
    <w:unhideWhenUsed/>
  </w:style>
  <w:style w:type="numbering" w:customStyle="1" w:styleId="1810">
    <w:name w:val="Нет списка181"/>
    <w:next w:val="ab"/>
    <w:uiPriority w:val="99"/>
    <w:semiHidden/>
    <w:unhideWhenUsed/>
  </w:style>
  <w:style w:type="numbering" w:customStyle="1" w:styleId="2710">
    <w:name w:val="Нет списка271"/>
    <w:next w:val="ab"/>
    <w:uiPriority w:val="99"/>
    <w:semiHidden/>
    <w:unhideWhenUsed/>
  </w:style>
  <w:style w:type="numbering" w:customStyle="1" w:styleId="3710">
    <w:name w:val="Нет списка371"/>
    <w:next w:val="ab"/>
    <w:uiPriority w:val="99"/>
    <w:semiHidden/>
    <w:unhideWhenUsed/>
  </w:style>
  <w:style w:type="numbering" w:customStyle="1" w:styleId="471">
    <w:name w:val="Нет списка471"/>
    <w:next w:val="ab"/>
    <w:uiPriority w:val="99"/>
    <w:semiHidden/>
    <w:unhideWhenUsed/>
  </w:style>
  <w:style w:type="numbering" w:customStyle="1" w:styleId="1171">
    <w:name w:val="Нет списка1171"/>
    <w:next w:val="ab"/>
    <w:uiPriority w:val="99"/>
    <w:semiHidden/>
    <w:unhideWhenUsed/>
  </w:style>
  <w:style w:type="numbering" w:customStyle="1" w:styleId="1911">
    <w:name w:val="Нет списка191"/>
    <w:next w:val="ab"/>
    <w:uiPriority w:val="99"/>
    <w:semiHidden/>
    <w:unhideWhenUsed/>
  </w:style>
  <w:style w:type="numbering" w:customStyle="1" w:styleId="11010">
    <w:name w:val="Нет списка1101"/>
    <w:next w:val="ab"/>
    <w:uiPriority w:val="99"/>
    <w:semiHidden/>
    <w:unhideWhenUsed/>
  </w:style>
  <w:style w:type="numbering" w:customStyle="1" w:styleId="1181">
    <w:name w:val="Нет списка1181"/>
    <w:next w:val="ab"/>
    <w:uiPriority w:val="99"/>
    <w:semiHidden/>
    <w:unhideWhenUsed/>
  </w:style>
  <w:style w:type="numbering" w:customStyle="1" w:styleId="2810">
    <w:name w:val="Нет списка281"/>
    <w:next w:val="ab"/>
    <w:uiPriority w:val="99"/>
    <w:semiHidden/>
    <w:unhideWhenUsed/>
  </w:style>
  <w:style w:type="numbering" w:customStyle="1" w:styleId="381">
    <w:name w:val="Нет списка381"/>
    <w:next w:val="ab"/>
    <w:uiPriority w:val="99"/>
    <w:semiHidden/>
    <w:unhideWhenUsed/>
  </w:style>
  <w:style w:type="numbering" w:customStyle="1" w:styleId="481">
    <w:name w:val="Нет списка481"/>
    <w:next w:val="ab"/>
    <w:uiPriority w:val="99"/>
    <w:semiHidden/>
    <w:unhideWhenUsed/>
  </w:style>
  <w:style w:type="numbering" w:customStyle="1" w:styleId="11141">
    <w:name w:val="Нет списка11141"/>
    <w:next w:val="ab"/>
    <w:uiPriority w:val="99"/>
    <w:semiHidden/>
    <w:unhideWhenUsed/>
  </w:style>
  <w:style w:type="numbering" w:customStyle="1" w:styleId="2011">
    <w:name w:val="Нет списка201"/>
    <w:next w:val="ab"/>
    <w:uiPriority w:val="99"/>
    <w:semiHidden/>
    <w:unhideWhenUsed/>
  </w:style>
  <w:style w:type="numbering" w:customStyle="1" w:styleId="1191">
    <w:name w:val="Нет списка1191"/>
    <w:next w:val="ab"/>
    <w:uiPriority w:val="99"/>
    <w:semiHidden/>
    <w:unhideWhenUsed/>
  </w:style>
  <w:style w:type="numbering" w:customStyle="1" w:styleId="11101">
    <w:name w:val="Нет списка11101"/>
    <w:next w:val="ab"/>
    <w:uiPriority w:val="99"/>
    <w:semiHidden/>
    <w:unhideWhenUsed/>
  </w:style>
  <w:style w:type="numbering" w:customStyle="1" w:styleId="2910">
    <w:name w:val="Нет списка291"/>
    <w:next w:val="ab"/>
    <w:uiPriority w:val="99"/>
    <w:semiHidden/>
    <w:unhideWhenUsed/>
  </w:style>
  <w:style w:type="numbering" w:customStyle="1" w:styleId="391">
    <w:name w:val="Нет списка391"/>
    <w:next w:val="ab"/>
    <w:uiPriority w:val="99"/>
    <w:semiHidden/>
    <w:unhideWhenUsed/>
  </w:style>
  <w:style w:type="numbering" w:customStyle="1" w:styleId="491">
    <w:name w:val="Нет списка491"/>
    <w:next w:val="ab"/>
    <w:uiPriority w:val="99"/>
    <w:semiHidden/>
    <w:unhideWhenUsed/>
  </w:style>
  <w:style w:type="numbering" w:customStyle="1" w:styleId="11151">
    <w:name w:val="Нет списка11151"/>
    <w:next w:val="ab"/>
    <w:uiPriority w:val="99"/>
    <w:semiHidden/>
    <w:unhideWhenUsed/>
  </w:style>
  <w:style w:type="numbering" w:customStyle="1" w:styleId="3010">
    <w:name w:val="Нет списка301"/>
    <w:next w:val="ab"/>
    <w:uiPriority w:val="99"/>
    <w:semiHidden/>
    <w:unhideWhenUsed/>
  </w:style>
  <w:style w:type="table" w:customStyle="1" w:styleId="342">
    <w:name w:val="Сетка таблицы342"/>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1"/>
    <w:next w:val="ab"/>
    <w:uiPriority w:val="99"/>
    <w:semiHidden/>
    <w:unhideWhenUsed/>
  </w:style>
  <w:style w:type="paragraph" w:customStyle="1" w:styleId="2fff">
    <w:name w:val="Заголовок оглавления2"/>
    <w:basedOn w:val="15"/>
    <w:next w:val="a8"/>
    <w:uiPriority w:val="39"/>
    <w:semiHidden/>
    <w:unhideWhenUsed/>
    <w:qFormat/>
    <w:pPr>
      <w:keepNext w:val="0"/>
      <w:widowControl w:val="0"/>
      <w:suppressLineNumbers/>
      <w:spacing w:before="600" w:after="0" w:line="360" w:lineRule="auto"/>
      <w:outlineLvl w:val="9"/>
    </w:pPr>
    <w:rPr>
      <w:rFonts w:ascii="Cambria" w:hAnsi="Cambria"/>
      <w:iCs/>
      <w:kern w:val="0"/>
      <w:sz w:val="32"/>
      <w:szCs w:val="32"/>
      <w:lang w:val="en-US" w:eastAsia="en-US" w:bidi="en-US"/>
    </w:rPr>
  </w:style>
  <w:style w:type="numbering" w:customStyle="1" w:styleId="501">
    <w:name w:val="Нет списка501"/>
    <w:next w:val="ab"/>
    <w:uiPriority w:val="99"/>
    <w:semiHidden/>
    <w:unhideWhenUsed/>
  </w:style>
  <w:style w:type="numbering" w:customStyle="1" w:styleId="5120">
    <w:name w:val="Нет списка512"/>
    <w:next w:val="ab"/>
    <w:uiPriority w:val="99"/>
    <w:semiHidden/>
    <w:unhideWhenUsed/>
  </w:style>
  <w:style w:type="numbering" w:customStyle="1" w:styleId="5210">
    <w:name w:val="Нет списка521"/>
    <w:next w:val="ab"/>
    <w:uiPriority w:val="99"/>
    <w:semiHidden/>
    <w:unhideWhenUsed/>
  </w:style>
  <w:style w:type="numbering" w:customStyle="1" w:styleId="531">
    <w:name w:val="Нет списка531"/>
    <w:next w:val="ab"/>
    <w:uiPriority w:val="99"/>
    <w:semiHidden/>
    <w:unhideWhenUsed/>
  </w:style>
  <w:style w:type="table" w:customStyle="1" w:styleId="382">
    <w:name w:val="Сетка таблицы38"/>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ab"/>
    <w:next w:val="1ai"/>
    <w:semiHidden/>
  </w:style>
  <w:style w:type="character" w:customStyle="1" w:styleId="ff0">
    <w:name w:val="ff0"/>
    <w:basedOn w:val="a9"/>
  </w:style>
  <w:style w:type="character" w:customStyle="1" w:styleId="cf1">
    <w:name w:val="cf1"/>
    <w:basedOn w:val="a9"/>
  </w:style>
  <w:style w:type="table" w:customStyle="1" w:styleId="432">
    <w:name w:val="Сетка таблицы43"/>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b"/>
    <w:uiPriority w:val="99"/>
    <w:semiHidden/>
    <w:unhideWhenUsed/>
  </w:style>
  <w:style w:type="paragraph" w:customStyle="1" w:styleId="14pt36">
    <w:name w:val="Стиль 14 pt полужирный по центру Перед:  36 пт"/>
    <w:basedOn w:val="a8"/>
    <w:uiPriority w:val="99"/>
    <w:pPr>
      <w:spacing w:before="1680" w:after="240"/>
      <w:jc w:val="center"/>
    </w:pPr>
    <w:rPr>
      <w:b/>
      <w:bCs/>
      <w:sz w:val="28"/>
      <w:szCs w:val="28"/>
    </w:rPr>
  </w:style>
  <w:style w:type="table" w:customStyle="1" w:styleId="442">
    <w:name w:val="Сетка таблицы44"/>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6">
    <w:name w:val="Стиль Основной текст с отступом + 14 пт Черный Знак"/>
    <w:uiPriority w:val="99"/>
    <w:rPr>
      <w:b/>
      <w:bCs/>
      <w:color w:val="000000"/>
      <w:sz w:val="28"/>
      <w:szCs w:val="28"/>
      <w:lang w:val="ru-RU" w:eastAsia="ru-RU"/>
    </w:rPr>
  </w:style>
  <w:style w:type="table" w:customStyle="1" w:styleId="-11">
    <w:name w:val="Веб-таблица 11"/>
    <w:basedOn w:val="aa"/>
    <w:next w:val="-1"/>
    <w:uiPriority w:val="99"/>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a"/>
    <w:next w:val="-2"/>
    <w:uiPriority w:val="99"/>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a"/>
    <w:next w:val="-3"/>
    <w:uiPriority w:val="99"/>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
    <w:name w:val="Изысканная таблица1"/>
    <w:basedOn w:val="aa"/>
    <w:next w:val="affb"/>
    <w:uiPriority w:val="99"/>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b">
    <w:name w:val="Изящная таблица 11"/>
    <w:basedOn w:val="aa"/>
    <w:next w:val="1a"/>
    <w:uiPriority w:val="99"/>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Изящная таблица 21"/>
    <w:basedOn w:val="aa"/>
    <w:next w:val="2f0"/>
    <w:uiPriority w:val="99"/>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Классическая таблица 11"/>
    <w:basedOn w:val="aa"/>
    <w:next w:val="1b"/>
    <w:uiPriority w:val="99"/>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Классическая таблица 21"/>
    <w:basedOn w:val="aa"/>
    <w:next w:val="2f1"/>
    <w:uiPriority w:val="99"/>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5">
    <w:name w:val="Классическая таблица 31"/>
    <w:basedOn w:val="aa"/>
    <w:next w:val="3a"/>
    <w:uiPriority w:val="99"/>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4">
    <w:name w:val="Классическая таблица 41"/>
    <w:basedOn w:val="aa"/>
    <w:next w:val="46"/>
    <w:uiPriority w:val="99"/>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d">
    <w:name w:val="Объемная таблица 11"/>
    <w:basedOn w:val="aa"/>
    <w:next w:val="1c"/>
    <w:uiPriority w:val="99"/>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d">
    <w:name w:val="Объемная таблица 21"/>
    <w:basedOn w:val="aa"/>
    <w:next w:val="2f5"/>
    <w:uiPriority w:val="99"/>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a"/>
    <w:next w:val="3b"/>
    <w:uiPriority w:val="99"/>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e">
    <w:name w:val="Простая таблица 11"/>
    <w:basedOn w:val="aa"/>
    <w:next w:val="1d"/>
    <w:uiPriority w:val="99"/>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e">
    <w:name w:val="Простая таблица 21"/>
    <w:basedOn w:val="aa"/>
    <w:next w:val="2f7"/>
    <w:uiPriority w:val="99"/>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7">
    <w:name w:val="Простая таблица 31"/>
    <w:basedOn w:val="aa"/>
    <w:next w:val="3f1"/>
    <w:uiPriority w:val="99"/>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
    <w:name w:val="Сетка таблицы 11"/>
    <w:basedOn w:val="aa"/>
    <w:next w:val="1e"/>
    <w:uiPriority w:val="99"/>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
    <w:name w:val="Сетка таблицы 21"/>
    <w:basedOn w:val="aa"/>
    <w:next w:val="2f8"/>
    <w:uiPriority w:val="99"/>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8">
    <w:name w:val="Сетка таблицы 31"/>
    <w:basedOn w:val="aa"/>
    <w:next w:val="3f2"/>
    <w:uiPriority w:val="99"/>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5">
    <w:name w:val="Сетка таблицы 41"/>
    <w:basedOn w:val="aa"/>
    <w:next w:val="48"/>
    <w:uiPriority w:val="99"/>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
    <w:name w:val="Сетка таблицы 51"/>
    <w:basedOn w:val="aa"/>
    <w:next w:val="56"/>
    <w:uiPriority w:val="99"/>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2">
    <w:name w:val="Сетка таблицы 61"/>
    <w:basedOn w:val="aa"/>
    <w:next w:val="63"/>
    <w:uiPriority w:val="99"/>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a"/>
    <w:next w:val="71"/>
    <w:uiPriority w:val="99"/>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a"/>
    <w:next w:val="81"/>
    <w:uiPriority w:val="99"/>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0">
    <w:name w:val="Современная таблица1"/>
    <w:basedOn w:val="aa"/>
    <w:next w:val="afffc"/>
    <w:uiPriority w:val="99"/>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1">
    <w:name w:val="Стандартная таблица1"/>
    <w:basedOn w:val="aa"/>
    <w:next w:val="afffe"/>
    <w:uiPriority w:val="99"/>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0">
    <w:name w:val="Столбцы таблицы 11"/>
    <w:basedOn w:val="aa"/>
    <w:next w:val="1f"/>
    <w:uiPriority w:val="99"/>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0">
    <w:name w:val="Столбцы таблицы 21"/>
    <w:basedOn w:val="aa"/>
    <w:next w:val="2fa"/>
    <w:uiPriority w:val="99"/>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a"/>
    <w:next w:val="3f4"/>
    <w:uiPriority w:val="99"/>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
    <w:name w:val="Столбцы таблицы 41"/>
    <w:basedOn w:val="aa"/>
    <w:next w:val="4a"/>
    <w:uiPriority w:val="99"/>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
    <w:name w:val="Столбцы таблицы 53"/>
    <w:basedOn w:val="aa"/>
    <w:next w:val="58"/>
    <w:uiPriority w:val="99"/>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a"/>
    <w:next w:val="-10"/>
    <w:uiPriority w:val="99"/>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a"/>
    <w:next w:val="-20"/>
    <w:uiPriority w:val="99"/>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a"/>
    <w:next w:val="-30"/>
    <w:uiPriority w:val="99"/>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a"/>
    <w:next w:val="-4"/>
    <w:uiPriority w:val="99"/>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a"/>
    <w:next w:val="-5"/>
    <w:uiPriority w:val="99"/>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a"/>
    <w:next w:val="-6"/>
    <w:uiPriority w:val="99"/>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a"/>
    <w:next w:val="-7"/>
    <w:uiPriority w:val="99"/>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a"/>
    <w:next w:val="-8"/>
    <w:uiPriority w:val="99"/>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2">
    <w:name w:val="Тема таблицы1"/>
    <w:basedOn w:val="aa"/>
    <w:next w:val="affff3"/>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1">
    <w:name w:val="Цветная таблица 11"/>
    <w:basedOn w:val="aa"/>
    <w:next w:val="1f0"/>
    <w:uiPriority w:val="99"/>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1">
    <w:name w:val="Цветная таблица 21"/>
    <w:basedOn w:val="aa"/>
    <w:next w:val="2fb"/>
    <w:uiPriority w:val="99"/>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a"/>
    <w:next w:val="3f5"/>
    <w:uiPriority w:val="99"/>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smalltext1">
    <w:name w:val="smalltext1"/>
    <w:uiPriority w:val="99"/>
    <w:rPr>
      <w:rFonts w:ascii="Tahoma" w:hAnsi="Tahoma" w:cs="Tahoma"/>
      <w:color w:val="auto"/>
      <w:sz w:val="11"/>
      <w:szCs w:val="11"/>
    </w:rPr>
  </w:style>
  <w:style w:type="paragraph" w:customStyle="1" w:styleId="vipinfo2">
    <w:name w:val="vip_info2"/>
    <w:basedOn w:val="a8"/>
    <w:uiPriority w:val="99"/>
    <w:pPr>
      <w:spacing w:before="100" w:beforeAutospacing="1" w:after="100" w:afterAutospacing="1"/>
    </w:pPr>
  </w:style>
  <w:style w:type="numbering" w:customStyle="1" w:styleId="61">
    <w:name w:val="Стиль61"/>
    <w:pPr>
      <w:numPr>
        <w:numId w:val="17"/>
      </w:numPr>
    </w:pPr>
  </w:style>
  <w:style w:type="numbering" w:customStyle="1" w:styleId="1212">
    <w:name w:val="Стиль121"/>
  </w:style>
  <w:style w:type="numbering" w:customStyle="1" w:styleId="912">
    <w:name w:val="Стиль91"/>
  </w:style>
  <w:style w:type="numbering" w:customStyle="1" w:styleId="1118">
    <w:name w:val="Стиль111"/>
  </w:style>
  <w:style w:type="numbering" w:customStyle="1" w:styleId="813">
    <w:name w:val="Стиль81"/>
  </w:style>
  <w:style w:type="numbering" w:customStyle="1" w:styleId="1312">
    <w:name w:val="Стиль131"/>
  </w:style>
  <w:style w:type="numbering" w:customStyle="1" w:styleId="2113">
    <w:name w:val="Стиль211"/>
  </w:style>
  <w:style w:type="numbering" w:customStyle="1" w:styleId="1811">
    <w:name w:val="Стиль181"/>
  </w:style>
  <w:style w:type="numbering" w:customStyle="1" w:styleId="11">
    <w:name w:val="Статья / Раздел1"/>
    <w:basedOn w:val="ab"/>
    <w:next w:val="affff"/>
    <w:uiPriority w:val="99"/>
    <w:semiHidden/>
    <w:unhideWhenUsed/>
    <w:pPr>
      <w:numPr>
        <w:numId w:val="10"/>
      </w:numPr>
    </w:pPr>
  </w:style>
  <w:style w:type="numbering" w:customStyle="1" w:styleId="1111111">
    <w:name w:val="1 / 1.1 / 1.1.11"/>
    <w:basedOn w:val="ab"/>
    <w:next w:val="111111"/>
    <w:uiPriority w:val="99"/>
    <w:semiHidden/>
    <w:unhideWhenUsed/>
    <w:pPr>
      <w:numPr>
        <w:numId w:val="2"/>
      </w:numPr>
    </w:pPr>
  </w:style>
  <w:style w:type="numbering" w:customStyle="1" w:styleId="2012">
    <w:name w:val="Стиль201"/>
  </w:style>
  <w:style w:type="numbering" w:customStyle="1" w:styleId="51">
    <w:name w:val="Стиль51"/>
    <w:pPr>
      <w:numPr>
        <w:numId w:val="16"/>
      </w:numPr>
    </w:pPr>
  </w:style>
  <w:style w:type="numbering" w:customStyle="1" w:styleId="1712">
    <w:name w:val="Стиль171"/>
  </w:style>
  <w:style w:type="numbering" w:customStyle="1" w:styleId="1611">
    <w:name w:val="Стиль161"/>
  </w:style>
  <w:style w:type="numbering" w:customStyle="1" w:styleId="1012">
    <w:name w:val="Стиль101"/>
  </w:style>
  <w:style w:type="numbering" w:customStyle="1" w:styleId="2213">
    <w:name w:val="Стиль221"/>
  </w:style>
  <w:style w:type="numbering" w:customStyle="1" w:styleId="2511">
    <w:name w:val="Стиль251"/>
  </w:style>
  <w:style w:type="numbering" w:customStyle="1" w:styleId="2312">
    <w:name w:val="Стиль231"/>
  </w:style>
  <w:style w:type="numbering" w:customStyle="1" w:styleId="1912">
    <w:name w:val="Стиль191"/>
  </w:style>
  <w:style w:type="numbering" w:customStyle="1" w:styleId="410">
    <w:name w:val="Стиль41"/>
    <w:pPr>
      <w:numPr>
        <w:numId w:val="15"/>
      </w:numPr>
    </w:pPr>
  </w:style>
  <w:style w:type="numbering" w:customStyle="1" w:styleId="2420">
    <w:name w:val="Стиль242"/>
  </w:style>
  <w:style w:type="numbering" w:customStyle="1" w:styleId="1511">
    <w:name w:val="Стиль151"/>
  </w:style>
  <w:style w:type="numbering" w:customStyle="1" w:styleId="1ai2">
    <w:name w:val="1 / a / i2"/>
    <w:basedOn w:val="ab"/>
    <w:next w:val="1ai"/>
    <w:uiPriority w:val="99"/>
    <w:semiHidden/>
    <w:unhideWhenUsed/>
    <w:pPr>
      <w:numPr>
        <w:numId w:val="3"/>
      </w:numPr>
    </w:pPr>
  </w:style>
  <w:style w:type="numbering" w:customStyle="1" w:styleId="1412">
    <w:name w:val="Стиль141"/>
  </w:style>
  <w:style w:type="numbering" w:customStyle="1" w:styleId="713">
    <w:name w:val="Стиль71"/>
  </w:style>
  <w:style w:type="table" w:customStyle="1" w:styleId="1142">
    <w:name w:val="Сетка таблицы114"/>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a"/>
    <w:next w:val="ad"/>
    <w:uiPriority w:val="5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b"/>
    <w:uiPriority w:val="99"/>
    <w:semiHidden/>
    <w:unhideWhenUsed/>
  </w:style>
  <w:style w:type="table" w:customStyle="1" w:styleId="472">
    <w:name w:val="Сетка таблицы47"/>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3">
    <w:name w:val="Знак Знак Знак1 Знак Знак Знак Знак Знак Знак Знак Знак Знак Знак Знак Знак Знак Знак Знак Знак Знак Знак Знак Знак Знак Знак Знак"/>
    <w:basedOn w:val="a8"/>
    <w:pPr>
      <w:spacing w:after="160" w:line="240" w:lineRule="exact"/>
    </w:pPr>
    <w:rPr>
      <w:rFonts w:ascii="Verdana" w:hAnsi="Verdana"/>
      <w:lang w:val="en-US" w:eastAsia="en-US"/>
    </w:rPr>
  </w:style>
  <w:style w:type="paragraph" w:customStyle="1" w:styleId="2fff0">
    <w:name w:val="Без интервала2"/>
    <w:pPr>
      <w:suppressAutoHyphens/>
    </w:pPr>
    <w:rPr>
      <w:rFonts w:eastAsia="Times New Roman" w:cs="Calibri"/>
      <w:sz w:val="22"/>
      <w:szCs w:val="22"/>
      <w:lang w:eastAsia="ar-SA"/>
    </w:rPr>
  </w:style>
  <w:style w:type="paragraph" w:customStyle="1" w:styleId="1fff4">
    <w:name w:val="Без интервала1"/>
    <w:uiPriority w:val="99"/>
    <w:pPr>
      <w:suppressAutoHyphens/>
    </w:pPr>
    <w:rPr>
      <w:rFonts w:eastAsia="Times New Roman" w:cs="Calibri"/>
      <w:sz w:val="22"/>
      <w:szCs w:val="22"/>
      <w:lang w:eastAsia="ar-SA"/>
    </w:rPr>
  </w:style>
  <w:style w:type="character" w:customStyle="1" w:styleId="ListParagraph">
    <w:name w:val="List Paragraph Знак"/>
    <w:rPr>
      <w:rFonts w:ascii="Times New Roman" w:eastAsia="Times New Roman" w:hAnsi="Times New Roman" w:cs="Times New Roman"/>
      <w:sz w:val="28"/>
    </w:rPr>
  </w:style>
  <w:style w:type="paragraph" w:customStyle="1" w:styleId="1fff5">
    <w:name w:val="Основной текст с отступом1"/>
    <w:basedOn w:val="a8"/>
    <w:link w:val="BodyTextIndentChar"/>
    <w:pPr>
      <w:spacing w:after="120"/>
      <w:ind w:left="283"/>
      <w:jc w:val="both"/>
    </w:pPr>
    <w:rPr>
      <w:rFonts w:eastAsia="Calibri"/>
    </w:rPr>
  </w:style>
  <w:style w:type="character" w:customStyle="1" w:styleId="BodyTextIndentChar">
    <w:name w:val="Body Text Indent Char"/>
    <w:link w:val="1fff5"/>
    <w:rPr>
      <w:rFonts w:ascii="Times New Roman" w:hAnsi="Times New Roman"/>
      <w:sz w:val="24"/>
      <w:szCs w:val="24"/>
    </w:rPr>
  </w:style>
  <w:style w:type="table" w:customStyle="1" w:styleId="-12">
    <w:name w:val="Веб-таблица 12"/>
    <w:basedOn w:val="aa"/>
    <w:next w:val="-1"/>
    <w:semiHidden/>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
    <w:name w:val="Веб-таблица 22"/>
    <w:basedOn w:val="aa"/>
    <w:next w:val="-2"/>
    <w:semiHidden/>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a"/>
    <w:next w:val="-3"/>
    <w:semiHidden/>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ff1">
    <w:name w:val="Изысканная таблица2"/>
    <w:basedOn w:val="aa"/>
    <w:next w:val="affb"/>
    <w:semiHidden/>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4">
    <w:name w:val="Изящная таблица 12"/>
    <w:basedOn w:val="aa"/>
    <w:next w:val="1a"/>
    <w:semiHidden/>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7">
    <w:name w:val="Изящная таблица 22"/>
    <w:basedOn w:val="aa"/>
    <w:next w:val="2f0"/>
    <w:semiHidden/>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
    <w:name w:val="Классическая таблица 12"/>
    <w:basedOn w:val="aa"/>
    <w:next w:val="1b"/>
    <w:semiHidden/>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8">
    <w:name w:val="Классическая таблица 22"/>
    <w:basedOn w:val="aa"/>
    <w:next w:val="2f1"/>
    <w:semiHidden/>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3">
    <w:name w:val="Классическая таблица 32"/>
    <w:basedOn w:val="aa"/>
    <w:next w:val="3a"/>
    <w:semiHidden/>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a"/>
    <w:next w:val="46"/>
    <w:semiHidden/>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6">
    <w:name w:val="Объемная таблица 12"/>
    <w:basedOn w:val="aa"/>
    <w:next w:val="1c"/>
    <w:semiHidden/>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9">
    <w:name w:val="Объемная таблица 22"/>
    <w:basedOn w:val="aa"/>
    <w:next w:val="2f5"/>
    <w:semiHidden/>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4">
    <w:name w:val="Объемная таблица 32"/>
    <w:basedOn w:val="aa"/>
    <w:next w:val="3b"/>
    <w:semiHidden/>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7">
    <w:name w:val="Простая таблица 12"/>
    <w:basedOn w:val="aa"/>
    <w:next w:val="1d"/>
    <w:semiHidden/>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a">
    <w:name w:val="Простая таблица 22"/>
    <w:basedOn w:val="aa"/>
    <w:next w:val="2f7"/>
    <w:semiHidden/>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5">
    <w:name w:val="Простая таблица 32"/>
    <w:basedOn w:val="aa"/>
    <w:next w:val="3f1"/>
    <w:semiHidden/>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8">
    <w:name w:val="Сетка таблицы 12"/>
    <w:basedOn w:val="aa"/>
    <w:next w:val="1e"/>
    <w:semiHidden/>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b">
    <w:name w:val="Сетка таблицы 22"/>
    <w:basedOn w:val="aa"/>
    <w:next w:val="2f8"/>
    <w:semiHidden/>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6">
    <w:name w:val="Сетка таблицы 32"/>
    <w:basedOn w:val="aa"/>
    <w:next w:val="3f2"/>
    <w:semiHidden/>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4">
    <w:name w:val="Сетка таблицы 42"/>
    <w:basedOn w:val="aa"/>
    <w:next w:val="48"/>
    <w:semiHidden/>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
    <w:name w:val="Сетка таблицы 52"/>
    <w:basedOn w:val="aa"/>
    <w:next w:val="56"/>
    <w:semiHidden/>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
    <w:name w:val="Сетка таблицы 62"/>
    <w:basedOn w:val="aa"/>
    <w:next w:val="63"/>
    <w:semiHidden/>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
    <w:name w:val="Сетка таблицы 72"/>
    <w:basedOn w:val="aa"/>
    <w:next w:val="71"/>
    <w:semiHidden/>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
    <w:name w:val="Сетка таблицы 82"/>
    <w:basedOn w:val="aa"/>
    <w:next w:val="81"/>
    <w:semiHidden/>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2">
    <w:name w:val="Современная таблица2"/>
    <w:basedOn w:val="aa"/>
    <w:next w:val="afffc"/>
    <w:semiHidden/>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3">
    <w:name w:val="Стандартная таблица2"/>
    <w:basedOn w:val="aa"/>
    <w:next w:val="afffe"/>
    <w:semiHidden/>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9">
    <w:name w:val="Столбцы таблицы 12"/>
    <w:basedOn w:val="aa"/>
    <w:next w:val="1f"/>
    <w:semiHidden/>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Столбцы таблицы 22"/>
    <w:basedOn w:val="aa"/>
    <w:next w:val="2fa"/>
    <w:semiHidden/>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7">
    <w:name w:val="Столбцы таблицы 32"/>
    <w:basedOn w:val="aa"/>
    <w:next w:val="3f4"/>
    <w:semiHidden/>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a"/>
    <w:next w:val="4a"/>
    <w:semiHidden/>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
    <w:name w:val="Столбцы таблицы 54"/>
    <w:basedOn w:val="aa"/>
    <w:next w:val="58"/>
    <w:semiHidden/>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0">
    <w:name w:val="Таблица-список 12"/>
    <w:basedOn w:val="aa"/>
    <w:next w:val="-10"/>
    <w:semiHidden/>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Таблица-список 22"/>
    <w:basedOn w:val="aa"/>
    <w:next w:val="-20"/>
    <w:semiHidden/>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a"/>
    <w:next w:val="-30"/>
    <w:semiHidden/>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a"/>
    <w:next w:val="-4"/>
    <w:semiHidden/>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a"/>
    <w:next w:val="-5"/>
    <w:semiHidden/>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a"/>
    <w:next w:val="-6"/>
    <w:semiHidden/>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a"/>
    <w:next w:val="-7"/>
    <w:semiHidden/>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a"/>
    <w:next w:val="-8"/>
    <w:semiHidden/>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1fff6">
    <w:name w:val="Текст Знак1"/>
    <w:rPr>
      <w:rFonts w:ascii="Courier New" w:eastAsia="Calibri" w:hAnsi="Courier New" w:cs="Times New Roman"/>
      <w:sz w:val="20"/>
      <w:szCs w:val="20"/>
      <w:lang w:eastAsia="ru-RU"/>
    </w:rPr>
  </w:style>
  <w:style w:type="table" w:customStyle="1" w:styleId="2fff4">
    <w:name w:val="Тема таблицы2"/>
    <w:basedOn w:val="aa"/>
    <w:next w:val="affff3"/>
    <w:semiHidden/>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Цветная таблица 12"/>
    <w:basedOn w:val="aa"/>
    <w:next w:val="1f0"/>
    <w:semiHidden/>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d">
    <w:name w:val="Цветная таблица 22"/>
    <w:basedOn w:val="aa"/>
    <w:next w:val="2fb"/>
    <w:semiHidden/>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8">
    <w:name w:val="Цветная таблица 32"/>
    <w:basedOn w:val="aa"/>
    <w:next w:val="3f5"/>
    <w:semiHidden/>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3ff3">
    <w:name w:val="Без интервала3"/>
    <w:rPr>
      <w:sz w:val="22"/>
      <w:szCs w:val="22"/>
    </w:rPr>
  </w:style>
  <w:style w:type="paragraph" w:customStyle="1" w:styleId="21f2">
    <w:name w:val="Абзац списка21"/>
    <w:basedOn w:val="a8"/>
    <w:pPr>
      <w:ind w:left="708"/>
    </w:pPr>
  </w:style>
  <w:style w:type="table" w:customStyle="1" w:styleId="1152">
    <w:name w:val="Сетка таблицы11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Стиль62"/>
    <w:pPr>
      <w:numPr>
        <w:numId w:val="20"/>
      </w:numPr>
    </w:pPr>
  </w:style>
  <w:style w:type="numbering" w:customStyle="1" w:styleId="122">
    <w:name w:val="Стиль122"/>
    <w:pPr>
      <w:numPr>
        <w:numId w:val="26"/>
      </w:numPr>
    </w:pPr>
  </w:style>
  <w:style w:type="numbering" w:customStyle="1" w:styleId="92">
    <w:name w:val="Стиль92"/>
    <w:pPr>
      <w:numPr>
        <w:numId w:val="23"/>
      </w:numPr>
    </w:pPr>
  </w:style>
  <w:style w:type="numbering" w:customStyle="1" w:styleId="112">
    <w:name w:val="Стиль112"/>
    <w:pPr>
      <w:numPr>
        <w:numId w:val="25"/>
      </w:numPr>
    </w:pPr>
  </w:style>
  <w:style w:type="numbering" w:customStyle="1" w:styleId="82">
    <w:name w:val="Стиль82"/>
    <w:pPr>
      <w:numPr>
        <w:numId w:val="22"/>
      </w:numPr>
    </w:pPr>
  </w:style>
  <w:style w:type="numbering" w:customStyle="1" w:styleId="132">
    <w:name w:val="Стиль132"/>
    <w:pPr>
      <w:numPr>
        <w:numId w:val="27"/>
      </w:numPr>
    </w:pPr>
  </w:style>
  <w:style w:type="numbering" w:customStyle="1" w:styleId="212">
    <w:name w:val="Стиль212"/>
    <w:pPr>
      <w:numPr>
        <w:numId w:val="35"/>
      </w:numPr>
    </w:pPr>
  </w:style>
  <w:style w:type="numbering" w:customStyle="1" w:styleId="182">
    <w:name w:val="Стиль182"/>
    <w:pPr>
      <w:numPr>
        <w:numId w:val="32"/>
      </w:numPr>
    </w:pPr>
  </w:style>
  <w:style w:type="numbering" w:customStyle="1" w:styleId="ArticleSection">
    <w:name w:val="Article / Section"/>
    <w:pPr>
      <w:numPr>
        <w:numId w:val="13"/>
      </w:numPr>
    </w:pPr>
  </w:style>
  <w:style w:type="numbering" w:customStyle="1" w:styleId="1111112">
    <w:name w:val="1 / 1.1 / 1.1.12"/>
    <w:basedOn w:val="ab"/>
    <w:next w:val="111111"/>
    <w:pPr>
      <w:numPr>
        <w:numId w:val="4"/>
      </w:numPr>
    </w:pPr>
  </w:style>
  <w:style w:type="numbering" w:customStyle="1" w:styleId="202">
    <w:name w:val="Стиль202"/>
    <w:pPr>
      <w:numPr>
        <w:numId w:val="34"/>
      </w:numPr>
    </w:pPr>
  </w:style>
  <w:style w:type="numbering" w:customStyle="1" w:styleId="52">
    <w:name w:val="Стиль52"/>
    <w:pPr>
      <w:numPr>
        <w:numId w:val="19"/>
      </w:numPr>
    </w:pPr>
  </w:style>
  <w:style w:type="numbering" w:customStyle="1" w:styleId="2411">
    <w:name w:val="Стиль2411"/>
    <w:pPr>
      <w:numPr>
        <w:numId w:val="52"/>
      </w:numPr>
    </w:pPr>
  </w:style>
  <w:style w:type="numbering" w:customStyle="1" w:styleId="172">
    <w:name w:val="Стиль172"/>
    <w:pPr>
      <w:numPr>
        <w:numId w:val="31"/>
      </w:numPr>
    </w:pPr>
  </w:style>
  <w:style w:type="numbering" w:customStyle="1" w:styleId="162">
    <w:name w:val="Стиль162"/>
    <w:pPr>
      <w:numPr>
        <w:numId w:val="30"/>
      </w:numPr>
    </w:pPr>
  </w:style>
  <w:style w:type="numbering" w:customStyle="1" w:styleId="102">
    <w:name w:val="Стиль102"/>
    <w:pPr>
      <w:numPr>
        <w:numId w:val="24"/>
      </w:numPr>
    </w:pPr>
  </w:style>
  <w:style w:type="numbering" w:customStyle="1" w:styleId="222">
    <w:name w:val="Стиль222"/>
    <w:pPr>
      <w:numPr>
        <w:numId w:val="36"/>
      </w:numPr>
    </w:pPr>
  </w:style>
  <w:style w:type="numbering" w:customStyle="1" w:styleId="252">
    <w:name w:val="Стиль252"/>
    <w:pPr>
      <w:numPr>
        <w:numId w:val="39"/>
      </w:numPr>
    </w:pPr>
  </w:style>
  <w:style w:type="numbering" w:customStyle="1" w:styleId="232">
    <w:name w:val="Стиль232"/>
    <w:pPr>
      <w:numPr>
        <w:numId w:val="37"/>
      </w:numPr>
    </w:pPr>
  </w:style>
  <w:style w:type="numbering" w:customStyle="1" w:styleId="192">
    <w:name w:val="Стиль192"/>
    <w:pPr>
      <w:numPr>
        <w:numId w:val="33"/>
      </w:numPr>
    </w:pPr>
  </w:style>
  <w:style w:type="numbering" w:customStyle="1" w:styleId="420">
    <w:name w:val="Стиль42"/>
    <w:pPr>
      <w:numPr>
        <w:numId w:val="18"/>
      </w:numPr>
    </w:pPr>
  </w:style>
  <w:style w:type="numbering" w:customStyle="1" w:styleId="243">
    <w:name w:val="Стиль243"/>
    <w:pPr>
      <w:numPr>
        <w:numId w:val="38"/>
      </w:numPr>
    </w:pPr>
  </w:style>
  <w:style w:type="numbering" w:customStyle="1" w:styleId="152">
    <w:name w:val="Стиль152"/>
    <w:pPr>
      <w:numPr>
        <w:numId w:val="29"/>
      </w:numPr>
    </w:pPr>
  </w:style>
  <w:style w:type="numbering" w:customStyle="1" w:styleId="1ai3">
    <w:name w:val="1 / a / i3"/>
    <w:basedOn w:val="ab"/>
    <w:next w:val="1ai"/>
    <w:pPr>
      <w:numPr>
        <w:numId w:val="5"/>
      </w:numPr>
    </w:pPr>
  </w:style>
  <w:style w:type="numbering" w:customStyle="1" w:styleId="142">
    <w:name w:val="Стиль142"/>
    <w:pPr>
      <w:numPr>
        <w:numId w:val="28"/>
      </w:numPr>
    </w:pPr>
  </w:style>
  <w:style w:type="numbering" w:customStyle="1" w:styleId="72">
    <w:name w:val="Стиль72"/>
    <w:pPr>
      <w:numPr>
        <w:numId w:val="21"/>
      </w:numPr>
    </w:pPr>
  </w:style>
  <w:style w:type="paragraph" w:customStyle="1" w:styleId="14">
    <w:name w:val="ТЗ1 заг с/н"/>
    <w:basedOn w:val="a8"/>
    <w:next w:val="a8"/>
    <w:qFormat/>
    <w:pPr>
      <w:keepLines/>
      <w:numPr>
        <w:numId w:val="46"/>
      </w:numPr>
      <w:suppressAutoHyphens/>
      <w:spacing w:before="120" w:after="240"/>
      <w:jc w:val="both"/>
      <w:outlineLvl w:val="0"/>
    </w:pPr>
    <w:rPr>
      <w:b/>
      <w:caps/>
    </w:rPr>
  </w:style>
  <w:style w:type="paragraph" w:customStyle="1" w:styleId="33">
    <w:name w:val="ТЗ3 заг с/н"/>
    <w:basedOn w:val="a8"/>
    <w:next w:val="a8"/>
    <w:link w:val="3ff4"/>
    <w:qFormat/>
    <w:pPr>
      <w:numPr>
        <w:ilvl w:val="2"/>
        <w:numId w:val="46"/>
      </w:numPr>
      <w:spacing w:before="60" w:after="60" w:line="360" w:lineRule="auto"/>
      <w:jc w:val="both"/>
      <w:outlineLvl w:val="2"/>
    </w:pPr>
    <w:rPr>
      <w:b/>
    </w:rPr>
  </w:style>
  <w:style w:type="paragraph" w:customStyle="1" w:styleId="22">
    <w:name w:val="ТЗ2 заг с/н"/>
    <w:basedOn w:val="a8"/>
    <w:next w:val="a8"/>
    <w:link w:val="2fff5"/>
    <w:qFormat/>
    <w:pPr>
      <w:keepNext/>
      <w:keepLines/>
      <w:numPr>
        <w:ilvl w:val="1"/>
        <w:numId w:val="46"/>
      </w:numPr>
      <w:spacing w:line="360" w:lineRule="auto"/>
      <w:jc w:val="both"/>
      <w:outlineLvl w:val="1"/>
    </w:pPr>
    <w:rPr>
      <w:rFonts w:eastAsia="Calibri"/>
      <w:b/>
    </w:rPr>
  </w:style>
  <w:style w:type="paragraph" w:customStyle="1" w:styleId="43">
    <w:name w:val="ТЗ4 заг с/н"/>
    <w:basedOn w:val="a8"/>
    <w:next w:val="a8"/>
    <w:autoRedefine/>
    <w:qFormat/>
    <w:pPr>
      <w:numPr>
        <w:ilvl w:val="3"/>
        <w:numId w:val="46"/>
      </w:numPr>
      <w:spacing w:before="120" w:after="120" w:line="360" w:lineRule="auto"/>
      <w:jc w:val="both"/>
      <w:outlineLvl w:val="3"/>
    </w:pPr>
    <w:rPr>
      <w:b/>
      <w:szCs w:val="22"/>
    </w:rPr>
  </w:style>
  <w:style w:type="character" w:customStyle="1" w:styleId="3ff4">
    <w:name w:val="ТЗ3 заг с/н Знак Знак"/>
    <w:link w:val="33"/>
    <w:rPr>
      <w:rFonts w:ascii="Times New Roman" w:eastAsia="Times New Roman" w:hAnsi="Times New Roman"/>
      <w:b/>
      <w:sz w:val="24"/>
      <w:szCs w:val="24"/>
    </w:rPr>
  </w:style>
  <w:style w:type="paragraph" w:customStyle="1" w:styleId="012">
    <w:name w:val="ТЗ0 основной + 12пт"/>
    <w:basedOn w:val="a8"/>
    <w:qFormat/>
    <w:pPr>
      <w:spacing w:before="60" w:after="60" w:line="360" w:lineRule="auto"/>
      <w:ind w:firstLine="709"/>
      <w:jc w:val="both"/>
    </w:pPr>
    <w:rPr>
      <w:bCs/>
      <w:color w:val="000000"/>
      <w:spacing w:val="-1"/>
      <w:szCs w:val="26"/>
    </w:rPr>
  </w:style>
  <w:style w:type="character" w:customStyle="1" w:styleId="2fff5">
    <w:name w:val="ТЗ2 заг с/н Знак Знак"/>
    <w:link w:val="22"/>
    <w:rPr>
      <w:rFonts w:ascii="Times New Roman" w:hAnsi="Times New Roman"/>
      <w:b/>
      <w:sz w:val="24"/>
      <w:szCs w:val="24"/>
    </w:rPr>
  </w:style>
  <w:style w:type="paragraph" w:customStyle="1" w:styleId="a">
    <w:name w:val="Абзац первого уровня"/>
    <w:basedOn w:val="a8"/>
    <w:link w:val="afffffffffa"/>
    <w:pPr>
      <w:numPr>
        <w:numId w:val="47"/>
      </w:numPr>
      <w:spacing w:before="120" w:after="120"/>
      <w:jc w:val="both"/>
    </w:pPr>
    <w:rPr>
      <w:rFonts w:ascii="Calibri" w:eastAsia="Calibri" w:hAnsi="Calibri"/>
    </w:rPr>
  </w:style>
  <w:style w:type="character" w:customStyle="1" w:styleId="afffffffffa">
    <w:name w:val="Абзац первого уровня Знак"/>
    <w:link w:val="a"/>
    <w:rPr>
      <w:sz w:val="24"/>
      <w:szCs w:val="24"/>
    </w:rPr>
  </w:style>
  <w:style w:type="paragraph" w:customStyle="1" w:styleId="BulletList1">
    <w:name w:val="Bullet_List_1"/>
    <w:pPr>
      <w:numPr>
        <w:numId w:val="48"/>
      </w:numPr>
      <w:spacing w:line="360" w:lineRule="auto"/>
      <w:jc w:val="both"/>
    </w:pPr>
    <w:rPr>
      <w:rFonts w:ascii="Times New Roman" w:eastAsia="Times New Roman" w:hAnsi="Times New Roman"/>
      <w:sz w:val="24"/>
      <w:szCs w:val="24"/>
      <w:lang w:val="en-US"/>
    </w:rPr>
  </w:style>
  <w:style w:type="paragraph" w:customStyle="1" w:styleId="0">
    <w:name w:val="_Текст0 Знак"/>
    <w:link w:val="00"/>
    <w:pPr>
      <w:spacing w:after="120"/>
      <w:ind w:firstLine="709"/>
      <w:jc w:val="both"/>
    </w:pPr>
    <w:rPr>
      <w:rFonts w:ascii="Arial" w:eastAsia="Times New Roman" w:hAnsi="Arial"/>
      <w:sz w:val="24"/>
      <w:szCs w:val="24"/>
    </w:rPr>
  </w:style>
  <w:style w:type="paragraph" w:customStyle="1" w:styleId="01">
    <w:name w:val="_Текст0_Список 1 уровня Знак"/>
    <w:link w:val="010"/>
    <w:pPr>
      <w:numPr>
        <w:numId w:val="49"/>
      </w:numPr>
      <w:spacing w:after="120"/>
      <w:jc w:val="both"/>
    </w:pPr>
    <w:rPr>
      <w:rFonts w:ascii="Arial" w:eastAsia="Times New Roman" w:hAnsi="Arial"/>
      <w:sz w:val="24"/>
      <w:szCs w:val="24"/>
    </w:rPr>
  </w:style>
  <w:style w:type="paragraph" w:customStyle="1" w:styleId="afffffffffb">
    <w:name w:val="_Табл_Заголовок"/>
    <w:link w:val="afffffffffc"/>
    <w:pPr>
      <w:spacing w:after="120"/>
      <w:jc w:val="center"/>
    </w:pPr>
    <w:rPr>
      <w:rFonts w:ascii="Arial" w:eastAsia="Times New Roman" w:hAnsi="Arial"/>
      <w:sz w:val="24"/>
      <w:szCs w:val="24"/>
    </w:rPr>
  </w:style>
  <w:style w:type="paragraph" w:customStyle="1" w:styleId="03">
    <w:name w:val="_Табл_Текст0 внутри"/>
    <w:link w:val="04"/>
    <w:pPr>
      <w:spacing w:after="120"/>
      <w:jc w:val="both"/>
    </w:pPr>
    <w:rPr>
      <w:rFonts w:ascii="Arial" w:eastAsia="Times New Roman" w:hAnsi="Arial"/>
      <w:sz w:val="24"/>
      <w:szCs w:val="24"/>
    </w:rPr>
  </w:style>
  <w:style w:type="paragraph" w:customStyle="1" w:styleId="afffffffffd">
    <w:name w:val="_Табл_После"/>
    <w:next w:val="0"/>
    <w:pPr>
      <w:spacing w:after="120"/>
    </w:pPr>
    <w:rPr>
      <w:rFonts w:ascii="Arial" w:eastAsia="Times New Roman" w:hAnsi="Arial"/>
      <w:bCs/>
      <w:sz w:val="24"/>
      <w:lang w:eastAsia="en-US"/>
    </w:rPr>
  </w:style>
  <w:style w:type="character" w:customStyle="1" w:styleId="010">
    <w:name w:val="_Текст0_Список 1 уровня Знак Знак"/>
    <w:link w:val="01"/>
    <w:rPr>
      <w:rFonts w:ascii="Arial" w:eastAsia="Times New Roman" w:hAnsi="Arial"/>
      <w:sz w:val="24"/>
      <w:szCs w:val="24"/>
    </w:rPr>
  </w:style>
  <w:style w:type="character" w:customStyle="1" w:styleId="00">
    <w:name w:val="_Текст0 Знак Знак"/>
    <w:link w:val="0"/>
    <w:rPr>
      <w:rFonts w:ascii="Arial" w:eastAsia="Times New Roman" w:hAnsi="Arial"/>
      <w:sz w:val="24"/>
      <w:szCs w:val="24"/>
    </w:rPr>
  </w:style>
  <w:style w:type="character" w:customStyle="1" w:styleId="afffffffffc">
    <w:name w:val="_Табл_Заголовок Знак"/>
    <w:link w:val="afffffffffb"/>
    <w:rPr>
      <w:rFonts w:ascii="Arial" w:eastAsia="Times New Roman" w:hAnsi="Arial"/>
      <w:sz w:val="24"/>
      <w:szCs w:val="24"/>
    </w:rPr>
  </w:style>
  <w:style w:type="character" w:customStyle="1" w:styleId="04">
    <w:name w:val="_Табл_Текст0 внутри Знак"/>
    <w:link w:val="03"/>
    <w:rPr>
      <w:rFonts w:ascii="Arial" w:eastAsia="Times New Roman" w:hAnsi="Arial"/>
      <w:sz w:val="24"/>
      <w:szCs w:val="24"/>
    </w:rPr>
  </w:style>
  <w:style w:type="paragraph" w:customStyle="1" w:styleId="02">
    <w:name w:val="_Текст0_Список 2 уровня"/>
    <w:pPr>
      <w:numPr>
        <w:numId w:val="50"/>
      </w:numPr>
      <w:spacing w:after="120"/>
      <w:jc w:val="both"/>
    </w:pPr>
    <w:rPr>
      <w:rFonts w:ascii="Arial" w:eastAsia="Times New Roman" w:hAnsi="Arial"/>
      <w:sz w:val="24"/>
      <w:szCs w:val="24"/>
    </w:rPr>
  </w:style>
  <w:style w:type="paragraph" w:customStyle="1" w:styleId="1fff7">
    <w:name w:val="_Текст1"/>
    <w:basedOn w:val="0"/>
    <w:link w:val="1fff8"/>
    <w:pPr>
      <w:tabs>
        <w:tab w:val="left" w:pos="340"/>
      </w:tabs>
      <w:ind w:left="340" w:firstLine="0"/>
    </w:pPr>
    <w:rPr>
      <w:spacing w:val="-2"/>
    </w:rPr>
  </w:style>
  <w:style w:type="character" w:customStyle="1" w:styleId="1fff8">
    <w:name w:val="_Текст1 Знак"/>
    <w:link w:val="1fff7"/>
    <w:rPr>
      <w:rFonts w:ascii="Arial" w:eastAsia="Times New Roman" w:hAnsi="Arial"/>
      <w:spacing w:val="-2"/>
      <w:sz w:val="24"/>
      <w:szCs w:val="24"/>
    </w:rPr>
  </w:style>
  <w:style w:type="paragraph" w:customStyle="1" w:styleId="afffffffffe">
    <w:name w:val="_Обычный_перед_списком"/>
    <w:basedOn w:val="a8"/>
    <w:next w:val="a8"/>
    <w:pPr>
      <w:keepNext/>
      <w:spacing w:before="40"/>
      <w:ind w:firstLine="709"/>
      <w:jc w:val="both"/>
    </w:pPr>
    <w:rPr>
      <w:szCs w:val="22"/>
      <w:lang w:eastAsia="en-US"/>
    </w:rPr>
  </w:style>
  <w:style w:type="paragraph" w:customStyle="1" w:styleId="05">
    <w:name w:val="_Текст0"/>
    <w:pPr>
      <w:spacing w:after="120"/>
      <w:ind w:firstLine="709"/>
      <w:jc w:val="both"/>
    </w:pPr>
    <w:rPr>
      <w:rFonts w:ascii="Arial" w:eastAsia="Times New Roman" w:hAnsi="Arial"/>
      <w:sz w:val="24"/>
      <w:szCs w:val="24"/>
    </w:rPr>
  </w:style>
  <w:style w:type="paragraph" w:customStyle="1" w:styleId="1">
    <w:name w:val="Абзац 1"/>
    <w:basedOn w:val="a8"/>
    <w:link w:val="1fff9"/>
    <w:pPr>
      <w:numPr>
        <w:ilvl w:val="1"/>
        <w:numId w:val="51"/>
      </w:numPr>
      <w:spacing w:line="360" w:lineRule="auto"/>
      <w:jc w:val="both"/>
    </w:pPr>
    <w:rPr>
      <w:rFonts w:eastAsia="Calibri"/>
      <w:snapToGrid w:val="0"/>
    </w:rPr>
  </w:style>
  <w:style w:type="character" w:customStyle="1" w:styleId="1fff9">
    <w:name w:val="Абзац 1 Знак"/>
    <w:link w:val="1"/>
    <w:rPr>
      <w:rFonts w:ascii="Times New Roman" w:hAnsi="Times New Roman"/>
      <w:snapToGrid w:val="0"/>
      <w:sz w:val="24"/>
      <w:szCs w:val="24"/>
    </w:rPr>
  </w:style>
  <w:style w:type="character" w:customStyle="1" w:styleId="FootnoteTextChar">
    <w:name w:val="Footnote Text Char"/>
    <w:aliases w:val="Знак1 Char,Знак2 Char,Знак12 Знак Char"/>
    <w:uiPriority w:val="99"/>
    <w:rPr>
      <w:rFonts w:ascii="Times New Roman" w:hAnsi="Times New Roman"/>
      <w:sz w:val="20"/>
      <w:lang w:eastAsia="ru-RU"/>
    </w:rPr>
  </w:style>
  <w:style w:type="paragraph" w:customStyle="1" w:styleId="-c">
    <w:name w:val="Таблица - заголовки столбцов"/>
    <w:basedOn w:val="a8"/>
    <w:pPr>
      <w:widowControl w:val="0"/>
      <w:jc w:val="center"/>
    </w:pPr>
    <w:rPr>
      <w:szCs w:val="20"/>
    </w:rPr>
  </w:style>
  <w:style w:type="table" w:customStyle="1" w:styleId="492">
    <w:name w:val="Сетка таблицы49"/>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
    <w:basedOn w:val="aa"/>
    <w:next w:val="ad"/>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a"/>
    <w:next w:val="ad"/>
    <w:uiPriority w:val="5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8"/>
    <w:uiPriority w:val="99"/>
    <w:pPr>
      <w:spacing w:line="274" w:lineRule="exact"/>
    </w:pPr>
    <w:rPr>
      <w:sz w:val="20"/>
      <w:szCs w:val="20"/>
    </w:rPr>
  </w:style>
  <w:style w:type="table" w:customStyle="1" w:styleId="10110">
    <w:name w:val="Сетка таблицы1011"/>
    <w:basedOn w:val="aa"/>
    <w:next w:val="ad"/>
    <w:uiPriority w:val="5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
    <w:name w:val="Основной текст + Не полужирный"/>
    <w:basedOn w:val="affffffff8"/>
    <w:rPr>
      <w:rFonts w:ascii="Times New Roman" w:eastAsia="Times New Roman" w:hAnsi="Times New Roman" w:cs="Times New Roman"/>
      <w:b/>
      <w:bCs/>
      <w:i w:val="0"/>
      <w:iCs w:val="0"/>
      <w:smallCaps w:val="0"/>
      <w:strike w:val="0"/>
      <w:snapToGrid/>
      <w:color w:val="000000"/>
      <w:spacing w:val="-1"/>
      <w:w w:val="100"/>
      <w:position w:val="0"/>
      <w:sz w:val="16"/>
      <w:szCs w:val="16"/>
      <w:u w:val="none"/>
      <w:lang w:val="ru-RU" w:eastAsia="ru-RU" w:bidi="ru-RU"/>
    </w:rPr>
  </w:style>
  <w:style w:type="paragraph" w:customStyle="1" w:styleId="2fff6">
    <w:name w:val="Основной текст2"/>
    <w:basedOn w:val="a8"/>
    <w:uiPriority w:val="99"/>
    <w:pPr>
      <w:widowControl w:val="0"/>
      <w:shd w:val="clear" w:color="auto" w:fill="FFFFFF"/>
      <w:spacing w:line="206" w:lineRule="exact"/>
    </w:pPr>
    <w:rPr>
      <w:b/>
      <w:bCs/>
      <w:color w:val="000000"/>
      <w:spacing w:val="-1"/>
      <w:sz w:val="16"/>
      <w:szCs w:val="16"/>
      <w:lang w:bidi="ru-RU"/>
    </w:rPr>
  </w:style>
  <w:style w:type="paragraph" w:customStyle="1" w:styleId="tztxt">
    <w:name w:val="tz_txt"/>
    <w:basedOn w:val="a8"/>
    <w:link w:val="tztxt0"/>
    <w:pPr>
      <w:spacing w:after="120"/>
      <w:ind w:firstLine="709"/>
      <w:jc w:val="both"/>
    </w:pPr>
  </w:style>
  <w:style w:type="character" w:customStyle="1" w:styleId="tztxt0">
    <w:name w:val="tz_txt Знак"/>
    <w:link w:val="tztxt"/>
    <w:locked/>
    <w:rPr>
      <w:rFonts w:ascii="Times New Roman" w:eastAsia="Times New Roman" w:hAnsi="Times New Roman"/>
      <w:sz w:val="24"/>
      <w:szCs w:val="24"/>
    </w:rPr>
  </w:style>
  <w:style w:type="character" w:customStyle="1" w:styleId="iceouttxt5">
    <w:name w:val="iceouttxt5"/>
    <w:rPr>
      <w:rFonts w:ascii="Arial" w:hAnsi="Arial" w:cs="Arial" w:hint="default"/>
      <w:color w:val="666666"/>
      <w:sz w:val="17"/>
      <w:szCs w:val="17"/>
    </w:rPr>
  </w:style>
  <w:style w:type="paragraph" w:customStyle="1" w:styleId="20">
    <w:name w:val="Заголовок 2 со списком"/>
    <w:basedOn w:val="23"/>
    <w:next w:val="a8"/>
    <w:link w:val="2fff7"/>
    <w:pPr>
      <w:numPr>
        <w:numId w:val="53"/>
      </w:numPr>
      <w:spacing w:before="0" w:after="0" w:line="360" w:lineRule="auto"/>
      <w:jc w:val="center"/>
    </w:pPr>
    <w:rPr>
      <w:rFonts w:ascii="Times New Roman" w:hAnsi="Times New Roman"/>
      <w:b w:val="0"/>
      <w:i w:val="0"/>
      <w:iCs w:val="0"/>
      <w:sz w:val="24"/>
      <w:szCs w:val="24"/>
    </w:rPr>
  </w:style>
  <w:style w:type="character" w:customStyle="1" w:styleId="2fff7">
    <w:name w:val="Заголовок 2 со списком Знак"/>
    <w:link w:val="20"/>
    <w:locked/>
    <w:rPr>
      <w:rFonts w:ascii="Times New Roman" w:eastAsia="Times New Roman" w:hAnsi="Times New Roman"/>
      <w:bCs/>
      <w:sz w:val="24"/>
      <w:szCs w:val="24"/>
    </w:rPr>
  </w:style>
  <w:style w:type="paragraph" w:customStyle="1" w:styleId="32">
    <w:name w:val="Заголовок 3 со списком"/>
    <w:basedOn w:val="35"/>
    <w:link w:val="3ff5"/>
    <w:pPr>
      <w:numPr>
        <w:ilvl w:val="1"/>
        <w:numId w:val="53"/>
      </w:numPr>
      <w:jc w:val="both"/>
    </w:pPr>
    <w:rPr>
      <w:bCs w:val="0"/>
      <w:sz w:val="24"/>
      <w:szCs w:val="20"/>
    </w:rPr>
  </w:style>
  <w:style w:type="character" w:customStyle="1" w:styleId="3ff5">
    <w:name w:val="Заголовок 3 со списком Знак"/>
    <w:link w:val="32"/>
    <w:locked/>
    <w:rPr>
      <w:rFonts w:ascii="Arial" w:eastAsia="Times New Roman" w:hAnsi="Arial"/>
      <w:b/>
      <w:sz w:val="24"/>
    </w:rPr>
  </w:style>
  <w:style w:type="character" w:customStyle="1" w:styleId="HeaderChar">
    <w:name w:val="Header Char"/>
    <w:aliases w:val="Linie Char,sl_header Char"/>
    <w:basedOn w:val="a9"/>
    <w:uiPriority w:val="99"/>
    <w:semiHidden/>
    <w:locked/>
    <w:rPr>
      <w:rFonts w:ascii="Times New Roman" w:hAnsi="Times New Roman"/>
      <w:sz w:val="24"/>
      <w:lang w:eastAsia="en-US"/>
    </w:rPr>
  </w:style>
  <w:style w:type="paragraph" w:customStyle="1" w:styleId="affffffffff0">
    <w:name w:val="ТЛ_Заказчик"/>
    <w:basedOn w:val="a8"/>
    <w:link w:val="affffffffff1"/>
    <w:qFormat/>
    <w:pPr>
      <w:jc w:val="center"/>
    </w:pPr>
    <w:rPr>
      <w:sz w:val="28"/>
      <w:szCs w:val="28"/>
    </w:rPr>
  </w:style>
  <w:style w:type="character" w:customStyle="1" w:styleId="affffffffff1">
    <w:name w:val="ТЛ_Заказчик Знак"/>
    <w:link w:val="affffffffff0"/>
    <w:locked/>
    <w:rPr>
      <w:rFonts w:ascii="Times New Roman" w:eastAsia="Times New Roman" w:hAnsi="Times New Roman"/>
      <w:sz w:val="28"/>
      <w:szCs w:val="28"/>
    </w:rPr>
  </w:style>
  <w:style w:type="paragraph" w:customStyle="1" w:styleId="affffffffff2">
    <w:name w:val="ТЛ_Утверждаю"/>
    <w:basedOn w:val="a8"/>
    <w:link w:val="affffffffff3"/>
    <w:qFormat/>
    <w:pPr>
      <w:ind w:left="4860"/>
      <w:jc w:val="center"/>
    </w:pPr>
    <w:rPr>
      <w:sz w:val="28"/>
      <w:szCs w:val="28"/>
    </w:rPr>
  </w:style>
  <w:style w:type="character" w:customStyle="1" w:styleId="affffffffff3">
    <w:name w:val="ТЛ_Утверждаю Знак"/>
    <w:link w:val="affffffffff2"/>
    <w:locked/>
    <w:rPr>
      <w:rFonts w:ascii="Times New Roman" w:eastAsia="Times New Roman" w:hAnsi="Times New Roman"/>
      <w:sz w:val="28"/>
      <w:szCs w:val="28"/>
    </w:rPr>
  </w:style>
  <w:style w:type="paragraph" w:customStyle="1" w:styleId="affffffffff4">
    <w:name w:val="ТЛ_Название"/>
    <w:basedOn w:val="a8"/>
    <w:link w:val="affffffffff5"/>
    <w:qFormat/>
    <w:pPr>
      <w:jc w:val="center"/>
    </w:pPr>
    <w:rPr>
      <w:b/>
      <w:sz w:val="28"/>
      <w:szCs w:val="28"/>
    </w:rPr>
  </w:style>
  <w:style w:type="character" w:customStyle="1" w:styleId="affffffffff5">
    <w:name w:val="ТЛ_Название Знак"/>
    <w:link w:val="affffffffff4"/>
    <w:locked/>
    <w:rPr>
      <w:rFonts w:ascii="Times New Roman" w:eastAsia="Times New Roman" w:hAnsi="Times New Roman"/>
      <w:b/>
      <w:sz w:val="28"/>
      <w:szCs w:val="28"/>
    </w:rPr>
  </w:style>
  <w:style w:type="paragraph" w:customStyle="1" w:styleId="affffffffff6">
    <w:name w:val="ТЛ_Город и Дата"/>
    <w:basedOn w:val="a8"/>
    <w:link w:val="affffffffff7"/>
    <w:qFormat/>
    <w:pPr>
      <w:jc w:val="center"/>
    </w:pPr>
    <w:rPr>
      <w:sz w:val="28"/>
      <w:szCs w:val="28"/>
    </w:rPr>
  </w:style>
  <w:style w:type="character" w:customStyle="1" w:styleId="affffffffff7">
    <w:name w:val="ТЛ_Город и Дата Знак"/>
    <w:link w:val="affffffffff6"/>
    <w:locked/>
    <w:rPr>
      <w:rFonts w:ascii="Times New Roman" w:eastAsia="Times New Roman" w:hAnsi="Times New Roman"/>
      <w:sz w:val="28"/>
      <w:szCs w:val="28"/>
    </w:rPr>
  </w:style>
  <w:style w:type="paragraph" w:customStyle="1" w:styleId="affffffffff8">
    <w:name w:val="АД_Наименование Разделов"/>
    <w:basedOn w:val="15"/>
    <w:link w:val="affffffffff9"/>
    <w:qFormat/>
    <w:pPr>
      <w:jc w:val="center"/>
    </w:pPr>
    <w:rPr>
      <w:bCs w:val="0"/>
      <w:i w:val="0"/>
      <w:kern w:val="28"/>
      <w:sz w:val="28"/>
      <w:szCs w:val="20"/>
    </w:rPr>
  </w:style>
  <w:style w:type="character" w:customStyle="1" w:styleId="affffffffff9">
    <w:name w:val="АД_Наименование Разделов Знак"/>
    <w:link w:val="affffffffff8"/>
    <w:locked/>
    <w:rPr>
      <w:rFonts w:ascii="Times New Roman" w:eastAsia="Times New Roman" w:hAnsi="Times New Roman"/>
      <w:b/>
      <w:kern w:val="28"/>
      <w:sz w:val="28"/>
    </w:rPr>
  </w:style>
  <w:style w:type="paragraph" w:customStyle="1" w:styleId="affffffffffa">
    <w:name w:val="АД_Наименование главы с нумерацией"/>
    <w:basedOn w:val="20"/>
    <w:link w:val="affffffffffb"/>
    <w:qFormat/>
    <w:rPr>
      <w:b/>
    </w:rPr>
  </w:style>
  <w:style w:type="paragraph" w:customStyle="1" w:styleId="affffffffffc">
    <w:name w:val="АД_Наименование главы без нумерации"/>
    <w:basedOn w:val="23"/>
    <w:link w:val="affffffffffd"/>
    <w:qFormat/>
    <w:pPr>
      <w:spacing w:before="0" w:after="0"/>
      <w:jc w:val="center"/>
    </w:pPr>
    <w:rPr>
      <w:rFonts w:ascii="Times New Roman" w:hAnsi="Times New Roman" w:cs="Arial"/>
      <w:i w:val="0"/>
      <w:iCs w:val="0"/>
      <w:sz w:val="24"/>
      <w:szCs w:val="24"/>
    </w:rPr>
  </w:style>
  <w:style w:type="character" w:customStyle="1" w:styleId="affffffffffd">
    <w:name w:val="АД_Наименование главы без нумерации Знак"/>
    <w:basedOn w:val="24"/>
    <w:link w:val="affffffffffc"/>
    <w:locked/>
    <w:rPr>
      <w:rFonts w:ascii="Times New Roman" w:eastAsia="Times New Roman" w:hAnsi="Times New Roman" w:cs="Arial"/>
      <w:b/>
      <w:bCs/>
      <w:i w:val="0"/>
      <w:iCs w:val="0"/>
      <w:sz w:val="24"/>
      <w:szCs w:val="24"/>
      <w:lang w:eastAsia="ru-RU"/>
    </w:rPr>
  </w:style>
  <w:style w:type="character" w:customStyle="1" w:styleId="affffffffffb">
    <w:name w:val="АД_Глава Знак"/>
    <w:basedOn w:val="2fff7"/>
    <w:link w:val="affffffffffa"/>
    <w:locked/>
    <w:rPr>
      <w:rFonts w:ascii="Times New Roman" w:eastAsia="Times New Roman" w:hAnsi="Times New Roman"/>
      <w:b/>
      <w:bCs/>
      <w:sz w:val="24"/>
      <w:szCs w:val="24"/>
    </w:rPr>
  </w:style>
  <w:style w:type="paragraph" w:customStyle="1" w:styleId="affffffffffe">
    <w:name w:val="АД_Нумерованный пункт"/>
    <w:basedOn w:val="32"/>
    <w:link w:val="afffffffffff"/>
    <w:qFormat/>
    <w:pPr>
      <w:tabs>
        <w:tab w:val="clear" w:pos="972"/>
        <w:tab w:val="num" w:pos="720"/>
      </w:tabs>
      <w:ind w:left="720" w:hanging="720"/>
    </w:pPr>
  </w:style>
  <w:style w:type="character" w:customStyle="1" w:styleId="afffffffffff">
    <w:name w:val="АД_Нумерованный пункт Знак"/>
    <w:basedOn w:val="3ff5"/>
    <w:link w:val="affffffffffe"/>
    <w:locked/>
    <w:rPr>
      <w:rFonts w:ascii="Arial" w:eastAsia="Times New Roman" w:hAnsi="Arial"/>
      <w:b/>
      <w:sz w:val="24"/>
    </w:rPr>
  </w:style>
  <w:style w:type="paragraph" w:customStyle="1" w:styleId="a5">
    <w:name w:val="АД_Нумерованный подпункт"/>
    <w:basedOn w:val="a8"/>
    <w:link w:val="afffffffffff0"/>
    <w:qFormat/>
    <w:pPr>
      <w:numPr>
        <w:ilvl w:val="2"/>
        <w:numId w:val="53"/>
      </w:numPr>
      <w:tabs>
        <w:tab w:val="clear" w:pos="1440"/>
        <w:tab w:val="left" w:pos="720"/>
      </w:tabs>
      <w:ind w:left="720" w:hanging="720"/>
      <w:jc w:val="both"/>
    </w:pPr>
  </w:style>
  <w:style w:type="character" w:customStyle="1" w:styleId="afffffffffff0">
    <w:name w:val="АД_Нумерованный подпункт Знак"/>
    <w:link w:val="a5"/>
    <w:locked/>
    <w:rPr>
      <w:rFonts w:ascii="Times New Roman" w:eastAsia="Times New Roman" w:hAnsi="Times New Roman"/>
      <w:sz w:val="24"/>
      <w:szCs w:val="24"/>
    </w:rPr>
  </w:style>
  <w:style w:type="paragraph" w:customStyle="1" w:styleId="afffffffffff1">
    <w:name w:val="АД_Заголовки таблиц"/>
    <w:basedOn w:val="a8"/>
    <w:qFormat/>
    <w:pPr>
      <w:jc w:val="center"/>
    </w:pPr>
    <w:rPr>
      <w:b/>
      <w:bCs/>
    </w:rPr>
  </w:style>
  <w:style w:type="paragraph" w:styleId="afffffffffff2">
    <w:name w:val="TOC Heading"/>
    <w:basedOn w:val="15"/>
    <w:next w:val="a8"/>
    <w:uiPriority w:val="39"/>
    <w:qFormat/>
    <w:pPr>
      <w:keepLines/>
      <w:spacing w:before="480" w:after="0" w:line="276" w:lineRule="auto"/>
      <w:outlineLvl w:val="9"/>
    </w:pPr>
    <w:rPr>
      <w:rFonts w:ascii="Cambria" w:hAnsi="Cambria"/>
      <w:i w:val="0"/>
      <w:color w:val="365F91"/>
      <w:kern w:val="0"/>
      <w:sz w:val="28"/>
      <w:szCs w:val="28"/>
      <w:lang w:eastAsia="en-US"/>
    </w:rPr>
  </w:style>
  <w:style w:type="paragraph" w:customStyle="1" w:styleId="afffffffffff3">
    <w:name w:val="АД_Основной текст по центру полужирный"/>
    <w:basedOn w:val="a8"/>
    <w:link w:val="afffffffffff4"/>
    <w:qFormat/>
    <w:pPr>
      <w:ind w:firstLine="567"/>
      <w:jc w:val="center"/>
    </w:pPr>
    <w:rPr>
      <w:b/>
    </w:rPr>
  </w:style>
  <w:style w:type="character" w:customStyle="1" w:styleId="afffffffffff4">
    <w:name w:val="АД_Основной текст по центру полужирный Знак"/>
    <w:link w:val="afffffffffff3"/>
    <w:locked/>
    <w:rPr>
      <w:rFonts w:ascii="Times New Roman" w:eastAsia="Times New Roman" w:hAnsi="Times New Roman"/>
      <w:b/>
      <w:sz w:val="24"/>
      <w:szCs w:val="24"/>
    </w:rPr>
  </w:style>
  <w:style w:type="paragraph" w:customStyle="1" w:styleId="3ff6">
    <w:name w:val="АД_Текст отступ 3"/>
    <w:aliases w:val="25"/>
    <w:basedOn w:val="a8"/>
    <w:link w:val="3ff7"/>
    <w:qFormat/>
    <w:pPr>
      <w:ind w:left="1418"/>
      <w:jc w:val="both"/>
    </w:pPr>
  </w:style>
  <w:style w:type="character" w:customStyle="1" w:styleId="3ff7">
    <w:name w:val="АД_Текст отступ 3 Знак"/>
    <w:aliases w:val="25 Знак"/>
    <w:link w:val="3ff6"/>
    <w:locked/>
    <w:rPr>
      <w:rFonts w:ascii="Times New Roman" w:eastAsia="Times New Roman" w:hAnsi="Times New Roman"/>
      <w:sz w:val="24"/>
      <w:szCs w:val="24"/>
    </w:rPr>
  </w:style>
  <w:style w:type="paragraph" w:customStyle="1" w:styleId="42">
    <w:name w:val="АД_Нумерованный подпункт 4 уровня"/>
    <w:basedOn w:val="a5"/>
    <w:link w:val="4f5"/>
    <w:qFormat/>
    <w:pPr>
      <w:numPr>
        <w:ilvl w:val="3"/>
      </w:numPr>
      <w:tabs>
        <w:tab w:val="clear" w:pos="720"/>
        <w:tab w:val="clear" w:pos="1800"/>
        <w:tab w:val="num" w:pos="643"/>
        <w:tab w:val="num" w:pos="926"/>
        <w:tab w:val="num" w:pos="993"/>
      </w:tabs>
      <w:ind w:left="993" w:hanging="993"/>
    </w:pPr>
  </w:style>
  <w:style w:type="character" w:customStyle="1" w:styleId="4f5">
    <w:name w:val="АД_Нумерованный подпункт 4 уровня Знак"/>
    <w:basedOn w:val="afffffffffff0"/>
    <w:link w:val="42"/>
    <w:locked/>
    <w:rPr>
      <w:rFonts w:ascii="Times New Roman" w:eastAsia="Times New Roman" w:hAnsi="Times New Roman"/>
      <w:sz w:val="24"/>
      <w:szCs w:val="24"/>
    </w:rPr>
  </w:style>
  <w:style w:type="paragraph" w:customStyle="1" w:styleId="a4">
    <w:name w:val="АД_Список абв"/>
    <w:basedOn w:val="a8"/>
    <w:pPr>
      <w:numPr>
        <w:numId w:val="54"/>
      </w:numPr>
      <w:jc w:val="both"/>
    </w:pPr>
  </w:style>
  <w:style w:type="paragraph" w:customStyle="1" w:styleId="WW-3">
    <w:name w:val="WW-Основной текст с отступом 3"/>
    <w:basedOn w:val="a8"/>
    <w:pPr>
      <w:suppressAutoHyphens/>
      <w:ind w:left="-540"/>
      <w:jc w:val="both"/>
    </w:pPr>
    <w:rPr>
      <w:rFonts w:ascii="Arial" w:hAnsi="Arial" w:cs="Arial"/>
      <w:sz w:val="17"/>
      <w:lang w:eastAsia="ar-SA"/>
    </w:rPr>
  </w:style>
  <w:style w:type="paragraph" w:customStyle="1" w:styleId="a7">
    <w:name w:val="Список нум."/>
    <w:basedOn w:val="a8"/>
    <w:pPr>
      <w:keepNext/>
      <w:numPr>
        <w:numId w:val="55"/>
      </w:numPr>
      <w:tabs>
        <w:tab w:val="left" w:pos="1701"/>
      </w:tabs>
      <w:spacing w:before="120" w:after="120" w:line="360" w:lineRule="auto"/>
    </w:pPr>
    <w:rPr>
      <w:rFonts w:ascii="Arial" w:hAnsi="Arial"/>
      <w:szCs w:val="20"/>
    </w:rPr>
  </w:style>
  <w:style w:type="paragraph" w:customStyle="1" w:styleId="1VI">
    <w:name w:val="Заголовок 1 (раздел VI)"/>
    <w:basedOn w:val="15"/>
    <w:pPr>
      <w:keepLines/>
      <w:widowControl w:val="0"/>
      <w:tabs>
        <w:tab w:val="num" w:pos="643"/>
      </w:tabs>
      <w:suppressAutoHyphens/>
      <w:ind w:left="643" w:right="567" w:firstLine="709"/>
      <w:jc w:val="center"/>
    </w:pPr>
    <w:rPr>
      <w:rFonts w:ascii="Arial" w:hAnsi="Arial" w:cs="Arial"/>
      <w:i w:val="0"/>
      <w:sz w:val="28"/>
      <w:szCs w:val="3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pPr>
      <w:spacing w:before="100" w:beforeAutospacing="1" w:after="100" w:afterAutospacing="1"/>
    </w:pPr>
    <w:rPr>
      <w:rFonts w:ascii="Tahoma" w:hAnsi="Tahoma"/>
      <w:sz w:val="20"/>
      <w:szCs w:val="20"/>
      <w:lang w:val="en-US" w:eastAsia="en-US"/>
    </w:rPr>
  </w:style>
  <w:style w:type="paragraph" w:customStyle="1" w:styleId="CharChar">
    <w:name w:val="Char Char"/>
    <w:basedOn w:val="a8"/>
    <w:pPr>
      <w:spacing w:before="100" w:beforeAutospacing="1" w:after="100" w:afterAutospacing="1"/>
    </w:pPr>
    <w:rPr>
      <w:rFonts w:ascii="Tahoma" w:hAnsi="Tahoma"/>
      <w:sz w:val="20"/>
      <w:szCs w:val="20"/>
      <w:lang w:val="en-US" w:eastAsia="en-US"/>
    </w:rPr>
  </w:style>
  <w:style w:type="paragraph" w:styleId="z-">
    <w:name w:val="HTML Top of Form"/>
    <w:basedOn w:val="a8"/>
    <w:next w:val="a8"/>
    <w:link w:val="z-0"/>
    <w:hidden/>
    <w:uiPriority w:val="99"/>
    <w:pPr>
      <w:pBdr>
        <w:bottom w:val="single" w:sz="6" w:space="1" w:color="auto"/>
      </w:pBdr>
      <w:jc w:val="center"/>
    </w:pPr>
    <w:rPr>
      <w:rFonts w:ascii="Arial" w:hAnsi="Arial" w:cs="Arial"/>
      <w:vanish/>
      <w:sz w:val="16"/>
      <w:szCs w:val="16"/>
    </w:rPr>
  </w:style>
  <w:style w:type="character" w:customStyle="1" w:styleId="z-0">
    <w:name w:val="z-Начало формы Знак"/>
    <w:basedOn w:val="a9"/>
    <w:link w:val="z-"/>
    <w:uiPriority w:val="99"/>
    <w:rPr>
      <w:rFonts w:ascii="Arial" w:eastAsia="Times New Roman" w:hAnsi="Arial" w:cs="Arial"/>
      <w:vanish/>
      <w:sz w:val="16"/>
      <w:szCs w:val="16"/>
    </w:rPr>
  </w:style>
  <w:style w:type="paragraph" w:styleId="z-1">
    <w:name w:val="HTML Bottom of Form"/>
    <w:basedOn w:val="a8"/>
    <w:next w:val="a8"/>
    <w:link w:val="z-2"/>
    <w:hidden/>
    <w:pPr>
      <w:pBdr>
        <w:top w:val="single" w:sz="6" w:space="1" w:color="auto"/>
      </w:pBdr>
      <w:jc w:val="center"/>
    </w:pPr>
    <w:rPr>
      <w:rFonts w:ascii="Arial" w:hAnsi="Arial" w:cs="Arial"/>
      <w:vanish/>
      <w:sz w:val="16"/>
      <w:szCs w:val="16"/>
    </w:rPr>
  </w:style>
  <w:style w:type="character" w:customStyle="1" w:styleId="z-2">
    <w:name w:val="z-Конец формы Знак"/>
    <w:basedOn w:val="a9"/>
    <w:link w:val="z-1"/>
    <w:rPr>
      <w:rFonts w:ascii="Arial" w:eastAsia="Times New Roman" w:hAnsi="Arial" w:cs="Arial"/>
      <w:vanish/>
      <w:sz w:val="16"/>
      <w:szCs w:val="16"/>
    </w:rPr>
  </w:style>
  <w:style w:type="character" w:customStyle="1" w:styleId="color003366">
    <w:name w:val="color003366"/>
    <w:basedOn w:val="a9"/>
    <w:rPr>
      <w:rFonts w:cs="Times New Roman"/>
    </w:rPr>
  </w:style>
  <w:style w:type="character" w:customStyle="1" w:styleId="themebody">
    <w:name w:val="themebody"/>
    <w:basedOn w:val="a9"/>
    <w:rPr>
      <w:rFonts w:cs="Times New Roman"/>
    </w:rPr>
  </w:style>
  <w:style w:type="paragraph" w:customStyle="1" w:styleId="104">
    <w:name w:val="Обычный + 10 пт"/>
    <w:basedOn w:val="a8"/>
    <w:pPr>
      <w:jc w:val="both"/>
    </w:pPr>
    <w:rPr>
      <w:sz w:val="20"/>
      <w:szCs w:val="20"/>
    </w:rPr>
  </w:style>
  <w:style w:type="character" w:customStyle="1" w:styleId="194">
    <w:name w:val="Знак Знак19"/>
    <w:rPr>
      <w:b/>
      <w:kern w:val="28"/>
      <w:sz w:val="36"/>
    </w:rPr>
  </w:style>
  <w:style w:type="paragraph" w:customStyle="1" w:styleId="1fffa">
    <w:name w:val="Текст1"/>
    <w:basedOn w:val="a8"/>
    <w:pPr>
      <w:suppressAutoHyphens/>
      <w:ind w:left="-142"/>
      <w:jc w:val="center"/>
    </w:pPr>
    <w:rPr>
      <w:sz w:val="20"/>
      <w:szCs w:val="20"/>
      <w:lang w:eastAsia="ar-SA"/>
    </w:rPr>
  </w:style>
  <w:style w:type="character" w:customStyle="1" w:styleId="FontStyle14">
    <w:name w:val="Font Style14"/>
    <w:uiPriority w:val="99"/>
    <w:rPr>
      <w:rFonts w:ascii="Times New Roman" w:hAnsi="Times New Roman"/>
      <w:sz w:val="22"/>
    </w:rPr>
  </w:style>
  <w:style w:type="paragraph" w:customStyle="1" w:styleId="List4">
    <w:name w:val="List_4"/>
    <w:basedOn w:val="a8"/>
    <w:pPr>
      <w:widowControl w:val="0"/>
      <w:numPr>
        <w:numId w:val="56"/>
      </w:numPr>
      <w:spacing w:after="120" w:line="300" w:lineRule="auto"/>
      <w:jc w:val="both"/>
    </w:pPr>
    <w:rPr>
      <w:rFonts w:cs="Arial"/>
    </w:rPr>
  </w:style>
  <w:style w:type="paragraph" w:customStyle="1" w:styleId="tztabl">
    <w:name w:val="tz_tabl"/>
    <w:basedOn w:val="tztxt"/>
    <w:pPr>
      <w:spacing w:after="0"/>
      <w:ind w:firstLine="0"/>
    </w:pPr>
    <w:rPr>
      <w:rFonts w:eastAsia="MS Mincho"/>
    </w:rPr>
  </w:style>
  <w:style w:type="paragraph" w:customStyle="1" w:styleId="tztablhead">
    <w:name w:val="tz_tabl_head"/>
    <w:basedOn w:val="tztabl"/>
    <w:pPr>
      <w:spacing w:before="60" w:after="60"/>
      <w:jc w:val="center"/>
    </w:pPr>
    <w:rPr>
      <w:b/>
      <w:bCs/>
    </w:rPr>
  </w:style>
  <w:style w:type="paragraph" w:customStyle="1" w:styleId="tzlist1">
    <w:name w:val="tz_list_1"/>
    <w:basedOn w:val="tztxt"/>
    <w:link w:val="tzlist10"/>
    <w:pPr>
      <w:numPr>
        <w:numId w:val="58"/>
      </w:numPr>
    </w:pPr>
  </w:style>
  <w:style w:type="character" w:customStyle="1" w:styleId="tzlist10">
    <w:name w:val="tz_list_1 Знак"/>
    <w:link w:val="tzlist1"/>
    <w:locked/>
    <w:rPr>
      <w:rFonts w:ascii="Times New Roman" w:eastAsia="Times New Roman" w:hAnsi="Times New Roman"/>
      <w:sz w:val="24"/>
      <w:szCs w:val="24"/>
    </w:rPr>
  </w:style>
  <w:style w:type="paragraph" w:customStyle="1" w:styleId="tzlist2">
    <w:name w:val="tz_list_2"/>
    <w:basedOn w:val="tzlist1"/>
    <w:link w:val="tzlist20"/>
    <w:pPr>
      <w:numPr>
        <w:numId w:val="57"/>
      </w:numPr>
    </w:pPr>
    <w:rPr>
      <w:i/>
    </w:rPr>
  </w:style>
  <w:style w:type="character" w:customStyle="1" w:styleId="tzlist20">
    <w:name w:val="tz_list_2 Знак"/>
    <w:link w:val="tzlist2"/>
    <w:locked/>
    <w:rPr>
      <w:rFonts w:ascii="Times New Roman" w:eastAsia="Times New Roman" w:hAnsi="Times New Roman"/>
      <w:i/>
      <w:sz w:val="24"/>
      <w:szCs w:val="24"/>
    </w:rPr>
  </w:style>
  <w:style w:type="paragraph" w:customStyle="1" w:styleId="tzlist5">
    <w:name w:val="tz_list_5"/>
    <w:basedOn w:val="tztxt"/>
    <w:pPr>
      <w:numPr>
        <w:numId w:val="59"/>
      </w:numPr>
      <w:tabs>
        <w:tab w:val="clear" w:pos="0"/>
        <w:tab w:val="num" w:pos="360"/>
      </w:tabs>
      <w:ind w:left="720" w:firstLine="709"/>
    </w:pPr>
  </w:style>
  <w:style w:type="paragraph" w:customStyle="1" w:styleId="afffffffffff5">
    <w:name w:val="Текст обычный"/>
    <w:pPr>
      <w:spacing w:before="60"/>
      <w:ind w:firstLine="284"/>
      <w:jc w:val="both"/>
    </w:pPr>
    <w:rPr>
      <w:rFonts w:ascii="Arial" w:eastAsia="Times New Roman" w:hAnsi="Arial" w:cs="Arial"/>
      <w:color w:val="000000"/>
    </w:rPr>
  </w:style>
  <w:style w:type="paragraph" w:customStyle="1" w:styleId="afffffffffff6">
    <w:name w:val="Требование"/>
    <w:basedOn w:val="a8"/>
    <w:uiPriority w:val="99"/>
    <w:semiHidden/>
    <w:pPr>
      <w:tabs>
        <w:tab w:val="num" w:pos="1209"/>
      </w:tabs>
      <w:ind w:left="1209" w:hanging="360"/>
      <w:jc w:val="both"/>
    </w:pPr>
  </w:style>
  <w:style w:type="paragraph" w:customStyle="1" w:styleId="NormalTable">
    <w:name w:val="NormalTable"/>
    <w:basedOn w:val="a8"/>
    <w:uiPriority w:val="99"/>
    <w:semiHidden/>
    <w:pPr>
      <w:spacing w:before="60" w:after="120"/>
      <w:ind w:firstLine="851"/>
      <w:jc w:val="both"/>
    </w:pPr>
    <w:rPr>
      <w:rFonts w:eastAsia="Calibri"/>
      <w:szCs w:val="22"/>
      <w:lang w:val="en-GB"/>
    </w:rPr>
  </w:style>
  <w:style w:type="character" w:styleId="afffffffffff7">
    <w:name w:val="Placeholder Text"/>
    <w:basedOn w:val="a9"/>
    <w:uiPriority w:val="99"/>
    <w:semiHidden/>
    <w:rPr>
      <w:color w:val="808080"/>
    </w:rPr>
  </w:style>
  <w:style w:type="paragraph" w:customStyle="1" w:styleId="tzhead1">
    <w:name w:val="tz_head_1"/>
    <w:basedOn w:val="a8"/>
    <w:link w:val="tzhead10"/>
    <w:pPr>
      <w:keepNext/>
      <w:numPr>
        <w:numId w:val="60"/>
      </w:numPr>
      <w:spacing w:before="480" w:after="240"/>
      <w:outlineLvl w:val="0"/>
    </w:pPr>
    <w:rPr>
      <w:b/>
      <w:bCs/>
      <w:caps/>
      <w:kern w:val="32"/>
      <w:szCs w:val="28"/>
    </w:rPr>
  </w:style>
  <w:style w:type="character" w:customStyle="1" w:styleId="tzhead10">
    <w:name w:val="tz_head_1 Знак"/>
    <w:link w:val="tzhead1"/>
    <w:locked/>
    <w:rPr>
      <w:rFonts w:ascii="Times New Roman" w:eastAsia="Times New Roman" w:hAnsi="Times New Roman"/>
      <w:b/>
      <w:bCs/>
      <w:caps/>
      <w:kern w:val="32"/>
      <w:sz w:val="24"/>
      <w:szCs w:val="28"/>
    </w:rPr>
  </w:style>
  <w:style w:type="paragraph" w:customStyle="1" w:styleId="tzhead2">
    <w:name w:val="tz_head_2"/>
    <w:basedOn w:val="a8"/>
    <w:pPr>
      <w:keepNext/>
      <w:keepLines/>
      <w:numPr>
        <w:ilvl w:val="1"/>
        <w:numId w:val="60"/>
      </w:numPr>
      <w:autoSpaceDE w:val="0"/>
      <w:autoSpaceDN w:val="0"/>
      <w:spacing w:before="240" w:after="120"/>
      <w:outlineLvl w:val="1"/>
    </w:pPr>
    <w:rPr>
      <w:b/>
      <w:bCs/>
      <w:sz w:val="26"/>
      <w:szCs w:val="26"/>
    </w:rPr>
  </w:style>
  <w:style w:type="paragraph" w:customStyle="1" w:styleId="tzhead3">
    <w:name w:val="tz_head_3"/>
    <w:basedOn w:val="a8"/>
    <w:pPr>
      <w:keepNext/>
      <w:keepLines/>
      <w:numPr>
        <w:ilvl w:val="2"/>
        <w:numId w:val="60"/>
      </w:numPr>
      <w:tabs>
        <w:tab w:val="clear" w:pos="-567"/>
        <w:tab w:val="num" w:pos="1418"/>
      </w:tabs>
      <w:autoSpaceDE w:val="0"/>
      <w:autoSpaceDN w:val="0"/>
      <w:spacing w:before="240" w:after="120"/>
      <w:ind w:left="1418"/>
      <w:outlineLvl w:val="2"/>
    </w:pPr>
    <w:rPr>
      <w:b/>
      <w:bCs/>
      <w:i/>
      <w:iCs/>
      <w:sz w:val="26"/>
      <w:szCs w:val="26"/>
    </w:rPr>
  </w:style>
  <w:style w:type="paragraph" w:customStyle="1" w:styleId="tzhead4">
    <w:name w:val="tz_head_4"/>
    <w:basedOn w:val="tzhead3"/>
    <w:pPr>
      <w:numPr>
        <w:ilvl w:val="3"/>
      </w:numPr>
      <w:tabs>
        <w:tab w:val="num" w:pos="720"/>
      </w:tabs>
      <w:outlineLvl w:val="3"/>
    </w:pPr>
    <w:rPr>
      <w:bCs w:val="0"/>
      <w:iCs w:val="0"/>
      <w:sz w:val="24"/>
    </w:rPr>
  </w:style>
  <w:style w:type="paragraph" w:customStyle="1" w:styleId="tzheadmiddle">
    <w:name w:val="tz_head_middle"/>
    <w:basedOn w:val="tzhead1"/>
    <w:link w:val="tzheadmiddle0"/>
    <w:pPr>
      <w:numPr>
        <w:numId w:val="0"/>
      </w:numPr>
      <w:ind w:left="11"/>
      <w:jc w:val="center"/>
      <w:outlineLvl w:val="9"/>
    </w:pPr>
    <w:rPr>
      <w:noProof/>
    </w:rPr>
  </w:style>
  <w:style w:type="character" w:customStyle="1" w:styleId="tzheadmiddle0">
    <w:name w:val="tz_head_middle Знак"/>
    <w:link w:val="tzheadmiddle"/>
    <w:locked/>
    <w:rPr>
      <w:rFonts w:ascii="Times New Roman" w:eastAsia="Times New Roman" w:hAnsi="Times New Roman"/>
      <w:b/>
      <w:bCs/>
      <w:caps/>
      <w:noProof/>
      <w:kern w:val="32"/>
      <w:sz w:val="24"/>
      <w:szCs w:val="28"/>
    </w:rPr>
  </w:style>
  <w:style w:type="paragraph" w:customStyle="1" w:styleId="tzheadmiddle1">
    <w:name w:val="tz_head_middle_1"/>
    <w:basedOn w:val="tzheadmiddle"/>
    <w:link w:val="tzheadmiddle10"/>
    <w:pPr>
      <w:ind w:left="0"/>
    </w:pPr>
    <w:rPr>
      <w:szCs w:val="24"/>
    </w:rPr>
  </w:style>
  <w:style w:type="character" w:customStyle="1" w:styleId="tzheadmiddle10">
    <w:name w:val="tz_head_middle_1 Знак"/>
    <w:link w:val="tzheadmiddle1"/>
    <w:locked/>
    <w:rPr>
      <w:rFonts w:ascii="Times New Roman" w:eastAsia="Times New Roman" w:hAnsi="Times New Roman"/>
      <w:b/>
      <w:bCs/>
      <w:caps/>
      <w:noProof/>
      <w:kern w:val="32"/>
      <w:sz w:val="24"/>
      <w:szCs w:val="24"/>
    </w:rPr>
  </w:style>
  <w:style w:type="paragraph" w:customStyle="1" w:styleId="tzheadmiddle2">
    <w:name w:val="tz_head_middle_2"/>
    <w:basedOn w:val="a8"/>
    <w:pPr>
      <w:jc w:val="center"/>
    </w:pPr>
  </w:style>
  <w:style w:type="paragraph" w:customStyle="1" w:styleId="tztablmiddle">
    <w:name w:val="tz_tabl_middle"/>
    <w:basedOn w:val="a8"/>
    <w:pPr>
      <w:jc w:val="center"/>
    </w:pPr>
    <w:rPr>
      <w:sz w:val="18"/>
      <w:szCs w:val="18"/>
    </w:rPr>
  </w:style>
  <w:style w:type="paragraph" w:customStyle="1" w:styleId="tztablleft">
    <w:name w:val="tz_tabl_left"/>
    <w:basedOn w:val="tztablmiddle"/>
    <w:pPr>
      <w:spacing w:before="60" w:after="60"/>
      <w:jc w:val="both"/>
    </w:pPr>
    <w:rPr>
      <w:sz w:val="24"/>
      <w:szCs w:val="24"/>
    </w:rPr>
  </w:style>
  <w:style w:type="paragraph" w:customStyle="1" w:styleId="tztablmiddleB">
    <w:name w:val="tz_tabl_middle_B"/>
    <w:basedOn w:val="a8"/>
    <w:pPr>
      <w:keepNext/>
      <w:keepLines/>
      <w:spacing w:before="60" w:after="60"/>
      <w:jc w:val="center"/>
    </w:pPr>
    <w:rPr>
      <w:b/>
      <w:bCs/>
    </w:rPr>
  </w:style>
  <w:style w:type="paragraph" w:customStyle="1" w:styleId="tzlist3">
    <w:name w:val="tz_list_3"/>
    <w:basedOn w:val="tztxt"/>
    <w:pPr>
      <w:tabs>
        <w:tab w:val="num" w:pos="360"/>
        <w:tab w:val="num" w:pos="643"/>
        <w:tab w:val="num" w:pos="926"/>
        <w:tab w:val="num" w:pos="2109"/>
      </w:tabs>
      <w:ind w:left="2109" w:hanging="285"/>
    </w:pPr>
  </w:style>
  <w:style w:type="paragraph" w:customStyle="1" w:styleId="tztabllist1">
    <w:name w:val="tz_tabl_list_1"/>
    <w:basedOn w:val="tzlist1"/>
    <w:pPr>
      <w:numPr>
        <w:numId w:val="0"/>
      </w:numPr>
      <w:tabs>
        <w:tab w:val="num" w:pos="366"/>
        <w:tab w:val="num" w:pos="1209"/>
        <w:tab w:val="num" w:pos="1492"/>
      </w:tabs>
      <w:spacing w:after="60"/>
      <w:ind w:left="363" w:hanging="284"/>
    </w:pPr>
  </w:style>
  <w:style w:type="paragraph" w:customStyle="1" w:styleId="tztablleftB">
    <w:name w:val="tz_tabl_left_B"/>
    <w:basedOn w:val="tztablleft"/>
    <w:rPr>
      <w:b/>
      <w:bCs/>
    </w:rPr>
  </w:style>
  <w:style w:type="paragraph" w:customStyle="1" w:styleId="Style2">
    <w:name w:val="Style2"/>
    <w:basedOn w:val="a8"/>
    <w:pPr>
      <w:widowControl w:val="0"/>
      <w:autoSpaceDE w:val="0"/>
      <w:autoSpaceDN w:val="0"/>
      <w:adjustRightInd w:val="0"/>
    </w:pPr>
  </w:style>
  <w:style w:type="paragraph" w:customStyle="1" w:styleId="Style10">
    <w:name w:val="Style10"/>
    <w:basedOn w:val="a8"/>
    <w:pPr>
      <w:widowControl w:val="0"/>
      <w:autoSpaceDE w:val="0"/>
      <w:autoSpaceDN w:val="0"/>
      <w:adjustRightInd w:val="0"/>
      <w:spacing w:line="276" w:lineRule="exact"/>
      <w:ind w:firstLine="720"/>
      <w:jc w:val="both"/>
    </w:pPr>
  </w:style>
  <w:style w:type="paragraph" w:customStyle="1" w:styleId="Style11">
    <w:name w:val="Style11"/>
    <w:basedOn w:val="a8"/>
    <w:uiPriority w:val="99"/>
    <w:pPr>
      <w:widowControl w:val="0"/>
      <w:autoSpaceDE w:val="0"/>
      <w:autoSpaceDN w:val="0"/>
      <w:adjustRightInd w:val="0"/>
      <w:spacing w:line="278" w:lineRule="exact"/>
      <w:jc w:val="both"/>
    </w:pPr>
  </w:style>
  <w:style w:type="paragraph" w:customStyle="1" w:styleId="Style12">
    <w:name w:val="Style12"/>
    <w:basedOn w:val="a8"/>
    <w:pPr>
      <w:widowControl w:val="0"/>
      <w:autoSpaceDE w:val="0"/>
      <w:autoSpaceDN w:val="0"/>
      <w:adjustRightInd w:val="0"/>
    </w:pPr>
  </w:style>
  <w:style w:type="paragraph" w:customStyle="1" w:styleId="Style13">
    <w:name w:val="Style13"/>
    <w:basedOn w:val="a8"/>
    <w:pPr>
      <w:widowControl w:val="0"/>
      <w:autoSpaceDE w:val="0"/>
      <w:autoSpaceDN w:val="0"/>
      <w:adjustRightInd w:val="0"/>
      <w:spacing w:line="275" w:lineRule="exact"/>
      <w:ind w:firstLine="749"/>
      <w:jc w:val="both"/>
    </w:pPr>
  </w:style>
  <w:style w:type="paragraph" w:customStyle="1" w:styleId="Style14">
    <w:name w:val="Style14"/>
    <w:basedOn w:val="a8"/>
    <w:pPr>
      <w:widowControl w:val="0"/>
      <w:autoSpaceDE w:val="0"/>
      <w:autoSpaceDN w:val="0"/>
      <w:adjustRightInd w:val="0"/>
      <w:spacing w:line="276" w:lineRule="exact"/>
      <w:ind w:firstLine="509"/>
      <w:jc w:val="both"/>
    </w:pPr>
  </w:style>
  <w:style w:type="paragraph" w:customStyle="1" w:styleId="Style15">
    <w:name w:val="Style15"/>
    <w:basedOn w:val="a8"/>
    <w:pPr>
      <w:widowControl w:val="0"/>
      <w:autoSpaceDE w:val="0"/>
      <w:autoSpaceDN w:val="0"/>
      <w:adjustRightInd w:val="0"/>
      <w:spacing w:line="276" w:lineRule="exact"/>
      <w:ind w:firstLine="720"/>
      <w:jc w:val="both"/>
    </w:pPr>
  </w:style>
  <w:style w:type="paragraph" w:customStyle="1" w:styleId="Style16">
    <w:name w:val="Style16"/>
    <w:basedOn w:val="a8"/>
    <w:pPr>
      <w:widowControl w:val="0"/>
      <w:autoSpaceDE w:val="0"/>
      <w:autoSpaceDN w:val="0"/>
      <w:adjustRightInd w:val="0"/>
      <w:spacing w:line="403" w:lineRule="exact"/>
      <w:ind w:hanging="346"/>
    </w:pPr>
  </w:style>
  <w:style w:type="character" w:customStyle="1" w:styleId="FontStyle18">
    <w:name w:val="Font Style18"/>
    <w:rPr>
      <w:rFonts w:ascii="Times New Roman" w:hAnsi="Times New Roman"/>
      <w:sz w:val="18"/>
    </w:rPr>
  </w:style>
  <w:style w:type="character" w:customStyle="1" w:styleId="FontStyle190">
    <w:name w:val="Font Style19"/>
    <w:rPr>
      <w:rFonts w:ascii="Times New Roman" w:hAnsi="Times New Roman"/>
      <w:b/>
      <w:sz w:val="22"/>
    </w:rPr>
  </w:style>
  <w:style w:type="character" w:customStyle="1" w:styleId="FontStyle20">
    <w:name w:val="Font Style20"/>
    <w:rPr>
      <w:rFonts w:ascii="Times New Roman" w:hAnsi="Times New Roman"/>
      <w:sz w:val="22"/>
    </w:rPr>
  </w:style>
  <w:style w:type="character" w:customStyle="1" w:styleId="FontStyle21">
    <w:name w:val="Font Style21"/>
    <w:rPr>
      <w:rFonts w:ascii="Times New Roman" w:hAnsi="Times New Roman"/>
      <w:i/>
      <w:sz w:val="22"/>
    </w:rPr>
  </w:style>
  <w:style w:type="character" w:customStyle="1" w:styleId="FontStyle22">
    <w:name w:val="Font Style22"/>
    <w:rPr>
      <w:rFonts w:ascii="Times New Roman" w:hAnsi="Times New Roman"/>
      <w:b/>
      <w:i/>
      <w:sz w:val="22"/>
    </w:rPr>
  </w:style>
  <w:style w:type="paragraph" w:customStyle="1" w:styleId="Textmain">
    <w:name w:val="Text_main"/>
    <w:link w:val="Textmain0"/>
    <w:pPr>
      <w:spacing w:after="120" w:line="300" w:lineRule="auto"/>
      <w:ind w:firstLine="709"/>
      <w:jc w:val="both"/>
    </w:pPr>
    <w:rPr>
      <w:rFonts w:ascii="Times New Roman" w:eastAsia="Times New Roman" w:hAnsi="Times New Roman"/>
      <w:sz w:val="24"/>
      <w:szCs w:val="24"/>
    </w:rPr>
  </w:style>
  <w:style w:type="character" w:customStyle="1" w:styleId="Textmain0">
    <w:name w:val="Text_main Знак"/>
    <w:link w:val="Textmain"/>
    <w:locked/>
    <w:rPr>
      <w:rFonts w:ascii="Times New Roman" w:eastAsia="Times New Roman" w:hAnsi="Times New Roman"/>
      <w:sz w:val="24"/>
      <w:szCs w:val="24"/>
    </w:rPr>
  </w:style>
  <w:style w:type="character" w:customStyle="1" w:styleId="69">
    <w:name w:val="Знак Знак6"/>
    <w:locked/>
    <w:rPr>
      <w:rFonts w:ascii="Arial" w:hAnsi="Arial"/>
      <w:sz w:val="18"/>
      <w:lang w:val="ru-RU" w:eastAsia="ru-RU"/>
    </w:rPr>
  </w:style>
  <w:style w:type="character" w:customStyle="1" w:styleId="st1">
    <w:name w:val="st1"/>
    <w:basedOn w:val="a9"/>
    <w:rPr>
      <w:rFonts w:cs="Times New Roman"/>
    </w:rPr>
  </w:style>
  <w:style w:type="paragraph" w:customStyle="1" w:styleId="PZspisok">
    <w:name w:val="PZ_spisok"/>
    <w:basedOn w:val="a8"/>
    <w:pPr>
      <w:widowControl w:val="0"/>
      <w:tabs>
        <w:tab w:val="num" w:pos="567"/>
        <w:tab w:val="num" w:pos="709"/>
      </w:tabs>
      <w:ind w:left="709" w:hanging="425"/>
    </w:pPr>
  </w:style>
  <w:style w:type="paragraph" w:customStyle="1" w:styleId="3ff8">
    <w:name w:val="Заг.3"/>
    <w:basedOn w:val="a8"/>
    <w:pPr>
      <w:keepNext/>
      <w:tabs>
        <w:tab w:val="num" w:pos="360"/>
        <w:tab w:val="num" w:pos="1724"/>
      </w:tabs>
      <w:spacing w:before="120"/>
      <w:ind w:left="1724" w:hanging="360"/>
      <w:jc w:val="both"/>
      <w:outlineLvl w:val="2"/>
    </w:pPr>
    <w:rPr>
      <w:rFonts w:ascii="Arial" w:hAnsi="Arial" w:cs="Arial"/>
      <w:b/>
      <w:bCs/>
      <w:color w:val="000000"/>
      <w:sz w:val="20"/>
      <w:szCs w:val="20"/>
    </w:rPr>
  </w:style>
  <w:style w:type="paragraph" w:customStyle="1" w:styleId="tzspisok2">
    <w:name w:val="tz_spisok_2"/>
    <w:basedOn w:val="a8"/>
    <w:pPr>
      <w:numPr>
        <w:numId w:val="61"/>
      </w:numPr>
      <w:spacing w:after="120"/>
      <w:jc w:val="both"/>
    </w:pPr>
  </w:style>
  <w:style w:type="paragraph" w:customStyle="1" w:styleId="tzlisttabl1">
    <w:name w:val="tz_list_tabl_1"/>
    <w:basedOn w:val="tzlist1"/>
    <w:pPr>
      <w:keepNext/>
      <w:numPr>
        <w:numId w:val="0"/>
      </w:numPr>
      <w:tabs>
        <w:tab w:val="num" w:pos="1209"/>
      </w:tabs>
      <w:ind w:left="1209" w:hanging="357"/>
    </w:pPr>
  </w:style>
  <w:style w:type="character" w:customStyle="1" w:styleId="f">
    <w:name w:val="f"/>
    <w:uiPriority w:val="99"/>
  </w:style>
  <w:style w:type="character" w:customStyle="1" w:styleId="r">
    <w:name w:val="r"/>
  </w:style>
  <w:style w:type="paragraph" w:customStyle="1" w:styleId="DocumentName">
    <w:name w:val="Document Name"/>
    <w:next w:val="a8"/>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pPr>
      <w:spacing w:before="40" w:after="40" w:line="288" w:lineRule="auto"/>
    </w:pPr>
    <w:rPr>
      <w:rFonts w:ascii="Times New Roman" w:hAnsi="Times New Roman"/>
      <w:color w:val="000000"/>
      <w:sz w:val="22"/>
      <w:szCs w:val="22"/>
      <w:lang w:eastAsia="en-US"/>
    </w:rPr>
  </w:style>
  <w:style w:type="paragraph" w:customStyle="1" w:styleId="afffffffffff8">
    <w:name w:val="Пункт"/>
    <w:basedOn w:val="a8"/>
    <w:uiPriority w:val="99"/>
    <w:pPr>
      <w:tabs>
        <w:tab w:val="num" w:pos="1980"/>
      </w:tabs>
      <w:ind w:left="1404" w:hanging="504"/>
      <w:jc w:val="both"/>
    </w:pPr>
    <w:rPr>
      <w:szCs w:val="28"/>
    </w:rPr>
  </w:style>
  <w:style w:type="paragraph" w:customStyle="1" w:styleId="11f2">
    <w:name w:val="Абзац списка11"/>
    <w:pPr>
      <w:widowControl w:val="0"/>
      <w:suppressAutoHyphens/>
      <w:spacing w:after="200" w:line="276" w:lineRule="auto"/>
      <w:ind w:left="720"/>
    </w:pPr>
    <w:rPr>
      <w:rFonts w:cs="font307"/>
      <w:kern w:val="1"/>
      <w:sz w:val="22"/>
      <w:szCs w:val="22"/>
      <w:lang w:eastAsia="ar-SA"/>
    </w:rPr>
  </w:style>
  <w:style w:type="paragraph" w:customStyle="1" w:styleId="CharChar1">
    <w:name w:val="Char Char1"/>
    <w:basedOn w:val="a8"/>
    <w:pPr>
      <w:spacing w:before="100" w:beforeAutospacing="1" w:after="100" w:afterAutospacing="1"/>
    </w:pPr>
    <w:rPr>
      <w:rFonts w:ascii="Tahoma" w:hAnsi="Tahoma"/>
      <w:sz w:val="20"/>
      <w:szCs w:val="20"/>
      <w:lang w:val="en-US" w:eastAsia="en-US"/>
    </w:rPr>
  </w:style>
  <w:style w:type="character" w:customStyle="1" w:styleId="Absatz-Standardschriftart">
    <w:name w:val="Absatz-Standardschriftart"/>
    <w:uiPriority w:val="99"/>
  </w:style>
  <w:style w:type="character" w:customStyle="1" w:styleId="1fffb">
    <w:name w:val="Основной шрифт абзаца1"/>
  </w:style>
  <w:style w:type="paragraph" w:customStyle="1" w:styleId="1fffc">
    <w:name w:val="Заголовок1"/>
    <w:basedOn w:val="a8"/>
    <w:next w:val="afa"/>
    <w:uiPriority w:val="99"/>
    <w:qFormat/>
    <w:pPr>
      <w:keepNext/>
      <w:suppressAutoHyphens/>
      <w:spacing w:before="240" w:after="120"/>
    </w:pPr>
    <w:rPr>
      <w:rFonts w:ascii="Arial" w:eastAsia="Calibri" w:hAnsi="Arial" w:cs="Tahoma"/>
      <w:sz w:val="28"/>
      <w:szCs w:val="28"/>
      <w:lang w:eastAsia="ar-SA"/>
    </w:rPr>
  </w:style>
  <w:style w:type="paragraph" w:customStyle="1" w:styleId="1fffd">
    <w:name w:val="Название1"/>
    <w:basedOn w:val="a8"/>
    <w:uiPriority w:val="99"/>
    <w:pPr>
      <w:suppressLineNumbers/>
      <w:suppressAutoHyphens/>
      <w:spacing w:before="120" w:after="120"/>
    </w:pPr>
    <w:rPr>
      <w:rFonts w:ascii="Arial" w:hAnsi="Arial" w:cs="Tahoma"/>
      <w:i/>
      <w:iCs/>
      <w:sz w:val="20"/>
      <w:lang w:eastAsia="ar-SA"/>
    </w:rPr>
  </w:style>
  <w:style w:type="paragraph" w:customStyle="1" w:styleId="1fffe">
    <w:name w:val="Указатель1"/>
    <w:basedOn w:val="a8"/>
    <w:pPr>
      <w:suppressLineNumbers/>
      <w:suppressAutoHyphens/>
    </w:pPr>
    <w:rPr>
      <w:rFonts w:ascii="Arial" w:hAnsi="Arial" w:cs="Tahoma"/>
      <w:lang w:eastAsia="ar-SA"/>
    </w:rPr>
  </w:style>
  <w:style w:type="paragraph" w:customStyle="1" w:styleId="afffffffffff9">
    <w:name w:val="Содержимое таблицы"/>
    <w:basedOn w:val="a8"/>
    <w:pPr>
      <w:suppressLineNumbers/>
      <w:suppressAutoHyphens/>
    </w:pPr>
    <w:rPr>
      <w:lang w:eastAsia="ar-SA"/>
    </w:rPr>
  </w:style>
  <w:style w:type="paragraph" w:customStyle="1" w:styleId="afffffffffffa">
    <w:name w:val="Заголовок таблицы"/>
    <w:basedOn w:val="afffffffffff9"/>
    <w:pPr>
      <w:jc w:val="center"/>
    </w:pPr>
    <w:rPr>
      <w:b/>
      <w:bCs/>
    </w:rPr>
  </w:style>
  <w:style w:type="paragraph" w:customStyle="1" w:styleId="afffffffffffb">
    <w:name w:val="Содержимое врезки"/>
    <w:basedOn w:val="afa"/>
    <w:uiPriority w:val="99"/>
    <w:pPr>
      <w:suppressAutoHyphens/>
      <w:jc w:val="left"/>
    </w:pPr>
    <w:rPr>
      <w:lang w:eastAsia="ar-SA"/>
    </w:rPr>
  </w:style>
  <w:style w:type="character" w:customStyle="1" w:styleId="10pt">
    <w:name w:val="Основной текст + 10 pt"/>
    <w:aliases w:val="Не курсив,Интервал 0 pt"/>
    <w:uiPriority w:val="99"/>
    <w:rPr>
      <w:rFonts w:ascii="Times New Roman" w:hAnsi="Times New Roman"/>
      <w:spacing w:val="-10"/>
      <w:sz w:val="20"/>
    </w:rPr>
  </w:style>
  <w:style w:type="paragraph" w:customStyle="1" w:styleId="12">
    <w:name w:val="Маркер1"/>
    <w:basedOn w:val="a8"/>
    <w:uiPriority w:val="99"/>
    <w:pPr>
      <w:numPr>
        <w:numId w:val="67"/>
      </w:numPr>
      <w:tabs>
        <w:tab w:val="num" w:pos="1144"/>
      </w:tabs>
      <w:spacing w:before="60" w:after="60"/>
      <w:ind w:left="1163" w:hanging="318"/>
      <w:jc w:val="both"/>
    </w:pPr>
    <w:rPr>
      <w:sz w:val="28"/>
      <w:szCs w:val="28"/>
    </w:rPr>
  </w:style>
  <w:style w:type="paragraph" w:customStyle="1" w:styleId="afffffffffffc">
    <w:name w:val="Центровка"/>
    <w:basedOn w:val="a8"/>
    <w:pPr>
      <w:spacing w:before="60" w:after="60"/>
      <w:jc w:val="center"/>
    </w:pPr>
    <w:rPr>
      <w:sz w:val="28"/>
      <w:szCs w:val="28"/>
    </w:rPr>
  </w:style>
  <w:style w:type="paragraph" w:customStyle="1" w:styleId="notanormal">
    <w:name w:val="nota_normal"/>
    <w:basedOn w:val="a8"/>
    <w:uiPriority w:val="99"/>
    <w:pPr>
      <w:suppressAutoHyphens/>
      <w:spacing w:after="200" w:line="276" w:lineRule="auto"/>
      <w:ind w:firstLine="709"/>
      <w:jc w:val="both"/>
    </w:pPr>
    <w:rPr>
      <w:rFonts w:ascii="Verdana" w:hAnsi="Verdana" w:cs="Arial"/>
      <w:sz w:val="22"/>
      <w:szCs w:val="22"/>
      <w:lang w:eastAsia="ar-SA"/>
    </w:rPr>
  </w:style>
  <w:style w:type="character" w:customStyle="1" w:styleId="3ff9">
    <w:name w:val="Заголовок 3 со списком Знак Знак"/>
    <w:uiPriority w:val="99"/>
    <w:rPr>
      <w:rFonts w:ascii="Arial" w:hAnsi="Arial"/>
      <w:b/>
      <w:sz w:val="20"/>
      <w:lang w:eastAsia="ru-RU"/>
    </w:rPr>
  </w:style>
  <w:style w:type="character" w:customStyle="1" w:styleId="afffffffffffd">
    <w:name w:val="АД_Основной текст Знак Знак"/>
    <w:uiPriority w:val="99"/>
    <w:rPr>
      <w:rFonts w:ascii="Times New Roman" w:hAnsi="Times New Roman"/>
      <w:sz w:val="24"/>
      <w:lang w:eastAsia="ru-RU"/>
    </w:rPr>
  </w:style>
  <w:style w:type="character" w:customStyle="1" w:styleId="3ffa">
    <w:name w:val="АД_Текст отступ 3 Знак Знак"/>
    <w:aliases w:val="25 Знак Знак"/>
    <w:uiPriority w:val="99"/>
    <w:rPr>
      <w:rFonts w:ascii="Times New Roman" w:hAnsi="Times New Roman"/>
      <w:sz w:val="24"/>
      <w:lang w:eastAsia="ru-RU"/>
    </w:rPr>
  </w:style>
  <w:style w:type="paragraph" w:customStyle="1" w:styleId="afffffffffffe">
    <w:name w:val="Текст таблицы"/>
    <w:basedOn w:val="affff1"/>
    <w:uiPriority w:val="99"/>
    <w:pPr>
      <w:autoSpaceDE w:val="0"/>
      <w:autoSpaceDN w:val="0"/>
      <w:jc w:val="both"/>
    </w:pPr>
    <w:rPr>
      <w:rFonts w:ascii="Times New Roman" w:hAnsi="Times New Roman"/>
      <w:bCs/>
      <w:sz w:val="24"/>
      <w:lang w:eastAsia="en-US"/>
    </w:rPr>
  </w:style>
  <w:style w:type="character" w:customStyle="1" w:styleId="pagetext">
    <w:name w:val="page_text"/>
    <w:uiPriority w:val="99"/>
  </w:style>
  <w:style w:type="paragraph" w:customStyle="1" w:styleId="Textbody">
    <w:name w:val="Text body"/>
    <w:basedOn w:val="a8"/>
    <w:pPr>
      <w:widowControl w:val="0"/>
      <w:suppressAutoHyphens/>
      <w:autoSpaceDN w:val="0"/>
      <w:spacing w:after="120"/>
      <w:textAlignment w:val="baseline"/>
    </w:pPr>
    <w:rPr>
      <w:rFonts w:ascii="Arial" w:eastAsia="SimSun" w:hAnsi="Arial" w:cs="Mangal"/>
      <w:kern w:val="3"/>
      <w:lang w:eastAsia="zh-CN" w:bidi="hi-IN"/>
    </w:rPr>
  </w:style>
  <w:style w:type="character" w:customStyle="1" w:styleId="CenturyGothic">
    <w:name w:val="Основной текст + Century Gothic"/>
    <w:aliases w:val="9 pt,Полужирный"/>
    <w:basedOn w:val="affffffff8"/>
    <w:uiPriority w:val="99"/>
    <w:rPr>
      <w:rFonts w:ascii="Century Gothic" w:eastAsia="Times New Roman" w:hAnsi="Century Gothic" w:cs="Century Gothic"/>
      <w:b/>
      <w:bCs/>
      <w:snapToGrid/>
      <w:sz w:val="18"/>
      <w:szCs w:val="18"/>
      <w:shd w:val="clear" w:color="auto" w:fill="FFFFFF"/>
    </w:rPr>
  </w:style>
  <w:style w:type="character" w:customStyle="1" w:styleId="3ffb">
    <w:name w:val="Основной текст3"/>
    <w:basedOn w:val="affffffff8"/>
    <w:uiPriority w:val="99"/>
    <w:rPr>
      <w:rFonts w:ascii="Times New Roman" w:eastAsia="Times New Roman" w:hAnsi="Times New Roman" w:cs="Times New Roman"/>
      <w:snapToGrid/>
      <w:sz w:val="21"/>
      <w:szCs w:val="21"/>
      <w:shd w:val="clear" w:color="auto" w:fill="FFFFFF"/>
    </w:rPr>
  </w:style>
  <w:style w:type="paragraph" w:customStyle="1" w:styleId="89">
    <w:name w:val="Основной текст8"/>
    <w:basedOn w:val="a8"/>
    <w:uiPriority w:val="99"/>
    <w:pPr>
      <w:shd w:val="clear" w:color="auto" w:fill="FFFFFF"/>
      <w:spacing w:before="300" w:after="180" w:line="250" w:lineRule="exact"/>
    </w:pPr>
    <w:rPr>
      <w:color w:val="000000"/>
      <w:sz w:val="21"/>
      <w:szCs w:val="21"/>
    </w:rPr>
  </w:style>
  <w:style w:type="character" w:customStyle="1" w:styleId="4f6">
    <w:name w:val="Основной текст4"/>
    <w:basedOn w:val="affffffff8"/>
    <w:uiPriority w:val="99"/>
    <w:rPr>
      <w:rFonts w:ascii="Times New Roman" w:eastAsia="Times New Roman" w:hAnsi="Times New Roman" w:cs="Times New Roman"/>
      <w:snapToGrid/>
      <w:sz w:val="21"/>
      <w:szCs w:val="21"/>
      <w:shd w:val="clear" w:color="auto" w:fill="FFFFFF"/>
    </w:rPr>
  </w:style>
  <w:style w:type="character" w:customStyle="1" w:styleId="5f2">
    <w:name w:val="Основной текст5"/>
    <w:basedOn w:val="affffffff8"/>
    <w:uiPriority w:val="99"/>
    <w:rPr>
      <w:rFonts w:ascii="Times New Roman" w:eastAsia="Times New Roman" w:hAnsi="Times New Roman" w:cs="Times New Roman"/>
      <w:snapToGrid/>
      <w:sz w:val="21"/>
      <w:szCs w:val="21"/>
      <w:shd w:val="clear" w:color="auto" w:fill="FFFFFF"/>
    </w:rPr>
  </w:style>
  <w:style w:type="character" w:customStyle="1" w:styleId="6a">
    <w:name w:val="Основной текст6"/>
    <w:basedOn w:val="affffffff8"/>
    <w:uiPriority w:val="99"/>
    <w:rPr>
      <w:rFonts w:ascii="Times New Roman" w:eastAsia="Times New Roman" w:hAnsi="Times New Roman" w:cs="Times New Roman"/>
      <w:snapToGrid/>
      <w:sz w:val="21"/>
      <w:szCs w:val="21"/>
      <w:shd w:val="clear" w:color="auto" w:fill="FFFFFF"/>
    </w:rPr>
  </w:style>
  <w:style w:type="character" w:customStyle="1" w:styleId="7b">
    <w:name w:val="Основной текст7"/>
    <w:basedOn w:val="affffffff8"/>
    <w:uiPriority w:val="99"/>
    <w:rPr>
      <w:rFonts w:ascii="Times New Roman" w:eastAsia="Times New Roman" w:hAnsi="Times New Roman" w:cs="Times New Roman"/>
      <w:snapToGrid/>
      <w:sz w:val="21"/>
      <w:szCs w:val="21"/>
      <w:shd w:val="clear" w:color="auto" w:fill="FFFFFF"/>
    </w:rPr>
  </w:style>
  <w:style w:type="numbering" w:customStyle="1" w:styleId="41">
    <w:name w:val="Список 41"/>
    <w:pPr>
      <w:numPr>
        <w:numId w:val="64"/>
      </w:numPr>
    </w:pPr>
  </w:style>
  <w:style w:type="numbering" w:customStyle="1" w:styleId="List12">
    <w:name w:val="List 12"/>
    <w:pPr>
      <w:numPr>
        <w:numId w:val="66"/>
      </w:numPr>
    </w:pPr>
  </w:style>
  <w:style w:type="numbering" w:customStyle="1" w:styleId="31">
    <w:name w:val="Список 31"/>
    <w:pPr>
      <w:numPr>
        <w:numId w:val="62"/>
      </w:numPr>
    </w:pPr>
  </w:style>
  <w:style w:type="numbering" w:customStyle="1" w:styleId="List11">
    <w:name w:val="List 11"/>
    <w:pPr>
      <w:numPr>
        <w:numId w:val="65"/>
      </w:numPr>
    </w:pPr>
  </w:style>
  <w:style w:type="numbering" w:customStyle="1" w:styleId="510">
    <w:name w:val="Список 51"/>
    <w:pPr>
      <w:numPr>
        <w:numId w:val="63"/>
      </w:numPr>
    </w:pPr>
  </w:style>
  <w:style w:type="character" w:customStyle="1" w:styleId="style17">
    <w:name w:val="style1"/>
    <w:basedOn w:val="a9"/>
  </w:style>
  <w:style w:type="character" w:customStyle="1" w:styleId="2a">
    <w:name w:val="Стиль2 Знак"/>
    <w:link w:val="21"/>
    <w:uiPriority w:val="99"/>
    <w:rPr>
      <w:rFonts w:ascii="Times New Roman" w:eastAsia="Times New Roman" w:hAnsi="Times New Roman"/>
      <w:b/>
      <w:sz w:val="24"/>
    </w:rPr>
  </w:style>
  <w:style w:type="character" w:customStyle="1" w:styleId="articleseparator">
    <w:name w:val="article_separator"/>
    <w:basedOn w:val="a9"/>
    <w:rPr>
      <w:vanish w:val="0"/>
      <w:webHidden w:val="0"/>
      <w:specVanish w:val="0"/>
    </w:rPr>
  </w:style>
  <w:style w:type="character" w:customStyle="1" w:styleId="wmi-callto">
    <w:name w:val="wmi-callto"/>
  </w:style>
  <w:style w:type="character" w:customStyle="1" w:styleId="2TimesNewRoman11pt">
    <w:name w:val="Основной текст (2) + Times New Roman;11 pt"/>
    <w:basedOn w:val="2ff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2b">
    <w:name w:val="Заголовок №1 (2)_"/>
    <w:rPr>
      <w:rFonts w:ascii="Times New Roman" w:eastAsia="Times New Roman" w:hAnsi="Times New Roman" w:cs="Times New Roman"/>
      <w:b w:val="0"/>
      <w:bCs w:val="0"/>
      <w:i w:val="0"/>
      <w:iCs w:val="0"/>
      <w:smallCaps w:val="0"/>
      <w:strike w:val="0"/>
      <w:spacing w:val="10"/>
      <w:sz w:val="25"/>
      <w:szCs w:val="25"/>
    </w:rPr>
  </w:style>
  <w:style w:type="character" w:customStyle="1" w:styleId="6b">
    <w:name w:val="Основной текст (6)_"/>
    <w:link w:val="6c"/>
    <w:rPr>
      <w:sz w:val="25"/>
      <w:szCs w:val="25"/>
      <w:shd w:val="clear" w:color="auto" w:fill="FFFFFF"/>
    </w:rPr>
  </w:style>
  <w:style w:type="character" w:customStyle="1" w:styleId="60pt">
    <w:name w:val="Основной текст (6) + Полужирный;Интервал 0 pt"/>
    <w:rPr>
      <w:rFonts w:ascii="Times New Roman" w:eastAsia="Times New Roman" w:hAnsi="Times New Roman" w:cs="Times New Roman"/>
      <w:b/>
      <w:bCs/>
      <w:i w:val="0"/>
      <w:iCs w:val="0"/>
      <w:smallCaps w:val="0"/>
      <w:strike w:val="0"/>
      <w:spacing w:val="10"/>
      <w:sz w:val="25"/>
      <w:szCs w:val="25"/>
    </w:rPr>
  </w:style>
  <w:style w:type="character" w:customStyle="1" w:styleId="12c">
    <w:name w:val="Заголовок №1 (2)"/>
    <w:rPr>
      <w:rFonts w:ascii="Times New Roman" w:eastAsia="Times New Roman" w:hAnsi="Times New Roman" w:cs="Times New Roman"/>
      <w:b w:val="0"/>
      <w:bCs w:val="0"/>
      <w:i w:val="0"/>
      <w:iCs w:val="0"/>
      <w:smallCaps w:val="0"/>
      <w:strike w:val="0"/>
      <w:spacing w:val="10"/>
      <w:sz w:val="25"/>
      <w:szCs w:val="25"/>
      <w:u w:val="single"/>
    </w:rPr>
  </w:style>
  <w:style w:type="paragraph" w:customStyle="1" w:styleId="6c">
    <w:name w:val="Основной текст (6)"/>
    <w:basedOn w:val="a8"/>
    <w:link w:val="6b"/>
    <w:pPr>
      <w:shd w:val="clear" w:color="auto" w:fill="FFFFFF"/>
      <w:spacing w:before="360" w:line="312" w:lineRule="exact"/>
      <w:ind w:firstLine="400"/>
      <w:jc w:val="both"/>
    </w:pPr>
    <w:rPr>
      <w:rFonts w:ascii="Calibri" w:eastAsia="Calibri" w:hAnsi="Calibri"/>
      <w:sz w:val="25"/>
      <w:szCs w:val="25"/>
    </w:rPr>
  </w:style>
  <w:style w:type="paragraph" w:customStyle="1" w:styleId="13">
    <w:name w:val="Многоуровневый список 1"/>
    <w:basedOn w:val="a8"/>
    <w:pPr>
      <w:numPr>
        <w:numId w:val="68"/>
      </w:numPr>
    </w:pPr>
    <w:rPr>
      <w:lang w:val="en-US" w:eastAsia="en-US"/>
    </w:rPr>
  </w:style>
  <w:style w:type="character" w:customStyle="1" w:styleId="affffff2">
    <w:name w:val="Без интервала Знак"/>
    <w:link w:val="affffff1"/>
    <w:uiPriority w:val="1"/>
    <w:rPr>
      <w:rFonts w:eastAsia="Times New Roman"/>
      <w:sz w:val="22"/>
      <w:szCs w:val="22"/>
    </w:rPr>
  </w:style>
  <w:style w:type="paragraph" w:customStyle="1" w:styleId="phDate">
    <w:name w:val="ph_Date"/>
    <w:basedOn w:val="a8"/>
    <w:next w:val="a8"/>
    <w:uiPriority w:val="99"/>
    <w:pPr>
      <w:spacing w:line="360" w:lineRule="auto"/>
      <w:jc w:val="center"/>
    </w:pPr>
    <w:rPr>
      <w:rFonts w:ascii="Verdana" w:hAnsi="Verdana"/>
      <w:lang w:eastAsia="ar-SA"/>
    </w:rPr>
  </w:style>
  <w:style w:type="paragraph" w:styleId="affffffffffff">
    <w:name w:val="Revision"/>
    <w:hidden/>
    <w:uiPriority w:val="99"/>
    <w:semiHidden/>
    <w:rPr>
      <w:rFonts w:ascii="Times New Roman" w:eastAsia="Times New Roman" w:hAnsi="Times New Roman"/>
      <w:sz w:val="24"/>
      <w:szCs w:val="24"/>
    </w:rPr>
  </w:style>
  <w:style w:type="character" w:customStyle="1" w:styleId="WW-Absatz-Standardschriftart1">
    <w:name w:val="WW-Absatz-Standardschriftart1"/>
  </w:style>
  <w:style w:type="paragraph" w:customStyle="1" w:styleId="515">
    <w:name w:val="Нумерованный список 51"/>
    <w:basedOn w:val="a8"/>
    <w:pPr>
      <w:tabs>
        <w:tab w:val="num" w:pos="432"/>
      </w:tabs>
      <w:suppressAutoHyphens/>
      <w:spacing w:after="60"/>
      <w:ind w:left="432" w:hanging="432"/>
      <w:jc w:val="both"/>
    </w:pPr>
    <w:rPr>
      <w:szCs w:val="20"/>
      <w:lang w:eastAsia="ar-SA"/>
    </w:rPr>
  </w:style>
  <w:style w:type="character" w:customStyle="1" w:styleId="H3">
    <w:name w:val="H3 Знак Знак"/>
    <w:rPr>
      <w:rFonts w:ascii="Arial" w:hAnsi="Arial"/>
      <w:b/>
      <w:sz w:val="24"/>
    </w:rPr>
  </w:style>
  <w:style w:type="character" w:customStyle="1" w:styleId="FontStyle70">
    <w:name w:val="Font Style70"/>
    <w:rPr>
      <w:rFonts w:ascii="Times New Roman" w:hAnsi="Times New Roman" w:cs="Times New Roman"/>
      <w:b/>
      <w:bCs/>
      <w:i/>
      <w:iCs/>
      <w:sz w:val="14"/>
      <w:szCs w:val="14"/>
    </w:rPr>
  </w:style>
  <w:style w:type="character" w:customStyle="1" w:styleId="FontStyle97">
    <w:name w:val="Font Style97"/>
    <w:rPr>
      <w:rFonts w:ascii="Times New Roman" w:hAnsi="Times New Roman" w:cs="Times New Roman"/>
      <w:b/>
      <w:bCs/>
      <w:i/>
      <w:iCs/>
      <w:sz w:val="14"/>
      <w:szCs w:val="14"/>
    </w:rPr>
  </w:style>
  <w:style w:type="character" w:customStyle="1" w:styleId="FontStyle95">
    <w:name w:val="Font Style95"/>
    <w:rPr>
      <w:rFonts w:ascii="Times New Roman" w:hAnsi="Times New Roman" w:cs="Times New Roman"/>
      <w:b/>
      <w:bCs/>
      <w:sz w:val="8"/>
      <w:szCs w:val="8"/>
    </w:rPr>
  </w:style>
  <w:style w:type="character" w:customStyle="1" w:styleId="417">
    <w:name w:val="стиль41"/>
    <w:rPr>
      <w:color w:val="000000"/>
    </w:rPr>
  </w:style>
  <w:style w:type="paragraph" w:customStyle="1" w:styleId="Style32">
    <w:name w:val="Style32"/>
    <w:basedOn w:val="a8"/>
    <w:pPr>
      <w:widowControl w:val="0"/>
      <w:autoSpaceDE w:val="0"/>
      <w:autoSpaceDN w:val="0"/>
      <w:adjustRightInd w:val="0"/>
    </w:pPr>
  </w:style>
  <w:style w:type="paragraph" w:customStyle="1" w:styleId="31b">
    <w:name w:val="Основной текст с отступом 31"/>
    <w:basedOn w:val="a8"/>
    <w:pPr>
      <w:suppressAutoHyphens/>
      <w:ind w:right="-382" w:firstLine="993"/>
    </w:pPr>
    <w:rPr>
      <w:sz w:val="28"/>
      <w:szCs w:val="20"/>
      <w:lang w:eastAsia="ar-SA"/>
    </w:rPr>
  </w:style>
  <w:style w:type="paragraph" w:customStyle="1" w:styleId="style30">
    <w:name w:val="style3"/>
    <w:basedOn w:val="a8"/>
    <w:pPr>
      <w:spacing w:before="100" w:beforeAutospacing="1" w:after="100" w:afterAutospacing="1"/>
    </w:pPr>
  </w:style>
  <w:style w:type="character" w:customStyle="1" w:styleId="1913">
    <w:name w:val="Знак Знак191"/>
    <w:rPr>
      <w:b/>
      <w:kern w:val="28"/>
      <w:sz w:val="36"/>
    </w:rPr>
  </w:style>
  <w:style w:type="character" w:customStyle="1" w:styleId="1813">
    <w:name w:val="Знак Знак181"/>
    <w:rPr>
      <w:b/>
      <w:bCs/>
      <w:sz w:val="24"/>
      <w:szCs w:val="24"/>
    </w:rPr>
  </w:style>
  <w:style w:type="character" w:customStyle="1" w:styleId="pt-a1-000008">
    <w:name w:val="pt-a1-000008"/>
    <w:basedOn w:val="a9"/>
    <w:uiPriority w:val="99"/>
    <w:rPr>
      <w:rFonts w:cs="Times New Roman"/>
    </w:rPr>
  </w:style>
  <w:style w:type="paragraph" w:customStyle="1" w:styleId="StyleFirstline127cm">
    <w:name w:val="Style First line:  127 cm"/>
    <w:basedOn w:val="a8"/>
    <w:pPr>
      <w:spacing w:before="120"/>
      <w:ind w:firstLine="720"/>
      <w:jc w:val="both"/>
    </w:pPr>
    <w:rPr>
      <w:rFonts w:ascii="Arial" w:hAnsi="Arial"/>
      <w:szCs w:val="20"/>
      <w:lang w:eastAsia="en-US"/>
    </w:rPr>
  </w:style>
  <w:style w:type="paragraph" w:customStyle="1" w:styleId="affffffffffff0">
    <w:name w:val="Прижатый влево"/>
    <w:basedOn w:val="a8"/>
    <w:next w:val="a8"/>
    <w:uiPriority w:val="99"/>
    <w:pPr>
      <w:autoSpaceDE w:val="0"/>
      <w:autoSpaceDN w:val="0"/>
      <w:adjustRightInd w:val="0"/>
    </w:pPr>
    <w:rPr>
      <w:rFonts w:ascii="Arial" w:hAnsi="Arial" w:cs="Arial"/>
    </w:rPr>
  </w:style>
  <w:style w:type="paragraph" w:customStyle="1" w:styleId="s1">
    <w:name w:val="s_1"/>
    <w:basedOn w:val="a8"/>
    <w:pPr>
      <w:spacing w:before="100" w:beforeAutospacing="1" w:after="100" w:afterAutospacing="1"/>
    </w:pPr>
  </w:style>
  <w:style w:type="paragraph" w:customStyle="1" w:styleId="1ffff">
    <w:name w:val="Обычный (веб)1"/>
    <w:pPr>
      <w:widowControl w:val="0"/>
      <w:suppressAutoHyphens/>
      <w:spacing w:before="100" w:after="119" w:line="100" w:lineRule="atLeast"/>
    </w:pPr>
    <w:rPr>
      <w:rFonts w:ascii="Times New Roman" w:hAnsi="Times New Roman"/>
      <w:kern w:val="1"/>
      <w:sz w:val="24"/>
      <w:szCs w:val="24"/>
      <w:lang w:eastAsia="ar-SA"/>
    </w:rPr>
  </w:style>
  <w:style w:type="character" w:customStyle="1" w:styleId="extended-textfull">
    <w:name w:val="extended-text__full"/>
  </w:style>
  <w:style w:type="character" w:customStyle="1" w:styleId="money">
    <w:name w:val="money"/>
    <w:basedOn w:val="a9"/>
  </w:style>
  <w:style w:type="character" w:customStyle="1" w:styleId="afff0">
    <w:name w:val="Обычный (веб) Знак"/>
    <w:aliases w:val="Обычный (Web) Знак,Обычный (веб) Знак Знак Знак Знак Знак,Обычный (веб) Знак Знак Знак Знак1"/>
    <w:link w:val="afff"/>
    <w:uiPriority w:val="99"/>
    <w:locked/>
    <w:rPr>
      <w:rFonts w:ascii="Times New Roman" w:eastAsia="Times New Roman" w:hAnsi="Times New Roman"/>
      <w:sz w:val="24"/>
      <w:szCs w:val="24"/>
    </w:rPr>
  </w:style>
  <w:style w:type="character" w:customStyle="1" w:styleId="s29">
    <w:name w:val="s29"/>
    <w:basedOn w:val="a9"/>
  </w:style>
  <w:style w:type="character" w:customStyle="1" w:styleId="s10">
    <w:name w:val="s1"/>
    <w:basedOn w:val="a9"/>
  </w:style>
  <w:style w:type="character" w:customStyle="1" w:styleId="s28">
    <w:name w:val="s28"/>
    <w:basedOn w:val="a9"/>
  </w:style>
  <w:style w:type="paragraph" w:customStyle="1" w:styleId="parametervalue">
    <w:name w:val="parametervalue"/>
    <w:basedOn w:val="a8"/>
    <w:pPr>
      <w:spacing w:before="100" w:beforeAutospacing="1" w:after="100" w:afterAutospacing="1"/>
    </w:pPr>
  </w:style>
  <w:style w:type="paragraph" w:customStyle="1" w:styleId="formattext">
    <w:name w:val="formattext"/>
    <w:basedOn w:val="a8"/>
    <w:pPr>
      <w:spacing w:before="100" w:beforeAutospacing="1" w:after="100" w:afterAutospacing="1"/>
    </w:pPr>
  </w:style>
  <w:style w:type="paragraph" w:customStyle="1" w:styleId="dru">
    <w:name w:val="dru"/>
    <w:basedOn w:val="a8"/>
    <w:uiPriority w:val="99"/>
    <w:pPr>
      <w:spacing w:before="100" w:beforeAutospacing="1" w:after="100" w:afterAutospacing="1"/>
    </w:pPr>
  </w:style>
  <w:style w:type="character" w:customStyle="1" w:styleId="productname">
    <w:name w:val="product_name"/>
    <w:uiPriority w:val="99"/>
    <w:rPr>
      <w:rFonts w:cs="Times New Roman"/>
    </w:rPr>
  </w:style>
  <w:style w:type="paragraph" w:customStyle="1" w:styleId="western">
    <w:name w:val="western"/>
    <w:basedOn w:val="a8"/>
    <w:uiPriority w:val="99"/>
    <w:pPr>
      <w:spacing w:before="100" w:beforeAutospacing="1" w:after="100" w:afterAutospacing="1"/>
    </w:pPr>
  </w:style>
  <w:style w:type="paragraph" w:customStyle="1" w:styleId="p4">
    <w:name w:val="p4"/>
    <w:basedOn w:val="a8"/>
    <w:uiPriority w:val="99"/>
    <w:pPr>
      <w:spacing w:before="100" w:beforeAutospacing="1" w:after="100" w:afterAutospacing="1"/>
    </w:pPr>
    <w:rPr>
      <w:rFonts w:eastAsia="Calibri"/>
    </w:rPr>
  </w:style>
  <w:style w:type="character" w:customStyle="1" w:styleId="s2">
    <w:name w:val="s2"/>
    <w:uiPriority w:val="99"/>
    <w:rPr>
      <w:rFonts w:cs="Times New Roman"/>
    </w:rPr>
  </w:style>
  <w:style w:type="paragraph" w:customStyle="1" w:styleId="p5">
    <w:name w:val="p5"/>
    <w:basedOn w:val="a8"/>
    <w:uiPriority w:val="99"/>
    <w:pPr>
      <w:spacing w:before="100" w:beforeAutospacing="1" w:after="100" w:afterAutospacing="1"/>
    </w:pPr>
    <w:rPr>
      <w:rFonts w:eastAsia="Calibri"/>
    </w:rPr>
  </w:style>
  <w:style w:type="paragraph" w:customStyle="1" w:styleId="p6">
    <w:name w:val="p6"/>
    <w:basedOn w:val="a8"/>
    <w:uiPriority w:val="99"/>
    <w:pPr>
      <w:spacing w:before="100" w:beforeAutospacing="1" w:after="100" w:afterAutospacing="1"/>
    </w:pPr>
    <w:rPr>
      <w:rFonts w:eastAsia="Calibri"/>
    </w:rPr>
  </w:style>
  <w:style w:type="character" w:customStyle="1" w:styleId="FontStyle16">
    <w:name w:val="Font Style16"/>
    <w:uiPriority w:val="99"/>
    <w:rPr>
      <w:rFonts w:ascii="Times New Roman" w:hAnsi="Times New Roman" w:cs="Times New Roman" w:hint="default"/>
      <w:b/>
      <w:bCs/>
      <w:sz w:val="30"/>
      <w:szCs w:val="30"/>
    </w:rPr>
  </w:style>
  <w:style w:type="character" w:customStyle="1" w:styleId="okpdspan">
    <w:name w:val="okpd_span"/>
  </w:style>
  <w:style w:type="character" w:customStyle="1" w:styleId="WW8Num1zfalse">
    <w:name w:val="WW8Num1zfalse"/>
  </w:style>
  <w:style w:type="character" w:customStyle="1" w:styleId="name">
    <w:name w:val="name"/>
    <w:basedOn w:val="a9"/>
  </w:style>
  <w:style w:type="character" w:customStyle="1" w:styleId="value">
    <w:name w:val="value"/>
    <w:basedOn w:val="a9"/>
  </w:style>
  <w:style w:type="paragraph" w:customStyle="1" w:styleId="11f3">
    <w:name w:val="Заголовок11"/>
    <w:basedOn w:val="a8"/>
    <w:next w:val="afa"/>
    <w:pPr>
      <w:keepNext/>
      <w:widowControl w:val="0"/>
      <w:suppressAutoHyphens/>
      <w:spacing w:before="240" w:after="120"/>
    </w:pPr>
    <w:rPr>
      <w:rFonts w:ascii="Liberation Sans" w:eastAsia="Lucida Sans Unicode" w:hAnsi="Liberation Sans" w:cs="Mangal"/>
      <w:kern w:val="1"/>
      <w:sz w:val="28"/>
      <w:szCs w:val="28"/>
      <w:lang w:eastAsia="zh-CN" w:bidi="hi-IN"/>
    </w:rPr>
  </w:style>
  <w:style w:type="paragraph" w:customStyle="1" w:styleId="affffffffffff1">
    <w:name w:val="Заголовок статьи"/>
    <w:basedOn w:val="a8"/>
    <w:next w:val="a8"/>
    <w:pPr>
      <w:autoSpaceDE w:val="0"/>
      <w:autoSpaceDN w:val="0"/>
      <w:adjustRightInd w:val="0"/>
      <w:ind w:left="1612" w:hanging="892"/>
      <w:jc w:val="both"/>
    </w:pPr>
    <w:rPr>
      <w:rFonts w:ascii="Arial" w:hAnsi="Arial"/>
      <w:sz w:val="22"/>
      <w:szCs w:val="22"/>
    </w:rPr>
  </w:style>
  <w:style w:type="paragraph" w:customStyle="1" w:styleId="affffffffffff2">
    <w:name w:val="Комментарий"/>
    <w:basedOn w:val="a8"/>
    <w:next w:val="a8"/>
    <w:pPr>
      <w:autoSpaceDE w:val="0"/>
      <w:autoSpaceDN w:val="0"/>
      <w:adjustRightInd w:val="0"/>
      <w:ind w:left="170"/>
      <w:jc w:val="both"/>
    </w:pPr>
    <w:rPr>
      <w:rFonts w:ascii="Arial" w:hAnsi="Arial"/>
      <w:i/>
      <w:iCs/>
      <w:color w:val="800080"/>
      <w:sz w:val="22"/>
      <w:szCs w:val="22"/>
    </w:rPr>
  </w:style>
  <w:style w:type="paragraph" w:customStyle="1" w:styleId="affffffffffff3">
    <w:name w:val="Обычный.Нормальный абзац"/>
    <w:pPr>
      <w:widowControl w:val="0"/>
      <w:autoSpaceDE w:val="0"/>
      <w:autoSpaceDN w:val="0"/>
      <w:ind w:firstLine="709"/>
      <w:jc w:val="both"/>
    </w:pPr>
    <w:rPr>
      <w:rFonts w:ascii="Times New Roman" w:eastAsia="Times New Roman" w:hAnsi="Times New Roman"/>
      <w:sz w:val="24"/>
      <w:szCs w:val="24"/>
    </w:rPr>
  </w:style>
  <w:style w:type="paragraph" w:customStyle="1" w:styleId="c-number">
    <w:name w:val="c-number"/>
    <w:basedOn w:val="a8"/>
    <w:pPr>
      <w:spacing w:before="675"/>
      <w:jc w:val="center"/>
    </w:pPr>
    <w:rPr>
      <w:i/>
      <w:iCs/>
      <w:sz w:val="33"/>
      <w:szCs w:val="33"/>
    </w:rPr>
  </w:style>
  <w:style w:type="paragraph" w:customStyle="1" w:styleId="2CharChar">
    <w:name w:val="Знак Знак2 Char Char"/>
    <w:basedOn w:val="a8"/>
    <w:pPr>
      <w:spacing w:after="160" w:line="240" w:lineRule="exact"/>
    </w:pPr>
    <w:rPr>
      <w:rFonts w:ascii="Verdana" w:hAnsi="Verdana" w:cs="Verdana"/>
      <w:sz w:val="20"/>
      <w:szCs w:val="20"/>
      <w:lang w:val="en-US" w:eastAsia="en-US"/>
    </w:rPr>
  </w:style>
  <w:style w:type="paragraph" w:customStyle="1" w:styleId="affffffffffff4">
    <w:name w:val="А_обычный"/>
    <w:basedOn w:val="a8"/>
    <w:pPr>
      <w:ind w:firstLine="709"/>
      <w:jc w:val="both"/>
    </w:pPr>
  </w:style>
  <w:style w:type="paragraph" w:customStyle="1" w:styleId="2fff8">
    <w:name w:val="Знак Знак2 Знак"/>
    <w:basedOn w:val="a8"/>
    <w:next w:val="23"/>
    <w:autoRedefine/>
    <w:pPr>
      <w:spacing w:after="160" w:line="240" w:lineRule="exact"/>
    </w:pPr>
    <w:rPr>
      <w:szCs w:val="20"/>
      <w:lang w:val="en-US" w:eastAsia="en-US"/>
    </w:rPr>
  </w:style>
  <w:style w:type="paragraph" w:customStyle="1" w:styleId="5f3">
    <w:name w:val="Знак5"/>
    <w:basedOn w:val="a8"/>
    <w:next w:val="23"/>
    <w:autoRedefine/>
    <w:pPr>
      <w:widowControl w:val="0"/>
      <w:autoSpaceDE w:val="0"/>
      <w:autoSpaceDN w:val="0"/>
      <w:spacing w:after="160" w:line="240" w:lineRule="exact"/>
    </w:pPr>
    <w:rPr>
      <w:sz w:val="20"/>
      <w:szCs w:val="20"/>
      <w:lang w:val="en-US" w:eastAsia="en-US"/>
    </w:rPr>
  </w:style>
  <w:style w:type="paragraph" w:customStyle="1" w:styleId="affffffffffff5">
    <w:name w:val="Знак Знак Знак Знак Знак Знак"/>
    <w:basedOn w:val="a8"/>
    <w:pPr>
      <w:spacing w:before="100" w:beforeAutospacing="1" w:after="100" w:afterAutospacing="1"/>
    </w:pPr>
    <w:rPr>
      <w:rFonts w:ascii="Tahoma" w:hAnsi="Tahoma"/>
      <w:sz w:val="20"/>
      <w:szCs w:val="20"/>
      <w:lang w:val="en-US" w:eastAsia="en-US"/>
    </w:rPr>
  </w:style>
  <w:style w:type="table" w:customStyle="1" w:styleId="551">
    <w:name w:val="Сетка таблицы55"/>
    <w:basedOn w:val="aa"/>
    <w:next w:val="a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6">
    <w:name w:val="Не вступил в силу"/>
    <w:rPr>
      <w:b/>
      <w:bCs/>
      <w:color w:val="008080"/>
    </w:rPr>
  </w:style>
  <w:style w:type="character" w:customStyle="1" w:styleId="blk">
    <w:name w:val="blk"/>
    <w:uiPriority w:val="99"/>
  </w:style>
  <w:style w:type="paragraph" w:customStyle="1" w:styleId="s13">
    <w:name w:val="s_13"/>
    <w:basedOn w:val="a8"/>
    <w:pPr>
      <w:ind w:firstLine="720"/>
    </w:pPr>
    <w:rPr>
      <w:sz w:val="20"/>
      <w:szCs w:val="20"/>
    </w:rPr>
  </w:style>
  <w:style w:type="paragraph" w:customStyle="1" w:styleId="s222">
    <w:name w:val="s_222"/>
    <w:basedOn w:val="a8"/>
    <w:rPr>
      <w:i/>
      <w:iCs/>
      <w:color w:val="800080"/>
      <w:sz w:val="20"/>
      <w:szCs w:val="20"/>
    </w:rPr>
  </w:style>
  <w:style w:type="character" w:customStyle="1" w:styleId="rvts7">
    <w:name w:val="rvts7"/>
    <w:rPr>
      <w:rFonts w:ascii="Calibri" w:hAnsi="Calibri" w:cs="Calibri" w:hint="default"/>
      <w:sz w:val="22"/>
      <w:szCs w:val="22"/>
    </w:rPr>
  </w:style>
  <w:style w:type="character" w:customStyle="1" w:styleId="hps">
    <w:name w:val="hps"/>
    <w:basedOn w:val="a9"/>
  </w:style>
  <w:style w:type="character" w:customStyle="1" w:styleId="shorttext">
    <w:name w:val="short_text"/>
    <w:basedOn w:val="a9"/>
  </w:style>
  <w:style w:type="character" w:customStyle="1" w:styleId="-13">
    <w:name w:val="Цветной список - Акцент 1 Знак"/>
    <w:link w:val="-14"/>
    <w:uiPriority w:val="34"/>
    <w:locked/>
    <w:rPr>
      <w:rFonts w:ascii="Times New Roman" w:eastAsia="Times New Roman" w:hAnsi="Times New Roman"/>
      <w:sz w:val="24"/>
      <w:szCs w:val="24"/>
      <w:lang w:eastAsia="ar-SA"/>
    </w:rPr>
  </w:style>
  <w:style w:type="table" w:styleId="-14">
    <w:name w:val="Colorful List Accent 1"/>
    <w:basedOn w:val="aa"/>
    <w:link w:val="-13"/>
    <w:uiPriority w:val="34"/>
    <w:rPr>
      <w:rFonts w:ascii="Times New Roman" w:eastAsia="Times New Roman" w:hAnsi="Times New Roman"/>
      <w:sz w:val="24"/>
      <w:szCs w:val="24"/>
      <w:lang w:eastAsia="ar-SA"/>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4f7">
    <w:name w:val="Обычный4"/>
    <w:rPr>
      <w:rFonts w:cs="Calibri"/>
    </w:rPr>
  </w:style>
  <w:style w:type="paragraph" w:customStyle="1" w:styleId="03osnovnoytexttabl">
    <w:name w:val="03osnovnoytexttabl"/>
    <w:basedOn w:val="a8"/>
    <w:uiPriority w:val="99"/>
    <w:pPr>
      <w:spacing w:before="120" w:line="320" w:lineRule="atLeast"/>
    </w:pPr>
    <w:rPr>
      <w:rFonts w:ascii="GaramondC" w:hAnsi="GaramondC" w:cs="GaramondC"/>
      <w:color w:val="000000"/>
      <w:sz w:val="20"/>
      <w:szCs w:val="20"/>
    </w:rPr>
  </w:style>
  <w:style w:type="character" w:customStyle="1" w:styleId="spelle">
    <w:name w:val="spelle"/>
    <w:basedOn w:val="a9"/>
    <w:uiPriority w:val="99"/>
  </w:style>
  <w:style w:type="character" w:customStyle="1" w:styleId="grame">
    <w:name w:val="grame"/>
    <w:basedOn w:val="a9"/>
    <w:uiPriority w:val="99"/>
  </w:style>
  <w:style w:type="paragraph" w:customStyle="1" w:styleId="01zagolovok">
    <w:name w:val="01_zagolovok"/>
    <w:basedOn w:val="a8"/>
    <w:uiPriority w:val="99"/>
    <w:pPr>
      <w:keepNext/>
      <w:pageBreakBefore/>
      <w:spacing w:before="360" w:after="120"/>
      <w:outlineLvl w:val="0"/>
    </w:pPr>
    <w:rPr>
      <w:rFonts w:ascii="GaramondC" w:hAnsi="GaramondC" w:cs="GaramondC"/>
      <w:b/>
      <w:bCs/>
      <w:color w:val="000000"/>
      <w:sz w:val="40"/>
      <w:szCs w:val="40"/>
    </w:rPr>
  </w:style>
  <w:style w:type="paragraph" w:customStyle="1" w:styleId="affffffffffff7">
    <w:name w:val="Подпункт"/>
    <w:basedOn w:val="afffffffffff8"/>
    <w:uiPriority w:val="99"/>
    <w:pPr>
      <w:tabs>
        <w:tab w:val="clear" w:pos="1980"/>
      </w:tabs>
      <w:ind w:left="0" w:firstLine="0"/>
    </w:pPr>
    <w:rPr>
      <w:szCs w:val="24"/>
    </w:rPr>
  </w:style>
  <w:style w:type="paragraph" w:customStyle="1" w:styleId="affffffffffff8">
    <w:name w:val="Ирина"/>
    <w:basedOn w:val="a8"/>
    <w:uiPriority w:val="99"/>
    <w:pPr>
      <w:jc w:val="both"/>
    </w:pPr>
    <w:rPr>
      <w:rFonts w:ascii="Arial" w:hAnsi="Arial" w:cs="Arial"/>
      <w:sz w:val="28"/>
      <w:szCs w:val="28"/>
    </w:rPr>
  </w:style>
  <w:style w:type="paragraph" w:customStyle="1" w:styleId="affffffffffff9">
    <w:name w:val="Нормальный"/>
    <w:uiPriority w:val="99"/>
    <w:rPr>
      <w:rFonts w:ascii="Times NR Cyr MT" w:eastAsia="Times New Roman" w:hAnsi="Times NR Cyr MT" w:cs="Times NR Cyr MT"/>
    </w:rPr>
  </w:style>
  <w:style w:type="paragraph" w:customStyle="1" w:styleId="Listnumbers">
    <w:name w:val="List_numbers"/>
    <w:basedOn w:val="a8"/>
    <w:uiPriority w:val="99"/>
    <w:pPr>
      <w:spacing w:before="240" w:after="240"/>
      <w:jc w:val="both"/>
    </w:pPr>
    <w:rPr>
      <w:sz w:val="28"/>
      <w:szCs w:val="28"/>
    </w:rPr>
  </w:style>
  <w:style w:type="paragraph" w:customStyle="1" w:styleId="xl27">
    <w:name w:val="xl27"/>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8">
    <w:name w:val="xl28"/>
    <w:basedOn w:val="a8"/>
    <w:uiPriority w:val="99"/>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29">
    <w:name w:val="xl29"/>
    <w:basedOn w:val="a8"/>
    <w:uiPriority w:val="9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30">
    <w:name w:val="xl30"/>
    <w:basedOn w:val="a8"/>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1">
    <w:name w:val="xl31"/>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3">
    <w:name w:val="xl33"/>
    <w:basedOn w:val="a8"/>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4">
    <w:name w:val="xl34"/>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5">
    <w:name w:val="xl35"/>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6">
    <w:name w:val="xl36"/>
    <w:basedOn w:val="a8"/>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7">
    <w:name w:val="xl37"/>
    <w:basedOn w:val="a8"/>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color w:val="000000"/>
    </w:rPr>
  </w:style>
  <w:style w:type="paragraph" w:customStyle="1" w:styleId="xl38">
    <w:name w:val="xl38"/>
    <w:basedOn w:val="a8"/>
    <w:uiPriority w:val="99"/>
    <w:pPr>
      <w:spacing w:before="100" w:beforeAutospacing="1" w:after="100" w:afterAutospacing="1"/>
      <w:textAlignment w:val="top"/>
    </w:pPr>
  </w:style>
  <w:style w:type="paragraph" w:customStyle="1" w:styleId="xl39">
    <w:name w:val="xl39"/>
    <w:basedOn w:val="a8"/>
    <w:uiPriority w:val="99"/>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40">
    <w:name w:val="xl40"/>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41">
    <w:name w:val="xl41"/>
    <w:basedOn w:val="a8"/>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42">
    <w:name w:val="xl42"/>
    <w:basedOn w:val="a8"/>
    <w:uiPriority w:val="99"/>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i/>
      <w:iCs/>
    </w:rPr>
  </w:style>
  <w:style w:type="paragraph" w:customStyle="1" w:styleId="xl43">
    <w:name w:val="xl43"/>
    <w:basedOn w:val="a8"/>
    <w:uiPriority w:val="9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i/>
      <w:iCs/>
    </w:rPr>
  </w:style>
  <w:style w:type="paragraph" w:customStyle="1" w:styleId="xl44">
    <w:name w:val="xl44"/>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45">
    <w:name w:val="xl45"/>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6">
    <w:name w:val="xl46"/>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7">
    <w:name w:val="xl47"/>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48">
    <w:name w:val="xl48"/>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49">
    <w:name w:val="xl49"/>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0">
    <w:name w:val="xl50"/>
    <w:basedOn w:val="a8"/>
    <w:uiPriority w:val="9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51">
    <w:name w:val="xl51"/>
    <w:basedOn w:val="a8"/>
    <w:uiPriority w:val="9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2">
    <w:name w:val="xl52"/>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6">
    <w:name w:val="xl26"/>
    <w:basedOn w:val="a8"/>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44"/>
      <w:szCs w:val="44"/>
    </w:rPr>
  </w:style>
  <w:style w:type="paragraph" w:customStyle="1" w:styleId="Technical5">
    <w:name w:val="Technical 5"/>
    <w:uiPriority w:val="99"/>
    <w:pPr>
      <w:tabs>
        <w:tab w:val="left" w:pos="-720"/>
      </w:tabs>
      <w:suppressAutoHyphens/>
      <w:ind w:firstLine="720"/>
    </w:pPr>
    <w:rPr>
      <w:rFonts w:ascii="Gelvetsky 12pt" w:eastAsia="Times New Roman" w:hAnsi="Gelvetsky 12pt" w:cs="Gelvetsky 12pt"/>
      <w:b/>
      <w:bCs/>
      <w:sz w:val="24"/>
      <w:szCs w:val="24"/>
      <w:lang w:val="en-US" w:eastAsia="en-US"/>
    </w:rPr>
  </w:style>
  <w:style w:type="paragraph" w:customStyle="1" w:styleId="Item4">
    <w:name w:val="Item 4"/>
    <w:basedOn w:val="a8"/>
    <w:uiPriority w:val="99"/>
    <w:pPr>
      <w:widowControl w:val="0"/>
      <w:spacing w:before="120" w:line="360" w:lineRule="atLeast"/>
      <w:ind w:left="1134"/>
      <w:jc w:val="both"/>
    </w:pPr>
  </w:style>
  <w:style w:type="character" w:customStyle="1" w:styleId="subheadnolink">
    <w:name w:val="subheadnolink"/>
    <w:basedOn w:val="a9"/>
    <w:uiPriority w:val="99"/>
  </w:style>
  <w:style w:type="character" w:customStyle="1" w:styleId="mybld">
    <w:name w:val="mybld"/>
    <w:basedOn w:val="a9"/>
    <w:uiPriority w:val="99"/>
  </w:style>
  <w:style w:type="character" w:customStyle="1" w:styleId="plain1">
    <w:name w:val="plain1"/>
    <w:uiPriority w:val="99"/>
    <w:rPr>
      <w:rFonts w:ascii="Arial" w:hAnsi="Arial" w:cs="Arial"/>
      <w:color w:val="auto"/>
      <w:sz w:val="24"/>
      <w:szCs w:val="24"/>
    </w:rPr>
  </w:style>
  <w:style w:type="paragraph" w:customStyle="1" w:styleId="all">
    <w:name w:val="all"/>
    <w:basedOn w:val="a8"/>
    <w:uiPriority w:val="99"/>
    <w:pPr>
      <w:shd w:val="clear" w:color="auto" w:fill="FFFFFF"/>
      <w:spacing w:before="100" w:beforeAutospacing="1" w:after="100" w:afterAutospacing="1"/>
    </w:pPr>
    <w:rPr>
      <w:rFonts w:ascii="Tahoma" w:hAnsi="Tahoma" w:cs="Tahoma"/>
      <w:color w:val="000000"/>
      <w:sz w:val="14"/>
      <w:szCs w:val="14"/>
    </w:rPr>
  </w:style>
  <w:style w:type="paragraph" w:customStyle="1" w:styleId="material-description">
    <w:name w:val="material-description"/>
    <w:basedOn w:val="a8"/>
    <w:uiPriority w:val="99"/>
    <w:pPr>
      <w:spacing w:before="100" w:beforeAutospacing="1" w:after="100" w:afterAutospacing="1"/>
    </w:pPr>
    <w:rPr>
      <w:sz w:val="15"/>
      <w:szCs w:val="15"/>
    </w:rPr>
  </w:style>
  <w:style w:type="paragraph" w:customStyle="1" w:styleId="NoTabs">
    <w:name w:val="NoTabs"/>
    <w:uiPriority w:val="99"/>
    <w:rPr>
      <w:rFonts w:ascii="Arial" w:eastAsia="Times New Roman" w:hAnsi="Arial" w:cs="Arial"/>
      <w:lang w:eastAsia="en-US"/>
    </w:rPr>
  </w:style>
  <w:style w:type="paragraph" w:customStyle="1" w:styleId="CoverObjs">
    <w:name w:val="CoverObjs"/>
    <w:basedOn w:val="a8"/>
    <w:uiPriority w:val="99"/>
    <w:pPr>
      <w:tabs>
        <w:tab w:val="left" w:pos="284"/>
        <w:tab w:val="left" w:pos="567"/>
        <w:tab w:val="left" w:pos="851"/>
        <w:tab w:val="left" w:pos="1134"/>
        <w:tab w:val="left" w:pos="1418"/>
        <w:tab w:val="left" w:pos="1701"/>
        <w:tab w:val="left" w:pos="1985"/>
        <w:tab w:val="left" w:pos="2268"/>
        <w:tab w:val="left" w:pos="2552"/>
        <w:tab w:val="left" w:pos="2835"/>
      </w:tabs>
      <w:spacing w:before="20" w:after="40"/>
      <w:ind w:left="284" w:hanging="284"/>
    </w:pPr>
    <w:rPr>
      <w:rFonts w:ascii="Arial" w:hAnsi="Arial" w:cs="Arial"/>
      <w:sz w:val="20"/>
      <w:szCs w:val="20"/>
      <w:lang w:eastAsia="en-US"/>
    </w:rPr>
  </w:style>
  <w:style w:type="paragraph" w:customStyle="1" w:styleId="Level1">
    <w:name w:val="Level1"/>
    <w:basedOn w:val="afa"/>
    <w:uiPriority w:val="99"/>
    <w:pPr>
      <w:tabs>
        <w:tab w:val="num" w:pos="360"/>
        <w:tab w:val="left" w:pos="567"/>
        <w:tab w:val="left" w:pos="851"/>
        <w:tab w:val="left" w:pos="1134"/>
        <w:tab w:val="left" w:pos="1418"/>
        <w:tab w:val="left" w:pos="1701"/>
        <w:tab w:val="left" w:pos="1985"/>
        <w:tab w:val="left" w:pos="2268"/>
        <w:tab w:val="left" w:pos="2552"/>
        <w:tab w:val="left" w:pos="2835"/>
        <w:tab w:val="left" w:pos="3119"/>
      </w:tabs>
      <w:spacing w:before="240" w:line="264" w:lineRule="auto"/>
      <w:jc w:val="left"/>
      <w:outlineLvl w:val="1"/>
    </w:pPr>
    <w:rPr>
      <w:rFonts w:ascii="Arial" w:hAnsi="Arial" w:cs="Arial"/>
      <w:b/>
      <w:bCs/>
      <w:sz w:val="32"/>
      <w:szCs w:val="32"/>
      <w:lang w:eastAsia="en-US"/>
    </w:rPr>
  </w:style>
  <w:style w:type="paragraph" w:customStyle="1" w:styleId="Level2">
    <w:name w:val="Level2"/>
    <w:basedOn w:val="afa"/>
    <w:uiPriority w:val="99"/>
    <w:pPr>
      <w:tabs>
        <w:tab w:val="left" w:pos="284"/>
        <w:tab w:val="left" w:pos="567"/>
        <w:tab w:val="num" w:pos="720"/>
        <w:tab w:val="left" w:pos="851"/>
        <w:tab w:val="left" w:pos="1134"/>
        <w:tab w:val="left" w:pos="1418"/>
        <w:tab w:val="left" w:pos="1701"/>
        <w:tab w:val="left" w:pos="1985"/>
        <w:tab w:val="left" w:pos="2268"/>
        <w:tab w:val="left" w:pos="2552"/>
        <w:tab w:val="left" w:pos="2835"/>
        <w:tab w:val="left" w:pos="3119"/>
      </w:tabs>
      <w:spacing w:before="40" w:after="20" w:line="264" w:lineRule="auto"/>
      <w:ind w:left="567" w:hanging="567"/>
      <w:jc w:val="left"/>
    </w:pPr>
    <w:rPr>
      <w:rFonts w:ascii="Arial" w:hAnsi="Arial" w:cs="Arial"/>
      <w:sz w:val="20"/>
      <w:szCs w:val="20"/>
      <w:lang w:eastAsia="en-US"/>
    </w:rPr>
  </w:style>
  <w:style w:type="paragraph" w:customStyle="1" w:styleId="Level3">
    <w:name w:val="Level3"/>
    <w:basedOn w:val="afa"/>
    <w:uiPriority w:val="99"/>
    <w:pPr>
      <w:tabs>
        <w:tab w:val="left" w:pos="284"/>
        <w:tab w:val="left" w:pos="567"/>
        <w:tab w:val="left" w:pos="851"/>
        <w:tab w:val="left" w:pos="1134"/>
        <w:tab w:val="left" w:pos="1418"/>
        <w:tab w:val="left" w:pos="1701"/>
        <w:tab w:val="left" w:pos="1985"/>
        <w:tab w:val="left" w:pos="2268"/>
        <w:tab w:val="left" w:pos="2552"/>
        <w:tab w:val="left" w:pos="2835"/>
        <w:tab w:val="left" w:pos="3119"/>
      </w:tabs>
      <w:spacing w:before="40" w:after="20" w:line="264" w:lineRule="auto"/>
      <w:ind w:left="1418" w:hanging="851"/>
      <w:jc w:val="left"/>
    </w:pPr>
    <w:rPr>
      <w:rFonts w:ascii="Arial" w:hAnsi="Arial" w:cs="Arial"/>
      <w:sz w:val="20"/>
      <w:szCs w:val="20"/>
      <w:lang w:eastAsia="en-US"/>
    </w:rPr>
  </w:style>
  <w:style w:type="paragraph" w:customStyle="1" w:styleId="Level6">
    <w:name w:val="Level6"/>
    <w:basedOn w:val="afa"/>
    <w:uiPriority w:val="9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num" w:pos="4428"/>
      </w:tabs>
      <w:spacing w:before="40" w:after="20" w:line="264" w:lineRule="auto"/>
      <w:ind w:left="3402" w:hanging="1134"/>
      <w:jc w:val="left"/>
    </w:pPr>
    <w:rPr>
      <w:rFonts w:ascii="Arial" w:hAnsi="Arial" w:cs="Arial"/>
      <w:sz w:val="20"/>
      <w:szCs w:val="20"/>
      <w:lang w:eastAsia="en-US"/>
    </w:rPr>
  </w:style>
  <w:style w:type="paragraph" w:customStyle="1" w:styleId="Level4">
    <w:name w:val="Level4"/>
    <w:basedOn w:val="afa"/>
    <w:uiPriority w:val="99"/>
    <w:pPr>
      <w:tabs>
        <w:tab w:val="left" w:pos="284"/>
        <w:tab w:val="left" w:pos="567"/>
        <w:tab w:val="left" w:pos="851"/>
        <w:tab w:val="left" w:pos="1134"/>
        <w:tab w:val="left" w:pos="1418"/>
        <w:tab w:val="left" w:pos="1701"/>
        <w:tab w:val="left" w:pos="1985"/>
        <w:tab w:val="left" w:pos="2268"/>
        <w:tab w:val="num" w:pos="2574"/>
        <w:tab w:val="left" w:pos="2835"/>
        <w:tab w:val="left" w:pos="3119"/>
      </w:tabs>
      <w:spacing w:before="40" w:after="20" w:line="264" w:lineRule="auto"/>
      <w:ind w:left="1985" w:hanging="851"/>
      <w:jc w:val="left"/>
    </w:pPr>
    <w:rPr>
      <w:rFonts w:ascii="Arial" w:hAnsi="Arial" w:cs="Arial"/>
      <w:sz w:val="20"/>
      <w:szCs w:val="20"/>
      <w:lang w:eastAsia="en-US"/>
    </w:rPr>
  </w:style>
  <w:style w:type="paragraph" w:customStyle="1" w:styleId="Level5">
    <w:name w:val="Level5"/>
    <w:basedOn w:val="afa"/>
    <w:uiPriority w:val="99"/>
    <w:pPr>
      <w:tabs>
        <w:tab w:val="left" w:pos="284"/>
        <w:tab w:val="left" w:pos="567"/>
        <w:tab w:val="left" w:pos="851"/>
        <w:tab w:val="left" w:pos="1134"/>
        <w:tab w:val="left" w:pos="1418"/>
        <w:tab w:val="left" w:pos="1701"/>
        <w:tab w:val="left" w:pos="1985"/>
        <w:tab w:val="left" w:pos="2268"/>
        <w:tab w:val="left" w:pos="2552"/>
        <w:tab w:val="left" w:pos="2835"/>
        <w:tab w:val="left" w:pos="3119"/>
        <w:tab w:val="num" w:pos="3501"/>
      </w:tabs>
      <w:spacing w:before="40" w:after="20" w:line="264" w:lineRule="auto"/>
      <w:ind w:left="2835" w:hanging="1134"/>
      <w:jc w:val="left"/>
    </w:pPr>
    <w:rPr>
      <w:rFonts w:ascii="Arial" w:hAnsi="Arial" w:cs="Arial"/>
      <w:sz w:val="20"/>
      <w:szCs w:val="20"/>
      <w:lang w:eastAsia="en-US"/>
    </w:rPr>
  </w:style>
  <w:style w:type="paragraph" w:customStyle="1" w:styleId="Level7">
    <w:name w:val="Level7"/>
    <w:basedOn w:val="afa"/>
    <w:uiPriority w:val="99"/>
    <w:pPr>
      <w:tabs>
        <w:tab w:val="left" w:pos="284"/>
        <w:tab w:val="left" w:pos="567"/>
        <w:tab w:val="left" w:pos="851"/>
        <w:tab w:val="left" w:pos="1134"/>
        <w:tab w:val="left" w:pos="1418"/>
        <w:tab w:val="left" w:pos="1701"/>
        <w:tab w:val="left" w:pos="1985"/>
        <w:tab w:val="left" w:pos="2268"/>
        <w:tab w:val="left" w:pos="2552"/>
        <w:tab w:val="left" w:pos="2835"/>
        <w:tab w:val="left" w:pos="3119"/>
        <w:tab w:val="num" w:pos="5355"/>
      </w:tabs>
      <w:spacing w:before="40" w:after="20" w:line="264" w:lineRule="auto"/>
      <w:ind w:left="3402" w:hanging="567"/>
      <w:jc w:val="left"/>
    </w:pPr>
    <w:rPr>
      <w:rFonts w:ascii="Arial" w:hAnsi="Arial" w:cs="Arial"/>
      <w:sz w:val="20"/>
      <w:szCs w:val="20"/>
      <w:lang w:eastAsia="en-US"/>
    </w:rPr>
  </w:style>
  <w:style w:type="paragraph" w:customStyle="1" w:styleId="Lev1">
    <w:name w:val="Lev1"/>
    <w:basedOn w:val="afa"/>
    <w:uiPriority w:val="99"/>
    <w:pPr>
      <w:tabs>
        <w:tab w:val="left" w:pos="567"/>
        <w:tab w:val="left" w:pos="851"/>
        <w:tab w:val="left" w:pos="1134"/>
        <w:tab w:val="left" w:pos="1418"/>
        <w:tab w:val="left" w:pos="1701"/>
        <w:tab w:val="left" w:pos="1985"/>
        <w:tab w:val="left" w:pos="2268"/>
        <w:tab w:val="left" w:pos="2552"/>
        <w:tab w:val="left" w:pos="2835"/>
      </w:tabs>
      <w:spacing w:before="240" w:line="264" w:lineRule="auto"/>
      <w:jc w:val="left"/>
      <w:outlineLvl w:val="1"/>
    </w:pPr>
    <w:rPr>
      <w:rFonts w:ascii="Arial" w:hAnsi="Arial" w:cs="Arial"/>
      <w:b/>
      <w:bCs/>
      <w:sz w:val="32"/>
      <w:szCs w:val="32"/>
      <w:lang w:eastAsia="en-US"/>
    </w:rPr>
  </w:style>
  <w:style w:type="paragraph" w:customStyle="1" w:styleId="Lev2">
    <w:name w:val="Lev2"/>
    <w:basedOn w:val="afa"/>
    <w:uiPriority w:val="99"/>
    <w:pPr>
      <w:tabs>
        <w:tab w:val="left" w:pos="284"/>
        <w:tab w:val="left" w:pos="567"/>
        <w:tab w:val="num" w:pos="720"/>
        <w:tab w:val="left" w:pos="851"/>
        <w:tab w:val="left" w:pos="1134"/>
        <w:tab w:val="left" w:pos="1418"/>
        <w:tab w:val="left" w:pos="1701"/>
        <w:tab w:val="left" w:pos="1985"/>
        <w:tab w:val="left" w:pos="2268"/>
        <w:tab w:val="left" w:pos="2552"/>
        <w:tab w:val="left" w:pos="2835"/>
      </w:tabs>
      <w:spacing w:before="40" w:after="20" w:line="264" w:lineRule="auto"/>
      <w:ind w:left="567" w:hanging="567"/>
      <w:jc w:val="left"/>
    </w:pPr>
    <w:rPr>
      <w:rFonts w:ascii="Arial" w:hAnsi="Arial" w:cs="Arial"/>
      <w:sz w:val="20"/>
      <w:szCs w:val="20"/>
      <w:lang w:eastAsia="en-US"/>
    </w:rPr>
  </w:style>
  <w:style w:type="paragraph" w:customStyle="1" w:styleId="Lev3">
    <w:name w:val="Lev3"/>
    <w:basedOn w:val="afa"/>
    <w:uiPriority w:val="99"/>
    <w:pPr>
      <w:tabs>
        <w:tab w:val="left" w:pos="284"/>
        <w:tab w:val="left" w:pos="567"/>
        <w:tab w:val="num" w:pos="720"/>
        <w:tab w:val="left" w:pos="851"/>
        <w:tab w:val="left" w:pos="1134"/>
        <w:tab w:val="left" w:pos="1418"/>
        <w:tab w:val="num" w:pos="1647"/>
        <w:tab w:val="left" w:pos="1701"/>
        <w:tab w:val="left" w:pos="2268"/>
        <w:tab w:val="left" w:pos="2552"/>
        <w:tab w:val="left" w:pos="2835"/>
      </w:tabs>
      <w:spacing w:before="40" w:after="20" w:line="264" w:lineRule="auto"/>
      <w:ind w:left="1134" w:hanging="567"/>
      <w:jc w:val="left"/>
    </w:pPr>
    <w:rPr>
      <w:rFonts w:ascii="Arial" w:hAnsi="Arial" w:cs="Arial"/>
      <w:sz w:val="20"/>
      <w:szCs w:val="20"/>
      <w:lang w:eastAsia="en-US"/>
    </w:rPr>
  </w:style>
  <w:style w:type="paragraph" w:customStyle="1" w:styleId="Lev4">
    <w:name w:val="Lev4"/>
    <w:basedOn w:val="afa"/>
    <w:autoRedefine/>
    <w:uiPriority w:val="99"/>
    <w:pPr>
      <w:tabs>
        <w:tab w:val="left" w:pos="284"/>
        <w:tab w:val="left" w:pos="567"/>
        <w:tab w:val="left" w:pos="851"/>
        <w:tab w:val="left" w:pos="1134"/>
        <w:tab w:val="left" w:pos="1418"/>
        <w:tab w:val="left" w:pos="1701"/>
        <w:tab w:val="left" w:pos="1985"/>
        <w:tab w:val="left" w:pos="2268"/>
        <w:tab w:val="num" w:pos="2574"/>
        <w:tab w:val="left" w:pos="2835"/>
      </w:tabs>
      <w:spacing w:before="40" w:after="20" w:line="264" w:lineRule="auto"/>
      <w:ind w:left="2098" w:hanging="964"/>
      <w:jc w:val="left"/>
    </w:pPr>
    <w:rPr>
      <w:rFonts w:ascii="Arial" w:hAnsi="Arial" w:cs="Arial"/>
      <w:sz w:val="20"/>
      <w:szCs w:val="20"/>
      <w:lang w:eastAsia="en-US"/>
    </w:rPr>
  </w:style>
  <w:style w:type="paragraph" w:customStyle="1" w:styleId="Lev5">
    <w:name w:val="Lev5"/>
    <w:basedOn w:val="afa"/>
    <w:uiPriority w:val="99"/>
    <w:pPr>
      <w:tabs>
        <w:tab w:val="left" w:pos="284"/>
        <w:tab w:val="left" w:pos="567"/>
        <w:tab w:val="left" w:pos="851"/>
        <w:tab w:val="left" w:pos="1134"/>
        <w:tab w:val="left" w:pos="1418"/>
        <w:tab w:val="left" w:pos="1701"/>
        <w:tab w:val="left" w:pos="1985"/>
        <w:tab w:val="left" w:pos="2268"/>
        <w:tab w:val="left" w:pos="2552"/>
        <w:tab w:val="left" w:pos="2835"/>
        <w:tab w:val="num" w:pos="3501"/>
      </w:tabs>
      <w:spacing w:before="40" w:after="20" w:line="264" w:lineRule="auto"/>
      <w:ind w:left="2835" w:hanging="1134"/>
      <w:jc w:val="left"/>
    </w:pPr>
    <w:rPr>
      <w:rFonts w:ascii="Arial" w:hAnsi="Arial" w:cs="Arial"/>
      <w:sz w:val="20"/>
      <w:szCs w:val="20"/>
      <w:lang w:eastAsia="en-US"/>
    </w:rPr>
  </w:style>
  <w:style w:type="character" w:customStyle="1" w:styleId="text">
    <w:name w:val="text"/>
    <w:basedOn w:val="a9"/>
    <w:uiPriority w:val="99"/>
  </w:style>
  <w:style w:type="character" w:customStyle="1" w:styleId="techinfo1">
    <w:name w:val="techinfo1"/>
    <w:basedOn w:val="a9"/>
    <w:uiPriority w:val="99"/>
  </w:style>
  <w:style w:type="paragraph" w:customStyle="1" w:styleId="text1">
    <w:name w:val="text1"/>
    <w:basedOn w:val="a8"/>
    <w:uiPriority w:val="99"/>
    <w:pPr>
      <w:spacing w:before="100" w:beforeAutospacing="1" w:after="100" w:afterAutospacing="1"/>
      <w:jc w:val="both"/>
    </w:pPr>
    <w:rPr>
      <w:rFonts w:ascii="Arial" w:hAnsi="Arial" w:cs="Arial"/>
      <w:sz w:val="18"/>
      <w:szCs w:val="18"/>
    </w:rPr>
  </w:style>
  <w:style w:type="paragraph" w:customStyle="1" w:styleId="cedescr">
    <w:name w:val="ce_descr"/>
    <w:basedOn w:val="a8"/>
    <w:uiPriority w:val="99"/>
    <w:rPr>
      <w:rFonts w:ascii="Tahoma" w:hAnsi="Tahoma" w:cs="Tahoma"/>
      <w:sz w:val="20"/>
      <w:szCs w:val="20"/>
    </w:rPr>
  </w:style>
  <w:style w:type="paragraph" w:customStyle="1" w:styleId="02statia1">
    <w:name w:val="02statia1"/>
    <w:basedOn w:val="a8"/>
    <w:uiPriority w:val="99"/>
    <w:pPr>
      <w:keepNext/>
      <w:spacing w:before="280" w:line="320" w:lineRule="atLeast"/>
      <w:ind w:left="1134" w:right="851" w:hanging="578"/>
      <w:outlineLvl w:val="2"/>
    </w:pPr>
    <w:rPr>
      <w:rFonts w:ascii="GaramondNarrowC" w:hAnsi="GaramondNarrowC" w:cs="GaramondNarrowC"/>
      <w:b/>
      <w:bCs/>
    </w:rPr>
  </w:style>
  <w:style w:type="paragraph" w:customStyle="1" w:styleId="02statia3">
    <w:name w:val="02statia3"/>
    <w:basedOn w:val="a8"/>
    <w:uiPriority w:val="99"/>
    <w:pPr>
      <w:spacing w:before="120" w:line="320" w:lineRule="atLeast"/>
      <w:ind w:left="2900" w:hanging="880"/>
      <w:jc w:val="both"/>
    </w:pPr>
    <w:rPr>
      <w:rFonts w:ascii="GaramondNarrowC" w:hAnsi="GaramondNarrowC" w:cs="GaramondNarrowC"/>
      <w:color w:val="000000"/>
      <w:sz w:val="21"/>
      <w:szCs w:val="21"/>
    </w:rPr>
  </w:style>
  <w:style w:type="paragraph" w:customStyle="1" w:styleId="21f3">
    <w:name w:val="Основной текст с отступом 21"/>
    <w:basedOn w:val="a8"/>
    <w:uiPriority w:val="99"/>
    <w:pPr>
      <w:suppressAutoHyphens/>
      <w:spacing w:after="120" w:line="480" w:lineRule="auto"/>
      <w:ind w:left="283"/>
      <w:jc w:val="both"/>
    </w:pPr>
    <w:rPr>
      <w:lang w:eastAsia="ar-SA"/>
    </w:rPr>
  </w:style>
  <w:style w:type="paragraph" w:customStyle="1" w:styleId="03osnovnoytext">
    <w:name w:val="03osnovnoytext"/>
    <w:basedOn w:val="a8"/>
    <w:uiPriority w:val="99"/>
    <w:pPr>
      <w:spacing w:before="320" w:line="320" w:lineRule="atLeast"/>
      <w:ind w:left="1191"/>
      <w:jc w:val="both"/>
    </w:pPr>
    <w:rPr>
      <w:rFonts w:ascii="GaramondC" w:hAnsi="GaramondC" w:cs="GaramondC"/>
      <w:color w:val="000000"/>
      <w:sz w:val="20"/>
      <w:szCs w:val="20"/>
    </w:rPr>
  </w:style>
  <w:style w:type="paragraph" w:customStyle="1" w:styleId="-d">
    <w:name w:val="Контракт-раздел"/>
    <w:basedOn w:val="a8"/>
    <w:next w:val="-9"/>
    <w:uiPriority w:val="99"/>
    <w:pPr>
      <w:keepNext/>
      <w:tabs>
        <w:tab w:val="num" w:pos="0"/>
        <w:tab w:val="left" w:pos="540"/>
      </w:tabs>
      <w:suppressAutoHyphens/>
      <w:spacing w:before="360" w:after="120"/>
      <w:jc w:val="center"/>
      <w:outlineLvl w:val="3"/>
    </w:pPr>
    <w:rPr>
      <w:b/>
      <w:bCs/>
      <w:caps/>
      <w:smallCaps/>
    </w:rPr>
  </w:style>
  <w:style w:type="character" w:customStyle="1" w:styleId="8a">
    <w:name w:val="Знак Знак8"/>
    <w:uiPriority w:val="99"/>
    <w:rPr>
      <w:b/>
      <w:bCs/>
      <w:sz w:val="28"/>
      <w:szCs w:val="28"/>
      <w:lang w:val="ru-RU" w:eastAsia="ru-RU"/>
    </w:rPr>
  </w:style>
  <w:style w:type="character" w:customStyle="1" w:styleId="FooterChar">
    <w:name w:val="Footer Char"/>
    <w:uiPriority w:val="99"/>
    <w:locked/>
    <w:rPr>
      <w:sz w:val="24"/>
      <w:szCs w:val="24"/>
      <w:lang w:val="ru-RU" w:eastAsia="ru-RU"/>
    </w:rPr>
  </w:style>
  <w:style w:type="paragraph" w:customStyle="1" w:styleId="Simlple">
    <w:name w:val="Simlple"/>
    <w:basedOn w:val="a8"/>
    <w:uiPriority w:val="99"/>
    <w:pPr>
      <w:spacing w:before="60" w:after="60"/>
      <w:ind w:firstLine="284"/>
      <w:jc w:val="both"/>
    </w:pPr>
    <w:rPr>
      <w:rFonts w:ascii="Arial" w:hAnsi="Arial" w:cs="Arial"/>
      <w:sz w:val="20"/>
      <w:szCs w:val="20"/>
    </w:rPr>
  </w:style>
  <w:style w:type="character" w:customStyle="1" w:styleId="FontStyle15">
    <w:name w:val="Font Style15"/>
    <w:uiPriority w:val="99"/>
    <w:rPr>
      <w:rFonts w:ascii="Arial" w:hAnsi="Arial" w:cs="Arial"/>
      <w:b/>
      <w:bCs/>
      <w:sz w:val="26"/>
      <w:szCs w:val="26"/>
    </w:rPr>
  </w:style>
  <w:style w:type="paragraph" w:customStyle="1" w:styleId="1ffff0">
    <w:name w:val="Знак Знак Знак1 Знак Знак Знак Знак"/>
    <w:basedOn w:val="a8"/>
    <w:uiPriority w:val="99"/>
    <w:pPr>
      <w:spacing w:before="100" w:beforeAutospacing="1" w:after="100" w:afterAutospacing="1"/>
      <w:jc w:val="both"/>
    </w:pPr>
    <w:rPr>
      <w:rFonts w:ascii="Tahoma" w:hAnsi="Tahoma" w:cs="Tahoma"/>
      <w:sz w:val="20"/>
      <w:szCs w:val="20"/>
      <w:lang w:val="en-US" w:eastAsia="en-US"/>
    </w:rPr>
  </w:style>
  <w:style w:type="character" w:customStyle="1" w:styleId="154">
    <w:name w:val="Знак Знак15"/>
    <w:uiPriority w:val="99"/>
    <w:locked/>
    <w:rPr>
      <w:rFonts w:ascii="Times New Roman" w:hAnsi="Times New Roman" w:cs="Times New Roman"/>
      <w:sz w:val="20"/>
      <w:szCs w:val="20"/>
    </w:rPr>
  </w:style>
  <w:style w:type="paragraph" w:customStyle="1" w:styleId="affffffffffffa">
    <w:name w:val="Цитаты"/>
    <w:basedOn w:val="a8"/>
    <w:uiPriority w:val="99"/>
    <w:pPr>
      <w:autoSpaceDE w:val="0"/>
      <w:autoSpaceDN w:val="0"/>
      <w:spacing w:before="100" w:after="100"/>
      <w:ind w:left="360" w:right="360"/>
    </w:pPr>
    <w:rPr>
      <w:sz w:val="20"/>
      <w:szCs w:val="20"/>
    </w:rPr>
  </w:style>
  <w:style w:type="paragraph" w:customStyle="1" w:styleId="11f4">
    <w:name w:val="Знак Знак Знак1 Знак Знак Знак Знак1"/>
    <w:basedOn w:val="a8"/>
    <w:uiPriority w:val="99"/>
    <w:pPr>
      <w:spacing w:before="100" w:beforeAutospacing="1" w:after="100" w:afterAutospacing="1"/>
      <w:jc w:val="both"/>
    </w:pPr>
    <w:rPr>
      <w:rFonts w:ascii="Tahoma" w:hAnsi="Tahoma" w:cs="Tahoma"/>
      <w:sz w:val="20"/>
      <w:szCs w:val="20"/>
      <w:lang w:val="en-US" w:eastAsia="en-US"/>
    </w:rPr>
  </w:style>
  <w:style w:type="character" w:customStyle="1" w:styleId="TitleChar">
    <w:name w:val="Title Char"/>
    <w:uiPriority w:val="99"/>
    <w:locked/>
    <w:rPr>
      <w:rFonts w:ascii="Times New Roman" w:hAnsi="Times New Roman" w:cs="Times New Roman"/>
      <w:b/>
      <w:bCs/>
      <w:sz w:val="20"/>
      <w:szCs w:val="20"/>
      <w:lang w:eastAsia="ar-SA" w:bidi="ar-SA"/>
    </w:rPr>
  </w:style>
  <w:style w:type="character" w:customStyle="1" w:styleId="product-spec-itemname-inner">
    <w:name w:val="product-spec-item__name-inner"/>
    <w:uiPriority w:val="99"/>
  </w:style>
  <w:style w:type="character" w:customStyle="1" w:styleId="product-spec-itemvalue-inner">
    <w:name w:val="product-spec-item__value-inner"/>
    <w:uiPriority w:val="99"/>
  </w:style>
  <w:style w:type="character" w:customStyle="1" w:styleId="ecattext">
    <w:name w:val="ecattext"/>
    <w:uiPriority w:val="99"/>
    <w:rPr>
      <w:rFonts w:ascii="Times New Roman" w:hAnsi="Times New Roman" w:cs="Times New Roman"/>
    </w:rPr>
  </w:style>
  <w:style w:type="paragraph" w:customStyle="1" w:styleId="6d">
    <w:name w:val="Знак Знак6 Знак Знак"/>
    <w:basedOn w:val="a8"/>
    <w:uiPriority w:val="99"/>
    <w:pPr>
      <w:spacing w:after="160" w:line="240" w:lineRule="exact"/>
    </w:pPr>
    <w:rPr>
      <w:rFonts w:ascii="Verdana" w:hAnsi="Verdana" w:cs="Verdana"/>
      <w:sz w:val="22"/>
      <w:szCs w:val="22"/>
      <w:lang w:val="en-US" w:eastAsia="en-US"/>
    </w:rPr>
  </w:style>
  <w:style w:type="character" w:customStyle="1" w:styleId="greytext">
    <w:name w:val="greytext"/>
    <w:basedOn w:val="a9"/>
    <w:uiPriority w:val="99"/>
  </w:style>
  <w:style w:type="character" w:customStyle="1" w:styleId="Heading2Char">
    <w:name w:val="Heading 2 Char"/>
    <w:uiPriority w:val="99"/>
    <w:semiHidden/>
    <w:locked/>
    <w:rPr>
      <w:rFonts w:ascii="Cambria" w:hAnsi="Cambria" w:cs="Cambria"/>
      <w:b/>
      <w:bCs/>
      <w:color w:val="4F81BD"/>
      <w:sz w:val="26"/>
      <w:szCs w:val="26"/>
      <w:lang w:val="ru-RU" w:eastAsia="en-US"/>
    </w:rPr>
  </w:style>
  <w:style w:type="character" w:customStyle="1" w:styleId="st">
    <w:name w:val="st"/>
    <w:basedOn w:val="a9"/>
    <w:uiPriority w:val="99"/>
  </w:style>
  <w:style w:type="character" w:customStyle="1" w:styleId="21f4">
    <w:name w:val="Знак Знак21"/>
    <w:uiPriority w:val="99"/>
    <w:rPr>
      <w:rFonts w:ascii="Times New Roman" w:eastAsia="Times New Roman" w:hAnsi="Times New Roman" w:cs="Times New Roman"/>
      <w:sz w:val="24"/>
      <w:szCs w:val="24"/>
      <w:lang w:eastAsia="ru-RU"/>
    </w:rPr>
  </w:style>
  <w:style w:type="character" w:customStyle="1" w:styleId="11f5">
    <w:name w:val="Знак Знак11"/>
    <w:uiPriority w:val="99"/>
    <w:rPr>
      <w:rFonts w:ascii="Times New Roman" w:eastAsia="Times New Roman" w:hAnsi="Times New Roman" w:cs="Times New Roman"/>
      <w:b/>
      <w:bCs/>
      <w:sz w:val="24"/>
      <w:szCs w:val="24"/>
      <w:lang w:eastAsia="ru-RU"/>
    </w:rPr>
  </w:style>
  <w:style w:type="character" w:customStyle="1" w:styleId="i-text-lowcase">
    <w:name w:val="i-text-lowcase"/>
    <w:basedOn w:val="a9"/>
    <w:uiPriority w:val="99"/>
  </w:style>
  <w:style w:type="character" w:customStyle="1" w:styleId="osntext">
    <w:name w:val="osntext"/>
    <w:uiPriority w:val="99"/>
  </w:style>
  <w:style w:type="character" w:customStyle="1" w:styleId="contenttoc">
    <w:name w:val="contenttoc"/>
    <w:basedOn w:val="a9"/>
    <w:uiPriority w:val="99"/>
  </w:style>
  <w:style w:type="character" w:customStyle="1" w:styleId="product-specname-inner">
    <w:name w:val="product-spec__name-inner"/>
    <w:basedOn w:val="a9"/>
  </w:style>
  <w:style w:type="character" w:customStyle="1" w:styleId="product-specvalue-inner">
    <w:name w:val="product-spec__value-inner"/>
    <w:basedOn w:val="a9"/>
  </w:style>
  <w:style w:type="table" w:customStyle="1" w:styleId="561">
    <w:name w:val="Сетка таблицы56"/>
    <w:basedOn w:val="aa"/>
    <w:next w:val="ad"/>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f6">
    <w:name w:val="Заголовок 1 Знак1"/>
    <w:uiPriority w:val="9"/>
    <w:locked/>
    <w:rPr>
      <w:rFonts w:ascii="Cambria" w:eastAsia="Times New Roman" w:hAnsi="Cambria" w:cs="Times New Roman"/>
      <w:b/>
      <w:bCs/>
      <w:color w:val="365F91"/>
      <w:sz w:val="28"/>
      <w:szCs w:val="28"/>
      <w:lang w:eastAsia="ar-SA"/>
    </w:rPr>
  </w:style>
  <w:style w:type="numbering" w:customStyle="1" w:styleId="10">
    <w:name w:val="Импортированный стиль 1"/>
    <w:pPr>
      <w:numPr>
        <w:numId w:val="70"/>
      </w:numPr>
    </w:pPr>
  </w:style>
  <w:style w:type="character" w:customStyle="1" w:styleId="Default0">
    <w:name w:val="Default Знак"/>
    <w:link w:val="Default"/>
    <w:locked/>
    <w:rPr>
      <w:rFonts w:ascii="Arial" w:hAnsi="Arial" w:cs="Arial"/>
      <w:color w:val="000000"/>
      <w:sz w:val="24"/>
      <w:szCs w:val="24"/>
      <w:lang w:eastAsia="en-US"/>
    </w:rPr>
  </w:style>
  <w:style w:type="paragraph" w:customStyle="1" w:styleId="affffffffffffb">
    <w:name w:val="Нормальный (таблица)"/>
    <w:basedOn w:val="a8"/>
    <w:next w:val="a8"/>
    <w:uiPriority w:val="99"/>
    <w:pPr>
      <w:widowControl w:val="0"/>
      <w:autoSpaceDE w:val="0"/>
      <w:autoSpaceDN w:val="0"/>
      <w:adjustRightInd w:val="0"/>
      <w:jc w:val="both"/>
    </w:pPr>
    <w:rPr>
      <w:rFonts w:ascii="Arial" w:hAnsi="Arial" w:cs="Arial"/>
    </w:rPr>
  </w:style>
  <w:style w:type="paragraph" w:customStyle="1" w:styleId="paragraph">
    <w:name w:val="paragraph"/>
    <w:basedOn w:val="a8"/>
    <w:pPr>
      <w:spacing w:before="100" w:beforeAutospacing="1" w:after="100" w:afterAutospacing="1"/>
    </w:pPr>
  </w:style>
  <w:style w:type="character" w:customStyle="1" w:styleId="sectioninfo2">
    <w:name w:val="section__info2"/>
    <w:basedOn w:val="a9"/>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40684">
      <w:bodyDiv w:val="1"/>
      <w:marLeft w:val="0"/>
      <w:marRight w:val="0"/>
      <w:marTop w:val="0"/>
      <w:marBottom w:val="0"/>
      <w:divBdr>
        <w:top w:val="none" w:sz="0" w:space="0" w:color="auto"/>
        <w:left w:val="none" w:sz="0" w:space="0" w:color="auto"/>
        <w:bottom w:val="none" w:sz="0" w:space="0" w:color="auto"/>
        <w:right w:val="none" w:sz="0" w:space="0" w:color="auto"/>
      </w:divBdr>
    </w:div>
    <w:div w:id="168644367">
      <w:bodyDiv w:val="1"/>
      <w:marLeft w:val="0"/>
      <w:marRight w:val="0"/>
      <w:marTop w:val="0"/>
      <w:marBottom w:val="0"/>
      <w:divBdr>
        <w:top w:val="none" w:sz="0" w:space="0" w:color="auto"/>
        <w:left w:val="none" w:sz="0" w:space="0" w:color="auto"/>
        <w:bottom w:val="none" w:sz="0" w:space="0" w:color="auto"/>
        <w:right w:val="none" w:sz="0" w:space="0" w:color="auto"/>
      </w:divBdr>
    </w:div>
    <w:div w:id="195853620">
      <w:bodyDiv w:val="1"/>
      <w:marLeft w:val="0"/>
      <w:marRight w:val="0"/>
      <w:marTop w:val="0"/>
      <w:marBottom w:val="0"/>
      <w:divBdr>
        <w:top w:val="none" w:sz="0" w:space="0" w:color="auto"/>
        <w:left w:val="none" w:sz="0" w:space="0" w:color="auto"/>
        <w:bottom w:val="none" w:sz="0" w:space="0" w:color="auto"/>
        <w:right w:val="none" w:sz="0" w:space="0" w:color="auto"/>
      </w:divBdr>
    </w:div>
    <w:div w:id="199440272">
      <w:bodyDiv w:val="1"/>
      <w:marLeft w:val="0"/>
      <w:marRight w:val="0"/>
      <w:marTop w:val="0"/>
      <w:marBottom w:val="0"/>
      <w:divBdr>
        <w:top w:val="none" w:sz="0" w:space="0" w:color="auto"/>
        <w:left w:val="none" w:sz="0" w:space="0" w:color="auto"/>
        <w:bottom w:val="none" w:sz="0" w:space="0" w:color="auto"/>
        <w:right w:val="none" w:sz="0" w:space="0" w:color="auto"/>
      </w:divBdr>
    </w:div>
    <w:div w:id="229536375">
      <w:bodyDiv w:val="1"/>
      <w:marLeft w:val="0"/>
      <w:marRight w:val="0"/>
      <w:marTop w:val="0"/>
      <w:marBottom w:val="0"/>
      <w:divBdr>
        <w:top w:val="none" w:sz="0" w:space="0" w:color="auto"/>
        <w:left w:val="none" w:sz="0" w:space="0" w:color="auto"/>
        <w:bottom w:val="none" w:sz="0" w:space="0" w:color="auto"/>
        <w:right w:val="none" w:sz="0" w:space="0" w:color="auto"/>
      </w:divBdr>
      <w:divsChild>
        <w:div w:id="1540046382">
          <w:marLeft w:val="0"/>
          <w:marRight w:val="0"/>
          <w:marTop w:val="0"/>
          <w:marBottom w:val="0"/>
          <w:divBdr>
            <w:top w:val="none" w:sz="0" w:space="0" w:color="auto"/>
            <w:left w:val="none" w:sz="0" w:space="0" w:color="auto"/>
            <w:bottom w:val="none" w:sz="0" w:space="0" w:color="auto"/>
            <w:right w:val="none" w:sz="0" w:space="0" w:color="auto"/>
          </w:divBdr>
          <w:divsChild>
            <w:div w:id="267396554">
              <w:marLeft w:val="0"/>
              <w:marRight w:val="0"/>
              <w:marTop w:val="0"/>
              <w:marBottom w:val="0"/>
              <w:divBdr>
                <w:top w:val="none" w:sz="0" w:space="0" w:color="auto"/>
                <w:left w:val="none" w:sz="0" w:space="0" w:color="auto"/>
                <w:bottom w:val="none" w:sz="0" w:space="0" w:color="auto"/>
                <w:right w:val="none" w:sz="0" w:space="0" w:color="auto"/>
              </w:divBdr>
              <w:divsChild>
                <w:div w:id="106508302">
                  <w:marLeft w:val="0"/>
                  <w:marRight w:val="0"/>
                  <w:marTop w:val="195"/>
                  <w:marBottom w:val="195"/>
                  <w:divBdr>
                    <w:top w:val="none" w:sz="0" w:space="0" w:color="auto"/>
                    <w:left w:val="none" w:sz="0" w:space="0" w:color="auto"/>
                    <w:bottom w:val="none" w:sz="0" w:space="0" w:color="auto"/>
                    <w:right w:val="none" w:sz="0" w:space="0" w:color="auto"/>
                  </w:divBdr>
                  <w:divsChild>
                    <w:div w:id="621308352">
                      <w:marLeft w:val="0"/>
                      <w:marRight w:val="0"/>
                      <w:marTop w:val="0"/>
                      <w:marBottom w:val="0"/>
                      <w:divBdr>
                        <w:top w:val="none" w:sz="0" w:space="0" w:color="auto"/>
                        <w:left w:val="none" w:sz="0" w:space="0" w:color="auto"/>
                        <w:bottom w:val="none" w:sz="0" w:space="0" w:color="auto"/>
                        <w:right w:val="none" w:sz="0" w:space="0" w:color="auto"/>
                      </w:divBdr>
                      <w:divsChild>
                        <w:div w:id="13843107">
                          <w:marLeft w:val="0"/>
                          <w:marRight w:val="0"/>
                          <w:marTop w:val="0"/>
                          <w:marBottom w:val="0"/>
                          <w:divBdr>
                            <w:top w:val="none" w:sz="0" w:space="0" w:color="auto"/>
                            <w:left w:val="none" w:sz="0" w:space="0" w:color="auto"/>
                            <w:bottom w:val="none" w:sz="0" w:space="0" w:color="auto"/>
                            <w:right w:val="none" w:sz="0" w:space="0" w:color="auto"/>
                          </w:divBdr>
                          <w:divsChild>
                            <w:div w:id="103246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1207990">
      <w:bodyDiv w:val="1"/>
      <w:marLeft w:val="0"/>
      <w:marRight w:val="0"/>
      <w:marTop w:val="0"/>
      <w:marBottom w:val="0"/>
      <w:divBdr>
        <w:top w:val="none" w:sz="0" w:space="0" w:color="auto"/>
        <w:left w:val="none" w:sz="0" w:space="0" w:color="auto"/>
        <w:bottom w:val="none" w:sz="0" w:space="0" w:color="auto"/>
        <w:right w:val="none" w:sz="0" w:space="0" w:color="auto"/>
      </w:divBdr>
    </w:div>
    <w:div w:id="325132267">
      <w:bodyDiv w:val="1"/>
      <w:marLeft w:val="0"/>
      <w:marRight w:val="0"/>
      <w:marTop w:val="0"/>
      <w:marBottom w:val="0"/>
      <w:divBdr>
        <w:top w:val="none" w:sz="0" w:space="0" w:color="auto"/>
        <w:left w:val="none" w:sz="0" w:space="0" w:color="auto"/>
        <w:bottom w:val="none" w:sz="0" w:space="0" w:color="auto"/>
        <w:right w:val="none" w:sz="0" w:space="0" w:color="auto"/>
      </w:divBdr>
    </w:div>
    <w:div w:id="384526056">
      <w:bodyDiv w:val="1"/>
      <w:marLeft w:val="0"/>
      <w:marRight w:val="0"/>
      <w:marTop w:val="0"/>
      <w:marBottom w:val="0"/>
      <w:divBdr>
        <w:top w:val="none" w:sz="0" w:space="0" w:color="auto"/>
        <w:left w:val="none" w:sz="0" w:space="0" w:color="auto"/>
        <w:bottom w:val="none" w:sz="0" w:space="0" w:color="auto"/>
        <w:right w:val="none" w:sz="0" w:space="0" w:color="auto"/>
      </w:divBdr>
    </w:div>
    <w:div w:id="405080549">
      <w:bodyDiv w:val="1"/>
      <w:marLeft w:val="0"/>
      <w:marRight w:val="0"/>
      <w:marTop w:val="0"/>
      <w:marBottom w:val="0"/>
      <w:divBdr>
        <w:top w:val="none" w:sz="0" w:space="0" w:color="auto"/>
        <w:left w:val="none" w:sz="0" w:space="0" w:color="auto"/>
        <w:bottom w:val="none" w:sz="0" w:space="0" w:color="auto"/>
        <w:right w:val="none" w:sz="0" w:space="0" w:color="auto"/>
      </w:divBdr>
    </w:div>
    <w:div w:id="456335570">
      <w:bodyDiv w:val="1"/>
      <w:marLeft w:val="0"/>
      <w:marRight w:val="0"/>
      <w:marTop w:val="0"/>
      <w:marBottom w:val="0"/>
      <w:divBdr>
        <w:top w:val="none" w:sz="0" w:space="0" w:color="auto"/>
        <w:left w:val="none" w:sz="0" w:space="0" w:color="auto"/>
        <w:bottom w:val="none" w:sz="0" w:space="0" w:color="auto"/>
        <w:right w:val="none" w:sz="0" w:space="0" w:color="auto"/>
      </w:divBdr>
    </w:div>
    <w:div w:id="476608999">
      <w:bodyDiv w:val="1"/>
      <w:marLeft w:val="0"/>
      <w:marRight w:val="0"/>
      <w:marTop w:val="0"/>
      <w:marBottom w:val="0"/>
      <w:divBdr>
        <w:top w:val="none" w:sz="0" w:space="0" w:color="auto"/>
        <w:left w:val="none" w:sz="0" w:space="0" w:color="auto"/>
        <w:bottom w:val="none" w:sz="0" w:space="0" w:color="auto"/>
        <w:right w:val="none" w:sz="0" w:space="0" w:color="auto"/>
      </w:divBdr>
    </w:div>
    <w:div w:id="510293763">
      <w:bodyDiv w:val="1"/>
      <w:marLeft w:val="0"/>
      <w:marRight w:val="0"/>
      <w:marTop w:val="0"/>
      <w:marBottom w:val="0"/>
      <w:divBdr>
        <w:top w:val="none" w:sz="0" w:space="0" w:color="auto"/>
        <w:left w:val="none" w:sz="0" w:space="0" w:color="auto"/>
        <w:bottom w:val="none" w:sz="0" w:space="0" w:color="auto"/>
        <w:right w:val="none" w:sz="0" w:space="0" w:color="auto"/>
      </w:divBdr>
    </w:div>
    <w:div w:id="631667167">
      <w:bodyDiv w:val="1"/>
      <w:marLeft w:val="0"/>
      <w:marRight w:val="0"/>
      <w:marTop w:val="0"/>
      <w:marBottom w:val="0"/>
      <w:divBdr>
        <w:top w:val="none" w:sz="0" w:space="0" w:color="auto"/>
        <w:left w:val="none" w:sz="0" w:space="0" w:color="auto"/>
        <w:bottom w:val="none" w:sz="0" w:space="0" w:color="auto"/>
        <w:right w:val="none" w:sz="0" w:space="0" w:color="auto"/>
      </w:divBdr>
    </w:div>
    <w:div w:id="666399987">
      <w:bodyDiv w:val="1"/>
      <w:marLeft w:val="0"/>
      <w:marRight w:val="0"/>
      <w:marTop w:val="0"/>
      <w:marBottom w:val="0"/>
      <w:divBdr>
        <w:top w:val="none" w:sz="0" w:space="0" w:color="auto"/>
        <w:left w:val="none" w:sz="0" w:space="0" w:color="auto"/>
        <w:bottom w:val="none" w:sz="0" w:space="0" w:color="auto"/>
        <w:right w:val="none" w:sz="0" w:space="0" w:color="auto"/>
      </w:divBdr>
    </w:div>
    <w:div w:id="749499963">
      <w:bodyDiv w:val="1"/>
      <w:marLeft w:val="0"/>
      <w:marRight w:val="0"/>
      <w:marTop w:val="0"/>
      <w:marBottom w:val="0"/>
      <w:divBdr>
        <w:top w:val="none" w:sz="0" w:space="0" w:color="auto"/>
        <w:left w:val="none" w:sz="0" w:space="0" w:color="auto"/>
        <w:bottom w:val="none" w:sz="0" w:space="0" w:color="auto"/>
        <w:right w:val="none" w:sz="0" w:space="0" w:color="auto"/>
      </w:divBdr>
    </w:div>
    <w:div w:id="900168645">
      <w:bodyDiv w:val="1"/>
      <w:marLeft w:val="0"/>
      <w:marRight w:val="0"/>
      <w:marTop w:val="0"/>
      <w:marBottom w:val="0"/>
      <w:divBdr>
        <w:top w:val="none" w:sz="0" w:space="0" w:color="auto"/>
        <w:left w:val="none" w:sz="0" w:space="0" w:color="auto"/>
        <w:bottom w:val="none" w:sz="0" w:space="0" w:color="auto"/>
        <w:right w:val="none" w:sz="0" w:space="0" w:color="auto"/>
      </w:divBdr>
    </w:div>
    <w:div w:id="900293341">
      <w:bodyDiv w:val="1"/>
      <w:marLeft w:val="0"/>
      <w:marRight w:val="0"/>
      <w:marTop w:val="0"/>
      <w:marBottom w:val="0"/>
      <w:divBdr>
        <w:top w:val="none" w:sz="0" w:space="0" w:color="auto"/>
        <w:left w:val="none" w:sz="0" w:space="0" w:color="auto"/>
        <w:bottom w:val="none" w:sz="0" w:space="0" w:color="auto"/>
        <w:right w:val="none" w:sz="0" w:space="0" w:color="auto"/>
      </w:divBdr>
    </w:div>
    <w:div w:id="915940278">
      <w:bodyDiv w:val="1"/>
      <w:marLeft w:val="0"/>
      <w:marRight w:val="0"/>
      <w:marTop w:val="0"/>
      <w:marBottom w:val="0"/>
      <w:divBdr>
        <w:top w:val="none" w:sz="0" w:space="0" w:color="auto"/>
        <w:left w:val="none" w:sz="0" w:space="0" w:color="auto"/>
        <w:bottom w:val="none" w:sz="0" w:space="0" w:color="auto"/>
        <w:right w:val="none" w:sz="0" w:space="0" w:color="auto"/>
      </w:divBdr>
    </w:div>
    <w:div w:id="940917585">
      <w:bodyDiv w:val="1"/>
      <w:marLeft w:val="0"/>
      <w:marRight w:val="0"/>
      <w:marTop w:val="0"/>
      <w:marBottom w:val="0"/>
      <w:divBdr>
        <w:top w:val="none" w:sz="0" w:space="0" w:color="auto"/>
        <w:left w:val="none" w:sz="0" w:space="0" w:color="auto"/>
        <w:bottom w:val="none" w:sz="0" w:space="0" w:color="auto"/>
        <w:right w:val="none" w:sz="0" w:space="0" w:color="auto"/>
      </w:divBdr>
    </w:div>
    <w:div w:id="983857116">
      <w:bodyDiv w:val="1"/>
      <w:marLeft w:val="0"/>
      <w:marRight w:val="0"/>
      <w:marTop w:val="0"/>
      <w:marBottom w:val="0"/>
      <w:divBdr>
        <w:top w:val="none" w:sz="0" w:space="0" w:color="auto"/>
        <w:left w:val="none" w:sz="0" w:space="0" w:color="auto"/>
        <w:bottom w:val="none" w:sz="0" w:space="0" w:color="auto"/>
        <w:right w:val="none" w:sz="0" w:space="0" w:color="auto"/>
      </w:divBdr>
      <w:divsChild>
        <w:div w:id="870608158">
          <w:marLeft w:val="0"/>
          <w:marRight w:val="0"/>
          <w:marTop w:val="0"/>
          <w:marBottom w:val="0"/>
          <w:divBdr>
            <w:top w:val="none" w:sz="0" w:space="0" w:color="auto"/>
            <w:left w:val="none" w:sz="0" w:space="0" w:color="auto"/>
            <w:bottom w:val="none" w:sz="0" w:space="0" w:color="auto"/>
            <w:right w:val="none" w:sz="0" w:space="0" w:color="auto"/>
          </w:divBdr>
          <w:divsChild>
            <w:div w:id="26413945">
              <w:marLeft w:val="0"/>
              <w:marRight w:val="0"/>
              <w:marTop w:val="0"/>
              <w:marBottom w:val="0"/>
              <w:divBdr>
                <w:top w:val="none" w:sz="0" w:space="0" w:color="auto"/>
                <w:left w:val="none" w:sz="0" w:space="0" w:color="auto"/>
                <w:bottom w:val="none" w:sz="0" w:space="0" w:color="auto"/>
                <w:right w:val="none" w:sz="0" w:space="0" w:color="auto"/>
              </w:divBdr>
              <w:divsChild>
                <w:div w:id="894464895">
                  <w:marLeft w:val="0"/>
                  <w:marRight w:val="0"/>
                  <w:marTop w:val="195"/>
                  <w:marBottom w:val="195"/>
                  <w:divBdr>
                    <w:top w:val="none" w:sz="0" w:space="0" w:color="auto"/>
                    <w:left w:val="none" w:sz="0" w:space="0" w:color="auto"/>
                    <w:bottom w:val="none" w:sz="0" w:space="0" w:color="auto"/>
                    <w:right w:val="none" w:sz="0" w:space="0" w:color="auto"/>
                  </w:divBdr>
                  <w:divsChild>
                    <w:div w:id="334967009">
                      <w:marLeft w:val="0"/>
                      <w:marRight w:val="0"/>
                      <w:marTop w:val="0"/>
                      <w:marBottom w:val="0"/>
                      <w:divBdr>
                        <w:top w:val="none" w:sz="0" w:space="0" w:color="auto"/>
                        <w:left w:val="none" w:sz="0" w:space="0" w:color="auto"/>
                        <w:bottom w:val="none" w:sz="0" w:space="0" w:color="auto"/>
                        <w:right w:val="none" w:sz="0" w:space="0" w:color="auto"/>
                      </w:divBdr>
                      <w:divsChild>
                        <w:div w:id="1883444833">
                          <w:marLeft w:val="0"/>
                          <w:marRight w:val="0"/>
                          <w:marTop w:val="300"/>
                          <w:marBottom w:val="0"/>
                          <w:divBdr>
                            <w:top w:val="none" w:sz="0" w:space="0" w:color="auto"/>
                            <w:left w:val="none" w:sz="0" w:space="0" w:color="auto"/>
                            <w:bottom w:val="none" w:sz="0" w:space="0" w:color="auto"/>
                            <w:right w:val="none" w:sz="0" w:space="0" w:color="auto"/>
                          </w:divBdr>
                          <w:divsChild>
                            <w:div w:id="921571262">
                              <w:marLeft w:val="0"/>
                              <w:marRight w:val="0"/>
                              <w:marTop w:val="0"/>
                              <w:marBottom w:val="0"/>
                              <w:divBdr>
                                <w:top w:val="none" w:sz="0" w:space="0" w:color="auto"/>
                                <w:left w:val="none" w:sz="0" w:space="0" w:color="auto"/>
                                <w:bottom w:val="none" w:sz="0" w:space="0" w:color="auto"/>
                                <w:right w:val="none" w:sz="0" w:space="0" w:color="auto"/>
                              </w:divBdr>
                              <w:divsChild>
                                <w:div w:id="138433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686876">
      <w:bodyDiv w:val="1"/>
      <w:marLeft w:val="0"/>
      <w:marRight w:val="0"/>
      <w:marTop w:val="0"/>
      <w:marBottom w:val="0"/>
      <w:divBdr>
        <w:top w:val="none" w:sz="0" w:space="0" w:color="auto"/>
        <w:left w:val="none" w:sz="0" w:space="0" w:color="auto"/>
        <w:bottom w:val="none" w:sz="0" w:space="0" w:color="auto"/>
        <w:right w:val="none" w:sz="0" w:space="0" w:color="auto"/>
      </w:divBdr>
    </w:div>
    <w:div w:id="1002121120">
      <w:bodyDiv w:val="1"/>
      <w:marLeft w:val="0"/>
      <w:marRight w:val="0"/>
      <w:marTop w:val="0"/>
      <w:marBottom w:val="0"/>
      <w:divBdr>
        <w:top w:val="none" w:sz="0" w:space="0" w:color="auto"/>
        <w:left w:val="none" w:sz="0" w:space="0" w:color="auto"/>
        <w:bottom w:val="none" w:sz="0" w:space="0" w:color="auto"/>
        <w:right w:val="none" w:sz="0" w:space="0" w:color="auto"/>
      </w:divBdr>
    </w:div>
    <w:div w:id="1004865772">
      <w:bodyDiv w:val="1"/>
      <w:marLeft w:val="0"/>
      <w:marRight w:val="0"/>
      <w:marTop w:val="0"/>
      <w:marBottom w:val="0"/>
      <w:divBdr>
        <w:top w:val="none" w:sz="0" w:space="0" w:color="auto"/>
        <w:left w:val="none" w:sz="0" w:space="0" w:color="auto"/>
        <w:bottom w:val="none" w:sz="0" w:space="0" w:color="auto"/>
        <w:right w:val="none" w:sz="0" w:space="0" w:color="auto"/>
      </w:divBdr>
    </w:div>
    <w:div w:id="1016686529">
      <w:bodyDiv w:val="1"/>
      <w:marLeft w:val="0"/>
      <w:marRight w:val="0"/>
      <w:marTop w:val="0"/>
      <w:marBottom w:val="0"/>
      <w:divBdr>
        <w:top w:val="none" w:sz="0" w:space="0" w:color="auto"/>
        <w:left w:val="none" w:sz="0" w:space="0" w:color="auto"/>
        <w:bottom w:val="none" w:sz="0" w:space="0" w:color="auto"/>
        <w:right w:val="none" w:sz="0" w:space="0" w:color="auto"/>
      </w:divBdr>
    </w:div>
    <w:div w:id="1020811883">
      <w:bodyDiv w:val="1"/>
      <w:marLeft w:val="0"/>
      <w:marRight w:val="0"/>
      <w:marTop w:val="0"/>
      <w:marBottom w:val="0"/>
      <w:divBdr>
        <w:top w:val="none" w:sz="0" w:space="0" w:color="auto"/>
        <w:left w:val="none" w:sz="0" w:space="0" w:color="auto"/>
        <w:bottom w:val="none" w:sz="0" w:space="0" w:color="auto"/>
        <w:right w:val="none" w:sz="0" w:space="0" w:color="auto"/>
      </w:divBdr>
    </w:div>
    <w:div w:id="1034309579">
      <w:bodyDiv w:val="1"/>
      <w:marLeft w:val="0"/>
      <w:marRight w:val="0"/>
      <w:marTop w:val="0"/>
      <w:marBottom w:val="0"/>
      <w:divBdr>
        <w:top w:val="none" w:sz="0" w:space="0" w:color="auto"/>
        <w:left w:val="none" w:sz="0" w:space="0" w:color="auto"/>
        <w:bottom w:val="none" w:sz="0" w:space="0" w:color="auto"/>
        <w:right w:val="none" w:sz="0" w:space="0" w:color="auto"/>
      </w:divBdr>
    </w:div>
    <w:div w:id="1041394241">
      <w:bodyDiv w:val="1"/>
      <w:marLeft w:val="0"/>
      <w:marRight w:val="0"/>
      <w:marTop w:val="0"/>
      <w:marBottom w:val="0"/>
      <w:divBdr>
        <w:top w:val="none" w:sz="0" w:space="0" w:color="auto"/>
        <w:left w:val="none" w:sz="0" w:space="0" w:color="auto"/>
        <w:bottom w:val="none" w:sz="0" w:space="0" w:color="auto"/>
        <w:right w:val="none" w:sz="0" w:space="0" w:color="auto"/>
      </w:divBdr>
    </w:div>
    <w:div w:id="1047296715">
      <w:bodyDiv w:val="1"/>
      <w:marLeft w:val="0"/>
      <w:marRight w:val="0"/>
      <w:marTop w:val="0"/>
      <w:marBottom w:val="0"/>
      <w:divBdr>
        <w:top w:val="none" w:sz="0" w:space="0" w:color="auto"/>
        <w:left w:val="none" w:sz="0" w:space="0" w:color="auto"/>
        <w:bottom w:val="none" w:sz="0" w:space="0" w:color="auto"/>
        <w:right w:val="none" w:sz="0" w:space="0" w:color="auto"/>
      </w:divBdr>
    </w:div>
    <w:div w:id="1047536285">
      <w:bodyDiv w:val="1"/>
      <w:marLeft w:val="0"/>
      <w:marRight w:val="0"/>
      <w:marTop w:val="0"/>
      <w:marBottom w:val="0"/>
      <w:divBdr>
        <w:top w:val="none" w:sz="0" w:space="0" w:color="auto"/>
        <w:left w:val="none" w:sz="0" w:space="0" w:color="auto"/>
        <w:bottom w:val="none" w:sz="0" w:space="0" w:color="auto"/>
        <w:right w:val="none" w:sz="0" w:space="0" w:color="auto"/>
      </w:divBdr>
    </w:div>
    <w:div w:id="1094324013">
      <w:bodyDiv w:val="1"/>
      <w:marLeft w:val="0"/>
      <w:marRight w:val="0"/>
      <w:marTop w:val="0"/>
      <w:marBottom w:val="0"/>
      <w:divBdr>
        <w:top w:val="none" w:sz="0" w:space="0" w:color="auto"/>
        <w:left w:val="none" w:sz="0" w:space="0" w:color="auto"/>
        <w:bottom w:val="none" w:sz="0" w:space="0" w:color="auto"/>
        <w:right w:val="none" w:sz="0" w:space="0" w:color="auto"/>
      </w:divBdr>
    </w:div>
    <w:div w:id="1192914599">
      <w:bodyDiv w:val="1"/>
      <w:marLeft w:val="0"/>
      <w:marRight w:val="0"/>
      <w:marTop w:val="0"/>
      <w:marBottom w:val="0"/>
      <w:divBdr>
        <w:top w:val="none" w:sz="0" w:space="0" w:color="auto"/>
        <w:left w:val="none" w:sz="0" w:space="0" w:color="auto"/>
        <w:bottom w:val="none" w:sz="0" w:space="0" w:color="auto"/>
        <w:right w:val="none" w:sz="0" w:space="0" w:color="auto"/>
      </w:divBdr>
    </w:div>
    <w:div w:id="1283075923">
      <w:bodyDiv w:val="1"/>
      <w:marLeft w:val="0"/>
      <w:marRight w:val="0"/>
      <w:marTop w:val="0"/>
      <w:marBottom w:val="0"/>
      <w:divBdr>
        <w:top w:val="none" w:sz="0" w:space="0" w:color="auto"/>
        <w:left w:val="none" w:sz="0" w:space="0" w:color="auto"/>
        <w:bottom w:val="none" w:sz="0" w:space="0" w:color="auto"/>
        <w:right w:val="none" w:sz="0" w:space="0" w:color="auto"/>
      </w:divBdr>
    </w:div>
    <w:div w:id="1435860917">
      <w:bodyDiv w:val="1"/>
      <w:marLeft w:val="0"/>
      <w:marRight w:val="0"/>
      <w:marTop w:val="0"/>
      <w:marBottom w:val="0"/>
      <w:divBdr>
        <w:top w:val="none" w:sz="0" w:space="0" w:color="auto"/>
        <w:left w:val="none" w:sz="0" w:space="0" w:color="auto"/>
        <w:bottom w:val="none" w:sz="0" w:space="0" w:color="auto"/>
        <w:right w:val="none" w:sz="0" w:space="0" w:color="auto"/>
      </w:divBdr>
    </w:div>
    <w:div w:id="1449473703">
      <w:bodyDiv w:val="1"/>
      <w:marLeft w:val="0"/>
      <w:marRight w:val="0"/>
      <w:marTop w:val="0"/>
      <w:marBottom w:val="0"/>
      <w:divBdr>
        <w:top w:val="none" w:sz="0" w:space="0" w:color="auto"/>
        <w:left w:val="none" w:sz="0" w:space="0" w:color="auto"/>
        <w:bottom w:val="none" w:sz="0" w:space="0" w:color="auto"/>
        <w:right w:val="none" w:sz="0" w:space="0" w:color="auto"/>
      </w:divBdr>
    </w:div>
    <w:div w:id="1449818393">
      <w:bodyDiv w:val="1"/>
      <w:marLeft w:val="0"/>
      <w:marRight w:val="0"/>
      <w:marTop w:val="0"/>
      <w:marBottom w:val="0"/>
      <w:divBdr>
        <w:top w:val="none" w:sz="0" w:space="0" w:color="auto"/>
        <w:left w:val="none" w:sz="0" w:space="0" w:color="auto"/>
        <w:bottom w:val="none" w:sz="0" w:space="0" w:color="auto"/>
        <w:right w:val="none" w:sz="0" w:space="0" w:color="auto"/>
      </w:divBdr>
    </w:div>
    <w:div w:id="1558200632">
      <w:bodyDiv w:val="1"/>
      <w:marLeft w:val="0"/>
      <w:marRight w:val="0"/>
      <w:marTop w:val="0"/>
      <w:marBottom w:val="0"/>
      <w:divBdr>
        <w:top w:val="none" w:sz="0" w:space="0" w:color="auto"/>
        <w:left w:val="none" w:sz="0" w:space="0" w:color="auto"/>
        <w:bottom w:val="none" w:sz="0" w:space="0" w:color="auto"/>
        <w:right w:val="none" w:sz="0" w:space="0" w:color="auto"/>
      </w:divBdr>
    </w:div>
    <w:div w:id="1579048670">
      <w:bodyDiv w:val="1"/>
      <w:marLeft w:val="0"/>
      <w:marRight w:val="0"/>
      <w:marTop w:val="0"/>
      <w:marBottom w:val="0"/>
      <w:divBdr>
        <w:top w:val="none" w:sz="0" w:space="0" w:color="auto"/>
        <w:left w:val="none" w:sz="0" w:space="0" w:color="auto"/>
        <w:bottom w:val="none" w:sz="0" w:space="0" w:color="auto"/>
        <w:right w:val="none" w:sz="0" w:space="0" w:color="auto"/>
      </w:divBdr>
      <w:divsChild>
        <w:div w:id="702831665">
          <w:marLeft w:val="0"/>
          <w:marRight w:val="0"/>
          <w:marTop w:val="0"/>
          <w:marBottom w:val="0"/>
          <w:divBdr>
            <w:top w:val="none" w:sz="0" w:space="0" w:color="auto"/>
            <w:left w:val="none" w:sz="0" w:space="0" w:color="auto"/>
            <w:bottom w:val="none" w:sz="0" w:space="0" w:color="auto"/>
            <w:right w:val="none" w:sz="0" w:space="0" w:color="auto"/>
          </w:divBdr>
          <w:divsChild>
            <w:div w:id="490872375">
              <w:marLeft w:val="0"/>
              <w:marRight w:val="0"/>
              <w:marTop w:val="0"/>
              <w:marBottom w:val="0"/>
              <w:divBdr>
                <w:top w:val="none" w:sz="0" w:space="0" w:color="auto"/>
                <w:left w:val="none" w:sz="0" w:space="0" w:color="auto"/>
                <w:bottom w:val="none" w:sz="0" w:space="0" w:color="auto"/>
                <w:right w:val="none" w:sz="0" w:space="0" w:color="auto"/>
              </w:divBdr>
              <w:divsChild>
                <w:div w:id="165437894">
                  <w:marLeft w:val="0"/>
                  <w:marRight w:val="0"/>
                  <w:marTop w:val="195"/>
                  <w:marBottom w:val="195"/>
                  <w:divBdr>
                    <w:top w:val="none" w:sz="0" w:space="0" w:color="auto"/>
                    <w:left w:val="none" w:sz="0" w:space="0" w:color="auto"/>
                    <w:bottom w:val="none" w:sz="0" w:space="0" w:color="auto"/>
                    <w:right w:val="none" w:sz="0" w:space="0" w:color="auto"/>
                  </w:divBdr>
                  <w:divsChild>
                    <w:div w:id="1982806390">
                      <w:marLeft w:val="0"/>
                      <w:marRight w:val="0"/>
                      <w:marTop w:val="0"/>
                      <w:marBottom w:val="0"/>
                      <w:divBdr>
                        <w:top w:val="none" w:sz="0" w:space="0" w:color="auto"/>
                        <w:left w:val="none" w:sz="0" w:space="0" w:color="auto"/>
                        <w:bottom w:val="none" w:sz="0" w:space="0" w:color="auto"/>
                        <w:right w:val="none" w:sz="0" w:space="0" w:color="auto"/>
                      </w:divBdr>
                      <w:divsChild>
                        <w:div w:id="107743326">
                          <w:marLeft w:val="0"/>
                          <w:marRight w:val="0"/>
                          <w:marTop w:val="0"/>
                          <w:marBottom w:val="0"/>
                          <w:divBdr>
                            <w:top w:val="none" w:sz="0" w:space="0" w:color="auto"/>
                            <w:left w:val="none" w:sz="0" w:space="0" w:color="auto"/>
                            <w:bottom w:val="none" w:sz="0" w:space="0" w:color="auto"/>
                            <w:right w:val="none" w:sz="0" w:space="0" w:color="auto"/>
                          </w:divBdr>
                          <w:divsChild>
                            <w:div w:id="18354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000180">
      <w:bodyDiv w:val="1"/>
      <w:marLeft w:val="0"/>
      <w:marRight w:val="0"/>
      <w:marTop w:val="0"/>
      <w:marBottom w:val="0"/>
      <w:divBdr>
        <w:top w:val="none" w:sz="0" w:space="0" w:color="auto"/>
        <w:left w:val="none" w:sz="0" w:space="0" w:color="auto"/>
        <w:bottom w:val="none" w:sz="0" w:space="0" w:color="auto"/>
        <w:right w:val="none" w:sz="0" w:space="0" w:color="auto"/>
      </w:divBdr>
    </w:div>
    <w:div w:id="1652175875">
      <w:bodyDiv w:val="1"/>
      <w:marLeft w:val="0"/>
      <w:marRight w:val="0"/>
      <w:marTop w:val="0"/>
      <w:marBottom w:val="0"/>
      <w:divBdr>
        <w:top w:val="none" w:sz="0" w:space="0" w:color="auto"/>
        <w:left w:val="none" w:sz="0" w:space="0" w:color="auto"/>
        <w:bottom w:val="none" w:sz="0" w:space="0" w:color="auto"/>
        <w:right w:val="none" w:sz="0" w:space="0" w:color="auto"/>
      </w:divBdr>
    </w:div>
    <w:div w:id="1675297793">
      <w:bodyDiv w:val="1"/>
      <w:marLeft w:val="0"/>
      <w:marRight w:val="0"/>
      <w:marTop w:val="0"/>
      <w:marBottom w:val="0"/>
      <w:divBdr>
        <w:top w:val="none" w:sz="0" w:space="0" w:color="auto"/>
        <w:left w:val="none" w:sz="0" w:space="0" w:color="auto"/>
        <w:bottom w:val="none" w:sz="0" w:space="0" w:color="auto"/>
        <w:right w:val="none" w:sz="0" w:space="0" w:color="auto"/>
      </w:divBdr>
    </w:div>
    <w:div w:id="1706835143">
      <w:bodyDiv w:val="1"/>
      <w:marLeft w:val="0"/>
      <w:marRight w:val="0"/>
      <w:marTop w:val="0"/>
      <w:marBottom w:val="0"/>
      <w:divBdr>
        <w:top w:val="none" w:sz="0" w:space="0" w:color="auto"/>
        <w:left w:val="none" w:sz="0" w:space="0" w:color="auto"/>
        <w:bottom w:val="none" w:sz="0" w:space="0" w:color="auto"/>
        <w:right w:val="none" w:sz="0" w:space="0" w:color="auto"/>
      </w:divBdr>
    </w:div>
    <w:div w:id="1715961834">
      <w:bodyDiv w:val="1"/>
      <w:marLeft w:val="0"/>
      <w:marRight w:val="0"/>
      <w:marTop w:val="0"/>
      <w:marBottom w:val="0"/>
      <w:divBdr>
        <w:top w:val="none" w:sz="0" w:space="0" w:color="auto"/>
        <w:left w:val="none" w:sz="0" w:space="0" w:color="auto"/>
        <w:bottom w:val="none" w:sz="0" w:space="0" w:color="auto"/>
        <w:right w:val="none" w:sz="0" w:space="0" w:color="auto"/>
      </w:divBdr>
    </w:div>
    <w:div w:id="1762146112">
      <w:bodyDiv w:val="1"/>
      <w:marLeft w:val="0"/>
      <w:marRight w:val="0"/>
      <w:marTop w:val="0"/>
      <w:marBottom w:val="0"/>
      <w:divBdr>
        <w:top w:val="none" w:sz="0" w:space="0" w:color="auto"/>
        <w:left w:val="none" w:sz="0" w:space="0" w:color="auto"/>
        <w:bottom w:val="none" w:sz="0" w:space="0" w:color="auto"/>
        <w:right w:val="none" w:sz="0" w:space="0" w:color="auto"/>
      </w:divBdr>
    </w:div>
    <w:div w:id="1764258843">
      <w:bodyDiv w:val="1"/>
      <w:marLeft w:val="0"/>
      <w:marRight w:val="0"/>
      <w:marTop w:val="0"/>
      <w:marBottom w:val="0"/>
      <w:divBdr>
        <w:top w:val="none" w:sz="0" w:space="0" w:color="auto"/>
        <w:left w:val="none" w:sz="0" w:space="0" w:color="auto"/>
        <w:bottom w:val="none" w:sz="0" w:space="0" w:color="auto"/>
        <w:right w:val="none" w:sz="0" w:space="0" w:color="auto"/>
      </w:divBdr>
    </w:div>
    <w:div w:id="1832911747">
      <w:bodyDiv w:val="1"/>
      <w:marLeft w:val="0"/>
      <w:marRight w:val="0"/>
      <w:marTop w:val="0"/>
      <w:marBottom w:val="0"/>
      <w:divBdr>
        <w:top w:val="none" w:sz="0" w:space="0" w:color="auto"/>
        <w:left w:val="none" w:sz="0" w:space="0" w:color="auto"/>
        <w:bottom w:val="none" w:sz="0" w:space="0" w:color="auto"/>
        <w:right w:val="none" w:sz="0" w:space="0" w:color="auto"/>
      </w:divBdr>
    </w:div>
    <w:div w:id="1835877237">
      <w:bodyDiv w:val="1"/>
      <w:marLeft w:val="0"/>
      <w:marRight w:val="0"/>
      <w:marTop w:val="0"/>
      <w:marBottom w:val="0"/>
      <w:divBdr>
        <w:top w:val="none" w:sz="0" w:space="0" w:color="auto"/>
        <w:left w:val="none" w:sz="0" w:space="0" w:color="auto"/>
        <w:bottom w:val="none" w:sz="0" w:space="0" w:color="auto"/>
        <w:right w:val="none" w:sz="0" w:space="0" w:color="auto"/>
      </w:divBdr>
    </w:div>
    <w:div w:id="1850286957">
      <w:bodyDiv w:val="1"/>
      <w:marLeft w:val="0"/>
      <w:marRight w:val="0"/>
      <w:marTop w:val="0"/>
      <w:marBottom w:val="0"/>
      <w:divBdr>
        <w:top w:val="none" w:sz="0" w:space="0" w:color="auto"/>
        <w:left w:val="none" w:sz="0" w:space="0" w:color="auto"/>
        <w:bottom w:val="none" w:sz="0" w:space="0" w:color="auto"/>
        <w:right w:val="none" w:sz="0" w:space="0" w:color="auto"/>
      </w:divBdr>
    </w:div>
    <w:div w:id="1877304184">
      <w:bodyDiv w:val="1"/>
      <w:marLeft w:val="0"/>
      <w:marRight w:val="0"/>
      <w:marTop w:val="0"/>
      <w:marBottom w:val="0"/>
      <w:divBdr>
        <w:top w:val="none" w:sz="0" w:space="0" w:color="auto"/>
        <w:left w:val="none" w:sz="0" w:space="0" w:color="auto"/>
        <w:bottom w:val="none" w:sz="0" w:space="0" w:color="auto"/>
        <w:right w:val="none" w:sz="0" w:space="0" w:color="auto"/>
      </w:divBdr>
    </w:div>
    <w:div w:id="1889486781">
      <w:bodyDiv w:val="1"/>
      <w:marLeft w:val="0"/>
      <w:marRight w:val="0"/>
      <w:marTop w:val="0"/>
      <w:marBottom w:val="0"/>
      <w:divBdr>
        <w:top w:val="none" w:sz="0" w:space="0" w:color="auto"/>
        <w:left w:val="none" w:sz="0" w:space="0" w:color="auto"/>
        <w:bottom w:val="none" w:sz="0" w:space="0" w:color="auto"/>
        <w:right w:val="none" w:sz="0" w:space="0" w:color="auto"/>
      </w:divBdr>
    </w:div>
    <w:div w:id="1931621126">
      <w:bodyDiv w:val="1"/>
      <w:marLeft w:val="0"/>
      <w:marRight w:val="0"/>
      <w:marTop w:val="0"/>
      <w:marBottom w:val="0"/>
      <w:divBdr>
        <w:top w:val="none" w:sz="0" w:space="0" w:color="auto"/>
        <w:left w:val="none" w:sz="0" w:space="0" w:color="auto"/>
        <w:bottom w:val="none" w:sz="0" w:space="0" w:color="auto"/>
        <w:right w:val="none" w:sz="0" w:space="0" w:color="auto"/>
      </w:divBdr>
    </w:div>
    <w:div w:id="1945921871">
      <w:bodyDiv w:val="1"/>
      <w:marLeft w:val="0"/>
      <w:marRight w:val="0"/>
      <w:marTop w:val="0"/>
      <w:marBottom w:val="0"/>
      <w:divBdr>
        <w:top w:val="none" w:sz="0" w:space="0" w:color="auto"/>
        <w:left w:val="none" w:sz="0" w:space="0" w:color="auto"/>
        <w:bottom w:val="none" w:sz="0" w:space="0" w:color="auto"/>
        <w:right w:val="none" w:sz="0" w:space="0" w:color="auto"/>
      </w:divBdr>
    </w:div>
    <w:div w:id="1982883258">
      <w:bodyDiv w:val="1"/>
      <w:marLeft w:val="0"/>
      <w:marRight w:val="0"/>
      <w:marTop w:val="0"/>
      <w:marBottom w:val="0"/>
      <w:divBdr>
        <w:top w:val="none" w:sz="0" w:space="0" w:color="auto"/>
        <w:left w:val="none" w:sz="0" w:space="0" w:color="auto"/>
        <w:bottom w:val="none" w:sz="0" w:space="0" w:color="auto"/>
        <w:right w:val="none" w:sz="0" w:space="0" w:color="auto"/>
      </w:divBdr>
    </w:div>
    <w:div w:id="1992829665">
      <w:bodyDiv w:val="1"/>
      <w:marLeft w:val="0"/>
      <w:marRight w:val="0"/>
      <w:marTop w:val="0"/>
      <w:marBottom w:val="0"/>
      <w:divBdr>
        <w:top w:val="none" w:sz="0" w:space="0" w:color="auto"/>
        <w:left w:val="none" w:sz="0" w:space="0" w:color="auto"/>
        <w:bottom w:val="none" w:sz="0" w:space="0" w:color="auto"/>
        <w:right w:val="none" w:sz="0" w:space="0" w:color="auto"/>
      </w:divBdr>
    </w:div>
    <w:div w:id="1995135464">
      <w:bodyDiv w:val="1"/>
      <w:marLeft w:val="0"/>
      <w:marRight w:val="0"/>
      <w:marTop w:val="0"/>
      <w:marBottom w:val="0"/>
      <w:divBdr>
        <w:top w:val="none" w:sz="0" w:space="0" w:color="auto"/>
        <w:left w:val="none" w:sz="0" w:space="0" w:color="auto"/>
        <w:bottom w:val="none" w:sz="0" w:space="0" w:color="auto"/>
        <w:right w:val="none" w:sz="0" w:space="0" w:color="auto"/>
      </w:divBdr>
    </w:div>
    <w:div w:id="2007400058">
      <w:bodyDiv w:val="1"/>
      <w:marLeft w:val="0"/>
      <w:marRight w:val="0"/>
      <w:marTop w:val="0"/>
      <w:marBottom w:val="0"/>
      <w:divBdr>
        <w:top w:val="none" w:sz="0" w:space="0" w:color="auto"/>
        <w:left w:val="none" w:sz="0" w:space="0" w:color="auto"/>
        <w:bottom w:val="none" w:sz="0" w:space="0" w:color="auto"/>
        <w:right w:val="none" w:sz="0" w:space="0" w:color="auto"/>
      </w:divBdr>
    </w:div>
    <w:div w:id="2010330039">
      <w:bodyDiv w:val="1"/>
      <w:marLeft w:val="0"/>
      <w:marRight w:val="0"/>
      <w:marTop w:val="0"/>
      <w:marBottom w:val="0"/>
      <w:divBdr>
        <w:top w:val="none" w:sz="0" w:space="0" w:color="auto"/>
        <w:left w:val="none" w:sz="0" w:space="0" w:color="auto"/>
        <w:bottom w:val="none" w:sz="0" w:space="0" w:color="auto"/>
        <w:right w:val="none" w:sz="0" w:space="0" w:color="auto"/>
      </w:divBdr>
    </w:div>
    <w:div w:id="207527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consultantplus://offline/ref=B21F30E770B48F33DAC98534A772573F274E0A01F278AF4B178E90AC3F43D6706168BD4D96D3A919p02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2234D-BF07-4648-94BE-D4382CF63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1307</Words>
  <Characters>7452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Документация об открытом аукционе</vt:lpstr>
    </vt:vector>
  </TitlesOfParts>
  <Company>DG Win&amp;Soft</Company>
  <LinksUpToDate>false</LinksUpToDate>
  <CharactersWithSpaces>8742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об открытом аукционе</dc:title>
  <dc:creator>-=ZevZ=-</dc:creator>
  <cp:lastModifiedBy>Пользователь</cp:lastModifiedBy>
  <cp:revision>2</cp:revision>
  <cp:lastPrinted>2019-08-08T13:44:00Z</cp:lastPrinted>
  <dcterms:created xsi:type="dcterms:W3CDTF">2026-10-06T06:10:00Z</dcterms:created>
  <dcterms:modified xsi:type="dcterms:W3CDTF">2026-10-06T06:10:00Z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-76209784</vt:i4>
  </property>
  <property fmtid="{D5CDD505-2E9C-101B-9397-08002B2CF9AE}" pid="4" name="_EmailSubject">
    <vt:lpwstr/>
  </property>
  <property fmtid="{D5CDD505-2E9C-101B-9397-08002B2CF9AE}" pid="5" name="_AuthorEmail">
    <vt:lpwstr>UshkovaLV@ca.customs.ru</vt:lpwstr>
  </property>
  <property fmtid="{D5CDD505-2E9C-101B-9397-08002B2CF9AE}" pid="6" name="_AuthorEmailDisplayName">
    <vt:lpwstr>Юшкова Людмила Викторовна</vt:lpwstr>
  </property>
  <property fmtid="{D5CDD505-2E9C-101B-9397-08002B2CF9AE}" pid="7" name="_ReviewingToolsShownOnce">
    <vt:lpwstr/>
  </property>
</Properties>
</file>