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FA1" w:rsidRPr="00D74FA1" w:rsidRDefault="00D74FA1" w:rsidP="00D74FA1">
      <w:pPr>
        <w:pStyle w:val="3"/>
        <w:shd w:val="clear" w:color="auto" w:fill="FFFFFF"/>
        <w:spacing w:before="0"/>
        <w:jc w:val="right"/>
        <w:rPr>
          <w:rFonts w:ascii="PT Astra Serif" w:hAnsi="PT Astra Serif" w:cs="Times New Roman"/>
          <w:b w:val="0"/>
          <w:color w:val="000000"/>
          <w:sz w:val="24"/>
          <w:szCs w:val="24"/>
        </w:rPr>
      </w:pPr>
      <w:r w:rsidRPr="00D74FA1">
        <w:rPr>
          <w:rFonts w:ascii="PT Astra Serif" w:hAnsi="PT Astra Serif" w:cs="Times New Roman"/>
          <w:b w:val="0"/>
          <w:color w:val="000000"/>
          <w:sz w:val="24"/>
          <w:szCs w:val="24"/>
        </w:rPr>
        <w:t>ПРОЕКТ</w:t>
      </w:r>
    </w:p>
    <w:p w:rsidR="00CF428A" w:rsidRPr="00D74FA1" w:rsidRDefault="00E9634C" w:rsidP="00CF428A">
      <w:pPr>
        <w:pStyle w:val="3"/>
        <w:shd w:val="clear" w:color="auto" w:fill="FFFFFF"/>
        <w:spacing w:before="0"/>
        <w:jc w:val="center"/>
        <w:rPr>
          <w:rFonts w:ascii="PT Astra Serif" w:hAnsi="PT Astra Serif" w:cs="Times New Roman"/>
          <w:color w:val="334059"/>
          <w:sz w:val="24"/>
          <w:szCs w:val="24"/>
        </w:rPr>
      </w:pPr>
      <w:r w:rsidRPr="00D74FA1">
        <w:rPr>
          <w:rFonts w:ascii="PT Astra Serif" w:hAnsi="PT Astra Serif" w:cs="Times New Roman"/>
          <w:color w:val="000000"/>
          <w:sz w:val="24"/>
          <w:szCs w:val="24"/>
        </w:rPr>
        <w:t>К</w:t>
      </w:r>
      <w:r w:rsidR="00BC3D8D" w:rsidRPr="00D74FA1">
        <w:rPr>
          <w:rFonts w:ascii="PT Astra Serif" w:hAnsi="PT Astra Serif" w:cs="Times New Roman"/>
          <w:color w:val="000000"/>
          <w:sz w:val="24"/>
          <w:szCs w:val="24"/>
        </w:rPr>
        <w:t>онтракт №</w:t>
      </w:r>
      <w:r w:rsidR="00CF428A" w:rsidRPr="00D74FA1">
        <w:rPr>
          <w:rFonts w:ascii="PT Astra Serif" w:hAnsi="PT Astra Serif" w:cs="Times New Roman"/>
          <w:color w:val="000000"/>
          <w:sz w:val="24"/>
          <w:szCs w:val="24"/>
        </w:rPr>
        <w:t xml:space="preserve"> </w:t>
      </w:r>
      <w:r w:rsidR="00D74FA1" w:rsidRPr="00D74FA1">
        <w:rPr>
          <w:rFonts w:ascii="PT Astra Serif" w:hAnsi="PT Astra Serif" w:cs="Times New Roman"/>
          <w:b w:val="0"/>
          <w:color w:val="auto"/>
          <w:sz w:val="24"/>
          <w:szCs w:val="24"/>
        </w:rPr>
        <w:t>_______</w:t>
      </w:r>
    </w:p>
    <w:p w:rsidR="00BC3D8D" w:rsidRPr="00D74FA1" w:rsidRDefault="00BC3D8D" w:rsidP="000B0402">
      <w:pPr>
        <w:jc w:val="center"/>
        <w:rPr>
          <w:rFonts w:ascii="PT Astra Serif" w:hAnsi="PT Astra Serif"/>
          <w:b/>
          <w:sz w:val="24"/>
          <w:szCs w:val="24"/>
        </w:rPr>
      </w:pPr>
      <w:r w:rsidRPr="00D74FA1">
        <w:rPr>
          <w:rFonts w:ascii="PT Astra Serif" w:hAnsi="PT Astra Serif"/>
          <w:b/>
          <w:sz w:val="24"/>
          <w:szCs w:val="24"/>
        </w:rPr>
        <w:t xml:space="preserve">на оказание услуг </w:t>
      </w:r>
      <w:r w:rsidR="003E3F4E" w:rsidRPr="00D74FA1">
        <w:rPr>
          <w:rFonts w:ascii="PT Astra Serif" w:hAnsi="PT Astra Serif"/>
          <w:b/>
          <w:sz w:val="24"/>
          <w:szCs w:val="24"/>
        </w:rPr>
        <w:t>связи</w:t>
      </w:r>
    </w:p>
    <w:p w:rsidR="00824CFC" w:rsidRPr="00824CFC" w:rsidRDefault="0071673D" w:rsidP="00824CFC">
      <w:pPr>
        <w:suppressAutoHyphens/>
        <w:ind w:right="113"/>
        <w:jc w:val="center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color w:val="000000"/>
          <w:sz w:val="24"/>
          <w:szCs w:val="24"/>
        </w:rPr>
        <w:t>ИКЗ</w:t>
      </w:r>
      <w:r w:rsidR="001377C6" w:rsidRPr="00D74FA1">
        <w:rPr>
          <w:rFonts w:ascii="PT Astra Serif" w:hAnsi="PT Astra Serif"/>
          <w:sz w:val="22"/>
          <w:szCs w:val="22"/>
          <w:shd w:val="clear" w:color="auto" w:fill="FFFFFF"/>
        </w:rPr>
        <w:t xml:space="preserve"> </w:t>
      </w:r>
      <w:r w:rsidR="00824CFC" w:rsidRPr="00824CFC">
        <w:rPr>
          <w:rFonts w:ascii="PT Astra Serif" w:hAnsi="PT Astra Serif"/>
          <w:sz w:val="24"/>
          <w:szCs w:val="24"/>
        </w:rPr>
        <w:tab/>
        <w:t>26 1 4027020178 402701001 0010 000 0000 000</w:t>
      </w:r>
    </w:p>
    <w:p w:rsidR="00115B9D" w:rsidRPr="00D74FA1" w:rsidRDefault="00115B9D" w:rsidP="00824CFC">
      <w:pPr>
        <w:suppressAutoHyphens/>
        <w:ind w:right="113"/>
        <w:jc w:val="center"/>
        <w:rPr>
          <w:rFonts w:ascii="PT Astra Serif" w:hAnsi="PT Astra Serif"/>
          <w:sz w:val="24"/>
          <w:szCs w:val="24"/>
        </w:rPr>
      </w:pPr>
    </w:p>
    <w:p w:rsidR="00D74FA1" w:rsidRPr="00D74FA1" w:rsidRDefault="00D74FA1" w:rsidP="00D74FA1">
      <w:pPr>
        <w:suppressAutoHyphens/>
        <w:ind w:right="113"/>
        <w:jc w:val="center"/>
        <w:rPr>
          <w:rFonts w:ascii="PT Astra Serif" w:hAnsi="PT Astra Serif"/>
          <w:b/>
          <w:color w:val="000000"/>
          <w:sz w:val="24"/>
          <w:szCs w:val="24"/>
        </w:rPr>
      </w:pPr>
    </w:p>
    <w:p w:rsidR="00BC3D8D" w:rsidRPr="00D74FA1" w:rsidRDefault="00BC3D8D" w:rsidP="00BC3D8D">
      <w:pPr>
        <w:suppressAutoHyphens/>
        <w:ind w:right="113"/>
        <w:jc w:val="center"/>
        <w:rPr>
          <w:rFonts w:ascii="PT Astra Serif" w:hAnsi="PT Astra Serif"/>
          <w:color w:val="000000"/>
          <w:sz w:val="24"/>
          <w:szCs w:val="24"/>
        </w:rPr>
      </w:pPr>
      <w:r w:rsidRPr="00D74FA1">
        <w:rPr>
          <w:rFonts w:ascii="PT Astra Serif" w:hAnsi="PT Astra Serif"/>
          <w:color w:val="000000"/>
          <w:sz w:val="24"/>
          <w:szCs w:val="24"/>
        </w:rPr>
        <w:t xml:space="preserve">г. Калуга </w:t>
      </w:r>
      <w:r w:rsidRPr="00D74FA1">
        <w:rPr>
          <w:rFonts w:ascii="PT Astra Serif" w:hAnsi="PT Astra Serif"/>
          <w:color w:val="000000"/>
          <w:sz w:val="24"/>
          <w:szCs w:val="24"/>
        </w:rPr>
        <w:tab/>
      </w:r>
      <w:r w:rsidRPr="00D74FA1">
        <w:rPr>
          <w:rFonts w:ascii="PT Astra Serif" w:hAnsi="PT Astra Serif"/>
          <w:color w:val="000000"/>
          <w:sz w:val="24"/>
          <w:szCs w:val="24"/>
        </w:rPr>
        <w:tab/>
      </w:r>
      <w:r w:rsidRPr="00D74FA1">
        <w:rPr>
          <w:rFonts w:ascii="PT Astra Serif" w:hAnsi="PT Astra Serif"/>
          <w:color w:val="000000"/>
          <w:sz w:val="24"/>
          <w:szCs w:val="24"/>
        </w:rPr>
        <w:tab/>
      </w:r>
      <w:r w:rsidRPr="00D74FA1">
        <w:rPr>
          <w:rFonts w:ascii="PT Astra Serif" w:hAnsi="PT Astra Serif"/>
          <w:color w:val="000000"/>
          <w:sz w:val="24"/>
          <w:szCs w:val="24"/>
        </w:rPr>
        <w:tab/>
      </w:r>
      <w:r w:rsidRPr="00D74FA1">
        <w:rPr>
          <w:rFonts w:ascii="PT Astra Serif" w:hAnsi="PT Astra Serif"/>
          <w:color w:val="000000"/>
          <w:sz w:val="24"/>
          <w:szCs w:val="24"/>
        </w:rPr>
        <w:tab/>
      </w:r>
      <w:r w:rsidRPr="00D74FA1">
        <w:rPr>
          <w:rFonts w:ascii="PT Astra Serif" w:hAnsi="PT Astra Serif"/>
          <w:color w:val="000000"/>
          <w:sz w:val="24"/>
          <w:szCs w:val="24"/>
        </w:rPr>
        <w:tab/>
      </w:r>
      <w:r w:rsidRPr="00D74FA1">
        <w:rPr>
          <w:rFonts w:ascii="PT Astra Serif" w:hAnsi="PT Astra Serif"/>
          <w:color w:val="000000"/>
          <w:sz w:val="24"/>
          <w:szCs w:val="24"/>
        </w:rPr>
        <w:tab/>
      </w:r>
      <w:r w:rsidR="00B61BE6" w:rsidRPr="00D74FA1">
        <w:rPr>
          <w:rFonts w:ascii="PT Astra Serif" w:hAnsi="PT Astra Serif"/>
          <w:color w:val="000000"/>
          <w:sz w:val="24"/>
          <w:szCs w:val="24"/>
        </w:rPr>
        <w:t xml:space="preserve">                 </w:t>
      </w:r>
      <w:r w:rsidR="005E5427" w:rsidRPr="00D74FA1">
        <w:rPr>
          <w:rFonts w:ascii="PT Astra Serif" w:hAnsi="PT Astra Serif"/>
          <w:color w:val="000000"/>
          <w:sz w:val="24"/>
          <w:szCs w:val="24"/>
        </w:rPr>
        <w:t xml:space="preserve">      </w:t>
      </w:r>
      <w:r w:rsidR="00B61BE6" w:rsidRPr="00D74FA1">
        <w:rPr>
          <w:rFonts w:ascii="PT Astra Serif" w:hAnsi="PT Astra Serif"/>
          <w:color w:val="000000"/>
          <w:sz w:val="24"/>
          <w:szCs w:val="24"/>
        </w:rPr>
        <w:t xml:space="preserve">   </w:t>
      </w:r>
      <w:r w:rsidRPr="00D74FA1">
        <w:rPr>
          <w:rFonts w:ascii="PT Astra Serif" w:hAnsi="PT Astra Serif"/>
          <w:color w:val="000000"/>
          <w:sz w:val="24"/>
          <w:szCs w:val="24"/>
        </w:rPr>
        <w:t>«</w:t>
      </w:r>
      <w:r w:rsidR="004241FF" w:rsidRPr="00D74FA1">
        <w:rPr>
          <w:rFonts w:ascii="PT Astra Serif" w:hAnsi="PT Astra Serif"/>
          <w:color w:val="000000"/>
          <w:sz w:val="24"/>
          <w:szCs w:val="24"/>
        </w:rPr>
        <w:t>___</w:t>
      </w:r>
      <w:r w:rsidRPr="00D74FA1">
        <w:rPr>
          <w:rFonts w:ascii="PT Astra Serif" w:hAnsi="PT Astra Serif"/>
          <w:color w:val="000000"/>
          <w:sz w:val="24"/>
          <w:szCs w:val="24"/>
        </w:rPr>
        <w:t xml:space="preserve">» </w:t>
      </w:r>
      <w:r w:rsidR="004241FF" w:rsidRPr="00D74FA1">
        <w:rPr>
          <w:rFonts w:ascii="PT Astra Serif" w:hAnsi="PT Astra Serif"/>
          <w:color w:val="000000"/>
          <w:sz w:val="24"/>
          <w:szCs w:val="24"/>
        </w:rPr>
        <w:t>______</w:t>
      </w:r>
      <w:r w:rsidRPr="00D74FA1">
        <w:rPr>
          <w:rFonts w:ascii="PT Astra Serif" w:hAnsi="PT Astra Serif"/>
          <w:color w:val="000000"/>
          <w:sz w:val="24"/>
          <w:szCs w:val="24"/>
        </w:rPr>
        <w:t xml:space="preserve"> 20</w:t>
      </w:r>
      <w:r w:rsidR="00C44A5E" w:rsidRPr="00D74FA1">
        <w:rPr>
          <w:rFonts w:ascii="PT Astra Serif" w:hAnsi="PT Astra Serif"/>
          <w:color w:val="000000"/>
          <w:sz w:val="24"/>
          <w:szCs w:val="24"/>
        </w:rPr>
        <w:t>2</w:t>
      </w:r>
      <w:r w:rsidR="00407F9C">
        <w:rPr>
          <w:rFonts w:ascii="PT Astra Serif" w:hAnsi="PT Astra Serif"/>
          <w:color w:val="000000"/>
          <w:sz w:val="24"/>
          <w:szCs w:val="24"/>
        </w:rPr>
        <w:t>6</w:t>
      </w:r>
      <w:r w:rsidR="00EF0F46" w:rsidRPr="00D74FA1">
        <w:rPr>
          <w:rFonts w:ascii="PT Astra Serif" w:hAnsi="PT Astra Serif"/>
          <w:color w:val="000000"/>
          <w:sz w:val="24"/>
          <w:szCs w:val="24"/>
        </w:rPr>
        <w:t xml:space="preserve"> г.</w:t>
      </w:r>
    </w:p>
    <w:p w:rsidR="00001425" w:rsidRPr="00D74FA1" w:rsidRDefault="00001425" w:rsidP="00BC3D8D">
      <w:pPr>
        <w:suppressAutoHyphens/>
        <w:ind w:right="113" w:firstLine="851"/>
        <w:jc w:val="both"/>
        <w:rPr>
          <w:rFonts w:ascii="PT Astra Serif" w:hAnsi="PT Astra Serif"/>
          <w:color w:val="000000"/>
          <w:sz w:val="24"/>
          <w:szCs w:val="24"/>
        </w:rPr>
      </w:pPr>
    </w:p>
    <w:p w:rsidR="00D74FA1" w:rsidRDefault="00D74FA1" w:rsidP="00D74FA1">
      <w:pPr>
        <w:pStyle w:val="ConsPlusNormal"/>
        <w:ind w:firstLine="709"/>
        <w:jc w:val="both"/>
        <w:rPr>
          <w:rFonts w:ascii="PT Astra Serif" w:hAnsi="PT Astra Serif"/>
          <w:sz w:val="24"/>
          <w:szCs w:val="24"/>
        </w:rPr>
      </w:pPr>
      <w:r w:rsidRPr="003C3AB3">
        <w:rPr>
          <w:rFonts w:ascii="PT Astra Serif" w:hAnsi="PT Astra Serif" w:cs="Times New Roman"/>
          <w:sz w:val="24"/>
          <w:szCs w:val="24"/>
        </w:rPr>
        <w:t xml:space="preserve">Управление федеральной службы исполнения наказаний по Калужской области (УФСИН России по Калужской области), выступающее от имени Российской Федерации, в целях обеспечения государственных нужд, именуемое в дальнейшем «Государственный заказчик», </w:t>
      </w:r>
      <w:r w:rsidR="00407F9C" w:rsidRPr="003C3AB3">
        <w:rPr>
          <w:rFonts w:ascii="PT Astra Serif" w:hAnsi="PT Astra Serif" w:cs="Times New Roman"/>
          <w:sz w:val="24"/>
          <w:szCs w:val="24"/>
        </w:rPr>
        <w:t xml:space="preserve">в лице </w:t>
      </w:r>
      <w:r w:rsidR="00407F9C" w:rsidRPr="0086673D">
        <w:rPr>
          <w:rFonts w:ascii="PT Astra Serif" w:hAnsi="PT Astra Serif" w:cs="Times New Roman"/>
          <w:sz w:val="24"/>
          <w:szCs w:val="24"/>
        </w:rPr>
        <w:t>заместителя начальника Борисова Михаила Викторовича, действующего на основании Положения и доверенности № 35 от 28.11.2025</w:t>
      </w:r>
      <w:r w:rsidRPr="003C3AB3">
        <w:rPr>
          <w:rFonts w:ascii="PT Astra Serif" w:hAnsi="PT Astra Serif" w:cs="Times New Roman"/>
          <w:color w:val="auto"/>
          <w:sz w:val="24"/>
          <w:szCs w:val="24"/>
        </w:rPr>
        <w:t>,</w:t>
      </w:r>
      <w:r w:rsidRPr="0087156D">
        <w:rPr>
          <w:rFonts w:ascii="PT Astra Serif" w:hAnsi="PT Astra Serif" w:cs="Times New Roman"/>
          <w:color w:val="auto"/>
          <w:sz w:val="24"/>
          <w:szCs w:val="24"/>
        </w:rPr>
        <w:t xml:space="preserve"> и</w:t>
      </w:r>
      <w:r>
        <w:rPr>
          <w:rFonts w:ascii="PT Astra Serif" w:hAnsi="PT Astra Serif" w:cs="Times New Roman"/>
          <w:b/>
          <w:sz w:val="24"/>
          <w:szCs w:val="24"/>
        </w:rPr>
        <w:t xml:space="preserve"> </w:t>
      </w:r>
      <w:r>
        <w:rPr>
          <w:rFonts w:ascii="PT Astra Serif" w:hAnsi="PT Astra Serif" w:cs="Times New Roman"/>
          <w:sz w:val="24"/>
          <w:szCs w:val="24"/>
        </w:rPr>
        <w:t>_________________________________,</w:t>
      </w:r>
      <w:r w:rsidRPr="004E1F04">
        <w:rPr>
          <w:rFonts w:ascii="PT Astra Serif" w:hAnsi="PT Astra Serif" w:cs="Times New Roman"/>
          <w:sz w:val="24"/>
          <w:szCs w:val="24"/>
        </w:rPr>
        <w:t xml:space="preserve"> </w:t>
      </w:r>
      <w:r>
        <w:rPr>
          <w:rFonts w:ascii="PT Astra Serif" w:hAnsi="PT Astra Serif" w:cs="Times New Roman"/>
          <w:noProof/>
          <w:sz w:val="24"/>
          <w:szCs w:val="24"/>
        </w:rPr>
        <w:t>именуемое</w:t>
      </w:r>
      <w:r w:rsidRPr="004E1F04">
        <w:rPr>
          <w:rFonts w:ascii="PT Astra Serif" w:hAnsi="PT Astra Serif" w:cs="Times New Roman"/>
          <w:noProof/>
          <w:sz w:val="24"/>
          <w:szCs w:val="24"/>
        </w:rPr>
        <w:t xml:space="preserve"> в дальнейшем «</w:t>
      </w:r>
      <w:r>
        <w:rPr>
          <w:rFonts w:ascii="PT Astra Serif" w:hAnsi="PT Astra Serif" w:cs="Times New Roman"/>
          <w:noProof/>
          <w:sz w:val="24"/>
          <w:szCs w:val="24"/>
        </w:rPr>
        <w:t>Исполнитель</w:t>
      </w:r>
      <w:r w:rsidRPr="004E1F04">
        <w:rPr>
          <w:rFonts w:ascii="PT Astra Serif" w:hAnsi="PT Astra Serif" w:cs="Times New Roman"/>
          <w:noProof/>
          <w:sz w:val="24"/>
          <w:szCs w:val="24"/>
        </w:rPr>
        <w:t>»</w:t>
      </w:r>
      <w:r w:rsidRPr="004E1F04">
        <w:rPr>
          <w:rFonts w:ascii="PT Astra Serif" w:hAnsi="PT Astra Serif" w:cs="Times New Roman"/>
          <w:sz w:val="24"/>
          <w:szCs w:val="24"/>
        </w:rPr>
        <w:t xml:space="preserve">, в лице </w:t>
      </w:r>
      <w:r>
        <w:rPr>
          <w:rFonts w:ascii="PT Astra Serif" w:hAnsi="PT Astra Serif" w:cs="Times New Roman"/>
          <w:sz w:val="24"/>
          <w:szCs w:val="24"/>
        </w:rPr>
        <w:t>_______________________, действующе</w:t>
      </w:r>
      <w:proofErr w:type="gramStart"/>
      <w:r>
        <w:rPr>
          <w:rFonts w:ascii="PT Astra Serif" w:hAnsi="PT Astra Serif" w:cs="Times New Roman"/>
          <w:sz w:val="24"/>
          <w:szCs w:val="24"/>
        </w:rPr>
        <w:t>й(</w:t>
      </w:r>
      <w:proofErr w:type="gramEnd"/>
      <w:r>
        <w:rPr>
          <w:rFonts w:ascii="PT Astra Serif" w:hAnsi="PT Astra Serif" w:cs="Times New Roman"/>
          <w:sz w:val="24"/>
          <w:szCs w:val="24"/>
        </w:rPr>
        <w:t>-го)</w:t>
      </w:r>
      <w:r w:rsidRPr="004E1F04">
        <w:rPr>
          <w:rFonts w:ascii="PT Astra Serif" w:hAnsi="PT Astra Serif" w:cs="Times New Roman"/>
          <w:sz w:val="24"/>
          <w:szCs w:val="24"/>
        </w:rPr>
        <w:t xml:space="preserve"> на основании </w:t>
      </w:r>
      <w:r>
        <w:rPr>
          <w:rFonts w:ascii="PT Astra Serif" w:hAnsi="PT Astra Serif" w:cs="Times New Roman"/>
          <w:sz w:val="24"/>
          <w:szCs w:val="24"/>
        </w:rPr>
        <w:t>_________________</w:t>
      </w:r>
      <w:r w:rsidRPr="004E1F04">
        <w:rPr>
          <w:rFonts w:ascii="PT Astra Serif" w:hAnsi="PT Astra Serif" w:cs="Times New Roman"/>
          <w:sz w:val="24"/>
          <w:szCs w:val="24"/>
        </w:rPr>
        <w:t xml:space="preserve">, с другой стороны, вместе именуемые в дальнейшем «Стороны», </w:t>
      </w:r>
      <w:r w:rsidRPr="004E1F04">
        <w:rPr>
          <w:rFonts w:ascii="PT Astra Serif" w:hAnsi="PT Astra Serif"/>
          <w:sz w:val="24"/>
          <w:szCs w:val="24"/>
        </w:rPr>
        <w:t>на основании пункта 4 части 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заключили настоящий государственный контракт (далее - Контракт) о нижеследующем.</w:t>
      </w:r>
    </w:p>
    <w:p w:rsidR="00B3501B" w:rsidRPr="00D74FA1" w:rsidRDefault="00B3501B" w:rsidP="00BC3D8D">
      <w:pPr>
        <w:shd w:val="clear" w:color="auto" w:fill="FFFFFF"/>
        <w:tabs>
          <w:tab w:val="left" w:pos="4440"/>
        </w:tabs>
        <w:suppressAutoHyphens/>
        <w:jc w:val="both"/>
        <w:rPr>
          <w:rFonts w:ascii="PT Astra Serif" w:hAnsi="PT Astra Serif"/>
          <w:color w:val="000000"/>
          <w:sz w:val="24"/>
          <w:szCs w:val="24"/>
        </w:rPr>
      </w:pPr>
    </w:p>
    <w:p w:rsidR="00FD57BB" w:rsidRPr="00D74FA1" w:rsidRDefault="00BC3D8D" w:rsidP="00FD57BB">
      <w:pPr>
        <w:numPr>
          <w:ilvl w:val="0"/>
          <w:numId w:val="1"/>
        </w:numPr>
        <w:shd w:val="clear" w:color="auto" w:fill="FFFFFF"/>
        <w:suppressAutoHyphens/>
        <w:ind w:left="0" w:firstLine="66"/>
        <w:jc w:val="center"/>
        <w:rPr>
          <w:rFonts w:ascii="PT Astra Serif" w:hAnsi="PT Astra Serif"/>
          <w:b/>
          <w:color w:val="000000"/>
          <w:sz w:val="24"/>
          <w:szCs w:val="24"/>
        </w:rPr>
      </w:pPr>
      <w:r w:rsidRPr="00D74FA1">
        <w:rPr>
          <w:rFonts w:ascii="PT Astra Serif" w:hAnsi="PT Astra Serif"/>
          <w:b/>
          <w:color w:val="000000"/>
          <w:sz w:val="24"/>
          <w:szCs w:val="24"/>
        </w:rPr>
        <w:t>Предмет контракта</w:t>
      </w:r>
    </w:p>
    <w:p w:rsidR="00E5208B" w:rsidRPr="00D74FA1" w:rsidRDefault="00E5208B" w:rsidP="00EF0F46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>1.</w:t>
      </w:r>
      <w:r w:rsidR="00C364C8" w:rsidRPr="00D74FA1">
        <w:rPr>
          <w:rFonts w:ascii="PT Astra Serif" w:hAnsi="PT Astra Serif"/>
          <w:sz w:val="24"/>
          <w:szCs w:val="24"/>
        </w:rPr>
        <w:t>1</w:t>
      </w:r>
      <w:r w:rsidRPr="00D74FA1">
        <w:rPr>
          <w:rFonts w:ascii="PT Astra Serif" w:hAnsi="PT Astra Serif"/>
          <w:sz w:val="24"/>
          <w:szCs w:val="24"/>
        </w:rPr>
        <w:t xml:space="preserve">. Заказчик поручает, а Исполнитель принимает на себя обязательства </w:t>
      </w:r>
      <w:r w:rsidR="00FA38EE" w:rsidRPr="00D74FA1">
        <w:rPr>
          <w:rFonts w:ascii="PT Astra Serif" w:hAnsi="PT Astra Serif"/>
          <w:sz w:val="24"/>
          <w:szCs w:val="24"/>
        </w:rPr>
        <w:t xml:space="preserve">по </w:t>
      </w:r>
      <w:r w:rsidRPr="00D74FA1">
        <w:rPr>
          <w:rFonts w:ascii="PT Astra Serif" w:hAnsi="PT Astra Serif"/>
          <w:sz w:val="24"/>
          <w:szCs w:val="24"/>
        </w:rPr>
        <w:t>оказани</w:t>
      </w:r>
      <w:r w:rsidR="00FA38EE" w:rsidRPr="00D74FA1">
        <w:rPr>
          <w:rFonts w:ascii="PT Astra Serif" w:hAnsi="PT Astra Serif"/>
          <w:sz w:val="24"/>
          <w:szCs w:val="24"/>
        </w:rPr>
        <w:t>ю</w:t>
      </w:r>
      <w:r w:rsidRPr="00D74FA1">
        <w:rPr>
          <w:rFonts w:ascii="PT Astra Serif" w:hAnsi="PT Astra Serif"/>
          <w:sz w:val="24"/>
          <w:szCs w:val="24"/>
        </w:rPr>
        <w:t xml:space="preserve"> услуг </w:t>
      </w:r>
      <w:r w:rsidR="001F4BA6" w:rsidRPr="00D74FA1">
        <w:rPr>
          <w:rFonts w:ascii="PT Astra Serif" w:hAnsi="PT Astra Serif"/>
          <w:sz w:val="24"/>
          <w:szCs w:val="24"/>
        </w:rPr>
        <w:t xml:space="preserve">связи </w:t>
      </w:r>
      <w:r w:rsidR="007B2625" w:rsidRPr="00D74FA1">
        <w:rPr>
          <w:rFonts w:ascii="PT Astra Serif" w:hAnsi="PT Astra Serif"/>
          <w:sz w:val="24"/>
          <w:szCs w:val="24"/>
        </w:rPr>
        <w:t xml:space="preserve">для обеспечения функционирования </w:t>
      </w:r>
      <w:r w:rsidR="00791593" w:rsidRPr="00D74FA1">
        <w:rPr>
          <w:rFonts w:ascii="PT Astra Serif" w:hAnsi="PT Astra Serif"/>
          <w:bCs/>
          <w:sz w:val="24"/>
          <w:szCs w:val="24"/>
        </w:rPr>
        <w:t>системы контроля транспортных средств (СКТС</w:t>
      </w:r>
      <w:proofErr w:type="gramStart"/>
      <w:r w:rsidR="00791593" w:rsidRPr="00D74FA1">
        <w:rPr>
          <w:rFonts w:ascii="PT Astra Serif" w:hAnsi="PT Astra Serif"/>
          <w:bCs/>
          <w:sz w:val="24"/>
          <w:szCs w:val="24"/>
        </w:rPr>
        <w:t>)</w:t>
      </w:r>
      <w:r w:rsidRPr="00D74FA1">
        <w:rPr>
          <w:rFonts w:ascii="PT Astra Serif" w:hAnsi="PT Astra Serif"/>
          <w:sz w:val="24"/>
          <w:szCs w:val="24"/>
        </w:rPr>
        <w:t>(</w:t>
      </w:r>
      <w:proofErr w:type="gramEnd"/>
      <w:r w:rsidRPr="00D74FA1">
        <w:rPr>
          <w:rFonts w:ascii="PT Astra Serif" w:hAnsi="PT Astra Serif"/>
          <w:sz w:val="24"/>
          <w:szCs w:val="24"/>
        </w:rPr>
        <w:t>далее по тексту – услуги) для нужд Заказчика, а Заказчик обязуется принять и оплатить оказанные услуги в соответствии с условиями настоящего контракта.</w:t>
      </w:r>
    </w:p>
    <w:p w:rsidR="003E3F4E" w:rsidRPr="00D74FA1" w:rsidRDefault="003E3F4E" w:rsidP="00EF0F46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>1.</w:t>
      </w:r>
      <w:r w:rsidR="00C364C8" w:rsidRPr="00D74FA1">
        <w:rPr>
          <w:rFonts w:ascii="PT Astra Serif" w:hAnsi="PT Astra Serif"/>
          <w:sz w:val="24"/>
          <w:szCs w:val="24"/>
        </w:rPr>
        <w:t>2</w:t>
      </w:r>
      <w:r w:rsidRPr="00D74FA1">
        <w:rPr>
          <w:rFonts w:ascii="PT Astra Serif" w:hAnsi="PT Astra Serif"/>
          <w:sz w:val="24"/>
          <w:szCs w:val="24"/>
        </w:rPr>
        <w:t>. Услуги должны оказываться с учетом требований</w:t>
      </w:r>
      <w:r w:rsidR="00E62F15" w:rsidRPr="00D74FA1">
        <w:rPr>
          <w:rFonts w:ascii="PT Astra Serif" w:hAnsi="PT Astra Serif"/>
          <w:sz w:val="24"/>
          <w:szCs w:val="24"/>
        </w:rPr>
        <w:t>,</w:t>
      </w:r>
      <w:r w:rsidRPr="00D74FA1">
        <w:rPr>
          <w:rFonts w:ascii="PT Astra Serif" w:hAnsi="PT Astra Serif"/>
          <w:sz w:val="24"/>
          <w:szCs w:val="24"/>
        </w:rPr>
        <w:t xml:space="preserve"> указанных в контракте </w:t>
      </w:r>
      <w:r w:rsidR="00EF0F46" w:rsidRPr="00D74FA1">
        <w:rPr>
          <w:rFonts w:ascii="PT Astra Serif" w:hAnsi="PT Astra Serif"/>
          <w:sz w:val="24"/>
          <w:szCs w:val="24"/>
        </w:rPr>
        <w:br/>
      </w:r>
      <w:r w:rsidRPr="00D74FA1">
        <w:rPr>
          <w:rFonts w:ascii="PT Astra Serif" w:hAnsi="PT Astra Serif"/>
          <w:sz w:val="24"/>
          <w:szCs w:val="24"/>
        </w:rPr>
        <w:t xml:space="preserve">и в </w:t>
      </w:r>
      <w:r w:rsidR="003E1932" w:rsidRPr="00D74FA1">
        <w:rPr>
          <w:rFonts w:ascii="PT Astra Serif" w:hAnsi="PT Astra Serif"/>
          <w:sz w:val="24"/>
          <w:szCs w:val="24"/>
        </w:rPr>
        <w:t>Техническом задании</w:t>
      </w:r>
      <w:r w:rsidRPr="00D74FA1">
        <w:rPr>
          <w:rFonts w:ascii="PT Astra Serif" w:hAnsi="PT Astra Serif"/>
          <w:sz w:val="24"/>
          <w:szCs w:val="24"/>
        </w:rPr>
        <w:t xml:space="preserve"> (Приложение №</w:t>
      </w:r>
      <w:r w:rsidR="00F54587" w:rsidRPr="00D74FA1">
        <w:rPr>
          <w:rFonts w:ascii="PT Astra Serif" w:hAnsi="PT Astra Serif"/>
          <w:sz w:val="24"/>
          <w:szCs w:val="24"/>
        </w:rPr>
        <w:t>1</w:t>
      </w:r>
      <w:r w:rsidR="006F53D9" w:rsidRPr="00D74FA1">
        <w:rPr>
          <w:rFonts w:ascii="PT Astra Serif" w:hAnsi="PT Astra Serif"/>
          <w:sz w:val="24"/>
          <w:szCs w:val="24"/>
        </w:rPr>
        <w:t xml:space="preserve"> к настоящему Контракту</w:t>
      </w:r>
      <w:r w:rsidR="00E62F15" w:rsidRPr="00D74FA1">
        <w:rPr>
          <w:rFonts w:ascii="PT Astra Serif" w:hAnsi="PT Astra Serif"/>
          <w:sz w:val="24"/>
          <w:szCs w:val="24"/>
        </w:rPr>
        <w:t>), являющем</w:t>
      </w:r>
      <w:r w:rsidRPr="00D74FA1">
        <w:rPr>
          <w:rFonts w:ascii="PT Astra Serif" w:hAnsi="PT Astra Serif"/>
          <w:sz w:val="24"/>
          <w:szCs w:val="24"/>
        </w:rPr>
        <w:t>ся неотъемлемой частью настоящего контракта.</w:t>
      </w:r>
    </w:p>
    <w:p w:rsidR="006F61BE" w:rsidRPr="00D74FA1" w:rsidRDefault="00E5208B" w:rsidP="00EF0F46">
      <w:pPr>
        <w:ind w:firstLine="567"/>
        <w:jc w:val="both"/>
        <w:rPr>
          <w:rFonts w:ascii="PT Astra Serif" w:hAnsi="PT Astra Serif"/>
          <w:b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>1.</w:t>
      </w:r>
      <w:r w:rsidR="00E81F57" w:rsidRPr="00D74FA1">
        <w:rPr>
          <w:rFonts w:ascii="PT Astra Serif" w:hAnsi="PT Astra Serif"/>
          <w:sz w:val="24"/>
          <w:szCs w:val="24"/>
        </w:rPr>
        <w:t>3</w:t>
      </w:r>
      <w:r w:rsidRPr="00D74FA1">
        <w:rPr>
          <w:rFonts w:ascii="PT Astra Serif" w:hAnsi="PT Astra Serif"/>
          <w:sz w:val="24"/>
          <w:szCs w:val="24"/>
        </w:rPr>
        <w:t xml:space="preserve">. Срок оказания </w:t>
      </w:r>
      <w:r w:rsidR="00592E2C" w:rsidRPr="00D74FA1">
        <w:rPr>
          <w:rFonts w:ascii="PT Astra Serif" w:hAnsi="PT Astra Serif"/>
          <w:sz w:val="24"/>
          <w:szCs w:val="24"/>
        </w:rPr>
        <w:t xml:space="preserve">услуг: </w:t>
      </w:r>
      <w:r w:rsidR="00B1610E" w:rsidRPr="00D74FA1">
        <w:rPr>
          <w:rFonts w:ascii="PT Astra Serif" w:hAnsi="PT Astra Serif"/>
          <w:b/>
          <w:bCs/>
          <w:sz w:val="24"/>
          <w:szCs w:val="24"/>
        </w:rPr>
        <w:t xml:space="preserve">с </w:t>
      </w:r>
      <w:r w:rsidR="0071320B" w:rsidRPr="00D74FA1">
        <w:rPr>
          <w:rFonts w:ascii="PT Astra Serif" w:hAnsi="PT Astra Serif"/>
          <w:b/>
          <w:bCs/>
          <w:sz w:val="24"/>
          <w:szCs w:val="24"/>
        </w:rPr>
        <w:t>01 января 202</w:t>
      </w:r>
      <w:r w:rsidR="00407F9C">
        <w:rPr>
          <w:rFonts w:ascii="PT Astra Serif" w:hAnsi="PT Astra Serif"/>
          <w:b/>
          <w:bCs/>
          <w:sz w:val="24"/>
          <w:szCs w:val="24"/>
        </w:rPr>
        <w:t>7</w:t>
      </w:r>
      <w:r w:rsidR="00F672F1" w:rsidRPr="00D74FA1">
        <w:rPr>
          <w:rFonts w:ascii="PT Astra Serif" w:hAnsi="PT Astra Serif"/>
          <w:b/>
          <w:bCs/>
          <w:sz w:val="24"/>
          <w:szCs w:val="24"/>
        </w:rPr>
        <w:t xml:space="preserve"> </w:t>
      </w:r>
      <w:r w:rsidR="0071320B" w:rsidRPr="00D74FA1">
        <w:rPr>
          <w:rFonts w:ascii="PT Astra Serif" w:hAnsi="PT Astra Serif"/>
          <w:b/>
          <w:bCs/>
          <w:sz w:val="24"/>
          <w:szCs w:val="24"/>
        </w:rPr>
        <w:t>г.</w:t>
      </w:r>
      <w:r w:rsidR="00B1610E" w:rsidRPr="00D74FA1">
        <w:rPr>
          <w:rFonts w:ascii="PT Astra Serif" w:hAnsi="PT Astra Serif"/>
          <w:b/>
          <w:bCs/>
          <w:sz w:val="24"/>
          <w:szCs w:val="24"/>
        </w:rPr>
        <w:t xml:space="preserve"> </w:t>
      </w:r>
      <w:r w:rsidR="00B1610E" w:rsidRPr="00D74FA1">
        <w:rPr>
          <w:rFonts w:ascii="PT Astra Serif" w:hAnsi="PT Astra Serif"/>
          <w:b/>
          <w:sz w:val="24"/>
          <w:szCs w:val="24"/>
        </w:rPr>
        <w:t>по 31 декабря 202</w:t>
      </w:r>
      <w:r w:rsidR="00407F9C">
        <w:rPr>
          <w:rFonts w:ascii="PT Astra Serif" w:hAnsi="PT Astra Serif"/>
          <w:b/>
          <w:sz w:val="24"/>
          <w:szCs w:val="24"/>
        </w:rPr>
        <w:t>7</w:t>
      </w:r>
      <w:r w:rsidR="00F672F1" w:rsidRPr="00D74FA1">
        <w:rPr>
          <w:rFonts w:ascii="PT Astra Serif" w:hAnsi="PT Astra Serif"/>
          <w:b/>
          <w:sz w:val="24"/>
          <w:szCs w:val="24"/>
        </w:rPr>
        <w:t xml:space="preserve"> </w:t>
      </w:r>
      <w:r w:rsidR="00B1610E" w:rsidRPr="00D74FA1">
        <w:rPr>
          <w:rFonts w:ascii="PT Astra Serif" w:hAnsi="PT Astra Serif"/>
          <w:b/>
          <w:sz w:val="24"/>
          <w:szCs w:val="24"/>
        </w:rPr>
        <w:t>г. включительно.</w:t>
      </w:r>
    </w:p>
    <w:p w:rsidR="003E3F4E" w:rsidRPr="00D74FA1" w:rsidRDefault="003E3F4E" w:rsidP="00EF0F46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bCs/>
          <w:sz w:val="24"/>
          <w:szCs w:val="24"/>
        </w:rPr>
        <w:t>1.</w:t>
      </w:r>
      <w:r w:rsidR="00E81F57" w:rsidRPr="00D74FA1">
        <w:rPr>
          <w:rFonts w:ascii="PT Astra Serif" w:hAnsi="PT Astra Serif"/>
          <w:bCs/>
          <w:sz w:val="24"/>
          <w:szCs w:val="24"/>
        </w:rPr>
        <w:t>4</w:t>
      </w:r>
      <w:r w:rsidRPr="00D74FA1">
        <w:rPr>
          <w:rFonts w:ascii="PT Astra Serif" w:hAnsi="PT Astra Serif"/>
          <w:bCs/>
          <w:sz w:val="24"/>
          <w:szCs w:val="24"/>
        </w:rPr>
        <w:t xml:space="preserve">. </w:t>
      </w:r>
      <w:r w:rsidRPr="00D74FA1">
        <w:rPr>
          <w:rFonts w:ascii="PT Astra Serif" w:hAnsi="PT Astra Serif"/>
          <w:sz w:val="24"/>
          <w:szCs w:val="24"/>
        </w:rPr>
        <w:t>Предоставление услуги 24 часа в сутки, 7 дней в неделю, за исключением перерывов на проведение регламентных работ. Без ограничения качества обслуживания, приоритета пакетов и объема трафика.</w:t>
      </w:r>
    </w:p>
    <w:p w:rsidR="003E3F4E" w:rsidRPr="00D74FA1" w:rsidRDefault="003E3F4E" w:rsidP="00EF0F46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>1.</w:t>
      </w:r>
      <w:r w:rsidR="00E81F57" w:rsidRPr="00D74FA1">
        <w:rPr>
          <w:rFonts w:ascii="PT Astra Serif" w:hAnsi="PT Astra Serif"/>
          <w:sz w:val="24"/>
          <w:szCs w:val="24"/>
        </w:rPr>
        <w:t>5</w:t>
      </w:r>
      <w:r w:rsidRPr="00D74FA1">
        <w:rPr>
          <w:rFonts w:ascii="PT Astra Serif" w:hAnsi="PT Astra Serif"/>
          <w:sz w:val="24"/>
          <w:szCs w:val="24"/>
        </w:rPr>
        <w:t>. Время восстановления доступа к услугам не более 2-х часов после возникновения аварийной ситуации.</w:t>
      </w:r>
    </w:p>
    <w:p w:rsidR="00FD57BB" w:rsidRPr="00D74FA1" w:rsidRDefault="00FD57BB" w:rsidP="00FD57BB">
      <w:pPr>
        <w:pStyle w:val="ae"/>
        <w:numPr>
          <w:ilvl w:val="0"/>
          <w:numId w:val="1"/>
        </w:numPr>
        <w:shd w:val="clear" w:color="auto" w:fill="FFFFFF"/>
        <w:suppressAutoHyphens/>
        <w:jc w:val="center"/>
        <w:rPr>
          <w:rFonts w:ascii="PT Astra Serif" w:hAnsi="PT Astra Serif"/>
          <w:b/>
          <w:color w:val="000000"/>
          <w:sz w:val="24"/>
          <w:szCs w:val="24"/>
        </w:rPr>
      </w:pPr>
      <w:r w:rsidRPr="00D74FA1">
        <w:rPr>
          <w:rFonts w:ascii="PT Astra Serif" w:hAnsi="PT Astra Serif"/>
          <w:b/>
          <w:color w:val="000000"/>
          <w:sz w:val="24"/>
          <w:szCs w:val="24"/>
        </w:rPr>
        <w:t>Обязательства сторон</w:t>
      </w:r>
    </w:p>
    <w:p w:rsidR="00E5208B" w:rsidRPr="00D74FA1" w:rsidRDefault="00E5208B" w:rsidP="00EF0F46">
      <w:pPr>
        <w:ind w:firstLine="567"/>
        <w:jc w:val="both"/>
        <w:rPr>
          <w:rFonts w:ascii="PT Astra Serif" w:hAnsi="PT Astra Serif"/>
          <w:b/>
          <w:sz w:val="24"/>
          <w:szCs w:val="24"/>
        </w:rPr>
      </w:pPr>
      <w:r w:rsidRPr="00D74FA1">
        <w:rPr>
          <w:rFonts w:ascii="PT Astra Serif" w:hAnsi="PT Astra Serif"/>
          <w:b/>
          <w:sz w:val="24"/>
          <w:szCs w:val="24"/>
        </w:rPr>
        <w:t>2.1. Исполнитель обязан:</w:t>
      </w:r>
    </w:p>
    <w:p w:rsidR="008B2370" w:rsidRPr="00D74FA1" w:rsidRDefault="00E5208B" w:rsidP="00EF0F46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>2.1.2. Своими силами и материалами оказать услуги качественно, в полном объеме в соответствии с</w:t>
      </w:r>
      <w:r w:rsidR="00AE5788" w:rsidRPr="00D74FA1">
        <w:rPr>
          <w:rFonts w:ascii="PT Astra Serif" w:hAnsi="PT Astra Serif"/>
          <w:sz w:val="24"/>
          <w:szCs w:val="24"/>
        </w:rPr>
        <w:t xml:space="preserve"> Техническим заданием</w:t>
      </w:r>
      <w:r w:rsidRPr="00D74FA1">
        <w:rPr>
          <w:rFonts w:ascii="PT Astra Serif" w:hAnsi="PT Astra Serif"/>
          <w:sz w:val="24"/>
          <w:szCs w:val="24"/>
        </w:rPr>
        <w:t xml:space="preserve"> (Приложение №</w:t>
      </w:r>
      <w:r w:rsidR="008138FE" w:rsidRPr="00D74FA1">
        <w:rPr>
          <w:rFonts w:ascii="PT Astra Serif" w:hAnsi="PT Astra Serif"/>
          <w:sz w:val="24"/>
          <w:szCs w:val="24"/>
        </w:rPr>
        <w:t>1</w:t>
      </w:r>
      <w:r w:rsidRPr="00D74FA1">
        <w:rPr>
          <w:rFonts w:ascii="PT Astra Serif" w:hAnsi="PT Astra Serif"/>
          <w:sz w:val="24"/>
          <w:szCs w:val="24"/>
        </w:rPr>
        <w:t xml:space="preserve"> к настоящему Контракту), в указанные в настоящем Контракте сроки.</w:t>
      </w:r>
    </w:p>
    <w:p w:rsidR="008B2370" w:rsidRPr="00D74FA1" w:rsidRDefault="008B2370" w:rsidP="00EF0F46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 xml:space="preserve">2.1.3. Принимать меры к восстановлению работоспособности доступа к сети связи в соответствии с действующими правилами технической эксплуатации и порядком сдачи на проверку и учета простоев. Фиксировать время начала и окончания простоев (перерывов в работе) сети связи проводить с дежурным персоналом </w:t>
      </w:r>
      <w:r w:rsidR="007C7B8A" w:rsidRPr="00D74FA1">
        <w:rPr>
          <w:rFonts w:ascii="PT Astra Serif" w:hAnsi="PT Astra Serif"/>
          <w:sz w:val="24"/>
          <w:szCs w:val="24"/>
        </w:rPr>
        <w:t>З</w:t>
      </w:r>
      <w:r w:rsidRPr="00D74FA1">
        <w:rPr>
          <w:rFonts w:ascii="PT Astra Serif" w:hAnsi="PT Astra Serif"/>
          <w:sz w:val="24"/>
          <w:szCs w:val="24"/>
        </w:rPr>
        <w:t>аказчика сверку перерывов в работе (простоев) сети.</w:t>
      </w:r>
    </w:p>
    <w:p w:rsidR="008B2370" w:rsidRPr="00D74FA1" w:rsidRDefault="00E5208B" w:rsidP="00EF0F46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>2.1.</w:t>
      </w:r>
      <w:r w:rsidR="00905A25" w:rsidRPr="00D74FA1">
        <w:rPr>
          <w:rFonts w:ascii="PT Astra Serif" w:hAnsi="PT Astra Serif"/>
          <w:sz w:val="24"/>
          <w:szCs w:val="24"/>
        </w:rPr>
        <w:t>4</w:t>
      </w:r>
      <w:r w:rsidRPr="00D74FA1">
        <w:rPr>
          <w:rFonts w:ascii="PT Astra Serif" w:hAnsi="PT Astra Serif"/>
          <w:sz w:val="24"/>
          <w:szCs w:val="24"/>
        </w:rPr>
        <w:t>.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Контракта.</w:t>
      </w:r>
    </w:p>
    <w:p w:rsidR="00E5208B" w:rsidRPr="00D74FA1" w:rsidRDefault="00E5208B" w:rsidP="00EF0F46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>2.1.</w:t>
      </w:r>
      <w:r w:rsidR="00905A25" w:rsidRPr="00D74FA1">
        <w:rPr>
          <w:rFonts w:ascii="PT Astra Serif" w:hAnsi="PT Astra Serif"/>
          <w:sz w:val="24"/>
          <w:szCs w:val="24"/>
        </w:rPr>
        <w:t>5</w:t>
      </w:r>
      <w:r w:rsidRPr="00D74FA1">
        <w:rPr>
          <w:rFonts w:ascii="PT Astra Serif" w:hAnsi="PT Astra Serif"/>
          <w:sz w:val="24"/>
          <w:szCs w:val="24"/>
        </w:rPr>
        <w:t>. Незамедлительно информировать Заказчика об обнаруженной невозможности получить ожидаемые результаты или нецелесообразности продолжения оказания услуг.</w:t>
      </w:r>
    </w:p>
    <w:p w:rsidR="00905A25" w:rsidRPr="00D74FA1" w:rsidRDefault="00E5208B" w:rsidP="00EF0F46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>2.1.</w:t>
      </w:r>
      <w:r w:rsidR="00905A25" w:rsidRPr="00D74FA1">
        <w:rPr>
          <w:rFonts w:ascii="PT Astra Serif" w:hAnsi="PT Astra Serif"/>
          <w:sz w:val="24"/>
          <w:szCs w:val="24"/>
        </w:rPr>
        <w:t>6</w:t>
      </w:r>
      <w:r w:rsidRPr="00D74FA1">
        <w:rPr>
          <w:rFonts w:ascii="PT Astra Serif" w:hAnsi="PT Astra Serif"/>
          <w:sz w:val="24"/>
          <w:szCs w:val="24"/>
        </w:rPr>
        <w:t>. Нести ответственность перед Заказчиком за ненадлежащее оказание услуг.</w:t>
      </w:r>
    </w:p>
    <w:p w:rsidR="00905A25" w:rsidRPr="00D74FA1" w:rsidRDefault="00E5208B" w:rsidP="00EF0F46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>2.1.</w:t>
      </w:r>
      <w:r w:rsidR="00905A25" w:rsidRPr="00D74FA1">
        <w:rPr>
          <w:rFonts w:ascii="PT Astra Serif" w:hAnsi="PT Astra Serif"/>
          <w:sz w:val="24"/>
          <w:szCs w:val="24"/>
        </w:rPr>
        <w:t>7</w:t>
      </w:r>
      <w:r w:rsidRPr="00D74FA1">
        <w:rPr>
          <w:rFonts w:ascii="PT Astra Serif" w:hAnsi="PT Astra Serif"/>
          <w:sz w:val="24"/>
          <w:szCs w:val="24"/>
        </w:rPr>
        <w:t xml:space="preserve">. </w:t>
      </w:r>
      <w:r w:rsidR="00905A25" w:rsidRPr="00D74FA1">
        <w:rPr>
          <w:rFonts w:ascii="PT Astra Serif" w:hAnsi="PT Astra Serif"/>
          <w:sz w:val="24"/>
          <w:szCs w:val="24"/>
        </w:rPr>
        <w:t xml:space="preserve">Выставлять счета </w:t>
      </w:r>
      <w:r w:rsidR="00BA0C41" w:rsidRPr="00D74FA1">
        <w:rPr>
          <w:rFonts w:ascii="PT Astra Serif" w:hAnsi="PT Astra Serif"/>
          <w:sz w:val="24"/>
          <w:szCs w:val="24"/>
        </w:rPr>
        <w:t>(</w:t>
      </w:r>
      <w:r w:rsidR="00905A25" w:rsidRPr="00D74FA1">
        <w:rPr>
          <w:rFonts w:ascii="PT Astra Serif" w:hAnsi="PT Astra Serif"/>
          <w:sz w:val="24"/>
          <w:szCs w:val="24"/>
        </w:rPr>
        <w:t>счета-фактуры</w:t>
      </w:r>
      <w:r w:rsidR="00BA0C41" w:rsidRPr="00D74FA1">
        <w:rPr>
          <w:rFonts w:ascii="PT Astra Serif" w:hAnsi="PT Astra Serif"/>
          <w:sz w:val="24"/>
          <w:szCs w:val="24"/>
        </w:rPr>
        <w:t>)</w:t>
      </w:r>
      <w:r w:rsidR="00905A25" w:rsidRPr="00D74FA1">
        <w:rPr>
          <w:rFonts w:ascii="PT Astra Serif" w:hAnsi="PT Astra Serif"/>
          <w:sz w:val="24"/>
          <w:szCs w:val="24"/>
        </w:rPr>
        <w:t xml:space="preserve"> и акты оказываемых услуг не позднее 10 числа месяца, следующего за </w:t>
      </w:r>
      <w:proofErr w:type="gramStart"/>
      <w:r w:rsidR="00905A25" w:rsidRPr="00D74FA1">
        <w:rPr>
          <w:rFonts w:ascii="PT Astra Serif" w:hAnsi="PT Astra Serif"/>
          <w:sz w:val="24"/>
          <w:szCs w:val="24"/>
        </w:rPr>
        <w:t>отчетным</w:t>
      </w:r>
      <w:proofErr w:type="gramEnd"/>
      <w:r w:rsidR="00905A25" w:rsidRPr="00D74FA1">
        <w:rPr>
          <w:rFonts w:ascii="PT Astra Serif" w:hAnsi="PT Astra Serif"/>
          <w:sz w:val="24"/>
          <w:szCs w:val="24"/>
        </w:rPr>
        <w:t>.</w:t>
      </w:r>
    </w:p>
    <w:p w:rsidR="00905A25" w:rsidRPr="00D74FA1" w:rsidRDefault="00905A25" w:rsidP="00EF0F46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 xml:space="preserve">2.1.8. Рассматривать претензии </w:t>
      </w:r>
      <w:r w:rsidR="005974FE" w:rsidRPr="00D74FA1">
        <w:rPr>
          <w:rFonts w:ascii="PT Astra Serif" w:hAnsi="PT Astra Serif"/>
          <w:sz w:val="24"/>
          <w:szCs w:val="24"/>
        </w:rPr>
        <w:t>З</w:t>
      </w:r>
      <w:r w:rsidRPr="00D74FA1">
        <w:rPr>
          <w:rFonts w:ascii="PT Astra Serif" w:hAnsi="PT Astra Serif"/>
          <w:sz w:val="24"/>
          <w:szCs w:val="24"/>
        </w:rPr>
        <w:t>аказчика по вопросам, касающимся надлежащего исполнения обязательств или расторжения настоящего Контракта.</w:t>
      </w:r>
    </w:p>
    <w:p w:rsidR="00FA657A" w:rsidRPr="00D74FA1" w:rsidRDefault="000C04CB" w:rsidP="00EF0F46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lastRenderedPageBreak/>
        <w:t xml:space="preserve">2.1.9. </w:t>
      </w:r>
      <w:r w:rsidR="00FA657A" w:rsidRPr="00D74FA1">
        <w:rPr>
          <w:rFonts w:ascii="PT Astra Serif" w:hAnsi="PT Astra Serif"/>
          <w:sz w:val="24"/>
          <w:szCs w:val="24"/>
        </w:rPr>
        <w:t>Сообщать Заказчику в трехдневный срок в письменном виде обо всех изменениях банковских и почтовых реквизитов.</w:t>
      </w:r>
    </w:p>
    <w:p w:rsidR="000C04CB" w:rsidRPr="00D74FA1" w:rsidRDefault="00FA657A" w:rsidP="00EF0F46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 xml:space="preserve">2.1.10. </w:t>
      </w:r>
      <w:r w:rsidR="000C04CB" w:rsidRPr="00D74FA1">
        <w:rPr>
          <w:rFonts w:ascii="PT Astra Serif" w:hAnsi="PT Astra Serif"/>
          <w:sz w:val="24"/>
          <w:szCs w:val="24"/>
        </w:rPr>
        <w:t>Выполнять иные обязанности, предусмотренные законодательством РФ и Контрактом</w:t>
      </w:r>
      <w:r w:rsidR="00E03488" w:rsidRPr="00D74FA1">
        <w:rPr>
          <w:rFonts w:ascii="PT Astra Serif" w:hAnsi="PT Astra Serif"/>
          <w:sz w:val="24"/>
          <w:szCs w:val="24"/>
        </w:rPr>
        <w:t>.</w:t>
      </w:r>
    </w:p>
    <w:p w:rsidR="00E5208B" w:rsidRPr="00D74FA1" w:rsidRDefault="00E5208B" w:rsidP="00EF0F46">
      <w:pPr>
        <w:ind w:firstLine="567"/>
        <w:rPr>
          <w:rFonts w:ascii="PT Astra Serif" w:hAnsi="PT Astra Serif"/>
          <w:b/>
          <w:sz w:val="24"/>
          <w:szCs w:val="24"/>
        </w:rPr>
      </w:pPr>
      <w:r w:rsidRPr="00D74FA1">
        <w:rPr>
          <w:rFonts w:ascii="PT Astra Serif" w:hAnsi="PT Astra Serif"/>
          <w:b/>
          <w:sz w:val="24"/>
          <w:szCs w:val="24"/>
        </w:rPr>
        <w:t>2.2. Исполнитель имеет право:</w:t>
      </w:r>
    </w:p>
    <w:p w:rsidR="00E5208B" w:rsidRPr="00D74FA1" w:rsidRDefault="00E5208B" w:rsidP="00D96179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 xml:space="preserve">2.2.1. Требовать от Заказчика оплаты за надлежащим образом оказанные </w:t>
      </w:r>
      <w:r w:rsidR="00E03488" w:rsidRPr="00D74FA1">
        <w:rPr>
          <w:rFonts w:ascii="PT Astra Serif" w:hAnsi="PT Astra Serif"/>
          <w:sz w:val="24"/>
          <w:szCs w:val="24"/>
        </w:rPr>
        <w:t xml:space="preserve">и принятые Заказчиком </w:t>
      </w:r>
      <w:r w:rsidRPr="00D74FA1">
        <w:rPr>
          <w:rFonts w:ascii="PT Astra Serif" w:hAnsi="PT Astra Serif"/>
          <w:sz w:val="24"/>
          <w:szCs w:val="24"/>
        </w:rPr>
        <w:t>услуги.</w:t>
      </w:r>
    </w:p>
    <w:p w:rsidR="00905A25" w:rsidRPr="00D74FA1" w:rsidRDefault="00E5208B" w:rsidP="00D96179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>2.2.2. Требовать своевременного подписания Заказчиком акта об оказании услуг.</w:t>
      </w:r>
    </w:p>
    <w:p w:rsidR="00D74FA1" w:rsidRPr="0087156D" w:rsidRDefault="00905A25" w:rsidP="00D74FA1">
      <w:pPr>
        <w:ind w:firstLine="567"/>
        <w:jc w:val="both"/>
        <w:rPr>
          <w:rFonts w:ascii="PT Astra Serif" w:hAnsi="PT Astra Serif"/>
          <w:bCs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 xml:space="preserve">2.2.3. </w:t>
      </w:r>
      <w:r w:rsidR="00D74FA1" w:rsidRPr="0087156D">
        <w:rPr>
          <w:rFonts w:ascii="PT Astra Serif" w:hAnsi="PT Astra Serif"/>
          <w:bCs/>
          <w:sz w:val="24"/>
          <w:szCs w:val="24"/>
        </w:rPr>
        <w:t>Временно приостанавливать доступ к услугам в следующих случаях форс-мажорных обстоятельств</w:t>
      </w:r>
      <w:r w:rsidR="00D74FA1">
        <w:rPr>
          <w:rFonts w:ascii="PT Astra Serif" w:hAnsi="PT Astra Serif"/>
          <w:bCs/>
          <w:sz w:val="24"/>
          <w:szCs w:val="24"/>
        </w:rPr>
        <w:t>, указанных в пункте 6.1. настоящего договора</w:t>
      </w:r>
      <w:r w:rsidR="00D74FA1" w:rsidRPr="0087156D">
        <w:rPr>
          <w:rFonts w:ascii="PT Astra Serif" w:hAnsi="PT Astra Serif"/>
          <w:bCs/>
          <w:sz w:val="24"/>
          <w:szCs w:val="24"/>
        </w:rPr>
        <w:t>, на весь период их действия.</w:t>
      </w:r>
    </w:p>
    <w:p w:rsidR="00FA657A" w:rsidRPr="00D74FA1" w:rsidRDefault="00482A25" w:rsidP="00D74FA1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 xml:space="preserve">2.2.4. </w:t>
      </w:r>
      <w:r w:rsidR="00FA657A" w:rsidRPr="00D74FA1">
        <w:rPr>
          <w:rFonts w:ascii="PT Astra Serif" w:hAnsi="PT Astra Serif"/>
          <w:sz w:val="24"/>
          <w:szCs w:val="24"/>
        </w:rPr>
        <w:t>Принять решение об одностороннем отказе от исполнения Контракта в порядке и случаях, предусмотренных гражданским законодательством РФ и Федеральным законом от 05.04.2013 № 44-ФЗ.</w:t>
      </w:r>
    </w:p>
    <w:p w:rsidR="000C04CB" w:rsidRPr="00D74FA1" w:rsidRDefault="00D96179" w:rsidP="00D96179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 xml:space="preserve">2.2.5. </w:t>
      </w:r>
      <w:r w:rsidR="00482A25" w:rsidRPr="00D74FA1">
        <w:rPr>
          <w:rFonts w:ascii="PT Astra Serif" w:hAnsi="PT Astra Serif"/>
          <w:sz w:val="24"/>
          <w:szCs w:val="24"/>
        </w:rPr>
        <w:t>Имеет</w:t>
      </w:r>
      <w:r w:rsidR="000C04CB" w:rsidRPr="00D74FA1">
        <w:rPr>
          <w:rFonts w:ascii="PT Astra Serif" w:hAnsi="PT Astra Serif"/>
          <w:sz w:val="24"/>
          <w:szCs w:val="24"/>
        </w:rPr>
        <w:t xml:space="preserve"> иные </w:t>
      </w:r>
      <w:r w:rsidR="00482A25" w:rsidRPr="00D74FA1">
        <w:rPr>
          <w:rFonts w:ascii="PT Astra Serif" w:hAnsi="PT Astra Serif"/>
          <w:sz w:val="24"/>
          <w:szCs w:val="24"/>
        </w:rPr>
        <w:t>права</w:t>
      </w:r>
      <w:r w:rsidR="000C04CB" w:rsidRPr="00D74FA1">
        <w:rPr>
          <w:rFonts w:ascii="PT Astra Serif" w:hAnsi="PT Astra Serif"/>
          <w:sz w:val="24"/>
          <w:szCs w:val="24"/>
        </w:rPr>
        <w:t>, предусмотренные законодательством РФ и Контрактом</w:t>
      </w:r>
      <w:r w:rsidR="00482A25" w:rsidRPr="00D74FA1">
        <w:rPr>
          <w:rFonts w:ascii="PT Astra Serif" w:hAnsi="PT Astra Serif"/>
          <w:sz w:val="24"/>
          <w:szCs w:val="24"/>
        </w:rPr>
        <w:t>.</w:t>
      </w:r>
    </w:p>
    <w:p w:rsidR="00191B2E" w:rsidRPr="00D74FA1" w:rsidRDefault="00E5208B" w:rsidP="00D96179">
      <w:pPr>
        <w:ind w:firstLine="567"/>
        <w:jc w:val="both"/>
        <w:rPr>
          <w:rFonts w:ascii="PT Astra Serif" w:hAnsi="PT Astra Serif"/>
          <w:b/>
          <w:sz w:val="24"/>
          <w:szCs w:val="24"/>
        </w:rPr>
      </w:pPr>
      <w:r w:rsidRPr="00D74FA1">
        <w:rPr>
          <w:rFonts w:ascii="PT Astra Serif" w:hAnsi="PT Astra Serif"/>
          <w:b/>
          <w:sz w:val="24"/>
          <w:szCs w:val="24"/>
        </w:rPr>
        <w:t>2.3. Заказчик обязан:</w:t>
      </w:r>
    </w:p>
    <w:p w:rsidR="00191B2E" w:rsidRPr="00D74FA1" w:rsidRDefault="00F17BFB" w:rsidP="00D96179">
      <w:pPr>
        <w:ind w:firstLine="567"/>
        <w:jc w:val="both"/>
        <w:rPr>
          <w:rFonts w:ascii="PT Astra Serif" w:hAnsi="PT Astra Serif"/>
          <w:b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>2.3.1</w:t>
      </w:r>
      <w:r w:rsidR="00E5208B" w:rsidRPr="00D74FA1">
        <w:rPr>
          <w:rFonts w:ascii="PT Astra Serif" w:hAnsi="PT Astra Serif"/>
          <w:sz w:val="24"/>
          <w:szCs w:val="24"/>
        </w:rPr>
        <w:t xml:space="preserve">. </w:t>
      </w:r>
      <w:r w:rsidR="00191B2E" w:rsidRPr="00D74FA1">
        <w:rPr>
          <w:rFonts w:ascii="PT Astra Serif" w:hAnsi="PT Astra Serif"/>
          <w:sz w:val="24"/>
          <w:szCs w:val="24"/>
        </w:rPr>
        <w:t xml:space="preserve">Принять предоставленные Исполнителем Услуги в соответствии </w:t>
      </w:r>
      <w:r w:rsidR="00EF0F46" w:rsidRPr="00D74FA1">
        <w:rPr>
          <w:rFonts w:ascii="PT Astra Serif" w:hAnsi="PT Astra Serif"/>
          <w:sz w:val="24"/>
          <w:szCs w:val="24"/>
        </w:rPr>
        <w:br/>
      </w:r>
      <w:r w:rsidR="00191B2E" w:rsidRPr="00D74FA1">
        <w:rPr>
          <w:rFonts w:ascii="PT Astra Serif" w:hAnsi="PT Astra Serif"/>
          <w:sz w:val="24"/>
          <w:szCs w:val="24"/>
        </w:rPr>
        <w:t>с требованиями</w:t>
      </w:r>
      <w:r w:rsidR="00A51EEC" w:rsidRPr="00D74FA1">
        <w:rPr>
          <w:rFonts w:ascii="PT Astra Serif" w:hAnsi="PT Astra Serif"/>
          <w:sz w:val="24"/>
          <w:szCs w:val="24"/>
        </w:rPr>
        <w:t>,</w:t>
      </w:r>
      <w:r w:rsidR="00191B2E" w:rsidRPr="00D74FA1">
        <w:rPr>
          <w:rFonts w:ascii="PT Astra Serif" w:hAnsi="PT Astra Serif"/>
          <w:sz w:val="24"/>
          <w:szCs w:val="24"/>
        </w:rPr>
        <w:t xml:space="preserve"> указанными в п.1.2. настоящего Контракта</w:t>
      </w:r>
      <w:r w:rsidR="00A51EEC" w:rsidRPr="00D74FA1">
        <w:rPr>
          <w:rFonts w:ascii="PT Astra Serif" w:hAnsi="PT Astra Serif"/>
          <w:sz w:val="24"/>
          <w:szCs w:val="24"/>
        </w:rPr>
        <w:t>,</w:t>
      </w:r>
      <w:r w:rsidR="00191B2E" w:rsidRPr="00D74FA1">
        <w:rPr>
          <w:rFonts w:ascii="PT Astra Serif" w:hAnsi="PT Astra Serif"/>
          <w:sz w:val="24"/>
          <w:szCs w:val="24"/>
        </w:rPr>
        <w:t xml:space="preserve"> и</w:t>
      </w:r>
      <w:r w:rsidR="00860C44" w:rsidRPr="00D74FA1">
        <w:rPr>
          <w:rFonts w:ascii="PT Astra Serif" w:hAnsi="PT Astra Serif"/>
          <w:sz w:val="24"/>
          <w:szCs w:val="24"/>
        </w:rPr>
        <w:t>, в случае отсутствия замечаний,</w:t>
      </w:r>
      <w:r w:rsidR="00191B2E" w:rsidRPr="00D74FA1">
        <w:rPr>
          <w:rFonts w:ascii="PT Astra Serif" w:hAnsi="PT Astra Serif"/>
          <w:sz w:val="24"/>
          <w:szCs w:val="24"/>
        </w:rPr>
        <w:t xml:space="preserve"> подписать акт сдачи-приемки услуг по предоставление доступа к  сети связи.</w:t>
      </w:r>
    </w:p>
    <w:p w:rsidR="00191B2E" w:rsidRPr="00D74FA1" w:rsidRDefault="00F17BFB" w:rsidP="00EF0F46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>2.3.2</w:t>
      </w:r>
      <w:r w:rsidR="00E5208B" w:rsidRPr="00D74FA1">
        <w:rPr>
          <w:rFonts w:ascii="PT Astra Serif" w:hAnsi="PT Astra Serif"/>
          <w:sz w:val="24"/>
          <w:szCs w:val="24"/>
        </w:rPr>
        <w:t xml:space="preserve">. Своевременно принять и оплатить Исполнителю результаты </w:t>
      </w:r>
      <w:r w:rsidR="00860C44" w:rsidRPr="00D74FA1">
        <w:rPr>
          <w:rFonts w:ascii="PT Astra Serif" w:hAnsi="PT Astra Serif"/>
          <w:sz w:val="24"/>
          <w:szCs w:val="24"/>
        </w:rPr>
        <w:t xml:space="preserve">надлежаще </w:t>
      </w:r>
      <w:r w:rsidR="00E5208B" w:rsidRPr="00D74FA1">
        <w:rPr>
          <w:rFonts w:ascii="PT Astra Serif" w:hAnsi="PT Astra Serif"/>
          <w:sz w:val="24"/>
          <w:szCs w:val="24"/>
        </w:rPr>
        <w:t xml:space="preserve">оказанных услуг в соответствии с </w:t>
      </w:r>
      <w:r w:rsidR="00860C44" w:rsidRPr="00D74FA1">
        <w:rPr>
          <w:rFonts w:ascii="PT Astra Serif" w:hAnsi="PT Astra Serif"/>
          <w:sz w:val="24"/>
          <w:szCs w:val="24"/>
        </w:rPr>
        <w:t>условиями</w:t>
      </w:r>
      <w:r w:rsidR="00E5208B" w:rsidRPr="00D74FA1">
        <w:rPr>
          <w:rFonts w:ascii="PT Astra Serif" w:hAnsi="PT Astra Serif"/>
          <w:sz w:val="24"/>
          <w:szCs w:val="24"/>
        </w:rPr>
        <w:t xml:space="preserve"> Контрактом.</w:t>
      </w:r>
    </w:p>
    <w:p w:rsidR="00191B2E" w:rsidRPr="00D74FA1" w:rsidRDefault="00191B2E" w:rsidP="00EF0F46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 xml:space="preserve">2.3.2. Соблюдать правила технической эксплуатации сооружений связи </w:t>
      </w:r>
      <w:r w:rsidR="00EF0F46" w:rsidRPr="00D74FA1">
        <w:rPr>
          <w:rFonts w:ascii="PT Astra Serif" w:hAnsi="PT Astra Serif"/>
          <w:sz w:val="24"/>
          <w:szCs w:val="24"/>
        </w:rPr>
        <w:br/>
      </w:r>
      <w:r w:rsidRPr="00D74FA1">
        <w:rPr>
          <w:rFonts w:ascii="PT Astra Serif" w:hAnsi="PT Astra Serif"/>
          <w:sz w:val="24"/>
          <w:szCs w:val="24"/>
        </w:rPr>
        <w:t xml:space="preserve">и своего оконечного оборудования. </w:t>
      </w:r>
    </w:p>
    <w:p w:rsidR="00191B2E" w:rsidRPr="00D74FA1" w:rsidRDefault="00191B2E" w:rsidP="00EF0F46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 xml:space="preserve">2.3.3. Сообщать Исполнителю в </w:t>
      </w:r>
      <w:r w:rsidR="00817DB3" w:rsidRPr="00D74FA1">
        <w:rPr>
          <w:rFonts w:ascii="PT Astra Serif" w:hAnsi="PT Astra Serif"/>
          <w:sz w:val="24"/>
          <w:szCs w:val="24"/>
        </w:rPr>
        <w:t>трехдневный</w:t>
      </w:r>
      <w:r w:rsidRPr="00D74FA1">
        <w:rPr>
          <w:rFonts w:ascii="PT Astra Serif" w:hAnsi="PT Astra Serif"/>
          <w:sz w:val="24"/>
          <w:szCs w:val="24"/>
        </w:rPr>
        <w:t xml:space="preserve"> срок в письменном виде обо всех изменениях банковских и почтовых реквизитов.</w:t>
      </w:r>
    </w:p>
    <w:p w:rsidR="00191B2E" w:rsidRPr="00D74FA1" w:rsidRDefault="00191B2E" w:rsidP="00EF0F46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 xml:space="preserve">2.3.4. В случае обнаружения неисправности, ухудшения или прекращения действия услуг, подать заявку Исполнителю, в соответствии с действующими правилами технической эксплуатации. Началом периода простоя считается время обращения </w:t>
      </w:r>
      <w:r w:rsidR="009406D7" w:rsidRPr="00D74FA1">
        <w:rPr>
          <w:rFonts w:ascii="PT Astra Serif" w:hAnsi="PT Astra Serif"/>
          <w:sz w:val="24"/>
          <w:szCs w:val="24"/>
        </w:rPr>
        <w:t>З</w:t>
      </w:r>
      <w:r w:rsidRPr="00D74FA1">
        <w:rPr>
          <w:rFonts w:ascii="PT Astra Serif" w:hAnsi="PT Astra Serif"/>
          <w:sz w:val="24"/>
          <w:szCs w:val="24"/>
        </w:rPr>
        <w:t>аказчика к сменному персоналу Исполнителя.</w:t>
      </w:r>
    </w:p>
    <w:p w:rsidR="00191B2E" w:rsidRPr="00D74FA1" w:rsidRDefault="00191B2E" w:rsidP="00EF0F46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 xml:space="preserve">2.3.5. Совместно с Исполнителем обеспечить в зоне своей ответственности подключение своего оконечного оборудования, с соблюдением технических параметров данного оборудования. </w:t>
      </w:r>
    </w:p>
    <w:p w:rsidR="00191B2E" w:rsidRPr="00D74FA1" w:rsidRDefault="00191B2E" w:rsidP="00EF0F46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 xml:space="preserve">2.3.6. Использовать услуги по предоставление доступа к  сети связи лично, </w:t>
      </w:r>
      <w:r w:rsidR="00EF0F46" w:rsidRPr="00D74FA1">
        <w:rPr>
          <w:rFonts w:ascii="PT Astra Serif" w:hAnsi="PT Astra Serif"/>
          <w:sz w:val="24"/>
          <w:szCs w:val="24"/>
        </w:rPr>
        <w:br/>
      </w:r>
      <w:r w:rsidRPr="00D74FA1">
        <w:rPr>
          <w:rFonts w:ascii="PT Astra Serif" w:hAnsi="PT Astra Serif"/>
          <w:sz w:val="24"/>
          <w:szCs w:val="24"/>
        </w:rPr>
        <w:t>по прямому назначению, без передачи указанных прав третьим лицам.</w:t>
      </w:r>
    </w:p>
    <w:p w:rsidR="00191B2E" w:rsidRPr="00D74FA1" w:rsidRDefault="00191B2E" w:rsidP="00EF0F46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>2.3.7. Согласовывать и использовать рекомендованные Исполнителем абонентские устройства, имеющие сертификаты соответствия, выданные Федеральным органом исполнительной власти в области связи.</w:t>
      </w:r>
    </w:p>
    <w:p w:rsidR="00E5208B" w:rsidRPr="00D74FA1" w:rsidRDefault="00F17BFB" w:rsidP="00EF0F46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>2.3.</w:t>
      </w:r>
      <w:r w:rsidR="00191B2E" w:rsidRPr="00D74FA1">
        <w:rPr>
          <w:rFonts w:ascii="PT Astra Serif" w:hAnsi="PT Astra Serif"/>
          <w:sz w:val="24"/>
          <w:szCs w:val="24"/>
        </w:rPr>
        <w:t>8</w:t>
      </w:r>
      <w:r w:rsidR="00E5208B" w:rsidRPr="00D74FA1">
        <w:rPr>
          <w:rFonts w:ascii="PT Astra Serif" w:hAnsi="PT Astra Serif"/>
          <w:sz w:val="24"/>
          <w:szCs w:val="24"/>
        </w:rPr>
        <w:t xml:space="preserve">. Своевременно сообщить в письменной форме Исполнителю </w:t>
      </w:r>
      <w:r w:rsidR="00EF0F46" w:rsidRPr="00D74FA1">
        <w:rPr>
          <w:rFonts w:ascii="PT Astra Serif" w:hAnsi="PT Astra Serif"/>
          <w:sz w:val="24"/>
          <w:szCs w:val="24"/>
        </w:rPr>
        <w:br/>
      </w:r>
      <w:r w:rsidR="00E5208B" w:rsidRPr="00D74FA1">
        <w:rPr>
          <w:rFonts w:ascii="PT Astra Serif" w:hAnsi="PT Astra Serif"/>
          <w:sz w:val="24"/>
          <w:szCs w:val="24"/>
        </w:rPr>
        <w:t>о недостатках, обнаруженных при приемке оказанных услуг.</w:t>
      </w:r>
    </w:p>
    <w:p w:rsidR="000C04CB" w:rsidRPr="00D74FA1" w:rsidRDefault="00A51EEC" w:rsidP="00EF0F46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 xml:space="preserve">2.3.9. </w:t>
      </w:r>
      <w:r w:rsidR="000C04CB" w:rsidRPr="00D74FA1">
        <w:rPr>
          <w:rFonts w:ascii="PT Astra Serif" w:hAnsi="PT Astra Serif"/>
          <w:sz w:val="24"/>
          <w:szCs w:val="24"/>
        </w:rPr>
        <w:t>Выполнять иные обязанности, предусмотренные законодательством РФ и Контрактом</w:t>
      </w:r>
      <w:r w:rsidRPr="00D74FA1">
        <w:rPr>
          <w:rFonts w:ascii="PT Astra Serif" w:hAnsi="PT Astra Serif"/>
          <w:sz w:val="24"/>
          <w:szCs w:val="24"/>
        </w:rPr>
        <w:t>.</w:t>
      </w:r>
    </w:p>
    <w:p w:rsidR="00E5208B" w:rsidRPr="00D74FA1" w:rsidRDefault="00E5208B" w:rsidP="00EF0F46">
      <w:pPr>
        <w:ind w:firstLine="567"/>
        <w:jc w:val="both"/>
        <w:rPr>
          <w:rFonts w:ascii="PT Astra Serif" w:hAnsi="PT Astra Serif"/>
          <w:b/>
          <w:sz w:val="24"/>
          <w:szCs w:val="24"/>
        </w:rPr>
      </w:pPr>
      <w:r w:rsidRPr="00D74FA1">
        <w:rPr>
          <w:rFonts w:ascii="PT Astra Serif" w:hAnsi="PT Astra Serif"/>
          <w:b/>
          <w:sz w:val="24"/>
          <w:szCs w:val="24"/>
        </w:rPr>
        <w:t>2.4. Заказчик имеет право:</w:t>
      </w:r>
    </w:p>
    <w:p w:rsidR="00E5208B" w:rsidRPr="00D74FA1" w:rsidRDefault="00E5208B" w:rsidP="00EF0F46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 xml:space="preserve">2.4.1. Осуществлять </w:t>
      </w:r>
      <w:proofErr w:type="gramStart"/>
      <w:r w:rsidRPr="00D74FA1">
        <w:rPr>
          <w:rFonts w:ascii="PT Astra Serif" w:hAnsi="PT Astra Serif"/>
          <w:sz w:val="24"/>
          <w:szCs w:val="24"/>
        </w:rPr>
        <w:t>контроль за</w:t>
      </w:r>
      <w:proofErr w:type="gramEnd"/>
      <w:r w:rsidRPr="00D74FA1">
        <w:rPr>
          <w:rFonts w:ascii="PT Astra Serif" w:hAnsi="PT Astra Serif"/>
          <w:sz w:val="24"/>
          <w:szCs w:val="24"/>
        </w:rPr>
        <w:t xml:space="preserve"> исполнением Контракта, проверять соответствие содержания, объемов, сроков оказания</w:t>
      </w:r>
      <w:r w:rsidR="00A51EEC" w:rsidRPr="00D74FA1">
        <w:rPr>
          <w:rFonts w:ascii="PT Astra Serif" w:hAnsi="PT Astra Serif"/>
          <w:sz w:val="24"/>
          <w:szCs w:val="24"/>
        </w:rPr>
        <w:t xml:space="preserve"> и</w:t>
      </w:r>
      <w:r w:rsidRPr="00D74FA1">
        <w:rPr>
          <w:rFonts w:ascii="PT Astra Serif" w:hAnsi="PT Astra Serif"/>
          <w:sz w:val="24"/>
          <w:szCs w:val="24"/>
        </w:rPr>
        <w:t xml:space="preserve"> качества услуг по настоящему Контракту, </w:t>
      </w:r>
      <w:r w:rsidR="00AE5788" w:rsidRPr="00D74FA1">
        <w:rPr>
          <w:rFonts w:ascii="PT Astra Serif" w:hAnsi="PT Astra Serif"/>
          <w:sz w:val="24"/>
          <w:szCs w:val="24"/>
        </w:rPr>
        <w:t>Техническому заданию</w:t>
      </w:r>
      <w:r w:rsidR="005E1075" w:rsidRPr="00D74FA1">
        <w:rPr>
          <w:rFonts w:ascii="PT Astra Serif" w:hAnsi="PT Astra Serif"/>
          <w:sz w:val="24"/>
          <w:szCs w:val="24"/>
        </w:rPr>
        <w:t xml:space="preserve"> (Приложение №</w:t>
      </w:r>
      <w:r w:rsidR="00544FA0" w:rsidRPr="00D74FA1">
        <w:rPr>
          <w:rFonts w:ascii="PT Astra Serif" w:hAnsi="PT Astra Serif"/>
          <w:sz w:val="24"/>
          <w:szCs w:val="24"/>
        </w:rPr>
        <w:t>1</w:t>
      </w:r>
      <w:r w:rsidRPr="00D74FA1">
        <w:rPr>
          <w:rFonts w:ascii="PT Astra Serif" w:hAnsi="PT Astra Serif"/>
          <w:sz w:val="24"/>
          <w:szCs w:val="24"/>
        </w:rPr>
        <w:t xml:space="preserve"> к настоящему Контракту),</w:t>
      </w:r>
      <w:r w:rsidR="00EF0F46" w:rsidRPr="00D74FA1">
        <w:rPr>
          <w:rFonts w:ascii="PT Astra Serif" w:hAnsi="PT Astra Serif"/>
          <w:sz w:val="24"/>
          <w:szCs w:val="24"/>
        </w:rPr>
        <w:br/>
      </w:r>
      <w:r w:rsidRPr="00D74FA1">
        <w:rPr>
          <w:rFonts w:ascii="PT Astra Serif" w:hAnsi="PT Astra Serif"/>
          <w:sz w:val="24"/>
          <w:szCs w:val="24"/>
        </w:rPr>
        <w:t xml:space="preserve">не вмешиваясь в </w:t>
      </w:r>
      <w:r w:rsidR="00FA38EE" w:rsidRPr="00D74FA1">
        <w:rPr>
          <w:rFonts w:ascii="PT Astra Serif" w:hAnsi="PT Astra Serif"/>
          <w:sz w:val="24"/>
          <w:szCs w:val="24"/>
        </w:rPr>
        <w:t xml:space="preserve"> деятельность Исполнителя.</w:t>
      </w:r>
    </w:p>
    <w:p w:rsidR="00E5208B" w:rsidRPr="00D74FA1" w:rsidRDefault="00E5208B" w:rsidP="00EF0F46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 xml:space="preserve">2.4.2.  Требовать от Исполнителя надлежащего исполнения обязательств, предусмотренных Контрактом, в том числе </w:t>
      </w:r>
      <w:r w:rsidR="00AE5788" w:rsidRPr="00D74FA1">
        <w:rPr>
          <w:rFonts w:ascii="PT Astra Serif" w:hAnsi="PT Astra Serif"/>
          <w:sz w:val="24"/>
          <w:szCs w:val="24"/>
        </w:rPr>
        <w:t>Техническим заданием</w:t>
      </w:r>
      <w:r w:rsidR="005E1075" w:rsidRPr="00D74FA1">
        <w:rPr>
          <w:rFonts w:ascii="PT Astra Serif" w:hAnsi="PT Astra Serif"/>
          <w:sz w:val="24"/>
          <w:szCs w:val="24"/>
        </w:rPr>
        <w:t xml:space="preserve"> (Приложение №</w:t>
      </w:r>
      <w:r w:rsidR="008138FE" w:rsidRPr="00D74FA1">
        <w:rPr>
          <w:rFonts w:ascii="PT Astra Serif" w:hAnsi="PT Astra Serif"/>
          <w:sz w:val="24"/>
          <w:szCs w:val="24"/>
        </w:rPr>
        <w:t>1</w:t>
      </w:r>
      <w:r w:rsidRPr="00D74FA1">
        <w:rPr>
          <w:rFonts w:ascii="PT Astra Serif" w:hAnsi="PT Astra Serif"/>
          <w:sz w:val="24"/>
          <w:szCs w:val="24"/>
        </w:rPr>
        <w:t xml:space="preserve"> к настоящему Контракту), а также своевременного устранения выявленных недостатков при исполнении Контракта.</w:t>
      </w:r>
    </w:p>
    <w:p w:rsidR="00E5208B" w:rsidRPr="00D74FA1" w:rsidRDefault="00E5208B" w:rsidP="00EF0F46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 xml:space="preserve">2.4.3. Привлекать независимых экспертов, выбор которых осуществляется </w:t>
      </w:r>
      <w:r w:rsidR="00EF0F46" w:rsidRPr="00D74FA1">
        <w:rPr>
          <w:rFonts w:ascii="PT Astra Serif" w:hAnsi="PT Astra Serif"/>
          <w:sz w:val="24"/>
          <w:szCs w:val="24"/>
        </w:rPr>
        <w:br/>
      </w:r>
      <w:r w:rsidRPr="00D74FA1">
        <w:rPr>
          <w:rFonts w:ascii="PT Astra Serif" w:hAnsi="PT Astra Serif"/>
          <w:sz w:val="24"/>
          <w:szCs w:val="24"/>
        </w:rPr>
        <w:t>в соответствии с действующим законодательством, для проверки соответствия качества оказываемых услуг требованиям, установленным Контрактом.</w:t>
      </w:r>
    </w:p>
    <w:p w:rsidR="00E5208B" w:rsidRPr="00D74FA1" w:rsidRDefault="00E5208B" w:rsidP="00EF0F46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lastRenderedPageBreak/>
        <w:t>2.4.4. Досрочно принять и оплатить услуги в соответствии с условиями контракта.</w:t>
      </w:r>
    </w:p>
    <w:p w:rsidR="00D74FA1" w:rsidRPr="00172833" w:rsidRDefault="00E5208B" w:rsidP="00D74FA1">
      <w:pPr>
        <w:ind w:firstLine="567"/>
        <w:jc w:val="both"/>
        <w:rPr>
          <w:rFonts w:ascii="PT Astra Serif" w:hAnsi="PT Astra Serif"/>
          <w:bCs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 xml:space="preserve">2.4.5. </w:t>
      </w:r>
      <w:r w:rsidR="00D74FA1" w:rsidRPr="0087156D">
        <w:rPr>
          <w:rFonts w:ascii="PT Astra Serif" w:hAnsi="PT Astra Serif"/>
          <w:bCs/>
          <w:sz w:val="24"/>
          <w:szCs w:val="24"/>
        </w:rPr>
        <w:t xml:space="preserve">Требовать возмещения неустойки и (или) убытков, </w:t>
      </w:r>
      <w:r w:rsidR="00D74FA1">
        <w:rPr>
          <w:rFonts w:ascii="PT Astra Serif" w:hAnsi="PT Astra Serif"/>
          <w:bCs/>
          <w:sz w:val="24"/>
          <w:szCs w:val="24"/>
        </w:rPr>
        <w:t>причиненных по вине Исполнителя,</w:t>
      </w:r>
      <w:r w:rsidR="00D74FA1" w:rsidRPr="00172833">
        <w:rPr>
          <w:rFonts w:eastAsia="Calibri"/>
          <w:sz w:val="24"/>
          <w:szCs w:val="24"/>
        </w:rPr>
        <w:t xml:space="preserve"> </w:t>
      </w:r>
      <w:r w:rsidR="00D74FA1">
        <w:rPr>
          <w:rFonts w:eastAsia="Calibri"/>
          <w:sz w:val="24"/>
          <w:szCs w:val="24"/>
        </w:rPr>
        <w:t xml:space="preserve">удержать сумму неисполненных Исполнителем требований об уплате неустоек (штрафов, пеней), предъявленных Государственным заказчиком в соответствии                          с Федеральным законом от 05.04.2013 № 44-ФЗ, из суммы, подлежащей оплате Исполнителю. </w:t>
      </w:r>
    </w:p>
    <w:p w:rsidR="00191B2E" w:rsidRPr="00D74FA1" w:rsidRDefault="00191B2E" w:rsidP="00EF0F46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>2.4.</w:t>
      </w:r>
      <w:r w:rsidR="00486356" w:rsidRPr="00D74FA1">
        <w:rPr>
          <w:rFonts w:ascii="PT Astra Serif" w:hAnsi="PT Astra Serif"/>
          <w:sz w:val="24"/>
          <w:szCs w:val="24"/>
        </w:rPr>
        <w:t>6</w:t>
      </w:r>
      <w:r w:rsidRPr="00D74FA1">
        <w:rPr>
          <w:rFonts w:ascii="PT Astra Serif" w:hAnsi="PT Astra Serif"/>
          <w:sz w:val="24"/>
          <w:szCs w:val="24"/>
        </w:rPr>
        <w:t>. На бесперебойную круглосуточную поддержку Исполнителем объявленного качества оказываемых услуг  в соответствии с действующими нормами на электрические параметры.</w:t>
      </w:r>
    </w:p>
    <w:p w:rsidR="000C04CB" w:rsidRPr="00D74FA1" w:rsidRDefault="00191B2E" w:rsidP="00D96179">
      <w:pPr>
        <w:pStyle w:val="ConsNonformat"/>
        <w:ind w:firstLine="567"/>
        <w:jc w:val="both"/>
        <w:rPr>
          <w:rFonts w:ascii="PT Astra Serif" w:hAnsi="PT Astra Serif" w:cs="Times New Roman"/>
          <w:sz w:val="24"/>
          <w:szCs w:val="24"/>
        </w:rPr>
      </w:pPr>
      <w:r w:rsidRPr="00D74FA1">
        <w:rPr>
          <w:rFonts w:ascii="PT Astra Serif" w:hAnsi="PT Astra Serif" w:cs="Times New Roman"/>
          <w:sz w:val="24"/>
          <w:szCs w:val="24"/>
        </w:rPr>
        <w:t>2.4.</w:t>
      </w:r>
      <w:r w:rsidR="00486356" w:rsidRPr="00D74FA1">
        <w:rPr>
          <w:rFonts w:ascii="PT Astra Serif" w:hAnsi="PT Astra Serif" w:cs="Times New Roman"/>
          <w:sz w:val="24"/>
          <w:szCs w:val="24"/>
        </w:rPr>
        <w:t>7</w:t>
      </w:r>
      <w:r w:rsidRPr="00D74FA1">
        <w:rPr>
          <w:rFonts w:ascii="PT Astra Serif" w:hAnsi="PT Astra Serif" w:cs="Times New Roman"/>
          <w:sz w:val="24"/>
          <w:szCs w:val="24"/>
        </w:rPr>
        <w:t xml:space="preserve">. Отказаться от использования услуг по предоставление доступа к закрытой подсети, выделению канала связи и предоставление в пользование </w:t>
      </w:r>
      <w:r w:rsidR="00EF0F46" w:rsidRPr="00D74FA1">
        <w:rPr>
          <w:rFonts w:ascii="PT Astra Serif" w:hAnsi="PT Astra Serif" w:cs="Times New Roman"/>
          <w:sz w:val="24"/>
          <w:szCs w:val="24"/>
        </w:rPr>
        <w:br/>
      </w:r>
      <w:r w:rsidRPr="00D74FA1">
        <w:rPr>
          <w:rFonts w:ascii="PT Astra Serif" w:hAnsi="PT Astra Serif" w:cs="Times New Roman"/>
          <w:sz w:val="24"/>
          <w:szCs w:val="24"/>
        </w:rPr>
        <w:t>сим-карт и 3</w:t>
      </w:r>
      <w:r w:rsidRPr="00D74FA1">
        <w:rPr>
          <w:rFonts w:ascii="PT Astra Serif" w:hAnsi="PT Astra Serif" w:cs="Times New Roman"/>
          <w:sz w:val="24"/>
          <w:szCs w:val="24"/>
          <w:lang w:val="en-US"/>
        </w:rPr>
        <w:t>G</w:t>
      </w:r>
      <w:r w:rsidRPr="00D74FA1">
        <w:rPr>
          <w:rFonts w:ascii="PT Astra Serif" w:hAnsi="PT Astra Serif" w:cs="Times New Roman"/>
          <w:sz w:val="24"/>
          <w:szCs w:val="24"/>
        </w:rPr>
        <w:t>-модема в соответствии с условиями настоящего Контракта.</w:t>
      </w:r>
    </w:p>
    <w:p w:rsidR="00FA657A" w:rsidRPr="00D74FA1" w:rsidRDefault="00A51EEC" w:rsidP="00D96179">
      <w:pPr>
        <w:pStyle w:val="a6"/>
        <w:ind w:firstLine="567"/>
        <w:rPr>
          <w:rFonts w:ascii="PT Astra Serif" w:hAnsi="PT Astra Serif" w:cs="Times New Roman"/>
          <w:sz w:val="24"/>
          <w:szCs w:val="24"/>
        </w:rPr>
      </w:pPr>
      <w:r w:rsidRPr="00D74FA1">
        <w:rPr>
          <w:rFonts w:ascii="PT Astra Serif" w:hAnsi="PT Astra Serif" w:cs="Times New Roman"/>
          <w:sz w:val="24"/>
          <w:szCs w:val="24"/>
        </w:rPr>
        <w:t>2.4.</w:t>
      </w:r>
      <w:r w:rsidR="00486356" w:rsidRPr="00D74FA1">
        <w:rPr>
          <w:rFonts w:ascii="PT Astra Serif" w:hAnsi="PT Astra Serif" w:cs="Times New Roman"/>
          <w:sz w:val="24"/>
          <w:szCs w:val="24"/>
        </w:rPr>
        <w:t>8</w:t>
      </w:r>
      <w:r w:rsidRPr="00D74FA1">
        <w:rPr>
          <w:rFonts w:ascii="PT Astra Serif" w:hAnsi="PT Astra Serif" w:cs="Times New Roman"/>
          <w:sz w:val="24"/>
          <w:szCs w:val="24"/>
        </w:rPr>
        <w:t xml:space="preserve">. </w:t>
      </w:r>
      <w:r w:rsidR="00FA657A" w:rsidRPr="00D74FA1">
        <w:rPr>
          <w:rFonts w:ascii="PT Astra Serif" w:hAnsi="PT Astra Serif" w:cs="Times New Roman"/>
          <w:sz w:val="24"/>
          <w:szCs w:val="24"/>
        </w:rPr>
        <w:t>Принять решение об одностороннем отказе от исполнения Контракта в порядке и случаях, предусмотренных гражданским законодательством РФ и Федеральным законом от 05.04.2013 № 44-ФЗ.</w:t>
      </w:r>
    </w:p>
    <w:p w:rsidR="000C04CB" w:rsidRPr="00D74FA1" w:rsidRDefault="00D96179" w:rsidP="00D96179">
      <w:pPr>
        <w:pStyle w:val="ConsNonformat"/>
        <w:ind w:firstLine="567"/>
        <w:jc w:val="both"/>
        <w:rPr>
          <w:rFonts w:ascii="PT Astra Serif" w:hAnsi="PT Astra Serif" w:cs="Times New Roman"/>
          <w:sz w:val="24"/>
          <w:szCs w:val="24"/>
        </w:rPr>
      </w:pPr>
      <w:r w:rsidRPr="00D74FA1">
        <w:rPr>
          <w:rFonts w:ascii="PT Astra Serif" w:hAnsi="PT Astra Serif" w:cs="Times New Roman"/>
          <w:sz w:val="24"/>
          <w:szCs w:val="24"/>
        </w:rPr>
        <w:t xml:space="preserve">2.4.9. </w:t>
      </w:r>
      <w:r w:rsidR="00A51EEC" w:rsidRPr="00D74FA1">
        <w:rPr>
          <w:rFonts w:ascii="PT Astra Serif" w:hAnsi="PT Astra Serif" w:cs="Times New Roman"/>
          <w:sz w:val="24"/>
          <w:szCs w:val="24"/>
        </w:rPr>
        <w:t xml:space="preserve">Имеет </w:t>
      </w:r>
      <w:r w:rsidR="000C04CB" w:rsidRPr="00D74FA1">
        <w:rPr>
          <w:rFonts w:ascii="PT Astra Serif" w:hAnsi="PT Astra Serif" w:cs="Times New Roman"/>
          <w:sz w:val="24"/>
          <w:szCs w:val="24"/>
        </w:rPr>
        <w:t xml:space="preserve">иные </w:t>
      </w:r>
      <w:r w:rsidR="00A51EEC" w:rsidRPr="00D74FA1">
        <w:rPr>
          <w:rFonts w:ascii="PT Astra Serif" w:hAnsi="PT Astra Serif" w:cs="Times New Roman"/>
          <w:sz w:val="24"/>
          <w:szCs w:val="24"/>
        </w:rPr>
        <w:t>права</w:t>
      </w:r>
      <w:r w:rsidR="000C04CB" w:rsidRPr="00D74FA1">
        <w:rPr>
          <w:rFonts w:ascii="PT Astra Serif" w:hAnsi="PT Astra Serif" w:cs="Times New Roman"/>
          <w:sz w:val="24"/>
          <w:szCs w:val="24"/>
        </w:rPr>
        <w:t>, предусмотренные законодательством РФ и Контрактом</w:t>
      </w:r>
      <w:r w:rsidRPr="00D74FA1">
        <w:rPr>
          <w:rFonts w:ascii="PT Astra Serif" w:hAnsi="PT Astra Serif" w:cs="Times New Roman"/>
          <w:sz w:val="24"/>
          <w:szCs w:val="24"/>
        </w:rPr>
        <w:t>.</w:t>
      </w:r>
    </w:p>
    <w:p w:rsidR="00F17BFB" w:rsidRPr="00D74FA1" w:rsidRDefault="00F17BFB" w:rsidP="00296610">
      <w:pPr>
        <w:pStyle w:val="ae"/>
        <w:widowControl/>
        <w:autoSpaceDE/>
        <w:autoSpaceDN/>
        <w:adjustRightInd/>
        <w:ind w:left="360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FD57BB" w:rsidRPr="00D74FA1" w:rsidRDefault="00296610" w:rsidP="00FD57BB">
      <w:pPr>
        <w:pStyle w:val="ae"/>
        <w:widowControl/>
        <w:numPr>
          <w:ilvl w:val="0"/>
          <w:numId w:val="1"/>
        </w:numPr>
        <w:autoSpaceDE/>
        <w:autoSpaceDN/>
        <w:adjustRightInd/>
        <w:jc w:val="center"/>
        <w:rPr>
          <w:rFonts w:ascii="PT Astra Serif" w:hAnsi="PT Astra Serif"/>
          <w:b/>
          <w:bCs/>
          <w:sz w:val="24"/>
          <w:szCs w:val="24"/>
        </w:rPr>
      </w:pPr>
      <w:r w:rsidRPr="00D74FA1">
        <w:rPr>
          <w:rFonts w:ascii="PT Astra Serif" w:hAnsi="PT Astra Serif"/>
          <w:b/>
          <w:bCs/>
          <w:sz w:val="24"/>
          <w:szCs w:val="24"/>
        </w:rPr>
        <w:t>Цена Контракта и порядок расчетов</w:t>
      </w:r>
    </w:p>
    <w:p w:rsidR="00D74FA1" w:rsidRPr="00FC3121" w:rsidRDefault="00296610" w:rsidP="00D74FA1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noProof/>
          <w:sz w:val="24"/>
          <w:szCs w:val="24"/>
        </w:rPr>
        <w:t xml:space="preserve">3.1. </w:t>
      </w:r>
      <w:r w:rsidR="00D74FA1" w:rsidRPr="00FC3121">
        <w:rPr>
          <w:rFonts w:ascii="PT Astra Serif" w:hAnsi="PT Astra Serif"/>
          <w:sz w:val="24"/>
          <w:szCs w:val="24"/>
        </w:rPr>
        <w:t xml:space="preserve">Цена Контракта составляет: Цена Контракта составляет: ______________________, НДС </w:t>
      </w:r>
      <w:proofErr w:type="gramStart"/>
      <w:r w:rsidR="00D74FA1" w:rsidRPr="00FC3121">
        <w:rPr>
          <w:rFonts w:ascii="PT Astra Serif" w:hAnsi="PT Astra Serif"/>
          <w:sz w:val="24"/>
          <w:szCs w:val="24"/>
        </w:rPr>
        <w:t>составляет ____/НДС не облагается</w:t>
      </w:r>
      <w:proofErr w:type="gramEnd"/>
      <w:r w:rsidR="00D74FA1" w:rsidRPr="00FC3121">
        <w:rPr>
          <w:rFonts w:ascii="PT Astra Serif" w:hAnsi="PT Astra Serif"/>
          <w:sz w:val="24"/>
          <w:szCs w:val="24"/>
        </w:rPr>
        <w:t xml:space="preserve"> в соответствии с п. __ ч. __ ст. ___ НК РФ.</w:t>
      </w:r>
    </w:p>
    <w:p w:rsidR="00296610" w:rsidRPr="00D74FA1" w:rsidRDefault="00A53FB4" w:rsidP="00913FE7">
      <w:pPr>
        <w:ind w:firstLine="567"/>
        <w:jc w:val="both"/>
        <w:outlineLvl w:val="0"/>
        <w:rPr>
          <w:rFonts w:ascii="PT Astra Serif" w:hAnsi="PT Astra Serif"/>
          <w:noProof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>Цена контракта</w:t>
      </w:r>
      <w:r w:rsidRPr="00D74FA1">
        <w:rPr>
          <w:rFonts w:ascii="PT Astra Serif" w:hAnsi="PT Astra Serif"/>
          <w:noProof/>
          <w:sz w:val="24"/>
          <w:szCs w:val="24"/>
        </w:rPr>
        <w:t xml:space="preserve"> включает</w:t>
      </w:r>
      <w:r w:rsidR="00913FE7" w:rsidRPr="00D74FA1">
        <w:rPr>
          <w:rFonts w:ascii="PT Astra Serif" w:hAnsi="PT Astra Serif"/>
          <w:noProof/>
          <w:sz w:val="24"/>
          <w:szCs w:val="24"/>
        </w:rPr>
        <w:t xml:space="preserve"> в себя стоимость услуг, транспортные расходы, расходы на страхование, уплату таможенных пошлин, налогов, сборов и другие обязательные платежи, взимаемые с Исполнителя в связи с исполнением обязательств по Контракту. </w:t>
      </w:r>
    </w:p>
    <w:p w:rsidR="00207C76" w:rsidRPr="00D74FA1" w:rsidRDefault="00207C76" w:rsidP="00EF0F46">
      <w:pPr>
        <w:ind w:firstLine="567"/>
        <w:jc w:val="both"/>
        <w:outlineLvl w:val="0"/>
        <w:rPr>
          <w:rFonts w:ascii="PT Astra Serif" w:hAnsi="PT Astra Serif"/>
          <w:noProof/>
          <w:sz w:val="24"/>
          <w:szCs w:val="24"/>
        </w:rPr>
      </w:pPr>
      <w:r w:rsidRPr="00D74FA1">
        <w:rPr>
          <w:rFonts w:ascii="PT Astra Serif" w:hAnsi="PT Astra Serif"/>
          <w:noProof/>
          <w:sz w:val="24"/>
          <w:szCs w:val="24"/>
        </w:rPr>
        <w:t>Сумма, подлежащая уплате Заказчиком Исполнителю,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Федерации.</w:t>
      </w:r>
    </w:p>
    <w:p w:rsidR="00BB71CD" w:rsidRPr="00D74FA1" w:rsidRDefault="00296610" w:rsidP="00F24EEF">
      <w:pPr>
        <w:pStyle w:val="a6"/>
        <w:ind w:firstLine="567"/>
        <w:rPr>
          <w:rFonts w:ascii="PT Astra Serif" w:hAnsi="PT Astra Serif" w:cs="Times New Roman"/>
          <w:sz w:val="24"/>
          <w:szCs w:val="24"/>
        </w:rPr>
      </w:pPr>
      <w:r w:rsidRPr="00D74FA1">
        <w:rPr>
          <w:rFonts w:ascii="PT Astra Serif" w:hAnsi="PT Astra Serif" w:cs="Times New Roman"/>
          <w:sz w:val="24"/>
          <w:szCs w:val="24"/>
        </w:rPr>
        <w:t xml:space="preserve">3.2. </w:t>
      </w:r>
      <w:r w:rsidR="00BB71CD" w:rsidRPr="00D74FA1">
        <w:rPr>
          <w:rFonts w:ascii="PT Astra Serif" w:hAnsi="PT Astra Serif" w:cs="Times New Roman"/>
          <w:sz w:val="24"/>
          <w:szCs w:val="24"/>
        </w:rPr>
        <w:t>Цена Контракта является твердой, определяется на весь срок исполнения Контракта и может изменяться только в случаях, в порядке и на условиях, которые установлены законодательством Российской Федерации о контрактной системе</w:t>
      </w:r>
      <w:r w:rsidR="00EF0F46" w:rsidRPr="00D74FA1">
        <w:rPr>
          <w:rFonts w:ascii="PT Astra Serif" w:hAnsi="PT Astra Serif" w:cs="Times New Roman"/>
          <w:sz w:val="24"/>
          <w:szCs w:val="24"/>
        </w:rPr>
        <w:br/>
      </w:r>
      <w:r w:rsidR="009E595E" w:rsidRPr="00D74FA1">
        <w:rPr>
          <w:rFonts w:ascii="PT Astra Serif" w:hAnsi="PT Astra Serif" w:cs="Times New Roman"/>
          <w:sz w:val="24"/>
          <w:szCs w:val="24"/>
        </w:rPr>
        <w:t>в сфере закупок.</w:t>
      </w:r>
    </w:p>
    <w:p w:rsidR="00F24EEF" w:rsidRPr="00D74FA1" w:rsidRDefault="00296610" w:rsidP="00F24EEF">
      <w:pPr>
        <w:pStyle w:val="11"/>
        <w:tabs>
          <w:tab w:val="left" w:pos="1134"/>
        </w:tabs>
        <w:spacing w:line="240" w:lineRule="auto"/>
        <w:ind w:right="16" w:firstLine="567"/>
        <w:rPr>
          <w:rStyle w:val="FontStyle42"/>
          <w:rFonts w:ascii="PT Astra Serif" w:hAnsi="PT Astra Serif"/>
        </w:rPr>
      </w:pPr>
      <w:r w:rsidRPr="00D74FA1">
        <w:rPr>
          <w:rFonts w:ascii="PT Astra Serif" w:hAnsi="PT Astra Serif"/>
          <w:color w:val="auto"/>
          <w:szCs w:val="24"/>
        </w:rPr>
        <w:t xml:space="preserve">3.3. </w:t>
      </w:r>
      <w:proofErr w:type="gramStart"/>
      <w:r w:rsidR="00F24EEF" w:rsidRPr="00D74FA1">
        <w:rPr>
          <w:rFonts w:ascii="PT Astra Serif" w:hAnsi="PT Astra Serif"/>
          <w:color w:val="auto"/>
          <w:szCs w:val="24"/>
        </w:rPr>
        <w:t>Оплата по Контракту осуществляется в рублях Российской Федерации в безналичном порядке в форме платежных поручений путем перечисления Заказчиком выделенных из федерального бюджета денежных средств на расчетный счет Исполнителя, в течение 1</w:t>
      </w:r>
      <w:r w:rsidR="00256114" w:rsidRPr="00D74FA1">
        <w:rPr>
          <w:rFonts w:ascii="PT Astra Serif" w:hAnsi="PT Astra Serif"/>
          <w:color w:val="auto"/>
          <w:szCs w:val="24"/>
        </w:rPr>
        <w:t>0</w:t>
      </w:r>
      <w:r w:rsidR="00F24EEF" w:rsidRPr="00D74FA1">
        <w:rPr>
          <w:rFonts w:ascii="PT Astra Serif" w:hAnsi="PT Astra Serif"/>
          <w:color w:val="auto"/>
          <w:szCs w:val="24"/>
        </w:rPr>
        <w:t xml:space="preserve"> рабочих дней</w:t>
      </w:r>
      <w:r w:rsidR="009D5A8D" w:rsidRPr="00D74FA1">
        <w:rPr>
          <w:rFonts w:ascii="PT Astra Serif" w:hAnsi="PT Astra Serif"/>
          <w:color w:val="auto"/>
          <w:szCs w:val="24"/>
        </w:rPr>
        <w:t xml:space="preserve"> </w:t>
      </w:r>
      <w:r w:rsidR="00F24EEF" w:rsidRPr="00D74FA1">
        <w:rPr>
          <w:rFonts w:ascii="PT Astra Serif" w:hAnsi="PT Astra Serif"/>
          <w:color w:val="auto"/>
          <w:szCs w:val="24"/>
        </w:rPr>
        <w:t xml:space="preserve">со дня подписания Заказчиком документа о приемке (Акт </w:t>
      </w:r>
      <w:r w:rsidR="00AA3039" w:rsidRPr="00D74FA1">
        <w:rPr>
          <w:rFonts w:ascii="PT Astra Serif" w:hAnsi="PT Astra Serif"/>
          <w:color w:val="auto"/>
          <w:szCs w:val="24"/>
        </w:rPr>
        <w:t xml:space="preserve">сдачи-приемки </w:t>
      </w:r>
      <w:r w:rsidR="00F24EEF" w:rsidRPr="00D74FA1">
        <w:rPr>
          <w:rFonts w:ascii="PT Astra Serif" w:hAnsi="PT Astra Serif"/>
          <w:color w:val="auto"/>
          <w:szCs w:val="24"/>
        </w:rPr>
        <w:t>оказанных услуг</w:t>
      </w:r>
      <w:r w:rsidR="00E94299" w:rsidRPr="00D74FA1">
        <w:rPr>
          <w:rFonts w:ascii="PT Astra Serif" w:hAnsi="PT Astra Serif"/>
          <w:color w:val="auto"/>
          <w:szCs w:val="24"/>
        </w:rPr>
        <w:t xml:space="preserve">, оформленный в соответствии с </w:t>
      </w:r>
      <w:r w:rsidR="00E94299" w:rsidRPr="00D74FA1">
        <w:rPr>
          <w:rStyle w:val="FontStyle42"/>
          <w:rFonts w:ascii="PT Astra Serif" w:hAnsi="PT Astra Serif"/>
        </w:rPr>
        <w:t>приложением № 2 к Контракту)</w:t>
      </w:r>
      <w:r w:rsidR="00503F9A" w:rsidRPr="00D74FA1">
        <w:rPr>
          <w:rStyle w:val="FontStyle42"/>
          <w:rFonts w:ascii="PT Astra Serif" w:hAnsi="PT Astra Serif"/>
        </w:rPr>
        <w:t>.</w:t>
      </w:r>
      <w:proofErr w:type="gramEnd"/>
    </w:p>
    <w:p w:rsidR="00503F9A" w:rsidRDefault="00503F9A" w:rsidP="00F24EEF">
      <w:pPr>
        <w:pStyle w:val="11"/>
        <w:tabs>
          <w:tab w:val="left" w:pos="1134"/>
        </w:tabs>
        <w:spacing w:line="240" w:lineRule="auto"/>
        <w:ind w:right="16" w:firstLine="567"/>
        <w:rPr>
          <w:rFonts w:ascii="PT Astra Serif" w:hAnsi="PT Astra Serif"/>
          <w:szCs w:val="24"/>
        </w:rPr>
      </w:pPr>
      <w:r w:rsidRPr="00D74FA1">
        <w:rPr>
          <w:rFonts w:ascii="PT Astra Serif" w:hAnsi="PT Astra Serif"/>
          <w:szCs w:val="24"/>
        </w:rPr>
        <w:t xml:space="preserve">Оплата за услуги производится за счет средств федерального бюджета в рамках мероприятия по информатизации: </w:t>
      </w:r>
      <w:r w:rsidR="00407F9C" w:rsidRPr="00407F9C">
        <w:rPr>
          <w:rFonts w:ascii="PT Astra Serif" w:hAnsi="PT Astra Serif"/>
          <w:b/>
          <w:szCs w:val="24"/>
        </w:rPr>
        <w:t>320.00111961.21.Э.40891.27</w:t>
      </w:r>
      <w:r w:rsidRPr="00D74FA1">
        <w:rPr>
          <w:rFonts w:ascii="PT Astra Serif" w:hAnsi="PT Astra Serif"/>
          <w:b/>
          <w:szCs w:val="24"/>
        </w:rPr>
        <w:t xml:space="preserve">, </w:t>
      </w:r>
      <w:r w:rsidRPr="00D74FA1">
        <w:rPr>
          <w:rFonts w:ascii="PT Astra Serif" w:hAnsi="PT Astra Serif"/>
          <w:szCs w:val="24"/>
        </w:rPr>
        <w:t xml:space="preserve">по </w:t>
      </w:r>
      <w:r w:rsidRPr="00D74FA1">
        <w:rPr>
          <w:rFonts w:ascii="PT Astra Serif" w:hAnsi="PT Astra Serif"/>
          <w:b/>
          <w:szCs w:val="24"/>
        </w:rPr>
        <w:t>разделу 03 подразделу 05 целевой статье 424 06 90049 виду расходов 242</w:t>
      </w:r>
      <w:r w:rsidRPr="00D74FA1">
        <w:rPr>
          <w:rFonts w:ascii="PT Astra Serif" w:hAnsi="PT Astra Serif"/>
          <w:szCs w:val="24"/>
        </w:rPr>
        <w:t>.</w:t>
      </w:r>
    </w:p>
    <w:p w:rsidR="00D74FA1" w:rsidRPr="003E0FFC" w:rsidRDefault="00D74FA1" w:rsidP="00D74FA1">
      <w:pPr>
        <w:ind w:firstLine="709"/>
        <w:jc w:val="both"/>
        <w:rPr>
          <w:rFonts w:ascii="PT Astra Serif" w:hAnsi="PT Astra Serif"/>
          <w:bCs/>
          <w:sz w:val="24"/>
          <w:szCs w:val="24"/>
        </w:rPr>
      </w:pPr>
      <w:r w:rsidRPr="003E0FFC">
        <w:rPr>
          <w:rFonts w:ascii="PT Astra Serif" w:hAnsi="PT Astra Serif"/>
          <w:bCs/>
          <w:sz w:val="24"/>
          <w:szCs w:val="24"/>
        </w:rPr>
        <w:t xml:space="preserve">В случае исполнения Контракта (его </w:t>
      </w:r>
      <w:r w:rsidR="00663E6E">
        <w:rPr>
          <w:rFonts w:ascii="PT Astra Serif" w:hAnsi="PT Astra Serif"/>
          <w:bCs/>
          <w:sz w:val="24"/>
          <w:szCs w:val="24"/>
        </w:rPr>
        <w:t>отдельного этапа) в декабре 2027</w:t>
      </w:r>
      <w:r w:rsidRPr="003E0FFC">
        <w:rPr>
          <w:rFonts w:ascii="PT Astra Serif" w:hAnsi="PT Astra Serif"/>
          <w:bCs/>
          <w:sz w:val="24"/>
          <w:szCs w:val="24"/>
        </w:rPr>
        <w:t xml:space="preserve"> года, оплата по Контракту производится следующим образом:</w:t>
      </w:r>
    </w:p>
    <w:p w:rsidR="00D74FA1" w:rsidRPr="003E0FFC" w:rsidRDefault="00D74FA1" w:rsidP="00D74FA1">
      <w:pPr>
        <w:ind w:firstLine="540"/>
        <w:jc w:val="both"/>
        <w:rPr>
          <w:rFonts w:ascii="PT Astra Serif" w:hAnsi="PT Astra Serif"/>
          <w:bCs/>
          <w:sz w:val="24"/>
          <w:szCs w:val="24"/>
        </w:rPr>
      </w:pPr>
      <w:proofErr w:type="gramStart"/>
      <w:r w:rsidRPr="003E0FFC">
        <w:rPr>
          <w:rFonts w:ascii="PT Astra Serif" w:hAnsi="PT Astra Serif"/>
          <w:bCs/>
          <w:sz w:val="24"/>
          <w:szCs w:val="24"/>
        </w:rPr>
        <w:t xml:space="preserve">в случае оказания услуги в </w:t>
      </w:r>
      <w:r w:rsidR="00663E6E">
        <w:rPr>
          <w:rFonts w:ascii="PT Astra Serif" w:hAnsi="PT Astra Serif"/>
          <w:bCs/>
          <w:sz w:val="24"/>
          <w:szCs w:val="24"/>
        </w:rPr>
        <w:t>период с 1 по 20 декабря 2027 включительно, -  в 2027</w:t>
      </w:r>
      <w:r w:rsidRPr="003E0FFC">
        <w:rPr>
          <w:rFonts w:ascii="PT Astra Serif" w:hAnsi="PT Astra Serif"/>
          <w:bCs/>
          <w:sz w:val="24"/>
          <w:szCs w:val="24"/>
        </w:rPr>
        <w:t xml:space="preserve"> году в пределах лимитов бюджетных обязательств, доведенных до Го</w:t>
      </w:r>
      <w:r w:rsidR="00663E6E">
        <w:rPr>
          <w:rFonts w:ascii="PT Astra Serif" w:hAnsi="PT Astra Serif"/>
          <w:bCs/>
          <w:sz w:val="24"/>
          <w:szCs w:val="24"/>
        </w:rPr>
        <w:t>сударственного заказчика на 2027</w:t>
      </w:r>
      <w:r w:rsidRPr="003E0FFC">
        <w:rPr>
          <w:rFonts w:ascii="PT Astra Serif" w:hAnsi="PT Astra Serif"/>
          <w:bCs/>
          <w:sz w:val="24"/>
          <w:szCs w:val="24"/>
        </w:rPr>
        <w:t xml:space="preserve"> год, и не позднее, чем за оди</w:t>
      </w:r>
      <w:r w:rsidR="00663E6E">
        <w:rPr>
          <w:rFonts w:ascii="PT Astra Serif" w:hAnsi="PT Astra Serif"/>
          <w:bCs/>
          <w:sz w:val="24"/>
          <w:szCs w:val="24"/>
        </w:rPr>
        <w:t xml:space="preserve">н рабочий день </w:t>
      </w:r>
      <w:bookmarkStart w:id="0" w:name="_GoBack"/>
      <w:bookmarkEnd w:id="0"/>
      <w:r w:rsidR="00663E6E">
        <w:rPr>
          <w:rFonts w:ascii="PT Astra Serif" w:hAnsi="PT Astra Serif"/>
          <w:bCs/>
          <w:sz w:val="24"/>
          <w:szCs w:val="24"/>
        </w:rPr>
        <w:t>до окончания 2027 года, либо в 2028</w:t>
      </w:r>
      <w:r w:rsidRPr="003E0FFC">
        <w:rPr>
          <w:rFonts w:ascii="PT Astra Serif" w:hAnsi="PT Astra Serif"/>
          <w:bCs/>
          <w:sz w:val="24"/>
          <w:szCs w:val="24"/>
        </w:rPr>
        <w:t xml:space="preserve"> году в пределах лимитов б</w:t>
      </w:r>
      <w:r w:rsidR="00663E6E">
        <w:rPr>
          <w:rFonts w:ascii="PT Astra Serif" w:hAnsi="PT Astra Serif"/>
          <w:bCs/>
          <w:sz w:val="24"/>
          <w:szCs w:val="24"/>
        </w:rPr>
        <w:t>юджетных обязательств на 2028</w:t>
      </w:r>
      <w:r w:rsidRPr="003E0FFC">
        <w:rPr>
          <w:rFonts w:ascii="PT Astra Serif" w:hAnsi="PT Astra Serif"/>
          <w:bCs/>
          <w:sz w:val="24"/>
          <w:szCs w:val="24"/>
        </w:rPr>
        <w:t xml:space="preserve"> год;</w:t>
      </w:r>
      <w:proofErr w:type="gramEnd"/>
    </w:p>
    <w:p w:rsidR="00D74FA1" w:rsidRPr="003E0FFC" w:rsidRDefault="00D74FA1" w:rsidP="00D74FA1">
      <w:pPr>
        <w:pStyle w:val="33"/>
        <w:spacing w:after="0"/>
        <w:ind w:firstLine="709"/>
        <w:rPr>
          <w:rFonts w:ascii="PT Astra Serif" w:hAnsi="PT Astra Serif"/>
          <w:bCs/>
          <w:sz w:val="24"/>
          <w:szCs w:val="24"/>
        </w:rPr>
      </w:pPr>
      <w:r w:rsidRPr="003E0FFC">
        <w:rPr>
          <w:rFonts w:ascii="PT Astra Serif" w:hAnsi="PT Astra Serif"/>
          <w:bCs/>
          <w:sz w:val="24"/>
          <w:szCs w:val="24"/>
        </w:rPr>
        <w:t xml:space="preserve">в случае оказания услуги </w:t>
      </w:r>
      <w:r w:rsidR="00663E6E">
        <w:rPr>
          <w:rFonts w:ascii="PT Astra Serif" w:hAnsi="PT Astra Serif"/>
          <w:bCs/>
          <w:sz w:val="24"/>
          <w:szCs w:val="24"/>
        </w:rPr>
        <w:t>в период с 21 по 31 декабря 2027 включительно, - в 2028</w:t>
      </w:r>
      <w:r w:rsidRPr="003E0FFC">
        <w:rPr>
          <w:rFonts w:ascii="PT Astra Serif" w:hAnsi="PT Astra Serif"/>
          <w:bCs/>
          <w:sz w:val="24"/>
          <w:szCs w:val="24"/>
        </w:rPr>
        <w:t xml:space="preserve"> году в пределах лимито</w:t>
      </w:r>
      <w:r w:rsidR="00663E6E">
        <w:rPr>
          <w:rFonts w:ascii="PT Astra Serif" w:hAnsi="PT Astra Serif"/>
          <w:bCs/>
          <w:sz w:val="24"/>
          <w:szCs w:val="24"/>
        </w:rPr>
        <w:t>в бюджетных обязательств на 2028</w:t>
      </w:r>
      <w:r w:rsidRPr="003E0FFC">
        <w:rPr>
          <w:rFonts w:ascii="PT Astra Serif" w:hAnsi="PT Astra Serif"/>
          <w:bCs/>
          <w:sz w:val="24"/>
          <w:szCs w:val="24"/>
        </w:rPr>
        <w:t xml:space="preserve"> год.</w:t>
      </w:r>
    </w:p>
    <w:p w:rsidR="00D74FA1" w:rsidRPr="003E0FFC" w:rsidRDefault="00D74FA1" w:rsidP="00D74FA1">
      <w:pPr>
        <w:ind w:firstLine="567"/>
        <w:jc w:val="both"/>
        <w:rPr>
          <w:rFonts w:ascii="PT Astra Serif" w:hAnsi="PT Astra Serif"/>
          <w:bCs/>
          <w:sz w:val="24"/>
          <w:szCs w:val="24"/>
        </w:rPr>
      </w:pPr>
      <w:r w:rsidRPr="003E0FFC">
        <w:rPr>
          <w:rFonts w:ascii="PT Astra Serif" w:hAnsi="PT Astra Serif"/>
          <w:bCs/>
          <w:sz w:val="24"/>
          <w:szCs w:val="24"/>
        </w:rPr>
        <w:t xml:space="preserve">3.4. Обязательства по оплате </w:t>
      </w:r>
      <w:r>
        <w:rPr>
          <w:rFonts w:ascii="PT Astra Serif" w:hAnsi="PT Astra Serif"/>
          <w:bCs/>
          <w:sz w:val="24"/>
          <w:szCs w:val="24"/>
        </w:rPr>
        <w:t>услуг</w:t>
      </w:r>
      <w:r w:rsidRPr="003E0FFC">
        <w:rPr>
          <w:rFonts w:ascii="PT Astra Serif" w:hAnsi="PT Astra Serif"/>
          <w:bCs/>
          <w:sz w:val="24"/>
          <w:szCs w:val="24"/>
        </w:rPr>
        <w:t xml:space="preserve"> считаются выполненными в день списания денежных средств со счетов Государственного заказчика.</w:t>
      </w:r>
    </w:p>
    <w:p w:rsidR="00D74FA1" w:rsidRPr="003E0FFC" w:rsidRDefault="00D74FA1" w:rsidP="00D74FA1">
      <w:pPr>
        <w:ind w:firstLine="567"/>
        <w:jc w:val="both"/>
        <w:rPr>
          <w:rFonts w:ascii="PT Astra Serif" w:hAnsi="PT Astra Serif"/>
          <w:bCs/>
          <w:sz w:val="24"/>
          <w:szCs w:val="24"/>
        </w:rPr>
      </w:pPr>
      <w:r w:rsidRPr="003E0FFC">
        <w:rPr>
          <w:rFonts w:ascii="PT Astra Serif" w:hAnsi="PT Astra Serif"/>
          <w:bCs/>
          <w:sz w:val="24"/>
          <w:szCs w:val="24"/>
        </w:rPr>
        <w:t xml:space="preserve">3.5. Сумма, подлежащая уплате Государственным заказчиком </w:t>
      </w:r>
      <w:r>
        <w:rPr>
          <w:rFonts w:ascii="PT Astra Serif" w:hAnsi="PT Astra Serif"/>
          <w:bCs/>
          <w:sz w:val="24"/>
          <w:szCs w:val="24"/>
        </w:rPr>
        <w:t>Исполнителю</w:t>
      </w:r>
      <w:r w:rsidRPr="003E0FFC">
        <w:rPr>
          <w:rFonts w:ascii="PT Astra Serif" w:hAnsi="PT Astra Serif"/>
          <w:bCs/>
          <w:sz w:val="24"/>
          <w:szCs w:val="24"/>
        </w:rPr>
        <w:t xml:space="preserve">, </w:t>
      </w:r>
      <w:r w:rsidRPr="003E0FFC">
        <w:rPr>
          <w:rFonts w:ascii="PT Astra Serif" w:hAnsi="PT Astra Serif"/>
          <w:bCs/>
          <w:sz w:val="24"/>
          <w:szCs w:val="24"/>
        </w:rPr>
        <w:lastRenderedPageBreak/>
        <w:t>уменьшается на размер налогов, сборов и иных обязательных платежей в бюджеты бюджетной системы РФ, связанных с оплатой контракта, если в соответствии с законодательством РФ о налогах и сборах такие налоги, сборы и иные обязательные платежи подлежат уплате в бюджеты бюджетной системы РФ Государственным заказчиком.</w:t>
      </w:r>
    </w:p>
    <w:p w:rsidR="00D74FA1" w:rsidRPr="003E0FFC" w:rsidRDefault="00D74FA1" w:rsidP="00D74FA1">
      <w:pPr>
        <w:shd w:val="clear" w:color="auto" w:fill="FFFFFF"/>
        <w:ind w:firstLine="567"/>
        <w:jc w:val="both"/>
        <w:rPr>
          <w:rFonts w:ascii="PT Astra Serif" w:hAnsi="PT Astra Serif"/>
          <w:bCs/>
          <w:sz w:val="24"/>
          <w:szCs w:val="24"/>
        </w:rPr>
      </w:pPr>
      <w:r w:rsidRPr="003E0FFC">
        <w:rPr>
          <w:rFonts w:ascii="PT Astra Serif" w:hAnsi="PT Astra Serif"/>
          <w:bCs/>
          <w:sz w:val="24"/>
          <w:szCs w:val="24"/>
        </w:rPr>
        <w:t>3.6. Финансирование исполнения Контракта осуществляется за счет средств федерального бюджета, в пределах утвержденных и доведенных лимитов бюджетных обязательств на 202</w:t>
      </w:r>
      <w:r w:rsidR="00251A79">
        <w:rPr>
          <w:rFonts w:ascii="PT Astra Serif" w:hAnsi="PT Astra Serif"/>
          <w:bCs/>
          <w:sz w:val="24"/>
          <w:szCs w:val="24"/>
        </w:rPr>
        <w:t>7</w:t>
      </w:r>
      <w:r w:rsidRPr="003E0FFC">
        <w:rPr>
          <w:rFonts w:ascii="PT Astra Serif" w:hAnsi="PT Astra Serif"/>
          <w:bCs/>
          <w:sz w:val="24"/>
          <w:szCs w:val="24"/>
        </w:rPr>
        <w:t xml:space="preserve"> год согласно РП</w:t>
      </w:r>
      <w:r>
        <w:rPr>
          <w:rFonts w:ascii="PT Astra Serif" w:hAnsi="PT Astra Serif"/>
          <w:bCs/>
          <w:sz w:val="24"/>
          <w:szCs w:val="24"/>
        </w:rPr>
        <w:t xml:space="preserve"> 0305</w:t>
      </w:r>
      <w:r w:rsidRPr="003E0FFC">
        <w:rPr>
          <w:rFonts w:ascii="PT Astra Serif" w:hAnsi="PT Astra Serif"/>
          <w:bCs/>
          <w:sz w:val="24"/>
          <w:szCs w:val="24"/>
        </w:rPr>
        <w:t xml:space="preserve"> ЦС </w:t>
      </w:r>
      <w:r w:rsidRPr="0087156D">
        <w:rPr>
          <w:rFonts w:ascii="PT Astra Serif" w:hAnsi="PT Astra Serif"/>
          <w:bCs/>
          <w:sz w:val="24"/>
          <w:szCs w:val="24"/>
        </w:rPr>
        <w:t>424 06 90049</w:t>
      </w:r>
      <w:r w:rsidRPr="003E0FFC">
        <w:rPr>
          <w:rFonts w:ascii="PT Astra Serif" w:hAnsi="PT Astra Serif"/>
          <w:bCs/>
          <w:sz w:val="24"/>
          <w:szCs w:val="24"/>
        </w:rPr>
        <w:t xml:space="preserve"> ВР </w:t>
      </w:r>
      <w:r>
        <w:rPr>
          <w:rFonts w:ascii="PT Astra Serif" w:hAnsi="PT Astra Serif"/>
          <w:bCs/>
          <w:sz w:val="24"/>
          <w:szCs w:val="24"/>
        </w:rPr>
        <w:t>242.</w:t>
      </w:r>
    </w:p>
    <w:p w:rsidR="00BB71CD" w:rsidRPr="00D74FA1" w:rsidRDefault="002A5859" w:rsidP="00F24EEF">
      <w:pPr>
        <w:pStyle w:val="33"/>
        <w:spacing w:after="0"/>
        <w:ind w:left="0" w:firstLine="567"/>
        <w:jc w:val="both"/>
        <w:rPr>
          <w:rFonts w:ascii="PT Astra Serif" w:hAnsi="PT Astra Serif"/>
          <w:noProof/>
          <w:spacing w:val="2"/>
          <w:sz w:val="24"/>
          <w:szCs w:val="24"/>
        </w:rPr>
      </w:pPr>
      <w:r>
        <w:rPr>
          <w:rFonts w:ascii="PT Astra Serif" w:hAnsi="PT Astra Serif"/>
          <w:noProof/>
          <w:spacing w:val="2"/>
          <w:sz w:val="24"/>
          <w:szCs w:val="24"/>
        </w:rPr>
        <w:t>3.7</w:t>
      </w:r>
      <w:r w:rsidR="00296610" w:rsidRPr="00D74FA1">
        <w:rPr>
          <w:rFonts w:ascii="PT Astra Serif" w:hAnsi="PT Astra Serif"/>
          <w:noProof/>
          <w:spacing w:val="2"/>
          <w:sz w:val="24"/>
          <w:szCs w:val="24"/>
        </w:rPr>
        <w:t xml:space="preserve">. Обязательства по оплате </w:t>
      </w:r>
      <w:r w:rsidR="00E13EE6" w:rsidRPr="00D74FA1">
        <w:rPr>
          <w:rFonts w:ascii="PT Astra Serif" w:hAnsi="PT Astra Serif"/>
          <w:noProof/>
          <w:spacing w:val="2"/>
          <w:sz w:val="24"/>
          <w:szCs w:val="24"/>
        </w:rPr>
        <w:t>оказанных услуга</w:t>
      </w:r>
      <w:r w:rsidR="00296610" w:rsidRPr="00D74FA1">
        <w:rPr>
          <w:rFonts w:ascii="PT Astra Serif" w:hAnsi="PT Astra Serif"/>
          <w:noProof/>
          <w:spacing w:val="2"/>
          <w:sz w:val="24"/>
          <w:szCs w:val="24"/>
        </w:rPr>
        <w:t xml:space="preserve"> считаются выполненными </w:t>
      </w:r>
      <w:r w:rsidR="00EF0F46" w:rsidRPr="00D74FA1">
        <w:rPr>
          <w:rFonts w:ascii="PT Astra Serif" w:hAnsi="PT Astra Serif"/>
          <w:noProof/>
          <w:spacing w:val="2"/>
          <w:sz w:val="24"/>
          <w:szCs w:val="24"/>
        </w:rPr>
        <w:br/>
      </w:r>
      <w:r w:rsidR="00296610" w:rsidRPr="00D74FA1">
        <w:rPr>
          <w:rFonts w:ascii="PT Astra Serif" w:hAnsi="PT Astra Serif"/>
          <w:noProof/>
          <w:spacing w:val="2"/>
          <w:sz w:val="24"/>
          <w:szCs w:val="24"/>
        </w:rPr>
        <w:t xml:space="preserve">в день списания денежных средств со счетов </w:t>
      </w:r>
      <w:r w:rsidR="00E7142A" w:rsidRPr="00D74FA1">
        <w:rPr>
          <w:rFonts w:ascii="PT Astra Serif" w:hAnsi="PT Astra Serif"/>
          <w:noProof/>
          <w:spacing w:val="2"/>
          <w:sz w:val="24"/>
          <w:szCs w:val="24"/>
        </w:rPr>
        <w:t>З</w:t>
      </w:r>
      <w:r w:rsidR="00296610" w:rsidRPr="00D74FA1">
        <w:rPr>
          <w:rFonts w:ascii="PT Astra Serif" w:hAnsi="PT Astra Serif"/>
          <w:noProof/>
          <w:spacing w:val="2"/>
          <w:sz w:val="24"/>
          <w:szCs w:val="24"/>
        </w:rPr>
        <w:t>аказчика.</w:t>
      </w:r>
    </w:p>
    <w:p w:rsidR="00296610" w:rsidRDefault="00296610" w:rsidP="00F24EEF">
      <w:pPr>
        <w:pStyle w:val="af"/>
        <w:ind w:firstLine="567"/>
        <w:jc w:val="both"/>
        <w:rPr>
          <w:rFonts w:ascii="PT Astra Serif" w:hAnsi="PT Astra Serif"/>
          <w:sz w:val="24"/>
        </w:rPr>
      </w:pPr>
      <w:r w:rsidRPr="00D74FA1">
        <w:rPr>
          <w:rFonts w:ascii="PT Astra Serif" w:hAnsi="PT Astra Serif"/>
          <w:color w:val="auto"/>
          <w:sz w:val="24"/>
        </w:rPr>
        <w:t>3.</w:t>
      </w:r>
      <w:r w:rsidR="002A5859">
        <w:rPr>
          <w:rFonts w:ascii="PT Astra Serif" w:hAnsi="PT Astra Serif"/>
          <w:color w:val="auto"/>
          <w:sz w:val="24"/>
        </w:rPr>
        <w:t>8</w:t>
      </w:r>
      <w:r w:rsidRPr="00D74FA1">
        <w:rPr>
          <w:rFonts w:ascii="PT Astra Serif" w:hAnsi="PT Astra Serif"/>
          <w:color w:val="auto"/>
          <w:sz w:val="24"/>
        </w:rPr>
        <w:t xml:space="preserve">. В случае изменения банковских реквизитов Исполнитель обязан в течение </w:t>
      </w:r>
      <w:r w:rsidR="00EF0F46" w:rsidRPr="00D74FA1">
        <w:rPr>
          <w:rFonts w:ascii="PT Astra Serif" w:hAnsi="PT Astra Serif"/>
          <w:color w:val="auto"/>
          <w:sz w:val="24"/>
        </w:rPr>
        <w:br/>
      </w:r>
      <w:r w:rsidRPr="00D74FA1">
        <w:rPr>
          <w:rFonts w:ascii="PT Astra Serif" w:hAnsi="PT Astra Serif"/>
          <w:color w:val="auto"/>
          <w:sz w:val="24"/>
        </w:rPr>
        <w:t xml:space="preserve">3 (трех) рабочих  дней в письменной форме сообщить об этом </w:t>
      </w:r>
      <w:r w:rsidR="00E7142A" w:rsidRPr="00D74FA1">
        <w:rPr>
          <w:rFonts w:ascii="PT Astra Serif" w:hAnsi="PT Astra Serif"/>
          <w:color w:val="auto"/>
          <w:sz w:val="24"/>
        </w:rPr>
        <w:t>З</w:t>
      </w:r>
      <w:r w:rsidRPr="00D74FA1">
        <w:rPr>
          <w:rFonts w:ascii="PT Astra Serif" w:hAnsi="PT Astra Serif"/>
          <w:color w:val="auto"/>
          <w:sz w:val="24"/>
        </w:rPr>
        <w:t xml:space="preserve">аказчику с указанием новых реквизитов. В противном </w:t>
      </w:r>
      <w:r w:rsidRPr="00D74FA1">
        <w:rPr>
          <w:rFonts w:ascii="PT Astra Serif" w:hAnsi="PT Astra Serif"/>
          <w:sz w:val="24"/>
        </w:rPr>
        <w:t xml:space="preserve">случае все риски, связанные с перечислением </w:t>
      </w:r>
      <w:r w:rsidR="00E7142A" w:rsidRPr="00D74FA1">
        <w:rPr>
          <w:rFonts w:ascii="PT Astra Serif" w:hAnsi="PT Astra Serif"/>
          <w:sz w:val="24"/>
        </w:rPr>
        <w:t>З</w:t>
      </w:r>
      <w:r w:rsidRPr="00D74FA1">
        <w:rPr>
          <w:rFonts w:ascii="PT Astra Serif" w:hAnsi="PT Astra Serif"/>
          <w:sz w:val="24"/>
        </w:rPr>
        <w:t>аказчиком денежных средств по указанным в Контракте  реквизитам Исполнителя, несет Исполнитель.</w:t>
      </w:r>
    </w:p>
    <w:p w:rsidR="002A5859" w:rsidRPr="006B2BF4" w:rsidRDefault="002A5859" w:rsidP="002A5859">
      <w:pPr>
        <w:shd w:val="clear" w:color="auto" w:fill="FFFFFF"/>
        <w:tabs>
          <w:tab w:val="left" w:pos="-180"/>
        </w:tabs>
        <w:ind w:firstLine="567"/>
        <w:jc w:val="both"/>
        <w:rPr>
          <w:rFonts w:ascii="PT Astra Serif" w:hAnsi="PT Astra Serif"/>
          <w:sz w:val="24"/>
          <w:szCs w:val="24"/>
        </w:rPr>
      </w:pPr>
      <w:r w:rsidRPr="006B2BF4">
        <w:rPr>
          <w:rFonts w:ascii="PT Astra Serif" w:hAnsi="PT Astra Serif"/>
          <w:sz w:val="24"/>
          <w:szCs w:val="24"/>
        </w:rPr>
        <w:t>3.</w:t>
      </w:r>
      <w:r>
        <w:rPr>
          <w:rFonts w:ascii="PT Astra Serif" w:hAnsi="PT Astra Serif"/>
          <w:sz w:val="24"/>
          <w:szCs w:val="24"/>
        </w:rPr>
        <w:t xml:space="preserve">9. </w:t>
      </w:r>
      <w:r w:rsidRPr="006B2BF4">
        <w:rPr>
          <w:rFonts w:ascii="PT Astra Serif" w:hAnsi="PT Astra Serif"/>
          <w:sz w:val="24"/>
          <w:szCs w:val="24"/>
        </w:rPr>
        <w:t xml:space="preserve">.Заказчик имеет право произвести полный или частичный отказ от оплаты </w:t>
      </w:r>
      <w:r w:rsidRPr="006B2BF4">
        <w:rPr>
          <w:rFonts w:ascii="PT Astra Serif" w:hAnsi="PT Astra Serif"/>
          <w:sz w:val="24"/>
          <w:szCs w:val="24"/>
        </w:rPr>
        <w:br/>
        <w:t>за расходы, не предусмотренные в данном Контракте.</w:t>
      </w:r>
    </w:p>
    <w:p w:rsidR="002A5859" w:rsidRPr="00D74FA1" w:rsidRDefault="002A5859" w:rsidP="00F24EEF">
      <w:pPr>
        <w:pStyle w:val="af"/>
        <w:ind w:firstLine="567"/>
        <w:jc w:val="both"/>
        <w:rPr>
          <w:rFonts w:ascii="PT Astra Serif" w:hAnsi="PT Astra Serif"/>
          <w:sz w:val="24"/>
        </w:rPr>
      </w:pPr>
    </w:p>
    <w:p w:rsidR="00B3501B" w:rsidRPr="00D74FA1" w:rsidRDefault="00B3501B" w:rsidP="00BB71CD">
      <w:pPr>
        <w:pStyle w:val="ae"/>
        <w:tabs>
          <w:tab w:val="num" w:pos="0"/>
        </w:tabs>
        <w:ind w:left="0" w:firstLine="709"/>
        <w:contextualSpacing w:val="0"/>
        <w:jc w:val="both"/>
        <w:rPr>
          <w:rFonts w:ascii="PT Astra Serif" w:hAnsi="PT Astra Serif"/>
          <w:sz w:val="24"/>
          <w:szCs w:val="24"/>
        </w:rPr>
      </w:pPr>
    </w:p>
    <w:p w:rsidR="00FD57BB" w:rsidRPr="00D74FA1" w:rsidRDefault="005774EB" w:rsidP="00FD57BB">
      <w:pPr>
        <w:pStyle w:val="ae"/>
        <w:numPr>
          <w:ilvl w:val="0"/>
          <w:numId w:val="1"/>
        </w:numPr>
        <w:tabs>
          <w:tab w:val="left" w:pos="720"/>
          <w:tab w:val="left" w:pos="900"/>
        </w:tabs>
        <w:spacing w:line="240" w:lineRule="atLeast"/>
        <w:jc w:val="center"/>
        <w:rPr>
          <w:rFonts w:ascii="PT Astra Serif" w:hAnsi="PT Astra Serif"/>
          <w:b/>
          <w:sz w:val="24"/>
          <w:szCs w:val="24"/>
        </w:rPr>
      </w:pPr>
      <w:r w:rsidRPr="00D74FA1">
        <w:rPr>
          <w:rFonts w:ascii="PT Astra Serif" w:hAnsi="PT Astra Serif"/>
          <w:b/>
          <w:sz w:val="24"/>
          <w:szCs w:val="24"/>
        </w:rPr>
        <w:t>Порядок приемки услуг</w:t>
      </w:r>
    </w:p>
    <w:p w:rsidR="003E1932" w:rsidRPr="00D74FA1" w:rsidRDefault="003E1932" w:rsidP="003E1932">
      <w:pPr>
        <w:pStyle w:val="11"/>
        <w:spacing w:line="235" w:lineRule="auto"/>
        <w:ind w:right="-71" w:firstLine="709"/>
        <w:contextualSpacing/>
        <w:rPr>
          <w:rFonts w:ascii="PT Astra Serif" w:hAnsi="PT Astra Serif"/>
          <w:noProof/>
          <w:szCs w:val="24"/>
        </w:rPr>
      </w:pPr>
      <w:r w:rsidRPr="00D74FA1">
        <w:rPr>
          <w:rFonts w:ascii="PT Astra Serif" w:hAnsi="PT Astra Serif"/>
          <w:szCs w:val="24"/>
        </w:rPr>
        <w:t xml:space="preserve">4.1. </w:t>
      </w:r>
      <w:proofErr w:type="gramStart"/>
      <w:r w:rsidRPr="00D74FA1">
        <w:rPr>
          <w:rFonts w:ascii="PT Astra Serif" w:hAnsi="PT Astra Serif"/>
          <w:noProof/>
          <w:szCs w:val="24"/>
        </w:rPr>
        <w:t xml:space="preserve">Исполнитель представляет </w:t>
      </w:r>
      <w:r w:rsidR="005C1D37" w:rsidRPr="00D74FA1">
        <w:rPr>
          <w:rFonts w:ascii="PT Astra Serif" w:hAnsi="PT Astra Serif"/>
          <w:noProof/>
          <w:szCs w:val="24"/>
        </w:rPr>
        <w:t>З</w:t>
      </w:r>
      <w:r w:rsidRPr="00D74FA1">
        <w:rPr>
          <w:rFonts w:ascii="PT Astra Serif" w:hAnsi="PT Astra Serif"/>
          <w:noProof/>
          <w:szCs w:val="24"/>
        </w:rPr>
        <w:t xml:space="preserve">аказчику </w:t>
      </w:r>
      <w:r w:rsidR="00001425" w:rsidRPr="00D74FA1">
        <w:rPr>
          <w:rFonts w:ascii="PT Astra Serif" w:hAnsi="PT Astra Serif"/>
          <w:noProof/>
          <w:szCs w:val="24"/>
        </w:rPr>
        <w:t>ежемесячно, не позднее 10</w:t>
      </w:r>
      <w:r w:rsidR="00CD166E" w:rsidRPr="00D74FA1">
        <w:rPr>
          <w:rFonts w:ascii="PT Astra Serif" w:hAnsi="PT Astra Serif"/>
          <w:noProof/>
          <w:szCs w:val="24"/>
        </w:rPr>
        <w:t xml:space="preserve"> числа месяца, следующего за расчетным, </w:t>
      </w:r>
      <w:r w:rsidRPr="00D74FA1">
        <w:rPr>
          <w:rFonts w:ascii="PT Astra Serif" w:hAnsi="PT Astra Serif"/>
          <w:noProof/>
          <w:szCs w:val="24"/>
        </w:rPr>
        <w:t>подлинники документов, необходимых для приемки и оплаты услуг:</w:t>
      </w:r>
      <w:proofErr w:type="gramEnd"/>
    </w:p>
    <w:p w:rsidR="003E1932" w:rsidRPr="00D74FA1" w:rsidRDefault="00FF1C99" w:rsidP="00001425">
      <w:pPr>
        <w:ind w:firstLine="720"/>
        <w:jc w:val="both"/>
        <w:rPr>
          <w:rFonts w:ascii="PT Astra Serif" w:eastAsia="MS Mincho" w:hAnsi="PT Astra Serif"/>
          <w:color w:val="000000"/>
          <w:sz w:val="24"/>
          <w:szCs w:val="24"/>
        </w:rPr>
      </w:pPr>
      <w:r w:rsidRPr="00D74FA1">
        <w:rPr>
          <w:rFonts w:ascii="PT Astra Serif" w:hAnsi="PT Astra Serif"/>
          <w:color w:val="000000"/>
          <w:sz w:val="24"/>
          <w:szCs w:val="24"/>
        </w:rPr>
        <w:t>с</w:t>
      </w:r>
      <w:r w:rsidR="00001425" w:rsidRPr="00D74FA1">
        <w:rPr>
          <w:rFonts w:ascii="PT Astra Serif" w:hAnsi="PT Astra Serif"/>
          <w:color w:val="000000"/>
          <w:sz w:val="24"/>
          <w:szCs w:val="24"/>
        </w:rPr>
        <w:t>чет</w:t>
      </w:r>
      <w:r w:rsidRPr="00D74FA1">
        <w:rPr>
          <w:rFonts w:ascii="PT Astra Serif" w:hAnsi="PT Astra Serif"/>
          <w:color w:val="000000"/>
          <w:sz w:val="24"/>
          <w:szCs w:val="24"/>
        </w:rPr>
        <w:t>/</w:t>
      </w:r>
      <w:r w:rsidR="00001425" w:rsidRPr="00D74FA1">
        <w:rPr>
          <w:rFonts w:ascii="PT Astra Serif" w:hAnsi="PT Astra Serif"/>
          <w:color w:val="000000"/>
          <w:sz w:val="24"/>
          <w:szCs w:val="24"/>
        </w:rPr>
        <w:t>счет-фактуру</w:t>
      </w:r>
      <w:r w:rsidRPr="00D74FA1">
        <w:rPr>
          <w:rFonts w:ascii="PT Astra Serif" w:hAnsi="PT Astra Serif"/>
          <w:color w:val="000000"/>
          <w:sz w:val="24"/>
          <w:szCs w:val="24"/>
        </w:rPr>
        <w:t xml:space="preserve"> (или УПД)</w:t>
      </w:r>
      <w:r w:rsidR="00486356" w:rsidRPr="00D74FA1">
        <w:rPr>
          <w:rFonts w:ascii="PT Astra Serif" w:hAnsi="PT Astra Serif"/>
          <w:color w:val="000000"/>
          <w:sz w:val="24"/>
          <w:szCs w:val="24"/>
        </w:rPr>
        <w:t>,</w:t>
      </w:r>
      <w:r w:rsidR="00B060A7" w:rsidRPr="00D74FA1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3E1932" w:rsidRPr="00D74FA1">
        <w:rPr>
          <w:rFonts w:ascii="PT Astra Serif" w:hAnsi="PT Astra Serif"/>
          <w:color w:val="000000"/>
          <w:sz w:val="24"/>
          <w:szCs w:val="24"/>
        </w:rPr>
        <w:t xml:space="preserve">акт </w:t>
      </w:r>
      <w:r w:rsidR="003E1932" w:rsidRPr="00D74FA1">
        <w:rPr>
          <w:rFonts w:ascii="PT Astra Serif" w:hAnsi="PT Astra Serif"/>
          <w:snapToGrid w:val="0"/>
          <w:color w:val="000000"/>
          <w:sz w:val="24"/>
          <w:szCs w:val="24"/>
        </w:rPr>
        <w:t>сдачи-приемки оказанных услуг, составленный по прилагаемой к настоящему</w:t>
      </w:r>
      <w:r w:rsidR="005E1075" w:rsidRPr="00D74FA1">
        <w:rPr>
          <w:rFonts w:ascii="PT Astra Serif" w:hAnsi="PT Astra Serif"/>
          <w:snapToGrid w:val="0"/>
          <w:sz w:val="24"/>
          <w:szCs w:val="24"/>
        </w:rPr>
        <w:t xml:space="preserve"> контракту форме (Приложение №</w:t>
      </w:r>
      <w:r w:rsidR="00B52958" w:rsidRPr="00D74FA1">
        <w:rPr>
          <w:rFonts w:ascii="PT Astra Serif" w:hAnsi="PT Astra Serif"/>
          <w:snapToGrid w:val="0"/>
          <w:sz w:val="24"/>
          <w:szCs w:val="24"/>
        </w:rPr>
        <w:t>2</w:t>
      </w:r>
      <w:r w:rsidR="00904450" w:rsidRPr="00D74FA1">
        <w:rPr>
          <w:rFonts w:ascii="PT Astra Serif" w:hAnsi="PT Astra Serif"/>
          <w:snapToGrid w:val="0"/>
          <w:sz w:val="24"/>
          <w:szCs w:val="24"/>
        </w:rPr>
        <w:t xml:space="preserve">) </w:t>
      </w:r>
      <w:r w:rsidR="003E1932" w:rsidRPr="00D74FA1">
        <w:rPr>
          <w:rFonts w:ascii="PT Astra Serif" w:eastAsia="MS Mincho" w:hAnsi="PT Astra Serif"/>
          <w:color w:val="000000"/>
          <w:sz w:val="24"/>
          <w:szCs w:val="24"/>
        </w:rPr>
        <w:t>в 2-х экземплярах,</w:t>
      </w:r>
      <w:r w:rsidR="003E1932" w:rsidRPr="00D74FA1">
        <w:rPr>
          <w:rFonts w:ascii="PT Astra Serif" w:hAnsi="PT Astra Serif"/>
          <w:color w:val="000000"/>
          <w:sz w:val="24"/>
          <w:szCs w:val="24"/>
        </w:rPr>
        <w:t xml:space="preserve"> подписанный Исполнителем</w:t>
      </w:r>
      <w:r w:rsidR="003E1932" w:rsidRPr="00D74FA1">
        <w:rPr>
          <w:rFonts w:ascii="PT Astra Serif" w:eastAsia="MS Mincho" w:hAnsi="PT Astra Serif"/>
          <w:color w:val="000000"/>
          <w:sz w:val="24"/>
          <w:szCs w:val="24"/>
        </w:rPr>
        <w:t>.</w:t>
      </w:r>
    </w:p>
    <w:p w:rsidR="002300B6" w:rsidRPr="00D74FA1" w:rsidRDefault="00B22E47" w:rsidP="002300B6">
      <w:pPr>
        <w:ind w:firstLine="720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>4.2</w:t>
      </w:r>
      <w:r w:rsidR="002300B6" w:rsidRPr="00D74FA1">
        <w:rPr>
          <w:rFonts w:ascii="PT Astra Serif" w:hAnsi="PT Astra Serif"/>
          <w:sz w:val="24"/>
          <w:szCs w:val="24"/>
        </w:rPr>
        <w:t>. В случае</w:t>
      </w:r>
      <w:proofErr w:type="gramStart"/>
      <w:r w:rsidR="002300B6" w:rsidRPr="00D74FA1">
        <w:rPr>
          <w:rFonts w:ascii="PT Astra Serif" w:hAnsi="PT Astra Serif"/>
          <w:sz w:val="24"/>
          <w:szCs w:val="24"/>
        </w:rPr>
        <w:t>,</w:t>
      </w:r>
      <w:proofErr w:type="gramEnd"/>
      <w:r w:rsidR="002300B6" w:rsidRPr="00D74FA1">
        <w:rPr>
          <w:rFonts w:ascii="PT Astra Serif" w:hAnsi="PT Astra Serif"/>
          <w:sz w:val="24"/>
          <w:szCs w:val="24"/>
        </w:rPr>
        <w:t xml:space="preserve"> если документы, указанные в пункте </w:t>
      </w:r>
      <w:r w:rsidRPr="00D74FA1">
        <w:rPr>
          <w:rFonts w:ascii="PT Astra Serif" w:hAnsi="PT Astra Serif"/>
          <w:sz w:val="24"/>
          <w:szCs w:val="24"/>
        </w:rPr>
        <w:t>4.1.</w:t>
      </w:r>
      <w:r w:rsidR="002300B6" w:rsidRPr="00D74FA1">
        <w:rPr>
          <w:rFonts w:ascii="PT Astra Serif" w:hAnsi="PT Astra Serif"/>
          <w:sz w:val="24"/>
          <w:szCs w:val="24"/>
        </w:rPr>
        <w:t xml:space="preserve"> Контракта, </w:t>
      </w:r>
      <w:r w:rsidR="00EF0F46" w:rsidRPr="00D74FA1">
        <w:rPr>
          <w:rFonts w:ascii="PT Astra Serif" w:hAnsi="PT Astra Serif"/>
          <w:sz w:val="24"/>
          <w:szCs w:val="24"/>
        </w:rPr>
        <w:br/>
      </w:r>
      <w:r w:rsidR="002300B6" w:rsidRPr="00D74FA1">
        <w:rPr>
          <w:rFonts w:ascii="PT Astra Serif" w:hAnsi="PT Astra Serif"/>
          <w:sz w:val="24"/>
          <w:szCs w:val="24"/>
        </w:rPr>
        <w:t xml:space="preserve">не </w:t>
      </w:r>
      <w:proofErr w:type="gramStart"/>
      <w:r w:rsidR="002300B6" w:rsidRPr="00D74FA1">
        <w:rPr>
          <w:rFonts w:ascii="PT Astra Serif" w:hAnsi="PT Astra Serif"/>
          <w:sz w:val="24"/>
          <w:szCs w:val="24"/>
        </w:rPr>
        <w:t>переданы</w:t>
      </w:r>
      <w:proofErr w:type="gramEnd"/>
      <w:r w:rsidR="00B060A7" w:rsidRPr="00D74FA1">
        <w:rPr>
          <w:rFonts w:ascii="PT Astra Serif" w:hAnsi="PT Astra Serif"/>
          <w:sz w:val="24"/>
          <w:szCs w:val="24"/>
        </w:rPr>
        <w:t xml:space="preserve"> </w:t>
      </w:r>
      <w:r w:rsidRPr="00D74FA1">
        <w:rPr>
          <w:rFonts w:ascii="PT Astra Serif" w:hAnsi="PT Astra Serif"/>
          <w:sz w:val="24"/>
          <w:szCs w:val="24"/>
        </w:rPr>
        <w:t>Исполнителем Заказчику</w:t>
      </w:r>
      <w:r w:rsidR="00B060A7" w:rsidRPr="00D74FA1">
        <w:rPr>
          <w:rFonts w:ascii="PT Astra Serif" w:hAnsi="PT Astra Serif"/>
          <w:sz w:val="24"/>
          <w:szCs w:val="24"/>
        </w:rPr>
        <w:t xml:space="preserve"> </w:t>
      </w:r>
      <w:r w:rsidR="00754CF4" w:rsidRPr="00D74FA1">
        <w:rPr>
          <w:rFonts w:ascii="PT Astra Serif" w:hAnsi="PT Astra Serif"/>
          <w:sz w:val="24"/>
          <w:szCs w:val="24"/>
        </w:rPr>
        <w:t xml:space="preserve">в </w:t>
      </w:r>
      <w:r w:rsidR="000E03E7" w:rsidRPr="00D74FA1">
        <w:rPr>
          <w:rFonts w:ascii="PT Astra Serif" w:hAnsi="PT Astra Serif"/>
          <w:sz w:val="24"/>
          <w:szCs w:val="24"/>
        </w:rPr>
        <w:t xml:space="preserve">указанный в Контракте </w:t>
      </w:r>
      <w:r w:rsidR="00754CF4" w:rsidRPr="00D74FA1">
        <w:rPr>
          <w:rFonts w:ascii="PT Astra Serif" w:hAnsi="PT Astra Serif"/>
          <w:sz w:val="24"/>
          <w:szCs w:val="24"/>
        </w:rPr>
        <w:t>срок, услуга</w:t>
      </w:r>
      <w:r w:rsidR="002300B6" w:rsidRPr="00D74FA1">
        <w:rPr>
          <w:rFonts w:ascii="PT Astra Serif" w:hAnsi="PT Astra Serif"/>
          <w:sz w:val="24"/>
          <w:szCs w:val="24"/>
        </w:rPr>
        <w:t xml:space="preserve"> считается не </w:t>
      </w:r>
      <w:r w:rsidR="00754CF4" w:rsidRPr="00D74FA1">
        <w:rPr>
          <w:rFonts w:ascii="PT Astra Serif" w:hAnsi="PT Astra Serif"/>
          <w:sz w:val="24"/>
          <w:szCs w:val="24"/>
        </w:rPr>
        <w:t>оказанной</w:t>
      </w:r>
      <w:r w:rsidR="002300B6" w:rsidRPr="00D74FA1">
        <w:rPr>
          <w:rFonts w:ascii="PT Astra Serif" w:hAnsi="PT Astra Serif"/>
          <w:sz w:val="24"/>
          <w:szCs w:val="24"/>
        </w:rPr>
        <w:t xml:space="preserve"> и приемке не подлежит.</w:t>
      </w:r>
    </w:p>
    <w:p w:rsidR="002300B6" w:rsidRPr="00D74FA1" w:rsidRDefault="00754CF4" w:rsidP="002300B6">
      <w:pPr>
        <w:ind w:firstLine="720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>4</w:t>
      </w:r>
      <w:r w:rsidR="002300B6" w:rsidRPr="00D74FA1">
        <w:rPr>
          <w:rFonts w:ascii="PT Astra Serif" w:hAnsi="PT Astra Serif"/>
          <w:sz w:val="24"/>
          <w:szCs w:val="24"/>
        </w:rPr>
        <w:t>.</w:t>
      </w:r>
      <w:r w:rsidRPr="00D74FA1">
        <w:rPr>
          <w:rFonts w:ascii="PT Astra Serif" w:hAnsi="PT Astra Serif"/>
          <w:sz w:val="24"/>
          <w:szCs w:val="24"/>
        </w:rPr>
        <w:t>3</w:t>
      </w:r>
      <w:r w:rsidR="002300B6" w:rsidRPr="00D74FA1">
        <w:rPr>
          <w:rFonts w:ascii="PT Astra Serif" w:hAnsi="PT Astra Serif"/>
          <w:sz w:val="24"/>
          <w:szCs w:val="24"/>
        </w:rPr>
        <w:t>. В случае ненадлежащего оформления документов</w:t>
      </w:r>
      <w:r w:rsidR="000C0E74" w:rsidRPr="00D74FA1">
        <w:rPr>
          <w:rFonts w:ascii="PT Astra Serif" w:hAnsi="PT Astra Serif"/>
          <w:sz w:val="24"/>
          <w:szCs w:val="24"/>
        </w:rPr>
        <w:t>,</w:t>
      </w:r>
      <w:r w:rsidR="002300B6" w:rsidRPr="00D74FA1">
        <w:rPr>
          <w:rFonts w:ascii="PT Astra Serif" w:hAnsi="PT Astra Serif"/>
          <w:sz w:val="24"/>
          <w:szCs w:val="24"/>
        </w:rPr>
        <w:t xml:space="preserve"> указанных в пункте</w:t>
      </w:r>
      <w:r w:rsidR="00EF0F46" w:rsidRPr="00D74FA1">
        <w:rPr>
          <w:rFonts w:ascii="PT Astra Serif" w:hAnsi="PT Astra Serif"/>
          <w:sz w:val="24"/>
          <w:szCs w:val="24"/>
        </w:rPr>
        <w:br/>
      </w:r>
      <w:r w:rsidR="002300B6" w:rsidRPr="00D74FA1">
        <w:rPr>
          <w:rFonts w:ascii="PT Astra Serif" w:hAnsi="PT Astra Serif"/>
          <w:sz w:val="24"/>
          <w:szCs w:val="24"/>
        </w:rPr>
        <w:t>4.</w:t>
      </w:r>
      <w:r w:rsidRPr="00D74FA1">
        <w:rPr>
          <w:rFonts w:ascii="PT Astra Serif" w:hAnsi="PT Astra Serif"/>
          <w:sz w:val="24"/>
          <w:szCs w:val="24"/>
        </w:rPr>
        <w:t>1.</w:t>
      </w:r>
      <w:r w:rsidR="002300B6" w:rsidRPr="00D74FA1">
        <w:rPr>
          <w:rFonts w:ascii="PT Astra Serif" w:hAnsi="PT Astra Serif"/>
          <w:sz w:val="24"/>
          <w:szCs w:val="24"/>
        </w:rPr>
        <w:t xml:space="preserve"> Контракта</w:t>
      </w:r>
      <w:r w:rsidR="000C0E74" w:rsidRPr="00D74FA1">
        <w:rPr>
          <w:rFonts w:ascii="PT Astra Serif" w:hAnsi="PT Astra Serif"/>
          <w:sz w:val="24"/>
          <w:szCs w:val="24"/>
        </w:rPr>
        <w:t>,</w:t>
      </w:r>
      <w:r w:rsidR="00B060A7" w:rsidRPr="00D74FA1">
        <w:rPr>
          <w:rFonts w:ascii="PT Astra Serif" w:hAnsi="PT Astra Serif"/>
          <w:sz w:val="24"/>
          <w:szCs w:val="24"/>
        </w:rPr>
        <w:t xml:space="preserve"> </w:t>
      </w:r>
      <w:r w:rsidRPr="00D74FA1">
        <w:rPr>
          <w:rFonts w:ascii="PT Astra Serif" w:hAnsi="PT Astra Serif"/>
          <w:sz w:val="24"/>
          <w:szCs w:val="24"/>
        </w:rPr>
        <w:t>З</w:t>
      </w:r>
      <w:r w:rsidR="002300B6" w:rsidRPr="00D74FA1">
        <w:rPr>
          <w:rFonts w:ascii="PT Astra Serif" w:hAnsi="PT Astra Serif"/>
          <w:sz w:val="24"/>
          <w:szCs w:val="24"/>
        </w:rPr>
        <w:t xml:space="preserve">аказчик незамедлительно извещает об этом </w:t>
      </w:r>
      <w:r w:rsidRPr="00D74FA1">
        <w:rPr>
          <w:rFonts w:ascii="PT Astra Serif" w:hAnsi="PT Astra Serif"/>
          <w:sz w:val="24"/>
          <w:szCs w:val="24"/>
        </w:rPr>
        <w:t>Исполнителя</w:t>
      </w:r>
      <w:r w:rsidR="002300B6" w:rsidRPr="00D74FA1">
        <w:rPr>
          <w:rFonts w:ascii="PT Astra Serif" w:hAnsi="PT Astra Serif"/>
          <w:sz w:val="24"/>
          <w:szCs w:val="24"/>
        </w:rPr>
        <w:t xml:space="preserve"> любыми средствами связи. При </w:t>
      </w:r>
      <w:proofErr w:type="spellStart"/>
      <w:r w:rsidR="002300B6" w:rsidRPr="00D74FA1">
        <w:rPr>
          <w:rFonts w:ascii="PT Astra Serif" w:hAnsi="PT Astra Serif"/>
          <w:sz w:val="24"/>
          <w:szCs w:val="24"/>
        </w:rPr>
        <w:t>ненаправлении</w:t>
      </w:r>
      <w:proofErr w:type="spellEnd"/>
      <w:r w:rsidR="004E16B8" w:rsidRPr="00D74FA1">
        <w:rPr>
          <w:rFonts w:ascii="PT Astra Serif" w:hAnsi="PT Astra Serif"/>
          <w:sz w:val="24"/>
          <w:szCs w:val="24"/>
        </w:rPr>
        <w:t xml:space="preserve"> </w:t>
      </w:r>
      <w:r w:rsidRPr="00D74FA1">
        <w:rPr>
          <w:rFonts w:ascii="PT Astra Serif" w:hAnsi="PT Astra Serif"/>
          <w:sz w:val="24"/>
          <w:szCs w:val="24"/>
        </w:rPr>
        <w:t>Исполнителем</w:t>
      </w:r>
      <w:r w:rsidR="002300B6" w:rsidRPr="00D74FA1">
        <w:rPr>
          <w:rFonts w:ascii="PT Astra Serif" w:hAnsi="PT Astra Serif"/>
          <w:sz w:val="24"/>
          <w:szCs w:val="24"/>
        </w:rPr>
        <w:t xml:space="preserve"> в адрес </w:t>
      </w:r>
      <w:r w:rsidRPr="00D74FA1">
        <w:rPr>
          <w:rFonts w:ascii="PT Astra Serif" w:hAnsi="PT Astra Serif"/>
          <w:sz w:val="24"/>
          <w:szCs w:val="24"/>
        </w:rPr>
        <w:t>З</w:t>
      </w:r>
      <w:r w:rsidR="002300B6" w:rsidRPr="00D74FA1">
        <w:rPr>
          <w:rFonts w:ascii="PT Astra Serif" w:hAnsi="PT Astra Serif"/>
          <w:sz w:val="24"/>
          <w:szCs w:val="24"/>
        </w:rPr>
        <w:t>аказчика надлежаще оформленных документов</w:t>
      </w:r>
      <w:r w:rsidR="000C0E74" w:rsidRPr="00D74FA1">
        <w:rPr>
          <w:rFonts w:ascii="PT Astra Serif" w:hAnsi="PT Astra Serif"/>
          <w:sz w:val="24"/>
          <w:szCs w:val="24"/>
        </w:rPr>
        <w:t>,</w:t>
      </w:r>
      <w:r w:rsidR="002300B6" w:rsidRPr="00D74FA1">
        <w:rPr>
          <w:rFonts w:ascii="PT Astra Serif" w:hAnsi="PT Astra Serif"/>
          <w:sz w:val="24"/>
          <w:szCs w:val="24"/>
        </w:rPr>
        <w:t xml:space="preserve"> относящихся к </w:t>
      </w:r>
      <w:r w:rsidRPr="00D74FA1">
        <w:rPr>
          <w:rFonts w:ascii="PT Astra Serif" w:hAnsi="PT Astra Serif"/>
          <w:sz w:val="24"/>
          <w:szCs w:val="24"/>
        </w:rPr>
        <w:t>оказываемым услугам</w:t>
      </w:r>
      <w:r w:rsidR="000C0E74" w:rsidRPr="00D74FA1">
        <w:rPr>
          <w:rFonts w:ascii="PT Astra Serif" w:hAnsi="PT Astra Serif"/>
          <w:sz w:val="24"/>
          <w:szCs w:val="24"/>
        </w:rPr>
        <w:t>,</w:t>
      </w:r>
      <w:r w:rsidR="002300B6" w:rsidRPr="00D74FA1">
        <w:rPr>
          <w:rFonts w:ascii="PT Astra Serif" w:hAnsi="PT Astra Serif"/>
          <w:sz w:val="24"/>
          <w:szCs w:val="24"/>
        </w:rPr>
        <w:t xml:space="preserve"> в разумные сроки, </w:t>
      </w:r>
      <w:r w:rsidRPr="00D74FA1">
        <w:rPr>
          <w:rFonts w:ascii="PT Astra Serif" w:hAnsi="PT Astra Serif"/>
          <w:sz w:val="24"/>
          <w:szCs w:val="24"/>
        </w:rPr>
        <w:t>З</w:t>
      </w:r>
      <w:r w:rsidR="002300B6" w:rsidRPr="00D74FA1">
        <w:rPr>
          <w:rFonts w:ascii="PT Astra Serif" w:hAnsi="PT Astra Serif"/>
          <w:sz w:val="24"/>
          <w:szCs w:val="24"/>
        </w:rPr>
        <w:t xml:space="preserve">аказчик освобождается от ответственности за неблагоприятные последствия, возникшие </w:t>
      </w:r>
      <w:r w:rsidR="00B060A7" w:rsidRPr="00D74FA1">
        <w:rPr>
          <w:rFonts w:ascii="PT Astra Serif" w:hAnsi="PT Astra Serif"/>
          <w:sz w:val="24"/>
          <w:szCs w:val="24"/>
        </w:rPr>
        <w:t xml:space="preserve">           </w:t>
      </w:r>
      <w:r w:rsidR="002300B6" w:rsidRPr="00D74FA1">
        <w:rPr>
          <w:rFonts w:ascii="PT Astra Serif" w:hAnsi="PT Astra Serif"/>
          <w:sz w:val="24"/>
          <w:szCs w:val="24"/>
        </w:rPr>
        <w:t xml:space="preserve">в результате несвоевременной оплаты </w:t>
      </w:r>
      <w:r w:rsidRPr="00D74FA1">
        <w:rPr>
          <w:rFonts w:ascii="PT Astra Serif" w:hAnsi="PT Astra Serif"/>
          <w:sz w:val="24"/>
          <w:szCs w:val="24"/>
        </w:rPr>
        <w:t>оказываемых услуг</w:t>
      </w:r>
      <w:r w:rsidR="002300B6" w:rsidRPr="00D74FA1">
        <w:rPr>
          <w:rFonts w:ascii="PT Astra Serif" w:hAnsi="PT Astra Serif"/>
          <w:sz w:val="24"/>
          <w:szCs w:val="24"/>
        </w:rPr>
        <w:t xml:space="preserve">.  </w:t>
      </w:r>
      <w:bookmarkStart w:id="1" w:name="_ref_327023"/>
    </w:p>
    <w:bookmarkEnd w:id="1"/>
    <w:p w:rsidR="003E1932" w:rsidRPr="00D74FA1" w:rsidRDefault="003E1932" w:rsidP="003E1932">
      <w:pPr>
        <w:snapToGrid w:val="0"/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74FA1">
        <w:rPr>
          <w:rFonts w:ascii="PT Astra Serif" w:hAnsi="PT Astra Serif"/>
          <w:color w:val="000000"/>
          <w:sz w:val="24"/>
          <w:szCs w:val="24"/>
        </w:rPr>
        <w:t>4.</w:t>
      </w:r>
      <w:r w:rsidR="00754CF4" w:rsidRPr="00D74FA1">
        <w:rPr>
          <w:rFonts w:ascii="PT Astra Serif" w:hAnsi="PT Astra Serif"/>
          <w:color w:val="000000"/>
          <w:sz w:val="24"/>
          <w:szCs w:val="24"/>
        </w:rPr>
        <w:t>4</w:t>
      </w:r>
      <w:r w:rsidRPr="00D74FA1">
        <w:rPr>
          <w:rFonts w:ascii="PT Astra Serif" w:hAnsi="PT Astra Serif"/>
          <w:color w:val="000000"/>
          <w:sz w:val="24"/>
          <w:szCs w:val="24"/>
        </w:rPr>
        <w:t>. </w:t>
      </w:r>
      <w:r w:rsidR="00486356" w:rsidRPr="00D74FA1">
        <w:rPr>
          <w:rFonts w:ascii="PT Astra Serif" w:hAnsi="PT Astra Serif"/>
          <w:color w:val="000000"/>
          <w:sz w:val="24"/>
          <w:szCs w:val="24"/>
        </w:rPr>
        <w:t xml:space="preserve">Сдача – приемка </w:t>
      </w:r>
      <w:r w:rsidRPr="00D74FA1">
        <w:rPr>
          <w:rFonts w:ascii="PT Astra Serif" w:hAnsi="PT Astra Serif"/>
          <w:color w:val="000000"/>
          <w:sz w:val="24"/>
          <w:szCs w:val="24"/>
        </w:rPr>
        <w:t xml:space="preserve">оказанных услуг осуществляется уполномоченными представителями </w:t>
      </w:r>
      <w:r w:rsidR="005C1D37" w:rsidRPr="00D74FA1">
        <w:rPr>
          <w:rFonts w:ascii="PT Astra Serif" w:hAnsi="PT Astra Serif"/>
          <w:color w:val="000000"/>
          <w:sz w:val="24"/>
          <w:szCs w:val="24"/>
        </w:rPr>
        <w:t>З</w:t>
      </w:r>
      <w:r w:rsidRPr="00D74FA1">
        <w:rPr>
          <w:rFonts w:ascii="PT Astra Serif" w:hAnsi="PT Astra Serif"/>
          <w:color w:val="000000"/>
          <w:sz w:val="24"/>
          <w:szCs w:val="24"/>
        </w:rPr>
        <w:t xml:space="preserve">аказчика и Исполнителя с оформлением акта </w:t>
      </w:r>
      <w:r w:rsidR="00B060A7" w:rsidRPr="00D74FA1">
        <w:rPr>
          <w:rFonts w:ascii="PT Astra Serif" w:hAnsi="PT Astra Serif"/>
          <w:color w:val="000000"/>
          <w:sz w:val="24"/>
          <w:szCs w:val="24"/>
        </w:rPr>
        <w:t>сдачи-</w:t>
      </w:r>
      <w:r w:rsidRPr="00D74FA1">
        <w:rPr>
          <w:rFonts w:ascii="PT Astra Serif" w:hAnsi="PT Astra Serif"/>
          <w:color w:val="000000"/>
          <w:sz w:val="24"/>
          <w:szCs w:val="24"/>
        </w:rPr>
        <w:t xml:space="preserve">приемки оказанных услуг. </w:t>
      </w:r>
    </w:p>
    <w:p w:rsidR="003E1932" w:rsidRPr="00D74FA1" w:rsidRDefault="003E1932" w:rsidP="00486356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74FA1">
        <w:rPr>
          <w:rFonts w:ascii="PT Astra Serif" w:hAnsi="PT Astra Serif"/>
          <w:color w:val="000000"/>
          <w:sz w:val="24"/>
          <w:szCs w:val="24"/>
        </w:rPr>
        <w:t>4.</w:t>
      </w:r>
      <w:r w:rsidR="00754CF4" w:rsidRPr="00D74FA1">
        <w:rPr>
          <w:rFonts w:ascii="PT Astra Serif" w:hAnsi="PT Astra Serif"/>
          <w:color w:val="000000"/>
          <w:sz w:val="24"/>
          <w:szCs w:val="24"/>
        </w:rPr>
        <w:t>5</w:t>
      </w:r>
      <w:r w:rsidRPr="00D74FA1">
        <w:rPr>
          <w:rFonts w:ascii="PT Astra Serif" w:hAnsi="PT Astra Serif"/>
          <w:color w:val="000000"/>
          <w:sz w:val="24"/>
          <w:szCs w:val="24"/>
        </w:rPr>
        <w:t xml:space="preserve">. Для проверки предоставленных Исполнителем результатов оказанных услуг, предусмотренных Контрактом, в части их соответствия условиям Контракта и требованиям нормативно-технической документации </w:t>
      </w:r>
      <w:r w:rsidR="009F7133" w:rsidRPr="00D74FA1">
        <w:rPr>
          <w:rFonts w:ascii="PT Astra Serif" w:hAnsi="PT Astra Serif"/>
          <w:color w:val="000000"/>
          <w:sz w:val="24"/>
          <w:szCs w:val="24"/>
        </w:rPr>
        <w:t>З</w:t>
      </w:r>
      <w:r w:rsidRPr="00D74FA1">
        <w:rPr>
          <w:rFonts w:ascii="PT Astra Serif" w:hAnsi="PT Astra Serif"/>
          <w:color w:val="000000"/>
          <w:sz w:val="24"/>
          <w:szCs w:val="24"/>
        </w:rPr>
        <w:t>аказчик</w:t>
      </w:r>
      <w:r w:rsidR="006E32D4" w:rsidRPr="00D74FA1">
        <w:rPr>
          <w:rFonts w:ascii="PT Astra Serif" w:hAnsi="PT Astra Serif"/>
          <w:color w:val="000000"/>
          <w:sz w:val="24"/>
          <w:szCs w:val="24"/>
        </w:rPr>
        <w:t xml:space="preserve"> </w:t>
      </w:r>
      <w:r w:rsidRPr="00D74FA1">
        <w:rPr>
          <w:rFonts w:ascii="PT Astra Serif" w:hAnsi="PT Astra Serif"/>
          <w:color w:val="000000"/>
          <w:sz w:val="24"/>
          <w:szCs w:val="24"/>
        </w:rPr>
        <w:t xml:space="preserve">проводит экспертизу. Экспертиза результатов проводится </w:t>
      </w:r>
      <w:r w:rsidR="009F7133" w:rsidRPr="00D74FA1">
        <w:rPr>
          <w:rFonts w:ascii="PT Astra Serif" w:hAnsi="PT Astra Serif"/>
          <w:color w:val="000000"/>
          <w:sz w:val="24"/>
          <w:szCs w:val="24"/>
        </w:rPr>
        <w:t>З</w:t>
      </w:r>
      <w:r w:rsidRPr="00D74FA1">
        <w:rPr>
          <w:rFonts w:ascii="PT Astra Serif" w:hAnsi="PT Astra Serif"/>
          <w:color w:val="000000"/>
          <w:sz w:val="24"/>
          <w:szCs w:val="24"/>
        </w:rPr>
        <w:t>аказчиком своими силами или с привлечением экспертов, экспертных организаций.</w:t>
      </w:r>
    </w:p>
    <w:p w:rsidR="003E1932" w:rsidRPr="00D74FA1" w:rsidRDefault="003E1932" w:rsidP="003E1932">
      <w:pPr>
        <w:snapToGrid w:val="0"/>
        <w:ind w:firstLine="682"/>
        <w:jc w:val="both"/>
        <w:rPr>
          <w:rFonts w:ascii="PT Astra Serif" w:hAnsi="PT Astra Serif"/>
          <w:color w:val="000000"/>
          <w:sz w:val="24"/>
          <w:szCs w:val="24"/>
        </w:rPr>
      </w:pPr>
      <w:r w:rsidRPr="00D74FA1">
        <w:rPr>
          <w:rFonts w:ascii="PT Astra Serif" w:hAnsi="PT Astra Serif"/>
          <w:color w:val="000000"/>
          <w:sz w:val="24"/>
          <w:szCs w:val="24"/>
        </w:rPr>
        <w:t xml:space="preserve">В случае проведения экспертизы оказанных услуг </w:t>
      </w:r>
      <w:r w:rsidR="009F7133" w:rsidRPr="00D74FA1">
        <w:rPr>
          <w:rFonts w:ascii="PT Astra Serif" w:hAnsi="PT Astra Serif"/>
          <w:color w:val="000000"/>
          <w:sz w:val="24"/>
          <w:szCs w:val="24"/>
        </w:rPr>
        <w:t>З</w:t>
      </w:r>
      <w:r w:rsidRPr="00D74FA1">
        <w:rPr>
          <w:rFonts w:ascii="PT Astra Serif" w:hAnsi="PT Astra Serif"/>
          <w:color w:val="000000"/>
          <w:sz w:val="24"/>
          <w:szCs w:val="24"/>
        </w:rPr>
        <w:t xml:space="preserve">аказчиком своими силами, срок приемки составляет не более 3-х рабочих дней со дня предоставления Исполнителем актов </w:t>
      </w:r>
      <w:r w:rsidR="006E32D4" w:rsidRPr="00D74FA1">
        <w:rPr>
          <w:rFonts w:ascii="PT Astra Serif" w:hAnsi="PT Astra Serif"/>
          <w:color w:val="000000"/>
          <w:sz w:val="24"/>
          <w:szCs w:val="24"/>
        </w:rPr>
        <w:t>сдачи-</w:t>
      </w:r>
      <w:r w:rsidRPr="00D74FA1">
        <w:rPr>
          <w:rFonts w:ascii="PT Astra Serif" w:hAnsi="PT Astra Serif"/>
          <w:color w:val="000000"/>
          <w:sz w:val="24"/>
          <w:szCs w:val="24"/>
        </w:rPr>
        <w:t>приемки оказанных услуг</w:t>
      </w:r>
      <w:r w:rsidR="00BE5D12" w:rsidRPr="00D74FA1">
        <w:rPr>
          <w:rFonts w:ascii="PT Astra Serif" w:hAnsi="PT Astra Serif"/>
          <w:color w:val="000000"/>
          <w:sz w:val="24"/>
          <w:szCs w:val="24"/>
        </w:rPr>
        <w:t xml:space="preserve"> по факту оказания услуг</w:t>
      </w:r>
      <w:r w:rsidRPr="00D74FA1">
        <w:rPr>
          <w:rFonts w:ascii="PT Astra Serif" w:hAnsi="PT Astra Serif"/>
          <w:color w:val="000000"/>
          <w:sz w:val="24"/>
          <w:szCs w:val="24"/>
        </w:rPr>
        <w:t>.</w:t>
      </w:r>
    </w:p>
    <w:p w:rsidR="003E1932" w:rsidRPr="00D74FA1" w:rsidRDefault="003E1932" w:rsidP="003E1932">
      <w:pPr>
        <w:ind w:firstLine="709"/>
        <w:jc w:val="both"/>
        <w:rPr>
          <w:rFonts w:ascii="PT Astra Serif" w:hAnsi="PT Astra Serif"/>
          <w:b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>4.</w:t>
      </w:r>
      <w:r w:rsidR="00C722F1" w:rsidRPr="00D74FA1">
        <w:rPr>
          <w:rFonts w:ascii="PT Astra Serif" w:hAnsi="PT Astra Serif"/>
          <w:sz w:val="24"/>
          <w:szCs w:val="24"/>
        </w:rPr>
        <w:t>6</w:t>
      </w:r>
      <w:r w:rsidRPr="00D74FA1">
        <w:rPr>
          <w:rFonts w:ascii="PT Astra Serif" w:hAnsi="PT Astra Serif"/>
          <w:sz w:val="24"/>
          <w:szCs w:val="24"/>
        </w:rPr>
        <w:t xml:space="preserve">. </w:t>
      </w:r>
      <w:r w:rsidRPr="00D74FA1">
        <w:rPr>
          <w:rFonts w:ascii="PT Astra Serif" w:hAnsi="PT Astra Serif"/>
          <w:noProof/>
          <w:sz w:val="24"/>
          <w:szCs w:val="24"/>
        </w:rPr>
        <w:t xml:space="preserve">Результаты проведения экспертизы оформляются актом </w:t>
      </w:r>
      <w:r w:rsidR="00A2370F" w:rsidRPr="00D74FA1">
        <w:rPr>
          <w:rFonts w:ascii="PT Astra Serif" w:hAnsi="PT Astra Serif"/>
          <w:noProof/>
          <w:sz w:val="24"/>
          <w:szCs w:val="24"/>
        </w:rPr>
        <w:t>сдачи-</w:t>
      </w:r>
      <w:r w:rsidRPr="00D74FA1">
        <w:rPr>
          <w:rFonts w:ascii="PT Astra Serif" w:hAnsi="PT Astra Serif"/>
          <w:sz w:val="24"/>
          <w:szCs w:val="24"/>
        </w:rPr>
        <w:t xml:space="preserve">приемки оказанных услуг </w:t>
      </w:r>
      <w:r w:rsidRPr="00D74FA1">
        <w:rPr>
          <w:rFonts w:ascii="PT Astra Serif" w:hAnsi="PT Astra Serif"/>
          <w:noProof/>
          <w:sz w:val="24"/>
          <w:szCs w:val="24"/>
        </w:rPr>
        <w:t xml:space="preserve">с визами (подписями) </w:t>
      </w:r>
      <w:r w:rsidRPr="00D74FA1">
        <w:rPr>
          <w:rFonts w:ascii="PT Astra Serif" w:hAnsi="PT Astra Serif"/>
          <w:sz w:val="24"/>
          <w:szCs w:val="24"/>
        </w:rPr>
        <w:t xml:space="preserve">уполномоченных представителей </w:t>
      </w:r>
      <w:r w:rsidR="00BA656F" w:rsidRPr="00D74FA1">
        <w:rPr>
          <w:rFonts w:ascii="PT Astra Serif" w:hAnsi="PT Astra Serif"/>
          <w:sz w:val="24"/>
          <w:szCs w:val="24"/>
        </w:rPr>
        <w:t>З</w:t>
      </w:r>
      <w:r w:rsidRPr="00D74FA1">
        <w:rPr>
          <w:rFonts w:ascii="PT Astra Serif" w:hAnsi="PT Astra Serif"/>
          <w:sz w:val="24"/>
          <w:szCs w:val="24"/>
        </w:rPr>
        <w:t>аказчика</w:t>
      </w:r>
      <w:r w:rsidRPr="00D74FA1">
        <w:rPr>
          <w:rFonts w:ascii="PT Astra Serif" w:hAnsi="PT Astra Serif"/>
          <w:noProof/>
          <w:sz w:val="24"/>
          <w:szCs w:val="24"/>
        </w:rPr>
        <w:t>, привлеченных к проведению экспертизы.</w:t>
      </w:r>
    </w:p>
    <w:p w:rsidR="003E1932" w:rsidRPr="00D74FA1" w:rsidRDefault="003E1932" w:rsidP="003E1932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74FA1">
        <w:rPr>
          <w:rFonts w:ascii="PT Astra Serif" w:hAnsi="PT Astra Serif"/>
          <w:color w:val="000000"/>
          <w:sz w:val="24"/>
          <w:szCs w:val="24"/>
        </w:rPr>
        <w:t>В случае</w:t>
      </w:r>
      <w:proofErr w:type="gramStart"/>
      <w:r w:rsidRPr="00D74FA1">
        <w:rPr>
          <w:rFonts w:ascii="PT Astra Serif" w:hAnsi="PT Astra Serif"/>
          <w:color w:val="000000"/>
          <w:sz w:val="24"/>
          <w:szCs w:val="24"/>
        </w:rPr>
        <w:t>,</w:t>
      </w:r>
      <w:proofErr w:type="gramEnd"/>
      <w:r w:rsidRPr="00D74FA1">
        <w:rPr>
          <w:rFonts w:ascii="PT Astra Serif" w:hAnsi="PT Astra Serif"/>
          <w:color w:val="000000"/>
          <w:sz w:val="24"/>
          <w:szCs w:val="24"/>
        </w:rPr>
        <w:t xml:space="preserve"> если по результатам такой экспертизы установлены нарушения требований контракта, не препятствующие приемке услуг, в акте могут содержаться предложения</w:t>
      </w:r>
      <w:r w:rsidR="006E32D4" w:rsidRPr="00D74FA1">
        <w:rPr>
          <w:rFonts w:ascii="PT Astra Serif" w:hAnsi="PT Astra Serif"/>
          <w:color w:val="000000"/>
          <w:sz w:val="24"/>
          <w:szCs w:val="24"/>
        </w:rPr>
        <w:t xml:space="preserve">                  </w:t>
      </w:r>
      <w:r w:rsidRPr="00D74FA1">
        <w:rPr>
          <w:rFonts w:ascii="PT Astra Serif" w:hAnsi="PT Astra Serif"/>
          <w:color w:val="000000"/>
          <w:sz w:val="24"/>
          <w:szCs w:val="24"/>
        </w:rPr>
        <w:t xml:space="preserve"> об устранении данных нарушений, в том числе с указанием срока их устранения.</w:t>
      </w:r>
    </w:p>
    <w:p w:rsidR="003E1932" w:rsidRDefault="003E1932" w:rsidP="003E1932">
      <w:pPr>
        <w:ind w:firstLine="709"/>
        <w:jc w:val="both"/>
        <w:rPr>
          <w:rFonts w:ascii="PT Astra Serif" w:hAnsi="PT Astra Serif"/>
          <w:color w:val="000000"/>
          <w:spacing w:val="-2"/>
          <w:sz w:val="24"/>
          <w:szCs w:val="24"/>
        </w:rPr>
      </w:pPr>
      <w:r w:rsidRPr="00D74FA1">
        <w:rPr>
          <w:rFonts w:ascii="PT Astra Serif" w:hAnsi="PT Astra Serif"/>
          <w:color w:val="000000"/>
          <w:spacing w:val="-1"/>
          <w:sz w:val="24"/>
          <w:szCs w:val="24"/>
        </w:rPr>
        <w:t xml:space="preserve">В случае обнаружения </w:t>
      </w:r>
      <w:r w:rsidR="000A1916" w:rsidRPr="00D74FA1">
        <w:rPr>
          <w:rFonts w:ascii="PT Astra Serif" w:hAnsi="PT Astra Serif"/>
          <w:color w:val="000000"/>
          <w:spacing w:val="-1"/>
          <w:sz w:val="24"/>
          <w:szCs w:val="24"/>
        </w:rPr>
        <w:t>З</w:t>
      </w:r>
      <w:r w:rsidRPr="00D74FA1">
        <w:rPr>
          <w:rFonts w:ascii="PT Astra Serif" w:hAnsi="PT Astra Serif"/>
          <w:color w:val="000000"/>
          <w:spacing w:val="-1"/>
          <w:sz w:val="24"/>
          <w:szCs w:val="24"/>
        </w:rPr>
        <w:t xml:space="preserve">аказчиком некачественно </w:t>
      </w:r>
      <w:r w:rsidRPr="00D74FA1">
        <w:rPr>
          <w:rFonts w:ascii="PT Astra Serif" w:hAnsi="PT Astra Serif"/>
          <w:color w:val="000000"/>
          <w:sz w:val="24"/>
          <w:szCs w:val="24"/>
        </w:rPr>
        <w:t>оказанных услуг</w:t>
      </w:r>
      <w:r w:rsidRPr="00D74FA1">
        <w:rPr>
          <w:rFonts w:ascii="PT Astra Serif" w:hAnsi="PT Astra Serif"/>
          <w:color w:val="000000"/>
          <w:spacing w:val="-1"/>
          <w:sz w:val="24"/>
          <w:szCs w:val="24"/>
        </w:rPr>
        <w:t xml:space="preserve">, Исполнитель </w:t>
      </w:r>
      <w:r w:rsidRPr="00D74FA1">
        <w:rPr>
          <w:rFonts w:ascii="PT Astra Serif" w:hAnsi="PT Astra Serif"/>
          <w:color w:val="000000"/>
          <w:spacing w:val="3"/>
          <w:sz w:val="24"/>
          <w:szCs w:val="24"/>
        </w:rPr>
        <w:lastRenderedPageBreak/>
        <w:t xml:space="preserve">обязуется безвозмездно устранить недостатки и дефекты своими силами и за свой счет без </w:t>
      </w:r>
      <w:r w:rsidRPr="00D74FA1">
        <w:rPr>
          <w:rFonts w:ascii="PT Astra Serif" w:hAnsi="PT Astra Serif"/>
          <w:color w:val="000000"/>
          <w:spacing w:val="-2"/>
          <w:sz w:val="24"/>
          <w:szCs w:val="24"/>
        </w:rPr>
        <w:t xml:space="preserve">увеличения стоимости услуг в согласованные с </w:t>
      </w:r>
      <w:r w:rsidR="000A1916" w:rsidRPr="00D74FA1">
        <w:rPr>
          <w:rFonts w:ascii="PT Astra Serif" w:hAnsi="PT Astra Serif"/>
          <w:color w:val="000000"/>
          <w:sz w:val="24"/>
          <w:szCs w:val="24"/>
        </w:rPr>
        <w:t>З</w:t>
      </w:r>
      <w:r w:rsidRPr="00D74FA1">
        <w:rPr>
          <w:rFonts w:ascii="PT Astra Serif" w:hAnsi="PT Astra Serif"/>
          <w:color w:val="000000"/>
          <w:spacing w:val="-2"/>
          <w:sz w:val="24"/>
          <w:szCs w:val="24"/>
        </w:rPr>
        <w:t>аказчиком сроки.</w:t>
      </w:r>
    </w:p>
    <w:p w:rsidR="002A5859" w:rsidRDefault="002A5859" w:rsidP="003E1932">
      <w:pPr>
        <w:ind w:firstLine="709"/>
        <w:jc w:val="both"/>
        <w:rPr>
          <w:rFonts w:ascii="PT Astra Serif" w:hAnsi="PT Astra Serif"/>
          <w:color w:val="000000"/>
          <w:spacing w:val="-2"/>
          <w:sz w:val="24"/>
          <w:szCs w:val="24"/>
        </w:rPr>
      </w:pPr>
    </w:p>
    <w:p w:rsidR="002A5859" w:rsidRPr="00D74FA1" w:rsidRDefault="002A5859" w:rsidP="003E1932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</w:p>
    <w:p w:rsidR="003E1932" w:rsidRPr="00D74FA1" w:rsidRDefault="008858F4" w:rsidP="003E1932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74FA1">
        <w:rPr>
          <w:rFonts w:ascii="PT Astra Serif" w:hAnsi="PT Astra Serif"/>
          <w:color w:val="000000"/>
          <w:sz w:val="24"/>
          <w:szCs w:val="24"/>
        </w:rPr>
        <w:t>З</w:t>
      </w:r>
      <w:r w:rsidR="003E1932" w:rsidRPr="00D74FA1">
        <w:rPr>
          <w:rFonts w:ascii="PT Astra Serif" w:hAnsi="PT Astra Serif"/>
          <w:color w:val="000000"/>
          <w:sz w:val="24"/>
          <w:szCs w:val="24"/>
        </w:rPr>
        <w:t>аказчик вправе не отказывать в приемке услуг в случае выявления несоответствия таких услуг условиям контракта, если выявленное несоответствие не препятствует приемке услуг и устранено Исполнителем.</w:t>
      </w:r>
    </w:p>
    <w:p w:rsidR="003E1932" w:rsidRPr="00D74FA1" w:rsidRDefault="003E1932" w:rsidP="003E1932">
      <w:pPr>
        <w:ind w:firstLine="709"/>
        <w:jc w:val="both"/>
        <w:rPr>
          <w:rFonts w:ascii="PT Astra Serif" w:eastAsia="Calibri" w:hAnsi="PT Astra Serif"/>
          <w:color w:val="000000"/>
          <w:sz w:val="24"/>
          <w:szCs w:val="24"/>
          <w:lang w:eastAsia="en-US"/>
        </w:rPr>
      </w:pPr>
      <w:r w:rsidRPr="00D74FA1">
        <w:rPr>
          <w:rFonts w:ascii="PT Astra Serif" w:hAnsi="PT Astra Serif"/>
          <w:color w:val="000000"/>
          <w:sz w:val="24"/>
          <w:szCs w:val="24"/>
        </w:rPr>
        <w:t>4.</w:t>
      </w:r>
      <w:r w:rsidR="00C722F1" w:rsidRPr="00D74FA1">
        <w:rPr>
          <w:rFonts w:ascii="PT Astra Serif" w:hAnsi="PT Astra Serif"/>
          <w:color w:val="000000"/>
          <w:sz w:val="24"/>
          <w:szCs w:val="24"/>
        </w:rPr>
        <w:t>7</w:t>
      </w:r>
      <w:r w:rsidRPr="00D74FA1">
        <w:rPr>
          <w:rFonts w:ascii="PT Astra Serif" w:hAnsi="PT Astra Serif"/>
          <w:color w:val="000000"/>
          <w:sz w:val="24"/>
          <w:szCs w:val="24"/>
        </w:rPr>
        <w:t>. В случае выявления по результатам проведения экспертизы несоответствия услуг условиям Контракта, за исключением случаев, предусмотренных абзацем четвертым п. 4.</w:t>
      </w:r>
      <w:r w:rsidR="00C722F1" w:rsidRPr="00D74FA1">
        <w:rPr>
          <w:rFonts w:ascii="PT Astra Serif" w:hAnsi="PT Astra Serif"/>
          <w:color w:val="000000"/>
          <w:sz w:val="24"/>
          <w:szCs w:val="24"/>
        </w:rPr>
        <w:t>6</w:t>
      </w:r>
      <w:r w:rsidR="00754CF4" w:rsidRPr="00D74FA1">
        <w:rPr>
          <w:rFonts w:ascii="PT Astra Serif" w:hAnsi="PT Astra Serif"/>
          <w:color w:val="000000"/>
          <w:sz w:val="24"/>
          <w:szCs w:val="24"/>
        </w:rPr>
        <w:t>.</w:t>
      </w:r>
      <w:r w:rsidRPr="00D74FA1">
        <w:rPr>
          <w:rFonts w:ascii="PT Astra Serif" w:hAnsi="PT Astra Serif"/>
          <w:color w:val="000000"/>
          <w:sz w:val="24"/>
          <w:szCs w:val="24"/>
        </w:rPr>
        <w:t xml:space="preserve"> настоящего контракта, </w:t>
      </w:r>
      <w:r w:rsidR="00F26885" w:rsidRPr="00D74FA1">
        <w:rPr>
          <w:rFonts w:ascii="PT Astra Serif" w:hAnsi="PT Astra Serif"/>
          <w:color w:val="000000"/>
          <w:sz w:val="24"/>
          <w:szCs w:val="24"/>
        </w:rPr>
        <w:t>З</w:t>
      </w:r>
      <w:r w:rsidRPr="00D74FA1">
        <w:rPr>
          <w:rFonts w:ascii="PT Astra Serif" w:hAnsi="PT Astra Serif"/>
          <w:color w:val="000000"/>
          <w:sz w:val="24"/>
          <w:szCs w:val="24"/>
        </w:rPr>
        <w:t xml:space="preserve">аказчик </w:t>
      </w:r>
      <w:r w:rsidRPr="00D74FA1">
        <w:rPr>
          <w:rFonts w:ascii="PT Astra Serif" w:eastAsia="Calibri" w:hAnsi="PT Astra Serif"/>
          <w:color w:val="000000"/>
          <w:sz w:val="24"/>
          <w:szCs w:val="24"/>
          <w:lang w:eastAsia="en-US"/>
        </w:rPr>
        <w:t xml:space="preserve">вправе принять решение об одностороннем отказе от исполнения Контракта в соответствии с </w:t>
      </w:r>
      <w:r w:rsidR="00C722F1" w:rsidRPr="00D74FA1">
        <w:rPr>
          <w:rFonts w:ascii="PT Astra Serif" w:eastAsia="Calibri" w:hAnsi="PT Astra Serif"/>
          <w:color w:val="000000"/>
          <w:sz w:val="24"/>
          <w:szCs w:val="24"/>
          <w:lang w:eastAsia="en-US"/>
        </w:rPr>
        <w:t>условиями</w:t>
      </w:r>
      <w:r w:rsidRPr="00D74FA1">
        <w:rPr>
          <w:rFonts w:ascii="PT Astra Serif" w:eastAsia="Calibri" w:hAnsi="PT Astra Serif"/>
          <w:color w:val="000000"/>
          <w:sz w:val="24"/>
          <w:szCs w:val="24"/>
          <w:lang w:eastAsia="en-US"/>
        </w:rPr>
        <w:t xml:space="preserve"> Контракта.</w:t>
      </w:r>
    </w:p>
    <w:p w:rsidR="003E1932" w:rsidRPr="00D74FA1" w:rsidRDefault="003E1932" w:rsidP="003E1932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74FA1">
        <w:rPr>
          <w:rFonts w:ascii="PT Astra Serif" w:hAnsi="PT Astra Serif"/>
          <w:color w:val="000000"/>
          <w:sz w:val="24"/>
          <w:szCs w:val="24"/>
        </w:rPr>
        <w:t xml:space="preserve">В этом случае </w:t>
      </w:r>
      <w:r w:rsidR="00B74E4E" w:rsidRPr="00D74FA1">
        <w:rPr>
          <w:rFonts w:ascii="PT Astra Serif" w:hAnsi="PT Astra Serif"/>
          <w:color w:val="000000"/>
          <w:sz w:val="24"/>
          <w:szCs w:val="24"/>
        </w:rPr>
        <w:t>З</w:t>
      </w:r>
      <w:r w:rsidRPr="00D74FA1">
        <w:rPr>
          <w:rFonts w:ascii="PT Astra Serif" w:hAnsi="PT Astra Serif"/>
          <w:color w:val="000000"/>
          <w:sz w:val="24"/>
          <w:szCs w:val="24"/>
        </w:rPr>
        <w:t xml:space="preserve">аказчик отказывается от приемки услуг и в присутствии представителя Исполнителя, составляет акт с указанием в нем причин несоответствия. Акт подписывается уполномоченными представителями </w:t>
      </w:r>
      <w:r w:rsidR="00B74E4E" w:rsidRPr="00D74FA1">
        <w:rPr>
          <w:rFonts w:ascii="PT Astra Serif" w:hAnsi="PT Astra Serif"/>
          <w:color w:val="000000"/>
          <w:sz w:val="24"/>
          <w:szCs w:val="24"/>
        </w:rPr>
        <w:t>З</w:t>
      </w:r>
      <w:r w:rsidRPr="00D74FA1">
        <w:rPr>
          <w:rFonts w:ascii="PT Astra Serif" w:hAnsi="PT Astra Serif"/>
          <w:color w:val="000000"/>
          <w:sz w:val="24"/>
          <w:szCs w:val="24"/>
        </w:rPr>
        <w:t xml:space="preserve">аказчика и Исполнителя. Одновременно уполномоченный представитель </w:t>
      </w:r>
      <w:r w:rsidR="00B74E4E" w:rsidRPr="00D74FA1">
        <w:rPr>
          <w:rFonts w:ascii="PT Astra Serif" w:hAnsi="PT Astra Serif"/>
          <w:color w:val="000000"/>
          <w:sz w:val="24"/>
          <w:szCs w:val="24"/>
        </w:rPr>
        <w:t>З</w:t>
      </w:r>
      <w:r w:rsidRPr="00D74FA1">
        <w:rPr>
          <w:rFonts w:ascii="PT Astra Serif" w:hAnsi="PT Astra Serif"/>
          <w:color w:val="000000"/>
          <w:sz w:val="24"/>
          <w:szCs w:val="24"/>
        </w:rPr>
        <w:t>аказчика оформляет мотивированный отказ от подписания документа о приемке результата оказанных услуг и передает указанный акт и мотивированный отказ уполномоченному представителю Исполнителя, или указанные документы направляются непосредственно Исполнителю.</w:t>
      </w:r>
    </w:p>
    <w:p w:rsidR="003E1932" w:rsidRPr="00D74FA1" w:rsidRDefault="003E1932" w:rsidP="003E1932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74FA1">
        <w:rPr>
          <w:rFonts w:ascii="PT Astra Serif" w:hAnsi="PT Astra Serif"/>
          <w:color w:val="000000"/>
          <w:sz w:val="24"/>
          <w:szCs w:val="24"/>
        </w:rPr>
        <w:t>4.</w:t>
      </w:r>
      <w:r w:rsidR="00016994" w:rsidRPr="00D74FA1">
        <w:rPr>
          <w:rFonts w:ascii="PT Astra Serif" w:hAnsi="PT Astra Serif"/>
          <w:color w:val="000000"/>
          <w:sz w:val="24"/>
          <w:szCs w:val="24"/>
        </w:rPr>
        <w:t>8</w:t>
      </w:r>
      <w:r w:rsidRPr="00D74FA1">
        <w:rPr>
          <w:rFonts w:ascii="PT Astra Serif" w:hAnsi="PT Astra Serif"/>
          <w:color w:val="000000"/>
          <w:sz w:val="24"/>
          <w:szCs w:val="24"/>
        </w:rPr>
        <w:t xml:space="preserve">. В случае несогласия Исполнителя с результатами экспертиз (проверок, исследований), проведенных </w:t>
      </w:r>
      <w:r w:rsidR="00B74E4E" w:rsidRPr="00D74FA1">
        <w:rPr>
          <w:rFonts w:ascii="PT Astra Serif" w:hAnsi="PT Astra Serif"/>
          <w:color w:val="000000"/>
          <w:sz w:val="24"/>
          <w:szCs w:val="24"/>
        </w:rPr>
        <w:t>З</w:t>
      </w:r>
      <w:r w:rsidRPr="00D74FA1">
        <w:rPr>
          <w:rFonts w:ascii="PT Astra Serif" w:hAnsi="PT Astra Serif"/>
          <w:color w:val="000000"/>
          <w:sz w:val="24"/>
          <w:szCs w:val="24"/>
        </w:rPr>
        <w:t>аказчиком, дополнительные или повторные экспертизы (проверки, исследования) проводятся за счет Исполнителя.</w:t>
      </w:r>
    </w:p>
    <w:p w:rsidR="003E1932" w:rsidRPr="00D74FA1" w:rsidRDefault="003E1932" w:rsidP="00526097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74FA1">
        <w:rPr>
          <w:rFonts w:ascii="PT Astra Serif" w:hAnsi="PT Astra Serif"/>
          <w:color w:val="000000"/>
          <w:sz w:val="24"/>
          <w:szCs w:val="24"/>
        </w:rPr>
        <w:t>4.</w:t>
      </w:r>
      <w:r w:rsidR="00016994" w:rsidRPr="00D74FA1">
        <w:rPr>
          <w:rFonts w:ascii="PT Astra Serif" w:hAnsi="PT Astra Serif"/>
          <w:color w:val="000000"/>
          <w:sz w:val="24"/>
          <w:szCs w:val="24"/>
        </w:rPr>
        <w:t>9</w:t>
      </w:r>
      <w:r w:rsidRPr="00D74FA1">
        <w:rPr>
          <w:rFonts w:ascii="PT Astra Serif" w:hAnsi="PT Astra Serif"/>
          <w:color w:val="000000"/>
          <w:sz w:val="24"/>
          <w:szCs w:val="24"/>
        </w:rPr>
        <w:t xml:space="preserve">. Моментом исполнения обязательств Исполнителя по оказанию услуг по настоящему контракту считается </w:t>
      </w:r>
      <w:r w:rsidRPr="00D74FA1">
        <w:rPr>
          <w:rFonts w:ascii="PT Astra Serif" w:hAnsi="PT Astra Serif"/>
          <w:noProof/>
          <w:color w:val="000000"/>
          <w:sz w:val="24"/>
          <w:szCs w:val="24"/>
        </w:rPr>
        <w:t xml:space="preserve">дата подписания </w:t>
      </w:r>
      <w:r w:rsidR="00B74E4E" w:rsidRPr="00D74FA1">
        <w:rPr>
          <w:rFonts w:ascii="PT Astra Serif" w:hAnsi="PT Astra Serif"/>
          <w:color w:val="000000"/>
          <w:sz w:val="24"/>
          <w:szCs w:val="24"/>
        </w:rPr>
        <w:t>З</w:t>
      </w:r>
      <w:r w:rsidRPr="00D74FA1">
        <w:rPr>
          <w:rFonts w:ascii="PT Astra Serif" w:hAnsi="PT Astra Serif"/>
          <w:color w:val="000000"/>
          <w:sz w:val="24"/>
          <w:szCs w:val="24"/>
        </w:rPr>
        <w:t xml:space="preserve">аказчиком </w:t>
      </w:r>
      <w:r w:rsidRPr="00D74FA1">
        <w:rPr>
          <w:rFonts w:ascii="PT Astra Serif" w:hAnsi="PT Astra Serif"/>
          <w:noProof/>
          <w:color w:val="000000"/>
          <w:sz w:val="24"/>
          <w:szCs w:val="24"/>
        </w:rPr>
        <w:t>без</w:t>
      </w:r>
      <w:r w:rsidRPr="00D74FA1">
        <w:rPr>
          <w:rFonts w:ascii="PT Astra Serif" w:hAnsi="PT Astra Serif"/>
          <w:color w:val="000000"/>
          <w:sz w:val="24"/>
          <w:szCs w:val="24"/>
        </w:rPr>
        <w:t xml:space="preserve"> замечаний Акта </w:t>
      </w:r>
      <w:r w:rsidRPr="00D74FA1">
        <w:rPr>
          <w:rFonts w:ascii="PT Astra Serif" w:hAnsi="PT Astra Serif"/>
          <w:snapToGrid w:val="0"/>
          <w:sz w:val="24"/>
          <w:szCs w:val="24"/>
        </w:rPr>
        <w:t>сдачи-приемки оказанных услуг</w:t>
      </w:r>
      <w:r w:rsidRPr="00D74FA1">
        <w:rPr>
          <w:rFonts w:ascii="PT Astra Serif" w:hAnsi="PT Astra Serif"/>
          <w:color w:val="000000"/>
          <w:sz w:val="24"/>
          <w:szCs w:val="24"/>
        </w:rPr>
        <w:t xml:space="preserve"> по форме, предусмотренной приложением № </w:t>
      </w:r>
      <w:r w:rsidR="00544FA0" w:rsidRPr="00D74FA1">
        <w:rPr>
          <w:rFonts w:ascii="PT Astra Serif" w:hAnsi="PT Astra Serif"/>
          <w:color w:val="000000"/>
          <w:sz w:val="24"/>
          <w:szCs w:val="24"/>
        </w:rPr>
        <w:t>2</w:t>
      </w:r>
      <w:r w:rsidR="00EF0F46" w:rsidRPr="00D74FA1">
        <w:rPr>
          <w:rFonts w:ascii="PT Astra Serif" w:hAnsi="PT Astra Serif"/>
          <w:color w:val="000000"/>
          <w:sz w:val="24"/>
          <w:szCs w:val="24"/>
        </w:rPr>
        <w:br/>
      </w:r>
      <w:r w:rsidRPr="00D74FA1">
        <w:rPr>
          <w:rFonts w:ascii="PT Astra Serif" w:hAnsi="PT Astra Serif"/>
          <w:color w:val="000000"/>
          <w:sz w:val="24"/>
          <w:szCs w:val="24"/>
        </w:rPr>
        <w:t>к Контракту</w:t>
      </w:r>
      <w:r w:rsidR="00CB5BAF" w:rsidRPr="00D74FA1">
        <w:rPr>
          <w:rFonts w:ascii="PT Astra Serif" w:hAnsi="PT Astra Serif"/>
          <w:color w:val="000000"/>
          <w:sz w:val="24"/>
          <w:szCs w:val="24"/>
        </w:rPr>
        <w:t>.</w:t>
      </w:r>
    </w:p>
    <w:p w:rsidR="00877D2B" w:rsidRPr="00D74FA1" w:rsidRDefault="00877D2B" w:rsidP="00526097">
      <w:pPr>
        <w:tabs>
          <w:tab w:val="left" w:pos="709"/>
        </w:tabs>
        <w:ind w:firstLine="709"/>
        <w:jc w:val="center"/>
        <w:outlineLvl w:val="0"/>
        <w:rPr>
          <w:rFonts w:ascii="PT Astra Serif" w:hAnsi="PT Astra Serif"/>
          <w:b/>
          <w:bCs/>
          <w:sz w:val="24"/>
          <w:szCs w:val="24"/>
        </w:rPr>
      </w:pPr>
    </w:p>
    <w:p w:rsidR="00FD57BB" w:rsidRPr="00D74FA1" w:rsidRDefault="005774EB" w:rsidP="00526097">
      <w:pPr>
        <w:pStyle w:val="ae"/>
        <w:numPr>
          <w:ilvl w:val="0"/>
          <w:numId w:val="1"/>
        </w:numPr>
        <w:tabs>
          <w:tab w:val="left" w:pos="709"/>
        </w:tabs>
        <w:ind w:left="0"/>
        <w:jc w:val="center"/>
        <w:outlineLvl w:val="0"/>
        <w:rPr>
          <w:rFonts w:ascii="PT Astra Serif" w:hAnsi="PT Astra Serif"/>
          <w:b/>
          <w:sz w:val="24"/>
          <w:szCs w:val="24"/>
        </w:rPr>
      </w:pPr>
      <w:r w:rsidRPr="00D74FA1">
        <w:rPr>
          <w:rFonts w:ascii="PT Astra Serif" w:hAnsi="PT Astra Serif"/>
          <w:b/>
          <w:sz w:val="24"/>
          <w:szCs w:val="24"/>
        </w:rPr>
        <w:t>Ответственность сторон</w:t>
      </w:r>
    </w:p>
    <w:p w:rsidR="006E6B27" w:rsidRPr="00D74FA1" w:rsidRDefault="006E6B27" w:rsidP="00526097">
      <w:pPr>
        <w:pStyle w:val="ae"/>
        <w:tabs>
          <w:tab w:val="left" w:pos="709"/>
        </w:tabs>
        <w:ind w:left="0" w:firstLine="709"/>
        <w:jc w:val="both"/>
        <w:outlineLvl w:val="0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>5.1.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РФ и настоящим контрактом.</w:t>
      </w:r>
    </w:p>
    <w:p w:rsidR="006E6B27" w:rsidRPr="00D74FA1" w:rsidRDefault="006E6B27" w:rsidP="006E6B27">
      <w:pPr>
        <w:pStyle w:val="af"/>
        <w:ind w:firstLine="708"/>
        <w:jc w:val="both"/>
        <w:rPr>
          <w:rFonts w:ascii="PT Astra Serif" w:hAnsi="PT Astra Serif"/>
          <w:sz w:val="24"/>
        </w:rPr>
      </w:pPr>
      <w:r w:rsidRPr="00D74FA1">
        <w:rPr>
          <w:rFonts w:ascii="PT Astra Serif" w:hAnsi="PT Astra Serif"/>
          <w:sz w:val="24"/>
        </w:rPr>
        <w:t>5.2. В случае просрочки исполнения Заказчиком обязательств, предусмотренных настоящим контрактом, а также в иных случаях неисполнения или ненадлежащего исполнения Заказчиком обязательств, предусмотренных контрактом, Исполнитель вправе потребовать уплаты неустоек (штрафов, пеней).</w:t>
      </w:r>
    </w:p>
    <w:p w:rsidR="006E6B27" w:rsidRPr="00D74FA1" w:rsidRDefault="006E6B27" w:rsidP="006E6B27">
      <w:pPr>
        <w:pStyle w:val="af"/>
        <w:ind w:firstLine="708"/>
        <w:jc w:val="both"/>
        <w:rPr>
          <w:rFonts w:ascii="PT Astra Serif" w:hAnsi="PT Astra Serif"/>
          <w:sz w:val="24"/>
        </w:rPr>
      </w:pPr>
      <w:r w:rsidRPr="00D74FA1">
        <w:rPr>
          <w:rFonts w:ascii="PT Astra Serif" w:hAnsi="PT Astra Serif"/>
          <w:sz w:val="24"/>
        </w:rPr>
        <w:t>5.3. В случае просрочки исполнения Исполнителем обязательств, предусмотренных настоящим контрактом, а также в иных случаях неисполнения или ненадлежащего исполнения Исполнителем обязательств, предусмотренных контрактом, Заказчик направляет требование об уплате неустоек (штрафов, пеней).</w:t>
      </w:r>
    </w:p>
    <w:p w:rsidR="006E6B27" w:rsidRPr="00D74FA1" w:rsidRDefault="006E6B27" w:rsidP="006E6B27">
      <w:pPr>
        <w:pStyle w:val="af"/>
        <w:ind w:firstLine="708"/>
        <w:jc w:val="both"/>
        <w:rPr>
          <w:rFonts w:ascii="PT Astra Serif" w:hAnsi="PT Astra Serif"/>
          <w:sz w:val="24"/>
        </w:rPr>
      </w:pPr>
      <w:r w:rsidRPr="00D74FA1">
        <w:rPr>
          <w:rFonts w:ascii="PT Astra Serif" w:hAnsi="PT Astra Serif"/>
          <w:sz w:val="24"/>
        </w:rPr>
        <w:t xml:space="preserve">5.4. Пеня начисляется за каждый день просрочки исполнения </w:t>
      </w:r>
      <w:r w:rsidR="009A5EF4" w:rsidRPr="00D74FA1">
        <w:rPr>
          <w:rFonts w:ascii="PT Astra Serif" w:hAnsi="PT Astra Serif"/>
          <w:sz w:val="24"/>
        </w:rPr>
        <w:t xml:space="preserve">Заказчиком </w:t>
      </w:r>
      <w:r w:rsidRPr="00D74FA1">
        <w:rPr>
          <w:rFonts w:ascii="PT Astra Serif" w:hAnsi="PT Astra Serif"/>
          <w:sz w:val="24"/>
        </w:rPr>
        <w:t xml:space="preserve">обязательства, предусмотренного настоящим контрактом, начиная со </w:t>
      </w:r>
      <w:proofErr w:type="gramStart"/>
      <w:r w:rsidRPr="00D74FA1">
        <w:rPr>
          <w:rFonts w:ascii="PT Astra Serif" w:hAnsi="PT Astra Serif"/>
          <w:sz w:val="24"/>
        </w:rPr>
        <w:t>дня, следующего после дня истечения установленного контрактом срока исполнения обязательства и устанавливается</w:t>
      </w:r>
      <w:proofErr w:type="gramEnd"/>
      <w:r w:rsidRPr="00D74FA1">
        <w:rPr>
          <w:rFonts w:ascii="PT Astra Serif" w:hAnsi="PT Astra Serif"/>
          <w:sz w:val="24"/>
        </w:rPr>
        <w:t xml:space="preserve">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  <w:r w:rsidRPr="00D74FA1">
        <w:rPr>
          <w:rFonts w:ascii="PT Astra Serif" w:hAnsi="PT Astra Serif"/>
          <w:color w:val="000000" w:themeColor="text1"/>
          <w:sz w:val="24"/>
        </w:rPr>
        <w:t xml:space="preserve">Штрафы начисляются за ненадлежащее исполнение </w:t>
      </w:r>
      <w:r w:rsidR="009A5EF4" w:rsidRPr="00D74FA1">
        <w:rPr>
          <w:rFonts w:ascii="PT Astra Serif" w:hAnsi="PT Astra Serif"/>
          <w:color w:val="000000" w:themeColor="text1"/>
          <w:sz w:val="24"/>
        </w:rPr>
        <w:t>З</w:t>
      </w:r>
      <w:r w:rsidRPr="00D74FA1">
        <w:rPr>
          <w:rFonts w:ascii="PT Astra Serif" w:hAnsi="PT Astra Serif"/>
          <w:color w:val="000000" w:themeColor="text1"/>
          <w:sz w:val="24"/>
        </w:rPr>
        <w:t>аказчиком обязательств, предусмотренных контрактом, за исключением просрочки исполнения обязательств, предусмотренных контрактом. Размер штрафа</w:t>
      </w:r>
      <w:r w:rsidR="00407F9C">
        <w:rPr>
          <w:rFonts w:ascii="PT Astra Serif" w:hAnsi="PT Astra Serif"/>
          <w:color w:val="000000" w:themeColor="text1"/>
          <w:sz w:val="24"/>
        </w:rPr>
        <w:t xml:space="preserve"> </w:t>
      </w:r>
      <w:r w:rsidRPr="00D74FA1">
        <w:rPr>
          <w:rFonts w:ascii="PT Astra Serif" w:hAnsi="PT Astra Serif"/>
          <w:color w:val="000000" w:themeColor="text1"/>
          <w:sz w:val="24"/>
        </w:rPr>
        <w:t xml:space="preserve">устанавливается контрактом в </w:t>
      </w:r>
      <w:hyperlink r:id="rId8" w:history="1">
        <w:r w:rsidRPr="00D74FA1">
          <w:rPr>
            <w:rFonts w:ascii="PT Astra Serif" w:hAnsi="PT Astra Serif"/>
            <w:color w:val="000000" w:themeColor="text1"/>
            <w:sz w:val="24"/>
          </w:rPr>
          <w:t>порядке</w:t>
        </w:r>
      </w:hyperlink>
      <w:r w:rsidRPr="00D74FA1">
        <w:rPr>
          <w:rFonts w:ascii="PT Astra Serif" w:hAnsi="PT Astra Serif"/>
          <w:color w:val="000000" w:themeColor="text1"/>
          <w:sz w:val="24"/>
        </w:rPr>
        <w:t>, установленном</w:t>
      </w:r>
      <w:r w:rsidR="00526097" w:rsidRPr="00D74FA1">
        <w:rPr>
          <w:rFonts w:ascii="PT Astra Serif" w:hAnsi="PT Astra Serif"/>
          <w:color w:val="000000" w:themeColor="text1"/>
          <w:sz w:val="24"/>
        </w:rPr>
        <w:t xml:space="preserve"> </w:t>
      </w:r>
      <w:r w:rsidRPr="00D74FA1">
        <w:rPr>
          <w:rFonts w:ascii="PT Astra Serif" w:hAnsi="PT Astra Serif"/>
          <w:sz w:val="24"/>
        </w:rPr>
        <w:t>Правительством Российской Федерации.</w:t>
      </w:r>
    </w:p>
    <w:p w:rsidR="006F30AF" w:rsidRPr="00D74FA1" w:rsidRDefault="006E6B27" w:rsidP="006F30AF">
      <w:pPr>
        <w:widowControl/>
        <w:ind w:firstLine="708"/>
        <w:jc w:val="both"/>
        <w:rPr>
          <w:rFonts w:ascii="PT Astra Serif" w:eastAsiaTheme="minorHAnsi" w:hAnsi="PT Astra Serif"/>
          <w:sz w:val="24"/>
          <w:szCs w:val="24"/>
          <w:lang w:eastAsia="en-US"/>
        </w:rPr>
      </w:pPr>
      <w:r w:rsidRPr="00D74FA1">
        <w:rPr>
          <w:rFonts w:ascii="PT Astra Serif" w:hAnsi="PT Astra Serif"/>
          <w:sz w:val="24"/>
          <w:szCs w:val="24"/>
        </w:rPr>
        <w:t xml:space="preserve">5.5. </w:t>
      </w:r>
      <w:proofErr w:type="gramStart"/>
      <w:r w:rsidR="006F30AF" w:rsidRPr="00D74FA1">
        <w:rPr>
          <w:rFonts w:ascii="PT Astra Serif" w:eastAsiaTheme="minorHAnsi" w:hAnsi="PT Astra Serif"/>
          <w:sz w:val="24"/>
          <w:szCs w:val="24"/>
          <w:lang w:eastAsia="en-US"/>
        </w:rPr>
        <w:t xml:space="preserve">Пеня начисляется за каждый день просрочки исполнения Исполнителем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(отдельного этапа исполнения контракта), уменьшенной на сумму, пропорциональную объему обязательств, </w:t>
      </w:r>
      <w:r w:rsidR="006F30AF" w:rsidRPr="00D74FA1">
        <w:rPr>
          <w:rFonts w:ascii="PT Astra Serif" w:eastAsiaTheme="minorHAnsi" w:hAnsi="PT Astra Serif"/>
          <w:sz w:val="24"/>
          <w:szCs w:val="24"/>
          <w:lang w:eastAsia="en-US"/>
        </w:rPr>
        <w:lastRenderedPageBreak/>
        <w:t>предусмотренных контрактом (соответствующим отдельным этапом исполнения</w:t>
      </w:r>
      <w:proofErr w:type="gramEnd"/>
      <w:r w:rsidR="006F30AF" w:rsidRPr="00D74FA1">
        <w:rPr>
          <w:rFonts w:ascii="PT Astra Serif" w:eastAsiaTheme="minorHAnsi" w:hAnsi="PT Astra Serif"/>
          <w:sz w:val="24"/>
          <w:szCs w:val="24"/>
          <w:lang w:eastAsia="en-US"/>
        </w:rPr>
        <w:t xml:space="preserve"> контракта) и фактически исполненных Исполнителем, за исключением случаев, если законодательством Российской Федерации установлен иной порядок начисления пени.</w:t>
      </w:r>
    </w:p>
    <w:p w:rsidR="006E6B27" w:rsidRPr="00D74FA1" w:rsidRDefault="006E6B27" w:rsidP="006E6B27">
      <w:pPr>
        <w:pStyle w:val="af"/>
        <w:ind w:firstLine="708"/>
        <w:jc w:val="both"/>
        <w:rPr>
          <w:rFonts w:ascii="PT Astra Serif" w:eastAsia="Calibri" w:hAnsi="PT Astra Serif"/>
          <w:bCs/>
          <w:sz w:val="24"/>
          <w:lang w:eastAsia="en-US"/>
        </w:rPr>
      </w:pPr>
      <w:r w:rsidRPr="00D74FA1">
        <w:rPr>
          <w:rFonts w:ascii="PT Astra Serif" w:hAnsi="PT Astra Serif"/>
          <w:sz w:val="24"/>
        </w:rPr>
        <w:t>5.6.</w:t>
      </w:r>
      <w:r w:rsidRPr="00D74FA1">
        <w:rPr>
          <w:rFonts w:ascii="PT Astra Serif" w:eastAsia="Calibri" w:hAnsi="PT Astra Serif"/>
          <w:bCs/>
          <w:sz w:val="24"/>
          <w:lang w:eastAsia="en-US"/>
        </w:rPr>
        <w:t xml:space="preserve"> Размер штрафа  рассчитывается как процент цены контракта, или в случае, если контрактом предусмотрены этапы исполнения контракта, как процент этапа исполнения контракта (далее - цена контракта (этапа)</w:t>
      </w:r>
      <w:r w:rsidR="00DB2D5A" w:rsidRPr="00D74FA1">
        <w:rPr>
          <w:rFonts w:ascii="PT Astra Serif" w:eastAsia="Calibri" w:hAnsi="PT Astra Serif"/>
          <w:bCs/>
          <w:sz w:val="24"/>
          <w:lang w:eastAsia="en-US"/>
        </w:rPr>
        <w:t>)</w:t>
      </w:r>
      <w:r w:rsidRPr="00D74FA1">
        <w:rPr>
          <w:rFonts w:ascii="PT Astra Serif" w:eastAsia="Calibri" w:hAnsi="PT Astra Serif"/>
          <w:bCs/>
          <w:sz w:val="24"/>
          <w:lang w:eastAsia="en-US"/>
        </w:rPr>
        <w:t>.</w:t>
      </w:r>
    </w:p>
    <w:p w:rsidR="006E6B27" w:rsidRPr="00D74FA1" w:rsidRDefault="006E6B27" w:rsidP="006E6B27">
      <w:pPr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ab/>
        <w:t>5.7. 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составляет 10 процентов цены контракта (этапа).</w:t>
      </w:r>
      <w:bookmarkStart w:id="2" w:name="Par13"/>
      <w:bookmarkEnd w:id="2"/>
    </w:p>
    <w:p w:rsidR="006E6B27" w:rsidRPr="00D74FA1" w:rsidRDefault="006E6B27" w:rsidP="006E6B27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>5.8. 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выражения, размер штрафа составляет 1000 рублей.</w:t>
      </w:r>
      <w:bookmarkStart w:id="3" w:name="Par36"/>
      <w:bookmarkEnd w:id="3"/>
    </w:p>
    <w:p w:rsidR="006E6B27" w:rsidRPr="00D74FA1" w:rsidRDefault="006E6B27" w:rsidP="006E6B27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 xml:space="preserve">5.9. За каждый факт неисполнения </w:t>
      </w:r>
      <w:r w:rsidR="002F0EEC" w:rsidRPr="00D74FA1">
        <w:rPr>
          <w:rFonts w:ascii="PT Astra Serif" w:hAnsi="PT Astra Serif"/>
          <w:sz w:val="24"/>
          <w:szCs w:val="24"/>
        </w:rPr>
        <w:t>З</w:t>
      </w:r>
      <w:r w:rsidRPr="00D74FA1">
        <w:rPr>
          <w:rFonts w:ascii="PT Astra Serif" w:hAnsi="PT Astra Serif"/>
          <w:sz w:val="24"/>
          <w:szCs w:val="24"/>
        </w:rPr>
        <w:t>аказчиком обязательств, предусмотренных контрактом, за исключением просрочки исполнения обязательств, предусмотренных контрактом, размер штрафа составляет 1000 рублей.</w:t>
      </w:r>
    </w:p>
    <w:p w:rsidR="006E6B27" w:rsidRPr="00D74FA1" w:rsidRDefault="006E6B27" w:rsidP="006E6B27">
      <w:pPr>
        <w:pStyle w:val="af"/>
        <w:ind w:firstLine="540"/>
        <w:jc w:val="both"/>
        <w:rPr>
          <w:rFonts w:ascii="PT Astra Serif" w:eastAsia="Calibri" w:hAnsi="PT Astra Serif"/>
          <w:sz w:val="24"/>
        </w:rPr>
      </w:pPr>
      <w:r w:rsidRPr="00D74FA1">
        <w:rPr>
          <w:rFonts w:ascii="PT Astra Serif" w:hAnsi="PT Astra Serif"/>
          <w:sz w:val="24"/>
        </w:rPr>
        <w:t>5.10. Общая сумма начисленных штрафов за неисполнение или ненад</w:t>
      </w:r>
      <w:r w:rsidR="00AD5D48" w:rsidRPr="00D74FA1">
        <w:rPr>
          <w:rFonts w:ascii="PT Astra Serif" w:hAnsi="PT Astra Serif"/>
          <w:sz w:val="24"/>
        </w:rPr>
        <w:t>лежащее исполнение Исполнителем, Заказчиком</w:t>
      </w:r>
      <w:r w:rsidRPr="00D74FA1">
        <w:rPr>
          <w:rFonts w:ascii="PT Astra Serif" w:hAnsi="PT Astra Serif"/>
          <w:sz w:val="24"/>
        </w:rPr>
        <w:t xml:space="preserve"> обязательств, предусмотренных контрактом, не может превышать цену контракта.</w:t>
      </w:r>
      <w:bookmarkStart w:id="4" w:name="Par47"/>
      <w:bookmarkEnd w:id="4"/>
    </w:p>
    <w:p w:rsidR="006E6B27" w:rsidRPr="00D74FA1" w:rsidRDefault="006E6B27" w:rsidP="006E6B27">
      <w:pPr>
        <w:pStyle w:val="af"/>
        <w:ind w:firstLine="540"/>
        <w:jc w:val="both"/>
        <w:rPr>
          <w:rFonts w:ascii="PT Astra Serif" w:hAnsi="PT Astra Serif"/>
          <w:sz w:val="24"/>
        </w:rPr>
      </w:pPr>
      <w:r w:rsidRPr="00D74FA1">
        <w:rPr>
          <w:rFonts w:ascii="PT Astra Serif" w:hAnsi="PT Astra Serif"/>
          <w:sz w:val="24"/>
        </w:rPr>
        <w:t>5.11. В случае неисполнения или ненадлежащего исполнения Исполнителем обязательства (в том числе просрочки исполнения обязательства Исполнителем), предусмотренного настоящим контрактом, Заказчик вправе произвести  оплату по контракту за вычетом соответствующего размера неустойки (штраф, пени).</w:t>
      </w:r>
    </w:p>
    <w:p w:rsidR="006E6B27" w:rsidRPr="00D74FA1" w:rsidRDefault="006E6B27" w:rsidP="006E6B27">
      <w:pPr>
        <w:pStyle w:val="af"/>
        <w:ind w:firstLine="540"/>
        <w:jc w:val="both"/>
        <w:rPr>
          <w:rFonts w:ascii="PT Astra Serif" w:hAnsi="PT Astra Serif"/>
          <w:sz w:val="24"/>
        </w:rPr>
      </w:pPr>
      <w:r w:rsidRPr="00D74FA1">
        <w:rPr>
          <w:rFonts w:ascii="PT Astra Serif" w:hAnsi="PT Astra Serif"/>
          <w:sz w:val="24"/>
        </w:rPr>
        <w:t>5.12. В случае если Заказчик понес убытки вследствие ненадлежащего исполнения Исполнителем своих обязательств по настоящему контракту, Исполнитель обязан возместить такие убытки Заказчику независимо от уплаты неустойки.</w:t>
      </w:r>
    </w:p>
    <w:p w:rsidR="00BE5D12" w:rsidRPr="00D74FA1" w:rsidRDefault="00BE5D12" w:rsidP="006E6B27">
      <w:pPr>
        <w:pStyle w:val="af"/>
        <w:ind w:firstLine="540"/>
        <w:jc w:val="both"/>
        <w:rPr>
          <w:rFonts w:ascii="PT Astra Serif" w:hAnsi="PT Astra Serif"/>
          <w:sz w:val="24"/>
        </w:rPr>
      </w:pPr>
      <w:r w:rsidRPr="00D74FA1">
        <w:rPr>
          <w:rFonts w:ascii="PT Astra Serif" w:hAnsi="PT Astra Serif"/>
          <w:sz w:val="24"/>
        </w:rPr>
        <w:t>Исполнитель, не выполнивший обязательство по Контракту, обязан возместить З</w:t>
      </w:r>
      <w:r w:rsidR="00C13EE2" w:rsidRPr="00D74FA1">
        <w:rPr>
          <w:rFonts w:ascii="PT Astra Serif" w:hAnsi="PT Astra Serif"/>
          <w:sz w:val="24"/>
        </w:rPr>
        <w:t>а</w:t>
      </w:r>
      <w:r w:rsidRPr="00D74FA1">
        <w:rPr>
          <w:rFonts w:ascii="PT Astra Serif" w:hAnsi="PT Astra Serif"/>
          <w:sz w:val="24"/>
        </w:rPr>
        <w:t>казчику сумму понесенного ущерба, определяемую как разницу между стоимостью услуг, закупленных по новому государственному контракту (контракту), и стоимостью не оказанных услуг по расторгнутому Контракту. Убытки взыскиваются в полной сумме сверх неустойки.</w:t>
      </w:r>
    </w:p>
    <w:p w:rsidR="006E6B27" w:rsidRPr="00D74FA1" w:rsidRDefault="006E6B27" w:rsidP="006E6B27">
      <w:pPr>
        <w:pStyle w:val="af"/>
        <w:ind w:firstLine="540"/>
        <w:jc w:val="both"/>
        <w:rPr>
          <w:rFonts w:ascii="PT Astra Serif" w:hAnsi="PT Astra Serif"/>
          <w:sz w:val="24"/>
        </w:rPr>
      </w:pPr>
      <w:r w:rsidRPr="00D74FA1">
        <w:rPr>
          <w:rFonts w:ascii="PT Astra Serif" w:hAnsi="PT Astra Serif"/>
          <w:sz w:val="24"/>
        </w:rPr>
        <w:t>5.13. Уплата неустойки и возмещение убытков, связанных с ненадлежащим исполнением Сторонами своих обязательств по настоящему контракту, не освобождают нарушившую условия Контракта Сторону от исполнения взятых на себя обязательств.</w:t>
      </w:r>
    </w:p>
    <w:p w:rsidR="006E6B27" w:rsidRPr="00D74FA1" w:rsidRDefault="006E6B27" w:rsidP="006E6B27">
      <w:pPr>
        <w:pStyle w:val="af"/>
        <w:ind w:firstLine="540"/>
        <w:jc w:val="both"/>
        <w:rPr>
          <w:rFonts w:ascii="PT Astra Serif" w:hAnsi="PT Astra Serif"/>
          <w:sz w:val="24"/>
        </w:rPr>
      </w:pPr>
      <w:r w:rsidRPr="00D74FA1">
        <w:rPr>
          <w:rFonts w:ascii="PT Astra Serif" w:hAnsi="PT Astra Serif"/>
          <w:sz w:val="24"/>
        </w:rPr>
        <w:t>5.1</w:t>
      </w:r>
      <w:r w:rsidR="002F0EEC" w:rsidRPr="00D74FA1">
        <w:rPr>
          <w:rFonts w:ascii="PT Astra Serif" w:hAnsi="PT Astra Serif"/>
          <w:sz w:val="24"/>
        </w:rPr>
        <w:t>4</w:t>
      </w:r>
      <w:r w:rsidRPr="00D74FA1">
        <w:rPr>
          <w:rFonts w:ascii="PT Astra Serif" w:hAnsi="PT Astra Serif"/>
          <w:sz w:val="24"/>
        </w:rPr>
        <w:t xml:space="preserve">. </w:t>
      </w:r>
      <w:r w:rsidRPr="00D74FA1">
        <w:rPr>
          <w:rFonts w:ascii="PT Astra Serif" w:eastAsia="Calibri" w:hAnsi="PT Astra Serif"/>
          <w:sz w:val="24"/>
          <w:lang w:eastAsia="en-US"/>
        </w:rPr>
        <w:t>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B3501B" w:rsidRPr="00D74FA1" w:rsidRDefault="00BC3D8D" w:rsidP="000600F1">
      <w:pPr>
        <w:pStyle w:val="ae"/>
        <w:numPr>
          <w:ilvl w:val="0"/>
          <w:numId w:val="1"/>
        </w:numPr>
        <w:shd w:val="clear" w:color="auto" w:fill="FFFFFF"/>
        <w:suppressAutoHyphens/>
        <w:jc w:val="center"/>
        <w:rPr>
          <w:rFonts w:ascii="PT Astra Serif" w:hAnsi="PT Astra Serif"/>
          <w:b/>
          <w:color w:val="000000"/>
          <w:sz w:val="24"/>
          <w:szCs w:val="24"/>
        </w:rPr>
      </w:pPr>
      <w:r w:rsidRPr="00D74FA1">
        <w:rPr>
          <w:rFonts w:ascii="PT Astra Serif" w:hAnsi="PT Astra Serif"/>
          <w:b/>
          <w:color w:val="000000"/>
          <w:sz w:val="24"/>
          <w:szCs w:val="24"/>
        </w:rPr>
        <w:t>Форс-мажорные обстоятельства</w:t>
      </w:r>
    </w:p>
    <w:p w:rsidR="00BC3D8D" w:rsidRPr="00D74FA1" w:rsidRDefault="00A4305B" w:rsidP="00BC3D8D">
      <w:pPr>
        <w:shd w:val="clear" w:color="auto" w:fill="FFFFFF"/>
        <w:suppressAutoHyphens/>
        <w:ind w:firstLine="567"/>
        <w:jc w:val="both"/>
        <w:rPr>
          <w:rFonts w:ascii="PT Astra Serif" w:hAnsi="PT Astra Serif"/>
          <w:color w:val="000000"/>
          <w:sz w:val="24"/>
          <w:szCs w:val="24"/>
        </w:rPr>
      </w:pPr>
      <w:r w:rsidRPr="00D74FA1">
        <w:rPr>
          <w:rFonts w:ascii="PT Astra Serif" w:hAnsi="PT Astra Serif"/>
          <w:color w:val="000000"/>
          <w:sz w:val="24"/>
          <w:szCs w:val="24"/>
        </w:rPr>
        <w:t>6</w:t>
      </w:r>
      <w:r w:rsidR="00BC3D8D" w:rsidRPr="00D74FA1">
        <w:rPr>
          <w:rFonts w:ascii="PT Astra Serif" w:hAnsi="PT Astra Serif"/>
          <w:color w:val="000000"/>
          <w:sz w:val="24"/>
          <w:szCs w:val="24"/>
        </w:rPr>
        <w:t>.1. Под форс-мажором понимается действие непреодолимой силы, возникшее после заключения настоящего Контракта в результате событий чрезвычайного характера, которое нельзя было предотвратить разумными мерами и которое прямо препятствует сторонам исполнять их контрактные обязательства (война или военные действия любого характера, пожар, наводнение, землетрясение, забастовка, блокада, государственные меры запретительного характера и т.п.).</w:t>
      </w:r>
    </w:p>
    <w:p w:rsidR="00BC3D8D" w:rsidRPr="00D74FA1" w:rsidRDefault="00A4305B" w:rsidP="00BC3D8D">
      <w:pPr>
        <w:shd w:val="clear" w:color="auto" w:fill="FFFFFF"/>
        <w:suppressAutoHyphens/>
        <w:ind w:firstLine="567"/>
        <w:jc w:val="both"/>
        <w:rPr>
          <w:rFonts w:ascii="PT Astra Serif" w:hAnsi="PT Astra Serif"/>
          <w:color w:val="000000"/>
          <w:sz w:val="24"/>
          <w:szCs w:val="24"/>
        </w:rPr>
      </w:pPr>
      <w:r w:rsidRPr="00D74FA1">
        <w:rPr>
          <w:rFonts w:ascii="PT Astra Serif" w:hAnsi="PT Astra Serif"/>
          <w:color w:val="000000"/>
          <w:sz w:val="24"/>
          <w:szCs w:val="24"/>
        </w:rPr>
        <w:t>6</w:t>
      </w:r>
      <w:r w:rsidR="00BC3D8D" w:rsidRPr="00D74FA1">
        <w:rPr>
          <w:rFonts w:ascii="PT Astra Serif" w:hAnsi="PT Astra Serif"/>
          <w:color w:val="000000"/>
          <w:sz w:val="24"/>
          <w:szCs w:val="24"/>
        </w:rPr>
        <w:t xml:space="preserve">.2. В случае наступления форс-мажорных обстоятельств, препятствующих полному или частичному выполнению одной стороной своих обязательств </w:t>
      </w:r>
      <w:r w:rsidR="00EF0F46" w:rsidRPr="00D74FA1">
        <w:rPr>
          <w:rFonts w:ascii="PT Astra Serif" w:hAnsi="PT Astra Serif"/>
          <w:color w:val="000000"/>
          <w:sz w:val="24"/>
          <w:szCs w:val="24"/>
        </w:rPr>
        <w:br/>
      </w:r>
      <w:r w:rsidR="00BC3D8D" w:rsidRPr="00D74FA1">
        <w:rPr>
          <w:rFonts w:ascii="PT Astra Serif" w:hAnsi="PT Astra Serif"/>
          <w:color w:val="000000"/>
          <w:sz w:val="24"/>
          <w:szCs w:val="24"/>
        </w:rPr>
        <w:t>по данному Контракту, срок исполнения сторонами контрактных обязательств отодвигается соразмерно времени, в течение которого действуют такие обстоятельства.</w:t>
      </w:r>
    </w:p>
    <w:p w:rsidR="00BC3D8D" w:rsidRPr="00D74FA1" w:rsidRDefault="00A4305B" w:rsidP="00BC3D8D">
      <w:pPr>
        <w:shd w:val="clear" w:color="auto" w:fill="FFFFFF"/>
        <w:suppressAutoHyphens/>
        <w:ind w:firstLine="567"/>
        <w:jc w:val="both"/>
        <w:rPr>
          <w:rFonts w:ascii="PT Astra Serif" w:hAnsi="PT Astra Serif"/>
          <w:color w:val="000000"/>
          <w:sz w:val="24"/>
          <w:szCs w:val="24"/>
        </w:rPr>
      </w:pPr>
      <w:r w:rsidRPr="00D74FA1">
        <w:rPr>
          <w:rFonts w:ascii="PT Astra Serif" w:hAnsi="PT Astra Serif"/>
          <w:color w:val="000000"/>
          <w:sz w:val="24"/>
          <w:szCs w:val="24"/>
        </w:rPr>
        <w:t>6.</w:t>
      </w:r>
      <w:r w:rsidR="00BC3D8D" w:rsidRPr="00D74FA1">
        <w:rPr>
          <w:rFonts w:ascii="PT Astra Serif" w:hAnsi="PT Astra Serif"/>
          <w:color w:val="000000"/>
          <w:sz w:val="24"/>
          <w:szCs w:val="24"/>
        </w:rPr>
        <w:t>3. В случае</w:t>
      </w:r>
      <w:proofErr w:type="gramStart"/>
      <w:r w:rsidR="00BC3D8D" w:rsidRPr="00D74FA1">
        <w:rPr>
          <w:rFonts w:ascii="PT Astra Serif" w:hAnsi="PT Astra Serif"/>
          <w:color w:val="000000"/>
          <w:sz w:val="24"/>
          <w:szCs w:val="24"/>
        </w:rPr>
        <w:t>,</w:t>
      </w:r>
      <w:proofErr w:type="gramEnd"/>
      <w:r w:rsidR="00BC3D8D" w:rsidRPr="00D74FA1">
        <w:rPr>
          <w:rFonts w:ascii="PT Astra Serif" w:hAnsi="PT Astra Serif"/>
          <w:color w:val="000000"/>
          <w:sz w:val="24"/>
          <w:szCs w:val="24"/>
        </w:rPr>
        <w:t xml:space="preserve"> если форс-мажорные обстоятельства длятся свыше одного месяца, настоящий Контракт может быть расторгнут. При этом стороны решают все материальные споры, которые могут возникнуть в результате расторжения Контракта, и определяют порядок дальнейших действий.</w:t>
      </w:r>
    </w:p>
    <w:p w:rsidR="00BC3D8D" w:rsidRPr="00D74FA1" w:rsidRDefault="00A4305B" w:rsidP="00BC3D8D">
      <w:pPr>
        <w:shd w:val="clear" w:color="auto" w:fill="FFFFFF"/>
        <w:suppressAutoHyphens/>
        <w:ind w:firstLine="567"/>
        <w:jc w:val="both"/>
        <w:rPr>
          <w:rFonts w:ascii="PT Astra Serif" w:hAnsi="PT Astra Serif"/>
          <w:color w:val="000000"/>
          <w:sz w:val="24"/>
          <w:szCs w:val="24"/>
        </w:rPr>
      </w:pPr>
      <w:r w:rsidRPr="00D74FA1">
        <w:rPr>
          <w:rFonts w:ascii="PT Astra Serif" w:hAnsi="PT Astra Serif"/>
          <w:color w:val="000000"/>
          <w:sz w:val="24"/>
          <w:szCs w:val="24"/>
        </w:rPr>
        <w:t>6</w:t>
      </w:r>
      <w:r w:rsidR="00BC3D8D" w:rsidRPr="00D74FA1">
        <w:rPr>
          <w:rFonts w:ascii="PT Astra Serif" w:hAnsi="PT Astra Serif"/>
          <w:color w:val="000000"/>
          <w:sz w:val="24"/>
          <w:szCs w:val="24"/>
        </w:rPr>
        <w:t>.4. Сторона, для которой исполнение контрактных обязатель</w:t>
      </w:r>
      <w:proofErr w:type="gramStart"/>
      <w:r w:rsidR="00BC3D8D" w:rsidRPr="00D74FA1">
        <w:rPr>
          <w:rFonts w:ascii="PT Astra Serif" w:hAnsi="PT Astra Serif"/>
          <w:color w:val="000000"/>
          <w:sz w:val="24"/>
          <w:szCs w:val="24"/>
        </w:rPr>
        <w:t>ств ст</w:t>
      </w:r>
      <w:proofErr w:type="gramEnd"/>
      <w:r w:rsidR="00BC3D8D" w:rsidRPr="00D74FA1">
        <w:rPr>
          <w:rFonts w:ascii="PT Astra Serif" w:hAnsi="PT Astra Serif"/>
          <w:color w:val="000000"/>
          <w:sz w:val="24"/>
          <w:szCs w:val="24"/>
        </w:rPr>
        <w:t xml:space="preserve">ало невозможным, </w:t>
      </w:r>
      <w:r w:rsidR="00BC3D8D" w:rsidRPr="00D74FA1">
        <w:rPr>
          <w:rFonts w:ascii="PT Astra Serif" w:hAnsi="PT Astra Serif"/>
          <w:color w:val="000000"/>
          <w:sz w:val="24"/>
          <w:szCs w:val="24"/>
        </w:rPr>
        <w:lastRenderedPageBreak/>
        <w:t>обязана немедленно информировать другую сторону о наступлении подобных обстоятельств в письменном виде.</w:t>
      </w:r>
    </w:p>
    <w:p w:rsidR="00BC3D8D" w:rsidRPr="00D74FA1" w:rsidRDefault="00A4305B" w:rsidP="00BC3D8D">
      <w:pPr>
        <w:shd w:val="clear" w:color="auto" w:fill="FFFFFF"/>
        <w:suppressAutoHyphens/>
        <w:ind w:firstLine="567"/>
        <w:jc w:val="both"/>
        <w:rPr>
          <w:rFonts w:ascii="PT Astra Serif" w:hAnsi="PT Astra Serif"/>
          <w:color w:val="000000"/>
          <w:sz w:val="24"/>
          <w:szCs w:val="24"/>
        </w:rPr>
      </w:pPr>
      <w:r w:rsidRPr="00D74FA1">
        <w:rPr>
          <w:rFonts w:ascii="PT Astra Serif" w:hAnsi="PT Astra Serif"/>
          <w:color w:val="000000"/>
          <w:sz w:val="24"/>
          <w:szCs w:val="24"/>
        </w:rPr>
        <w:t>6</w:t>
      </w:r>
      <w:r w:rsidR="00BC3D8D" w:rsidRPr="00D74FA1">
        <w:rPr>
          <w:rFonts w:ascii="PT Astra Serif" w:hAnsi="PT Astra Serif"/>
          <w:color w:val="000000"/>
          <w:sz w:val="24"/>
          <w:szCs w:val="24"/>
        </w:rPr>
        <w:t>.5. Обязанность по доказыванию наличия форс-мажорных обстоятельств возлагается на сторону, сославшуюся на них при исполнении своих обязательств.</w:t>
      </w:r>
    </w:p>
    <w:p w:rsidR="00B3501B" w:rsidRPr="00D74FA1" w:rsidRDefault="00B3501B" w:rsidP="004478D7">
      <w:pPr>
        <w:pStyle w:val="af"/>
        <w:jc w:val="center"/>
        <w:rPr>
          <w:rFonts w:ascii="PT Astra Serif" w:hAnsi="PT Astra Serif"/>
          <w:b/>
          <w:sz w:val="24"/>
        </w:rPr>
      </w:pPr>
    </w:p>
    <w:p w:rsidR="00FD57BB" w:rsidRPr="00D74FA1" w:rsidRDefault="004478D7" w:rsidP="00FD57BB">
      <w:pPr>
        <w:pStyle w:val="af"/>
        <w:numPr>
          <w:ilvl w:val="0"/>
          <w:numId w:val="1"/>
        </w:numPr>
        <w:jc w:val="center"/>
        <w:rPr>
          <w:rFonts w:ascii="PT Astra Serif" w:hAnsi="PT Astra Serif"/>
          <w:b/>
          <w:color w:val="auto"/>
          <w:sz w:val="24"/>
        </w:rPr>
      </w:pPr>
      <w:r w:rsidRPr="00D74FA1">
        <w:rPr>
          <w:rFonts w:ascii="PT Astra Serif" w:hAnsi="PT Astra Serif"/>
          <w:b/>
          <w:color w:val="auto"/>
          <w:sz w:val="24"/>
        </w:rPr>
        <w:t>Изменение и расторжение Контракта</w:t>
      </w:r>
    </w:p>
    <w:p w:rsidR="00A60984" w:rsidRPr="00D74FA1" w:rsidRDefault="00A60984" w:rsidP="00A61F27">
      <w:pPr>
        <w:pStyle w:val="ae"/>
        <w:ind w:left="0" w:firstLine="567"/>
        <w:jc w:val="both"/>
        <w:rPr>
          <w:rFonts w:ascii="PT Astra Serif" w:eastAsia="Calibri" w:hAnsi="PT Astra Serif"/>
          <w:sz w:val="24"/>
          <w:szCs w:val="24"/>
        </w:rPr>
      </w:pPr>
      <w:r w:rsidRPr="00D74FA1">
        <w:rPr>
          <w:rFonts w:ascii="PT Astra Serif" w:hAnsi="PT Astra Serif"/>
          <w:noProof/>
          <w:sz w:val="24"/>
          <w:szCs w:val="24"/>
        </w:rPr>
        <w:t xml:space="preserve">7.1. </w:t>
      </w:r>
      <w:r w:rsidRPr="00D74FA1">
        <w:rPr>
          <w:rFonts w:ascii="PT Astra Serif" w:eastAsia="Calibri" w:hAnsi="PT Astra Serif"/>
          <w:sz w:val="24"/>
          <w:szCs w:val="24"/>
        </w:rPr>
        <w:t>При заключении и исполнении Контракта изменение его существенных условий не допускается, за исключением случаев, предусмотренных Федеральным законом от 05.04.2013 № 44-ФЗ.</w:t>
      </w:r>
    </w:p>
    <w:p w:rsidR="00A60984" w:rsidRPr="00D74FA1" w:rsidRDefault="00A60984" w:rsidP="00A61F27">
      <w:pPr>
        <w:pStyle w:val="af"/>
        <w:ind w:firstLine="567"/>
        <w:jc w:val="both"/>
        <w:rPr>
          <w:rFonts w:ascii="PT Astra Serif" w:hAnsi="PT Astra Serif"/>
          <w:noProof/>
          <w:color w:val="auto"/>
          <w:sz w:val="24"/>
        </w:rPr>
      </w:pPr>
      <w:r w:rsidRPr="00D74FA1">
        <w:rPr>
          <w:rFonts w:ascii="PT Astra Serif" w:hAnsi="PT Astra Serif"/>
          <w:noProof/>
          <w:color w:val="auto"/>
          <w:sz w:val="24"/>
        </w:rPr>
        <w:t>7.2. Все изменения к Контракту действительны, если они оформлены в виде дополнительного соглашения к Контракту и подписаны Сторонами.</w:t>
      </w:r>
    </w:p>
    <w:p w:rsidR="00A60984" w:rsidRPr="00D74FA1" w:rsidRDefault="00A60984" w:rsidP="00A61F27">
      <w:pPr>
        <w:pStyle w:val="41"/>
        <w:spacing w:line="240" w:lineRule="auto"/>
        <w:ind w:firstLine="567"/>
        <w:contextualSpacing/>
        <w:rPr>
          <w:rFonts w:ascii="PT Astra Serif" w:hAnsi="PT Astra Serif"/>
          <w:szCs w:val="24"/>
          <w:lang w:eastAsia="en-US"/>
        </w:rPr>
      </w:pPr>
      <w:r w:rsidRPr="00D74FA1">
        <w:rPr>
          <w:rFonts w:ascii="PT Astra Serif" w:hAnsi="PT Astra Serif"/>
          <w:noProof/>
          <w:szCs w:val="24"/>
        </w:rPr>
        <w:t xml:space="preserve">7.3. Контракт может быть расторгнут </w:t>
      </w:r>
      <w:r w:rsidRPr="00D74FA1">
        <w:rPr>
          <w:rFonts w:ascii="PT Astra Serif" w:hAnsi="PT Astra Serif"/>
          <w:szCs w:val="24"/>
          <w:lang w:eastAsia="en-US"/>
        </w:rPr>
        <w:t>по соглашению Сторон, по решению суда или в связи с односторонним отказом Стороны Контракта от исполнения Контракта в соответствии с гражданским законодательством и условиями Контракта.</w:t>
      </w:r>
    </w:p>
    <w:p w:rsidR="00A60984" w:rsidRPr="00D74FA1" w:rsidRDefault="00A60984" w:rsidP="00A61F27">
      <w:pPr>
        <w:pStyle w:val="ae"/>
        <w:ind w:left="0" w:firstLine="567"/>
        <w:jc w:val="both"/>
        <w:rPr>
          <w:rFonts w:ascii="PT Astra Serif" w:hAnsi="PT Astra Serif"/>
          <w:b/>
          <w:sz w:val="24"/>
          <w:szCs w:val="24"/>
        </w:rPr>
      </w:pPr>
      <w:r w:rsidRPr="00D74FA1">
        <w:rPr>
          <w:rFonts w:ascii="PT Astra Serif" w:hAnsi="PT Astra Serif"/>
          <w:noProof/>
          <w:sz w:val="24"/>
          <w:szCs w:val="24"/>
        </w:rPr>
        <w:t xml:space="preserve">7.4. </w:t>
      </w:r>
      <w:r w:rsidRPr="00D74FA1">
        <w:rPr>
          <w:rFonts w:ascii="PT Astra Serif" w:hAnsi="PT Astra Serif"/>
          <w:sz w:val="24"/>
          <w:szCs w:val="24"/>
        </w:rPr>
        <w:t>Заказчик вправе принять решение об одностороннем отказе от исполнения Контракта в соответствии со ст. 95 Федерального закона от 05.04.2013 № 44-ФЗ и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A60984" w:rsidRPr="00D74FA1" w:rsidRDefault="00A60984" w:rsidP="00A61F27">
      <w:pPr>
        <w:pStyle w:val="ae"/>
        <w:ind w:left="0" w:firstLine="567"/>
        <w:jc w:val="both"/>
        <w:rPr>
          <w:rFonts w:ascii="PT Astra Serif" w:hAnsi="PT Astra Serif"/>
          <w:b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>7.5. Исполнитель вправе принять решение об одностороннем отказе от исполнения Контракта в соответствии со ст. 95 Федерального закона от 05.04.2013 № 44-ФЗ и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A60984" w:rsidRPr="00D74FA1" w:rsidRDefault="00A60984" w:rsidP="00A61F27">
      <w:pPr>
        <w:pStyle w:val="41"/>
        <w:spacing w:line="240" w:lineRule="auto"/>
        <w:ind w:firstLine="567"/>
        <w:contextualSpacing/>
        <w:rPr>
          <w:rFonts w:ascii="PT Astra Serif" w:hAnsi="PT Astra Serif"/>
          <w:noProof/>
          <w:szCs w:val="24"/>
        </w:rPr>
      </w:pPr>
      <w:r w:rsidRPr="00D74FA1">
        <w:rPr>
          <w:rFonts w:ascii="PT Astra Serif" w:hAnsi="PT Astra Serif"/>
          <w:noProof/>
          <w:szCs w:val="24"/>
        </w:rPr>
        <w:t xml:space="preserve">7.6. Если в результате издания акта органа государственной власти Российской Федерации исполнение </w:t>
      </w:r>
      <w:r w:rsidR="00074671" w:rsidRPr="00D74FA1">
        <w:rPr>
          <w:rFonts w:ascii="PT Astra Serif" w:hAnsi="PT Astra Serif"/>
          <w:noProof/>
          <w:szCs w:val="24"/>
        </w:rPr>
        <w:t>З</w:t>
      </w:r>
      <w:r w:rsidRPr="00D74FA1">
        <w:rPr>
          <w:rFonts w:ascii="PT Astra Serif" w:hAnsi="PT Astra Serif"/>
          <w:noProof/>
          <w:szCs w:val="24"/>
        </w:rPr>
        <w:t xml:space="preserve">аказчиком своих обязательств по Контракту становится невозможным полностью или частично, обязательство прекращается полностью или в соответствующей части. </w:t>
      </w:r>
    </w:p>
    <w:p w:rsidR="00A60984" w:rsidRPr="00D74FA1" w:rsidRDefault="00A60984" w:rsidP="00A61F27">
      <w:pPr>
        <w:pStyle w:val="ae"/>
        <w:ind w:left="0" w:firstLine="567"/>
        <w:jc w:val="both"/>
        <w:rPr>
          <w:rFonts w:ascii="PT Astra Serif" w:eastAsia="Calibri" w:hAnsi="PT Astra Serif"/>
          <w:sz w:val="24"/>
          <w:szCs w:val="24"/>
          <w:lang w:eastAsia="en-US"/>
        </w:rPr>
      </w:pPr>
      <w:r w:rsidRPr="00D74FA1">
        <w:rPr>
          <w:rFonts w:ascii="PT Astra Serif" w:hAnsi="PT Astra Serif"/>
          <w:noProof/>
          <w:sz w:val="24"/>
          <w:szCs w:val="24"/>
        </w:rPr>
        <w:t xml:space="preserve">7.7. </w:t>
      </w:r>
      <w:proofErr w:type="gramStart"/>
      <w:r w:rsidRPr="00D74FA1">
        <w:rPr>
          <w:rFonts w:ascii="PT Astra Serif" w:eastAsia="Calibri" w:hAnsi="PT Astra Serif"/>
          <w:sz w:val="24"/>
          <w:szCs w:val="24"/>
          <w:lang w:eastAsia="en-US"/>
        </w:rPr>
        <w:t xml:space="preserve">При исполнении контракта (за исключением случаев, которые предусмотрены нормативными правовыми актами, принятыми в соответствии с </w:t>
      </w:r>
      <w:hyperlink r:id="rId9" w:history="1">
        <w:r w:rsidRPr="00D74FA1">
          <w:rPr>
            <w:rFonts w:ascii="PT Astra Serif" w:eastAsia="Calibri" w:hAnsi="PT Astra Serif"/>
            <w:sz w:val="24"/>
            <w:szCs w:val="24"/>
            <w:lang w:eastAsia="en-US"/>
          </w:rPr>
          <w:t>частью 6 статьи 14</w:t>
        </w:r>
      </w:hyperlink>
      <w:r w:rsidRPr="00D74FA1">
        <w:rPr>
          <w:rFonts w:ascii="PT Astra Serif" w:eastAsia="Calibri" w:hAnsi="PT Astra Serif"/>
          <w:sz w:val="24"/>
          <w:szCs w:val="24"/>
          <w:lang w:eastAsia="en-US"/>
        </w:rPr>
        <w:t xml:space="preserve"> Федерального закона от 05.04.2013 № 44-ФЗ) по согласованию Заказчика с Исполнителем допускается оказание услуг качество, технические и функциональные характеристики (потребительские свойства) которых являются улучшенными по сравнению с качеством и соответствующими техническими и функциональными характеристиками, указанными в Контракте. </w:t>
      </w:r>
      <w:proofErr w:type="gramEnd"/>
    </w:p>
    <w:p w:rsidR="004478D7" w:rsidRPr="00D74FA1" w:rsidRDefault="004478D7" w:rsidP="0084685C">
      <w:pPr>
        <w:pStyle w:val="11"/>
        <w:spacing w:line="240" w:lineRule="auto"/>
        <w:ind w:right="-71" w:firstLine="567"/>
        <w:contextualSpacing/>
        <w:rPr>
          <w:rFonts w:ascii="PT Astra Serif" w:hAnsi="PT Astra Serif"/>
          <w:szCs w:val="24"/>
        </w:rPr>
      </w:pPr>
    </w:p>
    <w:p w:rsidR="00FD57BB" w:rsidRPr="00D74FA1" w:rsidRDefault="004478D7" w:rsidP="00FD57BB">
      <w:pPr>
        <w:pStyle w:val="af"/>
        <w:numPr>
          <w:ilvl w:val="0"/>
          <w:numId w:val="1"/>
        </w:numPr>
        <w:jc w:val="center"/>
        <w:rPr>
          <w:rFonts w:ascii="PT Astra Serif" w:hAnsi="PT Astra Serif"/>
          <w:b/>
          <w:sz w:val="24"/>
        </w:rPr>
      </w:pPr>
      <w:r w:rsidRPr="00D74FA1">
        <w:rPr>
          <w:rFonts w:ascii="PT Astra Serif" w:hAnsi="PT Astra Serif"/>
          <w:b/>
          <w:sz w:val="24"/>
        </w:rPr>
        <w:t>Порядок разрешения споров</w:t>
      </w:r>
    </w:p>
    <w:p w:rsidR="00D91DD2" w:rsidRPr="00D74FA1" w:rsidRDefault="006E6661" w:rsidP="00D91DD2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noProof/>
          <w:sz w:val="24"/>
          <w:szCs w:val="24"/>
        </w:rPr>
        <w:t xml:space="preserve">8.1. </w:t>
      </w:r>
      <w:r w:rsidR="00D91DD2" w:rsidRPr="00D74FA1">
        <w:rPr>
          <w:rFonts w:ascii="PT Astra Serif" w:hAnsi="PT Astra Serif"/>
          <w:sz w:val="24"/>
          <w:szCs w:val="24"/>
        </w:rPr>
        <w:t>Все споры и разногласия, которые могут возникнуть между Сторонами                 по вопросам, не нашедшим своего разрешения в тексте данного Контракта, будут разрешаться путем переговоров на основе действующего законодательства РФ и обычаев делового оборота.</w:t>
      </w:r>
    </w:p>
    <w:p w:rsidR="00D91DD2" w:rsidRPr="00D74FA1" w:rsidRDefault="00D91DD2" w:rsidP="00D91DD2">
      <w:pPr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ab/>
        <w:t>8.2. Если в ходе переговоров соглашение не достигнуто, заинтересованная Сторона направляет претензию в письменной форме, подписанную уполномоченным лицом. Стороны определили, что претензии направляются:</w:t>
      </w:r>
    </w:p>
    <w:p w:rsidR="00D75538" w:rsidRDefault="00D91DD2" w:rsidP="00D91DD2">
      <w:pPr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ab/>
        <w:t>Исполнителю по электронной почте</w:t>
      </w:r>
      <w:r w:rsidR="00836888" w:rsidRPr="00D74FA1">
        <w:rPr>
          <w:rFonts w:ascii="PT Astra Serif" w:hAnsi="PT Astra Serif"/>
          <w:sz w:val="24"/>
          <w:szCs w:val="24"/>
        </w:rPr>
        <w:t>:</w:t>
      </w:r>
    </w:p>
    <w:p w:rsidR="00D75538" w:rsidRDefault="00D91DD2" w:rsidP="00D91DD2">
      <w:pPr>
        <w:jc w:val="both"/>
        <w:rPr>
          <w:i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ab/>
        <w:t>Заказчику по электронной почте</w:t>
      </w:r>
      <w:r w:rsidR="00836888" w:rsidRPr="00D74FA1">
        <w:rPr>
          <w:rFonts w:ascii="PT Astra Serif" w:hAnsi="PT Astra Serif"/>
          <w:sz w:val="24"/>
          <w:szCs w:val="24"/>
        </w:rPr>
        <w:t xml:space="preserve">: </w:t>
      </w:r>
      <w:hyperlink r:id="rId10" w:history="1">
        <w:r w:rsidR="00D75538" w:rsidRPr="00F6509A">
          <w:rPr>
            <w:rStyle w:val="af4"/>
            <w:i/>
            <w:sz w:val="24"/>
            <w:szCs w:val="24"/>
          </w:rPr>
          <w:t>cito@40.fsin.gov.ru</w:t>
        </w:r>
      </w:hyperlink>
    </w:p>
    <w:p w:rsidR="00D91DD2" w:rsidRPr="00D74FA1" w:rsidRDefault="00D91DD2" w:rsidP="00D91DD2">
      <w:pPr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ab/>
        <w:t>Днем получения претензии стороны определили день ее отправления заинтересованной Стороной.</w:t>
      </w:r>
    </w:p>
    <w:p w:rsidR="00D91DD2" w:rsidRPr="00D74FA1" w:rsidRDefault="00D91DD2" w:rsidP="00D91DD2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>8.3. К претензии должны быть приложены копии документов, обосновывающих предъявленные заинтересованной Стороной требования (в случае их отсутствия у другой Стороны), и копии документов, подтверждающих полномочия лица, подписавшего претензию.</w:t>
      </w:r>
    </w:p>
    <w:p w:rsidR="00D91DD2" w:rsidRPr="00D74FA1" w:rsidRDefault="00D91DD2" w:rsidP="00D91DD2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>8.4. 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3 (трех) рабочих дней со дня получения претензии.</w:t>
      </w:r>
    </w:p>
    <w:p w:rsidR="00D91DD2" w:rsidRPr="00D74FA1" w:rsidRDefault="00D91DD2" w:rsidP="00D91DD2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lastRenderedPageBreak/>
        <w:t>8.5. В случае невозможности разрешения споров путем переговоров, Стороны передают их на рассмотрение в Арбитражный суд Калужской области.</w:t>
      </w:r>
    </w:p>
    <w:p w:rsidR="00FD41FF" w:rsidRPr="00D74FA1" w:rsidRDefault="00FD41FF" w:rsidP="00D91DD2">
      <w:pPr>
        <w:pStyle w:val="11"/>
        <w:spacing w:line="240" w:lineRule="auto"/>
        <w:ind w:right="-71" w:firstLine="567"/>
        <w:contextualSpacing/>
        <w:rPr>
          <w:rFonts w:ascii="PT Astra Serif" w:hAnsi="PT Astra Serif"/>
          <w:szCs w:val="24"/>
        </w:rPr>
      </w:pPr>
    </w:p>
    <w:p w:rsidR="00FD57BB" w:rsidRPr="00D74FA1" w:rsidRDefault="00BC3D8D" w:rsidP="00FD57BB">
      <w:pPr>
        <w:pStyle w:val="ae"/>
        <w:keepNext/>
        <w:numPr>
          <w:ilvl w:val="0"/>
          <w:numId w:val="1"/>
        </w:numPr>
        <w:shd w:val="clear" w:color="auto" w:fill="FFFFFF"/>
        <w:suppressAutoHyphens/>
        <w:jc w:val="center"/>
        <w:rPr>
          <w:rFonts w:ascii="PT Astra Serif" w:hAnsi="PT Astra Serif"/>
          <w:b/>
          <w:color w:val="000000"/>
          <w:sz w:val="24"/>
          <w:szCs w:val="24"/>
        </w:rPr>
      </w:pPr>
      <w:r w:rsidRPr="00D74FA1">
        <w:rPr>
          <w:rFonts w:ascii="PT Astra Serif" w:hAnsi="PT Astra Serif"/>
          <w:b/>
          <w:color w:val="000000"/>
          <w:sz w:val="24"/>
          <w:szCs w:val="24"/>
        </w:rPr>
        <w:t>Срок действия Контракта</w:t>
      </w:r>
    </w:p>
    <w:p w:rsidR="00475B63" w:rsidRPr="00D74FA1" w:rsidRDefault="00A4305B" w:rsidP="00BC3D8D">
      <w:pPr>
        <w:pStyle w:val="21"/>
        <w:tabs>
          <w:tab w:val="num" w:pos="993"/>
        </w:tabs>
        <w:spacing w:after="0" w:line="240" w:lineRule="auto"/>
        <w:ind w:left="0" w:firstLine="567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color w:val="000000"/>
          <w:sz w:val="24"/>
          <w:szCs w:val="24"/>
        </w:rPr>
        <w:t>9</w:t>
      </w:r>
      <w:r w:rsidR="00BC3D8D" w:rsidRPr="00D74FA1">
        <w:rPr>
          <w:rFonts w:ascii="PT Astra Serif" w:hAnsi="PT Astra Serif"/>
          <w:color w:val="000000"/>
          <w:sz w:val="24"/>
          <w:szCs w:val="24"/>
        </w:rPr>
        <w:t xml:space="preserve">.1. </w:t>
      </w:r>
      <w:r w:rsidR="00BC3D8D" w:rsidRPr="00D74FA1">
        <w:rPr>
          <w:rFonts w:ascii="PT Astra Serif" w:hAnsi="PT Astra Serif"/>
          <w:sz w:val="24"/>
          <w:szCs w:val="24"/>
        </w:rPr>
        <w:t>Настоящий Контра</w:t>
      </w:r>
      <w:proofErr w:type="gramStart"/>
      <w:r w:rsidR="00BC3D8D" w:rsidRPr="00D74FA1">
        <w:rPr>
          <w:rFonts w:ascii="PT Astra Serif" w:hAnsi="PT Astra Serif"/>
          <w:sz w:val="24"/>
          <w:szCs w:val="24"/>
        </w:rPr>
        <w:t>кт вст</w:t>
      </w:r>
      <w:proofErr w:type="gramEnd"/>
      <w:r w:rsidR="00BC3D8D" w:rsidRPr="00D74FA1">
        <w:rPr>
          <w:rFonts w:ascii="PT Astra Serif" w:hAnsi="PT Astra Serif"/>
          <w:sz w:val="24"/>
          <w:szCs w:val="24"/>
        </w:rPr>
        <w:t xml:space="preserve">упает </w:t>
      </w:r>
      <w:r w:rsidR="00123ECE" w:rsidRPr="00D74FA1">
        <w:rPr>
          <w:rFonts w:ascii="PT Astra Serif" w:hAnsi="PT Astra Serif"/>
          <w:sz w:val="24"/>
          <w:szCs w:val="24"/>
        </w:rPr>
        <w:t xml:space="preserve">в силу </w:t>
      </w:r>
      <w:r w:rsidR="000F7FBC" w:rsidRPr="00D74FA1">
        <w:rPr>
          <w:rFonts w:ascii="PT Astra Serif" w:hAnsi="PT Astra Serif"/>
          <w:b/>
          <w:sz w:val="24"/>
          <w:szCs w:val="24"/>
        </w:rPr>
        <w:t>с даты его подписания Сторонами и действует по 31 декабря 202</w:t>
      </w:r>
      <w:r w:rsidR="00654CBF">
        <w:rPr>
          <w:rFonts w:ascii="PT Astra Serif" w:hAnsi="PT Astra Serif"/>
          <w:b/>
          <w:sz w:val="24"/>
          <w:szCs w:val="24"/>
        </w:rPr>
        <w:t>7</w:t>
      </w:r>
      <w:r w:rsidR="000F7FBC" w:rsidRPr="00D74FA1">
        <w:rPr>
          <w:rFonts w:ascii="PT Astra Serif" w:hAnsi="PT Astra Serif"/>
          <w:b/>
          <w:sz w:val="24"/>
          <w:szCs w:val="24"/>
        </w:rPr>
        <w:t xml:space="preserve"> года включительно</w:t>
      </w:r>
      <w:r w:rsidR="00347DC8" w:rsidRPr="00D74FA1">
        <w:rPr>
          <w:rFonts w:ascii="PT Astra Serif" w:hAnsi="PT Astra Serif"/>
          <w:sz w:val="24"/>
          <w:szCs w:val="24"/>
        </w:rPr>
        <w:t>, а в части гарантийных и финансовых обязательств, до полного их выполнения.</w:t>
      </w:r>
    </w:p>
    <w:p w:rsidR="00A2370F" w:rsidRPr="00D74FA1" w:rsidRDefault="00A2370F" w:rsidP="00BC3D8D">
      <w:pPr>
        <w:pStyle w:val="21"/>
        <w:tabs>
          <w:tab w:val="num" w:pos="993"/>
        </w:tabs>
        <w:spacing w:after="0" w:line="240" w:lineRule="auto"/>
        <w:ind w:left="0" w:firstLine="567"/>
        <w:jc w:val="both"/>
        <w:rPr>
          <w:rFonts w:ascii="PT Astra Serif" w:hAnsi="PT Astra Serif"/>
          <w:sz w:val="24"/>
          <w:szCs w:val="24"/>
        </w:rPr>
      </w:pPr>
    </w:p>
    <w:p w:rsidR="00595285" w:rsidRPr="00D74FA1" w:rsidRDefault="00595285" w:rsidP="00FD57BB">
      <w:pPr>
        <w:ind w:firstLine="567"/>
        <w:jc w:val="both"/>
        <w:rPr>
          <w:rFonts w:ascii="PT Astra Serif" w:hAnsi="PT Astra Serif"/>
          <w:sz w:val="24"/>
          <w:szCs w:val="24"/>
        </w:rPr>
      </w:pPr>
    </w:p>
    <w:p w:rsidR="00595285" w:rsidRPr="00D74FA1" w:rsidRDefault="00EF0F46" w:rsidP="00595285">
      <w:pPr>
        <w:shd w:val="clear" w:color="auto" w:fill="FFFFFF"/>
        <w:suppressAutoHyphens/>
        <w:ind w:left="567"/>
        <w:jc w:val="center"/>
        <w:rPr>
          <w:rFonts w:ascii="PT Astra Serif" w:hAnsi="PT Astra Serif"/>
          <w:b/>
          <w:color w:val="000000"/>
          <w:sz w:val="24"/>
          <w:szCs w:val="24"/>
        </w:rPr>
      </w:pPr>
      <w:r w:rsidRPr="00D74FA1">
        <w:rPr>
          <w:rFonts w:ascii="PT Astra Serif" w:hAnsi="PT Astra Serif"/>
          <w:b/>
          <w:color w:val="000000"/>
          <w:sz w:val="24"/>
          <w:szCs w:val="24"/>
        </w:rPr>
        <w:t xml:space="preserve">11. </w:t>
      </w:r>
      <w:r w:rsidR="00BC3D8D" w:rsidRPr="00D74FA1">
        <w:rPr>
          <w:rFonts w:ascii="PT Astra Serif" w:hAnsi="PT Astra Serif"/>
          <w:b/>
          <w:color w:val="000000"/>
          <w:sz w:val="24"/>
          <w:szCs w:val="24"/>
        </w:rPr>
        <w:t>Прочие условия</w:t>
      </w:r>
    </w:p>
    <w:p w:rsidR="00BC3D8D" w:rsidRPr="00D74FA1" w:rsidRDefault="00A4305B" w:rsidP="00BC3D8D">
      <w:pPr>
        <w:shd w:val="clear" w:color="auto" w:fill="FFFFFF"/>
        <w:suppressAutoHyphens/>
        <w:ind w:firstLine="567"/>
        <w:jc w:val="both"/>
        <w:rPr>
          <w:rFonts w:ascii="PT Astra Serif" w:hAnsi="PT Astra Serif"/>
          <w:color w:val="000000"/>
          <w:sz w:val="24"/>
          <w:szCs w:val="24"/>
        </w:rPr>
      </w:pPr>
      <w:r w:rsidRPr="00D74FA1">
        <w:rPr>
          <w:rFonts w:ascii="PT Astra Serif" w:hAnsi="PT Astra Serif"/>
          <w:color w:val="000000"/>
          <w:sz w:val="24"/>
          <w:szCs w:val="24"/>
        </w:rPr>
        <w:t>1</w:t>
      </w:r>
      <w:r w:rsidR="00CD166E" w:rsidRPr="00D74FA1">
        <w:rPr>
          <w:rFonts w:ascii="PT Astra Serif" w:hAnsi="PT Astra Serif"/>
          <w:color w:val="000000"/>
          <w:sz w:val="24"/>
          <w:szCs w:val="24"/>
        </w:rPr>
        <w:t>1</w:t>
      </w:r>
      <w:r w:rsidR="00BC3D8D" w:rsidRPr="00D74FA1">
        <w:rPr>
          <w:rFonts w:ascii="PT Astra Serif" w:hAnsi="PT Astra Serif"/>
          <w:color w:val="000000"/>
          <w:sz w:val="24"/>
          <w:szCs w:val="24"/>
        </w:rPr>
        <w:t>.1. По вопросам, не урегулированным настоящим Контрактом, - стороны руководствуются законод</w:t>
      </w:r>
      <w:r w:rsidR="006E6661" w:rsidRPr="00D74FA1">
        <w:rPr>
          <w:rFonts w:ascii="PT Astra Serif" w:hAnsi="PT Astra Serif"/>
          <w:color w:val="000000"/>
          <w:sz w:val="24"/>
          <w:szCs w:val="24"/>
        </w:rPr>
        <w:t>ательством Российской Федерации</w:t>
      </w:r>
      <w:r w:rsidR="00BC3D8D" w:rsidRPr="00D74FA1">
        <w:rPr>
          <w:rFonts w:ascii="PT Astra Serif" w:hAnsi="PT Astra Serif"/>
          <w:color w:val="000000"/>
          <w:sz w:val="24"/>
          <w:szCs w:val="24"/>
        </w:rPr>
        <w:t>.</w:t>
      </w:r>
    </w:p>
    <w:p w:rsidR="00BC3D8D" w:rsidRPr="00D74FA1" w:rsidRDefault="00A4305B" w:rsidP="00BC3D8D">
      <w:pPr>
        <w:shd w:val="clear" w:color="auto" w:fill="FFFFFF"/>
        <w:suppressAutoHyphens/>
        <w:ind w:firstLine="567"/>
        <w:jc w:val="both"/>
        <w:rPr>
          <w:rFonts w:ascii="PT Astra Serif" w:hAnsi="PT Astra Serif"/>
          <w:color w:val="000000"/>
          <w:sz w:val="24"/>
          <w:szCs w:val="24"/>
        </w:rPr>
      </w:pPr>
      <w:r w:rsidRPr="00D74FA1">
        <w:rPr>
          <w:rFonts w:ascii="PT Astra Serif" w:hAnsi="PT Astra Serif"/>
          <w:color w:val="000000"/>
          <w:sz w:val="24"/>
          <w:szCs w:val="24"/>
        </w:rPr>
        <w:t>1</w:t>
      </w:r>
      <w:r w:rsidR="00CD166E" w:rsidRPr="00D74FA1">
        <w:rPr>
          <w:rFonts w:ascii="PT Astra Serif" w:hAnsi="PT Astra Serif"/>
          <w:color w:val="000000"/>
          <w:sz w:val="24"/>
          <w:szCs w:val="24"/>
        </w:rPr>
        <w:t>1</w:t>
      </w:r>
      <w:r w:rsidR="00BC3D8D" w:rsidRPr="00D74FA1">
        <w:rPr>
          <w:rFonts w:ascii="PT Astra Serif" w:hAnsi="PT Astra Serif"/>
          <w:color w:val="000000"/>
          <w:sz w:val="24"/>
          <w:szCs w:val="24"/>
        </w:rPr>
        <w:t xml:space="preserve">.2. Все изменения и дополнения к настоящему Контракту будут считаться действительными только в том случае, если они совершены в письменной форме </w:t>
      </w:r>
      <w:r w:rsidR="00EF0F46" w:rsidRPr="00D74FA1">
        <w:rPr>
          <w:rFonts w:ascii="PT Astra Serif" w:hAnsi="PT Astra Serif"/>
          <w:color w:val="000000"/>
          <w:sz w:val="24"/>
          <w:szCs w:val="24"/>
        </w:rPr>
        <w:br/>
      </w:r>
      <w:r w:rsidR="00BC3D8D" w:rsidRPr="00D74FA1">
        <w:rPr>
          <w:rFonts w:ascii="PT Astra Serif" w:hAnsi="PT Astra Serif"/>
          <w:color w:val="000000"/>
          <w:sz w:val="24"/>
          <w:szCs w:val="24"/>
        </w:rPr>
        <w:t>и подписаны уполномоченными представителями сторон.</w:t>
      </w:r>
    </w:p>
    <w:p w:rsidR="00BC3D8D" w:rsidRPr="00D74FA1" w:rsidRDefault="00A4305B" w:rsidP="00BC3D8D">
      <w:pPr>
        <w:shd w:val="clear" w:color="auto" w:fill="FFFFFF"/>
        <w:tabs>
          <w:tab w:val="left" w:leader="dot" w:pos="5122"/>
        </w:tabs>
        <w:ind w:firstLine="567"/>
        <w:jc w:val="both"/>
        <w:rPr>
          <w:rFonts w:ascii="PT Astra Serif" w:hAnsi="PT Astra Serif"/>
          <w:color w:val="000000"/>
          <w:sz w:val="24"/>
          <w:szCs w:val="24"/>
        </w:rPr>
      </w:pPr>
      <w:r w:rsidRPr="00D74FA1">
        <w:rPr>
          <w:rFonts w:ascii="PT Astra Serif" w:hAnsi="PT Astra Serif"/>
          <w:color w:val="000000"/>
          <w:sz w:val="24"/>
          <w:szCs w:val="24"/>
        </w:rPr>
        <w:t>1</w:t>
      </w:r>
      <w:r w:rsidR="00CD166E" w:rsidRPr="00D74FA1">
        <w:rPr>
          <w:rFonts w:ascii="PT Astra Serif" w:hAnsi="PT Astra Serif"/>
          <w:color w:val="000000"/>
          <w:sz w:val="24"/>
          <w:szCs w:val="24"/>
        </w:rPr>
        <w:t>1</w:t>
      </w:r>
      <w:r w:rsidR="00BC3D8D" w:rsidRPr="00D74FA1">
        <w:rPr>
          <w:rFonts w:ascii="PT Astra Serif" w:hAnsi="PT Astra Serif"/>
          <w:color w:val="000000"/>
          <w:sz w:val="24"/>
          <w:szCs w:val="24"/>
        </w:rPr>
        <w:t xml:space="preserve">.3. Настоящий контракт составлен в трех экземплярах, имеющих одинаковую юридическую силу, из которых один для Исполнителя и два для </w:t>
      </w:r>
      <w:r w:rsidR="00E97BCE" w:rsidRPr="00D74FA1">
        <w:rPr>
          <w:rFonts w:ascii="PT Astra Serif" w:hAnsi="PT Astra Serif"/>
          <w:color w:val="000000"/>
          <w:sz w:val="24"/>
          <w:szCs w:val="24"/>
        </w:rPr>
        <w:t>З</w:t>
      </w:r>
      <w:r w:rsidR="00BC3D8D" w:rsidRPr="00D74FA1">
        <w:rPr>
          <w:rFonts w:ascii="PT Astra Serif" w:hAnsi="PT Astra Serif"/>
          <w:color w:val="000000"/>
          <w:sz w:val="24"/>
          <w:szCs w:val="24"/>
        </w:rPr>
        <w:t>аказчика.</w:t>
      </w:r>
    </w:p>
    <w:p w:rsidR="00BC3D8D" w:rsidRPr="00D74FA1" w:rsidRDefault="00A4305B" w:rsidP="00BC3D8D">
      <w:pPr>
        <w:shd w:val="clear" w:color="auto" w:fill="FFFFFF"/>
        <w:suppressAutoHyphens/>
        <w:ind w:firstLine="567"/>
        <w:jc w:val="both"/>
        <w:rPr>
          <w:rFonts w:ascii="PT Astra Serif" w:hAnsi="PT Astra Serif"/>
          <w:color w:val="000000"/>
          <w:sz w:val="24"/>
          <w:szCs w:val="24"/>
        </w:rPr>
      </w:pPr>
      <w:r w:rsidRPr="00D74FA1">
        <w:rPr>
          <w:rFonts w:ascii="PT Astra Serif" w:hAnsi="PT Astra Serif"/>
          <w:color w:val="000000"/>
          <w:sz w:val="24"/>
          <w:szCs w:val="24"/>
        </w:rPr>
        <w:t>1</w:t>
      </w:r>
      <w:r w:rsidR="00CD166E" w:rsidRPr="00D74FA1">
        <w:rPr>
          <w:rFonts w:ascii="PT Astra Serif" w:hAnsi="PT Astra Serif"/>
          <w:color w:val="000000"/>
          <w:sz w:val="24"/>
          <w:szCs w:val="24"/>
        </w:rPr>
        <w:t>1</w:t>
      </w:r>
      <w:r w:rsidR="00BC3D8D" w:rsidRPr="00D74FA1">
        <w:rPr>
          <w:rFonts w:ascii="PT Astra Serif" w:hAnsi="PT Astra Serif"/>
          <w:color w:val="000000"/>
          <w:sz w:val="24"/>
          <w:szCs w:val="24"/>
        </w:rPr>
        <w:t xml:space="preserve">.4. При изменении адреса, банковских реквизитов, стороны обязуются извещать друг друга в </w:t>
      </w:r>
      <w:r w:rsidR="006E6661" w:rsidRPr="00D74FA1">
        <w:rPr>
          <w:rFonts w:ascii="PT Astra Serif" w:hAnsi="PT Astra Serif"/>
          <w:color w:val="000000"/>
          <w:sz w:val="24"/>
          <w:szCs w:val="24"/>
        </w:rPr>
        <w:t>течение трех рабочих дней</w:t>
      </w:r>
      <w:r w:rsidR="00BC3D8D" w:rsidRPr="00D74FA1">
        <w:rPr>
          <w:rFonts w:ascii="PT Astra Serif" w:hAnsi="PT Astra Serif"/>
          <w:color w:val="000000"/>
          <w:sz w:val="24"/>
          <w:szCs w:val="24"/>
        </w:rPr>
        <w:t>. В противном случае, сообщения, переданные по последнему адресу, считаются переданными надлежащим образом.</w:t>
      </w:r>
    </w:p>
    <w:p w:rsidR="000F7DE9" w:rsidRPr="00D74FA1" w:rsidRDefault="00A4305B" w:rsidP="003F00CF">
      <w:pPr>
        <w:pStyle w:val="11"/>
        <w:spacing w:line="240" w:lineRule="auto"/>
        <w:ind w:right="-74" w:firstLine="567"/>
        <w:contextualSpacing/>
        <w:rPr>
          <w:rFonts w:ascii="PT Astra Serif" w:hAnsi="PT Astra Serif"/>
          <w:noProof/>
          <w:szCs w:val="24"/>
        </w:rPr>
      </w:pPr>
      <w:r w:rsidRPr="00D74FA1">
        <w:rPr>
          <w:rFonts w:ascii="PT Astra Serif" w:hAnsi="PT Astra Serif"/>
          <w:szCs w:val="24"/>
        </w:rPr>
        <w:t>1</w:t>
      </w:r>
      <w:r w:rsidR="00CD166E" w:rsidRPr="00D74FA1">
        <w:rPr>
          <w:rFonts w:ascii="PT Astra Serif" w:hAnsi="PT Astra Serif"/>
          <w:szCs w:val="24"/>
        </w:rPr>
        <w:t>1</w:t>
      </w:r>
      <w:r w:rsidR="00BC3D8D" w:rsidRPr="00D74FA1">
        <w:rPr>
          <w:rFonts w:ascii="PT Astra Serif" w:hAnsi="PT Astra Serif"/>
          <w:szCs w:val="24"/>
        </w:rPr>
        <w:t>.5. Следующие приложения являются неотъемлемой частью Контракта:</w:t>
      </w:r>
      <w:r w:rsidR="00B3501B" w:rsidRPr="00D74FA1">
        <w:rPr>
          <w:rFonts w:ascii="PT Astra Serif" w:hAnsi="PT Astra Serif"/>
          <w:szCs w:val="24"/>
        </w:rPr>
        <w:br/>
      </w:r>
      <w:r w:rsidR="00EF0F46" w:rsidRPr="00D74FA1">
        <w:rPr>
          <w:rFonts w:ascii="PT Astra Serif" w:hAnsi="PT Astra Serif"/>
          <w:bCs/>
          <w:szCs w:val="24"/>
        </w:rPr>
        <w:tab/>
      </w:r>
      <w:r w:rsidR="000F7DE9" w:rsidRPr="00D74FA1">
        <w:rPr>
          <w:rFonts w:ascii="PT Astra Serif" w:hAnsi="PT Astra Serif"/>
          <w:noProof/>
          <w:szCs w:val="24"/>
        </w:rPr>
        <w:t>Приложение № 1 –Техническое задание;</w:t>
      </w:r>
    </w:p>
    <w:p w:rsidR="000F7DE9" w:rsidRPr="00D74FA1" w:rsidRDefault="000F7DE9" w:rsidP="000F7DE9">
      <w:pPr>
        <w:pStyle w:val="11"/>
        <w:spacing w:line="240" w:lineRule="auto"/>
        <w:ind w:right="-74"/>
        <w:contextualSpacing/>
        <w:rPr>
          <w:rFonts w:ascii="PT Astra Serif" w:hAnsi="PT Astra Serif"/>
          <w:noProof/>
          <w:szCs w:val="24"/>
        </w:rPr>
      </w:pPr>
      <w:r w:rsidRPr="00D74FA1">
        <w:rPr>
          <w:rFonts w:ascii="PT Astra Serif" w:hAnsi="PT Astra Serif"/>
          <w:noProof/>
          <w:szCs w:val="24"/>
        </w:rPr>
        <w:t xml:space="preserve">Приложение № 2 – </w:t>
      </w:r>
      <w:r w:rsidRPr="00D74FA1">
        <w:rPr>
          <w:rFonts w:ascii="PT Astra Serif" w:hAnsi="PT Astra Serif"/>
          <w:szCs w:val="24"/>
        </w:rPr>
        <w:t>Акт сдачи-приема услуг (форма)</w:t>
      </w:r>
      <w:r w:rsidRPr="00D74FA1">
        <w:rPr>
          <w:rFonts w:ascii="PT Astra Serif" w:hAnsi="PT Astra Serif"/>
          <w:noProof/>
          <w:szCs w:val="24"/>
        </w:rPr>
        <w:t>;</w:t>
      </w:r>
    </w:p>
    <w:p w:rsidR="00B84205" w:rsidRPr="00D74FA1" w:rsidRDefault="00B84205" w:rsidP="000F7DE9">
      <w:pPr>
        <w:pStyle w:val="11"/>
        <w:spacing w:line="240" w:lineRule="auto"/>
        <w:ind w:right="-74"/>
        <w:contextualSpacing/>
        <w:rPr>
          <w:rFonts w:ascii="PT Astra Serif" w:hAnsi="PT Astra Serif"/>
          <w:noProof/>
          <w:szCs w:val="24"/>
        </w:rPr>
      </w:pPr>
      <w:r w:rsidRPr="00D74FA1">
        <w:rPr>
          <w:rFonts w:ascii="PT Astra Serif" w:hAnsi="PT Astra Serif"/>
          <w:noProof/>
          <w:szCs w:val="24"/>
        </w:rPr>
        <w:t>Приложение № 3 – Спецификация.</w:t>
      </w:r>
    </w:p>
    <w:p w:rsidR="00973C14" w:rsidRPr="00D74FA1" w:rsidRDefault="00973C14" w:rsidP="000F7DE9">
      <w:pPr>
        <w:shd w:val="clear" w:color="auto" w:fill="FFFFFF"/>
        <w:suppressAutoHyphens/>
        <w:ind w:firstLine="567"/>
        <w:jc w:val="both"/>
        <w:rPr>
          <w:rFonts w:ascii="PT Astra Serif" w:hAnsi="PT Astra Serif"/>
          <w:bCs/>
          <w:sz w:val="10"/>
          <w:szCs w:val="10"/>
        </w:rPr>
      </w:pPr>
    </w:p>
    <w:p w:rsidR="00881ECF" w:rsidRPr="00D74FA1" w:rsidRDefault="00EF0F46" w:rsidP="00881ECF">
      <w:pPr>
        <w:shd w:val="clear" w:color="auto" w:fill="FFFFFF"/>
        <w:tabs>
          <w:tab w:val="left" w:pos="13172"/>
        </w:tabs>
        <w:suppressAutoHyphens/>
        <w:ind w:left="567"/>
        <w:jc w:val="center"/>
        <w:rPr>
          <w:rFonts w:ascii="PT Astra Serif" w:hAnsi="PT Astra Serif"/>
          <w:b/>
          <w:color w:val="000000"/>
          <w:sz w:val="24"/>
          <w:szCs w:val="24"/>
        </w:rPr>
      </w:pPr>
      <w:r w:rsidRPr="00D74FA1">
        <w:rPr>
          <w:rFonts w:ascii="PT Astra Serif" w:hAnsi="PT Astra Serif"/>
          <w:b/>
          <w:color w:val="000000"/>
          <w:sz w:val="24"/>
          <w:szCs w:val="24"/>
        </w:rPr>
        <w:t xml:space="preserve">12. </w:t>
      </w:r>
      <w:r w:rsidR="00BC3D8D" w:rsidRPr="00D74FA1">
        <w:rPr>
          <w:rFonts w:ascii="PT Astra Serif" w:hAnsi="PT Astra Serif"/>
          <w:b/>
          <w:color w:val="000000"/>
          <w:sz w:val="24"/>
          <w:szCs w:val="24"/>
        </w:rPr>
        <w:t>Юридические адреса и банковские реквизиты сторон</w:t>
      </w:r>
    </w:p>
    <w:tbl>
      <w:tblPr>
        <w:tblW w:w="14551" w:type="dxa"/>
        <w:tblLayout w:type="fixed"/>
        <w:tblLook w:val="01E0"/>
      </w:tblPr>
      <w:tblGrid>
        <w:gridCol w:w="5227"/>
        <w:gridCol w:w="4662"/>
        <w:gridCol w:w="4662"/>
      </w:tblGrid>
      <w:tr w:rsidR="00F70D37" w:rsidRPr="00D74FA1" w:rsidTr="00F70D37">
        <w:tc>
          <w:tcPr>
            <w:tcW w:w="5227" w:type="dxa"/>
          </w:tcPr>
          <w:p w:rsidR="00F70D37" w:rsidRPr="00D74FA1" w:rsidRDefault="00F70D37" w:rsidP="00784043">
            <w:pPr>
              <w:tabs>
                <w:tab w:val="left" w:pos="659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74FA1">
              <w:rPr>
                <w:rFonts w:ascii="PT Astra Serif" w:hAnsi="PT Astra Serif"/>
                <w:b/>
                <w:sz w:val="24"/>
                <w:szCs w:val="24"/>
              </w:rPr>
              <w:t>ЗАКАЗЧИК</w:t>
            </w:r>
          </w:p>
          <w:p w:rsidR="00D75538" w:rsidRPr="00DA005D" w:rsidRDefault="00D75538" w:rsidP="00D75538">
            <w:pPr>
              <w:pStyle w:val="ConsPlusNonformat"/>
              <w:rPr>
                <w:rFonts w:ascii="PT Astra Serif" w:hAnsi="PT Astra Serif" w:cs="Times New Roman"/>
                <w:sz w:val="24"/>
                <w:szCs w:val="24"/>
              </w:rPr>
            </w:pPr>
            <w:r w:rsidRPr="00DA005D">
              <w:rPr>
                <w:rFonts w:ascii="PT Astra Serif" w:hAnsi="PT Astra Serif"/>
                <w:b/>
                <w:sz w:val="24"/>
                <w:szCs w:val="24"/>
              </w:rPr>
              <w:t>УФСИН России по Калужской области</w:t>
            </w:r>
          </w:p>
          <w:p w:rsidR="00D75538" w:rsidRPr="00DA005D" w:rsidRDefault="00D75538" w:rsidP="00D75538">
            <w:pPr>
              <w:pStyle w:val="af"/>
              <w:rPr>
                <w:rFonts w:ascii="PT Astra Serif" w:hAnsi="PT Astra Serif"/>
                <w:sz w:val="24"/>
              </w:rPr>
            </w:pPr>
            <w:r w:rsidRPr="00DA005D">
              <w:rPr>
                <w:rFonts w:ascii="PT Astra Serif" w:hAnsi="PT Astra Serif"/>
                <w:sz w:val="24"/>
              </w:rPr>
              <w:t xml:space="preserve">Адрес юридический/почтовый: 248002, </w:t>
            </w:r>
          </w:p>
          <w:p w:rsidR="00D75538" w:rsidRPr="00DA005D" w:rsidRDefault="00D75538" w:rsidP="00D75538">
            <w:pPr>
              <w:pStyle w:val="af"/>
              <w:rPr>
                <w:rFonts w:ascii="PT Astra Serif" w:hAnsi="PT Astra Serif"/>
                <w:sz w:val="24"/>
              </w:rPr>
            </w:pPr>
            <w:r w:rsidRPr="00DA005D">
              <w:rPr>
                <w:rFonts w:ascii="PT Astra Serif" w:hAnsi="PT Astra Serif"/>
                <w:sz w:val="24"/>
              </w:rPr>
              <w:t xml:space="preserve">г. Калуга,  ул. Николо – </w:t>
            </w:r>
            <w:proofErr w:type="spellStart"/>
            <w:r w:rsidRPr="00DA005D">
              <w:rPr>
                <w:rFonts w:ascii="PT Astra Serif" w:hAnsi="PT Astra Serif"/>
                <w:sz w:val="24"/>
              </w:rPr>
              <w:t>Козинская</w:t>
            </w:r>
            <w:proofErr w:type="spellEnd"/>
            <w:r w:rsidRPr="00DA005D">
              <w:rPr>
                <w:rFonts w:ascii="PT Astra Serif" w:hAnsi="PT Astra Serif"/>
                <w:sz w:val="24"/>
              </w:rPr>
              <w:t>, 110</w:t>
            </w:r>
          </w:p>
          <w:p w:rsidR="00D75538" w:rsidRPr="00DA005D" w:rsidRDefault="00D75538" w:rsidP="00D75538">
            <w:pPr>
              <w:pStyle w:val="af"/>
              <w:rPr>
                <w:rFonts w:ascii="PT Astra Serif" w:hAnsi="PT Astra Serif"/>
                <w:sz w:val="24"/>
              </w:rPr>
            </w:pPr>
            <w:r w:rsidRPr="00DA005D">
              <w:rPr>
                <w:rFonts w:ascii="PT Astra Serif" w:hAnsi="PT Astra Serif"/>
                <w:sz w:val="24"/>
              </w:rPr>
              <w:t>Тел./ факс: (4842) 27-15-26</w:t>
            </w:r>
          </w:p>
          <w:p w:rsidR="00D75538" w:rsidRPr="00DA005D" w:rsidRDefault="00D75538" w:rsidP="00D75538">
            <w:pPr>
              <w:pStyle w:val="af"/>
              <w:rPr>
                <w:rFonts w:ascii="PT Astra Serif" w:hAnsi="PT Astra Serif"/>
                <w:sz w:val="24"/>
              </w:rPr>
            </w:pPr>
            <w:r w:rsidRPr="00DA005D">
              <w:rPr>
                <w:rFonts w:ascii="PT Astra Serif" w:hAnsi="PT Astra Serif"/>
                <w:sz w:val="24"/>
              </w:rPr>
              <w:t xml:space="preserve">ОКЦ № 1 ВВГУ БАНКА РОССИИ//УФК </w:t>
            </w:r>
          </w:p>
          <w:p w:rsidR="00D75538" w:rsidRPr="00DA005D" w:rsidRDefault="00D75538" w:rsidP="00D75538">
            <w:pPr>
              <w:pStyle w:val="af"/>
              <w:rPr>
                <w:rFonts w:ascii="PT Astra Serif" w:hAnsi="PT Astra Serif"/>
                <w:sz w:val="24"/>
              </w:rPr>
            </w:pPr>
            <w:r w:rsidRPr="00DA005D">
              <w:rPr>
                <w:rFonts w:ascii="PT Astra Serif" w:hAnsi="PT Astra Serif"/>
                <w:sz w:val="24"/>
              </w:rPr>
              <w:t xml:space="preserve">по Нижегородской области, </w:t>
            </w:r>
            <w:proofErr w:type="gramStart"/>
            <w:r w:rsidRPr="00DA005D">
              <w:rPr>
                <w:rFonts w:ascii="PT Astra Serif" w:hAnsi="PT Astra Serif"/>
                <w:sz w:val="24"/>
              </w:rPr>
              <w:t>г</w:t>
            </w:r>
            <w:proofErr w:type="gramEnd"/>
            <w:r w:rsidRPr="00DA005D">
              <w:rPr>
                <w:rFonts w:ascii="PT Astra Serif" w:hAnsi="PT Astra Serif"/>
                <w:sz w:val="24"/>
              </w:rPr>
              <w:t xml:space="preserve">. Нижний Новгород, </w:t>
            </w:r>
          </w:p>
          <w:p w:rsidR="00D75538" w:rsidRPr="00DA005D" w:rsidRDefault="00D75538" w:rsidP="00D75538">
            <w:pPr>
              <w:pStyle w:val="af"/>
              <w:rPr>
                <w:rFonts w:ascii="PT Astra Serif" w:hAnsi="PT Astra Serif"/>
                <w:sz w:val="24"/>
              </w:rPr>
            </w:pPr>
            <w:proofErr w:type="gramStart"/>
            <w:r w:rsidRPr="00DA005D">
              <w:rPr>
                <w:rFonts w:ascii="PT Astra Serif" w:hAnsi="PT Astra Serif"/>
                <w:sz w:val="24"/>
              </w:rPr>
              <w:t>л</w:t>
            </w:r>
            <w:proofErr w:type="gramEnd"/>
            <w:r w:rsidRPr="00DA005D">
              <w:rPr>
                <w:rFonts w:ascii="PT Astra Serif" w:hAnsi="PT Astra Serif"/>
                <w:sz w:val="24"/>
              </w:rPr>
              <w:t>/с 03371119610</w:t>
            </w:r>
          </w:p>
          <w:p w:rsidR="00D75538" w:rsidRPr="00DA005D" w:rsidRDefault="00D75538" w:rsidP="00D75538">
            <w:pPr>
              <w:pStyle w:val="af"/>
              <w:rPr>
                <w:rFonts w:ascii="PT Astra Serif" w:hAnsi="PT Astra Serif"/>
                <w:sz w:val="24"/>
              </w:rPr>
            </w:pPr>
            <w:r w:rsidRPr="00DA005D">
              <w:rPr>
                <w:rFonts w:ascii="PT Astra Serif" w:hAnsi="PT Astra Serif"/>
                <w:sz w:val="24"/>
              </w:rPr>
              <w:t>БИК 012202102</w:t>
            </w:r>
          </w:p>
          <w:p w:rsidR="00D75538" w:rsidRPr="00DA005D" w:rsidRDefault="00D75538" w:rsidP="00D75538">
            <w:pPr>
              <w:pStyle w:val="af"/>
              <w:rPr>
                <w:rFonts w:ascii="PT Astra Serif" w:hAnsi="PT Astra Serif"/>
                <w:sz w:val="24"/>
              </w:rPr>
            </w:pPr>
            <w:r w:rsidRPr="00DA005D">
              <w:rPr>
                <w:rFonts w:ascii="PT Astra Serif" w:hAnsi="PT Astra Serif"/>
                <w:sz w:val="24"/>
              </w:rPr>
              <w:t>кс 03211643000000013209</w:t>
            </w:r>
          </w:p>
          <w:p w:rsidR="00D75538" w:rsidRPr="00DA005D" w:rsidRDefault="00D75538" w:rsidP="00D75538">
            <w:pPr>
              <w:pStyle w:val="af"/>
              <w:rPr>
                <w:rFonts w:ascii="PT Astra Serif" w:hAnsi="PT Astra Serif"/>
                <w:sz w:val="24"/>
              </w:rPr>
            </w:pPr>
            <w:proofErr w:type="spellStart"/>
            <w:r w:rsidRPr="00DA005D">
              <w:rPr>
                <w:rFonts w:ascii="PT Astra Serif" w:hAnsi="PT Astra Serif"/>
                <w:sz w:val="24"/>
              </w:rPr>
              <w:t>екс</w:t>
            </w:r>
            <w:proofErr w:type="spellEnd"/>
            <w:r w:rsidRPr="00DA005D">
              <w:rPr>
                <w:rFonts w:ascii="PT Astra Serif" w:hAnsi="PT Astra Serif"/>
                <w:sz w:val="24"/>
              </w:rPr>
              <w:t xml:space="preserve"> 40102810745370000024</w:t>
            </w:r>
          </w:p>
          <w:p w:rsidR="00D75538" w:rsidRPr="00DA005D" w:rsidRDefault="00D75538" w:rsidP="00D75538">
            <w:pPr>
              <w:pStyle w:val="af"/>
              <w:rPr>
                <w:rFonts w:ascii="PT Astra Serif" w:hAnsi="PT Astra Serif"/>
                <w:sz w:val="24"/>
              </w:rPr>
            </w:pPr>
            <w:r w:rsidRPr="00DA005D">
              <w:rPr>
                <w:rFonts w:ascii="PT Astra Serif" w:hAnsi="PT Astra Serif"/>
                <w:sz w:val="24"/>
              </w:rPr>
              <w:t>ОКТМО 29701000 ОКПО 08554100</w:t>
            </w:r>
          </w:p>
          <w:p w:rsidR="00D75538" w:rsidRPr="00DA005D" w:rsidRDefault="00D75538" w:rsidP="00D75538">
            <w:pPr>
              <w:pStyle w:val="af"/>
              <w:rPr>
                <w:rFonts w:ascii="PT Astra Serif" w:hAnsi="PT Astra Serif"/>
                <w:sz w:val="24"/>
              </w:rPr>
            </w:pPr>
            <w:r w:rsidRPr="00DA005D">
              <w:rPr>
                <w:rFonts w:ascii="PT Astra Serif" w:hAnsi="PT Astra Serif"/>
                <w:sz w:val="24"/>
              </w:rPr>
              <w:t>ОКОПФ 20903</w:t>
            </w:r>
          </w:p>
          <w:p w:rsidR="00D75538" w:rsidRPr="00DA005D" w:rsidRDefault="00D75538" w:rsidP="00D75538">
            <w:pPr>
              <w:pStyle w:val="af"/>
              <w:rPr>
                <w:rFonts w:ascii="PT Astra Serif" w:hAnsi="PT Astra Serif"/>
                <w:sz w:val="24"/>
              </w:rPr>
            </w:pPr>
            <w:r w:rsidRPr="00DA005D">
              <w:rPr>
                <w:rFonts w:ascii="PT Astra Serif" w:hAnsi="PT Astra Serif"/>
                <w:sz w:val="24"/>
              </w:rPr>
              <w:t xml:space="preserve">ИНН 4027020178  </w:t>
            </w:r>
          </w:p>
          <w:p w:rsidR="00D75538" w:rsidRPr="00DA005D" w:rsidRDefault="00D75538" w:rsidP="00D75538">
            <w:pPr>
              <w:pStyle w:val="af"/>
              <w:rPr>
                <w:rFonts w:ascii="PT Astra Serif" w:hAnsi="PT Astra Serif"/>
                <w:sz w:val="24"/>
              </w:rPr>
            </w:pPr>
            <w:r w:rsidRPr="00DA005D">
              <w:rPr>
                <w:rFonts w:ascii="PT Astra Serif" w:hAnsi="PT Astra Serif"/>
                <w:sz w:val="24"/>
              </w:rPr>
              <w:t xml:space="preserve">КПП 402701001                                                   Адрес электронной почты: </w:t>
            </w:r>
          </w:p>
          <w:p w:rsidR="00D75538" w:rsidRPr="00DA005D" w:rsidRDefault="00D75538" w:rsidP="00D75538">
            <w:pPr>
              <w:rPr>
                <w:rFonts w:ascii="PT Astra Serif" w:hAnsi="PT Astra Serif"/>
                <w:sz w:val="24"/>
                <w:szCs w:val="24"/>
              </w:rPr>
            </w:pPr>
            <w:r w:rsidRPr="00DA005D">
              <w:rPr>
                <w:i/>
                <w:sz w:val="24"/>
                <w:szCs w:val="24"/>
              </w:rPr>
              <w:t>cito@40.fsin.gov.ru</w:t>
            </w:r>
            <w:r w:rsidRPr="00DA005D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D75538" w:rsidRPr="0087156D" w:rsidRDefault="00D75538" w:rsidP="00D75538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2C2CA7" w:rsidRPr="00D75538" w:rsidRDefault="002C2CA7" w:rsidP="0019599A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4662" w:type="dxa"/>
          </w:tcPr>
          <w:p w:rsidR="00F70D37" w:rsidRPr="00D74FA1" w:rsidRDefault="00F70D37" w:rsidP="00784043">
            <w:pPr>
              <w:tabs>
                <w:tab w:val="left" w:pos="6590"/>
              </w:tabs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F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ИСПОЛНИТЕЛЬ</w:t>
            </w:r>
          </w:p>
          <w:p w:rsidR="00F70D37" w:rsidRPr="00D74FA1" w:rsidRDefault="00F70D37" w:rsidP="00A77F00">
            <w:pPr>
              <w:tabs>
                <w:tab w:val="left" w:pos="6590"/>
              </w:tabs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62" w:type="dxa"/>
          </w:tcPr>
          <w:p w:rsidR="00F70D37" w:rsidRPr="00D74FA1" w:rsidRDefault="00F70D37" w:rsidP="00D94B51">
            <w:pPr>
              <w:tabs>
                <w:tab w:val="left" w:pos="6590"/>
              </w:tabs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70D37" w:rsidRPr="00D74FA1" w:rsidTr="00B3501B">
        <w:trPr>
          <w:trHeight w:val="413"/>
        </w:trPr>
        <w:tc>
          <w:tcPr>
            <w:tcW w:w="5227" w:type="dxa"/>
          </w:tcPr>
          <w:p w:rsidR="00F70D37" w:rsidRPr="00D74FA1" w:rsidRDefault="00F70D37" w:rsidP="00E34305">
            <w:pPr>
              <w:shd w:val="clear" w:color="auto" w:fill="FFFFFF"/>
              <w:tabs>
                <w:tab w:val="left" w:leader="underscore" w:pos="2573"/>
                <w:tab w:val="left" w:pos="5669"/>
                <w:tab w:val="left" w:leader="underscore" w:pos="8462"/>
              </w:tabs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 xml:space="preserve">_____________________ </w:t>
            </w:r>
            <w:r w:rsidR="00407F9C">
              <w:rPr>
                <w:rFonts w:ascii="PT Astra Serif" w:hAnsi="PT Astra Serif"/>
                <w:snapToGrid w:val="0"/>
                <w:sz w:val="24"/>
                <w:szCs w:val="24"/>
              </w:rPr>
              <w:t>М.В. Борисов</w:t>
            </w:r>
          </w:p>
          <w:p w:rsidR="00F70D37" w:rsidRPr="00D74FA1" w:rsidRDefault="00F70D37" w:rsidP="00FD57BB">
            <w:pPr>
              <w:shd w:val="clear" w:color="auto" w:fill="FFFFFF"/>
              <w:tabs>
                <w:tab w:val="left" w:leader="underscore" w:pos="2573"/>
                <w:tab w:val="left" w:pos="5669"/>
                <w:tab w:val="left" w:leader="underscore" w:pos="8462"/>
              </w:tabs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М.П.</w:t>
            </w:r>
          </w:p>
        </w:tc>
        <w:tc>
          <w:tcPr>
            <w:tcW w:w="4662" w:type="dxa"/>
          </w:tcPr>
          <w:p w:rsidR="00F70D37" w:rsidRPr="00D74FA1" w:rsidRDefault="00F70D37" w:rsidP="00AE5788">
            <w:pPr>
              <w:shd w:val="clear" w:color="auto" w:fill="FFFFFF"/>
              <w:tabs>
                <w:tab w:val="left" w:leader="underscore" w:pos="2573"/>
                <w:tab w:val="left" w:pos="5669"/>
                <w:tab w:val="left" w:leader="underscore" w:pos="8462"/>
              </w:tabs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color w:val="000000"/>
                <w:sz w:val="24"/>
                <w:szCs w:val="24"/>
              </w:rPr>
              <w:t>___</w:t>
            </w:r>
            <w:r w:rsidR="00FE6ED8" w:rsidRPr="00D74FA1">
              <w:rPr>
                <w:rFonts w:ascii="PT Astra Serif" w:hAnsi="PT Astra Serif"/>
                <w:sz w:val="24"/>
                <w:szCs w:val="24"/>
              </w:rPr>
              <w:t>_____________</w:t>
            </w:r>
            <w:r w:rsidRPr="00D74FA1">
              <w:rPr>
                <w:rFonts w:ascii="PT Astra Serif" w:hAnsi="PT Astra Serif"/>
                <w:sz w:val="24"/>
                <w:szCs w:val="24"/>
              </w:rPr>
              <w:t>__</w:t>
            </w:r>
            <w:r w:rsidR="004D6545" w:rsidRPr="00D74FA1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D75538">
              <w:rPr>
                <w:rFonts w:ascii="PT Astra Serif" w:hAnsi="PT Astra Serif"/>
                <w:sz w:val="24"/>
                <w:szCs w:val="24"/>
              </w:rPr>
              <w:t>__________</w:t>
            </w:r>
          </w:p>
          <w:p w:rsidR="00F70D37" w:rsidRPr="00D74FA1" w:rsidRDefault="00F70D37" w:rsidP="00AE5788">
            <w:pPr>
              <w:shd w:val="clear" w:color="auto" w:fill="FFFFFF"/>
              <w:tabs>
                <w:tab w:val="left" w:leader="underscore" w:pos="2573"/>
                <w:tab w:val="left" w:pos="5669"/>
                <w:tab w:val="left" w:leader="underscore" w:pos="8462"/>
              </w:tabs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М.П.</w:t>
            </w:r>
          </w:p>
        </w:tc>
        <w:tc>
          <w:tcPr>
            <w:tcW w:w="4662" w:type="dxa"/>
          </w:tcPr>
          <w:p w:rsidR="00F70D37" w:rsidRPr="00D74FA1" w:rsidRDefault="00F70D37" w:rsidP="00D94B51">
            <w:pPr>
              <w:tabs>
                <w:tab w:val="left" w:pos="13172"/>
              </w:tabs>
              <w:suppressAutoHyphens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:rsidR="002300B6" w:rsidRPr="00D74FA1" w:rsidRDefault="002300B6" w:rsidP="00FC4125">
      <w:pPr>
        <w:widowControl/>
        <w:autoSpaceDE/>
        <w:autoSpaceDN/>
        <w:adjustRightInd/>
        <w:jc w:val="right"/>
        <w:rPr>
          <w:rFonts w:ascii="PT Astra Serif" w:hAnsi="PT Astra Serif"/>
          <w:bCs/>
          <w:sz w:val="26"/>
          <w:szCs w:val="26"/>
        </w:rPr>
      </w:pPr>
    </w:p>
    <w:p w:rsidR="002300B6" w:rsidRPr="00D74FA1" w:rsidRDefault="002300B6" w:rsidP="00FC4125">
      <w:pPr>
        <w:widowControl/>
        <w:autoSpaceDE/>
        <w:autoSpaceDN/>
        <w:adjustRightInd/>
        <w:jc w:val="right"/>
        <w:rPr>
          <w:rFonts w:ascii="PT Astra Serif" w:hAnsi="PT Astra Serif"/>
          <w:bCs/>
          <w:sz w:val="26"/>
          <w:szCs w:val="26"/>
        </w:rPr>
      </w:pPr>
    </w:p>
    <w:p w:rsidR="00526097" w:rsidRPr="00D74FA1" w:rsidRDefault="00526097" w:rsidP="00FC4125">
      <w:pPr>
        <w:widowControl/>
        <w:autoSpaceDE/>
        <w:autoSpaceDN/>
        <w:adjustRightInd/>
        <w:jc w:val="right"/>
        <w:rPr>
          <w:rFonts w:ascii="PT Astra Serif" w:hAnsi="PT Astra Serif"/>
          <w:bCs/>
          <w:sz w:val="26"/>
          <w:szCs w:val="26"/>
        </w:rPr>
      </w:pPr>
    </w:p>
    <w:p w:rsidR="0081566A" w:rsidRPr="00D74FA1" w:rsidRDefault="0081566A" w:rsidP="004D6545">
      <w:pPr>
        <w:widowControl/>
        <w:autoSpaceDE/>
        <w:autoSpaceDN/>
        <w:adjustRightInd/>
        <w:jc w:val="right"/>
        <w:rPr>
          <w:rFonts w:ascii="PT Astra Serif" w:hAnsi="PT Astra Serif"/>
          <w:bCs/>
          <w:sz w:val="24"/>
          <w:szCs w:val="24"/>
        </w:rPr>
      </w:pPr>
    </w:p>
    <w:p w:rsidR="0081566A" w:rsidRPr="00D74FA1" w:rsidRDefault="0081566A" w:rsidP="004D6545">
      <w:pPr>
        <w:widowControl/>
        <w:autoSpaceDE/>
        <w:autoSpaceDN/>
        <w:adjustRightInd/>
        <w:jc w:val="right"/>
        <w:rPr>
          <w:rFonts w:ascii="PT Astra Serif" w:hAnsi="PT Astra Serif"/>
          <w:bCs/>
          <w:sz w:val="24"/>
          <w:szCs w:val="24"/>
        </w:rPr>
      </w:pPr>
    </w:p>
    <w:p w:rsidR="00D75538" w:rsidRDefault="00D75538" w:rsidP="004D6545">
      <w:pPr>
        <w:widowControl/>
        <w:autoSpaceDE/>
        <w:autoSpaceDN/>
        <w:adjustRightInd/>
        <w:jc w:val="right"/>
        <w:rPr>
          <w:rFonts w:ascii="PT Astra Serif" w:hAnsi="PT Astra Serif"/>
          <w:bCs/>
          <w:sz w:val="24"/>
          <w:szCs w:val="24"/>
        </w:rPr>
      </w:pPr>
    </w:p>
    <w:p w:rsidR="00407F9C" w:rsidRDefault="00407F9C" w:rsidP="004D6545">
      <w:pPr>
        <w:widowControl/>
        <w:autoSpaceDE/>
        <w:autoSpaceDN/>
        <w:adjustRightInd/>
        <w:jc w:val="right"/>
        <w:rPr>
          <w:rFonts w:ascii="PT Astra Serif" w:hAnsi="PT Astra Serif"/>
          <w:bCs/>
          <w:sz w:val="24"/>
          <w:szCs w:val="24"/>
        </w:rPr>
      </w:pPr>
    </w:p>
    <w:p w:rsidR="008E6F16" w:rsidRPr="00D74FA1" w:rsidRDefault="008E6F16" w:rsidP="004D6545">
      <w:pPr>
        <w:widowControl/>
        <w:autoSpaceDE/>
        <w:autoSpaceDN/>
        <w:adjustRightInd/>
        <w:jc w:val="right"/>
        <w:rPr>
          <w:rFonts w:ascii="PT Astra Serif" w:hAnsi="PT Astra Serif"/>
          <w:bCs/>
        </w:rPr>
      </w:pPr>
      <w:r w:rsidRPr="00D74FA1">
        <w:rPr>
          <w:rFonts w:ascii="PT Astra Serif" w:hAnsi="PT Astra Serif"/>
          <w:bCs/>
          <w:sz w:val="24"/>
          <w:szCs w:val="24"/>
        </w:rPr>
        <w:t>Приложение № 1</w:t>
      </w:r>
    </w:p>
    <w:p w:rsidR="008E6F16" w:rsidRPr="00D74FA1" w:rsidRDefault="008E6F16" w:rsidP="008E6F16">
      <w:pPr>
        <w:pStyle w:val="ConsNonformat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D74FA1">
        <w:rPr>
          <w:rFonts w:ascii="PT Astra Serif" w:hAnsi="PT Astra Serif" w:cs="Times New Roman"/>
          <w:bCs/>
          <w:sz w:val="24"/>
          <w:szCs w:val="24"/>
        </w:rPr>
        <w:t xml:space="preserve">к </w:t>
      </w:r>
      <w:r w:rsidR="005B3757" w:rsidRPr="00D74FA1">
        <w:rPr>
          <w:rFonts w:ascii="PT Astra Serif" w:hAnsi="PT Astra Serif" w:cs="Times New Roman"/>
          <w:bCs/>
          <w:sz w:val="24"/>
          <w:szCs w:val="24"/>
        </w:rPr>
        <w:t>К</w:t>
      </w:r>
      <w:r w:rsidR="004D6545" w:rsidRPr="00D74FA1">
        <w:rPr>
          <w:rFonts w:ascii="PT Astra Serif" w:hAnsi="PT Astra Serif" w:cs="Times New Roman"/>
          <w:bCs/>
          <w:sz w:val="24"/>
          <w:szCs w:val="24"/>
        </w:rPr>
        <w:t>онтракту №</w:t>
      </w:r>
      <w:r w:rsidR="00182663" w:rsidRPr="00D74FA1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D75538">
        <w:rPr>
          <w:rFonts w:ascii="PT Astra Serif" w:hAnsi="PT Astra Serif" w:cs="Times New Roman"/>
          <w:sz w:val="24"/>
          <w:szCs w:val="24"/>
        </w:rPr>
        <w:t>______</w:t>
      </w:r>
    </w:p>
    <w:p w:rsidR="008E6F16" w:rsidRPr="00D74FA1" w:rsidRDefault="0063533E" w:rsidP="008E6F16">
      <w:pPr>
        <w:pStyle w:val="ConsNonformat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D74FA1">
        <w:rPr>
          <w:rFonts w:ascii="PT Astra Serif" w:hAnsi="PT Astra Serif" w:cs="Times New Roman"/>
          <w:bCs/>
          <w:sz w:val="24"/>
          <w:szCs w:val="24"/>
        </w:rPr>
        <w:t>от «____»  ______</w:t>
      </w:r>
      <w:r w:rsidR="008E6F16" w:rsidRPr="00D74FA1">
        <w:rPr>
          <w:rFonts w:ascii="PT Astra Serif" w:hAnsi="PT Astra Serif" w:cs="Times New Roman"/>
          <w:bCs/>
          <w:sz w:val="24"/>
          <w:szCs w:val="24"/>
        </w:rPr>
        <w:t>___  20</w:t>
      </w:r>
      <w:r w:rsidRPr="00D74FA1">
        <w:rPr>
          <w:rFonts w:ascii="PT Astra Serif" w:hAnsi="PT Astra Serif" w:cs="Times New Roman"/>
          <w:bCs/>
          <w:sz w:val="24"/>
          <w:szCs w:val="24"/>
        </w:rPr>
        <w:t>2</w:t>
      </w:r>
      <w:r w:rsidR="00407F9C">
        <w:rPr>
          <w:rFonts w:ascii="PT Astra Serif" w:hAnsi="PT Astra Serif" w:cs="Times New Roman"/>
          <w:bCs/>
          <w:sz w:val="24"/>
          <w:szCs w:val="24"/>
        </w:rPr>
        <w:t>6</w:t>
      </w:r>
      <w:r w:rsidR="00AD228B" w:rsidRPr="00D74FA1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8E6F16" w:rsidRPr="00D74FA1">
        <w:rPr>
          <w:rFonts w:ascii="PT Astra Serif" w:hAnsi="PT Astra Serif" w:cs="Times New Roman"/>
          <w:bCs/>
          <w:sz w:val="24"/>
          <w:szCs w:val="24"/>
        </w:rPr>
        <w:t>г.</w:t>
      </w:r>
    </w:p>
    <w:p w:rsidR="008E6F16" w:rsidRPr="00D74FA1" w:rsidRDefault="008E6F16" w:rsidP="008E6F16">
      <w:pPr>
        <w:pStyle w:val="ConsNonformat"/>
        <w:jc w:val="both"/>
        <w:rPr>
          <w:rFonts w:ascii="PT Astra Serif" w:hAnsi="PT Astra Serif" w:cs="Times New Roman"/>
          <w:b/>
          <w:bCs/>
          <w:sz w:val="26"/>
          <w:szCs w:val="26"/>
        </w:rPr>
      </w:pPr>
    </w:p>
    <w:p w:rsidR="00B57351" w:rsidRPr="00D74FA1" w:rsidRDefault="00B57351" w:rsidP="008E6F16">
      <w:pPr>
        <w:pStyle w:val="ConsNonformat"/>
        <w:jc w:val="both"/>
        <w:rPr>
          <w:rFonts w:ascii="PT Astra Serif" w:hAnsi="PT Astra Serif" w:cs="Times New Roman"/>
          <w:b/>
          <w:bCs/>
          <w:sz w:val="26"/>
          <w:szCs w:val="26"/>
        </w:rPr>
      </w:pPr>
    </w:p>
    <w:p w:rsidR="00827CD2" w:rsidRPr="00D74FA1" w:rsidRDefault="00827CD2" w:rsidP="00827CD2">
      <w:pPr>
        <w:jc w:val="center"/>
        <w:rPr>
          <w:rFonts w:ascii="PT Astra Serif" w:hAnsi="PT Astra Serif"/>
          <w:b/>
          <w:bCs/>
          <w:caps/>
          <w:color w:val="000000"/>
          <w:sz w:val="24"/>
          <w:szCs w:val="24"/>
        </w:rPr>
      </w:pPr>
      <w:r w:rsidRPr="00D74FA1">
        <w:rPr>
          <w:rFonts w:ascii="PT Astra Serif" w:hAnsi="PT Astra Serif"/>
          <w:b/>
          <w:bCs/>
          <w:caps/>
          <w:color w:val="000000"/>
          <w:sz w:val="24"/>
          <w:szCs w:val="24"/>
        </w:rPr>
        <w:t>ТЕХНИЧЕСКОЕ ЗАДАНИЕ</w:t>
      </w:r>
    </w:p>
    <w:p w:rsidR="00827CD2" w:rsidRPr="00D74FA1" w:rsidRDefault="00827CD2" w:rsidP="00827CD2">
      <w:pPr>
        <w:pStyle w:val="a"/>
        <w:numPr>
          <w:ilvl w:val="0"/>
          <w:numId w:val="0"/>
        </w:numPr>
        <w:spacing w:after="0"/>
        <w:jc w:val="center"/>
        <w:rPr>
          <w:rFonts w:ascii="PT Astra Serif" w:hAnsi="PT Astra Serif"/>
        </w:rPr>
      </w:pPr>
      <w:r w:rsidRPr="00D74FA1">
        <w:rPr>
          <w:rFonts w:ascii="PT Astra Serif" w:hAnsi="PT Astra Serif"/>
        </w:rPr>
        <w:t>Оказание услуг связи для обеспечения функционирования системы контр</w:t>
      </w:r>
      <w:r w:rsidR="006B6522" w:rsidRPr="00D74FA1">
        <w:rPr>
          <w:rFonts w:ascii="PT Astra Serif" w:hAnsi="PT Astra Serif"/>
        </w:rPr>
        <w:t>оля транспортных средств (СКТС) для нужд УФСИН России по Калужской области</w:t>
      </w:r>
    </w:p>
    <w:p w:rsidR="00827CD2" w:rsidRPr="00D74FA1" w:rsidRDefault="00827CD2" w:rsidP="00827CD2">
      <w:pPr>
        <w:shd w:val="clear" w:color="auto" w:fill="FFFFFF"/>
        <w:suppressAutoHyphens/>
        <w:ind w:firstLine="567"/>
        <w:jc w:val="center"/>
        <w:rPr>
          <w:rFonts w:ascii="PT Astra Serif" w:hAnsi="PT Astra Serif"/>
          <w:bCs/>
          <w:color w:val="000000"/>
          <w:spacing w:val="-2"/>
          <w:sz w:val="24"/>
          <w:szCs w:val="24"/>
          <w:lang w:eastAsia="ar-SA"/>
        </w:rPr>
      </w:pPr>
    </w:p>
    <w:p w:rsidR="00827CD2" w:rsidRPr="00D74FA1" w:rsidRDefault="00827CD2" w:rsidP="00827CD2">
      <w:pPr>
        <w:jc w:val="both"/>
        <w:rPr>
          <w:rFonts w:ascii="PT Astra Serif" w:hAnsi="PT Astra Serif"/>
          <w:bCs/>
          <w:sz w:val="24"/>
          <w:szCs w:val="24"/>
        </w:rPr>
      </w:pPr>
      <w:r w:rsidRPr="00D74FA1">
        <w:rPr>
          <w:rFonts w:ascii="PT Astra Serif" w:hAnsi="PT Astra Serif"/>
          <w:b/>
          <w:sz w:val="24"/>
          <w:szCs w:val="24"/>
        </w:rPr>
        <w:t xml:space="preserve">1. Полное наименование оказываемых </w:t>
      </w:r>
      <w:proofErr w:type="spellStart"/>
      <w:r w:rsidRPr="00D74FA1">
        <w:rPr>
          <w:rFonts w:ascii="PT Astra Serif" w:hAnsi="PT Astra Serif"/>
          <w:b/>
          <w:sz w:val="24"/>
          <w:szCs w:val="24"/>
        </w:rPr>
        <w:t>услуг</w:t>
      </w:r>
      <w:proofErr w:type="gramStart"/>
      <w:r w:rsidRPr="00D74FA1">
        <w:rPr>
          <w:rFonts w:ascii="PT Astra Serif" w:hAnsi="PT Astra Serif"/>
          <w:b/>
          <w:sz w:val="24"/>
          <w:szCs w:val="24"/>
        </w:rPr>
        <w:t>:</w:t>
      </w:r>
      <w:r w:rsidRPr="00D74FA1">
        <w:rPr>
          <w:rFonts w:ascii="PT Astra Serif" w:hAnsi="PT Astra Serif"/>
          <w:bCs/>
          <w:sz w:val="24"/>
          <w:szCs w:val="24"/>
        </w:rPr>
        <w:t>о</w:t>
      </w:r>
      <w:proofErr w:type="gramEnd"/>
      <w:r w:rsidRPr="00D74FA1">
        <w:rPr>
          <w:rFonts w:ascii="PT Astra Serif" w:hAnsi="PT Astra Serif"/>
          <w:bCs/>
          <w:sz w:val="24"/>
          <w:szCs w:val="24"/>
        </w:rPr>
        <w:t>казание</w:t>
      </w:r>
      <w:proofErr w:type="spellEnd"/>
      <w:r w:rsidRPr="00D74FA1">
        <w:rPr>
          <w:rFonts w:ascii="PT Astra Serif" w:hAnsi="PT Astra Serif"/>
          <w:bCs/>
          <w:sz w:val="24"/>
          <w:szCs w:val="24"/>
        </w:rPr>
        <w:t xml:space="preserve"> услуг связи по предоставлению доступа к сети связи на основе беспроводных каналов связи для обеспечения функционирования системы контроля транспортных средств (СКТС) для нужд УФСИН России по Калужской области.</w:t>
      </w:r>
    </w:p>
    <w:p w:rsidR="00827CD2" w:rsidRPr="00D74FA1" w:rsidRDefault="00827CD2" w:rsidP="00827CD2">
      <w:pPr>
        <w:jc w:val="both"/>
        <w:rPr>
          <w:rFonts w:ascii="PT Astra Serif" w:hAnsi="PT Astra Serif"/>
          <w:b/>
          <w:color w:val="000000"/>
          <w:sz w:val="24"/>
          <w:szCs w:val="24"/>
        </w:rPr>
      </w:pPr>
      <w:r w:rsidRPr="00D74FA1">
        <w:rPr>
          <w:rFonts w:ascii="PT Astra Serif" w:hAnsi="PT Astra Serif"/>
          <w:b/>
          <w:sz w:val="24"/>
          <w:szCs w:val="24"/>
        </w:rPr>
        <w:t>2. Характеристики, место и объем оказываемых услуг</w:t>
      </w:r>
      <w:r w:rsidRPr="00D74FA1">
        <w:rPr>
          <w:rFonts w:ascii="PT Astra Serif" w:hAnsi="PT Astra Serif"/>
          <w:b/>
          <w:color w:val="000000"/>
          <w:sz w:val="24"/>
          <w:szCs w:val="24"/>
        </w:rPr>
        <w:t>:</w:t>
      </w:r>
    </w:p>
    <w:p w:rsidR="00827CD2" w:rsidRPr="00D74FA1" w:rsidRDefault="00827CD2" w:rsidP="00827CD2">
      <w:pPr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>Место оказания услуг: территория РФ.</w:t>
      </w:r>
    </w:p>
    <w:p w:rsidR="00827CD2" w:rsidRPr="00D74FA1" w:rsidRDefault="00827CD2" w:rsidP="00827CD2">
      <w:pPr>
        <w:ind w:firstLine="708"/>
        <w:jc w:val="both"/>
        <w:rPr>
          <w:rFonts w:ascii="PT Astra Serif" w:hAnsi="PT Astra Serif"/>
          <w:b/>
          <w:bCs/>
          <w:iCs/>
          <w:sz w:val="24"/>
          <w:szCs w:val="24"/>
        </w:rPr>
      </w:pPr>
      <w:r w:rsidRPr="00D74FA1">
        <w:rPr>
          <w:rFonts w:ascii="PT Astra Serif" w:hAnsi="PT Astra Serif"/>
          <w:b/>
          <w:bCs/>
          <w:iCs/>
          <w:sz w:val="24"/>
          <w:szCs w:val="24"/>
        </w:rPr>
        <w:t>2.1. Технические характеристики услуг:</w:t>
      </w:r>
    </w:p>
    <w:p w:rsidR="00827CD2" w:rsidRPr="00D74FA1" w:rsidRDefault="00827CD2" w:rsidP="00827CD2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b/>
          <w:sz w:val="24"/>
          <w:szCs w:val="24"/>
        </w:rPr>
        <w:t>2.1.1.</w:t>
      </w:r>
      <w:r w:rsidRPr="00D74FA1">
        <w:rPr>
          <w:rFonts w:ascii="PT Astra Serif" w:hAnsi="PT Astra Serif"/>
          <w:sz w:val="24"/>
          <w:szCs w:val="24"/>
          <w:lang w:eastAsia="en-US"/>
        </w:rPr>
        <w:t xml:space="preserve">Предоставление в пользование 1 </w:t>
      </w:r>
      <w:r w:rsidRPr="00D74FA1">
        <w:rPr>
          <w:rFonts w:ascii="PT Astra Serif" w:hAnsi="PT Astra Serif"/>
          <w:sz w:val="24"/>
          <w:szCs w:val="24"/>
          <w:lang w:val="en-US" w:eastAsia="en-US"/>
        </w:rPr>
        <w:t>APN</w:t>
      </w:r>
      <w:r w:rsidRPr="00D74FA1">
        <w:rPr>
          <w:rFonts w:ascii="PT Astra Serif" w:hAnsi="PT Astra Serif"/>
          <w:sz w:val="24"/>
          <w:szCs w:val="24"/>
          <w:lang w:eastAsia="en-US"/>
        </w:rPr>
        <w:t xml:space="preserve"> канала связи с помощью беспроводных сре</w:t>
      </w:r>
      <w:proofErr w:type="gramStart"/>
      <w:r w:rsidRPr="00D74FA1">
        <w:rPr>
          <w:rFonts w:ascii="PT Astra Serif" w:hAnsi="PT Astra Serif"/>
          <w:sz w:val="24"/>
          <w:szCs w:val="24"/>
          <w:lang w:eastAsia="en-US"/>
        </w:rPr>
        <w:t>дств св</w:t>
      </w:r>
      <w:proofErr w:type="gramEnd"/>
      <w:r w:rsidRPr="00D74FA1">
        <w:rPr>
          <w:rFonts w:ascii="PT Astra Serif" w:hAnsi="PT Astra Serif"/>
          <w:sz w:val="24"/>
          <w:szCs w:val="24"/>
          <w:lang w:eastAsia="en-US"/>
        </w:rPr>
        <w:t>язи (3</w:t>
      </w:r>
      <w:r w:rsidRPr="00D74FA1">
        <w:rPr>
          <w:rFonts w:ascii="PT Astra Serif" w:hAnsi="PT Astra Serif"/>
          <w:sz w:val="24"/>
          <w:szCs w:val="24"/>
          <w:lang w:val="en-US" w:eastAsia="en-US"/>
        </w:rPr>
        <w:t>G</w:t>
      </w:r>
      <w:r w:rsidRPr="00D74FA1">
        <w:rPr>
          <w:rFonts w:ascii="PT Astra Serif" w:hAnsi="PT Astra Serif"/>
          <w:sz w:val="24"/>
          <w:szCs w:val="24"/>
          <w:lang w:eastAsia="en-US"/>
        </w:rPr>
        <w:t xml:space="preserve">-роутер, </w:t>
      </w:r>
      <w:r w:rsidRPr="00D74FA1">
        <w:rPr>
          <w:rFonts w:ascii="PT Astra Serif" w:hAnsi="PT Astra Serif"/>
          <w:sz w:val="24"/>
          <w:szCs w:val="24"/>
          <w:lang w:val="en-US" w:eastAsia="en-US"/>
        </w:rPr>
        <w:t>GSM</w:t>
      </w:r>
      <w:r w:rsidRPr="00D74FA1">
        <w:rPr>
          <w:rFonts w:ascii="PT Astra Serif" w:hAnsi="PT Astra Serif"/>
          <w:sz w:val="24"/>
          <w:szCs w:val="24"/>
          <w:lang w:eastAsia="en-US"/>
        </w:rPr>
        <w:t>/</w:t>
      </w:r>
      <w:r w:rsidRPr="00D74FA1">
        <w:rPr>
          <w:rFonts w:ascii="PT Astra Serif" w:hAnsi="PT Astra Serif"/>
          <w:sz w:val="24"/>
          <w:szCs w:val="24"/>
          <w:lang w:val="en-US" w:eastAsia="en-US"/>
        </w:rPr>
        <w:t>GPRS</w:t>
      </w:r>
      <w:r w:rsidRPr="00D74FA1">
        <w:rPr>
          <w:rFonts w:ascii="PT Astra Serif" w:hAnsi="PT Astra Serif"/>
          <w:sz w:val="24"/>
          <w:szCs w:val="24"/>
          <w:lang w:eastAsia="en-US"/>
        </w:rPr>
        <w:t>/3</w:t>
      </w:r>
      <w:r w:rsidRPr="00D74FA1">
        <w:rPr>
          <w:rFonts w:ascii="PT Astra Serif" w:hAnsi="PT Astra Serif"/>
          <w:sz w:val="24"/>
          <w:szCs w:val="24"/>
          <w:lang w:val="en-US" w:eastAsia="en-US"/>
        </w:rPr>
        <w:t>G</w:t>
      </w:r>
      <w:r w:rsidRPr="00D74FA1">
        <w:rPr>
          <w:rFonts w:ascii="PT Astra Serif" w:hAnsi="PT Astra Serif"/>
          <w:sz w:val="24"/>
          <w:szCs w:val="24"/>
          <w:lang w:eastAsia="en-US"/>
        </w:rPr>
        <w:t xml:space="preserve">), без ограничения трафика. </w:t>
      </w:r>
    </w:p>
    <w:p w:rsidR="00827CD2" w:rsidRPr="00D74FA1" w:rsidRDefault="00827CD2" w:rsidP="00827CD2">
      <w:pPr>
        <w:ind w:firstLine="708"/>
        <w:jc w:val="both"/>
        <w:rPr>
          <w:rFonts w:ascii="PT Astra Serif" w:hAnsi="PT Astra Serif"/>
          <w:sz w:val="24"/>
          <w:szCs w:val="24"/>
          <w:lang w:eastAsia="en-US"/>
        </w:rPr>
      </w:pPr>
      <w:r w:rsidRPr="00D74FA1">
        <w:rPr>
          <w:rFonts w:ascii="PT Astra Serif" w:hAnsi="PT Astra Serif"/>
          <w:b/>
          <w:sz w:val="24"/>
          <w:szCs w:val="24"/>
        </w:rPr>
        <w:t>2.1.2</w:t>
      </w:r>
      <w:r w:rsidRPr="00D74FA1">
        <w:rPr>
          <w:rFonts w:ascii="PT Astra Serif" w:hAnsi="PT Astra Serif"/>
          <w:sz w:val="24"/>
          <w:szCs w:val="24"/>
        </w:rPr>
        <w:t xml:space="preserve">. </w:t>
      </w:r>
      <w:r w:rsidRPr="00D74FA1">
        <w:rPr>
          <w:rFonts w:ascii="PT Astra Serif" w:hAnsi="PT Astra Serif"/>
          <w:sz w:val="24"/>
          <w:szCs w:val="24"/>
          <w:lang w:eastAsia="en-US"/>
        </w:rPr>
        <w:t xml:space="preserve">Выделение сотовым оператором </w:t>
      </w:r>
      <w:r w:rsidR="004C25D4" w:rsidRPr="00D74FA1">
        <w:rPr>
          <w:rFonts w:ascii="PT Astra Serif" w:hAnsi="PT Astra Serif"/>
          <w:sz w:val="24"/>
          <w:szCs w:val="24"/>
          <w:lang w:eastAsia="en-US"/>
        </w:rPr>
        <w:t>55</w:t>
      </w:r>
      <w:r w:rsidR="009A175D" w:rsidRPr="00D74FA1">
        <w:rPr>
          <w:rFonts w:ascii="PT Astra Serif" w:hAnsi="PT Astra Serif"/>
          <w:sz w:val="24"/>
          <w:szCs w:val="24"/>
          <w:lang w:eastAsia="en-US"/>
        </w:rPr>
        <w:t xml:space="preserve"> </w:t>
      </w:r>
      <w:r w:rsidRPr="00D74FA1">
        <w:rPr>
          <w:rFonts w:ascii="PT Astra Serif" w:hAnsi="PT Astra Serif"/>
          <w:sz w:val="24"/>
          <w:szCs w:val="24"/>
          <w:u w:val="single"/>
          <w:lang w:val="en-US" w:eastAsia="en-US"/>
        </w:rPr>
        <w:t>SIM</w:t>
      </w:r>
      <w:r w:rsidR="009A175D" w:rsidRPr="00D74FA1">
        <w:rPr>
          <w:rFonts w:ascii="PT Astra Serif" w:hAnsi="PT Astra Serif"/>
          <w:sz w:val="24"/>
          <w:szCs w:val="24"/>
          <w:u w:val="single"/>
          <w:lang w:eastAsia="en-US"/>
        </w:rPr>
        <w:t>-карт</w:t>
      </w:r>
      <w:r w:rsidRPr="00D74FA1">
        <w:rPr>
          <w:rFonts w:ascii="PT Astra Serif" w:hAnsi="PT Astra Serif"/>
          <w:sz w:val="24"/>
          <w:szCs w:val="24"/>
          <w:lang w:eastAsia="en-US"/>
        </w:rPr>
        <w:t xml:space="preserve"> стандарта </w:t>
      </w:r>
      <w:r w:rsidRPr="00D74FA1">
        <w:rPr>
          <w:rFonts w:ascii="PT Astra Serif" w:hAnsi="PT Astra Serif"/>
          <w:sz w:val="24"/>
          <w:szCs w:val="24"/>
          <w:lang w:val="en-US" w:eastAsia="en-US"/>
        </w:rPr>
        <w:t>GSM</w:t>
      </w:r>
      <w:r w:rsidRPr="00D74FA1">
        <w:rPr>
          <w:rFonts w:ascii="PT Astra Serif" w:hAnsi="PT Astra Serif"/>
          <w:sz w:val="24"/>
          <w:szCs w:val="24"/>
          <w:lang w:eastAsia="en-US"/>
        </w:rPr>
        <w:t xml:space="preserve"> 900/1800, </w:t>
      </w:r>
      <w:r w:rsidR="00526097" w:rsidRPr="00D74FA1">
        <w:rPr>
          <w:rFonts w:ascii="PT Astra Serif" w:hAnsi="PT Astra Serif"/>
          <w:sz w:val="24"/>
          <w:szCs w:val="24"/>
          <w:lang w:eastAsia="en-US"/>
        </w:rPr>
        <w:t xml:space="preserve">                                </w:t>
      </w:r>
      <w:r w:rsidRPr="00D74FA1">
        <w:rPr>
          <w:rFonts w:ascii="PT Astra Serif" w:hAnsi="PT Astra Serif"/>
          <w:spacing w:val="-2"/>
          <w:sz w:val="24"/>
          <w:szCs w:val="24"/>
        </w:rPr>
        <w:t>с сохранением, ранее предоставляемых ПАО «</w:t>
      </w:r>
      <w:proofErr w:type="spellStart"/>
      <w:r w:rsidRPr="00D74FA1">
        <w:rPr>
          <w:rFonts w:ascii="PT Astra Serif" w:hAnsi="PT Astra Serif"/>
          <w:spacing w:val="-2"/>
          <w:sz w:val="24"/>
          <w:szCs w:val="24"/>
        </w:rPr>
        <w:t>МегаФон</w:t>
      </w:r>
      <w:proofErr w:type="spellEnd"/>
      <w:r w:rsidRPr="00D74FA1">
        <w:rPr>
          <w:rFonts w:ascii="PT Astra Serif" w:hAnsi="PT Astra Serif"/>
          <w:spacing w:val="-2"/>
          <w:sz w:val="24"/>
          <w:szCs w:val="24"/>
        </w:rPr>
        <w:t>» абонентских номеров</w:t>
      </w:r>
      <w:r w:rsidRPr="00D74FA1">
        <w:rPr>
          <w:rFonts w:ascii="PT Astra Serif" w:hAnsi="PT Astra Serif"/>
          <w:sz w:val="24"/>
          <w:szCs w:val="24"/>
          <w:lang w:eastAsia="en-US"/>
        </w:rPr>
        <w:t>. Из них:</w:t>
      </w:r>
    </w:p>
    <w:p w:rsidR="00827CD2" w:rsidRPr="00D74FA1" w:rsidRDefault="00827CD2" w:rsidP="00A2370F">
      <w:pPr>
        <w:ind w:firstLine="708"/>
        <w:jc w:val="both"/>
        <w:rPr>
          <w:rFonts w:ascii="PT Astra Serif" w:hAnsi="PT Astra Serif"/>
          <w:sz w:val="24"/>
          <w:szCs w:val="24"/>
          <w:lang w:eastAsia="en-US"/>
        </w:rPr>
      </w:pPr>
      <w:r w:rsidRPr="00D74FA1">
        <w:rPr>
          <w:rFonts w:ascii="PT Astra Serif" w:hAnsi="PT Astra Serif"/>
          <w:b/>
          <w:sz w:val="24"/>
          <w:szCs w:val="24"/>
          <w:lang w:eastAsia="en-US"/>
        </w:rPr>
        <w:t xml:space="preserve">- </w:t>
      </w:r>
      <w:r w:rsidR="004C25D4" w:rsidRPr="00D74FA1">
        <w:rPr>
          <w:rFonts w:ascii="PT Astra Serif" w:hAnsi="PT Astra Serif"/>
          <w:sz w:val="24"/>
          <w:szCs w:val="24"/>
          <w:u w:val="single"/>
          <w:lang w:eastAsia="en-US"/>
        </w:rPr>
        <w:t>54</w:t>
      </w:r>
      <w:r w:rsidRPr="00D74FA1">
        <w:rPr>
          <w:rFonts w:ascii="PT Astra Serif" w:hAnsi="PT Astra Serif"/>
          <w:sz w:val="24"/>
          <w:szCs w:val="24"/>
          <w:u w:val="single"/>
          <w:lang w:eastAsia="en-US"/>
        </w:rPr>
        <w:t xml:space="preserve"> штук</w:t>
      </w:r>
      <w:r w:rsidR="00A2370F" w:rsidRPr="00D74FA1">
        <w:rPr>
          <w:rFonts w:ascii="PT Astra Serif" w:hAnsi="PT Astra Serif"/>
          <w:sz w:val="24"/>
          <w:szCs w:val="24"/>
          <w:u w:val="single"/>
          <w:lang w:eastAsia="en-US"/>
        </w:rPr>
        <w:t>и</w:t>
      </w:r>
      <w:r w:rsidRPr="00D74FA1">
        <w:rPr>
          <w:rFonts w:ascii="PT Astra Serif" w:hAnsi="PT Astra Serif"/>
          <w:sz w:val="24"/>
          <w:szCs w:val="24"/>
          <w:lang w:eastAsia="en-US"/>
        </w:rPr>
        <w:t xml:space="preserve"> – для контрольных устройств (навигационного оборудования), </w:t>
      </w:r>
      <w:r w:rsidR="00526097" w:rsidRPr="00D74FA1">
        <w:rPr>
          <w:rFonts w:ascii="PT Astra Serif" w:hAnsi="PT Astra Serif"/>
          <w:sz w:val="24"/>
          <w:szCs w:val="24"/>
          <w:lang w:eastAsia="en-US"/>
        </w:rPr>
        <w:t xml:space="preserve">                        </w:t>
      </w:r>
      <w:r w:rsidRPr="00D74FA1">
        <w:rPr>
          <w:rFonts w:ascii="PT Astra Serif" w:hAnsi="PT Astra Serif"/>
          <w:sz w:val="24"/>
          <w:szCs w:val="24"/>
          <w:lang w:eastAsia="en-US"/>
        </w:rPr>
        <w:t xml:space="preserve">с действием по всей России, в соответствии с зоной покрытия сети сотового оператора. </w:t>
      </w:r>
    </w:p>
    <w:p w:rsidR="00827CD2" w:rsidRPr="00D74FA1" w:rsidRDefault="00827CD2" w:rsidP="00A2370F">
      <w:pPr>
        <w:ind w:firstLine="708"/>
        <w:jc w:val="both"/>
        <w:rPr>
          <w:rFonts w:ascii="PT Astra Serif" w:hAnsi="PT Astra Serif"/>
          <w:sz w:val="24"/>
          <w:szCs w:val="24"/>
          <w:lang w:eastAsia="en-US"/>
        </w:rPr>
      </w:pPr>
      <w:proofErr w:type="spellStart"/>
      <w:r w:rsidRPr="00D74FA1">
        <w:rPr>
          <w:rFonts w:ascii="PT Astra Serif" w:hAnsi="PT Astra Serif"/>
          <w:sz w:val="24"/>
          <w:szCs w:val="24"/>
          <w:lang w:eastAsia="en-US"/>
        </w:rPr>
        <w:t>Безлимитный</w:t>
      </w:r>
      <w:proofErr w:type="spellEnd"/>
      <w:r w:rsidRPr="00D74FA1">
        <w:rPr>
          <w:rFonts w:ascii="PT Astra Serif" w:hAnsi="PT Astra Serif"/>
          <w:sz w:val="24"/>
          <w:szCs w:val="24"/>
          <w:lang w:eastAsia="en-US"/>
        </w:rPr>
        <w:t xml:space="preserve"> внутри сети трафик.</w:t>
      </w:r>
    </w:p>
    <w:p w:rsidR="00827CD2" w:rsidRPr="00D74FA1" w:rsidRDefault="00827CD2" w:rsidP="00A2370F">
      <w:pPr>
        <w:ind w:firstLine="708"/>
        <w:jc w:val="both"/>
        <w:rPr>
          <w:rFonts w:ascii="PT Astra Serif" w:hAnsi="PT Astra Serif"/>
          <w:sz w:val="24"/>
          <w:szCs w:val="24"/>
          <w:lang w:eastAsia="en-US"/>
        </w:rPr>
      </w:pPr>
      <w:r w:rsidRPr="00D74FA1">
        <w:rPr>
          <w:rFonts w:ascii="PT Astra Serif" w:hAnsi="PT Astra Serif"/>
          <w:sz w:val="24"/>
          <w:szCs w:val="24"/>
          <w:lang w:eastAsia="en-US"/>
        </w:rPr>
        <w:t>Возможность производить и принимать телефонные звонки – отключена.</w:t>
      </w:r>
    </w:p>
    <w:p w:rsidR="00827CD2" w:rsidRPr="00D74FA1" w:rsidRDefault="00827CD2" w:rsidP="00A2370F">
      <w:pPr>
        <w:ind w:firstLine="708"/>
        <w:jc w:val="both"/>
        <w:rPr>
          <w:rFonts w:ascii="PT Astra Serif" w:hAnsi="PT Astra Serif"/>
          <w:sz w:val="24"/>
          <w:szCs w:val="24"/>
          <w:lang w:eastAsia="en-US"/>
        </w:rPr>
      </w:pPr>
      <w:r w:rsidRPr="00D74FA1">
        <w:rPr>
          <w:rFonts w:ascii="PT Astra Serif" w:hAnsi="PT Astra Serif"/>
          <w:sz w:val="24"/>
          <w:szCs w:val="24"/>
          <w:lang w:eastAsia="en-US"/>
        </w:rPr>
        <w:t>Отправка СМС, ММС, выход в интернет и прочие дополнительные услуги связи – отключены.</w:t>
      </w:r>
    </w:p>
    <w:p w:rsidR="00827CD2" w:rsidRPr="00D74FA1" w:rsidRDefault="00827CD2" w:rsidP="00A2370F">
      <w:pPr>
        <w:ind w:firstLine="708"/>
        <w:jc w:val="both"/>
        <w:rPr>
          <w:rFonts w:ascii="PT Astra Serif" w:hAnsi="PT Astra Serif"/>
          <w:sz w:val="24"/>
          <w:szCs w:val="24"/>
          <w:lang w:eastAsia="en-US"/>
        </w:rPr>
      </w:pPr>
      <w:r w:rsidRPr="00D74FA1">
        <w:rPr>
          <w:rFonts w:ascii="PT Astra Serif" w:hAnsi="PT Astra Serif"/>
          <w:sz w:val="24"/>
          <w:szCs w:val="24"/>
          <w:lang w:eastAsia="en-US"/>
        </w:rPr>
        <w:t xml:space="preserve">Обязательное требование: открытые порты </w:t>
      </w:r>
      <w:r w:rsidRPr="00D74FA1">
        <w:rPr>
          <w:rFonts w:ascii="PT Astra Serif" w:hAnsi="PT Astra Serif"/>
          <w:sz w:val="24"/>
          <w:szCs w:val="24"/>
          <w:lang w:val="en-US" w:eastAsia="en-US"/>
        </w:rPr>
        <w:t>TCP</w:t>
      </w:r>
      <w:r w:rsidRPr="00D74FA1">
        <w:rPr>
          <w:rFonts w:ascii="PT Astra Serif" w:hAnsi="PT Astra Serif"/>
          <w:sz w:val="24"/>
          <w:szCs w:val="24"/>
          <w:lang w:eastAsia="en-US"/>
        </w:rPr>
        <w:t>: 32000, 6002</w:t>
      </w:r>
    </w:p>
    <w:p w:rsidR="00827CD2" w:rsidRPr="00D74FA1" w:rsidRDefault="00827CD2" w:rsidP="00A2370F">
      <w:pPr>
        <w:ind w:firstLine="708"/>
        <w:jc w:val="both"/>
        <w:rPr>
          <w:rFonts w:ascii="PT Astra Serif" w:hAnsi="PT Astra Serif"/>
          <w:sz w:val="24"/>
          <w:szCs w:val="24"/>
          <w:lang w:eastAsia="en-US"/>
        </w:rPr>
      </w:pPr>
      <w:r w:rsidRPr="00D74FA1">
        <w:rPr>
          <w:rFonts w:ascii="PT Astra Serif" w:hAnsi="PT Astra Serif"/>
          <w:sz w:val="24"/>
          <w:szCs w:val="24"/>
          <w:lang w:eastAsia="en-US"/>
        </w:rPr>
        <w:t xml:space="preserve">- </w:t>
      </w:r>
      <w:r w:rsidRPr="00D74FA1">
        <w:rPr>
          <w:rFonts w:ascii="PT Astra Serif" w:hAnsi="PT Astra Serif"/>
          <w:sz w:val="24"/>
          <w:szCs w:val="24"/>
          <w:u w:val="single"/>
          <w:lang w:eastAsia="en-US"/>
        </w:rPr>
        <w:t>1 штука</w:t>
      </w:r>
      <w:r w:rsidRPr="00D74FA1">
        <w:rPr>
          <w:rFonts w:ascii="PT Astra Serif" w:hAnsi="PT Astra Serif"/>
          <w:sz w:val="24"/>
          <w:szCs w:val="24"/>
          <w:lang w:eastAsia="en-US"/>
        </w:rPr>
        <w:t xml:space="preserve"> –  для 3</w:t>
      </w:r>
      <w:r w:rsidRPr="00D74FA1">
        <w:rPr>
          <w:rFonts w:ascii="PT Astra Serif" w:hAnsi="PT Astra Serif"/>
          <w:sz w:val="24"/>
          <w:szCs w:val="24"/>
          <w:lang w:val="en-US" w:eastAsia="en-US"/>
        </w:rPr>
        <w:t>G</w:t>
      </w:r>
      <w:r w:rsidRPr="00D74FA1">
        <w:rPr>
          <w:rFonts w:ascii="PT Astra Serif" w:hAnsi="PT Astra Serif"/>
          <w:sz w:val="24"/>
          <w:szCs w:val="24"/>
          <w:lang w:eastAsia="en-US"/>
        </w:rPr>
        <w:t>-роутера.</w:t>
      </w:r>
    </w:p>
    <w:p w:rsidR="00827CD2" w:rsidRPr="00D74FA1" w:rsidRDefault="00827CD2" w:rsidP="00A2370F">
      <w:pPr>
        <w:ind w:firstLine="708"/>
        <w:jc w:val="both"/>
        <w:rPr>
          <w:rFonts w:ascii="PT Astra Serif" w:hAnsi="PT Astra Serif"/>
          <w:sz w:val="24"/>
          <w:szCs w:val="24"/>
          <w:lang w:eastAsia="en-US"/>
        </w:rPr>
      </w:pPr>
      <w:proofErr w:type="spellStart"/>
      <w:r w:rsidRPr="00D74FA1">
        <w:rPr>
          <w:rFonts w:ascii="PT Astra Serif" w:hAnsi="PT Astra Serif"/>
          <w:sz w:val="24"/>
          <w:szCs w:val="24"/>
          <w:lang w:eastAsia="en-US"/>
        </w:rPr>
        <w:t>Безлимитный</w:t>
      </w:r>
      <w:proofErr w:type="spellEnd"/>
      <w:r w:rsidRPr="00D74FA1">
        <w:rPr>
          <w:rFonts w:ascii="PT Astra Serif" w:hAnsi="PT Astra Serif"/>
          <w:sz w:val="24"/>
          <w:szCs w:val="24"/>
          <w:lang w:eastAsia="en-US"/>
        </w:rPr>
        <w:t xml:space="preserve"> трафик. </w:t>
      </w:r>
    </w:p>
    <w:p w:rsidR="00827CD2" w:rsidRPr="00D74FA1" w:rsidRDefault="00827CD2" w:rsidP="00A2370F">
      <w:pPr>
        <w:ind w:firstLine="708"/>
        <w:jc w:val="both"/>
        <w:rPr>
          <w:rFonts w:ascii="PT Astra Serif" w:hAnsi="PT Astra Serif"/>
          <w:sz w:val="24"/>
          <w:szCs w:val="24"/>
          <w:lang w:eastAsia="en-US"/>
        </w:rPr>
      </w:pPr>
      <w:r w:rsidRPr="00D74FA1">
        <w:rPr>
          <w:rFonts w:ascii="PT Astra Serif" w:hAnsi="PT Astra Serif"/>
          <w:sz w:val="24"/>
          <w:szCs w:val="24"/>
          <w:lang w:eastAsia="en-US"/>
        </w:rPr>
        <w:t>APN-канал должен иметь доступ в выделенный сегмент сети GPRS для обмена информацией между мобильным оборудованием заказчика СКТС и коммуникационным сервером заказчика.</w:t>
      </w:r>
    </w:p>
    <w:p w:rsidR="00827CD2" w:rsidRPr="00D74FA1" w:rsidRDefault="00827CD2" w:rsidP="00A2370F">
      <w:pPr>
        <w:ind w:firstLine="708"/>
        <w:jc w:val="both"/>
        <w:rPr>
          <w:rFonts w:ascii="PT Astra Serif" w:hAnsi="PT Astra Serif"/>
          <w:sz w:val="24"/>
          <w:szCs w:val="24"/>
          <w:lang w:eastAsia="en-US"/>
        </w:rPr>
      </w:pPr>
      <w:r w:rsidRPr="00D74FA1">
        <w:rPr>
          <w:rFonts w:ascii="PT Astra Serif" w:hAnsi="PT Astra Serif"/>
          <w:sz w:val="24"/>
          <w:szCs w:val="24"/>
          <w:lang w:eastAsia="en-US"/>
        </w:rPr>
        <w:t>Возможность производить и принимать телефонные звонки – отключена.</w:t>
      </w:r>
    </w:p>
    <w:p w:rsidR="00827CD2" w:rsidRPr="00D74FA1" w:rsidRDefault="00827CD2" w:rsidP="00A2370F">
      <w:pPr>
        <w:ind w:firstLine="708"/>
        <w:jc w:val="both"/>
        <w:rPr>
          <w:rFonts w:ascii="PT Astra Serif" w:hAnsi="PT Astra Serif"/>
          <w:sz w:val="24"/>
          <w:szCs w:val="24"/>
          <w:lang w:eastAsia="en-US"/>
        </w:rPr>
      </w:pPr>
      <w:r w:rsidRPr="00D74FA1">
        <w:rPr>
          <w:rFonts w:ascii="PT Astra Serif" w:hAnsi="PT Astra Serif"/>
          <w:sz w:val="24"/>
          <w:szCs w:val="24"/>
          <w:lang w:eastAsia="en-US"/>
        </w:rPr>
        <w:t>Отправка СМС, ММС, выход в интернет и прочие дополнительные услуги связи – отключены.</w:t>
      </w:r>
    </w:p>
    <w:p w:rsidR="00827CD2" w:rsidRPr="00D74FA1" w:rsidRDefault="00827CD2" w:rsidP="00A2370F">
      <w:pPr>
        <w:ind w:firstLine="708"/>
        <w:jc w:val="both"/>
        <w:rPr>
          <w:rFonts w:ascii="PT Astra Serif" w:hAnsi="PT Astra Serif"/>
          <w:sz w:val="24"/>
          <w:szCs w:val="24"/>
          <w:lang w:eastAsia="en-US"/>
        </w:rPr>
      </w:pPr>
      <w:r w:rsidRPr="00D74FA1">
        <w:rPr>
          <w:rFonts w:ascii="PT Astra Serif" w:hAnsi="PT Astra Serif"/>
          <w:sz w:val="24"/>
          <w:szCs w:val="24"/>
          <w:lang w:eastAsia="en-US"/>
        </w:rPr>
        <w:t xml:space="preserve">Обязательное требование: открытые порты </w:t>
      </w:r>
      <w:r w:rsidRPr="00D74FA1">
        <w:rPr>
          <w:rFonts w:ascii="PT Astra Serif" w:hAnsi="PT Astra Serif"/>
          <w:sz w:val="24"/>
          <w:szCs w:val="24"/>
          <w:lang w:val="en-US" w:eastAsia="en-US"/>
        </w:rPr>
        <w:t>TCP</w:t>
      </w:r>
      <w:r w:rsidRPr="00D74FA1">
        <w:rPr>
          <w:rFonts w:ascii="PT Astra Serif" w:hAnsi="PT Astra Serif"/>
          <w:sz w:val="24"/>
          <w:szCs w:val="24"/>
          <w:lang w:eastAsia="en-US"/>
        </w:rPr>
        <w:t>: 32000, 6002</w:t>
      </w:r>
    </w:p>
    <w:p w:rsidR="00827CD2" w:rsidRPr="00D74FA1" w:rsidRDefault="00827CD2" w:rsidP="00A2370F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b/>
          <w:sz w:val="24"/>
          <w:szCs w:val="24"/>
        </w:rPr>
        <w:t>2.1.3</w:t>
      </w:r>
      <w:r w:rsidRPr="00D74FA1">
        <w:rPr>
          <w:rFonts w:ascii="PT Astra Serif" w:hAnsi="PT Astra Serif"/>
          <w:sz w:val="24"/>
          <w:szCs w:val="24"/>
        </w:rPr>
        <w:t xml:space="preserve">. </w:t>
      </w:r>
      <w:proofErr w:type="gramStart"/>
      <w:r w:rsidRPr="00D74FA1">
        <w:rPr>
          <w:rFonts w:ascii="PT Astra Serif" w:hAnsi="PT Astra Serif"/>
          <w:sz w:val="24"/>
          <w:szCs w:val="24"/>
          <w:lang w:val="en-US"/>
        </w:rPr>
        <w:t>IP</w:t>
      </w:r>
      <w:r w:rsidRPr="00D74FA1">
        <w:rPr>
          <w:rFonts w:ascii="PT Astra Serif" w:hAnsi="PT Astra Serif"/>
          <w:sz w:val="24"/>
          <w:szCs w:val="24"/>
        </w:rPr>
        <w:t>-адреса оконечных устройств оператора связи устанавливаются согласно требованиям заказчика.</w:t>
      </w:r>
      <w:proofErr w:type="gramEnd"/>
    </w:p>
    <w:p w:rsidR="00827CD2" w:rsidRPr="00D74FA1" w:rsidRDefault="00827CD2" w:rsidP="00827CD2">
      <w:pPr>
        <w:ind w:firstLine="708"/>
        <w:jc w:val="both"/>
        <w:rPr>
          <w:rFonts w:ascii="PT Astra Serif" w:hAnsi="PT Astra Serif"/>
          <w:sz w:val="24"/>
          <w:szCs w:val="24"/>
          <w:lang w:eastAsia="en-US"/>
        </w:rPr>
      </w:pPr>
      <w:r w:rsidRPr="00D74FA1">
        <w:rPr>
          <w:rFonts w:ascii="PT Astra Serif" w:hAnsi="PT Astra Serif"/>
          <w:b/>
          <w:sz w:val="24"/>
          <w:szCs w:val="24"/>
          <w:lang w:eastAsia="en-US"/>
        </w:rPr>
        <w:t>2.1.4</w:t>
      </w:r>
      <w:r w:rsidRPr="00D74FA1">
        <w:rPr>
          <w:rFonts w:ascii="PT Astra Serif" w:hAnsi="PT Astra Serif"/>
          <w:sz w:val="24"/>
          <w:szCs w:val="24"/>
          <w:lang w:eastAsia="en-US"/>
        </w:rPr>
        <w:t xml:space="preserve">. </w:t>
      </w:r>
      <w:r w:rsidRPr="00D74FA1">
        <w:rPr>
          <w:rFonts w:ascii="PT Astra Serif" w:hAnsi="PT Astra Serif"/>
          <w:b/>
          <w:sz w:val="24"/>
          <w:szCs w:val="24"/>
          <w:lang w:eastAsia="en-US"/>
        </w:rPr>
        <w:t>Мобильные беспроводные каналы связи</w:t>
      </w:r>
      <w:r w:rsidRPr="00D74FA1">
        <w:rPr>
          <w:rFonts w:ascii="PT Astra Serif" w:hAnsi="PT Astra Serif"/>
          <w:sz w:val="24"/>
          <w:szCs w:val="24"/>
          <w:lang w:eastAsia="en-US"/>
        </w:rPr>
        <w:t xml:space="preserve"> (</w:t>
      </w:r>
      <w:r w:rsidRPr="00D74FA1">
        <w:rPr>
          <w:rFonts w:ascii="PT Astra Serif" w:hAnsi="PT Astra Serif"/>
          <w:sz w:val="24"/>
          <w:szCs w:val="24"/>
          <w:lang w:val="en-US" w:eastAsia="en-US"/>
        </w:rPr>
        <w:t>GSM</w:t>
      </w:r>
      <w:r w:rsidRPr="00D74FA1">
        <w:rPr>
          <w:rFonts w:ascii="PT Astra Serif" w:hAnsi="PT Astra Serif"/>
          <w:sz w:val="24"/>
          <w:szCs w:val="24"/>
          <w:lang w:eastAsia="en-US"/>
        </w:rPr>
        <w:t>/</w:t>
      </w:r>
      <w:r w:rsidRPr="00D74FA1">
        <w:rPr>
          <w:rFonts w:ascii="PT Astra Serif" w:hAnsi="PT Astra Serif"/>
          <w:sz w:val="24"/>
          <w:szCs w:val="24"/>
          <w:lang w:val="en-US" w:eastAsia="en-US"/>
        </w:rPr>
        <w:t>GPRS</w:t>
      </w:r>
      <w:r w:rsidRPr="00D74FA1">
        <w:rPr>
          <w:rFonts w:ascii="PT Astra Serif" w:hAnsi="PT Astra Serif"/>
          <w:sz w:val="24"/>
          <w:szCs w:val="24"/>
          <w:lang w:eastAsia="en-US"/>
        </w:rPr>
        <w:t xml:space="preserve">) должны быть организованы с помощью </w:t>
      </w:r>
      <w:r w:rsidRPr="00D74FA1">
        <w:rPr>
          <w:rFonts w:ascii="PT Astra Serif" w:hAnsi="PT Astra Serif"/>
          <w:sz w:val="24"/>
          <w:szCs w:val="24"/>
          <w:lang w:val="en-US" w:eastAsia="en-US"/>
        </w:rPr>
        <w:t>GSM</w:t>
      </w:r>
      <w:r w:rsidRPr="00D74FA1">
        <w:rPr>
          <w:rFonts w:ascii="PT Astra Serif" w:hAnsi="PT Astra Serif"/>
          <w:sz w:val="24"/>
          <w:szCs w:val="24"/>
          <w:lang w:eastAsia="en-US"/>
        </w:rPr>
        <w:t xml:space="preserve"> </w:t>
      </w:r>
      <w:proofErr w:type="spellStart"/>
      <w:r w:rsidRPr="00D74FA1">
        <w:rPr>
          <w:rFonts w:ascii="PT Astra Serif" w:hAnsi="PT Astra Serif"/>
          <w:sz w:val="24"/>
          <w:szCs w:val="24"/>
          <w:lang w:eastAsia="en-US"/>
        </w:rPr>
        <w:t>маршрутизаторов</w:t>
      </w:r>
      <w:proofErr w:type="spellEnd"/>
      <w:r w:rsidRPr="00D74FA1">
        <w:rPr>
          <w:rFonts w:ascii="PT Astra Serif" w:hAnsi="PT Astra Serif"/>
          <w:sz w:val="24"/>
          <w:szCs w:val="24"/>
          <w:lang w:eastAsia="en-US"/>
        </w:rPr>
        <w:t xml:space="preserve"> (роутеров), имеющих доступ к </w:t>
      </w:r>
      <w:r w:rsidRPr="00D74FA1">
        <w:rPr>
          <w:rFonts w:ascii="PT Astra Serif" w:hAnsi="PT Astra Serif"/>
          <w:sz w:val="24"/>
          <w:szCs w:val="24"/>
          <w:lang w:val="en-US" w:eastAsia="en-US"/>
        </w:rPr>
        <w:t>GSM</w:t>
      </w:r>
      <w:r w:rsidRPr="00D74FA1">
        <w:rPr>
          <w:rFonts w:ascii="PT Astra Serif" w:hAnsi="PT Astra Serif"/>
          <w:sz w:val="24"/>
          <w:szCs w:val="24"/>
          <w:lang w:eastAsia="en-US"/>
        </w:rPr>
        <w:t xml:space="preserve"> сети на скорости 3</w:t>
      </w:r>
      <w:r w:rsidRPr="00D74FA1">
        <w:rPr>
          <w:rFonts w:ascii="PT Astra Serif" w:hAnsi="PT Astra Serif"/>
          <w:sz w:val="24"/>
          <w:szCs w:val="24"/>
          <w:lang w:val="en-US" w:eastAsia="en-US"/>
        </w:rPr>
        <w:t>G</w:t>
      </w:r>
      <w:r w:rsidRPr="00D74FA1">
        <w:rPr>
          <w:rFonts w:ascii="PT Astra Serif" w:hAnsi="PT Astra Serif"/>
          <w:sz w:val="24"/>
          <w:szCs w:val="24"/>
          <w:lang w:eastAsia="en-US"/>
        </w:rPr>
        <w:t xml:space="preserve">, без ограничения трафика. Должен иметь доступ в выделенный сегмент сети </w:t>
      </w:r>
      <w:r w:rsidRPr="00D74FA1">
        <w:rPr>
          <w:rFonts w:ascii="PT Astra Serif" w:hAnsi="PT Astra Serif"/>
          <w:sz w:val="24"/>
          <w:szCs w:val="24"/>
          <w:lang w:val="en-US" w:eastAsia="en-US"/>
        </w:rPr>
        <w:t>GPRS</w:t>
      </w:r>
      <w:r w:rsidRPr="00D74FA1">
        <w:rPr>
          <w:rFonts w:ascii="PT Astra Serif" w:hAnsi="PT Astra Serif"/>
          <w:sz w:val="24"/>
          <w:szCs w:val="24"/>
          <w:lang w:eastAsia="en-US"/>
        </w:rPr>
        <w:t xml:space="preserve"> для обмена информацией между контрольными устройствами и коммуникационным сервером заказчика.</w:t>
      </w:r>
    </w:p>
    <w:p w:rsidR="00827CD2" w:rsidRPr="00D74FA1" w:rsidRDefault="00827CD2" w:rsidP="00827CD2">
      <w:pPr>
        <w:ind w:firstLine="708"/>
        <w:jc w:val="both"/>
        <w:rPr>
          <w:rFonts w:ascii="PT Astra Serif" w:hAnsi="PT Astra Serif"/>
          <w:sz w:val="24"/>
          <w:szCs w:val="24"/>
          <w:lang w:eastAsia="en-US"/>
        </w:rPr>
      </w:pPr>
      <w:r w:rsidRPr="00D74FA1">
        <w:rPr>
          <w:rFonts w:ascii="PT Astra Serif" w:hAnsi="PT Astra Serif"/>
          <w:b/>
          <w:sz w:val="24"/>
          <w:szCs w:val="24"/>
        </w:rPr>
        <w:t>2.1.5</w:t>
      </w:r>
      <w:r w:rsidRPr="00D74FA1">
        <w:rPr>
          <w:rFonts w:ascii="PT Astra Serif" w:hAnsi="PT Astra Serif"/>
          <w:sz w:val="24"/>
          <w:szCs w:val="24"/>
        </w:rPr>
        <w:t xml:space="preserve">. Все </w:t>
      </w:r>
      <w:r w:rsidRPr="00D74FA1">
        <w:rPr>
          <w:rFonts w:ascii="PT Astra Serif" w:hAnsi="PT Astra Serif"/>
          <w:b/>
          <w:sz w:val="24"/>
          <w:szCs w:val="24"/>
          <w:lang w:val="en-US" w:eastAsia="en-US"/>
        </w:rPr>
        <w:t>SIM</w:t>
      </w:r>
      <w:r w:rsidRPr="00D74FA1">
        <w:rPr>
          <w:rFonts w:ascii="PT Astra Serif" w:hAnsi="PT Astra Serif"/>
          <w:b/>
          <w:sz w:val="24"/>
          <w:szCs w:val="24"/>
          <w:lang w:eastAsia="en-US"/>
        </w:rPr>
        <w:t>-карты</w:t>
      </w:r>
      <w:r w:rsidRPr="00D74FA1">
        <w:rPr>
          <w:rFonts w:ascii="PT Astra Serif" w:hAnsi="PT Astra Serif"/>
          <w:sz w:val="24"/>
          <w:szCs w:val="24"/>
          <w:lang w:eastAsia="en-US"/>
        </w:rPr>
        <w:t xml:space="preserve"> должны иметь статические </w:t>
      </w:r>
      <w:r w:rsidRPr="00D74FA1">
        <w:rPr>
          <w:rFonts w:ascii="PT Astra Serif" w:hAnsi="PT Astra Serif"/>
          <w:sz w:val="24"/>
          <w:szCs w:val="24"/>
          <w:lang w:val="en-US" w:eastAsia="en-US"/>
        </w:rPr>
        <w:t>IP</w:t>
      </w:r>
      <w:r w:rsidRPr="00D74FA1">
        <w:rPr>
          <w:rFonts w:ascii="PT Astra Serif" w:hAnsi="PT Astra Serif"/>
          <w:sz w:val="24"/>
          <w:szCs w:val="24"/>
          <w:lang w:eastAsia="en-US"/>
        </w:rPr>
        <w:t>-адреса.</w:t>
      </w:r>
    </w:p>
    <w:p w:rsidR="00827CD2" w:rsidRPr="00D74FA1" w:rsidRDefault="00827CD2" w:rsidP="00827CD2">
      <w:pPr>
        <w:ind w:firstLine="708"/>
        <w:jc w:val="both"/>
        <w:rPr>
          <w:rFonts w:ascii="PT Astra Serif" w:hAnsi="PT Astra Serif"/>
          <w:sz w:val="24"/>
          <w:szCs w:val="24"/>
          <w:lang w:eastAsia="en-US"/>
        </w:rPr>
      </w:pPr>
      <w:r w:rsidRPr="00D74FA1">
        <w:rPr>
          <w:rFonts w:ascii="PT Astra Serif" w:hAnsi="PT Astra Serif"/>
          <w:sz w:val="24"/>
          <w:szCs w:val="24"/>
          <w:lang w:eastAsia="en-US"/>
        </w:rPr>
        <w:t xml:space="preserve">Размер SIM-карты 25х15 мм </w:t>
      </w:r>
    </w:p>
    <w:p w:rsidR="00827CD2" w:rsidRPr="00D74FA1" w:rsidRDefault="00827CD2" w:rsidP="00827CD2">
      <w:pPr>
        <w:ind w:firstLine="708"/>
        <w:jc w:val="both"/>
        <w:rPr>
          <w:rFonts w:ascii="PT Astra Serif" w:hAnsi="PT Astra Serif"/>
          <w:sz w:val="24"/>
          <w:szCs w:val="24"/>
          <w:lang w:eastAsia="en-US"/>
        </w:rPr>
      </w:pPr>
      <w:r w:rsidRPr="00D74FA1">
        <w:rPr>
          <w:rFonts w:ascii="PT Astra Serif" w:hAnsi="PT Astra Serif"/>
          <w:sz w:val="24"/>
          <w:szCs w:val="24"/>
          <w:lang w:eastAsia="en-US"/>
        </w:rPr>
        <w:t xml:space="preserve">У всех </w:t>
      </w:r>
      <w:r w:rsidRPr="00D74FA1">
        <w:rPr>
          <w:rFonts w:ascii="PT Astra Serif" w:hAnsi="PT Astra Serif"/>
          <w:sz w:val="24"/>
          <w:szCs w:val="24"/>
          <w:lang w:val="en-US" w:eastAsia="en-US"/>
        </w:rPr>
        <w:t>SIM</w:t>
      </w:r>
      <w:r w:rsidRPr="00D74FA1">
        <w:rPr>
          <w:rFonts w:ascii="PT Astra Serif" w:hAnsi="PT Astra Serif"/>
          <w:sz w:val="24"/>
          <w:szCs w:val="24"/>
          <w:lang w:eastAsia="en-US"/>
        </w:rPr>
        <w:t xml:space="preserve"> - карт должен быть статический </w:t>
      </w:r>
      <w:r w:rsidRPr="00D74FA1">
        <w:rPr>
          <w:rFonts w:ascii="PT Astra Serif" w:hAnsi="PT Astra Serif"/>
          <w:sz w:val="24"/>
          <w:szCs w:val="24"/>
          <w:lang w:val="en-US" w:eastAsia="en-US"/>
        </w:rPr>
        <w:t>IP</w:t>
      </w:r>
      <w:r w:rsidRPr="00D74FA1">
        <w:rPr>
          <w:rFonts w:ascii="PT Astra Serif" w:hAnsi="PT Astra Serif"/>
          <w:sz w:val="24"/>
          <w:szCs w:val="24"/>
          <w:lang w:eastAsia="en-US"/>
        </w:rPr>
        <w:t>-адрес.</w:t>
      </w:r>
    </w:p>
    <w:p w:rsidR="00827CD2" w:rsidRPr="00D74FA1" w:rsidRDefault="00827CD2" w:rsidP="00827CD2">
      <w:pPr>
        <w:ind w:firstLine="708"/>
        <w:jc w:val="both"/>
        <w:rPr>
          <w:rFonts w:ascii="PT Astra Serif" w:hAnsi="PT Astra Serif"/>
          <w:sz w:val="24"/>
          <w:szCs w:val="24"/>
          <w:lang w:eastAsia="en-US"/>
        </w:rPr>
      </w:pPr>
      <w:r w:rsidRPr="00D74FA1">
        <w:rPr>
          <w:rFonts w:ascii="PT Astra Serif" w:hAnsi="PT Astra Serif"/>
          <w:sz w:val="24"/>
          <w:szCs w:val="24"/>
          <w:lang w:eastAsia="en-US"/>
        </w:rPr>
        <w:t>Передача данных SIM-карт для контрольных устройств СКТС должна быть организована по соответствующему мобильному беспроводному каналу связи.</w:t>
      </w:r>
    </w:p>
    <w:p w:rsidR="00827CD2" w:rsidRPr="00D74FA1" w:rsidRDefault="00827CD2" w:rsidP="00827CD2">
      <w:pPr>
        <w:ind w:firstLine="708"/>
        <w:jc w:val="both"/>
        <w:rPr>
          <w:rFonts w:ascii="PT Astra Serif" w:hAnsi="PT Astra Serif"/>
          <w:sz w:val="24"/>
          <w:szCs w:val="24"/>
          <w:lang w:eastAsia="en-US"/>
        </w:rPr>
      </w:pPr>
      <w:r w:rsidRPr="00D74FA1">
        <w:rPr>
          <w:rFonts w:ascii="PT Astra Serif" w:hAnsi="PT Astra Serif"/>
          <w:sz w:val="24"/>
          <w:szCs w:val="24"/>
          <w:lang w:eastAsia="en-US"/>
        </w:rPr>
        <w:t xml:space="preserve">Обязательная передача данных между  </w:t>
      </w:r>
      <w:r w:rsidRPr="00D74FA1">
        <w:rPr>
          <w:rFonts w:ascii="PT Astra Serif" w:hAnsi="PT Astra Serif"/>
          <w:sz w:val="24"/>
          <w:szCs w:val="24"/>
          <w:lang w:val="en-US" w:eastAsia="en-US"/>
        </w:rPr>
        <w:t>SIM</w:t>
      </w:r>
      <w:r w:rsidRPr="00D74FA1">
        <w:rPr>
          <w:rFonts w:ascii="PT Astra Serif" w:hAnsi="PT Astra Serif"/>
          <w:sz w:val="24"/>
          <w:szCs w:val="24"/>
          <w:lang w:eastAsia="en-US"/>
        </w:rPr>
        <w:t xml:space="preserve"> -картами внутри своей сети, запрет на выход в </w:t>
      </w:r>
      <w:r w:rsidRPr="00D74FA1">
        <w:rPr>
          <w:rFonts w:ascii="PT Astra Serif" w:hAnsi="PT Astra Serif"/>
          <w:sz w:val="24"/>
          <w:szCs w:val="24"/>
          <w:lang w:val="en-US" w:eastAsia="en-US"/>
        </w:rPr>
        <w:t>internet</w:t>
      </w:r>
      <w:r w:rsidRPr="00D74FA1">
        <w:rPr>
          <w:rFonts w:ascii="PT Astra Serif" w:hAnsi="PT Astra Serif"/>
          <w:sz w:val="24"/>
          <w:szCs w:val="24"/>
          <w:lang w:eastAsia="en-US"/>
        </w:rPr>
        <w:t xml:space="preserve"> и передачу </w:t>
      </w:r>
      <w:r w:rsidRPr="00D74FA1">
        <w:rPr>
          <w:rFonts w:ascii="PT Astra Serif" w:hAnsi="PT Astra Serif"/>
          <w:sz w:val="24"/>
          <w:szCs w:val="24"/>
          <w:lang w:val="en-US" w:eastAsia="en-US"/>
        </w:rPr>
        <w:t>SMS</w:t>
      </w:r>
      <w:r w:rsidRPr="00D74FA1">
        <w:rPr>
          <w:rFonts w:ascii="PT Astra Serif" w:hAnsi="PT Astra Serif"/>
          <w:sz w:val="24"/>
          <w:szCs w:val="24"/>
          <w:lang w:eastAsia="en-US"/>
        </w:rPr>
        <w:t xml:space="preserve">, </w:t>
      </w:r>
      <w:r w:rsidRPr="00D74FA1">
        <w:rPr>
          <w:rFonts w:ascii="PT Astra Serif" w:hAnsi="PT Astra Serif"/>
          <w:sz w:val="24"/>
          <w:szCs w:val="24"/>
          <w:lang w:val="en-US" w:eastAsia="en-US"/>
        </w:rPr>
        <w:t>MMS</w:t>
      </w:r>
      <w:r w:rsidRPr="00D74FA1">
        <w:rPr>
          <w:rFonts w:ascii="PT Astra Serif" w:hAnsi="PT Astra Serif"/>
          <w:sz w:val="24"/>
          <w:szCs w:val="24"/>
          <w:lang w:eastAsia="en-US"/>
        </w:rPr>
        <w:t xml:space="preserve"> и подобных коротких сообщений.</w:t>
      </w:r>
    </w:p>
    <w:p w:rsidR="00827CD2" w:rsidRPr="00D74FA1" w:rsidRDefault="00827CD2" w:rsidP="00827CD2">
      <w:pPr>
        <w:ind w:firstLine="708"/>
        <w:jc w:val="both"/>
        <w:rPr>
          <w:rFonts w:ascii="PT Astra Serif" w:hAnsi="PT Astra Serif"/>
          <w:sz w:val="24"/>
          <w:szCs w:val="24"/>
          <w:lang w:eastAsia="en-US"/>
        </w:rPr>
      </w:pPr>
      <w:r w:rsidRPr="00D74FA1">
        <w:rPr>
          <w:rFonts w:ascii="PT Astra Serif" w:hAnsi="PT Astra Serif"/>
          <w:sz w:val="24"/>
          <w:szCs w:val="24"/>
          <w:lang w:eastAsia="en-US"/>
        </w:rPr>
        <w:t xml:space="preserve">Запрет на блокировку номера и  </w:t>
      </w:r>
      <w:r w:rsidRPr="00D74FA1">
        <w:rPr>
          <w:rFonts w:ascii="PT Astra Serif" w:hAnsi="PT Astra Serif"/>
          <w:sz w:val="24"/>
          <w:szCs w:val="24"/>
          <w:lang w:val="en-US" w:eastAsia="en-US"/>
        </w:rPr>
        <w:t>SIM</w:t>
      </w:r>
      <w:r w:rsidRPr="00D74FA1">
        <w:rPr>
          <w:rFonts w:ascii="PT Astra Serif" w:hAnsi="PT Astra Serif"/>
          <w:sz w:val="24"/>
          <w:szCs w:val="24"/>
          <w:lang w:eastAsia="en-US"/>
        </w:rPr>
        <w:t xml:space="preserve"> -карты.</w:t>
      </w:r>
    </w:p>
    <w:p w:rsidR="00827CD2" w:rsidRPr="00D74FA1" w:rsidRDefault="00827CD2" w:rsidP="00827CD2">
      <w:pPr>
        <w:ind w:firstLine="708"/>
        <w:jc w:val="both"/>
        <w:rPr>
          <w:rFonts w:ascii="PT Astra Serif" w:hAnsi="PT Astra Serif"/>
          <w:sz w:val="24"/>
          <w:szCs w:val="24"/>
          <w:lang w:eastAsia="en-US"/>
        </w:rPr>
      </w:pPr>
      <w:r w:rsidRPr="00D74FA1">
        <w:rPr>
          <w:rFonts w:ascii="PT Astra Serif" w:hAnsi="PT Astra Serif"/>
          <w:sz w:val="24"/>
          <w:szCs w:val="24"/>
          <w:lang w:eastAsia="en-US"/>
        </w:rPr>
        <w:t xml:space="preserve">Отсутствие </w:t>
      </w:r>
      <w:r w:rsidRPr="00D74FA1">
        <w:rPr>
          <w:rFonts w:ascii="PT Astra Serif" w:hAnsi="PT Astra Serif"/>
          <w:sz w:val="24"/>
          <w:szCs w:val="24"/>
          <w:lang w:val="en-US" w:eastAsia="en-US"/>
        </w:rPr>
        <w:t>login</w:t>
      </w:r>
      <w:r w:rsidRPr="00D74FA1">
        <w:rPr>
          <w:rFonts w:ascii="PT Astra Serif" w:hAnsi="PT Astra Serif"/>
          <w:sz w:val="24"/>
          <w:szCs w:val="24"/>
          <w:lang w:eastAsia="en-US"/>
        </w:rPr>
        <w:t xml:space="preserve">-на и пароля на  </w:t>
      </w:r>
      <w:r w:rsidRPr="00D74FA1">
        <w:rPr>
          <w:rFonts w:ascii="PT Astra Serif" w:hAnsi="PT Astra Serif"/>
          <w:sz w:val="24"/>
          <w:szCs w:val="24"/>
          <w:lang w:val="en-US" w:eastAsia="en-US"/>
        </w:rPr>
        <w:t>SIM</w:t>
      </w:r>
      <w:r w:rsidRPr="00D74FA1">
        <w:rPr>
          <w:rFonts w:ascii="PT Astra Serif" w:hAnsi="PT Astra Serif"/>
          <w:sz w:val="24"/>
          <w:szCs w:val="24"/>
          <w:lang w:eastAsia="en-US"/>
        </w:rPr>
        <w:t xml:space="preserve"> -картах.</w:t>
      </w:r>
    </w:p>
    <w:p w:rsidR="00827CD2" w:rsidRPr="00D74FA1" w:rsidRDefault="00827CD2" w:rsidP="00827CD2">
      <w:pPr>
        <w:ind w:firstLine="708"/>
        <w:jc w:val="both"/>
        <w:rPr>
          <w:rFonts w:ascii="PT Astra Serif" w:hAnsi="PT Astra Serif"/>
          <w:sz w:val="24"/>
          <w:szCs w:val="24"/>
          <w:lang w:eastAsia="en-US"/>
        </w:rPr>
      </w:pPr>
      <w:r w:rsidRPr="00D74FA1">
        <w:rPr>
          <w:rFonts w:ascii="PT Astra Serif" w:hAnsi="PT Astra Serif"/>
          <w:sz w:val="24"/>
          <w:szCs w:val="24"/>
          <w:lang w:eastAsia="en-US"/>
        </w:rPr>
        <w:lastRenderedPageBreak/>
        <w:t xml:space="preserve">Постоянное предоставление </w:t>
      </w:r>
      <w:proofErr w:type="spellStart"/>
      <w:r w:rsidRPr="00D74FA1">
        <w:rPr>
          <w:rFonts w:ascii="PT Astra Serif" w:hAnsi="PT Astra Serif"/>
          <w:sz w:val="24"/>
          <w:szCs w:val="24"/>
          <w:lang w:eastAsia="en-US"/>
        </w:rPr>
        <w:t>безлимитного</w:t>
      </w:r>
      <w:proofErr w:type="spellEnd"/>
      <w:r w:rsidRPr="00D74FA1">
        <w:rPr>
          <w:rFonts w:ascii="PT Astra Serif" w:hAnsi="PT Astra Serif"/>
          <w:sz w:val="24"/>
          <w:szCs w:val="24"/>
          <w:lang w:eastAsia="en-US"/>
        </w:rPr>
        <w:t xml:space="preserve"> трафика передачи данных для 3</w:t>
      </w:r>
      <w:r w:rsidRPr="00D74FA1">
        <w:rPr>
          <w:rFonts w:ascii="PT Astra Serif" w:hAnsi="PT Astra Serif"/>
          <w:sz w:val="24"/>
          <w:szCs w:val="24"/>
          <w:lang w:val="en-US" w:eastAsia="en-US"/>
        </w:rPr>
        <w:t>G</w:t>
      </w:r>
      <w:r w:rsidRPr="00D74FA1">
        <w:rPr>
          <w:rFonts w:ascii="PT Astra Serif" w:hAnsi="PT Astra Serif"/>
          <w:sz w:val="24"/>
          <w:szCs w:val="24"/>
          <w:lang w:eastAsia="en-US"/>
        </w:rPr>
        <w:t>-роутера.</w:t>
      </w:r>
    </w:p>
    <w:p w:rsidR="00827CD2" w:rsidRPr="00D74FA1" w:rsidRDefault="00827CD2" w:rsidP="00827CD2">
      <w:pPr>
        <w:ind w:firstLine="708"/>
        <w:jc w:val="both"/>
        <w:rPr>
          <w:rFonts w:ascii="PT Astra Serif" w:hAnsi="PT Astra Serif"/>
          <w:sz w:val="24"/>
          <w:szCs w:val="24"/>
          <w:lang w:eastAsia="en-US"/>
        </w:rPr>
      </w:pPr>
      <w:r w:rsidRPr="00D74FA1">
        <w:rPr>
          <w:rFonts w:ascii="PT Astra Serif" w:hAnsi="PT Astra Serif"/>
          <w:sz w:val="24"/>
          <w:szCs w:val="24"/>
          <w:lang w:eastAsia="en-US"/>
        </w:rPr>
        <w:t xml:space="preserve">Наличие изначальной установки и проверки </w:t>
      </w:r>
      <w:r w:rsidRPr="00D74FA1">
        <w:rPr>
          <w:rFonts w:ascii="PT Astra Serif" w:hAnsi="PT Astra Serif"/>
          <w:sz w:val="24"/>
          <w:szCs w:val="24"/>
          <w:lang w:val="en-US" w:eastAsia="en-US"/>
        </w:rPr>
        <w:t>PIN</w:t>
      </w:r>
      <w:r w:rsidRPr="00D74FA1">
        <w:rPr>
          <w:rFonts w:ascii="PT Astra Serif" w:hAnsi="PT Astra Serif"/>
          <w:sz w:val="24"/>
          <w:szCs w:val="24"/>
          <w:lang w:eastAsia="en-US"/>
        </w:rPr>
        <w:t xml:space="preserve">-кода на </w:t>
      </w:r>
      <w:r w:rsidRPr="00D74FA1">
        <w:rPr>
          <w:rFonts w:ascii="PT Astra Serif" w:hAnsi="PT Astra Serif"/>
          <w:sz w:val="24"/>
          <w:szCs w:val="24"/>
          <w:lang w:val="en-US" w:eastAsia="en-US"/>
        </w:rPr>
        <w:t>SIM</w:t>
      </w:r>
      <w:r w:rsidRPr="00D74FA1">
        <w:rPr>
          <w:rFonts w:ascii="PT Astra Serif" w:hAnsi="PT Astra Serif"/>
          <w:sz w:val="24"/>
          <w:szCs w:val="24"/>
          <w:lang w:eastAsia="en-US"/>
        </w:rPr>
        <w:t>-картах.</w:t>
      </w:r>
    </w:p>
    <w:p w:rsidR="00827CD2" w:rsidRPr="00D74FA1" w:rsidRDefault="00827CD2" w:rsidP="00827CD2">
      <w:pPr>
        <w:ind w:firstLine="708"/>
        <w:jc w:val="both"/>
        <w:rPr>
          <w:rFonts w:ascii="PT Astra Serif" w:hAnsi="PT Astra Serif"/>
          <w:sz w:val="24"/>
          <w:szCs w:val="24"/>
          <w:lang w:eastAsia="en-US"/>
        </w:rPr>
      </w:pPr>
      <w:r w:rsidRPr="00D74FA1">
        <w:rPr>
          <w:rFonts w:ascii="PT Astra Serif" w:hAnsi="PT Astra Serif"/>
          <w:sz w:val="24"/>
          <w:szCs w:val="24"/>
          <w:lang w:eastAsia="en-US"/>
        </w:rPr>
        <w:t>Наличие услуги автоматического определения номера (АОН) на SIM-картах с возможность производить и принимать телефонные звонки.</w:t>
      </w:r>
    </w:p>
    <w:p w:rsidR="00827CD2" w:rsidRPr="00D74FA1" w:rsidRDefault="00827CD2" w:rsidP="00827CD2">
      <w:pPr>
        <w:ind w:firstLine="708"/>
        <w:jc w:val="both"/>
        <w:rPr>
          <w:rFonts w:ascii="PT Astra Serif" w:hAnsi="PT Astra Serif"/>
          <w:sz w:val="24"/>
          <w:szCs w:val="24"/>
          <w:lang w:eastAsia="en-US"/>
        </w:rPr>
      </w:pPr>
      <w:r w:rsidRPr="00D74FA1">
        <w:rPr>
          <w:rFonts w:ascii="PT Astra Serif" w:hAnsi="PT Astra Serif"/>
          <w:sz w:val="24"/>
          <w:szCs w:val="24"/>
          <w:lang w:eastAsia="en-US"/>
        </w:rPr>
        <w:t>Приоритет передачи данных перед передачей голоса.</w:t>
      </w:r>
    </w:p>
    <w:p w:rsidR="00827CD2" w:rsidRPr="00D74FA1" w:rsidRDefault="00827CD2" w:rsidP="00827CD2">
      <w:pPr>
        <w:ind w:firstLine="708"/>
        <w:jc w:val="both"/>
        <w:rPr>
          <w:rFonts w:ascii="PT Astra Serif" w:hAnsi="PT Astra Serif"/>
          <w:sz w:val="24"/>
          <w:szCs w:val="24"/>
          <w:lang w:eastAsia="en-US"/>
        </w:rPr>
      </w:pPr>
      <w:r w:rsidRPr="00D74FA1">
        <w:rPr>
          <w:rFonts w:ascii="PT Astra Serif" w:hAnsi="PT Astra Serif"/>
          <w:sz w:val="24"/>
          <w:szCs w:val="24"/>
          <w:lang w:eastAsia="en-US"/>
        </w:rPr>
        <w:t>Списание абонентской платы, за использование sim-карт, производится только после их активации.</w:t>
      </w:r>
    </w:p>
    <w:p w:rsidR="00827CD2" w:rsidRPr="00D74FA1" w:rsidRDefault="00827CD2" w:rsidP="00827CD2">
      <w:pPr>
        <w:ind w:firstLine="708"/>
        <w:jc w:val="both"/>
        <w:rPr>
          <w:rFonts w:ascii="PT Astra Serif" w:hAnsi="PT Astra Serif"/>
          <w:sz w:val="24"/>
          <w:szCs w:val="24"/>
          <w:lang w:eastAsia="en-US"/>
        </w:rPr>
      </w:pPr>
      <w:r w:rsidRPr="00D74FA1">
        <w:rPr>
          <w:rFonts w:ascii="PT Astra Serif" w:hAnsi="PT Astra Serif"/>
          <w:sz w:val="24"/>
          <w:szCs w:val="24"/>
          <w:lang w:eastAsia="en-US"/>
        </w:rPr>
        <w:t xml:space="preserve">Абонентская плата за фактически неиспользуемые </w:t>
      </w:r>
      <w:proofErr w:type="spellStart"/>
      <w:r w:rsidRPr="00D74FA1">
        <w:rPr>
          <w:rFonts w:ascii="PT Astra Serif" w:hAnsi="PT Astra Serif"/>
          <w:sz w:val="24"/>
          <w:szCs w:val="24"/>
          <w:lang w:val="en-US" w:eastAsia="en-US"/>
        </w:rPr>
        <w:t>sim</w:t>
      </w:r>
      <w:proofErr w:type="spellEnd"/>
      <w:r w:rsidRPr="00D74FA1">
        <w:rPr>
          <w:rFonts w:ascii="PT Astra Serif" w:hAnsi="PT Astra Serif"/>
          <w:sz w:val="24"/>
          <w:szCs w:val="24"/>
          <w:lang w:eastAsia="en-US"/>
        </w:rPr>
        <w:t>-карты не взимается.</w:t>
      </w:r>
    </w:p>
    <w:p w:rsidR="00827CD2" w:rsidRPr="00D74FA1" w:rsidRDefault="00827CD2" w:rsidP="00526097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b/>
          <w:color w:val="000000"/>
          <w:sz w:val="24"/>
          <w:szCs w:val="24"/>
        </w:rPr>
        <w:t xml:space="preserve">3. </w:t>
      </w:r>
      <w:r w:rsidRPr="00D74FA1">
        <w:rPr>
          <w:rFonts w:ascii="PT Astra Serif" w:hAnsi="PT Astra Serif"/>
          <w:b/>
          <w:sz w:val="24"/>
          <w:szCs w:val="24"/>
        </w:rPr>
        <w:t>Требования к сроку и (или) объему предоставления гарантий качества оказываемых услуг</w:t>
      </w:r>
      <w:r w:rsidRPr="00D74FA1">
        <w:rPr>
          <w:rFonts w:ascii="PT Astra Serif" w:hAnsi="PT Astra Serif"/>
          <w:sz w:val="24"/>
          <w:szCs w:val="24"/>
        </w:rPr>
        <w:t xml:space="preserve">: </w:t>
      </w:r>
    </w:p>
    <w:p w:rsidR="00827CD2" w:rsidRPr="00D74FA1" w:rsidRDefault="00827CD2" w:rsidP="00827CD2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b/>
          <w:sz w:val="24"/>
          <w:szCs w:val="24"/>
        </w:rPr>
        <w:t>3.1.</w:t>
      </w:r>
      <w:r w:rsidRPr="00D74FA1">
        <w:rPr>
          <w:rFonts w:ascii="PT Astra Serif" w:hAnsi="PT Astra Serif"/>
          <w:sz w:val="24"/>
          <w:szCs w:val="24"/>
        </w:rPr>
        <w:t xml:space="preserve"> Возможность пользоваться услугой </w:t>
      </w:r>
      <w:r w:rsidRPr="00D74FA1">
        <w:rPr>
          <w:rFonts w:ascii="PT Astra Serif" w:hAnsi="PT Astra Serif"/>
          <w:color w:val="000000"/>
          <w:sz w:val="24"/>
          <w:szCs w:val="24"/>
        </w:rPr>
        <w:t>24 (двадцать</w:t>
      </w:r>
      <w:r w:rsidRPr="00D74FA1">
        <w:rPr>
          <w:rFonts w:ascii="PT Astra Serif" w:hAnsi="PT Astra Serif"/>
          <w:bCs/>
          <w:color w:val="000000"/>
          <w:sz w:val="24"/>
          <w:szCs w:val="24"/>
        </w:rPr>
        <w:t xml:space="preserve"> четыре) часа в сутки, 7 (семь) дней в неделю. </w:t>
      </w:r>
      <w:r w:rsidRPr="00D74FA1">
        <w:rPr>
          <w:rFonts w:ascii="PT Astra Serif" w:hAnsi="PT Astra Serif"/>
          <w:bCs/>
          <w:sz w:val="24"/>
          <w:szCs w:val="24"/>
        </w:rPr>
        <w:t xml:space="preserve">Время реакции на аварийную заявку Клиента составляет не более 2 часов </w:t>
      </w:r>
      <w:r w:rsidRPr="00D74FA1">
        <w:rPr>
          <w:rFonts w:ascii="PT Astra Serif" w:hAnsi="PT Astra Serif"/>
          <w:sz w:val="24"/>
          <w:szCs w:val="24"/>
        </w:rPr>
        <w:t>в рабочие дни с 9</w:t>
      </w:r>
      <w:r w:rsidRPr="00D74FA1">
        <w:rPr>
          <w:rFonts w:ascii="PT Astra Serif" w:hAnsi="PT Astra Serif"/>
          <w:sz w:val="24"/>
          <w:szCs w:val="24"/>
          <w:vertAlign w:val="superscript"/>
        </w:rPr>
        <w:t>00</w:t>
      </w:r>
      <w:r w:rsidRPr="00D74FA1">
        <w:rPr>
          <w:rFonts w:ascii="PT Astra Serif" w:hAnsi="PT Astra Serif"/>
          <w:sz w:val="24"/>
          <w:szCs w:val="24"/>
        </w:rPr>
        <w:t>-18</w:t>
      </w:r>
      <w:r w:rsidRPr="00D74FA1">
        <w:rPr>
          <w:rFonts w:ascii="PT Astra Serif" w:hAnsi="PT Astra Serif"/>
          <w:sz w:val="24"/>
          <w:szCs w:val="24"/>
          <w:vertAlign w:val="superscript"/>
        </w:rPr>
        <w:t xml:space="preserve">00 </w:t>
      </w:r>
      <w:r w:rsidRPr="00D74FA1">
        <w:rPr>
          <w:rFonts w:ascii="PT Astra Serif" w:hAnsi="PT Astra Serif"/>
          <w:sz w:val="24"/>
          <w:szCs w:val="24"/>
        </w:rPr>
        <w:t>по местному времени в соответствии с действующим законодательством Российской Федерации.</w:t>
      </w:r>
    </w:p>
    <w:p w:rsidR="00827CD2" w:rsidRPr="00D74FA1" w:rsidRDefault="00827CD2" w:rsidP="00827CD2">
      <w:pPr>
        <w:ind w:firstLine="709"/>
        <w:jc w:val="both"/>
        <w:rPr>
          <w:rFonts w:ascii="PT Astra Serif" w:hAnsi="PT Astra Serif"/>
          <w:sz w:val="24"/>
          <w:szCs w:val="24"/>
          <w:lang w:eastAsia="en-US"/>
        </w:rPr>
      </w:pPr>
      <w:r w:rsidRPr="00D74FA1">
        <w:rPr>
          <w:rFonts w:ascii="PT Astra Serif" w:hAnsi="PT Astra Serif"/>
          <w:b/>
          <w:sz w:val="24"/>
          <w:szCs w:val="24"/>
          <w:lang w:eastAsia="en-US"/>
        </w:rPr>
        <w:t>3.2.</w:t>
      </w:r>
      <w:r w:rsidRPr="00D74FA1">
        <w:rPr>
          <w:rFonts w:ascii="PT Astra Serif" w:hAnsi="PT Astra Serif"/>
          <w:sz w:val="24"/>
          <w:szCs w:val="24"/>
          <w:lang w:eastAsia="en-US"/>
        </w:rPr>
        <w:t xml:space="preserve"> Услуги должны быть оказаны с надлежащим качеством и должны соответствовать следующим требованиям:</w:t>
      </w:r>
    </w:p>
    <w:p w:rsidR="00827CD2" w:rsidRPr="00D74FA1" w:rsidRDefault="00827CD2" w:rsidP="00827CD2">
      <w:pPr>
        <w:ind w:firstLine="540"/>
        <w:jc w:val="both"/>
        <w:rPr>
          <w:rFonts w:ascii="PT Astra Serif" w:hAnsi="PT Astra Serif"/>
          <w:sz w:val="24"/>
          <w:szCs w:val="24"/>
          <w:lang w:eastAsia="en-US"/>
        </w:rPr>
      </w:pPr>
      <w:r w:rsidRPr="00D74FA1">
        <w:rPr>
          <w:rFonts w:ascii="PT Astra Serif" w:hAnsi="PT Astra Serif"/>
          <w:sz w:val="24"/>
          <w:szCs w:val="24"/>
          <w:lang w:eastAsia="en-US"/>
        </w:rPr>
        <w:t>Обязательно наличие у Участника размещения заказа следующих лицензий:</w:t>
      </w:r>
    </w:p>
    <w:p w:rsidR="00827CD2" w:rsidRPr="00D74FA1" w:rsidRDefault="00827CD2" w:rsidP="00827CD2">
      <w:pPr>
        <w:tabs>
          <w:tab w:val="left" w:pos="540"/>
          <w:tab w:val="left" w:pos="2880"/>
        </w:tabs>
        <w:jc w:val="both"/>
        <w:rPr>
          <w:rFonts w:ascii="PT Astra Serif" w:hAnsi="PT Astra Serif"/>
          <w:sz w:val="24"/>
          <w:szCs w:val="24"/>
          <w:lang w:eastAsia="en-US"/>
        </w:rPr>
      </w:pPr>
      <w:r w:rsidRPr="00D74FA1">
        <w:rPr>
          <w:rFonts w:ascii="PT Astra Serif" w:hAnsi="PT Astra Serif"/>
          <w:sz w:val="24"/>
          <w:szCs w:val="24"/>
          <w:lang w:eastAsia="en-US"/>
        </w:rPr>
        <w:t>- лицензия на услуги связи на предоставление каналов связи;</w:t>
      </w:r>
    </w:p>
    <w:p w:rsidR="00827CD2" w:rsidRPr="00D74FA1" w:rsidRDefault="00827CD2" w:rsidP="00827CD2">
      <w:pPr>
        <w:tabs>
          <w:tab w:val="left" w:pos="540"/>
          <w:tab w:val="left" w:pos="2880"/>
        </w:tabs>
        <w:jc w:val="both"/>
        <w:rPr>
          <w:rFonts w:ascii="PT Astra Serif" w:hAnsi="PT Astra Serif"/>
          <w:sz w:val="24"/>
          <w:szCs w:val="24"/>
          <w:lang w:eastAsia="en-US"/>
        </w:rPr>
      </w:pPr>
      <w:r w:rsidRPr="00D74FA1">
        <w:rPr>
          <w:rFonts w:ascii="PT Astra Serif" w:hAnsi="PT Astra Serif"/>
          <w:sz w:val="24"/>
          <w:szCs w:val="24"/>
          <w:lang w:eastAsia="en-US"/>
        </w:rPr>
        <w:t>- лицензия на услуги подвижной радиотелефонной связи;</w:t>
      </w:r>
    </w:p>
    <w:p w:rsidR="00827CD2" w:rsidRPr="00D74FA1" w:rsidRDefault="00827CD2" w:rsidP="00827CD2">
      <w:pPr>
        <w:tabs>
          <w:tab w:val="left" w:pos="540"/>
          <w:tab w:val="left" w:pos="2880"/>
        </w:tabs>
        <w:jc w:val="both"/>
        <w:rPr>
          <w:rFonts w:ascii="PT Astra Serif" w:hAnsi="PT Astra Serif"/>
          <w:sz w:val="24"/>
          <w:szCs w:val="24"/>
          <w:lang w:eastAsia="en-US"/>
        </w:rPr>
      </w:pPr>
      <w:r w:rsidRPr="00D74FA1">
        <w:rPr>
          <w:rFonts w:ascii="PT Astra Serif" w:hAnsi="PT Astra Serif"/>
          <w:sz w:val="24"/>
          <w:szCs w:val="24"/>
          <w:lang w:eastAsia="en-US"/>
        </w:rPr>
        <w:t>- лицензия на предоставление услуг передачи данных;</w:t>
      </w:r>
    </w:p>
    <w:p w:rsidR="00827CD2" w:rsidRPr="00D74FA1" w:rsidRDefault="00827CD2" w:rsidP="00827CD2">
      <w:pPr>
        <w:tabs>
          <w:tab w:val="left" w:pos="540"/>
          <w:tab w:val="left" w:pos="2880"/>
        </w:tabs>
        <w:jc w:val="both"/>
        <w:rPr>
          <w:rFonts w:ascii="PT Astra Serif" w:hAnsi="PT Astra Serif"/>
          <w:sz w:val="24"/>
          <w:szCs w:val="24"/>
          <w:lang w:eastAsia="en-US"/>
        </w:rPr>
      </w:pPr>
      <w:r w:rsidRPr="00D74FA1">
        <w:rPr>
          <w:rFonts w:ascii="PT Astra Serif" w:hAnsi="PT Astra Serif"/>
          <w:sz w:val="24"/>
          <w:szCs w:val="24"/>
          <w:lang w:eastAsia="en-US"/>
        </w:rPr>
        <w:t xml:space="preserve">- лицензия на </w:t>
      </w:r>
      <w:proofErr w:type="spellStart"/>
      <w:r w:rsidRPr="00D74FA1">
        <w:rPr>
          <w:rFonts w:ascii="PT Astra Serif" w:hAnsi="PT Astra Serif"/>
          <w:sz w:val="24"/>
          <w:szCs w:val="24"/>
          <w:lang w:eastAsia="en-US"/>
        </w:rPr>
        <w:t>телематические</w:t>
      </w:r>
      <w:proofErr w:type="spellEnd"/>
      <w:r w:rsidRPr="00D74FA1">
        <w:rPr>
          <w:rFonts w:ascii="PT Astra Serif" w:hAnsi="PT Astra Serif"/>
          <w:sz w:val="24"/>
          <w:szCs w:val="24"/>
          <w:lang w:eastAsia="en-US"/>
        </w:rPr>
        <w:t xml:space="preserve"> услуги связи.</w:t>
      </w:r>
    </w:p>
    <w:p w:rsidR="00827CD2" w:rsidRPr="00D74FA1" w:rsidRDefault="00827CD2" w:rsidP="00827CD2">
      <w:pPr>
        <w:ind w:firstLine="709"/>
        <w:jc w:val="both"/>
        <w:rPr>
          <w:rFonts w:ascii="PT Astra Serif" w:hAnsi="PT Astra Serif"/>
          <w:sz w:val="24"/>
          <w:szCs w:val="24"/>
          <w:lang w:eastAsia="en-US"/>
        </w:rPr>
      </w:pPr>
      <w:r w:rsidRPr="00D74FA1">
        <w:rPr>
          <w:rFonts w:ascii="PT Astra Serif" w:hAnsi="PT Astra Serif"/>
          <w:b/>
          <w:sz w:val="24"/>
          <w:szCs w:val="24"/>
        </w:rPr>
        <w:t>3.3.</w:t>
      </w:r>
      <w:r w:rsidRPr="00D74FA1">
        <w:rPr>
          <w:rFonts w:ascii="PT Astra Serif" w:hAnsi="PT Astra Serif"/>
          <w:sz w:val="24"/>
          <w:szCs w:val="24"/>
          <w:lang w:eastAsia="en-US"/>
        </w:rPr>
        <w:t xml:space="preserve">Качество радиотелефонной связи в Зоне </w:t>
      </w:r>
      <w:proofErr w:type="spellStart"/>
      <w:r w:rsidRPr="00D74FA1">
        <w:rPr>
          <w:rFonts w:ascii="PT Astra Serif" w:hAnsi="PT Astra Serif"/>
          <w:sz w:val="24"/>
          <w:szCs w:val="24"/>
          <w:lang w:eastAsia="en-US"/>
        </w:rPr>
        <w:t>радиопокрытия</w:t>
      </w:r>
      <w:proofErr w:type="spellEnd"/>
      <w:r w:rsidRPr="00D74FA1">
        <w:rPr>
          <w:rFonts w:ascii="PT Astra Serif" w:hAnsi="PT Astra Serif"/>
          <w:sz w:val="24"/>
          <w:szCs w:val="24"/>
          <w:lang w:eastAsia="en-US"/>
        </w:rPr>
        <w:t xml:space="preserve"> сети должно соответствовать действующим в РФ техническим нормам и имеющейся лицензии.</w:t>
      </w:r>
    </w:p>
    <w:p w:rsidR="00827CD2" w:rsidRPr="00D74FA1" w:rsidRDefault="00827CD2" w:rsidP="00827CD2">
      <w:pPr>
        <w:ind w:firstLine="540"/>
        <w:jc w:val="both"/>
        <w:rPr>
          <w:rFonts w:ascii="PT Astra Serif" w:hAnsi="PT Astra Serif"/>
          <w:sz w:val="24"/>
          <w:szCs w:val="24"/>
          <w:lang w:eastAsia="en-US"/>
        </w:rPr>
      </w:pPr>
      <w:r w:rsidRPr="00D74FA1">
        <w:rPr>
          <w:rFonts w:ascii="PT Astra Serif" w:hAnsi="PT Astra Serif"/>
          <w:sz w:val="24"/>
          <w:szCs w:val="24"/>
          <w:lang w:eastAsia="en-US"/>
        </w:rPr>
        <w:t>Соответствие требованиям, изложенным в Рекомендациях МСЭ-Т № M2100, M2101, M2110, M.2120, G.821, G.826.</w:t>
      </w:r>
    </w:p>
    <w:p w:rsidR="00827CD2" w:rsidRPr="00D74FA1" w:rsidRDefault="00827CD2" w:rsidP="00827CD2">
      <w:pPr>
        <w:ind w:firstLine="540"/>
        <w:jc w:val="both"/>
        <w:rPr>
          <w:rFonts w:ascii="PT Astra Serif" w:hAnsi="PT Astra Serif"/>
          <w:sz w:val="24"/>
          <w:szCs w:val="24"/>
          <w:lang w:eastAsia="en-US"/>
        </w:rPr>
      </w:pPr>
      <w:proofErr w:type="gramStart"/>
      <w:r w:rsidRPr="00D74FA1">
        <w:rPr>
          <w:rFonts w:ascii="PT Astra Serif" w:hAnsi="PT Astra Serif"/>
          <w:sz w:val="24"/>
          <w:szCs w:val="24"/>
          <w:lang w:eastAsia="en-US"/>
        </w:rPr>
        <w:t xml:space="preserve">Соответствие «Нормам на электрические параметры цифровых каналов и трактов магистральных и внутризоновых первичных сетей», утвержденным </w:t>
      </w:r>
      <w:r w:rsidR="00074671" w:rsidRPr="00D74FA1">
        <w:rPr>
          <w:rFonts w:ascii="PT Astra Serif" w:hAnsi="PT Astra Serif"/>
          <w:sz w:val="24"/>
          <w:szCs w:val="24"/>
          <w:lang w:eastAsia="en-US"/>
        </w:rPr>
        <w:t>п</w:t>
      </w:r>
      <w:r w:rsidRPr="00D74FA1">
        <w:rPr>
          <w:rFonts w:ascii="PT Astra Serif" w:hAnsi="PT Astra Serif"/>
          <w:sz w:val="24"/>
          <w:szCs w:val="24"/>
          <w:lang w:eastAsia="en-US"/>
        </w:rPr>
        <w:t xml:space="preserve">риказом Министерства связи России от 10.08.1996 </w:t>
      </w:r>
      <w:r w:rsidR="009B0AAB" w:rsidRPr="00D74FA1">
        <w:rPr>
          <w:rFonts w:ascii="PT Astra Serif" w:hAnsi="PT Astra Serif"/>
          <w:sz w:val="24"/>
          <w:szCs w:val="24"/>
          <w:lang w:eastAsia="en-US"/>
        </w:rPr>
        <w:t>№ 92</w:t>
      </w:r>
      <w:r w:rsidRPr="00D74FA1">
        <w:rPr>
          <w:rFonts w:ascii="PT Astra Serif" w:hAnsi="PT Astra Serif"/>
          <w:sz w:val="24"/>
          <w:szCs w:val="24"/>
          <w:lang w:eastAsia="en-US"/>
        </w:rPr>
        <w:t>, а также нормам на показатели ошибок цифровых каналов со скоростью передачи 64 кбит/с для местной сети, включая абонентские линии (сеть доступа), утвержденных Мин</w:t>
      </w:r>
      <w:r w:rsidR="009B0AAB" w:rsidRPr="00D74FA1">
        <w:rPr>
          <w:rFonts w:ascii="PT Astra Serif" w:hAnsi="PT Astra Serif"/>
          <w:sz w:val="24"/>
          <w:szCs w:val="24"/>
          <w:lang w:eastAsia="en-US"/>
        </w:rPr>
        <w:t xml:space="preserve">истерством связи РФ 18.04.2001 </w:t>
      </w:r>
      <w:r w:rsidRPr="00D74FA1">
        <w:rPr>
          <w:rFonts w:ascii="PT Astra Serif" w:hAnsi="PT Astra Serif"/>
          <w:sz w:val="24"/>
          <w:szCs w:val="24"/>
          <w:lang w:eastAsia="en-US"/>
        </w:rPr>
        <w:t xml:space="preserve"> </w:t>
      </w:r>
      <w:r w:rsidR="00526097" w:rsidRPr="00D74FA1">
        <w:rPr>
          <w:rFonts w:ascii="PT Astra Serif" w:hAnsi="PT Astra Serif"/>
          <w:sz w:val="24"/>
          <w:szCs w:val="24"/>
          <w:lang w:eastAsia="en-US"/>
        </w:rPr>
        <w:t xml:space="preserve">               </w:t>
      </w:r>
      <w:r w:rsidRPr="00D74FA1">
        <w:rPr>
          <w:rFonts w:ascii="PT Astra Serif" w:hAnsi="PT Astra Serif"/>
          <w:sz w:val="24"/>
          <w:szCs w:val="24"/>
          <w:lang w:eastAsia="en-US"/>
        </w:rPr>
        <w:t xml:space="preserve">(РД 45.145-2000). </w:t>
      </w:r>
      <w:proofErr w:type="gramEnd"/>
    </w:p>
    <w:p w:rsidR="00827CD2" w:rsidRPr="00D74FA1" w:rsidRDefault="00827CD2" w:rsidP="00827CD2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 xml:space="preserve">Соответствие процессов предоставления услуг подвижной радиотелефонной связи и обслуживания абонентов международным требованиям наличием сертификата </w:t>
      </w:r>
      <w:r w:rsidR="00526097" w:rsidRPr="00D74FA1">
        <w:rPr>
          <w:rFonts w:ascii="PT Astra Serif" w:hAnsi="PT Astra Serif"/>
          <w:sz w:val="24"/>
          <w:szCs w:val="24"/>
        </w:rPr>
        <w:t xml:space="preserve">                        </w:t>
      </w:r>
      <w:r w:rsidRPr="00D74FA1">
        <w:rPr>
          <w:rFonts w:ascii="PT Astra Serif" w:hAnsi="PT Astra Serif"/>
          <w:sz w:val="24"/>
          <w:szCs w:val="24"/>
        </w:rPr>
        <w:t>ISO 9001:2008 с географией действия по всей России.</w:t>
      </w:r>
    </w:p>
    <w:p w:rsidR="00827CD2" w:rsidRPr="00D74FA1" w:rsidRDefault="00827CD2" w:rsidP="00827CD2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 xml:space="preserve">При необходимости переоснащении </w:t>
      </w:r>
      <w:r w:rsidRPr="00D74FA1">
        <w:rPr>
          <w:rFonts w:ascii="PT Astra Serif" w:hAnsi="PT Astra Serif"/>
          <w:sz w:val="24"/>
          <w:szCs w:val="24"/>
          <w:lang w:val="en-US"/>
        </w:rPr>
        <w:t>SIM</w:t>
      </w:r>
      <w:r w:rsidRPr="00D74FA1">
        <w:rPr>
          <w:rFonts w:ascii="PT Astra Serif" w:hAnsi="PT Astra Serif"/>
          <w:sz w:val="24"/>
          <w:szCs w:val="24"/>
        </w:rPr>
        <w:t xml:space="preserve"> карт в оконечных устройствах данные работы производятся за счет Исполнителя (с выездом к месту эксплуатации оконечного устройства). Переоснащение </w:t>
      </w:r>
      <w:r w:rsidRPr="00D74FA1">
        <w:rPr>
          <w:rFonts w:ascii="PT Astra Serif" w:hAnsi="PT Astra Serif"/>
          <w:sz w:val="24"/>
          <w:szCs w:val="24"/>
          <w:lang w:val="en-US"/>
        </w:rPr>
        <w:t>SIM</w:t>
      </w:r>
      <w:r w:rsidRPr="00D74FA1">
        <w:rPr>
          <w:rFonts w:ascii="PT Astra Serif" w:hAnsi="PT Astra Serif"/>
          <w:sz w:val="24"/>
          <w:szCs w:val="24"/>
        </w:rPr>
        <w:t xml:space="preserve"> карт осуществляется в течение 7 рабочих дней с момента подписания Контракта. </w:t>
      </w:r>
    </w:p>
    <w:p w:rsidR="00827CD2" w:rsidRPr="00D74FA1" w:rsidRDefault="00827CD2" w:rsidP="00827CD2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b/>
          <w:sz w:val="24"/>
          <w:szCs w:val="24"/>
        </w:rPr>
        <w:t>3.4.</w:t>
      </w:r>
      <w:r w:rsidRPr="00D74FA1">
        <w:rPr>
          <w:rFonts w:ascii="PT Astra Serif" w:hAnsi="PT Astra Serif"/>
          <w:sz w:val="24"/>
          <w:szCs w:val="24"/>
        </w:rPr>
        <w:t xml:space="preserve"> Услуги оказываются с сохранением действующих абонентских номеров, имеющихся у Заказчика на момент заключения Контракта. При заключении Контракта с использованием перенесенных абонентских номеров оплата за внесение изменений в базу данных перенесенных абонентских номеров производится Исполнителем. </w:t>
      </w:r>
    </w:p>
    <w:p w:rsidR="00827CD2" w:rsidRPr="00D74FA1" w:rsidRDefault="00827CD2" w:rsidP="00827CD2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b/>
          <w:sz w:val="24"/>
          <w:szCs w:val="24"/>
        </w:rPr>
        <w:t>3.</w:t>
      </w:r>
      <w:r w:rsidRPr="00D74FA1">
        <w:rPr>
          <w:rFonts w:ascii="PT Astra Serif" w:hAnsi="PT Astra Serif"/>
          <w:b/>
          <w:sz w:val="24"/>
          <w:szCs w:val="24"/>
          <w:lang w:eastAsia="en-US"/>
        </w:rPr>
        <w:t>5.</w:t>
      </w:r>
      <w:proofErr w:type="gramStart"/>
      <w:r w:rsidRPr="00D74FA1">
        <w:rPr>
          <w:rFonts w:ascii="PT Astra Serif" w:hAnsi="PT Astra Serif"/>
          <w:sz w:val="24"/>
          <w:szCs w:val="24"/>
        </w:rPr>
        <w:t>Стационарный</w:t>
      </w:r>
      <w:proofErr w:type="gramEnd"/>
      <w:r w:rsidRPr="00D74FA1">
        <w:rPr>
          <w:rFonts w:ascii="PT Astra Serif" w:hAnsi="PT Astra Serif"/>
          <w:sz w:val="24"/>
          <w:szCs w:val="24"/>
        </w:rPr>
        <w:t xml:space="preserve"> и мобильные каналы передачи данных не должны быть подключены к глобальной сети </w:t>
      </w:r>
      <w:r w:rsidRPr="00D74FA1">
        <w:rPr>
          <w:rFonts w:ascii="PT Astra Serif" w:hAnsi="PT Astra Serif"/>
          <w:sz w:val="24"/>
          <w:szCs w:val="24"/>
          <w:lang w:val="en-US"/>
        </w:rPr>
        <w:t>Internet</w:t>
      </w:r>
      <w:r w:rsidRPr="00D74FA1">
        <w:rPr>
          <w:rFonts w:ascii="PT Astra Serif" w:hAnsi="PT Astra Serif"/>
          <w:sz w:val="24"/>
          <w:szCs w:val="24"/>
        </w:rPr>
        <w:t xml:space="preserve"> и к другим общим сетям передачи данных;</w:t>
      </w:r>
    </w:p>
    <w:p w:rsidR="00827CD2" w:rsidRPr="00D74FA1" w:rsidRDefault="00827CD2" w:rsidP="00827CD2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b/>
          <w:sz w:val="24"/>
          <w:szCs w:val="24"/>
        </w:rPr>
        <w:t>3.</w:t>
      </w:r>
      <w:r w:rsidRPr="00D74FA1">
        <w:rPr>
          <w:rFonts w:ascii="PT Astra Serif" w:hAnsi="PT Astra Serif"/>
          <w:b/>
          <w:sz w:val="24"/>
          <w:szCs w:val="24"/>
          <w:lang w:eastAsia="en-US"/>
        </w:rPr>
        <w:t>6.</w:t>
      </w:r>
      <w:r w:rsidRPr="00D74FA1">
        <w:rPr>
          <w:rFonts w:ascii="PT Astra Serif" w:hAnsi="PT Astra Serif"/>
          <w:sz w:val="24"/>
          <w:szCs w:val="24"/>
        </w:rPr>
        <w:t xml:space="preserve">Технические нормы, в соответствии с которыми оказываются услуги передачи данных и технологически неразрывно связанные с ними услуги определяются руководящим документом отрасли «Связь» - </w:t>
      </w:r>
      <w:r w:rsidR="002C17B2" w:rsidRPr="00D74FA1">
        <w:rPr>
          <w:rFonts w:ascii="PT Astra Serif" w:hAnsi="PT Astra Serif"/>
          <w:sz w:val="24"/>
          <w:szCs w:val="24"/>
        </w:rPr>
        <w:t xml:space="preserve">«Сети и службы передачи данных». </w:t>
      </w:r>
      <w:r w:rsidRPr="00D74FA1">
        <w:rPr>
          <w:rFonts w:ascii="PT Astra Serif" w:hAnsi="PT Astra Serif"/>
          <w:sz w:val="24"/>
          <w:szCs w:val="24"/>
        </w:rPr>
        <w:t xml:space="preserve">Класс обслуживания в службе передачи данных с </w:t>
      </w:r>
      <w:r w:rsidRPr="00D74FA1">
        <w:rPr>
          <w:rFonts w:ascii="PT Astra Serif" w:hAnsi="PT Astra Serif"/>
          <w:sz w:val="24"/>
          <w:szCs w:val="24"/>
          <w:lang w:val="en-US"/>
        </w:rPr>
        <w:t>IP</w:t>
      </w:r>
      <w:r w:rsidRPr="00D74FA1">
        <w:rPr>
          <w:rFonts w:ascii="PT Astra Serif" w:hAnsi="PT Astra Serif"/>
          <w:sz w:val="24"/>
          <w:szCs w:val="24"/>
        </w:rPr>
        <w:t xml:space="preserve"> – “приемлемый”.</w:t>
      </w:r>
    </w:p>
    <w:p w:rsidR="00827CD2" w:rsidRPr="00D74FA1" w:rsidRDefault="00827CD2" w:rsidP="00827CD2">
      <w:pPr>
        <w:tabs>
          <w:tab w:val="left" w:pos="709"/>
        </w:tabs>
        <w:ind w:firstLine="709"/>
        <w:jc w:val="both"/>
        <w:rPr>
          <w:rFonts w:ascii="PT Astra Serif" w:hAnsi="PT Astra Serif"/>
          <w:sz w:val="24"/>
          <w:szCs w:val="24"/>
          <w:lang w:eastAsia="en-US"/>
        </w:rPr>
      </w:pPr>
      <w:r w:rsidRPr="00D74FA1">
        <w:rPr>
          <w:rFonts w:ascii="PT Astra Serif" w:hAnsi="PT Astra Serif"/>
          <w:b/>
          <w:sz w:val="24"/>
          <w:szCs w:val="24"/>
        </w:rPr>
        <w:t>3.7</w:t>
      </w:r>
      <w:r w:rsidRPr="00D74FA1">
        <w:rPr>
          <w:rFonts w:ascii="PT Astra Serif" w:hAnsi="PT Astra Serif"/>
          <w:b/>
          <w:sz w:val="24"/>
          <w:szCs w:val="24"/>
          <w:lang w:eastAsia="en-US"/>
        </w:rPr>
        <w:t>.</w:t>
      </w:r>
      <w:r w:rsidRPr="00D74FA1">
        <w:rPr>
          <w:rFonts w:ascii="PT Astra Serif" w:hAnsi="PT Astra Serif"/>
          <w:sz w:val="24"/>
          <w:szCs w:val="24"/>
          <w:lang w:eastAsia="en-US"/>
        </w:rPr>
        <w:t xml:space="preserve"> О проведении профилактических и/или регламентных работ Исполнитель письменно уведомляет Заказчика не позднее, чем за 24 часа до начала их проведения. Общее время перерыва в предоставлении услуг связи в связи с профилактическими работами — не более 10 часов в течение срока действия Контракта.</w:t>
      </w:r>
    </w:p>
    <w:p w:rsidR="00827CD2" w:rsidRPr="00D74FA1" w:rsidRDefault="00827CD2" w:rsidP="00827CD2">
      <w:pPr>
        <w:ind w:firstLine="709"/>
        <w:jc w:val="both"/>
        <w:rPr>
          <w:rFonts w:ascii="PT Astra Serif" w:hAnsi="PT Astra Serif"/>
          <w:sz w:val="24"/>
          <w:szCs w:val="24"/>
          <w:lang w:eastAsia="en-US"/>
        </w:rPr>
      </w:pPr>
      <w:r w:rsidRPr="00D74FA1">
        <w:rPr>
          <w:rFonts w:ascii="PT Astra Serif" w:hAnsi="PT Astra Serif"/>
          <w:b/>
          <w:sz w:val="24"/>
          <w:szCs w:val="24"/>
          <w:lang w:eastAsia="en-US"/>
        </w:rPr>
        <w:lastRenderedPageBreak/>
        <w:t>3.8.</w:t>
      </w:r>
      <w:r w:rsidRPr="00D74FA1">
        <w:rPr>
          <w:rFonts w:ascii="PT Astra Serif" w:hAnsi="PT Astra Serif"/>
          <w:sz w:val="24"/>
          <w:szCs w:val="24"/>
          <w:lang w:eastAsia="en-US"/>
        </w:rPr>
        <w:t xml:space="preserve"> Предоставление услуги личный кабинет, с возможностью блокировать/разблокировать </w:t>
      </w:r>
      <w:r w:rsidRPr="00D74FA1">
        <w:rPr>
          <w:rFonts w:ascii="PT Astra Serif" w:hAnsi="PT Astra Serif"/>
          <w:sz w:val="24"/>
          <w:szCs w:val="24"/>
          <w:lang w:val="en-US" w:eastAsia="en-US"/>
        </w:rPr>
        <w:t>SIM</w:t>
      </w:r>
      <w:r w:rsidRPr="00D74FA1">
        <w:rPr>
          <w:rFonts w:ascii="PT Astra Serif" w:hAnsi="PT Astra Serif"/>
          <w:sz w:val="24"/>
          <w:szCs w:val="24"/>
          <w:lang w:eastAsia="en-US"/>
        </w:rPr>
        <w:t>-карты.</w:t>
      </w:r>
    </w:p>
    <w:p w:rsidR="00827CD2" w:rsidRPr="00D74FA1" w:rsidRDefault="00827CD2" w:rsidP="00827CD2">
      <w:pPr>
        <w:ind w:firstLine="709"/>
        <w:jc w:val="both"/>
        <w:rPr>
          <w:rFonts w:ascii="PT Astra Serif" w:hAnsi="PT Astra Serif"/>
          <w:sz w:val="24"/>
          <w:szCs w:val="24"/>
          <w:lang w:eastAsia="en-US"/>
        </w:rPr>
      </w:pPr>
      <w:r w:rsidRPr="00D74FA1">
        <w:rPr>
          <w:rFonts w:ascii="PT Astra Serif" w:hAnsi="PT Astra Serif"/>
          <w:b/>
          <w:sz w:val="24"/>
          <w:szCs w:val="24"/>
          <w:lang w:eastAsia="en-US"/>
        </w:rPr>
        <w:t>3.9.</w:t>
      </w:r>
      <w:r w:rsidRPr="00D74FA1">
        <w:rPr>
          <w:rFonts w:ascii="PT Astra Serif" w:hAnsi="PT Astra Serif"/>
          <w:sz w:val="24"/>
          <w:szCs w:val="24"/>
          <w:lang w:eastAsia="en-US"/>
        </w:rPr>
        <w:t xml:space="preserve"> Списание абонентской платы, за использование заблокированных и не активных sim-карт не производится.</w:t>
      </w:r>
    </w:p>
    <w:p w:rsidR="00827CD2" w:rsidRPr="00D74FA1" w:rsidRDefault="00827CD2" w:rsidP="00827CD2">
      <w:pPr>
        <w:ind w:firstLine="709"/>
        <w:jc w:val="both"/>
        <w:rPr>
          <w:rFonts w:ascii="PT Astra Serif" w:hAnsi="PT Astra Serif"/>
          <w:sz w:val="24"/>
          <w:szCs w:val="24"/>
          <w:lang w:eastAsia="en-US"/>
        </w:rPr>
      </w:pPr>
      <w:r w:rsidRPr="00D74FA1">
        <w:rPr>
          <w:rFonts w:ascii="PT Astra Serif" w:hAnsi="PT Astra Serif"/>
          <w:b/>
          <w:sz w:val="24"/>
          <w:szCs w:val="24"/>
          <w:lang w:eastAsia="en-US"/>
        </w:rPr>
        <w:t>3.10.</w:t>
      </w:r>
      <w:r w:rsidRPr="00D74FA1">
        <w:rPr>
          <w:rFonts w:ascii="PT Astra Serif" w:hAnsi="PT Astra Serif"/>
          <w:sz w:val="24"/>
          <w:szCs w:val="24"/>
          <w:lang w:eastAsia="en-US"/>
        </w:rPr>
        <w:t xml:space="preserve"> Возможность дистанционной замены сим-карт</w:t>
      </w:r>
    </w:p>
    <w:p w:rsidR="00827CD2" w:rsidRPr="00D74FA1" w:rsidRDefault="00827CD2" w:rsidP="00827CD2">
      <w:pPr>
        <w:ind w:firstLine="709"/>
        <w:jc w:val="both"/>
        <w:rPr>
          <w:rFonts w:ascii="PT Astra Serif" w:hAnsi="PT Astra Serif"/>
          <w:sz w:val="24"/>
          <w:szCs w:val="24"/>
          <w:lang w:eastAsia="en-US"/>
        </w:rPr>
      </w:pPr>
      <w:r w:rsidRPr="00D74FA1">
        <w:rPr>
          <w:rFonts w:ascii="PT Astra Serif" w:hAnsi="PT Astra Serif"/>
          <w:b/>
          <w:sz w:val="24"/>
          <w:szCs w:val="24"/>
          <w:lang w:eastAsia="en-US"/>
        </w:rPr>
        <w:t xml:space="preserve">3.11. </w:t>
      </w:r>
      <w:r w:rsidRPr="00D74FA1">
        <w:rPr>
          <w:rFonts w:ascii="PT Astra Serif" w:hAnsi="PT Astra Serif"/>
          <w:sz w:val="24"/>
          <w:szCs w:val="24"/>
          <w:lang w:eastAsia="en-US"/>
        </w:rPr>
        <w:t xml:space="preserve">Диапазон </w:t>
      </w:r>
      <w:r w:rsidRPr="00D74FA1">
        <w:rPr>
          <w:rFonts w:ascii="PT Astra Serif" w:hAnsi="PT Astra Serif"/>
          <w:sz w:val="24"/>
          <w:szCs w:val="24"/>
          <w:lang w:val="en-US" w:eastAsia="en-US"/>
        </w:rPr>
        <w:t>IP</w:t>
      </w:r>
      <w:r w:rsidRPr="00D74FA1">
        <w:rPr>
          <w:rFonts w:ascii="PT Astra Serif" w:hAnsi="PT Astra Serif"/>
          <w:sz w:val="24"/>
          <w:szCs w:val="24"/>
          <w:lang w:eastAsia="en-US"/>
        </w:rPr>
        <w:t>-адресов сим-карт должен находиться в пределах 172.27.116.1-172.27.116.255</w:t>
      </w:r>
    </w:p>
    <w:p w:rsidR="00827CD2" w:rsidRPr="00D74FA1" w:rsidRDefault="00827CD2" w:rsidP="00827CD2">
      <w:pPr>
        <w:ind w:firstLine="709"/>
        <w:jc w:val="both"/>
        <w:rPr>
          <w:rFonts w:ascii="PT Astra Serif" w:hAnsi="PT Astra Serif"/>
          <w:sz w:val="24"/>
          <w:szCs w:val="24"/>
          <w:lang w:eastAsia="en-US"/>
        </w:rPr>
      </w:pPr>
      <w:r w:rsidRPr="00D74FA1">
        <w:rPr>
          <w:rFonts w:ascii="PT Astra Serif" w:hAnsi="PT Astra Serif"/>
          <w:b/>
          <w:sz w:val="24"/>
          <w:szCs w:val="24"/>
          <w:lang w:eastAsia="en-US"/>
        </w:rPr>
        <w:t>3.12.</w:t>
      </w:r>
      <w:r w:rsidRPr="00D74FA1">
        <w:rPr>
          <w:rFonts w:ascii="PT Astra Serif" w:hAnsi="PT Astra Serif"/>
          <w:sz w:val="24"/>
          <w:szCs w:val="24"/>
          <w:lang w:eastAsia="en-US"/>
        </w:rPr>
        <w:t xml:space="preserve"> Оператор на своем оборудовании организует канал связи </w:t>
      </w:r>
      <w:proofErr w:type="spellStart"/>
      <w:r w:rsidRPr="00D74FA1">
        <w:rPr>
          <w:rFonts w:ascii="PT Astra Serif" w:hAnsi="PT Astra Serif"/>
          <w:sz w:val="24"/>
          <w:szCs w:val="24"/>
          <w:lang w:eastAsia="en-US"/>
        </w:rPr>
        <w:t>черезотдельный</w:t>
      </w:r>
      <w:proofErr w:type="spellEnd"/>
      <w:r w:rsidRPr="00D74FA1">
        <w:rPr>
          <w:rFonts w:ascii="PT Astra Serif" w:hAnsi="PT Astra Serif"/>
          <w:sz w:val="24"/>
          <w:szCs w:val="24"/>
          <w:lang w:eastAsia="en-US"/>
        </w:rPr>
        <w:t xml:space="preserve"> выделенный APN (</w:t>
      </w:r>
      <w:r w:rsidRPr="00D74FA1">
        <w:rPr>
          <w:rFonts w:ascii="PT Astra Serif" w:hAnsi="PT Astra Serif"/>
          <w:sz w:val="24"/>
          <w:szCs w:val="24"/>
          <w:lang w:val="en-US" w:eastAsia="en-US"/>
        </w:rPr>
        <w:t>FSINB</w:t>
      </w:r>
      <w:r w:rsidRPr="00D74FA1">
        <w:rPr>
          <w:rFonts w:ascii="PT Astra Serif" w:hAnsi="PT Astra Serif"/>
          <w:sz w:val="24"/>
          <w:szCs w:val="24"/>
          <w:lang w:eastAsia="en-US"/>
        </w:rPr>
        <w:t>.</w:t>
      </w:r>
      <w:r w:rsidRPr="00D74FA1">
        <w:rPr>
          <w:rFonts w:ascii="PT Astra Serif" w:hAnsi="PT Astra Serif"/>
          <w:sz w:val="24"/>
          <w:szCs w:val="24"/>
          <w:lang w:val="en-US" w:eastAsia="en-US"/>
        </w:rPr>
        <w:t>GOV</w:t>
      </w:r>
      <w:r w:rsidRPr="00D74FA1">
        <w:rPr>
          <w:rFonts w:ascii="PT Astra Serif" w:hAnsi="PT Astra Serif"/>
          <w:sz w:val="24"/>
          <w:szCs w:val="24"/>
          <w:lang w:eastAsia="en-US"/>
        </w:rPr>
        <w:t xml:space="preserve">) и в случае выхода из строя оборудования </w:t>
      </w:r>
      <w:proofErr w:type="spellStart"/>
      <w:r w:rsidRPr="00D74FA1">
        <w:rPr>
          <w:rFonts w:ascii="PT Astra Serif" w:hAnsi="PT Astra Serif"/>
          <w:sz w:val="24"/>
          <w:szCs w:val="24"/>
          <w:lang w:eastAsia="en-US"/>
        </w:rPr>
        <w:t>каналообразования</w:t>
      </w:r>
      <w:proofErr w:type="spellEnd"/>
      <w:r w:rsidRPr="00D74FA1">
        <w:rPr>
          <w:rFonts w:ascii="PT Astra Serif" w:hAnsi="PT Astra Serif"/>
          <w:sz w:val="24"/>
          <w:szCs w:val="24"/>
          <w:lang w:eastAsia="en-US"/>
        </w:rPr>
        <w:t xml:space="preserve"> организует его замену.</w:t>
      </w:r>
    </w:p>
    <w:p w:rsidR="00827CD2" w:rsidRPr="00D74FA1" w:rsidRDefault="00526097" w:rsidP="00526097">
      <w:pPr>
        <w:jc w:val="both"/>
        <w:rPr>
          <w:rFonts w:ascii="PT Astra Serif" w:hAnsi="PT Astra Serif"/>
          <w:color w:val="000000"/>
          <w:sz w:val="24"/>
          <w:szCs w:val="24"/>
        </w:rPr>
      </w:pPr>
      <w:r w:rsidRPr="00D74FA1">
        <w:rPr>
          <w:rFonts w:ascii="PT Astra Serif" w:hAnsi="PT Astra Serif"/>
          <w:b/>
          <w:color w:val="000000"/>
          <w:sz w:val="24"/>
          <w:szCs w:val="24"/>
        </w:rPr>
        <w:tab/>
      </w:r>
      <w:r w:rsidR="00827CD2" w:rsidRPr="00D74FA1">
        <w:rPr>
          <w:rFonts w:ascii="PT Astra Serif" w:hAnsi="PT Astra Serif"/>
          <w:b/>
          <w:color w:val="000000"/>
          <w:sz w:val="24"/>
          <w:szCs w:val="24"/>
        </w:rPr>
        <w:t>4. Сроки оказания услуг:</w:t>
      </w:r>
      <w:r w:rsidR="008D3A99" w:rsidRPr="00D74FA1">
        <w:rPr>
          <w:rFonts w:ascii="PT Astra Serif" w:hAnsi="PT Astra Serif"/>
          <w:b/>
          <w:color w:val="000000"/>
          <w:sz w:val="24"/>
          <w:szCs w:val="24"/>
        </w:rPr>
        <w:t xml:space="preserve"> </w:t>
      </w:r>
      <w:r w:rsidR="00433B49" w:rsidRPr="00D74FA1">
        <w:rPr>
          <w:rFonts w:ascii="PT Astra Serif" w:hAnsi="PT Astra Serif"/>
          <w:bCs/>
          <w:sz w:val="24"/>
          <w:szCs w:val="24"/>
        </w:rPr>
        <w:t>с</w:t>
      </w:r>
      <w:r w:rsidR="008D3A99" w:rsidRPr="00D74FA1">
        <w:rPr>
          <w:rFonts w:ascii="PT Astra Serif" w:hAnsi="PT Astra Serif"/>
          <w:bCs/>
          <w:sz w:val="24"/>
          <w:szCs w:val="24"/>
        </w:rPr>
        <w:t xml:space="preserve"> 01 января 202</w:t>
      </w:r>
      <w:r w:rsidR="002821AE">
        <w:rPr>
          <w:rFonts w:ascii="PT Astra Serif" w:hAnsi="PT Astra Serif"/>
          <w:bCs/>
          <w:sz w:val="24"/>
          <w:szCs w:val="24"/>
        </w:rPr>
        <w:t>7</w:t>
      </w:r>
      <w:r w:rsidR="008D3A99" w:rsidRPr="00D74FA1">
        <w:rPr>
          <w:rFonts w:ascii="PT Astra Serif" w:hAnsi="PT Astra Serif"/>
          <w:bCs/>
          <w:sz w:val="24"/>
          <w:szCs w:val="24"/>
        </w:rPr>
        <w:t>г.</w:t>
      </w:r>
      <w:r w:rsidR="00433B49" w:rsidRPr="00D74FA1">
        <w:rPr>
          <w:rFonts w:ascii="PT Astra Serif" w:hAnsi="PT Astra Serif"/>
          <w:bCs/>
          <w:sz w:val="24"/>
          <w:szCs w:val="24"/>
        </w:rPr>
        <w:t xml:space="preserve"> </w:t>
      </w:r>
      <w:r w:rsidR="00433B49" w:rsidRPr="00D74FA1">
        <w:rPr>
          <w:rFonts w:ascii="PT Astra Serif" w:hAnsi="PT Astra Serif"/>
          <w:sz w:val="24"/>
          <w:szCs w:val="24"/>
        </w:rPr>
        <w:t>по 31 декабря 202</w:t>
      </w:r>
      <w:r w:rsidR="002821AE">
        <w:rPr>
          <w:rFonts w:ascii="PT Astra Serif" w:hAnsi="PT Astra Serif"/>
          <w:sz w:val="24"/>
          <w:szCs w:val="24"/>
        </w:rPr>
        <w:t>7</w:t>
      </w:r>
      <w:r w:rsidR="00433B49" w:rsidRPr="00D74FA1">
        <w:rPr>
          <w:rFonts w:ascii="PT Astra Serif" w:hAnsi="PT Astra Serif"/>
          <w:sz w:val="24"/>
          <w:szCs w:val="24"/>
        </w:rPr>
        <w:t>г. включительно.</w:t>
      </w:r>
    </w:p>
    <w:p w:rsidR="00827CD2" w:rsidRPr="00D74FA1" w:rsidRDefault="00827CD2" w:rsidP="00526097">
      <w:pPr>
        <w:pStyle w:val="ConsNonformat"/>
        <w:ind w:firstLine="708"/>
        <w:rPr>
          <w:rFonts w:ascii="PT Astra Serif" w:hAnsi="PT Astra Serif" w:cs="Times New Roman"/>
          <w:b/>
          <w:bCs/>
          <w:sz w:val="24"/>
          <w:szCs w:val="24"/>
        </w:rPr>
      </w:pPr>
      <w:r w:rsidRPr="00D74FA1">
        <w:rPr>
          <w:rFonts w:ascii="PT Astra Serif" w:hAnsi="PT Astra Serif" w:cs="Times New Roman"/>
          <w:b/>
          <w:bCs/>
          <w:sz w:val="24"/>
          <w:szCs w:val="24"/>
        </w:rPr>
        <w:t>5. Стоимость услуг связи для функционирования СКТС (тарифные планы)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4111"/>
        <w:gridCol w:w="1418"/>
        <w:gridCol w:w="1417"/>
        <w:gridCol w:w="1985"/>
      </w:tblGrid>
      <w:tr w:rsidR="00A70628" w:rsidRPr="00D74FA1" w:rsidTr="007C3561">
        <w:trPr>
          <w:trHeight w:val="1009"/>
        </w:trPr>
        <w:tc>
          <w:tcPr>
            <w:tcW w:w="567" w:type="dxa"/>
            <w:vAlign w:val="center"/>
          </w:tcPr>
          <w:p w:rsidR="00A70628" w:rsidRPr="00D74FA1" w:rsidRDefault="00A70628" w:rsidP="00FB21BC">
            <w:pPr>
              <w:pStyle w:val="ConsNonformat"/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D74FA1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D74FA1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>/</w:t>
            </w:r>
            <w:proofErr w:type="spellStart"/>
            <w:r w:rsidRPr="00D74FA1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11" w:type="dxa"/>
            <w:vAlign w:val="center"/>
          </w:tcPr>
          <w:p w:rsidR="00A70628" w:rsidRPr="00D74FA1" w:rsidRDefault="00A70628" w:rsidP="00FB21BC">
            <w:pPr>
              <w:pStyle w:val="ConsNonformat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>Наименование услуги</w:t>
            </w:r>
          </w:p>
        </w:tc>
        <w:tc>
          <w:tcPr>
            <w:tcW w:w="1418" w:type="dxa"/>
            <w:vAlign w:val="center"/>
          </w:tcPr>
          <w:p w:rsidR="00A70628" w:rsidRPr="00D74FA1" w:rsidRDefault="00A70628" w:rsidP="00FB21BC">
            <w:pPr>
              <w:pStyle w:val="ConsNonformat"/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 xml:space="preserve">Скорость подключения </w:t>
            </w:r>
          </w:p>
        </w:tc>
        <w:tc>
          <w:tcPr>
            <w:tcW w:w="1417" w:type="dxa"/>
            <w:vAlign w:val="center"/>
          </w:tcPr>
          <w:p w:rsidR="00A70628" w:rsidRPr="00D74FA1" w:rsidRDefault="00A70628" w:rsidP="00BD72B7">
            <w:pPr>
              <w:pStyle w:val="ConsNonformat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>ОКПД-2/КТРУ</w:t>
            </w:r>
          </w:p>
        </w:tc>
        <w:tc>
          <w:tcPr>
            <w:tcW w:w="1985" w:type="dxa"/>
          </w:tcPr>
          <w:p w:rsidR="00A70628" w:rsidRPr="00D74FA1" w:rsidRDefault="00A70628" w:rsidP="00182663">
            <w:pPr>
              <w:pStyle w:val="ConsNonformat"/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>*Цена в месяц, руб. с НДС</w:t>
            </w:r>
          </w:p>
        </w:tc>
      </w:tr>
      <w:tr w:rsidR="007C3561" w:rsidRPr="00D74FA1" w:rsidTr="007C3561">
        <w:tc>
          <w:tcPr>
            <w:tcW w:w="567" w:type="dxa"/>
            <w:vAlign w:val="center"/>
          </w:tcPr>
          <w:p w:rsidR="007C3561" w:rsidRPr="00D74FA1" w:rsidRDefault="007C3561" w:rsidP="00FB21BC">
            <w:pPr>
              <w:pStyle w:val="ConsNonformat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7C3561" w:rsidRPr="00D74FA1" w:rsidRDefault="007C3561" w:rsidP="00FB21BC">
            <w:pPr>
              <w:pStyle w:val="ConsNonformat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Абонентская плата за фактически используемую </w:t>
            </w:r>
            <w:proofErr w:type="spellStart"/>
            <w:r w:rsidRPr="00D74FA1">
              <w:rPr>
                <w:rFonts w:ascii="PT Astra Serif" w:hAnsi="PT Astra Serif" w:cs="Times New Roman"/>
                <w:color w:val="000000"/>
                <w:sz w:val="24"/>
                <w:szCs w:val="24"/>
                <w:lang w:val="en-US"/>
              </w:rPr>
              <w:t>sim</w:t>
            </w:r>
            <w:proofErr w:type="spellEnd"/>
            <w:r w:rsidRPr="00D74FA1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-карту (1 шт.) установленную в 3G-модеме (Роутере) для функционирования СКТС.</w:t>
            </w:r>
          </w:p>
        </w:tc>
        <w:tc>
          <w:tcPr>
            <w:tcW w:w="1418" w:type="dxa"/>
            <w:vAlign w:val="center"/>
          </w:tcPr>
          <w:p w:rsidR="007C3561" w:rsidRPr="00D74FA1" w:rsidRDefault="007C3561" w:rsidP="00FB21BC">
            <w:pPr>
              <w:pStyle w:val="ConsNonformat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Не менее 1 Мбит/</w:t>
            </w:r>
            <w:proofErr w:type="gramStart"/>
            <w:r w:rsidRPr="00D74FA1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417" w:type="dxa"/>
            <w:vMerge w:val="restart"/>
            <w:vAlign w:val="center"/>
          </w:tcPr>
          <w:p w:rsidR="007C3561" w:rsidRPr="00D74FA1" w:rsidRDefault="007C3561" w:rsidP="00FE14BE">
            <w:pPr>
              <w:pStyle w:val="ConsNonformat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sz w:val="24"/>
                <w:szCs w:val="24"/>
              </w:rPr>
              <w:t>61.20.11.000/отсутствует</w:t>
            </w:r>
          </w:p>
        </w:tc>
        <w:tc>
          <w:tcPr>
            <w:tcW w:w="1985" w:type="dxa"/>
            <w:vAlign w:val="center"/>
          </w:tcPr>
          <w:p w:rsidR="007C3561" w:rsidRPr="00D74FA1" w:rsidRDefault="007C3561" w:rsidP="007C3561">
            <w:pPr>
              <w:pStyle w:val="ConsNonformat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7C3561" w:rsidRPr="00D74FA1" w:rsidTr="007C3561">
        <w:tc>
          <w:tcPr>
            <w:tcW w:w="567" w:type="dxa"/>
            <w:vAlign w:val="center"/>
          </w:tcPr>
          <w:p w:rsidR="007C3561" w:rsidRPr="00D74FA1" w:rsidRDefault="007C3561" w:rsidP="00FB21BC">
            <w:pPr>
              <w:pStyle w:val="ConsNonformat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7C3561" w:rsidRPr="00D74FA1" w:rsidRDefault="007C3561" w:rsidP="00FB21BC">
            <w:pPr>
              <w:pStyle w:val="ConsNonformat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Абонентская плата за фактически используемые в оборудовании СКТС </w:t>
            </w:r>
            <w:proofErr w:type="spellStart"/>
            <w:r w:rsidRPr="00D74FA1">
              <w:rPr>
                <w:rFonts w:ascii="PT Astra Serif" w:hAnsi="PT Astra Serif" w:cs="Times New Roman"/>
                <w:color w:val="000000"/>
                <w:sz w:val="24"/>
                <w:szCs w:val="24"/>
                <w:lang w:val="en-US"/>
              </w:rPr>
              <w:t>sim</w:t>
            </w:r>
            <w:proofErr w:type="spellEnd"/>
            <w:r w:rsidRPr="00D74FA1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-карты (54 шт.), в месяц (за исключением </w:t>
            </w:r>
            <w:proofErr w:type="spellStart"/>
            <w:r w:rsidRPr="00D74FA1">
              <w:rPr>
                <w:rFonts w:ascii="PT Astra Serif" w:hAnsi="PT Astra Serif" w:cs="Times New Roman"/>
                <w:color w:val="000000"/>
                <w:sz w:val="24"/>
                <w:szCs w:val="24"/>
                <w:lang w:val="en-US"/>
              </w:rPr>
              <w:t>sim</w:t>
            </w:r>
            <w:proofErr w:type="spellEnd"/>
            <w:r w:rsidRPr="00D74FA1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-карт, установленных в 3G модеме).</w:t>
            </w:r>
          </w:p>
        </w:tc>
        <w:tc>
          <w:tcPr>
            <w:tcW w:w="1418" w:type="dxa"/>
            <w:vAlign w:val="center"/>
          </w:tcPr>
          <w:p w:rsidR="007C3561" w:rsidRPr="00D74FA1" w:rsidRDefault="007C3561" w:rsidP="00FB21BC">
            <w:pPr>
              <w:pStyle w:val="ConsNonformat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Не менее 128 Кбит/</w:t>
            </w:r>
            <w:proofErr w:type="gramStart"/>
            <w:r w:rsidRPr="00D74FA1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417" w:type="dxa"/>
            <w:vMerge/>
            <w:vAlign w:val="center"/>
          </w:tcPr>
          <w:p w:rsidR="007C3561" w:rsidRPr="00D74FA1" w:rsidRDefault="007C3561" w:rsidP="00FB21BC">
            <w:pPr>
              <w:pStyle w:val="ConsNonformat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7C3561" w:rsidRPr="00D74FA1" w:rsidRDefault="007C3561" w:rsidP="00D74FA1">
            <w:pPr>
              <w:pStyle w:val="ConsNonformat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7C3561" w:rsidRPr="00D74FA1" w:rsidTr="007C3561">
        <w:tc>
          <w:tcPr>
            <w:tcW w:w="7513" w:type="dxa"/>
            <w:gridSpan w:val="4"/>
          </w:tcPr>
          <w:p w:rsidR="007C3561" w:rsidRPr="00D74FA1" w:rsidRDefault="007C3561" w:rsidP="007C3561">
            <w:pPr>
              <w:pStyle w:val="ConsNonforma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ИТОГО в месяц руб. с НДС:</w:t>
            </w:r>
          </w:p>
        </w:tc>
        <w:tc>
          <w:tcPr>
            <w:tcW w:w="1985" w:type="dxa"/>
          </w:tcPr>
          <w:p w:rsidR="007C3561" w:rsidRPr="00D74FA1" w:rsidRDefault="007C3561" w:rsidP="00FB21BC">
            <w:pPr>
              <w:pStyle w:val="ConsNonformat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7C3561" w:rsidRPr="00D74FA1" w:rsidTr="007C3561">
        <w:tc>
          <w:tcPr>
            <w:tcW w:w="7513" w:type="dxa"/>
            <w:gridSpan w:val="4"/>
          </w:tcPr>
          <w:p w:rsidR="007C3561" w:rsidRPr="00D74FA1" w:rsidRDefault="002821AE" w:rsidP="007C3561">
            <w:pPr>
              <w:pStyle w:val="ConsNonforma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ИТОГО за 2027</w:t>
            </w:r>
            <w:r w:rsidR="007C3561" w:rsidRPr="00D74FA1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 xml:space="preserve"> год в руб. с НДС:</w:t>
            </w:r>
          </w:p>
        </w:tc>
        <w:tc>
          <w:tcPr>
            <w:tcW w:w="1985" w:type="dxa"/>
          </w:tcPr>
          <w:p w:rsidR="007C3561" w:rsidRPr="00D74FA1" w:rsidRDefault="007C3561" w:rsidP="00FB21BC">
            <w:pPr>
              <w:pStyle w:val="ConsNonformat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</w:tbl>
    <w:p w:rsidR="0010499A" w:rsidRPr="00D74FA1" w:rsidRDefault="0010499A" w:rsidP="0010499A">
      <w:pPr>
        <w:ind w:firstLine="567"/>
        <w:jc w:val="both"/>
        <w:rPr>
          <w:rFonts w:ascii="PT Astra Serif" w:hAnsi="PT Astra Serif"/>
          <w:b/>
          <w:sz w:val="24"/>
          <w:szCs w:val="24"/>
        </w:rPr>
      </w:pPr>
    </w:p>
    <w:p w:rsidR="0010499A" w:rsidRPr="00D74FA1" w:rsidRDefault="0010499A" w:rsidP="0010499A">
      <w:pPr>
        <w:pStyle w:val="ConsNonformat"/>
        <w:widowControl/>
        <w:tabs>
          <w:tab w:val="left" w:pos="5245"/>
        </w:tabs>
        <w:jc w:val="both"/>
        <w:rPr>
          <w:rFonts w:ascii="PT Astra Serif" w:hAnsi="PT Astra Serif" w:cs="Times New Roman"/>
          <w:sz w:val="24"/>
          <w:szCs w:val="24"/>
        </w:rPr>
      </w:pPr>
      <w:r w:rsidRPr="00D74FA1">
        <w:rPr>
          <w:rFonts w:ascii="PT Astra Serif" w:hAnsi="PT Astra Serif" w:cs="Times New Roman"/>
          <w:b/>
          <w:sz w:val="24"/>
          <w:szCs w:val="24"/>
        </w:rPr>
        <w:t xml:space="preserve">Примечание: </w:t>
      </w:r>
      <w:r w:rsidR="00182663" w:rsidRPr="00D74FA1">
        <w:rPr>
          <w:rFonts w:ascii="PT Astra Serif" w:hAnsi="PT Astra Serif" w:cs="Times New Roman"/>
          <w:b/>
          <w:sz w:val="24"/>
          <w:szCs w:val="24"/>
        </w:rPr>
        <w:t>*</w:t>
      </w:r>
      <w:r w:rsidRPr="00D74FA1">
        <w:rPr>
          <w:rFonts w:ascii="PT Astra Serif" w:hAnsi="PT Astra Serif" w:cs="Times New Roman"/>
          <w:sz w:val="24"/>
          <w:szCs w:val="24"/>
        </w:rPr>
        <w:t>Сумма платежа является ежемесячной и не зависит от количества дней в календарном месяце.</w:t>
      </w:r>
    </w:p>
    <w:p w:rsidR="0010499A" w:rsidRPr="00D74FA1" w:rsidRDefault="0010499A" w:rsidP="0010499A">
      <w:pPr>
        <w:jc w:val="both"/>
        <w:rPr>
          <w:rFonts w:ascii="PT Astra Serif" w:hAnsi="PT Astra Serif"/>
          <w:sz w:val="24"/>
          <w:szCs w:val="24"/>
        </w:rPr>
      </w:pPr>
    </w:p>
    <w:tbl>
      <w:tblPr>
        <w:tblpPr w:leftFromText="180" w:rightFromText="180" w:vertAnchor="text" w:horzAnchor="margin" w:tblpY="232"/>
        <w:tblW w:w="9274" w:type="dxa"/>
        <w:tblLayout w:type="fixed"/>
        <w:tblLook w:val="01E0"/>
      </w:tblPr>
      <w:tblGrid>
        <w:gridCol w:w="4565"/>
        <w:gridCol w:w="4709"/>
      </w:tblGrid>
      <w:tr w:rsidR="0010499A" w:rsidRPr="00D74FA1" w:rsidTr="00D04A59">
        <w:trPr>
          <w:trHeight w:val="294"/>
        </w:trPr>
        <w:tc>
          <w:tcPr>
            <w:tcW w:w="4565" w:type="dxa"/>
          </w:tcPr>
          <w:p w:rsidR="0010499A" w:rsidRPr="00D74FA1" w:rsidRDefault="004501DD" w:rsidP="004501DD">
            <w:pPr>
              <w:tabs>
                <w:tab w:val="left" w:pos="6590"/>
              </w:tabs>
              <w:rPr>
                <w:rFonts w:ascii="PT Astra Serif" w:hAnsi="PT Astra Serif"/>
                <w:b/>
                <w:sz w:val="24"/>
                <w:szCs w:val="24"/>
              </w:rPr>
            </w:pPr>
            <w:r w:rsidRPr="00D74FA1">
              <w:rPr>
                <w:rFonts w:ascii="PT Astra Serif" w:hAnsi="PT Astra Serif"/>
                <w:b/>
                <w:sz w:val="24"/>
                <w:szCs w:val="24"/>
              </w:rPr>
              <w:t>ЗАКАЗЧИК</w:t>
            </w:r>
          </w:p>
        </w:tc>
        <w:tc>
          <w:tcPr>
            <w:tcW w:w="4709" w:type="dxa"/>
          </w:tcPr>
          <w:p w:rsidR="0010499A" w:rsidRPr="00D74FA1" w:rsidRDefault="004501DD" w:rsidP="00D04A59">
            <w:pPr>
              <w:pStyle w:val="ConsNonformat"/>
              <w:widowControl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/>
                <w:sz w:val="24"/>
                <w:szCs w:val="24"/>
              </w:rPr>
              <w:t>ИСПОЛНИТЕЛЬ</w:t>
            </w:r>
          </w:p>
        </w:tc>
      </w:tr>
      <w:tr w:rsidR="0010499A" w:rsidRPr="00D74FA1" w:rsidTr="00D04A59">
        <w:trPr>
          <w:trHeight w:val="1277"/>
        </w:trPr>
        <w:tc>
          <w:tcPr>
            <w:tcW w:w="4565" w:type="dxa"/>
          </w:tcPr>
          <w:p w:rsidR="0010499A" w:rsidRPr="00D74FA1" w:rsidRDefault="0010499A" w:rsidP="00D04A59">
            <w:pPr>
              <w:pStyle w:val="ConsNonformat"/>
              <w:widowControl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10499A" w:rsidRPr="00D74FA1" w:rsidRDefault="0010499A" w:rsidP="00D04A59">
            <w:pPr>
              <w:pStyle w:val="ConsNonformat"/>
              <w:widowControl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10499A" w:rsidRPr="00D74FA1" w:rsidRDefault="0010499A" w:rsidP="00D04A59">
            <w:pPr>
              <w:pStyle w:val="ConsNonformat"/>
              <w:widowControl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75538" w:rsidRPr="00D74FA1" w:rsidRDefault="0010499A" w:rsidP="00D75538">
            <w:pPr>
              <w:shd w:val="clear" w:color="auto" w:fill="FFFFFF"/>
              <w:tabs>
                <w:tab w:val="left" w:leader="underscore" w:pos="2573"/>
                <w:tab w:val="left" w:pos="5669"/>
                <w:tab w:val="left" w:leader="underscore" w:pos="8462"/>
              </w:tabs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_________________</w:t>
            </w:r>
            <w:r w:rsidR="000266E3" w:rsidRPr="00D74FA1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D75538" w:rsidRPr="004E1F04">
              <w:rPr>
                <w:rFonts w:ascii="PT Astra Serif" w:hAnsi="PT Astra Serif"/>
                <w:snapToGrid w:val="0"/>
                <w:sz w:val="24"/>
                <w:szCs w:val="24"/>
              </w:rPr>
              <w:t xml:space="preserve"> </w:t>
            </w:r>
            <w:r w:rsidR="00407F9C">
              <w:rPr>
                <w:rFonts w:ascii="PT Astra Serif" w:hAnsi="PT Astra Serif"/>
                <w:snapToGrid w:val="0"/>
                <w:sz w:val="24"/>
                <w:szCs w:val="24"/>
              </w:rPr>
              <w:t xml:space="preserve"> М.В. Борисов</w:t>
            </w:r>
          </w:p>
          <w:p w:rsidR="0010499A" w:rsidRPr="00D74FA1" w:rsidRDefault="0010499A" w:rsidP="00D04A59">
            <w:pPr>
              <w:pStyle w:val="ConsNonformat"/>
              <w:widowControl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10499A" w:rsidRPr="00D74FA1" w:rsidRDefault="0010499A" w:rsidP="00D04A59">
            <w:pPr>
              <w:pStyle w:val="ConsNonformat"/>
              <w:widowControl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10499A" w:rsidRPr="00D74FA1" w:rsidRDefault="0010499A" w:rsidP="00D04A59">
            <w:pPr>
              <w:pStyle w:val="ConsNonformat"/>
              <w:widowControl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sz w:val="24"/>
                <w:szCs w:val="24"/>
              </w:rPr>
              <w:t>М.П.</w:t>
            </w:r>
          </w:p>
        </w:tc>
        <w:tc>
          <w:tcPr>
            <w:tcW w:w="4709" w:type="dxa"/>
          </w:tcPr>
          <w:p w:rsidR="0010499A" w:rsidRPr="00D74FA1" w:rsidRDefault="0010499A" w:rsidP="00D04A59">
            <w:pPr>
              <w:pStyle w:val="ConsNonformat"/>
              <w:widowControl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10499A" w:rsidRPr="00D74FA1" w:rsidRDefault="0010499A" w:rsidP="00D04A59">
            <w:pPr>
              <w:pStyle w:val="ConsNonformat"/>
              <w:widowControl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10499A" w:rsidRPr="00D74FA1" w:rsidRDefault="0010499A" w:rsidP="00D04A59">
            <w:pPr>
              <w:pStyle w:val="ConsNonformat"/>
              <w:widowControl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10499A" w:rsidRPr="00D74FA1" w:rsidRDefault="00CD617D" w:rsidP="00D04A59">
            <w:pPr>
              <w:pStyle w:val="ConsNonformat"/>
              <w:widowControl/>
              <w:jc w:val="both"/>
              <w:rPr>
                <w:rFonts w:ascii="PT Astra Serif" w:hAnsi="PT Astra Serif" w:cs="Times New Roman"/>
                <w:color w:val="FF0000"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sz w:val="24"/>
                <w:szCs w:val="24"/>
              </w:rPr>
              <w:t>___________________</w:t>
            </w:r>
            <w:r w:rsidR="00B7533A" w:rsidRPr="00D74FA1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D75538">
              <w:rPr>
                <w:rFonts w:ascii="PT Astra Serif" w:hAnsi="PT Astra Serif" w:cs="Times New Roman"/>
                <w:sz w:val="24"/>
                <w:szCs w:val="24"/>
              </w:rPr>
              <w:t>______________-</w:t>
            </w:r>
            <w:r w:rsidR="007C3561" w:rsidRPr="00D74FA1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441567" w:rsidRPr="00D74FA1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10499A" w:rsidRPr="00D74FA1" w:rsidRDefault="0010499A" w:rsidP="00D04A59">
            <w:pPr>
              <w:pStyle w:val="ConsNonformat"/>
              <w:widowControl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B8075B" w:rsidRPr="00D74FA1" w:rsidRDefault="0010499A" w:rsidP="00AE5317">
            <w:pPr>
              <w:pStyle w:val="ConsNonformat"/>
              <w:widowControl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sz w:val="24"/>
                <w:szCs w:val="24"/>
              </w:rPr>
              <w:t>М.П.</w:t>
            </w:r>
          </w:p>
          <w:p w:rsidR="002C17B2" w:rsidRPr="00D74FA1" w:rsidRDefault="002C17B2" w:rsidP="00AE5317">
            <w:pPr>
              <w:pStyle w:val="ConsNonformat"/>
              <w:widowControl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2C17B2" w:rsidRPr="00D74FA1" w:rsidRDefault="002C17B2" w:rsidP="00AE5317">
            <w:pPr>
              <w:pStyle w:val="ConsNonformat"/>
              <w:widowControl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2C17B2" w:rsidRPr="00D74FA1" w:rsidRDefault="002C17B2" w:rsidP="00AE5317">
            <w:pPr>
              <w:pStyle w:val="ConsNonformat"/>
              <w:widowControl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2C17B2" w:rsidRPr="00D74FA1" w:rsidRDefault="002C17B2" w:rsidP="00AE5317">
            <w:pPr>
              <w:pStyle w:val="ConsNonformat"/>
              <w:widowControl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2C17B2" w:rsidRPr="00D74FA1" w:rsidRDefault="002C17B2" w:rsidP="00AE5317">
            <w:pPr>
              <w:pStyle w:val="ConsNonformat"/>
              <w:widowControl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2C17B2" w:rsidRPr="00D74FA1" w:rsidRDefault="002C17B2" w:rsidP="00AE5317">
            <w:pPr>
              <w:pStyle w:val="ConsNonformat"/>
              <w:widowControl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2C17B2" w:rsidRPr="00D74FA1" w:rsidRDefault="002C17B2" w:rsidP="00AE5317">
            <w:pPr>
              <w:pStyle w:val="ConsNonformat"/>
              <w:widowControl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6E7810" w:rsidRPr="00D74FA1" w:rsidRDefault="006E7810" w:rsidP="00AE5317">
            <w:pPr>
              <w:pStyle w:val="ConsNonformat"/>
              <w:widowControl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92200D" w:rsidRDefault="0092200D" w:rsidP="00AE5317">
            <w:pPr>
              <w:pStyle w:val="ConsNonformat"/>
              <w:widowControl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75538" w:rsidRDefault="00D75538" w:rsidP="00AE5317">
            <w:pPr>
              <w:pStyle w:val="ConsNonformat"/>
              <w:widowControl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75538" w:rsidRPr="00D74FA1" w:rsidRDefault="00D75538" w:rsidP="00AE5317">
            <w:pPr>
              <w:pStyle w:val="ConsNonformat"/>
              <w:widowControl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0266E3" w:rsidRPr="00D74FA1" w:rsidRDefault="000266E3" w:rsidP="006F0326">
            <w:pPr>
              <w:pStyle w:val="ConsNonformat"/>
              <w:widowControl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1300DB" w:rsidRPr="00D74FA1" w:rsidRDefault="001300DB" w:rsidP="006F0326">
            <w:pPr>
              <w:pStyle w:val="ConsNonformat"/>
              <w:widowControl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1300DB" w:rsidRPr="00D74FA1" w:rsidRDefault="001300DB" w:rsidP="006F0326">
            <w:pPr>
              <w:pStyle w:val="ConsNonformat"/>
              <w:widowControl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10499A" w:rsidRPr="00D74FA1" w:rsidRDefault="00AE5317" w:rsidP="00977485">
      <w:pPr>
        <w:widowControl/>
        <w:autoSpaceDE/>
        <w:autoSpaceDN/>
        <w:adjustRightInd/>
        <w:jc w:val="right"/>
        <w:rPr>
          <w:rFonts w:ascii="PT Astra Serif" w:hAnsi="PT Astra Serif"/>
          <w:bCs/>
          <w:sz w:val="24"/>
          <w:szCs w:val="24"/>
        </w:rPr>
      </w:pPr>
      <w:r w:rsidRPr="00D74FA1">
        <w:rPr>
          <w:rFonts w:ascii="PT Astra Serif" w:hAnsi="PT Astra Serif"/>
          <w:bCs/>
          <w:sz w:val="24"/>
          <w:szCs w:val="24"/>
        </w:rPr>
        <w:lastRenderedPageBreak/>
        <w:t>Прилож</w:t>
      </w:r>
      <w:r w:rsidR="0010499A" w:rsidRPr="00D74FA1">
        <w:rPr>
          <w:rFonts w:ascii="PT Astra Serif" w:hAnsi="PT Astra Serif"/>
          <w:bCs/>
          <w:sz w:val="24"/>
          <w:szCs w:val="24"/>
        </w:rPr>
        <w:t>ение № 2</w:t>
      </w:r>
    </w:p>
    <w:p w:rsidR="0010499A" w:rsidRPr="00D74FA1" w:rsidRDefault="004D6545" w:rsidP="0010499A">
      <w:pPr>
        <w:pStyle w:val="ConsNonformat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D74FA1">
        <w:rPr>
          <w:rFonts w:ascii="PT Astra Serif" w:hAnsi="PT Astra Serif" w:cs="Times New Roman"/>
          <w:bCs/>
          <w:sz w:val="24"/>
          <w:szCs w:val="24"/>
        </w:rPr>
        <w:t>к Контракту №</w:t>
      </w:r>
      <w:r w:rsidR="006C6FDA" w:rsidRPr="00D74FA1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D75538">
        <w:rPr>
          <w:rFonts w:ascii="PT Astra Serif" w:hAnsi="PT Astra Serif" w:cs="Times New Roman"/>
          <w:sz w:val="24"/>
          <w:szCs w:val="24"/>
        </w:rPr>
        <w:t>____</w:t>
      </w:r>
    </w:p>
    <w:p w:rsidR="0010499A" w:rsidRPr="00D74FA1" w:rsidRDefault="0010499A" w:rsidP="0010499A">
      <w:pPr>
        <w:pStyle w:val="ConsNonformat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D74FA1">
        <w:rPr>
          <w:rFonts w:ascii="PT Astra Serif" w:hAnsi="PT Astra Serif" w:cs="Times New Roman"/>
          <w:bCs/>
          <w:sz w:val="24"/>
          <w:szCs w:val="24"/>
        </w:rPr>
        <w:t xml:space="preserve">от «____»  </w:t>
      </w:r>
      <w:r w:rsidR="00AD228B" w:rsidRPr="00D74FA1">
        <w:rPr>
          <w:rFonts w:ascii="PT Astra Serif" w:hAnsi="PT Astra Serif" w:cs="Times New Roman"/>
          <w:bCs/>
          <w:sz w:val="24"/>
          <w:szCs w:val="24"/>
        </w:rPr>
        <w:t>_______</w:t>
      </w:r>
      <w:r w:rsidRPr="00D74FA1">
        <w:rPr>
          <w:rFonts w:ascii="PT Astra Serif" w:hAnsi="PT Astra Serif" w:cs="Times New Roman"/>
          <w:bCs/>
          <w:sz w:val="24"/>
          <w:szCs w:val="24"/>
        </w:rPr>
        <w:t>____  20</w:t>
      </w:r>
      <w:r w:rsidR="00AD228B" w:rsidRPr="00D74FA1">
        <w:rPr>
          <w:rFonts w:ascii="PT Astra Serif" w:hAnsi="PT Astra Serif" w:cs="Times New Roman"/>
          <w:bCs/>
          <w:sz w:val="24"/>
          <w:szCs w:val="24"/>
        </w:rPr>
        <w:t>2</w:t>
      </w:r>
      <w:r w:rsidR="00407F9C">
        <w:rPr>
          <w:rFonts w:ascii="PT Astra Serif" w:hAnsi="PT Astra Serif" w:cs="Times New Roman"/>
          <w:bCs/>
          <w:sz w:val="24"/>
          <w:szCs w:val="24"/>
        </w:rPr>
        <w:t>6</w:t>
      </w:r>
      <w:r w:rsidRPr="00D74FA1">
        <w:rPr>
          <w:rFonts w:ascii="PT Astra Serif" w:hAnsi="PT Astra Serif" w:cs="Times New Roman"/>
          <w:bCs/>
          <w:sz w:val="24"/>
          <w:szCs w:val="24"/>
        </w:rPr>
        <w:t xml:space="preserve"> г.</w:t>
      </w:r>
    </w:p>
    <w:p w:rsidR="0010499A" w:rsidRPr="00D74FA1" w:rsidRDefault="0010499A" w:rsidP="0010499A">
      <w:pPr>
        <w:jc w:val="center"/>
        <w:rPr>
          <w:rFonts w:ascii="PT Astra Serif" w:hAnsi="PT Astra Serif"/>
          <w:b/>
          <w:sz w:val="24"/>
          <w:szCs w:val="24"/>
        </w:rPr>
      </w:pPr>
    </w:p>
    <w:p w:rsidR="00B8075B" w:rsidRPr="00D74FA1" w:rsidRDefault="00B8075B" w:rsidP="00B8075B">
      <w:pPr>
        <w:keepNext/>
        <w:tabs>
          <w:tab w:val="left" w:pos="540"/>
        </w:tabs>
        <w:suppressAutoHyphens/>
        <w:ind w:right="639"/>
        <w:jc w:val="center"/>
        <w:outlineLvl w:val="3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 xml:space="preserve">ФОРМА АКТА </w:t>
      </w:r>
    </w:p>
    <w:p w:rsidR="00B8075B" w:rsidRPr="00D74FA1" w:rsidRDefault="00B8075B" w:rsidP="00B8075B">
      <w:pPr>
        <w:keepNext/>
        <w:tabs>
          <w:tab w:val="left" w:pos="540"/>
        </w:tabs>
        <w:suppressAutoHyphens/>
        <w:ind w:right="639"/>
        <w:jc w:val="center"/>
        <w:outlineLvl w:val="3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 xml:space="preserve"> СДАЧИ-ПРИЕМКИ ОКАЗАННЫХ УСЛУГ</w:t>
      </w:r>
    </w:p>
    <w:p w:rsidR="00B8075B" w:rsidRPr="00D74FA1" w:rsidRDefault="00B8075B" w:rsidP="00B8075B">
      <w:pPr>
        <w:jc w:val="center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>по Контракту от «____» ___________ 20__ г. № ______</w:t>
      </w:r>
    </w:p>
    <w:p w:rsidR="00B8075B" w:rsidRPr="00D74FA1" w:rsidRDefault="00B8075B" w:rsidP="00B8075B">
      <w:pPr>
        <w:jc w:val="center"/>
        <w:rPr>
          <w:rFonts w:ascii="PT Astra Serif" w:hAnsi="PT Astra Serif"/>
          <w:sz w:val="24"/>
          <w:szCs w:val="24"/>
        </w:rPr>
      </w:pPr>
    </w:p>
    <w:p w:rsidR="00B8075B" w:rsidRPr="00D74FA1" w:rsidRDefault="00B8075B" w:rsidP="00B8075B">
      <w:pPr>
        <w:pStyle w:val="23"/>
        <w:spacing w:line="240" w:lineRule="auto"/>
        <w:ind w:right="-74" w:firstLine="0"/>
        <w:contextualSpacing/>
        <w:rPr>
          <w:rFonts w:ascii="PT Astra Serif" w:hAnsi="PT Astra Serif"/>
          <w:szCs w:val="24"/>
        </w:rPr>
      </w:pPr>
      <w:r w:rsidRPr="00D74FA1">
        <w:rPr>
          <w:rFonts w:ascii="PT Astra Serif" w:hAnsi="PT Astra Serif"/>
          <w:szCs w:val="24"/>
        </w:rPr>
        <w:t xml:space="preserve">г. Калуга </w:t>
      </w:r>
      <w:r w:rsidRPr="00D74FA1">
        <w:rPr>
          <w:rFonts w:ascii="PT Astra Serif" w:hAnsi="PT Astra Serif"/>
          <w:noProof/>
          <w:szCs w:val="24"/>
        </w:rPr>
        <w:tab/>
        <w:t xml:space="preserve">                  «____» ______________ 20__ </w:t>
      </w:r>
      <w:r w:rsidRPr="00D74FA1">
        <w:rPr>
          <w:rFonts w:ascii="PT Astra Serif" w:hAnsi="PT Astra Serif"/>
          <w:szCs w:val="24"/>
        </w:rPr>
        <w:t>г.</w:t>
      </w:r>
    </w:p>
    <w:p w:rsidR="00B8075B" w:rsidRPr="00D74FA1" w:rsidRDefault="00B8075B" w:rsidP="00B8075B">
      <w:pPr>
        <w:rPr>
          <w:rFonts w:ascii="PT Astra Serif" w:hAnsi="PT Astra Serif"/>
          <w:sz w:val="24"/>
          <w:szCs w:val="24"/>
        </w:rPr>
      </w:pPr>
    </w:p>
    <w:p w:rsidR="00B8075B" w:rsidRPr="00D74FA1" w:rsidRDefault="00B8075B" w:rsidP="00B8075B">
      <w:pPr>
        <w:ind w:firstLine="708"/>
        <w:jc w:val="both"/>
        <w:rPr>
          <w:rFonts w:ascii="PT Astra Serif" w:hAnsi="PT Astra Serif"/>
          <w:noProof/>
          <w:sz w:val="24"/>
          <w:szCs w:val="24"/>
        </w:rPr>
      </w:pPr>
      <w:r w:rsidRPr="00D74FA1">
        <w:rPr>
          <w:rFonts w:ascii="PT Astra Serif" w:hAnsi="PT Astra Serif"/>
          <w:noProof/>
          <w:sz w:val="24"/>
          <w:szCs w:val="24"/>
        </w:rPr>
        <w:t>Мы, нижеподписавшиеся, представитель Исполнитель, в лице_______________________, с одной стороны и  представитель Заказчика, в лице _________________________________, с другой стороны, составили настоящий Акт о нижеследующем:</w:t>
      </w:r>
    </w:p>
    <w:p w:rsidR="00B8075B" w:rsidRPr="00D74FA1" w:rsidRDefault="00B8075B" w:rsidP="00B8075B">
      <w:pPr>
        <w:pStyle w:val="ConsPlusNormal"/>
        <w:numPr>
          <w:ilvl w:val="0"/>
          <w:numId w:val="11"/>
        </w:numPr>
        <w:tabs>
          <w:tab w:val="left" w:pos="851"/>
        </w:tabs>
        <w:jc w:val="both"/>
        <w:rPr>
          <w:rFonts w:ascii="PT Astra Serif" w:hAnsi="PT Astra Serif" w:cs="Times New Roman"/>
          <w:sz w:val="24"/>
          <w:szCs w:val="24"/>
        </w:rPr>
      </w:pPr>
      <w:r w:rsidRPr="00D74FA1">
        <w:rPr>
          <w:rFonts w:ascii="PT Astra Serif" w:hAnsi="PT Astra Serif" w:cs="Times New Roman"/>
          <w:sz w:val="24"/>
          <w:szCs w:val="24"/>
        </w:rPr>
        <w:t xml:space="preserve">Исполнитель в соответствии </w:t>
      </w:r>
      <w:r w:rsidRPr="00D74FA1">
        <w:rPr>
          <w:rFonts w:ascii="PT Astra Serif" w:hAnsi="PT Astra Serif" w:cs="Times New Roman"/>
          <w:noProof/>
          <w:sz w:val="24"/>
          <w:szCs w:val="24"/>
        </w:rPr>
        <w:t>с условиями Контракта от _______20__ г.  № ___</w:t>
      </w:r>
      <w:r w:rsidRPr="00D74FA1">
        <w:rPr>
          <w:rFonts w:ascii="PT Astra Serif" w:hAnsi="PT Astra Serif" w:cs="Times New Roman"/>
          <w:sz w:val="24"/>
          <w:szCs w:val="24"/>
        </w:rPr>
        <w:t xml:space="preserve"> по поручению Заказчика оказал следующие услуги:</w:t>
      </w:r>
    </w:p>
    <w:p w:rsidR="00B8075B" w:rsidRPr="00D74FA1" w:rsidRDefault="00B8075B" w:rsidP="00B8075B">
      <w:pPr>
        <w:pStyle w:val="ConsPlusNormal"/>
        <w:tabs>
          <w:tab w:val="left" w:pos="851"/>
        </w:tabs>
        <w:ind w:left="1308" w:firstLine="0"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0"/>
        <w:gridCol w:w="6386"/>
        <w:gridCol w:w="1701"/>
      </w:tblGrid>
      <w:tr w:rsidR="00B8075B" w:rsidRPr="00D74FA1" w:rsidTr="00FB21BC">
        <w:trPr>
          <w:trHeight w:val="1009"/>
        </w:trPr>
        <w:tc>
          <w:tcPr>
            <w:tcW w:w="560" w:type="dxa"/>
            <w:vAlign w:val="center"/>
          </w:tcPr>
          <w:p w:rsidR="00B8075B" w:rsidRPr="00D74FA1" w:rsidRDefault="00BE0611" w:rsidP="00FB21BC">
            <w:pPr>
              <w:pStyle w:val="ConsNonformat"/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BE0611">
              <w:rPr>
                <w:rFonts w:ascii="PT Astra Serif" w:hAnsi="PT Astra Serif"/>
                <w:noProof/>
                <w:sz w:val="24"/>
                <w:szCs w:val="24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9" type="#_x0000_t136" style="position:absolute;left:0;text-align:left;margin-left:-46.15pt;margin-top:13.45pt;width:543.8pt;height:137.55pt;rotation:-49770831fd;z-index:-251658752">
                  <v:shadow color="#868686"/>
                  <v:textpath style="font-family:&quot;Arial Black&quot;;v-text-kern:t" trim="t" fitpath="t" string="ОБРАЗЕЦ"/>
                </v:shape>
              </w:pict>
            </w:r>
            <w:r w:rsidR="00B8075B" w:rsidRPr="00D74FA1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="00B8075B" w:rsidRPr="00D74FA1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="00B8075B" w:rsidRPr="00D74FA1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>/</w:t>
            </w:r>
            <w:proofErr w:type="spellStart"/>
            <w:r w:rsidR="00B8075B" w:rsidRPr="00D74FA1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386" w:type="dxa"/>
            <w:vAlign w:val="center"/>
          </w:tcPr>
          <w:p w:rsidR="00B8075B" w:rsidRPr="00D74FA1" w:rsidRDefault="00B8075B" w:rsidP="00FB21BC">
            <w:pPr>
              <w:pStyle w:val="ConsNonformat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>Наименование оказанной услуги</w:t>
            </w:r>
          </w:p>
        </w:tc>
        <w:tc>
          <w:tcPr>
            <w:tcW w:w="1701" w:type="dxa"/>
            <w:vAlign w:val="center"/>
          </w:tcPr>
          <w:p w:rsidR="00B8075B" w:rsidRPr="00D74FA1" w:rsidRDefault="00B8075B" w:rsidP="00FB21BC">
            <w:pPr>
              <w:pStyle w:val="ConsNonformat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>Абонентская плата с учетом НДС, в месяц, руб.</w:t>
            </w:r>
          </w:p>
        </w:tc>
      </w:tr>
      <w:tr w:rsidR="00B8075B" w:rsidRPr="00D74FA1" w:rsidTr="00FB21BC">
        <w:tc>
          <w:tcPr>
            <w:tcW w:w="560" w:type="dxa"/>
            <w:vAlign w:val="center"/>
          </w:tcPr>
          <w:p w:rsidR="00B8075B" w:rsidRPr="00D74FA1" w:rsidRDefault="00B8075B" w:rsidP="00FB21BC">
            <w:pPr>
              <w:pStyle w:val="ConsNonformat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86" w:type="dxa"/>
          </w:tcPr>
          <w:p w:rsidR="00B8075B" w:rsidRPr="00D74FA1" w:rsidRDefault="00B8075B" w:rsidP="00FB21BC">
            <w:pPr>
              <w:pStyle w:val="ConsNonformat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Абонентская плата за фактически используемую </w:t>
            </w:r>
            <w:proofErr w:type="spellStart"/>
            <w:r w:rsidRPr="00D74FA1">
              <w:rPr>
                <w:rFonts w:ascii="PT Astra Serif" w:hAnsi="PT Astra Serif" w:cs="Times New Roman"/>
                <w:color w:val="000000"/>
                <w:sz w:val="24"/>
                <w:szCs w:val="24"/>
                <w:lang w:val="en-US"/>
              </w:rPr>
              <w:t>sim</w:t>
            </w:r>
            <w:proofErr w:type="spellEnd"/>
            <w:r w:rsidRPr="00D74FA1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-карту (1 шт.) установленную в 3G-модеме (Роутере) для функционирования СКТС.</w:t>
            </w:r>
          </w:p>
        </w:tc>
        <w:tc>
          <w:tcPr>
            <w:tcW w:w="1701" w:type="dxa"/>
            <w:vAlign w:val="center"/>
          </w:tcPr>
          <w:p w:rsidR="00B8075B" w:rsidRPr="00D74FA1" w:rsidRDefault="00B8075B" w:rsidP="00FB21BC">
            <w:pPr>
              <w:pStyle w:val="ConsNonformat"/>
              <w:jc w:val="center"/>
              <w:rPr>
                <w:rFonts w:ascii="PT Astra Serif" w:hAnsi="PT Astra Serif" w:cs="Times New Roman"/>
                <w:color w:val="FF0000"/>
                <w:sz w:val="24"/>
                <w:szCs w:val="24"/>
              </w:rPr>
            </w:pPr>
          </w:p>
        </w:tc>
      </w:tr>
      <w:tr w:rsidR="00B8075B" w:rsidRPr="00D74FA1" w:rsidTr="00FB21BC">
        <w:tc>
          <w:tcPr>
            <w:tcW w:w="560" w:type="dxa"/>
            <w:vAlign w:val="center"/>
          </w:tcPr>
          <w:p w:rsidR="00B8075B" w:rsidRPr="00D74FA1" w:rsidRDefault="00B8075B" w:rsidP="00FB21BC">
            <w:pPr>
              <w:pStyle w:val="ConsNonformat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86" w:type="dxa"/>
          </w:tcPr>
          <w:p w:rsidR="00B8075B" w:rsidRPr="00D74FA1" w:rsidRDefault="00B8075B" w:rsidP="009A337B">
            <w:pPr>
              <w:pStyle w:val="ConsNonformat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Абонентская плата за фактически используемые в оборудовании СКТС </w:t>
            </w:r>
            <w:proofErr w:type="spellStart"/>
            <w:r w:rsidRPr="00D74FA1">
              <w:rPr>
                <w:rFonts w:ascii="PT Astra Serif" w:hAnsi="PT Astra Serif" w:cs="Times New Roman"/>
                <w:color w:val="000000"/>
                <w:sz w:val="24"/>
                <w:szCs w:val="24"/>
                <w:lang w:val="en-US"/>
              </w:rPr>
              <w:t>sim</w:t>
            </w:r>
            <w:proofErr w:type="spellEnd"/>
            <w:r w:rsidRPr="00D74FA1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-карты (</w:t>
            </w:r>
            <w:r w:rsidR="009A337B" w:rsidRPr="00D74FA1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54</w:t>
            </w:r>
            <w:r w:rsidRPr="00D74FA1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 шт.), в месяц (за исключением </w:t>
            </w:r>
            <w:proofErr w:type="spellStart"/>
            <w:r w:rsidRPr="00D74FA1">
              <w:rPr>
                <w:rFonts w:ascii="PT Astra Serif" w:hAnsi="PT Astra Serif" w:cs="Times New Roman"/>
                <w:color w:val="000000"/>
                <w:sz w:val="24"/>
                <w:szCs w:val="24"/>
                <w:lang w:val="en-US"/>
              </w:rPr>
              <w:t>sim</w:t>
            </w:r>
            <w:proofErr w:type="spellEnd"/>
            <w:r w:rsidRPr="00D74FA1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-карт, установленных в 3G модеме).</w:t>
            </w:r>
          </w:p>
        </w:tc>
        <w:tc>
          <w:tcPr>
            <w:tcW w:w="1701" w:type="dxa"/>
            <w:vAlign w:val="center"/>
          </w:tcPr>
          <w:p w:rsidR="00B8075B" w:rsidRPr="00D74FA1" w:rsidRDefault="00B8075B" w:rsidP="00FB21BC">
            <w:pPr>
              <w:pStyle w:val="ConsNonformat"/>
              <w:jc w:val="center"/>
              <w:rPr>
                <w:rFonts w:ascii="PT Astra Serif" w:hAnsi="PT Astra Serif" w:cs="Times New Roman"/>
                <w:color w:val="FF0000"/>
                <w:sz w:val="24"/>
                <w:szCs w:val="24"/>
              </w:rPr>
            </w:pPr>
          </w:p>
        </w:tc>
      </w:tr>
      <w:tr w:rsidR="00ED6ED7" w:rsidRPr="00D74FA1" w:rsidTr="00FB21BC">
        <w:tc>
          <w:tcPr>
            <w:tcW w:w="8647" w:type="dxa"/>
            <w:gridSpan w:val="3"/>
            <w:vAlign w:val="center"/>
          </w:tcPr>
          <w:p w:rsidR="00ED6ED7" w:rsidRPr="00D74FA1" w:rsidRDefault="00ED6ED7" w:rsidP="00ED6ED7">
            <w:pPr>
              <w:pStyle w:val="ConsNonformat"/>
              <w:rPr>
                <w:rFonts w:ascii="PT Astra Serif" w:hAnsi="PT Astra Serif" w:cs="Times New Roman"/>
                <w:color w:val="FF0000"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/>
                <w:sz w:val="24"/>
                <w:szCs w:val="24"/>
              </w:rPr>
              <w:t>Итого:</w:t>
            </w:r>
            <w:r w:rsidRPr="00D74FA1">
              <w:rPr>
                <w:rFonts w:ascii="PT Astra Serif" w:hAnsi="PT Astra Serif" w:cs="Times New Roman"/>
                <w:sz w:val="24"/>
                <w:szCs w:val="24"/>
              </w:rPr>
              <w:t xml:space="preserve"> сумма </w:t>
            </w:r>
            <w:r w:rsidRPr="00D74FA1">
              <w:rPr>
                <w:rFonts w:ascii="PT Astra Serif" w:hAnsi="PT Astra Serif" w:cs="Times New Roman"/>
                <w:i/>
                <w:sz w:val="24"/>
                <w:szCs w:val="24"/>
              </w:rPr>
              <w:t>числом (прописью)</w:t>
            </w:r>
          </w:p>
        </w:tc>
      </w:tr>
      <w:tr w:rsidR="00ED6ED7" w:rsidRPr="00D74FA1" w:rsidTr="00FB21BC">
        <w:tc>
          <w:tcPr>
            <w:tcW w:w="8647" w:type="dxa"/>
            <w:gridSpan w:val="3"/>
            <w:vAlign w:val="center"/>
          </w:tcPr>
          <w:p w:rsidR="00ED6ED7" w:rsidRPr="00D74FA1" w:rsidRDefault="00ED6ED7" w:rsidP="00ED6ED7">
            <w:pPr>
              <w:pStyle w:val="ConsNonformat"/>
              <w:rPr>
                <w:rFonts w:ascii="PT Astra Serif" w:hAnsi="PT Astra Serif" w:cs="Times New Roman"/>
                <w:color w:val="FF0000"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Размер неустойки (штрафа, пени), подлежащей взысканию: </w:t>
            </w:r>
            <w:r w:rsidRPr="00D74FA1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Pr="00D74FA1">
              <w:rPr>
                <w:rFonts w:ascii="PT Astra Serif" w:hAnsi="PT Astra Serif" w:cs="Times New Roman"/>
                <w:i/>
                <w:sz w:val="24"/>
                <w:szCs w:val="24"/>
              </w:rPr>
              <w:t>числом (прописью)</w:t>
            </w:r>
          </w:p>
        </w:tc>
      </w:tr>
      <w:tr w:rsidR="00ED6ED7" w:rsidRPr="00D74FA1" w:rsidTr="00FB21BC">
        <w:tc>
          <w:tcPr>
            <w:tcW w:w="8647" w:type="dxa"/>
            <w:gridSpan w:val="3"/>
            <w:vAlign w:val="center"/>
          </w:tcPr>
          <w:p w:rsidR="00ED6ED7" w:rsidRPr="00D74FA1" w:rsidRDefault="00ED6ED7" w:rsidP="00ED6ED7">
            <w:pPr>
              <w:pStyle w:val="ConsNonforma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Итоговая сумма, подлежащая оплате за вычетом неустойки (штрафа, пени): </w:t>
            </w:r>
            <w:r w:rsidRPr="00D74FA1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Pr="00D74FA1">
              <w:rPr>
                <w:rFonts w:ascii="PT Astra Serif" w:hAnsi="PT Astra Serif" w:cs="Times New Roman"/>
                <w:i/>
                <w:sz w:val="24"/>
                <w:szCs w:val="24"/>
              </w:rPr>
              <w:t>числом (прописью)</w:t>
            </w:r>
          </w:p>
        </w:tc>
      </w:tr>
    </w:tbl>
    <w:p w:rsidR="00B8075B" w:rsidRPr="00D74FA1" w:rsidRDefault="00B8075B" w:rsidP="00B8075B">
      <w:pPr>
        <w:pStyle w:val="ConsPlusNormal"/>
        <w:ind w:left="1308" w:firstLine="0"/>
        <w:jc w:val="both"/>
        <w:rPr>
          <w:rFonts w:ascii="PT Astra Serif" w:hAnsi="PT Astra Serif" w:cs="Times New Roman"/>
          <w:sz w:val="24"/>
          <w:szCs w:val="24"/>
        </w:rPr>
      </w:pPr>
    </w:p>
    <w:p w:rsidR="00B8075B" w:rsidRPr="00D74FA1" w:rsidRDefault="00B8075B" w:rsidP="00B8075B">
      <w:pPr>
        <w:pStyle w:val="ConsPlusNormal"/>
        <w:ind w:left="1308" w:firstLine="0"/>
        <w:jc w:val="both"/>
        <w:rPr>
          <w:rFonts w:ascii="PT Astra Serif" w:hAnsi="PT Astra Serif" w:cs="Times New Roman"/>
          <w:sz w:val="24"/>
          <w:szCs w:val="24"/>
        </w:rPr>
      </w:pPr>
    </w:p>
    <w:p w:rsidR="00B8075B" w:rsidRPr="00D74FA1" w:rsidRDefault="00B8075B" w:rsidP="00B8075B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D74FA1">
        <w:rPr>
          <w:rFonts w:ascii="PT Astra Serif" w:hAnsi="PT Astra Serif" w:cs="Times New Roman"/>
          <w:sz w:val="24"/>
          <w:szCs w:val="24"/>
        </w:rPr>
        <w:t>2. Фактическое качество оказанных услуг соответствует требованиям Контракта.</w:t>
      </w:r>
    </w:p>
    <w:p w:rsidR="00B8075B" w:rsidRPr="00D74FA1" w:rsidRDefault="00B8075B" w:rsidP="00B8075B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D74FA1">
        <w:rPr>
          <w:rFonts w:ascii="PT Astra Serif" w:hAnsi="PT Astra Serif" w:cs="Times New Roman"/>
          <w:sz w:val="24"/>
          <w:szCs w:val="24"/>
        </w:rPr>
        <w:t>3. Вышеуказанные услуги были оказаны Исполнителем в период с __________ 20_ г. по _________ 20__г.</w:t>
      </w:r>
    </w:p>
    <w:p w:rsidR="00B8075B" w:rsidRPr="00D74FA1" w:rsidRDefault="00B8075B" w:rsidP="00B8075B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D74FA1">
        <w:rPr>
          <w:rFonts w:ascii="PT Astra Serif" w:hAnsi="PT Astra Serif" w:cs="Times New Roman"/>
          <w:sz w:val="24"/>
          <w:szCs w:val="24"/>
        </w:rPr>
        <w:t>4. Недостатки оказанных услуг не выявлены.</w:t>
      </w:r>
    </w:p>
    <w:p w:rsidR="00B8075B" w:rsidRPr="00D74FA1" w:rsidRDefault="00B8075B" w:rsidP="00B8075B">
      <w:pPr>
        <w:ind w:firstLine="540"/>
        <w:jc w:val="both"/>
        <w:rPr>
          <w:rFonts w:ascii="PT Astra Serif" w:hAnsi="PT Astra Serif"/>
          <w:sz w:val="24"/>
          <w:szCs w:val="24"/>
        </w:rPr>
      </w:pPr>
      <w:r w:rsidRPr="00D74FA1">
        <w:rPr>
          <w:rFonts w:ascii="PT Astra Serif" w:hAnsi="PT Astra Serif"/>
          <w:sz w:val="24"/>
          <w:szCs w:val="24"/>
        </w:rPr>
        <w:t>5. Настоящий акт сдачи-приемки оказанных услуг подписали:</w:t>
      </w:r>
    </w:p>
    <w:tbl>
      <w:tblPr>
        <w:tblW w:w="10170" w:type="dxa"/>
        <w:tblLayout w:type="fixed"/>
        <w:tblLook w:val="01E0"/>
      </w:tblPr>
      <w:tblGrid>
        <w:gridCol w:w="5225"/>
        <w:gridCol w:w="4945"/>
      </w:tblGrid>
      <w:tr w:rsidR="00B8075B" w:rsidRPr="00D74FA1" w:rsidTr="00FB21BC">
        <w:tc>
          <w:tcPr>
            <w:tcW w:w="5227" w:type="dxa"/>
          </w:tcPr>
          <w:p w:rsidR="00B8075B" w:rsidRPr="00D74FA1" w:rsidRDefault="00B8075B" w:rsidP="00FB21BC">
            <w:pPr>
              <w:tabs>
                <w:tab w:val="left" w:pos="6590"/>
              </w:tabs>
              <w:rPr>
                <w:rFonts w:ascii="PT Astra Serif" w:hAnsi="PT Astra Serif"/>
                <w:sz w:val="24"/>
                <w:szCs w:val="24"/>
              </w:rPr>
            </w:pPr>
          </w:p>
          <w:p w:rsidR="00B8075B" w:rsidRPr="00D74FA1" w:rsidRDefault="00B8075B" w:rsidP="00FB21BC">
            <w:pPr>
              <w:tabs>
                <w:tab w:val="left" w:pos="6590"/>
              </w:tabs>
              <w:rPr>
                <w:rFonts w:ascii="PT Astra Serif" w:hAnsi="PT Astra Serif"/>
                <w:sz w:val="24"/>
                <w:szCs w:val="24"/>
              </w:rPr>
            </w:pPr>
          </w:p>
          <w:p w:rsidR="00B8075B" w:rsidRPr="00D74FA1" w:rsidRDefault="00B8075B" w:rsidP="00FB21BC">
            <w:pPr>
              <w:tabs>
                <w:tab w:val="left" w:pos="6590"/>
              </w:tabs>
              <w:rPr>
                <w:rFonts w:ascii="PT Astra Serif" w:hAnsi="PT Astra Serif"/>
                <w:sz w:val="24"/>
                <w:szCs w:val="24"/>
              </w:rPr>
            </w:pPr>
          </w:p>
          <w:p w:rsidR="00B8075B" w:rsidRPr="00D74FA1" w:rsidRDefault="00B8075B" w:rsidP="00FB21BC">
            <w:pPr>
              <w:tabs>
                <w:tab w:val="left" w:pos="6590"/>
              </w:tabs>
              <w:rPr>
                <w:rFonts w:ascii="PT Astra Serif" w:hAnsi="PT Astra Serif"/>
                <w:b/>
                <w:sz w:val="24"/>
                <w:szCs w:val="24"/>
              </w:rPr>
            </w:pPr>
            <w:r w:rsidRPr="00D74FA1">
              <w:rPr>
                <w:rFonts w:ascii="PT Astra Serif" w:hAnsi="PT Astra Serif"/>
                <w:b/>
                <w:sz w:val="24"/>
                <w:szCs w:val="24"/>
              </w:rPr>
              <w:t>ЗАКАЗЧИК</w:t>
            </w:r>
          </w:p>
          <w:p w:rsidR="00B8075B" w:rsidRPr="00D74FA1" w:rsidRDefault="00B8075B" w:rsidP="00FB21BC">
            <w:pPr>
              <w:tabs>
                <w:tab w:val="left" w:pos="6590"/>
              </w:tabs>
              <w:rPr>
                <w:rFonts w:ascii="PT Astra Serif" w:hAnsi="PT Astra Serif"/>
                <w:sz w:val="24"/>
                <w:szCs w:val="24"/>
              </w:rPr>
            </w:pPr>
          </w:p>
          <w:p w:rsidR="00B8075B" w:rsidRPr="00D74FA1" w:rsidRDefault="00B8075B" w:rsidP="00FB21BC">
            <w:pPr>
              <w:tabs>
                <w:tab w:val="left" w:pos="6590"/>
              </w:tabs>
              <w:rPr>
                <w:rFonts w:ascii="PT Astra Serif" w:hAnsi="PT Astra Serif"/>
                <w:sz w:val="24"/>
                <w:szCs w:val="24"/>
              </w:rPr>
            </w:pPr>
          </w:p>
          <w:p w:rsidR="00B8075B" w:rsidRPr="00D74FA1" w:rsidRDefault="00B8075B" w:rsidP="00FB21BC">
            <w:pPr>
              <w:tabs>
                <w:tab w:val="left" w:pos="6590"/>
              </w:tabs>
              <w:rPr>
                <w:rFonts w:ascii="PT Astra Serif" w:hAnsi="PT Astra Serif"/>
                <w:sz w:val="24"/>
                <w:szCs w:val="24"/>
              </w:rPr>
            </w:pPr>
          </w:p>
          <w:p w:rsidR="00B8075B" w:rsidRPr="00D74FA1" w:rsidRDefault="00B8075B" w:rsidP="00FB21BC">
            <w:pPr>
              <w:shd w:val="clear" w:color="auto" w:fill="FFFFFF"/>
              <w:tabs>
                <w:tab w:val="left" w:leader="underscore" w:pos="2573"/>
                <w:tab w:val="left" w:pos="5669"/>
                <w:tab w:val="left" w:leader="underscore" w:pos="8462"/>
              </w:tabs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 xml:space="preserve">_______________ </w:t>
            </w:r>
          </w:p>
          <w:p w:rsidR="00B8075B" w:rsidRPr="00D74FA1" w:rsidRDefault="00B8075B" w:rsidP="00FB21BC">
            <w:pPr>
              <w:shd w:val="clear" w:color="auto" w:fill="FFFFFF"/>
              <w:tabs>
                <w:tab w:val="left" w:leader="underscore" w:pos="2573"/>
                <w:tab w:val="left" w:pos="5669"/>
                <w:tab w:val="left" w:leader="underscore" w:pos="8462"/>
              </w:tabs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М.П.</w:t>
            </w:r>
          </w:p>
        </w:tc>
        <w:tc>
          <w:tcPr>
            <w:tcW w:w="4946" w:type="dxa"/>
          </w:tcPr>
          <w:p w:rsidR="00B8075B" w:rsidRPr="00D74FA1" w:rsidRDefault="00B8075B" w:rsidP="00FB21BC">
            <w:pPr>
              <w:tabs>
                <w:tab w:val="left" w:pos="6590"/>
              </w:tabs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8075B" w:rsidRPr="00D74FA1" w:rsidRDefault="00B8075B" w:rsidP="00FB21BC">
            <w:pPr>
              <w:tabs>
                <w:tab w:val="left" w:pos="6590"/>
              </w:tabs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8075B" w:rsidRPr="00D74FA1" w:rsidRDefault="00B8075B" w:rsidP="00FB21BC">
            <w:pPr>
              <w:tabs>
                <w:tab w:val="left" w:pos="6590"/>
              </w:tabs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8075B" w:rsidRPr="00D74FA1" w:rsidRDefault="00B8075B" w:rsidP="00FB21BC">
            <w:pPr>
              <w:tabs>
                <w:tab w:val="left" w:pos="6590"/>
              </w:tabs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F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ИСПОЛНИТЕЛЬ</w:t>
            </w:r>
          </w:p>
          <w:p w:rsidR="00B8075B" w:rsidRPr="00D74FA1" w:rsidRDefault="00B8075B" w:rsidP="00FB21BC">
            <w:pPr>
              <w:shd w:val="clear" w:color="auto" w:fill="FFFFFF"/>
              <w:tabs>
                <w:tab w:val="left" w:leader="underscore" w:pos="2573"/>
                <w:tab w:val="left" w:pos="5669"/>
                <w:tab w:val="left" w:leader="underscore" w:pos="8462"/>
              </w:tabs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8075B" w:rsidRPr="00D74FA1" w:rsidRDefault="00B8075B" w:rsidP="00FB21BC">
            <w:pPr>
              <w:shd w:val="clear" w:color="auto" w:fill="FFFFFF"/>
              <w:tabs>
                <w:tab w:val="left" w:leader="underscore" w:pos="2573"/>
                <w:tab w:val="left" w:pos="5669"/>
                <w:tab w:val="left" w:leader="underscore" w:pos="8462"/>
              </w:tabs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8075B" w:rsidRPr="00D74FA1" w:rsidRDefault="00B8075B" w:rsidP="00FB21BC">
            <w:pPr>
              <w:shd w:val="clear" w:color="auto" w:fill="FFFFFF"/>
              <w:tabs>
                <w:tab w:val="left" w:leader="underscore" w:pos="2573"/>
                <w:tab w:val="left" w:pos="5669"/>
                <w:tab w:val="left" w:leader="underscore" w:pos="8462"/>
              </w:tabs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8075B" w:rsidRPr="00D74FA1" w:rsidRDefault="00B8075B" w:rsidP="00FB21BC">
            <w:pPr>
              <w:shd w:val="clear" w:color="auto" w:fill="FFFFFF"/>
              <w:tabs>
                <w:tab w:val="left" w:leader="underscore" w:pos="2573"/>
                <w:tab w:val="left" w:pos="5669"/>
                <w:tab w:val="left" w:leader="underscore" w:pos="8462"/>
              </w:tabs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 xml:space="preserve"> ___________________ </w:t>
            </w:r>
          </w:p>
          <w:p w:rsidR="00B8075B" w:rsidRPr="00D74FA1" w:rsidRDefault="00B8075B" w:rsidP="00FB21BC">
            <w:pPr>
              <w:shd w:val="clear" w:color="auto" w:fill="FFFFFF"/>
              <w:tabs>
                <w:tab w:val="left" w:leader="underscore" w:pos="2573"/>
                <w:tab w:val="left" w:pos="5669"/>
                <w:tab w:val="left" w:leader="underscore" w:pos="8462"/>
              </w:tabs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М.П.</w:t>
            </w:r>
          </w:p>
        </w:tc>
      </w:tr>
    </w:tbl>
    <w:p w:rsidR="00B8075B" w:rsidRPr="00D74FA1" w:rsidRDefault="00B8075B" w:rsidP="00B8075B">
      <w:pPr>
        <w:shd w:val="clear" w:color="auto" w:fill="FFFFFF"/>
        <w:rPr>
          <w:rFonts w:ascii="PT Astra Serif" w:hAnsi="PT Astra Serif"/>
          <w:sz w:val="24"/>
          <w:szCs w:val="24"/>
        </w:rPr>
      </w:pPr>
    </w:p>
    <w:p w:rsidR="001300DB" w:rsidRPr="00D74FA1" w:rsidRDefault="001300DB" w:rsidP="007D5BB6">
      <w:pPr>
        <w:widowControl/>
        <w:autoSpaceDE/>
        <w:autoSpaceDN/>
        <w:adjustRightInd/>
        <w:jc w:val="right"/>
        <w:rPr>
          <w:rFonts w:ascii="PT Astra Serif" w:hAnsi="PT Astra Serif"/>
          <w:bCs/>
          <w:sz w:val="24"/>
          <w:szCs w:val="24"/>
        </w:rPr>
      </w:pPr>
    </w:p>
    <w:p w:rsidR="001300DB" w:rsidRPr="00D74FA1" w:rsidRDefault="001300DB" w:rsidP="007D5BB6">
      <w:pPr>
        <w:widowControl/>
        <w:autoSpaceDE/>
        <w:autoSpaceDN/>
        <w:adjustRightInd/>
        <w:jc w:val="right"/>
        <w:rPr>
          <w:rFonts w:ascii="PT Astra Serif" w:hAnsi="PT Astra Serif"/>
          <w:bCs/>
          <w:sz w:val="24"/>
          <w:szCs w:val="24"/>
        </w:rPr>
      </w:pPr>
    </w:p>
    <w:p w:rsidR="001300DB" w:rsidRPr="00D74FA1" w:rsidRDefault="001300DB" w:rsidP="007D5BB6">
      <w:pPr>
        <w:widowControl/>
        <w:autoSpaceDE/>
        <w:autoSpaceDN/>
        <w:adjustRightInd/>
        <w:jc w:val="right"/>
        <w:rPr>
          <w:rFonts w:ascii="PT Astra Serif" w:hAnsi="PT Astra Serif"/>
          <w:bCs/>
          <w:sz w:val="24"/>
          <w:szCs w:val="24"/>
        </w:rPr>
      </w:pPr>
    </w:p>
    <w:p w:rsidR="001300DB" w:rsidRPr="00D74FA1" w:rsidRDefault="001300DB" w:rsidP="007D5BB6">
      <w:pPr>
        <w:widowControl/>
        <w:autoSpaceDE/>
        <w:autoSpaceDN/>
        <w:adjustRightInd/>
        <w:jc w:val="right"/>
        <w:rPr>
          <w:rFonts w:ascii="PT Astra Serif" w:hAnsi="PT Astra Serif"/>
          <w:bCs/>
          <w:sz w:val="24"/>
          <w:szCs w:val="24"/>
        </w:rPr>
      </w:pPr>
    </w:p>
    <w:p w:rsidR="007D5BB6" w:rsidRPr="00D74FA1" w:rsidRDefault="007D5BB6" w:rsidP="007D5BB6">
      <w:pPr>
        <w:widowControl/>
        <w:autoSpaceDE/>
        <w:autoSpaceDN/>
        <w:adjustRightInd/>
        <w:jc w:val="right"/>
        <w:rPr>
          <w:rFonts w:ascii="PT Astra Serif" w:hAnsi="PT Astra Serif"/>
          <w:bCs/>
          <w:sz w:val="24"/>
          <w:szCs w:val="24"/>
        </w:rPr>
      </w:pPr>
      <w:r w:rsidRPr="00D74FA1">
        <w:rPr>
          <w:rFonts w:ascii="PT Astra Serif" w:hAnsi="PT Astra Serif"/>
          <w:bCs/>
          <w:sz w:val="24"/>
          <w:szCs w:val="24"/>
        </w:rPr>
        <w:lastRenderedPageBreak/>
        <w:t xml:space="preserve">Приложение № </w:t>
      </w:r>
      <w:r w:rsidR="005E1B8B" w:rsidRPr="00D74FA1">
        <w:rPr>
          <w:rFonts w:ascii="PT Astra Serif" w:hAnsi="PT Astra Serif"/>
          <w:bCs/>
          <w:sz w:val="24"/>
          <w:szCs w:val="24"/>
        </w:rPr>
        <w:t>3</w:t>
      </w:r>
    </w:p>
    <w:p w:rsidR="007D5BB6" w:rsidRPr="00D74FA1" w:rsidRDefault="004B0CB6" w:rsidP="007D5BB6">
      <w:pPr>
        <w:pStyle w:val="ConsNonformat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D74FA1">
        <w:rPr>
          <w:rFonts w:ascii="PT Astra Serif" w:hAnsi="PT Astra Serif" w:cs="Times New Roman"/>
          <w:bCs/>
          <w:sz w:val="24"/>
          <w:szCs w:val="24"/>
        </w:rPr>
        <w:t>к Контракту №</w:t>
      </w:r>
      <w:r w:rsidR="006C6FDA" w:rsidRPr="00D74FA1">
        <w:rPr>
          <w:rFonts w:ascii="PT Astra Serif" w:eastAsiaTheme="minorHAnsi" w:hAnsi="PT Astra Serif" w:cs="Times New Roman"/>
          <w:bCs/>
          <w:sz w:val="24"/>
          <w:szCs w:val="24"/>
          <w:lang w:eastAsia="en-US"/>
        </w:rPr>
        <w:t xml:space="preserve"> </w:t>
      </w:r>
      <w:r w:rsidR="00D75538">
        <w:rPr>
          <w:rFonts w:ascii="PT Astra Serif" w:hAnsi="PT Astra Serif" w:cs="Times New Roman"/>
          <w:sz w:val="24"/>
          <w:szCs w:val="24"/>
        </w:rPr>
        <w:t>________</w:t>
      </w:r>
    </w:p>
    <w:p w:rsidR="007D5BB6" w:rsidRPr="00D74FA1" w:rsidRDefault="007D5BB6" w:rsidP="007D5BB6">
      <w:pPr>
        <w:pStyle w:val="ConsNonformat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D74FA1">
        <w:rPr>
          <w:rFonts w:ascii="PT Astra Serif" w:hAnsi="PT Astra Serif" w:cs="Times New Roman"/>
          <w:bCs/>
          <w:sz w:val="24"/>
          <w:szCs w:val="24"/>
        </w:rPr>
        <w:t>от «____»  ____________  20</w:t>
      </w:r>
      <w:r w:rsidR="00AD228B" w:rsidRPr="00D74FA1">
        <w:rPr>
          <w:rFonts w:ascii="PT Astra Serif" w:hAnsi="PT Astra Serif" w:cs="Times New Roman"/>
          <w:bCs/>
          <w:sz w:val="24"/>
          <w:szCs w:val="24"/>
        </w:rPr>
        <w:t>2</w:t>
      </w:r>
      <w:r w:rsidR="00407F9C">
        <w:rPr>
          <w:rFonts w:ascii="PT Astra Serif" w:hAnsi="PT Astra Serif" w:cs="Times New Roman"/>
          <w:bCs/>
          <w:sz w:val="24"/>
          <w:szCs w:val="24"/>
        </w:rPr>
        <w:t>6</w:t>
      </w:r>
      <w:r w:rsidRPr="00D74FA1">
        <w:rPr>
          <w:rFonts w:ascii="PT Astra Serif" w:hAnsi="PT Astra Serif" w:cs="Times New Roman"/>
          <w:bCs/>
          <w:sz w:val="24"/>
          <w:szCs w:val="24"/>
        </w:rPr>
        <w:t xml:space="preserve"> г.</w:t>
      </w:r>
    </w:p>
    <w:p w:rsidR="007D5BB6" w:rsidRPr="00D74FA1" w:rsidRDefault="007D5BB6" w:rsidP="008E6F16">
      <w:pPr>
        <w:pStyle w:val="ConsNonformat"/>
        <w:jc w:val="both"/>
        <w:rPr>
          <w:rFonts w:ascii="PT Astra Serif" w:hAnsi="PT Astra Serif" w:cs="Times New Roman"/>
          <w:b/>
          <w:bCs/>
          <w:sz w:val="24"/>
          <w:szCs w:val="24"/>
        </w:rPr>
      </w:pPr>
    </w:p>
    <w:p w:rsidR="003D0695" w:rsidRPr="00D74FA1" w:rsidRDefault="003D0695" w:rsidP="003D0695">
      <w:pPr>
        <w:pStyle w:val="ConsNonformat"/>
        <w:jc w:val="center"/>
        <w:rPr>
          <w:rFonts w:ascii="PT Astra Serif" w:hAnsi="PT Astra Serif" w:cs="Times New Roman"/>
          <w:b/>
          <w:bCs/>
          <w:caps/>
          <w:color w:val="000000"/>
          <w:sz w:val="24"/>
          <w:szCs w:val="24"/>
        </w:rPr>
      </w:pPr>
      <w:r w:rsidRPr="00D74FA1">
        <w:rPr>
          <w:rFonts w:ascii="PT Astra Serif" w:hAnsi="PT Astra Serif" w:cs="Times New Roman"/>
          <w:b/>
          <w:bCs/>
          <w:caps/>
          <w:color w:val="000000"/>
          <w:sz w:val="24"/>
          <w:szCs w:val="24"/>
        </w:rPr>
        <w:t>СПЕЦИФИКАЦИЯ</w:t>
      </w:r>
    </w:p>
    <w:p w:rsidR="005E1B8B" w:rsidRPr="00D74FA1" w:rsidRDefault="005E1B8B" w:rsidP="005E1B8B">
      <w:pPr>
        <w:pStyle w:val="ConsNonformat"/>
        <w:jc w:val="center"/>
        <w:rPr>
          <w:rFonts w:ascii="PT Astra Serif" w:hAnsi="PT Astra Serif" w:cs="Times New Roman"/>
          <w:b/>
          <w:bCs/>
          <w:caps/>
          <w:color w:val="000000"/>
          <w:sz w:val="24"/>
          <w:szCs w:val="24"/>
        </w:rPr>
      </w:pPr>
    </w:p>
    <w:tbl>
      <w:tblPr>
        <w:tblStyle w:val="af1"/>
        <w:tblW w:w="0" w:type="auto"/>
        <w:tblLook w:val="04A0"/>
      </w:tblPr>
      <w:tblGrid>
        <w:gridCol w:w="540"/>
        <w:gridCol w:w="2120"/>
        <w:gridCol w:w="2196"/>
        <w:gridCol w:w="497"/>
        <w:gridCol w:w="1843"/>
        <w:gridCol w:w="2516"/>
      </w:tblGrid>
      <w:tr w:rsidR="00EC5BF2" w:rsidRPr="00D74FA1" w:rsidTr="00F60CCD">
        <w:tc>
          <w:tcPr>
            <w:tcW w:w="9712" w:type="dxa"/>
            <w:gridSpan w:val="6"/>
          </w:tcPr>
          <w:p w:rsidR="00EC5BF2" w:rsidRPr="00D74FA1" w:rsidRDefault="00EC5BF2" w:rsidP="00D75538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Номер лицевого счета: </w:t>
            </w:r>
          </w:p>
        </w:tc>
      </w:tr>
      <w:tr w:rsidR="00EC5BF2" w:rsidRPr="00D74FA1" w:rsidTr="00F60CCD">
        <w:tc>
          <w:tcPr>
            <w:tcW w:w="4856" w:type="dxa"/>
            <w:gridSpan w:val="3"/>
          </w:tcPr>
          <w:p w:rsidR="00EC5BF2" w:rsidRPr="00D74FA1" w:rsidRDefault="00EC5BF2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логин/пароль</w:t>
            </w:r>
          </w:p>
        </w:tc>
        <w:tc>
          <w:tcPr>
            <w:tcW w:w="4856" w:type="dxa"/>
            <w:gridSpan w:val="3"/>
          </w:tcPr>
          <w:p w:rsidR="00EC5BF2" w:rsidRPr="00D74FA1" w:rsidRDefault="00F046E7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/</w:t>
            </w:r>
          </w:p>
        </w:tc>
      </w:tr>
      <w:tr w:rsidR="00EC5BF2" w:rsidRPr="00D74FA1" w:rsidTr="00F60CCD">
        <w:tc>
          <w:tcPr>
            <w:tcW w:w="540" w:type="dxa"/>
          </w:tcPr>
          <w:p w:rsidR="00EC5BF2" w:rsidRPr="00D74FA1" w:rsidRDefault="00EC5BF2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/</w:t>
            </w:r>
            <w:proofErr w:type="spellStart"/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20" w:type="dxa"/>
          </w:tcPr>
          <w:p w:rsidR="00EC5BF2" w:rsidRPr="00D74FA1" w:rsidRDefault="00EC5BF2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Абонентский номер</w:t>
            </w:r>
          </w:p>
        </w:tc>
        <w:tc>
          <w:tcPr>
            <w:tcW w:w="2693" w:type="dxa"/>
            <w:gridSpan w:val="2"/>
          </w:tcPr>
          <w:p w:rsidR="00EC5BF2" w:rsidRPr="00D74FA1" w:rsidRDefault="00EC5BF2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ICC SIM-</w:t>
            </w:r>
            <w:proofErr w:type="spellStart"/>
            <w:r w:rsidRPr="00D74FA1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карты</w:t>
            </w:r>
            <w:proofErr w:type="spellEnd"/>
          </w:p>
        </w:tc>
        <w:tc>
          <w:tcPr>
            <w:tcW w:w="1843" w:type="dxa"/>
          </w:tcPr>
          <w:p w:rsidR="00EC5BF2" w:rsidRPr="00D74FA1" w:rsidRDefault="00EC5BF2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IP-</w:t>
            </w: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адрес</w:t>
            </w:r>
          </w:p>
        </w:tc>
        <w:tc>
          <w:tcPr>
            <w:tcW w:w="2516" w:type="dxa"/>
          </w:tcPr>
          <w:p w:rsidR="00EC5BF2" w:rsidRPr="00D74FA1" w:rsidRDefault="00EC5BF2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Тарифный план</w:t>
            </w: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widowControl/>
              <w:autoSpaceDE/>
              <w:autoSpaceDN/>
              <w:adjustRightInd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9206100344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widowControl/>
              <w:autoSpaceDE/>
              <w:autoSpaceDN/>
              <w:adjustRightInd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172.27.116.142</w:t>
            </w:r>
          </w:p>
        </w:tc>
        <w:tc>
          <w:tcPr>
            <w:tcW w:w="2516" w:type="dxa"/>
            <w:vAlign w:val="bottom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9200947130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172.27.112.219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9200911489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172.27.116.192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9206100596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172.27.116.151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9206100645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172.27.116.157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9200911650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172.27.116.211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9206100594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172.27.116.150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9200947160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172.27.114.157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9206100383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172.27.116.145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9200911697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172.27.116.232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9200911669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172.27.116.220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9200911721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172.27.116.236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9206100585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172.27.116.149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9200947122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172.27.112.220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rPr>
          <w:trHeight w:val="242"/>
        </w:trPr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9206100663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172.27.116.163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9200911675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172.27.116.227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9206100649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172.27.116.160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9200947093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 xml:space="preserve"> 172.27.113.64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9206100584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172.27.116.148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9200947074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172.27.114.146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9206100613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172.27.116.152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9200947186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172.27.114.153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9200911694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172.27.116.231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9200947114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 xml:space="preserve"> 172.27.113.62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9200911759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172.27.116.219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9200911714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172.27.116.235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9200947077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172.27.114.114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9200911699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172.27.116.234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9200947097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 xml:space="preserve"> 172.27.113.63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9200911496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172.27.116.196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9200911742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172.27.114.161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9200947085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172.27.114.113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9200947139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172.27.112.218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9206100665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172.27.116.162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9200911724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172.27.116.238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9200911556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172.27.114.164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9206100351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172.27.116.143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9206100659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172.27.116.161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9206100647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172.27.116.158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9200947194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172.27.114.152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9206100637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172.27.116.156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9206100483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172.27.116.147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lastRenderedPageBreak/>
              <w:t>43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9206100648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172.27.116.159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44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9200947164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172.27.114.154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9206100632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172.27.116.154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46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9200911722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172.27.116.237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47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9200947150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172.27.114.160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48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9206100629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172.27.116.153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49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9200911651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172.27.116.213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9200945301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 xml:space="preserve"> 172.27.116.48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51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9200911578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172.27.116.209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52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9200947053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172.27.114.149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53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9200947061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172.27.114.147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54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9200911698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727A7F" w:rsidRPr="00D74FA1" w:rsidRDefault="00727A7F" w:rsidP="00F60CCD">
            <w:pPr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 xml:space="preserve"> 172.27.116.233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7A7F" w:rsidRPr="00D74FA1" w:rsidTr="00F60CCD">
        <w:tc>
          <w:tcPr>
            <w:tcW w:w="540" w:type="dxa"/>
          </w:tcPr>
          <w:p w:rsidR="00727A7F" w:rsidRPr="00D74FA1" w:rsidRDefault="00727A7F" w:rsidP="00F60CCD">
            <w:pPr>
              <w:pStyle w:val="ConsNonformat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74FA1">
              <w:rPr>
                <w:rFonts w:ascii="PT Astra Serif" w:hAnsi="PT Astra Serif" w:cs="Times New Roman"/>
                <w:bCs/>
                <w:sz w:val="24"/>
                <w:szCs w:val="24"/>
              </w:rPr>
              <w:t>55</w:t>
            </w:r>
          </w:p>
        </w:tc>
        <w:tc>
          <w:tcPr>
            <w:tcW w:w="2120" w:type="dxa"/>
            <w:vAlign w:val="center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9206100633</w:t>
            </w:r>
          </w:p>
        </w:tc>
        <w:tc>
          <w:tcPr>
            <w:tcW w:w="2693" w:type="dxa"/>
            <w:gridSpan w:val="2"/>
            <w:vAlign w:val="center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727A7F" w:rsidRPr="00D74FA1" w:rsidRDefault="00727A7F" w:rsidP="00F60C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172.27.116.155</w:t>
            </w:r>
          </w:p>
        </w:tc>
        <w:tc>
          <w:tcPr>
            <w:tcW w:w="2516" w:type="dxa"/>
          </w:tcPr>
          <w:p w:rsidR="00727A7F" w:rsidRPr="00D74FA1" w:rsidRDefault="00727A7F" w:rsidP="00D74FA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5E1B8B" w:rsidRPr="00D74FA1" w:rsidRDefault="005E1B8B" w:rsidP="005E1B8B">
      <w:pPr>
        <w:pStyle w:val="ConsNonformat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tbl>
      <w:tblPr>
        <w:tblW w:w="10170" w:type="dxa"/>
        <w:tblLayout w:type="fixed"/>
        <w:tblLook w:val="01E0"/>
      </w:tblPr>
      <w:tblGrid>
        <w:gridCol w:w="5225"/>
        <w:gridCol w:w="4945"/>
      </w:tblGrid>
      <w:tr w:rsidR="007440DE" w:rsidRPr="00D74FA1" w:rsidTr="00D27684">
        <w:tc>
          <w:tcPr>
            <w:tcW w:w="5225" w:type="dxa"/>
          </w:tcPr>
          <w:p w:rsidR="007440DE" w:rsidRPr="00D74FA1" w:rsidRDefault="007440DE" w:rsidP="00A906D1">
            <w:pPr>
              <w:tabs>
                <w:tab w:val="left" w:pos="6590"/>
              </w:tabs>
              <w:rPr>
                <w:rFonts w:ascii="PT Astra Serif" w:hAnsi="PT Astra Serif"/>
                <w:sz w:val="24"/>
                <w:szCs w:val="24"/>
              </w:rPr>
            </w:pPr>
          </w:p>
          <w:p w:rsidR="007440DE" w:rsidRPr="00D74FA1" w:rsidRDefault="007440DE" w:rsidP="00A906D1">
            <w:pPr>
              <w:tabs>
                <w:tab w:val="left" w:pos="6590"/>
              </w:tabs>
              <w:rPr>
                <w:rFonts w:ascii="PT Astra Serif" w:hAnsi="PT Astra Serif"/>
                <w:sz w:val="24"/>
                <w:szCs w:val="24"/>
              </w:rPr>
            </w:pPr>
          </w:p>
          <w:p w:rsidR="007440DE" w:rsidRPr="00D74FA1" w:rsidRDefault="007440DE" w:rsidP="00A906D1">
            <w:pPr>
              <w:tabs>
                <w:tab w:val="left" w:pos="6590"/>
              </w:tabs>
              <w:rPr>
                <w:rFonts w:ascii="PT Astra Serif" w:hAnsi="PT Astra Serif"/>
                <w:b/>
                <w:sz w:val="24"/>
                <w:szCs w:val="24"/>
              </w:rPr>
            </w:pPr>
            <w:r w:rsidRPr="00D74FA1">
              <w:rPr>
                <w:rFonts w:ascii="PT Astra Serif" w:hAnsi="PT Astra Serif"/>
                <w:b/>
                <w:sz w:val="24"/>
                <w:szCs w:val="24"/>
              </w:rPr>
              <w:t>ЗАКАЗЧИК</w:t>
            </w:r>
          </w:p>
          <w:p w:rsidR="007440DE" w:rsidRPr="00D74FA1" w:rsidRDefault="007440DE" w:rsidP="00A906D1">
            <w:pPr>
              <w:tabs>
                <w:tab w:val="left" w:pos="6590"/>
              </w:tabs>
              <w:rPr>
                <w:rFonts w:ascii="PT Astra Serif" w:hAnsi="PT Astra Serif"/>
                <w:sz w:val="24"/>
                <w:szCs w:val="24"/>
              </w:rPr>
            </w:pPr>
          </w:p>
          <w:p w:rsidR="007440DE" w:rsidRPr="00D74FA1" w:rsidRDefault="007440DE" w:rsidP="00A906D1">
            <w:pPr>
              <w:tabs>
                <w:tab w:val="left" w:pos="6590"/>
              </w:tabs>
              <w:rPr>
                <w:rFonts w:ascii="PT Astra Serif" w:hAnsi="PT Astra Serif"/>
                <w:sz w:val="24"/>
                <w:szCs w:val="24"/>
              </w:rPr>
            </w:pPr>
          </w:p>
          <w:p w:rsidR="007440DE" w:rsidRPr="00D74FA1" w:rsidRDefault="007440DE" w:rsidP="00A906D1">
            <w:pPr>
              <w:tabs>
                <w:tab w:val="left" w:pos="6590"/>
              </w:tabs>
              <w:rPr>
                <w:rFonts w:ascii="PT Astra Serif" w:hAnsi="PT Astra Serif"/>
                <w:sz w:val="24"/>
                <w:szCs w:val="24"/>
              </w:rPr>
            </w:pPr>
          </w:p>
          <w:p w:rsidR="00D75538" w:rsidRPr="00D74FA1" w:rsidRDefault="007440DE" w:rsidP="00D75538">
            <w:pPr>
              <w:shd w:val="clear" w:color="auto" w:fill="FFFFFF"/>
              <w:tabs>
                <w:tab w:val="left" w:leader="underscore" w:pos="2573"/>
                <w:tab w:val="left" w:pos="5669"/>
                <w:tab w:val="left" w:leader="underscore" w:pos="8462"/>
              </w:tabs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 xml:space="preserve">_______________ </w:t>
            </w:r>
            <w:r w:rsidR="00407F9C">
              <w:rPr>
                <w:rFonts w:ascii="PT Astra Serif" w:hAnsi="PT Astra Serif"/>
                <w:snapToGrid w:val="0"/>
                <w:sz w:val="24"/>
                <w:szCs w:val="24"/>
              </w:rPr>
              <w:t>М.В. Борисов</w:t>
            </w:r>
          </w:p>
          <w:p w:rsidR="007440DE" w:rsidRPr="00D74FA1" w:rsidRDefault="007440DE" w:rsidP="00A906D1">
            <w:pPr>
              <w:shd w:val="clear" w:color="auto" w:fill="FFFFFF"/>
              <w:tabs>
                <w:tab w:val="left" w:leader="underscore" w:pos="2573"/>
                <w:tab w:val="left" w:pos="5669"/>
                <w:tab w:val="left" w:leader="underscore" w:pos="8462"/>
              </w:tabs>
              <w:rPr>
                <w:rFonts w:ascii="PT Astra Serif" w:hAnsi="PT Astra Serif"/>
                <w:sz w:val="24"/>
                <w:szCs w:val="24"/>
              </w:rPr>
            </w:pPr>
          </w:p>
          <w:p w:rsidR="007440DE" w:rsidRPr="00D74FA1" w:rsidRDefault="007440DE" w:rsidP="00A906D1">
            <w:pPr>
              <w:tabs>
                <w:tab w:val="left" w:pos="6590"/>
              </w:tabs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М.П.</w:t>
            </w:r>
          </w:p>
        </w:tc>
        <w:tc>
          <w:tcPr>
            <w:tcW w:w="4945" w:type="dxa"/>
          </w:tcPr>
          <w:p w:rsidR="007440DE" w:rsidRPr="00D74FA1" w:rsidRDefault="007440DE" w:rsidP="00A906D1">
            <w:pPr>
              <w:tabs>
                <w:tab w:val="left" w:pos="6590"/>
              </w:tabs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40DE" w:rsidRPr="00D74FA1" w:rsidRDefault="007440DE" w:rsidP="00A906D1">
            <w:pPr>
              <w:tabs>
                <w:tab w:val="left" w:pos="6590"/>
              </w:tabs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40DE" w:rsidRPr="00D74FA1" w:rsidRDefault="007440DE" w:rsidP="00A906D1">
            <w:pPr>
              <w:tabs>
                <w:tab w:val="left" w:pos="6590"/>
              </w:tabs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FA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ИСПОЛНИТЕЛЬ</w:t>
            </w:r>
          </w:p>
          <w:p w:rsidR="007440DE" w:rsidRPr="00D74FA1" w:rsidRDefault="007440DE" w:rsidP="00A906D1">
            <w:pPr>
              <w:tabs>
                <w:tab w:val="left" w:pos="6590"/>
              </w:tabs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40DE" w:rsidRPr="00D74FA1" w:rsidRDefault="007440DE" w:rsidP="00A906D1">
            <w:pPr>
              <w:tabs>
                <w:tab w:val="left" w:pos="6590"/>
              </w:tabs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40DE" w:rsidRPr="00D74FA1" w:rsidRDefault="007440DE" w:rsidP="00A906D1">
            <w:pPr>
              <w:shd w:val="clear" w:color="auto" w:fill="FFFFFF"/>
              <w:tabs>
                <w:tab w:val="left" w:leader="underscore" w:pos="2573"/>
                <w:tab w:val="left" w:pos="5669"/>
                <w:tab w:val="left" w:leader="underscore" w:pos="8462"/>
              </w:tabs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40DE" w:rsidRPr="00D74FA1" w:rsidRDefault="007440DE" w:rsidP="00A906D1">
            <w:pPr>
              <w:shd w:val="clear" w:color="auto" w:fill="FFFFFF"/>
              <w:tabs>
                <w:tab w:val="left" w:leader="underscore" w:pos="2573"/>
                <w:tab w:val="left" w:pos="5669"/>
                <w:tab w:val="left" w:leader="underscore" w:pos="8462"/>
              </w:tabs>
              <w:rPr>
                <w:rFonts w:ascii="PT Astra Serif" w:hAnsi="PT Astra Serif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 xml:space="preserve">________________ </w:t>
            </w:r>
            <w:r w:rsidR="00D75538">
              <w:rPr>
                <w:rFonts w:ascii="PT Astra Serif" w:hAnsi="PT Astra Serif"/>
                <w:sz w:val="24"/>
                <w:szCs w:val="24"/>
              </w:rPr>
              <w:t>____________</w:t>
            </w:r>
          </w:p>
          <w:p w:rsidR="007440DE" w:rsidRPr="00D74FA1" w:rsidRDefault="007440DE" w:rsidP="00A906D1">
            <w:pPr>
              <w:shd w:val="clear" w:color="auto" w:fill="FFFFFF"/>
              <w:tabs>
                <w:tab w:val="left" w:leader="underscore" w:pos="2573"/>
                <w:tab w:val="left" w:pos="5669"/>
                <w:tab w:val="left" w:leader="underscore" w:pos="8462"/>
              </w:tabs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FA1">
              <w:rPr>
                <w:rFonts w:ascii="PT Astra Serif" w:hAnsi="PT Astra Serif"/>
                <w:sz w:val="24"/>
                <w:szCs w:val="24"/>
              </w:rPr>
              <w:t>М.П.</w:t>
            </w:r>
          </w:p>
        </w:tc>
      </w:tr>
    </w:tbl>
    <w:p w:rsidR="007440DE" w:rsidRPr="00D74FA1" w:rsidRDefault="007440DE" w:rsidP="005E1B8B">
      <w:pPr>
        <w:pStyle w:val="ConsNonformat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sectPr w:rsidR="007440DE" w:rsidRPr="00D74FA1" w:rsidSect="00BC3D8D">
      <w:headerReference w:type="default" r:id="rId11"/>
      <w:pgSz w:w="11906" w:h="16838" w:code="9"/>
      <w:pgMar w:top="851" w:right="709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4CFC" w:rsidRDefault="00824CFC" w:rsidP="00BC3D8D">
      <w:r>
        <w:separator/>
      </w:r>
    </w:p>
  </w:endnote>
  <w:endnote w:type="continuationSeparator" w:id="0">
    <w:p w:rsidR="00824CFC" w:rsidRDefault="00824CFC" w:rsidP="00BC3D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4CFC" w:rsidRDefault="00824CFC" w:rsidP="00BC3D8D">
      <w:r>
        <w:separator/>
      </w:r>
    </w:p>
  </w:footnote>
  <w:footnote w:type="continuationSeparator" w:id="0">
    <w:p w:rsidR="00824CFC" w:rsidRDefault="00824CFC" w:rsidP="00BC3D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438235"/>
      <w:docPartObj>
        <w:docPartGallery w:val="Page Numbers (Top of Page)"/>
        <w:docPartUnique/>
      </w:docPartObj>
    </w:sdtPr>
    <w:sdtContent>
      <w:p w:rsidR="00824CFC" w:rsidRDefault="00824CFC">
        <w:pPr>
          <w:pStyle w:val="aa"/>
          <w:jc w:val="center"/>
        </w:pPr>
        <w:r w:rsidRPr="00BC3D8D">
          <w:rPr>
            <w:sz w:val="22"/>
            <w:szCs w:val="22"/>
          </w:rPr>
          <w:fldChar w:fldCharType="begin"/>
        </w:r>
        <w:r w:rsidRPr="00BC3D8D">
          <w:rPr>
            <w:sz w:val="22"/>
            <w:szCs w:val="22"/>
          </w:rPr>
          <w:instrText xml:space="preserve"> PAGE   \* MERGEFORMAT </w:instrText>
        </w:r>
        <w:r w:rsidRPr="00BC3D8D">
          <w:rPr>
            <w:sz w:val="22"/>
            <w:szCs w:val="22"/>
          </w:rPr>
          <w:fldChar w:fldCharType="separate"/>
        </w:r>
        <w:r w:rsidR="00111E59">
          <w:rPr>
            <w:noProof/>
            <w:sz w:val="22"/>
            <w:szCs w:val="22"/>
          </w:rPr>
          <w:t>8</w:t>
        </w:r>
        <w:r w:rsidRPr="00BC3D8D">
          <w:rPr>
            <w:sz w:val="22"/>
            <w:szCs w:val="22"/>
          </w:rPr>
          <w:fldChar w:fldCharType="end"/>
        </w:r>
      </w:p>
    </w:sdtContent>
  </w:sdt>
  <w:p w:rsidR="00824CFC" w:rsidRPr="00BC3D8D" w:rsidRDefault="00824CFC">
    <w:pPr>
      <w:pStyle w:val="aa"/>
      <w:rPr>
        <w:sz w:val="8"/>
        <w:szCs w:val="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36D29"/>
    <w:multiLevelType w:val="multilevel"/>
    <w:tmpl w:val="B902180E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038C516B"/>
    <w:multiLevelType w:val="multilevel"/>
    <w:tmpl w:val="E0081C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i w:val="0"/>
        <w:sz w:val="25"/>
        <w:szCs w:val="25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>
    <w:nsid w:val="1CE83095"/>
    <w:multiLevelType w:val="multilevel"/>
    <w:tmpl w:val="3A8428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4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lvlText w:val="4.%2.%3."/>
      <w:lvlJc w:val="left"/>
      <w:pPr>
        <w:tabs>
          <w:tab w:val="num" w:pos="1440"/>
        </w:tabs>
        <w:ind w:left="1224" w:hanging="504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/>
      </w:rPr>
    </w:lvl>
  </w:abstractNum>
  <w:abstractNum w:abstractNumId="3">
    <w:nsid w:val="1F263C22"/>
    <w:multiLevelType w:val="hybridMultilevel"/>
    <w:tmpl w:val="B5A06806"/>
    <w:lvl w:ilvl="0" w:tplc="8F6A76FA">
      <w:start w:val="1"/>
      <w:numFmt w:val="decimal"/>
      <w:lvlText w:val="%1."/>
      <w:lvlJc w:val="left"/>
      <w:pPr>
        <w:ind w:left="1308" w:hanging="7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A2E7075"/>
    <w:multiLevelType w:val="hybridMultilevel"/>
    <w:tmpl w:val="DAB4DBD4"/>
    <w:lvl w:ilvl="0" w:tplc="FD8EC8F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3C67C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4F727E7A"/>
    <w:multiLevelType w:val="hybridMultilevel"/>
    <w:tmpl w:val="69847666"/>
    <w:lvl w:ilvl="0" w:tplc="717C00F0">
      <w:start w:val="1"/>
      <w:numFmt w:val="upperRoman"/>
      <w:lvlText w:val="%1."/>
      <w:lvlJc w:val="left"/>
      <w:pPr>
        <w:ind w:left="5682" w:hanging="72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9D690F"/>
    <w:multiLevelType w:val="hybridMultilevel"/>
    <w:tmpl w:val="D854A8E4"/>
    <w:lvl w:ilvl="0" w:tplc="7FD23BCE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5F126EF5"/>
    <w:multiLevelType w:val="multilevel"/>
    <w:tmpl w:val="C0A615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4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lvlText w:val="4.%2.%3."/>
      <w:lvlJc w:val="left"/>
      <w:pPr>
        <w:tabs>
          <w:tab w:val="num" w:pos="1620"/>
        </w:tabs>
        <w:ind w:left="1404" w:hanging="504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/>
      </w:rPr>
    </w:lvl>
  </w:abstractNum>
  <w:abstractNum w:abstractNumId="9">
    <w:nsid w:val="618750C1"/>
    <w:multiLevelType w:val="hybridMultilevel"/>
    <w:tmpl w:val="E01AC878"/>
    <w:lvl w:ilvl="0" w:tplc="9E28F13A">
      <w:start w:val="3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634D4C91"/>
    <w:multiLevelType w:val="hybridMultilevel"/>
    <w:tmpl w:val="C72427E4"/>
    <w:lvl w:ilvl="0" w:tplc="FAD0C6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B317CEA"/>
    <w:multiLevelType w:val="multilevel"/>
    <w:tmpl w:val="56EC373A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cs="Times New Roman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672" w:hanging="432"/>
      </w:pPr>
      <w:rPr>
        <w:rFonts w:cs="Times New Roman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2">
    <w:nsid w:val="6D8C52E2"/>
    <w:multiLevelType w:val="multilevel"/>
    <w:tmpl w:val="900A61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3">
    <w:nsid w:val="7FF76FBC"/>
    <w:multiLevelType w:val="multilevel"/>
    <w:tmpl w:val="4E8A8D1A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0"/>
  </w:num>
  <w:num w:numId="2">
    <w:abstractNumId w:val="9"/>
  </w:num>
  <w:num w:numId="3">
    <w:abstractNumId w:val="6"/>
  </w:num>
  <w:num w:numId="4">
    <w:abstractNumId w:val="3"/>
  </w:num>
  <w:num w:numId="5">
    <w:abstractNumId w:val="1"/>
  </w:num>
  <w:num w:numId="6">
    <w:abstractNumId w:val="0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12"/>
  </w:num>
  <w:num w:numId="14">
    <w:abstractNumId w:val="7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3D8D"/>
    <w:rsid w:val="00001425"/>
    <w:rsid w:val="00002863"/>
    <w:rsid w:val="00006FEF"/>
    <w:rsid w:val="000153D9"/>
    <w:rsid w:val="00016994"/>
    <w:rsid w:val="000225D4"/>
    <w:rsid w:val="00023F5B"/>
    <w:rsid w:val="0002522B"/>
    <w:rsid w:val="000266E3"/>
    <w:rsid w:val="0003335E"/>
    <w:rsid w:val="0003364D"/>
    <w:rsid w:val="000411D9"/>
    <w:rsid w:val="000444D0"/>
    <w:rsid w:val="00053060"/>
    <w:rsid w:val="000532EE"/>
    <w:rsid w:val="00056096"/>
    <w:rsid w:val="000600F1"/>
    <w:rsid w:val="00060604"/>
    <w:rsid w:val="00060B49"/>
    <w:rsid w:val="000739B5"/>
    <w:rsid w:val="00074671"/>
    <w:rsid w:val="000774D9"/>
    <w:rsid w:val="00081997"/>
    <w:rsid w:val="00081F01"/>
    <w:rsid w:val="000824A1"/>
    <w:rsid w:val="000826D7"/>
    <w:rsid w:val="00082DA1"/>
    <w:rsid w:val="000849BD"/>
    <w:rsid w:val="0008698B"/>
    <w:rsid w:val="00087319"/>
    <w:rsid w:val="000876BB"/>
    <w:rsid w:val="000972F1"/>
    <w:rsid w:val="000A0D9D"/>
    <w:rsid w:val="000A1916"/>
    <w:rsid w:val="000A32BC"/>
    <w:rsid w:val="000A3610"/>
    <w:rsid w:val="000A4670"/>
    <w:rsid w:val="000A5800"/>
    <w:rsid w:val="000B0402"/>
    <w:rsid w:val="000B1CD5"/>
    <w:rsid w:val="000C04CB"/>
    <w:rsid w:val="000C0E74"/>
    <w:rsid w:val="000C3784"/>
    <w:rsid w:val="000D25FD"/>
    <w:rsid w:val="000D3F2A"/>
    <w:rsid w:val="000E03E7"/>
    <w:rsid w:val="000E1F56"/>
    <w:rsid w:val="000E2600"/>
    <w:rsid w:val="000E3176"/>
    <w:rsid w:val="000F0C9F"/>
    <w:rsid w:val="000F425C"/>
    <w:rsid w:val="000F4EDA"/>
    <w:rsid w:val="000F7DE9"/>
    <w:rsid w:val="000F7FBC"/>
    <w:rsid w:val="00101900"/>
    <w:rsid w:val="00102888"/>
    <w:rsid w:val="001040DE"/>
    <w:rsid w:val="0010499A"/>
    <w:rsid w:val="00107AE2"/>
    <w:rsid w:val="00111E59"/>
    <w:rsid w:val="001149AD"/>
    <w:rsid w:val="00115B9D"/>
    <w:rsid w:val="00120CB6"/>
    <w:rsid w:val="00123ECE"/>
    <w:rsid w:val="001300DB"/>
    <w:rsid w:val="00133EAC"/>
    <w:rsid w:val="00136BC5"/>
    <w:rsid w:val="001377C6"/>
    <w:rsid w:val="001506B1"/>
    <w:rsid w:val="00156AF9"/>
    <w:rsid w:val="001577AE"/>
    <w:rsid w:val="00164534"/>
    <w:rsid w:val="00182663"/>
    <w:rsid w:val="00183D8F"/>
    <w:rsid w:val="001840E4"/>
    <w:rsid w:val="001850F4"/>
    <w:rsid w:val="00191B2E"/>
    <w:rsid w:val="0019375B"/>
    <w:rsid w:val="0019599A"/>
    <w:rsid w:val="00197851"/>
    <w:rsid w:val="001A1362"/>
    <w:rsid w:val="001A224A"/>
    <w:rsid w:val="001A7F7E"/>
    <w:rsid w:val="001B1BF5"/>
    <w:rsid w:val="001C0DEE"/>
    <w:rsid w:val="001C5E68"/>
    <w:rsid w:val="001C7105"/>
    <w:rsid w:val="001D4438"/>
    <w:rsid w:val="001D52AA"/>
    <w:rsid w:val="001D59F8"/>
    <w:rsid w:val="001E3E71"/>
    <w:rsid w:val="001E4544"/>
    <w:rsid w:val="001F4BA6"/>
    <w:rsid w:val="001F782B"/>
    <w:rsid w:val="00204D47"/>
    <w:rsid w:val="002053D1"/>
    <w:rsid w:val="00205F55"/>
    <w:rsid w:val="00207C76"/>
    <w:rsid w:val="00212CEB"/>
    <w:rsid w:val="00217D14"/>
    <w:rsid w:val="002218C4"/>
    <w:rsid w:val="00224EED"/>
    <w:rsid w:val="002300B6"/>
    <w:rsid w:val="00251A79"/>
    <w:rsid w:val="00254169"/>
    <w:rsid w:val="00256114"/>
    <w:rsid w:val="00262F8D"/>
    <w:rsid w:val="00264D51"/>
    <w:rsid w:val="002655D1"/>
    <w:rsid w:val="00267133"/>
    <w:rsid w:val="00276F4B"/>
    <w:rsid w:val="00280298"/>
    <w:rsid w:val="00280715"/>
    <w:rsid w:val="00280E5D"/>
    <w:rsid w:val="002821AE"/>
    <w:rsid w:val="0028762F"/>
    <w:rsid w:val="002922DE"/>
    <w:rsid w:val="00294D63"/>
    <w:rsid w:val="0029548F"/>
    <w:rsid w:val="00296610"/>
    <w:rsid w:val="002A5859"/>
    <w:rsid w:val="002B21AD"/>
    <w:rsid w:val="002B31AC"/>
    <w:rsid w:val="002B3E5F"/>
    <w:rsid w:val="002B41C5"/>
    <w:rsid w:val="002B7594"/>
    <w:rsid w:val="002B7DC1"/>
    <w:rsid w:val="002C17B2"/>
    <w:rsid w:val="002C2CA7"/>
    <w:rsid w:val="002C4E29"/>
    <w:rsid w:val="002D3829"/>
    <w:rsid w:val="002D591F"/>
    <w:rsid w:val="002D6B07"/>
    <w:rsid w:val="002E631A"/>
    <w:rsid w:val="002F0EEC"/>
    <w:rsid w:val="002F12F6"/>
    <w:rsid w:val="002F554F"/>
    <w:rsid w:val="0030266D"/>
    <w:rsid w:val="003033B9"/>
    <w:rsid w:val="00311F4A"/>
    <w:rsid w:val="00315080"/>
    <w:rsid w:val="00315159"/>
    <w:rsid w:val="00323315"/>
    <w:rsid w:val="00330572"/>
    <w:rsid w:val="00330740"/>
    <w:rsid w:val="00333958"/>
    <w:rsid w:val="00340E1F"/>
    <w:rsid w:val="0034185B"/>
    <w:rsid w:val="00344CEA"/>
    <w:rsid w:val="00347DC8"/>
    <w:rsid w:val="003504A5"/>
    <w:rsid w:val="00352E5D"/>
    <w:rsid w:val="00357852"/>
    <w:rsid w:val="0036204D"/>
    <w:rsid w:val="00362B9E"/>
    <w:rsid w:val="0036539B"/>
    <w:rsid w:val="00376D10"/>
    <w:rsid w:val="00381801"/>
    <w:rsid w:val="003829F5"/>
    <w:rsid w:val="00385247"/>
    <w:rsid w:val="003877FE"/>
    <w:rsid w:val="003A586D"/>
    <w:rsid w:val="003A7E8E"/>
    <w:rsid w:val="003B07A4"/>
    <w:rsid w:val="003B09F1"/>
    <w:rsid w:val="003D0695"/>
    <w:rsid w:val="003D1EED"/>
    <w:rsid w:val="003D47FB"/>
    <w:rsid w:val="003E1932"/>
    <w:rsid w:val="003E1CF1"/>
    <w:rsid w:val="003E3F4E"/>
    <w:rsid w:val="003E7E49"/>
    <w:rsid w:val="003F00CF"/>
    <w:rsid w:val="003F4F46"/>
    <w:rsid w:val="003F5B00"/>
    <w:rsid w:val="003F7297"/>
    <w:rsid w:val="00402CE0"/>
    <w:rsid w:val="00403879"/>
    <w:rsid w:val="004066B0"/>
    <w:rsid w:val="00407F9C"/>
    <w:rsid w:val="00410212"/>
    <w:rsid w:val="004115A2"/>
    <w:rsid w:val="004141D2"/>
    <w:rsid w:val="00415EB8"/>
    <w:rsid w:val="004162BE"/>
    <w:rsid w:val="004241FF"/>
    <w:rsid w:val="00424F62"/>
    <w:rsid w:val="00426E2F"/>
    <w:rsid w:val="00433B49"/>
    <w:rsid w:val="004353F0"/>
    <w:rsid w:val="00436436"/>
    <w:rsid w:val="00441567"/>
    <w:rsid w:val="004478D7"/>
    <w:rsid w:val="004501DD"/>
    <w:rsid w:val="004522CC"/>
    <w:rsid w:val="004541B0"/>
    <w:rsid w:val="00457595"/>
    <w:rsid w:val="00462BAD"/>
    <w:rsid w:val="00463182"/>
    <w:rsid w:val="004740EF"/>
    <w:rsid w:val="00475B63"/>
    <w:rsid w:val="00480C7F"/>
    <w:rsid w:val="00482A25"/>
    <w:rsid w:val="004856FA"/>
    <w:rsid w:val="004861D4"/>
    <w:rsid w:val="00486356"/>
    <w:rsid w:val="00492837"/>
    <w:rsid w:val="00495993"/>
    <w:rsid w:val="004A3839"/>
    <w:rsid w:val="004A44E1"/>
    <w:rsid w:val="004A4E1A"/>
    <w:rsid w:val="004A595C"/>
    <w:rsid w:val="004B0CB6"/>
    <w:rsid w:val="004B2570"/>
    <w:rsid w:val="004C074F"/>
    <w:rsid w:val="004C25D4"/>
    <w:rsid w:val="004C467A"/>
    <w:rsid w:val="004D4395"/>
    <w:rsid w:val="004D6545"/>
    <w:rsid w:val="004E16B8"/>
    <w:rsid w:val="004E1B87"/>
    <w:rsid w:val="004E1E63"/>
    <w:rsid w:val="004E37B7"/>
    <w:rsid w:val="004F4DD5"/>
    <w:rsid w:val="00500A49"/>
    <w:rsid w:val="00503F9A"/>
    <w:rsid w:val="00504313"/>
    <w:rsid w:val="00505FB0"/>
    <w:rsid w:val="00512AE0"/>
    <w:rsid w:val="005173AF"/>
    <w:rsid w:val="005177E2"/>
    <w:rsid w:val="00520D84"/>
    <w:rsid w:val="00526097"/>
    <w:rsid w:val="00531596"/>
    <w:rsid w:val="00531D6F"/>
    <w:rsid w:val="00532969"/>
    <w:rsid w:val="00544FA0"/>
    <w:rsid w:val="00545B90"/>
    <w:rsid w:val="00550137"/>
    <w:rsid w:val="00554EFA"/>
    <w:rsid w:val="00561049"/>
    <w:rsid w:val="005650DF"/>
    <w:rsid w:val="00566BFD"/>
    <w:rsid w:val="005670BA"/>
    <w:rsid w:val="005774EB"/>
    <w:rsid w:val="00590E11"/>
    <w:rsid w:val="00592E2C"/>
    <w:rsid w:val="005933A0"/>
    <w:rsid w:val="00595285"/>
    <w:rsid w:val="00595ACC"/>
    <w:rsid w:val="005974FE"/>
    <w:rsid w:val="005A2492"/>
    <w:rsid w:val="005B3757"/>
    <w:rsid w:val="005B3F48"/>
    <w:rsid w:val="005B553F"/>
    <w:rsid w:val="005C1D37"/>
    <w:rsid w:val="005C69B3"/>
    <w:rsid w:val="005D0845"/>
    <w:rsid w:val="005D48C9"/>
    <w:rsid w:val="005D5003"/>
    <w:rsid w:val="005D5635"/>
    <w:rsid w:val="005D62C2"/>
    <w:rsid w:val="005E1075"/>
    <w:rsid w:val="005E1B8B"/>
    <w:rsid w:val="005E5427"/>
    <w:rsid w:val="005F28A6"/>
    <w:rsid w:val="006015D9"/>
    <w:rsid w:val="00602E52"/>
    <w:rsid w:val="00607600"/>
    <w:rsid w:val="00611D24"/>
    <w:rsid w:val="006124F1"/>
    <w:rsid w:val="006160B9"/>
    <w:rsid w:val="006217BF"/>
    <w:rsid w:val="00621920"/>
    <w:rsid w:val="006228C3"/>
    <w:rsid w:val="00627FC5"/>
    <w:rsid w:val="00632F8C"/>
    <w:rsid w:val="0063533E"/>
    <w:rsid w:val="00637EBF"/>
    <w:rsid w:val="00640976"/>
    <w:rsid w:val="00641B36"/>
    <w:rsid w:val="00641E43"/>
    <w:rsid w:val="00642413"/>
    <w:rsid w:val="00647F82"/>
    <w:rsid w:val="00651003"/>
    <w:rsid w:val="00652E5C"/>
    <w:rsid w:val="00654CBF"/>
    <w:rsid w:val="006608B7"/>
    <w:rsid w:val="00663A12"/>
    <w:rsid w:val="00663E6E"/>
    <w:rsid w:val="00667B76"/>
    <w:rsid w:val="00673C1C"/>
    <w:rsid w:val="0067420E"/>
    <w:rsid w:val="006866D7"/>
    <w:rsid w:val="00691368"/>
    <w:rsid w:val="006933D3"/>
    <w:rsid w:val="00695501"/>
    <w:rsid w:val="006956E1"/>
    <w:rsid w:val="00695E5E"/>
    <w:rsid w:val="006A1D64"/>
    <w:rsid w:val="006A668D"/>
    <w:rsid w:val="006B165D"/>
    <w:rsid w:val="006B177B"/>
    <w:rsid w:val="006B544A"/>
    <w:rsid w:val="006B6522"/>
    <w:rsid w:val="006C2F09"/>
    <w:rsid w:val="006C59A5"/>
    <w:rsid w:val="006C6FDA"/>
    <w:rsid w:val="006D0D6A"/>
    <w:rsid w:val="006D4CAA"/>
    <w:rsid w:val="006E32D4"/>
    <w:rsid w:val="006E6661"/>
    <w:rsid w:val="006E6B27"/>
    <w:rsid w:val="006E7810"/>
    <w:rsid w:val="006F0326"/>
    <w:rsid w:val="006F1146"/>
    <w:rsid w:val="006F30AF"/>
    <w:rsid w:val="006F37FB"/>
    <w:rsid w:val="006F503C"/>
    <w:rsid w:val="006F53D9"/>
    <w:rsid w:val="006F5BA9"/>
    <w:rsid w:val="006F61BE"/>
    <w:rsid w:val="0071320B"/>
    <w:rsid w:val="0071481F"/>
    <w:rsid w:val="0071673D"/>
    <w:rsid w:val="00727A7F"/>
    <w:rsid w:val="0073206D"/>
    <w:rsid w:val="007358CA"/>
    <w:rsid w:val="00736F20"/>
    <w:rsid w:val="0074032D"/>
    <w:rsid w:val="00742EF9"/>
    <w:rsid w:val="007440DE"/>
    <w:rsid w:val="00754CF4"/>
    <w:rsid w:val="007747FF"/>
    <w:rsid w:val="0077698D"/>
    <w:rsid w:val="00777D25"/>
    <w:rsid w:val="00777D2B"/>
    <w:rsid w:val="00782804"/>
    <w:rsid w:val="00784043"/>
    <w:rsid w:val="00791593"/>
    <w:rsid w:val="007974BE"/>
    <w:rsid w:val="007A22C4"/>
    <w:rsid w:val="007A35E4"/>
    <w:rsid w:val="007A3775"/>
    <w:rsid w:val="007A4355"/>
    <w:rsid w:val="007A5E25"/>
    <w:rsid w:val="007A7A57"/>
    <w:rsid w:val="007B2625"/>
    <w:rsid w:val="007B294D"/>
    <w:rsid w:val="007B323A"/>
    <w:rsid w:val="007B3718"/>
    <w:rsid w:val="007C3561"/>
    <w:rsid w:val="007C4168"/>
    <w:rsid w:val="007C45BF"/>
    <w:rsid w:val="007C47B3"/>
    <w:rsid w:val="007C7B8A"/>
    <w:rsid w:val="007D5BB6"/>
    <w:rsid w:val="007F0753"/>
    <w:rsid w:val="007F1821"/>
    <w:rsid w:val="007F268C"/>
    <w:rsid w:val="007F6626"/>
    <w:rsid w:val="00801EAC"/>
    <w:rsid w:val="00802074"/>
    <w:rsid w:val="00807D68"/>
    <w:rsid w:val="00807E8C"/>
    <w:rsid w:val="0081157B"/>
    <w:rsid w:val="0081270D"/>
    <w:rsid w:val="008138FE"/>
    <w:rsid w:val="00813BD7"/>
    <w:rsid w:val="0081566A"/>
    <w:rsid w:val="00817DB3"/>
    <w:rsid w:val="00823335"/>
    <w:rsid w:val="00824CFC"/>
    <w:rsid w:val="00827118"/>
    <w:rsid w:val="00827CD2"/>
    <w:rsid w:val="00836888"/>
    <w:rsid w:val="00840CF2"/>
    <w:rsid w:val="0084685C"/>
    <w:rsid w:val="00850BDE"/>
    <w:rsid w:val="00860C44"/>
    <w:rsid w:val="00864AA4"/>
    <w:rsid w:val="008667D3"/>
    <w:rsid w:val="00877D2B"/>
    <w:rsid w:val="00881ECF"/>
    <w:rsid w:val="00882ECD"/>
    <w:rsid w:val="00883992"/>
    <w:rsid w:val="00884F22"/>
    <w:rsid w:val="008858F4"/>
    <w:rsid w:val="008908D1"/>
    <w:rsid w:val="00896BCD"/>
    <w:rsid w:val="008A07C8"/>
    <w:rsid w:val="008A3546"/>
    <w:rsid w:val="008A591A"/>
    <w:rsid w:val="008B2370"/>
    <w:rsid w:val="008B49F1"/>
    <w:rsid w:val="008B4B69"/>
    <w:rsid w:val="008C2CC9"/>
    <w:rsid w:val="008C7ED0"/>
    <w:rsid w:val="008D1BB2"/>
    <w:rsid w:val="008D286B"/>
    <w:rsid w:val="008D3A99"/>
    <w:rsid w:val="008E173C"/>
    <w:rsid w:val="008E3D47"/>
    <w:rsid w:val="008E6F16"/>
    <w:rsid w:val="008F25FD"/>
    <w:rsid w:val="008F6166"/>
    <w:rsid w:val="008F7E71"/>
    <w:rsid w:val="008F7F63"/>
    <w:rsid w:val="00904450"/>
    <w:rsid w:val="0090504D"/>
    <w:rsid w:val="0090510D"/>
    <w:rsid w:val="00905A25"/>
    <w:rsid w:val="00913FE7"/>
    <w:rsid w:val="00914BBB"/>
    <w:rsid w:val="0092200D"/>
    <w:rsid w:val="00926D8F"/>
    <w:rsid w:val="009305B4"/>
    <w:rsid w:val="00932999"/>
    <w:rsid w:val="009346E3"/>
    <w:rsid w:val="009406D7"/>
    <w:rsid w:val="0094175F"/>
    <w:rsid w:val="00945612"/>
    <w:rsid w:val="00950883"/>
    <w:rsid w:val="0095185E"/>
    <w:rsid w:val="00952835"/>
    <w:rsid w:val="0095464F"/>
    <w:rsid w:val="0097313A"/>
    <w:rsid w:val="00973B3B"/>
    <w:rsid w:val="00973C14"/>
    <w:rsid w:val="00975388"/>
    <w:rsid w:val="00975BB1"/>
    <w:rsid w:val="00977248"/>
    <w:rsid w:val="00977485"/>
    <w:rsid w:val="00977DAE"/>
    <w:rsid w:val="00980FBE"/>
    <w:rsid w:val="00982607"/>
    <w:rsid w:val="00982759"/>
    <w:rsid w:val="00984C87"/>
    <w:rsid w:val="009939FD"/>
    <w:rsid w:val="009944F2"/>
    <w:rsid w:val="00995357"/>
    <w:rsid w:val="009A175D"/>
    <w:rsid w:val="009A1D09"/>
    <w:rsid w:val="009A337B"/>
    <w:rsid w:val="009A5EF4"/>
    <w:rsid w:val="009B0AAB"/>
    <w:rsid w:val="009B11AB"/>
    <w:rsid w:val="009C03D4"/>
    <w:rsid w:val="009C6170"/>
    <w:rsid w:val="009D00F8"/>
    <w:rsid w:val="009D5A8D"/>
    <w:rsid w:val="009D715C"/>
    <w:rsid w:val="009E0A24"/>
    <w:rsid w:val="009E258A"/>
    <w:rsid w:val="009E3733"/>
    <w:rsid w:val="009E3E3F"/>
    <w:rsid w:val="009E4B0C"/>
    <w:rsid w:val="009E595E"/>
    <w:rsid w:val="009E644C"/>
    <w:rsid w:val="009E7B16"/>
    <w:rsid w:val="009F0141"/>
    <w:rsid w:val="009F237B"/>
    <w:rsid w:val="009F434D"/>
    <w:rsid w:val="009F4908"/>
    <w:rsid w:val="009F5856"/>
    <w:rsid w:val="009F712E"/>
    <w:rsid w:val="009F7133"/>
    <w:rsid w:val="00A057A9"/>
    <w:rsid w:val="00A10A89"/>
    <w:rsid w:val="00A13F31"/>
    <w:rsid w:val="00A152D0"/>
    <w:rsid w:val="00A2370F"/>
    <w:rsid w:val="00A26935"/>
    <w:rsid w:val="00A30A2C"/>
    <w:rsid w:val="00A35CA2"/>
    <w:rsid w:val="00A378B2"/>
    <w:rsid w:val="00A4305B"/>
    <w:rsid w:val="00A43590"/>
    <w:rsid w:val="00A44468"/>
    <w:rsid w:val="00A47110"/>
    <w:rsid w:val="00A51853"/>
    <w:rsid w:val="00A51EEC"/>
    <w:rsid w:val="00A53FB4"/>
    <w:rsid w:val="00A5494B"/>
    <w:rsid w:val="00A60984"/>
    <w:rsid w:val="00A61F27"/>
    <w:rsid w:val="00A6669C"/>
    <w:rsid w:val="00A70628"/>
    <w:rsid w:val="00A71AEA"/>
    <w:rsid w:val="00A755B3"/>
    <w:rsid w:val="00A7710C"/>
    <w:rsid w:val="00A77F00"/>
    <w:rsid w:val="00A906D1"/>
    <w:rsid w:val="00A94C80"/>
    <w:rsid w:val="00A953AD"/>
    <w:rsid w:val="00A96B41"/>
    <w:rsid w:val="00A97A5D"/>
    <w:rsid w:val="00A97DD4"/>
    <w:rsid w:val="00AA3039"/>
    <w:rsid w:val="00AC3A2D"/>
    <w:rsid w:val="00AD01CB"/>
    <w:rsid w:val="00AD228B"/>
    <w:rsid w:val="00AD2B0A"/>
    <w:rsid w:val="00AD5D48"/>
    <w:rsid w:val="00AD6AE9"/>
    <w:rsid w:val="00AE5317"/>
    <w:rsid w:val="00AE5788"/>
    <w:rsid w:val="00AF31F4"/>
    <w:rsid w:val="00AF76EE"/>
    <w:rsid w:val="00B060A7"/>
    <w:rsid w:val="00B1610E"/>
    <w:rsid w:val="00B16548"/>
    <w:rsid w:val="00B17EA5"/>
    <w:rsid w:val="00B22BC9"/>
    <w:rsid w:val="00B22E47"/>
    <w:rsid w:val="00B256AB"/>
    <w:rsid w:val="00B3501B"/>
    <w:rsid w:val="00B3571A"/>
    <w:rsid w:val="00B3646A"/>
    <w:rsid w:val="00B36F41"/>
    <w:rsid w:val="00B37082"/>
    <w:rsid w:val="00B3755C"/>
    <w:rsid w:val="00B44219"/>
    <w:rsid w:val="00B52914"/>
    <w:rsid w:val="00B52958"/>
    <w:rsid w:val="00B57351"/>
    <w:rsid w:val="00B61BE6"/>
    <w:rsid w:val="00B633BD"/>
    <w:rsid w:val="00B67818"/>
    <w:rsid w:val="00B70EAE"/>
    <w:rsid w:val="00B74E4E"/>
    <w:rsid w:val="00B7533A"/>
    <w:rsid w:val="00B763B4"/>
    <w:rsid w:val="00B8075B"/>
    <w:rsid w:val="00B84190"/>
    <w:rsid w:val="00B84205"/>
    <w:rsid w:val="00B97335"/>
    <w:rsid w:val="00BA0C41"/>
    <w:rsid w:val="00BA10C5"/>
    <w:rsid w:val="00BA656F"/>
    <w:rsid w:val="00BB0E82"/>
    <w:rsid w:val="00BB11A7"/>
    <w:rsid w:val="00BB1893"/>
    <w:rsid w:val="00BB2E47"/>
    <w:rsid w:val="00BB4923"/>
    <w:rsid w:val="00BB71CD"/>
    <w:rsid w:val="00BC03F4"/>
    <w:rsid w:val="00BC22AE"/>
    <w:rsid w:val="00BC3D8D"/>
    <w:rsid w:val="00BC44DD"/>
    <w:rsid w:val="00BC562E"/>
    <w:rsid w:val="00BC780F"/>
    <w:rsid w:val="00BD33C6"/>
    <w:rsid w:val="00BD529C"/>
    <w:rsid w:val="00BD58B5"/>
    <w:rsid w:val="00BD72B7"/>
    <w:rsid w:val="00BE0611"/>
    <w:rsid w:val="00BE0AE4"/>
    <w:rsid w:val="00BE5D12"/>
    <w:rsid w:val="00BF0306"/>
    <w:rsid w:val="00BF35D3"/>
    <w:rsid w:val="00C0085F"/>
    <w:rsid w:val="00C1073B"/>
    <w:rsid w:val="00C10CF1"/>
    <w:rsid w:val="00C13EE2"/>
    <w:rsid w:val="00C14EFC"/>
    <w:rsid w:val="00C2020D"/>
    <w:rsid w:val="00C20E5D"/>
    <w:rsid w:val="00C2318D"/>
    <w:rsid w:val="00C26866"/>
    <w:rsid w:val="00C3156B"/>
    <w:rsid w:val="00C3414A"/>
    <w:rsid w:val="00C364C8"/>
    <w:rsid w:val="00C36E71"/>
    <w:rsid w:val="00C42D5B"/>
    <w:rsid w:val="00C43669"/>
    <w:rsid w:val="00C44A5E"/>
    <w:rsid w:val="00C472CF"/>
    <w:rsid w:val="00C55FEE"/>
    <w:rsid w:val="00C64D09"/>
    <w:rsid w:val="00C722F1"/>
    <w:rsid w:val="00C750B4"/>
    <w:rsid w:val="00C7670B"/>
    <w:rsid w:val="00C76802"/>
    <w:rsid w:val="00C76A2F"/>
    <w:rsid w:val="00C824FD"/>
    <w:rsid w:val="00C834AB"/>
    <w:rsid w:val="00C83EA2"/>
    <w:rsid w:val="00C857D9"/>
    <w:rsid w:val="00C86125"/>
    <w:rsid w:val="00C91891"/>
    <w:rsid w:val="00C91F64"/>
    <w:rsid w:val="00C95198"/>
    <w:rsid w:val="00C96E37"/>
    <w:rsid w:val="00CA15C7"/>
    <w:rsid w:val="00CA4A50"/>
    <w:rsid w:val="00CA5469"/>
    <w:rsid w:val="00CB3750"/>
    <w:rsid w:val="00CB57E7"/>
    <w:rsid w:val="00CB5BAF"/>
    <w:rsid w:val="00CB66A4"/>
    <w:rsid w:val="00CB794F"/>
    <w:rsid w:val="00CD166E"/>
    <w:rsid w:val="00CD316D"/>
    <w:rsid w:val="00CD617D"/>
    <w:rsid w:val="00CD77E0"/>
    <w:rsid w:val="00CE5C0D"/>
    <w:rsid w:val="00CE6780"/>
    <w:rsid w:val="00CF08B6"/>
    <w:rsid w:val="00CF3384"/>
    <w:rsid w:val="00CF428A"/>
    <w:rsid w:val="00D00288"/>
    <w:rsid w:val="00D022CF"/>
    <w:rsid w:val="00D02FB4"/>
    <w:rsid w:val="00D04757"/>
    <w:rsid w:val="00D04A59"/>
    <w:rsid w:val="00D053EF"/>
    <w:rsid w:val="00D065C4"/>
    <w:rsid w:val="00D06D86"/>
    <w:rsid w:val="00D107AA"/>
    <w:rsid w:val="00D129F3"/>
    <w:rsid w:val="00D12AA3"/>
    <w:rsid w:val="00D202C3"/>
    <w:rsid w:val="00D207C8"/>
    <w:rsid w:val="00D215DA"/>
    <w:rsid w:val="00D27684"/>
    <w:rsid w:val="00D31AC5"/>
    <w:rsid w:val="00D325EF"/>
    <w:rsid w:val="00D46CC0"/>
    <w:rsid w:val="00D473AA"/>
    <w:rsid w:val="00D47B0A"/>
    <w:rsid w:val="00D5024F"/>
    <w:rsid w:val="00D51FA3"/>
    <w:rsid w:val="00D546CF"/>
    <w:rsid w:val="00D55C45"/>
    <w:rsid w:val="00D577DD"/>
    <w:rsid w:val="00D624A2"/>
    <w:rsid w:val="00D66EBE"/>
    <w:rsid w:val="00D70948"/>
    <w:rsid w:val="00D70B6E"/>
    <w:rsid w:val="00D73A8B"/>
    <w:rsid w:val="00D74FA1"/>
    <w:rsid w:val="00D75538"/>
    <w:rsid w:val="00D853CB"/>
    <w:rsid w:val="00D86808"/>
    <w:rsid w:val="00D91DD2"/>
    <w:rsid w:val="00D92B2D"/>
    <w:rsid w:val="00D94B51"/>
    <w:rsid w:val="00D95274"/>
    <w:rsid w:val="00D96179"/>
    <w:rsid w:val="00D962F2"/>
    <w:rsid w:val="00D97CE2"/>
    <w:rsid w:val="00DA185B"/>
    <w:rsid w:val="00DA3903"/>
    <w:rsid w:val="00DA7810"/>
    <w:rsid w:val="00DB2D5A"/>
    <w:rsid w:val="00DB44BF"/>
    <w:rsid w:val="00DC15A2"/>
    <w:rsid w:val="00DC571D"/>
    <w:rsid w:val="00DC5CD0"/>
    <w:rsid w:val="00DC7F41"/>
    <w:rsid w:val="00DD377A"/>
    <w:rsid w:val="00DD710D"/>
    <w:rsid w:val="00DE2504"/>
    <w:rsid w:val="00DE285B"/>
    <w:rsid w:val="00DE6F00"/>
    <w:rsid w:val="00DF22BB"/>
    <w:rsid w:val="00E02D98"/>
    <w:rsid w:val="00E03488"/>
    <w:rsid w:val="00E045EC"/>
    <w:rsid w:val="00E04808"/>
    <w:rsid w:val="00E13EE6"/>
    <w:rsid w:val="00E1407D"/>
    <w:rsid w:val="00E16A9B"/>
    <w:rsid w:val="00E21885"/>
    <w:rsid w:val="00E24389"/>
    <w:rsid w:val="00E328E2"/>
    <w:rsid w:val="00E32F8A"/>
    <w:rsid w:val="00E34305"/>
    <w:rsid w:val="00E412F7"/>
    <w:rsid w:val="00E42AC1"/>
    <w:rsid w:val="00E47934"/>
    <w:rsid w:val="00E510EF"/>
    <w:rsid w:val="00E5208B"/>
    <w:rsid w:val="00E56B90"/>
    <w:rsid w:val="00E62F15"/>
    <w:rsid w:val="00E7142A"/>
    <w:rsid w:val="00E725DD"/>
    <w:rsid w:val="00E73380"/>
    <w:rsid w:val="00E75509"/>
    <w:rsid w:val="00E76B28"/>
    <w:rsid w:val="00E81F57"/>
    <w:rsid w:val="00E82A2E"/>
    <w:rsid w:val="00E83618"/>
    <w:rsid w:val="00E86B0E"/>
    <w:rsid w:val="00E86D7D"/>
    <w:rsid w:val="00E910C7"/>
    <w:rsid w:val="00E94299"/>
    <w:rsid w:val="00E9634C"/>
    <w:rsid w:val="00E97BCE"/>
    <w:rsid w:val="00EA21EB"/>
    <w:rsid w:val="00EB29D6"/>
    <w:rsid w:val="00EB65C5"/>
    <w:rsid w:val="00EC4ABC"/>
    <w:rsid w:val="00EC5BF2"/>
    <w:rsid w:val="00ED01CB"/>
    <w:rsid w:val="00ED1333"/>
    <w:rsid w:val="00ED6ED7"/>
    <w:rsid w:val="00EE197A"/>
    <w:rsid w:val="00EE4150"/>
    <w:rsid w:val="00EF005B"/>
    <w:rsid w:val="00EF0F46"/>
    <w:rsid w:val="00EF49B8"/>
    <w:rsid w:val="00EF67A0"/>
    <w:rsid w:val="00EF73CA"/>
    <w:rsid w:val="00F03F37"/>
    <w:rsid w:val="00F046E7"/>
    <w:rsid w:val="00F06250"/>
    <w:rsid w:val="00F128B3"/>
    <w:rsid w:val="00F13BBD"/>
    <w:rsid w:val="00F169F6"/>
    <w:rsid w:val="00F17BFB"/>
    <w:rsid w:val="00F23065"/>
    <w:rsid w:val="00F24EEF"/>
    <w:rsid w:val="00F25312"/>
    <w:rsid w:val="00F26885"/>
    <w:rsid w:val="00F26E7D"/>
    <w:rsid w:val="00F272F5"/>
    <w:rsid w:val="00F306C8"/>
    <w:rsid w:val="00F30726"/>
    <w:rsid w:val="00F30A18"/>
    <w:rsid w:val="00F31305"/>
    <w:rsid w:val="00F43D7F"/>
    <w:rsid w:val="00F4499E"/>
    <w:rsid w:val="00F47746"/>
    <w:rsid w:val="00F500A8"/>
    <w:rsid w:val="00F54587"/>
    <w:rsid w:val="00F5691D"/>
    <w:rsid w:val="00F60CCD"/>
    <w:rsid w:val="00F672F1"/>
    <w:rsid w:val="00F70D37"/>
    <w:rsid w:val="00F722F8"/>
    <w:rsid w:val="00F80ACF"/>
    <w:rsid w:val="00F80F94"/>
    <w:rsid w:val="00F820CB"/>
    <w:rsid w:val="00F83647"/>
    <w:rsid w:val="00F8414D"/>
    <w:rsid w:val="00F8748B"/>
    <w:rsid w:val="00F947F1"/>
    <w:rsid w:val="00FA096B"/>
    <w:rsid w:val="00FA0C4A"/>
    <w:rsid w:val="00FA38EE"/>
    <w:rsid w:val="00FA5508"/>
    <w:rsid w:val="00FA5D53"/>
    <w:rsid w:val="00FA6039"/>
    <w:rsid w:val="00FA657A"/>
    <w:rsid w:val="00FB21BC"/>
    <w:rsid w:val="00FB6A95"/>
    <w:rsid w:val="00FB6FBC"/>
    <w:rsid w:val="00FB791E"/>
    <w:rsid w:val="00FC4125"/>
    <w:rsid w:val="00FC5BA8"/>
    <w:rsid w:val="00FC5FA9"/>
    <w:rsid w:val="00FC630B"/>
    <w:rsid w:val="00FC66FE"/>
    <w:rsid w:val="00FD41FF"/>
    <w:rsid w:val="00FD57BB"/>
    <w:rsid w:val="00FD6335"/>
    <w:rsid w:val="00FE14BE"/>
    <w:rsid w:val="00FE6ED8"/>
    <w:rsid w:val="00FF1C99"/>
    <w:rsid w:val="00FF6F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C3D8D"/>
    <w:pPr>
      <w:widowControl w:val="0"/>
      <w:autoSpaceDE w:val="0"/>
      <w:autoSpaceDN w:val="0"/>
      <w:adjustRightInd w:val="0"/>
    </w:pPr>
    <w:rPr>
      <w:rFonts w:eastAsia="Times New Roman" w:cs="Times New Roman"/>
      <w:szCs w:val="28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0E3176"/>
    <w:pPr>
      <w:keepNext/>
      <w:keepLines/>
      <w:widowControl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0"/>
    <w:next w:val="a0"/>
    <w:link w:val="20"/>
    <w:qFormat/>
    <w:rsid w:val="00BC3D8D"/>
    <w:pPr>
      <w:keepNext/>
      <w:jc w:val="center"/>
      <w:outlineLvl w:val="1"/>
    </w:pPr>
    <w:rPr>
      <w:rFonts w:ascii="Courier New" w:hAnsi="Courier New" w:cs="Courier New"/>
      <w:b/>
      <w:bCs/>
      <w:sz w:val="20"/>
      <w:szCs w:val="20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CF428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qFormat/>
    <w:rsid w:val="00BC3D8D"/>
    <w:pPr>
      <w:keepNext/>
      <w:jc w:val="right"/>
      <w:outlineLvl w:val="3"/>
    </w:pPr>
    <w:rPr>
      <w:rFonts w:ascii="Courier New" w:hAnsi="Courier New" w:cs="Courier New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BC3D8D"/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1"/>
    <w:link w:val="4"/>
    <w:rsid w:val="00BC3D8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0"/>
    <w:link w:val="a5"/>
    <w:rsid w:val="00BC3D8D"/>
    <w:pPr>
      <w:jc w:val="both"/>
    </w:pPr>
    <w:rPr>
      <w:rFonts w:ascii="Courier New" w:hAnsi="Courier New" w:cs="Courier New"/>
      <w:i/>
      <w:iCs/>
      <w:sz w:val="20"/>
      <w:szCs w:val="20"/>
    </w:rPr>
  </w:style>
  <w:style w:type="character" w:customStyle="1" w:styleId="a5">
    <w:name w:val="Основной текст Знак"/>
    <w:basedOn w:val="a1"/>
    <w:link w:val="a4"/>
    <w:rsid w:val="00BC3D8D"/>
    <w:rPr>
      <w:rFonts w:ascii="Courier New" w:eastAsia="Times New Roman" w:hAnsi="Courier New" w:cs="Courier New"/>
      <w:i/>
      <w:iCs/>
      <w:sz w:val="20"/>
      <w:szCs w:val="20"/>
      <w:lang w:eastAsia="ru-RU"/>
    </w:rPr>
  </w:style>
  <w:style w:type="paragraph" w:styleId="a6">
    <w:name w:val="Body Text Indent"/>
    <w:basedOn w:val="a0"/>
    <w:link w:val="a7"/>
    <w:rsid w:val="00BC3D8D"/>
    <w:pPr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Основной текст с отступом Знак"/>
    <w:basedOn w:val="a1"/>
    <w:link w:val="a6"/>
    <w:rsid w:val="00BC3D8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Indent 2"/>
    <w:basedOn w:val="a0"/>
    <w:link w:val="22"/>
    <w:rsid w:val="00BC3D8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rsid w:val="00BC3D8D"/>
    <w:rPr>
      <w:rFonts w:eastAsia="Times New Roman" w:cs="Times New Roman"/>
      <w:szCs w:val="28"/>
      <w:lang w:eastAsia="ru-RU"/>
    </w:rPr>
  </w:style>
  <w:style w:type="paragraph" w:styleId="a8">
    <w:name w:val="Title"/>
    <w:basedOn w:val="a0"/>
    <w:link w:val="a9"/>
    <w:qFormat/>
    <w:rsid w:val="00BC3D8D"/>
    <w:pPr>
      <w:widowControl/>
      <w:autoSpaceDE/>
      <w:autoSpaceDN/>
      <w:adjustRightInd/>
      <w:jc w:val="center"/>
    </w:pPr>
    <w:rPr>
      <w:rFonts w:ascii="Arial" w:hAnsi="Arial"/>
      <w:b/>
      <w:bCs/>
      <w:sz w:val="23"/>
      <w:szCs w:val="23"/>
    </w:rPr>
  </w:style>
  <w:style w:type="character" w:customStyle="1" w:styleId="a9">
    <w:name w:val="Название Знак"/>
    <w:basedOn w:val="a1"/>
    <w:link w:val="a8"/>
    <w:rsid w:val="00BC3D8D"/>
    <w:rPr>
      <w:rFonts w:ascii="Arial" w:eastAsia="Times New Roman" w:hAnsi="Arial" w:cs="Times New Roman"/>
      <w:b/>
      <w:bCs/>
      <w:sz w:val="23"/>
      <w:szCs w:val="23"/>
      <w:lang w:eastAsia="ru-RU"/>
    </w:rPr>
  </w:style>
  <w:style w:type="paragraph" w:styleId="aa">
    <w:name w:val="header"/>
    <w:basedOn w:val="a0"/>
    <w:link w:val="ab"/>
    <w:unhideWhenUsed/>
    <w:rsid w:val="00BC3D8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rsid w:val="00BC3D8D"/>
    <w:rPr>
      <w:rFonts w:eastAsia="Times New Roman" w:cs="Times New Roman"/>
      <w:szCs w:val="28"/>
      <w:lang w:eastAsia="ru-RU"/>
    </w:rPr>
  </w:style>
  <w:style w:type="paragraph" w:styleId="ac">
    <w:name w:val="footer"/>
    <w:basedOn w:val="a0"/>
    <w:link w:val="ad"/>
    <w:uiPriority w:val="99"/>
    <w:unhideWhenUsed/>
    <w:rsid w:val="00BC3D8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BC3D8D"/>
    <w:rPr>
      <w:rFonts w:eastAsia="Times New Roman" w:cs="Times New Roman"/>
      <w:szCs w:val="28"/>
      <w:lang w:eastAsia="ru-RU"/>
    </w:rPr>
  </w:style>
  <w:style w:type="paragraph" w:styleId="ae">
    <w:name w:val="List Paragraph"/>
    <w:basedOn w:val="a0"/>
    <w:uiPriority w:val="34"/>
    <w:qFormat/>
    <w:rsid w:val="001840E4"/>
    <w:pPr>
      <w:ind w:left="720"/>
      <w:contextualSpacing/>
    </w:pPr>
  </w:style>
  <w:style w:type="paragraph" w:styleId="31">
    <w:name w:val="Body Text 3"/>
    <w:basedOn w:val="a0"/>
    <w:link w:val="32"/>
    <w:uiPriority w:val="99"/>
    <w:unhideWhenUsed/>
    <w:rsid w:val="001577A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1577AE"/>
    <w:rPr>
      <w:rFonts w:eastAsia="Times New Roman" w:cs="Times New Roman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1577A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f">
    <w:name w:val="No Spacing"/>
    <w:link w:val="af0"/>
    <w:uiPriority w:val="1"/>
    <w:qFormat/>
    <w:rsid w:val="001577AE"/>
    <w:rPr>
      <w:rFonts w:ascii="Calibri" w:eastAsia="Times New Roman" w:hAnsi="Calibri" w:cs="Times New Roman"/>
      <w:color w:val="000000"/>
      <w:szCs w:val="24"/>
      <w:lang w:eastAsia="ru-RU"/>
    </w:rPr>
  </w:style>
  <w:style w:type="paragraph" w:customStyle="1" w:styleId="23">
    <w:name w:val="Обычный2"/>
    <w:rsid w:val="001577AE"/>
    <w:pPr>
      <w:widowControl w:val="0"/>
      <w:spacing w:line="300" w:lineRule="auto"/>
      <w:ind w:firstLine="720"/>
      <w:jc w:val="both"/>
    </w:pPr>
    <w:rPr>
      <w:rFonts w:eastAsia="Times New Roman" w:cs="Times New Roman"/>
      <w:snapToGrid w:val="0"/>
      <w:color w:val="00000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rsid w:val="001577AE"/>
    <w:rPr>
      <w:rFonts w:ascii="Arial" w:eastAsia="Times New Roman" w:hAnsi="Arial" w:cs="Arial"/>
      <w:color w:val="000000"/>
      <w:sz w:val="20"/>
      <w:szCs w:val="20"/>
      <w:lang w:eastAsia="ru-RU"/>
    </w:rPr>
  </w:style>
  <w:style w:type="table" w:styleId="af1">
    <w:name w:val="Table Grid"/>
    <w:basedOn w:val="a2"/>
    <w:uiPriority w:val="59"/>
    <w:rsid w:val="001577AE"/>
    <w:rPr>
      <w:rFonts w:cs="Times New Roman"/>
      <w:color w:val="000000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бычный1"/>
    <w:link w:val="CharChar"/>
    <w:rsid w:val="00531596"/>
    <w:pPr>
      <w:widowControl w:val="0"/>
      <w:spacing w:line="300" w:lineRule="auto"/>
      <w:ind w:firstLine="720"/>
      <w:jc w:val="both"/>
    </w:pPr>
    <w:rPr>
      <w:rFonts w:eastAsia="Times New Roman" w:cs="Times New Roman"/>
      <w:snapToGrid w:val="0"/>
      <w:color w:val="000000"/>
      <w:sz w:val="24"/>
      <w:szCs w:val="20"/>
      <w:lang w:eastAsia="ru-RU"/>
    </w:rPr>
  </w:style>
  <w:style w:type="paragraph" w:styleId="33">
    <w:name w:val="Body Text Indent 3"/>
    <w:basedOn w:val="a0"/>
    <w:link w:val="34"/>
    <w:uiPriority w:val="99"/>
    <w:unhideWhenUsed/>
    <w:rsid w:val="00296610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1"/>
    <w:link w:val="33"/>
    <w:uiPriority w:val="99"/>
    <w:rsid w:val="00296610"/>
    <w:rPr>
      <w:rFonts w:eastAsia="Times New Roman" w:cs="Times New Roman"/>
      <w:sz w:val="16"/>
      <w:szCs w:val="16"/>
      <w:lang w:eastAsia="ru-RU"/>
    </w:rPr>
  </w:style>
  <w:style w:type="paragraph" w:customStyle="1" w:styleId="ConsNormal">
    <w:name w:val="ConsNormal"/>
    <w:link w:val="ConsNormal0"/>
    <w:rsid w:val="005774EB"/>
    <w:pPr>
      <w:widowControl w:val="0"/>
      <w:suppressAutoHyphens/>
      <w:ind w:firstLine="720"/>
    </w:pPr>
    <w:rPr>
      <w:rFonts w:ascii="Consultant" w:eastAsia="Arial" w:hAnsi="Consultant" w:cs="Times New Roman"/>
      <w:color w:val="000000"/>
      <w:szCs w:val="24"/>
      <w:lang w:eastAsia="ar-SA"/>
    </w:rPr>
  </w:style>
  <w:style w:type="character" w:customStyle="1" w:styleId="ConsNormal0">
    <w:name w:val="ConsNormal Знак"/>
    <w:link w:val="ConsNormal"/>
    <w:rsid w:val="005774EB"/>
    <w:rPr>
      <w:rFonts w:ascii="Consultant" w:eastAsia="Arial" w:hAnsi="Consultant" w:cs="Times New Roman"/>
      <w:color w:val="000000"/>
      <w:szCs w:val="24"/>
      <w:lang w:eastAsia="ar-SA"/>
    </w:rPr>
  </w:style>
  <w:style w:type="paragraph" w:customStyle="1" w:styleId="35">
    <w:name w:val="Обычный3"/>
    <w:rsid w:val="005774EB"/>
    <w:pPr>
      <w:widowControl w:val="0"/>
      <w:spacing w:line="300" w:lineRule="auto"/>
      <w:ind w:firstLine="720"/>
    </w:pPr>
    <w:rPr>
      <w:rFonts w:eastAsia="Times New Roman" w:cs="Times New Roman"/>
      <w:snapToGrid w:val="0"/>
      <w:sz w:val="22"/>
      <w:szCs w:val="20"/>
      <w:lang w:eastAsia="ru-RU"/>
    </w:rPr>
  </w:style>
  <w:style w:type="paragraph" w:customStyle="1" w:styleId="12">
    <w:name w:val="Без интервала1"/>
    <w:rsid w:val="005774EB"/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3E3F4E"/>
    <w:pPr>
      <w:widowControl w:val="0"/>
      <w:autoSpaceDE w:val="0"/>
      <w:autoSpaceDN w:val="0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f2">
    <w:name w:val="Balloon Text"/>
    <w:basedOn w:val="a0"/>
    <w:link w:val="af3"/>
    <w:uiPriority w:val="99"/>
    <w:semiHidden/>
    <w:unhideWhenUsed/>
    <w:rsid w:val="00A71AEA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71AEA"/>
    <w:rPr>
      <w:rFonts w:ascii="Tahoma" w:eastAsia="Times New Roman" w:hAnsi="Tahoma" w:cs="Tahoma"/>
      <w:sz w:val="16"/>
      <w:szCs w:val="16"/>
      <w:lang w:eastAsia="ru-RU"/>
    </w:rPr>
  </w:style>
  <w:style w:type="character" w:styleId="af4">
    <w:name w:val="Hyperlink"/>
    <w:basedOn w:val="a1"/>
    <w:uiPriority w:val="99"/>
    <w:unhideWhenUsed/>
    <w:rsid w:val="00CD166E"/>
    <w:rPr>
      <w:rFonts w:cs="Times New Roman"/>
      <w:color w:val="0000FF"/>
      <w:u w:val="single"/>
    </w:rPr>
  </w:style>
  <w:style w:type="paragraph" w:styleId="af5">
    <w:name w:val="Normal (Web)"/>
    <w:basedOn w:val="a0"/>
    <w:uiPriority w:val="99"/>
    <w:semiHidden/>
    <w:unhideWhenUsed/>
    <w:rsid w:val="003A586D"/>
    <w:rPr>
      <w:sz w:val="24"/>
      <w:szCs w:val="24"/>
    </w:rPr>
  </w:style>
  <w:style w:type="character" w:customStyle="1" w:styleId="CharChar">
    <w:name w:val="Обычный Char Char"/>
    <w:link w:val="11"/>
    <w:locked/>
    <w:rsid w:val="007F1821"/>
    <w:rPr>
      <w:rFonts w:eastAsia="Times New Roman" w:cs="Times New Roman"/>
      <w:snapToGrid w:val="0"/>
      <w:color w:val="000000"/>
      <w:sz w:val="24"/>
      <w:szCs w:val="20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0E3176"/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ru-RU"/>
    </w:rPr>
  </w:style>
  <w:style w:type="paragraph" w:customStyle="1" w:styleId="FR1">
    <w:name w:val="FR1"/>
    <w:rsid w:val="0030266D"/>
    <w:pPr>
      <w:widowControl w:val="0"/>
      <w:spacing w:before="700"/>
    </w:pPr>
    <w:rPr>
      <w:rFonts w:eastAsia="Times New Roman" w:cs="Times New Roman"/>
      <w:b/>
      <w:szCs w:val="20"/>
      <w:lang w:eastAsia="ru-RU"/>
    </w:rPr>
  </w:style>
  <w:style w:type="character" w:customStyle="1" w:styleId="FontStyle42">
    <w:name w:val="Font Style42"/>
    <w:basedOn w:val="a1"/>
    <w:uiPriority w:val="99"/>
    <w:rsid w:val="00BA10C5"/>
    <w:rPr>
      <w:rFonts w:ascii="Times New Roman" w:hAnsi="Times New Roman" w:cs="Times New Roman"/>
      <w:sz w:val="24"/>
      <w:szCs w:val="24"/>
    </w:rPr>
  </w:style>
  <w:style w:type="paragraph" w:customStyle="1" w:styleId="Style15">
    <w:name w:val="Style15"/>
    <w:basedOn w:val="a0"/>
    <w:uiPriority w:val="99"/>
    <w:rsid w:val="00BA10C5"/>
    <w:pPr>
      <w:spacing w:line="295" w:lineRule="exact"/>
      <w:ind w:firstLine="752"/>
      <w:jc w:val="both"/>
    </w:pPr>
    <w:rPr>
      <w:sz w:val="24"/>
      <w:szCs w:val="24"/>
    </w:rPr>
  </w:style>
  <w:style w:type="paragraph" w:customStyle="1" w:styleId="Style27">
    <w:name w:val="Style27"/>
    <w:basedOn w:val="a0"/>
    <w:uiPriority w:val="99"/>
    <w:rsid w:val="00BA10C5"/>
    <w:pPr>
      <w:spacing w:line="320" w:lineRule="exact"/>
      <w:jc w:val="center"/>
    </w:pPr>
    <w:rPr>
      <w:sz w:val="24"/>
      <w:szCs w:val="24"/>
    </w:rPr>
  </w:style>
  <w:style w:type="paragraph" w:customStyle="1" w:styleId="Style32">
    <w:name w:val="Style32"/>
    <w:basedOn w:val="a0"/>
    <w:uiPriority w:val="99"/>
    <w:rsid w:val="00BA10C5"/>
    <w:pPr>
      <w:spacing w:line="322" w:lineRule="exact"/>
      <w:jc w:val="both"/>
    </w:pPr>
    <w:rPr>
      <w:sz w:val="24"/>
      <w:szCs w:val="24"/>
    </w:rPr>
  </w:style>
  <w:style w:type="paragraph" w:customStyle="1" w:styleId="Style37">
    <w:name w:val="Style37"/>
    <w:basedOn w:val="a0"/>
    <w:uiPriority w:val="99"/>
    <w:rsid w:val="00BA10C5"/>
    <w:pPr>
      <w:spacing w:line="306" w:lineRule="exact"/>
      <w:jc w:val="center"/>
    </w:pPr>
    <w:rPr>
      <w:sz w:val="24"/>
      <w:szCs w:val="24"/>
    </w:rPr>
  </w:style>
  <w:style w:type="paragraph" w:customStyle="1" w:styleId="Vor2">
    <w:name w:val="Vor2"/>
    <w:basedOn w:val="a0"/>
    <w:rsid w:val="00BA10C5"/>
    <w:pPr>
      <w:widowControl/>
      <w:suppressAutoHyphens/>
      <w:autoSpaceDE/>
      <w:autoSpaceDN/>
      <w:adjustRightInd/>
      <w:spacing w:before="120"/>
      <w:jc w:val="both"/>
      <w:outlineLvl w:val="1"/>
    </w:pPr>
    <w:rPr>
      <w:b/>
      <w:sz w:val="24"/>
      <w:szCs w:val="24"/>
      <w:lang w:eastAsia="ar-SA"/>
    </w:rPr>
  </w:style>
  <w:style w:type="paragraph" w:customStyle="1" w:styleId="western">
    <w:name w:val="western"/>
    <w:basedOn w:val="a0"/>
    <w:rsid w:val="00BA10C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f0">
    <w:name w:val="Без интервала Знак"/>
    <w:basedOn w:val="a1"/>
    <w:link w:val="af"/>
    <w:uiPriority w:val="1"/>
    <w:rsid w:val="00BA10C5"/>
    <w:rPr>
      <w:rFonts w:ascii="Calibri" w:eastAsia="Times New Roman" w:hAnsi="Calibri" w:cs="Times New Roman"/>
      <w:color w:val="000000"/>
      <w:szCs w:val="24"/>
      <w:lang w:eastAsia="ru-RU"/>
    </w:rPr>
  </w:style>
  <w:style w:type="paragraph" w:customStyle="1" w:styleId="a">
    <w:name w:val="Текст ТД"/>
    <w:basedOn w:val="a0"/>
    <w:link w:val="af6"/>
    <w:qFormat/>
    <w:rsid w:val="00FC5FA9"/>
    <w:pPr>
      <w:widowControl/>
      <w:numPr>
        <w:numId w:val="15"/>
      </w:numPr>
      <w:spacing w:after="200"/>
      <w:jc w:val="both"/>
    </w:pPr>
    <w:rPr>
      <w:sz w:val="24"/>
      <w:szCs w:val="24"/>
      <w:lang w:eastAsia="en-US"/>
    </w:rPr>
  </w:style>
  <w:style w:type="character" w:customStyle="1" w:styleId="af6">
    <w:name w:val="Текст ТД Знак"/>
    <w:link w:val="a"/>
    <w:locked/>
    <w:rsid w:val="00FC5FA9"/>
    <w:rPr>
      <w:rFonts w:eastAsia="Times New Roman" w:cs="Times New Roman"/>
      <w:sz w:val="24"/>
      <w:szCs w:val="24"/>
    </w:rPr>
  </w:style>
  <w:style w:type="paragraph" w:customStyle="1" w:styleId="41">
    <w:name w:val="Обычный4"/>
    <w:rsid w:val="00A60984"/>
    <w:pPr>
      <w:widowControl w:val="0"/>
      <w:spacing w:line="300" w:lineRule="auto"/>
      <w:ind w:firstLine="720"/>
      <w:jc w:val="both"/>
    </w:pPr>
    <w:rPr>
      <w:rFonts w:eastAsia="Times New Roman" w:cs="Times New Roman"/>
      <w:snapToGrid w:val="0"/>
      <w:sz w:val="24"/>
      <w:szCs w:val="20"/>
      <w:lang w:eastAsia="ru-RU"/>
    </w:rPr>
  </w:style>
  <w:style w:type="character" w:customStyle="1" w:styleId="30">
    <w:name w:val="Заголовок 3 Знак"/>
    <w:basedOn w:val="a1"/>
    <w:link w:val="3"/>
    <w:uiPriority w:val="9"/>
    <w:semiHidden/>
    <w:rsid w:val="00CF428A"/>
    <w:rPr>
      <w:rFonts w:asciiTheme="majorHAnsi" w:eastAsiaTheme="majorEastAsia" w:hAnsiTheme="majorHAnsi" w:cstheme="majorBidi"/>
      <w:b/>
      <w:bCs/>
      <w:color w:val="4F81BD" w:themeColor="accent1"/>
      <w:szCs w:val="28"/>
      <w:lang w:eastAsia="ru-RU"/>
    </w:rPr>
  </w:style>
  <w:style w:type="paragraph" w:customStyle="1" w:styleId="ConsPlusNonformat">
    <w:name w:val="ConsPlusNonformat"/>
    <w:uiPriority w:val="99"/>
    <w:rsid w:val="00D75538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6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880724C95A6F53CA13802A1DDE1908CA54BF857B6D8F82BC830BC0AA28998EBC72BBDE72C0C150C22CF99E8D9C60009EE2A9D61384682ECD7x8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cito@40.fsin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DFA3EB6E442B4CCA7ED5F749AA8B639962649557155682C2AB8FD264983451FED0F9B84F7AB2CECD26BE623894CE17F0555199799u9O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62B33-6B98-4633-AB09-FFF533D85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14</Pages>
  <Words>4597</Words>
  <Characters>32689</Characters>
  <Application>Microsoft Office Word</Application>
  <DocSecurity>0</DocSecurity>
  <Lines>1054</Lines>
  <Paragraphs>517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Сулим</dc:creator>
  <cp:lastModifiedBy>kuznetsova.n.a</cp:lastModifiedBy>
  <cp:revision>18</cp:revision>
  <cp:lastPrinted>2026-09-25T12:40:00Z</cp:lastPrinted>
  <dcterms:created xsi:type="dcterms:W3CDTF">2024-11-20T06:53:00Z</dcterms:created>
  <dcterms:modified xsi:type="dcterms:W3CDTF">2026-10-15T07:23:00Z</dcterms:modified>
</cp:coreProperties>
</file>