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556C" w:rsidRPr="00C00581" w:rsidRDefault="008F556C" w:rsidP="00686FFE">
      <w:pPr>
        <w:spacing w:before="100" w:beforeAutospacing="1" w:after="100" w:afterAutospacing="1" w:line="240" w:lineRule="auto"/>
        <w:outlineLvl w:val="0"/>
        <w:rPr>
          <w:rFonts w:ascii="Times New Roman" w:eastAsia="Times New Roman" w:hAnsi="Times New Roman" w:cs="Times New Roman"/>
          <w:b/>
          <w:bCs/>
          <w:kern w:val="36"/>
          <w:lang w:eastAsia="ru-RU"/>
        </w:rPr>
      </w:pPr>
    </w:p>
    <w:p w:rsidR="003A45FF" w:rsidRPr="00C00581" w:rsidRDefault="003A45FF" w:rsidP="00686FFE">
      <w:pPr>
        <w:spacing w:before="100" w:beforeAutospacing="1" w:after="100" w:afterAutospacing="1" w:line="240" w:lineRule="auto"/>
        <w:outlineLvl w:val="0"/>
        <w:rPr>
          <w:rFonts w:ascii="Times New Roman" w:eastAsia="Times New Roman" w:hAnsi="Times New Roman" w:cs="Times New Roman"/>
          <w:b/>
          <w:bCs/>
          <w:kern w:val="36"/>
          <w:lang w:eastAsia="ru-RU"/>
        </w:rPr>
      </w:pPr>
    </w:p>
    <w:tbl>
      <w:tblPr>
        <w:tblpPr w:leftFromText="180" w:rightFromText="180" w:vertAnchor="page" w:horzAnchor="page" w:tblpX="6298" w:tblpY="736"/>
        <w:tblW w:w="4864" w:type="dxa"/>
        <w:tblLayout w:type="fixed"/>
        <w:tblLook w:val="04A0" w:firstRow="1" w:lastRow="0" w:firstColumn="1" w:lastColumn="0" w:noHBand="0" w:noVBand="1"/>
      </w:tblPr>
      <w:tblGrid>
        <w:gridCol w:w="4864"/>
      </w:tblGrid>
      <w:tr w:rsidR="00C00581" w:rsidRPr="00C00581" w:rsidTr="00553BBC">
        <w:trPr>
          <w:trHeight w:val="1276"/>
        </w:trPr>
        <w:tc>
          <w:tcPr>
            <w:tcW w:w="4864" w:type="dxa"/>
          </w:tcPr>
          <w:p w:rsidR="00141BDB" w:rsidRPr="00C00581" w:rsidRDefault="00141BDB" w:rsidP="00141BDB">
            <w:pPr>
              <w:widowControl w:val="0"/>
              <w:spacing w:after="0" w:line="240" w:lineRule="auto"/>
              <w:ind w:firstLine="709"/>
              <w:contextualSpacing/>
              <w:jc w:val="center"/>
              <w:rPr>
                <w:rFonts w:ascii="Times New Roman" w:eastAsia="Calibri" w:hAnsi="Times New Roman" w:cs="Times New Roman"/>
              </w:rPr>
            </w:pPr>
            <w:r w:rsidRPr="00C00581">
              <w:rPr>
                <w:rFonts w:ascii="Times New Roman" w:eastAsia="Calibri" w:hAnsi="Times New Roman" w:cs="Times New Roman"/>
              </w:rPr>
              <w:t>Утверждаю</w:t>
            </w:r>
          </w:p>
          <w:p w:rsidR="00141BDB" w:rsidRPr="00C00581" w:rsidRDefault="00EC6DD5" w:rsidP="00141BDB">
            <w:pPr>
              <w:widowControl w:val="0"/>
              <w:spacing w:after="0" w:line="240" w:lineRule="auto"/>
              <w:ind w:firstLine="709"/>
              <w:contextualSpacing/>
              <w:jc w:val="center"/>
              <w:rPr>
                <w:rFonts w:ascii="Times New Roman" w:eastAsia="Calibri" w:hAnsi="Times New Roman" w:cs="Times New Roman"/>
              </w:rPr>
            </w:pPr>
            <w:r w:rsidRPr="00C00581">
              <w:rPr>
                <w:rFonts w:ascii="Times New Roman" w:eastAsia="Calibri" w:hAnsi="Times New Roman" w:cs="Times New Roman"/>
              </w:rPr>
              <w:t>Н</w:t>
            </w:r>
            <w:r w:rsidR="00141BDB" w:rsidRPr="00C00581">
              <w:rPr>
                <w:rFonts w:ascii="Times New Roman" w:eastAsia="Calibri" w:hAnsi="Times New Roman" w:cs="Times New Roman"/>
              </w:rPr>
              <w:t xml:space="preserve">ачальник ФКУ ИК-15 </w:t>
            </w:r>
            <w:r w:rsidR="00141BDB" w:rsidRPr="00C00581">
              <w:rPr>
                <w:rFonts w:ascii="Times New Roman" w:eastAsia="Calibri" w:hAnsi="Times New Roman" w:cs="Times New Roman"/>
              </w:rPr>
              <w:br/>
            </w:r>
            <w:r w:rsidR="004013E2" w:rsidRPr="00C00581">
              <w:rPr>
                <w:rFonts w:ascii="Times New Roman" w:eastAsia="Calibri" w:hAnsi="Times New Roman" w:cs="Times New Roman"/>
              </w:rPr>
              <w:t xml:space="preserve">        </w:t>
            </w:r>
            <w:r w:rsidR="00141BDB" w:rsidRPr="00C00581">
              <w:rPr>
                <w:rFonts w:ascii="Times New Roman" w:eastAsia="Calibri" w:hAnsi="Times New Roman" w:cs="Times New Roman"/>
              </w:rPr>
              <w:t>ГУФСИН России</w:t>
            </w:r>
          </w:p>
          <w:p w:rsidR="00141BDB" w:rsidRPr="00C00581" w:rsidRDefault="00141BDB" w:rsidP="00141BDB">
            <w:pPr>
              <w:widowControl w:val="0"/>
              <w:spacing w:after="0" w:line="240" w:lineRule="auto"/>
              <w:ind w:firstLine="709"/>
              <w:contextualSpacing/>
              <w:jc w:val="center"/>
              <w:rPr>
                <w:rFonts w:ascii="Times New Roman" w:eastAsia="Calibri" w:hAnsi="Times New Roman" w:cs="Times New Roman"/>
              </w:rPr>
            </w:pPr>
            <w:r w:rsidRPr="00C00581">
              <w:rPr>
                <w:rFonts w:ascii="Times New Roman" w:eastAsia="Calibri" w:hAnsi="Times New Roman" w:cs="Times New Roman"/>
              </w:rPr>
              <w:t>по Челябинской области</w:t>
            </w:r>
          </w:p>
          <w:p w:rsidR="00141BDB" w:rsidRPr="00C00581" w:rsidRDefault="00AA68E9" w:rsidP="00141BDB">
            <w:pPr>
              <w:widowControl w:val="0"/>
              <w:spacing w:after="0" w:line="240" w:lineRule="auto"/>
              <w:ind w:firstLine="709"/>
              <w:contextualSpacing/>
              <w:jc w:val="center"/>
              <w:rPr>
                <w:rFonts w:ascii="Times New Roman" w:eastAsia="Calibri" w:hAnsi="Times New Roman" w:cs="Times New Roman"/>
              </w:rPr>
            </w:pPr>
            <w:r w:rsidRPr="00C00581">
              <w:rPr>
                <w:rFonts w:ascii="Times New Roman" w:eastAsia="Calibri" w:hAnsi="Times New Roman" w:cs="Times New Roman"/>
              </w:rPr>
              <w:t>полковник</w:t>
            </w:r>
            <w:r w:rsidR="00141BDB" w:rsidRPr="00C00581">
              <w:rPr>
                <w:rFonts w:ascii="Times New Roman" w:eastAsia="Calibri" w:hAnsi="Times New Roman" w:cs="Times New Roman"/>
              </w:rPr>
              <w:t xml:space="preserve"> внутренней службы</w:t>
            </w:r>
          </w:p>
          <w:p w:rsidR="00141BDB" w:rsidRPr="00C00581" w:rsidRDefault="00141BDB" w:rsidP="00141BDB">
            <w:pPr>
              <w:widowControl w:val="0"/>
              <w:spacing w:after="0" w:line="240" w:lineRule="auto"/>
              <w:ind w:firstLine="709"/>
              <w:contextualSpacing/>
              <w:jc w:val="center"/>
              <w:rPr>
                <w:rFonts w:ascii="Times New Roman" w:eastAsia="Calibri" w:hAnsi="Times New Roman" w:cs="Times New Roman"/>
              </w:rPr>
            </w:pPr>
            <w:r w:rsidRPr="00C00581">
              <w:rPr>
                <w:rFonts w:ascii="Times New Roman" w:eastAsia="Calibri" w:hAnsi="Times New Roman" w:cs="Times New Roman"/>
              </w:rPr>
              <w:t xml:space="preserve">______________ </w:t>
            </w:r>
            <w:r w:rsidR="00EC6DD5" w:rsidRPr="00C00581">
              <w:rPr>
                <w:rFonts w:ascii="Times New Roman" w:eastAsia="Calibri" w:hAnsi="Times New Roman" w:cs="Times New Roman"/>
              </w:rPr>
              <w:t>М</w:t>
            </w:r>
            <w:r w:rsidR="00B3745D" w:rsidRPr="00C00581">
              <w:rPr>
                <w:rFonts w:ascii="Times New Roman" w:eastAsia="Calibri" w:hAnsi="Times New Roman" w:cs="Times New Roman"/>
              </w:rPr>
              <w:t>.</w:t>
            </w:r>
            <w:r w:rsidR="00EC6DD5" w:rsidRPr="00C00581">
              <w:rPr>
                <w:rFonts w:ascii="Times New Roman" w:eastAsia="Calibri" w:hAnsi="Times New Roman" w:cs="Times New Roman"/>
              </w:rPr>
              <w:t>А</w:t>
            </w:r>
            <w:r w:rsidR="00B3745D" w:rsidRPr="00C00581">
              <w:rPr>
                <w:rFonts w:ascii="Times New Roman" w:eastAsia="Calibri" w:hAnsi="Times New Roman" w:cs="Times New Roman"/>
              </w:rPr>
              <w:t xml:space="preserve">. </w:t>
            </w:r>
            <w:r w:rsidR="00EC6DD5" w:rsidRPr="00C00581">
              <w:rPr>
                <w:rFonts w:ascii="Times New Roman" w:eastAsia="Calibri" w:hAnsi="Times New Roman" w:cs="Times New Roman"/>
              </w:rPr>
              <w:t>Макаренко</w:t>
            </w:r>
          </w:p>
          <w:p w:rsidR="008F556C" w:rsidRPr="00C00581" w:rsidRDefault="00141BDB" w:rsidP="00E01105">
            <w:pPr>
              <w:widowControl w:val="0"/>
              <w:spacing w:after="0" w:line="240" w:lineRule="auto"/>
              <w:ind w:firstLine="709"/>
              <w:jc w:val="center"/>
              <w:rPr>
                <w:rFonts w:ascii="Times New Roman" w:eastAsia="Calibri" w:hAnsi="Times New Roman" w:cs="Times New Roman"/>
              </w:rPr>
            </w:pPr>
            <w:r w:rsidRPr="00C00581">
              <w:rPr>
                <w:rFonts w:ascii="Times New Roman" w:eastAsia="Calibri" w:hAnsi="Times New Roman" w:cs="Times New Roman"/>
              </w:rPr>
              <w:t>«</w:t>
            </w:r>
            <w:r w:rsidR="00E01105">
              <w:rPr>
                <w:rFonts w:ascii="Times New Roman" w:eastAsia="Calibri" w:hAnsi="Times New Roman" w:cs="Times New Roman"/>
              </w:rPr>
              <w:t>15</w:t>
            </w:r>
            <w:r w:rsidRPr="00C00581">
              <w:rPr>
                <w:rFonts w:ascii="Times New Roman" w:eastAsia="Calibri" w:hAnsi="Times New Roman" w:cs="Times New Roman"/>
              </w:rPr>
              <w:t xml:space="preserve">» </w:t>
            </w:r>
            <w:r w:rsidR="00E01105">
              <w:rPr>
                <w:rFonts w:ascii="Times New Roman" w:eastAsia="Calibri" w:hAnsi="Times New Roman" w:cs="Times New Roman"/>
              </w:rPr>
              <w:t>октября</w:t>
            </w:r>
            <w:r w:rsidR="004F58A9" w:rsidRPr="00C00581">
              <w:rPr>
                <w:rFonts w:ascii="Times New Roman" w:eastAsia="Calibri" w:hAnsi="Times New Roman" w:cs="Times New Roman"/>
              </w:rPr>
              <w:t xml:space="preserve"> </w:t>
            </w:r>
            <w:r w:rsidR="00EC6DD5" w:rsidRPr="00C00581">
              <w:rPr>
                <w:rFonts w:ascii="Times New Roman" w:eastAsia="Calibri" w:hAnsi="Times New Roman" w:cs="Times New Roman"/>
              </w:rPr>
              <w:t>2026</w:t>
            </w:r>
            <w:r w:rsidRPr="00C00581">
              <w:rPr>
                <w:rFonts w:ascii="Times New Roman" w:eastAsia="Calibri" w:hAnsi="Times New Roman" w:cs="Times New Roman"/>
              </w:rPr>
              <w:t xml:space="preserve"> года</w:t>
            </w:r>
          </w:p>
        </w:tc>
      </w:tr>
    </w:tbl>
    <w:p w:rsidR="008F556C" w:rsidRPr="00C00581" w:rsidRDefault="008F556C" w:rsidP="008F556C">
      <w:pPr>
        <w:spacing w:after="0" w:line="240" w:lineRule="auto"/>
        <w:outlineLvl w:val="0"/>
        <w:rPr>
          <w:rFonts w:ascii="Times New Roman" w:eastAsia="Times New Roman" w:hAnsi="Times New Roman" w:cs="Times New Roman"/>
          <w:b/>
          <w:bCs/>
          <w:kern w:val="36"/>
          <w:lang w:eastAsia="ru-RU"/>
        </w:rPr>
      </w:pPr>
    </w:p>
    <w:p w:rsidR="008F556C" w:rsidRPr="00C00581" w:rsidRDefault="008F556C" w:rsidP="005B1B34">
      <w:pPr>
        <w:spacing w:after="0" w:line="240" w:lineRule="auto"/>
        <w:jc w:val="center"/>
        <w:outlineLvl w:val="0"/>
        <w:rPr>
          <w:rFonts w:ascii="Times New Roman" w:eastAsia="Times New Roman" w:hAnsi="Times New Roman" w:cs="Times New Roman"/>
          <w:b/>
          <w:bCs/>
          <w:kern w:val="36"/>
          <w:lang w:eastAsia="ru-RU"/>
        </w:rPr>
      </w:pPr>
      <w:r w:rsidRPr="00C00581">
        <w:rPr>
          <w:rFonts w:ascii="Times New Roman" w:eastAsia="Times New Roman" w:hAnsi="Times New Roman" w:cs="Times New Roman"/>
          <w:b/>
          <w:bCs/>
          <w:kern w:val="36"/>
          <w:lang w:eastAsia="ru-RU"/>
        </w:rPr>
        <w:t xml:space="preserve">                                                                          </w:t>
      </w:r>
    </w:p>
    <w:p w:rsidR="00891FD4" w:rsidRPr="00C00581" w:rsidRDefault="00891FD4" w:rsidP="008F556C">
      <w:pPr>
        <w:spacing w:after="0" w:line="240" w:lineRule="auto"/>
        <w:jc w:val="center"/>
        <w:outlineLvl w:val="0"/>
        <w:rPr>
          <w:rFonts w:ascii="Times New Roman" w:eastAsia="Times New Roman" w:hAnsi="Times New Roman" w:cs="Times New Roman"/>
          <w:b/>
          <w:bCs/>
          <w:kern w:val="36"/>
          <w:lang w:eastAsia="ru-RU"/>
        </w:rPr>
      </w:pPr>
    </w:p>
    <w:p w:rsidR="00891FD4" w:rsidRDefault="00891FD4" w:rsidP="008F556C">
      <w:pPr>
        <w:spacing w:after="0" w:line="240" w:lineRule="auto"/>
        <w:jc w:val="center"/>
        <w:outlineLvl w:val="0"/>
        <w:rPr>
          <w:rFonts w:ascii="Times New Roman" w:eastAsia="Times New Roman" w:hAnsi="Times New Roman" w:cs="Times New Roman"/>
          <w:b/>
          <w:bCs/>
          <w:kern w:val="36"/>
          <w:lang w:eastAsia="ru-RU"/>
        </w:rPr>
      </w:pPr>
    </w:p>
    <w:p w:rsidR="0050598A" w:rsidRPr="00C00581" w:rsidRDefault="0050598A" w:rsidP="008F556C">
      <w:pPr>
        <w:spacing w:after="0" w:line="240" w:lineRule="auto"/>
        <w:jc w:val="center"/>
        <w:outlineLvl w:val="0"/>
        <w:rPr>
          <w:rFonts w:ascii="Times New Roman" w:eastAsia="Times New Roman" w:hAnsi="Times New Roman" w:cs="Times New Roman"/>
          <w:b/>
          <w:bCs/>
          <w:kern w:val="36"/>
          <w:lang w:eastAsia="ru-RU"/>
        </w:rPr>
      </w:pPr>
    </w:p>
    <w:p w:rsidR="00686FFE" w:rsidRPr="00C00581" w:rsidRDefault="00686FFE" w:rsidP="008F556C">
      <w:pPr>
        <w:spacing w:after="0" w:line="240" w:lineRule="auto"/>
        <w:jc w:val="center"/>
        <w:outlineLvl w:val="0"/>
        <w:rPr>
          <w:rFonts w:ascii="Times New Roman" w:eastAsia="Times New Roman" w:hAnsi="Times New Roman" w:cs="Times New Roman"/>
          <w:b/>
          <w:bCs/>
          <w:kern w:val="36"/>
          <w:lang w:eastAsia="ru-RU"/>
        </w:rPr>
      </w:pPr>
      <w:r w:rsidRPr="00C00581">
        <w:rPr>
          <w:rFonts w:ascii="Times New Roman" w:eastAsia="Times New Roman" w:hAnsi="Times New Roman" w:cs="Times New Roman"/>
          <w:b/>
          <w:bCs/>
          <w:kern w:val="36"/>
          <w:lang w:eastAsia="ru-RU"/>
        </w:rPr>
        <w:t>Объявление о закупочной сессии №</w:t>
      </w:r>
      <w:r w:rsidR="00E01105">
        <w:rPr>
          <w:rFonts w:ascii="Times New Roman" w:eastAsia="Times New Roman" w:hAnsi="Times New Roman" w:cs="Times New Roman"/>
          <w:b/>
          <w:bCs/>
          <w:kern w:val="36"/>
          <w:lang w:eastAsia="ru-RU"/>
        </w:rPr>
        <w:t>64</w:t>
      </w:r>
      <w:r w:rsidR="007B7BBB" w:rsidRPr="00C00581">
        <w:rPr>
          <w:rFonts w:ascii="Times New Roman" w:eastAsia="Times New Roman" w:hAnsi="Times New Roman" w:cs="Times New Roman"/>
          <w:b/>
          <w:bCs/>
          <w:kern w:val="36"/>
          <w:lang w:eastAsia="ru-RU"/>
        </w:rPr>
        <w:t>/</w:t>
      </w:r>
      <w:r w:rsidR="00EC6DD5" w:rsidRPr="00C00581">
        <w:rPr>
          <w:rFonts w:ascii="Times New Roman" w:eastAsia="Times New Roman" w:hAnsi="Times New Roman" w:cs="Times New Roman"/>
          <w:b/>
          <w:bCs/>
          <w:kern w:val="36"/>
          <w:lang w:eastAsia="ru-RU"/>
        </w:rPr>
        <w:t>2026</w:t>
      </w:r>
    </w:p>
    <w:p w:rsidR="00B70D32" w:rsidRPr="00C00581" w:rsidRDefault="00B70D32" w:rsidP="008F556C">
      <w:pPr>
        <w:spacing w:after="0" w:line="240" w:lineRule="auto"/>
        <w:jc w:val="center"/>
        <w:outlineLvl w:val="0"/>
        <w:rPr>
          <w:rFonts w:ascii="Times New Roman" w:eastAsia="Times New Roman" w:hAnsi="Times New Roman" w:cs="Times New Roman"/>
          <w:b/>
          <w:bCs/>
          <w:kern w:val="36"/>
          <w:lang w:eastAsia="ru-RU"/>
        </w:rPr>
      </w:pPr>
      <w:r w:rsidRPr="00C00581">
        <w:rPr>
          <w:rFonts w:ascii="Times New Roman" w:eastAsia="Times New Roman" w:hAnsi="Times New Roman" w:cs="Times New Roman"/>
          <w:b/>
          <w:bCs/>
          <w:kern w:val="36"/>
          <w:lang w:eastAsia="ru-RU"/>
        </w:rPr>
        <w:t>(закупка у единственного поставщика по п.4 ч.1 ст.93 ФЗ №44-ФЗ)</w:t>
      </w:r>
    </w:p>
    <w:p w:rsidR="008F556C" w:rsidRPr="00C00581" w:rsidRDefault="008F556C" w:rsidP="008F556C">
      <w:pPr>
        <w:spacing w:after="0" w:line="240" w:lineRule="auto"/>
        <w:rPr>
          <w:rFonts w:ascii="Times New Roman" w:eastAsia="Times New Roman" w:hAnsi="Times New Roman" w:cs="Times New Roman"/>
          <w:bCs/>
          <w:lang w:eastAsia="ru-RU"/>
        </w:rPr>
      </w:pPr>
    </w:p>
    <w:p w:rsidR="00686FFE" w:rsidRPr="00C00581" w:rsidRDefault="00686FFE" w:rsidP="008F556C">
      <w:pPr>
        <w:spacing w:after="0" w:line="240" w:lineRule="auto"/>
        <w:rPr>
          <w:rFonts w:ascii="Times New Roman" w:eastAsia="Times New Roman" w:hAnsi="Times New Roman" w:cs="Times New Roman"/>
          <w:b/>
          <w:bCs/>
          <w:lang w:eastAsia="ru-RU"/>
        </w:rPr>
      </w:pPr>
      <w:r w:rsidRPr="00C00581">
        <w:rPr>
          <w:rFonts w:ascii="Times New Roman" w:eastAsia="Times New Roman" w:hAnsi="Times New Roman" w:cs="Times New Roman"/>
          <w:b/>
          <w:bCs/>
          <w:lang w:eastAsia="ru-RU"/>
        </w:rPr>
        <w:t>Информация о заказчике</w:t>
      </w:r>
    </w:p>
    <w:p w:rsidR="00911F7D" w:rsidRPr="00C00581" w:rsidRDefault="007028A8" w:rsidP="007028A8">
      <w:pPr>
        <w:spacing w:after="0" w:line="240" w:lineRule="auto"/>
        <w:rPr>
          <w:rFonts w:ascii="Times New Roman" w:eastAsia="Calibri" w:hAnsi="Times New Roman" w:cs="Times New Roman"/>
          <w:b/>
        </w:rPr>
      </w:pPr>
      <w:r w:rsidRPr="00C00581">
        <w:rPr>
          <w:rFonts w:ascii="Times New Roman" w:eastAsia="Calibri" w:hAnsi="Times New Roman" w:cs="Times New Roman"/>
          <w:b/>
        </w:rPr>
        <w:t xml:space="preserve">1. </w:t>
      </w:r>
      <w:r w:rsidR="00911F7D" w:rsidRPr="00C00581">
        <w:rPr>
          <w:rFonts w:ascii="Times New Roman" w:eastAsia="Calibri" w:hAnsi="Times New Roman" w:cs="Times New Roman"/>
          <w:b/>
        </w:rPr>
        <w:t>Сведения о государственном заказчике:</w:t>
      </w:r>
    </w:p>
    <w:p w:rsidR="00C057E9" w:rsidRPr="00C00581" w:rsidRDefault="00C057E9" w:rsidP="00C057E9">
      <w:pPr>
        <w:spacing w:after="0" w:line="240" w:lineRule="auto"/>
        <w:jc w:val="both"/>
        <w:rPr>
          <w:rFonts w:ascii="Times New Roman" w:eastAsia="Times New Roman" w:hAnsi="Times New Roman" w:cs="Times New Roman"/>
        </w:rPr>
      </w:pPr>
      <w:r w:rsidRPr="00C00581">
        <w:rPr>
          <w:rFonts w:ascii="Times New Roman" w:hAnsi="Times New Roman" w:cs="Times New Roman"/>
          <w:u w:val="single"/>
        </w:rPr>
        <w:t>Наименование заказчика:</w:t>
      </w:r>
      <w:r w:rsidRPr="00C00581">
        <w:rPr>
          <w:rFonts w:ascii="Times New Roman" w:eastAsia="Times New Roman" w:hAnsi="Times New Roman" w:cs="Times New Roman"/>
        </w:rPr>
        <w:t xml:space="preserve"> </w:t>
      </w:r>
      <w:bookmarkStart w:id="0" w:name="_Hlk506972147"/>
      <w:r w:rsidR="00E01105">
        <w:rPr>
          <w:rFonts w:ascii="Times New Roman" w:eastAsia="Times New Roman" w:hAnsi="Times New Roman" w:cs="Times New Roman"/>
        </w:rPr>
        <w:t>Ф</w:t>
      </w:r>
      <w:r w:rsidRPr="00C00581">
        <w:rPr>
          <w:rFonts w:ascii="Times New Roman" w:eastAsia="Times New Roman" w:hAnsi="Times New Roman" w:cs="Times New Roman"/>
        </w:rPr>
        <w:t xml:space="preserve">едеральное казенное учреждение «Исправительная колония №15 Главного управления Федеральной службы исполнения наказаний по Челябинской области», </w:t>
      </w:r>
    </w:p>
    <w:p w:rsidR="00C057E9" w:rsidRPr="00C00581" w:rsidRDefault="00C057E9" w:rsidP="00C057E9">
      <w:pPr>
        <w:spacing w:after="0" w:line="240" w:lineRule="auto"/>
        <w:jc w:val="both"/>
        <w:rPr>
          <w:rFonts w:ascii="Times New Roman" w:eastAsia="Times New Roman" w:hAnsi="Times New Roman" w:cs="Times New Roman"/>
        </w:rPr>
      </w:pPr>
      <w:r w:rsidRPr="00C00581">
        <w:rPr>
          <w:rFonts w:ascii="Times New Roman" w:eastAsia="Times New Roman" w:hAnsi="Times New Roman" w:cs="Times New Roman"/>
        </w:rPr>
        <w:t>(далее – ФКУ ИК-15 ГУФСИН России по Челябинской области).</w:t>
      </w:r>
    </w:p>
    <w:bookmarkEnd w:id="0"/>
    <w:p w:rsidR="00C057E9" w:rsidRPr="00C00581" w:rsidRDefault="00C057E9" w:rsidP="00C057E9">
      <w:pPr>
        <w:spacing w:after="0" w:line="240" w:lineRule="auto"/>
        <w:jc w:val="both"/>
        <w:rPr>
          <w:rFonts w:ascii="Times New Roman" w:eastAsia="Times New Roman" w:hAnsi="Times New Roman" w:cs="Times New Roman"/>
        </w:rPr>
      </w:pPr>
      <w:r w:rsidRPr="00C00581">
        <w:rPr>
          <w:rFonts w:ascii="Times New Roman" w:hAnsi="Times New Roman" w:cs="Times New Roman"/>
          <w:u w:val="single"/>
        </w:rPr>
        <w:t>Место нахождения:</w:t>
      </w:r>
      <w:r w:rsidRPr="00C00581">
        <w:rPr>
          <w:rFonts w:ascii="Times New Roman" w:hAnsi="Times New Roman" w:cs="Times New Roman"/>
        </w:rPr>
        <w:t xml:space="preserve"> </w:t>
      </w:r>
      <w:bookmarkStart w:id="1" w:name="_Hlk506972174"/>
      <w:r w:rsidRPr="00C00581">
        <w:rPr>
          <w:rFonts w:ascii="Times New Roman" w:eastAsia="Times New Roman" w:hAnsi="Times New Roman" w:cs="Times New Roman"/>
        </w:rPr>
        <w:t>456652, Челябинская область, г. Копейск, ул. Томская, 4.</w:t>
      </w:r>
    </w:p>
    <w:bookmarkEnd w:id="1"/>
    <w:p w:rsidR="00C057E9" w:rsidRPr="00C00581" w:rsidRDefault="00C057E9" w:rsidP="00C057E9">
      <w:pPr>
        <w:spacing w:after="0" w:line="240" w:lineRule="auto"/>
        <w:jc w:val="both"/>
        <w:rPr>
          <w:rFonts w:ascii="Times New Roman" w:eastAsia="Times New Roman" w:hAnsi="Times New Roman" w:cs="Times New Roman"/>
        </w:rPr>
      </w:pPr>
      <w:r w:rsidRPr="00C00581">
        <w:rPr>
          <w:rFonts w:ascii="Times New Roman" w:hAnsi="Times New Roman" w:cs="Times New Roman"/>
          <w:u w:val="single"/>
        </w:rPr>
        <w:t>Почтовый адрес:</w:t>
      </w:r>
      <w:r w:rsidRPr="00C00581">
        <w:rPr>
          <w:rFonts w:ascii="Times New Roman" w:hAnsi="Times New Roman" w:cs="Times New Roman"/>
        </w:rPr>
        <w:t xml:space="preserve"> </w:t>
      </w:r>
      <w:r w:rsidRPr="00C00581">
        <w:rPr>
          <w:rFonts w:ascii="Times New Roman" w:eastAsia="Times New Roman" w:hAnsi="Times New Roman" w:cs="Times New Roman"/>
        </w:rPr>
        <w:t>456652, Челябинская область, г. Копейск, ул. Томская, 4</w:t>
      </w:r>
      <w:r w:rsidRPr="00C00581">
        <w:rPr>
          <w:rFonts w:ascii="Times New Roman" w:hAnsi="Times New Roman" w:cs="Times New Roman"/>
        </w:rPr>
        <w:t>.</w:t>
      </w:r>
    </w:p>
    <w:p w:rsidR="00C057E9" w:rsidRPr="00C00581" w:rsidRDefault="00C057E9" w:rsidP="00C057E9">
      <w:pPr>
        <w:tabs>
          <w:tab w:val="num" w:pos="0"/>
        </w:tabs>
        <w:spacing w:after="0" w:line="240" w:lineRule="auto"/>
        <w:jc w:val="both"/>
        <w:rPr>
          <w:rFonts w:ascii="Times New Roman" w:eastAsia="Times New Roman" w:hAnsi="Times New Roman" w:cs="Times New Roman"/>
        </w:rPr>
      </w:pPr>
      <w:bookmarkStart w:id="2" w:name="_Hlk506972205"/>
      <w:r w:rsidRPr="00C00581">
        <w:rPr>
          <w:rFonts w:ascii="Times New Roman" w:eastAsia="Times New Roman" w:hAnsi="Times New Roman" w:cs="Times New Roman"/>
          <w:u w:val="single"/>
        </w:rPr>
        <w:t>Адрес электронной почты:</w:t>
      </w:r>
      <w:r w:rsidRPr="00C00581">
        <w:rPr>
          <w:rFonts w:ascii="Times New Roman" w:eastAsia="Times New Roman" w:hAnsi="Times New Roman" w:cs="Times New Roman"/>
        </w:rPr>
        <w:t xml:space="preserve"> </w:t>
      </w:r>
      <w:hyperlink r:id="rId8" w:history="1">
        <w:r w:rsidRPr="00C00581">
          <w:rPr>
            <w:rStyle w:val="a6"/>
            <w:rFonts w:ascii="Times New Roman" w:hAnsi="Times New Roman" w:cs="Times New Roman"/>
            <w:color w:val="auto"/>
          </w:rPr>
          <w:t>f</w:t>
        </w:r>
        <w:r w:rsidRPr="00C00581">
          <w:rPr>
            <w:rStyle w:val="a6"/>
            <w:rFonts w:ascii="Times New Roman" w:hAnsi="Times New Roman" w:cs="Times New Roman"/>
            <w:color w:val="auto"/>
            <w:lang w:val="en-US"/>
          </w:rPr>
          <w:t>kuik</w:t>
        </w:r>
        <w:r w:rsidRPr="00C00581">
          <w:rPr>
            <w:rStyle w:val="a6"/>
            <w:rFonts w:ascii="Times New Roman" w:hAnsi="Times New Roman" w:cs="Times New Roman"/>
            <w:color w:val="auto"/>
          </w:rPr>
          <w:t>-15@</w:t>
        </w:r>
        <w:r w:rsidRPr="00C00581">
          <w:rPr>
            <w:rStyle w:val="a6"/>
            <w:rFonts w:ascii="Times New Roman" w:hAnsi="Times New Roman" w:cs="Times New Roman"/>
            <w:color w:val="auto"/>
            <w:lang w:val="en-US"/>
          </w:rPr>
          <w:t>yandex</w:t>
        </w:r>
        <w:r w:rsidRPr="00C00581">
          <w:rPr>
            <w:rStyle w:val="a6"/>
            <w:rFonts w:ascii="Times New Roman" w:hAnsi="Times New Roman" w:cs="Times New Roman"/>
            <w:color w:val="auto"/>
          </w:rPr>
          <w:t>.ru</w:t>
        </w:r>
      </w:hyperlink>
      <w:r w:rsidRPr="00C00581">
        <w:rPr>
          <w:rFonts w:ascii="Times New Roman" w:hAnsi="Times New Roman" w:cs="Times New Roman"/>
        </w:rPr>
        <w:t xml:space="preserve"> </w:t>
      </w:r>
    </w:p>
    <w:bookmarkEnd w:id="2"/>
    <w:p w:rsidR="00E95EE0" w:rsidRPr="00C00581" w:rsidRDefault="00E95EE0" w:rsidP="00E95EE0">
      <w:pPr>
        <w:autoSpaceDE w:val="0"/>
        <w:autoSpaceDN w:val="0"/>
        <w:adjustRightInd w:val="0"/>
        <w:spacing w:after="0" w:line="240" w:lineRule="auto"/>
        <w:jc w:val="both"/>
        <w:rPr>
          <w:rFonts w:ascii="Times New Roman" w:hAnsi="Times New Roman" w:cs="Times New Roman"/>
          <w:bCs/>
        </w:rPr>
      </w:pPr>
      <w:r w:rsidRPr="00C00581">
        <w:rPr>
          <w:rFonts w:ascii="Times New Roman" w:eastAsia="Times New Roman" w:hAnsi="Times New Roman" w:cs="Times New Roman"/>
          <w:bCs/>
          <w:u w:val="single"/>
          <w:lang w:eastAsia="ru-RU"/>
        </w:rPr>
        <w:t>Номер контактного телефона:</w:t>
      </w:r>
      <w:r w:rsidRPr="00C00581">
        <w:rPr>
          <w:rFonts w:ascii="Times New Roman" w:eastAsia="Times New Roman" w:hAnsi="Times New Roman" w:cs="Times New Roman"/>
          <w:bCs/>
          <w:lang w:eastAsia="ru-RU"/>
        </w:rPr>
        <w:t xml:space="preserve"> </w:t>
      </w:r>
      <w:r w:rsidR="00E01105">
        <w:rPr>
          <w:rFonts w:ascii="Times New Roman" w:eastAsia="Times New Roman" w:hAnsi="Times New Roman" w:cs="Times New Roman"/>
        </w:rPr>
        <w:t>89090832256</w:t>
      </w:r>
    </w:p>
    <w:p w:rsidR="00E95EE0" w:rsidRPr="00C00581" w:rsidRDefault="00E95EE0" w:rsidP="00E95EE0">
      <w:pPr>
        <w:autoSpaceDE w:val="0"/>
        <w:autoSpaceDN w:val="0"/>
        <w:adjustRightInd w:val="0"/>
        <w:spacing w:after="0" w:line="240" w:lineRule="auto"/>
        <w:contextualSpacing/>
        <w:jc w:val="both"/>
        <w:rPr>
          <w:rFonts w:ascii="Times New Roman" w:hAnsi="Times New Roman" w:cs="Times New Roman"/>
          <w:bCs/>
        </w:rPr>
      </w:pPr>
      <w:r w:rsidRPr="00C00581">
        <w:rPr>
          <w:rFonts w:ascii="Times New Roman" w:hAnsi="Times New Roman" w:cs="Times New Roman"/>
          <w:bCs/>
          <w:u w:val="single"/>
        </w:rPr>
        <w:t>Ответственное должностное лицо:</w:t>
      </w:r>
      <w:r w:rsidRPr="00C00581">
        <w:rPr>
          <w:rFonts w:ascii="Times New Roman" w:hAnsi="Times New Roman" w:cs="Times New Roman"/>
          <w:bCs/>
        </w:rPr>
        <w:t xml:space="preserve"> </w:t>
      </w:r>
      <w:r w:rsidR="00E01105">
        <w:rPr>
          <w:rFonts w:ascii="Times New Roman" w:hAnsi="Times New Roman" w:cs="Times New Roman"/>
          <w:bCs/>
        </w:rPr>
        <w:t>Белых Александр Сергеевич</w:t>
      </w:r>
    </w:p>
    <w:p w:rsidR="0078001B" w:rsidRPr="00C00581" w:rsidRDefault="00F11B24" w:rsidP="002843BC">
      <w:pPr>
        <w:autoSpaceDE w:val="0"/>
        <w:autoSpaceDN w:val="0"/>
        <w:adjustRightInd w:val="0"/>
        <w:spacing w:after="0" w:line="240" w:lineRule="auto"/>
        <w:jc w:val="both"/>
        <w:rPr>
          <w:rFonts w:ascii="Times New Roman" w:eastAsia="Times New Roman" w:hAnsi="Times New Roman" w:cs="Times New Roman"/>
          <w:b/>
          <w:lang w:eastAsia="ru-RU"/>
        </w:rPr>
      </w:pPr>
      <w:r w:rsidRPr="00C00581">
        <w:rPr>
          <w:rFonts w:ascii="Times New Roman" w:eastAsia="Times New Roman" w:hAnsi="Times New Roman" w:cs="Times New Roman"/>
          <w:b/>
          <w:lang w:eastAsia="ru-RU"/>
        </w:rPr>
        <w:t xml:space="preserve">2. Краткое изложение условий договора: </w:t>
      </w:r>
    </w:p>
    <w:p w:rsidR="00B3745D" w:rsidRPr="00C00581" w:rsidRDefault="00F11B24" w:rsidP="00B3745D">
      <w:pPr>
        <w:widowControl w:val="0"/>
        <w:spacing w:after="0" w:line="240" w:lineRule="auto"/>
        <w:rPr>
          <w:rFonts w:ascii="Times New Roman" w:eastAsia="Times New Roman" w:hAnsi="Times New Roman" w:cs="Times New Roman"/>
          <w:lang w:eastAsia="ru-RU"/>
        </w:rPr>
      </w:pPr>
      <w:bookmarkStart w:id="3" w:name="_Hlk132376581"/>
      <w:r w:rsidRPr="00C00581">
        <w:rPr>
          <w:rFonts w:ascii="Times New Roman" w:eastAsia="Times New Roman" w:hAnsi="Times New Roman" w:cs="Times New Roman"/>
          <w:u w:val="single"/>
          <w:lang w:eastAsia="ru-RU"/>
        </w:rPr>
        <w:t>Объект закупки:</w:t>
      </w:r>
      <w:r w:rsidR="00EC0DC8" w:rsidRPr="00C00581">
        <w:rPr>
          <w:rFonts w:ascii="Times New Roman" w:eastAsia="Times New Roman" w:hAnsi="Times New Roman" w:cs="Times New Roman"/>
          <w:u w:val="single"/>
          <w:lang w:eastAsia="ru-RU"/>
        </w:rPr>
        <w:t xml:space="preserve"> </w:t>
      </w:r>
      <w:bookmarkStart w:id="4" w:name="_Hlk174952924"/>
      <w:bookmarkStart w:id="5" w:name="_Hlk205287170"/>
      <w:bookmarkEnd w:id="3"/>
      <w:r w:rsidR="00724886">
        <w:rPr>
          <w:rFonts w:ascii="Times New Roman" w:eastAsia="Times New Roman" w:hAnsi="Times New Roman" w:cs="Times New Roman"/>
          <w:u w:val="single"/>
          <w:lang w:eastAsia="ru-RU"/>
        </w:rPr>
        <w:t>Оказание услуг по изгот</w:t>
      </w:r>
      <w:r w:rsidR="00D0250C">
        <w:rPr>
          <w:rFonts w:ascii="Times New Roman" w:eastAsia="Times New Roman" w:hAnsi="Times New Roman" w:cs="Times New Roman"/>
          <w:u w:val="single"/>
          <w:lang w:eastAsia="ru-RU"/>
        </w:rPr>
        <w:t>овлению технической документации (</w:t>
      </w:r>
      <w:r w:rsidR="00E01105">
        <w:rPr>
          <w:rFonts w:ascii="Times New Roman" w:eastAsia="Times New Roman" w:hAnsi="Times New Roman" w:cs="Times New Roman"/>
          <w:u w:val="single"/>
          <w:lang w:eastAsia="ru-RU"/>
        </w:rPr>
        <w:t>технический план, технический паспорт, отчет об оценке рыночной стоимости</w:t>
      </w:r>
      <w:r w:rsidR="00B63334">
        <w:rPr>
          <w:rFonts w:ascii="Times New Roman" w:eastAsia="Times New Roman" w:hAnsi="Times New Roman" w:cs="Times New Roman"/>
          <w:u w:val="single"/>
          <w:lang w:eastAsia="ru-RU"/>
        </w:rPr>
        <w:t>)</w:t>
      </w:r>
      <w:r w:rsidR="00D0250C">
        <w:rPr>
          <w:rFonts w:ascii="Times New Roman" w:eastAsia="Times New Roman" w:hAnsi="Times New Roman" w:cs="Times New Roman"/>
          <w:u w:val="single"/>
          <w:lang w:eastAsia="ru-RU"/>
        </w:rPr>
        <w:t xml:space="preserve"> на объект</w:t>
      </w:r>
      <w:r w:rsidR="00724886">
        <w:rPr>
          <w:rFonts w:ascii="Times New Roman" w:eastAsia="Times New Roman" w:hAnsi="Times New Roman" w:cs="Times New Roman"/>
          <w:u w:val="single"/>
          <w:lang w:eastAsia="ru-RU"/>
        </w:rPr>
        <w:t xml:space="preserve"> недвижимости</w:t>
      </w:r>
      <w:r w:rsidR="00B3745D" w:rsidRPr="00C00581">
        <w:rPr>
          <w:rFonts w:ascii="Times New Roman" w:eastAsia="Times New Roman" w:hAnsi="Times New Roman" w:cs="Times New Roman"/>
          <w:lang w:eastAsia="ru-RU"/>
        </w:rPr>
        <w:t>, в соответствии с</w:t>
      </w:r>
      <w:r w:rsidR="00EC6DD5" w:rsidRPr="00C00581">
        <w:rPr>
          <w:rFonts w:ascii="Times New Roman" w:eastAsia="Times New Roman" w:hAnsi="Times New Roman" w:cs="Times New Roman"/>
          <w:lang w:eastAsia="ru-RU"/>
        </w:rPr>
        <w:t>о</w:t>
      </w:r>
      <w:r w:rsidR="00B3745D" w:rsidRPr="00C00581">
        <w:rPr>
          <w:rFonts w:ascii="Times New Roman" w:eastAsia="Times New Roman" w:hAnsi="Times New Roman" w:cs="Times New Roman"/>
          <w:lang w:eastAsia="ru-RU"/>
        </w:rPr>
        <w:t xml:space="preserve"> </w:t>
      </w:r>
      <w:r w:rsidR="00EC6DD5" w:rsidRPr="00C00581">
        <w:rPr>
          <w:rFonts w:ascii="Times New Roman" w:eastAsia="Times New Roman" w:hAnsi="Times New Roman" w:cs="Times New Roman"/>
          <w:lang w:eastAsia="ru-RU"/>
        </w:rPr>
        <w:t>Спецификацией</w:t>
      </w:r>
      <w:r w:rsidR="00B3745D" w:rsidRPr="00C00581">
        <w:rPr>
          <w:rFonts w:ascii="Times New Roman" w:eastAsia="Times New Roman" w:hAnsi="Times New Roman" w:cs="Times New Roman"/>
          <w:lang w:eastAsia="ru-RU"/>
        </w:rPr>
        <w:t xml:space="preserve"> (Приложение №1, являющееся неотъемлемой частью Договора).</w:t>
      </w:r>
    </w:p>
    <w:p w:rsidR="00B3745D" w:rsidRPr="00724886" w:rsidRDefault="00724886" w:rsidP="00B3745D">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ОКПД2: 71.12.35.110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5"/>
        <w:gridCol w:w="1276"/>
        <w:gridCol w:w="851"/>
        <w:gridCol w:w="1701"/>
        <w:gridCol w:w="3643"/>
      </w:tblGrid>
      <w:tr w:rsidR="00724886" w:rsidRPr="00724886" w:rsidTr="00724886">
        <w:trPr>
          <w:trHeight w:val="408"/>
        </w:trPr>
        <w:tc>
          <w:tcPr>
            <w:tcW w:w="9776" w:type="dxa"/>
            <w:gridSpan w:val="5"/>
            <w:shd w:val="clear" w:color="auto" w:fill="auto"/>
            <w:noWrap/>
            <w:hideMark/>
          </w:tcPr>
          <w:p w:rsidR="00724886" w:rsidRPr="00724886" w:rsidRDefault="00724886" w:rsidP="00124133">
            <w:pPr>
              <w:spacing w:after="160" w:line="259" w:lineRule="auto"/>
              <w:ind w:firstLine="720"/>
              <w:jc w:val="center"/>
              <w:rPr>
                <w:rFonts w:ascii="Times New Roman" w:eastAsia="Calibri" w:hAnsi="Times New Roman" w:cs="Times New Roman"/>
                <w:bCs/>
              </w:rPr>
            </w:pPr>
            <w:r w:rsidRPr="00724886">
              <w:rPr>
                <w:rFonts w:ascii="Times New Roman" w:eastAsia="Calibri" w:hAnsi="Times New Roman" w:cs="Times New Roman"/>
                <w:bCs/>
              </w:rPr>
              <w:t>Перечень объектов неоформленных в ФКУ ИК-15</w:t>
            </w:r>
          </w:p>
        </w:tc>
      </w:tr>
      <w:tr w:rsidR="00724886" w:rsidRPr="00724886" w:rsidTr="0018498D">
        <w:trPr>
          <w:trHeight w:val="169"/>
        </w:trPr>
        <w:tc>
          <w:tcPr>
            <w:tcW w:w="2305" w:type="dxa"/>
            <w:shd w:val="clear" w:color="auto" w:fill="auto"/>
            <w:noWrap/>
            <w:hideMark/>
          </w:tcPr>
          <w:p w:rsidR="00724886" w:rsidRPr="00724886" w:rsidRDefault="00724886" w:rsidP="00124133">
            <w:pPr>
              <w:spacing w:after="160" w:line="259" w:lineRule="auto"/>
              <w:jc w:val="center"/>
              <w:rPr>
                <w:rFonts w:ascii="Times New Roman" w:eastAsia="Calibri" w:hAnsi="Times New Roman" w:cs="Times New Roman"/>
              </w:rPr>
            </w:pPr>
            <w:r w:rsidRPr="00724886">
              <w:rPr>
                <w:rFonts w:ascii="Times New Roman" w:eastAsia="Calibri" w:hAnsi="Times New Roman" w:cs="Times New Roman"/>
              </w:rPr>
              <w:t>Объект</w:t>
            </w:r>
          </w:p>
        </w:tc>
        <w:tc>
          <w:tcPr>
            <w:tcW w:w="1276" w:type="dxa"/>
            <w:shd w:val="clear" w:color="auto" w:fill="auto"/>
            <w:hideMark/>
          </w:tcPr>
          <w:p w:rsidR="00724886" w:rsidRPr="00724886" w:rsidRDefault="00724886" w:rsidP="00124133">
            <w:pPr>
              <w:spacing w:after="160" w:line="259" w:lineRule="auto"/>
              <w:jc w:val="center"/>
              <w:rPr>
                <w:rFonts w:ascii="Times New Roman" w:eastAsia="Calibri" w:hAnsi="Times New Roman" w:cs="Times New Roman"/>
              </w:rPr>
            </w:pPr>
            <w:r w:rsidRPr="00724886">
              <w:rPr>
                <w:rFonts w:ascii="Times New Roman" w:eastAsia="Calibri" w:hAnsi="Times New Roman" w:cs="Times New Roman"/>
              </w:rPr>
              <w:t>Площадь, кв.м, м</w:t>
            </w:r>
          </w:p>
        </w:tc>
        <w:tc>
          <w:tcPr>
            <w:tcW w:w="851" w:type="dxa"/>
            <w:shd w:val="clear" w:color="auto" w:fill="auto"/>
            <w:hideMark/>
          </w:tcPr>
          <w:p w:rsidR="00724886" w:rsidRPr="00724886" w:rsidRDefault="00724886" w:rsidP="00124133">
            <w:pPr>
              <w:spacing w:after="160" w:line="259" w:lineRule="auto"/>
              <w:jc w:val="center"/>
              <w:rPr>
                <w:rFonts w:ascii="Times New Roman" w:eastAsia="Calibri" w:hAnsi="Times New Roman" w:cs="Times New Roman"/>
              </w:rPr>
            </w:pPr>
            <w:r w:rsidRPr="00724886">
              <w:rPr>
                <w:rFonts w:ascii="Times New Roman" w:eastAsia="Calibri" w:hAnsi="Times New Roman" w:cs="Times New Roman"/>
              </w:rPr>
              <w:t>Год</w:t>
            </w:r>
          </w:p>
        </w:tc>
        <w:tc>
          <w:tcPr>
            <w:tcW w:w="1701" w:type="dxa"/>
            <w:shd w:val="clear" w:color="auto" w:fill="auto"/>
            <w:hideMark/>
          </w:tcPr>
          <w:p w:rsidR="00724886" w:rsidRPr="00724886" w:rsidRDefault="00724886" w:rsidP="00124133">
            <w:pPr>
              <w:spacing w:after="160" w:line="259" w:lineRule="auto"/>
              <w:jc w:val="center"/>
              <w:rPr>
                <w:rFonts w:ascii="Times New Roman" w:eastAsia="Calibri" w:hAnsi="Times New Roman" w:cs="Times New Roman"/>
              </w:rPr>
            </w:pPr>
            <w:r w:rsidRPr="00724886">
              <w:rPr>
                <w:rFonts w:ascii="Times New Roman" w:eastAsia="Calibri" w:hAnsi="Times New Roman" w:cs="Times New Roman"/>
              </w:rPr>
              <w:t>Адрес</w:t>
            </w:r>
          </w:p>
        </w:tc>
        <w:tc>
          <w:tcPr>
            <w:tcW w:w="3643" w:type="dxa"/>
            <w:shd w:val="clear" w:color="auto" w:fill="auto"/>
            <w:noWrap/>
            <w:hideMark/>
          </w:tcPr>
          <w:p w:rsidR="00724886" w:rsidRPr="00724886" w:rsidRDefault="00724886" w:rsidP="00124133">
            <w:pPr>
              <w:spacing w:after="160" w:line="259" w:lineRule="auto"/>
              <w:jc w:val="center"/>
              <w:rPr>
                <w:rFonts w:ascii="Times New Roman" w:eastAsia="Calibri" w:hAnsi="Times New Roman" w:cs="Times New Roman"/>
              </w:rPr>
            </w:pPr>
            <w:r w:rsidRPr="00724886">
              <w:rPr>
                <w:rFonts w:ascii="Times New Roman" w:eastAsia="Calibri" w:hAnsi="Times New Roman" w:cs="Times New Roman"/>
              </w:rPr>
              <w:t>Необходимые документы</w:t>
            </w:r>
          </w:p>
        </w:tc>
      </w:tr>
      <w:tr w:rsidR="00724886" w:rsidRPr="00724886" w:rsidTr="00D0250C">
        <w:trPr>
          <w:trHeight w:val="1441"/>
        </w:trPr>
        <w:tc>
          <w:tcPr>
            <w:tcW w:w="2305" w:type="dxa"/>
            <w:shd w:val="clear" w:color="auto" w:fill="auto"/>
            <w:hideMark/>
          </w:tcPr>
          <w:p w:rsidR="00D0250C" w:rsidRPr="00D0250C" w:rsidRDefault="00E01105" w:rsidP="00124133">
            <w:pPr>
              <w:spacing w:after="160" w:line="259" w:lineRule="auto"/>
              <w:rPr>
                <w:rFonts w:ascii="Times New Roman" w:eastAsia="Calibri" w:hAnsi="Times New Roman" w:cs="Times New Roman"/>
                <w:iCs/>
              </w:rPr>
            </w:pPr>
            <w:r>
              <w:rPr>
                <w:rFonts w:ascii="Times New Roman" w:eastAsia="Calibri" w:hAnsi="Times New Roman" w:cs="Times New Roman"/>
                <w:iCs/>
              </w:rPr>
              <w:t>Холодный склад производство</w:t>
            </w:r>
          </w:p>
        </w:tc>
        <w:tc>
          <w:tcPr>
            <w:tcW w:w="1276" w:type="dxa"/>
            <w:shd w:val="clear" w:color="auto" w:fill="auto"/>
            <w:hideMark/>
          </w:tcPr>
          <w:p w:rsidR="00724886" w:rsidRPr="00724886" w:rsidRDefault="00E01105" w:rsidP="0018498D">
            <w:pPr>
              <w:spacing w:after="160" w:line="259" w:lineRule="auto"/>
              <w:jc w:val="center"/>
              <w:rPr>
                <w:rFonts w:ascii="Times New Roman" w:eastAsia="Calibri" w:hAnsi="Times New Roman" w:cs="Times New Roman"/>
              </w:rPr>
            </w:pPr>
            <w:r>
              <w:rPr>
                <w:rFonts w:ascii="Times New Roman" w:eastAsia="Calibri" w:hAnsi="Times New Roman" w:cs="Times New Roman"/>
              </w:rPr>
              <w:t>530</w:t>
            </w:r>
          </w:p>
        </w:tc>
        <w:tc>
          <w:tcPr>
            <w:tcW w:w="851" w:type="dxa"/>
            <w:shd w:val="clear" w:color="auto" w:fill="auto"/>
            <w:hideMark/>
          </w:tcPr>
          <w:p w:rsidR="00724886" w:rsidRPr="00724886" w:rsidRDefault="00E01105" w:rsidP="00D0250C">
            <w:pPr>
              <w:spacing w:after="160" w:line="259" w:lineRule="auto"/>
              <w:jc w:val="center"/>
              <w:rPr>
                <w:rFonts w:ascii="Times New Roman" w:eastAsia="Calibri" w:hAnsi="Times New Roman" w:cs="Times New Roman"/>
              </w:rPr>
            </w:pPr>
            <w:r>
              <w:rPr>
                <w:rFonts w:ascii="Times New Roman" w:eastAsia="Calibri" w:hAnsi="Times New Roman" w:cs="Times New Roman"/>
              </w:rPr>
              <w:t>1967</w:t>
            </w:r>
          </w:p>
        </w:tc>
        <w:tc>
          <w:tcPr>
            <w:tcW w:w="1701" w:type="dxa"/>
            <w:shd w:val="clear" w:color="auto" w:fill="auto"/>
            <w:hideMark/>
          </w:tcPr>
          <w:p w:rsidR="00724886" w:rsidRPr="00724886" w:rsidRDefault="00724886" w:rsidP="00E01105">
            <w:pPr>
              <w:spacing w:line="259" w:lineRule="auto"/>
              <w:jc w:val="center"/>
              <w:rPr>
                <w:rFonts w:ascii="Times New Roman" w:eastAsia="Calibri" w:hAnsi="Times New Roman" w:cs="Times New Roman"/>
              </w:rPr>
            </w:pPr>
            <w:r w:rsidRPr="00724886">
              <w:rPr>
                <w:rFonts w:ascii="Times New Roman" w:eastAsia="Calibri" w:hAnsi="Times New Roman" w:cs="Times New Roman"/>
              </w:rPr>
              <w:t xml:space="preserve">Челябинская область, г. Копейск, ул. </w:t>
            </w:r>
            <w:r w:rsidR="00E01105">
              <w:rPr>
                <w:rFonts w:ascii="Times New Roman" w:eastAsia="Calibri" w:hAnsi="Times New Roman" w:cs="Times New Roman"/>
              </w:rPr>
              <w:t>Томская, д.4</w:t>
            </w:r>
          </w:p>
        </w:tc>
        <w:tc>
          <w:tcPr>
            <w:tcW w:w="3643" w:type="dxa"/>
            <w:shd w:val="clear" w:color="auto" w:fill="auto"/>
            <w:hideMark/>
          </w:tcPr>
          <w:p w:rsidR="00724886" w:rsidRPr="00724886" w:rsidRDefault="00E01105" w:rsidP="00124133">
            <w:pPr>
              <w:spacing w:after="160" w:line="259" w:lineRule="auto"/>
              <w:jc w:val="center"/>
              <w:rPr>
                <w:rFonts w:ascii="Times New Roman" w:eastAsia="Calibri" w:hAnsi="Times New Roman" w:cs="Times New Roman"/>
              </w:rPr>
            </w:pPr>
            <w:r>
              <w:rPr>
                <w:rFonts w:ascii="Times New Roman" w:eastAsia="Calibri" w:hAnsi="Times New Roman" w:cs="Times New Roman"/>
              </w:rPr>
              <w:t>Технический план, технический паспорт, отчет об оценке рыночной стоимости</w:t>
            </w:r>
          </w:p>
        </w:tc>
      </w:tr>
    </w:tbl>
    <w:p w:rsidR="00B3745D" w:rsidRDefault="00B3745D" w:rsidP="00E01105">
      <w:pPr>
        <w:widowControl w:val="0"/>
        <w:spacing w:after="0" w:line="240" w:lineRule="auto"/>
        <w:contextualSpacing/>
        <w:jc w:val="both"/>
        <w:rPr>
          <w:rFonts w:ascii="Times New Roman" w:hAnsi="Times New Roman" w:cs="Times New Roman"/>
          <w:b/>
        </w:rPr>
      </w:pPr>
    </w:p>
    <w:p w:rsidR="00724886" w:rsidRPr="00E01105" w:rsidRDefault="00724886" w:rsidP="00E01105">
      <w:pPr>
        <w:spacing w:after="0" w:line="240" w:lineRule="auto"/>
        <w:ind w:firstLine="709"/>
        <w:jc w:val="both"/>
        <w:rPr>
          <w:rFonts w:ascii="XO Thames" w:hAnsi="XO Thames"/>
          <w:b/>
        </w:rPr>
      </w:pPr>
      <w:r w:rsidRPr="00E01105">
        <w:rPr>
          <w:rFonts w:ascii="XO Thames" w:hAnsi="XO Thames" w:cs="Times New Roman"/>
          <w:b/>
        </w:rPr>
        <w:t xml:space="preserve">Результат оказания услуги: </w:t>
      </w:r>
      <w:r w:rsidR="00E01105" w:rsidRPr="00E01105">
        <w:rPr>
          <w:rFonts w:ascii="XO Thames" w:hAnsi="XO Thames"/>
        </w:rPr>
        <w:t>оказание услуг специалиста по составлению технического плана, технического паспорта, отчет об оценке рыночной стоимости объекта</w:t>
      </w:r>
      <w:r w:rsidR="00E01105" w:rsidRPr="00E01105">
        <w:rPr>
          <w:rFonts w:ascii="XO Thames" w:hAnsi="XO Thames"/>
          <w:b/>
        </w:rPr>
        <w:t>.</w:t>
      </w:r>
      <w:r w:rsidR="0018498D" w:rsidRPr="00E01105">
        <w:rPr>
          <w:rFonts w:ascii="XO Thames" w:hAnsi="XO Thames" w:cs="Times New Roman"/>
        </w:rPr>
        <w:t xml:space="preserve"> (в бумажном и электронных носителях)</w:t>
      </w:r>
    </w:p>
    <w:p w:rsidR="00B3745D" w:rsidRDefault="00B3745D" w:rsidP="00E01105">
      <w:pPr>
        <w:pStyle w:val="a7"/>
        <w:widowControl w:val="0"/>
        <w:tabs>
          <w:tab w:val="left" w:pos="993"/>
        </w:tabs>
        <w:spacing w:after="0" w:line="240" w:lineRule="auto"/>
        <w:ind w:left="0"/>
        <w:rPr>
          <w:rFonts w:ascii="Times New Roman" w:hAnsi="Times New Roman"/>
        </w:rPr>
      </w:pPr>
      <w:r w:rsidRPr="00C00581">
        <w:rPr>
          <w:rFonts w:ascii="Times New Roman" w:hAnsi="Times New Roman"/>
          <w:b/>
        </w:rPr>
        <w:t xml:space="preserve">             Место оказания услуг</w:t>
      </w:r>
      <w:r w:rsidRPr="00C00581">
        <w:rPr>
          <w:rFonts w:ascii="Times New Roman" w:hAnsi="Times New Roman"/>
        </w:rPr>
        <w:t>: г. Копейск ул</w:t>
      </w:r>
      <w:r w:rsidR="0018498D">
        <w:rPr>
          <w:rFonts w:ascii="Times New Roman" w:hAnsi="Times New Roman"/>
        </w:rPr>
        <w:t xml:space="preserve">. </w:t>
      </w:r>
      <w:r w:rsidR="00E01105">
        <w:rPr>
          <w:rFonts w:ascii="Times New Roman" w:hAnsi="Times New Roman"/>
        </w:rPr>
        <w:t>Томская, д.4</w:t>
      </w:r>
      <w:r w:rsidR="00972067">
        <w:rPr>
          <w:rFonts w:ascii="Times New Roman" w:hAnsi="Times New Roman"/>
        </w:rPr>
        <w:t xml:space="preserve"> (ФКУ ИК-</w:t>
      </w:r>
      <w:r w:rsidR="00E01105">
        <w:rPr>
          <w:rFonts w:ascii="Times New Roman" w:hAnsi="Times New Roman"/>
        </w:rPr>
        <w:t>15</w:t>
      </w:r>
      <w:r w:rsidR="00972067">
        <w:rPr>
          <w:rFonts w:ascii="Times New Roman" w:hAnsi="Times New Roman"/>
        </w:rPr>
        <w:t xml:space="preserve"> ГУФСИН России по Челябинской области)</w:t>
      </w:r>
      <w:r w:rsidRPr="00C00581">
        <w:rPr>
          <w:rFonts w:ascii="Times New Roman" w:hAnsi="Times New Roman"/>
        </w:rPr>
        <w:t xml:space="preserve"> </w:t>
      </w:r>
    </w:p>
    <w:p w:rsidR="00724886" w:rsidRPr="00724886" w:rsidRDefault="00724886" w:rsidP="00724886">
      <w:pPr>
        <w:pStyle w:val="a7"/>
        <w:widowControl w:val="0"/>
        <w:tabs>
          <w:tab w:val="left" w:pos="993"/>
        </w:tabs>
        <w:spacing w:after="0" w:line="240" w:lineRule="auto"/>
        <w:ind w:left="0" w:firstLine="709"/>
        <w:rPr>
          <w:rFonts w:ascii="Times New Roman" w:hAnsi="Times New Roman"/>
        </w:rPr>
      </w:pPr>
      <w:r w:rsidRPr="00724886">
        <w:rPr>
          <w:rFonts w:ascii="Times New Roman" w:hAnsi="Times New Roman"/>
          <w:b/>
        </w:rPr>
        <w:t>Срок оказания услуг</w:t>
      </w:r>
      <w:r>
        <w:rPr>
          <w:rFonts w:ascii="Times New Roman" w:hAnsi="Times New Roman"/>
        </w:rPr>
        <w:t xml:space="preserve">: </w:t>
      </w:r>
      <w:r w:rsidR="001B6DE9">
        <w:rPr>
          <w:rFonts w:ascii="Times New Roman" w:hAnsi="Times New Roman"/>
        </w:rPr>
        <w:t>в течение 20 рабочих дней с момента подписания договора.</w:t>
      </w:r>
    </w:p>
    <w:bookmarkEnd w:id="4"/>
    <w:bookmarkEnd w:id="5"/>
    <w:p w:rsidR="00FA1AB5" w:rsidRPr="00C00581" w:rsidRDefault="00FA1AB5" w:rsidP="00EC6DD5">
      <w:pPr>
        <w:tabs>
          <w:tab w:val="left" w:pos="670"/>
        </w:tabs>
        <w:spacing w:line="240" w:lineRule="auto"/>
        <w:ind w:firstLine="709"/>
        <w:contextualSpacing/>
        <w:jc w:val="both"/>
        <w:rPr>
          <w:rFonts w:ascii="Times New Roman" w:hAnsi="Times New Roman" w:cs="Times New Roman"/>
        </w:rPr>
      </w:pPr>
      <w:r w:rsidRPr="00C00581">
        <w:rPr>
          <w:rFonts w:ascii="Times New Roman" w:eastAsia="Times New Roman" w:hAnsi="Times New Roman" w:cs="Times New Roman"/>
          <w:b/>
          <w:bCs/>
          <w:lang w:eastAsia="ru-RU"/>
        </w:rPr>
        <w:t xml:space="preserve">Стартовая цена (начальная максимальная цена), руб.:  </w:t>
      </w:r>
      <w:r w:rsidR="00E01105">
        <w:rPr>
          <w:rFonts w:ascii="Times New Roman" w:eastAsia="Times New Roman" w:hAnsi="Times New Roman" w:cs="Times New Roman"/>
          <w:bCs/>
          <w:lang w:eastAsia="ru-RU"/>
        </w:rPr>
        <w:t>70 000</w:t>
      </w:r>
      <w:r w:rsidR="00972067">
        <w:rPr>
          <w:rFonts w:ascii="Times New Roman" w:eastAsia="Times New Roman" w:hAnsi="Times New Roman" w:cs="Times New Roman"/>
          <w:bCs/>
          <w:lang w:eastAsia="ru-RU"/>
        </w:rPr>
        <w:t xml:space="preserve"> </w:t>
      </w:r>
      <w:r w:rsidRPr="00C00581">
        <w:rPr>
          <w:rFonts w:ascii="Times New Roman" w:hAnsi="Times New Roman" w:cs="Times New Roman"/>
        </w:rPr>
        <w:t>(</w:t>
      </w:r>
      <w:r w:rsidR="00E01105">
        <w:rPr>
          <w:rFonts w:ascii="Times New Roman" w:hAnsi="Times New Roman" w:cs="Times New Roman"/>
        </w:rPr>
        <w:t>семьдесят тысяч</w:t>
      </w:r>
      <w:r w:rsidR="00E75E70" w:rsidRPr="00C00581">
        <w:rPr>
          <w:rFonts w:ascii="Times New Roman" w:hAnsi="Times New Roman" w:cs="Times New Roman"/>
        </w:rPr>
        <w:t>) рубл</w:t>
      </w:r>
      <w:r w:rsidR="00206313" w:rsidRPr="00C00581">
        <w:rPr>
          <w:rFonts w:ascii="Times New Roman" w:hAnsi="Times New Roman" w:cs="Times New Roman"/>
        </w:rPr>
        <w:t>ей</w:t>
      </w:r>
      <w:r w:rsidRPr="00C00581">
        <w:rPr>
          <w:rFonts w:ascii="Times New Roman" w:hAnsi="Times New Roman" w:cs="Times New Roman"/>
        </w:rPr>
        <w:t xml:space="preserve"> </w:t>
      </w:r>
      <w:r w:rsidR="00C208FE" w:rsidRPr="00C00581">
        <w:rPr>
          <w:rFonts w:ascii="Times New Roman" w:hAnsi="Times New Roman" w:cs="Times New Roman"/>
        </w:rPr>
        <w:t>0</w:t>
      </w:r>
      <w:r w:rsidR="00206313" w:rsidRPr="00C00581">
        <w:rPr>
          <w:rFonts w:ascii="Times New Roman" w:hAnsi="Times New Roman" w:cs="Times New Roman"/>
        </w:rPr>
        <w:t>0</w:t>
      </w:r>
      <w:r w:rsidR="00E2390B" w:rsidRPr="00C00581">
        <w:rPr>
          <w:rFonts w:ascii="Times New Roman" w:hAnsi="Times New Roman" w:cs="Times New Roman"/>
        </w:rPr>
        <w:t xml:space="preserve"> копе</w:t>
      </w:r>
      <w:r w:rsidR="00206313" w:rsidRPr="00C00581">
        <w:rPr>
          <w:rFonts w:ascii="Times New Roman" w:hAnsi="Times New Roman" w:cs="Times New Roman"/>
        </w:rPr>
        <w:t>ек</w:t>
      </w:r>
      <w:r w:rsidRPr="00C00581">
        <w:rPr>
          <w:rFonts w:ascii="Times New Roman" w:hAnsi="Times New Roman" w:cs="Times New Roman"/>
        </w:rPr>
        <w:t>.</w:t>
      </w:r>
    </w:p>
    <w:p w:rsidR="00907F08" w:rsidRPr="00C00581" w:rsidRDefault="00907F08" w:rsidP="00907F08">
      <w:pPr>
        <w:tabs>
          <w:tab w:val="left" w:pos="0"/>
        </w:tabs>
        <w:spacing w:after="0" w:line="240" w:lineRule="auto"/>
        <w:ind w:firstLine="709"/>
        <w:contextualSpacing/>
        <w:jc w:val="both"/>
        <w:rPr>
          <w:rFonts w:ascii="Times New Roman" w:hAnsi="Times New Roman" w:cs="Times New Roman"/>
        </w:rPr>
      </w:pPr>
      <w:r w:rsidRPr="00C00581">
        <w:rPr>
          <w:rFonts w:ascii="Times New Roman" w:hAnsi="Times New Roman" w:cs="Times New Roman"/>
        </w:rPr>
        <w:t xml:space="preserve">В цену договора включены: </w:t>
      </w:r>
      <w:r w:rsidR="00B905E1" w:rsidRPr="00C00581">
        <w:rPr>
          <w:rFonts w:ascii="Times New Roman" w:hAnsi="Times New Roman" w:cs="Times New Roman"/>
        </w:rPr>
        <w:t>все расходы, связанные с условиями исполнения Договора, включая расходы на</w:t>
      </w:r>
      <w:r w:rsidRPr="00C00581">
        <w:rPr>
          <w:rFonts w:ascii="Times New Roman" w:hAnsi="Times New Roman" w:cs="Times New Roman"/>
        </w:rPr>
        <w:t xml:space="preserve"> страхование, уплату налогов, таможенных пошлин, сборов и других обязательных платежей, связанных с исполнением обязательств по договору.</w:t>
      </w:r>
    </w:p>
    <w:p w:rsidR="00FA1AB5" w:rsidRPr="00C00581" w:rsidRDefault="00FA1AB5" w:rsidP="00647913">
      <w:pPr>
        <w:tabs>
          <w:tab w:val="left" w:pos="0"/>
        </w:tabs>
        <w:spacing w:after="0" w:line="240" w:lineRule="auto"/>
        <w:ind w:firstLine="709"/>
        <w:contextualSpacing/>
        <w:jc w:val="both"/>
        <w:rPr>
          <w:rFonts w:ascii="Times New Roman" w:eastAsia="Calibri" w:hAnsi="Times New Roman" w:cs="Times New Roman"/>
        </w:rPr>
      </w:pPr>
      <w:r w:rsidRPr="00C00581">
        <w:rPr>
          <w:rFonts w:ascii="Times New Roman" w:eastAsia="Times New Roman" w:hAnsi="Times New Roman" w:cs="Times New Roman"/>
          <w:b/>
          <w:bCs/>
          <w:lang w:eastAsia="ru-RU"/>
        </w:rPr>
        <w:t>В</w:t>
      </w:r>
      <w:r w:rsidR="008B4E0F" w:rsidRPr="00C00581">
        <w:rPr>
          <w:rFonts w:ascii="Times New Roman" w:eastAsia="Times New Roman" w:hAnsi="Times New Roman" w:cs="Times New Roman"/>
          <w:b/>
          <w:bCs/>
          <w:lang w:eastAsia="ru-RU"/>
        </w:rPr>
        <w:t>ид оплаты: </w:t>
      </w:r>
      <w:r w:rsidRPr="00C00581">
        <w:rPr>
          <w:rFonts w:ascii="Times New Roman" w:eastAsia="Calibri" w:hAnsi="Times New Roman" w:cs="Times New Roman"/>
        </w:rPr>
        <w:t xml:space="preserve">Оплата за </w:t>
      </w:r>
      <w:r w:rsidR="00527712" w:rsidRPr="00C00581">
        <w:rPr>
          <w:rFonts w:ascii="Times New Roman" w:eastAsia="Calibri" w:hAnsi="Times New Roman" w:cs="Times New Roman"/>
        </w:rPr>
        <w:t>оказанную услугу</w:t>
      </w:r>
      <w:r w:rsidRPr="00C00581">
        <w:rPr>
          <w:rFonts w:ascii="Times New Roman" w:eastAsia="Calibri" w:hAnsi="Times New Roman" w:cs="Times New Roman"/>
        </w:rPr>
        <w:t xml:space="preserve"> производится в форме безналичного денежного расчета из средств федерального бюджета в пределах лимитов бюджетных обязательств, выделенных на соответствующую статью и код бюджетной классификации (320030542</w:t>
      </w:r>
      <w:r w:rsidR="00407D9F" w:rsidRPr="00C00581">
        <w:rPr>
          <w:rFonts w:ascii="Times New Roman" w:eastAsia="Calibri" w:hAnsi="Times New Roman" w:cs="Times New Roman"/>
        </w:rPr>
        <w:t>406</w:t>
      </w:r>
      <w:r w:rsidRPr="00C00581">
        <w:rPr>
          <w:rFonts w:ascii="Times New Roman" w:eastAsia="Calibri" w:hAnsi="Times New Roman" w:cs="Times New Roman"/>
        </w:rPr>
        <w:t>9004</w:t>
      </w:r>
      <w:r w:rsidR="00E01105">
        <w:rPr>
          <w:rFonts w:ascii="Times New Roman" w:eastAsia="Calibri" w:hAnsi="Times New Roman" w:cs="Times New Roman"/>
        </w:rPr>
        <w:t>8</w:t>
      </w:r>
      <w:r w:rsidRPr="00C00581">
        <w:rPr>
          <w:rFonts w:ascii="Times New Roman" w:eastAsia="Calibri" w:hAnsi="Times New Roman" w:cs="Times New Roman"/>
        </w:rPr>
        <w:t>24</w:t>
      </w:r>
      <w:r w:rsidR="0057229E" w:rsidRPr="00C00581">
        <w:rPr>
          <w:rFonts w:ascii="Times New Roman" w:eastAsia="Calibri" w:hAnsi="Times New Roman" w:cs="Times New Roman"/>
        </w:rPr>
        <w:t>4</w:t>
      </w:r>
      <w:r w:rsidRPr="00C00581">
        <w:rPr>
          <w:rFonts w:ascii="Times New Roman" w:eastAsia="Calibri" w:hAnsi="Times New Roman" w:cs="Times New Roman"/>
        </w:rPr>
        <w:t xml:space="preserve">) на </w:t>
      </w:r>
      <w:r w:rsidR="00EC6DD5" w:rsidRPr="00C00581">
        <w:rPr>
          <w:rFonts w:ascii="Times New Roman" w:eastAsia="Calibri" w:hAnsi="Times New Roman" w:cs="Times New Roman"/>
        </w:rPr>
        <w:t>2026</w:t>
      </w:r>
      <w:r w:rsidRPr="00C00581">
        <w:rPr>
          <w:rFonts w:ascii="Times New Roman" w:eastAsia="Calibri" w:hAnsi="Times New Roman" w:cs="Times New Roman"/>
        </w:rPr>
        <w:t xml:space="preserve"> год при условии доведения предельного объема финансирования.</w:t>
      </w:r>
    </w:p>
    <w:p w:rsidR="007406BB" w:rsidRPr="00C00581" w:rsidRDefault="00FA1AB5" w:rsidP="007406BB">
      <w:pPr>
        <w:spacing w:after="0" w:line="240" w:lineRule="auto"/>
        <w:ind w:left="709"/>
        <w:jc w:val="both"/>
        <w:rPr>
          <w:rFonts w:ascii="Times New Roman" w:eastAsia="Calibri" w:hAnsi="Times New Roman" w:cs="Times New Roman"/>
        </w:rPr>
      </w:pPr>
      <w:r w:rsidRPr="00C00581">
        <w:rPr>
          <w:rFonts w:ascii="Times New Roman" w:hAnsi="Times New Roman" w:cs="Times New Roman"/>
          <w:b/>
        </w:rPr>
        <w:t>Условия оплаты:</w:t>
      </w:r>
      <w:r w:rsidRPr="00C00581">
        <w:rPr>
          <w:rFonts w:ascii="Times New Roman" w:hAnsi="Times New Roman" w:cs="Times New Roman"/>
        </w:rPr>
        <w:t xml:space="preserve"> </w:t>
      </w:r>
      <w:r w:rsidR="007173DD" w:rsidRPr="00C00581">
        <w:rPr>
          <w:rFonts w:ascii="Times New Roman" w:hAnsi="Times New Roman" w:cs="Times New Roman"/>
        </w:rPr>
        <w:t>в течение 7</w:t>
      </w:r>
      <w:bookmarkStart w:id="6" w:name="_GoBack"/>
      <w:bookmarkEnd w:id="6"/>
      <w:r w:rsidR="007173DD" w:rsidRPr="00C00581">
        <w:rPr>
          <w:rFonts w:ascii="Times New Roman" w:hAnsi="Times New Roman" w:cs="Times New Roman"/>
        </w:rPr>
        <w:t xml:space="preserve"> рабочих дней со дня подписания Государственным заказчиком </w:t>
      </w:r>
      <w:r w:rsidR="00B65AA0" w:rsidRPr="00C00581">
        <w:rPr>
          <w:rFonts w:ascii="Times New Roman" w:eastAsia="Calibri" w:hAnsi="Times New Roman" w:cs="Times New Roman"/>
        </w:rPr>
        <w:t xml:space="preserve">документа о приемке </w:t>
      </w:r>
      <w:r w:rsidR="00891FD4" w:rsidRPr="00C00581">
        <w:rPr>
          <w:rFonts w:ascii="Times New Roman" w:eastAsia="Calibri" w:hAnsi="Times New Roman" w:cs="Times New Roman"/>
        </w:rPr>
        <w:t>оказанной услуги</w:t>
      </w:r>
      <w:r w:rsidR="00B65AA0" w:rsidRPr="00C00581">
        <w:rPr>
          <w:rFonts w:ascii="Times New Roman" w:eastAsia="Calibri" w:hAnsi="Times New Roman" w:cs="Times New Roman"/>
        </w:rPr>
        <w:t>.</w:t>
      </w:r>
      <w:r w:rsidR="007406BB" w:rsidRPr="00C00581">
        <w:rPr>
          <w:rFonts w:ascii="Times New Roman" w:eastAsia="Calibri" w:hAnsi="Times New Roman" w:cs="Times New Roman"/>
        </w:rPr>
        <w:t xml:space="preserve"> </w:t>
      </w:r>
    </w:p>
    <w:p w:rsidR="007406BB" w:rsidRPr="00C00581" w:rsidRDefault="007406BB" w:rsidP="007406BB">
      <w:pPr>
        <w:spacing w:after="0" w:line="240" w:lineRule="auto"/>
        <w:ind w:left="709"/>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 xml:space="preserve">При оказании услуг в декабре текущего финансового года: </w:t>
      </w:r>
    </w:p>
    <w:p w:rsidR="007406BB" w:rsidRPr="00C00581" w:rsidRDefault="007406BB" w:rsidP="007406BB">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 xml:space="preserve">- в случае, если окончание оказания услуг приходится на дату с 1 по 20 декабря финансового года включительно, оплата производится в соответствующем финансовом году в пределах лимитов бюджетных обязательств, доведенных до Заказчика на указанный финансовый год, и </w:t>
      </w:r>
      <w:r w:rsidRPr="00115219">
        <w:rPr>
          <w:rFonts w:ascii="Times New Roman" w:eastAsia="Times New Roman" w:hAnsi="Times New Roman" w:cs="Times New Roman"/>
          <w:lang w:eastAsia="ru-RU"/>
        </w:rPr>
        <w:t>не позднее</w:t>
      </w:r>
      <w:r w:rsidRPr="00C00581">
        <w:rPr>
          <w:rFonts w:ascii="Times New Roman" w:eastAsia="Times New Roman" w:hAnsi="Times New Roman" w:cs="Times New Roman"/>
          <w:lang w:eastAsia="ru-RU"/>
        </w:rPr>
        <w:t xml:space="preserve"> чем за один рабочий </w:t>
      </w:r>
      <w:r w:rsidRPr="00C00581">
        <w:rPr>
          <w:rFonts w:ascii="Times New Roman" w:eastAsia="Times New Roman" w:hAnsi="Times New Roman" w:cs="Times New Roman"/>
          <w:lang w:eastAsia="ru-RU"/>
        </w:rPr>
        <w:lastRenderedPageBreak/>
        <w:t>день до окончания этого финансового года либо в очередном финансовом году в пределах лимитов бюджетных обязательств на соответствующий финансовый год;</w:t>
      </w:r>
    </w:p>
    <w:p w:rsidR="007406BB" w:rsidRPr="00C00581" w:rsidRDefault="007406BB" w:rsidP="007406BB">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 в случае, если окончание оказания услуг приходится на дату с 21 по 31 декабря финансового года включительно, оплата производится в очередном финансовом году в пределах лимитов бюджетных обязательств на соответствующий финансовый год.</w:t>
      </w:r>
    </w:p>
    <w:p w:rsidR="000D5440" w:rsidRPr="00C00581" w:rsidRDefault="000D5440" w:rsidP="007173DD">
      <w:pPr>
        <w:tabs>
          <w:tab w:val="left" w:pos="0"/>
        </w:tabs>
        <w:spacing w:after="0" w:line="240" w:lineRule="auto"/>
        <w:ind w:firstLine="709"/>
        <w:contextualSpacing/>
        <w:jc w:val="both"/>
        <w:rPr>
          <w:rFonts w:ascii="Times New Roman" w:eastAsia="Calibri" w:hAnsi="Times New Roman" w:cs="Times New Roman"/>
        </w:rPr>
      </w:pPr>
    </w:p>
    <w:p w:rsidR="00FA1AB5" w:rsidRPr="00C00581" w:rsidRDefault="00FA1AB5" w:rsidP="000D5440">
      <w:pPr>
        <w:tabs>
          <w:tab w:val="left" w:pos="0"/>
        </w:tabs>
        <w:spacing w:after="0" w:line="240" w:lineRule="auto"/>
        <w:contextualSpacing/>
        <w:jc w:val="both"/>
        <w:rPr>
          <w:rFonts w:ascii="Times New Roman" w:eastAsia="Times New Roman" w:hAnsi="Times New Roman" w:cs="Times New Roman"/>
          <w:b/>
        </w:rPr>
      </w:pPr>
      <w:r w:rsidRPr="00C00581">
        <w:rPr>
          <w:rFonts w:ascii="Times New Roman" w:eastAsia="Times New Roman" w:hAnsi="Times New Roman" w:cs="Times New Roman"/>
          <w:b/>
        </w:rPr>
        <w:t>3.</w:t>
      </w:r>
      <w:r w:rsidR="007028A8" w:rsidRPr="00C00581">
        <w:rPr>
          <w:rFonts w:ascii="Times New Roman" w:eastAsia="Times New Roman" w:hAnsi="Times New Roman" w:cs="Times New Roman"/>
          <w:b/>
        </w:rPr>
        <w:t xml:space="preserve"> </w:t>
      </w:r>
      <w:r w:rsidRPr="00C00581">
        <w:rPr>
          <w:rFonts w:ascii="Times New Roman" w:eastAsia="Times New Roman" w:hAnsi="Times New Roman" w:cs="Times New Roman"/>
          <w:b/>
        </w:rPr>
        <w:t xml:space="preserve">Ограничение участия в определении </w:t>
      </w:r>
      <w:r w:rsidR="003C578F" w:rsidRPr="00C00581">
        <w:rPr>
          <w:rFonts w:ascii="Times New Roman" w:eastAsia="Times New Roman" w:hAnsi="Times New Roman" w:cs="Times New Roman"/>
          <w:b/>
        </w:rPr>
        <w:t>исполнителя</w:t>
      </w:r>
      <w:r w:rsidRPr="00C00581">
        <w:rPr>
          <w:rFonts w:ascii="Times New Roman" w:eastAsia="Times New Roman" w:hAnsi="Times New Roman" w:cs="Times New Roman"/>
          <w:b/>
        </w:rPr>
        <w:t xml:space="preserve">: </w:t>
      </w:r>
      <w:r w:rsidRPr="00C00581">
        <w:rPr>
          <w:rFonts w:ascii="Times New Roman" w:eastAsia="Times New Roman" w:hAnsi="Times New Roman" w:cs="Times New Roman"/>
        </w:rPr>
        <w:t>не предусмотрено.</w:t>
      </w:r>
    </w:p>
    <w:p w:rsidR="00FA1AB5" w:rsidRPr="00C00581" w:rsidRDefault="00FA1AB5" w:rsidP="00FA1AB5">
      <w:pPr>
        <w:widowControl w:val="0"/>
        <w:autoSpaceDE w:val="0"/>
        <w:autoSpaceDN w:val="0"/>
        <w:adjustRightInd w:val="0"/>
        <w:spacing w:after="0" w:line="240" w:lineRule="auto"/>
        <w:contextualSpacing/>
        <w:rPr>
          <w:rFonts w:ascii="Times New Roman" w:eastAsia="Times New Roman" w:hAnsi="Times New Roman" w:cs="Times New Roman"/>
          <w:lang w:eastAsia="ru-RU"/>
        </w:rPr>
      </w:pPr>
      <w:r w:rsidRPr="00C00581">
        <w:rPr>
          <w:rFonts w:ascii="Times New Roman" w:eastAsia="Times New Roman" w:hAnsi="Times New Roman" w:cs="Times New Roman"/>
          <w:b/>
          <w:lang w:eastAsia="ru-RU"/>
        </w:rPr>
        <w:t>4.</w:t>
      </w:r>
      <w:r w:rsidR="007028A8" w:rsidRPr="00C00581">
        <w:rPr>
          <w:rFonts w:ascii="Times New Roman" w:eastAsia="Times New Roman" w:hAnsi="Times New Roman" w:cs="Times New Roman"/>
          <w:b/>
          <w:lang w:eastAsia="ru-RU"/>
        </w:rPr>
        <w:t xml:space="preserve"> </w:t>
      </w:r>
      <w:r w:rsidRPr="00C00581">
        <w:rPr>
          <w:rFonts w:ascii="Times New Roman" w:eastAsia="Times New Roman" w:hAnsi="Times New Roman" w:cs="Times New Roman"/>
          <w:b/>
          <w:lang w:eastAsia="ru-RU"/>
        </w:rPr>
        <w:t>Размер обеспечения исполнения Договора</w:t>
      </w:r>
      <w:r w:rsidRPr="00C00581">
        <w:rPr>
          <w:rFonts w:ascii="Times New Roman" w:eastAsia="Times New Roman" w:hAnsi="Times New Roman" w:cs="Times New Roman"/>
          <w:lang w:eastAsia="ru-RU"/>
        </w:rPr>
        <w:t xml:space="preserve">: предоставление обеспечения исполнения договора не предусмотрено. </w:t>
      </w:r>
    </w:p>
    <w:p w:rsidR="00FA1AB5" w:rsidRPr="00C00581" w:rsidRDefault="00FA1AB5" w:rsidP="00FA1AB5">
      <w:pPr>
        <w:widowControl w:val="0"/>
        <w:tabs>
          <w:tab w:val="left" w:pos="709"/>
          <w:tab w:val="left" w:pos="851"/>
        </w:tabs>
        <w:autoSpaceDE w:val="0"/>
        <w:autoSpaceDN w:val="0"/>
        <w:adjustRightInd w:val="0"/>
        <w:spacing w:after="0" w:line="240" w:lineRule="auto"/>
        <w:jc w:val="both"/>
        <w:rPr>
          <w:rFonts w:ascii="Times New Roman" w:eastAsia="Times New Roman" w:hAnsi="Times New Roman" w:cs="Times New Roman"/>
          <w:lang w:eastAsia="ru-RU"/>
        </w:rPr>
      </w:pPr>
      <w:r w:rsidRPr="00C00581">
        <w:rPr>
          <w:rFonts w:ascii="Times New Roman" w:eastAsia="Times New Roman" w:hAnsi="Times New Roman" w:cs="Times New Roman"/>
          <w:b/>
          <w:shd w:val="clear" w:color="auto" w:fill="FFFFFF"/>
          <w:lang w:eastAsia="ru-RU"/>
        </w:rPr>
        <w:t>5.</w:t>
      </w:r>
      <w:r w:rsidR="007028A8" w:rsidRPr="00C00581">
        <w:rPr>
          <w:rFonts w:ascii="Times New Roman" w:eastAsia="Times New Roman" w:hAnsi="Times New Roman" w:cs="Times New Roman"/>
          <w:b/>
          <w:shd w:val="clear" w:color="auto" w:fill="FFFFFF"/>
          <w:lang w:eastAsia="ru-RU"/>
        </w:rPr>
        <w:t xml:space="preserve"> </w:t>
      </w:r>
      <w:r w:rsidRPr="00C00581">
        <w:rPr>
          <w:rFonts w:ascii="Times New Roman" w:eastAsia="Times New Roman" w:hAnsi="Times New Roman" w:cs="Times New Roman"/>
          <w:b/>
          <w:shd w:val="clear" w:color="auto" w:fill="FFFFFF"/>
          <w:lang w:eastAsia="ru-RU"/>
        </w:rPr>
        <w:t>Условия, запреты и ограничения допуска товаров, происходящих из иностранных государств:</w:t>
      </w:r>
      <w:r w:rsidRPr="00C00581">
        <w:rPr>
          <w:rFonts w:ascii="Times New Roman" w:eastAsia="Times New Roman" w:hAnsi="Times New Roman" w:cs="Times New Roman"/>
          <w:b/>
          <w:lang w:eastAsia="ru-RU"/>
        </w:rPr>
        <w:t xml:space="preserve"> </w:t>
      </w:r>
      <w:r w:rsidRPr="00C00581">
        <w:rPr>
          <w:rFonts w:ascii="Times New Roman" w:eastAsia="Times New Roman" w:hAnsi="Times New Roman" w:cs="Times New Roman"/>
          <w:lang w:eastAsia="ru-RU"/>
        </w:rPr>
        <w:t>не предусмотрено.</w:t>
      </w:r>
    </w:p>
    <w:p w:rsidR="00FA1AB5" w:rsidRPr="00C00581" w:rsidRDefault="00FA1AB5" w:rsidP="00FA1AB5">
      <w:pPr>
        <w:widowControl w:val="0"/>
        <w:tabs>
          <w:tab w:val="left" w:pos="709"/>
          <w:tab w:val="left" w:pos="851"/>
        </w:tabs>
        <w:autoSpaceDE w:val="0"/>
        <w:autoSpaceDN w:val="0"/>
        <w:adjustRightInd w:val="0"/>
        <w:spacing w:after="0" w:line="240" w:lineRule="auto"/>
        <w:rPr>
          <w:rFonts w:ascii="Times New Roman" w:eastAsia="Calibri" w:hAnsi="Times New Roman" w:cs="Times New Roman"/>
        </w:rPr>
      </w:pPr>
      <w:r w:rsidRPr="00C00581">
        <w:rPr>
          <w:rFonts w:ascii="Times New Roman" w:eastAsia="Calibri" w:hAnsi="Times New Roman" w:cs="Times New Roman"/>
          <w:b/>
        </w:rPr>
        <w:t>6.</w:t>
      </w:r>
      <w:r w:rsidR="007028A8" w:rsidRPr="00C00581">
        <w:rPr>
          <w:rFonts w:ascii="Times New Roman" w:eastAsia="Calibri" w:hAnsi="Times New Roman" w:cs="Times New Roman"/>
          <w:b/>
        </w:rPr>
        <w:t xml:space="preserve"> </w:t>
      </w:r>
      <w:r w:rsidRPr="00C00581">
        <w:rPr>
          <w:rFonts w:ascii="Times New Roman" w:eastAsia="Calibri" w:hAnsi="Times New Roman" w:cs="Times New Roman"/>
          <w:b/>
        </w:rPr>
        <w:t xml:space="preserve">Преимущества, представляемые заказчиком: </w:t>
      </w:r>
      <w:r w:rsidRPr="00C00581">
        <w:rPr>
          <w:rFonts w:ascii="Times New Roman" w:eastAsia="Calibri" w:hAnsi="Times New Roman" w:cs="Times New Roman"/>
        </w:rPr>
        <w:t xml:space="preserve">не предусмотрено. </w:t>
      </w:r>
    </w:p>
    <w:p w:rsidR="00FA1AB5" w:rsidRPr="00C00581" w:rsidRDefault="00FA1AB5" w:rsidP="00FA1AB5">
      <w:pPr>
        <w:widowControl w:val="0"/>
        <w:tabs>
          <w:tab w:val="left" w:pos="709"/>
          <w:tab w:val="left" w:pos="851"/>
        </w:tabs>
        <w:autoSpaceDE w:val="0"/>
        <w:autoSpaceDN w:val="0"/>
        <w:adjustRightInd w:val="0"/>
        <w:spacing w:after="0" w:line="240" w:lineRule="auto"/>
        <w:rPr>
          <w:rFonts w:ascii="Times New Roman" w:eastAsia="Calibri" w:hAnsi="Times New Roman" w:cs="Times New Roman"/>
          <w:lang w:eastAsia="ru-RU"/>
        </w:rPr>
      </w:pPr>
      <w:r w:rsidRPr="00C00581">
        <w:rPr>
          <w:rFonts w:ascii="Times New Roman" w:eastAsia="Times New Roman" w:hAnsi="Times New Roman" w:cs="Times New Roman"/>
          <w:b/>
          <w:lang w:eastAsia="ru-RU"/>
        </w:rPr>
        <w:t>7.</w:t>
      </w:r>
      <w:r w:rsidR="007028A8" w:rsidRPr="00C00581">
        <w:rPr>
          <w:rFonts w:ascii="Times New Roman" w:eastAsia="Times New Roman" w:hAnsi="Times New Roman" w:cs="Times New Roman"/>
          <w:b/>
          <w:lang w:eastAsia="ru-RU"/>
        </w:rPr>
        <w:t xml:space="preserve"> </w:t>
      </w:r>
      <w:r w:rsidRPr="00C00581">
        <w:rPr>
          <w:rFonts w:ascii="Times New Roman" w:eastAsia="Times New Roman" w:hAnsi="Times New Roman" w:cs="Times New Roman"/>
          <w:b/>
          <w:lang w:eastAsia="ru-RU"/>
        </w:rPr>
        <w:t>Идентификационный код закупки:</w:t>
      </w:r>
      <w:r w:rsidRPr="00C00581">
        <w:rPr>
          <w:rFonts w:ascii="Times New Roman" w:eastAsia="Calibri" w:hAnsi="Times New Roman" w:cs="Times New Roman"/>
          <w:lang w:eastAsia="ru-RU"/>
        </w:rPr>
        <w:t xml:space="preserve"> </w:t>
      </w:r>
      <w:r w:rsidRPr="00C00581">
        <w:rPr>
          <w:rFonts w:ascii="Times New Roman" w:hAnsi="Times New Roman" w:cs="Times New Roman"/>
        </w:rPr>
        <w:t>2</w:t>
      </w:r>
      <w:r w:rsidR="00EE5CA0" w:rsidRPr="00C00581">
        <w:rPr>
          <w:rFonts w:ascii="Times New Roman" w:hAnsi="Times New Roman" w:cs="Times New Roman"/>
        </w:rPr>
        <w:t>6</w:t>
      </w:r>
      <w:r w:rsidRPr="00C00581">
        <w:rPr>
          <w:rFonts w:ascii="Times New Roman" w:hAnsi="Times New Roman" w:cs="Times New Roman"/>
        </w:rPr>
        <w:t>1</w:t>
      </w:r>
      <w:r w:rsidR="00EE5CA0" w:rsidRPr="00C00581">
        <w:rPr>
          <w:rFonts w:ascii="Times New Roman" w:hAnsi="Times New Roman" w:cs="Times New Roman"/>
        </w:rPr>
        <w:t>741101569474300100100010000000000</w:t>
      </w:r>
    </w:p>
    <w:p w:rsidR="00FA1AB5" w:rsidRPr="00C00581" w:rsidRDefault="00FA1AB5" w:rsidP="00FA1AB5">
      <w:pPr>
        <w:spacing w:after="0" w:line="240" w:lineRule="auto"/>
        <w:jc w:val="both"/>
        <w:rPr>
          <w:rFonts w:ascii="Times New Roman" w:eastAsia="Calibri" w:hAnsi="Times New Roman" w:cs="Times New Roman"/>
        </w:rPr>
      </w:pPr>
      <w:r w:rsidRPr="00C00581">
        <w:rPr>
          <w:rFonts w:ascii="Times New Roman" w:eastAsia="Calibri" w:hAnsi="Times New Roman" w:cs="Times New Roman"/>
          <w:b/>
        </w:rPr>
        <w:t>8.</w:t>
      </w:r>
      <w:r w:rsidR="007028A8" w:rsidRPr="00C00581">
        <w:rPr>
          <w:rFonts w:ascii="Times New Roman" w:eastAsia="Calibri" w:hAnsi="Times New Roman" w:cs="Times New Roman"/>
          <w:b/>
        </w:rPr>
        <w:t xml:space="preserve"> </w:t>
      </w:r>
      <w:r w:rsidRPr="00C00581">
        <w:rPr>
          <w:rFonts w:ascii="Times New Roman" w:eastAsia="Calibri" w:hAnsi="Times New Roman" w:cs="Times New Roman"/>
          <w:b/>
        </w:rPr>
        <w:t xml:space="preserve">Информация об осуществлении закупки товара, работы, услуги по государственному оборонному заказу в соответствии с ФЗ от 29 декабря 2012 года N 275-ФЗ </w:t>
      </w:r>
      <w:r w:rsidRPr="00C00581">
        <w:rPr>
          <w:rFonts w:ascii="Times New Roman" w:eastAsia="Calibri" w:hAnsi="Times New Roman" w:cs="Times New Roman"/>
          <w:b/>
        </w:rPr>
        <w:br/>
        <w:t xml:space="preserve">«О государственном оборонном заказе»: </w:t>
      </w:r>
      <w:r w:rsidRPr="00C00581">
        <w:rPr>
          <w:rFonts w:ascii="Times New Roman" w:eastAsia="Calibri" w:hAnsi="Times New Roman" w:cs="Times New Roman"/>
        </w:rPr>
        <w:t>не установлено.</w:t>
      </w:r>
    </w:p>
    <w:p w:rsidR="00FA1AB5" w:rsidRPr="00C00581" w:rsidRDefault="00FA1AB5" w:rsidP="00FA1AB5">
      <w:pPr>
        <w:tabs>
          <w:tab w:val="left" w:pos="284"/>
        </w:tabs>
        <w:spacing w:after="0" w:line="240" w:lineRule="auto"/>
        <w:rPr>
          <w:rFonts w:ascii="Times New Roman" w:eastAsia="Calibri" w:hAnsi="Times New Roman" w:cs="Times New Roman"/>
          <w:b/>
          <w:lang w:eastAsia="ru-RU"/>
        </w:rPr>
      </w:pPr>
      <w:r w:rsidRPr="00C00581">
        <w:rPr>
          <w:rFonts w:ascii="Times New Roman" w:eastAsia="Calibri" w:hAnsi="Times New Roman" w:cs="Times New Roman"/>
          <w:b/>
          <w:lang w:eastAsia="ru-RU"/>
        </w:rPr>
        <w:t>9.</w:t>
      </w:r>
      <w:r w:rsidR="007028A8" w:rsidRPr="00C00581">
        <w:rPr>
          <w:rFonts w:ascii="Times New Roman" w:eastAsia="Calibri" w:hAnsi="Times New Roman" w:cs="Times New Roman"/>
          <w:b/>
          <w:lang w:eastAsia="ru-RU"/>
        </w:rPr>
        <w:t xml:space="preserve"> </w:t>
      </w:r>
      <w:r w:rsidRPr="00C00581">
        <w:rPr>
          <w:rFonts w:ascii="Times New Roman" w:eastAsia="Calibri" w:hAnsi="Times New Roman" w:cs="Times New Roman"/>
          <w:b/>
          <w:lang w:eastAsia="ru-RU"/>
        </w:rPr>
        <w:t>Требования, предъявляемые к участнику закупки:</w:t>
      </w:r>
    </w:p>
    <w:p w:rsidR="00DF405F" w:rsidRPr="00C00581" w:rsidRDefault="00DF405F" w:rsidP="00DF405F">
      <w:pPr>
        <w:widowControl w:val="0"/>
        <w:spacing w:after="0" w:line="240" w:lineRule="auto"/>
        <w:ind w:firstLine="709"/>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При осуществлении закупки установлены следующие единые требования к участникам закупки:</w:t>
      </w:r>
    </w:p>
    <w:p w:rsidR="00DF405F" w:rsidRPr="00C00581" w:rsidRDefault="00DF405F" w:rsidP="00DF405F">
      <w:pPr>
        <w:widowControl w:val="0"/>
        <w:tabs>
          <w:tab w:val="left" w:pos="993"/>
        </w:tabs>
        <w:spacing w:after="0" w:line="240" w:lineRule="auto"/>
        <w:ind w:firstLine="709"/>
        <w:contextualSpacing/>
        <w:jc w:val="both"/>
        <w:rPr>
          <w:rFonts w:ascii="Times New Roman" w:eastAsia="Calibri" w:hAnsi="Times New Roman" w:cs="Times New Roman"/>
        </w:rPr>
      </w:pPr>
      <w:r w:rsidRPr="00C00581">
        <w:rPr>
          <w:rFonts w:ascii="Times New Roman" w:eastAsia="Calibri" w:hAnsi="Times New Roman" w:cs="Times New Roman"/>
        </w:rP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DF405F" w:rsidRPr="00C00581" w:rsidRDefault="00DF405F" w:rsidP="00DF405F">
      <w:pPr>
        <w:widowControl w:val="0"/>
        <w:tabs>
          <w:tab w:val="left" w:pos="993"/>
        </w:tabs>
        <w:spacing w:after="0" w:line="240" w:lineRule="auto"/>
        <w:ind w:firstLine="709"/>
        <w:contextualSpacing/>
        <w:jc w:val="both"/>
        <w:rPr>
          <w:rFonts w:ascii="Times New Roman" w:eastAsia="Calibri" w:hAnsi="Times New Roman" w:cs="Times New Roman"/>
        </w:rPr>
      </w:pPr>
      <w:r w:rsidRPr="00C00581">
        <w:rPr>
          <w:rFonts w:ascii="Times New Roman" w:eastAsia="Calibri" w:hAnsi="Times New Roman" w:cs="Times New Roman"/>
        </w:rPr>
        <w:t>2) 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DF405F" w:rsidRPr="00C00581" w:rsidRDefault="00DF405F" w:rsidP="00DF405F">
      <w:pPr>
        <w:widowControl w:val="0"/>
        <w:tabs>
          <w:tab w:val="left" w:pos="993"/>
        </w:tabs>
        <w:spacing w:after="0" w:line="240" w:lineRule="auto"/>
        <w:ind w:firstLine="709"/>
        <w:contextualSpacing/>
        <w:jc w:val="both"/>
        <w:rPr>
          <w:rFonts w:ascii="Times New Roman" w:eastAsia="Calibri" w:hAnsi="Times New Roman" w:cs="Times New Roman"/>
        </w:rPr>
      </w:pPr>
      <w:r w:rsidRPr="00C00581">
        <w:rPr>
          <w:rFonts w:ascii="Times New Roman" w:eastAsia="Calibri" w:hAnsi="Times New Roman" w:cs="Times New Roman"/>
        </w:rPr>
        <w:t>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rsidR="00DF405F" w:rsidRPr="00C00581" w:rsidRDefault="00DF405F" w:rsidP="00DF405F">
      <w:pPr>
        <w:widowControl w:val="0"/>
        <w:tabs>
          <w:tab w:val="left" w:pos="993"/>
        </w:tabs>
        <w:spacing w:after="0" w:line="240" w:lineRule="auto"/>
        <w:ind w:firstLine="709"/>
        <w:contextualSpacing/>
        <w:jc w:val="both"/>
        <w:rPr>
          <w:rFonts w:ascii="Times New Roman" w:eastAsia="Calibri" w:hAnsi="Times New Roman" w:cs="Times New Roman"/>
        </w:rPr>
      </w:pPr>
      <w:r w:rsidRPr="00C00581">
        <w:rPr>
          <w:rFonts w:ascii="Times New Roman" w:eastAsia="Calibri" w:hAnsi="Times New Roman" w:cs="Times New Roman"/>
        </w:rPr>
        <w:t>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оказанием услуги, являющейся объектом осуществляемой закупки, и административного наказания в виде дисквалификации;</w:t>
      </w:r>
    </w:p>
    <w:p w:rsidR="00DF405F" w:rsidRPr="00C00581" w:rsidRDefault="00DF405F" w:rsidP="00DF405F">
      <w:pPr>
        <w:widowControl w:val="0"/>
        <w:tabs>
          <w:tab w:val="left" w:pos="993"/>
        </w:tabs>
        <w:spacing w:after="0" w:line="240" w:lineRule="auto"/>
        <w:ind w:firstLine="709"/>
        <w:contextualSpacing/>
        <w:jc w:val="both"/>
        <w:rPr>
          <w:rFonts w:ascii="Times New Roman" w:eastAsia="Calibri" w:hAnsi="Times New Roman" w:cs="Times New Roman"/>
        </w:rPr>
      </w:pPr>
      <w:r w:rsidRPr="00C00581">
        <w:rPr>
          <w:rFonts w:ascii="Times New Roman" w:eastAsia="Calibri" w:hAnsi="Times New Roman" w:cs="Times New Roman"/>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F405F" w:rsidRPr="00C00581" w:rsidRDefault="00DF405F" w:rsidP="00DF405F">
      <w:pPr>
        <w:widowControl w:val="0"/>
        <w:tabs>
          <w:tab w:val="left" w:pos="993"/>
        </w:tabs>
        <w:spacing w:after="0" w:line="240" w:lineRule="auto"/>
        <w:ind w:firstLine="709"/>
        <w:contextualSpacing/>
        <w:jc w:val="both"/>
        <w:rPr>
          <w:rFonts w:ascii="Times New Roman" w:eastAsia="Calibri" w:hAnsi="Times New Roman" w:cs="Times New Roman"/>
        </w:rPr>
      </w:pPr>
      <w:r w:rsidRPr="00C00581">
        <w:rPr>
          <w:rFonts w:ascii="Times New Roman" w:eastAsia="Calibri" w:hAnsi="Times New Roman" w:cs="Times New Roman"/>
        </w:rPr>
        <w:t>5)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DF405F" w:rsidRPr="00C00581" w:rsidRDefault="00DF405F" w:rsidP="00DF405F">
      <w:pPr>
        <w:widowControl w:val="0"/>
        <w:tabs>
          <w:tab w:val="left" w:pos="993"/>
        </w:tabs>
        <w:spacing w:after="0" w:line="240" w:lineRule="auto"/>
        <w:ind w:firstLine="709"/>
        <w:contextualSpacing/>
        <w:jc w:val="both"/>
        <w:rPr>
          <w:rFonts w:ascii="Times New Roman" w:eastAsia="Calibri" w:hAnsi="Times New Roman" w:cs="Times New Roman"/>
        </w:rPr>
      </w:pPr>
      <w:r w:rsidRPr="00C00581">
        <w:rPr>
          <w:rFonts w:ascii="Times New Roman" w:eastAsia="Calibri" w:hAnsi="Times New Roman" w:cs="Times New Roman"/>
        </w:rPr>
        <w:t>а) физическим лицом (в том числе зарегистрированным в качестве индивидуального предпринимателя), являющимся участником закупки;</w:t>
      </w:r>
    </w:p>
    <w:p w:rsidR="00DF405F" w:rsidRPr="00C00581" w:rsidRDefault="00DF405F" w:rsidP="00DF405F">
      <w:pPr>
        <w:widowControl w:val="0"/>
        <w:tabs>
          <w:tab w:val="left" w:pos="993"/>
        </w:tabs>
        <w:spacing w:after="0" w:line="240" w:lineRule="auto"/>
        <w:ind w:firstLine="709"/>
        <w:contextualSpacing/>
        <w:jc w:val="both"/>
        <w:rPr>
          <w:rFonts w:ascii="Times New Roman" w:eastAsia="Calibri" w:hAnsi="Times New Roman" w:cs="Times New Roman"/>
        </w:rPr>
      </w:pPr>
      <w:r w:rsidRPr="00C00581">
        <w:rPr>
          <w:rFonts w:ascii="Times New Roman" w:eastAsia="Calibri" w:hAnsi="Times New Roman" w:cs="Times New Roman"/>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DF405F" w:rsidRPr="00C00581" w:rsidRDefault="00DF405F" w:rsidP="00DF405F">
      <w:pPr>
        <w:widowControl w:val="0"/>
        <w:tabs>
          <w:tab w:val="left" w:pos="993"/>
        </w:tabs>
        <w:spacing w:after="0" w:line="240" w:lineRule="auto"/>
        <w:ind w:firstLine="709"/>
        <w:contextualSpacing/>
        <w:jc w:val="both"/>
        <w:rPr>
          <w:rFonts w:ascii="Times New Roman" w:eastAsia="Calibri" w:hAnsi="Times New Roman" w:cs="Times New Roman"/>
        </w:rPr>
      </w:pPr>
      <w:r w:rsidRPr="00C00581">
        <w:rPr>
          <w:rFonts w:ascii="Times New Roman" w:eastAsia="Calibri" w:hAnsi="Times New Roman" w:cs="Times New Roman"/>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w:t>
      </w:r>
      <w:r w:rsidRPr="00C00581">
        <w:rPr>
          <w:rFonts w:ascii="Times New Roman" w:eastAsia="Calibri" w:hAnsi="Times New Roman" w:cs="Times New Roman"/>
        </w:rPr>
        <w:lastRenderedPageBreak/>
        <w:t>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DF405F" w:rsidRPr="00C00581" w:rsidRDefault="00DF405F" w:rsidP="00DF405F">
      <w:pPr>
        <w:widowControl w:val="0"/>
        <w:tabs>
          <w:tab w:val="left" w:pos="993"/>
        </w:tabs>
        <w:spacing w:after="0" w:line="240" w:lineRule="auto"/>
        <w:ind w:firstLine="709"/>
        <w:contextualSpacing/>
        <w:jc w:val="both"/>
        <w:rPr>
          <w:rFonts w:ascii="Times New Roman" w:eastAsia="Calibri" w:hAnsi="Times New Roman" w:cs="Times New Roman"/>
        </w:rPr>
      </w:pPr>
      <w:r w:rsidRPr="00C00581">
        <w:rPr>
          <w:rFonts w:ascii="Times New Roman" w:eastAsia="Calibri" w:hAnsi="Times New Roman" w:cs="Times New Roman"/>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DF405F" w:rsidRPr="00C00581" w:rsidRDefault="00DF405F" w:rsidP="00DF405F">
      <w:pPr>
        <w:widowControl w:val="0"/>
        <w:tabs>
          <w:tab w:val="left" w:pos="993"/>
        </w:tabs>
        <w:spacing w:after="0" w:line="240" w:lineRule="auto"/>
        <w:ind w:firstLine="709"/>
        <w:contextualSpacing/>
        <w:jc w:val="both"/>
        <w:rPr>
          <w:rFonts w:ascii="Times New Roman" w:eastAsia="Calibri" w:hAnsi="Times New Roman" w:cs="Times New Roman"/>
        </w:rPr>
      </w:pPr>
      <w:r w:rsidRPr="00C00581">
        <w:rPr>
          <w:rFonts w:ascii="Times New Roman" w:eastAsia="Calibri" w:hAnsi="Times New Roman" w:cs="Times New Roman"/>
        </w:rPr>
        <w:t>7) участник закупки не является иностранным агентом;</w:t>
      </w:r>
    </w:p>
    <w:p w:rsidR="00DF405F" w:rsidRPr="00C00581" w:rsidRDefault="00DF405F" w:rsidP="00DF405F">
      <w:pPr>
        <w:widowControl w:val="0"/>
        <w:tabs>
          <w:tab w:val="left" w:pos="993"/>
        </w:tabs>
        <w:spacing w:after="0" w:line="240" w:lineRule="auto"/>
        <w:ind w:firstLine="709"/>
        <w:contextualSpacing/>
        <w:jc w:val="both"/>
        <w:rPr>
          <w:rFonts w:ascii="Times New Roman" w:eastAsia="Calibri" w:hAnsi="Times New Roman" w:cs="Times New Roman"/>
        </w:rPr>
      </w:pPr>
      <w:r w:rsidRPr="00C00581">
        <w:rPr>
          <w:rFonts w:ascii="Times New Roman" w:eastAsia="Calibri" w:hAnsi="Times New Roman" w:cs="Times New Roman"/>
        </w:rPr>
        <w:t>8) отсутствие у участника закупки ограничений для участия в закупках, установленных законодательством Российской Федерации.</w:t>
      </w:r>
    </w:p>
    <w:p w:rsidR="00DF405F" w:rsidRPr="00C00581" w:rsidRDefault="00DF405F" w:rsidP="00DF405F">
      <w:pPr>
        <w:widowControl w:val="0"/>
        <w:tabs>
          <w:tab w:val="left" w:pos="993"/>
        </w:tabs>
        <w:spacing w:after="0" w:line="240" w:lineRule="auto"/>
        <w:ind w:firstLine="709"/>
        <w:contextualSpacing/>
        <w:jc w:val="both"/>
        <w:rPr>
          <w:rFonts w:ascii="Times New Roman" w:eastAsia="Calibri" w:hAnsi="Times New Roman" w:cs="Times New Roman"/>
        </w:rPr>
      </w:pPr>
      <w:r w:rsidRPr="00C00581">
        <w:rPr>
          <w:rFonts w:ascii="Times New Roman" w:eastAsia="Calibri" w:hAnsi="Times New Roman" w:cs="Times New Roman"/>
        </w:rPr>
        <w:t>9) отсутствие в реестре недобросовестных поставщиков (подрядчиков, исполнителей) информации в соответствии с ч. 1.1 ст. 31 Федерального закона от 05.04.2013 №44-ФЗ.</w:t>
      </w:r>
    </w:p>
    <w:p w:rsidR="000D5440" w:rsidRPr="00C00581" w:rsidRDefault="00FA1AB5" w:rsidP="00F2784F">
      <w:pPr>
        <w:widowControl w:val="0"/>
        <w:spacing w:after="0" w:line="240" w:lineRule="auto"/>
        <w:ind w:firstLine="547"/>
        <w:contextualSpacing/>
        <w:jc w:val="both"/>
        <w:rPr>
          <w:rFonts w:ascii="Times New Roman" w:eastAsia="Times New Roman" w:hAnsi="Times New Roman" w:cs="Times New Roman"/>
          <w:lang w:eastAsia="ru-RU"/>
        </w:rPr>
      </w:pPr>
      <w:r w:rsidRPr="00C00581">
        <w:rPr>
          <w:rFonts w:ascii="Times New Roman" w:eastAsia="Times New Roman" w:hAnsi="Times New Roman" w:cs="Times New Roman"/>
          <w:b/>
          <w:bCs/>
          <w:lang w:eastAsia="ru-RU"/>
        </w:rPr>
        <w:t>10.</w:t>
      </w:r>
      <w:r w:rsidR="007028A8" w:rsidRPr="00C00581">
        <w:rPr>
          <w:rFonts w:ascii="Times New Roman" w:eastAsia="Times New Roman" w:hAnsi="Times New Roman" w:cs="Times New Roman"/>
          <w:b/>
          <w:bCs/>
          <w:lang w:eastAsia="ru-RU"/>
        </w:rPr>
        <w:t xml:space="preserve"> </w:t>
      </w:r>
      <w:r w:rsidRPr="00C00581">
        <w:rPr>
          <w:rFonts w:ascii="Times New Roman" w:eastAsia="Times New Roman" w:hAnsi="Times New Roman" w:cs="Times New Roman"/>
          <w:b/>
          <w:bCs/>
          <w:lang w:eastAsia="ru-RU"/>
        </w:rPr>
        <w:t xml:space="preserve">Информация о возможности и случаях одностороннего расторжения сделки </w:t>
      </w:r>
      <w:r w:rsidRPr="00C00581">
        <w:rPr>
          <w:rFonts w:ascii="Times New Roman" w:eastAsia="Times New Roman" w:hAnsi="Times New Roman" w:cs="Times New Roman"/>
          <w:b/>
          <w:bCs/>
          <w:lang w:eastAsia="ru-RU"/>
        </w:rPr>
        <w:br/>
        <w:t>в соответствии с действующим законодательством Российской Федерации: </w:t>
      </w:r>
      <w:r w:rsidR="000D5440" w:rsidRPr="00C00581">
        <w:rPr>
          <w:rFonts w:ascii="Times New Roman" w:eastAsia="Times New Roman" w:hAnsi="Times New Roman" w:cs="Times New Roman"/>
          <w:lang w:eastAsia="ru-RU"/>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FA1AB5" w:rsidRPr="00C00581" w:rsidRDefault="00FA1AB5" w:rsidP="00677D15">
      <w:pPr>
        <w:spacing w:after="0"/>
        <w:rPr>
          <w:rFonts w:ascii="Times New Roman" w:eastAsia="Times New Roman" w:hAnsi="Times New Roman" w:cs="Times New Roman"/>
          <w:b/>
          <w:bCs/>
          <w:lang w:eastAsia="ru-RU"/>
        </w:rPr>
      </w:pPr>
    </w:p>
    <w:p w:rsidR="00FA1AB5" w:rsidRPr="00C00581" w:rsidRDefault="00FA1AB5" w:rsidP="00FA1AB5">
      <w:pPr>
        <w:spacing w:after="0" w:line="240" w:lineRule="auto"/>
        <w:rPr>
          <w:rFonts w:ascii="Times New Roman" w:eastAsia="Times New Roman" w:hAnsi="Times New Roman" w:cs="Times New Roman"/>
          <w:bCs/>
          <w:lang w:eastAsia="ru-RU"/>
        </w:rPr>
      </w:pPr>
      <w:r w:rsidRPr="00C00581">
        <w:rPr>
          <w:rFonts w:ascii="Times New Roman" w:eastAsia="Times New Roman" w:hAnsi="Times New Roman" w:cs="Times New Roman"/>
          <w:bCs/>
          <w:lang w:eastAsia="ru-RU"/>
        </w:rPr>
        <w:t>Дата и в</w:t>
      </w:r>
      <w:r w:rsidR="00743102" w:rsidRPr="00C00581">
        <w:rPr>
          <w:rFonts w:ascii="Times New Roman" w:eastAsia="Times New Roman" w:hAnsi="Times New Roman" w:cs="Times New Roman"/>
          <w:bCs/>
          <w:lang w:eastAsia="ru-RU"/>
        </w:rPr>
        <w:t>ремя начала закупочной сессии: </w:t>
      </w:r>
      <w:r w:rsidR="00E01105">
        <w:rPr>
          <w:rFonts w:ascii="Times New Roman" w:eastAsia="Times New Roman" w:hAnsi="Times New Roman" w:cs="Times New Roman"/>
          <w:bCs/>
          <w:lang w:eastAsia="ru-RU"/>
        </w:rPr>
        <w:t>15.10</w:t>
      </w:r>
      <w:r w:rsidR="00EE5CA0" w:rsidRPr="00C00581">
        <w:rPr>
          <w:rFonts w:ascii="Times New Roman" w:eastAsia="Times New Roman" w:hAnsi="Times New Roman" w:cs="Times New Roman"/>
          <w:bCs/>
          <w:lang w:eastAsia="ru-RU"/>
        </w:rPr>
        <w:t>.2026</w:t>
      </w:r>
    </w:p>
    <w:p w:rsidR="00FA1AB5" w:rsidRPr="00C00581" w:rsidRDefault="00FA1AB5" w:rsidP="00FA1AB5">
      <w:pPr>
        <w:spacing w:after="0"/>
        <w:rPr>
          <w:rFonts w:ascii="Times New Roman" w:eastAsia="Times New Roman" w:hAnsi="Times New Roman" w:cs="Times New Roman"/>
          <w:lang w:eastAsia="ru-RU"/>
        </w:rPr>
      </w:pPr>
      <w:r w:rsidRPr="00C00581">
        <w:rPr>
          <w:rFonts w:ascii="Times New Roman" w:eastAsia="Times New Roman" w:hAnsi="Times New Roman" w:cs="Times New Roman"/>
          <w:bCs/>
          <w:lang w:eastAsia="ru-RU"/>
        </w:rPr>
        <w:t>Дата и время окончания закупочной сессии: </w:t>
      </w:r>
      <w:r w:rsidR="00E01105">
        <w:rPr>
          <w:rFonts w:ascii="Times New Roman" w:eastAsia="Times New Roman" w:hAnsi="Times New Roman" w:cs="Times New Roman"/>
          <w:lang w:eastAsia="ru-RU"/>
        </w:rPr>
        <w:t>16.10</w:t>
      </w:r>
      <w:r w:rsidR="00EE5CA0" w:rsidRPr="00C00581">
        <w:rPr>
          <w:rFonts w:ascii="Times New Roman" w:eastAsia="Times New Roman" w:hAnsi="Times New Roman" w:cs="Times New Roman"/>
          <w:lang w:eastAsia="ru-RU"/>
        </w:rPr>
        <w:t>.2026</w:t>
      </w:r>
    </w:p>
    <w:p w:rsidR="00FA1AB5" w:rsidRPr="00C00581" w:rsidRDefault="00FA1AB5" w:rsidP="00FA1AB5">
      <w:pPr>
        <w:spacing w:after="0"/>
        <w:rPr>
          <w:rFonts w:ascii="Times New Roman" w:hAnsi="Times New Roman" w:cs="Times New Roman"/>
        </w:rPr>
      </w:pPr>
      <w:r w:rsidRPr="00C00581">
        <w:rPr>
          <w:rFonts w:ascii="Times New Roman" w:eastAsia="Times New Roman" w:hAnsi="Times New Roman" w:cs="Times New Roman"/>
          <w:bCs/>
          <w:lang w:eastAsia="ru-RU"/>
        </w:rPr>
        <w:t>Планируемая дата заключения договора: </w:t>
      </w:r>
      <w:r w:rsidR="00E01105">
        <w:rPr>
          <w:rFonts w:ascii="Times New Roman" w:eastAsia="Times New Roman" w:hAnsi="Times New Roman" w:cs="Times New Roman"/>
          <w:bCs/>
          <w:lang w:eastAsia="ru-RU"/>
        </w:rPr>
        <w:t>23.10</w:t>
      </w:r>
      <w:r w:rsidR="00E819C8" w:rsidRPr="00C00581">
        <w:rPr>
          <w:rFonts w:ascii="Times New Roman" w:eastAsia="Times New Roman" w:hAnsi="Times New Roman" w:cs="Times New Roman"/>
          <w:bCs/>
          <w:lang w:eastAsia="ru-RU"/>
        </w:rPr>
        <w:t>.</w:t>
      </w:r>
      <w:r w:rsidR="00EE5CA0" w:rsidRPr="00C00581">
        <w:rPr>
          <w:rFonts w:ascii="Times New Roman" w:eastAsia="Times New Roman" w:hAnsi="Times New Roman" w:cs="Times New Roman"/>
          <w:bCs/>
          <w:lang w:eastAsia="ru-RU"/>
        </w:rPr>
        <w:t>2026</w:t>
      </w:r>
    </w:p>
    <w:p w:rsidR="00FA1AB5" w:rsidRPr="00C00581" w:rsidRDefault="00FA1AB5" w:rsidP="00FA1AB5">
      <w:pPr>
        <w:spacing w:after="0" w:line="240" w:lineRule="auto"/>
        <w:rPr>
          <w:rFonts w:ascii="Times New Roman" w:eastAsia="Times New Roman" w:hAnsi="Times New Roman" w:cs="Times New Roman"/>
          <w:bCs/>
          <w:lang w:eastAsia="ru-RU"/>
        </w:rPr>
      </w:pPr>
    </w:p>
    <w:p w:rsidR="003C578F" w:rsidRPr="00C00581" w:rsidRDefault="00FA1AB5" w:rsidP="00891FD4">
      <w:pPr>
        <w:spacing w:after="0" w:line="240" w:lineRule="auto"/>
        <w:ind w:firstLine="708"/>
        <w:contextualSpacing/>
        <w:rPr>
          <w:rFonts w:ascii="Times New Roman" w:eastAsia="Times New Roman" w:hAnsi="Times New Roman" w:cs="Times New Roman"/>
          <w:b/>
          <w:lang w:eastAsia="ru-RU"/>
        </w:rPr>
      </w:pPr>
      <w:r w:rsidRPr="00C00581">
        <w:rPr>
          <w:rFonts w:ascii="Times New Roman" w:eastAsia="Times New Roman" w:hAnsi="Times New Roman" w:cs="Times New Roman"/>
          <w:b/>
          <w:lang w:eastAsia="ru-RU"/>
        </w:rPr>
        <w:t>11. Проект договора:</w:t>
      </w:r>
    </w:p>
    <w:p w:rsidR="000B5C9A" w:rsidRPr="00C00581" w:rsidRDefault="000B5C9A" w:rsidP="00DF405F">
      <w:pPr>
        <w:spacing w:after="0" w:line="240" w:lineRule="auto"/>
        <w:rPr>
          <w:rFonts w:ascii="Times New Roman" w:eastAsia="Times New Roman" w:hAnsi="Times New Roman" w:cs="Times New Roman"/>
          <w:b/>
          <w:bCs/>
          <w:lang w:eastAsia="ru-RU"/>
        </w:rPr>
      </w:pPr>
    </w:p>
    <w:p w:rsidR="003C578F" w:rsidRPr="00C00581" w:rsidRDefault="003C578F" w:rsidP="003C578F">
      <w:pPr>
        <w:spacing w:after="0" w:line="240" w:lineRule="auto"/>
        <w:jc w:val="center"/>
        <w:rPr>
          <w:rFonts w:ascii="Times New Roman" w:eastAsia="Times New Roman" w:hAnsi="Times New Roman" w:cs="Times New Roman"/>
          <w:b/>
          <w:bCs/>
          <w:lang w:eastAsia="ru-RU"/>
        </w:rPr>
      </w:pPr>
      <w:r w:rsidRPr="00C00581">
        <w:rPr>
          <w:rFonts w:ascii="Times New Roman" w:eastAsia="Times New Roman" w:hAnsi="Times New Roman" w:cs="Times New Roman"/>
          <w:b/>
          <w:bCs/>
          <w:lang w:eastAsia="ru-RU"/>
        </w:rPr>
        <w:t>Договор №_____</w:t>
      </w:r>
    </w:p>
    <w:p w:rsidR="00B905E1" w:rsidRPr="00C00581" w:rsidRDefault="003C578F" w:rsidP="000B5C9A">
      <w:pPr>
        <w:spacing w:after="0" w:line="240" w:lineRule="auto"/>
        <w:jc w:val="center"/>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на оказание услуг</w:t>
      </w:r>
    </w:p>
    <w:p w:rsidR="003C578F" w:rsidRPr="00C00581" w:rsidRDefault="003C578F" w:rsidP="003C578F">
      <w:pPr>
        <w:spacing w:after="0" w:line="240" w:lineRule="auto"/>
        <w:rPr>
          <w:rFonts w:ascii="Times New Roman" w:eastAsia="Times New Roman" w:hAnsi="Times New Roman" w:cs="Times New Roman"/>
          <w:lang w:eastAsia="ru-RU"/>
        </w:rPr>
      </w:pPr>
    </w:p>
    <w:p w:rsidR="003C578F" w:rsidRPr="00C00581" w:rsidRDefault="003C578F" w:rsidP="003C578F">
      <w:pPr>
        <w:spacing w:after="0" w:line="240" w:lineRule="auto"/>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ab/>
        <w:t>г. Копейск</w:t>
      </w:r>
      <w:r w:rsidRPr="00C00581">
        <w:rPr>
          <w:rFonts w:ascii="Times New Roman" w:eastAsia="Times New Roman" w:hAnsi="Times New Roman" w:cs="Times New Roman"/>
          <w:lang w:eastAsia="ru-RU"/>
        </w:rPr>
        <w:tab/>
      </w:r>
      <w:r w:rsidRPr="00C00581">
        <w:rPr>
          <w:rFonts w:ascii="Times New Roman" w:eastAsia="Times New Roman" w:hAnsi="Times New Roman" w:cs="Times New Roman"/>
          <w:lang w:eastAsia="ru-RU"/>
        </w:rPr>
        <w:tab/>
      </w:r>
      <w:r w:rsidRPr="00C00581">
        <w:rPr>
          <w:rFonts w:ascii="Times New Roman" w:eastAsia="Times New Roman" w:hAnsi="Times New Roman" w:cs="Times New Roman"/>
          <w:lang w:eastAsia="ru-RU"/>
        </w:rPr>
        <w:tab/>
      </w:r>
      <w:r w:rsidRPr="00C00581">
        <w:rPr>
          <w:rFonts w:ascii="Times New Roman" w:eastAsia="Times New Roman" w:hAnsi="Times New Roman" w:cs="Times New Roman"/>
          <w:lang w:eastAsia="ru-RU"/>
        </w:rPr>
        <w:tab/>
      </w:r>
      <w:r w:rsidRPr="00C00581">
        <w:rPr>
          <w:rFonts w:ascii="Times New Roman" w:eastAsia="Times New Roman" w:hAnsi="Times New Roman" w:cs="Times New Roman"/>
          <w:lang w:eastAsia="ru-RU"/>
        </w:rPr>
        <w:tab/>
        <w:t xml:space="preserve">   </w:t>
      </w:r>
      <w:r w:rsidR="00972067">
        <w:rPr>
          <w:rFonts w:ascii="Times New Roman" w:eastAsia="Times New Roman" w:hAnsi="Times New Roman" w:cs="Times New Roman"/>
          <w:lang w:eastAsia="ru-RU"/>
        </w:rPr>
        <w:t xml:space="preserve">                      </w:t>
      </w:r>
      <w:r w:rsidRPr="00C00581">
        <w:rPr>
          <w:rFonts w:ascii="Times New Roman" w:eastAsia="Times New Roman" w:hAnsi="Times New Roman" w:cs="Times New Roman"/>
          <w:lang w:eastAsia="ru-RU"/>
        </w:rPr>
        <w:t xml:space="preserve">       </w:t>
      </w:r>
      <w:r w:rsidR="00673DF3" w:rsidRPr="00C00581">
        <w:rPr>
          <w:rFonts w:ascii="Times New Roman" w:eastAsia="Times New Roman" w:hAnsi="Times New Roman" w:cs="Times New Roman"/>
          <w:lang w:eastAsia="ru-RU"/>
        </w:rPr>
        <w:t xml:space="preserve">             </w:t>
      </w:r>
      <w:r w:rsidRPr="00C00581">
        <w:rPr>
          <w:rFonts w:ascii="Times New Roman" w:eastAsia="Times New Roman" w:hAnsi="Times New Roman" w:cs="Times New Roman"/>
          <w:u w:val="single"/>
          <w:lang w:eastAsia="ru-RU"/>
        </w:rPr>
        <w:t xml:space="preserve">«   »                        </w:t>
      </w:r>
      <w:r w:rsidR="00381AFE" w:rsidRPr="00C00581">
        <w:rPr>
          <w:rFonts w:ascii="Times New Roman" w:eastAsia="Times New Roman" w:hAnsi="Times New Roman" w:cs="Times New Roman"/>
          <w:u w:val="single"/>
          <w:lang w:eastAsia="ru-RU"/>
        </w:rPr>
        <w:t>2026</w:t>
      </w:r>
      <w:r w:rsidRPr="00C00581">
        <w:rPr>
          <w:rFonts w:ascii="Times New Roman" w:eastAsia="Times New Roman" w:hAnsi="Times New Roman" w:cs="Times New Roman"/>
          <w:u w:val="single"/>
          <w:lang w:eastAsia="ru-RU"/>
        </w:rPr>
        <w:t>г.</w:t>
      </w:r>
    </w:p>
    <w:p w:rsidR="003C578F" w:rsidRPr="00C00581" w:rsidRDefault="003C578F" w:rsidP="003C578F">
      <w:pPr>
        <w:spacing w:after="0" w:line="240" w:lineRule="auto"/>
        <w:rPr>
          <w:rFonts w:ascii="Times New Roman" w:eastAsia="Times New Roman" w:hAnsi="Times New Roman" w:cs="Times New Roman"/>
          <w:lang w:eastAsia="ru-RU"/>
        </w:rPr>
      </w:pPr>
    </w:p>
    <w:p w:rsidR="00DF405F" w:rsidRPr="00C00581" w:rsidRDefault="003C578F" w:rsidP="00DF405F">
      <w:pPr>
        <w:spacing w:after="0" w:line="240" w:lineRule="auto"/>
        <w:ind w:firstLine="567"/>
        <w:jc w:val="both"/>
        <w:rPr>
          <w:rFonts w:ascii="Times New Roman" w:eastAsia="Calibri" w:hAnsi="Times New Roman" w:cs="Times New Roman"/>
        </w:rPr>
      </w:pPr>
      <w:r w:rsidRPr="00C00581">
        <w:rPr>
          <w:rFonts w:ascii="Times New Roman" w:eastAsia="Times New Roman" w:hAnsi="Times New Roman" w:cs="Times New Roman"/>
          <w:lang w:eastAsia="ru-RU"/>
        </w:rPr>
        <w:tab/>
      </w:r>
      <w:r w:rsidRPr="00C00581">
        <w:rPr>
          <w:rFonts w:ascii="Times New Roman" w:eastAsia="Times New Roman" w:hAnsi="Times New Roman" w:cs="Times New Roman"/>
          <w:b/>
          <w:bCs/>
          <w:lang w:eastAsia="ru-RU"/>
        </w:rPr>
        <w:t>_______________________________________</w:t>
      </w:r>
      <w:r w:rsidRPr="00C00581">
        <w:rPr>
          <w:rFonts w:ascii="Times New Roman" w:eastAsia="Times New Roman" w:hAnsi="Times New Roman" w:cs="Times New Roman"/>
          <w:lang w:eastAsia="ru-RU"/>
        </w:rPr>
        <w:t xml:space="preserve">, в лице _____________________________, действующего на основании _____________, именуемое в дальнейшем </w:t>
      </w:r>
      <w:r w:rsidRPr="00C00581">
        <w:rPr>
          <w:rFonts w:ascii="Times New Roman" w:eastAsia="Times New Roman" w:hAnsi="Times New Roman" w:cs="Times New Roman"/>
          <w:b/>
          <w:bCs/>
          <w:lang w:eastAsia="ru-RU"/>
        </w:rPr>
        <w:t>«Исполнитель»</w:t>
      </w:r>
      <w:r w:rsidRPr="00C00581">
        <w:rPr>
          <w:rFonts w:ascii="Times New Roman" w:eastAsia="Times New Roman" w:hAnsi="Times New Roman" w:cs="Times New Roman"/>
          <w:lang w:eastAsia="ru-RU"/>
        </w:rPr>
        <w:t xml:space="preserve">, с одной стороны и </w:t>
      </w:r>
      <w:r w:rsidR="004058F1">
        <w:rPr>
          <w:rFonts w:ascii="Times New Roman" w:eastAsia="Times New Roman" w:hAnsi="Times New Roman" w:cs="Times New Roman"/>
          <w:b/>
          <w:bCs/>
          <w:lang w:eastAsia="ru-RU"/>
        </w:rPr>
        <w:t>Ф</w:t>
      </w:r>
      <w:r w:rsidRPr="00C00581">
        <w:rPr>
          <w:rFonts w:ascii="Times New Roman" w:eastAsia="Times New Roman" w:hAnsi="Times New Roman" w:cs="Times New Roman"/>
          <w:b/>
          <w:bCs/>
          <w:lang w:eastAsia="ru-RU"/>
        </w:rPr>
        <w:t xml:space="preserve">едеральное казенное учреждение «Исправительная колония № 15 Главного управления Федеральной службы исполнения наказаний по Челябинской области» </w:t>
      </w:r>
      <w:r w:rsidRPr="00C00581">
        <w:rPr>
          <w:rFonts w:ascii="Times New Roman" w:eastAsia="Times New Roman" w:hAnsi="Times New Roman" w:cs="Times New Roman"/>
          <w:b/>
          <w:bCs/>
          <w:lang w:eastAsia="ru-RU"/>
        </w:rPr>
        <w:br/>
        <w:t>(ФКУ ИК-15 ГУФСИН России по Челябинской области)</w:t>
      </w:r>
      <w:r w:rsidRPr="00C00581">
        <w:rPr>
          <w:rFonts w:ascii="Times New Roman" w:eastAsia="Times New Roman" w:hAnsi="Times New Roman" w:cs="Times New Roman"/>
          <w:lang w:eastAsia="ru-RU"/>
        </w:rPr>
        <w:t>,</w:t>
      </w:r>
      <w:r w:rsidRPr="00C00581">
        <w:rPr>
          <w:rFonts w:ascii="Times New Roman" w:eastAsiaTheme="minorEastAsia" w:hAnsi="Times New Roman" w:cs="Times New Roman"/>
          <w:lang w:eastAsia="ru-RU"/>
        </w:rPr>
        <w:t xml:space="preserve"> </w:t>
      </w:r>
      <w:r w:rsidRPr="00C00581">
        <w:rPr>
          <w:rFonts w:ascii="Times New Roman" w:eastAsia="Times New Roman" w:hAnsi="Times New Roman" w:cs="Times New Roman"/>
          <w:lang w:eastAsia="ru-RU"/>
        </w:rPr>
        <w:t xml:space="preserve">выступая от имени Российской Федерации,  в целях обеспечения государственных нужд, именуемое в дальнейшем </w:t>
      </w:r>
      <w:r w:rsidRPr="00C00581">
        <w:rPr>
          <w:rFonts w:ascii="Times New Roman" w:eastAsia="Times New Roman" w:hAnsi="Times New Roman" w:cs="Times New Roman"/>
          <w:b/>
          <w:bCs/>
          <w:lang w:eastAsia="ru-RU"/>
        </w:rPr>
        <w:t>«Заказчик»</w:t>
      </w:r>
      <w:r w:rsidRPr="00C00581">
        <w:rPr>
          <w:rFonts w:ascii="Times New Roman" w:eastAsia="Times New Roman" w:hAnsi="Times New Roman" w:cs="Times New Roman"/>
          <w:lang w:eastAsia="ru-RU"/>
        </w:rPr>
        <w:t xml:space="preserve"> </w:t>
      </w:r>
      <w:r w:rsidRPr="00C00581">
        <w:rPr>
          <w:rFonts w:ascii="Times New Roman" w:eastAsia="Times New Roman" w:hAnsi="Times New Roman" w:cs="Times New Roman"/>
          <w:lang w:eastAsia="ru-RU"/>
        </w:rPr>
        <w:br/>
        <w:t xml:space="preserve">в лице __________________________________________________________, действующего на основании  ____________________________________________, с другой стороны, совместно именуемые Стороны, </w:t>
      </w:r>
      <w:bookmarkStart w:id="7" w:name="_Hlk36558924"/>
      <w:r w:rsidRPr="00C00581">
        <w:rPr>
          <w:rFonts w:ascii="Times New Roman" w:eastAsia="Times New Roman" w:hAnsi="Times New Roman" w:cs="Times New Roman"/>
          <w:lang w:eastAsia="ru-RU"/>
        </w:rPr>
        <w:t xml:space="preserve"> </w:t>
      </w:r>
      <w:bookmarkEnd w:id="7"/>
      <w:r w:rsidR="00DF405F" w:rsidRPr="00C00581">
        <w:rPr>
          <w:rFonts w:ascii="Times New Roman" w:eastAsia="Times New Roman" w:hAnsi="Times New Roman" w:cs="Times New Roman"/>
          <w:lang w:eastAsia="ru-RU"/>
        </w:rPr>
        <w:t xml:space="preserve">в соответствии с требованиями п.4 ч.1 ст.93 ФЗ №44-ФЗ «О контрактной системе в сфере закупок товаров, работ, услуг для обеспечения государственных и муниципальных нужд» </w:t>
      </w:r>
      <w:r w:rsidR="00DF405F" w:rsidRPr="00C00581">
        <w:rPr>
          <w:rFonts w:ascii="Times New Roman" w:eastAsia="Calibri" w:hAnsi="Times New Roman" w:cs="Times New Roman"/>
        </w:rPr>
        <w:t>заключили настоящий Договор (далее – Договор) о нижеследующем:</w:t>
      </w:r>
    </w:p>
    <w:p w:rsidR="00B21677" w:rsidRPr="00C00581" w:rsidRDefault="00B21677" w:rsidP="003C578F">
      <w:pPr>
        <w:spacing w:after="0" w:line="240" w:lineRule="auto"/>
        <w:jc w:val="both"/>
        <w:rPr>
          <w:rFonts w:ascii="Times New Roman" w:eastAsia="Times New Roman" w:hAnsi="Times New Roman" w:cs="Times New Roman"/>
          <w:lang w:eastAsia="ru-RU"/>
        </w:rPr>
      </w:pPr>
    </w:p>
    <w:p w:rsidR="003C578F" w:rsidRPr="00C00581" w:rsidRDefault="003C578F" w:rsidP="003C578F">
      <w:pPr>
        <w:numPr>
          <w:ilvl w:val="0"/>
          <w:numId w:val="36"/>
        </w:numPr>
        <w:spacing w:after="0" w:line="240" w:lineRule="auto"/>
        <w:contextualSpacing/>
        <w:jc w:val="center"/>
        <w:rPr>
          <w:rFonts w:ascii="Times New Roman" w:eastAsia="Times New Roman" w:hAnsi="Times New Roman" w:cs="Times New Roman"/>
          <w:b/>
          <w:bCs/>
          <w:lang w:eastAsia="ru-RU"/>
        </w:rPr>
      </w:pPr>
      <w:r w:rsidRPr="00C00581">
        <w:rPr>
          <w:rFonts w:ascii="Times New Roman" w:eastAsia="Times New Roman" w:hAnsi="Times New Roman" w:cs="Times New Roman"/>
          <w:b/>
          <w:bCs/>
          <w:lang w:eastAsia="ru-RU"/>
        </w:rPr>
        <w:t>Предмет договора</w:t>
      </w:r>
    </w:p>
    <w:p w:rsidR="00381AFE" w:rsidRPr="00C00581" w:rsidRDefault="00381AFE" w:rsidP="00724886">
      <w:pPr>
        <w:spacing w:after="0" w:line="240" w:lineRule="auto"/>
        <w:ind w:left="720"/>
        <w:contextualSpacing/>
        <w:rPr>
          <w:rFonts w:ascii="Times New Roman" w:eastAsia="Times New Roman" w:hAnsi="Times New Roman" w:cs="Times New Roman"/>
          <w:b/>
          <w:bCs/>
          <w:lang w:eastAsia="ru-RU"/>
        </w:rPr>
      </w:pPr>
    </w:p>
    <w:p w:rsidR="007406BB" w:rsidRPr="0050598A" w:rsidRDefault="007406BB" w:rsidP="0050598A">
      <w:pPr>
        <w:pStyle w:val="a7"/>
        <w:widowControl w:val="0"/>
        <w:numPr>
          <w:ilvl w:val="1"/>
          <w:numId w:val="36"/>
        </w:numPr>
        <w:spacing w:after="0" w:line="240" w:lineRule="auto"/>
        <w:ind w:left="0" w:firstLine="585"/>
        <w:rPr>
          <w:rFonts w:ascii="Times New Roman" w:hAnsi="Times New Roman"/>
        </w:rPr>
      </w:pPr>
      <w:r w:rsidRPr="00C00581">
        <w:rPr>
          <w:rFonts w:ascii="Times New Roman" w:hAnsi="Times New Roman"/>
        </w:rPr>
        <w:t xml:space="preserve">Исполнитель обязуется оказать Заказчику </w:t>
      </w:r>
      <w:r w:rsidR="00972067" w:rsidRPr="00972067">
        <w:rPr>
          <w:rFonts w:ascii="Times New Roman" w:hAnsi="Times New Roman"/>
        </w:rPr>
        <w:t>услуги по изготовлению технической документации (</w:t>
      </w:r>
      <w:r w:rsidR="0018498D">
        <w:rPr>
          <w:rFonts w:ascii="Times New Roman" w:hAnsi="Times New Roman"/>
        </w:rPr>
        <w:t>технический план</w:t>
      </w:r>
      <w:r w:rsidR="00E01105">
        <w:rPr>
          <w:rFonts w:ascii="Times New Roman" w:hAnsi="Times New Roman"/>
        </w:rPr>
        <w:t>, тех. паспорт, отчет об оценке рыночной стоимости</w:t>
      </w:r>
      <w:r w:rsidR="00972067" w:rsidRPr="00972067">
        <w:rPr>
          <w:rFonts w:ascii="Times New Roman" w:hAnsi="Times New Roman"/>
        </w:rPr>
        <w:t>)</w:t>
      </w:r>
      <w:r w:rsidR="00972067">
        <w:rPr>
          <w:rFonts w:ascii="Times New Roman" w:hAnsi="Times New Roman"/>
        </w:rPr>
        <w:t>.</w:t>
      </w:r>
      <w:r w:rsidRPr="00C00581">
        <w:rPr>
          <w:rFonts w:ascii="Times New Roman" w:hAnsi="Times New Roman"/>
        </w:rPr>
        <w:t xml:space="preserve"> согласно </w:t>
      </w:r>
      <w:r w:rsidR="00381AFE" w:rsidRPr="00C00581">
        <w:rPr>
          <w:rFonts w:ascii="Times New Roman" w:hAnsi="Times New Roman"/>
        </w:rPr>
        <w:t>Спецификации</w:t>
      </w:r>
      <w:r w:rsidRPr="00C00581">
        <w:rPr>
          <w:rFonts w:ascii="Times New Roman" w:hAnsi="Times New Roman"/>
        </w:rPr>
        <w:t xml:space="preserve"> (Приложение №1), которое является неотъемлемой частью настоящего договора, а Заказчик обязуется принять и оплатить предоставленные Услуги в соответствии с настоящим договором. </w:t>
      </w:r>
    </w:p>
    <w:p w:rsidR="003C578F" w:rsidRPr="00C00581" w:rsidRDefault="003C578F" w:rsidP="003C578F">
      <w:pPr>
        <w:widowControl w:val="0"/>
        <w:spacing w:after="0" w:line="240" w:lineRule="auto"/>
        <w:ind w:firstLine="567"/>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1.</w:t>
      </w:r>
      <w:r w:rsidR="001F0DFF" w:rsidRPr="00C00581">
        <w:rPr>
          <w:rFonts w:ascii="Times New Roman" w:eastAsia="Times New Roman" w:hAnsi="Times New Roman" w:cs="Times New Roman"/>
          <w:lang w:eastAsia="ru-RU"/>
        </w:rPr>
        <w:t>2</w:t>
      </w:r>
      <w:r w:rsidRPr="00C00581">
        <w:rPr>
          <w:rFonts w:ascii="Times New Roman" w:eastAsia="Times New Roman" w:hAnsi="Times New Roman" w:cs="Times New Roman"/>
          <w:lang w:eastAsia="ru-RU"/>
        </w:rPr>
        <w:t>. Идентификационный код закупки: 2</w:t>
      </w:r>
      <w:r w:rsidR="00381AFE" w:rsidRPr="00C00581">
        <w:rPr>
          <w:rFonts w:ascii="Times New Roman" w:eastAsia="Times New Roman" w:hAnsi="Times New Roman" w:cs="Times New Roman"/>
          <w:lang w:eastAsia="ru-RU"/>
        </w:rPr>
        <w:t>6</w:t>
      </w:r>
      <w:r w:rsidRPr="00C00581">
        <w:rPr>
          <w:rFonts w:ascii="Times New Roman" w:eastAsia="Times New Roman" w:hAnsi="Times New Roman" w:cs="Times New Roman"/>
          <w:lang w:eastAsia="ru-RU"/>
        </w:rPr>
        <w:t>17</w:t>
      </w:r>
      <w:r w:rsidR="00381AFE" w:rsidRPr="00C00581">
        <w:rPr>
          <w:rFonts w:ascii="Times New Roman" w:eastAsia="Times New Roman" w:hAnsi="Times New Roman" w:cs="Times New Roman"/>
          <w:lang w:eastAsia="ru-RU"/>
        </w:rPr>
        <w:t>41101569474300100100010000000000</w:t>
      </w:r>
    </w:p>
    <w:p w:rsidR="003C578F" w:rsidRPr="00C00581" w:rsidRDefault="003C578F" w:rsidP="003C578F">
      <w:pPr>
        <w:spacing w:after="0" w:line="240" w:lineRule="auto"/>
        <w:ind w:firstLine="567"/>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1.</w:t>
      </w:r>
      <w:r w:rsidR="001F0DFF" w:rsidRPr="00C00581">
        <w:rPr>
          <w:rFonts w:ascii="Times New Roman" w:eastAsia="Times New Roman" w:hAnsi="Times New Roman" w:cs="Times New Roman"/>
          <w:lang w:eastAsia="ru-RU"/>
        </w:rPr>
        <w:t>3</w:t>
      </w:r>
      <w:r w:rsidRPr="00C00581">
        <w:rPr>
          <w:rFonts w:ascii="Times New Roman" w:eastAsia="Times New Roman" w:hAnsi="Times New Roman" w:cs="Times New Roman"/>
          <w:lang w:eastAsia="ru-RU"/>
        </w:rPr>
        <w:t xml:space="preserve">. ОКПД2: </w:t>
      </w:r>
      <w:r w:rsidR="0050598A">
        <w:rPr>
          <w:rFonts w:ascii="Times New Roman" w:eastAsia="Times New Roman" w:hAnsi="Times New Roman" w:cs="Times New Roman"/>
          <w:lang w:eastAsia="ru-RU"/>
        </w:rPr>
        <w:t>71.12.35.110</w:t>
      </w:r>
    </w:p>
    <w:p w:rsidR="00B21677" w:rsidRPr="00C00581" w:rsidRDefault="000B5C9A" w:rsidP="000B5C9A">
      <w:pPr>
        <w:widowControl w:val="0"/>
        <w:spacing w:after="0" w:line="240" w:lineRule="auto"/>
        <w:ind w:firstLine="567"/>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1.</w:t>
      </w:r>
      <w:r w:rsidR="001F0DFF" w:rsidRPr="00C00581">
        <w:rPr>
          <w:rFonts w:ascii="Times New Roman" w:eastAsia="Times New Roman" w:hAnsi="Times New Roman" w:cs="Times New Roman"/>
          <w:lang w:eastAsia="ru-RU"/>
        </w:rPr>
        <w:t>4</w:t>
      </w:r>
      <w:r w:rsidRPr="00C00581">
        <w:rPr>
          <w:rFonts w:ascii="Times New Roman" w:eastAsia="Times New Roman" w:hAnsi="Times New Roman" w:cs="Times New Roman"/>
          <w:lang w:eastAsia="ru-RU"/>
        </w:rPr>
        <w:t xml:space="preserve">. </w:t>
      </w:r>
      <w:bookmarkStart w:id="8" w:name="_Hlk174952877"/>
      <w:r w:rsidRPr="00C00581">
        <w:rPr>
          <w:rFonts w:ascii="Times New Roman" w:eastAsia="Times New Roman" w:hAnsi="Times New Roman" w:cs="Times New Roman"/>
          <w:lang w:eastAsia="ru-RU"/>
        </w:rPr>
        <w:t>Исполнитель гарантирует, что оказываемые услуги соответствуют требованиям, установленным в договоре, обязательным нормам и правилам, регулирующим данную деятельность, а также иным требованиям законодательства Российской Федерации, действующим на момент оказания услуг.</w:t>
      </w:r>
    </w:p>
    <w:bookmarkEnd w:id="8"/>
    <w:p w:rsidR="00972067" w:rsidRDefault="00972067" w:rsidP="003C578F">
      <w:pPr>
        <w:spacing w:after="0" w:line="240" w:lineRule="auto"/>
        <w:jc w:val="center"/>
        <w:rPr>
          <w:rFonts w:ascii="Times New Roman" w:eastAsia="Times New Roman" w:hAnsi="Times New Roman" w:cs="Times New Roman"/>
          <w:lang w:eastAsia="ru-RU"/>
        </w:rPr>
      </w:pPr>
    </w:p>
    <w:p w:rsidR="003C578F" w:rsidRPr="00C00581" w:rsidRDefault="003C578F" w:rsidP="003C578F">
      <w:pPr>
        <w:spacing w:after="0" w:line="240" w:lineRule="auto"/>
        <w:jc w:val="center"/>
        <w:rPr>
          <w:rFonts w:ascii="Times New Roman" w:eastAsia="Times New Roman" w:hAnsi="Times New Roman" w:cs="Times New Roman"/>
          <w:b/>
          <w:bCs/>
          <w:lang w:eastAsia="ru-RU"/>
        </w:rPr>
      </w:pPr>
      <w:r w:rsidRPr="00C00581">
        <w:rPr>
          <w:rFonts w:ascii="Times New Roman" w:eastAsia="Times New Roman" w:hAnsi="Times New Roman" w:cs="Times New Roman"/>
          <w:b/>
          <w:bCs/>
          <w:lang w:eastAsia="ru-RU"/>
        </w:rPr>
        <w:t>2. Обязанности и права сторон</w:t>
      </w:r>
    </w:p>
    <w:p w:rsidR="003C578F" w:rsidRPr="00C00581" w:rsidRDefault="003C578F" w:rsidP="003C578F">
      <w:pPr>
        <w:spacing w:after="0" w:line="240" w:lineRule="auto"/>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ab/>
        <w:t>2.1. Исполнитель обязуется:</w:t>
      </w:r>
    </w:p>
    <w:p w:rsidR="003C578F" w:rsidRPr="00C00581" w:rsidRDefault="003C578F" w:rsidP="003C578F">
      <w:pPr>
        <w:spacing w:after="0" w:line="240" w:lineRule="auto"/>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ab/>
        <w:t>2.1.1. Оказать услуги, предусмотренные настоящим Договором.</w:t>
      </w:r>
    </w:p>
    <w:p w:rsidR="003C578F" w:rsidRPr="00C00581" w:rsidRDefault="003C578F" w:rsidP="003C578F">
      <w:pPr>
        <w:spacing w:after="0" w:line="240" w:lineRule="auto"/>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ab/>
        <w:t>2.1.2. Оказать услуги своими силами и средствами в объеме и сроки, предусмотренные насто</w:t>
      </w:r>
      <w:r w:rsidR="00381AFE" w:rsidRPr="00C00581">
        <w:rPr>
          <w:rFonts w:ascii="Times New Roman" w:eastAsia="Times New Roman" w:hAnsi="Times New Roman" w:cs="Times New Roman"/>
          <w:lang w:eastAsia="ru-RU"/>
        </w:rPr>
        <w:t xml:space="preserve">ящим Договором, и предоставить </w:t>
      </w:r>
      <w:r w:rsidRPr="00C00581">
        <w:rPr>
          <w:rFonts w:ascii="Times New Roman" w:eastAsia="Times New Roman" w:hAnsi="Times New Roman" w:cs="Times New Roman"/>
          <w:lang w:eastAsia="ru-RU"/>
        </w:rPr>
        <w:t>результат оказанных услуг Заказчику в соответствии с Договором.</w:t>
      </w:r>
    </w:p>
    <w:p w:rsidR="003C578F" w:rsidRPr="00C00581" w:rsidRDefault="003C578F" w:rsidP="003C578F">
      <w:pPr>
        <w:spacing w:after="0" w:line="240" w:lineRule="auto"/>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lastRenderedPageBreak/>
        <w:tab/>
        <w:t>2.1.3. В полном объеме выполнять иные условия Договора.</w:t>
      </w:r>
    </w:p>
    <w:p w:rsidR="003C578F" w:rsidRPr="00C00581" w:rsidRDefault="003C578F" w:rsidP="003C578F">
      <w:pPr>
        <w:spacing w:after="0" w:line="240" w:lineRule="auto"/>
        <w:ind w:firstLine="709"/>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2.1.4. Исполнитель обязан определить на весь срок действия Договора своего ответственного представителя со всеми полномочиями для решения вопросов, связанных с исполнением настоящего Договора.</w:t>
      </w:r>
    </w:p>
    <w:p w:rsidR="003C578F" w:rsidRPr="00C00581" w:rsidRDefault="003C578F" w:rsidP="003C578F">
      <w:pPr>
        <w:widowControl w:val="0"/>
        <w:spacing w:after="0" w:line="240" w:lineRule="auto"/>
        <w:ind w:firstLine="567"/>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 xml:space="preserve">2.1.5. Выполнять режимные требования, установленные на объектах Заказчика. </w:t>
      </w:r>
      <w:r w:rsidRPr="00C00581">
        <w:rPr>
          <w:rFonts w:ascii="Times New Roman" w:eastAsia="Times New Roman" w:hAnsi="Times New Roman" w:cs="Times New Roman"/>
          <w:lang w:eastAsia="ru-RU"/>
        </w:rPr>
        <w:br/>
        <w:t>Не разглашать полученную информацию.</w:t>
      </w:r>
    </w:p>
    <w:p w:rsidR="003C578F" w:rsidRPr="00C00581" w:rsidRDefault="003C578F" w:rsidP="003C578F">
      <w:pPr>
        <w:spacing w:after="0" w:line="240" w:lineRule="auto"/>
        <w:ind w:firstLine="567"/>
        <w:jc w:val="both"/>
        <w:rPr>
          <w:rFonts w:ascii="Times New Roman" w:eastAsia="Calibri" w:hAnsi="Times New Roman" w:cs="Times New Roman"/>
        </w:rPr>
      </w:pPr>
      <w:bookmarkStart w:id="9" w:name="_Hlk36195272"/>
      <w:r w:rsidRPr="00C00581">
        <w:rPr>
          <w:rFonts w:ascii="Times New Roman" w:eastAsia="Times New Roman" w:hAnsi="Times New Roman" w:cs="Times New Roman"/>
          <w:lang w:eastAsia="ru-RU"/>
        </w:rPr>
        <w:t xml:space="preserve">2.1.6. Соответствовать требованиям ст. 31 Федерального закона </w:t>
      </w:r>
      <w:r w:rsidRPr="00C00581">
        <w:rPr>
          <w:rFonts w:ascii="Times New Roman" w:eastAsia="Calibri" w:hAnsi="Times New Roman" w:cs="Times New Roman"/>
        </w:rPr>
        <w:t>от 05.04.2013 №44-ФЗ.</w:t>
      </w:r>
    </w:p>
    <w:p w:rsidR="000B5C9A" w:rsidRPr="00C00581" w:rsidRDefault="000B5C9A" w:rsidP="000B5C9A">
      <w:pPr>
        <w:spacing w:after="0" w:line="240" w:lineRule="auto"/>
        <w:ind w:firstLine="567"/>
        <w:jc w:val="both"/>
        <w:rPr>
          <w:rFonts w:ascii="Times New Roman" w:eastAsia="Times New Roman" w:hAnsi="Times New Roman" w:cs="Times New Roman"/>
          <w:lang w:eastAsia="ru-RU"/>
        </w:rPr>
      </w:pPr>
      <w:r w:rsidRPr="00C00581">
        <w:rPr>
          <w:rFonts w:ascii="Times New Roman" w:eastAsia="Calibri" w:hAnsi="Times New Roman" w:cs="Times New Roman"/>
        </w:rPr>
        <w:t xml:space="preserve">2.1.7. </w:t>
      </w:r>
      <w:r w:rsidRPr="00C00581">
        <w:rPr>
          <w:rFonts w:ascii="Times New Roman" w:eastAsia="Times New Roman" w:hAnsi="Times New Roman" w:cs="Times New Roman"/>
          <w:lang w:eastAsia="ru-RU"/>
        </w:rPr>
        <w:t>Обеспечить соблюдение действующих стандартов, технических условий, требований техники безопасности в период оказания услуг.</w:t>
      </w:r>
    </w:p>
    <w:p w:rsidR="000B5C9A" w:rsidRPr="00C00581" w:rsidRDefault="000B5C9A" w:rsidP="000B5C9A">
      <w:pPr>
        <w:spacing w:after="0" w:line="240" w:lineRule="auto"/>
        <w:ind w:firstLine="567"/>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2.1.8. Обеспечить устранение недостатков и дефектов, выявленных при сдаче-приемке услуг за свой счет.</w:t>
      </w:r>
    </w:p>
    <w:bookmarkEnd w:id="9"/>
    <w:p w:rsidR="003C578F" w:rsidRPr="00C00581" w:rsidRDefault="003C578F" w:rsidP="003C578F">
      <w:pPr>
        <w:spacing w:after="0" w:line="240" w:lineRule="auto"/>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ab/>
        <w:t>2.2. Исполнитель вправе:</w:t>
      </w:r>
    </w:p>
    <w:p w:rsidR="003C578F" w:rsidRPr="00C00581" w:rsidRDefault="003C578F" w:rsidP="003C578F">
      <w:pPr>
        <w:spacing w:after="0" w:line="240" w:lineRule="auto"/>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ab/>
        <w:t>2.2.1.  Требовать своевременной оплаты на условиях, предусмотренных настоящим Договором, надлежащим образом оказанных услуг;</w:t>
      </w:r>
    </w:p>
    <w:p w:rsidR="003C578F" w:rsidRPr="00C00581" w:rsidRDefault="003C578F" w:rsidP="003C578F">
      <w:pPr>
        <w:spacing w:after="0" w:line="240" w:lineRule="auto"/>
        <w:ind w:firstLine="567"/>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 xml:space="preserve">   2.2.2. С письменного согласия Заказчика досрочно исполнить обязательства по Договору, при этом такое досрочное исполнение не влечет обязанности Заказчика по досрочной оплате оказанных услуг;</w:t>
      </w:r>
    </w:p>
    <w:p w:rsidR="003C578F" w:rsidRPr="00C00581" w:rsidRDefault="003C578F" w:rsidP="003C578F">
      <w:pPr>
        <w:spacing w:after="0" w:line="240" w:lineRule="auto"/>
        <w:ind w:firstLine="567"/>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 xml:space="preserve">  2.2.3. Требовать оплату неустойки (пени, штрафы) в соответствии с разделом 5 Договора за неисполнение или ненадлежащее исполнение Заказчиком обязательств, предусмотренных Договором.</w:t>
      </w:r>
    </w:p>
    <w:p w:rsidR="003C578F" w:rsidRPr="00C00581" w:rsidRDefault="003C578F" w:rsidP="003C578F">
      <w:pPr>
        <w:spacing w:after="0" w:line="240" w:lineRule="auto"/>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ab/>
        <w:t>2.3. Заказчик обязуется:</w:t>
      </w:r>
    </w:p>
    <w:p w:rsidR="003C578F" w:rsidRPr="00C00581" w:rsidRDefault="003C578F" w:rsidP="003C578F">
      <w:pPr>
        <w:spacing w:after="0" w:line="240" w:lineRule="auto"/>
        <w:ind w:firstLine="708"/>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2.3.1. Произвести в полном объеме оплату оказанных Исполнителем Услуг в соответствии с условиями Договора.</w:t>
      </w:r>
    </w:p>
    <w:p w:rsidR="003C578F" w:rsidRPr="00C00581" w:rsidRDefault="003C578F" w:rsidP="003C578F">
      <w:pPr>
        <w:spacing w:after="0" w:line="240" w:lineRule="auto"/>
        <w:ind w:firstLine="708"/>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 xml:space="preserve">2.3.2. </w:t>
      </w:r>
      <w:bookmarkStart w:id="10" w:name="_Hlk36559025"/>
      <w:r w:rsidRPr="00C00581">
        <w:rPr>
          <w:rFonts w:ascii="Times New Roman" w:eastAsia="Times New Roman" w:hAnsi="Times New Roman" w:cs="Times New Roman"/>
          <w:lang w:eastAsia="ru-RU"/>
        </w:rPr>
        <w:t>Взыскивать неустойку (пени) в соответствии с разделом 5 Договора за неисполнение или ненадлежащее исполнение Исполнителем обязательств, предусмотренных Договором.</w:t>
      </w:r>
    </w:p>
    <w:bookmarkEnd w:id="10"/>
    <w:p w:rsidR="003C578F" w:rsidRPr="00C00581" w:rsidRDefault="003C578F" w:rsidP="003C578F">
      <w:pPr>
        <w:spacing w:after="0" w:line="240" w:lineRule="auto"/>
        <w:ind w:firstLine="708"/>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2.4. Заказчик имеет право:</w:t>
      </w:r>
    </w:p>
    <w:p w:rsidR="003C578F" w:rsidRPr="00C00581" w:rsidRDefault="003C578F" w:rsidP="003C578F">
      <w:pPr>
        <w:spacing w:after="0" w:line="240" w:lineRule="auto"/>
        <w:ind w:firstLine="708"/>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 xml:space="preserve">2.4.1. Требовать </w:t>
      </w:r>
      <w:r w:rsidR="0050598A" w:rsidRPr="00C00581">
        <w:rPr>
          <w:rFonts w:ascii="Times New Roman" w:eastAsia="Times New Roman" w:hAnsi="Times New Roman" w:cs="Times New Roman"/>
          <w:lang w:eastAsia="ru-RU"/>
        </w:rPr>
        <w:t>от Исполнителя,</w:t>
      </w:r>
      <w:r w:rsidRPr="00C00581">
        <w:rPr>
          <w:rFonts w:ascii="Times New Roman" w:eastAsia="Times New Roman" w:hAnsi="Times New Roman" w:cs="Times New Roman"/>
          <w:lang w:eastAsia="ru-RU"/>
        </w:rPr>
        <w:t xml:space="preserve"> надлежащего исполнения обязательств, предусмотренных настоящим Договором;</w:t>
      </w:r>
    </w:p>
    <w:p w:rsidR="003C578F" w:rsidRPr="00C00581" w:rsidRDefault="003C578F" w:rsidP="003C578F">
      <w:pPr>
        <w:spacing w:after="0" w:line="240" w:lineRule="auto"/>
        <w:ind w:firstLine="708"/>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2.4.2. Требовать от Исполнителя своевременного устранения выявленных недостатков.</w:t>
      </w:r>
    </w:p>
    <w:p w:rsidR="003C578F" w:rsidRPr="00C00581" w:rsidRDefault="003C578F" w:rsidP="00F91722">
      <w:pPr>
        <w:spacing w:after="0" w:line="240" w:lineRule="auto"/>
        <w:ind w:firstLine="708"/>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 xml:space="preserve">                                         </w:t>
      </w:r>
    </w:p>
    <w:p w:rsidR="007406BB" w:rsidRPr="0050598A" w:rsidRDefault="003C578F" w:rsidP="0050598A">
      <w:pPr>
        <w:spacing w:after="0" w:line="240" w:lineRule="auto"/>
        <w:jc w:val="center"/>
        <w:rPr>
          <w:rFonts w:ascii="Times New Roman" w:eastAsia="Times New Roman" w:hAnsi="Times New Roman" w:cs="Times New Roman"/>
          <w:b/>
          <w:bCs/>
          <w:lang w:eastAsia="ru-RU"/>
        </w:rPr>
      </w:pPr>
      <w:r w:rsidRPr="00C00581">
        <w:rPr>
          <w:rFonts w:ascii="Times New Roman" w:eastAsia="Times New Roman" w:hAnsi="Times New Roman" w:cs="Times New Roman"/>
          <w:b/>
          <w:bCs/>
          <w:lang w:eastAsia="ru-RU"/>
        </w:rPr>
        <w:t>3. Сроки и порядок оказания услуг</w:t>
      </w:r>
    </w:p>
    <w:p w:rsidR="007406BB" w:rsidRPr="00C00581" w:rsidRDefault="00493702" w:rsidP="00493702">
      <w:pPr>
        <w:pStyle w:val="a7"/>
        <w:widowControl w:val="0"/>
        <w:tabs>
          <w:tab w:val="left" w:pos="993"/>
        </w:tabs>
        <w:spacing w:after="0" w:line="240" w:lineRule="auto"/>
        <w:ind w:left="0"/>
        <w:jc w:val="both"/>
        <w:rPr>
          <w:rFonts w:ascii="Times New Roman" w:hAnsi="Times New Roman"/>
        </w:rPr>
      </w:pPr>
      <w:r w:rsidRPr="00C00581">
        <w:rPr>
          <w:rFonts w:ascii="Times New Roman" w:hAnsi="Times New Roman"/>
          <w:bCs/>
        </w:rPr>
        <w:t xml:space="preserve">          </w:t>
      </w:r>
      <w:r w:rsidR="0050598A">
        <w:rPr>
          <w:rFonts w:ascii="Times New Roman" w:hAnsi="Times New Roman"/>
          <w:bCs/>
        </w:rPr>
        <w:t>3.1</w:t>
      </w:r>
      <w:r w:rsidR="00381AFE" w:rsidRPr="00C00581">
        <w:rPr>
          <w:rFonts w:ascii="Times New Roman" w:hAnsi="Times New Roman"/>
          <w:bCs/>
        </w:rPr>
        <w:t>. Место оказания услуг:</w:t>
      </w:r>
      <w:r w:rsidR="007406BB" w:rsidRPr="00C00581">
        <w:rPr>
          <w:rFonts w:ascii="Times New Roman" w:hAnsi="Times New Roman"/>
        </w:rPr>
        <w:t xml:space="preserve"> г. Копейск ул. </w:t>
      </w:r>
      <w:r w:rsidR="00E01105">
        <w:rPr>
          <w:rFonts w:ascii="Times New Roman" w:hAnsi="Times New Roman"/>
        </w:rPr>
        <w:t>Томская, д.4</w:t>
      </w:r>
    </w:p>
    <w:p w:rsidR="007406BB" w:rsidRPr="00C00581" w:rsidRDefault="0050598A" w:rsidP="0050598A">
      <w:pPr>
        <w:spacing w:after="0" w:line="240" w:lineRule="auto"/>
        <w:ind w:firstLine="567"/>
        <w:jc w:val="both"/>
        <w:rPr>
          <w:rFonts w:ascii="Times New Roman" w:hAnsi="Times New Roman" w:cs="Times New Roman"/>
        </w:rPr>
      </w:pPr>
      <w:r>
        <w:rPr>
          <w:rFonts w:ascii="Times New Roman" w:eastAsia="Times New Roman" w:hAnsi="Times New Roman" w:cs="Times New Roman"/>
          <w:lang w:eastAsia="ru-RU"/>
        </w:rPr>
        <w:t>3.2</w:t>
      </w:r>
      <w:r w:rsidR="001B6DE9">
        <w:rPr>
          <w:rFonts w:ascii="Times New Roman" w:eastAsia="Times New Roman" w:hAnsi="Times New Roman" w:cs="Times New Roman"/>
          <w:lang w:eastAsia="ru-RU"/>
        </w:rPr>
        <w:t>. Срок оказания у</w:t>
      </w:r>
      <w:r w:rsidR="007406BB" w:rsidRPr="00C00581">
        <w:rPr>
          <w:rFonts w:ascii="Times New Roman" w:eastAsia="Times New Roman" w:hAnsi="Times New Roman" w:cs="Times New Roman"/>
          <w:lang w:eastAsia="ru-RU"/>
        </w:rPr>
        <w:t xml:space="preserve">слуг: </w:t>
      </w:r>
      <w:r w:rsidR="001B6DE9">
        <w:rPr>
          <w:rFonts w:ascii="Times New Roman" w:hAnsi="Times New Roman" w:cs="Times New Roman"/>
        </w:rPr>
        <w:t>в течение 20 рабочих дней с</w:t>
      </w:r>
      <w:r w:rsidR="007406BB" w:rsidRPr="00C00581">
        <w:rPr>
          <w:rFonts w:ascii="Times New Roman" w:hAnsi="Times New Roman" w:cs="Times New Roman"/>
        </w:rPr>
        <w:t xml:space="preserve"> момента заключения Договора</w:t>
      </w:r>
      <w:r w:rsidR="001B6DE9">
        <w:rPr>
          <w:rFonts w:ascii="Times New Roman" w:hAnsi="Times New Roman" w:cs="Times New Roman"/>
        </w:rPr>
        <w:t>.</w:t>
      </w:r>
      <w:r w:rsidR="007406BB" w:rsidRPr="00C00581">
        <w:rPr>
          <w:rFonts w:ascii="Times New Roman" w:hAnsi="Times New Roman" w:cs="Times New Roman"/>
        </w:rPr>
        <w:t xml:space="preserve"> </w:t>
      </w:r>
    </w:p>
    <w:p w:rsidR="007406BB" w:rsidRPr="00C00581" w:rsidRDefault="0050598A" w:rsidP="007406BB">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3.3</w:t>
      </w:r>
      <w:r w:rsidR="007406BB" w:rsidRPr="00C00581">
        <w:rPr>
          <w:rFonts w:ascii="Times New Roman" w:eastAsia="Times New Roman" w:hAnsi="Times New Roman" w:cs="Times New Roman"/>
          <w:lang w:eastAsia="ru-RU"/>
        </w:rPr>
        <w:t>. Исполнитель гарантирует, что оказываемые услуги соответствуют требованиям, установленным в договоре, обязательным нормам и правилам, регулирующим данную деятельность, а также иным требованиям законодательства Российской Федерации, действующим на момент оказания услуг.</w:t>
      </w:r>
    </w:p>
    <w:p w:rsidR="003C578F" w:rsidRPr="00C00581" w:rsidRDefault="00BA5521" w:rsidP="000B5C9A">
      <w:pPr>
        <w:tabs>
          <w:tab w:val="left" w:pos="670"/>
        </w:tabs>
        <w:spacing w:line="240" w:lineRule="auto"/>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50598A">
        <w:rPr>
          <w:rFonts w:ascii="Times New Roman" w:eastAsia="Times New Roman" w:hAnsi="Times New Roman" w:cs="Times New Roman"/>
          <w:lang w:eastAsia="ru-RU"/>
        </w:rPr>
        <w:t>3.4</w:t>
      </w:r>
      <w:r w:rsidR="000B5C9A" w:rsidRPr="00C00581">
        <w:rPr>
          <w:rFonts w:ascii="Times New Roman" w:eastAsia="Times New Roman" w:hAnsi="Times New Roman" w:cs="Times New Roman"/>
          <w:lang w:eastAsia="ru-RU"/>
        </w:rPr>
        <w:t xml:space="preserve">. </w:t>
      </w:r>
      <w:r w:rsidR="003C578F" w:rsidRPr="00C00581">
        <w:rPr>
          <w:rFonts w:ascii="Times New Roman" w:eastAsia="Times New Roman" w:hAnsi="Times New Roman" w:cs="Times New Roman"/>
          <w:lang w:eastAsia="ru-RU"/>
        </w:rPr>
        <w:t xml:space="preserve">Датой оказания услуг по настоящему Договору является дата подписания Заказчиком </w:t>
      </w:r>
      <w:bookmarkStart w:id="11" w:name="_Hlk36195317"/>
      <w:r w:rsidR="003C578F" w:rsidRPr="00C00581">
        <w:rPr>
          <w:rFonts w:ascii="Times New Roman" w:eastAsia="Times New Roman" w:hAnsi="Times New Roman" w:cs="Times New Roman"/>
          <w:lang w:eastAsia="ru-RU"/>
        </w:rPr>
        <w:t>Акта оказанных услуг</w:t>
      </w:r>
      <w:bookmarkEnd w:id="11"/>
      <w:r w:rsidR="003C578F" w:rsidRPr="00C00581">
        <w:rPr>
          <w:rFonts w:ascii="Times New Roman" w:eastAsia="Times New Roman" w:hAnsi="Times New Roman" w:cs="Times New Roman"/>
          <w:lang w:eastAsia="ru-RU"/>
        </w:rPr>
        <w:t>.</w:t>
      </w:r>
    </w:p>
    <w:p w:rsidR="003C578F" w:rsidRPr="00C00581" w:rsidRDefault="003C578F" w:rsidP="003C578F">
      <w:pPr>
        <w:tabs>
          <w:tab w:val="left" w:pos="993"/>
        </w:tabs>
        <w:spacing w:after="0" w:line="240" w:lineRule="auto"/>
        <w:ind w:firstLine="567"/>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3.</w:t>
      </w:r>
      <w:r w:rsidR="0050598A">
        <w:rPr>
          <w:rFonts w:ascii="Times New Roman" w:eastAsia="Times New Roman" w:hAnsi="Times New Roman" w:cs="Times New Roman"/>
          <w:lang w:eastAsia="ru-RU"/>
        </w:rPr>
        <w:t>5</w:t>
      </w:r>
      <w:r w:rsidRPr="00C00581">
        <w:rPr>
          <w:rFonts w:ascii="Times New Roman" w:eastAsia="Times New Roman" w:hAnsi="Times New Roman" w:cs="Times New Roman"/>
          <w:lang w:eastAsia="ru-RU"/>
        </w:rPr>
        <w:t>.</w:t>
      </w:r>
      <w:r w:rsidRPr="00C00581">
        <w:rPr>
          <w:rFonts w:ascii="Times New Roman" w:eastAsia="Times New Roman" w:hAnsi="Times New Roman" w:cs="Times New Roman"/>
          <w:lang w:eastAsia="ru-RU"/>
        </w:rPr>
        <w:tab/>
        <w:t>По факту оказанных услуг Исполнитель передает Заказчику относящуюся к услугам документацию:</w:t>
      </w:r>
    </w:p>
    <w:p w:rsidR="003C578F" w:rsidRPr="00C00581" w:rsidRDefault="003C578F" w:rsidP="003C578F">
      <w:pPr>
        <w:tabs>
          <w:tab w:val="left" w:pos="993"/>
        </w:tabs>
        <w:spacing w:after="0" w:line="240" w:lineRule="auto"/>
        <w:ind w:firstLine="567"/>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 xml:space="preserve">а) счет, либо счет-фактуру на оплату оказанных услуг;    </w:t>
      </w:r>
    </w:p>
    <w:p w:rsidR="003C578F" w:rsidRPr="00C00581" w:rsidRDefault="00C00581" w:rsidP="003C578F">
      <w:pPr>
        <w:tabs>
          <w:tab w:val="left" w:pos="993"/>
        </w:tabs>
        <w:spacing w:after="0" w:line="240" w:lineRule="auto"/>
        <w:ind w:firstLine="567"/>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 xml:space="preserve">б) </w:t>
      </w:r>
      <w:r w:rsidR="003C578F" w:rsidRPr="00C00581">
        <w:rPr>
          <w:rFonts w:ascii="Times New Roman" w:eastAsia="Times New Roman" w:hAnsi="Times New Roman" w:cs="Times New Roman"/>
          <w:lang w:eastAsia="ru-RU"/>
        </w:rPr>
        <w:t xml:space="preserve">акт оказанных </w:t>
      </w:r>
      <w:r w:rsidRPr="00C00581">
        <w:rPr>
          <w:rFonts w:ascii="Times New Roman" w:eastAsia="Times New Roman" w:hAnsi="Times New Roman" w:cs="Times New Roman"/>
          <w:lang w:eastAsia="ru-RU"/>
        </w:rPr>
        <w:t>услуг в</w:t>
      </w:r>
      <w:r w:rsidR="003C578F" w:rsidRPr="00C00581">
        <w:rPr>
          <w:rFonts w:ascii="Times New Roman" w:eastAsia="Times New Roman" w:hAnsi="Times New Roman" w:cs="Times New Roman"/>
          <w:lang w:eastAsia="ru-RU"/>
        </w:rPr>
        <w:t xml:space="preserve"> 2-х экземплярах (по одному для Исполнителя, Заказчика) с печатью Исполнителя</w:t>
      </w:r>
      <w:r w:rsidR="00891FD4" w:rsidRPr="00C00581">
        <w:rPr>
          <w:rFonts w:ascii="Times New Roman" w:eastAsia="Times New Roman" w:hAnsi="Times New Roman" w:cs="Times New Roman"/>
          <w:lang w:eastAsia="ru-RU"/>
        </w:rPr>
        <w:t>.</w:t>
      </w:r>
    </w:p>
    <w:p w:rsidR="0050598A" w:rsidRPr="00C523C8" w:rsidRDefault="0050598A" w:rsidP="00BA5521">
      <w:pPr>
        <w:spacing w:after="0" w:line="240" w:lineRule="auto"/>
        <w:ind w:firstLine="709"/>
        <w:jc w:val="both"/>
        <w:rPr>
          <w:sz w:val="28"/>
          <w:szCs w:val="20"/>
        </w:rPr>
      </w:pPr>
      <w:r>
        <w:rPr>
          <w:rFonts w:ascii="Times New Roman" w:eastAsia="Times New Roman" w:hAnsi="Times New Roman" w:cs="Times New Roman"/>
        </w:rPr>
        <w:t>3.6</w:t>
      </w:r>
      <w:r w:rsidR="00DF405F" w:rsidRPr="00C00581">
        <w:rPr>
          <w:rFonts w:ascii="Times New Roman" w:eastAsia="Times New Roman" w:hAnsi="Times New Roman" w:cs="Times New Roman"/>
        </w:rPr>
        <w:t>. Приемка оказанных услуг по настоящему договору на соответствие их объема и качества осуществляется на основании акта оказанных услуг.</w:t>
      </w:r>
      <w:r>
        <w:rPr>
          <w:rFonts w:ascii="Times New Roman" w:eastAsia="Times New Roman" w:hAnsi="Times New Roman" w:cs="Times New Roman"/>
        </w:rPr>
        <w:t xml:space="preserve"> </w:t>
      </w:r>
      <w:r w:rsidRPr="0050598A">
        <w:rPr>
          <w:rFonts w:ascii="Times New Roman" w:hAnsi="Times New Roman" w:cs="Times New Roman"/>
        </w:rPr>
        <w:t>Результат оказания услуги: Изготовление заключения кадастрового инженера на угольный склад. Технический план (в бумажном и электронном носителях), технический паспорт, оценка рыночной стоимости на швейный участок.</w:t>
      </w:r>
    </w:p>
    <w:p w:rsidR="001C22FD" w:rsidRPr="00C00581" w:rsidRDefault="0050598A" w:rsidP="0050598A">
      <w:pPr>
        <w:spacing w:after="0" w:line="240" w:lineRule="auto"/>
        <w:ind w:firstLine="567"/>
        <w:jc w:val="both"/>
        <w:rPr>
          <w:rFonts w:ascii="Times New Roman" w:eastAsia="Times New Roman" w:hAnsi="Times New Roman" w:cs="Times New Roman"/>
        </w:rPr>
      </w:pPr>
      <w:r>
        <w:rPr>
          <w:rFonts w:ascii="Times New Roman" w:eastAsia="Times New Roman" w:hAnsi="Times New Roman" w:cs="Times New Roman"/>
          <w:lang w:eastAsia="ru-RU"/>
        </w:rPr>
        <w:t>3.7</w:t>
      </w:r>
      <w:r w:rsidR="003C578F" w:rsidRPr="00C00581">
        <w:rPr>
          <w:rFonts w:ascii="Times New Roman" w:eastAsia="Times New Roman" w:hAnsi="Times New Roman" w:cs="Times New Roman"/>
          <w:lang w:eastAsia="ru-RU"/>
        </w:rPr>
        <w:t xml:space="preserve">. </w:t>
      </w:r>
      <w:r w:rsidR="001C22FD" w:rsidRPr="00C00581">
        <w:rPr>
          <w:rFonts w:ascii="Times New Roman" w:eastAsia="Times New Roman" w:hAnsi="Times New Roman" w:cs="Times New Roman"/>
        </w:rPr>
        <w:t>Заказчик в течение 10 рабочих дней со дня получения акта оказанных услуг принимает услуги по объему и качеству, в течение 1 (одного) рабочего дня с момента приемки оказанных услуг подписывает представленные документы, в течение 5 (пяти) рабочих дней направляет Исполнителю подписанный акт оказанных услуг или мотивированный отказ от приемки услуг.</w:t>
      </w:r>
    </w:p>
    <w:p w:rsidR="001C22FD" w:rsidRPr="00C00581" w:rsidRDefault="0050598A" w:rsidP="001C22FD">
      <w:pPr>
        <w:suppressAutoHyphens/>
        <w:spacing w:after="0" w:line="240" w:lineRule="auto"/>
        <w:ind w:firstLine="567"/>
        <w:jc w:val="both"/>
        <w:rPr>
          <w:rFonts w:ascii="Times New Roman" w:eastAsia="Times New Roman" w:hAnsi="Times New Roman" w:cs="Times New Roman"/>
        </w:rPr>
      </w:pPr>
      <w:r>
        <w:rPr>
          <w:rFonts w:ascii="Times New Roman" w:eastAsia="Times New Roman" w:hAnsi="Times New Roman" w:cs="Times New Roman"/>
        </w:rPr>
        <w:t>3.8</w:t>
      </w:r>
      <w:r w:rsidR="001C22FD" w:rsidRPr="00C00581">
        <w:rPr>
          <w:rFonts w:ascii="Times New Roman" w:eastAsia="Times New Roman" w:hAnsi="Times New Roman" w:cs="Times New Roman"/>
        </w:rPr>
        <w:t>. В случае несоответствия оказанных услуг по настоящему договору, сторонами составляется двусторонний акт. Претензии об устранении недостатков должны быть предъявлены Заказчиком в течение 3 рабочих дней с момента выявления таких недостатков. Исполнитель обязан произвести необходимые действия без дополнительной оплаты со стороны Заказчика.</w:t>
      </w:r>
    </w:p>
    <w:p w:rsidR="001C22FD" w:rsidRPr="00C00581" w:rsidRDefault="001C22FD" w:rsidP="001C22FD">
      <w:pPr>
        <w:spacing w:after="0" w:line="240" w:lineRule="auto"/>
        <w:ind w:right="-2" w:firstLine="567"/>
        <w:jc w:val="both"/>
        <w:rPr>
          <w:rFonts w:ascii="Times New Roman" w:eastAsia="Times New Roman" w:hAnsi="Times New Roman" w:cs="Times New Roman"/>
        </w:rPr>
      </w:pPr>
    </w:p>
    <w:p w:rsidR="003C578F" w:rsidRPr="00C00581" w:rsidRDefault="003C578F" w:rsidP="001C22FD">
      <w:pPr>
        <w:spacing w:after="0" w:line="240" w:lineRule="auto"/>
        <w:ind w:right="-2" w:firstLine="567"/>
        <w:jc w:val="center"/>
        <w:rPr>
          <w:rFonts w:ascii="Times New Roman" w:eastAsia="Times New Roman" w:hAnsi="Times New Roman" w:cs="Times New Roman"/>
          <w:b/>
          <w:bCs/>
          <w:lang w:eastAsia="ru-RU"/>
        </w:rPr>
      </w:pPr>
      <w:r w:rsidRPr="00C00581">
        <w:rPr>
          <w:rFonts w:ascii="Times New Roman" w:eastAsia="Times New Roman" w:hAnsi="Times New Roman" w:cs="Times New Roman"/>
          <w:b/>
          <w:bCs/>
          <w:lang w:eastAsia="ru-RU"/>
        </w:rPr>
        <w:t>4. Стоимость услуг и порядок расчетов</w:t>
      </w:r>
    </w:p>
    <w:p w:rsidR="003C578F" w:rsidRPr="00C00581" w:rsidRDefault="003C578F" w:rsidP="003C578F">
      <w:pPr>
        <w:spacing w:after="0" w:line="240" w:lineRule="auto"/>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ab/>
        <w:t xml:space="preserve">4.1. Общая стоимость </w:t>
      </w:r>
      <w:r w:rsidRPr="00C00581">
        <w:rPr>
          <w:rFonts w:ascii="Times New Roman" w:eastAsia="Times New Roman" w:hAnsi="Times New Roman" w:cs="Times New Roman"/>
          <w:bCs/>
          <w:lang w:eastAsia="ru-RU"/>
        </w:rPr>
        <w:t>Услуг по настоящему Договору составляет</w:t>
      </w:r>
      <w:r w:rsidRPr="00C00581">
        <w:rPr>
          <w:rFonts w:ascii="Times New Roman" w:eastAsia="Times New Roman" w:hAnsi="Times New Roman" w:cs="Times New Roman"/>
          <w:lang w:eastAsia="ru-RU"/>
        </w:rPr>
        <w:t xml:space="preserve"> ___________ руб. __ копеек, НДС/НДС не облагается </w:t>
      </w:r>
      <w:r w:rsidRPr="00C00581">
        <w:rPr>
          <w:rFonts w:ascii="Times New Roman" w:eastAsia="Times New Roman" w:hAnsi="Times New Roman" w:cs="Times New Roman"/>
          <w:i/>
          <w:lang w:eastAsia="ru-RU"/>
        </w:rPr>
        <w:t xml:space="preserve">(указывается в зависимости от способа </w:t>
      </w:r>
      <w:r w:rsidR="00972067" w:rsidRPr="00C00581">
        <w:rPr>
          <w:rFonts w:ascii="Times New Roman" w:eastAsia="Times New Roman" w:hAnsi="Times New Roman" w:cs="Times New Roman"/>
          <w:i/>
          <w:lang w:eastAsia="ru-RU"/>
        </w:rPr>
        <w:t>налогообложения</w:t>
      </w:r>
      <w:r w:rsidRPr="00C00581">
        <w:rPr>
          <w:rFonts w:ascii="Times New Roman" w:eastAsia="Times New Roman" w:hAnsi="Times New Roman" w:cs="Times New Roman"/>
          <w:i/>
          <w:lang w:eastAsia="ru-RU"/>
        </w:rPr>
        <w:t xml:space="preserve"> Исполнителя)</w:t>
      </w:r>
      <w:r w:rsidRPr="00C00581">
        <w:rPr>
          <w:rFonts w:ascii="Times New Roman" w:eastAsia="Times New Roman" w:hAnsi="Times New Roman" w:cs="Times New Roman"/>
          <w:lang w:eastAsia="ru-RU"/>
        </w:rPr>
        <w:t>.</w:t>
      </w:r>
    </w:p>
    <w:p w:rsidR="003C578F" w:rsidRPr="00C00581" w:rsidRDefault="003C578F" w:rsidP="003C578F">
      <w:pPr>
        <w:spacing w:after="0" w:line="240" w:lineRule="auto"/>
        <w:ind w:firstLine="567"/>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 xml:space="preserve"> 4.2. В цену услуг включены все расходы, связанные с условиями исполнения Договора, включая расходы на страхование, уплату таможенных пошлин, налогов, сборов и других обязательных платежей, связанных с исполнением договора.</w:t>
      </w:r>
      <w:r w:rsidRPr="00C00581">
        <w:rPr>
          <w:rFonts w:ascii="Times New Roman" w:eastAsia="Times New Roman" w:hAnsi="Times New Roman" w:cs="Times New Roman"/>
          <w:lang w:eastAsia="ru-RU"/>
        </w:rPr>
        <w:tab/>
      </w:r>
    </w:p>
    <w:p w:rsidR="003C578F" w:rsidRPr="00C00581" w:rsidRDefault="003C578F" w:rsidP="003C578F">
      <w:pPr>
        <w:widowControl w:val="0"/>
        <w:spacing w:after="0" w:line="240" w:lineRule="auto"/>
        <w:ind w:firstLine="567"/>
        <w:contextualSpacing/>
        <w:jc w:val="both"/>
        <w:rPr>
          <w:rFonts w:ascii="Times New Roman" w:eastAsia="Calibri" w:hAnsi="Times New Roman" w:cs="Times New Roman"/>
        </w:rPr>
      </w:pPr>
      <w:r w:rsidRPr="00C00581">
        <w:rPr>
          <w:rFonts w:ascii="Times New Roman" w:eastAsia="Calibri" w:hAnsi="Times New Roman" w:cs="Times New Roman"/>
        </w:rPr>
        <w:t xml:space="preserve">4.3. Цена Договора является твердой и изменению не подлежит на протяжении всего действия </w:t>
      </w:r>
      <w:r w:rsidRPr="00C00581">
        <w:rPr>
          <w:rFonts w:ascii="Times New Roman" w:eastAsia="Calibri" w:hAnsi="Times New Roman" w:cs="Times New Roman"/>
        </w:rPr>
        <w:lastRenderedPageBreak/>
        <w:t>настоящего Договора, за исключением случаев, предусмотренных законодательством РФ и пунктами 4.4. - 4.5. настоящего Договора.</w:t>
      </w:r>
    </w:p>
    <w:p w:rsidR="003C578F" w:rsidRPr="00C00581" w:rsidRDefault="003C578F" w:rsidP="003C578F">
      <w:pPr>
        <w:widowControl w:val="0"/>
        <w:spacing w:after="0" w:line="240" w:lineRule="auto"/>
        <w:ind w:firstLine="567"/>
        <w:contextualSpacing/>
        <w:jc w:val="both"/>
        <w:rPr>
          <w:rFonts w:ascii="Times New Roman" w:eastAsia="Calibri" w:hAnsi="Times New Roman" w:cs="Times New Roman"/>
        </w:rPr>
      </w:pPr>
      <w:r w:rsidRPr="00C00581">
        <w:rPr>
          <w:rFonts w:ascii="Times New Roman" w:eastAsia="Calibri" w:hAnsi="Times New Roman" w:cs="Times New Roman"/>
        </w:rPr>
        <w:t xml:space="preserve">4.4. Цена Договора может быть снижена по соглашению «Сторон» без изменения предусмотренных настоящим Договора объема и оказываемых услуг и иных условий настоящего Договора. </w:t>
      </w:r>
    </w:p>
    <w:p w:rsidR="003C578F" w:rsidRPr="00C00581" w:rsidRDefault="003C578F" w:rsidP="003C578F">
      <w:pPr>
        <w:widowControl w:val="0"/>
        <w:spacing w:after="0" w:line="240" w:lineRule="auto"/>
        <w:ind w:firstLine="567"/>
        <w:contextualSpacing/>
        <w:jc w:val="both"/>
        <w:rPr>
          <w:rFonts w:ascii="Times New Roman" w:eastAsia="Calibri" w:hAnsi="Times New Roman" w:cs="Times New Roman"/>
        </w:rPr>
      </w:pPr>
      <w:r w:rsidRPr="00C00581">
        <w:rPr>
          <w:rFonts w:ascii="Times New Roman" w:eastAsia="Calibri" w:hAnsi="Times New Roman" w:cs="Times New Roman"/>
        </w:rPr>
        <w:t>4.5. Цена Договора может быть снижена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Договора обеспечивает согласование новых условий Договора, в том числе цены и (или) сроков исполнения Договора и (или) объема оказываемых услуг, предусмотренных Договором.</w:t>
      </w:r>
    </w:p>
    <w:p w:rsidR="00972067" w:rsidRDefault="003C578F" w:rsidP="00382AEB">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4.6. Оплата за оказанные услуги производится в форме безналичного расчета из средств федерального бюджета в пределах лимитов бюджетных обязательств, выделенных на соответствующую статью и код бюджетной классификации 32003</w:t>
      </w:r>
      <w:r w:rsidR="00E01105">
        <w:rPr>
          <w:rFonts w:ascii="Times New Roman" w:eastAsia="Times New Roman" w:hAnsi="Times New Roman" w:cs="Times New Roman"/>
          <w:lang w:eastAsia="ru-RU"/>
        </w:rPr>
        <w:t>054240690048</w:t>
      </w:r>
      <w:r w:rsidRPr="00C00581">
        <w:rPr>
          <w:rFonts w:ascii="Times New Roman" w:eastAsia="Times New Roman" w:hAnsi="Times New Roman" w:cs="Times New Roman"/>
          <w:lang w:eastAsia="ru-RU"/>
        </w:rPr>
        <w:t xml:space="preserve">244 на </w:t>
      </w:r>
      <w:r w:rsidR="00C00581" w:rsidRPr="00C00581">
        <w:rPr>
          <w:rFonts w:ascii="Times New Roman" w:eastAsia="Times New Roman" w:hAnsi="Times New Roman" w:cs="Times New Roman"/>
          <w:lang w:eastAsia="ru-RU"/>
        </w:rPr>
        <w:t>2026</w:t>
      </w:r>
      <w:r w:rsidRPr="00C00581">
        <w:rPr>
          <w:rFonts w:ascii="Times New Roman" w:eastAsia="Times New Roman" w:hAnsi="Times New Roman" w:cs="Times New Roman"/>
          <w:lang w:eastAsia="ru-RU"/>
        </w:rPr>
        <w:t xml:space="preserve"> год, при условии доведения предельного объема финансирования, в течение 7 рабочих дней с момента подписания </w:t>
      </w:r>
      <w:r w:rsidR="00C00581" w:rsidRPr="00C00581">
        <w:rPr>
          <w:rFonts w:ascii="Times New Roman" w:eastAsia="Times New Roman" w:hAnsi="Times New Roman" w:cs="Times New Roman"/>
          <w:lang w:eastAsia="ru-RU"/>
        </w:rPr>
        <w:t>Заказчиком акта</w:t>
      </w:r>
      <w:r w:rsidRPr="00C00581">
        <w:rPr>
          <w:rFonts w:ascii="Times New Roman" w:eastAsia="Times New Roman" w:hAnsi="Times New Roman" w:cs="Times New Roman"/>
          <w:lang w:eastAsia="ru-RU"/>
        </w:rPr>
        <w:t xml:space="preserve"> оказанных услуг</w:t>
      </w:r>
      <w:bookmarkStart w:id="12" w:name="_Hlk152919996"/>
      <w:r w:rsidR="00B21677" w:rsidRPr="00C00581">
        <w:rPr>
          <w:rFonts w:ascii="Times New Roman" w:eastAsia="Times New Roman" w:hAnsi="Times New Roman" w:cs="Times New Roman"/>
          <w:lang w:eastAsia="ru-RU"/>
        </w:rPr>
        <w:t>.</w:t>
      </w:r>
      <w:bookmarkEnd w:id="12"/>
      <w:r w:rsidR="00382AEB" w:rsidRPr="00C00581">
        <w:rPr>
          <w:rFonts w:ascii="Times New Roman" w:eastAsia="Times New Roman" w:hAnsi="Times New Roman" w:cs="Times New Roman"/>
          <w:lang w:eastAsia="ru-RU"/>
        </w:rPr>
        <w:t xml:space="preserve"> </w:t>
      </w:r>
    </w:p>
    <w:p w:rsidR="00382AEB" w:rsidRPr="00C00581" w:rsidRDefault="00382AEB" w:rsidP="00382AEB">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 xml:space="preserve">При оказании услуг в декабре текущего финансового года: </w:t>
      </w:r>
    </w:p>
    <w:p w:rsidR="00382AEB" w:rsidRPr="00C00581" w:rsidRDefault="00382AEB" w:rsidP="00382AEB">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 в случае, если окончание оказания услуг приходится на дату с 1 по 20 декабря финансового года включительно, оплата производится в соответствующем финансовом году в пределах лимитов бюджетных обязательств, доведенных до Заказчика на указанный финансовый год, и не позднее чем за один рабочий день до окончания этого финансового года либо в очередном финансовом году в пределах лимитов бюджетных обязательств на соответствующий финансовый год;</w:t>
      </w:r>
    </w:p>
    <w:p w:rsidR="003C578F" w:rsidRPr="00C00581" w:rsidRDefault="00382AEB" w:rsidP="00382AEB">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 в случае, если окончание оказания услуг приходится на дату с 21 по 31 декабря финансового года включительно, оплата производится в очередном финансовом году в пределах лимитов бюджетных обязательств на соответствующий финансовый год.</w:t>
      </w:r>
    </w:p>
    <w:p w:rsidR="003C578F" w:rsidRPr="00C00581" w:rsidRDefault="003C578F" w:rsidP="003C578F">
      <w:pPr>
        <w:spacing w:after="0" w:line="240" w:lineRule="auto"/>
        <w:ind w:firstLine="567"/>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4.7. Обязательства по оплате оказанных услуг считаются выполненными в день списания денежных средств со счета Заказчика.</w:t>
      </w:r>
    </w:p>
    <w:p w:rsidR="003C578F" w:rsidRPr="00C00581" w:rsidRDefault="003C578F" w:rsidP="003C578F">
      <w:pPr>
        <w:widowControl w:val="0"/>
        <w:spacing w:after="0" w:line="240" w:lineRule="auto"/>
        <w:ind w:firstLine="567"/>
        <w:contextualSpacing/>
        <w:jc w:val="both"/>
        <w:rPr>
          <w:rFonts w:ascii="Times New Roman" w:eastAsia="Calibri" w:hAnsi="Times New Roman" w:cs="Times New Roman"/>
        </w:rPr>
      </w:pPr>
      <w:r w:rsidRPr="00C00581">
        <w:rPr>
          <w:rFonts w:ascii="Times New Roman" w:eastAsia="Calibri" w:hAnsi="Times New Roman" w:cs="Times New Roman"/>
        </w:rPr>
        <w:t>4.8.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3C578F" w:rsidRPr="00C00581" w:rsidRDefault="003C578F" w:rsidP="003C578F">
      <w:pPr>
        <w:widowControl w:val="0"/>
        <w:spacing w:after="0" w:line="240" w:lineRule="auto"/>
        <w:ind w:firstLine="567"/>
        <w:contextualSpacing/>
        <w:jc w:val="both"/>
        <w:rPr>
          <w:rFonts w:ascii="Times New Roman" w:eastAsia="Calibri" w:hAnsi="Times New Roman" w:cs="Times New Roman"/>
        </w:rPr>
      </w:pPr>
      <w:r w:rsidRPr="00C00581">
        <w:rPr>
          <w:rFonts w:ascii="Times New Roman" w:eastAsia="Calibri" w:hAnsi="Times New Roman" w:cs="Times New Roman"/>
        </w:rPr>
        <w:t>4.</w:t>
      </w:r>
      <w:r w:rsidR="00AE426B" w:rsidRPr="00C00581">
        <w:rPr>
          <w:rFonts w:ascii="Times New Roman" w:eastAsia="Calibri" w:hAnsi="Times New Roman" w:cs="Times New Roman"/>
        </w:rPr>
        <w:t>9</w:t>
      </w:r>
      <w:r w:rsidRPr="00C00581">
        <w:rPr>
          <w:rFonts w:ascii="Times New Roman" w:eastAsia="Calibri" w:hAnsi="Times New Roman" w:cs="Times New Roman"/>
        </w:rPr>
        <w:t xml:space="preserve">. Заказчик вправе удержать суммы неисполненных Исполнителем требований об уплате неустоек (штрафов, пеней), предъявленных Заказчиком в соответствии с Федеральным законом от 05.04.2013 №44-ФЗ, из суммы, подлежащей оплате </w:t>
      </w:r>
      <w:r w:rsidR="002F2B80" w:rsidRPr="00C00581">
        <w:rPr>
          <w:rFonts w:ascii="Times New Roman" w:eastAsia="Calibri" w:hAnsi="Times New Roman" w:cs="Times New Roman"/>
        </w:rPr>
        <w:t>Исполнителю</w:t>
      </w:r>
      <w:r w:rsidRPr="00C00581">
        <w:rPr>
          <w:rFonts w:ascii="Times New Roman" w:eastAsia="Calibri" w:hAnsi="Times New Roman" w:cs="Times New Roman"/>
        </w:rPr>
        <w:t>.</w:t>
      </w:r>
    </w:p>
    <w:p w:rsidR="00C00581" w:rsidRPr="00C00581" w:rsidRDefault="00C00581" w:rsidP="00C00581">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Уплата неустоек (штрафов, пеней) осуществляется по следующим реквизитам:</w:t>
      </w:r>
    </w:p>
    <w:p w:rsidR="00C00581" w:rsidRPr="00C00581" w:rsidRDefault="00C00581" w:rsidP="00C00581">
      <w:pPr>
        <w:keepLines/>
        <w:spacing w:after="0" w:line="240" w:lineRule="auto"/>
        <w:ind w:firstLine="708"/>
        <w:rPr>
          <w:rFonts w:ascii="Times New Roman" w:hAnsi="Times New Roman" w:cs="Times New Roman"/>
        </w:rPr>
      </w:pPr>
      <w:r w:rsidRPr="00C00581">
        <w:rPr>
          <w:rFonts w:ascii="Times New Roman" w:hAnsi="Times New Roman" w:cs="Times New Roman"/>
        </w:rPr>
        <w:t>ФКУ ИК-15 ГУФСИН России по Челябинской области</w:t>
      </w:r>
    </w:p>
    <w:p w:rsidR="00C00581" w:rsidRPr="00C00581" w:rsidRDefault="00C00581" w:rsidP="00C00581">
      <w:pPr>
        <w:keepLines/>
        <w:spacing w:after="0" w:line="240" w:lineRule="auto"/>
        <w:ind w:firstLine="708"/>
        <w:rPr>
          <w:rFonts w:ascii="Times New Roman" w:hAnsi="Times New Roman" w:cs="Times New Roman"/>
        </w:rPr>
      </w:pPr>
      <w:r w:rsidRPr="00C00581">
        <w:rPr>
          <w:rFonts w:ascii="Times New Roman" w:hAnsi="Times New Roman" w:cs="Times New Roman"/>
        </w:rPr>
        <w:t>ИНН: 7411015694</w:t>
      </w:r>
    </w:p>
    <w:p w:rsidR="00C00581" w:rsidRPr="00C00581" w:rsidRDefault="00C00581" w:rsidP="00C00581">
      <w:pPr>
        <w:keepLines/>
        <w:spacing w:after="0" w:line="240" w:lineRule="auto"/>
        <w:ind w:firstLine="708"/>
        <w:rPr>
          <w:rFonts w:ascii="Times New Roman" w:hAnsi="Times New Roman" w:cs="Times New Roman"/>
        </w:rPr>
      </w:pPr>
      <w:r w:rsidRPr="00C00581">
        <w:rPr>
          <w:rFonts w:ascii="Times New Roman" w:hAnsi="Times New Roman" w:cs="Times New Roman"/>
        </w:rPr>
        <w:t>КПП: 743001001</w:t>
      </w:r>
    </w:p>
    <w:p w:rsidR="00C00581" w:rsidRPr="00C00581" w:rsidRDefault="00C00581" w:rsidP="00C00581">
      <w:pPr>
        <w:keepLines/>
        <w:spacing w:after="0" w:line="240" w:lineRule="auto"/>
        <w:ind w:firstLine="708"/>
        <w:rPr>
          <w:rFonts w:ascii="Times New Roman" w:hAnsi="Times New Roman" w:cs="Times New Roman"/>
        </w:rPr>
      </w:pPr>
      <w:r w:rsidRPr="00C00581">
        <w:rPr>
          <w:rFonts w:ascii="Times New Roman" w:hAnsi="Times New Roman" w:cs="Times New Roman"/>
        </w:rPr>
        <w:t>Лицевой счет в УФК по Челябинской области – 04691522740</w:t>
      </w:r>
    </w:p>
    <w:p w:rsidR="00C00581" w:rsidRPr="00C00581" w:rsidRDefault="00C00581" w:rsidP="00C00581">
      <w:pPr>
        <w:keepLines/>
        <w:spacing w:after="0" w:line="240" w:lineRule="auto"/>
        <w:ind w:firstLine="708"/>
        <w:rPr>
          <w:rFonts w:ascii="Times New Roman" w:hAnsi="Times New Roman" w:cs="Times New Roman"/>
        </w:rPr>
      </w:pPr>
      <w:r w:rsidRPr="00C00581">
        <w:rPr>
          <w:rFonts w:ascii="Times New Roman" w:hAnsi="Times New Roman" w:cs="Times New Roman"/>
        </w:rPr>
        <w:t>Р/С (банковский): 40102810645370000062</w:t>
      </w:r>
    </w:p>
    <w:p w:rsidR="00C00581" w:rsidRPr="00C00581" w:rsidRDefault="00C00581" w:rsidP="00C00581">
      <w:pPr>
        <w:keepLines/>
        <w:spacing w:after="0" w:line="240" w:lineRule="auto"/>
        <w:ind w:firstLine="708"/>
        <w:rPr>
          <w:rFonts w:ascii="Times New Roman" w:hAnsi="Times New Roman" w:cs="Times New Roman"/>
        </w:rPr>
      </w:pPr>
      <w:r w:rsidRPr="00C00581">
        <w:rPr>
          <w:rFonts w:ascii="Times New Roman" w:hAnsi="Times New Roman" w:cs="Times New Roman"/>
        </w:rPr>
        <w:t>Казначейский счет: 03100643000000016900</w:t>
      </w:r>
    </w:p>
    <w:p w:rsidR="00C00581" w:rsidRPr="00C00581" w:rsidRDefault="00C00581" w:rsidP="00C00581">
      <w:pPr>
        <w:keepLines/>
        <w:spacing w:after="0" w:line="240" w:lineRule="auto"/>
        <w:ind w:firstLine="708"/>
        <w:rPr>
          <w:rFonts w:ascii="Times New Roman" w:hAnsi="Times New Roman" w:cs="Times New Roman"/>
        </w:rPr>
      </w:pPr>
      <w:r w:rsidRPr="00C00581">
        <w:rPr>
          <w:rFonts w:ascii="Times New Roman" w:hAnsi="Times New Roman" w:cs="Times New Roman"/>
        </w:rPr>
        <w:t>БИК: 017501500</w:t>
      </w:r>
    </w:p>
    <w:p w:rsidR="00C00581" w:rsidRPr="00C00581" w:rsidRDefault="00C00581" w:rsidP="00C00581">
      <w:pPr>
        <w:keepLines/>
        <w:spacing w:after="0" w:line="240" w:lineRule="auto"/>
        <w:ind w:firstLine="708"/>
        <w:rPr>
          <w:rFonts w:ascii="Times New Roman" w:hAnsi="Times New Roman" w:cs="Times New Roman"/>
        </w:rPr>
      </w:pPr>
      <w:r w:rsidRPr="00C00581">
        <w:rPr>
          <w:rFonts w:ascii="Times New Roman" w:hAnsi="Times New Roman" w:cs="Times New Roman"/>
        </w:rPr>
        <w:t>ОКПО 08830391</w:t>
      </w:r>
    </w:p>
    <w:p w:rsidR="00C00581" w:rsidRPr="00C00581" w:rsidRDefault="00C00581" w:rsidP="00C00581">
      <w:pPr>
        <w:keepLines/>
        <w:spacing w:after="0" w:line="240" w:lineRule="auto"/>
        <w:ind w:firstLine="708"/>
        <w:rPr>
          <w:rFonts w:ascii="Times New Roman" w:hAnsi="Times New Roman" w:cs="Times New Roman"/>
        </w:rPr>
      </w:pPr>
      <w:r w:rsidRPr="00C00581">
        <w:rPr>
          <w:rFonts w:ascii="Times New Roman" w:hAnsi="Times New Roman" w:cs="Times New Roman"/>
        </w:rPr>
        <w:t xml:space="preserve">Банк: ОКЦ №5 УГУ Банка России//УФК по Челябинской области г. Челябинск   </w:t>
      </w:r>
    </w:p>
    <w:p w:rsidR="00C00581" w:rsidRPr="00C00581" w:rsidRDefault="00C00581" w:rsidP="00C00581">
      <w:pPr>
        <w:keepLines/>
        <w:spacing w:after="0" w:line="240" w:lineRule="auto"/>
        <w:ind w:firstLine="708"/>
        <w:rPr>
          <w:rFonts w:ascii="Times New Roman" w:hAnsi="Times New Roman" w:cs="Times New Roman"/>
        </w:rPr>
      </w:pPr>
      <w:r w:rsidRPr="00C00581">
        <w:rPr>
          <w:rFonts w:ascii="Times New Roman" w:hAnsi="Times New Roman" w:cs="Times New Roman"/>
        </w:rPr>
        <w:t>ОГРН 1027400780153</w:t>
      </w:r>
    </w:p>
    <w:p w:rsidR="00C00581" w:rsidRPr="00C00581" w:rsidRDefault="00C00581" w:rsidP="00C00581">
      <w:pPr>
        <w:keepLines/>
        <w:spacing w:after="0" w:line="240" w:lineRule="auto"/>
        <w:ind w:firstLine="708"/>
        <w:rPr>
          <w:rFonts w:ascii="Times New Roman" w:hAnsi="Times New Roman" w:cs="Times New Roman"/>
        </w:rPr>
      </w:pPr>
      <w:r w:rsidRPr="00C00581">
        <w:rPr>
          <w:rFonts w:ascii="Times New Roman" w:hAnsi="Times New Roman" w:cs="Times New Roman"/>
        </w:rPr>
        <w:t>ОКАТО 75428000000</w:t>
      </w:r>
    </w:p>
    <w:p w:rsidR="00C00581" w:rsidRPr="00C00581" w:rsidRDefault="00C00581" w:rsidP="00C00581">
      <w:pPr>
        <w:keepLines/>
        <w:spacing w:after="0" w:line="240" w:lineRule="auto"/>
        <w:ind w:firstLine="708"/>
        <w:rPr>
          <w:rFonts w:ascii="Times New Roman" w:hAnsi="Times New Roman" w:cs="Times New Roman"/>
        </w:rPr>
      </w:pPr>
      <w:r w:rsidRPr="00C00581">
        <w:rPr>
          <w:rFonts w:ascii="Times New Roman" w:hAnsi="Times New Roman" w:cs="Times New Roman"/>
        </w:rPr>
        <w:t>ОКТМО 75728000</w:t>
      </w:r>
    </w:p>
    <w:p w:rsidR="00C00581" w:rsidRPr="00C00581" w:rsidRDefault="00C00581" w:rsidP="00C00581">
      <w:pPr>
        <w:keepLines/>
        <w:spacing w:after="0" w:line="240" w:lineRule="auto"/>
        <w:ind w:firstLine="708"/>
        <w:rPr>
          <w:rFonts w:ascii="Times New Roman" w:hAnsi="Times New Roman" w:cs="Times New Roman"/>
        </w:rPr>
      </w:pPr>
      <w:r w:rsidRPr="00C00581">
        <w:rPr>
          <w:rFonts w:ascii="Times New Roman" w:hAnsi="Times New Roman" w:cs="Times New Roman"/>
        </w:rPr>
        <w:t>КБК 32011607010019000140</w:t>
      </w:r>
    </w:p>
    <w:p w:rsidR="000B5C9A" w:rsidRPr="00C00581" w:rsidRDefault="000B5C9A" w:rsidP="000B5C9A">
      <w:pPr>
        <w:spacing w:after="160" w:line="259" w:lineRule="auto"/>
        <w:rPr>
          <w:rFonts w:ascii="Times New Roman" w:eastAsia="Calibri" w:hAnsi="Times New Roman" w:cs="Times New Roman"/>
        </w:rPr>
      </w:pPr>
      <w:r w:rsidRPr="00C00581">
        <w:rPr>
          <w:rFonts w:ascii="Times New Roman" w:eastAsia="Calibri" w:hAnsi="Times New Roman" w:cs="Times New Roman"/>
        </w:rPr>
        <w:t xml:space="preserve">          </w:t>
      </w:r>
      <w:r w:rsidR="00C00581" w:rsidRPr="00C00581">
        <w:rPr>
          <w:rFonts w:ascii="Times New Roman" w:eastAsia="Calibri" w:hAnsi="Times New Roman" w:cs="Times New Roman"/>
        </w:rPr>
        <w:t xml:space="preserve">   </w:t>
      </w:r>
      <w:r w:rsidRPr="00C00581">
        <w:rPr>
          <w:rFonts w:ascii="Times New Roman" w:eastAsia="Calibri" w:hAnsi="Times New Roman" w:cs="Times New Roman"/>
        </w:rPr>
        <w:t>КБК 32011607090019000140</w:t>
      </w:r>
    </w:p>
    <w:p w:rsidR="003C578F" w:rsidRPr="00C00581" w:rsidRDefault="003C578F" w:rsidP="003C578F">
      <w:pPr>
        <w:spacing w:after="0" w:line="240" w:lineRule="auto"/>
        <w:rPr>
          <w:rFonts w:ascii="Times New Roman" w:eastAsia="Times New Roman" w:hAnsi="Times New Roman" w:cs="Times New Roman"/>
          <w:b/>
          <w:bCs/>
          <w:lang w:eastAsia="ru-RU"/>
        </w:rPr>
      </w:pPr>
    </w:p>
    <w:p w:rsidR="003C578F" w:rsidRPr="00C00581" w:rsidRDefault="003C578F" w:rsidP="003C578F">
      <w:pPr>
        <w:numPr>
          <w:ilvl w:val="0"/>
          <w:numId w:val="38"/>
        </w:numPr>
        <w:spacing w:after="0" w:line="240" w:lineRule="auto"/>
        <w:contextualSpacing/>
        <w:rPr>
          <w:rFonts w:ascii="Times New Roman" w:eastAsia="Times New Roman" w:hAnsi="Times New Roman" w:cs="Times New Roman"/>
          <w:b/>
          <w:bCs/>
          <w:lang w:eastAsia="ru-RU"/>
        </w:rPr>
      </w:pPr>
      <w:r w:rsidRPr="00C00581">
        <w:rPr>
          <w:rFonts w:ascii="Times New Roman" w:eastAsia="Times New Roman" w:hAnsi="Times New Roman" w:cs="Times New Roman"/>
          <w:b/>
          <w:bCs/>
          <w:lang w:eastAsia="ru-RU"/>
        </w:rPr>
        <w:t>Ответственность сторон</w:t>
      </w:r>
    </w:p>
    <w:p w:rsidR="003C578F" w:rsidRPr="00C00581" w:rsidRDefault="003C578F" w:rsidP="003C578F">
      <w:pPr>
        <w:spacing w:after="0" w:line="240" w:lineRule="auto"/>
        <w:ind w:firstLine="567"/>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 xml:space="preserve">5.1. При неисполнении или ненадлежащем исполнении обязательств по настоящему Договору стороны несут ответственность в полном объеме в соответствии с действующим законодательством Российской Федерации и Челябинской области. </w:t>
      </w:r>
    </w:p>
    <w:p w:rsidR="003C578F" w:rsidRPr="00C00581" w:rsidRDefault="003C578F" w:rsidP="003C578F">
      <w:pPr>
        <w:spacing w:after="0" w:line="240" w:lineRule="auto"/>
        <w:ind w:firstLine="567"/>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5.2. В случае просрочки исполнения Заказчиком обязательств, предусмотренных настоящим Договором, Исполнитель вправе потребовать уплаты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3C578F" w:rsidRPr="00C00581" w:rsidRDefault="003C578F" w:rsidP="003C578F">
      <w:pPr>
        <w:widowControl w:val="0"/>
        <w:shd w:val="clear" w:color="auto" w:fill="FFFFFF"/>
        <w:tabs>
          <w:tab w:val="left" w:pos="1134"/>
        </w:tabs>
        <w:autoSpaceDE w:val="0"/>
        <w:autoSpaceDN w:val="0"/>
        <w:adjustRightInd w:val="0"/>
        <w:spacing w:after="0" w:line="240" w:lineRule="auto"/>
        <w:ind w:firstLine="720"/>
        <w:jc w:val="both"/>
        <w:rPr>
          <w:rFonts w:ascii="Times New Roman" w:eastAsia="Times New Roman" w:hAnsi="Times New Roman" w:cs="Times New Roman"/>
          <w:bCs/>
          <w:kern w:val="32"/>
          <w:lang w:eastAsia="ru-RU"/>
        </w:rPr>
      </w:pPr>
      <w:r w:rsidRPr="00C00581">
        <w:rPr>
          <w:rFonts w:ascii="Times New Roman" w:eastAsia="Times New Roman" w:hAnsi="Times New Roman" w:cs="Times New Roman"/>
          <w:bCs/>
          <w:kern w:val="32"/>
          <w:lang w:eastAsia="ru-RU"/>
        </w:rPr>
        <w:t xml:space="preserve">5.3. В случае просрочки исполнения обязательств, предусмотренных настоящим Договором, </w:t>
      </w:r>
      <w:r w:rsidRPr="00C00581">
        <w:rPr>
          <w:rFonts w:ascii="Times New Roman" w:eastAsia="Times New Roman" w:hAnsi="Times New Roman" w:cs="Times New Roman"/>
          <w:bCs/>
          <w:kern w:val="32"/>
          <w:lang w:eastAsia="ru-RU"/>
        </w:rPr>
        <w:lastRenderedPageBreak/>
        <w:t xml:space="preserve">Исполнитель уплачивает Заказчику пени. Пеня начисляется за каждый день просрочки исполнения обязательства, предусмотренного настоящим Договором, начиная со дня, следующего после дня истечения установленного Договором срока исполнения обязательств, в размере одной трехсотой действующей на дату уплаты пени ключевой ставки Центрального банка Российской Федерации от цены настоящего Договора </w:t>
      </w:r>
      <w:r w:rsidRPr="00C00581">
        <w:rPr>
          <w:rFonts w:ascii="Times New Roman" w:eastAsia="Times New Roman" w:hAnsi="Times New Roman" w:cs="Times New Roman"/>
          <w:lang w:eastAsia="ru-RU"/>
        </w:rPr>
        <w:t>(отдельного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Исполнителем.</w:t>
      </w:r>
    </w:p>
    <w:p w:rsidR="003C578F" w:rsidRPr="00C00581" w:rsidRDefault="003C578F" w:rsidP="003C578F">
      <w:pPr>
        <w:spacing w:after="0" w:line="240" w:lineRule="auto"/>
        <w:ind w:firstLine="567"/>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 xml:space="preserve">5.4. </w:t>
      </w:r>
      <w:r w:rsidRPr="00C00581">
        <w:rPr>
          <w:rFonts w:ascii="Times New Roman" w:eastAsia="Calibri" w:hAnsi="Times New Roman" w:cs="Times New Roman"/>
        </w:rPr>
        <w:t>За каждый факт неисполнения или ненадлежащего исполнения Исполнителем обязательств, предусмотренных настоящим договором, за исключением просрочки Исполнителем обязательств (в том числе гарантийного обязательства), предусмотренных настоящим договором, Исполнитель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и составляет 10 процентов цены Договора</w:t>
      </w:r>
      <w:r w:rsidRPr="00C00581">
        <w:rPr>
          <w:rFonts w:ascii="Times New Roman" w:eastAsia="Times New Roman" w:hAnsi="Times New Roman" w:cs="Times New Roman"/>
          <w:lang w:eastAsia="ru-RU"/>
        </w:rPr>
        <w:t>.</w:t>
      </w:r>
    </w:p>
    <w:p w:rsidR="003C578F" w:rsidRPr="00C00581" w:rsidRDefault="003C578F" w:rsidP="003C578F">
      <w:pPr>
        <w:tabs>
          <w:tab w:val="left" w:pos="1690"/>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 xml:space="preserve">5.5. В случае неисполнения Заказчиком обязательств, предусмотренных настоящим Договором, за исключением просрочки исполнения обязательств, предусмотренных настоящим Договором, «Исполнитель» вправе потребовать уплаты штрафа. Размер штрафа устанавливается в размере 1000 (одна тысяча) рублей 00 копеек. </w:t>
      </w:r>
    </w:p>
    <w:p w:rsidR="003C578F" w:rsidRPr="00C00581" w:rsidRDefault="003C578F" w:rsidP="003C578F">
      <w:pPr>
        <w:tabs>
          <w:tab w:val="left" w:pos="169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5.6. За каждый факт неисполнения или ненадлежащего исполнения «Исполнителем» обязательства, предусмотренного настоящим Договором, которое не имеет стоимостного выражения, размер штрафа устанавливается в размере 1000 (одна тысяча) рублей 00 копеек.</w:t>
      </w:r>
    </w:p>
    <w:p w:rsidR="003C578F" w:rsidRPr="00C00581" w:rsidRDefault="003C578F" w:rsidP="003C578F">
      <w:pPr>
        <w:tabs>
          <w:tab w:val="left" w:pos="169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 xml:space="preserve">5.7. Общая сумма начисленных штрафов за неисполнение или ненадлежащее исполнение «Исполнителем» обязательств, предусмотренных настоящим Договором, не может превышать цену Договора. </w:t>
      </w:r>
    </w:p>
    <w:p w:rsidR="003C578F" w:rsidRPr="00C00581" w:rsidRDefault="003C578F" w:rsidP="003C578F">
      <w:pPr>
        <w:tabs>
          <w:tab w:val="left" w:pos="169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5.8.  Общая сумма начисленных штрафов за ненадлежащее исполнение Заказчиком обязательств, предусмотренных настоящим Договором, не может превышать цену Договора.</w:t>
      </w:r>
    </w:p>
    <w:p w:rsidR="003C578F" w:rsidRPr="00C00581" w:rsidRDefault="003C578F" w:rsidP="003C578F">
      <w:pPr>
        <w:widowControl w:val="0"/>
        <w:spacing w:after="0" w:line="240" w:lineRule="auto"/>
        <w:ind w:firstLine="709"/>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 xml:space="preserve">5.9. Сторона освобождается от уплаты неустойки (пени, штрафа), если докажет, что неисполнение или ненадлежащее исполнение обязательства, предусмотренного настоящим Договором, произошло вследствие непреодолимой силы или по вине другой стороны. </w:t>
      </w:r>
    </w:p>
    <w:p w:rsidR="003C578F" w:rsidRPr="00C00581" w:rsidRDefault="003C578F" w:rsidP="003C578F">
      <w:pPr>
        <w:widowControl w:val="0"/>
        <w:spacing w:after="0" w:line="240" w:lineRule="auto"/>
        <w:ind w:firstLine="709"/>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5.10. Уплата неустойки не освобождает стороны от исполнения обязательств по Договору и устранения нарушений.</w:t>
      </w:r>
    </w:p>
    <w:p w:rsidR="002F2B80" w:rsidRPr="00C00581" w:rsidRDefault="002F2B80" w:rsidP="002F2B80">
      <w:pPr>
        <w:spacing w:after="0" w:line="240" w:lineRule="auto"/>
        <w:ind w:firstLine="567"/>
        <w:jc w:val="both"/>
        <w:rPr>
          <w:rFonts w:ascii="Times New Roman" w:eastAsia="Calibri" w:hAnsi="Times New Roman" w:cs="Times New Roman"/>
          <w:lang w:eastAsia="ru-RU"/>
        </w:rPr>
      </w:pPr>
      <w:r w:rsidRPr="00C00581">
        <w:rPr>
          <w:rFonts w:ascii="Times New Roman" w:eastAsia="Times New Roman" w:hAnsi="Times New Roman" w:cs="Times New Roman"/>
          <w:lang w:eastAsia="ru-RU"/>
        </w:rPr>
        <w:t xml:space="preserve">5.11. </w:t>
      </w:r>
      <w:r w:rsidRPr="00C00581">
        <w:rPr>
          <w:rFonts w:ascii="Times New Roman" w:eastAsia="Calibri" w:hAnsi="Times New Roman" w:cs="Times New Roman"/>
          <w:lang w:eastAsia="ru-RU"/>
        </w:rPr>
        <w:t>При расторжении Договора в связи с односторонним отказом Стороны Договора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2F2B80" w:rsidRPr="00C00581" w:rsidRDefault="002F2B80" w:rsidP="003C578F">
      <w:pPr>
        <w:widowControl w:val="0"/>
        <w:spacing w:after="0" w:line="240" w:lineRule="auto"/>
        <w:ind w:firstLine="709"/>
        <w:jc w:val="both"/>
        <w:rPr>
          <w:rFonts w:ascii="Times New Roman" w:eastAsia="Times New Roman" w:hAnsi="Times New Roman" w:cs="Times New Roman"/>
          <w:lang w:eastAsia="ru-RU"/>
        </w:rPr>
      </w:pPr>
    </w:p>
    <w:p w:rsidR="003C578F" w:rsidRPr="00C00581" w:rsidRDefault="003C578F" w:rsidP="003C578F">
      <w:pPr>
        <w:tabs>
          <w:tab w:val="left" w:pos="993"/>
          <w:tab w:val="left" w:pos="1134"/>
        </w:tabs>
        <w:spacing w:after="0" w:line="240" w:lineRule="auto"/>
        <w:ind w:left="567"/>
        <w:jc w:val="both"/>
        <w:rPr>
          <w:rFonts w:ascii="Times New Roman" w:eastAsia="Times New Roman" w:hAnsi="Times New Roman" w:cs="Times New Roman"/>
          <w:b/>
          <w:lang w:eastAsia="ru-RU"/>
        </w:rPr>
      </w:pPr>
      <w:r w:rsidRPr="00C00581">
        <w:rPr>
          <w:rFonts w:ascii="Times New Roman" w:eastAsia="Times New Roman" w:hAnsi="Times New Roman" w:cs="Times New Roman"/>
          <w:b/>
          <w:lang w:eastAsia="ru-RU"/>
        </w:rPr>
        <w:tab/>
      </w:r>
      <w:r w:rsidRPr="00C00581">
        <w:rPr>
          <w:rFonts w:ascii="Times New Roman" w:eastAsia="Times New Roman" w:hAnsi="Times New Roman" w:cs="Times New Roman"/>
          <w:b/>
          <w:lang w:eastAsia="ru-RU"/>
        </w:rPr>
        <w:tab/>
      </w:r>
      <w:r w:rsidRPr="00C00581">
        <w:rPr>
          <w:rFonts w:ascii="Times New Roman" w:eastAsia="Times New Roman" w:hAnsi="Times New Roman" w:cs="Times New Roman"/>
          <w:b/>
          <w:lang w:eastAsia="ru-RU"/>
        </w:rPr>
        <w:tab/>
      </w:r>
      <w:r w:rsidRPr="00C00581">
        <w:rPr>
          <w:rFonts w:ascii="Times New Roman" w:eastAsia="Times New Roman" w:hAnsi="Times New Roman" w:cs="Times New Roman"/>
          <w:b/>
          <w:lang w:eastAsia="ru-RU"/>
        </w:rPr>
        <w:tab/>
      </w:r>
      <w:r w:rsidRPr="00C00581">
        <w:rPr>
          <w:rFonts w:ascii="Times New Roman" w:eastAsia="Times New Roman" w:hAnsi="Times New Roman" w:cs="Times New Roman"/>
          <w:b/>
          <w:lang w:eastAsia="ru-RU"/>
        </w:rPr>
        <w:tab/>
      </w:r>
      <w:r w:rsidR="00493702" w:rsidRPr="00C00581">
        <w:rPr>
          <w:rFonts w:ascii="Times New Roman" w:eastAsia="Times New Roman" w:hAnsi="Times New Roman" w:cs="Times New Roman"/>
          <w:b/>
          <w:lang w:eastAsia="ru-RU"/>
        </w:rPr>
        <w:t xml:space="preserve">                           </w:t>
      </w:r>
      <w:r w:rsidRPr="00C00581">
        <w:rPr>
          <w:rFonts w:ascii="Times New Roman" w:eastAsia="Times New Roman" w:hAnsi="Times New Roman" w:cs="Times New Roman"/>
          <w:b/>
          <w:lang w:eastAsia="ru-RU"/>
        </w:rPr>
        <w:t>6. Форс-мажорные условия</w:t>
      </w:r>
    </w:p>
    <w:p w:rsidR="002F2B80" w:rsidRPr="00C00581" w:rsidRDefault="002F2B80" w:rsidP="002F2B80">
      <w:pPr>
        <w:widowControl w:val="0"/>
        <w:spacing w:after="0" w:line="240" w:lineRule="auto"/>
        <w:ind w:firstLine="567"/>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6.1. «Сторона» освобождается от ответственности за частичное или полное неисполнение обязательств по настоящему Договору,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
    <w:p w:rsidR="002F2B80" w:rsidRPr="00C00581" w:rsidRDefault="002F2B80" w:rsidP="002F2B80">
      <w:pPr>
        <w:widowControl w:val="0"/>
        <w:spacing w:after="0" w:line="240" w:lineRule="auto"/>
        <w:ind w:firstLine="567"/>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Указанные события должны носить чрезвычайный, непредвиденный и непредотвратимый характер, возникнуть после заключения Договора и не зависеть от воли «Сторон».</w:t>
      </w:r>
    </w:p>
    <w:p w:rsidR="002F2B80" w:rsidRPr="00C00581" w:rsidRDefault="002F2B80" w:rsidP="002F2B80">
      <w:pPr>
        <w:widowControl w:val="0"/>
        <w:spacing w:after="0" w:line="240" w:lineRule="auto"/>
        <w:ind w:firstLine="567"/>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6.2. 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Договору и срок исполнения обязательств.</w:t>
      </w:r>
    </w:p>
    <w:p w:rsidR="002F2B80" w:rsidRPr="00C00581" w:rsidRDefault="002F2B80" w:rsidP="002F2B80">
      <w:pPr>
        <w:widowControl w:val="0"/>
        <w:spacing w:after="0" w:line="240" w:lineRule="auto"/>
        <w:ind w:firstLine="567"/>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6.3.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Договору. Если «Сторона» не направит или несвоевременно направить извещение, то она должна возместить другой «Стороне» убытки, причиненные не извещением или несвоевременным извещением.</w:t>
      </w:r>
    </w:p>
    <w:p w:rsidR="002F2B80" w:rsidRPr="00C00581" w:rsidRDefault="002F2B80" w:rsidP="002F2B80">
      <w:pPr>
        <w:widowControl w:val="0"/>
        <w:spacing w:after="0" w:line="240" w:lineRule="auto"/>
        <w:ind w:firstLine="567"/>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6.4.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rsidR="002F2B80" w:rsidRPr="00C00581" w:rsidRDefault="002F2B80" w:rsidP="002F2B80">
      <w:pPr>
        <w:widowControl w:val="0"/>
        <w:spacing w:after="0" w:line="240" w:lineRule="auto"/>
        <w:ind w:firstLine="567"/>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6.5. В случае наступления форс-мажорных обстоятельств срок исполнения «Сторонами» обязательств по настоящему Договору отодвигается соразмерно времени, в течение которого действовали такие обстоятельства и их последствия.</w:t>
      </w:r>
    </w:p>
    <w:p w:rsidR="002F2B80" w:rsidRPr="00C00581" w:rsidRDefault="002F2B80" w:rsidP="002F2B80">
      <w:pPr>
        <w:widowControl w:val="0"/>
        <w:spacing w:after="0" w:line="240" w:lineRule="auto"/>
        <w:ind w:firstLine="567"/>
        <w:jc w:val="both"/>
        <w:rPr>
          <w:rFonts w:ascii="Times New Roman" w:eastAsia="Times New Roman" w:hAnsi="Times New Roman" w:cs="Times New Roman"/>
          <w:lang w:eastAsia="ar-SA"/>
        </w:rPr>
      </w:pPr>
      <w:r w:rsidRPr="00C00581">
        <w:rPr>
          <w:rFonts w:ascii="Times New Roman" w:eastAsia="Times New Roman" w:hAnsi="Times New Roman" w:cs="Times New Roman"/>
          <w:lang w:eastAsia="ru-RU"/>
        </w:rPr>
        <w:lastRenderedPageBreak/>
        <w:t xml:space="preserve">6.6. 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«Стороны» в возможно короткий срок проведут переговоры с целью </w:t>
      </w:r>
      <w:r w:rsidR="00C00581" w:rsidRPr="00C00581">
        <w:rPr>
          <w:rFonts w:ascii="Times New Roman" w:eastAsia="Times New Roman" w:hAnsi="Times New Roman" w:cs="Times New Roman"/>
          <w:lang w:eastAsia="ru-RU"/>
        </w:rPr>
        <w:t xml:space="preserve">выявления приемлемых для обеих </w:t>
      </w:r>
      <w:r w:rsidRPr="00C00581">
        <w:rPr>
          <w:rFonts w:ascii="Times New Roman" w:eastAsia="Times New Roman" w:hAnsi="Times New Roman" w:cs="Times New Roman"/>
          <w:lang w:eastAsia="ru-RU"/>
        </w:rPr>
        <w:t>«Сторон» альтернативных способов исполнения Договоров и достижения соответствующей договоренности.</w:t>
      </w:r>
    </w:p>
    <w:p w:rsidR="003C578F" w:rsidRPr="00C00581" w:rsidRDefault="003C578F" w:rsidP="003C578F">
      <w:pPr>
        <w:spacing w:after="0" w:line="240" w:lineRule="auto"/>
        <w:jc w:val="both"/>
        <w:rPr>
          <w:rFonts w:ascii="Times New Roman" w:eastAsia="Times New Roman" w:hAnsi="Times New Roman" w:cs="Times New Roman"/>
          <w:b/>
          <w:bCs/>
          <w:lang w:eastAsia="ru-RU"/>
        </w:rPr>
      </w:pPr>
    </w:p>
    <w:p w:rsidR="003C578F" w:rsidRPr="00C00581" w:rsidRDefault="003C578F" w:rsidP="003C578F">
      <w:pPr>
        <w:spacing w:after="0" w:line="240" w:lineRule="auto"/>
        <w:jc w:val="center"/>
        <w:rPr>
          <w:rFonts w:ascii="Times New Roman" w:eastAsia="Times New Roman" w:hAnsi="Times New Roman" w:cs="Times New Roman"/>
          <w:b/>
          <w:bCs/>
          <w:lang w:eastAsia="ru-RU"/>
        </w:rPr>
      </w:pPr>
      <w:r w:rsidRPr="00C00581">
        <w:rPr>
          <w:rFonts w:ascii="Times New Roman" w:eastAsia="Times New Roman" w:hAnsi="Times New Roman" w:cs="Times New Roman"/>
          <w:b/>
          <w:bCs/>
          <w:lang w:eastAsia="ru-RU"/>
        </w:rPr>
        <w:t>7. Прочие условия</w:t>
      </w:r>
    </w:p>
    <w:p w:rsidR="003C578F" w:rsidRPr="00C00581" w:rsidRDefault="003C578F" w:rsidP="003C578F">
      <w:pPr>
        <w:spacing w:after="0" w:line="240" w:lineRule="auto"/>
        <w:ind w:right="38" w:firstLine="708"/>
        <w:jc w:val="both"/>
        <w:rPr>
          <w:rFonts w:ascii="Times New Roman" w:eastAsia="Calibri" w:hAnsi="Times New Roman" w:cs="Times New Roman"/>
        </w:rPr>
      </w:pPr>
      <w:r w:rsidRPr="00C00581">
        <w:rPr>
          <w:rFonts w:ascii="Times New Roman" w:eastAsia="Calibri" w:hAnsi="Times New Roman" w:cs="Times New Roman"/>
        </w:rPr>
        <w:t>7.1.  Настоящий Договор составлен в 2 (двух) экземплярах на бумажном носителе, один из которых передается Исполнителю, а второй находится у Заказчика.</w:t>
      </w:r>
    </w:p>
    <w:p w:rsidR="003C578F" w:rsidRPr="00C00581" w:rsidRDefault="003C578F" w:rsidP="003C578F">
      <w:pPr>
        <w:widowControl w:val="0"/>
        <w:spacing w:after="0" w:line="260" w:lineRule="exact"/>
        <w:ind w:firstLine="709"/>
        <w:jc w:val="both"/>
        <w:rPr>
          <w:rFonts w:ascii="Times New Roman" w:eastAsia="Times New Roman" w:hAnsi="Times New Roman" w:cs="Times New Roman"/>
          <w:lang w:eastAsia="ru-RU"/>
        </w:rPr>
      </w:pPr>
      <w:r w:rsidRPr="00C00581">
        <w:rPr>
          <w:rFonts w:ascii="Times New Roman" w:eastAsia="Calibri" w:hAnsi="Times New Roman" w:cs="Times New Roman"/>
        </w:rPr>
        <w:t xml:space="preserve">7.2. </w:t>
      </w:r>
      <w:r w:rsidRPr="00C00581">
        <w:rPr>
          <w:rFonts w:ascii="Times New Roman" w:eastAsia="Times New Roman" w:hAnsi="Times New Roman" w:cs="Times New Roman"/>
          <w:lang w:eastAsia="ru-RU"/>
        </w:rPr>
        <w:t>В случае изменения юридических адресов, банковских и отгрузочных реквизитов «Сторона» обязана сообщить об этом другой стороне в течение 10-ти дневного срока в письменном виде.</w:t>
      </w:r>
    </w:p>
    <w:p w:rsidR="003C578F" w:rsidRPr="00C00581" w:rsidRDefault="003C578F" w:rsidP="003C578F">
      <w:pPr>
        <w:spacing w:after="0" w:line="240" w:lineRule="auto"/>
        <w:ind w:right="38" w:firstLine="708"/>
        <w:jc w:val="both"/>
        <w:rPr>
          <w:rFonts w:ascii="Times New Roman" w:eastAsia="Calibri" w:hAnsi="Times New Roman" w:cs="Times New Roman"/>
        </w:rPr>
      </w:pPr>
      <w:r w:rsidRPr="00C00581">
        <w:rPr>
          <w:rFonts w:ascii="Times New Roman" w:eastAsia="Calibri" w:hAnsi="Times New Roman" w:cs="Times New Roman"/>
        </w:rPr>
        <w:t>7.3. При исполнении Договора не допускается перемена Исполнителя, за исключением случаев, когда новый Исполнитель является правопреемником Исполнителя по такому Договору вследствие реорганизации юридического лица в форме преобразования, слияния или присоединения. В случае перемены Заказчика по Договору его права и обязанности по такому Договору переходят к новому Заказчику в том же объеме и на тех же условиях.</w:t>
      </w:r>
    </w:p>
    <w:p w:rsidR="003C578F" w:rsidRPr="00C00581" w:rsidRDefault="003C578F" w:rsidP="003C578F">
      <w:pPr>
        <w:spacing w:after="0" w:line="240" w:lineRule="auto"/>
        <w:ind w:firstLine="708"/>
        <w:contextualSpacing/>
        <w:jc w:val="both"/>
        <w:rPr>
          <w:rFonts w:ascii="Times New Roman" w:eastAsia="Calibri" w:hAnsi="Times New Roman" w:cs="Times New Roman"/>
        </w:rPr>
      </w:pPr>
      <w:r w:rsidRPr="00C00581">
        <w:rPr>
          <w:rFonts w:ascii="Times New Roman" w:eastAsia="Calibri" w:hAnsi="Times New Roman" w:cs="Times New Roman"/>
        </w:rPr>
        <w:t xml:space="preserve">7.4.  Во всем, что не предусмотрено настоящим Договором, Стороны руководствуются законодательством РФ. </w:t>
      </w:r>
    </w:p>
    <w:p w:rsidR="003C578F" w:rsidRPr="00C00581" w:rsidRDefault="003C578F" w:rsidP="003C578F">
      <w:pPr>
        <w:spacing w:after="0" w:line="240" w:lineRule="auto"/>
        <w:ind w:firstLine="708"/>
        <w:contextualSpacing/>
        <w:jc w:val="both"/>
        <w:rPr>
          <w:rFonts w:ascii="Times New Roman" w:eastAsia="Calibri" w:hAnsi="Times New Roman" w:cs="Times New Roman"/>
        </w:rPr>
      </w:pPr>
      <w:r w:rsidRPr="00C00581">
        <w:rPr>
          <w:rFonts w:ascii="Times New Roman" w:eastAsia="Calibri" w:hAnsi="Times New Roman" w:cs="Times New Roman"/>
        </w:rPr>
        <w:t>7.5. Вся переписка Сторонами осуществляется по адресам, указанными в п.11 настоящего Договора.</w:t>
      </w:r>
    </w:p>
    <w:p w:rsidR="003C578F" w:rsidRPr="00C00581" w:rsidRDefault="003C578F" w:rsidP="003C578F">
      <w:pPr>
        <w:spacing w:after="0" w:line="0" w:lineRule="atLeast"/>
        <w:ind w:firstLine="709"/>
        <w:jc w:val="both"/>
        <w:rPr>
          <w:rFonts w:ascii="Times New Roman" w:eastAsia="Calibri" w:hAnsi="Times New Roman" w:cs="Times New Roman"/>
        </w:rPr>
      </w:pPr>
      <w:r w:rsidRPr="00C00581">
        <w:rPr>
          <w:rFonts w:ascii="Times New Roman" w:eastAsia="Calibri" w:hAnsi="Times New Roman" w:cs="Times New Roman"/>
        </w:rPr>
        <w:t xml:space="preserve">7.6. </w:t>
      </w:r>
      <w:r w:rsidRPr="00C00581">
        <w:rPr>
          <w:rFonts w:ascii="Times New Roman" w:hAnsi="Times New Roman" w:cs="Times New Roman"/>
        </w:rPr>
        <w:t xml:space="preserve">Изменение существенных условий настоящего Договора при его исполнении не допускается, за исключением случаев, предусмотренных Федеральным законом от 05.04.2013 №44-ФЗ. </w:t>
      </w:r>
    </w:p>
    <w:p w:rsidR="003C578F" w:rsidRPr="00C00581" w:rsidRDefault="003C578F" w:rsidP="003C578F">
      <w:pPr>
        <w:spacing w:after="0" w:line="0" w:lineRule="atLeast"/>
        <w:ind w:firstLine="709"/>
        <w:jc w:val="both"/>
        <w:rPr>
          <w:rFonts w:ascii="Times New Roman" w:eastAsia="Calibri" w:hAnsi="Times New Roman" w:cs="Times New Roman"/>
        </w:rPr>
      </w:pPr>
      <w:r w:rsidRPr="00C00581">
        <w:rPr>
          <w:rFonts w:ascii="Times New Roman" w:eastAsia="Calibri" w:hAnsi="Times New Roman" w:cs="Times New Roman"/>
        </w:rPr>
        <w:t>7.7. Стороны признают юридическую силу документов, в том числе подписанных и скрепленных посредством электронно-цифровой подписи.</w:t>
      </w:r>
    </w:p>
    <w:p w:rsidR="003C578F" w:rsidRPr="00C00581" w:rsidRDefault="003C578F" w:rsidP="003C578F">
      <w:pPr>
        <w:spacing w:after="0" w:line="0" w:lineRule="atLeast"/>
        <w:ind w:firstLine="709"/>
        <w:contextualSpacing/>
        <w:jc w:val="both"/>
        <w:rPr>
          <w:rFonts w:ascii="Times New Roman" w:eastAsia="Times New Roman" w:hAnsi="Times New Roman" w:cs="Times New Roman"/>
        </w:rPr>
      </w:pPr>
      <w:r w:rsidRPr="00C00581">
        <w:rPr>
          <w:rFonts w:ascii="Times New Roman" w:eastAsia="Calibri" w:hAnsi="Times New Roman" w:cs="Times New Roman"/>
        </w:rPr>
        <w:t xml:space="preserve">7.8. </w:t>
      </w:r>
      <w:r w:rsidRPr="00C00581">
        <w:rPr>
          <w:rFonts w:ascii="Times New Roman" w:eastAsia="Times New Roman" w:hAnsi="Times New Roman" w:cs="Times New Roman"/>
        </w:rPr>
        <w:t xml:space="preserve">При исполнении Договора (за исключением случаев, которые предусмотрены нормативными правовыми актами, принятыми в соответствии с частью 6 статьи 14 Федерального закона от 05.04.2013 № 44-ФЗ) по согласованию Заказчика с Исполнителем допускается оказание услуг, качество, технические характеристики которого являются улучшенными по сравнению с качеством и </w:t>
      </w:r>
      <w:r w:rsidR="00C00581" w:rsidRPr="00C00581">
        <w:rPr>
          <w:rFonts w:ascii="Times New Roman" w:eastAsia="Times New Roman" w:hAnsi="Times New Roman" w:cs="Times New Roman"/>
        </w:rPr>
        <w:t>соответствующими техническими</w:t>
      </w:r>
      <w:r w:rsidRPr="00C00581">
        <w:rPr>
          <w:rFonts w:ascii="Times New Roman" w:eastAsia="Times New Roman" w:hAnsi="Times New Roman" w:cs="Times New Roman"/>
        </w:rPr>
        <w:t xml:space="preserve"> характеристиками, указанными в Договоре.</w:t>
      </w:r>
    </w:p>
    <w:p w:rsidR="003C578F" w:rsidRPr="00C00581" w:rsidRDefault="003C578F" w:rsidP="003C578F">
      <w:pPr>
        <w:spacing w:after="0" w:line="240" w:lineRule="auto"/>
        <w:jc w:val="center"/>
        <w:rPr>
          <w:rFonts w:ascii="Times New Roman" w:eastAsia="Times New Roman" w:hAnsi="Times New Roman" w:cs="Times New Roman"/>
          <w:b/>
          <w:bCs/>
          <w:lang w:eastAsia="ru-RU"/>
        </w:rPr>
      </w:pPr>
    </w:p>
    <w:p w:rsidR="003C578F" w:rsidRPr="00C00581" w:rsidRDefault="003C578F" w:rsidP="003C578F">
      <w:pPr>
        <w:widowControl w:val="0"/>
        <w:overflowPunct w:val="0"/>
        <w:autoSpaceDE w:val="0"/>
        <w:autoSpaceDN w:val="0"/>
        <w:adjustRightInd w:val="0"/>
        <w:spacing w:after="0" w:line="240" w:lineRule="auto"/>
        <w:ind w:firstLine="709"/>
        <w:jc w:val="center"/>
        <w:textAlignment w:val="baseline"/>
        <w:rPr>
          <w:rFonts w:ascii="Times New Roman" w:eastAsia="Calibri" w:hAnsi="Times New Roman" w:cs="Times New Roman"/>
          <w:b/>
          <w:lang w:eastAsia="ru-RU"/>
        </w:rPr>
      </w:pPr>
      <w:r w:rsidRPr="00C00581">
        <w:rPr>
          <w:rFonts w:ascii="Times New Roman" w:eastAsia="Calibri" w:hAnsi="Times New Roman" w:cs="Times New Roman"/>
          <w:b/>
          <w:lang w:eastAsia="ru-RU"/>
        </w:rPr>
        <w:t>8. Порядок разрешения споров</w:t>
      </w:r>
    </w:p>
    <w:p w:rsidR="003C578F" w:rsidRPr="00C00581" w:rsidRDefault="003C578F" w:rsidP="003C578F">
      <w:pPr>
        <w:widowControl w:val="0"/>
        <w:overflowPunct w:val="0"/>
        <w:autoSpaceDE w:val="0"/>
        <w:autoSpaceDN w:val="0"/>
        <w:adjustRightInd w:val="0"/>
        <w:spacing w:after="0" w:line="240" w:lineRule="auto"/>
        <w:ind w:firstLine="709"/>
        <w:jc w:val="both"/>
        <w:textAlignment w:val="baseline"/>
        <w:rPr>
          <w:rFonts w:ascii="Times New Roman" w:eastAsia="Calibri" w:hAnsi="Times New Roman" w:cs="Times New Roman"/>
          <w:lang w:eastAsia="ru-RU"/>
        </w:rPr>
      </w:pPr>
      <w:r w:rsidRPr="00C00581">
        <w:rPr>
          <w:rFonts w:ascii="Times New Roman" w:eastAsia="Calibri" w:hAnsi="Times New Roman" w:cs="Times New Roman"/>
          <w:lang w:eastAsia="ru-RU"/>
        </w:rPr>
        <w:t>8.1. Стороны будут стремиться к разрешению всех возможных споров и разногласий, которые могут возникнуть по договору или в связи с исполнением обязательств по нему, путем переговоров.</w:t>
      </w:r>
    </w:p>
    <w:p w:rsidR="003C578F" w:rsidRPr="00C00581" w:rsidRDefault="003C578F" w:rsidP="003C578F">
      <w:pPr>
        <w:widowControl w:val="0"/>
        <w:overflowPunct w:val="0"/>
        <w:autoSpaceDE w:val="0"/>
        <w:autoSpaceDN w:val="0"/>
        <w:adjustRightInd w:val="0"/>
        <w:spacing w:after="0" w:line="240" w:lineRule="auto"/>
        <w:ind w:firstLine="709"/>
        <w:jc w:val="both"/>
        <w:textAlignment w:val="baseline"/>
        <w:rPr>
          <w:rFonts w:ascii="Times New Roman" w:eastAsia="Calibri" w:hAnsi="Times New Roman" w:cs="Times New Roman"/>
          <w:lang w:eastAsia="ru-RU"/>
        </w:rPr>
      </w:pPr>
      <w:r w:rsidRPr="00C00581">
        <w:rPr>
          <w:rFonts w:ascii="Times New Roman" w:eastAsia="Calibri" w:hAnsi="Times New Roman" w:cs="Times New Roman"/>
          <w:lang w:eastAsia="ru-RU"/>
        </w:rPr>
        <w:t xml:space="preserve">8.2. Претензионный порядок урегулирования споров для Сторон настоящего Договора обязателен. Сторона, получившая претензию, обязана рассмотреть её и направить другой Стороне ответ на претензию в течение </w:t>
      </w:r>
      <w:r w:rsidR="00A36575" w:rsidRPr="00C00581">
        <w:rPr>
          <w:rFonts w:ascii="Times New Roman" w:eastAsia="Calibri" w:hAnsi="Times New Roman" w:cs="Times New Roman"/>
          <w:lang w:eastAsia="ru-RU"/>
        </w:rPr>
        <w:t>3</w:t>
      </w:r>
      <w:r w:rsidRPr="00C00581">
        <w:rPr>
          <w:rFonts w:ascii="Times New Roman" w:eastAsia="Calibri" w:hAnsi="Times New Roman" w:cs="Times New Roman"/>
          <w:lang w:eastAsia="ru-RU"/>
        </w:rPr>
        <w:t>0 календарных дней с даты ее получения.</w:t>
      </w:r>
    </w:p>
    <w:p w:rsidR="003C578F" w:rsidRPr="00C00581" w:rsidRDefault="003C578F" w:rsidP="003C578F">
      <w:pPr>
        <w:widowControl w:val="0"/>
        <w:overflowPunct w:val="0"/>
        <w:autoSpaceDE w:val="0"/>
        <w:autoSpaceDN w:val="0"/>
        <w:adjustRightInd w:val="0"/>
        <w:spacing w:after="0" w:line="240" w:lineRule="auto"/>
        <w:ind w:firstLine="709"/>
        <w:jc w:val="both"/>
        <w:textAlignment w:val="baseline"/>
        <w:rPr>
          <w:rFonts w:ascii="Times New Roman" w:eastAsia="Calibri" w:hAnsi="Times New Roman" w:cs="Times New Roman"/>
          <w:lang w:eastAsia="ru-RU"/>
        </w:rPr>
      </w:pPr>
      <w:r w:rsidRPr="00C00581">
        <w:rPr>
          <w:rFonts w:ascii="Times New Roman" w:eastAsia="Calibri" w:hAnsi="Times New Roman" w:cs="Times New Roman"/>
          <w:lang w:eastAsia="ru-RU"/>
        </w:rPr>
        <w:t>8.3. Споры, не урегулированные путем переговоров, подлежат рассмотрению в Арбитражном суде Челябинской области в порядке, предусмотренном действующем законодательством Российской Федерации.</w:t>
      </w:r>
    </w:p>
    <w:p w:rsidR="003C578F" w:rsidRPr="00C00581" w:rsidRDefault="003C578F" w:rsidP="003C578F">
      <w:pPr>
        <w:widowControl w:val="0"/>
        <w:overflowPunct w:val="0"/>
        <w:autoSpaceDE w:val="0"/>
        <w:autoSpaceDN w:val="0"/>
        <w:adjustRightInd w:val="0"/>
        <w:spacing w:after="0" w:line="240" w:lineRule="auto"/>
        <w:ind w:firstLine="709"/>
        <w:jc w:val="both"/>
        <w:textAlignment w:val="baseline"/>
        <w:rPr>
          <w:rFonts w:ascii="Times New Roman" w:eastAsia="Calibri" w:hAnsi="Times New Roman" w:cs="Times New Roman"/>
          <w:lang w:eastAsia="ru-RU"/>
        </w:rPr>
      </w:pPr>
      <w:r w:rsidRPr="00C00581">
        <w:rPr>
          <w:rFonts w:ascii="Times New Roman" w:eastAsia="Calibri" w:hAnsi="Times New Roman" w:cs="Times New Roman"/>
          <w:lang w:eastAsia="ru-RU"/>
        </w:rPr>
        <w:t>8.4. Условия настоящего Договора могут быть изменены по взаимному согласию с обязательным составлением письменного документа, за исключением условий, которые не подлежат изменению в течение срока действия настоящего Договора.</w:t>
      </w:r>
    </w:p>
    <w:p w:rsidR="003C578F" w:rsidRPr="00C00581" w:rsidRDefault="003C578F" w:rsidP="003C578F">
      <w:pPr>
        <w:widowControl w:val="0"/>
        <w:overflowPunct w:val="0"/>
        <w:autoSpaceDE w:val="0"/>
        <w:autoSpaceDN w:val="0"/>
        <w:adjustRightInd w:val="0"/>
        <w:spacing w:after="0" w:line="240" w:lineRule="auto"/>
        <w:ind w:firstLine="709"/>
        <w:jc w:val="both"/>
        <w:textAlignment w:val="baseline"/>
        <w:rPr>
          <w:rFonts w:ascii="Times New Roman" w:eastAsia="Calibri" w:hAnsi="Times New Roman" w:cs="Times New Roman"/>
          <w:lang w:eastAsia="ru-RU"/>
        </w:rPr>
      </w:pPr>
      <w:r w:rsidRPr="00C00581">
        <w:rPr>
          <w:rFonts w:ascii="Times New Roman" w:eastAsia="Calibri" w:hAnsi="Times New Roman" w:cs="Times New Roman"/>
          <w:lang w:eastAsia="ru-RU"/>
        </w:rPr>
        <w:t>8.5. Ни одна из «Сторон» не вправе передавать свои права и обязанности по настоящему Договору третьей стороне без письменного согласия другой стороны.</w:t>
      </w:r>
    </w:p>
    <w:p w:rsidR="003C578F" w:rsidRPr="00C00581" w:rsidRDefault="003C578F" w:rsidP="003C578F">
      <w:pPr>
        <w:widowControl w:val="0"/>
        <w:overflowPunct w:val="0"/>
        <w:autoSpaceDE w:val="0"/>
        <w:autoSpaceDN w:val="0"/>
        <w:adjustRightInd w:val="0"/>
        <w:spacing w:after="0" w:line="240" w:lineRule="auto"/>
        <w:ind w:firstLine="709"/>
        <w:jc w:val="both"/>
        <w:textAlignment w:val="baseline"/>
        <w:rPr>
          <w:rFonts w:ascii="Times New Roman" w:eastAsia="Calibri" w:hAnsi="Times New Roman" w:cs="Times New Roman"/>
          <w:lang w:eastAsia="ru-RU"/>
        </w:rPr>
      </w:pPr>
      <w:r w:rsidRPr="00C00581">
        <w:rPr>
          <w:rFonts w:ascii="Times New Roman" w:eastAsia="Calibri" w:hAnsi="Times New Roman" w:cs="Times New Roman"/>
          <w:lang w:eastAsia="ru-RU"/>
        </w:rPr>
        <w:t>8.6. Расторжение Договора допускается по соглашению «Сторон», по решению суда, в случае одностороннего отказа «Стороны» Договора от исполнения настоящего Договора в соответствии с гражданским законодательством.</w:t>
      </w:r>
    </w:p>
    <w:p w:rsidR="003C578F" w:rsidRDefault="003C578F" w:rsidP="003C578F">
      <w:pPr>
        <w:widowControl w:val="0"/>
        <w:spacing w:after="0" w:line="240" w:lineRule="auto"/>
        <w:ind w:firstLine="720"/>
        <w:jc w:val="both"/>
        <w:rPr>
          <w:rFonts w:ascii="Times New Roman" w:eastAsia="Times New Roman" w:hAnsi="Times New Roman" w:cs="Times New Roman"/>
          <w:lang w:eastAsia="ru-RU"/>
        </w:rPr>
      </w:pPr>
      <w:r w:rsidRPr="00C00581">
        <w:rPr>
          <w:rFonts w:ascii="Times New Roman" w:eastAsia="Calibri" w:hAnsi="Times New Roman" w:cs="Times New Roman"/>
          <w:lang w:eastAsia="ru-RU"/>
        </w:rPr>
        <w:t xml:space="preserve">8.7. </w:t>
      </w:r>
      <w:r w:rsidRPr="00C00581">
        <w:rPr>
          <w:rFonts w:ascii="Times New Roman" w:eastAsia="Times New Roman" w:hAnsi="Times New Roman" w:cs="Times New Roman"/>
          <w:lang w:eastAsia="ru-RU"/>
        </w:rPr>
        <w:t>При расторжении Договора Заказчик обязан оплатить стоимость услуг, фактически оказанных на момент расторжения Договора.</w:t>
      </w:r>
    </w:p>
    <w:p w:rsidR="00972067" w:rsidRPr="00C00581" w:rsidRDefault="00972067" w:rsidP="003C578F">
      <w:pPr>
        <w:widowControl w:val="0"/>
        <w:spacing w:after="0" w:line="240" w:lineRule="auto"/>
        <w:ind w:firstLine="720"/>
        <w:jc w:val="both"/>
        <w:rPr>
          <w:rFonts w:ascii="Times New Roman" w:eastAsia="Times New Roman" w:hAnsi="Times New Roman" w:cs="Times New Roman"/>
          <w:lang w:eastAsia="ru-RU"/>
        </w:rPr>
      </w:pPr>
    </w:p>
    <w:p w:rsidR="003C578F" w:rsidRPr="00C00581" w:rsidRDefault="003C578F" w:rsidP="003C578F">
      <w:pPr>
        <w:spacing w:after="0" w:line="240" w:lineRule="auto"/>
        <w:jc w:val="center"/>
        <w:rPr>
          <w:rFonts w:ascii="Times New Roman" w:eastAsia="Times New Roman" w:hAnsi="Times New Roman" w:cs="Times New Roman"/>
          <w:b/>
          <w:lang w:eastAsia="ru-RU"/>
        </w:rPr>
      </w:pPr>
      <w:r w:rsidRPr="00C00581">
        <w:rPr>
          <w:rFonts w:ascii="Times New Roman" w:eastAsia="Times New Roman" w:hAnsi="Times New Roman" w:cs="Times New Roman"/>
          <w:b/>
          <w:lang w:eastAsia="ru-RU"/>
        </w:rPr>
        <w:t>9. Срок действия договора.</w:t>
      </w:r>
    </w:p>
    <w:p w:rsidR="003C578F" w:rsidRPr="00C00581" w:rsidRDefault="003C578F" w:rsidP="003C578F">
      <w:pPr>
        <w:spacing w:after="0" w:line="240" w:lineRule="auto"/>
        <w:ind w:firstLine="567"/>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 xml:space="preserve">9.1. Настоящий договор вступает в силу с момента его подписания Сторонами и действует до </w:t>
      </w:r>
      <w:permStart w:id="288384330" w:edGrp="everyone"/>
      <w:r w:rsidRPr="00C00581">
        <w:rPr>
          <w:rFonts w:ascii="Times New Roman" w:eastAsia="Times New Roman" w:hAnsi="Times New Roman" w:cs="Times New Roman"/>
          <w:lang w:eastAsia="ru-RU"/>
        </w:rPr>
        <w:t xml:space="preserve">31 декабря </w:t>
      </w:r>
      <w:r w:rsidR="008E1546" w:rsidRPr="00C00581">
        <w:rPr>
          <w:rFonts w:ascii="Times New Roman" w:eastAsia="Times New Roman" w:hAnsi="Times New Roman" w:cs="Times New Roman"/>
          <w:lang w:eastAsia="ru-RU"/>
        </w:rPr>
        <w:t>202</w:t>
      </w:r>
      <w:r w:rsidR="00C00581" w:rsidRPr="00C00581">
        <w:rPr>
          <w:rFonts w:ascii="Times New Roman" w:eastAsia="Times New Roman" w:hAnsi="Times New Roman" w:cs="Times New Roman"/>
          <w:lang w:eastAsia="ru-RU"/>
        </w:rPr>
        <w:t>6</w:t>
      </w:r>
      <w:permEnd w:id="288384330"/>
      <w:r w:rsidRPr="00C00581">
        <w:rPr>
          <w:rFonts w:ascii="Times New Roman" w:eastAsia="Times New Roman" w:hAnsi="Times New Roman" w:cs="Times New Roman"/>
          <w:lang w:eastAsia="ru-RU"/>
        </w:rPr>
        <w:t xml:space="preserve"> года, а в части расчетов – до полного их завершения. </w:t>
      </w:r>
    </w:p>
    <w:p w:rsidR="003C578F" w:rsidRPr="00C00581" w:rsidRDefault="003C578F" w:rsidP="003C578F">
      <w:pPr>
        <w:spacing w:after="0" w:line="240" w:lineRule="auto"/>
        <w:jc w:val="center"/>
        <w:rPr>
          <w:rFonts w:ascii="Times New Roman" w:eastAsia="Times New Roman" w:hAnsi="Times New Roman" w:cs="Times New Roman"/>
          <w:b/>
          <w:bCs/>
          <w:lang w:eastAsia="ru-RU"/>
        </w:rPr>
      </w:pPr>
    </w:p>
    <w:p w:rsidR="0050598A" w:rsidRDefault="0050598A" w:rsidP="003C578F">
      <w:pPr>
        <w:widowControl w:val="0"/>
        <w:tabs>
          <w:tab w:val="left" w:pos="1134"/>
          <w:tab w:val="left" w:pos="2341"/>
        </w:tabs>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b/>
          <w:bCs/>
          <w:lang w:eastAsia="ru-RU"/>
        </w:rPr>
      </w:pPr>
    </w:p>
    <w:p w:rsidR="00972067" w:rsidRDefault="00972067" w:rsidP="003C578F">
      <w:pPr>
        <w:widowControl w:val="0"/>
        <w:tabs>
          <w:tab w:val="left" w:pos="1134"/>
          <w:tab w:val="left" w:pos="2341"/>
        </w:tabs>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b/>
          <w:bCs/>
          <w:lang w:eastAsia="ru-RU"/>
        </w:rPr>
      </w:pPr>
    </w:p>
    <w:p w:rsidR="00972067" w:rsidRDefault="00972067" w:rsidP="003C578F">
      <w:pPr>
        <w:widowControl w:val="0"/>
        <w:tabs>
          <w:tab w:val="left" w:pos="1134"/>
          <w:tab w:val="left" w:pos="2341"/>
        </w:tabs>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b/>
          <w:bCs/>
          <w:lang w:eastAsia="ru-RU"/>
        </w:rPr>
      </w:pPr>
    </w:p>
    <w:p w:rsidR="00972067" w:rsidRDefault="00972067" w:rsidP="003C578F">
      <w:pPr>
        <w:widowControl w:val="0"/>
        <w:tabs>
          <w:tab w:val="left" w:pos="1134"/>
          <w:tab w:val="left" w:pos="2341"/>
        </w:tabs>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b/>
          <w:bCs/>
          <w:lang w:eastAsia="ru-RU"/>
        </w:rPr>
      </w:pPr>
    </w:p>
    <w:p w:rsidR="0050598A" w:rsidRDefault="0050598A" w:rsidP="003C578F">
      <w:pPr>
        <w:widowControl w:val="0"/>
        <w:tabs>
          <w:tab w:val="left" w:pos="1134"/>
          <w:tab w:val="left" w:pos="2341"/>
        </w:tabs>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b/>
          <w:bCs/>
          <w:lang w:eastAsia="ru-RU"/>
        </w:rPr>
      </w:pPr>
    </w:p>
    <w:p w:rsidR="00E01105" w:rsidRDefault="00E01105" w:rsidP="003C578F">
      <w:pPr>
        <w:widowControl w:val="0"/>
        <w:tabs>
          <w:tab w:val="left" w:pos="1134"/>
          <w:tab w:val="left" w:pos="2341"/>
        </w:tabs>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b/>
          <w:bCs/>
          <w:lang w:eastAsia="ru-RU"/>
        </w:rPr>
      </w:pPr>
    </w:p>
    <w:p w:rsidR="00E01105" w:rsidRDefault="00E01105" w:rsidP="003C578F">
      <w:pPr>
        <w:widowControl w:val="0"/>
        <w:tabs>
          <w:tab w:val="left" w:pos="1134"/>
          <w:tab w:val="left" w:pos="2341"/>
        </w:tabs>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b/>
          <w:bCs/>
          <w:lang w:eastAsia="ru-RU"/>
        </w:rPr>
      </w:pPr>
    </w:p>
    <w:p w:rsidR="00E01105" w:rsidRDefault="00E01105" w:rsidP="003C578F">
      <w:pPr>
        <w:widowControl w:val="0"/>
        <w:tabs>
          <w:tab w:val="left" w:pos="1134"/>
          <w:tab w:val="left" w:pos="2341"/>
        </w:tabs>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b/>
          <w:bCs/>
          <w:lang w:eastAsia="ru-RU"/>
        </w:rPr>
      </w:pPr>
    </w:p>
    <w:p w:rsidR="00E01105" w:rsidRDefault="00E01105" w:rsidP="003C578F">
      <w:pPr>
        <w:widowControl w:val="0"/>
        <w:tabs>
          <w:tab w:val="left" w:pos="1134"/>
          <w:tab w:val="left" w:pos="2341"/>
        </w:tabs>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b/>
          <w:bCs/>
          <w:lang w:eastAsia="ru-RU"/>
        </w:rPr>
      </w:pPr>
    </w:p>
    <w:p w:rsidR="003C578F" w:rsidRPr="00C00581" w:rsidRDefault="003C578F" w:rsidP="003C578F">
      <w:pPr>
        <w:widowControl w:val="0"/>
        <w:tabs>
          <w:tab w:val="left" w:pos="1134"/>
          <w:tab w:val="left" w:pos="2341"/>
        </w:tabs>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b/>
          <w:bCs/>
          <w:lang w:eastAsia="ru-RU"/>
        </w:rPr>
      </w:pPr>
      <w:r w:rsidRPr="00C00581">
        <w:rPr>
          <w:rFonts w:ascii="Times New Roman" w:eastAsia="Times New Roman" w:hAnsi="Times New Roman" w:cs="Times New Roman"/>
          <w:b/>
          <w:bCs/>
          <w:lang w:eastAsia="ru-RU"/>
        </w:rPr>
        <w:lastRenderedPageBreak/>
        <w:t>10. Приложения</w:t>
      </w:r>
    </w:p>
    <w:p w:rsidR="003C578F" w:rsidRPr="00C00581" w:rsidRDefault="003C578F" w:rsidP="003C578F">
      <w:pPr>
        <w:tabs>
          <w:tab w:val="left" w:pos="993"/>
        </w:tabs>
        <w:spacing w:after="0" w:line="240" w:lineRule="auto"/>
        <w:ind w:firstLine="567"/>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10.1. Приложение №1 – «</w:t>
      </w:r>
      <w:r w:rsidR="00C00581" w:rsidRPr="00C00581">
        <w:rPr>
          <w:rFonts w:ascii="Times New Roman" w:eastAsia="Times New Roman" w:hAnsi="Times New Roman" w:cs="Times New Roman"/>
          <w:lang w:eastAsia="ru-RU"/>
        </w:rPr>
        <w:t>Спецификация</w:t>
      </w:r>
      <w:r w:rsidRPr="00C00581">
        <w:rPr>
          <w:rFonts w:ascii="Times New Roman" w:eastAsia="Times New Roman" w:hAnsi="Times New Roman" w:cs="Times New Roman"/>
          <w:lang w:eastAsia="ru-RU"/>
        </w:rPr>
        <w:t xml:space="preserve">» - на </w:t>
      </w:r>
      <w:r w:rsidR="00382AEB" w:rsidRPr="00C00581">
        <w:rPr>
          <w:rFonts w:ascii="Times New Roman" w:eastAsia="Times New Roman" w:hAnsi="Times New Roman" w:cs="Times New Roman"/>
          <w:lang w:eastAsia="ru-RU"/>
        </w:rPr>
        <w:t>1</w:t>
      </w:r>
      <w:r w:rsidRPr="00C00581">
        <w:rPr>
          <w:rFonts w:ascii="Times New Roman" w:eastAsia="Times New Roman" w:hAnsi="Times New Roman" w:cs="Times New Roman"/>
          <w:lang w:eastAsia="ru-RU"/>
        </w:rPr>
        <w:t xml:space="preserve"> л.</w:t>
      </w:r>
    </w:p>
    <w:p w:rsidR="003C578F" w:rsidRPr="00C00581" w:rsidRDefault="003C578F" w:rsidP="003C578F">
      <w:pPr>
        <w:spacing w:after="0" w:line="240" w:lineRule="auto"/>
        <w:jc w:val="center"/>
        <w:outlineLvl w:val="0"/>
        <w:rPr>
          <w:rFonts w:ascii="Times New Roman" w:eastAsia="Times New Roman" w:hAnsi="Times New Roman" w:cs="Times New Roman"/>
          <w:b/>
          <w:lang w:eastAsia="ru-RU"/>
        </w:rPr>
      </w:pPr>
    </w:p>
    <w:p w:rsidR="003C578F" w:rsidRPr="00C00581" w:rsidRDefault="003C578F" w:rsidP="003C578F">
      <w:pPr>
        <w:spacing w:after="0" w:line="240" w:lineRule="auto"/>
        <w:jc w:val="center"/>
        <w:outlineLvl w:val="0"/>
        <w:rPr>
          <w:rFonts w:ascii="Times New Roman" w:eastAsia="Times New Roman" w:hAnsi="Times New Roman" w:cs="Times New Roman"/>
          <w:b/>
          <w:lang w:eastAsia="ru-RU"/>
        </w:rPr>
      </w:pPr>
      <w:r w:rsidRPr="00C00581">
        <w:rPr>
          <w:rFonts w:ascii="Times New Roman" w:eastAsia="Times New Roman" w:hAnsi="Times New Roman" w:cs="Times New Roman"/>
          <w:b/>
          <w:lang w:eastAsia="ru-RU"/>
        </w:rPr>
        <w:t>11. Адреса и реквизиты сторон</w:t>
      </w:r>
    </w:p>
    <w:p w:rsidR="003C578F" w:rsidRPr="00C00581" w:rsidRDefault="003C578F" w:rsidP="003C578F">
      <w:pPr>
        <w:spacing w:after="0" w:line="240" w:lineRule="auto"/>
        <w:jc w:val="center"/>
        <w:outlineLvl w:val="0"/>
        <w:rPr>
          <w:rFonts w:ascii="Times New Roman" w:eastAsia="Times New Roman" w:hAnsi="Times New Roman" w:cs="Times New Roman"/>
          <w:b/>
          <w:lang w:eastAsia="ru-RU"/>
        </w:rPr>
      </w:pPr>
    </w:p>
    <w:p w:rsidR="003C578F" w:rsidRPr="00C00581" w:rsidRDefault="00C00581" w:rsidP="003C578F">
      <w:pPr>
        <w:spacing w:after="0" w:line="240" w:lineRule="auto"/>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 xml:space="preserve">                         </w:t>
      </w:r>
      <w:r w:rsidR="003C578F" w:rsidRPr="00C00581">
        <w:rPr>
          <w:rFonts w:ascii="Times New Roman" w:eastAsia="Times New Roman" w:hAnsi="Times New Roman" w:cs="Times New Roman"/>
          <w:lang w:eastAsia="ru-RU"/>
        </w:rPr>
        <w:t>«</w:t>
      </w:r>
      <w:r w:rsidRPr="00C00581">
        <w:rPr>
          <w:rFonts w:ascii="Times New Roman" w:eastAsia="Times New Roman" w:hAnsi="Times New Roman" w:cs="Times New Roman"/>
          <w:lang w:eastAsia="ru-RU"/>
        </w:rPr>
        <w:t xml:space="preserve">Заказчик» </w:t>
      </w:r>
      <w:r w:rsidRPr="00C00581">
        <w:rPr>
          <w:rFonts w:ascii="Times New Roman" w:eastAsia="Times New Roman" w:hAnsi="Times New Roman" w:cs="Times New Roman"/>
          <w:lang w:eastAsia="ru-RU"/>
        </w:rPr>
        <w:tab/>
      </w:r>
      <w:r w:rsidR="003C578F" w:rsidRPr="00C00581">
        <w:rPr>
          <w:rFonts w:ascii="Times New Roman" w:eastAsia="Times New Roman" w:hAnsi="Times New Roman" w:cs="Times New Roman"/>
          <w:lang w:eastAsia="ru-RU"/>
        </w:rPr>
        <w:tab/>
      </w:r>
      <w:r w:rsidR="003C578F" w:rsidRPr="00C00581">
        <w:rPr>
          <w:rFonts w:ascii="Times New Roman" w:eastAsia="Times New Roman" w:hAnsi="Times New Roman" w:cs="Times New Roman"/>
          <w:lang w:eastAsia="ru-RU"/>
        </w:rPr>
        <w:tab/>
        <w:t xml:space="preserve">                                           </w:t>
      </w:r>
      <w:r w:rsidRPr="00C00581">
        <w:rPr>
          <w:rFonts w:ascii="Times New Roman" w:eastAsia="Times New Roman" w:hAnsi="Times New Roman" w:cs="Times New Roman"/>
          <w:lang w:eastAsia="ru-RU"/>
        </w:rPr>
        <w:tab/>
        <w:t xml:space="preserve"> «</w:t>
      </w:r>
      <w:r w:rsidR="003C578F" w:rsidRPr="00C00581">
        <w:rPr>
          <w:rFonts w:ascii="Times New Roman" w:eastAsia="Times New Roman" w:hAnsi="Times New Roman" w:cs="Times New Roman"/>
          <w:lang w:eastAsia="ru-RU"/>
        </w:rPr>
        <w:t>Исполнитель»</w:t>
      </w:r>
    </w:p>
    <w:p w:rsidR="00C00581" w:rsidRPr="00C00581" w:rsidRDefault="00C00581" w:rsidP="003C578F">
      <w:pPr>
        <w:spacing w:after="0" w:line="240" w:lineRule="auto"/>
        <w:jc w:val="both"/>
        <w:rPr>
          <w:rFonts w:ascii="Times New Roman" w:eastAsia="Times New Roman" w:hAnsi="Times New Roman" w:cs="Times New Roman"/>
          <w:lang w:eastAsia="ru-RU"/>
        </w:rPr>
      </w:pPr>
    </w:p>
    <w:tbl>
      <w:tblPr>
        <w:tblW w:w="0" w:type="auto"/>
        <w:tblLook w:val="04A0" w:firstRow="1" w:lastRow="0" w:firstColumn="1" w:lastColumn="0" w:noHBand="0" w:noVBand="1"/>
      </w:tblPr>
      <w:tblGrid>
        <w:gridCol w:w="5058"/>
      </w:tblGrid>
      <w:tr w:rsidR="00C00581" w:rsidRPr="00C00581" w:rsidTr="00C00581">
        <w:tc>
          <w:tcPr>
            <w:tcW w:w="5058" w:type="dxa"/>
          </w:tcPr>
          <w:p w:rsidR="00C00581" w:rsidRPr="00C00581" w:rsidRDefault="00C00581" w:rsidP="00C00581">
            <w:pPr>
              <w:spacing w:after="0" w:line="240" w:lineRule="auto"/>
              <w:ind w:left="601"/>
              <w:contextualSpacing/>
              <w:jc w:val="both"/>
              <w:rPr>
                <w:rFonts w:ascii="Times New Roman" w:hAnsi="Times New Roman" w:cs="Times New Roman"/>
                <w:b/>
              </w:rPr>
            </w:pPr>
            <w:r w:rsidRPr="00C00581">
              <w:rPr>
                <w:rFonts w:ascii="Times New Roman" w:hAnsi="Times New Roman" w:cs="Times New Roman"/>
                <w:b/>
              </w:rPr>
              <w:t xml:space="preserve">ФКУ ИК-15 ГУФСИН России                              </w:t>
            </w:r>
          </w:p>
          <w:p w:rsidR="00C00581" w:rsidRPr="00C00581" w:rsidRDefault="00C00581" w:rsidP="00C00581">
            <w:pPr>
              <w:spacing w:after="0" w:line="240" w:lineRule="auto"/>
              <w:ind w:left="601"/>
              <w:contextualSpacing/>
              <w:jc w:val="both"/>
              <w:rPr>
                <w:rFonts w:ascii="Times New Roman" w:hAnsi="Times New Roman" w:cs="Times New Roman"/>
                <w:b/>
              </w:rPr>
            </w:pPr>
            <w:r w:rsidRPr="00C00581">
              <w:rPr>
                <w:rFonts w:ascii="Times New Roman" w:hAnsi="Times New Roman" w:cs="Times New Roman"/>
                <w:b/>
              </w:rPr>
              <w:t>по Челябинской области</w:t>
            </w:r>
          </w:p>
          <w:p w:rsidR="00C00581" w:rsidRPr="00C00581" w:rsidRDefault="00C00581" w:rsidP="00C00581">
            <w:pPr>
              <w:spacing w:after="0" w:line="240" w:lineRule="auto"/>
              <w:ind w:left="601"/>
              <w:contextualSpacing/>
              <w:jc w:val="both"/>
              <w:rPr>
                <w:rFonts w:ascii="Times New Roman" w:hAnsi="Times New Roman" w:cs="Times New Roman"/>
              </w:rPr>
            </w:pPr>
            <w:r w:rsidRPr="00C00581">
              <w:rPr>
                <w:rFonts w:ascii="Times New Roman" w:hAnsi="Times New Roman" w:cs="Times New Roman"/>
              </w:rPr>
              <w:t>Юридический адрес:</w:t>
            </w:r>
          </w:p>
          <w:p w:rsidR="00C00581" w:rsidRPr="00C00581" w:rsidRDefault="00C00581" w:rsidP="00C00581">
            <w:pPr>
              <w:spacing w:after="0" w:line="240" w:lineRule="auto"/>
              <w:ind w:left="601"/>
              <w:contextualSpacing/>
              <w:jc w:val="both"/>
              <w:rPr>
                <w:rFonts w:ascii="Times New Roman" w:hAnsi="Times New Roman" w:cs="Times New Roman"/>
              </w:rPr>
            </w:pPr>
            <w:r w:rsidRPr="00C00581">
              <w:rPr>
                <w:rFonts w:ascii="Times New Roman" w:hAnsi="Times New Roman" w:cs="Times New Roman"/>
              </w:rPr>
              <w:t>456652, Челябинской обл.,</w:t>
            </w:r>
          </w:p>
          <w:p w:rsidR="00C00581" w:rsidRPr="00C00581" w:rsidRDefault="00C00581" w:rsidP="00C00581">
            <w:pPr>
              <w:spacing w:after="0" w:line="240" w:lineRule="auto"/>
              <w:ind w:left="601"/>
              <w:contextualSpacing/>
              <w:jc w:val="both"/>
              <w:rPr>
                <w:rFonts w:ascii="Times New Roman" w:hAnsi="Times New Roman" w:cs="Times New Roman"/>
              </w:rPr>
            </w:pPr>
            <w:r w:rsidRPr="00C00581">
              <w:rPr>
                <w:rFonts w:ascii="Times New Roman" w:hAnsi="Times New Roman" w:cs="Times New Roman"/>
              </w:rPr>
              <w:t>г. Копейск, ул. Томская, 4</w:t>
            </w:r>
          </w:p>
          <w:p w:rsidR="00C00581" w:rsidRPr="00C00581" w:rsidRDefault="00C00581" w:rsidP="00C00581">
            <w:pPr>
              <w:spacing w:after="0" w:line="240" w:lineRule="auto"/>
              <w:ind w:left="601"/>
              <w:contextualSpacing/>
              <w:jc w:val="both"/>
              <w:rPr>
                <w:rFonts w:ascii="Times New Roman" w:hAnsi="Times New Roman" w:cs="Times New Roman"/>
              </w:rPr>
            </w:pPr>
            <w:r w:rsidRPr="00C00581">
              <w:rPr>
                <w:rFonts w:ascii="Times New Roman" w:hAnsi="Times New Roman" w:cs="Times New Roman"/>
              </w:rPr>
              <w:t>ИНН: 7411015694 / КПП: 743001001</w:t>
            </w:r>
          </w:p>
          <w:p w:rsidR="00C00581" w:rsidRPr="00C00581" w:rsidRDefault="00C00581" w:rsidP="00C00581">
            <w:pPr>
              <w:spacing w:after="0" w:line="240" w:lineRule="auto"/>
              <w:ind w:left="601"/>
              <w:contextualSpacing/>
              <w:jc w:val="both"/>
              <w:rPr>
                <w:rFonts w:ascii="Times New Roman" w:hAnsi="Times New Roman" w:cs="Times New Roman"/>
              </w:rPr>
            </w:pPr>
            <w:r w:rsidRPr="00C00581">
              <w:rPr>
                <w:rFonts w:ascii="Times New Roman" w:hAnsi="Times New Roman" w:cs="Times New Roman"/>
              </w:rPr>
              <w:t>Получатель: УФК по Новосибирской</w:t>
            </w:r>
          </w:p>
          <w:p w:rsidR="00C00581" w:rsidRPr="00C00581" w:rsidRDefault="00C00581" w:rsidP="00C00581">
            <w:pPr>
              <w:spacing w:after="0" w:line="240" w:lineRule="auto"/>
              <w:ind w:left="601"/>
              <w:contextualSpacing/>
              <w:jc w:val="both"/>
              <w:rPr>
                <w:rFonts w:ascii="Times New Roman" w:hAnsi="Times New Roman" w:cs="Times New Roman"/>
              </w:rPr>
            </w:pPr>
            <w:r w:rsidRPr="00C00581">
              <w:rPr>
                <w:rFonts w:ascii="Times New Roman" w:hAnsi="Times New Roman" w:cs="Times New Roman"/>
              </w:rPr>
              <w:t>области (ФКУ ИК-15 ГУФСИН России</w:t>
            </w:r>
          </w:p>
          <w:p w:rsidR="00C00581" w:rsidRPr="00C00581" w:rsidRDefault="00C00581" w:rsidP="00C00581">
            <w:pPr>
              <w:spacing w:after="0" w:line="240" w:lineRule="auto"/>
              <w:ind w:left="601"/>
              <w:contextualSpacing/>
              <w:jc w:val="both"/>
              <w:rPr>
                <w:rFonts w:ascii="Times New Roman" w:hAnsi="Times New Roman" w:cs="Times New Roman"/>
              </w:rPr>
            </w:pPr>
            <w:r w:rsidRPr="00C00581">
              <w:rPr>
                <w:rFonts w:ascii="Times New Roman" w:hAnsi="Times New Roman" w:cs="Times New Roman"/>
              </w:rPr>
              <w:t xml:space="preserve">по Челябинской области, </w:t>
            </w:r>
          </w:p>
          <w:p w:rsidR="00C00581" w:rsidRPr="00C00581" w:rsidRDefault="00C00581" w:rsidP="00C00581">
            <w:pPr>
              <w:spacing w:after="0" w:line="240" w:lineRule="auto"/>
              <w:ind w:left="601"/>
              <w:contextualSpacing/>
              <w:jc w:val="both"/>
              <w:rPr>
                <w:rFonts w:ascii="Times New Roman" w:hAnsi="Times New Roman" w:cs="Times New Roman"/>
              </w:rPr>
            </w:pPr>
            <w:r w:rsidRPr="00C00581">
              <w:rPr>
                <w:rFonts w:ascii="Times New Roman" w:hAnsi="Times New Roman" w:cs="Times New Roman"/>
              </w:rPr>
              <w:t>л/с: 03691522740</w:t>
            </w:r>
          </w:p>
          <w:p w:rsidR="00C00581" w:rsidRPr="00C00581" w:rsidRDefault="00C00581" w:rsidP="00C00581">
            <w:pPr>
              <w:spacing w:after="0" w:line="240" w:lineRule="auto"/>
              <w:ind w:left="601"/>
              <w:contextualSpacing/>
              <w:jc w:val="both"/>
              <w:rPr>
                <w:rFonts w:ascii="Times New Roman" w:hAnsi="Times New Roman" w:cs="Times New Roman"/>
              </w:rPr>
            </w:pPr>
            <w:r w:rsidRPr="00C00581">
              <w:rPr>
                <w:rFonts w:ascii="Times New Roman" w:hAnsi="Times New Roman" w:cs="Times New Roman"/>
              </w:rPr>
              <w:t>р/с: 03211643000000015115</w:t>
            </w:r>
          </w:p>
          <w:p w:rsidR="00C00581" w:rsidRPr="00C00581" w:rsidRDefault="00C00581" w:rsidP="00C00581">
            <w:pPr>
              <w:spacing w:after="0" w:line="240" w:lineRule="auto"/>
              <w:ind w:left="601"/>
              <w:contextualSpacing/>
              <w:jc w:val="both"/>
              <w:rPr>
                <w:rFonts w:ascii="Times New Roman" w:hAnsi="Times New Roman" w:cs="Times New Roman"/>
              </w:rPr>
            </w:pPr>
            <w:r w:rsidRPr="00C00581">
              <w:rPr>
                <w:rFonts w:ascii="Times New Roman" w:hAnsi="Times New Roman" w:cs="Times New Roman"/>
              </w:rPr>
              <w:t>к/с: 40102810445370000043</w:t>
            </w:r>
          </w:p>
          <w:p w:rsidR="00C00581" w:rsidRPr="00C00581" w:rsidRDefault="00C00581" w:rsidP="00C00581">
            <w:pPr>
              <w:spacing w:after="0" w:line="240" w:lineRule="auto"/>
              <w:ind w:left="601"/>
              <w:contextualSpacing/>
              <w:jc w:val="both"/>
              <w:rPr>
                <w:rFonts w:ascii="Times New Roman" w:hAnsi="Times New Roman" w:cs="Times New Roman"/>
              </w:rPr>
            </w:pPr>
            <w:r w:rsidRPr="00C00581">
              <w:rPr>
                <w:rFonts w:ascii="Times New Roman" w:hAnsi="Times New Roman" w:cs="Times New Roman"/>
              </w:rPr>
              <w:t>Банк: ОКЦ №1 СибГУ Банка России//</w:t>
            </w:r>
          </w:p>
          <w:p w:rsidR="00C00581" w:rsidRPr="00C00581" w:rsidRDefault="00C00581" w:rsidP="00C00581">
            <w:pPr>
              <w:spacing w:after="0" w:line="240" w:lineRule="auto"/>
              <w:ind w:left="601"/>
              <w:contextualSpacing/>
              <w:jc w:val="both"/>
              <w:rPr>
                <w:rFonts w:ascii="Times New Roman" w:hAnsi="Times New Roman" w:cs="Times New Roman"/>
              </w:rPr>
            </w:pPr>
            <w:r w:rsidRPr="00C00581">
              <w:rPr>
                <w:rFonts w:ascii="Times New Roman" w:hAnsi="Times New Roman" w:cs="Times New Roman"/>
              </w:rPr>
              <w:t>УФК по Новосибирской области г.</w:t>
            </w:r>
          </w:p>
          <w:p w:rsidR="00C00581" w:rsidRPr="00C00581" w:rsidRDefault="00C00581" w:rsidP="00C00581">
            <w:pPr>
              <w:spacing w:after="0" w:line="240" w:lineRule="auto"/>
              <w:ind w:left="601"/>
              <w:contextualSpacing/>
              <w:jc w:val="both"/>
              <w:rPr>
                <w:rFonts w:ascii="Times New Roman" w:hAnsi="Times New Roman" w:cs="Times New Roman"/>
              </w:rPr>
            </w:pPr>
            <w:r w:rsidRPr="00C00581">
              <w:rPr>
                <w:rFonts w:ascii="Times New Roman" w:hAnsi="Times New Roman" w:cs="Times New Roman"/>
              </w:rPr>
              <w:t>Новосибирск</w:t>
            </w:r>
          </w:p>
          <w:p w:rsidR="00C00581" w:rsidRPr="00C00581" w:rsidRDefault="00C00581" w:rsidP="00C00581">
            <w:pPr>
              <w:tabs>
                <w:tab w:val="left" w:pos="2989"/>
              </w:tabs>
              <w:spacing w:after="0" w:line="240" w:lineRule="auto"/>
              <w:ind w:left="601"/>
              <w:contextualSpacing/>
              <w:jc w:val="both"/>
              <w:rPr>
                <w:rFonts w:ascii="Times New Roman" w:hAnsi="Times New Roman" w:cs="Times New Roman"/>
              </w:rPr>
            </w:pPr>
            <w:r w:rsidRPr="00C00581">
              <w:rPr>
                <w:rFonts w:ascii="Times New Roman" w:hAnsi="Times New Roman" w:cs="Times New Roman"/>
              </w:rPr>
              <w:t>БИК: 015004950</w:t>
            </w:r>
          </w:p>
          <w:p w:rsidR="00C00581" w:rsidRPr="00C00581" w:rsidRDefault="00C00581" w:rsidP="00C00581">
            <w:pPr>
              <w:spacing w:after="0" w:line="240" w:lineRule="auto"/>
              <w:ind w:left="601"/>
              <w:contextualSpacing/>
              <w:jc w:val="both"/>
              <w:rPr>
                <w:rFonts w:ascii="Times New Roman" w:hAnsi="Times New Roman" w:cs="Times New Roman"/>
              </w:rPr>
            </w:pPr>
            <w:r w:rsidRPr="00C00581">
              <w:rPr>
                <w:rFonts w:ascii="Times New Roman" w:hAnsi="Times New Roman" w:cs="Times New Roman"/>
              </w:rPr>
              <w:t xml:space="preserve">Телефон: </w:t>
            </w:r>
            <w:r w:rsidR="00972067">
              <w:rPr>
                <w:rFonts w:ascii="Times New Roman" w:hAnsi="Times New Roman" w:cs="Times New Roman"/>
              </w:rPr>
              <w:t>89028664076</w:t>
            </w:r>
          </w:p>
          <w:p w:rsidR="00C00581" w:rsidRPr="00C00581" w:rsidRDefault="00C00581" w:rsidP="00C00581">
            <w:pPr>
              <w:widowControl w:val="0"/>
              <w:spacing w:after="0" w:line="240" w:lineRule="auto"/>
              <w:rPr>
                <w:rFonts w:ascii="Times New Roman" w:hAnsi="Times New Roman" w:cs="Times New Roman"/>
              </w:rPr>
            </w:pPr>
            <w:r w:rsidRPr="00C00581">
              <w:rPr>
                <w:rFonts w:ascii="Times New Roman" w:hAnsi="Times New Roman" w:cs="Times New Roman"/>
              </w:rPr>
              <w:t xml:space="preserve">           Е-</w:t>
            </w:r>
            <w:r w:rsidRPr="00C00581">
              <w:rPr>
                <w:rFonts w:ascii="Times New Roman" w:hAnsi="Times New Roman" w:cs="Times New Roman"/>
                <w:lang w:val="en-US"/>
              </w:rPr>
              <w:t>mail</w:t>
            </w:r>
            <w:r w:rsidRPr="00C00581">
              <w:rPr>
                <w:rFonts w:ascii="Times New Roman" w:hAnsi="Times New Roman" w:cs="Times New Roman"/>
              </w:rPr>
              <w:t xml:space="preserve">: </w:t>
            </w:r>
            <w:hyperlink r:id="rId9" w:history="1">
              <w:r w:rsidRPr="00C00581">
                <w:rPr>
                  <w:rStyle w:val="a6"/>
                  <w:rFonts w:ascii="Times New Roman" w:hAnsi="Times New Roman" w:cs="Times New Roman"/>
                  <w:color w:val="auto"/>
                  <w:lang w:val="en-US"/>
                </w:rPr>
                <w:t>fkuik</w:t>
              </w:r>
              <w:r w:rsidRPr="00C00581">
                <w:rPr>
                  <w:rStyle w:val="a6"/>
                  <w:rFonts w:ascii="Times New Roman" w:hAnsi="Times New Roman" w:cs="Times New Roman"/>
                  <w:color w:val="auto"/>
                </w:rPr>
                <w:t>-15@</w:t>
              </w:r>
              <w:r w:rsidRPr="00C00581">
                <w:rPr>
                  <w:rStyle w:val="a6"/>
                  <w:rFonts w:ascii="Times New Roman" w:hAnsi="Times New Roman" w:cs="Times New Roman"/>
                  <w:color w:val="auto"/>
                  <w:lang w:val="en-US"/>
                </w:rPr>
                <w:t>yandex</w:t>
              </w:r>
              <w:r w:rsidRPr="00C00581">
                <w:rPr>
                  <w:rStyle w:val="a6"/>
                  <w:rFonts w:ascii="Times New Roman" w:hAnsi="Times New Roman" w:cs="Times New Roman"/>
                  <w:color w:val="auto"/>
                </w:rPr>
                <w:t>.</w:t>
              </w:r>
              <w:r w:rsidRPr="00C00581">
                <w:rPr>
                  <w:rStyle w:val="a6"/>
                  <w:rFonts w:ascii="Times New Roman" w:hAnsi="Times New Roman" w:cs="Times New Roman"/>
                  <w:color w:val="auto"/>
                  <w:lang w:val="en-US"/>
                </w:rPr>
                <w:t>ru</w:t>
              </w:r>
            </w:hyperlink>
          </w:p>
          <w:p w:rsidR="00C00581" w:rsidRPr="00C00581" w:rsidRDefault="00C00581" w:rsidP="003C578F">
            <w:pPr>
              <w:spacing w:after="0" w:line="240" w:lineRule="auto"/>
              <w:rPr>
                <w:rFonts w:ascii="Times New Roman" w:eastAsia="Times New Roman" w:hAnsi="Times New Roman" w:cs="Times New Roman"/>
                <w:b/>
                <w:lang w:eastAsia="ar-SA"/>
              </w:rPr>
            </w:pPr>
          </w:p>
        </w:tc>
      </w:tr>
      <w:tr w:rsidR="00C00581" w:rsidRPr="00C00581" w:rsidTr="00C00581">
        <w:tc>
          <w:tcPr>
            <w:tcW w:w="5058" w:type="dxa"/>
          </w:tcPr>
          <w:p w:rsidR="00C00581" w:rsidRPr="00C00581" w:rsidRDefault="00C00581" w:rsidP="003C578F">
            <w:pPr>
              <w:spacing w:after="0" w:line="240" w:lineRule="auto"/>
              <w:rPr>
                <w:rFonts w:ascii="Times New Roman" w:eastAsia="Times New Roman" w:hAnsi="Times New Roman" w:cs="Times New Roman"/>
                <w:lang w:eastAsia="ar-SA"/>
              </w:rPr>
            </w:pPr>
          </w:p>
        </w:tc>
      </w:tr>
    </w:tbl>
    <w:p w:rsidR="003C578F" w:rsidRPr="00C00581" w:rsidRDefault="003C578F" w:rsidP="003C578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00"/>
        </w:tabs>
        <w:spacing w:after="0" w:line="240" w:lineRule="auto"/>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 xml:space="preserve">      </w:t>
      </w:r>
      <w:r w:rsidRPr="00C00581">
        <w:rPr>
          <w:rFonts w:ascii="Times New Roman" w:eastAsia="Times New Roman" w:hAnsi="Times New Roman" w:cs="Times New Roman"/>
          <w:lang w:eastAsia="ru-RU"/>
        </w:rPr>
        <w:tab/>
      </w:r>
      <w:r w:rsidRPr="00C00581">
        <w:rPr>
          <w:rFonts w:ascii="Times New Roman" w:eastAsia="Times New Roman" w:hAnsi="Times New Roman" w:cs="Times New Roman"/>
          <w:lang w:eastAsia="ru-RU"/>
        </w:rPr>
        <w:tab/>
      </w:r>
      <w:r w:rsidRPr="00C00581">
        <w:rPr>
          <w:rFonts w:ascii="Times New Roman" w:eastAsia="Times New Roman" w:hAnsi="Times New Roman" w:cs="Times New Roman"/>
          <w:lang w:eastAsia="ru-RU"/>
        </w:rPr>
        <w:tab/>
      </w:r>
      <w:r w:rsidRPr="00C00581">
        <w:rPr>
          <w:rFonts w:ascii="Times New Roman" w:eastAsia="Times New Roman" w:hAnsi="Times New Roman" w:cs="Times New Roman"/>
          <w:lang w:eastAsia="ru-RU"/>
        </w:rPr>
        <w:tab/>
      </w:r>
      <w:r w:rsidRPr="00C00581">
        <w:rPr>
          <w:rFonts w:ascii="Times New Roman" w:eastAsia="Times New Roman" w:hAnsi="Times New Roman" w:cs="Times New Roman"/>
          <w:lang w:eastAsia="ru-RU"/>
        </w:rPr>
        <w:tab/>
        <w:t xml:space="preserve">                                                                              </w:t>
      </w:r>
    </w:p>
    <w:p w:rsidR="003C578F" w:rsidRPr="00C00581" w:rsidRDefault="00C00581" w:rsidP="003C578F">
      <w:pPr>
        <w:spacing w:after="0" w:line="240" w:lineRule="auto"/>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 xml:space="preserve">            </w:t>
      </w:r>
      <w:r w:rsidR="003C578F" w:rsidRPr="00C00581">
        <w:rPr>
          <w:rFonts w:ascii="Times New Roman" w:eastAsia="Times New Roman" w:hAnsi="Times New Roman" w:cs="Times New Roman"/>
          <w:lang w:eastAsia="ru-RU"/>
        </w:rPr>
        <w:t>__________________</w:t>
      </w:r>
      <w:r w:rsidR="00AE426B" w:rsidRPr="00C00581">
        <w:rPr>
          <w:rFonts w:ascii="Times New Roman" w:eastAsia="Times New Roman" w:hAnsi="Times New Roman" w:cs="Times New Roman"/>
          <w:lang w:eastAsia="ru-RU"/>
        </w:rPr>
        <w:t xml:space="preserve">/______________/           </w:t>
      </w:r>
      <w:r w:rsidR="003C578F" w:rsidRPr="00C00581">
        <w:rPr>
          <w:rFonts w:ascii="Times New Roman" w:eastAsia="Times New Roman" w:hAnsi="Times New Roman" w:cs="Times New Roman"/>
          <w:lang w:eastAsia="ru-RU"/>
        </w:rPr>
        <w:tab/>
      </w:r>
      <w:r w:rsidR="00077C9D" w:rsidRPr="00C00581">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r w:rsidR="003C578F" w:rsidRPr="00C00581">
        <w:rPr>
          <w:rFonts w:ascii="Times New Roman" w:eastAsia="Times New Roman" w:hAnsi="Times New Roman" w:cs="Times New Roman"/>
          <w:lang w:eastAsia="ru-RU"/>
        </w:rPr>
        <w:t>____________________</w:t>
      </w:r>
      <w:r w:rsidR="003C578F" w:rsidRPr="00C00581">
        <w:rPr>
          <w:rFonts w:ascii="Times New Roman" w:eastAsia="Times New Roman" w:hAnsi="Times New Roman" w:cs="Times New Roman"/>
        </w:rPr>
        <w:t>/____________/</w:t>
      </w:r>
    </w:p>
    <w:p w:rsidR="003C578F" w:rsidRPr="00C00581" w:rsidRDefault="003C578F" w:rsidP="003C578F">
      <w:pPr>
        <w:spacing w:after="0" w:line="240" w:lineRule="auto"/>
        <w:jc w:val="both"/>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 xml:space="preserve"> </w:t>
      </w:r>
      <w:r w:rsidR="00C00581" w:rsidRPr="00C00581">
        <w:rPr>
          <w:rFonts w:ascii="Times New Roman" w:eastAsia="Times New Roman" w:hAnsi="Times New Roman" w:cs="Times New Roman"/>
          <w:lang w:eastAsia="ru-RU"/>
        </w:rPr>
        <w:t xml:space="preserve">           </w:t>
      </w:r>
      <w:r w:rsidR="00C00581">
        <w:rPr>
          <w:rFonts w:ascii="Times New Roman" w:eastAsia="Times New Roman" w:hAnsi="Times New Roman" w:cs="Times New Roman"/>
          <w:lang w:eastAsia="ru-RU"/>
        </w:rPr>
        <w:t>М.П.</w:t>
      </w:r>
      <w:r w:rsidR="00C00581">
        <w:rPr>
          <w:rFonts w:ascii="Times New Roman" w:eastAsia="Times New Roman" w:hAnsi="Times New Roman" w:cs="Times New Roman"/>
          <w:lang w:eastAsia="ru-RU"/>
        </w:rPr>
        <w:tab/>
      </w:r>
      <w:r w:rsidR="00C00581">
        <w:rPr>
          <w:rFonts w:ascii="Times New Roman" w:eastAsia="Times New Roman" w:hAnsi="Times New Roman" w:cs="Times New Roman"/>
          <w:lang w:eastAsia="ru-RU"/>
        </w:rPr>
        <w:tab/>
      </w:r>
      <w:r w:rsidR="00C00581">
        <w:rPr>
          <w:rFonts w:ascii="Times New Roman" w:eastAsia="Times New Roman" w:hAnsi="Times New Roman" w:cs="Times New Roman"/>
          <w:lang w:eastAsia="ru-RU"/>
        </w:rPr>
        <w:tab/>
      </w:r>
      <w:r w:rsidR="00C00581">
        <w:rPr>
          <w:rFonts w:ascii="Times New Roman" w:eastAsia="Times New Roman" w:hAnsi="Times New Roman" w:cs="Times New Roman"/>
          <w:lang w:eastAsia="ru-RU"/>
        </w:rPr>
        <w:tab/>
      </w:r>
      <w:r w:rsidR="00C00581">
        <w:rPr>
          <w:rFonts w:ascii="Times New Roman" w:eastAsia="Times New Roman" w:hAnsi="Times New Roman" w:cs="Times New Roman"/>
          <w:lang w:eastAsia="ru-RU"/>
        </w:rPr>
        <w:tab/>
      </w:r>
      <w:r w:rsidR="00C00581">
        <w:rPr>
          <w:rFonts w:ascii="Times New Roman" w:eastAsia="Times New Roman" w:hAnsi="Times New Roman" w:cs="Times New Roman"/>
          <w:lang w:eastAsia="ru-RU"/>
        </w:rPr>
        <w:tab/>
      </w:r>
      <w:r w:rsidR="00C00581">
        <w:rPr>
          <w:rFonts w:ascii="Times New Roman" w:eastAsia="Times New Roman" w:hAnsi="Times New Roman" w:cs="Times New Roman"/>
          <w:lang w:eastAsia="ru-RU"/>
        </w:rPr>
        <w:tab/>
        <w:t xml:space="preserve">  </w:t>
      </w:r>
      <w:r w:rsidRPr="00C00581">
        <w:rPr>
          <w:rFonts w:ascii="Times New Roman" w:eastAsia="Times New Roman" w:hAnsi="Times New Roman" w:cs="Times New Roman"/>
          <w:lang w:eastAsia="ru-RU"/>
        </w:rPr>
        <w:t>М.П.</w:t>
      </w:r>
    </w:p>
    <w:p w:rsidR="003C578F" w:rsidRPr="00C00581" w:rsidRDefault="003C578F" w:rsidP="003C578F">
      <w:pPr>
        <w:spacing w:after="0" w:line="240" w:lineRule="auto"/>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 xml:space="preserve">               </w:t>
      </w:r>
    </w:p>
    <w:p w:rsidR="003C578F" w:rsidRPr="00C00581" w:rsidRDefault="003C578F" w:rsidP="003C578F">
      <w:pPr>
        <w:tabs>
          <w:tab w:val="left" w:pos="708"/>
          <w:tab w:val="left" w:pos="1416"/>
          <w:tab w:val="left" w:pos="2124"/>
          <w:tab w:val="left" w:pos="2832"/>
          <w:tab w:val="left" w:pos="3540"/>
          <w:tab w:val="left" w:pos="4248"/>
          <w:tab w:val="left" w:pos="4956"/>
          <w:tab w:val="left" w:pos="5664"/>
          <w:tab w:val="right" w:pos="9910"/>
        </w:tabs>
        <w:spacing w:after="0" w:line="240" w:lineRule="auto"/>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 xml:space="preserve">    </w:t>
      </w:r>
      <w:r w:rsidRPr="00C00581">
        <w:rPr>
          <w:rFonts w:ascii="Times New Roman" w:eastAsia="Times New Roman" w:hAnsi="Times New Roman" w:cs="Times New Roman"/>
          <w:lang w:eastAsia="ru-RU"/>
        </w:rPr>
        <w:tab/>
        <w:t xml:space="preserve">                                                                           </w:t>
      </w:r>
      <w:r w:rsidRPr="00C00581">
        <w:rPr>
          <w:rFonts w:ascii="Times New Roman" w:eastAsia="Times New Roman" w:hAnsi="Times New Roman" w:cs="Times New Roman"/>
          <w:lang w:eastAsia="ru-RU"/>
        </w:rPr>
        <w:tab/>
      </w:r>
      <w:r w:rsidRPr="00C00581">
        <w:rPr>
          <w:rFonts w:ascii="Times New Roman" w:eastAsia="Times New Roman" w:hAnsi="Times New Roman" w:cs="Times New Roman"/>
          <w:lang w:eastAsia="ru-RU"/>
        </w:rPr>
        <w:tab/>
      </w:r>
    </w:p>
    <w:p w:rsidR="00526BD8" w:rsidRPr="00C00581" w:rsidRDefault="00526BD8" w:rsidP="002F2B80">
      <w:pPr>
        <w:spacing w:after="0" w:line="240" w:lineRule="auto"/>
        <w:rPr>
          <w:rFonts w:ascii="Times New Roman" w:eastAsia="Times New Roman" w:hAnsi="Times New Roman" w:cs="Times New Roman"/>
          <w:lang w:eastAsia="ru-RU"/>
        </w:rPr>
      </w:pPr>
    </w:p>
    <w:p w:rsidR="008E1546" w:rsidRPr="00C00581" w:rsidRDefault="008E1546" w:rsidP="003C578F">
      <w:pPr>
        <w:spacing w:after="0" w:line="240" w:lineRule="auto"/>
        <w:jc w:val="right"/>
        <w:rPr>
          <w:rFonts w:ascii="Times New Roman" w:eastAsia="Times New Roman" w:hAnsi="Times New Roman" w:cs="Times New Roman"/>
          <w:lang w:eastAsia="ru-RU"/>
        </w:rPr>
      </w:pPr>
    </w:p>
    <w:p w:rsidR="008E1546" w:rsidRPr="00C00581" w:rsidRDefault="008E1546" w:rsidP="003C578F">
      <w:pPr>
        <w:spacing w:after="0" w:line="240" w:lineRule="auto"/>
        <w:jc w:val="right"/>
        <w:rPr>
          <w:rFonts w:ascii="Times New Roman" w:eastAsia="Times New Roman" w:hAnsi="Times New Roman" w:cs="Times New Roman"/>
          <w:lang w:eastAsia="ru-RU"/>
        </w:rPr>
      </w:pPr>
    </w:p>
    <w:p w:rsidR="008E1546" w:rsidRPr="00C00581" w:rsidRDefault="008E1546" w:rsidP="003C578F">
      <w:pPr>
        <w:spacing w:after="0" w:line="240" w:lineRule="auto"/>
        <w:jc w:val="right"/>
        <w:rPr>
          <w:rFonts w:ascii="Times New Roman" w:eastAsia="Times New Roman" w:hAnsi="Times New Roman" w:cs="Times New Roman"/>
          <w:lang w:eastAsia="ru-RU"/>
        </w:rPr>
      </w:pPr>
    </w:p>
    <w:p w:rsidR="008E1546" w:rsidRPr="00C00581" w:rsidRDefault="008E1546" w:rsidP="003C578F">
      <w:pPr>
        <w:spacing w:after="0" w:line="240" w:lineRule="auto"/>
        <w:jc w:val="right"/>
        <w:rPr>
          <w:rFonts w:ascii="Times New Roman" w:eastAsia="Times New Roman" w:hAnsi="Times New Roman" w:cs="Times New Roman"/>
          <w:lang w:eastAsia="ru-RU"/>
        </w:rPr>
      </w:pPr>
    </w:p>
    <w:p w:rsidR="00757C06" w:rsidRPr="00C00581" w:rsidRDefault="00757C06" w:rsidP="003C578F">
      <w:pPr>
        <w:spacing w:after="0" w:line="240" w:lineRule="auto"/>
        <w:jc w:val="right"/>
        <w:rPr>
          <w:rFonts w:ascii="Times New Roman" w:eastAsia="Times New Roman" w:hAnsi="Times New Roman" w:cs="Times New Roman"/>
          <w:lang w:eastAsia="ru-RU"/>
        </w:rPr>
      </w:pPr>
    </w:p>
    <w:p w:rsidR="00757C06" w:rsidRPr="00C00581" w:rsidRDefault="00757C06" w:rsidP="003C578F">
      <w:pPr>
        <w:spacing w:after="0" w:line="240" w:lineRule="auto"/>
        <w:jc w:val="right"/>
        <w:rPr>
          <w:rFonts w:ascii="Times New Roman" w:eastAsia="Times New Roman" w:hAnsi="Times New Roman" w:cs="Times New Roman"/>
          <w:lang w:eastAsia="ru-RU"/>
        </w:rPr>
      </w:pPr>
    </w:p>
    <w:p w:rsidR="00757C06" w:rsidRPr="00C00581" w:rsidRDefault="00757C06" w:rsidP="003C578F">
      <w:pPr>
        <w:spacing w:after="0" w:line="240" w:lineRule="auto"/>
        <w:jc w:val="right"/>
        <w:rPr>
          <w:rFonts w:ascii="Times New Roman" w:eastAsia="Times New Roman" w:hAnsi="Times New Roman" w:cs="Times New Roman"/>
          <w:lang w:eastAsia="ru-RU"/>
        </w:rPr>
      </w:pPr>
    </w:p>
    <w:p w:rsidR="00757C06" w:rsidRPr="00C00581" w:rsidRDefault="00757C06" w:rsidP="003C578F">
      <w:pPr>
        <w:spacing w:after="0" w:line="240" w:lineRule="auto"/>
        <w:jc w:val="right"/>
        <w:rPr>
          <w:rFonts w:ascii="Times New Roman" w:eastAsia="Times New Roman" w:hAnsi="Times New Roman" w:cs="Times New Roman"/>
          <w:lang w:eastAsia="ru-RU"/>
        </w:rPr>
      </w:pPr>
    </w:p>
    <w:p w:rsidR="00757C06" w:rsidRPr="00C00581" w:rsidRDefault="00757C06" w:rsidP="003C578F">
      <w:pPr>
        <w:spacing w:after="0" w:line="240" w:lineRule="auto"/>
        <w:jc w:val="right"/>
        <w:rPr>
          <w:rFonts w:ascii="Times New Roman" w:eastAsia="Times New Roman" w:hAnsi="Times New Roman" w:cs="Times New Roman"/>
          <w:lang w:eastAsia="ru-RU"/>
        </w:rPr>
      </w:pPr>
    </w:p>
    <w:p w:rsidR="00757C06" w:rsidRPr="00C00581" w:rsidRDefault="00757C06" w:rsidP="003C578F">
      <w:pPr>
        <w:spacing w:after="0" w:line="240" w:lineRule="auto"/>
        <w:jc w:val="right"/>
        <w:rPr>
          <w:rFonts w:ascii="Times New Roman" w:eastAsia="Times New Roman" w:hAnsi="Times New Roman" w:cs="Times New Roman"/>
          <w:lang w:eastAsia="ru-RU"/>
        </w:rPr>
      </w:pPr>
    </w:p>
    <w:p w:rsidR="00757C06" w:rsidRPr="00C00581" w:rsidRDefault="00757C06" w:rsidP="003C578F">
      <w:pPr>
        <w:spacing w:after="0" w:line="240" w:lineRule="auto"/>
        <w:jc w:val="right"/>
        <w:rPr>
          <w:rFonts w:ascii="Times New Roman" w:eastAsia="Times New Roman" w:hAnsi="Times New Roman" w:cs="Times New Roman"/>
          <w:lang w:eastAsia="ru-RU"/>
        </w:rPr>
      </w:pPr>
    </w:p>
    <w:p w:rsidR="00757C06" w:rsidRPr="00C00581" w:rsidRDefault="00757C06" w:rsidP="003C578F">
      <w:pPr>
        <w:spacing w:after="0" w:line="240" w:lineRule="auto"/>
        <w:jc w:val="right"/>
        <w:rPr>
          <w:rFonts w:ascii="Times New Roman" w:eastAsia="Times New Roman" w:hAnsi="Times New Roman" w:cs="Times New Roman"/>
          <w:lang w:eastAsia="ru-RU"/>
        </w:rPr>
      </w:pPr>
    </w:p>
    <w:p w:rsidR="00757C06" w:rsidRPr="00C00581" w:rsidRDefault="00757C06" w:rsidP="003C578F">
      <w:pPr>
        <w:spacing w:after="0" w:line="240" w:lineRule="auto"/>
        <w:jc w:val="right"/>
        <w:rPr>
          <w:rFonts w:ascii="Times New Roman" w:eastAsia="Times New Roman" w:hAnsi="Times New Roman" w:cs="Times New Roman"/>
          <w:lang w:eastAsia="ru-RU"/>
        </w:rPr>
      </w:pPr>
    </w:p>
    <w:p w:rsidR="00757C06" w:rsidRPr="00C00581" w:rsidRDefault="00757C06" w:rsidP="003C578F">
      <w:pPr>
        <w:spacing w:after="0" w:line="240" w:lineRule="auto"/>
        <w:jc w:val="right"/>
        <w:rPr>
          <w:rFonts w:ascii="Times New Roman" w:eastAsia="Times New Roman" w:hAnsi="Times New Roman" w:cs="Times New Roman"/>
          <w:lang w:eastAsia="ru-RU"/>
        </w:rPr>
      </w:pPr>
    </w:p>
    <w:p w:rsidR="00757C06" w:rsidRPr="00C00581" w:rsidRDefault="00757C06" w:rsidP="003C578F">
      <w:pPr>
        <w:spacing w:after="0" w:line="240" w:lineRule="auto"/>
        <w:jc w:val="right"/>
        <w:rPr>
          <w:rFonts w:ascii="Times New Roman" w:eastAsia="Times New Roman" w:hAnsi="Times New Roman" w:cs="Times New Roman"/>
          <w:lang w:eastAsia="ru-RU"/>
        </w:rPr>
      </w:pPr>
    </w:p>
    <w:p w:rsidR="00757C06" w:rsidRPr="00C00581" w:rsidRDefault="00757C06" w:rsidP="003C578F">
      <w:pPr>
        <w:spacing w:after="0" w:line="240" w:lineRule="auto"/>
        <w:jc w:val="right"/>
        <w:rPr>
          <w:rFonts w:ascii="Times New Roman" w:eastAsia="Times New Roman" w:hAnsi="Times New Roman" w:cs="Times New Roman"/>
          <w:lang w:eastAsia="ru-RU"/>
        </w:rPr>
      </w:pPr>
    </w:p>
    <w:p w:rsidR="00757C06" w:rsidRPr="00C00581" w:rsidRDefault="00757C06" w:rsidP="003C578F">
      <w:pPr>
        <w:spacing w:after="0" w:line="240" w:lineRule="auto"/>
        <w:jc w:val="right"/>
        <w:rPr>
          <w:rFonts w:ascii="Times New Roman" w:eastAsia="Times New Roman" w:hAnsi="Times New Roman" w:cs="Times New Roman"/>
          <w:lang w:eastAsia="ru-RU"/>
        </w:rPr>
      </w:pPr>
    </w:p>
    <w:p w:rsidR="00757C06" w:rsidRPr="00C00581" w:rsidRDefault="00757C06" w:rsidP="00C00581">
      <w:pPr>
        <w:spacing w:after="0" w:line="240" w:lineRule="auto"/>
        <w:rPr>
          <w:rFonts w:ascii="Times New Roman" w:eastAsia="Times New Roman" w:hAnsi="Times New Roman" w:cs="Times New Roman"/>
          <w:lang w:eastAsia="ru-RU"/>
        </w:rPr>
      </w:pPr>
    </w:p>
    <w:p w:rsidR="00757C06" w:rsidRPr="00C00581" w:rsidRDefault="00757C06" w:rsidP="00382AEB">
      <w:pPr>
        <w:spacing w:after="0" w:line="240" w:lineRule="auto"/>
        <w:rPr>
          <w:rFonts w:ascii="Times New Roman" w:eastAsia="Times New Roman" w:hAnsi="Times New Roman" w:cs="Times New Roman"/>
          <w:lang w:eastAsia="ru-RU"/>
        </w:rPr>
      </w:pPr>
    </w:p>
    <w:p w:rsidR="00C00581" w:rsidRDefault="00C00581" w:rsidP="003C578F">
      <w:pPr>
        <w:spacing w:after="0" w:line="240" w:lineRule="auto"/>
        <w:jc w:val="right"/>
        <w:rPr>
          <w:rFonts w:ascii="Times New Roman" w:eastAsia="Times New Roman" w:hAnsi="Times New Roman" w:cs="Times New Roman"/>
          <w:lang w:eastAsia="ru-RU"/>
        </w:rPr>
      </w:pPr>
    </w:p>
    <w:p w:rsidR="00C00581" w:rsidRDefault="00C00581" w:rsidP="003C578F">
      <w:pPr>
        <w:spacing w:after="0" w:line="240" w:lineRule="auto"/>
        <w:jc w:val="right"/>
        <w:rPr>
          <w:rFonts w:ascii="Times New Roman" w:eastAsia="Times New Roman" w:hAnsi="Times New Roman" w:cs="Times New Roman"/>
          <w:lang w:eastAsia="ru-RU"/>
        </w:rPr>
      </w:pPr>
    </w:p>
    <w:p w:rsidR="00C00581" w:rsidRDefault="00C00581" w:rsidP="003C578F">
      <w:pPr>
        <w:spacing w:after="0" w:line="240" w:lineRule="auto"/>
        <w:jc w:val="right"/>
        <w:rPr>
          <w:rFonts w:ascii="Times New Roman" w:eastAsia="Times New Roman" w:hAnsi="Times New Roman" w:cs="Times New Roman"/>
          <w:lang w:eastAsia="ru-RU"/>
        </w:rPr>
      </w:pPr>
    </w:p>
    <w:p w:rsidR="00C00581" w:rsidRDefault="00C00581" w:rsidP="003C578F">
      <w:pPr>
        <w:spacing w:after="0" w:line="240" w:lineRule="auto"/>
        <w:jc w:val="right"/>
        <w:rPr>
          <w:rFonts w:ascii="Times New Roman" w:eastAsia="Times New Roman" w:hAnsi="Times New Roman" w:cs="Times New Roman"/>
          <w:lang w:eastAsia="ru-RU"/>
        </w:rPr>
      </w:pPr>
    </w:p>
    <w:p w:rsidR="00C00581" w:rsidRDefault="00C00581" w:rsidP="003C578F">
      <w:pPr>
        <w:spacing w:after="0" w:line="240" w:lineRule="auto"/>
        <w:jc w:val="right"/>
        <w:rPr>
          <w:rFonts w:ascii="Times New Roman" w:eastAsia="Times New Roman" w:hAnsi="Times New Roman" w:cs="Times New Roman"/>
          <w:lang w:eastAsia="ru-RU"/>
        </w:rPr>
      </w:pPr>
    </w:p>
    <w:p w:rsidR="00C00581" w:rsidRDefault="00C00581" w:rsidP="003C578F">
      <w:pPr>
        <w:spacing w:after="0" w:line="240" w:lineRule="auto"/>
        <w:jc w:val="right"/>
        <w:rPr>
          <w:rFonts w:ascii="Times New Roman" w:eastAsia="Times New Roman" w:hAnsi="Times New Roman" w:cs="Times New Roman"/>
          <w:lang w:eastAsia="ru-RU"/>
        </w:rPr>
      </w:pPr>
    </w:p>
    <w:p w:rsidR="00C00581" w:rsidRDefault="00C00581" w:rsidP="003C578F">
      <w:pPr>
        <w:spacing w:after="0" w:line="240" w:lineRule="auto"/>
        <w:jc w:val="right"/>
        <w:rPr>
          <w:rFonts w:ascii="Times New Roman" w:eastAsia="Times New Roman" w:hAnsi="Times New Roman" w:cs="Times New Roman"/>
          <w:lang w:eastAsia="ru-RU"/>
        </w:rPr>
      </w:pPr>
    </w:p>
    <w:p w:rsidR="00C00581" w:rsidRDefault="00C00581" w:rsidP="003C578F">
      <w:pPr>
        <w:spacing w:after="0" w:line="240" w:lineRule="auto"/>
        <w:jc w:val="right"/>
        <w:rPr>
          <w:rFonts w:ascii="Times New Roman" w:eastAsia="Times New Roman" w:hAnsi="Times New Roman" w:cs="Times New Roman"/>
          <w:lang w:eastAsia="ru-RU"/>
        </w:rPr>
      </w:pPr>
    </w:p>
    <w:p w:rsidR="00C00581" w:rsidRDefault="00C00581" w:rsidP="003C578F">
      <w:pPr>
        <w:spacing w:after="0" w:line="240" w:lineRule="auto"/>
        <w:jc w:val="right"/>
        <w:rPr>
          <w:rFonts w:ascii="Times New Roman" w:eastAsia="Times New Roman" w:hAnsi="Times New Roman" w:cs="Times New Roman"/>
          <w:lang w:eastAsia="ru-RU"/>
        </w:rPr>
      </w:pPr>
    </w:p>
    <w:p w:rsidR="003C578F" w:rsidRPr="00C00581" w:rsidRDefault="003C578F" w:rsidP="003C578F">
      <w:pPr>
        <w:spacing w:after="0" w:line="240" w:lineRule="auto"/>
        <w:jc w:val="right"/>
        <w:rPr>
          <w:rFonts w:ascii="Times New Roman" w:eastAsia="Times New Roman" w:hAnsi="Times New Roman" w:cs="Times New Roman"/>
          <w:lang w:eastAsia="ru-RU"/>
        </w:rPr>
      </w:pPr>
      <w:r w:rsidRPr="00C00581">
        <w:rPr>
          <w:rFonts w:ascii="Times New Roman" w:eastAsia="Times New Roman" w:hAnsi="Times New Roman" w:cs="Times New Roman"/>
          <w:lang w:eastAsia="ru-RU"/>
        </w:rPr>
        <w:lastRenderedPageBreak/>
        <w:t>Приложение № 1 к договору</w:t>
      </w:r>
    </w:p>
    <w:p w:rsidR="003C578F" w:rsidRPr="00C00581" w:rsidRDefault="003C578F" w:rsidP="003C578F">
      <w:pPr>
        <w:spacing w:after="0" w:line="240" w:lineRule="auto"/>
        <w:jc w:val="right"/>
        <w:rPr>
          <w:rFonts w:ascii="Times New Roman" w:eastAsia="Times New Roman" w:hAnsi="Times New Roman" w:cs="Times New Roman"/>
          <w:lang w:eastAsia="ru-RU"/>
        </w:rPr>
      </w:pPr>
      <w:r w:rsidRPr="00C00581">
        <w:rPr>
          <w:rFonts w:ascii="Times New Roman" w:eastAsia="Times New Roman" w:hAnsi="Times New Roman" w:cs="Times New Roman"/>
          <w:lang w:eastAsia="ru-RU"/>
        </w:rPr>
        <w:t xml:space="preserve">                        №____ от ___________</w:t>
      </w:r>
      <w:r w:rsidR="00EC6DD5" w:rsidRPr="00C00581">
        <w:rPr>
          <w:rFonts w:ascii="Times New Roman" w:eastAsia="Times New Roman" w:hAnsi="Times New Roman" w:cs="Times New Roman"/>
          <w:lang w:eastAsia="ru-RU"/>
        </w:rPr>
        <w:t>2026</w:t>
      </w:r>
      <w:r w:rsidRPr="00C00581">
        <w:rPr>
          <w:rFonts w:ascii="Times New Roman" w:eastAsia="Times New Roman" w:hAnsi="Times New Roman" w:cs="Times New Roman"/>
          <w:lang w:eastAsia="ru-RU"/>
        </w:rPr>
        <w:t>г.</w:t>
      </w:r>
    </w:p>
    <w:p w:rsidR="003C578F" w:rsidRPr="00C00581" w:rsidRDefault="003C578F" w:rsidP="003C578F">
      <w:pPr>
        <w:spacing w:after="0" w:line="240" w:lineRule="auto"/>
        <w:jc w:val="right"/>
        <w:rPr>
          <w:rFonts w:ascii="Times New Roman" w:eastAsia="Times New Roman" w:hAnsi="Times New Roman" w:cs="Times New Roman"/>
          <w:lang w:eastAsia="ru-RU"/>
        </w:rPr>
      </w:pPr>
    </w:p>
    <w:p w:rsidR="00052C07" w:rsidRPr="00C00581" w:rsidRDefault="00052C07" w:rsidP="003C578F">
      <w:pPr>
        <w:spacing w:after="0" w:line="240" w:lineRule="auto"/>
        <w:jc w:val="right"/>
        <w:rPr>
          <w:rFonts w:ascii="Times New Roman" w:eastAsia="Times New Roman" w:hAnsi="Times New Roman" w:cs="Times New Roman"/>
          <w:lang w:eastAsia="ru-RU"/>
        </w:rPr>
      </w:pPr>
    </w:p>
    <w:p w:rsidR="00382AEB" w:rsidRPr="00C00581" w:rsidRDefault="00EC6DD5" w:rsidP="00382AEB">
      <w:pPr>
        <w:widowControl w:val="0"/>
        <w:spacing w:after="0" w:line="240" w:lineRule="auto"/>
        <w:ind w:firstLine="567"/>
        <w:jc w:val="center"/>
        <w:rPr>
          <w:rFonts w:ascii="Times New Roman" w:eastAsia="Times New Roman" w:hAnsi="Times New Roman" w:cs="Times New Roman"/>
          <w:b/>
          <w:bCs/>
          <w:lang w:eastAsia="ru-RU"/>
        </w:rPr>
      </w:pPr>
      <w:r w:rsidRPr="00C00581">
        <w:rPr>
          <w:rFonts w:ascii="Times New Roman" w:eastAsia="Times New Roman" w:hAnsi="Times New Roman" w:cs="Times New Roman"/>
          <w:b/>
          <w:bCs/>
          <w:lang w:eastAsia="ru-RU"/>
        </w:rPr>
        <w:t xml:space="preserve">Спецификация </w:t>
      </w:r>
    </w:p>
    <w:p w:rsidR="00EC6DD5" w:rsidRPr="0050598A" w:rsidRDefault="00EC6DD5" w:rsidP="0050598A">
      <w:pPr>
        <w:widowControl w:val="0"/>
        <w:spacing w:after="0" w:line="240" w:lineRule="auto"/>
        <w:ind w:firstLine="567"/>
        <w:rPr>
          <w:rFonts w:ascii="Times New Roman" w:eastAsia="Times New Roman" w:hAnsi="Times New Roman" w:cs="Times New Roman"/>
          <w:bCs/>
          <w:u w:val="single"/>
          <w:lang w:eastAsia="ru-RU"/>
        </w:rPr>
      </w:pPr>
    </w:p>
    <w:p w:rsidR="00972067" w:rsidRPr="00C00581" w:rsidRDefault="00972067" w:rsidP="00972067">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u w:val="single"/>
          <w:lang w:eastAsia="ru-RU"/>
        </w:rPr>
        <w:t>Оказание услуг по изготовлению технической документации (</w:t>
      </w:r>
      <w:r w:rsidR="004058F1">
        <w:rPr>
          <w:rFonts w:ascii="Times New Roman" w:eastAsia="Times New Roman" w:hAnsi="Times New Roman" w:cs="Times New Roman"/>
          <w:u w:val="single"/>
          <w:lang w:eastAsia="ru-RU"/>
        </w:rPr>
        <w:t>тех.план, тех.паспорт, отчет об оценке рыночной стоимоти</w:t>
      </w:r>
      <w:r>
        <w:rPr>
          <w:rFonts w:ascii="Times New Roman" w:eastAsia="Times New Roman" w:hAnsi="Times New Roman" w:cs="Times New Roman"/>
          <w:u w:val="single"/>
          <w:lang w:eastAsia="ru-RU"/>
        </w:rPr>
        <w:t>) на объект</w:t>
      </w:r>
      <w:r w:rsidR="00B63334">
        <w:rPr>
          <w:rFonts w:ascii="Times New Roman" w:eastAsia="Times New Roman" w:hAnsi="Times New Roman" w:cs="Times New Roman"/>
          <w:u w:val="single"/>
          <w:lang w:eastAsia="ru-RU"/>
        </w:rPr>
        <w:t>ы</w:t>
      </w:r>
      <w:r>
        <w:rPr>
          <w:rFonts w:ascii="Times New Roman" w:eastAsia="Times New Roman" w:hAnsi="Times New Roman" w:cs="Times New Roman"/>
          <w:u w:val="single"/>
          <w:lang w:eastAsia="ru-RU"/>
        </w:rPr>
        <w:t xml:space="preserve"> недвижимости</w:t>
      </w:r>
    </w:p>
    <w:p w:rsidR="00972067" w:rsidRPr="00724886" w:rsidRDefault="00972067" w:rsidP="00972067">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ОКПД2: 71.12.35.110</w:t>
      </w:r>
    </w:p>
    <w:tbl>
      <w:tblPr>
        <w:tblW w:w="100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850"/>
        <w:gridCol w:w="709"/>
        <w:gridCol w:w="1701"/>
        <w:gridCol w:w="2126"/>
        <w:gridCol w:w="1559"/>
        <w:gridCol w:w="1559"/>
      </w:tblGrid>
      <w:tr w:rsidR="004058F1" w:rsidRPr="00724886" w:rsidTr="004058F1">
        <w:trPr>
          <w:trHeight w:val="408"/>
        </w:trPr>
        <w:tc>
          <w:tcPr>
            <w:tcW w:w="10059" w:type="dxa"/>
            <w:gridSpan w:val="7"/>
            <w:shd w:val="clear" w:color="auto" w:fill="auto"/>
            <w:noWrap/>
            <w:hideMark/>
          </w:tcPr>
          <w:p w:rsidR="004058F1" w:rsidRPr="00724886" w:rsidRDefault="004058F1" w:rsidP="00860F48">
            <w:pPr>
              <w:spacing w:after="160" w:line="259" w:lineRule="auto"/>
              <w:ind w:firstLine="720"/>
              <w:jc w:val="center"/>
              <w:rPr>
                <w:rFonts w:ascii="Times New Roman" w:eastAsia="Calibri" w:hAnsi="Times New Roman" w:cs="Times New Roman"/>
                <w:bCs/>
              </w:rPr>
            </w:pPr>
            <w:r w:rsidRPr="00724886">
              <w:rPr>
                <w:rFonts w:ascii="Times New Roman" w:eastAsia="Calibri" w:hAnsi="Times New Roman" w:cs="Times New Roman"/>
                <w:bCs/>
              </w:rPr>
              <w:t>Перечень объектов неоформленных в ФКУ ИК-15</w:t>
            </w:r>
          </w:p>
        </w:tc>
      </w:tr>
      <w:tr w:rsidR="00E01105" w:rsidRPr="00724886" w:rsidTr="004058F1">
        <w:trPr>
          <w:trHeight w:val="169"/>
        </w:trPr>
        <w:tc>
          <w:tcPr>
            <w:tcW w:w="1555" w:type="dxa"/>
            <w:shd w:val="clear" w:color="auto" w:fill="auto"/>
            <w:noWrap/>
            <w:hideMark/>
          </w:tcPr>
          <w:p w:rsidR="00E01105" w:rsidRPr="00724886" w:rsidRDefault="00E01105" w:rsidP="00860F48">
            <w:pPr>
              <w:spacing w:after="160" w:line="259" w:lineRule="auto"/>
              <w:jc w:val="center"/>
              <w:rPr>
                <w:rFonts w:ascii="Times New Roman" w:eastAsia="Calibri" w:hAnsi="Times New Roman" w:cs="Times New Roman"/>
              </w:rPr>
            </w:pPr>
            <w:r w:rsidRPr="00724886">
              <w:rPr>
                <w:rFonts w:ascii="Times New Roman" w:eastAsia="Calibri" w:hAnsi="Times New Roman" w:cs="Times New Roman"/>
              </w:rPr>
              <w:t>Объект</w:t>
            </w:r>
          </w:p>
        </w:tc>
        <w:tc>
          <w:tcPr>
            <w:tcW w:w="850" w:type="dxa"/>
            <w:shd w:val="clear" w:color="auto" w:fill="auto"/>
            <w:hideMark/>
          </w:tcPr>
          <w:p w:rsidR="00E01105" w:rsidRPr="00724886" w:rsidRDefault="00E01105" w:rsidP="00860F48">
            <w:pPr>
              <w:spacing w:after="160" w:line="259" w:lineRule="auto"/>
              <w:jc w:val="center"/>
              <w:rPr>
                <w:rFonts w:ascii="Times New Roman" w:eastAsia="Calibri" w:hAnsi="Times New Roman" w:cs="Times New Roman"/>
              </w:rPr>
            </w:pPr>
            <w:r w:rsidRPr="00724886">
              <w:rPr>
                <w:rFonts w:ascii="Times New Roman" w:eastAsia="Calibri" w:hAnsi="Times New Roman" w:cs="Times New Roman"/>
              </w:rPr>
              <w:t>Площадь, кв.м, м</w:t>
            </w:r>
          </w:p>
        </w:tc>
        <w:tc>
          <w:tcPr>
            <w:tcW w:w="709" w:type="dxa"/>
            <w:shd w:val="clear" w:color="auto" w:fill="auto"/>
            <w:hideMark/>
          </w:tcPr>
          <w:p w:rsidR="00E01105" w:rsidRPr="00724886" w:rsidRDefault="00E01105" w:rsidP="00860F48">
            <w:pPr>
              <w:spacing w:after="160" w:line="259" w:lineRule="auto"/>
              <w:jc w:val="center"/>
              <w:rPr>
                <w:rFonts w:ascii="Times New Roman" w:eastAsia="Calibri" w:hAnsi="Times New Roman" w:cs="Times New Roman"/>
              </w:rPr>
            </w:pPr>
            <w:r w:rsidRPr="00724886">
              <w:rPr>
                <w:rFonts w:ascii="Times New Roman" w:eastAsia="Calibri" w:hAnsi="Times New Roman" w:cs="Times New Roman"/>
              </w:rPr>
              <w:t>Год</w:t>
            </w:r>
          </w:p>
        </w:tc>
        <w:tc>
          <w:tcPr>
            <w:tcW w:w="1701" w:type="dxa"/>
            <w:shd w:val="clear" w:color="auto" w:fill="auto"/>
            <w:hideMark/>
          </w:tcPr>
          <w:p w:rsidR="00E01105" w:rsidRPr="00724886" w:rsidRDefault="00E01105" w:rsidP="00860F48">
            <w:pPr>
              <w:spacing w:after="160" w:line="259" w:lineRule="auto"/>
              <w:jc w:val="center"/>
              <w:rPr>
                <w:rFonts w:ascii="Times New Roman" w:eastAsia="Calibri" w:hAnsi="Times New Roman" w:cs="Times New Roman"/>
              </w:rPr>
            </w:pPr>
            <w:r w:rsidRPr="00724886">
              <w:rPr>
                <w:rFonts w:ascii="Times New Roman" w:eastAsia="Calibri" w:hAnsi="Times New Roman" w:cs="Times New Roman"/>
              </w:rPr>
              <w:t>Адрес</w:t>
            </w:r>
          </w:p>
        </w:tc>
        <w:tc>
          <w:tcPr>
            <w:tcW w:w="2126" w:type="dxa"/>
            <w:shd w:val="clear" w:color="auto" w:fill="auto"/>
            <w:noWrap/>
            <w:hideMark/>
          </w:tcPr>
          <w:p w:rsidR="00E01105" w:rsidRPr="00724886" w:rsidRDefault="00E01105" w:rsidP="00860F48">
            <w:pPr>
              <w:spacing w:after="160" w:line="259" w:lineRule="auto"/>
              <w:jc w:val="center"/>
              <w:rPr>
                <w:rFonts w:ascii="Times New Roman" w:eastAsia="Calibri" w:hAnsi="Times New Roman" w:cs="Times New Roman"/>
              </w:rPr>
            </w:pPr>
            <w:r w:rsidRPr="00724886">
              <w:rPr>
                <w:rFonts w:ascii="Times New Roman" w:eastAsia="Calibri" w:hAnsi="Times New Roman" w:cs="Times New Roman"/>
              </w:rPr>
              <w:t>Необходимые документы</w:t>
            </w:r>
          </w:p>
        </w:tc>
        <w:tc>
          <w:tcPr>
            <w:tcW w:w="1559" w:type="dxa"/>
          </w:tcPr>
          <w:p w:rsidR="00E01105" w:rsidRPr="00724886" w:rsidRDefault="004058F1" w:rsidP="00860F48">
            <w:pPr>
              <w:spacing w:after="160" w:line="259" w:lineRule="auto"/>
              <w:jc w:val="center"/>
              <w:rPr>
                <w:rFonts w:ascii="Times New Roman" w:eastAsia="Calibri" w:hAnsi="Times New Roman" w:cs="Times New Roman"/>
              </w:rPr>
            </w:pPr>
            <w:r>
              <w:rPr>
                <w:rFonts w:ascii="Times New Roman" w:eastAsia="Calibri" w:hAnsi="Times New Roman" w:cs="Times New Roman"/>
              </w:rPr>
              <w:t>Цена за ед., руб.</w:t>
            </w:r>
          </w:p>
        </w:tc>
        <w:tc>
          <w:tcPr>
            <w:tcW w:w="1559" w:type="dxa"/>
          </w:tcPr>
          <w:p w:rsidR="00E01105" w:rsidRPr="00724886" w:rsidRDefault="004058F1" w:rsidP="00860F48">
            <w:pPr>
              <w:spacing w:after="160" w:line="259" w:lineRule="auto"/>
              <w:jc w:val="center"/>
              <w:rPr>
                <w:rFonts w:ascii="Times New Roman" w:eastAsia="Calibri" w:hAnsi="Times New Roman" w:cs="Times New Roman"/>
              </w:rPr>
            </w:pPr>
            <w:r>
              <w:rPr>
                <w:rFonts w:ascii="Times New Roman" w:eastAsia="Calibri" w:hAnsi="Times New Roman" w:cs="Times New Roman"/>
              </w:rPr>
              <w:t>Сумма</w:t>
            </w:r>
          </w:p>
        </w:tc>
      </w:tr>
      <w:tr w:rsidR="00E01105" w:rsidRPr="00724886" w:rsidTr="004058F1">
        <w:trPr>
          <w:trHeight w:val="1441"/>
        </w:trPr>
        <w:tc>
          <w:tcPr>
            <w:tcW w:w="1555" w:type="dxa"/>
            <w:shd w:val="clear" w:color="auto" w:fill="auto"/>
            <w:hideMark/>
          </w:tcPr>
          <w:p w:rsidR="00E01105" w:rsidRPr="00D0250C" w:rsidRDefault="00E01105" w:rsidP="00860F48">
            <w:pPr>
              <w:spacing w:after="160" w:line="259" w:lineRule="auto"/>
              <w:rPr>
                <w:rFonts w:ascii="Times New Roman" w:eastAsia="Calibri" w:hAnsi="Times New Roman" w:cs="Times New Roman"/>
                <w:iCs/>
              </w:rPr>
            </w:pPr>
            <w:r>
              <w:rPr>
                <w:rFonts w:ascii="Times New Roman" w:eastAsia="Calibri" w:hAnsi="Times New Roman" w:cs="Times New Roman"/>
                <w:iCs/>
              </w:rPr>
              <w:t>Холодный склад производство</w:t>
            </w:r>
          </w:p>
        </w:tc>
        <w:tc>
          <w:tcPr>
            <w:tcW w:w="850" w:type="dxa"/>
            <w:shd w:val="clear" w:color="auto" w:fill="auto"/>
            <w:hideMark/>
          </w:tcPr>
          <w:p w:rsidR="00E01105" w:rsidRPr="00724886" w:rsidRDefault="00E01105" w:rsidP="00860F48">
            <w:pPr>
              <w:spacing w:after="160" w:line="259" w:lineRule="auto"/>
              <w:jc w:val="center"/>
              <w:rPr>
                <w:rFonts w:ascii="Times New Roman" w:eastAsia="Calibri" w:hAnsi="Times New Roman" w:cs="Times New Roman"/>
              </w:rPr>
            </w:pPr>
            <w:r>
              <w:rPr>
                <w:rFonts w:ascii="Times New Roman" w:eastAsia="Calibri" w:hAnsi="Times New Roman" w:cs="Times New Roman"/>
              </w:rPr>
              <w:t>530</w:t>
            </w:r>
          </w:p>
        </w:tc>
        <w:tc>
          <w:tcPr>
            <w:tcW w:w="709" w:type="dxa"/>
            <w:shd w:val="clear" w:color="auto" w:fill="auto"/>
            <w:hideMark/>
          </w:tcPr>
          <w:p w:rsidR="00E01105" w:rsidRPr="00724886" w:rsidRDefault="00E01105" w:rsidP="00860F48">
            <w:pPr>
              <w:spacing w:after="160" w:line="259" w:lineRule="auto"/>
              <w:jc w:val="center"/>
              <w:rPr>
                <w:rFonts w:ascii="Times New Roman" w:eastAsia="Calibri" w:hAnsi="Times New Roman" w:cs="Times New Roman"/>
              </w:rPr>
            </w:pPr>
            <w:r>
              <w:rPr>
                <w:rFonts w:ascii="Times New Roman" w:eastAsia="Calibri" w:hAnsi="Times New Roman" w:cs="Times New Roman"/>
              </w:rPr>
              <w:t>1967</w:t>
            </w:r>
          </w:p>
        </w:tc>
        <w:tc>
          <w:tcPr>
            <w:tcW w:w="1701" w:type="dxa"/>
            <w:shd w:val="clear" w:color="auto" w:fill="auto"/>
            <w:hideMark/>
          </w:tcPr>
          <w:p w:rsidR="00E01105" w:rsidRPr="00724886" w:rsidRDefault="00E01105" w:rsidP="00860F48">
            <w:pPr>
              <w:spacing w:line="259" w:lineRule="auto"/>
              <w:jc w:val="center"/>
              <w:rPr>
                <w:rFonts w:ascii="Times New Roman" w:eastAsia="Calibri" w:hAnsi="Times New Roman" w:cs="Times New Roman"/>
              </w:rPr>
            </w:pPr>
            <w:r w:rsidRPr="00724886">
              <w:rPr>
                <w:rFonts w:ascii="Times New Roman" w:eastAsia="Calibri" w:hAnsi="Times New Roman" w:cs="Times New Roman"/>
              </w:rPr>
              <w:t xml:space="preserve">Челябинская область, г. Копейск, ул. </w:t>
            </w:r>
            <w:r>
              <w:rPr>
                <w:rFonts w:ascii="Times New Roman" w:eastAsia="Calibri" w:hAnsi="Times New Roman" w:cs="Times New Roman"/>
              </w:rPr>
              <w:t>Томская, д.4</w:t>
            </w:r>
          </w:p>
        </w:tc>
        <w:tc>
          <w:tcPr>
            <w:tcW w:w="2126" w:type="dxa"/>
            <w:shd w:val="clear" w:color="auto" w:fill="auto"/>
            <w:hideMark/>
          </w:tcPr>
          <w:p w:rsidR="00E01105" w:rsidRPr="00724886" w:rsidRDefault="00E01105" w:rsidP="00860F48">
            <w:pPr>
              <w:spacing w:after="160" w:line="259" w:lineRule="auto"/>
              <w:jc w:val="center"/>
              <w:rPr>
                <w:rFonts w:ascii="Times New Roman" w:eastAsia="Calibri" w:hAnsi="Times New Roman" w:cs="Times New Roman"/>
              </w:rPr>
            </w:pPr>
            <w:r>
              <w:rPr>
                <w:rFonts w:ascii="Times New Roman" w:eastAsia="Calibri" w:hAnsi="Times New Roman" w:cs="Times New Roman"/>
              </w:rPr>
              <w:t>Технический план, технический паспорт, отчет об оценке рыночной стоимости</w:t>
            </w:r>
          </w:p>
        </w:tc>
        <w:tc>
          <w:tcPr>
            <w:tcW w:w="1559" w:type="dxa"/>
          </w:tcPr>
          <w:p w:rsidR="00E01105" w:rsidRDefault="00E01105" w:rsidP="00860F48">
            <w:pPr>
              <w:spacing w:after="160" w:line="259" w:lineRule="auto"/>
              <w:jc w:val="center"/>
              <w:rPr>
                <w:rFonts w:ascii="Times New Roman" w:eastAsia="Calibri" w:hAnsi="Times New Roman" w:cs="Times New Roman"/>
              </w:rPr>
            </w:pPr>
          </w:p>
        </w:tc>
        <w:tc>
          <w:tcPr>
            <w:tcW w:w="1559" w:type="dxa"/>
          </w:tcPr>
          <w:p w:rsidR="00E01105" w:rsidRDefault="00E01105" w:rsidP="00860F48">
            <w:pPr>
              <w:spacing w:after="160" w:line="259" w:lineRule="auto"/>
              <w:jc w:val="center"/>
              <w:rPr>
                <w:rFonts w:ascii="Times New Roman" w:eastAsia="Calibri" w:hAnsi="Times New Roman" w:cs="Times New Roman"/>
              </w:rPr>
            </w:pPr>
          </w:p>
        </w:tc>
      </w:tr>
      <w:tr w:rsidR="004058F1" w:rsidRPr="00724886" w:rsidTr="004058F1">
        <w:trPr>
          <w:trHeight w:val="555"/>
        </w:trPr>
        <w:tc>
          <w:tcPr>
            <w:tcW w:w="8500" w:type="dxa"/>
            <w:gridSpan w:val="6"/>
            <w:shd w:val="clear" w:color="auto" w:fill="auto"/>
          </w:tcPr>
          <w:p w:rsidR="004058F1" w:rsidRDefault="004058F1" w:rsidP="004058F1">
            <w:pPr>
              <w:spacing w:after="160" w:line="259" w:lineRule="auto"/>
              <w:jc w:val="right"/>
              <w:rPr>
                <w:rFonts w:ascii="Times New Roman" w:eastAsia="Calibri" w:hAnsi="Times New Roman" w:cs="Times New Roman"/>
              </w:rPr>
            </w:pPr>
            <w:r>
              <w:rPr>
                <w:rFonts w:ascii="Times New Roman" w:eastAsia="Calibri" w:hAnsi="Times New Roman" w:cs="Times New Roman"/>
              </w:rPr>
              <w:t>ИТОГО:</w:t>
            </w:r>
          </w:p>
        </w:tc>
        <w:tc>
          <w:tcPr>
            <w:tcW w:w="1559" w:type="dxa"/>
          </w:tcPr>
          <w:p w:rsidR="004058F1" w:rsidRDefault="004058F1" w:rsidP="00860F48">
            <w:pPr>
              <w:spacing w:after="160" w:line="259" w:lineRule="auto"/>
              <w:jc w:val="center"/>
              <w:rPr>
                <w:rFonts w:ascii="Times New Roman" w:eastAsia="Calibri" w:hAnsi="Times New Roman" w:cs="Times New Roman"/>
              </w:rPr>
            </w:pPr>
          </w:p>
        </w:tc>
      </w:tr>
    </w:tbl>
    <w:p w:rsidR="00972067" w:rsidRDefault="00972067" w:rsidP="00972067">
      <w:pPr>
        <w:widowControl w:val="0"/>
        <w:spacing w:after="0" w:line="240" w:lineRule="auto"/>
        <w:contextualSpacing/>
        <w:jc w:val="both"/>
        <w:rPr>
          <w:rFonts w:ascii="Times New Roman" w:hAnsi="Times New Roman" w:cs="Times New Roman"/>
          <w:b/>
        </w:rPr>
      </w:pPr>
    </w:p>
    <w:p w:rsidR="00BA5521" w:rsidRDefault="00BA5521" w:rsidP="003C578F">
      <w:pPr>
        <w:spacing w:after="0" w:line="240" w:lineRule="auto"/>
        <w:rPr>
          <w:rFonts w:ascii="Times New Roman" w:eastAsia="Times New Roman" w:hAnsi="Times New Roman" w:cs="Times New Roman"/>
          <w:u w:val="single"/>
          <w:lang w:eastAsia="ru-RU"/>
        </w:rPr>
      </w:pPr>
    </w:p>
    <w:p w:rsidR="004058F1" w:rsidRDefault="004058F1" w:rsidP="003C578F">
      <w:pPr>
        <w:spacing w:after="0" w:line="240" w:lineRule="auto"/>
        <w:rPr>
          <w:rFonts w:ascii="Times New Roman" w:eastAsia="Times New Roman" w:hAnsi="Times New Roman" w:cs="Times New Roman"/>
          <w:u w:val="single"/>
          <w:lang w:eastAsia="ru-RU"/>
        </w:rPr>
      </w:pPr>
    </w:p>
    <w:p w:rsidR="004058F1" w:rsidRDefault="004058F1" w:rsidP="003C578F">
      <w:pPr>
        <w:spacing w:after="0" w:line="240" w:lineRule="auto"/>
        <w:rPr>
          <w:rFonts w:ascii="Times New Roman" w:eastAsia="Times New Roman" w:hAnsi="Times New Roman" w:cs="Times New Roman"/>
          <w:u w:val="single"/>
          <w:lang w:eastAsia="ru-RU"/>
        </w:rPr>
      </w:pPr>
    </w:p>
    <w:p w:rsidR="004058F1" w:rsidRDefault="004058F1" w:rsidP="003C578F">
      <w:pPr>
        <w:spacing w:after="0" w:line="240" w:lineRule="auto"/>
        <w:rPr>
          <w:rFonts w:ascii="Times New Roman" w:eastAsia="Times New Roman" w:hAnsi="Times New Roman" w:cs="Times New Roman"/>
          <w:u w:val="single"/>
          <w:lang w:eastAsia="ru-RU"/>
        </w:rPr>
      </w:pPr>
    </w:p>
    <w:p w:rsidR="004058F1" w:rsidRDefault="004058F1" w:rsidP="003C578F">
      <w:pPr>
        <w:spacing w:after="0" w:line="240" w:lineRule="auto"/>
        <w:rPr>
          <w:rFonts w:ascii="Times New Roman" w:eastAsia="Times New Roman" w:hAnsi="Times New Roman" w:cs="Times New Roman"/>
          <w:u w:val="single"/>
          <w:lang w:eastAsia="ru-RU"/>
        </w:rPr>
      </w:pPr>
    </w:p>
    <w:p w:rsidR="004058F1" w:rsidRDefault="004058F1" w:rsidP="003C578F">
      <w:pPr>
        <w:spacing w:after="0" w:line="240" w:lineRule="auto"/>
        <w:rPr>
          <w:rFonts w:ascii="Times New Roman" w:eastAsia="Times New Roman" w:hAnsi="Times New Roman" w:cs="Times New Roman"/>
          <w:u w:val="single"/>
          <w:lang w:eastAsia="ru-RU"/>
        </w:rPr>
      </w:pPr>
    </w:p>
    <w:p w:rsidR="004058F1" w:rsidRDefault="004058F1" w:rsidP="003C578F">
      <w:pPr>
        <w:spacing w:after="0" w:line="240" w:lineRule="auto"/>
        <w:rPr>
          <w:rFonts w:ascii="Times New Roman" w:eastAsia="Times New Roman" w:hAnsi="Times New Roman" w:cs="Times New Roman"/>
          <w:u w:val="single"/>
          <w:lang w:eastAsia="ru-RU"/>
        </w:rPr>
      </w:pPr>
    </w:p>
    <w:p w:rsidR="004058F1" w:rsidRDefault="004058F1" w:rsidP="003C578F">
      <w:pPr>
        <w:spacing w:after="0" w:line="240" w:lineRule="auto"/>
        <w:rPr>
          <w:rFonts w:ascii="Times New Roman" w:eastAsia="Times New Roman" w:hAnsi="Times New Roman" w:cs="Times New Roman"/>
          <w:u w:val="single"/>
          <w:lang w:eastAsia="ru-RU"/>
        </w:rPr>
      </w:pPr>
    </w:p>
    <w:p w:rsidR="004058F1" w:rsidRDefault="004058F1" w:rsidP="003C578F">
      <w:pPr>
        <w:spacing w:after="0" w:line="240" w:lineRule="auto"/>
        <w:rPr>
          <w:rFonts w:ascii="Times New Roman" w:eastAsia="Times New Roman" w:hAnsi="Times New Roman" w:cs="Times New Roman"/>
          <w:u w:val="single"/>
          <w:lang w:eastAsia="ru-RU"/>
        </w:rPr>
      </w:pPr>
    </w:p>
    <w:p w:rsidR="004058F1" w:rsidRDefault="004058F1" w:rsidP="003C578F">
      <w:pPr>
        <w:spacing w:after="0" w:line="240" w:lineRule="auto"/>
        <w:rPr>
          <w:rFonts w:ascii="Times New Roman" w:eastAsia="Times New Roman" w:hAnsi="Times New Roman" w:cs="Times New Roman"/>
          <w:u w:val="single"/>
          <w:lang w:eastAsia="ru-RU"/>
        </w:rPr>
      </w:pPr>
    </w:p>
    <w:p w:rsidR="004058F1" w:rsidRDefault="004058F1" w:rsidP="003C578F">
      <w:pPr>
        <w:spacing w:after="0" w:line="240" w:lineRule="auto"/>
        <w:rPr>
          <w:rFonts w:ascii="Times New Roman" w:eastAsia="Times New Roman" w:hAnsi="Times New Roman" w:cs="Times New Roman"/>
          <w:u w:val="single"/>
          <w:lang w:eastAsia="ru-RU"/>
        </w:rPr>
      </w:pPr>
    </w:p>
    <w:p w:rsidR="004058F1" w:rsidRPr="00C00581" w:rsidRDefault="004058F1" w:rsidP="003C578F">
      <w:pPr>
        <w:spacing w:after="0" w:line="240" w:lineRule="auto"/>
        <w:rPr>
          <w:rFonts w:ascii="Times New Roman" w:eastAsia="Times New Roman" w:hAnsi="Times New Roman" w:cs="Times New Roman"/>
          <w:u w:val="single"/>
          <w:lang w:eastAsia="ru-RU"/>
        </w:rPr>
      </w:pPr>
    </w:p>
    <w:p w:rsidR="003C578F" w:rsidRPr="00C00581" w:rsidRDefault="00C00581" w:rsidP="003C578F">
      <w:pPr>
        <w:spacing w:after="0" w:line="240" w:lineRule="auto"/>
        <w:jc w:val="both"/>
        <w:rPr>
          <w:rFonts w:ascii="Times New Roman" w:eastAsia="Times New Roman" w:hAnsi="Times New Roman" w:cs="Times New Roman"/>
          <w:b/>
          <w:lang w:eastAsia="ru-RU"/>
        </w:rPr>
      </w:pPr>
      <w:r w:rsidRPr="00C00581">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 xml:space="preserve">       </w:t>
      </w:r>
      <w:r w:rsidRPr="00C00581">
        <w:rPr>
          <w:rFonts w:ascii="Times New Roman" w:eastAsia="Times New Roman" w:hAnsi="Times New Roman" w:cs="Times New Roman"/>
          <w:b/>
          <w:lang w:eastAsia="ru-RU"/>
        </w:rPr>
        <w:t xml:space="preserve"> </w:t>
      </w:r>
      <w:r w:rsidR="003C578F" w:rsidRPr="00C00581">
        <w:rPr>
          <w:rFonts w:ascii="Times New Roman" w:eastAsia="Times New Roman" w:hAnsi="Times New Roman" w:cs="Times New Roman"/>
          <w:b/>
          <w:lang w:eastAsia="ru-RU"/>
        </w:rPr>
        <w:t xml:space="preserve"> «</w:t>
      </w:r>
      <w:r w:rsidRPr="00C00581">
        <w:rPr>
          <w:rFonts w:ascii="Times New Roman" w:eastAsia="Times New Roman" w:hAnsi="Times New Roman" w:cs="Times New Roman"/>
          <w:b/>
          <w:lang w:eastAsia="ru-RU"/>
        </w:rPr>
        <w:t xml:space="preserve">Заказчик»  </w:t>
      </w:r>
      <w:r w:rsidR="00BA5521">
        <w:rPr>
          <w:rFonts w:ascii="Times New Roman" w:eastAsia="Times New Roman" w:hAnsi="Times New Roman" w:cs="Times New Roman"/>
          <w:b/>
          <w:lang w:eastAsia="ru-RU"/>
        </w:rPr>
        <w:tab/>
      </w:r>
      <w:r w:rsidR="00BA5521">
        <w:rPr>
          <w:rFonts w:ascii="Times New Roman" w:eastAsia="Times New Roman" w:hAnsi="Times New Roman" w:cs="Times New Roman"/>
          <w:b/>
          <w:lang w:eastAsia="ru-RU"/>
        </w:rPr>
        <w:tab/>
        <w:t xml:space="preserve">  </w:t>
      </w:r>
      <w:r>
        <w:rPr>
          <w:rFonts w:ascii="Times New Roman" w:eastAsia="Times New Roman" w:hAnsi="Times New Roman" w:cs="Times New Roman"/>
          <w:b/>
          <w:lang w:eastAsia="ru-RU"/>
        </w:rPr>
        <w:t xml:space="preserve">    </w:t>
      </w:r>
      <w:r w:rsidR="00BA5521">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 xml:space="preserve">   </w:t>
      </w:r>
      <w:r w:rsidR="003C578F" w:rsidRPr="00C00581">
        <w:rPr>
          <w:rFonts w:ascii="Times New Roman" w:eastAsia="Times New Roman" w:hAnsi="Times New Roman" w:cs="Times New Roman"/>
          <w:b/>
          <w:lang w:eastAsia="ru-RU"/>
        </w:rPr>
        <w:t xml:space="preserve"> «</w:t>
      </w:r>
      <w:r w:rsidRPr="00C00581">
        <w:rPr>
          <w:rFonts w:ascii="Times New Roman" w:eastAsia="Times New Roman" w:hAnsi="Times New Roman" w:cs="Times New Roman"/>
          <w:b/>
          <w:lang w:eastAsia="ru-RU"/>
        </w:rPr>
        <w:t>Исполнитель</w:t>
      </w:r>
      <w:r w:rsidR="003C578F" w:rsidRPr="00C00581">
        <w:rPr>
          <w:rFonts w:ascii="Times New Roman" w:eastAsia="Times New Roman" w:hAnsi="Times New Roman" w:cs="Times New Roman"/>
          <w:b/>
          <w:lang w:eastAsia="ru-RU"/>
        </w:rPr>
        <w:t xml:space="preserve">»           </w:t>
      </w:r>
    </w:p>
    <w:p w:rsidR="003C578F" w:rsidRPr="00C00581" w:rsidRDefault="003C578F" w:rsidP="003C578F">
      <w:pPr>
        <w:spacing w:after="0" w:line="240" w:lineRule="auto"/>
        <w:jc w:val="both"/>
        <w:rPr>
          <w:rFonts w:ascii="Times New Roman" w:eastAsia="Times New Roman" w:hAnsi="Times New Roman" w:cs="Times New Roman"/>
          <w:b/>
          <w:lang w:eastAsia="ru-RU"/>
        </w:rPr>
      </w:pPr>
    </w:p>
    <w:p w:rsidR="003C578F" w:rsidRPr="00C00581" w:rsidRDefault="003C578F" w:rsidP="003C578F">
      <w:pPr>
        <w:spacing w:after="0" w:line="240" w:lineRule="auto"/>
        <w:jc w:val="both"/>
        <w:rPr>
          <w:rFonts w:ascii="Times New Roman" w:eastAsia="Times New Roman" w:hAnsi="Times New Roman" w:cs="Times New Roman"/>
          <w:lang w:eastAsia="ru-RU"/>
        </w:rPr>
      </w:pPr>
      <w:r w:rsidRPr="00C00581">
        <w:rPr>
          <w:rFonts w:ascii="Times New Roman" w:eastAsia="Times New Roman" w:hAnsi="Times New Roman" w:cs="Times New Roman"/>
          <w:b/>
          <w:lang w:eastAsia="ru-RU"/>
        </w:rPr>
        <w:t xml:space="preserve"> </w:t>
      </w:r>
      <w:r w:rsidR="00BA5521">
        <w:rPr>
          <w:rFonts w:ascii="Times New Roman" w:eastAsia="Times New Roman" w:hAnsi="Times New Roman" w:cs="Times New Roman"/>
          <w:lang w:eastAsia="ru-RU"/>
        </w:rPr>
        <w:t>_____________________</w:t>
      </w:r>
      <w:r w:rsidRPr="00C00581">
        <w:rPr>
          <w:rFonts w:ascii="Times New Roman" w:eastAsia="Times New Roman" w:hAnsi="Times New Roman" w:cs="Times New Roman"/>
          <w:lang w:eastAsia="ru-RU"/>
        </w:rPr>
        <w:t xml:space="preserve">/_____________/       </w:t>
      </w:r>
      <w:r w:rsidR="00BA5521">
        <w:rPr>
          <w:rFonts w:ascii="Times New Roman" w:eastAsia="Times New Roman" w:hAnsi="Times New Roman" w:cs="Times New Roman"/>
          <w:lang w:eastAsia="ru-RU"/>
        </w:rPr>
        <w:t xml:space="preserve">             </w:t>
      </w:r>
      <w:r w:rsidRPr="00C00581">
        <w:rPr>
          <w:rFonts w:ascii="Times New Roman" w:eastAsia="Times New Roman" w:hAnsi="Times New Roman" w:cs="Times New Roman"/>
          <w:lang w:eastAsia="ru-RU"/>
        </w:rPr>
        <w:tab/>
      </w:r>
      <w:r w:rsidR="00BA5521">
        <w:rPr>
          <w:rFonts w:ascii="Times New Roman" w:eastAsia="Times New Roman" w:hAnsi="Times New Roman" w:cs="Times New Roman"/>
          <w:lang w:eastAsia="ru-RU"/>
        </w:rPr>
        <w:t xml:space="preserve">        </w:t>
      </w:r>
      <w:r w:rsidRPr="00C00581">
        <w:rPr>
          <w:rFonts w:ascii="Times New Roman" w:eastAsia="Times New Roman" w:hAnsi="Times New Roman" w:cs="Times New Roman"/>
          <w:lang w:eastAsia="ru-RU"/>
        </w:rPr>
        <w:t>_____________________</w:t>
      </w:r>
      <w:r w:rsidR="001F0DFF" w:rsidRPr="00C00581">
        <w:rPr>
          <w:rFonts w:ascii="Times New Roman" w:eastAsia="Times New Roman" w:hAnsi="Times New Roman" w:cs="Times New Roman"/>
          <w:lang w:eastAsia="ru-RU"/>
        </w:rPr>
        <w:t>/____________/</w:t>
      </w:r>
    </w:p>
    <w:p w:rsidR="001F03E1" w:rsidRPr="00052C07" w:rsidRDefault="003C578F" w:rsidP="00052C07">
      <w:pPr>
        <w:spacing w:after="0" w:line="240" w:lineRule="auto"/>
        <w:jc w:val="both"/>
        <w:rPr>
          <w:rFonts w:ascii="Times New Roman" w:eastAsia="Times New Roman" w:hAnsi="Times New Roman" w:cs="Times New Roman"/>
          <w:b/>
          <w:sz w:val="20"/>
          <w:szCs w:val="20"/>
          <w:lang w:eastAsia="ru-RU"/>
        </w:rPr>
      </w:pPr>
      <w:r w:rsidRPr="003C578F">
        <w:rPr>
          <w:rFonts w:ascii="Times New Roman" w:eastAsia="Times New Roman" w:hAnsi="Times New Roman" w:cs="Times New Roman"/>
          <w:sz w:val="20"/>
          <w:szCs w:val="20"/>
          <w:lang w:eastAsia="ru-RU"/>
        </w:rPr>
        <w:t xml:space="preserve">М.П.                                                                                                           </w:t>
      </w:r>
      <w:r w:rsidR="00BA5521">
        <w:rPr>
          <w:rFonts w:ascii="Times New Roman" w:eastAsia="Times New Roman" w:hAnsi="Times New Roman" w:cs="Times New Roman"/>
          <w:sz w:val="20"/>
          <w:szCs w:val="20"/>
          <w:lang w:eastAsia="ru-RU"/>
        </w:rPr>
        <w:t xml:space="preserve">      </w:t>
      </w:r>
      <w:r w:rsidRPr="003C578F">
        <w:rPr>
          <w:rFonts w:ascii="Times New Roman" w:eastAsia="Times New Roman" w:hAnsi="Times New Roman" w:cs="Times New Roman"/>
          <w:sz w:val="20"/>
          <w:szCs w:val="20"/>
          <w:lang w:eastAsia="ru-RU"/>
        </w:rPr>
        <w:t>М.П.</w:t>
      </w:r>
    </w:p>
    <w:sectPr w:rsidR="001F03E1" w:rsidRPr="00052C07" w:rsidSect="00BA5521">
      <w:pgSz w:w="11906" w:h="16838"/>
      <w:pgMar w:top="709" w:right="849" w:bottom="567"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1C75" w:rsidRDefault="00091C75" w:rsidP="00407D9F">
      <w:pPr>
        <w:spacing w:after="0" w:line="240" w:lineRule="auto"/>
      </w:pPr>
      <w:r>
        <w:separator/>
      </w:r>
    </w:p>
  </w:endnote>
  <w:endnote w:type="continuationSeparator" w:id="0">
    <w:p w:rsidR="00091C75" w:rsidRDefault="00091C75" w:rsidP="00407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1C75" w:rsidRDefault="00091C75" w:rsidP="00407D9F">
      <w:pPr>
        <w:spacing w:after="0" w:line="240" w:lineRule="auto"/>
      </w:pPr>
      <w:r>
        <w:separator/>
      </w:r>
    </w:p>
  </w:footnote>
  <w:footnote w:type="continuationSeparator" w:id="0">
    <w:p w:rsidR="00091C75" w:rsidRDefault="00091C75" w:rsidP="00407D9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E77B5C"/>
    <w:multiLevelType w:val="hybridMultilevel"/>
    <w:tmpl w:val="63B806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24669E"/>
    <w:multiLevelType w:val="hybridMultilevel"/>
    <w:tmpl w:val="8EA02E0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5E9330A"/>
    <w:multiLevelType w:val="multilevel"/>
    <w:tmpl w:val="95403B1C"/>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nsid w:val="169C0CE7"/>
    <w:multiLevelType w:val="hybridMultilevel"/>
    <w:tmpl w:val="28F812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B19344C"/>
    <w:multiLevelType w:val="hybridMultilevel"/>
    <w:tmpl w:val="78C23FBC"/>
    <w:lvl w:ilvl="0" w:tplc="4AAE7BD0">
      <w:start w:val="1"/>
      <w:numFmt w:val="decimal"/>
      <w:lvlText w:val="%1."/>
      <w:lvlJc w:val="left"/>
      <w:pPr>
        <w:ind w:left="1069" w:hanging="360"/>
      </w:pPr>
      <w:rPr>
        <w:rFonts w:eastAsia="Calibri"/>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5">
    <w:nsid w:val="215B602F"/>
    <w:multiLevelType w:val="multilevel"/>
    <w:tmpl w:val="3C248488"/>
    <w:lvl w:ilvl="0">
      <w:start w:val="1"/>
      <w:numFmt w:val="decimal"/>
      <w:lvlText w:val="%1."/>
      <w:lvlJc w:val="left"/>
      <w:pPr>
        <w:ind w:left="72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6">
    <w:nsid w:val="26EC781C"/>
    <w:multiLevelType w:val="multilevel"/>
    <w:tmpl w:val="DC8C8368"/>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
    <w:nsid w:val="37E15F00"/>
    <w:multiLevelType w:val="hybridMultilevel"/>
    <w:tmpl w:val="6DB2CC78"/>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3E7000E3"/>
    <w:multiLevelType w:val="hybridMultilevel"/>
    <w:tmpl w:val="E3A602C0"/>
    <w:lvl w:ilvl="0" w:tplc="63EA6F0E">
      <w:start w:val="5"/>
      <w:numFmt w:val="decimal"/>
      <w:lvlText w:val="%1."/>
      <w:lvlJc w:val="left"/>
      <w:pPr>
        <w:ind w:left="3192" w:hanging="360"/>
      </w:pPr>
      <w:rPr>
        <w:rFonts w:hint="default"/>
      </w:rPr>
    </w:lvl>
    <w:lvl w:ilvl="1" w:tplc="04190019" w:tentative="1">
      <w:start w:val="1"/>
      <w:numFmt w:val="lowerLetter"/>
      <w:lvlText w:val="%2."/>
      <w:lvlJc w:val="left"/>
      <w:pPr>
        <w:ind w:left="3912" w:hanging="360"/>
      </w:pPr>
    </w:lvl>
    <w:lvl w:ilvl="2" w:tplc="0419001B" w:tentative="1">
      <w:start w:val="1"/>
      <w:numFmt w:val="lowerRoman"/>
      <w:lvlText w:val="%3."/>
      <w:lvlJc w:val="right"/>
      <w:pPr>
        <w:ind w:left="4632" w:hanging="180"/>
      </w:pPr>
    </w:lvl>
    <w:lvl w:ilvl="3" w:tplc="0419000F" w:tentative="1">
      <w:start w:val="1"/>
      <w:numFmt w:val="decimal"/>
      <w:lvlText w:val="%4."/>
      <w:lvlJc w:val="left"/>
      <w:pPr>
        <w:ind w:left="5352" w:hanging="360"/>
      </w:pPr>
    </w:lvl>
    <w:lvl w:ilvl="4" w:tplc="04190019" w:tentative="1">
      <w:start w:val="1"/>
      <w:numFmt w:val="lowerLetter"/>
      <w:lvlText w:val="%5."/>
      <w:lvlJc w:val="left"/>
      <w:pPr>
        <w:ind w:left="6072" w:hanging="360"/>
      </w:pPr>
    </w:lvl>
    <w:lvl w:ilvl="5" w:tplc="0419001B" w:tentative="1">
      <w:start w:val="1"/>
      <w:numFmt w:val="lowerRoman"/>
      <w:lvlText w:val="%6."/>
      <w:lvlJc w:val="right"/>
      <w:pPr>
        <w:ind w:left="6792" w:hanging="180"/>
      </w:pPr>
    </w:lvl>
    <w:lvl w:ilvl="6" w:tplc="0419000F" w:tentative="1">
      <w:start w:val="1"/>
      <w:numFmt w:val="decimal"/>
      <w:lvlText w:val="%7."/>
      <w:lvlJc w:val="left"/>
      <w:pPr>
        <w:ind w:left="7512" w:hanging="360"/>
      </w:pPr>
    </w:lvl>
    <w:lvl w:ilvl="7" w:tplc="04190019" w:tentative="1">
      <w:start w:val="1"/>
      <w:numFmt w:val="lowerLetter"/>
      <w:lvlText w:val="%8."/>
      <w:lvlJc w:val="left"/>
      <w:pPr>
        <w:ind w:left="8232" w:hanging="360"/>
      </w:pPr>
    </w:lvl>
    <w:lvl w:ilvl="8" w:tplc="0419001B" w:tentative="1">
      <w:start w:val="1"/>
      <w:numFmt w:val="lowerRoman"/>
      <w:lvlText w:val="%9."/>
      <w:lvlJc w:val="right"/>
      <w:pPr>
        <w:ind w:left="8952" w:hanging="180"/>
      </w:pPr>
    </w:lvl>
  </w:abstractNum>
  <w:abstractNum w:abstractNumId="9">
    <w:nsid w:val="439616AA"/>
    <w:multiLevelType w:val="multilevel"/>
    <w:tmpl w:val="797E387E"/>
    <w:lvl w:ilvl="0">
      <w:start w:val="1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45D0004B"/>
    <w:multiLevelType w:val="multilevel"/>
    <w:tmpl w:val="C3F085A4"/>
    <w:lvl w:ilvl="0">
      <w:start w:val="1"/>
      <w:numFmt w:val="decimal"/>
      <w:lvlText w:val="%1."/>
      <w:lvlJc w:val="left"/>
      <w:pPr>
        <w:ind w:left="720" w:hanging="360"/>
      </w:pPr>
      <w:rPr>
        <w:rFonts w:hint="default"/>
      </w:rPr>
    </w:lvl>
    <w:lvl w:ilvl="1">
      <w:start w:val="1"/>
      <w:numFmt w:val="decimal"/>
      <w:isLgl/>
      <w:lvlText w:val="%1.%2."/>
      <w:lvlJc w:val="left"/>
      <w:pPr>
        <w:ind w:left="1095" w:hanging="510"/>
      </w:pPr>
      <w:rPr>
        <w:rFonts w:eastAsia="Times New Roman" w:hint="default"/>
      </w:rPr>
    </w:lvl>
    <w:lvl w:ilvl="2">
      <w:start w:val="1"/>
      <w:numFmt w:val="decimal"/>
      <w:isLgl/>
      <w:lvlText w:val="%1.%2.%3."/>
      <w:lvlJc w:val="left"/>
      <w:pPr>
        <w:ind w:left="1530" w:hanging="720"/>
      </w:pPr>
      <w:rPr>
        <w:rFonts w:eastAsia="Times New Roman" w:hint="default"/>
      </w:rPr>
    </w:lvl>
    <w:lvl w:ilvl="3">
      <w:start w:val="1"/>
      <w:numFmt w:val="decimal"/>
      <w:isLgl/>
      <w:lvlText w:val="%1.%2.%3.%4."/>
      <w:lvlJc w:val="left"/>
      <w:pPr>
        <w:ind w:left="1755" w:hanging="720"/>
      </w:pPr>
      <w:rPr>
        <w:rFonts w:eastAsia="Times New Roman" w:hint="default"/>
      </w:rPr>
    </w:lvl>
    <w:lvl w:ilvl="4">
      <w:start w:val="1"/>
      <w:numFmt w:val="decimal"/>
      <w:isLgl/>
      <w:lvlText w:val="%1.%2.%3.%4.%5."/>
      <w:lvlJc w:val="left"/>
      <w:pPr>
        <w:ind w:left="2340" w:hanging="1080"/>
      </w:pPr>
      <w:rPr>
        <w:rFonts w:eastAsia="Times New Roman" w:hint="default"/>
      </w:rPr>
    </w:lvl>
    <w:lvl w:ilvl="5">
      <w:start w:val="1"/>
      <w:numFmt w:val="decimal"/>
      <w:isLgl/>
      <w:lvlText w:val="%1.%2.%3.%4.%5.%6."/>
      <w:lvlJc w:val="left"/>
      <w:pPr>
        <w:ind w:left="2565" w:hanging="1080"/>
      </w:pPr>
      <w:rPr>
        <w:rFonts w:eastAsia="Times New Roman" w:hint="default"/>
      </w:rPr>
    </w:lvl>
    <w:lvl w:ilvl="6">
      <w:start w:val="1"/>
      <w:numFmt w:val="decimal"/>
      <w:isLgl/>
      <w:lvlText w:val="%1.%2.%3.%4.%5.%6.%7."/>
      <w:lvlJc w:val="left"/>
      <w:pPr>
        <w:ind w:left="3150" w:hanging="1440"/>
      </w:pPr>
      <w:rPr>
        <w:rFonts w:eastAsia="Times New Roman" w:hint="default"/>
      </w:rPr>
    </w:lvl>
    <w:lvl w:ilvl="7">
      <w:start w:val="1"/>
      <w:numFmt w:val="decimal"/>
      <w:isLgl/>
      <w:lvlText w:val="%1.%2.%3.%4.%5.%6.%7.%8."/>
      <w:lvlJc w:val="left"/>
      <w:pPr>
        <w:ind w:left="3375" w:hanging="1440"/>
      </w:pPr>
      <w:rPr>
        <w:rFonts w:eastAsia="Times New Roman" w:hint="default"/>
      </w:rPr>
    </w:lvl>
    <w:lvl w:ilvl="8">
      <w:start w:val="1"/>
      <w:numFmt w:val="decimal"/>
      <w:isLgl/>
      <w:lvlText w:val="%1.%2.%3.%4.%5.%6.%7.%8.%9."/>
      <w:lvlJc w:val="left"/>
      <w:pPr>
        <w:ind w:left="3960" w:hanging="1800"/>
      </w:pPr>
      <w:rPr>
        <w:rFonts w:eastAsia="Times New Roman" w:hint="default"/>
      </w:rPr>
    </w:lvl>
  </w:abstractNum>
  <w:abstractNum w:abstractNumId="11">
    <w:nsid w:val="475B41C9"/>
    <w:multiLevelType w:val="multilevel"/>
    <w:tmpl w:val="8C9A6226"/>
    <w:lvl w:ilvl="0">
      <w:start w:val="3"/>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2">
    <w:nsid w:val="492379B7"/>
    <w:multiLevelType w:val="hybridMultilevel"/>
    <w:tmpl w:val="28F812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D7A74EB"/>
    <w:multiLevelType w:val="hybridMultilevel"/>
    <w:tmpl w:val="4446BC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F332A91"/>
    <w:multiLevelType w:val="multilevel"/>
    <w:tmpl w:val="70E8E9A2"/>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
    <w:nsid w:val="500D5A4E"/>
    <w:multiLevelType w:val="hybridMultilevel"/>
    <w:tmpl w:val="59D256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1F90AEA"/>
    <w:multiLevelType w:val="multilevel"/>
    <w:tmpl w:val="CA968B56"/>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nsid w:val="52803683"/>
    <w:multiLevelType w:val="multilevel"/>
    <w:tmpl w:val="2592B412"/>
    <w:lvl w:ilvl="0">
      <w:start w:val="1"/>
      <w:numFmt w:val="decimal"/>
      <w:lvlText w:val="%1."/>
      <w:lvlJc w:val="left"/>
      <w:pPr>
        <w:ind w:left="1429" w:hanging="360"/>
      </w:pPr>
      <w:rPr>
        <w:rFonts w:hint="default"/>
        <w:b/>
      </w:rPr>
    </w:lvl>
    <w:lvl w:ilvl="1">
      <w:start w:val="1"/>
      <w:numFmt w:val="decimal"/>
      <w:isLgl/>
      <w:lvlText w:val="%1.%2."/>
      <w:lvlJc w:val="left"/>
      <w:pPr>
        <w:ind w:left="1789" w:hanging="360"/>
      </w:pPr>
      <w:rPr>
        <w:rFonts w:hint="default"/>
      </w:rPr>
    </w:lvl>
    <w:lvl w:ilvl="2">
      <w:start w:val="1"/>
      <w:numFmt w:val="decimal"/>
      <w:isLgl/>
      <w:lvlText w:val="%1.%2.%3."/>
      <w:lvlJc w:val="left"/>
      <w:pPr>
        <w:ind w:left="2509" w:hanging="720"/>
      </w:pPr>
      <w:rPr>
        <w:rFonts w:hint="default"/>
      </w:rPr>
    </w:lvl>
    <w:lvl w:ilvl="3">
      <w:start w:val="1"/>
      <w:numFmt w:val="decimal"/>
      <w:isLgl/>
      <w:lvlText w:val="%1.%2.%3.%4."/>
      <w:lvlJc w:val="left"/>
      <w:pPr>
        <w:ind w:left="2869" w:hanging="720"/>
      </w:pPr>
      <w:rPr>
        <w:rFonts w:hint="default"/>
      </w:rPr>
    </w:lvl>
    <w:lvl w:ilvl="4">
      <w:start w:val="1"/>
      <w:numFmt w:val="decimal"/>
      <w:isLgl/>
      <w:lvlText w:val="%1.%2.%3.%4.%5."/>
      <w:lvlJc w:val="left"/>
      <w:pPr>
        <w:ind w:left="3589" w:hanging="1080"/>
      </w:pPr>
      <w:rPr>
        <w:rFonts w:hint="default"/>
      </w:rPr>
    </w:lvl>
    <w:lvl w:ilvl="5">
      <w:start w:val="1"/>
      <w:numFmt w:val="decimal"/>
      <w:isLgl/>
      <w:lvlText w:val="%1.%2.%3.%4.%5.%6."/>
      <w:lvlJc w:val="left"/>
      <w:pPr>
        <w:ind w:left="3949" w:hanging="1080"/>
      </w:pPr>
      <w:rPr>
        <w:rFonts w:hint="default"/>
      </w:rPr>
    </w:lvl>
    <w:lvl w:ilvl="6">
      <w:start w:val="1"/>
      <w:numFmt w:val="decimal"/>
      <w:isLgl/>
      <w:lvlText w:val="%1.%2.%3.%4.%5.%6.%7."/>
      <w:lvlJc w:val="left"/>
      <w:pPr>
        <w:ind w:left="4669" w:hanging="1440"/>
      </w:pPr>
      <w:rPr>
        <w:rFonts w:hint="default"/>
      </w:rPr>
    </w:lvl>
    <w:lvl w:ilvl="7">
      <w:start w:val="1"/>
      <w:numFmt w:val="decimal"/>
      <w:isLgl/>
      <w:lvlText w:val="%1.%2.%3.%4.%5.%6.%7.%8."/>
      <w:lvlJc w:val="left"/>
      <w:pPr>
        <w:ind w:left="5029" w:hanging="1440"/>
      </w:pPr>
      <w:rPr>
        <w:rFonts w:hint="default"/>
      </w:rPr>
    </w:lvl>
    <w:lvl w:ilvl="8">
      <w:start w:val="1"/>
      <w:numFmt w:val="decimal"/>
      <w:isLgl/>
      <w:lvlText w:val="%1.%2.%3.%4.%5.%6.%7.%8.%9."/>
      <w:lvlJc w:val="left"/>
      <w:pPr>
        <w:ind w:left="5389" w:hanging="1440"/>
      </w:pPr>
      <w:rPr>
        <w:rFonts w:hint="default"/>
      </w:rPr>
    </w:lvl>
  </w:abstractNum>
  <w:abstractNum w:abstractNumId="18">
    <w:nsid w:val="538736FF"/>
    <w:multiLevelType w:val="multilevel"/>
    <w:tmpl w:val="46EAD9F0"/>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560301A8"/>
    <w:multiLevelType w:val="multilevel"/>
    <w:tmpl w:val="59AC9E8A"/>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0">
    <w:nsid w:val="56541AEA"/>
    <w:multiLevelType w:val="hybridMultilevel"/>
    <w:tmpl w:val="9546469E"/>
    <w:lvl w:ilvl="0" w:tplc="D0225960">
      <w:start w:val="1"/>
      <w:numFmt w:val="bullet"/>
      <w:lvlText w:val=""/>
      <w:lvlJc w:val="left"/>
      <w:pPr>
        <w:ind w:left="1637" w:hanging="360"/>
      </w:pPr>
      <w:rPr>
        <w:rFonts w:ascii="Symbol" w:hAnsi="Symbol"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21">
    <w:nsid w:val="5C3D5F1B"/>
    <w:multiLevelType w:val="hybridMultilevel"/>
    <w:tmpl w:val="89644B0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C4D2E37"/>
    <w:multiLevelType w:val="hybridMultilevel"/>
    <w:tmpl w:val="34E83AEE"/>
    <w:lvl w:ilvl="0" w:tplc="399EDE3C">
      <w:start w:val="1"/>
      <w:numFmt w:val="bullet"/>
      <w:lvlText w:val="-"/>
      <w:lvlJc w:val="left"/>
      <w:pPr>
        <w:ind w:left="720" w:hanging="360"/>
      </w:pPr>
      <w:rPr>
        <w:rFonts w:ascii="Times New Roman" w:eastAsia="Calibri" w:hAnsi="Times New Roman" w:cs="Times New Roman" w:hint="default"/>
        <w:b/>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CCF45A0"/>
    <w:multiLevelType w:val="multilevel"/>
    <w:tmpl w:val="BD584AAA"/>
    <w:lvl w:ilvl="0">
      <w:start w:val="4"/>
      <w:numFmt w:val="decimal"/>
      <w:lvlText w:val="%1."/>
      <w:lvlJc w:val="left"/>
      <w:pPr>
        <w:ind w:left="360" w:hanging="360"/>
      </w:pPr>
      <w:rPr>
        <w:rFonts w:hint="default"/>
        <w:b/>
      </w:rPr>
    </w:lvl>
    <w:lvl w:ilvl="1">
      <w:start w:val="3"/>
      <w:numFmt w:val="decimal"/>
      <w:lvlText w:val="%1.%2."/>
      <w:lvlJc w:val="left"/>
      <w:pPr>
        <w:ind w:left="927" w:hanging="36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24">
    <w:nsid w:val="5D7A5012"/>
    <w:multiLevelType w:val="multilevel"/>
    <w:tmpl w:val="16EA6F88"/>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5">
    <w:nsid w:val="5E7A38EF"/>
    <w:multiLevelType w:val="hybridMultilevel"/>
    <w:tmpl w:val="75863A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0100626"/>
    <w:multiLevelType w:val="multilevel"/>
    <w:tmpl w:val="0C9AAD88"/>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nsid w:val="63A1516D"/>
    <w:multiLevelType w:val="multilevel"/>
    <w:tmpl w:val="8696B1DA"/>
    <w:lvl w:ilvl="0">
      <w:start w:val="7"/>
      <w:numFmt w:val="decimal"/>
      <w:lvlText w:val="%1."/>
      <w:lvlJc w:val="left"/>
      <w:pPr>
        <w:ind w:left="720" w:hanging="360"/>
      </w:pPr>
      <w:rPr>
        <w:rFonts w:hint="default"/>
      </w:rPr>
    </w:lvl>
    <w:lvl w:ilvl="1">
      <w:start w:val="1"/>
      <w:numFmt w:val="decimal"/>
      <w:isLgl/>
      <w:lvlText w:val="%1.%2."/>
      <w:lvlJc w:val="left"/>
      <w:pPr>
        <w:ind w:left="1069" w:hanging="360"/>
      </w:pPr>
      <w:rPr>
        <w:rFonts w:hint="default"/>
        <w:b w:val="0"/>
        <w:bCs/>
      </w:rPr>
    </w:lvl>
    <w:lvl w:ilvl="2">
      <w:start w:val="1"/>
      <w:numFmt w:val="decimal"/>
      <w:isLgl/>
      <w:lvlText w:val="%1.%2.%3."/>
      <w:lvlJc w:val="left"/>
      <w:pPr>
        <w:ind w:left="1778" w:hanging="720"/>
      </w:pPr>
      <w:rPr>
        <w:rFonts w:hint="default"/>
        <w:b/>
      </w:rPr>
    </w:lvl>
    <w:lvl w:ilvl="3">
      <w:start w:val="1"/>
      <w:numFmt w:val="decimal"/>
      <w:isLgl/>
      <w:lvlText w:val="%1.%2.%3.%4."/>
      <w:lvlJc w:val="left"/>
      <w:pPr>
        <w:ind w:left="2127" w:hanging="720"/>
      </w:pPr>
      <w:rPr>
        <w:rFonts w:hint="default"/>
        <w:b/>
      </w:rPr>
    </w:lvl>
    <w:lvl w:ilvl="4">
      <w:start w:val="1"/>
      <w:numFmt w:val="decimal"/>
      <w:isLgl/>
      <w:lvlText w:val="%1.%2.%3.%4.%5."/>
      <w:lvlJc w:val="left"/>
      <w:pPr>
        <w:ind w:left="2836" w:hanging="1080"/>
      </w:pPr>
      <w:rPr>
        <w:rFonts w:hint="default"/>
        <w:b/>
      </w:rPr>
    </w:lvl>
    <w:lvl w:ilvl="5">
      <w:start w:val="1"/>
      <w:numFmt w:val="decimal"/>
      <w:isLgl/>
      <w:lvlText w:val="%1.%2.%3.%4.%5.%6."/>
      <w:lvlJc w:val="left"/>
      <w:pPr>
        <w:ind w:left="3185" w:hanging="1080"/>
      </w:pPr>
      <w:rPr>
        <w:rFonts w:hint="default"/>
        <w:b/>
      </w:rPr>
    </w:lvl>
    <w:lvl w:ilvl="6">
      <w:start w:val="1"/>
      <w:numFmt w:val="decimal"/>
      <w:isLgl/>
      <w:lvlText w:val="%1.%2.%3.%4.%5.%6.%7."/>
      <w:lvlJc w:val="left"/>
      <w:pPr>
        <w:ind w:left="3894" w:hanging="1440"/>
      </w:pPr>
      <w:rPr>
        <w:rFonts w:hint="default"/>
        <w:b/>
      </w:rPr>
    </w:lvl>
    <w:lvl w:ilvl="7">
      <w:start w:val="1"/>
      <w:numFmt w:val="decimal"/>
      <w:isLgl/>
      <w:lvlText w:val="%1.%2.%3.%4.%5.%6.%7.%8."/>
      <w:lvlJc w:val="left"/>
      <w:pPr>
        <w:ind w:left="4243" w:hanging="1440"/>
      </w:pPr>
      <w:rPr>
        <w:rFonts w:hint="default"/>
        <w:b/>
      </w:rPr>
    </w:lvl>
    <w:lvl w:ilvl="8">
      <w:start w:val="1"/>
      <w:numFmt w:val="decimal"/>
      <w:isLgl/>
      <w:lvlText w:val="%1.%2.%3.%4.%5.%6.%7.%8.%9."/>
      <w:lvlJc w:val="left"/>
      <w:pPr>
        <w:ind w:left="4952" w:hanging="1800"/>
      </w:pPr>
      <w:rPr>
        <w:rFonts w:hint="default"/>
        <w:b/>
      </w:rPr>
    </w:lvl>
  </w:abstractNum>
  <w:abstractNum w:abstractNumId="28">
    <w:nsid w:val="678B094D"/>
    <w:multiLevelType w:val="hybridMultilevel"/>
    <w:tmpl w:val="FE0E256E"/>
    <w:lvl w:ilvl="0" w:tplc="EA74111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69B227D9"/>
    <w:multiLevelType w:val="multilevel"/>
    <w:tmpl w:val="F51CD5B6"/>
    <w:lvl w:ilvl="0">
      <w:start w:val="10"/>
      <w:numFmt w:val="decimal"/>
      <w:lvlText w:val="%1."/>
      <w:lvlJc w:val="left"/>
      <w:pPr>
        <w:ind w:left="480" w:hanging="480"/>
      </w:pPr>
      <w:rPr>
        <w:rFonts w:hint="default"/>
      </w:rPr>
    </w:lvl>
    <w:lvl w:ilvl="1">
      <w:start w:val="1"/>
      <w:numFmt w:val="decimal"/>
      <w:lvlText w:val="%1.%2."/>
      <w:lvlJc w:val="left"/>
      <w:pPr>
        <w:ind w:left="1190" w:hanging="48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30">
    <w:nsid w:val="6BA604F2"/>
    <w:multiLevelType w:val="multilevel"/>
    <w:tmpl w:val="36663538"/>
    <w:lvl w:ilvl="0">
      <w:start w:val="1"/>
      <w:numFmt w:val="bullet"/>
      <w:lvlText w:val=""/>
      <w:lvlJc w:val="left"/>
      <w:pPr>
        <w:tabs>
          <w:tab w:val="num" w:pos="1440"/>
        </w:tabs>
        <w:ind w:left="1440" w:hanging="360"/>
      </w:pPr>
      <w:rPr>
        <w:rFonts w:ascii="Symbol" w:hAnsi="Symbol" w:hint="default"/>
        <w:sz w:val="20"/>
      </w:rPr>
    </w:lvl>
    <w:lvl w:ilvl="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31">
    <w:nsid w:val="6C2D48A6"/>
    <w:multiLevelType w:val="multilevel"/>
    <w:tmpl w:val="8BE0A840"/>
    <w:lvl w:ilvl="0">
      <w:start w:val="3"/>
      <w:numFmt w:val="decimal"/>
      <w:lvlText w:val="%1."/>
      <w:lvlJc w:val="left"/>
      <w:pPr>
        <w:ind w:left="786"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2">
    <w:nsid w:val="6D423BCE"/>
    <w:multiLevelType w:val="hybridMultilevel"/>
    <w:tmpl w:val="4364B2B6"/>
    <w:lvl w:ilvl="0" w:tplc="0419000F">
      <w:start w:val="1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1720334"/>
    <w:multiLevelType w:val="multilevel"/>
    <w:tmpl w:val="2370EE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67072D7"/>
    <w:multiLevelType w:val="multilevel"/>
    <w:tmpl w:val="C3D08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76916A7E"/>
    <w:multiLevelType w:val="multilevel"/>
    <w:tmpl w:val="E30AB694"/>
    <w:lvl w:ilvl="0">
      <w:start w:val="1"/>
      <w:numFmt w:val="decimal"/>
      <w:lvlText w:val="%1."/>
      <w:lvlJc w:val="left"/>
      <w:pPr>
        <w:ind w:left="4046" w:hanging="360"/>
      </w:pPr>
      <w:rPr>
        <w:rFonts w:ascii="Times New Roman" w:hAnsi="Times New Roman" w:cs="Times New Roman" w:hint="default"/>
      </w:rPr>
    </w:lvl>
    <w:lvl w:ilvl="1">
      <w:start w:val="1"/>
      <w:numFmt w:val="decimal"/>
      <w:isLgl/>
      <w:lvlText w:val="%1.%2."/>
      <w:lvlJc w:val="left"/>
      <w:pPr>
        <w:ind w:left="3575" w:hanging="456"/>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6">
    <w:nsid w:val="78744868"/>
    <w:multiLevelType w:val="hybridMultilevel"/>
    <w:tmpl w:val="1768493E"/>
    <w:lvl w:ilvl="0" w:tplc="0419000F">
      <w:start w:val="1"/>
      <w:numFmt w:val="decimal"/>
      <w:lvlText w:val="%1."/>
      <w:lvlJc w:val="left"/>
      <w:pPr>
        <w:ind w:left="78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6"/>
  </w:num>
  <w:num w:numId="2">
    <w:abstractNumId w:val="20"/>
  </w:num>
  <w:num w:numId="3">
    <w:abstractNumId w:val="20"/>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18"/>
  </w:num>
  <w:num w:numId="7">
    <w:abstractNumId w:val="32"/>
  </w:num>
  <w:num w:numId="8">
    <w:abstractNumId w:val="9"/>
  </w:num>
  <w:num w:numId="9">
    <w:abstractNumId w:val="28"/>
  </w:num>
  <w:num w:numId="10">
    <w:abstractNumId w:val="17"/>
  </w:num>
  <w:num w:numId="11">
    <w:abstractNumId w:val="31"/>
  </w:num>
  <w:num w:numId="12">
    <w:abstractNumId w:val="26"/>
  </w:num>
  <w:num w:numId="13">
    <w:abstractNumId w:val="23"/>
  </w:num>
  <w:num w:numId="14">
    <w:abstractNumId w:val="27"/>
  </w:num>
  <w:num w:numId="15">
    <w:abstractNumId w:val="29"/>
  </w:num>
  <w:num w:numId="16">
    <w:abstractNumId w:val="19"/>
  </w:num>
  <w:num w:numId="17">
    <w:abstractNumId w:val="24"/>
  </w:num>
  <w:num w:numId="1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5"/>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5"/>
  </w:num>
  <w:num w:numId="23">
    <w:abstractNumId w:val="21"/>
  </w:num>
  <w:num w:numId="24">
    <w:abstractNumId w:val="1"/>
  </w:num>
  <w:num w:numId="25">
    <w:abstractNumId w:val="0"/>
  </w:num>
  <w:num w:numId="26">
    <w:abstractNumId w:val="12"/>
  </w:num>
  <w:num w:numId="27">
    <w:abstractNumId w:val="3"/>
  </w:num>
  <w:num w:numId="28">
    <w:abstractNumId w:val="30"/>
  </w:num>
  <w:num w:numId="29">
    <w:abstractNumId w:val="34"/>
  </w:num>
  <w:num w:numId="30">
    <w:abstractNumId w:val="33"/>
  </w:num>
  <w:num w:numId="31">
    <w:abstractNumId w:val="13"/>
  </w:num>
  <w:num w:numId="32">
    <w:abstractNumId w:val="2"/>
  </w:num>
  <w:num w:numId="33">
    <w:abstractNumId w:val="7"/>
  </w:num>
  <w:num w:numId="34">
    <w:abstractNumId w:val="35"/>
  </w:num>
  <w:num w:numId="35">
    <w:abstractNumId w:val="15"/>
  </w:num>
  <w:num w:numId="36">
    <w:abstractNumId w:val="10"/>
  </w:num>
  <w:num w:numId="37">
    <w:abstractNumId w:val="11"/>
  </w:num>
  <w:num w:numId="38">
    <w:abstractNumId w:val="8"/>
  </w:num>
  <w:num w:numId="3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FFE"/>
    <w:rsid w:val="00011F19"/>
    <w:rsid w:val="00012B98"/>
    <w:rsid w:val="00017020"/>
    <w:rsid w:val="0002692A"/>
    <w:rsid w:val="000316CD"/>
    <w:rsid w:val="00035040"/>
    <w:rsid w:val="00036148"/>
    <w:rsid w:val="000421BF"/>
    <w:rsid w:val="00052C07"/>
    <w:rsid w:val="00053161"/>
    <w:rsid w:val="000535C7"/>
    <w:rsid w:val="00054A94"/>
    <w:rsid w:val="00056452"/>
    <w:rsid w:val="00062626"/>
    <w:rsid w:val="00064007"/>
    <w:rsid w:val="000654F7"/>
    <w:rsid w:val="00071140"/>
    <w:rsid w:val="00071D4A"/>
    <w:rsid w:val="00073B66"/>
    <w:rsid w:val="00077507"/>
    <w:rsid w:val="00077C9D"/>
    <w:rsid w:val="000810D9"/>
    <w:rsid w:val="00091C75"/>
    <w:rsid w:val="000A0D23"/>
    <w:rsid w:val="000A4866"/>
    <w:rsid w:val="000A76EE"/>
    <w:rsid w:val="000B14F7"/>
    <w:rsid w:val="000B1DC0"/>
    <w:rsid w:val="000B5C9A"/>
    <w:rsid w:val="000C022A"/>
    <w:rsid w:val="000C1224"/>
    <w:rsid w:val="000C3C09"/>
    <w:rsid w:val="000C4033"/>
    <w:rsid w:val="000C563B"/>
    <w:rsid w:val="000D0E7E"/>
    <w:rsid w:val="000D536C"/>
    <w:rsid w:val="000D5440"/>
    <w:rsid w:val="000E2A08"/>
    <w:rsid w:val="000E369B"/>
    <w:rsid w:val="000F26F4"/>
    <w:rsid w:val="000F3305"/>
    <w:rsid w:val="000F4841"/>
    <w:rsid w:val="00101AB1"/>
    <w:rsid w:val="001112BF"/>
    <w:rsid w:val="0011472D"/>
    <w:rsid w:val="0011494F"/>
    <w:rsid w:val="00115219"/>
    <w:rsid w:val="00116B87"/>
    <w:rsid w:val="00116F48"/>
    <w:rsid w:val="00121747"/>
    <w:rsid w:val="001245C4"/>
    <w:rsid w:val="00130C42"/>
    <w:rsid w:val="0013242B"/>
    <w:rsid w:val="00134B54"/>
    <w:rsid w:val="001407EA"/>
    <w:rsid w:val="00140A59"/>
    <w:rsid w:val="00141BDB"/>
    <w:rsid w:val="001423A3"/>
    <w:rsid w:val="001426B7"/>
    <w:rsid w:val="001479B9"/>
    <w:rsid w:val="00152544"/>
    <w:rsid w:val="0015269D"/>
    <w:rsid w:val="00157A5F"/>
    <w:rsid w:val="001631CF"/>
    <w:rsid w:val="0016655C"/>
    <w:rsid w:val="00166C6E"/>
    <w:rsid w:val="00167D1B"/>
    <w:rsid w:val="001737A9"/>
    <w:rsid w:val="00174758"/>
    <w:rsid w:val="00174C11"/>
    <w:rsid w:val="00175D5A"/>
    <w:rsid w:val="001800C4"/>
    <w:rsid w:val="001806AE"/>
    <w:rsid w:val="00181EE7"/>
    <w:rsid w:val="001821EA"/>
    <w:rsid w:val="0018250E"/>
    <w:rsid w:val="00183038"/>
    <w:rsid w:val="001833F5"/>
    <w:rsid w:val="0018498D"/>
    <w:rsid w:val="00184B0B"/>
    <w:rsid w:val="0019360C"/>
    <w:rsid w:val="00194B3D"/>
    <w:rsid w:val="001A0388"/>
    <w:rsid w:val="001A2BB0"/>
    <w:rsid w:val="001A4D0E"/>
    <w:rsid w:val="001B430B"/>
    <w:rsid w:val="001B4EC4"/>
    <w:rsid w:val="001B6DE9"/>
    <w:rsid w:val="001C1637"/>
    <w:rsid w:val="001C1AB9"/>
    <w:rsid w:val="001C22FD"/>
    <w:rsid w:val="001D3398"/>
    <w:rsid w:val="001D6B52"/>
    <w:rsid w:val="001E628A"/>
    <w:rsid w:val="001E6C08"/>
    <w:rsid w:val="001F03E1"/>
    <w:rsid w:val="001F0DFF"/>
    <w:rsid w:val="001F1C96"/>
    <w:rsid w:val="001F6095"/>
    <w:rsid w:val="001F64EA"/>
    <w:rsid w:val="001F72B2"/>
    <w:rsid w:val="002021EF"/>
    <w:rsid w:val="0020378F"/>
    <w:rsid w:val="00206313"/>
    <w:rsid w:val="00207B92"/>
    <w:rsid w:val="00207BEC"/>
    <w:rsid w:val="00210211"/>
    <w:rsid w:val="00214ED4"/>
    <w:rsid w:val="00216B15"/>
    <w:rsid w:val="002208A7"/>
    <w:rsid w:val="00223155"/>
    <w:rsid w:val="002257A5"/>
    <w:rsid w:val="00227552"/>
    <w:rsid w:val="002317FA"/>
    <w:rsid w:val="002319F1"/>
    <w:rsid w:val="002337C3"/>
    <w:rsid w:val="002349F3"/>
    <w:rsid w:val="00242C40"/>
    <w:rsid w:val="002440FB"/>
    <w:rsid w:val="00252E29"/>
    <w:rsid w:val="00255039"/>
    <w:rsid w:val="0025638E"/>
    <w:rsid w:val="00276A84"/>
    <w:rsid w:val="0027722D"/>
    <w:rsid w:val="002843BC"/>
    <w:rsid w:val="002908D9"/>
    <w:rsid w:val="00291AFF"/>
    <w:rsid w:val="00291DA9"/>
    <w:rsid w:val="00292886"/>
    <w:rsid w:val="002941D1"/>
    <w:rsid w:val="00294BCC"/>
    <w:rsid w:val="002950FE"/>
    <w:rsid w:val="00297AF1"/>
    <w:rsid w:val="00297B10"/>
    <w:rsid w:val="002B023E"/>
    <w:rsid w:val="002C0547"/>
    <w:rsid w:val="002C1AF3"/>
    <w:rsid w:val="002C3D6D"/>
    <w:rsid w:val="002C3E68"/>
    <w:rsid w:val="002C524D"/>
    <w:rsid w:val="002C5833"/>
    <w:rsid w:val="002D148D"/>
    <w:rsid w:val="002D4A9B"/>
    <w:rsid w:val="002D70CB"/>
    <w:rsid w:val="002E1B7F"/>
    <w:rsid w:val="002E42D7"/>
    <w:rsid w:val="002F2B80"/>
    <w:rsid w:val="003037BC"/>
    <w:rsid w:val="00303FB9"/>
    <w:rsid w:val="00304BAD"/>
    <w:rsid w:val="003050FB"/>
    <w:rsid w:val="00307545"/>
    <w:rsid w:val="003112B0"/>
    <w:rsid w:val="00313BF4"/>
    <w:rsid w:val="00320AF8"/>
    <w:rsid w:val="00323527"/>
    <w:rsid w:val="00332107"/>
    <w:rsid w:val="00341E03"/>
    <w:rsid w:val="003541F6"/>
    <w:rsid w:val="003547F1"/>
    <w:rsid w:val="00361BA6"/>
    <w:rsid w:val="00361F8B"/>
    <w:rsid w:val="00362985"/>
    <w:rsid w:val="00362C42"/>
    <w:rsid w:val="0036740F"/>
    <w:rsid w:val="003748BE"/>
    <w:rsid w:val="00376E40"/>
    <w:rsid w:val="00381AFE"/>
    <w:rsid w:val="00382AEB"/>
    <w:rsid w:val="003840CB"/>
    <w:rsid w:val="00384248"/>
    <w:rsid w:val="00384BE0"/>
    <w:rsid w:val="00384E7F"/>
    <w:rsid w:val="00385C69"/>
    <w:rsid w:val="003955B2"/>
    <w:rsid w:val="00396C60"/>
    <w:rsid w:val="003A1B68"/>
    <w:rsid w:val="003A2799"/>
    <w:rsid w:val="003A45FF"/>
    <w:rsid w:val="003B0123"/>
    <w:rsid w:val="003B0CFA"/>
    <w:rsid w:val="003B664F"/>
    <w:rsid w:val="003B74C3"/>
    <w:rsid w:val="003C0429"/>
    <w:rsid w:val="003C53A7"/>
    <w:rsid w:val="003C578F"/>
    <w:rsid w:val="003C70B3"/>
    <w:rsid w:val="003D4AD5"/>
    <w:rsid w:val="003E3F4A"/>
    <w:rsid w:val="003F3F20"/>
    <w:rsid w:val="003F4501"/>
    <w:rsid w:val="003F52C1"/>
    <w:rsid w:val="004013E2"/>
    <w:rsid w:val="00401E02"/>
    <w:rsid w:val="00403582"/>
    <w:rsid w:val="0040471E"/>
    <w:rsid w:val="004058F1"/>
    <w:rsid w:val="00407D9F"/>
    <w:rsid w:val="00417D31"/>
    <w:rsid w:val="00421739"/>
    <w:rsid w:val="00422F8E"/>
    <w:rsid w:val="004260B6"/>
    <w:rsid w:val="004326CF"/>
    <w:rsid w:val="004362A6"/>
    <w:rsid w:val="00443B0E"/>
    <w:rsid w:val="00443BF1"/>
    <w:rsid w:val="00445537"/>
    <w:rsid w:val="004458C3"/>
    <w:rsid w:val="004515E8"/>
    <w:rsid w:val="00452BBC"/>
    <w:rsid w:val="00453600"/>
    <w:rsid w:val="00460C8D"/>
    <w:rsid w:val="004670B6"/>
    <w:rsid w:val="004826C8"/>
    <w:rsid w:val="00486B3F"/>
    <w:rsid w:val="00493702"/>
    <w:rsid w:val="0049717E"/>
    <w:rsid w:val="00497FB5"/>
    <w:rsid w:val="004B1C70"/>
    <w:rsid w:val="004B1E8D"/>
    <w:rsid w:val="004B2E9A"/>
    <w:rsid w:val="004C1820"/>
    <w:rsid w:val="004C22FC"/>
    <w:rsid w:val="004C7E52"/>
    <w:rsid w:val="004E310A"/>
    <w:rsid w:val="004E3CDA"/>
    <w:rsid w:val="004E735B"/>
    <w:rsid w:val="004F4408"/>
    <w:rsid w:val="004F58A9"/>
    <w:rsid w:val="004F7B73"/>
    <w:rsid w:val="00500246"/>
    <w:rsid w:val="0050598A"/>
    <w:rsid w:val="005069BE"/>
    <w:rsid w:val="00506BC2"/>
    <w:rsid w:val="00514B37"/>
    <w:rsid w:val="00515FCA"/>
    <w:rsid w:val="00516505"/>
    <w:rsid w:val="00521039"/>
    <w:rsid w:val="00522546"/>
    <w:rsid w:val="005235FE"/>
    <w:rsid w:val="0052378B"/>
    <w:rsid w:val="00523FA9"/>
    <w:rsid w:val="0052474D"/>
    <w:rsid w:val="00525C39"/>
    <w:rsid w:val="00526BD8"/>
    <w:rsid w:val="00527712"/>
    <w:rsid w:val="005309C5"/>
    <w:rsid w:val="00533E21"/>
    <w:rsid w:val="005356E9"/>
    <w:rsid w:val="00545EA1"/>
    <w:rsid w:val="00547786"/>
    <w:rsid w:val="00553B72"/>
    <w:rsid w:val="00553BBC"/>
    <w:rsid w:val="0055413B"/>
    <w:rsid w:val="00556102"/>
    <w:rsid w:val="005629BC"/>
    <w:rsid w:val="00566A60"/>
    <w:rsid w:val="00571ADF"/>
    <w:rsid w:val="0057229E"/>
    <w:rsid w:val="00573A85"/>
    <w:rsid w:val="005762B6"/>
    <w:rsid w:val="00580881"/>
    <w:rsid w:val="00581467"/>
    <w:rsid w:val="00581C77"/>
    <w:rsid w:val="00581FE4"/>
    <w:rsid w:val="005821F6"/>
    <w:rsid w:val="0058782B"/>
    <w:rsid w:val="00590400"/>
    <w:rsid w:val="005A2E1A"/>
    <w:rsid w:val="005A59A0"/>
    <w:rsid w:val="005B126F"/>
    <w:rsid w:val="005B1B34"/>
    <w:rsid w:val="005B2FB6"/>
    <w:rsid w:val="005B579D"/>
    <w:rsid w:val="005C7DC1"/>
    <w:rsid w:val="005D314D"/>
    <w:rsid w:val="005D60A1"/>
    <w:rsid w:val="005D75D3"/>
    <w:rsid w:val="005E0A98"/>
    <w:rsid w:val="005E3CB9"/>
    <w:rsid w:val="005E4003"/>
    <w:rsid w:val="005E62F4"/>
    <w:rsid w:val="00603A04"/>
    <w:rsid w:val="00606253"/>
    <w:rsid w:val="00612504"/>
    <w:rsid w:val="006159AC"/>
    <w:rsid w:val="00620156"/>
    <w:rsid w:val="00620AC4"/>
    <w:rsid w:val="00625294"/>
    <w:rsid w:val="00626A54"/>
    <w:rsid w:val="00631305"/>
    <w:rsid w:val="00631AD7"/>
    <w:rsid w:val="00632DB2"/>
    <w:rsid w:val="006348F5"/>
    <w:rsid w:val="00635891"/>
    <w:rsid w:val="006430DA"/>
    <w:rsid w:val="006454C7"/>
    <w:rsid w:val="006460FD"/>
    <w:rsid w:val="00647913"/>
    <w:rsid w:val="006546CE"/>
    <w:rsid w:val="00656B7F"/>
    <w:rsid w:val="00657ABC"/>
    <w:rsid w:val="0066097C"/>
    <w:rsid w:val="00663603"/>
    <w:rsid w:val="0066786B"/>
    <w:rsid w:val="00673DF3"/>
    <w:rsid w:val="00676130"/>
    <w:rsid w:val="00677D15"/>
    <w:rsid w:val="00681DAD"/>
    <w:rsid w:val="00682408"/>
    <w:rsid w:val="00686FFE"/>
    <w:rsid w:val="0068713F"/>
    <w:rsid w:val="006944D1"/>
    <w:rsid w:val="006A1D89"/>
    <w:rsid w:val="006B46E0"/>
    <w:rsid w:val="006B75CA"/>
    <w:rsid w:val="006C47B4"/>
    <w:rsid w:val="006C5B8A"/>
    <w:rsid w:val="006D217C"/>
    <w:rsid w:val="006D33B4"/>
    <w:rsid w:val="006D3DE7"/>
    <w:rsid w:val="006D511E"/>
    <w:rsid w:val="006D5443"/>
    <w:rsid w:val="006D5C09"/>
    <w:rsid w:val="006D72BF"/>
    <w:rsid w:val="006E0843"/>
    <w:rsid w:val="006E4BA9"/>
    <w:rsid w:val="006E5F54"/>
    <w:rsid w:val="006E61F7"/>
    <w:rsid w:val="006E6A46"/>
    <w:rsid w:val="006E7809"/>
    <w:rsid w:val="006F3C33"/>
    <w:rsid w:val="006F5A96"/>
    <w:rsid w:val="00700AD5"/>
    <w:rsid w:val="007028A8"/>
    <w:rsid w:val="00704E6E"/>
    <w:rsid w:val="00706EB7"/>
    <w:rsid w:val="00711566"/>
    <w:rsid w:val="007173DD"/>
    <w:rsid w:val="00717780"/>
    <w:rsid w:val="00722A49"/>
    <w:rsid w:val="007235C1"/>
    <w:rsid w:val="00724886"/>
    <w:rsid w:val="007255ED"/>
    <w:rsid w:val="007259F1"/>
    <w:rsid w:val="00732AB5"/>
    <w:rsid w:val="00733194"/>
    <w:rsid w:val="007406BB"/>
    <w:rsid w:val="00741187"/>
    <w:rsid w:val="00743102"/>
    <w:rsid w:val="0074686D"/>
    <w:rsid w:val="00746D21"/>
    <w:rsid w:val="0075575B"/>
    <w:rsid w:val="00757C06"/>
    <w:rsid w:val="007679EA"/>
    <w:rsid w:val="00767FA4"/>
    <w:rsid w:val="007744E0"/>
    <w:rsid w:val="00774FDB"/>
    <w:rsid w:val="00777705"/>
    <w:rsid w:val="0078001B"/>
    <w:rsid w:val="00787712"/>
    <w:rsid w:val="00787807"/>
    <w:rsid w:val="007938FA"/>
    <w:rsid w:val="00795869"/>
    <w:rsid w:val="00797D6F"/>
    <w:rsid w:val="007A2E46"/>
    <w:rsid w:val="007B08AE"/>
    <w:rsid w:val="007B49A6"/>
    <w:rsid w:val="007B7BBB"/>
    <w:rsid w:val="007C3859"/>
    <w:rsid w:val="007C39CB"/>
    <w:rsid w:val="007C5FBB"/>
    <w:rsid w:val="007D17B5"/>
    <w:rsid w:val="007D259A"/>
    <w:rsid w:val="007D2B9B"/>
    <w:rsid w:val="007D495A"/>
    <w:rsid w:val="007E2D4F"/>
    <w:rsid w:val="007E3058"/>
    <w:rsid w:val="007E50D2"/>
    <w:rsid w:val="007E7914"/>
    <w:rsid w:val="007F1488"/>
    <w:rsid w:val="008026B8"/>
    <w:rsid w:val="00804700"/>
    <w:rsid w:val="00805D01"/>
    <w:rsid w:val="00807BCD"/>
    <w:rsid w:val="0082404D"/>
    <w:rsid w:val="00831452"/>
    <w:rsid w:val="00842BE5"/>
    <w:rsid w:val="00846854"/>
    <w:rsid w:val="00864191"/>
    <w:rsid w:val="0086553E"/>
    <w:rsid w:val="00872572"/>
    <w:rsid w:val="008736CA"/>
    <w:rsid w:val="00880EB8"/>
    <w:rsid w:val="00884EE0"/>
    <w:rsid w:val="00884FB7"/>
    <w:rsid w:val="00891293"/>
    <w:rsid w:val="008913C4"/>
    <w:rsid w:val="00891FD4"/>
    <w:rsid w:val="00892D63"/>
    <w:rsid w:val="00894450"/>
    <w:rsid w:val="0089564E"/>
    <w:rsid w:val="008A66C5"/>
    <w:rsid w:val="008A783B"/>
    <w:rsid w:val="008B2BE6"/>
    <w:rsid w:val="008B331A"/>
    <w:rsid w:val="008B4E0F"/>
    <w:rsid w:val="008B5CE6"/>
    <w:rsid w:val="008B6A51"/>
    <w:rsid w:val="008B6C78"/>
    <w:rsid w:val="008C2631"/>
    <w:rsid w:val="008C32CD"/>
    <w:rsid w:val="008D0783"/>
    <w:rsid w:val="008D42A5"/>
    <w:rsid w:val="008D5B6C"/>
    <w:rsid w:val="008E1546"/>
    <w:rsid w:val="008E30D4"/>
    <w:rsid w:val="008E3E5E"/>
    <w:rsid w:val="008F556C"/>
    <w:rsid w:val="008F6E0E"/>
    <w:rsid w:val="008F7749"/>
    <w:rsid w:val="0090056F"/>
    <w:rsid w:val="009006D7"/>
    <w:rsid w:val="00900ACD"/>
    <w:rsid w:val="00906318"/>
    <w:rsid w:val="00907B27"/>
    <w:rsid w:val="00907F08"/>
    <w:rsid w:val="00910538"/>
    <w:rsid w:val="00910982"/>
    <w:rsid w:val="00911F7D"/>
    <w:rsid w:val="00912E9A"/>
    <w:rsid w:val="00915B9B"/>
    <w:rsid w:val="00917165"/>
    <w:rsid w:val="00923B8C"/>
    <w:rsid w:val="009337A8"/>
    <w:rsid w:val="00934B69"/>
    <w:rsid w:val="00934DB3"/>
    <w:rsid w:val="009423B2"/>
    <w:rsid w:val="0094686E"/>
    <w:rsid w:val="00946A9D"/>
    <w:rsid w:val="009507A0"/>
    <w:rsid w:val="00954E63"/>
    <w:rsid w:val="009555C8"/>
    <w:rsid w:val="0095626F"/>
    <w:rsid w:val="00961600"/>
    <w:rsid w:val="00963FC0"/>
    <w:rsid w:val="00967549"/>
    <w:rsid w:val="00972056"/>
    <w:rsid w:val="00972067"/>
    <w:rsid w:val="00973FA3"/>
    <w:rsid w:val="00981E5D"/>
    <w:rsid w:val="00981F43"/>
    <w:rsid w:val="00987230"/>
    <w:rsid w:val="009A317B"/>
    <w:rsid w:val="009B037B"/>
    <w:rsid w:val="009B2CE3"/>
    <w:rsid w:val="009B2DA2"/>
    <w:rsid w:val="009B5F16"/>
    <w:rsid w:val="009C1ECA"/>
    <w:rsid w:val="009C2D2C"/>
    <w:rsid w:val="009C44B0"/>
    <w:rsid w:val="009C6DBE"/>
    <w:rsid w:val="009D2502"/>
    <w:rsid w:val="009D3A35"/>
    <w:rsid w:val="009E3729"/>
    <w:rsid w:val="009E398C"/>
    <w:rsid w:val="009E713A"/>
    <w:rsid w:val="009E7F03"/>
    <w:rsid w:val="009F0B6C"/>
    <w:rsid w:val="009F0CF6"/>
    <w:rsid w:val="009F16E7"/>
    <w:rsid w:val="009F1E7F"/>
    <w:rsid w:val="009F3546"/>
    <w:rsid w:val="00A062C8"/>
    <w:rsid w:val="00A13270"/>
    <w:rsid w:val="00A21D80"/>
    <w:rsid w:val="00A24048"/>
    <w:rsid w:val="00A31D9B"/>
    <w:rsid w:val="00A32A44"/>
    <w:rsid w:val="00A33F21"/>
    <w:rsid w:val="00A3478A"/>
    <w:rsid w:val="00A36575"/>
    <w:rsid w:val="00A377DB"/>
    <w:rsid w:val="00A41071"/>
    <w:rsid w:val="00A43E18"/>
    <w:rsid w:val="00A5054B"/>
    <w:rsid w:val="00A51445"/>
    <w:rsid w:val="00A5458B"/>
    <w:rsid w:val="00A71A65"/>
    <w:rsid w:val="00A722AB"/>
    <w:rsid w:val="00A8084E"/>
    <w:rsid w:val="00A811EC"/>
    <w:rsid w:val="00A83878"/>
    <w:rsid w:val="00A840A6"/>
    <w:rsid w:val="00A8679A"/>
    <w:rsid w:val="00A914C7"/>
    <w:rsid w:val="00A94695"/>
    <w:rsid w:val="00A94C5B"/>
    <w:rsid w:val="00A96303"/>
    <w:rsid w:val="00A9675A"/>
    <w:rsid w:val="00A970A4"/>
    <w:rsid w:val="00AA214D"/>
    <w:rsid w:val="00AA3542"/>
    <w:rsid w:val="00AA68E9"/>
    <w:rsid w:val="00AA6B5F"/>
    <w:rsid w:val="00AA78F1"/>
    <w:rsid w:val="00AB4073"/>
    <w:rsid w:val="00AB60C4"/>
    <w:rsid w:val="00AC6738"/>
    <w:rsid w:val="00AC74DB"/>
    <w:rsid w:val="00AD31EF"/>
    <w:rsid w:val="00AD34F2"/>
    <w:rsid w:val="00AE426B"/>
    <w:rsid w:val="00AE4558"/>
    <w:rsid w:val="00AE6495"/>
    <w:rsid w:val="00B00351"/>
    <w:rsid w:val="00B022E5"/>
    <w:rsid w:val="00B02C98"/>
    <w:rsid w:val="00B1796A"/>
    <w:rsid w:val="00B21677"/>
    <w:rsid w:val="00B3745D"/>
    <w:rsid w:val="00B4016F"/>
    <w:rsid w:val="00B46DAC"/>
    <w:rsid w:val="00B600BF"/>
    <w:rsid w:val="00B609FF"/>
    <w:rsid w:val="00B63232"/>
    <w:rsid w:val="00B63334"/>
    <w:rsid w:val="00B65437"/>
    <w:rsid w:val="00B65AA0"/>
    <w:rsid w:val="00B70D32"/>
    <w:rsid w:val="00B73E65"/>
    <w:rsid w:val="00B75E35"/>
    <w:rsid w:val="00B81794"/>
    <w:rsid w:val="00B90056"/>
    <w:rsid w:val="00B905E1"/>
    <w:rsid w:val="00B911F1"/>
    <w:rsid w:val="00B93860"/>
    <w:rsid w:val="00B94D19"/>
    <w:rsid w:val="00BA3491"/>
    <w:rsid w:val="00BA3E0A"/>
    <w:rsid w:val="00BA5210"/>
    <w:rsid w:val="00BA5521"/>
    <w:rsid w:val="00BA6B3D"/>
    <w:rsid w:val="00BB3A63"/>
    <w:rsid w:val="00BB494C"/>
    <w:rsid w:val="00BB500C"/>
    <w:rsid w:val="00BC1C53"/>
    <w:rsid w:val="00BC5050"/>
    <w:rsid w:val="00BC53B7"/>
    <w:rsid w:val="00BC5FD6"/>
    <w:rsid w:val="00BC612C"/>
    <w:rsid w:val="00BD2622"/>
    <w:rsid w:val="00BD4CF4"/>
    <w:rsid w:val="00BE1964"/>
    <w:rsid w:val="00BE31A6"/>
    <w:rsid w:val="00BF0B6F"/>
    <w:rsid w:val="00BF108B"/>
    <w:rsid w:val="00BF1C27"/>
    <w:rsid w:val="00C00581"/>
    <w:rsid w:val="00C0116A"/>
    <w:rsid w:val="00C01353"/>
    <w:rsid w:val="00C057E9"/>
    <w:rsid w:val="00C176A9"/>
    <w:rsid w:val="00C208FE"/>
    <w:rsid w:val="00C21FA6"/>
    <w:rsid w:val="00C22D1D"/>
    <w:rsid w:val="00C2747A"/>
    <w:rsid w:val="00C3308D"/>
    <w:rsid w:val="00C335AF"/>
    <w:rsid w:val="00C414D0"/>
    <w:rsid w:val="00C4251C"/>
    <w:rsid w:val="00C5659E"/>
    <w:rsid w:val="00C57339"/>
    <w:rsid w:val="00C5747E"/>
    <w:rsid w:val="00C61CC3"/>
    <w:rsid w:val="00C668CE"/>
    <w:rsid w:val="00C72A52"/>
    <w:rsid w:val="00C74EF4"/>
    <w:rsid w:val="00C75695"/>
    <w:rsid w:val="00C853B9"/>
    <w:rsid w:val="00C87433"/>
    <w:rsid w:val="00C91A1D"/>
    <w:rsid w:val="00C956E5"/>
    <w:rsid w:val="00CA7F08"/>
    <w:rsid w:val="00CB1E46"/>
    <w:rsid w:val="00CB33EB"/>
    <w:rsid w:val="00CB4197"/>
    <w:rsid w:val="00CB7517"/>
    <w:rsid w:val="00CC182E"/>
    <w:rsid w:val="00CC2E4F"/>
    <w:rsid w:val="00CD0751"/>
    <w:rsid w:val="00CE1324"/>
    <w:rsid w:val="00CE1799"/>
    <w:rsid w:val="00CE366A"/>
    <w:rsid w:val="00CE3E59"/>
    <w:rsid w:val="00CE3F82"/>
    <w:rsid w:val="00CE67DC"/>
    <w:rsid w:val="00CF0F7B"/>
    <w:rsid w:val="00CF331B"/>
    <w:rsid w:val="00CF678F"/>
    <w:rsid w:val="00CF7615"/>
    <w:rsid w:val="00CF7D6B"/>
    <w:rsid w:val="00D00342"/>
    <w:rsid w:val="00D003C5"/>
    <w:rsid w:val="00D0250C"/>
    <w:rsid w:val="00D074ED"/>
    <w:rsid w:val="00D110BA"/>
    <w:rsid w:val="00D11AC7"/>
    <w:rsid w:val="00D11C65"/>
    <w:rsid w:val="00D12A71"/>
    <w:rsid w:val="00D16DF8"/>
    <w:rsid w:val="00D16E34"/>
    <w:rsid w:val="00D22941"/>
    <w:rsid w:val="00D378B5"/>
    <w:rsid w:val="00D43CE5"/>
    <w:rsid w:val="00D44AA9"/>
    <w:rsid w:val="00D46511"/>
    <w:rsid w:val="00D500C4"/>
    <w:rsid w:val="00D545EE"/>
    <w:rsid w:val="00D627DB"/>
    <w:rsid w:val="00D65825"/>
    <w:rsid w:val="00D73833"/>
    <w:rsid w:val="00D75FB5"/>
    <w:rsid w:val="00D75FEE"/>
    <w:rsid w:val="00D762CE"/>
    <w:rsid w:val="00D76C28"/>
    <w:rsid w:val="00D7709C"/>
    <w:rsid w:val="00D9081F"/>
    <w:rsid w:val="00D95741"/>
    <w:rsid w:val="00D966BE"/>
    <w:rsid w:val="00D97F9F"/>
    <w:rsid w:val="00DA22E5"/>
    <w:rsid w:val="00DA5812"/>
    <w:rsid w:val="00DA6C8D"/>
    <w:rsid w:val="00DB046D"/>
    <w:rsid w:val="00DB05F3"/>
    <w:rsid w:val="00DC1AF5"/>
    <w:rsid w:val="00DC7FAD"/>
    <w:rsid w:val="00DD074B"/>
    <w:rsid w:val="00DD2686"/>
    <w:rsid w:val="00DE102E"/>
    <w:rsid w:val="00DE52E3"/>
    <w:rsid w:val="00DE7812"/>
    <w:rsid w:val="00DF01B1"/>
    <w:rsid w:val="00DF0DD2"/>
    <w:rsid w:val="00DF405F"/>
    <w:rsid w:val="00DF4CCE"/>
    <w:rsid w:val="00DF4D69"/>
    <w:rsid w:val="00DF73EE"/>
    <w:rsid w:val="00E01105"/>
    <w:rsid w:val="00E03D5E"/>
    <w:rsid w:val="00E05128"/>
    <w:rsid w:val="00E104B6"/>
    <w:rsid w:val="00E12925"/>
    <w:rsid w:val="00E14C5E"/>
    <w:rsid w:val="00E14F67"/>
    <w:rsid w:val="00E2390B"/>
    <w:rsid w:val="00E27141"/>
    <w:rsid w:val="00E344F1"/>
    <w:rsid w:val="00E503AD"/>
    <w:rsid w:val="00E50503"/>
    <w:rsid w:val="00E573ED"/>
    <w:rsid w:val="00E57C1B"/>
    <w:rsid w:val="00E667E1"/>
    <w:rsid w:val="00E74743"/>
    <w:rsid w:val="00E75E70"/>
    <w:rsid w:val="00E819C8"/>
    <w:rsid w:val="00E87EC0"/>
    <w:rsid w:val="00E9182D"/>
    <w:rsid w:val="00E95EE0"/>
    <w:rsid w:val="00E977D4"/>
    <w:rsid w:val="00EA099B"/>
    <w:rsid w:val="00EA4DC6"/>
    <w:rsid w:val="00EB3041"/>
    <w:rsid w:val="00EB3DD3"/>
    <w:rsid w:val="00EB49F1"/>
    <w:rsid w:val="00EB761A"/>
    <w:rsid w:val="00EC0DC8"/>
    <w:rsid w:val="00EC6DD5"/>
    <w:rsid w:val="00ED2143"/>
    <w:rsid w:val="00ED3124"/>
    <w:rsid w:val="00ED4AA7"/>
    <w:rsid w:val="00EE0AA1"/>
    <w:rsid w:val="00EE5B67"/>
    <w:rsid w:val="00EE5CA0"/>
    <w:rsid w:val="00EF5B3F"/>
    <w:rsid w:val="00F0041D"/>
    <w:rsid w:val="00F11B24"/>
    <w:rsid w:val="00F124A8"/>
    <w:rsid w:val="00F12706"/>
    <w:rsid w:val="00F12F56"/>
    <w:rsid w:val="00F16936"/>
    <w:rsid w:val="00F2075E"/>
    <w:rsid w:val="00F20806"/>
    <w:rsid w:val="00F21AD1"/>
    <w:rsid w:val="00F24815"/>
    <w:rsid w:val="00F24FAA"/>
    <w:rsid w:val="00F2784F"/>
    <w:rsid w:val="00F30883"/>
    <w:rsid w:val="00F4286E"/>
    <w:rsid w:val="00F56374"/>
    <w:rsid w:val="00F5797A"/>
    <w:rsid w:val="00F60B79"/>
    <w:rsid w:val="00F641C5"/>
    <w:rsid w:val="00F647A3"/>
    <w:rsid w:val="00F70911"/>
    <w:rsid w:val="00F72858"/>
    <w:rsid w:val="00F72E25"/>
    <w:rsid w:val="00F76342"/>
    <w:rsid w:val="00F85EAC"/>
    <w:rsid w:val="00F869B6"/>
    <w:rsid w:val="00F91722"/>
    <w:rsid w:val="00F92154"/>
    <w:rsid w:val="00F93516"/>
    <w:rsid w:val="00F93C69"/>
    <w:rsid w:val="00F93CB3"/>
    <w:rsid w:val="00F965C3"/>
    <w:rsid w:val="00F96CEA"/>
    <w:rsid w:val="00F9714C"/>
    <w:rsid w:val="00FA1AB5"/>
    <w:rsid w:val="00FA1D31"/>
    <w:rsid w:val="00FA4A7F"/>
    <w:rsid w:val="00FB5FAA"/>
    <w:rsid w:val="00FB620A"/>
    <w:rsid w:val="00FC1728"/>
    <w:rsid w:val="00FD6F44"/>
    <w:rsid w:val="00FE01D0"/>
    <w:rsid w:val="00FE1644"/>
    <w:rsid w:val="00FE1C24"/>
    <w:rsid w:val="00FE2991"/>
    <w:rsid w:val="00FE4B55"/>
    <w:rsid w:val="00FF3AAF"/>
    <w:rsid w:val="00FF73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52EC9B-D269-454C-A4C4-59BE6CE4A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778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75FB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75FB5"/>
    <w:rPr>
      <w:rFonts w:ascii="Tahoma" w:hAnsi="Tahoma" w:cs="Tahoma"/>
      <w:sz w:val="16"/>
      <w:szCs w:val="16"/>
    </w:rPr>
  </w:style>
  <w:style w:type="table" w:customStyle="1" w:styleId="1">
    <w:name w:val="Сетка таблицы1"/>
    <w:basedOn w:val="a1"/>
    <w:next w:val="a5"/>
    <w:uiPriority w:val="39"/>
    <w:rsid w:val="000D53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5">
    <w:name w:val="Table Grid"/>
    <w:basedOn w:val="a1"/>
    <w:uiPriority w:val="59"/>
    <w:rsid w:val="000D53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rsid w:val="003C53A7"/>
    <w:pPr>
      <w:widowControl w:val="0"/>
      <w:spacing w:before="100" w:after="100" w:line="240" w:lineRule="auto"/>
    </w:pPr>
    <w:rPr>
      <w:rFonts w:ascii="Times New Roman" w:eastAsia="Calibri" w:hAnsi="Times New Roman" w:cs="Times New Roman"/>
      <w:sz w:val="24"/>
      <w:szCs w:val="20"/>
      <w:lang w:eastAsia="ru-RU"/>
    </w:rPr>
  </w:style>
  <w:style w:type="character" w:customStyle="1" w:styleId="blk">
    <w:name w:val="blk"/>
    <w:basedOn w:val="a0"/>
    <w:rsid w:val="003C53A7"/>
  </w:style>
  <w:style w:type="character" w:styleId="a6">
    <w:name w:val="Hyperlink"/>
    <w:rsid w:val="00C057E9"/>
    <w:rPr>
      <w:color w:val="0000FF"/>
      <w:u w:val="single"/>
    </w:rPr>
  </w:style>
  <w:style w:type="paragraph" w:styleId="a7">
    <w:name w:val="List Paragraph"/>
    <w:aliases w:val="Bullet List,FooterText,numbered,Список дефисный,Table-Normal,RSHB_Table-Normal,Заговок Марина"/>
    <w:basedOn w:val="a"/>
    <w:uiPriority w:val="34"/>
    <w:qFormat/>
    <w:rsid w:val="00F30883"/>
    <w:pPr>
      <w:ind w:left="720"/>
      <w:contextualSpacing/>
    </w:pPr>
    <w:rPr>
      <w:rFonts w:ascii="Calibri" w:eastAsia="Times New Roman" w:hAnsi="Calibri" w:cs="Times New Roman"/>
      <w:lang w:eastAsia="ru-RU"/>
    </w:rPr>
  </w:style>
  <w:style w:type="character" w:customStyle="1" w:styleId="-">
    <w:name w:val="Интернет-ссылка"/>
    <w:basedOn w:val="a0"/>
    <w:uiPriority w:val="99"/>
    <w:rsid w:val="00E12925"/>
    <w:rPr>
      <w:color w:val="0000FF"/>
      <w:u w:val="single"/>
      <w:lang w:val="ru-RU" w:eastAsia="ru-RU"/>
    </w:rPr>
  </w:style>
  <w:style w:type="paragraph" w:customStyle="1" w:styleId="10">
    <w:name w:val="Обычный1"/>
    <w:rsid w:val="007C39CB"/>
    <w:pPr>
      <w:widowControl w:val="0"/>
      <w:snapToGrid w:val="0"/>
      <w:spacing w:after="0" w:line="240" w:lineRule="auto"/>
    </w:pPr>
    <w:rPr>
      <w:rFonts w:ascii="Arial" w:eastAsia="Times New Roman" w:hAnsi="Arial" w:cs="Arial"/>
      <w:sz w:val="20"/>
      <w:szCs w:val="20"/>
      <w:lang w:eastAsia="ru-RU"/>
    </w:rPr>
  </w:style>
  <w:style w:type="paragraph" w:styleId="a8">
    <w:name w:val="No Spacing"/>
    <w:link w:val="a9"/>
    <w:uiPriority w:val="1"/>
    <w:qFormat/>
    <w:rsid w:val="007C39CB"/>
    <w:pPr>
      <w:spacing w:after="0" w:line="240" w:lineRule="auto"/>
    </w:pPr>
    <w:rPr>
      <w:rFonts w:ascii="Calibri" w:eastAsia="Calibri" w:hAnsi="Calibri" w:cs="Times New Roman"/>
    </w:rPr>
  </w:style>
  <w:style w:type="character" w:customStyle="1" w:styleId="a9">
    <w:name w:val="Без интервала Знак"/>
    <w:link w:val="a8"/>
    <w:uiPriority w:val="1"/>
    <w:locked/>
    <w:rsid w:val="007C39CB"/>
    <w:rPr>
      <w:rFonts w:ascii="Calibri" w:eastAsia="Calibri" w:hAnsi="Calibri" w:cs="Times New Roman"/>
    </w:rPr>
  </w:style>
  <w:style w:type="paragraph" w:customStyle="1" w:styleId="2">
    <w:name w:val="Без интервала2"/>
    <w:uiPriority w:val="99"/>
    <w:rsid w:val="007C39CB"/>
    <w:pPr>
      <w:spacing w:after="0" w:line="240" w:lineRule="auto"/>
    </w:pPr>
    <w:rPr>
      <w:rFonts w:ascii="Calibri" w:eastAsia="Calibri" w:hAnsi="Calibri" w:cs="Calibri"/>
      <w:lang w:eastAsia="ru-RU"/>
    </w:rPr>
  </w:style>
  <w:style w:type="character" w:styleId="aa">
    <w:name w:val="Emphasis"/>
    <w:qFormat/>
    <w:rsid w:val="007C39CB"/>
    <w:rPr>
      <w:i/>
      <w:iCs/>
    </w:rPr>
  </w:style>
  <w:style w:type="table" w:customStyle="1" w:styleId="20">
    <w:name w:val="Сетка таблицы2"/>
    <w:basedOn w:val="a1"/>
    <w:next w:val="a5"/>
    <w:uiPriority w:val="59"/>
    <w:rsid w:val="00EC0DC8"/>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
    <w:name w:val="Сетка таблицы3"/>
    <w:basedOn w:val="a1"/>
    <w:next w:val="a5"/>
    <w:uiPriority w:val="59"/>
    <w:rsid w:val="009C1ECA"/>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42">
    <w:name w:val="Font Style42"/>
    <w:uiPriority w:val="99"/>
    <w:rsid w:val="009555C8"/>
    <w:rPr>
      <w:rFonts w:ascii="Times New Roman" w:hAnsi="Times New Roman" w:cs="Times New Roman"/>
      <w:sz w:val="24"/>
      <w:szCs w:val="24"/>
    </w:rPr>
  </w:style>
  <w:style w:type="paragraph" w:styleId="ab">
    <w:name w:val="footnote text"/>
    <w:basedOn w:val="a"/>
    <w:link w:val="ac"/>
    <w:uiPriority w:val="99"/>
    <w:semiHidden/>
    <w:unhideWhenUsed/>
    <w:rsid w:val="00407D9F"/>
    <w:pPr>
      <w:spacing w:after="0" w:line="240" w:lineRule="auto"/>
    </w:pPr>
    <w:rPr>
      <w:sz w:val="20"/>
      <w:szCs w:val="20"/>
    </w:rPr>
  </w:style>
  <w:style w:type="character" w:customStyle="1" w:styleId="ac">
    <w:name w:val="Текст сноски Знак"/>
    <w:basedOn w:val="a0"/>
    <w:link w:val="ab"/>
    <w:uiPriority w:val="99"/>
    <w:semiHidden/>
    <w:rsid w:val="00407D9F"/>
    <w:rPr>
      <w:sz w:val="20"/>
      <w:szCs w:val="20"/>
    </w:rPr>
  </w:style>
  <w:style w:type="character" w:styleId="ad">
    <w:name w:val="footnote reference"/>
    <w:basedOn w:val="a0"/>
    <w:uiPriority w:val="99"/>
    <w:semiHidden/>
    <w:unhideWhenUsed/>
    <w:rsid w:val="00407D9F"/>
    <w:rPr>
      <w:vertAlign w:val="superscript"/>
    </w:rPr>
  </w:style>
  <w:style w:type="paragraph" w:customStyle="1" w:styleId="Default">
    <w:name w:val="Default"/>
    <w:rsid w:val="009B2DA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e">
    <w:name w:val="Основной текст_"/>
    <w:basedOn w:val="a0"/>
    <w:link w:val="4"/>
    <w:rsid w:val="004515E8"/>
    <w:rPr>
      <w:rFonts w:ascii="Times New Roman" w:eastAsia="Times New Roman" w:hAnsi="Times New Roman" w:cs="Times New Roman"/>
      <w:shd w:val="clear" w:color="auto" w:fill="FFFFFF"/>
    </w:rPr>
  </w:style>
  <w:style w:type="paragraph" w:customStyle="1" w:styleId="4">
    <w:name w:val="Основной текст4"/>
    <w:basedOn w:val="a"/>
    <w:link w:val="ae"/>
    <w:rsid w:val="004515E8"/>
    <w:pPr>
      <w:widowControl w:val="0"/>
      <w:shd w:val="clear" w:color="auto" w:fill="FFFFFF"/>
      <w:spacing w:after="0" w:line="0" w:lineRule="atLeast"/>
    </w:pPr>
    <w:rPr>
      <w:rFonts w:ascii="Times New Roman" w:eastAsia="Times New Roman" w:hAnsi="Times New Roman" w:cs="Times New Roman"/>
    </w:rPr>
  </w:style>
  <w:style w:type="table" w:customStyle="1" w:styleId="40">
    <w:name w:val="Сетка таблицы4"/>
    <w:basedOn w:val="a1"/>
    <w:next w:val="a5"/>
    <w:uiPriority w:val="59"/>
    <w:rsid w:val="00183038"/>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5"/>
    <w:rsid w:val="00526BD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0" w:type="dxa"/>
        <w:bottom w:w="0" w:type="dxa"/>
        <w:right w:w="100" w:type="dxa"/>
      </w:tblCellMar>
    </w:tblPr>
  </w:style>
  <w:style w:type="table" w:customStyle="1" w:styleId="6">
    <w:name w:val="Сетка таблицы6"/>
    <w:basedOn w:val="a1"/>
    <w:next w:val="a5"/>
    <w:rsid w:val="00E95EE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0" w:type="dxa"/>
        <w:bottom w:w="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0068295">
      <w:bodyDiv w:val="1"/>
      <w:marLeft w:val="0"/>
      <w:marRight w:val="0"/>
      <w:marTop w:val="0"/>
      <w:marBottom w:val="0"/>
      <w:divBdr>
        <w:top w:val="none" w:sz="0" w:space="0" w:color="auto"/>
        <w:left w:val="none" w:sz="0" w:space="0" w:color="auto"/>
        <w:bottom w:val="none" w:sz="0" w:space="0" w:color="auto"/>
        <w:right w:val="none" w:sz="0" w:space="0" w:color="auto"/>
      </w:divBdr>
    </w:div>
    <w:div w:id="353772696">
      <w:bodyDiv w:val="1"/>
      <w:marLeft w:val="0"/>
      <w:marRight w:val="0"/>
      <w:marTop w:val="0"/>
      <w:marBottom w:val="0"/>
      <w:divBdr>
        <w:top w:val="none" w:sz="0" w:space="0" w:color="auto"/>
        <w:left w:val="none" w:sz="0" w:space="0" w:color="auto"/>
        <w:bottom w:val="none" w:sz="0" w:space="0" w:color="auto"/>
        <w:right w:val="none" w:sz="0" w:space="0" w:color="auto"/>
      </w:divBdr>
    </w:div>
    <w:div w:id="691102950">
      <w:bodyDiv w:val="1"/>
      <w:marLeft w:val="0"/>
      <w:marRight w:val="0"/>
      <w:marTop w:val="0"/>
      <w:marBottom w:val="0"/>
      <w:divBdr>
        <w:top w:val="none" w:sz="0" w:space="0" w:color="auto"/>
        <w:left w:val="none" w:sz="0" w:space="0" w:color="auto"/>
        <w:bottom w:val="none" w:sz="0" w:space="0" w:color="auto"/>
        <w:right w:val="none" w:sz="0" w:space="0" w:color="auto"/>
      </w:divBdr>
    </w:div>
    <w:div w:id="876552056">
      <w:bodyDiv w:val="1"/>
      <w:marLeft w:val="0"/>
      <w:marRight w:val="0"/>
      <w:marTop w:val="0"/>
      <w:marBottom w:val="0"/>
      <w:divBdr>
        <w:top w:val="none" w:sz="0" w:space="0" w:color="auto"/>
        <w:left w:val="none" w:sz="0" w:space="0" w:color="auto"/>
        <w:bottom w:val="none" w:sz="0" w:space="0" w:color="auto"/>
        <w:right w:val="none" w:sz="0" w:space="0" w:color="auto"/>
      </w:divBdr>
      <w:divsChild>
        <w:div w:id="380401138">
          <w:marLeft w:val="0"/>
          <w:marRight w:val="0"/>
          <w:marTop w:val="0"/>
          <w:marBottom w:val="0"/>
          <w:divBdr>
            <w:top w:val="none" w:sz="0" w:space="0" w:color="auto"/>
            <w:left w:val="none" w:sz="0" w:space="0" w:color="auto"/>
            <w:bottom w:val="none" w:sz="0" w:space="0" w:color="auto"/>
            <w:right w:val="none" w:sz="0" w:space="0" w:color="auto"/>
          </w:divBdr>
        </w:div>
        <w:div w:id="1620988074">
          <w:marLeft w:val="0"/>
          <w:marRight w:val="0"/>
          <w:marTop w:val="0"/>
          <w:marBottom w:val="0"/>
          <w:divBdr>
            <w:top w:val="none" w:sz="0" w:space="0" w:color="auto"/>
            <w:left w:val="none" w:sz="0" w:space="0" w:color="auto"/>
            <w:bottom w:val="none" w:sz="0" w:space="0" w:color="auto"/>
            <w:right w:val="none" w:sz="0" w:space="0" w:color="auto"/>
          </w:divBdr>
        </w:div>
        <w:div w:id="416681035">
          <w:marLeft w:val="0"/>
          <w:marRight w:val="0"/>
          <w:marTop w:val="0"/>
          <w:marBottom w:val="0"/>
          <w:divBdr>
            <w:top w:val="none" w:sz="0" w:space="0" w:color="auto"/>
            <w:left w:val="none" w:sz="0" w:space="0" w:color="auto"/>
            <w:bottom w:val="none" w:sz="0" w:space="0" w:color="auto"/>
            <w:right w:val="none" w:sz="0" w:space="0" w:color="auto"/>
          </w:divBdr>
        </w:div>
        <w:div w:id="643390265">
          <w:marLeft w:val="0"/>
          <w:marRight w:val="0"/>
          <w:marTop w:val="0"/>
          <w:marBottom w:val="0"/>
          <w:divBdr>
            <w:top w:val="none" w:sz="0" w:space="0" w:color="auto"/>
            <w:left w:val="none" w:sz="0" w:space="0" w:color="auto"/>
            <w:bottom w:val="none" w:sz="0" w:space="0" w:color="auto"/>
            <w:right w:val="none" w:sz="0" w:space="0" w:color="auto"/>
          </w:divBdr>
        </w:div>
        <w:div w:id="1055356937">
          <w:marLeft w:val="0"/>
          <w:marRight w:val="0"/>
          <w:marTop w:val="0"/>
          <w:marBottom w:val="0"/>
          <w:divBdr>
            <w:top w:val="none" w:sz="0" w:space="0" w:color="auto"/>
            <w:left w:val="none" w:sz="0" w:space="0" w:color="auto"/>
            <w:bottom w:val="none" w:sz="0" w:space="0" w:color="auto"/>
            <w:right w:val="none" w:sz="0" w:space="0" w:color="auto"/>
          </w:divBdr>
        </w:div>
        <w:div w:id="696153196">
          <w:marLeft w:val="0"/>
          <w:marRight w:val="0"/>
          <w:marTop w:val="0"/>
          <w:marBottom w:val="0"/>
          <w:divBdr>
            <w:top w:val="none" w:sz="0" w:space="0" w:color="auto"/>
            <w:left w:val="none" w:sz="0" w:space="0" w:color="auto"/>
            <w:bottom w:val="none" w:sz="0" w:space="0" w:color="auto"/>
            <w:right w:val="none" w:sz="0" w:space="0" w:color="auto"/>
          </w:divBdr>
        </w:div>
        <w:div w:id="1797525667">
          <w:marLeft w:val="0"/>
          <w:marRight w:val="0"/>
          <w:marTop w:val="0"/>
          <w:marBottom w:val="0"/>
          <w:divBdr>
            <w:top w:val="none" w:sz="0" w:space="0" w:color="auto"/>
            <w:left w:val="none" w:sz="0" w:space="0" w:color="auto"/>
            <w:bottom w:val="none" w:sz="0" w:space="0" w:color="auto"/>
            <w:right w:val="none" w:sz="0" w:space="0" w:color="auto"/>
          </w:divBdr>
        </w:div>
        <w:div w:id="1118717876">
          <w:marLeft w:val="0"/>
          <w:marRight w:val="0"/>
          <w:marTop w:val="0"/>
          <w:marBottom w:val="0"/>
          <w:divBdr>
            <w:top w:val="none" w:sz="0" w:space="0" w:color="auto"/>
            <w:left w:val="none" w:sz="0" w:space="0" w:color="auto"/>
            <w:bottom w:val="none" w:sz="0" w:space="0" w:color="auto"/>
            <w:right w:val="none" w:sz="0" w:space="0" w:color="auto"/>
          </w:divBdr>
        </w:div>
        <w:div w:id="1632326494">
          <w:marLeft w:val="0"/>
          <w:marRight w:val="0"/>
          <w:marTop w:val="0"/>
          <w:marBottom w:val="0"/>
          <w:divBdr>
            <w:top w:val="none" w:sz="0" w:space="0" w:color="auto"/>
            <w:left w:val="none" w:sz="0" w:space="0" w:color="auto"/>
            <w:bottom w:val="none" w:sz="0" w:space="0" w:color="auto"/>
            <w:right w:val="none" w:sz="0" w:space="0" w:color="auto"/>
          </w:divBdr>
        </w:div>
        <w:div w:id="1768305961">
          <w:marLeft w:val="0"/>
          <w:marRight w:val="0"/>
          <w:marTop w:val="0"/>
          <w:marBottom w:val="0"/>
          <w:divBdr>
            <w:top w:val="none" w:sz="0" w:space="0" w:color="auto"/>
            <w:left w:val="none" w:sz="0" w:space="0" w:color="auto"/>
            <w:bottom w:val="none" w:sz="0" w:space="0" w:color="auto"/>
            <w:right w:val="none" w:sz="0" w:space="0" w:color="auto"/>
          </w:divBdr>
        </w:div>
        <w:div w:id="1888762365">
          <w:marLeft w:val="0"/>
          <w:marRight w:val="0"/>
          <w:marTop w:val="0"/>
          <w:marBottom w:val="0"/>
          <w:divBdr>
            <w:top w:val="none" w:sz="0" w:space="0" w:color="auto"/>
            <w:left w:val="none" w:sz="0" w:space="0" w:color="auto"/>
            <w:bottom w:val="none" w:sz="0" w:space="0" w:color="auto"/>
            <w:right w:val="none" w:sz="0" w:space="0" w:color="auto"/>
          </w:divBdr>
        </w:div>
      </w:divsChild>
    </w:div>
    <w:div w:id="897476165">
      <w:bodyDiv w:val="1"/>
      <w:marLeft w:val="0"/>
      <w:marRight w:val="0"/>
      <w:marTop w:val="0"/>
      <w:marBottom w:val="0"/>
      <w:divBdr>
        <w:top w:val="none" w:sz="0" w:space="0" w:color="auto"/>
        <w:left w:val="none" w:sz="0" w:space="0" w:color="auto"/>
        <w:bottom w:val="none" w:sz="0" w:space="0" w:color="auto"/>
        <w:right w:val="none" w:sz="0" w:space="0" w:color="auto"/>
      </w:divBdr>
    </w:div>
    <w:div w:id="978805708">
      <w:bodyDiv w:val="1"/>
      <w:marLeft w:val="0"/>
      <w:marRight w:val="0"/>
      <w:marTop w:val="0"/>
      <w:marBottom w:val="0"/>
      <w:divBdr>
        <w:top w:val="none" w:sz="0" w:space="0" w:color="auto"/>
        <w:left w:val="none" w:sz="0" w:space="0" w:color="auto"/>
        <w:bottom w:val="none" w:sz="0" w:space="0" w:color="auto"/>
        <w:right w:val="none" w:sz="0" w:space="0" w:color="auto"/>
      </w:divBdr>
    </w:div>
    <w:div w:id="1049887774">
      <w:bodyDiv w:val="1"/>
      <w:marLeft w:val="0"/>
      <w:marRight w:val="0"/>
      <w:marTop w:val="0"/>
      <w:marBottom w:val="0"/>
      <w:divBdr>
        <w:top w:val="none" w:sz="0" w:space="0" w:color="auto"/>
        <w:left w:val="none" w:sz="0" w:space="0" w:color="auto"/>
        <w:bottom w:val="none" w:sz="0" w:space="0" w:color="auto"/>
        <w:right w:val="none" w:sz="0" w:space="0" w:color="auto"/>
      </w:divBdr>
    </w:div>
    <w:div w:id="1226994280">
      <w:bodyDiv w:val="1"/>
      <w:marLeft w:val="0"/>
      <w:marRight w:val="0"/>
      <w:marTop w:val="0"/>
      <w:marBottom w:val="0"/>
      <w:divBdr>
        <w:top w:val="none" w:sz="0" w:space="0" w:color="auto"/>
        <w:left w:val="none" w:sz="0" w:space="0" w:color="auto"/>
        <w:bottom w:val="none" w:sz="0" w:space="0" w:color="auto"/>
        <w:right w:val="none" w:sz="0" w:space="0" w:color="auto"/>
      </w:divBdr>
      <w:divsChild>
        <w:div w:id="648288078">
          <w:marLeft w:val="0"/>
          <w:marRight w:val="0"/>
          <w:marTop w:val="0"/>
          <w:marBottom w:val="0"/>
          <w:divBdr>
            <w:top w:val="none" w:sz="0" w:space="0" w:color="auto"/>
            <w:left w:val="none" w:sz="0" w:space="0" w:color="auto"/>
            <w:bottom w:val="none" w:sz="0" w:space="0" w:color="auto"/>
            <w:right w:val="none" w:sz="0" w:space="0" w:color="auto"/>
          </w:divBdr>
          <w:divsChild>
            <w:div w:id="2100054822">
              <w:marLeft w:val="0"/>
              <w:marRight w:val="0"/>
              <w:marTop w:val="450"/>
              <w:marBottom w:val="0"/>
              <w:divBdr>
                <w:top w:val="none" w:sz="0" w:space="0" w:color="auto"/>
                <w:left w:val="none" w:sz="0" w:space="0" w:color="auto"/>
                <w:bottom w:val="none" w:sz="0" w:space="0" w:color="auto"/>
                <w:right w:val="none" w:sz="0" w:space="0" w:color="auto"/>
              </w:divBdr>
            </w:div>
            <w:div w:id="1049450893">
              <w:marLeft w:val="0"/>
              <w:marRight w:val="0"/>
              <w:marTop w:val="180"/>
              <w:marBottom w:val="0"/>
              <w:divBdr>
                <w:top w:val="none" w:sz="0" w:space="0" w:color="auto"/>
                <w:left w:val="none" w:sz="0" w:space="0" w:color="auto"/>
                <w:bottom w:val="none" w:sz="0" w:space="0" w:color="auto"/>
                <w:right w:val="none" w:sz="0" w:space="0" w:color="auto"/>
              </w:divBdr>
              <w:divsChild>
                <w:div w:id="75177764">
                  <w:marLeft w:val="0"/>
                  <w:marRight w:val="0"/>
                  <w:marTop w:val="0"/>
                  <w:marBottom w:val="0"/>
                  <w:divBdr>
                    <w:top w:val="none" w:sz="0" w:space="0" w:color="auto"/>
                    <w:left w:val="none" w:sz="0" w:space="0" w:color="auto"/>
                    <w:bottom w:val="none" w:sz="0" w:space="0" w:color="auto"/>
                    <w:right w:val="none" w:sz="0" w:space="0" w:color="auto"/>
                  </w:divBdr>
                  <w:divsChild>
                    <w:div w:id="369917774">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786341589">
          <w:marLeft w:val="0"/>
          <w:marRight w:val="0"/>
          <w:marTop w:val="0"/>
          <w:marBottom w:val="0"/>
          <w:divBdr>
            <w:top w:val="none" w:sz="0" w:space="0" w:color="auto"/>
            <w:left w:val="none" w:sz="0" w:space="0" w:color="auto"/>
            <w:bottom w:val="none" w:sz="0" w:space="0" w:color="auto"/>
            <w:right w:val="none" w:sz="0" w:space="0" w:color="auto"/>
          </w:divBdr>
          <w:divsChild>
            <w:div w:id="1701202018">
              <w:marLeft w:val="0"/>
              <w:marRight w:val="0"/>
              <w:marTop w:val="180"/>
              <w:marBottom w:val="0"/>
              <w:divBdr>
                <w:top w:val="none" w:sz="0" w:space="0" w:color="auto"/>
                <w:left w:val="none" w:sz="0" w:space="0" w:color="auto"/>
                <w:bottom w:val="none" w:sz="0" w:space="0" w:color="auto"/>
                <w:right w:val="none" w:sz="0" w:space="0" w:color="auto"/>
              </w:divBdr>
              <w:divsChild>
                <w:div w:id="217058951">
                  <w:marLeft w:val="0"/>
                  <w:marRight w:val="0"/>
                  <w:marTop w:val="0"/>
                  <w:marBottom w:val="0"/>
                  <w:divBdr>
                    <w:top w:val="none" w:sz="0" w:space="0" w:color="auto"/>
                    <w:left w:val="none" w:sz="0" w:space="0" w:color="auto"/>
                    <w:bottom w:val="none" w:sz="0" w:space="0" w:color="auto"/>
                    <w:right w:val="none" w:sz="0" w:space="0" w:color="auto"/>
                  </w:divBdr>
                  <w:divsChild>
                    <w:div w:id="704060401">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789204811">
          <w:marLeft w:val="0"/>
          <w:marRight w:val="0"/>
          <w:marTop w:val="0"/>
          <w:marBottom w:val="0"/>
          <w:divBdr>
            <w:top w:val="none" w:sz="0" w:space="0" w:color="auto"/>
            <w:left w:val="none" w:sz="0" w:space="0" w:color="auto"/>
            <w:bottom w:val="none" w:sz="0" w:space="0" w:color="auto"/>
            <w:right w:val="none" w:sz="0" w:space="0" w:color="auto"/>
          </w:divBdr>
          <w:divsChild>
            <w:div w:id="1777403537">
              <w:marLeft w:val="0"/>
              <w:marRight w:val="0"/>
              <w:marTop w:val="180"/>
              <w:marBottom w:val="0"/>
              <w:divBdr>
                <w:top w:val="none" w:sz="0" w:space="0" w:color="auto"/>
                <w:left w:val="none" w:sz="0" w:space="0" w:color="auto"/>
                <w:bottom w:val="none" w:sz="0" w:space="0" w:color="auto"/>
                <w:right w:val="none" w:sz="0" w:space="0" w:color="auto"/>
              </w:divBdr>
              <w:divsChild>
                <w:div w:id="121307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171457">
          <w:marLeft w:val="0"/>
          <w:marRight w:val="0"/>
          <w:marTop w:val="0"/>
          <w:marBottom w:val="0"/>
          <w:divBdr>
            <w:top w:val="none" w:sz="0" w:space="0" w:color="auto"/>
            <w:left w:val="none" w:sz="0" w:space="0" w:color="auto"/>
            <w:bottom w:val="none" w:sz="0" w:space="0" w:color="auto"/>
            <w:right w:val="none" w:sz="0" w:space="0" w:color="auto"/>
          </w:divBdr>
          <w:divsChild>
            <w:div w:id="1318268846">
              <w:marLeft w:val="0"/>
              <w:marRight w:val="0"/>
              <w:marTop w:val="180"/>
              <w:marBottom w:val="0"/>
              <w:divBdr>
                <w:top w:val="none" w:sz="0" w:space="0" w:color="auto"/>
                <w:left w:val="none" w:sz="0" w:space="0" w:color="auto"/>
                <w:bottom w:val="none" w:sz="0" w:space="0" w:color="auto"/>
                <w:right w:val="none" w:sz="0" w:space="0" w:color="auto"/>
              </w:divBdr>
              <w:divsChild>
                <w:div w:id="2061131771">
                  <w:marLeft w:val="0"/>
                  <w:marRight w:val="0"/>
                  <w:marTop w:val="0"/>
                  <w:marBottom w:val="0"/>
                  <w:divBdr>
                    <w:top w:val="none" w:sz="0" w:space="0" w:color="auto"/>
                    <w:left w:val="none" w:sz="0" w:space="0" w:color="auto"/>
                    <w:bottom w:val="none" w:sz="0" w:space="0" w:color="auto"/>
                    <w:right w:val="none" w:sz="0" w:space="0" w:color="auto"/>
                  </w:divBdr>
                  <w:divsChild>
                    <w:div w:id="2103261855">
                      <w:marLeft w:val="0"/>
                      <w:marRight w:val="0"/>
                      <w:marTop w:val="0"/>
                      <w:marBottom w:val="0"/>
                      <w:divBdr>
                        <w:top w:val="none" w:sz="0" w:space="0" w:color="auto"/>
                        <w:left w:val="none" w:sz="0" w:space="0" w:color="auto"/>
                        <w:bottom w:val="none" w:sz="0" w:space="0" w:color="auto"/>
                        <w:right w:val="none" w:sz="0" w:space="0" w:color="auto"/>
                      </w:divBdr>
                      <w:divsChild>
                        <w:div w:id="142877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985254">
          <w:marLeft w:val="0"/>
          <w:marRight w:val="0"/>
          <w:marTop w:val="0"/>
          <w:marBottom w:val="0"/>
          <w:divBdr>
            <w:top w:val="none" w:sz="0" w:space="0" w:color="auto"/>
            <w:left w:val="none" w:sz="0" w:space="0" w:color="auto"/>
            <w:bottom w:val="none" w:sz="0" w:space="0" w:color="auto"/>
            <w:right w:val="none" w:sz="0" w:space="0" w:color="auto"/>
          </w:divBdr>
          <w:divsChild>
            <w:div w:id="845099403">
              <w:marLeft w:val="0"/>
              <w:marRight w:val="0"/>
              <w:marTop w:val="180"/>
              <w:marBottom w:val="0"/>
              <w:divBdr>
                <w:top w:val="none" w:sz="0" w:space="0" w:color="auto"/>
                <w:left w:val="none" w:sz="0" w:space="0" w:color="auto"/>
                <w:bottom w:val="none" w:sz="0" w:space="0" w:color="auto"/>
                <w:right w:val="none" w:sz="0" w:space="0" w:color="auto"/>
              </w:divBdr>
              <w:divsChild>
                <w:div w:id="770130463">
                  <w:marLeft w:val="0"/>
                  <w:marRight w:val="0"/>
                  <w:marTop w:val="0"/>
                  <w:marBottom w:val="0"/>
                  <w:divBdr>
                    <w:top w:val="none" w:sz="0" w:space="0" w:color="auto"/>
                    <w:left w:val="none" w:sz="0" w:space="0" w:color="auto"/>
                    <w:bottom w:val="none" w:sz="0" w:space="0" w:color="auto"/>
                    <w:right w:val="none" w:sz="0" w:space="0" w:color="auto"/>
                  </w:divBdr>
                  <w:divsChild>
                    <w:div w:id="2034063627">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819108480">
          <w:marLeft w:val="0"/>
          <w:marRight w:val="0"/>
          <w:marTop w:val="0"/>
          <w:marBottom w:val="0"/>
          <w:divBdr>
            <w:top w:val="none" w:sz="0" w:space="0" w:color="auto"/>
            <w:left w:val="none" w:sz="0" w:space="0" w:color="auto"/>
            <w:bottom w:val="none" w:sz="0" w:space="0" w:color="auto"/>
            <w:right w:val="none" w:sz="0" w:space="0" w:color="auto"/>
          </w:divBdr>
          <w:divsChild>
            <w:div w:id="1250192274">
              <w:marLeft w:val="0"/>
              <w:marRight w:val="0"/>
              <w:marTop w:val="180"/>
              <w:marBottom w:val="0"/>
              <w:divBdr>
                <w:top w:val="none" w:sz="0" w:space="0" w:color="auto"/>
                <w:left w:val="none" w:sz="0" w:space="0" w:color="auto"/>
                <w:bottom w:val="none" w:sz="0" w:space="0" w:color="auto"/>
                <w:right w:val="none" w:sz="0" w:space="0" w:color="auto"/>
              </w:divBdr>
              <w:divsChild>
                <w:div w:id="518661972">
                  <w:marLeft w:val="0"/>
                  <w:marRight w:val="0"/>
                  <w:marTop w:val="0"/>
                  <w:marBottom w:val="0"/>
                  <w:divBdr>
                    <w:top w:val="none" w:sz="0" w:space="0" w:color="auto"/>
                    <w:left w:val="none" w:sz="0" w:space="0" w:color="auto"/>
                    <w:bottom w:val="none" w:sz="0" w:space="0" w:color="auto"/>
                    <w:right w:val="none" w:sz="0" w:space="0" w:color="auto"/>
                  </w:divBdr>
                  <w:divsChild>
                    <w:div w:id="1195266368">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004819029">
          <w:marLeft w:val="0"/>
          <w:marRight w:val="0"/>
          <w:marTop w:val="0"/>
          <w:marBottom w:val="0"/>
          <w:divBdr>
            <w:top w:val="none" w:sz="0" w:space="0" w:color="auto"/>
            <w:left w:val="none" w:sz="0" w:space="0" w:color="auto"/>
            <w:bottom w:val="none" w:sz="0" w:space="0" w:color="auto"/>
            <w:right w:val="none" w:sz="0" w:space="0" w:color="auto"/>
          </w:divBdr>
          <w:divsChild>
            <w:div w:id="493109744">
              <w:marLeft w:val="0"/>
              <w:marRight w:val="0"/>
              <w:marTop w:val="180"/>
              <w:marBottom w:val="0"/>
              <w:divBdr>
                <w:top w:val="none" w:sz="0" w:space="0" w:color="auto"/>
                <w:left w:val="none" w:sz="0" w:space="0" w:color="auto"/>
                <w:bottom w:val="none" w:sz="0" w:space="0" w:color="auto"/>
                <w:right w:val="none" w:sz="0" w:space="0" w:color="auto"/>
              </w:divBdr>
              <w:divsChild>
                <w:div w:id="90318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932135">
          <w:marLeft w:val="0"/>
          <w:marRight w:val="0"/>
          <w:marTop w:val="0"/>
          <w:marBottom w:val="0"/>
          <w:divBdr>
            <w:top w:val="none" w:sz="0" w:space="0" w:color="auto"/>
            <w:left w:val="none" w:sz="0" w:space="0" w:color="auto"/>
            <w:bottom w:val="none" w:sz="0" w:space="0" w:color="auto"/>
            <w:right w:val="none" w:sz="0" w:space="0" w:color="auto"/>
          </w:divBdr>
          <w:divsChild>
            <w:div w:id="679888150">
              <w:marLeft w:val="0"/>
              <w:marRight w:val="0"/>
              <w:marTop w:val="180"/>
              <w:marBottom w:val="0"/>
              <w:divBdr>
                <w:top w:val="none" w:sz="0" w:space="0" w:color="auto"/>
                <w:left w:val="none" w:sz="0" w:space="0" w:color="auto"/>
                <w:bottom w:val="none" w:sz="0" w:space="0" w:color="auto"/>
                <w:right w:val="none" w:sz="0" w:space="0" w:color="auto"/>
              </w:divBdr>
              <w:divsChild>
                <w:div w:id="67469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993185">
          <w:marLeft w:val="0"/>
          <w:marRight w:val="0"/>
          <w:marTop w:val="0"/>
          <w:marBottom w:val="0"/>
          <w:divBdr>
            <w:top w:val="none" w:sz="0" w:space="0" w:color="auto"/>
            <w:left w:val="none" w:sz="0" w:space="0" w:color="auto"/>
            <w:bottom w:val="none" w:sz="0" w:space="0" w:color="auto"/>
            <w:right w:val="none" w:sz="0" w:space="0" w:color="auto"/>
          </w:divBdr>
          <w:divsChild>
            <w:div w:id="147016035">
              <w:marLeft w:val="0"/>
              <w:marRight w:val="0"/>
              <w:marTop w:val="180"/>
              <w:marBottom w:val="0"/>
              <w:divBdr>
                <w:top w:val="none" w:sz="0" w:space="0" w:color="auto"/>
                <w:left w:val="none" w:sz="0" w:space="0" w:color="auto"/>
                <w:bottom w:val="none" w:sz="0" w:space="0" w:color="auto"/>
                <w:right w:val="none" w:sz="0" w:space="0" w:color="auto"/>
              </w:divBdr>
              <w:divsChild>
                <w:div w:id="72977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940372">
          <w:marLeft w:val="0"/>
          <w:marRight w:val="0"/>
          <w:marTop w:val="0"/>
          <w:marBottom w:val="0"/>
          <w:divBdr>
            <w:top w:val="none" w:sz="0" w:space="0" w:color="auto"/>
            <w:left w:val="none" w:sz="0" w:space="0" w:color="auto"/>
            <w:bottom w:val="none" w:sz="0" w:space="0" w:color="auto"/>
            <w:right w:val="none" w:sz="0" w:space="0" w:color="auto"/>
          </w:divBdr>
          <w:divsChild>
            <w:div w:id="1965765471">
              <w:marLeft w:val="0"/>
              <w:marRight w:val="0"/>
              <w:marTop w:val="180"/>
              <w:marBottom w:val="0"/>
              <w:divBdr>
                <w:top w:val="none" w:sz="0" w:space="0" w:color="auto"/>
                <w:left w:val="none" w:sz="0" w:space="0" w:color="auto"/>
                <w:bottom w:val="none" w:sz="0" w:space="0" w:color="auto"/>
                <w:right w:val="none" w:sz="0" w:space="0" w:color="auto"/>
              </w:divBdr>
              <w:divsChild>
                <w:div w:id="275719977">
                  <w:marLeft w:val="0"/>
                  <w:marRight w:val="0"/>
                  <w:marTop w:val="0"/>
                  <w:marBottom w:val="0"/>
                  <w:divBdr>
                    <w:top w:val="none" w:sz="0" w:space="0" w:color="auto"/>
                    <w:left w:val="none" w:sz="0" w:space="0" w:color="auto"/>
                    <w:bottom w:val="none" w:sz="0" w:space="0" w:color="auto"/>
                    <w:right w:val="none" w:sz="0" w:space="0" w:color="auto"/>
                  </w:divBdr>
                  <w:divsChild>
                    <w:div w:id="53924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3840">
          <w:marLeft w:val="0"/>
          <w:marRight w:val="0"/>
          <w:marTop w:val="0"/>
          <w:marBottom w:val="0"/>
          <w:divBdr>
            <w:top w:val="none" w:sz="0" w:space="0" w:color="auto"/>
            <w:left w:val="none" w:sz="0" w:space="0" w:color="auto"/>
            <w:bottom w:val="none" w:sz="0" w:space="0" w:color="auto"/>
            <w:right w:val="none" w:sz="0" w:space="0" w:color="auto"/>
          </w:divBdr>
          <w:divsChild>
            <w:div w:id="1954246605">
              <w:marLeft w:val="0"/>
              <w:marRight w:val="0"/>
              <w:marTop w:val="180"/>
              <w:marBottom w:val="0"/>
              <w:divBdr>
                <w:top w:val="none" w:sz="0" w:space="0" w:color="auto"/>
                <w:left w:val="none" w:sz="0" w:space="0" w:color="auto"/>
                <w:bottom w:val="none" w:sz="0" w:space="0" w:color="auto"/>
                <w:right w:val="none" w:sz="0" w:space="0" w:color="auto"/>
              </w:divBdr>
              <w:divsChild>
                <w:div w:id="1393428807">
                  <w:marLeft w:val="0"/>
                  <w:marRight w:val="0"/>
                  <w:marTop w:val="0"/>
                  <w:marBottom w:val="0"/>
                  <w:divBdr>
                    <w:top w:val="none" w:sz="0" w:space="0" w:color="auto"/>
                    <w:left w:val="none" w:sz="0" w:space="0" w:color="auto"/>
                    <w:bottom w:val="none" w:sz="0" w:space="0" w:color="auto"/>
                    <w:right w:val="none" w:sz="0" w:space="0" w:color="auto"/>
                  </w:divBdr>
                  <w:divsChild>
                    <w:div w:id="961568917">
                      <w:marLeft w:val="0"/>
                      <w:marRight w:val="0"/>
                      <w:marTop w:val="0"/>
                      <w:marBottom w:val="0"/>
                      <w:divBdr>
                        <w:top w:val="single" w:sz="6" w:space="0" w:color="auto"/>
                        <w:left w:val="single" w:sz="6" w:space="0" w:color="auto"/>
                        <w:bottom w:val="single" w:sz="6" w:space="0" w:color="auto"/>
                        <w:right w:val="single" w:sz="6" w:space="0" w:color="auto"/>
                      </w:divBdr>
                      <w:divsChild>
                        <w:div w:id="17774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031747">
          <w:marLeft w:val="0"/>
          <w:marRight w:val="0"/>
          <w:marTop w:val="0"/>
          <w:marBottom w:val="0"/>
          <w:divBdr>
            <w:top w:val="none" w:sz="0" w:space="0" w:color="auto"/>
            <w:left w:val="none" w:sz="0" w:space="0" w:color="auto"/>
            <w:bottom w:val="none" w:sz="0" w:space="0" w:color="auto"/>
            <w:right w:val="none" w:sz="0" w:space="0" w:color="auto"/>
          </w:divBdr>
          <w:divsChild>
            <w:div w:id="1240211431">
              <w:marLeft w:val="0"/>
              <w:marRight w:val="0"/>
              <w:marTop w:val="450"/>
              <w:marBottom w:val="0"/>
              <w:divBdr>
                <w:top w:val="none" w:sz="0" w:space="0" w:color="auto"/>
                <w:left w:val="none" w:sz="0" w:space="0" w:color="auto"/>
                <w:bottom w:val="none" w:sz="0" w:space="0" w:color="auto"/>
                <w:right w:val="none" w:sz="0" w:space="0" w:color="auto"/>
              </w:divBdr>
            </w:div>
          </w:divsChild>
        </w:div>
        <w:div w:id="18703311">
          <w:marLeft w:val="0"/>
          <w:marRight w:val="0"/>
          <w:marTop w:val="0"/>
          <w:marBottom w:val="0"/>
          <w:divBdr>
            <w:top w:val="none" w:sz="0" w:space="0" w:color="auto"/>
            <w:left w:val="none" w:sz="0" w:space="0" w:color="auto"/>
            <w:bottom w:val="none" w:sz="0" w:space="0" w:color="auto"/>
            <w:right w:val="none" w:sz="0" w:space="0" w:color="auto"/>
          </w:divBdr>
          <w:divsChild>
            <w:div w:id="343748861">
              <w:marLeft w:val="0"/>
              <w:marRight w:val="0"/>
              <w:marTop w:val="180"/>
              <w:marBottom w:val="0"/>
              <w:divBdr>
                <w:top w:val="none" w:sz="0" w:space="0" w:color="auto"/>
                <w:left w:val="none" w:sz="0" w:space="0" w:color="auto"/>
                <w:bottom w:val="none" w:sz="0" w:space="0" w:color="auto"/>
                <w:right w:val="none" w:sz="0" w:space="0" w:color="auto"/>
              </w:divBdr>
            </w:div>
          </w:divsChild>
        </w:div>
        <w:div w:id="20251906">
          <w:marLeft w:val="0"/>
          <w:marRight w:val="0"/>
          <w:marTop w:val="0"/>
          <w:marBottom w:val="0"/>
          <w:divBdr>
            <w:top w:val="none" w:sz="0" w:space="0" w:color="auto"/>
            <w:left w:val="none" w:sz="0" w:space="0" w:color="auto"/>
            <w:bottom w:val="none" w:sz="0" w:space="0" w:color="auto"/>
            <w:right w:val="none" w:sz="0" w:space="0" w:color="auto"/>
          </w:divBdr>
          <w:divsChild>
            <w:div w:id="1862893420">
              <w:marLeft w:val="0"/>
              <w:marRight w:val="0"/>
              <w:marTop w:val="180"/>
              <w:marBottom w:val="0"/>
              <w:divBdr>
                <w:top w:val="none" w:sz="0" w:space="0" w:color="auto"/>
                <w:left w:val="none" w:sz="0" w:space="0" w:color="auto"/>
                <w:bottom w:val="none" w:sz="0" w:space="0" w:color="auto"/>
                <w:right w:val="none" w:sz="0" w:space="0" w:color="auto"/>
              </w:divBdr>
              <w:divsChild>
                <w:div w:id="403533124">
                  <w:marLeft w:val="0"/>
                  <w:marRight w:val="0"/>
                  <w:marTop w:val="0"/>
                  <w:marBottom w:val="0"/>
                  <w:divBdr>
                    <w:top w:val="none" w:sz="0" w:space="0" w:color="auto"/>
                    <w:left w:val="none" w:sz="0" w:space="0" w:color="auto"/>
                    <w:bottom w:val="none" w:sz="0" w:space="0" w:color="auto"/>
                    <w:right w:val="none" w:sz="0" w:space="0" w:color="auto"/>
                  </w:divBdr>
                  <w:divsChild>
                    <w:div w:id="1402823778">
                      <w:marLeft w:val="0"/>
                      <w:marRight w:val="0"/>
                      <w:marTop w:val="0"/>
                      <w:marBottom w:val="0"/>
                      <w:divBdr>
                        <w:top w:val="single" w:sz="6" w:space="0" w:color="C1CDCE"/>
                        <w:left w:val="single" w:sz="6" w:space="0" w:color="C1CDCE"/>
                        <w:bottom w:val="single" w:sz="6" w:space="0" w:color="C1CDCE"/>
                        <w:right w:val="single" w:sz="6" w:space="0" w:color="C1CDCE"/>
                      </w:divBdr>
                      <w:divsChild>
                        <w:div w:id="42323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506577">
          <w:marLeft w:val="0"/>
          <w:marRight w:val="0"/>
          <w:marTop w:val="0"/>
          <w:marBottom w:val="0"/>
          <w:divBdr>
            <w:top w:val="none" w:sz="0" w:space="0" w:color="auto"/>
            <w:left w:val="none" w:sz="0" w:space="0" w:color="auto"/>
            <w:bottom w:val="none" w:sz="0" w:space="0" w:color="auto"/>
            <w:right w:val="none" w:sz="0" w:space="0" w:color="auto"/>
          </w:divBdr>
          <w:divsChild>
            <w:div w:id="902643636">
              <w:marLeft w:val="0"/>
              <w:marRight w:val="0"/>
              <w:marTop w:val="180"/>
              <w:marBottom w:val="0"/>
              <w:divBdr>
                <w:top w:val="none" w:sz="0" w:space="0" w:color="auto"/>
                <w:left w:val="none" w:sz="0" w:space="0" w:color="auto"/>
                <w:bottom w:val="none" w:sz="0" w:space="0" w:color="auto"/>
                <w:right w:val="none" w:sz="0" w:space="0" w:color="auto"/>
              </w:divBdr>
              <w:divsChild>
                <w:div w:id="1770344565">
                  <w:marLeft w:val="0"/>
                  <w:marRight w:val="0"/>
                  <w:marTop w:val="0"/>
                  <w:marBottom w:val="0"/>
                  <w:divBdr>
                    <w:top w:val="none" w:sz="0" w:space="0" w:color="auto"/>
                    <w:left w:val="none" w:sz="0" w:space="0" w:color="auto"/>
                    <w:bottom w:val="none" w:sz="0" w:space="0" w:color="auto"/>
                    <w:right w:val="none" w:sz="0" w:space="0" w:color="auto"/>
                  </w:divBdr>
                  <w:divsChild>
                    <w:div w:id="33522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564852">
          <w:marLeft w:val="0"/>
          <w:marRight w:val="0"/>
          <w:marTop w:val="0"/>
          <w:marBottom w:val="0"/>
          <w:divBdr>
            <w:top w:val="none" w:sz="0" w:space="0" w:color="auto"/>
            <w:left w:val="none" w:sz="0" w:space="0" w:color="auto"/>
            <w:bottom w:val="none" w:sz="0" w:space="0" w:color="auto"/>
            <w:right w:val="none" w:sz="0" w:space="0" w:color="auto"/>
          </w:divBdr>
          <w:divsChild>
            <w:div w:id="1880047168">
              <w:marLeft w:val="0"/>
              <w:marRight w:val="0"/>
              <w:marTop w:val="180"/>
              <w:marBottom w:val="0"/>
              <w:divBdr>
                <w:top w:val="none" w:sz="0" w:space="0" w:color="auto"/>
                <w:left w:val="none" w:sz="0" w:space="0" w:color="auto"/>
                <w:bottom w:val="none" w:sz="0" w:space="0" w:color="auto"/>
                <w:right w:val="none" w:sz="0" w:space="0" w:color="auto"/>
              </w:divBdr>
              <w:divsChild>
                <w:div w:id="1493059701">
                  <w:marLeft w:val="0"/>
                  <w:marRight w:val="0"/>
                  <w:marTop w:val="0"/>
                  <w:marBottom w:val="0"/>
                  <w:divBdr>
                    <w:top w:val="none" w:sz="0" w:space="0" w:color="auto"/>
                    <w:left w:val="none" w:sz="0" w:space="0" w:color="auto"/>
                    <w:bottom w:val="none" w:sz="0" w:space="0" w:color="auto"/>
                    <w:right w:val="none" w:sz="0" w:space="0" w:color="auto"/>
                  </w:divBdr>
                </w:div>
                <w:div w:id="470755250">
                  <w:marLeft w:val="0"/>
                  <w:marRight w:val="0"/>
                  <w:marTop w:val="0"/>
                  <w:marBottom w:val="0"/>
                  <w:divBdr>
                    <w:top w:val="none" w:sz="0" w:space="0" w:color="auto"/>
                    <w:left w:val="none" w:sz="0" w:space="0" w:color="auto"/>
                    <w:bottom w:val="none" w:sz="0" w:space="0" w:color="auto"/>
                    <w:right w:val="none" w:sz="0" w:space="0" w:color="auto"/>
                  </w:divBdr>
                  <w:divsChild>
                    <w:div w:id="1268076971">
                      <w:marLeft w:val="0"/>
                      <w:marRight w:val="0"/>
                      <w:marTop w:val="0"/>
                      <w:marBottom w:val="0"/>
                      <w:divBdr>
                        <w:top w:val="single" w:sz="6" w:space="0" w:color="auto"/>
                        <w:left w:val="single" w:sz="6" w:space="9" w:color="auto"/>
                        <w:bottom w:val="single" w:sz="6" w:space="0" w:color="auto"/>
                        <w:right w:val="single" w:sz="6" w:space="30" w:color="auto"/>
                      </w:divBdr>
                    </w:div>
                  </w:divsChild>
                </w:div>
              </w:divsChild>
            </w:div>
          </w:divsChild>
        </w:div>
        <w:div w:id="1259676483">
          <w:marLeft w:val="0"/>
          <w:marRight w:val="0"/>
          <w:marTop w:val="0"/>
          <w:marBottom w:val="0"/>
          <w:divBdr>
            <w:top w:val="none" w:sz="0" w:space="0" w:color="auto"/>
            <w:left w:val="none" w:sz="0" w:space="0" w:color="auto"/>
            <w:bottom w:val="none" w:sz="0" w:space="0" w:color="auto"/>
            <w:right w:val="none" w:sz="0" w:space="0" w:color="auto"/>
          </w:divBdr>
          <w:divsChild>
            <w:div w:id="1146237971">
              <w:marLeft w:val="0"/>
              <w:marRight w:val="0"/>
              <w:marTop w:val="180"/>
              <w:marBottom w:val="0"/>
              <w:divBdr>
                <w:top w:val="none" w:sz="0" w:space="0" w:color="auto"/>
                <w:left w:val="none" w:sz="0" w:space="0" w:color="auto"/>
                <w:bottom w:val="none" w:sz="0" w:space="0" w:color="auto"/>
                <w:right w:val="none" w:sz="0" w:space="0" w:color="auto"/>
              </w:divBdr>
              <w:divsChild>
                <w:div w:id="826241854">
                  <w:marLeft w:val="0"/>
                  <w:marRight w:val="0"/>
                  <w:marTop w:val="0"/>
                  <w:marBottom w:val="0"/>
                  <w:divBdr>
                    <w:top w:val="none" w:sz="0" w:space="0" w:color="auto"/>
                    <w:left w:val="none" w:sz="0" w:space="0" w:color="auto"/>
                    <w:bottom w:val="none" w:sz="0" w:space="0" w:color="auto"/>
                    <w:right w:val="none" w:sz="0" w:space="0" w:color="auto"/>
                  </w:divBdr>
                </w:div>
                <w:div w:id="1950425706">
                  <w:marLeft w:val="0"/>
                  <w:marRight w:val="0"/>
                  <w:marTop w:val="0"/>
                  <w:marBottom w:val="0"/>
                  <w:divBdr>
                    <w:top w:val="none" w:sz="0" w:space="0" w:color="auto"/>
                    <w:left w:val="none" w:sz="0" w:space="0" w:color="auto"/>
                    <w:bottom w:val="none" w:sz="0" w:space="0" w:color="auto"/>
                    <w:right w:val="none" w:sz="0" w:space="0" w:color="auto"/>
                  </w:divBdr>
                  <w:divsChild>
                    <w:div w:id="85074856">
                      <w:marLeft w:val="0"/>
                      <w:marRight w:val="0"/>
                      <w:marTop w:val="0"/>
                      <w:marBottom w:val="0"/>
                      <w:divBdr>
                        <w:top w:val="none" w:sz="0" w:space="0" w:color="auto"/>
                        <w:left w:val="none" w:sz="0" w:space="0" w:color="auto"/>
                        <w:bottom w:val="none" w:sz="0" w:space="0" w:color="auto"/>
                        <w:right w:val="none" w:sz="0" w:space="0" w:color="auto"/>
                      </w:divBdr>
                      <w:divsChild>
                        <w:div w:id="716975287">
                          <w:marLeft w:val="0"/>
                          <w:marRight w:val="0"/>
                          <w:marTop w:val="0"/>
                          <w:marBottom w:val="0"/>
                          <w:divBdr>
                            <w:top w:val="none" w:sz="0" w:space="0" w:color="auto"/>
                            <w:left w:val="none" w:sz="0" w:space="0" w:color="auto"/>
                            <w:bottom w:val="none" w:sz="0" w:space="0" w:color="auto"/>
                            <w:right w:val="none" w:sz="0" w:space="0" w:color="auto"/>
                          </w:divBdr>
                          <w:divsChild>
                            <w:div w:id="86174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744518">
          <w:marLeft w:val="0"/>
          <w:marRight w:val="0"/>
          <w:marTop w:val="0"/>
          <w:marBottom w:val="0"/>
          <w:divBdr>
            <w:top w:val="none" w:sz="0" w:space="0" w:color="auto"/>
            <w:left w:val="none" w:sz="0" w:space="0" w:color="auto"/>
            <w:bottom w:val="none" w:sz="0" w:space="0" w:color="auto"/>
            <w:right w:val="none" w:sz="0" w:space="0" w:color="auto"/>
          </w:divBdr>
          <w:divsChild>
            <w:div w:id="515582363">
              <w:marLeft w:val="0"/>
              <w:marRight w:val="0"/>
              <w:marTop w:val="180"/>
              <w:marBottom w:val="0"/>
              <w:divBdr>
                <w:top w:val="none" w:sz="0" w:space="0" w:color="auto"/>
                <w:left w:val="none" w:sz="0" w:space="0" w:color="auto"/>
                <w:bottom w:val="none" w:sz="0" w:space="0" w:color="auto"/>
                <w:right w:val="none" w:sz="0" w:space="0" w:color="auto"/>
              </w:divBdr>
              <w:divsChild>
                <w:div w:id="657345605">
                  <w:marLeft w:val="0"/>
                  <w:marRight w:val="0"/>
                  <w:marTop w:val="0"/>
                  <w:marBottom w:val="0"/>
                  <w:divBdr>
                    <w:top w:val="none" w:sz="0" w:space="0" w:color="auto"/>
                    <w:left w:val="none" w:sz="0" w:space="0" w:color="auto"/>
                    <w:bottom w:val="none" w:sz="0" w:space="0" w:color="auto"/>
                    <w:right w:val="none" w:sz="0" w:space="0" w:color="auto"/>
                  </w:divBdr>
                  <w:divsChild>
                    <w:div w:id="133545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760555">
          <w:marLeft w:val="0"/>
          <w:marRight w:val="0"/>
          <w:marTop w:val="0"/>
          <w:marBottom w:val="0"/>
          <w:divBdr>
            <w:top w:val="none" w:sz="0" w:space="0" w:color="auto"/>
            <w:left w:val="none" w:sz="0" w:space="0" w:color="auto"/>
            <w:bottom w:val="none" w:sz="0" w:space="0" w:color="auto"/>
            <w:right w:val="none" w:sz="0" w:space="0" w:color="auto"/>
          </w:divBdr>
          <w:divsChild>
            <w:div w:id="113934746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504708163">
      <w:bodyDiv w:val="1"/>
      <w:marLeft w:val="0"/>
      <w:marRight w:val="0"/>
      <w:marTop w:val="0"/>
      <w:marBottom w:val="0"/>
      <w:divBdr>
        <w:top w:val="none" w:sz="0" w:space="0" w:color="auto"/>
        <w:left w:val="none" w:sz="0" w:space="0" w:color="auto"/>
        <w:bottom w:val="none" w:sz="0" w:space="0" w:color="auto"/>
        <w:right w:val="none" w:sz="0" w:space="0" w:color="auto"/>
      </w:divBdr>
    </w:div>
    <w:div w:id="1682968524">
      <w:bodyDiv w:val="1"/>
      <w:marLeft w:val="0"/>
      <w:marRight w:val="0"/>
      <w:marTop w:val="0"/>
      <w:marBottom w:val="0"/>
      <w:divBdr>
        <w:top w:val="none" w:sz="0" w:space="0" w:color="auto"/>
        <w:left w:val="none" w:sz="0" w:space="0" w:color="auto"/>
        <w:bottom w:val="none" w:sz="0" w:space="0" w:color="auto"/>
        <w:right w:val="none" w:sz="0" w:space="0" w:color="auto"/>
      </w:divBdr>
    </w:div>
    <w:div w:id="1719237550">
      <w:bodyDiv w:val="1"/>
      <w:marLeft w:val="0"/>
      <w:marRight w:val="0"/>
      <w:marTop w:val="0"/>
      <w:marBottom w:val="0"/>
      <w:divBdr>
        <w:top w:val="none" w:sz="0" w:space="0" w:color="auto"/>
        <w:left w:val="none" w:sz="0" w:space="0" w:color="auto"/>
        <w:bottom w:val="none" w:sz="0" w:space="0" w:color="auto"/>
        <w:right w:val="none" w:sz="0" w:space="0" w:color="auto"/>
      </w:divBdr>
    </w:div>
    <w:div w:id="1806923170">
      <w:bodyDiv w:val="1"/>
      <w:marLeft w:val="0"/>
      <w:marRight w:val="0"/>
      <w:marTop w:val="0"/>
      <w:marBottom w:val="0"/>
      <w:divBdr>
        <w:top w:val="none" w:sz="0" w:space="0" w:color="auto"/>
        <w:left w:val="none" w:sz="0" w:space="0" w:color="auto"/>
        <w:bottom w:val="none" w:sz="0" w:space="0" w:color="auto"/>
        <w:right w:val="none" w:sz="0" w:space="0" w:color="auto"/>
      </w:divBdr>
    </w:div>
    <w:div w:id="1985351450">
      <w:bodyDiv w:val="1"/>
      <w:marLeft w:val="0"/>
      <w:marRight w:val="0"/>
      <w:marTop w:val="0"/>
      <w:marBottom w:val="0"/>
      <w:divBdr>
        <w:top w:val="none" w:sz="0" w:space="0" w:color="auto"/>
        <w:left w:val="none" w:sz="0" w:space="0" w:color="auto"/>
        <w:bottom w:val="none" w:sz="0" w:space="0" w:color="auto"/>
        <w:right w:val="none" w:sz="0" w:space="0" w:color="auto"/>
      </w:divBdr>
    </w:div>
    <w:div w:id="2041278336">
      <w:bodyDiv w:val="1"/>
      <w:marLeft w:val="0"/>
      <w:marRight w:val="0"/>
      <w:marTop w:val="0"/>
      <w:marBottom w:val="0"/>
      <w:divBdr>
        <w:top w:val="none" w:sz="0" w:space="0" w:color="auto"/>
        <w:left w:val="none" w:sz="0" w:space="0" w:color="auto"/>
        <w:bottom w:val="none" w:sz="0" w:space="0" w:color="auto"/>
        <w:right w:val="none" w:sz="0" w:space="0" w:color="auto"/>
      </w:divBdr>
    </w:div>
    <w:div w:id="2047636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kuik-15@yandex.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fkuik-15@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EA991A-9844-4B23-AB0A-E1B1C4991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416</TotalTime>
  <Pages>9</Pages>
  <Words>4548</Words>
  <Characters>25929</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Миленина Марина Юрьевна</dc:creator>
  <cp:lastModifiedBy>Закупки 1</cp:lastModifiedBy>
  <cp:revision>13</cp:revision>
  <cp:lastPrinted>2026-10-15T04:36:00Z</cp:lastPrinted>
  <dcterms:created xsi:type="dcterms:W3CDTF">2026-07-09T05:20:00Z</dcterms:created>
  <dcterms:modified xsi:type="dcterms:W3CDTF">2026-10-15T09:12:00Z</dcterms:modified>
</cp:coreProperties>
</file>