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right" w:tblpY="1072"/>
        <w:tblW w:w="9607" w:type="dxa"/>
        <w:tblLook w:val="04A0" w:firstRow="1" w:lastRow="0" w:firstColumn="1" w:lastColumn="0" w:noHBand="0" w:noVBand="1"/>
      </w:tblPr>
      <w:tblGrid>
        <w:gridCol w:w="5070"/>
        <w:gridCol w:w="4537"/>
      </w:tblGrid>
      <w:tr w:rsidR="004D4C17" w:rsidRPr="000D061B" w:rsidTr="00175E0F">
        <w:trPr>
          <w:trHeight w:val="276"/>
        </w:trPr>
        <w:tc>
          <w:tcPr>
            <w:tcW w:w="5070" w:type="dxa"/>
            <w:vMerge w:val="restart"/>
          </w:tcPr>
          <w:p w:rsidR="004D4C17" w:rsidRPr="004D4C17" w:rsidRDefault="004D4C17" w:rsidP="004D4C17">
            <w:pPr>
              <w:ind w:right="54"/>
              <w:rPr>
                <w:bCs/>
                <w:sz w:val="26"/>
                <w:szCs w:val="26"/>
              </w:rPr>
            </w:pPr>
            <w:r w:rsidRPr="004D4C17">
              <w:rPr>
                <w:bCs/>
                <w:sz w:val="26"/>
                <w:szCs w:val="26"/>
              </w:rPr>
              <w:t>Вс</w:t>
            </w:r>
            <w:bookmarkStart w:id="0" w:name="_GoBack"/>
            <w:bookmarkEnd w:id="0"/>
            <w:r w:rsidRPr="004D4C17">
              <w:rPr>
                <w:bCs/>
                <w:sz w:val="26"/>
                <w:szCs w:val="26"/>
              </w:rPr>
              <w:t>тавитьЭП</w:t>
            </w:r>
          </w:p>
        </w:tc>
        <w:tc>
          <w:tcPr>
            <w:tcW w:w="4537" w:type="dxa"/>
            <w:hideMark/>
          </w:tcPr>
          <w:p w:rsidR="004D4C17" w:rsidRPr="000D061B" w:rsidRDefault="004D4C17" w:rsidP="004D4C17">
            <w:pPr>
              <w:ind w:right="54"/>
              <w:jc w:val="center"/>
              <w:rPr>
                <w:b/>
                <w:bCs/>
                <w:sz w:val="26"/>
                <w:szCs w:val="26"/>
              </w:rPr>
            </w:pPr>
            <w:r w:rsidRPr="000D061B">
              <w:rPr>
                <w:b/>
                <w:bCs/>
                <w:sz w:val="26"/>
                <w:szCs w:val="26"/>
              </w:rPr>
              <w:t>«УТВЕРЖДАЮ»</w:t>
            </w:r>
          </w:p>
        </w:tc>
      </w:tr>
      <w:tr w:rsidR="004D4C17" w:rsidRPr="002102A0" w:rsidTr="00175E0F">
        <w:trPr>
          <w:trHeight w:val="692"/>
        </w:trPr>
        <w:tc>
          <w:tcPr>
            <w:tcW w:w="5070" w:type="dxa"/>
            <w:vMerge/>
          </w:tcPr>
          <w:p w:rsidR="004D4C17" w:rsidRPr="002102A0" w:rsidRDefault="004D4C17" w:rsidP="004D4C17">
            <w:pPr>
              <w:pStyle w:val="3"/>
              <w:spacing w:before="0" w:after="0"/>
              <w:ind w:right="54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4537" w:type="dxa"/>
            <w:hideMark/>
          </w:tcPr>
          <w:p w:rsidR="004D4C17" w:rsidRPr="002102A0" w:rsidRDefault="004D4C17" w:rsidP="004D4C17">
            <w:pPr>
              <w:pStyle w:val="3"/>
              <w:spacing w:before="0" w:after="0"/>
              <w:ind w:right="54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2102A0">
              <w:rPr>
                <w:rFonts w:ascii="Times New Roman" w:hAnsi="Times New Roman"/>
                <w:b w:val="0"/>
              </w:rPr>
              <w:t>Заместитель руководителя</w:t>
            </w:r>
            <w:r w:rsidR="002252CF" w:rsidRPr="002102A0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="002252CF" w:rsidRPr="002102A0">
              <w:rPr>
                <w:rFonts w:ascii="Times New Roman" w:hAnsi="Times New Roman"/>
                <w:b w:val="0"/>
                <w:lang w:val="ru-RU"/>
              </w:rPr>
              <w:br/>
              <w:t>по безопасности</w:t>
            </w:r>
          </w:p>
          <w:p w:rsidR="004D4C17" w:rsidRPr="002102A0" w:rsidRDefault="004D4C17" w:rsidP="004D4C17">
            <w:pPr>
              <w:pStyle w:val="3"/>
              <w:spacing w:before="0" w:after="0"/>
              <w:ind w:right="54"/>
              <w:jc w:val="center"/>
              <w:rPr>
                <w:rFonts w:ascii="Times New Roman" w:hAnsi="Times New Roman"/>
                <w:b w:val="0"/>
              </w:rPr>
            </w:pPr>
            <w:r w:rsidRPr="002102A0">
              <w:rPr>
                <w:rFonts w:ascii="Times New Roman" w:hAnsi="Times New Roman"/>
                <w:b w:val="0"/>
              </w:rPr>
              <w:t>ФБУ «Администрация «Волго-Балт»</w:t>
            </w:r>
          </w:p>
          <w:p w:rsidR="004D4C17" w:rsidRPr="002102A0" w:rsidRDefault="004D4C17" w:rsidP="004D4C17">
            <w:pPr>
              <w:rPr>
                <w:sz w:val="26"/>
                <w:szCs w:val="26"/>
              </w:rPr>
            </w:pPr>
          </w:p>
        </w:tc>
      </w:tr>
      <w:tr w:rsidR="004D4C17" w:rsidRPr="002102A0" w:rsidTr="00175E0F">
        <w:trPr>
          <w:trHeight w:val="426"/>
        </w:trPr>
        <w:tc>
          <w:tcPr>
            <w:tcW w:w="5070" w:type="dxa"/>
            <w:vMerge/>
          </w:tcPr>
          <w:p w:rsidR="004D4C17" w:rsidRPr="002102A0" w:rsidRDefault="004D4C17" w:rsidP="004D4C17">
            <w:pPr>
              <w:ind w:right="54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537" w:type="dxa"/>
            <w:hideMark/>
          </w:tcPr>
          <w:p w:rsidR="004D4C17" w:rsidRPr="002102A0" w:rsidRDefault="004D4C17" w:rsidP="008D7FC7">
            <w:pPr>
              <w:ind w:right="54"/>
              <w:jc w:val="center"/>
              <w:rPr>
                <w:bCs/>
                <w:sz w:val="26"/>
                <w:szCs w:val="26"/>
              </w:rPr>
            </w:pPr>
            <w:r w:rsidRPr="002102A0">
              <w:rPr>
                <w:bCs/>
                <w:sz w:val="26"/>
                <w:szCs w:val="26"/>
              </w:rPr>
              <w:t>_________________ /</w:t>
            </w:r>
            <w:r w:rsidR="008D7FC7" w:rsidRPr="002102A0">
              <w:rPr>
                <w:bCs/>
                <w:sz w:val="26"/>
                <w:szCs w:val="26"/>
              </w:rPr>
              <w:t>О</w:t>
            </w:r>
            <w:r w:rsidR="00B87F7A" w:rsidRPr="002102A0">
              <w:rPr>
                <w:bCs/>
                <w:sz w:val="26"/>
                <w:szCs w:val="26"/>
              </w:rPr>
              <w:t>.</w:t>
            </w:r>
            <w:r w:rsidR="008D7FC7" w:rsidRPr="002102A0">
              <w:rPr>
                <w:bCs/>
                <w:sz w:val="26"/>
                <w:szCs w:val="26"/>
              </w:rPr>
              <w:t>В</w:t>
            </w:r>
            <w:r w:rsidR="00B87F7A" w:rsidRPr="002102A0">
              <w:rPr>
                <w:bCs/>
                <w:sz w:val="26"/>
                <w:szCs w:val="26"/>
              </w:rPr>
              <w:t xml:space="preserve">. </w:t>
            </w:r>
            <w:r w:rsidR="008D7FC7" w:rsidRPr="002102A0">
              <w:rPr>
                <w:bCs/>
                <w:sz w:val="26"/>
                <w:szCs w:val="26"/>
              </w:rPr>
              <w:t>Кузнецов</w:t>
            </w:r>
            <w:r w:rsidRPr="002102A0">
              <w:rPr>
                <w:bCs/>
                <w:sz w:val="26"/>
                <w:szCs w:val="26"/>
              </w:rPr>
              <w:t>/</w:t>
            </w:r>
          </w:p>
        </w:tc>
      </w:tr>
      <w:tr w:rsidR="004D4C17" w:rsidRPr="002102A0" w:rsidTr="00175E0F">
        <w:trPr>
          <w:trHeight w:val="718"/>
        </w:trPr>
        <w:tc>
          <w:tcPr>
            <w:tcW w:w="5070" w:type="dxa"/>
            <w:vMerge/>
          </w:tcPr>
          <w:p w:rsidR="004D4C17" w:rsidRPr="002102A0" w:rsidRDefault="004D4C17" w:rsidP="004D4C17">
            <w:pPr>
              <w:ind w:right="54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537" w:type="dxa"/>
            <w:hideMark/>
          </w:tcPr>
          <w:p w:rsidR="004D4C17" w:rsidRPr="002102A0" w:rsidRDefault="004D4C17" w:rsidP="00C661A7">
            <w:pPr>
              <w:ind w:right="54"/>
              <w:jc w:val="center"/>
              <w:rPr>
                <w:bCs/>
                <w:sz w:val="26"/>
                <w:szCs w:val="26"/>
              </w:rPr>
            </w:pPr>
            <w:r w:rsidRPr="002102A0">
              <w:rPr>
                <w:bCs/>
                <w:sz w:val="26"/>
                <w:szCs w:val="26"/>
              </w:rPr>
              <w:t>«___»  _______________  20</w:t>
            </w:r>
            <w:r w:rsidR="00234962" w:rsidRPr="002102A0">
              <w:rPr>
                <w:bCs/>
                <w:sz w:val="26"/>
                <w:szCs w:val="26"/>
              </w:rPr>
              <w:t>2</w:t>
            </w:r>
            <w:r w:rsidR="00C661A7" w:rsidRPr="002102A0">
              <w:rPr>
                <w:bCs/>
                <w:sz w:val="26"/>
                <w:szCs w:val="26"/>
              </w:rPr>
              <w:t>6</w:t>
            </w:r>
            <w:r w:rsidRPr="002102A0">
              <w:rPr>
                <w:bCs/>
                <w:sz w:val="26"/>
                <w:szCs w:val="26"/>
              </w:rPr>
              <w:t>г.</w:t>
            </w:r>
          </w:p>
        </w:tc>
      </w:tr>
    </w:tbl>
    <w:p w:rsidR="004D4C17" w:rsidRPr="002102A0" w:rsidRDefault="004D4C17" w:rsidP="004D4C17">
      <w:pPr>
        <w:ind w:right="54" w:firstLine="709"/>
        <w:jc w:val="center"/>
        <w:rPr>
          <w:spacing w:val="-4"/>
          <w:sz w:val="26"/>
          <w:szCs w:val="26"/>
        </w:rPr>
      </w:pPr>
    </w:p>
    <w:p w:rsidR="00ED2F50" w:rsidRPr="002102A0" w:rsidRDefault="00ED2F50" w:rsidP="00ED2F50">
      <w:pPr>
        <w:ind w:right="54" w:firstLine="709"/>
        <w:jc w:val="center"/>
        <w:rPr>
          <w:sz w:val="26"/>
          <w:szCs w:val="26"/>
        </w:rPr>
      </w:pPr>
      <w:r w:rsidRPr="002102A0">
        <w:rPr>
          <w:spacing w:val="-4"/>
          <w:sz w:val="26"/>
          <w:szCs w:val="26"/>
        </w:rPr>
        <w:t>Обоснование начальной (максимальной) цены контракта</w:t>
      </w:r>
      <w:r w:rsidRPr="002102A0">
        <w:rPr>
          <w:sz w:val="26"/>
          <w:szCs w:val="26"/>
        </w:rPr>
        <w:t xml:space="preserve"> </w:t>
      </w:r>
    </w:p>
    <w:p w:rsidR="002E6F86" w:rsidRPr="002102A0" w:rsidRDefault="00ED2F50" w:rsidP="002E6F86">
      <w:pPr>
        <w:ind w:right="54" w:firstLine="709"/>
        <w:jc w:val="center"/>
        <w:rPr>
          <w:sz w:val="26"/>
          <w:szCs w:val="26"/>
        </w:rPr>
      </w:pPr>
      <w:r w:rsidRPr="002102A0">
        <w:rPr>
          <w:sz w:val="26"/>
          <w:szCs w:val="26"/>
        </w:rPr>
        <w:t>на «</w:t>
      </w:r>
      <w:r w:rsidR="002102A0" w:rsidRPr="002102A0">
        <w:rPr>
          <w:bCs/>
          <w:sz w:val="26"/>
          <w:szCs w:val="26"/>
        </w:rPr>
        <w:t>Оказание услуг по проведению лабораторного контроля качества атмосферного воздуха в зоне влияния ГВРВПиС (3 точки контроля)</w:t>
      </w:r>
      <w:r w:rsidR="002E6F86" w:rsidRPr="002102A0">
        <w:rPr>
          <w:sz w:val="26"/>
          <w:szCs w:val="26"/>
        </w:rPr>
        <w:t>»</w:t>
      </w:r>
    </w:p>
    <w:p w:rsidR="00774B65" w:rsidRPr="002102A0" w:rsidRDefault="00774B65" w:rsidP="00ED2F50">
      <w:pPr>
        <w:ind w:right="54" w:firstLine="709"/>
        <w:jc w:val="center"/>
        <w:rPr>
          <w:sz w:val="26"/>
          <w:szCs w:val="26"/>
        </w:rPr>
      </w:pPr>
    </w:p>
    <w:p w:rsidR="00774B65" w:rsidRPr="002102A0" w:rsidRDefault="00774B65" w:rsidP="00ED2F50">
      <w:pPr>
        <w:ind w:right="54" w:firstLine="709"/>
        <w:jc w:val="center"/>
        <w:rPr>
          <w:sz w:val="26"/>
          <w:szCs w:val="26"/>
        </w:rPr>
      </w:pPr>
    </w:p>
    <w:p w:rsidR="00ED2F50" w:rsidRPr="002102A0" w:rsidRDefault="00ED2F50" w:rsidP="00ED2F50">
      <w:pPr>
        <w:spacing w:line="276" w:lineRule="auto"/>
        <w:ind w:firstLine="540"/>
        <w:jc w:val="both"/>
        <w:rPr>
          <w:noProof w:val="0"/>
          <w:sz w:val="26"/>
          <w:szCs w:val="26"/>
          <w:lang w:eastAsia="en-US" w:bidi="en-US"/>
        </w:rPr>
      </w:pPr>
      <w:r w:rsidRPr="002102A0">
        <w:rPr>
          <w:noProof w:val="0"/>
          <w:sz w:val="26"/>
          <w:szCs w:val="26"/>
          <w:lang w:eastAsia="en-US" w:bidi="en-US"/>
        </w:rPr>
        <w:t>Для определения начал</w:t>
      </w:r>
      <w:r w:rsidR="00774B65" w:rsidRPr="002102A0">
        <w:rPr>
          <w:noProof w:val="0"/>
          <w:sz w:val="26"/>
          <w:szCs w:val="26"/>
          <w:lang w:eastAsia="en-US" w:bidi="en-US"/>
        </w:rPr>
        <w:t>ьной максимальной цены контракт (НМЦК</w:t>
      </w:r>
      <w:r w:rsidRPr="002102A0">
        <w:rPr>
          <w:noProof w:val="0"/>
          <w:sz w:val="26"/>
          <w:szCs w:val="26"/>
          <w:lang w:eastAsia="en-US" w:bidi="en-US"/>
        </w:rPr>
        <w:t>) использовался м</w:t>
      </w:r>
      <w:r w:rsidR="00774B65" w:rsidRPr="002102A0">
        <w:rPr>
          <w:noProof w:val="0"/>
          <w:sz w:val="26"/>
          <w:szCs w:val="26"/>
          <w:lang w:eastAsia="en-US" w:bidi="en-US"/>
        </w:rPr>
        <w:t>етод сопоставимых рыночных цен.</w:t>
      </w:r>
    </w:p>
    <w:p w:rsidR="00ED2F50" w:rsidRPr="002102A0" w:rsidRDefault="00ED2F50" w:rsidP="00774B65">
      <w:pPr>
        <w:spacing w:line="276" w:lineRule="auto"/>
        <w:ind w:firstLine="540"/>
        <w:jc w:val="both"/>
        <w:rPr>
          <w:i/>
          <w:noProof w:val="0"/>
          <w:sz w:val="26"/>
          <w:szCs w:val="26"/>
          <w:lang w:eastAsia="en-US" w:bidi="en-US"/>
        </w:rPr>
      </w:pPr>
      <w:r w:rsidRPr="002102A0">
        <w:rPr>
          <w:noProof w:val="0"/>
          <w:sz w:val="26"/>
          <w:szCs w:val="26"/>
          <w:lang w:eastAsia="en-US" w:bidi="en-US"/>
        </w:rPr>
        <w:t xml:space="preserve">Сбор информации о существующих ценах осуществлялся путем </w:t>
      </w:r>
      <w:r w:rsidR="00774B65" w:rsidRPr="002102A0">
        <w:rPr>
          <w:noProof w:val="0"/>
          <w:sz w:val="26"/>
          <w:szCs w:val="26"/>
          <w:lang w:eastAsia="en-US" w:bidi="en-US"/>
        </w:rPr>
        <w:t>запросов коммерческих предложений.</w:t>
      </w:r>
    </w:p>
    <w:p w:rsidR="00ED2F50" w:rsidRPr="002102A0" w:rsidRDefault="00ED2F50" w:rsidP="00ED2F50">
      <w:pPr>
        <w:spacing w:line="276" w:lineRule="auto"/>
        <w:ind w:firstLine="540"/>
        <w:jc w:val="both"/>
        <w:rPr>
          <w:noProof w:val="0"/>
          <w:sz w:val="26"/>
          <w:szCs w:val="26"/>
          <w:lang w:eastAsia="en-US" w:bidi="en-US"/>
        </w:rPr>
      </w:pPr>
    </w:p>
    <w:p w:rsidR="00ED2F50" w:rsidRPr="002102A0" w:rsidRDefault="00ED2F50" w:rsidP="00ED2F50">
      <w:pPr>
        <w:spacing w:line="276" w:lineRule="auto"/>
        <w:ind w:firstLine="540"/>
        <w:jc w:val="both"/>
        <w:rPr>
          <w:noProof w:val="0"/>
          <w:sz w:val="26"/>
          <w:szCs w:val="26"/>
          <w:lang w:eastAsia="en-US" w:bidi="en-US"/>
        </w:rPr>
      </w:pPr>
      <w:r w:rsidRPr="002102A0">
        <w:rPr>
          <w:noProof w:val="0"/>
          <w:sz w:val="26"/>
          <w:szCs w:val="26"/>
          <w:lang w:eastAsia="en-US" w:bidi="en-US"/>
        </w:rPr>
        <w:t xml:space="preserve">Полученная от потенциальных </w:t>
      </w:r>
      <w:r w:rsidR="00622E34" w:rsidRPr="002102A0">
        <w:rPr>
          <w:noProof w:val="0"/>
          <w:sz w:val="26"/>
          <w:szCs w:val="26"/>
          <w:lang w:eastAsia="en-US" w:bidi="en-US"/>
        </w:rPr>
        <w:t>исполнителей</w:t>
      </w:r>
      <w:r w:rsidRPr="002102A0">
        <w:rPr>
          <w:noProof w:val="0"/>
          <w:sz w:val="26"/>
          <w:szCs w:val="26"/>
          <w:lang w:eastAsia="en-US" w:bidi="en-US"/>
        </w:rPr>
        <w:t xml:space="preserve"> информация представлена в таблице: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567"/>
        <w:gridCol w:w="993"/>
        <w:gridCol w:w="992"/>
        <w:gridCol w:w="1276"/>
        <w:gridCol w:w="1559"/>
        <w:gridCol w:w="709"/>
        <w:gridCol w:w="1417"/>
      </w:tblGrid>
      <w:tr w:rsidR="002102A0" w:rsidRPr="00744D75" w:rsidTr="00604739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A0" w:rsidRPr="00E23546" w:rsidRDefault="002102A0" w:rsidP="00604739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№ 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A0" w:rsidRPr="00E23546" w:rsidRDefault="002102A0" w:rsidP="00604739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Наименование товара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A0" w:rsidRPr="00E23546" w:rsidRDefault="002102A0" w:rsidP="00604739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Единица измерения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A0" w:rsidRPr="00E23546" w:rsidRDefault="002102A0" w:rsidP="00604739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 xml:space="preserve">Цена за ед. </w:t>
            </w:r>
            <w:r>
              <w:rPr>
                <w:rFonts w:eastAsia="Arial"/>
                <w:sz w:val="22"/>
                <w:szCs w:val="22"/>
                <w:lang w:eastAsia="ar-SA"/>
              </w:rPr>
              <w:t>Исполнитель</w:t>
            </w:r>
            <w:r w:rsidRPr="00E23546">
              <w:rPr>
                <w:rFonts w:eastAsia="Arial"/>
                <w:sz w:val="22"/>
                <w:szCs w:val="22"/>
                <w:lang w:eastAsia="ar-SA"/>
              </w:rPr>
              <w:t xml:space="preserve">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A0" w:rsidRPr="00E23546" w:rsidRDefault="002102A0" w:rsidP="00604739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 xml:space="preserve">Цена за ед. </w:t>
            </w:r>
            <w:r>
              <w:rPr>
                <w:rFonts w:eastAsia="Arial"/>
                <w:sz w:val="22"/>
                <w:szCs w:val="22"/>
                <w:lang w:eastAsia="ar-SA"/>
              </w:rPr>
              <w:t>Исполнитель</w:t>
            </w:r>
            <w:r w:rsidRPr="00E23546">
              <w:rPr>
                <w:rFonts w:eastAsia="Arial"/>
                <w:bCs/>
                <w:sz w:val="22"/>
                <w:szCs w:val="22"/>
                <w:lang w:eastAsia="ar-SA"/>
              </w:rPr>
              <w:t xml:space="preserve">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A0" w:rsidRPr="00E23546" w:rsidRDefault="002102A0" w:rsidP="00604739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 xml:space="preserve">Цена за ед. </w:t>
            </w:r>
            <w:r>
              <w:rPr>
                <w:rFonts w:eastAsia="Arial"/>
                <w:sz w:val="22"/>
                <w:szCs w:val="22"/>
                <w:lang w:eastAsia="ar-SA"/>
              </w:rPr>
              <w:t>Исполнитель</w:t>
            </w:r>
            <w:r w:rsidRPr="00E23546">
              <w:rPr>
                <w:rFonts w:eastAsia="Arial"/>
                <w:sz w:val="22"/>
                <w:szCs w:val="22"/>
                <w:lang w:eastAsia="ar-SA"/>
              </w:rPr>
              <w:t xml:space="preserve">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A0" w:rsidRPr="00E23546" w:rsidRDefault="002102A0" w:rsidP="00604739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Средняя цена за 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A0" w:rsidRPr="00E23546" w:rsidRDefault="002102A0" w:rsidP="00604739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A0" w:rsidRPr="00E23546" w:rsidRDefault="002102A0" w:rsidP="00604739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Стоимость</w:t>
            </w:r>
          </w:p>
        </w:tc>
      </w:tr>
      <w:tr w:rsidR="002102A0" w:rsidRPr="00744D75" w:rsidTr="00604739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A0" w:rsidRPr="00E23546" w:rsidRDefault="002102A0" w:rsidP="00604739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A0" w:rsidRPr="00E23546" w:rsidRDefault="002102A0" w:rsidP="00604739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A0" w:rsidRPr="00E23546" w:rsidRDefault="002102A0" w:rsidP="00604739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A0" w:rsidRPr="00E23546" w:rsidRDefault="002102A0" w:rsidP="00604739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A0" w:rsidRPr="00E23546" w:rsidRDefault="002102A0" w:rsidP="00604739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A0" w:rsidRPr="00E23546" w:rsidRDefault="002102A0" w:rsidP="00604739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A0" w:rsidRPr="00E23546" w:rsidRDefault="002102A0" w:rsidP="00604739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A0" w:rsidRPr="00E23546" w:rsidRDefault="002102A0" w:rsidP="00604739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A0" w:rsidRPr="00E23546" w:rsidRDefault="002102A0" w:rsidP="00604739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9</w:t>
            </w:r>
          </w:p>
        </w:tc>
      </w:tr>
      <w:tr w:rsidR="002102A0" w:rsidRPr="00744D75" w:rsidTr="00604739">
        <w:trPr>
          <w:cantSplit/>
          <w:trHeight w:val="574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2A0" w:rsidRPr="00E23546" w:rsidRDefault="002102A0" w:rsidP="00604739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2A0" w:rsidRPr="00E23546" w:rsidRDefault="002102A0" w:rsidP="00604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Оказание услуг по проведению лабораторного контроля качества атмосферного воздуха в зоне влияния ГВРВПиС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2A0" w:rsidRPr="006C7E9F" w:rsidRDefault="002102A0" w:rsidP="00604739">
            <w:pPr>
              <w:jc w:val="center"/>
              <w:rPr>
                <w:bCs/>
                <w:sz w:val="18"/>
                <w:szCs w:val="22"/>
              </w:rPr>
            </w:pPr>
            <w:r w:rsidRPr="006C7E9F">
              <w:rPr>
                <w:bCs/>
                <w:sz w:val="18"/>
                <w:szCs w:val="22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2A0" w:rsidRPr="006C7E9F" w:rsidRDefault="002102A0" w:rsidP="00604739">
            <w:pPr>
              <w:jc w:val="center"/>
              <w:rPr>
                <w:color w:val="000000"/>
                <w:sz w:val="18"/>
                <w:szCs w:val="22"/>
              </w:rPr>
            </w:pPr>
            <w:r w:rsidRPr="006C7E9F">
              <w:rPr>
                <w:color w:val="000000"/>
                <w:sz w:val="18"/>
                <w:szCs w:val="22"/>
              </w:rPr>
              <w:t>17 500,00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A0" w:rsidRPr="006C7E9F" w:rsidRDefault="002102A0" w:rsidP="00604739">
            <w:pPr>
              <w:jc w:val="center"/>
              <w:rPr>
                <w:color w:val="000000"/>
                <w:sz w:val="18"/>
                <w:szCs w:val="22"/>
              </w:rPr>
            </w:pPr>
            <w:r w:rsidRPr="006C7E9F">
              <w:rPr>
                <w:color w:val="000000"/>
                <w:sz w:val="18"/>
                <w:szCs w:val="22"/>
              </w:rPr>
              <w:t>19 400,00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A0" w:rsidRPr="006C7E9F" w:rsidRDefault="002102A0" w:rsidP="00604739">
            <w:pPr>
              <w:jc w:val="center"/>
              <w:rPr>
                <w:color w:val="000000"/>
                <w:sz w:val="18"/>
                <w:szCs w:val="22"/>
              </w:rPr>
            </w:pPr>
            <w:r w:rsidRPr="006C7E9F">
              <w:rPr>
                <w:color w:val="000000"/>
                <w:sz w:val="18"/>
                <w:szCs w:val="22"/>
              </w:rPr>
              <w:t>16 200,00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A0" w:rsidRPr="00E23546" w:rsidRDefault="002102A0" w:rsidP="0060473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17 700,00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A0" w:rsidRPr="00E23546" w:rsidRDefault="002102A0" w:rsidP="00604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2A0" w:rsidRPr="00E23546" w:rsidRDefault="002102A0" w:rsidP="00604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53 100,00</w:t>
            </w:r>
          </w:p>
        </w:tc>
      </w:tr>
      <w:tr w:rsidR="002102A0" w:rsidRPr="00744D75" w:rsidTr="00604739">
        <w:trPr>
          <w:cantSplit/>
          <w:trHeight w:val="574"/>
        </w:trPr>
        <w:tc>
          <w:tcPr>
            <w:tcW w:w="2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A0" w:rsidRPr="00E23546" w:rsidRDefault="002102A0" w:rsidP="00604739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</w:p>
        </w:tc>
        <w:tc>
          <w:tcPr>
            <w:tcW w:w="609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A0" w:rsidRPr="00E23546" w:rsidRDefault="002102A0" w:rsidP="00604739">
            <w:pPr>
              <w:suppressAutoHyphens/>
              <w:jc w:val="right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НМЦК составляет: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2A0" w:rsidRPr="00E23546" w:rsidRDefault="002102A0" w:rsidP="00604739">
            <w:pPr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ascii="Roboto" w:hAnsi="Roboto"/>
                <w:color w:val="000000"/>
                <w:spacing w:val="4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Roboto" w:hAnsi="Roboto"/>
                <w:color w:val="000000"/>
                <w:spacing w:val="4"/>
                <w:shd w:val="clear" w:color="auto" w:fill="FFFFFF"/>
              </w:rPr>
              <w:t>53 100,00</w:t>
            </w:r>
          </w:p>
        </w:tc>
      </w:tr>
    </w:tbl>
    <w:p w:rsidR="00FA2021" w:rsidRPr="002102A0" w:rsidRDefault="00FA2021" w:rsidP="00FA2021">
      <w:pPr>
        <w:pStyle w:val="a7"/>
        <w:contextualSpacing/>
        <w:jc w:val="both"/>
        <w:rPr>
          <w:sz w:val="26"/>
          <w:szCs w:val="26"/>
        </w:rPr>
      </w:pPr>
    </w:p>
    <w:p w:rsidR="008A6C3E" w:rsidRPr="002102A0" w:rsidRDefault="00FA2021" w:rsidP="00FA2021">
      <w:pPr>
        <w:pStyle w:val="a7"/>
        <w:contextualSpacing/>
        <w:jc w:val="both"/>
        <w:rPr>
          <w:sz w:val="26"/>
          <w:szCs w:val="26"/>
        </w:rPr>
      </w:pPr>
      <w:r w:rsidRPr="002102A0">
        <w:rPr>
          <w:sz w:val="26"/>
          <w:szCs w:val="26"/>
        </w:rPr>
        <w:lastRenderedPageBreak/>
        <w:t xml:space="preserve">            </w:t>
      </w:r>
      <w:r w:rsidR="008A6C3E" w:rsidRPr="002102A0">
        <w:rPr>
          <w:sz w:val="26"/>
          <w:szCs w:val="26"/>
        </w:rPr>
        <w:t xml:space="preserve">Учитывая изложенное, начальная максимальная цена контракта (НМЦК) </w:t>
      </w:r>
      <w:r w:rsidR="008D7FC7" w:rsidRPr="002102A0">
        <w:rPr>
          <w:sz w:val="26"/>
          <w:szCs w:val="26"/>
        </w:rPr>
        <w:t xml:space="preserve">составляет </w:t>
      </w:r>
      <w:r w:rsidR="002102A0" w:rsidRPr="002102A0">
        <w:rPr>
          <w:color w:val="000000"/>
          <w:sz w:val="26"/>
          <w:szCs w:val="26"/>
        </w:rPr>
        <w:t>53 100</w:t>
      </w:r>
      <w:r w:rsidR="00117664" w:rsidRPr="002102A0">
        <w:rPr>
          <w:color w:val="000000"/>
          <w:sz w:val="26"/>
          <w:szCs w:val="26"/>
        </w:rPr>
        <w:t>,00</w:t>
      </w:r>
      <w:r w:rsidR="00C661A7" w:rsidRPr="002102A0">
        <w:rPr>
          <w:sz w:val="26"/>
          <w:szCs w:val="26"/>
        </w:rPr>
        <w:t xml:space="preserve"> </w:t>
      </w:r>
      <w:r w:rsidR="00E23546" w:rsidRPr="002102A0">
        <w:rPr>
          <w:sz w:val="26"/>
          <w:szCs w:val="26"/>
        </w:rPr>
        <w:t>(</w:t>
      </w:r>
      <w:r w:rsidR="002102A0" w:rsidRPr="002102A0">
        <w:rPr>
          <w:sz w:val="26"/>
          <w:szCs w:val="26"/>
        </w:rPr>
        <w:t>пятьдесят три тысячи сто рублей</w:t>
      </w:r>
      <w:r w:rsidR="00C661A7" w:rsidRPr="002102A0">
        <w:rPr>
          <w:sz w:val="26"/>
          <w:szCs w:val="26"/>
        </w:rPr>
        <w:t xml:space="preserve"> </w:t>
      </w:r>
      <w:r w:rsidR="00117664" w:rsidRPr="002102A0">
        <w:rPr>
          <w:sz w:val="26"/>
          <w:szCs w:val="26"/>
        </w:rPr>
        <w:t>00</w:t>
      </w:r>
      <w:r w:rsidR="005D021F" w:rsidRPr="002102A0">
        <w:rPr>
          <w:sz w:val="26"/>
          <w:szCs w:val="26"/>
        </w:rPr>
        <w:t xml:space="preserve"> копеек</w:t>
      </w:r>
      <w:r w:rsidR="002E6F86" w:rsidRPr="002102A0">
        <w:rPr>
          <w:sz w:val="26"/>
          <w:szCs w:val="26"/>
        </w:rPr>
        <w:t>)</w:t>
      </w:r>
      <w:r w:rsidR="005D021F" w:rsidRPr="002102A0">
        <w:rPr>
          <w:sz w:val="26"/>
          <w:szCs w:val="26"/>
        </w:rPr>
        <w:t>.</w:t>
      </w:r>
    </w:p>
    <w:p w:rsidR="004D4C17" w:rsidRPr="002102A0" w:rsidRDefault="004D4C17" w:rsidP="004D4C17">
      <w:pPr>
        <w:ind w:right="54" w:firstLine="709"/>
        <w:jc w:val="center"/>
        <w:rPr>
          <w:sz w:val="26"/>
          <w:szCs w:val="26"/>
        </w:rPr>
      </w:pPr>
    </w:p>
    <w:p w:rsidR="00814BF0" w:rsidRPr="002102A0" w:rsidRDefault="00814BF0" w:rsidP="004D4C17">
      <w:pPr>
        <w:ind w:right="54" w:firstLine="709"/>
        <w:jc w:val="center"/>
        <w:rPr>
          <w:sz w:val="26"/>
          <w:szCs w:val="26"/>
        </w:rPr>
      </w:pPr>
    </w:p>
    <w:p w:rsidR="00E23546" w:rsidRPr="002102A0" w:rsidRDefault="00EB3BEA" w:rsidP="00E23546">
      <w:pPr>
        <w:rPr>
          <w:sz w:val="26"/>
          <w:szCs w:val="26"/>
        </w:rPr>
      </w:pPr>
      <w:r w:rsidRPr="002102A0">
        <w:rPr>
          <w:sz w:val="26"/>
          <w:szCs w:val="26"/>
        </w:rPr>
        <w:t xml:space="preserve">Начальник филиала  </w:t>
      </w:r>
      <w:r w:rsidR="002102A0" w:rsidRPr="002102A0">
        <w:rPr>
          <w:sz w:val="26"/>
          <w:szCs w:val="26"/>
        </w:rPr>
        <w:t xml:space="preserve">работник КС ОЗ   </w:t>
      </w:r>
      <w:r w:rsidRPr="002102A0">
        <w:rPr>
          <w:sz w:val="26"/>
          <w:szCs w:val="26"/>
        </w:rPr>
        <w:t xml:space="preserve">                                  </w:t>
      </w:r>
      <w:r w:rsidR="002102A0">
        <w:rPr>
          <w:sz w:val="26"/>
          <w:szCs w:val="26"/>
        </w:rPr>
        <w:t xml:space="preserve">           </w:t>
      </w:r>
      <w:r w:rsidRPr="002102A0">
        <w:rPr>
          <w:sz w:val="26"/>
          <w:szCs w:val="26"/>
        </w:rPr>
        <w:t xml:space="preserve">    </w:t>
      </w:r>
      <w:r w:rsidR="002102A0" w:rsidRPr="002102A0">
        <w:rPr>
          <w:sz w:val="26"/>
          <w:szCs w:val="26"/>
        </w:rPr>
        <w:t xml:space="preserve"> </w:t>
      </w:r>
      <w:r w:rsidRPr="002102A0">
        <w:rPr>
          <w:sz w:val="26"/>
          <w:szCs w:val="26"/>
        </w:rPr>
        <w:t xml:space="preserve">А.Д. Крутенков </w:t>
      </w:r>
    </w:p>
    <w:p w:rsidR="00E23546" w:rsidRPr="002102A0" w:rsidRDefault="00E23546" w:rsidP="00E23546">
      <w:pPr>
        <w:rPr>
          <w:sz w:val="26"/>
          <w:szCs w:val="26"/>
        </w:rPr>
      </w:pPr>
    </w:p>
    <w:p w:rsidR="00175E0F" w:rsidRPr="002102A0" w:rsidRDefault="00E23546" w:rsidP="002102A0">
      <w:pPr>
        <w:rPr>
          <w:sz w:val="26"/>
          <w:szCs w:val="26"/>
        </w:rPr>
      </w:pPr>
      <w:r w:rsidRPr="002102A0">
        <w:rPr>
          <w:sz w:val="26"/>
          <w:szCs w:val="26"/>
        </w:rPr>
        <w:t xml:space="preserve">Главный специалист                                           </w:t>
      </w:r>
      <w:r w:rsidR="007505BC" w:rsidRPr="002102A0">
        <w:rPr>
          <w:sz w:val="26"/>
          <w:szCs w:val="26"/>
        </w:rPr>
        <w:t xml:space="preserve">                        </w:t>
      </w:r>
      <w:r w:rsidR="00EB3BEA" w:rsidRPr="002102A0">
        <w:rPr>
          <w:sz w:val="26"/>
          <w:szCs w:val="26"/>
        </w:rPr>
        <w:t xml:space="preserve">      </w:t>
      </w:r>
      <w:r w:rsidR="007505BC" w:rsidRPr="002102A0">
        <w:rPr>
          <w:sz w:val="26"/>
          <w:szCs w:val="26"/>
        </w:rPr>
        <w:t xml:space="preserve"> </w:t>
      </w:r>
      <w:r w:rsidR="002102A0">
        <w:rPr>
          <w:sz w:val="26"/>
          <w:szCs w:val="26"/>
        </w:rPr>
        <w:t xml:space="preserve">            </w:t>
      </w:r>
      <w:r w:rsidR="007505BC" w:rsidRPr="002102A0">
        <w:rPr>
          <w:sz w:val="26"/>
          <w:szCs w:val="26"/>
        </w:rPr>
        <w:t xml:space="preserve"> </w:t>
      </w:r>
      <w:r w:rsidR="00EB3BEA" w:rsidRPr="002102A0">
        <w:rPr>
          <w:sz w:val="26"/>
          <w:szCs w:val="26"/>
        </w:rPr>
        <w:t>А.А. Мацюк</w:t>
      </w:r>
    </w:p>
    <w:sectPr w:rsidR="00175E0F" w:rsidRPr="002102A0" w:rsidSect="00C72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C17"/>
    <w:rsid w:val="000035B6"/>
    <w:rsid w:val="00117664"/>
    <w:rsid w:val="001241BB"/>
    <w:rsid w:val="00175E0F"/>
    <w:rsid w:val="002102A0"/>
    <w:rsid w:val="002252CF"/>
    <w:rsid w:val="00234962"/>
    <w:rsid w:val="002E6F86"/>
    <w:rsid w:val="00306F29"/>
    <w:rsid w:val="003F0236"/>
    <w:rsid w:val="0040661F"/>
    <w:rsid w:val="00457686"/>
    <w:rsid w:val="004D4C17"/>
    <w:rsid w:val="004E21AE"/>
    <w:rsid w:val="005767B0"/>
    <w:rsid w:val="005A10BE"/>
    <w:rsid w:val="005C2BB2"/>
    <w:rsid w:val="005D021F"/>
    <w:rsid w:val="00603CEB"/>
    <w:rsid w:val="0061583F"/>
    <w:rsid w:val="0061599E"/>
    <w:rsid w:val="00622E34"/>
    <w:rsid w:val="0068364D"/>
    <w:rsid w:val="006A706A"/>
    <w:rsid w:val="00713C2F"/>
    <w:rsid w:val="00744D75"/>
    <w:rsid w:val="007505BC"/>
    <w:rsid w:val="00774B65"/>
    <w:rsid w:val="007E0829"/>
    <w:rsid w:val="007E301F"/>
    <w:rsid w:val="00814BF0"/>
    <w:rsid w:val="008A6C3E"/>
    <w:rsid w:val="008D7FC7"/>
    <w:rsid w:val="009A6E1C"/>
    <w:rsid w:val="009C56D7"/>
    <w:rsid w:val="00A11687"/>
    <w:rsid w:val="00A90996"/>
    <w:rsid w:val="00AC4463"/>
    <w:rsid w:val="00AF209C"/>
    <w:rsid w:val="00B87F7A"/>
    <w:rsid w:val="00BA7362"/>
    <w:rsid w:val="00BD7A01"/>
    <w:rsid w:val="00BF5561"/>
    <w:rsid w:val="00C1529E"/>
    <w:rsid w:val="00C1610F"/>
    <w:rsid w:val="00C47A11"/>
    <w:rsid w:val="00C661A7"/>
    <w:rsid w:val="00C72D7B"/>
    <w:rsid w:val="00CC0C5D"/>
    <w:rsid w:val="00CF010D"/>
    <w:rsid w:val="00E23546"/>
    <w:rsid w:val="00E5660A"/>
    <w:rsid w:val="00E854CF"/>
    <w:rsid w:val="00EB3BEA"/>
    <w:rsid w:val="00ED2F50"/>
    <w:rsid w:val="00F13A79"/>
    <w:rsid w:val="00FA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7A834B-0043-4701-8680-812C4689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C1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4D4C17"/>
    <w:pPr>
      <w:keepNext/>
      <w:spacing w:before="240" w:after="60"/>
      <w:outlineLvl w:val="2"/>
    </w:pPr>
    <w:rPr>
      <w:rFonts w:ascii="Cambria" w:hAnsi="Cambria"/>
      <w:b/>
      <w:bCs/>
      <w:noProof w:val="0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4D4C17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table" w:styleId="a3">
    <w:name w:val="Table Grid"/>
    <w:basedOn w:val="a1"/>
    <w:uiPriority w:val="59"/>
    <w:rsid w:val="004D4C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ED2F50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paragraph" w:styleId="a5">
    <w:name w:val="Body Text"/>
    <w:basedOn w:val="a"/>
    <w:link w:val="a6"/>
    <w:rsid w:val="00ED2F50"/>
    <w:rPr>
      <w:sz w:val="28"/>
    </w:rPr>
  </w:style>
  <w:style w:type="character" w:customStyle="1" w:styleId="a6">
    <w:name w:val="Основной текст Знак"/>
    <w:basedOn w:val="a0"/>
    <w:link w:val="a5"/>
    <w:rsid w:val="00ED2F50"/>
    <w:rPr>
      <w:rFonts w:ascii="Times New Roman" w:eastAsia="Times New Roman" w:hAnsi="Times New Roman" w:cs="Times New Roman"/>
      <w:noProof/>
      <w:sz w:val="28"/>
      <w:szCs w:val="24"/>
      <w:lang w:eastAsia="ru-RU"/>
    </w:rPr>
  </w:style>
  <w:style w:type="paragraph" w:customStyle="1" w:styleId="Default">
    <w:name w:val="Default"/>
    <w:rsid w:val="00CC0C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C1610F"/>
    <w:pPr>
      <w:spacing w:before="100" w:beforeAutospacing="1" w:after="100" w:afterAutospacing="1"/>
    </w:pPr>
    <w:rPr>
      <w:noProof w:val="0"/>
    </w:rPr>
  </w:style>
  <w:style w:type="character" w:customStyle="1" w:styleId="alice-fade-word">
    <w:name w:val="alice-fade-word"/>
    <w:basedOn w:val="a0"/>
    <w:rsid w:val="00C16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9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CE46B-5D20-4838-A90F-2E546C659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1166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Шкоденко О.В.</dc:creator>
  <cp:lastModifiedBy>Оксана Николаевна Гончарова</cp:lastModifiedBy>
  <cp:revision>2</cp:revision>
  <dcterms:created xsi:type="dcterms:W3CDTF">2026-10-14T06:21:00Z</dcterms:created>
  <dcterms:modified xsi:type="dcterms:W3CDTF">2026-10-14T06:21:00Z</dcterms:modified>
</cp:coreProperties>
</file>