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6A1" w:rsidRPr="00956F07" w:rsidRDefault="003056A1" w:rsidP="00A479E7">
      <w:pPr>
        <w:widowControl w:val="0"/>
        <w:suppressAutoHyphens/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56A1">
        <w:rPr>
          <w:rFonts w:ascii="Times New Roman" w:hAnsi="Times New Roman" w:cs="Times New Roman"/>
          <w:b/>
          <w:sz w:val="24"/>
          <w:szCs w:val="24"/>
        </w:rPr>
        <w:t xml:space="preserve">ОБОСНОВАНИЕ НАЧАЛЬНОЙ (МАКСИМАЛЬНОЙ) ЦЕНЫ </w:t>
      </w:r>
      <w:r w:rsidR="00956F07">
        <w:rPr>
          <w:rFonts w:ascii="Times New Roman" w:hAnsi="Times New Roman" w:cs="Times New Roman"/>
          <w:b/>
          <w:sz w:val="24"/>
          <w:szCs w:val="24"/>
        </w:rPr>
        <w:t>КОНТРАКТА</w:t>
      </w:r>
    </w:p>
    <w:p w:rsidR="005A5890" w:rsidRPr="00A479E7" w:rsidRDefault="005A5890" w:rsidP="00A479E7">
      <w:pPr>
        <w:widowControl w:val="0"/>
        <w:suppressAutoHyphens/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9E7">
        <w:rPr>
          <w:rFonts w:ascii="Times New Roman" w:hAnsi="Times New Roman" w:cs="Times New Roman"/>
          <w:b/>
          <w:sz w:val="24"/>
          <w:szCs w:val="24"/>
        </w:rPr>
        <w:t>Расч</w:t>
      </w:r>
      <w:r w:rsidR="00161340">
        <w:rPr>
          <w:rFonts w:ascii="Times New Roman" w:hAnsi="Times New Roman" w:cs="Times New Roman"/>
          <w:b/>
          <w:sz w:val="24"/>
          <w:szCs w:val="24"/>
        </w:rPr>
        <w:t>ё</w:t>
      </w:r>
      <w:r w:rsidRPr="00A479E7">
        <w:rPr>
          <w:rFonts w:ascii="Times New Roman" w:hAnsi="Times New Roman" w:cs="Times New Roman"/>
          <w:b/>
          <w:sz w:val="24"/>
          <w:szCs w:val="24"/>
        </w:rPr>
        <w:t>т НМЦ</w:t>
      </w:r>
      <w:r w:rsidR="00956F07">
        <w:rPr>
          <w:rFonts w:ascii="Times New Roman" w:hAnsi="Times New Roman" w:cs="Times New Roman"/>
          <w:b/>
          <w:sz w:val="24"/>
          <w:szCs w:val="24"/>
        </w:rPr>
        <w:t>К</w:t>
      </w:r>
      <w:r w:rsidRPr="00A479E7">
        <w:rPr>
          <w:rFonts w:ascii="Times New Roman" w:hAnsi="Times New Roman" w:cs="Times New Roman"/>
          <w:b/>
          <w:sz w:val="24"/>
          <w:szCs w:val="24"/>
        </w:rPr>
        <w:t xml:space="preserve"> методом сопоставимых рыночных цен (анализа рынка), являющимся приоритетным для определения и обоснования НМЦ</w:t>
      </w:r>
      <w:r w:rsidR="00956F07">
        <w:rPr>
          <w:rFonts w:ascii="Times New Roman" w:hAnsi="Times New Roman" w:cs="Times New Roman"/>
          <w:b/>
          <w:sz w:val="24"/>
          <w:szCs w:val="24"/>
        </w:rPr>
        <w:t>К</w:t>
      </w:r>
    </w:p>
    <w:p w:rsidR="009F00B3" w:rsidRPr="00CD20AB" w:rsidRDefault="009F00B3" w:rsidP="009F00B3">
      <w:pPr>
        <w:widowControl w:val="0"/>
        <w:suppressAutoHyphens/>
        <w:autoSpaceDE w:val="0"/>
        <w:autoSpaceDN w:val="0"/>
        <w:adjustRightInd w:val="0"/>
        <w:spacing w:before="120" w:after="12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20AB">
        <w:rPr>
          <w:rFonts w:ascii="Times New Roman" w:eastAsia="Times New Roman" w:hAnsi="Times New Roman" w:cs="Times New Roman"/>
          <w:sz w:val="24"/>
          <w:szCs w:val="24"/>
        </w:rPr>
        <w:t xml:space="preserve">Начальная (максимальная) цена </w:t>
      </w:r>
      <w:r>
        <w:rPr>
          <w:rFonts w:ascii="Times New Roman" w:eastAsia="Times New Roman" w:hAnsi="Times New Roman" w:cs="Times New Roman"/>
          <w:sz w:val="24"/>
          <w:szCs w:val="24"/>
        </w:rPr>
        <w:t>контракт</w:t>
      </w:r>
      <w:r w:rsidRPr="00CD20AB">
        <w:rPr>
          <w:rFonts w:ascii="Times New Roman" w:eastAsia="Times New Roman" w:hAnsi="Times New Roman" w:cs="Times New Roman"/>
          <w:sz w:val="24"/>
          <w:szCs w:val="24"/>
        </w:rPr>
        <w:t>а сформирована в соответствии с</w:t>
      </w:r>
      <w:r>
        <w:rPr>
          <w:rFonts w:ascii="Times New Roman" w:eastAsia="Times New Roman" w:hAnsi="Times New Roman" w:cs="Times New Roman"/>
          <w:sz w:val="24"/>
          <w:szCs w:val="24"/>
        </w:rPr>
        <w:t>о ст.22 44-ФЗ</w:t>
      </w:r>
      <w:r w:rsidRPr="00CD20A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A5890" w:rsidRPr="000C77D9" w:rsidRDefault="005A5890" w:rsidP="00161340">
      <w:pPr>
        <w:widowControl w:val="0"/>
        <w:suppressAutoHyphens/>
        <w:autoSpaceDE w:val="0"/>
        <w:autoSpaceDN w:val="0"/>
        <w:adjustRightInd w:val="0"/>
        <w:spacing w:before="120" w:after="12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77D9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proofErr w:type="gramStart"/>
      <w:r w:rsidRPr="000C77D9">
        <w:rPr>
          <w:rFonts w:ascii="Times New Roman" w:eastAsia="Calibri" w:hAnsi="Times New Roman" w:cs="Times New Roman"/>
          <w:sz w:val="24"/>
          <w:szCs w:val="24"/>
        </w:rPr>
        <w:t>целях</w:t>
      </w:r>
      <w:proofErr w:type="gramEnd"/>
      <w:r w:rsidRPr="000C77D9">
        <w:rPr>
          <w:rFonts w:ascii="Times New Roman" w:eastAsia="Calibri" w:hAnsi="Times New Roman" w:cs="Times New Roman"/>
          <w:sz w:val="24"/>
          <w:szCs w:val="24"/>
        </w:rPr>
        <w:t xml:space="preserve"> получения ценовой информации в отношении товара для определения начальной (максимальной) цены </w:t>
      </w:r>
      <w:r w:rsidR="009F00B3">
        <w:rPr>
          <w:rFonts w:ascii="Times New Roman" w:eastAsia="Calibri" w:hAnsi="Times New Roman" w:cs="Times New Roman"/>
          <w:sz w:val="24"/>
          <w:szCs w:val="24"/>
        </w:rPr>
        <w:t>контракта</w:t>
      </w:r>
      <w:r w:rsidRPr="000C77D9">
        <w:rPr>
          <w:rFonts w:ascii="Times New Roman" w:eastAsia="Calibri" w:hAnsi="Times New Roman" w:cs="Times New Roman"/>
          <w:sz w:val="24"/>
          <w:szCs w:val="24"/>
        </w:rPr>
        <w:t xml:space="preserve"> заказчиком:</w:t>
      </w:r>
    </w:p>
    <w:p w:rsidR="00AF5E21" w:rsidRPr="006A00B3" w:rsidRDefault="00A479E7" w:rsidP="00A7636F">
      <w:pPr>
        <w:widowControl w:val="0"/>
        <w:suppressAutoHyphens/>
        <w:spacing w:before="120" w:after="12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–</w:t>
      </w:r>
      <w:r w:rsidR="00E57161">
        <w:rPr>
          <w:rFonts w:ascii="Times New Roman" w:eastAsia="Calibri" w:hAnsi="Times New Roman" w:cs="Times New Roman"/>
          <w:sz w:val="24"/>
          <w:szCs w:val="24"/>
        </w:rPr>
        <w:t> н</w:t>
      </w:r>
      <w:r w:rsidR="00AF5E21" w:rsidRPr="00402405">
        <w:rPr>
          <w:rFonts w:ascii="Times New Roman" w:eastAsia="Calibri" w:hAnsi="Times New Roman" w:cs="Times New Roman"/>
          <w:sz w:val="24"/>
          <w:szCs w:val="24"/>
        </w:rPr>
        <w:t>аправлены запросы о предоставлении ценов</w:t>
      </w:r>
      <w:r w:rsidR="00E86FB7">
        <w:rPr>
          <w:rFonts w:ascii="Times New Roman" w:eastAsia="Calibri" w:hAnsi="Times New Roman" w:cs="Times New Roman"/>
          <w:sz w:val="24"/>
          <w:szCs w:val="24"/>
        </w:rPr>
        <w:t>ых</w:t>
      </w:r>
      <w:r w:rsidR="00AF5E21" w:rsidRPr="0040240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86FB7">
        <w:rPr>
          <w:rFonts w:ascii="Times New Roman" w:eastAsia="Calibri" w:hAnsi="Times New Roman" w:cs="Times New Roman"/>
          <w:sz w:val="24"/>
          <w:szCs w:val="24"/>
        </w:rPr>
        <w:t>предложений</w:t>
      </w:r>
      <w:r w:rsidR="00AF5E21" w:rsidRPr="00402405">
        <w:rPr>
          <w:rFonts w:ascii="Times New Roman" w:eastAsia="Calibri" w:hAnsi="Times New Roman" w:cs="Times New Roman"/>
          <w:sz w:val="24"/>
          <w:szCs w:val="24"/>
        </w:rPr>
        <w:t xml:space="preserve"> 5 поставщикам, обладающим опытом поставок соответствующего товара, информация о которых имеется в свободном доступе. </w:t>
      </w:r>
      <w:r w:rsidR="00AF5E21">
        <w:rPr>
          <w:rFonts w:ascii="Times New Roman" w:eastAsia="Calibri" w:hAnsi="Times New Roman" w:cs="Times New Roman"/>
          <w:sz w:val="24"/>
          <w:szCs w:val="24"/>
        </w:rPr>
        <w:t>Ценовые предложения</w:t>
      </w:r>
      <w:r w:rsidR="00AF5E21" w:rsidRPr="00402405">
        <w:rPr>
          <w:rFonts w:ascii="Times New Roman" w:eastAsia="Calibri" w:hAnsi="Times New Roman" w:cs="Times New Roman"/>
          <w:sz w:val="24"/>
          <w:szCs w:val="24"/>
        </w:rPr>
        <w:t xml:space="preserve"> получены</w:t>
      </w:r>
      <w:r w:rsidR="007C0864">
        <w:rPr>
          <w:rFonts w:ascii="Times New Roman" w:eastAsia="Calibri" w:hAnsi="Times New Roman" w:cs="Times New Roman"/>
          <w:sz w:val="24"/>
          <w:szCs w:val="24"/>
        </w:rPr>
        <w:t xml:space="preserve"> от 3 поставщиков</w:t>
      </w:r>
      <w:r w:rsidR="00AF5E21" w:rsidRPr="00402405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F5E21" w:rsidRDefault="00AF5E21" w:rsidP="00A7636F">
      <w:pPr>
        <w:widowControl w:val="0"/>
        <w:suppressAutoHyphens/>
        <w:spacing w:before="120" w:after="12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32B3">
        <w:rPr>
          <w:rFonts w:ascii="Times New Roman" w:eastAsia="Times New Roman" w:hAnsi="Times New Roman" w:cs="Times New Roman"/>
          <w:sz w:val="24"/>
          <w:szCs w:val="24"/>
        </w:rPr>
        <w:t>На основании полученной ценовой информации осуществл</w:t>
      </w:r>
      <w:r w:rsidR="00EC0231">
        <w:rPr>
          <w:rFonts w:ascii="Times New Roman" w:eastAsia="Times New Roman" w:hAnsi="Times New Roman" w:cs="Times New Roman"/>
          <w:sz w:val="24"/>
          <w:szCs w:val="24"/>
        </w:rPr>
        <w:t>ё</w:t>
      </w:r>
      <w:r w:rsidRPr="009132B3">
        <w:rPr>
          <w:rFonts w:ascii="Times New Roman" w:eastAsia="Times New Roman" w:hAnsi="Times New Roman" w:cs="Times New Roman"/>
          <w:sz w:val="24"/>
          <w:szCs w:val="24"/>
        </w:rPr>
        <w:t>н расч</w:t>
      </w:r>
      <w:r w:rsidR="00A479E7">
        <w:rPr>
          <w:rFonts w:ascii="Times New Roman" w:eastAsia="Times New Roman" w:hAnsi="Times New Roman" w:cs="Times New Roman"/>
          <w:sz w:val="24"/>
          <w:szCs w:val="24"/>
        </w:rPr>
        <w:t>ё</w:t>
      </w:r>
      <w:r w:rsidRPr="009132B3">
        <w:rPr>
          <w:rFonts w:ascii="Times New Roman" w:eastAsia="Times New Roman" w:hAnsi="Times New Roman" w:cs="Times New Roman"/>
          <w:sz w:val="24"/>
          <w:szCs w:val="24"/>
        </w:rPr>
        <w:t xml:space="preserve">т начальной (максимальной) цены </w:t>
      </w:r>
      <w:r w:rsidR="009F00B3">
        <w:rPr>
          <w:rFonts w:ascii="Times New Roman" w:eastAsia="Times New Roman" w:hAnsi="Times New Roman" w:cs="Times New Roman"/>
          <w:sz w:val="24"/>
          <w:szCs w:val="24"/>
        </w:rPr>
        <w:t>контракта</w:t>
      </w:r>
      <w:r w:rsidRPr="009132B3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7C0864" w:rsidRDefault="007C0864" w:rsidP="00A7636F">
      <w:pPr>
        <w:widowControl w:val="0"/>
        <w:suppressAutoHyphens/>
        <w:spacing w:before="120" w:after="12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23433" w:type="dxa"/>
        <w:tblInd w:w="96" w:type="dxa"/>
        <w:tblLayout w:type="fixed"/>
        <w:tblLook w:val="04A0"/>
      </w:tblPr>
      <w:tblGrid>
        <w:gridCol w:w="438"/>
        <w:gridCol w:w="1984"/>
        <w:gridCol w:w="851"/>
        <w:gridCol w:w="850"/>
        <w:gridCol w:w="499"/>
        <w:gridCol w:w="236"/>
        <w:gridCol w:w="257"/>
        <w:gridCol w:w="1134"/>
        <w:gridCol w:w="1134"/>
        <w:gridCol w:w="959"/>
        <w:gridCol w:w="1026"/>
        <w:gridCol w:w="959"/>
        <w:gridCol w:w="959"/>
        <w:gridCol w:w="113"/>
        <w:gridCol w:w="852"/>
        <w:gridCol w:w="107"/>
        <w:gridCol w:w="949"/>
        <w:gridCol w:w="123"/>
        <w:gridCol w:w="959"/>
        <w:gridCol w:w="114"/>
        <w:gridCol w:w="677"/>
        <w:gridCol w:w="168"/>
        <w:gridCol w:w="824"/>
        <w:gridCol w:w="133"/>
        <w:gridCol w:w="8"/>
        <w:gridCol w:w="531"/>
        <w:gridCol w:w="698"/>
        <w:gridCol w:w="498"/>
        <w:gridCol w:w="501"/>
        <w:gridCol w:w="456"/>
        <w:gridCol w:w="684"/>
        <w:gridCol w:w="553"/>
        <w:gridCol w:w="507"/>
        <w:gridCol w:w="492"/>
        <w:gridCol w:w="1140"/>
        <w:gridCol w:w="1060"/>
      </w:tblGrid>
      <w:tr w:rsidR="007C0864" w:rsidRPr="007C0864" w:rsidTr="007C0864">
        <w:trPr>
          <w:trHeight w:val="315"/>
        </w:trPr>
        <w:tc>
          <w:tcPr>
            <w:tcW w:w="511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08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Начальная (максимальная) цена контракта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C0864" w:rsidRPr="007C0864" w:rsidRDefault="007C0864" w:rsidP="007C08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08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327 307,00  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0864" w:rsidRPr="007C0864" w:rsidRDefault="007C0864" w:rsidP="007C08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0864" w:rsidRPr="007C0864" w:rsidRDefault="007C0864" w:rsidP="007C08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7C0864" w:rsidRPr="007C0864" w:rsidTr="007C0864">
        <w:trPr>
          <w:trHeight w:val="300"/>
        </w:trPr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C0864" w:rsidRPr="007C0864" w:rsidRDefault="007C0864" w:rsidP="007C08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08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ОДН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0864" w:rsidRPr="007C0864" w:rsidRDefault="007C0864" w:rsidP="007C08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0864" w:rsidRPr="007C0864" w:rsidRDefault="007C0864" w:rsidP="007C08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7C0864" w:rsidRPr="007C0864" w:rsidTr="007C0864">
        <w:trPr>
          <w:gridAfter w:val="3"/>
          <w:wAfter w:w="2692" w:type="dxa"/>
          <w:trHeight w:val="315"/>
        </w:trPr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C0864" w:rsidRPr="007C0864" w:rsidRDefault="007C0864" w:rsidP="007C08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0864" w:rsidRPr="007C0864" w:rsidRDefault="007C0864" w:rsidP="007C08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0864" w:rsidRPr="007C0864" w:rsidRDefault="007C0864" w:rsidP="007C08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7C0864" w:rsidRPr="007C0864" w:rsidTr="007C0864">
        <w:trPr>
          <w:gridAfter w:val="13"/>
          <w:wAfter w:w="7261" w:type="dxa"/>
          <w:trHeight w:val="420"/>
        </w:trPr>
        <w:tc>
          <w:tcPr>
            <w:tcW w:w="43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C08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№ </w:t>
            </w:r>
            <w:proofErr w:type="spellStart"/>
            <w:proofErr w:type="gramStart"/>
            <w:r w:rsidRPr="007C08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</w:t>
            </w:r>
            <w:proofErr w:type="spellEnd"/>
            <w:proofErr w:type="gramEnd"/>
            <w:r w:rsidRPr="007C08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/</w:t>
            </w:r>
            <w:proofErr w:type="spellStart"/>
            <w:r w:rsidRPr="007C08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</w:t>
            </w:r>
            <w:proofErr w:type="spellEnd"/>
          </w:p>
        </w:tc>
        <w:tc>
          <w:tcPr>
            <w:tcW w:w="198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C08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Наименование товара, работ, услуг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C08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Объем поставки товара</w:t>
            </w:r>
          </w:p>
        </w:tc>
        <w:tc>
          <w:tcPr>
            <w:tcW w:w="99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C08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Предложение </w:t>
            </w:r>
            <w:r w:rsidRPr="007C08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br/>
              <w:t xml:space="preserve">1 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C08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Стоимость, руб.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C08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Предложение </w:t>
            </w:r>
            <w:r w:rsidRPr="007C08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br/>
              <w:t xml:space="preserve">2 </w:t>
            </w:r>
          </w:p>
        </w:tc>
        <w:tc>
          <w:tcPr>
            <w:tcW w:w="95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C08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Стоимость, руб.</w:t>
            </w:r>
          </w:p>
        </w:tc>
        <w:tc>
          <w:tcPr>
            <w:tcW w:w="10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C08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Предложение </w:t>
            </w:r>
            <w:r w:rsidRPr="007C08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br/>
              <w:t>3</w:t>
            </w:r>
          </w:p>
        </w:tc>
        <w:tc>
          <w:tcPr>
            <w:tcW w:w="95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C08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Стоимость, руб.</w:t>
            </w:r>
          </w:p>
        </w:tc>
        <w:tc>
          <w:tcPr>
            <w:tcW w:w="95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C08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Средняя цена за ед., руб.</w:t>
            </w:r>
          </w:p>
        </w:tc>
        <w:tc>
          <w:tcPr>
            <w:tcW w:w="965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C08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Количество значений</w:t>
            </w:r>
          </w:p>
        </w:tc>
        <w:tc>
          <w:tcPr>
            <w:tcW w:w="1056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C08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σ=</w:t>
            </w:r>
          </w:p>
        </w:tc>
        <w:tc>
          <w:tcPr>
            <w:tcW w:w="1196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7C08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Коэф</w:t>
            </w:r>
            <w:proofErr w:type="gramStart"/>
            <w:r w:rsidRPr="007C08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.в</w:t>
            </w:r>
            <w:proofErr w:type="gramEnd"/>
            <w:r w:rsidRPr="007C08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ариации</w:t>
            </w:r>
            <w:proofErr w:type="spellEnd"/>
            <w:r w:rsidRPr="007C08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V=</w:t>
            </w:r>
          </w:p>
        </w:tc>
        <w:tc>
          <w:tcPr>
            <w:tcW w:w="67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C08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ОДН/</w:t>
            </w:r>
            <w:r w:rsidRPr="007C08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br/>
              <w:t>НЕОДН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C08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НМЦК </w:t>
            </w:r>
            <w:r w:rsidRPr="007C08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br/>
            </w:r>
            <w:proofErr w:type="spellStart"/>
            <w:r w:rsidRPr="007C08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рын.=</w:t>
            </w:r>
            <w:proofErr w:type="spellEnd"/>
          </w:p>
        </w:tc>
      </w:tr>
      <w:tr w:rsidR="007C0864" w:rsidRPr="007C0864" w:rsidTr="007C0864">
        <w:trPr>
          <w:gridAfter w:val="13"/>
          <w:wAfter w:w="7261" w:type="dxa"/>
          <w:trHeight w:val="870"/>
        </w:trPr>
        <w:tc>
          <w:tcPr>
            <w:tcW w:w="43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864" w:rsidRPr="007C0864" w:rsidRDefault="007C0864" w:rsidP="007C08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864" w:rsidRPr="007C0864" w:rsidRDefault="007C0864" w:rsidP="007C08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C08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ед. </w:t>
            </w:r>
            <w:proofErr w:type="spellStart"/>
            <w:r w:rsidRPr="007C08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изм</w:t>
            </w:r>
            <w:proofErr w:type="spellEnd"/>
            <w:r w:rsidRPr="007C08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C08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кол-во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C08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Цена за ед., руб.</w:t>
            </w: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864" w:rsidRPr="007C0864" w:rsidRDefault="007C0864" w:rsidP="007C08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C08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Цена за ед., руб.</w:t>
            </w:r>
          </w:p>
        </w:tc>
        <w:tc>
          <w:tcPr>
            <w:tcW w:w="9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864" w:rsidRPr="007C0864" w:rsidRDefault="007C0864" w:rsidP="007C08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C086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Цена за ед., руб.</w:t>
            </w:r>
          </w:p>
        </w:tc>
        <w:tc>
          <w:tcPr>
            <w:tcW w:w="9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864" w:rsidRPr="007C0864" w:rsidRDefault="007C0864" w:rsidP="007C08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864" w:rsidRPr="007C0864" w:rsidRDefault="007C0864" w:rsidP="007C08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65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864" w:rsidRPr="007C0864" w:rsidRDefault="007C0864" w:rsidP="007C08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05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0864" w:rsidRPr="007C0864" w:rsidRDefault="007C0864" w:rsidP="007C08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96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864" w:rsidRPr="007C0864" w:rsidRDefault="007C0864" w:rsidP="007C08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7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864" w:rsidRPr="007C0864" w:rsidRDefault="007C0864" w:rsidP="007C08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C0864" w:rsidRPr="007C0864" w:rsidRDefault="007C0864" w:rsidP="007C08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</w:tr>
      <w:tr w:rsidR="007C0864" w:rsidRPr="007C0864" w:rsidTr="007C0864">
        <w:trPr>
          <w:gridAfter w:val="13"/>
          <w:wAfter w:w="7261" w:type="dxa"/>
          <w:trHeight w:val="45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08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864" w:rsidRPr="007C0864" w:rsidRDefault="007C0864" w:rsidP="007C08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08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Станок токарный металлообрабатывающий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7C08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08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08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155000,00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08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155 000,00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08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156550,00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08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156 550,00  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08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153450,00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08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153 450,00 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08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155 000,00  </w:t>
            </w:r>
          </w:p>
        </w:tc>
        <w:tc>
          <w:tcPr>
            <w:tcW w:w="9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08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08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1550</w:t>
            </w:r>
          </w:p>
        </w:tc>
        <w:tc>
          <w:tcPr>
            <w:tcW w:w="11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08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08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ОДН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08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155 000,00  </w:t>
            </w:r>
          </w:p>
        </w:tc>
      </w:tr>
      <w:tr w:rsidR="007C0864" w:rsidRPr="007C0864" w:rsidTr="007C0864">
        <w:trPr>
          <w:gridAfter w:val="13"/>
          <w:wAfter w:w="7261" w:type="dxa"/>
          <w:trHeight w:val="45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08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864" w:rsidRPr="007C0864" w:rsidRDefault="007C0864" w:rsidP="007C08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08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Станок фрезерный металлообрабатывающий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7C08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08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08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172100,00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08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172 100,00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08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173821,00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08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173 821,00  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08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171000,00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08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171 000,00 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08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172 307,00  </w:t>
            </w:r>
          </w:p>
        </w:tc>
        <w:tc>
          <w:tcPr>
            <w:tcW w:w="9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08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08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1421,846335</w:t>
            </w:r>
          </w:p>
        </w:tc>
        <w:tc>
          <w:tcPr>
            <w:tcW w:w="11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08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0,825181992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08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ОДН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08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172 307,00  </w:t>
            </w:r>
          </w:p>
        </w:tc>
      </w:tr>
      <w:tr w:rsidR="007C0864" w:rsidRPr="007C0864" w:rsidTr="007C0864">
        <w:trPr>
          <w:trHeight w:val="300"/>
        </w:trPr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0864" w:rsidRPr="007C0864" w:rsidRDefault="007C0864" w:rsidP="007C08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0864" w:rsidRPr="007C0864" w:rsidRDefault="007C0864" w:rsidP="007C08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0864" w:rsidRPr="007C0864" w:rsidRDefault="007C0864" w:rsidP="007C08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0864" w:rsidRPr="007C0864" w:rsidRDefault="007C0864" w:rsidP="007C08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0864" w:rsidRPr="007C0864" w:rsidRDefault="007C0864" w:rsidP="007C08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08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327100,00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0864" w:rsidRPr="007C0864" w:rsidRDefault="007C0864" w:rsidP="007C08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0864" w:rsidRPr="007C0864" w:rsidRDefault="007C0864" w:rsidP="007C08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08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330371,00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0864" w:rsidRPr="007C0864" w:rsidRDefault="007C0864" w:rsidP="007C08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0864" w:rsidRPr="007C0864" w:rsidRDefault="007C0864" w:rsidP="007C08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C08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324450,00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0864" w:rsidRPr="007C0864" w:rsidRDefault="007C0864" w:rsidP="007C08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0864" w:rsidRPr="007C0864" w:rsidRDefault="007C0864" w:rsidP="007C08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0864" w:rsidRPr="007C0864" w:rsidRDefault="007C0864" w:rsidP="007C08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0864" w:rsidRPr="007C0864" w:rsidRDefault="007C0864" w:rsidP="007C08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0864" w:rsidRPr="007C0864" w:rsidRDefault="007C0864" w:rsidP="007C08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0864" w:rsidRPr="007C0864" w:rsidRDefault="007C0864" w:rsidP="007C08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0864" w:rsidRPr="007C0864" w:rsidRDefault="007C0864" w:rsidP="007C08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0864" w:rsidRPr="007C0864" w:rsidRDefault="007C0864" w:rsidP="007C08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0864" w:rsidRPr="007C0864" w:rsidRDefault="007C0864" w:rsidP="007C08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0864" w:rsidRPr="007C0864" w:rsidRDefault="007C0864" w:rsidP="007C08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0864" w:rsidRPr="007C0864" w:rsidRDefault="007C0864" w:rsidP="007C08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086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244/310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0864" w:rsidRPr="007C0864" w:rsidRDefault="007C0864" w:rsidP="007C086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086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327 307,00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0864" w:rsidRPr="007C0864" w:rsidRDefault="007C0864" w:rsidP="007C08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C086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          -     </w:t>
            </w:r>
          </w:p>
        </w:tc>
      </w:tr>
      <w:tr w:rsidR="007C0864" w:rsidRPr="007C0864" w:rsidTr="007C0864">
        <w:trPr>
          <w:trHeight w:val="300"/>
        </w:trPr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0864" w:rsidRPr="007C0864" w:rsidRDefault="007C0864" w:rsidP="007C08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0864" w:rsidRPr="007C0864" w:rsidRDefault="007C0864" w:rsidP="007C08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0864" w:rsidRPr="007C0864" w:rsidRDefault="007C0864" w:rsidP="007C08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0864" w:rsidRPr="007C0864" w:rsidRDefault="007C0864" w:rsidP="007C08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0864" w:rsidRPr="007C0864" w:rsidRDefault="007C0864" w:rsidP="007C08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0864" w:rsidRPr="007C0864" w:rsidRDefault="007C0864" w:rsidP="007C08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0864" w:rsidRPr="007C0864" w:rsidRDefault="007C0864" w:rsidP="007C08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0864" w:rsidRPr="007C0864" w:rsidRDefault="007C0864" w:rsidP="007C08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0864" w:rsidRPr="007C0864" w:rsidRDefault="007C0864" w:rsidP="007C08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0864" w:rsidRPr="007C0864" w:rsidRDefault="007C0864" w:rsidP="007C08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0864" w:rsidRPr="007C0864" w:rsidRDefault="007C0864" w:rsidP="007C08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0864" w:rsidRPr="007C0864" w:rsidRDefault="007C0864" w:rsidP="007C08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0864" w:rsidRPr="007C0864" w:rsidRDefault="007C0864" w:rsidP="007C08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0864" w:rsidRPr="007C0864" w:rsidRDefault="007C0864" w:rsidP="007C08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0864" w:rsidRPr="007C0864" w:rsidRDefault="007C0864" w:rsidP="007C08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0864" w:rsidRPr="007C0864" w:rsidRDefault="007C0864" w:rsidP="007C08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0864" w:rsidRPr="007C0864" w:rsidRDefault="007C0864" w:rsidP="007C08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0864" w:rsidRPr="007C0864" w:rsidRDefault="007C0864" w:rsidP="007C08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0864" w:rsidRPr="007C0864" w:rsidRDefault="007C0864" w:rsidP="007C08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0864" w:rsidRPr="007C0864" w:rsidRDefault="007C0864" w:rsidP="007C08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0864" w:rsidRPr="007C0864" w:rsidRDefault="007C0864" w:rsidP="007C08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086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07 08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0864" w:rsidRPr="007C0864" w:rsidRDefault="007C0864" w:rsidP="007C08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0864" w:rsidRPr="007C0864" w:rsidRDefault="007C0864" w:rsidP="007C08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</w:tbl>
    <w:p w:rsidR="00375594" w:rsidRDefault="00375594" w:rsidP="00A479E7">
      <w:pPr>
        <w:spacing w:before="120"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86185" w:rsidRPr="009132B3" w:rsidRDefault="00486185" w:rsidP="00A479E7">
      <w:pPr>
        <w:spacing w:before="120"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132B3">
        <w:rPr>
          <w:rFonts w:ascii="Times New Roman" w:eastAsia="Times New Roman" w:hAnsi="Times New Roman" w:cs="Times New Roman"/>
          <w:b/>
          <w:sz w:val="24"/>
          <w:szCs w:val="24"/>
        </w:rPr>
        <w:t>Реквизиты предложений с ценовой информацией, на основании которых произвед</w:t>
      </w:r>
      <w:r w:rsidR="00B14868">
        <w:rPr>
          <w:rFonts w:ascii="Times New Roman" w:eastAsia="Times New Roman" w:hAnsi="Times New Roman" w:cs="Times New Roman"/>
          <w:b/>
          <w:sz w:val="24"/>
          <w:szCs w:val="24"/>
        </w:rPr>
        <w:t>ё</w:t>
      </w:r>
      <w:r w:rsidRPr="009132B3">
        <w:rPr>
          <w:rFonts w:ascii="Times New Roman" w:eastAsia="Times New Roman" w:hAnsi="Times New Roman" w:cs="Times New Roman"/>
          <w:b/>
          <w:sz w:val="24"/>
          <w:szCs w:val="24"/>
        </w:rPr>
        <w:t>н расч</w:t>
      </w:r>
      <w:r w:rsidR="00A479E7">
        <w:rPr>
          <w:rFonts w:ascii="Times New Roman" w:eastAsia="Times New Roman" w:hAnsi="Times New Roman" w:cs="Times New Roman"/>
          <w:b/>
          <w:sz w:val="24"/>
          <w:szCs w:val="24"/>
        </w:rPr>
        <w:t>ё</w:t>
      </w:r>
      <w:r w:rsidRPr="009132B3">
        <w:rPr>
          <w:rFonts w:ascii="Times New Roman" w:eastAsia="Times New Roman" w:hAnsi="Times New Roman" w:cs="Times New Roman"/>
          <w:b/>
          <w:sz w:val="24"/>
          <w:szCs w:val="24"/>
        </w:rPr>
        <w:t xml:space="preserve">т начальной (максимальной) цены </w:t>
      </w:r>
      <w:r w:rsidR="001C24B5">
        <w:rPr>
          <w:rFonts w:ascii="Times New Roman" w:eastAsia="Times New Roman" w:hAnsi="Times New Roman" w:cs="Times New Roman"/>
          <w:b/>
          <w:sz w:val="24"/>
          <w:szCs w:val="24"/>
        </w:rPr>
        <w:t>договора</w:t>
      </w:r>
      <w:r w:rsidRPr="009132B3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C06150" w:rsidRPr="00C21D72" w:rsidRDefault="00486185" w:rsidP="00C06150">
      <w:pPr>
        <w:spacing w:after="0" w:line="240" w:lineRule="auto"/>
        <w:ind w:right="57"/>
        <w:rPr>
          <w:rFonts w:ascii="Times New Roman" w:hAnsi="Times New Roman" w:cs="Times New Roman"/>
          <w:sz w:val="24"/>
          <w:szCs w:val="24"/>
        </w:rPr>
      </w:pPr>
      <w:r w:rsidRPr="009132B3">
        <w:rPr>
          <w:rFonts w:ascii="Times New Roman" w:eastAsia="Times New Roman" w:hAnsi="Times New Roman" w:cs="Times New Roman"/>
          <w:b/>
          <w:sz w:val="24"/>
          <w:szCs w:val="24"/>
        </w:rPr>
        <w:t>Предложение 1</w:t>
      </w:r>
      <w:r w:rsidRPr="009132B3">
        <w:rPr>
          <w:rFonts w:ascii="Times New Roman" w:eastAsia="Times New Roman" w:hAnsi="Times New Roman" w:cs="Times New Roman"/>
          <w:sz w:val="24"/>
          <w:szCs w:val="24"/>
        </w:rPr>
        <w:t>:</w:t>
      </w:r>
      <w:r w:rsidR="005121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0864">
        <w:rPr>
          <w:rFonts w:ascii="Times New Roman" w:eastAsia="Times New Roman" w:hAnsi="Times New Roman" w:cs="Times New Roman"/>
          <w:sz w:val="24"/>
          <w:szCs w:val="24"/>
        </w:rPr>
        <w:t>КП</w:t>
      </w:r>
      <w:r w:rsidR="009F00B3">
        <w:rPr>
          <w:rFonts w:ascii="Times New Roman" w:eastAsia="Times New Roman" w:hAnsi="Times New Roman" w:cs="Times New Roman"/>
          <w:sz w:val="24"/>
          <w:szCs w:val="24"/>
        </w:rPr>
        <w:t xml:space="preserve"> №1</w:t>
      </w:r>
      <w:r w:rsidR="007C0864">
        <w:rPr>
          <w:rFonts w:ascii="Times New Roman" w:eastAsia="Times New Roman" w:hAnsi="Times New Roman" w:cs="Times New Roman"/>
          <w:sz w:val="24"/>
          <w:szCs w:val="24"/>
        </w:rPr>
        <w:t xml:space="preserve"> исх. №38 от 14.09.2026</w:t>
      </w:r>
      <w:r w:rsidR="00BD1EC1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86185" w:rsidRPr="00C21D72" w:rsidRDefault="00486185" w:rsidP="00A479E7">
      <w:pPr>
        <w:spacing w:after="0" w:line="240" w:lineRule="auto"/>
        <w:ind w:right="57"/>
        <w:rPr>
          <w:rFonts w:ascii="Times New Roman" w:hAnsi="Times New Roman" w:cs="Times New Roman"/>
          <w:sz w:val="24"/>
          <w:szCs w:val="24"/>
        </w:rPr>
      </w:pPr>
      <w:r w:rsidRPr="009132B3">
        <w:rPr>
          <w:rFonts w:ascii="Times New Roman" w:eastAsia="Times New Roman" w:hAnsi="Times New Roman" w:cs="Times New Roman"/>
          <w:b/>
          <w:sz w:val="24"/>
          <w:szCs w:val="24"/>
        </w:rPr>
        <w:t>Предложение 2</w:t>
      </w:r>
      <w:r w:rsidRPr="009132B3">
        <w:rPr>
          <w:rFonts w:ascii="Times New Roman" w:eastAsia="Times New Roman" w:hAnsi="Times New Roman" w:cs="Times New Roman"/>
          <w:sz w:val="24"/>
          <w:szCs w:val="24"/>
        </w:rPr>
        <w:t>:</w:t>
      </w:r>
      <w:r w:rsidR="00D9470E" w:rsidRPr="00D947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71F8F">
        <w:rPr>
          <w:rFonts w:ascii="Times New Roman" w:eastAsia="Times New Roman" w:hAnsi="Times New Roman" w:cs="Times New Roman"/>
          <w:sz w:val="24"/>
          <w:szCs w:val="24"/>
        </w:rPr>
        <w:t>КП</w:t>
      </w:r>
      <w:r w:rsidR="009F00B3">
        <w:rPr>
          <w:rFonts w:ascii="Times New Roman" w:eastAsia="Times New Roman" w:hAnsi="Times New Roman" w:cs="Times New Roman"/>
          <w:sz w:val="24"/>
          <w:szCs w:val="24"/>
        </w:rPr>
        <w:t xml:space="preserve"> №2</w:t>
      </w:r>
      <w:r w:rsidR="00F71F8F">
        <w:rPr>
          <w:rFonts w:ascii="Times New Roman" w:eastAsia="Times New Roman" w:hAnsi="Times New Roman" w:cs="Times New Roman"/>
          <w:sz w:val="24"/>
          <w:szCs w:val="24"/>
        </w:rPr>
        <w:t xml:space="preserve"> б/</w:t>
      </w:r>
      <w:proofErr w:type="spellStart"/>
      <w:r w:rsidR="00F71F8F">
        <w:rPr>
          <w:rFonts w:ascii="Times New Roman" w:eastAsia="Times New Roman" w:hAnsi="Times New Roman" w:cs="Times New Roman"/>
          <w:sz w:val="24"/>
          <w:szCs w:val="24"/>
        </w:rPr>
        <w:t>н</w:t>
      </w:r>
      <w:proofErr w:type="spellEnd"/>
      <w:r w:rsidR="00F71F8F">
        <w:rPr>
          <w:rFonts w:ascii="Times New Roman" w:eastAsia="Times New Roman" w:hAnsi="Times New Roman" w:cs="Times New Roman"/>
          <w:sz w:val="24"/>
          <w:szCs w:val="24"/>
        </w:rPr>
        <w:t xml:space="preserve"> от 11.09.2026</w:t>
      </w:r>
      <w:r w:rsidR="00BD1EC1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86185" w:rsidRPr="00BD1EC1" w:rsidRDefault="00486185" w:rsidP="00A479E7">
      <w:pPr>
        <w:spacing w:after="0" w:line="240" w:lineRule="auto"/>
        <w:ind w:right="57"/>
        <w:rPr>
          <w:rFonts w:ascii="Times New Roman" w:hAnsi="Times New Roman" w:cs="Times New Roman"/>
          <w:sz w:val="24"/>
          <w:szCs w:val="24"/>
        </w:rPr>
      </w:pPr>
      <w:r w:rsidRPr="009132B3">
        <w:rPr>
          <w:rFonts w:ascii="Times New Roman" w:eastAsia="Times New Roman" w:hAnsi="Times New Roman" w:cs="Times New Roman"/>
          <w:b/>
          <w:sz w:val="24"/>
          <w:szCs w:val="24"/>
        </w:rPr>
        <w:t>Предложение 3</w:t>
      </w:r>
      <w:r w:rsidRPr="009132B3"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71F8F">
        <w:rPr>
          <w:rFonts w:ascii="Times New Roman" w:eastAsia="Times New Roman" w:hAnsi="Times New Roman" w:cs="Times New Roman"/>
          <w:sz w:val="24"/>
          <w:szCs w:val="24"/>
        </w:rPr>
        <w:t>КП</w:t>
      </w:r>
      <w:r w:rsidR="009F00B3">
        <w:rPr>
          <w:rFonts w:ascii="Times New Roman" w:eastAsia="Times New Roman" w:hAnsi="Times New Roman" w:cs="Times New Roman"/>
          <w:sz w:val="24"/>
          <w:szCs w:val="24"/>
        </w:rPr>
        <w:t xml:space="preserve"> №3</w:t>
      </w:r>
      <w:r w:rsidR="00F71F8F">
        <w:rPr>
          <w:rFonts w:ascii="Times New Roman" w:eastAsia="Times New Roman" w:hAnsi="Times New Roman" w:cs="Times New Roman"/>
          <w:sz w:val="24"/>
          <w:szCs w:val="24"/>
        </w:rPr>
        <w:t xml:space="preserve"> исх.№49 от 11.09.2026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A6C9A" w:rsidRPr="004E5617" w:rsidRDefault="003A6C9A" w:rsidP="00A479E7">
      <w:pPr>
        <w:spacing w:after="0" w:line="240" w:lineRule="auto"/>
        <w:ind w:right="57"/>
        <w:rPr>
          <w:rFonts w:ascii="Times New Roman" w:eastAsia="Times New Roman" w:hAnsi="Times New Roman" w:cs="Times New Roman"/>
          <w:sz w:val="24"/>
          <w:szCs w:val="24"/>
        </w:rPr>
      </w:pPr>
    </w:p>
    <w:p w:rsidR="00486185" w:rsidRDefault="00486185" w:rsidP="00A479E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132B3">
        <w:rPr>
          <w:rFonts w:ascii="Times New Roman" w:hAnsi="Times New Roman" w:cs="Times New Roman"/>
          <w:b/>
          <w:sz w:val="24"/>
          <w:szCs w:val="24"/>
        </w:rPr>
        <w:t xml:space="preserve">Дата подготовки обоснования начальной (максимальной) цены </w:t>
      </w:r>
      <w:r w:rsidR="001C24B5">
        <w:rPr>
          <w:rFonts w:ascii="Times New Roman" w:hAnsi="Times New Roman" w:cs="Times New Roman"/>
          <w:b/>
          <w:sz w:val="24"/>
          <w:szCs w:val="24"/>
        </w:rPr>
        <w:t>договора</w:t>
      </w:r>
      <w:r w:rsidRPr="009132B3">
        <w:rPr>
          <w:rFonts w:ascii="Times New Roman" w:hAnsi="Times New Roman" w:cs="Times New Roman"/>
          <w:b/>
          <w:sz w:val="24"/>
          <w:szCs w:val="24"/>
        </w:rPr>
        <w:t>:</w:t>
      </w:r>
      <w:r w:rsidR="007938C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C788B">
        <w:rPr>
          <w:rFonts w:ascii="Times New Roman" w:hAnsi="Times New Roman" w:cs="Times New Roman"/>
          <w:b/>
          <w:sz w:val="24"/>
          <w:szCs w:val="24"/>
        </w:rPr>
        <w:t>02</w:t>
      </w:r>
      <w:r w:rsidR="007F4599">
        <w:rPr>
          <w:rFonts w:ascii="Times New Roman" w:hAnsi="Times New Roman" w:cs="Times New Roman"/>
          <w:b/>
          <w:sz w:val="24"/>
          <w:szCs w:val="24"/>
        </w:rPr>
        <w:t>.</w:t>
      </w:r>
      <w:r w:rsidR="007C0864">
        <w:rPr>
          <w:rFonts w:ascii="Times New Roman" w:hAnsi="Times New Roman" w:cs="Times New Roman"/>
          <w:b/>
          <w:sz w:val="24"/>
          <w:szCs w:val="24"/>
        </w:rPr>
        <w:t>10</w:t>
      </w:r>
      <w:r w:rsidR="00D9470E">
        <w:rPr>
          <w:rFonts w:ascii="Times New Roman" w:hAnsi="Times New Roman" w:cs="Times New Roman"/>
          <w:b/>
          <w:sz w:val="24"/>
          <w:szCs w:val="24"/>
        </w:rPr>
        <w:t>.202</w:t>
      </w:r>
      <w:r w:rsidR="00AC788B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3A6C9A" w:rsidRPr="009132B3" w:rsidRDefault="003A6C9A" w:rsidP="00A479E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63004" w:rsidRPr="002F11F6" w:rsidRDefault="00486185" w:rsidP="002F11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Исполнитель</w:t>
      </w:r>
      <w:r w:rsidRPr="009132B3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C788B" w:rsidRPr="00CA31CB">
        <w:rPr>
          <w:rFonts w:ascii="Times New Roman" w:hAnsi="Times New Roman" w:cs="Times New Roman"/>
          <w:sz w:val="28"/>
          <w:szCs w:val="28"/>
        </w:rPr>
        <w:t>Макаров Иван Александрович Тел.: +7 (4212) 407-072, 8(924)314-83-75</w:t>
      </w:r>
    </w:p>
    <w:sectPr w:rsidR="00963004" w:rsidRPr="002F11F6" w:rsidSect="00DC1B62">
      <w:pgSz w:w="16838" w:h="11906" w:orient="landscape"/>
      <w:pgMar w:top="238" w:right="244" w:bottom="244" w:left="23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486185"/>
    <w:rsid w:val="000156D8"/>
    <w:rsid w:val="00017C7E"/>
    <w:rsid w:val="00027472"/>
    <w:rsid w:val="00032A54"/>
    <w:rsid w:val="00051863"/>
    <w:rsid w:val="00073C18"/>
    <w:rsid w:val="0007581C"/>
    <w:rsid w:val="000805D2"/>
    <w:rsid w:val="00086C4D"/>
    <w:rsid w:val="00092FE3"/>
    <w:rsid w:val="000A1CEF"/>
    <w:rsid w:val="000A1F39"/>
    <w:rsid w:val="000A73B7"/>
    <w:rsid w:val="000B3515"/>
    <w:rsid w:val="000B678D"/>
    <w:rsid w:val="000C38F3"/>
    <w:rsid w:val="000F0F17"/>
    <w:rsid w:val="000F28E7"/>
    <w:rsid w:val="000F2A5C"/>
    <w:rsid w:val="001016F9"/>
    <w:rsid w:val="00110D1E"/>
    <w:rsid w:val="00112491"/>
    <w:rsid w:val="00120AA3"/>
    <w:rsid w:val="00124878"/>
    <w:rsid w:val="00124C6B"/>
    <w:rsid w:val="001265EF"/>
    <w:rsid w:val="00137541"/>
    <w:rsid w:val="00137751"/>
    <w:rsid w:val="00146091"/>
    <w:rsid w:val="0014648D"/>
    <w:rsid w:val="001475E3"/>
    <w:rsid w:val="001501AA"/>
    <w:rsid w:val="00153E78"/>
    <w:rsid w:val="00161340"/>
    <w:rsid w:val="0016534C"/>
    <w:rsid w:val="001A2994"/>
    <w:rsid w:val="001A7E42"/>
    <w:rsid w:val="001B1085"/>
    <w:rsid w:val="001B3612"/>
    <w:rsid w:val="001C24B5"/>
    <w:rsid w:val="001D0D86"/>
    <w:rsid w:val="001E073A"/>
    <w:rsid w:val="001F30BC"/>
    <w:rsid w:val="001F6FE0"/>
    <w:rsid w:val="001F731C"/>
    <w:rsid w:val="00216A5C"/>
    <w:rsid w:val="00227041"/>
    <w:rsid w:val="00232B5D"/>
    <w:rsid w:val="002332E5"/>
    <w:rsid w:val="00233936"/>
    <w:rsid w:val="00235E53"/>
    <w:rsid w:val="00257586"/>
    <w:rsid w:val="002629BB"/>
    <w:rsid w:val="00267526"/>
    <w:rsid w:val="00273158"/>
    <w:rsid w:val="00277071"/>
    <w:rsid w:val="00281065"/>
    <w:rsid w:val="00281DCB"/>
    <w:rsid w:val="00297029"/>
    <w:rsid w:val="00297DDD"/>
    <w:rsid w:val="002A08B3"/>
    <w:rsid w:val="002A162D"/>
    <w:rsid w:val="002A3F90"/>
    <w:rsid w:val="002B41C9"/>
    <w:rsid w:val="002B7D74"/>
    <w:rsid w:val="002C101A"/>
    <w:rsid w:val="002C37C2"/>
    <w:rsid w:val="002C3DE7"/>
    <w:rsid w:val="002C401A"/>
    <w:rsid w:val="002C520F"/>
    <w:rsid w:val="002D067C"/>
    <w:rsid w:val="002D2D9B"/>
    <w:rsid w:val="002E4107"/>
    <w:rsid w:val="002F11F6"/>
    <w:rsid w:val="002F5443"/>
    <w:rsid w:val="002F6E1A"/>
    <w:rsid w:val="003056A1"/>
    <w:rsid w:val="0030586E"/>
    <w:rsid w:val="00313D72"/>
    <w:rsid w:val="003241C8"/>
    <w:rsid w:val="00330085"/>
    <w:rsid w:val="0033638C"/>
    <w:rsid w:val="00336865"/>
    <w:rsid w:val="00346565"/>
    <w:rsid w:val="00347446"/>
    <w:rsid w:val="00353E22"/>
    <w:rsid w:val="00366F6F"/>
    <w:rsid w:val="00375594"/>
    <w:rsid w:val="00392CC9"/>
    <w:rsid w:val="003A3897"/>
    <w:rsid w:val="003A3F07"/>
    <w:rsid w:val="003A6C9A"/>
    <w:rsid w:val="003C20FD"/>
    <w:rsid w:val="003D386E"/>
    <w:rsid w:val="003D554F"/>
    <w:rsid w:val="003E1084"/>
    <w:rsid w:val="003F0D58"/>
    <w:rsid w:val="003F17A8"/>
    <w:rsid w:val="004026B8"/>
    <w:rsid w:val="00403CEA"/>
    <w:rsid w:val="00404D37"/>
    <w:rsid w:val="004147E5"/>
    <w:rsid w:val="00417B4F"/>
    <w:rsid w:val="0042315E"/>
    <w:rsid w:val="00434949"/>
    <w:rsid w:val="00436297"/>
    <w:rsid w:val="004557EA"/>
    <w:rsid w:val="0045660F"/>
    <w:rsid w:val="004568C2"/>
    <w:rsid w:val="00486185"/>
    <w:rsid w:val="004917EF"/>
    <w:rsid w:val="0049296A"/>
    <w:rsid w:val="00495802"/>
    <w:rsid w:val="004A1B39"/>
    <w:rsid w:val="004A56E7"/>
    <w:rsid w:val="004B7CEB"/>
    <w:rsid w:val="004C0EBB"/>
    <w:rsid w:val="004D19EF"/>
    <w:rsid w:val="004D2422"/>
    <w:rsid w:val="004D376F"/>
    <w:rsid w:val="004E2DD2"/>
    <w:rsid w:val="004E5617"/>
    <w:rsid w:val="004F03EC"/>
    <w:rsid w:val="004F3612"/>
    <w:rsid w:val="00512140"/>
    <w:rsid w:val="00517421"/>
    <w:rsid w:val="00522C07"/>
    <w:rsid w:val="00527D4E"/>
    <w:rsid w:val="00536089"/>
    <w:rsid w:val="005476F1"/>
    <w:rsid w:val="00564E8D"/>
    <w:rsid w:val="00581735"/>
    <w:rsid w:val="0058450F"/>
    <w:rsid w:val="0059228C"/>
    <w:rsid w:val="005A5140"/>
    <w:rsid w:val="005A5890"/>
    <w:rsid w:val="005B36E8"/>
    <w:rsid w:val="005B7079"/>
    <w:rsid w:val="005C0E75"/>
    <w:rsid w:val="005F3D44"/>
    <w:rsid w:val="005F4BB2"/>
    <w:rsid w:val="00605C0B"/>
    <w:rsid w:val="00606291"/>
    <w:rsid w:val="006159F3"/>
    <w:rsid w:val="00623F2D"/>
    <w:rsid w:val="00631C6E"/>
    <w:rsid w:val="00643276"/>
    <w:rsid w:val="00647550"/>
    <w:rsid w:val="00670044"/>
    <w:rsid w:val="006725DA"/>
    <w:rsid w:val="00683848"/>
    <w:rsid w:val="00693788"/>
    <w:rsid w:val="00697990"/>
    <w:rsid w:val="006A00B3"/>
    <w:rsid w:val="006A423A"/>
    <w:rsid w:val="006B2A5F"/>
    <w:rsid w:val="006B66BE"/>
    <w:rsid w:val="006C067A"/>
    <w:rsid w:val="006D13AD"/>
    <w:rsid w:val="006D3E79"/>
    <w:rsid w:val="006D4A93"/>
    <w:rsid w:val="006D5CBC"/>
    <w:rsid w:val="006E0515"/>
    <w:rsid w:val="00726ADF"/>
    <w:rsid w:val="007371D9"/>
    <w:rsid w:val="00784097"/>
    <w:rsid w:val="00787175"/>
    <w:rsid w:val="007938CC"/>
    <w:rsid w:val="00795FE2"/>
    <w:rsid w:val="007A3190"/>
    <w:rsid w:val="007B38CC"/>
    <w:rsid w:val="007C0864"/>
    <w:rsid w:val="007F4599"/>
    <w:rsid w:val="008005F9"/>
    <w:rsid w:val="0080145D"/>
    <w:rsid w:val="00820D7D"/>
    <w:rsid w:val="00830F5E"/>
    <w:rsid w:val="00831514"/>
    <w:rsid w:val="00832CDA"/>
    <w:rsid w:val="008407A2"/>
    <w:rsid w:val="00852F62"/>
    <w:rsid w:val="00856066"/>
    <w:rsid w:val="0087227D"/>
    <w:rsid w:val="00877D22"/>
    <w:rsid w:val="008835B8"/>
    <w:rsid w:val="008848A3"/>
    <w:rsid w:val="00886CDB"/>
    <w:rsid w:val="00890D36"/>
    <w:rsid w:val="00894136"/>
    <w:rsid w:val="00895669"/>
    <w:rsid w:val="00897E0F"/>
    <w:rsid w:val="008A3A38"/>
    <w:rsid w:val="008A4F9F"/>
    <w:rsid w:val="008B06CC"/>
    <w:rsid w:val="008C4002"/>
    <w:rsid w:val="008C4A8B"/>
    <w:rsid w:val="008C501E"/>
    <w:rsid w:val="008C7996"/>
    <w:rsid w:val="008D5863"/>
    <w:rsid w:val="008E75C3"/>
    <w:rsid w:val="008F08AC"/>
    <w:rsid w:val="00904EC2"/>
    <w:rsid w:val="009066C9"/>
    <w:rsid w:val="00906969"/>
    <w:rsid w:val="009118DA"/>
    <w:rsid w:val="00925440"/>
    <w:rsid w:val="00926F91"/>
    <w:rsid w:val="00930352"/>
    <w:rsid w:val="009408C6"/>
    <w:rsid w:val="00947622"/>
    <w:rsid w:val="009527D9"/>
    <w:rsid w:val="009560E0"/>
    <w:rsid w:val="00956F07"/>
    <w:rsid w:val="0096034D"/>
    <w:rsid w:val="00963004"/>
    <w:rsid w:val="00983716"/>
    <w:rsid w:val="00991A41"/>
    <w:rsid w:val="00997264"/>
    <w:rsid w:val="009B7A39"/>
    <w:rsid w:val="009C5D69"/>
    <w:rsid w:val="009F00B3"/>
    <w:rsid w:val="00A463EF"/>
    <w:rsid w:val="00A46434"/>
    <w:rsid w:val="00A47441"/>
    <w:rsid w:val="00A479E7"/>
    <w:rsid w:val="00A50AE3"/>
    <w:rsid w:val="00A543A5"/>
    <w:rsid w:val="00A574E3"/>
    <w:rsid w:val="00A74819"/>
    <w:rsid w:val="00A7636F"/>
    <w:rsid w:val="00A778A1"/>
    <w:rsid w:val="00A83A79"/>
    <w:rsid w:val="00A86682"/>
    <w:rsid w:val="00AA3BD9"/>
    <w:rsid w:val="00AA6DF6"/>
    <w:rsid w:val="00AB5AF7"/>
    <w:rsid w:val="00AB7BFC"/>
    <w:rsid w:val="00AC788B"/>
    <w:rsid w:val="00AD1DCB"/>
    <w:rsid w:val="00AE26DD"/>
    <w:rsid w:val="00AF0E8A"/>
    <w:rsid w:val="00AF5E21"/>
    <w:rsid w:val="00B0209B"/>
    <w:rsid w:val="00B04FA5"/>
    <w:rsid w:val="00B05247"/>
    <w:rsid w:val="00B05806"/>
    <w:rsid w:val="00B14868"/>
    <w:rsid w:val="00B260D8"/>
    <w:rsid w:val="00B319DD"/>
    <w:rsid w:val="00B50217"/>
    <w:rsid w:val="00B53485"/>
    <w:rsid w:val="00B54B8C"/>
    <w:rsid w:val="00B6080D"/>
    <w:rsid w:val="00B62BE6"/>
    <w:rsid w:val="00B7112D"/>
    <w:rsid w:val="00B73084"/>
    <w:rsid w:val="00B75807"/>
    <w:rsid w:val="00B86ACC"/>
    <w:rsid w:val="00B87A68"/>
    <w:rsid w:val="00BA3AA1"/>
    <w:rsid w:val="00BA4AF8"/>
    <w:rsid w:val="00BA7845"/>
    <w:rsid w:val="00BB6783"/>
    <w:rsid w:val="00BC24C8"/>
    <w:rsid w:val="00BC274E"/>
    <w:rsid w:val="00BC57F6"/>
    <w:rsid w:val="00BC582D"/>
    <w:rsid w:val="00BC73DC"/>
    <w:rsid w:val="00BD1EC1"/>
    <w:rsid w:val="00BD56DB"/>
    <w:rsid w:val="00BE2277"/>
    <w:rsid w:val="00BE39EE"/>
    <w:rsid w:val="00BE3E2D"/>
    <w:rsid w:val="00BE450A"/>
    <w:rsid w:val="00BE604C"/>
    <w:rsid w:val="00C04880"/>
    <w:rsid w:val="00C06150"/>
    <w:rsid w:val="00C1303E"/>
    <w:rsid w:val="00C23F25"/>
    <w:rsid w:val="00C33401"/>
    <w:rsid w:val="00C36BE9"/>
    <w:rsid w:val="00C36F76"/>
    <w:rsid w:val="00C4055E"/>
    <w:rsid w:val="00C44F6A"/>
    <w:rsid w:val="00C46CC1"/>
    <w:rsid w:val="00C50EC2"/>
    <w:rsid w:val="00C52099"/>
    <w:rsid w:val="00C57961"/>
    <w:rsid w:val="00C73850"/>
    <w:rsid w:val="00C757DB"/>
    <w:rsid w:val="00C7658D"/>
    <w:rsid w:val="00C819AC"/>
    <w:rsid w:val="00C97C6C"/>
    <w:rsid w:val="00CE4A13"/>
    <w:rsid w:val="00CF3CD8"/>
    <w:rsid w:val="00CF5E9E"/>
    <w:rsid w:val="00D019A9"/>
    <w:rsid w:val="00D0688E"/>
    <w:rsid w:val="00D06EEE"/>
    <w:rsid w:val="00D116D1"/>
    <w:rsid w:val="00D139F6"/>
    <w:rsid w:val="00D14489"/>
    <w:rsid w:val="00D23E50"/>
    <w:rsid w:val="00D266B2"/>
    <w:rsid w:val="00D31B65"/>
    <w:rsid w:val="00D31FAC"/>
    <w:rsid w:val="00D35B5C"/>
    <w:rsid w:val="00D36497"/>
    <w:rsid w:val="00D45D71"/>
    <w:rsid w:val="00D50974"/>
    <w:rsid w:val="00D571A8"/>
    <w:rsid w:val="00D610FD"/>
    <w:rsid w:val="00D71B7C"/>
    <w:rsid w:val="00D91D4C"/>
    <w:rsid w:val="00D9470E"/>
    <w:rsid w:val="00D948EB"/>
    <w:rsid w:val="00D977F3"/>
    <w:rsid w:val="00DA0832"/>
    <w:rsid w:val="00DA43E9"/>
    <w:rsid w:val="00DB20E9"/>
    <w:rsid w:val="00DB25A0"/>
    <w:rsid w:val="00DB4E40"/>
    <w:rsid w:val="00DC0D98"/>
    <w:rsid w:val="00DC0ECD"/>
    <w:rsid w:val="00DC1B62"/>
    <w:rsid w:val="00DC2C0C"/>
    <w:rsid w:val="00DC3E62"/>
    <w:rsid w:val="00DC456B"/>
    <w:rsid w:val="00DC54CA"/>
    <w:rsid w:val="00DD474F"/>
    <w:rsid w:val="00DF213E"/>
    <w:rsid w:val="00DF7B0E"/>
    <w:rsid w:val="00E06E56"/>
    <w:rsid w:val="00E0752A"/>
    <w:rsid w:val="00E0753A"/>
    <w:rsid w:val="00E136C1"/>
    <w:rsid w:val="00E21397"/>
    <w:rsid w:val="00E2242A"/>
    <w:rsid w:val="00E36FE1"/>
    <w:rsid w:val="00E4335A"/>
    <w:rsid w:val="00E45B0A"/>
    <w:rsid w:val="00E5595A"/>
    <w:rsid w:val="00E57161"/>
    <w:rsid w:val="00E65980"/>
    <w:rsid w:val="00E86FB7"/>
    <w:rsid w:val="00E87DA6"/>
    <w:rsid w:val="00E97101"/>
    <w:rsid w:val="00EA72F2"/>
    <w:rsid w:val="00EB38E2"/>
    <w:rsid w:val="00EB7550"/>
    <w:rsid w:val="00EC0231"/>
    <w:rsid w:val="00EC546E"/>
    <w:rsid w:val="00ED76A9"/>
    <w:rsid w:val="00EF2C6C"/>
    <w:rsid w:val="00EF4560"/>
    <w:rsid w:val="00F1069A"/>
    <w:rsid w:val="00F11A20"/>
    <w:rsid w:val="00F15A16"/>
    <w:rsid w:val="00F22F98"/>
    <w:rsid w:val="00F30D39"/>
    <w:rsid w:val="00F62858"/>
    <w:rsid w:val="00F71F8F"/>
    <w:rsid w:val="00F73552"/>
    <w:rsid w:val="00FA2F5D"/>
    <w:rsid w:val="00FB77CF"/>
    <w:rsid w:val="00FC0704"/>
    <w:rsid w:val="00FC6ED3"/>
    <w:rsid w:val="00FF1F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150"/>
  </w:style>
  <w:style w:type="paragraph" w:styleId="1">
    <w:name w:val="heading 1"/>
    <w:basedOn w:val="a"/>
    <w:link w:val="10"/>
    <w:uiPriority w:val="9"/>
    <w:qFormat/>
    <w:rsid w:val="005476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476F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476F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unhideWhenUsed/>
    <w:rsid w:val="005476F1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0805D2"/>
    <w:rPr>
      <w:color w:val="800080" w:themeColor="followedHyperlink"/>
      <w:u w:val="single"/>
    </w:rPr>
  </w:style>
  <w:style w:type="paragraph" w:customStyle="1" w:styleId="ConsPlusNormal">
    <w:name w:val="ConsPlusNormal"/>
    <w:link w:val="ConsPlusNormal0"/>
    <w:uiPriority w:val="99"/>
    <w:rsid w:val="003A3F0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character" w:customStyle="1" w:styleId="ConsPlusNormal0">
    <w:name w:val="ConsPlusNormal Знак"/>
    <w:link w:val="ConsPlusNormal"/>
    <w:uiPriority w:val="99"/>
    <w:rsid w:val="003A3F07"/>
    <w:rPr>
      <w:rFonts w:ascii="Arial" w:eastAsia="Times New Roman" w:hAnsi="Arial" w:cs="Arial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543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543A5"/>
    <w:rPr>
      <w:rFonts w:ascii="Segoe UI" w:hAnsi="Segoe UI" w:cs="Segoe UI"/>
      <w:sz w:val="18"/>
      <w:szCs w:val="18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726ADF"/>
    <w:rPr>
      <w:color w:val="605E5C"/>
      <w:shd w:val="clear" w:color="auto" w:fill="E1DFDD"/>
    </w:rPr>
  </w:style>
  <w:style w:type="character" w:styleId="a8">
    <w:name w:val="Placeholder Text"/>
    <w:basedOn w:val="a0"/>
    <w:uiPriority w:val="99"/>
    <w:semiHidden/>
    <w:rsid w:val="009066C9"/>
    <w:rPr>
      <w:color w:val="808080"/>
    </w:rPr>
  </w:style>
  <w:style w:type="character" w:customStyle="1" w:styleId="UnresolvedMention">
    <w:name w:val="Unresolved Mention"/>
    <w:basedOn w:val="a0"/>
    <w:uiPriority w:val="99"/>
    <w:semiHidden/>
    <w:unhideWhenUsed/>
    <w:rsid w:val="0087227D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2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0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0127AC-13E8-41AA-8DEB-1711F024A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Проектный офис</dc:creator>
  <cp:lastModifiedBy>Макаренко</cp:lastModifiedBy>
  <cp:revision>8</cp:revision>
  <cp:lastPrinted>2023-04-24T05:59:00Z</cp:lastPrinted>
  <dcterms:created xsi:type="dcterms:W3CDTF">2026-07-08T09:57:00Z</dcterms:created>
  <dcterms:modified xsi:type="dcterms:W3CDTF">2026-10-14T03:46:00Z</dcterms:modified>
</cp:coreProperties>
</file>