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BD9" w:rsidRPr="00AB5AC6" w:rsidRDefault="00430BD9" w:rsidP="00430BD9">
      <w:pPr>
        <w:pStyle w:val="parametervalue"/>
        <w:widowControl w:val="0"/>
        <w:spacing w:before="0" w:beforeAutospacing="0" w:after="0" w:afterAutospacing="0"/>
        <w:jc w:val="right"/>
        <w:rPr>
          <w:b/>
        </w:rPr>
      </w:pPr>
      <w:r w:rsidRPr="00AB5AC6">
        <w:rPr>
          <w:b/>
        </w:rPr>
        <w:t>ИКЗ</w:t>
      </w:r>
      <w:r w:rsidR="001373A4" w:rsidRPr="00AB5AC6">
        <w:rPr>
          <w:b/>
          <w:shd w:val="clear" w:color="auto" w:fill="FFFFFF"/>
        </w:rPr>
        <w:t xml:space="preserve"> </w:t>
      </w:r>
      <w:r w:rsidR="00AB5AC6" w:rsidRPr="00AB5AC6">
        <w:rPr>
          <w:b/>
          <w:shd w:val="clear" w:color="auto" w:fill="FFFFFF"/>
        </w:rPr>
        <w:t>261550400264822254300100010000000000</w:t>
      </w:r>
    </w:p>
    <w:p w:rsidR="00430BD9" w:rsidRPr="001373A4" w:rsidRDefault="00430BD9" w:rsidP="00430BD9">
      <w:pPr>
        <w:pStyle w:val="parametervalue"/>
        <w:widowControl w:val="0"/>
        <w:spacing w:before="0" w:beforeAutospacing="0" w:after="0" w:afterAutospacing="0"/>
        <w:jc w:val="right"/>
        <w:rPr>
          <w:b/>
        </w:rPr>
      </w:pPr>
      <w:r w:rsidRPr="001373A4">
        <w:rPr>
          <w:b/>
        </w:rPr>
        <w:t>Источник финансирования: средства бюджетного учреждения, КВР244</w:t>
      </w:r>
    </w:p>
    <w:p w:rsidR="008D411B" w:rsidRPr="001373A4" w:rsidRDefault="008D411B" w:rsidP="001454E6">
      <w:pPr>
        <w:pStyle w:val="ConsPlusNormal"/>
        <w:jc w:val="center"/>
        <w:rPr>
          <w:rFonts w:ascii="Times New Roman" w:hAnsi="Times New Roman"/>
          <w:b/>
          <w:sz w:val="24"/>
          <w:szCs w:val="24"/>
        </w:rPr>
      </w:pPr>
    </w:p>
    <w:p w:rsidR="00C5579D" w:rsidRPr="00240417" w:rsidRDefault="00F23F62" w:rsidP="00240417">
      <w:pPr>
        <w:pStyle w:val="ConsPlusNormal"/>
        <w:jc w:val="center"/>
        <w:rPr>
          <w:rFonts w:ascii="Times New Roman" w:hAnsi="Times New Roman"/>
          <w:b/>
          <w:sz w:val="24"/>
          <w:szCs w:val="24"/>
        </w:rPr>
      </w:pPr>
      <w:r w:rsidRPr="00240417">
        <w:rPr>
          <w:rFonts w:ascii="Times New Roman" w:hAnsi="Times New Roman"/>
          <w:b/>
          <w:sz w:val="24"/>
          <w:szCs w:val="24"/>
        </w:rPr>
        <w:t>К</w:t>
      </w:r>
      <w:r w:rsidR="00C5579D" w:rsidRPr="00240417">
        <w:rPr>
          <w:rFonts w:ascii="Times New Roman" w:hAnsi="Times New Roman"/>
          <w:b/>
          <w:sz w:val="24"/>
          <w:szCs w:val="24"/>
        </w:rPr>
        <w:t xml:space="preserve">онтракт </w:t>
      </w:r>
      <w:r w:rsidR="009872D6" w:rsidRPr="00240417">
        <w:rPr>
          <w:rFonts w:ascii="Times New Roman" w:hAnsi="Times New Roman"/>
          <w:b/>
          <w:sz w:val="24"/>
          <w:szCs w:val="24"/>
        </w:rPr>
        <w:t xml:space="preserve">№ </w:t>
      </w:r>
      <w:r w:rsidR="00C5579D" w:rsidRPr="00240417">
        <w:rPr>
          <w:rFonts w:ascii="Times New Roman" w:hAnsi="Times New Roman"/>
          <w:b/>
          <w:sz w:val="24"/>
          <w:szCs w:val="24"/>
        </w:rPr>
        <w:t>___</w:t>
      </w:r>
    </w:p>
    <w:p w:rsidR="00240417" w:rsidRPr="00240417" w:rsidRDefault="00240417" w:rsidP="00240417">
      <w:pPr>
        <w:spacing w:after="0" w:line="240" w:lineRule="auto"/>
        <w:jc w:val="center"/>
        <w:rPr>
          <w:rFonts w:ascii="Times New Roman" w:hAnsi="Times New Roman"/>
          <w:b/>
          <w:sz w:val="24"/>
          <w:szCs w:val="24"/>
        </w:rPr>
      </w:pPr>
      <w:r w:rsidRPr="00240417">
        <w:rPr>
          <w:rFonts w:ascii="Times New Roman" w:hAnsi="Times New Roman"/>
          <w:b/>
          <w:sz w:val="24"/>
          <w:szCs w:val="24"/>
        </w:rPr>
        <w:t>Поставка сантехнических товаров (унитаз)</w:t>
      </w:r>
    </w:p>
    <w:p w:rsidR="00430BD9" w:rsidRPr="008D411B" w:rsidRDefault="003C39BB" w:rsidP="00430BD9">
      <w:pPr>
        <w:spacing w:after="0" w:line="240" w:lineRule="auto"/>
        <w:rPr>
          <w:rFonts w:ascii="Times New Roman" w:hAnsi="Times New Roman"/>
          <w:sz w:val="24"/>
          <w:szCs w:val="24"/>
        </w:rPr>
      </w:pPr>
      <w:r w:rsidRPr="008D411B">
        <w:rPr>
          <w:rFonts w:ascii="Times New Roman" w:hAnsi="Times New Roman"/>
          <w:sz w:val="24"/>
          <w:szCs w:val="24"/>
        </w:rPr>
        <w:t xml:space="preserve"> </w:t>
      </w:r>
      <w:r w:rsidR="00430BD9" w:rsidRPr="008D411B">
        <w:rPr>
          <w:rFonts w:ascii="Times New Roman" w:hAnsi="Times New Roman"/>
          <w:sz w:val="24"/>
          <w:szCs w:val="24"/>
        </w:rPr>
        <w:t xml:space="preserve">г. Барнаул                                           </w:t>
      </w:r>
      <w:r w:rsidR="008D411B">
        <w:rPr>
          <w:rFonts w:ascii="Times New Roman" w:hAnsi="Times New Roman"/>
          <w:sz w:val="24"/>
          <w:szCs w:val="24"/>
        </w:rPr>
        <w:t xml:space="preserve">  </w:t>
      </w:r>
      <w:r w:rsidR="00430BD9" w:rsidRPr="008D411B">
        <w:rPr>
          <w:rFonts w:ascii="Times New Roman" w:hAnsi="Times New Roman"/>
          <w:sz w:val="24"/>
          <w:szCs w:val="24"/>
        </w:rPr>
        <w:t xml:space="preserve">                                 </w:t>
      </w:r>
      <w:r w:rsidR="00DD161C">
        <w:rPr>
          <w:rFonts w:ascii="Times New Roman" w:hAnsi="Times New Roman"/>
          <w:sz w:val="24"/>
          <w:szCs w:val="24"/>
        </w:rPr>
        <w:t xml:space="preserve">        </w:t>
      </w:r>
      <w:r w:rsidR="00430BD9" w:rsidRPr="008D411B">
        <w:rPr>
          <w:rFonts w:ascii="Times New Roman" w:hAnsi="Times New Roman"/>
          <w:sz w:val="24"/>
          <w:szCs w:val="24"/>
        </w:rPr>
        <w:t xml:space="preserve">   </w:t>
      </w:r>
      <w:r w:rsidR="003E54AB">
        <w:rPr>
          <w:rFonts w:ascii="Times New Roman" w:hAnsi="Times New Roman"/>
          <w:sz w:val="24"/>
          <w:szCs w:val="24"/>
        </w:rPr>
        <w:t xml:space="preserve">        «___» ___________ 202</w:t>
      </w:r>
      <w:r w:rsidR="009A295B">
        <w:rPr>
          <w:rFonts w:ascii="Times New Roman" w:hAnsi="Times New Roman"/>
          <w:sz w:val="24"/>
          <w:szCs w:val="24"/>
        </w:rPr>
        <w:t>6</w:t>
      </w:r>
      <w:r w:rsidR="00430BD9" w:rsidRPr="008D411B">
        <w:rPr>
          <w:rFonts w:ascii="Times New Roman" w:hAnsi="Times New Roman"/>
          <w:sz w:val="24"/>
          <w:szCs w:val="24"/>
        </w:rPr>
        <w:t>г.</w:t>
      </w:r>
      <w:r w:rsidR="00430BD9" w:rsidRPr="008D411B">
        <w:rPr>
          <w:rFonts w:ascii="Times New Roman" w:hAnsi="Times New Roman"/>
          <w:sz w:val="24"/>
          <w:szCs w:val="24"/>
        </w:rPr>
        <w:br/>
      </w:r>
    </w:p>
    <w:p w:rsidR="00240417" w:rsidRDefault="00293065" w:rsidP="00240417">
      <w:pPr>
        <w:spacing w:after="0" w:line="276" w:lineRule="auto"/>
        <w:ind w:firstLine="709"/>
        <w:jc w:val="both"/>
        <w:rPr>
          <w:rFonts w:ascii="Times New Roman" w:hAnsi="Times New Roman"/>
          <w:color w:val="000000"/>
          <w:sz w:val="24"/>
          <w:szCs w:val="24"/>
        </w:rPr>
      </w:pPr>
      <w:proofErr w:type="gramStart"/>
      <w:r w:rsidRPr="00D73CD6">
        <w:rPr>
          <w:rFonts w:ascii="Times New Roman" w:hAnsi="Times New Roman"/>
          <w:b/>
          <w:bCs/>
          <w:sz w:val="24"/>
          <w:szCs w:val="24"/>
        </w:rPr>
        <w:t>Федеральное бюджетное учреждение «Администрация Обь-Иртышского бассейна внутренних водных путей» (ФБУ «Администрация «Обь-Иртышводпуть) в</w:t>
      </w:r>
      <w:r w:rsidRPr="00D73CD6">
        <w:rPr>
          <w:rFonts w:ascii="Times New Roman" w:hAnsi="Times New Roman"/>
          <w:sz w:val="24"/>
          <w:szCs w:val="24"/>
        </w:rPr>
        <w:t xml:space="preserve"> дальнейшем «Заказчик», </w:t>
      </w:r>
      <w:r w:rsidR="00D73CD6" w:rsidRPr="00D73CD6">
        <w:rPr>
          <w:rFonts w:ascii="Times New Roman" w:hAnsi="Times New Roman"/>
          <w:sz w:val="24"/>
          <w:szCs w:val="24"/>
        </w:rPr>
        <w:t xml:space="preserve">в лице  исполняющего обязанности начальника Барнаульского района водных путей и судоходства - </w:t>
      </w:r>
      <w:r w:rsidR="00D73CD6" w:rsidRPr="00D73CD6">
        <w:rPr>
          <w:rFonts w:ascii="Times New Roman" w:hAnsi="Times New Roman"/>
          <w:b/>
          <w:sz w:val="24"/>
          <w:szCs w:val="24"/>
        </w:rPr>
        <w:t>филиала ФБУ «Администрация Обь-Иртышского бассейна внутренних водных путей»</w:t>
      </w:r>
      <w:r w:rsidR="00D73CD6" w:rsidRPr="00D73CD6">
        <w:rPr>
          <w:rFonts w:ascii="Times New Roman" w:hAnsi="Times New Roman"/>
          <w:sz w:val="24"/>
          <w:szCs w:val="24"/>
        </w:rPr>
        <w:t xml:space="preserve"> </w:t>
      </w:r>
      <w:bookmarkStart w:id="0" w:name="П0_Удаление_орг_босс"/>
      <w:bookmarkStart w:id="1" w:name="Клиент_босс_ФИО"/>
      <w:bookmarkEnd w:id="0"/>
      <w:bookmarkEnd w:id="1"/>
      <w:r w:rsidR="00D73CD6" w:rsidRPr="00D73CD6">
        <w:rPr>
          <w:rFonts w:ascii="Times New Roman" w:hAnsi="Times New Roman"/>
          <w:sz w:val="24"/>
          <w:szCs w:val="24"/>
        </w:rPr>
        <w:t xml:space="preserve">Апаликова Дмитрия Анатольевича‚ действующего на основании </w:t>
      </w:r>
      <w:bookmarkStart w:id="2" w:name="П0_Удаление_орг_устав"/>
      <w:bookmarkStart w:id="3" w:name="Клиент_Устав"/>
      <w:bookmarkEnd w:id="2"/>
      <w:bookmarkEnd w:id="3"/>
      <w:r w:rsidR="00D73CD6" w:rsidRPr="00D73CD6">
        <w:rPr>
          <w:rFonts w:ascii="Times New Roman" w:hAnsi="Times New Roman"/>
          <w:sz w:val="24"/>
          <w:szCs w:val="24"/>
        </w:rPr>
        <w:t>доверенности № 13-23/23 от «01» января 2026г, приказа от 03.06.2025г № 06-Р, от имени бюджетного учреждения, с целью обеспечения нужд</w:t>
      </w:r>
      <w:proofErr w:type="gramEnd"/>
      <w:r w:rsidR="00D73CD6" w:rsidRPr="00D73CD6">
        <w:rPr>
          <w:rFonts w:ascii="Times New Roman" w:hAnsi="Times New Roman"/>
          <w:sz w:val="24"/>
          <w:szCs w:val="24"/>
        </w:rPr>
        <w:t xml:space="preserve"> </w:t>
      </w:r>
      <w:proofErr w:type="gramStart"/>
      <w:r w:rsidR="00D73CD6" w:rsidRPr="00D73CD6">
        <w:rPr>
          <w:rFonts w:ascii="Times New Roman" w:hAnsi="Times New Roman"/>
          <w:sz w:val="24"/>
          <w:szCs w:val="24"/>
        </w:rPr>
        <w:t xml:space="preserve">бюджетного учреждения, </w:t>
      </w:r>
      <w:r w:rsidRPr="00D73CD6">
        <w:rPr>
          <w:rFonts w:ascii="Times New Roman" w:hAnsi="Times New Roman"/>
          <w:sz w:val="24"/>
          <w:szCs w:val="24"/>
        </w:rPr>
        <w:t xml:space="preserve">с одной стороны, и ________________ именуемое в дальнейшем Поставщик, в лице (должность, Ф.И.О.),    ________________, действующего на основании _____________,   с другой стороны, совместно именуемые </w:t>
      </w:r>
      <w:r w:rsidRPr="00D73CD6">
        <w:rPr>
          <w:rFonts w:ascii="Times New Roman" w:hAnsi="Times New Roman"/>
          <w:bCs/>
          <w:sz w:val="24"/>
          <w:szCs w:val="24"/>
        </w:rPr>
        <w:t>Стороны</w:t>
      </w:r>
      <w:r w:rsidRPr="00D73CD6">
        <w:rPr>
          <w:rFonts w:ascii="Times New Roman" w:hAnsi="Times New Roman"/>
          <w:sz w:val="24"/>
          <w:szCs w:val="24"/>
        </w:rPr>
        <w:t xml:space="preserve">, </w:t>
      </w:r>
      <w:r w:rsidR="00240417">
        <w:rPr>
          <w:rFonts w:ascii="Times New Roman" w:hAnsi="Times New Roman"/>
          <w:sz w:val="24"/>
          <w:szCs w:val="24"/>
          <w:shd w:val="clear" w:color="auto" w:fill="FFFFFF"/>
        </w:rPr>
        <w:t xml:space="preserve">руководствуясь п.4 ст. 93 Федеральным законом от 05.04.2013 года № 44-ФЗ «О контрактной системе в сфере закупок товаров, работ, услуг для обеспечения государственных и муниципальных нужд» </w:t>
      </w:r>
      <w:r w:rsidR="00240417">
        <w:rPr>
          <w:rFonts w:ascii="Times New Roman" w:hAnsi="Times New Roman"/>
          <w:color w:val="000000"/>
          <w:sz w:val="24"/>
          <w:szCs w:val="24"/>
          <w:shd w:val="clear" w:color="auto" w:fill="FFFFFF"/>
        </w:rPr>
        <w:t>заключили настоящий контракт (далее по тексту - Контракт) о нижеследующем</w:t>
      </w:r>
      <w:r w:rsidR="00240417">
        <w:rPr>
          <w:rFonts w:ascii="Times New Roman" w:hAnsi="Times New Roman"/>
          <w:color w:val="000000"/>
          <w:sz w:val="24"/>
          <w:szCs w:val="24"/>
        </w:rPr>
        <w:t>:</w:t>
      </w:r>
      <w:proofErr w:type="gramEnd"/>
    </w:p>
    <w:p w:rsidR="00293065" w:rsidRDefault="00293065" w:rsidP="00D73CD6">
      <w:pPr>
        <w:spacing w:after="0" w:line="276" w:lineRule="auto"/>
        <w:ind w:firstLine="709"/>
        <w:jc w:val="both"/>
        <w:rPr>
          <w:rFonts w:ascii="Times New Roman" w:hAnsi="Times New Roman"/>
          <w:sz w:val="24"/>
          <w:szCs w:val="24"/>
        </w:rPr>
      </w:pPr>
    </w:p>
    <w:p w:rsidR="00C5579D" w:rsidRPr="003D492A" w:rsidRDefault="00C5579D" w:rsidP="001454E6">
      <w:pPr>
        <w:pStyle w:val="ConsPlusNormal"/>
        <w:jc w:val="center"/>
        <w:outlineLvl w:val="1"/>
        <w:rPr>
          <w:rFonts w:ascii="Times New Roman" w:hAnsi="Times New Roman"/>
          <w:b/>
          <w:sz w:val="24"/>
          <w:szCs w:val="24"/>
        </w:rPr>
      </w:pPr>
      <w:r w:rsidRPr="003D492A">
        <w:rPr>
          <w:rFonts w:ascii="Times New Roman" w:hAnsi="Times New Roman"/>
          <w:b/>
          <w:sz w:val="24"/>
          <w:szCs w:val="24"/>
        </w:rPr>
        <w:t>I. Предмет Контракта</w:t>
      </w:r>
    </w:p>
    <w:p w:rsidR="00C5579D" w:rsidRPr="00650FB4" w:rsidRDefault="00C5579D" w:rsidP="00240417">
      <w:pPr>
        <w:spacing w:after="0" w:line="240" w:lineRule="auto"/>
        <w:ind w:firstLine="709"/>
        <w:jc w:val="both"/>
        <w:rPr>
          <w:rFonts w:ascii="Times New Roman" w:hAnsi="Times New Roman"/>
          <w:sz w:val="24"/>
          <w:szCs w:val="24"/>
        </w:rPr>
      </w:pPr>
      <w:r w:rsidRPr="00650FB4">
        <w:rPr>
          <w:rFonts w:ascii="Times New Roman" w:hAnsi="Times New Roman"/>
          <w:sz w:val="24"/>
          <w:szCs w:val="24"/>
        </w:rPr>
        <w:t xml:space="preserve">1.1. </w:t>
      </w:r>
      <w:r w:rsidR="00F350AD" w:rsidRPr="00650FB4">
        <w:rPr>
          <w:rFonts w:ascii="Times New Roman" w:hAnsi="Times New Roman"/>
          <w:sz w:val="24"/>
          <w:szCs w:val="24"/>
        </w:rPr>
        <w:t>Поставщик обязуется поставить</w:t>
      </w:r>
      <w:r w:rsidR="00322A47">
        <w:rPr>
          <w:rFonts w:ascii="Times New Roman" w:hAnsi="Times New Roman"/>
          <w:sz w:val="24"/>
          <w:szCs w:val="24"/>
        </w:rPr>
        <w:t xml:space="preserve"> </w:t>
      </w:r>
      <w:r w:rsidR="00240417" w:rsidRPr="00240417">
        <w:rPr>
          <w:rFonts w:ascii="Times New Roman" w:hAnsi="Times New Roman"/>
          <w:b/>
          <w:sz w:val="24"/>
          <w:szCs w:val="24"/>
        </w:rPr>
        <w:t>сантехнически</w:t>
      </w:r>
      <w:r w:rsidR="00240417">
        <w:rPr>
          <w:rFonts w:ascii="Times New Roman" w:hAnsi="Times New Roman"/>
          <w:b/>
          <w:sz w:val="24"/>
          <w:szCs w:val="24"/>
        </w:rPr>
        <w:t xml:space="preserve">е </w:t>
      </w:r>
      <w:r w:rsidR="00240417" w:rsidRPr="00240417">
        <w:rPr>
          <w:rFonts w:ascii="Times New Roman" w:hAnsi="Times New Roman"/>
          <w:b/>
          <w:sz w:val="24"/>
          <w:szCs w:val="24"/>
        </w:rPr>
        <w:t>товар</w:t>
      </w:r>
      <w:r w:rsidR="00240417">
        <w:rPr>
          <w:rFonts w:ascii="Times New Roman" w:hAnsi="Times New Roman"/>
          <w:b/>
          <w:sz w:val="24"/>
          <w:szCs w:val="24"/>
        </w:rPr>
        <w:t>ы</w:t>
      </w:r>
      <w:r w:rsidR="00240417" w:rsidRPr="00240417">
        <w:rPr>
          <w:rFonts w:ascii="Times New Roman" w:hAnsi="Times New Roman"/>
          <w:b/>
          <w:sz w:val="24"/>
          <w:szCs w:val="24"/>
        </w:rPr>
        <w:t xml:space="preserve"> (унитаз)</w:t>
      </w:r>
      <w:r w:rsidR="00240417">
        <w:rPr>
          <w:rFonts w:ascii="Times New Roman" w:hAnsi="Times New Roman"/>
          <w:b/>
          <w:sz w:val="24"/>
          <w:szCs w:val="24"/>
        </w:rPr>
        <w:t xml:space="preserve"> </w:t>
      </w:r>
      <w:r w:rsidR="009A629B">
        <w:rPr>
          <w:rFonts w:ascii="Times New Roman" w:hAnsi="Times New Roman"/>
          <w:sz w:val="24"/>
          <w:szCs w:val="24"/>
        </w:rPr>
        <w:t xml:space="preserve"> </w:t>
      </w:r>
      <w:r w:rsidR="00F350AD">
        <w:rPr>
          <w:rFonts w:ascii="Times New Roman" w:hAnsi="Times New Roman"/>
          <w:sz w:val="24"/>
          <w:szCs w:val="24"/>
        </w:rPr>
        <w:t>(</w:t>
      </w:r>
      <w:r w:rsidR="00F350AD" w:rsidRPr="00650FB4">
        <w:rPr>
          <w:rFonts w:ascii="Times New Roman" w:hAnsi="Times New Roman"/>
          <w:sz w:val="24"/>
          <w:szCs w:val="24"/>
        </w:rPr>
        <w:t>далее - Товар), а Заказчик обязуется принять и оплатить Товар в порядке и на условиях, предусмотренных Контрактом.</w:t>
      </w:r>
    </w:p>
    <w:p w:rsidR="00C5579D" w:rsidRPr="00650FB4" w:rsidRDefault="00C5579D" w:rsidP="00240417">
      <w:pPr>
        <w:pStyle w:val="ConsPlusNormal"/>
        <w:ind w:firstLine="709"/>
        <w:jc w:val="both"/>
        <w:rPr>
          <w:rFonts w:ascii="Times New Roman" w:hAnsi="Times New Roman"/>
          <w:sz w:val="24"/>
          <w:szCs w:val="24"/>
        </w:rPr>
      </w:pPr>
      <w:r w:rsidRPr="00650FB4">
        <w:rPr>
          <w:rFonts w:ascii="Times New Roman" w:hAnsi="Times New Roman"/>
          <w:sz w:val="24"/>
          <w:szCs w:val="24"/>
        </w:rPr>
        <w:t xml:space="preserve">1.2. Наименование, количество и иные характеристики поставляемого Товара указаны в </w:t>
      </w:r>
      <w:r w:rsidRPr="00687405">
        <w:rPr>
          <w:rFonts w:ascii="Times New Roman" w:hAnsi="Times New Roman"/>
          <w:sz w:val="24"/>
          <w:szCs w:val="24"/>
        </w:rPr>
        <w:t>спецификации (</w:t>
      </w:r>
      <w:hyperlink w:anchor="P1909" w:history="1">
        <w:r w:rsidRPr="00687405">
          <w:rPr>
            <w:rFonts w:ascii="Times New Roman" w:hAnsi="Times New Roman"/>
            <w:sz w:val="24"/>
            <w:szCs w:val="24"/>
          </w:rPr>
          <w:t>приложение</w:t>
        </w:r>
      </w:hyperlink>
      <w:r w:rsidRPr="00687405">
        <w:rPr>
          <w:rFonts w:ascii="Times New Roman" w:hAnsi="Times New Roman"/>
          <w:sz w:val="24"/>
          <w:szCs w:val="24"/>
        </w:rPr>
        <w:t xml:space="preserve"> </w:t>
      </w:r>
      <w:r w:rsidR="00955FAE">
        <w:rPr>
          <w:rFonts w:ascii="Times New Roman" w:hAnsi="Times New Roman"/>
          <w:sz w:val="24"/>
          <w:szCs w:val="24"/>
        </w:rPr>
        <w:t xml:space="preserve">№ 1 </w:t>
      </w:r>
      <w:r w:rsidRPr="00687405">
        <w:rPr>
          <w:rFonts w:ascii="Times New Roman" w:hAnsi="Times New Roman"/>
          <w:sz w:val="24"/>
          <w:szCs w:val="24"/>
        </w:rPr>
        <w:t>к</w:t>
      </w:r>
      <w:r w:rsidRPr="00650FB4">
        <w:rPr>
          <w:rFonts w:ascii="Times New Roman" w:hAnsi="Times New Roman"/>
          <w:sz w:val="24"/>
          <w:szCs w:val="24"/>
        </w:rPr>
        <w:t xml:space="preserve"> Контракту), являющейся неотъемлемой частью Контракта.</w:t>
      </w:r>
    </w:p>
    <w:p w:rsidR="00C5579D" w:rsidRPr="00650FB4" w:rsidRDefault="00C5579D" w:rsidP="001454E6">
      <w:pPr>
        <w:pStyle w:val="ConsPlusNormal"/>
        <w:jc w:val="both"/>
        <w:rPr>
          <w:rFonts w:ascii="Times New Roman" w:hAnsi="Times New Roman"/>
          <w:sz w:val="24"/>
          <w:szCs w:val="24"/>
        </w:rPr>
      </w:pPr>
    </w:p>
    <w:p w:rsidR="00C5579D" w:rsidRPr="003D492A" w:rsidRDefault="00C5579D" w:rsidP="001454E6">
      <w:pPr>
        <w:pStyle w:val="ConsPlusNormal"/>
        <w:jc w:val="center"/>
        <w:outlineLvl w:val="1"/>
        <w:rPr>
          <w:rFonts w:ascii="Times New Roman" w:hAnsi="Times New Roman"/>
          <w:b/>
          <w:sz w:val="24"/>
          <w:szCs w:val="24"/>
        </w:rPr>
      </w:pPr>
      <w:r w:rsidRPr="003D492A">
        <w:rPr>
          <w:rFonts w:ascii="Times New Roman" w:hAnsi="Times New Roman"/>
          <w:b/>
          <w:sz w:val="24"/>
          <w:szCs w:val="24"/>
        </w:rPr>
        <w:t>II. Цена Контракта и порядок расчетов</w:t>
      </w:r>
    </w:p>
    <w:p w:rsidR="00C5579D" w:rsidRPr="00650FB4" w:rsidRDefault="00C5579D" w:rsidP="001454E6">
      <w:pPr>
        <w:pStyle w:val="ConsPlusNonformat"/>
        <w:ind w:firstLine="567"/>
        <w:jc w:val="both"/>
        <w:rPr>
          <w:rFonts w:ascii="Times New Roman" w:hAnsi="Times New Roman" w:cs="Times New Roman"/>
          <w:sz w:val="24"/>
          <w:szCs w:val="24"/>
        </w:rPr>
      </w:pPr>
      <w:bookmarkStart w:id="4" w:name="P1440"/>
      <w:bookmarkEnd w:id="4"/>
      <w:r w:rsidRPr="00650FB4">
        <w:rPr>
          <w:rFonts w:ascii="Times New Roman" w:hAnsi="Times New Roman" w:cs="Times New Roman"/>
          <w:sz w:val="24"/>
          <w:szCs w:val="24"/>
        </w:rPr>
        <w:t>2.1.  Цена Контракта составляет</w:t>
      </w:r>
      <w:proofErr w:type="gramStart"/>
      <w:r w:rsidRPr="00650FB4">
        <w:rPr>
          <w:rFonts w:ascii="Times New Roman" w:hAnsi="Times New Roman" w:cs="Times New Roman"/>
          <w:sz w:val="24"/>
          <w:szCs w:val="24"/>
        </w:rPr>
        <w:t xml:space="preserve">  _____________  (_____)  </w:t>
      </w:r>
      <w:proofErr w:type="gramEnd"/>
      <w:r w:rsidRPr="00650FB4">
        <w:rPr>
          <w:rFonts w:ascii="Times New Roman" w:hAnsi="Times New Roman" w:cs="Times New Roman"/>
          <w:sz w:val="24"/>
          <w:szCs w:val="24"/>
        </w:rPr>
        <w:t>рублей __</w:t>
      </w:r>
      <w:r w:rsidR="002D68D6">
        <w:rPr>
          <w:rFonts w:ascii="Times New Roman" w:hAnsi="Times New Roman" w:cs="Times New Roman"/>
          <w:sz w:val="24"/>
          <w:szCs w:val="24"/>
        </w:rPr>
        <w:t xml:space="preserve"> </w:t>
      </w:r>
      <w:r w:rsidRPr="00650FB4">
        <w:rPr>
          <w:rFonts w:ascii="Times New Roman" w:hAnsi="Times New Roman" w:cs="Times New Roman"/>
          <w:sz w:val="24"/>
          <w:szCs w:val="24"/>
        </w:rPr>
        <w:t>копеек,  в  том  числе  НДС  _____ (_____) рублей _____ копеек (НДС не</w:t>
      </w:r>
      <w:r w:rsidR="002D68D6">
        <w:rPr>
          <w:rFonts w:ascii="Times New Roman" w:hAnsi="Times New Roman" w:cs="Times New Roman"/>
          <w:sz w:val="24"/>
          <w:szCs w:val="24"/>
        </w:rPr>
        <w:t xml:space="preserve"> </w:t>
      </w:r>
      <w:r w:rsidRPr="00650FB4">
        <w:rPr>
          <w:rFonts w:ascii="Times New Roman" w:hAnsi="Times New Roman" w:cs="Times New Roman"/>
          <w:sz w:val="24"/>
          <w:szCs w:val="24"/>
        </w:rPr>
        <w:t>облагается)</w:t>
      </w:r>
      <w:r w:rsidR="00735FDD">
        <w:rPr>
          <w:rFonts w:ascii="Times New Roman" w:hAnsi="Times New Roman" w:cs="Times New Roman"/>
          <w:sz w:val="24"/>
          <w:szCs w:val="24"/>
        </w:rPr>
        <w:t>.</w:t>
      </w:r>
    </w:p>
    <w:p w:rsidR="00C5579D" w:rsidRPr="00650FB4" w:rsidRDefault="00C5579D" w:rsidP="001454E6">
      <w:pPr>
        <w:pStyle w:val="ConsPlusNormal"/>
        <w:ind w:firstLine="540"/>
        <w:jc w:val="both"/>
        <w:rPr>
          <w:rFonts w:ascii="Times New Roman" w:hAnsi="Times New Roman"/>
          <w:sz w:val="24"/>
          <w:szCs w:val="24"/>
        </w:rPr>
      </w:pPr>
      <w:bookmarkStart w:id="5" w:name="P1445"/>
      <w:bookmarkStart w:id="6" w:name="P1457"/>
      <w:bookmarkEnd w:id="5"/>
      <w:bookmarkEnd w:id="6"/>
      <w:r w:rsidRPr="00650FB4">
        <w:rPr>
          <w:rFonts w:ascii="Times New Roman" w:hAnsi="Times New Roman"/>
          <w:sz w:val="24"/>
          <w:szCs w:val="24"/>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5579D" w:rsidRPr="00650FB4" w:rsidRDefault="00C5579D" w:rsidP="001454E6">
      <w:pPr>
        <w:pStyle w:val="ConsPlusNormal"/>
        <w:ind w:firstLine="540"/>
        <w:jc w:val="both"/>
        <w:rPr>
          <w:rFonts w:ascii="Times New Roman" w:hAnsi="Times New Roman"/>
          <w:sz w:val="24"/>
          <w:szCs w:val="24"/>
        </w:rPr>
      </w:pPr>
      <w:bookmarkStart w:id="7" w:name="P1458"/>
      <w:bookmarkEnd w:id="7"/>
      <w:r w:rsidRPr="00650FB4">
        <w:rPr>
          <w:rFonts w:ascii="Times New Roman" w:hAnsi="Times New Roman"/>
          <w:sz w:val="24"/>
          <w:szCs w:val="24"/>
        </w:rPr>
        <w:t xml:space="preserve">2.3. </w:t>
      </w:r>
      <w:proofErr w:type="gramStart"/>
      <w:r w:rsidRPr="00650FB4">
        <w:rPr>
          <w:rFonts w:ascii="Times New Roman" w:hAnsi="Times New Roman"/>
          <w:sz w:val="24"/>
          <w:szCs w:val="24"/>
        </w:rPr>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C5579D" w:rsidRPr="00650FB4" w:rsidRDefault="00C5579D" w:rsidP="001454E6">
      <w:pPr>
        <w:pStyle w:val="ConsPlusNormal"/>
        <w:ind w:firstLine="540"/>
        <w:jc w:val="both"/>
        <w:rPr>
          <w:rFonts w:ascii="Times New Roman" w:hAnsi="Times New Roman"/>
          <w:sz w:val="24"/>
          <w:szCs w:val="24"/>
        </w:rPr>
      </w:pPr>
      <w:bookmarkStart w:id="8" w:name="P1459"/>
      <w:bookmarkEnd w:id="8"/>
      <w:r w:rsidRPr="00650FB4">
        <w:rPr>
          <w:rFonts w:ascii="Times New Roman" w:hAnsi="Times New Roman"/>
          <w:sz w:val="24"/>
          <w:szCs w:val="24"/>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C77285">
          <w:rPr>
            <w:rFonts w:ascii="Times New Roman" w:hAnsi="Times New Roman"/>
            <w:sz w:val="24"/>
            <w:szCs w:val="24"/>
          </w:rPr>
          <w:t>законом</w:t>
        </w:r>
      </w:hyperlink>
      <w:r w:rsidRPr="00650FB4">
        <w:rPr>
          <w:rFonts w:ascii="Times New Roman" w:hAnsi="Times New Roman"/>
          <w:sz w:val="24"/>
          <w:szCs w:val="24"/>
        </w:rPr>
        <w:t xml:space="preserve"> от 5 апреля 2013 г. </w:t>
      </w:r>
      <w:r w:rsidR="00C77285">
        <w:rPr>
          <w:rFonts w:ascii="Times New Roman" w:hAnsi="Times New Roman"/>
          <w:sz w:val="24"/>
          <w:szCs w:val="24"/>
        </w:rPr>
        <w:t>№</w:t>
      </w:r>
      <w:r w:rsidRPr="00650FB4">
        <w:rPr>
          <w:rFonts w:ascii="Times New Roman" w:hAnsi="Times New Roman"/>
          <w:sz w:val="24"/>
          <w:szCs w:val="24"/>
        </w:rPr>
        <w:t xml:space="preserve"> 44-ФЗ </w:t>
      </w:r>
      <w:r w:rsidR="00C77285">
        <w:rPr>
          <w:rFonts w:ascii="Times New Roman" w:hAnsi="Times New Roman"/>
          <w:sz w:val="24"/>
          <w:szCs w:val="24"/>
        </w:rPr>
        <w:t>«</w:t>
      </w:r>
      <w:r w:rsidRPr="00650FB4">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C77285">
        <w:rPr>
          <w:rFonts w:ascii="Times New Roman" w:hAnsi="Times New Roman"/>
          <w:sz w:val="24"/>
          <w:szCs w:val="24"/>
        </w:rPr>
        <w:t>»</w:t>
      </w:r>
      <w:r w:rsidRPr="00650FB4">
        <w:rPr>
          <w:rFonts w:ascii="Times New Roman" w:hAnsi="Times New Roman"/>
          <w:sz w:val="24"/>
          <w:szCs w:val="24"/>
        </w:rPr>
        <w:t xml:space="preserve"> и Контрактом.</w:t>
      </w:r>
    </w:p>
    <w:p w:rsidR="00C5579D" w:rsidRPr="00650FB4" w:rsidRDefault="00C5579D" w:rsidP="001454E6">
      <w:pPr>
        <w:pStyle w:val="ConsPlusNormal"/>
        <w:ind w:firstLine="540"/>
        <w:jc w:val="both"/>
        <w:rPr>
          <w:rFonts w:ascii="Times New Roman" w:hAnsi="Times New Roman"/>
          <w:sz w:val="24"/>
          <w:szCs w:val="24"/>
        </w:rPr>
      </w:pPr>
      <w:bookmarkStart w:id="9" w:name="P1460"/>
      <w:bookmarkEnd w:id="9"/>
      <w:r w:rsidRPr="00650FB4">
        <w:rPr>
          <w:rFonts w:ascii="Times New Roman" w:hAnsi="Times New Roman"/>
          <w:sz w:val="24"/>
          <w:szCs w:val="24"/>
        </w:rPr>
        <w:t xml:space="preserve">Цена Контракта может быть снижена по соглашению Сторон без </w:t>
      </w:r>
      <w:proofErr w:type="gramStart"/>
      <w:r w:rsidRPr="00650FB4">
        <w:rPr>
          <w:rFonts w:ascii="Times New Roman" w:hAnsi="Times New Roman"/>
          <w:sz w:val="24"/>
          <w:szCs w:val="24"/>
        </w:rPr>
        <w:t>изменения</w:t>
      </w:r>
      <w:proofErr w:type="gramEnd"/>
      <w:r w:rsidRPr="00650FB4">
        <w:rPr>
          <w:rFonts w:ascii="Times New Roman" w:hAnsi="Times New Roman"/>
          <w:sz w:val="24"/>
          <w:szCs w:val="24"/>
        </w:rPr>
        <w:t xml:space="preserve"> предусмотренного Контрактом количества и качества поставляемого Товара и иных условий Контракта. </w:t>
      </w:r>
    </w:p>
    <w:p w:rsidR="00C5579D" w:rsidRPr="00650FB4" w:rsidRDefault="00C5579D" w:rsidP="001454E6">
      <w:pPr>
        <w:pStyle w:val="ConsPlusNormal"/>
        <w:ind w:firstLine="540"/>
        <w:jc w:val="both"/>
        <w:rPr>
          <w:rFonts w:ascii="Times New Roman" w:hAnsi="Times New Roman"/>
          <w:sz w:val="24"/>
          <w:szCs w:val="24"/>
        </w:rPr>
      </w:pPr>
      <w:r w:rsidRPr="00650FB4">
        <w:rPr>
          <w:rFonts w:ascii="Times New Roman" w:hAnsi="Times New Roman"/>
          <w:sz w:val="24"/>
          <w:szCs w:val="24"/>
        </w:rPr>
        <w:t xml:space="preserve">2.5. Источник финансирования Контракта - </w:t>
      </w:r>
      <w:r w:rsidR="00617053" w:rsidRPr="00C45A18">
        <w:rPr>
          <w:rFonts w:ascii="Times New Roman" w:hAnsi="Times New Roman"/>
          <w:sz w:val="24"/>
          <w:szCs w:val="24"/>
        </w:rPr>
        <w:t xml:space="preserve">средства </w:t>
      </w:r>
      <w:r w:rsidR="00D46273" w:rsidRPr="00430BD9">
        <w:rPr>
          <w:rFonts w:ascii="Times New Roman" w:eastAsia="Calibri" w:hAnsi="Times New Roman"/>
          <w:sz w:val="24"/>
          <w:szCs w:val="24"/>
        </w:rPr>
        <w:t>бюджетного учреждения</w:t>
      </w:r>
      <w:r w:rsidR="00617053" w:rsidRPr="00C45A18">
        <w:rPr>
          <w:rFonts w:ascii="Times New Roman" w:hAnsi="Times New Roman"/>
          <w:sz w:val="24"/>
          <w:szCs w:val="24"/>
        </w:rPr>
        <w:t>.</w:t>
      </w:r>
    </w:p>
    <w:p w:rsidR="00C5579D" w:rsidRPr="00650FB4" w:rsidRDefault="00C5579D" w:rsidP="001454E6">
      <w:pPr>
        <w:pStyle w:val="ConsPlusNormal"/>
        <w:ind w:firstLine="540"/>
        <w:jc w:val="both"/>
        <w:rPr>
          <w:rFonts w:ascii="Times New Roman" w:hAnsi="Times New Roman"/>
          <w:sz w:val="24"/>
          <w:szCs w:val="24"/>
        </w:rPr>
      </w:pPr>
      <w:bookmarkStart w:id="10" w:name="P1462"/>
      <w:bookmarkEnd w:id="10"/>
      <w:r w:rsidRPr="00650FB4">
        <w:rPr>
          <w:rFonts w:ascii="Times New Roman" w:hAnsi="Times New Roman"/>
          <w:sz w:val="24"/>
          <w:szCs w:val="24"/>
        </w:rPr>
        <w:lastRenderedPageBreak/>
        <w:t>2.</w:t>
      </w:r>
      <w:r w:rsidR="00F206F0">
        <w:rPr>
          <w:rFonts w:ascii="Times New Roman" w:hAnsi="Times New Roman"/>
          <w:sz w:val="24"/>
          <w:szCs w:val="24"/>
        </w:rPr>
        <w:t>6</w:t>
      </w:r>
      <w:r w:rsidRPr="00650FB4">
        <w:rPr>
          <w:rFonts w:ascii="Times New Roman" w:hAnsi="Times New Roman"/>
          <w:sz w:val="24"/>
          <w:szCs w:val="24"/>
        </w:rPr>
        <w:t xml:space="preserve">. Расчеты между Заказчиком и Поставщиком производятся не позднее </w:t>
      </w:r>
      <w:r w:rsidR="001E7AFF">
        <w:rPr>
          <w:rFonts w:ascii="Times New Roman" w:hAnsi="Times New Roman"/>
          <w:sz w:val="24"/>
          <w:szCs w:val="24"/>
        </w:rPr>
        <w:t>7</w:t>
      </w:r>
      <w:r w:rsidR="00EE1AAF">
        <w:rPr>
          <w:rFonts w:ascii="Times New Roman" w:hAnsi="Times New Roman"/>
          <w:sz w:val="24"/>
          <w:szCs w:val="24"/>
        </w:rPr>
        <w:t xml:space="preserve"> (</w:t>
      </w:r>
      <w:r w:rsidR="006D7B49">
        <w:rPr>
          <w:rFonts w:ascii="Times New Roman" w:hAnsi="Times New Roman"/>
          <w:sz w:val="24"/>
          <w:szCs w:val="24"/>
        </w:rPr>
        <w:t>с</w:t>
      </w:r>
      <w:r w:rsidR="001E7AFF">
        <w:rPr>
          <w:rFonts w:ascii="Times New Roman" w:hAnsi="Times New Roman"/>
          <w:sz w:val="24"/>
          <w:szCs w:val="24"/>
        </w:rPr>
        <w:t>еми</w:t>
      </w:r>
      <w:r w:rsidR="00EE1AAF">
        <w:rPr>
          <w:rFonts w:ascii="Times New Roman" w:hAnsi="Times New Roman"/>
          <w:sz w:val="24"/>
          <w:szCs w:val="24"/>
        </w:rPr>
        <w:t>) рабочих д</w:t>
      </w:r>
      <w:r w:rsidRPr="00650FB4">
        <w:rPr>
          <w:rFonts w:ascii="Times New Roman" w:hAnsi="Times New Roman"/>
          <w:sz w:val="24"/>
          <w:szCs w:val="24"/>
        </w:rPr>
        <w:t xml:space="preserve">ней </w:t>
      </w:r>
      <w:proofErr w:type="gramStart"/>
      <w:r w:rsidRPr="00650FB4">
        <w:rPr>
          <w:rFonts w:ascii="Times New Roman" w:hAnsi="Times New Roman"/>
          <w:sz w:val="24"/>
          <w:szCs w:val="24"/>
        </w:rPr>
        <w:t>с даты подписания</w:t>
      </w:r>
      <w:proofErr w:type="gramEnd"/>
      <w:r w:rsidRPr="00650FB4">
        <w:rPr>
          <w:rFonts w:ascii="Times New Roman" w:hAnsi="Times New Roman"/>
          <w:sz w:val="24"/>
          <w:szCs w:val="24"/>
        </w:rPr>
        <w:t xml:space="preserve"> Заказчиком </w:t>
      </w:r>
      <w:r w:rsidR="006D7B49">
        <w:rPr>
          <w:rFonts w:ascii="Times New Roman" w:hAnsi="Times New Roman"/>
          <w:sz w:val="24"/>
          <w:szCs w:val="24"/>
        </w:rPr>
        <w:t>документа о приемке, предусмотренного пунктом 3.2 Контракта</w:t>
      </w:r>
      <w:r w:rsidRPr="00650FB4">
        <w:rPr>
          <w:rFonts w:ascii="Times New Roman" w:hAnsi="Times New Roman"/>
          <w:sz w:val="24"/>
          <w:szCs w:val="24"/>
        </w:rPr>
        <w:t>.</w:t>
      </w:r>
    </w:p>
    <w:p w:rsidR="00C5579D" w:rsidRPr="00650FB4" w:rsidRDefault="00C5579D" w:rsidP="001454E6">
      <w:pPr>
        <w:pStyle w:val="ConsPlusNormal"/>
        <w:ind w:firstLine="540"/>
        <w:jc w:val="both"/>
        <w:rPr>
          <w:rFonts w:ascii="Times New Roman" w:hAnsi="Times New Roman"/>
          <w:sz w:val="24"/>
          <w:szCs w:val="24"/>
        </w:rPr>
      </w:pPr>
      <w:bookmarkStart w:id="11" w:name="P1475"/>
      <w:bookmarkEnd w:id="11"/>
      <w:r w:rsidRPr="00650FB4">
        <w:rPr>
          <w:rFonts w:ascii="Times New Roman" w:hAnsi="Times New Roman"/>
          <w:sz w:val="24"/>
          <w:szCs w:val="24"/>
        </w:rPr>
        <w:t>2.</w:t>
      </w:r>
      <w:r w:rsidR="00F206F0">
        <w:rPr>
          <w:rFonts w:ascii="Times New Roman" w:hAnsi="Times New Roman"/>
          <w:sz w:val="24"/>
          <w:szCs w:val="24"/>
        </w:rPr>
        <w:t>7</w:t>
      </w:r>
      <w:r w:rsidRPr="00650FB4">
        <w:rPr>
          <w:rFonts w:ascii="Times New Roman" w:hAnsi="Times New Roman"/>
          <w:sz w:val="24"/>
          <w:szCs w:val="24"/>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00C21CDF">
        <w:rPr>
          <w:rFonts w:ascii="Times New Roman" w:hAnsi="Times New Roman"/>
          <w:sz w:val="24"/>
          <w:szCs w:val="24"/>
        </w:rPr>
        <w:t>.</w:t>
      </w:r>
      <w:r w:rsidRPr="00650FB4">
        <w:rPr>
          <w:rFonts w:ascii="Times New Roman" w:hAnsi="Times New Roman"/>
          <w:sz w:val="24"/>
          <w:szCs w:val="24"/>
        </w:rPr>
        <w:t xml:space="preserve"> </w:t>
      </w:r>
    </w:p>
    <w:p w:rsidR="00C5579D" w:rsidRPr="009318FA" w:rsidRDefault="00C5579D" w:rsidP="001454E6">
      <w:pPr>
        <w:pStyle w:val="ConsPlusNormal"/>
        <w:jc w:val="both"/>
        <w:rPr>
          <w:rFonts w:ascii="Times New Roman" w:hAnsi="Times New Roman"/>
          <w:sz w:val="24"/>
          <w:szCs w:val="24"/>
        </w:rPr>
      </w:pPr>
    </w:p>
    <w:p w:rsidR="009318FA" w:rsidRPr="009318FA" w:rsidRDefault="009318FA" w:rsidP="00B22282">
      <w:pPr>
        <w:pStyle w:val="ConsPlusNormal"/>
        <w:jc w:val="center"/>
        <w:outlineLvl w:val="1"/>
        <w:rPr>
          <w:rFonts w:ascii="Times New Roman" w:hAnsi="Times New Roman"/>
          <w:b/>
          <w:sz w:val="24"/>
          <w:szCs w:val="24"/>
        </w:rPr>
      </w:pPr>
      <w:bookmarkStart w:id="12" w:name="P1477"/>
      <w:bookmarkEnd w:id="12"/>
      <w:r w:rsidRPr="009318FA">
        <w:rPr>
          <w:rFonts w:ascii="Times New Roman" w:hAnsi="Times New Roman"/>
          <w:b/>
          <w:sz w:val="24"/>
          <w:szCs w:val="24"/>
        </w:rPr>
        <w:t>3. Порядок, сроки и условия поставки</w:t>
      </w:r>
      <w:r w:rsidR="00B22282">
        <w:rPr>
          <w:rFonts w:ascii="Times New Roman" w:hAnsi="Times New Roman"/>
          <w:b/>
          <w:sz w:val="24"/>
          <w:szCs w:val="24"/>
        </w:rPr>
        <w:t xml:space="preserve"> </w:t>
      </w:r>
      <w:r w:rsidRPr="009318FA">
        <w:rPr>
          <w:rFonts w:ascii="Times New Roman" w:hAnsi="Times New Roman"/>
          <w:b/>
          <w:sz w:val="24"/>
          <w:szCs w:val="24"/>
        </w:rPr>
        <w:t xml:space="preserve">и приемки Товара </w:t>
      </w:r>
    </w:p>
    <w:p w:rsidR="009318FA" w:rsidRPr="009318FA" w:rsidRDefault="009318FA" w:rsidP="009318FA">
      <w:pPr>
        <w:pStyle w:val="ConsPlusNormal"/>
        <w:ind w:firstLine="709"/>
        <w:jc w:val="both"/>
        <w:rPr>
          <w:rFonts w:ascii="Times New Roman" w:eastAsia="Calibri" w:hAnsi="Times New Roman"/>
          <w:sz w:val="24"/>
          <w:szCs w:val="24"/>
        </w:rPr>
      </w:pPr>
      <w:bookmarkStart w:id="13" w:name="P1480"/>
      <w:bookmarkEnd w:id="13"/>
      <w:r w:rsidRPr="009318FA">
        <w:rPr>
          <w:rFonts w:ascii="Times New Roman" w:hAnsi="Times New Roman"/>
          <w:sz w:val="24"/>
          <w:szCs w:val="24"/>
        </w:rPr>
        <w:t xml:space="preserve">3.1. Поставщик самостоятельно доставляет Товар Заказчику по адресу: 656056 Алтайский край, </w:t>
      </w:r>
      <w:proofErr w:type="gramStart"/>
      <w:r w:rsidRPr="009318FA">
        <w:rPr>
          <w:rFonts w:ascii="Times New Roman" w:hAnsi="Times New Roman"/>
          <w:sz w:val="24"/>
          <w:szCs w:val="24"/>
        </w:rPr>
        <w:t>г</w:t>
      </w:r>
      <w:proofErr w:type="gramEnd"/>
      <w:r w:rsidRPr="009318FA">
        <w:rPr>
          <w:rFonts w:ascii="Times New Roman" w:hAnsi="Times New Roman"/>
          <w:sz w:val="24"/>
          <w:szCs w:val="24"/>
        </w:rPr>
        <w:t>. Барнаул, ул.  Дамба берега Оби, 18 в</w:t>
      </w:r>
      <w:r w:rsidRPr="009318FA">
        <w:rPr>
          <w:rFonts w:ascii="Times New Roman" w:eastAsia="Calibri" w:hAnsi="Times New Roman"/>
          <w:sz w:val="24"/>
          <w:szCs w:val="24"/>
        </w:rPr>
        <w:t xml:space="preserve"> течение </w:t>
      </w:r>
      <w:r w:rsidRPr="009318FA">
        <w:rPr>
          <w:rFonts w:ascii="Times New Roman" w:hAnsi="Times New Roman"/>
          <w:sz w:val="24"/>
          <w:szCs w:val="24"/>
        </w:rPr>
        <w:t xml:space="preserve">10 (десяти) </w:t>
      </w:r>
      <w:r>
        <w:rPr>
          <w:rFonts w:ascii="Times New Roman" w:eastAsia="Calibri" w:hAnsi="Times New Roman"/>
          <w:sz w:val="24"/>
          <w:szCs w:val="24"/>
        </w:rPr>
        <w:t>рабочи</w:t>
      </w:r>
      <w:r w:rsidRPr="009318FA">
        <w:rPr>
          <w:rFonts w:ascii="Times New Roman" w:eastAsia="Calibri" w:hAnsi="Times New Roman"/>
          <w:sz w:val="24"/>
          <w:szCs w:val="24"/>
        </w:rPr>
        <w:t>х дней, с даты заключения Контракта.</w:t>
      </w:r>
    </w:p>
    <w:p w:rsidR="009318FA" w:rsidRPr="009318FA" w:rsidRDefault="009318FA" w:rsidP="009318FA">
      <w:pPr>
        <w:pStyle w:val="ConsPlusNormal"/>
        <w:spacing w:line="276" w:lineRule="auto"/>
        <w:ind w:firstLine="709"/>
        <w:jc w:val="both"/>
        <w:rPr>
          <w:rFonts w:ascii="Times New Roman" w:hAnsi="Times New Roman"/>
          <w:sz w:val="24"/>
          <w:szCs w:val="24"/>
        </w:rPr>
      </w:pPr>
      <w:r w:rsidRPr="009318FA">
        <w:rPr>
          <w:rFonts w:ascii="Times New Roman" w:hAnsi="Times New Roman"/>
          <w:sz w:val="24"/>
          <w:szCs w:val="24"/>
        </w:rPr>
        <w:t>Поставщик не менее чем за 1 рабочий день до осуществления поставки Товара направляет в адрес Заказчика уведомление о времени и дате доставки Товара в место доставки.</w:t>
      </w:r>
    </w:p>
    <w:p w:rsidR="009318FA" w:rsidRPr="009318FA" w:rsidRDefault="009318FA" w:rsidP="009318FA">
      <w:pPr>
        <w:widowControl w:val="0"/>
        <w:autoSpaceDE w:val="0"/>
        <w:autoSpaceDN w:val="0"/>
        <w:adjustRightInd w:val="0"/>
        <w:spacing w:after="0" w:line="240" w:lineRule="auto"/>
        <w:ind w:firstLine="709"/>
        <w:jc w:val="center"/>
        <w:outlineLvl w:val="0"/>
        <w:rPr>
          <w:rFonts w:ascii="Times New Roman" w:hAnsi="Times New Roman"/>
          <w:b/>
          <w:bCs/>
          <w:color w:val="000000"/>
          <w:sz w:val="24"/>
          <w:szCs w:val="24"/>
        </w:rPr>
      </w:pPr>
      <w:r w:rsidRPr="009318FA">
        <w:rPr>
          <w:rFonts w:ascii="Times New Roman" w:hAnsi="Times New Roman"/>
          <w:b/>
          <w:bCs/>
          <w:color w:val="000000"/>
          <w:sz w:val="24"/>
          <w:szCs w:val="24"/>
        </w:rPr>
        <w:t>4. Порядок и сроки приемки поставленного Товара</w:t>
      </w:r>
    </w:p>
    <w:p w:rsidR="009318FA" w:rsidRPr="009318FA" w:rsidRDefault="009318FA" w:rsidP="009318FA">
      <w:pPr>
        <w:widowControl w:val="0"/>
        <w:autoSpaceDE w:val="0"/>
        <w:autoSpaceDN w:val="0"/>
        <w:adjustRightInd w:val="0"/>
        <w:spacing w:after="0" w:line="240" w:lineRule="auto"/>
        <w:ind w:firstLine="709"/>
        <w:jc w:val="both"/>
        <w:outlineLvl w:val="0"/>
        <w:rPr>
          <w:rFonts w:ascii="Times New Roman" w:hAnsi="Times New Roman"/>
          <w:b/>
          <w:bCs/>
          <w:color w:val="000000"/>
          <w:sz w:val="24"/>
          <w:szCs w:val="24"/>
        </w:rPr>
      </w:pPr>
      <w:r w:rsidRPr="009318FA">
        <w:rPr>
          <w:rFonts w:ascii="Times New Roman" w:hAnsi="Times New Roman"/>
          <w:snapToGrid w:val="0"/>
          <w:sz w:val="24"/>
          <w:szCs w:val="24"/>
        </w:rPr>
        <w:t xml:space="preserve">4.1. Для проверки поставленного Поставщиком Товара, предусмотренного настоящим Контрактом, в части его соответствия условиям настоящего Контракта </w:t>
      </w:r>
      <w:r w:rsidRPr="009318FA">
        <w:rPr>
          <w:rFonts w:ascii="Times New Roman" w:hAnsi="Times New Roman"/>
          <w:sz w:val="24"/>
          <w:szCs w:val="24"/>
        </w:rPr>
        <w:t xml:space="preserve"> </w:t>
      </w:r>
      <w:r w:rsidRPr="009318FA">
        <w:rPr>
          <w:rFonts w:ascii="Times New Roman" w:hAnsi="Times New Roman"/>
          <w:snapToGrid w:val="0"/>
          <w:sz w:val="24"/>
          <w:szCs w:val="24"/>
        </w:rPr>
        <w:t xml:space="preserve">обязан провести экспертизу. Экспертиза результатов, предусмотренных настоящим Контрактом, может проводиться своими силами или к ее проведению могут привлекаться эксперты, экспертные организации. По решению Заказчика </w:t>
      </w:r>
      <w:r w:rsidRPr="009318FA">
        <w:rPr>
          <w:rFonts w:ascii="Times New Roman" w:hAnsi="Times New Roman"/>
          <w:sz w:val="24"/>
          <w:szCs w:val="24"/>
        </w:rPr>
        <w:t xml:space="preserve"> </w:t>
      </w:r>
      <w:r w:rsidRPr="009318FA">
        <w:rPr>
          <w:rFonts w:ascii="Times New Roman" w:hAnsi="Times New Roman"/>
          <w:snapToGrid w:val="0"/>
          <w:sz w:val="24"/>
          <w:szCs w:val="24"/>
        </w:rPr>
        <w:t>для приемки поставленного Товара может создаваться приемочная комиссия.</w:t>
      </w:r>
    </w:p>
    <w:p w:rsidR="009318FA" w:rsidRPr="009318FA" w:rsidRDefault="009318FA" w:rsidP="009318FA">
      <w:pPr>
        <w:tabs>
          <w:tab w:val="left" w:pos="1134"/>
        </w:tabs>
        <w:autoSpaceDE w:val="0"/>
        <w:autoSpaceDN w:val="0"/>
        <w:adjustRightInd w:val="0"/>
        <w:spacing w:after="0" w:line="240" w:lineRule="auto"/>
        <w:ind w:firstLine="709"/>
        <w:jc w:val="both"/>
        <w:rPr>
          <w:rFonts w:ascii="Times New Roman" w:hAnsi="Times New Roman"/>
          <w:snapToGrid w:val="0"/>
          <w:sz w:val="24"/>
          <w:szCs w:val="24"/>
        </w:rPr>
      </w:pPr>
      <w:r w:rsidRPr="009318FA">
        <w:rPr>
          <w:rFonts w:ascii="Times New Roman" w:hAnsi="Times New Roman"/>
          <w:snapToGrid w:val="0"/>
          <w:sz w:val="24"/>
          <w:szCs w:val="24"/>
        </w:rPr>
        <w:t>При проведении экспертизы Заказчиком собственными силами результаты экспертизы о соответствии поставляемого Поставщиком Товара условиям Контракта оформляются путем подписания Акта приемки товара, акт экспертизы (заключение) оформляется в виде отдельного документа при необходимости.</w:t>
      </w:r>
    </w:p>
    <w:p w:rsidR="009318FA" w:rsidRPr="009318FA" w:rsidRDefault="009318FA" w:rsidP="009318F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9318FA">
        <w:rPr>
          <w:rFonts w:ascii="Times New Roman" w:hAnsi="Times New Roman"/>
          <w:sz w:val="24"/>
          <w:szCs w:val="24"/>
        </w:rPr>
        <w:t>В случае привлечения З</w:t>
      </w:r>
      <w:r w:rsidRPr="009318FA">
        <w:rPr>
          <w:rFonts w:ascii="Times New Roman" w:hAnsi="Times New Roman"/>
          <w:snapToGrid w:val="0"/>
          <w:sz w:val="24"/>
          <w:szCs w:val="24"/>
        </w:rPr>
        <w:t>аказчиком</w:t>
      </w:r>
      <w:r w:rsidRPr="009318FA">
        <w:rPr>
          <w:rFonts w:ascii="Times New Roman" w:hAnsi="Times New Roman"/>
          <w:sz w:val="24"/>
          <w:szCs w:val="24"/>
        </w:rPr>
        <w:t xml:space="preserve"> для проведения экспертизы экспертов, экспертных организаций при принятии решения о приемке или об отказе в приемке </w:t>
      </w:r>
      <w:r w:rsidRPr="009318FA">
        <w:rPr>
          <w:rFonts w:ascii="Times New Roman" w:hAnsi="Times New Roman"/>
          <w:color w:val="000000"/>
          <w:sz w:val="24"/>
          <w:szCs w:val="24"/>
        </w:rPr>
        <w:t>поставленного Товара приемочная комиссия (в случае создания приемочной комиссии) должна</w:t>
      </w:r>
      <w:r w:rsidRPr="009318FA">
        <w:rPr>
          <w:rFonts w:ascii="Times New Roman" w:hAnsi="Times New Roman"/>
          <w:sz w:val="24"/>
          <w:szCs w:val="24"/>
        </w:rPr>
        <w:t xml:space="preserve">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318FA" w:rsidRPr="009318FA" w:rsidRDefault="009318FA" w:rsidP="009318F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9318FA">
        <w:rPr>
          <w:rFonts w:ascii="Times New Roman" w:hAnsi="Times New Roman"/>
          <w:sz w:val="24"/>
          <w:szCs w:val="24"/>
        </w:rPr>
        <w:t xml:space="preserve">4.2. </w:t>
      </w:r>
      <w:r w:rsidRPr="009318FA">
        <w:rPr>
          <w:rFonts w:ascii="Times New Roman" w:hAnsi="Times New Roman"/>
          <w:snapToGrid w:val="0"/>
          <w:sz w:val="24"/>
          <w:szCs w:val="24"/>
        </w:rPr>
        <w:t xml:space="preserve">Приемка Товара по настоящему Контракту оформляется Актом приемки товара, </w:t>
      </w:r>
      <w:r w:rsidRPr="009318FA">
        <w:rPr>
          <w:rFonts w:ascii="Times New Roman" w:hAnsi="Times New Roman"/>
          <w:sz w:val="24"/>
          <w:szCs w:val="24"/>
        </w:rPr>
        <w:t xml:space="preserve">составлением и утверждением </w:t>
      </w:r>
      <w:r w:rsidRPr="009318FA">
        <w:rPr>
          <w:rFonts w:ascii="Times New Roman" w:hAnsi="Times New Roman"/>
          <w:snapToGrid w:val="0"/>
          <w:sz w:val="24"/>
          <w:szCs w:val="24"/>
        </w:rPr>
        <w:t>Акта в следующем порядке и в сроки.</w:t>
      </w:r>
    </w:p>
    <w:p w:rsidR="009318FA" w:rsidRPr="009318FA" w:rsidRDefault="009318FA" w:rsidP="009318FA">
      <w:pPr>
        <w:widowControl w:val="0"/>
        <w:tabs>
          <w:tab w:val="left" w:pos="567"/>
          <w:tab w:val="left" w:pos="1134"/>
        </w:tabs>
        <w:autoSpaceDE w:val="0"/>
        <w:autoSpaceDN w:val="0"/>
        <w:adjustRightInd w:val="0"/>
        <w:spacing w:after="0" w:line="240" w:lineRule="auto"/>
        <w:ind w:firstLine="709"/>
        <w:jc w:val="both"/>
        <w:rPr>
          <w:rFonts w:ascii="Times New Roman" w:hAnsi="Times New Roman"/>
          <w:sz w:val="24"/>
          <w:szCs w:val="24"/>
        </w:rPr>
      </w:pPr>
      <w:r w:rsidRPr="009318FA">
        <w:rPr>
          <w:rFonts w:ascii="Times New Roman" w:hAnsi="Times New Roman"/>
          <w:sz w:val="24"/>
          <w:szCs w:val="24"/>
        </w:rPr>
        <w:t>4.2.1. З</w:t>
      </w:r>
      <w:r w:rsidRPr="009318FA">
        <w:rPr>
          <w:rFonts w:ascii="Times New Roman" w:hAnsi="Times New Roman"/>
          <w:snapToGrid w:val="0"/>
          <w:sz w:val="24"/>
          <w:szCs w:val="24"/>
        </w:rPr>
        <w:t>аказчик</w:t>
      </w:r>
      <w:r w:rsidRPr="009318FA">
        <w:rPr>
          <w:rFonts w:ascii="Times New Roman" w:hAnsi="Times New Roman"/>
          <w:sz w:val="24"/>
          <w:szCs w:val="24"/>
        </w:rPr>
        <w:t xml:space="preserve"> осуществляет </w:t>
      </w:r>
      <w:r w:rsidRPr="009318FA">
        <w:rPr>
          <w:rFonts w:ascii="Times New Roman" w:hAnsi="Times New Roman"/>
          <w:color w:val="000000"/>
          <w:sz w:val="24"/>
          <w:szCs w:val="24"/>
        </w:rPr>
        <w:t>приемку поставленного Товара в</w:t>
      </w:r>
      <w:r w:rsidRPr="009318FA">
        <w:rPr>
          <w:rFonts w:ascii="Times New Roman" w:hAnsi="Times New Roman"/>
          <w:sz w:val="24"/>
          <w:szCs w:val="24"/>
        </w:rPr>
        <w:t xml:space="preserve"> течение </w:t>
      </w:r>
      <w:r w:rsidRPr="009318FA">
        <w:rPr>
          <w:rFonts w:ascii="Times New Roman" w:hAnsi="Times New Roman"/>
          <w:b/>
          <w:sz w:val="24"/>
          <w:szCs w:val="24"/>
        </w:rPr>
        <w:t>20 рабочих дней</w:t>
      </w:r>
      <w:r w:rsidRPr="009318FA">
        <w:rPr>
          <w:rFonts w:ascii="Times New Roman" w:hAnsi="Times New Roman"/>
          <w:b/>
          <w:color w:val="FF0000"/>
          <w:sz w:val="24"/>
          <w:szCs w:val="24"/>
        </w:rPr>
        <w:t xml:space="preserve"> </w:t>
      </w:r>
      <w:r w:rsidRPr="009318FA">
        <w:rPr>
          <w:rFonts w:ascii="Times New Roman" w:hAnsi="Times New Roman"/>
          <w:sz w:val="24"/>
          <w:szCs w:val="24"/>
        </w:rPr>
        <w:t>со дня поставки Товара и предоставления документов, предусмотренных пунктом 5.3.5 настоящего Контракта.</w:t>
      </w:r>
    </w:p>
    <w:p w:rsidR="009318FA" w:rsidRPr="009318FA" w:rsidRDefault="009318FA" w:rsidP="009318FA">
      <w:pPr>
        <w:widowControl w:val="0"/>
        <w:tabs>
          <w:tab w:val="left" w:pos="567"/>
          <w:tab w:val="left" w:pos="1134"/>
        </w:tabs>
        <w:autoSpaceDE w:val="0"/>
        <w:autoSpaceDN w:val="0"/>
        <w:adjustRightInd w:val="0"/>
        <w:spacing w:after="0" w:line="240" w:lineRule="auto"/>
        <w:ind w:firstLine="709"/>
        <w:jc w:val="both"/>
        <w:rPr>
          <w:rFonts w:ascii="Times New Roman" w:hAnsi="Times New Roman"/>
          <w:sz w:val="24"/>
          <w:szCs w:val="24"/>
        </w:rPr>
      </w:pPr>
      <w:r w:rsidRPr="009318FA">
        <w:rPr>
          <w:rFonts w:ascii="Times New Roman" w:hAnsi="Times New Roman"/>
          <w:sz w:val="24"/>
          <w:szCs w:val="24"/>
        </w:rPr>
        <w:t>Приемка товара осуществляется Заказчиком самостоятельно без вызова представителя Поставщика.</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color w:val="000000"/>
          <w:sz w:val="24"/>
          <w:szCs w:val="24"/>
        </w:rPr>
      </w:pPr>
      <w:r w:rsidRPr="009318FA">
        <w:rPr>
          <w:rFonts w:ascii="Times New Roman" w:hAnsi="Times New Roman"/>
          <w:color w:val="000000"/>
          <w:sz w:val="24"/>
          <w:szCs w:val="24"/>
        </w:rPr>
        <w:t xml:space="preserve">Результат приемки поставленного Товара в этот же срок оформляется в виде Акта приемки товара подписанного обеими Сторонами и Акта подписанного </w:t>
      </w:r>
      <w:r w:rsidRPr="009318FA">
        <w:rPr>
          <w:rFonts w:ascii="Times New Roman" w:hAnsi="Times New Roman"/>
          <w:sz w:val="24"/>
          <w:szCs w:val="24"/>
        </w:rPr>
        <w:t>одностороннем порядке</w:t>
      </w:r>
      <w:r w:rsidRPr="009318FA">
        <w:rPr>
          <w:rFonts w:ascii="Times New Roman" w:hAnsi="Times New Roman"/>
          <w:color w:val="000000"/>
          <w:sz w:val="24"/>
          <w:szCs w:val="24"/>
        </w:rPr>
        <w:t>.</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color w:val="000000"/>
          <w:sz w:val="24"/>
          <w:szCs w:val="24"/>
        </w:rPr>
        <w:t xml:space="preserve">4.2.2. </w:t>
      </w:r>
      <w:r w:rsidRPr="009318FA">
        <w:rPr>
          <w:rFonts w:ascii="Times New Roman" w:hAnsi="Times New Roman"/>
          <w:sz w:val="24"/>
          <w:szCs w:val="24"/>
        </w:rPr>
        <w:t xml:space="preserve">При приемке </w:t>
      </w:r>
      <w:r w:rsidRPr="009318FA">
        <w:rPr>
          <w:rFonts w:ascii="Times New Roman" w:hAnsi="Times New Roman"/>
          <w:color w:val="000000"/>
          <w:sz w:val="24"/>
          <w:szCs w:val="24"/>
        </w:rPr>
        <w:t>поставленного Товара</w:t>
      </w:r>
      <w:r w:rsidRPr="009318FA">
        <w:rPr>
          <w:rFonts w:ascii="Times New Roman" w:hAnsi="Times New Roman"/>
          <w:sz w:val="24"/>
          <w:szCs w:val="24"/>
        </w:rPr>
        <w:t xml:space="preserve"> по количеству З</w:t>
      </w:r>
      <w:r w:rsidRPr="009318FA">
        <w:rPr>
          <w:rFonts w:ascii="Times New Roman" w:hAnsi="Times New Roman"/>
          <w:snapToGrid w:val="0"/>
          <w:sz w:val="24"/>
          <w:szCs w:val="24"/>
        </w:rPr>
        <w:t>аказчик</w:t>
      </w:r>
      <w:r w:rsidRPr="009318FA">
        <w:rPr>
          <w:rFonts w:ascii="Times New Roman" w:hAnsi="Times New Roman"/>
          <w:sz w:val="24"/>
          <w:szCs w:val="24"/>
        </w:rPr>
        <w:t xml:space="preserve"> проверяет соответствие количества поставленного Товара количеству Товара, указанному в Товарной накладной (или УПД), настоящем Контракте.</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sz w:val="24"/>
          <w:szCs w:val="24"/>
        </w:rPr>
        <w:t xml:space="preserve">4.2.3. При приемке </w:t>
      </w:r>
      <w:r w:rsidRPr="009318FA">
        <w:rPr>
          <w:rFonts w:ascii="Times New Roman" w:hAnsi="Times New Roman"/>
          <w:color w:val="000000"/>
          <w:sz w:val="24"/>
          <w:szCs w:val="24"/>
        </w:rPr>
        <w:t>поставленного Товара</w:t>
      </w:r>
      <w:r w:rsidRPr="009318FA">
        <w:rPr>
          <w:rFonts w:ascii="Times New Roman" w:hAnsi="Times New Roman"/>
          <w:sz w:val="24"/>
          <w:szCs w:val="24"/>
        </w:rPr>
        <w:t xml:space="preserve"> по качеству З</w:t>
      </w:r>
      <w:r w:rsidRPr="009318FA">
        <w:rPr>
          <w:rFonts w:ascii="Times New Roman" w:hAnsi="Times New Roman"/>
          <w:snapToGrid w:val="0"/>
          <w:sz w:val="24"/>
          <w:szCs w:val="24"/>
        </w:rPr>
        <w:t>аказчик</w:t>
      </w:r>
      <w:r w:rsidRPr="009318FA">
        <w:rPr>
          <w:rFonts w:ascii="Times New Roman" w:hAnsi="Times New Roman"/>
          <w:sz w:val="24"/>
          <w:szCs w:val="24"/>
        </w:rPr>
        <w:t xml:space="preserve"> осматривает поставленный Товар и проверяет надлежащий вид Товара, упаковку, маркировку, а также соответствие характеристик поставленного Товара характеристикам Товара, указанным в настоящем Контракте, документах, подтверждающих качество Товара.</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sz w:val="24"/>
          <w:szCs w:val="24"/>
        </w:rPr>
        <w:t xml:space="preserve">4.2.4. При наличии замечаний по качеству и (или) </w:t>
      </w:r>
      <w:r w:rsidRPr="009318FA">
        <w:rPr>
          <w:rFonts w:ascii="Times New Roman" w:hAnsi="Times New Roman"/>
          <w:color w:val="000000"/>
          <w:sz w:val="24"/>
          <w:szCs w:val="24"/>
        </w:rPr>
        <w:t>количеству поставленного Товара</w:t>
      </w:r>
      <w:r w:rsidRPr="009318FA">
        <w:rPr>
          <w:rFonts w:ascii="Times New Roman" w:hAnsi="Times New Roman"/>
          <w:sz w:val="24"/>
          <w:szCs w:val="24"/>
        </w:rPr>
        <w:t xml:space="preserve"> </w:t>
      </w:r>
      <w:r w:rsidRPr="009318FA">
        <w:rPr>
          <w:rFonts w:ascii="Times New Roman" w:hAnsi="Times New Roman"/>
          <w:sz w:val="24"/>
          <w:szCs w:val="24"/>
        </w:rPr>
        <w:lastRenderedPageBreak/>
        <w:t>З</w:t>
      </w:r>
      <w:r w:rsidRPr="009318FA">
        <w:rPr>
          <w:rFonts w:ascii="Times New Roman" w:hAnsi="Times New Roman"/>
          <w:snapToGrid w:val="0"/>
          <w:sz w:val="24"/>
          <w:szCs w:val="24"/>
        </w:rPr>
        <w:t>аказчик</w:t>
      </w:r>
      <w:r w:rsidRPr="009318FA">
        <w:rPr>
          <w:rFonts w:ascii="Times New Roman" w:hAnsi="Times New Roman"/>
          <w:sz w:val="24"/>
          <w:szCs w:val="24"/>
        </w:rPr>
        <w:t xml:space="preserve"> </w:t>
      </w:r>
      <w:r w:rsidRPr="009318FA">
        <w:rPr>
          <w:rFonts w:ascii="Times New Roman" w:hAnsi="Times New Roman"/>
          <w:color w:val="000000"/>
          <w:sz w:val="24"/>
          <w:szCs w:val="24"/>
        </w:rPr>
        <w:t xml:space="preserve">привлекает к приемке представителя Поставщика и </w:t>
      </w:r>
      <w:r w:rsidRPr="009318FA">
        <w:rPr>
          <w:rFonts w:ascii="Times New Roman" w:hAnsi="Times New Roman"/>
          <w:sz w:val="24"/>
          <w:szCs w:val="24"/>
        </w:rPr>
        <w:t>делает отметку в Акте приемки товара.</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sz w:val="24"/>
          <w:szCs w:val="24"/>
        </w:rPr>
        <w:t xml:space="preserve">4.2.5. Поставщик обязан устранить замечания по качеству и (или) количеству в течение </w:t>
      </w:r>
      <w:r w:rsidRPr="009318FA">
        <w:rPr>
          <w:rFonts w:ascii="Times New Roman" w:hAnsi="Times New Roman"/>
          <w:b/>
          <w:sz w:val="24"/>
          <w:szCs w:val="24"/>
        </w:rPr>
        <w:t>10 рабочих дней</w:t>
      </w:r>
      <w:r w:rsidRPr="009318FA">
        <w:rPr>
          <w:rFonts w:ascii="Times New Roman" w:hAnsi="Times New Roman"/>
          <w:b/>
          <w:color w:val="FF0000"/>
          <w:sz w:val="24"/>
          <w:szCs w:val="24"/>
        </w:rPr>
        <w:t xml:space="preserve"> </w:t>
      </w:r>
      <w:r w:rsidRPr="009318FA">
        <w:rPr>
          <w:rFonts w:ascii="Times New Roman" w:hAnsi="Times New Roman"/>
          <w:sz w:val="24"/>
          <w:szCs w:val="24"/>
        </w:rPr>
        <w:t>со дня получения от З</w:t>
      </w:r>
      <w:r w:rsidRPr="009318FA">
        <w:rPr>
          <w:rFonts w:ascii="Times New Roman" w:hAnsi="Times New Roman"/>
          <w:snapToGrid w:val="0"/>
          <w:sz w:val="24"/>
          <w:szCs w:val="24"/>
        </w:rPr>
        <w:t>аказчика</w:t>
      </w:r>
      <w:r w:rsidRPr="009318FA">
        <w:rPr>
          <w:rFonts w:ascii="Times New Roman" w:hAnsi="Times New Roman"/>
          <w:sz w:val="24"/>
          <w:szCs w:val="24"/>
        </w:rPr>
        <w:t xml:space="preserve"> уведомления с требованием устранения замечаний</w:t>
      </w:r>
      <w:r w:rsidRPr="009318FA">
        <w:rPr>
          <w:rFonts w:ascii="Times New Roman" w:hAnsi="Times New Roman"/>
          <w:b/>
          <w:sz w:val="24"/>
          <w:szCs w:val="24"/>
        </w:rPr>
        <w:t xml:space="preserve">. </w:t>
      </w:r>
      <w:r w:rsidRPr="009318FA">
        <w:rPr>
          <w:rFonts w:ascii="Times New Roman" w:hAnsi="Times New Roman"/>
          <w:sz w:val="24"/>
          <w:szCs w:val="24"/>
        </w:rPr>
        <w:t>При этом все расходы, связанные с устранением выявленных замечаний, возлагаются на Поставщика.</w:t>
      </w:r>
    </w:p>
    <w:p w:rsidR="009318FA" w:rsidRPr="009318FA" w:rsidRDefault="009318FA" w:rsidP="009318FA">
      <w:pPr>
        <w:widowControl w:val="0"/>
        <w:tabs>
          <w:tab w:val="left" w:pos="1276"/>
        </w:tabs>
        <w:autoSpaceDE w:val="0"/>
        <w:autoSpaceDN w:val="0"/>
        <w:adjustRightInd w:val="0"/>
        <w:spacing w:after="0" w:line="240" w:lineRule="auto"/>
        <w:ind w:firstLine="709"/>
        <w:jc w:val="both"/>
        <w:rPr>
          <w:rFonts w:ascii="Times New Roman" w:hAnsi="Times New Roman"/>
          <w:color w:val="000000"/>
          <w:sz w:val="24"/>
          <w:szCs w:val="24"/>
        </w:rPr>
      </w:pPr>
      <w:r w:rsidRPr="009318FA">
        <w:rPr>
          <w:rFonts w:ascii="Times New Roman" w:hAnsi="Times New Roman"/>
          <w:sz w:val="24"/>
          <w:szCs w:val="24"/>
        </w:rPr>
        <w:t xml:space="preserve">4.2.6. </w:t>
      </w:r>
      <w:r w:rsidRPr="009318FA">
        <w:rPr>
          <w:rFonts w:ascii="Times New Roman" w:hAnsi="Times New Roman"/>
          <w:color w:val="000000"/>
          <w:sz w:val="24"/>
          <w:szCs w:val="24"/>
        </w:rPr>
        <w:t>При отсутствии замечаний к поставленному Товару</w:t>
      </w:r>
      <w:r w:rsidRPr="009318FA">
        <w:rPr>
          <w:rFonts w:ascii="Times New Roman" w:hAnsi="Times New Roman"/>
          <w:sz w:val="24"/>
          <w:szCs w:val="24"/>
        </w:rPr>
        <w:t xml:space="preserve"> в срок, установленный пунктом 4.2.1 настоящего Контракта, </w:t>
      </w:r>
      <w:r w:rsidRPr="009318FA">
        <w:rPr>
          <w:rFonts w:ascii="Times New Roman" w:hAnsi="Times New Roman"/>
          <w:color w:val="000000"/>
          <w:sz w:val="24"/>
          <w:szCs w:val="24"/>
        </w:rPr>
        <w:t xml:space="preserve">подписывает Акт приемки товара, </w:t>
      </w:r>
      <w:r w:rsidRPr="009318FA">
        <w:rPr>
          <w:rFonts w:ascii="Times New Roman" w:hAnsi="Times New Roman"/>
          <w:sz w:val="24"/>
          <w:szCs w:val="24"/>
        </w:rPr>
        <w:t xml:space="preserve">а так же в одностороннем порядке составляет, подписывает и утверждает  </w:t>
      </w:r>
      <w:r w:rsidRPr="009318FA">
        <w:rPr>
          <w:rFonts w:ascii="Times New Roman" w:hAnsi="Times New Roman"/>
          <w:color w:val="000000"/>
          <w:sz w:val="24"/>
          <w:szCs w:val="24"/>
        </w:rPr>
        <w:t>Акт.</w:t>
      </w:r>
    </w:p>
    <w:p w:rsidR="009318FA" w:rsidRPr="009318FA" w:rsidRDefault="009318FA" w:rsidP="009318FA">
      <w:pPr>
        <w:widowControl w:val="0"/>
        <w:tabs>
          <w:tab w:val="left" w:pos="1276"/>
        </w:tabs>
        <w:autoSpaceDE w:val="0"/>
        <w:autoSpaceDN w:val="0"/>
        <w:adjustRightInd w:val="0"/>
        <w:spacing w:after="0" w:line="240" w:lineRule="auto"/>
        <w:ind w:firstLine="709"/>
        <w:jc w:val="both"/>
        <w:rPr>
          <w:rFonts w:ascii="Times New Roman" w:hAnsi="Times New Roman"/>
          <w:color w:val="000000"/>
          <w:sz w:val="24"/>
          <w:szCs w:val="24"/>
        </w:rPr>
      </w:pPr>
      <w:r w:rsidRPr="009318FA">
        <w:rPr>
          <w:rFonts w:ascii="Times New Roman" w:hAnsi="Times New Roman"/>
          <w:color w:val="000000"/>
          <w:sz w:val="24"/>
          <w:szCs w:val="24"/>
        </w:rPr>
        <w:t>4.2.7. Заказчик уведомляет Поставщика об утверждении в одностороннем порядке Акт путем направления указанного акта электронной почтой Поставщику.</w:t>
      </w:r>
    </w:p>
    <w:p w:rsidR="009318FA" w:rsidRPr="009318FA" w:rsidRDefault="009318FA" w:rsidP="009318FA">
      <w:pPr>
        <w:widowControl w:val="0"/>
        <w:tabs>
          <w:tab w:val="left" w:pos="1276"/>
        </w:tabs>
        <w:autoSpaceDE w:val="0"/>
        <w:autoSpaceDN w:val="0"/>
        <w:adjustRightInd w:val="0"/>
        <w:spacing w:after="0" w:line="240" w:lineRule="auto"/>
        <w:ind w:firstLine="709"/>
        <w:jc w:val="both"/>
        <w:rPr>
          <w:rFonts w:ascii="Times New Roman" w:hAnsi="Times New Roman"/>
          <w:color w:val="000000"/>
          <w:sz w:val="24"/>
          <w:szCs w:val="24"/>
        </w:rPr>
      </w:pPr>
      <w:r w:rsidRPr="009318FA">
        <w:rPr>
          <w:rFonts w:ascii="Times New Roman" w:hAnsi="Times New Roman"/>
          <w:color w:val="000000"/>
          <w:sz w:val="24"/>
          <w:szCs w:val="24"/>
        </w:rPr>
        <w:t>4.2.8. Стороны признают обязательную юридическую силу Акта, подписанного Заказчиком в одностороннем порядке.</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sz w:val="24"/>
          <w:szCs w:val="24"/>
        </w:rPr>
        <w:t>4.3. З</w:t>
      </w:r>
      <w:r w:rsidRPr="009318FA">
        <w:rPr>
          <w:rFonts w:ascii="Times New Roman" w:hAnsi="Times New Roman"/>
          <w:snapToGrid w:val="0"/>
          <w:sz w:val="24"/>
          <w:szCs w:val="24"/>
        </w:rPr>
        <w:t>аказчик</w:t>
      </w:r>
      <w:r w:rsidRPr="009318FA">
        <w:rPr>
          <w:rFonts w:ascii="Times New Roman" w:hAnsi="Times New Roman"/>
          <w:sz w:val="24"/>
          <w:szCs w:val="24"/>
        </w:rPr>
        <w:t xml:space="preserve"> вправе:</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sz w:val="24"/>
          <w:szCs w:val="24"/>
        </w:rPr>
        <w:t xml:space="preserve">4.3.1. </w:t>
      </w:r>
      <w:proofErr w:type="gramStart"/>
      <w:r w:rsidRPr="009318FA">
        <w:rPr>
          <w:rFonts w:ascii="Times New Roman" w:hAnsi="Times New Roman"/>
          <w:sz w:val="24"/>
          <w:szCs w:val="24"/>
        </w:rPr>
        <w:t xml:space="preserve">Отказаться </w:t>
      </w:r>
      <w:r w:rsidRPr="009318FA">
        <w:rPr>
          <w:rFonts w:ascii="Times New Roman" w:hAnsi="Times New Roman"/>
          <w:color w:val="000000"/>
          <w:sz w:val="24"/>
          <w:szCs w:val="24"/>
        </w:rPr>
        <w:t>от приемки поставленного Товара</w:t>
      </w:r>
      <w:r w:rsidRPr="009318FA">
        <w:rPr>
          <w:rFonts w:ascii="Times New Roman" w:hAnsi="Times New Roman"/>
          <w:sz w:val="24"/>
          <w:szCs w:val="24"/>
        </w:rPr>
        <w:t xml:space="preserve"> в случае обнаружения недостатков, которые исключают возможность использования поставленного Товара по назначению и не могут быть устранены Поставщиком, о чем в срок, установленный пунктом 4.2.1 настоящего Контракта, направляет Поставщику в письменной форме мотивированный отказ с приложением Акта приемки товара и перечня выявленных недостатков, являющегося неотъемлемой частью такого Акта приемки товара.</w:t>
      </w:r>
      <w:proofErr w:type="gramEnd"/>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9318FA">
        <w:rPr>
          <w:rFonts w:ascii="Times New Roman" w:hAnsi="Times New Roman"/>
          <w:sz w:val="24"/>
          <w:szCs w:val="24"/>
        </w:rPr>
        <w:t xml:space="preserve">4.3.2. Не отказывать в приемке </w:t>
      </w:r>
      <w:r w:rsidRPr="009318FA">
        <w:rPr>
          <w:rFonts w:ascii="Times New Roman" w:hAnsi="Times New Roman"/>
          <w:color w:val="000000"/>
          <w:sz w:val="24"/>
          <w:szCs w:val="24"/>
        </w:rPr>
        <w:t>поставленного Товара</w:t>
      </w:r>
      <w:r w:rsidRPr="009318FA">
        <w:rPr>
          <w:rFonts w:ascii="Times New Roman" w:hAnsi="Times New Roman"/>
          <w:sz w:val="24"/>
          <w:szCs w:val="24"/>
        </w:rPr>
        <w:t xml:space="preserve">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rsidR="009318FA" w:rsidRPr="009318FA" w:rsidRDefault="009318FA" w:rsidP="009318FA">
      <w:pPr>
        <w:widowControl w:val="0"/>
        <w:tabs>
          <w:tab w:val="left" w:pos="142"/>
          <w:tab w:val="left" w:pos="567"/>
          <w:tab w:val="left" w:pos="1134"/>
        </w:tabs>
        <w:autoSpaceDE w:val="0"/>
        <w:autoSpaceDN w:val="0"/>
        <w:adjustRightInd w:val="0"/>
        <w:spacing w:after="0" w:line="240" w:lineRule="auto"/>
        <w:ind w:firstLine="709"/>
        <w:contextualSpacing/>
        <w:jc w:val="both"/>
        <w:rPr>
          <w:rFonts w:ascii="Times New Roman" w:hAnsi="Times New Roman"/>
          <w:color w:val="000000"/>
          <w:sz w:val="24"/>
          <w:szCs w:val="24"/>
        </w:rPr>
      </w:pPr>
      <w:r w:rsidRPr="009318FA">
        <w:rPr>
          <w:rFonts w:ascii="Times New Roman" w:hAnsi="Times New Roman"/>
          <w:sz w:val="24"/>
          <w:szCs w:val="24"/>
        </w:rPr>
        <w:t>4.3.3. При возникновении между З</w:t>
      </w:r>
      <w:r w:rsidRPr="009318FA">
        <w:rPr>
          <w:rFonts w:ascii="Times New Roman" w:hAnsi="Times New Roman"/>
          <w:snapToGrid w:val="0"/>
          <w:sz w:val="24"/>
          <w:szCs w:val="24"/>
        </w:rPr>
        <w:t>аказчиком</w:t>
      </w:r>
      <w:r w:rsidRPr="009318FA">
        <w:rPr>
          <w:rFonts w:ascii="Times New Roman" w:hAnsi="Times New Roman"/>
          <w:sz w:val="24"/>
          <w:szCs w:val="24"/>
        </w:rPr>
        <w:t xml:space="preserve"> и Поставщиком спора по поводу недостатков </w:t>
      </w:r>
      <w:r w:rsidRPr="009318FA">
        <w:rPr>
          <w:rFonts w:ascii="Times New Roman" w:hAnsi="Times New Roman"/>
          <w:color w:val="000000"/>
          <w:sz w:val="24"/>
          <w:szCs w:val="24"/>
        </w:rPr>
        <w:t>поставленного Товара или</w:t>
      </w:r>
      <w:r w:rsidRPr="009318FA">
        <w:rPr>
          <w:rFonts w:ascii="Times New Roman" w:hAnsi="Times New Roman"/>
          <w:sz w:val="24"/>
          <w:szCs w:val="24"/>
        </w:rPr>
        <w:t xml:space="preserve">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9318FA" w:rsidRPr="009318FA" w:rsidRDefault="009318FA" w:rsidP="009318FA">
      <w:pPr>
        <w:tabs>
          <w:tab w:val="left" w:pos="6735"/>
        </w:tabs>
        <w:spacing w:after="0" w:line="240" w:lineRule="auto"/>
        <w:ind w:firstLine="709"/>
        <w:jc w:val="both"/>
        <w:rPr>
          <w:rFonts w:ascii="Times New Roman" w:hAnsi="Times New Roman"/>
          <w:bCs/>
          <w:color w:val="000000"/>
          <w:sz w:val="24"/>
          <w:szCs w:val="24"/>
        </w:rPr>
      </w:pPr>
      <w:r w:rsidRPr="009318FA">
        <w:rPr>
          <w:rFonts w:ascii="Times New Roman" w:hAnsi="Times New Roman"/>
          <w:bCs/>
          <w:color w:val="000000"/>
          <w:sz w:val="24"/>
          <w:szCs w:val="24"/>
        </w:rPr>
        <w:tab/>
      </w:r>
    </w:p>
    <w:p w:rsidR="009318FA" w:rsidRPr="009318FA" w:rsidRDefault="009318FA" w:rsidP="009318FA">
      <w:pPr>
        <w:tabs>
          <w:tab w:val="left" w:pos="1134"/>
          <w:tab w:val="left" w:pos="1276"/>
        </w:tabs>
        <w:spacing w:after="0" w:line="240" w:lineRule="auto"/>
        <w:ind w:firstLine="680"/>
        <w:jc w:val="center"/>
        <w:rPr>
          <w:rFonts w:ascii="Times New Roman" w:hAnsi="Times New Roman"/>
          <w:b/>
          <w:bCs/>
          <w:color w:val="000000"/>
          <w:sz w:val="24"/>
          <w:szCs w:val="24"/>
        </w:rPr>
      </w:pPr>
      <w:r w:rsidRPr="009318FA">
        <w:rPr>
          <w:rFonts w:ascii="Times New Roman" w:hAnsi="Times New Roman"/>
          <w:b/>
          <w:bCs/>
          <w:color w:val="000000"/>
          <w:sz w:val="24"/>
          <w:szCs w:val="24"/>
        </w:rPr>
        <w:t>5. Права и обязанности Сторон</w:t>
      </w:r>
    </w:p>
    <w:p w:rsidR="009318FA" w:rsidRPr="009318FA" w:rsidRDefault="009318FA" w:rsidP="009318FA">
      <w:pPr>
        <w:pStyle w:val="ad"/>
        <w:widowControl w:val="0"/>
        <w:numPr>
          <w:ilvl w:val="1"/>
          <w:numId w:val="6"/>
        </w:numPr>
        <w:tabs>
          <w:tab w:val="left" w:pos="1134"/>
          <w:tab w:val="left" w:pos="1276"/>
        </w:tabs>
        <w:autoSpaceDE w:val="0"/>
        <w:autoSpaceDN w:val="0"/>
        <w:adjustRightInd w:val="0"/>
        <w:spacing w:line="240" w:lineRule="auto"/>
        <w:ind w:left="0" w:firstLine="680"/>
        <w:rPr>
          <w:b/>
          <w:color w:val="000000"/>
          <w:sz w:val="24"/>
          <w:szCs w:val="24"/>
        </w:rPr>
      </w:pPr>
      <w:r w:rsidRPr="009318FA">
        <w:rPr>
          <w:b/>
          <w:bCs/>
          <w:color w:val="000000"/>
          <w:sz w:val="24"/>
          <w:szCs w:val="24"/>
        </w:rPr>
        <w:t xml:space="preserve">Заказчик </w:t>
      </w:r>
      <w:r w:rsidRPr="009318FA">
        <w:rPr>
          <w:b/>
          <w:color w:val="000000"/>
          <w:sz w:val="24"/>
          <w:szCs w:val="24"/>
        </w:rPr>
        <w:t>вправе:</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Требовать от Поставщика надлежащего исполнения обязательств, предусмотренных Контрактом.</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Требовать от Поставщика представления надлежащим образом оформленных документов, подтверждающих исполнение обязательств, предусмотренных Контрактом.</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Запрашивать у Поставщика информацию о ходе исполнения обязательств, предусмотренных Контрактом.</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 xml:space="preserve">Осуществлять </w:t>
      </w:r>
      <w:proofErr w:type="gramStart"/>
      <w:r w:rsidRPr="009318FA">
        <w:rPr>
          <w:rFonts w:ascii="Times New Roman" w:hAnsi="Times New Roman"/>
          <w:color w:val="000000"/>
          <w:sz w:val="24"/>
          <w:szCs w:val="24"/>
        </w:rPr>
        <w:t>контроль за</w:t>
      </w:r>
      <w:proofErr w:type="gramEnd"/>
      <w:r w:rsidRPr="009318FA">
        <w:rPr>
          <w:rFonts w:ascii="Times New Roman" w:hAnsi="Times New Roman"/>
          <w:color w:val="000000"/>
          <w:sz w:val="24"/>
          <w:szCs w:val="24"/>
        </w:rPr>
        <w:t xml:space="preserve"> порядком и сроками поставки Товара.</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Пользоваться иными правами, предусмотренными Контрактом и законодательством Российской Федерации.</w:t>
      </w:r>
    </w:p>
    <w:p w:rsidR="009318FA" w:rsidRPr="009318FA" w:rsidRDefault="009318FA" w:rsidP="009318FA">
      <w:pPr>
        <w:widowControl w:val="0"/>
        <w:numPr>
          <w:ilvl w:val="1"/>
          <w:numId w:val="6"/>
        </w:numPr>
        <w:tabs>
          <w:tab w:val="left" w:pos="1134"/>
          <w:tab w:val="left" w:pos="1276"/>
        </w:tabs>
        <w:autoSpaceDE w:val="0"/>
        <w:autoSpaceDN w:val="0"/>
        <w:adjustRightInd w:val="0"/>
        <w:spacing w:after="0" w:line="240" w:lineRule="auto"/>
        <w:ind w:left="0" w:firstLine="680"/>
        <w:jc w:val="both"/>
        <w:rPr>
          <w:rFonts w:ascii="Times New Roman" w:hAnsi="Times New Roman"/>
          <w:b/>
          <w:color w:val="000000"/>
          <w:sz w:val="24"/>
          <w:szCs w:val="24"/>
        </w:rPr>
      </w:pPr>
      <w:r w:rsidRPr="009318FA">
        <w:rPr>
          <w:rFonts w:ascii="Times New Roman" w:hAnsi="Times New Roman"/>
          <w:b/>
          <w:bCs/>
          <w:color w:val="000000"/>
          <w:sz w:val="24"/>
          <w:szCs w:val="24"/>
        </w:rPr>
        <w:t>Заказчик</w:t>
      </w:r>
      <w:r w:rsidRPr="009318FA">
        <w:rPr>
          <w:rFonts w:ascii="Times New Roman" w:hAnsi="Times New Roman"/>
          <w:b/>
          <w:color w:val="000000"/>
          <w:sz w:val="24"/>
          <w:szCs w:val="24"/>
        </w:rPr>
        <w:t xml:space="preserve"> обязан:</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Принять и оплатить Товар в соответствии с условиями Контракта.</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pacing w:val="-1"/>
          <w:sz w:val="24"/>
          <w:szCs w:val="24"/>
        </w:rPr>
        <w:t xml:space="preserve">Своевременно   произвести оплату Товара в соответствии с </w:t>
      </w:r>
      <w:r w:rsidRPr="009318FA">
        <w:rPr>
          <w:rFonts w:ascii="Times New Roman" w:hAnsi="Times New Roman"/>
          <w:color w:val="000000"/>
          <w:spacing w:val="2"/>
          <w:sz w:val="24"/>
          <w:szCs w:val="24"/>
        </w:rPr>
        <w:t>условиями Контракта.</w:t>
      </w:r>
    </w:p>
    <w:p w:rsidR="009318FA" w:rsidRPr="009318FA" w:rsidRDefault="009318FA" w:rsidP="009318FA">
      <w:pPr>
        <w:widowControl w:val="0"/>
        <w:numPr>
          <w:ilvl w:val="1"/>
          <w:numId w:val="6"/>
        </w:numPr>
        <w:tabs>
          <w:tab w:val="left" w:pos="1134"/>
          <w:tab w:val="left" w:pos="1276"/>
        </w:tabs>
        <w:autoSpaceDE w:val="0"/>
        <w:autoSpaceDN w:val="0"/>
        <w:adjustRightInd w:val="0"/>
        <w:spacing w:after="0" w:line="240" w:lineRule="auto"/>
        <w:ind w:left="0" w:firstLine="680"/>
        <w:jc w:val="both"/>
        <w:rPr>
          <w:rFonts w:ascii="Times New Roman" w:hAnsi="Times New Roman"/>
          <w:b/>
          <w:color w:val="000000"/>
          <w:sz w:val="24"/>
          <w:szCs w:val="24"/>
        </w:rPr>
      </w:pPr>
      <w:r w:rsidRPr="009318FA">
        <w:rPr>
          <w:rFonts w:ascii="Times New Roman" w:hAnsi="Times New Roman"/>
          <w:b/>
          <w:color w:val="000000"/>
          <w:sz w:val="24"/>
          <w:szCs w:val="24"/>
        </w:rPr>
        <w:t>Поставщик обязан:</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За свой счет обеспечить устранение недостатков и дефектов, выявленных при приемке Товара.</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 xml:space="preserve">Представить </w:t>
      </w:r>
      <w:r w:rsidRPr="009318FA">
        <w:rPr>
          <w:rFonts w:ascii="Times New Roman" w:hAnsi="Times New Roman"/>
          <w:bCs/>
          <w:color w:val="000000"/>
          <w:sz w:val="24"/>
          <w:szCs w:val="24"/>
        </w:rPr>
        <w:t xml:space="preserve">Заказчику </w:t>
      </w:r>
      <w:r w:rsidRPr="009318FA">
        <w:rPr>
          <w:rFonts w:ascii="Times New Roman" w:hAnsi="Times New Roman"/>
          <w:color w:val="000000"/>
          <w:sz w:val="24"/>
          <w:szCs w:val="24"/>
        </w:rPr>
        <w:t xml:space="preserve">сведения об изменении своего фактического местонахождения в срок не позднее 5 (пяти) календарных дней со дня соответствующего </w:t>
      </w:r>
      <w:r w:rsidRPr="009318FA">
        <w:rPr>
          <w:rFonts w:ascii="Times New Roman" w:hAnsi="Times New Roman"/>
          <w:color w:val="000000"/>
          <w:sz w:val="24"/>
          <w:szCs w:val="24"/>
        </w:rPr>
        <w:lastRenderedPageBreak/>
        <w:t>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sz w:val="24"/>
          <w:szCs w:val="24"/>
        </w:rPr>
      </w:pPr>
      <w:r w:rsidRPr="009318FA">
        <w:rPr>
          <w:rFonts w:ascii="Times New Roman" w:hAnsi="Times New Roman"/>
          <w:sz w:val="24"/>
          <w:szCs w:val="24"/>
        </w:rPr>
        <w:t xml:space="preserve">Предоставить по запросу </w:t>
      </w:r>
      <w:r w:rsidRPr="009318FA">
        <w:rPr>
          <w:rFonts w:ascii="Times New Roman" w:hAnsi="Times New Roman"/>
          <w:bCs/>
          <w:color w:val="000000"/>
          <w:sz w:val="24"/>
          <w:szCs w:val="24"/>
        </w:rPr>
        <w:t xml:space="preserve">Заказчика </w:t>
      </w:r>
      <w:r w:rsidRPr="009318FA">
        <w:rPr>
          <w:rFonts w:ascii="Times New Roman" w:hAnsi="Times New Roman"/>
          <w:sz w:val="24"/>
          <w:szCs w:val="24"/>
        </w:rPr>
        <w:t>в сроки, указанные в этом запросе, информацию о ходе исполнения обязательств.</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sz w:val="24"/>
          <w:szCs w:val="24"/>
        </w:rPr>
        <w:t xml:space="preserve">Добросовестно </w:t>
      </w:r>
      <w:r w:rsidRPr="009318FA">
        <w:rPr>
          <w:rFonts w:ascii="Times New Roman" w:hAnsi="Times New Roman"/>
          <w:color w:val="000000"/>
          <w:sz w:val="24"/>
          <w:szCs w:val="24"/>
        </w:rPr>
        <w:t xml:space="preserve">исполнять иные обязанности, предусмотренные законодательством Российской Федерации и условиями Контракта. </w:t>
      </w:r>
    </w:p>
    <w:p w:rsidR="009318FA" w:rsidRPr="009318FA" w:rsidRDefault="009318FA" w:rsidP="009318FA">
      <w:pPr>
        <w:widowControl w:val="0"/>
        <w:numPr>
          <w:ilvl w:val="2"/>
          <w:numId w:val="6"/>
        </w:numPr>
        <w:tabs>
          <w:tab w:val="left" w:pos="1134"/>
          <w:tab w:val="left" w:pos="1276"/>
        </w:tabs>
        <w:autoSpaceDE w:val="0"/>
        <w:autoSpaceDN w:val="0"/>
        <w:adjustRightInd w:val="0"/>
        <w:spacing w:after="0" w:line="240" w:lineRule="auto"/>
        <w:ind w:left="0" w:firstLine="680"/>
        <w:jc w:val="both"/>
        <w:rPr>
          <w:rFonts w:ascii="Times New Roman" w:hAnsi="Times New Roman"/>
          <w:color w:val="000000"/>
          <w:sz w:val="24"/>
          <w:szCs w:val="24"/>
        </w:rPr>
      </w:pPr>
      <w:r w:rsidRPr="009318FA">
        <w:rPr>
          <w:rFonts w:ascii="Times New Roman" w:hAnsi="Times New Roman"/>
          <w:color w:val="000000"/>
          <w:sz w:val="24"/>
          <w:szCs w:val="24"/>
        </w:rPr>
        <w:t xml:space="preserve"> При передаче Товара передать Заказчику товарную накладную </w:t>
      </w:r>
      <w:r w:rsidRPr="009318FA">
        <w:rPr>
          <w:rFonts w:ascii="Times New Roman" w:hAnsi="Times New Roman"/>
          <w:sz w:val="24"/>
          <w:szCs w:val="24"/>
        </w:rPr>
        <w:t>(или УПД)</w:t>
      </w:r>
      <w:r w:rsidRPr="009318FA">
        <w:rPr>
          <w:rFonts w:ascii="Times New Roman" w:hAnsi="Times New Roman"/>
          <w:color w:val="000000"/>
          <w:sz w:val="24"/>
          <w:szCs w:val="24"/>
        </w:rPr>
        <w:t xml:space="preserve">, Акт приемки Товара, счет – фактуру (при необходимости), документы, подтверждающие качество Товара и оформленные в соответствии с законодательством (сертификат соответствия (декларацию о соответствии) и т.д.). В случае выявления Заказчиком ошибок в сопроводительных документах, заменить такие документы в течение 1 рабочего дня со дня такого требования. </w:t>
      </w:r>
    </w:p>
    <w:p w:rsidR="009318FA" w:rsidRPr="009318FA" w:rsidRDefault="009318FA" w:rsidP="009318FA">
      <w:pPr>
        <w:widowControl w:val="0"/>
        <w:tabs>
          <w:tab w:val="left" w:pos="1134"/>
          <w:tab w:val="left" w:pos="1276"/>
        </w:tabs>
        <w:autoSpaceDE w:val="0"/>
        <w:autoSpaceDN w:val="0"/>
        <w:adjustRightInd w:val="0"/>
        <w:spacing w:after="0" w:line="240" w:lineRule="auto"/>
        <w:ind w:firstLine="680"/>
        <w:jc w:val="both"/>
        <w:rPr>
          <w:rFonts w:ascii="Times New Roman" w:hAnsi="Times New Roman"/>
          <w:b/>
          <w:sz w:val="24"/>
          <w:szCs w:val="24"/>
        </w:rPr>
      </w:pPr>
      <w:r w:rsidRPr="009318FA">
        <w:rPr>
          <w:rFonts w:ascii="Times New Roman" w:hAnsi="Times New Roman"/>
          <w:b/>
          <w:color w:val="000000"/>
          <w:sz w:val="24"/>
          <w:szCs w:val="24"/>
        </w:rPr>
        <w:t xml:space="preserve">5.4. </w:t>
      </w:r>
      <w:r w:rsidRPr="009318FA">
        <w:rPr>
          <w:rFonts w:ascii="Times New Roman" w:hAnsi="Times New Roman"/>
          <w:b/>
          <w:sz w:val="24"/>
          <w:szCs w:val="24"/>
        </w:rPr>
        <w:t xml:space="preserve">Поставщик вправе: </w:t>
      </w:r>
    </w:p>
    <w:p w:rsidR="009318FA" w:rsidRPr="009318FA" w:rsidRDefault="009318FA" w:rsidP="009318FA">
      <w:pPr>
        <w:widowControl w:val="0"/>
        <w:tabs>
          <w:tab w:val="left" w:pos="1134"/>
          <w:tab w:val="left" w:pos="1276"/>
        </w:tabs>
        <w:autoSpaceDE w:val="0"/>
        <w:autoSpaceDN w:val="0"/>
        <w:adjustRightInd w:val="0"/>
        <w:spacing w:after="0" w:line="240" w:lineRule="auto"/>
        <w:ind w:firstLine="680"/>
        <w:jc w:val="both"/>
        <w:rPr>
          <w:rFonts w:ascii="Times New Roman" w:hAnsi="Times New Roman"/>
          <w:b/>
          <w:color w:val="000000"/>
          <w:sz w:val="24"/>
          <w:szCs w:val="24"/>
        </w:rPr>
      </w:pPr>
      <w:r w:rsidRPr="009318FA">
        <w:rPr>
          <w:rFonts w:ascii="Times New Roman" w:hAnsi="Times New Roman"/>
          <w:sz w:val="24"/>
          <w:szCs w:val="24"/>
        </w:rPr>
        <w:t>5.4.1. Требовать оплаты поставленного Товара,  на условиях, установленных настоящим Контрактом.</w:t>
      </w:r>
    </w:p>
    <w:p w:rsidR="009318FA" w:rsidRPr="009318FA" w:rsidRDefault="009318FA" w:rsidP="009318FA">
      <w:pPr>
        <w:widowControl w:val="0"/>
        <w:autoSpaceDE w:val="0"/>
        <w:autoSpaceDN w:val="0"/>
        <w:adjustRightInd w:val="0"/>
        <w:spacing w:after="0" w:line="240" w:lineRule="auto"/>
        <w:ind w:firstLine="680"/>
        <w:jc w:val="both"/>
        <w:outlineLvl w:val="0"/>
        <w:rPr>
          <w:rFonts w:ascii="Times New Roman" w:hAnsi="Times New Roman"/>
          <w:b/>
          <w:bCs/>
          <w:color w:val="000000"/>
          <w:sz w:val="24"/>
          <w:szCs w:val="24"/>
        </w:rPr>
      </w:pPr>
      <w:r w:rsidRPr="009318FA">
        <w:rPr>
          <w:rFonts w:ascii="Times New Roman" w:hAnsi="Times New Roman"/>
          <w:sz w:val="24"/>
          <w:szCs w:val="24"/>
        </w:rPr>
        <w:t>5.4.2.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318FA" w:rsidRPr="009318FA" w:rsidRDefault="009318FA" w:rsidP="009318FA">
      <w:pPr>
        <w:widowControl w:val="0"/>
        <w:autoSpaceDE w:val="0"/>
        <w:autoSpaceDN w:val="0"/>
        <w:adjustRightInd w:val="0"/>
        <w:spacing w:after="0" w:line="240" w:lineRule="auto"/>
        <w:ind w:firstLine="680"/>
        <w:jc w:val="both"/>
        <w:outlineLvl w:val="0"/>
        <w:rPr>
          <w:rFonts w:ascii="Times New Roman" w:hAnsi="Times New Roman"/>
          <w:b/>
          <w:bCs/>
          <w:color w:val="000000"/>
          <w:sz w:val="24"/>
          <w:szCs w:val="24"/>
        </w:rPr>
      </w:pPr>
    </w:p>
    <w:p w:rsidR="009318FA" w:rsidRPr="009318FA" w:rsidRDefault="009318FA" w:rsidP="009318FA">
      <w:pPr>
        <w:widowControl w:val="0"/>
        <w:numPr>
          <w:ilvl w:val="0"/>
          <w:numId w:val="6"/>
        </w:numPr>
        <w:autoSpaceDE w:val="0"/>
        <w:autoSpaceDN w:val="0"/>
        <w:adjustRightInd w:val="0"/>
        <w:spacing w:after="0" w:line="240" w:lineRule="auto"/>
        <w:ind w:left="0" w:firstLine="680"/>
        <w:jc w:val="center"/>
        <w:outlineLvl w:val="0"/>
        <w:rPr>
          <w:rFonts w:ascii="Times New Roman" w:hAnsi="Times New Roman"/>
          <w:b/>
          <w:bCs/>
          <w:color w:val="000000"/>
          <w:sz w:val="24"/>
          <w:szCs w:val="24"/>
        </w:rPr>
      </w:pPr>
      <w:r w:rsidRPr="009318FA">
        <w:rPr>
          <w:rFonts w:ascii="Times New Roman" w:hAnsi="Times New Roman"/>
          <w:b/>
          <w:bCs/>
          <w:color w:val="000000"/>
          <w:sz w:val="24"/>
          <w:szCs w:val="24"/>
        </w:rPr>
        <w:t>Качество и гарантии на Товар</w:t>
      </w:r>
    </w:p>
    <w:p w:rsidR="009318FA" w:rsidRPr="009318FA" w:rsidRDefault="009318FA" w:rsidP="009318FA">
      <w:pPr>
        <w:widowControl w:val="0"/>
        <w:tabs>
          <w:tab w:val="left" w:pos="709"/>
          <w:tab w:val="left" w:pos="993"/>
          <w:tab w:val="left" w:pos="1080"/>
          <w:tab w:val="left" w:pos="1276"/>
        </w:tabs>
        <w:suppressAutoHyphens/>
        <w:spacing w:after="0" w:line="240" w:lineRule="auto"/>
        <w:ind w:firstLine="680"/>
        <w:jc w:val="both"/>
        <w:rPr>
          <w:rFonts w:ascii="Times New Roman" w:hAnsi="Times New Roman"/>
          <w:sz w:val="24"/>
          <w:szCs w:val="24"/>
        </w:rPr>
      </w:pPr>
      <w:r w:rsidRPr="009318FA">
        <w:rPr>
          <w:rFonts w:ascii="Times New Roman" w:hAnsi="Times New Roman"/>
          <w:sz w:val="24"/>
          <w:szCs w:val="24"/>
        </w:rPr>
        <w:t xml:space="preserve">6.1. Поставщик обязан передать Заказчику </w:t>
      </w:r>
      <w:r w:rsidRPr="009318FA">
        <w:rPr>
          <w:rFonts w:ascii="Times New Roman" w:hAnsi="Times New Roman"/>
          <w:bCs/>
          <w:color w:val="000000"/>
          <w:sz w:val="24"/>
          <w:szCs w:val="24"/>
        </w:rPr>
        <w:t xml:space="preserve"> </w:t>
      </w:r>
      <w:r w:rsidRPr="009318FA">
        <w:rPr>
          <w:rFonts w:ascii="Times New Roman" w:hAnsi="Times New Roman"/>
          <w:sz w:val="24"/>
          <w:szCs w:val="24"/>
        </w:rPr>
        <w:t>Товар, качество и безопасность которого соответствуют настоящему Контракту, а также пригодный для целей, для которых Товар такого рода обычно используется.</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6.2. Если законодательством Российской Федерации  или в установленном им порядке предусмотрены обязательные требования к качеству и безопасности поставляемого по настоящему Контракту Товара, Поставщик обязан передать Заказчику  Товар, соответствующий этим обязательным требованиям.</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 xml:space="preserve">6.3.Качество и безопасность Товара должно соответствовать государственным стандартам, техническим регламентам, утвержденным в отношении Товара. </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 xml:space="preserve">6.4. При исполнении настоящего Контракта по согласованию Заказчика </w:t>
      </w:r>
      <w:r w:rsidRPr="009318FA">
        <w:rPr>
          <w:rFonts w:ascii="Times New Roman" w:hAnsi="Times New Roman"/>
          <w:bCs/>
          <w:color w:val="000000"/>
          <w:sz w:val="24"/>
          <w:szCs w:val="24"/>
        </w:rPr>
        <w:t xml:space="preserve"> </w:t>
      </w:r>
      <w:r w:rsidRPr="009318FA">
        <w:rPr>
          <w:rFonts w:ascii="Times New Roman" w:hAnsi="Times New Roman"/>
          <w:sz w:val="24"/>
          <w:szCs w:val="24"/>
        </w:rPr>
        <w:t xml:space="preserve">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 </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6.5. Поставщик отвечает за недостатки Товара, если Заказчик докажет, что недостатки Товара возникли до его передачи Заказчику или по причинам, возникшим до этого момента.</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6.6. Поставщик гарантирует соответствие документов на Товар, подтверждающих его качество и безопасность, оформленных в соответствии с законодательством Российской Федерации.</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Товар должен быть поставлен в упаковке, обеспечивающей защиту товара от повреждения или порчи во время транспортировки и хранения, полностью соответствовать требованиям и нормам действующего законодательства РФ.</w:t>
      </w:r>
    </w:p>
    <w:p w:rsidR="009318FA" w:rsidRPr="009318FA" w:rsidRDefault="009318FA" w:rsidP="009318FA">
      <w:pPr>
        <w:overflowPunct w:val="0"/>
        <w:autoSpaceDE w:val="0"/>
        <w:autoSpaceDN w:val="0"/>
        <w:adjustRightInd w:val="0"/>
        <w:spacing w:after="0" w:line="240" w:lineRule="auto"/>
        <w:ind w:firstLine="680"/>
        <w:jc w:val="both"/>
        <w:textAlignment w:val="baseline"/>
        <w:rPr>
          <w:rFonts w:ascii="Times New Roman" w:hAnsi="Times New Roman"/>
          <w:sz w:val="24"/>
          <w:szCs w:val="24"/>
        </w:rPr>
      </w:pPr>
      <w:proofErr w:type="gramStart"/>
      <w:r w:rsidRPr="009318FA">
        <w:rPr>
          <w:rFonts w:ascii="Times New Roman" w:hAnsi="Times New Roman"/>
          <w:sz w:val="24"/>
          <w:szCs w:val="24"/>
        </w:rPr>
        <w:t>Товар должен быть новым (товаром, который не был в употреблении, не был восстановлен, замаркирован в соответствии с действующими стандартами и (или) техническими условиями производителя на данный вид товара.</w:t>
      </w:r>
      <w:proofErr w:type="gramEnd"/>
    </w:p>
    <w:p w:rsidR="009318FA" w:rsidRPr="009318FA" w:rsidRDefault="009318FA" w:rsidP="009318FA">
      <w:pPr>
        <w:widowControl w:val="0"/>
        <w:tabs>
          <w:tab w:val="left" w:pos="709"/>
          <w:tab w:val="left" w:pos="993"/>
          <w:tab w:val="left" w:pos="1080"/>
          <w:tab w:val="left" w:pos="1276"/>
        </w:tabs>
        <w:suppressAutoHyphens/>
        <w:spacing w:after="0" w:line="240" w:lineRule="auto"/>
        <w:ind w:firstLine="680"/>
        <w:jc w:val="both"/>
        <w:rPr>
          <w:rFonts w:ascii="Times New Roman" w:hAnsi="Times New Roman"/>
          <w:b/>
          <w:bCs/>
          <w:color w:val="000000"/>
          <w:sz w:val="24"/>
          <w:szCs w:val="24"/>
        </w:rPr>
      </w:pPr>
    </w:p>
    <w:p w:rsidR="009318FA" w:rsidRPr="009318FA" w:rsidRDefault="009318FA" w:rsidP="009318FA">
      <w:pPr>
        <w:widowControl w:val="0"/>
        <w:autoSpaceDE w:val="0"/>
        <w:autoSpaceDN w:val="0"/>
        <w:adjustRightInd w:val="0"/>
        <w:spacing w:after="0" w:line="240" w:lineRule="auto"/>
        <w:ind w:firstLine="680"/>
        <w:jc w:val="center"/>
        <w:outlineLvl w:val="0"/>
        <w:rPr>
          <w:rFonts w:ascii="Times New Roman" w:hAnsi="Times New Roman"/>
          <w:b/>
          <w:bCs/>
          <w:color w:val="000000"/>
          <w:sz w:val="24"/>
          <w:szCs w:val="24"/>
        </w:rPr>
      </w:pPr>
      <w:r w:rsidRPr="009318FA">
        <w:rPr>
          <w:rFonts w:ascii="Times New Roman" w:hAnsi="Times New Roman"/>
          <w:b/>
          <w:bCs/>
          <w:color w:val="000000"/>
          <w:sz w:val="24"/>
          <w:szCs w:val="24"/>
        </w:rPr>
        <w:t>7. Ответственность сторон</w:t>
      </w:r>
    </w:p>
    <w:p w:rsidR="009318FA" w:rsidRPr="009318FA" w:rsidRDefault="009318FA" w:rsidP="009318FA">
      <w:pPr>
        <w:pStyle w:val="ad"/>
        <w:widowControl w:val="0"/>
        <w:numPr>
          <w:ilvl w:val="0"/>
          <w:numId w:val="6"/>
        </w:numPr>
        <w:tabs>
          <w:tab w:val="left" w:pos="0"/>
          <w:tab w:val="left" w:pos="142"/>
          <w:tab w:val="left" w:pos="567"/>
          <w:tab w:val="left" w:pos="1134"/>
        </w:tabs>
        <w:autoSpaceDE w:val="0"/>
        <w:autoSpaceDN w:val="0"/>
        <w:adjustRightInd w:val="0"/>
        <w:spacing w:line="240" w:lineRule="auto"/>
        <w:ind w:left="0" w:firstLine="680"/>
        <w:rPr>
          <w:bCs/>
          <w:vanish/>
          <w:sz w:val="24"/>
          <w:szCs w:val="24"/>
        </w:rPr>
      </w:pPr>
    </w:p>
    <w:p w:rsidR="009318FA" w:rsidRPr="009318FA" w:rsidRDefault="009318FA" w:rsidP="009318FA">
      <w:pPr>
        <w:widowControl w:val="0"/>
        <w:tabs>
          <w:tab w:val="left" w:pos="1134"/>
        </w:tabs>
        <w:autoSpaceDE w:val="0"/>
        <w:autoSpaceDN w:val="0"/>
        <w:adjustRightInd w:val="0"/>
        <w:spacing w:after="0" w:line="240" w:lineRule="auto"/>
        <w:ind w:firstLine="680"/>
        <w:jc w:val="both"/>
        <w:rPr>
          <w:rFonts w:ascii="Times New Roman" w:hAnsi="Times New Roman"/>
          <w:sz w:val="24"/>
          <w:szCs w:val="24"/>
        </w:rPr>
      </w:pPr>
      <w:r w:rsidRPr="009318FA">
        <w:rPr>
          <w:rFonts w:ascii="Times New Roman" w:hAnsi="Times New Roman"/>
          <w:sz w:val="24"/>
          <w:szCs w:val="24"/>
        </w:rPr>
        <w:t>7.1.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Контракта.</w:t>
      </w:r>
    </w:p>
    <w:p w:rsidR="009318FA" w:rsidRPr="009318FA" w:rsidRDefault="009318FA" w:rsidP="009318FA">
      <w:pPr>
        <w:widowControl w:val="0"/>
        <w:tabs>
          <w:tab w:val="left" w:pos="1134"/>
        </w:tabs>
        <w:autoSpaceDE w:val="0"/>
        <w:autoSpaceDN w:val="0"/>
        <w:adjustRightInd w:val="0"/>
        <w:spacing w:after="0" w:line="240" w:lineRule="auto"/>
        <w:ind w:firstLine="680"/>
        <w:jc w:val="both"/>
        <w:rPr>
          <w:rFonts w:ascii="Times New Roman" w:hAnsi="Times New Roman"/>
          <w:color w:val="000000"/>
          <w:sz w:val="24"/>
          <w:szCs w:val="24"/>
        </w:rPr>
      </w:pPr>
    </w:p>
    <w:p w:rsidR="009318FA" w:rsidRPr="009318FA" w:rsidRDefault="009318FA" w:rsidP="009318FA">
      <w:pPr>
        <w:widowControl w:val="0"/>
        <w:tabs>
          <w:tab w:val="left" w:pos="284"/>
        </w:tabs>
        <w:autoSpaceDE w:val="0"/>
        <w:autoSpaceDN w:val="0"/>
        <w:adjustRightInd w:val="0"/>
        <w:spacing w:after="0" w:line="240" w:lineRule="auto"/>
        <w:ind w:firstLine="680"/>
        <w:jc w:val="center"/>
        <w:outlineLvl w:val="0"/>
        <w:rPr>
          <w:rFonts w:ascii="Times New Roman" w:hAnsi="Times New Roman"/>
          <w:b/>
          <w:bCs/>
          <w:color w:val="000000"/>
          <w:sz w:val="24"/>
          <w:szCs w:val="24"/>
        </w:rPr>
      </w:pPr>
      <w:r w:rsidRPr="009318FA">
        <w:rPr>
          <w:rFonts w:ascii="Times New Roman" w:hAnsi="Times New Roman"/>
          <w:b/>
          <w:bCs/>
          <w:color w:val="000000"/>
          <w:sz w:val="24"/>
          <w:szCs w:val="24"/>
        </w:rPr>
        <w:lastRenderedPageBreak/>
        <w:t>8. Порядок расторжения Контракта</w:t>
      </w:r>
    </w:p>
    <w:p w:rsidR="009318FA" w:rsidRPr="009318FA" w:rsidRDefault="009318FA" w:rsidP="009318FA">
      <w:pPr>
        <w:widowControl w:val="0"/>
        <w:tabs>
          <w:tab w:val="left" w:pos="1134"/>
        </w:tabs>
        <w:autoSpaceDE w:val="0"/>
        <w:autoSpaceDN w:val="0"/>
        <w:adjustRightInd w:val="0"/>
        <w:spacing w:after="0" w:line="240" w:lineRule="auto"/>
        <w:ind w:firstLine="680"/>
        <w:jc w:val="both"/>
        <w:rPr>
          <w:rFonts w:ascii="Times New Roman" w:hAnsi="Times New Roman"/>
          <w:sz w:val="24"/>
          <w:szCs w:val="24"/>
        </w:rPr>
      </w:pPr>
      <w:r w:rsidRPr="009318FA">
        <w:rPr>
          <w:rFonts w:ascii="Times New Roman" w:hAnsi="Times New Roman"/>
          <w:sz w:val="24"/>
          <w:szCs w:val="24"/>
        </w:rPr>
        <w:t xml:space="preserve">8.1.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кодексом Российской Федерации и Федеральным законом </w:t>
      </w:r>
      <w:r w:rsidRPr="009318FA">
        <w:rPr>
          <w:rFonts w:ascii="Times New Roman" w:hAnsi="Times New Roman"/>
          <w:bCs/>
          <w:sz w:val="24"/>
          <w:szCs w:val="24"/>
        </w:rPr>
        <w:t>«О контрактной системе в сфере закупок товаров, работ, услуг для обеспечения государственных и муниципальных нужд» от 05.04.2013 N 44-ФЗ</w:t>
      </w:r>
      <w:r w:rsidRPr="009318FA">
        <w:rPr>
          <w:rFonts w:ascii="Times New Roman" w:hAnsi="Times New Roman"/>
          <w:sz w:val="24"/>
          <w:szCs w:val="24"/>
        </w:rPr>
        <w:t>.</w:t>
      </w:r>
    </w:p>
    <w:p w:rsidR="009318FA" w:rsidRPr="009318FA" w:rsidRDefault="009318FA" w:rsidP="009318FA">
      <w:pPr>
        <w:widowControl w:val="0"/>
        <w:tabs>
          <w:tab w:val="left" w:pos="1134"/>
        </w:tabs>
        <w:autoSpaceDE w:val="0"/>
        <w:autoSpaceDN w:val="0"/>
        <w:adjustRightInd w:val="0"/>
        <w:spacing w:after="0" w:line="240" w:lineRule="auto"/>
        <w:ind w:firstLine="680"/>
        <w:jc w:val="both"/>
        <w:rPr>
          <w:rFonts w:ascii="Times New Roman" w:hAnsi="Times New Roman"/>
          <w:sz w:val="24"/>
          <w:szCs w:val="24"/>
        </w:rPr>
      </w:pPr>
      <w:r w:rsidRPr="009318FA">
        <w:rPr>
          <w:rFonts w:ascii="Times New Roman" w:hAnsi="Times New Roman"/>
          <w:bCs/>
          <w:color w:val="000000"/>
          <w:sz w:val="24"/>
          <w:szCs w:val="24"/>
        </w:rPr>
        <w:t>8.2. Заказчик</w:t>
      </w:r>
      <w:r w:rsidRPr="009318FA">
        <w:rPr>
          <w:rFonts w:ascii="Times New Roman" w:hAnsi="Times New Roman"/>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318FA" w:rsidRPr="00AB5AC6" w:rsidRDefault="009318FA" w:rsidP="009318FA">
      <w:pPr>
        <w:widowControl w:val="0"/>
        <w:tabs>
          <w:tab w:val="left" w:pos="1134"/>
        </w:tabs>
        <w:autoSpaceDE w:val="0"/>
        <w:autoSpaceDN w:val="0"/>
        <w:adjustRightInd w:val="0"/>
        <w:spacing w:after="0" w:line="240" w:lineRule="auto"/>
        <w:ind w:firstLine="680"/>
        <w:jc w:val="both"/>
        <w:rPr>
          <w:rFonts w:ascii="Times New Roman" w:hAnsi="Times New Roman"/>
          <w:sz w:val="24"/>
          <w:szCs w:val="24"/>
        </w:rPr>
      </w:pPr>
      <w:r w:rsidRPr="009318FA">
        <w:rPr>
          <w:rFonts w:ascii="Times New Roman" w:hAnsi="Times New Roman"/>
          <w:color w:val="000000"/>
          <w:sz w:val="24"/>
          <w:szCs w:val="24"/>
        </w:rPr>
        <w:t>8.3. Поставщик</w:t>
      </w:r>
      <w:r w:rsidRPr="009318FA">
        <w:rPr>
          <w:rFonts w:ascii="Times New Roman" w:hAnsi="Times New Roman"/>
          <w:sz w:val="24"/>
          <w:szCs w:val="24"/>
        </w:rPr>
        <w:t xml:space="preserve"> вправе принять </w:t>
      </w:r>
      <w:r w:rsidRPr="00AB5AC6">
        <w:rPr>
          <w:rFonts w:ascii="Times New Roman" w:hAnsi="Times New Roman"/>
          <w:sz w:val="24"/>
          <w:szCs w:val="24"/>
        </w:rPr>
        <w:t xml:space="preserve">решение об одностороннем отказе от исполнения Контракта по основаниям, предусмотренным </w:t>
      </w:r>
      <w:hyperlink r:id="rId9" w:history="1">
        <w:r w:rsidRPr="00AB5AC6">
          <w:rPr>
            <w:rStyle w:val="af1"/>
            <w:rFonts w:ascii="Times New Roman" w:hAnsi="Times New Roman"/>
            <w:color w:val="auto"/>
            <w:sz w:val="24"/>
            <w:szCs w:val="24"/>
            <w:u w:val="none"/>
          </w:rPr>
          <w:t>Гражданским кодексом</w:t>
        </w:r>
      </w:hyperlink>
      <w:r w:rsidRPr="00AB5AC6">
        <w:rPr>
          <w:rFonts w:ascii="Times New Roman" w:hAnsi="Times New Roman"/>
          <w:sz w:val="24"/>
          <w:szCs w:val="24"/>
        </w:rPr>
        <w:t xml:space="preserve"> Российской Федерации для одностороннего отказа от исполнения отдельных видов обязательств.</w:t>
      </w:r>
    </w:p>
    <w:p w:rsidR="009318FA" w:rsidRPr="009318FA" w:rsidRDefault="009318FA" w:rsidP="009318FA">
      <w:pPr>
        <w:widowControl w:val="0"/>
        <w:tabs>
          <w:tab w:val="left" w:pos="1134"/>
        </w:tabs>
        <w:autoSpaceDE w:val="0"/>
        <w:autoSpaceDN w:val="0"/>
        <w:adjustRightInd w:val="0"/>
        <w:spacing w:after="0" w:line="240" w:lineRule="auto"/>
        <w:ind w:firstLine="680"/>
        <w:jc w:val="both"/>
        <w:rPr>
          <w:rFonts w:ascii="Times New Roman" w:hAnsi="Times New Roman"/>
          <w:sz w:val="24"/>
          <w:szCs w:val="24"/>
        </w:rPr>
      </w:pPr>
      <w:r w:rsidRPr="00AB5AC6">
        <w:rPr>
          <w:rFonts w:ascii="Times New Roman" w:hAnsi="Times New Roman"/>
          <w:bCs/>
          <w:sz w:val="24"/>
          <w:szCs w:val="24"/>
        </w:rPr>
        <w:t>8.4. Заказчик</w:t>
      </w:r>
      <w:r w:rsidRPr="00AB5AC6">
        <w:rPr>
          <w:rFonts w:ascii="Times New Roman" w:hAnsi="Times New Roman"/>
          <w:sz w:val="24"/>
          <w:szCs w:val="24"/>
        </w:rPr>
        <w:t xml:space="preserve"> вправе провести экспертизу поставленного Товара</w:t>
      </w:r>
      <w:r w:rsidRPr="009318FA">
        <w:rPr>
          <w:rFonts w:ascii="Times New Roman" w:hAnsi="Times New Roman"/>
          <w:sz w:val="24"/>
          <w:szCs w:val="24"/>
        </w:rPr>
        <w:t xml:space="preserve"> с привлечением экспертов, экспертных организаций до принятия решения об одностороннем отказе от исполнения Контракта.</w:t>
      </w:r>
    </w:p>
    <w:p w:rsidR="009318FA" w:rsidRPr="009318FA" w:rsidRDefault="009318FA" w:rsidP="009318FA">
      <w:pPr>
        <w:spacing w:after="0" w:line="240" w:lineRule="auto"/>
        <w:ind w:firstLine="680"/>
        <w:jc w:val="center"/>
        <w:outlineLvl w:val="0"/>
        <w:rPr>
          <w:rFonts w:ascii="Times New Roman" w:hAnsi="Times New Roman"/>
          <w:b/>
          <w:bCs/>
          <w:color w:val="000000"/>
          <w:sz w:val="24"/>
          <w:szCs w:val="24"/>
        </w:rPr>
      </w:pPr>
    </w:p>
    <w:p w:rsidR="009318FA" w:rsidRPr="009318FA" w:rsidRDefault="009318FA" w:rsidP="009318FA">
      <w:pPr>
        <w:widowControl w:val="0"/>
        <w:autoSpaceDE w:val="0"/>
        <w:autoSpaceDN w:val="0"/>
        <w:adjustRightInd w:val="0"/>
        <w:spacing w:after="0" w:line="240" w:lineRule="auto"/>
        <w:ind w:firstLine="680"/>
        <w:jc w:val="center"/>
        <w:outlineLvl w:val="0"/>
        <w:rPr>
          <w:rFonts w:ascii="Times New Roman" w:hAnsi="Times New Roman"/>
          <w:b/>
          <w:bCs/>
          <w:sz w:val="24"/>
          <w:szCs w:val="24"/>
        </w:rPr>
      </w:pPr>
      <w:r w:rsidRPr="009318FA">
        <w:rPr>
          <w:rFonts w:ascii="Times New Roman" w:hAnsi="Times New Roman"/>
          <w:b/>
          <w:bCs/>
          <w:sz w:val="24"/>
          <w:szCs w:val="24"/>
        </w:rPr>
        <w:t>9. Обстоятельства непреодолимой силы</w:t>
      </w:r>
    </w:p>
    <w:p w:rsidR="009318FA" w:rsidRPr="009318FA" w:rsidRDefault="009318FA" w:rsidP="009318FA">
      <w:pPr>
        <w:widowControl w:val="0"/>
        <w:autoSpaceDE w:val="0"/>
        <w:autoSpaceDN w:val="0"/>
        <w:adjustRightInd w:val="0"/>
        <w:spacing w:after="0" w:line="240" w:lineRule="auto"/>
        <w:ind w:firstLine="680"/>
        <w:jc w:val="both"/>
        <w:outlineLvl w:val="0"/>
        <w:rPr>
          <w:rFonts w:ascii="Times New Roman" w:hAnsi="Times New Roman"/>
          <w:color w:val="000000"/>
          <w:sz w:val="24"/>
          <w:szCs w:val="24"/>
        </w:rPr>
      </w:pPr>
      <w:r w:rsidRPr="009318FA">
        <w:rPr>
          <w:rFonts w:ascii="Times New Roman" w:hAnsi="Times New Roman"/>
          <w:color w:val="000000"/>
          <w:sz w:val="24"/>
          <w:szCs w:val="24"/>
        </w:rPr>
        <w:t xml:space="preserve">9.1. </w:t>
      </w:r>
      <w:proofErr w:type="gramStart"/>
      <w:r w:rsidRPr="009318FA">
        <w:rPr>
          <w:rFonts w:ascii="Times New Roman" w:hAnsi="Times New Roman"/>
          <w:color w:val="000000"/>
          <w:sz w:val="24"/>
          <w:szCs w:val="24"/>
        </w:rPr>
        <w:t>Стороны освобождаются от ответственности за частичное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w:t>
      </w:r>
      <w:proofErr w:type="gramEnd"/>
      <w:r w:rsidRPr="009318FA">
        <w:rPr>
          <w:rFonts w:ascii="Times New Roman" w:hAnsi="Times New Roman"/>
          <w:color w:val="000000"/>
          <w:sz w:val="24"/>
          <w:szCs w:val="24"/>
        </w:rPr>
        <w:t>,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9318FA" w:rsidRPr="009318FA" w:rsidRDefault="009318FA" w:rsidP="009318FA">
      <w:pPr>
        <w:widowControl w:val="0"/>
        <w:autoSpaceDE w:val="0"/>
        <w:autoSpaceDN w:val="0"/>
        <w:adjustRightInd w:val="0"/>
        <w:spacing w:after="0" w:line="240" w:lineRule="auto"/>
        <w:ind w:firstLine="680"/>
        <w:jc w:val="both"/>
        <w:outlineLvl w:val="0"/>
        <w:rPr>
          <w:rFonts w:ascii="Times New Roman" w:hAnsi="Times New Roman"/>
          <w:b/>
          <w:bCs/>
          <w:sz w:val="24"/>
          <w:szCs w:val="24"/>
        </w:rPr>
      </w:pPr>
      <w:r w:rsidRPr="009318FA">
        <w:rPr>
          <w:rFonts w:ascii="Times New Roman" w:hAnsi="Times New Roman"/>
          <w:color w:val="000000"/>
          <w:sz w:val="24"/>
          <w:szCs w:val="24"/>
        </w:rPr>
        <w:t>9.2. Факт возникновения обстоятельств непреодолимой силы должен быть документально удостоверен органом государственной власти или органом местного самоуправления.</w:t>
      </w:r>
    </w:p>
    <w:p w:rsidR="009318FA" w:rsidRPr="009318FA" w:rsidRDefault="009318FA" w:rsidP="009318FA">
      <w:pPr>
        <w:widowControl w:val="0"/>
        <w:autoSpaceDE w:val="0"/>
        <w:autoSpaceDN w:val="0"/>
        <w:adjustRightInd w:val="0"/>
        <w:spacing w:after="0" w:line="240" w:lineRule="auto"/>
        <w:ind w:firstLine="680"/>
        <w:jc w:val="both"/>
        <w:rPr>
          <w:rFonts w:ascii="Times New Roman" w:hAnsi="Times New Roman"/>
          <w:b/>
          <w:sz w:val="24"/>
          <w:szCs w:val="24"/>
        </w:rPr>
      </w:pPr>
    </w:p>
    <w:p w:rsidR="009318FA" w:rsidRPr="009318FA" w:rsidRDefault="009318FA" w:rsidP="009318FA">
      <w:pPr>
        <w:widowControl w:val="0"/>
        <w:autoSpaceDE w:val="0"/>
        <w:autoSpaceDN w:val="0"/>
        <w:adjustRightInd w:val="0"/>
        <w:spacing w:after="0" w:line="240" w:lineRule="auto"/>
        <w:ind w:firstLine="680"/>
        <w:jc w:val="center"/>
        <w:rPr>
          <w:rFonts w:ascii="Times New Roman" w:hAnsi="Times New Roman"/>
          <w:b/>
          <w:sz w:val="24"/>
          <w:szCs w:val="24"/>
        </w:rPr>
      </w:pPr>
      <w:r w:rsidRPr="009318FA">
        <w:rPr>
          <w:rFonts w:ascii="Times New Roman" w:hAnsi="Times New Roman"/>
          <w:b/>
          <w:sz w:val="24"/>
          <w:szCs w:val="24"/>
        </w:rPr>
        <w:t>10.  Особые условия Контракта</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10.1. Изменение существенных условий Контракта при его исполнении допускается по соглашению Сторон в следующем случае:</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 xml:space="preserve">10.1.1.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 </w:t>
      </w:r>
    </w:p>
    <w:p w:rsidR="009318FA" w:rsidRPr="009318FA" w:rsidRDefault="009318FA" w:rsidP="009318FA">
      <w:pPr>
        <w:spacing w:after="0" w:line="240" w:lineRule="auto"/>
        <w:ind w:firstLine="680"/>
        <w:jc w:val="both"/>
        <w:rPr>
          <w:rFonts w:ascii="Times New Roman" w:hAnsi="Times New Roman"/>
          <w:sz w:val="24"/>
          <w:szCs w:val="24"/>
        </w:rPr>
      </w:pPr>
      <w:r w:rsidRPr="009318FA">
        <w:rPr>
          <w:rFonts w:ascii="Times New Roman" w:hAnsi="Times New Roman"/>
          <w:sz w:val="24"/>
          <w:szCs w:val="24"/>
        </w:rPr>
        <w:t xml:space="preserve">10.1.2.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оказываемой услуги не более чем на десять процентов. При этом по соглашению Сторон допускается изменение цены Контракта пропорционально дополнительному количеству товару,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(увеличении) </w:t>
      </w:r>
      <w:proofErr w:type="gramStart"/>
      <w:r w:rsidRPr="009318FA">
        <w:rPr>
          <w:rFonts w:ascii="Times New Roman" w:hAnsi="Times New Roman"/>
          <w:sz w:val="24"/>
          <w:szCs w:val="24"/>
        </w:rPr>
        <w:t>предусмотренных</w:t>
      </w:r>
      <w:proofErr w:type="gramEnd"/>
      <w:r w:rsidRPr="009318FA">
        <w:rPr>
          <w:rFonts w:ascii="Times New Roman" w:hAnsi="Times New Roman"/>
          <w:sz w:val="24"/>
          <w:szCs w:val="24"/>
        </w:rPr>
        <w:t xml:space="preserve"> Контрактом количества товара, объема работы или услуги стороны обязаны уменьшить (увеличить) цену Контракта исходя из цены единицы товара, работы или услуги.</w:t>
      </w:r>
    </w:p>
    <w:p w:rsidR="009318FA" w:rsidRPr="009318FA" w:rsidRDefault="009318FA" w:rsidP="009318FA">
      <w:pPr>
        <w:spacing w:after="0" w:line="240" w:lineRule="auto"/>
        <w:ind w:firstLine="680"/>
        <w:jc w:val="center"/>
        <w:rPr>
          <w:rFonts w:ascii="Times New Roman" w:hAnsi="Times New Roman"/>
          <w:sz w:val="24"/>
          <w:szCs w:val="24"/>
        </w:rPr>
      </w:pPr>
    </w:p>
    <w:p w:rsidR="009318FA" w:rsidRPr="009318FA" w:rsidRDefault="009318FA" w:rsidP="009318FA">
      <w:pPr>
        <w:widowControl w:val="0"/>
        <w:tabs>
          <w:tab w:val="left" w:pos="-284"/>
          <w:tab w:val="left" w:pos="426"/>
        </w:tabs>
        <w:autoSpaceDE w:val="0"/>
        <w:autoSpaceDN w:val="0"/>
        <w:adjustRightInd w:val="0"/>
        <w:spacing w:after="0" w:line="240" w:lineRule="auto"/>
        <w:ind w:firstLine="680"/>
        <w:jc w:val="center"/>
        <w:outlineLvl w:val="0"/>
        <w:rPr>
          <w:rFonts w:ascii="Times New Roman" w:hAnsi="Times New Roman"/>
          <w:b/>
          <w:bCs/>
          <w:color w:val="000000"/>
          <w:sz w:val="24"/>
          <w:szCs w:val="24"/>
        </w:rPr>
      </w:pPr>
      <w:r w:rsidRPr="009318FA">
        <w:rPr>
          <w:rFonts w:ascii="Times New Roman" w:hAnsi="Times New Roman"/>
          <w:b/>
          <w:bCs/>
          <w:color w:val="000000"/>
          <w:sz w:val="24"/>
          <w:szCs w:val="24"/>
        </w:rPr>
        <w:t>11. Порядок урегулирования споров</w:t>
      </w:r>
    </w:p>
    <w:p w:rsidR="009318FA" w:rsidRPr="009318FA" w:rsidRDefault="009318FA" w:rsidP="009318FA">
      <w:pPr>
        <w:widowControl w:val="0"/>
        <w:tabs>
          <w:tab w:val="left" w:pos="1276"/>
        </w:tabs>
        <w:autoSpaceDE w:val="0"/>
        <w:autoSpaceDN w:val="0"/>
        <w:adjustRightInd w:val="0"/>
        <w:spacing w:after="0" w:line="240" w:lineRule="auto"/>
        <w:ind w:firstLine="680"/>
        <w:jc w:val="both"/>
        <w:rPr>
          <w:rFonts w:ascii="Times New Roman" w:hAnsi="Times New Roman"/>
          <w:color w:val="000000"/>
          <w:sz w:val="24"/>
          <w:szCs w:val="24"/>
        </w:rPr>
      </w:pPr>
      <w:r w:rsidRPr="009318FA">
        <w:rPr>
          <w:rFonts w:ascii="Times New Roman" w:hAnsi="Times New Roman"/>
          <w:color w:val="000000"/>
          <w:sz w:val="24"/>
          <w:szCs w:val="24"/>
        </w:rPr>
        <w:t>11.1. Все споры и разногласия, возникшие в связи с исполнением Контракта, Стороны будут стремиться решить путем переговоров.</w:t>
      </w:r>
    </w:p>
    <w:p w:rsidR="009318FA" w:rsidRPr="009318FA" w:rsidRDefault="009318FA" w:rsidP="009318FA">
      <w:pPr>
        <w:widowControl w:val="0"/>
        <w:tabs>
          <w:tab w:val="left" w:pos="1276"/>
        </w:tabs>
        <w:autoSpaceDE w:val="0"/>
        <w:autoSpaceDN w:val="0"/>
        <w:adjustRightInd w:val="0"/>
        <w:spacing w:after="0" w:line="240" w:lineRule="auto"/>
        <w:ind w:firstLine="680"/>
        <w:jc w:val="both"/>
        <w:rPr>
          <w:rFonts w:ascii="Times New Roman" w:hAnsi="Times New Roman"/>
          <w:sz w:val="24"/>
          <w:szCs w:val="24"/>
        </w:rPr>
      </w:pPr>
      <w:r w:rsidRPr="009318FA">
        <w:rPr>
          <w:rFonts w:ascii="Times New Roman" w:hAnsi="Times New Roman"/>
          <w:sz w:val="24"/>
          <w:szCs w:val="24"/>
        </w:rPr>
        <w:lastRenderedPageBreak/>
        <w:t xml:space="preserve">11.2. Срок рассмотрения досудебной претензии – 10 (десять) рабочих дней </w:t>
      </w:r>
      <w:proofErr w:type="gramStart"/>
      <w:r w:rsidRPr="009318FA">
        <w:rPr>
          <w:rFonts w:ascii="Times New Roman" w:hAnsi="Times New Roman"/>
          <w:sz w:val="24"/>
          <w:szCs w:val="24"/>
        </w:rPr>
        <w:t>с даты</w:t>
      </w:r>
      <w:proofErr w:type="gramEnd"/>
      <w:r w:rsidRPr="009318FA">
        <w:rPr>
          <w:rFonts w:ascii="Times New Roman" w:hAnsi="Times New Roman"/>
          <w:sz w:val="24"/>
          <w:szCs w:val="24"/>
        </w:rPr>
        <w:t xml:space="preserve"> ее получения по факсу с обязательным направлением оригинала по почте.</w:t>
      </w:r>
    </w:p>
    <w:p w:rsidR="009318FA" w:rsidRDefault="009318FA" w:rsidP="009318FA">
      <w:pPr>
        <w:widowControl w:val="0"/>
        <w:tabs>
          <w:tab w:val="left" w:pos="1276"/>
        </w:tabs>
        <w:autoSpaceDE w:val="0"/>
        <w:autoSpaceDN w:val="0"/>
        <w:adjustRightInd w:val="0"/>
        <w:spacing w:after="0" w:line="240" w:lineRule="auto"/>
        <w:ind w:firstLine="680"/>
        <w:jc w:val="both"/>
        <w:rPr>
          <w:rFonts w:ascii="Times New Roman" w:hAnsi="Times New Roman"/>
          <w:color w:val="000000"/>
          <w:sz w:val="24"/>
          <w:szCs w:val="24"/>
        </w:rPr>
      </w:pPr>
      <w:r w:rsidRPr="009318FA">
        <w:rPr>
          <w:rFonts w:ascii="Times New Roman" w:hAnsi="Times New Roman"/>
          <w:color w:val="000000"/>
          <w:sz w:val="24"/>
          <w:szCs w:val="24"/>
        </w:rPr>
        <w:t>11.3. В случае не достижения взаимного согласия все споры и разногласия, возникшие в связи с исполнением Контракта, разрешаются в Арбитражном суде Алтайского края.</w:t>
      </w:r>
    </w:p>
    <w:p w:rsidR="00B22282" w:rsidRPr="009318FA" w:rsidRDefault="00B22282" w:rsidP="009318FA">
      <w:pPr>
        <w:widowControl w:val="0"/>
        <w:tabs>
          <w:tab w:val="left" w:pos="1276"/>
        </w:tabs>
        <w:autoSpaceDE w:val="0"/>
        <w:autoSpaceDN w:val="0"/>
        <w:adjustRightInd w:val="0"/>
        <w:spacing w:after="0" w:line="240" w:lineRule="auto"/>
        <w:ind w:firstLine="680"/>
        <w:jc w:val="both"/>
        <w:rPr>
          <w:rFonts w:ascii="Times New Roman" w:hAnsi="Times New Roman"/>
          <w:color w:val="000000"/>
          <w:sz w:val="24"/>
          <w:szCs w:val="24"/>
        </w:rPr>
      </w:pPr>
    </w:p>
    <w:p w:rsidR="009318FA" w:rsidRPr="009318FA" w:rsidRDefault="009318FA" w:rsidP="009318FA">
      <w:pPr>
        <w:widowControl w:val="0"/>
        <w:tabs>
          <w:tab w:val="left" w:pos="426"/>
          <w:tab w:val="left" w:pos="1276"/>
        </w:tabs>
        <w:autoSpaceDE w:val="0"/>
        <w:autoSpaceDN w:val="0"/>
        <w:adjustRightInd w:val="0"/>
        <w:spacing w:after="0" w:line="240" w:lineRule="auto"/>
        <w:ind w:firstLine="680"/>
        <w:jc w:val="center"/>
        <w:outlineLvl w:val="0"/>
        <w:rPr>
          <w:rFonts w:ascii="Times New Roman" w:hAnsi="Times New Roman"/>
          <w:bCs/>
          <w:color w:val="000000"/>
          <w:sz w:val="24"/>
          <w:szCs w:val="24"/>
        </w:rPr>
      </w:pPr>
      <w:r w:rsidRPr="009318FA">
        <w:rPr>
          <w:rFonts w:ascii="Times New Roman" w:hAnsi="Times New Roman"/>
          <w:b/>
          <w:bCs/>
          <w:color w:val="000000"/>
          <w:sz w:val="24"/>
          <w:szCs w:val="24"/>
        </w:rPr>
        <w:t>12.Срок действия Контракта</w:t>
      </w:r>
    </w:p>
    <w:p w:rsidR="009318FA" w:rsidRPr="009318FA" w:rsidRDefault="009318FA" w:rsidP="009318FA">
      <w:pPr>
        <w:widowControl w:val="0"/>
        <w:tabs>
          <w:tab w:val="left" w:pos="1276"/>
        </w:tabs>
        <w:autoSpaceDE w:val="0"/>
        <w:autoSpaceDN w:val="0"/>
        <w:adjustRightInd w:val="0"/>
        <w:spacing w:after="0" w:line="240" w:lineRule="auto"/>
        <w:ind w:firstLine="680"/>
        <w:jc w:val="both"/>
        <w:rPr>
          <w:rFonts w:ascii="Times New Roman" w:hAnsi="Times New Roman"/>
          <w:sz w:val="24"/>
          <w:szCs w:val="24"/>
        </w:rPr>
      </w:pPr>
      <w:r w:rsidRPr="009318FA">
        <w:rPr>
          <w:rFonts w:ascii="Times New Roman" w:hAnsi="Times New Roman"/>
          <w:sz w:val="24"/>
          <w:szCs w:val="24"/>
        </w:rPr>
        <w:t>12.1. Настоящий Контра</w:t>
      </w:r>
      <w:proofErr w:type="gramStart"/>
      <w:r w:rsidRPr="009318FA">
        <w:rPr>
          <w:rFonts w:ascii="Times New Roman" w:hAnsi="Times New Roman"/>
          <w:sz w:val="24"/>
          <w:szCs w:val="24"/>
        </w:rPr>
        <w:t>кт вст</w:t>
      </w:r>
      <w:proofErr w:type="gramEnd"/>
      <w:r w:rsidRPr="009318FA">
        <w:rPr>
          <w:rFonts w:ascii="Times New Roman" w:hAnsi="Times New Roman"/>
          <w:sz w:val="24"/>
          <w:szCs w:val="24"/>
        </w:rPr>
        <w:t xml:space="preserve">упает в силу </w:t>
      </w:r>
      <w:r w:rsidRPr="009318FA">
        <w:rPr>
          <w:rFonts w:ascii="Times New Roman" w:eastAsia="MS Mincho" w:hAnsi="Times New Roman"/>
          <w:sz w:val="24"/>
          <w:szCs w:val="24"/>
        </w:rPr>
        <w:t xml:space="preserve">с момента его подписания и </w:t>
      </w:r>
      <w:r w:rsidRPr="009318FA">
        <w:rPr>
          <w:rFonts w:ascii="Times New Roman" w:hAnsi="Times New Roman"/>
          <w:sz w:val="24"/>
          <w:szCs w:val="24"/>
        </w:rPr>
        <w:t>действует до полного исполнения сторонами своих обязательств по Контракту.</w:t>
      </w:r>
    </w:p>
    <w:p w:rsidR="009318FA" w:rsidRPr="009318FA" w:rsidRDefault="009318FA" w:rsidP="009318FA">
      <w:pPr>
        <w:widowControl w:val="0"/>
        <w:tabs>
          <w:tab w:val="left" w:pos="284"/>
          <w:tab w:val="left" w:pos="1276"/>
        </w:tabs>
        <w:autoSpaceDE w:val="0"/>
        <w:autoSpaceDN w:val="0"/>
        <w:adjustRightInd w:val="0"/>
        <w:spacing w:after="0" w:line="240" w:lineRule="auto"/>
        <w:ind w:firstLine="680"/>
        <w:jc w:val="center"/>
        <w:outlineLvl w:val="0"/>
        <w:rPr>
          <w:rFonts w:ascii="Times New Roman" w:hAnsi="Times New Roman"/>
          <w:b/>
          <w:bCs/>
          <w:color w:val="000000"/>
          <w:sz w:val="24"/>
          <w:szCs w:val="24"/>
        </w:rPr>
      </w:pPr>
      <w:r w:rsidRPr="009318FA">
        <w:rPr>
          <w:rFonts w:ascii="Times New Roman" w:hAnsi="Times New Roman"/>
          <w:b/>
          <w:bCs/>
          <w:color w:val="000000"/>
          <w:sz w:val="24"/>
          <w:szCs w:val="24"/>
        </w:rPr>
        <w:t>13. Прочие условия</w:t>
      </w:r>
    </w:p>
    <w:p w:rsidR="009318FA" w:rsidRPr="009318FA" w:rsidRDefault="009318FA" w:rsidP="009318FA">
      <w:pPr>
        <w:widowControl w:val="0"/>
        <w:tabs>
          <w:tab w:val="left" w:pos="1276"/>
        </w:tabs>
        <w:autoSpaceDE w:val="0"/>
        <w:autoSpaceDN w:val="0"/>
        <w:adjustRightInd w:val="0"/>
        <w:spacing w:after="0" w:line="240" w:lineRule="auto"/>
        <w:ind w:firstLine="680"/>
        <w:jc w:val="both"/>
        <w:rPr>
          <w:rFonts w:ascii="Times New Roman" w:hAnsi="Times New Roman"/>
          <w:color w:val="000000"/>
          <w:sz w:val="24"/>
          <w:szCs w:val="24"/>
        </w:rPr>
      </w:pPr>
      <w:r w:rsidRPr="009318FA">
        <w:rPr>
          <w:rFonts w:ascii="Times New Roman" w:hAnsi="Times New Roman"/>
          <w:color w:val="000000"/>
          <w:sz w:val="24"/>
          <w:szCs w:val="24"/>
        </w:rPr>
        <w:t>13.1. Приложения к Контракту являются его неотъемлемой частью.</w:t>
      </w:r>
    </w:p>
    <w:p w:rsidR="009318FA" w:rsidRPr="009318FA" w:rsidRDefault="009318FA" w:rsidP="009318FA">
      <w:pPr>
        <w:widowControl w:val="0"/>
        <w:tabs>
          <w:tab w:val="left" w:pos="1276"/>
          <w:tab w:val="left" w:pos="1418"/>
        </w:tabs>
        <w:autoSpaceDE w:val="0"/>
        <w:autoSpaceDN w:val="0"/>
        <w:adjustRightInd w:val="0"/>
        <w:spacing w:after="0" w:line="240" w:lineRule="auto"/>
        <w:ind w:firstLine="680"/>
        <w:jc w:val="both"/>
        <w:rPr>
          <w:rFonts w:ascii="Times New Roman" w:hAnsi="Times New Roman"/>
          <w:color w:val="000000"/>
          <w:sz w:val="24"/>
          <w:szCs w:val="24"/>
        </w:rPr>
      </w:pPr>
      <w:r w:rsidRPr="009318FA">
        <w:rPr>
          <w:rFonts w:ascii="Times New Roman" w:hAnsi="Times New Roman"/>
          <w:color w:val="000000"/>
          <w:sz w:val="24"/>
          <w:szCs w:val="24"/>
        </w:rPr>
        <w:t>13.2.Во всем, что не предусмотрено Контрактом, Стороны руководствуются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другими нормативными правовыми актами Российской Федерации.</w:t>
      </w:r>
    </w:p>
    <w:p w:rsidR="009318FA" w:rsidRPr="009318FA" w:rsidRDefault="009318FA" w:rsidP="009318FA">
      <w:pPr>
        <w:widowControl w:val="0"/>
        <w:tabs>
          <w:tab w:val="left" w:pos="1276"/>
        </w:tabs>
        <w:autoSpaceDE w:val="0"/>
        <w:autoSpaceDN w:val="0"/>
        <w:adjustRightInd w:val="0"/>
        <w:spacing w:after="0" w:line="240" w:lineRule="auto"/>
        <w:ind w:firstLine="680"/>
        <w:jc w:val="both"/>
        <w:rPr>
          <w:rFonts w:ascii="Times New Roman" w:hAnsi="Times New Roman"/>
          <w:color w:val="000000"/>
          <w:sz w:val="24"/>
          <w:szCs w:val="24"/>
        </w:rPr>
      </w:pPr>
      <w:r w:rsidRPr="009318FA">
        <w:rPr>
          <w:rFonts w:ascii="Times New Roman" w:hAnsi="Times New Roman"/>
          <w:color w:val="000000"/>
          <w:sz w:val="24"/>
          <w:szCs w:val="24"/>
        </w:rPr>
        <w:t xml:space="preserve">13.3. Приложения к </w:t>
      </w:r>
      <w:r w:rsidRPr="009318FA">
        <w:rPr>
          <w:rFonts w:ascii="Times New Roman" w:hAnsi="Times New Roman"/>
          <w:sz w:val="24"/>
          <w:szCs w:val="24"/>
        </w:rPr>
        <w:t>Контракт</w:t>
      </w:r>
      <w:r w:rsidRPr="009318FA">
        <w:rPr>
          <w:rFonts w:ascii="Times New Roman" w:hAnsi="Times New Roman"/>
          <w:color w:val="000000"/>
          <w:sz w:val="24"/>
          <w:szCs w:val="24"/>
        </w:rPr>
        <w:t>у:</w:t>
      </w:r>
    </w:p>
    <w:p w:rsidR="009318FA" w:rsidRDefault="009318FA" w:rsidP="009318FA">
      <w:pPr>
        <w:tabs>
          <w:tab w:val="left" w:pos="1276"/>
          <w:tab w:val="left" w:pos="1418"/>
        </w:tabs>
        <w:spacing w:after="0" w:line="240" w:lineRule="auto"/>
        <w:ind w:firstLine="680"/>
        <w:jc w:val="both"/>
        <w:rPr>
          <w:rFonts w:ascii="Times New Roman" w:hAnsi="Times New Roman"/>
          <w:color w:val="000000"/>
          <w:sz w:val="24"/>
          <w:szCs w:val="24"/>
        </w:rPr>
      </w:pPr>
      <w:r w:rsidRPr="009318FA">
        <w:rPr>
          <w:rFonts w:ascii="Times New Roman" w:hAnsi="Times New Roman"/>
          <w:color w:val="000000"/>
          <w:sz w:val="24"/>
          <w:szCs w:val="24"/>
        </w:rPr>
        <w:t>Приложение 1. Спецификация.</w:t>
      </w:r>
    </w:p>
    <w:p w:rsidR="00B22282" w:rsidRPr="009318FA" w:rsidRDefault="00B22282" w:rsidP="009318FA">
      <w:pPr>
        <w:tabs>
          <w:tab w:val="left" w:pos="1276"/>
          <w:tab w:val="left" w:pos="1418"/>
        </w:tabs>
        <w:spacing w:after="0" w:line="240" w:lineRule="auto"/>
        <w:ind w:firstLine="680"/>
        <w:jc w:val="both"/>
        <w:rPr>
          <w:rFonts w:ascii="Times New Roman" w:hAnsi="Times New Roman"/>
          <w:color w:val="000000"/>
          <w:sz w:val="24"/>
          <w:szCs w:val="24"/>
        </w:rPr>
      </w:pPr>
    </w:p>
    <w:p w:rsidR="00C5579D" w:rsidRPr="009E675A" w:rsidRDefault="00C5579D" w:rsidP="001454E6">
      <w:pPr>
        <w:pStyle w:val="ConsPlusNormal"/>
        <w:jc w:val="center"/>
        <w:outlineLvl w:val="1"/>
        <w:rPr>
          <w:rFonts w:ascii="Times New Roman" w:hAnsi="Times New Roman"/>
          <w:b/>
          <w:sz w:val="24"/>
          <w:szCs w:val="24"/>
        </w:rPr>
      </w:pPr>
      <w:bookmarkStart w:id="14" w:name="P1639"/>
      <w:bookmarkStart w:id="15" w:name="P1642"/>
      <w:bookmarkStart w:id="16" w:name="P1645"/>
      <w:bookmarkEnd w:id="14"/>
      <w:bookmarkEnd w:id="15"/>
      <w:bookmarkEnd w:id="16"/>
      <w:r w:rsidRPr="009E675A">
        <w:rPr>
          <w:rFonts w:ascii="Times New Roman" w:hAnsi="Times New Roman"/>
          <w:b/>
          <w:sz w:val="24"/>
          <w:szCs w:val="24"/>
        </w:rPr>
        <w:t>X</w:t>
      </w:r>
      <w:r w:rsidR="005107EC" w:rsidRPr="009E675A">
        <w:rPr>
          <w:rFonts w:ascii="Times New Roman" w:hAnsi="Times New Roman"/>
          <w:b/>
          <w:sz w:val="24"/>
          <w:szCs w:val="24"/>
          <w:lang w:val="en-US"/>
        </w:rPr>
        <w:t>I</w:t>
      </w:r>
      <w:r w:rsidR="00C96BBB" w:rsidRPr="009E675A">
        <w:rPr>
          <w:rFonts w:ascii="Times New Roman" w:hAnsi="Times New Roman"/>
          <w:b/>
          <w:sz w:val="24"/>
          <w:szCs w:val="24"/>
          <w:lang w:val="en-US"/>
        </w:rPr>
        <w:t>V</w:t>
      </w:r>
      <w:r w:rsidRPr="009E675A">
        <w:rPr>
          <w:rFonts w:ascii="Times New Roman" w:hAnsi="Times New Roman"/>
          <w:b/>
          <w:sz w:val="24"/>
          <w:szCs w:val="24"/>
        </w:rPr>
        <w:t>. Адреса и банковские реквизиты Сторон</w:t>
      </w:r>
    </w:p>
    <w:p w:rsidR="00AB4AF0" w:rsidRDefault="00AB4AF0" w:rsidP="00B100B3">
      <w:pPr>
        <w:pStyle w:val="ConsPlusNormal"/>
        <w:ind w:left="4536"/>
        <w:jc w:val="both"/>
        <w:outlineLvl w:val="1"/>
        <w:rPr>
          <w:rFonts w:ascii="Times New Roman" w:hAnsi="Times New Roman"/>
          <w:sz w:val="24"/>
          <w:szCs w:val="24"/>
        </w:rPr>
      </w:pPr>
    </w:p>
    <w:tbl>
      <w:tblPr>
        <w:tblW w:w="5000" w:type="pct"/>
        <w:tblLook w:val="04A0"/>
      </w:tblPr>
      <w:tblGrid>
        <w:gridCol w:w="9632"/>
        <w:gridCol w:w="222"/>
      </w:tblGrid>
      <w:tr w:rsidR="00AB4AF0" w:rsidRPr="002D57AC" w:rsidTr="00AB4AF0">
        <w:trPr>
          <w:trHeight w:val="290"/>
        </w:trPr>
        <w:tc>
          <w:tcPr>
            <w:tcW w:w="4802" w:type="pct"/>
            <w:hideMark/>
          </w:tcPr>
          <w:tbl>
            <w:tblPr>
              <w:tblW w:w="9508" w:type="dxa"/>
              <w:tblInd w:w="276" w:type="dxa"/>
              <w:tblLook w:val="00A0"/>
            </w:tblPr>
            <w:tblGrid>
              <w:gridCol w:w="4545"/>
              <w:gridCol w:w="4963"/>
            </w:tblGrid>
            <w:tr w:rsidR="00AB4AF0" w:rsidRPr="002D57AC" w:rsidTr="00AB4AF0">
              <w:tc>
                <w:tcPr>
                  <w:tcW w:w="2390" w:type="pct"/>
                </w:tcPr>
                <w:p w:rsidR="00AB4AF0" w:rsidRPr="002D57AC" w:rsidRDefault="00AB4AF0" w:rsidP="00B22282">
                  <w:pPr>
                    <w:pStyle w:val="Normalunindented"/>
                    <w:widowControl w:val="0"/>
                    <w:spacing w:before="0" w:after="0" w:line="240" w:lineRule="auto"/>
                    <w:rPr>
                      <w:sz w:val="24"/>
                      <w:szCs w:val="24"/>
                    </w:rPr>
                  </w:pPr>
                  <w:r w:rsidRPr="002D57AC">
                    <w:rPr>
                      <w:b/>
                      <w:sz w:val="24"/>
                      <w:szCs w:val="24"/>
                    </w:rPr>
                    <w:t>Заказчик</w:t>
                  </w:r>
                </w:p>
              </w:tc>
              <w:tc>
                <w:tcPr>
                  <w:tcW w:w="2610" w:type="pct"/>
                </w:tcPr>
                <w:p w:rsidR="00AB4AF0" w:rsidRPr="002D57AC" w:rsidRDefault="00AB4AF0" w:rsidP="00AB4AF0">
                  <w:pPr>
                    <w:pStyle w:val="Normalunindented"/>
                    <w:widowControl w:val="0"/>
                    <w:spacing w:before="0" w:after="0" w:line="240" w:lineRule="auto"/>
                    <w:rPr>
                      <w:sz w:val="24"/>
                      <w:szCs w:val="24"/>
                    </w:rPr>
                  </w:pPr>
                  <w:r w:rsidRPr="002D57AC">
                    <w:rPr>
                      <w:b/>
                      <w:sz w:val="24"/>
                      <w:szCs w:val="24"/>
                    </w:rPr>
                    <w:t>Поставщик</w:t>
                  </w:r>
                </w:p>
              </w:tc>
            </w:tr>
            <w:tr w:rsidR="00AB4AF0" w:rsidRPr="002D57AC" w:rsidTr="00AB4AF0">
              <w:trPr>
                <w:trHeight w:val="1403"/>
              </w:trPr>
              <w:tc>
                <w:tcPr>
                  <w:tcW w:w="2390" w:type="pct"/>
                </w:tcPr>
                <w:p w:rsidR="009A295B" w:rsidRPr="00854ABA" w:rsidRDefault="009A295B" w:rsidP="009A295B">
                  <w:pPr>
                    <w:spacing w:after="0"/>
                    <w:rPr>
                      <w:rFonts w:ascii="Times New Roman" w:hAnsi="Times New Roman"/>
                      <w:bCs/>
                    </w:rPr>
                  </w:pPr>
                  <w:r w:rsidRPr="00854ABA">
                    <w:rPr>
                      <w:rFonts w:ascii="Times New Roman" w:hAnsi="Times New Roman"/>
                      <w:b/>
                      <w:bCs/>
                      <w:iCs/>
                    </w:rPr>
                    <w:t>ФБУ «Администрация «Обь-Иртышводпуть»</w:t>
                  </w:r>
                </w:p>
                <w:p w:rsidR="009A295B" w:rsidRPr="00854ABA" w:rsidRDefault="009A295B" w:rsidP="009A295B">
                  <w:pPr>
                    <w:spacing w:after="0"/>
                    <w:rPr>
                      <w:rFonts w:ascii="Times New Roman" w:hAnsi="Times New Roman"/>
                      <w:bCs/>
                    </w:rPr>
                  </w:pPr>
                  <w:r w:rsidRPr="00854ABA">
                    <w:rPr>
                      <w:rFonts w:ascii="Times New Roman" w:hAnsi="Times New Roman"/>
                      <w:bCs/>
                    </w:rPr>
                    <w:t xml:space="preserve">Юридический адрес: </w:t>
                  </w:r>
                </w:p>
                <w:p w:rsidR="009A295B" w:rsidRPr="00854ABA" w:rsidRDefault="009A295B" w:rsidP="009A295B">
                  <w:pPr>
                    <w:spacing w:after="0"/>
                    <w:rPr>
                      <w:rFonts w:ascii="Times New Roman" w:hAnsi="Times New Roman"/>
                      <w:bCs/>
                    </w:rPr>
                  </w:pPr>
                  <w:r w:rsidRPr="00854ABA">
                    <w:rPr>
                      <w:rFonts w:ascii="Times New Roman" w:hAnsi="Times New Roman"/>
                      <w:bCs/>
                    </w:rPr>
                    <w:t>644024, г. Омск, пр. Карла Маркса, дом 3</w:t>
                  </w:r>
                </w:p>
                <w:p w:rsidR="009A295B" w:rsidRPr="00854ABA" w:rsidRDefault="009A295B" w:rsidP="009A295B">
                  <w:pPr>
                    <w:spacing w:after="0"/>
                    <w:rPr>
                      <w:rFonts w:ascii="Times New Roman" w:hAnsi="Times New Roman"/>
                      <w:bCs/>
                    </w:rPr>
                  </w:pPr>
                  <w:r w:rsidRPr="00854ABA">
                    <w:rPr>
                      <w:rFonts w:ascii="Times New Roman" w:hAnsi="Times New Roman"/>
                      <w:bCs/>
                    </w:rPr>
                    <w:t xml:space="preserve">ИНН  5504002648  КПП  550401001             </w:t>
                  </w:r>
                </w:p>
                <w:p w:rsidR="009A295B" w:rsidRPr="003E5A22" w:rsidRDefault="009A295B" w:rsidP="009A295B">
                  <w:pPr>
                    <w:spacing w:after="0"/>
                    <w:rPr>
                      <w:rFonts w:ascii="Times New Roman" w:hAnsi="Times New Roman"/>
                      <w:bCs/>
                    </w:rPr>
                  </w:pPr>
                  <w:r w:rsidRPr="00854ABA">
                    <w:rPr>
                      <w:rFonts w:ascii="Times New Roman" w:hAnsi="Times New Roman"/>
                      <w:bCs/>
                    </w:rPr>
                    <w:t>Тел</w:t>
                  </w:r>
                  <w:r w:rsidRPr="003E5A22">
                    <w:rPr>
                      <w:rFonts w:ascii="Times New Roman" w:hAnsi="Times New Roman"/>
                      <w:bCs/>
                    </w:rPr>
                    <w:t>. (3812) 729-162</w:t>
                  </w:r>
                </w:p>
                <w:p w:rsidR="009A295B" w:rsidRPr="003E5A22" w:rsidRDefault="009A295B" w:rsidP="009A295B">
                  <w:pPr>
                    <w:spacing w:after="0"/>
                    <w:rPr>
                      <w:rFonts w:ascii="Times New Roman" w:hAnsi="Times New Roman"/>
                      <w:bCs/>
                    </w:rPr>
                  </w:pPr>
                  <w:r w:rsidRPr="00AA128B">
                    <w:rPr>
                      <w:rFonts w:ascii="Times New Roman" w:hAnsi="Times New Roman"/>
                      <w:bCs/>
                    </w:rPr>
                    <w:t>E</w:t>
                  </w:r>
                  <w:r w:rsidRPr="003E5A22">
                    <w:rPr>
                      <w:rFonts w:ascii="Times New Roman" w:hAnsi="Times New Roman"/>
                      <w:bCs/>
                    </w:rPr>
                    <w:t>-</w:t>
                  </w:r>
                  <w:r w:rsidRPr="00AA128B">
                    <w:rPr>
                      <w:rFonts w:ascii="Times New Roman" w:hAnsi="Times New Roman"/>
                      <w:bCs/>
                    </w:rPr>
                    <w:t>mail</w:t>
                  </w:r>
                  <w:r w:rsidRPr="003E5A22">
                    <w:rPr>
                      <w:rFonts w:ascii="Times New Roman" w:hAnsi="Times New Roman"/>
                      <w:bCs/>
                    </w:rPr>
                    <w:t xml:space="preserve">: </w:t>
                  </w:r>
                  <w:hyperlink r:id="rId10" w:history="1">
                    <w:r w:rsidRPr="00AA128B">
                      <w:rPr>
                        <w:rFonts w:ascii="Times New Roman" w:hAnsi="Times New Roman"/>
                        <w:bCs/>
                        <w:color w:val="0000FF"/>
                        <w:u w:val="single"/>
                      </w:rPr>
                      <w:t>OmskGBU</w:t>
                    </w:r>
                    <w:r w:rsidRPr="003E5A22">
                      <w:rPr>
                        <w:rFonts w:ascii="Times New Roman" w:hAnsi="Times New Roman"/>
                        <w:bCs/>
                        <w:color w:val="0000FF"/>
                        <w:u w:val="single"/>
                      </w:rPr>
                      <w:t>@</w:t>
                    </w:r>
                    <w:r w:rsidRPr="00AA128B">
                      <w:rPr>
                        <w:rFonts w:ascii="Times New Roman" w:hAnsi="Times New Roman"/>
                        <w:bCs/>
                        <w:color w:val="0000FF"/>
                        <w:u w:val="single"/>
                      </w:rPr>
                      <w:t>bk</w:t>
                    </w:r>
                    <w:r w:rsidRPr="003E5A22">
                      <w:rPr>
                        <w:rFonts w:ascii="Times New Roman" w:hAnsi="Times New Roman"/>
                        <w:bCs/>
                        <w:color w:val="0000FF"/>
                        <w:u w:val="single"/>
                      </w:rPr>
                      <w:t>.</w:t>
                    </w:r>
                    <w:r w:rsidRPr="00AA128B">
                      <w:rPr>
                        <w:rFonts w:ascii="Times New Roman" w:hAnsi="Times New Roman"/>
                        <w:bCs/>
                        <w:color w:val="0000FF"/>
                        <w:u w:val="single"/>
                      </w:rPr>
                      <w:t>ru</w:t>
                    </w:r>
                  </w:hyperlink>
                </w:p>
                <w:p w:rsidR="009A295B" w:rsidRPr="00854ABA" w:rsidRDefault="009A295B" w:rsidP="009A295B">
                  <w:pPr>
                    <w:spacing w:after="0"/>
                    <w:rPr>
                      <w:rFonts w:ascii="Times New Roman" w:hAnsi="Times New Roman"/>
                      <w:b/>
                    </w:rPr>
                  </w:pPr>
                  <w:r w:rsidRPr="00854ABA">
                    <w:rPr>
                      <w:rFonts w:ascii="Times New Roman" w:hAnsi="Times New Roman"/>
                      <w:b/>
                      <w:bCs/>
                    </w:rPr>
                    <w:t xml:space="preserve">в лице </w:t>
                  </w:r>
                  <w:r w:rsidRPr="00854ABA">
                    <w:rPr>
                      <w:rFonts w:ascii="Times New Roman" w:hAnsi="Times New Roman"/>
                      <w:b/>
                    </w:rPr>
                    <w:t xml:space="preserve">Барнаульского района водных путей и судоходства – филиала Федерального бюджетного учреждения «Администрация </w:t>
                  </w:r>
                  <w:proofErr w:type="gramStart"/>
                  <w:r w:rsidRPr="00854ABA">
                    <w:rPr>
                      <w:rFonts w:ascii="Times New Roman" w:hAnsi="Times New Roman"/>
                      <w:b/>
                    </w:rPr>
                    <w:t>Обь-Иртышского</w:t>
                  </w:r>
                  <w:proofErr w:type="gramEnd"/>
                  <w:r w:rsidRPr="00854ABA">
                    <w:rPr>
                      <w:rFonts w:ascii="Times New Roman" w:hAnsi="Times New Roman"/>
                      <w:b/>
                    </w:rPr>
                    <w:t xml:space="preserve"> бассейна внутренних водных путей»</w:t>
                  </w:r>
                </w:p>
                <w:p w:rsidR="009A295B" w:rsidRPr="00854ABA" w:rsidRDefault="009A295B" w:rsidP="009A295B">
                  <w:pPr>
                    <w:widowControl w:val="0"/>
                    <w:tabs>
                      <w:tab w:val="left" w:pos="5850"/>
                    </w:tabs>
                    <w:spacing w:after="0"/>
                    <w:rPr>
                      <w:rFonts w:ascii="Times New Roman" w:hAnsi="Times New Roman"/>
                    </w:rPr>
                  </w:pPr>
                  <w:r w:rsidRPr="00854ABA">
                    <w:rPr>
                      <w:rFonts w:ascii="Times New Roman" w:hAnsi="Times New Roman"/>
                    </w:rPr>
                    <w:t>Адрес места нахождения: 656056,  г. Барнаул, ул. Чехова, 13,</w:t>
                  </w:r>
                </w:p>
                <w:p w:rsidR="009A295B" w:rsidRPr="00854ABA" w:rsidRDefault="009A295B" w:rsidP="009A295B">
                  <w:pPr>
                    <w:widowControl w:val="0"/>
                    <w:tabs>
                      <w:tab w:val="left" w:pos="5850"/>
                    </w:tabs>
                    <w:spacing w:after="0"/>
                    <w:rPr>
                      <w:rFonts w:ascii="Times New Roman" w:hAnsi="Times New Roman"/>
                    </w:rPr>
                  </w:pPr>
                  <w:r w:rsidRPr="00854ABA">
                    <w:rPr>
                      <w:rFonts w:ascii="Times New Roman" w:hAnsi="Times New Roman"/>
                    </w:rPr>
                    <w:t>тел.: +7 (3852) 24-44-41</w:t>
                  </w:r>
                </w:p>
                <w:p w:rsidR="009A295B" w:rsidRPr="009A295B" w:rsidRDefault="009A295B" w:rsidP="009A295B">
                  <w:pPr>
                    <w:widowControl w:val="0"/>
                    <w:tabs>
                      <w:tab w:val="left" w:pos="5850"/>
                    </w:tabs>
                    <w:spacing w:after="0"/>
                    <w:rPr>
                      <w:rFonts w:ascii="Times New Roman" w:hAnsi="Times New Roman"/>
                    </w:rPr>
                  </w:pPr>
                  <w:proofErr w:type="gramStart"/>
                  <w:r w:rsidRPr="00854ABA">
                    <w:rPr>
                      <w:rFonts w:ascii="Times New Roman" w:hAnsi="Times New Roman"/>
                    </w:rPr>
                    <w:t>е</w:t>
                  </w:r>
                  <w:proofErr w:type="gramEnd"/>
                  <w:r w:rsidRPr="009A295B">
                    <w:rPr>
                      <w:rFonts w:ascii="Times New Roman" w:hAnsi="Times New Roman"/>
                    </w:rPr>
                    <w:t>-</w:t>
                  </w:r>
                  <w:r w:rsidRPr="00A4765D">
                    <w:rPr>
                      <w:rFonts w:ascii="Times New Roman" w:hAnsi="Times New Roman"/>
                      <w:lang w:val="en-US"/>
                    </w:rPr>
                    <w:t>mail</w:t>
                  </w:r>
                  <w:r w:rsidRPr="009A295B">
                    <w:rPr>
                      <w:rFonts w:ascii="Times New Roman" w:hAnsi="Times New Roman"/>
                    </w:rPr>
                    <w:t xml:space="preserve">: </w:t>
                  </w:r>
                  <w:r w:rsidRPr="00A4765D">
                    <w:rPr>
                      <w:rFonts w:ascii="Times New Roman" w:hAnsi="Times New Roman"/>
                      <w:lang w:val="en-US"/>
                    </w:rPr>
                    <w:t>brvpis</w:t>
                  </w:r>
                  <w:r w:rsidRPr="009A295B">
                    <w:rPr>
                      <w:rFonts w:ascii="Times New Roman" w:hAnsi="Times New Roman"/>
                    </w:rPr>
                    <w:t>_</w:t>
                  </w:r>
                  <w:r w:rsidRPr="00A4765D">
                    <w:rPr>
                      <w:rFonts w:ascii="Times New Roman" w:hAnsi="Times New Roman"/>
                      <w:lang w:val="en-US"/>
                    </w:rPr>
                    <w:t>prm</w:t>
                  </w:r>
                  <w:r w:rsidRPr="009A295B">
                    <w:rPr>
                      <w:rFonts w:ascii="Times New Roman" w:hAnsi="Times New Roman"/>
                    </w:rPr>
                    <w:t>@</w:t>
                  </w:r>
                  <w:r w:rsidRPr="00A4765D">
                    <w:rPr>
                      <w:rFonts w:ascii="Times New Roman" w:hAnsi="Times New Roman"/>
                      <w:lang w:val="en-US"/>
                    </w:rPr>
                    <w:t>mail</w:t>
                  </w:r>
                  <w:r w:rsidRPr="009A295B">
                    <w:rPr>
                      <w:rFonts w:ascii="Times New Roman" w:hAnsi="Times New Roman"/>
                    </w:rPr>
                    <w:t>.</w:t>
                  </w:r>
                  <w:r w:rsidRPr="00A4765D">
                    <w:rPr>
                      <w:rFonts w:ascii="Times New Roman" w:hAnsi="Times New Roman"/>
                      <w:lang w:val="en-US"/>
                    </w:rPr>
                    <w:t>ru</w:t>
                  </w:r>
                </w:p>
                <w:p w:rsidR="009A295B" w:rsidRPr="00854ABA" w:rsidRDefault="009A295B" w:rsidP="009A295B">
                  <w:pPr>
                    <w:widowControl w:val="0"/>
                    <w:tabs>
                      <w:tab w:val="left" w:pos="5850"/>
                    </w:tabs>
                    <w:spacing w:after="0"/>
                    <w:rPr>
                      <w:rFonts w:ascii="Times New Roman" w:hAnsi="Times New Roman"/>
                      <w:szCs w:val="24"/>
                    </w:rPr>
                  </w:pPr>
                  <w:r w:rsidRPr="00854ABA">
                    <w:rPr>
                      <w:rFonts w:ascii="Times New Roman" w:hAnsi="Times New Roman"/>
                      <w:szCs w:val="24"/>
                    </w:rPr>
                    <w:t xml:space="preserve">ИНН 5504002648, КПП 222543001,  </w:t>
                  </w:r>
                </w:p>
                <w:p w:rsidR="009A295B" w:rsidRPr="00854ABA" w:rsidRDefault="009A295B" w:rsidP="009A295B">
                  <w:pPr>
                    <w:widowControl w:val="0"/>
                    <w:tabs>
                      <w:tab w:val="left" w:pos="5850"/>
                    </w:tabs>
                    <w:spacing w:after="0"/>
                    <w:rPr>
                      <w:rFonts w:ascii="Times New Roman" w:hAnsi="Times New Roman"/>
                      <w:szCs w:val="24"/>
                    </w:rPr>
                  </w:pPr>
                  <w:r w:rsidRPr="00854ABA">
                    <w:rPr>
                      <w:rFonts w:ascii="Times New Roman" w:hAnsi="Times New Roman"/>
                      <w:szCs w:val="24"/>
                    </w:rPr>
                    <w:t>Получатель/плательщик:</w:t>
                  </w:r>
                </w:p>
                <w:p w:rsidR="009A295B" w:rsidRDefault="009A295B" w:rsidP="009A295B">
                  <w:pPr>
                    <w:widowControl w:val="0"/>
                    <w:tabs>
                      <w:tab w:val="left" w:pos="5850"/>
                    </w:tabs>
                    <w:spacing w:after="0"/>
                    <w:rPr>
                      <w:rFonts w:ascii="Times New Roman" w:hAnsi="Times New Roman"/>
                      <w:szCs w:val="24"/>
                    </w:rPr>
                  </w:pPr>
                  <w:r w:rsidRPr="00854ABA">
                    <w:rPr>
                      <w:rFonts w:ascii="Times New Roman" w:hAnsi="Times New Roman"/>
                      <w:szCs w:val="24"/>
                      <w:shd w:val="clear" w:color="auto" w:fill="FFFFFF"/>
                    </w:rPr>
                    <w:t>УФК по Новосибирской области</w:t>
                  </w:r>
                  <w:r w:rsidRPr="00854ABA">
                    <w:rPr>
                      <w:rFonts w:ascii="Times New Roman" w:hAnsi="Times New Roman"/>
                      <w:szCs w:val="24"/>
                    </w:rPr>
                    <w:t xml:space="preserve">, </w:t>
                  </w:r>
                </w:p>
                <w:p w:rsidR="009A295B" w:rsidRDefault="009A295B" w:rsidP="009A295B">
                  <w:pPr>
                    <w:widowControl w:val="0"/>
                    <w:tabs>
                      <w:tab w:val="left" w:pos="5850"/>
                    </w:tabs>
                    <w:spacing w:after="0"/>
                    <w:rPr>
                      <w:rFonts w:ascii="Times New Roman" w:hAnsi="Times New Roman"/>
                      <w:szCs w:val="24"/>
                    </w:rPr>
                  </w:pPr>
                  <w:proofErr w:type="gramStart"/>
                  <w:r w:rsidRPr="00854ABA">
                    <w:rPr>
                      <w:rFonts w:ascii="Times New Roman" w:hAnsi="Times New Roman"/>
                      <w:szCs w:val="24"/>
                    </w:rPr>
                    <w:t xml:space="preserve">г. Новосибирск (Барнаульский РВПиС </w:t>
                  </w:r>
                  <w:proofErr w:type="gramEnd"/>
                </w:p>
                <w:p w:rsidR="009A295B" w:rsidRPr="00854ABA" w:rsidRDefault="009A295B" w:rsidP="009A295B">
                  <w:pPr>
                    <w:widowControl w:val="0"/>
                    <w:tabs>
                      <w:tab w:val="left" w:pos="5850"/>
                    </w:tabs>
                    <w:spacing w:after="0"/>
                    <w:rPr>
                      <w:rFonts w:ascii="Times New Roman" w:hAnsi="Times New Roman"/>
                      <w:szCs w:val="24"/>
                    </w:rPr>
                  </w:pPr>
                  <w:proofErr w:type="gramStart"/>
                  <w:r w:rsidRPr="00854ABA">
                    <w:rPr>
                      <w:rFonts w:ascii="Times New Roman" w:hAnsi="Times New Roman"/>
                      <w:szCs w:val="24"/>
                    </w:rPr>
                    <w:t>л</w:t>
                  </w:r>
                  <w:proofErr w:type="gramEnd"/>
                  <w:r w:rsidRPr="00854ABA">
                    <w:rPr>
                      <w:rFonts w:ascii="Times New Roman" w:hAnsi="Times New Roman"/>
                      <w:szCs w:val="24"/>
                    </w:rPr>
                    <w:t>/с 20176НЛ4Г60),</w:t>
                  </w:r>
                </w:p>
                <w:p w:rsidR="009A295B" w:rsidRPr="00854ABA" w:rsidRDefault="009A295B" w:rsidP="009A295B">
                  <w:pPr>
                    <w:spacing w:after="0"/>
                    <w:rPr>
                      <w:rFonts w:ascii="Times New Roman" w:hAnsi="Times New Roman"/>
                      <w:szCs w:val="24"/>
                    </w:rPr>
                  </w:pPr>
                  <w:r w:rsidRPr="00854ABA">
                    <w:rPr>
                      <w:rFonts w:ascii="Times New Roman" w:hAnsi="Times New Roman"/>
                      <w:szCs w:val="24"/>
                    </w:rPr>
                    <w:t>Казначейский счет для отражения операций с ДС (</w:t>
                  </w:r>
                  <w:proofErr w:type="gramStart"/>
                  <w:r w:rsidRPr="00854ABA">
                    <w:rPr>
                      <w:rFonts w:ascii="Times New Roman" w:hAnsi="Times New Roman"/>
                      <w:szCs w:val="24"/>
                    </w:rPr>
                    <w:t>р</w:t>
                  </w:r>
                  <w:proofErr w:type="gramEnd"/>
                  <w:r w:rsidRPr="00854ABA">
                    <w:rPr>
                      <w:rFonts w:ascii="Times New Roman" w:hAnsi="Times New Roman"/>
                      <w:szCs w:val="24"/>
                    </w:rPr>
                    <w:t>/сч)</w:t>
                  </w:r>
                  <w:r w:rsidRPr="00854ABA">
                    <w:rPr>
                      <w:rFonts w:ascii="Times New Roman" w:hAnsi="Times New Roman"/>
                      <w:szCs w:val="24"/>
                      <w:shd w:val="clear" w:color="auto" w:fill="FFFFFF"/>
                    </w:rPr>
                    <w:t xml:space="preserve"> 03214643000000015104</w:t>
                  </w:r>
                </w:p>
                <w:p w:rsidR="009A295B" w:rsidRPr="00854ABA" w:rsidRDefault="009A295B" w:rsidP="009A295B">
                  <w:pPr>
                    <w:spacing w:after="0"/>
                    <w:rPr>
                      <w:rFonts w:ascii="Times New Roman" w:eastAsia="Times New Roman" w:hAnsi="Times New Roman"/>
                      <w:szCs w:val="24"/>
                      <w:lang w:eastAsia="ru-RU"/>
                    </w:rPr>
                  </w:pPr>
                  <w:r w:rsidRPr="00854ABA">
                    <w:rPr>
                      <w:rFonts w:ascii="Times New Roman" w:hAnsi="Times New Roman"/>
                      <w:szCs w:val="24"/>
                    </w:rPr>
                    <w:t>Банк получателя/плательщика:</w:t>
                  </w:r>
                  <w:r w:rsidRPr="00854ABA">
                    <w:rPr>
                      <w:rFonts w:ascii="Times New Roman" w:eastAsia="Times New Roman" w:hAnsi="Times New Roman"/>
                      <w:szCs w:val="24"/>
                      <w:shd w:val="clear" w:color="auto" w:fill="FFFFFF"/>
                      <w:lang w:eastAsia="ru-RU"/>
                    </w:rPr>
                    <w:t xml:space="preserve"> ОКЦ № 1 СибГУ Банка России // УФК по Новосибирской области, </w:t>
                  </w:r>
                  <w:proofErr w:type="gramStart"/>
                  <w:r w:rsidRPr="00854ABA">
                    <w:rPr>
                      <w:rFonts w:ascii="Times New Roman" w:eastAsia="Times New Roman" w:hAnsi="Times New Roman"/>
                      <w:szCs w:val="24"/>
                      <w:shd w:val="clear" w:color="auto" w:fill="FFFFFF"/>
                      <w:lang w:eastAsia="ru-RU"/>
                    </w:rPr>
                    <w:t>г</w:t>
                  </w:r>
                  <w:proofErr w:type="gramEnd"/>
                  <w:r w:rsidRPr="00854ABA">
                    <w:rPr>
                      <w:rFonts w:ascii="Times New Roman" w:eastAsia="Times New Roman" w:hAnsi="Times New Roman"/>
                      <w:szCs w:val="24"/>
                      <w:shd w:val="clear" w:color="auto" w:fill="FFFFFF"/>
                      <w:lang w:eastAsia="ru-RU"/>
                    </w:rPr>
                    <w:t>. Новосибирск</w:t>
                  </w:r>
                </w:p>
                <w:p w:rsidR="009A295B" w:rsidRPr="00854ABA" w:rsidRDefault="009A295B" w:rsidP="009A295B">
                  <w:pPr>
                    <w:shd w:val="clear" w:color="auto" w:fill="FFFFFF"/>
                    <w:spacing w:after="0"/>
                    <w:rPr>
                      <w:rFonts w:ascii="Times New Roman" w:eastAsia="Times New Roman" w:hAnsi="Times New Roman"/>
                      <w:szCs w:val="24"/>
                      <w:lang w:eastAsia="ru-RU"/>
                    </w:rPr>
                  </w:pPr>
                  <w:r w:rsidRPr="00854ABA">
                    <w:rPr>
                      <w:rFonts w:ascii="Times New Roman" w:eastAsia="Times New Roman" w:hAnsi="Times New Roman"/>
                      <w:szCs w:val="24"/>
                      <w:lang w:eastAsia="ru-RU"/>
                    </w:rPr>
                    <w:t xml:space="preserve">БИК 015004950, </w:t>
                  </w:r>
                </w:p>
                <w:p w:rsidR="00AB4AF0" w:rsidRPr="002D57AC" w:rsidRDefault="009A295B" w:rsidP="00A71453">
                  <w:pPr>
                    <w:shd w:val="clear" w:color="auto" w:fill="FFFFFF"/>
                    <w:spacing w:after="0"/>
                    <w:rPr>
                      <w:rFonts w:ascii="Times New Roman" w:hAnsi="Times New Roman"/>
                      <w:sz w:val="24"/>
                      <w:szCs w:val="24"/>
                    </w:rPr>
                  </w:pPr>
                  <w:r w:rsidRPr="00854ABA">
                    <w:rPr>
                      <w:rFonts w:ascii="Times New Roman" w:eastAsia="Times New Roman" w:hAnsi="Times New Roman"/>
                      <w:szCs w:val="24"/>
                      <w:lang w:eastAsia="ru-RU"/>
                    </w:rPr>
                    <w:t>к/с 40102810445370000043</w:t>
                  </w:r>
                </w:p>
              </w:tc>
              <w:tc>
                <w:tcPr>
                  <w:tcW w:w="2610" w:type="pct"/>
                </w:tcPr>
                <w:p w:rsidR="00AB4AF0" w:rsidRDefault="00AB4AF0" w:rsidP="00AB4AF0">
                  <w:pPr>
                    <w:pStyle w:val="af4"/>
                  </w:pPr>
                </w:p>
                <w:p w:rsidR="003E033B" w:rsidRDefault="003E033B" w:rsidP="00AB4AF0">
                  <w:pPr>
                    <w:pStyle w:val="af4"/>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Pr="003E033B" w:rsidRDefault="003E033B" w:rsidP="003E033B">
                  <w:pPr>
                    <w:rPr>
                      <w:lang w:eastAsia="ru-RU"/>
                    </w:rPr>
                  </w:pPr>
                </w:p>
                <w:p w:rsidR="003E033B" w:rsidRDefault="003E033B" w:rsidP="003E033B">
                  <w:pPr>
                    <w:ind w:firstLine="708"/>
                    <w:rPr>
                      <w:lang w:eastAsia="ru-RU"/>
                    </w:rPr>
                  </w:pPr>
                </w:p>
                <w:p w:rsidR="003E033B" w:rsidRPr="003E033B" w:rsidRDefault="003E033B" w:rsidP="003E033B">
                  <w:pPr>
                    <w:ind w:firstLine="708"/>
                    <w:rPr>
                      <w:lang w:eastAsia="ru-RU"/>
                    </w:rPr>
                  </w:pPr>
                </w:p>
              </w:tc>
            </w:tr>
            <w:tr w:rsidR="003E033B" w:rsidRPr="002D57AC" w:rsidTr="00AB4AF0">
              <w:tc>
                <w:tcPr>
                  <w:tcW w:w="2390" w:type="pct"/>
                </w:tcPr>
                <w:p w:rsidR="003E033B" w:rsidRDefault="003E033B" w:rsidP="00445095">
                  <w:pPr>
                    <w:widowControl w:val="0"/>
                    <w:autoSpaceDE w:val="0"/>
                    <w:autoSpaceDN w:val="0"/>
                    <w:spacing w:after="0"/>
                    <w:rPr>
                      <w:rFonts w:ascii="Times New Roman" w:hAnsi="Times New Roman"/>
                      <w:sz w:val="24"/>
                      <w:szCs w:val="24"/>
                    </w:rPr>
                  </w:pPr>
                </w:p>
                <w:p w:rsidR="003E033B" w:rsidRPr="003E033B" w:rsidRDefault="003E033B" w:rsidP="00445095">
                  <w:pPr>
                    <w:widowControl w:val="0"/>
                    <w:autoSpaceDE w:val="0"/>
                    <w:autoSpaceDN w:val="0"/>
                    <w:spacing w:after="0"/>
                    <w:rPr>
                      <w:rFonts w:ascii="Times New Roman" w:hAnsi="Times New Roman"/>
                      <w:sz w:val="24"/>
                      <w:szCs w:val="24"/>
                    </w:rPr>
                  </w:pPr>
                  <w:r w:rsidRPr="003E033B">
                    <w:rPr>
                      <w:rFonts w:ascii="Times New Roman" w:hAnsi="Times New Roman"/>
                      <w:sz w:val="24"/>
                      <w:szCs w:val="24"/>
                    </w:rPr>
                    <w:t>от имени Заказчика:</w:t>
                  </w:r>
                </w:p>
                <w:p w:rsidR="003E033B" w:rsidRPr="003E033B" w:rsidRDefault="003E033B" w:rsidP="00445095">
                  <w:pPr>
                    <w:spacing w:after="0"/>
                    <w:rPr>
                      <w:rFonts w:ascii="Times New Roman" w:hAnsi="Times New Roman"/>
                      <w:sz w:val="24"/>
                      <w:szCs w:val="24"/>
                    </w:rPr>
                  </w:pPr>
                  <w:r w:rsidRPr="003E033B">
                    <w:rPr>
                      <w:rFonts w:ascii="Times New Roman" w:hAnsi="Times New Roman"/>
                      <w:sz w:val="24"/>
                      <w:szCs w:val="24"/>
                    </w:rPr>
                    <w:t>И.о. начальника Барнаульского РВПиС</w:t>
                  </w:r>
                </w:p>
                <w:p w:rsidR="003E033B" w:rsidRPr="003E033B" w:rsidRDefault="003E033B" w:rsidP="003A0343">
                  <w:pPr>
                    <w:pStyle w:val="af4"/>
                  </w:pPr>
                  <w:r w:rsidRPr="003E033B">
                    <w:rPr>
                      <w:u w:val="single"/>
                    </w:rPr>
                    <w:t xml:space="preserve">                              </w:t>
                  </w:r>
                  <w:r w:rsidRPr="003E033B">
                    <w:t xml:space="preserve">/ </w:t>
                  </w:r>
                  <w:r w:rsidRPr="003E033B">
                    <w:rPr>
                      <w:u w:val="single"/>
                    </w:rPr>
                    <w:t xml:space="preserve">  Д.А. Апаликов/                                        </w:t>
                  </w:r>
                  <w:r w:rsidRPr="003E033B">
                    <w:t xml:space="preserve">  </w:t>
                  </w:r>
                </w:p>
              </w:tc>
              <w:tc>
                <w:tcPr>
                  <w:tcW w:w="2610" w:type="pct"/>
                </w:tcPr>
                <w:p w:rsidR="003E033B" w:rsidRDefault="003E033B" w:rsidP="00445095">
                  <w:pPr>
                    <w:pStyle w:val="Normalunindented"/>
                    <w:widowControl w:val="0"/>
                    <w:spacing w:before="0" w:after="0" w:line="240" w:lineRule="auto"/>
                    <w:jc w:val="left"/>
                    <w:rPr>
                      <w:sz w:val="24"/>
                      <w:szCs w:val="24"/>
                      <w:lang w:eastAsia="en-US"/>
                    </w:rPr>
                  </w:pPr>
                </w:p>
                <w:p w:rsidR="003E033B" w:rsidRDefault="003E033B" w:rsidP="00445095">
                  <w:pPr>
                    <w:pStyle w:val="Normalunindented"/>
                    <w:widowControl w:val="0"/>
                    <w:spacing w:before="0" w:after="0" w:line="240" w:lineRule="auto"/>
                    <w:jc w:val="left"/>
                    <w:rPr>
                      <w:sz w:val="24"/>
                      <w:szCs w:val="24"/>
                      <w:lang w:eastAsia="en-US"/>
                    </w:rPr>
                  </w:pPr>
                  <w:r>
                    <w:rPr>
                      <w:sz w:val="24"/>
                      <w:szCs w:val="24"/>
                      <w:lang w:eastAsia="en-US"/>
                    </w:rPr>
                    <w:t>о</w:t>
                  </w:r>
                  <w:r w:rsidRPr="002D57AC">
                    <w:rPr>
                      <w:sz w:val="24"/>
                      <w:szCs w:val="24"/>
                      <w:lang w:eastAsia="en-US"/>
                    </w:rPr>
                    <w:t>т</w:t>
                  </w:r>
                  <w:r>
                    <w:rPr>
                      <w:sz w:val="24"/>
                      <w:szCs w:val="24"/>
                      <w:lang w:eastAsia="en-US"/>
                    </w:rPr>
                    <w:t xml:space="preserve"> </w:t>
                  </w:r>
                  <w:r w:rsidRPr="002D57AC">
                    <w:rPr>
                      <w:sz w:val="24"/>
                      <w:szCs w:val="24"/>
                      <w:lang w:eastAsia="en-US"/>
                    </w:rPr>
                    <w:t>имени Поставщик</w:t>
                  </w:r>
                  <w:r>
                    <w:rPr>
                      <w:sz w:val="24"/>
                      <w:szCs w:val="24"/>
                      <w:lang w:eastAsia="en-US"/>
                    </w:rPr>
                    <w:t>а</w:t>
                  </w:r>
                  <w:r w:rsidRPr="002D57AC">
                    <w:rPr>
                      <w:sz w:val="24"/>
                      <w:szCs w:val="24"/>
                      <w:lang w:eastAsia="en-US"/>
                    </w:rPr>
                    <w:t>:</w:t>
                  </w:r>
                </w:p>
                <w:p w:rsidR="003E033B" w:rsidRPr="002D57AC" w:rsidRDefault="003E033B" w:rsidP="00445095">
                  <w:pPr>
                    <w:pStyle w:val="Normalunindented"/>
                    <w:widowControl w:val="0"/>
                    <w:spacing w:before="0" w:after="0" w:line="240" w:lineRule="auto"/>
                    <w:jc w:val="left"/>
                    <w:rPr>
                      <w:sz w:val="24"/>
                      <w:szCs w:val="24"/>
                      <w:lang w:eastAsia="en-US"/>
                    </w:rPr>
                  </w:pPr>
                  <w:r w:rsidRPr="002D57AC">
                    <w:rPr>
                      <w:sz w:val="24"/>
                      <w:szCs w:val="24"/>
                      <w:lang w:eastAsia="en-US"/>
                    </w:rPr>
                    <w:br/>
                  </w:r>
                  <w:r w:rsidRPr="002D57AC">
                    <w:rPr>
                      <w:sz w:val="24"/>
                      <w:szCs w:val="24"/>
                      <w:u w:val="single"/>
                    </w:rPr>
                    <w:t xml:space="preserve">                              </w:t>
                  </w:r>
                  <w:r w:rsidRPr="002D57AC">
                    <w:rPr>
                      <w:sz w:val="24"/>
                      <w:szCs w:val="24"/>
                    </w:rPr>
                    <w:t>/____________</w:t>
                  </w:r>
                </w:p>
              </w:tc>
            </w:tr>
          </w:tbl>
          <w:p w:rsidR="00AB4AF0" w:rsidRPr="002D57AC" w:rsidRDefault="00AB4AF0" w:rsidP="00445095">
            <w:pPr>
              <w:pStyle w:val="Normalunindented"/>
              <w:keepNext/>
              <w:spacing w:before="0" w:after="0" w:line="240" w:lineRule="auto"/>
              <w:jc w:val="center"/>
              <w:rPr>
                <w:sz w:val="24"/>
                <w:szCs w:val="24"/>
                <w:lang w:eastAsia="en-US"/>
              </w:rPr>
            </w:pPr>
          </w:p>
        </w:tc>
        <w:tc>
          <w:tcPr>
            <w:tcW w:w="198" w:type="pct"/>
            <w:hideMark/>
          </w:tcPr>
          <w:p w:rsidR="00AB4AF0" w:rsidRPr="002D57AC" w:rsidRDefault="00AB4AF0" w:rsidP="00AB4AF0">
            <w:pPr>
              <w:pStyle w:val="Normalunindented"/>
              <w:keepNext/>
              <w:spacing w:before="0" w:after="0" w:line="240" w:lineRule="auto"/>
              <w:jc w:val="center"/>
              <w:rPr>
                <w:sz w:val="24"/>
                <w:szCs w:val="24"/>
                <w:lang w:eastAsia="en-US"/>
              </w:rPr>
            </w:pPr>
          </w:p>
        </w:tc>
      </w:tr>
    </w:tbl>
    <w:p w:rsidR="002A1041" w:rsidRDefault="005E5A8E" w:rsidP="002A1041">
      <w:pPr>
        <w:pStyle w:val="ConsPlusNormal"/>
        <w:jc w:val="right"/>
        <w:rPr>
          <w:rFonts w:ascii="Times New Roman" w:hAnsi="Times New Roman"/>
          <w:sz w:val="24"/>
          <w:szCs w:val="24"/>
        </w:rPr>
      </w:pPr>
      <w:r w:rsidRPr="00650FB4">
        <w:rPr>
          <w:rFonts w:ascii="Times New Roman" w:hAnsi="Times New Roman"/>
          <w:sz w:val="24"/>
          <w:szCs w:val="24"/>
        </w:rPr>
        <w:lastRenderedPageBreak/>
        <w:t>Приложение</w:t>
      </w:r>
      <w:r w:rsidR="00195D1E">
        <w:rPr>
          <w:rFonts w:ascii="Times New Roman" w:hAnsi="Times New Roman"/>
          <w:sz w:val="24"/>
          <w:szCs w:val="24"/>
        </w:rPr>
        <w:t xml:space="preserve">№1 </w:t>
      </w:r>
      <w:r w:rsidRPr="00650FB4">
        <w:rPr>
          <w:rFonts w:ascii="Times New Roman" w:hAnsi="Times New Roman"/>
          <w:sz w:val="24"/>
          <w:szCs w:val="24"/>
        </w:rPr>
        <w:t xml:space="preserve"> к </w:t>
      </w:r>
      <w:r w:rsidR="00195D1E">
        <w:rPr>
          <w:rFonts w:ascii="Times New Roman" w:hAnsi="Times New Roman"/>
          <w:sz w:val="24"/>
          <w:szCs w:val="24"/>
        </w:rPr>
        <w:t>К</w:t>
      </w:r>
      <w:r w:rsidR="002A1041">
        <w:rPr>
          <w:rFonts w:ascii="Times New Roman" w:hAnsi="Times New Roman"/>
          <w:sz w:val="24"/>
          <w:szCs w:val="24"/>
        </w:rPr>
        <w:t>онтракту</w:t>
      </w:r>
    </w:p>
    <w:p w:rsidR="002A1041" w:rsidRPr="008D411B" w:rsidRDefault="005E5A8E" w:rsidP="002A1041">
      <w:pPr>
        <w:pStyle w:val="ConsPlusNormal"/>
        <w:jc w:val="right"/>
        <w:rPr>
          <w:rFonts w:ascii="Times New Roman" w:hAnsi="Times New Roman"/>
          <w:sz w:val="24"/>
          <w:szCs w:val="24"/>
        </w:rPr>
      </w:pPr>
      <w:r w:rsidRPr="00650FB4">
        <w:rPr>
          <w:rFonts w:ascii="Times New Roman" w:hAnsi="Times New Roman"/>
          <w:sz w:val="24"/>
          <w:szCs w:val="24"/>
        </w:rPr>
        <w:t xml:space="preserve"> </w:t>
      </w:r>
      <w:r w:rsidR="00FE20EF">
        <w:rPr>
          <w:rFonts w:ascii="Times New Roman" w:hAnsi="Times New Roman"/>
          <w:sz w:val="24"/>
          <w:szCs w:val="24"/>
        </w:rPr>
        <w:t>№_______________</w:t>
      </w:r>
    </w:p>
    <w:p w:rsidR="005E5A8E" w:rsidRDefault="005E5A8E" w:rsidP="00DA5A9D">
      <w:pPr>
        <w:pStyle w:val="ConsPlusNormal"/>
        <w:ind w:left="4536"/>
        <w:jc w:val="right"/>
        <w:outlineLvl w:val="1"/>
        <w:rPr>
          <w:rFonts w:ascii="Times New Roman" w:hAnsi="Times New Roman"/>
          <w:sz w:val="24"/>
          <w:szCs w:val="24"/>
        </w:rPr>
      </w:pPr>
      <w:r w:rsidRPr="00D7218D">
        <w:rPr>
          <w:rFonts w:ascii="Times New Roman" w:hAnsi="Times New Roman"/>
          <w:sz w:val="24"/>
          <w:szCs w:val="24"/>
        </w:rPr>
        <w:t>от ________ 202</w:t>
      </w:r>
      <w:r w:rsidR="009A295B">
        <w:rPr>
          <w:rFonts w:ascii="Times New Roman" w:hAnsi="Times New Roman"/>
          <w:sz w:val="24"/>
          <w:szCs w:val="24"/>
        </w:rPr>
        <w:t>6</w:t>
      </w:r>
      <w:r w:rsidRPr="00D7218D">
        <w:rPr>
          <w:rFonts w:ascii="Times New Roman" w:hAnsi="Times New Roman"/>
          <w:sz w:val="24"/>
          <w:szCs w:val="24"/>
        </w:rPr>
        <w:t xml:space="preserve"> г. </w:t>
      </w:r>
    </w:p>
    <w:p w:rsidR="00195D1E" w:rsidRPr="008E73AD" w:rsidRDefault="00195D1E" w:rsidP="005E5A8E">
      <w:pPr>
        <w:pStyle w:val="ConsPlusNormal"/>
        <w:jc w:val="both"/>
        <w:rPr>
          <w:rFonts w:ascii="Times New Roman" w:hAnsi="Times New Roman"/>
          <w:b/>
          <w:sz w:val="24"/>
          <w:szCs w:val="24"/>
        </w:rPr>
      </w:pPr>
    </w:p>
    <w:p w:rsidR="005E5A8E" w:rsidRPr="008E73AD" w:rsidRDefault="0072055C" w:rsidP="005E5A8E">
      <w:pPr>
        <w:pStyle w:val="ConsPlusNormal"/>
        <w:jc w:val="center"/>
        <w:rPr>
          <w:rFonts w:ascii="Times New Roman" w:hAnsi="Times New Roman"/>
          <w:b/>
          <w:sz w:val="24"/>
          <w:szCs w:val="24"/>
        </w:rPr>
      </w:pPr>
      <w:bookmarkStart w:id="17" w:name="P1909"/>
      <w:bookmarkEnd w:id="17"/>
      <w:r w:rsidRPr="008E73AD">
        <w:rPr>
          <w:rFonts w:ascii="Times New Roman" w:hAnsi="Times New Roman"/>
          <w:b/>
          <w:sz w:val="24"/>
          <w:szCs w:val="24"/>
        </w:rPr>
        <w:t>СПЕЦИФИКАЦИЯ</w:t>
      </w:r>
    </w:p>
    <w:p w:rsidR="0072055C" w:rsidRDefault="00240417" w:rsidP="0072055C">
      <w:pPr>
        <w:widowControl w:val="0"/>
        <w:autoSpaceDE w:val="0"/>
        <w:autoSpaceDN w:val="0"/>
        <w:adjustRightInd w:val="0"/>
        <w:spacing w:after="0"/>
        <w:ind w:firstLine="567"/>
        <w:jc w:val="center"/>
        <w:rPr>
          <w:rFonts w:ascii="Times New Roman" w:hAnsi="Times New Roman"/>
          <w:b/>
          <w:sz w:val="24"/>
          <w:szCs w:val="24"/>
        </w:rPr>
      </w:pPr>
      <w:r w:rsidRPr="00240417">
        <w:rPr>
          <w:rFonts w:ascii="Times New Roman" w:hAnsi="Times New Roman"/>
          <w:b/>
          <w:sz w:val="24"/>
          <w:szCs w:val="24"/>
        </w:rPr>
        <w:t>Поставка сантехнических товаров (унитаз)</w:t>
      </w:r>
    </w:p>
    <w:p w:rsidR="00240417" w:rsidRPr="00240417" w:rsidRDefault="00240417" w:rsidP="0072055C">
      <w:pPr>
        <w:widowControl w:val="0"/>
        <w:autoSpaceDE w:val="0"/>
        <w:autoSpaceDN w:val="0"/>
        <w:adjustRightInd w:val="0"/>
        <w:spacing w:after="0"/>
        <w:ind w:firstLine="567"/>
        <w:jc w:val="center"/>
        <w:rPr>
          <w:rFonts w:ascii="Times New Roman" w:hAnsi="Times New Roman"/>
          <w:b/>
          <w:sz w:val="24"/>
          <w:szCs w:val="24"/>
        </w:rPr>
      </w:pPr>
    </w:p>
    <w:tbl>
      <w:tblPr>
        <w:tblW w:w="1041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3"/>
        <w:gridCol w:w="385"/>
        <w:gridCol w:w="2409"/>
        <w:gridCol w:w="2171"/>
        <w:gridCol w:w="992"/>
        <w:gridCol w:w="850"/>
        <w:gridCol w:w="1559"/>
        <w:gridCol w:w="1786"/>
        <w:gridCol w:w="164"/>
      </w:tblGrid>
      <w:tr w:rsidR="00414B3A" w:rsidRPr="00C477F7" w:rsidTr="009A295B">
        <w:trPr>
          <w:gridBefore w:val="1"/>
          <w:gridAfter w:val="1"/>
          <w:wBefore w:w="103" w:type="dxa"/>
          <w:wAfter w:w="164" w:type="dxa"/>
          <w:trHeight w:val="889"/>
        </w:trPr>
        <w:tc>
          <w:tcPr>
            <w:tcW w:w="385" w:type="dxa"/>
            <w:vAlign w:val="center"/>
          </w:tcPr>
          <w:p w:rsidR="00414B3A" w:rsidRPr="00C477F7" w:rsidRDefault="00414B3A" w:rsidP="002A1714">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 xml:space="preserve">№ </w:t>
            </w:r>
            <w:proofErr w:type="gramStart"/>
            <w:r w:rsidRPr="00C477F7">
              <w:rPr>
                <w:rFonts w:ascii="Times New Roman" w:hAnsi="Times New Roman"/>
                <w:b/>
                <w:color w:val="000000"/>
                <w:spacing w:val="-2"/>
              </w:rPr>
              <w:t>п</w:t>
            </w:r>
            <w:proofErr w:type="gramEnd"/>
            <w:r w:rsidRPr="00C477F7">
              <w:rPr>
                <w:rFonts w:ascii="Times New Roman" w:hAnsi="Times New Roman"/>
                <w:b/>
                <w:color w:val="000000"/>
                <w:spacing w:val="-2"/>
              </w:rPr>
              <w:t>/п</w:t>
            </w:r>
          </w:p>
        </w:tc>
        <w:tc>
          <w:tcPr>
            <w:tcW w:w="2409" w:type="dxa"/>
            <w:shd w:val="clear" w:color="auto" w:fill="auto"/>
            <w:vAlign w:val="center"/>
          </w:tcPr>
          <w:p w:rsidR="00414B3A" w:rsidRPr="00C477F7" w:rsidRDefault="00414B3A" w:rsidP="002A1714">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Наименование товара, работы, услуги/</w:t>
            </w:r>
          </w:p>
          <w:p w:rsidR="00414B3A" w:rsidRDefault="00414B3A" w:rsidP="002A1714">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ОКПД</w:t>
            </w:r>
            <w:proofErr w:type="gramStart"/>
            <w:r w:rsidRPr="00C477F7">
              <w:rPr>
                <w:rFonts w:ascii="Times New Roman" w:hAnsi="Times New Roman"/>
                <w:b/>
                <w:color w:val="000000"/>
                <w:spacing w:val="-2"/>
              </w:rPr>
              <w:t>2</w:t>
            </w:r>
            <w:proofErr w:type="gramEnd"/>
            <w:r w:rsidRPr="00C477F7">
              <w:rPr>
                <w:rFonts w:ascii="Times New Roman" w:hAnsi="Times New Roman"/>
                <w:b/>
                <w:color w:val="000000"/>
                <w:spacing w:val="-2"/>
              </w:rPr>
              <w:t>/КТРУ/</w:t>
            </w:r>
          </w:p>
          <w:p w:rsidR="00414B3A" w:rsidRPr="00C477F7" w:rsidRDefault="00414B3A" w:rsidP="002A1714">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 xml:space="preserve"> страна</w:t>
            </w:r>
            <w:r w:rsidRPr="00C477F7">
              <w:rPr>
                <w:rFonts w:ascii="Times New Roman" w:hAnsi="Times New Roman"/>
                <w:b/>
                <w:bCs/>
              </w:rPr>
              <w:t xml:space="preserve"> происхождения Товара</w:t>
            </w:r>
          </w:p>
        </w:tc>
        <w:tc>
          <w:tcPr>
            <w:tcW w:w="2171" w:type="dxa"/>
            <w:shd w:val="clear" w:color="auto" w:fill="auto"/>
            <w:vAlign w:val="center"/>
          </w:tcPr>
          <w:p w:rsidR="00414B3A" w:rsidRPr="00C477F7" w:rsidRDefault="00414B3A" w:rsidP="002A1714">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Характеристики товара, работы, услуги</w:t>
            </w:r>
          </w:p>
        </w:tc>
        <w:tc>
          <w:tcPr>
            <w:tcW w:w="992" w:type="dxa"/>
            <w:shd w:val="clear" w:color="auto" w:fill="auto"/>
            <w:vAlign w:val="center"/>
          </w:tcPr>
          <w:p w:rsidR="00414B3A" w:rsidRPr="00C477F7" w:rsidRDefault="00414B3A" w:rsidP="00C41600">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Единица измерения</w:t>
            </w:r>
          </w:p>
        </w:tc>
        <w:tc>
          <w:tcPr>
            <w:tcW w:w="850" w:type="dxa"/>
            <w:vAlign w:val="center"/>
          </w:tcPr>
          <w:p w:rsidR="00414B3A" w:rsidRPr="00C477F7" w:rsidRDefault="00414B3A" w:rsidP="002A1714">
            <w:pPr>
              <w:spacing w:after="0" w:line="229" w:lineRule="auto"/>
              <w:jc w:val="center"/>
              <w:rPr>
                <w:rFonts w:ascii="Times New Roman" w:hAnsi="Times New Roman"/>
                <w:b/>
                <w:color w:val="000000"/>
                <w:spacing w:val="-2"/>
              </w:rPr>
            </w:pPr>
            <w:r w:rsidRPr="00C477F7">
              <w:rPr>
                <w:rFonts w:ascii="Times New Roman" w:hAnsi="Times New Roman"/>
                <w:b/>
                <w:color w:val="000000"/>
                <w:spacing w:val="-2"/>
              </w:rPr>
              <w:t>Кол-во</w:t>
            </w:r>
          </w:p>
        </w:tc>
        <w:tc>
          <w:tcPr>
            <w:tcW w:w="1559" w:type="dxa"/>
            <w:vAlign w:val="center"/>
          </w:tcPr>
          <w:p w:rsidR="00414B3A" w:rsidRPr="00C477F7" w:rsidRDefault="00414B3A" w:rsidP="002A1714">
            <w:pPr>
              <w:pStyle w:val="ConsPlusCell"/>
              <w:spacing w:line="20" w:lineRule="atLeast"/>
              <w:jc w:val="center"/>
              <w:rPr>
                <w:rFonts w:ascii="Times New Roman" w:hAnsi="Times New Roman" w:cs="Times New Roman"/>
                <w:b/>
                <w:iCs/>
                <w:sz w:val="22"/>
                <w:szCs w:val="22"/>
              </w:rPr>
            </w:pPr>
            <w:r w:rsidRPr="00C477F7">
              <w:rPr>
                <w:rFonts w:ascii="Times New Roman" w:hAnsi="Times New Roman" w:cs="Times New Roman"/>
                <w:b/>
                <w:bCs/>
                <w:sz w:val="22"/>
                <w:szCs w:val="22"/>
              </w:rPr>
              <w:t>Цена за 1 ед. Товара (с НДС), руб</w:t>
            </w:r>
          </w:p>
        </w:tc>
        <w:tc>
          <w:tcPr>
            <w:tcW w:w="1786" w:type="dxa"/>
            <w:vAlign w:val="center"/>
          </w:tcPr>
          <w:p w:rsidR="00414B3A" w:rsidRPr="00C477F7" w:rsidRDefault="00414B3A" w:rsidP="002A1714">
            <w:pPr>
              <w:pStyle w:val="ConsPlusCell"/>
              <w:spacing w:line="20" w:lineRule="atLeast"/>
              <w:jc w:val="center"/>
              <w:rPr>
                <w:rFonts w:ascii="Times New Roman" w:hAnsi="Times New Roman" w:cs="Times New Roman"/>
                <w:b/>
                <w:iCs/>
                <w:sz w:val="22"/>
                <w:szCs w:val="22"/>
              </w:rPr>
            </w:pPr>
            <w:r w:rsidRPr="00C477F7">
              <w:rPr>
                <w:rFonts w:ascii="Times New Roman" w:hAnsi="Times New Roman" w:cs="Times New Roman"/>
                <w:b/>
                <w:bCs/>
                <w:sz w:val="22"/>
                <w:szCs w:val="22"/>
              </w:rPr>
              <w:t>Стоимость Товара (с НДС), руб.</w:t>
            </w:r>
          </w:p>
        </w:tc>
      </w:tr>
      <w:tr w:rsidR="00414B3A" w:rsidRPr="00C477F7" w:rsidTr="009A295B">
        <w:trPr>
          <w:gridBefore w:val="1"/>
          <w:gridAfter w:val="1"/>
          <w:wBefore w:w="103" w:type="dxa"/>
          <w:wAfter w:w="164" w:type="dxa"/>
          <w:trHeight w:val="803"/>
        </w:trPr>
        <w:tc>
          <w:tcPr>
            <w:tcW w:w="385" w:type="dxa"/>
          </w:tcPr>
          <w:p w:rsidR="00414B3A" w:rsidRPr="00C477F7" w:rsidRDefault="00414B3A" w:rsidP="003A0343">
            <w:pPr>
              <w:numPr>
                <w:ilvl w:val="0"/>
                <w:numId w:val="5"/>
              </w:numPr>
              <w:spacing w:after="0" w:line="228" w:lineRule="auto"/>
              <w:ind w:left="0" w:firstLine="0"/>
              <w:jc w:val="center"/>
              <w:rPr>
                <w:rFonts w:ascii="Times New Roman" w:hAnsi="Times New Roman"/>
              </w:rPr>
            </w:pPr>
          </w:p>
        </w:tc>
        <w:tc>
          <w:tcPr>
            <w:tcW w:w="2409" w:type="dxa"/>
            <w:shd w:val="clear" w:color="auto" w:fill="auto"/>
          </w:tcPr>
          <w:p w:rsidR="00240417" w:rsidRPr="00240417" w:rsidRDefault="00240417" w:rsidP="00240417">
            <w:pPr>
              <w:spacing w:after="0"/>
              <w:jc w:val="center"/>
              <w:rPr>
                <w:rFonts w:ascii="Times New Roman" w:hAnsi="Times New Roman"/>
                <w:bCs/>
              </w:rPr>
            </w:pPr>
            <w:r w:rsidRPr="00240417">
              <w:rPr>
                <w:rFonts w:ascii="Times New Roman" w:hAnsi="Times New Roman"/>
                <w:bCs/>
              </w:rPr>
              <w:t>Унитаз/</w:t>
            </w:r>
          </w:p>
          <w:p w:rsidR="00414B3A" w:rsidRPr="00240417" w:rsidRDefault="00240417" w:rsidP="00240417">
            <w:pPr>
              <w:spacing w:after="0" w:line="240" w:lineRule="auto"/>
              <w:jc w:val="center"/>
              <w:rPr>
                <w:rFonts w:ascii="Times New Roman" w:eastAsia="Times New Roman" w:hAnsi="Times New Roman"/>
              </w:rPr>
            </w:pPr>
            <w:r w:rsidRPr="00240417">
              <w:rPr>
                <w:rFonts w:ascii="Times New Roman" w:hAnsi="Times New Roman"/>
              </w:rPr>
              <w:t>23.42.10.150-</w:t>
            </w:r>
            <w:bookmarkStart w:id="18" w:name="_GoBack"/>
            <w:bookmarkEnd w:id="18"/>
            <w:r w:rsidRPr="00240417">
              <w:rPr>
                <w:rFonts w:ascii="Times New Roman" w:hAnsi="Times New Roman"/>
              </w:rPr>
              <w:t>00000006</w:t>
            </w:r>
          </w:p>
        </w:tc>
        <w:tc>
          <w:tcPr>
            <w:tcW w:w="2171" w:type="dxa"/>
            <w:shd w:val="clear" w:color="auto" w:fill="auto"/>
          </w:tcPr>
          <w:p w:rsidR="00414B3A" w:rsidRPr="00240417" w:rsidRDefault="00414B3A" w:rsidP="009A295B">
            <w:pPr>
              <w:spacing w:after="0" w:line="229" w:lineRule="auto"/>
              <w:jc w:val="center"/>
              <w:rPr>
                <w:rFonts w:ascii="Times New Roman" w:hAnsi="Times New Roman"/>
              </w:rPr>
            </w:pPr>
          </w:p>
        </w:tc>
        <w:tc>
          <w:tcPr>
            <w:tcW w:w="992" w:type="dxa"/>
            <w:shd w:val="clear" w:color="auto" w:fill="auto"/>
          </w:tcPr>
          <w:p w:rsidR="00414B3A" w:rsidRPr="00240417" w:rsidRDefault="00414B3A" w:rsidP="009A295B">
            <w:pPr>
              <w:spacing w:after="0" w:line="229" w:lineRule="auto"/>
              <w:jc w:val="center"/>
              <w:rPr>
                <w:rFonts w:ascii="Times New Roman" w:hAnsi="Times New Roman"/>
              </w:rPr>
            </w:pPr>
            <w:r w:rsidRPr="00240417">
              <w:rPr>
                <w:rFonts w:ascii="Times New Roman" w:hAnsi="Times New Roman"/>
              </w:rPr>
              <w:t>Штука</w:t>
            </w:r>
          </w:p>
        </w:tc>
        <w:tc>
          <w:tcPr>
            <w:tcW w:w="850" w:type="dxa"/>
          </w:tcPr>
          <w:p w:rsidR="003A0343" w:rsidRPr="00240417" w:rsidRDefault="00240417" w:rsidP="009A295B">
            <w:pPr>
              <w:spacing w:after="0" w:line="229" w:lineRule="auto"/>
              <w:jc w:val="center"/>
              <w:rPr>
                <w:rFonts w:ascii="Times New Roman" w:hAnsi="Times New Roman"/>
              </w:rPr>
            </w:pPr>
            <w:r w:rsidRPr="00240417">
              <w:rPr>
                <w:rFonts w:ascii="Times New Roman" w:hAnsi="Times New Roman"/>
              </w:rPr>
              <w:t>4</w:t>
            </w:r>
          </w:p>
          <w:p w:rsidR="00414B3A" w:rsidRPr="00240417" w:rsidRDefault="00414B3A" w:rsidP="003A0343">
            <w:pPr>
              <w:rPr>
                <w:rFonts w:ascii="Times New Roman" w:hAnsi="Times New Roman"/>
              </w:rPr>
            </w:pPr>
          </w:p>
        </w:tc>
        <w:tc>
          <w:tcPr>
            <w:tcW w:w="1559" w:type="dxa"/>
          </w:tcPr>
          <w:p w:rsidR="00414B3A" w:rsidRPr="00240417" w:rsidRDefault="00414B3A" w:rsidP="008E73AD">
            <w:pPr>
              <w:spacing w:after="0" w:line="229" w:lineRule="auto"/>
              <w:jc w:val="center"/>
              <w:rPr>
                <w:rFonts w:ascii="Times New Roman" w:hAnsi="Times New Roman"/>
              </w:rPr>
            </w:pPr>
          </w:p>
        </w:tc>
        <w:tc>
          <w:tcPr>
            <w:tcW w:w="1786" w:type="dxa"/>
          </w:tcPr>
          <w:p w:rsidR="00414B3A" w:rsidRPr="00240417" w:rsidRDefault="00414B3A" w:rsidP="008E73AD">
            <w:pPr>
              <w:spacing w:after="0" w:line="229" w:lineRule="auto"/>
              <w:jc w:val="center"/>
              <w:rPr>
                <w:rFonts w:ascii="Times New Roman" w:hAnsi="Times New Roman"/>
              </w:rPr>
            </w:pPr>
          </w:p>
        </w:tc>
      </w:tr>
      <w:tr w:rsidR="00414B3A" w:rsidRPr="00C477F7" w:rsidTr="009A295B">
        <w:trPr>
          <w:gridBefore w:val="1"/>
          <w:gridAfter w:val="1"/>
          <w:wBefore w:w="103" w:type="dxa"/>
          <w:wAfter w:w="164" w:type="dxa"/>
          <w:trHeight w:val="349"/>
        </w:trPr>
        <w:tc>
          <w:tcPr>
            <w:tcW w:w="6807" w:type="dxa"/>
            <w:gridSpan w:val="5"/>
          </w:tcPr>
          <w:p w:rsidR="00414B3A" w:rsidRPr="00240417" w:rsidRDefault="00414B3A" w:rsidP="00414B3A">
            <w:pPr>
              <w:spacing w:after="0" w:line="229" w:lineRule="auto"/>
              <w:jc w:val="center"/>
              <w:rPr>
                <w:rFonts w:ascii="Times New Roman" w:hAnsi="Times New Roman"/>
              </w:rPr>
            </w:pPr>
            <w:r w:rsidRPr="00240417">
              <w:rPr>
                <w:rFonts w:ascii="Times New Roman" w:hAnsi="Times New Roman"/>
              </w:rPr>
              <w:t>Итого</w:t>
            </w:r>
          </w:p>
        </w:tc>
        <w:tc>
          <w:tcPr>
            <w:tcW w:w="1559" w:type="dxa"/>
            <w:vAlign w:val="center"/>
          </w:tcPr>
          <w:p w:rsidR="00414B3A" w:rsidRPr="00240417" w:rsidRDefault="00414B3A" w:rsidP="00414B3A">
            <w:pPr>
              <w:spacing w:after="0" w:line="229" w:lineRule="auto"/>
              <w:jc w:val="center"/>
              <w:rPr>
                <w:rFonts w:ascii="Times New Roman" w:hAnsi="Times New Roman"/>
              </w:rPr>
            </w:pPr>
          </w:p>
        </w:tc>
        <w:tc>
          <w:tcPr>
            <w:tcW w:w="1786" w:type="dxa"/>
          </w:tcPr>
          <w:p w:rsidR="00414B3A" w:rsidRPr="00240417" w:rsidRDefault="00414B3A" w:rsidP="008E73AD">
            <w:pPr>
              <w:spacing w:after="0" w:line="229" w:lineRule="auto"/>
              <w:jc w:val="center"/>
              <w:rPr>
                <w:rFonts w:ascii="Times New Roman" w:hAnsi="Times New Roman"/>
              </w:rPr>
            </w:pPr>
          </w:p>
        </w:tc>
      </w:tr>
      <w:tr w:rsidR="00414B3A" w:rsidRPr="00C477F7" w:rsidTr="009A295B">
        <w:trPr>
          <w:gridBefore w:val="1"/>
          <w:gridAfter w:val="1"/>
          <w:wBefore w:w="103" w:type="dxa"/>
          <w:wAfter w:w="164" w:type="dxa"/>
          <w:trHeight w:val="412"/>
        </w:trPr>
        <w:tc>
          <w:tcPr>
            <w:tcW w:w="6807" w:type="dxa"/>
            <w:gridSpan w:val="5"/>
          </w:tcPr>
          <w:p w:rsidR="00414B3A" w:rsidRPr="00240417" w:rsidRDefault="00414B3A" w:rsidP="00414B3A">
            <w:pPr>
              <w:spacing w:after="0" w:line="229" w:lineRule="auto"/>
              <w:jc w:val="center"/>
              <w:rPr>
                <w:rFonts w:ascii="Times New Roman" w:hAnsi="Times New Roman"/>
              </w:rPr>
            </w:pPr>
            <w:r w:rsidRPr="00240417">
              <w:rPr>
                <w:rFonts w:ascii="Times New Roman" w:hAnsi="Times New Roman"/>
              </w:rPr>
              <w:t>В т.ч. НДС</w:t>
            </w:r>
          </w:p>
        </w:tc>
        <w:tc>
          <w:tcPr>
            <w:tcW w:w="1559" w:type="dxa"/>
            <w:vAlign w:val="center"/>
          </w:tcPr>
          <w:p w:rsidR="00414B3A" w:rsidRPr="00240417" w:rsidRDefault="00414B3A" w:rsidP="00414B3A">
            <w:pPr>
              <w:spacing w:after="0" w:line="229" w:lineRule="auto"/>
              <w:jc w:val="center"/>
              <w:rPr>
                <w:rFonts w:ascii="Times New Roman" w:hAnsi="Times New Roman"/>
              </w:rPr>
            </w:pPr>
          </w:p>
        </w:tc>
        <w:tc>
          <w:tcPr>
            <w:tcW w:w="1786" w:type="dxa"/>
          </w:tcPr>
          <w:p w:rsidR="00414B3A" w:rsidRPr="00240417" w:rsidRDefault="00414B3A" w:rsidP="008E73AD">
            <w:pPr>
              <w:spacing w:after="0" w:line="229" w:lineRule="auto"/>
              <w:jc w:val="center"/>
              <w:rPr>
                <w:rFonts w:ascii="Times New Roman" w:hAnsi="Times New Roman"/>
              </w:rPr>
            </w:pPr>
          </w:p>
        </w:tc>
      </w:tr>
      <w:tr w:rsidR="00C777E6" w:rsidRPr="001C377A" w:rsidTr="009A29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017"/>
        </w:trPr>
        <w:tc>
          <w:tcPr>
            <w:tcW w:w="5068" w:type="dxa"/>
            <w:gridSpan w:val="4"/>
          </w:tcPr>
          <w:p w:rsidR="00C777E6" w:rsidRPr="00C777E6" w:rsidRDefault="00C777E6" w:rsidP="00445095">
            <w:pPr>
              <w:widowControl w:val="0"/>
              <w:autoSpaceDE w:val="0"/>
              <w:autoSpaceDN w:val="0"/>
              <w:spacing w:after="0"/>
              <w:rPr>
                <w:rFonts w:ascii="Times New Roman" w:hAnsi="Times New Roman"/>
                <w:sz w:val="24"/>
                <w:szCs w:val="24"/>
              </w:rPr>
            </w:pPr>
          </w:p>
          <w:p w:rsidR="00C777E6" w:rsidRPr="00C777E6" w:rsidRDefault="00C777E6" w:rsidP="00445095">
            <w:pPr>
              <w:widowControl w:val="0"/>
              <w:autoSpaceDE w:val="0"/>
              <w:autoSpaceDN w:val="0"/>
              <w:spacing w:after="0"/>
              <w:rPr>
                <w:rFonts w:ascii="Times New Roman" w:hAnsi="Times New Roman"/>
                <w:sz w:val="24"/>
                <w:szCs w:val="24"/>
              </w:rPr>
            </w:pPr>
            <w:r w:rsidRPr="00C777E6">
              <w:rPr>
                <w:rFonts w:ascii="Times New Roman" w:hAnsi="Times New Roman"/>
                <w:sz w:val="24"/>
                <w:szCs w:val="24"/>
              </w:rPr>
              <w:t>от имени Заказчика:</w:t>
            </w:r>
          </w:p>
          <w:p w:rsidR="00C777E6" w:rsidRPr="00C777E6" w:rsidRDefault="00C777E6" w:rsidP="00445095">
            <w:pPr>
              <w:spacing w:after="0"/>
              <w:rPr>
                <w:rFonts w:ascii="Times New Roman" w:hAnsi="Times New Roman"/>
                <w:sz w:val="24"/>
                <w:szCs w:val="24"/>
              </w:rPr>
            </w:pPr>
            <w:r w:rsidRPr="00C777E6">
              <w:rPr>
                <w:rFonts w:ascii="Times New Roman" w:hAnsi="Times New Roman"/>
                <w:sz w:val="24"/>
                <w:szCs w:val="24"/>
              </w:rPr>
              <w:t>И.о. начальника Барнаульского РВПиС</w:t>
            </w:r>
          </w:p>
          <w:p w:rsidR="00C777E6" w:rsidRPr="00C777E6" w:rsidRDefault="00C777E6" w:rsidP="003A0343">
            <w:pPr>
              <w:pStyle w:val="af4"/>
            </w:pPr>
            <w:r w:rsidRPr="00C777E6">
              <w:rPr>
                <w:u w:val="single"/>
              </w:rPr>
              <w:t xml:space="preserve">                              </w:t>
            </w:r>
            <w:r w:rsidRPr="00C777E6">
              <w:t xml:space="preserve">/ </w:t>
            </w:r>
            <w:r w:rsidRPr="00C777E6">
              <w:rPr>
                <w:u w:val="single"/>
              </w:rPr>
              <w:t xml:space="preserve">  Д.А. Апаликов/                                        </w:t>
            </w:r>
            <w:r w:rsidRPr="00C777E6">
              <w:t xml:space="preserve">  </w:t>
            </w:r>
          </w:p>
        </w:tc>
        <w:tc>
          <w:tcPr>
            <w:tcW w:w="5351" w:type="dxa"/>
            <w:gridSpan w:val="5"/>
            <w:tcBorders>
              <w:top w:val="single" w:sz="4" w:space="0" w:color="auto"/>
            </w:tcBorders>
          </w:tcPr>
          <w:p w:rsidR="00C777E6" w:rsidRPr="001C377A" w:rsidRDefault="00C777E6" w:rsidP="00C777E6">
            <w:pPr>
              <w:pStyle w:val="af4"/>
              <w:widowControl w:val="0"/>
              <w:autoSpaceDE w:val="0"/>
              <w:autoSpaceDN w:val="0"/>
              <w:rPr>
                <w:lang w:eastAsia="en-US"/>
              </w:rPr>
            </w:pPr>
            <w:r w:rsidRPr="001C377A">
              <w:rPr>
                <w:lang w:eastAsia="en-US"/>
              </w:rPr>
              <w:t xml:space="preserve">                             </w:t>
            </w:r>
          </w:p>
          <w:p w:rsidR="00C777E6" w:rsidRPr="001C377A" w:rsidRDefault="00C777E6" w:rsidP="001C377A">
            <w:pPr>
              <w:pStyle w:val="af4"/>
              <w:widowControl w:val="0"/>
              <w:autoSpaceDE w:val="0"/>
              <w:autoSpaceDN w:val="0"/>
              <w:rPr>
                <w:lang w:eastAsia="en-US"/>
              </w:rPr>
            </w:pPr>
            <w:r w:rsidRPr="001C377A">
              <w:rPr>
                <w:lang w:eastAsia="en-US"/>
              </w:rPr>
              <w:t>от имени Поставщика:</w:t>
            </w:r>
          </w:p>
          <w:p w:rsidR="00C777E6" w:rsidRPr="001C377A" w:rsidRDefault="00C777E6" w:rsidP="001C377A">
            <w:pPr>
              <w:pStyle w:val="af4"/>
              <w:widowControl w:val="0"/>
              <w:autoSpaceDE w:val="0"/>
              <w:autoSpaceDN w:val="0"/>
              <w:rPr>
                <w:color w:val="FF0000"/>
              </w:rPr>
            </w:pPr>
          </w:p>
          <w:p w:rsidR="00C777E6" w:rsidRPr="001C377A" w:rsidRDefault="00C777E6" w:rsidP="001C377A">
            <w:pPr>
              <w:pStyle w:val="af4"/>
              <w:widowControl w:val="0"/>
              <w:autoSpaceDE w:val="0"/>
              <w:autoSpaceDN w:val="0"/>
              <w:rPr>
                <w:lang w:eastAsia="en-US"/>
              </w:rPr>
            </w:pPr>
            <w:r w:rsidRPr="001C377A">
              <w:t xml:space="preserve"> ___________  /__________________./</w:t>
            </w:r>
          </w:p>
        </w:tc>
      </w:tr>
    </w:tbl>
    <w:p w:rsidR="001C377A" w:rsidRPr="001C377A" w:rsidRDefault="001C377A" w:rsidP="00445095">
      <w:pPr>
        <w:spacing w:after="0"/>
        <w:rPr>
          <w:rFonts w:ascii="Times New Roman" w:hAnsi="Times New Roman"/>
          <w:color w:val="FF0000"/>
          <w:szCs w:val="24"/>
        </w:rPr>
      </w:pPr>
    </w:p>
    <w:p w:rsidR="00085911" w:rsidRPr="001C377A" w:rsidRDefault="00085911" w:rsidP="00085911">
      <w:pPr>
        <w:tabs>
          <w:tab w:val="left" w:pos="709"/>
        </w:tabs>
        <w:spacing w:after="0"/>
        <w:rPr>
          <w:rFonts w:ascii="Times New Roman" w:eastAsia="Arial Unicode MS" w:hAnsi="Times New Roman"/>
          <w:bCs/>
          <w:sz w:val="18"/>
          <w:szCs w:val="18"/>
        </w:rPr>
      </w:pPr>
      <w:r w:rsidRPr="001C377A">
        <w:rPr>
          <w:rFonts w:ascii="Times New Roman" w:eastAsia="Arial Unicode MS" w:hAnsi="Times New Roman"/>
          <w:bCs/>
          <w:sz w:val="18"/>
          <w:szCs w:val="18"/>
        </w:rPr>
        <w:tab/>
      </w:r>
    </w:p>
    <w:tbl>
      <w:tblPr>
        <w:tblW w:w="9508" w:type="dxa"/>
        <w:tblInd w:w="276" w:type="dxa"/>
        <w:tblLook w:val="00A0"/>
      </w:tblPr>
      <w:tblGrid>
        <w:gridCol w:w="4545"/>
        <w:gridCol w:w="4963"/>
      </w:tblGrid>
      <w:tr w:rsidR="001C377A" w:rsidRPr="002D57AC" w:rsidTr="00B328A7">
        <w:tc>
          <w:tcPr>
            <w:tcW w:w="2390" w:type="pct"/>
          </w:tcPr>
          <w:p w:rsidR="001C377A" w:rsidRDefault="001C377A"/>
        </w:tc>
        <w:tc>
          <w:tcPr>
            <w:tcW w:w="2610" w:type="pct"/>
          </w:tcPr>
          <w:p w:rsidR="001C377A" w:rsidRDefault="001C377A"/>
        </w:tc>
      </w:tr>
    </w:tbl>
    <w:p w:rsidR="002D57AC" w:rsidRDefault="002D57AC" w:rsidP="001C377A"/>
    <w:sectPr w:rsidR="002D57AC" w:rsidSect="00293065">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B8C" w:rsidRDefault="00814B8C" w:rsidP="001F20B4">
      <w:pPr>
        <w:spacing w:after="0" w:line="240" w:lineRule="auto"/>
      </w:pPr>
      <w:r>
        <w:separator/>
      </w:r>
    </w:p>
  </w:endnote>
  <w:endnote w:type="continuationSeparator" w:id="0">
    <w:p w:rsidR="00814B8C" w:rsidRDefault="00814B8C" w:rsidP="001F20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B8C" w:rsidRDefault="00814B8C" w:rsidP="001F20B4">
      <w:pPr>
        <w:spacing w:after="0" w:line="240" w:lineRule="auto"/>
      </w:pPr>
      <w:r>
        <w:separator/>
      </w:r>
    </w:p>
  </w:footnote>
  <w:footnote w:type="continuationSeparator" w:id="0">
    <w:p w:rsidR="00814B8C" w:rsidRDefault="00814B8C" w:rsidP="001F20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C142D"/>
    <w:multiLevelType w:val="hybridMultilevel"/>
    <w:tmpl w:val="55B6A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FA07ED"/>
    <w:multiLevelType w:val="multilevel"/>
    <w:tmpl w:val="E668B3B4"/>
    <w:lvl w:ilvl="0">
      <w:start w:val="1"/>
      <w:numFmt w:val="decimal"/>
      <w:lvlText w:val="%1."/>
      <w:lvlJc w:val="left"/>
      <w:pPr>
        <w:ind w:left="360" w:hanging="360"/>
      </w:pPr>
      <w:rPr>
        <w:b/>
        <w:color w:val="000000"/>
      </w:rPr>
    </w:lvl>
    <w:lvl w:ilvl="1">
      <w:start w:val="1"/>
      <w:numFmt w:val="decimal"/>
      <w:lvlText w:val="%1.%2."/>
      <w:lvlJc w:val="left"/>
      <w:pPr>
        <w:ind w:left="1141" w:hanging="432"/>
      </w:pPr>
      <w:rPr>
        <w:i w:val="0"/>
        <w:strike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EC06187"/>
    <w:multiLevelType w:val="hybridMultilevel"/>
    <w:tmpl w:val="BCA0D09C"/>
    <w:lvl w:ilvl="0" w:tplc="B6705448">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lowerRoman"/>
      <w:pStyle w:val="3"/>
      <w:lvlText w:val="%3."/>
      <w:lvlJc w:val="right"/>
      <w:pPr>
        <w:tabs>
          <w:tab w:val="num" w:pos="2340"/>
        </w:tabs>
        <w:ind w:left="234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2B44E0B"/>
    <w:multiLevelType w:val="hybridMultilevel"/>
    <w:tmpl w:val="66C40B3A"/>
    <w:lvl w:ilvl="0" w:tplc="191E059E">
      <w:start w:val="1"/>
      <w:numFmt w:val="decimal"/>
      <w:lvlText w:val="%1."/>
      <w:lvlJc w:val="left"/>
      <w:pPr>
        <w:ind w:left="644" w:hanging="360"/>
      </w:pPr>
      <w:rPr>
        <w:rFonts w:ascii="Times New Roman" w:hAnsi="Times New Roman" w:cs="Times New Roman" w:hint="default"/>
        <w:b w:val="0"/>
        <w:bCs/>
      </w:rPr>
    </w:lvl>
    <w:lvl w:ilvl="1" w:tplc="51BCEDA2">
      <w:start w:val="1"/>
      <w:numFmt w:val="decimal"/>
      <w:lvlText w:val="%2."/>
      <w:lvlJc w:val="left"/>
      <w:pPr>
        <w:tabs>
          <w:tab w:val="num" w:pos="1424"/>
        </w:tabs>
        <w:ind w:left="1424" w:hanging="360"/>
      </w:pPr>
      <w:rPr>
        <w:rFonts w:cs="Times New Roman"/>
        <w:b w:val="0"/>
      </w:rPr>
    </w:lvl>
    <w:lvl w:ilvl="2" w:tplc="0419001B">
      <w:start w:val="1"/>
      <w:numFmt w:val="decimal"/>
      <w:lvlText w:val="%3."/>
      <w:lvlJc w:val="left"/>
      <w:pPr>
        <w:tabs>
          <w:tab w:val="num" w:pos="2144"/>
        </w:tabs>
        <w:ind w:left="2144" w:hanging="360"/>
      </w:pPr>
      <w:rPr>
        <w:rFonts w:cs="Times New Roman"/>
      </w:rPr>
    </w:lvl>
    <w:lvl w:ilvl="3" w:tplc="0419000F">
      <w:start w:val="1"/>
      <w:numFmt w:val="decimal"/>
      <w:lvlText w:val="%4."/>
      <w:lvlJc w:val="left"/>
      <w:pPr>
        <w:tabs>
          <w:tab w:val="num" w:pos="2864"/>
        </w:tabs>
        <w:ind w:left="2864" w:hanging="360"/>
      </w:pPr>
      <w:rPr>
        <w:rFonts w:cs="Times New Roman"/>
      </w:rPr>
    </w:lvl>
    <w:lvl w:ilvl="4" w:tplc="04190019">
      <w:start w:val="1"/>
      <w:numFmt w:val="decimal"/>
      <w:lvlText w:val="%5."/>
      <w:lvlJc w:val="left"/>
      <w:pPr>
        <w:tabs>
          <w:tab w:val="num" w:pos="3584"/>
        </w:tabs>
        <w:ind w:left="3584" w:hanging="360"/>
      </w:pPr>
      <w:rPr>
        <w:rFonts w:cs="Times New Roman"/>
      </w:rPr>
    </w:lvl>
    <w:lvl w:ilvl="5" w:tplc="0419001B">
      <w:start w:val="1"/>
      <w:numFmt w:val="decimal"/>
      <w:lvlText w:val="%6."/>
      <w:lvlJc w:val="left"/>
      <w:pPr>
        <w:tabs>
          <w:tab w:val="num" w:pos="4304"/>
        </w:tabs>
        <w:ind w:left="4304" w:hanging="360"/>
      </w:pPr>
      <w:rPr>
        <w:rFonts w:cs="Times New Roman"/>
      </w:rPr>
    </w:lvl>
    <w:lvl w:ilvl="6" w:tplc="0419000F">
      <w:start w:val="1"/>
      <w:numFmt w:val="decimal"/>
      <w:lvlText w:val="%7."/>
      <w:lvlJc w:val="left"/>
      <w:pPr>
        <w:tabs>
          <w:tab w:val="num" w:pos="5024"/>
        </w:tabs>
        <w:ind w:left="5024" w:hanging="360"/>
      </w:pPr>
      <w:rPr>
        <w:rFonts w:cs="Times New Roman"/>
      </w:rPr>
    </w:lvl>
    <w:lvl w:ilvl="7" w:tplc="04190019">
      <w:start w:val="1"/>
      <w:numFmt w:val="decimal"/>
      <w:lvlText w:val="%8."/>
      <w:lvlJc w:val="left"/>
      <w:pPr>
        <w:tabs>
          <w:tab w:val="num" w:pos="5744"/>
        </w:tabs>
        <w:ind w:left="5744" w:hanging="360"/>
      </w:pPr>
      <w:rPr>
        <w:rFonts w:cs="Times New Roman"/>
      </w:rPr>
    </w:lvl>
    <w:lvl w:ilvl="8" w:tplc="0419001B">
      <w:start w:val="1"/>
      <w:numFmt w:val="decimal"/>
      <w:lvlText w:val="%9."/>
      <w:lvlJc w:val="left"/>
      <w:pPr>
        <w:tabs>
          <w:tab w:val="num" w:pos="6464"/>
        </w:tabs>
        <w:ind w:left="6464" w:hanging="360"/>
      </w:pPr>
      <w:rPr>
        <w:rFonts w:cs="Times New Roman"/>
      </w:rPr>
    </w:lvl>
  </w:abstractNum>
  <w:abstractNum w:abstractNumId="4">
    <w:nsid w:val="4EEE386C"/>
    <w:multiLevelType w:val="multilevel"/>
    <w:tmpl w:val="6E7017AC"/>
    <w:lvl w:ilvl="0">
      <w:start w:val="5"/>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5579D"/>
    <w:rsid w:val="00000E61"/>
    <w:rsid w:val="00005932"/>
    <w:rsid w:val="00012379"/>
    <w:rsid w:val="00015366"/>
    <w:rsid w:val="0003047B"/>
    <w:rsid w:val="00041224"/>
    <w:rsid w:val="00044A5F"/>
    <w:rsid w:val="00046151"/>
    <w:rsid w:val="00047BB8"/>
    <w:rsid w:val="00050E2A"/>
    <w:rsid w:val="00057ED9"/>
    <w:rsid w:val="0006053B"/>
    <w:rsid w:val="0008088B"/>
    <w:rsid w:val="00083DEC"/>
    <w:rsid w:val="00085911"/>
    <w:rsid w:val="00086FC3"/>
    <w:rsid w:val="00091F24"/>
    <w:rsid w:val="00095BEC"/>
    <w:rsid w:val="00097135"/>
    <w:rsid w:val="000C6A90"/>
    <w:rsid w:val="000C6CAA"/>
    <w:rsid w:val="000C7FA5"/>
    <w:rsid w:val="000D2039"/>
    <w:rsid w:val="000D47D8"/>
    <w:rsid w:val="000D5D03"/>
    <w:rsid w:val="000D6399"/>
    <w:rsid w:val="000E09FD"/>
    <w:rsid w:val="000E18DA"/>
    <w:rsid w:val="000E2F38"/>
    <w:rsid w:val="000E51BC"/>
    <w:rsid w:val="000E7566"/>
    <w:rsid w:val="00107107"/>
    <w:rsid w:val="00113F3E"/>
    <w:rsid w:val="001178B8"/>
    <w:rsid w:val="0012613F"/>
    <w:rsid w:val="00132140"/>
    <w:rsid w:val="001373A4"/>
    <w:rsid w:val="001403EF"/>
    <w:rsid w:val="00142949"/>
    <w:rsid w:val="001454E6"/>
    <w:rsid w:val="00150EDB"/>
    <w:rsid w:val="00157339"/>
    <w:rsid w:val="001774B9"/>
    <w:rsid w:val="00190DB8"/>
    <w:rsid w:val="001914BA"/>
    <w:rsid w:val="00195D1E"/>
    <w:rsid w:val="00197F20"/>
    <w:rsid w:val="001B0192"/>
    <w:rsid w:val="001B6846"/>
    <w:rsid w:val="001C22C8"/>
    <w:rsid w:val="001C377A"/>
    <w:rsid w:val="001D41DB"/>
    <w:rsid w:val="001E0847"/>
    <w:rsid w:val="001E7AFF"/>
    <w:rsid w:val="001F20B4"/>
    <w:rsid w:val="001F489B"/>
    <w:rsid w:val="002027E2"/>
    <w:rsid w:val="0020561E"/>
    <w:rsid w:val="00230A5D"/>
    <w:rsid w:val="00240417"/>
    <w:rsid w:val="00240D69"/>
    <w:rsid w:val="00254D6E"/>
    <w:rsid w:val="0025598F"/>
    <w:rsid w:val="00255B5A"/>
    <w:rsid w:val="00293065"/>
    <w:rsid w:val="00294ED8"/>
    <w:rsid w:val="0029535A"/>
    <w:rsid w:val="002A1041"/>
    <w:rsid w:val="002A146D"/>
    <w:rsid w:val="002A1714"/>
    <w:rsid w:val="002A3035"/>
    <w:rsid w:val="002A3532"/>
    <w:rsid w:val="002B2EC6"/>
    <w:rsid w:val="002D57AC"/>
    <w:rsid w:val="002D68D6"/>
    <w:rsid w:val="002D724A"/>
    <w:rsid w:val="002E327F"/>
    <w:rsid w:val="002E720C"/>
    <w:rsid w:val="002F5B5C"/>
    <w:rsid w:val="00302268"/>
    <w:rsid w:val="003072CD"/>
    <w:rsid w:val="00310025"/>
    <w:rsid w:val="0031417A"/>
    <w:rsid w:val="00317A38"/>
    <w:rsid w:val="00322A47"/>
    <w:rsid w:val="003265A9"/>
    <w:rsid w:val="003304AB"/>
    <w:rsid w:val="00332F2A"/>
    <w:rsid w:val="00336F30"/>
    <w:rsid w:val="00342EDE"/>
    <w:rsid w:val="00343F1E"/>
    <w:rsid w:val="00371752"/>
    <w:rsid w:val="00371E72"/>
    <w:rsid w:val="00386F60"/>
    <w:rsid w:val="00387E80"/>
    <w:rsid w:val="00396256"/>
    <w:rsid w:val="003A0343"/>
    <w:rsid w:val="003B059B"/>
    <w:rsid w:val="003B5F90"/>
    <w:rsid w:val="003B7448"/>
    <w:rsid w:val="003C1BF1"/>
    <w:rsid w:val="003C35DF"/>
    <w:rsid w:val="003C39BB"/>
    <w:rsid w:val="003C6FDD"/>
    <w:rsid w:val="003C77C1"/>
    <w:rsid w:val="003C7D65"/>
    <w:rsid w:val="003D0861"/>
    <w:rsid w:val="003D492A"/>
    <w:rsid w:val="003E033B"/>
    <w:rsid w:val="003E54AB"/>
    <w:rsid w:val="003F7B59"/>
    <w:rsid w:val="00402DC0"/>
    <w:rsid w:val="0040378F"/>
    <w:rsid w:val="00406A62"/>
    <w:rsid w:val="00414422"/>
    <w:rsid w:val="00414B3A"/>
    <w:rsid w:val="0042009A"/>
    <w:rsid w:val="00422819"/>
    <w:rsid w:val="004241EC"/>
    <w:rsid w:val="00425FF8"/>
    <w:rsid w:val="00426BEB"/>
    <w:rsid w:val="00430BD9"/>
    <w:rsid w:val="00431320"/>
    <w:rsid w:val="00435FD1"/>
    <w:rsid w:val="00440C89"/>
    <w:rsid w:val="0044141B"/>
    <w:rsid w:val="00445095"/>
    <w:rsid w:val="00446982"/>
    <w:rsid w:val="0046798C"/>
    <w:rsid w:val="00483E9D"/>
    <w:rsid w:val="00492DE2"/>
    <w:rsid w:val="004976B9"/>
    <w:rsid w:val="004A0A62"/>
    <w:rsid w:val="004A3612"/>
    <w:rsid w:val="004A5679"/>
    <w:rsid w:val="004A77E2"/>
    <w:rsid w:val="004B0E24"/>
    <w:rsid w:val="004C1421"/>
    <w:rsid w:val="004C1B58"/>
    <w:rsid w:val="004E3267"/>
    <w:rsid w:val="004F3BB5"/>
    <w:rsid w:val="004F61BC"/>
    <w:rsid w:val="004F7A83"/>
    <w:rsid w:val="005029B8"/>
    <w:rsid w:val="005107EC"/>
    <w:rsid w:val="005164BF"/>
    <w:rsid w:val="00525CF0"/>
    <w:rsid w:val="0053030F"/>
    <w:rsid w:val="00532924"/>
    <w:rsid w:val="00535E49"/>
    <w:rsid w:val="00536A4B"/>
    <w:rsid w:val="005475E9"/>
    <w:rsid w:val="00550930"/>
    <w:rsid w:val="00550DAF"/>
    <w:rsid w:val="005510EB"/>
    <w:rsid w:val="00554FAE"/>
    <w:rsid w:val="0055661E"/>
    <w:rsid w:val="00562F9F"/>
    <w:rsid w:val="0056665B"/>
    <w:rsid w:val="00570A9D"/>
    <w:rsid w:val="005832E6"/>
    <w:rsid w:val="00587C7A"/>
    <w:rsid w:val="005A2D06"/>
    <w:rsid w:val="005A58D2"/>
    <w:rsid w:val="005C0B11"/>
    <w:rsid w:val="005C16E5"/>
    <w:rsid w:val="005C5FDB"/>
    <w:rsid w:val="005D3677"/>
    <w:rsid w:val="005D7EB5"/>
    <w:rsid w:val="005E5A8E"/>
    <w:rsid w:val="005F3868"/>
    <w:rsid w:val="005F415C"/>
    <w:rsid w:val="006033DB"/>
    <w:rsid w:val="00605995"/>
    <w:rsid w:val="00614405"/>
    <w:rsid w:val="00617053"/>
    <w:rsid w:val="0061741E"/>
    <w:rsid w:val="0063055B"/>
    <w:rsid w:val="0063573D"/>
    <w:rsid w:val="006372C1"/>
    <w:rsid w:val="00640393"/>
    <w:rsid w:val="00641651"/>
    <w:rsid w:val="0064496D"/>
    <w:rsid w:val="00650FB4"/>
    <w:rsid w:val="00657B80"/>
    <w:rsid w:val="006624C8"/>
    <w:rsid w:val="00671BD8"/>
    <w:rsid w:val="00674914"/>
    <w:rsid w:val="00675C20"/>
    <w:rsid w:val="00676565"/>
    <w:rsid w:val="00680666"/>
    <w:rsid w:val="00687405"/>
    <w:rsid w:val="00690105"/>
    <w:rsid w:val="006903CE"/>
    <w:rsid w:val="006921A3"/>
    <w:rsid w:val="00693972"/>
    <w:rsid w:val="006949BB"/>
    <w:rsid w:val="006A57BA"/>
    <w:rsid w:val="006A61F6"/>
    <w:rsid w:val="006B58B9"/>
    <w:rsid w:val="006B708C"/>
    <w:rsid w:val="006C1A4A"/>
    <w:rsid w:val="006D7B49"/>
    <w:rsid w:val="006F552B"/>
    <w:rsid w:val="006F6461"/>
    <w:rsid w:val="007010F7"/>
    <w:rsid w:val="00704372"/>
    <w:rsid w:val="007116BE"/>
    <w:rsid w:val="00712307"/>
    <w:rsid w:val="00714E90"/>
    <w:rsid w:val="0072055C"/>
    <w:rsid w:val="007251B2"/>
    <w:rsid w:val="00735FDD"/>
    <w:rsid w:val="007376C1"/>
    <w:rsid w:val="00743E09"/>
    <w:rsid w:val="007443DF"/>
    <w:rsid w:val="00747F35"/>
    <w:rsid w:val="00750456"/>
    <w:rsid w:val="00750BEF"/>
    <w:rsid w:val="00752A00"/>
    <w:rsid w:val="00765BA6"/>
    <w:rsid w:val="0077397B"/>
    <w:rsid w:val="00783DFB"/>
    <w:rsid w:val="00793AED"/>
    <w:rsid w:val="00793C5C"/>
    <w:rsid w:val="00796DCD"/>
    <w:rsid w:val="007A51C6"/>
    <w:rsid w:val="007C42E0"/>
    <w:rsid w:val="007D50AC"/>
    <w:rsid w:val="007E0274"/>
    <w:rsid w:val="007E6E03"/>
    <w:rsid w:val="00801378"/>
    <w:rsid w:val="0080574B"/>
    <w:rsid w:val="00810A8C"/>
    <w:rsid w:val="00814B8C"/>
    <w:rsid w:val="00821363"/>
    <w:rsid w:val="0082370E"/>
    <w:rsid w:val="00824B73"/>
    <w:rsid w:val="00827411"/>
    <w:rsid w:val="008321C2"/>
    <w:rsid w:val="00837C4E"/>
    <w:rsid w:val="008444F4"/>
    <w:rsid w:val="008451EF"/>
    <w:rsid w:val="0085183F"/>
    <w:rsid w:val="00854D16"/>
    <w:rsid w:val="00867DA6"/>
    <w:rsid w:val="0087028C"/>
    <w:rsid w:val="008713AF"/>
    <w:rsid w:val="008A328F"/>
    <w:rsid w:val="008A4AB5"/>
    <w:rsid w:val="008B3657"/>
    <w:rsid w:val="008C2224"/>
    <w:rsid w:val="008C2855"/>
    <w:rsid w:val="008C5FF7"/>
    <w:rsid w:val="008C7B25"/>
    <w:rsid w:val="008D3A23"/>
    <w:rsid w:val="008D411B"/>
    <w:rsid w:val="008E081A"/>
    <w:rsid w:val="008E3B2D"/>
    <w:rsid w:val="008E5209"/>
    <w:rsid w:val="008E5D0F"/>
    <w:rsid w:val="008E73AD"/>
    <w:rsid w:val="008E77CC"/>
    <w:rsid w:val="00902BCC"/>
    <w:rsid w:val="00905D24"/>
    <w:rsid w:val="00910DD7"/>
    <w:rsid w:val="00911BA4"/>
    <w:rsid w:val="0091373D"/>
    <w:rsid w:val="00920033"/>
    <w:rsid w:val="009318FA"/>
    <w:rsid w:val="00933BB9"/>
    <w:rsid w:val="00940E3C"/>
    <w:rsid w:val="0094283E"/>
    <w:rsid w:val="00955FAE"/>
    <w:rsid w:val="009568BB"/>
    <w:rsid w:val="00957712"/>
    <w:rsid w:val="00986EBD"/>
    <w:rsid w:val="009872D6"/>
    <w:rsid w:val="00987339"/>
    <w:rsid w:val="009938D0"/>
    <w:rsid w:val="00995DC0"/>
    <w:rsid w:val="009A295B"/>
    <w:rsid w:val="009A629B"/>
    <w:rsid w:val="009C460C"/>
    <w:rsid w:val="009C5E10"/>
    <w:rsid w:val="009D44A4"/>
    <w:rsid w:val="009E675A"/>
    <w:rsid w:val="00A07887"/>
    <w:rsid w:val="00A11B95"/>
    <w:rsid w:val="00A450E8"/>
    <w:rsid w:val="00A53E69"/>
    <w:rsid w:val="00A5408B"/>
    <w:rsid w:val="00A66ECA"/>
    <w:rsid w:val="00A70EC6"/>
    <w:rsid w:val="00A71453"/>
    <w:rsid w:val="00A71CF2"/>
    <w:rsid w:val="00A76F89"/>
    <w:rsid w:val="00A91EF6"/>
    <w:rsid w:val="00AA1B6F"/>
    <w:rsid w:val="00AB05D8"/>
    <w:rsid w:val="00AB2261"/>
    <w:rsid w:val="00AB4AF0"/>
    <w:rsid w:val="00AB5AC6"/>
    <w:rsid w:val="00AB6A54"/>
    <w:rsid w:val="00AB78F6"/>
    <w:rsid w:val="00AC2347"/>
    <w:rsid w:val="00AC60BD"/>
    <w:rsid w:val="00AD26DD"/>
    <w:rsid w:val="00AD2ED4"/>
    <w:rsid w:val="00AE570C"/>
    <w:rsid w:val="00AE73AF"/>
    <w:rsid w:val="00B00A68"/>
    <w:rsid w:val="00B100B3"/>
    <w:rsid w:val="00B10CF0"/>
    <w:rsid w:val="00B12C2D"/>
    <w:rsid w:val="00B16729"/>
    <w:rsid w:val="00B22282"/>
    <w:rsid w:val="00B25C23"/>
    <w:rsid w:val="00B26D3D"/>
    <w:rsid w:val="00B328A7"/>
    <w:rsid w:val="00B3732A"/>
    <w:rsid w:val="00B60863"/>
    <w:rsid w:val="00B60E9B"/>
    <w:rsid w:val="00B66C6C"/>
    <w:rsid w:val="00B713BB"/>
    <w:rsid w:val="00B75025"/>
    <w:rsid w:val="00B779AE"/>
    <w:rsid w:val="00BA3EE1"/>
    <w:rsid w:val="00BB27B8"/>
    <w:rsid w:val="00BB6684"/>
    <w:rsid w:val="00BC7382"/>
    <w:rsid w:val="00BD15BE"/>
    <w:rsid w:val="00BD3A5A"/>
    <w:rsid w:val="00BE3492"/>
    <w:rsid w:val="00BE5DD4"/>
    <w:rsid w:val="00BF12B5"/>
    <w:rsid w:val="00BF28DC"/>
    <w:rsid w:val="00BF4E5C"/>
    <w:rsid w:val="00C01C6A"/>
    <w:rsid w:val="00C20705"/>
    <w:rsid w:val="00C21CDF"/>
    <w:rsid w:val="00C30451"/>
    <w:rsid w:val="00C30AE7"/>
    <w:rsid w:val="00C332C1"/>
    <w:rsid w:val="00C3653D"/>
    <w:rsid w:val="00C41600"/>
    <w:rsid w:val="00C45A18"/>
    <w:rsid w:val="00C46EF8"/>
    <w:rsid w:val="00C477F7"/>
    <w:rsid w:val="00C53445"/>
    <w:rsid w:val="00C5579D"/>
    <w:rsid w:val="00C64036"/>
    <w:rsid w:val="00C65FFF"/>
    <w:rsid w:val="00C66B1D"/>
    <w:rsid w:val="00C759CE"/>
    <w:rsid w:val="00C77285"/>
    <w:rsid w:val="00C777E6"/>
    <w:rsid w:val="00C83BF2"/>
    <w:rsid w:val="00C85905"/>
    <w:rsid w:val="00C85FA5"/>
    <w:rsid w:val="00C96BBB"/>
    <w:rsid w:val="00CA41EB"/>
    <w:rsid w:val="00CC4625"/>
    <w:rsid w:val="00CC5667"/>
    <w:rsid w:val="00CC7A96"/>
    <w:rsid w:val="00CD18E2"/>
    <w:rsid w:val="00CD2A70"/>
    <w:rsid w:val="00CD4E5B"/>
    <w:rsid w:val="00CE28FA"/>
    <w:rsid w:val="00CE7B13"/>
    <w:rsid w:val="00D0288C"/>
    <w:rsid w:val="00D25BD4"/>
    <w:rsid w:val="00D3644F"/>
    <w:rsid w:val="00D46273"/>
    <w:rsid w:val="00D50605"/>
    <w:rsid w:val="00D50C4E"/>
    <w:rsid w:val="00D51712"/>
    <w:rsid w:val="00D53BF2"/>
    <w:rsid w:val="00D61BB3"/>
    <w:rsid w:val="00D62826"/>
    <w:rsid w:val="00D67216"/>
    <w:rsid w:val="00D7218D"/>
    <w:rsid w:val="00D73987"/>
    <w:rsid w:val="00D73CD6"/>
    <w:rsid w:val="00D803FE"/>
    <w:rsid w:val="00D87539"/>
    <w:rsid w:val="00DA5A9D"/>
    <w:rsid w:val="00DA6A5B"/>
    <w:rsid w:val="00DB2BCA"/>
    <w:rsid w:val="00DB633A"/>
    <w:rsid w:val="00DC1ED9"/>
    <w:rsid w:val="00DD161C"/>
    <w:rsid w:val="00DE2C05"/>
    <w:rsid w:val="00DE4127"/>
    <w:rsid w:val="00DE7348"/>
    <w:rsid w:val="00DF5EF8"/>
    <w:rsid w:val="00DF6CDB"/>
    <w:rsid w:val="00DF6EAA"/>
    <w:rsid w:val="00E01FC4"/>
    <w:rsid w:val="00E0244B"/>
    <w:rsid w:val="00E06B7C"/>
    <w:rsid w:val="00E13D8F"/>
    <w:rsid w:val="00E24A27"/>
    <w:rsid w:val="00E25BC0"/>
    <w:rsid w:val="00E35D42"/>
    <w:rsid w:val="00E4243D"/>
    <w:rsid w:val="00E42BA2"/>
    <w:rsid w:val="00E45127"/>
    <w:rsid w:val="00E51B54"/>
    <w:rsid w:val="00E53793"/>
    <w:rsid w:val="00E63CE3"/>
    <w:rsid w:val="00E73579"/>
    <w:rsid w:val="00E83B61"/>
    <w:rsid w:val="00E874A3"/>
    <w:rsid w:val="00EA2D18"/>
    <w:rsid w:val="00EA5C85"/>
    <w:rsid w:val="00EB66FD"/>
    <w:rsid w:val="00EB7DD7"/>
    <w:rsid w:val="00EC379B"/>
    <w:rsid w:val="00ED0392"/>
    <w:rsid w:val="00ED704C"/>
    <w:rsid w:val="00EE1AAF"/>
    <w:rsid w:val="00EF1D85"/>
    <w:rsid w:val="00F10FF9"/>
    <w:rsid w:val="00F14025"/>
    <w:rsid w:val="00F14D3D"/>
    <w:rsid w:val="00F16047"/>
    <w:rsid w:val="00F206F0"/>
    <w:rsid w:val="00F23F62"/>
    <w:rsid w:val="00F253FF"/>
    <w:rsid w:val="00F25BA5"/>
    <w:rsid w:val="00F2602B"/>
    <w:rsid w:val="00F27798"/>
    <w:rsid w:val="00F30810"/>
    <w:rsid w:val="00F31066"/>
    <w:rsid w:val="00F3159F"/>
    <w:rsid w:val="00F350AD"/>
    <w:rsid w:val="00F41BC6"/>
    <w:rsid w:val="00F4213C"/>
    <w:rsid w:val="00F56014"/>
    <w:rsid w:val="00F5617A"/>
    <w:rsid w:val="00F579EF"/>
    <w:rsid w:val="00F579FB"/>
    <w:rsid w:val="00F65937"/>
    <w:rsid w:val="00F81496"/>
    <w:rsid w:val="00F830B0"/>
    <w:rsid w:val="00F920BB"/>
    <w:rsid w:val="00F92F84"/>
    <w:rsid w:val="00FA11EC"/>
    <w:rsid w:val="00FA1261"/>
    <w:rsid w:val="00FA41CA"/>
    <w:rsid w:val="00FB7097"/>
    <w:rsid w:val="00FD42D8"/>
    <w:rsid w:val="00FD4D30"/>
    <w:rsid w:val="00FD6D0F"/>
    <w:rsid w:val="00FE0D37"/>
    <w:rsid w:val="00FE20EF"/>
    <w:rsid w:val="00FE476C"/>
    <w:rsid w:val="00FE5B0C"/>
    <w:rsid w:val="00FE7257"/>
    <w:rsid w:val="00FF371F"/>
    <w:rsid w:val="00FF4159"/>
    <w:rsid w:val="00FF59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1"/>
    <w:qFormat/>
    <w:rsid w:val="00765BA6"/>
    <w:pPr>
      <w:keepNext/>
      <w:spacing w:before="240" w:after="60" w:line="288" w:lineRule="auto"/>
      <w:ind w:firstLine="567"/>
      <w:jc w:val="both"/>
      <w:outlineLvl w:val="0"/>
    </w:pPr>
    <w:rPr>
      <w:rFonts w:ascii="Cambria" w:eastAsia="Times New Roman" w:hAnsi="Cambria"/>
      <w:b/>
      <w:bCs/>
      <w:kern w:val="32"/>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5579D"/>
    <w:pPr>
      <w:widowControl w:val="0"/>
      <w:autoSpaceDE w:val="0"/>
      <w:autoSpaceDN w:val="0"/>
    </w:pPr>
    <w:rPr>
      <w:rFonts w:eastAsia="Times New Roman"/>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character" w:styleId="a3">
    <w:name w:val="footnote reference"/>
    <w:rsid w:val="001F20B4"/>
    <w:rPr>
      <w:rFonts w:ascii="Times New Roman" w:hAnsi="Times New Roman" w:cs="Times New Roman"/>
      <w:vertAlign w:val="superscript"/>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5"/>
    <w:rsid w:val="001F20B4"/>
    <w:pPr>
      <w:spacing w:after="60" w:line="240" w:lineRule="auto"/>
      <w:jc w:val="both"/>
    </w:pPr>
    <w:rPr>
      <w:rFonts w:ascii="Times New Roman" w:eastAsia="Times New Roman" w:hAnsi="Times New Roman"/>
      <w:sz w:val="20"/>
      <w:szCs w:val="20"/>
      <w:lang/>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4"/>
    <w:rsid w:val="001F20B4"/>
    <w:rPr>
      <w:rFonts w:ascii="Times New Roman" w:eastAsia="Times New Roman" w:hAnsi="Times New Roman"/>
    </w:rPr>
  </w:style>
  <w:style w:type="character" w:customStyle="1" w:styleId="10">
    <w:name w:val="Заголовок 1 Знак"/>
    <w:uiPriority w:val="9"/>
    <w:rsid w:val="00765BA6"/>
    <w:rPr>
      <w:rFonts w:ascii="Calibri Light" w:eastAsia="Times New Roman" w:hAnsi="Calibri Light" w:cs="Times New Roman"/>
      <w:b/>
      <w:bCs/>
      <w:kern w:val="32"/>
      <w:sz w:val="32"/>
      <w:szCs w:val="32"/>
      <w:lang w:eastAsia="en-US"/>
    </w:rPr>
  </w:style>
  <w:style w:type="character" w:customStyle="1" w:styleId="11">
    <w:name w:val="Заголовок 1 Знак1"/>
    <w:link w:val="1"/>
    <w:locked/>
    <w:rsid w:val="00765BA6"/>
    <w:rPr>
      <w:rFonts w:ascii="Cambria" w:eastAsia="Times New Roman" w:hAnsi="Cambria"/>
      <w:b/>
      <w:bCs/>
      <w:kern w:val="32"/>
      <w:sz w:val="32"/>
      <w:szCs w:val="32"/>
    </w:rPr>
  </w:style>
  <w:style w:type="character" w:styleId="a6">
    <w:name w:val="Emphasis"/>
    <w:uiPriority w:val="20"/>
    <w:qFormat/>
    <w:rsid w:val="00765BA6"/>
    <w:rPr>
      <w:rFonts w:cs="Times New Roman"/>
      <w:i/>
      <w:iCs/>
    </w:rPr>
  </w:style>
  <w:style w:type="paragraph" w:styleId="a7">
    <w:name w:val="header"/>
    <w:basedOn w:val="a"/>
    <w:link w:val="a8"/>
    <w:uiPriority w:val="99"/>
    <w:unhideWhenUsed/>
    <w:rsid w:val="003C77C1"/>
    <w:pPr>
      <w:tabs>
        <w:tab w:val="center" w:pos="4677"/>
        <w:tab w:val="right" w:pos="9355"/>
      </w:tabs>
    </w:pPr>
    <w:rPr>
      <w:lang/>
    </w:rPr>
  </w:style>
  <w:style w:type="character" w:customStyle="1" w:styleId="a8">
    <w:name w:val="Верхний колонтитул Знак"/>
    <w:link w:val="a7"/>
    <w:uiPriority w:val="99"/>
    <w:rsid w:val="003C77C1"/>
    <w:rPr>
      <w:sz w:val="22"/>
      <w:szCs w:val="22"/>
      <w:lang w:eastAsia="en-US"/>
    </w:rPr>
  </w:style>
  <w:style w:type="paragraph" w:styleId="a9">
    <w:name w:val="footer"/>
    <w:basedOn w:val="a"/>
    <w:link w:val="aa"/>
    <w:uiPriority w:val="99"/>
    <w:unhideWhenUsed/>
    <w:rsid w:val="003C77C1"/>
    <w:pPr>
      <w:tabs>
        <w:tab w:val="center" w:pos="4677"/>
        <w:tab w:val="right" w:pos="9355"/>
      </w:tabs>
    </w:pPr>
    <w:rPr>
      <w:lang/>
    </w:rPr>
  </w:style>
  <w:style w:type="character" w:customStyle="1" w:styleId="aa">
    <w:name w:val="Нижний колонтитул Знак"/>
    <w:link w:val="a9"/>
    <w:uiPriority w:val="99"/>
    <w:rsid w:val="003C77C1"/>
    <w:rPr>
      <w:sz w:val="22"/>
      <w:szCs w:val="22"/>
      <w:lang w:eastAsia="en-US"/>
    </w:rPr>
  </w:style>
  <w:style w:type="paragraph" w:styleId="ab">
    <w:name w:val="Body Text"/>
    <w:basedOn w:val="a"/>
    <w:link w:val="ac"/>
    <w:rsid w:val="00E25BC0"/>
    <w:pPr>
      <w:spacing w:after="120" w:line="288" w:lineRule="auto"/>
      <w:ind w:firstLine="567"/>
      <w:jc w:val="both"/>
    </w:pPr>
    <w:rPr>
      <w:rFonts w:ascii="Times New Roman" w:eastAsia="Times New Roman" w:hAnsi="Times New Roman"/>
      <w:sz w:val="28"/>
      <w:szCs w:val="28"/>
      <w:lang/>
    </w:rPr>
  </w:style>
  <w:style w:type="character" w:customStyle="1" w:styleId="ac">
    <w:name w:val="Основной текст Знак"/>
    <w:link w:val="ab"/>
    <w:rsid w:val="00E25BC0"/>
    <w:rPr>
      <w:rFonts w:ascii="Times New Roman" w:eastAsia="Times New Roman" w:hAnsi="Times New Roman"/>
      <w:sz w:val="28"/>
      <w:szCs w:val="28"/>
    </w:rPr>
  </w:style>
  <w:style w:type="paragraph" w:styleId="ad">
    <w:name w:val="List Paragraph"/>
    <w:aliases w:val="4.2.2,Bullet 1,Bullet List,Bulletr List Paragraph,FooterText,List Paragraph_0,Paragraphe de liste1,Use Case List Paragraph,it_List1,lp1,numbered,Абзац основного текста,Абзац списка литеральный,Маркер,Нумерованый список,ТЗ список,асз.Списка,1"/>
    <w:basedOn w:val="a"/>
    <w:link w:val="ae"/>
    <w:uiPriority w:val="34"/>
    <w:qFormat/>
    <w:rsid w:val="00A76F89"/>
    <w:pPr>
      <w:spacing w:after="0" w:line="288" w:lineRule="auto"/>
      <w:ind w:left="720" w:firstLine="567"/>
      <w:contextualSpacing/>
      <w:jc w:val="both"/>
    </w:pPr>
    <w:rPr>
      <w:rFonts w:ascii="Times New Roman" w:eastAsia="Times New Roman" w:hAnsi="Times New Roman"/>
      <w:sz w:val="28"/>
      <w:szCs w:val="28"/>
      <w:lang/>
    </w:rPr>
  </w:style>
  <w:style w:type="character" w:customStyle="1" w:styleId="ae">
    <w:name w:val="Абзац списка Знак"/>
    <w:aliases w:val="4.2.2 Знак,Bullet 1 Знак,Bullet List Знак,Bulletr List Paragraph Знак,FooterText Знак,List Paragraph_0 Знак,Paragraphe de liste1 Знак,Use Case List Paragraph Знак,it_List1 Знак,lp1 Знак,numbered Знак,Абзац основного текста Знак,1 Знак"/>
    <w:link w:val="ad"/>
    <w:uiPriority w:val="34"/>
    <w:qFormat/>
    <w:rsid w:val="00A76F89"/>
    <w:rPr>
      <w:rFonts w:ascii="Times New Roman" w:eastAsia="Times New Roman" w:hAnsi="Times New Roman"/>
      <w:sz w:val="28"/>
      <w:szCs w:val="28"/>
    </w:rPr>
  </w:style>
  <w:style w:type="paragraph" w:styleId="af">
    <w:name w:val="Balloon Text"/>
    <w:basedOn w:val="a"/>
    <w:link w:val="af0"/>
    <w:uiPriority w:val="99"/>
    <w:semiHidden/>
    <w:unhideWhenUsed/>
    <w:rsid w:val="00BC7382"/>
    <w:pPr>
      <w:spacing w:after="0" w:line="240" w:lineRule="auto"/>
    </w:pPr>
    <w:rPr>
      <w:rFonts w:ascii="Segoe UI" w:hAnsi="Segoe UI"/>
      <w:sz w:val="18"/>
      <w:szCs w:val="18"/>
      <w:lang/>
    </w:rPr>
  </w:style>
  <w:style w:type="character" w:customStyle="1" w:styleId="af0">
    <w:name w:val="Текст выноски Знак"/>
    <w:link w:val="af"/>
    <w:uiPriority w:val="99"/>
    <w:semiHidden/>
    <w:rsid w:val="00BC7382"/>
    <w:rPr>
      <w:rFonts w:ascii="Segoe UI" w:hAnsi="Segoe UI" w:cs="Segoe UI"/>
      <w:sz w:val="18"/>
      <w:szCs w:val="18"/>
      <w:lang w:eastAsia="en-US"/>
    </w:rPr>
  </w:style>
  <w:style w:type="paragraph" w:customStyle="1" w:styleId="parametervalue">
    <w:name w:val="parametervalue"/>
    <w:basedOn w:val="a"/>
    <w:uiPriority w:val="99"/>
    <w:rsid w:val="00430BD9"/>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basedOn w:val="a0"/>
    <w:rsid w:val="00A11B95"/>
    <w:rPr>
      <w:rFonts w:cs="Times New Roman"/>
      <w:color w:val="0000FF"/>
      <w:u w:val="single"/>
    </w:rPr>
  </w:style>
  <w:style w:type="paragraph" w:styleId="af2">
    <w:name w:val="Body Text Indent"/>
    <w:basedOn w:val="a"/>
    <w:link w:val="af3"/>
    <w:uiPriority w:val="99"/>
    <w:semiHidden/>
    <w:unhideWhenUsed/>
    <w:rsid w:val="00AB4AF0"/>
    <w:pPr>
      <w:spacing w:after="120"/>
      <w:ind w:left="283"/>
    </w:pPr>
  </w:style>
  <w:style w:type="character" w:customStyle="1" w:styleId="af3">
    <w:name w:val="Основной текст с отступом Знак"/>
    <w:basedOn w:val="a0"/>
    <w:link w:val="af2"/>
    <w:uiPriority w:val="99"/>
    <w:semiHidden/>
    <w:rsid w:val="00AB4AF0"/>
    <w:rPr>
      <w:sz w:val="22"/>
      <w:szCs w:val="22"/>
      <w:lang w:eastAsia="en-US"/>
    </w:rPr>
  </w:style>
  <w:style w:type="paragraph" w:styleId="af4">
    <w:name w:val="No Spacing"/>
    <w:link w:val="af5"/>
    <w:qFormat/>
    <w:rsid w:val="00AB4AF0"/>
    <w:pPr>
      <w:jc w:val="both"/>
    </w:pPr>
    <w:rPr>
      <w:rFonts w:ascii="Times New Roman" w:eastAsia="Times New Roman" w:hAnsi="Times New Roman"/>
      <w:sz w:val="24"/>
      <w:szCs w:val="24"/>
    </w:rPr>
  </w:style>
  <w:style w:type="character" w:customStyle="1" w:styleId="af5">
    <w:name w:val="Без интервала Знак"/>
    <w:link w:val="af4"/>
    <w:locked/>
    <w:rsid w:val="00AB4AF0"/>
    <w:rPr>
      <w:rFonts w:ascii="Times New Roman" w:eastAsia="Times New Roman" w:hAnsi="Times New Roman"/>
      <w:sz w:val="24"/>
      <w:szCs w:val="24"/>
      <w:lang w:bidi="ar-SA"/>
    </w:rPr>
  </w:style>
  <w:style w:type="paragraph" w:customStyle="1" w:styleId="Normalunindented">
    <w:name w:val="Normal unindented"/>
    <w:qFormat/>
    <w:rsid w:val="00AB4AF0"/>
    <w:pPr>
      <w:spacing w:before="120" w:after="120" w:line="276" w:lineRule="auto"/>
      <w:jc w:val="both"/>
    </w:pPr>
    <w:rPr>
      <w:rFonts w:ascii="Times New Roman" w:eastAsia="Times New Roman" w:hAnsi="Times New Roman"/>
      <w:sz w:val="22"/>
      <w:szCs w:val="22"/>
    </w:rPr>
  </w:style>
  <w:style w:type="paragraph" w:styleId="af6">
    <w:name w:val="Date"/>
    <w:basedOn w:val="a"/>
    <w:next w:val="a"/>
    <w:link w:val="af7"/>
    <w:rsid w:val="002D57AC"/>
    <w:pPr>
      <w:spacing w:after="60" w:line="240" w:lineRule="auto"/>
      <w:jc w:val="both"/>
    </w:pPr>
    <w:rPr>
      <w:rFonts w:ascii="Times New Roman" w:eastAsia="Times New Roman" w:hAnsi="Times New Roman"/>
      <w:sz w:val="24"/>
      <w:szCs w:val="20"/>
      <w:lang w:eastAsia="ru-RU"/>
    </w:rPr>
  </w:style>
  <w:style w:type="character" w:customStyle="1" w:styleId="af7">
    <w:name w:val="Дата Знак"/>
    <w:basedOn w:val="a0"/>
    <w:link w:val="af6"/>
    <w:rsid w:val="002D57AC"/>
    <w:rPr>
      <w:rFonts w:ascii="Times New Roman" w:eastAsia="Times New Roman" w:hAnsi="Times New Roman"/>
      <w:sz w:val="24"/>
    </w:rPr>
  </w:style>
  <w:style w:type="character" w:customStyle="1" w:styleId="ConsPlusNormal0">
    <w:name w:val="ConsPlusNormal Знак"/>
    <w:link w:val="ConsPlusNormal"/>
    <w:locked/>
    <w:rsid w:val="00955FAE"/>
    <w:rPr>
      <w:rFonts w:eastAsia="Times New Roman"/>
      <w:sz w:val="22"/>
      <w:lang w:bidi="ar-SA"/>
    </w:rPr>
  </w:style>
  <w:style w:type="table" w:styleId="af8">
    <w:name w:val="Table Grid"/>
    <w:basedOn w:val="a1"/>
    <w:uiPriority w:val="59"/>
    <w:rsid w:val="001C377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nhideWhenUsed/>
    <w:rsid w:val="00DD161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Стиль3 Знак"/>
    <w:basedOn w:val="a0"/>
    <w:link w:val="3"/>
    <w:locked/>
    <w:rsid w:val="00DD161C"/>
    <w:rPr>
      <w:rFonts w:ascii="Times New Roman" w:eastAsia="Times New Roman" w:hAnsi="Times New Roman"/>
      <w:sz w:val="24"/>
    </w:rPr>
  </w:style>
  <w:style w:type="paragraph" w:customStyle="1" w:styleId="3">
    <w:name w:val="Стиль3"/>
    <w:basedOn w:val="2"/>
    <w:link w:val="30"/>
    <w:rsid w:val="00DD161C"/>
    <w:pPr>
      <w:numPr>
        <w:ilvl w:val="2"/>
        <w:numId w:val="2"/>
      </w:numPr>
      <w:tabs>
        <w:tab w:val="clear" w:pos="2340"/>
      </w:tabs>
      <w:ind w:left="283" w:firstLine="0"/>
    </w:pPr>
    <w:rPr>
      <w:rFonts w:ascii="Times New Roman" w:eastAsia="Times New Roman" w:hAnsi="Times New Roman"/>
      <w:sz w:val="24"/>
      <w:szCs w:val="20"/>
      <w:lang w:eastAsia="ru-RU"/>
    </w:rPr>
  </w:style>
  <w:style w:type="paragraph" w:styleId="2">
    <w:name w:val="Body Text Indent 2"/>
    <w:basedOn w:val="a"/>
    <w:link w:val="20"/>
    <w:uiPriority w:val="99"/>
    <w:semiHidden/>
    <w:unhideWhenUsed/>
    <w:rsid w:val="00DD161C"/>
    <w:pPr>
      <w:spacing w:after="120" w:line="480" w:lineRule="auto"/>
      <w:ind w:left="283"/>
    </w:pPr>
  </w:style>
  <w:style w:type="character" w:customStyle="1" w:styleId="20">
    <w:name w:val="Основной текст с отступом 2 Знак"/>
    <w:basedOn w:val="a0"/>
    <w:link w:val="2"/>
    <w:uiPriority w:val="99"/>
    <w:semiHidden/>
    <w:rsid w:val="00DD161C"/>
    <w:rPr>
      <w:sz w:val="22"/>
      <w:szCs w:val="22"/>
      <w:lang w:eastAsia="en-US"/>
    </w:rPr>
  </w:style>
  <w:style w:type="paragraph" w:customStyle="1" w:styleId="s1">
    <w:name w:val="s_1"/>
    <w:basedOn w:val="a"/>
    <w:rsid w:val="00EB7DD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mskGBU@bk.ru" TargetMode="External"/><Relationship Id="rId4" Type="http://schemas.openxmlformats.org/officeDocument/2006/relationships/settings" Target="settings.xml"/><Relationship Id="rId9"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33DE6-7C2D-44E7-883F-9D29654BD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2872</Words>
  <Characters>16375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19209</CharactersWithSpaces>
  <SharedDoc>false</SharedDoc>
  <HLinks>
    <vt:vector size="24" baseType="variant">
      <vt:variant>
        <vt:i4>5570679</vt:i4>
      </vt:variant>
      <vt:variant>
        <vt:i4>9</vt:i4>
      </vt:variant>
      <vt:variant>
        <vt:i4>0</vt:i4>
      </vt:variant>
      <vt:variant>
        <vt:i4>5</vt:i4>
      </vt:variant>
      <vt:variant>
        <vt:lpwstr>mailto:OmskGBU@bk.ru</vt:lpwstr>
      </vt:variant>
      <vt:variant>
        <vt:lpwstr/>
      </vt:variant>
      <vt:variant>
        <vt:i4>6029320</vt:i4>
      </vt:variant>
      <vt:variant>
        <vt:i4>6</vt:i4>
      </vt:variant>
      <vt:variant>
        <vt:i4>0</vt:i4>
      </vt:variant>
      <vt:variant>
        <vt:i4>5</vt:i4>
      </vt:variant>
      <vt:variant>
        <vt:lpwstr>garantf1://10064072.450/</vt:lpwstr>
      </vt:variant>
      <vt:variant>
        <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65609</vt:i4>
      </vt:variant>
      <vt:variant>
        <vt:i4>0</vt:i4>
      </vt:variant>
      <vt:variant>
        <vt:i4>0</vt:i4>
      </vt:variant>
      <vt:variant>
        <vt:i4>5</vt:i4>
      </vt:variant>
      <vt:variant>
        <vt:lpwstr/>
      </vt:variant>
      <vt:variant>
        <vt:lpwstr>P1909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коммерческий</cp:lastModifiedBy>
  <cp:revision>2</cp:revision>
  <cp:lastPrinted>2023-06-23T08:02:00Z</cp:lastPrinted>
  <dcterms:created xsi:type="dcterms:W3CDTF">2026-10-15T07:10:00Z</dcterms:created>
  <dcterms:modified xsi:type="dcterms:W3CDTF">2026-10-15T07:10:00Z</dcterms:modified>
</cp:coreProperties>
</file>