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09E" w:rsidRDefault="0035309E" w:rsidP="0035309E">
      <w:pPr>
        <w:shd w:val="clear" w:color="auto" w:fill="FFFFFF"/>
        <w:spacing w:line="235" w:lineRule="exact"/>
        <w:ind w:left="3600" w:right="768"/>
        <w:rPr>
          <w:i/>
          <w:color w:val="000000"/>
          <w:sz w:val="20"/>
          <w:szCs w:val="20"/>
        </w:rPr>
      </w:pPr>
    </w:p>
    <w:p w:rsidR="0035309E" w:rsidRDefault="0035309E" w:rsidP="0035309E">
      <w:pPr>
        <w:shd w:val="clear" w:color="auto" w:fill="FFFFFF"/>
        <w:spacing w:before="43"/>
        <w:jc w:val="center"/>
        <w:rPr>
          <w:b/>
          <w:color w:val="000000"/>
          <w:spacing w:val="17"/>
          <w:szCs w:val="22"/>
        </w:rPr>
      </w:pPr>
      <w:r>
        <w:rPr>
          <w:b/>
          <w:color w:val="000000"/>
        </w:rPr>
        <w:t>СПЕЦИФИКАЦИЯ</w:t>
      </w:r>
    </w:p>
    <w:p w:rsidR="0035309E" w:rsidRDefault="0035309E" w:rsidP="0035309E">
      <w:pPr>
        <w:outlineLvl w:val="0"/>
        <w:rPr>
          <w:color w:val="00000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30"/>
        <w:gridCol w:w="3950"/>
        <w:gridCol w:w="1582"/>
        <w:gridCol w:w="1582"/>
        <w:gridCol w:w="1582"/>
      </w:tblGrid>
      <w:tr w:rsidR="0035309E" w:rsidTr="0035309E">
        <w:trPr>
          <w:trHeight w:hRule="exact" w:val="146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ind w:left="3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-17"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color w:val="000000"/>
                <w:spacing w:val="-17"/>
                <w:sz w:val="22"/>
                <w:szCs w:val="22"/>
              </w:rPr>
              <w:t>п</w:t>
            </w:r>
            <w:proofErr w:type="gramEnd"/>
            <w:r>
              <w:rPr>
                <w:b/>
                <w:color w:val="000000"/>
                <w:spacing w:val="-17"/>
                <w:sz w:val="22"/>
                <w:szCs w:val="22"/>
              </w:rPr>
              <w:t>/п</w:t>
            </w:r>
          </w:p>
        </w:tc>
        <w:tc>
          <w:tcPr>
            <w:tcW w:w="3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ind w:left="-5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-4"/>
              </w:rPr>
              <w:t>Наименование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spacing w:line="235" w:lineRule="exact"/>
              <w:ind w:left="62" w:right="67"/>
              <w:jc w:val="center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Стоимость единицы продукции,</w:t>
            </w:r>
          </w:p>
          <w:p w:rsidR="0035309E" w:rsidRDefault="0035309E">
            <w:pPr>
              <w:shd w:val="clear" w:color="auto" w:fill="FFFFFF"/>
              <w:spacing w:line="235" w:lineRule="exact"/>
              <w:ind w:left="62" w:right="6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-3"/>
              </w:rPr>
              <w:t xml:space="preserve">в </w:t>
            </w:r>
            <w:r>
              <w:rPr>
                <w:b/>
                <w:color w:val="000000"/>
                <w:spacing w:val="-2"/>
              </w:rPr>
              <w:t>т. ч. НДС *</w:t>
            </w:r>
          </w:p>
          <w:p w:rsidR="0035309E" w:rsidRDefault="0035309E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-5"/>
              </w:rPr>
              <w:t>(руб.)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spacing w:line="235" w:lineRule="exact"/>
              <w:ind w:left="62" w:right="67"/>
              <w:jc w:val="center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Количество продукции</w:t>
            </w:r>
          </w:p>
          <w:p w:rsidR="0035309E" w:rsidRDefault="0035309E">
            <w:pPr>
              <w:shd w:val="clear" w:color="auto" w:fill="FFFFFF"/>
              <w:spacing w:line="235" w:lineRule="exact"/>
              <w:ind w:left="62" w:right="67"/>
              <w:jc w:val="center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(шт.)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spacing w:line="235" w:lineRule="exact"/>
              <w:ind w:left="62" w:right="67"/>
              <w:jc w:val="center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Общая сумма, в т.ч. НДС* (руб.)</w:t>
            </w:r>
          </w:p>
        </w:tc>
      </w:tr>
      <w:tr w:rsidR="0035309E" w:rsidTr="0035309E">
        <w:trPr>
          <w:trHeight w:hRule="exact" w:val="86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09E" w:rsidRDefault="0035309E" w:rsidP="001B50C6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3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5309E" w:rsidRDefault="0035309E">
            <w:pPr>
              <w:shd w:val="clear" w:color="auto" w:fill="FFFFFF"/>
              <w:rPr>
                <w:color w:val="000000"/>
                <w:spacing w:val="-1"/>
                <w:lang w:val="en-US"/>
              </w:rPr>
            </w:pPr>
            <w:proofErr w:type="spellStart"/>
            <w:r>
              <w:rPr>
                <w:color w:val="000000"/>
                <w:spacing w:val="-1"/>
                <w:sz w:val="22"/>
                <w:szCs w:val="22"/>
                <w:lang w:val="en-US"/>
              </w:rPr>
              <w:t>марка</w:t>
            </w:r>
            <w:proofErr w:type="spellEnd"/>
            <w:r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2"/>
                <w:szCs w:val="22"/>
                <w:lang w:val="en-US"/>
              </w:rPr>
              <w:t>защиты</w:t>
            </w:r>
            <w:proofErr w:type="spellEnd"/>
            <w:r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2"/>
                <w:szCs w:val="22"/>
                <w:lang w:val="en-US"/>
              </w:rPr>
              <w:t>голографическая</w:t>
            </w:r>
            <w:proofErr w:type="spellEnd"/>
            <w:r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2"/>
                <w:szCs w:val="22"/>
                <w:lang w:val="en-US"/>
              </w:rPr>
              <w:t>квадратная</w:t>
            </w:r>
            <w:proofErr w:type="spellEnd"/>
            <w:r>
              <w:rPr>
                <w:color w:val="000000"/>
                <w:spacing w:val="-1"/>
                <w:sz w:val="22"/>
                <w:szCs w:val="22"/>
                <w:lang w:val="en-US"/>
              </w:rPr>
              <w:t xml:space="preserve"> **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5309E" w:rsidRDefault="0035309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spacing w:val="-1"/>
                <w:sz w:val="22"/>
                <w:szCs w:val="22"/>
                <w:lang w:val="en-US"/>
              </w:rPr>
              <w:t>7.93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5309E" w:rsidRPr="0094531A" w:rsidRDefault="0094531A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300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5309E" w:rsidRPr="0094531A" w:rsidRDefault="0094531A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2 379,00</w:t>
            </w:r>
          </w:p>
        </w:tc>
      </w:tr>
      <w:tr w:rsidR="0035309E" w:rsidTr="0035309E">
        <w:trPr>
          <w:trHeight w:hRule="exact" w:val="705"/>
        </w:trPr>
        <w:tc>
          <w:tcPr>
            <w:tcW w:w="7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5309E" w:rsidRDefault="0035309E">
            <w:pPr>
              <w:shd w:val="clear" w:color="auto" w:fill="FFFFFF"/>
              <w:ind w:firstLine="320"/>
              <w:rPr>
                <w:b/>
                <w:color w:val="000000"/>
                <w:spacing w:val="-4"/>
              </w:rPr>
            </w:pPr>
            <w:r>
              <w:rPr>
                <w:b/>
                <w:color w:val="000000"/>
                <w:spacing w:val="-4"/>
              </w:rPr>
              <w:t>ИТОГО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5309E" w:rsidRDefault="0094531A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2 379,00</w:t>
            </w:r>
            <w:bookmarkStart w:id="0" w:name="_GoBack"/>
            <w:bookmarkEnd w:id="0"/>
          </w:p>
        </w:tc>
      </w:tr>
    </w:tbl>
    <w:p w:rsidR="0035309E" w:rsidRDefault="0035309E" w:rsidP="0035309E">
      <w:pPr>
        <w:outlineLvl w:val="0"/>
        <w:rPr>
          <w:color w:val="000000"/>
        </w:rPr>
      </w:pPr>
      <w:r>
        <w:rPr>
          <w:color w:val="000000"/>
        </w:rPr>
        <w:t>*- ставка НДС – 2</w:t>
      </w:r>
      <w:r>
        <w:rPr>
          <w:color w:val="000000"/>
          <w:lang w:val="en-US"/>
        </w:rPr>
        <w:t>2</w:t>
      </w:r>
      <w:r>
        <w:rPr>
          <w:color w:val="000000"/>
        </w:rPr>
        <w:t>%</w:t>
      </w:r>
    </w:p>
    <w:p w:rsidR="0035309E" w:rsidRDefault="0035309E" w:rsidP="0035309E">
      <w:pPr>
        <w:outlineLvl w:val="0"/>
        <w:rPr>
          <w:color w:val="000000"/>
        </w:rPr>
      </w:pPr>
      <w:r>
        <w:rPr>
          <w:color w:val="000000"/>
          <w:lang w:val="en-US"/>
        </w:rPr>
        <w:t xml:space="preserve">** </w:t>
      </w:r>
      <w:r>
        <w:rPr>
          <w:color w:val="000000"/>
        </w:rPr>
        <w:t>Страна происхождения– Российская Федерация</w:t>
      </w:r>
    </w:p>
    <w:p w:rsidR="0035309E" w:rsidRDefault="0035309E" w:rsidP="0035309E">
      <w:pPr>
        <w:rPr>
          <w:bCs/>
          <w:color w:val="000000"/>
          <w:sz w:val="20"/>
        </w:rPr>
      </w:pPr>
    </w:p>
    <w:tbl>
      <w:tblPr>
        <w:tblW w:w="9900" w:type="dxa"/>
        <w:tblLayout w:type="fixed"/>
        <w:tblLook w:val="04A0"/>
      </w:tblPr>
      <w:tblGrid>
        <w:gridCol w:w="4678"/>
        <w:gridCol w:w="5222"/>
      </w:tblGrid>
      <w:tr w:rsidR="0035309E" w:rsidTr="0035309E">
        <w:tc>
          <w:tcPr>
            <w:tcW w:w="4678" w:type="dxa"/>
            <w:hideMark/>
          </w:tcPr>
          <w:p w:rsidR="0035309E" w:rsidRDefault="0035309E">
            <w:pPr>
              <w:pStyle w:val="a3"/>
              <w:spacing w:after="0"/>
              <w:rPr>
                <w:b/>
                <w:snapToGrid w:val="0"/>
                <w:color w:val="000000"/>
                <w:sz w:val="24"/>
                <w:szCs w:val="18"/>
              </w:rPr>
            </w:pPr>
            <w:r>
              <w:rPr>
                <w:b/>
                <w:snapToGrid w:val="0"/>
                <w:color w:val="000000"/>
                <w:sz w:val="24"/>
                <w:szCs w:val="18"/>
              </w:rPr>
              <w:t>ЗАКАЗЧИК:</w:t>
            </w:r>
          </w:p>
        </w:tc>
        <w:tc>
          <w:tcPr>
            <w:tcW w:w="5222" w:type="dxa"/>
            <w:hideMark/>
          </w:tcPr>
          <w:p w:rsidR="0035309E" w:rsidRDefault="0035309E">
            <w:pPr>
              <w:pStyle w:val="a3"/>
              <w:spacing w:after="0"/>
              <w:rPr>
                <w:b/>
                <w:snapToGrid w:val="0"/>
                <w:color w:val="000000"/>
                <w:sz w:val="24"/>
                <w:szCs w:val="18"/>
              </w:rPr>
            </w:pPr>
            <w:r>
              <w:rPr>
                <w:b/>
                <w:snapToGrid w:val="0"/>
                <w:color w:val="000000"/>
                <w:sz w:val="24"/>
                <w:szCs w:val="18"/>
              </w:rPr>
              <w:t>ИСПОЛНИТЕЛЬ:</w:t>
            </w:r>
          </w:p>
        </w:tc>
      </w:tr>
      <w:tr w:rsidR="0035309E" w:rsidTr="0035309E">
        <w:trPr>
          <w:trHeight w:val="632"/>
        </w:trPr>
        <w:tc>
          <w:tcPr>
            <w:tcW w:w="4678" w:type="dxa"/>
            <w:hideMark/>
          </w:tcPr>
          <w:p w:rsidR="0035309E" w:rsidRDefault="0035309E">
            <w:pPr>
              <w:pStyle w:val="a3"/>
              <w:spacing w:after="0"/>
              <w:rPr>
                <w:snapToGrid w:val="0"/>
                <w:color w:val="000000"/>
                <w:sz w:val="24"/>
                <w:szCs w:val="18"/>
              </w:rPr>
            </w:pPr>
            <w:r>
              <w:rPr>
                <w:snapToGrid w:val="0"/>
                <w:color w:val="000000"/>
                <w:sz w:val="24"/>
                <w:szCs w:val="18"/>
              </w:rPr>
              <w:t>Заместитель начальника ФКУ УК УФСИН России по Вологодской области</w:t>
            </w:r>
          </w:p>
        </w:tc>
        <w:tc>
          <w:tcPr>
            <w:tcW w:w="5222" w:type="dxa"/>
          </w:tcPr>
          <w:p w:rsidR="0035309E" w:rsidRDefault="0035309E">
            <w:pPr>
              <w:pStyle w:val="a3"/>
              <w:spacing w:after="0"/>
              <w:ind w:right="-208"/>
              <w:rPr>
                <w:snapToGrid w:val="0"/>
                <w:color w:val="000000"/>
                <w:sz w:val="24"/>
                <w:szCs w:val="18"/>
              </w:rPr>
            </w:pPr>
            <w:proofErr w:type="spellStart"/>
            <w:r>
              <w:rPr>
                <w:snapToGrid w:val="0"/>
                <w:color w:val="000000"/>
                <w:sz w:val="24"/>
                <w:szCs w:val="18"/>
              </w:rPr>
              <w:t>Врио</w:t>
            </w:r>
            <w:proofErr w:type="spellEnd"/>
            <w:r>
              <w:rPr>
                <w:snapToGrid w:val="0"/>
                <w:color w:val="000000"/>
                <w:sz w:val="24"/>
                <w:szCs w:val="18"/>
              </w:rPr>
              <w:t xml:space="preserve"> главного врача </w:t>
            </w:r>
            <w:r>
              <w:rPr>
                <w:color w:val="000000"/>
                <w:sz w:val="24"/>
                <w:szCs w:val="24"/>
              </w:rPr>
              <w:t>Федерального бюджетного учреждения здравоохранения «Центр гигиенического образования населения» Федеральной службы по надзору в сфере защиты прав потребителей и благополучия человека</w:t>
            </w:r>
          </w:p>
          <w:p w:rsidR="0035309E" w:rsidRDefault="0035309E">
            <w:pPr>
              <w:pStyle w:val="a3"/>
              <w:spacing w:after="0"/>
              <w:ind w:right="-208"/>
              <w:rPr>
                <w:snapToGrid w:val="0"/>
                <w:color w:val="000000"/>
                <w:sz w:val="24"/>
                <w:szCs w:val="18"/>
              </w:rPr>
            </w:pPr>
          </w:p>
        </w:tc>
      </w:tr>
      <w:tr w:rsidR="0035309E" w:rsidTr="0035309E">
        <w:trPr>
          <w:trHeight w:val="340"/>
        </w:trPr>
        <w:tc>
          <w:tcPr>
            <w:tcW w:w="4678" w:type="dxa"/>
            <w:hideMark/>
          </w:tcPr>
          <w:p w:rsidR="0035309E" w:rsidRDefault="0035309E">
            <w:pPr>
              <w:pStyle w:val="a3"/>
              <w:spacing w:after="0"/>
              <w:rPr>
                <w:snapToGrid w:val="0"/>
                <w:color w:val="000000"/>
                <w:sz w:val="24"/>
                <w:szCs w:val="18"/>
              </w:rPr>
            </w:pPr>
            <w:r>
              <w:rPr>
                <w:snapToGrid w:val="0"/>
                <w:color w:val="000000"/>
                <w:sz w:val="24"/>
                <w:szCs w:val="18"/>
              </w:rPr>
              <w:t xml:space="preserve">________________ Д.Е. </w:t>
            </w:r>
            <w:proofErr w:type="spellStart"/>
            <w:r>
              <w:rPr>
                <w:snapToGrid w:val="0"/>
                <w:color w:val="000000"/>
                <w:sz w:val="24"/>
                <w:szCs w:val="18"/>
              </w:rPr>
              <w:t>Печурин</w:t>
            </w:r>
            <w:proofErr w:type="spellEnd"/>
          </w:p>
        </w:tc>
        <w:tc>
          <w:tcPr>
            <w:tcW w:w="5222" w:type="dxa"/>
            <w:hideMark/>
          </w:tcPr>
          <w:p w:rsidR="0035309E" w:rsidRDefault="0035309E">
            <w:pPr>
              <w:pStyle w:val="a3"/>
              <w:spacing w:after="0"/>
              <w:rPr>
                <w:snapToGrid w:val="0"/>
                <w:color w:val="000000"/>
                <w:sz w:val="24"/>
                <w:szCs w:val="18"/>
              </w:rPr>
            </w:pPr>
            <w:r>
              <w:rPr>
                <w:snapToGrid w:val="0"/>
                <w:color w:val="000000"/>
                <w:sz w:val="24"/>
                <w:szCs w:val="18"/>
              </w:rPr>
              <w:t xml:space="preserve">_______________ Л.М. </w:t>
            </w:r>
            <w:proofErr w:type="spellStart"/>
            <w:r>
              <w:rPr>
                <w:snapToGrid w:val="0"/>
                <w:color w:val="000000"/>
                <w:sz w:val="24"/>
                <w:szCs w:val="18"/>
              </w:rPr>
              <w:t>Симкалова</w:t>
            </w:r>
            <w:proofErr w:type="spellEnd"/>
          </w:p>
        </w:tc>
      </w:tr>
    </w:tbl>
    <w:p w:rsidR="0035309E" w:rsidRDefault="0035309E" w:rsidP="0035309E">
      <w:pPr>
        <w:pStyle w:val="a3"/>
        <w:tabs>
          <w:tab w:val="left" w:pos="6300"/>
        </w:tabs>
        <w:spacing w:after="0"/>
      </w:pPr>
    </w:p>
    <w:p w:rsidR="00946AE8" w:rsidRDefault="00946AE8"/>
    <w:sectPr w:rsidR="00946AE8" w:rsidSect="00E5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37D6D"/>
    <w:multiLevelType w:val="hybridMultilevel"/>
    <w:tmpl w:val="2DA6B1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476C3"/>
    <w:rsid w:val="001938FA"/>
    <w:rsid w:val="0035309E"/>
    <w:rsid w:val="0094531A"/>
    <w:rsid w:val="00946AE8"/>
    <w:rsid w:val="009476C3"/>
    <w:rsid w:val="00E50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309E"/>
    <w:pPr>
      <w:spacing w:after="120"/>
    </w:pPr>
    <w:rPr>
      <w:sz w:val="1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35309E"/>
    <w:rPr>
      <w:rFonts w:ascii="Times New Roman" w:eastAsia="Times New Roman" w:hAnsi="Times New Roman" w:cs="Times New Roman"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309E"/>
    <w:pPr>
      <w:spacing w:after="120"/>
    </w:pPr>
    <w:rPr>
      <w:sz w:val="1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35309E"/>
    <w:rPr>
      <w:rFonts w:ascii="Times New Roman" w:eastAsia="Times New Roman" w:hAnsi="Times New Roman" w:cs="Times New Roman"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2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>Microsoft Corporation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2026-10-15T10:15:00Z</dcterms:created>
  <dcterms:modified xsi:type="dcterms:W3CDTF">2026-10-15T10:15:00Z</dcterms:modified>
</cp:coreProperties>
</file>