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5862" w:rsidRPr="000B5CF9" w:rsidRDefault="009144F1" w:rsidP="00962381">
      <w:pPr>
        <w:pStyle w:val="ConsPlusNormal"/>
        <w:contextualSpacing/>
        <w:jc w:val="center"/>
        <w:rPr>
          <w:rFonts w:ascii="Times New Roman" w:hAnsi="Times New Roman" w:cs="Times New Roman"/>
          <w:b/>
          <w:szCs w:val="24"/>
        </w:rPr>
      </w:pPr>
      <w:r w:rsidRPr="000B5CF9">
        <w:rPr>
          <w:rFonts w:ascii="Times New Roman" w:hAnsi="Times New Roman" w:cs="Times New Roman"/>
          <w:b/>
          <w:szCs w:val="24"/>
        </w:rPr>
        <w:t>Государственный контракт</w:t>
      </w:r>
      <w:r w:rsidR="00254CC9" w:rsidRPr="000B5CF9">
        <w:rPr>
          <w:rFonts w:ascii="Times New Roman" w:hAnsi="Times New Roman" w:cs="Times New Roman"/>
          <w:b/>
          <w:szCs w:val="24"/>
        </w:rPr>
        <w:t xml:space="preserve"> </w:t>
      </w:r>
      <w:r w:rsidR="00077086" w:rsidRPr="000B5CF9">
        <w:rPr>
          <w:rFonts w:ascii="Times New Roman" w:hAnsi="Times New Roman" w:cs="Times New Roman"/>
          <w:b/>
          <w:szCs w:val="24"/>
        </w:rPr>
        <w:t>№</w:t>
      </w:r>
      <w:r w:rsidR="00254CC9" w:rsidRPr="000B5CF9">
        <w:rPr>
          <w:rFonts w:ascii="Times New Roman" w:hAnsi="Times New Roman" w:cs="Times New Roman"/>
          <w:b/>
          <w:szCs w:val="24"/>
        </w:rPr>
        <w:t xml:space="preserve"> </w:t>
      </w:r>
      <w:r w:rsidR="00CD357E">
        <w:rPr>
          <w:rFonts w:ascii="Times New Roman" w:hAnsi="Times New Roman" w:cs="Times New Roman"/>
          <w:b/>
          <w:szCs w:val="24"/>
        </w:rPr>
        <w:t>1</w:t>
      </w:r>
      <w:r w:rsidR="00936BFF">
        <w:rPr>
          <w:rFonts w:ascii="Times New Roman" w:hAnsi="Times New Roman" w:cs="Times New Roman"/>
          <w:b/>
          <w:szCs w:val="24"/>
        </w:rPr>
        <w:t>12</w:t>
      </w:r>
    </w:p>
    <w:p w:rsidR="00D10F88" w:rsidRPr="00EE7A72" w:rsidRDefault="00254CC9" w:rsidP="00962381">
      <w:pPr>
        <w:pStyle w:val="ConsPlusNormal"/>
        <w:contextualSpacing/>
        <w:jc w:val="center"/>
        <w:rPr>
          <w:rFonts w:ascii="Times New Roman" w:hAnsi="Times New Roman" w:cs="Times New Roman"/>
          <w:b/>
          <w:color w:val="0000FF"/>
          <w:szCs w:val="24"/>
        </w:rPr>
      </w:pPr>
      <w:r w:rsidRPr="000B5CF9">
        <w:rPr>
          <w:rFonts w:ascii="Times New Roman" w:hAnsi="Times New Roman" w:cs="Times New Roman"/>
          <w:b/>
          <w:szCs w:val="24"/>
        </w:rPr>
        <w:t xml:space="preserve">на </w:t>
      </w:r>
      <w:r w:rsidR="00D10F88" w:rsidRPr="000B5CF9">
        <w:rPr>
          <w:rFonts w:ascii="Times New Roman" w:hAnsi="Times New Roman" w:cs="Times New Roman"/>
          <w:b/>
          <w:szCs w:val="24"/>
        </w:rPr>
        <w:t>поставк</w:t>
      </w:r>
      <w:r w:rsidR="00742502">
        <w:rPr>
          <w:rFonts w:ascii="Times New Roman" w:hAnsi="Times New Roman" w:cs="Times New Roman"/>
          <w:b/>
          <w:szCs w:val="24"/>
        </w:rPr>
        <w:t>у</w:t>
      </w:r>
      <w:r w:rsidR="00D10F88" w:rsidRPr="000B5CF9">
        <w:rPr>
          <w:rFonts w:ascii="Times New Roman" w:hAnsi="Times New Roman" w:cs="Times New Roman"/>
          <w:b/>
          <w:szCs w:val="24"/>
        </w:rPr>
        <w:t xml:space="preserve"> </w:t>
      </w:r>
      <w:r w:rsidR="00936BFF">
        <w:rPr>
          <w:rFonts w:ascii="Times New Roman" w:hAnsi="Times New Roman" w:cs="Times New Roman"/>
          <w:color w:val="0000FF"/>
        </w:rPr>
        <w:t>спортивного инвентаря</w:t>
      </w:r>
    </w:p>
    <w:p w:rsidR="00683020" w:rsidRPr="000B5CF9" w:rsidRDefault="00654C17" w:rsidP="001301DF">
      <w:pPr>
        <w:contextualSpacing/>
        <w:jc w:val="center"/>
        <w:rPr>
          <w:szCs w:val="22"/>
        </w:rPr>
      </w:pPr>
      <w:r w:rsidRPr="000B5CF9">
        <w:rPr>
          <w:sz w:val="22"/>
        </w:rPr>
        <w:t>ИКЗ</w:t>
      </w:r>
      <w:r w:rsidR="001301DF" w:rsidRPr="000B5CF9">
        <w:rPr>
          <w:sz w:val="22"/>
        </w:rPr>
        <w:t xml:space="preserve"> </w:t>
      </w:r>
      <w:r w:rsidR="00AA4E2B" w:rsidRPr="00AA4E2B">
        <w:rPr>
          <w:szCs w:val="22"/>
        </w:rPr>
        <w:t>2615261002795526101001001</w:t>
      </w:r>
      <w:r w:rsidR="00936BFF">
        <w:rPr>
          <w:szCs w:val="22"/>
        </w:rPr>
        <w:t>4</w:t>
      </w:r>
      <w:r w:rsidR="00AA4E2B" w:rsidRPr="00AA4E2B">
        <w:rPr>
          <w:szCs w:val="22"/>
        </w:rPr>
        <w:t>0</w:t>
      </w:r>
      <w:r w:rsidR="00536978">
        <w:rPr>
          <w:szCs w:val="22"/>
        </w:rPr>
        <w:t>00</w:t>
      </w:r>
      <w:r w:rsidR="00AA4E2B" w:rsidRPr="00AA4E2B">
        <w:rPr>
          <w:szCs w:val="22"/>
        </w:rPr>
        <w:t>0000244</w:t>
      </w:r>
    </w:p>
    <w:p w:rsidR="00016BDD" w:rsidRPr="000B5CF9" w:rsidRDefault="00016BDD" w:rsidP="00962381">
      <w:pPr>
        <w:contextualSpacing/>
        <w:rPr>
          <w:sz w:val="22"/>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5"/>
        <w:gridCol w:w="4832"/>
      </w:tblGrid>
      <w:tr w:rsidR="00362F70" w:rsidRPr="000B5CF9" w:rsidTr="00362F70">
        <w:tc>
          <w:tcPr>
            <w:tcW w:w="5352" w:type="dxa"/>
          </w:tcPr>
          <w:p w:rsidR="00362F70" w:rsidRPr="000B5CF9" w:rsidRDefault="00362F70" w:rsidP="00962381">
            <w:pPr>
              <w:contextualSpacing/>
              <w:rPr>
                <w:sz w:val="22"/>
              </w:rPr>
            </w:pPr>
            <w:r w:rsidRPr="000B5CF9">
              <w:rPr>
                <w:sz w:val="22"/>
              </w:rPr>
              <w:t>г. Нижний Новгород</w:t>
            </w:r>
          </w:p>
        </w:tc>
        <w:tc>
          <w:tcPr>
            <w:tcW w:w="5353" w:type="dxa"/>
          </w:tcPr>
          <w:p w:rsidR="00362F70" w:rsidRPr="000B5CF9" w:rsidRDefault="00D10F88" w:rsidP="00D95121">
            <w:pPr>
              <w:contextualSpacing/>
              <w:jc w:val="right"/>
              <w:rPr>
                <w:sz w:val="22"/>
              </w:rPr>
            </w:pPr>
            <w:r w:rsidRPr="000B5CF9">
              <w:rPr>
                <w:sz w:val="22"/>
              </w:rPr>
              <w:t>«___» __________ 20</w:t>
            </w:r>
            <w:r w:rsidR="007C5502" w:rsidRPr="000B5CF9">
              <w:rPr>
                <w:sz w:val="22"/>
              </w:rPr>
              <w:t>2</w:t>
            </w:r>
            <w:r w:rsidR="00D95121">
              <w:rPr>
                <w:sz w:val="22"/>
              </w:rPr>
              <w:t>6</w:t>
            </w:r>
            <w:r w:rsidRPr="000B5CF9">
              <w:rPr>
                <w:sz w:val="22"/>
              </w:rPr>
              <w:t xml:space="preserve"> года</w:t>
            </w:r>
          </w:p>
        </w:tc>
      </w:tr>
    </w:tbl>
    <w:p w:rsidR="00016BDD" w:rsidRPr="000B5CF9" w:rsidRDefault="00016BDD" w:rsidP="00962381">
      <w:pPr>
        <w:contextualSpacing/>
        <w:rPr>
          <w:sz w:val="22"/>
        </w:rPr>
      </w:pPr>
    </w:p>
    <w:p w:rsidR="00362F70" w:rsidRPr="000B5CF9" w:rsidRDefault="00E3445D" w:rsidP="00962381">
      <w:pPr>
        <w:pStyle w:val="ConsPlusNormal"/>
        <w:ind w:firstLine="567"/>
        <w:contextualSpacing/>
        <w:jc w:val="both"/>
        <w:outlineLvl w:val="1"/>
        <w:rPr>
          <w:rFonts w:ascii="Times New Roman" w:hAnsi="Times New Roman" w:cs="Times New Roman"/>
          <w:bCs/>
          <w:iCs/>
          <w:szCs w:val="24"/>
        </w:rPr>
      </w:pPr>
      <w:r w:rsidRPr="00E3445D">
        <w:rPr>
          <w:rFonts w:ascii="Times New Roman" w:hAnsi="Times New Roman" w:cs="Times New Roman"/>
          <w:b/>
          <w:szCs w:val="24"/>
        </w:rPr>
        <w:t xml:space="preserve">Федеральное государственное бюджетное образовательное учреждение высшего образования «Нижегородский государственный агротехнологический университет имени </w:t>
      </w:r>
      <w:r w:rsidR="00536978">
        <w:rPr>
          <w:rFonts w:ascii="Times New Roman" w:hAnsi="Times New Roman" w:cs="Times New Roman"/>
          <w:b/>
          <w:szCs w:val="24"/>
        </w:rPr>
        <w:t>Л</w:t>
      </w:r>
      <w:r w:rsidRPr="00E3445D">
        <w:rPr>
          <w:rFonts w:ascii="Times New Roman" w:hAnsi="Times New Roman" w:cs="Times New Roman"/>
          <w:b/>
          <w:szCs w:val="24"/>
        </w:rPr>
        <w:t>.</w:t>
      </w:r>
      <w:r w:rsidR="00536978">
        <w:rPr>
          <w:rFonts w:ascii="Times New Roman" w:hAnsi="Times New Roman" w:cs="Times New Roman"/>
          <w:b/>
          <w:szCs w:val="24"/>
        </w:rPr>
        <w:t>Я</w:t>
      </w:r>
      <w:r w:rsidRPr="00E3445D">
        <w:rPr>
          <w:rFonts w:ascii="Times New Roman" w:hAnsi="Times New Roman" w:cs="Times New Roman"/>
          <w:b/>
          <w:szCs w:val="24"/>
        </w:rPr>
        <w:t xml:space="preserve">. Флорентьева» </w:t>
      </w:r>
      <w:r w:rsidRPr="00E3445D">
        <w:rPr>
          <w:rFonts w:ascii="Times New Roman" w:hAnsi="Times New Roman" w:cs="Times New Roman"/>
          <w:szCs w:val="24"/>
        </w:rPr>
        <w:t>(сокращенное наименование - ФГБОУ ВО Нижегородский ГАТУ им. Л.Я. Флорентьева) именуемое в дальнейшем «Заказчик», в лице исполняющего обязанности ректора Жданкина Георгия Валерьевича, действующего на основании Устава</w:t>
      </w:r>
      <w:r w:rsidR="00016BDD" w:rsidRPr="000B5CF9">
        <w:rPr>
          <w:rFonts w:ascii="Times New Roman" w:hAnsi="Times New Roman" w:cs="Times New Roman"/>
          <w:szCs w:val="24"/>
        </w:rPr>
        <w:t>, с одной стороны</w:t>
      </w:r>
      <w:r w:rsidR="00016BDD" w:rsidRPr="000B5CF9">
        <w:rPr>
          <w:rFonts w:ascii="Times New Roman" w:hAnsi="Times New Roman" w:cs="Times New Roman"/>
          <w:bCs/>
          <w:iCs/>
          <w:szCs w:val="24"/>
        </w:rPr>
        <w:t xml:space="preserve"> и </w:t>
      </w:r>
    </w:p>
    <w:p w:rsidR="000C791A" w:rsidRPr="00764745" w:rsidRDefault="000C791A" w:rsidP="000C791A">
      <w:pPr>
        <w:pStyle w:val="ConsPlusNormal"/>
        <w:ind w:firstLine="540"/>
        <w:jc w:val="both"/>
        <w:rPr>
          <w:rFonts w:ascii="Times New Roman" w:hAnsi="Times New Roman" w:cs="Times New Roman"/>
          <w:szCs w:val="22"/>
        </w:rPr>
      </w:pPr>
      <w:r w:rsidRPr="00764745">
        <w:rPr>
          <w:rFonts w:ascii="Times New Roman" w:hAnsi="Times New Roman" w:cs="Times New Roman"/>
          <w:szCs w:val="22"/>
        </w:rPr>
        <w:t xml:space="preserve">_____________________ (сокращенное наименование - ______________), именуемое в дальнейшем </w:t>
      </w:r>
      <w:r>
        <w:rPr>
          <w:rFonts w:ascii="Times New Roman" w:hAnsi="Times New Roman" w:cs="Times New Roman"/>
          <w:szCs w:val="22"/>
        </w:rPr>
        <w:t>«</w:t>
      </w:r>
      <w:r w:rsidRPr="00764745">
        <w:rPr>
          <w:rFonts w:ascii="Times New Roman" w:hAnsi="Times New Roman" w:cs="Times New Roman"/>
          <w:szCs w:val="22"/>
        </w:rPr>
        <w:t>Поставщик</w:t>
      </w:r>
      <w:r>
        <w:rPr>
          <w:rFonts w:ascii="Times New Roman" w:hAnsi="Times New Roman" w:cs="Times New Roman"/>
          <w:szCs w:val="22"/>
        </w:rPr>
        <w:t>»</w:t>
      </w:r>
      <w:r w:rsidRPr="00764745">
        <w:rPr>
          <w:rFonts w:ascii="Times New Roman" w:hAnsi="Times New Roman" w:cs="Times New Roman"/>
          <w:szCs w:val="22"/>
        </w:rPr>
        <w:t xml:space="preserve">, в лице _______________, действующего на основании _______________, с другой стороны, здесь и далее именуемые </w:t>
      </w:r>
      <w:r>
        <w:rPr>
          <w:rFonts w:ascii="Times New Roman" w:hAnsi="Times New Roman" w:cs="Times New Roman"/>
          <w:szCs w:val="22"/>
        </w:rPr>
        <w:t>«</w:t>
      </w:r>
      <w:r w:rsidRPr="00764745">
        <w:rPr>
          <w:rFonts w:ascii="Times New Roman" w:hAnsi="Times New Roman" w:cs="Times New Roman"/>
          <w:szCs w:val="22"/>
        </w:rPr>
        <w:t>Стороны</w:t>
      </w:r>
      <w:r>
        <w:rPr>
          <w:rFonts w:ascii="Times New Roman" w:hAnsi="Times New Roman" w:cs="Times New Roman"/>
          <w:szCs w:val="22"/>
        </w:rPr>
        <w:t>»</w:t>
      </w:r>
      <w:r w:rsidRPr="00764745">
        <w:rPr>
          <w:rFonts w:ascii="Times New Roman" w:hAnsi="Times New Roman" w:cs="Times New Roman"/>
          <w:szCs w:val="22"/>
        </w:rPr>
        <w:t>, в соответствии</w:t>
      </w:r>
      <w:r>
        <w:rPr>
          <w:rFonts w:ascii="Times New Roman" w:hAnsi="Times New Roman" w:cs="Times New Roman"/>
          <w:szCs w:val="22"/>
        </w:rPr>
        <w:t xml:space="preserve"> </w:t>
      </w:r>
      <w:r w:rsidR="00E3445D">
        <w:rPr>
          <w:rFonts w:ascii="Times New Roman" w:hAnsi="Times New Roman" w:cs="Times New Roman"/>
          <w:szCs w:val="22"/>
        </w:rPr>
        <w:t xml:space="preserve">с п. </w:t>
      </w:r>
      <w:r w:rsidR="00936BFF">
        <w:rPr>
          <w:rFonts w:ascii="Times New Roman" w:hAnsi="Times New Roman" w:cs="Times New Roman"/>
          <w:szCs w:val="22"/>
        </w:rPr>
        <w:t>5</w:t>
      </w:r>
      <w:r w:rsidR="00E3445D">
        <w:rPr>
          <w:rFonts w:ascii="Times New Roman" w:hAnsi="Times New Roman" w:cs="Times New Roman"/>
          <w:szCs w:val="22"/>
        </w:rPr>
        <w:t xml:space="preserve"> ч. </w:t>
      </w:r>
      <w:r w:rsidR="00536978">
        <w:rPr>
          <w:rFonts w:ascii="Times New Roman" w:hAnsi="Times New Roman" w:cs="Times New Roman"/>
          <w:szCs w:val="22"/>
        </w:rPr>
        <w:t xml:space="preserve">1 </w:t>
      </w:r>
      <w:r w:rsidR="00E3445D">
        <w:rPr>
          <w:rFonts w:ascii="Times New Roman" w:hAnsi="Times New Roman" w:cs="Times New Roman"/>
          <w:szCs w:val="22"/>
        </w:rPr>
        <w:t xml:space="preserve">ст. 93 44-ФЗ </w:t>
      </w:r>
      <w:r w:rsidRPr="00764745">
        <w:rPr>
          <w:rFonts w:ascii="Times New Roman" w:hAnsi="Times New Roman" w:cs="Times New Roman"/>
          <w:szCs w:val="22"/>
        </w:rPr>
        <w:t xml:space="preserve">Федеральным </w:t>
      </w:r>
      <w:hyperlink r:id="rId8" w:history="1">
        <w:r w:rsidRPr="00764745">
          <w:rPr>
            <w:rFonts w:ascii="Times New Roman" w:hAnsi="Times New Roman" w:cs="Times New Roman"/>
            <w:szCs w:val="22"/>
          </w:rPr>
          <w:t>законом</w:t>
        </w:r>
      </w:hyperlink>
      <w:r w:rsidRPr="00764745">
        <w:rPr>
          <w:rFonts w:ascii="Times New Roman" w:hAnsi="Times New Roman" w:cs="Times New Roman"/>
          <w:szCs w:val="22"/>
        </w:rPr>
        <w:t xml:space="preserve"> от 5 апреля 2013 г. N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szCs w:val="22"/>
        </w:rPr>
        <w:t xml:space="preserve"> </w:t>
      </w:r>
      <w:r w:rsidRPr="00764745">
        <w:rPr>
          <w:rFonts w:ascii="Times New Roman" w:hAnsi="Times New Roman" w:cs="Times New Roman"/>
          <w:szCs w:val="22"/>
        </w:rPr>
        <w:t xml:space="preserve">(далее - Федеральный закон о контрактной системе), и на основании </w:t>
      </w:r>
      <w:r w:rsidR="00D95121">
        <w:rPr>
          <w:rFonts w:ascii="Times New Roman" w:hAnsi="Times New Roman" w:cs="Times New Roman"/>
          <w:szCs w:val="22"/>
        </w:rPr>
        <w:t>итогового протокола _____________________________</w:t>
      </w:r>
      <w:r w:rsidRPr="00764745">
        <w:rPr>
          <w:rFonts w:ascii="Times New Roman" w:hAnsi="Times New Roman" w:cs="Times New Roman"/>
          <w:szCs w:val="22"/>
        </w:rPr>
        <w:t>, заключили настоящий государственный контракт (далее - Контракт) о нижеследующем:</w:t>
      </w:r>
    </w:p>
    <w:p w:rsidR="00254CC9" w:rsidRPr="000B5CF9" w:rsidRDefault="00254CC9" w:rsidP="00962381">
      <w:pPr>
        <w:pStyle w:val="ConsPlusNormal"/>
        <w:ind w:firstLine="567"/>
        <w:contextualSpacing/>
        <w:jc w:val="center"/>
        <w:outlineLvl w:val="1"/>
        <w:rPr>
          <w:rFonts w:ascii="Times New Roman" w:hAnsi="Times New Roman" w:cs="Times New Roman"/>
          <w:b/>
          <w:szCs w:val="24"/>
        </w:rPr>
      </w:pPr>
      <w:r w:rsidRPr="000B5CF9">
        <w:rPr>
          <w:rFonts w:ascii="Times New Roman" w:hAnsi="Times New Roman" w:cs="Times New Roman"/>
          <w:b/>
          <w:szCs w:val="24"/>
        </w:rPr>
        <w:t>1. Предмет Контракта</w:t>
      </w:r>
    </w:p>
    <w:p w:rsidR="00254CC9" w:rsidRPr="000B5CF9" w:rsidRDefault="00254CC9" w:rsidP="00962381">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 xml:space="preserve">1.1. Поставщик обязуется </w:t>
      </w:r>
      <w:r w:rsidR="0079592A" w:rsidRPr="000B5CF9">
        <w:rPr>
          <w:rFonts w:ascii="Times New Roman" w:hAnsi="Times New Roman" w:cs="Times New Roman"/>
          <w:szCs w:val="24"/>
        </w:rPr>
        <w:t xml:space="preserve">поставить </w:t>
      </w:r>
      <w:r w:rsidR="00936BFF">
        <w:rPr>
          <w:rFonts w:ascii="Times New Roman" w:hAnsi="Times New Roman" w:cs="Times New Roman"/>
          <w:color w:val="0000FF"/>
        </w:rPr>
        <w:t>спортивный инвентарь</w:t>
      </w:r>
      <w:r w:rsidR="00D8514E" w:rsidRPr="00D8514E">
        <w:rPr>
          <w:rFonts w:ascii="Times New Roman" w:hAnsi="Times New Roman" w:cs="Times New Roman"/>
          <w:color w:val="0000FF"/>
        </w:rPr>
        <w:t xml:space="preserve"> </w:t>
      </w:r>
      <w:r w:rsidR="0079592A" w:rsidRPr="000B5CF9">
        <w:rPr>
          <w:rFonts w:ascii="Times New Roman" w:hAnsi="Times New Roman" w:cs="Times New Roman"/>
          <w:szCs w:val="24"/>
        </w:rPr>
        <w:t>(далее- Товар),</w:t>
      </w:r>
      <w:r w:rsidRPr="000B5CF9">
        <w:rPr>
          <w:rFonts w:ascii="Times New Roman" w:hAnsi="Times New Roman" w:cs="Times New Roman"/>
          <w:szCs w:val="24"/>
        </w:rPr>
        <w:t xml:space="preserve"> а Заказчик обязуется </w:t>
      </w:r>
      <w:r w:rsidR="0079592A" w:rsidRPr="000B5CF9">
        <w:rPr>
          <w:rFonts w:ascii="Times New Roman" w:hAnsi="Times New Roman" w:cs="Times New Roman"/>
          <w:szCs w:val="24"/>
        </w:rPr>
        <w:t xml:space="preserve">принять и оплатить Товар </w:t>
      </w:r>
      <w:r w:rsidRPr="000B5CF9">
        <w:rPr>
          <w:rFonts w:ascii="Times New Roman" w:hAnsi="Times New Roman" w:cs="Times New Roman"/>
          <w:szCs w:val="24"/>
        </w:rPr>
        <w:t xml:space="preserve">в порядке и </w:t>
      </w:r>
      <w:r w:rsidR="0079592A" w:rsidRPr="000B5CF9">
        <w:rPr>
          <w:rFonts w:ascii="Times New Roman" w:hAnsi="Times New Roman" w:cs="Times New Roman"/>
          <w:szCs w:val="24"/>
        </w:rPr>
        <w:t>на условиях</w:t>
      </w:r>
      <w:r w:rsidRPr="000B5CF9">
        <w:rPr>
          <w:rFonts w:ascii="Times New Roman" w:hAnsi="Times New Roman" w:cs="Times New Roman"/>
          <w:szCs w:val="24"/>
        </w:rPr>
        <w:t>, предусмотренны</w:t>
      </w:r>
      <w:r w:rsidR="0079592A" w:rsidRPr="000B5CF9">
        <w:rPr>
          <w:rFonts w:ascii="Times New Roman" w:hAnsi="Times New Roman" w:cs="Times New Roman"/>
          <w:szCs w:val="24"/>
        </w:rPr>
        <w:t>х</w:t>
      </w:r>
      <w:r w:rsidR="00EF1D7D" w:rsidRPr="000B5CF9">
        <w:rPr>
          <w:rFonts w:ascii="Times New Roman" w:hAnsi="Times New Roman" w:cs="Times New Roman"/>
          <w:szCs w:val="24"/>
        </w:rPr>
        <w:t xml:space="preserve"> Контрактом</w:t>
      </w:r>
      <w:r w:rsidRPr="000B5CF9">
        <w:rPr>
          <w:rFonts w:ascii="Times New Roman" w:hAnsi="Times New Roman" w:cs="Times New Roman"/>
          <w:szCs w:val="24"/>
        </w:rPr>
        <w:t>.</w:t>
      </w:r>
    </w:p>
    <w:p w:rsidR="00254CC9" w:rsidRPr="000B5CF9" w:rsidRDefault="00254CC9" w:rsidP="00962381">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 xml:space="preserve">1.2. </w:t>
      </w:r>
      <w:r w:rsidR="0079592A" w:rsidRPr="000B5CF9">
        <w:rPr>
          <w:rFonts w:ascii="Times New Roman" w:hAnsi="Times New Roman" w:cs="Times New Roman"/>
          <w:szCs w:val="24"/>
        </w:rPr>
        <w:t>Наименование, количество и иные характеристики поставляемого Товара указаны в спецификации (приложение №1 к Контракту), являющейся неотъемлемой частью Контракта.</w:t>
      </w:r>
    </w:p>
    <w:p w:rsidR="00AD2054" w:rsidRPr="000B5CF9" w:rsidRDefault="00254CC9" w:rsidP="00E3445D">
      <w:pPr>
        <w:ind w:firstLine="567"/>
        <w:jc w:val="both"/>
        <w:rPr>
          <w:sz w:val="22"/>
        </w:rPr>
      </w:pPr>
      <w:bookmarkStart w:id="0" w:name="P46"/>
      <w:bookmarkEnd w:id="0"/>
      <w:r w:rsidRPr="000B5CF9">
        <w:rPr>
          <w:sz w:val="22"/>
        </w:rPr>
        <w:t>1.</w:t>
      </w:r>
      <w:r w:rsidR="00362F70" w:rsidRPr="000B5CF9">
        <w:rPr>
          <w:sz w:val="22"/>
        </w:rPr>
        <w:t>3</w:t>
      </w:r>
      <w:r w:rsidRPr="000B5CF9">
        <w:rPr>
          <w:sz w:val="22"/>
        </w:rPr>
        <w:t xml:space="preserve">. Поставщик доставляет Товар </w:t>
      </w:r>
      <w:r w:rsidR="00654C17" w:rsidRPr="000B5CF9">
        <w:rPr>
          <w:sz w:val="22"/>
        </w:rPr>
        <w:t>Заказчику</w:t>
      </w:r>
      <w:r w:rsidR="00A75B9F" w:rsidRPr="000B5CF9">
        <w:rPr>
          <w:sz w:val="22"/>
        </w:rPr>
        <w:t xml:space="preserve"> с разгрузкой транспортного средства</w:t>
      </w:r>
      <w:r w:rsidR="00654C17" w:rsidRPr="000B5CF9">
        <w:rPr>
          <w:sz w:val="22"/>
        </w:rPr>
        <w:t xml:space="preserve"> по</w:t>
      </w:r>
      <w:r w:rsidRPr="000B5CF9">
        <w:rPr>
          <w:sz w:val="22"/>
        </w:rPr>
        <w:t xml:space="preserve"> </w:t>
      </w:r>
      <w:r w:rsidR="00E3445D" w:rsidRPr="000B5CF9">
        <w:rPr>
          <w:sz w:val="22"/>
        </w:rPr>
        <w:t>адресу:</w:t>
      </w:r>
      <w:r w:rsidR="00CC01DA" w:rsidRPr="000B5CF9">
        <w:rPr>
          <w:sz w:val="22"/>
        </w:rPr>
        <w:t xml:space="preserve"> </w:t>
      </w:r>
      <w:r w:rsidR="0013309C" w:rsidRPr="0013309C">
        <w:rPr>
          <w:sz w:val="22"/>
        </w:rPr>
        <w:t>60</w:t>
      </w:r>
      <w:r w:rsidR="0013309C">
        <w:rPr>
          <w:sz w:val="22"/>
        </w:rPr>
        <w:t>3107</w:t>
      </w:r>
      <w:r w:rsidR="0013309C" w:rsidRPr="0013309C">
        <w:rPr>
          <w:sz w:val="22"/>
        </w:rPr>
        <w:t xml:space="preserve">, Нижегородская обл., г. Нижний Новгород, пр-т Гагарина, д. 97 </w:t>
      </w:r>
      <w:r w:rsidR="00217457" w:rsidRPr="000B5CF9">
        <w:rPr>
          <w:sz w:val="22"/>
          <w:szCs w:val="22"/>
        </w:rPr>
        <w:t>(далее – место доставки)</w:t>
      </w:r>
      <w:r w:rsidR="0006171C" w:rsidRPr="000B5CF9">
        <w:rPr>
          <w:sz w:val="22"/>
          <w:szCs w:val="22"/>
        </w:rPr>
        <w:t>.</w:t>
      </w:r>
    </w:p>
    <w:p w:rsidR="00254CC9" w:rsidRPr="000B5CF9" w:rsidRDefault="00254CC9" w:rsidP="00962381">
      <w:pPr>
        <w:pStyle w:val="ConsPlusNormal"/>
        <w:ind w:firstLine="567"/>
        <w:contextualSpacing/>
        <w:jc w:val="center"/>
        <w:outlineLvl w:val="1"/>
        <w:rPr>
          <w:rFonts w:ascii="Times New Roman" w:hAnsi="Times New Roman" w:cs="Times New Roman"/>
          <w:b/>
          <w:szCs w:val="24"/>
        </w:rPr>
      </w:pPr>
      <w:r w:rsidRPr="000B5CF9">
        <w:rPr>
          <w:rFonts w:ascii="Times New Roman" w:hAnsi="Times New Roman" w:cs="Times New Roman"/>
          <w:b/>
          <w:szCs w:val="24"/>
        </w:rPr>
        <w:t>2. Цена Контракта</w:t>
      </w:r>
      <w:r w:rsidR="0079592A" w:rsidRPr="000B5CF9">
        <w:rPr>
          <w:rFonts w:ascii="Times New Roman" w:hAnsi="Times New Roman" w:cs="Times New Roman"/>
          <w:b/>
          <w:szCs w:val="24"/>
        </w:rPr>
        <w:t xml:space="preserve"> и порядок расчетов</w:t>
      </w:r>
    </w:p>
    <w:p w:rsidR="00653C82" w:rsidRPr="000B5CF9" w:rsidRDefault="00653C82" w:rsidP="007B5E79">
      <w:pPr>
        <w:pStyle w:val="ConsPlusNormal"/>
        <w:ind w:firstLine="567"/>
        <w:contextualSpacing/>
        <w:jc w:val="both"/>
        <w:rPr>
          <w:rFonts w:ascii="Times New Roman" w:hAnsi="Times New Roman" w:cs="Times New Roman"/>
        </w:rPr>
      </w:pPr>
      <w:r w:rsidRPr="000B5CF9">
        <w:rPr>
          <w:rFonts w:ascii="Times New Roman" w:hAnsi="Times New Roman" w:cs="Times New Roman"/>
          <w:szCs w:val="24"/>
        </w:rPr>
        <w:t xml:space="preserve">2.1. </w:t>
      </w:r>
      <w:r w:rsidR="00AA4E2B">
        <w:rPr>
          <w:rFonts w:ascii="Times New Roman" w:hAnsi="Times New Roman" w:cs="Times New Roman"/>
        </w:rPr>
        <w:t>Ц</w:t>
      </w:r>
      <w:r w:rsidR="00E3445D">
        <w:rPr>
          <w:rFonts w:ascii="Times New Roman" w:hAnsi="Times New Roman" w:cs="Times New Roman"/>
        </w:rPr>
        <w:t>ен</w:t>
      </w:r>
      <w:r w:rsidR="00AA4E2B">
        <w:rPr>
          <w:rFonts w:ascii="Times New Roman" w:hAnsi="Times New Roman" w:cs="Times New Roman"/>
        </w:rPr>
        <w:t>а</w:t>
      </w:r>
      <w:r w:rsidR="00E3445D">
        <w:rPr>
          <w:rFonts w:ascii="Times New Roman" w:hAnsi="Times New Roman" w:cs="Times New Roman"/>
        </w:rPr>
        <w:t xml:space="preserve"> </w:t>
      </w:r>
      <w:r w:rsidR="00654C17" w:rsidRPr="000B5CF9">
        <w:rPr>
          <w:rFonts w:ascii="Times New Roman" w:hAnsi="Times New Roman" w:cs="Times New Roman"/>
        </w:rPr>
        <w:t xml:space="preserve">Контракта составляет </w:t>
      </w:r>
      <w:r w:rsidR="00AA4E2B">
        <w:rPr>
          <w:rFonts w:ascii="Times New Roman" w:hAnsi="Times New Roman" w:cs="Times New Roman"/>
          <w:bCs/>
          <w:color w:val="0000FF"/>
        </w:rPr>
        <w:t>__________</w:t>
      </w:r>
      <w:r w:rsidR="005F776C" w:rsidRPr="000B5CF9">
        <w:rPr>
          <w:rFonts w:ascii="Times New Roman" w:hAnsi="Times New Roman" w:cs="Times New Roman"/>
          <w:bCs/>
          <w:color w:val="0000FF"/>
        </w:rPr>
        <w:t xml:space="preserve"> </w:t>
      </w:r>
      <w:r w:rsidR="005F776C" w:rsidRPr="000B5CF9">
        <w:rPr>
          <w:rFonts w:ascii="Times New Roman" w:hAnsi="Times New Roman" w:cs="Times New Roman"/>
          <w:bCs/>
          <w:i/>
          <w:color w:val="0000FF"/>
        </w:rPr>
        <w:t>(</w:t>
      </w:r>
      <w:r w:rsidR="00AA4E2B">
        <w:rPr>
          <w:rFonts w:ascii="Times New Roman" w:hAnsi="Times New Roman" w:cs="Times New Roman"/>
          <w:bCs/>
          <w:i/>
          <w:color w:val="0000FF"/>
        </w:rPr>
        <w:t>____________</w:t>
      </w:r>
      <w:r w:rsidR="005F776C" w:rsidRPr="000B5CF9">
        <w:rPr>
          <w:rFonts w:ascii="Times New Roman" w:hAnsi="Times New Roman" w:cs="Times New Roman"/>
          <w:bCs/>
          <w:i/>
          <w:color w:val="0000FF"/>
        </w:rPr>
        <w:t>)</w:t>
      </w:r>
      <w:r w:rsidR="005F776C" w:rsidRPr="000B5CF9">
        <w:rPr>
          <w:rFonts w:ascii="Times New Roman" w:hAnsi="Times New Roman" w:cs="Times New Roman"/>
          <w:bCs/>
          <w:color w:val="0000FF"/>
        </w:rPr>
        <w:t xml:space="preserve"> рубл</w:t>
      </w:r>
      <w:r w:rsidR="0041441F" w:rsidRPr="000B5CF9">
        <w:rPr>
          <w:rFonts w:ascii="Times New Roman" w:hAnsi="Times New Roman" w:cs="Times New Roman"/>
          <w:bCs/>
          <w:color w:val="0000FF"/>
        </w:rPr>
        <w:t>ей</w:t>
      </w:r>
      <w:r w:rsidR="005F776C" w:rsidRPr="000B5CF9">
        <w:rPr>
          <w:rFonts w:ascii="Times New Roman" w:hAnsi="Times New Roman" w:cs="Times New Roman"/>
          <w:bCs/>
          <w:color w:val="0000FF"/>
        </w:rPr>
        <w:t xml:space="preserve"> </w:t>
      </w:r>
      <w:r w:rsidR="00B91527" w:rsidRPr="000B5CF9">
        <w:rPr>
          <w:rFonts w:ascii="Times New Roman" w:hAnsi="Times New Roman" w:cs="Times New Roman"/>
          <w:bCs/>
          <w:color w:val="0000FF"/>
        </w:rPr>
        <w:t>____</w:t>
      </w:r>
      <w:r w:rsidR="0041441F" w:rsidRPr="000B5CF9">
        <w:rPr>
          <w:rFonts w:ascii="Times New Roman" w:hAnsi="Times New Roman" w:cs="Times New Roman"/>
          <w:bCs/>
          <w:color w:val="0000FF"/>
        </w:rPr>
        <w:t xml:space="preserve"> копеек</w:t>
      </w:r>
      <w:r w:rsidR="00B91527" w:rsidRPr="000B5CF9">
        <w:rPr>
          <w:rFonts w:ascii="Times New Roman" w:hAnsi="Times New Roman" w:cs="Times New Roman"/>
          <w:bCs/>
          <w:color w:val="0000FF"/>
        </w:rPr>
        <w:t>, в т.ч. НДС/без НДС</w:t>
      </w:r>
      <w:r w:rsidRPr="000B5CF9">
        <w:rPr>
          <w:rFonts w:ascii="Times New Roman" w:hAnsi="Times New Roman" w:cs="Times New Roman"/>
          <w:color w:val="000000" w:themeColor="text1"/>
        </w:rPr>
        <w:t xml:space="preserve">. </w:t>
      </w:r>
    </w:p>
    <w:p w:rsidR="0079592A" w:rsidRPr="000B5CF9" w:rsidRDefault="000C68EE" w:rsidP="0079592A">
      <w:pPr>
        <w:widowControl w:val="0"/>
        <w:autoSpaceDE w:val="0"/>
        <w:autoSpaceDN w:val="0"/>
        <w:ind w:firstLine="567"/>
        <w:contextualSpacing/>
        <w:jc w:val="both"/>
        <w:rPr>
          <w:rFonts w:eastAsia="Calibri"/>
          <w:sz w:val="22"/>
          <w:szCs w:val="22"/>
          <w:lang w:eastAsia="en-US"/>
        </w:rPr>
      </w:pPr>
      <w:r w:rsidRPr="000B5CF9">
        <w:rPr>
          <w:rFonts w:eastAsia="Calibri"/>
          <w:sz w:val="22"/>
          <w:szCs w:val="22"/>
          <w:lang w:eastAsia="en-US"/>
        </w:rPr>
        <w:t xml:space="preserve">Выплата аванса по контракту </w:t>
      </w:r>
      <w:r w:rsidR="00F47ADD" w:rsidRPr="000B5CF9">
        <w:rPr>
          <w:rFonts w:eastAsia="Calibri"/>
          <w:sz w:val="22"/>
          <w:szCs w:val="22"/>
          <w:lang w:eastAsia="en-US"/>
        </w:rPr>
        <w:t>не предусмотрена.</w:t>
      </w:r>
    </w:p>
    <w:p w:rsidR="0079592A" w:rsidRPr="000B5CF9" w:rsidRDefault="009549D8" w:rsidP="0079592A">
      <w:pPr>
        <w:widowControl w:val="0"/>
        <w:autoSpaceDE w:val="0"/>
        <w:autoSpaceDN w:val="0"/>
        <w:ind w:firstLine="567"/>
        <w:contextualSpacing/>
        <w:jc w:val="both"/>
        <w:rPr>
          <w:rFonts w:eastAsia="Calibri"/>
          <w:sz w:val="22"/>
          <w:szCs w:val="22"/>
          <w:lang w:eastAsia="en-US"/>
        </w:rPr>
      </w:pPr>
      <w:r w:rsidRPr="000B5CF9">
        <w:rPr>
          <w:sz w:val="22"/>
          <w:szCs w:val="22"/>
        </w:rPr>
        <w:t>2.</w:t>
      </w:r>
      <w:r w:rsidR="007B5E79" w:rsidRPr="000B5CF9">
        <w:rPr>
          <w:sz w:val="22"/>
          <w:szCs w:val="22"/>
        </w:rPr>
        <w:t>2</w:t>
      </w:r>
      <w:r w:rsidRPr="000B5CF9">
        <w:rPr>
          <w:sz w:val="22"/>
          <w:szCs w:val="22"/>
        </w:rPr>
        <w:t>.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79592A" w:rsidRPr="000B5CF9" w:rsidRDefault="009549D8" w:rsidP="0079592A">
      <w:pPr>
        <w:widowControl w:val="0"/>
        <w:autoSpaceDE w:val="0"/>
        <w:autoSpaceDN w:val="0"/>
        <w:ind w:firstLine="567"/>
        <w:contextualSpacing/>
        <w:jc w:val="both"/>
        <w:rPr>
          <w:rFonts w:eastAsia="Calibri"/>
          <w:sz w:val="22"/>
          <w:szCs w:val="22"/>
          <w:lang w:eastAsia="en-US"/>
        </w:rPr>
      </w:pPr>
      <w:r w:rsidRPr="000B5CF9">
        <w:rPr>
          <w:sz w:val="22"/>
          <w:szCs w:val="22"/>
        </w:rPr>
        <w:t>2.</w:t>
      </w:r>
      <w:r w:rsidR="007B5E79" w:rsidRPr="000B5CF9">
        <w:rPr>
          <w:sz w:val="22"/>
          <w:szCs w:val="22"/>
        </w:rPr>
        <w:t>3</w:t>
      </w:r>
      <w:r w:rsidR="0079592A" w:rsidRPr="000B5CF9">
        <w:t xml:space="preserve"> Цена Контракта включает в себя: стоимость Товара, расходы, связанные с доставкой, разгрузкой - погрузкой, размещением в местах хранения Заказчика, </w:t>
      </w:r>
      <w:r w:rsidR="00376738">
        <w:t xml:space="preserve">сборкой и установкой, </w:t>
      </w:r>
      <w:r w:rsidR="0079592A" w:rsidRPr="000B5CF9">
        <w:t>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rsidR="007B5E79" w:rsidRPr="000B5CF9" w:rsidRDefault="009549D8" w:rsidP="0079592A">
      <w:pPr>
        <w:widowControl w:val="0"/>
        <w:autoSpaceDE w:val="0"/>
        <w:autoSpaceDN w:val="0"/>
        <w:ind w:firstLine="567"/>
        <w:contextualSpacing/>
        <w:jc w:val="both"/>
        <w:rPr>
          <w:sz w:val="22"/>
          <w:szCs w:val="22"/>
        </w:rPr>
      </w:pPr>
      <w:r w:rsidRPr="000B5CF9">
        <w:rPr>
          <w:sz w:val="22"/>
          <w:szCs w:val="22"/>
        </w:rPr>
        <w:t>2.</w:t>
      </w:r>
      <w:r w:rsidR="007B5E79" w:rsidRPr="000B5CF9">
        <w:rPr>
          <w:sz w:val="22"/>
          <w:szCs w:val="22"/>
        </w:rPr>
        <w:t>4</w:t>
      </w:r>
      <w:r w:rsidRPr="000B5CF9">
        <w:rPr>
          <w:sz w:val="22"/>
          <w:szCs w:val="22"/>
        </w:rPr>
        <w:t xml:space="preserve">. </w:t>
      </w:r>
      <w:r w:rsidR="007B5E79" w:rsidRPr="000B5CF9">
        <w:rPr>
          <w:sz w:val="22"/>
          <w:szCs w:val="22"/>
        </w:rPr>
        <w:t>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rsidR="007B5E79" w:rsidRPr="000B5CF9" w:rsidRDefault="007B5E79" w:rsidP="0079592A">
      <w:pPr>
        <w:widowControl w:val="0"/>
        <w:autoSpaceDE w:val="0"/>
        <w:autoSpaceDN w:val="0"/>
        <w:ind w:firstLine="567"/>
        <w:contextualSpacing/>
        <w:jc w:val="both"/>
      </w:pPr>
      <w:r w:rsidRPr="000B5CF9">
        <w:t xml:space="preserve">Цена Контракта может быть снижена по соглашению Сторон </w:t>
      </w:r>
      <w:r w:rsidR="00E3445D" w:rsidRPr="000B5CF9">
        <w:t>без изменения,</w:t>
      </w:r>
      <w:r w:rsidRPr="000B5CF9">
        <w:t xml:space="preserve"> предусмотренного Контрактом количества и качества поставляемого Товара и иных условий Контракта </w:t>
      </w:r>
    </w:p>
    <w:p w:rsidR="007B5E79" w:rsidRPr="000B5CF9" w:rsidRDefault="007B5E79" w:rsidP="00E3445D">
      <w:pPr>
        <w:widowControl w:val="0"/>
        <w:autoSpaceDE w:val="0"/>
        <w:autoSpaceDN w:val="0"/>
        <w:ind w:firstLine="567"/>
        <w:contextualSpacing/>
        <w:jc w:val="both"/>
      </w:pPr>
      <w:r w:rsidRPr="000B5CF9">
        <w:t xml:space="preserve">2.5. Источник финансирования Контракта – средства </w:t>
      </w:r>
      <w:r w:rsidR="00F63C14">
        <w:t>бюджетных учреждений</w:t>
      </w:r>
      <w:r w:rsidRPr="000B5CF9">
        <w:t xml:space="preserve"> на 202</w:t>
      </w:r>
      <w:r w:rsidR="00E3445D">
        <w:t>6</w:t>
      </w:r>
      <w:r w:rsidRPr="000B5CF9">
        <w:t xml:space="preserve"> г.</w:t>
      </w:r>
      <w:r w:rsidR="007A4976">
        <w:t>,</w:t>
      </w:r>
      <w:r w:rsidRPr="000B5CF9">
        <w:t xml:space="preserve"> </w:t>
      </w:r>
      <w:r w:rsidR="00E3445D">
        <w:t>КВР</w:t>
      </w:r>
      <w:r w:rsidRPr="000B5CF9">
        <w:t xml:space="preserve"> 244.</w:t>
      </w:r>
    </w:p>
    <w:p w:rsidR="0079592A" w:rsidRPr="000B5CF9" w:rsidRDefault="009549D8" w:rsidP="0079592A">
      <w:pPr>
        <w:widowControl w:val="0"/>
        <w:autoSpaceDE w:val="0"/>
        <w:autoSpaceDN w:val="0"/>
        <w:ind w:firstLine="567"/>
        <w:contextualSpacing/>
        <w:jc w:val="both"/>
        <w:rPr>
          <w:rFonts w:eastAsia="Calibri"/>
          <w:sz w:val="22"/>
          <w:szCs w:val="22"/>
          <w:lang w:eastAsia="en-US"/>
        </w:rPr>
      </w:pPr>
      <w:r w:rsidRPr="000B5CF9">
        <w:rPr>
          <w:sz w:val="22"/>
          <w:szCs w:val="22"/>
        </w:rPr>
        <w:t xml:space="preserve">2.6. Цена Контракта может быть изменена,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w:t>
      </w:r>
      <w:r w:rsidRPr="000B5CF9">
        <w:rPr>
          <w:sz w:val="22"/>
          <w:szCs w:val="22"/>
        </w:rPr>
        <w:lastRenderedPageBreak/>
        <w:t>деления первоначальной цены Контракта на предусмотренное в Контракте количество Товара.</w:t>
      </w:r>
      <w:bookmarkStart w:id="1" w:name="Par88"/>
      <w:bookmarkEnd w:id="1"/>
    </w:p>
    <w:p w:rsidR="007B5E79" w:rsidRPr="000B5CF9" w:rsidRDefault="009549D8" w:rsidP="007B5E79">
      <w:pPr>
        <w:widowControl w:val="0"/>
        <w:autoSpaceDE w:val="0"/>
        <w:autoSpaceDN w:val="0"/>
        <w:ind w:firstLine="567"/>
        <w:contextualSpacing/>
        <w:jc w:val="both"/>
        <w:rPr>
          <w:sz w:val="22"/>
          <w:szCs w:val="22"/>
        </w:rPr>
      </w:pPr>
      <w:r w:rsidRPr="000B5CF9">
        <w:rPr>
          <w:sz w:val="22"/>
          <w:szCs w:val="22"/>
        </w:rPr>
        <w:t xml:space="preserve">2.7. </w:t>
      </w:r>
      <w:r w:rsidR="007B5E79" w:rsidRPr="000B5CF9">
        <w:rPr>
          <w:sz w:val="22"/>
          <w:szCs w:val="22"/>
        </w:rPr>
        <w:t xml:space="preserve">Расчеты между Заказчиком и Поставщиком производятся не позднее 7 (семи) рабочих дней с даты подписания Заказчиком </w:t>
      </w:r>
      <w:r w:rsidR="00A94368">
        <w:rPr>
          <w:sz w:val="22"/>
          <w:szCs w:val="22"/>
        </w:rPr>
        <w:t>акта приема-передачи товара (Приложение №2 к контракту)</w:t>
      </w:r>
      <w:r w:rsidR="007B5E79" w:rsidRPr="000B5CF9">
        <w:rPr>
          <w:sz w:val="22"/>
          <w:szCs w:val="22"/>
        </w:rPr>
        <w:t>.</w:t>
      </w:r>
    </w:p>
    <w:p w:rsidR="00EF1D7D" w:rsidRPr="000B5CF9" w:rsidRDefault="0079592A" w:rsidP="007B5E79">
      <w:pPr>
        <w:widowControl w:val="0"/>
        <w:autoSpaceDE w:val="0"/>
        <w:autoSpaceDN w:val="0"/>
        <w:ind w:firstLine="567"/>
        <w:contextualSpacing/>
        <w:jc w:val="both"/>
        <w:rPr>
          <w:iCs/>
        </w:rPr>
      </w:pPr>
      <w:r w:rsidRPr="000B5CF9">
        <w:t xml:space="preserve">2.8. </w:t>
      </w:r>
      <w:r w:rsidR="00EF1D7D" w:rsidRPr="000B5CF9">
        <w:t xml:space="preserve">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rsidR="0079592A" w:rsidRPr="000B5CF9" w:rsidRDefault="0079592A" w:rsidP="0079592A">
      <w:pPr>
        <w:widowControl w:val="0"/>
        <w:autoSpaceDE w:val="0"/>
        <w:autoSpaceDN w:val="0"/>
        <w:ind w:firstLine="567"/>
        <w:contextualSpacing/>
        <w:jc w:val="both"/>
        <w:rPr>
          <w:rFonts w:eastAsia="Calibri"/>
          <w:sz w:val="22"/>
          <w:szCs w:val="22"/>
          <w:lang w:eastAsia="en-US"/>
        </w:rPr>
      </w:pPr>
    </w:p>
    <w:p w:rsidR="00EF1D7D" w:rsidRPr="000B5CF9" w:rsidRDefault="00254CC9" w:rsidP="00EF1D7D">
      <w:pPr>
        <w:pStyle w:val="ConsPlusNormal"/>
        <w:ind w:firstLine="567"/>
        <w:contextualSpacing/>
        <w:jc w:val="center"/>
        <w:outlineLvl w:val="1"/>
        <w:rPr>
          <w:rFonts w:ascii="Times New Roman" w:hAnsi="Times New Roman" w:cs="Times New Roman"/>
          <w:b/>
          <w:szCs w:val="24"/>
        </w:rPr>
      </w:pPr>
      <w:r w:rsidRPr="000B5CF9">
        <w:rPr>
          <w:rFonts w:ascii="Times New Roman" w:hAnsi="Times New Roman" w:cs="Times New Roman"/>
          <w:b/>
          <w:szCs w:val="24"/>
        </w:rPr>
        <w:t xml:space="preserve">3. </w:t>
      </w:r>
      <w:r w:rsidR="00EF1D7D" w:rsidRPr="000B5CF9">
        <w:rPr>
          <w:rFonts w:ascii="Times New Roman" w:hAnsi="Times New Roman" w:cs="Times New Roman"/>
          <w:b/>
          <w:szCs w:val="24"/>
        </w:rPr>
        <w:t>Порядок, сроки и условия поставки</w:t>
      </w:r>
    </w:p>
    <w:p w:rsidR="00254CC9" w:rsidRPr="000B5CF9" w:rsidRDefault="00EF1D7D" w:rsidP="00EF1D7D">
      <w:pPr>
        <w:pStyle w:val="ConsPlusNormal"/>
        <w:ind w:firstLine="567"/>
        <w:contextualSpacing/>
        <w:jc w:val="center"/>
        <w:outlineLvl w:val="1"/>
        <w:rPr>
          <w:rFonts w:ascii="Times New Roman" w:hAnsi="Times New Roman" w:cs="Times New Roman"/>
          <w:b/>
          <w:szCs w:val="24"/>
        </w:rPr>
      </w:pPr>
      <w:r w:rsidRPr="000B5CF9">
        <w:rPr>
          <w:rFonts w:ascii="Times New Roman" w:hAnsi="Times New Roman" w:cs="Times New Roman"/>
          <w:b/>
          <w:szCs w:val="24"/>
        </w:rPr>
        <w:t>и приемки Товара</w:t>
      </w:r>
    </w:p>
    <w:p w:rsidR="007B5E79" w:rsidRPr="000B5CF9" w:rsidRDefault="007B5E79" w:rsidP="00962381">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 xml:space="preserve">3.1. Поставщик самостоятельно доставляет Товар Заказчику по адресу: </w:t>
      </w:r>
      <w:r w:rsidR="00E3445D" w:rsidRPr="00E3445D">
        <w:rPr>
          <w:rFonts w:ascii="Times New Roman" w:hAnsi="Times New Roman" w:cs="Times New Roman"/>
          <w:szCs w:val="24"/>
        </w:rPr>
        <w:t>60</w:t>
      </w:r>
      <w:r w:rsidR="0013309C">
        <w:rPr>
          <w:rFonts w:ascii="Times New Roman" w:hAnsi="Times New Roman" w:cs="Times New Roman"/>
          <w:szCs w:val="24"/>
        </w:rPr>
        <w:t>3107</w:t>
      </w:r>
      <w:r w:rsidR="00E3445D" w:rsidRPr="00E3445D">
        <w:rPr>
          <w:rFonts w:ascii="Times New Roman" w:hAnsi="Times New Roman" w:cs="Times New Roman"/>
          <w:szCs w:val="24"/>
        </w:rPr>
        <w:t xml:space="preserve">, </w:t>
      </w:r>
      <w:r w:rsidR="005D0F7B">
        <w:rPr>
          <w:rFonts w:ascii="Times New Roman" w:hAnsi="Times New Roman" w:cs="Times New Roman"/>
          <w:szCs w:val="24"/>
        </w:rPr>
        <w:t xml:space="preserve">Нижегородская обл., г. Нижний Новгород, </w:t>
      </w:r>
      <w:r w:rsidR="0072739F">
        <w:rPr>
          <w:rFonts w:ascii="Times New Roman" w:hAnsi="Times New Roman" w:cs="Times New Roman"/>
          <w:szCs w:val="24"/>
        </w:rPr>
        <w:t>пр-т Гагарина, д. 97</w:t>
      </w:r>
      <w:r w:rsidR="00B34255">
        <w:rPr>
          <w:rFonts w:ascii="Times New Roman" w:hAnsi="Times New Roman" w:cs="Times New Roman"/>
          <w:szCs w:val="24"/>
        </w:rPr>
        <w:t xml:space="preserve">, </w:t>
      </w:r>
      <w:r w:rsidR="00B34255" w:rsidRPr="00556AAB">
        <w:rPr>
          <w:rFonts w:ascii="Times New Roman" w:hAnsi="Times New Roman" w:cs="Times New Roman"/>
        </w:rPr>
        <w:t>Поставка является разовой</w:t>
      </w:r>
      <w:r w:rsidR="00F6086C">
        <w:rPr>
          <w:rFonts w:ascii="Times New Roman" w:hAnsi="Times New Roman" w:cs="Times New Roman"/>
        </w:rPr>
        <w:t xml:space="preserve"> </w:t>
      </w:r>
      <w:r w:rsidR="00F63C14">
        <w:rPr>
          <w:rFonts w:ascii="Times New Roman" w:hAnsi="Times New Roman" w:cs="Times New Roman"/>
        </w:rPr>
        <w:t xml:space="preserve">до </w:t>
      </w:r>
      <w:r w:rsidR="00936BFF">
        <w:rPr>
          <w:rFonts w:ascii="Times New Roman" w:hAnsi="Times New Roman" w:cs="Times New Roman"/>
        </w:rPr>
        <w:t>30</w:t>
      </w:r>
      <w:r w:rsidR="00636D99">
        <w:rPr>
          <w:rFonts w:ascii="Times New Roman" w:hAnsi="Times New Roman" w:cs="Times New Roman"/>
        </w:rPr>
        <w:t>.</w:t>
      </w:r>
      <w:r w:rsidR="00CD357E">
        <w:rPr>
          <w:rFonts w:ascii="Times New Roman" w:hAnsi="Times New Roman" w:cs="Times New Roman"/>
        </w:rPr>
        <w:t>10</w:t>
      </w:r>
      <w:r w:rsidR="00636D99">
        <w:rPr>
          <w:rFonts w:ascii="Times New Roman" w:hAnsi="Times New Roman" w:cs="Times New Roman"/>
        </w:rPr>
        <w:t>.2026 г</w:t>
      </w:r>
      <w:r w:rsidR="00B34255" w:rsidRPr="00556AAB">
        <w:rPr>
          <w:rFonts w:ascii="Times New Roman" w:hAnsi="Times New Roman" w:cs="Times New Roman"/>
        </w:rPr>
        <w:t>.</w:t>
      </w:r>
      <w:r w:rsidR="00B34255" w:rsidRPr="00B34255">
        <w:rPr>
          <w:rFonts w:ascii="Times New Roman" w:hAnsi="Times New Roman" w:cs="Times New Roman"/>
        </w:rPr>
        <w:t xml:space="preserve"> </w:t>
      </w:r>
      <w:r w:rsidR="005D0F7B">
        <w:rPr>
          <w:rFonts w:ascii="Times New Roman" w:hAnsi="Times New Roman" w:cs="Times New Roman"/>
        </w:rPr>
        <w:t xml:space="preserve">(включительно). </w:t>
      </w:r>
      <w:r w:rsidR="00B34255" w:rsidRPr="00B34255">
        <w:rPr>
          <w:rFonts w:ascii="Times New Roman" w:hAnsi="Times New Roman" w:cs="Times New Roman"/>
        </w:rPr>
        <w:t xml:space="preserve">Товар поставляется в рабочие дни (пн-пт, с 08.00 до 15.00, с согласия Заказчика время может быть изменено). Уведомление о дате поставки Поставщик направляет Заказчику по адресу электронной почты: </w:t>
      </w:r>
      <w:r w:rsidR="00E3445D">
        <w:rPr>
          <w:rFonts w:ascii="Times New Roman" w:hAnsi="Times New Roman" w:cs="Times New Roman"/>
          <w:lang w:val="en-US"/>
        </w:rPr>
        <w:t>sharapov</w:t>
      </w:r>
      <w:r w:rsidR="00E3445D" w:rsidRPr="00E3445D">
        <w:rPr>
          <w:rFonts w:ascii="Times New Roman" w:hAnsi="Times New Roman" w:cs="Times New Roman"/>
        </w:rPr>
        <w:t>15101980@</w:t>
      </w:r>
      <w:r w:rsidR="00E3445D">
        <w:rPr>
          <w:rFonts w:ascii="Times New Roman" w:hAnsi="Times New Roman" w:cs="Times New Roman"/>
          <w:lang w:val="en-US"/>
        </w:rPr>
        <w:t>gmail</w:t>
      </w:r>
      <w:r w:rsidR="00E3445D" w:rsidRPr="00E3445D">
        <w:rPr>
          <w:rFonts w:ascii="Times New Roman" w:hAnsi="Times New Roman" w:cs="Times New Roman"/>
        </w:rPr>
        <w:t>.</w:t>
      </w:r>
      <w:r w:rsidR="00E3445D">
        <w:rPr>
          <w:rFonts w:ascii="Times New Roman" w:hAnsi="Times New Roman" w:cs="Times New Roman"/>
          <w:lang w:val="en-US"/>
        </w:rPr>
        <w:t>com</w:t>
      </w:r>
      <w:r w:rsidR="00B34255" w:rsidRPr="00B34255">
        <w:rPr>
          <w:rFonts w:ascii="Times New Roman" w:hAnsi="Times New Roman" w:cs="Times New Roman"/>
        </w:rPr>
        <w:t>.</w:t>
      </w:r>
    </w:p>
    <w:p w:rsidR="00B34255" w:rsidRDefault="007B5E79" w:rsidP="007B5E79">
      <w:pPr>
        <w:pStyle w:val="ConsPlusNormal"/>
        <w:ind w:firstLine="567"/>
        <w:contextualSpacing/>
        <w:jc w:val="both"/>
        <w:rPr>
          <w:rFonts w:ascii="Times New Roman" w:hAnsi="Times New Roman" w:cs="Times New Roman"/>
        </w:rPr>
      </w:pPr>
      <w:r w:rsidRPr="000B5CF9">
        <w:rPr>
          <w:rFonts w:ascii="Times New Roman" w:hAnsi="Times New Roman" w:cs="Times New Roman"/>
          <w:szCs w:val="24"/>
        </w:rPr>
        <w:t xml:space="preserve">3.2. Поставщик не менее чем за </w:t>
      </w:r>
      <w:r w:rsidR="00B34255">
        <w:rPr>
          <w:rFonts w:ascii="Times New Roman" w:hAnsi="Times New Roman" w:cs="Times New Roman"/>
          <w:szCs w:val="24"/>
        </w:rPr>
        <w:t>2</w:t>
      </w:r>
      <w:r w:rsidRPr="000B5CF9">
        <w:rPr>
          <w:rFonts w:ascii="Times New Roman" w:hAnsi="Times New Roman" w:cs="Times New Roman"/>
          <w:szCs w:val="24"/>
        </w:rPr>
        <w:t xml:space="preserve"> рабочи</w:t>
      </w:r>
      <w:r w:rsidR="00B34255">
        <w:rPr>
          <w:rFonts w:ascii="Times New Roman" w:hAnsi="Times New Roman" w:cs="Times New Roman"/>
          <w:szCs w:val="24"/>
        </w:rPr>
        <w:t>х</w:t>
      </w:r>
      <w:r w:rsidRPr="000B5CF9">
        <w:rPr>
          <w:rFonts w:ascii="Times New Roman" w:hAnsi="Times New Roman" w:cs="Times New Roman"/>
          <w:szCs w:val="24"/>
        </w:rPr>
        <w:t xml:space="preserve"> д</w:t>
      </w:r>
      <w:r w:rsidR="00B34255">
        <w:rPr>
          <w:rFonts w:ascii="Times New Roman" w:hAnsi="Times New Roman" w:cs="Times New Roman"/>
          <w:szCs w:val="24"/>
        </w:rPr>
        <w:t>ня</w:t>
      </w:r>
      <w:r w:rsidRPr="000B5CF9">
        <w:rPr>
          <w:rFonts w:ascii="Times New Roman" w:hAnsi="Times New Roman" w:cs="Times New Roman"/>
          <w:szCs w:val="24"/>
        </w:rPr>
        <w:t xml:space="preserve"> до осуществления поставки Товара направляет в адрес Заказчика уведомление о времени и дате доставки Товара в место доставки.</w:t>
      </w:r>
      <w:r w:rsidR="00B34255" w:rsidRPr="00B34255">
        <w:rPr>
          <w:rFonts w:ascii="Times New Roman" w:hAnsi="Times New Roman" w:cs="Times New Roman"/>
        </w:rPr>
        <w:t xml:space="preserve"> </w:t>
      </w:r>
      <w:r w:rsidR="00B34255" w:rsidRPr="00556AAB">
        <w:rPr>
          <w:rFonts w:ascii="Times New Roman" w:hAnsi="Times New Roman" w:cs="Times New Roman"/>
        </w:rPr>
        <w:t xml:space="preserve">Разгрузка осуществляется силами и средствами Поставщика. </w:t>
      </w:r>
    </w:p>
    <w:p w:rsidR="007B5E79" w:rsidRDefault="007B5E79" w:rsidP="007B5E79">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3.3.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rsidR="00B34255" w:rsidRPr="00B34255" w:rsidRDefault="00B34255" w:rsidP="00B34255">
      <w:pPr>
        <w:pStyle w:val="ConsPlusNormal"/>
        <w:ind w:firstLine="567"/>
        <w:contextualSpacing/>
        <w:jc w:val="both"/>
        <w:rPr>
          <w:rFonts w:ascii="Times New Roman" w:hAnsi="Times New Roman" w:cs="Times New Roman"/>
          <w:szCs w:val="24"/>
        </w:rPr>
      </w:pPr>
      <w:r w:rsidRPr="00B34255">
        <w:rPr>
          <w:rFonts w:ascii="Times New Roman" w:hAnsi="Times New Roman" w:cs="Times New Roman"/>
          <w:szCs w:val="24"/>
        </w:rPr>
        <w:t>В день доставки Товара по адресу поставки Товара, указанному в соответствии с условиями настоящего Контракта, Поставщик представляет следующую документацию:</w:t>
      </w:r>
    </w:p>
    <w:p w:rsidR="00B34255" w:rsidRPr="00B34255" w:rsidRDefault="00B34255" w:rsidP="00B34255">
      <w:pPr>
        <w:pStyle w:val="ConsPlusNormal"/>
        <w:ind w:firstLine="567"/>
        <w:contextualSpacing/>
        <w:jc w:val="both"/>
        <w:rPr>
          <w:rFonts w:ascii="Times New Roman" w:hAnsi="Times New Roman" w:cs="Times New Roman"/>
          <w:szCs w:val="24"/>
        </w:rPr>
      </w:pPr>
      <w:r w:rsidRPr="00B34255">
        <w:rPr>
          <w:rFonts w:ascii="Times New Roman" w:hAnsi="Times New Roman" w:cs="Times New Roman"/>
          <w:szCs w:val="24"/>
        </w:rPr>
        <w:t>а) товарную накладную, оформленную в установленном порядке (либо универсальный передаточный документ);</w:t>
      </w:r>
    </w:p>
    <w:p w:rsidR="00B34255" w:rsidRPr="00B34255" w:rsidRDefault="00B34255" w:rsidP="00B34255">
      <w:pPr>
        <w:pStyle w:val="ConsPlusNormal"/>
        <w:ind w:firstLine="567"/>
        <w:contextualSpacing/>
        <w:jc w:val="both"/>
        <w:rPr>
          <w:rFonts w:ascii="Times New Roman" w:hAnsi="Times New Roman" w:cs="Times New Roman"/>
          <w:szCs w:val="24"/>
        </w:rPr>
      </w:pPr>
      <w:r w:rsidRPr="00B34255">
        <w:rPr>
          <w:rFonts w:ascii="Times New Roman" w:hAnsi="Times New Roman" w:cs="Times New Roman"/>
          <w:szCs w:val="24"/>
        </w:rPr>
        <w:t>б) счет;</w:t>
      </w:r>
    </w:p>
    <w:p w:rsidR="00B34255" w:rsidRDefault="00B34255" w:rsidP="00B34255">
      <w:pPr>
        <w:pStyle w:val="ConsPlusNormal"/>
        <w:ind w:firstLine="567"/>
        <w:contextualSpacing/>
        <w:jc w:val="both"/>
        <w:rPr>
          <w:rFonts w:ascii="Times New Roman" w:hAnsi="Times New Roman" w:cs="Times New Roman"/>
          <w:szCs w:val="24"/>
        </w:rPr>
      </w:pPr>
      <w:r w:rsidRPr="00B34255">
        <w:rPr>
          <w:rFonts w:ascii="Times New Roman" w:hAnsi="Times New Roman" w:cs="Times New Roman"/>
          <w:szCs w:val="24"/>
        </w:rPr>
        <w:t>в) счет-фактуру (при</w:t>
      </w:r>
      <w:r w:rsidR="00FA2239">
        <w:rPr>
          <w:rFonts w:ascii="Times New Roman" w:hAnsi="Times New Roman" w:cs="Times New Roman"/>
          <w:szCs w:val="24"/>
        </w:rPr>
        <w:t xml:space="preserve"> наличии);</w:t>
      </w:r>
    </w:p>
    <w:p w:rsidR="003208F7" w:rsidRDefault="003208F7" w:rsidP="00B34255">
      <w:pPr>
        <w:pStyle w:val="ConsPlusNormal"/>
        <w:ind w:firstLine="567"/>
        <w:contextualSpacing/>
        <w:jc w:val="both"/>
        <w:rPr>
          <w:rFonts w:ascii="Times New Roman" w:hAnsi="Times New Roman" w:cs="Times New Roman"/>
          <w:szCs w:val="24"/>
        </w:rPr>
      </w:pPr>
      <w:r>
        <w:rPr>
          <w:rFonts w:ascii="Times New Roman" w:hAnsi="Times New Roman" w:cs="Times New Roman"/>
          <w:szCs w:val="24"/>
        </w:rPr>
        <w:t xml:space="preserve">г) </w:t>
      </w:r>
      <w:r w:rsidR="00FA2239">
        <w:rPr>
          <w:rFonts w:ascii="Times New Roman" w:hAnsi="Times New Roman" w:cs="Times New Roman"/>
          <w:szCs w:val="24"/>
        </w:rPr>
        <w:t>акт приема-передачи товара;</w:t>
      </w:r>
    </w:p>
    <w:p w:rsidR="00FA2239" w:rsidRPr="00FA2239" w:rsidRDefault="00FA2239" w:rsidP="00A07804">
      <w:pPr>
        <w:pStyle w:val="ConsPlusNormal"/>
        <w:ind w:firstLine="567"/>
        <w:contextualSpacing/>
        <w:jc w:val="both"/>
        <w:rPr>
          <w:rFonts w:ascii="Times New Roman" w:hAnsi="Times New Roman" w:cs="Times New Roman"/>
          <w:szCs w:val="24"/>
        </w:rPr>
      </w:pPr>
      <w:r>
        <w:rPr>
          <w:rFonts w:ascii="Times New Roman" w:hAnsi="Times New Roman" w:cs="Times New Roman"/>
          <w:szCs w:val="24"/>
        </w:rPr>
        <w:t>д)</w:t>
      </w:r>
      <w:r w:rsidRPr="00FA2239">
        <w:t xml:space="preserve"> </w:t>
      </w:r>
      <w:r w:rsidRPr="00FA2239">
        <w:rPr>
          <w:rFonts w:ascii="Times New Roman" w:hAnsi="Times New Roman" w:cs="Times New Roman"/>
          <w:szCs w:val="24"/>
        </w:rPr>
        <w:t>документ, подтверждающий соответствие Товара, выданного уполномоченными органами (организациями) (при наличии в соответствии с законода</w:t>
      </w:r>
      <w:r w:rsidR="00A07804">
        <w:rPr>
          <w:rFonts w:ascii="Times New Roman" w:hAnsi="Times New Roman" w:cs="Times New Roman"/>
          <w:szCs w:val="24"/>
        </w:rPr>
        <w:t>тельством Российской Федерации)</w:t>
      </w:r>
      <w:r>
        <w:rPr>
          <w:rFonts w:ascii="Times New Roman" w:hAnsi="Times New Roman" w:cs="Times New Roman"/>
          <w:szCs w:val="24"/>
        </w:rPr>
        <w:t>.</w:t>
      </w:r>
    </w:p>
    <w:p w:rsidR="007B5E79" w:rsidRPr="000B5CF9" w:rsidRDefault="007B5E79" w:rsidP="007B5E79">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3.4.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7B5E79" w:rsidRPr="000B5CF9" w:rsidRDefault="007B5E79" w:rsidP="007B5E79">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3.5.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w:t>
      </w:r>
    </w:p>
    <w:p w:rsidR="00B34255" w:rsidRPr="00630610" w:rsidRDefault="007B5E79" w:rsidP="00B34255">
      <w:pPr>
        <w:pStyle w:val="ConsPlusNormal"/>
        <w:ind w:firstLine="540"/>
        <w:jc w:val="both"/>
        <w:rPr>
          <w:rFonts w:ascii="Times New Roman" w:hAnsi="Times New Roman" w:cs="Times New Roman"/>
          <w:color w:val="0000FF"/>
          <w:szCs w:val="22"/>
        </w:rPr>
      </w:pPr>
      <w:r w:rsidRPr="000B5CF9">
        <w:rPr>
          <w:rFonts w:ascii="Times New Roman" w:hAnsi="Times New Roman" w:cs="Times New Roman"/>
          <w:szCs w:val="24"/>
        </w:rPr>
        <w:t xml:space="preserve">3.6. </w:t>
      </w:r>
      <w:r w:rsidR="00B34255" w:rsidRPr="00630610">
        <w:rPr>
          <w:rFonts w:ascii="Times New Roman" w:hAnsi="Times New Roman" w:cs="Times New Roman"/>
          <w:szCs w:val="22"/>
        </w:rPr>
        <w:t>Заказчик,</w:t>
      </w:r>
      <w:r w:rsidR="00B34255" w:rsidRPr="00630610">
        <w:t xml:space="preserve"> </w:t>
      </w:r>
      <w:r w:rsidR="00B34255" w:rsidRPr="00630610">
        <w:rPr>
          <w:rFonts w:ascii="Times New Roman" w:hAnsi="Times New Roman" w:cs="Times New Roman"/>
          <w:szCs w:val="22"/>
        </w:rPr>
        <w:t xml:space="preserve">не позднее 10 рабочих дней, следующих за днем поступления документов, предусмотренных </w:t>
      </w:r>
      <w:hyperlink w:anchor="P130" w:history="1">
        <w:r w:rsidR="00B34255" w:rsidRPr="00630610">
          <w:rPr>
            <w:rFonts w:ascii="Times New Roman" w:hAnsi="Times New Roman" w:cs="Times New Roman"/>
            <w:color w:val="0000FF"/>
            <w:szCs w:val="22"/>
          </w:rPr>
          <w:t xml:space="preserve">пунктом </w:t>
        </w:r>
        <w:r w:rsidR="00B34255">
          <w:rPr>
            <w:rFonts w:ascii="Times New Roman" w:hAnsi="Times New Roman" w:cs="Times New Roman"/>
            <w:color w:val="0000FF"/>
            <w:szCs w:val="22"/>
          </w:rPr>
          <w:t>3</w:t>
        </w:r>
        <w:r w:rsidR="00B34255" w:rsidRPr="00630610">
          <w:rPr>
            <w:rFonts w:ascii="Times New Roman" w:hAnsi="Times New Roman" w:cs="Times New Roman"/>
            <w:color w:val="0000FF"/>
            <w:szCs w:val="22"/>
          </w:rPr>
          <w:t>.3</w:t>
        </w:r>
      </w:hyperlink>
      <w:r w:rsidR="00B34255">
        <w:rPr>
          <w:rFonts w:ascii="Times New Roman" w:hAnsi="Times New Roman" w:cs="Times New Roman"/>
          <w:color w:val="0000FF"/>
          <w:szCs w:val="22"/>
        </w:rPr>
        <w:t xml:space="preserve"> одно из следующих действий:</w:t>
      </w:r>
    </w:p>
    <w:p w:rsidR="00B34255" w:rsidRPr="00630610" w:rsidRDefault="00FA2239" w:rsidP="00B34255">
      <w:pPr>
        <w:pStyle w:val="ConsPlusNormal"/>
        <w:ind w:firstLine="540"/>
        <w:jc w:val="both"/>
        <w:rPr>
          <w:rFonts w:ascii="Times New Roman" w:hAnsi="Times New Roman" w:cs="Times New Roman"/>
          <w:szCs w:val="22"/>
        </w:rPr>
      </w:pPr>
      <w:r>
        <w:rPr>
          <w:rFonts w:ascii="Times New Roman" w:hAnsi="Times New Roman" w:cs="Times New Roman"/>
          <w:szCs w:val="22"/>
        </w:rPr>
        <w:t xml:space="preserve">а) </w:t>
      </w:r>
      <w:r w:rsidRPr="00630610">
        <w:rPr>
          <w:rFonts w:ascii="Times New Roman" w:hAnsi="Times New Roman" w:cs="Times New Roman"/>
          <w:szCs w:val="22"/>
        </w:rPr>
        <w:t xml:space="preserve">подписывает </w:t>
      </w:r>
      <w:r>
        <w:rPr>
          <w:rFonts w:ascii="Times New Roman" w:hAnsi="Times New Roman" w:cs="Times New Roman"/>
          <w:szCs w:val="22"/>
        </w:rPr>
        <w:t>акт приема передачи товара;</w:t>
      </w:r>
    </w:p>
    <w:p w:rsidR="00B34255" w:rsidRPr="00630610" w:rsidRDefault="00B34255" w:rsidP="00B34255">
      <w:pPr>
        <w:pStyle w:val="ConsPlusNormal"/>
        <w:ind w:firstLine="540"/>
        <w:jc w:val="both"/>
        <w:rPr>
          <w:rFonts w:ascii="Times New Roman" w:hAnsi="Times New Roman" w:cs="Times New Roman"/>
          <w:szCs w:val="22"/>
        </w:rPr>
      </w:pPr>
      <w:r w:rsidRPr="00630610">
        <w:rPr>
          <w:rFonts w:ascii="Times New Roman" w:hAnsi="Times New Roman" w:cs="Times New Roman"/>
          <w:szCs w:val="22"/>
        </w:rPr>
        <w:t xml:space="preserve">б) </w:t>
      </w:r>
      <w:r w:rsidR="00FA2239">
        <w:rPr>
          <w:rFonts w:ascii="Times New Roman" w:hAnsi="Times New Roman" w:cs="Times New Roman"/>
          <w:szCs w:val="22"/>
        </w:rPr>
        <w:t>направляет поставщику</w:t>
      </w:r>
      <w:r w:rsidRPr="00630610">
        <w:rPr>
          <w:rFonts w:ascii="Times New Roman" w:hAnsi="Times New Roman" w:cs="Times New Roman"/>
          <w:szCs w:val="22"/>
        </w:rPr>
        <w:t xml:space="preserve"> мотивированный отказ от подписания </w:t>
      </w:r>
      <w:r w:rsidR="00FA2239">
        <w:rPr>
          <w:rFonts w:ascii="Times New Roman" w:hAnsi="Times New Roman" w:cs="Times New Roman"/>
          <w:szCs w:val="22"/>
        </w:rPr>
        <w:t>акта приема передачи товара</w:t>
      </w:r>
      <w:r w:rsidRPr="00630610">
        <w:rPr>
          <w:rFonts w:ascii="Times New Roman" w:hAnsi="Times New Roman" w:cs="Times New Roman"/>
          <w:szCs w:val="22"/>
        </w:rPr>
        <w:t xml:space="preserve"> с указанием причин такого отказа.</w:t>
      </w:r>
    </w:p>
    <w:p w:rsidR="007B5E79" w:rsidRPr="000B5CF9" w:rsidRDefault="007B5E79" w:rsidP="007B5E79">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3.7.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3.6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rsidR="007B5E79" w:rsidRPr="000B5CF9" w:rsidRDefault="007B5E79" w:rsidP="007B5E79">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 xml:space="preserve">3.8.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w:t>
      </w:r>
      <w:r w:rsidRPr="000B5CF9">
        <w:rPr>
          <w:rFonts w:ascii="Times New Roman" w:hAnsi="Times New Roman" w:cs="Times New Roman"/>
          <w:szCs w:val="24"/>
        </w:rPr>
        <w:lastRenderedPageBreak/>
        <w:t>Поставщиком.</w:t>
      </w:r>
    </w:p>
    <w:p w:rsidR="007B5E79" w:rsidRPr="000B5CF9" w:rsidRDefault="007B5E79" w:rsidP="007B5E79">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3.9.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пункте 3.6 Контракта.</w:t>
      </w:r>
    </w:p>
    <w:p w:rsidR="007B5E79" w:rsidRPr="000B5CF9" w:rsidRDefault="007B5E79" w:rsidP="007B5E79">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3.10.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7B5E79" w:rsidRPr="000B5CF9" w:rsidRDefault="007B5E79" w:rsidP="007B5E79">
      <w:pPr>
        <w:pStyle w:val="ConsPlusNormal"/>
        <w:ind w:firstLine="567"/>
        <w:contextualSpacing/>
        <w:jc w:val="center"/>
        <w:outlineLvl w:val="1"/>
        <w:rPr>
          <w:rFonts w:ascii="Times New Roman" w:hAnsi="Times New Roman" w:cs="Times New Roman"/>
          <w:b/>
          <w:szCs w:val="24"/>
        </w:rPr>
      </w:pPr>
      <w:r w:rsidRPr="000B5CF9">
        <w:rPr>
          <w:rFonts w:ascii="Times New Roman" w:hAnsi="Times New Roman" w:cs="Times New Roman"/>
          <w:b/>
          <w:szCs w:val="24"/>
        </w:rPr>
        <w:t xml:space="preserve">4. Взаимодействие Сторон </w:t>
      </w:r>
    </w:p>
    <w:p w:rsidR="00254CC9" w:rsidRPr="000B5CF9" w:rsidRDefault="007B5E79" w:rsidP="00962381">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4</w:t>
      </w:r>
      <w:r w:rsidR="00254CC9" w:rsidRPr="000B5CF9">
        <w:rPr>
          <w:rFonts w:ascii="Times New Roman" w:hAnsi="Times New Roman" w:cs="Times New Roman"/>
          <w:szCs w:val="24"/>
        </w:rPr>
        <w:t>.1. Поставщик обязан:</w:t>
      </w:r>
    </w:p>
    <w:p w:rsidR="007B5E79" w:rsidRPr="000B5CF9" w:rsidRDefault="007B5E79" w:rsidP="00962381">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4</w:t>
      </w:r>
      <w:r w:rsidR="00254CC9" w:rsidRPr="000B5CF9">
        <w:rPr>
          <w:rFonts w:ascii="Times New Roman" w:hAnsi="Times New Roman" w:cs="Times New Roman"/>
          <w:szCs w:val="24"/>
        </w:rPr>
        <w:t xml:space="preserve">.1.1. </w:t>
      </w:r>
      <w:r w:rsidRPr="000B5CF9">
        <w:rPr>
          <w:rFonts w:ascii="Times New Roman" w:hAnsi="Times New Roman" w:cs="Times New Roman"/>
          <w:szCs w:val="24"/>
        </w:rPr>
        <w:t>поставить Товар в порядке, количестве, в срок и на условиях, предусмотренных Контрактом и спецификацией</w:t>
      </w:r>
      <w:r w:rsidR="00376738">
        <w:rPr>
          <w:rFonts w:ascii="Times New Roman" w:hAnsi="Times New Roman" w:cs="Times New Roman"/>
          <w:szCs w:val="24"/>
        </w:rPr>
        <w:t xml:space="preserve">, а также осуществить его разгрузку, сборку и установку. </w:t>
      </w:r>
      <w:r w:rsidRPr="000B5CF9">
        <w:rPr>
          <w:rFonts w:ascii="Times New Roman" w:hAnsi="Times New Roman" w:cs="Times New Roman"/>
          <w:szCs w:val="24"/>
        </w:rPr>
        <w:t xml:space="preserve"> </w:t>
      </w:r>
    </w:p>
    <w:p w:rsidR="007B5E79" w:rsidRPr="000B5CF9" w:rsidRDefault="007B5E79" w:rsidP="00962381">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4</w:t>
      </w:r>
      <w:r w:rsidR="00254CC9" w:rsidRPr="000B5CF9">
        <w:rPr>
          <w:rFonts w:ascii="Times New Roman" w:hAnsi="Times New Roman" w:cs="Times New Roman"/>
          <w:szCs w:val="24"/>
        </w:rPr>
        <w:t xml:space="preserve">.1.2. </w:t>
      </w:r>
      <w:r w:rsidRPr="000B5CF9">
        <w:rPr>
          <w:rFonts w:ascii="Times New Roman" w:hAnsi="Times New Roman" w:cs="Times New Roman"/>
          <w:szCs w:val="24"/>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AA0A0D" w:rsidRPr="000B5CF9" w:rsidRDefault="00AA0A0D" w:rsidP="00962381">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AA0A0D" w:rsidRPr="000B5CF9" w:rsidRDefault="00AA0A0D" w:rsidP="00962381">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rPr>
        <w:t>4.1.4.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w:t>
      </w:r>
      <w:r w:rsidRPr="000B5CF9">
        <w:t xml:space="preserve"> </w:t>
      </w:r>
    </w:p>
    <w:p w:rsidR="00AA0A0D" w:rsidRPr="000B5CF9" w:rsidRDefault="00AA0A0D" w:rsidP="00AA0A0D">
      <w:pPr>
        <w:pStyle w:val="ConsPlusNormal"/>
        <w:ind w:firstLine="567"/>
        <w:contextualSpacing/>
        <w:jc w:val="both"/>
        <w:rPr>
          <w:rFonts w:ascii="Times New Roman" w:hAnsi="Times New Roman" w:cs="Times New Roman"/>
        </w:rPr>
      </w:pPr>
      <w:r w:rsidRPr="000B5CF9">
        <w:rPr>
          <w:rFonts w:ascii="Times New Roman" w:hAnsi="Times New Roman" w:cs="Times New Roman"/>
        </w:rPr>
        <w:t>4.1.5.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AA0A0D" w:rsidRPr="000B5CF9" w:rsidRDefault="00AA0A0D" w:rsidP="00AA0A0D">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4.2. Поставщик вправе:</w:t>
      </w:r>
    </w:p>
    <w:p w:rsidR="00AA0A0D" w:rsidRPr="000B5CF9" w:rsidRDefault="00AA0A0D" w:rsidP="00AA0A0D">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4.2.1. требовать от Заказчика произвести приемку Товара в порядке и в сроки, предусмотренные Контрактом;</w:t>
      </w:r>
    </w:p>
    <w:p w:rsidR="00AA0A0D" w:rsidRPr="000B5CF9" w:rsidRDefault="00AA0A0D" w:rsidP="00AA0A0D">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p>
    <w:p w:rsidR="00AA0A0D" w:rsidRPr="000B5CF9" w:rsidRDefault="00AA0A0D" w:rsidP="00AA0A0D">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 xml:space="preserve">4.2.3. принять решение об одностороннем отказе от исполнения Контракта в соответствии с гражданским законодательством; </w:t>
      </w:r>
    </w:p>
    <w:p w:rsidR="00AA0A0D" w:rsidRPr="000B5CF9" w:rsidRDefault="00AA0A0D" w:rsidP="00AA0A0D">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4.2.4. требовать возмещения убытков, уплаты неустоек (штрафов, пеней) в соответствии с разделом 6 Контракта;</w:t>
      </w:r>
    </w:p>
    <w:p w:rsidR="00AA0A0D" w:rsidRPr="000B5CF9" w:rsidRDefault="00AA0A0D" w:rsidP="00AA0A0D">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4.2.5.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частью 6 статьи 14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r w:rsidR="00442758" w:rsidRPr="000B5CF9">
        <w:rPr>
          <w:rFonts w:ascii="Times New Roman" w:hAnsi="Times New Roman" w:cs="Times New Roman"/>
          <w:szCs w:val="24"/>
        </w:rPr>
        <w:t>.</w:t>
      </w:r>
    </w:p>
    <w:p w:rsidR="00442758" w:rsidRPr="000B5CF9" w:rsidRDefault="00442758" w:rsidP="00442758">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4.3. Заказчик обязуется:</w:t>
      </w:r>
    </w:p>
    <w:p w:rsidR="00442758" w:rsidRPr="000B5CF9" w:rsidRDefault="00442758" w:rsidP="00442758">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 xml:space="preserve">4.3.1. обеспечить своевременную приемку и оплату поставленного Товара надлежащего качества в порядке и сроки, предусмотренные Контрактом; </w:t>
      </w:r>
    </w:p>
    <w:p w:rsidR="00442758" w:rsidRPr="000B5CF9" w:rsidRDefault="00442758" w:rsidP="00442758">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442758" w:rsidRPr="000B5CF9" w:rsidRDefault="00442758" w:rsidP="00442758">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4.3.3.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w:t>
      </w:r>
      <w:r w:rsidR="00FA2239">
        <w:rPr>
          <w:rFonts w:ascii="Times New Roman" w:hAnsi="Times New Roman" w:cs="Times New Roman"/>
          <w:szCs w:val="24"/>
        </w:rPr>
        <w:t xml:space="preserve">ния о его вручении Поставщику; </w:t>
      </w:r>
    </w:p>
    <w:p w:rsidR="00442758" w:rsidRPr="000B5CF9" w:rsidRDefault="00442758" w:rsidP="00442758">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lastRenderedPageBreak/>
        <w:t>4.3.4. требовать уплаты неустоек (штрафов, пеней) в соответствии с разделом VI Контракта;</w:t>
      </w:r>
    </w:p>
    <w:p w:rsidR="00442758" w:rsidRPr="000B5CF9" w:rsidRDefault="00442758" w:rsidP="00442758">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4.3.5. провести экспертизу поставленного Товара для проверки его соответствия условиям Контракта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w:t>
      </w:r>
    </w:p>
    <w:p w:rsidR="00442758" w:rsidRPr="000B5CF9" w:rsidRDefault="00442758" w:rsidP="00442758">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4.4. Заказчик вправе:</w:t>
      </w:r>
    </w:p>
    <w:p w:rsidR="00442758" w:rsidRPr="000B5CF9" w:rsidRDefault="00442758" w:rsidP="00442758">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4.4.1. требовать от Поставщика надлежащего исполнения обязательств по Контракту;</w:t>
      </w:r>
    </w:p>
    <w:p w:rsidR="00442758" w:rsidRPr="000B5CF9" w:rsidRDefault="00442758" w:rsidP="00442758">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 xml:space="preserve">4.4.2. требовать от Поставщика своевременного устранения недостатков, выявленных как в ходе приемки, так и в течение гарантийного периода; </w:t>
      </w:r>
    </w:p>
    <w:p w:rsidR="00442758" w:rsidRPr="000B5CF9" w:rsidRDefault="00442758" w:rsidP="00442758">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442758" w:rsidRPr="000B5CF9" w:rsidRDefault="00442758" w:rsidP="00442758">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4.4.4. требовать возмещения убытков в соответствии с разделом 6 Контракта, причиненных по вине Поставщика;</w:t>
      </w:r>
    </w:p>
    <w:p w:rsidR="00442758" w:rsidRPr="000B5CF9" w:rsidRDefault="00442758" w:rsidP="00442758">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w:t>
      </w:r>
    </w:p>
    <w:p w:rsidR="00442758" w:rsidRPr="000B5CF9" w:rsidRDefault="00442758" w:rsidP="00442758">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4.4.6. отказаться от приемки и оплаты Товара, не соответствующего условиям Контракта;</w:t>
      </w:r>
    </w:p>
    <w:p w:rsidR="00442758" w:rsidRPr="000B5CF9" w:rsidRDefault="00442758" w:rsidP="00442758">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4.4.7. принять решение об одностороннем отказе от исполнения Контракта в соответствии с гражданским законодательством;</w:t>
      </w:r>
    </w:p>
    <w:p w:rsidR="00442758" w:rsidRPr="000B5CF9" w:rsidRDefault="00442758" w:rsidP="00442758">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 xml:space="preserve">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rsidR="00FB5179" w:rsidRPr="000B5CF9" w:rsidRDefault="00FB5179" w:rsidP="00FB5179">
      <w:pPr>
        <w:pStyle w:val="ConsPlusNormal"/>
        <w:ind w:firstLine="567"/>
        <w:contextualSpacing/>
        <w:jc w:val="center"/>
        <w:outlineLvl w:val="1"/>
        <w:rPr>
          <w:rFonts w:ascii="Times New Roman" w:hAnsi="Times New Roman" w:cs="Times New Roman"/>
          <w:b/>
          <w:szCs w:val="24"/>
        </w:rPr>
      </w:pPr>
      <w:r w:rsidRPr="000B5CF9">
        <w:rPr>
          <w:rFonts w:ascii="Times New Roman" w:hAnsi="Times New Roman" w:cs="Times New Roman"/>
          <w:b/>
          <w:szCs w:val="24"/>
        </w:rPr>
        <w:t>5. Качество</w:t>
      </w:r>
      <w:r w:rsidR="00325FF9">
        <w:rPr>
          <w:rFonts w:ascii="Times New Roman" w:hAnsi="Times New Roman" w:cs="Times New Roman"/>
          <w:b/>
          <w:szCs w:val="24"/>
        </w:rPr>
        <w:t xml:space="preserve"> </w:t>
      </w:r>
      <w:r w:rsidRPr="000B5CF9">
        <w:rPr>
          <w:rFonts w:ascii="Times New Roman" w:hAnsi="Times New Roman" w:cs="Times New Roman"/>
          <w:b/>
          <w:szCs w:val="24"/>
        </w:rPr>
        <w:t xml:space="preserve">Товара </w:t>
      </w:r>
    </w:p>
    <w:p w:rsidR="00FB5179" w:rsidRPr="000B5CF9" w:rsidRDefault="00FB5179" w:rsidP="00FB5179">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5.1. Поставщик гарантирует, что поставляемый Товар соответствует требованиям, установленным Контрактом.</w:t>
      </w:r>
    </w:p>
    <w:p w:rsidR="00FB5179" w:rsidRPr="000B5CF9" w:rsidRDefault="00FB5179" w:rsidP="00FB5179">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FB5179" w:rsidRPr="000B5CF9" w:rsidRDefault="00FB5179" w:rsidP="00FB5179">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5.3. Товар должен быть упакован и замаркирован в соответствии с действующими стандартами.</w:t>
      </w:r>
    </w:p>
    <w:p w:rsidR="00FB5179" w:rsidRPr="000B5CF9" w:rsidRDefault="00FB5179" w:rsidP="00FB5179">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E17C08" w:rsidRDefault="00FB5179" w:rsidP="00E17C08">
      <w:pPr>
        <w:pStyle w:val="ConsPlusNormal"/>
        <w:ind w:firstLine="567"/>
        <w:contextualSpacing/>
        <w:jc w:val="both"/>
        <w:rPr>
          <w:rFonts w:ascii="Times New Roman" w:hAnsi="Times New Roman" w:cs="Times New Roman"/>
          <w:szCs w:val="24"/>
        </w:rPr>
      </w:pPr>
      <w:r w:rsidRPr="000B5CF9">
        <w:rPr>
          <w:rFonts w:ascii="Times New Roman" w:hAnsi="Times New Roman" w:cs="Times New Roman"/>
          <w:szCs w:val="24"/>
        </w:rPr>
        <w:t xml:space="preserve">5.4. </w:t>
      </w:r>
      <w:r w:rsidR="00E17C08" w:rsidRPr="00E17C08">
        <w:rPr>
          <w:rFonts w:ascii="Times New Roman" w:hAnsi="Times New Roman" w:cs="Times New Roman"/>
          <w:szCs w:val="24"/>
        </w:rPr>
        <w:t xml:space="preserve">Срок гарантии на поставляемый товар составляет не менее </w:t>
      </w:r>
      <w:r w:rsidR="0051412A">
        <w:rPr>
          <w:rFonts w:ascii="Times New Roman" w:hAnsi="Times New Roman" w:cs="Times New Roman"/>
          <w:szCs w:val="24"/>
        </w:rPr>
        <w:t>6</w:t>
      </w:r>
      <w:r w:rsidR="00E17C08" w:rsidRPr="00E17C08">
        <w:rPr>
          <w:rFonts w:ascii="Times New Roman" w:hAnsi="Times New Roman" w:cs="Times New Roman"/>
          <w:szCs w:val="24"/>
        </w:rPr>
        <w:t xml:space="preserve"> месяцев со дня подписания структурированного документа о приемке. Гарантия качества распространяется на все детали и узлы поставляемого товара.</w:t>
      </w:r>
    </w:p>
    <w:p w:rsidR="00325FF9" w:rsidRPr="004C0FB2" w:rsidRDefault="00325FF9" w:rsidP="00325FF9">
      <w:pPr>
        <w:pStyle w:val="ConsPlusNormal"/>
        <w:ind w:firstLine="540"/>
        <w:contextualSpacing/>
        <w:jc w:val="both"/>
        <w:rPr>
          <w:rFonts w:ascii="Times New Roman" w:hAnsi="Times New Roman" w:cs="Times New Roman"/>
          <w:szCs w:val="22"/>
        </w:rPr>
      </w:pPr>
      <w:r>
        <w:rPr>
          <w:rFonts w:ascii="Times New Roman" w:hAnsi="Times New Roman" w:cs="Times New Roman"/>
          <w:szCs w:val="24"/>
        </w:rPr>
        <w:t xml:space="preserve">5.5. </w:t>
      </w:r>
      <w:r w:rsidRPr="004C0FB2">
        <w:rPr>
          <w:rFonts w:ascii="Times New Roman" w:hAnsi="Times New Roman" w:cs="Times New Roman"/>
          <w:szCs w:val="22"/>
        </w:rPr>
        <w:t>Неисправн</w:t>
      </w:r>
      <w:r>
        <w:rPr>
          <w:rFonts w:ascii="Times New Roman" w:hAnsi="Times New Roman" w:cs="Times New Roman"/>
          <w:szCs w:val="22"/>
        </w:rPr>
        <w:t>ый</w:t>
      </w:r>
      <w:r w:rsidRPr="004C0FB2">
        <w:rPr>
          <w:rFonts w:ascii="Times New Roman" w:hAnsi="Times New Roman" w:cs="Times New Roman"/>
          <w:szCs w:val="22"/>
        </w:rPr>
        <w:t xml:space="preserve"> или дефектн</w:t>
      </w:r>
      <w:r>
        <w:rPr>
          <w:rFonts w:ascii="Times New Roman" w:hAnsi="Times New Roman" w:cs="Times New Roman"/>
          <w:szCs w:val="22"/>
        </w:rPr>
        <w:t>ый товар</w:t>
      </w:r>
      <w:r w:rsidRPr="004C0FB2">
        <w:rPr>
          <w:rFonts w:ascii="Times New Roman" w:hAnsi="Times New Roman" w:cs="Times New Roman"/>
          <w:szCs w:val="22"/>
        </w:rPr>
        <w:t xml:space="preserve"> будет возвращен Поставщику за его счет в сроки, согласованные Заказчиком и Поставщиком. В случае замены или исправления дефектного </w:t>
      </w:r>
      <w:r>
        <w:rPr>
          <w:rFonts w:ascii="Times New Roman" w:hAnsi="Times New Roman" w:cs="Times New Roman"/>
          <w:szCs w:val="22"/>
        </w:rPr>
        <w:t>товара</w:t>
      </w:r>
      <w:r w:rsidRPr="004C0FB2">
        <w:rPr>
          <w:rFonts w:ascii="Times New Roman" w:hAnsi="Times New Roman" w:cs="Times New Roman"/>
          <w:szCs w:val="22"/>
        </w:rPr>
        <w:t xml:space="preserve"> гарантийный срок на данн</w:t>
      </w:r>
      <w:r>
        <w:rPr>
          <w:rFonts w:ascii="Times New Roman" w:hAnsi="Times New Roman" w:cs="Times New Roman"/>
          <w:szCs w:val="22"/>
        </w:rPr>
        <w:t xml:space="preserve">ый товар </w:t>
      </w:r>
      <w:r w:rsidRPr="004C0FB2">
        <w:rPr>
          <w:rFonts w:ascii="Times New Roman" w:hAnsi="Times New Roman" w:cs="Times New Roman"/>
          <w:szCs w:val="22"/>
        </w:rPr>
        <w:t>продлевается.</w:t>
      </w:r>
    </w:p>
    <w:p w:rsidR="00325FF9" w:rsidRDefault="00325FF9" w:rsidP="00E17C08">
      <w:pPr>
        <w:pStyle w:val="ConsPlusNormal"/>
        <w:ind w:firstLine="567"/>
        <w:contextualSpacing/>
        <w:jc w:val="both"/>
        <w:rPr>
          <w:rFonts w:ascii="Times New Roman" w:hAnsi="Times New Roman" w:cs="Times New Roman"/>
          <w:szCs w:val="24"/>
        </w:rPr>
      </w:pPr>
    </w:p>
    <w:p w:rsidR="00FB5179" w:rsidRPr="000B5CF9" w:rsidRDefault="00FB5179" w:rsidP="00E17C08">
      <w:pPr>
        <w:pStyle w:val="ConsPlusNormal"/>
        <w:ind w:firstLine="567"/>
        <w:contextualSpacing/>
        <w:jc w:val="center"/>
        <w:rPr>
          <w:rFonts w:ascii="Times New Roman" w:hAnsi="Times New Roman" w:cs="Times New Roman"/>
          <w:b/>
          <w:szCs w:val="24"/>
        </w:rPr>
      </w:pPr>
      <w:r w:rsidRPr="000B5CF9">
        <w:rPr>
          <w:rFonts w:ascii="Times New Roman" w:hAnsi="Times New Roman" w:cs="Times New Roman"/>
          <w:b/>
          <w:szCs w:val="24"/>
        </w:rPr>
        <w:t>6. Ответственность сторон</w:t>
      </w:r>
    </w:p>
    <w:p w:rsidR="001444EC" w:rsidRPr="007C228E" w:rsidRDefault="001444EC" w:rsidP="001444EC">
      <w:pPr>
        <w:pStyle w:val="ConsPlusNormal"/>
        <w:ind w:firstLine="540"/>
        <w:jc w:val="both"/>
        <w:rPr>
          <w:rFonts w:ascii="Times New Roman" w:hAnsi="Times New Roman" w:cs="Times New Roman"/>
          <w:szCs w:val="22"/>
        </w:rPr>
      </w:pPr>
      <w:r>
        <w:rPr>
          <w:rFonts w:ascii="Times New Roman" w:hAnsi="Times New Roman" w:cs="Times New Roman"/>
          <w:szCs w:val="22"/>
        </w:rPr>
        <w:t>6</w:t>
      </w:r>
      <w:r w:rsidRPr="007C228E">
        <w:rPr>
          <w:rFonts w:ascii="Times New Roman" w:hAnsi="Times New Roman" w:cs="Times New Roman"/>
          <w:szCs w:val="22"/>
        </w:rPr>
        <w:t>.1. Стороны несут ответственность за неисполнение или ненадлежащее исполнение своих обязательств в соответствии с действующим законодательством РФ и условиями настоящего контракта.</w:t>
      </w:r>
    </w:p>
    <w:p w:rsidR="001444EC" w:rsidRPr="007C228E" w:rsidRDefault="001444EC" w:rsidP="001444EC">
      <w:pPr>
        <w:pStyle w:val="ConsPlusNormal"/>
        <w:ind w:firstLine="540"/>
        <w:jc w:val="both"/>
        <w:rPr>
          <w:rFonts w:ascii="Times New Roman" w:hAnsi="Times New Roman" w:cs="Times New Roman"/>
          <w:szCs w:val="22"/>
        </w:rPr>
      </w:pPr>
      <w:r>
        <w:rPr>
          <w:rFonts w:ascii="Times New Roman" w:hAnsi="Times New Roman" w:cs="Times New Roman"/>
          <w:szCs w:val="22"/>
        </w:rPr>
        <w:t>6</w:t>
      </w:r>
      <w:r w:rsidRPr="007C228E">
        <w:rPr>
          <w:rFonts w:ascii="Times New Roman" w:hAnsi="Times New Roman" w:cs="Times New Roman"/>
          <w:szCs w:val="22"/>
        </w:rPr>
        <w:t xml:space="preserve">.2. В случае просрочки исполнения </w:t>
      </w:r>
      <w:r>
        <w:rPr>
          <w:rFonts w:ascii="Times New Roman" w:hAnsi="Times New Roman" w:cs="Times New Roman"/>
          <w:szCs w:val="22"/>
        </w:rPr>
        <w:t>Поставщиком</w:t>
      </w:r>
      <w:r w:rsidRPr="007C228E">
        <w:rPr>
          <w:rFonts w:ascii="Times New Roman" w:hAnsi="Times New Roman" w:cs="Times New Roman"/>
          <w:szCs w:val="22"/>
        </w:rPr>
        <w:t xml:space="preserve"> обязательств, предусмотренных настоящим контрактом, а также в иных случаях неисполнения или ненадлежащего исполнения </w:t>
      </w:r>
      <w:r>
        <w:rPr>
          <w:rFonts w:ascii="Times New Roman" w:hAnsi="Times New Roman" w:cs="Times New Roman"/>
          <w:szCs w:val="22"/>
        </w:rPr>
        <w:t>Поставщиком</w:t>
      </w:r>
      <w:r w:rsidRPr="007C228E">
        <w:rPr>
          <w:rFonts w:ascii="Times New Roman" w:hAnsi="Times New Roman" w:cs="Times New Roman"/>
          <w:szCs w:val="22"/>
        </w:rPr>
        <w:t xml:space="preserve">, предусмотренных контрактом, Государственный заказчик направляет </w:t>
      </w:r>
      <w:r>
        <w:rPr>
          <w:rFonts w:ascii="Times New Roman" w:hAnsi="Times New Roman" w:cs="Times New Roman"/>
          <w:szCs w:val="22"/>
        </w:rPr>
        <w:t>Поставщику</w:t>
      </w:r>
      <w:r w:rsidRPr="007C228E">
        <w:rPr>
          <w:rFonts w:ascii="Times New Roman" w:hAnsi="Times New Roman" w:cs="Times New Roman"/>
          <w:szCs w:val="22"/>
        </w:rPr>
        <w:t xml:space="preserve"> требование об уплате неустоек (пеней, штрафов).</w:t>
      </w:r>
    </w:p>
    <w:p w:rsidR="001444EC" w:rsidRPr="007C228E" w:rsidRDefault="001444EC" w:rsidP="001444EC">
      <w:pPr>
        <w:pStyle w:val="ConsPlusNormal"/>
        <w:ind w:firstLine="540"/>
        <w:jc w:val="both"/>
        <w:rPr>
          <w:rFonts w:ascii="Times New Roman" w:hAnsi="Times New Roman" w:cs="Times New Roman"/>
          <w:szCs w:val="22"/>
        </w:rPr>
      </w:pPr>
      <w:r>
        <w:rPr>
          <w:rFonts w:ascii="Times New Roman" w:hAnsi="Times New Roman" w:cs="Times New Roman"/>
          <w:szCs w:val="22"/>
        </w:rPr>
        <w:t>6</w:t>
      </w:r>
      <w:r w:rsidRPr="007C228E">
        <w:rPr>
          <w:rFonts w:ascii="Times New Roman" w:hAnsi="Times New Roman" w:cs="Times New Roman"/>
          <w:szCs w:val="22"/>
        </w:rPr>
        <w:t xml:space="preserve">.2.1. За просрочку исполнения </w:t>
      </w:r>
      <w:r>
        <w:rPr>
          <w:rFonts w:ascii="Times New Roman" w:hAnsi="Times New Roman" w:cs="Times New Roman"/>
          <w:szCs w:val="22"/>
        </w:rPr>
        <w:t>Поставщиком</w:t>
      </w:r>
      <w:r w:rsidRPr="007C228E">
        <w:rPr>
          <w:rFonts w:ascii="Times New Roman" w:hAnsi="Times New Roman" w:cs="Times New Roman"/>
          <w:szCs w:val="22"/>
        </w:rPr>
        <w:t xml:space="preserve"> обязательств, предусмотренных настоящим контрактом, Государственный заказчик направляет </w:t>
      </w:r>
      <w:r>
        <w:rPr>
          <w:rFonts w:ascii="Times New Roman" w:hAnsi="Times New Roman" w:cs="Times New Roman"/>
          <w:szCs w:val="22"/>
        </w:rPr>
        <w:t>Поставщику</w:t>
      </w:r>
      <w:r w:rsidRPr="007C228E">
        <w:rPr>
          <w:rFonts w:ascii="Times New Roman" w:hAnsi="Times New Roman" w:cs="Times New Roman"/>
          <w:szCs w:val="22"/>
        </w:rPr>
        <w:t xml:space="preserve"> требование об уплате пени. Пеня начисляется за каждый день просрочки исполнения </w:t>
      </w:r>
      <w:r>
        <w:rPr>
          <w:rFonts w:ascii="Times New Roman" w:hAnsi="Times New Roman" w:cs="Times New Roman"/>
          <w:szCs w:val="22"/>
        </w:rPr>
        <w:t>Поставщиком</w:t>
      </w:r>
      <w:r w:rsidRPr="007C228E">
        <w:rPr>
          <w:rFonts w:ascii="Times New Roman" w:hAnsi="Times New Roman" w:cs="Times New Roman"/>
          <w:szCs w:val="22"/>
        </w:rPr>
        <w:t xml:space="preserve">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Головным исполнителем.</w:t>
      </w:r>
    </w:p>
    <w:p w:rsidR="001444EC" w:rsidRDefault="001444EC" w:rsidP="001444EC">
      <w:pPr>
        <w:pStyle w:val="ConsPlusNormal"/>
        <w:ind w:firstLine="540"/>
        <w:jc w:val="both"/>
        <w:rPr>
          <w:rFonts w:ascii="Times New Roman" w:hAnsi="Times New Roman" w:cs="Times New Roman"/>
          <w:szCs w:val="22"/>
        </w:rPr>
      </w:pPr>
      <w:r>
        <w:rPr>
          <w:rFonts w:ascii="Times New Roman" w:hAnsi="Times New Roman" w:cs="Times New Roman"/>
          <w:szCs w:val="22"/>
        </w:rPr>
        <w:t>6</w:t>
      </w:r>
      <w:r w:rsidRPr="007C228E">
        <w:rPr>
          <w:rFonts w:ascii="Times New Roman" w:hAnsi="Times New Roman" w:cs="Times New Roman"/>
          <w:szCs w:val="22"/>
        </w:rPr>
        <w:t xml:space="preserve">.2.2. За каждый факт неисполнения или ненадлежащего исполнения </w:t>
      </w:r>
      <w:r>
        <w:rPr>
          <w:rFonts w:ascii="Times New Roman" w:hAnsi="Times New Roman" w:cs="Times New Roman"/>
          <w:szCs w:val="22"/>
        </w:rPr>
        <w:t>Поставщиком</w:t>
      </w:r>
      <w:r w:rsidRPr="007C228E">
        <w:rPr>
          <w:rFonts w:ascii="Times New Roman" w:hAnsi="Times New Roman" w:cs="Times New Roman"/>
          <w:szCs w:val="22"/>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Государственный заказчик направляет </w:t>
      </w:r>
      <w:r>
        <w:rPr>
          <w:rFonts w:ascii="Times New Roman" w:hAnsi="Times New Roman" w:cs="Times New Roman"/>
          <w:szCs w:val="22"/>
        </w:rPr>
        <w:t>Поставщику</w:t>
      </w:r>
      <w:r w:rsidRPr="007C228E">
        <w:rPr>
          <w:rFonts w:ascii="Times New Roman" w:hAnsi="Times New Roman" w:cs="Times New Roman"/>
          <w:szCs w:val="22"/>
        </w:rPr>
        <w:t xml:space="preserve"> требование об уплате штрафа в размере 10 процентов цены Контракта в случае, если цена </w:t>
      </w:r>
      <w:r w:rsidRPr="007C228E">
        <w:rPr>
          <w:rFonts w:ascii="Times New Roman" w:hAnsi="Times New Roman" w:cs="Times New Roman"/>
          <w:szCs w:val="22"/>
        </w:rPr>
        <w:lastRenderedPageBreak/>
        <w:t>Контракта не превышает 3 млн. рублей (размер штрафа устанавливается постановлением Правительства РФ от 30.08.2017 №1042).</w:t>
      </w:r>
    </w:p>
    <w:p w:rsidR="00A07804" w:rsidRPr="00A07804" w:rsidRDefault="00A07804" w:rsidP="001444EC">
      <w:pPr>
        <w:pStyle w:val="ConsPlusNormal"/>
        <w:ind w:firstLine="540"/>
        <w:jc w:val="both"/>
        <w:rPr>
          <w:rFonts w:ascii="Times New Roman" w:hAnsi="Times New Roman" w:cs="Times New Roman"/>
          <w:szCs w:val="22"/>
        </w:rPr>
      </w:pPr>
      <w:r w:rsidRPr="00A07804">
        <w:rPr>
          <w:rFonts w:ascii="Times New Roman" w:hAnsi="Times New Roman" w:cs="Times New Roman"/>
          <w:szCs w:val="22"/>
        </w:rPr>
        <w:t>6</w:t>
      </w:r>
      <w:r>
        <w:rPr>
          <w:rFonts w:ascii="Times New Roman" w:hAnsi="Times New Roman" w:cs="Times New Roman"/>
          <w:szCs w:val="22"/>
        </w:rPr>
        <w:t>.2.3.</w:t>
      </w:r>
      <w:r w:rsidRPr="00A07804">
        <w:t xml:space="preserve"> </w:t>
      </w:r>
      <w:r w:rsidRPr="00A07804">
        <w:rPr>
          <w:rFonts w:ascii="Times New Roman" w:hAnsi="Times New Roman" w:cs="Times New Roman"/>
          <w:szCs w:val="22"/>
        </w:rPr>
        <w:t>В случае заключение контракта по ст. 30 44-ФЗ у субъектов малого предпринимательства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Заказчик направляет Исполнителю требование об уплате штрафа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 (размер штрафа устанавливается постановлением Правительства РФ от 30.08.2017 №1042).</w:t>
      </w:r>
    </w:p>
    <w:p w:rsidR="001444EC" w:rsidRPr="007C228E" w:rsidRDefault="001444EC" w:rsidP="001444EC">
      <w:pPr>
        <w:pStyle w:val="ConsPlusNormal"/>
        <w:ind w:firstLine="540"/>
        <w:jc w:val="both"/>
        <w:rPr>
          <w:rFonts w:ascii="Times New Roman" w:hAnsi="Times New Roman" w:cs="Times New Roman"/>
          <w:szCs w:val="22"/>
        </w:rPr>
      </w:pPr>
      <w:r>
        <w:rPr>
          <w:rFonts w:ascii="Times New Roman" w:hAnsi="Times New Roman" w:cs="Times New Roman"/>
          <w:szCs w:val="22"/>
        </w:rPr>
        <w:t>6</w:t>
      </w:r>
      <w:r w:rsidRPr="007C228E">
        <w:rPr>
          <w:rFonts w:ascii="Times New Roman" w:hAnsi="Times New Roman" w:cs="Times New Roman"/>
          <w:szCs w:val="22"/>
        </w:rPr>
        <w:t>.2.</w:t>
      </w:r>
      <w:r w:rsidR="00A07804">
        <w:rPr>
          <w:rFonts w:ascii="Times New Roman" w:hAnsi="Times New Roman" w:cs="Times New Roman"/>
          <w:szCs w:val="22"/>
        </w:rPr>
        <w:t>4</w:t>
      </w:r>
      <w:r w:rsidRPr="007C228E">
        <w:rPr>
          <w:rFonts w:ascii="Times New Roman" w:hAnsi="Times New Roman" w:cs="Times New Roman"/>
          <w:szCs w:val="22"/>
        </w:rPr>
        <w:t xml:space="preserve">. За каждый факт неисполнения или ненадлежащего исполнения </w:t>
      </w:r>
      <w:r>
        <w:rPr>
          <w:rFonts w:ascii="Times New Roman" w:hAnsi="Times New Roman" w:cs="Times New Roman"/>
          <w:szCs w:val="22"/>
        </w:rPr>
        <w:t>Поставщиком</w:t>
      </w:r>
      <w:r w:rsidRPr="007C228E">
        <w:rPr>
          <w:rFonts w:ascii="Times New Roman" w:hAnsi="Times New Roman" w:cs="Times New Roman"/>
          <w:szCs w:val="22"/>
        </w:rPr>
        <w:t xml:space="preserve"> обязательства, предусмотренного контрактом, которое не имеет стоимостного выражения, (при наличии в контракте таких обязательств) Государственный заказчик направляет </w:t>
      </w:r>
      <w:r>
        <w:rPr>
          <w:rFonts w:ascii="Times New Roman" w:hAnsi="Times New Roman" w:cs="Times New Roman"/>
          <w:szCs w:val="22"/>
        </w:rPr>
        <w:t>Поставщику</w:t>
      </w:r>
      <w:r w:rsidRPr="007C228E">
        <w:rPr>
          <w:rFonts w:ascii="Times New Roman" w:hAnsi="Times New Roman" w:cs="Times New Roman"/>
          <w:szCs w:val="22"/>
        </w:rPr>
        <w:t xml:space="preserve"> требование об уплате штрафа в размере 1000 рублей. (постановление Правительства РФ от 30.08.2017 №1042).</w:t>
      </w:r>
    </w:p>
    <w:p w:rsidR="001444EC" w:rsidRPr="007C228E" w:rsidRDefault="001444EC" w:rsidP="001444EC">
      <w:pPr>
        <w:pStyle w:val="ConsPlusNormal"/>
        <w:ind w:firstLine="540"/>
        <w:jc w:val="both"/>
        <w:rPr>
          <w:rFonts w:ascii="Times New Roman" w:hAnsi="Times New Roman" w:cs="Times New Roman"/>
          <w:szCs w:val="22"/>
        </w:rPr>
      </w:pPr>
      <w:r>
        <w:rPr>
          <w:rFonts w:ascii="Times New Roman" w:hAnsi="Times New Roman" w:cs="Times New Roman"/>
          <w:szCs w:val="22"/>
        </w:rPr>
        <w:t>6</w:t>
      </w:r>
      <w:r w:rsidRPr="007C228E">
        <w:rPr>
          <w:rFonts w:ascii="Times New Roman" w:hAnsi="Times New Roman" w:cs="Times New Roman"/>
          <w:szCs w:val="22"/>
        </w:rPr>
        <w:t xml:space="preserve">.3.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w:t>
      </w:r>
      <w:r>
        <w:rPr>
          <w:rFonts w:ascii="Times New Roman" w:hAnsi="Times New Roman" w:cs="Times New Roman"/>
          <w:szCs w:val="22"/>
        </w:rPr>
        <w:t>Поставщик</w:t>
      </w:r>
      <w:r w:rsidRPr="007C228E">
        <w:rPr>
          <w:rFonts w:ascii="Times New Roman" w:hAnsi="Times New Roman" w:cs="Times New Roman"/>
          <w:szCs w:val="22"/>
        </w:rPr>
        <w:t xml:space="preserve"> вправе потребовать уплаты неустоек (пеней, штрафов).</w:t>
      </w:r>
    </w:p>
    <w:p w:rsidR="001444EC" w:rsidRPr="007C228E" w:rsidRDefault="001444EC" w:rsidP="001444EC">
      <w:pPr>
        <w:pStyle w:val="ConsPlusNormal"/>
        <w:ind w:firstLine="540"/>
        <w:jc w:val="both"/>
        <w:rPr>
          <w:rFonts w:ascii="Times New Roman" w:hAnsi="Times New Roman" w:cs="Times New Roman"/>
          <w:szCs w:val="22"/>
        </w:rPr>
      </w:pPr>
      <w:r>
        <w:rPr>
          <w:rFonts w:ascii="Times New Roman" w:hAnsi="Times New Roman" w:cs="Times New Roman"/>
          <w:szCs w:val="22"/>
        </w:rPr>
        <w:t>6</w:t>
      </w:r>
      <w:r w:rsidRPr="007C228E">
        <w:rPr>
          <w:rFonts w:ascii="Times New Roman" w:hAnsi="Times New Roman" w:cs="Times New Roman"/>
          <w:szCs w:val="22"/>
        </w:rPr>
        <w:t xml:space="preserve">.3.1. За просрочку исполнения Государственным заказчиком обязательств, предусмотренных настоящим контрактом, </w:t>
      </w:r>
      <w:r>
        <w:rPr>
          <w:rFonts w:ascii="Times New Roman" w:hAnsi="Times New Roman" w:cs="Times New Roman"/>
          <w:szCs w:val="22"/>
        </w:rPr>
        <w:t>Поставщик</w:t>
      </w:r>
      <w:r w:rsidRPr="007C228E">
        <w:rPr>
          <w:rFonts w:ascii="Times New Roman" w:hAnsi="Times New Roman" w:cs="Times New Roman"/>
          <w:szCs w:val="22"/>
        </w:rPr>
        <w:t xml:space="preserve"> вправе потребовать от Государственного заказчика уплаты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p>
    <w:p w:rsidR="001444EC" w:rsidRPr="007C228E" w:rsidRDefault="001444EC" w:rsidP="001444EC">
      <w:pPr>
        <w:pStyle w:val="ConsPlusNormal"/>
        <w:ind w:firstLine="540"/>
        <w:jc w:val="both"/>
        <w:rPr>
          <w:rFonts w:ascii="Times New Roman" w:hAnsi="Times New Roman" w:cs="Times New Roman"/>
          <w:szCs w:val="22"/>
        </w:rPr>
      </w:pPr>
      <w:r>
        <w:rPr>
          <w:rFonts w:ascii="Times New Roman" w:hAnsi="Times New Roman" w:cs="Times New Roman"/>
          <w:szCs w:val="22"/>
        </w:rPr>
        <w:t>6</w:t>
      </w:r>
      <w:r w:rsidRPr="007C228E">
        <w:rPr>
          <w:rFonts w:ascii="Times New Roman" w:hAnsi="Times New Roman" w:cs="Times New Roman"/>
          <w:szCs w:val="22"/>
        </w:rPr>
        <w:t xml:space="preserve">.3.2.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w:t>
      </w:r>
      <w:r>
        <w:rPr>
          <w:rFonts w:ascii="Times New Roman" w:hAnsi="Times New Roman" w:cs="Times New Roman"/>
          <w:szCs w:val="22"/>
        </w:rPr>
        <w:t>Поставщик</w:t>
      </w:r>
      <w:r w:rsidRPr="007C228E">
        <w:rPr>
          <w:rFonts w:ascii="Times New Roman" w:hAnsi="Times New Roman" w:cs="Times New Roman"/>
          <w:szCs w:val="22"/>
        </w:rPr>
        <w:t xml:space="preserve"> вправе потребовать от Государственного заказчика уплаты штрафа в размере 1000 рублей (размер штрафа устанавливается постановлением Правительства РФ от 30.08.2017 №1042).</w:t>
      </w:r>
    </w:p>
    <w:p w:rsidR="001444EC" w:rsidRPr="007C228E" w:rsidRDefault="001444EC" w:rsidP="001444EC">
      <w:pPr>
        <w:pStyle w:val="ConsPlusNormal"/>
        <w:ind w:firstLine="540"/>
        <w:jc w:val="both"/>
        <w:rPr>
          <w:rFonts w:ascii="Times New Roman" w:hAnsi="Times New Roman" w:cs="Times New Roman"/>
          <w:szCs w:val="22"/>
        </w:rPr>
      </w:pPr>
      <w:r>
        <w:rPr>
          <w:rFonts w:ascii="Times New Roman" w:hAnsi="Times New Roman" w:cs="Times New Roman"/>
          <w:szCs w:val="22"/>
        </w:rPr>
        <w:t>6</w:t>
      </w:r>
      <w:r w:rsidRPr="007C228E">
        <w:rPr>
          <w:rFonts w:ascii="Times New Roman" w:hAnsi="Times New Roman" w:cs="Times New Roman"/>
          <w:szCs w:val="22"/>
        </w:rPr>
        <w:t>.4. Сторона освобождается от уплаты неустойки (штрафа, пени), если докажет, что ненадлежащее исполнение обязательств по настоящему контракту произошло вследствие непреодолимой силы или по вине другой стороны.</w:t>
      </w:r>
    </w:p>
    <w:p w:rsidR="001444EC" w:rsidRPr="007C228E" w:rsidRDefault="001444EC" w:rsidP="001444EC">
      <w:pPr>
        <w:pStyle w:val="ConsPlusNormal"/>
        <w:ind w:firstLine="540"/>
        <w:jc w:val="both"/>
        <w:rPr>
          <w:rFonts w:ascii="Times New Roman" w:hAnsi="Times New Roman" w:cs="Times New Roman"/>
          <w:szCs w:val="22"/>
        </w:rPr>
      </w:pPr>
      <w:r>
        <w:rPr>
          <w:rFonts w:ascii="Times New Roman" w:hAnsi="Times New Roman" w:cs="Times New Roman"/>
          <w:szCs w:val="22"/>
        </w:rPr>
        <w:t>6</w:t>
      </w:r>
      <w:r w:rsidRPr="007C228E">
        <w:rPr>
          <w:rFonts w:ascii="Times New Roman" w:hAnsi="Times New Roman" w:cs="Times New Roman"/>
          <w:szCs w:val="22"/>
        </w:rPr>
        <w:t xml:space="preserve">.5. Применение предусмотренных настоящим контрактом санкций не лишает Государственного заказчика права на возмещение в полном объеме убытков, возникших в результате неисполнения или не надлежащего исполнения </w:t>
      </w:r>
      <w:r>
        <w:rPr>
          <w:rFonts w:ascii="Times New Roman" w:hAnsi="Times New Roman" w:cs="Times New Roman"/>
          <w:szCs w:val="22"/>
        </w:rPr>
        <w:t>Поставщиком</w:t>
      </w:r>
      <w:r w:rsidRPr="007C228E">
        <w:rPr>
          <w:rFonts w:ascii="Times New Roman" w:hAnsi="Times New Roman" w:cs="Times New Roman"/>
          <w:szCs w:val="22"/>
        </w:rPr>
        <w:t xml:space="preserve"> своих обязательств по контракту.</w:t>
      </w:r>
    </w:p>
    <w:p w:rsidR="001444EC" w:rsidRPr="007C228E" w:rsidRDefault="001444EC" w:rsidP="001444EC">
      <w:pPr>
        <w:pStyle w:val="ConsPlusNormal"/>
        <w:ind w:firstLine="540"/>
        <w:jc w:val="both"/>
        <w:rPr>
          <w:rFonts w:ascii="Times New Roman" w:hAnsi="Times New Roman" w:cs="Times New Roman"/>
          <w:szCs w:val="22"/>
        </w:rPr>
      </w:pPr>
      <w:r>
        <w:rPr>
          <w:rFonts w:ascii="Times New Roman" w:hAnsi="Times New Roman" w:cs="Times New Roman"/>
          <w:szCs w:val="22"/>
        </w:rPr>
        <w:t>6</w:t>
      </w:r>
      <w:r w:rsidRPr="007C228E">
        <w:rPr>
          <w:rFonts w:ascii="Times New Roman" w:hAnsi="Times New Roman" w:cs="Times New Roman"/>
          <w:szCs w:val="22"/>
        </w:rPr>
        <w:t xml:space="preserve">.6.  Уплата пени и штрафов за просрочку или иное </w:t>
      </w:r>
      <w:r w:rsidR="00A07804" w:rsidRPr="007C228E">
        <w:rPr>
          <w:rFonts w:ascii="Times New Roman" w:hAnsi="Times New Roman" w:cs="Times New Roman"/>
          <w:szCs w:val="22"/>
        </w:rPr>
        <w:t>неисполнение,</w:t>
      </w:r>
      <w:r w:rsidRPr="007C228E">
        <w:rPr>
          <w:rFonts w:ascii="Times New Roman" w:hAnsi="Times New Roman" w:cs="Times New Roman"/>
          <w:szCs w:val="22"/>
        </w:rPr>
        <w:t xml:space="preserve"> или ненадлежащее исполнение обязательств по контракту, а также возмещение убытков, причиненных ненадлежащим исполнением обязательств, не освобождает стороны от исполнения обязательств по настоящему контракту.</w:t>
      </w:r>
    </w:p>
    <w:p w:rsidR="001444EC" w:rsidRPr="007C228E" w:rsidRDefault="001444EC" w:rsidP="001444EC">
      <w:pPr>
        <w:pStyle w:val="ConsPlusNormal"/>
        <w:ind w:firstLine="540"/>
        <w:jc w:val="both"/>
        <w:rPr>
          <w:rFonts w:ascii="Times New Roman" w:hAnsi="Times New Roman" w:cs="Times New Roman"/>
          <w:szCs w:val="22"/>
        </w:rPr>
      </w:pPr>
      <w:r>
        <w:rPr>
          <w:rFonts w:ascii="Times New Roman" w:hAnsi="Times New Roman" w:cs="Times New Roman"/>
          <w:szCs w:val="22"/>
        </w:rPr>
        <w:t>6</w:t>
      </w:r>
      <w:r w:rsidRPr="007C228E">
        <w:rPr>
          <w:rFonts w:ascii="Times New Roman" w:hAnsi="Times New Roman" w:cs="Times New Roman"/>
          <w:szCs w:val="22"/>
        </w:rPr>
        <w:t>.</w:t>
      </w:r>
      <w:r w:rsidR="00963818">
        <w:rPr>
          <w:rFonts w:ascii="Times New Roman" w:hAnsi="Times New Roman" w:cs="Times New Roman"/>
          <w:szCs w:val="22"/>
        </w:rPr>
        <w:t>7</w:t>
      </w:r>
      <w:r w:rsidRPr="007C228E">
        <w:rPr>
          <w:rFonts w:ascii="Times New Roman" w:hAnsi="Times New Roman" w:cs="Times New Roman"/>
          <w:szCs w:val="22"/>
        </w:rPr>
        <w:t xml:space="preserve">. Общая сумма начисленных штрафов за неисполнение или ненадлежащее исполнение </w:t>
      </w:r>
      <w:r>
        <w:rPr>
          <w:rFonts w:ascii="Times New Roman" w:hAnsi="Times New Roman" w:cs="Times New Roman"/>
          <w:szCs w:val="22"/>
        </w:rPr>
        <w:t>Поставщиком</w:t>
      </w:r>
      <w:r w:rsidRPr="007C228E">
        <w:rPr>
          <w:rFonts w:ascii="Times New Roman" w:hAnsi="Times New Roman" w:cs="Times New Roman"/>
          <w:szCs w:val="22"/>
        </w:rPr>
        <w:t xml:space="preserve"> обязательств, предусмотренных контрактом, не может превышать цену контракта.</w:t>
      </w:r>
    </w:p>
    <w:p w:rsidR="001444EC" w:rsidRPr="007C228E" w:rsidRDefault="001444EC" w:rsidP="001444EC">
      <w:pPr>
        <w:pStyle w:val="ConsPlusNormal"/>
        <w:ind w:firstLine="540"/>
        <w:jc w:val="both"/>
        <w:rPr>
          <w:rFonts w:ascii="Times New Roman" w:hAnsi="Times New Roman" w:cs="Times New Roman"/>
          <w:szCs w:val="22"/>
        </w:rPr>
      </w:pPr>
      <w:r>
        <w:rPr>
          <w:rFonts w:ascii="Times New Roman" w:hAnsi="Times New Roman" w:cs="Times New Roman"/>
          <w:szCs w:val="22"/>
        </w:rPr>
        <w:t>6</w:t>
      </w:r>
      <w:r w:rsidRPr="007C228E">
        <w:rPr>
          <w:rFonts w:ascii="Times New Roman" w:hAnsi="Times New Roman" w:cs="Times New Roman"/>
          <w:szCs w:val="22"/>
        </w:rPr>
        <w:t>.</w:t>
      </w:r>
      <w:r w:rsidR="00963818">
        <w:rPr>
          <w:rFonts w:ascii="Times New Roman" w:hAnsi="Times New Roman" w:cs="Times New Roman"/>
          <w:szCs w:val="22"/>
        </w:rPr>
        <w:t>8</w:t>
      </w:r>
      <w:r w:rsidRPr="007C228E">
        <w:rPr>
          <w:rFonts w:ascii="Times New Roman" w:hAnsi="Times New Roman" w:cs="Times New Roman"/>
          <w:szCs w:val="22"/>
        </w:rPr>
        <w:t>.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1444EC" w:rsidRPr="007C228E" w:rsidRDefault="001444EC" w:rsidP="001444EC">
      <w:pPr>
        <w:pStyle w:val="ConsPlusNormal"/>
        <w:ind w:firstLine="540"/>
        <w:jc w:val="both"/>
        <w:rPr>
          <w:rFonts w:ascii="Times New Roman" w:hAnsi="Times New Roman" w:cs="Times New Roman"/>
          <w:szCs w:val="22"/>
        </w:rPr>
      </w:pPr>
      <w:r>
        <w:rPr>
          <w:rFonts w:ascii="Times New Roman" w:hAnsi="Times New Roman" w:cs="Times New Roman"/>
          <w:szCs w:val="22"/>
        </w:rPr>
        <w:t>6</w:t>
      </w:r>
      <w:r w:rsidR="00963818">
        <w:rPr>
          <w:rFonts w:ascii="Times New Roman" w:hAnsi="Times New Roman" w:cs="Times New Roman"/>
          <w:szCs w:val="22"/>
        </w:rPr>
        <w:t>.9</w:t>
      </w:r>
      <w:r w:rsidRPr="007C228E">
        <w:rPr>
          <w:rFonts w:ascii="Times New Roman" w:hAnsi="Times New Roman" w:cs="Times New Roman"/>
          <w:szCs w:val="22"/>
        </w:rPr>
        <w:t xml:space="preserve">. В случае невыполнения </w:t>
      </w:r>
      <w:r>
        <w:rPr>
          <w:rFonts w:ascii="Times New Roman" w:hAnsi="Times New Roman" w:cs="Times New Roman"/>
          <w:szCs w:val="22"/>
        </w:rPr>
        <w:t>Поставщиком</w:t>
      </w:r>
      <w:r w:rsidRPr="007C228E">
        <w:rPr>
          <w:rFonts w:ascii="Times New Roman" w:hAnsi="Times New Roman" w:cs="Times New Roman"/>
          <w:szCs w:val="22"/>
        </w:rPr>
        <w:t xml:space="preserve"> условий настоящего контракта, которые повлекли необходимость последующих закупок, указанных в настоящем контракте товаров (услуг) Государственным заказчиком у иных контрагентов, </w:t>
      </w:r>
      <w:r>
        <w:rPr>
          <w:rFonts w:ascii="Times New Roman" w:hAnsi="Times New Roman" w:cs="Times New Roman"/>
          <w:szCs w:val="22"/>
        </w:rPr>
        <w:t>Поставщик</w:t>
      </w:r>
      <w:r w:rsidRPr="007C228E">
        <w:rPr>
          <w:rFonts w:ascii="Times New Roman" w:hAnsi="Times New Roman" w:cs="Times New Roman"/>
          <w:szCs w:val="22"/>
        </w:rPr>
        <w:t xml:space="preserve"> обязан возместить причиненные Государственному заказчику убытки.</w:t>
      </w:r>
    </w:p>
    <w:p w:rsidR="001444EC" w:rsidRPr="007C228E" w:rsidRDefault="001444EC" w:rsidP="001444EC">
      <w:pPr>
        <w:pStyle w:val="ConsPlusNormal"/>
        <w:ind w:firstLine="540"/>
        <w:jc w:val="both"/>
        <w:rPr>
          <w:rFonts w:ascii="Times New Roman" w:hAnsi="Times New Roman" w:cs="Times New Roman"/>
          <w:szCs w:val="22"/>
        </w:rPr>
      </w:pPr>
      <w:r>
        <w:rPr>
          <w:rFonts w:ascii="Times New Roman" w:hAnsi="Times New Roman" w:cs="Times New Roman"/>
          <w:szCs w:val="22"/>
        </w:rPr>
        <w:t>6</w:t>
      </w:r>
      <w:r w:rsidRPr="007C228E">
        <w:rPr>
          <w:rFonts w:ascii="Times New Roman" w:hAnsi="Times New Roman" w:cs="Times New Roman"/>
          <w:szCs w:val="22"/>
        </w:rPr>
        <w:t>.1</w:t>
      </w:r>
      <w:r w:rsidR="00963818">
        <w:rPr>
          <w:rFonts w:ascii="Times New Roman" w:hAnsi="Times New Roman" w:cs="Times New Roman"/>
          <w:szCs w:val="22"/>
        </w:rPr>
        <w:t>0</w:t>
      </w:r>
      <w:r w:rsidRPr="007C228E">
        <w:rPr>
          <w:rFonts w:ascii="Times New Roman" w:hAnsi="Times New Roman" w:cs="Times New Roman"/>
          <w:szCs w:val="22"/>
        </w:rPr>
        <w:t xml:space="preserve">. В случае неисполнения или ненадлежащего исполнения </w:t>
      </w:r>
      <w:r>
        <w:rPr>
          <w:rFonts w:ascii="Times New Roman" w:hAnsi="Times New Roman" w:cs="Times New Roman"/>
          <w:szCs w:val="22"/>
        </w:rPr>
        <w:t>Поставщиком</w:t>
      </w:r>
      <w:r w:rsidRPr="007C228E">
        <w:rPr>
          <w:rFonts w:ascii="Times New Roman" w:hAnsi="Times New Roman" w:cs="Times New Roman"/>
          <w:szCs w:val="22"/>
        </w:rPr>
        <w:t xml:space="preserve"> обязательств по государственному контракту, Государственный заказчик вправе произвести оплату по государственному контракту за вычетом соответствующего размера неустойки (штрафа, пени).</w:t>
      </w:r>
    </w:p>
    <w:p w:rsidR="00466031" w:rsidRPr="000B5CF9" w:rsidRDefault="00A07804" w:rsidP="00466031">
      <w:pPr>
        <w:pStyle w:val="ConsPlusNormal"/>
        <w:ind w:firstLine="567"/>
        <w:contextualSpacing/>
        <w:jc w:val="center"/>
        <w:outlineLvl w:val="1"/>
        <w:rPr>
          <w:rFonts w:ascii="Times New Roman" w:hAnsi="Times New Roman" w:cs="Times New Roman"/>
          <w:b/>
          <w:szCs w:val="24"/>
        </w:rPr>
      </w:pPr>
      <w:r>
        <w:rPr>
          <w:rFonts w:ascii="Times New Roman" w:hAnsi="Times New Roman" w:cs="Times New Roman"/>
          <w:b/>
          <w:color w:val="000000" w:themeColor="text1"/>
          <w:szCs w:val="24"/>
        </w:rPr>
        <w:t>7</w:t>
      </w:r>
      <w:r w:rsidR="00466031" w:rsidRPr="000B5CF9">
        <w:rPr>
          <w:rFonts w:ascii="Times New Roman" w:hAnsi="Times New Roman" w:cs="Times New Roman"/>
          <w:b/>
          <w:color w:val="000000" w:themeColor="text1"/>
          <w:szCs w:val="24"/>
        </w:rPr>
        <w:t xml:space="preserve">. Исключительные </w:t>
      </w:r>
      <w:r w:rsidR="00466031" w:rsidRPr="000B5CF9">
        <w:rPr>
          <w:rFonts w:ascii="Times New Roman" w:hAnsi="Times New Roman" w:cs="Times New Roman"/>
          <w:b/>
          <w:szCs w:val="24"/>
        </w:rPr>
        <w:t>права</w:t>
      </w:r>
    </w:p>
    <w:p w:rsidR="00466031" w:rsidRPr="000B5CF9" w:rsidRDefault="00A07804" w:rsidP="00466031">
      <w:pPr>
        <w:pStyle w:val="ConsPlusNormal"/>
        <w:ind w:firstLine="567"/>
        <w:contextualSpacing/>
        <w:jc w:val="both"/>
        <w:rPr>
          <w:rFonts w:ascii="Times New Roman" w:hAnsi="Times New Roman" w:cs="Times New Roman"/>
          <w:szCs w:val="24"/>
        </w:rPr>
      </w:pPr>
      <w:r>
        <w:rPr>
          <w:rFonts w:ascii="Times New Roman" w:hAnsi="Times New Roman" w:cs="Times New Roman"/>
          <w:szCs w:val="24"/>
        </w:rPr>
        <w:t>7</w:t>
      </w:r>
      <w:r w:rsidR="00466031" w:rsidRPr="000B5CF9">
        <w:rPr>
          <w:rFonts w:ascii="Times New Roman" w:hAnsi="Times New Roman" w:cs="Times New Roman"/>
          <w:szCs w:val="24"/>
        </w:rPr>
        <w:t xml:space="preserve">.1. Поставщик настоящим гарантирует в период </w:t>
      </w:r>
      <w:r w:rsidR="00B62047">
        <w:rPr>
          <w:rFonts w:ascii="Times New Roman" w:hAnsi="Times New Roman" w:cs="Times New Roman"/>
          <w:szCs w:val="24"/>
        </w:rPr>
        <w:t>гарантийного срока</w:t>
      </w:r>
      <w:r w:rsidR="00466031" w:rsidRPr="000B5CF9">
        <w:rPr>
          <w:rFonts w:ascii="Times New Roman" w:hAnsi="Times New Roman" w:cs="Times New Roman"/>
          <w:szCs w:val="24"/>
        </w:rPr>
        <w:t xml:space="preserve">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466031" w:rsidRPr="000B5CF9" w:rsidRDefault="00A07804" w:rsidP="00466031">
      <w:pPr>
        <w:pStyle w:val="ConsPlusNormal"/>
        <w:ind w:firstLine="567"/>
        <w:contextualSpacing/>
        <w:jc w:val="both"/>
        <w:rPr>
          <w:rFonts w:ascii="Times New Roman" w:hAnsi="Times New Roman" w:cs="Times New Roman"/>
          <w:szCs w:val="24"/>
        </w:rPr>
      </w:pPr>
      <w:r>
        <w:rPr>
          <w:rFonts w:ascii="Times New Roman" w:hAnsi="Times New Roman" w:cs="Times New Roman"/>
          <w:szCs w:val="24"/>
        </w:rPr>
        <w:t>7</w:t>
      </w:r>
      <w:r w:rsidR="00466031" w:rsidRPr="000B5CF9">
        <w:rPr>
          <w:rFonts w:ascii="Times New Roman" w:hAnsi="Times New Roman" w:cs="Times New Roman"/>
          <w:szCs w:val="24"/>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466031" w:rsidRPr="000B5CF9" w:rsidRDefault="00A07804" w:rsidP="00466031">
      <w:pPr>
        <w:pStyle w:val="ConsPlusNormal"/>
        <w:ind w:firstLine="567"/>
        <w:contextualSpacing/>
        <w:jc w:val="center"/>
        <w:outlineLvl w:val="1"/>
        <w:rPr>
          <w:rFonts w:ascii="Times New Roman" w:hAnsi="Times New Roman" w:cs="Times New Roman"/>
          <w:b/>
          <w:szCs w:val="24"/>
        </w:rPr>
      </w:pPr>
      <w:r>
        <w:rPr>
          <w:rFonts w:ascii="Times New Roman" w:hAnsi="Times New Roman" w:cs="Times New Roman"/>
          <w:b/>
          <w:szCs w:val="24"/>
        </w:rPr>
        <w:lastRenderedPageBreak/>
        <w:t>8</w:t>
      </w:r>
      <w:r w:rsidR="00466031" w:rsidRPr="000B5CF9">
        <w:rPr>
          <w:rFonts w:ascii="Times New Roman" w:hAnsi="Times New Roman" w:cs="Times New Roman"/>
          <w:b/>
          <w:szCs w:val="24"/>
        </w:rPr>
        <w:t>. Обстоятельства непреодолимой силы</w:t>
      </w:r>
    </w:p>
    <w:p w:rsidR="00466031" w:rsidRPr="000B5CF9" w:rsidRDefault="00A07804" w:rsidP="00466031">
      <w:pPr>
        <w:pStyle w:val="ConsPlusNormal"/>
        <w:ind w:firstLine="567"/>
        <w:contextualSpacing/>
        <w:jc w:val="both"/>
        <w:rPr>
          <w:rFonts w:ascii="Times New Roman" w:hAnsi="Times New Roman" w:cs="Times New Roman"/>
          <w:szCs w:val="24"/>
        </w:rPr>
      </w:pPr>
      <w:r>
        <w:rPr>
          <w:rFonts w:ascii="Times New Roman" w:hAnsi="Times New Roman" w:cs="Times New Roman"/>
          <w:szCs w:val="24"/>
        </w:rPr>
        <w:t>8</w:t>
      </w:r>
      <w:r w:rsidR="00466031" w:rsidRPr="000B5CF9">
        <w:rPr>
          <w:rFonts w:ascii="Times New Roman" w:hAnsi="Times New Roman" w:cs="Times New Roman"/>
          <w:szCs w:val="24"/>
        </w:rPr>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466031" w:rsidRPr="000B5CF9" w:rsidRDefault="00A07804" w:rsidP="00466031">
      <w:pPr>
        <w:pStyle w:val="ConsPlusNormal"/>
        <w:ind w:firstLine="567"/>
        <w:contextualSpacing/>
        <w:jc w:val="both"/>
        <w:rPr>
          <w:rFonts w:ascii="Times New Roman" w:hAnsi="Times New Roman" w:cs="Times New Roman"/>
          <w:szCs w:val="24"/>
        </w:rPr>
      </w:pPr>
      <w:r>
        <w:rPr>
          <w:rFonts w:ascii="Times New Roman" w:hAnsi="Times New Roman" w:cs="Times New Roman"/>
          <w:szCs w:val="24"/>
        </w:rPr>
        <w:t>8</w:t>
      </w:r>
      <w:r w:rsidR="00466031" w:rsidRPr="000B5CF9">
        <w:rPr>
          <w:rFonts w:ascii="Times New Roman" w:hAnsi="Times New Roman" w:cs="Times New Roman"/>
          <w:szCs w:val="24"/>
        </w:rPr>
        <w:t xml:space="preserve">.2. Сторона, у которой возникли обстоятельства непреодолимой силы, обязана в течение </w:t>
      </w:r>
      <w:r w:rsidR="00466031" w:rsidRPr="000B5CF9">
        <w:rPr>
          <w:rFonts w:ascii="Times New Roman" w:hAnsi="Times New Roman" w:cs="Times New Roman"/>
          <w:color w:val="000000"/>
          <w:szCs w:val="24"/>
        </w:rPr>
        <w:t xml:space="preserve">трех календарных </w:t>
      </w:r>
      <w:r w:rsidR="00466031" w:rsidRPr="000B5CF9">
        <w:rPr>
          <w:rFonts w:ascii="Times New Roman" w:hAnsi="Times New Roman" w:cs="Times New Roman"/>
          <w:szCs w:val="24"/>
        </w:rPr>
        <w:t>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w:t>
      </w:r>
    </w:p>
    <w:p w:rsidR="00466031" w:rsidRPr="000B5CF9" w:rsidRDefault="00466031" w:rsidP="00466031">
      <w:pPr>
        <w:pStyle w:val="ConsPlusNormal"/>
        <w:ind w:firstLine="567"/>
        <w:contextualSpacing/>
        <w:jc w:val="both"/>
        <w:rPr>
          <w:rFonts w:ascii="Times New Roman" w:hAnsi="Times New Roman" w:cs="Times New Roman"/>
          <w:szCs w:val="22"/>
        </w:rPr>
      </w:pPr>
    </w:p>
    <w:p w:rsidR="00466031" w:rsidRPr="000B5CF9" w:rsidRDefault="00466031" w:rsidP="00466031">
      <w:pPr>
        <w:pStyle w:val="ConsPlusNormal"/>
        <w:ind w:firstLine="567"/>
        <w:contextualSpacing/>
        <w:jc w:val="both"/>
        <w:rPr>
          <w:rFonts w:ascii="Times New Roman" w:hAnsi="Times New Roman" w:cs="Times New Roman"/>
          <w:szCs w:val="22"/>
        </w:rPr>
      </w:pPr>
    </w:p>
    <w:p w:rsidR="00466031" w:rsidRPr="000B5CF9" w:rsidRDefault="00A07804" w:rsidP="00466031">
      <w:pPr>
        <w:pStyle w:val="ConsPlusNormal"/>
        <w:jc w:val="center"/>
        <w:outlineLvl w:val="1"/>
        <w:rPr>
          <w:rFonts w:ascii="Times New Roman" w:hAnsi="Times New Roman" w:cs="Times New Roman"/>
          <w:b/>
        </w:rPr>
      </w:pPr>
      <w:r>
        <w:rPr>
          <w:rFonts w:ascii="Times New Roman" w:hAnsi="Times New Roman" w:cs="Times New Roman"/>
          <w:b/>
        </w:rPr>
        <w:t>9</w:t>
      </w:r>
      <w:r w:rsidR="00466031" w:rsidRPr="000B5CF9">
        <w:rPr>
          <w:rFonts w:ascii="Times New Roman" w:hAnsi="Times New Roman" w:cs="Times New Roman"/>
          <w:b/>
        </w:rPr>
        <w:t>. Рассмотрение и разрешение споров</w:t>
      </w:r>
    </w:p>
    <w:p w:rsidR="00466031" w:rsidRPr="000B5CF9" w:rsidRDefault="00A07804" w:rsidP="00466031">
      <w:pPr>
        <w:pStyle w:val="ConsPlusNormal"/>
        <w:ind w:firstLine="540"/>
        <w:jc w:val="both"/>
        <w:rPr>
          <w:rFonts w:ascii="Times New Roman" w:hAnsi="Times New Roman" w:cs="Times New Roman"/>
        </w:rPr>
      </w:pPr>
      <w:r>
        <w:rPr>
          <w:rFonts w:ascii="Times New Roman" w:hAnsi="Times New Roman" w:cs="Times New Roman"/>
        </w:rPr>
        <w:t>9</w:t>
      </w:r>
      <w:r w:rsidR="00466031" w:rsidRPr="000B5CF9">
        <w:rPr>
          <w:rFonts w:ascii="Times New Roman" w:hAnsi="Times New Roman" w:cs="Times New Roman"/>
        </w:rPr>
        <w:t>.1.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466031" w:rsidRPr="000B5CF9" w:rsidRDefault="00A07804" w:rsidP="00466031">
      <w:pPr>
        <w:pStyle w:val="ConsPlusNormal"/>
        <w:ind w:firstLine="540"/>
        <w:jc w:val="both"/>
        <w:rPr>
          <w:rFonts w:ascii="Times New Roman" w:hAnsi="Times New Roman" w:cs="Times New Roman"/>
        </w:rPr>
      </w:pPr>
      <w:r>
        <w:rPr>
          <w:rFonts w:ascii="Times New Roman" w:hAnsi="Times New Roman" w:cs="Times New Roman"/>
        </w:rPr>
        <w:t>9</w:t>
      </w:r>
      <w:r w:rsidR="00466031" w:rsidRPr="000B5CF9">
        <w:rPr>
          <w:rFonts w:ascii="Times New Roman" w:hAnsi="Times New Roman" w:cs="Times New Roman"/>
        </w:rPr>
        <w:t>.2.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466031" w:rsidRPr="000B5CF9" w:rsidRDefault="00A07804" w:rsidP="00466031">
      <w:pPr>
        <w:pStyle w:val="ConsPlusNormal"/>
        <w:ind w:firstLine="540"/>
        <w:jc w:val="both"/>
        <w:rPr>
          <w:rFonts w:ascii="Times New Roman" w:hAnsi="Times New Roman" w:cs="Times New Roman"/>
        </w:rPr>
      </w:pPr>
      <w:r>
        <w:rPr>
          <w:rFonts w:ascii="Times New Roman" w:hAnsi="Times New Roman" w:cs="Times New Roman"/>
        </w:rPr>
        <w:t>9</w:t>
      </w:r>
      <w:r w:rsidR="00466031" w:rsidRPr="000B5CF9">
        <w:rPr>
          <w:rFonts w:ascii="Times New Roman" w:hAnsi="Times New Roman" w:cs="Times New Roman"/>
        </w:rPr>
        <w:t>.3. Срок рассмотрения претензии не может превышать 10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5E632F" w:rsidRPr="00214312" w:rsidRDefault="00A07804" w:rsidP="005E632F">
      <w:pPr>
        <w:pStyle w:val="ConsPlusNormal"/>
        <w:ind w:firstLine="567"/>
        <w:contextualSpacing/>
        <w:jc w:val="both"/>
        <w:rPr>
          <w:rFonts w:ascii="Times New Roman" w:hAnsi="Times New Roman" w:cs="Times New Roman"/>
          <w:szCs w:val="22"/>
        </w:rPr>
      </w:pPr>
      <w:r>
        <w:rPr>
          <w:rFonts w:ascii="Times New Roman" w:hAnsi="Times New Roman" w:cs="Times New Roman"/>
        </w:rPr>
        <w:t>9</w:t>
      </w:r>
      <w:r w:rsidR="00466031" w:rsidRPr="000B5CF9">
        <w:rPr>
          <w:rFonts w:ascii="Times New Roman" w:hAnsi="Times New Roman" w:cs="Times New Roman"/>
        </w:rPr>
        <w:t xml:space="preserve">.4. При неурегулировании Сторонами спора в досудебном порядке, </w:t>
      </w:r>
      <w:r w:rsidR="005E632F" w:rsidRPr="00214312">
        <w:rPr>
          <w:rFonts w:ascii="Times New Roman" w:hAnsi="Times New Roman" w:cs="Times New Roman"/>
          <w:szCs w:val="22"/>
        </w:rPr>
        <w:t>дело передается на рассмотрение в Арбитражном суде Нижегородской области.</w:t>
      </w:r>
    </w:p>
    <w:p w:rsidR="00466031" w:rsidRPr="000B5CF9" w:rsidRDefault="00466031" w:rsidP="00466031">
      <w:pPr>
        <w:pStyle w:val="ConsPlusNormal"/>
        <w:jc w:val="center"/>
        <w:outlineLvl w:val="1"/>
        <w:rPr>
          <w:rFonts w:ascii="Times New Roman" w:hAnsi="Times New Roman" w:cs="Times New Roman"/>
          <w:b/>
        </w:rPr>
      </w:pPr>
      <w:r w:rsidRPr="000B5CF9">
        <w:rPr>
          <w:rFonts w:ascii="Times New Roman" w:hAnsi="Times New Roman" w:cs="Times New Roman"/>
          <w:b/>
        </w:rPr>
        <w:t>1</w:t>
      </w:r>
      <w:r w:rsidR="00A07804">
        <w:rPr>
          <w:rFonts w:ascii="Times New Roman" w:hAnsi="Times New Roman" w:cs="Times New Roman"/>
          <w:b/>
        </w:rPr>
        <w:t>0</w:t>
      </w:r>
      <w:r w:rsidRPr="000B5CF9">
        <w:rPr>
          <w:rFonts w:ascii="Times New Roman" w:hAnsi="Times New Roman" w:cs="Times New Roman"/>
          <w:b/>
        </w:rPr>
        <w:t>. Срок действия и порядок расторжения Контракта</w:t>
      </w:r>
    </w:p>
    <w:p w:rsidR="00466031" w:rsidRPr="000B5CF9" w:rsidRDefault="00466031" w:rsidP="00466031">
      <w:pPr>
        <w:pStyle w:val="ConsPlusNormal"/>
        <w:ind w:firstLine="540"/>
        <w:jc w:val="both"/>
        <w:rPr>
          <w:rFonts w:ascii="Times New Roman" w:hAnsi="Times New Roman" w:cs="Times New Roman"/>
        </w:rPr>
      </w:pPr>
      <w:r w:rsidRPr="000B5CF9">
        <w:rPr>
          <w:rFonts w:ascii="Times New Roman" w:hAnsi="Times New Roman" w:cs="Times New Roman"/>
        </w:rPr>
        <w:t>1</w:t>
      </w:r>
      <w:r w:rsidR="00A07804">
        <w:rPr>
          <w:rFonts w:ascii="Times New Roman" w:hAnsi="Times New Roman" w:cs="Times New Roman"/>
        </w:rPr>
        <w:t>0</w:t>
      </w:r>
      <w:r w:rsidRPr="000B5CF9">
        <w:rPr>
          <w:rFonts w:ascii="Times New Roman" w:hAnsi="Times New Roman" w:cs="Times New Roman"/>
        </w:rPr>
        <w:t>.1. Контракт вступает в силу с момента его подписания о</w:t>
      </w:r>
      <w:r w:rsidR="00A07804">
        <w:rPr>
          <w:rFonts w:ascii="Times New Roman" w:hAnsi="Times New Roman" w:cs="Times New Roman"/>
        </w:rPr>
        <w:t xml:space="preserve">беими Сторонами и действует по </w:t>
      </w:r>
      <w:r w:rsidR="006453A7">
        <w:rPr>
          <w:rFonts w:ascii="Times New Roman" w:hAnsi="Times New Roman" w:cs="Times New Roman"/>
        </w:rPr>
        <w:t>15</w:t>
      </w:r>
      <w:r w:rsidRPr="000B5CF9">
        <w:rPr>
          <w:rFonts w:ascii="Times New Roman" w:hAnsi="Times New Roman" w:cs="Times New Roman"/>
        </w:rPr>
        <w:t xml:space="preserve"> </w:t>
      </w:r>
      <w:r w:rsidR="006453A7">
        <w:rPr>
          <w:rFonts w:ascii="Times New Roman" w:hAnsi="Times New Roman" w:cs="Times New Roman"/>
        </w:rPr>
        <w:t>ноября</w:t>
      </w:r>
      <w:r w:rsidR="00A07804">
        <w:rPr>
          <w:rFonts w:ascii="Times New Roman" w:hAnsi="Times New Roman" w:cs="Times New Roman"/>
        </w:rPr>
        <w:t xml:space="preserve"> </w:t>
      </w:r>
      <w:r w:rsidRPr="000B5CF9">
        <w:rPr>
          <w:rFonts w:ascii="Times New Roman" w:hAnsi="Times New Roman" w:cs="Times New Roman"/>
        </w:rPr>
        <w:t>202</w:t>
      </w:r>
      <w:r w:rsidR="00A07804">
        <w:rPr>
          <w:rFonts w:ascii="Times New Roman" w:hAnsi="Times New Roman" w:cs="Times New Roman"/>
        </w:rPr>
        <w:t>6</w:t>
      </w:r>
      <w:r w:rsidRPr="000B5CF9">
        <w:rPr>
          <w:rFonts w:ascii="Times New Roman" w:hAnsi="Times New Roman" w:cs="Times New Roman"/>
        </w:rPr>
        <w:t xml:space="preserve"> г.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 </w:t>
      </w:r>
    </w:p>
    <w:p w:rsidR="00466031" w:rsidRPr="000B5CF9" w:rsidRDefault="00466031" w:rsidP="00466031">
      <w:pPr>
        <w:pStyle w:val="ConsPlusNormal"/>
        <w:ind w:firstLine="540"/>
        <w:jc w:val="both"/>
        <w:rPr>
          <w:rFonts w:ascii="Times New Roman" w:hAnsi="Times New Roman" w:cs="Times New Roman"/>
        </w:rPr>
      </w:pPr>
      <w:r w:rsidRPr="000B5CF9">
        <w:rPr>
          <w:rFonts w:ascii="Times New Roman" w:hAnsi="Times New Roman" w:cs="Times New Roman"/>
        </w:rPr>
        <w:t>1</w:t>
      </w:r>
      <w:r w:rsidR="00A07804">
        <w:rPr>
          <w:rFonts w:ascii="Times New Roman" w:hAnsi="Times New Roman" w:cs="Times New Roman"/>
        </w:rPr>
        <w:t>0</w:t>
      </w:r>
      <w:r w:rsidRPr="000B5CF9">
        <w:rPr>
          <w:rFonts w:ascii="Times New Roman" w:hAnsi="Times New Roman" w:cs="Times New Roman"/>
        </w:rPr>
        <w:t xml:space="preserve">.2.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9" w:history="1">
        <w:r w:rsidRPr="000B5CF9">
          <w:rPr>
            <w:rFonts w:ascii="Times New Roman" w:hAnsi="Times New Roman" w:cs="Times New Roman"/>
            <w:color w:val="0000FF"/>
          </w:rPr>
          <w:t>частями 9</w:t>
        </w:r>
      </w:hyperlink>
      <w:r w:rsidRPr="000B5CF9">
        <w:rPr>
          <w:rFonts w:ascii="Times New Roman" w:hAnsi="Times New Roman" w:cs="Times New Roman"/>
        </w:rPr>
        <w:t xml:space="preserve"> - </w:t>
      </w:r>
      <w:hyperlink r:id="rId10" w:history="1">
        <w:r w:rsidRPr="000B5CF9">
          <w:rPr>
            <w:rFonts w:ascii="Times New Roman" w:hAnsi="Times New Roman" w:cs="Times New Roman"/>
            <w:color w:val="0000FF"/>
          </w:rPr>
          <w:t>23 статьи 95</w:t>
        </w:r>
      </w:hyperlink>
      <w:r w:rsidRPr="000B5CF9">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466031" w:rsidRPr="000B5CF9" w:rsidRDefault="00466031" w:rsidP="00466031">
      <w:pPr>
        <w:pStyle w:val="ConsPlusNormal"/>
        <w:ind w:firstLine="567"/>
        <w:contextualSpacing/>
        <w:jc w:val="both"/>
        <w:rPr>
          <w:rFonts w:ascii="Times New Roman" w:hAnsi="Times New Roman" w:cs="Times New Roman"/>
          <w:b/>
          <w:szCs w:val="22"/>
        </w:rPr>
      </w:pPr>
    </w:p>
    <w:p w:rsidR="0090185A" w:rsidRPr="000B5CF9" w:rsidRDefault="0090185A" w:rsidP="0090185A">
      <w:pPr>
        <w:pStyle w:val="ConsPlusNormal"/>
        <w:ind w:firstLine="567"/>
        <w:contextualSpacing/>
        <w:jc w:val="center"/>
        <w:rPr>
          <w:rFonts w:ascii="Times New Roman" w:hAnsi="Times New Roman" w:cs="Times New Roman"/>
          <w:b/>
          <w:szCs w:val="22"/>
        </w:rPr>
      </w:pPr>
      <w:r w:rsidRPr="000B5CF9">
        <w:rPr>
          <w:rFonts w:ascii="Times New Roman" w:hAnsi="Times New Roman" w:cs="Times New Roman"/>
          <w:b/>
          <w:szCs w:val="22"/>
        </w:rPr>
        <w:t>13. Прочие положения</w:t>
      </w:r>
    </w:p>
    <w:p w:rsidR="0090185A" w:rsidRPr="000B5CF9" w:rsidRDefault="0090185A" w:rsidP="0090185A">
      <w:pPr>
        <w:pStyle w:val="ConsPlusNormal"/>
        <w:ind w:firstLine="567"/>
        <w:contextualSpacing/>
        <w:jc w:val="both"/>
        <w:rPr>
          <w:rFonts w:ascii="Times New Roman" w:hAnsi="Times New Roman" w:cs="Times New Roman"/>
          <w:szCs w:val="22"/>
        </w:rPr>
      </w:pPr>
    </w:p>
    <w:p w:rsidR="0090185A" w:rsidRPr="000B5CF9" w:rsidRDefault="00A07804" w:rsidP="0090185A">
      <w:pPr>
        <w:pStyle w:val="ConsPlusNormal"/>
        <w:ind w:firstLine="567"/>
        <w:contextualSpacing/>
        <w:jc w:val="both"/>
        <w:rPr>
          <w:rFonts w:ascii="Times New Roman" w:hAnsi="Times New Roman" w:cs="Times New Roman"/>
          <w:szCs w:val="22"/>
        </w:rPr>
      </w:pPr>
      <w:r>
        <w:rPr>
          <w:rFonts w:ascii="Times New Roman" w:hAnsi="Times New Roman" w:cs="Times New Roman"/>
          <w:szCs w:val="22"/>
        </w:rPr>
        <w:t>11</w:t>
      </w:r>
      <w:r w:rsidR="0090185A" w:rsidRPr="000B5CF9">
        <w:rPr>
          <w:rFonts w:ascii="Times New Roman" w:hAnsi="Times New Roman" w:cs="Times New Roman"/>
          <w:szCs w:val="22"/>
        </w:rPr>
        <w:t>.1. Во всем, что не предусмотрено Контрактом, Стороны руководствуются законодательством Российской Федерации.</w:t>
      </w:r>
    </w:p>
    <w:p w:rsidR="0090185A" w:rsidRPr="000B5CF9" w:rsidRDefault="00A07804" w:rsidP="0090185A">
      <w:pPr>
        <w:pStyle w:val="ConsPlusNormal"/>
        <w:ind w:firstLine="567"/>
        <w:contextualSpacing/>
        <w:jc w:val="both"/>
        <w:rPr>
          <w:rFonts w:ascii="Times New Roman" w:hAnsi="Times New Roman" w:cs="Times New Roman"/>
          <w:szCs w:val="22"/>
        </w:rPr>
      </w:pPr>
      <w:r>
        <w:rPr>
          <w:rFonts w:ascii="Times New Roman" w:hAnsi="Times New Roman" w:cs="Times New Roman"/>
          <w:szCs w:val="22"/>
        </w:rPr>
        <w:t>11</w:t>
      </w:r>
      <w:r w:rsidR="0090185A" w:rsidRPr="000B5CF9">
        <w:rPr>
          <w:rFonts w:ascii="Times New Roman" w:hAnsi="Times New Roman" w:cs="Times New Roman"/>
          <w:szCs w:val="22"/>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90185A" w:rsidRPr="000B5CF9" w:rsidRDefault="00A07804" w:rsidP="0090185A">
      <w:pPr>
        <w:pStyle w:val="ConsPlusNormal"/>
        <w:ind w:firstLine="567"/>
        <w:contextualSpacing/>
        <w:jc w:val="both"/>
        <w:rPr>
          <w:rFonts w:ascii="Times New Roman" w:hAnsi="Times New Roman" w:cs="Times New Roman"/>
          <w:szCs w:val="22"/>
        </w:rPr>
      </w:pPr>
      <w:r>
        <w:rPr>
          <w:rFonts w:ascii="Times New Roman" w:hAnsi="Times New Roman" w:cs="Times New Roman"/>
          <w:szCs w:val="22"/>
        </w:rPr>
        <w:t>11</w:t>
      </w:r>
      <w:r w:rsidR="0090185A" w:rsidRPr="000B5CF9">
        <w:rPr>
          <w:rFonts w:ascii="Times New Roman" w:hAnsi="Times New Roman" w:cs="Times New Roman"/>
          <w:szCs w:val="22"/>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90185A" w:rsidRPr="000B5CF9" w:rsidRDefault="00A07804" w:rsidP="0090185A">
      <w:pPr>
        <w:pStyle w:val="ConsPlusNormal"/>
        <w:ind w:firstLine="567"/>
        <w:contextualSpacing/>
        <w:jc w:val="both"/>
        <w:rPr>
          <w:rFonts w:ascii="Times New Roman" w:hAnsi="Times New Roman" w:cs="Times New Roman"/>
          <w:szCs w:val="22"/>
        </w:rPr>
      </w:pPr>
      <w:r>
        <w:rPr>
          <w:rFonts w:ascii="Times New Roman" w:hAnsi="Times New Roman" w:cs="Times New Roman"/>
          <w:szCs w:val="22"/>
        </w:rPr>
        <w:t>11</w:t>
      </w:r>
      <w:r w:rsidR="0090185A" w:rsidRPr="000B5CF9">
        <w:rPr>
          <w:rFonts w:ascii="Times New Roman" w:hAnsi="Times New Roman" w:cs="Times New Roman"/>
          <w:szCs w:val="22"/>
        </w:rPr>
        <w:t>.4. Изменение условий Контракта при его исполнении не допускается, за исключением случаев, предусмотренных статьей 95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90185A" w:rsidRPr="000B5CF9" w:rsidRDefault="00A07804" w:rsidP="0090185A">
      <w:pPr>
        <w:pStyle w:val="ConsPlusNormal"/>
        <w:ind w:firstLine="567"/>
        <w:contextualSpacing/>
        <w:jc w:val="both"/>
        <w:rPr>
          <w:rFonts w:ascii="Times New Roman" w:hAnsi="Times New Roman" w:cs="Times New Roman"/>
          <w:szCs w:val="22"/>
        </w:rPr>
      </w:pPr>
      <w:r>
        <w:rPr>
          <w:rFonts w:ascii="Times New Roman" w:hAnsi="Times New Roman" w:cs="Times New Roman"/>
          <w:szCs w:val="22"/>
        </w:rPr>
        <w:t>11</w:t>
      </w:r>
      <w:r w:rsidR="0090185A" w:rsidRPr="000B5CF9">
        <w:rPr>
          <w:rFonts w:ascii="Times New Roman" w:hAnsi="Times New Roman" w:cs="Times New Roman"/>
          <w:szCs w:val="22"/>
        </w:rPr>
        <w:t>.5.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90185A" w:rsidRPr="000B5CF9" w:rsidRDefault="0090185A" w:rsidP="0090185A">
      <w:pPr>
        <w:pStyle w:val="ConsPlusNormal"/>
        <w:ind w:firstLine="567"/>
        <w:contextualSpacing/>
        <w:jc w:val="both"/>
        <w:rPr>
          <w:rFonts w:ascii="Times New Roman" w:hAnsi="Times New Roman" w:cs="Times New Roman"/>
          <w:szCs w:val="22"/>
        </w:rPr>
      </w:pPr>
      <w:r w:rsidRPr="000B5CF9">
        <w:rPr>
          <w:rFonts w:ascii="Times New Roman" w:hAnsi="Times New Roman" w:cs="Times New Roman"/>
          <w:szCs w:val="22"/>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90185A" w:rsidRPr="000B5CF9" w:rsidRDefault="0090185A" w:rsidP="0090185A">
      <w:pPr>
        <w:pStyle w:val="ConsPlusNormal"/>
        <w:ind w:firstLine="567"/>
        <w:contextualSpacing/>
        <w:jc w:val="both"/>
        <w:rPr>
          <w:rFonts w:ascii="Times New Roman" w:hAnsi="Times New Roman" w:cs="Times New Roman"/>
          <w:szCs w:val="22"/>
        </w:rPr>
      </w:pPr>
      <w:r w:rsidRPr="000B5CF9">
        <w:rPr>
          <w:rFonts w:ascii="Times New Roman" w:hAnsi="Times New Roman" w:cs="Times New Roman"/>
          <w:szCs w:val="22"/>
        </w:rPr>
        <w:t>13.6.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90185A" w:rsidRPr="000B5CF9" w:rsidRDefault="0090185A" w:rsidP="0090185A">
      <w:pPr>
        <w:pStyle w:val="ConsPlusNormal"/>
        <w:ind w:firstLine="567"/>
        <w:contextualSpacing/>
        <w:jc w:val="both"/>
        <w:rPr>
          <w:rFonts w:ascii="Times New Roman" w:hAnsi="Times New Roman" w:cs="Times New Roman"/>
          <w:szCs w:val="22"/>
        </w:rPr>
      </w:pPr>
      <w:r w:rsidRPr="000B5CF9">
        <w:rPr>
          <w:rFonts w:ascii="Times New Roman" w:hAnsi="Times New Roman" w:cs="Times New Roman"/>
          <w:szCs w:val="22"/>
        </w:rPr>
        <w:t xml:space="preserve">13.7. Контракт составлен в 2 экземплярах, идентичных по содержанию и имеющих одинаковую юридическую силу, один из которых передан Поставщику, а другой находится у Заказчика. </w:t>
      </w:r>
    </w:p>
    <w:p w:rsidR="0090185A" w:rsidRDefault="0090185A" w:rsidP="0090185A">
      <w:pPr>
        <w:pStyle w:val="ConsPlusNormal"/>
        <w:ind w:firstLine="567"/>
        <w:contextualSpacing/>
        <w:jc w:val="both"/>
        <w:rPr>
          <w:rFonts w:ascii="Times New Roman" w:hAnsi="Times New Roman" w:cs="Times New Roman"/>
          <w:szCs w:val="22"/>
        </w:rPr>
      </w:pPr>
    </w:p>
    <w:p w:rsidR="00F63C14" w:rsidRDefault="00F63C14" w:rsidP="0090185A">
      <w:pPr>
        <w:pStyle w:val="ConsPlusNormal"/>
        <w:ind w:firstLine="567"/>
        <w:contextualSpacing/>
        <w:jc w:val="both"/>
        <w:rPr>
          <w:rFonts w:ascii="Times New Roman" w:hAnsi="Times New Roman" w:cs="Times New Roman"/>
          <w:szCs w:val="22"/>
        </w:rPr>
      </w:pPr>
    </w:p>
    <w:p w:rsidR="00F63C14" w:rsidRDefault="00F63C14" w:rsidP="0090185A">
      <w:pPr>
        <w:pStyle w:val="ConsPlusNormal"/>
        <w:ind w:firstLine="567"/>
        <w:contextualSpacing/>
        <w:jc w:val="both"/>
        <w:rPr>
          <w:rFonts w:ascii="Times New Roman" w:hAnsi="Times New Roman" w:cs="Times New Roman"/>
          <w:szCs w:val="22"/>
        </w:rPr>
      </w:pPr>
    </w:p>
    <w:p w:rsidR="00F63C14" w:rsidRPr="000B5CF9" w:rsidRDefault="00F63C14" w:rsidP="0090185A">
      <w:pPr>
        <w:pStyle w:val="ConsPlusNormal"/>
        <w:ind w:firstLine="567"/>
        <w:contextualSpacing/>
        <w:jc w:val="both"/>
        <w:rPr>
          <w:rFonts w:ascii="Times New Roman" w:hAnsi="Times New Roman" w:cs="Times New Roman"/>
          <w:szCs w:val="22"/>
        </w:rPr>
      </w:pPr>
    </w:p>
    <w:p w:rsidR="008D4C6E" w:rsidRDefault="008D4C6E" w:rsidP="0090185A">
      <w:pPr>
        <w:pStyle w:val="ConsPlusNormal"/>
        <w:ind w:firstLine="567"/>
        <w:contextualSpacing/>
        <w:jc w:val="center"/>
        <w:rPr>
          <w:rFonts w:ascii="Times New Roman" w:hAnsi="Times New Roman" w:cs="Times New Roman"/>
          <w:b/>
          <w:szCs w:val="22"/>
        </w:rPr>
      </w:pPr>
    </w:p>
    <w:p w:rsidR="0090185A" w:rsidRPr="000B5CF9" w:rsidRDefault="0090185A" w:rsidP="0090185A">
      <w:pPr>
        <w:pStyle w:val="ConsPlusNormal"/>
        <w:ind w:firstLine="567"/>
        <w:contextualSpacing/>
        <w:jc w:val="center"/>
        <w:rPr>
          <w:rFonts w:ascii="Times New Roman" w:hAnsi="Times New Roman" w:cs="Times New Roman"/>
          <w:b/>
          <w:szCs w:val="22"/>
        </w:rPr>
      </w:pPr>
      <w:r w:rsidRPr="000B5CF9">
        <w:rPr>
          <w:rFonts w:ascii="Times New Roman" w:hAnsi="Times New Roman" w:cs="Times New Roman"/>
          <w:b/>
          <w:szCs w:val="22"/>
        </w:rPr>
        <w:lastRenderedPageBreak/>
        <w:t>14. Перечень приложений</w:t>
      </w:r>
    </w:p>
    <w:p w:rsidR="0090185A" w:rsidRPr="000B5CF9" w:rsidRDefault="0090185A" w:rsidP="0090185A">
      <w:pPr>
        <w:pStyle w:val="ConsPlusNormal"/>
        <w:ind w:firstLine="567"/>
        <w:contextualSpacing/>
        <w:jc w:val="both"/>
        <w:rPr>
          <w:rFonts w:ascii="Times New Roman" w:hAnsi="Times New Roman" w:cs="Times New Roman"/>
          <w:szCs w:val="22"/>
        </w:rPr>
      </w:pPr>
      <w:r w:rsidRPr="000B5CF9">
        <w:rPr>
          <w:rFonts w:ascii="Times New Roman" w:hAnsi="Times New Roman" w:cs="Times New Roman"/>
          <w:szCs w:val="22"/>
        </w:rPr>
        <w:t>14.1. Неотъемлемой частью Контракта является следующее приложение:</w:t>
      </w:r>
      <w:r w:rsidR="008D4C6E">
        <w:rPr>
          <w:rFonts w:ascii="Times New Roman" w:hAnsi="Times New Roman" w:cs="Times New Roman"/>
          <w:szCs w:val="22"/>
        </w:rPr>
        <w:t xml:space="preserve"> </w:t>
      </w:r>
      <w:r w:rsidRPr="000B5CF9">
        <w:rPr>
          <w:rFonts w:ascii="Times New Roman" w:hAnsi="Times New Roman" w:cs="Times New Roman"/>
          <w:szCs w:val="22"/>
        </w:rPr>
        <w:t>спецификация.</w:t>
      </w:r>
    </w:p>
    <w:p w:rsidR="00254CC9" w:rsidRPr="000B5CF9" w:rsidRDefault="00254CC9" w:rsidP="00962381">
      <w:pPr>
        <w:pStyle w:val="ConsPlusNormal"/>
        <w:contextualSpacing/>
        <w:jc w:val="center"/>
        <w:outlineLvl w:val="1"/>
        <w:rPr>
          <w:rFonts w:ascii="Times New Roman" w:hAnsi="Times New Roman" w:cs="Times New Roman"/>
          <w:b/>
          <w:szCs w:val="24"/>
        </w:rPr>
      </w:pPr>
      <w:r w:rsidRPr="000B5CF9">
        <w:rPr>
          <w:rFonts w:ascii="Times New Roman" w:hAnsi="Times New Roman" w:cs="Times New Roman"/>
          <w:b/>
          <w:szCs w:val="24"/>
        </w:rPr>
        <w:t>1</w:t>
      </w:r>
      <w:r w:rsidR="0090185A" w:rsidRPr="000B5CF9">
        <w:rPr>
          <w:rFonts w:ascii="Times New Roman" w:hAnsi="Times New Roman" w:cs="Times New Roman"/>
          <w:b/>
          <w:szCs w:val="24"/>
        </w:rPr>
        <w:t>5</w:t>
      </w:r>
      <w:r w:rsidRPr="000B5CF9">
        <w:rPr>
          <w:rFonts w:ascii="Times New Roman" w:hAnsi="Times New Roman" w:cs="Times New Roman"/>
          <w:b/>
          <w:szCs w:val="24"/>
        </w:rPr>
        <w:t>. Реквизиты и подписи Сторон</w:t>
      </w:r>
    </w:p>
    <w:p w:rsidR="009144F1" w:rsidRPr="000B5CF9" w:rsidRDefault="009144F1" w:rsidP="00962381">
      <w:pPr>
        <w:pStyle w:val="ConsPlusNormal"/>
        <w:contextualSpacing/>
        <w:jc w:val="center"/>
        <w:outlineLvl w:val="1"/>
        <w:rPr>
          <w:rFonts w:ascii="Times New Roman" w:hAnsi="Times New Roman" w:cs="Times New Roman"/>
          <w:szCs w:val="24"/>
        </w:rPr>
      </w:pPr>
    </w:p>
    <w:p w:rsidR="009144F1" w:rsidRPr="000B5CF9" w:rsidRDefault="009144F1" w:rsidP="00A07804">
      <w:pPr>
        <w:ind w:left="6372" w:hanging="6372"/>
        <w:contextualSpacing/>
        <w:rPr>
          <w:sz w:val="22"/>
          <w:szCs w:val="22"/>
        </w:rPr>
      </w:pPr>
      <w:r w:rsidRPr="000B5CF9">
        <w:rPr>
          <w:sz w:val="22"/>
          <w:szCs w:val="22"/>
        </w:rPr>
        <w:t xml:space="preserve">Заказчик: </w:t>
      </w:r>
      <w:r w:rsidR="00A07804" w:rsidRPr="00A07804">
        <w:rPr>
          <w:sz w:val="22"/>
          <w:szCs w:val="22"/>
        </w:rPr>
        <w:t>ФГБОУ ВО Нижегородский ГАТУ им. Л.Я. Флорентьева</w:t>
      </w:r>
    </w:p>
    <w:tbl>
      <w:tblPr>
        <w:tblW w:w="488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74"/>
        <w:gridCol w:w="5930"/>
      </w:tblGrid>
      <w:tr w:rsidR="00EA6BF3" w:rsidRPr="000B5CF9" w:rsidTr="0010711A">
        <w:trPr>
          <w:trHeight w:val="240"/>
        </w:trPr>
        <w:tc>
          <w:tcPr>
            <w:tcW w:w="1847" w:type="pct"/>
          </w:tcPr>
          <w:p w:rsidR="00EA6BF3" w:rsidRPr="000B5CF9" w:rsidRDefault="00EA6BF3" w:rsidP="0010711A">
            <w:pPr>
              <w:rPr>
                <w:sz w:val="22"/>
                <w:szCs w:val="22"/>
              </w:rPr>
            </w:pPr>
            <w:r w:rsidRPr="000B5CF9">
              <w:rPr>
                <w:sz w:val="22"/>
                <w:szCs w:val="22"/>
              </w:rPr>
              <w:t xml:space="preserve">Почтовый / юридический адрес </w:t>
            </w:r>
          </w:p>
        </w:tc>
        <w:tc>
          <w:tcPr>
            <w:tcW w:w="3153" w:type="pct"/>
          </w:tcPr>
          <w:p w:rsidR="00EA6BF3" w:rsidRPr="000B5CF9" w:rsidRDefault="00A07804" w:rsidP="00A07804">
            <w:pPr>
              <w:rPr>
                <w:sz w:val="22"/>
                <w:szCs w:val="22"/>
              </w:rPr>
            </w:pPr>
            <w:r w:rsidRPr="00A07804">
              <w:rPr>
                <w:sz w:val="22"/>
                <w:szCs w:val="22"/>
              </w:rPr>
              <w:t>603107, г. Н. Новгород, пр. Гагарина</w:t>
            </w:r>
            <w:r>
              <w:rPr>
                <w:sz w:val="22"/>
                <w:szCs w:val="22"/>
              </w:rPr>
              <w:t xml:space="preserve">, </w:t>
            </w:r>
            <w:r w:rsidRPr="00A07804">
              <w:rPr>
                <w:sz w:val="22"/>
                <w:szCs w:val="22"/>
              </w:rPr>
              <w:t>д. 97</w:t>
            </w:r>
          </w:p>
        </w:tc>
      </w:tr>
      <w:tr w:rsidR="00EA6BF3" w:rsidRPr="000B5CF9" w:rsidTr="0010711A">
        <w:trPr>
          <w:trHeight w:val="240"/>
        </w:trPr>
        <w:tc>
          <w:tcPr>
            <w:tcW w:w="1847" w:type="pct"/>
          </w:tcPr>
          <w:p w:rsidR="00EA6BF3" w:rsidRPr="000B5CF9" w:rsidRDefault="00EA6BF3" w:rsidP="0010711A">
            <w:pPr>
              <w:rPr>
                <w:sz w:val="22"/>
                <w:szCs w:val="22"/>
              </w:rPr>
            </w:pPr>
            <w:r w:rsidRPr="000B5CF9">
              <w:rPr>
                <w:sz w:val="22"/>
                <w:szCs w:val="22"/>
              </w:rPr>
              <w:t>ИНН / КПП</w:t>
            </w:r>
          </w:p>
        </w:tc>
        <w:tc>
          <w:tcPr>
            <w:tcW w:w="3153" w:type="pct"/>
          </w:tcPr>
          <w:p w:rsidR="00EA6BF3" w:rsidRPr="000B5CF9" w:rsidRDefault="00A07804" w:rsidP="0010711A">
            <w:pPr>
              <w:rPr>
                <w:sz w:val="22"/>
                <w:szCs w:val="22"/>
              </w:rPr>
            </w:pPr>
            <w:r w:rsidRPr="00A07804">
              <w:rPr>
                <w:sz w:val="22"/>
                <w:szCs w:val="22"/>
              </w:rPr>
              <w:t xml:space="preserve">5261002795 </w:t>
            </w:r>
            <w:r w:rsidR="00EA6BF3" w:rsidRPr="000B5CF9">
              <w:rPr>
                <w:sz w:val="22"/>
                <w:szCs w:val="22"/>
              </w:rPr>
              <w:t>/526001001</w:t>
            </w:r>
          </w:p>
        </w:tc>
      </w:tr>
      <w:tr w:rsidR="00EA6BF3" w:rsidRPr="000B5CF9" w:rsidTr="0010711A">
        <w:trPr>
          <w:trHeight w:val="240"/>
        </w:trPr>
        <w:tc>
          <w:tcPr>
            <w:tcW w:w="1847" w:type="pct"/>
          </w:tcPr>
          <w:p w:rsidR="00EA6BF3" w:rsidRPr="000B5CF9" w:rsidRDefault="00EA6BF3" w:rsidP="0010711A">
            <w:pPr>
              <w:rPr>
                <w:sz w:val="22"/>
                <w:szCs w:val="22"/>
              </w:rPr>
            </w:pPr>
            <w:r w:rsidRPr="000B5CF9">
              <w:rPr>
                <w:sz w:val="22"/>
                <w:szCs w:val="22"/>
              </w:rPr>
              <w:t>Телефон/факс</w:t>
            </w:r>
          </w:p>
        </w:tc>
        <w:tc>
          <w:tcPr>
            <w:tcW w:w="3153" w:type="pct"/>
          </w:tcPr>
          <w:p w:rsidR="000F53C3" w:rsidRPr="000B5CF9" w:rsidRDefault="00525945" w:rsidP="00810652">
            <w:pPr>
              <w:rPr>
                <w:sz w:val="22"/>
                <w:szCs w:val="22"/>
              </w:rPr>
            </w:pPr>
            <w:r w:rsidRPr="000B5CF9">
              <w:rPr>
                <w:sz w:val="22"/>
                <w:szCs w:val="22"/>
              </w:rPr>
              <w:t xml:space="preserve">Лицо, ответственное за приемку товара – </w:t>
            </w:r>
            <w:r w:rsidR="00810652">
              <w:rPr>
                <w:sz w:val="22"/>
                <w:szCs w:val="22"/>
              </w:rPr>
              <w:t>Савинова Лариса Михайловна +7(831)</w:t>
            </w:r>
            <w:r w:rsidR="0013309C">
              <w:rPr>
                <w:sz w:val="22"/>
                <w:szCs w:val="22"/>
              </w:rPr>
              <w:t xml:space="preserve"> </w:t>
            </w:r>
            <w:r w:rsidR="00810652" w:rsidRPr="00810652">
              <w:rPr>
                <w:sz w:val="22"/>
                <w:szCs w:val="22"/>
              </w:rPr>
              <w:t>214-33-49</w:t>
            </w:r>
            <w:r w:rsidR="00810652">
              <w:rPr>
                <w:sz w:val="22"/>
                <w:szCs w:val="22"/>
              </w:rPr>
              <w:t xml:space="preserve"> доб. 502</w:t>
            </w:r>
          </w:p>
        </w:tc>
      </w:tr>
      <w:tr w:rsidR="00EA6BF3" w:rsidRPr="000B5CF9" w:rsidTr="0010711A">
        <w:trPr>
          <w:trHeight w:val="240"/>
        </w:trPr>
        <w:tc>
          <w:tcPr>
            <w:tcW w:w="1847" w:type="pct"/>
          </w:tcPr>
          <w:p w:rsidR="00EA6BF3" w:rsidRPr="000B5CF9" w:rsidRDefault="00EA6BF3" w:rsidP="0010711A">
            <w:pPr>
              <w:rPr>
                <w:sz w:val="22"/>
                <w:szCs w:val="22"/>
              </w:rPr>
            </w:pPr>
            <w:r w:rsidRPr="000B5CF9">
              <w:rPr>
                <w:sz w:val="22"/>
                <w:szCs w:val="22"/>
              </w:rPr>
              <w:t>адрес эл.почты</w:t>
            </w:r>
          </w:p>
        </w:tc>
        <w:tc>
          <w:tcPr>
            <w:tcW w:w="3153" w:type="pct"/>
          </w:tcPr>
          <w:p w:rsidR="00EA6BF3" w:rsidRPr="000B5CF9" w:rsidRDefault="008F2548" w:rsidP="00A07804">
            <w:pPr>
              <w:rPr>
                <w:sz w:val="22"/>
                <w:szCs w:val="22"/>
              </w:rPr>
            </w:pPr>
            <w:hyperlink r:id="rId11" w:history="1">
              <w:r w:rsidR="00A07804">
                <w:rPr>
                  <w:sz w:val="22"/>
                  <w:szCs w:val="22"/>
                  <w:lang w:val="en-US"/>
                </w:rPr>
                <w:t>sharapov</w:t>
              </w:r>
              <w:r w:rsidR="00A07804" w:rsidRPr="00810652">
                <w:rPr>
                  <w:sz w:val="22"/>
                  <w:szCs w:val="22"/>
                </w:rPr>
                <w:t>15101980@</w:t>
              </w:r>
              <w:r w:rsidR="00A07804">
                <w:rPr>
                  <w:sz w:val="22"/>
                  <w:szCs w:val="22"/>
                  <w:lang w:val="en-US"/>
                </w:rPr>
                <w:t>gmail</w:t>
              </w:r>
              <w:r w:rsidR="00A07804" w:rsidRPr="00810652">
                <w:rPr>
                  <w:sz w:val="22"/>
                  <w:szCs w:val="22"/>
                </w:rPr>
                <w:t>.</w:t>
              </w:r>
              <w:r w:rsidR="00A07804">
                <w:rPr>
                  <w:sz w:val="22"/>
                  <w:szCs w:val="22"/>
                  <w:lang w:val="en-US"/>
                </w:rPr>
                <w:t>com</w:t>
              </w:r>
            </w:hyperlink>
          </w:p>
        </w:tc>
      </w:tr>
      <w:tr w:rsidR="00EA6BF3" w:rsidRPr="000B5CF9" w:rsidTr="0010711A">
        <w:trPr>
          <w:trHeight w:val="1295"/>
        </w:trPr>
        <w:tc>
          <w:tcPr>
            <w:tcW w:w="1847" w:type="pct"/>
          </w:tcPr>
          <w:p w:rsidR="00EA6BF3" w:rsidRPr="000B5CF9" w:rsidRDefault="00EA6BF3" w:rsidP="0010711A">
            <w:pPr>
              <w:rPr>
                <w:sz w:val="22"/>
                <w:szCs w:val="22"/>
              </w:rPr>
            </w:pPr>
            <w:r w:rsidRPr="000B5CF9">
              <w:rPr>
                <w:sz w:val="22"/>
                <w:szCs w:val="22"/>
              </w:rPr>
              <w:t>Банковские реквизиты</w:t>
            </w:r>
          </w:p>
        </w:tc>
        <w:tc>
          <w:tcPr>
            <w:tcW w:w="3153" w:type="pct"/>
          </w:tcPr>
          <w:p w:rsidR="00A07804" w:rsidRPr="00A07804" w:rsidRDefault="00A07804" w:rsidP="00A07804">
            <w:pPr>
              <w:rPr>
                <w:sz w:val="22"/>
                <w:szCs w:val="22"/>
              </w:rPr>
            </w:pPr>
            <w:r w:rsidRPr="00A07804">
              <w:rPr>
                <w:sz w:val="22"/>
                <w:szCs w:val="22"/>
              </w:rPr>
              <w:t>ОКЦ №1 ВВГУ Банка России г. Нижний Новгород // УФК по Нижегородской области г. Нижний Новгород / УФК по Нижегородской области // (ФГБОУ ВО Нижегородская ГАТУ, л/с 20326Х27050)</w:t>
            </w:r>
          </w:p>
          <w:p w:rsidR="00A07804" w:rsidRPr="00A07804" w:rsidRDefault="00A07804" w:rsidP="00A07804">
            <w:pPr>
              <w:rPr>
                <w:sz w:val="22"/>
                <w:szCs w:val="22"/>
              </w:rPr>
            </w:pPr>
            <w:r w:rsidRPr="00A07804">
              <w:rPr>
                <w:sz w:val="22"/>
                <w:szCs w:val="22"/>
              </w:rPr>
              <w:t>ОКТМО 22701000001</w:t>
            </w:r>
          </w:p>
          <w:p w:rsidR="00A07804" w:rsidRPr="00A07804" w:rsidRDefault="00A07804" w:rsidP="00A07804">
            <w:pPr>
              <w:rPr>
                <w:sz w:val="22"/>
                <w:szCs w:val="22"/>
              </w:rPr>
            </w:pPr>
            <w:r w:rsidRPr="00A07804">
              <w:rPr>
                <w:sz w:val="22"/>
                <w:szCs w:val="22"/>
              </w:rPr>
              <w:t>р/с 40102810745370000024</w:t>
            </w:r>
          </w:p>
          <w:p w:rsidR="00A07804" w:rsidRPr="00A07804" w:rsidRDefault="00A07804" w:rsidP="00A07804">
            <w:pPr>
              <w:rPr>
                <w:sz w:val="22"/>
                <w:szCs w:val="22"/>
              </w:rPr>
            </w:pPr>
            <w:r w:rsidRPr="00A07804">
              <w:rPr>
                <w:sz w:val="22"/>
                <w:szCs w:val="22"/>
              </w:rPr>
              <w:t>Казначейский счет 03214643000000013200</w:t>
            </w:r>
          </w:p>
          <w:p w:rsidR="00A07804" w:rsidRPr="00A07804" w:rsidRDefault="00A07804" w:rsidP="00A07804">
            <w:pPr>
              <w:rPr>
                <w:sz w:val="22"/>
                <w:szCs w:val="22"/>
              </w:rPr>
            </w:pPr>
            <w:r w:rsidRPr="00A07804">
              <w:rPr>
                <w:sz w:val="22"/>
                <w:szCs w:val="22"/>
              </w:rPr>
              <w:t>БИК 012202102</w:t>
            </w:r>
          </w:p>
          <w:p w:rsidR="00EA6BF3" w:rsidRPr="000B5CF9" w:rsidRDefault="00EA6BF3" w:rsidP="00A07804">
            <w:pPr>
              <w:rPr>
                <w:sz w:val="22"/>
                <w:szCs w:val="22"/>
              </w:rPr>
            </w:pPr>
          </w:p>
        </w:tc>
      </w:tr>
    </w:tbl>
    <w:p w:rsidR="009144F1" w:rsidRPr="000B5CF9" w:rsidRDefault="009144F1" w:rsidP="00962381">
      <w:pPr>
        <w:ind w:right="259"/>
        <w:contextualSpacing/>
        <w:jc w:val="both"/>
        <w:rPr>
          <w:sz w:val="22"/>
          <w:szCs w:val="22"/>
          <w:lang w:eastAsia="ar-SA"/>
        </w:rPr>
      </w:pPr>
    </w:p>
    <w:p w:rsidR="009144F1" w:rsidRPr="000B5CF9" w:rsidRDefault="009144F1" w:rsidP="00962381">
      <w:pPr>
        <w:ind w:right="259"/>
        <w:contextualSpacing/>
        <w:jc w:val="both"/>
        <w:rPr>
          <w:sz w:val="22"/>
          <w:szCs w:val="22"/>
          <w:lang w:eastAsia="ar-SA"/>
        </w:rPr>
      </w:pPr>
      <w:r w:rsidRPr="000B5CF9">
        <w:rPr>
          <w:sz w:val="22"/>
          <w:szCs w:val="22"/>
          <w:lang w:eastAsia="ar-SA"/>
        </w:rPr>
        <w:t>Поставщик:</w:t>
      </w:r>
      <w:r w:rsidRPr="000B5CF9">
        <w:rPr>
          <w:sz w:val="22"/>
          <w:szCs w:val="22"/>
        </w:rPr>
        <w:t xml:space="preserve"> </w:t>
      </w:r>
      <w:r w:rsidR="00E85D91" w:rsidRPr="000B5CF9">
        <w:rPr>
          <w:sz w:val="22"/>
          <w:szCs w:val="22"/>
          <w:lang w:eastAsia="ar-SA"/>
        </w:rPr>
        <w:t>______________</w:t>
      </w:r>
    </w:p>
    <w:tbl>
      <w:tblPr>
        <w:tblW w:w="964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9"/>
        <w:gridCol w:w="6095"/>
      </w:tblGrid>
      <w:tr w:rsidR="009144F1" w:rsidRPr="000B5CF9" w:rsidTr="00E46B17">
        <w:trPr>
          <w:trHeight w:val="240"/>
        </w:trPr>
        <w:tc>
          <w:tcPr>
            <w:tcW w:w="3549" w:type="dxa"/>
            <w:hideMark/>
          </w:tcPr>
          <w:p w:rsidR="009144F1" w:rsidRPr="000B5CF9" w:rsidRDefault="009144F1" w:rsidP="00962381">
            <w:pPr>
              <w:ind w:right="261"/>
              <w:contextualSpacing/>
              <w:jc w:val="both"/>
              <w:rPr>
                <w:sz w:val="22"/>
                <w:szCs w:val="22"/>
                <w:lang w:eastAsia="ar-SA"/>
              </w:rPr>
            </w:pPr>
            <w:r w:rsidRPr="000B5CF9">
              <w:rPr>
                <w:sz w:val="22"/>
                <w:szCs w:val="22"/>
                <w:lang w:eastAsia="ar-SA"/>
              </w:rPr>
              <w:t xml:space="preserve">почтовый адрес </w:t>
            </w:r>
          </w:p>
        </w:tc>
        <w:tc>
          <w:tcPr>
            <w:tcW w:w="6095" w:type="dxa"/>
          </w:tcPr>
          <w:p w:rsidR="009144F1" w:rsidRPr="000B5CF9" w:rsidRDefault="009144F1" w:rsidP="00962381">
            <w:pPr>
              <w:ind w:right="261"/>
              <w:contextualSpacing/>
              <w:jc w:val="both"/>
              <w:rPr>
                <w:sz w:val="22"/>
                <w:szCs w:val="22"/>
                <w:lang w:eastAsia="ar-SA"/>
              </w:rPr>
            </w:pPr>
          </w:p>
        </w:tc>
      </w:tr>
      <w:tr w:rsidR="009144F1" w:rsidRPr="000B5CF9" w:rsidTr="00E46B17">
        <w:trPr>
          <w:trHeight w:val="240"/>
        </w:trPr>
        <w:tc>
          <w:tcPr>
            <w:tcW w:w="3549" w:type="dxa"/>
            <w:hideMark/>
          </w:tcPr>
          <w:p w:rsidR="009144F1" w:rsidRPr="000B5CF9" w:rsidRDefault="009144F1" w:rsidP="00962381">
            <w:pPr>
              <w:ind w:right="261"/>
              <w:contextualSpacing/>
              <w:jc w:val="both"/>
              <w:rPr>
                <w:sz w:val="22"/>
                <w:szCs w:val="22"/>
                <w:lang w:eastAsia="ar-SA"/>
              </w:rPr>
            </w:pPr>
            <w:r w:rsidRPr="000B5CF9">
              <w:rPr>
                <w:sz w:val="22"/>
                <w:szCs w:val="22"/>
                <w:lang w:eastAsia="ar-SA"/>
              </w:rPr>
              <w:t>юридический адрес</w:t>
            </w:r>
          </w:p>
        </w:tc>
        <w:tc>
          <w:tcPr>
            <w:tcW w:w="6095" w:type="dxa"/>
          </w:tcPr>
          <w:p w:rsidR="009144F1" w:rsidRPr="000B5CF9" w:rsidRDefault="009144F1" w:rsidP="00962381">
            <w:pPr>
              <w:ind w:right="261"/>
              <w:contextualSpacing/>
              <w:jc w:val="both"/>
              <w:rPr>
                <w:sz w:val="22"/>
                <w:szCs w:val="22"/>
                <w:lang w:eastAsia="ar-SA"/>
              </w:rPr>
            </w:pPr>
          </w:p>
        </w:tc>
      </w:tr>
      <w:tr w:rsidR="009144F1" w:rsidRPr="000B5CF9" w:rsidTr="00E46B17">
        <w:trPr>
          <w:trHeight w:val="240"/>
        </w:trPr>
        <w:tc>
          <w:tcPr>
            <w:tcW w:w="3549" w:type="dxa"/>
            <w:hideMark/>
          </w:tcPr>
          <w:p w:rsidR="009144F1" w:rsidRPr="000B5CF9" w:rsidRDefault="009144F1" w:rsidP="00962381">
            <w:pPr>
              <w:ind w:right="261"/>
              <w:contextualSpacing/>
              <w:jc w:val="both"/>
              <w:rPr>
                <w:sz w:val="22"/>
                <w:szCs w:val="22"/>
                <w:lang w:eastAsia="ar-SA"/>
              </w:rPr>
            </w:pPr>
            <w:r w:rsidRPr="000B5CF9">
              <w:rPr>
                <w:sz w:val="22"/>
                <w:szCs w:val="22"/>
                <w:lang w:eastAsia="ar-SA"/>
              </w:rPr>
              <w:t>код ОКПО/ОКТМО</w:t>
            </w:r>
          </w:p>
        </w:tc>
        <w:tc>
          <w:tcPr>
            <w:tcW w:w="6095" w:type="dxa"/>
          </w:tcPr>
          <w:p w:rsidR="009144F1" w:rsidRPr="000B5CF9" w:rsidRDefault="009144F1" w:rsidP="00962381">
            <w:pPr>
              <w:ind w:right="261"/>
              <w:contextualSpacing/>
              <w:jc w:val="both"/>
              <w:rPr>
                <w:sz w:val="22"/>
                <w:szCs w:val="22"/>
                <w:lang w:val="en-US" w:eastAsia="ar-SA"/>
              </w:rPr>
            </w:pPr>
          </w:p>
        </w:tc>
      </w:tr>
      <w:tr w:rsidR="009144F1" w:rsidRPr="000B5CF9" w:rsidTr="00E46B17">
        <w:trPr>
          <w:trHeight w:val="240"/>
        </w:trPr>
        <w:tc>
          <w:tcPr>
            <w:tcW w:w="3549" w:type="dxa"/>
            <w:hideMark/>
          </w:tcPr>
          <w:p w:rsidR="009144F1" w:rsidRPr="000B5CF9" w:rsidRDefault="009144F1" w:rsidP="00962381">
            <w:pPr>
              <w:ind w:right="261"/>
              <w:contextualSpacing/>
              <w:jc w:val="both"/>
              <w:rPr>
                <w:sz w:val="22"/>
                <w:szCs w:val="22"/>
                <w:lang w:eastAsia="ar-SA"/>
              </w:rPr>
            </w:pPr>
            <w:r w:rsidRPr="000B5CF9">
              <w:rPr>
                <w:sz w:val="22"/>
                <w:szCs w:val="22"/>
                <w:lang w:eastAsia="ar-SA"/>
              </w:rPr>
              <w:t>тел. / факс</w:t>
            </w:r>
          </w:p>
        </w:tc>
        <w:tc>
          <w:tcPr>
            <w:tcW w:w="6095" w:type="dxa"/>
          </w:tcPr>
          <w:p w:rsidR="009144F1" w:rsidRPr="000B5CF9" w:rsidRDefault="009144F1" w:rsidP="00962381">
            <w:pPr>
              <w:ind w:right="261"/>
              <w:contextualSpacing/>
              <w:jc w:val="both"/>
              <w:rPr>
                <w:sz w:val="22"/>
                <w:szCs w:val="22"/>
                <w:lang w:eastAsia="ar-SA"/>
              </w:rPr>
            </w:pPr>
          </w:p>
        </w:tc>
      </w:tr>
      <w:tr w:rsidR="009144F1" w:rsidRPr="000B5CF9" w:rsidTr="00E46B17">
        <w:trPr>
          <w:trHeight w:val="240"/>
        </w:trPr>
        <w:tc>
          <w:tcPr>
            <w:tcW w:w="3549" w:type="dxa"/>
            <w:hideMark/>
          </w:tcPr>
          <w:p w:rsidR="009144F1" w:rsidRPr="000B5CF9" w:rsidRDefault="009144F1" w:rsidP="00962381">
            <w:pPr>
              <w:ind w:right="261"/>
              <w:contextualSpacing/>
              <w:jc w:val="both"/>
              <w:rPr>
                <w:sz w:val="22"/>
                <w:szCs w:val="22"/>
                <w:lang w:eastAsia="ar-SA"/>
              </w:rPr>
            </w:pPr>
            <w:r w:rsidRPr="000B5CF9">
              <w:rPr>
                <w:sz w:val="22"/>
                <w:szCs w:val="22"/>
                <w:lang w:eastAsia="ar-SA"/>
              </w:rPr>
              <w:t>адрес эл. почты</w:t>
            </w:r>
          </w:p>
        </w:tc>
        <w:tc>
          <w:tcPr>
            <w:tcW w:w="6095" w:type="dxa"/>
          </w:tcPr>
          <w:p w:rsidR="009144F1" w:rsidRPr="000B5CF9" w:rsidRDefault="009144F1" w:rsidP="00962381">
            <w:pPr>
              <w:ind w:right="261"/>
              <w:contextualSpacing/>
              <w:jc w:val="both"/>
              <w:rPr>
                <w:sz w:val="22"/>
                <w:szCs w:val="22"/>
                <w:lang w:eastAsia="ar-SA"/>
              </w:rPr>
            </w:pPr>
          </w:p>
        </w:tc>
      </w:tr>
      <w:tr w:rsidR="009144F1" w:rsidRPr="000B5CF9" w:rsidTr="00E46B17">
        <w:trPr>
          <w:trHeight w:val="231"/>
        </w:trPr>
        <w:tc>
          <w:tcPr>
            <w:tcW w:w="3549" w:type="dxa"/>
            <w:hideMark/>
          </w:tcPr>
          <w:p w:rsidR="009144F1" w:rsidRPr="000B5CF9" w:rsidRDefault="009144F1" w:rsidP="00962381">
            <w:pPr>
              <w:ind w:right="261"/>
              <w:contextualSpacing/>
              <w:jc w:val="both"/>
              <w:rPr>
                <w:sz w:val="22"/>
                <w:szCs w:val="22"/>
                <w:lang w:eastAsia="ar-SA"/>
              </w:rPr>
            </w:pPr>
            <w:r w:rsidRPr="000B5CF9">
              <w:rPr>
                <w:sz w:val="22"/>
                <w:szCs w:val="22"/>
                <w:lang w:eastAsia="ar-SA"/>
              </w:rPr>
              <w:t>р/сч / к/сч</w:t>
            </w:r>
          </w:p>
        </w:tc>
        <w:tc>
          <w:tcPr>
            <w:tcW w:w="6095" w:type="dxa"/>
          </w:tcPr>
          <w:p w:rsidR="009144F1" w:rsidRPr="000B5CF9" w:rsidRDefault="009144F1" w:rsidP="00962381">
            <w:pPr>
              <w:ind w:right="261"/>
              <w:contextualSpacing/>
              <w:jc w:val="both"/>
              <w:rPr>
                <w:sz w:val="22"/>
                <w:szCs w:val="22"/>
                <w:lang w:val="en-US" w:eastAsia="ar-SA"/>
              </w:rPr>
            </w:pPr>
          </w:p>
        </w:tc>
      </w:tr>
      <w:tr w:rsidR="009144F1" w:rsidRPr="000B5CF9" w:rsidTr="00E46B17">
        <w:trPr>
          <w:trHeight w:val="240"/>
        </w:trPr>
        <w:tc>
          <w:tcPr>
            <w:tcW w:w="3549" w:type="dxa"/>
            <w:hideMark/>
          </w:tcPr>
          <w:p w:rsidR="009144F1" w:rsidRPr="000B5CF9" w:rsidRDefault="009144F1" w:rsidP="00962381">
            <w:pPr>
              <w:ind w:right="261"/>
              <w:contextualSpacing/>
              <w:jc w:val="both"/>
              <w:rPr>
                <w:sz w:val="22"/>
                <w:szCs w:val="22"/>
                <w:lang w:eastAsia="ar-SA"/>
              </w:rPr>
            </w:pPr>
            <w:r w:rsidRPr="000B5CF9">
              <w:rPr>
                <w:sz w:val="22"/>
                <w:szCs w:val="22"/>
                <w:lang w:eastAsia="ar-SA"/>
              </w:rPr>
              <w:t xml:space="preserve">БИК </w:t>
            </w:r>
          </w:p>
        </w:tc>
        <w:tc>
          <w:tcPr>
            <w:tcW w:w="6095" w:type="dxa"/>
          </w:tcPr>
          <w:p w:rsidR="009144F1" w:rsidRPr="000B5CF9" w:rsidRDefault="009144F1" w:rsidP="00962381">
            <w:pPr>
              <w:ind w:right="261"/>
              <w:contextualSpacing/>
              <w:jc w:val="both"/>
              <w:rPr>
                <w:sz w:val="22"/>
                <w:szCs w:val="22"/>
                <w:lang w:eastAsia="ar-SA"/>
              </w:rPr>
            </w:pPr>
          </w:p>
        </w:tc>
      </w:tr>
      <w:tr w:rsidR="009144F1" w:rsidRPr="000B5CF9" w:rsidTr="00E46B17">
        <w:trPr>
          <w:trHeight w:val="240"/>
        </w:trPr>
        <w:tc>
          <w:tcPr>
            <w:tcW w:w="3549" w:type="dxa"/>
            <w:hideMark/>
          </w:tcPr>
          <w:p w:rsidR="009144F1" w:rsidRPr="000B5CF9" w:rsidRDefault="009144F1" w:rsidP="00962381">
            <w:pPr>
              <w:ind w:right="261"/>
              <w:contextualSpacing/>
              <w:jc w:val="both"/>
              <w:rPr>
                <w:sz w:val="22"/>
                <w:szCs w:val="22"/>
                <w:lang w:eastAsia="ar-SA"/>
              </w:rPr>
            </w:pPr>
            <w:r w:rsidRPr="000B5CF9">
              <w:rPr>
                <w:sz w:val="22"/>
                <w:szCs w:val="22"/>
                <w:lang w:eastAsia="ar-SA"/>
              </w:rPr>
              <w:t>ИНН / КПП</w:t>
            </w:r>
          </w:p>
        </w:tc>
        <w:tc>
          <w:tcPr>
            <w:tcW w:w="6095" w:type="dxa"/>
          </w:tcPr>
          <w:p w:rsidR="009144F1" w:rsidRPr="000B5CF9" w:rsidRDefault="009144F1" w:rsidP="00962381">
            <w:pPr>
              <w:ind w:right="261"/>
              <w:contextualSpacing/>
              <w:jc w:val="both"/>
              <w:rPr>
                <w:sz w:val="22"/>
                <w:szCs w:val="22"/>
                <w:lang w:eastAsia="ar-SA"/>
              </w:rPr>
            </w:pPr>
          </w:p>
        </w:tc>
      </w:tr>
      <w:tr w:rsidR="009144F1" w:rsidRPr="000B5CF9" w:rsidTr="00E46B17">
        <w:trPr>
          <w:trHeight w:val="240"/>
        </w:trPr>
        <w:tc>
          <w:tcPr>
            <w:tcW w:w="3549" w:type="dxa"/>
            <w:hideMark/>
          </w:tcPr>
          <w:p w:rsidR="009144F1" w:rsidRPr="000B5CF9" w:rsidRDefault="009144F1" w:rsidP="00962381">
            <w:pPr>
              <w:ind w:right="261"/>
              <w:contextualSpacing/>
              <w:jc w:val="both"/>
              <w:rPr>
                <w:sz w:val="22"/>
                <w:szCs w:val="22"/>
                <w:lang w:eastAsia="ar-SA"/>
              </w:rPr>
            </w:pPr>
            <w:r w:rsidRPr="000B5CF9">
              <w:rPr>
                <w:sz w:val="22"/>
                <w:szCs w:val="22"/>
                <w:lang w:eastAsia="ar-SA"/>
              </w:rPr>
              <w:t>Наименование банка</w:t>
            </w:r>
          </w:p>
        </w:tc>
        <w:tc>
          <w:tcPr>
            <w:tcW w:w="6095" w:type="dxa"/>
          </w:tcPr>
          <w:p w:rsidR="009144F1" w:rsidRPr="000B5CF9" w:rsidRDefault="009144F1" w:rsidP="00962381">
            <w:pPr>
              <w:ind w:right="261"/>
              <w:contextualSpacing/>
              <w:jc w:val="both"/>
              <w:rPr>
                <w:sz w:val="22"/>
                <w:szCs w:val="22"/>
                <w:lang w:eastAsia="ar-SA"/>
              </w:rPr>
            </w:pPr>
          </w:p>
        </w:tc>
      </w:tr>
    </w:tbl>
    <w:p w:rsidR="00801A92" w:rsidRPr="000B5CF9" w:rsidRDefault="00801A92" w:rsidP="00962381">
      <w:pPr>
        <w:pStyle w:val="ConsPlusNormal"/>
        <w:contextualSpacing/>
        <w:jc w:val="center"/>
        <w:outlineLvl w:val="1"/>
        <w:rPr>
          <w:rFonts w:ascii="Times New Roman" w:hAnsi="Times New Roman" w:cs="Times New Roman"/>
          <w:szCs w:val="24"/>
        </w:rPr>
      </w:pPr>
    </w:p>
    <w:p w:rsidR="00575684" w:rsidRPr="000B5CF9" w:rsidRDefault="00575684" w:rsidP="00962381">
      <w:pPr>
        <w:pStyle w:val="ConsPlusNormal"/>
        <w:contextualSpacing/>
        <w:jc w:val="center"/>
        <w:outlineLvl w:val="1"/>
        <w:rPr>
          <w:rFonts w:ascii="Times New Roman" w:hAnsi="Times New Roman" w:cs="Times New Roman"/>
          <w:szCs w:val="24"/>
        </w:rPr>
      </w:pPr>
      <w:r w:rsidRPr="000B5CF9">
        <w:rPr>
          <w:rFonts w:ascii="Times New Roman" w:hAnsi="Times New Roman" w:cs="Times New Roman"/>
          <w:bCs/>
          <w:color w:val="000000" w:themeColor="text1"/>
          <w:szCs w:val="24"/>
        </w:rPr>
        <w:t>ПОДПИСИ СТОРОН:</w:t>
      </w:r>
    </w:p>
    <w:p w:rsidR="00575684" w:rsidRPr="000B5CF9" w:rsidRDefault="00575684" w:rsidP="00962381">
      <w:pPr>
        <w:pStyle w:val="ConsPlusNormal"/>
        <w:contextualSpacing/>
        <w:jc w:val="center"/>
        <w:outlineLvl w:val="1"/>
        <w:rPr>
          <w:rFonts w:ascii="Times New Roman" w:hAnsi="Times New Roman" w:cs="Times New Roman"/>
          <w:szCs w:val="24"/>
        </w:rPr>
      </w:pPr>
    </w:p>
    <w:tbl>
      <w:tblPr>
        <w:tblW w:w="0" w:type="auto"/>
        <w:tblLook w:val="04A0" w:firstRow="1" w:lastRow="0" w:firstColumn="1" w:lastColumn="0" w:noHBand="0" w:noVBand="1"/>
      </w:tblPr>
      <w:tblGrid>
        <w:gridCol w:w="4663"/>
        <w:gridCol w:w="4692"/>
      </w:tblGrid>
      <w:tr w:rsidR="00575684" w:rsidRPr="000B5CF9" w:rsidTr="00575684">
        <w:tc>
          <w:tcPr>
            <w:tcW w:w="4663" w:type="dxa"/>
          </w:tcPr>
          <w:p w:rsidR="00575684" w:rsidRPr="000B5CF9" w:rsidRDefault="00575684" w:rsidP="00962381">
            <w:pPr>
              <w:pStyle w:val="ConsPlusNormal"/>
              <w:jc w:val="both"/>
              <w:rPr>
                <w:rFonts w:ascii="Times New Roman" w:hAnsi="Times New Roman" w:cs="Times New Roman"/>
                <w:szCs w:val="24"/>
              </w:rPr>
            </w:pPr>
            <w:r w:rsidRPr="000B5CF9">
              <w:rPr>
                <w:rFonts w:ascii="Times New Roman" w:hAnsi="Times New Roman" w:cs="Times New Roman"/>
                <w:szCs w:val="24"/>
              </w:rPr>
              <w:t xml:space="preserve">Заказчик: </w:t>
            </w:r>
            <w:r w:rsidR="00A07804" w:rsidRPr="00A07804">
              <w:rPr>
                <w:rFonts w:ascii="Times New Roman" w:hAnsi="Times New Roman" w:cs="Times New Roman"/>
                <w:szCs w:val="24"/>
              </w:rPr>
              <w:t>ФГБОУ ВО Нижегородский ГАТУ им. Л.Я. Флорентьева</w:t>
            </w:r>
          </w:p>
          <w:p w:rsidR="00575684" w:rsidRPr="00A07804" w:rsidRDefault="00A07804" w:rsidP="00962381">
            <w:pPr>
              <w:widowControl w:val="0"/>
              <w:contextualSpacing/>
              <w:rPr>
                <w:sz w:val="22"/>
              </w:rPr>
            </w:pPr>
            <w:r>
              <w:rPr>
                <w:sz w:val="22"/>
              </w:rPr>
              <w:t>И.о. ректора</w:t>
            </w:r>
          </w:p>
          <w:p w:rsidR="00575684" w:rsidRPr="000B5CF9" w:rsidRDefault="00575684" w:rsidP="00962381">
            <w:pPr>
              <w:widowControl w:val="0"/>
              <w:contextualSpacing/>
              <w:rPr>
                <w:sz w:val="22"/>
              </w:rPr>
            </w:pPr>
          </w:p>
          <w:p w:rsidR="00575684" w:rsidRPr="000B5CF9" w:rsidRDefault="00575684" w:rsidP="00962381">
            <w:pPr>
              <w:widowControl w:val="0"/>
              <w:contextualSpacing/>
              <w:rPr>
                <w:sz w:val="22"/>
              </w:rPr>
            </w:pPr>
            <w:r w:rsidRPr="000B5CF9">
              <w:rPr>
                <w:sz w:val="22"/>
              </w:rPr>
              <w:t>________________ /</w:t>
            </w:r>
            <w:r w:rsidR="00A07804">
              <w:rPr>
                <w:sz w:val="22"/>
              </w:rPr>
              <w:t>Г.В. Жданкин</w:t>
            </w:r>
            <w:r w:rsidRPr="000B5CF9">
              <w:rPr>
                <w:sz w:val="22"/>
              </w:rPr>
              <w:t xml:space="preserve">/ </w:t>
            </w:r>
          </w:p>
          <w:p w:rsidR="00575684" w:rsidRPr="000B5CF9" w:rsidRDefault="00575684" w:rsidP="00962381">
            <w:pPr>
              <w:widowControl w:val="0"/>
              <w:contextualSpacing/>
              <w:rPr>
                <w:sz w:val="22"/>
              </w:rPr>
            </w:pPr>
            <w:r w:rsidRPr="000B5CF9">
              <w:rPr>
                <w:sz w:val="22"/>
              </w:rPr>
              <w:t>М.П.</w:t>
            </w:r>
          </w:p>
        </w:tc>
        <w:tc>
          <w:tcPr>
            <w:tcW w:w="4692" w:type="dxa"/>
          </w:tcPr>
          <w:p w:rsidR="00575684" w:rsidRPr="000B5CF9" w:rsidRDefault="00575684" w:rsidP="00962381">
            <w:pPr>
              <w:pStyle w:val="ConsPlusNormal"/>
              <w:jc w:val="both"/>
              <w:rPr>
                <w:rFonts w:ascii="Times New Roman" w:hAnsi="Times New Roman" w:cs="Times New Roman"/>
                <w:szCs w:val="24"/>
              </w:rPr>
            </w:pPr>
            <w:r w:rsidRPr="000B5CF9">
              <w:rPr>
                <w:rFonts w:ascii="Times New Roman" w:hAnsi="Times New Roman" w:cs="Times New Roman"/>
                <w:szCs w:val="24"/>
              </w:rPr>
              <w:t xml:space="preserve">Поставщик: </w:t>
            </w:r>
            <w:r w:rsidR="00EF03AC" w:rsidRPr="000B5CF9">
              <w:rPr>
                <w:rFonts w:ascii="Times New Roman" w:hAnsi="Times New Roman" w:cs="Times New Roman"/>
                <w:szCs w:val="24"/>
              </w:rPr>
              <w:t>___________</w:t>
            </w:r>
          </w:p>
          <w:p w:rsidR="00575684" w:rsidRPr="000B5CF9" w:rsidRDefault="00575684" w:rsidP="00962381">
            <w:pPr>
              <w:contextualSpacing/>
              <w:jc w:val="both"/>
              <w:rPr>
                <w:sz w:val="22"/>
              </w:rPr>
            </w:pPr>
          </w:p>
          <w:p w:rsidR="00EF03AC" w:rsidRPr="000B5CF9" w:rsidRDefault="00EF03AC" w:rsidP="00962381">
            <w:pPr>
              <w:contextualSpacing/>
              <w:jc w:val="both"/>
              <w:rPr>
                <w:sz w:val="22"/>
              </w:rPr>
            </w:pPr>
          </w:p>
          <w:p w:rsidR="00EF03AC" w:rsidRPr="000B5CF9" w:rsidRDefault="00EF03AC" w:rsidP="00962381">
            <w:pPr>
              <w:contextualSpacing/>
              <w:jc w:val="both"/>
              <w:rPr>
                <w:sz w:val="22"/>
              </w:rPr>
            </w:pPr>
          </w:p>
          <w:p w:rsidR="00575684" w:rsidRPr="000B5CF9" w:rsidRDefault="00575684" w:rsidP="00962381">
            <w:pPr>
              <w:contextualSpacing/>
              <w:jc w:val="both"/>
              <w:rPr>
                <w:sz w:val="22"/>
              </w:rPr>
            </w:pPr>
            <w:r w:rsidRPr="000B5CF9">
              <w:rPr>
                <w:sz w:val="22"/>
              </w:rPr>
              <w:t xml:space="preserve">______________________/ </w:t>
            </w:r>
            <w:r w:rsidR="00EF03AC" w:rsidRPr="000B5CF9">
              <w:rPr>
                <w:sz w:val="22"/>
              </w:rPr>
              <w:t>_________</w:t>
            </w:r>
            <w:r w:rsidRPr="000B5CF9">
              <w:rPr>
                <w:sz w:val="22"/>
              </w:rPr>
              <w:t xml:space="preserve"> /</w:t>
            </w:r>
          </w:p>
          <w:p w:rsidR="00575684" w:rsidRPr="000B5CF9" w:rsidRDefault="00575684" w:rsidP="00962381">
            <w:pPr>
              <w:contextualSpacing/>
              <w:jc w:val="both"/>
              <w:rPr>
                <w:sz w:val="22"/>
              </w:rPr>
            </w:pPr>
            <w:r w:rsidRPr="000B5CF9">
              <w:rPr>
                <w:sz w:val="22"/>
              </w:rPr>
              <w:t>М.П. (при наличии)</w:t>
            </w:r>
          </w:p>
        </w:tc>
      </w:tr>
    </w:tbl>
    <w:p w:rsidR="00254CC9" w:rsidRPr="000B5CF9" w:rsidRDefault="00254CC9" w:rsidP="00962381">
      <w:pPr>
        <w:pStyle w:val="ConsPlusNormal"/>
        <w:jc w:val="both"/>
        <w:rPr>
          <w:rFonts w:ascii="Times New Roman" w:hAnsi="Times New Roman" w:cs="Times New Roman"/>
          <w:szCs w:val="24"/>
        </w:rPr>
      </w:pPr>
    </w:p>
    <w:p w:rsidR="00600532" w:rsidRPr="000B5CF9" w:rsidRDefault="00600532" w:rsidP="00962381">
      <w:pPr>
        <w:pStyle w:val="ConsPlusNormal"/>
        <w:outlineLvl w:val="1"/>
        <w:rPr>
          <w:rFonts w:ascii="Times New Roman" w:hAnsi="Times New Roman" w:cs="Times New Roman"/>
          <w:szCs w:val="24"/>
        </w:rPr>
        <w:sectPr w:rsidR="00600532" w:rsidRPr="000B5CF9" w:rsidSect="00B62047">
          <w:pgSz w:w="11906" w:h="16838"/>
          <w:pgMar w:top="1134" w:right="851" w:bottom="993" w:left="1418" w:header="709" w:footer="709" w:gutter="0"/>
          <w:cols w:space="708"/>
          <w:docGrid w:linePitch="360"/>
        </w:sectPr>
      </w:pPr>
    </w:p>
    <w:p w:rsidR="00F01B37" w:rsidRPr="000B5CF9" w:rsidRDefault="00F01B37" w:rsidP="00962381">
      <w:pPr>
        <w:pStyle w:val="ConsPlusNormal"/>
        <w:jc w:val="right"/>
        <w:outlineLvl w:val="1"/>
        <w:rPr>
          <w:rFonts w:ascii="Times New Roman" w:hAnsi="Times New Roman" w:cs="Times New Roman"/>
          <w:szCs w:val="24"/>
        </w:rPr>
      </w:pPr>
      <w:r w:rsidRPr="000B5CF9">
        <w:rPr>
          <w:rFonts w:ascii="Times New Roman" w:hAnsi="Times New Roman" w:cs="Times New Roman"/>
          <w:szCs w:val="24"/>
        </w:rPr>
        <w:lastRenderedPageBreak/>
        <w:t>Приложение № 1 к Контракту</w:t>
      </w:r>
      <w:r w:rsidR="009144F1" w:rsidRPr="000B5CF9">
        <w:rPr>
          <w:rFonts w:ascii="Times New Roman" w:hAnsi="Times New Roman" w:cs="Times New Roman"/>
          <w:szCs w:val="24"/>
        </w:rPr>
        <w:t xml:space="preserve"> №</w:t>
      </w:r>
      <w:r w:rsidR="00CD357E">
        <w:rPr>
          <w:rFonts w:ascii="Times New Roman" w:hAnsi="Times New Roman" w:cs="Times New Roman"/>
          <w:szCs w:val="24"/>
        </w:rPr>
        <w:t>10</w:t>
      </w:r>
      <w:r w:rsidR="001E0055">
        <w:rPr>
          <w:rFonts w:ascii="Times New Roman" w:hAnsi="Times New Roman" w:cs="Times New Roman"/>
          <w:szCs w:val="24"/>
        </w:rPr>
        <w:t>5</w:t>
      </w:r>
    </w:p>
    <w:p w:rsidR="00F01B37" w:rsidRPr="000B5CF9" w:rsidRDefault="00F01B37" w:rsidP="00962381">
      <w:pPr>
        <w:pStyle w:val="ConsPlusNormal"/>
        <w:jc w:val="right"/>
        <w:rPr>
          <w:rFonts w:ascii="Times New Roman" w:hAnsi="Times New Roman" w:cs="Times New Roman"/>
          <w:szCs w:val="24"/>
        </w:rPr>
      </w:pPr>
      <w:r w:rsidRPr="000B5CF9">
        <w:rPr>
          <w:rFonts w:ascii="Times New Roman" w:hAnsi="Times New Roman" w:cs="Times New Roman"/>
          <w:szCs w:val="24"/>
        </w:rPr>
        <w:t>от "__" ____</w:t>
      </w:r>
      <w:r w:rsidR="009144F1" w:rsidRPr="000B5CF9">
        <w:rPr>
          <w:rFonts w:ascii="Times New Roman" w:hAnsi="Times New Roman" w:cs="Times New Roman"/>
          <w:szCs w:val="24"/>
        </w:rPr>
        <w:t>_____</w:t>
      </w:r>
      <w:r w:rsidRPr="000B5CF9">
        <w:rPr>
          <w:rFonts w:ascii="Times New Roman" w:hAnsi="Times New Roman" w:cs="Times New Roman"/>
          <w:szCs w:val="24"/>
        </w:rPr>
        <w:t>__ 20</w:t>
      </w:r>
      <w:r w:rsidR="00D22CD7" w:rsidRPr="000B5CF9">
        <w:rPr>
          <w:rFonts w:ascii="Times New Roman" w:hAnsi="Times New Roman" w:cs="Times New Roman"/>
          <w:szCs w:val="24"/>
        </w:rPr>
        <w:t>2</w:t>
      </w:r>
      <w:r w:rsidR="00AF4440">
        <w:rPr>
          <w:rFonts w:ascii="Times New Roman" w:hAnsi="Times New Roman" w:cs="Times New Roman"/>
          <w:szCs w:val="24"/>
        </w:rPr>
        <w:t>6</w:t>
      </w:r>
      <w:r w:rsidRPr="000B5CF9">
        <w:rPr>
          <w:rFonts w:ascii="Times New Roman" w:hAnsi="Times New Roman" w:cs="Times New Roman"/>
          <w:szCs w:val="24"/>
        </w:rPr>
        <w:t xml:space="preserve"> г. </w:t>
      </w:r>
    </w:p>
    <w:p w:rsidR="00F01B37" w:rsidRPr="000B5CF9" w:rsidRDefault="00F01B37" w:rsidP="00962381">
      <w:pPr>
        <w:pStyle w:val="ConsPlusNonformat"/>
        <w:jc w:val="center"/>
        <w:rPr>
          <w:rFonts w:ascii="Times New Roman" w:hAnsi="Times New Roman" w:cs="Times New Roman"/>
          <w:sz w:val="22"/>
          <w:szCs w:val="24"/>
        </w:rPr>
      </w:pPr>
      <w:r w:rsidRPr="000B5CF9">
        <w:rPr>
          <w:rFonts w:ascii="Times New Roman" w:hAnsi="Times New Roman" w:cs="Times New Roman"/>
          <w:sz w:val="22"/>
          <w:szCs w:val="24"/>
        </w:rPr>
        <w:t>СПЕЦИФИКАЦИЯ</w:t>
      </w:r>
    </w:p>
    <w:tbl>
      <w:tblPr>
        <w:tblStyle w:val="af"/>
        <w:tblW w:w="5000" w:type="pct"/>
        <w:tblLook w:val="04A0" w:firstRow="1" w:lastRow="0" w:firstColumn="1" w:lastColumn="0" w:noHBand="0" w:noVBand="1"/>
      </w:tblPr>
      <w:tblGrid>
        <w:gridCol w:w="513"/>
        <w:gridCol w:w="2458"/>
        <w:gridCol w:w="1821"/>
        <w:gridCol w:w="796"/>
        <w:gridCol w:w="1317"/>
        <w:gridCol w:w="1877"/>
        <w:gridCol w:w="1980"/>
      </w:tblGrid>
      <w:tr w:rsidR="001D59A5" w:rsidRPr="00536978" w:rsidTr="00053F53">
        <w:trPr>
          <w:trHeight w:val="421"/>
        </w:trPr>
        <w:tc>
          <w:tcPr>
            <w:tcW w:w="238" w:type="pct"/>
            <w:tcBorders>
              <w:top w:val="single" w:sz="4" w:space="0" w:color="auto"/>
              <w:left w:val="single" w:sz="4" w:space="0" w:color="auto"/>
              <w:bottom w:val="single" w:sz="4" w:space="0" w:color="auto"/>
              <w:right w:val="single" w:sz="4" w:space="0" w:color="auto"/>
            </w:tcBorders>
          </w:tcPr>
          <w:p w:rsidR="001D59A5" w:rsidRPr="00536978" w:rsidRDefault="001D59A5" w:rsidP="00695A47">
            <w:pPr>
              <w:pStyle w:val="ConsPlusNormal"/>
              <w:jc w:val="center"/>
              <w:rPr>
                <w:rFonts w:ascii="Times New Roman" w:hAnsi="Times New Roman" w:cs="Times New Roman"/>
                <w:szCs w:val="22"/>
              </w:rPr>
            </w:pPr>
            <w:r w:rsidRPr="00536978">
              <w:rPr>
                <w:rFonts w:ascii="Times New Roman" w:hAnsi="Times New Roman" w:cs="Times New Roman"/>
                <w:szCs w:val="22"/>
              </w:rPr>
              <w:t>№ п/п</w:t>
            </w:r>
          </w:p>
        </w:tc>
        <w:tc>
          <w:tcPr>
            <w:tcW w:w="1142" w:type="pct"/>
            <w:tcBorders>
              <w:top w:val="single" w:sz="4" w:space="0" w:color="auto"/>
              <w:left w:val="single" w:sz="4" w:space="0" w:color="auto"/>
              <w:bottom w:val="single" w:sz="4" w:space="0" w:color="auto"/>
              <w:right w:val="single" w:sz="4" w:space="0" w:color="auto"/>
            </w:tcBorders>
          </w:tcPr>
          <w:p w:rsidR="001D59A5" w:rsidRPr="00536978" w:rsidRDefault="001D59A5" w:rsidP="00695A47">
            <w:pPr>
              <w:pStyle w:val="ConsPlusNormal"/>
              <w:jc w:val="center"/>
              <w:rPr>
                <w:rFonts w:ascii="Times New Roman" w:hAnsi="Times New Roman" w:cs="Times New Roman"/>
                <w:szCs w:val="22"/>
              </w:rPr>
            </w:pPr>
            <w:r w:rsidRPr="00536978">
              <w:rPr>
                <w:rFonts w:ascii="Times New Roman" w:hAnsi="Times New Roman" w:cs="Times New Roman"/>
                <w:szCs w:val="22"/>
              </w:rPr>
              <w:t xml:space="preserve">Наименование Товара </w:t>
            </w:r>
          </w:p>
          <w:p w:rsidR="001D59A5" w:rsidRPr="00536978" w:rsidRDefault="001D59A5" w:rsidP="00695A47">
            <w:pPr>
              <w:pStyle w:val="ConsPlusNormal"/>
              <w:jc w:val="center"/>
              <w:rPr>
                <w:rFonts w:ascii="Times New Roman" w:hAnsi="Times New Roman" w:cs="Times New Roman"/>
                <w:szCs w:val="22"/>
              </w:rPr>
            </w:pPr>
            <w:r w:rsidRPr="00536978">
              <w:rPr>
                <w:rFonts w:ascii="Times New Roman" w:hAnsi="Times New Roman" w:cs="Times New Roman"/>
                <w:szCs w:val="22"/>
              </w:rPr>
              <w:t>/ страна производителя</w:t>
            </w:r>
          </w:p>
        </w:tc>
        <w:tc>
          <w:tcPr>
            <w:tcW w:w="846" w:type="pct"/>
            <w:tcBorders>
              <w:top w:val="single" w:sz="4" w:space="0" w:color="auto"/>
              <w:left w:val="single" w:sz="4" w:space="0" w:color="auto"/>
              <w:bottom w:val="single" w:sz="4" w:space="0" w:color="auto"/>
              <w:right w:val="single" w:sz="4" w:space="0" w:color="auto"/>
            </w:tcBorders>
          </w:tcPr>
          <w:p w:rsidR="001D59A5" w:rsidRPr="00536978" w:rsidRDefault="001D59A5" w:rsidP="00695A47">
            <w:pPr>
              <w:pStyle w:val="ConsPlusNormal"/>
              <w:jc w:val="center"/>
              <w:rPr>
                <w:rFonts w:ascii="Times New Roman" w:hAnsi="Times New Roman" w:cs="Times New Roman"/>
                <w:szCs w:val="22"/>
              </w:rPr>
            </w:pPr>
            <w:r w:rsidRPr="00536978">
              <w:rPr>
                <w:rFonts w:ascii="Times New Roman" w:hAnsi="Times New Roman" w:cs="Times New Roman"/>
                <w:szCs w:val="22"/>
              </w:rPr>
              <w:t>Характеристики</w:t>
            </w:r>
          </w:p>
        </w:tc>
        <w:tc>
          <w:tcPr>
            <w:tcW w:w="370" w:type="pct"/>
            <w:tcBorders>
              <w:top w:val="single" w:sz="4" w:space="0" w:color="auto"/>
              <w:left w:val="single" w:sz="4" w:space="0" w:color="auto"/>
              <w:bottom w:val="single" w:sz="4" w:space="0" w:color="auto"/>
              <w:right w:val="single" w:sz="4" w:space="0" w:color="auto"/>
            </w:tcBorders>
          </w:tcPr>
          <w:p w:rsidR="001D59A5" w:rsidRPr="00536978" w:rsidRDefault="0072739F" w:rsidP="00695A47">
            <w:pPr>
              <w:pStyle w:val="ConsPlusNormal"/>
              <w:jc w:val="center"/>
              <w:rPr>
                <w:rFonts w:ascii="Times New Roman" w:hAnsi="Times New Roman" w:cs="Times New Roman"/>
                <w:szCs w:val="22"/>
              </w:rPr>
            </w:pPr>
            <w:r w:rsidRPr="00536978">
              <w:rPr>
                <w:rFonts w:ascii="Times New Roman" w:hAnsi="Times New Roman" w:cs="Times New Roman"/>
                <w:szCs w:val="22"/>
              </w:rPr>
              <w:t>Ед. изм.</w:t>
            </w:r>
          </w:p>
        </w:tc>
        <w:tc>
          <w:tcPr>
            <w:tcW w:w="612" w:type="pct"/>
            <w:tcBorders>
              <w:top w:val="single" w:sz="4" w:space="0" w:color="auto"/>
              <w:left w:val="single" w:sz="4" w:space="0" w:color="auto"/>
              <w:bottom w:val="single" w:sz="4" w:space="0" w:color="auto"/>
              <w:right w:val="single" w:sz="4" w:space="0" w:color="auto"/>
            </w:tcBorders>
          </w:tcPr>
          <w:p w:rsidR="001D59A5" w:rsidRPr="00536978" w:rsidRDefault="001D59A5" w:rsidP="00695A47">
            <w:pPr>
              <w:pStyle w:val="ConsPlusNormal"/>
              <w:jc w:val="center"/>
              <w:rPr>
                <w:rFonts w:ascii="Times New Roman" w:hAnsi="Times New Roman" w:cs="Times New Roman"/>
                <w:szCs w:val="22"/>
              </w:rPr>
            </w:pPr>
            <w:r w:rsidRPr="00536978">
              <w:rPr>
                <w:rFonts w:ascii="Times New Roman" w:hAnsi="Times New Roman" w:cs="Times New Roman"/>
                <w:szCs w:val="22"/>
              </w:rPr>
              <w:t>Количество</w:t>
            </w:r>
          </w:p>
        </w:tc>
        <w:tc>
          <w:tcPr>
            <w:tcW w:w="872" w:type="pct"/>
            <w:tcBorders>
              <w:top w:val="single" w:sz="4" w:space="0" w:color="auto"/>
              <w:left w:val="single" w:sz="4" w:space="0" w:color="auto"/>
              <w:bottom w:val="single" w:sz="4" w:space="0" w:color="auto"/>
              <w:right w:val="single" w:sz="4" w:space="0" w:color="auto"/>
            </w:tcBorders>
          </w:tcPr>
          <w:p w:rsidR="001D59A5" w:rsidRPr="00536978" w:rsidRDefault="001D59A5" w:rsidP="00695A47">
            <w:pPr>
              <w:pStyle w:val="ConsPlusNormal"/>
              <w:jc w:val="center"/>
              <w:rPr>
                <w:rFonts w:ascii="Times New Roman" w:hAnsi="Times New Roman" w:cs="Times New Roman"/>
                <w:szCs w:val="22"/>
              </w:rPr>
            </w:pPr>
            <w:r w:rsidRPr="00536978">
              <w:rPr>
                <w:rFonts w:ascii="Times New Roman" w:hAnsi="Times New Roman" w:cs="Times New Roman"/>
                <w:szCs w:val="22"/>
              </w:rPr>
              <w:t>Цена за единицу измерения Товара, в том числе</w:t>
            </w:r>
          </w:p>
          <w:p w:rsidR="001D59A5" w:rsidRPr="00536978" w:rsidRDefault="001D59A5" w:rsidP="00695A47">
            <w:pPr>
              <w:pStyle w:val="ConsPlusNormal"/>
              <w:jc w:val="center"/>
              <w:rPr>
                <w:rFonts w:ascii="Times New Roman" w:hAnsi="Times New Roman" w:cs="Times New Roman"/>
                <w:szCs w:val="22"/>
              </w:rPr>
            </w:pPr>
            <w:r w:rsidRPr="00536978">
              <w:rPr>
                <w:rFonts w:ascii="Times New Roman" w:hAnsi="Times New Roman" w:cs="Times New Roman"/>
                <w:szCs w:val="22"/>
              </w:rPr>
              <w:t>(включая НДС</w:t>
            </w:r>
            <w:r w:rsidR="0072739F" w:rsidRPr="00536978">
              <w:rPr>
                <w:rFonts w:ascii="Times New Roman" w:hAnsi="Times New Roman" w:cs="Times New Roman"/>
                <w:szCs w:val="22"/>
              </w:rPr>
              <w:t>/без НДС</w:t>
            </w:r>
            <w:r w:rsidRPr="00536978">
              <w:rPr>
                <w:rFonts w:ascii="Times New Roman" w:hAnsi="Times New Roman" w:cs="Times New Roman"/>
                <w:szCs w:val="22"/>
              </w:rPr>
              <w:t>)</w:t>
            </w:r>
          </w:p>
        </w:tc>
        <w:tc>
          <w:tcPr>
            <w:tcW w:w="920" w:type="pct"/>
            <w:tcBorders>
              <w:top w:val="single" w:sz="4" w:space="0" w:color="auto"/>
              <w:left w:val="single" w:sz="4" w:space="0" w:color="auto"/>
              <w:bottom w:val="single" w:sz="4" w:space="0" w:color="auto"/>
              <w:right w:val="single" w:sz="4" w:space="0" w:color="auto"/>
            </w:tcBorders>
          </w:tcPr>
          <w:p w:rsidR="001D59A5" w:rsidRPr="00536978" w:rsidRDefault="001D59A5" w:rsidP="00695A47">
            <w:pPr>
              <w:pStyle w:val="ConsPlusNonformat"/>
              <w:jc w:val="center"/>
              <w:rPr>
                <w:rFonts w:ascii="Times New Roman" w:hAnsi="Times New Roman" w:cs="Times New Roman"/>
                <w:sz w:val="22"/>
                <w:szCs w:val="22"/>
              </w:rPr>
            </w:pPr>
            <w:r w:rsidRPr="00536978">
              <w:rPr>
                <w:rFonts w:ascii="Times New Roman" w:hAnsi="Times New Roman" w:cs="Times New Roman"/>
                <w:sz w:val="22"/>
                <w:szCs w:val="22"/>
              </w:rPr>
              <w:t>Стоимость, руб. (включая НДС</w:t>
            </w:r>
            <w:r w:rsidR="0072739F" w:rsidRPr="00536978">
              <w:rPr>
                <w:rFonts w:ascii="Times New Roman" w:hAnsi="Times New Roman" w:cs="Times New Roman"/>
                <w:sz w:val="22"/>
                <w:szCs w:val="22"/>
              </w:rPr>
              <w:t>/без НДС</w:t>
            </w:r>
            <w:r w:rsidRPr="00536978">
              <w:rPr>
                <w:rFonts w:ascii="Times New Roman" w:hAnsi="Times New Roman" w:cs="Times New Roman"/>
                <w:sz w:val="22"/>
                <w:szCs w:val="22"/>
              </w:rPr>
              <w:t>)</w:t>
            </w:r>
          </w:p>
        </w:tc>
      </w:tr>
      <w:tr w:rsidR="001E0055" w:rsidRPr="00536978" w:rsidTr="00053F53">
        <w:tc>
          <w:tcPr>
            <w:tcW w:w="238" w:type="pct"/>
            <w:tcBorders>
              <w:top w:val="single" w:sz="4" w:space="0" w:color="auto"/>
              <w:left w:val="single" w:sz="4" w:space="0" w:color="auto"/>
              <w:bottom w:val="single" w:sz="4" w:space="0" w:color="auto"/>
              <w:right w:val="single" w:sz="4" w:space="0" w:color="auto"/>
            </w:tcBorders>
          </w:tcPr>
          <w:p w:rsidR="001E0055" w:rsidRPr="00536978" w:rsidRDefault="001E0055" w:rsidP="001E0055">
            <w:pPr>
              <w:pStyle w:val="ConsPlusNonformat"/>
              <w:numPr>
                <w:ilvl w:val="0"/>
                <w:numId w:val="17"/>
              </w:numPr>
              <w:ind w:left="0" w:firstLine="0"/>
              <w:jc w:val="center"/>
              <w:rPr>
                <w:rFonts w:ascii="Times New Roman" w:hAnsi="Times New Roman" w:cs="Times New Roman"/>
                <w:sz w:val="22"/>
                <w:szCs w:val="22"/>
              </w:rPr>
            </w:pPr>
          </w:p>
        </w:tc>
        <w:tc>
          <w:tcPr>
            <w:tcW w:w="1142" w:type="pct"/>
            <w:tcBorders>
              <w:top w:val="single" w:sz="4" w:space="0" w:color="auto"/>
              <w:left w:val="single" w:sz="4" w:space="0" w:color="auto"/>
              <w:bottom w:val="single" w:sz="4" w:space="0" w:color="auto"/>
              <w:right w:val="single" w:sz="4" w:space="0" w:color="auto"/>
            </w:tcBorders>
          </w:tcPr>
          <w:p w:rsidR="001E0055" w:rsidRPr="00536978" w:rsidRDefault="00936BFF" w:rsidP="001E0055">
            <w:pPr>
              <w:pStyle w:val="ConsPlusNormal"/>
              <w:rPr>
                <w:rFonts w:ascii="Times New Roman" w:hAnsi="Times New Roman" w:cs="Times New Roman"/>
                <w:szCs w:val="22"/>
              </w:rPr>
            </w:pPr>
            <w:r>
              <w:rPr>
                <w:rFonts w:ascii="Times New Roman" w:hAnsi="Times New Roman" w:cs="Times New Roman"/>
                <w:szCs w:val="22"/>
              </w:rPr>
              <w:t>Спортивный инвентарь (</w:t>
            </w:r>
            <w:r w:rsidRPr="00936BFF">
              <w:rPr>
                <w:rFonts w:ascii="Times New Roman" w:hAnsi="Times New Roman" w:cs="Times New Roman"/>
                <w:szCs w:val="22"/>
              </w:rPr>
              <w:t>Пули</w:t>
            </w:r>
            <w:r>
              <w:rPr>
                <w:rFonts w:ascii="Times New Roman" w:hAnsi="Times New Roman" w:cs="Times New Roman"/>
                <w:szCs w:val="22"/>
              </w:rPr>
              <w:t>)</w:t>
            </w:r>
          </w:p>
          <w:p w:rsidR="001E0055" w:rsidRPr="00536978" w:rsidRDefault="001E0055" w:rsidP="001E0055">
            <w:pPr>
              <w:pStyle w:val="ConsPlusNormal"/>
              <w:rPr>
                <w:rFonts w:ascii="Times New Roman" w:hAnsi="Times New Roman" w:cs="Times New Roman"/>
                <w:szCs w:val="22"/>
              </w:rPr>
            </w:pPr>
            <w:r w:rsidRPr="00536978">
              <w:rPr>
                <w:rFonts w:ascii="Times New Roman" w:hAnsi="Times New Roman" w:cs="Times New Roman"/>
                <w:szCs w:val="22"/>
              </w:rPr>
              <w:t>Страна производителя:</w:t>
            </w:r>
          </w:p>
          <w:p w:rsidR="001E0055" w:rsidRPr="00536978" w:rsidRDefault="00936BFF" w:rsidP="001E0055">
            <w:pPr>
              <w:pStyle w:val="ConsPlusNormal"/>
              <w:rPr>
                <w:rFonts w:ascii="Times New Roman" w:hAnsi="Times New Roman" w:cs="Times New Roman"/>
                <w:szCs w:val="22"/>
              </w:rPr>
            </w:pPr>
            <w:r>
              <w:rPr>
                <w:rFonts w:ascii="Times New Roman" w:hAnsi="Times New Roman" w:cs="Times New Roman"/>
                <w:szCs w:val="22"/>
              </w:rPr>
              <w:t>ОКПД2</w:t>
            </w:r>
            <w:r w:rsidR="001E0055" w:rsidRPr="00536978">
              <w:rPr>
                <w:rFonts w:ascii="Times New Roman" w:hAnsi="Times New Roman" w:cs="Times New Roman"/>
                <w:szCs w:val="22"/>
              </w:rPr>
              <w:t>:</w:t>
            </w:r>
            <w:r w:rsidR="001E0055" w:rsidRPr="00536978">
              <w:rPr>
                <w:szCs w:val="22"/>
              </w:rPr>
              <w:t xml:space="preserve"> </w:t>
            </w:r>
            <w:r w:rsidRPr="00936BFF">
              <w:rPr>
                <w:rFonts w:ascii="Times New Roman" w:hAnsi="Times New Roman" w:cs="Times New Roman"/>
                <w:szCs w:val="22"/>
              </w:rPr>
              <w:t>32.30.15.299</w:t>
            </w:r>
          </w:p>
        </w:tc>
        <w:tc>
          <w:tcPr>
            <w:tcW w:w="846" w:type="pct"/>
            <w:tcBorders>
              <w:top w:val="single" w:sz="4" w:space="0" w:color="auto"/>
              <w:left w:val="single" w:sz="4" w:space="0" w:color="auto"/>
              <w:bottom w:val="single" w:sz="4" w:space="0" w:color="auto"/>
              <w:right w:val="single" w:sz="4" w:space="0" w:color="auto"/>
            </w:tcBorders>
          </w:tcPr>
          <w:p w:rsidR="001E0055" w:rsidRPr="003C6003" w:rsidRDefault="00936BFF" w:rsidP="001E0055">
            <w:pPr>
              <w:pStyle w:val="ConsPlusNormal"/>
              <w:rPr>
                <w:rFonts w:ascii="Times New Roman" w:hAnsi="Times New Roman" w:cs="Times New Roman"/>
                <w:szCs w:val="22"/>
              </w:rPr>
            </w:pPr>
            <w:r w:rsidRPr="00936BFF">
              <w:rPr>
                <w:rFonts w:ascii="Times New Roman" w:hAnsi="Times New Roman" w:cs="Times New Roman"/>
                <w:szCs w:val="22"/>
              </w:rPr>
              <w:t>ДЦ Альфа</w:t>
            </w:r>
            <w:r>
              <w:rPr>
                <w:rFonts w:ascii="Times New Roman" w:hAnsi="Times New Roman" w:cs="Times New Roman"/>
                <w:szCs w:val="22"/>
              </w:rPr>
              <w:t xml:space="preserve"> или эквивалент</w:t>
            </w:r>
            <w:r w:rsidRPr="00936BFF">
              <w:rPr>
                <w:rFonts w:ascii="inherit" w:hAnsi="inherit" w:cs="Helvetica"/>
                <w:szCs w:val="22"/>
                <w:bdr w:val="none" w:sz="0" w:space="0" w:color="auto" w:frame="1"/>
                <w:shd w:val="clear" w:color="auto" w:fill="FFFFFF"/>
              </w:rPr>
              <w:t xml:space="preserve"> 300 шт; Квинтор SPORT 4,5/300 шт.</w:t>
            </w:r>
          </w:p>
        </w:tc>
        <w:tc>
          <w:tcPr>
            <w:tcW w:w="370" w:type="pct"/>
            <w:tcBorders>
              <w:top w:val="single" w:sz="4" w:space="0" w:color="auto"/>
              <w:left w:val="single" w:sz="4" w:space="0" w:color="auto"/>
              <w:bottom w:val="single" w:sz="4" w:space="0" w:color="auto"/>
              <w:right w:val="single" w:sz="4" w:space="0" w:color="auto"/>
            </w:tcBorders>
          </w:tcPr>
          <w:p w:rsidR="001E0055" w:rsidRPr="00536978" w:rsidRDefault="00936BFF" w:rsidP="001E0055">
            <w:pPr>
              <w:pStyle w:val="ConsPlusNormal"/>
              <w:jc w:val="center"/>
              <w:rPr>
                <w:rFonts w:ascii="Times New Roman" w:hAnsi="Times New Roman" w:cs="Times New Roman"/>
                <w:szCs w:val="22"/>
              </w:rPr>
            </w:pPr>
            <w:r>
              <w:rPr>
                <w:rFonts w:ascii="Times New Roman" w:hAnsi="Times New Roman" w:cs="Times New Roman"/>
                <w:szCs w:val="22"/>
              </w:rPr>
              <w:t>короб</w:t>
            </w:r>
          </w:p>
        </w:tc>
        <w:tc>
          <w:tcPr>
            <w:tcW w:w="612" w:type="pct"/>
            <w:tcBorders>
              <w:top w:val="single" w:sz="4" w:space="0" w:color="auto"/>
              <w:left w:val="single" w:sz="4" w:space="0" w:color="auto"/>
              <w:bottom w:val="single" w:sz="4" w:space="0" w:color="auto"/>
              <w:right w:val="single" w:sz="4" w:space="0" w:color="auto"/>
            </w:tcBorders>
          </w:tcPr>
          <w:p w:rsidR="001E0055" w:rsidRPr="00536978" w:rsidRDefault="00936BFF" w:rsidP="001E0055">
            <w:pPr>
              <w:pStyle w:val="ConsPlusNormal"/>
              <w:jc w:val="center"/>
              <w:rPr>
                <w:rFonts w:ascii="Times New Roman" w:hAnsi="Times New Roman" w:cs="Times New Roman"/>
                <w:szCs w:val="22"/>
              </w:rPr>
            </w:pPr>
            <w:r>
              <w:rPr>
                <w:rFonts w:ascii="Times New Roman" w:hAnsi="Times New Roman" w:cs="Times New Roman"/>
                <w:szCs w:val="22"/>
              </w:rPr>
              <w:t>3</w:t>
            </w:r>
          </w:p>
        </w:tc>
        <w:tc>
          <w:tcPr>
            <w:tcW w:w="872" w:type="pct"/>
            <w:tcBorders>
              <w:top w:val="single" w:sz="4" w:space="0" w:color="auto"/>
              <w:left w:val="single" w:sz="4" w:space="0" w:color="auto"/>
              <w:bottom w:val="single" w:sz="4" w:space="0" w:color="auto"/>
              <w:right w:val="single" w:sz="4" w:space="0" w:color="auto"/>
            </w:tcBorders>
          </w:tcPr>
          <w:p w:rsidR="001E0055" w:rsidRPr="003C6003" w:rsidRDefault="001E0055" w:rsidP="001E0055">
            <w:pPr>
              <w:pStyle w:val="ConsPlusNormal"/>
              <w:jc w:val="center"/>
              <w:rPr>
                <w:rFonts w:ascii="Times New Roman" w:hAnsi="Times New Roman" w:cs="Times New Roman"/>
                <w:szCs w:val="22"/>
              </w:rPr>
            </w:pPr>
          </w:p>
        </w:tc>
        <w:tc>
          <w:tcPr>
            <w:tcW w:w="920" w:type="pct"/>
            <w:tcBorders>
              <w:top w:val="single" w:sz="4" w:space="0" w:color="auto"/>
              <w:left w:val="single" w:sz="4" w:space="0" w:color="auto"/>
              <w:bottom w:val="single" w:sz="4" w:space="0" w:color="auto"/>
              <w:right w:val="single" w:sz="4" w:space="0" w:color="auto"/>
            </w:tcBorders>
          </w:tcPr>
          <w:p w:rsidR="001E0055" w:rsidRPr="00536978" w:rsidRDefault="001E0055" w:rsidP="001E0055">
            <w:pPr>
              <w:pStyle w:val="ConsPlusNonformat"/>
              <w:jc w:val="center"/>
              <w:rPr>
                <w:rFonts w:ascii="Times New Roman" w:hAnsi="Times New Roman" w:cs="Times New Roman"/>
                <w:sz w:val="22"/>
                <w:szCs w:val="22"/>
              </w:rPr>
            </w:pPr>
          </w:p>
        </w:tc>
      </w:tr>
      <w:tr w:rsidR="001E0055" w:rsidRPr="00536978" w:rsidTr="00053F53">
        <w:tc>
          <w:tcPr>
            <w:tcW w:w="238" w:type="pct"/>
            <w:tcBorders>
              <w:top w:val="single" w:sz="4" w:space="0" w:color="auto"/>
              <w:left w:val="single" w:sz="4" w:space="0" w:color="auto"/>
              <w:bottom w:val="single" w:sz="4" w:space="0" w:color="auto"/>
              <w:right w:val="single" w:sz="4" w:space="0" w:color="auto"/>
            </w:tcBorders>
          </w:tcPr>
          <w:p w:rsidR="001E0055" w:rsidRPr="00536978" w:rsidRDefault="001E0055" w:rsidP="001E0055">
            <w:pPr>
              <w:pStyle w:val="ConsPlusNonformat"/>
              <w:numPr>
                <w:ilvl w:val="0"/>
                <w:numId w:val="17"/>
              </w:numPr>
              <w:ind w:left="0" w:firstLine="0"/>
              <w:jc w:val="center"/>
              <w:rPr>
                <w:rFonts w:ascii="Times New Roman" w:hAnsi="Times New Roman" w:cs="Times New Roman"/>
                <w:sz w:val="22"/>
                <w:szCs w:val="22"/>
              </w:rPr>
            </w:pPr>
          </w:p>
        </w:tc>
        <w:tc>
          <w:tcPr>
            <w:tcW w:w="1142" w:type="pct"/>
            <w:tcBorders>
              <w:top w:val="single" w:sz="4" w:space="0" w:color="auto"/>
              <w:left w:val="single" w:sz="4" w:space="0" w:color="auto"/>
              <w:bottom w:val="single" w:sz="4" w:space="0" w:color="auto"/>
              <w:right w:val="single" w:sz="4" w:space="0" w:color="auto"/>
            </w:tcBorders>
          </w:tcPr>
          <w:p w:rsidR="00936BFF" w:rsidRPr="00936BFF" w:rsidRDefault="00936BFF" w:rsidP="00936BFF">
            <w:pPr>
              <w:pStyle w:val="ConsPlusNormal"/>
              <w:rPr>
                <w:rFonts w:ascii="Times New Roman" w:hAnsi="Times New Roman" w:cs="Times New Roman"/>
                <w:szCs w:val="22"/>
              </w:rPr>
            </w:pPr>
            <w:r w:rsidRPr="00936BFF">
              <w:rPr>
                <w:rFonts w:ascii="Times New Roman" w:hAnsi="Times New Roman" w:cs="Times New Roman"/>
                <w:szCs w:val="22"/>
              </w:rPr>
              <w:t xml:space="preserve">Спортивный инвентарь </w:t>
            </w:r>
            <w:r>
              <w:rPr>
                <w:rFonts w:ascii="Times New Roman" w:hAnsi="Times New Roman" w:cs="Times New Roman"/>
                <w:szCs w:val="22"/>
              </w:rPr>
              <w:t>(</w:t>
            </w:r>
            <w:r w:rsidRPr="00936BFF">
              <w:rPr>
                <w:rFonts w:ascii="Times New Roman" w:hAnsi="Times New Roman" w:cs="Times New Roman"/>
                <w:szCs w:val="22"/>
              </w:rPr>
              <w:t>Мяч волейб</w:t>
            </w:r>
            <w:r>
              <w:rPr>
                <w:rFonts w:ascii="Times New Roman" w:hAnsi="Times New Roman" w:cs="Times New Roman"/>
                <w:szCs w:val="22"/>
              </w:rPr>
              <w:t xml:space="preserve">ольный) </w:t>
            </w:r>
            <w:r w:rsidRPr="00936BFF">
              <w:rPr>
                <w:rFonts w:ascii="Times New Roman" w:hAnsi="Times New Roman" w:cs="Times New Roman"/>
                <w:szCs w:val="22"/>
              </w:rPr>
              <w:t>Страна производителя:</w:t>
            </w:r>
          </w:p>
          <w:p w:rsidR="001E0055" w:rsidRPr="00536978" w:rsidRDefault="00936BFF" w:rsidP="00936BFF">
            <w:pPr>
              <w:pStyle w:val="ConsPlusNormal"/>
              <w:rPr>
                <w:rFonts w:ascii="Times New Roman" w:hAnsi="Times New Roman" w:cs="Times New Roman"/>
                <w:szCs w:val="22"/>
              </w:rPr>
            </w:pPr>
            <w:r w:rsidRPr="00936BFF">
              <w:rPr>
                <w:rFonts w:ascii="Times New Roman" w:hAnsi="Times New Roman" w:cs="Times New Roman"/>
                <w:szCs w:val="22"/>
              </w:rPr>
              <w:t>ОКПД2: 32.30.15.299</w:t>
            </w:r>
          </w:p>
        </w:tc>
        <w:tc>
          <w:tcPr>
            <w:tcW w:w="846" w:type="pct"/>
            <w:tcBorders>
              <w:top w:val="single" w:sz="4" w:space="0" w:color="auto"/>
              <w:left w:val="single" w:sz="4" w:space="0" w:color="auto"/>
              <w:bottom w:val="single" w:sz="4" w:space="0" w:color="auto"/>
              <w:right w:val="single" w:sz="4" w:space="0" w:color="auto"/>
            </w:tcBorders>
          </w:tcPr>
          <w:p w:rsidR="001E0055" w:rsidRPr="00536978" w:rsidRDefault="00936BFF" w:rsidP="001E0055">
            <w:pPr>
              <w:spacing w:line="294" w:lineRule="atLeast"/>
              <w:textAlignment w:val="baseline"/>
              <w:rPr>
                <w:rFonts w:ascii="inherit" w:hAnsi="inherit" w:cs="Helvetica"/>
                <w:sz w:val="22"/>
                <w:szCs w:val="22"/>
                <w:bdr w:val="none" w:sz="0" w:space="0" w:color="auto" w:frame="1"/>
                <w:shd w:val="clear" w:color="auto" w:fill="FFFFFF"/>
              </w:rPr>
            </w:pPr>
            <w:r w:rsidRPr="00936BFF">
              <w:rPr>
                <w:rFonts w:ascii="inherit" w:hAnsi="inherit" w:cs="Helvetica"/>
                <w:sz w:val="22"/>
                <w:szCs w:val="22"/>
                <w:bdr w:val="none" w:sz="0" w:space="0" w:color="auto" w:frame="1"/>
                <w:shd w:val="clear" w:color="auto" w:fill="FFFFFF"/>
              </w:rPr>
              <w:t>Mikasa V200W, р.5</w:t>
            </w:r>
            <w:r>
              <w:rPr>
                <w:rFonts w:ascii="inherit" w:hAnsi="inherit" w:cs="Helvetica"/>
                <w:sz w:val="22"/>
                <w:szCs w:val="22"/>
                <w:bdr w:val="none" w:sz="0" w:space="0" w:color="auto" w:frame="1"/>
                <w:shd w:val="clear" w:color="auto" w:fill="FFFFFF"/>
              </w:rPr>
              <w:t xml:space="preserve"> или эквивалент</w:t>
            </w:r>
          </w:p>
        </w:tc>
        <w:tc>
          <w:tcPr>
            <w:tcW w:w="370" w:type="pct"/>
            <w:tcBorders>
              <w:top w:val="single" w:sz="4" w:space="0" w:color="auto"/>
              <w:left w:val="single" w:sz="4" w:space="0" w:color="auto"/>
              <w:bottom w:val="single" w:sz="4" w:space="0" w:color="auto"/>
              <w:right w:val="single" w:sz="4" w:space="0" w:color="auto"/>
            </w:tcBorders>
          </w:tcPr>
          <w:p w:rsidR="001E0055" w:rsidRPr="00536978" w:rsidRDefault="001E0055" w:rsidP="001E0055">
            <w:pPr>
              <w:pStyle w:val="ConsPlusNormal"/>
              <w:jc w:val="center"/>
              <w:rPr>
                <w:rFonts w:ascii="Times New Roman" w:hAnsi="Times New Roman" w:cs="Times New Roman"/>
                <w:szCs w:val="22"/>
              </w:rPr>
            </w:pPr>
            <w:r>
              <w:rPr>
                <w:rFonts w:ascii="Times New Roman" w:hAnsi="Times New Roman" w:cs="Times New Roman"/>
                <w:szCs w:val="22"/>
              </w:rPr>
              <w:t>шт.</w:t>
            </w:r>
          </w:p>
        </w:tc>
        <w:tc>
          <w:tcPr>
            <w:tcW w:w="612" w:type="pct"/>
            <w:tcBorders>
              <w:top w:val="single" w:sz="4" w:space="0" w:color="auto"/>
              <w:left w:val="single" w:sz="4" w:space="0" w:color="auto"/>
              <w:bottom w:val="single" w:sz="4" w:space="0" w:color="auto"/>
              <w:right w:val="single" w:sz="4" w:space="0" w:color="auto"/>
            </w:tcBorders>
          </w:tcPr>
          <w:p w:rsidR="001E0055" w:rsidRPr="00536978" w:rsidRDefault="00936BFF" w:rsidP="001E0055">
            <w:pPr>
              <w:pStyle w:val="ConsPlusNormal"/>
              <w:jc w:val="center"/>
              <w:rPr>
                <w:rFonts w:ascii="Times New Roman" w:hAnsi="Times New Roman" w:cs="Times New Roman"/>
                <w:szCs w:val="22"/>
              </w:rPr>
            </w:pPr>
            <w:r>
              <w:rPr>
                <w:rFonts w:ascii="Times New Roman" w:hAnsi="Times New Roman" w:cs="Times New Roman"/>
                <w:szCs w:val="22"/>
              </w:rPr>
              <w:t>15</w:t>
            </w:r>
          </w:p>
        </w:tc>
        <w:tc>
          <w:tcPr>
            <w:tcW w:w="872" w:type="pct"/>
            <w:tcBorders>
              <w:top w:val="single" w:sz="4" w:space="0" w:color="auto"/>
              <w:left w:val="single" w:sz="4" w:space="0" w:color="auto"/>
              <w:bottom w:val="single" w:sz="4" w:space="0" w:color="auto"/>
              <w:right w:val="single" w:sz="4" w:space="0" w:color="auto"/>
            </w:tcBorders>
          </w:tcPr>
          <w:p w:rsidR="001E0055" w:rsidRPr="00536978" w:rsidRDefault="001E0055" w:rsidP="001E0055">
            <w:pPr>
              <w:pStyle w:val="ConsPlusNormal"/>
              <w:jc w:val="center"/>
              <w:rPr>
                <w:rFonts w:ascii="Times New Roman" w:hAnsi="Times New Roman" w:cs="Times New Roman"/>
                <w:szCs w:val="22"/>
              </w:rPr>
            </w:pPr>
          </w:p>
        </w:tc>
        <w:tc>
          <w:tcPr>
            <w:tcW w:w="920" w:type="pct"/>
            <w:tcBorders>
              <w:top w:val="single" w:sz="4" w:space="0" w:color="auto"/>
              <w:left w:val="single" w:sz="4" w:space="0" w:color="auto"/>
              <w:bottom w:val="single" w:sz="4" w:space="0" w:color="auto"/>
              <w:right w:val="single" w:sz="4" w:space="0" w:color="auto"/>
            </w:tcBorders>
          </w:tcPr>
          <w:p w:rsidR="001E0055" w:rsidRPr="00536978" w:rsidRDefault="001E0055" w:rsidP="001E0055">
            <w:pPr>
              <w:pStyle w:val="ConsPlusNonformat"/>
              <w:jc w:val="center"/>
              <w:rPr>
                <w:rFonts w:ascii="Times New Roman" w:hAnsi="Times New Roman" w:cs="Times New Roman"/>
                <w:sz w:val="22"/>
                <w:szCs w:val="22"/>
              </w:rPr>
            </w:pPr>
          </w:p>
        </w:tc>
      </w:tr>
      <w:tr w:rsidR="00936BFF" w:rsidRPr="00536978" w:rsidTr="00053F53">
        <w:tc>
          <w:tcPr>
            <w:tcW w:w="238" w:type="pct"/>
            <w:tcBorders>
              <w:top w:val="single" w:sz="4" w:space="0" w:color="auto"/>
              <w:left w:val="single" w:sz="4" w:space="0" w:color="auto"/>
              <w:bottom w:val="single" w:sz="4" w:space="0" w:color="auto"/>
              <w:right w:val="single" w:sz="4" w:space="0" w:color="auto"/>
            </w:tcBorders>
          </w:tcPr>
          <w:p w:rsidR="00936BFF" w:rsidRPr="00536978" w:rsidRDefault="00936BFF" w:rsidP="00936BFF">
            <w:pPr>
              <w:pStyle w:val="ConsPlusNonformat"/>
              <w:numPr>
                <w:ilvl w:val="0"/>
                <w:numId w:val="17"/>
              </w:numPr>
              <w:ind w:left="0" w:firstLine="0"/>
              <w:jc w:val="center"/>
              <w:rPr>
                <w:rFonts w:ascii="Times New Roman" w:hAnsi="Times New Roman" w:cs="Times New Roman"/>
                <w:sz w:val="22"/>
                <w:szCs w:val="22"/>
              </w:rPr>
            </w:pPr>
          </w:p>
        </w:tc>
        <w:tc>
          <w:tcPr>
            <w:tcW w:w="1142" w:type="pct"/>
            <w:tcBorders>
              <w:top w:val="single" w:sz="4" w:space="0" w:color="auto"/>
              <w:left w:val="single" w:sz="4" w:space="0" w:color="auto"/>
              <w:bottom w:val="single" w:sz="4" w:space="0" w:color="auto"/>
              <w:right w:val="single" w:sz="4" w:space="0" w:color="auto"/>
            </w:tcBorders>
          </w:tcPr>
          <w:p w:rsidR="00936BFF" w:rsidRPr="00936BFF" w:rsidRDefault="00936BFF" w:rsidP="00936BFF">
            <w:pPr>
              <w:pStyle w:val="ConsPlusNormal"/>
              <w:rPr>
                <w:rFonts w:ascii="Times New Roman" w:hAnsi="Times New Roman" w:cs="Times New Roman"/>
                <w:szCs w:val="22"/>
              </w:rPr>
            </w:pPr>
            <w:r w:rsidRPr="00936BFF">
              <w:rPr>
                <w:rFonts w:ascii="Times New Roman" w:hAnsi="Times New Roman" w:cs="Times New Roman"/>
                <w:szCs w:val="22"/>
              </w:rPr>
              <w:t>Спортивный инвентарь (</w:t>
            </w:r>
            <w:r>
              <w:rPr>
                <w:rFonts w:ascii="Times New Roman" w:hAnsi="Times New Roman" w:cs="Times New Roman"/>
                <w:szCs w:val="22"/>
              </w:rPr>
              <w:t>н</w:t>
            </w:r>
            <w:r w:rsidRPr="00936BFF">
              <w:rPr>
                <w:rFonts w:ascii="Times New Roman" w:hAnsi="Times New Roman" w:cs="Times New Roman"/>
                <w:szCs w:val="22"/>
              </w:rPr>
              <w:t>абор для настольного тенниса)</w:t>
            </w:r>
          </w:p>
          <w:p w:rsidR="00936BFF" w:rsidRPr="00936BFF" w:rsidRDefault="00936BFF" w:rsidP="00936BFF">
            <w:pPr>
              <w:pStyle w:val="ConsPlusNormal"/>
              <w:rPr>
                <w:rFonts w:ascii="Times New Roman" w:hAnsi="Times New Roman" w:cs="Times New Roman"/>
                <w:szCs w:val="22"/>
              </w:rPr>
            </w:pPr>
            <w:r w:rsidRPr="00936BFF">
              <w:rPr>
                <w:rFonts w:ascii="Times New Roman" w:hAnsi="Times New Roman" w:cs="Times New Roman"/>
                <w:szCs w:val="22"/>
              </w:rPr>
              <w:t>Страна производителя:</w:t>
            </w:r>
          </w:p>
          <w:p w:rsidR="00936BFF" w:rsidRPr="001E0055" w:rsidRDefault="00936BFF" w:rsidP="00936BFF">
            <w:pPr>
              <w:pStyle w:val="ConsPlusNormal"/>
              <w:rPr>
                <w:rFonts w:ascii="Times New Roman" w:hAnsi="Times New Roman" w:cs="Times New Roman"/>
                <w:szCs w:val="22"/>
              </w:rPr>
            </w:pPr>
            <w:r w:rsidRPr="00936BFF">
              <w:rPr>
                <w:rFonts w:ascii="Times New Roman" w:hAnsi="Times New Roman" w:cs="Times New Roman"/>
                <w:szCs w:val="22"/>
              </w:rPr>
              <w:t xml:space="preserve">ОКПД2: 32.30.15.299 </w:t>
            </w:r>
          </w:p>
        </w:tc>
        <w:tc>
          <w:tcPr>
            <w:tcW w:w="846" w:type="pct"/>
            <w:tcBorders>
              <w:top w:val="single" w:sz="4" w:space="0" w:color="auto"/>
              <w:left w:val="single" w:sz="4" w:space="0" w:color="auto"/>
              <w:bottom w:val="single" w:sz="4" w:space="0" w:color="auto"/>
              <w:right w:val="single" w:sz="4" w:space="0" w:color="auto"/>
            </w:tcBorders>
          </w:tcPr>
          <w:p w:rsidR="00936BFF" w:rsidRPr="001E0055" w:rsidRDefault="00936BFF" w:rsidP="00936BFF">
            <w:pPr>
              <w:spacing w:line="294" w:lineRule="atLeast"/>
              <w:textAlignment w:val="baseline"/>
              <w:rPr>
                <w:rFonts w:ascii="inherit" w:hAnsi="inherit" w:cs="Helvetica"/>
                <w:sz w:val="22"/>
                <w:szCs w:val="22"/>
                <w:bdr w:val="none" w:sz="0" w:space="0" w:color="auto" w:frame="1"/>
                <w:shd w:val="clear" w:color="auto" w:fill="FFFFFF"/>
              </w:rPr>
            </w:pPr>
            <w:r w:rsidRPr="00936BFF">
              <w:rPr>
                <w:rFonts w:ascii="inherit" w:hAnsi="inherit" w:cs="Helvetica"/>
                <w:sz w:val="22"/>
                <w:szCs w:val="22"/>
                <w:bdr w:val="none" w:sz="0" w:space="0" w:color="auto" w:frame="1"/>
                <w:shd w:val="clear" w:color="auto" w:fill="FFFFFF"/>
              </w:rPr>
              <w:t>ATEMI Tandem</w:t>
            </w:r>
            <w:r>
              <w:rPr>
                <w:rFonts w:ascii="inherit" w:hAnsi="inherit" w:cs="Helvetica"/>
                <w:sz w:val="22"/>
                <w:szCs w:val="22"/>
                <w:bdr w:val="none" w:sz="0" w:space="0" w:color="auto" w:frame="1"/>
                <w:shd w:val="clear" w:color="auto" w:fill="FFFFFF"/>
              </w:rPr>
              <w:t xml:space="preserve"> или эквивалент</w:t>
            </w:r>
          </w:p>
        </w:tc>
        <w:tc>
          <w:tcPr>
            <w:tcW w:w="370" w:type="pct"/>
            <w:tcBorders>
              <w:top w:val="single" w:sz="4" w:space="0" w:color="auto"/>
              <w:left w:val="single" w:sz="4" w:space="0" w:color="auto"/>
              <w:bottom w:val="single" w:sz="4" w:space="0" w:color="auto"/>
              <w:right w:val="single" w:sz="4" w:space="0" w:color="auto"/>
            </w:tcBorders>
          </w:tcPr>
          <w:p w:rsidR="00936BFF" w:rsidRPr="00536978" w:rsidRDefault="00936BFF" w:rsidP="00936BFF">
            <w:pPr>
              <w:pStyle w:val="ConsPlusNormal"/>
              <w:jc w:val="center"/>
              <w:rPr>
                <w:rFonts w:ascii="Times New Roman" w:hAnsi="Times New Roman" w:cs="Times New Roman"/>
                <w:szCs w:val="22"/>
              </w:rPr>
            </w:pPr>
            <w:r>
              <w:rPr>
                <w:rFonts w:ascii="Times New Roman" w:hAnsi="Times New Roman" w:cs="Times New Roman"/>
                <w:szCs w:val="22"/>
              </w:rPr>
              <w:t>шт.</w:t>
            </w:r>
          </w:p>
        </w:tc>
        <w:tc>
          <w:tcPr>
            <w:tcW w:w="612" w:type="pct"/>
            <w:tcBorders>
              <w:top w:val="single" w:sz="4" w:space="0" w:color="auto"/>
              <w:left w:val="single" w:sz="4" w:space="0" w:color="auto"/>
              <w:bottom w:val="single" w:sz="4" w:space="0" w:color="auto"/>
              <w:right w:val="single" w:sz="4" w:space="0" w:color="auto"/>
            </w:tcBorders>
          </w:tcPr>
          <w:p w:rsidR="00936BFF" w:rsidRPr="00536978" w:rsidRDefault="00936BFF" w:rsidP="00936BFF">
            <w:pPr>
              <w:pStyle w:val="ConsPlusNormal"/>
              <w:jc w:val="center"/>
              <w:rPr>
                <w:rFonts w:ascii="Times New Roman" w:hAnsi="Times New Roman" w:cs="Times New Roman"/>
                <w:szCs w:val="22"/>
              </w:rPr>
            </w:pPr>
            <w:r>
              <w:rPr>
                <w:rFonts w:ascii="Times New Roman" w:hAnsi="Times New Roman" w:cs="Times New Roman"/>
                <w:szCs w:val="22"/>
              </w:rPr>
              <w:t>15</w:t>
            </w:r>
          </w:p>
        </w:tc>
        <w:tc>
          <w:tcPr>
            <w:tcW w:w="872" w:type="pct"/>
            <w:tcBorders>
              <w:top w:val="single" w:sz="4" w:space="0" w:color="auto"/>
              <w:left w:val="single" w:sz="4" w:space="0" w:color="auto"/>
              <w:bottom w:val="single" w:sz="4" w:space="0" w:color="auto"/>
              <w:right w:val="single" w:sz="4" w:space="0" w:color="auto"/>
            </w:tcBorders>
          </w:tcPr>
          <w:p w:rsidR="00936BFF" w:rsidRPr="00536978" w:rsidRDefault="00936BFF" w:rsidP="00936BFF">
            <w:pPr>
              <w:pStyle w:val="ConsPlusNormal"/>
              <w:jc w:val="center"/>
              <w:rPr>
                <w:rFonts w:ascii="Times New Roman" w:hAnsi="Times New Roman" w:cs="Times New Roman"/>
                <w:szCs w:val="22"/>
              </w:rPr>
            </w:pPr>
          </w:p>
        </w:tc>
        <w:tc>
          <w:tcPr>
            <w:tcW w:w="920" w:type="pct"/>
            <w:tcBorders>
              <w:top w:val="single" w:sz="4" w:space="0" w:color="auto"/>
              <w:left w:val="single" w:sz="4" w:space="0" w:color="auto"/>
              <w:bottom w:val="single" w:sz="4" w:space="0" w:color="auto"/>
              <w:right w:val="single" w:sz="4" w:space="0" w:color="auto"/>
            </w:tcBorders>
          </w:tcPr>
          <w:p w:rsidR="00936BFF" w:rsidRPr="00536978" w:rsidRDefault="00936BFF" w:rsidP="00936BFF">
            <w:pPr>
              <w:pStyle w:val="ConsPlusNonformat"/>
              <w:jc w:val="center"/>
              <w:rPr>
                <w:rFonts w:ascii="Times New Roman" w:hAnsi="Times New Roman" w:cs="Times New Roman"/>
                <w:sz w:val="22"/>
                <w:szCs w:val="22"/>
              </w:rPr>
            </w:pPr>
          </w:p>
        </w:tc>
      </w:tr>
      <w:tr w:rsidR="00936BFF" w:rsidRPr="00536978" w:rsidTr="00053F53">
        <w:tc>
          <w:tcPr>
            <w:tcW w:w="238" w:type="pct"/>
            <w:tcBorders>
              <w:top w:val="single" w:sz="4" w:space="0" w:color="auto"/>
              <w:left w:val="single" w:sz="4" w:space="0" w:color="auto"/>
              <w:bottom w:val="single" w:sz="4" w:space="0" w:color="auto"/>
              <w:right w:val="single" w:sz="4" w:space="0" w:color="auto"/>
            </w:tcBorders>
          </w:tcPr>
          <w:p w:rsidR="00936BFF" w:rsidRPr="00536978" w:rsidRDefault="00936BFF" w:rsidP="00936BFF">
            <w:pPr>
              <w:pStyle w:val="ConsPlusNonformat"/>
              <w:numPr>
                <w:ilvl w:val="0"/>
                <w:numId w:val="17"/>
              </w:numPr>
              <w:ind w:left="0" w:firstLine="0"/>
              <w:jc w:val="center"/>
              <w:rPr>
                <w:rFonts w:ascii="Times New Roman" w:hAnsi="Times New Roman" w:cs="Times New Roman"/>
                <w:sz w:val="22"/>
                <w:szCs w:val="22"/>
              </w:rPr>
            </w:pPr>
          </w:p>
        </w:tc>
        <w:tc>
          <w:tcPr>
            <w:tcW w:w="1142" w:type="pct"/>
            <w:tcBorders>
              <w:top w:val="single" w:sz="4" w:space="0" w:color="auto"/>
              <w:left w:val="single" w:sz="4" w:space="0" w:color="auto"/>
              <w:bottom w:val="single" w:sz="4" w:space="0" w:color="auto"/>
              <w:right w:val="single" w:sz="4" w:space="0" w:color="auto"/>
            </w:tcBorders>
          </w:tcPr>
          <w:p w:rsidR="00936BFF" w:rsidRPr="00936BFF" w:rsidRDefault="00936BFF" w:rsidP="00936BFF">
            <w:pPr>
              <w:pStyle w:val="ConsPlusNormal"/>
              <w:rPr>
                <w:rFonts w:ascii="Times New Roman" w:hAnsi="Times New Roman" w:cs="Times New Roman"/>
                <w:szCs w:val="22"/>
              </w:rPr>
            </w:pPr>
            <w:r w:rsidRPr="00936BFF">
              <w:rPr>
                <w:rFonts w:ascii="Times New Roman" w:hAnsi="Times New Roman" w:cs="Times New Roman"/>
                <w:szCs w:val="22"/>
              </w:rPr>
              <w:t>Спортивный инвентарь (Сетка для настольного тенниса со стойками)</w:t>
            </w:r>
          </w:p>
          <w:p w:rsidR="00936BFF" w:rsidRPr="00936BFF" w:rsidRDefault="00936BFF" w:rsidP="00936BFF">
            <w:pPr>
              <w:pStyle w:val="ConsPlusNormal"/>
              <w:rPr>
                <w:rFonts w:ascii="Times New Roman" w:hAnsi="Times New Roman" w:cs="Times New Roman"/>
                <w:szCs w:val="22"/>
              </w:rPr>
            </w:pPr>
            <w:r w:rsidRPr="00936BFF">
              <w:rPr>
                <w:rFonts w:ascii="Times New Roman" w:hAnsi="Times New Roman" w:cs="Times New Roman"/>
                <w:szCs w:val="22"/>
              </w:rPr>
              <w:t>Страна производителя:</w:t>
            </w:r>
          </w:p>
          <w:p w:rsidR="00936BFF" w:rsidRPr="001E0055" w:rsidRDefault="00936BFF" w:rsidP="00936BFF">
            <w:pPr>
              <w:pStyle w:val="ConsPlusNormal"/>
              <w:rPr>
                <w:rFonts w:ascii="Times New Roman" w:hAnsi="Times New Roman" w:cs="Times New Roman"/>
                <w:szCs w:val="22"/>
              </w:rPr>
            </w:pPr>
            <w:r w:rsidRPr="00936BFF">
              <w:rPr>
                <w:rFonts w:ascii="Times New Roman" w:hAnsi="Times New Roman" w:cs="Times New Roman"/>
                <w:szCs w:val="22"/>
              </w:rPr>
              <w:t>ОКПД2: 32.30.15.299</w:t>
            </w:r>
          </w:p>
        </w:tc>
        <w:tc>
          <w:tcPr>
            <w:tcW w:w="846" w:type="pct"/>
            <w:tcBorders>
              <w:top w:val="single" w:sz="4" w:space="0" w:color="auto"/>
              <w:left w:val="single" w:sz="4" w:space="0" w:color="auto"/>
              <w:bottom w:val="single" w:sz="4" w:space="0" w:color="auto"/>
              <w:right w:val="single" w:sz="4" w:space="0" w:color="auto"/>
            </w:tcBorders>
          </w:tcPr>
          <w:p w:rsidR="00936BFF" w:rsidRPr="001E0055" w:rsidRDefault="00936BFF" w:rsidP="00936BFF">
            <w:pPr>
              <w:spacing w:line="294" w:lineRule="atLeast"/>
              <w:textAlignment w:val="baseline"/>
              <w:rPr>
                <w:rFonts w:ascii="inherit" w:hAnsi="inherit" w:cs="Helvetica"/>
                <w:sz w:val="22"/>
                <w:szCs w:val="22"/>
                <w:bdr w:val="none" w:sz="0" w:space="0" w:color="auto" w:frame="1"/>
                <w:shd w:val="clear" w:color="auto" w:fill="FFFFFF"/>
              </w:rPr>
            </w:pPr>
            <w:r w:rsidRPr="00936BFF">
              <w:rPr>
                <w:rFonts w:ascii="inherit" w:hAnsi="inherit" w:cs="Helvetica"/>
                <w:sz w:val="22"/>
                <w:szCs w:val="22"/>
                <w:bdr w:val="none" w:sz="0" w:space="0" w:color="auto" w:frame="1"/>
                <w:shd w:val="clear" w:color="auto" w:fill="FFFFFF"/>
              </w:rPr>
              <w:t>DHS P103</w:t>
            </w:r>
            <w:r>
              <w:rPr>
                <w:rFonts w:ascii="inherit" w:hAnsi="inherit" w:cs="Helvetica"/>
                <w:sz w:val="22"/>
                <w:szCs w:val="22"/>
                <w:bdr w:val="none" w:sz="0" w:space="0" w:color="auto" w:frame="1"/>
                <w:shd w:val="clear" w:color="auto" w:fill="FFFFFF"/>
              </w:rPr>
              <w:t xml:space="preserve"> или эквивалент</w:t>
            </w:r>
          </w:p>
        </w:tc>
        <w:tc>
          <w:tcPr>
            <w:tcW w:w="370" w:type="pct"/>
            <w:tcBorders>
              <w:top w:val="single" w:sz="4" w:space="0" w:color="auto"/>
              <w:left w:val="single" w:sz="4" w:space="0" w:color="auto"/>
              <w:bottom w:val="single" w:sz="4" w:space="0" w:color="auto"/>
              <w:right w:val="single" w:sz="4" w:space="0" w:color="auto"/>
            </w:tcBorders>
          </w:tcPr>
          <w:p w:rsidR="00936BFF" w:rsidRPr="00536978" w:rsidRDefault="00936BFF" w:rsidP="00936BFF">
            <w:pPr>
              <w:pStyle w:val="ConsPlusNormal"/>
              <w:jc w:val="center"/>
              <w:rPr>
                <w:rFonts w:ascii="Times New Roman" w:hAnsi="Times New Roman" w:cs="Times New Roman"/>
                <w:szCs w:val="22"/>
              </w:rPr>
            </w:pPr>
            <w:r>
              <w:rPr>
                <w:rFonts w:ascii="Times New Roman" w:hAnsi="Times New Roman" w:cs="Times New Roman"/>
                <w:szCs w:val="22"/>
              </w:rPr>
              <w:t>шт.</w:t>
            </w:r>
          </w:p>
        </w:tc>
        <w:tc>
          <w:tcPr>
            <w:tcW w:w="612" w:type="pct"/>
            <w:tcBorders>
              <w:top w:val="single" w:sz="4" w:space="0" w:color="auto"/>
              <w:left w:val="single" w:sz="4" w:space="0" w:color="auto"/>
              <w:bottom w:val="single" w:sz="4" w:space="0" w:color="auto"/>
              <w:right w:val="single" w:sz="4" w:space="0" w:color="auto"/>
            </w:tcBorders>
          </w:tcPr>
          <w:p w:rsidR="00936BFF" w:rsidRPr="00536978" w:rsidRDefault="00936BFF" w:rsidP="00936BFF">
            <w:pPr>
              <w:pStyle w:val="ConsPlusNormal"/>
              <w:jc w:val="center"/>
              <w:rPr>
                <w:rFonts w:ascii="Times New Roman" w:hAnsi="Times New Roman" w:cs="Times New Roman"/>
                <w:szCs w:val="22"/>
              </w:rPr>
            </w:pPr>
            <w:r>
              <w:rPr>
                <w:rFonts w:ascii="Times New Roman" w:hAnsi="Times New Roman" w:cs="Times New Roman"/>
                <w:szCs w:val="22"/>
              </w:rPr>
              <w:t>10</w:t>
            </w:r>
          </w:p>
        </w:tc>
        <w:tc>
          <w:tcPr>
            <w:tcW w:w="872" w:type="pct"/>
            <w:tcBorders>
              <w:top w:val="single" w:sz="4" w:space="0" w:color="auto"/>
              <w:left w:val="single" w:sz="4" w:space="0" w:color="auto"/>
              <w:bottom w:val="single" w:sz="4" w:space="0" w:color="auto"/>
              <w:right w:val="single" w:sz="4" w:space="0" w:color="auto"/>
            </w:tcBorders>
          </w:tcPr>
          <w:p w:rsidR="00936BFF" w:rsidRPr="00536978" w:rsidRDefault="00936BFF" w:rsidP="00936BFF">
            <w:pPr>
              <w:pStyle w:val="ConsPlusNormal"/>
              <w:jc w:val="center"/>
              <w:rPr>
                <w:rFonts w:ascii="Times New Roman" w:hAnsi="Times New Roman" w:cs="Times New Roman"/>
                <w:szCs w:val="22"/>
              </w:rPr>
            </w:pPr>
          </w:p>
        </w:tc>
        <w:tc>
          <w:tcPr>
            <w:tcW w:w="920" w:type="pct"/>
            <w:tcBorders>
              <w:top w:val="single" w:sz="4" w:space="0" w:color="auto"/>
              <w:left w:val="single" w:sz="4" w:space="0" w:color="auto"/>
              <w:bottom w:val="single" w:sz="4" w:space="0" w:color="auto"/>
              <w:right w:val="single" w:sz="4" w:space="0" w:color="auto"/>
            </w:tcBorders>
          </w:tcPr>
          <w:p w:rsidR="00936BFF" w:rsidRPr="00536978" w:rsidRDefault="00936BFF" w:rsidP="00936BFF">
            <w:pPr>
              <w:pStyle w:val="ConsPlusNonformat"/>
              <w:jc w:val="center"/>
              <w:rPr>
                <w:rFonts w:ascii="Times New Roman" w:hAnsi="Times New Roman" w:cs="Times New Roman"/>
                <w:sz w:val="22"/>
                <w:szCs w:val="22"/>
              </w:rPr>
            </w:pPr>
          </w:p>
        </w:tc>
      </w:tr>
      <w:tr w:rsidR="00936BFF" w:rsidRPr="00536978" w:rsidTr="00053F53">
        <w:tc>
          <w:tcPr>
            <w:tcW w:w="238" w:type="pct"/>
            <w:tcBorders>
              <w:top w:val="single" w:sz="4" w:space="0" w:color="auto"/>
              <w:left w:val="single" w:sz="4" w:space="0" w:color="auto"/>
              <w:bottom w:val="single" w:sz="4" w:space="0" w:color="auto"/>
              <w:right w:val="single" w:sz="4" w:space="0" w:color="auto"/>
            </w:tcBorders>
          </w:tcPr>
          <w:p w:rsidR="00936BFF" w:rsidRPr="00536978" w:rsidRDefault="00936BFF" w:rsidP="00936BFF">
            <w:pPr>
              <w:pStyle w:val="ConsPlusNonformat"/>
              <w:numPr>
                <w:ilvl w:val="0"/>
                <w:numId w:val="17"/>
              </w:numPr>
              <w:ind w:left="0" w:firstLine="0"/>
              <w:jc w:val="center"/>
              <w:rPr>
                <w:rFonts w:ascii="Times New Roman" w:hAnsi="Times New Roman" w:cs="Times New Roman"/>
                <w:sz w:val="22"/>
                <w:szCs w:val="22"/>
              </w:rPr>
            </w:pPr>
          </w:p>
        </w:tc>
        <w:tc>
          <w:tcPr>
            <w:tcW w:w="1142" w:type="pct"/>
            <w:tcBorders>
              <w:top w:val="single" w:sz="4" w:space="0" w:color="auto"/>
              <w:left w:val="single" w:sz="4" w:space="0" w:color="auto"/>
              <w:bottom w:val="single" w:sz="4" w:space="0" w:color="auto"/>
              <w:right w:val="single" w:sz="4" w:space="0" w:color="auto"/>
            </w:tcBorders>
          </w:tcPr>
          <w:p w:rsidR="00936BFF" w:rsidRPr="00936BFF" w:rsidRDefault="00936BFF" w:rsidP="00936BFF">
            <w:pPr>
              <w:pStyle w:val="ConsPlusNormal"/>
              <w:rPr>
                <w:rFonts w:ascii="Times New Roman" w:hAnsi="Times New Roman" w:cs="Times New Roman"/>
                <w:szCs w:val="22"/>
              </w:rPr>
            </w:pPr>
            <w:r w:rsidRPr="00936BFF">
              <w:rPr>
                <w:rFonts w:ascii="Times New Roman" w:hAnsi="Times New Roman" w:cs="Times New Roman"/>
                <w:szCs w:val="22"/>
              </w:rPr>
              <w:t>Спортивный инвентарь (Мячик для настольного тенниса)</w:t>
            </w:r>
          </w:p>
          <w:p w:rsidR="00936BFF" w:rsidRPr="00936BFF" w:rsidRDefault="00936BFF" w:rsidP="00936BFF">
            <w:pPr>
              <w:pStyle w:val="ConsPlusNormal"/>
              <w:rPr>
                <w:rFonts w:ascii="Times New Roman" w:hAnsi="Times New Roman" w:cs="Times New Roman"/>
                <w:szCs w:val="22"/>
              </w:rPr>
            </w:pPr>
            <w:r w:rsidRPr="00936BFF">
              <w:rPr>
                <w:rFonts w:ascii="Times New Roman" w:hAnsi="Times New Roman" w:cs="Times New Roman"/>
                <w:szCs w:val="22"/>
              </w:rPr>
              <w:t>Страна производителя:</w:t>
            </w:r>
          </w:p>
          <w:p w:rsidR="00936BFF" w:rsidRPr="001E0055" w:rsidRDefault="00936BFF" w:rsidP="00936BFF">
            <w:pPr>
              <w:pStyle w:val="ConsPlusNormal"/>
              <w:rPr>
                <w:rFonts w:ascii="Times New Roman" w:hAnsi="Times New Roman" w:cs="Times New Roman"/>
                <w:szCs w:val="22"/>
              </w:rPr>
            </w:pPr>
            <w:r w:rsidRPr="00936BFF">
              <w:rPr>
                <w:rFonts w:ascii="Times New Roman" w:hAnsi="Times New Roman" w:cs="Times New Roman"/>
                <w:szCs w:val="22"/>
              </w:rPr>
              <w:t>ОКПД2: 32.30.15.299</w:t>
            </w:r>
          </w:p>
        </w:tc>
        <w:tc>
          <w:tcPr>
            <w:tcW w:w="846" w:type="pct"/>
            <w:tcBorders>
              <w:top w:val="single" w:sz="4" w:space="0" w:color="auto"/>
              <w:left w:val="single" w:sz="4" w:space="0" w:color="auto"/>
              <w:bottom w:val="single" w:sz="4" w:space="0" w:color="auto"/>
              <w:right w:val="single" w:sz="4" w:space="0" w:color="auto"/>
            </w:tcBorders>
          </w:tcPr>
          <w:p w:rsidR="00936BFF" w:rsidRPr="001E0055" w:rsidRDefault="00E52749" w:rsidP="00BF7E2B">
            <w:pPr>
              <w:spacing w:line="294" w:lineRule="atLeast"/>
              <w:textAlignment w:val="baseline"/>
              <w:rPr>
                <w:rFonts w:ascii="inherit" w:hAnsi="inherit" w:cs="Helvetica"/>
                <w:sz w:val="22"/>
                <w:szCs w:val="22"/>
                <w:bdr w:val="none" w:sz="0" w:space="0" w:color="auto" w:frame="1"/>
                <w:shd w:val="clear" w:color="auto" w:fill="FFFFFF"/>
              </w:rPr>
            </w:pPr>
            <w:r w:rsidRPr="00E52749">
              <w:rPr>
                <w:rFonts w:ascii="inherit" w:hAnsi="inherit" w:cs="Helvetica"/>
                <w:sz w:val="22"/>
                <w:szCs w:val="22"/>
                <w:bdr w:val="none" w:sz="0" w:space="0" w:color="auto" w:frame="1"/>
                <w:shd w:val="clear" w:color="auto" w:fill="FFFFFF"/>
              </w:rPr>
              <w:t>6 шт.</w:t>
            </w:r>
            <w:r w:rsidR="00BF7E2B">
              <w:rPr>
                <w:rFonts w:ascii="inherit" w:hAnsi="inherit" w:cs="Helvetica"/>
                <w:sz w:val="22"/>
                <w:szCs w:val="22"/>
                <w:bdr w:val="none" w:sz="0" w:space="0" w:color="auto" w:frame="1"/>
                <w:shd w:val="clear" w:color="auto" w:fill="FFFFFF"/>
              </w:rPr>
              <w:t xml:space="preserve"> в упаковке </w:t>
            </w:r>
          </w:p>
        </w:tc>
        <w:tc>
          <w:tcPr>
            <w:tcW w:w="370" w:type="pct"/>
            <w:tcBorders>
              <w:top w:val="single" w:sz="4" w:space="0" w:color="auto"/>
              <w:left w:val="single" w:sz="4" w:space="0" w:color="auto"/>
              <w:bottom w:val="single" w:sz="4" w:space="0" w:color="auto"/>
              <w:right w:val="single" w:sz="4" w:space="0" w:color="auto"/>
            </w:tcBorders>
          </w:tcPr>
          <w:p w:rsidR="00936BFF" w:rsidRDefault="00E52749" w:rsidP="00936BFF">
            <w:pPr>
              <w:pStyle w:val="ConsPlusNormal"/>
              <w:jc w:val="center"/>
              <w:rPr>
                <w:rFonts w:ascii="Times New Roman" w:hAnsi="Times New Roman" w:cs="Times New Roman"/>
                <w:szCs w:val="22"/>
              </w:rPr>
            </w:pPr>
            <w:r>
              <w:rPr>
                <w:rFonts w:ascii="Times New Roman" w:hAnsi="Times New Roman" w:cs="Times New Roman"/>
                <w:szCs w:val="22"/>
              </w:rPr>
              <w:t>уп.</w:t>
            </w:r>
          </w:p>
        </w:tc>
        <w:tc>
          <w:tcPr>
            <w:tcW w:w="612" w:type="pct"/>
            <w:tcBorders>
              <w:top w:val="single" w:sz="4" w:space="0" w:color="auto"/>
              <w:left w:val="single" w:sz="4" w:space="0" w:color="auto"/>
              <w:bottom w:val="single" w:sz="4" w:space="0" w:color="auto"/>
              <w:right w:val="single" w:sz="4" w:space="0" w:color="auto"/>
            </w:tcBorders>
          </w:tcPr>
          <w:p w:rsidR="00936BFF" w:rsidRDefault="00E52749" w:rsidP="00936BFF">
            <w:pPr>
              <w:pStyle w:val="ConsPlusNormal"/>
              <w:jc w:val="center"/>
              <w:rPr>
                <w:rFonts w:ascii="Times New Roman" w:hAnsi="Times New Roman" w:cs="Times New Roman"/>
                <w:szCs w:val="22"/>
              </w:rPr>
            </w:pPr>
            <w:r>
              <w:rPr>
                <w:rFonts w:ascii="Times New Roman" w:hAnsi="Times New Roman" w:cs="Times New Roman"/>
                <w:szCs w:val="22"/>
              </w:rPr>
              <w:t>10</w:t>
            </w:r>
          </w:p>
        </w:tc>
        <w:tc>
          <w:tcPr>
            <w:tcW w:w="872" w:type="pct"/>
            <w:tcBorders>
              <w:top w:val="single" w:sz="4" w:space="0" w:color="auto"/>
              <w:left w:val="single" w:sz="4" w:space="0" w:color="auto"/>
              <w:bottom w:val="single" w:sz="4" w:space="0" w:color="auto"/>
              <w:right w:val="single" w:sz="4" w:space="0" w:color="auto"/>
            </w:tcBorders>
          </w:tcPr>
          <w:p w:rsidR="00936BFF" w:rsidRPr="00536978" w:rsidRDefault="00936BFF" w:rsidP="00936BFF">
            <w:pPr>
              <w:pStyle w:val="ConsPlusNormal"/>
              <w:jc w:val="center"/>
              <w:rPr>
                <w:rFonts w:ascii="Times New Roman" w:hAnsi="Times New Roman" w:cs="Times New Roman"/>
                <w:szCs w:val="22"/>
              </w:rPr>
            </w:pPr>
          </w:p>
        </w:tc>
        <w:tc>
          <w:tcPr>
            <w:tcW w:w="920" w:type="pct"/>
            <w:tcBorders>
              <w:top w:val="single" w:sz="4" w:space="0" w:color="auto"/>
              <w:left w:val="single" w:sz="4" w:space="0" w:color="auto"/>
              <w:bottom w:val="single" w:sz="4" w:space="0" w:color="auto"/>
              <w:right w:val="single" w:sz="4" w:space="0" w:color="auto"/>
            </w:tcBorders>
          </w:tcPr>
          <w:p w:rsidR="00936BFF" w:rsidRPr="00536978" w:rsidRDefault="00936BFF" w:rsidP="00936BFF">
            <w:pPr>
              <w:pStyle w:val="ConsPlusNonformat"/>
              <w:jc w:val="center"/>
              <w:rPr>
                <w:rFonts w:ascii="Times New Roman" w:hAnsi="Times New Roman" w:cs="Times New Roman"/>
                <w:sz w:val="22"/>
                <w:szCs w:val="22"/>
              </w:rPr>
            </w:pPr>
          </w:p>
        </w:tc>
      </w:tr>
      <w:tr w:rsidR="00936BFF" w:rsidRPr="00BF7E2B" w:rsidTr="00053F53">
        <w:tc>
          <w:tcPr>
            <w:tcW w:w="238" w:type="pct"/>
            <w:tcBorders>
              <w:top w:val="single" w:sz="4" w:space="0" w:color="auto"/>
              <w:left w:val="single" w:sz="4" w:space="0" w:color="auto"/>
              <w:bottom w:val="single" w:sz="4" w:space="0" w:color="auto"/>
              <w:right w:val="single" w:sz="4" w:space="0" w:color="auto"/>
            </w:tcBorders>
          </w:tcPr>
          <w:p w:rsidR="00936BFF" w:rsidRPr="00536978" w:rsidRDefault="00936BFF" w:rsidP="00936BFF">
            <w:pPr>
              <w:pStyle w:val="ConsPlusNonformat"/>
              <w:numPr>
                <w:ilvl w:val="0"/>
                <w:numId w:val="17"/>
              </w:numPr>
              <w:ind w:left="0" w:firstLine="0"/>
              <w:jc w:val="center"/>
              <w:rPr>
                <w:rFonts w:ascii="Times New Roman" w:hAnsi="Times New Roman" w:cs="Times New Roman"/>
                <w:sz w:val="22"/>
                <w:szCs w:val="22"/>
              </w:rPr>
            </w:pPr>
          </w:p>
        </w:tc>
        <w:tc>
          <w:tcPr>
            <w:tcW w:w="1142"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rmal"/>
              <w:rPr>
                <w:rFonts w:ascii="Times New Roman" w:hAnsi="Times New Roman" w:cs="Times New Roman"/>
                <w:szCs w:val="22"/>
              </w:rPr>
            </w:pPr>
            <w:r w:rsidRPr="00BF7E2B">
              <w:rPr>
                <w:rFonts w:ascii="Times New Roman" w:hAnsi="Times New Roman" w:cs="Times New Roman"/>
                <w:szCs w:val="22"/>
              </w:rPr>
              <w:t>Спортивный инвентарь (</w:t>
            </w:r>
            <w:r w:rsidRPr="00BF7E2B">
              <w:rPr>
                <w:rFonts w:ascii="Times New Roman" w:hAnsi="Times New Roman" w:cs="Times New Roman"/>
                <w:szCs w:val="22"/>
              </w:rPr>
              <w:t>Мяч ф/з</w:t>
            </w:r>
            <w:r w:rsidRPr="00BF7E2B">
              <w:rPr>
                <w:rFonts w:ascii="Times New Roman" w:hAnsi="Times New Roman" w:cs="Times New Roman"/>
                <w:szCs w:val="22"/>
              </w:rPr>
              <w:t>)</w:t>
            </w:r>
          </w:p>
          <w:p w:rsidR="00BF7E2B" w:rsidRPr="00BF7E2B" w:rsidRDefault="00BF7E2B" w:rsidP="00BF7E2B">
            <w:pPr>
              <w:pStyle w:val="ConsPlusNormal"/>
              <w:rPr>
                <w:rFonts w:ascii="Times New Roman" w:hAnsi="Times New Roman" w:cs="Times New Roman"/>
                <w:szCs w:val="22"/>
              </w:rPr>
            </w:pPr>
            <w:r w:rsidRPr="00BF7E2B">
              <w:rPr>
                <w:rFonts w:ascii="Times New Roman" w:hAnsi="Times New Roman" w:cs="Times New Roman"/>
                <w:szCs w:val="22"/>
              </w:rPr>
              <w:t>Страна производителя:</w:t>
            </w:r>
          </w:p>
          <w:p w:rsidR="00936BFF" w:rsidRPr="001E0055" w:rsidRDefault="00BF7E2B" w:rsidP="00BF7E2B">
            <w:pPr>
              <w:pStyle w:val="ConsPlusNormal"/>
              <w:rPr>
                <w:rFonts w:ascii="Times New Roman" w:hAnsi="Times New Roman" w:cs="Times New Roman"/>
                <w:szCs w:val="22"/>
              </w:rPr>
            </w:pPr>
            <w:r w:rsidRPr="00BF7E2B">
              <w:rPr>
                <w:rFonts w:ascii="Times New Roman" w:hAnsi="Times New Roman" w:cs="Times New Roman"/>
                <w:szCs w:val="22"/>
              </w:rPr>
              <w:t>ОКПД2: 32.30.15.299</w:t>
            </w:r>
          </w:p>
        </w:tc>
        <w:tc>
          <w:tcPr>
            <w:tcW w:w="846" w:type="pct"/>
            <w:tcBorders>
              <w:top w:val="single" w:sz="4" w:space="0" w:color="auto"/>
              <w:left w:val="single" w:sz="4" w:space="0" w:color="auto"/>
              <w:bottom w:val="single" w:sz="4" w:space="0" w:color="auto"/>
              <w:right w:val="single" w:sz="4" w:space="0" w:color="auto"/>
            </w:tcBorders>
          </w:tcPr>
          <w:p w:rsidR="00936BFF" w:rsidRPr="00BF7E2B" w:rsidRDefault="00BF7E2B" w:rsidP="00936BFF">
            <w:pPr>
              <w:spacing w:line="294" w:lineRule="atLeast"/>
              <w:textAlignment w:val="baseline"/>
              <w:rPr>
                <w:rFonts w:ascii="inherit" w:hAnsi="inherit" w:cs="Helvetica"/>
                <w:sz w:val="22"/>
                <w:szCs w:val="22"/>
                <w:bdr w:val="none" w:sz="0" w:space="0" w:color="auto" w:frame="1"/>
                <w:shd w:val="clear" w:color="auto" w:fill="FFFFFF"/>
                <w:lang w:val="en-US"/>
              </w:rPr>
            </w:pPr>
            <w:r w:rsidRPr="00BF7E2B">
              <w:rPr>
                <w:rFonts w:ascii="inherit" w:hAnsi="inherit" w:cs="Helvetica"/>
                <w:sz w:val="22"/>
                <w:szCs w:val="22"/>
                <w:bdr w:val="none" w:sz="0" w:space="0" w:color="auto" w:frame="1"/>
                <w:shd w:val="clear" w:color="auto" w:fill="FFFFFF"/>
                <w:lang w:val="en-US"/>
              </w:rPr>
              <w:t xml:space="preserve">TORRES Futsal Math, </w:t>
            </w:r>
            <w:r w:rsidRPr="00BF7E2B">
              <w:rPr>
                <w:rFonts w:ascii="inherit" w:hAnsi="inherit" w:cs="Helvetica"/>
                <w:sz w:val="22"/>
                <w:szCs w:val="22"/>
                <w:bdr w:val="none" w:sz="0" w:space="0" w:color="auto" w:frame="1"/>
                <w:shd w:val="clear" w:color="auto" w:fill="FFFFFF"/>
              </w:rPr>
              <w:t>Р</w:t>
            </w:r>
            <w:r w:rsidRPr="00BF7E2B">
              <w:rPr>
                <w:rFonts w:ascii="inherit" w:hAnsi="inherit" w:cs="Helvetica"/>
                <w:sz w:val="22"/>
                <w:szCs w:val="22"/>
                <w:bdr w:val="none" w:sz="0" w:space="0" w:color="auto" w:frame="1"/>
                <w:shd w:val="clear" w:color="auto" w:fill="FFFFFF"/>
                <w:lang w:val="en-US"/>
              </w:rPr>
              <w:t xml:space="preserve">. 4, 32 </w:t>
            </w:r>
            <w:r w:rsidRPr="00BF7E2B">
              <w:rPr>
                <w:rFonts w:ascii="inherit" w:hAnsi="inherit" w:cs="Helvetica"/>
                <w:sz w:val="22"/>
                <w:szCs w:val="22"/>
                <w:bdr w:val="none" w:sz="0" w:space="0" w:color="auto" w:frame="1"/>
                <w:shd w:val="clear" w:color="auto" w:fill="FFFFFF"/>
              </w:rPr>
              <w:t>пан</w:t>
            </w:r>
            <w:r>
              <w:rPr>
                <w:rFonts w:ascii="inherit" w:hAnsi="inherit" w:cs="Helvetica"/>
                <w:sz w:val="22"/>
                <w:szCs w:val="22"/>
                <w:bdr w:val="none" w:sz="0" w:space="0" w:color="auto" w:frame="1"/>
                <w:shd w:val="clear" w:color="auto" w:fill="FFFFFF"/>
              </w:rPr>
              <w:t xml:space="preserve"> или эквивалент</w:t>
            </w:r>
          </w:p>
        </w:tc>
        <w:tc>
          <w:tcPr>
            <w:tcW w:w="370" w:type="pct"/>
            <w:tcBorders>
              <w:top w:val="single" w:sz="4" w:space="0" w:color="auto"/>
              <w:left w:val="single" w:sz="4" w:space="0" w:color="auto"/>
              <w:bottom w:val="single" w:sz="4" w:space="0" w:color="auto"/>
              <w:right w:val="single" w:sz="4" w:space="0" w:color="auto"/>
            </w:tcBorders>
          </w:tcPr>
          <w:p w:rsidR="00936BFF" w:rsidRPr="00BF7E2B" w:rsidRDefault="00BF7E2B" w:rsidP="00936BFF">
            <w:pPr>
              <w:pStyle w:val="ConsPlusNormal"/>
              <w:jc w:val="center"/>
              <w:rPr>
                <w:rFonts w:ascii="Times New Roman" w:hAnsi="Times New Roman" w:cs="Times New Roman"/>
                <w:szCs w:val="22"/>
              </w:rPr>
            </w:pPr>
            <w:r>
              <w:rPr>
                <w:rFonts w:ascii="Times New Roman" w:hAnsi="Times New Roman" w:cs="Times New Roman"/>
                <w:szCs w:val="22"/>
              </w:rPr>
              <w:t>шт.</w:t>
            </w:r>
          </w:p>
        </w:tc>
        <w:tc>
          <w:tcPr>
            <w:tcW w:w="612" w:type="pct"/>
            <w:tcBorders>
              <w:top w:val="single" w:sz="4" w:space="0" w:color="auto"/>
              <w:left w:val="single" w:sz="4" w:space="0" w:color="auto"/>
              <w:bottom w:val="single" w:sz="4" w:space="0" w:color="auto"/>
              <w:right w:val="single" w:sz="4" w:space="0" w:color="auto"/>
            </w:tcBorders>
          </w:tcPr>
          <w:p w:rsidR="00936BFF" w:rsidRPr="00BF7E2B" w:rsidRDefault="00BF7E2B" w:rsidP="00936BFF">
            <w:pPr>
              <w:pStyle w:val="ConsPlusNormal"/>
              <w:jc w:val="center"/>
              <w:rPr>
                <w:rFonts w:ascii="Times New Roman" w:hAnsi="Times New Roman" w:cs="Times New Roman"/>
                <w:szCs w:val="22"/>
              </w:rPr>
            </w:pPr>
            <w:r>
              <w:rPr>
                <w:rFonts w:ascii="Times New Roman" w:hAnsi="Times New Roman" w:cs="Times New Roman"/>
                <w:szCs w:val="22"/>
              </w:rPr>
              <w:t>2</w:t>
            </w:r>
          </w:p>
        </w:tc>
        <w:tc>
          <w:tcPr>
            <w:tcW w:w="872" w:type="pct"/>
            <w:tcBorders>
              <w:top w:val="single" w:sz="4" w:space="0" w:color="auto"/>
              <w:left w:val="single" w:sz="4" w:space="0" w:color="auto"/>
              <w:bottom w:val="single" w:sz="4" w:space="0" w:color="auto"/>
              <w:right w:val="single" w:sz="4" w:space="0" w:color="auto"/>
            </w:tcBorders>
          </w:tcPr>
          <w:p w:rsidR="00936BFF" w:rsidRPr="00BF7E2B" w:rsidRDefault="00936BFF" w:rsidP="00936BFF">
            <w:pPr>
              <w:pStyle w:val="ConsPlusNormal"/>
              <w:jc w:val="center"/>
              <w:rPr>
                <w:rFonts w:ascii="Times New Roman" w:hAnsi="Times New Roman" w:cs="Times New Roman"/>
                <w:szCs w:val="22"/>
                <w:lang w:val="en-US"/>
              </w:rPr>
            </w:pPr>
          </w:p>
        </w:tc>
        <w:tc>
          <w:tcPr>
            <w:tcW w:w="920" w:type="pct"/>
            <w:tcBorders>
              <w:top w:val="single" w:sz="4" w:space="0" w:color="auto"/>
              <w:left w:val="single" w:sz="4" w:space="0" w:color="auto"/>
              <w:bottom w:val="single" w:sz="4" w:space="0" w:color="auto"/>
              <w:right w:val="single" w:sz="4" w:space="0" w:color="auto"/>
            </w:tcBorders>
          </w:tcPr>
          <w:p w:rsidR="00936BFF" w:rsidRPr="00BF7E2B" w:rsidRDefault="00936BFF" w:rsidP="00936BFF">
            <w:pPr>
              <w:pStyle w:val="ConsPlusNonformat"/>
              <w:jc w:val="center"/>
              <w:rPr>
                <w:rFonts w:ascii="Times New Roman" w:hAnsi="Times New Roman" w:cs="Times New Roman"/>
                <w:sz w:val="22"/>
                <w:szCs w:val="22"/>
                <w:lang w:val="en-US"/>
              </w:rPr>
            </w:pPr>
          </w:p>
        </w:tc>
      </w:tr>
      <w:tr w:rsidR="00BF7E2B" w:rsidRPr="00BF7E2B" w:rsidTr="00053F53">
        <w:tc>
          <w:tcPr>
            <w:tcW w:w="238"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nformat"/>
              <w:numPr>
                <w:ilvl w:val="0"/>
                <w:numId w:val="17"/>
              </w:numPr>
              <w:ind w:left="0" w:firstLine="0"/>
              <w:jc w:val="center"/>
              <w:rPr>
                <w:rFonts w:ascii="Times New Roman" w:hAnsi="Times New Roman" w:cs="Times New Roman"/>
                <w:sz w:val="22"/>
                <w:szCs w:val="22"/>
                <w:lang w:val="en-US"/>
              </w:rPr>
            </w:pPr>
          </w:p>
        </w:tc>
        <w:tc>
          <w:tcPr>
            <w:tcW w:w="1142"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rmal"/>
              <w:rPr>
                <w:rFonts w:ascii="Times New Roman" w:hAnsi="Times New Roman" w:cs="Times New Roman"/>
                <w:szCs w:val="22"/>
              </w:rPr>
            </w:pPr>
            <w:r w:rsidRPr="00BF7E2B">
              <w:rPr>
                <w:rFonts w:ascii="Times New Roman" w:hAnsi="Times New Roman" w:cs="Times New Roman"/>
                <w:szCs w:val="22"/>
              </w:rPr>
              <w:t>Спортивный инвентарь (Мяч ф/з)</w:t>
            </w:r>
          </w:p>
          <w:p w:rsidR="00BF7E2B" w:rsidRPr="00BF7E2B" w:rsidRDefault="00BF7E2B" w:rsidP="00BF7E2B">
            <w:pPr>
              <w:pStyle w:val="ConsPlusNormal"/>
              <w:rPr>
                <w:rFonts w:ascii="Times New Roman" w:hAnsi="Times New Roman" w:cs="Times New Roman"/>
                <w:szCs w:val="22"/>
              </w:rPr>
            </w:pPr>
            <w:r w:rsidRPr="00BF7E2B">
              <w:rPr>
                <w:rFonts w:ascii="Times New Roman" w:hAnsi="Times New Roman" w:cs="Times New Roman"/>
                <w:szCs w:val="22"/>
              </w:rPr>
              <w:t>Страна производителя:</w:t>
            </w:r>
          </w:p>
          <w:p w:rsidR="00BF7E2B" w:rsidRPr="00BF7E2B" w:rsidRDefault="00BF7E2B" w:rsidP="00BF7E2B">
            <w:pPr>
              <w:pStyle w:val="ConsPlusNormal"/>
              <w:rPr>
                <w:rFonts w:ascii="Times New Roman" w:hAnsi="Times New Roman" w:cs="Times New Roman"/>
                <w:szCs w:val="22"/>
                <w:lang w:val="en-US"/>
              </w:rPr>
            </w:pPr>
            <w:r w:rsidRPr="00BF7E2B">
              <w:rPr>
                <w:rFonts w:ascii="Times New Roman" w:hAnsi="Times New Roman" w:cs="Times New Roman"/>
                <w:szCs w:val="22"/>
              </w:rPr>
              <w:t>ОКПД2: 32.30.15.299</w:t>
            </w:r>
          </w:p>
        </w:tc>
        <w:tc>
          <w:tcPr>
            <w:tcW w:w="846"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spacing w:line="294" w:lineRule="atLeast"/>
              <w:textAlignment w:val="baseline"/>
              <w:rPr>
                <w:rFonts w:ascii="inherit" w:hAnsi="inherit" w:cs="Helvetica"/>
                <w:sz w:val="22"/>
                <w:szCs w:val="22"/>
                <w:bdr w:val="none" w:sz="0" w:space="0" w:color="auto" w:frame="1"/>
                <w:shd w:val="clear" w:color="auto" w:fill="FFFFFF"/>
              </w:rPr>
            </w:pPr>
            <w:r w:rsidRPr="00BF7E2B">
              <w:rPr>
                <w:rFonts w:ascii="inherit" w:hAnsi="inherit" w:cs="Helvetica"/>
                <w:sz w:val="22"/>
                <w:szCs w:val="22"/>
                <w:bdr w:val="none" w:sz="0" w:space="0" w:color="auto" w:frame="1"/>
                <w:shd w:val="clear" w:color="auto" w:fill="FFFFFF"/>
                <w:lang w:val="en-US"/>
              </w:rPr>
              <w:t>TORRES</w:t>
            </w:r>
            <w:r w:rsidRPr="00BF7E2B">
              <w:rPr>
                <w:rFonts w:ascii="inherit" w:hAnsi="inherit" w:cs="Helvetica"/>
                <w:sz w:val="22"/>
                <w:szCs w:val="22"/>
                <w:bdr w:val="none" w:sz="0" w:space="0" w:color="auto" w:frame="1"/>
                <w:shd w:val="clear" w:color="auto" w:fill="FFFFFF"/>
              </w:rPr>
              <w:t xml:space="preserve"> </w:t>
            </w:r>
            <w:r w:rsidRPr="00BF7E2B">
              <w:rPr>
                <w:rFonts w:ascii="inherit" w:hAnsi="inherit" w:cs="Helvetica"/>
                <w:sz w:val="22"/>
                <w:szCs w:val="22"/>
                <w:bdr w:val="none" w:sz="0" w:space="0" w:color="auto" w:frame="1"/>
                <w:shd w:val="clear" w:color="auto" w:fill="FFFFFF"/>
                <w:lang w:val="en-US"/>
              </w:rPr>
              <w:t>Pro</w:t>
            </w:r>
            <w:r w:rsidRPr="00BF7E2B">
              <w:rPr>
                <w:rFonts w:ascii="inherit" w:hAnsi="inherit" w:cs="Helvetica"/>
                <w:sz w:val="22"/>
                <w:szCs w:val="22"/>
                <w:bdr w:val="none" w:sz="0" w:space="0" w:color="auto" w:frame="1"/>
                <w:shd w:val="clear" w:color="auto" w:fill="FFFFFF"/>
              </w:rPr>
              <w:t xml:space="preserve">, р. 5, 32 пан, </w:t>
            </w:r>
            <w:r w:rsidRPr="00BF7E2B">
              <w:rPr>
                <w:rFonts w:ascii="inherit" w:hAnsi="inherit" w:cs="Helvetica"/>
                <w:sz w:val="22"/>
                <w:szCs w:val="22"/>
                <w:bdr w:val="none" w:sz="0" w:space="0" w:color="auto" w:frame="1"/>
                <w:shd w:val="clear" w:color="auto" w:fill="FFFFFF"/>
                <w:lang w:val="en-US"/>
              </w:rPr>
              <w:t>PU</w:t>
            </w:r>
            <w:r>
              <w:rPr>
                <w:rFonts w:ascii="inherit" w:hAnsi="inherit" w:cs="Helvetica"/>
                <w:sz w:val="22"/>
                <w:szCs w:val="22"/>
                <w:bdr w:val="none" w:sz="0" w:space="0" w:color="auto" w:frame="1"/>
                <w:shd w:val="clear" w:color="auto" w:fill="FFFFFF"/>
              </w:rPr>
              <w:t xml:space="preserve"> или эквивалент</w:t>
            </w:r>
          </w:p>
        </w:tc>
        <w:tc>
          <w:tcPr>
            <w:tcW w:w="370"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rmal"/>
              <w:jc w:val="center"/>
              <w:rPr>
                <w:rFonts w:ascii="Times New Roman" w:hAnsi="Times New Roman" w:cs="Times New Roman"/>
                <w:szCs w:val="22"/>
              </w:rPr>
            </w:pPr>
            <w:r>
              <w:rPr>
                <w:rFonts w:ascii="Times New Roman" w:hAnsi="Times New Roman" w:cs="Times New Roman"/>
                <w:szCs w:val="22"/>
              </w:rPr>
              <w:t>шт.</w:t>
            </w:r>
          </w:p>
        </w:tc>
        <w:tc>
          <w:tcPr>
            <w:tcW w:w="612"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rmal"/>
              <w:jc w:val="center"/>
              <w:rPr>
                <w:rFonts w:ascii="Times New Roman" w:hAnsi="Times New Roman" w:cs="Times New Roman"/>
                <w:szCs w:val="22"/>
              </w:rPr>
            </w:pPr>
            <w:r>
              <w:rPr>
                <w:rFonts w:ascii="Times New Roman" w:hAnsi="Times New Roman" w:cs="Times New Roman"/>
                <w:szCs w:val="22"/>
              </w:rPr>
              <w:t>2</w:t>
            </w:r>
          </w:p>
        </w:tc>
        <w:tc>
          <w:tcPr>
            <w:tcW w:w="872"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rmal"/>
              <w:jc w:val="center"/>
              <w:rPr>
                <w:rFonts w:ascii="Times New Roman" w:hAnsi="Times New Roman" w:cs="Times New Roman"/>
                <w:szCs w:val="22"/>
              </w:rPr>
            </w:pPr>
          </w:p>
        </w:tc>
        <w:tc>
          <w:tcPr>
            <w:tcW w:w="920"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nformat"/>
              <w:jc w:val="center"/>
              <w:rPr>
                <w:rFonts w:ascii="Times New Roman" w:hAnsi="Times New Roman" w:cs="Times New Roman"/>
                <w:sz w:val="22"/>
                <w:szCs w:val="22"/>
              </w:rPr>
            </w:pPr>
          </w:p>
        </w:tc>
      </w:tr>
      <w:tr w:rsidR="00BF7E2B" w:rsidRPr="00BF7E2B" w:rsidTr="00053F53">
        <w:tc>
          <w:tcPr>
            <w:tcW w:w="238"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nformat"/>
              <w:numPr>
                <w:ilvl w:val="0"/>
                <w:numId w:val="17"/>
              </w:numPr>
              <w:ind w:left="0" w:firstLine="0"/>
              <w:jc w:val="center"/>
              <w:rPr>
                <w:rFonts w:ascii="Times New Roman" w:hAnsi="Times New Roman" w:cs="Times New Roman"/>
                <w:sz w:val="22"/>
                <w:szCs w:val="22"/>
              </w:rPr>
            </w:pPr>
          </w:p>
        </w:tc>
        <w:tc>
          <w:tcPr>
            <w:tcW w:w="1142"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rmal"/>
              <w:rPr>
                <w:rFonts w:ascii="Times New Roman" w:hAnsi="Times New Roman" w:cs="Times New Roman"/>
                <w:szCs w:val="22"/>
              </w:rPr>
            </w:pPr>
            <w:r w:rsidRPr="00BF7E2B">
              <w:rPr>
                <w:rFonts w:ascii="Times New Roman" w:hAnsi="Times New Roman" w:cs="Times New Roman"/>
                <w:szCs w:val="22"/>
              </w:rPr>
              <w:t>Спортивный инвентарь (</w:t>
            </w:r>
            <w:r w:rsidRPr="00BF7E2B">
              <w:rPr>
                <w:rFonts w:ascii="Times New Roman" w:hAnsi="Times New Roman" w:cs="Times New Roman"/>
                <w:szCs w:val="22"/>
              </w:rPr>
              <w:t>Ракетка бадминтон</w:t>
            </w:r>
            <w:r w:rsidRPr="00BF7E2B">
              <w:rPr>
                <w:rFonts w:ascii="Times New Roman" w:hAnsi="Times New Roman" w:cs="Times New Roman"/>
                <w:szCs w:val="22"/>
              </w:rPr>
              <w:t>)</w:t>
            </w:r>
          </w:p>
          <w:p w:rsidR="00BF7E2B" w:rsidRPr="00BF7E2B" w:rsidRDefault="00BF7E2B" w:rsidP="00BF7E2B">
            <w:pPr>
              <w:pStyle w:val="ConsPlusNormal"/>
              <w:rPr>
                <w:rFonts w:ascii="Times New Roman" w:hAnsi="Times New Roman" w:cs="Times New Roman"/>
                <w:szCs w:val="22"/>
              </w:rPr>
            </w:pPr>
            <w:r w:rsidRPr="00BF7E2B">
              <w:rPr>
                <w:rFonts w:ascii="Times New Roman" w:hAnsi="Times New Roman" w:cs="Times New Roman"/>
                <w:szCs w:val="22"/>
              </w:rPr>
              <w:t>Страна производителя:</w:t>
            </w:r>
          </w:p>
          <w:p w:rsidR="00BF7E2B" w:rsidRPr="00BF7E2B" w:rsidRDefault="00BF7E2B" w:rsidP="00BF7E2B">
            <w:pPr>
              <w:pStyle w:val="ConsPlusNormal"/>
              <w:rPr>
                <w:rFonts w:ascii="Times New Roman" w:hAnsi="Times New Roman" w:cs="Times New Roman"/>
                <w:szCs w:val="22"/>
              </w:rPr>
            </w:pPr>
            <w:r w:rsidRPr="00BF7E2B">
              <w:rPr>
                <w:rFonts w:ascii="Times New Roman" w:hAnsi="Times New Roman" w:cs="Times New Roman"/>
                <w:szCs w:val="22"/>
              </w:rPr>
              <w:t>ОКПД2: 32.30.15.299</w:t>
            </w:r>
          </w:p>
        </w:tc>
        <w:tc>
          <w:tcPr>
            <w:tcW w:w="846"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spacing w:line="294" w:lineRule="atLeast"/>
              <w:textAlignment w:val="baseline"/>
              <w:rPr>
                <w:rFonts w:ascii="inherit" w:hAnsi="inherit" w:cs="Helvetica"/>
                <w:sz w:val="22"/>
                <w:szCs w:val="22"/>
                <w:bdr w:val="none" w:sz="0" w:space="0" w:color="auto" w:frame="1"/>
                <w:shd w:val="clear" w:color="auto" w:fill="FFFFFF"/>
              </w:rPr>
            </w:pPr>
            <w:r w:rsidRPr="00BF7E2B">
              <w:rPr>
                <w:rFonts w:ascii="inherit" w:hAnsi="inherit" w:cs="Helvetica"/>
                <w:sz w:val="22"/>
                <w:szCs w:val="22"/>
                <w:bdr w:val="none" w:sz="0" w:space="0" w:color="auto" w:frame="1"/>
                <w:shd w:val="clear" w:color="auto" w:fill="FFFFFF"/>
              </w:rPr>
              <w:t>Larsen</w:t>
            </w:r>
            <w:r>
              <w:rPr>
                <w:rFonts w:ascii="inherit" w:hAnsi="inherit" w:cs="Helvetica"/>
                <w:sz w:val="22"/>
                <w:szCs w:val="22"/>
                <w:bdr w:val="none" w:sz="0" w:space="0" w:color="auto" w:frame="1"/>
                <w:shd w:val="clear" w:color="auto" w:fill="FFFFFF"/>
              </w:rPr>
              <w:t xml:space="preserve"> или эквивалент</w:t>
            </w:r>
          </w:p>
        </w:tc>
        <w:tc>
          <w:tcPr>
            <w:tcW w:w="370"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rmal"/>
              <w:jc w:val="center"/>
              <w:rPr>
                <w:rFonts w:ascii="Times New Roman" w:hAnsi="Times New Roman" w:cs="Times New Roman"/>
                <w:szCs w:val="22"/>
              </w:rPr>
            </w:pPr>
            <w:r>
              <w:rPr>
                <w:rFonts w:ascii="Times New Roman" w:hAnsi="Times New Roman" w:cs="Times New Roman"/>
                <w:szCs w:val="22"/>
              </w:rPr>
              <w:t>шт.</w:t>
            </w:r>
          </w:p>
        </w:tc>
        <w:tc>
          <w:tcPr>
            <w:tcW w:w="612"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rmal"/>
              <w:jc w:val="center"/>
              <w:rPr>
                <w:rFonts w:ascii="Times New Roman" w:hAnsi="Times New Roman" w:cs="Times New Roman"/>
                <w:szCs w:val="22"/>
              </w:rPr>
            </w:pPr>
            <w:r>
              <w:rPr>
                <w:rFonts w:ascii="Times New Roman" w:hAnsi="Times New Roman" w:cs="Times New Roman"/>
                <w:szCs w:val="22"/>
              </w:rPr>
              <w:t>15</w:t>
            </w:r>
          </w:p>
        </w:tc>
        <w:tc>
          <w:tcPr>
            <w:tcW w:w="872"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rmal"/>
              <w:jc w:val="center"/>
              <w:rPr>
                <w:rFonts w:ascii="Times New Roman" w:hAnsi="Times New Roman" w:cs="Times New Roman"/>
                <w:szCs w:val="22"/>
              </w:rPr>
            </w:pPr>
          </w:p>
        </w:tc>
        <w:tc>
          <w:tcPr>
            <w:tcW w:w="920"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nformat"/>
              <w:jc w:val="center"/>
              <w:rPr>
                <w:rFonts w:ascii="Times New Roman" w:hAnsi="Times New Roman" w:cs="Times New Roman"/>
                <w:sz w:val="22"/>
                <w:szCs w:val="22"/>
              </w:rPr>
            </w:pPr>
          </w:p>
        </w:tc>
      </w:tr>
      <w:tr w:rsidR="00BF7E2B" w:rsidRPr="00BF7E2B" w:rsidTr="00053F53">
        <w:tc>
          <w:tcPr>
            <w:tcW w:w="238"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nformat"/>
              <w:numPr>
                <w:ilvl w:val="0"/>
                <w:numId w:val="17"/>
              </w:numPr>
              <w:ind w:left="0" w:firstLine="0"/>
              <w:jc w:val="center"/>
              <w:rPr>
                <w:rFonts w:ascii="Times New Roman" w:hAnsi="Times New Roman" w:cs="Times New Roman"/>
                <w:sz w:val="22"/>
                <w:szCs w:val="22"/>
              </w:rPr>
            </w:pPr>
          </w:p>
        </w:tc>
        <w:tc>
          <w:tcPr>
            <w:tcW w:w="1142"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rmal"/>
              <w:rPr>
                <w:rFonts w:ascii="Times New Roman" w:hAnsi="Times New Roman" w:cs="Times New Roman"/>
                <w:szCs w:val="22"/>
              </w:rPr>
            </w:pPr>
            <w:r w:rsidRPr="00BF7E2B">
              <w:rPr>
                <w:rFonts w:ascii="Times New Roman" w:hAnsi="Times New Roman" w:cs="Times New Roman"/>
                <w:szCs w:val="22"/>
              </w:rPr>
              <w:t>Спортивный инвентарь (</w:t>
            </w:r>
            <w:r w:rsidRPr="00BF7E2B">
              <w:rPr>
                <w:rFonts w:ascii="Times New Roman" w:hAnsi="Times New Roman" w:cs="Times New Roman"/>
                <w:szCs w:val="22"/>
              </w:rPr>
              <w:t xml:space="preserve">Воланы для </w:t>
            </w:r>
            <w:r w:rsidR="007C6C38" w:rsidRPr="00BF7E2B">
              <w:rPr>
                <w:rFonts w:ascii="Times New Roman" w:hAnsi="Times New Roman" w:cs="Times New Roman"/>
                <w:szCs w:val="22"/>
              </w:rPr>
              <w:t>бадминтона</w:t>
            </w:r>
            <w:r w:rsidRPr="00BF7E2B">
              <w:rPr>
                <w:rFonts w:ascii="Times New Roman" w:hAnsi="Times New Roman" w:cs="Times New Roman"/>
                <w:szCs w:val="22"/>
              </w:rPr>
              <w:t>)</w:t>
            </w:r>
          </w:p>
          <w:p w:rsidR="00BF7E2B" w:rsidRPr="00BF7E2B" w:rsidRDefault="00BF7E2B" w:rsidP="00BF7E2B">
            <w:pPr>
              <w:pStyle w:val="ConsPlusNormal"/>
              <w:rPr>
                <w:rFonts w:ascii="Times New Roman" w:hAnsi="Times New Roman" w:cs="Times New Roman"/>
                <w:szCs w:val="22"/>
              </w:rPr>
            </w:pPr>
            <w:r w:rsidRPr="00BF7E2B">
              <w:rPr>
                <w:rFonts w:ascii="Times New Roman" w:hAnsi="Times New Roman" w:cs="Times New Roman"/>
                <w:szCs w:val="22"/>
              </w:rPr>
              <w:t>Страна производителя:</w:t>
            </w:r>
          </w:p>
          <w:p w:rsidR="00BF7E2B" w:rsidRPr="00BF7E2B" w:rsidRDefault="00BF7E2B" w:rsidP="00BF7E2B">
            <w:pPr>
              <w:pStyle w:val="ConsPlusNormal"/>
              <w:rPr>
                <w:rFonts w:ascii="Times New Roman" w:hAnsi="Times New Roman" w:cs="Times New Roman"/>
                <w:szCs w:val="22"/>
              </w:rPr>
            </w:pPr>
            <w:r w:rsidRPr="00BF7E2B">
              <w:rPr>
                <w:rFonts w:ascii="Times New Roman" w:hAnsi="Times New Roman" w:cs="Times New Roman"/>
                <w:szCs w:val="22"/>
              </w:rPr>
              <w:t>ОКПД2: 32.30.15.299</w:t>
            </w:r>
          </w:p>
        </w:tc>
        <w:tc>
          <w:tcPr>
            <w:tcW w:w="846"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spacing w:line="294" w:lineRule="atLeast"/>
              <w:textAlignment w:val="baseline"/>
              <w:rPr>
                <w:rFonts w:ascii="inherit" w:hAnsi="inherit" w:cs="Helvetica"/>
                <w:sz w:val="22"/>
                <w:szCs w:val="22"/>
                <w:bdr w:val="none" w:sz="0" w:space="0" w:color="auto" w:frame="1"/>
                <w:shd w:val="clear" w:color="auto" w:fill="FFFFFF"/>
              </w:rPr>
            </w:pPr>
            <w:r w:rsidRPr="00BF7E2B">
              <w:rPr>
                <w:rFonts w:ascii="inherit" w:hAnsi="inherit" w:cs="Helvetica"/>
                <w:sz w:val="22"/>
                <w:szCs w:val="22"/>
                <w:bdr w:val="none" w:sz="0" w:space="0" w:color="auto" w:frame="1"/>
                <w:shd w:val="clear" w:color="auto" w:fill="FFFFFF"/>
              </w:rPr>
              <w:t>Mavis 300 (6 шт.)</w:t>
            </w:r>
            <w:r>
              <w:rPr>
                <w:rFonts w:ascii="inherit" w:hAnsi="inherit" w:cs="Helvetica"/>
                <w:sz w:val="22"/>
                <w:szCs w:val="22"/>
                <w:bdr w:val="none" w:sz="0" w:space="0" w:color="auto" w:frame="1"/>
                <w:shd w:val="clear" w:color="auto" w:fill="FFFFFF"/>
              </w:rPr>
              <w:t xml:space="preserve"> или эквивалент</w:t>
            </w:r>
          </w:p>
        </w:tc>
        <w:tc>
          <w:tcPr>
            <w:tcW w:w="370" w:type="pct"/>
            <w:tcBorders>
              <w:top w:val="single" w:sz="4" w:space="0" w:color="auto"/>
              <w:left w:val="single" w:sz="4" w:space="0" w:color="auto"/>
              <w:bottom w:val="single" w:sz="4" w:space="0" w:color="auto"/>
              <w:right w:val="single" w:sz="4" w:space="0" w:color="auto"/>
            </w:tcBorders>
          </w:tcPr>
          <w:p w:rsidR="00BF7E2B" w:rsidRDefault="00BF7E2B" w:rsidP="00BF7E2B">
            <w:pPr>
              <w:pStyle w:val="ConsPlusNormal"/>
              <w:jc w:val="center"/>
              <w:rPr>
                <w:rFonts w:ascii="Times New Roman" w:hAnsi="Times New Roman" w:cs="Times New Roman"/>
                <w:szCs w:val="22"/>
              </w:rPr>
            </w:pPr>
            <w:r>
              <w:rPr>
                <w:rFonts w:ascii="Times New Roman" w:hAnsi="Times New Roman" w:cs="Times New Roman"/>
                <w:szCs w:val="22"/>
              </w:rPr>
              <w:t>уп.</w:t>
            </w:r>
          </w:p>
        </w:tc>
        <w:tc>
          <w:tcPr>
            <w:tcW w:w="612" w:type="pct"/>
            <w:tcBorders>
              <w:top w:val="single" w:sz="4" w:space="0" w:color="auto"/>
              <w:left w:val="single" w:sz="4" w:space="0" w:color="auto"/>
              <w:bottom w:val="single" w:sz="4" w:space="0" w:color="auto"/>
              <w:right w:val="single" w:sz="4" w:space="0" w:color="auto"/>
            </w:tcBorders>
          </w:tcPr>
          <w:p w:rsidR="00BF7E2B" w:rsidRDefault="00BF7E2B" w:rsidP="00BF7E2B">
            <w:pPr>
              <w:pStyle w:val="ConsPlusNormal"/>
              <w:jc w:val="center"/>
              <w:rPr>
                <w:rFonts w:ascii="Times New Roman" w:hAnsi="Times New Roman" w:cs="Times New Roman"/>
                <w:szCs w:val="22"/>
              </w:rPr>
            </w:pPr>
            <w:r>
              <w:rPr>
                <w:rFonts w:ascii="Times New Roman" w:hAnsi="Times New Roman" w:cs="Times New Roman"/>
                <w:szCs w:val="22"/>
              </w:rPr>
              <w:t>10</w:t>
            </w:r>
          </w:p>
        </w:tc>
        <w:tc>
          <w:tcPr>
            <w:tcW w:w="872"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rmal"/>
              <w:jc w:val="center"/>
              <w:rPr>
                <w:rFonts w:ascii="Times New Roman" w:hAnsi="Times New Roman" w:cs="Times New Roman"/>
                <w:szCs w:val="22"/>
              </w:rPr>
            </w:pPr>
          </w:p>
        </w:tc>
        <w:tc>
          <w:tcPr>
            <w:tcW w:w="920"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nformat"/>
              <w:jc w:val="center"/>
              <w:rPr>
                <w:rFonts w:ascii="Times New Roman" w:hAnsi="Times New Roman" w:cs="Times New Roman"/>
                <w:sz w:val="22"/>
                <w:szCs w:val="22"/>
              </w:rPr>
            </w:pPr>
          </w:p>
        </w:tc>
      </w:tr>
      <w:tr w:rsidR="00BF7E2B" w:rsidRPr="00BF7E2B" w:rsidTr="00053F53">
        <w:tc>
          <w:tcPr>
            <w:tcW w:w="238"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nformat"/>
              <w:numPr>
                <w:ilvl w:val="0"/>
                <w:numId w:val="17"/>
              </w:numPr>
              <w:ind w:left="0" w:firstLine="0"/>
              <w:jc w:val="center"/>
              <w:rPr>
                <w:rFonts w:ascii="Times New Roman" w:hAnsi="Times New Roman" w:cs="Times New Roman"/>
                <w:sz w:val="22"/>
                <w:szCs w:val="22"/>
              </w:rPr>
            </w:pPr>
          </w:p>
        </w:tc>
        <w:tc>
          <w:tcPr>
            <w:tcW w:w="1142"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rmal"/>
              <w:rPr>
                <w:rFonts w:ascii="Times New Roman" w:hAnsi="Times New Roman" w:cs="Times New Roman"/>
                <w:szCs w:val="22"/>
              </w:rPr>
            </w:pPr>
            <w:r w:rsidRPr="00BF7E2B">
              <w:rPr>
                <w:rFonts w:ascii="Times New Roman" w:hAnsi="Times New Roman" w:cs="Times New Roman"/>
                <w:szCs w:val="22"/>
              </w:rPr>
              <w:t>Спортивный инвентарь (Магнезия)</w:t>
            </w:r>
          </w:p>
          <w:p w:rsidR="00BF7E2B" w:rsidRPr="00BF7E2B" w:rsidRDefault="00BF7E2B" w:rsidP="00BF7E2B">
            <w:pPr>
              <w:pStyle w:val="ConsPlusNormal"/>
              <w:rPr>
                <w:rFonts w:ascii="Times New Roman" w:hAnsi="Times New Roman" w:cs="Times New Roman"/>
                <w:szCs w:val="22"/>
              </w:rPr>
            </w:pPr>
            <w:r w:rsidRPr="00BF7E2B">
              <w:rPr>
                <w:rFonts w:ascii="Times New Roman" w:hAnsi="Times New Roman" w:cs="Times New Roman"/>
                <w:szCs w:val="22"/>
              </w:rPr>
              <w:t>Страна производителя:</w:t>
            </w:r>
          </w:p>
          <w:p w:rsidR="00BF7E2B" w:rsidRPr="00BF7E2B" w:rsidRDefault="00BF7E2B" w:rsidP="00BF7E2B">
            <w:pPr>
              <w:pStyle w:val="ConsPlusNormal"/>
              <w:rPr>
                <w:rFonts w:ascii="Times New Roman" w:hAnsi="Times New Roman" w:cs="Times New Roman"/>
                <w:szCs w:val="22"/>
              </w:rPr>
            </w:pPr>
            <w:r w:rsidRPr="00BF7E2B">
              <w:rPr>
                <w:rFonts w:ascii="Times New Roman" w:hAnsi="Times New Roman" w:cs="Times New Roman"/>
                <w:szCs w:val="22"/>
              </w:rPr>
              <w:t>ОКПД2: 32.30.15.299</w:t>
            </w:r>
          </w:p>
        </w:tc>
        <w:tc>
          <w:tcPr>
            <w:tcW w:w="846"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spacing w:line="294" w:lineRule="atLeast"/>
              <w:textAlignment w:val="baseline"/>
              <w:rPr>
                <w:rFonts w:ascii="inherit" w:hAnsi="inherit" w:cs="Helvetica"/>
                <w:sz w:val="22"/>
                <w:szCs w:val="22"/>
                <w:bdr w:val="none" w:sz="0" w:space="0" w:color="auto" w:frame="1"/>
                <w:shd w:val="clear" w:color="auto" w:fill="FFFFFF"/>
              </w:rPr>
            </w:pPr>
            <w:r>
              <w:rPr>
                <w:rFonts w:ascii="inherit" w:hAnsi="inherit" w:cs="Helvetica"/>
                <w:sz w:val="22"/>
                <w:szCs w:val="22"/>
                <w:bdr w:val="none" w:sz="0" w:space="0" w:color="auto" w:frame="1"/>
                <w:shd w:val="clear" w:color="auto" w:fill="FFFFFF"/>
              </w:rPr>
              <w:t>05</w:t>
            </w:r>
          </w:p>
        </w:tc>
        <w:tc>
          <w:tcPr>
            <w:tcW w:w="370"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rmal"/>
              <w:jc w:val="center"/>
              <w:rPr>
                <w:rFonts w:ascii="Times New Roman" w:hAnsi="Times New Roman" w:cs="Times New Roman"/>
                <w:szCs w:val="22"/>
              </w:rPr>
            </w:pPr>
            <w:r>
              <w:rPr>
                <w:rFonts w:ascii="Times New Roman" w:hAnsi="Times New Roman" w:cs="Times New Roman"/>
                <w:szCs w:val="22"/>
              </w:rPr>
              <w:t>кг</w:t>
            </w:r>
          </w:p>
        </w:tc>
        <w:tc>
          <w:tcPr>
            <w:tcW w:w="612"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rmal"/>
              <w:jc w:val="center"/>
              <w:rPr>
                <w:rFonts w:ascii="Times New Roman" w:hAnsi="Times New Roman" w:cs="Times New Roman"/>
                <w:szCs w:val="22"/>
              </w:rPr>
            </w:pPr>
            <w:r>
              <w:rPr>
                <w:rFonts w:ascii="Times New Roman" w:hAnsi="Times New Roman" w:cs="Times New Roman"/>
                <w:szCs w:val="22"/>
              </w:rPr>
              <w:t>6</w:t>
            </w:r>
          </w:p>
        </w:tc>
        <w:tc>
          <w:tcPr>
            <w:tcW w:w="872"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rmal"/>
              <w:jc w:val="center"/>
              <w:rPr>
                <w:rFonts w:ascii="Times New Roman" w:hAnsi="Times New Roman" w:cs="Times New Roman"/>
                <w:szCs w:val="22"/>
              </w:rPr>
            </w:pPr>
          </w:p>
        </w:tc>
        <w:tc>
          <w:tcPr>
            <w:tcW w:w="920"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nformat"/>
              <w:jc w:val="center"/>
              <w:rPr>
                <w:rFonts w:ascii="Times New Roman" w:hAnsi="Times New Roman" w:cs="Times New Roman"/>
                <w:sz w:val="22"/>
                <w:szCs w:val="22"/>
              </w:rPr>
            </w:pPr>
          </w:p>
        </w:tc>
      </w:tr>
      <w:tr w:rsidR="00BF7E2B" w:rsidRPr="00BF7E2B" w:rsidTr="00053F53">
        <w:tc>
          <w:tcPr>
            <w:tcW w:w="238"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nformat"/>
              <w:numPr>
                <w:ilvl w:val="0"/>
                <w:numId w:val="17"/>
              </w:numPr>
              <w:ind w:left="0" w:firstLine="0"/>
              <w:jc w:val="center"/>
              <w:rPr>
                <w:rFonts w:ascii="Times New Roman" w:hAnsi="Times New Roman" w:cs="Times New Roman"/>
                <w:sz w:val="22"/>
                <w:szCs w:val="22"/>
              </w:rPr>
            </w:pPr>
          </w:p>
        </w:tc>
        <w:tc>
          <w:tcPr>
            <w:tcW w:w="1142"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rmal"/>
              <w:rPr>
                <w:rFonts w:ascii="Times New Roman" w:hAnsi="Times New Roman" w:cs="Times New Roman"/>
                <w:szCs w:val="22"/>
              </w:rPr>
            </w:pPr>
            <w:r w:rsidRPr="00BF7E2B">
              <w:rPr>
                <w:rFonts w:ascii="Times New Roman" w:hAnsi="Times New Roman" w:cs="Times New Roman"/>
                <w:szCs w:val="22"/>
              </w:rPr>
              <w:t>Спортивный инвентарь (Гиря)</w:t>
            </w:r>
          </w:p>
          <w:p w:rsidR="00BF7E2B" w:rsidRPr="00BF7E2B" w:rsidRDefault="00BF7E2B" w:rsidP="00BF7E2B">
            <w:pPr>
              <w:pStyle w:val="ConsPlusNormal"/>
              <w:rPr>
                <w:rFonts w:ascii="Times New Roman" w:hAnsi="Times New Roman" w:cs="Times New Roman"/>
                <w:szCs w:val="22"/>
              </w:rPr>
            </w:pPr>
            <w:r w:rsidRPr="00BF7E2B">
              <w:rPr>
                <w:rFonts w:ascii="Times New Roman" w:hAnsi="Times New Roman" w:cs="Times New Roman"/>
                <w:szCs w:val="22"/>
              </w:rPr>
              <w:t>Страна производителя:</w:t>
            </w:r>
          </w:p>
          <w:p w:rsidR="00BF7E2B" w:rsidRPr="00BF7E2B" w:rsidRDefault="00BF7E2B" w:rsidP="00BF7E2B">
            <w:pPr>
              <w:pStyle w:val="ConsPlusNormal"/>
              <w:rPr>
                <w:rFonts w:ascii="Times New Roman" w:hAnsi="Times New Roman" w:cs="Times New Roman"/>
                <w:szCs w:val="22"/>
              </w:rPr>
            </w:pPr>
            <w:r w:rsidRPr="00BF7E2B">
              <w:rPr>
                <w:rFonts w:ascii="Times New Roman" w:hAnsi="Times New Roman" w:cs="Times New Roman"/>
                <w:szCs w:val="22"/>
              </w:rPr>
              <w:t>ОКПД2: 32.30.15.299</w:t>
            </w:r>
          </w:p>
        </w:tc>
        <w:tc>
          <w:tcPr>
            <w:tcW w:w="846"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spacing w:line="294" w:lineRule="atLeast"/>
              <w:textAlignment w:val="baseline"/>
              <w:rPr>
                <w:rFonts w:ascii="inherit" w:hAnsi="inherit" w:cs="Helvetica"/>
                <w:sz w:val="22"/>
                <w:szCs w:val="22"/>
                <w:bdr w:val="none" w:sz="0" w:space="0" w:color="auto" w:frame="1"/>
                <w:shd w:val="clear" w:color="auto" w:fill="FFFFFF"/>
              </w:rPr>
            </w:pPr>
            <w:r>
              <w:rPr>
                <w:rFonts w:ascii="inherit" w:hAnsi="inherit" w:cs="Helvetica"/>
                <w:sz w:val="22"/>
                <w:szCs w:val="22"/>
                <w:bdr w:val="none" w:sz="0" w:space="0" w:color="auto" w:frame="1"/>
                <w:shd w:val="clear" w:color="auto" w:fill="FFFFFF"/>
              </w:rPr>
              <w:t>20 кг</w:t>
            </w:r>
          </w:p>
        </w:tc>
        <w:tc>
          <w:tcPr>
            <w:tcW w:w="370"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rmal"/>
              <w:jc w:val="center"/>
              <w:rPr>
                <w:rFonts w:ascii="Times New Roman" w:hAnsi="Times New Roman" w:cs="Times New Roman"/>
                <w:szCs w:val="22"/>
              </w:rPr>
            </w:pPr>
            <w:r>
              <w:rPr>
                <w:rFonts w:ascii="Times New Roman" w:hAnsi="Times New Roman" w:cs="Times New Roman"/>
                <w:szCs w:val="22"/>
              </w:rPr>
              <w:t>шт.</w:t>
            </w:r>
          </w:p>
        </w:tc>
        <w:tc>
          <w:tcPr>
            <w:tcW w:w="612"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rmal"/>
              <w:jc w:val="center"/>
              <w:rPr>
                <w:rFonts w:ascii="Times New Roman" w:hAnsi="Times New Roman" w:cs="Times New Roman"/>
                <w:szCs w:val="22"/>
              </w:rPr>
            </w:pPr>
            <w:r>
              <w:rPr>
                <w:rFonts w:ascii="Times New Roman" w:hAnsi="Times New Roman" w:cs="Times New Roman"/>
                <w:szCs w:val="22"/>
              </w:rPr>
              <w:t>2</w:t>
            </w:r>
          </w:p>
        </w:tc>
        <w:tc>
          <w:tcPr>
            <w:tcW w:w="872"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rmal"/>
              <w:jc w:val="center"/>
              <w:rPr>
                <w:rFonts w:ascii="Times New Roman" w:hAnsi="Times New Roman" w:cs="Times New Roman"/>
                <w:szCs w:val="22"/>
              </w:rPr>
            </w:pPr>
          </w:p>
        </w:tc>
        <w:tc>
          <w:tcPr>
            <w:tcW w:w="920"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nformat"/>
              <w:jc w:val="center"/>
              <w:rPr>
                <w:rFonts w:ascii="Times New Roman" w:hAnsi="Times New Roman" w:cs="Times New Roman"/>
                <w:sz w:val="22"/>
                <w:szCs w:val="22"/>
              </w:rPr>
            </w:pPr>
          </w:p>
        </w:tc>
      </w:tr>
      <w:tr w:rsidR="00BF7E2B" w:rsidRPr="00BF7E2B" w:rsidTr="00053F53">
        <w:tc>
          <w:tcPr>
            <w:tcW w:w="238"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nformat"/>
              <w:numPr>
                <w:ilvl w:val="0"/>
                <w:numId w:val="17"/>
              </w:numPr>
              <w:ind w:left="0" w:firstLine="0"/>
              <w:jc w:val="center"/>
              <w:rPr>
                <w:rFonts w:ascii="Times New Roman" w:hAnsi="Times New Roman" w:cs="Times New Roman"/>
                <w:sz w:val="22"/>
                <w:szCs w:val="22"/>
              </w:rPr>
            </w:pPr>
          </w:p>
        </w:tc>
        <w:tc>
          <w:tcPr>
            <w:tcW w:w="1142"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rmal"/>
              <w:rPr>
                <w:rFonts w:ascii="Times New Roman" w:hAnsi="Times New Roman" w:cs="Times New Roman"/>
                <w:szCs w:val="22"/>
              </w:rPr>
            </w:pPr>
            <w:bookmarkStart w:id="2" w:name="_GoBack"/>
            <w:r w:rsidRPr="00BF7E2B">
              <w:rPr>
                <w:rFonts w:ascii="Times New Roman" w:hAnsi="Times New Roman" w:cs="Times New Roman"/>
                <w:szCs w:val="22"/>
              </w:rPr>
              <w:t>Спортивный инвентарь (</w:t>
            </w:r>
            <w:r>
              <w:rPr>
                <w:rFonts w:ascii="Times New Roman" w:hAnsi="Times New Roman" w:cs="Times New Roman"/>
                <w:szCs w:val="22"/>
              </w:rPr>
              <w:t>Дарт</w:t>
            </w:r>
            <w:r w:rsidR="007C6C38">
              <w:rPr>
                <w:rFonts w:ascii="Times New Roman" w:hAnsi="Times New Roman" w:cs="Times New Roman"/>
                <w:szCs w:val="22"/>
              </w:rPr>
              <w:t>с</w:t>
            </w:r>
            <w:r w:rsidRPr="00BF7E2B">
              <w:rPr>
                <w:rFonts w:ascii="Times New Roman" w:hAnsi="Times New Roman" w:cs="Times New Roman"/>
                <w:szCs w:val="22"/>
              </w:rPr>
              <w:t>)</w:t>
            </w:r>
          </w:p>
          <w:bookmarkEnd w:id="2"/>
          <w:p w:rsidR="00BF7E2B" w:rsidRPr="00BF7E2B" w:rsidRDefault="00BF7E2B" w:rsidP="00BF7E2B">
            <w:pPr>
              <w:pStyle w:val="ConsPlusNormal"/>
              <w:rPr>
                <w:rFonts w:ascii="Times New Roman" w:hAnsi="Times New Roman" w:cs="Times New Roman"/>
                <w:szCs w:val="22"/>
              </w:rPr>
            </w:pPr>
            <w:r w:rsidRPr="00BF7E2B">
              <w:rPr>
                <w:rFonts w:ascii="Times New Roman" w:hAnsi="Times New Roman" w:cs="Times New Roman"/>
                <w:szCs w:val="22"/>
              </w:rPr>
              <w:t>Страна производителя:</w:t>
            </w:r>
          </w:p>
          <w:p w:rsidR="00BF7E2B" w:rsidRPr="00BF7E2B" w:rsidRDefault="00BF7E2B" w:rsidP="00BF7E2B">
            <w:pPr>
              <w:pStyle w:val="ConsPlusNormal"/>
              <w:rPr>
                <w:rFonts w:ascii="Times New Roman" w:hAnsi="Times New Roman" w:cs="Times New Roman"/>
                <w:szCs w:val="22"/>
              </w:rPr>
            </w:pPr>
            <w:r w:rsidRPr="00BF7E2B">
              <w:rPr>
                <w:rFonts w:ascii="Times New Roman" w:hAnsi="Times New Roman" w:cs="Times New Roman"/>
                <w:szCs w:val="22"/>
              </w:rPr>
              <w:t>ОКПД2: 32.30.15.299</w:t>
            </w:r>
          </w:p>
        </w:tc>
        <w:tc>
          <w:tcPr>
            <w:tcW w:w="846"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spacing w:line="294" w:lineRule="atLeast"/>
              <w:textAlignment w:val="baseline"/>
              <w:rPr>
                <w:rFonts w:ascii="inherit" w:hAnsi="inherit" w:cs="Helvetica"/>
                <w:sz w:val="22"/>
                <w:szCs w:val="22"/>
                <w:bdr w:val="none" w:sz="0" w:space="0" w:color="auto" w:frame="1"/>
                <w:shd w:val="clear" w:color="auto" w:fill="FFFFFF"/>
              </w:rPr>
            </w:pPr>
            <w:r w:rsidRPr="00BF7E2B">
              <w:rPr>
                <w:rFonts w:ascii="inherit" w:hAnsi="inherit" w:cs="Helvetica"/>
                <w:sz w:val="22"/>
                <w:szCs w:val="22"/>
                <w:bdr w:val="none" w:sz="0" w:space="0" w:color="auto" w:frame="1"/>
                <w:shd w:val="clear" w:color="auto" w:fill="FFFFFF"/>
              </w:rPr>
              <w:t>дротик</w:t>
            </w:r>
            <w:r>
              <w:rPr>
                <w:rFonts w:ascii="inherit" w:hAnsi="inherit" w:cs="Helvetica"/>
                <w:sz w:val="22"/>
                <w:szCs w:val="22"/>
                <w:bdr w:val="none" w:sz="0" w:space="0" w:color="auto" w:frame="1"/>
                <w:shd w:val="clear" w:color="auto" w:fill="FFFFFF"/>
              </w:rPr>
              <w:t>и</w:t>
            </w:r>
            <w:r w:rsidRPr="00BF7E2B">
              <w:rPr>
                <w:rFonts w:ascii="inherit" w:hAnsi="inherit" w:cs="Helvetica"/>
                <w:sz w:val="22"/>
                <w:szCs w:val="22"/>
                <w:bdr w:val="none" w:sz="0" w:space="0" w:color="auto" w:frame="1"/>
                <w:shd w:val="clear" w:color="auto" w:fill="FFFFFF"/>
              </w:rPr>
              <w:t xml:space="preserve"> 6 шт</w:t>
            </w:r>
            <w:r>
              <w:rPr>
                <w:rFonts w:ascii="inherit" w:hAnsi="inherit" w:cs="Helvetica"/>
                <w:sz w:val="22"/>
                <w:szCs w:val="22"/>
                <w:bdr w:val="none" w:sz="0" w:space="0" w:color="auto" w:frame="1"/>
                <w:shd w:val="clear" w:color="auto" w:fill="FFFFFF"/>
              </w:rPr>
              <w:t>.</w:t>
            </w:r>
          </w:p>
        </w:tc>
        <w:tc>
          <w:tcPr>
            <w:tcW w:w="370"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rmal"/>
              <w:jc w:val="center"/>
              <w:rPr>
                <w:rFonts w:ascii="Times New Roman" w:hAnsi="Times New Roman" w:cs="Times New Roman"/>
                <w:szCs w:val="22"/>
              </w:rPr>
            </w:pPr>
            <w:r>
              <w:rPr>
                <w:rFonts w:ascii="Times New Roman" w:hAnsi="Times New Roman" w:cs="Times New Roman"/>
                <w:szCs w:val="22"/>
              </w:rPr>
              <w:t>шт.</w:t>
            </w:r>
          </w:p>
        </w:tc>
        <w:tc>
          <w:tcPr>
            <w:tcW w:w="612"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rmal"/>
              <w:jc w:val="center"/>
              <w:rPr>
                <w:rFonts w:ascii="Times New Roman" w:hAnsi="Times New Roman" w:cs="Times New Roman"/>
                <w:szCs w:val="22"/>
              </w:rPr>
            </w:pPr>
            <w:r>
              <w:rPr>
                <w:rFonts w:ascii="Times New Roman" w:hAnsi="Times New Roman" w:cs="Times New Roman"/>
                <w:szCs w:val="22"/>
              </w:rPr>
              <w:t>8</w:t>
            </w:r>
          </w:p>
        </w:tc>
        <w:tc>
          <w:tcPr>
            <w:tcW w:w="872"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rmal"/>
              <w:jc w:val="center"/>
              <w:rPr>
                <w:rFonts w:ascii="Times New Roman" w:hAnsi="Times New Roman" w:cs="Times New Roman"/>
                <w:szCs w:val="22"/>
              </w:rPr>
            </w:pPr>
          </w:p>
        </w:tc>
        <w:tc>
          <w:tcPr>
            <w:tcW w:w="920" w:type="pct"/>
            <w:tcBorders>
              <w:top w:val="single" w:sz="4" w:space="0" w:color="auto"/>
              <w:left w:val="single" w:sz="4" w:space="0" w:color="auto"/>
              <w:bottom w:val="single" w:sz="4" w:space="0" w:color="auto"/>
              <w:right w:val="single" w:sz="4" w:space="0" w:color="auto"/>
            </w:tcBorders>
          </w:tcPr>
          <w:p w:rsidR="00BF7E2B" w:rsidRPr="00BF7E2B" w:rsidRDefault="00BF7E2B" w:rsidP="00BF7E2B">
            <w:pPr>
              <w:pStyle w:val="ConsPlusNonformat"/>
              <w:jc w:val="center"/>
              <w:rPr>
                <w:rFonts w:ascii="Times New Roman" w:hAnsi="Times New Roman" w:cs="Times New Roman"/>
                <w:sz w:val="22"/>
                <w:szCs w:val="22"/>
              </w:rPr>
            </w:pPr>
          </w:p>
        </w:tc>
      </w:tr>
      <w:tr w:rsidR="00BF7E2B" w:rsidRPr="00536978" w:rsidTr="00695A47">
        <w:tc>
          <w:tcPr>
            <w:tcW w:w="5000" w:type="pct"/>
            <w:gridSpan w:val="7"/>
            <w:tcBorders>
              <w:top w:val="single" w:sz="4" w:space="0" w:color="auto"/>
              <w:left w:val="single" w:sz="4" w:space="0" w:color="auto"/>
              <w:bottom w:val="single" w:sz="4" w:space="0" w:color="auto"/>
              <w:right w:val="single" w:sz="4" w:space="0" w:color="auto"/>
            </w:tcBorders>
          </w:tcPr>
          <w:p w:rsidR="00BF7E2B" w:rsidRPr="00536978" w:rsidRDefault="00BF7E2B" w:rsidP="00BF7E2B">
            <w:pPr>
              <w:pStyle w:val="ConsPlusNonformat"/>
              <w:jc w:val="both"/>
              <w:rPr>
                <w:rFonts w:ascii="Times New Roman" w:hAnsi="Times New Roman" w:cs="Times New Roman"/>
                <w:sz w:val="22"/>
                <w:szCs w:val="22"/>
              </w:rPr>
            </w:pPr>
            <w:r w:rsidRPr="00536978">
              <w:rPr>
                <w:rFonts w:ascii="Times New Roman" w:hAnsi="Times New Roman" w:cs="Times New Roman"/>
                <w:sz w:val="22"/>
                <w:szCs w:val="22"/>
              </w:rPr>
              <w:t>ИТОГО: __________ (Сумма прописью) рублей ___ копеек, в том числе НДС ___ % __________ (Сумма прописью) рублей ___ копеек/ без НДС</w:t>
            </w:r>
          </w:p>
          <w:p w:rsidR="00BF7E2B" w:rsidRPr="00536978" w:rsidRDefault="00BF7E2B" w:rsidP="00BF7E2B">
            <w:pPr>
              <w:pStyle w:val="ConsPlusNonformat"/>
              <w:jc w:val="center"/>
              <w:rPr>
                <w:rFonts w:ascii="Times New Roman" w:hAnsi="Times New Roman" w:cs="Times New Roman"/>
                <w:sz w:val="22"/>
                <w:szCs w:val="22"/>
              </w:rPr>
            </w:pPr>
          </w:p>
        </w:tc>
      </w:tr>
    </w:tbl>
    <w:p w:rsidR="001D59A5" w:rsidRPr="000B5CF9" w:rsidRDefault="001D59A5" w:rsidP="002536DF">
      <w:pPr>
        <w:pStyle w:val="ConsPlusNonformat"/>
        <w:rPr>
          <w:rFonts w:ascii="Times New Roman" w:hAnsi="Times New Roman" w:cs="Times New Roman"/>
          <w:sz w:val="22"/>
          <w:szCs w:val="24"/>
        </w:rPr>
      </w:pPr>
    </w:p>
    <w:p w:rsidR="00EF03AC" w:rsidRPr="000B5CF9" w:rsidRDefault="00EF03AC" w:rsidP="00962381">
      <w:pPr>
        <w:pStyle w:val="ConsPlusNonformat"/>
        <w:jc w:val="center"/>
        <w:rPr>
          <w:rFonts w:ascii="Times New Roman" w:hAnsi="Times New Roman" w:cs="Times New Roman"/>
          <w:sz w:val="22"/>
          <w:szCs w:val="24"/>
        </w:rPr>
      </w:pPr>
      <w:r w:rsidRPr="000B5CF9">
        <w:rPr>
          <w:rFonts w:ascii="Times New Roman" w:hAnsi="Times New Roman" w:cs="Times New Roman"/>
          <w:bCs/>
          <w:color w:val="000000" w:themeColor="text1"/>
          <w:sz w:val="22"/>
          <w:szCs w:val="24"/>
        </w:rPr>
        <w:t>ПОДПИСИ СТОРОН:</w:t>
      </w:r>
    </w:p>
    <w:p w:rsidR="00EF03AC" w:rsidRPr="000B5CF9" w:rsidRDefault="00EF03AC" w:rsidP="00962381">
      <w:pPr>
        <w:pStyle w:val="ConsPlusNonformat"/>
        <w:jc w:val="center"/>
        <w:rPr>
          <w:rFonts w:ascii="Times New Roman" w:hAnsi="Times New Roman" w:cs="Times New Roman"/>
          <w:sz w:val="22"/>
          <w:szCs w:val="24"/>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EF03AC" w:rsidRPr="00962381" w:rsidTr="00801A92">
        <w:tc>
          <w:tcPr>
            <w:tcW w:w="4672" w:type="dxa"/>
          </w:tcPr>
          <w:p w:rsidR="00A07804" w:rsidRPr="00A07804" w:rsidRDefault="00A07804" w:rsidP="00A07804">
            <w:pPr>
              <w:pStyle w:val="ConsPlusNonformat"/>
              <w:rPr>
                <w:rFonts w:ascii="Times New Roman" w:hAnsi="Times New Roman" w:cs="Times New Roman"/>
                <w:sz w:val="22"/>
                <w:szCs w:val="24"/>
              </w:rPr>
            </w:pPr>
            <w:r w:rsidRPr="00A07804">
              <w:rPr>
                <w:rFonts w:ascii="Times New Roman" w:hAnsi="Times New Roman" w:cs="Times New Roman"/>
                <w:sz w:val="22"/>
                <w:szCs w:val="24"/>
              </w:rPr>
              <w:t>Заказчик: ФГБОУ ВО Нижегородский ГАТУ им. Л.Я. Флорентьева</w:t>
            </w:r>
          </w:p>
          <w:p w:rsidR="00A07804" w:rsidRPr="00A07804" w:rsidRDefault="00A07804" w:rsidP="00A07804">
            <w:pPr>
              <w:pStyle w:val="ConsPlusNonformat"/>
              <w:rPr>
                <w:rFonts w:ascii="Times New Roman" w:hAnsi="Times New Roman" w:cs="Times New Roman"/>
                <w:sz w:val="22"/>
                <w:szCs w:val="24"/>
              </w:rPr>
            </w:pPr>
            <w:r w:rsidRPr="00A07804">
              <w:rPr>
                <w:rFonts w:ascii="Times New Roman" w:hAnsi="Times New Roman" w:cs="Times New Roman"/>
                <w:sz w:val="22"/>
                <w:szCs w:val="24"/>
              </w:rPr>
              <w:t>И.о. ректора</w:t>
            </w:r>
          </w:p>
          <w:p w:rsidR="00A07804" w:rsidRPr="00A07804" w:rsidRDefault="00A07804" w:rsidP="00A07804">
            <w:pPr>
              <w:pStyle w:val="ConsPlusNonformat"/>
              <w:rPr>
                <w:rFonts w:ascii="Times New Roman" w:hAnsi="Times New Roman" w:cs="Times New Roman"/>
                <w:sz w:val="22"/>
                <w:szCs w:val="24"/>
              </w:rPr>
            </w:pPr>
          </w:p>
          <w:p w:rsidR="00A07804" w:rsidRPr="00A07804" w:rsidRDefault="00A07804" w:rsidP="00A07804">
            <w:pPr>
              <w:pStyle w:val="ConsPlusNonformat"/>
              <w:rPr>
                <w:rFonts w:ascii="Times New Roman" w:hAnsi="Times New Roman" w:cs="Times New Roman"/>
                <w:sz w:val="22"/>
                <w:szCs w:val="24"/>
              </w:rPr>
            </w:pPr>
            <w:r w:rsidRPr="00A07804">
              <w:rPr>
                <w:rFonts w:ascii="Times New Roman" w:hAnsi="Times New Roman" w:cs="Times New Roman"/>
                <w:sz w:val="22"/>
                <w:szCs w:val="24"/>
              </w:rPr>
              <w:t xml:space="preserve">________________ /Г.В. Жданкин/ </w:t>
            </w:r>
          </w:p>
          <w:p w:rsidR="00EF03AC" w:rsidRPr="000B5CF9" w:rsidRDefault="00A07804" w:rsidP="00A07804">
            <w:pPr>
              <w:pStyle w:val="ConsPlusNonformat"/>
              <w:rPr>
                <w:rFonts w:ascii="Times New Roman" w:hAnsi="Times New Roman" w:cs="Times New Roman"/>
                <w:sz w:val="22"/>
                <w:szCs w:val="24"/>
              </w:rPr>
            </w:pPr>
            <w:r w:rsidRPr="00A07804">
              <w:rPr>
                <w:rFonts w:ascii="Times New Roman" w:hAnsi="Times New Roman" w:cs="Times New Roman"/>
                <w:sz w:val="22"/>
                <w:szCs w:val="24"/>
              </w:rPr>
              <w:t>М.П.</w:t>
            </w:r>
          </w:p>
        </w:tc>
        <w:tc>
          <w:tcPr>
            <w:tcW w:w="4673" w:type="dxa"/>
          </w:tcPr>
          <w:p w:rsidR="00EF03AC" w:rsidRPr="000B5CF9" w:rsidRDefault="00EF03AC" w:rsidP="00962381">
            <w:pPr>
              <w:pStyle w:val="ConsPlusNonformat"/>
              <w:rPr>
                <w:rFonts w:ascii="Times New Roman" w:hAnsi="Times New Roman" w:cs="Times New Roman"/>
                <w:sz w:val="22"/>
                <w:szCs w:val="24"/>
              </w:rPr>
            </w:pPr>
            <w:r w:rsidRPr="000B5CF9">
              <w:rPr>
                <w:rFonts w:ascii="Times New Roman" w:hAnsi="Times New Roman" w:cs="Times New Roman"/>
                <w:sz w:val="22"/>
                <w:szCs w:val="24"/>
              </w:rPr>
              <w:t>Поставщик: ________________________</w:t>
            </w:r>
          </w:p>
          <w:p w:rsidR="00EF03AC" w:rsidRPr="000B5CF9" w:rsidRDefault="00EF03AC" w:rsidP="00962381">
            <w:pPr>
              <w:pStyle w:val="ConsPlusNonformat"/>
              <w:rPr>
                <w:rFonts w:ascii="Times New Roman" w:hAnsi="Times New Roman" w:cs="Times New Roman"/>
                <w:sz w:val="22"/>
                <w:szCs w:val="24"/>
              </w:rPr>
            </w:pPr>
          </w:p>
          <w:p w:rsidR="00EF03AC" w:rsidRPr="000B5CF9" w:rsidRDefault="00EF03AC" w:rsidP="00962381">
            <w:pPr>
              <w:pStyle w:val="ConsPlusNonformat"/>
              <w:rPr>
                <w:rFonts w:ascii="Times New Roman" w:hAnsi="Times New Roman" w:cs="Times New Roman"/>
                <w:sz w:val="22"/>
                <w:szCs w:val="24"/>
              </w:rPr>
            </w:pPr>
          </w:p>
          <w:p w:rsidR="00EF03AC" w:rsidRPr="000B5CF9" w:rsidRDefault="00EF03AC" w:rsidP="00962381">
            <w:pPr>
              <w:pStyle w:val="ConsPlusNonformat"/>
              <w:rPr>
                <w:rFonts w:ascii="Times New Roman" w:hAnsi="Times New Roman" w:cs="Times New Roman"/>
                <w:sz w:val="22"/>
                <w:szCs w:val="24"/>
              </w:rPr>
            </w:pPr>
            <w:r w:rsidRPr="000B5CF9">
              <w:rPr>
                <w:rFonts w:ascii="Times New Roman" w:hAnsi="Times New Roman" w:cs="Times New Roman"/>
                <w:sz w:val="22"/>
                <w:szCs w:val="24"/>
              </w:rPr>
              <w:t>________________________/ ___________ /</w:t>
            </w:r>
          </w:p>
          <w:p w:rsidR="00EF03AC" w:rsidRPr="00962381" w:rsidRDefault="00EF03AC" w:rsidP="00962381">
            <w:pPr>
              <w:pStyle w:val="ConsPlusNonformat"/>
              <w:rPr>
                <w:rFonts w:ascii="Times New Roman" w:hAnsi="Times New Roman" w:cs="Times New Roman"/>
                <w:sz w:val="22"/>
                <w:szCs w:val="24"/>
              </w:rPr>
            </w:pPr>
            <w:r w:rsidRPr="000B5CF9">
              <w:rPr>
                <w:rFonts w:ascii="Times New Roman" w:hAnsi="Times New Roman" w:cs="Times New Roman"/>
                <w:sz w:val="22"/>
                <w:szCs w:val="24"/>
              </w:rPr>
              <w:t>М.П. (при наличии)</w:t>
            </w:r>
          </w:p>
        </w:tc>
      </w:tr>
    </w:tbl>
    <w:p w:rsidR="00EF03AC" w:rsidRDefault="00EF03AC" w:rsidP="00962381">
      <w:pPr>
        <w:pStyle w:val="ConsPlusNonformat"/>
        <w:jc w:val="center"/>
        <w:rPr>
          <w:rFonts w:ascii="Times New Roman" w:hAnsi="Times New Roman" w:cs="Times New Roman"/>
          <w:sz w:val="22"/>
          <w:szCs w:val="24"/>
        </w:rPr>
      </w:pPr>
    </w:p>
    <w:p w:rsidR="00B170B8" w:rsidRDefault="00B170B8" w:rsidP="00962381">
      <w:pPr>
        <w:pStyle w:val="ConsPlusNonformat"/>
        <w:jc w:val="center"/>
        <w:rPr>
          <w:rFonts w:ascii="Times New Roman" w:hAnsi="Times New Roman" w:cs="Times New Roman"/>
          <w:sz w:val="22"/>
          <w:szCs w:val="24"/>
        </w:rPr>
      </w:pPr>
    </w:p>
    <w:p w:rsidR="00B170B8" w:rsidRDefault="00B170B8" w:rsidP="00962381">
      <w:pPr>
        <w:pStyle w:val="ConsPlusNonformat"/>
        <w:jc w:val="center"/>
        <w:rPr>
          <w:rFonts w:ascii="Times New Roman" w:hAnsi="Times New Roman" w:cs="Times New Roman"/>
          <w:sz w:val="22"/>
          <w:szCs w:val="24"/>
        </w:rPr>
      </w:pPr>
    </w:p>
    <w:p w:rsidR="00B170B8" w:rsidRDefault="00B170B8" w:rsidP="00962381">
      <w:pPr>
        <w:pStyle w:val="ConsPlusNonformat"/>
        <w:jc w:val="center"/>
        <w:rPr>
          <w:rFonts w:ascii="Times New Roman" w:hAnsi="Times New Roman" w:cs="Times New Roman"/>
          <w:sz w:val="22"/>
          <w:szCs w:val="24"/>
        </w:rPr>
      </w:pPr>
    </w:p>
    <w:p w:rsidR="00B170B8" w:rsidRDefault="00B170B8" w:rsidP="00962381">
      <w:pPr>
        <w:pStyle w:val="ConsPlusNonformat"/>
        <w:jc w:val="center"/>
        <w:rPr>
          <w:rFonts w:ascii="Times New Roman" w:hAnsi="Times New Roman" w:cs="Times New Roman"/>
          <w:sz w:val="22"/>
          <w:szCs w:val="24"/>
        </w:rPr>
      </w:pPr>
    </w:p>
    <w:p w:rsidR="00B170B8" w:rsidRDefault="00B170B8" w:rsidP="00962381">
      <w:pPr>
        <w:pStyle w:val="ConsPlusNonformat"/>
        <w:jc w:val="center"/>
        <w:rPr>
          <w:rFonts w:ascii="Times New Roman" w:hAnsi="Times New Roman" w:cs="Times New Roman"/>
          <w:sz w:val="22"/>
          <w:szCs w:val="24"/>
        </w:rPr>
      </w:pPr>
    </w:p>
    <w:p w:rsidR="00B170B8" w:rsidRDefault="00B170B8" w:rsidP="00962381">
      <w:pPr>
        <w:pStyle w:val="ConsPlusNonformat"/>
        <w:jc w:val="center"/>
        <w:rPr>
          <w:rFonts w:ascii="Times New Roman" w:hAnsi="Times New Roman" w:cs="Times New Roman"/>
          <w:sz w:val="22"/>
          <w:szCs w:val="24"/>
        </w:rPr>
      </w:pPr>
    </w:p>
    <w:p w:rsidR="00B170B8" w:rsidRDefault="00B170B8" w:rsidP="00962381">
      <w:pPr>
        <w:pStyle w:val="ConsPlusNonformat"/>
        <w:jc w:val="center"/>
        <w:rPr>
          <w:rFonts w:ascii="Times New Roman" w:hAnsi="Times New Roman" w:cs="Times New Roman"/>
          <w:sz w:val="22"/>
          <w:szCs w:val="24"/>
        </w:rPr>
      </w:pPr>
    </w:p>
    <w:p w:rsidR="00B170B8" w:rsidRDefault="00B170B8" w:rsidP="00962381">
      <w:pPr>
        <w:pStyle w:val="ConsPlusNonformat"/>
        <w:jc w:val="center"/>
        <w:rPr>
          <w:rFonts w:ascii="Times New Roman" w:hAnsi="Times New Roman" w:cs="Times New Roman"/>
          <w:sz w:val="22"/>
          <w:szCs w:val="24"/>
        </w:rPr>
      </w:pPr>
    </w:p>
    <w:p w:rsidR="00B170B8" w:rsidRDefault="00B170B8" w:rsidP="00962381">
      <w:pPr>
        <w:pStyle w:val="ConsPlusNonformat"/>
        <w:jc w:val="center"/>
        <w:rPr>
          <w:rFonts w:ascii="Times New Roman" w:hAnsi="Times New Roman" w:cs="Times New Roman"/>
          <w:sz w:val="22"/>
          <w:szCs w:val="24"/>
        </w:rPr>
      </w:pPr>
    </w:p>
    <w:p w:rsidR="00B170B8" w:rsidRDefault="00B170B8" w:rsidP="00962381">
      <w:pPr>
        <w:pStyle w:val="ConsPlusNonformat"/>
        <w:jc w:val="center"/>
        <w:rPr>
          <w:rFonts w:ascii="Times New Roman" w:hAnsi="Times New Roman" w:cs="Times New Roman"/>
          <w:sz w:val="22"/>
          <w:szCs w:val="24"/>
        </w:rPr>
      </w:pPr>
    </w:p>
    <w:p w:rsidR="00B170B8" w:rsidRDefault="00B170B8" w:rsidP="00962381">
      <w:pPr>
        <w:pStyle w:val="ConsPlusNonformat"/>
        <w:jc w:val="center"/>
        <w:rPr>
          <w:rFonts w:ascii="Times New Roman" w:hAnsi="Times New Roman" w:cs="Times New Roman"/>
          <w:sz w:val="22"/>
          <w:szCs w:val="24"/>
        </w:rPr>
      </w:pPr>
    </w:p>
    <w:p w:rsidR="00B170B8" w:rsidRDefault="00B170B8" w:rsidP="00962381">
      <w:pPr>
        <w:pStyle w:val="ConsPlusNonformat"/>
        <w:jc w:val="center"/>
        <w:rPr>
          <w:rFonts w:ascii="Times New Roman" w:hAnsi="Times New Roman" w:cs="Times New Roman"/>
          <w:sz w:val="22"/>
          <w:szCs w:val="24"/>
        </w:rPr>
      </w:pPr>
    </w:p>
    <w:p w:rsidR="00B170B8" w:rsidRDefault="00B170B8" w:rsidP="00962381">
      <w:pPr>
        <w:pStyle w:val="ConsPlusNonformat"/>
        <w:jc w:val="center"/>
        <w:rPr>
          <w:rFonts w:ascii="Times New Roman" w:hAnsi="Times New Roman" w:cs="Times New Roman"/>
          <w:sz w:val="22"/>
          <w:szCs w:val="24"/>
        </w:rPr>
      </w:pPr>
    </w:p>
    <w:p w:rsidR="00B170B8" w:rsidRDefault="00B170B8" w:rsidP="00962381">
      <w:pPr>
        <w:pStyle w:val="ConsPlusNonformat"/>
        <w:jc w:val="center"/>
        <w:rPr>
          <w:rFonts w:ascii="Times New Roman" w:hAnsi="Times New Roman" w:cs="Times New Roman"/>
          <w:sz w:val="22"/>
          <w:szCs w:val="24"/>
        </w:rPr>
      </w:pPr>
    </w:p>
    <w:p w:rsidR="00B170B8" w:rsidRDefault="00B170B8" w:rsidP="00B170B8">
      <w:pPr>
        <w:pStyle w:val="ConsPlusNormal"/>
        <w:jc w:val="right"/>
        <w:outlineLvl w:val="1"/>
        <w:rPr>
          <w:rFonts w:ascii="Times New Roman" w:hAnsi="Times New Roman" w:cs="Times New Roman"/>
          <w:szCs w:val="22"/>
        </w:rPr>
      </w:pPr>
    </w:p>
    <w:p w:rsidR="00B170B8" w:rsidRDefault="00B170B8" w:rsidP="00B170B8">
      <w:pPr>
        <w:pStyle w:val="ConsPlusNormal"/>
        <w:jc w:val="right"/>
        <w:outlineLvl w:val="1"/>
        <w:rPr>
          <w:rFonts w:ascii="Times New Roman" w:hAnsi="Times New Roman" w:cs="Times New Roman"/>
          <w:szCs w:val="22"/>
        </w:rPr>
      </w:pPr>
    </w:p>
    <w:p w:rsidR="00EF64F1" w:rsidRDefault="00EF64F1" w:rsidP="00B170B8">
      <w:pPr>
        <w:pStyle w:val="ConsPlusNormal"/>
        <w:jc w:val="right"/>
        <w:outlineLvl w:val="1"/>
        <w:rPr>
          <w:rFonts w:ascii="Times New Roman" w:hAnsi="Times New Roman" w:cs="Times New Roman"/>
          <w:szCs w:val="22"/>
        </w:rPr>
      </w:pPr>
    </w:p>
    <w:p w:rsidR="00EF64F1" w:rsidRDefault="00EF64F1" w:rsidP="00B170B8">
      <w:pPr>
        <w:pStyle w:val="ConsPlusNormal"/>
        <w:jc w:val="right"/>
        <w:outlineLvl w:val="1"/>
        <w:rPr>
          <w:rFonts w:ascii="Times New Roman" w:hAnsi="Times New Roman" w:cs="Times New Roman"/>
          <w:szCs w:val="22"/>
        </w:rPr>
      </w:pPr>
    </w:p>
    <w:p w:rsidR="00EF64F1" w:rsidRDefault="00EF64F1" w:rsidP="00B170B8">
      <w:pPr>
        <w:pStyle w:val="ConsPlusNormal"/>
        <w:jc w:val="right"/>
        <w:outlineLvl w:val="1"/>
        <w:rPr>
          <w:rFonts w:ascii="Times New Roman" w:hAnsi="Times New Roman" w:cs="Times New Roman"/>
          <w:szCs w:val="22"/>
        </w:rPr>
      </w:pPr>
    </w:p>
    <w:p w:rsidR="00EF64F1" w:rsidRDefault="00EF64F1" w:rsidP="00B170B8">
      <w:pPr>
        <w:pStyle w:val="ConsPlusNormal"/>
        <w:jc w:val="right"/>
        <w:outlineLvl w:val="1"/>
        <w:rPr>
          <w:rFonts w:ascii="Times New Roman" w:hAnsi="Times New Roman" w:cs="Times New Roman"/>
          <w:szCs w:val="22"/>
        </w:rPr>
      </w:pPr>
    </w:p>
    <w:p w:rsidR="00EF64F1" w:rsidRDefault="00EF64F1" w:rsidP="00B170B8">
      <w:pPr>
        <w:pStyle w:val="ConsPlusNormal"/>
        <w:jc w:val="right"/>
        <w:outlineLvl w:val="1"/>
        <w:rPr>
          <w:rFonts w:ascii="Times New Roman" w:hAnsi="Times New Roman" w:cs="Times New Roman"/>
          <w:szCs w:val="22"/>
        </w:rPr>
      </w:pPr>
    </w:p>
    <w:p w:rsidR="00EF64F1" w:rsidRDefault="00EF64F1" w:rsidP="00B170B8">
      <w:pPr>
        <w:pStyle w:val="ConsPlusNormal"/>
        <w:jc w:val="right"/>
        <w:outlineLvl w:val="1"/>
        <w:rPr>
          <w:rFonts w:ascii="Times New Roman" w:hAnsi="Times New Roman" w:cs="Times New Roman"/>
          <w:szCs w:val="22"/>
        </w:rPr>
      </w:pPr>
    </w:p>
    <w:p w:rsidR="00EF64F1" w:rsidRDefault="00EF64F1" w:rsidP="00B170B8">
      <w:pPr>
        <w:pStyle w:val="ConsPlusNormal"/>
        <w:jc w:val="right"/>
        <w:outlineLvl w:val="1"/>
        <w:rPr>
          <w:rFonts w:ascii="Times New Roman" w:hAnsi="Times New Roman" w:cs="Times New Roman"/>
          <w:szCs w:val="22"/>
        </w:rPr>
      </w:pPr>
    </w:p>
    <w:p w:rsidR="00B170B8" w:rsidRDefault="00B170B8" w:rsidP="00B170B8">
      <w:pPr>
        <w:pStyle w:val="ConsPlusNormal"/>
        <w:jc w:val="right"/>
        <w:outlineLvl w:val="1"/>
        <w:rPr>
          <w:rFonts w:ascii="Times New Roman" w:hAnsi="Times New Roman" w:cs="Times New Roman"/>
          <w:szCs w:val="22"/>
        </w:rPr>
      </w:pPr>
    </w:p>
    <w:p w:rsidR="00B170B8" w:rsidRDefault="00B170B8" w:rsidP="00B170B8">
      <w:pPr>
        <w:pStyle w:val="ConsPlusNormal"/>
        <w:jc w:val="right"/>
        <w:outlineLvl w:val="1"/>
        <w:rPr>
          <w:rFonts w:ascii="Times New Roman" w:hAnsi="Times New Roman" w:cs="Times New Roman"/>
          <w:szCs w:val="22"/>
        </w:rPr>
      </w:pPr>
      <w:r w:rsidRPr="006D0687">
        <w:rPr>
          <w:rFonts w:ascii="Times New Roman" w:hAnsi="Times New Roman" w:cs="Times New Roman"/>
          <w:szCs w:val="22"/>
        </w:rPr>
        <w:t xml:space="preserve">Приложение № 2 к Контракту </w:t>
      </w:r>
    </w:p>
    <w:p w:rsidR="00B170B8" w:rsidRPr="006D0687" w:rsidRDefault="00B170B8" w:rsidP="00B170B8">
      <w:pPr>
        <w:pStyle w:val="ConsPlusNormal"/>
        <w:jc w:val="right"/>
        <w:outlineLvl w:val="1"/>
        <w:rPr>
          <w:rFonts w:ascii="Times New Roman" w:hAnsi="Times New Roman" w:cs="Times New Roman"/>
          <w:szCs w:val="22"/>
        </w:rPr>
      </w:pPr>
      <w:r w:rsidRPr="006D0687">
        <w:rPr>
          <w:rFonts w:ascii="Times New Roman" w:hAnsi="Times New Roman" w:cs="Times New Roman"/>
          <w:szCs w:val="22"/>
        </w:rPr>
        <w:t>№</w:t>
      </w:r>
      <w:r w:rsidRPr="00255841">
        <w:t xml:space="preserve"> </w:t>
      </w:r>
      <w:r w:rsidR="00CD357E">
        <w:rPr>
          <w:rFonts w:ascii="Times New Roman" w:hAnsi="Times New Roman" w:cs="Times New Roman"/>
          <w:szCs w:val="22"/>
        </w:rPr>
        <w:t>10</w:t>
      </w:r>
      <w:r w:rsidR="00EF64F1">
        <w:rPr>
          <w:rFonts w:ascii="Times New Roman" w:hAnsi="Times New Roman" w:cs="Times New Roman"/>
          <w:szCs w:val="22"/>
        </w:rPr>
        <w:t>5</w:t>
      </w:r>
    </w:p>
    <w:p w:rsidR="00B170B8" w:rsidRPr="006D0687" w:rsidRDefault="00B170B8" w:rsidP="00B170B8">
      <w:pPr>
        <w:pStyle w:val="ConsPlusNormal"/>
        <w:contextualSpacing/>
        <w:jc w:val="right"/>
        <w:rPr>
          <w:rFonts w:ascii="Times New Roman" w:hAnsi="Times New Roman" w:cs="Times New Roman"/>
          <w:szCs w:val="22"/>
        </w:rPr>
      </w:pPr>
      <w:r w:rsidRPr="006D0687">
        <w:rPr>
          <w:rFonts w:ascii="Times New Roman" w:hAnsi="Times New Roman" w:cs="Times New Roman"/>
          <w:szCs w:val="22"/>
        </w:rPr>
        <w:t>от "__" ______ 202</w:t>
      </w:r>
      <w:r w:rsidR="00AF4440">
        <w:rPr>
          <w:rFonts w:ascii="Times New Roman" w:hAnsi="Times New Roman" w:cs="Times New Roman"/>
          <w:szCs w:val="22"/>
        </w:rPr>
        <w:t>6</w:t>
      </w:r>
      <w:r w:rsidRPr="006D0687">
        <w:rPr>
          <w:rFonts w:ascii="Times New Roman" w:hAnsi="Times New Roman" w:cs="Times New Roman"/>
          <w:szCs w:val="22"/>
        </w:rPr>
        <w:t xml:space="preserve"> г.</w:t>
      </w:r>
    </w:p>
    <w:p w:rsidR="00B170B8" w:rsidRPr="006D0687" w:rsidRDefault="00B170B8" w:rsidP="00B170B8">
      <w:pPr>
        <w:pStyle w:val="ConsPlusNonformat"/>
        <w:jc w:val="center"/>
        <w:rPr>
          <w:rFonts w:ascii="Times New Roman" w:hAnsi="Times New Roman" w:cs="Times New Roman"/>
          <w:sz w:val="22"/>
          <w:szCs w:val="22"/>
        </w:rPr>
      </w:pPr>
      <w:bookmarkStart w:id="3" w:name="P410"/>
      <w:bookmarkEnd w:id="3"/>
    </w:p>
    <w:p w:rsidR="00B170B8" w:rsidRPr="006D0687" w:rsidRDefault="00B170B8" w:rsidP="00B170B8">
      <w:pPr>
        <w:pStyle w:val="ConsPlusNormal"/>
        <w:jc w:val="right"/>
        <w:rPr>
          <w:rFonts w:ascii="Times New Roman" w:hAnsi="Times New Roman" w:cs="Times New Roman"/>
          <w:szCs w:val="22"/>
        </w:rPr>
      </w:pPr>
      <w:bookmarkStart w:id="4" w:name="P564"/>
      <w:bookmarkEnd w:id="4"/>
      <w:r w:rsidRPr="006D0687">
        <w:rPr>
          <w:rFonts w:ascii="Times New Roman" w:hAnsi="Times New Roman" w:cs="Times New Roman"/>
          <w:szCs w:val="22"/>
        </w:rPr>
        <w:t>Рекомендуемый образец</w:t>
      </w:r>
    </w:p>
    <w:p w:rsidR="00B170B8" w:rsidRPr="006D0687" w:rsidRDefault="00B170B8" w:rsidP="00B170B8">
      <w:pPr>
        <w:pStyle w:val="ConsPlusNonformat"/>
        <w:jc w:val="center"/>
        <w:rPr>
          <w:rFonts w:ascii="Times New Roman" w:hAnsi="Times New Roman" w:cs="Times New Roman"/>
          <w:sz w:val="22"/>
          <w:szCs w:val="22"/>
        </w:rPr>
      </w:pPr>
    </w:p>
    <w:p w:rsidR="00B170B8" w:rsidRPr="006D0687" w:rsidRDefault="00B170B8" w:rsidP="00B170B8">
      <w:pPr>
        <w:pStyle w:val="ConsPlusNonformat"/>
        <w:jc w:val="center"/>
        <w:rPr>
          <w:rFonts w:ascii="Times New Roman" w:hAnsi="Times New Roman" w:cs="Times New Roman"/>
          <w:sz w:val="22"/>
          <w:szCs w:val="22"/>
        </w:rPr>
      </w:pPr>
      <w:r w:rsidRPr="006D0687">
        <w:rPr>
          <w:rFonts w:ascii="Times New Roman" w:hAnsi="Times New Roman" w:cs="Times New Roman"/>
          <w:sz w:val="22"/>
          <w:szCs w:val="22"/>
        </w:rPr>
        <w:t>АКТ ПРИЕМА-ПЕРЕДАЧИ ТОВАРА</w:t>
      </w:r>
    </w:p>
    <w:p w:rsidR="00B170B8" w:rsidRPr="006D0687" w:rsidRDefault="00B170B8" w:rsidP="00B170B8">
      <w:pPr>
        <w:pStyle w:val="ConsPlusNonformat"/>
        <w:jc w:val="center"/>
        <w:rPr>
          <w:rFonts w:ascii="Times New Roman" w:hAnsi="Times New Roman" w:cs="Times New Roman"/>
          <w:sz w:val="22"/>
          <w:szCs w:val="22"/>
        </w:rPr>
      </w:pPr>
      <w:r w:rsidRPr="006D0687">
        <w:rPr>
          <w:rFonts w:ascii="Times New Roman" w:hAnsi="Times New Roman" w:cs="Times New Roman"/>
          <w:sz w:val="22"/>
          <w:szCs w:val="22"/>
        </w:rPr>
        <w:t xml:space="preserve">ПО КОНТРАКТУ </w:t>
      </w:r>
    </w:p>
    <w:p w:rsidR="00B170B8" w:rsidRPr="006D0687" w:rsidRDefault="00B170B8" w:rsidP="00B170B8">
      <w:pPr>
        <w:pStyle w:val="ConsPlusNonformat"/>
        <w:jc w:val="center"/>
        <w:rPr>
          <w:rFonts w:ascii="Times New Roman" w:hAnsi="Times New Roman" w:cs="Times New Roman"/>
          <w:sz w:val="22"/>
          <w:szCs w:val="22"/>
        </w:rPr>
      </w:pPr>
      <w:r w:rsidRPr="006D0687">
        <w:rPr>
          <w:rFonts w:ascii="Times New Roman" w:hAnsi="Times New Roman" w:cs="Times New Roman"/>
          <w:sz w:val="22"/>
          <w:szCs w:val="22"/>
        </w:rPr>
        <w:t>от "__" __________ 20__ N ____</w:t>
      </w:r>
    </w:p>
    <w:p w:rsidR="00B170B8" w:rsidRPr="006D0687" w:rsidRDefault="00B170B8" w:rsidP="00B170B8">
      <w:pPr>
        <w:pStyle w:val="ConsPlusNonformat"/>
        <w:jc w:val="center"/>
        <w:rPr>
          <w:rFonts w:ascii="Times New Roman" w:hAnsi="Times New Roman" w:cs="Times New Roman"/>
          <w:sz w:val="22"/>
          <w:szCs w:val="22"/>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2"/>
        <w:gridCol w:w="5353"/>
      </w:tblGrid>
      <w:tr w:rsidR="00B170B8" w:rsidRPr="006D0687" w:rsidTr="00E92084">
        <w:tc>
          <w:tcPr>
            <w:tcW w:w="5352" w:type="dxa"/>
          </w:tcPr>
          <w:p w:rsidR="00B170B8" w:rsidRPr="006D0687" w:rsidRDefault="00B170B8" w:rsidP="00E92084">
            <w:pPr>
              <w:contextualSpacing/>
            </w:pPr>
            <w:r w:rsidRPr="006D0687">
              <w:t>г. Нижний Новгород</w:t>
            </w:r>
          </w:p>
        </w:tc>
        <w:tc>
          <w:tcPr>
            <w:tcW w:w="5353" w:type="dxa"/>
          </w:tcPr>
          <w:p w:rsidR="00B170B8" w:rsidRPr="006D0687" w:rsidRDefault="00B170B8" w:rsidP="00AF4440">
            <w:pPr>
              <w:contextualSpacing/>
              <w:jc w:val="right"/>
            </w:pPr>
            <w:r w:rsidRPr="006D0687">
              <w:t>«___» __________ 202</w:t>
            </w:r>
            <w:r w:rsidR="00AF4440">
              <w:t>6</w:t>
            </w:r>
            <w:r w:rsidRPr="006D0687">
              <w:t xml:space="preserve"> года</w:t>
            </w:r>
          </w:p>
        </w:tc>
      </w:tr>
    </w:tbl>
    <w:p w:rsidR="00B170B8" w:rsidRPr="006D0687" w:rsidRDefault="00B170B8" w:rsidP="00B170B8">
      <w:pPr>
        <w:pStyle w:val="ConsPlusNonformat"/>
        <w:jc w:val="center"/>
        <w:rPr>
          <w:rFonts w:ascii="Times New Roman" w:hAnsi="Times New Roman" w:cs="Times New Roman"/>
          <w:sz w:val="22"/>
          <w:szCs w:val="22"/>
        </w:rPr>
      </w:pPr>
    </w:p>
    <w:p w:rsidR="00B170B8" w:rsidRPr="006D0687" w:rsidRDefault="00B170B8" w:rsidP="00B170B8">
      <w:pPr>
        <w:pStyle w:val="ConsPlusNonformat"/>
        <w:ind w:firstLine="567"/>
        <w:jc w:val="both"/>
        <w:rPr>
          <w:rFonts w:ascii="Times New Roman" w:hAnsi="Times New Roman" w:cs="Times New Roman"/>
          <w:sz w:val="22"/>
          <w:szCs w:val="22"/>
        </w:rPr>
      </w:pPr>
      <w:r w:rsidRPr="006D0687">
        <w:rPr>
          <w:rFonts w:ascii="Times New Roman" w:hAnsi="Times New Roman" w:cs="Times New Roman"/>
          <w:sz w:val="22"/>
          <w:szCs w:val="22"/>
        </w:rPr>
        <w:t xml:space="preserve">«Поставщик» _________________ (полностью наименование (для юридического лица), фамилия, имя, отчество (при наличии) (для физического лица) в лице ____________________, действующего на основании __________________, с одной стороны, и </w:t>
      </w:r>
    </w:p>
    <w:p w:rsidR="00B170B8" w:rsidRPr="006D0687" w:rsidRDefault="00B170B8" w:rsidP="00B170B8">
      <w:pPr>
        <w:pStyle w:val="ConsPlusNonformat"/>
        <w:jc w:val="both"/>
        <w:rPr>
          <w:rFonts w:ascii="Times New Roman" w:hAnsi="Times New Roman" w:cs="Times New Roman"/>
          <w:sz w:val="22"/>
          <w:szCs w:val="22"/>
        </w:rPr>
      </w:pPr>
      <w:r w:rsidRPr="006D0687">
        <w:rPr>
          <w:rFonts w:ascii="Times New Roman" w:hAnsi="Times New Roman" w:cs="Times New Roman"/>
          <w:sz w:val="22"/>
          <w:szCs w:val="22"/>
        </w:rPr>
        <w:t>«Заказчик» _________ (полностью наименование Заказчика (для юридического лица), фамилия, имя, отчество (при наличии) (для физического лица)) в лице _______________, действующего на основании _______________ (устав, положение, доверенность), с другой стороны, составили настоящий Акт о следующем:</w:t>
      </w:r>
    </w:p>
    <w:p w:rsidR="00B170B8" w:rsidRPr="006D0687" w:rsidRDefault="00B170B8" w:rsidP="00B170B8">
      <w:pPr>
        <w:pStyle w:val="ConsPlusNonformat"/>
        <w:ind w:firstLine="567"/>
        <w:jc w:val="both"/>
        <w:rPr>
          <w:rFonts w:ascii="Times New Roman" w:hAnsi="Times New Roman" w:cs="Times New Roman"/>
          <w:sz w:val="22"/>
          <w:szCs w:val="22"/>
        </w:rPr>
      </w:pPr>
      <w:r w:rsidRPr="006D0687">
        <w:rPr>
          <w:rFonts w:ascii="Times New Roman" w:hAnsi="Times New Roman" w:cs="Times New Roman"/>
          <w:sz w:val="22"/>
          <w:szCs w:val="22"/>
        </w:rPr>
        <w:lastRenderedPageBreak/>
        <w:t>Поставщик поставил, а Заказчик принял следующий Товар</w:t>
      </w:r>
    </w:p>
    <w:p w:rsidR="00B170B8" w:rsidRPr="006D0687" w:rsidRDefault="00B170B8" w:rsidP="00B170B8">
      <w:pPr>
        <w:pStyle w:val="ConsPlusNonformat"/>
        <w:jc w:val="both"/>
        <w:rPr>
          <w:rFonts w:ascii="Times New Roman" w:hAnsi="Times New Roman" w:cs="Times New Roman"/>
          <w:sz w:val="22"/>
          <w:szCs w:val="22"/>
        </w:rPr>
      </w:pPr>
      <w:r w:rsidRPr="006D0687">
        <w:rPr>
          <w:rFonts w:ascii="Times New Roman" w:hAnsi="Times New Roman" w:cs="Times New Roman"/>
          <w:sz w:val="22"/>
          <w:szCs w:val="22"/>
        </w:rPr>
        <w:t>в соответствии со Спецификацией (</w:t>
      </w:r>
      <w:hyperlink w:anchor="P365" w:history="1">
        <w:r w:rsidRPr="006D0687">
          <w:rPr>
            <w:rFonts w:ascii="Times New Roman" w:hAnsi="Times New Roman" w:cs="Times New Roman"/>
            <w:color w:val="0000FF"/>
            <w:sz w:val="22"/>
            <w:szCs w:val="22"/>
          </w:rPr>
          <w:t>приложение N 1</w:t>
        </w:r>
      </w:hyperlink>
      <w:r w:rsidRPr="006D0687">
        <w:rPr>
          <w:rFonts w:ascii="Times New Roman" w:hAnsi="Times New Roman" w:cs="Times New Roman"/>
          <w:sz w:val="22"/>
          <w:szCs w:val="22"/>
        </w:rPr>
        <w:t xml:space="preserve"> к Контракту) в установленные сроки:</w:t>
      </w:r>
    </w:p>
    <w:p w:rsidR="00B170B8" w:rsidRPr="006D0687" w:rsidRDefault="00B170B8" w:rsidP="00B170B8">
      <w:pPr>
        <w:pStyle w:val="ConsPlusNonformat"/>
        <w:jc w:val="both"/>
        <w:rPr>
          <w:rFonts w:ascii="Times New Roman" w:hAnsi="Times New Roman" w:cs="Times New Roman"/>
          <w:sz w:val="22"/>
          <w:szCs w:val="22"/>
        </w:rPr>
      </w:pPr>
      <w:r w:rsidRPr="006D0687">
        <w:rPr>
          <w:rFonts w:ascii="Times New Roman" w:hAnsi="Times New Roman" w:cs="Times New Roman"/>
          <w:sz w:val="22"/>
          <w:szCs w:val="22"/>
        </w:rPr>
        <w:t>1. Наименование Товара:</w:t>
      </w:r>
    </w:p>
    <w:p w:rsidR="00B170B8" w:rsidRPr="006D0687" w:rsidRDefault="00B170B8" w:rsidP="00B170B8">
      <w:pPr>
        <w:pStyle w:val="ConsPlusNonformat"/>
        <w:jc w:val="both"/>
        <w:rPr>
          <w:rFonts w:ascii="Times New Roman" w:hAnsi="Times New Roman" w:cs="Times New Roman"/>
          <w:sz w:val="22"/>
          <w:szCs w:val="22"/>
        </w:rPr>
      </w:pPr>
      <w:r w:rsidRPr="006D0687">
        <w:rPr>
          <w:rFonts w:ascii="Times New Roman" w:hAnsi="Times New Roman" w:cs="Times New Roman"/>
          <w:sz w:val="22"/>
          <w:szCs w:val="22"/>
        </w:rPr>
        <w:t>2. Единица измерения:</w:t>
      </w:r>
    </w:p>
    <w:p w:rsidR="00B170B8" w:rsidRPr="006D0687" w:rsidRDefault="00B170B8" w:rsidP="00B170B8">
      <w:pPr>
        <w:pStyle w:val="ConsPlusNonformat"/>
        <w:jc w:val="both"/>
        <w:rPr>
          <w:rFonts w:ascii="Times New Roman" w:hAnsi="Times New Roman" w:cs="Times New Roman"/>
          <w:sz w:val="22"/>
          <w:szCs w:val="22"/>
        </w:rPr>
      </w:pPr>
      <w:r w:rsidRPr="006D0687">
        <w:rPr>
          <w:rFonts w:ascii="Times New Roman" w:hAnsi="Times New Roman" w:cs="Times New Roman"/>
          <w:sz w:val="22"/>
          <w:szCs w:val="22"/>
        </w:rPr>
        <w:t>3. Количество в единицах измерения:</w:t>
      </w:r>
    </w:p>
    <w:p w:rsidR="00B170B8" w:rsidRPr="006D0687" w:rsidRDefault="00B170B8" w:rsidP="00B170B8">
      <w:pPr>
        <w:pStyle w:val="ConsPlusNonformat"/>
        <w:jc w:val="both"/>
        <w:rPr>
          <w:rFonts w:ascii="Times New Roman" w:hAnsi="Times New Roman" w:cs="Times New Roman"/>
          <w:sz w:val="22"/>
          <w:szCs w:val="22"/>
        </w:rPr>
      </w:pPr>
      <w:r w:rsidRPr="006D0687">
        <w:rPr>
          <w:rFonts w:ascii="Times New Roman" w:hAnsi="Times New Roman" w:cs="Times New Roman"/>
          <w:sz w:val="22"/>
          <w:szCs w:val="22"/>
        </w:rPr>
        <w:t xml:space="preserve">4. Стоимость ______ (сумма прописью) руб. ____ коп. В том числе НДС __% _______ (сумма прописью) руб. __ коп. (если облагается НДС) </w:t>
      </w:r>
    </w:p>
    <w:p w:rsidR="00B170B8" w:rsidRPr="006D0687" w:rsidRDefault="00B170B8" w:rsidP="00B170B8">
      <w:pPr>
        <w:pStyle w:val="ConsPlusNonformat"/>
        <w:ind w:firstLine="567"/>
        <w:jc w:val="both"/>
        <w:rPr>
          <w:rFonts w:ascii="Times New Roman" w:hAnsi="Times New Roman" w:cs="Times New Roman"/>
          <w:sz w:val="22"/>
          <w:szCs w:val="22"/>
        </w:rPr>
      </w:pPr>
      <w:r w:rsidRPr="006D0687">
        <w:rPr>
          <w:rFonts w:ascii="Times New Roman" w:hAnsi="Times New Roman" w:cs="Times New Roman"/>
          <w:sz w:val="22"/>
          <w:szCs w:val="22"/>
        </w:rPr>
        <w:t>Представленные документы подтверждают соответствие Товара установленным законодательством Российской Федерации требованиям и остаточному сроку годности.</w:t>
      </w:r>
    </w:p>
    <w:p w:rsidR="00B170B8" w:rsidRPr="006D0687" w:rsidRDefault="00B170B8" w:rsidP="00B170B8">
      <w:pPr>
        <w:pStyle w:val="ConsPlusNonformat"/>
        <w:ind w:firstLine="567"/>
        <w:jc w:val="both"/>
        <w:rPr>
          <w:rFonts w:ascii="Times New Roman" w:hAnsi="Times New Roman" w:cs="Times New Roman"/>
          <w:sz w:val="22"/>
          <w:szCs w:val="22"/>
        </w:rPr>
      </w:pPr>
      <w:r w:rsidRPr="006D0687">
        <w:rPr>
          <w:rFonts w:ascii="Times New Roman" w:hAnsi="Times New Roman" w:cs="Times New Roman"/>
          <w:sz w:val="22"/>
          <w:szCs w:val="22"/>
        </w:rPr>
        <w:t>К настоящему Акту прилагаются следующие документы, подтверждающие поставку Товара:</w:t>
      </w:r>
    </w:p>
    <w:p w:rsidR="00B170B8" w:rsidRPr="006D0687" w:rsidRDefault="00B170B8" w:rsidP="00B170B8">
      <w:pPr>
        <w:pStyle w:val="ConsPlusNonformat"/>
        <w:jc w:val="both"/>
        <w:rPr>
          <w:rFonts w:ascii="Times New Roman" w:hAnsi="Times New Roman" w:cs="Times New Roman"/>
          <w:sz w:val="22"/>
          <w:szCs w:val="22"/>
        </w:rPr>
      </w:pPr>
      <w:r w:rsidRPr="006D0687">
        <w:rPr>
          <w:rFonts w:ascii="Times New Roman" w:hAnsi="Times New Roman" w:cs="Times New Roman"/>
          <w:sz w:val="22"/>
          <w:szCs w:val="22"/>
        </w:rPr>
        <w:t>1. Товарная накладная (либо универсальный передаточный документ) от "__" _________ 20__ г. N ______</w:t>
      </w:r>
    </w:p>
    <w:p w:rsidR="00B170B8" w:rsidRPr="006D0687" w:rsidRDefault="00B170B8" w:rsidP="00B170B8">
      <w:pPr>
        <w:pStyle w:val="ConsPlusNonformat"/>
        <w:jc w:val="both"/>
        <w:rPr>
          <w:rFonts w:ascii="Times New Roman" w:hAnsi="Times New Roman" w:cs="Times New Roman"/>
          <w:sz w:val="22"/>
          <w:szCs w:val="22"/>
        </w:rPr>
      </w:pPr>
      <w:r w:rsidRPr="006D0687">
        <w:rPr>
          <w:rFonts w:ascii="Times New Roman" w:hAnsi="Times New Roman" w:cs="Times New Roman"/>
          <w:sz w:val="22"/>
          <w:szCs w:val="22"/>
        </w:rPr>
        <w:t>2. Счет-фактура (при наличии) от "__" ______ 20__ г. N ______</w:t>
      </w:r>
    </w:p>
    <w:p w:rsidR="00B170B8" w:rsidRDefault="00B170B8" w:rsidP="00B170B8">
      <w:pPr>
        <w:pStyle w:val="ConsPlusNonformat"/>
        <w:jc w:val="both"/>
        <w:rPr>
          <w:rFonts w:ascii="Times New Roman" w:hAnsi="Times New Roman" w:cs="Times New Roman"/>
          <w:sz w:val="22"/>
          <w:szCs w:val="22"/>
        </w:rPr>
      </w:pPr>
      <w:r w:rsidRPr="006D0687">
        <w:rPr>
          <w:rFonts w:ascii="Times New Roman" w:hAnsi="Times New Roman" w:cs="Times New Roman"/>
          <w:sz w:val="22"/>
          <w:szCs w:val="22"/>
        </w:rPr>
        <w:t xml:space="preserve">3. Копии документов, подтверждающих соответствие Товара (при поставке Товара в соответствии с </w:t>
      </w:r>
      <w:r>
        <w:rPr>
          <w:rFonts w:ascii="Times New Roman" w:hAnsi="Times New Roman" w:cs="Times New Roman"/>
          <w:sz w:val="22"/>
          <w:szCs w:val="22"/>
        </w:rPr>
        <w:t>законодательством РФ)</w:t>
      </w:r>
      <w:r w:rsidRPr="006D0687">
        <w:rPr>
          <w:rFonts w:ascii="Times New Roman" w:hAnsi="Times New Roman" w:cs="Times New Roman"/>
          <w:sz w:val="22"/>
          <w:szCs w:val="22"/>
        </w:rPr>
        <w:t xml:space="preserve"> от </w:t>
      </w:r>
      <w:r w:rsidRPr="005D0F7B">
        <w:rPr>
          <w:rFonts w:ascii="Times New Roman" w:hAnsi="Times New Roman" w:cs="Times New Roman"/>
          <w:sz w:val="22"/>
          <w:szCs w:val="22"/>
        </w:rPr>
        <w:t>"__" _________ 20__ г. N ____</w:t>
      </w:r>
    </w:p>
    <w:p w:rsidR="00B62047" w:rsidRPr="006D0687" w:rsidRDefault="00B62047" w:rsidP="00B170B8">
      <w:pPr>
        <w:pStyle w:val="ConsPlusNonformat"/>
        <w:jc w:val="both"/>
        <w:rPr>
          <w:rFonts w:ascii="Times New Roman" w:hAnsi="Times New Roman" w:cs="Times New Roman"/>
          <w:sz w:val="22"/>
          <w:szCs w:val="22"/>
        </w:rPr>
      </w:pPr>
      <w:r>
        <w:rPr>
          <w:rFonts w:ascii="Times New Roman" w:hAnsi="Times New Roman" w:cs="Times New Roman"/>
          <w:sz w:val="22"/>
          <w:szCs w:val="22"/>
        </w:rPr>
        <w:t xml:space="preserve">4. Документ, подтверждающий предоставление обеспечения гарантийных обязательств. </w:t>
      </w:r>
    </w:p>
    <w:p w:rsidR="00B170B8" w:rsidRPr="006D0687" w:rsidRDefault="00B170B8" w:rsidP="00B170B8">
      <w:pPr>
        <w:pStyle w:val="ConsPlusNonformat"/>
        <w:jc w:val="both"/>
        <w:rPr>
          <w:rFonts w:ascii="Times New Roman" w:hAnsi="Times New Roman" w:cs="Times New Roman"/>
          <w:sz w:val="22"/>
          <w:szCs w:val="22"/>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AF4440" w:rsidRPr="00962381" w:rsidTr="00D227D0">
        <w:tc>
          <w:tcPr>
            <w:tcW w:w="4672" w:type="dxa"/>
          </w:tcPr>
          <w:p w:rsidR="00AF4440" w:rsidRPr="00A07804" w:rsidRDefault="00AF4440" w:rsidP="00D227D0">
            <w:pPr>
              <w:pStyle w:val="ConsPlusNonformat"/>
              <w:rPr>
                <w:rFonts w:ascii="Times New Roman" w:hAnsi="Times New Roman" w:cs="Times New Roman"/>
                <w:sz w:val="22"/>
                <w:szCs w:val="24"/>
              </w:rPr>
            </w:pPr>
            <w:r w:rsidRPr="00A07804">
              <w:rPr>
                <w:rFonts w:ascii="Times New Roman" w:hAnsi="Times New Roman" w:cs="Times New Roman"/>
                <w:sz w:val="22"/>
                <w:szCs w:val="24"/>
              </w:rPr>
              <w:t>Заказчик: ФГБОУ ВО Нижегородский ГАТУ им. Л.Я. Флорентьева</w:t>
            </w:r>
          </w:p>
          <w:p w:rsidR="00AF4440" w:rsidRPr="00A07804" w:rsidRDefault="00AF4440" w:rsidP="00D227D0">
            <w:pPr>
              <w:pStyle w:val="ConsPlusNonformat"/>
              <w:rPr>
                <w:rFonts w:ascii="Times New Roman" w:hAnsi="Times New Roman" w:cs="Times New Roman"/>
                <w:sz w:val="22"/>
                <w:szCs w:val="24"/>
              </w:rPr>
            </w:pPr>
            <w:r w:rsidRPr="00A07804">
              <w:rPr>
                <w:rFonts w:ascii="Times New Roman" w:hAnsi="Times New Roman" w:cs="Times New Roman"/>
                <w:sz w:val="22"/>
                <w:szCs w:val="24"/>
              </w:rPr>
              <w:t>И.о. ректора</w:t>
            </w:r>
          </w:p>
          <w:p w:rsidR="00AF4440" w:rsidRPr="00A07804" w:rsidRDefault="00AF4440" w:rsidP="00D227D0">
            <w:pPr>
              <w:pStyle w:val="ConsPlusNonformat"/>
              <w:rPr>
                <w:rFonts w:ascii="Times New Roman" w:hAnsi="Times New Roman" w:cs="Times New Roman"/>
                <w:sz w:val="22"/>
                <w:szCs w:val="24"/>
              </w:rPr>
            </w:pPr>
          </w:p>
          <w:p w:rsidR="00AF4440" w:rsidRPr="00A07804" w:rsidRDefault="00AF4440" w:rsidP="00D227D0">
            <w:pPr>
              <w:pStyle w:val="ConsPlusNonformat"/>
              <w:rPr>
                <w:rFonts w:ascii="Times New Roman" w:hAnsi="Times New Roman" w:cs="Times New Roman"/>
                <w:sz w:val="22"/>
                <w:szCs w:val="24"/>
              </w:rPr>
            </w:pPr>
            <w:r w:rsidRPr="00A07804">
              <w:rPr>
                <w:rFonts w:ascii="Times New Roman" w:hAnsi="Times New Roman" w:cs="Times New Roman"/>
                <w:sz w:val="22"/>
                <w:szCs w:val="24"/>
              </w:rPr>
              <w:t xml:space="preserve">________________ /Г.В. Жданкин/ </w:t>
            </w:r>
          </w:p>
          <w:p w:rsidR="00AF4440" w:rsidRPr="000B5CF9" w:rsidRDefault="00AF4440" w:rsidP="00D227D0">
            <w:pPr>
              <w:pStyle w:val="ConsPlusNonformat"/>
              <w:rPr>
                <w:rFonts w:ascii="Times New Roman" w:hAnsi="Times New Roman" w:cs="Times New Roman"/>
                <w:sz w:val="22"/>
                <w:szCs w:val="24"/>
              </w:rPr>
            </w:pPr>
            <w:r w:rsidRPr="00A07804">
              <w:rPr>
                <w:rFonts w:ascii="Times New Roman" w:hAnsi="Times New Roman" w:cs="Times New Roman"/>
                <w:sz w:val="22"/>
                <w:szCs w:val="24"/>
              </w:rPr>
              <w:t>М.П.</w:t>
            </w:r>
          </w:p>
        </w:tc>
        <w:tc>
          <w:tcPr>
            <w:tcW w:w="4673" w:type="dxa"/>
          </w:tcPr>
          <w:p w:rsidR="00AF4440" w:rsidRPr="000B5CF9" w:rsidRDefault="00AF4440" w:rsidP="00D227D0">
            <w:pPr>
              <w:pStyle w:val="ConsPlusNonformat"/>
              <w:rPr>
                <w:rFonts w:ascii="Times New Roman" w:hAnsi="Times New Roman" w:cs="Times New Roman"/>
                <w:sz w:val="22"/>
                <w:szCs w:val="24"/>
              </w:rPr>
            </w:pPr>
            <w:r w:rsidRPr="000B5CF9">
              <w:rPr>
                <w:rFonts w:ascii="Times New Roman" w:hAnsi="Times New Roman" w:cs="Times New Roman"/>
                <w:sz w:val="22"/>
                <w:szCs w:val="24"/>
              </w:rPr>
              <w:t>Поставщик: ________________________</w:t>
            </w:r>
          </w:p>
          <w:p w:rsidR="00AF4440" w:rsidRPr="000B5CF9" w:rsidRDefault="00AF4440" w:rsidP="00D227D0">
            <w:pPr>
              <w:pStyle w:val="ConsPlusNonformat"/>
              <w:rPr>
                <w:rFonts w:ascii="Times New Roman" w:hAnsi="Times New Roman" w:cs="Times New Roman"/>
                <w:sz w:val="22"/>
                <w:szCs w:val="24"/>
              </w:rPr>
            </w:pPr>
          </w:p>
          <w:p w:rsidR="00AF4440" w:rsidRPr="000B5CF9" w:rsidRDefault="00AF4440" w:rsidP="00D227D0">
            <w:pPr>
              <w:pStyle w:val="ConsPlusNonformat"/>
              <w:rPr>
                <w:rFonts w:ascii="Times New Roman" w:hAnsi="Times New Roman" w:cs="Times New Roman"/>
                <w:sz w:val="22"/>
                <w:szCs w:val="24"/>
              </w:rPr>
            </w:pPr>
          </w:p>
          <w:p w:rsidR="00AF4440" w:rsidRPr="000B5CF9" w:rsidRDefault="00AF4440" w:rsidP="00D227D0">
            <w:pPr>
              <w:pStyle w:val="ConsPlusNonformat"/>
              <w:rPr>
                <w:rFonts w:ascii="Times New Roman" w:hAnsi="Times New Roman" w:cs="Times New Roman"/>
                <w:sz w:val="22"/>
                <w:szCs w:val="24"/>
              </w:rPr>
            </w:pPr>
            <w:r w:rsidRPr="000B5CF9">
              <w:rPr>
                <w:rFonts w:ascii="Times New Roman" w:hAnsi="Times New Roman" w:cs="Times New Roman"/>
                <w:sz w:val="22"/>
                <w:szCs w:val="24"/>
              </w:rPr>
              <w:t>________________________/ ___________ /</w:t>
            </w:r>
          </w:p>
          <w:p w:rsidR="00AF4440" w:rsidRPr="00962381" w:rsidRDefault="00AF4440" w:rsidP="00D227D0">
            <w:pPr>
              <w:pStyle w:val="ConsPlusNonformat"/>
              <w:rPr>
                <w:rFonts w:ascii="Times New Roman" w:hAnsi="Times New Roman" w:cs="Times New Roman"/>
                <w:sz w:val="22"/>
                <w:szCs w:val="24"/>
              </w:rPr>
            </w:pPr>
            <w:r w:rsidRPr="000B5CF9">
              <w:rPr>
                <w:rFonts w:ascii="Times New Roman" w:hAnsi="Times New Roman" w:cs="Times New Roman"/>
                <w:sz w:val="22"/>
                <w:szCs w:val="24"/>
              </w:rPr>
              <w:t>М.П. (при наличии)</w:t>
            </w:r>
          </w:p>
        </w:tc>
      </w:tr>
    </w:tbl>
    <w:p w:rsidR="00B170B8" w:rsidRPr="006D0687" w:rsidRDefault="00B170B8" w:rsidP="00B170B8">
      <w:pPr>
        <w:pStyle w:val="ConsPlusNonformat"/>
        <w:jc w:val="both"/>
        <w:rPr>
          <w:rFonts w:ascii="Times New Roman" w:hAnsi="Times New Roman" w:cs="Times New Roman"/>
          <w:sz w:val="22"/>
          <w:szCs w:val="22"/>
        </w:rPr>
      </w:pPr>
    </w:p>
    <w:p w:rsidR="00B170B8" w:rsidRPr="006D0687" w:rsidRDefault="00B170B8" w:rsidP="00B170B8">
      <w:pPr>
        <w:pStyle w:val="ConsPlusNonformat"/>
        <w:ind w:firstLine="567"/>
        <w:jc w:val="both"/>
        <w:rPr>
          <w:rFonts w:ascii="Times New Roman" w:hAnsi="Times New Roman" w:cs="Times New Roman"/>
          <w:sz w:val="22"/>
          <w:szCs w:val="22"/>
        </w:rPr>
      </w:pPr>
    </w:p>
    <w:p w:rsidR="00B170B8" w:rsidRPr="00962381" w:rsidRDefault="00B170B8" w:rsidP="00962381">
      <w:pPr>
        <w:pStyle w:val="ConsPlusNonformat"/>
        <w:jc w:val="center"/>
        <w:rPr>
          <w:rFonts w:ascii="Times New Roman" w:hAnsi="Times New Roman" w:cs="Times New Roman"/>
          <w:sz w:val="22"/>
          <w:szCs w:val="24"/>
        </w:rPr>
      </w:pPr>
    </w:p>
    <w:sectPr w:rsidR="00B170B8" w:rsidRPr="00962381" w:rsidSect="00B170B8">
      <w:pgSz w:w="11906" w:h="16838"/>
      <w:pgMar w:top="851" w:right="567"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2548" w:rsidRDefault="008F2548" w:rsidP="006442D4">
      <w:r>
        <w:separator/>
      </w:r>
    </w:p>
  </w:endnote>
  <w:endnote w:type="continuationSeparator" w:id="0">
    <w:p w:rsidR="008F2548" w:rsidRDefault="008F2548" w:rsidP="00644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2548" w:rsidRDefault="008F2548" w:rsidP="006442D4">
      <w:r>
        <w:separator/>
      </w:r>
    </w:p>
  </w:footnote>
  <w:footnote w:type="continuationSeparator" w:id="0">
    <w:p w:rsidR="008F2548" w:rsidRDefault="008F2548" w:rsidP="006442D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42AB0"/>
    <w:multiLevelType w:val="hybridMultilevel"/>
    <w:tmpl w:val="C1C2AD00"/>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123E6B"/>
    <w:multiLevelType w:val="multilevel"/>
    <w:tmpl w:val="82686A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D791F4B"/>
    <w:multiLevelType w:val="hybridMultilevel"/>
    <w:tmpl w:val="921CE6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DE1DE7"/>
    <w:multiLevelType w:val="multilevel"/>
    <w:tmpl w:val="CA82865C"/>
    <w:lvl w:ilvl="0">
      <w:start w:val="10"/>
      <w:numFmt w:val="decimal"/>
      <w:lvlText w:val="%1."/>
      <w:lvlJc w:val="left"/>
      <w:pPr>
        <w:ind w:left="600" w:hanging="600"/>
      </w:pPr>
      <w:rPr>
        <w:rFonts w:hint="default"/>
      </w:rPr>
    </w:lvl>
    <w:lvl w:ilvl="1">
      <w:start w:val="11"/>
      <w:numFmt w:val="decimal"/>
      <w:lvlText w:val="%1.%2."/>
      <w:lvlJc w:val="left"/>
      <w:pPr>
        <w:ind w:left="1308" w:hanging="60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 w15:restartNumberingAfterBreak="0">
    <w:nsid w:val="1B820CDE"/>
    <w:multiLevelType w:val="multilevel"/>
    <w:tmpl w:val="9A9CB76E"/>
    <w:lvl w:ilvl="0">
      <w:start w:val="10"/>
      <w:numFmt w:val="decimal"/>
      <w:lvlText w:val="%1."/>
      <w:lvlJc w:val="left"/>
      <w:pPr>
        <w:ind w:left="600" w:hanging="600"/>
      </w:pPr>
      <w:rPr>
        <w:rFonts w:hint="default"/>
      </w:rPr>
    </w:lvl>
    <w:lvl w:ilvl="1">
      <w:start w:val="10"/>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1E172FC"/>
    <w:multiLevelType w:val="multilevel"/>
    <w:tmpl w:val="2138C9B4"/>
    <w:lvl w:ilvl="0">
      <w:start w:val="10"/>
      <w:numFmt w:val="decimal"/>
      <w:lvlText w:val="%1."/>
      <w:lvlJc w:val="left"/>
      <w:pPr>
        <w:ind w:left="600" w:hanging="600"/>
      </w:pPr>
      <w:rPr>
        <w:rFonts w:hint="default"/>
      </w:rPr>
    </w:lvl>
    <w:lvl w:ilvl="1">
      <w:start w:val="1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A7B639C"/>
    <w:multiLevelType w:val="hybridMultilevel"/>
    <w:tmpl w:val="C2E8F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5B80895"/>
    <w:multiLevelType w:val="multilevel"/>
    <w:tmpl w:val="EB2804C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375B5D42"/>
    <w:multiLevelType w:val="hybridMultilevel"/>
    <w:tmpl w:val="C2E8F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F3229DA"/>
    <w:multiLevelType w:val="hybridMultilevel"/>
    <w:tmpl w:val="3B70B0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0B649E8"/>
    <w:multiLevelType w:val="multilevel"/>
    <w:tmpl w:val="33989B80"/>
    <w:lvl w:ilvl="0">
      <w:start w:val="10"/>
      <w:numFmt w:val="decimal"/>
      <w:lvlText w:val="%1."/>
      <w:lvlJc w:val="left"/>
      <w:pPr>
        <w:ind w:left="600" w:hanging="600"/>
      </w:pPr>
      <w:rPr>
        <w:rFonts w:hint="default"/>
      </w:rPr>
    </w:lvl>
    <w:lvl w:ilvl="1">
      <w:start w:val="10"/>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86049A9"/>
    <w:multiLevelType w:val="multilevel"/>
    <w:tmpl w:val="4C8AC6E2"/>
    <w:lvl w:ilvl="0">
      <w:start w:val="10"/>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4E893226"/>
    <w:multiLevelType w:val="hybridMultilevel"/>
    <w:tmpl w:val="5212F5C6"/>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533724D7"/>
    <w:multiLevelType w:val="hybridMultilevel"/>
    <w:tmpl w:val="C2E8F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F465AA1"/>
    <w:multiLevelType w:val="hybridMultilevel"/>
    <w:tmpl w:val="D9900D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B1B335B"/>
    <w:multiLevelType w:val="hybridMultilevel"/>
    <w:tmpl w:val="171615B4"/>
    <w:lvl w:ilvl="0" w:tplc="BF42E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6C357305"/>
    <w:multiLevelType w:val="hybridMultilevel"/>
    <w:tmpl w:val="C2E8F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5"/>
  </w:num>
  <w:num w:numId="3">
    <w:abstractNumId w:val="2"/>
  </w:num>
  <w:num w:numId="4">
    <w:abstractNumId w:val="9"/>
  </w:num>
  <w:num w:numId="5">
    <w:abstractNumId w:val="6"/>
  </w:num>
  <w:num w:numId="6">
    <w:abstractNumId w:val="8"/>
  </w:num>
  <w:num w:numId="7">
    <w:abstractNumId w:val="13"/>
  </w:num>
  <w:num w:numId="8">
    <w:abstractNumId w:val="16"/>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0"/>
  </w:num>
  <w:num w:numId="12">
    <w:abstractNumId w:val="4"/>
  </w:num>
  <w:num w:numId="13">
    <w:abstractNumId w:val="5"/>
  </w:num>
  <w:num w:numId="14">
    <w:abstractNumId w:val="3"/>
  </w:num>
  <w:num w:numId="15">
    <w:abstractNumId w:val="1"/>
  </w:num>
  <w:num w:numId="16">
    <w:abstractNumId w:val="7"/>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CC9"/>
    <w:rsid w:val="00002367"/>
    <w:rsid w:val="00004AD2"/>
    <w:rsid w:val="00005DDE"/>
    <w:rsid w:val="00013204"/>
    <w:rsid w:val="00016BDD"/>
    <w:rsid w:val="0002376E"/>
    <w:rsid w:val="0002497C"/>
    <w:rsid w:val="0002647B"/>
    <w:rsid w:val="000273C3"/>
    <w:rsid w:val="00027DFE"/>
    <w:rsid w:val="00030598"/>
    <w:rsid w:val="00031E20"/>
    <w:rsid w:val="00032062"/>
    <w:rsid w:val="00032A1C"/>
    <w:rsid w:val="00037F0B"/>
    <w:rsid w:val="0004174B"/>
    <w:rsid w:val="000463D6"/>
    <w:rsid w:val="000500AD"/>
    <w:rsid w:val="000508B0"/>
    <w:rsid w:val="00053F53"/>
    <w:rsid w:val="00055DD2"/>
    <w:rsid w:val="00057532"/>
    <w:rsid w:val="00060914"/>
    <w:rsid w:val="0006171C"/>
    <w:rsid w:val="00066CB8"/>
    <w:rsid w:val="00067C01"/>
    <w:rsid w:val="000727D9"/>
    <w:rsid w:val="00077086"/>
    <w:rsid w:val="00087FE1"/>
    <w:rsid w:val="00097EA5"/>
    <w:rsid w:val="000A18D8"/>
    <w:rsid w:val="000A25BB"/>
    <w:rsid w:val="000B189B"/>
    <w:rsid w:val="000B4924"/>
    <w:rsid w:val="000B5CF9"/>
    <w:rsid w:val="000C68EE"/>
    <w:rsid w:val="000C791A"/>
    <w:rsid w:val="000D2E8D"/>
    <w:rsid w:val="000D470C"/>
    <w:rsid w:val="000D5CEE"/>
    <w:rsid w:val="000E3740"/>
    <w:rsid w:val="000E46FE"/>
    <w:rsid w:val="000E5FCD"/>
    <w:rsid w:val="000E78E5"/>
    <w:rsid w:val="000F4E62"/>
    <w:rsid w:val="000F53C3"/>
    <w:rsid w:val="001058A5"/>
    <w:rsid w:val="0011436C"/>
    <w:rsid w:val="00117769"/>
    <w:rsid w:val="0012200B"/>
    <w:rsid w:val="00123736"/>
    <w:rsid w:val="00124EFC"/>
    <w:rsid w:val="00126B78"/>
    <w:rsid w:val="001301DF"/>
    <w:rsid w:val="0013309C"/>
    <w:rsid w:val="001347C4"/>
    <w:rsid w:val="001367C7"/>
    <w:rsid w:val="001420F8"/>
    <w:rsid w:val="0014425C"/>
    <w:rsid w:val="001444EC"/>
    <w:rsid w:val="001610AE"/>
    <w:rsid w:val="00161378"/>
    <w:rsid w:val="00167B9D"/>
    <w:rsid w:val="00171828"/>
    <w:rsid w:val="001803F0"/>
    <w:rsid w:val="00183FA7"/>
    <w:rsid w:val="00187688"/>
    <w:rsid w:val="00192659"/>
    <w:rsid w:val="00195C5A"/>
    <w:rsid w:val="001A1E39"/>
    <w:rsid w:val="001A2B72"/>
    <w:rsid w:val="001B1ADB"/>
    <w:rsid w:val="001B2513"/>
    <w:rsid w:val="001C1FDB"/>
    <w:rsid w:val="001C3FD9"/>
    <w:rsid w:val="001D3CF2"/>
    <w:rsid w:val="001D4A1D"/>
    <w:rsid w:val="001D59A5"/>
    <w:rsid w:val="001E0055"/>
    <w:rsid w:val="001E12D4"/>
    <w:rsid w:val="001E5643"/>
    <w:rsid w:val="001F230D"/>
    <w:rsid w:val="001F298D"/>
    <w:rsid w:val="001F3CC5"/>
    <w:rsid w:val="001F4A9B"/>
    <w:rsid w:val="001F5014"/>
    <w:rsid w:val="001F5271"/>
    <w:rsid w:val="00200C1A"/>
    <w:rsid w:val="00201BE1"/>
    <w:rsid w:val="00203989"/>
    <w:rsid w:val="0021232A"/>
    <w:rsid w:val="00214301"/>
    <w:rsid w:val="00217457"/>
    <w:rsid w:val="002207A7"/>
    <w:rsid w:val="00220ECB"/>
    <w:rsid w:val="00220F9F"/>
    <w:rsid w:val="00221704"/>
    <w:rsid w:val="00227693"/>
    <w:rsid w:val="00230D1E"/>
    <w:rsid w:val="00237D6B"/>
    <w:rsid w:val="00245ADF"/>
    <w:rsid w:val="00246FE2"/>
    <w:rsid w:val="00247613"/>
    <w:rsid w:val="002523DC"/>
    <w:rsid w:val="002536DF"/>
    <w:rsid w:val="002547A5"/>
    <w:rsid w:val="00254CC9"/>
    <w:rsid w:val="0025665D"/>
    <w:rsid w:val="00264541"/>
    <w:rsid w:val="00270385"/>
    <w:rsid w:val="00273758"/>
    <w:rsid w:val="0028643E"/>
    <w:rsid w:val="002A2998"/>
    <w:rsid w:val="002A511A"/>
    <w:rsid w:val="002A542C"/>
    <w:rsid w:val="002A5CF0"/>
    <w:rsid w:val="002A75EB"/>
    <w:rsid w:val="002B1678"/>
    <w:rsid w:val="002B39BC"/>
    <w:rsid w:val="002B42D0"/>
    <w:rsid w:val="002B63CB"/>
    <w:rsid w:val="002B67DE"/>
    <w:rsid w:val="002D2AB8"/>
    <w:rsid w:val="002D6DC1"/>
    <w:rsid w:val="002E71AE"/>
    <w:rsid w:val="002F19C2"/>
    <w:rsid w:val="002F3216"/>
    <w:rsid w:val="002F657A"/>
    <w:rsid w:val="002F690B"/>
    <w:rsid w:val="002F6AD5"/>
    <w:rsid w:val="00302CDB"/>
    <w:rsid w:val="00304CD2"/>
    <w:rsid w:val="003060A6"/>
    <w:rsid w:val="00306CEA"/>
    <w:rsid w:val="00307A77"/>
    <w:rsid w:val="00310784"/>
    <w:rsid w:val="003208F7"/>
    <w:rsid w:val="00325FF9"/>
    <w:rsid w:val="00333A22"/>
    <w:rsid w:val="00335749"/>
    <w:rsid w:val="00337445"/>
    <w:rsid w:val="00337C70"/>
    <w:rsid w:val="00345635"/>
    <w:rsid w:val="0034575D"/>
    <w:rsid w:val="003517FA"/>
    <w:rsid w:val="003570C8"/>
    <w:rsid w:val="00361E44"/>
    <w:rsid w:val="00362C83"/>
    <w:rsid w:val="00362F70"/>
    <w:rsid w:val="00364F4B"/>
    <w:rsid w:val="00376738"/>
    <w:rsid w:val="003777B9"/>
    <w:rsid w:val="003807F2"/>
    <w:rsid w:val="00387428"/>
    <w:rsid w:val="003904DF"/>
    <w:rsid w:val="00396D77"/>
    <w:rsid w:val="00397547"/>
    <w:rsid w:val="003A050D"/>
    <w:rsid w:val="003B219D"/>
    <w:rsid w:val="003C3801"/>
    <w:rsid w:val="003C6003"/>
    <w:rsid w:val="003C609F"/>
    <w:rsid w:val="003C73E4"/>
    <w:rsid w:val="003C7948"/>
    <w:rsid w:val="003D0C4D"/>
    <w:rsid w:val="003D27FA"/>
    <w:rsid w:val="003D2E31"/>
    <w:rsid w:val="003E7BEE"/>
    <w:rsid w:val="003F67DB"/>
    <w:rsid w:val="003F7693"/>
    <w:rsid w:val="00402CE6"/>
    <w:rsid w:val="004053AD"/>
    <w:rsid w:val="0041441F"/>
    <w:rsid w:val="00422AA7"/>
    <w:rsid w:val="00433760"/>
    <w:rsid w:val="00433BA6"/>
    <w:rsid w:val="004353BC"/>
    <w:rsid w:val="00441762"/>
    <w:rsid w:val="00442758"/>
    <w:rsid w:val="00444CC0"/>
    <w:rsid w:val="004475CE"/>
    <w:rsid w:val="004524C4"/>
    <w:rsid w:val="00455C40"/>
    <w:rsid w:val="00456129"/>
    <w:rsid w:val="00456F3D"/>
    <w:rsid w:val="00465014"/>
    <w:rsid w:val="00466031"/>
    <w:rsid w:val="00466AC6"/>
    <w:rsid w:val="00466DA0"/>
    <w:rsid w:val="004717F5"/>
    <w:rsid w:val="004810AE"/>
    <w:rsid w:val="0048294F"/>
    <w:rsid w:val="004829E1"/>
    <w:rsid w:val="004860BE"/>
    <w:rsid w:val="004A2857"/>
    <w:rsid w:val="004A3D17"/>
    <w:rsid w:val="004A5358"/>
    <w:rsid w:val="004B005B"/>
    <w:rsid w:val="004B6AFA"/>
    <w:rsid w:val="004C1B12"/>
    <w:rsid w:val="004C6113"/>
    <w:rsid w:val="004D399D"/>
    <w:rsid w:val="004E194C"/>
    <w:rsid w:val="004E52B4"/>
    <w:rsid w:val="004F6496"/>
    <w:rsid w:val="005000D5"/>
    <w:rsid w:val="00501C0A"/>
    <w:rsid w:val="00503D0C"/>
    <w:rsid w:val="00504845"/>
    <w:rsid w:val="005063BE"/>
    <w:rsid w:val="00507589"/>
    <w:rsid w:val="00511F47"/>
    <w:rsid w:val="0051213B"/>
    <w:rsid w:val="00512CF9"/>
    <w:rsid w:val="0051412A"/>
    <w:rsid w:val="00520817"/>
    <w:rsid w:val="005241C1"/>
    <w:rsid w:val="0052591D"/>
    <w:rsid w:val="00525945"/>
    <w:rsid w:val="00531CF0"/>
    <w:rsid w:val="00534B5F"/>
    <w:rsid w:val="00536978"/>
    <w:rsid w:val="00552AAD"/>
    <w:rsid w:val="00554BE4"/>
    <w:rsid w:val="00563D06"/>
    <w:rsid w:val="00573192"/>
    <w:rsid w:val="00575684"/>
    <w:rsid w:val="00575870"/>
    <w:rsid w:val="0058255A"/>
    <w:rsid w:val="00584005"/>
    <w:rsid w:val="00586890"/>
    <w:rsid w:val="00594031"/>
    <w:rsid w:val="0059456E"/>
    <w:rsid w:val="00595A41"/>
    <w:rsid w:val="0059705D"/>
    <w:rsid w:val="00597C2F"/>
    <w:rsid w:val="005A5CAC"/>
    <w:rsid w:val="005B7C61"/>
    <w:rsid w:val="005B7C74"/>
    <w:rsid w:val="005C1686"/>
    <w:rsid w:val="005C6BCC"/>
    <w:rsid w:val="005D0F7B"/>
    <w:rsid w:val="005D5631"/>
    <w:rsid w:val="005D5F66"/>
    <w:rsid w:val="005E20CD"/>
    <w:rsid w:val="005E279F"/>
    <w:rsid w:val="005E632F"/>
    <w:rsid w:val="005F015A"/>
    <w:rsid w:val="005F30D6"/>
    <w:rsid w:val="005F4A9E"/>
    <w:rsid w:val="005F57C9"/>
    <w:rsid w:val="005F621E"/>
    <w:rsid w:val="005F776C"/>
    <w:rsid w:val="005F7E8D"/>
    <w:rsid w:val="00600532"/>
    <w:rsid w:val="00605E12"/>
    <w:rsid w:val="00607C72"/>
    <w:rsid w:val="00611C04"/>
    <w:rsid w:val="00617DD1"/>
    <w:rsid w:val="006272A9"/>
    <w:rsid w:val="0063483F"/>
    <w:rsid w:val="00634B2C"/>
    <w:rsid w:val="0063666D"/>
    <w:rsid w:val="00636D99"/>
    <w:rsid w:val="00643980"/>
    <w:rsid w:val="006442D4"/>
    <w:rsid w:val="006453A7"/>
    <w:rsid w:val="00653C82"/>
    <w:rsid w:val="00654C17"/>
    <w:rsid w:val="0065572F"/>
    <w:rsid w:val="00665D9F"/>
    <w:rsid w:val="00671761"/>
    <w:rsid w:val="00671CAD"/>
    <w:rsid w:val="006752D3"/>
    <w:rsid w:val="00676C5D"/>
    <w:rsid w:val="00680472"/>
    <w:rsid w:val="00682C6A"/>
    <w:rsid w:val="00683020"/>
    <w:rsid w:val="00683551"/>
    <w:rsid w:val="00683D53"/>
    <w:rsid w:val="0068415D"/>
    <w:rsid w:val="006848C9"/>
    <w:rsid w:val="00690C5A"/>
    <w:rsid w:val="00695F6E"/>
    <w:rsid w:val="006963AE"/>
    <w:rsid w:val="006B467F"/>
    <w:rsid w:val="006B5FEE"/>
    <w:rsid w:val="006C0052"/>
    <w:rsid w:val="006D3056"/>
    <w:rsid w:val="006D3989"/>
    <w:rsid w:val="006D5823"/>
    <w:rsid w:val="006E1A2E"/>
    <w:rsid w:val="006E1EC3"/>
    <w:rsid w:val="006E5137"/>
    <w:rsid w:val="006E5EDC"/>
    <w:rsid w:val="006F0E2F"/>
    <w:rsid w:val="006F1BCF"/>
    <w:rsid w:val="006F3E46"/>
    <w:rsid w:val="00703CE7"/>
    <w:rsid w:val="00707952"/>
    <w:rsid w:val="00724165"/>
    <w:rsid w:val="00724C19"/>
    <w:rsid w:val="0072739F"/>
    <w:rsid w:val="00727DF4"/>
    <w:rsid w:val="00742502"/>
    <w:rsid w:val="00742864"/>
    <w:rsid w:val="007454A6"/>
    <w:rsid w:val="007467F2"/>
    <w:rsid w:val="007515A4"/>
    <w:rsid w:val="007515AA"/>
    <w:rsid w:val="00753E48"/>
    <w:rsid w:val="0076677B"/>
    <w:rsid w:val="00781A2D"/>
    <w:rsid w:val="00781A85"/>
    <w:rsid w:val="00785F85"/>
    <w:rsid w:val="0079263B"/>
    <w:rsid w:val="007952EF"/>
    <w:rsid w:val="007956DB"/>
    <w:rsid w:val="0079592A"/>
    <w:rsid w:val="007A3AE7"/>
    <w:rsid w:val="007A4976"/>
    <w:rsid w:val="007A4EA4"/>
    <w:rsid w:val="007B1725"/>
    <w:rsid w:val="007B5E79"/>
    <w:rsid w:val="007B6BC3"/>
    <w:rsid w:val="007C0EA9"/>
    <w:rsid w:val="007C3E02"/>
    <w:rsid w:val="007C4BFF"/>
    <w:rsid w:val="007C5502"/>
    <w:rsid w:val="007C59CE"/>
    <w:rsid w:val="007C6C0A"/>
    <w:rsid w:val="007C6C38"/>
    <w:rsid w:val="007D2F75"/>
    <w:rsid w:val="007D630E"/>
    <w:rsid w:val="007F0AEE"/>
    <w:rsid w:val="007F5051"/>
    <w:rsid w:val="00801A92"/>
    <w:rsid w:val="0080218C"/>
    <w:rsid w:val="008061CA"/>
    <w:rsid w:val="00810652"/>
    <w:rsid w:val="008112D7"/>
    <w:rsid w:val="008129DC"/>
    <w:rsid w:val="00812BD4"/>
    <w:rsid w:val="00813659"/>
    <w:rsid w:val="00813B2D"/>
    <w:rsid w:val="00813FA2"/>
    <w:rsid w:val="00816B7D"/>
    <w:rsid w:val="00817159"/>
    <w:rsid w:val="00821A87"/>
    <w:rsid w:val="00823A4E"/>
    <w:rsid w:val="00825753"/>
    <w:rsid w:val="00827D31"/>
    <w:rsid w:val="0083032D"/>
    <w:rsid w:val="00833BE0"/>
    <w:rsid w:val="008373EF"/>
    <w:rsid w:val="00842D88"/>
    <w:rsid w:val="00847FAB"/>
    <w:rsid w:val="00850099"/>
    <w:rsid w:val="008509B8"/>
    <w:rsid w:val="00852762"/>
    <w:rsid w:val="00854449"/>
    <w:rsid w:val="00861F4C"/>
    <w:rsid w:val="008630AC"/>
    <w:rsid w:val="00865658"/>
    <w:rsid w:val="0086669B"/>
    <w:rsid w:val="008779F1"/>
    <w:rsid w:val="008827AA"/>
    <w:rsid w:val="00890A28"/>
    <w:rsid w:val="00890D96"/>
    <w:rsid w:val="00891644"/>
    <w:rsid w:val="00897366"/>
    <w:rsid w:val="00897AC2"/>
    <w:rsid w:val="008A0B5B"/>
    <w:rsid w:val="008A4C12"/>
    <w:rsid w:val="008B3A19"/>
    <w:rsid w:val="008B3CFC"/>
    <w:rsid w:val="008B76BD"/>
    <w:rsid w:val="008C190D"/>
    <w:rsid w:val="008C232C"/>
    <w:rsid w:val="008D1F9C"/>
    <w:rsid w:val="008D4C6E"/>
    <w:rsid w:val="008E2004"/>
    <w:rsid w:val="008E65BC"/>
    <w:rsid w:val="008F0ECA"/>
    <w:rsid w:val="008F2548"/>
    <w:rsid w:val="00900239"/>
    <w:rsid w:val="0090185A"/>
    <w:rsid w:val="00903360"/>
    <w:rsid w:val="0091111B"/>
    <w:rsid w:val="0091249C"/>
    <w:rsid w:val="009127AB"/>
    <w:rsid w:val="009144F1"/>
    <w:rsid w:val="00914FDB"/>
    <w:rsid w:val="00917FDF"/>
    <w:rsid w:val="00921D5F"/>
    <w:rsid w:val="00922AA5"/>
    <w:rsid w:val="009260E0"/>
    <w:rsid w:val="00932718"/>
    <w:rsid w:val="00936BFF"/>
    <w:rsid w:val="009433D6"/>
    <w:rsid w:val="0094396C"/>
    <w:rsid w:val="00944AFA"/>
    <w:rsid w:val="00946ECD"/>
    <w:rsid w:val="009524E7"/>
    <w:rsid w:val="009549D8"/>
    <w:rsid w:val="00962381"/>
    <w:rsid w:val="009636F4"/>
    <w:rsid w:val="00963818"/>
    <w:rsid w:val="00967B48"/>
    <w:rsid w:val="00973747"/>
    <w:rsid w:val="00977C73"/>
    <w:rsid w:val="00980B22"/>
    <w:rsid w:val="009828FA"/>
    <w:rsid w:val="0098316C"/>
    <w:rsid w:val="009902AA"/>
    <w:rsid w:val="00990C36"/>
    <w:rsid w:val="00992423"/>
    <w:rsid w:val="0099540E"/>
    <w:rsid w:val="009A5245"/>
    <w:rsid w:val="009A7CE1"/>
    <w:rsid w:val="009C0CAA"/>
    <w:rsid w:val="009C244B"/>
    <w:rsid w:val="009C2C3B"/>
    <w:rsid w:val="009C350D"/>
    <w:rsid w:val="009D0E20"/>
    <w:rsid w:val="009E05DA"/>
    <w:rsid w:val="009E6CAE"/>
    <w:rsid w:val="009F4433"/>
    <w:rsid w:val="009F4D73"/>
    <w:rsid w:val="009F6750"/>
    <w:rsid w:val="009F6FDC"/>
    <w:rsid w:val="009F7172"/>
    <w:rsid w:val="00A03365"/>
    <w:rsid w:val="00A03E35"/>
    <w:rsid w:val="00A03EC7"/>
    <w:rsid w:val="00A03FE0"/>
    <w:rsid w:val="00A07804"/>
    <w:rsid w:val="00A113B3"/>
    <w:rsid w:val="00A13D8A"/>
    <w:rsid w:val="00A2696C"/>
    <w:rsid w:val="00A31F64"/>
    <w:rsid w:val="00A3468B"/>
    <w:rsid w:val="00A41529"/>
    <w:rsid w:val="00A452C4"/>
    <w:rsid w:val="00A51A86"/>
    <w:rsid w:val="00A545E3"/>
    <w:rsid w:val="00A54CEA"/>
    <w:rsid w:val="00A61CC0"/>
    <w:rsid w:val="00A638D2"/>
    <w:rsid w:val="00A6660B"/>
    <w:rsid w:val="00A722D0"/>
    <w:rsid w:val="00A750E0"/>
    <w:rsid w:val="00A75B9F"/>
    <w:rsid w:val="00A75E70"/>
    <w:rsid w:val="00A81092"/>
    <w:rsid w:val="00A8384A"/>
    <w:rsid w:val="00A84C51"/>
    <w:rsid w:val="00A90674"/>
    <w:rsid w:val="00A90E0B"/>
    <w:rsid w:val="00A90E61"/>
    <w:rsid w:val="00A94368"/>
    <w:rsid w:val="00A95074"/>
    <w:rsid w:val="00AA0A0D"/>
    <w:rsid w:val="00AA0FCB"/>
    <w:rsid w:val="00AA4E2B"/>
    <w:rsid w:val="00AA52A6"/>
    <w:rsid w:val="00AA5BE6"/>
    <w:rsid w:val="00AB3EC1"/>
    <w:rsid w:val="00AC1EEB"/>
    <w:rsid w:val="00AC6963"/>
    <w:rsid w:val="00AD2054"/>
    <w:rsid w:val="00AD47A6"/>
    <w:rsid w:val="00AD5FE5"/>
    <w:rsid w:val="00AD6A8A"/>
    <w:rsid w:val="00AE1786"/>
    <w:rsid w:val="00AE3FAD"/>
    <w:rsid w:val="00AF2CC1"/>
    <w:rsid w:val="00AF4440"/>
    <w:rsid w:val="00AF669A"/>
    <w:rsid w:val="00B03FA8"/>
    <w:rsid w:val="00B10429"/>
    <w:rsid w:val="00B11042"/>
    <w:rsid w:val="00B11FBB"/>
    <w:rsid w:val="00B12FA9"/>
    <w:rsid w:val="00B170B8"/>
    <w:rsid w:val="00B2017E"/>
    <w:rsid w:val="00B2643D"/>
    <w:rsid w:val="00B3285C"/>
    <w:rsid w:val="00B33AA0"/>
    <w:rsid w:val="00B34255"/>
    <w:rsid w:val="00B35D5F"/>
    <w:rsid w:val="00B379E9"/>
    <w:rsid w:val="00B37DBA"/>
    <w:rsid w:val="00B41A2E"/>
    <w:rsid w:val="00B42FF5"/>
    <w:rsid w:val="00B44C94"/>
    <w:rsid w:val="00B62047"/>
    <w:rsid w:val="00B65364"/>
    <w:rsid w:val="00B8034C"/>
    <w:rsid w:val="00B80EBC"/>
    <w:rsid w:val="00B82AF4"/>
    <w:rsid w:val="00B83F26"/>
    <w:rsid w:val="00B864E8"/>
    <w:rsid w:val="00B91527"/>
    <w:rsid w:val="00B94E33"/>
    <w:rsid w:val="00B97C56"/>
    <w:rsid w:val="00BA2C1F"/>
    <w:rsid w:val="00BA75BF"/>
    <w:rsid w:val="00BB2BFF"/>
    <w:rsid w:val="00BB3DA0"/>
    <w:rsid w:val="00BB40BA"/>
    <w:rsid w:val="00BC0A1E"/>
    <w:rsid w:val="00BD387A"/>
    <w:rsid w:val="00BD606F"/>
    <w:rsid w:val="00BE5905"/>
    <w:rsid w:val="00BE61B2"/>
    <w:rsid w:val="00BF1F97"/>
    <w:rsid w:val="00BF7BFA"/>
    <w:rsid w:val="00BF7E2B"/>
    <w:rsid w:val="00C05BA7"/>
    <w:rsid w:val="00C165A6"/>
    <w:rsid w:val="00C23F5D"/>
    <w:rsid w:val="00C45FC4"/>
    <w:rsid w:val="00C46D09"/>
    <w:rsid w:val="00C47D6D"/>
    <w:rsid w:val="00C520A6"/>
    <w:rsid w:val="00C544C9"/>
    <w:rsid w:val="00C57833"/>
    <w:rsid w:val="00C60CD7"/>
    <w:rsid w:val="00C6472C"/>
    <w:rsid w:val="00C64DBC"/>
    <w:rsid w:val="00C6712A"/>
    <w:rsid w:val="00C67895"/>
    <w:rsid w:val="00C70DC7"/>
    <w:rsid w:val="00C72DF6"/>
    <w:rsid w:val="00C7790F"/>
    <w:rsid w:val="00C806B3"/>
    <w:rsid w:val="00C85C3F"/>
    <w:rsid w:val="00CA38E1"/>
    <w:rsid w:val="00CA43FA"/>
    <w:rsid w:val="00CA4A79"/>
    <w:rsid w:val="00CA61EC"/>
    <w:rsid w:val="00CA74CB"/>
    <w:rsid w:val="00CB4235"/>
    <w:rsid w:val="00CB4CCA"/>
    <w:rsid w:val="00CB63D3"/>
    <w:rsid w:val="00CB7335"/>
    <w:rsid w:val="00CB7382"/>
    <w:rsid w:val="00CB7EE8"/>
    <w:rsid w:val="00CC01DA"/>
    <w:rsid w:val="00CC175B"/>
    <w:rsid w:val="00CC3662"/>
    <w:rsid w:val="00CD1DA3"/>
    <w:rsid w:val="00CD30D0"/>
    <w:rsid w:val="00CD357E"/>
    <w:rsid w:val="00CD5F5C"/>
    <w:rsid w:val="00CE0243"/>
    <w:rsid w:val="00CE0B76"/>
    <w:rsid w:val="00CE502F"/>
    <w:rsid w:val="00CF03EF"/>
    <w:rsid w:val="00CF225B"/>
    <w:rsid w:val="00CF3FF9"/>
    <w:rsid w:val="00CF78CE"/>
    <w:rsid w:val="00D06DCA"/>
    <w:rsid w:val="00D10F88"/>
    <w:rsid w:val="00D138E2"/>
    <w:rsid w:val="00D1642A"/>
    <w:rsid w:val="00D22C96"/>
    <w:rsid w:val="00D22CD7"/>
    <w:rsid w:val="00D2473B"/>
    <w:rsid w:val="00D325CC"/>
    <w:rsid w:val="00D3409F"/>
    <w:rsid w:val="00D35226"/>
    <w:rsid w:val="00D36379"/>
    <w:rsid w:val="00D44426"/>
    <w:rsid w:val="00D46AB1"/>
    <w:rsid w:val="00D4700E"/>
    <w:rsid w:val="00D57754"/>
    <w:rsid w:val="00D6004C"/>
    <w:rsid w:val="00D60DC3"/>
    <w:rsid w:val="00D61831"/>
    <w:rsid w:val="00D61B21"/>
    <w:rsid w:val="00D660E7"/>
    <w:rsid w:val="00D71157"/>
    <w:rsid w:val="00D81151"/>
    <w:rsid w:val="00D817E6"/>
    <w:rsid w:val="00D83A9D"/>
    <w:rsid w:val="00D8514E"/>
    <w:rsid w:val="00D861F1"/>
    <w:rsid w:val="00D9193B"/>
    <w:rsid w:val="00D95121"/>
    <w:rsid w:val="00D95D62"/>
    <w:rsid w:val="00D96CFB"/>
    <w:rsid w:val="00DA0BD5"/>
    <w:rsid w:val="00DA0F21"/>
    <w:rsid w:val="00DA1EE3"/>
    <w:rsid w:val="00DA3B33"/>
    <w:rsid w:val="00DC5862"/>
    <w:rsid w:val="00DC7439"/>
    <w:rsid w:val="00DD0E67"/>
    <w:rsid w:val="00DD1B2F"/>
    <w:rsid w:val="00DD3CEB"/>
    <w:rsid w:val="00DD40B5"/>
    <w:rsid w:val="00DD566E"/>
    <w:rsid w:val="00DE2978"/>
    <w:rsid w:val="00DE48B7"/>
    <w:rsid w:val="00E0076B"/>
    <w:rsid w:val="00E010F5"/>
    <w:rsid w:val="00E10ABD"/>
    <w:rsid w:val="00E1174D"/>
    <w:rsid w:val="00E1739E"/>
    <w:rsid w:val="00E17C08"/>
    <w:rsid w:val="00E257FD"/>
    <w:rsid w:val="00E31794"/>
    <w:rsid w:val="00E3272D"/>
    <w:rsid w:val="00E3445D"/>
    <w:rsid w:val="00E35BB0"/>
    <w:rsid w:val="00E36D80"/>
    <w:rsid w:val="00E4277F"/>
    <w:rsid w:val="00E43BEB"/>
    <w:rsid w:val="00E45275"/>
    <w:rsid w:val="00E46B17"/>
    <w:rsid w:val="00E51652"/>
    <w:rsid w:val="00E52749"/>
    <w:rsid w:val="00E546D9"/>
    <w:rsid w:val="00E60DC4"/>
    <w:rsid w:val="00E62646"/>
    <w:rsid w:val="00E7543F"/>
    <w:rsid w:val="00E765F6"/>
    <w:rsid w:val="00E77083"/>
    <w:rsid w:val="00E830BB"/>
    <w:rsid w:val="00E841D1"/>
    <w:rsid w:val="00E85D5A"/>
    <w:rsid w:val="00E85D91"/>
    <w:rsid w:val="00E90874"/>
    <w:rsid w:val="00E90D1B"/>
    <w:rsid w:val="00E931C4"/>
    <w:rsid w:val="00E944C1"/>
    <w:rsid w:val="00E94F8B"/>
    <w:rsid w:val="00E959B0"/>
    <w:rsid w:val="00E97CC9"/>
    <w:rsid w:val="00EA023E"/>
    <w:rsid w:val="00EA6BF3"/>
    <w:rsid w:val="00EB2C52"/>
    <w:rsid w:val="00EB5658"/>
    <w:rsid w:val="00EB6878"/>
    <w:rsid w:val="00EC1783"/>
    <w:rsid w:val="00EC3792"/>
    <w:rsid w:val="00EC6732"/>
    <w:rsid w:val="00ED3614"/>
    <w:rsid w:val="00EE7A72"/>
    <w:rsid w:val="00EF03AC"/>
    <w:rsid w:val="00EF1D7D"/>
    <w:rsid w:val="00EF5C03"/>
    <w:rsid w:val="00EF6084"/>
    <w:rsid w:val="00EF64F1"/>
    <w:rsid w:val="00EF6898"/>
    <w:rsid w:val="00F01B37"/>
    <w:rsid w:val="00F1012A"/>
    <w:rsid w:val="00F17DBE"/>
    <w:rsid w:val="00F21409"/>
    <w:rsid w:val="00F2196D"/>
    <w:rsid w:val="00F22B03"/>
    <w:rsid w:val="00F25759"/>
    <w:rsid w:val="00F27152"/>
    <w:rsid w:val="00F277EC"/>
    <w:rsid w:val="00F315A5"/>
    <w:rsid w:val="00F3189E"/>
    <w:rsid w:val="00F356F8"/>
    <w:rsid w:val="00F446F3"/>
    <w:rsid w:val="00F47ADD"/>
    <w:rsid w:val="00F603F5"/>
    <w:rsid w:val="00F6086C"/>
    <w:rsid w:val="00F63C14"/>
    <w:rsid w:val="00F64CF8"/>
    <w:rsid w:val="00F835A5"/>
    <w:rsid w:val="00F83960"/>
    <w:rsid w:val="00F85256"/>
    <w:rsid w:val="00F91057"/>
    <w:rsid w:val="00FA0E24"/>
    <w:rsid w:val="00FA2239"/>
    <w:rsid w:val="00FA325E"/>
    <w:rsid w:val="00FA3754"/>
    <w:rsid w:val="00FA74AC"/>
    <w:rsid w:val="00FB0CC5"/>
    <w:rsid w:val="00FB0EA5"/>
    <w:rsid w:val="00FB48BC"/>
    <w:rsid w:val="00FB5179"/>
    <w:rsid w:val="00FC0F49"/>
    <w:rsid w:val="00FC2EB2"/>
    <w:rsid w:val="00FC4BC9"/>
    <w:rsid w:val="00FC68BB"/>
    <w:rsid w:val="00FD2C13"/>
    <w:rsid w:val="00FD32B4"/>
    <w:rsid w:val="00FE0548"/>
    <w:rsid w:val="00FE563F"/>
    <w:rsid w:val="00FE7CDF"/>
    <w:rsid w:val="00FE7F30"/>
    <w:rsid w:val="00FF1AE6"/>
    <w:rsid w:val="00FF4747"/>
    <w:rsid w:val="00FF48E7"/>
    <w:rsid w:val="00FF4C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DED80"/>
  <w15:docId w15:val="{565E071D-4469-4EE0-96E1-49C148397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05DA"/>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
    <w:semiHidden/>
    <w:unhideWhenUsed/>
    <w:qFormat/>
    <w:rsid w:val="00032062"/>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54CC9"/>
    <w:pPr>
      <w:tabs>
        <w:tab w:val="center" w:pos="4677"/>
        <w:tab w:val="right" w:pos="9355"/>
      </w:tabs>
    </w:pPr>
  </w:style>
  <w:style w:type="character" w:customStyle="1" w:styleId="a4">
    <w:name w:val="Верхний колонтитул Знак"/>
    <w:basedOn w:val="a0"/>
    <w:link w:val="a3"/>
    <w:uiPriority w:val="99"/>
    <w:rsid w:val="00254CC9"/>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qFormat/>
    <w:rsid w:val="00254CC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qFormat/>
    <w:rsid w:val="00254C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54C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1">
    <w:name w:val="Абзац списка1"/>
    <w:basedOn w:val="a"/>
    <w:rsid w:val="00254CC9"/>
    <w:pPr>
      <w:spacing w:after="60"/>
      <w:ind w:left="720"/>
      <w:jc w:val="both"/>
    </w:pPr>
    <w:rPr>
      <w:rFonts w:eastAsia="Calibri"/>
    </w:rPr>
  </w:style>
  <w:style w:type="character" w:customStyle="1" w:styleId="ConsPlusNormal0">
    <w:name w:val="ConsPlusNormal Знак"/>
    <w:link w:val="ConsPlusNormal"/>
    <w:uiPriority w:val="99"/>
    <w:qFormat/>
    <w:locked/>
    <w:rsid w:val="00254CC9"/>
    <w:rPr>
      <w:rFonts w:ascii="Calibri" w:eastAsia="Times New Roman" w:hAnsi="Calibri" w:cs="Calibri"/>
      <w:szCs w:val="20"/>
      <w:lang w:eastAsia="ru-RU"/>
    </w:rPr>
  </w:style>
  <w:style w:type="paragraph" w:styleId="a5">
    <w:name w:val="Balloon Text"/>
    <w:basedOn w:val="a"/>
    <w:link w:val="a6"/>
    <w:uiPriority w:val="99"/>
    <w:semiHidden/>
    <w:unhideWhenUsed/>
    <w:rsid w:val="00F25759"/>
    <w:rPr>
      <w:rFonts w:ascii="Tahoma" w:hAnsi="Tahoma" w:cs="Tahoma"/>
      <w:sz w:val="16"/>
      <w:szCs w:val="16"/>
    </w:rPr>
  </w:style>
  <w:style w:type="character" w:customStyle="1" w:styleId="a6">
    <w:name w:val="Текст выноски Знак"/>
    <w:basedOn w:val="a0"/>
    <w:link w:val="a5"/>
    <w:uiPriority w:val="99"/>
    <w:semiHidden/>
    <w:rsid w:val="00F25759"/>
    <w:rPr>
      <w:rFonts w:ascii="Tahoma" w:eastAsia="Times New Roman" w:hAnsi="Tahoma" w:cs="Tahoma"/>
      <w:sz w:val="16"/>
      <w:szCs w:val="16"/>
      <w:lang w:eastAsia="ru-RU"/>
    </w:rPr>
  </w:style>
  <w:style w:type="paragraph" w:styleId="a7">
    <w:name w:val="footer"/>
    <w:basedOn w:val="a"/>
    <w:link w:val="a8"/>
    <w:uiPriority w:val="99"/>
    <w:unhideWhenUsed/>
    <w:rsid w:val="006442D4"/>
    <w:pPr>
      <w:tabs>
        <w:tab w:val="center" w:pos="4677"/>
        <w:tab w:val="right" w:pos="9355"/>
      </w:tabs>
    </w:pPr>
  </w:style>
  <w:style w:type="character" w:customStyle="1" w:styleId="a8">
    <w:name w:val="Нижний колонтитул Знак"/>
    <w:basedOn w:val="a0"/>
    <w:link w:val="a7"/>
    <w:uiPriority w:val="99"/>
    <w:rsid w:val="006442D4"/>
    <w:rPr>
      <w:rFonts w:ascii="Times New Roman" w:eastAsia="Times New Roman" w:hAnsi="Times New Roman" w:cs="Times New Roman"/>
      <w:sz w:val="24"/>
      <w:szCs w:val="24"/>
      <w:lang w:eastAsia="ru-RU"/>
    </w:rPr>
  </w:style>
  <w:style w:type="character" w:styleId="a9">
    <w:name w:val="Strong"/>
    <w:basedOn w:val="a0"/>
    <w:uiPriority w:val="22"/>
    <w:qFormat/>
    <w:rsid w:val="00123736"/>
    <w:rPr>
      <w:b/>
      <w:bCs/>
    </w:rPr>
  </w:style>
  <w:style w:type="paragraph" w:styleId="aa">
    <w:name w:val="List Paragraph"/>
    <w:aliases w:val="Маркер,1,UL,Абзац маркированнный,Table-Normal,RSHB_Table-Normal,Предусловия,ТЗ список,Абзац списка литеральный,Bullet List,FooterText,numbered,Paragraphe de liste1,lp1,A_маркированный_список,SL_Абзац списка,Bullet 1,Use Case List Paragraph"/>
    <w:basedOn w:val="a"/>
    <w:link w:val="ab"/>
    <w:uiPriority w:val="34"/>
    <w:qFormat/>
    <w:rsid w:val="005063BE"/>
    <w:pPr>
      <w:spacing w:after="200" w:line="276" w:lineRule="auto"/>
      <w:ind w:left="720"/>
      <w:contextualSpacing/>
    </w:pPr>
    <w:rPr>
      <w:rFonts w:asciiTheme="minorHAnsi" w:eastAsiaTheme="minorHAnsi" w:hAnsiTheme="minorHAnsi" w:cstheme="minorBidi"/>
      <w:sz w:val="22"/>
      <w:szCs w:val="22"/>
      <w:lang w:eastAsia="en-US"/>
    </w:rPr>
  </w:style>
  <w:style w:type="character" w:styleId="ac">
    <w:name w:val="Hyperlink"/>
    <w:basedOn w:val="a0"/>
    <w:uiPriority w:val="99"/>
    <w:unhideWhenUsed/>
    <w:rsid w:val="005063BE"/>
    <w:rPr>
      <w:color w:val="0000FF"/>
      <w:u w:val="single"/>
    </w:rPr>
  </w:style>
  <w:style w:type="character" w:customStyle="1" w:styleId="30">
    <w:name w:val="Заголовок 3 Знак"/>
    <w:basedOn w:val="a0"/>
    <w:link w:val="3"/>
    <w:rsid w:val="00032062"/>
    <w:rPr>
      <w:rFonts w:asciiTheme="majorHAnsi" w:eastAsiaTheme="majorEastAsia" w:hAnsiTheme="majorHAnsi" w:cstheme="majorBidi"/>
      <w:color w:val="1F4D78" w:themeColor="accent1" w:themeShade="7F"/>
      <w:sz w:val="24"/>
      <w:szCs w:val="24"/>
      <w:lang w:eastAsia="ru-RU"/>
    </w:rPr>
  </w:style>
  <w:style w:type="paragraph" w:styleId="ad">
    <w:name w:val="No Spacing"/>
    <w:link w:val="ae"/>
    <w:uiPriority w:val="1"/>
    <w:qFormat/>
    <w:rsid w:val="009127AB"/>
    <w:pPr>
      <w:spacing w:after="0" w:line="240" w:lineRule="auto"/>
    </w:pPr>
    <w:rPr>
      <w:rFonts w:ascii="Calibri" w:eastAsia="Calibri" w:hAnsi="Calibri" w:cs="Times New Roman"/>
    </w:rPr>
  </w:style>
  <w:style w:type="character" w:customStyle="1" w:styleId="-">
    <w:name w:val="Интернет-ссылка"/>
    <w:basedOn w:val="a0"/>
    <w:unhideWhenUsed/>
    <w:rsid w:val="0011436C"/>
    <w:rPr>
      <w:color w:val="0563C1" w:themeColor="hyperlink"/>
      <w:u w:val="single"/>
    </w:rPr>
  </w:style>
  <w:style w:type="character" w:customStyle="1" w:styleId="ae">
    <w:name w:val="Без интервала Знак"/>
    <w:link w:val="ad"/>
    <w:uiPriority w:val="1"/>
    <w:locked/>
    <w:rsid w:val="00016BDD"/>
    <w:rPr>
      <w:rFonts w:ascii="Calibri" w:eastAsia="Calibri" w:hAnsi="Calibri" w:cs="Times New Roman"/>
    </w:rPr>
  </w:style>
  <w:style w:type="table" w:styleId="af">
    <w:name w:val="Table Grid"/>
    <w:basedOn w:val="a1"/>
    <w:uiPriority w:val="39"/>
    <w:rsid w:val="00F01B37"/>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Основной шрифт"/>
    <w:semiHidden/>
    <w:rsid w:val="0004174B"/>
  </w:style>
  <w:style w:type="paragraph" w:styleId="af1">
    <w:name w:val="Title"/>
    <w:aliases w:val="Знак Знак Знак Знак Знак Знак Знак Знак,Знак Знак Знак Знак Знак Знак,Знак Знак Знак, Знак Знак Знак Знак,Знак Знак Знак1,Знак2,Знак Знак Знак Знак Знак1,Знак2 Знак, Знак Знак Знак Знак Знак1,Название Знак1,Знак Знак Знак Знак Зна"/>
    <w:basedOn w:val="a"/>
    <w:link w:val="af2"/>
    <w:qFormat/>
    <w:rsid w:val="00C544C9"/>
    <w:pPr>
      <w:spacing w:after="200" w:line="276" w:lineRule="auto"/>
      <w:ind w:firstLine="426"/>
      <w:jc w:val="center"/>
    </w:pPr>
    <w:rPr>
      <w:rFonts w:ascii="Arial" w:eastAsia="Calibri" w:hAnsi="Arial"/>
      <w:b/>
      <w:sz w:val="20"/>
      <w:szCs w:val="20"/>
      <w:lang w:eastAsia="en-US"/>
    </w:rPr>
  </w:style>
  <w:style w:type="character" w:customStyle="1" w:styleId="af3">
    <w:name w:val="Название Знак"/>
    <w:basedOn w:val="a0"/>
    <w:uiPriority w:val="10"/>
    <w:rsid w:val="00C544C9"/>
    <w:rPr>
      <w:rFonts w:asciiTheme="majorHAnsi" w:eastAsiaTheme="majorEastAsia" w:hAnsiTheme="majorHAnsi" w:cstheme="majorBidi"/>
      <w:spacing w:val="-10"/>
      <w:kern w:val="28"/>
      <w:sz w:val="56"/>
      <w:szCs w:val="56"/>
      <w:lang w:eastAsia="ru-RU"/>
    </w:rPr>
  </w:style>
  <w:style w:type="character" w:customStyle="1" w:styleId="af2">
    <w:name w:val="Заголовок Знак"/>
    <w:aliases w:val="Знак Знак Знак Знак Знак Знак Знак Знак Знак,Знак Знак Знак Знак Знак Знак Знак,Знак Знак Знак Знак, Знак Знак Знак Знак Знак,Знак Знак Знак1 Знак,Знак2 Знак1,Знак Знак Знак Знак Знак1 Знак,Знак2 Знак Знак, Знак Знак Знак Знак Знак1 Знак"/>
    <w:link w:val="af1"/>
    <w:locked/>
    <w:rsid w:val="00C544C9"/>
    <w:rPr>
      <w:rFonts w:ascii="Arial" w:eastAsia="Calibri" w:hAnsi="Arial" w:cs="Times New Roman"/>
      <w:b/>
      <w:sz w:val="20"/>
      <w:szCs w:val="20"/>
    </w:rPr>
  </w:style>
  <w:style w:type="paragraph" w:customStyle="1" w:styleId="af4">
    <w:name w:val="Стиль"/>
    <w:basedOn w:val="a"/>
    <w:uiPriority w:val="99"/>
    <w:rsid w:val="00D10F88"/>
    <w:pPr>
      <w:spacing w:before="100" w:beforeAutospacing="1" w:after="100" w:afterAutospacing="1"/>
    </w:pPr>
    <w:rPr>
      <w:rFonts w:ascii="Tahoma" w:hAnsi="Tahoma" w:cs="Tahoma"/>
      <w:sz w:val="20"/>
      <w:szCs w:val="20"/>
      <w:lang w:val="en-US" w:eastAsia="en-US"/>
    </w:rPr>
  </w:style>
  <w:style w:type="character" w:styleId="af5">
    <w:name w:val="annotation reference"/>
    <w:basedOn w:val="a0"/>
    <w:uiPriority w:val="99"/>
    <w:semiHidden/>
    <w:unhideWhenUsed/>
    <w:rsid w:val="006E5137"/>
    <w:rPr>
      <w:sz w:val="16"/>
      <w:szCs w:val="16"/>
    </w:rPr>
  </w:style>
  <w:style w:type="paragraph" w:styleId="af6">
    <w:name w:val="annotation text"/>
    <w:basedOn w:val="a"/>
    <w:link w:val="af7"/>
    <w:uiPriority w:val="99"/>
    <w:semiHidden/>
    <w:unhideWhenUsed/>
    <w:rsid w:val="006E5137"/>
    <w:rPr>
      <w:sz w:val="20"/>
      <w:szCs w:val="20"/>
    </w:rPr>
  </w:style>
  <w:style w:type="character" w:customStyle="1" w:styleId="af7">
    <w:name w:val="Текст примечания Знак"/>
    <w:basedOn w:val="a0"/>
    <w:link w:val="af6"/>
    <w:uiPriority w:val="99"/>
    <w:semiHidden/>
    <w:rsid w:val="006E5137"/>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6E5137"/>
    <w:rPr>
      <w:b/>
      <w:bCs/>
    </w:rPr>
  </w:style>
  <w:style w:type="character" w:customStyle="1" w:styleId="af9">
    <w:name w:val="Тема примечания Знак"/>
    <w:basedOn w:val="af7"/>
    <w:link w:val="af8"/>
    <w:uiPriority w:val="99"/>
    <w:semiHidden/>
    <w:rsid w:val="006E5137"/>
    <w:rPr>
      <w:rFonts w:ascii="Times New Roman" w:eastAsia="Times New Roman" w:hAnsi="Times New Roman" w:cs="Times New Roman"/>
      <w:b/>
      <w:bCs/>
      <w:sz w:val="20"/>
      <w:szCs w:val="20"/>
      <w:lang w:eastAsia="ru-RU"/>
    </w:rPr>
  </w:style>
  <w:style w:type="paragraph" w:styleId="afa">
    <w:name w:val="Normal (Web)"/>
    <w:aliases w:val="Обычный (Web)"/>
    <w:basedOn w:val="a"/>
    <w:uiPriority w:val="99"/>
    <w:rsid w:val="004860BE"/>
    <w:pPr>
      <w:spacing w:before="100" w:beforeAutospacing="1" w:after="100" w:afterAutospacing="1"/>
      <w:ind w:firstLine="709"/>
    </w:pPr>
    <w:rPr>
      <w:color w:val="FFFFFF"/>
    </w:rPr>
  </w:style>
  <w:style w:type="character" w:customStyle="1" w:styleId="ab">
    <w:name w:val="Абзац списка Знак"/>
    <w:aliases w:val="Маркер Знак,1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
    <w:link w:val="aa"/>
    <w:uiPriority w:val="34"/>
    <w:locked/>
    <w:rsid w:val="007C3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5793585">
      <w:bodyDiv w:val="1"/>
      <w:marLeft w:val="0"/>
      <w:marRight w:val="0"/>
      <w:marTop w:val="0"/>
      <w:marBottom w:val="0"/>
      <w:divBdr>
        <w:top w:val="none" w:sz="0" w:space="0" w:color="auto"/>
        <w:left w:val="none" w:sz="0" w:space="0" w:color="auto"/>
        <w:bottom w:val="none" w:sz="0" w:space="0" w:color="auto"/>
        <w:right w:val="none" w:sz="0" w:space="0" w:color="auto"/>
      </w:divBdr>
      <w:divsChild>
        <w:div w:id="2119906175">
          <w:marLeft w:val="0"/>
          <w:marRight w:val="0"/>
          <w:marTop w:val="0"/>
          <w:marBottom w:val="0"/>
          <w:divBdr>
            <w:top w:val="none" w:sz="0" w:space="0" w:color="auto"/>
            <w:left w:val="none" w:sz="0" w:space="0" w:color="auto"/>
            <w:bottom w:val="none" w:sz="0" w:space="0" w:color="auto"/>
            <w:right w:val="none" w:sz="0" w:space="0" w:color="auto"/>
          </w:divBdr>
          <w:divsChild>
            <w:div w:id="1603030822">
              <w:marLeft w:val="0"/>
              <w:marRight w:val="0"/>
              <w:marTop w:val="0"/>
              <w:marBottom w:val="0"/>
              <w:divBdr>
                <w:top w:val="none" w:sz="0" w:space="0" w:color="auto"/>
                <w:left w:val="none" w:sz="0" w:space="0" w:color="auto"/>
                <w:bottom w:val="none" w:sz="0" w:space="0" w:color="auto"/>
                <w:right w:val="none" w:sz="0" w:space="0" w:color="auto"/>
              </w:divBdr>
              <w:divsChild>
                <w:div w:id="739329348">
                  <w:marLeft w:val="0"/>
                  <w:marRight w:val="0"/>
                  <w:marTop w:val="0"/>
                  <w:marBottom w:val="0"/>
                  <w:divBdr>
                    <w:top w:val="none" w:sz="0" w:space="0" w:color="auto"/>
                    <w:left w:val="none" w:sz="0" w:space="0" w:color="auto"/>
                    <w:bottom w:val="none" w:sz="0" w:space="0" w:color="auto"/>
                    <w:right w:val="none" w:sz="0" w:space="0" w:color="auto"/>
                  </w:divBdr>
                  <w:divsChild>
                    <w:div w:id="792360012">
                      <w:marLeft w:val="0"/>
                      <w:marRight w:val="0"/>
                      <w:marTop w:val="0"/>
                      <w:marBottom w:val="0"/>
                      <w:divBdr>
                        <w:top w:val="none" w:sz="0" w:space="0" w:color="auto"/>
                        <w:left w:val="none" w:sz="0" w:space="0" w:color="auto"/>
                        <w:bottom w:val="none" w:sz="0" w:space="0" w:color="auto"/>
                        <w:right w:val="none" w:sz="0" w:space="0" w:color="auto"/>
                      </w:divBdr>
                    </w:div>
                    <w:div w:id="1562209465">
                      <w:marLeft w:val="0"/>
                      <w:marRight w:val="0"/>
                      <w:marTop w:val="0"/>
                      <w:marBottom w:val="0"/>
                      <w:divBdr>
                        <w:top w:val="none" w:sz="0" w:space="0" w:color="auto"/>
                        <w:left w:val="none" w:sz="0" w:space="0" w:color="auto"/>
                        <w:bottom w:val="none" w:sz="0" w:space="0" w:color="auto"/>
                        <w:right w:val="none" w:sz="0" w:space="0" w:color="auto"/>
                      </w:divBdr>
                      <w:divsChild>
                        <w:div w:id="619920240">
                          <w:marLeft w:val="0"/>
                          <w:marRight w:val="0"/>
                          <w:marTop w:val="0"/>
                          <w:marBottom w:val="0"/>
                          <w:divBdr>
                            <w:top w:val="none" w:sz="0" w:space="0" w:color="auto"/>
                            <w:left w:val="none" w:sz="0" w:space="0" w:color="auto"/>
                            <w:bottom w:val="none" w:sz="0" w:space="0" w:color="auto"/>
                            <w:right w:val="none" w:sz="0" w:space="0" w:color="auto"/>
                          </w:divBdr>
                        </w:div>
                      </w:divsChild>
                    </w:div>
                    <w:div w:id="484204491">
                      <w:marLeft w:val="0"/>
                      <w:marRight w:val="0"/>
                      <w:marTop w:val="0"/>
                      <w:marBottom w:val="0"/>
                      <w:divBdr>
                        <w:top w:val="none" w:sz="0" w:space="0" w:color="auto"/>
                        <w:left w:val="none" w:sz="0" w:space="0" w:color="auto"/>
                        <w:bottom w:val="none" w:sz="0" w:space="0" w:color="auto"/>
                        <w:right w:val="none" w:sz="0" w:space="0" w:color="auto"/>
                      </w:divBdr>
                    </w:div>
                    <w:div w:id="589319221">
                      <w:marLeft w:val="0"/>
                      <w:marRight w:val="0"/>
                      <w:marTop w:val="0"/>
                      <w:marBottom w:val="0"/>
                      <w:divBdr>
                        <w:top w:val="none" w:sz="0" w:space="0" w:color="auto"/>
                        <w:left w:val="none" w:sz="0" w:space="0" w:color="auto"/>
                        <w:bottom w:val="none" w:sz="0" w:space="0" w:color="auto"/>
                        <w:right w:val="none" w:sz="0" w:space="0" w:color="auto"/>
                      </w:divBdr>
                      <w:divsChild>
                        <w:div w:id="132412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106547">
      <w:bodyDiv w:val="1"/>
      <w:marLeft w:val="0"/>
      <w:marRight w:val="0"/>
      <w:marTop w:val="0"/>
      <w:marBottom w:val="0"/>
      <w:divBdr>
        <w:top w:val="none" w:sz="0" w:space="0" w:color="auto"/>
        <w:left w:val="none" w:sz="0" w:space="0" w:color="auto"/>
        <w:bottom w:val="none" w:sz="0" w:space="0" w:color="auto"/>
        <w:right w:val="none" w:sz="0" w:space="0" w:color="auto"/>
      </w:divBdr>
    </w:div>
    <w:div w:id="1765683466">
      <w:bodyDiv w:val="1"/>
      <w:marLeft w:val="0"/>
      <w:marRight w:val="0"/>
      <w:marTop w:val="0"/>
      <w:marBottom w:val="0"/>
      <w:divBdr>
        <w:top w:val="none" w:sz="0" w:space="0" w:color="auto"/>
        <w:left w:val="none" w:sz="0" w:space="0" w:color="auto"/>
        <w:bottom w:val="none" w:sz="0" w:space="0" w:color="auto"/>
        <w:right w:val="none" w:sz="0" w:space="0" w:color="auto"/>
      </w:divBdr>
    </w:div>
    <w:div w:id="1939866567">
      <w:bodyDiv w:val="1"/>
      <w:marLeft w:val="0"/>
      <w:marRight w:val="0"/>
      <w:marTop w:val="0"/>
      <w:marBottom w:val="0"/>
      <w:divBdr>
        <w:top w:val="none" w:sz="0" w:space="0" w:color="auto"/>
        <w:left w:val="none" w:sz="0" w:space="0" w:color="auto"/>
        <w:bottom w:val="none" w:sz="0" w:space="0" w:color="auto"/>
        <w:right w:val="none" w:sz="0" w:space="0" w:color="auto"/>
      </w:divBdr>
      <w:divsChild>
        <w:div w:id="1782147275">
          <w:marLeft w:val="0"/>
          <w:marRight w:val="0"/>
          <w:marTop w:val="0"/>
          <w:marBottom w:val="0"/>
          <w:divBdr>
            <w:top w:val="none" w:sz="0" w:space="0" w:color="auto"/>
            <w:left w:val="none" w:sz="0" w:space="0" w:color="auto"/>
            <w:bottom w:val="none" w:sz="0" w:space="0" w:color="auto"/>
            <w:right w:val="none" w:sz="0" w:space="0" w:color="auto"/>
          </w:divBdr>
        </w:div>
        <w:div w:id="1532837461">
          <w:marLeft w:val="0"/>
          <w:marRight w:val="0"/>
          <w:marTop w:val="0"/>
          <w:marBottom w:val="0"/>
          <w:divBdr>
            <w:top w:val="none" w:sz="0" w:space="0" w:color="auto"/>
            <w:left w:val="none" w:sz="0" w:space="0" w:color="auto"/>
            <w:bottom w:val="none" w:sz="0" w:space="0" w:color="auto"/>
            <w:right w:val="none" w:sz="0" w:space="0" w:color="auto"/>
          </w:divBdr>
        </w:div>
        <w:div w:id="1620184268">
          <w:marLeft w:val="0"/>
          <w:marRight w:val="0"/>
          <w:marTop w:val="0"/>
          <w:marBottom w:val="0"/>
          <w:divBdr>
            <w:top w:val="none" w:sz="0" w:space="0" w:color="auto"/>
            <w:left w:val="none" w:sz="0" w:space="0" w:color="auto"/>
            <w:bottom w:val="none" w:sz="0" w:space="0" w:color="auto"/>
            <w:right w:val="none" w:sz="0" w:space="0" w:color="auto"/>
          </w:divBdr>
        </w:div>
        <w:div w:id="1689112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0E8078963F8426B3AE49777E01EBA4B00851A5BC03EB3E729EE5EC57645DF0EBA23EC68x7Q4J"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sch_zakupki@bk.ru" TargetMode="External"/><Relationship Id="rId5" Type="http://schemas.openxmlformats.org/officeDocument/2006/relationships/webSettings" Target="webSettings.xml"/><Relationship Id="rId10" Type="http://schemas.openxmlformats.org/officeDocument/2006/relationships/hyperlink" Target="consultantplus://offline/ref=782E9CC4CCC6932545801925E3B536176E50B53C1FD70BD7655CABC93DB89C271041D8CD019EE692303B294E112BD805805FEF4CF4B5672237V6P" TargetMode="External"/><Relationship Id="rId4" Type="http://schemas.openxmlformats.org/officeDocument/2006/relationships/settings" Target="settings.xml"/><Relationship Id="rId9" Type="http://schemas.openxmlformats.org/officeDocument/2006/relationships/hyperlink" Target="consultantplus://offline/ref=782E9CC4CCC6932545801925E3B536176E50B53C1FD70BD7655CABC93DB89C271041D8CD019EE29F343B294E112BD805805FEF4CF4B5672237V6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AFAD5-65E0-4937-87D7-2C9C3C287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1078</TotalTime>
  <Pages>1</Pages>
  <Words>4592</Words>
  <Characters>26180</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МИАЦ</dc:creator>
  <cp:lastModifiedBy>1</cp:lastModifiedBy>
  <cp:revision>61</cp:revision>
  <cp:lastPrinted>2023-06-29T13:21:00Z</cp:lastPrinted>
  <dcterms:created xsi:type="dcterms:W3CDTF">2026-01-26T05:39:00Z</dcterms:created>
  <dcterms:modified xsi:type="dcterms:W3CDTF">2026-10-14T13:22:00Z</dcterms:modified>
</cp:coreProperties>
</file>