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696" w:rsidRPr="003403A8" w:rsidRDefault="00F22696" w:rsidP="00F22696">
      <w:pPr>
        <w:pStyle w:val="a7"/>
        <w:rPr>
          <w:rFonts w:eastAsia="Calibri"/>
          <w:b/>
          <w:sz w:val="24"/>
          <w:szCs w:val="24"/>
          <w:lang w:eastAsia="en-US"/>
        </w:rPr>
      </w:pPr>
      <w:r w:rsidRPr="003403A8">
        <w:rPr>
          <w:rFonts w:eastAsia="Calibri"/>
          <w:b/>
          <w:sz w:val="24"/>
          <w:szCs w:val="24"/>
          <w:lang w:eastAsia="en-US"/>
        </w:rPr>
        <w:t>ГОСУДАРСТВЕННЫЙ КОНТРАКТ</w:t>
      </w:r>
    </w:p>
    <w:p w:rsidR="00F22696" w:rsidRDefault="00F22696" w:rsidP="00F22696">
      <w:pPr>
        <w:jc w:val="center"/>
        <w:rPr>
          <w:rFonts w:ascii="Times New Roman" w:hAnsi="Times New Roman"/>
          <w:sz w:val="24"/>
          <w:szCs w:val="24"/>
        </w:rPr>
      </w:pPr>
      <w:r w:rsidRPr="003403A8">
        <w:rPr>
          <w:rFonts w:ascii="Times New Roman" w:hAnsi="Times New Roman"/>
          <w:sz w:val="24"/>
          <w:szCs w:val="24"/>
        </w:rPr>
        <w:t xml:space="preserve">на поставку </w:t>
      </w:r>
      <w:r w:rsidR="00733402" w:rsidRPr="003403A8">
        <w:rPr>
          <w:rFonts w:ascii="Times New Roman" w:hAnsi="Times New Roman"/>
          <w:sz w:val="24"/>
          <w:szCs w:val="24"/>
        </w:rPr>
        <w:t>товара</w:t>
      </w:r>
      <w:r w:rsidRPr="003403A8">
        <w:rPr>
          <w:rFonts w:ascii="Times New Roman" w:hAnsi="Times New Roman"/>
          <w:sz w:val="24"/>
          <w:szCs w:val="24"/>
        </w:rPr>
        <w:t xml:space="preserve"> № ____</w:t>
      </w:r>
    </w:p>
    <w:p w:rsidR="00023212" w:rsidRPr="003403A8" w:rsidRDefault="00023212" w:rsidP="00F22696">
      <w:pPr>
        <w:jc w:val="center"/>
        <w:rPr>
          <w:rFonts w:ascii="Times New Roman" w:hAnsi="Times New Roman"/>
          <w:sz w:val="24"/>
          <w:szCs w:val="24"/>
        </w:rPr>
      </w:pPr>
    </w:p>
    <w:p w:rsidR="00234E1E" w:rsidRPr="003403A8" w:rsidRDefault="00F22696" w:rsidP="00FB5AD8">
      <w:pPr>
        <w:rPr>
          <w:rFonts w:ascii="Times New Roman" w:hAnsi="Times New Roman"/>
          <w:sz w:val="24"/>
          <w:szCs w:val="24"/>
        </w:rPr>
      </w:pPr>
      <w:r w:rsidRPr="003403A8">
        <w:rPr>
          <w:rFonts w:ascii="Times New Roman" w:hAnsi="Times New Roman"/>
          <w:sz w:val="24"/>
          <w:szCs w:val="24"/>
        </w:rPr>
        <w:t>г. Козловка</w:t>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t xml:space="preserve">     </w:t>
      </w:r>
      <w:r w:rsidR="00EA75B2" w:rsidRPr="003403A8">
        <w:rPr>
          <w:rFonts w:ascii="Times New Roman" w:hAnsi="Times New Roman"/>
          <w:sz w:val="24"/>
          <w:szCs w:val="24"/>
        </w:rPr>
        <w:t xml:space="preserve">            </w:t>
      </w:r>
      <w:r w:rsidRPr="003403A8">
        <w:rPr>
          <w:rFonts w:ascii="Times New Roman" w:hAnsi="Times New Roman"/>
          <w:sz w:val="24"/>
          <w:szCs w:val="24"/>
        </w:rPr>
        <w:t xml:space="preserve">   «____» _________ 20</w:t>
      </w:r>
      <w:r w:rsidR="007007A2" w:rsidRPr="003403A8">
        <w:rPr>
          <w:rFonts w:ascii="Times New Roman" w:hAnsi="Times New Roman"/>
          <w:sz w:val="24"/>
          <w:szCs w:val="24"/>
        </w:rPr>
        <w:t>2</w:t>
      </w:r>
      <w:r w:rsidR="00F56AFC">
        <w:rPr>
          <w:rFonts w:ascii="Times New Roman" w:hAnsi="Times New Roman"/>
          <w:sz w:val="24"/>
          <w:szCs w:val="24"/>
        </w:rPr>
        <w:t>6</w:t>
      </w:r>
      <w:r w:rsidRPr="003403A8">
        <w:rPr>
          <w:rFonts w:ascii="Times New Roman" w:hAnsi="Times New Roman"/>
          <w:sz w:val="24"/>
          <w:szCs w:val="24"/>
        </w:rPr>
        <w:t>г.</w:t>
      </w:r>
    </w:p>
    <w:p w:rsidR="00CB3585" w:rsidRDefault="00CB3585" w:rsidP="008B3323">
      <w:pPr>
        <w:pStyle w:val="ConsCell"/>
        <w:ind w:left="74"/>
        <w:jc w:val="both"/>
        <w:rPr>
          <w:rFonts w:ascii="Times New Roman" w:hAnsi="Times New Roman"/>
          <w:sz w:val="24"/>
          <w:szCs w:val="24"/>
        </w:rPr>
      </w:pPr>
      <w:r w:rsidRPr="003403A8">
        <w:rPr>
          <w:rFonts w:ascii="Times New Roman" w:hAnsi="Times New Roman"/>
          <w:sz w:val="24"/>
          <w:szCs w:val="24"/>
        </w:rPr>
        <w:t>Федеральное казенное учреждение «Исправ</w:t>
      </w:r>
      <w:r w:rsidR="008B3323">
        <w:rPr>
          <w:rFonts w:ascii="Times New Roman" w:hAnsi="Times New Roman"/>
          <w:sz w:val="24"/>
          <w:szCs w:val="24"/>
        </w:rPr>
        <w:t xml:space="preserve">ительная колония № 5 Управления </w:t>
      </w:r>
      <w:r w:rsidRPr="003403A8">
        <w:rPr>
          <w:rFonts w:ascii="Times New Roman" w:hAnsi="Times New Roman"/>
          <w:sz w:val="24"/>
          <w:szCs w:val="24"/>
        </w:rPr>
        <w:t xml:space="preserve">Федеральной службы </w:t>
      </w:r>
      <w:r w:rsidRPr="00CE14B3">
        <w:rPr>
          <w:rFonts w:ascii="Times New Roman" w:hAnsi="Times New Roman" w:cs="Times New Roman"/>
          <w:sz w:val="24"/>
          <w:szCs w:val="24"/>
        </w:rPr>
        <w:t xml:space="preserve">исполнения наказаний по Чувашской Республике – Чувашии», выступающее от имени Российской Федерации, именуемое в дальнейшем «Государственный заказчик», </w:t>
      </w:r>
      <w:r w:rsidR="00CE14B3" w:rsidRPr="00CE14B3">
        <w:rPr>
          <w:rFonts w:ascii="Times New Roman" w:hAnsi="Times New Roman" w:cs="Times New Roman"/>
          <w:sz w:val="24"/>
          <w:szCs w:val="24"/>
        </w:rPr>
        <w:t>в лице</w:t>
      </w:r>
      <w:r w:rsidR="00CE14B3" w:rsidRPr="00CE14B3">
        <w:rPr>
          <w:rFonts w:ascii="Times New Roman" w:hAnsi="Times New Roman" w:cs="Times New Roman"/>
          <w:color w:val="000000"/>
          <w:spacing w:val="-2"/>
          <w:sz w:val="24"/>
          <w:szCs w:val="24"/>
        </w:rPr>
        <w:t xml:space="preserve"> начальника </w:t>
      </w:r>
      <w:r w:rsidR="00CE14B3" w:rsidRPr="00CE14B3">
        <w:rPr>
          <w:rFonts w:ascii="Times New Roman" w:hAnsi="Times New Roman" w:cs="Times New Roman"/>
          <w:sz w:val="24"/>
          <w:szCs w:val="24"/>
        </w:rPr>
        <w:t>учреждения</w:t>
      </w:r>
      <w:r w:rsidR="00CE14B3" w:rsidRPr="00CE14B3">
        <w:rPr>
          <w:rFonts w:ascii="Times New Roman" w:hAnsi="Times New Roman" w:cs="Times New Roman"/>
          <w:color w:val="000000"/>
          <w:spacing w:val="-2"/>
          <w:sz w:val="24"/>
          <w:szCs w:val="24"/>
        </w:rPr>
        <w:t xml:space="preserve"> Кирюхина Павла Анатольевича, </w:t>
      </w:r>
      <w:r w:rsidR="00CE14B3" w:rsidRPr="00CE14B3">
        <w:rPr>
          <w:rFonts w:ascii="Times New Roman" w:hAnsi="Times New Roman" w:cs="Times New Roman"/>
          <w:color w:val="000000"/>
          <w:spacing w:val="-1"/>
          <w:sz w:val="24"/>
          <w:szCs w:val="24"/>
        </w:rPr>
        <w:t xml:space="preserve"> действующего на основании </w:t>
      </w:r>
      <w:r w:rsidR="00CE14B3" w:rsidRPr="00CE14B3">
        <w:rPr>
          <w:rFonts w:ascii="Times New Roman" w:hAnsi="Times New Roman" w:cs="Times New Roman"/>
          <w:sz w:val="24"/>
          <w:szCs w:val="24"/>
        </w:rPr>
        <w:t xml:space="preserve">Устава  и приказа №23лс от 30.01.2026,            с одной стороны, </w:t>
      </w:r>
      <w:r w:rsidR="00BD3229" w:rsidRPr="00CE14B3">
        <w:rPr>
          <w:rFonts w:ascii="Times New Roman" w:hAnsi="Times New Roman" w:cs="Times New Roman"/>
          <w:color w:val="000000"/>
          <w:spacing w:val="-1"/>
          <w:sz w:val="24"/>
          <w:szCs w:val="24"/>
        </w:rPr>
        <w:t>р</w:t>
      </w:r>
      <w:r w:rsidR="00BD3229" w:rsidRPr="00CE14B3">
        <w:rPr>
          <w:rFonts w:ascii="Times New Roman" w:hAnsi="Times New Roman" w:cs="Times New Roman"/>
          <w:sz w:val="24"/>
          <w:szCs w:val="24"/>
        </w:rPr>
        <w:t>уководствуясь</w:t>
      </w:r>
      <w:r w:rsidRPr="00CE14B3">
        <w:rPr>
          <w:rFonts w:ascii="Times New Roman" w:hAnsi="Times New Roman" w:cs="Times New Roman"/>
          <w:sz w:val="24"/>
          <w:szCs w:val="24"/>
        </w:rPr>
        <w:t xml:space="preserve">  п. 4 ч. 1 ст. 93 Федерального закона от 05.04.2013 г. № 44-ФЗ «О контрактной системе в сфере закупок товаров, работ, услуг для обеспечения государственных</w:t>
      </w:r>
      <w:r w:rsidRPr="00403B8D">
        <w:rPr>
          <w:rFonts w:ascii="Times New Roman" w:hAnsi="Times New Roman"/>
          <w:sz w:val="24"/>
          <w:szCs w:val="24"/>
        </w:rPr>
        <w:t xml:space="preserve"> и муниципальных</w:t>
      </w:r>
      <w:r w:rsidRPr="003403A8">
        <w:rPr>
          <w:rFonts w:ascii="Times New Roman" w:hAnsi="Times New Roman"/>
          <w:sz w:val="24"/>
          <w:szCs w:val="24"/>
        </w:rPr>
        <w:t xml:space="preserve"> нужд» (далее – Закон №44-ФЗ), заключили настоящий государственный контракт (далее – Контракт) о нижеследующем:</w:t>
      </w:r>
    </w:p>
    <w:p w:rsidR="00F063EF" w:rsidRDefault="00F063EF" w:rsidP="00632E87">
      <w:pPr>
        <w:pStyle w:val="ConsCell"/>
        <w:jc w:val="both"/>
        <w:rPr>
          <w:rFonts w:ascii="Times New Roman" w:hAnsi="Times New Roman"/>
          <w:sz w:val="24"/>
          <w:szCs w:val="24"/>
        </w:rPr>
      </w:pPr>
    </w:p>
    <w:p w:rsidR="00F063EF" w:rsidRDefault="00F22696" w:rsidP="00352641">
      <w:pPr>
        <w:numPr>
          <w:ilvl w:val="0"/>
          <w:numId w:val="2"/>
        </w:numPr>
        <w:jc w:val="center"/>
        <w:rPr>
          <w:rFonts w:ascii="Times New Roman" w:hAnsi="Times New Roman"/>
          <w:b/>
          <w:sz w:val="24"/>
          <w:szCs w:val="24"/>
        </w:rPr>
      </w:pPr>
      <w:r w:rsidRPr="00F063EF">
        <w:rPr>
          <w:rFonts w:ascii="Times New Roman" w:hAnsi="Times New Roman"/>
          <w:b/>
          <w:sz w:val="24"/>
          <w:szCs w:val="24"/>
        </w:rPr>
        <w:t>Предмет Контракта</w:t>
      </w:r>
    </w:p>
    <w:p w:rsidR="00F063EF" w:rsidRPr="00F063EF" w:rsidRDefault="00F063EF" w:rsidP="00F063EF">
      <w:pPr>
        <w:ind w:left="434" w:firstLine="0"/>
        <w:rPr>
          <w:rFonts w:ascii="Times New Roman" w:hAnsi="Times New Roman"/>
          <w:b/>
          <w:sz w:val="24"/>
          <w:szCs w:val="24"/>
        </w:rPr>
      </w:pPr>
    </w:p>
    <w:p w:rsidR="00F22696" w:rsidRPr="003403A8" w:rsidRDefault="00F22696" w:rsidP="00F22696">
      <w:pPr>
        <w:ind w:firstLine="567"/>
        <w:rPr>
          <w:rFonts w:ascii="Times New Roman" w:hAnsi="Times New Roman"/>
          <w:sz w:val="24"/>
          <w:szCs w:val="24"/>
        </w:rPr>
      </w:pPr>
      <w:r w:rsidRPr="003403A8">
        <w:rPr>
          <w:rFonts w:ascii="Times New Roman" w:hAnsi="Times New Roman"/>
          <w:color w:val="000000"/>
          <w:sz w:val="24"/>
          <w:szCs w:val="24"/>
        </w:rPr>
        <w:t>1.1. Государственный з</w:t>
      </w:r>
      <w:r w:rsidRPr="003403A8">
        <w:rPr>
          <w:rFonts w:ascii="Times New Roman" w:hAnsi="Times New Roman"/>
          <w:sz w:val="24"/>
          <w:szCs w:val="24"/>
        </w:rPr>
        <w:t xml:space="preserve">аказчик поручает, а Поставщик принимает на себя обязательства по поставке </w:t>
      </w:r>
      <w:r w:rsidR="0056320C" w:rsidRPr="003403A8">
        <w:rPr>
          <w:rFonts w:ascii="Times New Roman" w:hAnsi="Times New Roman"/>
          <w:sz w:val="24"/>
          <w:szCs w:val="24"/>
        </w:rPr>
        <w:t>следующего товара</w:t>
      </w:r>
      <w:r w:rsidRPr="003403A8">
        <w:rPr>
          <w:rFonts w:ascii="Times New Roman" w:hAnsi="Times New Roman"/>
          <w:sz w:val="24"/>
          <w:szCs w:val="24"/>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119"/>
        <w:gridCol w:w="709"/>
        <w:gridCol w:w="708"/>
        <w:gridCol w:w="1276"/>
        <w:gridCol w:w="1559"/>
        <w:gridCol w:w="1560"/>
      </w:tblGrid>
      <w:tr w:rsidR="00586BA5" w:rsidRPr="00023212" w:rsidTr="009C5BF6">
        <w:trPr>
          <w:trHeight w:val="595"/>
        </w:trPr>
        <w:tc>
          <w:tcPr>
            <w:tcW w:w="709"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w:t>
            </w:r>
          </w:p>
          <w:p w:rsidR="00586BA5" w:rsidRPr="00023212" w:rsidRDefault="00586BA5" w:rsidP="009C5BF6">
            <w:pPr>
              <w:pStyle w:val="12"/>
              <w:spacing w:line="240" w:lineRule="auto"/>
              <w:ind w:firstLine="0"/>
              <w:jc w:val="center"/>
              <w:rPr>
                <w:sz w:val="24"/>
                <w:szCs w:val="24"/>
              </w:rPr>
            </w:pPr>
            <w:r w:rsidRPr="00023212">
              <w:rPr>
                <w:sz w:val="24"/>
                <w:szCs w:val="24"/>
              </w:rPr>
              <w:t>п/п</w:t>
            </w:r>
          </w:p>
        </w:tc>
        <w:tc>
          <w:tcPr>
            <w:tcW w:w="3119"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Наименование товара</w:t>
            </w:r>
          </w:p>
          <w:p w:rsidR="00586BA5" w:rsidRPr="00023212" w:rsidRDefault="00586BA5" w:rsidP="002748BE">
            <w:pPr>
              <w:pStyle w:val="12"/>
              <w:spacing w:line="240" w:lineRule="auto"/>
              <w:ind w:firstLine="0"/>
              <w:jc w:val="center"/>
              <w:rPr>
                <w:sz w:val="24"/>
                <w:szCs w:val="24"/>
              </w:rPr>
            </w:pPr>
          </w:p>
        </w:tc>
        <w:tc>
          <w:tcPr>
            <w:tcW w:w="709"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Ед.</w:t>
            </w:r>
          </w:p>
          <w:p w:rsidR="00586BA5" w:rsidRPr="00023212" w:rsidRDefault="00586BA5" w:rsidP="009C5BF6">
            <w:pPr>
              <w:pStyle w:val="12"/>
              <w:spacing w:line="240" w:lineRule="auto"/>
              <w:ind w:firstLine="0"/>
              <w:jc w:val="center"/>
              <w:rPr>
                <w:sz w:val="24"/>
                <w:szCs w:val="24"/>
              </w:rPr>
            </w:pPr>
            <w:r w:rsidRPr="00023212">
              <w:rPr>
                <w:sz w:val="24"/>
                <w:szCs w:val="24"/>
              </w:rPr>
              <w:t>изм.</w:t>
            </w:r>
          </w:p>
        </w:tc>
        <w:tc>
          <w:tcPr>
            <w:tcW w:w="708"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Кол-во</w:t>
            </w:r>
          </w:p>
        </w:tc>
        <w:tc>
          <w:tcPr>
            <w:tcW w:w="1276" w:type="dxa"/>
            <w:vAlign w:val="center"/>
          </w:tcPr>
          <w:p w:rsidR="00586BA5" w:rsidRPr="00023212" w:rsidRDefault="00586BA5" w:rsidP="009C5BF6">
            <w:pPr>
              <w:pStyle w:val="12"/>
              <w:spacing w:line="240" w:lineRule="auto"/>
              <w:ind w:firstLine="0"/>
              <w:jc w:val="center"/>
              <w:rPr>
                <w:sz w:val="24"/>
                <w:szCs w:val="24"/>
              </w:rPr>
            </w:pPr>
          </w:p>
          <w:p w:rsidR="00586BA5" w:rsidRPr="00023212" w:rsidRDefault="00586BA5" w:rsidP="009C5BF6">
            <w:pPr>
              <w:pStyle w:val="12"/>
              <w:spacing w:line="240" w:lineRule="auto"/>
              <w:ind w:firstLine="0"/>
              <w:jc w:val="center"/>
              <w:rPr>
                <w:sz w:val="24"/>
                <w:szCs w:val="24"/>
              </w:rPr>
            </w:pPr>
            <w:r w:rsidRPr="00023212">
              <w:rPr>
                <w:sz w:val="24"/>
                <w:szCs w:val="24"/>
              </w:rPr>
              <w:t>Цена</w:t>
            </w:r>
          </w:p>
          <w:p w:rsidR="00586BA5" w:rsidRPr="00023212" w:rsidRDefault="00586BA5" w:rsidP="009C5BF6">
            <w:pPr>
              <w:pStyle w:val="12"/>
              <w:spacing w:line="240" w:lineRule="auto"/>
              <w:ind w:firstLine="0"/>
              <w:jc w:val="center"/>
              <w:rPr>
                <w:sz w:val="24"/>
                <w:szCs w:val="24"/>
              </w:rPr>
            </w:pPr>
          </w:p>
        </w:tc>
        <w:tc>
          <w:tcPr>
            <w:tcW w:w="1559" w:type="dxa"/>
            <w:vAlign w:val="center"/>
          </w:tcPr>
          <w:p w:rsidR="00586BA5" w:rsidRPr="00023212" w:rsidRDefault="00586BA5" w:rsidP="009C5BF6">
            <w:pPr>
              <w:pStyle w:val="12"/>
              <w:spacing w:line="240" w:lineRule="auto"/>
              <w:ind w:firstLine="0"/>
              <w:jc w:val="center"/>
              <w:rPr>
                <w:sz w:val="24"/>
                <w:szCs w:val="24"/>
              </w:rPr>
            </w:pPr>
          </w:p>
          <w:p w:rsidR="00586BA5" w:rsidRPr="00023212" w:rsidRDefault="00586BA5" w:rsidP="009C5BF6">
            <w:pPr>
              <w:pStyle w:val="12"/>
              <w:spacing w:line="240" w:lineRule="auto"/>
              <w:ind w:firstLine="0"/>
              <w:jc w:val="center"/>
              <w:rPr>
                <w:sz w:val="24"/>
                <w:szCs w:val="24"/>
              </w:rPr>
            </w:pPr>
            <w:r w:rsidRPr="00023212">
              <w:rPr>
                <w:sz w:val="24"/>
                <w:szCs w:val="24"/>
              </w:rPr>
              <w:t>Сумма</w:t>
            </w:r>
          </w:p>
        </w:tc>
        <w:tc>
          <w:tcPr>
            <w:tcW w:w="1560"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Срок поставки</w:t>
            </w: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w:t>
            </w:r>
          </w:p>
        </w:tc>
        <w:tc>
          <w:tcPr>
            <w:tcW w:w="3119" w:type="dxa"/>
            <w:vAlign w:val="center"/>
          </w:tcPr>
          <w:p w:rsidR="008A15A9" w:rsidRPr="00CB3579" w:rsidRDefault="00CB3579">
            <w:pPr>
              <w:pStyle w:val="13"/>
              <w:jc w:val="both"/>
              <w:rPr>
                <w:b w:val="0"/>
                <w:sz w:val="24"/>
                <w:szCs w:val="24"/>
              </w:rPr>
            </w:pPr>
            <w:r>
              <w:rPr>
                <w:b w:val="0"/>
                <w:sz w:val="24"/>
                <w:szCs w:val="24"/>
              </w:rPr>
              <w:t>Краска фасадная 13 кг фарбитекс</w:t>
            </w:r>
          </w:p>
        </w:tc>
        <w:tc>
          <w:tcPr>
            <w:tcW w:w="709" w:type="dxa"/>
            <w:vAlign w:val="center"/>
          </w:tcPr>
          <w:p w:rsidR="008A15A9" w:rsidRDefault="00CB3579">
            <w:pPr>
              <w:pStyle w:val="13"/>
              <w:rPr>
                <w:b w:val="0"/>
                <w:sz w:val="24"/>
                <w:szCs w:val="24"/>
              </w:rPr>
            </w:pPr>
            <w:r>
              <w:rPr>
                <w:b w:val="0"/>
                <w:sz w:val="24"/>
                <w:szCs w:val="24"/>
              </w:rPr>
              <w:t>шт</w:t>
            </w:r>
          </w:p>
        </w:tc>
        <w:tc>
          <w:tcPr>
            <w:tcW w:w="708" w:type="dxa"/>
            <w:vAlign w:val="center"/>
          </w:tcPr>
          <w:p w:rsidR="008A15A9" w:rsidRDefault="00CB3579">
            <w:pPr>
              <w:pStyle w:val="13"/>
              <w:rPr>
                <w:b w:val="0"/>
                <w:sz w:val="24"/>
                <w:szCs w:val="24"/>
              </w:rPr>
            </w:pPr>
            <w:r>
              <w:rPr>
                <w:b w:val="0"/>
                <w:sz w:val="24"/>
                <w:szCs w:val="24"/>
              </w:rPr>
              <w:t>19</w:t>
            </w:r>
          </w:p>
        </w:tc>
        <w:tc>
          <w:tcPr>
            <w:tcW w:w="1276" w:type="dxa"/>
            <w:vAlign w:val="center"/>
          </w:tcPr>
          <w:p w:rsidR="008A15A9" w:rsidRPr="009A71D1" w:rsidRDefault="00CB3579" w:rsidP="001E270C">
            <w:pPr>
              <w:pStyle w:val="13"/>
              <w:rPr>
                <w:b w:val="0"/>
                <w:sz w:val="24"/>
                <w:szCs w:val="24"/>
              </w:rPr>
            </w:pPr>
            <w:r>
              <w:rPr>
                <w:b w:val="0"/>
                <w:sz w:val="24"/>
                <w:szCs w:val="24"/>
              </w:rPr>
              <w:t>2316,25</w:t>
            </w:r>
          </w:p>
        </w:tc>
        <w:tc>
          <w:tcPr>
            <w:tcW w:w="1559" w:type="dxa"/>
            <w:vAlign w:val="center"/>
          </w:tcPr>
          <w:p w:rsidR="008A15A9" w:rsidRPr="009A71D1" w:rsidRDefault="00CB3579" w:rsidP="001E270C">
            <w:pPr>
              <w:pStyle w:val="a7"/>
              <w:rPr>
                <w:sz w:val="24"/>
                <w:szCs w:val="24"/>
                <w:lang w:val="ru-RU" w:eastAsia="ru-RU"/>
              </w:rPr>
            </w:pPr>
            <w:r>
              <w:rPr>
                <w:sz w:val="24"/>
                <w:szCs w:val="24"/>
                <w:lang w:val="ru-RU" w:eastAsia="ru-RU"/>
              </w:rPr>
              <w:t>44 008,75</w:t>
            </w:r>
          </w:p>
        </w:tc>
        <w:tc>
          <w:tcPr>
            <w:tcW w:w="1560" w:type="dxa"/>
            <w:vMerge w:val="restart"/>
            <w:vAlign w:val="center"/>
          </w:tcPr>
          <w:p w:rsidR="008A15A9" w:rsidRPr="00CE14B3" w:rsidRDefault="00370579" w:rsidP="00A85E84">
            <w:pPr>
              <w:pStyle w:val="a7"/>
              <w:rPr>
                <w:sz w:val="24"/>
                <w:szCs w:val="24"/>
                <w:lang w:val="ru-RU" w:eastAsia="ru-RU"/>
              </w:rPr>
            </w:pPr>
            <w:r w:rsidRPr="00370579">
              <w:rPr>
                <w:sz w:val="24"/>
                <w:szCs w:val="24"/>
                <w:lang w:val="ru-RU" w:eastAsia="ru-RU"/>
              </w:rPr>
              <w:t>04.11</w:t>
            </w:r>
            <w:r w:rsidR="008A15A9" w:rsidRPr="00370579">
              <w:rPr>
                <w:sz w:val="24"/>
                <w:szCs w:val="24"/>
                <w:lang w:val="ru-RU" w:eastAsia="ru-RU"/>
              </w:rPr>
              <w:t>.2026</w:t>
            </w: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2.</w:t>
            </w:r>
          </w:p>
        </w:tc>
        <w:tc>
          <w:tcPr>
            <w:tcW w:w="3119" w:type="dxa"/>
            <w:vAlign w:val="center"/>
          </w:tcPr>
          <w:p w:rsidR="008A15A9" w:rsidRDefault="00CB3579">
            <w:pPr>
              <w:pStyle w:val="13"/>
              <w:jc w:val="both"/>
              <w:rPr>
                <w:b w:val="0"/>
                <w:sz w:val="24"/>
                <w:szCs w:val="24"/>
              </w:rPr>
            </w:pPr>
            <w:r>
              <w:rPr>
                <w:b w:val="0"/>
                <w:sz w:val="24"/>
                <w:szCs w:val="24"/>
              </w:rPr>
              <w:t>Грунт-эмаль 3*1 серая 1,8кг Радуга</w:t>
            </w:r>
          </w:p>
        </w:tc>
        <w:tc>
          <w:tcPr>
            <w:tcW w:w="709" w:type="dxa"/>
            <w:vAlign w:val="center"/>
          </w:tcPr>
          <w:p w:rsidR="008A15A9" w:rsidRDefault="0025766B">
            <w:pPr>
              <w:pStyle w:val="13"/>
              <w:rPr>
                <w:b w:val="0"/>
                <w:sz w:val="24"/>
                <w:szCs w:val="24"/>
              </w:rPr>
            </w:pPr>
            <w:r>
              <w:rPr>
                <w:b w:val="0"/>
                <w:sz w:val="24"/>
                <w:szCs w:val="24"/>
              </w:rPr>
              <w:t>шт</w:t>
            </w:r>
          </w:p>
        </w:tc>
        <w:tc>
          <w:tcPr>
            <w:tcW w:w="708" w:type="dxa"/>
            <w:vAlign w:val="center"/>
          </w:tcPr>
          <w:p w:rsidR="008A15A9" w:rsidRDefault="0025766B" w:rsidP="00CB3579">
            <w:pPr>
              <w:pStyle w:val="13"/>
              <w:rPr>
                <w:b w:val="0"/>
                <w:sz w:val="24"/>
                <w:szCs w:val="24"/>
              </w:rPr>
            </w:pPr>
            <w:r>
              <w:rPr>
                <w:b w:val="0"/>
                <w:sz w:val="24"/>
                <w:szCs w:val="24"/>
              </w:rPr>
              <w:t>1</w:t>
            </w:r>
          </w:p>
        </w:tc>
        <w:tc>
          <w:tcPr>
            <w:tcW w:w="1276" w:type="dxa"/>
            <w:vAlign w:val="center"/>
          </w:tcPr>
          <w:p w:rsidR="008A15A9" w:rsidRPr="00B25BB8" w:rsidRDefault="00B25BB8" w:rsidP="001E270C">
            <w:pPr>
              <w:pStyle w:val="13"/>
              <w:rPr>
                <w:b w:val="0"/>
                <w:sz w:val="24"/>
                <w:szCs w:val="24"/>
              </w:rPr>
            </w:pPr>
            <w:r w:rsidRPr="00B25BB8">
              <w:rPr>
                <w:b w:val="0"/>
                <w:sz w:val="24"/>
                <w:szCs w:val="24"/>
              </w:rPr>
              <w:t>659,45</w:t>
            </w:r>
          </w:p>
        </w:tc>
        <w:tc>
          <w:tcPr>
            <w:tcW w:w="1559" w:type="dxa"/>
            <w:vAlign w:val="center"/>
          </w:tcPr>
          <w:p w:rsidR="008A15A9" w:rsidRPr="00B25BB8" w:rsidRDefault="00B25BB8" w:rsidP="001E270C">
            <w:pPr>
              <w:pStyle w:val="a7"/>
              <w:rPr>
                <w:sz w:val="24"/>
                <w:szCs w:val="24"/>
                <w:lang w:val="ru-RU" w:eastAsia="ru-RU"/>
              </w:rPr>
            </w:pPr>
            <w:r w:rsidRPr="00B25BB8">
              <w:rPr>
                <w:sz w:val="24"/>
                <w:szCs w:val="24"/>
                <w:lang w:val="ru-RU" w:eastAsia="ru-RU"/>
              </w:rPr>
              <w:t>659,45</w:t>
            </w:r>
          </w:p>
        </w:tc>
        <w:tc>
          <w:tcPr>
            <w:tcW w:w="1560" w:type="dxa"/>
            <w:vMerge/>
            <w:vAlign w:val="center"/>
          </w:tcPr>
          <w:p w:rsidR="008A15A9" w:rsidRPr="00CE14B3" w:rsidRDefault="008A15A9" w:rsidP="00A85E84">
            <w:pPr>
              <w:pStyle w:val="a7"/>
              <w:rPr>
                <w:sz w:val="24"/>
                <w:szCs w:val="24"/>
                <w:lang w:val="ru-RU" w:eastAsia="ru-RU"/>
              </w:rPr>
            </w:pPr>
          </w:p>
        </w:tc>
      </w:tr>
      <w:tr w:rsidR="00B25BB8" w:rsidRPr="00023212" w:rsidTr="009C5BF6">
        <w:trPr>
          <w:trHeight w:val="552"/>
        </w:trPr>
        <w:tc>
          <w:tcPr>
            <w:tcW w:w="709" w:type="dxa"/>
            <w:vAlign w:val="center"/>
          </w:tcPr>
          <w:p w:rsidR="00B25BB8" w:rsidRPr="00023212" w:rsidRDefault="00B25BB8"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3.</w:t>
            </w:r>
          </w:p>
        </w:tc>
        <w:tc>
          <w:tcPr>
            <w:tcW w:w="3119" w:type="dxa"/>
            <w:vAlign w:val="center"/>
          </w:tcPr>
          <w:p w:rsidR="00B25BB8" w:rsidRDefault="00B25BB8" w:rsidP="00B25BB8">
            <w:pPr>
              <w:pStyle w:val="13"/>
              <w:jc w:val="both"/>
              <w:rPr>
                <w:b w:val="0"/>
                <w:sz w:val="24"/>
                <w:szCs w:val="24"/>
              </w:rPr>
            </w:pPr>
            <w:r>
              <w:rPr>
                <w:b w:val="0"/>
                <w:sz w:val="24"/>
                <w:szCs w:val="24"/>
              </w:rPr>
              <w:t xml:space="preserve">Грунт-эмаль 3*1 серая </w:t>
            </w:r>
            <w:r>
              <w:rPr>
                <w:b w:val="0"/>
                <w:sz w:val="24"/>
                <w:szCs w:val="24"/>
              </w:rPr>
              <w:t>5,5</w:t>
            </w:r>
            <w:r>
              <w:rPr>
                <w:b w:val="0"/>
                <w:sz w:val="24"/>
                <w:szCs w:val="24"/>
              </w:rPr>
              <w:t>кг Радуга</w:t>
            </w:r>
          </w:p>
        </w:tc>
        <w:tc>
          <w:tcPr>
            <w:tcW w:w="709" w:type="dxa"/>
            <w:vAlign w:val="center"/>
          </w:tcPr>
          <w:p w:rsidR="00B25BB8" w:rsidRDefault="00B25BB8">
            <w:pPr>
              <w:pStyle w:val="13"/>
              <w:rPr>
                <w:b w:val="0"/>
                <w:sz w:val="24"/>
                <w:szCs w:val="24"/>
              </w:rPr>
            </w:pPr>
            <w:r>
              <w:rPr>
                <w:b w:val="0"/>
                <w:sz w:val="24"/>
                <w:szCs w:val="24"/>
              </w:rPr>
              <w:t>шт</w:t>
            </w:r>
          </w:p>
        </w:tc>
        <w:tc>
          <w:tcPr>
            <w:tcW w:w="708" w:type="dxa"/>
            <w:vAlign w:val="center"/>
          </w:tcPr>
          <w:p w:rsidR="00B25BB8" w:rsidRDefault="00B25BB8">
            <w:pPr>
              <w:pStyle w:val="13"/>
              <w:rPr>
                <w:b w:val="0"/>
                <w:sz w:val="24"/>
                <w:szCs w:val="24"/>
              </w:rPr>
            </w:pPr>
            <w:r>
              <w:rPr>
                <w:b w:val="0"/>
                <w:sz w:val="24"/>
                <w:szCs w:val="24"/>
              </w:rPr>
              <w:t>1</w:t>
            </w:r>
          </w:p>
        </w:tc>
        <w:tc>
          <w:tcPr>
            <w:tcW w:w="1276" w:type="dxa"/>
            <w:vAlign w:val="center"/>
          </w:tcPr>
          <w:p w:rsidR="00B25BB8" w:rsidRPr="009A71D1" w:rsidRDefault="00B25BB8" w:rsidP="001E270C">
            <w:pPr>
              <w:pStyle w:val="13"/>
              <w:rPr>
                <w:b w:val="0"/>
                <w:sz w:val="24"/>
                <w:szCs w:val="24"/>
              </w:rPr>
            </w:pPr>
            <w:r>
              <w:rPr>
                <w:b w:val="0"/>
                <w:sz w:val="24"/>
                <w:szCs w:val="24"/>
              </w:rPr>
              <w:t>1972,90</w:t>
            </w:r>
          </w:p>
        </w:tc>
        <w:tc>
          <w:tcPr>
            <w:tcW w:w="1559" w:type="dxa"/>
            <w:vAlign w:val="center"/>
          </w:tcPr>
          <w:p w:rsidR="00B25BB8" w:rsidRPr="009A71D1" w:rsidRDefault="00B25BB8" w:rsidP="001E270C">
            <w:pPr>
              <w:pStyle w:val="a7"/>
              <w:rPr>
                <w:sz w:val="24"/>
                <w:szCs w:val="24"/>
                <w:lang w:val="ru-RU" w:eastAsia="ru-RU"/>
              </w:rPr>
            </w:pPr>
            <w:r>
              <w:rPr>
                <w:sz w:val="24"/>
                <w:szCs w:val="24"/>
                <w:lang w:val="ru-RU" w:eastAsia="ru-RU"/>
              </w:rPr>
              <w:t>1972,90</w:t>
            </w:r>
          </w:p>
        </w:tc>
        <w:tc>
          <w:tcPr>
            <w:tcW w:w="1560" w:type="dxa"/>
            <w:vMerge/>
            <w:vAlign w:val="center"/>
          </w:tcPr>
          <w:p w:rsidR="00B25BB8" w:rsidRPr="00CE14B3" w:rsidRDefault="00B25BB8" w:rsidP="00A85E84">
            <w:pPr>
              <w:pStyle w:val="a7"/>
              <w:rPr>
                <w:sz w:val="24"/>
                <w:szCs w:val="24"/>
                <w:lang w:val="ru-RU" w:eastAsia="ru-RU"/>
              </w:rPr>
            </w:pP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4.</w:t>
            </w:r>
          </w:p>
        </w:tc>
        <w:tc>
          <w:tcPr>
            <w:tcW w:w="3119" w:type="dxa"/>
            <w:vAlign w:val="center"/>
          </w:tcPr>
          <w:p w:rsidR="008A15A9" w:rsidRDefault="00B25BB8">
            <w:pPr>
              <w:pStyle w:val="13"/>
              <w:jc w:val="both"/>
              <w:rPr>
                <w:b w:val="0"/>
                <w:sz w:val="24"/>
                <w:szCs w:val="24"/>
              </w:rPr>
            </w:pPr>
            <w:r>
              <w:rPr>
                <w:b w:val="0"/>
                <w:sz w:val="24"/>
                <w:szCs w:val="24"/>
              </w:rPr>
              <w:t>Хомут сантех. ¾ (25-28)</w:t>
            </w:r>
          </w:p>
        </w:tc>
        <w:tc>
          <w:tcPr>
            <w:tcW w:w="709" w:type="dxa"/>
            <w:vAlign w:val="center"/>
          </w:tcPr>
          <w:p w:rsidR="008A15A9" w:rsidRDefault="0025766B">
            <w:pPr>
              <w:pStyle w:val="13"/>
              <w:rPr>
                <w:b w:val="0"/>
                <w:sz w:val="24"/>
                <w:szCs w:val="24"/>
              </w:rPr>
            </w:pPr>
            <w:r>
              <w:rPr>
                <w:b w:val="0"/>
                <w:sz w:val="24"/>
                <w:szCs w:val="24"/>
              </w:rPr>
              <w:t>шт</w:t>
            </w:r>
          </w:p>
        </w:tc>
        <w:tc>
          <w:tcPr>
            <w:tcW w:w="708" w:type="dxa"/>
            <w:vAlign w:val="center"/>
          </w:tcPr>
          <w:p w:rsidR="008A15A9" w:rsidRDefault="00B25BB8">
            <w:pPr>
              <w:pStyle w:val="13"/>
              <w:rPr>
                <w:b w:val="0"/>
                <w:sz w:val="24"/>
                <w:szCs w:val="24"/>
              </w:rPr>
            </w:pPr>
            <w:r>
              <w:rPr>
                <w:b w:val="0"/>
                <w:sz w:val="24"/>
                <w:szCs w:val="24"/>
              </w:rPr>
              <w:t>2</w:t>
            </w:r>
          </w:p>
        </w:tc>
        <w:tc>
          <w:tcPr>
            <w:tcW w:w="1276" w:type="dxa"/>
            <w:vAlign w:val="center"/>
          </w:tcPr>
          <w:p w:rsidR="008A15A9" w:rsidRPr="009A71D1" w:rsidRDefault="00B25BB8" w:rsidP="001E270C">
            <w:pPr>
              <w:pStyle w:val="13"/>
              <w:rPr>
                <w:b w:val="0"/>
                <w:sz w:val="24"/>
                <w:szCs w:val="24"/>
              </w:rPr>
            </w:pPr>
            <w:r>
              <w:rPr>
                <w:b w:val="0"/>
                <w:sz w:val="24"/>
                <w:szCs w:val="24"/>
              </w:rPr>
              <w:t>32,70</w:t>
            </w:r>
          </w:p>
        </w:tc>
        <w:tc>
          <w:tcPr>
            <w:tcW w:w="1559" w:type="dxa"/>
            <w:vAlign w:val="center"/>
          </w:tcPr>
          <w:p w:rsidR="008A15A9" w:rsidRPr="009A71D1" w:rsidRDefault="00B25BB8" w:rsidP="001E270C">
            <w:pPr>
              <w:pStyle w:val="a7"/>
              <w:rPr>
                <w:sz w:val="24"/>
                <w:szCs w:val="24"/>
                <w:lang w:val="ru-RU" w:eastAsia="ru-RU"/>
              </w:rPr>
            </w:pPr>
            <w:r>
              <w:rPr>
                <w:sz w:val="24"/>
                <w:szCs w:val="24"/>
                <w:lang w:val="ru-RU" w:eastAsia="ru-RU"/>
              </w:rPr>
              <w:t>65,40</w:t>
            </w:r>
          </w:p>
        </w:tc>
        <w:tc>
          <w:tcPr>
            <w:tcW w:w="1560" w:type="dxa"/>
            <w:vMerge/>
            <w:vAlign w:val="center"/>
          </w:tcPr>
          <w:p w:rsidR="008A15A9" w:rsidRPr="00CE14B3" w:rsidRDefault="008A15A9" w:rsidP="00A85E84">
            <w:pPr>
              <w:pStyle w:val="a7"/>
              <w:rPr>
                <w:sz w:val="24"/>
                <w:szCs w:val="24"/>
                <w:lang w:val="ru-RU" w:eastAsia="ru-RU"/>
              </w:rPr>
            </w:pPr>
          </w:p>
        </w:tc>
      </w:tr>
      <w:tr w:rsidR="0025766B" w:rsidRPr="00023212" w:rsidTr="009C5BF6">
        <w:trPr>
          <w:trHeight w:val="552"/>
        </w:trPr>
        <w:tc>
          <w:tcPr>
            <w:tcW w:w="709" w:type="dxa"/>
            <w:vAlign w:val="center"/>
          </w:tcPr>
          <w:p w:rsidR="0025766B" w:rsidRPr="00023212" w:rsidRDefault="0025766B"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5.</w:t>
            </w:r>
          </w:p>
        </w:tc>
        <w:tc>
          <w:tcPr>
            <w:tcW w:w="3119" w:type="dxa"/>
            <w:vAlign w:val="center"/>
          </w:tcPr>
          <w:p w:rsidR="0025766B" w:rsidRDefault="00B25BB8" w:rsidP="0025766B">
            <w:pPr>
              <w:pStyle w:val="13"/>
              <w:jc w:val="both"/>
              <w:rPr>
                <w:b w:val="0"/>
                <w:sz w:val="24"/>
                <w:szCs w:val="24"/>
              </w:rPr>
            </w:pPr>
            <w:r>
              <w:rPr>
                <w:b w:val="0"/>
                <w:sz w:val="24"/>
                <w:szCs w:val="24"/>
              </w:rPr>
              <w:t>Болт сантехнический 8*160</w:t>
            </w:r>
          </w:p>
        </w:tc>
        <w:tc>
          <w:tcPr>
            <w:tcW w:w="709" w:type="dxa"/>
            <w:vAlign w:val="center"/>
          </w:tcPr>
          <w:p w:rsidR="0025766B" w:rsidRDefault="00B25BB8">
            <w:pPr>
              <w:pStyle w:val="13"/>
              <w:rPr>
                <w:b w:val="0"/>
                <w:sz w:val="24"/>
                <w:szCs w:val="24"/>
              </w:rPr>
            </w:pPr>
            <w:r>
              <w:rPr>
                <w:b w:val="0"/>
                <w:sz w:val="24"/>
                <w:szCs w:val="24"/>
              </w:rPr>
              <w:t>кг</w:t>
            </w:r>
          </w:p>
        </w:tc>
        <w:tc>
          <w:tcPr>
            <w:tcW w:w="708" w:type="dxa"/>
            <w:vAlign w:val="center"/>
          </w:tcPr>
          <w:p w:rsidR="0025766B" w:rsidRDefault="00B25BB8">
            <w:pPr>
              <w:pStyle w:val="13"/>
              <w:rPr>
                <w:b w:val="0"/>
                <w:sz w:val="24"/>
                <w:szCs w:val="24"/>
              </w:rPr>
            </w:pPr>
            <w:r>
              <w:rPr>
                <w:b w:val="0"/>
                <w:sz w:val="24"/>
                <w:szCs w:val="24"/>
              </w:rPr>
              <w:t>0,08</w:t>
            </w:r>
          </w:p>
        </w:tc>
        <w:tc>
          <w:tcPr>
            <w:tcW w:w="1276" w:type="dxa"/>
            <w:vAlign w:val="center"/>
          </w:tcPr>
          <w:p w:rsidR="0025766B" w:rsidRPr="009A71D1" w:rsidRDefault="00B25BB8" w:rsidP="001E270C">
            <w:pPr>
              <w:pStyle w:val="13"/>
              <w:rPr>
                <w:b w:val="0"/>
                <w:sz w:val="24"/>
                <w:szCs w:val="24"/>
              </w:rPr>
            </w:pPr>
            <w:r>
              <w:rPr>
                <w:b w:val="0"/>
                <w:sz w:val="24"/>
                <w:szCs w:val="24"/>
              </w:rPr>
              <w:t>272,50</w:t>
            </w:r>
          </w:p>
        </w:tc>
        <w:tc>
          <w:tcPr>
            <w:tcW w:w="1559" w:type="dxa"/>
            <w:vAlign w:val="center"/>
          </w:tcPr>
          <w:p w:rsidR="0025766B" w:rsidRPr="009A71D1" w:rsidRDefault="00B25BB8" w:rsidP="001E270C">
            <w:pPr>
              <w:pStyle w:val="a7"/>
              <w:rPr>
                <w:sz w:val="24"/>
                <w:szCs w:val="24"/>
                <w:lang w:val="ru-RU" w:eastAsia="ru-RU"/>
              </w:rPr>
            </w:pPr>
            <w:r>
              <w:rPr>
                <w:sz w:val="24"/>
                <w:szCs w:val="24"/>
                <w:lang w:val="ru-RU" w:eastAsia="ru-RU"/>
              </w:rPr>
              <w:t>21,80</w:t>
            </w:r>
          </w:p>
        </w:tc>
        <w:tc>
          <w:tcPr>
            <w:tcW w:w="1560" w:type="dxa"/>
            <w:vMerge/>
            <w:vAlign w:val="center"/>
          </w:tcPr>
          <w:p w:rsidR="0025766B" w:rsidRPr="00CE14B3" w:rsidRDefault="0025766B" w:rsidP="00A85E84">
            <w:pPr>
              <w:pStyle w:val="a7"/>
              <w:rPr>
                <w:sz w:val="24"/>
                <w:szCs w:val="24"/>
                <w:lang w:val="ru-RU" w:eastAsia="ru-RU"/>
              </w:rPr>
            </w:pPr>
          </w:p>
        </w:tc>
      </w:tr>
      <w:tr w:rsidR="0025766B" w:rsidRPr="00023212" w:rsidTr="009C5BF6">
        <w:trPr>
          <w:trHeight w:val="552"/>
        </w:trPr>
        <w:tc>
          <w:tcPr>
            <w:tcW w:w="709" w:type="dxa"/>
            <w:vAlign w:val="center"/>
          </w:tcPr>
          <w:p w:rsidR="0025766B" w:rsidRPr="00023212" w:rsidRDefault="0025766B"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3119" w:type="dxa"/>
            <w:vAlign w:val="center"/>
          </w:tcPr>
          <w:p w:rsidR="0025766B" w:rsidRDefault="00B25BB8">
            <w:pPr>
              <w:pStyle w:val="13"/>
              <w:jc w:val="both"/>
              <w:rPr>
                <w:b w:val="0"/>
                <w:sz w:val="24"/>
                <w:szCs w:val="24"/>
              </w:rPr>
            </w:pPr>
            <w:r>
              <w:rPr>
                <w:b w:val="0"/>
                <w:sz w:val="24"/>
                <w:szCs w:val="24"/>
              </w:rPr>
              <w:t>Эмаль ПФ-115 белая 1,8 кг Старт</w:t>
            </w:r>
          </w:p>
        </w:tc>
        <w:tc>
          <w:tcPr>
            <w:tcW w:w="709" w:type="dxa"/>
            <w:vAlign w:val="center"/>
          </w:tcPr>
          <w:p w:rsidR="0025766B" w:rsidRDefault="0025766B">
            <w:pPr>
              <w:pStyle w:val="13"/>
              <w:rPr>
                <w:b w:val="0"/>
                <w:sz w:val="24"/>
                <w:szCs w:val="24"/>
              </w:rPr>
            </w:pPr>
            <w:r>
              <w:rPr>
                <w:b w:val="0"/>
                <w:sz w:val="24"/>
                <w:szCs w:val="24"/>
              </w:rPr>
              <w:t>шт</w:t>
            </w:r>
          </w:p>
        </w:tc>
        <w:tc>
          <w:tcPr>
            <w:tcW w:w="708" w:type="dxa"/>
            <w:vAlign w:val="center"/>
          </w:tcPr>
          <w:p w:rsidR="0025766B" w:rsidRDefault="0025766B">
            <w:pPr>
              <w:pStyle w:val="13"/>
              <w:rPr>
                <w:b w:val="0"/>
                <w:sz w:val="24"/>
                <w:szCs w:val="24"/>
              </w:rPr>
            </w:pPr>
            <w:r>
              <w:rPr>
                <w:b w:val="0"/>
                <w:sz w:val="24"/>
                <w:szCs w:val="24"/>
              </w:rPr>
              <w:t>1</w:t>
            </w:r>
          </w:p>
        </w:tc>
        <w:tc>
          <w:tcPr>
            <w:tcW w:w="1276" w:type="dxa"/>
            <w:vAlign w:val="center"/>
          </w:tcPr>
          <w:p w:rsidR="0025766B" w:rsidRPr="009A71D1" w:rsidRDefault="00B25BB8" w:rsidP="001E270C">
            <w:pPr>
              <w:pStyle w:val="13"/>
              <w:rPr>
                <w:b w:val="0"/>
                <w:sz w:val="24"/>
                <w:szCs w:val="24"/>
              </w:rPr>
            </w:pPr>
            <w:r>
              <w:rPr>
                <w:b w:val="0"/>
                <w:sz w:val="24"/>
                <w:szCs w:val="24"/>
              </w:rPr>
              <w:t>621,30</w:t>
            </w:r>
          </w:p>
        </w:tc>
        <w:tc>
          <w:tcPr>
            <w:tcW w:w="1559" w:type="dxa"/>
            <w:vAlign w:val="center"/>
          </w:tcPr>
          <w:p w:rsidR="0025766B" w:rsidRPr="009A71D1" w:rsidRDefault="00B25BB8" w:rsidP="001E270C">
            <w:pPr>
              <w:pStyle w:val="a7"/>
              <w:rPr>
                <w:sz w:val="24"/>
                <w:szCs w:val="24"/>
                <w:lang w:val="ru-RU" w:eastAsia="ru-RU"/>
              </w:rPr>
            </w:pPr>
            <w:r>
              <w:rPr>
                <w:sz w:val="24"/>
                <w:szCs w:val="24"/>
                <w:lang w:val="ru-RU" w:eastAsia="ru-RU"/>
              </w:rPr>
              <w:t>621,30</w:t>
            </w:r>
          </w:p>
        </w:tc>
        <w:tc>
          <w:tcPr>
            <w:tcW w:w="1560" w:type="dxa"/>
            <w:vMerge/>
            <w:vAlign w:val="center"/>
          </w:tcPr>
          <w:p w:rsidR="0025766B" w:rsidRPr="00CE14B3" w:rsidRDefault="0025766B" w:rsidP="00A85E84">
            <w:pPr>
              <w:pStyle w:val="a7"/>
              <w:rPr>
                <w:sz w:val="24"/>
                <w:szCs w:val="24"/>
                <w:lang w:val="ru-RU" w:eastAsia="ru-RU"/>
              </w:rPr>
            </w:pPr>
          </w:p>
        </w:tc>
      </w:tr>
      <w:tr w:rsidR="0025766B" w:rsidRPr="00023212" w:rsidTr="009C5BF6">
        <w:trPr>
          <w:trHeight w:val="552"/>
        </w:trPr>
        <w:tc>
          <w:tcPr>
            <w:tcW w:w="709" w:type="dxa"/>
            <w:vAlign w:val="center"/>
          </w:tcPr>
          <w:p w:rsidR="0025766B" w:rsidRPr="00023212" w:rsidRDefault="0025766B"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3119" w:type="dxa"/>
            <w:vAlign w:val="center"/>
          </w:tcPr>
          <w:p w:rsidR="0025766B" w:rsidRPr="00564289" w:rsidRDefault="00564289">
            <w:pPr>
              <w:pStyle w:val="13"/>
              <w:jc w:val="both"/>
              <w:rPr>
                <w:b w:val="0"/>
                <w:sz w:val="24"/>
                <w:szCs w:val="24"/>
              </w:rPr>
            </w:pPr>
            <w:r>
              <w:rPr>
                <w:b w:val="0"/>
                <w:sz w:val="24"/>
                <w:szCs w:val="24"/>
              </w:rPr>
              <w:t>Сифон ЮНИКОРН В320</w:t>
            </w:r>
            <w:r>
              <w:rPr>
                <w:b w:val="0"/>
                <w:sz w:val="24"/>
                <w:szCs w:val="24"/>
                <w:lang w:val="en-US"/>
              </w:rPr>
              <w:t>V</w:t>
            </w:r>
            <w:r>
              <w:rPr>
                <w:b w:val="0"/>
                <w:sz w:val="24"/>
                <w:szCs w:val="24"/>
              </w:rPr>
              <w:t xml:space="preserve"> для мойки и отводом для стир. машины</w:t>
            </w:r>
          </w:p>
        </w:tc>
        <w:tc>
          <w:tcPr>
            <w:tcW w:w="709" w:type="dxa"/>
            <w:vAlign w:val="center"/>
          </w:tcPr>
          <w:p w:rsidR="0025766B" w:rsidRDefault="0025766B">
            <w:pPr>
              <w:pStyle w:val="13"/>
              <w:rPr>
                <w:b w:val="0"/>
                <w:sz w:val="24"/>
                <w:szCs w:val="24"/>
              </w:rPr>
            </w:pPr>
            <w:r>
              <w:rPr>
                <w:b w:val="0"/>
                <w:sz w:val="24"/>
                <w:szCs w:val="24"/>
              </w:rPr>
              <w:t>шт</w:t>
            </w:r>
          </w:p>
        </w:tc>
        <w:tc>
          <w:tcPr>
            <w:tcW w:w="708" w:type="dxa"/>
            <w:vAlign w:val="center"/>
          </w:tcPr>
          <w:p w:rsidR="0025766B" w:rsidRDefault="00564289">
            <w:pPr>
              <w:pStyle w:val="13"/>
              <w:rPr>
                <w:b w:val="0"/>
                <w:sz w:val="24"/>
                <w:szCs w:val="24"/>
              </w:rPr>
            </w:pPr>
            <w:r>
              <w:rPr>
                <w:b w:val="0"/>
                <w:sz w:val="24"/>
                <w:szCs w:val="24"/>
              </w:rPr>
              <w:t>6</w:t>
            </w:r>
          </w:p>
        </w:tc>
        <w:tc>
          <w:tcPr>
            <w:tcW w:w="1276" w:type="dxa"/>
            <w:vAlign w:val="center"/>
          </w:tcPr>
          <w:p w:rsidR="0025766B" w:rsidRPr="009A71D1" w:rsidRDefault="00564289" w:rsidP="001E270C">
            <w:pPr>
              <w:pStyle w:val="13"/>
              <w:rPr>
                <w:b w:val="0"/>
                <w:sz w:val="24"/>
                <w:szCs w:val="24"/>
              </w:rPr>
            </w:pPr>
            <w:r>
              <w:rPr>
                <w:b w:val="0"/>
                <w:sz w:val="24"/>
                <w:szCs w:val="24"/>
              </w:rPr>
              <w:t>381,50</w:t>
            </w:r>
          </w:p>
        </w:tc>
        <w:tc>
          <w:tcPr>
            <w:tcW w:w="1559" w:type="dxa"/>
            <w:vAlign w:val="center"/>
          </w:tcPr>
          <w:p w:rsidR="0025766B" w:rsidRPr="009A71D1" w:rsidRDefault="00564289" w:rsidP="001E270C">
            <w:pPr>
              <w:pStyle w:val="a7"/>
              <w:rPr>
                <w:sz w:val="24"/>
                <w:szCs w:val="24"/>
                <w:lang w:val="ru-RU" w:eastAsia="ru-RU"/>
              </w:rPr>
            </w:pPr>
            <w:r>
              <w:rPr>
                <w:sz w:val="24"/>
                <w:szCs w:val="24"/>
                <w:lang w:val="ru-RU" w:eastAsia="ru-RU"/>
              </w:rPr>
              <w:t>2289,00</w:t>
            </w:r>
          </w:p>
        </w:tc>
        <w:tc>
          <w:tcPr>
            <w:tcW w:w="1560" w:type="dxa"/>
            <w:vMerge/>
            <w:vAlign w:val="center"/>
          </w:tcPr>
          <w:p w:rsidR="0025766B" w:rsidRPr="00CE14B3" w:rsidRDefault="0025766B" w:rsidP="00A85E84">
            <w:pPr>
              <w:pStyle w:val="a7"/>
              <w:rPr>
                <w:sz w:val="24"/>
                <w:szCs w:val="24"/>
                <w:lang w:val="ru-RU" w:eastAsia="ru-RU"/>
              </w:rPr>
            </w:pPr>
          </w:p>
        </w:tc>
      </w:tr>
      <w:tr w:rsidR="0025766B" w:rsidRPr="00023212" w:rsidTr="009C5BF6">
        <w:trPr>
          <w:trHeight w:val="552"/>
        </w:trPr>
        <w:tc>
          <w:tcPr>
            <w:tcW w:w="709" w:type="dxa"/>
            <w:vAlign w:val="center"/>
          </w:tcPr>
          <w:p w:rsidR="0025766B" w:rsidRPr="00023212" w:rsidRDefault="0025766B"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3119" w:type="dxa"/>
            <w:vAlign w:val="center"/>
          </w:tcPr>
          <w:p w:rsidR="0025766B" w:rsidRDefault="00564289">
            <w:pPr>
              <w:pStyle w:val="13"/>
              <w:jc w:val="both"/>
              <w:rPr>
                <w:b w:val="0"/>
                <w:sz w:val="24"/>
                <w:szCs w:val="24"/>
              </w:rPr>
            </w:pPr>
            <w:r>
              <w:rPr>
                <w:b w:val="0"/>
                <w:sz w:val="24"/>
                <w:szCs w:val="24"/>
              </w:rPr>
              <w:t>Щетка сара</w:t>
            </w:r>
          </w:p>
        </w:tc>
        <w:tc>
          <w:tcPr>
            <w:tcW w:w="709" w:type="dxa"/>
            <w:vAlign w:val="center"/>
          </w:tcPr>
          <w:p w:rsidR="0025766B" w:rsidRDefault="0025766B">
            <w:pPr>
              <w:pStyle w:val="13"/>
              <w:rPr>
                <w:b w:val="0"/>
                <w:sz w:val="24"/>
                <w:szCs w:val="24"/>
              </w:rPr>
            </w:pPr>
            <w:r>
              <w:rPr>
                <w:b w:val="0"/>
                <w:sz w:val="24"/>
                <w:szCs w:val="24"/>
              </w:rPr>
              <w:t>шт</w:t>
            </w:r>
          </w:p>
        </w:tc>
        <w:tc>
          <w:tcPr>
            <w:tcW w:w="708" w:type="dxa"/>
            <w:vAlign w:val="center"/>
          </w:tcPr>
          <w:p w:rsidR="0025766B" w:rsidRDefault="00564289">
            <w:pPr>
              <w:pStyle w:val="13"/>
              <w:rPr>
                <w:b w:val="0"/>
                <w:sz w:val="24"/>
                <w:szCs w:val="24"/>
              </w:rPr>
            </w:pPr>
            <w:r>
              <w:rPr>
                <w:b w:val="0"/>
                <w:sz w:val="24"/>
                <w:szCs w:val="24"/>
              </w:rPr>
              <w:t>2</w:t>
            </w:r>
          </w:p>
        </w:tc>
        <w:tc>
          <w:tcPr>
            <w:tcW w:w="1276" w:type="dxa"/>
            <w:vAlign w:val="center"/>
          </w:tcPr>
          <w:p w:rsidR="0025766B" w:rsidRPr="009A71D1" w:rsidRDefault="00564289" w:rsidP="001E270C">
            <w:pPr>
              <w:pStyle w:val="13"/>
              <w:rPr>
                <w:b w:val="0"/>
                <w:sz w:val="24"/>
                <w:szCs w:val="24"/>
              </w:rPr>
            </w:pPr>
            <w:r>
              <w:rPr>
                <w:b w:val="0"/>
                <w:sz w:val="24"/>
                <w:szCs w:val="24"/>
              </w:rPr>
              <w:t>604,95</w:t>
            </w:r>
          </w:p>
        </w:tc>
        <w:tc>
          <w:tcPr>
            <w:tcW w:w="1559" w:type="dxa"/>
            <w:vAlign w:val="center"/>
          </w:tcPr>
          <w:p w:rsidR="0025766B" w:rsidRPr="009A71D1" w:rsidRDefault="00564289" w:rsidP="001E270C">
            <w:pPr>
              <w:pStyle w:val="a7"/>
              <w:rPr>
                <w:sz w:val="24"/>
                <w:szCs w:val="24"/>
                <w:lang w:val="ru-RU" w:eastAsia="ru-RU"/>
              </w:rPr>
            </w:pPr>
            <w:r>
              <w:rPr>
                <w:sz w:val="24"/>
                <w:szCs w:val="24"/>
                <w:lang w:val="ru-RU" w:eastAsia="ru-RU"/>
              </w:rPr>
              <w:t>1209,90</w:t>
            </w:r>
          </w:p>
        </w:tc>
        <w:tc>
          <w:tcPr>
            <w:tcW w:w="1560" w:type="dxa"/>
            <w:vMerge/>
            <w:vAlign w:val="center"/>
          </w:tcPr>
          <w:p w:rsidR="0025766B" w:rsidRPr="00CE14B3" w:rsidRDefault="0025766B" w:rsidP="00A85E84">
            <w:pPr>
              <w:pStyle w:val="a7"/>
              <w:rPr>
                <w:sz w:val="24"/>
                <w:szCs w:val="24"/>
                <w:lang w:val="ru-RU" w:eastAsia="ru-RU"/>
              </w:rPr>
            </w:pPr>
          </w:p>
        </w:tc>
      </w:tr>
      <w:tr w:rsidR="0025766B" w:rsidRPr="00023212" w:rsidTr="009C5BF6">
        <w:trPr>
          <w:trHeight w:val="552"/>
        </w:trPr>
        <w:tc>
          <w:tcPr>
            <w:tcW w:w="709" w:type="dxa"/>
            <w:vAlign w:val="center"/>
          </w:tcPr>
          <w:p w:rsidR="0025766B" w:rsidRPr="00023212" w:rsidRDefault="0025766B"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3119" w:type="dxa"/>
            <w:vAlign w:val="center"/>
          </w:tcPr>
          <w:p w:rsidR="0025766B" w:rsidRDefault="00564289" w:rsidP="0025766B">
            <w:pPr>
              <w:pStyle w:val="13"/>
              <w:jc w:val="both"/>
              <w:rPr>
                <w:b w:val="0"/>
                <w:sz w:val="24"/>
                <w:szCs w:val="24"/>
              </w:rPr>
            </w:pPr>
            <w:r>
              <w:rPr>
                <w:b w:val="0"/>
                <w:sz w:val="24"/>
                <w:szCs w:val="24"/>
              </w:rPr>
              <w:t>Черенок с резьбой (пластик)</w:t>
            </w:r>
          </w:p>
        </w:tc>
        <w:tc>
          <w:tcPr>
            <w:tcW w:w="709" w:type="dxa"/>
            <w:vAlign w:val="center"/>
          </w:tcPr>
          <w:p w:rsidR="0025766B" w:rsidRDefault="00B21E42">
            <w:pPr>
              <w:pStyle w:val="13"/>
              <w:rPr>
                <w:b w:val="0"/>
                <w:sz w:val="24"/>
                <w:szCs w:val="24"/>
              </w:rPr>
            </w:pPr>
            <w:r>
              <w:rPr>
                <w:b w:val="0"/>
                <w:sz w:val="24"/>
                <w:szCs w:val="24"/>
              </w:rPr>
              <w:t>шт</w:t>
            </w:r>
          </w:p>
        </w:tc>
        <w:tc>
          <w:tcPr>
            <w:tcW w:w="708" w:type="dxa"/>
            <w:vAlign w:val="center"/>
          </w:tcPr>
          <w:p w:rsidR="0025766B" w:rsidRDefault="006309A1">
            <w:pPr>
              <w:pStyle w:val="13"/>
              <w:rPr>
                <w:b w:val="0"/>
                <w:sz w:val="24"/>
                <w:szCs w:val="24"/>
              </w:rPr>
            </w:pPr>
            <w:r>
              <w:rPr>
                <w:b w:val="0"/>
                <w:sz w:val="24"/>
                <w:szCs w:val="24"/>
              </w:rPr>
              <w:t>2</w:t>
            </w:r>
          </w:p>
        </w:tc>
        <w:tc>
          <w:tcPr>
            <w:tcW w:w="1276" w:type="dxa"/>
            <w:vAlign w:val="center"/>
          </w:tcPr>
          <w:p w:rsidR="0025766B" w:rsidRPr="009A71D1" w:rsidRDefault="006309A1" w:rsidP="001E270C">
            <w:pPr>
              <w:pStyle w:val="13"/>
              <w:rPr>
                <w:b w:val="0"/>
                <w:sz w:val="24"/>
                <w:szCs w:val="24"/>
              </w:rPr>
            </w:pPr>
            <w:r>
              <w:rPr>
                <w:b w:val="0"/>
                <w:sz w:val="24"/>
                <w:szCs w:val="24"/>
              </w:rPr>
              <w:t>103,55</w:t>
            </w:r>
          </w:p>
        </w:tc>
        <w:tc>
          <w:tcPr>
            <w:tcW w:w="1559" w:type="dxa"/>
            <w:vAlign w:val="center"/>
          </w:tcPr>
          <w:p w:rsidR="0025766B" w:rsidRPr="009A71D1" w:rsidRDefault="006309A1" w:rsidP="001E270C">
            <w:pPr>
              <w:pStyle w:val="a7"/>
              <w:rPr>
                <w:sz w:val="24"/>
                <w:szCs w:val="24"/>
                <w:lang w:val="ru-RU" w:eastAsia="ru-RU"/>
              </w:rPr>
            </w:pPr>
            <w:r>
              <w:rPr>
                <w:sz w:val="24"/>
                <w:szCs w:val="24"/>
                <w:lang w:val="ru-RU" w:eastAsia="ru-RU"/>
              </w:rPr>
              <w:t>207,10</w:t>
            </w:r>
          </w:p>
        </w:tc>
        <w:tc>
          <w:tcPr>
            <w:tcW w:w="1560" w:type="dxa"/>
            <w:vMerge/>
            <w:vAlign w:val="center"/>
          </w:tcPr>
          <w:p w:rsidR="0025766B" w:rsidRPr="00CE14B3" w:rsidRDefault="0025766B" w:rsidP="00A85E84">
            <w:pPr>
              <w:pStyle w:val="a7"/>
              <w:rPr>
                <w:sz w:val="24"/>
                <w:szCs w:val="24"/>
                <w:lang w:val="ru-RU" w:eastAsia="ru-RU"/>
              </w:rPr>
            </w:pPr>
          </w:p>
        </w:tc>
      </w:tr>
      <w:tr w:rsidR="006309A1" w:rsidRPr="00023212" w:rsidTr="009C5BF6">
        <w:trPr>
          <w:trHeight w:val="552"/>
        </w:trPr>
        <w:tc>
          <w:tcPr>
            <w:tcW w:w="709" w:type="dxa"/>
            <w:vAlign w:val="center"/>
          </w:tcPr>
          <w:p w:rsidR="006309A1" w:rsidRDefault="006309A1"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10.</w:t>
            </w:r>
          </w:p>
        </w:tc>
        <w:tc>
          <w:tcPr>
            <w:tcW w:w="3119" w:type="dxa"/>
            <w:vAlign w:val="center"/>
          </w:tcPr>
          <w:p w:rsidR="006309A1" w:rsidRDefault="006309A1" w:rsidP="0025766B">
            <w:pPr>
              <w:pStyle w:val="13"/>
              <w:jc w:val="both"/>
              <w:rPr>
                <w:b w:val="0"/>
                <w:sz w:val="24"/>
                <w:szCs w:val="24"/>
              </w:rPr>
            </w:pPr>
            <w:r>
              <w:rPr>
                <w:b w:val="0"/>
                <w:sz w:val="24"/>
                <w:szCs w:val="24"/>
              </w:rPr>
              <w:t>Краска фасадная 6 кг Фарбитекс</w:t>
            </w:r>
          </w:p>
        </w:tc>
        <w:tc>
          <w:tcPr>
            <w:tcW w:w="709" w:type="dxa"/>
            <w:vAlign w:val="center"/>
          </w:tcPr>
          <w:p w:rsidR="006309A1" w:rsidRDefault="006309A1">
            <w:pPr>
              <w:pStyle w:val="13"/>
              <w:rPr>
                <w:b w:val="0"/>
                <w:sz w:val="24"/>
                <w:szCs w:val="24"/>
              </w:rPr>
            </w:pPr>
            <w:r>
              <w:rPr>
                <w:b w:val="0"/>
                <w:sz w:val="24"/>
                <w:szCs w:val="24"/>
              </w:rPr>
              <w:t>шт</w:t>
            </w:r>
          </w:p>
        </w:tc>
        <w:tc>
          <w:tcPr>
            <w:tcW w:w="708" w:type="dxa"/>
            <w:vAlign w:val="center"/>
          </w:tcPr>
          <w:p w:rsidR="006309A1" w:rsidRDefault="006309A1">
            <w:pPr>
              <w:pStyle w:val="13"/>
              <w:rPr>
                <w:b w:val="0"/>
                <w:sz w:val="24"/>
                <w:szCs w:val="24"/>
              </w:rPr>
            </w:pPr>
            <w:r>
              <w:rPr>
                <w:b w:val="0"/>
                <w:sz w:val="24"/>
                <w:szCs w:val="24"/>
              </w:rPr>
              <w:t>6</w:t>
            </w:r>
          </w:p>
        </w:tc>
        <w:tc>
          <w:tcPr>
            <w:tcW w:w="1276" w:type="dxa"/>
            <w:vAlign w:val="center"/>
          </w:tcPr>
          <w:p w:rsidR="006309A1" w:rsidRDefault="006309A1" w:rsidP="001E270C">
            <w:pPr>
              <w:pStyle w:val="13"/>
              <w:rPr>
                <w:b w:val="0"/>
                <w:sz w:val="24"/>
                <w:szCs w:val="24"/>
              </w:rPr>
            </w:pPr>
            <w:r>
              <w:rPr>
                <w:b w:val="0"/>
                <w:sz w:val="24"/>
                <w:szCs w:val="24"/>
              </w:rPr>
              <w:t>1171,75</w:t>
            </w:r>
          </w:p>
        </w:tc>
        <w:tc>
          <w:tcPr>
            <w:tcW w:w="1559" w:type="dxa"/>
            <w:vAlign w:val="center"/>
          </w:tcPr>
          <w:p w:rsidR="006309A1" w:rsidRDefault="006309A1" w:rsidP="001E270C">
            <w:pPr>
              <w:pStyle w:val="a7"/>
              <w:rPr>
                <w:sz w:val="24"/>
                <w:szCs w:val="24"/>
                <w:lang w:val="ru-RU" w:eastAsia="ru-RU"/>
              </w:rPr>
            </w:pPr>
            <w:r>
              <w:rPr>
                <w:sz w:val="24"/>
                <w:szCs w:val="24"/>
                <w:lang w:val="ru-RU" w:eastAsia="ru-RU"/>
              </w:rPr>
              <w:t>7030,50</w:t>
            </w:r>
          </w:p>
        </w:tc>
        <w:tc>
          <w:tcPr>
            <w:tcW w:w="1560" w:type="dxa"/>
            <w:vMerge/>
            <w:vAlign w:val="center"/>
          </w:tcPr>
          <w:p w:rsidR="006309A1" w:rsidRPr="00CE14B3" w:rsidRDefault="006309A1" w:rsidP="00A85E84">
            <w:pPr>
              <w:pStyle w:val="a7"/>
              <w:rPr>
                <w:sz w:val="24"/>
                <w:szCs w:val="24"/>
                <w:lang w:val="ru-RU" w:eastAsia="ru-RU"/>
              </w:rPr>
            </w:pPr>
          </w:p>
        </w:tc>
      </w:tr>
      <w:tr w:rsidR="006309A1" w:rsidRPr="00023212" w:rsidTr="009C5BF6">
        <w:trPr>
          <w:trHeight w:val="552"/>
        </w:trPr>
        <w:tc>
          <w:tcPr>
            <w:tcW w:w="709" w:type="dxa"/>
            <w:vAlign w:val="center"/>
          </w:tcPr>
          <w:p w:rsidR="006309A1" w:rsidRDefault="006309A1"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11.</w:t>
            </w:r>
          </w:p>
        </w:tc>
        <w:tc>
          <w:tcPr>
            <w:tcW w:w="3119" w:type="dxa"/>
            <w:vAlign w:val="center"/>
          </w:tcPr>
          <w:p w:rsidR="006309A1" w:rsidRDefault="006309A1" w:rsidP="0025766B">
            <w:pPr>
              <w:pStyle w:val="13"/>
              <w:jc w:val="both"/>
              <w:rPr>
                <w:b w:val="0"/>
                <w:sz w:val="24"/>
                <w:szCs w:val="24"/>
              </w:rPr>
            </w:pPr>
            <w:r>
              <w:rPr>
                <w:b w:val="0"/>
                <w:sz w:val="24"/>
                <w:szCs w:val="24"/>
              </w:rPr>
              <w:t>Монтажная пена Титан (проф.) 750мл</w:t>
            </w:r>
          </w:p>
        </w:tc>
        <w:tc>
          <w:tcPr>
            <w:tcW w:w="709" w:type="dxa"/>
            <w:vAlign w:val="center"/>
          </w:tcPr>
          <w:p w:rsidR="006309A1" w:rsidRDefault="006309A1">
            <w:pPr>
              <w:pStyle w:val="13"/>
              <w:rPr>
                <w:b w:val="0"/>
                <w:sz w:val="24"/>
                <w:szCs w:val="24"/>
              </w:rPr>
            </w:pPr>
            <w:r>
              <w:rPr>
                <w:b w:val="0"/>
                <w:sz w:val="24"/>
                <w:szCs w:val="24"/>
              </w:rPr>
              <w:t>шт</w:t>
            </w:r>
          </w:p>
        </w:tc>
        <w:tc>
          <w:tcPr>
            <w:tcW w:w="708" w:type="dxa"/>
            <w:vAlign w:val="center"/>
          </w:tcPr>
          <w:p w:rsidR="006309A1" w:rsidRDefault="006309A1">
            <w:pPr>
              <w:pStyle w:val="13"/>
              <w:rPr>
                <w:b w:val="0"/>
                <w:sz w:val="24"/>
                <w:szCs w:val="24"/>
              </w:rPr>
            </w:pPr>
            <w:r>
              <w:rPr>
                <w:b w:val="0"/>
                <w:sz w:val="24"/>
                <w:szCs w:val="24"/>
              </w:rPr>
              <w:t>3</w:t>
            </w:r>
          </w:p>
        </w:tc>
        <w:tc>
          <w:tcPr>
            <w:tcW w:w="1276" w:type="dxa"/>
            <w:vAlign w:val="center"/>
          </w:tcPr>
          <w:p w:rsidR="006309A1" w:rsidRDefault="006309A1" w:rsidP="001E270C">
            <w:pPr>
              <w:pStyle w:val="13"/>
              <w:rPr>
                <w:b w:val="0"/>
                <w:sz w:val="24"/>
                <w:szCs w:val="24"/>
              </w:rPr>
            </w:pPr>
            <w:r>
              <w:rPr>
                <w:b w:val="0"/>
                <w:sz w:val="24"/>
                <w:szCs w:val="24"/>
              </w:rPr>
              <w:t>599,50</w:t>
            </w:r>
          </w:p>
        </w:tc>
        <w:tc>
          <w:tcPr>
            <w:tcW w:w="1559" w:type="dxa"/>
            <w:vAlign w:val="center"/>
          </w:tcPr>
          <w:p w:rsidR="006309A1" w:rsidRDefault="006309A1" w:rsidP="001E270C">
            <w:pPr>
              <w:pStyle w:val="a7"/>
              <w:rPr>
                <w:sz w:val="24"/>
                <w:szCs w:val="24"/>
                <w:lang w:val="ru-RU" w:eastAsia="ru-RU"/>
              </w:rPr>
            </w:pPr>
            <w:r>
              <w:rPr>
                <w:sz w:val="24"/>
                <w:szCs w:val="24"/>
                <w:lang w:val="ru-RU" w:eastAsia="ru-RU"/>
              </w:rPr>
              <w:t>1798,50</w:t>
            </w:r>
          </w:p>
        </w:tc>
        <w:tc>
          <w:tcPr>
            <w:tcW w:w="1560" w:type="dxa"/>
            <w:vMerge/>
            <w:vAlign w:val="center"/>
          </w:tcPr>
          <w:p w:rsidR="006309A1" w:rsidRPr="00CE14B3" w:rsidRDefault="006309A1" w:rsidP="00A85E84">
            <w:pPr>
              <w:pStyle w:val="a7"/>
              <w:rPr>
                <w:sz w:val="24"/>
                <w:szCs w:val="24"/>
                <w:lang w:val="ru-RU" w:eastAsia="ru-RU"/>
              </w:rPr>
            </w:pPr>
          </w:p>
        </w:tc>
      </w:tr>
      <w:tr w:rsidR="006309A1" w:rsidRPr="00023212" w:rsidTr="009C5BF6">
        <w:trPr>
          <w:trHeight w:val="552"/>
        </w:trPr>
        <w:tc>
          <w:tcPr>
            <w:tcW w:w="709" w:type="dxa"/>
            <w:vAlign w:val="center"/>
          </w:tcPr>
          <w:p w:rsidR="006309A1" w:rsidRDefault="006309A1"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12.</w:t>
            </w:r>
          </w:p>
        </w:tc>
        <w:tc>
          <w:tcPr>
            <w:tcW w:w="3119" w:type="dxa"/>
            <w:vAlign w:val="center"/>
          </w:tcPr>
          <w:p w:rsidR="006309A1" w:rsidRDefault="006309A1" w:rsidP="0025766B">
            <w:pPr>
              <w:pStyle w:val="13"/>
              <w:jc w:val="both"/>
              <w:rPr>
                <w:b w:val="0"/>
                <w:sz w:val="24"/>
                <w:szCs w:val="24"/>
              </w:rPr>
            </w:pPr>
            <w:r>
              <w:rPr>
                <w:b w:val="0"/>
                <w:sz w:val="24"/>
                <w:szCs w:val="24"/>
              </w:rPr>
              <w:t>Саморезы желтые 6*120</w:t>
            </w:r>
          </w:p>
        </w:tc>
        <w:tc>
          <w:tcPr>
            <w:tcW w:w="709" w:type="dxa"/>
            <w:vAlign w:val="center"/>
          </w:tcPr>
          <w:p w:rsidR="006309A1" w:rsidRDefault="006309A1">
            <w:pPr>
              <w:pStyle w:val="13"/>
              <w:rPr>
                <w:b w:val="0"/>
                <w:sz w:val="24"/>
                <w:szCs w:val="24"/>
              </w:rPr>
            </w:pPr>
            <w:r>
              <w:rPr>
                <w:b w:val="0"/>
                <w:sz w:val="24"/>
                <w:szCs w:val="24"/>
              </w:rPr>
              <w:t>кг</w:t>
            </w:r>
          </w:p>
        </w:tc>
        <w:tc>
          <w:tcPr>
            <w:tcW w:w="708" w:type="dxa"/>
            <w:vAlign w:val="center"/>
          </w:tcPr>
          <w:p w:rsidR="006309A1" w:rsidRDefault="006309A1">
            <w:pPr>
              <w:pStyle w:val="13"/>
              <w:rPr>
                <w:b w:val="0"/>
                <w:sz w:val="24"/>
                <w:szCs w:val="24"/>
              </w:rPr>
            </w:pPr>
            <w:r>
              <w:rPr>
                <w:b w:val="0"/>
                <w:sz w:val="24"/>
                <w:szCs w:val="24"/>
              </w:rPr>
              <w:t>2,4</w:t>
            </w:r>
          </w:p>
        </w:tc>
        <w:tc>
          <w:tcPr>
            <w:tcW w:w="1276" w:type="dxa"/>
            <w:vAlign w:val="center"/>
          </w:tcPr>
          <w:p w:rsidR="006309A1" w:rsidRDefault="006309A1" w:rsidP="001E270C">
            <w:pPr>
              <w:pStyle w:val="13"/>
              <w:rPr>
                <w:b w:val="0"/>
                <w:sz w:val="24"/>
                <w:szCs w:val="24"/>
              </w:rPr>
            </w:pPr>
            <w:r>
              <w:rPr>
                <w:b w:val="0"/>
                <w:sz w:val="24"/>
                <w:szCs w:val="24"/>
              </w:rPr>
              <w:t>392,40</w:t>
            </w:r>
          </w:p>
        </w:tc>
        <w:tc>
          <w:tcPr>
            <w:tcW w:w="1559" w:type="dxa"/>
            <w:vAlign w:val="center"/>
          </w:tcPr>
          <w:p w:rsidR="006309A1" w:rsidRDefault="006309A1" w:rsidP="001E270C">
            <w:pPr>
              <w:pStyle w:val="a7"/>
              <w:rPr>
                <w:sz w:val="24"/>
                <w:szCs w:val="24"/>
                <w:lang w:val="ru-RU" w:eastAsia="ru-RU"/>
              </w:rPr>
            </w:pPr>
            <w:r>
              <w:rPr>
                <w:sz w:val="24"/>
                <w:szCs w:val="24"/>
                <w:lang w:val="ru-RU" w:eastAsia="ru-RU"/>
              </w:rPr>
              <w:t>941,76</w:t>
            </w:r>
          </w:p>
        </w:tc>
        <w:tc>
          <w:tcPr>
            <w:tcW w:w="1560" w:type="dxa"/>
            <w:vMerge/>
            <w:vAlign w:val="center"/>
          </w:tcPr>
          <w:p w:rsidR="006309A1" w:rsidRPr="00CE14B3" w:rsidRDefault="006309A1" w:rsidP="00A85E84">
            <w:pPr>
              <w:pStyle w:val="a7"/>
              <w:rPr>
                <w:sz w:val="24"/>
                <w:szCs w:val="24"/>
                <w:lang w:val="ru-RU" w:eastAsia="ru-RU"/>
              </w:rPr>
            </w:pPr>
          </w:p>
        </w:tc>
      </w:tr>
      <w:tr w:rsidR="006309A1" w:rsidRPr="00023212" w:rsidTr="009C5BF6">
        <w:trPr>
          <w:trHeight w:val="552"/>
        </w:trPr>
        <w:tc>
          <w:tcPr>
            <w:tcW w:w="709" w:type="dxa"/>
            <w:vAlign w:val="center"/>
          </w:tcPr>
          <w:p w:rsidR="006309A1" w:rsidRDefault="006309A1"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13.</w:t>
            </w:r>
          </w:p>
        </w:tc>
        <w:tc>
          <w:tcPr>
            <w:tcW w:w="3119" w:type="dxa"/>
            <w:vAlign w:val="center"/>
          </w:tcPr>
          <w:p w:rsidR="006309A1" w:rsidRDefault="006309A1" w:rsidP="0025766B">
            <w:pPr>
              <w:pStyle w:val="13"/>
              <w:jc w:val="both"/>
              <w:rPr>
                <w:b w:val="0"/>
                <w:sz w:val="24"/>
                <w:szCs w:val="24"/>
              </w:rPr>
            </w:pPr>
            <w:r>
              <w:rPr>
                <w:b w:val="0"/>
                <w:sz w:val="24"/>
                <w:szCs w:val="24"/>
              </w:rPr>
              <w:t>Бур 12*160мм</w:t>
            </w:r>
          </w:p>
        </w:tc>
        <w:tc>
          <w:tcPr>
            <w:tcW w:w="709" w:type="dxa"/>
            <w:vAlign w:val="center"/>
          </w:tcPr>
          <w:p w:rsidR="006309A1" w:rsidRDefault="006309A1">
            <w:pPr>
              <w:pStyle w:val="13"/>
              <w:rPr>
                <w:b w:val="0"/>
                <w:sz w:val="24"/>
                <w:szCs w:val="24"/>
              </w:rPr>
            </w:pPr>
            <w:r>
              <w:rPr>
                <w:b w:val="0"/>
                <w:sz w:val="24"/>
                <w:szCs w:val="24"/>
              </w:rPr>
              <w:t>шт</w:t>
            </w:r>
          </w:p>
        </w:tc>
        <w:tc>
          <w:tcPr>
            <w:tcW w:w="708" w:type="dxa"/>
            <w:vAlign w:val="center"/>
          </w:tcPr>
          <w:p w:rsidR="006309A1" w:rsidRDefault="006309A1">
            <w:pPr>
              <w:pStyle w:val="13"/>
              <w:rPr>
                <w:b w:val="0"/>
                <w:sz w:val="24"/>
                <w:szCs w:val="24"/>
              </w:rPr>
            </w:pPr>
            <w:r>
              <w:rPr>
                <w:b w:val="0"/>
                <w:sz w:val="24"/>
                <w:szCs w:val="24"/>
              </w:rPr>
              <w:t>1</w:t>
            </w:r>
          </w:p>
        </w:tc>
        <w:tc>
          <w:tcPr>
            <w:tcW w:w="1276" w:type="dxa"/>
            <w:vAlign w:val="center"/>
          </w:tcPr>
          <w:p w:rsidR="006309A1" w:rsidRDefault="006309A1" w:rsidP="001E270C">
            <w:pPr>
              <w:pStyle w:val="13"/>
              <w:rPr>
                <w:b w:val="0"/>
                <w:sz w:val="24"/>
                <w:szCs w:val="24"/>
              </w:rPr>
            </w:pPr>
            <w:r>
              <w:rPr>
                <w:b w:val="0"/>
                <w:sz w:val="24"/>
                <w:szCs w:val="24"/>
              </w:rPr>
              <w:t>179,85</w:t>
            </w:r>
          </w:p>
        </w:tc>
        <w:tc>
          <w:tcPr>
            <w:tcW w:w="1559" w:type="dxa"/>
            <w:vAlign w:val="center"/>
          </w:tcPr>
          <w:p w:rsidR="006309A1" w:rsidRDefault="006309A1" w:rsidP="001E270C">
            <w:pPr>
              <w:pStyle w:val="a7"/>
              <w:rPr>
                <w:sz w:val="24"/>
                <w:szCs w:val="24"/>
                <w:lang w:val="ru-RU" w:eastAsia="ru-RU"/>
              </w:rPr>
            </w:pPr>
            <w:r>
              <w:rPr>
                <w:sz w:val="24"/>
                <w:szCs w:val="24"/>
                <w:lang w:val="ru-RU" w:eastAsia="ru-RU"/>
              </w:rPr>
              <w:t>179,85</w:t>
            </w:r>
          </w:p>
        </w:tc>
        <w:tc>
          <w:tcPr>
            <w:tcW w:w="1560" w:type="dxa"/>
            <w:vMerge/>
            <w:vAlign w:val="center"/>
          </w:tcPr>
          <w:p w:rsidR="006309A1" w:rsidRPr="00CE14B3" w:rsidRDefault="006309A1" w:rsidP="00A85E84">
            <w:pPr>
              <w:pStyle w:val="a7"/>
              <w:rPr>
                <w:sz w:val="24"/>
                <w:szCs w:val="24"/>
                <w:lang w:val="ru-RU" w:eastAsia="ru-RU"/>
              </w:rPr>
            </w:pPr>
          </w:p>
        </w:tc>
      </w:tr>
      <w:tr w:rsidR="006309A1" w:rsidRPr="00023212" w:rsidTr="009C5BF6">
        <w:trPr>
          <w:trHeight w:val="552"/>
        </w:trPr>
        <w:tc>
          <w:tcPr>
            <w:tcW w:w="709" w:type="dxa"/>
            <w:vAlign w:val="center"/>
          </w:tcPr>
          <w:p w:rsidR="006309A1" w:rsidRDefault="006309A1"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14.</w:t>
            </w:r>
          </w:p>
        </w:tc>
        <w:tc>
          <w:tcPr>
            <w:tcW w:w="3119" w:type="dxa"/>
            <w:vAlign w:val="center"/>
          </w:tcPr>
          <w:p w:rsidR="006309A1" w:rsidRDefault="006309A1" w:rsidP="0025766B">
            <w:pPr>
              <w:pStyle w:val="13"/>
              <w:jc w:val="both"/>
              <w:rPr>
                <w:b w:val="0"/>
                <w:sz w:val="24"/>
                <w:szCs w:val="24"/>
              </w:rPr>
            </w:pPr>
            <w:r>
              <w:rPr>
                <w:b w:val="0"/>
                <w:sz w:val="24"/>
                <w:szCs w:val="24"/>
              </w:rPr>
              <w:t>Гвозди строит.4,0*120мм</w:t>
            </w:r>
          </w:p>
        </w:tc>
        <w:tc>
          <w:tcPr>
            <w:tcW w:w="709" w:type="dxa"/>
            <w:vAlign w:val="center"/>
          </w:tcPr>
          <w:p w:rsidR="006309A1" w:rsidRDefault="006309A1">
            <w:pPr>
              <w:pStyle w:val="13"/>
              <w:rPr>
                <w:b w:val="0"/>
                <w:sz w:val="24"/>
                <w:szCs w:val="24"/>
              </w:rPr>
            </w:pPr>
            <w:r>
              <w:rPr>
                <w:b w:val="0"/>
                <w:sz w:val="24"/>
                <w:szCs w:val="24"/>
              </w:rPr>
              <w:t>кг</w:t>
            </w:r>
          </w:p>
        </w:tc>
        <w:tc>
          <w:tcPr>
            <w:tcW w:w="708" w:type="dxa"/>
            <w:vAlign w:val="center"/>
          </w:tcPr>
          <w:p w:rsidR="006309A1" w:rsidRDefault="006309A1">
            <w:pPr>
              <w:pStyle w:val="13"/>
              <w:rPr>
                <w:b w:val="0"/>
                <w:sz w:val="24"/>
                <w:szCs w:val="24"/>
              </w:rPr>
            </w:pPr>
            <w:r>
              <w:rPr>
                <w:b w:val="0"/>
                <w:sz w:val="24"/>
                <w:szCs w:val="24"/>
              </w:rPr>
              <w:t>2</w:t>
            </w:r>
          </w:p>
        </w:tc>
        <w:tc>
          <w:tcPr>
            <w:tcW w:w="1276" w:type="dxa"/>
            <w:vAlign w:val="center"/>
          </w:tcPr>
          <w:p w:rsidR="006309A1" w:rsidRDefault="006309A1" w:rsidP="001E270C">
            <w:pPr>
              <w:pStyle w:val="13"/>
              <w:rPr>
                <w:b w:val="0"/>
                <w:sz w:val="24"/>
                <w:szCs w:val="24"/>
              </w:rPr>
            </w:pPr>
            <w:r>
              <w:rPr>
                <w:b w:val="0"/>
                <w:sz w:val="24"/>
                <w:szCs w:val="24"/>
              </w:rPr>
              <w:t>158,05</w:t>
            </w:r>
          </w:p>
        </w:tc>
        <w:tc>
          <w:tcPr>
            <w:tcW w:w="1559" w:type="dxa"/>
            <w:vAlign w:val="center"/>
          </w:tcPr>
          <w:p w:rsidR="006309A1" w:rsidRDefault="006309A1" w:rsidP="001E270C">
            <w:pPr>
              <w:pStyle w:val="a7"/>
              <w:rPr>
                <w:sz w:val="24"/>
                <w:szCs w:val="24"/>
                <w:lang w:val="ru-RU" w:eastAsia="ru-RU"/>
              </w:rPr>
            </w:pPr>
            <w:r>
              <w:rPr>
                <w:sz w:val="24"/>
                <w:szCs w:val="24"/>
                <w:lang w:val="ru-RU" w:eastAsia="ru-RU"/>
              </w:rPr>
              <w:t>316,10</w:t>
            </w:r>
          </w:p>
        </w:tc>
        <w:tc>
          <w:tcPr>
            <w:tcW w:w="1560" w:type="dxa"/>
            <w:vMerge/>
            <w:vAlign w:val="center"/>
          </w:tcPr>
          <w:p w:rsidR="006309A1" w:rsidRPr="00CE14B3" w:rsidRDefault="006309A1" w:rsidP="00A85E84">
            <w:pPr>
              <w:pStyle w:val="a7"/>
              <w:rPr>
                <w:sz w:val="24"/>
                <w:szCs w:val="24"/>
                <w:lang w:val="ru-RU" w:eastAsia="ru-RU"/>
              </w:rPr>
            </w:pPr>
          </w:p>
        </w:tc>
      </w:tr>
      <w:tr w:rsidR="006309A1" w:rsidRPr="00023212" w:rsidTr="009C5BF6">
        <w:trPr>
          <w:trHeight w:val="552"/>
        </w:trPr>
        <w:tc>
          <w:tcPr>
            <w:tcW w:w="709" w:type="dxa"/>
            <w:vAlign w:val="center"/>
          </w:tcPr>
          <w:p w:rsidR="006309A1" w:rsidRDefault="006309A1"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15.</w:t>
            </w:r>
          </w:p>
        </w:tc>
        <w:tc>
          <w:tcPr>
            <w:tcW w:w="3119" w:type="dxa"/>
            <w:vAlign w:val="center"/>
          </w:tcPr>
          <w:p w:rsidR="006309A1" w:rsidRDefault="006309A1" w:rsidP="0025766B">
            <w:pPr>
              <w:pStyle w:val="13"/>
              <w:jc w:val="both"/>
              <w:rPr>
                <w:b w:val="0"/>
                <w:sz w:val="24"/>
                <w:szCs w:val="24"/>
              </w:rPr>
            </w:pPr>
            <w:r>
              <w:rPr>
                <w:b w:val="0"/>
                <w:sz w:val="24"/>
                <w:szCs w:val="24"/>
              </w:rPr>
              <w:t>Сушилка для белья напольная 20м</w:t>
            </w:r>
          </w:p>
        </w:tc>
        <w:tc>
          <w:tcPr>
            <w:tcW w:w="709" w:type="dxa"/>
            <w:vAlign w:val="center"/>
          </w:tcPr>
          <w:p w:rsidR="006309A1" w:rsidRDefault="006309A1">
            <w:pPr>
              <w:pStyle w:val="13"/>
              <w:rPr>
                <w:b w:val="0"/>
                <w:sz w:val="24"/>
                <w:szCs w:val="24"/>
              </w:rPr>
            </w:pPr>
            <w:r>
              <w:rPr>
                <w:b w:val="0"/>
                <w:sz w:val="24"/>
                <w:szCs w:val="24"/>
              </w:rPr>
              <w:t>шт</w:t>
            </w:r>
          </w:p>
        </w:tc>
        <w:tc>
          <w:tcPr>
            <w:tcW w:w="708" w:type="dxa"/>
            <w:vAlign w:val="center"/>
          </w:tcPr>
          <w:p w:rsidR="006309A1" w:rsidRDefault="006309A1">
            <w:pPr>
              <w:pStyle w:val="13"/>
              <w:rPr>
                <w:b w:val="0"/>
                <w:sz w:val="24"/>
                <w:szCs w:val="24"/>
              </w:rPr>
            </w:pPr>
            <w:r>
              <w:rPr>
                <w:b w:val="0"/>
                <w:sz w:val="24"/>
                <w:szCs w:val="24"/>
              </w:rPr>
              <w:t>2</w:t>
            </w:r>
          </w:p>
        </w:tc>
        <w:tc>
          <w:tcPr>
            <w:tcW w:w="1276" w:type="dxa"/>
            <w:vAlign w:val="center"/>
          </w:tcPr>
          <w:p w:rsidR="006309A1" w:rsidRDefault="006309A1" w:rsidP="001E270C">
            <w:pPr>
              <w:pStyle w:val="13"/>
              <w:rPr>
                <w:b w:val="0"/>
                <w:sz w:val="24"/>
                <w:szCs w:val="24"/>
              </w:rPr>
            </w:pPr>
            <w:r>
              <w:rPr>
                <w:b w:val="0"/>
                <w:sz w:val="24"/>
                <w:szCs w:val="24"/>
              </w:rPr>
              <w:t>1526,00</w:t>
            </w:r>
          </w:p>
        </w:tc>
        <w:tc>
          <w:tcPr>
            <w:tcW w:w="1559" w:type="dxa"/>
            <w:vAlign w:val="center"/>
          </w:tcPr>
          <w:p w:rsidR="006309A1" w:rsidRDefault="006309A1" w:rsidP="001E270C">
            <w:pPr>
              <w:pStyle w:val="a7"/>
              <w:rPr>
                <w:sz w:val="24"/>
                <w:szCs w:val="24"/>
                <w:lang w:val="ru-RU" w:eastAsia="ru-RU"/>
              </w:rPr>
            </w:pPr>
            <w:r>
              <w:rPr>
                <w:sz w:val="24"/>
                <w:szCs w:val="24"/>
                <w:lang w:val="ru-RU" w:eastAsia="ru-RU"/>
              </w:rPr>
              <w:t>3052,00</w:t>
            </w:r>
          </w:p>
        </w:tc>
        <w:tc>
          <w:tcPr>
            <w:tcW w:w="1560" w:type="dxa"/>
            <w:vMerge/>
            <w:vAlign w:val="center"/>
          </w:tcPr>
          <w:p w:rsidR="006309A1" w:rsidRPr="00CE14B3" w:rsidRDefault="006309A1" w:rsidP="00A85E84">
            <w:pPr>
              <w:pStyle w:val="a7"/>
              <w:rPr>
                <w:sz w:val="24"/>
                <w:szCs w:val="24"/>
                <w:lang w:val="ru-RU" w:eastAsia="ru-RU"/>
              </w:rPr>
            </w:pPr>
          </w:p>
        </w:tc>
      </w:tr>
      <w:tr w:rsidR="006309A1" w:rsidRPr="00023212" w:rsidTr="009C5BF6">
        <w:trPr>
          <w:trHeight w:val="552"/>
        </w:trPr>
        <w:tc>
          <w:tcPr>
            <w:tcW w:w="709" w:type="dxa"/>
            <w:vAlign w:val="center"/>
          </w:tcPr>
          <w:p w:rsidR="006309A1" w:rsidRDefault="006309A1"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lastRenderedPageBreak/>
              <w:t>16.</w:t>
            </w:r>
          </w:p>
        </w:tc>
        <w:tc>
          <w:tcPr>
            <w:tcW w:w="3119" w:type="dxa"/>
            <w:vAlign w:val="center"/>
          </w:tcPr>
          <w:p w:rsidR="006309A1" w:rsidRDefault="006309A1" w:rsidP="006309A1">
            <w:pPr>
              <w:pStyle w:val="13"/>
              <w:jc w:val="both"/>
              <w:rPr>
                <w:b w:val="0"/>
                <w:sz w:val="24"/>
                <w:szCs w:val="24"/>
              </w:rPr>
            </w:pPr>
            <w:r>
              <w:rPr>
                <w:b w:val="0"/>
                <w:sz w:val="24"/>
                <w:szCs w:val="24"/>
              </w:rPr>
              <w:t xml:space="preserve">Сушилка для белья напольная </w:t>
            </w:r>
            <w:r>
              <w:rPr>
                <w:b w:val="0"/>
                <w:sz w:val="24"/>
                <w:szCs w:val="24"/>
              </w:rPr>
              <w:t>1</w:t>
            </w:r>
            <w:r>
              <w:rPr>
                <w:b w:val="0"/>
                <w:sz w:val="24"/>
                <w:szCs w:val="24"/>
              </w:rPr>
              <w:t>0м</w:t>
            </w:r>
          </w:p>
        </w:tc>
        <w:tc>
          <w:tcPr>
            <w:tcW w:w="709" w:type="dxa"/>
            <w:vAlign w:val="center"/>
          </w:tcPr>
          <w:p w:rsidR="006309A1" w:rsidRDefault="006309A1">
            <w:pPr>
              <w:pStyle w:val="13"/>
              <w:rPr>
                <w:b w:val="0"/>
                <w:sz w:val="24"/>
                <w:szCs w:val="24"/>
              </w:rPr>
            </w:pPr>
            <w:r>
              <w:rPr>
                <w:b w:val="0"/>
                <w:sz w:val="24"/>
                <w:szCs w:val="24"/>
              </w:rPr>
              <w:t>шт</w:t>
            </w:r>
          </w:p>
        </w:tc>
        <w:tc>
          <w:tcPr>
            <w:tcW w:w="708" w:type="dxa"/>
            <w:vAlign w:val="center"/>
          </w:tcPr>
          <w:p w:rsidR="006309A1" w:rsidRDefault="006309A1">
            <w:pPr>
              <w:pStyle w:val="13"/>
              <w:rPr>
                <w:b w:val="0"/>
                <w:sz w:val="24"/>
                <w:szCs w:val="24"/>
              </w:rPr>
            </w:pPr>
            <w:r>
              <w:rPr>
                <w:b w:val="0"/>
                <w:sz w:val="24"/>
                <w:szCs w:val="24"/>
              </w:rPr>
              <w:t>1</w:t>
            </w:r>
          </w:p>
        </w:tc>
        <w:tc>
          <w:tcPr>
            <w:tcW w:w="1276" w:type="dxa"/>
            <w:vAlign w:val="center"/>
          </w:tcPr>
          <w:p w:rsidR="006309A1" w:rsidRDefault="006309A1" w:rsidP="001E270C">
            <w:pPr>
              <w:pStyle w:val="13"/>
              <w:rPr>
                <w:b w:val="0"/>
                <w:sz w:val="24"/>
                <w:szCs w:val="24"/>
              </w:rPr>
            </w:pPr>
            <w:r>
              <w:rPr>
                <w:b w:val="0"/>
                <w:sz w:val="24"/>
                <w:szCs w:val="24"/>
              </w:rPr>
              <w:t>1193,55</w:t>
            </w:r>
          </w:p>
        </w:tc>
        <w:tc>
          <w:tcPr>
            <w:tcW w:w="1559" w:type="dxa"/>
            <w:vAlign w:val="center"/>
          </w:tcPr>
          <w:p w:rsidR="006309A1" w:rsidRDefault="006309A1" w:rsidP="001E270C">
            <w:pPr>
              <w:pStyle w:val="a7"/>
              <w:rPr>
                <w:sz w:val="24"/>
                <w:szCs w:val="24"/>
                <w:lang w:val="ru-RU" w:eastAsia="ru-RU"/>
              </w:rPr>
            </w:pPr>
            <w:r>
              <w:rPr>
                <w:sz w:val="24"/>
                <w:szCs w:val="24"/>
                <w:lang w:val="ru-RU" w:eastAsia="ru-RU"/>
              </w:rPr>
              <w:t>1193,55</w:t>
            </w:r>
          </w:p>
        </w:tc>
        <w:tc>
          <w:tcPr>
            <w:tcW w:w="1560" w:type="dxa"/>
            <w:vMerge/>
            <w:vAlign w:val="center"/>
          </w:tcPr>
          <w:p w:rsidR="006309A1" w:rsidRPr="00CE14B3" w:rsidRDefault="006309A1" w:rsidP="00A85E84">
            <w:pPr>
              <w:pStyle w:val="a7"/>
              <w:rPr>
                <w:sz w:val="24"/>
                <w:szCs w:val="24"/>
                <w:lang w:val="ru-RU" w:eastAsia="ru-RU"/>
              </w:rPr>
            </w:pPr>
          </w:p>
        </w:tc>
      </w:tr>
      <w:tr w:rsidR="006309A1" w:rsidRPr="00023212" w:rsidTr="00AB22EC">
        <w:trPr>
          <w:trHeight w:val="251"/>
        </w:trPr>
        <w:tc>
          <w:tcPr>
            <w:tcW w:w="6521" w:type="dxa"/>
            <w:gridSpan w:val="5"/>
            <w:vAlign w:val="center"/>
          </w:tcPr>
          <w:p w:rsidR="006309A1" w:rsidRPr="00023212" w:rsidRDefault="006309A1" w:rsidP="001E1AE4">
            <w:pPr>
              <w:widowControl w:val="0"/>
              <w:tabs>
                <w:tab w:val="left" w:pos="0"/>
              </w:tabs>
              <w:autoSpaceDE w:val="0"/>
              <w:autoSpaceDN w:val="0"/>
              <w:adjustRightInd w:val="0"/>
              <w:jc w:val="right"/>
              <w:rPr>
                <w:rFonts w:ascii="Times New Roman" w:hAnsi="Times New Roman"/>
                <w:sz w:val="24"/>
                <w:szCs w:val="24"/>
              </w:rPr>
            </w:pPr>
            <w:r w:rsidRPr="00023212">
              <w:rPr>
                <w:sz w:val="24"/>
                <w:szCs w:val="24"/>
              </w:rPr>
              <w:t>ИТОГО</w:t>
            </w:r>
          </w:p>
        </w:tc>
        <w:tc>
          <w:tcPr>
            <w:tcW w:w="1559" w:type="dxa"/>
            <w:vAlign w:val="center"/>
          </w:tcPr>
          <w:p w:rsidR="006309A1" w:rsidRPr="00023212" w:rsidRDefault="006309A1" w:rsidP="001E1AE4">
            <w:pPr>
              <w:widowControl w:val="0"/>
              <w:tabs>
                <w:tab w:val="left" w:pos="0"/>
              </w:tabs>
              <w:autoSpaceDE w:val="0"/>
              <w:autoSpaceDN w:val="0"/>
              <w:adjustRightInd w:val="0"/>
              <w:ind w:firstLine="0"/>
              <w:jc w:val="center"/>
              <w:rPr>
                <w:rFonts w:ascii="Times New Roman" w:hAnsi="Times New Roman"/>
                <w:b/>
                <w:sz w:val="24"/>
                <w:szCs w:val="24"/>
              </w:rPr>
            </w:pPr>
            <w:r>
              <w:rPr>
                <w:rFonts w:ascii="Times New Roman" w:hAnsi="Times New Roman"/>
                <w:b/>
                <w:sz w:val="24"/>
                <w:szCs w:val="24"/>
              </w:rPr>
              <w:t>65 567,86</w:t>
            </w:r>
          </w:p>
        </w:tc>
        <w:tc>
          <w:tcPr>
            <w:tcW w:w="1560" w:type="dxa"/>
            <w:vMerge/>
            <w:vAlign w:val="center"/>
          </w:tcPr>
          <w:p w:rsidR="006309A1" w:rsidRPr="00023212" w:rsidRDefault="006309A1" w:rsidP="001E1AE4">
            <w:pPr>
              <w:widowControl w:val="0"/>
              <w:tabs>
                <w:tab w:val="left" w:pos="0"/>
              </w:tabs>
              <w:autoSpaceDE w:val="0"/>
              <w:autoSpaceDN w:val="0"/>
              <w:adjustRightInd w:val="0"/>
              <w:jc w:val="center"/>
              <w:rPr>
                <w:rFonts w:ascii="Times New Roman" w:hAnsi="Times New Roman"/>
                <w:sz w:val="24"/>
                <w:szCs w:val="24"/>
              </w:rPr>
            </w:pPr>
          </w:p>
        </w:tc>
      </w:tr>
    </w:tbl>
    <w:p w:rsidR="00C87683" w:rsidRDefault="00814A45" w:rsidP="00F9274F">
      <w:pPr>
        <w:pStyle w:val="FR1"/>
        <w:spacing w:before="0" w:line="240" w:lineRule="auto"/>
        <w:rPr>
          <w:sz w:val="24"/>
          <w:szCs w:val="24"/>
        </w:rPr>
      </w:pPr>
      <w:r w:rsidRPr="00023212">
        <w:rPr>
          <w:sz w:val="24"/>
          <w:szCs w:val="24"/>
        </w:rPr>
        <w:t xml:space="preserve">         </w:t>
      </w:r>
      <w:r w:rsidR="00F22696" w:rsidRPr="00023212">
        <w:rPr>
          <w:sz w:val="24"/>
          <w:szCs w:val="24"/>
        </w:rPr>
        <w:t xml:space="preserve"> </w:t>
      </w:r>
    </w:p>
    <w:p w:rsidR="00E6320E" w:rsidRPr="00023212" w:rsidRDefault="00C87683" w:rsidP="00F9274F">
      <w:pPr>
        <w:pStyle w:val="FR1"/>
        <w:spacing w:before="0" w:line="240" w:lineRule="auto"/>
        <w:rPr>
          <w:color w:val="FF0000"/>
          <w:sz w:val="24"/>
          <w:szCs w:val="24"/>
        </w:rPr>
      </w:pPr>
      <w:r>
        <w:rPr>
          <w:sz w:val="24"/>
          <w:szCs w:val="24"/>
        </w:rPr>
        <w:t xml:space="preserve">          </w:t>
      </w:r>
      <w:r w:rsidR="00F22696" w:rsidRPr="00023212">
        <w:rPr>
          <w:sz w:val="24"/>
          <w:szCs w:val="24"/>
        </w:rPr>
        <w:t xml:space="preserve">1.2. </w:t>
      </w:r>
      <w:r w:rsidR="009D75AE" w:rsidRPr="00023212">
        <w:rPr>
          <w:sz w:val="24"/>
          <w:szCs w:val="24"/>
        </w:rPr>
        <w:t>П</w:t>
      </w:r>
      <w:r w:rsidR="00F22696" w:rsidRPr="00023212">
        <w:rPr>
          <w:sz w:val="24"/>
          <w:szCs w:val="24"/>
        </w:rPr>
        <w:t xml:space="preserve">оставляемый </w:t>
      </w:r>
      <w:r w:rsidR="009D75AE" w:rsidRPr="00023212">
        <w:rPr>
          <w:sz w:val="24"/>
          <w:szCs w:val="24"/>
        </w:rPr>
        <w:t xml:space="preserve">товар должен соответствовать </w:t>
      </w:r>
      <w:r w:rsidR="00F22696" w:rsidRPr="00023212">
        <w:rPr>
          <w:sz w:val="24"/>
          <w:szCs w:val="24"/>
        </w:rPr>
        <w:t>согласно настоящему Контракту</w:t>
      </w:r>
      <w:r w:rsidR="009D75AE" w:rsidRPr="00023212">
        <w:rPr>
          <w:sz w:val="24"/>
          <w:szCs w:val="24"/>
        </w:rPr>
        <w:t>.</w:t>
      </w:r>
    </w:p>
    <w:p w:rsidR="00150D82" w:rsidRPr="00023212" w:rsidRDefault="00EA75B2" w:rsidP="00150D82">
      <w:pPr>
        <w:pStyle w:val="FR1"/>
        <w:spacing w:before="0" w:line="240" w:lineRule="auto"/>
        <w:rPr>
          <w:sz w:val="24"/>
          <w:szCs w:val="24"/>
          <w:u w:val="single"/>
        </w:rPr>
      </w:pPr>
      <w:r w:rsidRPr="00023212">
        <w:rPr>
          <w:sz w:val="24"/>
          <w:szCs w:val="24"/>
        </w:rPr>
        <w:t xml:space="preserve">          1.3. </w:t>
      </w:r>
      <w:r w:rsidR="0028331D" w:rsidRPr="00023212">
        <w:rPr>
          <w:sz w:val="24"/>
          <w:szCs w:val="24"/>
        </w:rPr>
        <w:t xml:space="preserve">ИКЗ </w:t>
      </w:r>
      <w:r w:rsidR="00C95D66">
        <w:rPr>
          <w:sz w:val="24"/>
          <w:szCs w:val="24"/>
          <w:u w:val="single"/>
        </w:rPr>
        <w:t xml:space="preserve">                                                                         </w:t>
      </w:r>
      <w:r w:rsidR="00192864" w:rsidRPr="00023212">
        <w:rPr>
          <w:sz w:val="24"/>
          <w:szCs w:val="24"/>
          <w:u w:val="single"/>
        </w:rPr>
        <w:t>.</w:t>
      </w:r>
    </w:p>
    <w:p w:rsidR="003E77A3" w:rsidRDefault="00177814" w:rsidP="007E4506">
      <w:pPr>
        <w:pStyle w:val="FR1"/>
        <w:spacing w:before="0" w:line="240" w:lineRule="auto"/>
        <w:rPr>
          <w:sz w:val="24"/>
          <w:szCs w:val="24"/>
        </w:rPr>
      </w:pPr>
      <w:r w:rsidRPr="00F60523">
        <w:rPr>
          <w:sz w:val="24"/>
          <w:szCs w:val="24"/>
        </w:rPr>
        <w:t xml:space="preserve">          1.4. ЕАТ______________________________________</w:t>
      </w:r>
    </w:p>
    <w:p w:rsidR="00F063EF" w:rsidRDefault="00F063EF" w:rsidP="007E4506">
      <w:pPr>
        <w:pStyle w:val="FR1"/>
        <w:spacing w:before="0" w:line="240" w:lineRule="auto"/>
        <w:rPr>
          <w:sz w:val="24"/>
          <w:szCs w:val="24"/>
        </w:rPr>
      </w:pPr>
    </w:p>
    <w:p w:rsidR="00AC0BE1" w:rsidRDefault="00F22696" w:rsidP="005527FF">
      <w:pPr>
        <w:numPr>
          <w:ilvl w:val="0"/>
          <w:numId w:val="2"/>
        </w:numPr>
        <w:jc w:val="center"/>
        <w:rPr>
          <w:rFonts w:ascii="Times New Roman" w:hAnsi="Times New Roman"/>
          <w:b/>
          <w:sz w:val="24"/>
          <w:szCs w:val="24"/>
        </w:rPr>
      </w:pPr>
      <w:r w:rsidRPr="003403A8">
        <w:rPr>
          <w:rFonts w:ascii="Times New Roman" w:hAnsi="Times New Roman"/>
          <w:b/>
          <w:sz w:val="24"/>
          <w:szCs w:val="24"/>
        </w:rPr>
        <w:t>Цена контракта и порядок расчетов</w:t>
      </w:r>
    </w:p>
    <w:p w:rsidR="00F063EF" w:rsidRDefault="00F063EF" w:rsidP="00F063EF">
      <w:pPr>
        <w:ind w:left="434" w:firstLine="0"/>
        <w:rPr>
          <w:rFonts w:ascii="Times New Roman" w:hAnsi="Times New Roman"/>
          <w:b/>
          <w:sz w:val="24"/>
          <w:szCs w:val="24"/>
        </w:rPr>
      </w:pPr>
    </w:p>
    <w:p w:rsidR="00D93186" w:rsidRPr="00CE14B3" w:rsidRDefault="0098726C" w:rsidP="0098726C">
      <w:pPr>
        <w:shd w:val="clear" w:color="auto" w:fill="FFFFFF"/>
        <w:ind w:firstLine="0"/>
        <w:rPr>
          <w:rFonts w:ascii="Times New Roman" w:hAnsi="Times New Roman"/>
          <w:sz w:val="24"/>
          <w:szCs w:val="24"/>
        </w:rPr>
      </w:pPr>
      <w:r w:rsidRPr="003403A8">
        <w:rPr>
          <w:rFonts w:ascii="Times New Roman" w:hAnsi="Times New Roman"/>
          <w:sz w:val="24"/>
          <w:szCs w:val="24"/>
        </w:rPr>
        <w:t xml:space="preserve">          </w:t>
      </w:r>
      <w:r w:rsidR="00F22696" w:rsidRPr="003403A8">
        <w:rPr>
          <w:rFonts w:ascii="Times New Roman" w:hAnsi="Times New Roman"/>
          <w:sz w:val="24"/>
          <w:szCs w:val="24"/>
        </w:rPr>
        <w:t xml:space="preserve">2.1. </w:t>
      </w:r>
      <w:r w:rsidR="00D93186" w:rsidRPr="003403A8">
        <w:rPr>
          <w:rFonts w:ascii="Times New Roman" w:hAnsi="Times New Roman"/>
          <w:sz w:val="24"/>
          <w:szCs w:val="24"/>
        </w:rPr>
        <w:t xml:space="preserve">Цена </w:t>
      </w:r>
      <w:r w:rsidR="00FB7DCB">
        <w:rPr>
          <w:rFonts w:ascii="Times New Roman" w:hAnsi="Times New Roman"/>
          <w:sz w:val="24"/>
          <w:szCs w:val="24"/>
        </w:rPr>
        <w:t xml:space="preserve">Контракта </w:t>
      </w:r>
      <w:r w:rsidR="00FB7DCB" w:rsidRPr="00CE14B3">
        <w:rPr>
          <w:rFonts w:ascii="Times New Roman" w:hAnsi="Times New Roman"/>
          <w:sz w:val="24"/>
          <w:szCs w:val="24"/>
        </w:rPr>
        <w:t xml:space="preserve">составляет </w:t>
      </w:r>
      <w:r w:rsidR="006309A1">
        <w:rPr>
          <w:rFonts w:ascii="Times New Roman" w:hAnsi="Times New Roman"/>
          <w:sz w:val="24"/>
          <w:szCs w:val="24"/>
        </w:rPr>
        <w:t>65 567</w:t>
      </w:r>
      <w:r w:rsidR="00CE14B3" w:rsidRPr="00CE14B3">
        <w:rPr>
          <w:rFonts w:ascii="Times New Roman" w:hAnsi="Times New Roman"/>
          <w:sz w:val="24"/>
          <w:szCs w:val="24"/>
        </w:rPr>
        <w:t xml:space="preserve"> (</w:t>
      </w:r>
      <w:r w:rsidR="006309A1">
        <w:rPr>
          <w:rFonts w:ascii="Times New Roman" w:hAnsi="Times New Roman"/>
          <w:sz w:val="24"/>
          <w:szCs w:val="24"/>
        </w:rPr>
        <w:t xml:space="preserve">шестьдесят </w:t>
      </w:r>
      <w:r w:rsidR="00AF07A0">
        <w:rPr>
          <w:rFonts w:ascii="Times New Roman" w:hAnsi="Times New Roman"/>
          <w:sz w:val="24"/>
          <w:szCs w:val="24"/>
        </w:rPr>
        <w:t>пять пятьсот шестьдесят семь</w:t>
      </w:r>
      <w:r w:rsidR="00CE14B3" w:rsidRPr="00CE14B3">
        <w:rPr>
          <w:rFonts w:ascii="Times New Roman" w:hAnsi="Times New Roman"/>
          <w:sz w:val="24"/>
          <w:szCs w:val="24"/>
        </w:rPr>
        <w:t>) рублей</w:t>
      </w:r>
      <w:r w:rsidR="00B21E42">
        <w:rPr>
          <w:rFonts w:ascii="Times New Roman" w:hAnsi="Times New Roman"/>
          <w:sz w:val="24"/>
          <w:szCs w:val="24"/>
        </w:rPr>
        <w:t xml:space="preserve"> </w:t>
      </w:r>
      <w:r w:rsidR="00CE14B3" w:rsidRPr="00CE14B3">
        <w:rPr>
          <w:rFonts w:ascii="Times New Roman" w:hAnsi="Times New Roman"/>
          <w:sz w:val="24"/>
          <w:szCs w:val="24"/>
        </w:rPr>
        <w:t xml:space="preserve">00 копеек, </w:t>
      </w:r>
      <w:r w:rsidR="00B21E42">
        <w:rPr>
          <w:rFonts w:ascii="Times New Roman" w:hAnsi="Times New Roman"/>
          <w:b/>
          <w:sz w:val="24"/>
          <w:szCs w:val="24"/>
        </w:rPr>
        <w:t>без</w:t>
      </w:r>
      <w:r w:rsidR="004802B7" w:rsidRPr="00CE14B3">
        <w:rPr>
          <w:rFonts w:ascii="Times New Roman" w:hAnsi="Times New Roman"/>
          <w:b/>
          <w:sz w:val="24"/>
          <w:szCs w:val="24"/>
        </w:rPr>
        <w:t xml:space="preserve"> </w:t>
      </w:r>
      <w:r w:rsidR="00FB7DCB" w:rsidRPr="00CE14B3">
        <w:rPr>
          <w:rFonts w:ascii="Times New Roman" w:hAnsi="Times New Roman"/>
          <w:b/>
          <w:sz w:val="24"/>
          <w:szCs w:val="24"/>
        </w:rPr>
        <w:t>НДС</w:t>
      </w:r>
      <w:r w:rsidR="00AA7AFF">
        <w:rPr>
          <w:rFonts w:ascii="Times New Roman" w:hAnsi="Times New Roman"/>
          <w:sz w:val="24"/>
          <w:szCs w:val="24"/>
        </w:rPr>
        <w:t>.</w:t>
      </w:r>
    </w:p>
    <w:p w:rsidR="00F22696" w:rsidRPr="003403A8" w:rsidRDefault="00F22696" w:rsidP="00D93186">
      <w:pPr>
        <w:pStyle w:val="23"/>
        <w:spacing w:after="0" w:line="240" w:lineRule="auto"/>
        <w:ind w:left="0"/>
      </w:pPr>
      <w:r w:rsidRPr="00CE14B3">
        <w:t xml:space="preserve">         2.2. Цена Контракта включает</w:t>
      </w:r>
      <w:r w:rsidRPr="003403A8">
        <w:t xml:space="preserve"> в себя общую стоимость Товара, всех затрат, издержек и иных расходов Поставщика (транспортные расходы, доставка, страхование, а также таможенные пошлины и другие обязательные платежи, налоги и сборы, связанные</w:t>
      </w:r>
      <w:r w:rsidR="00C87683">
        <w:rPr>
          <w:lang w:val="ru-RU"/>
        </w:rPr>
        <w:t xml:space="preserve">                             </w:t>
      </w:r>
      <w:r w:rsidRPr="003403A8">
        <w:t xml:space="preserve"> с исполнением настоящего Контракта). </w:t>
      </w:r>
    </w:p>
    <w:p w:rsidR="00F22696" w:rsidRPr="003403A8" w:rsidRDefault="00F22696" w:rsidP="00F22696">
      <w:pPr>
        <w:rPr>
          <w:rFonts w:ascii="Times New Roman" w:hAnsi="Times New Roman"/>
          <w:sz w:val="24"/>
          <w:szCs w:val="24"/>
        </w:rPr>
      </w:pPr>
      <w:r w:rsidRPr="003403A8">
        <w:rPr>
          <w:rFonts w:ascii="Times New Roman" w:hAnsi="Times New Roman"/>
          <w:sz w:val="24"/>
          <w:szCs w:val="24"/>
        </w:rPr>
        <w:t xml:space="preserve">         2.3. Цена Контракта является твердой и определяется на весь срок исполнения контракта</w:t>
      </w:r>
      <w:r w:rsidR="007D0739" w:rsidRPr="003403A8">
        <w:rPr>
          <w:rFonts w:ascii="Times New Roman" w:hAnsi="Times New Roman"/>
          <w:sz w:val="24"/>
          <w:szCs w:val="24"/>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w:t>
      </w:r>
      <w:r w:rsidR="00C87683">
        <w:rPr>
          <w:rFonts w:ascii="Times New Roman" w:hAnsi="Times New Roman"/>
          <w:sz w:val="24"/>
          <w:szCs w:val="24"/>
        </w:rPr>
        <w:t xml:space="preserve">                            </w:t>
      </w:r>
      <w:r w:rsidR="007D0739" w:rsidRPr="003403A8">
        <w:rPr>
          <w:rFonts w:ascii="Times New Roman" w:hAnsi="Times New Roman"/>
          <w:sz w:val="24"/>
          <w:szCs w:val="24"/>
        </w:rPr>
        <w:t xml:space="preserve"> и муниципальных нужд» и настоящим контрактом.</w:t>
      </w:r>
    </w:p>
    <w:p w:rsidR="00C1678C" w:rsidRPr="00694CCA" w:rsidRDefault="00F22696" w:rsidP="008F0281">
      <w:pPr>
        <w:rPr>
          <w:rFonts w:ascii="Times New Roman" w:hAnsi="Times New Roman"/>
          <w:sz w:val="24"/>
          <w:szCs w:val="24"/>
        </w:rPr>
      </w:pPr>
      <w:r w:rsidRPr="003403A8">
        <w:rPr>
          <w:rFonts w:ascii="Times New Roman" w:hAnsi="Times New Roman"/>
          <w:sz w:val="24"/>
          <w:szCs w:val="24"/>
        </w:rPr>
        <w:t xml:space="preserve">         2.4. </w:t>
      </w:r>
      <w:r w:rsidR="00145C94" w:rsidRPr="003403A8">
        <w:rPr>
          <w:rFonts w:ascii="Times New Roman" w:hAnsi="Times New Roman"/>
          <w:sz w:val="24"/>
          <w:szCs w:val="24"/>
        </w:rPr>
        <w:t xml:space="preserve">Оплата товара производится Государственным заказчиком путем перечисления денежных средств на лицевой счет Поставщика, по факту поставки товара в </w:t>
      </w:r>
      <w:r w:rsidR="00145C94" w:rsidRPr="00F425F1">
        <w:rPr>
          <w:rFonts w:ascii="Times New Roman" w:hAnsi="Times New Roman"/>
          <w:sz w:val="24"/>
          <w:szCs w:val="24"/>
        </w:rPr>
        <w:t>течение</w:t>
      </w:r>
      <w:r w:rsidR="00F425F1">
        <w:rPr>
          <w:rFonts w:ascii="Times New Roman" w:hAnsi="Times New Roman"/>
          <w:sz w:val="24"/>
          <w:szCs w:val="24"/>
        </w:rPr>
        <w:t xml:space="preserve">                        </w:t>
      </w:r>
      <w:r w:rsidR="00145C94" w:rsidRPr="00F425F1">
        <w:rPr>
          <w:rFonts w:ascii="Times New Roman" w:hAnsi="Times New Roman"/>
          <w:sz w:val="24"/>
          <w:szCs w:val="24"/>
        </w:rPr>
        <w:t xml:space="preserve"> 10</w:t>
      </w:r>
      <w:r w:rsidR="00145C94" w:rsidRPr="003403A8">
        <w:rPr>
          <w:rFonts w:ascii="Times New Roman" w:hAnsi="Times New Roman"/>
          <w:sz w:val="24"/>
          <w:szCs w:val="24"/>
        </w:rPr>
        <w:t xml:space="preserve"> (десяти) рабочих дней со дня подписания товарной накладной (универсального передаточного документа), счета-фактуры или счета (при наличии) и выделения </w:t>
      </w:r>
      <w:r w:rsidR="00145C94" w:rsidRPr="00694CCA">
        <w:rPr>
          <w:rFonts w:ascii="Times New Roman" w:hAnsi="Times New Roman"/>
          <w:sz w:val="24"/>
          <w:szCs w:val="24"/>
        </w:rPr>
        <w:t>предельных объемов финансирования на 202</w:t>
      </w:r>
      <w:r w:rsidR="00C95D66">
        <w:rPr>
          <w:rFonts w:ascii="Times New Roman" w:hAnsi="Times New Roman"/>
          <w:sz w:val="24"/>
          <w:szCs w:val="24"/>
        </w:rPr>
        <w:t>6</w:t>
      </w:r>
      <w:r w:rsidR="00145C94" w:rsidRPr="00694CCA">
        <w:rPr>
          <w:rFonts w:ascii="Times New Roman" w:hAnsi="Times New Roman"/>
          <w:sz w:val="24"/>
          <w:szCs w:val="24"/>
        </w:rPr>
        <w:t xml:space="preserve"> г. для оплаты поставленного товара</w:t>
      </w:r>
      <w:r w:rsidR="008F0281" w:rsidRPr="00694CCA">
        <w:rPr>
          <w:rFonts w:ascii="Times New Roman" w:hAnsi="Times New Roman"/>
          <w:sz w:val="24"/>
          <w:szCs w:val="24"/>
        </w:rPr>
        <w:t>.</w:t>
      </w:r>
    </w:p>
    <w:p w:rsidR="00AF07A0" w:rsidRDefault="00216B4B" w:rsidP="0038380A">
      <w:pPr>
        <w:pStyle w:val="ConsPlusNormal"/>
        <w:widowControl/>
        <w:ind w:firstLine="567"/>
        <w:jc w:val="both"/>
        <w:rPr>
          <w:rFonts w:ascii="Times New Roman" w:hAnsi="Times New Roman"/>
          <w:sz w:val="24"/>
          <w:szCs w:val="24"/>
        </w:rPr>
      </w:pPr>
      <w:r w:rsidRPr="00694CCA">
        <w:rPr>
          <w:rFonts w:ascii="Times New Roman" w:hAnsi="Times New Roman" w:cs="Times New Roman"/>
          <w:sz w:val="24"/>
          <w:szCs w:val="24"/>
        </w:rPr>
        <w:t xml:space="preserve">2.5. </w:t>
      </w:r>
      <w:r w:rsidR="00AF07A0">
        <w:rPr>
          <w:rFonts w:ascii="Times New Roman" w:hAnsi="Times New Roman"/>
          <w:sz w:val="24"/>
          <w:szCs w:val="24"/>
        </w:rPr>
        <w:t>Оплата за счет дополнительного источника бюджетного финансирования                          в пределах доведенных лимитов бюджетных обязательств на 2026 год по КПС  32003054240690048244.</w:t>
      </w:r>
    </w:p>
    <w:p w:rsidR="00234E1E" w:rsidRPr="003403A8" w:rsidRDefault="00F22696" w:rsidP="0038380A">
      <w:pPr>
        <w:pStyle w:val="ConsPlusNormal"/>
        <w:widowControl/>
        <w:ind w:firstLine="567"/>
        <w:jc w:val="both"/>
        <w:rPr>
          <w:rFonts w:ascii="Times New Roman" w:hAnsi="Times New Roman" w:cs="Times New Roman"/>
          <w:sz w:val="24"/>
          <w:szCs w:val="24"/>
        </w:rPr>
      </w:pPr>
      <w:r w:rsidRPr="00370579">
        <w:rPr>
          <w:rFonts w:ascii="Times New Roman" w:hAnsi="Times New Roman" w:cs="Times New Roman"/>
          <w:sz w:val="24"/>
          <w:szCs w:val="24"/>
        </w:rPr>
        <w:t>2.6. </w:t>
      </w:r>
      <w:r w:rsidR="009408AB" w:rsidRPr="00370579">
        <w:rPr>
          <w:rFonts w:ascii="Times New Roman" w:hAnsi="Times New Roman" w:cs="Times New Roman"/>
          <w:sz w:val="24"/>
          <w:szCs w:val="24"/>
        </w:rPr>
        <w:t>О</w:t>
      </w:r>
      <w:r w:rsidRPr="00370579">
        <w:rPr>
          <w:rFonts w:ascii="Times New Roman" w:hAnsi="Times New Roman" w:cs="Times New Roman"/>
          <w:sz w:val="24"/>
          <w:szCs w:val="24"/>
        </w:rPr>
        <w:t>бязательство по оплате</w:t>
      </w:r>
      <w:r w:rsidR="009408AB" w:rsidRPr="0073236A">
        <w:rPr>
          <w:rFonts w:ascii="Times New Roman" w:hAnsi="Times New Roman" w:cs="Times New Roman"/>
          <w:sz w:val="24"/>
          <w:szCs w:val="24"/>
        </w:rPr>
        <w:t xml:space="preserve"> поставленного т</w:t>
      </w:r>
      <w:r w:rsidRPr="0073236A">
        <w:rPr>
          <w:rFonts w:ascii="Times New Roman" w:hAnsi="Times New Roman" w:cs="Times New Roman"/>
          <w:sz w:val="24"/>
          <w:szCs w:val="24"/>
        </w:rPr>
        <w:t>овара</w:t>
      </w:r>
      <w:r w:rsidR="009408AB" w:rsidRPr="0073236A">
        <w:rPr>
          <w:rFonts w:ascii="Times New Roman" w:hAnsi="Times New Roman" w:cs="Times New Roman"/>
          <w:sz w:val="24"/>
          <w:szCs w:val="24"/>
        </w:rPr>
        <w:t xml:space="preserve"> считаются</w:t>
      </w:r>
      <w:r w:rsidR="009408AB" w:rsidRPr="003403A8">
        <w:rPr>
          <w:rFonts w:ascii="Times New Roman" w:hAnsi="Times New Roman" w:cs="Times New Roman"/>
          <w:sz w:val="24"/>
          <w:szCs w:val="24"/>
        </w:rPr>
        <w:t xml:space="preserve"> выполненными в день списания денежных с</w:t>
      </w:r>
      <w:r w:rsidRPr="003403A8">
        <w:rPr>
          <w:rFonts w:ascii="Times New Roman" w:hAnsi="Times New Roman" w:cs="Times New Roman"/>
          <w:sz w:val="24"/>
          <w:szCs w:val="24"/>
        </w:rPr>
        <w:t>редств с</w:t>
      </w:r>
      <w:r w:rsidR="009408AB" w:rsidRPr="003403A8">
        <w:rPr>
          <w:rFonts w:ascii="Times New Roman" w:hAnsi="Times New Roman" w:cs="Times New Roman"/>
          <w:sz w:val="24"/>
          <w:szCs w:val="24"/>
        </w:rPr>
        <w:t>о</w:t>
      </w:r>
      <w:r w:rsidRPr="003403A8">
        <w:rPr>
          <w:rFonts w:ascii="Times New Roman" w:hAnsi="Times New Roman" w:cs="Times New Roman"/>
          <w:sz w:val="24"/>
          <w:szCs w:val="24"/>
        </w:rPr>
        <w:t xml:space="preserve"> счет</w:t>
      </w:r>
      <w:r w:rsidR="009408AB" w:rsidRPr="003403A8">
        <w:rPr>
          <w:rFonts w:ascii="Times New Roman" w:hAnsi="Times New Roman" w:cs="Times New Roman"/>
          <w:sz w:val="24"/>
          <w:szCs w:val="24"/>
        </w:rPr>
        <w:t>ов</w:t>
      </w:r>
      <w:r w:rsidRPr="003403A8">
        <w:rPr>
          <w:rFonts w:ascii="Times New Roman" w:hAnsi="Times New Roman" w:cs="Times New Roman"/>
          <w:sz w:val="24"/>
          <w:szCs w:val="24"/>
        </w:rPr>
        <w:t xml:space="preserve"> </w:t>
      </w:r>
      <w:r w:rsidRPr="003403A8">
        <w:rPr>
          <w:rFonts w:ascii="Times New Roman" w:hAnsi="Times New Roman" w:cs="Times New Roman"/>
          <w:color w:val="000000"/>
          <w:sz w:val="24"/>
          <w:szCs w:val="24"/>
        </w:rPr>
        <w:t>Государственного з</w:t>
      </w:r>
      <w:r w:rsidRPr="003403A8">
        <w:rPr>
          <w:rFonts w:ascii="Times New Roman" w:hAnsi="Times New Roman" w:cs="Times New Roman"/>
          <w:sz w:val="24"/>
          <w:szCs w:val="24"/>
        </w:rPr>
        <w:t>аказчика</w:t>
      </w:r>
      <w:r w:rsidR="009408AB" w:rsidRPr="003403A8">
        <w:rPr>
          <w:rFonts w:ascii="Times New Roman" w:hAnsi="Times New Roman" w:cs="Times New Roman"/>
          <w:sz w:val="24"/>
          <w:szCs w:val="24"/>
        </w:rPr>
        <w:t>.</w:t>
      </w:r>
    </w:p>
    <w:p w:rsidR="00202B8F" w:rsidRPr="003403A8" w:rsidRDefault="00202B8F" w:rsidP="00202B8F">
      <w:pPr>
        <w:ind w:firstLine="567"/>
        <w:rPr>
          <w:rFonts w:ascii="Times New Roman" w:hAnsi="Times New Roman"/>
          <w:spacing w:val="2"/>
          <w:sz w:val="24"/>
          <w:szCs w:val="24"/>
        </w:rPr>
      </w:pPr>
      <w:r w:rsidRPr="003403A8">
        <w:rPr>
          <w:rFonts w:ascii="Times New Roman" w:hAnsi="Times New Roman"/>
          <w:sz w:val="24"/>
          <w:szCs w:val="24"/>
        </w:rPr>
        <w:t xml:space="preserve">2.7. </w:t>
      </w:r>
      <w:r w:rsidRPr="003403A8">
        <w:rPr>
          <w:rFonts w:ascii="Times New Roman" w:hAnsi="Times New Roman"/>
          <w:spacing w:val="2"/>
          <w:sz w:val="24"/>
          <w:szCs w:val="24"/>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r w:rsidR="001411D5" w:rsidRPr="004B3E0E">
        <w:rPr>
          <w:rFonts w:ascii="Times New Roman" w:hAnsi="Times New Roman"/>
          <w:spacing w:val="2"/>
          <w:lang w:val="en-US"/>
        </w:rPr>
        <w:t>oiiho</w:t>
      </w:r>
      <w:r w:rsidR="001411D5" w:rsidRPr="004B3E0E">
        <w:rPr>
          <w:rFonts w:ascii="Times New Roman" w:hAnsi="Times New Roman"/>
          <w:spacing w:val="2"/>
        </w:rPr>
        <w:t>345@</w:t>
      </w:r>
      <w:r w:rsidR="001411D5" w:rsidRPr="004B3E0E">
        <w:rPr>
          <w:rFonts w:ascii="Times New Roman" w:hAnsi="Times New Roman"/>
          <w:spacing w:val="2"/>
          <w:lang w:val="en-US"/>
        </w:rPr>
        <w:t>yande</w:t>
      </w:r>
      <w:r w:rsidR="001411D5">
        <w:rPr>
          <w:rFonts w:ascii="Times New Roman" w:hAnsi="Times New Roman"/>
          <w:spacing w:val="2"/>
        </w:rPr>
        <w:t>x</w:t>
      </w:r>
      <w:r w:rsidR="001411D5" w:rsidRPr="00AA3B2D">
        <w:rPr>
          <w:rFonts w:ascii="Times New Roman" w:hAnsi="Times New Roman"/>
          <w:spacing w:val="2"/>
        </w:rPr>
        <w:t>.</w:t>
      </w:r>
      <w:r w:rsidR="001411D5">
        <w:rPr>
          <w:rFonts w:ascii="Times New Roman" w:hAnsi="Times New Roman"/>
          <w:spacing w:val="2"/>
          <w:lang w:val="en-US"/>
        </w:rPr>
        <w:t>ru</w:t>
      </w:r>
      <w:r w:rsidR="001411D5">
        <w:rPr>
          <w:rFonts w:ascii="Times New Roman" w:hAnsi="Times New Roman"/>
          <w:spacing w:val="2"/>
        </w:rPr>
        <w:t>.</w:t>
      </w:r>
      <w:r w:rsidRPr="003403A8">
        <w:rPr>
          <w:rFonts w:ascii="Times New Roman" w:hAnsi="Times New Roman"/>
          <w:spacing w:val="2"/>
          <w:sz w:val="24"/>
          <w:szCs w:val="24"/>
        </w:rPr>
        <w:t xml:space="preserve">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после также стороны подписывают дополнительное соглашение о внесении изменений </w:t>
      </w:r>
      <w:r w:rsidR="00C87683">
        <w:rPr>
          <w:rFonts w:ascii="Times New Roman" w:hAnsi="Times New Roman"/>
          <w:spacing w:val="2"/>
          <w:sz w:val="24"/>
          <w:szCs w:val="24"/>
        </w:rPr>
        <w:t xml:space="preserve">                        </w:t>
      </w:r>
      <w:r w:rsidRPr="003403A8">
        <w:rPr>
          <w:rFonts w:ascii="Times New Roman" w:hAnsi="Times New Roman"/>
          <w:spacing w:val="2"/>
          <w:sz w:val="24"/>
          <w:szCs w:val="24"/>
        </w:rPr>
        <w:t>в реквизиты сторон указанные в разделе 10 Контракта.</w:t>
      </w:r>
    </w:p>
    <w:p w:rsidR="00202B8F" w:rsidRPr="003403A8" w:rsidRDefault="00202B8F" w:rsidP="00202B8F">
      <w:pPr>
        <w:ind w:firstLine="567"/>
        <w:rPr>
          <w:rFonts w:ascii="Times New Roman" w:hAnsi="Times New Roman"/>
          <w:sz w:val="24"/>
          <w:szCs w:val="24"/>
        </w:rPr>
      </w:pPr>
      <w:r w:rsidRPr="003403A8">
        <w:rPr>
          <w:rFonts w:ascii="Times New Roman" w:hAnsi="Times New Roman"/>
          <w:spacing w:val="2"/>
          <w:sz w:val="24"/>
          <w:szCs w:val="24"/>
        </w:rPr>
        <w:t xml:space="preserve">2.8. </w:t>
      </w:r>
      <w:r w:rsidRPr="003403A8">
        <w:rPr>
          <w:rFonts w:ascii="Times New Roman" w:hAnsi="Times New Roman"/>
          <w:sz w:val="24"/>
          <w:szCs w:val="24"/>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w:t>
      </w:r>
      <w:hyperlink r:id="rId8" w:history="1">
        <w:r w:rsidRPr="003403A8">
          <w:rPr>
            <w:rFonts w:ascii="Times New Roman" w:hAnsi="Times New Roman"/>
            <w:sz w:val="24"/>
            <w:szCs w:val="24"/>
          </w:rPr>
          <w:t>п. 2 ч. 13 ст. 34</w:t>
        </w:r>
      </w:hyperlink>
      <w:r w:rsidRPr="003403A8">
        <w:rPr>
          <w:rFonts w:ascii="Times New Roman" w:hAnsi="Times New Roman"/>
          <w:sz w:val="24"/>
          <w:szCs w:val="24"/>
        </w:rPr>
        <w:t xml:space="preserve"> Закона N 44-ФЗ).</w:t>
      </w:r>
    </w:p>
    <w:p w:rsidR="00202B8F" w:rsidRPr="003403A8" w:rsidRDefault="00202B8F" w:rsidP="00202B8F">
      <w:pPr>
        <w:widowControl w:val="0"/>
        <w:ind w:firstLine="567"/>
        <w:rPr>
          <w:rFonts w:ascii="Times New Roman" w:hAnsi="Times New Roman"/>
          <w:sz w:val="24"/>
          <w:szCs w:val="24"/>
        </w:rPr>
      </w:pPr>
      <w:r w:rsidRPr="003403A8">
        <w:rPr>
          <w:rFonts w:ascii="Times New Roman" w:hAnsi="Times New Roman"/>
          <w:sz w:val="24"/>
          <w:szCs w:val="24"/>
        </w:rPr>
        <w:t xml:space="preserve">2.9. В случае просрочки исполнения, неисполнения, ненадлежащего исполнения  Поставщиком обязательств, предусмотренных контрактом, стороны по взаимному соглашению включают в акт сдачи-приемки товара сведения о сумме неустойки (пени, штрафа),  подлежащей уплате, размер которой определяется в соответствии с разделом 6 контракта. На основании указанного акта либо дополнительного соглашения к контракту, не изменяющего условий контракта, при неисполнении либо ненадлежащем исполнении  Исполнителем обязательств Заказчик вправе удержать суммы неустойки (штрафов, пеней), начисленной в соответствии с разделом 6 контракта, из суммы, подлежащей оплате </w:t>
      </w:r>
      <w:r w:rsidRPr="003403A8">
        <w:rPr>
          <w:rFonts w:ascii="Times New Roman" w:hAnsi="Times New Roman"/>
          <w:sz w:val="24"/>
          <w:szCs w:val="24"/>
        </w:rPr>
        <w:lastRenderedPageBreak/>
        <w:t>Исполнителю по государственному контракту. В этом случае Заказчик перечисляет в установленном порядке сумму неустойки (пеней, штрафов) в доход соответствующего бюджета Российской Федерации, с обязательным указанием в платёжном документе Поставщика за которого осуществляется перечисление неустойки (пеней, штрафов).</w:t>
      </w:r>
    </w:p>
    <w:p w:rsidR="00202B8F" w:rsidRDefault="00202B8F" w:rsidP="00202B8F">
      <w:pPr>
        <w:ind w:firstLine="567"/>
        <w:rPr>
          <w:rFonts w:ascii="Times New Roman" w:hAnsi="Times New Roman"/>
          <w:sz w:val="24"/>
          <w:szCs w:val="24"/>
        </w:rPr>
      </w:pPr>
      <w:r w:rsidRPr="003403A8">
        <w:rPr>
          <w:rFonts w:ascii="Times New Roman" w:hAnsi="Times New Roman"/>
          <w:sz w:val="24"/>
          <w:szCs w:val="24"/>
        </w:rPr>
        <w:t>В случае если стороны не придут к указанному соглашению, Заказчик вправе в одностороннем порядке произвести удержание суммы неустойки (штрафа, пени) из сумм, подлежащих уплате Поставщику по контракту. При этом Заказчик  направляет Поставщику уведомление, в котором указывается размер неустойки (штрафа, пени), расчет суммы неустойки (штрафа, пени) по контракту, начисленной в соответствии с разделом 6 контракта.</w:t>
      </w:r>
    </w:p>
    <w:p w:rsidR="00C87683" w:rsidRPr="007E228D" w:rsidRDefault="00F22696" w:rsidP="007E228D">
      <w:pPr>
        <w:ind w:firstLine="567"/>
        <w:jc w:val="center"/>
        <w:rPr>
          <w:rFonts w:ascii="Times New Roman" w:hAnsi="Times New Roman"/>
          <w:b/>
          <w:sz w:val="24"/>
          <w:szCs w:val="24"/>
        </w:rPr>
      </w:pPr>
      <w:r w:rsidRPr="003403A8">
        <w:rPr>
          <w:rFonts w:ascii="Times New Roman" w:hAnsi="Times New Roman"/>
          <w:b/>
          <w:sz w:val="24"/>
          <w:szCs w:val="24"/>
        </w:rPr>
        <w:t>3. Права и обязанности сторон</w:t>
      </w:r>
    </w:p>
    <w:p w:rsidR="00F22696" w:rsidRPr="003403A8" w:rsidRDefault="00C87683" w:rsidP="003403A8">
      <w:pPr>
        <w:ind w:firstLine="567"/>
        <w:rPr>
          <w:rFonts w:ascii="Times New Roman" w:hAnsi="Times New Roman"/>
          <w:sz w:val="24"/>
          <w:szCs w:val="24"/>
        </w:rPr>
      </w:pPr>
      <w:r>
        <w:rPr>
          <w:rFonts w:ascii="Times New Roman" w:hAnsi="Times New Roman"/>
          <w:sz w:val="24"/>
          <w:szCs w:val="24"/>
        </w:rPr>
        <w:t xml:space="preserve"> </w:t>
      </w:r>
      <w:r w:rsidR="00F22696" w:rsidRPr="003403A8">
        <w:rPr>
          <w:rFonts w:ascii="Times New Roman" w:hAnsi="Times New Roman"/>
          <w:sz w:val="24"/>
          <w:szCs w:val="24"/>
        </w:rPr>
        <w:t xml:space="preserve"> 3.1.Поставщик обязан:</w:t>
      </w:r>
    </w:p>
    <w:p w:rsidR="003403A8" w:rsidRDefault="00C87683" w:rsidP="003403A8">
      <w:pPr>
        <w:ind w:firstLine="567"/>
        <w:rPr>
          <w:rFonts w:ascii="Times New Roman" w:hAnsi="Times New Roman"/>
          <w:sz w:val="24"/>
          <w:szCs w:val="24"/>
        </w:rPr>
      </w:pPr>
      <w:r>
        <w:rPr>
          <w:rFonts w:ascii="Times New Roman" w:hAnsi="Times New Roman"/>
          <w:sz w:val="24"/>
          <w:szCs w:val="24"/>
        </w:rPr>
        <w:t xml:space="preserve">  </w:t>
      </w:r>
      <w:r w:rsidR="00F22696" w:rsidRPr="003403A8">
        <w:rPr>
          <w:rFonts w:ascii="Times New Roman" w:hAnsi="Times New Roman"/>
          <w:sz w:val="24"/>
          <w:szCs w:val="24"/>
        </w:rPr>
        <w:t>3.1.1. Поставить товар в</w:t>
      </w:r>
      <w:r w:rsidR="007E4506" w:rsidRPr="003403A8">
        <w:rPr>
          <w:rFonts w:ascii="Times New Roman" w:hAnsi="Times New Roman"/>
          <w:sz w:val="24"/>
          <w:szCs w:val="24"/>
        </w:rPr>
        <w:t xml:space="preserve"> полном</w:t>
      </w:r>
      <w:r w:rsidR="00F22696" w:rsidRPr="003403A8">
        <w:rPr>
          <w:rFonts w:ascii="Times New Roman" w:hAnsi="Times New Roman"/>
          <w:sz w:val="24"/>
          <w:szCs w:val="24"/>
        </w:rPr>
        <w:t xml:space="preserve"> объеме, сроки, надлежащего качества и комплектности, предусмотренными настоящим Контрактом.</w:t>
      </w:r>
    </w:p>
    <w:p w:rsidR="00F22696" w:rsidRPr="003403A8" w:rsidRDefault="00C87683" w:rsidP="003403A8">
      <w:pPr>
        <w:ind w:firstLine="567"/>
        <w:rPr>
          <w:rFonts w:ascii="Times New Roman" w:hAnsi="Times New Roman"/>
          <w:sz w:val="24"/>
          <w:szCs w:val="24"/>
        </w:rPr>
      </w:pPr>
      <w:r>
        <w:rPr>
          <w:rFonts w:ascii="Times New Roman" w:hAnsi="Times New Roman"/>
          <w:sz w:val="24"/>
          <w:szCs w:val="24"/>
        </w:rPr>
        <w:t xml:space="preserve">  </w:t>
      </w:r>
      <w:r w:rsidR="00F22696" w:rsidRPr="003403A8">
        <w:rPr>
          <w:rFonts w:ascii="Times New Roman" w:hAnsi="Times New Roman"/>
          <w:sz w:val="24"/>
          <w:szCs w:val="24"/>
        </w:rPr>
        <w:t xml:space="preserve">3.1.2. При передаче товара представить </w:t>
      </w:r>
      <w:r w:rsidR="00F22696" w:rsidRPr="003403A8">
        <w:rPr>
          <w:rFonts w:ascii="Times New Roman" w:hAnsi="Times New Roman"/>
          <w:color w:val="000000"/>
          <w:sz w:val="24"/>
          <w:szCs w:val="24"/>
        </w:rPr>
        <w:t>Государственному з</w:t>
      </w:r>
      <w:r w:rsidR="00F22696" w:rsidRPr="003403A8">
        <w:rPr>
          <w:rFonts w:ascii="Times New Roman" w:hAnsi="Times New Roman"/>
          <w:sz w:val="24"/>
          <w:szCs w:val="24"/>
        </w:rPr>
        <w:t xml:space="preserve">аказчику платежные документы на Товар. </w:t>
      </w:r>
    </w:p>
    <w:p w:rsidR="00F22696" w:rsidRPr="003403A8" w:rsidRDefault="00C87683" w:rsidP="003403A8">
      <w:pPr>
        <w:tabs>
          <w:tab w:val="left" w:pos="709"/>
        </w:tabs>
        <w:ind w:firstLine="0"/>
        <w:rPr>
          <w:rFonts w:ascii="Times New Roman" w:hAnsi="Times New Roman"/>
          <w:sz w:val="24"/>
          <w:szCs w:val="24"/>
        </w:rPr>
      </w:pPr>
      <w:r>
        <w:rPr>
          <w:rFonts w:ascii="Times New Roman" w:hAnsi="Times New Roman"/>
          <w:sz w:val="24"/>
          <w:szCs w:val="24"/>
        </w:rPr>
        <w:t xml:space="preserve">            </w:t>
      </w:r>
      <w:r w:rsidR="00F22696" w:rsidRPr="003403A8">
        <w:rPr>
          <w:rFonts w:ascii="Times New Roman" w:hAnsi="Times New Roman"/>
          <w:sz w:val="24"/>
          <w:szCs w:val="24"/>
        </w:rPr>
        <w:t>3.1.3. В случае</w:t>
      </w:r>
      <w:r w:rsidR="00924698" w:rsidRPr="003403A8">
        <w:rPr>
          <w:rFonts w:ascii="Times New Roman" w:hAnsi="Times New Roman"/>
          <w:sz w:val="24"/>
          <w:szCs w:val="24"/>
        </w:rPr>
        <w:t xml:space="preserve"> обнаружения некачественного товара</w:t>
      </w:r>
      <w:r w:rsidR="00F22696" w:rsidRPr="003403A8">
        <w:rPr>
          <w:rFonts w:ascii="Times New Roman" w:hAnsi="Times New Roman"/>
          <w:sz w:val="24"/>
          <w:szCs w:val="24"/>
        </w:rPr>
        <w:t xml:space="preserve">,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w:t>
      </w:r>
      <w:r w:rsidR="00F22696" w:rsidRPr="00DA7CCA">
        <w:rPr>
          <w:rFonts w:ascii="Times New Roman" w:hAnsi="Times New Roman"/>
          <w:sz w:val="24"/>
          <w:szCs w:val="24"/>
        </w:rPr>
        <w:t>течение 3 (трех) рабочих</w:t>
      </w:r>
      <w:r w:rsidR="00F22696" w:rsidRPr="003403A8">
        <w:rPr>
          <w:rFonts w:ascii="Times New Roman" w:hAnsi="Times New Roman"/>
          <w:sz w:val="24"/>
          <w:szCs w:val="24"/>
        </w:rPr>
        <w:t xml:space="preserve"> дней с момента составления Сторонами Акта. </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3.2. Поставщик вправе:</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 xml:space="preserve">3.2.1. Требовать своевременной оплаты поставленного Товара в соответствии с подписанной Сторонами товарной накладной. </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3.3. </w:t>
      </w:r>
      <w:r w:rsidRPr="003403A8">
        <w:rPr>
          <w:rFonts w:ascii="Times New Roman" w:hAnsi="Times New Roman"/>
          <w:color w:val="000000"/>
          <w:sz w:val="24"/>
          <w:szCs w:val="24"/>
        </w:rPr>
        <w:t>Государственный з</w:t>
      </w:r>
      <w:r w:rsidRPr="003403A8">
        <w:rPr>
          <w:rFonts w:ascii="Times New Roman" w:hAnsi="Times New Roman"/>
          <w:sz w:val="24"/>
          <w:szCs w:val="24"/>
        </w:rPr>
        <w:t>аказчик обязан:</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3.3.1. Произвести оплату Товара в соответствии с п. 2.4. настоящего Контракта.</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 xml:space="preserve">3.3.2. Обеспечивать своевременную приемку поставленного Товара. </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3.3.3. Своевременно сообщить в письменной форме Поставщику о недостатках Товара, обнаруженных в ходе его приемки.</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3.4. </w:t>
      </w:r>
      <w:r w:rsidRPr="003403A8">
        <w:rPr>
          <w:rFonts w:ascii="Times New Roman" w:hAnsi="Times New Roman"/>
          <w:color w:val="000000"/>
          <w:sz w:val="24"/>
          <w:szCs w:val="24"/>
        </w:rPr>
        <w:t>Государственный з</w:t>
      </w:r>
      <w:r w:rsidRPr="003403A8">
        <w:rPr>
          <w:rFonts w:ascii="Times New Roman" w:hAnsi="Times New Roman"/>
          <w:sz w:val="24"/>
          <w:szCs w:val="24"/>
        </w:rPr>
        <w:t>аказчик вправе:</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 xml:space="preserve">3.4.2. Отказаться от оплаты поставленного Товара и потребовать возврата уплаченных Поставщику денежных средств, которые подлежат возврату в </w:t>
      </w:r>
      <w:r w:rsidRPr="00DA7CCA">
        <w:rPr>
          <w:rFonts w:ascii="Times New Roman" w:hAnsi="Times New Roman" w:cs="Times New Roman"/>
          <w:sz w:val="24"/>
          <w:szCs w:val="24"/>
        </w:rPr>
        <w:t>течение 3 (трех) рабочих дней с момента получения Поставщиком письменного требования, или</w:t>
      </w:r>
      <w:r w:rsidRPr="003403A8">
        <w:rPr>
          <w:rFonts w:ascii="Times New Roman" w:hAnsi="Times New Roman" w:cs="Times New Roman"/>
          <w:sz w:val="24"/>
          <w:szCs w:val="24"/>
        </w:rPr>
        <w:t xml:space="preserve">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3403A8" w:rsidRDefault="00F22696" w:rsidP="003403A8">
      <w:pPr>
        <w:pStyle w:val="ConsPlusNormal"/>
        <w:widowControl/>
        <w:ind w:firstLine="709"/>
        <w:jc w:val="both"/>
        <w:rPr>
          <w:rFonts w:ascii="Times New Roman" w:hAnsi="Times New Roman" w:cs="Times New Roman"/>
          <w:sz w:val="24"/>
          <w:szCs w:val="24"/>
        </w:rPr>
      </w:pPr>
      <w:r w:rsidRPr="003403A8">
        <w:rPr>
          <w:rFonts w:ascii="Times New Roman" w:hAnsi="Times New Roman" w:cs="Times New Roman"/>
          <w:sz w:val="24"/>
          <w:szCs w:val="24"/>
        </w:rPr>
        <w:t>3.4.4. 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C87683" w:rsidRPr="007E228D" w:rsidRDefault="00F22696" w:rsidP="007E228D">
      <w:pPr>
        <w:pStyle w:val="11"/>
        <w:ind w:left="0" w:right="0"/>
        <w:rPr>
          <w:rFonts w:ascii="Times New Roman" w:hAnsi="Times New Roman"/>
        </w:rPr>
      </w:pPr>
      <w:r w:rsidRPr="003403A8">
        <w:rPr>
          <w:rFonts w:ascii="Times New Roman" w:hAnsi="Times New Roman"/>
        </w:rPr>
        <w:t xml:space="preserve">3.4.5. Отказаться от оплаты расходов, не </w:t>
      </w:r>
      <w:r w:rsidRPr="00C673F6">
        <w:rPr>
          <w:rFonts w:ascii="Times New Roman" w:hAnsi="Times New Roman"/>
        </w:rPr>
        <w:t>предусмотренных настоящим Контрактом.</w:t>
      </w:r>
    </w:p>
    <w:p w:rsidR="00C87683" w:rsidRPr="00CE14B3" w:rsidRDefault="00F22696" w:rsidP="007E228D">
      <w:pPr>
        <w:pStyle w:val="FR1"/>
        <w:spacing w:before="0" w:line="240" w:lineRule="auto"/>
        <w:ind w:firstLine="709"/>
        <w:jc w:val="center"/>
        <w:rPr>
          <w:b/>
          <w:bCs/>
          <w:sz w:val="24"/>
          <w:szCs w:val="24"/>
        </w:rPr>
      </w:pPr>
      <w:r w:rsidRPr="00C673F6">
        <w:rPr>
          <w:b/>
          <w:bCs/>
          <w:sz w:val="24"/>
          <w:szCs w:val="24"/>
        </w:rPr>
        <w:t xml:space="preserve">4. Сроки и условия поставки </w:t>
      </w:r>
      <w:r w:rsidRPr="00CE14B3">
        <w:rPr>
          <w:b/>
          <w:bCs/>
          <w:sz w:val="24"/>
          <w:szCs w:val="24"/>
        </w:rPr>
        <w:t>товара</w:t>
      </w:r>
    </w:p>
    <w:p w:rsidR="008D34F5" w:rsidRPr="00CE14B3" w:rsidRDefault="003403A8" w:rsidP="008D34F5">
      <w:pPr>
        <w:pStyle w:val="FR1"/>
        <w:spacing w:before="0" w:line="240" w:lineRule="auto"/>
        <w:ind w:firstLine="709"/>
        <w:rPr>
          <w:sz w:val="24"/>
          <w:szCs w:val="24"/>
        </w:rPr>
      </w:pPr>
      <w:r w:rsidRPr="00CE14B3">
        <w:rPr>
          <w:sz w:val="24"/>
          <w:szCs w:val="24"/>
        </w:rPr>
        <w:t xml:space="preserve"> </w:t>
      </w:r>
      <w:r w:rsidR="00F22696" w:rsidRPr="00CE14B3">
        <w:rPr>
          <w:sz w:val="24"/>
          <w:szCs w:val="24"/>
        </w:rPr>
        <w:t xml:space="preserve">4.1. </w:t>
      </w:r>
      <w:r w:rsidR="008D34F5" w:rsidRPr="00CE14B3">
        <w:rPr>
          <w:sz w:val="24"/>
          <w:szCs w:val="24"/>
        </w:rPr>
        <w:t>Поставка товара производится</w:t>
      </w:r>
      <w:r w:rsidR="005D3E34" w:rsidRPr="00CE14B3">
        <w:rPr>
          <w:sz w:val="24"/>
          <w:szCs w:val="24"/>
        </w:rPr>
        <w:t>:</w:t>
      </w:r>
      <w:r w:rsidR="008D34F5" w:rsidRPr="00CE14B3">
        <w:rPr>
          <w:sz w:val="24"/>
          <w:szCs w:val="24"/>
        </w:rPr>
        <w:t xml:space="preserve"> </w:t>
      </w:r>
      <w:r w:rsidR="008D34F5" w:rsidRPr="00CE14B3">
        <w:rPr>
          <w:b/>
          <w:sz w:val="24"/>
          <w:szCs w:val="24"/>
        </w:rPr>
        <w:t xml:space="preserve">до </w:t>
      </w:r>
      <w:r w:rsidR="00370579">
        <w:rPr>
          <w:b/>
          <w:sz w:val="24"/>
          <w:szCs w:val="24"/>
        </w:rPr>
        <w:t>04.11</w:t>
      </w:r>
      <w:r w:rsidR="00110602" w:rsidRPr="00CE14B3">
        <w:rPr>
          <w:b/>
          <w:sz w:val="24"/>
          <w:szCs w:val="24"/>
        </w:rPr>
        <w:t>.2026.</w:t>
      </w:r>
      <w:r w:rsidR="008D34F5" w:rsidRPr="00CE14B3">
        <w:rPr>
          <w:sz w:val="24"/>
          <w:szCs w:val="24"/>
        </w:rPr>
        <w:t xml:space="preserve"> </w:t>
      </w:r>
    </w:p>
    <w:p w:rsidR="001411D5" w:rsidRPr="000E2C84" w:rsidRDefault="003403A8" w:rsidP="008D34F5">
      <w:pPr>
        <w:pStyle w:val="FR1"/>
        <w:spacing w:before="0" w:line="240" w:lineRule="auto"/>
        <w:ind w:firstLine="709"/>
        <w:rPr>
          <w:b/>
          <w:sz w:val="24"/>
          <w:szCs w:val="24"/>
        </w:rPr>
      </w:pPr>
      <w:r w:rsidRPr="00CE14B3">
        <w:rPr>
          <w:sz w:val="24"/>
          <w:szCs w:val="24"/>
        </w:rPr>
        <w:t xml:space="preserve"> </w:t>
      </w:r>
      <w:r w:rsidR="00F22696" w:rsidRPr="00CE14B3">
        <w:rPr>
          <w:sz w:val="24"/>
          <w:szCs w:val="24"/>
        </w:rPr>
        <w:t>4.2. Поставка товара осуществляется Поставщиком за</w:t>
      </w:r>
      <w:r w:rsidR="00F22696" w:rsidRPr="00C673F6">
        <w:rPr>
          <w:sz w:val="24"/>
          <w:szCs w:val="24"/>
        </w:rPr>
        <w:t xml:space="preserve"> его счет по адресу</w:t>
      </w:r>
      <w:r w:rsidR="009408AB" w:rsidRPr="00C673F6">
        <w:rPr>
          <w:sz w:val="24"/>
          <w:szCs w:val="24"/>
        </w:rPr>
        <w:t>:</w:t>
      </w:r>
      <w:r w:rsidR="00F22696" w:rsidRPr="00C673F6">
        <w:rPr>
          <w:sz w:val="24"/>
          <w:szCs w:val="24"/>
        </w:rPr>
        <w:t xml:space="preserve"> </w:t>
      </w:r>
      <w:r w:rsidR="009408AB" w:rsidRPr="00C673F6">
        <w:rPr>
          <w:sz w:val="24"/>
          <w:szCs w:val="24"/>
        </w:rPr>
        <w:br/>
      </w:r>
      <w:r w:rsidR="001411D5" w:rsidRPr="00EE05D1">
        <w:rPr>
          <w:b/>
          <w:sz w:val="24"/>
          <w:szCs w:val="24"/>
        </w:rPr>
        <w:t xml:space="preserve">Чувашская </w:t>
      </w:r>
      <w:r w:rsidR="008A47BD" w:rsidRPr="00EE05D1">
        <w:rPr>
          <w:b/>
          <w:sz w:val="24"/>
          <w:szCs w:val="24"/>
        </w:rPr>
        <w:t xml:space="preserve">Республика, г. </w:t>
      </w:r>
      <w:r w:rsidR="00A675D7">
        <w:rPr>
          <w:b/>
          <w:sz w:val="24"/>
          <w:szCs w:val="24"/>
        </w:rPr>
        <w:t>Козловка, ул. Шоссейная, д. 10</w:t>
      </w:r>
      <w:r w:rsidR="005D53F3" w:rsidRPr="00EE05D1">
        <w:rPr>
          <w:b/>
          <w:sz w:val="24"/>
          <w:szCs w:val="24"/>
        </w:rPr>
        <w:t>.</w:t>
      </w:r>
      <w:r w:rsidR="00953F92" w:rsidRPr="00F9274F">
        <w:rPr>
          <w:sz w:val="24"/>
          <w:szCs w:val="24"/>
        </w:rPr>
        <w:t xml:space="preserve"> </w:t>
      </w:r>
      <w:r w:rsidR="001411D5" w:rsidRPr="00F9274F">
        <w:rPr>
          <w:sz w:val="24"/>
          <w:szCs w:val="24"/>
        </w:rPr>
        <w:t>Грузополучатель –</w:t>
      </w:r>
      <w:r w:rsidR="00A675D7">
        <w:rPr>
          <w:sz w:val="24"/>
          <w:szCs w:val="24"/>
        </w:rPr>
        <w:t xml:space="preserve"> </w:t>
      </w:r>
      <w:r w:rsidR="00CE14B3">
        <w:rPr>
          <w:sz w:val="24"/>
          <w:szCs w:val="24"/>
        </w:rPr>
        <w:t xml:space="preserve">                        </w:t>
      </w:r>
      <w:r w:rsidR="00A675D7">
        <w:rPr>
          <w:sz w:val="24"/>
          <w:szCs w:val="24"/>
        </w:rPr>
        <w:t>ФКУ ИК - 5</w:t>
      </w:r>
      <w:r w:rsidR="00F9274F" w:rsidRPr="00F9274F">
        <w:rPr>
          <w:sz w:val="24"/>
          <w:szCs w:val="24"/>
        </w:rPr>
        <w:t xml:space="preserve"> </w:t>
      </w:r>
      <w:r w:rsidR="001411D5" w:rsidRPr="00F9274F">
        <w:rPr>
          <w:sz w:val="24"/>
          <w:szCs w:val="24"/>
        </w:rPr>
        <w:t>УФСИН России по Чувашской Республике – Чувашии.</w:t>
      </w:r>
      <w:r w:rsidR="00EE05D1">
        <w:rPr>
          <w:sz w:val="24"/>
          <w:szCs w:val="24"/>
        </w:rPr>
        <w:t xml:space="preserve"> </w:t>
      </w:r>
    </w:p>
    <w:p w:rsidR="00F22696" w:rsidRPr="003403A8" w:rsidRDefault="003403A8" w:rsidP="00F22696">
      <w:pPr>
        <w:pStyle w:val="FR1"/>
        <w:spacing w:before="0" w:line="240" w:lineRule="auto"/>
        <w:ind w:firstLine="709"/>
        <w:rPr>
          <w:sz w:val="24"/>
          <w:szCs w:val="24"/>
        </w:rPr>
      </w:pPr>
      <w:r w:rsidRPr="00F9274F">
        <w:rPr>
          <w:sz w:val="24"/>
          <w:szCs w:val="24"/>
        </w:rPr>
        <w:t xml:space="preserve"> </w:t>
      </w:r>
      <w:r w:rsidR="00F22696" w:rsidRPr="00F9274F">
        <w:rPr>
          <w:sz w:val="24"/>
          <w:szCs w:val="24"/>
        </w:rPr>
        <w:t>4.3. Датой поставки товара является дата</w:t>
      </w:r>
      <w:r w:rsidR="00F22696" w:rsidRPr="00DA7CCA">
        <w:rPr>
          <w:sz w:val="24"/>
          <w:szCs w:val="24"/>
        </w:rPr>
        <w:t xml:space="preserve"> подписания товарной накладной, составляемой в двух экземплярах и подписываемых</w:t>
      </w:r>
      <w:r w:rsidR="00F22696" w:rsidRPr="003403A8">
        <w:rPr>
          <w:sz w:val="24"/>
          <w:szCs w:val="24"/>
        </w:rPr>
        <w:t xml:space="preserve"> Сторонами в момент передачи товара </w:t>
      </w:r>
      <w:r w:rsidR="00F22696" w:rsidRPr="003403A8">
        <w:rPr>
          <w:color w:val="000000"/>
          <w:sz w:val="24"/>
          <w:szCs w:val="24"/>
        </w:rPr>
        <w:t>Государственному з</w:t>
      </w:r>
      <w:r w:rsidR="00F22696" w:rsidRPr="003403A8">
        <w:rPr>
          <w:sz w:val="24"/>
          <w:szCs w:val="24"/>
        </w:rPr>
        <w:t>аказчику.</w:t>
      </w:r>
    </w:p>
    <w:p w:rsidR="00CB3585" w:rsidRDefault="00F22696" w:rsidP="003403A8">
      <w:pPr>
        <w:pStyle w:val="FR1"/>
        <w:spacing w:before="0" w:line="240" w:lineRule="auto"/>
        <w:ind w:firstLine="708"/>
        <w:rPr>
          <w:sz w:val="24"/>
          <w:szCs w:val="24"/>
        </w:rPr>
      </w:pPr>
      <w:r w:rsidRPr="003403A8">
        <w:rPr>
          <w:sz w:val="24"/>
          <w:szCs w:val="24"/>
        </w:rPr>
        <w:t xml:space="preserve">4.4. </w:t>
      </w:r>
      <w:r w:rsidRPr="003403A8">
        <w:rPr>
          <w:color w:val="000000"/>
          <w:spacing w:val="-3"/>
          <w:sz w:val="24"/>
          <w:szCs w:val="24"/>
        </w:rPr>
        <w:t>Право собственности и риск</w:t>
      </w:r>
      <w:r w:rsidRPr="003403A8">
        <w:rPr>
          <w:sz w:val="24"/>
          <w:szCs w:val="24"/>
        </w:rPr>
        <w:t xml:space="preserve"> случайной гибели или повреждения товара, переходит от Поставщика к </w:t>
      </w:r>
      <w:r w:rsidRPr="003403A8">
        <w:rPr>
          <w:color w:val="000000"/>
          <w:sz w:val="24"/>
          <w:szCs w:val="24"/>
        </w:rPr>
        <w:t>Государственному з</w:t>
      </w:r>
      <w:r w:rsidRPr="003403A8">
        <w:rPr>
          <w:sz w:val="24"/>
          <w:szCs w:val="24"/>
        </w:rPr>
        <w:t>аказчику с момента подписания товарной накладной.</w:t>
      </w:r>
    </w:p>
    <w:p w:rsidR="00F8774B" w:rsidRPr="007E228D" w:rsidRDefault="003E77A3" w:rsidP="007E228D">
      <w:pPr>
        <w:pStyle w:val="FR1"/>
        <w:spacing w:before="0" w:line="240" w:lineRule="auto"/>
        <w:ind w:firstLine="708"/>
        <w:rPr>
          <w:b/>
          <w:color w:val="000000"/>
          <w:sz w:val="24"/>
          <w:szCs w:val="24"/>
        </w:rPr>
      </w:pPr>
      <w:r w:rsidRPr="003403A8">
        <w:rPr>
          <w:b/>
          <w:sz w:val="24"/>
          <w:szCs w:val="24"/>
        </w:rPr>
        <w:lastRenderedPageBreak/>
        <w:t xml:space="preserve">5. </w:t>
      </w:r>
      <w:r w:rsidRPr="003403A8">
        <w:rPr>
          <w:b/>
          <w:bCs/>
          <w:noProof/>
          <w:color w:val="000000"/>
          <w:sz w:val="24"/>
          <w:szCs w:val="24"/>
        </w:rPr>
        <w:t xml:space="preserve">Качество </w:t>
      </w:r>
      <w:r w:rsidRPr="003403A8">
        <w:rPr>
          <w:b/>
          <w:color w:val="000000"/>
          <w:sz w:val="24"/>
          <w:szCs w:val="24"/>
        </w:rPr>
        <w:t>Товара</w:t>
      </w:r>
      <w:r w:rsidRPr="003403A8">
        <w:rPr>
          <w:b/>
          <w:bCs/>
          <w:noProof/>
          <w:color w:val="000000"/>
          <w:sz w:val="24"/>
          <w:szCs w:val="24"/>
        </w:rPr>
        <w:t xml:space="preserve">, </w:t>
      </w:r>
      <w:r w:rsidRPr="003403A8">
        <w:rPr>
          <w:b/>
          <w:color w:val="000000"/>
          <w:sz w:val="24"/>
          <w:szCs w:val="24"/>
        </w:rPr>
        <w:t xml:space="preserve">порядок и сроки приемки </w:t>
      </w:r>
      <w:r w:rsidRPr="003403A8">
        <w:rPr>
          <w:b/>
          <w:color w:val="000000"/>
          <w:spacing w:val="-4"/>
          <w:sz w:val="24"/>
          <w:szCs w:val="24"/>
        </w:rPr>
        <w:t>Товара</w:t>
      </w:r>
      <w:r w:rsidRPr="003403A8">
        <w:rPr>
          <w:b/>
          <w:color w:val="000000"/>
          <w:sz w:val="24"/>
          <w:szCs w:val="24"/>
        </w:rPr>
        <w:t>,</w:t>
      </w:r>
      <w:r w:rsidR="001411D5">
        <w:rPr>
          <w:b/>
          <w:color w:val="000000"/>
          <w:sz w:val="24"/>
          <w:szCs w:val="24"/>
        </w:rPr>
        <w:t xml:space="preserve"> </w:t>
      </w:r>
      <w:r w:rsidRPr="003403A8">
        <w:rPr>
          <w:b/>
          <w:color w:val="000000"/>
          <w:sz w:val="24"/>
          <w:szCs w:val="24"/>
        </w:rPr>
        <w:t>порядок и срок оформления результатов приемки</w:t>
      </w:r>
    </w:p>
    <w:p w:rsidR="003E77A3" w:rsidRPr="003403A8" w:rsidRDefault="003E77A3" w:rsidP="003403A8">
      <w:pPr>
        <w:ind w:firstLine="708"/>
        <w:rPr>
          <w:rFonts w:ascii="Times New Roman" w:hAnsi="Times New Roman"/>
          <w:color w:val="000000"/>
          <w:spacing w:val="-2"/>
          <w:sz w:val="24"/>
          <w:szCs w:val="24"/>
        </w:rPr>
      </w:pPr>
      <w:r w:rsidRPr="003403A8">
        <w:rPr>
          <w:rFonts w:ascii="Times New Roman" w:hAnsi="Times New Roman"/>
          <w:color w:val="000000"/>
          <w:spacing w:val="-4"/>
          <w:sz w:val="24"/>
          <w:szCs w:val="24"/>
        </w:rPr>
        <w:t xml:space="preserve"> 5.1. </w:t>
      </w:r>
      <w:r w:rsidRPr="003403A8">
        <w:rPr>
          <w:rFonts w:ascii="Times New Roman" w:hAnsi="Times New Roman"/>
          <w:color w:val="000000"/>
          <w:spacing w:val="-2"/>
          <w:sz w:val="24"/>
          <w:szCs w:val="24"/>
        </w:rPr>
        <w:t xml:space="preserve">Поставщик гарантирует, что поставляемый </w:t>
      </w:r>
      <w:r w:rsidRPr="003403A8">
        <w:rPr>
          <w:rFonts w:ascii="Times New Roman" w:hAnsi="Times New Roman"/>
          <w:color w:val="000000"/>
          <w:spacing w:val="-4"/>
          <w:sz w:val="24"/>
          <w:szCs w:val="24"/>
        </w:rPr>
        <w:t xml:space="preserve">Товар </w:t>
      </w:r>
      <w:r w:rsidRPr="003403A8">
        <w:rPr>
          <w:rFonts w:ascii="Times New Roman" w:hAnsi="Times New Roman"/>
          <w:color w:val="000000"/>
          <w:spacing w:val="-2"/>
          <w:sz w:val="24"/>
          <w:szCs w:val="24"/>
        </w:rPr>
        <w:t xml:space="preserve">является новым, </w:t>
      </w:r>
      <w:r w:rsidRPr="003403A8">
        <w:rPr>
          <w:rFonts w:ascii="Times New Roman" w:hAnsi="Times New Roman"/>
          <w:color w:val="000000"/>
          <w:sz w:val="24"/>
          <w:szCs w:val="24"/>
        </w:rPr>
        <w:t xml:space="preserve">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3403A8">
        <w:rPr>
          <w:rFonts w:ascii="Times New Roman" w:hAnsi="Times New Roman"/>
          <w:color w:val="000000"/>
          <w:spacing w:val="-2"/>
          <w:sz w:val="24"/>
          <w:szCs w:val="24"/>
        </w:rPr>
        <w:t>не имеет дефектов, связанных с конструкцией, материалами или функционированием при использовании в соответствии с техническими требованиями.</w:t>
      </w:r>
      <w:r w:rsidRPr="003403A8">
        <w:rPr>
          <w:rFonts w:ascii="Times New Roman" w:hAnsi="Times New Roman"/>
          <w:color w:val="000000"/>
          <w:sz w:val="24"/>
          <w:szCs w:val="24"/>
        </w:rPr>
        <w:t xml:space="preserve"> </w:t>
      </w:r>
    </w:p>
    <w:p w:rsidR="003E77A3" w:rsidRPr="003403A8" w:rsidRDefault="003E77A3" w:rsidP="003E77A3">
      <w:pPr>
        <w:ind w:firstLine="709"/>
        <w:rPr>
          <w:rFonts w:ascii="Times New Roman" w:hAnsi="Times New Roman"/>
          <w:color w:val="000000"/>
          <w:sz w:val="24"/>
          <w:szCs w:val="24"/>
        </w:rPr>
      </w:pPr>
      <w:r w:rsidRPr="003403A8">
        <w:rPr>
          <w:rFonts w:ascii="Times New Roman" w:hAnsi="Times New Roman"/>
          <w:color w:val="000000"/>
          <w:sz w:val="24"/>
          <w:szCs w:val="24"/>
        </w:rPr>
        <w:t xml:space="preserve"> 5.2. Поставщик гарантирует качество поставленного </w:t>
      </w:r>
      <w:r w:rsidRPr="003403A8">
        <w:rPr>
          <w:rFonts w:ascii="Times New Roman" w:hAnsi="Times New Roman"/>
          <w:color w:val="000000"/>
          <w:spacing w:val="-4"/>
          <w:sz w:val="24"/>
          <w:szCs w:val="24"/>
        </w:rPr>
        <w:t xml:space="preserve">Товара </w:t>
      </w:r>
      <w:r w:rsidRPr="003403A8">
        <w:rPr>
          <w:rFonts w:ascii="Times New Roman" w:hAnsi="Times New Roman"/>
          <w:color w:val="000000"/>
          <w:sz w:val="24"/>
          <w:szCs w:val="24"/>
        </w:rPr>
        <w:t xml:space="preserve">в период действия гарантийного срока на </w:t>
      </w:r>
      <w:r w:rsidRPr="003403A8">
        <w:rPr>
          <w:rFonts w:ascii="Times New Roman" w:hAnsi="Times New Roman"/>
          <w:color w:val="000000"/>
          <w:spacing w:val="-4"/>
          <w:sz w:val="24"/>
          <w:szCs w:val="24"/>
        </w:rPr>
        <w:t xml:space="preserve">Товар </w:t>
      </w:r>
      <w:r w:rsidRPr="003403A8">
        <w:rPr>
          <w:rFonts w:ascii="Times New Roman" w:hAnsi="Times New Roman"/>
          <w:color w:val="000000"/>
          <w:sz w:val="24"/>
          <w:szCs w:val="24"/>
        </w:rPr>
        <w:t>в соответствии с разделом 6 Контракта.</w:t>
      </w:r>
    </w:p>
    <w:p w:rsidR="003E77A3" w:rsidRPr="003403A8" w:rsidRDefault="003E77A3" w:rsidP="003403A8">
      <w:pPr>
        <w:ind w:firstLine="709"/>
        <w:rPr>
          <w:rFonts w:ascii="Times New Roman" w:hAnsi="Times New Roman"/>
          <w:color w:val="000000"/>
          <w:sz w:val="24"/>
          <w:szCs w:val="24"/>
        </w:rPr>
      </w:pPr>
      <w:r w:rsidRPr="003403A8">
        <w:rPr>
          <w:rFonts w:ascii="Times New Roman" w:hAnsi="Times New Roman"/>
          <w:color w:val="000000"/>
          <w:spacing w:val="-4"/>
          <w:sz w:val="24"/>
          <w:szCs w:val="24"/>
        </w:rPr>
        <w:t xml:space="preserve"> 5.3. Приемка Товара по количеству и качеству производится </w:t>
      </w:r>
      <w:r w:rsidRPr="003403A8">
        <w:rPr>
          <w:rFonts w:ascii="Times New Roman" w:hAnsi="Times New Roman"/>
          <w:noProof/>
          <w:color w:val="000000"/>
          <w:sz w:val="24"/>
          <w:szCs w:val="24"/>
        </w:rPr>
        <w:t xml:space="preserve">Государственным заказчиком </w:t>
      </w:r>
      <w:r w:rsidRPr="003403A8">
        <w:rPr>
          <w:rFonts w:ascii="Times New Roman" w:hAnsi="Times New Roman"/>
          <w:color w:val="000000"/>
          <w:spacing w:val="-4"/>
          <w:sz w:val="24"/>
          <w:szCs w:val="24"/>
        </w:rPr>
        <w:t xml:space="preserve">в порядке и сроки, предусмотренные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w:t>
      </w:r>
      <w:r w:rsidRPr="003403A8">
        <w:rPr>
          <w:rFonts w:ascii="Times New Roman" w:hAnsi="Times New Roman"/>
          <w:color w:val="000000"/>
          <w:sz w:val="24"/>
          <w:szCs w:val="24"/>
        </w:rPr>
        <w:t>в части, не противоречащей требованиям действующего законодательства и условиям Контракта.</w:t>
      </w:r>
    </w:p>
    <w:p w:rsidR="003E77A3" w:rsidRPr="003403A8" w:rsidRDefault="003E77A3" w:rsidP="003E77A3">
      <w:pPr>
        <w:ind w:firstLine="709"/>
        <w:rPr>
          <w:rFonts w:ascii="Times New Roman" w:hAnsi="Times New Roman"/>
          <w:noProof/>
          <w:color w:val="000000"/>
          <w:sz w:val="24"/>
          <w:szCs w:val="24"/>
        </w:rPr>
      </w:pPr>
      <w:r w:rsidRPr="003403A8">
        <w:rPr>
          <w:rFonts w:ascii="Times New Roman" w:hAnsi="Times New Roman"/>
          <w:noProof/>
          <w:color w:val="000000"/>
          <w:sz w:val="24"/>
          <w:szCs w:val="24"/>
        </w:rPr>
        <w:t xml:space="preserve"> 5.4. Количество, качество, комплектация, технические и функциональные характеристики </w:t>
      </w:r>
      <w:r w:rsidRPr="003403A8">
        <w:rPr>
          <w:rFonts w:ascii="Times New Roman" w:hAnsi="Times New Roman"/>
          <w:color w:val="000000"/>
          <w:spacing w:val="-4"/>
          <w:sz w:val="24"/>
          <w:szCs w:val="24"/>
        </w:rPr>
        <w:t xml:space="preserve">Товара </w:t>
      </w:r>
      <w:r w:rsidRPr="003403A8">
        <w:rPr>
          <w:rFonts w:ascii="Times New Roman" w:hAnsi="Times New Roman"/>
          <w:noProof/>
          <w:color w:val="000000"/>
          <w:sz w:val="24"/>
          <w:szCs w:val="24"/>
        </w:rPr>
        <w:t>должны соответствовать требованиям, предусмотренным действующим законодательством Российской Федерации</w:t>
      </w:r>
      <w:r w:rsidR="00C93CFD" w:rsidRPr="003403A8">
        <w:rPr>
          <w:rFonts w:ascii="Times New Roman" w:hAnsi="Times New Roman"/>
          <w:noProof/>
          <w:color w:val="000000"/>
          <w:sz w:val="24"/>
          <w:szCs w:val="24"/>
        </w:rPr>
        <w:t>.</w:t>
      </w:r>
      <w:r w:rsidRPr="003403A8">
        <w:rPr>
          <w:rFonts w:ascii="Times New Roman" w:hAnsi="Times New Roman"/>
          <w:noProof/>
          <w:color w:val="000000"/>
          <w:sz w:val="24"/>
          <w:szCs w:val="24"/>
        </w:rPr>
        <w:t xml:space="preserve"> </w:t>
      </w:r>
    </w:p>
    <w:p w:rsidR="003E77A3" w:rsidRPr="003403A8" w:rsidRDefault="003E77A3" w:rsidP="004A7B4F">
      <w:pPr>
        <w:ind w:firstLine="709"/>
        <w:rPr>
          <w:rFonts w:ascii="Times New Roman" w:hAnsi="Times New Roman"/>
          <w:noProof/>
          <w:color w:val="000000"/>
          <w:sz w:val="24"/>
          <w:szCs w:val="24"/>
        </w:rPr>
      </w:pPr>
      <w:r w:rsidRPr="003403A8">
        <w:rPr>
          <w:rFonts w:ascii="Times New Roman" w:hAnsi="Times New Roman"/>
          <w:color w:val="000000"/>
          <w:spacing w:val="-2"/>
          <w:sz w:val="24"/>
          <w:szCs w:val="24"/>
        </w:rPr>
        <w:t xml:space="preserve"> </w:t>
      </w:r>
      <w:r w:rsidRPr="003403A8">
        <w:rPr>
          <w:rFonts w:ascii="Times New Roman" w:hAnsi="Times New Roman"/>
          <w:color w:val="000000"/>
          <w:sz w:val="24"/>
          <w:szCs w:val="24"/>
        </w:rPr>
        <w:t>5.</w:t>
      </w:r>
      <w:r w:rsidR="00C93CFD" w:rsidRPr="003403A8">
        <w:rPr>
          <w:rFonts w:ascii="Times New Roman" w:hAnsi="Times New Roman"/>
          <w:color w:val="000000"/>
          <w:sz w:val="24"/>
          <w:szCs w:val="24"/>
        </w:rPr>
        <w:t>6</w:t>
      </w:r>
      <w:r w:rsidRPr="003403A8">
        <w:rPr>
          <w:rFonts w:ascii="Times New Roman" w:hAnsi="Times New Roman"/>
          <w:color w:val="000000"/>
          <w:sz w:val="24"/>
          <w:szCs w:val="24"/>
        </w:rPr>
        <w:t xml:space="preserve">. </w:t>
      </w:r>
      <w:r w:rsidRPr="003403A8">
        <w:rPr>
          <w:rFonts w:ascii="Times New Roman" w:hAnsi="Times New Roman"/>
          <w:noProof/>
          <w:color w:val="000000"/>
          <w:sz w:val="24"/>
          <w:szCs w:val="24"/>
        </w:rPr>
        <w:t xml:space="preserve">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w:t>
      </w:r>
      <w:r w:rsidRPr="003403A8">
        <w:rPr>
          <w:rFonts w:ascii="Times New Roman" w:hAnsi="Times New Roman"/>
          <w:color w:val="000000"/>
          <w:spacing w:val="-4"/>
          <w:sz w:val="24"/>
          <w:szCs w:val="24"/>
        </w:rPr>
        <w:t xml:space="preserve">Товара </w:t>
      </w:r>
      <w:r w:rsidRPr="003403A8">
        <w:rPr>
          <w:rFonts w:ascii="Times New Roman" w:hAnsi="Times New Roman"/>
          <w:noProof/>
          <w:color w:val="000000"/>
          <w:sz w:val="24"/>
          <w:szCs w:val="24"/>
        </w:rPr>
        <w:t xml:space="preserve">и подписания </w:t>
      </w:r>
      <w:r w:rsidRPr="003403A8">
        <w:rPr>
          <w:rFonts w:ascii="Times New Roman" w:hAnsi="Times New Roman"/>
          <w:color w:val="000000"/>
          <w:sz w:val="24"/>
          <w:szCs w:val="24"/>
        </w:rPr>
        <w:t>А</w:t>
      </w:r>
      <w:r w:rsidRPr="003403A8">
        <w:rPr>
          <w:rFonts w:ascii="Times New Roman" w:hAnsi="Times New Roman"/>
          <w:noProof/>
          <w:color w:val="000000"/>
          <w:sz w:val="24"/>
          <w:szCs w:val="24"/>
        </w:rPr>
        <w:t xml:space="preserve">кта приема-передачи </w:t>
      </w:r>
      <w:r w:rsidRPr="003403A8">
        <w:rPr>
          <w:rFonts w:ascii="Times New Roman" w:hAnsi="Times New Roman"/>
          <w:color w:val="000000"/>
          <w:sz w:val="24"/>
          <w:szCs w:val="24"/>
        </w:rPr>
        <w:t xml:space="preserve">товара </w:t>
      </w:r>
      <w:r w:rsidRPr="003403A8">
        <w:rPr>
          <w:rFonts w:ascii="Times New Roman" w:hAnsi="Times New Roman"/>
          <w:noProof/>
          <w:color w:val="000000"/>
          <w:sz w:val="24"/>
          <w:szCs w:val="24"/>
        </w:rPr>
        <w:t xml:space="preserve">с указанием недостатков и сроков их устранения, который направляет Поставщику в течение 5 (пяти) рабочих дней с момента выявления несоответствия </w:t>
      </w:r>
      <w:r w:rsidRPr="003403A8">
        <w:rPr>
          <w:rFonts w:ascii="Times New Roman" w:hAnsi="Times New Roman"/>
          <w:color w:val="000000"/>
          <w:spacing w:val="-4"/>
          <w:sz w:val="24"/>
          <w:szCs w:val="24"/>
        </w:rPr>
        <w:t xml:space="preserve">Товара </w:t>
      </w:r>
      <w:r w:rsidRPr="003403A8">
        <w:rPr>
          <w:rFonts w:ascii="Times New Roman" w:hAnsi="Times New Roman"/>
          <w:noProof/>
          <w:color w:val="000000"/>
          <w:sz w:val="24"/>
          <w:szCs w:val="24"/>
        </w:rPr>
        <w:t>требованиям Контракта.</w:t>
      </w:r>
    </w:p>
    <w:p w:rsidR="00F8774B" w:rsidRPr="007E228D" w:rsidRDefault="003E77A3" w:rsidP="007E228D">
      <w:pPr>
        <w:tabs>
          <w:tab w:val="left" w:pos="1260"/>
        </w:tabs>
        <w:ind w:right="-71" w:firstLine="709"/>
        <w:rPr>
          <w:rFonts w:ascii="Times New Roman" w:hAnsi="Times New Roman"/>
          <w:sz w:val="24"/>
          <w:szCs w:val="24"/>
        </w:rPr>
      </w:pPr>
      <w:r w:rsidRPr="003403A8">
        <w:rPr>
          <w:rFonts w:ascii="Times New Roman" w:hAnsi="Times New Roman"/>
          <w:noProof/>
          <w:color w:val="000000"/>
          <w:sz w:val="24"/>
          <w:szCs w:val="24"/>
        </w:rPr>
        <w:t>5.</w:t>
      </w:r>
      <w:r w:rsidR="00C93CFD" w:rsidRPr="003403A8">
        <w:rPr>
          <w:rFonts w:ascii="Times New Roman" w:hAnsi="Times New Roman"/>
          <w:noProof/>
          <w:color w:val="000000"/>
          <w:sz w:val="24"/>
          <w:szCs w:val="24"/>
        </w:rPr>
        <w:t>7</w:t>
      </w:r>
      <w:r w:rsidRPr="003403A8">
        <w:rPr>
          <w:rFonts w:ascii="Times New Roman" w:hAnsi="Times New Roman"/>
          <w:noProof/>
          <w:color w:val="000000"/>
          <w:sz w:val="24"/>
          <w:szCs w:val="24"/>
        </w:rPr>
        <w:t xml:space="preserve">. </w:t>
      </w:r>
      <w:r w:rsidRPr="003403A8">
        <w:rPr>
          <w:rFonts w:ascii="Times New Roman" w:hAnsi="Times New Roman"/>
          <w:sz w:val="24"/>
          <w:szCs w:val="24"/>
        </w:rPr>
        <w:t xml:space="preserve">Для проверки предоставленного Поставщиком товара, предусмотренного Контрактом, в части их соответствия условиям Контракта, </w:t>
      </w:r>
      <w:r w:rsidRPr="003403A8">
        <w:rPr>
          <w:rFonts w:ascii="Times New Roman" w:hAnsi="Times New Roman"/>
          <w:noProof/>
          <w:color w:val="000000"/>
          <w:sz w:val="24"/>
          <w:szCs w:val="24"/>
        </w:rPr>
        <w:t>Государственный заказчик</w:t>
      </w:r>
      <w:r w:rsidRPr="003403A8">
        <w:rPr>
          <w:rFonts w:ascii="Times New Roman" w:hAnsi="Times New Roman"/>
          <w:sz w:val="24"/>
          <w:szCs w:val="24"/>
        </w:rPr>
        <w:t xml:space="preserve"> </w:t>
      </w:r>
      <w:r w:rsidR="009408AB" w:rsidRPr="003403A8">
        <w:rPr>
          <w:rFonts w:ascii="Times New Roman" w:hAnsi="Times New Roman"/>
          <w:sz w:val="24"/>
          <w:szCs w:val="24"/>
        </w:rPr>
        <w:t>вправе</w:t>
      </w:r>
      <w:r w:rsidRPr="003403A8">
        <w:rPr>
          <w:rFonts w:ascii="Times New Roman" w:hAnsi="Times New Roman"/>
          <w:sz w:val="24"/>
          <w:szCs w:val="24"/>
        </w:rPr>
        <w:t xml:space="preserve"> провести экспертизу. Экспертиза результатов, предусмотренных контрактом, может проводиться </w:t>
      </w:r>
      <w:r w:rsidRPr="003403A8">
        <w:rPr>
          <w:rFonts w:ascii="Times New Roman" w:hAnsi="Times New Roman"/>
          <w:noProof/>
          <w:color w:val="000000"/>
          <w:sz w:val="24"/>
          <w:szCs w:val="24"/>
        </w:rPr>
        <w:t>Государственным заказчиком</w:t>
      </w:r>
      <w:r w:rsidRPr="003403A8">
        <w:rPr>
          <w:rFonts w:ascii="Times New Roman" w:hAnsi="Times New Roman"/>
          <w:sz w:val="24"/>
          <w:szCs w:val="24"/>
        </w:rPr>
        <w:t xml:space="preserve"> своими силами или к ее проведению могут привлекаться эксперты, экспертные организации.</w:t>
      </w:r>
    </w:p>
    <w:p w:rsidR="00F063EF" w:rsidRDefault="009408AB" w:rsidP="007E228D">
      <w:pPr>
        <w:ind w:firstLine="567"/>
        <w:jc w:val="center"/>
        <w:rPr>
          <w:rFonts w:ascii="Times New Roman" w:hAnsi="Times New Roman"/>
          <w:b/>
          <w:sz w:val="24"/>
          <w:szCs w:val="24"/>
        </w:rPr>
      </w:pPr>
      <w:r w:rsidRPr="003403A8">
        <w:rPr>
          <w:rFonts w:ascii="Times New Roman" w:hAnsi="Times New Roman"/>
          <w:b/>
          <w:sz w:val="24"/>
          <w:szCs w:val="24"/>
        </w:rPr>
        <w:t>6</w:t>
      </w:r>
      <w:r w:rsidR="00F22696" w:rsidRPr="003403A8">
        <w:rPr>
          <w:rFonts w:ascii="Times New Roman" w:hAnsi="Times New Roman"/>
          <w:b/>
          <w:sz w:val="24"/>
          <w:szCs w:val="24"/>
        </w:rPr>
        <w:t>. Ответственность сторон</w:t>
      </w:r>
    </w:p>
    <w:p w:rsidR="007D0739" w:rsidRPr="003403A8" w:rsidRDefault="007D0739" w:rsidP="007D0739">
      <w:pPr>
        <w:pStyle w:val="14"/>
        <w:shd w:val="clear" w:color="auto" w:fill="auto"/>
        <w:tabs>
          <w:tab w:val="left" w:pos="1364"/>
        </w:tabs>
        <w:spacing w:after="0" w:line="274" w:lineRule="exact"/>
        <w:ind w:right="20"/>
        <w:jc w:val="both"/>
        <w:rPr>
          <w:sz w:val="24"/>
          <w:szCs w:val="24"/>
        </w:rPr>
      </w:pPr>
      <w:r w:rsidRPr="003403A8">
        <w:rPr>
          <w:color w:val="000000"/>
          <w:sz w:val="24"/>
          <w:szCs w:val="24"/>
        </w:rPr>
        <w:t xml:space="preserve">              </w:t>
      </w:r>
      <w:r w:rsidR="009408AB" w:rsidRPr="003403A8">
        <w:rPr>
          <w:color w:val="000000"/>
          <w:sz w:val="24"/>
          <w:szCs w:val="24"/>
          <w:lang w:val="ru-RU"/>
        </w:rPr>
        <w:t>6</w:t>
      </w:r>
      <w:r w:rsidRPr="003403A8">
        <w:rPr>
          <w:color w:val="000000"/>
          <w:sz w:val="24"/>
          <w:szCs w:val="24"/>
        </w:rPr>
        <w:t>.1.</w:t>
      </w:r>
      <w:r w:rsidR="005C4B0B" w:rsidRPr="003403A8">
        <w:rPr>
          <w:color w:val="000000"/>
          <w:sz w:val="24"/>
          <w:szCs w:val="24"/>
        </w:rPr>
        <w:t xml:space="preserve"> </w:t>
      </w:r>
      <w:r w:rsidRPr="003403A8">
        <w:rPr>
          <w:sz w:val="24"/>
          <w:szCs w:val="24"/>
        </w:rPr>
        <w:t>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w:t>
      </w:r>
    </w:p>
    <w:p w:rsidR="007D0739" w:rsidRPr="003403A8" w:rsidRDefault="007D0739" w:rsidP="007D0739">
      <w:pPr>
        <w:pStyle w:val="14"/>
        <w:shd w:val="clear" w:color="auto" w:fill="auto"/>
        <w:tabs>
          <w:tab w:val="left" w:pos="1239"/>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.2.</w:t>
      </w:r>
      <w:r w:rsidR="009408AB" w:rsidRPr="003403A8">
        <w:rPr>
          <w:sz w:val="24"/>
          <w:szCs w:val="24"/>
          <w:lang w:val="ru-RU"/>
        </w:rPr>
        <w:t xml:space="preserve"> </w:t>
      </w:r>
      <w:r w:rsidRPr="003403A8">
        <w:rPr>
          <w:sz w:val="24"/>
          <w:szCs w:val="24"/>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3403A8">
        <w:rPr>
          <w:sz w:val="24"/>
          <w:szCs w:val="24"/>
          <w:lang w:val="ru-RU"/>
        </w:rPr>
        <w:t>Поставщик</w:t>
      </w:r>
      <w:r w:rsidRPr="003403A8">
        <w:rPr>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установленным постановлением Правительства Российской Федерации от 30.08.2017 №1042</w:t>
      </w:r>
      <w:r w:rsidR="009408AB" w:rsidRPr="003403A8">
        <w:rPr>
          <w:sz w:val="24"/>
          <w:szCs w:val="24"/>
          <w:lang w:val="ru-RU"/>
        </w:rPr>
        <w:t xml:space="preserve"> и </w:t>
      </w:r>
      <w:r w:rsidR="009408AB" w:rsidRPr="00DA7CCA">
        <w:rPr>
          <w:sz w:val="24"/>
          <w:szCs w:val="24"/>
          <w:lang w:val="ru-RU"/>
        </w:rPr>
        <w:t>составляет 1000,00 рублей</w:t>
      </w:r>
      <w:r w:rsidRPr="00DA7CCA">
        <w:rPr>
          <w:sz w:val="24"/>
          <w:szCs w:val="24"/>
        </w:rPr>
        <w:t>.</w:t>
      </w:r>
    </w:p>
    <w:p w:rsidR="007D0739" w:rsidRPr="003403A8" w:rsidRDefault="007D0739" w:rsidP="007D0739">
      <w:pPr>
        <w:pStyle w:val="14"/>
        <w:shd w:val="clear" w:color="auto" w:fill="auto"/>
        <w:tabs>
          <w:tab w:val="left" w:pos="1215"/>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.3.</w:t>
      </w:r>
      <w:r w:rsidR="009408AB" w:rsidRPr="003403A8">
        <w:rPr>
          <w:sz w:val="24"/>
          <w:szCs w:val="24"/>
          <w:lang w:val="ru-RU"/>
        </w:rPr>
        <w:t xml:space="preserve"> </w:t>
      </w:r>
      <w:r w:rsidRPr="003403A8">
        <w:rPr>
          <w:sz w:val="24"/>
          <w:szCs w:val="24"/>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w:t>
      </w:r>
      <w:r w:rsidRPr="003403A8">
        <w:rPr>
          <w:sz w:val="24"/>
          <w:szCs w:val="24"/>
        </w:rPr>
        <w:lastRenderedPageBreak/>
        <w:t>в порядке, установленным постановлением Правительства Российской Федерации от 30.08.2017 №1042 и равен 10 % от цены контракта (за исключением случаев, если законодательством Российской Федерации установлен иной порядок начисления штрафов).</w:t>
      </w:r>
    </w:p>
    <w:p w:rsidR="007D0739" w:rsidRPr="003403A8" w:rsidRDefault="007D0739" w:rsidP="007D0739">
      <w:pPr>
        <w:pStyle w:val="14"/>
        <w:shd w:val="clear" w:color="auto" w:fill="auto"/>
        <w:tabs>
          <w:tab w:val="left" w:pos="1537"/>
        </w:tabs>
        <w:spacing w:after="0" w:line="274" w:lineRule="exact"/>
        <w:ind w:right="20"/>
        <w:jc w:val="both"/>
        <w:rPr>
          <w:sz w:val="24"/>
          <w:szCs w:val="24"/>
        </w:rPr>
      </w:pPr>
      <w:r w:rsidRPr="003403A8">
        <w:rPr>
          <w:sz w:val="24"/>
          <w:szCs w:val="24"/>
        </w:rPr>
        <w:t xml:space="preserve">         </w:t>
      </w:r>
      <w:r w:rsidR="00320342" w:rsidRPr="003403A8">
        <w:rPr>
          <w:sz w:val="24"/>
          <w:szCs w:val="24"/>
          <w:lang w:val="ru-RU"/>
        </w:rPr>
        <w:t xml:space="preserve">  </w:t>
      </w:r>
      <w:r w:rsidRPr="003403A8">
        <w:rPr>
          <w:sz w:val="24"/>
          <w:szCs w:val="24"/>
        </w:rPr>
        <w:t xml:space="preserve">  </w:t>
      </w:r>
      <w:r w:rsidR="009408AB" w:rsidRPr="003403A8">
        <w:rPr>
          <w:sz w:val="24"/>
          <w:szCs w:val="24"/>
          <w:lang w:val="ru-RU"/>
        </w:rPr>
        <w:t>6</w:t>
      </w:r>
      <w:r w:rsidRPr="003403A8">
        <w:rPr>
          <w:sz w:val="24"/>
          <w:szCs w:val="24"/>
        </w:rPr>
        <w:t>.4.</w:t>
      </w:r>
      <w:r w:rsidR="009408AB" w:rsidRPr="003403A8">
        <w:rPr>
          <w:sz w:val="24"/>
          <w:szCs w:val="24"/>
          <w:lang w:val="ru-RU"/>
        </w:rPr>
        <w:t xml:space="preserve"> </w:t>
      </w:r>
      <w:r w:rsidRPr="003403A8">
        <w:rPr>
          <w:sz w:val="24"/>
          <w:szCs w:val="24"/>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408AB" w:rsidRPr="003403A8" w:rsidRDefault="007D0739" w:rsidP="009408AB">
      <w:pPr>
        <w:pStyle w:val="14"/>
        <w:shd w:val="clear" w:color="auto" w:fill="auto"/>
        <w:tabs>
          <w:tab w:val="left" w:pos="1239"/>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.5.</w:t>
      </w:r>
      <w:r w:rsidR="001411D5">
        <w:rPr>
          <w:sz w:val="24"/>
          <w:szCs w:val="24"/>
          <w:lang w:val="ru-RU"/>
        </w:rPr>
        <w:t xml:space="preserve"> </w:t>
      </w:r>
      <w:r w:rsidRPr="003403A8">
        <w:rPr>
          <w:sz w:val="24"/>
          <w:szCs w:val="24"/>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sidR="003403A8">
        <w:rPr>
          <w:sz w:val="24"/>
          <w:szCs w:val="24"/>
          <w:lang w:val="ru-RU"/>
        </w:rPr>
        <w:t xml:space="preserve"> </w:t>
      </w:r>
      <w:r w:rsidRPr="003403A8">
        <w:rPr>
          <w:sz w:val="24"/>
          <w:szCs w:val="24"/>
        </w:rPr>
        <w:t>1042</w:t>
      </w:r>
      <w:r w:rsidR="003403A8">
        <w:rPr>
          <w:sz w:val="24"/>
          <w:szCs w:val="24"/>
          <w:lang w:val="ru-RU"/>
        </w:rPr>
        <w:t>,</w:t>
      </w:r>
      <w:r w:rsidR="003403A8" w:rsidRPr="003403A8">
        <w:rPr>
          <w:sz w:val="24"/>
          <w:szCs w:val="24"/>
        </w:rPr>
        <w:t xml:space="preserve"> если законодательством Российской Федерации установлен иной порядок начисления </w:t>
      </w:r>
      <w:r w:rsidR="003403A8">
        <w:rPr>
          <w:sz w:val="24"/>
          <w:szCs w:val="24"/>
          <w:lang w:val="ru-RU"/>
        </w:rPr>
        <w:t>штрафов</w:t>
      </w:r>
      <w:r w:rsidR="009408AB" w:rsidRPr="003403A8">
        <w:rPr>
          <w:sz w:val="24"/>
          <w:szCs w:val="24"/>
        </w:rPr>
        <w:t>.</w:t>
      </w:r>
    </w:p>
    <w:p w:rsidR="007D0739" w:rsidRPr="003403A8" w:rsidRDefault="007D0739" w:rsidP="007D0739">
      <w:pPr>
        <w:pStyle w:val="14"/>
        <w:shd w:val="clear" w:color="auto" w:fill="auto"/>
        <w:tabs>
          <w:tab w:val="left" w:pos="1354"/>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.6.</w:t>
      </w:r>
      <w:r w:rsidR="001411D5">
        <w:rPr>
          <w:sz w:val="24"/>
          <w:szCs w:val="24"/>
          <w:lang w:val="ru-RU"/>
        </w:rPr>
        <w:t xml:space="preserve"> </w:t>
      </w:r>
      <w:r w:rsidRPr="003403A8">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0739" w:rsidRPr="003403A8" w:rsidRDefault="009408AB" w:rsidP="007D0739">
      <w:pPr>
        <w:pStyle w:val="14"/>
        <w:shd w:val="clear" w:color="auto" w:fill="auto"/>
        <w:tabs>
          <w:tab w:val="left" w:pos="1311"/>
        </w:tabs>
        <w:spacing w:after="0" w:line="274" w:lineRule="exact"/>
        <w:ind w:right="20"/>
        <w:jc w:val="both"/>
        <w:rPr>
          <w:sz w:val="24"/>
          <w:szCs w:val="24"/>
        </w:rPr>
      </w:pPr>
      <w:r w:rsidRPr="003403A8">
        <w:rPr>
          <w:sz w:val="24"/>
          <w:szCs w:val="24"/>
        </w:rPr>
        <w:t xml:space="preserve">           </w:t>
      </w:r>
      <w:r w:rsidRPr="003403A8">
        <w:rPr>
          <w:sz w:val="24"/>
          <w:szCs w:val="24"/>
          <w:lang w:val="ru-RU"/>
        </w:rPr>
        <w:t>6</w:t>
      </w:r>
      <w:r w:rsidR="007D0739" w:rsidRPr="003403A8">
        <w:rPr>
          <w:sz w:val="24"/>
          <w:szCs w:val="24"/>
        </w:rPr>
        <w:t>.7.</w:t>
      </w:r>
      <w:r w:rsidR="001411D5">
        <w:rPr>
          <w:sz w:val="24"/>
          <w:szCs w:val="24"/>
          <w:lang w:val="ru-RU"/>
        </w:rPr>
        <w:t xml:space="preserve"> </w:t>
      </w:r>
      <w:r w:rsidR="007D0739" w:rsidRPr="003403A8">
        <w:rPr>
          <w:sz w:val="24"/>
          <w:szCs w:val="24"/>
        </w:rPr>
        <w:t>Уплата Поставщиком неустойки или применение иной формы ответственности не освобождает его от исполнения обязательств по контракту.</w:t>
      </w:r>
    </w:p>
    <w:p w:rsidR="00F8774B" w:rsidRPr="007E228D" w:rsidRDefault="007D0739" w:rsidP="007E228D">
      <w:pPr>
        <w:pStyle w:val="14"/>
        <w:shd w:val="clear" w:color="auto" w:fill="auto"/>
        <w:tabs>
          <w:tab w:val="left" w:pos="1350"/>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.8.</w:t>
      </w:r>
      <w:r w:rsidR="001411D5">
        <w:rPr>
          <w:sz w:val="24"/>
          <w:szCs w:val="24"/>
          <w:lang w:val="ru-RU"/>
        </w:rPr>
        <w:t xml:space="preserve"> </w:t>
      </w:r>
      <w:r w:rsidRPr="003403A8">
        <w:rPr>
          <w:sz w:val="24"/>
          <w:szCs w:val="24"/>
        </w:rPr>
        <w:t>Общая сумма начисленной неустойки (штрафов, пени) за неисполнение или ненадлежащее исполнение заказчиком, поставщиком обязательств, предусмотренных контрактом, не может превышать цену контракта.</w:t>
      </w:r>
    </w:p>
    <w:p w:rsidR="00F063EF" w:rsidRPr="00F063EF" w:rsidRDefault="009408AB" w:rsidP="007E228D">
      <w:pPr>
        <w:pStyle w:val="21"/>
        <w:spacing w:after="0" w:line="240" w:lineRule="auto"/>
        <w:ind w:firstLine="540"/>
        <w:jc w:val="center"/>
        <w:rPr>
          <w:b/>
          <w:lang w:val="ru-RU"/>
        </w:rPr>
      </w:pPr>
      <w:r w:rsidRPr="003403A8">
        <w:rPr>
          <w:b/>
          <w:lang w:val="ru-RU"/>
        </w:rPr>
        <w:t>7</w:t>
      </w:r>
      <w:r w:rsidR="00F22696" w:rsidRPr="003403A8">
        <w:rPr>
          <w:b/>
        </w:rPr>
        <w:t>. Обстоятельства непреодолимой силы</w:t>
      </w:r>
    </w:p>
    <w:p w:rsidR="009408AB" w:rsidRPr="003403A8" w:rsidRDefault="009408AB" w:rsidP="009408AB">
      <w:pPr>
        <w:ind w:firstLine="709"/>
        <w:rPr>
          <w:rFonts w:ascii="Times New Roman" w:hAnsi="Times New Roman"/>
          <w:sz w:val="24"/>
          <w:szCs w:val="24"/>
        </w:rPr>
      </w:pPr>
      <w:r w:rsidRPr="003403A8">
        <w:rPr>
          <w:rFonts w:ascii="Times New Roman" w:hAnsi="Times New Roman"/>
          <w:sz w:val="24"/>
          <w:szCs w:val="24"/>
        </w:rPr>
        <w:t>7.1.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непреодолимой силы, включая, но не ограничиваясь, землетрясение, наводнение, пожар,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Указанные события должны носить чрезвычайный, непредвиденный и неотвратимый характер, возникнуть после заключения государственного контракта и не зависеть от воли сторон.</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7.2. При наступлении обстоятельств непреодолимой силы сторона должна без промедления известить о них  другую сторону в любой форме, а впоследствии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7.4. Сторона должна в течение разумного срока передать другой стороне сертификат (официальный документ) торгово-промышленной палаты или иного компетентного органа или организации о наличии обстоятельств непреодолимой силы.</w:t>
      </w:r>
    </w:p>
    <w:p w:rsidR="00F063EF" w:rsidRDefault="009408AB" w:rsidP="00C64CBB">
      <w:pPr>
        <w:ind w:firstLine="567"/>
        <w:rPr>
          <w:rFonts w:ascii="Times New Roman" w:hAnsi="Times New Roman"/>
          <w:sz w:val="24"/>
          <w:szCs w:val="24"/>
        </w:rPr>
      </w:pPr>
      <w:r w:rsidRPr="003403A8">
        <w:rPr>
          <w:rFonts w:ascii="Times New Roman" w:hAnsi="Times New Roman"/>
          <w:sz w:val="24"/>
          <w:szCs w:val="24"/>
        </w:rPr>
        <w:lastRenderedPageBreak/>
        <w:t>7.5. В случае наступления обстоятельств непреодолимой силы,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rsidR="00F063EF" w:rsidRDefault="008F0281" w:rsidP="00C64CBB">
      <w:pPr>
        <w:pStyle w:val="af4"/>
        <w:spacing w:after="0"/>
        <w:ind w:left="0" w:firstLine="567"/>
        <w:jc w:val="center"/>
        <w:rPr>
          <w:rFonts w:ascii="Times New Roman" w:hAnsi="Times New Roman"/>
          <w:b/>
          <w:bCs/>
          <w:sz w:val="24"/>
          <w:szCs w:val="24"/>
        </w:rPr>
      </w:pPr>
      <w:r w:rsidRPr="003403A8">
        <w:rPr>
          <w:rFonts w:ascii="Times New Roman" w:hAnsi="Times New Roman"/>
          <w:sz w:val="24"/>
          <w:szCs w:val="24"/>
        </w:rPr>
        <w:tab/>
      </w:r>
      <w:r w:rsidR="003403A8" w:rsidRPr="003403A8">
        <w:rPr>
          <w:rFonts w:ascii="Times New Roman" w:hAnsi="Times New Roman"/>
          <w:b/>
          <w:bCs/>
          <w:sz w:val="24"/>
          <w:szCs w:val="24"/>
        </w:rPr>
        <w:t>8. Порядок разрешение споров. Изменение, расторжение контракта.</w:t>
      </w:r>
    </w:p>
    <w:p w:rsidR="003403A8" w:rsidRPr="003403A8" w:rsidRDefault="003403A8" w:rsidP="003403A8">
      <w:pPr>
        <w:pStyle w:val="23"/>
        <w:spacing w:after="0" w:line="240" w:lineRule="auto"/>
        <w:ind w:left="0" w:firstLine="709"/>
      </w:pPr>
      <w:r w:rsidRPr="003403A8">
        <w:t>8.1.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8.1.1. При снижении цены контракта без изменения предусмотренных контрактом объема </w:t>
      </w:r>
      <w:r w:rsidR="00807BC3">
        <w:rPr>
          <w:rFonts w:ascii="Times New Roman" w:hAnsi="Times New Roman"/>
          <w:sz w:val="24"/>
          <w:szCs w:val="24"/>
        </w:rPr>
        <w:t>поставляемого товара</w:t>
      </w:r>
      <w:r w:rsidRPr="003403A8">
        <w:rPr>
          <w:rFonts w:ascii="Times New Roman" w:hAnsi="Times New Roman"/>
          <w:sz w:val="24"/>
          <w:szCs w:val="24"/>
        </w:rPr>
        <w:t xml:space="preserve"> и иных условий контракта;</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8.1.2. Если по предложению Государственного заказчика увеличивается предусмотренный настоящим контрактом объем </w:t>
      </w:r>
      <w:r w:rsidR="00807BC3">
        <w:rPr>
          <w:rFonts w:ascii="Times New Roman" w:hAnsi="Times New Roman"/>
          <w:sz w:val="24"/>
          <w:szCs w:val="24"/>
        </w:rPr>
        <w:t>поставляемого товара</w:t>
      </w:r>
      <w:r w:rsidR="00807BC3" w:rsidRPr="003403A8">
        <w:rPr>
          <w:rFonts w:ascii="Times New Roman" w:hAnsi="Times New Roman"/>
          <w:sz w:val="24"/>
          <w:szCs w:val="24"/>
        </w:rPr>
        <w:t xml:space="preserve"> </w:t>
      </w:r>
      <w:r w:rsidRPr="003403A8">
        <w:rPr>
          <w:rFonts w:ascii="Times New Roman" w:hAnsi="Times New Roman"/>
          <w:sz w:val="24"/>
          <w:szCs w:val="24"/>
        </w:rPr>
        <w:t xml:space="preserve">не более чем на десять процентов или уменьшается предусмотренный настоящим контрактом объем таких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w:t>
      </w:r>
      <w:r w:rsidR="00807BC3">
        <w:rPr>
          <w:rFonts w:ascii="Times New Roman" w:hAnsi="Times New Roman"/>
          <w:sz w:val="24"/>
          <w:szCs w:val="24"/>
        </w:rPr>
        <w:t>поставляемого товара</w:t>
      </w:r>
      <w:r w:rsidR="00807BC3" w:rsidRPr="003403A8">
        <w:rPr>
          <w:rFonts w:ascii="Times New Roman" w:hAnsi="Times New Roman"/>
          <w:sz w:val="24"/>
          <w:szCs w:val="24"/>
        </w:rPr>
        <w:t xml:space="preserve"> </w:t>
      </w:r>
      <w:r w:rsidRPr="003403A8">
        <w:rPr>
          <w:rFonts w:ascii="Times New Roman" w:hAnsi="Times New Roman"/>
          <w:sz w:val="24"/>
          <w:szCs w:val="24"/>
        </w:rPr>
        <w:t xml:space="preserve">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w:t>
      </w:r>
      <w:r w:rsidR="00807BC3">
        <w:rPr>
          <w:rFonts w:ascii="Times New Roman" w:hAnsi="Times New Roman"/>
          <w:sz w:val="24"/>
          <w:szCs w:val="24"/>
        </w:rPr>
        <w:t>поставляемого товара</w:t>
      </w:r>
      <w:r w:rsidRPr="003403A8">
        <w:rPr>
          <w:rFonts w:ascii="Times New Roman" w:hAnsi="Times New Roman"/>
          <w:sz w:val="24"/>
          <w:szCs w:val="24"/>
        </w:rPr>
        <w:t xml:space="preserve">, стороны контракта обязаны уменьшить цену контракта исходя из цены единицы услуги. </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8.1.3. В случаях, предусмотренных </w:t>
      </w:r>
      <w:hyperlink r:id="rId9" w:history="1">
        <w:r w:rsidRPr="003403A8">
          <w:rPr>
            <w:rFonts w:ascii="Times New Roman" w:hAnsi="Times New Roman"/>
            <w:sz w:val="24"/>
            <w:szCs w:val="24"/>
          </w:rPr>
          <w:t>п.</w:t>
        </w:r>
      </w:hyperlink>
      <w:r w:rsidRPr="003403A8">
        <w:rPr>
          <w:rFonts w:ascii="Times New Roman" w:hAnsi="Times New Roman"/>
          <w:sz w:val="24"/>
          <w:szCs w:val="24"/>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w:t>
      </w:r>
      <w:r w:rsidR="00807BC3">
        <w:rPr>
          <w:rFonts w:ascii="Times New Roman" w:hAnsi="Times New Roman"/>
          <w:sz w:val="24"/>
          <w:szCs w:val="24"/>
        </w:rPr>
        <w:t>Поставщиком</w:t>
      </w:r>
      <w:r w:rsidRPr="003403A8">
        <w:rPr>
          <w:rFonts w:ascii="Times New Roman" w:hAnsi="Times New Roman"/>
          <w:sz w:val="24"/>
          <w:szCs w:val="24"/>
        </w:rPr>
        <w:t xml:space="preserve"> в ходе исполнения контракта согласовывают новые условия контракта, в том числе цену и (или) сроки исполнения контракта, предусмотренных контрактом.</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8.1.4. При исполнении контракта по согласованию Государственного заказчика с </w:t>
      </w:r>
      <w:r w:rsidR="00807BC3">
        <w:rPr>
          <w:rFonts w:ascii="Times New Roman" w:hAnsi="Times New Roman"/>
          <w:sz w:val="24"/>
          <w:szCs w:val="24"/>
        </w:rPr>
        <w:t>Поставщико</w:t>
      </w:r>
      <w:r w:rsidRPr="003403A8">
        <w:rPr>
          <w:rFonts w:ascii="Times New Roman" w:hAnsi="Times New Roman"/>
          <w:sz w:val="24"/>
          <w:szCs w:val="24"/>
        </w:rPr>
        <w:t xml:space="preserve">м допускается </w:t>
      </w:r>
      <w:r w:rsidR="00807BC3">
        <w:rPr>
          <w:rFonts w:ascii="Times New Roman" w:hAnsi="Times New Roman"/>
          <w:sz w:val="24"/>
          <w:szCs w:val="24"/>
        </w:rPr>
        <w:t>поставка товаров</w:t>
      </w:r>
      <w:r w:rsidRPr="003403A8">
        <w:rPr>
          <w:rFonts w:ascii="Times New Roman" w:hAnsi="Times New Roman"/>
          <w:sz w:val="24"/>
          <w:szCs w:val="24"/>
        </w:rPr>
        <w:t>,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lang w:eastAsia="ru-RU"/>
        </w:rPr>
        <w:t xml:space="preserve">8.1.5. При заключении контракта Государственный заказчик по согласованию с </w:t>
      </w:r>
      <w:r w:rsidR="00807BC3">
        <w:rPr>
          <w:rFonts w:ascii="Times New Roman" w:hAnsi="Times New Roman"/>
          <w:sz w:val="24"/>
          <w:szCs w:val="24"/>
          <w:lang w:eastAsia="ru-RU"/>
        </w:rPr>
        <w:t>Поставщиком</w:t>
      </w:r>
      <w:r w:rsidRPr="003403A8">
        <w:rPr>
          <w:rFonts w:ascii="Times New Roman" w:hAnsi="Times New Roman"/>
          <w:sz w:val="24"/>
          <w:szCs w:val="24"/>
          <w:lang w:eastAsia="ru-RU"/>
        </w:rPr>
        <w:t xml:space="preserve">, вправе увеличить количество </w:t>
      </w:r>
      <w:r w:rsidR="00807BC3">
        <w:rPr>
          <w:rFonts w:ascii="Times New Roman" w:hAnsi="Times New Roman"/>
          <w:sz w:val="24"/>
          <w:szCs w:val="24"/>
        </w:rPr>
        <w:t>поставляемого товара</w:t>
      </w:r>
      <w:r w:rsidR="00807BC3" w:rsidRPr="003403A8">
        <w:rPr>
          <w:rFonts w:ascii="Times New Roman" w:hAnsi="Times New Roman"/>
          <w:sz w:val="24"/>
          <w:szCs w:val="24"/>
        </w:rPr>
        <w:t xml:space="preserve"> </w:t>
      </w:r>
      <w:r w:rsidRPr="003403A8">
        <w:rPr>
          <w:rFonts w:ascii="Times New Roman" w:hAnsi="Times New Roman"/>
          <w:sz w:val="24"/>
          <w:szCs w:val="24"/>
          <w:lang w:eastAsia="ru-RU"/>
        </w:rPr>
        <w:t xml:space="preserve">на сумму, не превышающую разницы между ценой контракта, предложенной таким участником, и начальной (максимальной) ценой контракта (ценой лота). </w:t>
      </w:r>
    </w:p>
    <w:p w:rsidR="003403A8" w:rsidRPr="003403A8" w:rsidRDefault="003403A8" w:rsidP="003403A8">
      <w:pPr>
        <w:pStyle w:val="21"/>
        <w:spacing w:after="0" w:line="240" w:lineRule="auto"/>
        <w:ind w:firstLine="709"/>
      </w:pPr>
      <w:r w:rsidRPr="003403A8">
        <w:t>8.2.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 при необходимости с оформлением совместного протокола урегулирования разногласий.</w:t>
      </w:r>
    </w:p>
    <w:p w:rsidR="003403A8" w:rsidRPr="003403A8" w:rsidRDefault="003403A8" w:rsidP="003403A8">
      <w:pPr>
        <w:pStyle w:val="21"/>
        <w:spacing w:after="0" w:line="240" w:lineRule="auto"/>
        <w:ind w:firstLine="709"/>
      </w:pPr>
      <w:r w:rsidRPr="003403A8">
        <w:t>8.3. В случае недостижения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обнаружит, что участником представлена недостоверная информация о себе либо о поставляемом товаре (</w:t>
      </w:r>
      <w:hyperlink r:id="rId10" w:history="1">
        <w:r w:rsidRPr="003403A8">
          <w:rPr>
            <w:rFonts w:ascii="Times New Roman" w:hAnsi="Times New Roman"/>
            <w:sz w:val="24"/>
            <w:szCs w:val="24"/>
          </w:rPr>
          <w:t>п. 1 ч. 15 ст. 95</w:t>
        </w:r>
      </w:hyperlink>
      <w:r w:rsidRPr="003403A8">
        <w:rPr>
          <w:rFonts w:ascii="Times New Roman" w:hAnsi="Times New Roman"/>
          <w:sz w:val="24"/>
          <w:szCs w:val="24"/>
        </w:rPr>
        <w:t xml:space="preserve"> Закона N 44-ФЗ). Порядок действий при расторжении контракта, указан в </w:t>
      </w:r>
      <w:hyperlink r:id="rId11" w:history="1">
        <w:r w:rsidRPr="003403A8">
          <w:rPr>
            <w:rFonts w:ascii="Times New Roman" w:hAnsi="Times New Roman"/>
            <w:sz w:val="24"/>
            <w:szCs w:val="24"/>
          </w:rPr>
          <w:t>ч. 11</w:t>
        </w:r>
      </w:hyperlink>
      <w:r w:rsidRPr="003403A8">
        <w:rPr>
          <w:rFonts w:ascii="Times New Roman" w:hAnsi="Times New Roman"/>
          <w:sz w:val="24"/>
          <w:szCs w:val="24"/>
        </w:rPr>
        <w:t xml:space="preserve"> - </w:t>
      </w:r>
      <w:hyperlink r:id="rId12" w:history="1">
        <w:r w:rsidRPr="003403A8">
          <w:rPr>
            <w:rFonts w:ascii="Times New Roman" w:hAnsi="Times New Roman"/>
            <w:sz w:val="24"/>
            <w:szCs w:val="24"/>
          </w:rPr>
          <w:t>14</w:t>
        </w:r>
      </w:hyperlink>
      <w:r w:rsidRPr="003403A8">
        <w:rPr>
          <w:rFonts w:ascii="Times New Roman" w:hAnsi="Times New Roman"/>
          <w:sz w:val="24"/>
          <w:szCs w:val="24"/>
        </w:rPr>
        <w:t xml:space="preserve"> и </w:t>
      </w:r>
      <w:hyperlink r:id="rId13" w:history="1">
        <w:r w:rsidRPr="003403A8">
          <w:rPr>
            <w:rFonts w:ascii="Times New Roman" w:hAnsi="Times New Roman"/>
            <w:sz w:val="24"/>
            <w:szCs w:val="24"/>
          </w:rPr>
          <w:t>18</w:t>
        </w:r>
      </w:hyperlink>
      <w:r w:rsidRPr="003403A8">
        <w:rPr>
          <w:rFonts w:ascii="Times New Roman" w:hAnsi="Times New Roman"/>
          <w:sz w:val="24"/>
          <w:szCs w:val="24"/>
        </w:rPr>
        <w:t xml:space="preserve"> - </w:t>
      </w:r>
      <w:hyperlink r:id="rId14" w:history="1">
        <w:r w:rsidRPr="003403A8">
          <w:rPr>
            <w:rFonts w:ascii="Times New Roman" w:hAnsi="Times New Roman"/>
            <w:sz w:val="24"/>
            <w:szCs w:val="24"/>
          </w:rPr>
          <w:t>23 ст. 95</w:t>
        </w:r>
      </w:hyperlink>
      <w:r w:rsidRPr="003403A8">
        <w:rPr>
          <w:rFonts w:ascii="Times New Roman" w:hAnsi="Times New Roman"/>
          <w:sz w:val="24"/>
          <w:szCs w:val="24"/>
        </w:rPr>
        <w:t xml:space="preserve"> Закона N 44-ФЗ</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w:t>
      </w:r>
      <w:r w:rsidRPr="003403A8">
        <w:rPr>
          <w:rFonts w:ascii="Times New Roman" w:hAnsi="Times New Roman"/>
          <w:sz w:val="24"/>
          <w:szCs w:val="24"/>
        </w:rPr>
        <w:lastRenderedPageBreak/>
        <w:t>Российской Федерации для одностороннего отказа от исполнения отдельных видов обязательств (</w:t>
      </w:r>
      <w:hyperlink r:id="rId15" w:history="1">
        <w:r w:rsidRPr="003403A8">
          <w:rPr>
            <w:rFonts w:ascii="Times New Roman" w:hAnsi="Times New Roman"/>
            <w:sz w:val="24"/>
            <w:szCs w:val="24"/>
          </w:rPr>
          <w:t>ч. 9 ст. 95</w:t>
        </w:r>
      </w:hyperlink>
      <w:r w:rsidRPr="003403A8">
        <w:rPr>
          <w:rFonts w:ascii="Times New Roman" w:hAnsi="Times New Roman"/>
          <w:sz w:val="24"/>
          <w:szCs w:val="24"/>
        </w:rPr>
        <w:t xml:space="preserve"> Закона N 44-ФЗ).</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8.6. 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F063EF" w:rsidRPr="007E228D" w:rsidRDefault="003403A8" w:rsidP="007E228D">
      <w:pPr>
        <w:pStyle w:val="23"/>
        <w:tabs>
          <w:tab w:val="left" w:pos="709"/>
        </w:tabs>
        <w:spacing w:after="0" w:line="240" w:lineRule="auto"/>
        <w:ind w:left="0" w:firstLine="709"/>
      </w:pPr>
      <w:r w:rsidRPr="003403A8">
        <w:t>8.7. К отношениям Сторон по настоящему Контракту и в связи с ним применяется законодательство Российской Федерации.</w:t>
      </w:r>
    </w:p>
    <w:p w:rsidR="00F063EF" w:rsidRPr="00F063EF" w:rsidRDefault="003403A8" w:rsidP="00C64CBB">
      <w:pPr>
        <w:pStyle w:val="21"/>
        <w:spacing w:after="0" w:line="240" w:lineRule="auto"/>
        <w:jc w:val="center"/>
        <w:rPr>
          <w:b/>
          <w:lang w:val="ru-RU"/>
        </w:rPr>
      </w:pPr>
      <w:r w:rsidRPr="003403A8">
        <w:rPr>
          <w:b/>
        </w:rPr>
        <w:t>9. Заключительные положения</w:t>
      </w:r>
    </w:p>
    <w:p w:rsidR="003403A8" w:rsidRPr="003403A8" w:rsidRDefault="003403A8" w:rsidP="003403A8">
      <w:pPr>
        <w:pStyle w:val="21"/>
        <w:spacing w:after="0" w:line="240" w:lineRule="auto"/>
        <w:ind w:firstLine="709"/>
      </w:pPr>
      <w:r w:rsidRPr="003403A8">
        <w:t xml:space="preserve">9.1. </w:t>
      </w:r>
      <w:r w:rsidRPr="003403A8">
        <w:rPr>
          <w:rFonts w:eastAsia="Calibri"/>
          <w:lang w:eastAsia="en-US"/>
        </w:rPr>
        <w:t xml:space="preserve">Настоящий Контракт вступает в силу с момента его подписания обеими Сторонами и действует до исполнения обязательств Сторонами по Контракту, но не позднее </w:t>
      </w:r>
      <w:r w:rsidR="00234937">
        <w:rPr>
          <w:rFonts w:eastAsia="Calibri"/>
          <w:lang w:val="ru-RU" w:eastAsia="en-US"/>
        </w:rPr>
        <w:t>31.12</w:t>
      </w:r>
      <w:r w:rsidRPr="003403A8">
        <w:rPr>
          <w:rFonts w:eastAsia="Calibri"/>
          <w:lang w:eastAsia="en-US"/>
        </w:rPr>
        <w:t>.202</w:t>
      </w:r>
      <w:r w:rsidR="002876AA">
        <w:rPr>
          <w:rFonts w:eastAsia="Calibri"/>
          <w:lang w:val="ru-RU" w:eastAsia="en-US"/>
        </w:rPr>
        <w:t>6</w:t>
      </w:r>
      <w:r w:rsidRPr="003403A8">
        <w:rPr>
          <w:rFonts w:eastAsia="Calibri"/>
          <w:lang w:eastAsia="en-US"/>
        </w:rPr>
        <w:t xml:space="preserve"> г.</w:t>
      </w:r>
      <w:r w:rsidRPr="003403A8">
        <w:t xml:space="preserve"> Окончание срока действия Контракта не влечет прекращения неисполненных обязательств Сторон по Контракту. В части гарантийных обязательств до окончания гарантийного срока, а в части выполнения обязательств и финансовых расчетов между Сторонами – до полного их завершения.</w:t>
      </w:r>
    </w:p>
    <w:p w:rsidR="003403A8" w:rsidRPr="003403A8" w:rsidRDefault="003403A8" w:rsidP="003403A8">
      <w:pPr>
        <w:pStyle w:val="21"/>
        <w:spacing w:after="0" w:line="240" w:lineRule="auto"/>
        <w:ind w:firstLine="709"/>
      </w:pPr>
      <w:r w:rsidRPr="003403A8">
        <w:t>9.2.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C87683" w:rsidRPr="00F8774B" w:rsidRDefault="003403A8" w:rsidP="00F8774B">
      <w:pPr>
        <w:pStyle w:val="21"/>
        <w:spacing w:after="0" w:line="240" w:lineRule="auto"/>
        <w:ind w:firstLine="709"/>
        <w:rPr>
          <w:lang w:val="ru-RU"/>
        </w:rPr>
      </w:pPr>
      <w:r w:rsidRPr="003403A8">
        <w:t>9.3. Изменения и дополнения к настоящему Контракту допускаются в соответствии с действующим законодательством Российской Федерации.</w:t>
      </w:r>
    </w:p>
    <w:p w:rsidR="003403A8" w:rsidRPr="003403A8" w:rsidRDefault="003403A8" w:rsidP="003403A8">
      <w:pPr>
        <w:pStyle w:val="23"/>
        <w:tabs>
          <w:tab w:val="left" w:pos="709"/>
        </w:tabs>
        <w:spacing w:after="0" w:line="240" w:lineRule="auto"/>
        <w:ind w:left="0" w:firstLine="709"/>
      </w:pPr>
      <w:r w:rsidRPr="003403A8">
        <w:t>9.4.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C87683" w:rsidRPr="00F8774B" w:rsidRDefault="003403A8" w:rsidP="00F8774B">
      <w:pPr>
        <w:pStyle w:val="21"/>
        <w:spacing w:after="0" w:line="240" w:lineRule="auto"/>
        <w:ind w:firstLine="709"/>
        <w:rPr>
          <w:lang w:val="ru-RU"/>
        </w:rPr>
      </w:pPr>
      <w:r w:rsidRPr="003403A8">
        <w:t xml:space="preserve">9.5. Во всем остальном, что не предусмотрено настоящим Контрактом, Стороны будут </w:t>
      </w:r>
      <w:r w:rsidRPr="003403A8">
        <w:rPr>
          <w:spacing w:val="6"/>
        </w:rPr>
        <w:t>руководствоваться действующим законодательством</w:t>
      </w:r>
      <w:r w:rsidRPr="003403A8">
        <w:t xml:space="preserve"> Российской Федерации.</w:t>
      </w:r>
    </w:p>
    <w:p w:rsidR="00C87683" w:rsidRDefault="003403A8" w:rsidP="00C64CBB">
      <w:pPr>
        <w:ind w:firstLine="709"/>
        <w:rPr>
          <w:rFonts w:ascii="Times New Roman" w:hAnsi="Times New Roman"/>
          <w:sz w:val="24"/>
          <w:szCs w:val="24"/>
        </w:rPr>
      </w:pPr>
      <w:r w:rsidRPr="003403A8">
        <w:rPr>
          <w:rFonts w:ascii="Times New Roman" w:hAnsi="Times New Roman"/>
          <w:sz w:val="24"/>
          <w:szCs w:val="24"/>
        </w:rPr>
        <w:t>9.</w:t>
      </w:r>
      <w:r w:rsidR="008B21A0">
        <w:rPr>
          <w:rFonts w:ascii="Times New Roman" w:hAnsi="Times New Roman"/>
          <w:sz w:val="24"/>
          <w:szCs w:val="24"/>
        </w:rPr>
        <w:t>6</w:t>
      </w:r>
      <w:r w:rsidRPr="003403A8">
        <w:rPr>
          <w:rFonts w:ascii="Times New Roman" w:hAnsi="Times New Roman"/>
          <w:sz w:val="24"/>
          <w:szCs w:val="24"/>
        </w:rPr>
        <w:t>. Контракт составлен в двух экземплярах, имеющих одинаковую  юридическую силу, по одному для каждой из сторон.</w:t>
      </w:r>
    </w:p>
    <w:p w:rsidR="007E228D" w:rsidRPr="00C64CBB" w:rsidRDefault="007E228D" w:rsidP="00C64CBB">
      <w:pPr>
        <w:ind w:firstLine="709"/>
        <w:rPr>
          <w:rFonts w:ascii="Times New Roman" w:hAnsi="Times New Roman"/>
          <w:sz w:val="24"/>
          <w:szCs w:val="24"/>
        </w:rPr>
      </w:pPr>
    </w:p>
    <w:p w:rsidR="003403A8" w:rsidRDefault="003403A8" w:rsidP="003403A8">
      <w:pPr>
        <w:jc w:val="center"/>
        <w:rPr>
          <w:rFonts w:ascii="Times New Roman" w:hAnsi="Times New Roman"/>
          <w:b/>
          <w:sz w:val="24"/>
          <w:szCs w:val="24"/>
        </w:rPr>
      </w:pPr>
      <w:r w:rsidRPr="003403A8">
        <w:rPr>
          <w:rFonts w:ascii="Times New Roman" w:hAnsi="Times New Roman"/>
          <w:b/>
          <w:sz w:val="24"/>
          <w:szCs w:val="24"/>
        </w:rPr>
        <w:t xml:space="preserve">10. Юридические адреса и банковские реквизиты сторон. </w:t>
      </w:r>
    </w:p>
    <w:p w:rsidR="00CE5346" w:rsidRPr="003403A8" w:rsidRDefault="003403A8" w:rsidP="0051151A">
      <w:pPr>
        <w:rPr>
          <w:b/>
        </w:rPr>
      </w:pPr>
      <w:r w:rsidRPr="003403A8">
        <w:rPr>
          <w:rFonts w:ascii="Times New Roman" w:hAnsi="Times New Roman"/>
          <w:b/>
          <w:sz w:val="24"/>
          <w:szCs w:val="24"/>
        </w:rPr>
        <w:t xml:space="preserve">          </w:t>
      </w:r>
      <w:r w:rsidR="00CE5346" w:rsidRPr="003403A8">
        <w:rPr>
          <w:b/>
        </w:rPr>
        <w:t xml:space="preserve">     Государственный заказчик                                                 Поставщик                                                  </w:t>
      </w:r>
    </w:p>
    <w:tbl>
      <w:tblPr>
        <w:tblW w:w="14970" w:type="dxa"/>
        <w:tblLayout w:type="fixed"/>
        <w:tblLook w:val="0000"/>
      </w:tblPr>
      <w:tblGrid>
        <w:gridCol w:w="4786"/>
        <w:gridCol w:w="262"/>
        <w:gridCol w:w="22"/>
        <w:gridCol w:w="4394"/>
        <w:gridCol w:w="5506"/>
      </w:tblGrid>
      <w:tr w:rsidR="00633450" w:rsidRPr="00630544" w:rsidTr="00923EAC">
        <w:tc>
          <w:tcPr>
            <w:tcW w:w="4786" w:type="dxa"/>
          </w:tcPr>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 xml:space="preserve">ФКУ ИК-5 УФСИН России </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по Чувашской Республике – Чувашии</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 xml:space="preserve">429430, Россия, Чувашская Республика, </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г. Козловка, ул. Шоссейная, 10</w:t>
            </w:r>
          </w:p>
          <w:p w:rsidR="00110602" w:rsidRPr="0049599B" w:rsidRDefault="00110602" w:rsidP="00110602">
            <w:pPr>
              <w:pStyle w:val="a5"/>
              <w:rPr>
                <w:rFonts w:ascii="Times New Roman" w:hAnsi="Times New Roman"/>
                <w:sz w:val="26"/>
                <w:szCs w:val="26"/>
                <w:u w:val="single"/>
              </w:rPr>
            </w:pPr>
            <w:r w:rsidRPr="0049599B">
              <w:rPr>
                <w:rFonts w:ascii="Times New Roman" w:hAnsi="Times New Roman"/>
                <w:sz w:val="26"/>
                <w:szCs w:val="26"/>
                <w:u w:val="single"/>
              </w:rPr>
              <w:t>Банковские реквизиты:</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ИНН 2107003946, КПП 210701001</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 xml:space="preserve">л/с 03151361320 </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 xml:space="preserve">УФК по Нижегородской области </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р/с 03211643000000013201</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ОКЦ №1 Волго-Вятского ГУ Банка России//УФК по Нижегородской области    г. Нижний Новгород,</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БИК 012202102</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к/с 40102810745370000024</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ОКТМО 97519000</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тел./факс 8(83534)21240</w:t>
            </w:r>
          </w:p>
          <w:p w:rsidR="005061AF" w:rsidRPr="002876AA" w:rsidRDefault="00110602" w:rsidP="00110602">
            <w:pPr>
              <w:ind w:firstLine="0"/>
              <w:rPr>
                <w:rFonts w:ascii="Times New Roman" w:hAnsi="Times New Roman"/>
                <w:sz w:val="24"/>
                <w:szCs w:val="24"/>
                <w:highlight w:val="yellow"/>
                <w:lang w:val="en-US"/>
              </w:rPr>
            </w:pPr>
            <w:r w:rsidRPr="0049599B">
              <w:rPr>
                <w:rFonts w:ascii="Times New Roman" w:hAnsi="Times New Roman"/>
                <w:sz w:val="26"/>
                <w:szCs w:val="26"/>
                <w:lang w:val="en-US"/>
              </w:rPr>
              <w:t>E-mail: oiiho345@yandex.ru</w:t>
            </w:r>
          </w:p>
        </w:tc>
        <w:tc>
          <w:tcPr>
            <w:tcW w:w="262" w:type="dxa"/>
          </w:tcPr>
          <w:p w:rsidR="00633450" w:rsidRPr="003403A8" w:rsidRDefault="00633450" w:rsidP="00CE5346">
            <w:pPr>
              <w:pStyle w:val="23"/>
              <w:spacing w:after="0" w:line="240" w:lineRule="auto"/>
              <w:ind w:left="0"/>
              <w:rPr>
                <w:lang w:val="en-US"/>
              </w:rPr>
            </w:pPr>
          </w:p>
        </w:tc>
        <w:tc>
          <w:tcPr>
            <w:tcW w:w="4416" w:type="dxa"/>
            <w:gridSpan w:val="2"/>
          </w:tcPr>
          <w:p w:rsidR="00630544" w:rsidRPr="00630544" w:rsidRDefault="00630544" w:rsidP="00B21E42">
            <w:pPr>
              <w:rPr>
                <w:rFonts w:ascii="Times New Roman" w:hAnsi="Times New Roman"/>
                <w:sz w:val="24"/>
                <w:szCs w:val="24"/>
                <w:lang w:val="en-US"/>
              </w:rPr>
            </w:pPr>
          </w:p>
        </w:tc>
        <w:tc>
          <w:tcPr>
            <w:tcW w:w="5506" w:type="dxa"/>
          </w:tcPr>
          <w:p w:rsidR="00633450" w:rsidRPr="00630544" w:rsidRDefault="00633450" w:rsidP="00CE5346">
            <w:pPr>
              <w:pStyle w:val="23"/>
              <w:spacing w:after="0" w:line="240" w:lineRule="auto"/>
              <w:ind w:left="0"/>
              <w:rPr>
                <w:lang w:val="en-US"/>
              </w:rPr>
            </w:pPr>
          </w:p>
        </w:tc>
      </w:tr>
      <w:tr w:rsidR="00633450" w:rsidRPr="00630544" w:rsidTr="00923EAC">
        <w:trPr>
          <w:trHeight w:val="54"/>
        </w:trPr>
        <w:tc>
          <w:tcPr>
            <w:tcW w:w="4786" w:type="dxa"/>
          </w:tcPr>
          <w:p w:rsidR="00633450" w:rsidRPr="00630544" w:rsidRDefault="00633450" w:rsidP="00C3580C">
            <w:pPr>
              <w:ind w:firstLine="0"/>
              <w:jc w:val="left"/>
              <w:rPr>
                <w:rFonts w:ascii="Times New Roman" w:hAnsi="Times New Roman"/>
                <w:sz w:val="24"/>
                <w:szCs w:val="24"/>
                <w:lang w:val="en-US"/>
              </w:rPr>
            </w:pPr>
          </w:p>
        </w:tc>
        <w:tc>
          <w:tcPr>
            <w:tcW w:w="262" w:type="dxa"/>
          </w:tcPr>
          <w:p w:rsidR="00633450" w:rsidRPr="00630544" w:rsidRDefault="00633450" w:rsidP="00CE5346">
            <w:pPr>
              <w:pStyle w:val="23"/>
              <w:spacing w:after="0" w:line="240" w:lineRule="auto"/>
              <w:ind w:left="0"/>
              <w:rPr>
                <w:lang w:val="en-US"/>
              </w:rPr>
            </w:pPr>
          </w:p>
        </w:tc>
        <w:tc>
          <w:tcPr>
            <w:tcW w:w="4416" w:type="dxa"/>
            <w:gridSpan w:val="2"/>
          </w:tcPr>
          <w:p w:rsidR="00D41170" w:rsidRPr="00630544" w:rsidRDefault="00D41170" w:rsidP="00F132F8">
            <w:pPr>
              <w:ind w:left="55" w:right="-247" w:firstLine="19"/>
              <w:jc w:val="left"/>
              <w:rPr>
                <w:rFonts w:ascii="Times New Roman" w:hAnsi="Times New Roman"/>
                <w:sz w:val="24"/>
                <w:szCs w:val="24"/>
                <w:lang w:val="en-US"/>
              </w:rPr>
            </w:pPr>
          </w:p>
        </w:tc>
        <w:tc>
          <w:tcPr>
            <w:tcW w:w="5506" w:type="dxa"/>
          </w:tcPr>
          <w:p w:rsidR="00633450" w:rsidRPr="00630544" w:rsidRDefault="00633450" w:rsidP="00CE5346">
            <w:pPr>
              <w:rPr>
                <w:rFonts w:ascii="Times New Roman" w:hAnsi="Times New Roman"/>
                <w:sz w:val="24"/>
                <w:szCs w:val="24"/>
                <w:lang w:val="en-US"/>
              </w:rPr>
            </w:pPr>
          </w:p>
        </w:tc>
      </w:tr>
      <w:tr w:rsidR="00F22696" w:rsidRPr="00632E87" w:rsidTr="00923EAC">
        <w:trPr>
          <w:gridAfter w:val="1"/>
          <w:wAfter w:w="5506" w:type="dxa"/>
        </w:trPr>
        <w:tc>
          <w:tcPr>
            <w:tcW w:w="5070" w:type="dxa"/>
            <w:gridSpan w:val="3"/>
          </w:tcPr>
          <w:p w:rsidR="00F22696" w:rsidRPr="003403A8" w:rsidRDefault="00CE5346" w:rsidP="005C4B0B">
            <w:pPr>
              <w:rPr>
                <w:rFonts w:ascii="Times New Roman" w:hAnsi="Times New Roman"/>
                <w:b/>
                <w:bCs/>
                <w:sz w:val="24"/>
                <w:szCs w:val="24"/>
              </w:rPr>
            </w:pPr>
            <w:r w:rsidRPr="00630544">
              <w:rPr>
                <w:rFonts w:ascii="Times New Roman" w:hAnsi="Times New Roman"/>
                <w:b/>
                <w:sz w:val="24"/>
                <w:szCs w:val="24"/>
                <w:lang w:val="en-US"/>
              </w:rPr>
              <w:t xml:space="preserve">  </w:t>
            </w:r>
            <w:r w:rsidR="00F22696" w:rsidRPr="003403A8">
              <w:rPr>
                <w:rFonts w:ascii="Times New Roman" w:hAnsi="Times New Roman"/>
                <w:b/>
                <w:color w:val="000000"/>
                <w:sz w:val="24"/>
                <w:szCs w:val="24"/>
              </w:rPr>
              <w:t xml:space="preserve">Государственный </w:t>
            </w:r>
            <w:r w:rsidR="005C4B0B" w:rsidRPr="003403A8">
              <w:rPr>
                <w:rFonts w:ascii="Times New Roman" w:hAnsi="Times New Roman"/>
                <w:b/>
                <w:color w:val="000000"/>
                <w:sz w:val="24"/>
                <w:szCs w:val="24"/>
              </w:rPr>
              <w:t>з</w:t>
            </w:r>
            <w:r w:rsidR="00F22696" w:rsidRPr="003403A8">
              <w:rPr>
                <w:rFonts w:ascii="Times New Roman" w:hAnsi="Times New Roman"/>
                <w:b/>
                <w:bCs/>
                <w:sz w:val="24"/>
                <w:szCs w:val="24"/>
              </w:rPr>
              <w:t>аказчик</w:t>
            </w:r>
          </w:p>
        </w:tc>
        <w:tc>
          <w:tcPr>
            <w:tcW w:w="4394" w:type="dxa"/>
          </w:tcPr>
          <w:p w:rsidR="00F22696" w:rsidRPr="00923EAC" w:rsidRDefault="00F22696" w:rsidP="001812D3">
            <w:pPr>
              <w:ind w:firstLine="0"/>
              <w:rPr>
                <w:rFonts w:ascii="Times New Roman" w:hAnsi="Times New Roman"/>
                <w:b/>
                <w:bCs/>
                <w:sz w:val="24"/>
                <w:szCs w:val="24"/>
              </w:rPr>
            </w:pPr>
            <w:r w:rsidRPr="00923EAC">
              <w:rPr>
                <w:rFonts w:ascii="Times New Roman" w:hAnsi="Times New Roman"/>
                <w:b/>
                <w:bCs/>
                <w:sz w:val="24"/>
                <w:szCs w:val="24"/>
              </w:rPr>
              <w:t>Поставщик</w:t>
            </w:r>
          </w:p>
        </w:tc>
      </w:tr>
      <w:tr w:rsidR="00F22696" w:rsidRPr="00632E87" w:rsidTr="00923EAC">
        <w:trPr>
          <w:gridAfter w:val="1"/>
          <w:wAfter w:w="5506" w:type="dxa"/>
        </w:trPr>
        <w:tc>
          <w:tcPr>
            <w:tcW w:w="5070" w:type="dxa"/>
            <w:gridSpan w:val="3"/>
          </w:tcPr>
          <w:p w:rsidR="00F22696" w:rsidRPr="003403A8" w:rsidRDefault="00F22696" w:rsidP="00FB5AD8">
            <w:pPr>
              <w:ind w:firstLine="0"/>
              <w:rPr>
                <w:rFonts w:ascii="Times New Roman" w:hAnsi="Times New Roman"/>
                <w:sz w:val="24"/>
                <w:szCs w:val="24"/>
              </w:rPr>
            </w:pPr>
          </w:p>
          <w:p w:rsidR="00D41170" w:rsidRPr="003403A8" w:rsidRDefault="00D41170" w:rsidP="00FB5AD8">
            <w:pPr>
              <w:ind w:firstLine="0"/>
              <w:rPr>
                <w:rFonts w:ascii="Times New Roman" w:hAnsi="Times New Roman"/>
                <w:sz w:val="24"/>
                <w:szCs w:val="24"/>
              </w:rPr>
            </w:pPr>
          </w:p>
        </w:tc>
        <w:tc>
          <w:tcPr>
            <w:tcW w:w="4394" w:type="dxa"/>
          </w:tcPr>
          <w:p w:rsidR="00F22696" w:rsidRPr="00632E87" w:rsidRDefault="00F22696" w:rsidP="00911493">
            <w:pPr>
              <w:ind w:firstLine="0"/>
              <w:rPr>
                <w:rFonts w:ascii="Times New Roman" w:hAnsi="Times New Roman"/>
                <w:bCs/>
                <w:sz w:val="24"/>
                <w:szCs w:val="24"/>
              </w:rPr>
            </w:pPr>
          </w:p>
        </w:tc>
      </w:tr>
      <w:tr w:rsidR="00F22696" w:rsidRPr="00632E87" w:rsidTr="00923EAC">
        <w:trPr>
          <w:gridAfter w:val="1"/>
          <w:wAfter w:w="5506" w:type="dxa"/>
        </w:trPr>
        <w:tc>
          <w:tcPr>
            <w:tcW w:w="5070" w:type="dxa"/>
            <w:gridSpan w:val="3"/>
          </w:tcPr>
          <w:p w:rsidR="00F22696" w:rsidRPr="009F7A21" w:rsidRDefault="00F22696" w:rsidP="00CE14B3">
            <w:pPr>
              <w:tabs>
                <w:tab w:val="left" w:pos="3304"/>
              </w:tabs>
              <w:rPr>
                <w:rFonts w:ascii="Times New Roman" w:hAnsi="Times New Roman"/>
                <w:iCs/>
                <w:sz w:val="24"/>
                <w:szCs w:val="24"/>
              </w:rPr>
            </w:pPr>
            <w:r w:rsidRPr="003403A8">
              <w:rPr>
                <w:rFonts w:ascii="Times New Roman" w:hAnsi="Times New Roman"/>
                <w:iCs/>
                <w:sz w:val="24"/>
                <w:szCs w:val="24"/>
              </w:rPr>
              <w:t>____________</w:t>
            </w:r>
            <w:r w:rsidR="001812D3" w:rsidRPr="003403A8">
              <w:rPr>
                <w:rFonts w:ascii="Times New Roman" w:hAnsi="Times New Roman"/>
                <w:iCs/>
                <w:sz w:val="24"/>
                <w:szCs w:val="24"/>
              </w:rPr>
              <w:t>____</w:t>
            </w:r>
            <w:r w:rsidR="00FE5528" w:rsidRPr="003403A8">
              <w:rPr>
                <w:rFonts w:ascii="Times New Roman" w:hAnsi="Times New Roman"/>
                <w:iCs/>
                <w:sz w:val="24"/>
                <w:szCs w:val="24"/>
              </w:rPr>
              <w:t>____</w:t>
            </w:r>
            <w:r w:rsidR="001812D3" w:rsidRPr="003403A8">
              <w:rPr>
                <w:rFonts w:ascii="Times New Roman" w:hAnsi="Times New Roman"/>
                <w:iCs/>
                <w:sz w:val="24"/>
                <w:szCs w:val="24"/>
              </w:rPr>
              <w:t xml:space="preserve"> </w:t>
            </w:r>
            <w:r w:rsidR="00CE14B3">
              <w:rPr>
                <w:rFonts w:ascii="Times New Roman" w:hAnsi="Times New Roman"/>
                <w:iCs/>
                <w:sz w:val="24"/>
                <w:szCs w:val="24"/>
              </w:rPr>
              <w:t>П.А. Кирюхин</w:t>
            </w:r>
          </w:p>
        </w:tc>
        <w:tc>
          <w:tcPr>
            <w:tcW w:w="4394" w:type="dxa"/>
          </w:tcPr>
          <w:p w:rsidR="00F22696" w:rsidRPr="001662CA" w:rsidRDefault="001812D3" w:rsidP="00B21E42">
            <w:pPr>
              <w:rPr>
                <w:rFonts w:ascii="Times New Roman" w:hAnsi="Times New Roman"/>
                <w:iCs/>
                <w:sz w:val="24"/>
                <w:szCs w:val="24"/>
              </w:rPr>
            </w:pPr>
            <w:r w:rsidRPr="00F026BF">
              <w:rPr>
                <w:rFonts w:ascii="Times New Roman" w:hAnsi="Times New Roman"/>
                <w:bCs/>
                <w:sz w:val="24"/>
                <w:szCs w:val="24"/>
              </w:rPr>
              <w:t>__</w:t>
            </w:r>
            <w:r w:rsidR="00F22696" w:rsidRPr="00F026BF">
              <w:rPr>
                <w:rFonts w:ascii="Times New Roman" w:hAnsi="Times New Roman"/>
                <w:bCs/>
                <w:sz w:val="24"/>
                <w:szCs w:val="24"/>
              </w:rPr>
              <w:t>________________</w:t>
            </w:r>
            <w:r w:rsidR="00CB3585" w:rsidRPr="00F026BF">
              <w:rPr>
                <w:rFonts w:ascii="Times New Roman" w:hAnsi="Times New Roman"/>
                <w:bCs/>
                <w:sz w:val="24"/>
                <w:szCs w:val="24"/>
              </w:rPr>
              <w:t xml:space="preserve"> </w:t>
            </w:r>
          </w:p>
        </w:tc>
      </w:tr>
    </w:tbl>
    <w:p w:rsidR="00A10FB6" w:rsidRDefault="00F22696" w:rsidP="00AE2029">
      <w:pPr>
        <w:tabs>
          <w:tab w:val="left" w:pos="675"/>
        </w:tabs>
        <w:rPr>
          <w:rFonts w:ascii="Times New Roman" w:hAnsi="Times New Roman"/>
          <w:sz w:val="24"/>
          <w:szCs w:val="24"/>
        </w:rPr>
      </w:pPr>
      <w:r w:rsidRPr="003403A8">
        <w:rPr>
          <w:rFonts w:ascii="Times New Roman" w:hAnsi="Times New Roman"/>
          <w:sz w:val="24"/>
          <w:szCs w:val="24"/>
        </w:rPr>
        <w:lastRenderedPageBreak/>
        <w:tab/>
        <w:t>М.П.</w:t>
      </w:r>
      <w:r w:rsidRPr="003403A8">
        <w:rPr>
          <w:rFonts w:ascii="Times New Roman" w:hAnsi="Times New Roman"/>
          <w:sz w:val="24"/>
          <w:szCs w:val="24"/>
        </w:rPr>
        <w:tab/>
      </w:r>
      <w:r w:rsidRPr="003403A8">
        <w:rPr>
          <w:rFonts w:ascii="Times New Roman" w:hAnsi="Times New Roman"/>
          <w:sz w:val="24"/>
          <w:szCs w:val="24"/>
        </w:rPr>
        <w:tab/>
        <w:t xml:space="preserve">                                         </w:t>
      </w:r>
      <w:r w:rsidR="0075617C" w:rsidRPr="003403A8">
        <w:rPr>
          <w:rFonts w:ascii="Times New Roman" w:hAnsi="Times New Roman"/>
          <w:sz w:val="24"/>
          <w:szCs w:val="24"/>
        </w:rPr>
        <w:t xml:space="preserve">                   </w:t>
      </w:r>
      <w:r w:rsidRPr="003403A8">
        <w:rPr>
          <w:rFonts w:ascii="Times New Roman" w:hAnsi="Times New Roman"/>
          <w:sz w:val="24"/>
          <w:szCs w:val="24"/>
        </w:rPr>
        <w:t xml:space="preserve"> </w:t>
      </w:r>
      <w:r w:rsidR="00BA31DE" w:rsidRPr="003403A8">
        <w:rPr>
          <w:rFonts w:ascii="Times New Roman" w:hAnsi="Times New Roman"/>
          <w:sz w:val="24"/>
          <w:szCs w:val="24"/>
        </w:rPr>
        <w:t xml:space="preserve">  М.П.</w:t>
      </w:r>
      <w:r w:rsidR="00A47D01">
        <w:rPr>
          <w:rFonts w:ascii="Times New Roman" w:hAnsi="Times New Roman"/>
          <w:sz w:val="24"/>
          <w:szCs w:val="24"/>
        </w:rPr>
        <w:t xml:space="preserve">     </w:t>
      </w:r>
    </w:p>
    <w:sectPr w:rsidR="00A10FB6" w:rsidSect="00F026BF">
      <w:pgSz w:w="11906" w:h="16838"/>
      <w:pgMar w:top="1276" w:right="709"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D8E" w:rsidRDefault="000F6D8E" w:rsidP="00305A59">
      <w:r>
        <w:separator/>
      </w:r>
    </w:p>
  </w:endnote>
  <w:endnote w:type="continuationSeparator" w:id="1">
    <w:p w:rsidR="000F6D8E" w:rsidRDefault="000F6D8E" w:rsidP="00305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D8E" w:rsidRDefault="000F6D8E" w:rsidP="00305A59">
      <w:r>
        <w:separator/>
      </w:r>
    </w:p>
  </w:footnote>
  <w:footnote w:type="continuationSeparator" w:id="1">
    <w:p w:rsidR="000F6D8E" w:rsidRDefault="000F6D8E" w:rsidP="00305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045ACE"/>
    <w:multiLevelType w:val="hybridMultilevel"/>
    <w:tmpl w:val="56345E50"/>
    <w:lvl w:ilvl="0" w:tplc="00A4DB7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nsid w:val="58BA182E"/>
    <w:multiLevelType w:val="hybridMultilevel"/>
    <w:tmpl w:val="65B899E2"/>
    <w:lvl w:ilvl="0" w:tplc="24843A6A">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F22696"/>
    <w:rsid w:val="00000807"/>
    <w:rsid w:val="00001C3A"/>
    <w:rsid w:val="00002B48"/>
    <w:rsid w:val="00003683"/>
    <w:rsid w:val="000038E1"/>
    <w:rsid w:val="00003992"/>
    <w:rsid w:val="00003B33"/>
    <w:rsid w:val="00004C99"/>
    <w:rsid w:val="00004E78"/>
    <w:rsid w:val="00005072"/>
    <w:rsid w:val="0000711C"/>
    <w:rsid w:val="00007536"/>
    <w:rsid w:val="00007D9B"/>
    <w:rsid w:val="000102B5"/>
    <w:rsid w:val="00010413"/>
    <w:rsid w:val="000115EF"/>
    <w:rsid w:val="000118EF"/>
    <w:rsid w:val="00011BF3"/>
    <w:rsid w:val="00011D6B"/>
    <w:rsid w:val="00011FFF"/>
    <w:rsid w:val="0001250C"/>
    <w:rsid w:val="00012EC7"/>
    <w:rsid w:val="00013763"/>
    <w:rsid w:val="00014AE0"/>
    <w:rsid w:val="00014FED"/>
    <w:rsid w:val="00015658"/>
    <w:rsid w:val="00015F7B"/>
    <w:rsid w:val="0001644C"/>
    <w:rsid w:val="00016E38"/>
    <w:rsid w:val="000172F0"/>
    <w:rsid w:val="00017669"/>
    <w:rsid w:val="000224A6"/>
    <w:rsid w:val="00022BBF"/>
    <w:rsid w:val="00022BDC"/>
    <w:rsid w:val="00023212"/>
    <w:rsid w:val="0002326F"/>
    <w:rsid w:val="00023B70"/>
    <w:rsid w:val="000245AA"/>
    <w:rsid w:val="00024C10"/>
    <w:rsid w:val="00025426"/>
    <w:rsid w:val="000256C4"/>
    <w:rsid w:val="000316E4"/>
    <w:rsid w:val="00031C05"/>
    <w:rsid w:val="00031F5A"/>
    <w:rsid w:val="00032C9A"/>
    <w:rsid w:val="00032CB8"/>
    <w:rsid w:val="0003309A"/>
    <w:rsid w:val="000335F4"/>
    <w:rsid w:val="000346BF"/>
    <w:rsid w:val="00035C6F"/>
    <w:rsid w:val="00036F0F"/>
    <w:rsid w:val="000370D2"/>
    <w:rsid w:val="0003767D"/>
    <w:rsid w:val="00037897"/>
    <w:rsid w:val="000379D4"/>
    <w:rsid w:val="0004043E"/>
    <w:rsid w:val="000404C2"/>
    <w:rsid w:val="00041A1A"/>
    <w:rsid w:val="00042C7E"/>
    <w:rsid w:val="00043DA0"/>
    <w:rsid w:val="00043FD0"/>
    <w:rsid w:val="000445EF"/>
    <w:rsid w:val="00045950"/>
    <w:rsid w:val="000461A4"/>
    <w:rsid w:val="000468A2"/>
    <w:rsid w:val="00046E23"/>
    <w:rsid w:val="00047065"/>
    <w:rsid w:val="0004731E"/>
    <w:rsid w:val="00051B5B"/>
    <w:rsid w:val="00051EFA"/>
    <w:rsid w:val="0005231E"/>
    <w:rsid w:val="0005283C"/>
    <w:rsid w:val="00053F81"/>
    <w:rsid w:val="00054E1E"/>
    <w:rsid w:val="000555F2"/>
    <w:rsid w:val="00055D33"/>
    <w:rsid w:val="0005659C"/>
    <w:rsid w:val="00056888"/>
    <w:rsid w:val="000569DD"/>
    <w:rsid w:val="0005778F"/>
    <w:rsid w:val="00057BDD"/>
    <w:rsid w:val="000606A0"/>
    <w:rsid w:val="00060DE1"/>
    <w:rsid w:val="00061E08"/>
    <w:rsid w:val="000621F1"/>
    <w:rsid w:val="000632CF"/>
    <w:rsid w:val="00064C85"/>
    <w:rsid w:val="00064EB8"/>
    <w:rsid w:val="00066ADD"/>
    <w:rsid w:val="0006759A"/>
    <w:rsid w:val="00070335"/>
    <w:rsid w:val="000710A4"/>
    <w:rsid w:val="000720FE"/>
    <w:rsid w:val="00073EBA"/>
    <w:rsid w:val="000743D1"/>
    <w:rsid w:val="00074A35"/>
    <w:rsid w:val="00075FE2"/>
    <w:rsid w:val="00076577"/>
    <w:rsid w:val="000765A2"/>
    <w:rsid w:val="00076E50"/>
    <w:rsid w:val="00077A39"/>
    <w:rsid w:val="00080134"/>
    <w:rsid w:val="00081338"/>
    <w:rsid w:val="00081D11"/>
    <w:rsid w:val="00082203"/>
    <w:rsid w:val="000830ED"/>
    <w:rsid w:val="0008332C"/>
    <w:rsid w:val="0008343C"/>
    <w:rsid w:val="00083D94"/>
    <w:rsid w:val="000841BE"/>
    <w:rsid w:val="00084D0D"/>
    <w:rsid w:val="00084DA4"/>
    <w:rsid w:val="00084EA5"/>
    <w:rsid w:val="00085558"/>
    <w:rsid w:val="00085D8E"/>
    <w:rsid w:val="00086307"/>
    <w:rsid w:val="0008647D"/>
    <w:rsid w:val="00086C65"/>
    <w:rsid w:val="00087A0A"/>
    <w:rsid w:val="0009009D"/>
    <w:rsid w:val="000911F1"/>
    <w:rsid w:val="000916A4"/>
    <w:rsid w:val="00093A8D"/>
    <w:rsid w:val="00093D32"/>
    <w:rsid w:val="00094006"/>
    <w:rsid w:val="00094791"/>
    <w:rsid w:val="000949AD"/>
    <w:rsid w:val="0009599F"/>
    <w:rsid w:val="000A119E"/>
    <w:rsid w:val="000A14FC"/>
    <w:rsid w:val="000A218C"/>
    <w:rsid w:val="000A288E"/>
    <w:rsid w:val="000A2EE0"/>
    <w:rsid w:val="000A38DC"/>
    <w:rsid w:val="000A3F0B"/>
    <w:rsid w:val="000A4443"/>
    <w:rsid w:val="000A4D6E"/>
    <w:rsid w:val="000A5645"/>
    <w:rsid w:val="000A5721"/>
    <w:rsid w:val="000A5941"/>
    <w:rsid w:val="000A683E"/>
    <w:rsid w:val="000A6DAA"/>
    <w:rsid w:val="000A7447"/>
    <w:rsid w:val="000B0008"/>
    <w:rsid w:val="000B007B"/>
    <w:rsid w:val="000B0958"/>
    <w:rsid w:val="000B0B7B"/>
    <w:rsid w:val="000B179C"/>
    <w:rsid w:val="000B1B8C"/>
    <w:rsid w:val="000B35E5"/>
    <w:rsid w:val="000B3BDE"/>
    <w:rsid w:val="000B4495"/>
    <w:rsid w:val="000B47FA"/>
    <w:rsid w:val="000B4BAD"/>
    <w:rsid w:val="000B517F"/>
    <w:rsid w:val="000B59F4"/>
    <w:rsid w:val="000B6515"/>
    <w:rsid w:val="000B70EE"/>
    <w:rsid w:val="000B7597"/>
    <w:rsid w:val="000C116A"/>
    <w:rsid w:val="000C173D"/>
    <w:rsid w:val="000C1A9F"/>
    <w:rsid w:val="000C5EE0"/>
    <w:rsid w:val="000D2F45"/>
    <w:rsid w:val="000D44C1"/>
    <w:rsid w:val="000D4B49"/>
    <w:rsid w:val="000D4B88"/>
    <w:rsid w:val="000D4C86"/>
    <w:rsid w:val="000D5298"/>
    <w:rsid w:val="000D5EAE"/>
    <w:rsid w:val="000D793B"/>
    <w:rsid w:val="000E0E79"/>
    <w:rsid w:val="000E13F8"/>
    <w:rsid w:val="000E2C84"/>
    <w:rsid w:val="000E5043"/>
    <w:rsid w:val="000E5C84"/>
    <w:rsid w:val="000E7BCC"/>
    <w:rsid w:val="000F0815"/>
    <w:rsid w:val="000F1B50"/>
    <w:rsid w:val="000F20FE"/>
    <w:rsid w:val="000F26BD"/>
    <w:rsid w:val="000F27DC"/>
    <w:rsid w:val="000F2C17"/>
    <w:rsid w:val="000F2F36"/>
    <w:rsid w:val="000F3952"/>
    <w:rsid w:val="000F3E26"/>
    <w:rsid w:val="000F4436"/>
    <w:rsid w:val="000F4A4D"/>
    <w:rsid w:val="000F4A9F"/>
    <w:rsid w:val="000F51DA"/>
    <w:rsid w:val="000F5D9D"/>
    <w:rsid w:val="000F6D8E"/>
    <w:rsid w:val="00100D05"/>
    <w:rsid w:val="00100E2F"/>
    <w:rsid w:val="001042FE"/>
    <w:rsid w:val="001051BE"/>
    <w:rsid w:val="001059ED"/>
    <w:rsid w:val="00106738"/>
    <w:rsid w:val="001075B3"/>
    <w:rsid w:val="00110602"/>
    <w:rsid w:val="00111728"/>
    <w:rsid w:val="00112019"/>
    <w:rsid w:val="0011265B"/>
    <w:rsid w:val="0011370D"/>
    <w:rsid w:val="00114E1F"/>
    <w:rsid w:val="0011526A"/>
    <w:rsid w:val="001156F6"/>
    <w:rsid w:val="00115F6A"/>
    <w:rsid w:val="0011684A"/>
    <w:rsid w:val="00120C41"/>
    <w:rsid w:val="00120ED1"/>
    <w:rsid w:val="001216DC"/>
    <w:rsid w:val="001220E1"/>
    <w:rsid w:val="00122FDA"/>
    <w:rsid w:val="0012411D"/>
    <w:rsid w:val="001245EA"/>
    <w:rsid w:val="00124B50"/>
    <w:rsid w:val="00124D67"/>
    <w:rsid w:val="00125606"/>
    <w:rsid w:val="00126C42"/>
    <w:rsid w:val="00126E73"/>
    <w:rsid w:val="00127195"/>
    <w:rsid w:val="001274FD"/>
    <w:rsid w:val="0012759A"/>
    <w:rsid w:val="00127959"/>
    <w:rsid w:val="001313A8"/>
    <w:rsid w:val="0013140B"/>
    <w:rsid w:val="00131B70"/>
    <w:rsid w:val="00133634"/>
    <w:rsid w:val="0013400F"/>
    <w:rsid w:val="00134863"/>
    <w:rsid w:val="00134C0C"/>
    <w:rsid w:val="00134F6E"/>
    <w:rsid w:val="00134FD1"/>
    <w:rsid w:val="00135A09"/>
    <w:rsid w:val="00135C53"/>
    <w:rsid w:val="001361AE"/>
    <w:rsid w:val="00136AB8"/>
    <w:rsid w:val="00137652"/>
    <w:rsid w:val="00137F9A"/>
    <w:rsid w:val="001403F7"/>
    <w:rsid w:val="00140510"/>
    <w:rsid w:val="00141157"/>
    <w:rsid w:val="00141194"/>
    <w:rsid w:val="001411D5"/>
    <w:rsid w:val="001418D0"/>
    <w:rsid w:val="00141F02"/>
    <w:rsid w:val="00142143"/>
    <w:rsid w:val="0014357A"/>
    <w:rsid w:val="001435E9"/>
    <w:rsid w:val="00144111"/>
    <w:rsid w:val="001445AD"/>
    <w:rsid w:val="00144C27"/>
    <w:rsid w:val="00144DBB"/>
    <w:rsid w:val="00145C94"/>
    <w:rsid w:val="00146EE5"/>
    <w:rsid w:val="001501EB"/>
    <w:rsid w:val="00150D82"/>
    <w:rsid w:val="00151FA5"/>
    <w:rsid w:val="00153579"/>
    <w:rsid w:val="00153C41"/>
    <w:rsid w:val="00154E71"/>
    <w:rsid w:val="001550A1"/>
    <w:rsid w:val="001555D7"/>
    <w:rsid w:val="00155898"/>
    <w:rsid w:val="00156216"/>
    <w:rsid w:val="00160DA0"/>
    <w:rsid w:val="00160DCF"/>
    <w:rsid w:val="00162047"/>
    <w:rsid w:val="00162CD6"/>
    <w:rsid w:val="0016434E"/>
    <w:rsid w:val="001643DC"/>
    <w:rsid w:val="0016455A"/>
    <w:rsid w:val="00164E87"/>
    <w:rsid w:val="001662CA"/>
    <w:rsid w:val="00166A04"/>
    <w:rsid w:val="00166C8E"/>
    <w:rsid w:val="0016743A"/>
    <w:rsid w:val="001712B9"/>
    <w:rsid w:val="001723BA"/>
    <w:rsid w:val="001724B1"/>
    <w:rsid w:val="0017454D"/>
    <w:rsid w:val="00174D64"/>
    <w:rsid w:val="001751AD"/>
    <w:rsid w:val="001751EA"/>
    <w:rsid w:val="001757A5"/>
    <w:rsid w:val="0017758B"/>
    <w:rsid w:val="00177814"/>
    <w:rsid w:val="0018041E"/>
    <w:rsid w:val="0018098E"/>
    <w:rsid w:val="00180EEB"/>
    <w:rsid w:val="001812C3"/>
    <w:rsid w:val="001812D3"/>
    <w:rsid w:val="00182A77"/>
    <w:rsid w:val="0018349B"/>
    <w:rsid w:val="001859C5"/>
    <w:rsid w:val="0018674B"/>
    <w:rsid w:val="00191237"/>
    <w:rsid w:val="00192392"/>
    <w:rsid w:val="00192535"/>
    <w:rsid w:val="00192864"/>
    <w:rsid w:val="00192A12"/>
    <w:rsid w:val="00192F11"/>
    <w:rsid w:val="00193B63"/>
    <w:rsid w:val="00193E77"/>
    <w:rsid w:val="00193E91"/>
    <w:rsid w:val="00196384"/>
    <w:rsid w:val="0019687E"/>
    <w:rsid w:val="0019688E"/>
    <w:rsid w:val="001A1CF5"/>
    <w:rsid w:val="001A1E0F"/>
    <w:rsid w:val="001A2022"/>
    <w:rsid w:val="001A3BEC"/>
    <w:rsid w:val="001A3E3D"/>
    <w:rsid w:val="001A50AB"/>
    <w:rsid w:val="001A64B9"/>
    <w:rsid w:val="001A67F4"/>
    <w:rsid w:val="001A758B"/>
    <w:rsid w:val="001B025F"/>
    <w:rsid w:val="001B0C52"/>
    <w:rsid w:val="001B0F4A"/>
    <w:rsid w:val="001B2084"/>
    <w:rsid w:val="001B2CCA"/>
    <w:rsid w:val="001B2CDD"/>
    <w:rsid w:val="001B301D"/>
    <w:rsid w:val="001B3EA4"/>
    <w:rsid w:val="001B500E"/>
    <w:rsid w:val="001B50F1"/>
    <w:rsid w:val="001B52C3"/>
    <w:rsid w:val="001B5B1D"/>
    <w:rsid w:val="001B6053"/>
    <w:rsid w:val="001B6BFC"/>
    <w:rsid w:val="001B6C8A"/>
    <w:rsid w:val="001B7573"/>
    <w:rsid w:val="001B76A8"/>
    <w:rsid w:val="001C0375"/>
    <w:rsid w:val="001C118A"/>
    <w:rsid w:val="001C2058"/>
    <w:rsid w:val="001C44F1"/>
    <w:rsid w:val="001C6228"/>
    <w:rsid w:val="001C71E9"/>
    <w:rsid w:val="001C7C3E"/>
    <w:rsid w:val="001D2167"/>
    <w:rsid w:val="001D2C31"/>
    <w:rsid w:val="001D2D71"/>
    <w:rsid w:val="001D306D"/>
    <w:rsid w:val="001D3CEE"/>
    <w:rsid w:val="001D4FE9"/>
    <w:rsid w:val="001D53EA"/>
    <w:rsid w:val="001D5723"/>
    <w:rsid w:val="001D5B66"/>
    <w:rsid w:val="001D6BA8"/>
    <w:rsid w:val="001D78AA"/>
    <w:rsid w:val="001D7BE0"/>
    <w:rsid w:val="001D7D6C"/>
    <w:rsid w:val="001D7F05"/>
    <w:rsid w:val="001E105F"/>
    <w:rsid w:val="001E12BB"/>
    <w:rsid w:val="001E13CC"/>
    <w:rsid w:val="001E1AE4"/>
    <w:rsid w:val="001E211E"/>
    <w:rsid w:val="001E270C"/>
    <w:rsid w:val="001E2C89"/>
    <w:rsid w:val="001E34A9"/>
    <w:rsid w:val="001E35D0"/>
    <w:rsid w:val="001E376E"/>
    <w:rsid w:val="001E4354"/>
    <w:rsid w:val="001E4AD7"/>
    <w:rsid w:val="001E6204"/>
    <w:rsid w:val="001E6696"/>
    <w:rsid w:val="001E6DFB"/>
    <w:rsid w:val="001E70AC"/>
    <w:rsid w:val="001E7627"/>
    <w:rsid w:val="001E7BE4"/>
    <w:rsid w:val="001F0240"/>
    <w:rsid w:val="001F02D1"/>
    <w:rsid w:val="001F1AF4"/>
    <w:rsid w:val="001F1FD6"/>
    <w:rsid w:val="001F2874"/>
    <w:rsid w:val="001F2A61"/>
    <w:rsid w:val="001F2D5A"/>
    <w:rsid w:val="001F3E6C"/>
    <w:rsid w:val="001F4914"/>
    <w:rsid w:val="001F54F2"/>
    <w:rsid w:val="001F673A"/>
    <w:rsid w:val="001F72C5"/>
    <w:rsid w:val="001F7372"/>
    <w:rsid w:val="002011D8"/>
    <w:rsid w:val="0020182A"/>
    <w:rsid w:val="00202B8F"/>
    <w:rsid w:val="00202D7C"/>
    <w:rsid w:val="00202E61"/>
    <w:rsid w:val="00203454"/>
    <w:rsid w:val="00203BAC"/>
    <w:rsid w:val="00203D24"/>
    <w:rsid w:val="00203D4A"/>
    <w:rsid w:val="002052B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63"/>
    <w:rsid w:val="00216B4B"/>
    <w:rsid w:val="0021710E"/>
    <w:rsid w:val="00217D60"/>
    <w:rsid w:val="00217FCF"/>
    <w:rsid w:val="00220297"/>
    <w:rsid w:val="002212F9"/>
    <w:rsid w:val="00222109"/>
    <w:rsid w:val="002230D3"/>
    <w:rsid w:val="002234E3"/>
    <w:rsid w:val="0022387D"/>
    <w:rsid w:val="002245B8"/>
    <w:rsid w:val="002248B4"/>
    <w:rsid w:val="002253AB"/>
    <w:rsid w:val="002258AB"/>
    <w:rsid w:val="00225963"/>
    <w:rsid w:val="00225A16"/>
    <w:rsid w:val="00225E8F"/>
    <w:rsid w:val="002266AA"/>
    <w:rsid w:val="002269DC"/>
    <w:rsid w:val="00226C2D"/>
    <w:rsid w:val="002275E2"/>
    <w:rsid w:val="00227639"/>
    <w:rsid w:val="00227D6D"/>
    <w:rsid w:val="002325E1"/>
    <w:rsid w:val="00233836"/>
    <w:rsid w:val="00234937"/>
    <w:rsid w:val="00234E1E"/>
    <w:rsid w:val="00235A89"/>
    <w:rsid w:val="00235D95"/>
    <w:rsid w:val="00235DEF"/>
    <w:rsid w:val="002366DF"/>
    <w:rsid w:val="00236BB6"/>
    <w:rsid w:val="00236F58"/>
    <w:rsid w:val="0024014D"/>
    <w:rsid w:val="00241C12"/>
    <w:rsid w:val="00241D99"/>
    <w:rsid w:val="00242DBF"/>
    <w:rsid w:val="00242F63"/>
    <w:rsid w:val="00243D76"/>
    <w:rsid w:val="00244010"/>
    <w:rsid w:val="00244DFE"/>
    <w:rsid w:val="002456AB"/>
    <w:rsid w:val="00246D6B"/>
    <w:rsid w:val="0024775B"/>
    <w:rsid w:val="00247A72"/>
    <w:rsid w:val="0025008E"/>
    <w:rsid w:val="0025027E"/>
    <w:rsid w:val="00252F30"/>
    <w:rsid w:val="0025310E"/>
    <w:rsid w:val="00253B16"/>
    <w:rsid w:val="00253BDD"/>
    <w:rsid w:val="002546CA"/>
    <w:rsid w:val="00254F02"/>
    <w:rsid w:val="00255A53"/>
    <w:rsid w:val="00256438"/>
    <w:rsid w:val="002566EE"/>
    <w:rsid w:val="00256913"/>
    <w:rsid w:val="00256ADC"/>
    <w:rsid w:val="00256C18"/>
    <w:rsid w:val="00256CA4"/>
    <w:rsid w:val="0025766B"/>
    <w:rsid w:val="00257C06"/>
    <w:rsid w:val="0026050E"/>
    <w:rsid w:val="00262FC9"/>
    <w:rsid w:val="00263FEC"/>
    <w:rsid w:val="002652D1"/>
    <w:rsid w:val="00265525"/>
    <w:rsid w:val="002656CF"/>
    <w:rsid w:val="00270388"/>
    <w:rsid w:val="0027076A"/>
    <w:rsid w:val="00270F5B"/>
    <w:rsid w:val="00271D8B"/>
    <w:rsid w:val="00274861"/>
    <w:rsid w:val="002748BE"/>
    <w:rsid w:val="0027491E"/>
    <w:rsid w:val="00274B14"/>
    <w:rsid w:val="00274B61"/>
    <w:rsid w:val="00276F77"/>
    <w:rsid w:val="00276F9C"/>
    <w:rsid w:val="00277256"/>
    <w:rsid w:val="002775DB"/>
    <w:rsid w:val="00277A38"/>
    <w:rsid w:val="002807BF"/>
    <w:rsid w:val="00280849"/>
    <w:rsid w:val="00281AE8"/>
    <w:rsid w:val="00281BD9"/>
    <w:rsid w:val="00281BF1"/>
    <w:rsid w:val="00281D11"/>
    <w:rsid w:val="00281F02"/>
    <w:rsid w:val="00282D49"/>
    <w:rsid w:val="0028331D"/>
    <w:rsid w:val="00283390"/>
    <w:rsid w:val="00284E48"/>
    <w:rsid w:val="002876AA"/>
    <w:rsid w:val="00290202"/>
    <w:rsid w:val="002909D0"/>
    <w:rsid w:val="002913A2"/>
    <w:rsid w:val="00291489"/>
    <w:rsid w:val="00292892"/>
    <w:rsid w:val="00293DCF"/>
    <w:rsid w:val="002940B0"/>
    <w:rsid w:val="002943DC"/>
    <w:rsid w:val="00294860"/>
    <w:rsid w:val="00294C3B"/>
    <w:rsid w:val="00294EF5"/>
    <w:rsid w:val="00294FEC"/>
    <w:rsid w:val="002954E3"/>
    <w:rsid w:val="00295723"/>
    <w:rsid w:val="00295A0D"/>
    <w:rsid w:val="0029641E"/>
    <w:rsid w:val="00297BEF"/>
    <w:rsid w:val="002A1B8C"/>
    <w:rsid w:val="002A22C4"/>
    <w:rsid w:val="002A257A"/>
    <w:rsid w:val="002A2A02"/>
    <w:rsid w:val="002A2A14"/>
    <w:rsid w:val="002A3B76"/>
    <w:rsid w:val="002A47A4"/>
    <w:rsid w:val="002A4B15"/>
    <w:rsid w:val="002A5E61"/>
    <w:rsid w:val="002A63BF"/>
    <w:rsid w:val="002A6CDD"/>
    <w:rsid w:val="002A777C"/>
    <w:rsid w:val="002A7E95"/>
    <w:rsid w:val="002B113B"/>
    <w:rsid w:val="002B1BA2"/>
    <w:rsid w:val="002B2025"/>
    <w:rsid w:val="002B2D64"/>
    <w:rsid w:val="002B3C5C"/>
    <w:rsid w:val="002B4FAE"/>
    <w:rsid w:val="002B589E"/>
    <w:rsid w:val="002C15E9"/>
    <w:rsid w:val="002C1D18"/>
    <w:rsid w:val="002C2682"/>
    <w:rsid w:val="002C2F3F"/>
    <w:rsid w:val="002C33FE"/>
    <w:rsid w:val="002C5975"/>
    <w:rsid w:val="002C5B9C"/>
    <w:rsid w:val="002C5F46"/>
    <w:rsid w:val="002C68B7"/>
    <w:rsid w:val="002C6F18"/>
    <w:rsid w:val="002C7456"/>
    <w:rsid w:val="002D00D1"/>
    <w:rsid w:val="002D0851"/>
    <w:rsid w:val="002D08B7"/>
    <w:rsid w:val="002D1680"/>
    <w:rsid w:val="002D1FCC"/>
    <w:rsid w:val="002D20D5"/>
    <w:rsid w:val="002D3227"/>
    <w:rsid w:val="002D5325"/>
    <w:rsid w:val="002D6572"/>
    <w:rsid w:val="002D7C83"/>
    <w:rsid w:val="002D7F81"/>
    <w:rsid w:val="002E0A45"/>
    <w:rsid w:val="002E0E38"/>
    <w:rsid w:val="002E13FD"/>
    <w:rsid w:val="002E1EEF"/>
    <w:rsid w:val="002E2682"/>
    <w:rsid w:val="002E2BE7"/>
    <w:rsid w:val="002E2C5D"/>
    <w:rsid w:val="002E338F"/>
    <w:rsid w:val="002E34B9"/>
    <w:rsid w:val="002E3778"/>
    <w:rsid w:val="002E384B"/>
    <w:rsid w:val="002E3918"/>
    <w:rsid w:val="002E3B89"/>
    <w:rsid w:val="002E5150"/>
    <w:rsid w:val="002E5890"/>
    <w:rsid w:val="002E7529"/>
    <w:rsid w:val="002F04D5"/>
    <w:rsid w:val="002F0F74"/>
    <w:rsid w:val="002F13A6"/>
    <w:rsid w:val="002F26DB"/>
    <w:rsid w:val="002F2705"/>
    <w:rsid w:val="002F36E4"/>
    <w:rsid w:val="002F4E91"/>
    <w:rsid w:val="002F6206"/>
    <w:rsid w:val="002F6B86"/>
    <w:rsid w:val="002F7407"/>
    <w:rsid w:val="002F7E85"/>
    <w:rsid w:val="0030054D"/>
    <w:rsid w:val="00301716"/>
    <w:rsid w:val="003025A8"/>
    <w:rsid w:val="00302C9C"/>
    <w:rsid w:val="003035EB"/>
    <w:rsid w:val="003045F8"/>
    <w:rsid w:val="003056A3"/>
    <w:rsid w:val="00305A59"/>
    <w:rsid w:val="00306378"/>
    <w:rsid w:val="0031016A"/>
    <w:rsid w:val="00310C40"/>
    <w:rsid w:val="00313638"/>
    <w:rsid w:val="003139D5"/>
    <w:rsid w:val="003154F2"/>
    <w:rsid w:val="00316CF4"/>
    <w:rsid w:val="00316D94"/>
    <w:rsid w:val="00317727"/>
    <w:rsid w:val="00320342"/>
    <w:rsid w:val="0032196A"/>
    <w:rsid w:val="003222DA"/>
    <w:rsid w:val="00323016"/>
    <w:rsid w:val="00323B12"/>
    <w:rsid w:val="00325279"/>
    <w:rsid w:val="00325FF6"/>
    <w:rsid w:val="00326AC0"/>
    <w:rsid w:val="00326E6C"/>
    <w:rsid w:val="00327F1F"/>
    <w:rsid w:val="0033093C"/>
    <w:rsid w:val="00330B54"/>
    <w:rsid w:val="00330C5F"/>
    <w:rsid w:val="00331A09"/>
    <w:rsid w:val="00331B00"/>
    <w:rsid w:val="003329EC"/>
    <w:rsid w:val="0033318A"/>
    <w:rsid w:val="00334239"/>
    <w:rsid w:val="00334A62"/>
    <w:rsid w:val="00336428"/>
    <w:rsid w:val="003403A8"/>
    <w:rsid w:val="00340DBA"/>
    <w:rsid w:val="0034212C"/>
    <w:rsid w:val="00342731"/>
    <w:rsid w:val="0034426E"/>
    <w:rsid w:val="00344643"/>
    <w:rsid w:val="00344938"/>
    <w:rsid w:val="003455FA"/>
    <w:rsid w:val="0034621F"/>
    <w:rsid w:val="00346557"/>
    <w:rsid w:val="00347748"/>
    <w:rsid w:val="0035018E"/>
    <w:rsid w:val="00350711"/>
    <w:rsid w:val="00350A29"/>
    <w:rsid w:val="003513A0"/>
    <w:rsid w:val="00351B9E"/>
    <w:rsid w:val="0035259F"/>
    <w:rsid w:val="00352641"/>
    <w:rsid w:val="00352EC2"/>
    <w:rsid w:val="003552F2"/>
    <w:rsid w:val="00355D8D"/>
    <w:rsid w:val="00357052"/>
    <w:rsid w:val="00360667"/>
    <w:rsid w:val="00360AF5"/>
    <w:rsid w:val="00360D3A"/>
    <w:rsid w:val="00361BEB"/>
    <w:rsid w:val="00362CA1"/>
    <w:rsid w:val="00362EC9"/>
    <w:rsid w:val="00363791"/>
    <w:rsid w:val="00363C0B"/>
    <w:rsid w:val="0036412D"/>
    <w:rsid w:val="0036473F"/>
    <w:rsid w:val="00365ADA"/>
    <w:rsid w:val="003666BF"/>
    <w:rsid w:val="00367427"/>
    <w:rsid w:val="0036763F"/>
    <w:rsid w:val="00367A6E"/>
    <w:rsid w:val="003701FC"/>
    <w:rsid w:val="00370579"/>
    <w:rsid w:val="0037062D"/>
    <w:rsid w:val="00371289"/>
    <w:rsid w:val="003716E8"/>
    <w:rsid w:val="0037300D"/>
    <w:rsid w:val="0037392A"/>
    <w:rsid w:val="00373B68"/>
    <w:rsid w:val="00373B88"/>
    <w:rsid w:val="003742C8"/>
    <w:rsid w:val="003743BF"/>
    <w:rsid w:val="00375217"/>
    <w:rsid w:val="00375B07"/>
    <w:rsid w:val="0037601F"/>
    <w:rsid w:val="00377194"/>
    <w:rsid w:val="00377239"/>
    <w:rsid w:val="00380326"/>
    <w:rsid w:val="003805A8"/>
    <w:rsid w:val="0038079E"/>
    <w:rsid w:val="00380E2E"/>
    <w:rsid w:val="003815A3"/>
    <w:rsid w:val="003826A2"/>
    <w:rsid w:val="003831B3"/>
    <w:rsid w:val="003834FD"/>
    <w:rsid w:val="0038380A"/>
    <w:rsid w:val="003839AF"/>
    <w:rsid w:val="00384B79"/>
    <w:rsid w:val="00384D96"/>
    <w:rsid w:val="00384F88"/>
    <w:rsid w:val="003863CB"/>
    <w:rsid w:val="00386A70"/>
    <w:rsid w:val="00386B6C"/>
    <w:rsid w:val="00387352"/>
    <w:rsid w:val="0039195D"/>
    <w:rsid w:val="00391F01"/>
    <w:rsid w:val="00392122"/>
    <w:rsid w:val="00393847"/>
    <w:rsid w:val="00393E10"/>
    <w:rsid w:val="00393EAD"/>
    <w:rsid w:val="00394D26"/>
    <w:rsid w:val="00395B68"/>
    <w:rsid w:val="00395E57"/>
    <w:rsid w:val="003960F3"/>
    <w:rsid w:val="00397D98"/>
    <w:rsid w:val="003A17B2"/>
    <w:rsid w:val="003A1D74"/>
    <w:rsid w:val="003A32DB"/>
    <w:rsid w:val="003A360E"/>
    <w:rsid w:val="003A3B8F"/>
    <w:rsid w:val="003A3C1D"/>
    <w:rsid w:val="003A3E80"/>
    <w:rsid w:val="003A430C"/>
    <w:rsid w:val="003A4C22"/>
    <w:rsid w:val="003A5515"/>
    <w:rsid w:val="003A6F3F"/>
    <w:rsid w:val="003A7504"/>
    <w:rsid w:val="003B04CA"/>
    <w:rsid w:val="003B0CA3"/>
    <w:rsid w:val="003B1D56"/>
    <w:rsid w:val="003B366A"/>
    <w:rsid w:val="003B3B6B"/>
    <w:rsid w:val="003B3F98"/>
    <w:rsid w:val="003B4271"/>
    <w:rsid w:val="003B4F33"/>
    <w:rsid w:val="003B54BE"/>
    <w:rsid w:val="003B70D3"/>
    <w:rsid w:val="003B7C29"/>
    <w:rsid w:val="003C028F"/>
    <w:rsid w:val="003C05BC"/>
    <w:rsid w:val="003C08A7"/>
    <w:rsid w:val="003C2C2D"/>
    <w:rsid w:val="003C400E"/>
    <w:rsid w:val="003C4D2D"/>
    <w:rsid w:val="003C5036"/>
    <w:rsid w:val="003C5344"/>
    <w:rsid w:val="003C54DC"/>
    <w:rsid w:val="003C5625"/>
    <w:rsid w:val="003C5BCA"/>
    <w:rsid w:val="003C5C56"/>
    <w:rsid w:val="003C5CB9"/>
    <w:rsid w:val="003C5E61"/>
    <w:rsid w:val="003C63C1"/>
    <w:rsid w:val="003C6705"/>
    <w:rsid w:val="003C690C"/>
    <w:rsid w:val="003C6D2F"/>
    <w:rsid w:val="003C74B3"/>
    <w:rsid w:val="003C7AD4"/>
    <w:rsid w:val="003C7E9D"/>
    <w:rsid w:val="003D093F"/>
    <w:rsid w:val="003D0B6E"/>
    <w:rsid w:val="003D136C"/>
    <w:rsid w:val="003D2307"/>
    <w:rsid w:val="003D3AA2"/>
    <w:rsid w:val="003D49A2"/>
    <w:rsid w:val="003D537D"/>
    <w:rsid w:val="003D5490"/>
    <w:rsid w:val="003D54BA"/>
    <w:rsid w:val="003D5B36"/>
    <w:rsid w:val="003D6308"/>
    <w:rsid w:val="003D750C"/>
    <w:rsid w:val="003D773F"/>
    <w:rsid w:val="003D7BA9"/>
    <w:rsid w:val="003E08DA"/>
    <w:rsid w:val="003E0A32"/>
    <w:rsid w:val="003E1CE4"/>
    <w:rsid w:val="003E2B79"/>
    <w:rsid w:val="003E45AB"/>
    <w:rsid w:val="003E53CB"/>
    <w:rsid w:val="003E579A"/>
    <w:rsid w:val="003E5D14"/>
    <w:rsid w:val="003E6E4D"/>
    <w:rsid w:val="003E77A3"/>
    <w:rsid w:val="003E7F57"/>
    <w:rsid w:val="003F0164"/>
    <w:rsid w:val="003F1056"/>
    <w:rsid w:val="003F1340"/>
    <w:rsid w:val="003F1D3C"/>
    <w:rsid w:val="003F25CB"/>
    <w:rsid w:val="003F3454"/>
    <w:rsid w:val="003F35F1"/>
    <w:rsid w:val="003F379C"/>
    <w:rsid w:val="003F402C"/>
    <w:rsid w:val="003F56DC"/>
    <w:rsid w:val="003F7173"/>
    <w:rsid w:val="003F7364"/>
    <w:rsid w:val="003F7F89"/>
    <w:rsid w:val="0040132A"/>
    <w:rsid w:val="00403191"/>
    <w:rsid w:val="00403681"/>
    <w:rsid w:val="00403B8D"/>
    <w:rsid w:val="00403EEA"/>
    <w:rsid w:val="00404733"/>
    <w:rsid w:val="00404822"/>
    <w:rsid w:val="00405293"/>
    <w:rsid w:val="00405945"/>
    <w:rsid w:val="00407ABE"/>
    <w:rsid w:val="00413AB5"/>
    <w:rsid w:val="00414C56"/>
    <w:rsid w:val="0041510F"/>
    <w:rsid w:val="004152F4"/>
    <w:rsid w:val="00416AC4"/>
    <w:rsid w:val="004205D7"/>
    <w:rsid w:val="004209FD"/>
    <w:rsid w:val="00420F10"/>
    <w:rsid w:val="00421261"/>
    <w:rsid w:val="0042184E"/>
    <w:rsid w:val="00422705"/>
    <w:rsid w:val="00422843"/>
    <w:rsid w:val="00422D0C"/>
    <w:rsid w:val="00423D63"/>
    <w:rsid w:val="004245F5"/>
    <w:rsid w:val="00425713"/>
    <w:rsid w:val="00426994"/>
    <w:rsid w:val="00427239"/>
    <w:rsid w:val="00427305"/>
    <w:rsid w:val="004274C7"/>
    <w:rsid w:val="004278FC"/>
    <w:rsid w:val="00432DF7"/>
    <w:rsid w:val="00434359"/>
    <w:rsid w:val="0043499C"/>
    <w:rsid w:val="00435E38"/>
    <w:rsid w:val="004368D4"/>
    <w:rsid w:val="00436A05"/>
    <w:rsid w:val="00437093"/>
    <w:rsid w:val="004372BD"/>
    <w:rsid w:val="00440660"/>
    <w:rsid w:val="00440B11"/>
    <w:rsid w:val="00443A63"/>
    <w:rsid w:val="00443D1A"/>
    <w:rsid w:val="004442CD"/>
    <w:rsid w:val="004445E6"/>
    <w:rsid w:val="00446576"/>
    <w:rsid w:val="00446878"/>
    <w:rsid w:val="00446F94"/>
    <w:rsid w:val="004473BA"/>
    <w:rsid w:val="00447A79"/>
    <w:rsid w:val="00447F8E"/>
    <w:rsid w:val="00450480"/>
    <w:rsid w:val="00450B08"/>
    <w:rsid w:val="00450D17"/>
    <w:rsid w:val="004524CB"/>
    <w:rsid w:val="004525BA"/>
    <w:rsid w:val="00452DF5"/>
    <w:rsid w:val="004540C9"/>
    <w:rsid w:val="004559E6"/>
    <w:rsid w:val="00456E16"/>
    <w:rsid w:val="00457000"/>
    <w:rsid w:val="0045796A"/>
    <w:rsid w:val="00460365"/>
    <w:rsid w:val="004610AC"/>
    <w:rsid w:val="00461865"/>
    <w:rsid w:val="00461BF0"/>
    <w:rsid w:val="00461D2D"/>
    <w:rsid w:val="00462063"/>
    <w:rsid w:val="00462B1F"/>
    <w:rsid w:val="0046405B"/>
    <w:rsid w:val="00464A25"/>
    <w:rsid w:val="00466B3B"/>
    <w:rsid w:val="00467689"/>
    <w:rsid w:val="004708E2"/>
    <w:rsid w:val="00470BA9"/>
    <w:rsid w:val="00471DC0"/>
    <w:rsid w:val="004720F4"/>
    <w:rsid w:val="00472294"/>
    <w:rsid w:val="004730F8"/>
    <w:rsid w:val="00475285"/>
    <w:rsid w:val="0047595E"/>
    <w:rsid w:val="00475A53"/>
    <w:rsid w:val="00476E5E"/>
    <w:rsid w:val="00477954"/>
    <w:rsid w:val="0048017D"/>
    <w:rsid w:val="004802B7"/>
    <w:rsid w:val="00480746"/>
    <w:rsid w:val="00480ADD"/>
    <w:rsid w:val="00480F1C"/>
    <w:rsid w:val="00480FF8"/>
    <w:rsid w:val="00481DD2"/>
    <w:rsid w:val="004832F4"/>
    <w:rsid w:val="00483DCD"/>
    <w:rsid w:val="00484773"/>
    <w:rsid w:val="00484B65"/>
    <w:rsid w:val="00484F51"/>
    <w:rsid w:val="00485809"/>
    <w:rsid w:val="00485F8D"/>
    <w:rsid w:val="004869FE"/>
    <w:rsid w:val="00487216"/>
    <w:rsid w:val="00487313"/>
    <w:rsid w:val="00490019"/>
    <w:rsid w:val="00490374"/>
    <w:rsid w:val="00491158"/>
    <w:rsid w:val="004913BC"/>
    <w:rsid w:val="0049161C"/>
    <w:rsid w:val="0049273B"/>
    <w:rsid w:val="00492FC6"/>
    <w:rsid w:val="00493585"/>
    <w:rsid w:val="00493695"/>
    <w:rsid w:val="004953D3"/>
    <w:rsid w:val="004955F3"/>
    <w:rsid w:val="00495929"/>
    <w:rsid w:val="00495B4B"/>
    <w:rsid w:val="00495C07"/>
    <w:rsid w:val="00495E50"/>
    <w:rsid w:val="004965D4"/>
    <w:rsid w:val="004966A7"/>
    <w:rsid w:val="0049759F"/>
    <w:rsid w:val="00497DF9"/>
    <w:rsid w:val="004A02E5"/>
    <w:rsid w:val="004A0623"/>
    <w:rsid w:val="004A0D67"/>
    <w:rsid w:val="004A16EB"/>
    <w:rsid w:val="004A1A66"/>
    <w:rsid w:val="004A2056"/>
    <w:rsid w:val="004A2967"/>
    <w:rsid w:val="004A38BB"/>
    <w:rsid w:val="004A4222"/>
    <w:rsid w:val="004A501F"/>
    <w:rsid w:val="004A51C8"/>
    <w:rsid w:val="004A550F"/>
    <w:rsid w:val="004A6E89"/>
    <w:rsid w:val="004A7B4F"/>
    <w:rsid w:val="004B27C7"/>
    <w:rsid w:val="004B3DFF"/>
    <w:rsid w:val="004B3F58"/>
    <w:rsid w:val="004B446F"/>
    <w:rsid w:val="004B4AA5"/>
    <w:rsid w:val="004B5244"/>
    <w:rsid w:val="004B6417"/>
    <w:rsid w:val="004B7D12"/>
    <w:rsid w:val="004C0F72"/>
    <w:rsid w:val="004C18D3"/>
    <w:rsid w:val="004C205E"/>
    <w:rsid w:val="004C2134"/>
    <w:rsid w:val="004C2227"/>
    <w:rsid w:val="004C2BE9"/>
    <w:rsid w:val="004C3D7B"/>
    <w:rsid w:val="004C5E4D"/>
    <w:rsid w:val="004C6A51"/>
    <w:rsid w:val="004C6D2C"/>
    <w:rsid w:val="004C7528"/>
    <w:rsid w:val="004C75BD"/>
    <w:rsid w:val="004D2A0D"/>
    <w:rsid w:val="004D331D"/>
    <w:rsid w:val="004D39E4"/>
    <w:rsid w:val="004D3A18"/>
    <w:rsid w:val="004D3A9C"/>
    <w:rsid w:val="004D3FA9"/>
    <w:rsid w:val="004D40A2"/>
    <w:rsid w:val="004D56AD"/>
    <w:rsid w:val="004D5882"/>
    <w:rsid w:val="004D6207"/>
    <w:rsid w:val="004D62ED"/>
    <w:rsid w:val="004D637D"/>
    <w:rsid w:val="004D6CAF"/>
    <w:rsid w:val="004D71A2"/>
    <w:rsid w:val="004E1E2C"/>
    <w:rsid w:val="004E24AA"/>
    <w:rsid w:val="004E2774"/>
    <w:rsid w:val="004E2EB1"/>
    <w:rsid w:val="004E313C"/>
    <w:rsid w:val="004E5DE2"/>
    <w:rsid w:val="004F3612"/>
    <w:rsid w:val="004F37D5"/>
    <w:rsid w:val="004F4897"/>
    <w:rsid w:val="004F48FC"/>
    <w:rsid w:val="004F5965"/>
    <w:rsid w:val="004F7671"/>
    <w:rsid w:val="004F7770"/>
    <w:rsid w:val="00501305"/>
    <w:rsid w:val="0050208B"/>
    <w:rsid w:val="005027AE"/>
    <w:rsid w:val="00503808"/>
    <w:rsid w:val="00503C86"/>
    <w:rsid w:val="00504879"/>
    <w:rsid w:val="00504CD6"/>
    <w:rsid w:val="00504D88"/>
    <w:rsid w:val="00504F79"/>
    <w:rsid w:val="00505199"/>
    <w:rsid w:val="005061AF"/>
    <w:rsid w:val="0050689B"/>
    <w:rsid w:val="00510F37"/>
    <w:rsid w:val="0051151A"/>
    <w:rsid w:val="00512E9E"/>
    <w:rsid w:val="005141ED"/>
    <w:rsid w:val="0051427E"/>
    <w:rsid w:val="00514474"/>
    <w:rsid w:val="00514B44"/>
    <w:rsid w:val="00515C76"/>
    <w:rsid w:val="00517639"/>
    <w:rsid w:val="005176D8"/>
    <w:rsid w:val="0052006F"/>
    <w:rsid w:val="0052046A"/>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6258"/>
    <w:rsid w:val="005264D9"/>
    <w:rsid w:val="00527524"/>
    <w:rsid w:val="005306C6"/>
    <w:rsid w:val="00530AFC"/>
    <w:rsid w:val="00530B3D"/>
    <w:rsid w:val="00531EE0"/>
    <w:rsid w:val="00532A3A"/>
    <w:rsid w:val="00533255"/>
    <w:rsid w:val="0053392B"/>
    <w:rsid w:val="00533D3B"/>
    <w:rsid w:val="00534A58"/>
    <w:rsid w:val="005368CC"/>
    <w:rsid w:val="00540051"/>
    <w:rsid w:val="00540118"/>
    <w:rsid w:val="005402E3"/>
    <w:rsid w:val="0054047B"/>
    <w:rsid w:val="00540DFD"/>
    <w:rsid w:val="00541590"/>
    <w:rsid w:val="00541D11"/>
    <w:rsid w:val="00543477"/>
    <w:rsid w:val="00543723"/>
    <w:rsid w:val="00543EA7"/>
    <w:rsid w:val="00544301"/>
    <w:rsid w:val="00544C00"/>
    <w:rsid w:val="00545861"/>
    <w:rsid w:val="00545D7F"/>
    <w:rsid w:val="00546448"/>
    <w:rsid w:val="005464F0"/>
    <w:rsid w:val="0054660F"/>
    <w:rsid w:val="00546658"/>
    <w:rsid w:val="0054710D"/>
    <w:rsid w:val="005474F7"/>
    <w:rsid w:val="0054768F"/>
    <w:rsid w:val="00550BCE"/>
    <w:rsid w:val="00550FAD"/>
    <w:rsid w:val="00551540"/>
    <w:rsid w:val="0055236F"/>
    <w:rsid w:val="005527FF"/>
    <w:rsid w:val="00552DF4"/>
    <w:rsid w:val="00553734"/>
    <w:rsid w:val="005539EF"/>
    <w:rsid w:val="00553AEF"/>
    <w:rsid w:val="00554CF9"/>
    <w:rsid w:val="005578F1"/>
    <w:rsid w:val="00557DCE"/>
    <w:rsid w:val="00560549"/>
    <w:rsid w:val="0056199A"/>
    <w:rsid w:val="00562107"/>
    <w:rsid w:val="0056261A"/>
    <w:rsid w:val="00562C7F"/>
    <w:rsid w:val="00563069"/>
    <w:rsid w:val="0056320C"/>
    <w:rsid w:val="00564289"/>
    <w:rsid w:val="0056463C"/>
    <w:rsid w:val="0056577C"/>
    <w:rsid w:val="00565B79"/>
    <w:rsid w:val="00565F1E"/>
    <w:rsid w:val="005661A8"/>
    <w:rsid w:val="00566EC2"/>
    <w:rsid w:val="00566EFA"/>
    <w:rsid w:val="005675F3"/>
    <w:rsid w:val="00567671"/>
    <w:rsid w:val="00567C13"/>
    <w:rsid w:val="005707B5"/>
    <w:rsid w:val="00570B4D"/>
    <w:rsid w:val="005731BF"/>
    <w:rsid w:val="00573E0E"/>
    <w:rsid w:val="005740F2"/>
    <w:rsid w:val="00574B4D"/>
    <w:rsid w:val="00574D35"/>
    <w:rsid w:val="00575764"/>
    <w:rsid w:val="00575DCA"/>
    <w:rsid w:val="00576320"/>
    <w:rsid w:val="00581664"/>
    <w:rsid w:val="0058215E"/>
    <w:rsid w:val="0058315A"/>
    <w:rsid w:val="00584185"/>
    <w:rsid w:val="00584307"/>
    <w:rsid w:val="00584421"/>
    <w:rsid w:val="005858EA"/>
    <w:rsid w:val="00586BA5"/>
    <w:rsid w:val="005870DA"/>
    <w:rsid w:val="005901C8"/>
    <w:rsid w:val="00590B50"/>
    <w:rsid w:val="00591227"/>
    <w:rsid w:val="00591A5E"/>
    <w:rsid w:val="005925BA"/>
    <w:rsid w:val="0059350F"/>
    <w:rsid w:val="005954B4"/>
    <w:rsid w:val="0059556F"/>
    <w:rsid w:val="00595CE2"/>
    <w:rsid w:val="005A0013"/>
    <w:rsid w:val="005A0ADA"/>
    <w:rsid w:val="005A0BD7"/>
    <w:rsid w:val="005A2BA8"/>
    <w:rsid w:val="005A4035"/>
    <w:rsid w:val="005A4453"/>
    <w:rsid w:val="005A55D5"/>
    <w:rsid w:val="005A58A0"/>
    <w:rsid w:val="005A58EB"/>
    <w:rsid w:val="005A6D9F"/>
    <w:rsid w:val="005A7AD5"/>
    <w:rsid w:val="005B324D"/>
    <w:rsid w:val="005B34D7"/>
    <w:rsid w:val="005B3550"/>
    <w:rsid w:val="005B3CF5"/>
    <w:rsid w:val="005B4A47"/>
    <w:rsid w:val="005B4EEE"/>
    <w:rsid w:val="005B5D4E"/>
    <w:rsid w:val="005B5F67"/>
    <w:rsid w:val="005B668D"/>
    <w:rsid w:val="005B7379"/>
    <w:rsid w:val="005B7600"/>
    <w:rsid w:val="005B7B1B"/>
    <w:rsid w:val="005C0709"/>
    <w:rsid w:val="005C0712"/>
    <w:rsid w:val="005C0D41"/>
    <w:rsid w:val="005C0FE8"/>
    <w:rsid w:val="005C1005"/>
    <w:rsid w:val="005C11D1"/>
    <w:rsid w:val="005C1E0E"/>
    <w:rsid w:val="005C2B64"/>
    <w:rsid w:val="005C2EE9"/>
    <w:rsid w:val="005C32E5"/>
    <w:rsid w:val="005C3F9E"/>
    <w:rsid w:val="005C4806"/>
    <w:rsid w:val="005C4B0B"/>
    <w:rsid w:val="005C4D7D"/>
    <w:rsid w:val="005C5276"/>
    <w:rsid w:val="005C6DEF"/>
    <w:rsid w:val="005D040D"/>
    <w:rsid w:val="005D053F"/>
    <w:rsid w:val="005D1337"/>
    <w:rsid w:val="005D1375"/>
    <w:rsid w:val="005D1483"/>
    <w:rsid w:val="005D2767"/>
    <w:rsid w:val="005D33DD"/>
    <w:rsid w:val="005D3E34"/>
    <w:rsid w:val="005D41A0"/>
    <w:rsid w:val="005D4A31"/>
    <w:rsid w:val="005D53F3"/>
    <w:rsid w:val="005D5599"/>
    <w:rsid w:val="005D6800"/>
    <w:rsid w:val="005D7413"/>
    <w:rsid w:val="005E0BB4"/>
    <w:rsid w:val="005E0D95"/>
    <w:rsid w:val="005E1626"/>
    <w:rsid w:val="005E19C5"/>
    <w:rsid w:val="005E2ABA"/>
    <w:rsid w:val="005E330E"/>
    <w:rsid w:val="005E3559"/>
    <w:rsid w:val="005E42A8"/>
    <w:rsid w:val="005E51CE"/>
    <w:rsid w:val="005E685B"/>
    <w:rsid w:val="005E7447"/>
    <w:rsid w:val="005E7763"/>
    <w:rsid w:val="005E7864"/>
    <w:rsid w:val="005F0322"/>
    <w:rsid w:val="005F054C"/>
    <w:rsid w:val="005F28DB"/>
    <w:rsid w:val="005F2A92"/>
    <w:rsid w:val="005F385E"/>
    <w:rsid w:val="005F3E86"/>
    <w:rsid w:val="005F4A94"/>
    <w:rsid w:val="005F4EA9"/>
    <w:rsid w:val="005F52F7"/>
    <w:rsid w:val="00600095"/>
    <w:rsid w:val="00603A86"/>
    <w:rsid w:val="00605C4F"/>
    <w:rsid w:val="0060670F"/>
    <w:rsid w:val="006070F1"/>
    <w:rsid w:val="00607897"/>
    <w:rsid w:val="00607982"/>
    <w:rsid w:val="006107D2"/>
    <w:rsid w:val="006125D9"/>
    <w:rsid w:val="00614AE3"/>
    <w:rsid w:val="00616C6E"/>
    <w:rsid w:val="00616E04"/>
    <w:rsid w:val="006179B3"/>
    <w:rsid w:val="00621323"/>
    <w:rsid w:val="0062196D"/>
    <w:rsid w:val="00621FDC"/>
    <w:rsid w:val="006221D4"/>
    <w:rsid w:val="006224CF"/>
    <w:rsid w:val="00623082"/>
    <w:rsid w:val="006234C2"/>
    <w:rsid w:val="00623560"/>
    <w:rsid w:val="006237A7"/>
    <w:rsid w:val="006254B8"/>
    <w:rsid w:val="0062690F"/>
    <w:rsid w:val="00630544"/>
    <w:rsid w:val="00630764"/>
    <w:rsid w:val="006309A1"/>
    <w:rsid w:val="006313B0"/>
    <w:rsid w:val="00631D64"/>
    <w:rsid w:val="00631ED7"/>
    <w:rsid w:val="006328D5"/>
    <w:rsid w:val="00632C3E"/>
    <w:rsid w:val="00632E87"/>
    <w:rsid w:val="00633450"/>
    <w:rsid w:val="00633622"/>
    <w:rsid w:val="00633894"/>
    <w:rsid w:val="00633E6A"/>
    <w:rsid w:val="006356C7"/>
    <w:rsid w:val="00636192"/>
    <w:rsid w:val="006363CE"/>
    <w:rsid w:val="00636E62"/>
    <w:rsid w:val="0063734B"/>
    <w:rsid w:val="00637A3A"/>
    <w:rsid w:val="00640AD8"/>
    <w:rsid w:val="00640B17"/>
    <w:rsid w:val="00640B2C"/>
    <w:rsid w:val="00640EA6"/>
    <w:rsid w:val="00641F27"/>
    <w:rsid w:val="0064247E"/>
    <w:rsid w:val="006426A2"/>
    <w:rsid w:val="00643712"/>
    <w:rsid w:val="0064391B"/>
    <w:rsid w:val="0064476B"/>
    <w:rsid w:val="00644AC5"/>
    <w:rsid w:val="00644B42"/>
    <w:rsid w:val="00645F15"/>
    <w:rsid w:val="006464A2"/>
    <w:rsid w:val="006504CC"/>
    <w:rsid w:val="00653608"/>
    <w:rsid w:val="00653DF3"/>
    <w:rsid w:val="0065519E"/>
    <w:rsid w:val="006558A5"/>
    <w:rsid w:val="0065642C"/>
    <w:rsid w:val="00656D04"/>
    <w:rsid w:val="00657A20"/>
    <w:rsid w:val="00657E93"/>
    <w:rsid w:val="00660505"/>
    <w:rsid w:val="006605C6"/>
    <w:rsid w:val="00660621"/>
    <w:rsid w:val="00660D93"/>
    <w:rsid w:val="00661615"/>
    <w:rsid w:val="00661EAC"/>
    <w:rsid w:val="00662612"/>
    <w:rsid w:val="00662E70"/>
    <w:rsid w:val="006633D9"/>
    <w:rsid w:val="00664315"/>
    <w:rsid w:val="0066442B"/>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B0E"/>
    <w:rsid w:val="00680074"/>
    <w:rsid w:val="00680B4C"/>
    <w:rsid w:val="006826B8"/>
    <w:rsid w:val="00682977"/>
    <w:rsid w:val="00682A94"/>
    <w:rsid w:val="00682D48"/>
    <w:rsid w:val="006830AD"/>
    <w:rsid w:val="00684099"/>
    <w:rsid w:val="00684219"/>
    <w:rsid w:val="00685265"/>
    <w:rsid w:val="00686B1B"/>
    <w:rsid w:val="00686F27"/>
    <w:rsid w:val="00691057"/>
    <w:rsid w:val="0069171C"/>
    <w:rsid w:val="00692F24"/>
    <w:rsid w:val="006938B3"/>
    <w:rsid w:val="00693A2B"/>
    <w:rsid w:val="00694CCA"/>
    <w:rsid w:val="00694EB1"/>
    <w:rsid w:val="00695A1D"/>
    <w:rsid w:val="00695A68"/>
    <w:rsid w:val="006960BB"/>
    <w:rsid w:val="006967D7"/>
    <w:rsid w:val="0069749B"/>
    <w:rsid w:val="006976E3"/>
    <w:rsid w:val="00697AD9"/>
    <w:rsid w:val="00697BB2"/>
    <w:rsid w:val="006A0390"/>
    <w:rsid w:val="006A0830"/>
    <w:rsid w:val="006A15AC"/>
    <w:rsid w:val="006A15B4"/>
    <w:rsid w:val="006A264D"/>
    <w:rsid w:val="006A3A95"/>
    <w:rsid w:val="006A562B"/>
    <w:rsid w:val="006A57A7"/>
    <w:rsid w:val="006A58B1"/>
    <w:rsid w:val="006A6C12"/>
    <w:rsid w:val="006A7AB3"/>
    <w:rsid w:val="006B05C8"/>
    <w:rsid w:val="006B214D"/>
    <w:rsid w:val="006B26A0"/>
    <w:rsid w:val="006B399B"/>
    <w:rsid w:val="006B5C38"/>
    <w:rsid w:val="006B649E"/>
    <w:rsid w:val="006B7C4E"/>
    <w:rsid w:val="006C0687"/>
    <w:rsid w:val="006C09CF"/>
    <w:rsid w:val="006C0BB8"/>
    <w:rsid w:val="006C1D03"/>
    <w:rsid w:val="006C20ED"/>
    <w:rsid w:val="006C3133"/>
    <w:rsid w:val="006C3F95"/>
    <w:rsid w:val="006C5568"/>
    <w:rsid w:val="006C583C"/>
    <w:rsid w:val="006C5ED7"/>
    <w:rsid w:val="006C61D1"/>
    <w:rsid w:val="006C65B8"/>
    <w:rsid w:val="006C6BA1"/>
    <w:rsid w:val="006C7597"/>
    <w:rsid w:val="006D0093"/>
    <w:rsid w:val="006D0324"/>
    <w:rsid w:val="006D047C"/>
    <w:rsid w:val="006D08C8"/>
    <w:rsid w:val="006D09E5"/>
    <w:rsid w:val="006D1263"/>
    <w:rsid w:val="006D22DC"/>
    <w:rsid w:val="006D2853"/>
    <w:rsid w:val="006D2EA7"/>
    <w:rsid w:val="006D35AD"/>
    <w:rsid w:val="006D3A1C"/>
    <w:rsid w:val="006D56CF"/>
    <w:rsid w:val="006D6D05"/>
    <w:rsid w:val="006E0318"/>
    <w:rsid w:val="006E046A"/>
    <w:rsid w:val="006E0A56"/>
    <w:rsid w:val="006E1157"/>
    <w:rsid w:val="006E1F6D"/>
    <w:rsid w:val="006E222D"/>
    <w:rsid w:val="006E28E3"/>
    <w:rsid w:val="006E2C44"/>
    <w:rsid w:val="006E2E52"/>
    <w:rsid w:val="006E2E8A"/>
    <w:rsid w:val="006E4415"/>
    <w:rsid w:val="006E4E96"/>
    <w:rsid w:val="006E515F"/>
    <w:rsid w:val="006E66A9"/>
    <w:rsid w:val="006E7432"/>
    <w:rsid w:val="006E77D1"/>
    <w:rsid w:val="006E7A9F"/>
    <w:rsid w:val="006E7EFE"/>
    <w:rsid w:val="006F0FAF"/>
    <w:rsid w:val="006F0FC5"/>
    <w:rsid w:val="006F27D8"/>
    <w:rsid w:val="006F27DC"/>
    <w:rsid w:val="006F2F4F"/>
    <w:rsid w:val="006F347A"/>
    <w:rsid w:val="006F354A"/>
    <w:rsid w:val="006F4762"/>
    <w:rsid w:val="006F59EB"/>
    <w:rsid w:val="006F62BD"/>
    <w:rsid w:val="006F6749"/>
    <w:rsid w:val="006F69A7"/>
    <w:rsid w:val="006F721F"/>
    <w:rsid w:val="006F7C96"/>
    <w:rsid w:val="00700424"/>
    <w:rsid w:val="007007A2"/>
    <w:rsid w:val="00701A12"/>
    <w:rsid w:val="00701AD9"/>
    <w:rsid w:val="00701B88"/>
    <w:rsid w:val="007023C0"/>
    <w:rsid w:val="0070294F"/>
    <w:rsid w:val="0070301A"/>
    <w:rsid w:val="00706020"/>
    <w:rsid w:val="0070653B"/>
    <w:rsid w:val="00706855"/>
    <w:rsid w:val="00707210"/>
    <w:rsid w:val="00710DB0"/>
    <w:rsid w:val="007114AA"/>
    <w:rsid w:val="00711501"/>
    <w:rsid w:val="00711A52"/>
    <w:rsid w:val="00712D39"/>
    <w:rsid w:val="007130ED"/>
    <w:rsid w:val="00714D5E"/>
    <w:rsid w:val="0071506D"/>
    <w:rsid w:val="00715768"/>
    <w:rsid w:val="00715A92"/>
    <w:rsid w:val="007167F2"/>
    <w:rsid w:val="00717409"/>
    <w:rsid w:val="00717C7D"/>
    <w:rsid w:val="007205F0"/>
    <w:rsid w:val="0072151E"/>
    <w:rsid w:val="007215E2"/>
    <w:rsid w:val="00724EC0"/>
    <w:rsid w:val="00725F3A"/>
    <w:rsid w:val="00726884"/>
    <w:rsid w:val="00726AA9"/>
    <w:rsid w:val="00726D29"/>
    <w:rsid w:val="007275A4"/>
    <w:rsid w:val="007307C0"/>
    <w:rsid w:val="007311FB"/>
    <w:rsid w:val="00731472"/>
    <w:rsid w:val="00731771"/>
    <w:rsid w:val="00731CCA"/>
    <w:rsid w:val="007320B9"/>
    <w:rsid w:val="0073236A"/>
    <w:rsid w:val="00733402"/>
    <w:rsid w:val="007335ED"/>
    <w:rsid w:val="00733875"/>
    <w:rsid w:val="0073532E"/>
    <w:rsid w:val="00735A38"/>
    <w:rsid w:val="00735EC7"/>
    <w:rsid w:val="007366E8"/>
    <w:rsid w:val="00737512"/>
    <w:rsid w:val="0074057E"/>
    <w:rsid w:val="0074072C"/>
    <w:rsid w:val="00740A8D"/>
    <w:rsid w:val="00740E8C"/>
    <w:rsid w:val="007415EA"/>
    <w:rsid w:val="007418DE"/>
    <w:rsid w:val="00741962"/>
    <w:rsid w:val="00742525"/>
    <w:rsid w:val="007425BC"/>
    <w:rsid w:val="00743020"/>
    <w:rsid w:val="0074351B"/>
    <w:rsid w:val="00744013"/>
    <w:rsid w:val="00744515"/>
    <w:rsid w:val="00745464"/>
    <w:rsid w:val="00745DB8"/>
    <w:rsid w:val="00745EAF"/>
    <w:rsid w:val="00745F2B"/>
    <w:rsid w:val="00746510"/>
    <w:rsid w:val="00746A73"/>
    <w:rsid w:val="00746EC8"/>
    <w:rsid w:val="00746F16"/>
    <w:rsid w:val="00747C8C"/>
    <w:rsid w:val="007508C2"/>
    <w:rsid w:val="00751320"/>
    <w:rsid w:val="007517FD"/>
    <w:rsid w:val="00751872"/>
    <w:rsid w:val="00753240"/>
    <w:rsid w:val="00754387"/>
    <w:rsid w:val="0075442D"/>
    <w:rsid w:val="00754788"/>
    <w:rsid w:val="00754890"/>
    <w:rsid w:val="00754BD3"/>
    <w:rsid w:val="0075617C"/>
    <w:rsid w:val="0075633A"/>
    <w:rsid w:val="00756438"/>
    <w:rsid w:val="007564EE"/>
    <w:rsid w:val="007570BE"/>
    <w:rsid w:val="00757737"/>
    <w:rsid w:val="00757F0A"/>
    <w:rsid w:val="0076075E"/>
    <w:rsid w:val="00760C4C"/>
    <w:rsid w:val="007612CF"/>
    <w:rsid w:val="0076277B"/>
    <w:rsid w:val="00764F31"/>
    <w:rsid w:val="00765119"/>
    <w:rsid w:val="007661C0"/>
    <w:rsid w:val="00766604"/>
    <w:rsid w:val="00767B00"/>
    <w:rsid w:val="00770059"/>
    <w:rsid w:val="007709B3"/>
    <w:rsid w:val="0077170C"/>
    <w:rsid w:val="00773C98"/>
    <w:rsid w:val="007749B8"/>
    <w:rsid w:val="00774B59"/>
    <w:rsid w:val="00774B5D"/>
    <w:rsid w:val="00774B6A"/>
    <w:rsid w:val="00775D1E"/>
    <w:rsid w:val="007763DA"/>
    <w:rsid w:val="0077709E"/>
    <w:rsid w:val="007778AB"/>
    <w:rsid w:val="0078067A"/>
    <w:rsid w:val="00782D6C"/>
    <w:rsid w:val="007845C5"/>
    <w:rsid w:val="00784A2D"/>
    <w:rsid w:val="007857A9"/>
    <w:rsid w:val="00786D78"/>
    <w:rsid w:val="007908E0"/>
    <w:rsid w:val="007915E5"/>
    <w:rsid w:val="00791909"/>
    <w:rsid w:val="00792BCD"/>
    <w:rsid w:val="00792EAF"/>
    <w:rsid w:val="0079325D"/>
    <w:rsid w:val="00793CA5"/>
    <w:rsid w:val="00793DEC"/>
    <w:rsid w:val="0079531A"/>
    <w:rsid w:val="00795D6F"/>
    <w:rsid w:val="007961A5"/>
    <w:rsid w:val="00797E16"/>
    <w:rsid w:val="007A10A9"/>
    <w:rsid w:val="007A1250"/>
    <w:rsid w:val="007A134B"/>
    <w:rsid w:val="007A165F"/>
    <w:rsid w:val="007A291C"/>
    <w:rsid w:val="007A4953"/>
    <w:rsid w:val="007A5306"/>
    <w:rsid w:val="007A5B21"/>
    <w:rsid w:val="007A5CF8"/>
    <w:rsid w:val="007A628C"/>
    <w:rsid w:val="007A7D1A"/>
    <w:rsid w:val="007B0392"/>
    <w:rsid w:val="007B17C4"/>
    <w:rsid w:val="007B1F19"/>
    <w:rsid w:val="007B2688"/>
    <w:rsid w:val="007B2D3C"/>
    <w:rsid w:val="007B3D0B"/>
    <w:rsid w:val="007B430B"/>
    <w:rsid w:val="007B4A3F"/>
    <w:rsid w:val="007B4B39"/>
    <w:rsid w:val="007B4FA7"/>
    <w:rsid w:val="007C0A3A"/>
    <w:rsid w:val="007C3FFC"/>
    <w:rsid w:val="007C5ABC"/>
    <w:rsid w:val="007C5AC3"/>
    <w:rsid w:val="007C6539"/>
    <w:rsid w:val="007C730C"/>
    <w:rsid w:val="007C7EB6"/>
    <w:rsid w:val="007D02B5"/>
    <w:rsid w:val="007D03B9"/>
    <w:rsid w:val="007D0739"/>
    <w:rsid w:val="007D0A37"/>
    <w:rsid w:val="007D1555"/>
    <w:rsid w:val="007D2D5B"/>
    <w:rsid w:val="007D3189"/>
    <w:rsid w:val="007D3820"/>
    <w:rsid w:val="007D41AD"/>
    <w:rsid w:val="007D69CC"/>
    <w:rsid w:val="007D7915"/>
    <w:rsid w:val="007E0EAC"/>
    <w:rsid w:val="007E228D"/>
    <w:rsid w:val="007E2B9E"/>
    <w:rsid w:val="007E2C8E"/>
    <w:rsid w:val="007E2F55"/>
    <w:rsid w:val="007E3067"/>
    <w:rsid w:val="007E32A5"/>
    <w:rsid w:val="007E3840"/>
    <w:rsid w:val="007E3BAD"/>
    <w:rsid w:val="007E4506"/>
    <w:rsid w:val="007E4CE3"/>
    <w:rsid w:val="007F0A4D"/>
    <w:rsid w:val="007F2073"/>
    <w:rsid w:val="007F2219"/>
    <w:rsid w:val="007F26F2"/>
    <w:rsid w:val="007F49F5"/>
    <w:rsid w:val="007F5B54"/>
    <w:rsid w:val="007F5B60"/>
    <w:rsid w:val="007F78C6"/>
    <w:rsid w:val="008001F3"/>
    <w:rsid w:val="00800B64"/>
    <w:rsid w:val="00801F2B"/>
    <w:rsid w:val="008029A4"/>
    <w:rsid w:val="008035A3"/>
    <w:rsid w:val="00805E78"/>
    <w:rsid w:val="00805FDB"/>
    <w:rsid w:val="008067B1"/>
    <w:rsid w:val="00807BC3"/>
    <w:rsid w:val="00807E42"/>
    <w:rsid w:val="008101DE"/>
    <w:rsid w:val="0081046C"/>
    <w:rsid w:val="008110E1"/>
    <w:rsid w:val="00811873"/>
    <w:rsid w:val="00811EBB"/>
    <w:rsid w:val="00812019"/>
    <w:rsid w:val="00813491"/>
    <w:rsid w:val="00814930"/>
    <w:rsid w:val="00814A45"/>
    <w:rsid w:val="008203F1"/>
    <w:rsid w:val="00820FAA"/>
    <w:rsid w:val="00821C7E"/>
    <w:rsid w:val="0082204F"/>
    <w:rsid w:val="00822203"/>
    <w:rsid w:val="008223A7"/>
    <w:rsid w:val="00823878"/>
    <w:rsid w:val="00824FA3"/>
    <w:rsid w:val="008254C7"/>
    <w:rsid w:val="00825FD4"/>
    <w:rsid w:val="008262AD"/>
    <w:rsid w:val="008262FC"/>
    <w:rsid w:val="00826A85"/>
    <w:rsid w:val="00826FB3"/>
    <w:rsid w:val="008277E2"/>
    <w:rsid w:val="0082791E"/>
    <w:rsid w:val="00827AF0"/>
    <w:rsid w:val="008303AC"/>
    <w:rsid w:val="00831D40"/>
    <w:rsid w:val="00832902"/>
    <w:rsid w:val="00833961"/>
    <w:rsid w:val="0083424C"/>
    <w:rsid w:val="008354AE"/>
    <w:rsid w:val="0083569D"/>
    <w:rsid w:val="00835821"/>
    <w:rsid w:val="00836356"/>
    <w:rsid w:val="0083650B"/>
    <w:rsid w:val="008379F8"/>
    <w:rsid w:val="00842FAF"/>
    <w:rsid w:val="00843BD2"/>
    <w:rsid w:val="00844592"/>
    <w:rsid w:val="008445FD"/>
    <w:rsid w:val="00846D5F"/>
    <w:rsid w:val="00847716"/>
    <w:rsid w:val="00850B44"/>
    <w:rsid w:val="0085119B"/>
    <w:rsid w:val="008514F8"/>
    <w:rsid w:val="00853636"/>
    <w:rsid w:val="00853973"/>
    <w:rsid w:val="008553EB"/>
    <w:rsid w:val="00856303"/>
    <w:rsid w:val="00856BEF"/>
    <w:rsid w:val="0086076D"/>
    <w:rsid w:val="008607F5"/>
    <w:rsid w:val="00860C29"/>
    <w:rsid w:val="00860FA7"/>
    <w:rsid w:val="00861782"/>
    <w:rsid w:val="0086188C"/>
    <w:rsid w:val="00862199"/>
    <w:rsid w:val="00862F2D"/>
    <w:rsid w:val="00863042"/>
    <w:rsid w:val="008648A5"/>
    <w:rsid w:val="00864ACA"/>
    <w:rsid w:val="0086546A"/>
    <w:rsid w:val="008658D0"/>
    <w:rsid w:val="00866763"/>
    <w:rsid w:val="00866F11"/>
    <w:rsid w:val="00871864"/>
    <w:rsid w:val="00871ADB"/>
    <w:rsid w:val="00872360"/>
    <w:rsid w:val="008723DD"/>
    <w:rsid w:val="00873131"/>
    <w:rsid w:val="008738BC"/>
    <w:rsid w:val="00873A3D"/>
    <w:rsid w:val="00874571"/>
    <w:rsid w:val="00874A2C"/>
    <w:rsid w:val="00874B38"/>
    <w:rsid w:val="00875223"/>
    <w:rsid w:val="00877E57"/>
    <w:rsid w:val="00880625"/>
    <w:rsid w:val="008807A3"/>
    <w:rsid w:val="00880E20"/>
    <w:rsid w:val="00883896"/>
    <w:rsid w:val="00884131"/>
    <w:rsid w:val="00884AE2"/>
    <w:rsid w:val="00884C8E"/>
    <w:rsid w:val="008860C6"/>
    <w:rsid w:val="00890CF8"/>
    <w:rsid w:val="00891076"/>
    <w:rsid w:val="00891AD8"/>
    <w:rsid w:val="00891BCB"/>
    <w:rsid w:val="00891F6F"/>
    <w:rsid w:val="0089230D"/>
    <w:rsid w:val="008928B7"/>
    <w:rsid w:val="00892FEC"/>
    <w:rsid w:val="00893E53"/>
    <w:rsid w:val="008942D6"/>
    <w:rsid w:val="008954FE"/>
    <w:rsid w:val="00895B10"/>
    <w:rsid w:val="00895E1C"/>
    <w:rsid w:val="008971F3"/>
    <w:rsid w:val="00897908"/>
    <w:rsid w:val="008A15A9"/>
    <w:rsid w:val="008A1DCD"/>
    <w:rsid w:val="008A28A4"/>
    <w:rsid w:val="008A3A95"/>
    <w:rsid w:val="008A3C82"/>
    <w:rsid w:val="008A3FB2"/>
    <w:rsid w:val="008A411D"/>
    <w:rsid w:val="008A4622"/>
    <w:rsid w:val="008A47BD"/>
    <w:rsid w:val="008A5BC8"/>
    <w:rsid w:val="008A6726"/>
    <w:rsid w:val="008A7A71"/>
    <w:rsid w:val="008A7A91"/>
    <w:rsid w:val="008B0A13"/>
    <w:rsid w:val="008B1CC4"/>
    <w:rsid w:val="008B1F30"/>
    <w:rsid w:val="008B21A0"/>
    <w:rsid w:val="008B2B57"/>
    <w:rsid w:val="008B3323"/>
    <w:rsid w:val="008B45B8"/>
    <w:rsid w:val="008B45C3"/>
    <w:rsid w:val="008B4D29"/>
    <w:rsid w:val="008B5054"/>
    <w:rsid w:val="008B5451"/>
    <w:rsid w:val="008B568A"/>
    <w:rsid w:val="008B59A6"/>
    <w:rsid w:val="008B5B94"/>
    <w:rsid w:val="008B65FC"/>
    <w:rsid w:val="008C273D"/>
    <w:rsid w:val="008C3054"/>
    <w:rsid w:val="008C3712"/>
    <w:rsid w:val="008C4214"/>
    <w:rsid w:val="008C53EB"/>
    <w:rsid w:val="008C6515"/>
    <w:rsid w:val="008C6F53"/>
    <w:rsid w:val="008C7132"/>
    <w:rsid w:val="008C75F0"/>
    <w:rsid w:val="008C7C8F"/>
    <w:rsid w:val="008D06F5"/>
    <w:rsid w:val="008D13F7"/>
    <w:rsid w:val="008D177C"/>
    <w:rsid w:val="008D1B19"/>
    <w:rsid w:val="008D2797"/>
    <w:rsid w:val="008D34F5"/>
    <w:rsid w:val="008D415C"/>
    <w:rsid w:val="008D52A9"/>
    <w:rsid w:val="008D6804"/>
    <w:rsid w:val="008E08EC"/>
    <w:rsid w:val="008E1969"/>
    <w:rsid w:val="008E1D20"/>
    <w:rsid w:val="008E2000"/>
    <w:rsid w:val="008E31F8"/>
    <w:rsid w:val="008E39A7"/>
    <w:rsid w:val="008E3BF6"/>
    <w:rsid w:val="008E404C"/>
    <w:rsid w:val="008E4F87"/>
    <w:rsid w:val="008E52B7"/>
    <w:rsid w:val="008E650D"/>
    <w:rsid w:val="008E78CE"/>
    <w:rsid w:val="008F0074"/>
    <w:rsid w:val="008F0281"/>
    <w:rsid w:val="008F0331"/>
    <w:rsid w:val="008F1574"/>
    <w:rsid w:val="008F1A06"/>
    <w:rsid w:val="008F1A9A"/>
    <w:rsid w:val="008F23BF"/>
    <w:rsid w:val="008F253E"/>
    <w:rsid w:val="008F2889"/>
    <w:rsid w:val="008F2C87"/>
    <w:rsid w:val="008F306C"/>
    <w:rsid w:val="008F3EAF"/>
    <w:rsid w:val="008F45C7"/>
    <w:rsid w:val="008F4CF5"/>
    <w:rsid w:val="008F4F5C"/>
    <w:rsid w:val="008F5E0E"/>
    <w:rsid w:val="008F6941"/>
    <w:rsid w:val="008F6B88"/>
    <w:rsid w:val="008F6BC3"/>
    <w:rsid w:val="008F6C33"/>
    <w:rsid w:val="008F6E53"/>
    <w:rsid w:val="009008A4"/>
    <w:rsid w:val="0090115B"/>
    <w:rsid w:val="00901AE0"/>
    <w:rsid w:val="00903CF9"/>
    <w:rsid w:val="00904583"/>
    <w:rsid w:val="00904B10"/>
    <w:rsid w:val="00904CA2"/>
    <w:rsid w:val="00905670"/>
    <w:rsid w:val="00905965"/>
    <w:rsid w:val="0090652E"/>
    <w:rsid w:val="00906860"/>
    <w:rsid w:val="00906E50"/>
    <w:rsid w:val="009071DD"/>
    <w:rsid w:val="00907492"/>
    <w:rsid w:val="0091045A"/>
    <w:rsid w:val="00911493"/>
    <w:rsid w:val="0091153A"/>
    <w:rsid w:val="009121D5"/>
    <w:rsid w:val="009152FB"/>
    <w:rsid w:val="0091598D"/>
    <w:rsid w:val="00916674"/>
    <w:rsid w:val="00916E1B"/>
    <w:rsid w:val="00917A8D"/>
    <w:rsid w:val="00920E62"/>
    <w:rsid w:val="0092178D"/>
    <w:rsid w:val="00923283"/>
    <w:rsid w:val="00923702"/>
    <w:rsid w:val="00923EAC"/>
    <w:rsid w:val="00924356"/>
    <w:rsid w:val="00924698"/>
    <w:rsid w:val="00924835"/>
    <w:rsid w:val="0092507F"/>
    <w:rsid w:val="009257D2"/>
    <w:rsid w:val="00926B0A"/>
    <w:rsid w:val="0092763B"/>
    <w:rsid w:val="009277EE"/>
    <w:rsid w:val="00927B98"/>
    <w:rsid w:val="00931376"/>
    <w:rsid w:val="00931861"/>
    <w:rsid w:val="00931D79"/>
    <w:rsid w:val="00931DB0"/>
    <w:rsid w:val="009328CD"/>
    <w:rsid w:val="00932DCD"/>
    <w:rsid w:val="00932FBE"/>
    <w:rsid w:val="0093303D"/>
    <w:rsid w:val="009331BE"/>
    <w:rsid w:val="00933C0A"/>
    <w:rsid w:val="00934EF0"/>
    <w:rsid w:val="0093539D"/>
    <w:rsid w:val="009373EC"/>
    <w:rsid w:val="00937961"/>
    <w:rsid w:val="009408AB"/>
    <w:rsid w:val="00940DC5"/>
    <w:rsid w:val="00942C72"/>
    <w:rsid w:val="00945735"/>
    <w:rsid w:val="00945B98"/>
    <w:rsid w:val="00945C2D"/>
    <w:rsid w:val="00946E16"/>
    <w:rsid w:val="00946E6F"/>
    <w:rsid w:val="00946F1B"/>
    <w:rsid w:val="00947299"/>
    <w:rsid w:val="00947423"/>
    <w:rsid w:val="0094764F"/>
    <w:rsid w:val="00952178"/>
    <w:rsid w:val="0095258A"/>
    <w:rsid w:val="00952FE7"/>
    <w:rsid w:val="009531B7"/>
    <w:rsid w:val="00953A2B"/>
    <w:rsid w:val="00953F92"/>
    <w:rsid w:val="00954A8C"/>
    <w:rsid w:val="00954D73"/>
    <w:rsid w:val="0095673A"/>
    <w:rsid w:val="00956B14"/>
    <w:rsid w:val="00956DD6"/>
    <w:rsid w:val="0095739E"/>
    <w:rsid w:val="009579C4"/>
    <w:rsid w:val="00962F63"/>
    <w:rsid w:val="00965201"/>
    <w:rsid w:val="00965644"/>
    <w:rsid w:val="009665DC"/>
    <w:rsid w:val="0097014D"/>
    <w:rsid w:val="00970327"/>
    <w:rsid w:val="0097089B"/>
    <w:rsid w:val="009727E9"/>
    <w:rsid w:val="00972F73"/>
    <w:rsid w:val="00973540"/>
    <w:rsid w:val="009737EF"/>
    <w:rsid w:val="009737FD"/>
    <w:rsid w:val="00974187"/>
    <w:rsid w:val="00974C61"/>
    <w:rsid w:val="00976AFD"/>
    <w:rsid w:val="00980359"/>
    <w:rsid w:val="00980D6C"/>
    <w:rsid w:val="00981EFE"/>
    <w:rsid w:val="00982714"/>
    <w:rsid w:val="0098287F"/>
    <w:rsid w:val="00982C17"/>
    <w:rsid w:val="00983641"/>
    <w:rsid w:val="0098528D"/>
    <w:rsid w:val="009869D9"/>
    <w:rsid w:val="0098726C"/>
    <w:rsid w:val="009872C0"/>
    <w:rsid w:val="0098781C"/>
    <w:rsid w:val="00987DB5"/>
    <w:rsid w:val="00987DDB"/>
    <w:rsid w:val="00987EE0"/>
    <w:rsid w:val="00990154"/>
    <w:rsid w:val="00990D20"/>
    <w:rsid w:val="00990F8E"/>
    <w:rsid w:val="009917B6"/>
    <w:rsid w:val="009927B6"/>
    <w:rsid w:val="00992AE7"/>
    <w:rsid w:val="0099389F"/>
    <w:rsid w:val="009946A7"/>
    <w:rsid w:val="00995158"/>
    <w:rsid w:val="00995500"/>
    <w:rsid w:val="009956B4"/>
    <w:rsid w:val="00996071"/>
    <w:rsid w:val="009967C6"/>
    <w:rsid w:val="00996FBA"/>
    <w:rsid w:val="00997711"/>
    <w:rsid w:val="009A0320"/>
    <w:rsid w:val="009A0840"/>
    <w:rsid w:val="009A0DBB"/>
    <w:rsid w:val="009A18EA"/>
    <w:rsid w:val="009A1C52"/>
    <w:rsid w:val="009A2886"/>
    <w:rsid w:val="009A2EA6"/>
    <w:rsid w:val="009A34A4"/>
    <w:rsid w:val="009A3619"/>
    <w:rsid w:val="009A510C"/>
    <w:rsid w:val="009A59A4"/>
    <w:rsid w:val="009A5CF1"/>
    <w:rsid w:val="009A5F84"/>
    <w:rsid w:val="009B0C1F"/>
    <w:rsid w:val="009B0E74"/>
    <w:rsid w:val="009B0ECD"/>
    <w:rsid w:val="009B33B0"/>
    <w:rsid w:val="009B38FD"/>
    <w:rsid w:val="009B4C6D"/>
    <w:rsid w:val="009B4D9B"/>
    <w:rsid w:val="009B50C4"/>
    <w:rsid w:val="009B7360"/>
    <w:rsid w:val="009B7397"/>
    <w:rsid w:val="009B7B78"/>
    <w:rsid w:val="009B7E01"/>
    <w:rsid w:val="009C0CFC"/>
    <w:rsid w:val="009C1AD3"/>
    <w:rsid w:val="009C2850"/>
    <w:rsid w:val="009C2F2E"/>
    <w:rsid w:val="009C42F6"/>
    <w:rsid w:val="009C5BF6"/>
    <w:rsid w:val="009C67BD"/>
    <w:rsid w:val="009C6CDA"/>
    <w:rsid w:val="009C7337"/>
    <w:rsid w:val="009C75D5"/>
    <w:rsid w:val="009D0391"/>
    <w:rsid w:val="009D1621"/>
    <w:rsid w:val="009D2C5B"/>
    <w:rsid w:val="009D2DC2"/>
    <w:rsid w:val="009D3042"/>
    <w:rsid w:val="009D3AB2"/>
    <w:rsid w:val="009D3D28"/>
    <w:rsid w:val="009D431F"/>
    <w:rsid w:val="009D47B7"/>
    <w:rsid w:val="009D47BC"/>
    <w:rsid w:val="009D516C"/>
    <w:rsid w:val="009D5B75"/>
    <w:rsid w:val="009D5EB5"/>
    <w:rsid w:val="009D6B56"/>
    <w:rsid w:val="009D7467"/>
    <w:rsid w:val="009D75AE"/>
    <w:rsid w:val="009E0750"/>
    <w:rsid w:val="009E10F2"/>
    <w:rsid w:val="009E20AE"/>
    <w:rsid w:val="009E263C"/>
    <w:rsid w:val="009E4E01"/>
    <w:rsid w:val="009E5854"/>
    <w:rsid w:val="009E5A46"/>
    <w:rsid w:val="009E5CC5"/>
    <w:rsid w:val="009E5FC9"/>
    <w:rsid w:val="009E6F4F"/>
    <w:rsid w:val="009E7FC5"/>
    <w:rsid w:val="009F03FD"/>
    <w:rsid w:val="009F0A75"/>
    <w:rsid w:val="009F2927"/>
    <w:rsid w:val="009F434D"/>
    <w:rsid w:val="009F4CEA"/>
    <w:rsid w:val="009F7A21"/>
    <w:rsid w:val="00A00506"/>
    <w:rsid w:val="00A013A6"/>
    <w:rsid w:val="00A0318F"/>
    <w:rsid w:val="00A03497"/>
    <w:rsid w:val="00A051E0"/>
    <w:rsid w:val="00A06C4A"/>
    <w:rsid w:val="00A06FF6"/>
    <w:rsid w:val="00A1022D"/>
    <w:rsid w:val="00A104CC"/>
    <w:rsid w:val="00A106F8"/>
    <w:rsid w:val="00A10FB6"/>
    <w:rsid w:val="00A11658"/>
    <w:rsid w:val="00A12BCA"/>
    <w:rsid w:val="00A1437C"/>
    <w:rsid w:val="00A14A43"/>
    <w:rsid w:val="00A14BF1"/>
    <w:rsid w:val="00A16A96"/>
    <w:rsid w:val="00A16B19"/>
    <w:rsid w:val="00A175BD"/>
    <w:rsid w:val="00A21673"/>
    <w:rsid w:val="00A2191F"/>
    <w:rsid w:val="00A2202B"/>
    <w:rsid w:val="00A22090"/>
    <w:rsid w:val="00A225EA"/>
    <w:rsid w:val="00A23768"/>
    <w:rsid w:val="00A23B08"/>
    <w:rsid w:val="00A23FA6"/>
    <w:rsid w:val="00A243D0"/>
    <w:rsid w:val="00A24F15"/>
    <w:rsid w:val="00A25BAE"/>
    <w:rsid w:val="00A2658A"/>
    <w:rsid w:val="00A26C8D"/>
    <w:rsid w:val="00A26EAA"/>
    <w:rsid w:val="00A27A0A"/>
    <w:rsid w:val="00A27C4F"/>
    <w:rsid w:val="00A27CDD"/>
    <w:rsid w:val="00A3000A"/>
    <w:rsid w:val="00A3069A"/>
    <w:rsid w:val="00A30CCE"/>
    <w:rsid w:val="00A3110A"/>
    <w:rsid w:val="00A311AB"/>
    <w:rsid w:val="00A315B9"/>
    <w:rsid w:val="00A31645"/>
    <w:rsid w:val="00A31945"/>
    <w:rsid w:val="00A31FAB"/>
    <w:rsid w:val="00A322B9"/>
    <w:rsid w:val="00A33765"/>
    <w:rsid w:val="00A33A19"/>
    <w:rsid w:val="00A33C68"/>
    <w:rsid w:val="00A347FD"/>
    <w:rsid w:val="00A36677"/>
    <w:rsid w:val="00A36F37"/>
    <w:rsid w:val="00A36FC1"/>
    <w:rsid w:val="00A3719E"/>
    <w:rsid w:val="00A37DB5"/>
    <w:rsid w:val="00A4283B"/>
    <w:rsid w:val="00A4312E"/>
    <w:rsid w:val="00A433B0"/>
    <w:rsid w:val="00A44535"/>
    <w:rsid w:val="00A45BB7"/>
    <w:rsid w:val="00A47D01"/>
    <w:rsid w:val="00A50035"/>
    <w:rsid w:val="00A509C4"/>
    <w:rsid w:val="00A50BF7"/>
    <w:rsid w:val="00A51162"/>
    <w:rsid w:val="00A52A34"/>
    <w:rsid w:val="00A53186"/>
    <w:rsid w:val="00A53467"/>
    <w:rsid w:val="00A536F2"/>
    <w:rsid w:val="00A565B4"/>
    <w:rsid w:val="00A56B2B"/>
    <w:rsid w:val="00A57A34"/>
    <w:rsid w:val="00A6061C"/>
    <w:rsid w:val="00A60727"/>
    <w:rsid w:val="00A608F4"/>
    <w:rsid w:val="00A60F81"/>
    <w:rsid w:val="00A6130A"/>
    <w:rsid w:val="00A61970"/>
    <w:rsid w:val="00A6267F"/>
    <w:rsid w:val="00A62BCA"/>
    <w:rsid w:val="00A631EC"/>
    <w:rsid w:val="00A64DF8"/>
    <w:rsid w:val="00A64F26"/>
    <w:rsid w:val="00A655FD"/>
    <w:rsid w:val="00A666CE"/>
    <w:rsid w:val="00A675D7"/>
    <w:rsid w:val="00A67BE9"/>
    <w:rsid w:val="00A702E5"/>
    <w:rsid w:val="00A70B98"/>
    <w:rsid w:val="00A70E18"/>
    <w:rsid w:val="00A710C6"/>
    <w:rsid w:val="00A72070"/>
    <w:rsid w:val="00A73B79"/>
    <w:rsid w:val="00A746B9"/>
    <w:rsid w:val="00A74ABF"/>
    <w:rsid w:val="00A74C65"/>
    <w:rsid w:val="00A7515F"/>
    <w:rsid w:val="00A7518D"/>
    <w:rsid w:val="00A75992"/>
    <w:rsid w:val="00A76125"/>
    <w:rsid w:val="00A76DD4"/>
    <w:rsid w:val="00A76DE4"/>
    <w:rsid w:val="00A7735F"/>
    <w:rsid w:val="00A77A59"/>
    <w:rsid w:val="00A77CBC"/>
    <w:rsid w:val="00A812E7"/>
    <w:rsid w:val="00A81502"/>
    <w:rsid w:val="00A85E84"/>
    <w:rsid w:val="00A86089"/>
    <w:rsid w:val="00A87523"/>
    <w:rsid w:val="00A87889"/>
    <w:rsid w:val="00A92301"/>
    <w:rsid w:val="00A926D0"/>
    <w:rsid w:val="00A93422"/>
    <w:rsid w:val="00A93E88"/>
    <w:rsid w:val="00A9420C"/>
    <w:rsid w:val="00A949DD"/>
    <w:rsid w:val="00A95014"/>
    <w:rsid w:val="00A961C1"/>
    <w:rsid w:val="00A96355"/>
    <w:rsid w:val="00A9671A"/>
    <w:rsid w:val="00A96D84"/>
    <w:rsid w:val="00A96EB1"/>
    <w:rsid w:val="00AA1027"/>
    <w:rsid w:val="00AA14D2"/>
    <w:rsid w:val="00AA163D"/>
    <w:rsid w:val="00AA5021"/>
    <w:rsid w:val="00AA5ABB"/>
    <w:rsid w:val="00AA5BA2"/>
    <w:rsid w:val="00AA6DE4"/>
    <w:rsid w:val="00AA74FA"/>
    <w:rsid w:val="00AA7AFF"/>
    <w:rsid w:val="00AA7C82"/>
    <w:rsid w:val="00AA7C9E"/>
    <w:rsid w:val="00AA7CDD"/>
    <w:rsid w:val="00AA7E41"/>
    <w:rsid w:val="00AB129D"/>
    <w:rsid w:val="00AB17B6"/>
    <w:rsid w:val="00AB1866"/>
    <w:rsid w:val="00AB22EC"/>
    <w:rsid w:val="00AB2593"/>
    <w:rsid w:val="00AB2701"/>
    <w:rsid w:val="00AB3AA9"/>
    <w:rsid w:val="00AB3E04"/>
    <w:rsid w:val="00AB5181"/>
    <w:rsid w:val="00AB5237"/>
    <w:rsid w:val="00AB6032"/>
    <w:rsid w:val="00AB67E5"/>
    <w:rsid w:val="00AB6848"/>
    <w:rsid w:val="00AB6E7A"/>
    <w:rsid w:val="00AB746B"/>
    <w:rsid w:val="00AC0BE1"/>
    <w:rsid w:val="00AC0C73"/>
    <w:rsid w:val="00AC33AA"/>
    <w:rsid w:val="00AC33E8"/>
    <w:rsid w:val="00AC4905"/>
    <w:rsid w:val="00AC497F"/>
    <w:rsid w:val="00AC5817"/>
    <w:rsid w:val="00AC7A36"/>
    <w:rsid w:val="00AC7F5D"/>
    <w:rsid w:val="00AD0067"/>
    <w:rsid w:val="00AD04AC"/>
    <w:rsid w:val="00AD0B95"/>
    <w:rsid w:val="00AD1EFF"/>
    <w:rsid w:val="00AD3104"/>
    <w:rsid w:val="00AD3288"/>
    <w:rsid w:val="00AD3B8A"/>
    <w:rsid w:val="00AD4991"/>
    <w:rsid w:val="00AD706D"/>
    <w:rsid w:val="00AD715C"/>
    <w:rsid w:val="00AD7270"/>
    <w:rsid w:val="00AD7361"/>
    <w:rsid w:val="00AD73A1"/>
    <w:rsid w:val="00AD789E"/>
    <w:rsid w:val="00AD7D36"/>
    <w:rsid w:val="00AE0716"/>
    <w:rsid w:val="00AE2029"/>
    <w:rsid w:val="00AE2269"/>
    <w:rsid w:val="00AE2AD4"/>
    <w:rsid w:val="00AE403C"/>
    <w:rsid w:val="00AE40D6"/>
    <w:rsid w:val="00AE4E9B"/>
    <w:rsid w:val="00AE5115"/>
    <w:rsid w:val="00AE5185"/>
    <w:rsid w:val="00AE61BD"/>
    <w:rsid w:val="00AF068D"/>
    <w:rsid w:val="00AF0782"/>
    <w:rsid w:val="00AF07A0"/>
    <w:rsid w:val="00AF1ADE"/>
    <w:rsid w:val="00AF2675"/>
    <w:rsid w:val="00AF30FC"/>
    <w:rsid w:val="00AF38E8"/>
    <w:rsid w:val="00AF3F14"/>
    <w:rsid w:val="00AF5729"/>
    <w:rsid w:val="00AF63A1"/>
    <w:rsid w:val="00AF683C"/>
    <w:rsid w:val="00AF6AA7"/>
    <w:rsid w:val="00AF7D54"/>
    <w:rsid w:val="00B00694"/>
    <w:rsid w:val="00B00C75"/>
    <w:rsid w:val="00B02658"/>
    <w:rsid w:val="00B02B66"/>
    <w:rsid w:val="00B02F64"/>
    <w:rsid w:val="00B04F6F"/>
    <w:rsid w:val="00B05EB4"/>
    <w:rsid w:val="00B062F5"/>
    <w:rsid w:val="00B06FA2"/>
    <w:rsid w:val="00B071A2"/>
    <w:rsid w:val="00B075E9"/>
    <w:rsid w:val="00B07B5B"/>
    <w:rsid w:val="00B07D25"/>
    <w:rsid w:val="00B10B92"/>
    <w:rsid w:val="00B11F25"/>
    <w:rsid w:val="00B129B1"/>
    <w:rsid w:val="00B12D73"/>
    <w:rsid w:val="00B12F36"/>
    <w:rsid w:val="00B152CC"/>
    <w:rsid w:val="00B15E56"/>
    <w:rsid w:val="00B17537"/>
    <w:rsid w:val="00B178FA"/>
    <w:rsid w:val="00B200D7"/>
    <w:rsid w:val="00B205DF"/>
    <w:rsid w:val="00B21A50"/>
    <w:rsid w:val="00B21E42"/>
    <w:rsid w:val="00B21FAE"/>
    <w:rsid w:val="00B228D2"/>
    <w:rsid w:val="00B23E5E"/>
    <w:rsid w:val="00B25320"/>
    <w:rsid w:val="00B25BB8"/>
    <w:rsid w:val="00B25CD5"/>
    <w:rsid w:val="00B2679E"/>
    <w:rsid w:val="00B269F2"/>
    <w:rsid w:val="00B2749C"/>
    <w:rsid w:val="00B27538"/>
    <w:rsid w:val="00B278E8"/>
    <w:rsid w:val="00B30461"/>
    <w:rsid w:val="00B312F1"/>
    <w:rsid w:val="00B32554"/>
    <w:rsid w:val="00B32763"/>
    <w:rsid w:val="00B332A2"/>
    <w:rsid w:val="00B33BAC"/>
    <w:rsid w:val="00B345B4"/>
    <w:rsid w:val="00B345BF"/>
    <w:rsid w:val="00B34A62"/>
    <w:rsid w:val="00B34BB6"/>
    <w:rsid w:val="00B35073"/>
    <w:rsid w:val="00B36C1B"/>
    <w:rsid w:val="00B37021"/>
    <w:rsid w:val="00B37079"/>
    <w:rsid w:val="00B401CB"/>
    <w:rsid w:val="00B40D2B"/>
    <w:rsid w:val="00B417AB"/>
    <w:rsid w:val="00B43A7B"/>
    <w:rsid w:val="00B45CCC"/>
    <w:rsid w:val="00B47FA9"/>
    <w:rsid w:val="00B50E66"/>
    <w:rsid w:val="00B51076"/>
    <w:rsid w:val="00B51373"/>
    <w:rsid w:val="00B522D1"/>
    <w:rsid w:val="00B527D7"/>
    <w:rsid w:val="00B53088"/>
    <w:rsid w:val="00B53DAA"/>
    <w:rsid w:val="00B540CE"/>
    <w:rsid w:val="00B541B8"/>
    <w:rsid w:val="00B54DED"/>
    <w:rsid w:val="00B55B7A"/>
    <w:rsid w:val="00B56365"/>
    <w:rsid w:val="00B563C6"/>
    <w:rsid w:val="00B56D44"/>
    <w:rsid w:val="00B5711C"/>
    <w:rsid w:val="00B5737F"/>
    <w:rsid w:val="00B614B6"/>
    <w:rsid w:val="00B61AD6"/>
    <w:rsid w:val="00B62805"/>
    <w:rsid w:val="00B63238"/>
    <w:rsid w:val="00B64609"/>
    <w:rsid w:val="00B647E5"/>
    <w:rsid w:val="00B64981"/>
    <w:rsid w:val="00B64AEA"/>
    <w:rsid w:val="00B66C4E"/>
    <w:rsid w:val="00B67C21"/>
    <w:rsid w:val="00B67E75"/>
    <w:rsid w:val="00B7099B"/>
    <w:rsid w:val="00B7165F"/>
    <w:rsid w:val="00B71686"/>
    <w:rsid w:val="00B719DA"/>
    <w:rsid w:val="00B72B4A"/>
    <w:rsid w:val="00B740F6"/>
    <w:rsid w:val="00B74F73"/>
    <w:rsid w:val="00B75A2D"/>
    <w:rsid w:val="00B765CD"/>
    <w:rsid w:val="00B801BF"/>
    <w:rsid w:val="00B801CE"/>
    <w:rsid w:val="00B80332"/>
    <w:rsid w:val="00B807F1"/>
    <w:rsid w:val="00B81EDA"/>
    <w:rsid w:val="00B826E7"/>
    <w:rsid w:val="00B837D6"/>
    <w:rsid w:val="00B83B24"/>
    <w:rsid w:val="00B83BA1"/>
    <w:rsid w:val="00B83DFB"/>
    <w:rsid w:val="00B83F54"/>
    <w:rsid w:val="00B842B6"/>
    <w:rsid w:val="00B8568B"/>
    <w:rsid w:val="00B858DD"/>
    <w:rsid w:val="00B85A3D"/>
    <w:rsid w:val="00B85BC1"/>
    <w:rsid w:val="00B85C86"/>
    <w:rsid w:val="00B85D9E"/>
    <w:rsid w:val="00B87087"/>
    <w:rsid w:val="00B87299"/>
    <w:rsid w:val="00B90266"/>
    <w:rsid w:val="00B91370"/>
    <w:rsid w:val="00B91ADD"/>
    <w:rsid w:val="00B92871"/>
    <w:rsid w:val="00B92D2C"/>
    <w:rsid w:val="00B940C5"/>
    <w:rsid w:val="00B9574A"/>
    <w:rsid w:val="00B958A5"/>
    <w:rsid w:val="00B961D3"/>
    <w:rsid w:val="00B96470"/>
    <w:rsid w:val="00B96FF6"/>
    <w:rsid w:val="00B9711C"/>
    <w:rsid w:val="00B974B0"/>
    <w:rsid w:val="00B978D5"/>
    <w:rsid w:val="00BA04CB"/>
    <w:rsid w:val="00BA169E"/>
    <w:rsid w:val="00BA1D96"/>
    <w:rsid w:val="00BA2046"/>
    <w:rsid w:val="00BA268F"/>
    <w:rsid w:val="00BA2D7E"/>
    <w:rsid w:val="00BA2DD8"/>
    <w:rsid w:val="00BA31DE"/>
    <w:rsid w:val="00BA3205"/>
    <w:rsid w:val="00BA57CF"/>
    <w:rsid w:val="00BA6419"/>
    <w:rsid w:val="00BA6D87"/>
    <w:rsid w:val="00BA790B"/>
    <w:rsid w:val="00BA7EC9"/>
    <w:rsid w:val="00BB09F3"/>
    <w:rsid w:val="00BB1780"/>
    <w:rsid w:val="00BB2CDF"/>
    <w:rsid w:val="00BB3B0E"/>
    <w:rsid w:val="00BB46AA"/>
    <w:rsid w:val="00BB55AB"/>
    <w:rsid w:val="00BB589E"/>
    <w:rsid w:val="00BB6008"/>
    <w:rsid w:val="00BB65F5"/>
    <w:rsid w:val="00BB6605"/>
    <w:rsid w:val="00BB6801"/>
    <w:rsid w:val="00BB719A"/>
    <w:rsid w:val="00BB7D1F"/>
    <w:rsid w:val="00BC1879"/>
    <w:rsid w:val="00BC25D6"/>
    <w:rsid w:val="00BC2A39"/>
    <w:rsid w:val="00BC2A79"/>
    <w:rsid w:val="00BC2D90"/>
    <w:rsid w:val="00BC2FF4"/>
    <w:rsid w:val="00BC36CD"/>
    <w:rsid w:val="00BC5E15"/>
    <w:rsid w:val="00BC630C"/>
    <w:rsid w:val="00BC6D66"/>
    <w:rsid w:val="00BC70B0"/>
    <w:rsid w:val="00BC7558"/>
    <w:rsid w:val="00BD1034"/>
    <w:rsid w:val="00BD15C6"/>
    <w:rsid w:val="00BD1B96"/>
    <w:rsid w:val="00BD1DB5"/>
    <w:rsid w:val="00BD3229"/>
    <w:rsid w:val="00BD340F"/>
    <w:rsid w:val="00BD4AA6"/>
    <w:rsid w:val="00BD5403"/>
    <w:rsid w:val="00BD60D2"/>
    <w:rsid w:val="00BD668E"/>
    <w:rsid w:val="00BD6C5C"/>
    <w:rsid w:val="00BD7DC1"/>
    <w:rsid w:val="00BE0137"/>
    <w:rsid w:val="00BE0587"/>
    <w:rsid w:val="00BE0786"/>
    <w:rsid w:val="00BE09AB"/>
    <w:rsid w:val="00BE18C4"/>
    <w:rsid w:val="00BE2A61"/>
    <w:rsid w:val="00BE2D0E"/>
    <w:rsid w:val="00BE31DC"/>
    <w:rsid w:val="00BE3B16"/>
    <w:rsid w:val="00BE422E"/>
    <w:rsid w:val="00BE4655"/>
    <w:rsid w:val="00BE479B"/>
    <w:rsid w:val="00BE51DB"/>
    <w:rsid w:val="00BE52AC"/>
    <w:rsid w:val="00BE5C82"/>
    <w:rsid w:val="00BE5F55"/>
    <w:rsid w:val="00BE6A79"/>
    <w:rsid w:val="00BE6E25"/>
    <w:rsid w:val="00BE7717"/>
    <w:rsid w:val="00BF0561"/>
    <w:rsid w:val="00BF060A"/>
    <w:rsid w:val="00BF0AB7"/>
    <w:rsid w:val="00BF207C"/>
    <w:rsid w:val="00BF36C3"/>
    <w:rsid w:val="00BF456B"/>
    <w:rsid w:val="00BF5165"/>
    <w:rsid w:val="00BF5A07"/>
    <w:rsid w:val="00BF6CBF"/>
    <w:rsid w:val="00BF75B4"/>
    <w:rsid w:val="00BF7DF8"/>
    <w:rsid w:val="00C01189"/>
    <w:rsid w:val="00C01575"/>
    <w:rsid w:val="00C026C6"/>
    <w:rsid w:val="00C02820"/>
    <w:rsid w:val="00C03141"/>
    <w:rsid w:val="00C03801"/>
    <w:rsid w:val="00C03F5B"/>
    <w:rsid w:val="00C043EC"/>
    <w:rsid w:val="00C04D22"/>
    <w:rsid w:val="00C0517B"/>
    <w:rsid w:val="00C052DA"/>
    <w:rsid w:val="00C0664B"/>
    <w:rsid w:val="00C1112E"/>
    <w:rsid w:val="00C12EB3"/>
    <w:rsid w:val="00C131A9"/>
    <w:rsid w:val="00C134E9"/>
    <w:rsid w:val="00C13FCC"/>
    <w:rsid w:val="00C14507"/>
    <w:rsid w:val="00C14D53"/>
    <w:rsid w:val="00C15B64"/>
    <w:rsid w:val="00C15D0C"/>
    <w:rsid w:val="00C16766"/>
    <w:rsid w:val="00C1678C"/>
    <w:rsid w:val="00C17448"/>
    <w:rsid w:val="00C175B3"/>
    <w:rsid w:val="00C20052"/>
    <w:rsid w:val="00C209C8"/>
    <w:rsid w:val="00C213A2"/>
    <w:rsid w:val="00C23AE9"/>
    <w:rsid w:val="00C24106"/>
    <w:rsid w:val="00C244F9"/>
    <w:rsid w:val="00C24B9E"/>
    <w:rsid w:val="00C25C00"/>
    <w:rsid w:val="00C26547"/>
    <w:rsid w:val="00C27238"/>
    <w:rsid w:val="00C272B4"/>
    <w:rsid w:val="00C27B72"/>
    <w:rsid w:val="00C30761"/>
    <w:rsid w:val="00C30A21"/>
    <w:rsid w:val="00C316B1"/>
    <w:rsid w:val="00C32864"/>
    <w:rsid w:val="00C3288F"/>
    <w:rsid w:val="00C33649"/>
    <w:rsid w:val="00C33F93"/>
    <w:rsid w:val="00C3580C"/>
    <w:rsid w:val="00C35EEE"/>
    <w:rsid w:val="00C35F53"/>
    <w:rsid w:val="00C40A1A"/>
    <w:rsid w:val="00C41300"/>
    <w:rsid w:val="00C41722"/>
    <w:rsid w:val="00C418BB"/>
    <w:rsid w:val="00C41ADC"/>
    <w:rsid w:val="00C41E0A"/>
    <w:rsid w:val="00C421F5"/>
    <w:rsid w:val="00C42248"/>
    <w:rsid w:val="00C42FCA"/>
    <w:rsid w:val="00C437BB"/>
    <w:rsid w:val="00C439CD"/>
    <w:rsid w:val="00C43B42"/>
    <w:rsid w:val="00C46486"/>
    <w:rsid w:val="00C46FE4"/>
    <w:rsid w:val="00C47763"/>
    <w:rsid w:val="00C50762"/>
    <w:rsid w:val="00C508BB"/>
    <w:rsid w:val="00C50BEB"/>
    <w:rsid w:val="00C50EEA"/>
    <w:rsid w:val="00C512DD"/>
    <w:rsid w:val="00C51EAB"/>
    <w:rsid w:val="00C52D4A"/>
    <w:rsid w:val="00C53F3E"/>
    <w:rsid w:val="00C55097"/>
    <w:rsid w:val="00C5546A"/>
    <w:rsid w:val="00C55715"/>
    <w:rsid w:val="00C55811"/>
    <w:rsid w:val="00C55922"/>
    <w:rsid w:val="00C560AC"/>
    <w:rsid w:val="00C600E8"/>
    <w:rsid w:val="00C60ADF"/>
    <w:rsid w:val="00C610C8"/>
    <w:rsid w:val="00C61466"/>
    <w:rsid w:val="00C61AC3"/>
    <w:rsid w:val="00C6210F"/>
    <w:rsid w:val="00C62C9F"/>
    <w:rsid w:val="00C63201"/>
    <w:rsid w:val="00C6412B"/>
    <w:rsid w:val="00C6423D"/>
    <w:rsid w:val="00C64CBB"/>
    <w:rsid w:val="00C671A7"/>
    <w:rsid w:val="00C673F6"/>
    <w:rsid w:val="00C67C6C"/>
    <w:rsid w:val="00C7077C"/>
    <w:rsid w:val="00C70ECF"/>
    <w:rsid w:val="00C71088"/>
    <w:rsid w:val="00C71490"/>
    <w:rsid w:val="00C7200A"/>
    <w:rsid w:val="00C72832"/>
    <w:rsid w:val="00C7389F"/>
    <w:rsid w:val="00C740C8"/>
    <w:rsid w:val="00C74803"/>
    <w:rsid w:val="00C74D5E"/>
    <w:rsid w:val="00C74F64"/>
    <w:rsid w:val="00C75389"/>
    <w:rsid w:val="00C75BF9"/>
    <w:rsid w:val="00C75D41"/>
    <w:rsid w:val="00C77839"/>
    <w:rsid w:val="00C81D4C"/>
    <w:rsid w:val="00C81E06"/>
    <w:rsid w:val="00C821DE"/>
    <w:rsid w:val="00C82B33"/>
    <w:rsid w:val="00C83351"/>
    <w:rsid w:val="00C83853"/>
    <w:rsid w:val="00C83F7F"/>
    <w:rsid w:val="00C83FDC"/>
    <w:rsid w:val="00C87683"/>
    <w:rsid w:val="00C8796D"/>
    <w:rsid w:val="00C9153A"/>
    <w:rsid w:val="00C91A35"/>
    <w:rsid w:val="00C92217"/>
    <w:rsid w:val="00C9245E"/>
    <w:rsid w:val="00C9255B"/>
    <w:rsid w:val="00C926E2"/>
    <w:rsid w:val="00C93CFD"/>
    <w:rsid w:val="00C944C4"/>
    <w:rsid w:val="00C949C0"/>
    <w:rsid w:val="00C949CB"/>
    <w:rsid w:val="00C94AF6"/>
    <w:rsid w:val="00C94D28"/>
    <w:rsid w:val="00C94D32"/>
    <w:rsid w:val="00C94D7D"/>
    <w:rsid w:val="00C95D66"/>
    <w:rsid w:val="00C95F7B"/>
    <w:rsid w:val="00C9692A"/>
    <w:rsid w:val="00C9721D"/>
    <w:rsid w:val="00CA14D3"/>
    <w:rsid w:val="00CA17F1"/>
    <w:rsid w:val="00CA19C3"/>
    <w:rsid w:val="00CA1E00"/>
    <w:rsid w:val="00CA2813"/>
    <w:rsid w:val="00CA3507"/>
    <w:rsid w:val="00CA4C56"/>
    <w:rsid w:val="00CA600E"/>
    <w:rsid w:val="00CA6116"/>
    <w:rsid w:val="00CA722E"/>
    <w:rsid w:val="00CA735C"/>
    <w:rsid w:val="00CA7EA7"/>
    <w:rsid w:val="00CB1DB6"/>
    <w:rsid w:val="00CB3579"/>
    <w:rsid w:val="00CB3585"/>
    <w:rsid w:val="00CB4801"/>
    <w:rsid w:val="00CB4DE8"/>
    <w:rsid w:val="00CB4E44"/>
    <w:rsid w:val="00CB5B0F"/>
    <w:rsid w:val="00CB5EBA"/>
    <w:rsid w:val="00CB63AC"/>
    <w:rsid w:val="00CB63BE"/>
    <w:rsid w:val="00CB7990"/>
    <w:rsid w:val="00CC006C"/>
    <w:rsid w:val="00CC0EA2"/>
    <w:rsid w:val="00CC10A6"/>
    <w:rsid w:val="00CC12AB"/>
    <w:rsid w:val="00CC22F4"/>
    <w:rsid w:val="00CC2556"/>
    <w:rsid w:val="00CC3AEA"/>
    <w:rsid w:val="00CC458E"/>
    <w:rsid w:val="00CC5A3D"/>
    <w:rsid w:val="00CC5B77"/>
    <w:rsid w:val="00CC6590"/>
    <w:rsid w:val="00CC6685"/>
    <w:rsid w:val="00CC7ED7"/>
    <w:rsid w:val="00CD0739"/>
    <w:rsid w:val="00CD0941"/>
    <w:rsid w:val="00CD0F07"/>
    <w:rsid w:val="00CD1342"/>
    <w:rsid w:val="00CD29C5"/>
    <w:rsid w:val="00CD4514"/>
    <w:rsid w:val="00CD5B7F"/>
    <w:rsid w:val="00CD6F08"/>
    <w:rsid w:val="00CE14B3"/>
    <w:rsid w:val="00CE1EA3"/>
    <w:rsid w:val="00CE21EC"/>
    <w:rsid w:val="00CE2C87"/>
    <w:rsid w:val="00CE3B69"/>
    <w:rsid w:val="00CE434B"/>
    <w:rsid w:val="00CE5346"/>
    <w:rsid w:val="00CE6ABF"/>
    <w:rsid w:val="00CE6F6B"/>
    <w:rsid w:val="00CE7F8B"/>
    <w:rsid w:val="00CF017A"/>
    <w:rsid w:val="00CF0299"/>
    <w:rsid w:val="00CF09BA"/>
    <w:rsid w:val="00CF1B24"/>
    <w:rsid w:val="00CF1D97"/>
    <w:rsid w:val="00CF2209"/>
    <w:rsid w:val="00CF2BDA"/>
    <w:rsid w:val="00CF2FA0"/>
    <w:rsid w:val="00CF35AC"/>
    <w:rsid w:val="00CF3AD5"/>
    <w:rsid w:val="00CF3EE0"/>
    <w:rsid w:val="00CF4A8A"/>
    <w:rsid w:val="00CF5713"/>
    <w:rsid w:val="00CF5AA0"/>
    <w:rsid w:val="00CF5D96"/>
    <w:rsid w:val="00CF5F4E"/>
    <w:rsid w:val="00CF68F1"/>
    <w:rsid w:val="00D00464"/>
    <w:rsid w:val="00D00489"/>
    <w:rsid w:val="00D004DA"/>
    <w:rsid w:val="00D01A8F"/>
    <w:rsid w:val="00D025FE"/>
    <w:rsid w:val="00D04C3E"/>
    <w:rsid w:val="00D04CDE"/>
    <w:rsid w:val="00D050D3"/>
    <w:rsid w:val="00D0515F"/>
    <w:rsid w:val="00D05788"/>
    <w:rsid w:val="00D062AF"/>
    <w:rsid w:val="00D0655A"/>
    <w:rsid w:val="00D06E41"/>
    <w:rsid w:val="00D07954"/>
    <w:rsid w:val="00D102D4"/>
    <w:rsid w:val="00D10EE2"/>
    <w:rsid w:val="00D124B6"/>
    <w:rsid w:val="00D125F3"/>
    <w:rsid w:val="00D12A06"/>
    <w:rsid w:val="00D1386E"/>
    <w:rsid w:val="00D14841"/>
    <w:rsid w:val="00D14F12"/>
    <w:rsid w:val="00D167CF"/>
    <w:rsid w:val="00D17681"/>
    <w:rsid w:val="00D209EA"/>
    <w:rsid w:val="00D23B74"/>
    <w:rsid w:val="00D24E7B"/>
    <w:rsid w:val="00D24FDA"/>
    <w:rsid w:val="00D253D0"/>
    <w:rsid w:val="00D258CE"/>
    <w:rsid w:val="00D269C4"/>
    <w:rsid w:val="00D26A12"/>
    <w:rsid w:val="00D271A2"/>
    <w:rsid w:val="00D275AD"/>
    <w:rsid w:val="00D30C72"/>
    <w:rsid w:val="00D311B4"/>
    <w:rsid w:val="00D311F3"/>
    <w:rsid w:val="00D31234"/>
    <w:rsid w:val="00D3154A"/>
    <w:rsid w:val="00D3246D"/>
    <w:rsid w:val="00D34488"/>
    <w:rsid w:val="00D3495B"/>
    <w:rsid w:val="00D35045"/>
    <w:rsid w:val="00D3554F"/>
    <w:rsid w:val="00D3580C"/>
    <w:rsid w:val="00D35982"/>
    <w:rsid w:val="00D36A78"/>
    <w:rsid w:val="00D37AC2"/>
    <w:rsid w:val="00D40293"/>
    <w:rsid w:val="00D403FF"/>
    <w:rsid w:val="00D41170"/>
    <w:rsid w:val="00D42870"/>
    <w:rsid w:val="00D429D0"/>
    <w:rsid w:val="00D44586"/>
    <w:rsid w:val="00D449E3"/>
    <w:rsid w:val="00D44C57"/>
    <w:rsid w:val="00D453F7"/>
    <w:rsid w:val="00D45BA2"/>
    <w:rsid w:val="00D45EBC"/>
    <w:rsid w:val="00D46963"/>
    <w:rsid w:val="00D50135"/>
    <w:rsid w:val="00D50BD9"/>
    <w:rsid w:val="00D50E40"/>
    <w:rsid w:val="00D51340"/>
    <w:rsid w:val="00D513BA"/>
    <w:rsid w:val="00D51474"/>
    <w:rsid w:val="00D522DB"/>
    <w:rsid w:val="00D52D3F"/>
    <w:rsid w:val="00D52DCB"/>
    <w:rsid w:val="00D54F3E"/>
    <w:rsid w:val="00D55C5D"/>
    <w:rsid w:val="00D55E77"/>
    <w:rsid w:val="00D56705"/>
    <w:rsid w:val="00D5694D"/>
    <w:rsid w:val="00D56B37"/>
    <w:rsid w:val="00D57003"/>
    <w:rsid w:val="00D57A69"/>
    <w:rsid w:val="00D6044B"/>
    <w:rsid w:val="00D60592"/>
    <w:rsid w:val="00D60844"/>
    <w:rsid w:val="00D60C96"/>
    <w:rsid w:val="00D614F1"/>
    <w:rsid w:val="00D6297F"/>
    <w:rsid w:val="00D62C4F"/>
    <w:rsid w:val="00D637F7"/>
    <w:rsid w:val="00D63843"/>
    <w:rsid w:val="00D63BA1"/>
    <w:rsid w:val="00D640E6"/>
    <w:rsid w:val="00D6410B"/>
    <w:rsid w:val="00D64772"/>
    <w:rsid w:val="00D64E87"/>
    <w:rsid w:val="00D64FEA"/>
    <w:rsid w:val="00D65EA9"/>
    <w:rsid w:val="00D66288"/>
    <w:rsid w:val="00D675F7"/>
    <w:rsid w:val="00D6773A"/>
    <w:rsid w:val="00D67A61"/>
    <w:rsid w:val="00D67BB8"/>
    <w:rsid w:val="00D70A10"/>
    <w:rsid w:val="00D70AA6"/>
    <w:rsid w:val="00D71EC9"/>
    <w:rsid w:val="00D720E2"/>
    <w:rsid w:val="00D74443"/>
    <w:rsid w:val="00D75E99"/>
    <w:rsid w:val="00D76083"/>
    <w:rsid w:val="00D766A6"/>
    <w:rsid w:val="00D76770"/>
    <w:rsid w:val="00D76B6F"/>
    <w:rsid w:val="00D803C3"/>
    <w:rsid w:val="00D8243B"/>
    <w:rsid w:val="00D83962"/>
    <w:rsid w:val="00D83A82"/>
    <w:rsid w:val="00D85116"/>
    <w:rsid w:val="00D9057F"/>
    <w:rsid w:val="00D90583"/>
    <w:rsid w:val="00D90BD1"/>
    <w:rsid w:val="00D90BEC"/>
    <w:rsid w:val="00D915C6"/>
    <w:rsid w:val="00D919A1"/>
    <w:rsid w:val="00D91BC3"/>
    <w:rsid w:val="00D91BCD"/>
    <w:rsid w:val="00D91CE9"/>
    <w:rsid w:val="00D91E17"/>
    <w:rsid w:val="00D922EA"/>
    <w:rsid w:val="00D9258B"/>
    <w:rsid w:val="00D92D2C"/>
    <w:rsid w:val="00D93186"/>
    <w:rsid w:val="00D93B39"/>
    <w:rsid w:val="00D94146"/>
    <w:rsid w:val="00D949A1"/>
    <w:rsid w:val="00D94A5A"/>
    <w:rsid w:val="00D95654"/>
    <w:rsid w:val="00D96386"/>
    <w:rsid w:val="00D96F19"/>
    <w:rsid w:val="00D972BC"/>
    <w:rsid w:val="00DA0975"/>
    <w:rsid w:val="00DA1196"/>
    <w:rsid w:val="00DA1EA3"/>
    <w:rsid w:val="00DA26A8"/>
    <w:rsid w:val="00DA2962"/>
    <w:rsid w:val="00DA2F0A"/>
    <w:rsid w:val="00DA3ABC"/>
    <w:rsid w:val="00DA74A9"/>
    <w:rsid w:val="00DA7CCA"/>
    <w:rsid w:val="00DB01C2"/>
    <w:rsid w:val="00DB078E"/>
    <w:rsid w:val="00DB09DF"/>
    <w:rsid w:val="00DB0AFC"/>
    <w:rsid w:val="00DB1828"/>
    <w:rsid w:val="00DB3E52"/>
    <w:rsid w:val="00DB4E5B"/>
    <w:rsid w:val="00DB4F56"/>
    <w:rsid w:val="00DB52FB"/>
    <w:rsid w:val="00DB5AEA"/>
    <w:rsid w:val="00DB6015"/>
    <w:rsid w:val="00DB6023"/>
    <w:rsid w:val="00DB6240"/>
    <w:rsid w:val="00DB7674"/>
    <w:rsid w:val="00DB79F6"/>
    <w:rsid w:val="00DC1A6C"/>
    <w:rsid w:val="00DC21AE"/>
    <w:rsid w:val="00DC22B9"/>
    <w:rsid w:val="00DC2D58"/>
    <w:rsid w:val="00DC2F84"/>
    <w:rsid w:val="00DC3D3B"/>
    <w:rsid w:val="00DC606B"/>
    <w:rsid w:val="00DC7CD4"/>
    <w:rsid w:val="00DC7F82"/>
    <w:rsid w:val="00DD1931"/>
    <w:rsid w:val="00DD2A8C"/>
    <w:rsid w:val="00DD3443"/>
    <w:rsid w:val="00DD409F"/>
    <w:rsid w:val="00DD40BC"/>
    <w:rsid w:val="00DD4DEF"/>
    <w:rsid w:val="00DD4FE5"/>
    <w:rsid w:val="00DD5312"/>
    <w:rsid w:val="00DD6311"/>
    <w:rsid w:val="00DD7EF6"/>
    <w:rsid w:val="00DE028E"/>
    <w:rsid w:val="00DE0BA8"/>
    <w:rsid w:val="00DE16E9"/>
    <w:rsid w:val="00DE4732"/>
    <w:rsid w:val="00DE64DF"/>
    <w:rsid w:val="00DE77D0"/>
    <w:rsid w:val="00DF00B1"/>
    <w:rsid w:val="00DF01F3"/>
    <w:rsid w:val="00DF08A4"/>
    <w:rsid w:val="00DF0B68"/>
    <w:rsid w:val="00DF2820"/>
    <w:rsid w:val="00DF32D1"/>
    <w:rsid w:val="00DF47B4"/>
    <w:rsid w:val="00DF4F82"/>
    <w:rsid w:val="00DF5FE5"/>
    <w:rsid w:val="00DF7682"/>
    <w:rsid w:val="00DF7A58"/>
    <w:rsid w:val="00DF7E96"/>
    <w:rsid w:val="00E006AC"/>
    <w:rsid w:val="00E00CC9"/>
    <w:rsid w:val="00E00E2F"/>
    <w:rsid w:val="00E02C97"/>
    <w:rsid w:val="00E0314B"/>
    <w:rsid w:val="00E04AB4"/>
    <w:rsid w:val="00E05C75"/>
    <w:rsid w:val="00E05E30"/>
    <w:rsid w:val="00E06397"/>
    <w:rsid w:val="00E077E7"/>
    <w:rsid w:val="00E1007F"/>
    <w:rsid w:val="00E103C6"/>
    <w:rsid w:val="00E10635"/>
    <w:rsid w:val="00E11A80"/>
    <w:rsid w:val="00E12051"/>
    <w:rsid w:val="00E12D77"/>
    <w:rsid w:val="00E130DB"/>
    <w:rsid w:val="00E1333A"/>
    <w:rsid w:val="00E13792"/>
    <w:rsid w:val="00E13B72"/>
    <w:rsid w:val="00E14506"/>
    <w:rsid w:val="00E153C1"/>
    <w:rsid w:val="00E15982"/>
    <w:rsid w:val="00E1647E"/>
    <w:rsid w:val="00E164EB"/>
    <w:rsid w:val="00E21428"/>
    <w:rsid w:val="00E21A41"/>
    <w:rsid w:val="00E21F0A"/>
    <w:rsid w:val="00E22BA0"/>
    <w:rsid w:val="00E238AA"/>
    <w:rsid w:val="00E238D8"/>
    <w:rsid w:val="00E24264"/>
    <w:rsid w:val="00E24459"/>
    <w:rsid w:val="00E24E6B"/>
    <w:rsid w:val="00E2502B"/>
    <w:rsid w:val="00E254D3"/>
    <w:rsid w:val="00E25D3B"/>
    <w:rsid w:val="00E25D84"/>
    <w:rsid w:val="00E26149"/>
    <w:rsid w:val="00E271DE"/>
    <w:rsid w:val="00E302AA"/>
    <w:rsid w:val="00E30977"/>
    <w:rsid w:val="00E30E60"/>
    <w:rsid w:val="00E31225"/>
    <w:rsid w:val="00E33123"/>
    <w:rsid w:val="00E331A5"/>
    <w:rsid w:val="00E334F3"/>
    <w:rsid w:val="00E34D79"/>
    <w:rsid w:val="00E34F00"/>
    <w:rsid w:val="00E36F2D"/>
    <w:rsid w:val="00E37699"/>
    <w:rsid w:val="00E37AE9"/>
    <w:rsid w:val="00E41579"/>
    <w:rsid w:val="00E4188F"/>
    <w:rsid w:val="00E418DF"/>
    <w:rsid w:val="00E41EF2"/>
    <w:rsid w:val="00E44906"/>
    <w:rsid w:val="00E449F7"/>
    <w:rsid w:val="00E44DA5"/>
    <w:rsid w:val="00E45180"/>
    <w:rsid w:val="00E45802"/>
    <w:rsid w:val="00E46C0D"/>
    <w:rsid w:val="00E473B5"/>
    <w:rsid w:val="00E47494"/>
    <w:rsid w:val="00E47947"/>
    <w:rsid w:val="00E505C0"/>
    <w:rsid w:val="00E517BD"/>
    <w:rsid w:val="00E524CF"/>
    <w:rsid w:val="00E52836"/>
    <w:rsid w:val="00E52C13"/>
    <w:rsid w:val="00E52DB6"/>
    <w:rsid w:val="00E534AF"/>
    <w:rsid w:val="00E5534E"/>
    <w:rsid w:val="00E557B8"/>
    <w:rsid w:val="00E55A98"/>
    <w:rsid w:val="00E56E1A"/>
    <w:rsid w:val="00E575F0"/>
    <w:rsid w:val="00E577FE"/>
    <w:rsid w:val="00E60215"/>
    <w:rsid w:val="00E603F1"/>
    <w:rsid w:val="00E608C6"/>
    <w:rsid w:val="00E6135F"/>
    <w:rsid w:val="00E620C2"/>
    <w:rsid w:val="00E6320E"/>
    <w:rsid w:val="00E64536"/>
    <w:rsid w:val="00E70442"/>
    <w:rsid w:val="00E7065F"/>
    <w:rsid w:val="00E718B2"/>
    <w:rsid w:val="00E72AD8"/>
    <w:rsid w:val="00E733F7"/>
    <w:rsid w:val="00E737BD"/>
    <w:rsid w:val="00E73F54"/>
    <w:rsid w:val="00E7504B"/>
    <w:rsid w:val="00E7525D"/>
    <w:rsid w:val="00E7594B"/>
    <w:rsid w:val="00E75DE6"/>
    <w:rsid w:val="00E779C6"/>
    <w:rsid w:val="00E805C8"/>
    <w:rsid w:val="00E80FD5"/>
    <w:rsid w:val="00E81BFC"/>
    <w:rsid w:val="00E82567"/>
    <w:rsid w:val="00E82E24"/>
    <w:rsid w:val="00E83E1D"/>
    <w:rsid w:val="00E845E0"/>
    <w:rsid w:val="00E846D7"/>
    <w:rsid w:val="00E85763"/>
    <w:rsid w:val="00E8602A"/>
    <w:rsid w:val="00E86695"/>
    <w:rsid w:val="00E90028"/>
    <w:rsid w:val="00E90221"/>
    <w:rsid w:val="00E91D37"/>
    <w:rsid w:val="00E91FD6"/>
    <w:rsid w:val="00E926D6"/>
    <w:rsid w:val="00E94AA3"/>
    <w:rsid w:val="00E95969"/>
    <w:rsid w:val="00E97274"/>
    <w:rsid w:val="00E976B3"/>
    <w:rsid w:val="00EA0E5D"/>
    <w:rsid w:val="00EA2637"/>
    <w:rsid w:val="00EA32B1"/>
    <w:rsid w:val="00EA381F"/>
    <w:rsid w:val="00EA48F0"/>
    <w:rsid w:val="00EA4D9E"/>
    <w:rsid w:val="00EA4E19"/>
    <w:rsid w:val="00EA5124"/>
    <w:rsid w:val="00EA52A6"/>
    <w:rsid w:val="00EA550A"/>
    <w:rsid w:val="00EA65AE"/>
    <w:rsid w:val="00EA75B2"/>
    <w:rsid w:val="00EB037D"/>
    <w:rsid w:val="00EB0788"/>
    <w:rsid w:val="00EB0882"/>
    <w:rsid w:val="00EB0B6D"/>
    <w:rsid w:val="00EB2926"/>
    <w:rsid w:val="00EB2F82"/>
    <w:rsid w:val="00EB366F"/>
    <w:rsid w:val="00EB4029"/>
    <w:rsid w:val="00EB5D48"/>
    <w:rsid w:val="00EB6117"/>
    <w:rsid w:val="00EB66C2"/>
    <w:rsid w:val="00EB7DF7"/>
    <w:rsid w:val="00EC03A6"/>
    <w:rsid w:val="00EC25D4"/>
    <w:rsid w:val="00EC2B4C"/>
    <w:rsid w:val="00EC3703"/>
    <w:rsid w:val="00EC3F7E"/>
    <w:rsid w:val="00EC4097"/>
    <w:rsid w:val="00EC726C"/>
    <w:rsid w:val="00EC7DA3"/>
    <w:rsid w:val="00ED10D4"/>
    <w:rsid w:val="00ED1B85"/>
    <w:rsid w:val="00ED1DB6"/>
    <w:rsid w:val="00ED2407"/>
    <w:rsid w:val="00ED2AEF"/>
    <w:rsid w:val="00ED40E5"/>
    <w:rsid w:val="00ED4456"/>
    <w:rsid w:val="00ED570A"/>
    <w:rsid w:val="00ED6049"/>
    <w:rsid w:val="00ED6407"/>
    <w:rsid w:val="00ED6DA0"/>
    <w:rsid w:val="00ED7370"/>
    <w:rsid w:val="00ED7AE3"/>
    <w:rsid w:val="00EE05D1"/>
    <w:rsid w:val="00EE25F3"/>
    <w:rsid w:val="00EE2CEF"/>
    <w:rsid w:val="00EE3108"/>
    <w:rsid w:val="00EE35C6"/>
    <w:rsid w:val="00EE45CF"/>
    <w:rsid w:val="00EE48D4"/>
    <w:rsid w:val="00EE4A31"/>
    <w:rsid w:val="00EE4CF3"/>
    <w:rsid w:val="00EE5AE1"/>
    <w:rsid w:val="00EE6492"/>
    <w:rsid w:val="00EE7CBB"/>
    <w:rsid w:val="00EF02E6"/>
    <w:rsid w:val="00EF0C26"/>
    <w:rsid w:val="00EF1392"/>
    <w:rsid w:val="00EF1C84"/>
    <w:rsid w:val="00EF272E"/>
    <w:rsid w:val="00EF2975"/>
    <w:rsid w:val="00EF29D9"/>
    <w:rsid w:val="00EF4A44"/>
    <w:rsid w:val="00EF4E79"/>
    <w:rsid w:val="00EF5CA7"/>
    <w:rsid w:val="00EF6009"/>
    <w:rsid w:val="00EF6CE2"/>
    <w:rsid w:val="00EF6DFB"/>
    <w:rsid w:val="00EF7642"/>
    <w:rsid w:val="00F009EA"/>
    <w:rsid w:val="00F019EB"/>
    <w:rsid w:val="00F01FAB"/>
    <w:rsid w:val="00F026BF"/>
    <w:rsid w:val="00F02898"/>
    <w:rsid w:val="00F03081"/>
    <w:rsid w:val="00F03C6D"/>
    <w:rsid w:val="00F049E2"/>
    <w:rsid w:val="00F0529A"/>
    <w:rsid w:val="00F0538E"/>
    <w:rsid w:val="00F056DB"/>
    <w:rsid w:val="00F063EF"/>
    <w:rsid w:val="00F06710"/>
    <w:rsid w:val="00F06FCE"/>
    <w:rsid w:val="00F072D8"/>
    <w:rsid w:val="00F07303"/>
    <w:rsid w:val="00F07D25"/>
    <w:rsid w:val="00F11E55"/>
    <w:rsid w:val="00F11F2B"/>
    <w:rsid w:val="00F120EF"/>
    <w:rsid w:val="00F12A9F"/>
    <w:rsid w:val="00F132F8"/>
    <w:rsid w:val="00F13D19"/>
    <w:rsid w:val="00F14065"/>
    <w:rsid w:val="00F1436C"/>
    <w:rsid w:val="00F15128"/>
    <w:rsid w:val="00F15651"/>
    <w:rsid w:val="00F15CEF"/>
    <w:rsid w:val="00F16066"/>
    <w:rsid w:val="00F16ED4"/>
    <w:rsid w:val="00F17057"/>
    <w:rsid w:val="00F17458"/>
    <w:rsid w:val="00F178E7"/>
    <w:rsid w:val="00F17FEC"/>
    <w:rsid w:val="00F2057A"/>
    <w:rsid w:val="00F206B8"/>
    <w:rsid w:val="00F21BA4"/>
    <w:rsid w:val="00F22696"/>
    <w:rsid w:val="00F23828"/>
    <w:rsid w:val="00F23D8C"/>
    <w:rsid w:val="00F23E16"/>
    <w:rsid w:val="00F244EF"/>
    <w:rsid w:val="00F245BB"/>
    <w:rsid w:val="00F260A7"/>
    <w:rsid w:val="00F26C22"/>
    <w:rsid w:val="00F27113"/>
    <w:rsid w:val="00F31A9E"/>
    <w:rsid w:val="00F31D1D"/>
    <w:rsid w:val="00F321BA"/>
    <w:rsid w:val="00F322EA"/>
    <w:rsid w:val="00F32F05"/>
    <w:rsid w:val="00F3323F"/>
    <w:rsid w:val="00F334A8"/>
    <w:rsid w:val="00F33694"/>
    <w:rsid w:val="00F33731"/>
    <w:rsid w:val="00F3431E"/>
    <w:rsid w:val="00F34DBD"/>
    <w:rsid w:val="00F36389"/>
    <w:rsid w:val="00F363C5"/>
    <w:rsid w:val="00F36FEB"/>
    <w:rsid w:val="00F3772F"/>
    <w:rsid w:val="00F4062F"/>
    <w:rsid w:val="00F412A4"/>
    <w:rsid w:val="00F419E4"/>
    <w:rsid w:val="00F41D90"/>
    <w:rsid w:val="00F422DC"/>
    <w:rsid w:val="00F425F1"/>
    <w:rsid w:val="00F445CB"/>
    <w:rsid w:val="00F46D4A"/>
    <w:rsid w:val="00F46E24"/>
    <w:rsid w:val="00F509BF"/>
    <w:rsid w:val="00F52115"/>
    <w:rsid w:val="00F55661"/>
    <w:rsid w:val="00F55B6C"/>
    <w:rsid w:val="00F55CB4"/>
    <w:rsid w:val="00F56940"/>
    <w:rsid w:val="00F56AFC"/>
    <w:rsid w:val="00F570BA"/>
    <w:rsid w:val="00F57181"/>
    <w:rsid w:val="00F57E63"/>
    <w:rsid w:val="00F6039D"/>
    <w:rsid w:val="00F60523"/>
    <w:rsid w:val="00F60646"/>
    <w:rsid w:val="00F609F5"/>
    <w:rsid w:val="00F62541"/>
    <w:rsid w:val="00F62ED9"/>
    <w:rsid w:val="00F63269"/>
    <w:rsid w:val="00F63867"/>
    <w:rsid w:val="00F63BFB"/>
    <w:rsid w:val="00F6408A"/>
    <w:rsid w:val="00F6570E"/>
    <w:rsid w:val="00F65989"/>
    <w:rsid w:val="00F65F07"/>
    <w:rsid w:val="00F66BF3"/>
    <w:rsid w:val="00F66FDB"/>
    <w:rsid w:val="00F6709A"/>
    <w:rsid w:val="00F67308"/>
    <w:rsid w:val="00F704D4"/>
    <w:rsid w:val="00F705EB"/>
    <w:rsid w:val="00F709F2"/>
    <w:rsid w:val="00F72A69"/>
    <w:rsid w:val="00F72CB6"/>
    <w:rsid w:val="00F73957"/>
    <w:rsid w:val="00F760B5"/>
    <w:rsid w:val="00F76B91"/>
    <w:rsid w:val="00F7748E"/>
    <w:rsid w:val="00F775B7"/>
    <w:rsid w:val="00F776EA"/>
    <w:rsid w:val="00F77850"/>
    <w:rsid w:val="00F779D9"/>
    <w:rsid w:val="00F807F6"/>
    <w:rsid w:val="00F80E9D"/>
    <w:rsid w:val="00F81022"/>
    <w:rsid w:val="00F81F76"/>
    <w:rsid w:val="00F81F92"/>
    <w:rsid w:val="00F827BB"/>
    <w:rsid w:val="00F827C0"/>
    <w:rsid w:val="00F829A0"/>
    <w:rsid w:val="00F82A25"/>
    <w:rsid w:val="00F82B76"/>
    <w:rsid w:val="00F83D6F"/>
    <w:rsid w:val="00F8405F"/>
    <w:rsid w:val="00F855EE"/>
    <w:rsid w:val="00F8576A"/>
    <w:rsid w:val="00F864F1"/>
    <w:rsid w:val="00F86CC9"/>
    <w:rsid w:val="00F8711C"/>
    <w:rsid w:val="00F8774B"/>
    <w:rsid w:val="00F87B61"/>
    <w:rsid w:val="00F87CBD"/>
    <w:rsid w:val="00F9117C"/>
    <w:rsid w:val="00F91676"/>
    <w:rsid w:val="00F91E32"/>
    <w:rsid w:val="00F920AC"/>
    <w:rsid w:val="00F9274F"/>
    <w:rsid w:val="00F92EDB"/>
    <w:rsid w:val="00F93CA5"/>
    <w:rsid w:val="00F94232"/>
    <w:rsid w:val="00F944EF"/>
    <w:rsid w:val="00F94501"/>
    <w:rsid w:val="00F949B7"/>
    <w:rsid w:val="00F960B5"/>
    <w:rsid w:val="00F96885"/>
    <w:rsid w:val="00F96DA3"/>
    <w:rsid w:val="00F97218"/>
    <w:rsid w:val="00F978FE"/>
    <w:rsid w:val="00FA0326"/>
    <w:rsid w:val="00FA2763"/>
    <w:rsid w:val="00FA2A67"/>
    <w:rsid w:val="00FA3584"/>
    <w:rsid w:val="00FA5861"/>
    <w:rsid w:val="00FA5D41"/>
    <w:rsid w:val="00FA5D77"/>
    <w:rsid w:val="00FA7E43"/>
    <w:rsid w:val="00FB0CC4"/>
    <w:rsid w:val="00FB0E80"/>
    <w:rsid w:val="00FB1A81"/>
    <w:rsid w:val="00FB3301"/>
    <w:rsid w:val="00FB45E2"/>
    <w:rsid w:val="00FB586D"/>
    <w:rsid w:val="00FB5AD8"/>
    <w:rsid w:val="00FB664E"/>
    <w:rsid w:val="00FB7C78"/>
    <w:rsid w:val="00FB7DCB"/>
    <w:rsid w:val="00FC0553"/>
    <w:rsid w:val="00FC1ED8"/>
    <w:rsid w:val="00FC23A2"/>
    <w:rsid w:val="00FC286A"/>
    <w:rsid w:val="00FC2A42"/>
    <w:rsid w:val="00FC317B"/>
    <w:rsid w:val="00FC5FB4"/>
    <w:rsid w:val="00FC63F8"/>
    <w:rsid w:val="00FC7174"/>
    <w:rsid w:val="00FC7427"/>
    <w:rsid w:val="00FD1031"/>
    <w:rsid w:val="00FD1E0B"/>
    <w:rsid w:val="00FD2262"/>
    <w:rsid w:val="00FD2A02"/>
    <w:rsid w:val="00FD2B5D"/>
    <w:rsid w:val="00FD2E48"/>
    <w:rsid w:val="00FD3C79"/>
    <w:rsid w:val="00FD3F51"/>
    <w:rsid w:val="00FD4096"/>
    <w:rsid w:val="00FD4B3A"/>
    <w:rsid w:val="00FD51AE"/>
    <w:rsid w:val="00FD5701"/>
    <w:rsid w:val="00FD5CF3"/>
    <w:rsid w:val="00FD7461"/>
    <w:rsid w:val="00FD7A71"/>
    <w:rsid w:val="00FD7B15"/>
    <w:rsid w:val="00FE0AEA"/>
    <w:rsid w:val="00FE1A1F"/>
    <w:rsid w:val="00FE213D"/>
    <w:rsid w:val="00FE2390"/>
    <w:rsid w:val="00FE294F"/>
    <w:rsid w:val="00FE4373"/>
    <w:rsid w:val="00FE47F9"/>
    <w:rsid w:val="00FE495F"/>
    <w:rsid w:val="00FE4DE1"/>
    <w:rsid w:val="00FE5528"/>
    <w:rsid w:val="00FE5C10"/>
    <w:rsid w:val="00FE5D0B"/>
    <w:rsid w:val="00FE5E2A"/>
    <w:rsid w:val="00FE72B4"/>
    <w:rsid w:val="00FE75BD"/>
    <w:rsid w:val="00FF07CB"/>
    <w:rsid w:val="00FF1215"/>
    <w:rsid w:val="00FF2F0F"/>
    <w:rsid w:val="00FF321C"/>
    <w:rsid w:val="00FF3519"/>
    <w:rsid w:val="00FF38CF"/>
    <w:rsid w:val="00FF3C1F"/>
    <w:rsid w:val="00FF4A20"/>
    <w:rsid w:val="00FF56D9"/>
    <w:rsid w:val="00FF68BA"/>
    <w:rsid w:val="00FF693C"/>
    <w:rsid w:val="00FF6C59"/>
    <w:rsid w:val="00FF76D5"/>
    <w:rsid w:val="00FF7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lang/>
    </w:rPr>
  </w:style>
  <w:style w:type="paragraph" w:styleId="2">
    <w:name w:val="heading 2"/>
    <w:basedOn w:val="a"/>
    <w:next w:val="a"/>
    <w:link w:val="20"/>
    <w:qFormat/>
    <w:rsid w:val="00E83E1D"/>
    <w:pPr>
      <w:keepNext/>
      <w:outlineLvl w:val="1"/>
    </w:pPr>
    <w:rPr>
      <w:rFonts w:ascii="Times New Roman" w:eastAsia="Times New Roman" w:hAnsi="Times New Roman"/>
      <w:sz w:val="26"/>
      <w:szCs w:val="20"/>
      <w:lang/>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lang/>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link w:val="ConsPlusNormal0"/>
    <w:qFormat/>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link w:val="a6"/>
    <w:uiPriority w:val="1"/>
    <w:qFormat/>
    <w:rsid w:val="00F22696"/>
    <w:pPr>
      <w:ind w:firstLine="74"/>
      <w:jc w:val="both"/>
    </w:pPr>
    <w:rPr>
      <w:rFonts w:ascii="Calibri" w:eastAsia="Calibri" w:hAnsi="Calibri"/>
      <w:sz w:val="22"/>
      <w:szCs w:val="22"/>
      <w:lang w:eastAsia="en-US"/>
    </w:rPr>
  </w:style>
  <w:style w:type="paragraph" w:styleId="a7">
    <w:name w:val="Title"/>
    <w:basedOn w:val="a"/>
    <w:link w:val="a8"/>
    <w:qFormat/>
    <w:rsid w:val="00F22696"/>
    <w:pPr>
      <w:ind w:firstLine="0"/>
      <w:jc w:val="center"/>
    </w:pPr>
    <w:rPr>
      <w:rFonts w:ascii="Times New Roman" w:eastAsia="Times New Roman" w:hAnsi="Times New Roman"/>
      <w:sz w:val="28"/>
      <w:szCs w:val="20"/>
      <w:lang/>
    </w:rPr>
  </w:style>
  <w:style w:type="character" w:customStyle="1" w:styleId="a8">
    <w:name w:val="Название Знак"/>
    <w:link w:val="a7"/>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9">
    <w:name w:val="Body Text"/>
    <w:basedOn w:val="a"/>
    <w:link w:val="aa"/>
    <w:uiPriority w:val="99"/>
    <w:unhideWhenUsed/>
    <w:rsid w:val="00CE5346"/>
    <w:pPr>
      <w:spacing w:after="120"/>
    </w:pPr>
    <w:rPr>
      <w:lang/>
    </w:rPr>
  </w:style>
  <w:style w:type="character" w:customStyle="1" w:styleId="aa">
    <w:name w:val="Основной текст Знак"/>
    <w:link w:val="a9"/>
    <w:uiPriority w:val="99"/>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uiPriority w:val="99"/>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b">
    <w:name w:val="Balloon Text"/>
    <w:basedOn w:val="a"/>
    <w:link w:val="ac"/>
    <w:uiPriority w:val="99"/>
    <w:semiHidden/>
    <w:unhideWhenUsed/>
    <w:rsid w:val="00234E1E"/>
    <w:rPr>
      <w:rFonts w:ascii="Tahoma" w:hAnsi="Tahoma"/>
      <w:sz w:val="16"/>
      <w:szCs w:val="16"/>
      <w:lang/>
    </w:rPr>
  </w:style>
  <w:style w:type="character" w:customStyle="1" w:styleId="ac">
    <w:name w:val="Текст выноски Знак"/>
    <w:link w:val="ab"/>
    <w:uiPriority w:val="99"/>
    <w:semiHidden/>
    <w:rsid w:val="00234E1E"/>
    <w:rPr>
      <w:rFonts w:ascii="Tahoma" w:eastAsia="Calibri" w:hAnsi="Tahoma" w:cs="Tahoma"/>
      <w:sz w:val="16"/>
      <w:szCs w:val="16"/>
      <w:lang w:eastAsia="en-US"/>
    </w:rPr>
  </w:style>
  <w:style w:type="paragraph" w:styleId="ad">
    <w:name w:val="List Paragraph"/>
    <w:basedOn w:val="a"/>
    <w:uiPriority w:val="34"/>
    <w:qFormat/>
    <w:rsid w:val="00234E1E"/>
    <w:pPr>
      <w:ind w:left="720"/>
      <w:contextualSpacing/>
    </w:pPr>
  </w:style>
  <w:style w:type="character" w:styleId="ae">
    <w:name w:val="Hyperlink"/>
    <w:uiPriority w:val="99"/>
    <w:unhideWhenUsed/>
    <w:rsid w:val="00F132F8"/>
    <w:rPr>
      <w:color w:val="0000FF"/>
      <w:u w:val="single"/>
    </w:rPr>
  </w:style>
  <w:style w:type="character" w:styleId="af">
    <w:name w:val="footnote reference"/>
    <w:uiPriority w:val="99"/>
    <w:semiHidden/>
    <w:unhideWhenUsed/>
    <w:rsid w:val="00305A59"/>
    <w:rPr>
      <w:vertAlign w:val="superscript"/>
    </w:rPr>
  </w:style>
  <w:style w:type="paragraph" w:styleId="af0">
    <w:name w:val="footnote text"/>
    <w:basedOn w:val="a"/>
    <w:link w:val="af1"/>
    <w:uiPriority w:val="99"/>
    <w:semiHidden/>
    <w:unhideWhenUsed/>
    <w:rsid w:val="00305A59"/>
    <w:pPr>
      <w:suppressAutoHyphens/>
      <w:ind w:firstLine="0"/>
      <w:jc w:val="left"/>
    </w:pPr>
    <w:rPr>
      <w:rFonts w:ascii="Times New Roman" w:eastAsia="Times New Roman" w:hAnsi="Times New Roman"/>
      <w:sz w:val="20"/>
      <w:szCs w:val="20"/>
      <w:lang w:eastAsia="ar-SA"/>
    </w:rPr>
  </w:style>
  <w:style w:type="character" w:customStyle="1" w:styleId="af1">
    <w:name w:val="Текст сноски Знак"/>
    <w:link w:val="af0"/>
    <w:uiPriority w:val="99"/>
    <w:semiHidden/>
    <w:rsid w:val="00305A59"/>
    <w:rPr>
      <w:lang w:eastAsia="ar-SA"/>
    </w:rPr>
  </w:style>
  <w:style w:type="character" w:customStyle="1" w:styleId="af2">
    <w:name w:val="Основной текст_"/>
    <w:link w:val="14"/>
    <w:rsid w:val="007D0739"/>
    <w:rPr>
      <w:spacing w:val="1"/>
      <w:sz w:val="22"/>
      <w:szCs w:val="22"/>
      <w:shd w:val="clear" w:color="auto" w:fill="FFFFFF"/>
    </w:rPr>
  </w:style>
  <w:style w:type="paragraph" w:customStyle="1" w:styleId="14">
    <w:name w:val="Основной текст1"/>
    <w:basedOn w:val="a"/>
    <w:link w:val="af2"/>
    <w:rsid w:val="007D0739"/>
    <w:pPr>
      <w:widowControl w:val="0"/>
      <w:shd w:val="clear" w:color="auto" w:fill="FFFFFF"/>
      <w:spacing w:after="360" w:line="0" w:lineRule="atLeast"/>
      <w:ind w:firstLine="0"/>
      <w:jc w:val="left"/>
    </w:pPr>
    <w:rPr>
      <w:rFonts w:ascii="Times New Roman" w:eastAsia="Times New Roman" w:hAnsi="Times New Roman"/>
      <w:spacing w:val="1"/>
      <w:lang/>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paragraph" w:styleId="af3">
    <w:name w:val="Normal (Web)"/>
    <w:aliases w:val="Обычный (Web),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к1"/>
    <w:basedOn w:val="a"/>
    <w:uiPriority w:val="34"/>
    <w:qFormat/>
    <w:rsid w:val="00A10FB6"/>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submenu-table">
    <w:name w:val="submenu-table"/>
    <w:basedOn w:val="a0"/>
    <w:rsid w:val="00A10FB6"/>
  </w:style>
  <w:style w:type="paragraph" w:styleId="af4">
    <w:name w:val="Body Text Indent"/>
    <w:basedOn w:val="a"/>
    <w:link w:val="af5"/>
    <w:uiPriority w:val="99"/>
    <w:semiHidden/>
    <w:unhideWhenUsed/>
    <w:rsid w:val="003403A8"/>
    <w:pPr>
      <w:spacing w:after="120"/>
      <w:ind w:left="283"/>
    </w:pPr>
    <w:rPr>
      <w:lang/>
    </w:rPr>
  </w:style>
  <w:style w:type="character" w:customStyle="1" w:styleId="af5">
    <w:name w:val="Основной текст с отступом Знак"/>
    <w:link w:val="af4"/>
    <w:uiPriority w:val="99"/>
    <w:semiHidden/>
    <w:rsid w:val="003403A8"/>
    <w:rPr>
      <w:rFonts w:ascii="Calibri" w:eastAsia="Calibri" w:hAnsi="Calibri"/>
      <w:sz w:val="22"/>
      <w:szCs w:val="22"/>
      <w:lang w:eastAsia="en-US"/>
    </w:rPr>
  </w:style>
  <w:style w:type="character" w:customStyle="1" w:styleId="ConsPlusNormal0">
    <w:name w:val="ConsPlusNormal Знак"/>
    <w:link w:val="ConsPlusNormal"/>
    <w:qFormat/>
    <w:locked/>
    <w:rsid w:val="00897908"/>
    <w:rPr>
      <w:rFonts w:ascii="Arial" w:eastAsia="Arial" w:hAnsi="Arial" w:cs="Arial"/>
      <w:kern w:val="1"/>
      <w:lang w:val="ru-RU" w:eastAsia="ar-SA" w:bidi="ar-SA"/>
    </w:rPr>
  </w:style>
  <w:style w:type="character" w:styleId="af6">
    <w:name w:val="Emphasis"/>
    <w:qFormat/>
    <w:rsid w:val="008F2C87"/>
    <w:rPr>
      <w:i/>
      <w:iCs/>
    </w:rPr>
  </w:style>
  <w:style w:type="paragraph" w:customStyle="1" w:styleId="ConsNormal">
    <w:name w:val="ConsNormal"/>
    <w:rsid w:val="00632E87"/>
    <w:pPr>
      <w:widowControl w:val="0"/>
      <w:suppressAutoHyphens/>
      <w:ind w:firstLine="720"/>
    </w:pPr>
    <w:rPr>
      <w:rFonts w:ascii="Arial" w:hAnsi="Arial" w:cs="Arial"/>
      <w:lang w:eastAsia="zh-CN"/>
    </w:rPr>
  </w:style>
  <w:style w:type="paragraph" w:customStyle="1" w:styleId="ConsCell">
    <w:name w:val="ConsCell"/>
    <w:rsid w:val="00632E87"/>
    <w:pPr>
      <w:widowControl w:val="0"/>
      <w:suppressAutoHyphens/>
    </w:pPr>
    <w:rPr>
      <w:rFonts w:ascii="Arial" w:hAnsi="Arial" w:cs="Arial"/>
      <w:lang w:eastAsia="zh-CN"/>
    </w:rPr>
  </w:style>
  <w:style w:type="paragraph" w:customStyle="1" w:styleId="ConsPlusCell">
    <w:name w:val="ConsPlusCell"/>
    <w:rsid w:val="00D00489"/>
    <w:pPr>
      <w:widowControl w:val="0"/>
      <w:autoSpaceDE w:val="0"/>
      <w:autoSpaceDN w:val="0"/>
      <w:adjustRightInd w:val="0"/>
    </w:pPr>
    <w:rPr>
      <w:rFonts w:ascii="Arial" w:hAnsi="Arial" w:cs="Arial"/>
    </w:rPr>
  </w:style>
  <w:style w:type="character" w:customStyle="1" w:styleId="a6">
    <w:name w:val="Без интервала Знак"/>
    <w:basedOn w:val="a0"/>
    <w:link w:val="a5"/>
    <w:uiPriority w:val="1"/>
    <w:qFormat/>
    <w:rsid w:val="00110602"/>
    <w:rPr>
      <w:rFonts w:ascii="Calibri" w:eastAsia="Calibri" w:hAnsi="Calibri"/>
      <w:sz w:val="22"/>
      <w:szCs w:val="22"/>
      <w:lang w:val="ru-RU" w:eastAsia="en-US" w:bidi="ar-SA"/>
    </w:rPr>
  </w:style>
  <w:style w:type="character" w:customStyle="1" w:styleId="FontStyle17">
    <w:name w:val="Font Style17"/>
    <w:uiPriority w:val="99"/>
    <w:rsid w:val="00CE14B3"/>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880019429">
      <w:bodyDiv w:val="1"/>
      <w:marLeft w:val="0"/>
      <w:marRight w:val="0"/>
      <w:marTop w:val="0"/>
      <w:marBottom w:val="0"/>
      <w:divBdr>
        <w:top w:val="none" w:sz="0" w:space="0" w:color="auto"/>
        <w:left w:val="none" w:sz="0" w:space="0" w:color="auto"/>
        <w:bottom w:val="none" w:sz="0" w:space="0" w:color="auto"/>
        <w:right w:val="none" w:sz="0" w:space="0" w:color="auto"/>
      </w:divBdr>
    </w:div>
    <w:div w:id="1307052036">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606420535">
      <w:bodyDiv w:val="1"/>
      <w:marLeft w:val="0"/>
      <w:marRight w:val="0"/>
      <w:marTop w:val="0"/>
      <w:marBottom w:val="0"/>
      <w:divBdr>
        <w:top w:val="none" w:sz="0" w:space="0" w:color="auto"/>
        <w:left w:val="none" w:sz="0" w:space="0" w:color="auto"/>
        <w:bottom w:val="none" w:sz="0" w:space="0" w:color="auto"/>
        <w:right w:val="none" w:sz="0" w:space="0" w:color="auto"/>
      </w:divBdr>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065195D00634FD8160A43F6D0CF7C663D9357B48FE2981505A57D09DE4CD8621F77E6477F7D7AE092EB28C82AD15C7BE3AA7F031Q5Y4H" TargetMode="External"/><Relationship Id="rId13" Type="http://schemas.openxmlformats.org/officeDocument/2006/relationships/hyperlink" Target="consultantplus://offline/ref=14065195D00634FD8160A43F6D0CF7C663D9357B48FE2981505A57D09DE4CD8621F77E6175F1DFF95D61B3D0C7FB06C6BC3AA5F12D56745FQDY4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065195D00634FD8160A43F6D0CF7C663D9357B48FE2981505A57D09DE4CD8621F77E6175F1DFF95961B3D0C7FB06C6BC3AA5F12D56745FQDY4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065195D00634FD8160A43F6D0CF7C663D9357B48FE2981505A57D09DE4CD8621F77E6175F1DFF85061B3D0C7FB06C6BC3AA5F12D56745FQDY4H" TargetMode="External"/><Relationship Id="rId5" Type="http://schemas.openxmlformats.org/officeDocument/2006/relationships/webSettings" Target="webSettings.xml"/><Relationship Id="rId15" Type="http://schemas.openxmlformats.org/officeDocument/2006/relationships/hyperlink" Target="consultantplus://offline/ref=14065195D00634FD8160A43F6D0CF7C663D9357B48FE2981505A57D09DE4CD8621F77E6175F1DBF35C61B3D0C7FB06C6BC3AA5F12D56745FQDY4H" TargetMode="External"/><Relationship Id="rId10" Type="http://schemas.openxmlformats.org/officeDocument/2006/relationships/hyperlink" Target="consultantplus://offline/ref=14065195D00634FD8160A43F6D0CF7C663D9357B48FE2981505A57D09DE4CD8621F77E6172F1D7AE092EB28C82AD15C7BE3AA7F031Q5Y4H" TargetMode="External"/><Relationship Id="rId4" Type="http://schemas.openxmlformats.org/officeDocument/2006/relationships/settings" Target="settings.xml"/><Relationship Id="rId9" Type="http://schemas.openxmlformats.org/officeDocument/2006/relationships/hyperlink" Target="consultantplus://offline/ref=31A69801238F136160F20812E7D5D0997719FA0CB2A00D4564F6B10B63F97D785421708A6F4BmCd5L" TargetMode="External"/><Relationship Id="rId14" Type="http://schemas.openxmlformats.org/officeDocument/2006/relationships/hyperlink" Target="consultantplus://offline/ref=14065195D00634FD8160A43F6D0CF7C663D9357B48FE2981505A57D09DE4CD8621F77E6175F1DFFE5861B3D0C7FB06C6BC3AA5F12D56745FQDY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1AAF5-60E0-4703-A9CD-B4DFD92E9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3616</Words>
  <Characters>20612</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24180</CharactersWithSpaces>
  <SharedDoc>false</SharedDoc>
  <HLinks>
    <vt:vector size="48" baseType="variant">
      <vt:variant>
        <vt:i4>2687085</vt:i4>
      </vt:variant>
      <vt:variant>
        <vt:i4>21</vt:i4>
      </vt:variant>
      <vt:variant>
        <vt:i4>0</vt:i4>
      </vt:variant>
      <vt:variant>
        <vt:i4>5</vt:i4>
      </vt:variant>
      <vt:variant>
        <vt:lpwstr>consultantplus://offline/ref=14065195D00634FD8160A43F6D0CF7C663D9357B48FE2981505A57D09DE4CD8621F77E6175F1DBF35C61B3D0C7FB06C6BC3AA5F12D56745FQDY4H</vt:lpwstr>
      </vt:variant>
      <vt:variant>
        <vt:lpwstr/>
      </vt:variant>
      <vt:variant>
        <vt:i4>2687076</vt:i4>
      </vt:variant>
      <vt:variant>
        <vt:i4>18</vt:i4>
      </vt:variant>
      <vt:variant>
        <vt:i4>0</vt:i4>
      </vt:variant>
      <vt:variant>
        <vt:i4>5</vt:i4>
      </vt:variant>
      <vt:variant>
        <vt:lpwstr>consultantplus://offline/ref=14065195D00634FD8160A43F6D0CF7C663D9357B48FE2981505A57D09DE4CD8621F77E6175F1DFFE5861B3D0C7FB06C6BC3AA5F12D56745FQDY4H</vt:lpwstr>
      </vt:variant>
      <vt:variant>
        <vt:lpwstr/>
      </vt:variant>
      <vt:variant>
        <vt:i4>2687076</vt:i4>
      </vt:variant>
      <vt:variant>
        <vt:i4>15</vt:i4>
      </vt:variant>
      <vt:variant>
        <vt:i4>0</vt:i4>
      </vt:variant>
      <vt:variant>
        <vt:i4>5</vt:i4>
      </vt:variant>
      <vt:variant>
        <vt:lpwstr>consultantplus://offline/ref=14065195D00634FD8160A43F6D0CF7C663D9357B48FE2981505A57D09DE4CD8621F77E6175F1DFF95D61B3D0C7FB06C6BC3AA5F12D56745FQDY4H</vt:lpwstr>
      </vt:variant>
      <vt:variant>
        <vt:lpwstr/>
      </vt:variant>
      <vt:variant>
        <vt:i4>2687033</vt:i4>
      </vt:variant>
      <vt:variant>
        <vt:i4>12</vt:i4>
      </vt:variant>
      <vt:variant>
        <vt:i4>0</vt:i4>
      </vt:variant>
      <vt:variant>
        <vt:i4>5</vt:i4>
      </vt:variant>
      <vt:variant>
        <vt:lpwstr>consultantplus://offline/ref=14065195D00634FD8160A43F6D0CF7C663D9357B48FE2981505A57D09DE4CD8621F77E6175F1DFF95961B3D0C7FB06C6BC3AA5F12D56745FQDY4H</vt:lpwstr>
      </vt:variant>
      <vt:variant>
        <vt:lpwstr/>
      </vt:variant>
      <vt:variant>
        <vt:i4>2687025</vt:i4>
      </vt:variant>
      <vt:variant>
        <vt:i4>9</vt:i4>
      </vt:variant>
      <vt:variant>
        <vt:i4>0</vt:i4>
      </vt:variant>
      <vt:variant>
        <vt:i4>5</vt:i4>
      </vt:variant>
      <vt:variant>
        <vt:lpwstr>consultantplus://offline/ref=14065195D00634FD8160A43F6D0CF7C663D9357B48FE2981505A57D09DE4CD8621F77E6175F1DFF85061B3D0C7FB06C6BC3AA5F12D56745FQDY4H</vt:lpwstr>
      </vt:variant>
      <vt:variant>
        <vt:lpwstr/>
      </vt:variant>
      <vt:variant>
        <vt:i4>1572945</vt:i4>
      </vt:variant>
      <vt:variant>
        <vt:i4>6</vt:i4>
      </vt:variant>
      <vt:variant>
        <vt:i4>0</vt:i4>
      </vt:variant>
      <vt:variant>
        <vt:i4>5</vt:i4>
      </vt:variant>
      <vt:variant>
        <vt:lpwstr>consultantplus://offline/ref=14065195D00634FD8160A43F6D0CF7C663D9357B48FE2981505A57D09DE4CD8621F77E6172F1D7AE092EB28C82AD15C7BE3AA7F031Q5Y4H</vt:lpwstr>
      </vt:variant>
      <vt:variant>
        <vt:lpwstr/>
      </vt:variant>
      <vt:variant>
        <vt:i4>7667813</vt:i4>
      </vt:variant>
      <vt:variant>
        <vt:i4>3</vt:i4>
      </vt:variant>
      <vt:variant>
        <vt:i4>0</vt:i4>
      </vt:variant>
      <vt:variant>
        <vt:i4>5</vt:i4>
      </vt:variant>
      <vt:variant>
        <vt:lpwstr>consultantplus://offline/ref=31A69801238F136160F20812E7D5D0997719FA0CB2A00D4564F6B10B63F97D785421708A6F4BmCd5L</vt:lpwstr>
      </vt:variant>
      <vt:variant>
        <vt:lpwstr/>
      </vt:variant>
      <vt:variant>
        <vt:i4>1572951</vt:i4>
      </vt:variant>
      <vt:variant>
        <vt:i4>0</vt:i4>
      </vt:variant>
      <vt:variant>
        <vt:i4>0</vt:i4>
      </vt:variant>
      <vt:variant>
        <vt:i4>5</vt:i4>
      </vt:variant>
      <vt:variant>
        <vt:lpwstr>consultantplus://offline/ref=14065195D00634FD8160A43F6D0CF7C663D9357B48FE2981505A57D09DE4CD8621F77E6477F7D7AE092EB28C82AD15C7BE3AA7F031Q5Y4H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Yarisova_IL</cp:lastModifiedBy>
  <cp:revision>2</cp:revision>
  <cp:lastPrinted>2026-02-16T08:49:00Z</cp:lastPrinted>
  <dcterms:created xsi:type="dcterms:W3CDTF">2026-10-26T14:11:00Z</dcterms:created>
  <dcterms:modified xsi:type="dcterms:W3CDTF">2026-10-26T14:11:00Z</dcterms:modified>
</cp:coreProperties>
</file>