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C76" w:rsidRPr="009A2180" w:rsidRDefault="000F141C" w:rsidP="00575C76">
      <w:pPr>
        <w:pStyle w:val="10"/>
        <w:ind w:firstLine="284"/>
        <w:jc w:val="center"/>
        <w:rPr>
          <w:b/>
          <w:sz w:val="18"/>
          <w:szCs w:val="18"/>
        </w:rPr>
      </w:pPr>
      <w:r w:rsidRPr="00F2591F">
        <w:rPr>
          <w:b/>
          <w:sz w:val="18"/>
          <w:szCs w:val="18"/>
        </w:rPr>
        <w:t>ДОГОВОР №</w:t>
      </w:r>
      <w:r w:rsidR="00575C76" w:rsidRPr="00F2591F">
        <w:rPr>
          <w:b/>
          <w:sz w:val="18"/>
          <w:szCs w:val="18"/>
        </w:rPr>
        <w:t xml:space="preserve"> </w:t>
      </w:r>
    </w:p>
    <w:p w:rsidR="00575C76" w:rsidRPr="0000091C" w:rsidRDefault="00575C76" w:rsidP="00575C76">
      <w:pPr>
        <w:pStyle w:val="10"/>
        <w:ind w:firstLine="284"/>
        <w:jc w:val="center"/>
        <w:rPr>
          <w:b/>
          <w:sz w:val="18"/>
          <w:szCs w:val="18"/>
        </w:rPr>
      </w:pPr>
      <w:r w:rsidRPr="0000091C">
        <w:rPr>
          <w:b/>
          <w:bCs/>
          <w:sz w:val="18"/>
          <w:szCs w:val="18"/>
        </w:rPr>
        <w:t xml:space="preserve">на </w:t>
      </w:r>
      <w:r w:rsidR="00191416">
        <w:rPr>
          <w:b/>
          <w:bCs/>
          <w:sz w:val="18"/>
          <w:szCs w:val="18"/>
        </w:rPr>
        <w:t>оказание услуг</w:t>
      </w:r>
      <w:r w:rsidRPr="0000091C">
        <w:rPr>
          <w:b/>
          <w:bCs/>
          <w:sz w:val="18"/>
          <w:szCs w:val="18"/>
        </w:rPr>
        <w:t xml:space="preserve"> по техническому </w:t>
      </w:r>
      <w:r w:rsidR="009D4915">
        <w:rPr>
          <w:b/>
          <w:bCs/>
          <w:sz w:val="18"/>
          <w:szCs w:val="18"/>
        </w:rPr>
        <w:t>освидетельствованию</w:t>
      </w:r>
      <w:r w:rsidRPr="0000091C">
        <w:rPr>
          <w:b/>
          <w:bCs/>
          <w:sz w:val="18"/>
          <w:szCs w:val="18"/>
        </w:rPr>
        <w:t xml:space="preserve"> объектов </w:t>
      </w:r>
    </w:p>
    <w:p w:rsidR="00575C76" w:rsidRPr="0000091C" w:rsidRDefault="00B77C8B" w:rsidP="00575C76">
      <w:pPr>
        <w:pStyle w:val="10"/>
        <w:ind w:firstLine="284"/>
        <w:jc w:val="center"/>
        <w:rPr>
          <w:bCs/>
          <w:sz w:val="18"/>
          <w:szCs w:val="18"/>
        </w:rPr>
      </w:pPr>
      <w:r>
        <w:rPr>
          <w:bCs/>
          <w:sz w:val="18"/>
          <w:szCs w:val="18"/>
        </w:rPr>
        <w:t xml:space="preserve">ИКЗ </w:t>
      </w:r>
      <w:r w:rsidR="00FF7597">
        <w:rPr>
          <w:bCs/>
          <w:sz w:val="18"/>
          <w:szCs w:val="18"/>
        </w:rPr>
        <w:t>261910400709291010100100110000000000</w:t>
      </w:r>
    </w:p>
    <w:tbl>
      <w:tblPr>
        <w:tblW w:w="10206" w:type="dxa"/>
        <w:tblInd w:w="108" w:type="dxa"/>
        <w:tblLayout w:type="fixed"/>
        <w:tblLook w:val="04A0" w:firstRow="1" w:lastRow="0" w:firstColumn="1" w:lastColumn="0" w:noHBand="0" w:noVBand="1"/>
      </w:tblPr>
      <w:tblGrid>
        <w:gridCol w:w="5457"/>
        <w:gridCol w:w="4749"/>
      </w:tblGrid>
      <w:tr w:rsidR="00F2591F" w:rsidRPr="00F2591F" w:rsidTr="00E52FA8">
        <w:tc>
          <w:tcPr>
            <w:tcW w:w="5457" w:type="dxa"/>
          </w:tcPr>
          <w:p w:rsidR="00F2591F" w:rsidRPr="0000091C" w:rsidRDefault="00FF7597" w:rsidP="000F141C">
            <w:pPr>
              <w:pStyle w:val="10"/>
              <w:rPr>
                <w:sz w:val="18"/>
                <w:szCs w:val="18"/>
              </w:rPr>
            </w:pPr>
            <w:r>
              <w:rPr>
                <w:sz w:val="18"/>
                <w:szCs w:val="18"/>
              </w:rPr>
              <w:t>пгт. Научный</w:t>
            </w:r>
          </w:p>
        </w:tc>
        <w:tc>
          <w:tcPr>
            <w:tcW w:w="4749" w:type="dxa"/>
          </w:tcPr>
          <w:p w:rsidR="00F2591F" w:rsidRPr="00F2591F" w:rsidRDefault="004808C5" w:rsidP="004808C5">
            <w:pPr>
              <w:pStyle w:val="10"/>
              <w:ind w:right="-98"/>
              <w:jc w:val="right"/>
              <w:rPr>
                <w:sz w:val="18"/>
                <w:szCs w:val="18"/>
              </w:rPr>
            </w:pPr>
            <w:r>
              <w:rPr>
                <w:sz w:val="18"/>
                <w:szCs w:val="18"/>
              </w:rPr>
              <w:t>«___</w:t>
            </w:r>
            <w:r w:rsidR="00F2591F">
              <w:rPr>
                <w:sz w:val="18"/>
                <w:szCs w:val="18"/>
              </w:rPr>
              <w:t xml:space="preserve">» </w:t>
            </w:r>
            <w:r>
              <w:rPr>
                <w:sz w:val="18"/>
                <w:szCs w:val="18"/>
              </w:rPr>
              <w:t>____________________</w:t>
            </w:r>
            <w:r w:rsidR="00A475CB">
              <w:rPr>
                <w:sz w:val="18"/>
                <w:szCs w:val="18"/>
              </w:rPr>
              <w:t xml:space="preserve"> 202</w:t>
            </w:r>
            <w:r w:rsidR="00FF7597">
              <w:rPr>
                <w:sz w:val="18"/>
                <w:szCs w:val="18"/>
              </w:rPr>
              <w:t>6</w:t>
            </w:r>
            <w:r w:rsidR="00F2591F">
              <w:rPr>
                <w:sz w:val="18"/>
                <w:szCs w:val="18"/>
              </w:rPr>
              <w:t xml:space="preserve"> года</w:t>
            </w:r>
          </w:p>
        </w:tc>
      </w:tr>
    </w:tbl>
    <w:p w:rsidR="00575C76" w:rsidRPr="0000091C" w:rsidRDefault="00575C76" w:rsidP="00575C76">
      <w:pPr>
        <w:pStyle w:val="10"/>
        <w:ind w:firstLine="284"/>
        <w:jc w:val="both"/>
        <w:rPr>
          <w:sz w:val="18"/>
          <w:szCs w:val="18"/>
        </w:rPr>
      </w:pPr>
    </w:p>
    <w:p w:rsidR="00831484" w:rsidRPr="0000091C" w:rsidRDefault="00CB071A" w:rsidP="00831484">
      <w:pPr>
        <w:pStyle w:val="10"/>
        <w:ind w:firstLine="284"/>
        <w:jc w:val="both"/>
        <w:rPr>
          <w:sz w:val="18"/>
          <w:szCs w:val="18"/>
        </w:rPr>
      </w:pPr>
      <w:r>
        <w:rPr>
          <w:sz w:val="18"/>
          <w:szCs w:val="18"/>
        </w:rPr>
        <w:t>______________</w:t>
      </w:r>
      <w:r w:rsidR="00575C76" w:rsidRPr="0000091C">
        <w:rPr>
          <w:sz w:val="18"/>
          <w:szCs w:val="18"/>
        </w:rPr>
        <w:t>, являющееся юридическим лицом по законодательству Российской Федерации, именуемое в да</w:t>
      </w:r>
      <w:r w:rsidR="000F141C">
        <w:rPr>
          <w:sz w:val="18"/>
          <w:szCs w:val="18"/>
        </w:rPr>
        <w:t xml:space="preserve">льнейшем “ИСПОЛНИТЕЛЬ”, в лице </w:t>
      </w:r>
      <w:r>
        <w:rPr>
          <w:sz w:val="18"/>
          <w:szCs w:val="18"/>
        </w:rPr>
        <w:t>____________</w:t>
      </w:r>
      <w:r w:rsidR="00A475CB">
        <w:rPr>
          <w:sz w:val="18"/>
          <w:szCs w:val="18"/>
        </w:rPr>
        <w:t>,</w:t>
      </w:r>
      <w:r w:rsidR="00575C76" w:rsidRPr="0000091C">
        <w:rPr>
          <w:sz w:val="18"/>
          <w:szCs w:val="18"/>
        </w:rPr>
        <w:t xml:space="preserve"> действующего на  основании </w:t>
      </w:r>
      <w:r w:rsidR="00FF7597">
        <w:rPr>
          <w:sz w:val="18"/>
          <w:szCs w:val="18"/>
        </w:rPr>
        <w:t>_________</w:t>
      </w:r>
      <w:r w:rsidR="00A475CB">
        <w:rPr>
          <w:sz w:val="18"/>
          <w:szCs w:val="18"/>
        </w:rPr>
        <w:t>,</w:t>
      </w:r>
      <w:r w:rsidR="00575C76" w:rsidRPr="0000091C">
        <w:rPr>
          <w:sz w:val="18"/>
          <w:szCs w:val="18"/>
        </w:rPr>
        <w:t xml:space="preserve"> с одной стороны, и</w:t>
      </w:r>
      <w:r w:rsidR="00575C76" w:rsidRPr="0000091C">
        <w:rPr>
          <w:color w:val="FF0000"/>
          <w:sz w:val="18"/>
          <w:szCs w:val="18"/>
        </w:rPr>
        <w:t xml:space="preserve"> </w:t>
      </w:r>
      <w:r w:rsidR="000F141C">
        <w:rPr>
          <w:sz w:val="18"/>
          <w:szCs w:val="18"/>
        </w:rPr>
        <w:t>ф</w:t>
      </w:r>
      <w:r w:rsidR="00852D29">
        <w:rPr>
          <w:sz w:val="18"/>
          <w:szCs w:val="18"/>
        </w:rPr>
        <w:t xml:space="preserve">едеральное </w:t>
      </w:r>
      <w:r w:rsidR="004E2578">
        <w:rPr>
          <w:sz w:val="18"/>
          <w:szCs w:val="18"/>
        </w:rPr>
        <w:t>г</w:t>
      </w:r>
      <w:r w:rsidR="00852D29">
        <w:rPr>
          <w:sz w:val="18"/>
          <w:szCs w:val="18"/>
        </w:rPr>
        <w:t xml:space="preserve">осударственное </w:t>
      </w:r>
      <w:r w:rsidR="004E2578">
        <w:rPr>
          <w:sz w:val="18"/>
          <w:szCs w:val="18"/>
        </w:rPr>
        <w:t>б</w:t>
      </w:r>
      <w:r w:rsidR="00852D29">
        <w:rPr>
          <w:sz w:val="18"/>
          <w:szCs w:val="18"/>
        </w:rPr>
        <w:t xml:space="preserve">юджетное </w:t>
      </w:r>
      <w:r w:rsidR="004E2578">
        <w:rPr>
          <w:sz w:val="18"/>
          <w:szCs w:val="18"/>
        </w:rPr>
        <w:t>у</w:t>
      </w:r>
      <w:r w:rsidR="00852D29">
        <w:rPr>
          <w:sz w:val="18"/>
          <w:szCs w:val="18"/>
        </w:rPr>
        <w:t xml:space="preserve">чреждение </w:t>
      </w:r>
      <w:r w:rsidR="004E2578">
        <w:rPr>
          <w:sz w:val="18"/>
          <w:szCs w:val="18"/>
        </w:rPr>
        <w:t>н</w:t>
      </w:r>
      <w:r w:rsidR="00852D29">
        <w:rPr>
          <w:sz w:val="18"/>
          <w:szCs w:val="18"/>
        </w:rPr>
        <w:t xml:space="preserve">ауки "Крымская </w:t>
      </w:r>
      <w:r w:rsidR="004E2578">
        <w:rPr>
          <w:sz w:val="18"/>
          <w:szCs w:val="18"/>
        </w:rPr>
        <w:t>а</w:t>
      </w:r>
      <w:r w:rsidR="00852D29">
        <w:rPr>
          <w:sz w:val="18"/>
          <w:szCs w:val="18"/>
        </w:rPr>
        <w:t xml:space="preserve">строфизическая </w:t>
      </w:r>
      <w:r w:rsidR="004E2578">
        <w:rPr>
          <w:sz w:val="18"/>
          <w:szCs w:val="18"/>
        </w:rPr>
        <w:t>о</w:t>
      </w:r>
      <w:r w:rsidR="00852D29" w:rsidRPr="00852D29">
        <w:rPr>
          <w:sz w:val="18"/>
          <w:szCs w:val="18"/>
        </w:rPr>
        <w:t>бсерватория РАН"</w:t>
      </w:r>
      <w:r w:rsidR="0000091C" w:rsidRPr="0000091C">
        <w:rPr>
          <w:sz w:val="18"/>
          <w:szCs w:val="18"/>
        </w:rPr>
        <w:t>, именуемый в дальнейшем «</w:t>
      </w:r>
      <w:r w:rsidR="00575C76" w:rsidRPr="0000091C">
        <w:rPr>
          <w:sz w:val="18"/>
          <w:szCs w:val="18"/>
        </w:rPr>
        <w:t>ЗАКАЗЧИК</w:t>
      </w:r>
      <w:r w:rsidR="0000091C" w:rsidRPr="0000091C">
        <w:rPr>
          <w:sz w:val="18"/>
          <w:szCs w:val="18"/>
        </w:rPr>
        <w:t>»</w:t>
      </w:r>
      <w:r w:rsidR="00575C76" w:rsidRPr="0000091C">
        <w:rPr>
          <w:sz w:val="18"/>
          <w:szCs w:val="18"/>
        </w:rPr>
        <w:t xml:space="preserve">, </w:t>
      </w:r>
      <w:r w:rsidR="00831484">
        <w:rPr>
          <w:sz w:val="18"/>
          <w:szCs w:val="18"/>
        </w:rPr>
        <w:t xml:space="preserve">в лице </w:t>
      </w:r>
      <w:r w:rsidR="00FF7597">
        <w:rPr>
          <w:sz w:val="18"/>
          <w:szCs w:val="18"/>
        </w:rPr>
        <w:t>___________</w:t>
      </w:r>
      <w:r w:rsidR="001D01AF">
        <w:rPr>
          <w:sz w:val="18"/>
          <w:szCs w:val="18"/>
        </w:rPr>
        <w:t>,</w:t>
      </w:r>
      <w:r w:rsidR="001D01AF">
        <w:t xml:space="preserve"> </w:t>
      </w:r>
      <w:r w:rsidR="00831484">
        <w:rPr>
          <w:sz w:val="18"/>
          <w:szCs w:val="18"/>
        </w:rPr>
        <w:t xml:space="preserve">действующей на основании </w:t>
      </w:r>
      <w:r w:rsidR="00FF7597">
        <w:rPr>
          <w:sz w:val="18"/>
          <w:szCs w:val="18"/>
        </w:rPr>
        <w:t>__________</w:t>
      </w:r>
      <w:r w:rsidR="00831484">
        <w:rPr>
          <w:sz w:val="18"/>
          <w:szCs w:val="18"/>
        </w:rPr>
        <w:t xml:space="preserve"> </w:t>
      </w:r>
      <w:r w:rsidR="00831484" w:rsidRPr="0000091C">
        <w:rPr>
          <w:sz w:val="18"/>
          <w:szCs w:val="18"/>
        </w:rPr>
        <w:t>с другой стороны,</w:t>
      </w:r>
      <w:r w:rsidR="00A475CB">
        <w:rPr>
          <w:sz w:val="18"/>
          <w:szCs w:val="18"/>
        </w:rPr>
        <w:t xml:space="preserve"> </w:t>
      </w:r>
      <w:r w:rsidR="00B77C8B">
        <w:rPr>
          <w:sz w:val="18"/>
          <w:szCs w:val="18"/>
        </w:rPr>
        <w:t>на основании п.</w:t>
      </w:r>
      <w:r w:rsidR="004876D0" w:rsidRPr="004876D0">
        <w:rPr>
          <w:sz w:val="18"/>
          <w:szCs w:val="18"/>
        </w:rPr>
        <w:t xml:space="preserve"> </w:t>
      </w:r>
      <w:r w:rsidR="00FF7597">
        <w:rPr>
          <w:sz w:val="18"/>
          <w:szCs w:val="18"/>
        </w:rPr>
        <w:t>4</w:t>
      </w:r>
      <w:r w:rsidR="004876D0" w:rsidRPr="004876D0">
        <w:rPr>
          <w:sz w:val="18"/>
          <w:szCs w:val="18"/>
        </w:rPr>
        <w:t xml:space="preserve"> ч. 1 ст. 93 Закона от 5 апреля 2013 г. № 44-ФЗ «О контрактной системе в сфере закупок товаров, работ, услуг для обеспечения госуда</w:t>
      </w:r>
      <w:r w:rsidR="004876D0">
        <w:rPr>
          <w:sz w:val="18"/>
          <w:szCs w:val="18"/>
        </w:rPr>
        <w:t>рственных и муниципальных нужд»</w:t>
      </w:r>
      <w:r w:rsidR="00831484" w:rsidRPr="0000091C">
        <w:rPr>
          <w:sz w:val="18"/>
          <w:szCs w:val="18"/>
        </w:rPr>
        <w:t xml:space="preserve"> заключили настоящий договор о нижеследующем:</w:t>
      </w:r>
    </w:p>
    <w:p w:rsidR="00575C76" w:rsidRPr="0000091C" w:rsidRDefault="00575C76" w:rsidP="00831484">
      <w:pPr>
        <w:pStyle w:val="10"/>
        <w:ind w:firstLine="284"/>
        <w:jc w:val="both"/>
        <w:rPr>
          <w:b/>
          <w:sz w:val="18"/>
          <w:szCs w:val="18"/>
        </w:rPr>
      </w:pPr>
    </w:p>
    <w:p w:rsidR="00575C76" w:rsidRPr="0000091C" w:rsidRDefault="00575C76" w:rsidP="00575C76">
      <w:pPr>
        <w:pStyle w:val="10"/>
        <w:ind w:firstLine="284"/>
        <w:jc w:val="center"/>
        <w:rPr>
          <w:b/>
          <w:sz w:val="18"/>
          <w:szCs w:val="18"/>
        </w:rPr>
      </w:pPr>
      <w:r w:rsidRPr="0000091C">
        <w:rPr>
          <w:b/>
          <w:sz w:val="18"/>
          <w:szCs w:val="18"/>
        </w:rPr>
        <w:t>1.ПРЕДМЕТ ДОГОВОРА</w:t>
      </w:r>
    </w:p>
    <w:p w:rsidR="00575C76" w:rsidRPr="0000091C" w:rsidRDefault="00575C76" w:rsidP="00575C76">
      <w:pPr>
        <w:pStyle w:val="10"/>
        <w:ind w:firstLine="284"/>
        <w:jc w:val="center"/>
        <w:rPr>
          <w:sz w:val="18"/>
          <w:szCs w:val="18"/>
        </w:rPr>
      </w:pPr>
    </w:p>
    <w:p w:rsidR="00C43830" w:rsidRDefault="000F141C" w:rsidP="00C43830">
      <w:pPr>
        <w:pStyle w:val="10"/>
        <w:shd w:val="clear" w:color="auto" w:fill="FFFFFF"/>
        <w:jc w:val="both"/>
        <w:rPr>
          <w:color w:val="000000"/>
          <w:sz w:val="18"/>
          <w:szCs w:val="18"/>
        </w:rPr>
      </w:pPr>
      <w:r w:rsidRPr="0000091C">
        <w:rPr>
          <w:color w:val="000000"/>
          <w:sz w:val="18"/>
          <w:szCs w:val="18"/>
        </w:rPr>
        <w:t>1.1. “</w:t>
      </w:r>
      <w:r w:rsidR="00C43830" w:rsidRPr="0000091C">
        <w:rPr>
          <w:color w:val="000000"/>
          <w:sz w:val="18"/>
          <w:szCs w:val="18"/>
        </w:rPr>
        <w:t xml:space="preserve">ЗАКАЗЧИК” поручает, а “ИСПОЛНИТЕЛЬ” принимает </w:t>
      </w:r>
      <w:r w:rsidR="00C43830" w:rsidRPr="00450CA3">
        <w:rPr>
          <w:color w:val="000000"/>
          <w:sz w:val="18"/>
          <w:szCs w:val="18"/>
        </w:rPr>
        <w:t xml:space="preserve">на себя </w:t>
      </w:r>
      <w:r w:rsidR="00B8771C" w:rsidRPr="00450CA3">
        <w:rPr>
          <w:color w:val="000000"/>
          <w:sz w:val="18"/>
          <w:szCs w:val="18"/>
        </w:rPr>
        <w:t>оказание услуг</w:t>
      </w:r>
      <w:r w:rsidR="00C43830" w:rsidRPr="00450CA3">
        <w:rPr>
          <w:color w:val="000000"/>
          <w:sz w:val="18"/>
          <w:szCs w:val="18"/>
        </w:rPr>
        <w:t xml:space="preserve"> по</w:t>
      </w:r>
      <w:r w:rsidR="00F42BFD">
        <w:rPr>
          <w:color w:val="000000"/>
          <w:sz w:val="18"/>
          <w:szCs w:val="18"/>
        </w:rPr>
        <w:t xml:space="preserve"> </w:t>
      </w:r>
      <w:r w:rsidR="00852D29" w:rsidRPr="00450CA3">
        <w:rPr>
          <w:color w:val="000000"/>
          <w:sz w:val="18"/>
          <w:szCs w:val="18"/>
        </w:rPr>
        <w:t xml:space="preserve">частичному </w:t>
      </w:r>
      <w:r w:rsidR="00C43830" w:rsidRPr="00450CA3">
        <w:rPr>
          <w:color w:val="000000"/>
          <w:sz w:val="18"/>
          <w:szCs w:val="18"/>
        </w:rPr>
        <w:t xml:space="preserve">техническому </w:t>
      </w:r>
      <w:r w:rsidR="00852D29" w:rsidRPr="00450CA3">
        <w:rPr>
          <w:color w:val="000000"/>
          <w:sz w:val="18"/>
          <w:szCs w:val="18"/>
        </w:rPr>
        <w:t>освидетельствованию</w:t>
      </w:r>
      <w:r w:rsidR="00A475CB">
        <w:rPr>
          <w:color w:val="000000"/>
          <w:sz w:val="18"/>
          <w:szCs w:val="18"/>
        </w:rPr>
        <w:t xml:space="preserve"> крана мостового рег.№</w:t>
      </w:r>
      <w:r w:rsidR="00B77C8B">
        <w:rPr>
          <w:color w:val="000000"/>
          <w:sz w:val="18"/>
          <w:szCs w:val="18"/>
        </w:rPr>
        <w:t xml:space="preserve"> </w:t>
      </w:r>
      <w:r w:rsidR="00FF7597">
        <w:rPr>
          <w:color w:val="000000"/>
          <w:sz w:val="18"/>
          <w:szCs w:val="18"/>
        </w:rPr>
        <w:t>836, грузоподъемностью 10 т</w:t>
      </w:r>
      <w:r w:rsidR="000D5959">
        <w:rPr>
          <w:color w:val="000000"/>
          <w:sz w:val="18"/>
          <w:szCs w:val="18"/>
        </w:rPr>
        <w:t xml:space="preserve">, расположенного по адресу: 298409, РК, Бахчисарайский район, пгт. Научный, </w:t>
      </w:r>
      <w:r w:rsidR="000D5959" w:rsidRPr="000D5959">
        <w:rPr>
          <w:color w:val="000000"/>
          <w:sz w:val="18"/>
          <w:szCs w:val="18"/>
        </w:rPr>
        <w:t>в Оптической мастерской ФГБУН «КрАО РАН» пом.№15</w:t>
      </w:r>
    </w:p>
    <w:p w:rsidR="00C43830" w:rsidRPr="001D01AF" w:rsidRDefault="00C43830" w:rsidP="00C43830">
      <w:pPr>
        <w:jc w:val="both"/>
        <w:rPr>
          <w:sz w:val="18"/>
          <w:szCs w:val="18"/>
        </w:rPr>
      </w:pPr>
      <w:r w:rsidRPr="0000091C">
        <w:rPr>
          <w:sz w:val="18"/>
          <w:szCs w:val="18"/>
        </w:rPr>
        <w:t xml:space="preserve">1.2. Настоящим, </w:t>
      </w:r>
      <w:r w:rsidRPr="001D01AF">
        <w:rPr>
          <w:sz w:val="18"/>
          <w:szCs w:val="18"/>
        </w:rPr>
        <w:t>ИСПОЛНИТЕЛЬ подтверждает и гарантирует, заверяет ЗАКАЗЧИКА в том, что:</w:t>
      </w:r>
    </w:p>
    <w:p w:rsidR="00C43830" w:rsidRPr="001D01AF" w:rsidRDefault="00C43830" w:rsidP="00C43830">
      <w:pPr>
        <w:numPr>
          <w:ilvl w:val="0"/>
          <w:numId w:val="4"/>
        </w:numPr>
        <w:contextualSpacing/>
        <w:jc w:val="both"/>
        <w:rPr>
          <w:sz w:val="18"/>
          <w:szCs w:val="18"/>
        </w:rPr>
      </w:pPr>
      <w:r w:rsidRPr="001D01AF">
        <w:rPr>
          <w:sz w:val="18"/>
          <w:szCs w:val="18"/>
        </w:rPr>
        <w:t>обладает всеми необходимыми правами, полномочиями, разрешениями и должной квалификацией, необходимыми для исполнения своих обязательств в рамках настоящего договора;</w:t>
      </w:r>
    </w:p>
    <w:p w:rsidR="00C43830" w:rsidRPr="001D01AF" w:rsidRDefault="00C43830" w:rsidP="00C43830">
      <w:pPr>
        <w:numPr>
          <w:ilvl w:val="0"/>
          <w:numId w:val="4"/>
        </w:numPr>
        <w:contextualSpacing/>
        <w:jc w:val="both"/>
        <w:rPr>
          <w:sz w:val="18"/>
          <w:szCs w:val="18"/>
        </w:rPr>
      </w:pPr>
      <w:r w:rsidRPr="001D01AF">
        <w:rPr>
          <w:sz w:val="18"/>
          <w:szCs w:val="18"/>
        </w:rPr>
        <w:t>представитель ИСПОЛНИТЕЛЯ полностью уполномочен совершать настоящую сделку;</w:t>
      </w:r>
    </w:p>
    <w:p w:rsidR="00C43830" w:rsidRPr="001D01AF" w:rsidRDefault="00C43830" w:rsidP="00C43830">
      <w:pPr>
        <w:numPr>
          <w:ilvl w:val="0"/>
          <w:numId w:val="4"/>
        </w:numPr>
        <w:contextualSpacing/>
        <w:jc w:val="both"/>
        <w:rPr>
          <w:sz w:val="18"/>
          <w:szCs w:val="18"/>
        </w:rPr>
      </w:pPr>
      <w:r w:rsidRPr="001D01AF">
        <w:rPr>
          <w:sz w:val="18"/>
          <w:szCs w:val="18"/>
        </w:rPr>
        <w:t>для совершения настоящей сделки не требуется получать одобрение участников ИСПОЛНИТЕЛЯ (при наличии таковых), сделка не является для ИСПОЛНИТЕЛЯ крупной или сделкой с заинтересованностью.</w:t>
      </w:r>
    </w:p>
    <w:p w:rsidR="00C43830" w:rsidRPr="001D01AF" w:rsidRDefault="00C43830" w:rsidP="00C43830">
      <w:pPr>
        <w:jc w:val="both"/>
        <w:rPr>
          <w:sz w:val="18"/>
          <w:szCs w:val="18"/>
        </w:rPr>
      </w:pPr>
      <w:r w:rsidRPr="001D01AF">
        <w:rPr>
          <w:sz w:val="18"/>
          <w:szCs w:val="18"/>
        </w:rPr>
        <w:t xml:space="preserve">1.3. Выполнение ИСПОЛНИТЕЛЕМ услуг в рамках договора производится последним в строгом соответствии с нормами и должными объёмами выполнения аналогичных услуг, установленными соответствующими нормативными актами РФ, регулирующими отношения сторон в указанной области деятельности. </w:t>
      </w:r>
    </w:p>
    <w:p w:rsidR="00C43830" w:rsidRPr="0000091C" w:rsidRDefault="000F141C" w:rsidP="00C43830">
      <w:pPr>
        <w:jc w:val="both"/>
        <w:rPr>
          <w:color w:val="0000FF"/>
          <w:sz w:val="18"/>
          <w:szCs w:val="18"/>
        </w:rPr>
      </w:pPr>
      <w:r w:rsidRPr="001D01AF">
        <w:rPr>
          <w:sz w:val="18"/>
          <w:szCs w:val="18"/>
        </w:rPr>
        <w:t>1.4. Результатом</w:t>
      </w:r>
      <w:r w:rsidR="00C43830" w:rsidRPr="001D01AF">
        <w:rPr>
          <w:sz w:val="18"/>
          <w:szCs w:val="18"/>
        </w:rPr>
        <w:t xml:space="preserve"> выполнения Исполнителем услуг в рамках договора будет </w:t>
      </w:r>
      <w:r w:rsidRPr="001D01AF">
        <w:rPr>
          <w:sz w:val="18"/>
          <w:szCs w:val="18"/>
        </w:rPr>
        <w:t>являться запись</w:t>
      </w:r>
      <w:r w:rsidR="00852D29">
        <w:rPr>
          <w:sz w:val="18"/>
          <w:szCs w:val="18"/>
        </w:rPr>
        <w:t xml:space="preserve"> в паспорте на техническое устройство сделанная специалистом организации</w:t>
      </w:r>
      <w:r w:rsidR="00C43830" w:rsidRPr="001D01AF">
        <w:rPr>
          <w:sz w:val="18"/>
          <w:szCs w:val="18"/>
        </w:rPr>
        <w:t>.</w:t>
      </w:r>
    </w:p>
    <w:p w:rsidR="00C43830" w:rsidRPr="0000091C" w:rsidRDefault="00C43830" w:rsidP="00C43830">
      <w:pPr>
        <w:pStyle w:val="10"/>
        <w:rPr>
          <w:b/>
          <w:sz w:val="18"/>
          <w:szCs w:val="18"/>
        </w:rPr>
      </w:pPr>
    </w:p>
    <w:p w:rsidR="00C43830" w:rsidRPr="0000091C" w:rsidRDefault="00C43830" w:rsidP="00C43830">
      <w:pPr>
        <w:pStyle w:val="10"/>
        <w:ind w:firstLine="284"/>
        <w:jc w:val="center"/>
        <w:rPr>
          <w:b/>
          <w:sz w:val="18"/>
          <w:szCs w:val="18"/>
        </w:rPr>
      </w:pPr>
      <w:r w:rsidRPr="0000091C">
        <w:rPr>
          <w:b/>
          <w:sz w:val="18"/>
          <w:szCs w:val="18"/>
        </w:rPr>
        <w:t xml:space="preserve">2.СТОИМОСТЬ РАБОТ И </w:t>
      </w:r>
      <w:r w:rsidR="000F141C" w:rsidRPr="0000091C">
        <w:rPr>
          <w:b/>
          <w:sz w:val="18"/>
          <w:szCs w:val="18"/>
        </w:rPr>
        <w:t>ПОРЯДОК РАСЧЕТОВ</w:t>
      </w:r>
    </w:p>
    <w:p w:rsidR="00C43830" w:rsidRPr="0000091C" w:rsidRDefault="00C43830" w:rsidP="00C43830">
      <w:pPr>
        <w:pStyle w:val="10"/>
        <w:ind w:firstLine="284"/>
        <w:jc w:val="center"/>
        <w:rPr>
          <w:sz w:val="18"/>
          <w:szCs w:val="18"/>
        </w:rPr>
      </w:pPr>
    </w:p>
    <w:p w:rsidR="00C43830" w:rsidRPr="0000091C" w:rsidRDefault="00C43830" w:rsidP="00CB071A">
      <w:pPr>
        <w:pStyle w:val="10"/>
        <w:jc w:val="both"/>
        <w:rPr>
          <w:sz w:val="18"/>
          <w:szCs w:val="18"/>
        </w:rPr>
      </w:pPr>
      <w:r w:rsidRPr="0000091C">
        <w:rPr>
          <w:color w:val="000000"/>
          <w:sz w:val="18"/>
          <w:szCs w:val="18"/>
        </w:rPr>
        <w:t xml:space="preserve">2.1. Сумма </w:t>
      </w:r>
      <w:r>
        <w:rPr>
          <w:color w:val="000000"/>
          <w:sz w:val="18"/>
          <w:szCs w:val="18"/>
        </w:rPr>
        <w:t xml:space="preserve">настоящего </w:t>
      </w:r>
      <w:r w:rsidRPr="0000091C">
        <w:rPr>
          <w:color w:val="000000"/>
          <w:sz w:val="18"/>
          <w:szCs w:val="18"/>
        </w:rPr>
        <w:t xml:space="preserve">договора </w:t>
      </w:r>
      <w:r w:rsidRPr="0000091C">
        <w:rPr>
          <w:sz w:val="18"/>
          <w:szCs w:val="18"/>
        </w:rPr>
        <w:t xml:space="preserve">составляет </w:t>
      </w:r>
      <w:r w:rsidR="00CB071A">
        <w:rPr>
          <w:sz w:val="18"/>
          <w:szCs w:val="18"/>
        </w:rPr>
        <w:t>________</w:t>
      </w:r>
      <w:r w:rsidR="004808C5">
        <w:rPr>
          <w:sz w:val="18"/>
          <w:szCs w:val="18"/>
        </w:rPr>
        <w:t xml:space="preserve"> (</w:t>
      </w:r>
      <w:r w:rsidR="00CB071A">
        <w:rPr>
          <w:sz w:val="18"/>
          <w:szCs w:val="18"/>
        </w:rPr>
        <w:t>___________</w:t>
      </w:r>
      <w:r w:rsidR="00852D29" w:rsidRPr="004808C5">
        <w:rPr>
          <w:sz w:val="18"/>
          <w:szCs w:val="18"/>
        </w:rPr>
        <w:t>)</w:t>
      </w:r>
      <w:r w:rsidR="00852D29">
        <w:rPr>
          <w:sz w:val="18"/>
          <w:szCs w:val="18"/>
        </w:rPr>
        <w:t xml:space="preserve"> рублей, 00 </w:t>
      </w:r>
      <w:r w:rsidR="00A57609">
        <w:rPr>
          <w:sz w:val="18"/>
          <w:szCs w:val="18"/>
        </w:rPr>
        <w:t xml:space="preserve">коп, </w:t>
      </w:r>
      <w:r w:rsidR="00CB071A">
        <w:rPr>
          <w:sz w:val="18"/>
          <w:szCs w:val="18"/>
        </w:rPr>
        <w:t>НДС/без НДС</w:t>
      </w:r>
      <w:r w:rsidRPr="0000091C">
        <w:rPr>
          <w:sz w:val="18"/>
          <w:szCs w:val="18"/>
        </w:rPr>
        <w:t xml:space="preserve"> </w:t>
      </w:r>
    </w:p>
    <w:p w:rsidR="00FF7597" w:rsidRPr="00FF7597" w:rsidRDefault="00C43830" w:rsidP="00FF7597">
      <w:pPr>
        <w:shd w:val="clear" w:color="auto" w:fill="FFFFFF"/>
        <w:contextualSpacing/>
        <w:jc w:val="both"/>
        <w:rPr>
          <w:sz w:val="18"/>
          <w:szCs w:val="18"/>
        </w:rPr>
      </w:pPr>
      <w:r w:rsidRPr="00C757F0">
        <w:rPr>
          <w:sz w:val="18"/>
          <w:szCs w:val="18"/>
        </w:rPr>
        <w:t xml:space="preserve">2.2. </w:t>
      </w:r>
      <w:r w:rsidR="00FF7597" w:rsidRPr="00FF7597">
        <w:rPr>
          <w:sz w:val="18"/>
          <w:szCs w:val="18"/>
        </w:rPr>
        <w:t>Оплата по Договору осуществляется в течение 7 (семи) банковских дней</w:t>
      </w:r>
      <w:r w:rsidR="00FF7597" w:rsidRPr="00FF7597">
        <w:rPr>
          <w:i/>
          <w:sz w:val="18"/>
          <w:szCs w:val="18"/>
        </w:rPr>
        <w:t xml:space="preserve"> </w:t>
      </w:r>
      <w:r w:rsidR="00FF7597" w:rsidRPr="00FF7597">
        <w:rPr>
          <w:sz w:val="18"/>
          <w:szCs w:val="18"/>
        </w:rPr>
        <w:t xml:space="preserve">со дня получения Заказчиком товара на основании Счета, товарной накладной, счета-фактуры и </w:t>
      </w:r>
      <w:r w:rsidR="00FF7597" w:rsidRPr="00FF7597">
        <w:rPr>
          <w:sz w:val="18"/>
          <w:szCs w:val="18"/>
          <w:shd w:val="clear" w:color="auto" w:fill="FFFFFF"/>
        </w:rPr>
        <w:t xml:space="preserve">после подписания Акта по форме 0510452. </w:t>
      </w:r>
      <w:r w:rsidR="00FF7597" w:rsidRPr="00FF7597">
        <w:rPr>
          <w:sz w:val="18"/>
          <w:szCs w:val="18"/>
        </w:rPr>
        <w:t>Акт приемки товаров, работ, услуг (ф.0510452) формируется Заказчиком, и подписывается Заказчиком и Поставщиком при выявлении расхождений и претензий при приемке товаров работ, услуг, в случае участия поставщика (подрядчика, исполнителя) в указанной приемке и при оформлении Акта приемки (ф.0510452), путем подписания его собственноручно на бумажном носителе, либо  подписания в электронном виде с применение квалифицированной электронной подписи, в рамках установленного электронного документооборота.</w:t>
      </w:r>
    </w:p>
    <w:p w:rsidR="00FF7597" w:rsidRPr="00FF7597" w:rsidRDefault="00FF7597" w:rsidP="00FF7597">
      <w:pPr>
        <w:shd w:val="clear" w:color="auto" w:fill="FFFFFF"/>
        <w:contextualSpacing/>
        <w:jc w:val="both"/>
        <w:rPr>
          <w:sz w:val="18"/>
          <w:szCs w:val="18"/>
        </w:rPr>
      </w:pPr>
      <w:r w:rsidRPr="00FF7597">
        <w:rPr>
          <w:sz w:val="18"/>
          <w:szCs w:val="18"/>
        </w:rPr>
        <w:t>В случае отсутствия расхождений и претензий по результатам приемки, проведенной без участия поставщика, Акт приемки (ф.0510452) подписывается Заказчиком и скан-копия указанного Акта приемки (ф.0510452) направляется на электронный   адрес поставщика (подрядчика, исполнителя) в целях уведомления поставщика о результатах приемки (письмо Минфина России от 25.07.2024 № 02-07-07/69598).</w:t>
      </w:r>
    </w:p>
    <w:p w:rsidR="00D93DED" w:rsidRPr="00D93DED" w:rsidRDefault="00D93DED" w:rsidP="00FF7597">
      <w:pPr>
        <w:shd w:val="clear" w:color="auto" w:fill="FFFFFF"/>
        <w:jc w:val="both"/>
        <w:rPr>
          <w:sz w:val="18"/>
          <w:szCs w:val="18"/>
        </w:rPr>
      </w:pPr>
      <w:r>
        <w:rPr>
          <w:sz w:val="18"/>
          <w:szCs w:val="18"/>
        </w:rPr>
        <w:t>2.3.</w:t>
      </w:r>
      <w:r w:rsidRPr="00D93DED">
        <w:rPr>
          <w:sz w:val="18"/>
          <w:szCs w:val="18"/>
        </w:rPr>
        <w:t xml:space="preserve">Источник финансирования настоящего договора – </w:t>
      </w:r>
      <w:r w:rsidRPr="004876D0">
        <w:rPr>
          <w:sz w:val="18"/>
          <w:szCs w:val="18"/>
        </w:rPr>
        <w:t>средства бюджетных учреждений</w:t>
      </w:r>
      <w:r w:rsidRPr="00D93DED">
        <w:rPr>
          <w:sz w:val="18"/>
          <w:szCs w:val="18"/>
        </w:rPr>
        <w:t>.</w:t>
      </w:r>
    </w:p>
    <w:p w:rsidR="00D93DED" w:rsidRPr="00D93DED" w:rsidRDefault="00D93DED" w:rsidP="00CB071A">
      <w:pPr>
        <w:jc w:val="both"/>
        <w:rPr>
          <w:sz w:val="18"/>
          <w:szCs w:val="18"/>
        </w:rPr>
      </w:pPr>
      <w:r>
        <w:rPr>
          <w:sz w:val="18"/>
          <w:szCs w:val="18"/>
        </w:rPr>
        <w:t>2</w:t>
      </w:r>
      <w:r w:rsidR="004808C5">
        <w:rPr>
          <w:sz w:val="18"/>
          <w:szCs w:val="18"/>
        </w:rPr>
        <w:t>.4</w:t>
      </w:r>
      <w:r w:rsidRPr="00D93DED">
        <w:rPr>
          <w:sz w:val="18"/>
          <w:szCs w:val="18"/>
        </w:rPr>
        <w:t xml:space="preserve">.Способ оплаты по Договору: путем перечисления Заказчиком денежных средств на расчетный счет </w:t>
      </w:r>
      <w:r w:rsidR="004808C5">
        <w:rPr>
          <w:sz w:val="18"/>
          <w:szCs w:val="18"/>
        </w:rPr>
        <w:t>Исполнителя</w:t>
      </w:r>
      <w:r w:rsidRPr="00D93DED">
        <w:rPr>
          <w:sz w:val="18"/>
          <w:szCs w:val="18"/>
        </w:rPr>
        <w:t xml:space="preserve">. </w:t>
      </w:r>
    </w:p>
    <w:p w:rsidR="00D93DED" w:rsidRDefault="00D93DED" w:rsidP="00CB071A">
      <w:pPr>
        <w:jc w:val="both"/>
        <w:rPr>
          <w:sz w:val="18"/>
          <w:szCs w:val="18"/>
        </w:rPr>
      </w:pPr>
      <w:r>
        <w:rPr>
          <w:sz w:val="18"/>
          <w:szCs w:val="18"/>
        </w:rPr>
        <w:t>2</w:t>
      </w:r>
      <w:r w:rsidR="004808C5">
        <w:rPr>
          <w:sz w:val="18"/>
          <w:szCs w:val="18"/>
        </w:rPr>
        <w:t>.5</w:t>
      </w:r>
      <w:r w:rsidRPr="00D93DED">
        <w:rPr>
          <w:sz w:val="18"/>
          <w:szCs w:val="18"/>
        </w:rPr>
        <w:t>.Оплата осуществляется в российских рублях.</w:t>
      </w:r>
    </w:p>
    <w:p w:rsidR="00FF7597" w:rsidRPr="00FF7597" w:rsidRDefault="00FF7597" w:rsidP="00FF7597">
      <w:pPr>
        <w:pStyle w:val="af3"/>
        <w:spacing w:before="0" w:beforeAutospacing="0" w:after="0" w:afterAutospacing="0"/>
        <w:contextualSpacing/>
        <w:jc w:val="both"/>
        <w:rPr>
          <w:color w:val="000000"/>
          <w:sz w:val="18"/>
          <w:szCs w:val="18"/>
          <w:shd w:val="clear" w:color="auto" w:fill="FFFFFF"/>
        </w:rPr>
      </w:pPr>
      <w:r>
        <w:rPr>
          <w:sz w:val="18"/>
          <w:szCs w:val="18"/>
        </w:rPr>
        <w:t xml:space="preserve">2.6. </w:t>
      </w:r>
      <w:r w:rsidRPr="00FF7597">
        <w:rPr>
          <w:sz w:val="18"/>
          <w:szCs w:val="18"/>
        </w:rPr>
        <w:t xml:space="preserve">Стороны договорились, при необходимости осуществлять сверку расчётов по настоящему Договору с оформлением двустороннего акта сверки по форме 0510477 (далее – Акт сверки). Оформление и обмен Актами сверки осуществляется посредством электронного документооборота (далее – ЭДО) или нарочно, если иное не предусмотрено договором. Датой получения Стороной Акта сверки считается дата его получения по почте или посредством ЭДО. Инициатором сверки может быть любая из Сторон. Заинтересованная Сторона подписывает со своей стороны и предоставляет на подпись другой Стороне Акт сверки. Сторона, получившая на подпись Акт сверки, обязана в течение 10 (десяти) рабочих дней с даты получения указанного Акта сверки проверить и подписать его со своей Стороны и вернуть Стороне-инициатору или в тот же срок направить Стороне-инициатору свои письменные мотивированные возражения по поводу достоверности содержащейся в Акте сверки информации. В случае признания представленных возражений обоснованными, Акт сверки подлежит корректировке Стороной-инициатором и представлению на повторное подписание другой Стороне в том же порядке, в котором был представлен на подпись первоначальный Акт сверки. </w:t>
      </w:r>
      <w:r w:rsidRPr="00FF7597">
        <w:rPr>
          <w:color w:val="000000"/>
          <w:sz w:val="18"/>
          <w:szCs w:val="18"/>
          <w:shd w:val="clear" w:color="auto" w:fill="FFFFFF"/>
        </w:rPr>
        <w:t>В случае не подписания одной из сторон Акта сверки расчетов и непредставления в установленный срок мотивированного отказа в течение (10</w:t>
      </w:r>
      <w:r w:rsidRPr="00FF7597">
        <w:rPr>
          <w:sz w:val="18"/>
          <w:szCs w:val="18"/>
        </w:rPr>
        <w:t xml:space="preserve"> десяти) рабочих дней с даты получения указанного Акта сверки</w:t>
      </w:r>
      <w:r w:rsidRPr="00FF7597">
        <w:rPr>
          <w:color w:val="000000"/>
          <w:sz w:val="18"/>
          <w:szCs w:val="18"/>
          <w:shd w:val="clear" w:color="auto" w:fill="FFFFFF"/>
        </w:rPr>
        <w:t>, Акт сверки считается принятым. </w:t>
      </w:r>
    </w:p>
    <w:p w:rsidR="00C43830" w:rsidRPr="0000091C" w:rsidRDefault="00C43830" w:rsidP="00C43830">
      <w:pPr>
        <w:pStyle w:val="10"/>
        <w:ind w:firstLine="284"/>
        <w:jc w:val="center"/>
        <w:rPr>
          <w:b/>
          <w:sz w:val="18"/>
          <w:szCs w:val="18"/>
        </w:rPr>
      </w:pPr>
      <w:r w:rsidRPr="0000091C">
        <w:rPr>
          <w:b/>
          <w:sz w:val="18"/>
          <w:szCs w:val="18"/>
        </w:rPr>
        <w:t>3.ОБЯЗАННОСТИ СТОРОН</w:t>
      </w:r>
    </w:p>
    <w:p w:rsidR="00C43830" w:rsidRPr="0000091C" w:rsidRDefault="00C43830" w:rsidP="00C43830">
      <w:pPr>
        <w:pStyle w:val="10"/>
        <w:ind w:firstLine="284"/>
        <w:jc w:val="center"/>
        <w:rPr>
          <w:b/>
          <w:sz w:val="18"/>
          <w:szCs w:val="18"/>
        </w:rPr>
      </w:pPr>
    </w:p>
    <w:p w:rsidR="00C43830" w:rsidRPr="0000091C" w:rsidRDefault="00C43830" w:rsidP="00C43830">
      <w:pPr>
        <w:pStyle w:val="10"/>
        <w:ind w:firstLine="360"/>
        <w:jc w:val="both"/>
        <w:rPr>
          <w:sz w:val="18"/>
          <w:szCs w:val="18"/>
        </w:rPr>
      </w:pPr>
      <w:r w:rsidRPr="0000091C">
        <w:rPr>
          <w:sz w:val="18"/>
          <w:szCs w:val="18"/>
        </w:rPr>
        <w:t>3.1. “ИСПОЛНИТЕЛЬ” обязан:</w:t>
      </w:r>
    </w:p>
    <w:p w:rsidR="00C43830" w:rsidRPr="0000091C" w:rsidRDefault="00C43830" w:rsidP="00C43830">
      <w:pPr>
        <w:pStyle w:val="10"/>
        <w:ind w:firstLine="360"/>
        <w:jc w:val="both"/>
        <w:rPr>
          <w:sz w:val="18"/>
          <w:szCs w:val="18"/>
        </w:rPr>
      </w:pPr>
      <w:r w:rsidRPr="0000091C">
        <w:rPr>
          <w:sz w:val="18"/>
          <w:szCs w:val="18"/>
        </w:rPr>
        <w:t xml:space="preserve">3.1.1. Оформить необходимые документы для проведения работ </w:t>
      </w:r>
      <w:r w:rsidR="00D93DED" w:rsidRPr="00450CA3">
        <w:rPr>
          <w:color w:val="000000"/>
          <w:sz w:val="18"/>
          <w:szCs w:val="18"/>
        </w:rPr>
        <w:t xml:space="preserve">по </w:t>
      </w:r>
      <w:r w:rsidR="00D93DED">
        <w:rPr>
          <w:color w:val="000000"/>
          <w:sz w:val="18"/>
          <w:szCs w:val="18"/>
        </w:rPr>
        <w:t>экспертизе промышленной безопасности,</w:t>
      </w:r>
      <w:r w:rsidR="00D93DED">
        <w:rPr>
          <w:sz w:val="18"/>
          <w:szCs w:val="18"/>
        </w:rPr>
        <w:t xml:space="preserve"> </w:t>
      </w:r>
      <w:r w:rsidR="00B7049A">
        <w:rPr>
          <w:sz w:val="18"/>
          <w:szCs w:val="18"/>
        </w:rPr>
        <w:t xml:space="preserve">частичному </w:t>
      </w:r>
      <w:r w:rsidRPr="0000091C">
        <w:rPr>
          <w:sz w:val="18"/>
          <w:szCs w:val="18"/>
        </w:rPr>
        <w:t xml:space="preserve">техническому </w:t>
      </w:r>
      <w:r w:rsidR="00F2591F">
        <w:rPr>
          <w:sz w:val="18"/>
          <w:szCs w:val="18"/>
        </w:rPr>
        <w:t>освидетельствовани</w:t>
      </w:r>
      <w:r w:rsidR="00B7049A">
        <w:rPr>
          <w:sz w:val="18"/>
          <w:szCs w:val="18"/>
        </w:rPr>
        <w:t>ю</w:t>
      </w:r>
      <w:r w:rsidR="00D93DED">
        <w:rPr>
          <w:sz w:val="18"/>
          <w:szCs w:val="18"/>
        </w:rPr>
        <w:t xml:space="preserve"> и </w:t>
      </w:r>
      <w:r w:rsidR="00D93DED" w:rsidRPr="00450CA3">
        <w:rPr>
          <w:color w:val="000000"/>
          <w:sz w:val="18"/>
          <w:szCs w:val="18"/>
        </w:rPr>
        <w:t xml:space="preserve">проведение </w:t>
      </w:r>
      <w:r w:rsidR="00D93DED">
        <w:rPr>
          <w:color w:val="000000"/>
          <w:sz w:val="18"/>
          <w:szCs w:val="18"/>
        </w:rPr>
        <w:t>полного</w:t>
      </w:r>
      <w:r w:rsidR="00D93DED" w:rsidRPr="00450CA3">
        <w:rPr>
          <w:color w:val="000000"/>
          <w:sz w:val="18"/>
          <w:szCs w:val="18"/>
        </w:rPr>
        <w:t xml:space="preserve"> технического </w:t>
      </w:r>
      <w:r w:rsidR="00D93DED">
        <w:rPr>
          <w:color w:val="000000"/>
          <w:sz w:val="18"/>
          <w:szCs w:val="18"/>
        </w:rPr>
        <w:t>обследования крана мостового рег.№836</w:t>
      </w:r>
      <w:r w:rsidRPr="0000091C">
        <w:rPr>
          <w:sz w:val="18"/>
          <w:szCs w:val="18"/>
        </w:rPr>
        <w:t xml:space="preserve"> по заявке “ЗАКАЗЧИКА”.</w:t>
      </w:r>
    </w:p>
    <w:p w:rsidR="00C43830" w:rsidRPr="0000091C" w:rsidRDefault="00C43830" w:rsidP="00C43830">
      <w:pPr>
        <w:jc w:val="both"/>
        <w:rPr>
          <w:sz w:val="18"/>
          <w:szCs w:val="18"/>
        </w:rPr>
      </w:pPr>
      <w:r w:rsidRPr="0000091C">
        <w:rPr>
          <w:sz w:val="18"/>
          <w:szCs w:val="18"/>
        </w:rPr>
        <w:t xml:space="preserve">    3.1.2. Выполнить работы, указанные п.1.1. настоящего договора, в соответствии с требованиями нормативных правовых актов в области промышленной безопасности. </w:t>
      </w:r>
    </w:p>
    <w:p w:rsidR="00C43830" w:rsidRPr="0000091C" w:rsidRDefault="00C43830" w:rsidP="00C43830">
      <w:pPr>
        <w:ind w:firstLine="360"/>
        <w:jc w:val="both"/>
        <w:rPr>
          <w:sz w:val="18"/>
          <w:szCs w:val="18"/>
        </w:rPr>
      </w:pPr>
      <w:r w:rsidRPr="0000091C">
        <w:rPr>
          <w:sz w:val="18"/>
          <w:szCs w:val="18"/>
        </w:rPr>
        <w:t>3.2. “</w:t>
      </w:r>
      <w:r w:rsidR="00A57609" w:rsidRPr="0000091C">
        <w:rPr>
          <w:sz w:val="18"/>
          <w:szCs w:val="18"/>
        </w:rPr>
        <w:t>ЗАКАЗЧИК” обязан</w:t>
      </w:r>
      <w:r w:rsidRPr="0000091C">
        <w:rPr>
          <w:sz w:val="18"/>
          <w:szCs w:val="18"/>
        </w:rPr>
        <w:t xml:space="preserve">: </w:t>
      </w:r>
    </w:p>
    <w:p w:rsidR="00C43830" w:rsidRPr="0000091C" w:rsidRDefault="00C43830" w:rsidP="00C43830">
      <w:pPr>
        <w:pStyle w:val="10"/>
        <w:ind w:firstLine="170"/>
        <w:jc w:val="both"/>
        <w:rPr>
          <w:color w:val="FF0000"/>
          <w:sz w:val="18"/>
          <w:szCs w:val="18"/>
        </w:rPr>
      </w:pPr>
      <w:r w:rsidRPr="0000091C">
        <w:rPr>
          <w:sz w:val="18"/>
          <w:szCs w:val="18"/>
        </w:rPr>
        <w:t>3.2.1. Оплатить “ИСПОЛНИТЕЛЮ” работу, предусмотренную разделом 1 в сроки, установленные настоящим договором</w:t>
      </w:r>
      <w:r w:rsidRPr="0000091C">
        <w:rPr>
          <w:color w:val="FF0000"/>
          <w:sz w:val="18"/>
          <w:szCs w:val="18"/>
        </w:rPr>
        <w:t>.</w:t>
      </w:r>
    </w:p>
    <w:p w:rsidR="00C43830" w:rsidRPr="0000091C" w:rsidRDefault="00C43830" w:rsidP="00C43830">
      <w:pPr>
        <w:pStyle w:val="10"/>
        <w:ind w:firstLine="170"/>
        <w:jc w:val="both"/>
        <w:rPr>
          <w:color w:val="FF0000"/>
          <w:sz w:val="18"/>
          <w:szCs w:val="18"/>
        </w:rPr>
      </w:pPr>
    </w:p>
    <w:p w:rsidR="00C43830" w:rsidRPr="0000091C" w:rsidRDefault="00C43830" w:rsidP="00C43830">
      <w:pPr>
        <w:pStyle w:val="10"/>
        <w:ind w:firstLine="284"/>
        <w:jc w:val="center"/>
        <w:rPr>
          <w:b/>
          <w:sz w:val="18"/>
          <w:szCs w:val="18"/>
        </w:rPr>
      </w:pPr>
      <w:r w:rsidRPr="0000091C">
        <w:rPr>
          <w:b/>
          <w:sz w:val="18"/>
          <w:szCs w:val="18"/>
        </w:rPr>
        <w:t>4.СРОКИ ИСПОЛНЕНИЯ ОБЯЗАТЕЛЬСТВ</w:t>
      </w:r>
    </w:p>
    <w:p w:rsidR="00C43830" w:rsidRPr="0000091C" w:rsidRDefault="00C43830" w:rsidP="00C43830">
      <w:pPr>
        <w:pStyle w:val="10"/>
        <w:ind w:firstLine="284"/>
        <w:jc w:val="center"/>
        <w:rPr>
          <w:b/>
          <w:sz w:val="18"/>
          <w:szCs w:val="18"/>
        </w:rPr>
      </w:pPr>
    </w:p>
    <w:p w:rsidR="00C43830" w:rsidRPr="0000091C" w:rsidRDefault="00C43830" w:rsidP="00C43830">
      <w:pPr>
        <w:pStyle w:val="ConsPlusNormal"/>
        <w:ind w:firstLine="180"/>
        <w:jc w:val="both"/>
        <w:rPr>
          <w:rFonts w:ascii="Times New Roman" w:hAnsi="Times New Roman" w:cs="Times New Roman"/>
          <w:sz w:val="18"/>
          <w:szCs w:val="18"/>
        </w:rPr>
      </w:pPr>
      <w:r w:rsidRPr="0000091C">
        <w:rPr>
          <w:rFonts w:ascii="Times New Roman" w:hAnsi="Times New Roman" w:cs="Times New Roman"/>
          <w:sz w:val="18"/>
          <w:szCs w:val="18"/>
        </w:rPr>
        <w:t xml:space="preserve">4.1. Срок выполнения работ по настоящему договору </w:t>
      </w:r>
      <w:r w:rsidRPr="00C757F0">
        <w:rPr>
          <w:rFonts w:ascii="Times New Roman" w:hAnsi="Times New Roman" w:cs="Times New Roman"/>
          <w:sz w:val="18"/>
          <w:szCs w:val="18"/>
        </w:rPr>
        <w:t xml:space="preserve">– не позднее </w:t>
      </w:r>
      <w:r w:rsidR="00FF7597">
        <w:rPr>
          <w:rFonts w:ascii="Times New Roman" w:hAnsi="Times New Roman" w:cs="Times New Roman"/>
          <w:sz w:val="18"/>
          <w:szCs w:val="18"/>
        </w:rPr>
        <w:t>11</w:t>
      </w:r>
      <w:r w:rsidR="004808C5" w:rsidRPr="004876D0">
        <w:rPr>
          <w:rFonts w:ascii="Times New Roman" w:hAnsi="Times New Roman" w:cs="Times New Roman"/>
          <w:sz w:val="18"/>
          <w:szCs w:val="18"/>
        </w:rPr>
        <w:t xml:space="preserve"> </w:t>
      </w:r>
      <w:r w:rsidR="00FF7597">
        <w:rPr>
          <w:rFonts w:ascii="Times New Roman" w:hAnsi="Times New Roman" w:cs="Times New Roman"/>
          <w:sz w:val="18"/>
          <w:szCs w:val="18"/>
        </w:rPr>
        <w:t>ноября</w:t>
      </w:r>
      <w:r w:rsidR="004808C5">
        <w:rPr>
          <w:rFonts w:ascii="Times New Roman" w:hAnsi="Times New Roman" w:cs="Times New Roman"/>
          <w:sz w:val="18"/>
          <w:szCs w:val="18"/>
        </w:rPr>
        <w:t xml:space="preserve"> 202</w:t>
      </w:r>
      <w:r w:rsidR="00FF7597">
        <w:rPr>
          <w:rFonts w:ascii="Times New Roman" w:hAnsi="Times New Roman" w:cs="Times New Roman"/>
          <w:sz w:val="18"/>
          <w:szCs w:val="18"/>
        </w:rPr>
        <w:t>6</w:t>
      </w:r>
      <w:r w:rsidR="001D05C4">
        <w:rPr>
          <w:rFonts w:ascii="Times New Roman" w:hAnsi="Times New Roman" w:cs="Times New Roman"/>
          <w:sz w:val="18"/>
          <w:szCs w:val="18"/>
        </w:rPr>
        <w:t xml:space="preserve"> года</w:t>
      </w:r>
      <w:r w:rsidRPr="00C757F0">
        <w:rPr>
          <w:rFonts w:ascii="Times New Roman" w:hAnsi="Times New Roman" w:cs="Times New Roman"/>
          <w:sz w:val="18"/>
          <w:szCs w:val="18"/>
        </w:rPr>
        <w:t>.</w:t>
      </w:r>
      <w:r w:rsidRPr="0000091C">
        <w:rPr>
          <w:rFonts w:ascii="Times New Roman" w:hAnsi="Times New Roman" w:cs="Times New Roman"/>
          <w:sz w:val="18"/>
          <w:szCs w:val="18"/>
        </w:rPr>
        <w:t xml:space="preserve">   </w:t>
      </w:r>
    </w:p>
    <w:p w:rsidR="00C43830" w:rsidRPr="0000091C" w:rsidRDefault="00C43830" w:rsidP="00C43830">
      <w:pPr>
        <w:pStyle w:val="10"/>
        <w:ind w:firstLine="170"/>
        <w:jc w:val="both"/>
        <w:rPr>
          <w:sz w:val="18"/>
          <w:szCs w:val="18"/>
        </w:rPr>
      </w:pPr>
      <w:r w:rsidRPr="0000091C">
        <w:rPr>
          <w:sz w:val="18"/>
          <w:szCs w:val="18"/>
        </w:rPr>
        <w:t>4.2. При необходимости увеличения объемов работ сверх оговоренных в п</w:t>
      </w:r>
      <w:r w:rsidRPr="0000091C">
        <w:rPr>
          <w:color w:val="0000FF"/>
          <w:sz w:val="18"/>
          <w:szCs w:val="18"/>
        </w:rPr>
        <w:t>.</w:t>
      </w:r>
      <w:r w:rsidRPr="0000091C">
        <w:rPr>
          <w:color w:val="000000"/>
          <w:sz w:val="18"/>
          <w:szCs w:val="18"/>
        </w:rPr>
        <w:t>1</w:t>
      </w:r>
      <w:r w:rsidRPr="0000091C">
        <w:rPr>
          <w:sz w:val="18"/>
          <w:szCs w:val="18"/>
        </w:rPr>
        <w:t xml:space="preserve"> </w:t>
      </w:r>
      <w:r w:rsidR="00A57609" w:rsidRPr="0000091C">
        <w:rPr>
          <w:sz w:val="18"/>
          <w:szCs w:val="18"/>
        </w:rPr>
        <w:t>настоящего договора</w:t>
      </w:r>
      <w:r w:rsidRPr="0000091C">
        <w:rPr>
          <w:sz w:val="18"/>
          <w:szCs w:val="18"/>
        </w:rPr>
        <w:t>, сумма договора и сроки его выполнения подлежат пересмотру по письменному согласованию сторон.</w:t>
      </w:r>
    </w:p>
    <w:p w:rsidR="00C43830" w:rsidRPr="0000091C" w:rsidRDefault="00C43830" w:rsidP="00C43830">
      <w:pPr>
        <w:autoSpaceDE w:val="0"/>
        <w:autoSpaceDN w:val="0"/>
        <w:jc w:val="both"/>
        <w:rPr>
          <w:sz w:val="18"/>
          <w:szCs w:val="18"/>
        </w:rPr>
      </w:pPr>
      <w:r w:rsidRPr="0000091C">
        <w:rPr>
          <w:sz w:val="18"/>
          <w:szCs w:val="18"/>
        </w:rPr>
        <w:lastRenderedPageBreak/>
        <w:t xml:space="preserve">   4.3 По факту выполнения работ Исполнитель представляет Заказчику на </w:t>
      </w:r>
      <w:r w:rsidRPr="001D01AF">
        <w:rPr>
          <w:sz w:val="18"/>
          <w:szCs w:val="18"/>
        </w:rPr>
        <w:t xml:space="preserve">подписание </w:t>
      </w:r>
      <w:hyperlink r:id="rId8" w:history="1">
        <w:r w:rsidRPr="001D01AF">
          <w:rPr>
            <w:rStyle w:val="a8"/>
            <w:color w:val="auto"/>
            <w:sz w:val="18"/>
            <w:szCs w:val="18"/>
          </w:rPr>
          <w:t>Акт</w:t>
        </w:r>
      </w:hyperlink>
      <w:r w:rsidRPr="001D01AF">
        <w:rPr>
          <w:sz w:val="18"/>
          <w:szCs w:val="18"/>
        </w:rPr>
        <w:t xml:space="preserve"> сдачи</w:t>
      </w:r>
      <w:r w:rsidRPr="0000091C">
        <w:rPr>
          <w:sz w:val="18"/>
          <w:szCs w:val="18"/>
        </w:rPr>
        <w:t>-приемки выполненных работ в двух экземплярах.</w:t>
      </w:r>
    </w:p>
    <w:p w:rsidR="00C43830" w:rsidRPr="0000091C" w:rsidRDefault="00C43830" w:rsidP="00C43830">
      <w:pPr>
        <w:autoSpaceDE w:val="0"/>
        <w:autoSpaceDN w:val="0"/>
        <w:jc w:val="both"/>
        <w:rPr>
          <w:sz w:val="18"/>
          <w:szCs w:val="18"/>
        </w:rPr>
      </w:pPr>
      <w:r w:rsidRPr="0000091C">
        <w:rPr>
          <w:sz w:val="18"/>
          <w:szCs w:val="18"/>
        </w:rPr>
        <w:t xml:space="preserve">   4.4. В течение 5-</w:t>
      </w:r>
      <w:r w:rsidR="00A57609" w:rsidRPr="0000091C">
        <w:rPr>
          <w:sz w:val="18"/>
          <w:szCs w:val="18"/>
        </w:rPr>
        <w:t>ти рабочих</w:t>
      </w:r>
      <w:r w:rsidRPr="0000091C">
        <w:rPr>
          <w:sz w:val="18"/>
          <w:szCs w:val="18"/>
        </w:rPr>
        <w:t xml:space="preserve"> дней после получения Акта сдачи-приемки выполненных работ Заказчик обязан подписать его и направить один экземпляр Исполнителю, либо, при наличии недостатков, представить Исполнителю мотивированный отказ от его подписания.</w:t>
      </w:r>
    </w:p>
    <w:p w:rsidR="00C43830" w:rsidRPr="0000091C" w:rsidRDefault="00C43830" w:rsidP="00C43830">
      <w:pPr>
        <w:autoSpaceDE w:val="0"/>
        <w:autoSpaceDN w:val="0"/>
        <w:jc w:val="both"/>
        <w:rPr>
          <w:sz w:val="18"/>
          <w:szCs w:val="18"/>
        </w:rPr>
      </w:pPr>
      <w:r w:rsidRPr="0000091C">
        <w:rPr>
          <w:sz w:val="18"/>
          <w:szCs w:val="18"/>
        </w:rPr>
        <w:t xml:space="preserve">   4.5. В случае наличия недостатков Исполнитель обязуется устранить их в течение 3-х рабочих дней со дня получения соответствующих претензий Заказчика.</w:t>
      </w:r>
    </w:p>
    <w:p w:rsidR="00C43830" w:rsidRPr="0000091C" w:rsidRDefault="00C43830" w:rsidP="00C43830">
      <w:pPr>
        <w:autoSpaceDE w:val="0"/>
        <w:autoSpaceDN w:val="0"/>
        <w:jc w:val="both"/>
        <w:rPr>
          <w:sz w:val="18"/>
          <w:szCs w:val="18"/>
        </w:rPr>
      </w:pPr>
      <w:r w:rsidRPr="0000091C">
        <w:rPr>
          <w:sz w:val="18"/>
          <w:szCs w:val="18"/>
        </w:rPr>
        <w:t xml:space="preserve">   4.6. Работы считаются выполненными с момента подписания Сторонами Акта сдачи-приемки выполненных работ.</w:t>
      </w:r>
    </w:p>
    <w:p w:rsidR="00C43830" w:rsidRPr="0000091C" w:rsidRDefault="00C43830" w:rsidP="00C43830">
      <w:pPr>
        <w:pStyle w:val="10"/>
        <w:ind w:firstLine="57"/>
        <w:jc w:val="both"/>
        <w:rPr>
          <w:color w:val="0000FF"/>
          <w:sz w:val="18"/>
          <w:szCs w:val="18"/>
        </w:rPr>
      </w:pPr>
      <w:r w:rsidRPr="0000091C">
        <w:rPr>
          <w:color w:val="0000FF"/>
          <w:sz w:val="18"/>
          <w:szCs w:val="18"/>
        </w:rPr>
        <w:t xml:space="preserve"> </w:t>
      </w:r>
    </w:p>
    <w:p w:rsidR="00C43830" w:rsidRPr="0000091C" w:rsidRDefault="00C43830" w:rsidP="00C43830">
      <w:pPr>
        <w:pStyle w:val="10"/>
        <w:ind w:firstLine="284"/>
        <w:jc w:val="center"/>
        <w:rPr>
          <w:b/>
          <w:sz w:val="18"/>
          <w:szCs w:val="18"/>
        </w:rPr>
      </w:pPr>
      <w:r w:rsidRPr="0000091C">
        <w:rPr>
          <w:b/>
          <w:sz w:val="18"/>
          <w:szCs w:val="18"/>
        </w:rPr>
        <w:t>5.ОТВЕТСТВЕННОСТЬ СТОРОН</w:t>
      </w:r>
    </w:p>
    <w:p w:rsidR="00C43830" w:rsidRPr="0000091C" w:rsidRDefault="00C43830" w:rsidP="00C43830">
      <w:pPr>
        <w:pStyle w:val="10"/>
        <w:ind w:firstLine="284"/>
        <w:jc w:val="center"/>
        <w:rPr>
          <w:b/>
          <w:sz w:val="18"/>
          <w:szCs w:val="18"/>
        </w:rPr>
      </w:pPr>
    </w:p>
    <w:p w:rsidR="00C43830" w:rsidRDefault="00C43830" w:rsidP="00C43830">
      <w:pPr>
        <w:pStyle w:val="10"/>
        <w:ind w:firstLine="170"/>
        <w:jc w:val="both"/>
        <w:rPr>
          <w:sz w:val="18"/>
          <w:szCs w:val="18"/>
        </w:rPr>
      </w:pPr>
      <w:r w:rsidRPr="0000091C">
        <w:rPr>
          <w:sz w:val="18"/>
          <w:szCs w:val="18"/>
        </w:rPr>
        <w:t>5.1. За нарушение срока выполнения работ, Заказчик вправе взыскать с Исполнителя неустойку в размере 0,1% от суммы договора, указанной в п. 2.1 договора, за каждый день просрочки.</w:t>
      </w:r>
    </w:p>
    <w:p w:rsidR="00575BDC" w:rsidRPr="00575BDC" w:rsidRDefault="00575BDC" w:rsidP="00575BDC">
      <w:pPr>
        <w:pStyle w:val="10"/>
        <w:ind w:firstLine="170"/>
        <w:jc w:val="both"/>
        <w:rPr>
          <w:sz w:val="18"/>
          <w:szCs w:val="18"/>
        </w:rPr>
      </w:pPr>
      <w:r>
        <w:rPr>
          <w:sz w:val="18"/>
          <w:szCs w:val="18"/>
        </w:rPr>
        <w:t xml:space="preserve">5.2. </w:t>
      </w:r>
      <w:r w:rsidRPr="00575BDC">
        <w:rPr>
          <w:sz w:val="18"/>
          <w:szCs w:val="18"/>
        </w:rPr>
        <w:t>Неустойка по Договору выплачивается только на основании обоснованного письменного требования Сторон.</w:t>
      </w:r>
    </w:p>
    <w:p w:rsidR="00575BDC" w:rsidRPr="00575BDC" w:rsidRDefault="00575BDC" w:rsidP="00575BDC">
      <w:pPr>
        <w:pStyle w:val="10"/>
        <w:ind w:firstLine="170"/>
        <w:jc w:val="both"/>
        <w:rPr>
          <w:sz w:val="18"/>
          <w:szCs w:val="18"/>
        </w:rPr>
      </w:pPr>
      <w:r>
        <w:rPr>
          <w:sz w:val="18"/>
          <w:szCs w:val="18"/>
        </w:rPr>
        <w:t>5</w:t>
      </w:r>
      <w:r w:rsidRPr="00575BDC">
        <w:rPr>
          <w:sz w:val="18"/>
          <w:szCs w:val="18"/>
        </w:rPr>
        <w:t xml:space="preserve">.3. В случае просрочки исполнения Заказчиком обязательства, предусмотренного Договором, </w:t>
      </w:r>
      <w:r w:rsidR="002A22A7">
        <w:rPr>
          <w:sz w:val="18"/>
          <w:szCs w:val="18"/>
        </w:rPr>
        <w:t>Исполнитель</w:t>
      </w:r>
      <w:r w:rsidRPr="00575BDC">
        <w:rPr>
          <w:sz w:val="18"/>
          <w:szCs w:val="18"/>
        </w:rPr>
        <w:t xml:space="preserve"> вправе потребовать уплату неустойки (штрафа, пени), которая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Размер неустойки (штрафа, пеней) составляет 1/300 действующей на день уплаты такой неустойки ставки рефинансирования Центрального банка России.</w:t>
      </w:r>
    </w:p>
    <w:p w:rsidR="00575BDC" w:rsidRPr="0000091C" w:rsidRDefault="00575BDC" w:rsidP="00575BDC">
      <w:pPr>
        <w:pStyle w:val="10"/>
        <w:ind w:firstLine="170"/>
        <w:jc w:val="both"/>
        <w:rPr>
          <w:sz w:val="18"/>
          <w:szCs w:val="18"/>
        </w:rPr>
      </w:pPr>
      <w:r>
        <w:rPr>
          <w:sz w:val="18"/>
          <w:szCs w:val="18"/>
        </w:rPr>
        <w:t>5</w:t>
      </w:r>
      <w:r w:rsidRPr="00575BDC">
        <w:rPr>
          <w:sz w:val="18"/>
          <w:szCs w:val="18"/>
        </w:rPr>
        <w:t xml:space="preserve">.4. В случае просрочки исполнения </w:t>
      </w:r>
      <w:r w:rsidR="004808C5">
        <w:rPr>
          <w:sz w:val="18"/>
          <w:szCs w:val="18"/>
        </w:rPr>
        <w:t>Исполнителем</w:t>
      </w:r>
      <w:r w:rsidRPr="00575BDC">
        <w:rPr>
          <w:sz w:val="18"/>
          <w:szCs w:val="18"/>
        </w:rPr>
        <w:t xml:space="preserve"> обязательств, предусмотренных Договором, Заказчик вправе потребовать уплаты пени, которая начисляется за каждый день просрочки исполнения обязательств, начиная со дня, следующего после дня истечения установленного Договором срока исполнения обязательств, в размере одной трехсотой действующей на день уплаты пеней ставки рефинансирования Центрального банка России.</w:t>
      </w:r>
    </w:p>
    <w:p w:rsidR="00C43830" w:rsidRPr="0000091C" w:rsidRDefault="00C43830" w:rsidP="00C43830">
      <w:pPr>
        <w:widowControl w:val="0"/>
        <w:jc w:val="center"/>
        <w:rPr>
          <w:b/>
          <w:snapToGrid w:val="0"/>
          <w:sz w:val="18"/>
          <w:szCs w:val="18"/>
        </w:rPr>
      </w:pPr>
    </w:p>
    <w:p w:rsidR="00C43830" w:rsidRPr="0000091C" w:rsidRDefault="00C43830" w:rsidP="00C43830">
      <w:pPr>
        <w:widowControl w:val="0"/>
        <w:jc w:val="center"/>
        <w:rPr>
          <w:b/>
          <w:snapToGrid w:val="0"/>
          <w:sz w:val="18"/>
          <w:szCs w:val="18"/>
        </w:rPr>
      </w:pPr>
      <w:r w:rsidRPr="0000091C">
        <w:rPr>
          <w:b/>
          <w:snapToGrid w:val="0"/>
          <w:sz w:val="18"/>
          <w:szCs w:val="18"/>
        </w:rPr>
        <w:t>6.</w:t>
      </w:r>
      <w:r w:rsidR="00575BDC">
        <w:rPr>
          <w:b/>
          <w:snapToGrid w:val="0"/>
          <w:sz w:val="18"/>
          <w:szCs w:val="18"/>
        </w:rPr>
        <w:t xml:space="preserve"> </w:t>
      </w:r>
      <w:r w:rsidRPr="0000091C">
        <w:rPr>
          <w:b/>
          <w:snapToGrid w:val="0"/>
          <w:sz w:val="18"/>
          <w:szCs w:val="18"/>
        </w:rPr>
        <w:t>УСЛОВИЯ РАСТОРЖЕНИЯ ИЛИ ПРОДЛЕНИЯ ДОГОВОРА</w:t>
      </w:r>
    </w:p>
    <w:p w:rsidR="00C43830" w:rsidRPr="0000091C" w:rsidRDefault="00C43830" w:rsidP="00C43830">
      <w:pPr>
        <w:pStyle w:val="a6"/>
        <w:spacing w:after="0"/>
        <w:ind w:left="0" w:firstLine="180"/>
        <w:jc w:val="both"/>
        <w:rPr>
          <w:sz w:val="18"/>
          <w:szCs w:val="18"/>
        </w:rPr>
      </w:pPr>
      <w:r w:rsidRPr="0000091C">
        <w:rPr>
          <w:sz w:val="18"/>
          <w:szCs w:val="18"/>
        </w:rPr>
        <w:t>6.1. Договор может быть расторгнут досрочно по соглашению сторон либо в судебном порядке, установленным действующим законодательством РФ.</w:t>
      </w:r>
    </w:p>
    <w:p w:rsidR="00C43830" w:rsidRPr="0000091C" w:rsidRDefault="00C43830" w:rsidP="00C43830">
      <w:pPr>
        <w:widowControl w:val="0"/>
        <w:ind w:firstLine="142"/>
        <w:jc w:val="both"/>
        <w:rPr>
          <w:snapToGrid w:val="0"/>
          <w:sz w:val="18"/>
          <w:szCs w:val="18"/>
        </w:rPr>
      </w:pPr>
      <w:r w:rsidRPr="0000091C">
        <w:rPr>
          <w:snapToGrid w:val="0"/>
          <w:sz w:val="18"/>
          <w:szCs w:val="18"/>
        </w:rPr>
        <w:t>6.2. В случае досрочного расторжения договора производятся взаиморасчеты по фактическим затратам, произведенным на момент прекращения договорных обязательств.</w:t>
      </w:r>
    </w:p>
    <w:p w:rsidR="00C43830" w:rsidRPr="0000091C" w:rsidRDefault="00C43830" w:rsidP="00C43830">
      <w:pPr>
        <w:widowControl w:val="0"/>
        <w:rPr>
          <w:b/>
          <w:snapToGrid w:val="0"/>
          <w:sz w:val="18"/>
          <w:szCs w:val="18"/>
        </w:rPr>
      </w:pPr>
    </w:p>
    <w:p w:rsidR="00C43830" w:rsidRPr="0000091C" w:rsidRDefault="00C43830" w:rsidP="00C43830">
      <w:pPr>
        <w:widowControl w:val="0"/>
        <w:jc w:val="center"/>
        <w:rPr>
          <w:b/>
          <w:snapToGrid w:val="0"/>
          <w:sz w:val="18"/>
          <w:szCs w:val="18"/>
        </w:rPr>
      </w:pPr>
      <w:r w:rsidRPr="0000091C">
        <w:rPr>
          <w:b/>
          <w:snapToGrid w:val="0"/>
          <w:sz w:val="18"/>
          <w:szCs w:val="18"/>
        </w:rPr>
        <w:t>7.</w:t>
      </w:r>
      <w:r w:rsidR="00575BDC">
        <w:rPr>
          <w:b/>
          <w:snapToGrid w:val="0"/>
          <w:sz w:val="18"/>
          <w:szCs w:val="18"/>
        </w:rPr>
        <w:t xml:space="preserve"> </w:t>
      </w:r>
      <w:r w:rsidRPr="0000091C">
        <w:rPr>
          <w:b/>
          <w:snapToGrid w:val="0"/>
          <w:sz w:val="18"/>
          <w:szCs w:val="18"/>
        </w:rPr>
        <w:t>ПОРЯДОК РАЗРЕШЕНИЯ СПОРОВ</w:t>
      </w:r>
    </w:p>
    <w:p w:rsidR="00C43830" w:rsidRPr="0000091C" w:rsidRDefault="00C43830" w:rsidP="00C43830">
      <w:pPr>
        <w:pStyle w:val="a6"/>
        <w:spacing w:after="0"/>
        <w:ind w:left="0" w:firstLine="170"/>
        <w:jc w:val="both"/>
        <w:outlineLvl w:val="0"/>
        <w:rPr>
          <w:sz w:val="18"/>
          <w:szCs w:val="18"/>
        </w:rPr>
      </w:pPr>
      <w:r w:rsidRPr="0000091C">
        <w:rPr>
          <w:sz w:val="18"/>
          <w:szCs w:val="18"/>
        </w:rPr>
        <w:t>7.1. Все разногласия и споры, которые могут возникнуть между сторонами из настоящего договора и в связи с ним, должны, по возможности, разрешаться путем дружеских переговоров.</w:t>
      </w:r>
    </w:p>
    <w:p w:rsidR="00C43830" w:rsidRPr="0000091C" w:rsidRDefault="00C43830" w:rsidP="00C43830">
      <w:pPr>
        <w:widowControl w:val="0"/>
        <w:ind w:firstLine="170"/>
        <w:jc w:val="both"/>
        <w:rPr>
          <w:snapToGrid w:val="0"/>
          <w:sz w:val="18"/>
          <w:szCs w:val="18"/>
        </w:rPr>
      </w:pPr>
      <w:r w:rsidRPr="0000091C">
        <w:rPr>
          <w:snapToGrid w:val="0"/>
          <w:sz w:val="18"/>
          <w:szCs w:val="18"/>
        </w:rPr>
        <w:t>7.2. Все возможные претензии по настоящему договору должны быть рассмотрены в соответствии с действующим законодательством РФ</w:t>
      </w:r>
    </w:p>
    <w:p w:rsidR="00C43830" w:rsidRPr="0000091C" w:rsidRDefault="00C43830" w:rsidP="00C43830">
      <w:pPr>
        <w:widowControl w:val="0"/>
        <w:jc w:val="center"/>
        <w:rPr>
          <w:b/>
          <w:snapToGrid w:val="0"/>
          <w:sz w:val="18"/>
          <w:szCs w:val="18"/>
        </w:rPr>
      </w:pPr>
      <w:r w:rsidRPr="0000091C">
        <w:rPr>
          <w:b/>
          <w:snapToGrid w:val="0"/>
          <w:sz w:val="18"/>
          <w:szCs w:val="18"/>
        </w:rPr>
        <w:t>8.ИЗМЕНЕНИЕ УСЛОВИЙ ДОГОВОРА</w:t>
      </w:r>
    </w:p>
    <w:p w:rsidR="00C43830" w:rsidRPr="0000091C" w:rsidRDefault="00C43830" w:rsidP="00C43830">
      <w:pPr>
        <w:widowControl w:val="0"/>
        <w:ind w:firstLine="170"/>
        <w:jc w:val="both"/>
        <w:outlineLvl w:val="0"/>
        <w:rPr>
          <w:snapToGrid w:val="0"/>
          <w:sz w:val="18"/>
          <w:szCs w:val="18"/>
        </w:rPr>
      </w:pPr>
      <w:r w:rsidRPr="0000091C">
        <w:rPr>
          <w:snapToGrid w:val="0"/>
          <w:sz w:val="18"/>
          <w:szCs w:val="18"/>
        </w:rPr>
        <w:t>8.1. Условия настоящего договора имеют одинаковую, обязательную силу для каждой из сторон и могут быть изменены по взаимному соглашению, с обязательным составлением письменного документа.</w:t>
      </w:r>
    </w:p>
    <w:p w:rsidR="00C43830" w:rsidRPr="0000091C" w:rsidRDefault="00C43830" w:rsidP="00C43830">
      <w:pPr>
        <w:pStyle w:val="a6"/>
        <w:spacing w:after="0"/>
        <w:ind w:left="0" w:firstLine="170"/>
        <w:jc w:val="both"/>
        <w:rPr>
          <w:sz w:val="18"/>
          <w:szCs w:val="18"/>
        </w:rPr>
      </w:pPr>
      <w:r w:rsidRPr="0000091C">
        <w:rPr>
          <w:sz w:val="18"/>
          <w:szCs w:val="18"/>
        </w:rPr>
        <w:t>8.2. Стороны устанавливают, что все изменения и дополнения, внесенные в настоящий договор в одностороннем порядке, не имеют юридической силы.</w:t>
      </w:r>
    </w:p>
    <w:p w:rsidR="00C43830" w:rsidRPr="0000091C" w:rsidRDefault="00C43830" w:rsidP="00C43830">
      <w:pPr>
        <w:widowControl w:val="0"/>
        <w:jc w:val="center"/>
        <w:rPr>
          <w:snapToGrid w:val="0"/>
          <w:sz w:val="18"/>
          <w:szCs w:val="18"/>
        </w:rPr>
      </w:pPr>
      <w:r w:rsidRPr="0000091C">
        <w:rPr>
          <w:b/>
          <w:snapToGrid w:val="0"/>
          <w:sz w:val="18"/>
          <w:szCs w:val="18"/>
        </w:rPr>
        <w:t>9.ПРОЧИЕ УСЛОВИЯ</w:t>
      </w:r>
    </w:p>
    <w:p w:rsidR="00C43830" w:rsidRPr="0000091C" w:rsidRDefault="00C43830" w:rsidP="00C43830">
      <w:pPr>
        <w:pStyle w:val="20"/>
        <w:spacing w:after="0" w:line="240" w:lineRule="auto"/>
        <w:ind w:left="0" w:firstLine="170"/>
        <w:jc w:val="both"/>
        <w:outlineLvl w:val="0"/>
        <w:rPr>
          <w:sz w:val="18"/>
          <w:szCs w:val="18"/>
        </w:rPr>
      </w:pPr>
      <w:r w:rsidRPr="0000091C">
        <w:rPr>
          <w:sz w:val="18"/>
          <w:szCs w:val="18"/>
        </w:rPr>
        <w:t>9.1. По вопросам, связанным с выполнением обязательств по договору, стороны выделяют ответственных представителей:</w:t>
      </w:r>
    </w:p>
    <w:p w:rsidR="00C43830" w:rsidRPr="0000091C" w:rsidRDefault="00C43830" w:rsidP="00C43830">
      <w:pPr>
        <w:widowControl w:val="0"/>
        <w:ind w:firstLine="170"/>
        <w:jc w:val="both"/>
        <w:rPr>
          <w:snapToGrid w:val="0"/>
          <w:sz w:val="18"/>
          <w:szCs w:val="18"/>
        </w:rPr>
      </w:pPr>
      <w:r w:rsidRPr="0000091C">
        <w:rPr>
          <w:snapToGrid w:val="0"/>
          <w:sz w:val="18"/>
          <w:szCs w:val="18"/>
        </w:rPr>
        <w:t xml:space="preserve">от «ИСПОЛНИТЕЛЯ»: </w:t>
      </w:r>
      <w:r w:rsidR="00CB071A">
        <w:rPr>
          <w:snapToGrid w:val="0"/>
          <w:sz w:val="18"/>
          <w:szCs w:val="18"/>
        </w:rPr>
        <w:t>____________</w:t>
      </w:r>
    </w:p>
    <w:p w:rsidR="00C43830" w:rsidRPr="0000091C" w:rsidRDefault="00C43830" w:rsidP="00C43830">
      <w:pPr>
        <w:widowControl w:val="0"/>
        <w:ind w:firstLine="170"/>
        <w:jc w:val="both"/>
        <w:rPr>
          <w:snapToGrid w:val="0"/>
          <w:color w:val="FF0000"/>
          <w:sz w:val="18"/>
          <w:szCs w:val="18"/>
          <w:u w:val="single"/>
        </w:rPr>
      </w:pPr>
      <w:r w:rsidRPr="0000091C">
        <w:rPr>
          <w:snapToGrid w:val="0"/>
          <w:sz w:val="18"/>
          <w:szCs w:val="18"/>
        </w:rPr>
        <w:t xml:space="preserve">от «ЗАКАЗЧИКА»: </w:t>
      </w:r>
      <w:r w:rsidR="00A57609">
        <w:rPr>
          <w:snapToGrid w:val="0"/>
          <w:sz w:val="18"/>
          <w:szCs w:val="18"/>
        </w:rPr>
        <w:t>Стешенко Н.М. +7-978-837-82-95</w:t>
      </w:r>
    </w:p>
    <w:p w:rsidR="00C43830" w:rsidRPr="0000091C" w:rsidRDefault="00C43830" w:rsidP="00C43830">
      <w:pPr>
        <w:widowControl w:val="0"/>
        <w:ind w:firstLine="170"/>
        <w:jc w:val="both"/>
        <w:rPr>
          <w:snapToGrid w:val="0"/>
          <w:sz w:val="18"/>
          <w:szCs w:val="18"/>
        </w:rPr>
      </w:pPr>
      <w:r w:rsidRPr="0000091C">
        <w:rPr>
          <w:snapToGrid w:val="0"/>
          <w:sz w:val="18"/>
          <w:szCs w:val="18"/>
        </w:rPr>
        <w:t xml:space="preserve">9.2. Договор вступает в силу с момента </w:t>
      </w:r>
      <w:r w:rsidRPr="001D01AF">
        <w:rPr>
          <w:snapToGrid w:val="0"/>
          <w:sz w:val="18"/>
          <w:szCs w:val="18"/>
        </w:rPr>
        <w:t xml:space="preserve">его подписания сторонами и </w:t>
      </w:r>
      <w:r w:rsidRPr="004A35B7">
        <w:rPr>
          <w:snapToGrid w:val="0"/>
          <w:sz w:val="18"/>
          <w:szCs w:val="18"/>
        </w:rPr>
        <w:t xml:space="preserve">действует до </w:t>
      </w:r>
      <w:r w:rsidR="00966BFD" w:rsidRPr="004A35B7">
        <w:rPr>
          <w:snapToGrid w:val="0"/>
          <w:sz w:val="18"/>
          <w:szCs w:val="18"/>
        </w:rPr>
        <w:t>31</w:t>
      </w:r>
      <w:r w:rsidRPr="004A35B7">
        <w:rPr>
          <w:snapToGrid w:val="0"/>
          <w:sz w:val="18"/>
          <w:szCs w:val="18"/>
        </w:rPr>
        <w:t>.</w:t>
      </w:r>
      <w:r w:rsidR="00966BFD" w:rsidRPr="004A35B7">
        <w:rPr>
          <w:snapToGrid w:val="0"/>
          <w:sz w:val="18"/>
          <w:szCs w:val="18"/>
        </w:rPr>
        <w:t>12</w:t>
      </w:r>
      <w:r w:rsidRPr="004A35B7">
        <w:rPr>
          <w:snapToGrid w:val="0"/>
          <w:sz w:val="18"/>
          <w:szCs w:val="18"/>
        </w:rPr>
        <w:t>.</w:t>
      </w:r>
      <w:r w:rsidR="00966BFD" w:rsidRPr="004A35B7">
        <w:rPr>
          <w:snapToGrid w:val="0"/>
          <w:sz w:val="18"/>
          <w:szCs w:val="18"/>
        </w:rPr>
        <w:t>202</w:t>
      </w:r>
      <w:r w:rsidR="00FF7597">
        <w:rPr>
          <w:snapToGrid w:val="0"/>
          <w:sz w:val="18"/>
          <w:szCs w:val="18"/>
        </w:rPr>
        <w:t>6</w:t>
      </w:r>
      <w:r w:rsidR="00B77C8B">
        <w:rPr>
          <w:snapToGrid w:val="0"/>
          <w:sz w:val="18"/>
          <w:szCs w:val="18"/>
        </w:rPr>
        <w:t xml:space="preserve"> </w:t>
      </w:r>
      <w:r w:rsidRPr="004A35B7">
        <w:rPr>
          <w:snapToGrid w:val="0"/>
          <w:sz w:val="18"/>
          <w:szCs w:val="18"/>
        </w:rPr>
        <w:t>г</w:t>
      </w:r>
      <w:r w:rsidR="00966BFD" w:rsidRPr="004A35B7">
        <w:rPr>
          <w:snapToGrid w:val="0"/>
          <w:sz w:val="18"/>
          <w:szCs w:val="18"/>
        </w:rPr>
        <w:t>.</w:t>
      </w:r>
    </w:p>
    <w:p w:rsidR="00C43830" w:rsidRPr="001D01AF" w:rsidRDefault="00C43830" w:rsidP="00C43830">
      <w:pPr>
        <w:widowControl w:val="0"/>
        <w:ind w:firstLine="170"/>
        <w:jc w:val="both"/>
        <w:outlineLvl w:val="0"/>
        <w:rPr>
          <w:snapToGrid w:val="0"/>
          <w:sz w:val="18"/>
          <w:szCs w:val="18"/>
        </w:rPr>
      </w:pPr>
      <w:r w:rsidRPr="0000091C">
        <w:rPr>
          <w:snapToGrid w:val="0"/>
          <w:sz w:val="18"/>
          <w:szCs w:val="18"/>
        </w:rPr>
        <w:t xml:space="preserve">9.3. Договор </w:t>
      </w:r>
      <w:r w:rsidRPr="001D01AF">
        <w:rPr>
          <w:snapToGrid w:val="0"/>
          <w:sz w:val="18"/>
          <w:szCs w:val="18"/>
        </w:rPr>
        <w:t xml:space="preserve">составлен в двух экземплярах, имеющих одинаковую юридическую силу, </w:t>
      </w:r>
      <w:r w:rsidR="00A57609" w:rsidRPr="001D01AF">
        <w:rPr>
          <w:snapToGrid w:val="0"/>
          <w:sz w:val="18"/>
          <w:szCs w:val="18"/>
        </w:rPr>
        <w:t>по одному для каждой из сторон</w:t>
      </w:r>
      <w:r w:rsidRPr="001D01AF">
        <w:rPr>
          <w:snapToGrid w:val="0"/>
          <w:sz w:val="18"/>
          <w:szCs w:val="18"/>
        </w:rPr>
        <w:t>.</w:t>
      </w:r>
    </w:p>
    <w:p w:rsidR="00C43830" w:rsidRPr="001D01AF" w:rsidRDefault="00C43830" w:rsidP="00C43830">
      <w:pPr>
        <w:widowControl w:val="0"/>
        <w:ind w:firstLine="170"/>
        <w:jc w:val="both"/>
        <w:rPr>
          <w:snapToGrid w:val="0"/>
          <w:sz w:val="18"/>
          <w:szCs w:val="18"/>
        </w:rPr>
      </w:pPr>
      <w:r w:rsidRPr="001D01AF">
        <w:rPr>
          <w:sz w:val="18"/>
          <w:szCs w:val="18"/>
        </w:rPr>
        <w:t>9.4.</w:t>
      </w:r>
      <w:r w:rsidR="00A30BCD" w:rsidRPr="001D01AF">
        <w:rPr>
          <w:sz w:val="18"/>
          <w:szCs w:val="18"/>
        </w:rPr>
        <w:t xml:space="preserve"> </w:t>
      </w:r>
      <w:r w:rsidR="00A57609" w:rsidRPr="00A57609">
        <w:rPr>
          <w:sz w:val="18"/>
          <w:szCs w:val="18"/>
        </w:rPr>
        <w:t>Все изменения, дополнения настоящего Договора действительны лишь в том случае, если они оформлены в письменной форме и подписаны обеими Сторонами.</w:t>
      </w:r>
    </w:p>
    <w:p w:rsidR="00C43830" w:rsidRPr="0000091C" w:rsidRDefault="00C43830" w:rsidP="00C43830">
      <w:pPr>
        <w:widowControl w:val="0"/>
        <w:jc w:val="center"/>
        <w:rPr>
          <w:b/>
          <w:snapToGrid w:val="0"/>
          <w:sz w:val="18"/>
          <w:szCs w:val="18"/>
        </w:rPr>
      </w:pPr>
    </w:p>
    <w:p w:rsidR="00C43830" w:rsidRDefault="00C43830" w:rsidP="00C43830">
      <w:pPr>
        <w:widowControl w:val="0"/>
        <w:jc w:val="center"/>
        <w:rPr>
          <w:b/>
          <w:snapToGrid w:val="0"/>
          <w:sz w:val="18"/>
          <w:szCs w:val="18"/>
        </w:rPr>
      </w:pPr>
      <w:r w:rsidRPr="0000091C">
        <w:rPr>
          <w:b/>
          <w:snapToGrid w:val="0"/>
          <w:sz w:val="18"/>
          <w:szCs w:val="18"/>
        </w:rPr>
        <w:t xml:space="preserve">10. </w:t>
      </w:r>
      <w:r w:rsidR="00575BDC" w:rsidRPr="0000091C">
        <w:rPr>
          <w:b/>
          <w:snapToGrid w:val="0"/>
          <w:sz w:val="18"/>
          <w:szCs w:val="18"/>
        </w:rPr>
        <w:t>АДРЕСА И РЕКВИЗИТЫ СТОРОН</w:t>
      </w:r>
      <w:r w:rsidRPr="0000091C">
        <w:rPr>
          <w:b/>
          <w:snapToGrid w:val="0"/>
          <w:sz w:val="18"/>
          <w:szCs w:val="18"/>
        </w:rPr>
        <w:t>:</w:t>
      </w:r>
    </w:p>
    <w:p w:rsidR="00C76432" w:rsidRDefault="00C76432" w:rsidP="00C43830">
      <w:pPr>
        <w:widowControl w:val="0"/>
        <w:jc w:val="center"/>
        <w:rPr>
          <w:b/>
          <w:snapToGrid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1"/>
      </w:tblGrid>
      <w:tr w:rsidR="00C76432" w:rsidRPr="00FF7597" w:rsidTr="00C05705">
        <w:tc>
          <w:tcPr>
            <w:tcW w:w="5210" w:type="dxa"/>
            <w:shd w:val="clear" w:color="auto" w:fill="auto"/>
          </w:tcPr>
          <w:p w:rsidR="00C76432" w:rsidRPr="00FF7597" w:rsidRDefault="00C76432" w:rsidP="00C05705">
            <w:pPr>
              <w:widowControl w:val="0"/>
              <w:jc w:val="center"/>
              <w:rPr>
                <w:b/>
                <w:snapToGrid w:val="0"/>
                <w:sz w:val="18"/>
                <w:szCs w:val="18"/>
              </w:rPr>
            </w:pPr>
            <w:r w:rsidRPr="00FF7597">
              <w:rPr>
                <w:b/>
                <w:snapToGrid w:val="0"/>
                <w:sz w:val="18"/>
                <w:szCs w:val="18"/>
              </w:rPr>
              <w:t>«ЗАКАЗЧИК»:</w:t>
            </w:r>
          </w:p>
          <w:p w:rsidR="00FF7597" w:rsidRPr="00FF7597" w:rsidRDefault="00FF7597" w:rsidP="00FF7597">
            <w:pPr>
              <w:contextualSpacing/>
              <w:jc w:val="both"/>
              <w:rPr>
                <w:sz w:val="18"/>
                <w:szCs w:val="18"/>
              </w:rPr>
            </w:pPr>
            <w:r w:rsidRPr="00FF7597">
              <w:rPr>
                <w:sz w:val="18"/>
                <w:szCs w:val="18"/>
              </w:rPr>
              <w:t>Федеральное государственное бюджетное учреждение науки "Крымская астрофизическая обсерватория РАН" (ФГБУН «КрАО РАН»)</w:t>
            </w:r>
          </w:p>
          <w:p w:rsidR="00FF7597" w:rsidRPr="00FF7597" w:rsidRDefault="00FF7597" w:rsidP="00FF7597">
            <w:pPr>
              <w:contextualSpacing/>
              <w:jc w:val="both"/>
              <w:rPr>
                <w:sz w:val="18"/>
                <w:szCs w:val="18"/>
              </w:rPr>
            </w:pPr>
            <w:r w:rsidRPr="00FF7597">
              <w:rPr>
                <w:b/>
                <w:sz w:val="18"/>
                <w:szCs w:val="18"/>
              </w:rPr>
              <w:t xml:space="preserve">Юридический адрес: </w:t>
            </w:r>
            <w:r w:rsidRPr="00FF7597">
              <w:rPr>
                <w:sz w:val="18"/>
                <w:szCs w:val="18"/>
              </w:rPr>
              <w:t>298409, Российская Федерация, Республика Крым, Бахчисарайский район, п г т. Научный.</w:t>
            </w:r>
          </w:p>
          <w:p w:rsidR="00FF7597" w:rsidRPr="00FF7597" w:rsidRDefault="00FF7597" w:rsidP="00FF7597">
            <w:pPr>
              <w:contextualSpacing/>
              <w:jc w:val="both"/>
              <w:rPr>
                <w:sz w:val="18"/>
                <w:szCs w:val="18"/>
              </w:rPr>
            </w:pPr>
            <w:r w:rsidRPr="00FF7597">
              <w:rPr>
                <w:sz w:val="18"/>
                <w:szCs w:val="18"/>
              </w:rPr>
              <w:t>Тел. (06554)71161</w:t>
            </w:r>
          </w:p>
          <w:p w:rsidR="00FF7597" w:rsidRPr="00FF7597" w:rsidRDefault="00FF7597" w:rsidP="00FF7597">
            <w:pPr>
              <w:contextualSpacing/>
              <w:jc w:val="both"/>
              <w:rPr>
                <w:sz w:val="18"/>
                <w:szCs w:val="18"/>
              </w:rPr>
            </w:pPr>
            <w:r w:rsidRPr="00FF7597">
              <w:rPr>
                <w:sz w:val="18"/>
                <w:szCs w:val="18"/>
              </w:rPr>
              <w:t>ИНН/КПП 9104007092/910401001</w:t>
            </w:r>
          </w:p>
          <w:p w:rsidR="00FF7597" w:rsidRPr="00FF7597" w:rsidRDefault="00FF7597" w:rsidP="00FF7597">
            <w:pPr>
              <w:contextualSpacing/>
              <w:jc w:val="both"/>
              <w:rPr>
                <w:sz w:val="18"/>
                <w:szCs w:val="18"/>
              </w:rPr>
            </w:pPr>
            <w:r w:rsidRPr="00FF7597">
              <w:rPr>
                <w:sz w:val="18"/>
                <w:szCs w:val="18"/>
              </w:rPr>
              <w:t>ОГРН 1159102130439</w:t>
            </w:r>
          </w:p>
          <w:p w:rsidR="00FF7597" w:rsidRPr="00FF7597" w:rsidRDefault="00FF7597" w:rsidP="00FF7597">
            <w:pPr>
              <w:contextualSpacing/>
              <w:jc w:val="both"/>
              <w:rPr>
                <w:sz w:val="18"/>
                <w:szCs w:val="18"/>
              </w:rPr>
            </w:pPr>
            <w:r w:rsidRPr="00FF7597">
              <w:rPr>
                <w:sz w:val="18"/>
                <w:szCs w:val="18"/>
              </w:rPr>
              <w:t>ОКПО 01579628</w:t>
            </w:r>
          </w:p>
          <w:p w:rsidR="00FF7597" w:rsidRPr="00FF7597" w:rsidRDefault="00FF7597" w:rsidP="00FF7597">
            <w:pPr>
              <w:contextualSpacing/>
              <w:jc w:val="both"/>
              <w:rPr>
                <w:b/>
                <w:sz w:val="18"/>
                <w:szCs w:val="18"/>
              </w:rPr>
            </w:pPr>
            <w:r w:rsidRPr="00FF7597">
              <w:rPr>
                <w:sz w:val="18"/>
                <w:szCs w:val="18"/>
              </w:rPr>
              <w:t>ОКТМО 35604101102</w:t>
            </w:r>
            <w:r w:rsidRPr="00FF7597">
              <w:rPr>
                <w:sz w:val="18"/>
                <w:szCs w:val="18"/>
              </w:rPr>
              <w:br/>
              <w:t>Казначейский счет 03214643000000013242</w:t>
            </w:r>
            <w:r w:rsidRPr="00FF7597">
              <w:rPr>
                <w:sz w:val="18"/>
                <w:szCs w:val="18"/>
              </w:rPr>
              <w:br/>
              <w:t>Единый казначейский счет</w:t>
            </w:r>
            <w:r>
              <w:rPr>
                <w:sz w:val="18"/>
                <w:szCs w:val="18"/>
              </w:rPr>
              <w:t> </w:t>
            </w:r>
            <w:r w:rsidRPr="00FF7597">
              <w:rPr>
                <w:sz w:val="18"/>
                <w:szCs w:val="18"/>
              </w:rPr>
              <w:t>40102810745370000024</w:t>
            </w:r>
            <w:r w:rsidRPr="00FF7597">
              <w:rPr>
                <w:sz w:val="18"/>
                <w:szCs w:val="18"/>
              </w:rPr>
              <w:br/>
              <w:t>ОКЦ №1 ВВГУ Банка России//УФК по Нижегородской области, г.</w:t>
            </w:r>
            <w:r>
              <w:rPr>
                <w:sz w:val="18"/>
                <w:szCs w:val="18"/>
              </w:rPr>
              <w:t> </w:t>
            </w:r>
            <w:r w:rsidRPr="00FF7597">
              <w:rPr>
                <w:sz w:val="18"/>
                <w:szCs w:val="18"/>
              </w:rPr>
              <w:t>Нижний</w:t>
            </w:r>
            <w:r>
              <w:rPr>
                <w:sz w:val="18"/>
                <w:szCs w:val="18"/>
              </w:rPr>
              <w:t> </w:t>
            </w:r>
            <w:r w:rsidRPr="00FF7597">
              <w:rPr>
                <w:sz w:val="18"/>
                <w:szCs w:val="18"/>
              </w:rPr>
              <w:t>Новгород</w:t>
            </w:r>
            <w:r w:rsidRPr="00FF7597">
              <w:rPr>
                <w:sz w:val="18"/>
                <w:szCs w:val="18"/>
              </w:rPr>
              <w:br/>
              <w:t xml:space="preserve">л/сч. 20756В02120 </w:t>
            </w:r>
            <w:r w:rsidRPr="00FF7597">
              <w:rPr>
                <w:sz w:val="18"/>
                <w:szCs w:val="18"/>
              </w:rPr>
              <w:br/>
              <w:t>БИК 012202102</w:t>
            </w:r>
          </w:p>
          <w:p w:rsidR="00C76432" w:rsidRPr="00FF7597" w:rsidRDefault="00C76432" w:rsidP="00C05705">
            <w:pPr>
              <w:widowControl w:val="0"/>
              <w:jc w:val="both"/>
              <w:rPr>
                <w:snapToGrid w:val="0"/>
                <w:sz w:val="18"/>
                <w:szCs w:val="18"/>
              </w:rPr>
            </w:pPr>
          </w:p>
          <w:p w:rsidR="00C76432" w:rsidRPr="00FF7597" w:rsidRDefault="00C76432" w:rsidP="00C05705">
            <w:pPr>
              <w:widowControl w:val="0"/>
              <w:jc w:val="both"/>
              <w:rPr>
                <w:b/>
                <w:snapToGrid w:val="0"/>
                <w:sz w:val="18"/>
                <w:szCs w:val="18"/>
              </w:rPr>
            </w:pPr>
          </w:p>
        </w:tc>
        <w:tc>
          <w:tcPr>
            <w:tcW w:w="5211" w:type="dxa"/>
            <w:shd w:val="clear" w:color="auto" w:fill="auto"/>
          </w:tcPr>
          <w:p w:rsidR="00C76432" w:rsidRPr="00FF7597" w:rsidRDefault="00C76432" w:rsidP="00C05705">
            <w:pPr>
              <w:widowControl w:val="0"/>
              <w:jc w:val="center"/>
              <w:rPr>
                <w:b/>
                <w:sz w:val="18"/>
                <w:szCs w:val="18"/>
              </w:rPr>
            </w:pPr>
            <w:r w:rsidRPr="00FF7597">
              <w:rPr>
                <w:b/>
                <w:sz w:val="18"/>
                <w:szCs w:val="18"/>
              </w:rPr>
              <w:t>«ИСПОЛНИТЕЛЬ»:</w:t>
            </w:r>
          </w:p>
          <w:p w:rsidR="00C76432" w:rsidRPr="00FF7597" w:rsidRDefault="00C76432" w:rsidP="00C05705">
            <w:pPr>
              <w:widowControl w:val="0"/>
              <w:jc w:val="center"/>
              <w:rPr>
                <w:b/>
                <w:sz w:val="18"/>
                <w:szCs w:val="18"/>
              </w:rPr>
            </w:pPr>
          </w:p>
          <w:p w:rsidR="00003CFD" w:rsidRPr="00FF7597" w:rsidRDefault="00003CFD" w:rsidP="00CB071A">
            <w:pPr>
              <w:widowControl w:val="0"/>
              <w:jc w:val="both"/>
              <w:rPr>
                <w:b/>
                <w:snapToGrid w:val="0"/>
                <w:sz w:val="18"/>
                <w:szCs w:val="18"/>
              </w:rPr>
            </w:pPr>
          </w:p>
        </w:tc>
      </w:tr>
    </w:tbl>
    <w:p w:rsidR="00C76432" w:rsidRPr="00003CFD" w:rsidRDefault="00C76432" w:rsidP="00C43830">
      <w:pPr>
        <w:widowControl w:val="0"/>
        <w:jc w:val="center"/>
        <w:rPr>
          <w:b/>
          <w:snapToGrid w:val="0"/>
          <w:sz w:val="18"/>
          <w:szCs w:val="18"/>
        </w:rPr>
      </w:pPr>
    </w:p>
    <w:p w:rsidR="00C43830" w:rsidRPr="00003CFD" w:rsidRDefault="00C43830" w:rsidP="00C43830">
      <w:pPr>
        <w:widowControl w:val="0"/>
        <w:jc w:val="both"/>
        <w:rPr>
          <w:snapToGrid w:val="0"/>
          <w:sz w:val="18"/>
          <w:szCs w:val="18"/>
        </w:rPr>
      </w:pPr>
    </w:p>
    <w:p w:rsidR="00C43830" w:rsidRPr="00003CFD" w:rsidRDefault="00C43830" w:rsidP="00C43830">
      <w:pPr>
        <w:widowControl w:val="0"/>
        <w:jc w:val="both"/>
        <w:rPr>
          <w:snapToGrid w:val="0"/>
          <w:sz w:val="18"/>
          <w:szCs w:val="18"/>
        </w:rPr>
      </w:pPr>
    </w:p>
    <w:p w:rsidR="00C43830" w:rsidRPr="00003CFD" w:rsidRDefault="00C43830" w:rsidP="00C43830">
      <w:pPr>
        <w:widowControl w:val="0"/>
        <w:jc w:val="both"/>
        <w:rPr>
          <w:snapToGrid w:val="0"/>
          <w:sz w:val="18"/>
          <w:szCs w:val="18"/>
        </w:rPr>
      </w:pPr>
    </w:p>
    <w:p w:rsidR="004E2578" w:rsidRPr="000B4FA2" w:rsidRDefault="002A22A7" w:rsidP="004E2578">
      <w:pPr>
        <w:ind w:firstLine="567"/>
        <w:contextualSpacing/>
        <w:jc w:val="right"/>
        <w:rPr>
          <w:sz w:val="18"/>
          <w:szCs w:val="18"/>
        </w:rPr>
      </w:pPr>
      <w:r>
        <w:rPr>
          <w:sz w:val="18"/>
          <w:szCs w:val="18"/>
        </w:rPr>
        <w:br w:type="page"/>
      </w:r>
      <w:r w:rsidR="004E2578" w:rsidRPr="000B4FA2">
        <w:rPr>
          <w:sz w:val="18"/>
          <w:szCs w:val="18"/>
        </w:rPr>
        <w:lastRenderedPageBreak/>
        <w:t>Приложение №1</w:t>
      </w:r>
    </w:p>
    <w:p w:rsidR="004E2578" w:rsidRPr="00B7049A" w:rsidRDefault="004E2578" w:rsidP="000B4FA2">
      <w:pPr>
        <w:ind w:firstLine="567"/>
        <w:contextualSpacing/>
        <w:jc w:val="right"/>
        <w:rPr>
          <w:sz w:val="18"/>
          <w:szCs w:val="18"/>
        </w:rPr>
      </w:pPr>
      <w:r w:rsidRPr="00B7049A">
        <w:rPr>
          <w:sz w:val="18"/>
          <w:szCs w:val="18"/>
        </w:rPr>
        <w:t xml:space="preserve">к договору № </w:t>
      </w:r>
      <w:r w:rsidR="002A22A7">
        <w:rPr>
          <w:sz w:val="18"/>
          <w:szCs w:val="18"/>
        </w:rPr>
        <w:t>_____</w:t>
      </w:r>
      <w:r w:rsidR="00B7049A" w:rsidRPr="00B7049A">
        <w:rPr>
          <w:sz w:val="18"/>
          <w:szCs w:val="18"/>
        </w:rPr>
        <w:t xml:space="preserve"> от </w:t>
      </w:r>
      <w:r w:rsidR="002A22A7">
        <w:rPr>
          <w:sz w:val="18"/>
          <w:szCs w:val="18"/>
        </w:rPr>
        <w:t>«___</w:t>
      </w:r>
      <w:r w:rsidR="00CF37D7">
        <w:rPr>
          <w:sz w:val="18"/>
          <w:szCs w:val="18"/>
        </w:rPr>
        <w:t xml:space="preserve">» </w:t>
      </w:r>
      <w:r w:rsidR="002A22A7">
        <w:rPr>
          <w:sz w:val="18"/>
          <w:szCs w:val="18"/>
        </w:rPr>
        <w:t>____________</w:t>
      </w:r>
      <w:r w:rsidR="00575BDC">
        <w:rPr>
          <w:sz w:val="18"/>
          <w:szCs w:val="18"/>
        </w:rPr>
        <w:t xml:space="preserve"> 202</w:t>
      </w:r>
      <w:r w:rsidR="00FF7597">
        <w:rPr>
          <w:sz w:val="18"/>
          <w:szCs w:val="18"/>
        </w:rPr>
        <w:t>6</w:t>
      </w:r>
      <w:r w:rsidR="00003CFD">
        <w:rPr>
          <w:sz w:val="18"/>
          <w:szCs w:val="18"/>
        </w:rPr>
        <w:t xml:space="preserve"> </w:t>
      </w:r>
      <w:r w:rsidR="00B7049A" w:rsidRPr="00B7049A">
        <w:rPr>
          <w:sz w:val="18"/>
          <w:szCs w:val="18"/>
        </w:rPr>
        <w:t>г.</w:t>
      </w:r>
    </w:p>
    <w:p w:rsidR="004E2578" w:rsidRPr="004C0DE1" w:rsidRDefault="004E2578" w:rsidP="004E2578">
      <w:pPr>
        <w:ind w:firstLine="567"/>
        <w:jc w:val="right"/>
        <w:rPr>
          <w:caps/>
        </w:rPr>
      </w:pPr>
    </w:p>
    <w:p w:rsidR="004E2578" w:rsidRPr="000B4FA2" w:rsidRDefault="004E2578" w:rsidP="004E2578">
      <w:pPr>
        <w:ind w:firstLine="567"/>
        <w:jc w:val="center"/>
        <w:rPr>
          <w:b/>
          <w:caps/>
          <w:sz w:val="24"/>
          <w:szCs w:val="24"/>
        </w:rPr>
      </w:pPr>
      <w:r w:rsidRPr="000B4FA2">
        <w:rPr>
          <w:b/>
          <w:caps/>
          <w:sz w:val="24"/>
          <w:szCs w:val="24"/>
        </w:rPr>
        <w:t xml:space="preserve">Спецификация </w:t>
      </w:r>
    </w:p>
    <w:p w:rsidR="000B4FA2" w:rsidRPr="004C0DE1" w:rsidRDefault="000B4FA2" w:rsidP="004E2578">
      <w:pPr>
        <w:ind w:firstLine="567"/>
        <w:jc w:val="center"/>
        <w:rPr>
          <w:b/>
          <w:cap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4280"/>
        <w:gridCol w:w="1319"/>
        <w:gridCol w:w="796"/>
        <w:gridCol w:w="827"/>
        <w:gridCol w:w="1094"/>
        <w:gridCol w:w="1357"/>
      </w:tblGrid>
      <w:tr w:rsidR="00FF7597" w:rsidRPr="004C0DE1" w:rsidTr="00FF7597">
        <w:trPr>
          <w:jc w:val="center"/>
        </w:trPr>
        <w:tc>
          <w:tcPr>
            <w:tcW w:w="523" w:type="dxa"/>
            <w:shd w:val="clear" w:color="auto" w:fill="auto"/>
            <w:vAlign w:val="center"/>
          </w:tcPr>
          <w:p w:rsidR="00FF7597" w:rsidRPr="000B4FA2" w:rsidRDefault="00FF7597" w:rsidP="00452074">
            <w:pPr>
              <w:ind w:left="-585" w:firstLine="567"/>
              <w:jc w:val="center"/>
              <w:rPr>
                <w:b/>
                <w:sz w:val="18"/>
                <w:szCs w:val="18"/>
              </w:rPr>
            </w:pPr>
            <w:r w:rsidRPr="000B4FA2">
              <w:rPr>
                <w:b/>
                <w:sz w:val="18"/>
                <w:szCs w:val="18"/>
              </w:rPr>
              <w:t>№</w:t>
            </w:r>
          </w:p>
          <w:p w:rsidR="00FF7597" w:rsidRPr="000B4FA2" w:rsidRDefault="00FF7597" w:rsidP="00452074">
            <w:pPr>
              <w:ind w:left="-585" w:firstLine="567"/>
              <w:jc w:val="center"/>
              <w:rPr>
                <w:b/>
                <w:sz w:val="18"/>
                <w:szCs w:val="18"/>
              </w:rPr>
            </w:pPr>
            <w:r w:rsidRPr="000B4FA2">
              <w:rPr>
                <w:b/>
                <w:sz w:val="18"/>
                <w:szCs w:val="18"/>
              </w:rPr>
              <w:t>п/п</w:t>
            </w:r>
          </w:p>
        </w:tc>
        <w:tc>
          <w:tcPr>
            <w:tcW w:w="4280" w:type="dxa"/>
            <w:shd w:val="clear" w:color="auto" w:fill="auto"/>
            <w:vAlign w:val="center"/>
          </w:tcPr>
          <w:p w:rsidR="00FF7597" w:rsidRPr="000B4FA2" w:rsidRDefault="00FF7597" w:rsidP="00452074">
            <w:pPr>
              <w:ind w:firstLine="567"/>
              <w:jc w:val="center"/>
              <w:rPr>
                <w:b/>
                <w:sz w:val="18"/>
                <w:szCs w:val="18"/>
              </w:rPr>
            </w:pPr>
            <w:r w:rsidRPr="000B4FA2">
              <w:rPr>
                <w:b/>
                <w:sz w:val="18"/>
                <w:szCs w:val="18"/>
              </w:rPr>
              <w:t>Наименование товара</w:t>
            </w:r>
          </w:p>
        </w:tc>
        <w:tc>
          <w:tcPr>
            <w:tcW w:w="1294" w:type="dxa"/>
            <w:vAlign w:val="center"/>
          </w:tcPr>
          <w:p w:rsidR="00FF7597" w:rsidRPr="000B4FA2" w:rsidRDefault="00FF7597" w:rsidP="00452074">
            <w:pPr>
              <w:ind w:right="-106"/>
              <w:jc w:val="center"/>
              <w:rPr>
                <w:b/>
                <w:sz w:val="18"/>
                <w:szCs w:val="18"/>
              </w:rPr>
            </w:pPr>
            <w:r>
              <w:rPr>
                <w:b/>
                <w:sz w:val="18"/>
                <w:szCs w:val="18"/>
              </w:rPr>
              <w:t>ОКПД -2</w:t>
            </w:r>
          </w:p>
        </w:tc>
        <w:tc>
          <w:tcPr>
            <w:tcW w:w="796" w:type="dxa"/>
            <w:shd w:val="clear" w:color="auto" w:fill="auto"/>
            <w:vAlign w:val="center"/>
          </w:tcPr>
          <w:p w:rsidR="00FF7597" w:rsidRPr="000B4FA2" w:rsidRDefault="00FF7597" w:rsidP="00452074">
            <w:pPr>
              <w:ind w:right="-106"/>
              <w:jc w:val="center"/>
              <w:rPr>
                <w:b/>
                <w:sz w:val="18"/>
                <w:szCs w:val="18"/>
              </w:rPr>
            </w:pPr>
            <w:r w:rsidRPr="000B4FA2">
              <w:rPr>
                <w:b/>
                <w:sz w:val="18"/>
                <w:szCs w:val="18"/>
              </w:rPr>
              <w:t>Ед. изм.</w:t>
            </w:r>
          </w:p>
        </w:tc>
        <w:tc>
          <w:tcPr>
            <w:tcW w:w="827" w:type="dxa"/>
            <w:shd w:val="clear" w:color="auto" w:fill="auto"/>
            <w:vAlign w:val="center"/>
          </w:tcPr>
          <w:p w:rsidR="00FF7597" w:rsidRPr="000B4FA2" w:rsidRDefault="00FF7597" w:rsidP="00452074">
            <w:pPr>
              <w:ind w:firstLine="34"/>
              <w:jc w:val="center"/>
              <w:rPr>
                <w:b/>
                <w:sz w:val="18"/>
                <w:szCs w:val="18"/>
                <w:shd w:val="clear" w:color="auto" w:fill="FFFF00"/>
              </w:rPr>
            </w:pPr>
            <w:r w:rsidRPr="000B4FA2">
              <w:rPr>
                <w:b/>
                <w:sz w:val="18"/>
                <w:szCs w:val="18"/>
              </w:rPr>
              <w:t>Кол-во</w:t>
            </w:r>
          </w:p>
        </w:tc>
        <w:tc>
          <w:tcPr>
            <w:tcW w:w="1094" w:type="dxa"/>
            <w:shd w:val="clear" w:color="auto" w:fill="auto"/>
            <w:vAlign w:val="center"/>
          </w:tcPr>
          <w:p w:rsidR="00FF7597" w:rsidRPr="000B4FA2" w:rsidRDefault="00FF7597" w:rsidP="00452074">
            <w:pPr>
              <w:jc w:val="center"/>
              <w:rPr>
                <w:b/>
                <w:sz w:val="18"/>
                <w:szCs w:val="18"/>
                <w:shd w:val="clear" w:color="auto" w:fill="FFFF00"/>
              </w:rPr>
            </w:pPr>
            <w:r w:rsidRPr="000B4FA2">
              <w:rPr>
                <w:b/>
                <w:sz w:val="18"/>
                <w:szCs w:val="18"/>
              </w:rPr>
              <w:t>Цена за</w:t>
            </w:r>
            <w:r w:rsidRPr="000B4FA2">
              <w:rPr>
                <w:b/>
                <w:sz w:val="18"/>
                <w:szCs w:val="18"/>
                <w:shd w:val="clear" w:color="auto" w:fill="FFFF00"/>
              </w:rPr>
              <w:t xml:space="preserve"> </w:t>
            </w:r>
            <w:r w:rsidRPr="000B4FA2">
              <w:rPr>
                <w:b/>
                <w:sz w:val="18"/>
                <w:szCs w:val="18"/>
              </w:rPr>
              <w:t>единицу (руб.)</w:t>
            </w:r>
          </w:p>
        </w:tc>
        <w:tc>
          <w:tcPr>
            <w:tcW w:w="1357" w:type="dxa"/>
            <w:shd w:val="clear" w:color="auto" w:fill="auto"/>
            <w:vAlign w:val="center"/>
          </w:tcPr>
          <w:p w:rsidR="00FF7597" w:rsidRPr="000B4FA2" w:rsidRDefault="00FF7597" w:rsidP="00452074">
            <w:pPr>
              <w:jc w:val="center"/>
              <w:rPr>
                <w:b/>
                <w:sz w:val="18"/>
                <w:szCs w:val="18"/>
              </w:rPr>
            </w:pPr>
            <w:r w:rsidRPr="000B4FA2">
              <w:rPr>
                <w:b/>
                <w:sz w:val="18"/>
                <w:szCs w:val="18"/>
              </w:rPr>
              <w:t>Общая</w:t>
            </w:r>
            <w:r w:rsidRPr="000B4FA2">
              <w:rPr>
                <w:b/>
                <w:sz w:val="18"/>
                <w:szCs w:val="18"/>
                <w:shd w:val="clear" w:color="auto" w:fill="FFFF00"/>
              </w:rPr>
              <w:t xml:space="preserve"> </w:t>
            </w:r>
            <w:r w:rsidRPr="000B4FA2">
              <w:rPr>
                <w:b/>
                <w:sz w:val="18"/>
                <w:szCs w:val="18"/>
              </w:rPr>
              <w:t>стоимость (руб.)</w:t>
            </w:r>
          </w:p>
        </w:tc>
      </w:tr>
      <w:tr w:rsidR="00FF7597" w:rsidRPr="004C0DE1" w:rsidTr="008F2E6B">
        <w:trPr>
          <w:trHeight w:val="429"/>
          <w:jc w:val="center"/>
        </w:trPr>
        <w:tc>
          <w:tcPr>
            <w:tcW w:w="523" w:type="dxa"/>
            <w:shd w:val="clear" w:color="auto" w:fill="auto"/>
            <w:vAlign w:val="center"/>
          </w:tcPr>
          <w:p w:rsidR="00FF7597" w:rsidRPr="000B4FA2" w:rsidRDefault="00FF7597" w:rsidP="00452074">
            <w:pPr>
              <w:jc w:val="center"/>
              <w:rPr>
                <w:caps/>
                <w:sz w:val="18"/>
                <w:szCs w:val="18"/>
              </w:rPr>
            </w:pPr>
            <w:r w:rsidRPr="000B4FA2">
              <w:rPr>
                <w:caps/>
                <w:sz w:val="18"/>
                <w:szCs w:val="18"/>
              </w:rPr>
              <w:t>1</w:t>
            </w:r>
          </w:p>
        </w:tc>
        <w:tc>
          <w:tcPr>
            <w:tcW w:w="4280" w:type="dxa"/>
            <w:shd w:val="clear" w:color="auto" w:fill="auto"/>
            <w:vAlign w:val="center"/>
          </w:tcPr>
          <w:p w:rsidR="00FF7597" w:rsidRPr="002A22A7" w:rsidRDefault="00FF7597" w:rsidP="000D5959">
            <w:pPr>
              <w:pStyle w:val="10"/>
              <w:shd w:val="clear" w:color="auto" w:fill="FFFFFF"/>
              <w:jc w:val="both"/>
              <w:rPr>
                <w:color w:val="000000"/>
                <w:sz w:val="18"/>
                <w:szCs w:val="18"/>
              </w:rPr>
            </w:pPr>
            <w:r>
              <w:rPr>
                <w:color w:val="000000"/>
                <w:sz w:val="18"/>
                <w:szCs w:val="18"/>
              </w:rPr>
              <w:t>Частичное техническое освидетельствование крана мостового электрического рег. № 836, грузоподъемностью 10 т</w:t>
            </w:r>
            <w:r w:rsidR="000D5959">
              <w:rPr>
                <w:color w:val="000000"/>
                <w:sz w:val="18"/>
                <w:szCs w:val="18"/>
              </w:rPr>
              <w:t xml:space="preserve">, </w:t>
            </w:r>
            <w:r w:rsidR="000D5959">
              <w:rPr>
                <w:color w:val="000000"/>
                <w:sz w:val="18"/>
                <w:szCs w:val="18"/>
              </w:rPr>
              <w:t xml:space="preserve">расположенного по адресу: 298409, РК, Бахчисарайский район, пгт. Научный, </w:t>
            </w:r>
            <w:r w:rsidR="000D5959" w:rsidRPr="000D5959">
              <w:rPr>
                <w:color w:val="000000"/>
                <w:sz w:val="18"/>
                <w:szCs w:val="18"/>
              </w:rPr>
              <w:t>в Оптической мастерской ФГБУН «КрАО РАН» пом.№15</w:t>
            </w:r>
            <w:bookmarkStart w:id="0" w:name="_GoBack"/>
            <w:bookmarkEnd w:id="0"/>
          </w:p>
        </w:tc>
        <w:tc>
          <w:tcPr>
            <w:tcW w:w="1294" w:type="dxa"/>
            <w:vAlign w:val="center"/>
          </w:tcPr>
          <w:p w:rsidR="00FF7597" w:rsidRPr="000B4FA2" w:rsidRDefault="008F2E6B" w:rsidP="00452074">
            <w:pPr>
              <w:jc w:val="center"/>
              <w:rPr>
                <w:bCs/>
                <w:iCs/>
                <w:sz w:val="18"/>
                <w:szCs w:val="18"/>
              </w:rPr>
            </w:pPr>
            <w:r w:rsidRPr="008F2E6B">
              <w:rPr>
                <w:rFonts w:ascii="Roboto" w:hAnsi="Roboto"/>
                <w:sz w:val="21"/>
                <w:szCs w:val="21"/>
                <w:bdr w:val="none" w:sz="0" w:space="0" w:color="auto" w:frame="1"/>
                <w:shd w:val="clear" w:color="auto" w:fill="FFFFFF"/>
              </w:rPr>
              <w:t>71.20.13.110</w:t>
            </w:r>
          </w:p>
        </w:tc>
        <w:tc>
          <w:tcPr>
            <w:tcW w:w="796" w:type="dxa"/>
            <w:shd w:val="clear" w:color="auto" w:fill="auto"/>
            <w:vAlign w:val="center"/>
          </w:tcPr>
          <w:p w:rsidR="00FF7597" w:rsidRPr="000B4FA2" w:rsidRDefault="00FF7597" w:rsidP="00452074">
            <w:pPr>
              <w:jc w:val="center"/>
              <w:rPr>
                <w:bCs/>
                <w:iCs/>
                <w:sz w:val="18"/>
                <w:szCs w:val="18"/>
              </w:rPr>
            </w:pPr>
            <w:proofErr w:type="spellStart"/>
            <w:r w:rsidRPr="000B4FA2">
              <w:rPr>
                <w:bCs/>
                <w:iCs/>
                <w:sz w:val="18"/>
                <w:szCs w:val="18"/>
              </w:rPr>
              <w:t>усл</w:t>
            </w:r>
            <w:proofErr w:type="spellEnd"/>
            <w:r w:rsidRPr="000B4FA2">
              <w:rPr>
                <w:bCs/>
                <w:iCs/>
                <w:sz w:val="18"/>
                <w:szCs w:val="18"/>
              </w:rPr>
              <w:t>.</w:t>
            </w:r>
            <w:r>
              <w:rPr>
                <w:bCs/>
                <w:iCs/>
                <w:sz w:val="18"/>
                <w:szCs w:val="18"/>
              </w:rPr>
              <w:t xml:space="preserve"> </w:t>
            </w:r>
            <w:r w:rsidRPr="000B4FA2">
              <w:rPr>
                <w:bCs/>
                <w:iCs/>
                <w:sz w:val="18"/>
                <w:szCs w:val="18"/>
              </w:rPr>
              <w:t>ед</w:t>
            </w:r>
            <w:r>
              <w:rPr>
                <w:bCs/>
                <w:iCs/>
                <w:sz w:val="18"/>
                <w:szCs w:val="18"/>
              </w:rPr>
              <w:t>.</w:t>
            </w:r>
          </w:p>
        </w:tc>
        <w:tc>
          <w:tcPr>
            <w:tcW w:w="827" w:type="dxa"/>
            <w:shd w:val="clear" w:color="auto" w:fill="auto"/>
            <w:vAlign w:val="center"/>
          </w:tcPr>
          <w:p w:rsidR="00FF7597" w:rsidRPr="000B4FA2" w:rsidRDefault="00FF7597" w:rsidP="00452074">
            <w:pPr>
              <w:jc w:val="center"/>
              <w:rPr>
                <w:sz w:val="18"/>
                <w:szCs w:val="18"/>
              </w:rPr>
            </w:pPr>
            <w:r w:rsidRPr="000B4FA2">
              <w:rPr>
                <w:sz w:val="18"/>
                <w:szCs w:val="18"/>
              </w:rPr>
              <w:t>1</w:t>
            </w:r>
          </w:p>
        </w:tc>
        <w:tc>
          <w:tcPr>
            <w:tcW w:w="1094" w:type="dxa"/>
            <w:shd w:val="clear" w:color="auto" w:fill="auto"/>
            <w:vAlign w:val="center"/>
          </w:tcPr>
          <w:p w:rsidR="00FF7597" w:rsidRPr="000B4FA2" w:rsidRDefault="00FF7597" w:rsidP="00450CA3">
            <w:pPr>
              <w:jc w:val="center"/>
              <w:rPr>
                <w:caps/>
                <w:sz w:val="18"/>
                <w:szCs w:val="18"/>
              </w:rPr>
            </w:pPr>
          </w:p>
        </w:tc>
        <w:tc>
          <w:tcPr>
            <w:tcW w:w="1357" w:type="dxa"/>
            <w:shd w:val="clear" w:color="auto" w:fill="auto"/>
            <w:vAlign w:val="center"/>
          </w:tcPr>
          <w:p w:rsidR="00FF7597" w:rsidRPr="000B4FA2" w:rsidRDefault="00FF7597" w:rsidP="00450CA3">
            <w:pPr>
              <w:jc w:val="center"/>
              <w:rPr>
                <w:caps/>
                <w:sz w:val="18"/>
                <w:szCs w:val="18"/>
              </w:rPr>
            </w:pPr>
          </w:p>
        </w:tc>
      </w:tr>
      <w:tr w:rsidR="008F2E6B" w:rsidRPr="004C0DE1" w:rsidTr="00CC7C31">
        <w:trPr>
          <w:trHeight w:val="414"/>
          <w:jc w:val="center"/>
        </w:trPr>
        <w:tc>
          <w:tcPr>
            <w:tcW w:w="8814" w:type="dxa"/>
            <w:gridSpan w:val="6"/>
            <w:vAlign w:val="center"/>
          </w:tcPr>
          <w:p w:rsidR="008F2E6B" w:rsidRPr="000B4FA2" w:rsidRDefault="008F2E6B" w:rsidP="00CC7C31">
            <w:pPr>
              <w:jc w:val="right"/>
              <w:rPr>
                <w:caps/>
                <w:sz w:val="18"/>
                <w:szCs w:val="18"/>
              </w:rPr>
            </w:pPr>
            <w:r w:rsidRPr="000B4FA2">
              <w:rPr>
                <w:caps/>
                <w:sz w:val="18"/>
                <w:szCs w:val="18"/>
              </w:rPr>
              <w:t>ИТОГО:</w:t>
            </w:r>
          </w:p>
        </w:tc>
        <w:tc>
          <w:tcPr>
            <w:tcW w:w="1357" w:type="dxa"/>
            <w:shd w:val="clear" w:color="auto" w:fill="auto"/>
            <w:vAlign w:val="center"/>
          </w:tcPr>
          <w:p w:rsidR="008F2E6B" w:rsidRPr="000B4FA2" w:rsidRDefault="008F2E6B" w:rsidP="00450CA3">
            <w:pPr>
              <w:jc w:val="center"/>
              <w:rPr>
                <w:caps/>
                <w:sz w:val="18"/>
                <w:szCs w:val="18"/>
              </w:rPr>
            </w:pPr>
          </w:p>
        </w:tc>
      </w:tr>
    </w:tbl>
    <w:p w:rsidR="004E2578" w:rsidRPr="000B4FA2" w:rsidRDefault="004E2578" w:rsidP="004E2578">
      <w:pPr>
        <w:ind w:firstLine="567"/>
        <w:jc w:val="center"/>
        <w:rPr>
          <w:b/>
          <w:caps/>
          <w:sz w:val="20"/>
        </w:rPr>
      </w:pPr>
    </w:p>
    <w:p w:rsidR="000B4FA2" w:rsidRDefault="000B4FA2" w:rsidP="000B4FA2">
      <w:pPr>
        <w:pStyle w:val="af0"/>
        <w:rPr>
          <w:b/>
          <w:sz w:val="20"/>
        </w:rPr>
      </w:pPr>
    </w:p>
    <w:p w:rsidR="004E2578" w:rsidRPr="000B4FA2" w:rsidRDefault="004E2578" w:rsidP="000B4FA2">
      <w:pPr>
        <w:pStyle w:val="af0"/>
        <w:rPr>
          <w:sz w:val="20"/>
        </w:rPr>
      </w:pPr>
      <w:r w:rsidRPr="000B4FA2">
        <w:rPr>
          <w:b/>
          <w:sz w:val="20"/>
        </w:rPr>
        <w:t>Итого к оплате:</w:t>
      </w:r>
      <w:r w:rsidRPr="000B4FA2">
        <w:rPr>
          <w:sz w:val="20"/>
        </w:rPr>
        <w:t xml:space="preserve"> </w:t>
      </w:r>
    </w:p>
    <w:p w:rsidR="004E2578" w:rsidRDefault="004E2578" w:rsidP="004E2578">
      <w:pPr>
        <w:ind w:left="284" w:firstLine="283"/>
        <w:jc w:val="both"/>
      </w:pPr>
    </w:p>
    <w:p w:rsidR="004E2578" w:rsidRDefault="004E2578" w:rsidP="004E2578">
      <w:pPr>
        <w:ind w:left="284" w:firstLine="283"/>
        <w:jc w:val="both"/>
      </w:pPr>
    </w:p>
    <w:p w:rsidR="000B4FA2" w:rsidRDefault="000B4FA2" w:rsidP="004E2578">
      <w:pPr>
        <w:ind w:left="284" w:firstLine="283"/>
        <w:jc w:val="both"/>
      </w:pPr>
    </w:p>
    <w:p w:rsidR="000B4FA2" w:rsidRDefault="000B4FA2" w:rsidP="004E2578">
      <w:pPr>
        <w:ind w:left="284" w:firstLine="283"/>
        <w:jc w:val="both"/>
      </w:pPr>
    </w:p>
    <w:p w:rsidR="000B4FA2" w:rsidRDefault="000B4FA2" w:rsidP="004E2578">
      <w:pPr>
        <w:ind w:left="284" w:firstLine="283"/>
        <w:jc w:val="both"/>
      </w:pPr>
    </w:p>
    <w:p w:rsidR="000B4FA2" w:rsidRDefault="000B4FA2" w:rsidP="004E2578">
      <w:pPr>
        <w:ind w:left="284" w:firstLine="283"/>
        <w:jc w:val="both"/>
      </w:pPr>
    </w:p>
    <w:tbl>
      <w:tblPr>
        <w:tblW w:w="0" w:type="auto"/>
        <w:jc w:val="center"/>
        <w:tblLayout w:type="fixed"/>
        <w:tblLook w:val="04A0" w:firstRow="1" w:lastRow="0" w:firstColumn="1" w:lastColumn="0" w:noHBand="0" w:noVBand="1"/>
      </w:tblPr>
      <w:tblGrid>
        <w:gridCol w:w="5102"/>
        <w:gridCol w:w="4248"/>
      </w:tblGrid>
      <w:tr w:rsidR="000B4FA2" w:rsidRPr="0000091C" w:rsidTr="00452074">
        <w:trPr>
          <w:jc w:val="center"/>
        </w:trPr>
        <w:tc>
          <w:tcPr>
            <w:tcW w:w="5102" w:type="dxa"/>
          </w:tcPr>
          <w:p w:rsidR="000B4FA2" w:rsidRPr="00445E00" w:rsidRDefault="000B4FA2" w:rsidP="00452074">
            <w:pPr>
              <w:widowControl w:val="0"/>
              <w:rPr>
                <w:snapToGrid w:val="0"/>
                <w:sz w:val="18"/>
                <w:szCs w:val="18"/>
              </w:rPr>
            </w:pPr>
            <w:r w:rsidRPr="00445E00">
              <w:rPr>
                <w:snapToGrid w:val="0"/>
                <w:sz w:val="18"/>
                <w:szCs w:val="18"/>
              </w:rPr>
              <w:t>«ЗАКАЗЧИК»</w:t>
            </w:r>
          </w:p>
        </w:tc>
        <w:tc>
          <w:tcPr>
            <w:tcW w:w="4248" w:type="dxa"/>
          </w:tcPr>
          <w:p w:rsidR="000B4FA2" w:rsidRPr="0000091C" w:rsidRDefault="000B4FA2" w:rsidP="00452074">
            <w:pPr>
              <w:widowControl w:val="0"/>
              <w:rPr>
                <w:snapToGrid w:val="0"/>
                <w:sz w:val="18"/>
                <w:szCs w:val="18"/>
              </w:rPr>
            </w:pPr>
            <w:r w:rsidRPr="0000091C">
              <w:rPr>
                <w:snapToGrid w:val="0"/>
                <w:sz w:val="18"/>
                <w:szCs w:val="18"/>
              </w:rPr>
              <w:t>«ИСПОЛНИТЕЛЬ»</w:t>
            </w:r>
          </w:p>
        </w:tc>
      </w:tr>
      <w:tr w:rsidR="000B4FA2" w:rsidRPr="0000091C" w:rsidTr="00452074">
        <w:trPr>
          <w:jc w:val="center"/>
        </w:trPr>
        <w:tc>
          <w:tcPr>
            <w:tcW w:w="5102" w:type="dxa"/>
          </w:tcPr>
          <w:p w:rsidR="000B4FA2" w:rsidRPr="009D4915" w:rsidRDefault="000B4FA2" w:rsidP="00452074">
            <w:pPr>
              <w:rPr>
                <w:snapToGrid w:val="0"/>
                <w:sz w:val="18"/>
                <w:szCs w:val="18"/>
              </w:rPr>
            </w:pPr>
          </w:p>
          <w:p w:rsidR="000B4FA2" w:rsidRPr="00445E00" w:rsidRDefault="000B4FA2" w:rsidP="00452074">
            <w:pPr>
              <w:rPr>
                <w:sz w:val="18"/>
                <w:szCs w:val="18"/>
              </w:rPr>
            </w:pPr>
            <w:r w:rsidRPr="00445E00">
              <w:rPr>
                <w:sz w:val="18"/>
                <w:szCs w:val="18"/>
              </w:rPr>
              <w:t xml:space="preserve">                                       </w:t>
            </w:r>
          </w:p>
          <w:p w:rsidR="000B4FA2" w:rsidRPr="00445E00" w:rsidRDefault="000B4FA2" w:rsidP="00452074">
            <w:pPr>
              <w:rPr>
                <w:sz w:val="18"/>
                <w:szCs w:val="18"/>
              </w:rPr>
            </w:pPr>
            <w:r w:rsidRPr="00445E00">
              <w:rPr>
                <w:sz w:val="18"/>
                <w:szCs w:val="18"/>
              </w:rPr>
              <w:t xml:space="preserve">_______________ </w:t>
            </w:r>
          </w:p>
          <w:p w:rsidR="000B4FA2" w:rsidRPr="00445E00" w:rsidRDefault="000B4FA2" w:rsidP="00452074">
            <w:pPr>
              <w:rPr>
                <w:sz w:val="18"/>
                <w:szCs w:val="18"/>
              </w:rPr>
            </w:pPr>
            <w:r w:rsidRPr="00445E00">
              <w:rPr>
                <w:sz w:val="18"/>
                <w:szCs w:val="18"/>
              </w:rPr>
              <w:t xml:space="preserve">          </w:t>
            </w:r>
            <w:proofErr w:type="spellStart"/>
            <w:r w:rsidRPr="00445E00">
              <w:rPr>
                <w:sz w:val="18"/>
                <w:szCs w:val="18"/>
              </w:rPr>
              <w:t>м.п</w:t>
            </w:r>
            <w:proofErr w:type="spellEnd"/>
            <w:r w:rsidRPr="00445E00">
              <w:rPr>
                <w:sz w:val="18"/>
                <w:szCs w:val="18"/>
              </w:rPr>
              <w:t xml:space="preserve">.                                                                                                       </w:t>
            </w:r>
          </w:p>
          <w:p w:rsidR="000B4FA2" w:rsidRPr="00445E00" w:rsidRDefault="000B4FA2" w:rsidP="00452074">
            <w:pPr>
              <w:widowControl w:val="0"/>
              <w:rPr>
                <w:snapToGrid w:val="0"/>
                <w:sz w:val="18"/>
                <w:szCs w:val="18"/>
              </w:rPr>
            </w:pPr>
          </w:p>
        </w:tc>
        <w:tc>
          <w:tcPr>
            <w:tcW w:w="4248" w:type="dxa"/>
          </w:tcPr>
          <w:p w:rsidR="000B4FA2" w:rsidRPr="0000091C" w:rsidRDefault="000B4FA2" w:rsidP="00452074">
            <w:pPr>
              <w:widowControl w:val="0"/>
              <w:rPr>
                <w:sz w:val="18"/>
                <w:szCs w:val="18"/>
              </w:rPr>
            </w:pPr>
            <w:r w:rsidRPr="0000091C">
              <w:rPr>
                <w:sz w:val="18"/>
                <w:szCs w:val="18"/>
              </w:rPr>
              <w:t xml:space="preserve">                                           </w:t>
            </w:r>
          </w:p>
          <w:p w:rsidR="000B4FA2" w:rsidRPr="0000091C" w:rsidRDefault="000B4FA2" w:rsidP="00452074">
            <w:pPr>
              <w:widowControl w:val="0"/>
              <w:rPr>
                <w:snapToGrid w:val="0"/>
                <w:sz w:val="18"/>
                <w:szCs w:val="18"/>
              </w:rPr>
            </w:pPr>
            <w:r w:rsidRPr="0000091C">
              <w:rPr>
                <w:sz w:val="18"/>
                <w:szCs w:val="18"/>
              </w:rPr>
              <w:t xml:space="preserve">                       </w:t>
            </w:r>
          </w:p>
          <w:p w:rsidR="000B4FA2" w:rsidRPr="0000091C" w:rsidRDefault="000B4FA2" w:rsidP="00452074">
            <w:pPr>
              <w:widowControl w:val="0"/>
              <w:rPr>
                <w:snapToGrid w:val="0"/>
                <w:sz w:val="18"/>
                <w:szCs w:val="18"/>
              </w:rPr>
            </w:pPr>
            <w:r w:rsidRPr="0000091C">
              <w:rPr>
                <w:sz w:val="18"/>
                <w:szCs w:val="18"/>
              </w:rPr>
              <w:t xml:space="preserve">______________ </w:t>
            </w:r>
          </w:p>
          <w:p w:rsidR="000B4FA2" w:rsidRPr="0000091C" w:rsidRDefault="000B4FA2" w:rsidP="00452074">
            <w:pPr>
              <w:widowControl w:val="0"/>
              <w:rPr>
                <w:snapToGrid w:val="0"/>
                <w:sz w:val="18"/>
                <w:szCs w:val="18"/>
              </w:rPr>
            </w:pPr>
            <w:r>
              <w:rPr>
                <w:snapToGrid w:val="0"/>
                <w:sz w:val="18"/>
                <w:szCs w:val="18"/>
              </w:rPr>
              <w:t xml:space="preserve">      </w:t>
            </w:r>
            <w:proofErr w:type="spellStart"/>
            <w:r>
              <w:rPr>
                <w:snapToGrid w:val="0"/>
                <w:sz w:val="18"/>
                <w:szCs w:val="18"/>
              </w:rPr>
              <w:t>м.п</w:t>
            </w:r>
            <w:proofErr w:type="spellEnd"/>
            <w:r>
              <w:rPr>
                <w:snapToGrid w:val="0"/>
                <w:sz w:val="18"/>
                <w:szCs w:val="18"/>
              </w:rPr>
              <w:t>.</w:t>
            </w:r>
          </w:p>
        </w:tc>
      </w:tr>
    </w:tbl>
    <w:p w:rsidR="000B4FA2" w:rsidRPr="004C0DE1" w:rsidRDefault="000B4FA2" w:rsidP="004E2578">
      <w:pPr>
        <w:ind w:left="284" w:firstLine="283"/>
        <w:jc w:val="both"/>
      </w:pPr>
    </w:p>
    <w:p w:rsidR="004E2578" w:rsidRDefault="004E2578" w:rsidP="004E2578">
      <w:pPr>
        <w:ind w:firstLine="709"/>
        <w:jc w:val="both"/>
        <w:rPr>
          <w:sz w:val="22"/>
        </w:rPr>
      </w:pPr>
    </w:p>
    <w:p w:rsidR="004E2578" w:rsidRDefault="004E2578" w:rsidP="004E2578">
      <w:pPr>
        <w:ind w:firstLine="709"/>
        <w:jc w:val="both"/>
        <w:rPr>
          <w:sz w:val="22"/>
        </w:rPr>
      </w:pPr>
    </w:p>
    <w:p w:rsidR="004E2578" w:rsidRPr="0000091C" w:rsidRDefault="004E2578" w:rsidP="004E2578">
      <w:pPr>
        <w:pStyle w:val="a3"/>
        <w:tabs>
          <w:tab w:val="left" w:pos="5812"/>
        </w:tabs>
        <w:jc w:val="center"/>
        <w:rPr>
          <w:sz w:val="18"/>
          <w:szCs w:val="18"/>
        </w:rPr>
      </w:pPr>
    </w:p>
    <w:sectPr w:rsidR="004E2578" w:rsidRPr="0000091C" w:rsidSect="00447820">
      <w:footerReference w:type="default" r:id="rId9"/>
      <w:pgSz w:w="11906" w:h="16838"/>
      <w:pgMar w:top="426" w:right="567" w:bottom="567" w:left="1134" w:header="72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DF1" w:rsidRDefault="00266DF1">
      <w:r>
        <w:separator/>
      </w:r>
    </w:p>
  </w:endnote>
  <w:endnote w:type="continuationSeparator" w:id="0">
    <w:p w:rsidR="00266DF1" w:rsidRDefault="00266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C6A" w:rsidRDefault="000B6C6A">
    <w:pPr>
      <w:pStyle w:val="ac"/>
    </w:pPr>
    <w:r>
      <w:t>_________ИСПОЛНИТЕЛЬ</w:t>
    </w:r>
    <w:r>
      <w:tab/>
    </w:r>
    <w:r>
      <w:tab/>
      <w:t>_________ЗАКАЗЧИК</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DF1" w:rsidRDefault="00266DF1">
      <w:r>
        <w:separator/>
      </w:r>
    </w:p>
  </w:footnote>
  <w:footnote w:type="continuationSeparator" w:id="0">
    <w:p w:rsidR="00266DF1" w:rsidRDefault="00266D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725E1"/>
    <w:multiLevelType w:val="hybridMultilevel"/>
    <w:tmpl w:val="CCE87DCC"/>
    <w:lvl w:ilvl="0" w:tplc="1DD85380">
      <w:start w:val="1"/>
      <w:numFmt w:val="decimal"/>
      <w:lvlText w:val="%1."/>
      <w:lvlJc w:val="left"/>
      <w:pPr>
        <w:tabs>
          <w:tab w:val="num" w:pos="720"/>
        </w:tabs>
        <w:ind w:left="720" w:hanging="360"/>
      </w:pPr>
      <w:rPr>
        <w:rFonts w:hint="default"/>
        <w:color w:val="FF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4111B64"/>
    <w:multiLevelType w:val="hybridMultilevel"/>
    <w:tmpl w:val="9050C252"/>
    <w:lvl w:ilvl="0">
      <w:start w:val="1"/>
      <w:numFmt w:val="bullet"/>
      <w:lvlText w:val="-"/>
      <w:lvlJc w:val="left"/>
      <w:pPr>
        <w:tabs>
          <w:tab w:val="num" w:pos="417"/>
        </w:tabs>
        <w:ind w:left="417" w:hanging="360"/>
      </w:pPr>
      <w:rPr>
        <w:rFonts w:ascii="Times New Roman" w:eastAsia="Times New Roman" w:hAnsi="Times New Roman" w:cs="Times New Roman" w:hint="default"/>
        <w:i/>
        <w:color w:val="FF0000"/>
      </w:rPr>
    </w:lvl>
    <w:lvl w:ilvl="1" w:tentative="1">
      <w:start w:val="1"/>
      <w:numFmt w:val="bullet"/>
      <w:lvlText w:val="o"/>
      <w:lvlJc w:val="left"/>
      <w:pPr>
        <w:tabs>
          <w:tab w:val="num" w:pos="1137"/>
        </w:tabs>
        <w:ind w:left="1137" w:hanging="360"/>
      </w:pPr>
      <w:rPr>
        <w:rFonts w:ascii="Courier New" w:hAnsi="Courier New" w:hint="default"/>
      </w:rPr>
    </w:lvl>
    <w:lvl w:ilvl="2" w:tentative="1">
      <w:start w:val="1"/>
      <w:numFmt w:val="bullet"/>
      <w:lvlText w:val=""/>
      <w:lvlJc w:val="left"/>
      <w:pPr>
        <w:tabs>
          <w:tab w:val="num" w:pos="1857"/>
        </w:tabs>
        <w:ind w:left="1857" w:hanging="360"/>
      </w:pPr>
      <w:rPr>
        <w:rFonts w:ascii="Wingdings" w:hAnsi="Wingdings" w:hint="default"/>
      </w:rPr>
    </w:lvl>
    <w:lvl w:ilvl="3" w:tentative="1">
      <w:start w:val="1"/>
      <w:numFmt w:val="bullet"/>
      <w:lvlText w:val=""/>
      <w:lvlJc w:val="left"/>
      <w:pPr>
        <w:tabs>
          <w:tab w:val="num" w:pos="2577"/>
        </w:tabs>
        <w:ind w:left="2577" w:hanging="360"/>
      </w:pPr>
      <w:rPr>
        <w:rFonts w:ascii="Symbol" w:hAnsi="Symbol" w:hint="default"/>
      </w:rPr>
    </w:lvl>
    <w:lvl w:ilvl="4" w:tentative="1">
      <w:start w:val="1"/>
      <w:numFmt w:val="bullet"/>
      <w:lvlText w:val="o"/>
      <w:lvlJc w:val="left"/>
      <w:pPr>
        <w:tabs>
          <w:tab w:val="num" w:pos="3297"/>
        </w:tabs>
        <w:ind w:left="3297" w:hanging="360"/>
      </w:pPr>
      <w:rPr>
        <w:rFonts w:ascii="Courier New" w:hAnsi="Courier New" w:hint="default"/>
      </w:rPr>
    </w:lvl>
    <w:lvl w:ilvl="5" w:tentative="1">
      <w:start w:val="1"/>
      <w:numFmt w:val="bullet"/>
      <w:lvlText w:val=""/>
      <w:lvlJc w:val="left"/>
      <w:pPr>
        <w:tabs>
          <w:tab w:val="num" w:pos="4017"/>
        </w:tabs>
        <w:ind w:left="4017" w:hanging="360"/>
      </w:pPr>
      <w:rPr>
        <w:rFonts w:ascii="Wingdings" w:hAnsi="Wingdings" w:hint="default"/>
      </w:rPr>
    </w:lvl>
    <w:lvl w:ilvl="6" w:tentative="1">
      <w:start w:val="1"/>
      <w:numFmt w:val="bullet"/>
      <w:lvlText w:val=""/>
      <w:lvlJc w:val="left"/>
      <w:pPr>
        <w:tabs>
          <w:tab w:val="num" w:pos="4737"/>
        </w:tabs>
        <w:ind w:left="4737" w:hanging="360"/>
      </w:pPr>
      <w:rPr>
        <w:rFonts w:ascii="Symbol" w:hAnsi="Symbol" w:hint="default"/>
      </w:rPr>
    </w:lvl>
    <w:lvl w:ilvl="7" w:tentative="1">
      <w:start w:val="1"/>
      <w:numFmt w:val="bullet"/>
      <w:lvlText w:val="o"/>
      <w:lvlJc w:val="left"/>
      <w:pPr>
        <w:tabs>
          <w:tab w:val="num" w:pos="5457"/>
        </w:tabs>
        <w:ind w:left="5457" w:hanging="360"/>
      </w:pPr>
      <w:rPr>
        <w:rFonts w:ascii="Courier New" w:hAnsi="Courier New" w:hint="default"/>
      </w:rPr>
    </w:lvl>
    <w:lvl w:ilvl="8" w:tentative="1">
      <w:start w:val="1"/>
      <w:numFmt w:val="bullet"/>
      <w:lvlText w:val=""/>
      <w:lvlJc w:val="left"/>
      <w:pPr>
        <w:tabs>
          <w:tab w:val="num" w:pos="6177"/>
        </w:tabs>
        <w:ind w:left="6177" w:hanging="360"/>
      </w:pPr>
      <w:rPr>
        <w:rFonts w:ascii="Wingdings" w:hAnsi="Wingdings" w:hint="default"/>
      </w:rPr>
    </w:lvl>
  </w:abstractNum>
  <w:abstractNum w:abstractNumId="2" w15:restartNumberingAfterBreak="0">
    <w:nsid w:val="352D2DA1"/>
    <w:multiLevelType w:val="hybridMultilevel"/>
    <w:tmpl w:val="FE72E004"/>
    <w:lvl w:ilvl="0" w:tplc="85BE2C2C">
      <w:start w:val="1"/>
      <w:numFmt w:val="decimal"/>
      <w:lvlText w:val="%1."/>
      <w:lvlJc w:val="left"/>
      <w:pPr>
        <w:tabs>
          <w:tab w:val="num" w:pos="840"/>
        </w:tabs>
        <w:ind w:left="840" w:hanging="435"/>
      </w:pPr>
      <w:rPr>
        <w:rFonts w:eastAsia="Bookman Old Style" w:hint="default"/>
        <w:b/>
      </w:rPr>
    </w:lvl>
    <w:lvl w:ilvl="1" w:tplc="04190019" w:tentative="1">
      <w:start w:val="1"/>
      <w:numFmt w:val="lowerLetter"/>
      <w:lvlText w:val="%2."/>
      <w:lvlJc w:val="left"/>
      <w:pPr>
        <w:tabs>
          <w:tab w:val="num" w:pos="1485"/>
        </w:tabs>
        <w:ind w:left="1485" w:hanging="360"/>
      </w:pPr>
    </w:lvl>
    <w:lvl w:ilvl="2" w:tplc="0419001B" w:tentative="1">
      <w:start w:val="1"/>
      <w:numFmt w:val="lowerRoman"/>
      <w:lvlText w:val="%3."/>
      <w:lvlJc w:val="right"/>
      <w:pPr>
        <w:tabs>
          <w:tab w:val="num" w:pos="2205"/>
        </w:tabs>
        <w:ind w:left="2205" w:hanging="180"/>
      </w:pPr>
    </w:lvl>
    <w:lvl w:ilvl="3" w:tplc="0419000F" w:tentative="1">
      <w:start w:val="1"/>
      <w:numFmt w:val="decimal"/>
      <w:lvlText w:val="%4."/>
      <w:lvlJc w:val="left"/>
      <w:pPr>
        <w:tabs>
          <w:tab w:val="num" w:pos="2925"/>
        </w:tabs>
        <w:ind w:left="2925" w:hanging="360"/>
      </w:pPr>
    </w:lvl>
    <w:lvl w:ilvl="4" w:tplc="04190019" w:tentative="1">
      <w:start w:val="1"/>
      <w:numFmt w:val="lowerLetter"/>
      <w:lvlText w:val="%5."/>
      <w:lvlJc w:val="left"/>
      <w:pPr>
        <w:tabs>
          <w:tab w:val="num" w:pos="3645"/>
        </w:tabs>
        <w:ind w:left="3645" w:hanging="360"/>
      </w:pPr>
    </w:lvl>
    <w:lvl w:ilvl="5" w:tplc="0419001B" w:tentative="1">
      <w:start w:val="1"/>
      <w:numFmt w:val="lowerRoman"/>
      <w:lvlText w:val="%6."/>
      <w:lvlJc w:val="right"/>
      <w:pPr>
        <w:tabs>
          <w:tab w:val="num" w:pos="4365"/>
        </w:tabs>
        <w:ind w:left="4365" w:hanging="180"/>
      </w:pPr>
    </w:lvl>
    <w:lvl w:ilvl="6" w:tplc="0419000F" w:tentative="1">
      <w:start w:val="1"/>
      <w:numFmt w:val="decimal"/>
      <w:lvlText w:val="%7."/>
      <w:lvlJc w:val="left"/>
      <w:pPr>
        <w:tabs>
          <w:tab w:val="num" w:pos="5085"/>
        </w:tabs>
        <w:ind w:left="5085" w:hanging="360"/>
      </w:pPr>
    </w:lvl>
    <w:lvl w:ilvl="7" w:tplc="04190019" w:tentative="1">
      <w:start w:val="1"/>
      <w:numFmt w:val="lowerLetter"/>
      <w:lvlText w:val="%8."/>
      <w:lvlJc w:val="left"/>
      <w:pPr>
        <w:tabs>
          <w:tab w:val="num" w:pos="5805"/>
        </w:tabs>
        <w:ind w:left="5805" w:hanging="360"/>
      </w:pPr>
    </w:lvl>
    <w:lvl w:ilvl="8" w:tplc="0419001B" w:tentative="1">
      <w:start w:val="1"/>
      <w:numFmt w:val="lowerRoman"/>
      <w:lvlText w:val="%9."/>
      <w:lvlJc w:val="right"/>
      <w:pPr>
        <w:tabs>
          <w:tab w:val="num" w:pos="6525"/>
        </w:tabs>
        <w:ind w:left="6525" w:hanging="180"/>
      </w:pPr>
    </w:lvl>
  </w:abstractNum>
  <w:abstractNum w:abstractNumId="3" w15:restartNumberingAfterBreak="0">
    <w:nsid w:val="4F4E3075"/>
    <w:multiLevelType w:val="hybridMultilevel"/>
    <w:tmpl w:val="723AB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70972882"/>
    <w:multiLevelType w:val="multilevel"/>
    <w:tmpl w:val="9D3231B0"/>
    <w:lvl w:ilvl="0">
      <w:start w:val="3"/>
      <w:numFmt w:val="decimal"/>
      <w:lvlText w:val="%1"/>
      <w:lvlJc w:val="left"/>
      <w:pPr>
        <w:ind w:left="360" w:hanging="360"/>
      </w:pPr>
      <w:rPr>
        <w:rFonts w:eastAsia="Calibri" w:hint="default"/>
      </w:rPr>
    </w:lvl>
    <w:lvl w:ilvl="1">
      <w:start w:val="3"/>
      <w:numFmt w:val="decimal"/>
      <w:lvlText w:val="%1.%2"/>
      <w:lvlJc w:val="left"/>
      <w:pPr>
        <w:ind w:left="1069" w:hanging="36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num w:numId="1">
    <w:abstractNumId w:val="1"/>
  </w:num>
  <w:num w:numId="2">
    <w:abstractNumId w:val="0"/>
  </w:num>
  <w:num w:numId="3">
    <w:abstractNumId w:val="2"/>
  </w:num>
  <w:num w:numId="4">
    <w:abstractNumId w:val="3"/>
    <w:lvlOverride w:ilvl="0"/>
    <w:lvlOverride w:ilvl="1"/>
    <w:lvlOverride w:ilvl="2"/>
    <w:lvlOverride w:ilvl="3"/>
    <w:lvlOverride w:ilvl="4"/>
    <w:lvlOverride w:ilvl="5"/>
    <w:lvlOverride w:ilvl="6"/>
    <w:lvlOverride w:ilvl="7"/>
    <w:lvlOverride w:ilvl="8"/>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6E7"/>
    <w:rsid w:val="0000091C"/>
    <w:rsid w:val="00003CFD"/>
    <w:rsid w:val="00012B49"/>
    <w:rsid w:val="00020925"/>
    <w:rsid w:val="0002467B"/>
    <w:rsid w:val="00040C27"/>
    <w:rsid w:val="00051BFC"/>
    <w:rsid w:val="00057DF8"/>
    <w:rsid w:val="00060582"/>
    <w:rsid w:val="000612D7"/>
    <w:rsid w:val="000661EF"/>
    <w:rsid w:val="00075E16"/>
    <w:rsid w:val="00076D3C"/>
    <w:rsid w:val="000935AE"/>
    <w:rsid w:val="000B4FA2"/>
    <w:rsid w:val="000B6C6A"/>
    <w:rsid w:val="000C14C5"/>
    <w:rsid w:val="000C3245"/>
    <w:rsid w:val="000D21C7"/>
    <w:rsid w:val="000D5959"/>
    <w:rsid w:val="000D6DCE"/>
    <w:rsid w:val="000E3DE5"/>
    <w:rsid w:val="000E6720"/>
    <w:rsid w:val="000F1137"/>
    <w:rsid w:val="000F141C"/>
    <w:rsid w:val="000F7683"/>
    <w:rsid w:val="00101567"/>
    <w:rsid w:val="0010346D"/>
    <w:rsid w:val="001227E3"/>
    <w:rsid w:val="0013089B"/>
    <w:rsid w:val="00137701"/>
    <w:rsid w:val="001662C7"/>
    <w:rsid w:val="00175D9B"/>
    <w:rsid w:val="00190552"/>
    <w:rsid w:val="00191416"/>
    <w:rsid w:val="0019305F"/>
    <w:rsid w:val="00193725"/>
    <w:rsid w:val="001A3675"/>
    <w:rsid w:val="001A5246"/>
    <w:rsid w:val="001B417A"/>
    <w:rsid w:val="001B74CC"/>
    <w:rsid w:val="001D018D"/>
    <w:rsid w:val="001D01AF"/>
    <w:rsid w:val="001D05C4"/>
    <w:rsid w:val="001E746A"/>
    <w:rsid w:val="001E7A29"/>
    <w:rsid w:val="001F62F7"/>
    <w:rsid w:val="002130B4"/>
    <w:rsid w:val="002130F5"/>
    <w:rsid w:val="0021592D"/>
    <w:rsid w:val="00237CB2"/>
    <w:rsid w:val="0024201E"/>
    <w:rsid w:val="00244199"/>
    <w:rsid w:val="00246F37"/>
    <w:rsid w:val="002650DA"/>
    <w:rsid w:val="00266DF1"/>
    <w:rsid w:val="0029542A"/>
    <w:rsid w:val="002A22A7"/>
    <w:rsid w:val="002B6D3B"/>
    <w:rsid w:val="002C3079"/>
    <w:rsid w:val="002E6EF9"/>
    <w:rsid w:val="00342D76"/>
    <w:rsid w:val="00344A2E"/>
    <w:rsid w:val="003555AC"/>
    <w:rsid w:val="0035652A"/>
    <w:rsid w:val="00356A81"/>
    <w:rsid w:val="003620B4"/>
    <w:rsid w:val="00392FD1"/>
    <w:rsid w:val="003A5B00"/>
    <w:rsid w:val="003A7415"/>
    <w:rsid w:val="003B215B"/>
    <w:rsid w:val="003D022F"/>
    <w:rsid w:val="003F326D"/>
    <w:rsid w:val="003F344C"/>
    <w:rsid w:val="003F3795"/>
    <w:rsid w:val="003F4F90"/>
    <w:rsid w:val="003F5DF0"/>
    <w:rsid w:val="003F7BE0"/>
    <w:rsid w:val="004176E7"/>
    <w:rsid w:val="0043012F"/>
    <w:rsid w:val="004372B4"/>
    <w:rsid w:val="00441AF1"/>
    <w:rsid w:val="004439C3"/>
    <w:rsid w:val="00445E00"/>
    <w:rsid w:val="00447820"/>
    <w:rsid w:val="00450CA3"/>
    <w:rsid w:val="00452074"/>
    <w:rsid w:val="0045278D"/>
    <w:rsid w:val="00456BE9"/>
    <w:rsid w:val="004625D3"/>
    <w:rsid w:val="00467D35"/>
    <w:rsid w:val="004808C5"/>
    <w:rsid w:val="004876D0"/>
    <w:rsid w:val="00497C0E"/>
    <w:rsid w:val="004A35B7"/>
    <w:rsid w:val="004A75F8"/>
    <w:rsid w:val="004B7CE6"/>
    <w:rsid w:val="004C4BB6"/>
    <w:rsid w:val="004D3299"/>
    <w:rsid w:val="004D786A"/>
    <w:rsid w:val="004E2578"/>
    <w:rsid w:val="004F5148"/>
    <w:rsid w:val="005079ED"/>
    <w:rsid w:val="00521F15"/>
    <w:rsid w:val="00536FC1"/>
    <w:rsid w:val="005529FE"/>
    <w:rsid w:val="00562970"/>
    <w:rsid w:val="00563836"/>
    <w:rsid w:val="00571059"/>
    <w:rsid w:val="00573037"/>
    <w:rsid w:val="00575BDC"/>
    <w:rsid w:val="00575C76"/>
    <w:rsid w:val="005761A1"/>
    <w:rsid w:val="00584595"/>
    <w:rsid w:val="00590BCC"/>
    <w:rsid w:val="005944C0"/>
    <w:rsid w:val="00595D42"/>
    <w:rsid w:val="005A324B"/>
    <w:rsid w:val="005B7245"/>
    <w:rsid w:val="005D1220"/>
    <w:rsid w:val="005D5D55"/>
    <w:rsid w:val="005F7FA5"/>
    <w:rsid w:val="006112C1"/>
    <w:rsid w:val="00616C20"/>
    <w:rsid w:val="006279E6"/>
    <w:rsid w:val="00633523"/>
    <w:rsid w:val="00647274"/>
    <w:rsid w:val="00653931"/>
    <w:rsid w:val="006625C2"/>
    <w:rsid w:val="00664514"/>
    <w:rsid w:val="00664FDE"/>
    <w:rsid w:val="00667121"/>
    <w:rsid w:val="006848EE"/>
    <w:rsid w:val="00690EC7"/>
    <w:rsid w:val="00692845"/>
    <w:rsid w:val="00693CA9"/>
    <w:rsid w:val="006A2337"/>
    <w:rsid w:val="006A720F"/>
    <w:rsid w:val="006D2AD2"/>
    <w:rsid w:val="006D4E95"/>
    <w:rsid w:val="006E7604"/>
    <w:rsid w:val="006F0433"/>
    <w:rsid w:val="00723020"/>
    <w:rsid w:val="0074501E"/>
    <w:rsid w:val="0075130F"/>
    <w:rsid w:val="007567F8"/>
    <w:rsid w:val="00762636"/>
    <w:rsid w:val="00763F27"/>
    <w:rsid w:val="00774F6D"/>
    <w:rsid w:val="00784331"/>
    <w:rsid w:val="00797E51"/>
    <w:rsid w:val="007A12D9"/>
    <w:rsid w:val="007A25C8"/>
    <w:rsid w:val="007A5717"/>
    <w:rsid w:val="007B08D4"/>
    <w:rsid w:val="007B1157"/>
    <w:rsid w:val="007B6EBD"/>
    <w:rsid w:val="007B7826"/>
    <w:rsid w:val="007C448C"/>
    <w:rsid w:val="007D4E2C"/>
    <w:rsid w:val="007D4FA4"/>
    <w:rsid w:val="007E77BF"/>
    <w:rsid w:val="007F27C4"/>
    <w:rsid w:val="007F42FB"/>
    <w:rsid w:val="00807287"/>
    <w:rsid w:val="00812696"/>
    <w:rsid w:val="00831484"/>
    <w:rsid w:val="00832BC8"/>
    <w:rsid w:val="00843303"/>
    <w:rsid w:val="00852D29"/>
    <w:rsid w:val="00854BCC"/>
    <w:rsid w:val="0085597A"/>
    <w:rsid w:val="00856F16"/>
    <w:rsid w:val="008854D8"/>
    <w:rsid w:val="00890D0A"/>
    <w:rsid w:val="008A3814"/>
    <w:rsid w:val="008B6E70"/>
    <w:rsid w:val="008C3F99"/>
    <w:rsid w:val="008E3BD6"/>
    <w:rsid w:val="008E4020"/>
    <w:rsid w:val="008F2E6B"/>
    <w:rsid w:val="00924614"/>
    <w:rsid w:val="009334E6"/>
    <w:rsid w:val="00946307"/>
    <w:rsid w:val="009510F9"/>
    <w:rsid w:val="009540A3"/>
    <w:rsid w:val="00961BD9"/>
    <w:rsid w:val="00964A2B"/>
    <w:rsid w:val="00966BFD"/>
    <w:rsid w:val="009673A0"/>
    <w:rsid w:val="0099220E"/>
    <w:rsid w:val="009977B2"/>
    <w:rsid w:val="009A1A55"/>
    <w:rsid w:val="009A2180"/>
    <w:rsid w:val="009D3BAA"/>
    <w:rsid w:val="009D40E1"/>
    <w:rsid w:val="009D4915"/>
    <w:rsid w:val="009E57CA"/>
    <w:rsid w:val="009F0D2F"/>
    <w:rsid w:val="00A11CED"/>
    <w:rsid w:val="00A1724E"/>
    <w:rsid w:val="00A1775C"/>
    <w:rsid w:val="00A215E8"/>
    <w:rsid w:val="00A2205C"/>
    <w:rsid w:val="00A26886"/>
    <w:rsid w:val="00A2699C"/>
    <w:rsid w:val="00A30BCD"/>
    <w:rsid w:val="00A317DF"/>
    <w:rsid w:val="00A475CB"/>
    <w:rsid w:val="00A5083D"/>
    <w:rsid w:val="00A522B0"/>
    <w:rsid w:val="00A56989"/>
    <w:rsid w:val="00A57609"/>
    <w:rsid w:val="00A85634"/>
    <w:rsid w:val="00AD493E"/>
    <w:rsid w:val="00AD7589"/>
    <w:rsid w:val="00AE0FDD"/>
    <w:rsid w:val="00AF4EB4"/>
    <w:rsid w:val="00B01522"/>
    <w:rsid w:val="00B01E01"/>
    <w:rsid w:val="00B171FF"/>
    <w:rsid w:val="00B2664F"/>
    <w:rsid w:val="00B37477"/>
    <w:rsid w:val="00B46C68"/>
    <w:rsid w:val="00B52C19"/>
    <w:rsid w:val="00B609F8"/>
    <w:rsid w:val="00B7049A"/>
    <w:rsid w:val="00B77C8B"/>
    <w:rsid w:val="00B8673B"/>
    <w:rsid w:val="00B8771C"/>
    <w:rsid w:val="00B92906"/>
    <w:rsid w:val="00B92DE9"/>
    <w:rsid w:val="00BA0CC8"/>
    <w:rsid w:val="00BA10C1"/>
    <w:rsid w:val="00BA757B"/>
    <w:rsid w:val="00BB14CF"/>
    <w:rsid w:val="00BD6C1D"/>
    <w:rsid w:val="00BD74BB"/>
    <w:rsid w:val="00BE6DF5"/>
    <w:rsid w:val="00BE764B"/>
    <w:rsid w:val="00C04D8F"/>
    <w:rsid w:val="00C05705"/>
    <w:rsid w:val="00C05F91"/>
    <w:rsid w:val="00C173B2"/>
    <w:rsid w:val="00C20F70"/>
    <w:rsid w:val="00C223D2"/>
    <w:rsid w:val="00C231AF"/>
    <w:rsid w:val="00C31872"/>
    <w:rsid w:val="00C36C4B"/>
    <w:rsid w:val="00C43830"/>
    <w:rsid w:val="00C43D61"/>
    <w:rsid w:val="00C44478"/>
    <w:rsid w:val="00C57002"/>
    <w:rsid w:val="00C757F0"/>
    <w:rsid w:val="00C76432"/>
    <w:rsid w:val="00C80EAA"/>
    <w:rsid w:val="00C82B23"/>
    <w:rsid w:val="00C93E7A"/>
    <w:rsid w:val="00CA0F66"/>
    <w:rsid w:val="00CA1320"/>
    <w:rsid w:val="00CA4BFF"/>
    <w:rsid w:val="00CA5F7D"/>
    <w:rsid w:val="00CA6D48"/>
    <w:rsid w:val="00CB071A"/>
    <w:rsid w:val="00CC7C31"/>
    <w:rsid w:val="00CD4A73"/>
    <w:rsid w:val="00CD5200"/>
    <w:rsid w:val="00CF37D7"/>
    <w:rsid w:val="00CF38BE"/>
    <w:rsid w:val="00D01B60"/>
    <w:rsid w:val="00D2039A"/>
    <w:rsid w:val="00D23D64"/>
    <w:rsid w:val="00D277A6"/>
    <w:rsid w:val="00D35071"/>
    <w:rsid w:val="00D3580F"/>
    <w:rsid w:val="00D704C5"/>
    <w:rsid w:val="00D93DED"/>
    <w:rsid w:val="00D963D2"/>
    <w:rsid w:val="00DA33F8"/>
    <w:rsid w:val="00DA3878"/>
    <w:rsid w:val="00DB2569"/>
    <w:rsid w:val="00DB2AC1"/>
    <w:rsid w:val="00DB66E2"/>
    <w:rsid w:val="00DB74AD"/>
    <w:rsid w:val="00DC4765"/>
    <w:rsid w:val="00DC6564"/>
    <w:rsid w:val="00DC6A24"/>
    <w:rsid w:val="00DC6DB0"/>
    <w:rsid w:val="00DD327E"/>
    <w:rsid w:val="00DD6E54"/>
    <w:rsid w:val="00DD7468"/>
    <w:rsid w:val="00DD7740"/>
    <w:rsid w:val="00DE7AE0"/>
    <w:rsid w:val="00E02223"/>
    <w:rsid w:val="00E02A14"/>
    <w:rsid w:val="00E273CD"/>
    <w:rsid w:val="00E40854"/>
    <w:rsid w:val="00E41B1C"/>
    <w:rsid w:val="00E43D12"/>
    <w:rsid w:val="00E44214"/>
    <w:rsid w:val="00E52FA8"/>
    <w:rsid w:val="00E556C7"/>
    <w:rsid w:val="00E611D9"/>
    <w:rsid w:val="00E6631E"/>
    <w:rsid w:val="00E664B5"/>
    <w:rsid w:val="00E6755C"/>
    <w:rsid w:val="00E7155C"/>
    <w:rsid w:val="00E73C49"/>
    <w:rsid w:val="00E77ADF"/>
    <w:rsid w:val="00E8094C"/>
    <w:rsid w:val="00E84693"/>
    <w:rsid w:val="00E85AB4"/>
    <w:rsid w:val="00E91826"/>
    <w:rsid w:val="00EA0D5A"/>
    <w:rsid w:val="00EA7B59"/>
    <w:rsid w:val="00EB0B6E"/>
    <w:rsid w:val="00EB3A79"/>
    <w:rsid w:val="00EB3B16"/>
    <w:rsid w:val="00EC1884"/>
    <w:rsid w:val="00EC7C24"/>
    <w:rsid w:val="00EE1930"/>
    <w:rsid w:val="00EE411D"/>
    <w:rsid w:val="00EE550B"/>
    <w:rsid w:val="00EF71D2"/>
    <w:rsid w:val="00F00032"/>
    <w:rsid w:val="00F020CF"/>
    <w:rsid w:val="00F2591F"/>
    <w:rsid w:val="00F33EC9"/>
    <w:rsid w:val="00F34373"/>
    <w:rsid w:val="00F35587"/>
    <w:rsid w:val="00F36A56"/>
    <w:rsid w:val="00F42BFD"/>
    <w:rsid w:val="00F56A14"/>
    <w:rsid w:val="00F57716"/>
    <w:rsid w:val="00F64968"/>
    <w:rsid w:val="00F77867"/>
    <w:rsid w:val="00F82F26"/>
    <w:rsid w:val="00F94494"/>
    <w:rsid w:val="00F972EB"/>
    <w:rsid w:val="00FA3B80"/>
    <w:rsid w:val="00FA73F7"/>
    <w:rsid w:val="00FB56AF"/>
    <w:rsid w:val="00FB588E"/>
    <w:rsid w:val="00FF54A3"/>
    <w:rsid w:val="00FF7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5E9ED5-5980-4C9D-99E8-F9E675232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1567"/>
    <w:rPr>
      <w:sz w:val="28"/>
    </w:rPr>
  </w:style>
  <w:style w:type="paragraph" w:styleId="1">
    <w:name w:val="heading 1"/>
    <w:basedOn w:val="a"/>
    <w:next w:val="a"/>
    <w:qFormat/>
    <w:pPr>
      <w:keepNext/>
      <w:widowControl w:val="0"/>
      <w:outlineLvl w:val="0"/>
    </w:pPr>
    <w:rPr>
      <w:snapToGrid w:val="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widowControl w:val="0"/>
      <w:jc w:val="both"/>
    </w:pPr>
    <w:rPr>
      <w:snapToGrid w:val="0"/>
    </w:rPr>
  </w:style>
  <w:style w:type="paragraph" w:styleId="2">
    <w:name w:val="Body Text 2"/>
    <w:basedOn w:val="a"/>
    <w:pPr>
      <w:widowControl w:val="0"/>
      <w:jc w:val="center"/>
    </w:pPr>
    <w:rPr>
      <w:snapToGrid w:val="0"/>
    </w:rPr>
  </w:style>
  <w:style w:type="paragraph" w:styleId="3">
    <w:name w:val="Body Text 3"/>
    <w:basedOn w:val="a"/>
    <w:pPr>
      <w:widowControl w:val="0"/>
      <w:tabs>
        <w:tab w:val="left" w:pos="3780"/>
      </w:tabs>
      <w:jc w:val="both"/>
    </w:pPr>
    <w:rPr>
      <w:snapToGrid w:val="0"/>
      <w:sz w:val="22"/>
    </w:rPr>
  </w:style>
  <w:style w:type="paragraph" w:customStyle="1" w:styleId="10">
    <w:name w:val="Обычный1"/>
    <w:rPr>
      <w:sz w:val="24"/>
    </w:rPr>
  </w:style>
  <w:style w:type="paragraph" w:styleId="a4">
    <w:name w:val="footnote text"/>
    <w:basedOn w:val="a"/>
    <w:semiHidden/>
    <w:rPr>
      <w:sz w:val="20"/>
    </w:rPr>
  </w:style>
  <w:style w:type="character" w:styleId="a5">
    <w:name w:val="footnote reference"/>
    <w:semiHidden/>
    <w:rPr>
      <w:vertAlign w:val="superscript"/>
    </w:rPr>
  </w:style>
  <w:style w:type="paragraph" w:styleId="a6">
    <w:name w:val="Body Text Indent"/>
    <w:basedOn w:val="a"/>
    <w:link w:val="a7"/>
    <w:rsid w:val="00101567"/>
    <w:pPr>
      <w:spacing w:after="120"/>
      <w:ind w:left="283"/>
    </w:pPr>
    <w:rPr>
      <w:lang w:val="x-none" w:eastAsia="x-none"/>
    </w:rPr>
  </w:style>
  <w:style w:type="paragraph" w:styleId="20">
    <w:name w:val="Body Text Indent 2"/>
    <w:basedOn w:val="a"/>
    <w:link w:val="21"/>
    <w:rsid w:val="00101567"/>
    <w:pPr>
      <w:spacing w:after="120" w:line="480" w:lineRule="auto"/>
      <w:ind w:left="283"/>
    </w:pPr>
    <w:rPr>
      <w:lang w:val="x-none" w:eastAsia="x-none"/>
    </w:rPr>
  </w:style>
  <w:style w:type="character" w:styleId="a8">
    <w:name w:val="Hyperlink"/>
    <w:rsid w:val="000935AE"/>
    <w:rPr>
      <w:color w:val="0000FF"/>
      <w:u w:val="single"/>
    </w:rPr>
  </w:style>
  <w:style w:type="paragraph" w:customStyle="1" w:styleId="ConsPlusNormal">
    <w:name w:val="ConsPlusNormal"/>
    <w:rsid w:val="002C3079"/>
    <w:pPr>
      <w:autoSpaceDE w:val="0"/>
      <w:autoSpaceDN w:val="0"/>
      <w:adjustRightInd w:val="0"/>
    </w:pPr>
    <w:rPr>
      <w:rFonts w:ascii="Arial" w:hAnsi="Arial" w:cs="Arial"/>
    </w:rPr>
  </w:style>
  <w:style w:type="paragraph" w:styleId="a9">
    <w:name w:val="Balloon Text"/>
    <w:basedOn w:val="a"/>
    <w:semiHidden/>
    <w:rsid w:val="00D277A6"/>
    <w:rPr>
      <w:rFonts w:ascii="Tahoma" w:hAnsi="Tahoma" w:cs="Tahoma"/>
      <w:sz w:val="16"/>
      <w:szCs w:val="16"/>
    </w:rPr>
  </w:style>
  <w:style w:type="character" w:customStyle="1" w:styleId="a7">
    <w:name w:val="Основной текст с отступом Знак"/>
    <w:link w:val="a6"/>
    <w:rsid w:val="00447820"/>
    <w:rPr>
      <w:sz w:val="28"/>
    </w:rPr>
  </w:style>
  <w:style w:type="character" w:customStyle="1" w:styleId="21">
    <w:name w:val="Основной текст с отступом 2 Знак"/>
    <w:link w:val="20"/>
    <w:rsid w:val="00447820"/>
    <w:rPr>
      <w:sz w:val="28"/>
    </w:rPr>
  </w:style>
  <w:style w:type="paragraph" w:styleId="aa">
    <w:name w:val="header"/>
    <w:basedOn w:val="a"/>
    <w:link w:val="ab"/>
    <w:rsid w:val="00447820"/>
    <w:pPr>
      <w:tabs>
        <w:tab w:val="center" w:pos="4677"/>
        <w:tab w:val="right" w:pos="9355"/>
      </w:tabs>
    </w:pPr>
    <w:rPr>
      <w:lang w:val="x-none" w:eastAsia="x-none"/>
    </w:rPr>
  </w:style>
  <w:style w:type="character" w:customStyle="1" w:styleId="ab">
    <w:name w:val="Верхний колонтитул Знак"/>
    <w:link w:val="aa"/>
    <w:rsid w:val="00447820"/>
    <w:rPr>
      <w:sz w:val="28"/>
    </w:rPr>
  </w:style>
  <w:style w:type="paragraph" w:styleId="ac">
    <w:name w:val="footer"/>
    <w:basedOn w:val="a"/>
    <w:link w:val="ad"/>
    <w:rsid w:val="00447820"/>
    <w:pPr>
      <w:tabs>
        <w:tab w:val="center" w:pos="4677"/>
        <w:tab w:val="right" w:pos="9355"/>
      </w:tabs>
    </w:pPr>
    <w:rPr>
      <w:lang w:val="x-none" w:eastAsia="x-none"/>
    </w:rPr>
  </w:style>
  <w:style w:type="character" w:customStyle="1" w:styleId="ad">
    <w:name w:val="Нижний колонтитул Знак"/>
    <w:link w:val="ac"/>
    <w:rsid w:val="00447820"/>
    <w:rPr>
      <w:sz w:val="28"/>
    </w:rPr>
  </w:style>
  <w:style w:type="paragraph" w:styleId="ae">
    <w:name w:val="Document Map"/>
    <w:basedOn w:val="a"/>
    <w:link w:val="af"/>
    <w:rsid w:val="00B52C19"/>
    <w:rPr>
      <w:rFonts w:ascii="Tahoma" w:hAnsi="Tahoma" w:cs="Tahoma"/>
      <w:sz w:val="16"/>
      <w:szCs w:val="16"/>
    </w:rPr>
  </w:style>
  <w:style w:type="character" w:customStyle="1" w:styleId="af">
    <w:name w:val="Схема документа Знак"/>
    <w:link w:val="ae"/>
    <w:rsid w:val="00B52C19"/>
    <w:rPr>
      <w:rFonts w:ascii="Tahoma" w:hAnsi="Tahoma" w:cs="Tahoma"/>
      <w:sz w:val="16"/>
      <w:szCs w:val="16"/>
    </w:rPr>
  </w:style>
  <w:style w:type="character" w:customStyle="1" w:styleId="copytarget">
    <w:name w:val="copy_target"/>
    <w:rsid w:val="00445E00"/>
  </w:style>
  <w:style w:type="paragraph" w:styleId="af0">
    <w:name w:val="No Spacing"/>
    <w:uiPriority w:val="1"/>
    <w:qFormat/>
    <w:rsid w:val="000B4FA2"/>
    <w:rPr>
      <w:sz w:val="28"/>
    </w:rPr>
  </w:style>
  <w:style w:type="character" w:styleId="af1">
    <w:name w:val="Emphasis"/>
    <w:qFormat/>
    <w:rsid w:val="000B4FA2"/>
    <w:rPr>
      <w:i/>
      <w:iCs/>
    </w:rPr>
  </w:style>
  <w:style w:type="table" w:styleId="af2">
    <w:name w:val="Table Grid"/>
    <w:basedOn w:val="a1"/>
    <w:rsid w:val="00C764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uiPriority w:val="99"/>
    <w:rsid w:val="00FF7597"/>
    <w:pPr>
      <w:spacing w:before="100" w:beforeAutospacing="1" w:after="100" w:afterAutospacing="1"/>
    </w:pPr>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599695">
      <w:bodyDiv w:val="1"/>
      <w:marLeft w:val="0"/>
      <w:marRight w:val="0"/>
      <w:marTop w:val="0"/>
      <w:marBottom w:val="0"/>
      <w:divBdr>
        <w:top w:val="none" w:sz="0" w:space="0" w:color="auto"/>
        <w:left w:val="none" w:sz="0" w:space="0" w:color="auto"/>
        <w:bottom w:val="none" w:sz="0" w:space="0" w:color="auto"/>
        <w:right w:val="none" w:sz="0" w:space="0" w:color="auto"/>
      </w:divBdr>
    </w:div>
    <w:div w:id="1463763932">
      <w:bodyDiv w:val="1"/>
      <w:marLeft w:val="0"/>
      <w:marRight w:val="0"/>
      <w:marTop w:val="0"/>
      <w:marBottom w:val="0"/>
      <w:divBdr>
        <w:top w:val="none" w:sz="0" w:space="0" w:color="auto"/>
        <w:left w:val="none" w:sz="0" w:space="0" w:color="auto"/>
        <w:bottom w:val="none" w:sz="0" w:space="0" w:color="auto"/>
        <w:right w:val="none" w:sz="0" w:space="0" w:color="auto"/>
      </w:divBdr>
    </w:div>
    <w:div w:id="1813521931">
      <w:bodyDiv w:val="1"/>
      <w:marLeft w:val="0"/>
      <w:marRight w:val="0"/>
      <w:marTop w:val="0"/>
      <w:marBottom w:val="0"/>
      <w:divBdr>
        <w:top w:val="none" w:sz="0" w:space="0" w:color="auto"/>
        <w:left w:val="none" w:sz="0" w:space="0" w:color="auto"/>
        <w:bottom w:val="none" w:sz="0" w:space="0" w:color="auto"/>
        <w:right w:val="none" w:sz="0" w:space="0" w:color="auto"/>
      </w:divBdr>
    </w:div>
    <w:div w:id="2063868602">
      <w:bodyDiv w:val="1"/>
      <w:marLeft w:val="0"/>
      <w:marRight w:val="0"/>
      <w:marTop w:val="0"/>
      <w:marBottom w:val="0"/>
      <w:divBdr>
        <w:top w:val="none" w:sz="0" w:space="0" w:color="auto"/>
        <w:left w:val="none" w:sz="0" w:space="0" w:color="auto"/>
        <w:bottom w:val="none" w:sz="0" w:space="0" w:color="auto"/>
        <w:right w:val="none" w:sz="0" w:space="0" w:color="auto"/>
      </w:divBdr>
    </w:div>
    <w:div w:id="211677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4C3BFDFD20572F536C73D3F78F309C40F250FC03F9611DA6D696EBC3n4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3C5A87-1457-4296-815A-6DE106B96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1606</Words>
  <Characters>9159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договор ЭО1</vt:lpstr>
    </vt:vector>
  </TitlesOfParts>
  <Company>Ditex</Company>
  <LinksUpToDate>false</LinksUpToDate>
  <CharactersWithSpaces>10744</CharactersWithSpaces>
  <SharedDoc>false</SharedDoc>
  <HLinks>
    <vt:vector size="6" baseType="variant">
      <vt:variant>
        <vt:i4>2621494</vt:i4>
      </vt:variant>
      <vt:variant>
        <vt:i4>0</vt:i4>
      </vt:variant>
      <vt:variant>
        <vt:i4>0</vt:i4>
      </vt:variant>
      <vt:variant>
        <vt:i4>5</vt:i4>
      </vt:variant>
      <vt:variant>
        <vt:lpwstr>consultantplus://offline/ref=584C3BFDFD20572F536C73D3F78F309C40F250FC03F9611DA6D696EBC3n4K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ЭО1</dc:title>
  <dc:subject/>
  <dc:creator>alexandr</dc:creator>
  <cp:keywords/>
  <cp:lastModifiedBy>ПФО-2</cp:lastModifiedBy>
  <cp:revision>2</cp:revision>
  <cp:lastPrinted>2023-11-10T12:23:00Z</cp:lastPrinted>
  <dcterms:created xsi:type="dcterms:W3CDTF">2026-10-15T08:40:00Z</dcterms:created>
  <dcterms:modified xsi:type="dcterms:W3CDTF">2026-10-15T08:40:00Z</dcterms:modified>
</cp:coreProperties>
</file>