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9BF" w:rsidRPr="00FB6337" w:rsidRDefault="004932C1" w:rsidP="005546EA">
      <w:pPr>
        <w:pStyle w:val="16"/>
        <w:widowControl/>
        <w:autoSpaceDE/>
        <w:autoSpaceDN/>
        <w:adjustRightInd/>
        <w:spacing w:after="0" w:line="228" w:lineRule="auto"/>
        <w:ind w:left="0" w:firstLine="709"/>
        <w:jc w:val="right"/>
        <w:rPr>
          <w:rFonts w:ascii="Times New Roman" w:hAnsi="Times New Roman" w:cs="Times New Roman"/>
          <w:b/>
          <w:sz w:val="24"/>
          <w:szCs w:val="24"/>
        </w:rPr>
      </w:pPr>
      <w:r w:rsidRPr="00FB6337">
        <w:rPr>
          <w:rFonts w:ascii="Times New Roman" w:hAnsi="Times New Roman" w:cs="Times New Roman"/>
          <w:b/>
          <w:sz w:val="24"/>
          <w:szCs w:val="24"/>
        </w:rPr>
        <w:t>ПРОЕКТ</w:t>
      </w:r>
    </w:p>
    <w:p w:rsidR="008B2587" w:rsidRPr="00FB6337" w:rsidRDefault="008B2587" w:rsidP="005546EA">
      <w:pPr>
        <w:pStyle w:val="16"/>
        <w:widowControl/>
        <w:autoSpaceDE/>
        <w:autoSpaceDN/>
        <w:adjustRightInd/>
        <w:spacing w:after="0" w:line="228" w:lineRule="auto"/>
        <w:ind w:left="0" w:firstLine="709"/>
        <w:jc w:val="right"/>
        <w:rPr>
          <w:rFonts w:ascii="Times New Roman" w:hAnsi="Times New Roman" w:cs="Times New Roman"/>
          <w:b/>
          <w:sz w:val="24"/>
          <w:szCs w:val="24"/>
        </w:rPr>
      </w:pPr>
    </w:p>
    <w:p w:rsidR="00CC6ACC" w:rsidRPr="00FB6337" w:rsidRDefault="00CC6ACC" w:rsidP="005546EA">
      <w:pPr>
        <w:pStyle w:val="16"/>
        <w:widowControl/>
        <w:autoSpaceDE/>
        <w:autoSpaceDN/>
        <w:adjustRightInd/>
        <w:spacing w:after="0" w:line="228" w:lineRule="auto"/>
        <w:ind w:left="0"/>
        <w:jc w:val="center"/>
        <w:rPr>
          <w:rFonts w:ascii="Times New Roman" w:hAnsi="Times New Roman" w:cs="Times New Roman"/>
          <w:b/>
          <w:sz w:val="24"/>
          <w:szCs w:val="24"/>
        </w:rPr>
      </w:pPr>
      <w:r w:rsidRPr="00FB6337">
        <w:rPr>
          <w:rFonts w:ascii="Times New Roman" w:hAnsi="Times New Roman" w:cs="Times New Roman"/>
          <w:b/>
          <w:sz w:val="24"/>
          <w:szCs w:val="24"/>
        </w:rPr>
        <w:t>ГОСУДАРСТВЕНН</w:t>
      </w:r>
      <w:r w:rsidR="00775A43" w:rsidRPr="00FB6337">
        <w:rPr>
          <w:rFonts w:ascii="Times New Roman" w:hAnsi="Times New Roman" w:cs="Times New Roman"/>
          <w:b/>
          <w:sz w:val="24"/>
          <w:szCs w:val="24"/>
        </w:rPr>
        <w:t>ЫЙ</w:t>
      </w:r>
      <w:r w:rsidRPr="00FB6337">
        <w:rPr>
          <w:rFonts w:ascii="Times New Roman" w:hAnsi="Times New Roman" w:cs="Times New Roman"/>
          <w:b/>
          <w:sz w:val="24"/>
          <w:szCs w:val="24"/>
        </w:rPr>
        <w:t xml:space="preserve"> КОНТРАКТ № _________</w:t>
      </w:r>
      <w:r w:rsidR="008B2587" w:rsidRPr="00FB6337">
        <w:rPr>
          <w:rFonts w:ascii="Times New Roman" w:hAnsi="Times New Roman" w:cs="Times New Roman"/>
          <w:b/>
          <w:sz w:val="24"/>
          <w:szCs w:val="24"/>
        </w:rPr>
        <w:t>____________</w:t>
      </w:r>
    </w:p>
    <w:p w:rsidR="007848A0" w:rsidRPr="007848A0" w:rsidRDefault="00A76A28" w:rsidP="007848A0">
      <w:pPr>
        <w:pStyle w:val="a9"/>
        <w:rPr>
          <w:rFonts w:ascii="Times New Roman" w:hAnsi="Times New Roman"/>
        </w:rPr>
      </w:pPr>
      <w:r w:rsidRPr="00FB6337">
        <w:rPr>
          <w:rFonts w:ascii="Times New Roman" w:hAnsi="Times New Roman"/>
        </w:rPr>
        <w:t>на</w:t>
      </w:r>
      <w:r w:rsidR="00D2139B" w:rsidRPr="00FB6337">
        <w:rPr>
          <w:rFonts w:ascii="Times New Roman" w:hAnsi="Times New Roman"/>
        </w:rPr>
        <w:t xml:space="preserve"> </w:t>
      </w:r>
      <w:r w:rsidR="00A8715A" w:rsidRPr="00FB6337">
        <w:rPr>
          <w:rFonts w:ascii="Times New Roman" w:hAnsi="Times New Roman"/>
        </w:rPr>
        <w:t xml:space="preserve">поставку </w:t>
      </w:r>
      <w:r w:rsidR="007848A0">
        <w:rPr>
          <w:rFonts w:ascii="Times New Roman" w:hAnsi="Times New Roman"/>
        </w:rPr>
        <w:t>вещевого имущества</w:t>
      </w:r>
      <w:r w:rsidR="007848A0" w:rsidRPr="007848A0">
        <w:rPr>
          <w:rFonts w:ascii="Times New Roman" w:hAnsi="Times New Roman"/>
        </w:rPr>
        <w:t xml:space="preserve"> </w:t>
      </w:r>
    </w:p>
    <w:p w:rsidR="007848A0" w:rsidRPr="007848A0" w:rsidRDefault="007848A0" w:rsidP="007848A0">
      <w:pPr>
        <w:pStyle w:val="a9"/>
        <w:rPr>
          <w:rFonts w:ascii="Times New Roman" w:hAnsi="Times New Roman"/>
        </w:rPr>
      </w:pPr>
      <w:r w:rsidRPr="007848A0">
        <w:rPr>
          <w:rFonts w:ascii="Times New Roman" w:hAnsi="Times New Roman"/>
        </w:rPr>
        <w:t>для обеспечения государственных нужд Российской Федерации</w:t>
      </w:r>
    </w:p>
    <w:p w:rsidR="00CC6ACC" w:rsidRPr="00FB6337" w:rsidRDefault="00CC6ACC" w:rsidP="007848A0">
      <w:pPr>
        <w:pStyle w:val="afa"/>
        <w:jc w:val="center"/>
        <w:rPr>
          <w:rFonts w:ascii="Times New Roman" w:hAnsi="Times New Roman" w:cs="Times New Roman"/>
          <w:sz w:val="24"/>
          <w:szCs w:val="24"/>
        </w:rPr>
      </w:pPr>
    </w:p>
    <w:p w:rsidR="008B2587" w:rsidRPr="00FB6337" w:rsidRDefault="008B2587" w:rsidP="005546EA">
      <w:pPr>
        <w:adjustRightInd/>
        <w:spacing w:line="228" w:lineRule="auto"/>
        <w:jc w:val="center"/>
        <w:rPr>
          <w:sz w:val="24"/>
          <w:szCs w:val="24"/>
        </w:rPr>
      </w:pPr>
      <w:r w:rsidRPr="00FB6337">
        <w:rPr>
          <w:sz w:val="24"/>
          <w:szCs w:val="24"/>
        </w:rPr>
        <w:t xml:space="preserve">(Идентификационный код закупки № </w:t>
      </w:r>
      <w:r w:rsidR="00FF5894" w:rsidRPr="00FF5894">
        <w:rPr>
          <w:sz w:val="24"/>
          <w:szCs w:val="24"/>
          <w:lang w:eastAsia="en-US"/>
        </w:rPr>
        <w:t>2612635077144263501001</w:t>
      </w:r>
      <w:r w:rsidR="00BE2295">
        <w:rPr>
          <w:sz w:val="24"/>
          <w:szCs w:val="24"/>
          <w:lang w:eastAsia="en-US"/>
        </w:rPr>
        <w:t>0129000</w:t>
      </w:r>
      <w:r w:rsidR="00B20D9C">
        <w:rPr>
          <w:sz w:val="24"/>
          <w:szCs w:val="24"/>
          <w:lang w:eastAsia="en-US"/>
        </w:rPr>
        <w:t>0000</w:t>
      </w:r>
      <w:r w:rsidR="009B4207">
        <w:rPr>
          <w:sz w:val="24"/>
          <w:szCs w:val="24"/>
          <w:lang w:eastAsia="en-US"/>
        </w:rPr>
        <w:t>000</w:t>
      </w:r>
      <w:r w:rsidRPr="00FB6337">
        <w:rPr>
          <w:sz w:val="24"/>
          <w:szCs w:val="24"/>
        </w:rPr>
        <w:t>)</w:t>
      </w:r>
    </w:p>
    <w:p w:rsidR="00CC6ACC" w:rsidRPr="00FB6337" w:rsidRDefault="00CC6ACC" w:rsidP="005546EA">
      <w:pPr>
        <w:spacing w:line="228" w:lineRule="auto"/>
        <w:ind w:firstLine="709"/>
        <w:jc w:val="both"/>
        <w:rPr>
          <w:bCs/>
          <w:sz w:val="24"/>
          <w:szCs w:val="24"/>
        </w:rPr>
      </w:pPr>
    </w:p>
    <w:p w:rsidR="00CC6ACC" w:rsidRPr="00FB6337" w:rsidRDefault="00CC6ACC" w:rsidP="005546EA">
      <w:pPr>
        <w:spacing w:line="228" w:lineRule="auto"/>
        <w:rPr>
          <w:bCs/>
          <w:sz w:val="24"/>
          <w:szCs w:val="24"/>
        </w:rPr>
      </w:pPr>
      <w:r w:rsidRPr="00FB6337">
        <w:rPr>
          <w:bCs/>
          <w:sz w:val="24"/>
          <w:szCs w:val="24"/>
        </w:rPr>
        <w:t xml:space="preserve">г. Ставрополь                                                                        </w:t>
      </w:r>
      <w:r w:rsidR="00775A43" w:rsidRPr="00FB6337">
        <w:rPr>
          <w:bCs/>
          <w:sz w:val="24"/>
          <w:szCs w:val="24"/>
        </w:rPr>
        <w:t xml:space="preserve">       </w:t>
      </w:r>
      <w:r w:rsidR="00B43823" w:rsidRPr="00FB6337">
        <w:rPr>
          <w:bCs/>
          <w:sz w:val="24"/>
          <w:szCs w:val="24"/>
        </w:rPr>
        <w:t xml:space="preserve">     </w:t>
      </w:r>
      <w:r w:rsidR="00775A43" w:rsidRPr="00FB6337">
        <w:rPr>
          <w:bCs/>
          <w:sz w:val="24"/>
          <w:szCs w:val="24"/>
        </w:rPr>
        <w:t xml:space="preserve">          </w:t>
      </w:r>
      <w:r w:rsidR="00975ADD" w:rsidRPr="00FB6337">
        <w:rPr>
          <w:bCs/>
          <w:sz w:val="24"/>
          <w:szCs w:val="24"/>
        </w:rPr>
        <w:t xml:space="preserve"> </w:t>
      </w:r>
      <w:r w:rsidR="00C76A0B" w:rsidRPr="00FB6337">
        <w:rPr>
          <w:bCs/>
          <w:sz w:val="24"/>
          <w:szCs w:val="24"/>
        </w:rPr>
        <w:t xml:space="preserve">   </w:t>
      </w:r>
      <w:r w:rsidR="00AD09BE">
        <w:rPr>
          <w:bCs/>
          <w:sz w:val="24"/>
          <w:szCs w:val="24"/>
        </w:rPr>
        <w:t xml:space="preserve"> </w:t>
      </w:r>
      <w:r w:rsidRPr="00FB6337">
        <w:rPr>
          <w:bCs/>
          <w:sz w:val="24"/>
          <w:szCs w:val="24"/>
        </w:rPr>
        <w:t>«</w:t>
      </w:r>
      <w:r w:rsidR="00980DEE" w:rsidRPr="00FB6337">
        <w:rPr>
          <w:bCs/>
          <w:sz w:val="24"/>
          <w:szCs w:val="24"/>
        </w:rPr>
        <w:t>__</w:t>
      </w:r>
      <w:r w:rsidRPr="00FB6337">
        <w:rPr>
          <w:bCs/>
          <w:sz w:val="24"/>
          <w:szCs w:val="24"/>
        </w:rPr>
        <w:t>»</w:t>
      </w:r>
      <w:r w:rsidR="00980DEE" w:rsidRPr="00FB6337">
        <w:rPr>
          <w:bCs/>
          <w:sz w:val="24"/>
          <w:szCs w:val="24"/>
        </w:rPr>
        <w:t xml:space="preserve"> ___________</w:t>
      </w:r>
      <w:r w:rsidR="00651455" w:rsidRPr="00FB6337">
        <w:rPr>
          <w:bCs/>
          <w:sz w:val="24"/>
          <w:szCs w:val="24"/>
        </w:rPr>
        <w:t xml:space="preserve"> </w:t>
      </w:r>
      <w:r w:rsidR="00642C26" w:rsidRPr="00FB6337">
        <w:rPr>
          <w:bCs/>
          <w:sz w:val="24"/>
          <w:szCs w:val="24"/>
        </w:rPr>
        <w:t>202</w:t>
      </w:r>
      <w:r w:rsidR="00331F6D" w:rsidRPr="00FB6337">
        <w:rPr>
          <w:bCs/>
          <w:sz w:val="24"/>
          <w:szCs w:val="24"/>
        </w:rPr>
        <w:t>6</w:t>
      </w:r>
      <w:r w:rsidRPr="00FB6337">
        <w:rPr>
          <w:bCs/>
          <w:sz w:val="24"/>
          <w:szCs w:val="24"/>
        </w:rPr>
        <w:t xml:space="preserve"> г.</w:t>
      </w:r>
    </w:p>
    <w:p w:rsidR="00AF0B01" w:rsidRPr="00FB6337" w:rsidRDefault="00AF0B01" w:rsidP="005546EA">
      <w:pPr>
        <w:spacing w:line="228" w:lineRule="auto"/>
        <w:ind w:firstLine="709"/>
        <w:jc w:val="both"/>
        <w:rPr>
          <w:sz w:val="24"/>
          <w:szCs w:val="24"/>
        </w:rPr>
      </w:pPr>
    </w:p>
    <w:p w:rsidR="005F4DB5" w:rsidRPr="00FB6337" w:rsidRDefault="008D4AA3" w:rsidP="005546EA">
      <w:pPr>
        <w:pStyle w:val="ConsPlusNormal"/>
        <w:spacing w:line="228" w:lineRule="auto"/>
        <w:ind w:firstLine="709"/>
        <w:jc w:val="both"/>
        <w:rPr>
          <w:rFonts w:ascii="Times New Roman" w:hAnsi="Times New Roman" w:cs="Times New Roman"/>
          <w:sz w:val="24"/>
          <w:szCs w:val="24"/>
        </w:rPr>
      </w:pPr>
      <w:proofErr w:type="gramStart"/>
      <w:r w:rsidRPr="00635D2E">
        <w:rPr>
          <w:rFonts w:ascii="Times New Roman" w:hAnsi="Times New Roman" w:cs="Times New Roman"/>
          <w:sz w:val="24"/>
          <w:szCs w:val="24"/>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Ставропольскому краю (далее – Главное управление МЧС России по Ставропольскому краю), выступающее от имени Российской Федерации, именуемое в дальнейшем «Государственный заказчик», в лице_________________, действующего на основании __________, с одной стороны, и ______________, именуемое в дальнейшем «Поставщик», в лице __________, действующего на основании ___________, с другой стороны, именуемые вместе</w:t>
      </w:r>
      <w:proofErr w:type="gramEnd"/>
      <w:r w:rsidRPr="00635D2E">
        <w:rPr>
          <w:rFonts w:ascii="Times New Roman" w:hAnsi="Times New Roman" w:cs="Times New Roman"/>
          <w:sz w:val="24"/>
          <w:szCs w:val="24"/>
        </w:rPr>
        <w:t xml:space="preserve"> «</w:t>
      </w:r>
      <w:proofErr w:type="gramStart"/>
      <w:r w:rsidRPr="00635D2E">
        <w:rPr>
          <w:rFonts w:ascii="Times New Roman" w:hAnsi="Times New Roman" w:cs="Times New Roman"/>
          <w:sz w:val="24"/>
          <w:szCs w:val="24"/>
        </w:rPr>
        <w:t xml:space="preserve">Стороны», на основании пункта 4 части 1 статьи 93 Федерального закона </w:t>
      </w:r>
      <w:r w:rsidRPr="00635D2E">
        <w:rPr>
          <w:rFonts w:ascii="Times New Roman" w:hAnsi="Times New Roman" w:cs="Times New Roman"/>
          <w:color w:val="000000"/>
          <w:sz w:val="24"/>
          <w:szCs w:val="24"/>
        </w:rPr>
        <w:t>от 05.04.2013 № 44-ФЗ «О контрактной системе в сфере закупок товаров, работ, услуг для обеспечения государственных и муниципальных нужд» (далее - Федеральный закон</w:t>
      </w:r>
      <w:r w:rsidRPr="00635D2E">
        <w:rPr>
          <w:rFonts w:ascii="Times New Roman" w:hAnsi="Times New Roman" w:cs="Times New Roman"/>
          <w:sz w:val="24"/>
          <w:szCs w:val="24"/>
        </w:rPr>
        <w:t>), с соблюдением требований Гражданского кодекса Российской Федерации и иного законодательства Российской Федерации заключили настоящий государственный контракт (далее - Контракт) о нижеследующем:</w:t>
      </w:r>
      <w:proofErr w:type="gramEnd"/>
    </w:p>
    <w:p w:rsidR="005F4DB5" w:rsidRPr="00FB6337" w:rsidRDefault="005F4DB5" w:rsidP="005546EA">
      <w:pPr>
        <w:spacing w:line="228" w:lineRule="auto"/>
        <w:ind w:firstLine="709"/>
        <w:jc w:val="center"/>
        <w:rPr>
          <w:b/>
          <w:color w:val="000000"/>
          <w:sz w:val="24"/>
          <w:szCs w:val="24"/>
        </w:rPr>
      </w:pPr>
    </w:p>
    <w:p w:rsidR="005F4DB5" w:rsidRPr="00A22AFB" w:rsidRDefault="005F4DB5" w:rsidP="00A22AFB">
      <w:pPr>
        <w:pStyle w:val="af8"/>
        <w:numPr>
          <w:ilvl w:val="0"/>
          <w:numId w:val="19"/>
        </w:numPr>
        <w:spacing w:line="228" w:lineRule="auto"/>
        <w:jc w:val="center"/>
        <w:rPr>
          <w:b/>
          <w:color w:val="000000"/>
          <w:sz w:val="24"/>
          <w:szCs w:val="24"/>
        </w:rPr>
      </w:pPr>
      <w:r w:rsidRPr="00A22AFB">
        <w:rPr>
          <w:b/>
          <w:color w:val="000000"/>
          <w:sz w:val="24"/>
          <w:szCs w:val="24"/>
        </w:rPr>
        <w:t>Предмет Контракта</w:t>
      </w:r>
    </w:p>
    <w:p w:rsidR="00A22AFB" w:rsidRPr="00A22AFB" w:rsidRDefault="00A22AFB" w:rsidP="00A22AFB">
      <w:pPr>
        <w:pStyle w:val="af8"/>
        <w:spacing w:line="228" w:lineRule="auto"/>
        <w:ind w:left="1069"/>
        <w:rPr>
          <w:b/>
          <w:color w:val="000000"/>
          <w:sz w:val="24"/>
          <w:szCs w:val="24"/>
        </w:rPr>
      </w:pPr>
    </w:p>
    <w:p w:rsidR="005F4DB5" w:rsidRPr="00FB6337" w:rsidRDefault="005F4DB5" w:rsidP="007848A0">
      <w:pPr>
        <w:pStyle w:val="afa"/>
        <w:ind w:firstLine="709"/>
        <w:jc w:val="both"/>
        <w:rPr>
          <w:rFonts w:ascii="Times New Roman" w:hAnsi="Times New Roman" w:cs="Times New Roman"/>
          <w:bCs/>
          <w:sz w:val="24"/>
          <w:szCs w:val="24"/>
        </w:rPr>
      </w:pPr>
      <w:r w:rsidRPr="00FB6337">
        <w:rPr>
          <w:rFonts w:ascii="Times New Roman" w:hAnsi="Times New Roman" w:cs="Times New Roman"/>
          <w:sz w:val="24"/>
          <w:szCs w:val="24"/>
        </w:rPr>
        <w:t>1.1. Предметом настоящего Контракта является поставка</w:t>
      </w:r>
      <w:r w:rsidR="00654E33" w:rsidRPr="00FB6337">
        <w:rPr>
          <w:rFonts w:ascii="Times New Roman" w:hAnsi="Times New Roman" w:cs="Times New Roman"/>
          <w:sz w:val="24"/>
          <w:szCs w:val="24"/>
        </w:rPr>
        <w:t xml:space="preserve"> </w:t>
      </w:r>
      <w:r w:rsidR="007848A0" w:rsidRPr="007848A0">
        <w:rPr>
          <w:rFonts w:ascii="Times New Roman" w:hAnsi="Times New Roman" w:cs="Times New Roman"/>
          <w:sz w:val="24"/>
          <w:szCs w:val="24"/>
          <w:lang w:eastAsia="ru-RU"/>
        </w:rPr>
        <w:t xml:space="preserve">вещевого имущества </w:t>
      </w:r>
      <w:r w:rsidR="007848A0" w:rsidRPr="00FB6337">
        <w:rPr>
          <w:rFonts w:ascii="Times New Roman" w:hAnsi="Times New Roman" w:cs="Times New Roman"/>
          <w:sz w:val="24"/>
          <w:szCs w:val="24"/>
        </w:rPr>
        <w:t>(далее – Товар)</w:t>
      </w:r>
      <w:r w:rsidR="007848A0">
        <w:rPr>
          <w:rFonts w:ascii="Times New Roman" w:hAnsi="Times New Roman" w:cs="Times New Roman"/>
          <w:sz w:val="24"/>
          <w:szCs w:val="24"/>
        </w:rPr>
        <w:t xml:space="preserve"> </w:t>
      </w:r>
      <w:r w:rsidR="007848A0" w:rsidRPr="007848A0">
        <w:rPr>
          <w:rFonts w:ascii="Times New Roman" w:hAnsi="Times New Roman" w:cs="Times New Roman"/>
          <w:sz w:val="24"/>
          <w:szCs w:val="24"/>
          <w:lang w:eastAsia="ru-RU"/>
        </w:rPr>
        <w:t>для обеспечения государственных нужд Российской Федерации</w:t>
      </w:r>
      <w:r w:rsidRPr="00FB6337">
        <w:rPr>
          <w:rFonts w:ascii="Times New Roman" w:hAnsi="Times New Roman" w:cs="Times New Roman"/>
          <w:bCs/>
          <w:sz w:val="24"/>
          <w:szCs w:val="24"/>
        </w:rPr>
        <w:t>.</w:t>
      </w:r>
    </w:p>
    <w:p w:rsidR="00C51910" w:rsidRDefault="005F4DB5" w:rsidP="005546EA">
      <w:pPr>
        <w:pStyle w:val="afa"/>
        <w:spacing w:line="228" w:lineRule="auto"/>
        <w:ind w:firstLine="709"/>
        <w:jc w:val="both"/>
        <w:rPr>
          <w:rFonts w:ascii="Times New Roman" w:hAnsi="Times New Roman" w:cs="Times New Roman"/>
          <w:color w:val="000000"/>
          <w:sz w:val="24"/>
          <w:szCs w:val="24"/>
          <w:lang w:eastAsia="ru-RU"/>
        </w:rPr>
      </w:pPr>
      <w:r w:rsidRPr="00FB6337">
        <w:rPr>
          <w:rFonts w:ascii="Times New Roman" w:hAnsi="Times New Roman" w:cs="Times New Roman"/>
          <w:sz w:val="24"/>
          <w:szCs w:val="24"/>
        </w:rPr>
        <w:t xml:space="preserve">1.2. Поставщик обязуется поставить </w:t>
      </w:r>
      <w:r w:rsidR="006C1391" w:rsidRPr="00FB6337">
        <w:rPr>
          <w:rFonts w:ascii="Times New Roman" w:hAnsi="Times New Roman" w:cs="Times New Roman"/>
          <w:sz w:val="24"/>
          <w:szCs w:val="24"/>
        </w:rPr>
        <w:t xml:space="preserve">Государственному заказчику </w:t>
      </w:r>
      <w:r w:rsidRPr="00FB6337">
        <w:rPr>
          <w:rFonts w:ascii="Times New Roman" w:hAnsi="Times New Roman" w:cs="Times New Roman"/>
          <w:sz w:val="24"/>
          <w:szCs w:val="24"/>
        </w:rPr>
        <w:t>Товар, указанный в пункте 1.1 настоящего Контракта, в количестве и с характеристиками согласно специфик</w:t>
      </w:r>
      <w:r w:rsidR="00993123" w:rsidRPr="00FB6337">
        <w:rPr>
          <w:rFonts w:ascii="Times New Roman" w:hAnsi="Times New Roman" w:cs="Times New Roman"/>
          <w:sz w:val="24"/>
          <w:szCs w:val="24"/>
        </w:rPr>
        <w:t>ации (Приложение</w:t>
      </w:r>
      <w:r w:rsidR="00F85A91" w:rsidRPr="00FB6337">
        <w:rPr>
          <w:rFonts w:ascii="Times New Roman" w:hAnsi="Times New Roman" w:cs="Times New Roman"/>
          <w:sz w:val="24"/>
          <w:szCs w:val="24"/>
        </w:rPr>
        <w:t xml:space="preserve"> к Контракту</w:t>
      </w:r>
      <w:r w:rsidRPr="00FB6337">
        <w:rPr>
          <w:rFonts w:ascii="Times New Roman" w:hAnsi="Times New Roman" w:cs="Times New Roman"/>
          <w:sz w:val="24"/>
          <w:szCs w:val="24"/>
        </w:rPr>
        <w:t xml:space="preserve">), являющейся неотъемлемой частью Контракта, </w:t>
      </w:r>
      <w:r w:rsidRPr="00FB6337">
        <w:rPr>
          <w:rFonts w:ascii="Times New Roman" w:hAnsi="Times New Roman" w:cs="Times New Roman"/>
          <w:color w:val="000000"/>
          <w:sz w:val="24"/>
          <w:szCs w:val="24"/>
          <w:lang w:eastAsia="ru-RU"/>
        </w:rPr>
        <w:t xml:space="preserve">а </w:t>
      </w:r>
      <w:r w:rsidR="00C51910" w:rsidRPr="00FB6337">
        <w:rPr>
          <w:rFonts w:ascii="Times New Roman" w:hAnsi="Times New Roman" w:cs="Times New Roman"/>
          <w:color w:val="000000"/>
          <w:sz w:val="24"/>
          <w:szCs w:val="24"/>
          <w:lang w:eastAsia="ru-RU"/>
        </w:rPr>
        <w:t>Государственный заказчик обязуется обеспечить приемку и оплатить Товар в порядке и сроки, установленные настоящим Контрактом.</w:t>
      </w:r>
    </w:p>
    <w:p w:rsidR="008D4AA3" w:rsidRDefault="008D4AA3" w:rsidP="005546EA">
      <w:pPr>
        <w:pStyle w:val="afa"/>
        <w:spacing w:line="228" w:lineRule="auto"/>
        <w:ind w:firstLine="709"/>
        <w:jc w:val="both"/>
        <w:rPr>
          <w:rFonts w:ascii="Times New Roman" w:hAnsi="Times New Roman" w:cs="Times New Roman"/>
          <w:snapToGrid w:val="0"/>
          <w:sz w:val="24"/>
          <w:szCs w:val="24"/>
        </w:rPr>
      </w:pPr>
      <w:r w:rsidRPr="008D4AA3">
        <w:rPr>
          <w:rFonts w:ascii="Times New Roman" w:hAnsi="Times New Roman" w:cs="Times New Roman"/>
          <w:snapToGrid w:val="0"/>
          <w:sz w:val="24"/>
          <w:szCs w:val="24"/>
        </w:rPr>
        <w:t>1.3. Поставщик гарантирует, что указанный в пункте 1.1 настоящего контракта Товар свободен от прав третьих лиц.</w:t>
      </w:r>
    </w:p>
    <w:p w:rsidR="008D4AA3" w:rsidRPr="008D4AA3" w:rsidRDefault="008D4AA3" w:rsidP="005546EA">
      <w:pPr>
        <w:pStyle w:val="afa"/>
        <w:spacing w:line="228" w:lineRule="auto"/>
        <w:ind w:firstLine="709"/>
        <w:jc w:val="both"/>
        <w:rPr>
          <w:rFonts w:ascii="Times New Roman" w:hAnsi="Times New Roman" w:cs="Times New Roman"/>
          <w:color w:val="000000"/>
          <w:sz w:val="24"/>
          <w:szCs w:val="24"/>
          <w:lang w:eastAsia="ru-RU"/>
        </w:rPr>
      </w:pPr>
    </w:p>
    <w:p w:rsidR="005F4DB5" w:rsidRDefault="005F4DB5" w:rsidP="005546EA">
      <w:pPr>
        <w:widowControl/>
        <w:spacing w:line="228" w:lineRule="auto"/>
        <w:ind w:firstLine="709"/>
        <w:jc w:val="center"/>
        <w:rPr>
          <w:rFonts w:eastAsia="Calibri"/>
          <w:b/>
          <w:sz w:val="24"/>
          <w:szCs w:val="24"/>
        </w:rPr>
      </w:pPr>
      <w:r w:rsidRPr="00FB6337">
        <w:rPr>
          <w:rFonts w:eastAsia="Calibri"/>
          <w:b/>
          <w:sz w:val="24"/>
          <w:szCs w:val="24"/>
        </w:rPr>
        <w:t>2. Цена Контракта и порядок расчетов</w:t>
      </w:r>
    </w:p>
    <w:p w:rsidR="00A22AFB" w:rsidRPr="00FB6337" w:rsidRDefault="00A22AFB" w:rsidP="005546EA">
      <w:pPr>
        <w:widowControl/>
        <w:spacing w:line="228" w:lineRule="auto"/>
        <w:ind w:firstLine="709"/>
        <w:jc w:val="center"/>
        <w:rPr>
          <w:rFonts w:eastAsia="Calibri"/>
          <w:b/>
          <w:sz w:val="24"/>
          <w:szCs w:val="24"/>
        </w:rPr>
      </w:pPr>
    </w:p>
    <w:p w:rsidR="005F4DB5" w:rsidRPr="00FB6337" w:rsidRDefault="005F4DB5" w:rsidP="005546EA">
      <w:pPr>
        <w:widowControl/>
        <w:spacing w:line="228" w:lineRule="auto"/>
        <w:ind w:firstLine="709"/>
        <w:jc w:val="both"/>
        <w:rPr>
          <w:b/>
          <w:sz w:val="24"/>
          <w:szCs w:val="24"/>
        </w:rPr>
      </w:pPr>
      <w:r w:rsidRPr="00FB6337">
        <w:rPr>
          <w:rFonts w:eastAsia="Calibri"/>
          <w:sz w:val="24"/>
          <w:szCs w:val="24"/>
        </w:rPr>
        <w:t xml:space="preserve">2.1. </w:t>
      </w:r>
      <w:r w:rsidR="00DB253A" w:rsidRPr="00FB6337">
        <w:rPr>
          <w:rFonts w:eastAsia="Calibri"/>
          <w:sz w:val="24"/>
          <w:szCs w:val="24"/>
        </w:rPr>
        <w:t>Цена Контракта составляет ________</w:t>
      </w:r>
      <w:r w:rsidR="00412A4C" w:rsidRPr="00FB6337">
        <w:rPr>
          <w:rFonts w:eastAsia="Calibri"/>
          <w:sz w:val="24"/>
          <w:szCs w:val="24"/>
        </w:rPr>
        <w:t xml:space="preserve"> (________) ___ копеек</w:t>
      </w:r>
      <w:r w:rsidR="00DB253A" w:rsidRPr="00FB6337">
        <w:rPr>
          <w:rFonts w:eastAsia="Calibri"/>
          <w:sz w:val="24"/>
          <w:szCs w:val="24"/>
        </w:rPr>
        <w:t xml:space="preserve">, </w:t>
      </w:r>
      <w:r w:rsidR="00E94433" w:rsidRPr="00FB6337">
        <w:rPr>
          <w:i/>
          <w:color w:val="000000"/>
          <w:sz w:val="24"/>
          <w:szCs w:val="24"/>
        </w:rPr>
        <w:t>в том числе НДС __%</w:t>
      </w:r>
      <w:r w:rsidR="00DB253A" w:rsidRPr="00FB6337">
        <w:rPr>
          <w:i/>
          <w:color w:val="000000"/>
          <w:sz w:val="24"/>
          <w:szCs w:val="24"/>
        </w:rPr>
        <w:t>/</w:t>
      </w:r>
      <w:r w:rsidR="00E94433" w:rsidRPr="00FB6337">
        <w:rPr>
          <w:i/>
          <w:color w:val="000000"/>
          <w:sz w:val="24"/>
          <w:szCs w:val="24"/>
        </w:rPr>
        <w:t xml:space="preserve"> </w:t>
      </w:r>
      <w:proofErr w:type="gramStart"/>
      <w:r w:rsidR="00DB253A" w:rsidRPr="00FB6337">
        <w:rPr>
          <w:i/>
          <w:color w:val="000000"/>
          <w:sz w:val="24"/>
          <w:szCs w:val="24"/>
        </w:rPr>
        <w:t>НДС</w:t>
      </w:r>
      <w:proofErr w:type="gramEnd"/>
      <w:r w:rsidR="00DB253A" w:rsidRPr="00FB6337">
        <w:rPr>
          <w:i/>
          <w:color w:val="000000"/>
          <w:sz w:val="24"/>
          <w:szCs w:val="24"/>
        </w:rPr>
        <w:t xml:space="preserve"> не облагается</w:t>
      </w:r>
      <w:r w:rsidR="00DB253A" w:rsidRPr="00FB6337">
        <w:rPr>
          <w:sz w:val="24"/>
          <w:szCs w:val="24"/>
        </w:rPr>
        <w:t>.</w:t>
      </w:r>
      <w:r w:rsidRPr="00FB6337">
        <w:rPr>
          <w:rStyle w:val="af5"/>
          <w:sz w:val="24"/>
          <w:szCs w:val="24"/>
        </w:rPr>
        <w:footnoteReference w:id="1"/>
      </w:r>
      <w:r w:rsidRPr="00FB6337">
        <w:rPr>
          <w:sz w:val="24"/>
          <w:szCs w:val="24"/>
        </w:rPr>
        <w:t xml:space="preserve"> </w:t>
      </w:r>
    </w:p>
    <w:p w:rsidR="005F4DB5" w:rsidRPr="00352EE0" w:rsidRDefault="005F4DB5" w:rsidP="005546EA">
      <w:pPr>
        <w:widowControl/>
        <w:spacing w:line="228" w:lineRule="auto"/>
        <w:ind w:firstLine="709"/>
        <w:jc w:val="both"/>
        <w:rPr>
          <w:color w:val="000000"/>
          <w:sz w:val="24"/>
          <w:szCs w:val="24"/>
        </w:rPr>
      </w:pPr>
      <w:r w:rsidRPr="00FB6337">
        <w:rPr>
          <w:sz w:val="24"/>
          <w:szCs w:val="24"/>
        </w:rPr>
        <w:t>2.2. В цену Контракта входят стоимость Товара, расходы по доставке</w:t>
      </w:r>
      <w:r w:rsidR="00E94433" w:rsidRPr="00FB6337">
        <w:rPr>
          <w:sz w:val="24"/>
          <w:szCs w:val="24"/>
        </w:rPr>
        <w:t xml:space="preserve"> и </w:t>
      </w:r>
      <w:r w:rsidRPr="00FB6337">
        <w:rPr>
          <w:color w:val="000000"/>
          <w:sz w:val="24"/>
          <w:szCs w:val="24"/>
        </w:rPr>
        <w:t>хранению Товара, тара, упаковка, маркировка, уплата таможенных пошлин, а также налогов, сборов и иных обязательных платежей</w:t>
      </w:r>
      <w:r w:rsidRPr="00FB6337">
        <w:rPr>
          <w:rFonts w:eastAsia="Calibri"/>
          <w:sz w:val="24"/>
          <w:szCs w:val="24"/>
        </w:rPr>
        <w:t>,</w:t>
      </w:r>
      <w:r w:rsidRPr="00FB6337">
        <w:rPr>
          <w:sz w:val="24"/>
          <w:szCs w:val="24"/>
        </w:rPr>
        <w:t xml:space="preserve"> а также иные расходы Поставщика, связанные с исполнением </w:t>
      </w:r>
      <w:r w:rsidRPr="00352EE0">
        <w:rPr>
          <w:color w:val="000000"/>
          <w:sz w:val="24"/>
          <w:szCs w:val="24"/>
        </w:rPr>
        <w:t xml:space="preserve">обязательств по Контракту. </w:t>
      </w:r>
    </w:p>
    <w:p w:rsidR="00352EE0" w:rsidRPr="00352EE0" w:rsidRDefault="00352EE0" w:rsidP="00352EE0">
      <w:pPr>
        <w:widowControl/>
        <w:spacing w:line="228" w:lineRule="auto"/>
        <w:ind w:firstLine="709"/>
        <w:jc w:val="both"/>
        <w:rPr>
          <w:color w:val="000000"/>
          <w:sz w:val="24"/>
          <w:szCs w:val="24"/>
        </w:rPr>
      </w:pPr>
      <w:r w:rsidRPr="00352EE0">
        <w:rPr>
          <w:color w:val="000000"/>
          <w:sz w:val="24"/>
          <w:szCs w:val="24"/>
        </w:rPr>
        <w:t xml:space="preserve">2.3. Все непредвиденные затраты, возникающие в ходе исполнения Контракта сверх затрат, предусмотренных настоящим Контрактом, являются рисками Поставщика и Государственным заказчиком дополнительно не оплачиваются. </w:t>
      </w:r>
    </w:p>
    <w:p w:rsidR="005F4DB5" w:rsidRPr="00FB6337" w:rsidRDefault="005F4DB5" w:rsidP="005546EA">
      <w:pPr>
        <w:widowControl/>
        <w:spacing w:line="228" w:lineRule="auto"/>
        <w:ind w:firstLine="709"/>
        <w:jc w:val="both"/>
        <w:rPr>
          <w:rFonts w:eastAsia="Calibri"/>
          <w:sz w:val="24"/>
          <w:szCs w:val="24"/>
          <w:lang w:eastAsia="en-US"/>
        </w:rPr>
      </w:pPr>
      <w:r w:rsidRPr="00FB6337">
        <w:rPr>
          <w:rFonts w:eastAsia="Calibri"/>
          <w:sz w:val="24"/>
          <w:szCs w:val="24"/>
        </w:rPr>
        <w:t>2.</w:t>
      </w:r>
      <w:r w:rsidR="00352EE0">
        <w:rPr>
          <w:rFonts w:eastAsia="Calibri"/>
          <w:sz w:val="24"/>
          <w:szCs w:val="24"/>
        </w:rPr>
        <w:t>4</w:t>
      </w:r>
      <w:r w:rsidRPr="00FB6337">
        <w:rPr>
          <w:rFonts w:eastAsia="Calibri"/>
          <w:sz w:val="24"/>
          <w:szCs w:val="24"/>
        </w:rPr>
        <w:t xml:space="preserve">. </w:t>
      </w:r>
      <w:r w:rsidRPr="00FB6337">
        <w:rPr>
          <w:rFonts w:eastAsia="Calibri"/>
          <w:sz w:val="24"/>
          <w:szCs w:val="24"/>
          <w:lang w:eastAsia="en-US"/>
        </w:rPr>
        <w:t>Цена Контракта является твердой и определяется на весь срок исполнения Контракта, за исключением случаев, предусмотренных Федеральным законом и Контрактом.</w:t>
      </w:r>
    </w:p>
    <w:p w:rsidR="005F4DB5" w:rsidRPr="00FB6337" w:rsidRDefault="005F4DB5" w:rsidP="005546EA">
      <w:pPr>
        <w:widowControl/>
        <w:spacing w:line="228" w:lineRule="auto"/>
        <w:ind w:firstLine="709"/>
        <w:jc w:val="both"/>
        <w:rPr>
          <w:rFonts w:eastAsia="Calibri"/>
          <w:sz w:val="24"/>
          <w:szCs w:val="24"/>
        </w:rPr>
      </w:pPr>
      <w:r w:rsidRPr="00FB6337">
        <w:rPr>
          <w:rFonts w:eastAsia="Calibri"/>
          <w:sz w:val="24"/>
          <w:szCs w:val="24"/>
        </w:rPr>
        <w:t>2.</w:t>
      </w:r>
      <w:r w:rsidR="00352EE0">
        <w:rPr>
          <w:rFonts w:eastAsia="Calibri"/>
          <w:sz w:val="24"/>
          <w:szCs w:val="24"/>
        </w:rPr>
        <w:t>5</w:t>
      </w:r>
      <w:r w:rsidRPr="00FB6337">
        <w:rPr>
          <w:rFonts w:eastAsia="Calibri"/>
          <w:sz w:val="24"/>
          <w:szCs w:val="24"/>
        </w:rPr>
        <w:t>. Оплата по Контракту осуществляется в рублях Российской Федерации.</w:t>
      </w:r>
    </w:p>
    <w:p w:rsidR="00FC5C66" w:rsidRDefault="005F4DB5" w:rsidP="005546EA">
      <w:pPr>
        <w:widowControl/>
        <w:spacing w:line="228" w:lineRule="auto"/>
        <w:ind w:firstLine="709"/>
        <w:jc w:val="both"/>
        <w:rPr>
          <w:sz w:val="24"/>
          <w:szCs w:val="24"/>
        </w:rPr>
      </w:pPr>
      <w:r w:rsidRPr="00FB6337">
        <w:rPr>
          <w:sz w:val="24"/>
          <w:szCs w:val="24"/>
        </w:rPr>
        <w:t>2.</w:t>
      </w:r>
      <w:r w:rsidR="00352EE0">
        <w:rPr>
          <w:sz w:val="24"/>
          <w:szCs w:val="24"/>
        </w:rPr>
        <w:t>6</w:t>
      </w:r>
      <w:r w:rsidRPr="00FB6337">
        <w:rPr>
          <w:sz w:val="24"/>
          <w:szCs w:val="24"/>
        </w:rPr>
        <w:t>. Источник финансирования - федеральный бюджет на 20</w:t>
      </w:r>
      <w:r w:rsidR="00E008E3" w:rsidRPr="00FB6337">
        <w:rPr>
          <w:sz w:val="24"/>
          <w:szCs w:val="24"/>
        </w:rPr>
        <w:t>2</w:t>
      </w:r>
      <w:r w:rsidR="00D94EC6" w:rsidRPr="00FB6337">
        <w:rPr>
          <w:sz w:val="24"/>
          <w:szCs w:val="24"/>
        </w:rPr>
        <w:t>6</w:t>
      </w:r>
      <w:r w:rsidRPr="00FB6337">
        <w:rPr>
          <w:sz w:val="24"/>
          <w:szCs w:val="24"/>
        </w:rPr>
        <w:t xml:space="preserve"> год.</w:t>
      </w:r>
    </w:p>
    <w:p w:rsidR="003548A1" w:rsidRPr="00FB6337" w:rsidRDefault="00FC5C66" w:rsidP="005546EA">
      <w:pPr>
        <w:widowControl/>
        <w:spacing w:line="228" w:lineRule="auto"/>
        <w:ind w:firstLine="709"/>
        <w:jc w:val="both"/>
        <w:rPr>
          <w:sz w:val="24"/>
          <w:szCs w:val="24"/>
        </w:rPr>
      </w:pPr>
      <w:r>
        <w:rPr>
          <w:sz w:val="24"/>
          <w:szCs w:val="24"/>
        </w:rPr>
        <w:t xml:space="preserve">       </w:t>
      </w:r>
      <w:r w:rsidR="003548A1">
        <w:rPr>
          <w:sz w:val="24"/>
          <w:szCs w:val="24"/>
        </w:rPr>
        <w:t xml:space="preserve">КБК </w:t>
      </w:r>
      <w:r w:rsidR="003548A1" w:rsidRPr="003548A1">
        <w:rPr>
          <w:sz w:val="24"/>
          <w:szCs w:val="24"/>
        </w:rPr>
        <w:t>177 0310 104 019 0049 244</w:t>
      </w:r>
      <w:r>
        <w:rPr>
          <w:sz w:val="24"/>
          <w:szCs w:val="24"/>
        </w:rPr>
        <w:t>.</w:t>
      </w:r>
    </w:p>
    <w:p w:rsidR="003950A4" w:rsidRPr="00FB6337" w:rsidRDefault="003950A4" w:rsidP="005546EA">
      <w:pPr>
        <w:pStyle w:val="ConsPlusNormal"/>
        <w:spacing w:line="228" w:lineRule="auto"/>
        <w:ind w:firstLine="709"/>
        <w:jc w:val="both"/>
        <w:rPr>
          <w:rFonts w:ascii="Times New Roman" w:hAnsi="Times New Roman" w:cs="Times New Roman"/>
          <w:sz w:val="24"/>
          <w:szCs w:val="24"/>
        </w:rPr>
      </w:pPr>
      <w:r w:rsidRPr="00FB6337">
        <w:rPr>
          <w:rFonts w:ascii="Times New Roman" w:hAnsi="Times New Roman" w:cs="Times New Roman"/>
          <w:sz w:val="24"/>
          <w:szCs w:val="24"/>
        </w:rPr>
        <w:t>2.</w:t>
      </w:r>
      <w:r w:rsidR="00352EE0">
        <w:rPr>
          <w:rFonts w:ascii="Times New Roman" w:hAnsi="Times New Roman" w:cs="Times New Roman"/>
          <w:sz w:val="24"/>
          <w:szCs w:val="24"/>
        </w:rPr>
        <w:t>7</w:t>
      </w:r>
      <w:r w:rsidRPr="00FB6337">
        <w:rPr>
          <w:rFonts w:ascii="Times New Roman" w:hAnsi="Times New Roman" w:cs="Times New Roman"/>
          <w:sz w:val="24"/>
          <w:szCs w:val="24"/>
        </w:rPr>
        <w:t xml:space="preserve">. </w:t>
      </w:r>
      <w:bookmarkStart w:id="0" w:name="P1473"/>
      <w:bookmarkEnd w:id="0"/>
      <w:r w:rsidRPr="00FB6337">
        <w:rPr>
          <w:rFonts w:ascii="Times New Roman" w:hAnsi="Times New Roman" w:cs="Times New Roman"/>
          <w:sz w:val="24"/>
          <w:szCs w:val="24"/>
        </w:rPr>
        <w:t>Выплата аванса при исполнении Контракта не предусмотрена.</w:t>
      </w:r>
    </w:p>
    <w:p w:rsidR="00C060D3" w:rsidRDefault="005F4DB5" w:rsidP="005546EA">
      <w:pPr>
        <w:widowControl/>
        <w:spacing w:line="228" w:lineRule="auto"/>
        <w:ind w:firstLine="709"/>
        <w:jc w:val="both"/>
        <w:rPr>
          <w:kern w:val="3"/>
          <w:sz w:val="24"/>
          <w:szCs w:val="24"/>
          <w:lang w:eastAsia="ar-SA"/>
        </w:rPr>
      </w:pPr>
      <w:r w:rsidRPr="00FB6337">
        <w:rPr>
          <w:rFonts w:eastAsia="Calibri"/>
          <w:sz w:val="24"/>
          <w:szCs w:val="24"/>
        </w:rPr>
        <w:t>2.</w:t>
      </w:r>
      <w:r w:rsidR="00352EE0">
        <w:rPr>
          <w:rFonts w:eastAsia="Calibri"/>
          <w:sz w:val="24"/>
          <w:szCs w:val="24"/>
        </w:rPr>
        <w:t>8</w:t>
      </w:r>
      <w:r w:rsidRPr="00FB6337">
        <w:rPr>
          <w:rFonts w:eastAsia="Calibri"/>
          <w:sz w:val="24"/>
          <w:szCs w:val="24"/>
        </w:rPr>
        <w:t xml:space="preserve">. </w:t>
      </w:r>
      <w:proofErr w:type="gramStart"/>
      <w:r w:rsidR="00420AB2" w:rsidRPr="00635D2E">
        <w:rPr>
          <w:sz w:val="24"/>
          <w:szCs w:val="24"/>
        </w:rPr>
        <w:t>Оплата по Контракту осуществляется по безналичному расчету путем перечисления Государственным заказчиком денежных средств на расчетный счет Поставщика, указанный в Контракте, на основании следующих документов: счета, счета-фактуры</w:t>
      </w:r>
      <w:r w:rsidR="00420AB2" w:rsidRPr="00635D2E">
        <w:rPr>
          <w:i/>
          <w:sz w:val="24"/>
          <w:szCs w:val="24"/>
        </w:rPr>
        <w:t xml:space="preserve"> (при необходимости), </w:t>
      </w:r>
      <w:r w:rsidR="00420AB2" w:rsidRPr="00635D2E">
        <w:rPr>
          <w:sz w:val="24"/>
          <w:szCs w:val="24"/>
        </w:rPr>
        <w:t>товарной накладной</w:t>
      </w:r>
      <w:r w:rsidR="00420AB2" w:rsidRPr="00635D2E">
        <w:rPr>
          <w:i/>
          <w:sz w:val="24"/>
          <w:szCs w:val="24"/>
        </w:rPr>
        <w:t xml:space="preserve"> (при необходимости), </w:t>
      </w:r>
      <w:r w:rsidR="00420AB2" w:rsidRPr="00635D2E">
        <w:rPr>
          <w:sz w:val="24"/>
          <w:szCs w:val="24"/>
        </w:rPr>
        <w:t>универсального передаточного документа</w:t>
      </w:r>
      <w:r w:rsidR="00420AB2" w:rsidRPr="00635D2E">
        <w:rPr>
          <w:i/>
          <w:sz w:val="24"/>
          <w:szCs w:val="24"/>
        </w:rPr>
        <w:t xml:space="preserve"> (при </w:t>
      </w:r>
      <w:r w:rsidR="00420AB2" w:rsidRPr="00635D2E">
        <w:rPr>
          <w:i/>
          <w:sz w:val="24"/>
          <w:szCs w:val="24"/>
        </w:rPr>
        <w:lastRenderedPageBreak/>
        <w:t>необходимости),</w:t>
      </w:r>
      <w:r w:rsidR="00420AB2" w:rsidRPr="00635D2E">
        <w:rPr>
          <w:sz w:val="24"/>
          <w:szCs w:val="24"/>
        </w:rPr>
        <w:t xml:space="preserve"> </w:t>
      </w:r>
      <w:r w:rsidR="00420AB2" w:rsidRPr="00635D2E">
        <w:rPr>
          <w:sz w:val="24"/>
          <w:szCs w:val="24"/>
          <w:lang w:eastAsia="ar-SA"/>
        </w:rPr>
        <w:t xml:space="preserve">акта приема-передачи Товара </w:t>
      </w:r>
      <w:r w:rsidR="00420AB2" w:rsidRPr="00635D2E">
        <w:rPr>
          <w:sz w:val="24"/>
          <w:szCs w:val="24"/>
        </w:rPr>
        <w:t xml:space="preserve">в течение 10 (десяти) рабочих дней с даты подписания Государственным заказчиком </w:t>
      </w:r>
      <w:r w:rsidR="00420AB2" w:rsidRPr="00635D2E">
        <w:rPr>
          <w:sz w:val="24"/>
          <w:szCs w:val="24"/>
          <w:lang w:eastAsia="ar-SA"/>
        </w:rPr>
        <w:t>акта приема-передачи Товара</w:t>
      </w:r>
      <w:r w:rsidR="00420AB2" w:rsidRPr="00635D2E">
        <w:rPr>
          <w:sz w:val="24"/>
          <w:szCs w:val="24"/>
        </w:rPr>
        <w:t>.</w:t>
      </w:r>
      <w:proofErr w:type="gramEnd"/>
    </w:p>
    <w:p w:rsidR="00F635E0" w:rsidRPr="00FB6337" w:rsidRDefault="00F635E0" w:rsidP="005546EA">
      <w:pPr>
        <w:widowControl/>
        <w:spacing w:line="228" w:lineRule="auto"/>
        <w:ind w:firstLine="709"/>
        <w:jc w:val="both"/>
        <w:rPr>
          <w:rFonts w:eastAsia="Calibri"/>
          <w:sz w:val="24"/>
          <w:szCs w:val="24"/>
        </w:rPr>
      </w:pPr>
      <w:r>
        <w:rPr>
          <w:sz w:val="24"/>
          <w:szCs w:val="24"/>
          <w:lang w:eastAsia="ar-SA"/>
        </w:rPr>
        <w:t>А</w:t>
      </w:r>
      <w:r w:rsidR="00FC5C66">
        <w:rPr>
          <w:sz w:val="24"/>
          <w:szCs w:val="24"/>
        </w:rPr>
        <w:t>кт приема-передачи товара</w:t>
      </w:r>
      <w:r>
        <w:rPr>
          <w:sz w:val="24"/>
          <w:szCs w:val="24"/>
        </w:rPr>
        <w:t xml:space="preserve">, оформляется по унифицированной форме (код формы 0510452), утвержденной приказом Минфина России от 15 апреля 2021 г. № 61н </w:t>
      </w:r>
      <w:r w:rsidR="00C222D0">
        <w:rPr>
          <w:sz w:val="24"/>
          <w:szCs w:val="24"/>
        </w:rPr>
        <w:t xml:space="preserve">                                    </w:t>
      </w:r>
      <w:r>
        <w:rPr>
          <w:sz w:val="24"/>
          <w:szCs w:val="24"/>
        </w:rPr>
        <w: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5F4DB5" w:rsidRPr="00FB6337" w:rsidRDefault="005F4DB5" w:rsidP="005546EA">
      <w:pPr>
        <w:widowControl/>
        <w:spacing w:line="228" w:lineRule="auto"/>
        <w:ind w:firstLine="709"/>
        <w:jc w:val="both"/>
        <w:rPr>
          <w:rFonts w:eastAsia="Calibri"/>
          <w:sz w:val="24"/>
          <w:szCs w:val="24"/>
        </w:rPr>
      </w:pPr>
      <w:r w:rsidRPr="00FB6337">
        <w:rPr>
          <w:sz w:val="24"/>
          <w:szCs w:val="24"/>
        </w:rPr>
        <w:t>2.</w:t>
      </w:r>
      <w:r w:rsidR="00352EE0">
        <w:rPr>
          <w:sz w:val="24"/>
          <w:szCs w:val="24"/>
        </w:rPr>
        <w:t>9</w:t>
      </w:r>
      <w:r w:rsidRPr="00FB6337">
        <w:rPr>
          <w:sz w:val="24"/>
          <w:szCs w:val="24"/>
        </w:rPr>
        <w:t>. В случае изменения расчетного счета Поставщика он обязан в двухдневный срок в письменной форме сообщить об этом Государственному заказчику с указанием новых реквизитов расчётного счёта. В противном случае все риски, связанные с перечислением Государственным заказчиком денежных средств на указанный в настоящем Контракте счёт Поставщика, несёт Поставщик.</w:t>
      </w:r>
    </w:p>
    <w:p w:rsidR="005F4DB5" w:rsidRPr="00352EE0" w:rsidRDefault="005F4DB5" w:rsidP="005546EA">
      <w:pPr>
        <w:widowControl/>
        <w:spacing w:line="228" w:lineRule="auto"/>
        <w:ind w:firstLine="709"/>
        <w:jc w:val="both"/>
        <w:rPr>
          <w:sz w:val="24"/>
          <w:szCs w:val="24"/>
        </w:rPr>
      </w:pPr>
      <w:r w:rsidRPr="00FB6337">
        <w:rPr>
          <w:rFonts w:eastAsia="Calibri"/>
          <w:sz w:val="24"/>
          <w:szCs w:val="24"/>
        </w:rPr>
        <w:t>2.</w:t>
      </w:r>
      <w:r w:rsidR="00352EE0">
        <w:rPr>
          <w:rFonts w:eastAsia="Calibri"/>
          <w:sz w:val="24"/>
          <w:szCs w:val="24"/>
        </w:rPr>
        <w:t>10</w:t>
      </w:r>
      <w:r w:rsidRPr="00FB6337">
        <w:rPr>
          <w:rFonts w:eastAsia="Calibri"/>
          <w:sz w:val="24"/>
          <w:szCs w:val="24"/>
        </w:rPr>
        <w:t xml:space="preserve">. </w:t>
      </w:r>
      <w:proofErr w:type="gramStart"/>
      <w:r w:rsidRPr="00FB6337">
        <w:rPr>
          <w:rFonts w:eastAsia="Calibri"/>
          <w:sz w:val="24"/>
          <w:szCs w:val="24"/>
        </w:rPr>
        <w:t xml:space="preserve">Сумма, подлежащая уплате </w:t>
      </w:r>
      <w:r w:rsidRPr="00FB6337">
        <w:rPr>
          <w:sz w:val="24"/>
          <w:szCs w:val="24"/>
        </w:rPr>
        <w:t>Государственным</w:t>
      </w:r>
      <w:r w:rsidRPr="00FB6337">
        <w:rPr>
          <w:rFonts w:eastAsia="Calibri"/>
          <w:sz w:val="24"/>
          <w:szCs w:val="24"/>
        </w:rPr>
        <w:t xml:space="preserve">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w:t>
      </w:r>
      <w:r w:rsidRPr="00352EE0">
        <w:rPr>
          <w:sz w:val="24"/>
          <w:szCs w:val="24"/>
        </w:rPr>
        <w:t>платежи подлежат уплате в бюджеты</w:t>
      </w:r>
      <w:proofErr w:type="gramEnd"/>
      <w:r w:rsidRPr="00352EE0">
        <w:rPr>
          <w:sz w:val="24"/>
          <w:szCs w:val="24"/>
        </w:rPr>
        <w:t xml:space="preserve"> бюджетной системы Российской Федерации Государственным заказчиком.</w:t>
      </w:r>
    </w:p>
    <w:p w:rsidR="00352EE0" w:rsidRPr="00352EE0" w:rsidRDefault="00352EE0" w:rsidP="005546EA">
      <w:pPr>
        <w:widowControl/>
        <w:spacing w:line="228" w:lineRule="auto"/>
        <w:ind w:firstLine="709"/>
        <w:jc w:val="both"/>
        <w:rPr>
          <w:sz w:val="24"/>
          <w:szCs w:val="24"/>
        </w:rPr>
      </w:pPr>
      <w:r w:rsidRPr="00352EE0">
        <w:rPr>
          <w:sz w:val="24"/>
          <w:szCs w:val="24"/>
        </w:rPr>
        <w:t>2.11. В случае уменьшения ранее доведённых лимитов бюджетных обязательств, приводящих к невозможности исполнения Государственным заказчиком обязанностей, предусмотренных настоящим Контрактом, Стороны руководствуются положениями статьи 161 Бюджетного кодекса Российской Федерации.</w:t>
      </w:r>
    </w:p>
    <w:p w:rsidR="005F4DB5" w:rsidRPr="00FB6337" w:rsidRDefault="00F2229B" w:rsidP="005546EA">
      <w:pPr>
        <w:spacing w:line="228" w:lineRule="auto"/>
        <w:ind w:firstLine="709"/>
        <w:jc w:val="both"/>
        <w:rPr>
          <w:sz w:val="24"/>
          <w:szCs w:val="24"/>
        </w:rPr>
      </w:pPr>
      <w:r w:rsidRPr="00FB6337">
        <w:rPr>
          <w:sz w:val="24"/>
          <w:szCs w:val="24"/>
        </w:rPr>
        <w:t>2.1</w:t>
      </w:r>
      <w:r w:rsidR="00352EE0">
        <w:rPr>
          <w:sz w:val="24"/>
          <w:szCs w:val="24"/>
        </w:rPr>
        <w:t>2</w:t>
      </w:r>
      <w:r w:rsidR="005F4DB5" w:rsidRPr="00FB6337">
        <w:rPr>
          <w:sz w:val="24"/>
          <w:szCs w:val="24"/>
        </w:rPr>
        <w:t>. Днем оплаты поставленного Товара считается день списания денежных сре</w:t>
      </w:r>
      <w:proofErr w:type="gramStart"/>
      <w:r w:rsidR="005F4DB5" w:rsidRPr="00FB6337">
        <w:rPr>
          <w:sz w:val="24"/>
          <w:szCs w:val="24"/>
        </w:rPr>
        <w:t xml:space="preserve">дств </w:t>
      </w:r>
      <w:r w:rsidR="007848A0">
        <w:rPr>
          <w:sz w:val="24"/>
          <w:szCs w:val="24"/>
        </w:rPr>
        <w:t xml:space="preserve">                      </w:t>
      </w:r>
      <w:r w:rsidR="005F4DB5" w:rsidRPr="00FB6337">
        <w:rPr>
          <w:sz w:val="24"/>
          <w:szCs w:val="24"/>
        </w:rPr>
        <w:t>с л</w:t>
      </w:r>
      <w:proofErr w:type="gramEnd"/>
      <w:r w:rsidR="005F4DB5" w:rsidRPr="00FB6337">
        <w:rPr>
          <w:sz w:val="24"/>
          <w:szCs w:val="24"/>
        </w:rPr>
        <w:t>ицевого счета Государственного заказчика.</w:t>
      </w:r>
    </w:p>
    <w:p w:rsidR="005F4DB5" w:rsidRPr="00FB6337" w:rsidRDefault="005F4DB5" w:rsidP="005546EA">
      <w:pPr>
        <w:widowControl/>
        <w:spacing w:line="228" w:lineRule="auto"/>
        <w:ind w:firstLine="709"/>
        <w:jc w:val="both"/>
        <w:rPr>
          <w:rFonts w:eastAsia="Calibri"/>
          <w:sz w:val="24"/>
          <w:szCs w:val="24"/>
        </w:rPr>
      </w:pPr>
    </w:p>
    <w:p w:rsidR="005F4DB5" w:rsidRDefault="005F4DB5" w:rsidP="005546EA">
      <w:pPr>
        <w:widowControl/>
        <w:spacing w:line="228" w:lineRule="auto"/>
        <w:ind w:firstLine="709"/>
        <w:jc w:val="center"/>
        <w:rPr>
          <w:b/>
          <w:sz w:val="24"/>
          <w:szCs w:val="24"/>
        </w:rPr>
      </w:pPr>
      <w:r w:rsidRPr="00FB6337">
        <w:rPr>
          <w:b/>
          <w:color w:val="000000"/>
          <w:sz w:val="24"/>
          <w:szCs w:val="24"/>
        </w:rPr>
        <w:t xml:space="preserve">3. </w:t>
      </w:r>
      <w:r w:rsidRPr="00FB6337">
        <w:rPr>
          <w:b/>
          <w:sz w:val="24"/>
          <w:szCs w:val="24"/>
        </w:rPr>
        <w:t>Место, условия и сроки поставки Товара</w:t>
      </w:r>
    </w:p>
    <w:p w:rsidR="00A22AFB" w:rsidRPr="00FB6337" w:rsidRDefault="00A22AFB" w:rsidP="005546EA">
      <w:pPr>
        <w:widowControl/>
        <w:spacing w:line="228" w:lineRule="auto"/>
        <w:ind w:firstLine="709"/>
        <w:jc w:val="center"/>
        <w:rPr>
          <w:b/>
          <w:color w:val="000000"/>
          <w:sz w:val="24"/>
          <w:szCs w:val="24"/>
        </w:rPr>
      </w:pPr>
    </w:p>
    <w:p w:rsidR="00C64208" w:rsidRPr="00C64208" w:rsidRDefault="00C64208" w:rsidP="00C64208">
      <w:pPr>
        <w:tabs>
          <w:tab w:val="left" w:pos="709"/>
        </w:tabs>
        <w:ind w:firstLine="709"/>
        <w:jc w:val="both"/>
        <w:rPr>
          <w:rFonts w:eastAsia="Calibri"/>
          <w:sz w:val="24"/>
          <w:szCs w:val="24"/>
          <w:lang w:eastAsia="en-US"/>
        </w:rPr>
      </w:pPr>
      <w:r>
        <w:rPr>
          <w:rFonts w:eastAsia="Calibri"/>
          <w:sz w:val="24"/>
          <w:szCs w:val="24"/>
          <w:lang w:eastAsia="en-US"/>
        </w:rPr>
        <w:t xml:space="preserve">3.1. </w:t>
      </w:r>
      <w:r w:rsidRPr="00C64208">
        <w:rPr>
          <w:rFonts w:eastAsia="Calibri"/>
          <w:sz w:val="24"/>
          <w:szCs w:val="24"/>
          <w:lang w:eastAsia="en-US"/>
        </w:rPr>
        <w:t>Поставщик доставляет и разгружает Товар Государственному заказчику по адресу: Ставропольский край, г. Ставрополь,  проспект Кулакова</w:t>
      </w:r>
      <w:r w:rsidRPr="00C64208">
        <w:rPr>
          <w:rFonts w:eastAsia="Calibri"/>
          <w:spacing w:val="-4"/>
          <w:sz w:val="24"/>
          <w:szCs w:val="24"/>
          <w:lang w:eastAsia="en-US"/>
        </w:rPr>
        <w:t>, 15, в течение</w:t>
      </w:r>
      <w:r>
        <w:rPr>
          <w:rFonts w:eastAsia="Calibri"/>
          <w:spacing w:val="-4"/>
          <w:sz w:val="24"/>
          <w:szCs w:val="24"/>
          <w:lang w:eastAsia="en-US"/>
        </w:rPr>
        <w:t xml:space="preserve"> </w:t>
      </w:r>
      <w:r w:rsidR="008D4AA3">
        <w:rPr>
          <w:rFonts w:eastAsia="Calibri"/>
          <w:spacing w:val="-4"/>
          <w:sz w:val="24"/>
          <w:szCs w:val="24"/>
          <w:lang w:eastAsia="en-US"/>
        </w:rPr>
        <w:t>2</w:t>
      </w:r>
      <w:r w:rsidRPr="00C64208">
        <w:rPr>
          <w:rFonts w:eastAsia="Calibri"/>
          <w:spacing w:val="-4"/>
          <w:sz w:val="24"/>
          <w:szCs w:val="24"/>
          <w:lang w:eastAsia="en-US"/>
        </w:rPr>
        <w:t>0 (</w:t>
      </w:r>
      <w:r w:rsidR="008D4AA3">
        <w:rPr>
          <w:rFonts w:eastAsia="Calibri"/>
          <w:spacing w:val="-4"/>
          <w:sz w:val="24"/>
          <w:szCs w:val="24"/>
          <w:lang w:eastAsia="en-US"/>
        </w:rPr>
        <w:t>два</w:t>
      </w:r>
      <w:r w:rsidRPr="00C64208">
        <w:rPr>
          <w:rFonts w:eastAsia="Calibri"/>
          <w:spacing w:val="-4"/>
          <w:sz w:val="24"/>
          <w:szCs w:val="24"/>
          <w:lang w:eastAsia="en-US"/>
        </w:rPr>
        <w:t xml:space="preserve">дцати) рабочих дней с момента заключения </w:t>
      </w:r>
      <w:r w:rsidRPr="00C64208">
        <w:rPr>
          <w:rFonts w:eastAsia="Calibri"/>
          <w:sz w:val="24"/>
          <w:szCs w:val="24"/>
          <w:lang w:eastAsia="en-US"/>
        </w:rPr>
        <w:t xml:space="preserve">контракта (с понедельника по пятницу с 9:00 до 17:00 по московскому времени), за исключением выходных и нерабочих праздничных дней Государственного заказчика. </w:t>
      </w:r>
    </w:p>
    <w:p w:rsidR="00C64208" w:rsidRPr="00C64208" w:rsidRDefault="00C64208" w:rsidP="00C64208">
      <w:pPr>
        <w:tabs>
          <w:tab w:val="left" w:pos="709"/>
        </w:tabs>
        <w:ind w:firstLine="709"/>
        <w:jc w:val="both"/>
        <w:rPr>
          <w:sz w:val="24"/>
          <w:szCs w:val="24"/>
        </w:rPr>
      </w:pPr>
      <w:r>
        <w:rPr>
          <w:sz w:val="24"/>
          <w:szCs w:val="24"/>
        </w:rPr>
        <w:t xml:space="preserve">3.2. </w:t>
      </w:r>
      <w:r w:rsidRPr="00C64208">
        <w:rPr>
          <w:sz w:val="24"/>
          <w:szCs w:val="24"/>
        </w:rPr>
        <w:t xml:space="preserve">Поставка Товара осуществляется единовременно в количестве, указанном </w:t>
      </w:r>
      <w:r>
        <w:rPr>
          <w:sz w:val="24"/>
          <w:szCs w:val="24"/>
        </w:rPr>
        <w:t>в спецификации (Приложение к Контракту)</w:t>
      </w:r>
      <w:r w:rsidRPr="00C64208">
        <w:rPr>
          <w:sz w:val="24"/>
          <w:szCs w:val="24"/>
        </w:rPr>
        <w:t xml:space="preserve">. Поставка Товара по частям не допускается. </w:t>
      </w:r>
    </w:p>
    <w:p w:rsidR="00C64208" w:rsidRPr="00C64208" w:rsidRDefault="00C64208" w:rsidP="00C64208">
      <w:pPr>
        <w:tabs>
          <w:tab w:val="left" w:pos="709"/>
        </w:tabs>
        <w:ind w:firstLine="709"/>
        <w:jc w:val="both"/>
        <w:rPr>
          <w:sz w:val="24"/>
          <w:szCs w:val="24"/>
        </w:rPr>
      </w:pPr>
      <w:r>
        <w:rPr>
          <w:rFonts w:eastAsia="Calibri"/>
          <w:sz w:val="24"/>
          <w:szCs w:val="24"/>
          <w:lang w:eastAsia="en-US"/>
        </w:rPr>
        <w:t xml:space="preserve">3.3. </w:t>
      </w:r>
      <w:r w:rsidRPr="00C64208">
        <w:rPr>
          <w:rFonts w:eastAsia="Calibri"/>
          <w:sz w:val="24"/>
          <w:szCs w:val="24"/>
          <w:lang w:eastAsia="en-US"/>
        </w:rPr>
        <w:t xml:space="preserve">Поставщик обязан согласовать с Государственным заказчиком время и дату поставки </w:t>
      </w:r>
      <w:r w:rsidRPr="00C64208">
        <w:rPr>
          <w:rFonts w:eastAsia="Calibri"/>
          <w:sz w:val="24"/>
          <w:szCs w:val="24"/>
          <w:lang w:eastAsia="ar-SA"/>
        </w:rPr>
        <w:t>за 1 (один) день до даты поставки.</w:t>
      </w:r>
    </w:p>
    <w:p w:rsidR="00C64208" w:rsidRPr="00C64208" w:rsidRDefault="00C64208" w:rsidP="00C64208">
      <w:pPr>
        <w:tabs>
          <w:tab w:val="left" w:pos="709"/>
        </w:tabs>
        <w:ind w:firstLine="709"/>
        <w:jc w:val="both"/>
        <w:rPr>
          <w:sz w:val="24"/>
          <w:szCs w:val="24"/>
        </w:rPr>
      </w:pPr>
      <w:r>
        <w:rPr>
          <w:sz w:val="24"/>
          <w:szCs w:val="24"/>
        </w:rPr>
        <w:t xml:space="preserve">3.4. </w:t>
      </w:r>
      <w:r w:rsidRPr="00C64208">
        <w:rPr>
          <w:sz w:val="24"/>
          <w:szCs w:val="24"/>
        </w:rPr>
        <w:t>Поставка и разгрузка Товара должна осуществляться силами, транспортом и за счет Поставщика.</w:t>
      </w:r>
    </w:p>
    <w:p w:rsidR="00C64208" w:rsidRDefault="00C64208" w:rsidP="00C64208">
      <w:pPr>
        <w:widowControl/>
        <w:tabs>
          <w:tab w:val="left" w:pos="0"/>
        </w:tabs>
        <w:autoSpaceDE/>
        <w:autoSpaceDN/>
        <w:adjustRightInd/>
        <w:ind w:firstLine="709"/>
        <w:jc w:val="both"/>
        <w:rPr>
          <w:sz w:val="24"/>
          <w:szCs w:val="24"/>
        </w:rPr>
      </w:pPr>
      <w:r>
        <w:rPr>
          <w:sz w:val="24"/>
          <w:szCs w:val="24"/>
        </w:rPr>
        <w:t xml:space="preserve">3.5. </w:t>
      </w:r>
      <w:r w:rsidRPr="00C64208">
        <w:rPr>
          <w:sz w:val="24"/>
          <w:szCs w:val="24"/>
        </w:rPr>
        <w:t>Одновременно с поставкой Товара Поставщик должен передать оформленные надлежащим образом сертификат соответствия, сертификат качества продукции (если Товар подлежит обязательной сертификации)</w:t>
      </w:r>
      <w:r w:rsidRPr="00C64208">
        <w:rPr>
          <w:rFonts w:eastAsia="Calibri"/>
          <w:sz w:val="24"/>
          <w:szCs w:val="24"/>
        </w:rPr>
        <w:t xml:space="preserve"> </w:t>
      </w:r>
      <w:r w:rsidRPr="00FB6337">
        <w:rPr>
          <w:rFonts w:eastAsia="Calibri"/>
          <w:sz w:val="24"/>
          <w:szCs w:val="24"/>
        </w:rPr>
        <w:t>и/или другие документы качества в соответствии с</w:t>
      </w:r>
      <w:r>
        <w:rPr>
          <w:rFonts w:eastAsia="Calibri"/>
          <w:sz w:val="24"/>
          <w:szCs w:val="24"/>
        </w:rPr>
        <w:t> </w:t>
      </w:r>
      <w:r w:rsidRPr="00FB6337">
        <w:rPr>
          <w:rFonts w:eastAsia="Calibri"/>
          <w:sz w:val="24"/>
          <w:szCs w:val="24"/>
        </w:rPr>
        <w:t>требованиями действующего законодательства Российской Федерации</w:t>
      </w:r>
      <w:r w:rsidRPr="00C64208">
        <w:rPr>
          <w:sz w:val="24"/>
          <w:szCs w:val="24"/>
        </w:rPr>
        <w:t>.</w:t>
      </w:r>
    </w:p>
    <w:p w:rsidR="00C64208" w:rsidRPr="00C64208" w:rsidRDefault="00812AE0" w:rsidP="00C64208">
      <w:pPr>
        <w:widowControl/>
        <w:tabs>
          <w:tab w:val="left" w:pos="1276"/>
        </w:tabs>
        <w:autoSpaceDE/>
        <w:autoSpaceDN/>
        <w:adjustRightInd/>
        <w:spacing w:line="223" w:lineRule="auto"/>
        <w:ind w:firstLine="709"/>
        <w:jc w:val="both"/>
        <w:rPr>
          <w:rFonts w:eastAsia="Calibri"/>
          <w:sz w:val="24"/>
          <w:szCs w:val="24"/>
          <w:lang w:eastAsia="en-US"/>
        </w:rPr>
      </w:pPr>
      <w:r>
        <w:rPr>
          <w:rFonts w:eastAsia="Calibri"/>
          <w:sz w:val="24"/>
          <w:szCs w:val="24"/>
          <w:lang w:eastAsia="en-US"/>
        </w:rPr>
        <w:t xml:space="preserve">3.6. </w:t>
      </w:r>
      <w:r w:rsidR="00C64208" w:rsidRPr="00C64208">
        <w:rPr>
          <w:rFonts w:eastAsia="Calibri"/>
          <w:sz w:val="24"/>
          <w:szCs w:val="24"/>
          <w:lang w:eastAsia="en-US"/>
        </w:rPr>
        <w:t>Поставщик поставляет Товар в упаковке 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 Упаковка не должна иметь механических повреждений, следов воздействия влаги.</w:t>
      </w:r>
    </w:p>
    <w:p w:rsidR="00C64208" w:rsidRPr="00C64208" w:rsidRDefault="00C64208" w:rsidP="00C64208">
      <w:pPr>
        <w:spacing w:line="228" w:lineRule="auto"/>
        <w:ind w:firstLine="709"/>
        <w:jc w:val="both"/>
        <w:rPr>
          <w:sz w:val="24"/>
          <w:szCs w:val="24"/>
        </w:rPr>
      </w:pPr>
      <w:r>
        <w:rPr>
          <w:sz w:val="24"/>
          <w:szCs w:val="24"/>
        </w:rPr>
        <w:t xml:space="preserve">3.7. </w:t>
      </w:r>
      <w:r w:rsidRPr="00C64208">
        <w:rPr>
          <w:sz w:val="24"/>
          <w:szCs w:val="24"/>
        </w:rPr>
        <w:t>В случае повреждения (загрязнения) при транспортировке поставляемого Товара или поставке некачественного Товара все необходимые процедуры по замене Товара выполняет Поставщик своими силами и за свой счет в течение 5 (пяти) рабочих дней с момента уведомления Государственным заказчиком.</w:t>
      </w:r>
    </w:p>
    <w:p w:rsidR="00C64208" w:rsidRDefault="00C64208" w:rsidP="00C64208">
      <w:pPr>
        <w:pStyle w:val="ConsPlusNormal"/>
        <w:spacing w:line="228" w:lineRule="auto"/>
        <w:ind w:firstLine="709"/>
        <w:jc w:val="both"/>
        <w:rPr>
          <w:rFonts w:ascii="Times New Roman" w:hAnsi="Times New Roman" w:cs="Times New Roman"/>
          <w:sz w:val="24"/>
          <w:szCs w:val="24"/>
        </w:rPr>
      </w:pPr>
      <w:r w:rsidRPr="00FB6337">
        <w:rPr>
          <w:rFonts w:ascii="Times New Roman" w:hAnsi="Times New Roman" w:cs="Times New Roman"/>
          <w:sz w:val="24"/>
          <w:szCs w:val="24"/>
        </w:rPr>
        <w:t>3.</w:t>
      </w:r>
      <w:r>
        <w:rPr>
          <w:rFonts w:ascii="Times New Roman" w:hAnsi="Times New Roman" w:cs="Times New Roman"/>
          <w:sz w:val="24"/>
          <w:szCs w:val="24"/>
        </w:rPr>
        <w:t>8</w:t>
      </w:r>
      <w:r w:rsidRPr="00FB6337">
        <w:rPr>
          <w:rFonts w:ascii="Times New Roman" w:hAnsi="Times New Roman" w:cs="Times New Roman"/>
          <w:sz w:val="24"/>
          <w:szCs w:val="24"/>
        </w:rPr>
        <w:t>. В случае поставки Товара за пределами установленного срока (по истечении установленного периода) применяются меры ответственности, установленные в разделе 8</w:t>
      </w:r>
      <w:r>
        <w:rPr>
          <w:rFonts w:ascii="Times New Roman" w:hAnsi="Times New Roman" w:cs="Times New Roman"/>
          <w:sz w:val="24"/>
          <w:szCs w:val="24"/>
        </w:rPr>
        <w:t> </w:t>
      </w:r>
      <w:r w:rsidRPr="00FB6337">
        <w:rPr>
          <w:rFonts w:ascii="Times New Roman" w:hAnsi="Times New Roman" w:cs="Times New Roman"/>
          <w:sz w:val="24"/>
          <w:szCs w:val="24"/>
        </w:rPr>
        <w:t>Контракта.</w:t>
      </w:r>
    </w:p>
    <w:p w:rsidR="00C64208" w:rsidRDefault="00C64208" w:rsidP="005546EA">
      <w:pPr>
        <w:pStyle w:val="ConsPlusNormal"/>
        <w:spacing w:line="228" w:lineRule="auto"/>
        <w:ind w:firstLine="709"/>
        <w:jc w:val="both"/>
        <w:rPr>
          <w:rFonts w:ascii="Times New Roman" w:hAnsi="Times New Roman" w:cs="Times New Roman"/>
          <w:sz w:val="24"/>
          <w:szCs w:val="24"/>
        </w:rPr>
      </w:pPr>
    </w:p>
    <w:p w:rsidR="00A22AFB" w:rsidRDefault="00A22AFB" w:rsidP="005546EA">
      <w:pPr>
        <w:pStyle w:val="ConsPlusNormal"/>
        <w:spacing w:line="228" w:lineRule="auto"/>
        <w:ind w:firstLine="709"/>
        <w:jc w:val="both"/>
        <w:rPr>
          <w:rFonts w:ascii="Times New Roman" w:hAnsi="Times New Roman" w:cs="Times New Roman"/>
          <w:sz w:val="24"/>
          <w:szCs w:val="24"/>
        </w:rPr>
      </w:pPr>
    </w:p>
    <w:p w:rsidR="00363FD2" w:rsidRDefault="00363FD2" w:rsidP="005546EA">
      <w:pPr>
        <w:pStyle w:val="ConsPlusNormal"/>
        <w:spacing w:line="228" w:lineRule="auto"/>
        <w:ind w:firstLine="709"/>
        <w:jc w:val="both"/>
        <w:rPr>
          <w:rFonts w:ascii="Times New Roman" w:hAnsi="Times New Roman" w:cs="Times New Roman"/>
          <w:sz w:val="24"/>
          <w:szCs w:val="24"/>
        </w:rPr>
      </w:pPr>
    </w:p>
    <w:p w:rsidR="00AD09BE" w:rsidRDefault="00AD09BE" w:rsidP="005546EA">
      <w:pPr>
        <w:pStyle w:val="ConsPlusNormal"/>
        <w:spacing w:line="228" w:lineRule="auto"/>
        <w:ind w:firstLine="709"/>
        <w:jc w:val="both"/>
        <w:rPr>
          <w:rFonts w:ascii="Times New Roman" w:hAnsi="Times New Roman" w:cs="Times New Roman"/>
          <w:sz w:val="24"/>
          <w:szCs w:val="24"/>
        </w:rPr>
      </w:pPr>
    </w:p>
    <w:p w:rsidR="006C2D4F" w:rsidRDefault="006C2D4F" w:rsidP="005546EA">
      <w:pPr>
        <w:widowControl/>
        <w:spacing w:line="228" w:lineRule="auto"/>
        <w:ind w:firstLine="709"/>
        <w:jc w:val="center"/>
        <w:rPr>
          <w:rFonts w:eastAsia="Calibri"/>
          <w:b/>
          <w:sz w:val="24"/>
          <w:szCs w:val="24"/>
        </w:rPr>
      </w:pPr>
      <w:r w:rsidRPr="00FB6337">
        <w:rPr>
          <w:rFonts w:eastAsia="Calibri"/>
          <w:b/>
          <w:sz w:val="24"/>
          <w:szCs w:val="24"/>
        </w:rPr>
        <w:lastRenderedPageBreak/>
        <w:t>4. Порядок приемки Товара</w:t>
      </w:r>
    </w:p>
    <w:p w:rsidR="00A22AFB" w:rsidRPr="00FB6337" w:rsidRDefault="00A22AFB" w:rsidP="005546EA">
      <w:pPr>
        <w:widowControl/>
        <w:spacing w:line="228" w:lineRule="auto"/>
        <w:ind w:firstLine="709"/>
        <w:jc w:val="center"/>
        <w:rPr>
          <w:rFonts w:eastAsia="Calibri"/>
          <w:b/>
          <w:sz w:val="24"/>
          <w:szCs w:val="24"/>
        </w:rPr>
      </w:pPr>
    </w:p>
    <w:p w:rsidR="00FC5C66" w:rsidRPr="00635D2E" w:rsidRDefault="00A035AC" w:rsidP="00FC5C66">
      <w:pPr>
        <w:widowControl/>
        <w:ind w:firstLine="709"/>
        <w:jc w:val="both"/>
        <w:rPr>
          <w:rFonts w:eastAsia="Calibri"/>
          <w:sz w:val="24"/>
          <w:szCs w:val="24"/>
        </w:rPr>
      </w:pPr>
      <w:r w:rsidRPr="00FB6337">
        <w:rPr>
          <w:rFonts w:eastAsia="Calibri"/>
          <w:sz w:val="24"/>
          <w:szCs w:val="24"/>
        </w:rPr>
        <w:t xml:space="preserve">4.1. </w:t>
      </w:r>
      <w:r w:rsidR="00FC5C66" w:rsidRPr="00635D2E">
        <w:rPr>
          <w:sz w:val="24"/>
          <w:szCs w:val="24"/>
        </w:rPr>
        <w:t>Приёмка результата исполнения Контракта осуществляется в порядке, установленном законодательством Российской Федерации и настоящим Контрактом.</w:t>
      </w:r>
    </w:p>
    <w:p w:rsidR="00FC5C66" w:rsidRPr="00740985" w:rsidRDefault="00FC5C66" w:rsidP="00FC5C66">
      <w:pPr>
        <w:widowControl/>
        <w:ind w:firstLine="709"/>
        <w:jc w:val="both"/>
        <w:rPr>
          <w:spacing w:val="-3"/>
          <w:sz w:val="24"/>
          <w:szCs w:val="24"/>
        </w:rPr>
      </w:pPr>
      <w:r w:rsidRPr="00635D2E">
        <w:rPr>
          <w:sz w:val="24"/>
          <w:szCs w:val="24"/>
          <w:lang w:eastAsia="ar-SA"/>
        </w:rPr>
        <w:t xml:space="preserve">4.2. </w:t>
      </w:r>
      <w:r w:rsidRPr="00140B30">
        <w:rPr>
          <w:sz w:val="24"/>
          <w:szCs w:val="24"/>
          <w:lang w:eastAsia="ar-SA"/>
        </w:rPr>
        <w:t xml:space="preserve">Приемку поставляемого Товара осуществляют </w:t>
      </w:r>
      <w:r w:rsidRPr="00740985">
        <w:rPr>
          <w:spacing w:val="-3"/>
          <w:sz w:val="24"/>
          <w:szCs w:val="24"/>
        </w:rPr>
        <w:t>уполномоченные представители Государственного заказчика на соответствие поставленного Товара требованиям и условиям Контракта и спецификации (Приложение к Контракту).</w:t>
      </w:r>
    </w:p>
    <w:p w:rsidR="00FC5C66" w:rsidRPr="00635D2E" w:rsidRDefault="00FC5C66" w:rsidP="00FC5C66">
      <w:pPr>
        <w:widowControl/>
        <w:ind w:firstLine="709"/>
        <w:jc w:val="both"/>
        <w:rPr>
          <w:sz w:val="24"/>
          <w:szCs w:val="24"/>
          <w:lang w:eastAsia="ar-SA"/>
        </w:rPr>
      </w:pPr>
      <w:r w:rsidRPr="00635D2E">
        <w:rPr>
          <w:spacing w:val="-3"/>
          <w:sz w:val="24"/>
          <w:szCs w:val="24"/>
        </w:rPr>
        <w:t xml:space="preserve">Для проверки поставленного Поставщиком Товара, предусмотренного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w:t>
      </w:r>
      <w:r w:rsidRPr="00635D2E">
        <w:rPr>
          <w:sz w:val="24"/>
          <w:szCs w:val="24"/>
        </w:rPr>
        <w:t xml:space="preserve">на основании контрактов, заключенных в соответствии с Федеральным </w:t>
      </w:r>
      <w:hyperlink r:id="rId9" w:history="1">
        <w:r w:rsidRPr="00635D2E">
          <w:rPr>
            <w:sz w:val="24"/>
            <w:szCs w:val="24"/>
          </w:rPr>
          <w:t>законом</w:t>
        </w:r>
      </w:hyperlink>
      <w:r w:rsidRPr="00635D2E">
        <w:rPr>
          <w:sz w:val="24"/>
          <w:szCs w:val="24"/>
        </w:rPr>
        <w:t>.</w:t>
      </w:r>
      <w:r>
        <w:rPr>
          <w:sz w:val="24"/>
          <w:szCs w:val="24"/>
          <w:lang w:eastAsia="ar-SA"/>
        </w:rPr>
        <w:t xml:space="preserve"> </w:t>
      </w:r>
    </w:p>
    <w:p w:rsidR="00FC5C66" w:rsidRPr="00635D2E" w:rsidRDefault="00FC5C66" w:rsidP="00FC5C66">
      <w:pPr>
        <w:ind w:firstLine="709"/>
        <w:jc w:val="both"/>
        <w:rPr>
          <w:sz w:val="24"/>
          <w:szCs w:val="24"/>
        </w:rPr>
      </w:pPr>
      <w:r w:rsidRPr="00635D2E">
        <w:rPr>
          <w:sz w:val="24"/>
          <w:szCs w:val="24"/>
          <w:lang w:eastAsia="ar-SA"/>
        </w:rPr>
        <w:t xml:space="preserve">4.3. </w:t>
      </w:r>
      <w:r>
        <w:rPr>
          <w:sz w:val="24"/>
          <w:szCs w:val="24"/>
          <w:lang w:eastAsia="ar-SA"/>
        </w:rPr>
        <w:t>П</w:t>
      </w:r>
      <w:r w:rsidRPr="00635D2E">
        <w:rPr>
          <w:sz w:val="24"/>
          <w:szCs w:val="24"/>
          <w:lang w:eastAsia="ar-SA"/>
        </w:rPr>
        <w:t xml:space="preserve">ри приемке Товара </w:t>
      </w:r>
      <w:r>
        <w:rPr>
          <w:sz w:val="24"/>
          <w:szCs w:val="24"/>
          <w:lang w:eastAsia="ar-SA"/>
        </w:rPr>
        <w:t>д</w:t>
      </w:r>
      <w:r w:rsidRPr="00635D2E">
        <w:rPr>
          <w:sz w:val="24"/>
          <w:szCs w:val="24"/>
          <w:lang w:eastAsia="ar-SA"/>
        </w:rPr>
        <w:t xml:space="preserve">опускается фото и </w:t>
      </w:r>
      <w:proofErr w:type="spellStart"/>
      <w:r w:rsidRPr="00635D2E">
        <w:rPr>
          <w:sz w:val="24"/>
          <w:szCs w:val="24"/>
          <w:lang w:eastAsia="ar-SA"/>
        </w:rPr>
        <w:t>видеофиксация</w:t>
      </w:r>
      <w:proofErr w:type="spellEnd"/>
      <w:r w:rsidRPr="00635D2E">
        <w:rPr>
          <w:sz w:val="24"/>
          <w:szCs w:val="24"/>
          <w:lang w:eastAsia="ar-SA"/>
        </w:rPr>
        <w:t>.</w:t>
      </w:r>
    </w:p>
    <w:p w:rsidR="00FC5C66" w:rsidRPr="00635D2E" w:rsidRDefault="00FC5C66" w:rsidP="00FC5C66">
      <w:pPr>
        <w:widowControl/>
        <w:ind w:firstLine="709"/>
        <w:jc w:val="both"/>
        <w:rPr>
          <w:sz w:val="24"/>
          <w:szCs w:val="24"/>
          <w:lang w:eastAsia="ar-SA"/>
        </w:rPr>
      </w:pPr>
      <w:r w:rsidRPr="00635D2E">
        <w:rPr>
          <w:rFonts w:eastAsia="Calibri"/>
          <w:sz w:val="24"/>
          <w:szCs w:val="24"/>
        </w:rPr>
        <w:t xml:space="preserve">4.4. </w:t>
      </w:r>
      <w:proofErr w:type="gramStart"/>
      <w:r w:rsidRPr="00635D2E">
        <w:rPr>
          <w:sz w:val="24"/>
          <w:szCs w:val="24"/>
          <w:lang w:eastAsia="ar-SA"/>
        </w:rPr>
        <w:t>Поставщик одновременно с Товаром должен предоставить Государственному заказчику следующие документы: счет, счет-фактуру</w:t>
      </w:r>
      <w:r w:rsidRPr="00635D2E">
        <w:rPr>
          <w:i/>
          <w:sz w:val="24"/>
          <w:szCs w:val="24"/>
          <w:lang w:eastAsia="ar-SA"/>
        </w:rPr>
        <w:t xml:space="preserve"> (при необходимости), </w:t>
      </w:r>
      <w:r w:rsidRPr="00635D2E">
        <w:rPr>
          <w:sz w:val="24"/>
          <w:szCs w:val="24"/>
          <w:lang w:eastAsia="ar-SA"/>
        </w:rPr>
        <w:t>товарную накладную</w:t>
      </w:r>
      <w:r w:rsidRPr="00635D2E">
        <w:rPr>
          <w:i/>
          <w:sz w:val="24"/>
          <w:szCs w:val="24"/>
          <w:lang w:eastAsia="ar-SA"/>
        </w:rPr>
        <w:t xml:space="preserve"> (при необходимости), </w:t>
      </w:r>
      <w:r w:rsidRPr="00635D2E">
        <w:rPr>
          <w:sz w:val="24"/>
          <w:szCs w:val="24"/>
          <w:lang w:eastAsia="ar-SA"/>
        </w:rPr>
        <w:t>универсальный передаточный документ</w:t>
      </w:r>
      <w:r w:rsidRPr="00635D2E">
        <w:rPr>
          <w:i/>
          <w:sz w:val="24"/>
          <w:szCs w:val="24"/>
          <w:lang w:eastAsia="ar-SA"/>
        </w:rPr>
        <w:t xml:space="preserve"> (при необходимости),</w:t>
      </w:r>
      <w:r w:rsidRPr="00635D2E">
        <w:rPr>
          <w:sz w:val="24"/>
          <w:szCs w:val="24"/>
          <w:lang w:eastAsia="ar-SA"/>
        </w:rPr>
        <w:t xml:space="preserve"> акт приема-передачи Товара, оформленные в соответствии с действующим законодательством Российской Федерации и условиями настоящего Контракта, а также документы, подтверждающие качество Товара, или их копии, заверенные надлежащим образом (сертификат соответствия, в случае если поставляемый Товар подлежит обязательной сертификации</w:t>
      </w:r>
      <w:proofErr w:type="gramEnd"/>
      <w:r w:rsidRPr="00635D2E">
        <w:rPr>
          <w:sz w:val="24"/>
          <w:szCs w:val="24"/>
          <w:lang w:eastAsia="ar-SA"/>
        </w:rPr>
        <w:t xml:space="preserve"> и/или другие документы качества в соответствии с требованиями действующего законодательства Российской Федерации).</w:t>
      </w:r>
    </w:p>
    <w:p w:rsidR="00FC5C66" w:rsidRDefault="00FC5C66" w:rsidP="00FC5C66">
      <w:pPr>
        <w:pStyle w:val="Standard"/>
        <w:tabs>
          <w:tab w:val="left" w:pos="720"/>
        </w:tabs>
        <w:ind w:firstLine="709"/>
        <w:jc w:val="both"/>
        <w:rPr>
          <w:lang w:eastAsia="ar-SA"/>
        </w:rPr>
      </w:pPr>
      <w:r w:rsidRPr="00635D2E">
        <w:rPr>
          <w:lang w:eastAsia="ar-SA"/>
        </w:rPr>
        <w:t>4.5. При приемке поставляемого Товара обязан присутствовать уполномоченный компетентный представитель Поставщика, действующий на основании доверенности и владеющий информацией о качестве Товара, его количестве и иных характеристиках. При неявке представителя Поставщика представители Государственного заказчика самостоятельно осуществляют приемку Товара и подписывают акт приема-передачи Товара. Неприбытие представителя Поставщика лишает Поставщика права оспаривать в дальнейшем результаты проверки качества поставленного Товара и ссылаться на иные результаты проверок и экспертиз при урегулировании разногласий.</w:t>
      </w:r>
    </w:p>
    <w:p w:rsidR="00FC5C66" w:rsidRPr="00635D2E" w:rsidRDefault="00FC5C66" w:rsidP="00FC5C66">
      <w:pPr>
        <w:pStyle w:val="Standard"/>
        <w:ind w:firstLine="709"/>
        <w:jc w:val="both"/>
      </w:pPr>
      <w:r>
        <w:rPr>
          <w:lang w:eastAsia="ar-SA"/>
        </w:rPr>
        <w:t>4.6</w:t>
      </w:r>
      <w:r w:rsidRPr="00635D2E">
        <w:rPr>
          <w:lang w:eastAsia="ar-SA"/>
        </w:rPr>
        <w:t xml:space="preserve">. </w:t>
      </w:r>
      <w:r w:rsidRPr="00635D2E">
        <w:t xml:space="preserve">Государственный заказчик в течение </w:t>
      </w:r>
      <w:r>
        <w:t>10</w:t>
      </w:r>
      <w:r w:rsidRPr="00635D2E">
        <w:t xml:space="preserve"> (</w:t>
      </w:r>
      <w:r>
        <w:t>Десяти</w:t>
      </w:r>
      <w:r w:rsidRPr="00635D2E">
        <w:t xml:space="preserve">) рабочих дней </w:t>
      </w:r>
      <w:proofErr w:type="gramStart"/>
      <w:r w:rsidRPr="00635D2E">
        <w:t>с даты поставки</w:t>
      </w:r>
      <w:proofErr w:type="gramEnd"/>
      <w:r w:rsidRPr="00635D2E">
        <w:t xml:space="preserve"> Товара и предоставления документов, указанных в пункте 4.4. </w:t>
      </w:r>
      <w:proofErr w:type="gramStart"/>
      <w:r w:rsidRPr="00635D2E">
        <w:t xml:space="preserve">Контракта, осуществляет проверку поставленного Поставщиком Товара по Контракту на предмет соответствия поставленного Товара требованиям и условиям Контракта, принимает поставленный Товар, передает Поставщику подписанный со своей стороны акт приема-передачи Товара, </w:t>
      </w:r>
      <w:r w:rsidRPr="00635D2E">
        <w:rPr>
          <w:lang w:eastAsia="ar-SA"/>
        </w:rPr>
        <w:t>счет-фактуру</w:t>
      </w:r>
      <w:r w:rsidRPr="00635D2E">
        <w:rPr>
          <w:i/>
          <w:lang w:eastAsia="ar-SA"/>
        </w:rPr>
        <w:t xml:space="preserve"> (при необходимости), </w:t>
      </w:r>
      <w:r w:rsidRPr="00635D2E">
        <w:t>товарную накладную</w:t>
      </w:r>
      <w:r w:rsidRPr="00635D2E">
        <w:rPr>
          <w:i/>
        </w:rPr>
        <w:t xml:space="preserve"> (</w:t>
      </w:r>
      <w:r w:rsidRPr="00635D2E">
        <w:rPr>
          <w:i/>
          <w:lang w:eastAsia="ar-SA"/>
        </w:rPr>
        <w:t>при необходимости</w:t>
      </w:r>
      <w:r w:rsidRPr="00635D2E">
        <w:rPr>
          <w:i/>
        </w:rPr>
        <w:t xml:space="preserve">), </w:t>
      </w:r>
      <w:r w:rsidRPr="00635D2E">
        <w:t>универсальный передаточный документ</w:t>
      </w:r>
      <w:r w:rsidRPr="00635D2E">
        <w:rPr>
          <w:i/>
        </w:rPr>
        <w:t xml:space="preserve"> (</w:t>
      </w:r>
      <w:r w:rsidRPr="00635D2E">
        <w:rPr>
          <w:i/>
          <w:lang w:eastAsia="ar-SA"/>
        </w:rPr>
        <w:t>при необходимости</w:t>
      </w:r>
      <w:r w:rsidRPr="00635D2E">
        <w:rPr>
          <w:i/>
        </w:rPr>
        <w:t>)</w:t>
      </w:r>
      <w:r w:rsidRPr="00635D2E">
        <w:t xml:space="preserve"> или отказывает в приемке, направляя в те же сроки мотивированный отказ от подписания акт приема-передачи Товара</w:t>
      </w:r>
      <w:r w:rsidRPr="00635D2E">
        <w:rPr>
          <w:lang w:eastAsia="ar-SA"/>
        </w:rPr>
        <w:t xml:space="preserve"> </w:t>
      </w:r>
      <w:r w:rsidRPr="00635D2E">
        <w:t>с перечнем выявленных</w:t>
      </w:r>
      <w:proofErr w:type="gramEnd"/>
      <w:r w:rsidRPr="00635D2E">
        <w:t xml:space="preserve"> недостатков и с указанием сроков их устранения.</w:t>
      </w:r>
    </w:p>
    <w:p w:rsidR="00FC5C66" w:rsidRPr="00635D2E" w:rsidRDefault="00FC5C66" w:rsidP="00FC5C66">
      <w:pPr>
        <w:pStyle w:val="Standard"/>
        <w:ind w:firstLine="709"/>
        <w:jc w:val="both"/>
        <w:rPr>
          <w:lang w:eastAsia="ar-SA"/>
        </w:rPr>
      </w:pPr>
      <w:r>
        <w:t>4.7</w:t>
      </w:r>
      <w:r w:rsidRPr="00635D2E">
        <w:t xml:space="preserve">. </w:t>
      </w:r>
      <w:r w:rsidRPr="00635D2E">
        <w:rPr>
          <w:rFonts w:eastAsia="Calibri"/>
          <w:kern w:val="0"/>
          <w:lang w:eastAsia="en-US"/>
        </w:rPr>
        <w:t>Государственный заказчик вправе не отказывать в приемке Товара в случае выявления несоответствия этого Товара условиям Контракта, если выявленное несоответствие не препятствует приемке этого Товара и устранено Поставщиком.</w:t>
      </w:r>
    </w:p>
    <w:p w:rsidR="00FC5C66" w:rsidRPr="00B13381" w:rsidRDefault="00FC5C66" w:rsidP="00FC5C66">
      <w:pPr>
        <w:ind w:firstLine="709"/>
        <w:jc w:val="both"/>
        <w:rPr>
          <w:sz w:val="24"/>
          <w:szCs w:val="24"/>
        </w:rPr>
      </w:pPr>
      <w:r w:rsidRPr="00635D2E">
        <w:rPr>
          <w:spacing w:val="-3"/>
          <w:sz w:val="24"/>
          <w:szCs w:val="24"/>
        </w:rPr>
        <w:t>4.</w:t>
      </w:r>
      <w:r>
        <w:rPr>
          <w:spacing w:val="-3"/>
          <w:sz w:val="24"/>
          <w:szCs w:val="24"/>
        </w:rPr>
        <w:t>8</w:t>
      </w:r>
      <w:r w:rsidRPr="00635D2E">
        <w:rPr>
          <w:spacing w:val="-3"/>
          <w:sz w:val="24"/>
          <w:szCs w:val="24"/>
        </w:rPr>
        <w:t xml:space="preserve">. </w:t>
      </w:r>
      <w:proofErr w:type="gramStart"/>
      <w:r w:rsidRPr="00635D2E">
        <w:rPr>
          <w:spacing w:val="-3"/>
          <w:sz w:val="24"/>
          <w:szCs w:val="24"/>
        </w:rPr>
        <w:t xml:space="preserve">В случае отказа Поставщика устранить выявленные Государственным заказчиком нарушения, либо в случае </w:t>
      </w:r>
      <w:r w:rsidRPr="00635D2E">
        <w:rPr>
          <w:sz w:val="24"/>
          <w:szCs w:val="24"/>
        </w:rPr>
        <w:t>не поставки, в том числе нарушения сроков поставки, невыполнения требования Государственного заказчика о замене некачественного Товара или о доукомплектовании Товара в установленный срок, Государственный заказчик вправе расторгнуть Контракт в одностороннем порядке с взысканием с Поставщика всех понесенных убытков, в том числе необходимых и разумных расходов на приобретение не</w:t>
      </w:r>
      <w:proofErr w:type="gramEnd"/>
      <w:r w:rsidRPr="00635D2E">
        <w:rPr>
          <w:sz w:val="24"/>
          <w:szCs w:val="24"/>
        </w:rPr>
        <w:t xml:space="preserve"> поставленного Товара у других лиц.</w:t>
      </w:r>
    </w:p>
    <w:p w:rsidR="00396AB1" w:rsidRPr="00FB6337" w:rsidRDefault="00FC5C66" w:rsidP="00FC5C66">
      <w:pPr>
        <w:tabs>
          <w:tab w:val="left" w:pos="22822"/>
        </w:tabs>
        <w:suppressAutoHyphens/>
        <w:spacing w:line="232" w:lineRule="auto"/>
        <w:ind w:firstLine="709"/>
        <w:jc w:val="both"/>
        <w:rPr>
          <w:sz w:val="24"/>
          <w:szCs w:val="24"/>
        </w:rPr>
      </w:pPr>
      <w:r w:rsidRPr="00635D2E">
        <w:rPr>
          <w:spacing w:val="-3"/>
          <w:sz w:val="24"/>
          <w:szCs w:val="24"/>
        </w:rPr>
        <w:t>4.</w:t>
      </w:r>
      <w:r>
        <w:rPr>
          <w:spacing w:val="-3"/>
          <w:sz w:val="24"/>
          <w:szCs w:val="24"/>
        </w:rPr>
        <w:t>9</w:t>
      </w:r>
      <w:r w:rsidRPr="00635D2E">
        <w:rPr>
          <w:sz w:val="24"/>
          <w:szCs w:val="24"/>
        </w:rPr>
        <w:t>. Датой приемки поставленного Товара будет считаться дата подписания акта приема-передачи Товара Государственным заказчиком.</w:t>
      </w:r>
    </w:p>
    <w:p w:rsidR="00C27664" w:rsidRPr="00FB6337" w:rsidRDefault="00C27664" w:rsidP="005546EA">
      <w:pPr>
        <w:spacing w:line="228" w:lineRule="auto"/>
        <w:ind w:firstLine="709"/>
        <w:jc w:val="both"/>
        <w:rPr>
          <w:color w:val="000000"/>
          <w:sz w:val="24"/>
          <w:szCs w:val="24"/>
        </w:rPr>
      </w:pPr>
    </w:p>
    <w:p w:rsidR="006C2D4F" w:rsidRDefault="006C2D4F" w:rsidP="005546EA">
      <w:pPr>
        <w:widowControl/>
        <w:spacing w:line="228" w:lineRule="auto"/>
        <w:ind w:firstLine="709"/>
        <w:jc w:val="center"/>
        <w:rPr>
          <w:rFonts w:eastAsia="Calibri"/>
          <w:b/>
          <w:sz w:val="24"/>
          <w:szCs w:val="24"/>
        </w:rPr>
      </w:pPr>
      <w:r w:rsidRPr="00FB6337">
        <w:rPr>
          <w:rFonts w:eastAsia="Calibri"/>
          <w:b/>
          <w:sz w:val="24"/>
          <w:szCs w:val="24"/>
        </w:rPr>
        <w:t>5. Права и обязанности Сторон</w:t>
      </w:r>
    </w:p>
    <w:p w:rsidR="00A22AFB" w:rsidRPr="00FB6337" w:rsidRDefault="00A22AFB" w:rsidP="005546EA">
      <w:pPr>
        <w:widowControl/>
        <w:spacing w:line="228" w:lineRule="auto"/>
        <w:ind w:firstLine="709"/>
        <w:jc w:val="center"/>
        <w:rPr>
          <w:rFonts w:eastAsia="Calibri"/>
          <w:b/>
          <w:sz w:val="24"/>
          <w:szCs w:val="24"/>
        </w:rPr>
      </w:pPr>
    </w:p>
    <w:p w:rsidR="006C2D4F" w:rsidRPr="00FB6337" w:rsidRDefault="006C2D4F" w:rsidP="005546EA">
      <w:pPr>
        <w:spacing w:line="228" w:lineRule="auto"/>
        <w:ind w:firstLine="709"/>
        <w:jc w:val="both"/>
        <w:rPr>
          <w:sz w:val="24"/>
          <w:szCs w:val="24"/>
        </w:rPr>
      </w:pPr>
      <w:r w:rsidRPr="00FB6337">
        <w:rPr>
          <w:sz w:val="24"/>
          <w:szCs w:val="24"/>
        </w:rPr>
        <w:t xml:space="preserve">5.1. Поставщик обязан: </w:t>
      </w:r>
    </w:p>
    <w:p w:rsidR="006C2D4F" w:rsidRPr="00FB6337" w:rsidRDefault="006C2D4F" w:rsidP="005546EA">
      <w:pPr>
        <w:spacing w:line="228" w:lineRule="auto"/>
        <w:ind w:firstLine="709"/>
        <w:jc w:val="both"/>
        <w:rPr>
          <w:sz w:val="24"/>
          <w:szCs w:val="24"/>
        </w:rPr>
      </w:pPr>
      <w:r w:rsidRPr="00FB6337">
        <w:rPr>
          <w:sz w:val="24"/>
          <w:szCs w:val="24"/>
        </w:rPr>
        <w:t>5.1.1. поставить Товар в порядке, количестве, в срок и на условиях, предусмотренных Контрактом и спецификацией (приложение к Контракту);</w:t>
      </w:r>
    </w:p>
    <w:p w:rsidR="006C2D4F" w:rsidRPr="00FB6337" w:rsidRDefault="006C2D4F" w:rsidP="005546EA">
      <w:pPr>
        <w:spacing w:line="228" w:lineRule="auto"/>
        <w:ind w:firstLine="709"/>
        <w:jc w:val="both"/>
        <w:rPr>
          <w:sz w:val="24"/>
          <w:szCs w:val="24"/>
        </w:rPr>
      </w:pPr>
      <w:bookmarkStart w:id="1" w:name="Par81"/>
      <w:bookmarkEnd w:id="1"/>
      <w:r w:rsidRPr="00FB6337">
        <w:rPr>
          <w:sz w:val="24"/>
          <w:szCs w:val="24"/>
        </w:rPr>
        <w:t xml:space="preserve">5.1.2. обеспечить за свой счет устранение выявленных недостатков Товара или осуществить его соответствующую замену в порядке и на условиях, предусмотренных </w:t>
      </w:r>
      <w:r w:rsidRPr="00FB6337">
        <w:rPr>
          <w:sz w:val="24"/>
          <w:szCs w:val="24"/>
        </w:rPr>
        <w:lastRenderedPageBreak/>
        <w:t>Контрактом;</w:t>
      </w:r>
    </w:p>
    <w:p w:rsidR="006C2D4F" w:rsidRPr="00FB6337" w:rsidRDefault="006C2D4F" w:rsidP="005546EA">
      <w:pPr>
        <w:spacing w:line="228" w:lineRule="auto"/>
        <w:ind w:firstLine="709"/>
        <w:jc w:val="both"/>
        <w:rPr>
          <w:sz w:val="24"/>
          <w:szCs w:val="24"/>
        </w:rPr>
      </w:pPr>
      <w:r w:rsidRPr="00FB6337">
        <w:rPr>
          <w:sz w:val="24"/>
          <w:szCs w:val="24"/>
        </w:rPr>
        <w:t>5.1.3. предоставлять Государственному заказчику по его требованию документы, относящиеся к предмету Контракта, а также своевременно предоставлять Государственному заказчику достоверную информацию о ходе исполнения своих обязательств, в том числе о</w:t>
      </w:r>
      <w:r w:rsidR="004017F7">
        <w:rPr>
          <w:sz w:val="24"/>
          <w:szCs w:val="24"/>
        </w:rPr>
        <w:t> </w:t>
      </w:r>
      <w:r w:rsidRPr="00FB6337">
        <w:rPr>
          <w:sz w:val="24"/>
          <w:szCs w:val="24"/>
        </w:rPr>
        <w:t>сложностях, возникающих при исполнении Контракта</w:t>
      </w:r>
      <w:r w:rsidR="00A94F0D" w:rsidRPr="00FB6337">
        <w:rPr>
          <w:sz w:val="24"/>
          <w:szCs w:val="24"/>
        </w:rPr>
        <w:t>;</w:t>
      </w:r>
    </w:p>
    <w:p w:rsidR="00A94F0D" w:rsidRPr="00FB6337" w:rsidRDefault="00A94F0D" w:rsidP="005546EA">
      <w:pPr>
        <w:spacing w:line="228" w:lineRule="auto"/>
        <w:ind w:firstLine="709"/>
        <w:jc w:val="both"/>
        <w:rPr>
          <w:sz w:val="24"/>
          <w:szCs w:val="24"/>
        </w:rPr>
      </w:pPr>
      <w:r w:rsidRPr="00FB6337">
        <w:rPr>
          <w:sz w:val="24"/>
          <w:szCs w:val="24"/>
        </w:rPr>
        <w:t>5.1.4. исполнять иные обязательства, предусмотренные действующим законодательством Российской Федерации и Контрактом.</w:t>
      </w:r>
    </w:p>
    <w:p w:rsidR="006C2D4F" w:rsidRPr="00FB6337" w:rsidRDefault="006C2D4F" w:rsidP="005546EA">
      <w:pPr>
        <w:spacing w:line="228" w:lineRule="auto"/>
        <w:ind w:firstLine="709"/>
        <w:jc w:val="both"/>
        <w:rPr>
          <w:sz w:val="24"/>
          <w:szCs w:val="24"/>
        </w:rPr>
      </w:pPr>
      <w:bookmarkStart w:id="2" w:name="Par89"/>
      <w:bookmarkEnd w:id="2"/>
      <w:r w:rsidRPr="00FB6337">
        <w:rPr>
          <w:sz w:val="24"/>
          <w:szCs w:val="24"/>
        </w:rPr>
        <w:t>5.2. Поставщик вправе:</w:t>
      </w:r>
    </w:p>
    <w:p w:rsidR="006C2D4F" w:rsidRPr="00FB6337" w:rsidRDefault="006C2D4F" w:rsidP="005546EA">
      <w:pPr>
        <w:spacing w:line="228" w:lineRule="auto"/>
        <w:ind w:firstLine="709"/>
        <w:jc w:val="both"/>
        <w:rPr>
          <w:sz w:val="24"/>
          <w:szCs w:val="24"/>
        </w:rPr>
      </w:pPr>
      <w:r w:rsidRPr="00FB6337">
        <w:rPr>
          <w:sz w:val="24"/>
          <w:szCs w:val="24"/>
        </w:rPr>
        <w:t>5.2.1. требовать от Государственного заказчика произвести приемку Товара в порядке и</w:t>
      </w:r>
      <w:r w:rsidR="004017F7">
        <w:rPr>
          <w:sz w:val="24"/>
          <w:szCs w:val="24"/>
        </w:rPr>
        <w:t> </w:t>
      </w:r>
      <w:r w:rsidRPr="00FB6337">
        <w:rPr>
          <w:sz w:val="24"/>
          <w:szCs w:val="24"/>
        </w:rPr>
        <w:t>в</w:t>
      </w:r>
      <w:r w:rsidR="004017F7">
        <w:rPr>
          <w:sz w:val="24"/>
          <w:szCs w:val="24"/>
        </w:rPr>
        <w:t> </w:t>
      </w:r>
      <w:r w:rsidRPr="00FB6337">
        <w:rPr>
          <w:sz w:val="24"/>
          <w:szCs w:val="24"/>
        </w:rPr>
        <w:t>сроки, предусмотренные Контрактом;</w:t>
      </w:r>
    </w:p>
    <w:p w:rsidR="006C2D4F" w:rsidRPr="00FB6337" w:rsidRDefault="006C2D4F" w:rsidP="005546EA">
      <w:pPr>
        <w:spacing w:line="228" w:lineRule="auto"/>
        <w:ind w:firstLine="709"/>
        <w:jc w:val="both"/>
        <w:rPr>
          <w:sz w:val="24"/>
          <w:szCs w:val="24"/>
        </w:rPr>
      </w:pPr>
      <w:bookmarkStart w:id="3" w:name="Par100"/>
      <w:bookmarkEnd w:id="3"/>
      <w:r w:rsidRPr="00FB6337">
        <w:rPr>
          <w:sz w:val="24"/>
          <w:szCs w:val="24"/>
        </w:rPr>
        <w:t xml:space="preserve">5.2.2. требовать своевременной оплаты на условиях, установленных Контрактом, надлежащим образом поставленного и принятого Государственным заказчиком Товара; </w:t>
      </w:r>
    </w:p>
    <w:p w:rsidR="006C2D4F" w:rsidRPr="00FB6337" w:rsidRDefault="006C2D4F" w:rsidP="005546EA">
      <w:pPr>
        <w:spacing w:line="228" w:lineRule="auto"/>
        <w:ind w:firstLine="709"/>
        <w:jc w:val="both"/>
        <w:rPr>
          <w:sz w:val="24"/>
          <w:szCs w:val="24"/>
        </w:rPr>
      </w:pPr>
      <w:bookmarkStart w:id="4" w:name="Par101"/>
      <w:bookmarkEnd w:id="4"/>
      <w:r w:rsidRPr="00FB6337">
        <w:rPr>
          <w:sz w:val="24"/>
          <w:szCs w:val="24"/>
        </w:rPr>
        <w:t>5.2.3. принять решение об одностороннем отказе от исполнения Контракта в соответствии с</w:t>
      </w:r>
      <w:r w:rsidR="004017F7">
        <w:rPr>
          <w:sz w:val="24"/>
          <w:szCs w:val="24"/>
        </w:rPr>
        <w:t> </w:t>
      </w:r>
      <w:r w:rsidRPr="00FB6337">
        <w:rPr>
          <w:sz w:val="24"/>
          <w:szCs w:val="24"/>
        </w:rPr>
        <w:t xml:space="preserve">гражданским законодательством; </w:t>
      </w:r>
    </w:p>
    <w:p w:rsidR="006C2D4F" w:rsidRPr="00FB6337" w:rsidRDefault="006C2D4F" w:rsidP="005546EA">
      <w:pPr>
        <w:spacing w:line="228" w:lineRule="auto"/>
        <w:ind w:firstLine="709"/>
        <w:jc w:val="both"/>
        <w:rPr>
          <w:sz w:val="24"/>
          <w:szCs w:val="24"/>
        </w:rPr>
      </w:pPr>
      <w:r w:rsidRPr="00FB6337">
        <w:rPr>
          <w:sz w:val="24"/>
          <w:szCs w:val="24"/>
        </w:rPr>
        <w:t>5.2.4. требовать возмещения убытков, уплаты неустоек (штрафов, пеней) в соответствии с</w:t>
      </w:r>
      <w:r w:rsidR="004017F7">
        <w:rPr>
          <w:sz w:val="24"/>
          <w:szCs w:val="24"/>
        </w:rPr>
        <w:t> </w:t>
      </w:r>
      <w:hyperlink w:anchor="Par132" w:history="1">
        <w:r w:rsidRPr="00FB6337">
          <w:rPr>
            <w:sz w:val="24"/>
            <w:szCs w:val="24"/>
          </w:rPr>
          <w:t xml:space="preserve">разделом </w:t>
        </w:r>
      </w:hyperlink>
      <w:r w:rsidR="00C52B40" w:rsidRPr="00FB6337">
        <w:rPr>
          <w:sz w:val="24"/>
          <w:szCs w:val="24"/>
        </w:rPr>
        <w:t>8</w:t>
      </w:r>
      <w:r w:rsidRPr="00FB6337">
        <w:rPr>
          <w:sz w:val="24"/>
          <w:szCs w:val="24"/>
        </w:rPr>
        <w:t xml:space="preserve"> Контракта</w:t>
      </w:r>
      <w:bookmarkStart w:id="5" w:name="Par103"/>
      <w:bookmarkEnd w:id="5"/>
      <w:r w:rsidRPr="00FB6337">
        <w:rPr>
          <w:sz w:val="24"/>
          <w:szCs w:val="24"/>
        </w:rPr>
        <w:t>;</w:t>
      </w:r>
    </w:p>
    <w:p w:rsidR="006C2D4F" w:rsidRPr="00FB6337" w:rsidRDefault="006C2D4F" w:rsidP="005546EA">
      <w:pPr>
        <w:spacing w:line="228" w:lineRule="auto"/>
        <w:ind w:firstLine="709"/>
        <w:jc w:val="both"/>
        <w:rPr>
          <w:sz w:val="24"/>
          <w:szCs w:val="24"/>
        </w:rPr>
      </w:pPr>
      <w:proofErr w:type="gramStart"/>
      <w:r w:rsidRPr="00FB6337">
        <w:rPr>
          <w:sz w:val="24"/>
          <w:szCs w:val="24"/>
        </w:rPr>
        <w:t>5.2.5</w:t>
      </w:r>
      <w:r w:rsidR="00C179AC" w:rsidRPr="00FB6337">
        <w:rPr>
          <w:sz w:val="24"/>
          <w:szCs w:val="24"/>
        </w:rPr>
        <w:t xml:space="preserve"> по согласованию с Государственным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w:t>
      </w:r>
      <w:r w:rsidR="004017F7">
        <w:rPr>
          <w:sz w:val="24"/>
          <w:szCs w:val="24"/>
        </w:rPr>
        <w:t> </w:t>
      </w:r>
      <w:r w:rsidR="00C179AC" w:rsidRPr="00FB6337">
        <w:rPr>
          <w:sz w:val="24"/>
          <w:szCs w:val="24"/>
        </w:rPr>
        <w:t xml:space="preserve">функциональными характеристиками, указанными в Контракте (за исключением случаев, предусмотренных подпунктом </w:t>
      </w:r>
      <w:r w:rsidR="00E90D8D" w:rsidRPr="00FB6337">
        <w:rPr>
          <w:sz w:val="24"/>
          <w:szCs w:val="24"/>
        </w:rPr>
        <w:t>«в»</w:t>
      </w:r>
      <w:r w:rsidR="00C179AC" w:rsidRPr="00FB6337">
        <w:rPr>
          <w:sz w:val="24"/>
          <w:szCs w:val="24"/>
        </w:rPr>
        <w:t xml:space="preserve"> пункта 1, подпунктом </w:t>
      </w:r>
      <w:r w:rsidR="00E90D8D" w:rsidRPr="00FB6337">
        <w:rPr>
          <w:sz w:val="24"/>
          <w:szCs w:val="24"/>
        </w:rPr>
        <w:t>«</w:t>
      </w:r>
      <w:r w:rsidR="00C179AC" w:rsidRPr="00FB6337">
        <w:rPr>
          <w:sz w:val="24"/>
          <w:szCs w:val="24"/>
        </w:rPr>
        <w:t>б</w:t>
      </w:r>
      <w:r w:rsidR="00E90D8D" w:rsidRPr="00FB6337">
        <w:rPr>
          <w:sz w:val="24"/>
          <w:szCs w:val="24"/>
        </w:rPr>
        <w:t>» пункта 2, подпунктом «</w:t>
      </w:r>
      <w:r w:rsidR="00C179AC" w:rsidRPr="00FB6337">
        <w:rPr>
          <w:sz w:val="24"/>
          <w:szCs w:val="24"/>
        </w:rPr>
        <w:t>в</w:t>
      </w:r>
      <w:r w:rsidR="00E90D8D" w:rsidRPr="00FB6337">
        <w:rPr>
          <w:sz w:val="24"/>
          <w:szCs w:val="24"/>
        </w:rPr>
        <w:t>»</w:t>
      </w:r>
      <w:r w:rsidR="00C179AC" w:rsidRPr="00FB6337">
        <w:rPr>
          <w:sz w:val="24"/>
          <w:szCs w:val="24"/>
        </w:rPr>
        <w:t xml:space="preserve"> пункта 3</w:t>
      </w:r>
      <w:r w:rsidR="004017F7">
        <w:rPr>
          <w:sz w:val="24"/>
          <w:szCs w:val="24"/>
        </w:rPr>
        <w:t> </w:t>
      </w:r>
      <w:r w:rsidR="00C179AC" w:rsidRPr="00FB6337">
        <w:rPr>
          <w:sz w:val="24"/>
          <w:szCs w:val="24"/>
        </w:rPr>
        <w:t>части 4 статьи 14 Федерального закона).</w:t>
      </w:r>
      <w:proofErr w:type="gramEnd"/>
    </w:p>
    <w:p w:rsidR="006C2D4F" w:rsidRPr="00FB6337" w:rsidRDefault="006C2D4F" w:rsidP="005546EA">
      <w:pPr>
        <w:spacing w:line="228" w:lineRule="auto"/>
        <w:ind w:firstLine="709"/>
        <w:jc w:val="both"/>
        <w:rPr>
          <w:sz w:val="24"/>
          <w:szCs w:val="24"/>
        </w:rPr>
      </w:pPr>
      <w:r w:rsidRPr="00FB6337">
        <w:rPr>
          <w:sz w:val="24"/>
          <w:szCs w:val="24"/>
        </w:rPr>
        <w:t>5.3. Государственный заказчик обязуется:</w:t>
      </w:r>
    </w:p>
    <w:p w:rsidR="006C2D4F" w:rsidRPr="00FB6337" w:rsidRDefault="006C2D4F" w:rsidP="005546EA">
      <w:pPr>
        <w:spacing w:line="228" w:lineRule="auto"/>
        <w:ind w:firstLine="709"/>
        <w:jc w:val="both"/>
        <w:rPr>
          <w:sz w:val="24"/>
          <w:szCs w:val="24"/>
        </w:rPr>
      </w:pPr>
      <w:r w:rsidRPr="00FB6337">
        <w:rPr>
          <w:sz w:val="24"/>
          <w:szCs w:val="24"/>
        </w:rPr>
        <w:t xml:space="preserve">5.3.1. обеспечить своевременную приемку и оплату поставленного Товара надлежащего качества в </w:t>
      </w:r>
      <w:proofErr w:type="gramStart"/>
      <w:r w:rsidRPr="00FB6337">
        <w:rPr>
          <w:sz w:val="24"/>
          <w:szCs w:val="24"/>
        </w:rPr>
        <w:t>порядке</w:t>
      </w:r>
      <w:proofErr w:type="gramEnd"/>
      <w:r w:rsidRPr="00FB6337">
        <w:rPr>
          <w:sz w:val="24"/>
          <w:szCs w:val="24"/>
        </w:rPr>
        <w:t xml:space="preserve"> и сроки, предусмотренные Контрактом;</w:t>
      </w:r>
    </w:p>
    <w:p w:rsidR="006C2D4F" w:rsidRPr="00FB6337" w:rsidRDefault="006C2D4F" w:rsidP="005546EA">
      <w:pPr>
        <w:spacing w:line="228" w:lineRule="auto"/>
        <w:ind w:firstLine="709"/>
        <w:jc w:val="both"/>
        <w:rPr>
          <w:sz w:val="24"/>
          <w:szCs w:val="24"/>
        </w:rPr>
      </w:pPr>
      <w:bookmarkStart w:id="6" w:name="Par107"/>
      <w:bookmarkEnd w:id="6"/>
      <w:proofErr w:type="gramStart"/>
      <w:r w:rsidRPr="00FB6337">
        <w:rPr>
          <w:sz w:val="24"/>
          <w:szCs w:val="24"/>
        </w:rPr>
        <w:t>5.3.2.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перестали соответствовать установленным извещением об осуществлении закупки требованиям к участникам закупки и (или) поставляемому Товару или представил недостоверную информацию о</w:t>
      </w:r>
      <w:r w:rsidR="004017F7">
        <w:rPr>
          <w:sz w:val="24"/>
          <w:szCs w:val="24"/>
        </w:rPr>
        <w:t> </w:t>
      </w:r>
      <w:r w:rsidRPr="00FB6337">
        <w:rPr>
          <w:sz w:val="24"/>
          <w:szCs w:val="24"/>
        </w:rPr>
        <w:t xml:space="preserve">своем соответствии и (или) соответствии поставляемого Товара таким требованиям, что позволило ему стать победителем определения Поставщика; </w:t>
      </w:r>
      <w:proofErr w:type="gramEnd"/>
    </w:p>
    <w:p w:rsidR="00923A98" w:rsidRPr="00FB6337" w:rsidRDefault="00923A98" w:rsidP="005546EA">
      <w:pPr>
        <w:spacing w:line="228" w:lineRule="auto"/>
        <w:ind w:firstLine="709"/>
        <w:jc w:val="both"/>
        <w:rPr>
          <w:sz w:val="24"/>
          <w:szCs w:val="24"/>
        </w:rPr>
      </w:pPr>
      <w:r w:rsidRPr="00FB6337">
        <w:rPr>
          <w:sz w:val="24"/>
          <w:szCs w:val="24"/>
        </w:rPr>
        <w:t xml:space="preserve">5.3.3. требовать уплаты неустоек (штрафов, пеней) в соответствии с разделом </w:t>
      </w:r>
      <w:r w:rsidR="00293003" w:rsidRPr="00FB6337">
        <w:rPr>
          <w:sz w:val="24"/>
          <w:szCs w:val="24"/>
        </w:rPr>
        <w:t>8</w:t>
      </w:r>
      <w:r w:rsidRPr="00FB6337">
        <w:rPr>
          <w:sz w:val="24"/>
          <w:szCs w:val="24"/>
        </w:rPr>
        <w:t xml:space="preserve"> Контракта;</w:t>
      </w:r>
    </w:p>
    <w:p w:rsidR="006C2D4F" w:rsidRPr="00FB6337" w:rsidRDefault="00923A98" w:rsidP="005546EA">
      <w:pPr>
        <w:spacing w:line="228" w:lineRule="auto"/>
        <w:ind w:firstLine="709"/>
        <w:jc w:val="both"/>
        <w:rPr>
          <w:sz w:val="24"/>
          <w:szCs w:val="24"/>
        </w:rPr>
      </w:pPr>
      <w:bookmarkStart w:id="7" w:name="Par108"/>
      <w:bookmarkEnd w:id="7"/>
      <w:r w:rsidRPr="00FB6337">
        <w:rPr>
          <w:sz w:val="24"/>
          <w:szCs w:val="24"/>
        </w:rPr>
        <w:t>5.3.4</w:t>
      </w:r>
      <w:r w:rsidR="006C2D4F" w:rsidRPr="00FB6337">
        <w:rPr>
          <w:sz w:val="24"/>
          <w:szCs w:val="24"/>
        </w:rPr>
        <w:t xml:space="preserve">. провести экспертизу поставленного Товара для проверки его соответствия условиям Контракта в соответствии с Федеральным </w:t>
      </w:r>
      <w:hyperlink r:id="rId10" w:history="1">
        <w:r w:rsidR="006C2D4F" w:rsidRPr="00FB6337">
          <w:rPr>
            <w:sz w:val="24"/>
            <w:szCs w:val="24"/>
          </w:rPr>
          <w:t>законом</w:t>
        </w:r>
      </w:hyperlink>
      <w:r w:rsidR="006C2D4F" w:rsidRPr="00FB6337">
        <w:rPr>
          <w:sz w:val="24"/>
          <w:szCs w:val="24"/>
        </w:rPr>
        <w:t>.</w:t>
      </w:r>
    </w:p>
    <w:p w:rsidR="006C2D4F" w:rsidRPr="00FB6337" w:rsidRDefault="006C2D4F" w:rsidP="005546EA">
      <w:pPr>
        <w:spacing w:line="228" w:lineRule="auto"/>
        <w:ind w:firstLine="709"/>
        <w:jc w:val="both"/>
        <w:rPr>
          <w:sz w:val="24"/>
          <w:szCs w:val="24"/>
        </w:rPr>
      </w:pPr>
      <w:bookmarkStart w:id="8" w:name="Par111"/>
      <w:bookmarkEnd w:id="8"/>
      <w:r w:rsidRPr="00FB6337">
        <w:rPr>
          <w:sz w:val="24"/>
          <w:szCs w:val="24"/>
        </w:rPr>
        <w:t>5.4. Государственный заказчик вправе:</w:t>
      </w:r>
    </w:p>
    <w:p w:rsidR="006C2D4F" w:rsidRPr="00FB6337" w:rsidRDefault="006C2D4F" w:rsidP="005546EA">
      <w:pPr>
        <w:spacing w:line="228" w:lineRule="auto"/>
        <w:ind w:firstLine="709"/>
        <w:jc w:val="both"/>
        <w:rPr>
          <w:sz w:val="24"/>
          <w:szCs w:val="24"/>
        </w:rPr>
      </w:pPr>
      <w:r w:rsidRPr="00FB6337">
        <w:rPr>
          <w:sz w:val="24"/>
          <w:szCs w:val="24"/>
        </w:rPr>
        <w:t>5.4.1. требовать от Поставщика надлежащего исполнения обязательств по Контракту;</w:t>
      </w:r>
    </w:p>
    <w:p w:rsidR="006C2D4F" w:rsidRPr="00FB6337" w:rsidRDefault="006C2D4F" w:rsidP="005546EA">
      <w:pPr>
        <w:spacing w:line="228" w:lineRule="auto"/>
        <w:ind w:firstLine="709"/>
        <w:jc w:val="both"/>
        <w:rPr>
          <w:sz w:val="24"/>
          <w:szCs w:val="24"/>
        </w:rPr>
      </w:pPr>
      <w:r w:rsidRPr="00FB6337">
        <w:rPr>
          <w:sz w:val="24"/>
          <w:szCs w:val="24"/>
        </w:rPr>
        <w:t>5.4.2. требовать от Поставщика своевременного устранения недостатков, выявленных как в</w:t>
      </w:r>
      <w:r w:rsidR="004017F7">
        <w:rPr>
          <w:sz w:val="24"/>
          <w:szCs w:val="24"/>
        </w:rPr>
        <w:t> </w:t>
      </w:r>
      <w:r w:rsidRPr="00FB6337">
        <w:rPr>
          <w:sz w:val="24"/>
          <w:szCs w:val="24"/>
        </w:rPr>
        <w:t xml:space="preserve">ходе приемки, так и в течение гарантийного срока; </w:t>
      </w:r>
    </w:p>
    <w:p w:rsidR="006C2D4F" w:rsidRPr="00FB6337" w:rsidRDefault="006C2D4F" w:rsidP="005546EA">
      <w:pPr>
        <w:spacing w:line="228" w:lineRule="auto"/>
        <w:ind w:firstLine="709"/>
        <w:jc w:val="both"/>
        <w:rPr>
          <w:sz w:val="24"/>
          <w:szCs w:val="24"/>
        </w:rPr>
      </w:pPr>
      <w:r w:rsidRPr="00FB6337">
        <w:rPr>
          <w:sz w:val="24"/>
          <w:szCs w:val="24"/>
        </w:rPr>
        <w:t xml:space="preserve">5.4.3. </w:t>
      </w:r>
      <w:r w:rsidR="00B92B75" w:rsidRPr="00FB6337">
        <w:rPr>
          <w:sz w:val="24"/>
          <w:szCs w:val="24"/>
        </w:rPr>
        <w:t>требовать возмещения убы</w:t>
      </w:r>
      <w:r w:rsidR="00691847" w:rsidRPr="00FB6337">
        <w:rPr>
          <w:sz w:val="24"/>
          <w:szCs w:val="24"/>
        </w:rPr>
        <w:t xml:space="preserve">тков в соответствии с разделом </w:t>
      </w:r>
      <w:r w:rsidR="00293003" w:rsidRPr="00FB6337">
        <w:rPr>
          <w:sz w:val="24"/>
          <w:szCs w:val="24"/>
        </w:rPr>
        <w:t>8</w:t>
      </w:r>
      <w:r w:rsidR="00B92B75" w:rsidRPr="00FB6337">
        <w:rPr>
          <w:sz w:val="24"/>
          <w:szCs w:val="24"/>
        </w:rPr>
        <w:t xml:space="preserve"> Контракта, причиненных по вине Поставщика</w:t>
      </w:r>
      <w:r w:rsidRPr="00FB6337">
        <w:rPr>
          <w:sz w:val="24"/>
          <w:szCs w:val="24"/>
        </w:rPr>
        <w:t>;</w:t>
      </w:r>
    </w:p>
    <w:p w:rsidR="006C2D4F" w:rsidRPr="00FB6337" w:rsidRDefault="006C2D4F" w:rsidP="005546EA">
      <w:pPr>
        <w:spacing w:line="228" w:lineRule="auto"/>
        <w:ind w:firstLine="709"/>
        <w:jc w:val="both"/>
        <w:rPr>
          <w:sz w:val="24"/>
          <w:szCs w:val="24"/>
        </w:rPr>
      </w:pPr>
      <w:bookmarkStart w:id="9" w:name="Par116"/>
      <w:bookmarkEnd w:id="9"/>
      <w:r w:rsidRPr="00FB6337">
        <w:rPr>
          <w:sz w:val="24"/>
          <w:szCs w:val="24"/>
        </w:rPr>
        <w:t>5.4.4. отказаться от приемки и оплаты Товара, не соответствующего условиям Контракта;</w:t>
      </w:r>
    </w:p>
    <w:p w:rsidR="006C2D4F" w:rsidRPr="00FB6337" w:rsidRDefault="006C2D4F" w:rsidP="005546EA">
      <w:pPr>
        <w:widowControl/>
        <w:spacing w:line="228" w:lineRule="auto"/>
        <w:ind w:firstLine="709"/>
        <w:jc w:val="both"/>
        <w:rPr>
          <w:sz w:val="24"/>
          <w:szCs w:val="24"/>
        </w:rPr>
      </w:pPr>
      <w:bookmarkStart w:id="10" w:name="Par118"/>
      <w:bookmarkEnd w:id="10"/>
      <w:r w:rsidRPr="00FB6337">
        <w:rPr>
          <w:sz w:val="24"/>
          <w:szCs w:val="24"/>
        </w:rPr>
        <w:t>5.4.</w:t>
      </w:r>
      <w:r w:rsidR="00A06B3E" w:rsidRPr="00FB6337">
        <w:rPr>
          <w:sz w:val="24"/>
          <w:szCs w:val="24"/>
        </w:rPr>
        <w:t>5</w:t>
      </w:r>
      <w:r w:rsidRPr="00FB6337">
        <w:rPr>
          <w:sz w:val="24"/>
          <w:szCs w:val="24"/>
        </w:rPr>
        <w:t>. принять решение об одностороннем отказе от исполнения Контракта в соответствии с</w:t>
      </w:r>
      <w:r w:rsidR="004017F7">
        <w:rPr>
          <w:sz w:val="24"/>
          <w:szCs w:val="24"/>
        </w:rPr>
        <w:t> </w:t>
      </w:r>
      <w:r w:rsidRPr="00FB6337">
        <w:rPr>
          <w:sz w:val="24"/>
          <w:szCs w:val="24"/>
        </w:rPr>
        <w:t>гражданским законодательством</w:t>
      </w:r>
      <w:bookmarkStart w:id="11" w:name="Par119"/>
      <w:bookmarkEnd w:id="11"/>
      <w:r w:rsidR="003957D5" w:rsidRPr="00FB6337">
        <w:rPr>
          <w:sz w:val="24"/>
          <w:szCs w:val="24"/>
        </w:rPr>
        <w:t xml:space="preserve">; </w:t>
      </w:r>
    </w:p>
    <w:p w:rsidR="003957D5" w:rsidRPr="00FB6337" w:rsidRDefault="003957D5" w:rsidP="005546EA">
      <w:pPr>
        <w:pStyle w:val="ConsPlusNormal"/>
        <w:spacing w:line="228" w:lineRule="auto"/>
        <w:ind w:firstLine="709"/>
        <w:jc w:val="both"/>
        <w:rPr>
          <w:rFonts w:ascii="Times New Roman" w:hAnsi="Times New Roman" w:cs="Times New Roman"/>
          <w:sz w:val="24"/>
          <w:szCs w:val="24"/>
        </w:rPr>
      </w:pPr>
      <w:r w:rsidRPr="00FB6337">
        <w:rPr>
          <w:rFonts w:ascii="Times New Roman" w:hAnsi="Times New Roman" w:cs="Times New Roman"/>
          <w:sz w:val="24"/>
          <w:szCs w:val="24"/>
        </w:rPr>
        <w:t>5.4.</w:t>
      </w:r>
      <w:r w:rsidR="00A06B3E" w:rsidRPr="00FB6337">
        <w:rPr>
          <w:rFonts w:ascii="Times New Roman" w:hAnsi="Times New Roman" w:cs="Times New Roman"/>
          <w:sz w:val="24"/>
          <w:szCs w:val="24"/>
        </w:rPr>
        <w:t>6</w:t>
      </w:r>
      <w:r w:rsidRPr="00FB6337">
        <w:rPr>
          <w:rFonts w:ascii="Times New Roman" w:hAnsi="Times New Roman" w:cs="Times New Roman"/>
          <w:sz w:val="24"/>
          <w:szCs w:val="24"/>
        </w:rPr>
        <w:t>. осуществлять иные права, предусмотренные законодательством Российской Федерации и настоящим Контрактом.</w:t>
      </w:r>
    </w:p>
    <w:p w:rsidR="0091130D" w:rsidRPr="006D7D44" w:rsidRDefault="0091130D" w:rsidP="005546EA">
      <w:pPr>
        <w:widowControl/>
        <w:spacing w:line="228" w:lineRule="auto"/>
        <w:ind w:firstLine="709"/>
        <w:jc w:val="center"/>
        <w:rPr>
          <w:rFonts w:eastAsia="Calibri"/>
          <w:b/>
          <w:sz w:val="24"/>
          <w:szCs w:val="24"/>
        </w:rPr>
      </w:pPr>
    </w:p>
    <w:p w:rsidR="006C2D4F" w:rsidRDefault="006C2D4F" w:rsidP="005546EA">
      <w:pPr>
        <w:widowControl/>
        <w:spacing w:line="228" w:lineRule="auto"/>
        <w:ind w:firstLine="709"/>
        <w:jc w:val="center"/>
        <w:rPr>
          <w:rFonts w:eastAsia="Calibri"/>
          <w:b/>
          <w:sz w:val="24"/>
          <w:szCs w:val="24"/>
        </w:rPr>
      </w:pPr>
      <w:r w:rsidRPr="006D7D44">
        <w:rPr>
          <w:rFonts w:eastAsia="Calibri"/>
          <w:b/>
          <w:sz w:val="24"/>
          <w:szCs w:val="24"/>
        </w:rPr>
        <w:t>6. Требования</w:t>
      </w:r>
      <w:r w:rsidRPr="00FB6337">
        <w:rPr>
          <w:rFonts w:eastAsia="Calibri"/>
          <w:b/>
          <w:sz w:val="24"/>
          <w:szCs w:val="24"/>
        </w:rPr>
        <w:t xml:space="preserve"> к качеству Товара</w:t>
      </w:r>
    </w:p>
    <w:p w:rsidR="00A22AFB" w:rsidRPr="00FB6337" w:rsidRDefault="00A22AFB" w:rsidP="005546EA">
      <w:pPr>
        <w:widowControl/>
        <w:spacing w:line="228" w:lineRule="auto"/>
        <w:ind w:firstLine="709"/>
        <w:jc w:val="center"/>
        <w:rPr>
          <w:rFonts w:eastAsia="Calibri"/>
          <w:b/>
          <w:sz w:val="24"/>
          <w:szCs w:val="24"/>
        </w:rPr>
      </w:pPr>
    </w:p>
    <w:p w:rsidR="00C64208" w:rsidRDefault="00C64208" w:rsidP="00C64208">
      <w:pPr>
        <w:widowControl/>
        <w:autoSpaceDE/>
        <w:autoSpaceDN/>
        <w:adjustRightInd/>
        <w:spacing w:line="228" w:lineRule="auto"/>
        <w:ind w:firstLine="709"/>
        <w:jc w:val="both"/>
        <w:rPr>
          <w:rFonts w:eastAsia="Calibri"/>
          <w:sz w:val="24"/>
          <w:szCs w:val="24"/>
          <w:lang w:eastAsia="en-US"/>
        </w:rPr>
      </w:pPr>
      <w:r>
        <w:rPr>
          <w:rFonts w:eastAsia="Calibri"/>
          <w:sz w:val="24"/>
          <w:szCs w:val="24"/>
          <w:lang w:eastAsia="en-US"/>
        </w:rPr>
        <w:t xml:space="preserve">6.1. </w:t>
      </w:r>
      <w:r w:rsidRPr="00C64208">
        <w:rPr>
          <w:rFonts w:eastAsia="Calibri"/>
          <w:sz w:val="24"/>
          <w:szCs w:val="24"/>
          <w:lang w:eastAsia="en-US"/>
        </w:rPr>
        <w:t xml:space="preserve">Поставляемый товар должен быть новым товаром (товаром, который не был в употреблении, в ремонте, в том </w:t>
      </w:r>
      <w:proofErr w:type="gramStart"/>
      <w:r w:rsidRPr="00C64208">
        <w:rPr>
          <w:rFonts w:eastAsia="Calibri"/>
          <w:sz w:val="24"/>
          <w:szCs w:val="24"/>
          <w:lang w:eastAsia="en-US"/>
        </w:rPr>
        <w:t>числе</w:t>
      </w:r>
      <w:proofErr w:type="gramEnd"/>
      <w:r w:rsidRPr="00C64208">
        <w:rPr>
          <w:rFonts w:eastAsia="Calibri"/>
          <w:sz w:val="24"/>
          <w:szCs w:val="24"/>
          <w:lang w:eastAsia="en-US"/>
        </w:rPr>
        <w:t xml:space="preserve"> который не был восстановлен, у которого не была осуществлена замена составных частей, не были восстановлены потребительские свойства).</w:t>
      </w:r>
    </w:p>
    <w:p w:rsidR="00657811" w:rsidRPr="00C64208" w:rsidRDefault="00657811" w:rsidP="00657811">
      <w:pPr>
        <w:widowControl/>
        <w:autoSpaceDE/>
        <w:autoSpaceDN/>
        <w:adjustRightInd/>
        <w:spacing w:line="228" w:lineRule="auto"/>
        <w:ind w:firstLine="709"/>
        <w:jc w:val="both"/>
        <w:rPr>
          <w:rFonts w:eastAsia="Calibri"/>
          <w:sz w:val="24"/>
          <w:szCs w:val="24"/>
          <w:lang w:eastAsia="en-US"/>
        </w:rPr>
      </w:pPr>
      <w:r>
        <w:rPr>
          <w:rFonts w:eastAsia="Calibri"/>
          <w:sz w:val="24"/>
          <w:szCs w:val="24"/>
          <w:lang w:eastAsia="en-US"/>
        </w:rPr>
        <w:t xml:space="preserve">6.2. </w:t>
      </w:r>
      <w:r w:rsidRPr="00657811">
        <w:rPr>
          <w:rFonts w:eastAsia="Calibri"/>
          <w:sz w:val="24"/>
          <w:szCs w:val="24"/>
          <w:lang w:eastAsia="en-US"/>
        </w:rPr>
        <w:t>Поставщик гарантирует, что Товар принадлежит ему на праве собственности, не</w:t>
      </w:r>
      <w:r>
        <w:rPr>
          <w:rFonts w:eastAsia="Calibri"/>
          <w:sz w:val="24"/>
          <w:szCs w:val="24"/>
          <w:lang w:eastAsia="en-US"/>
        </w:rPr>
        <w:t xml:space="preserve"> </w:t>
      </w:r>
      <w:r w:rsidRPr="00657811">
        <w:rPr>
          <w:rFonts w:eastAsia="Calibri"/>
          <w:sz w:val="24"/>
          <w:szCs w:val="24"/>
          <w:lang w:eastAsia="en-US"/>
        </w:rPr>
        <w:t>является предметом залога, под арестом не состоит, свободен от прав третьих лиц.</w:t>
      </w:r>
    </w:p>
    <w:p w:rsidR="00C64208" w:rsidRDefault="00C64208" w:rsidP="00C64208">
      <w:pPr>
        <w:widowControl/>
        <w:autoSpaceDE/>
        <w:autoSpaceDN/>
        <w:adjustRightInd/>
        <w:ind w:firstLine="709"/>
        <w:jc w:val="both"/>
        <w:rPr>
          <w:rFonts w:eastAsia="Calibri"/>
          <w:sz w:val="24"/>
          <w:szCs w:val="24"/>
          <w:lang w:eastAsia="en-US"/>
        </w:rPr>
      </w:pPr>
      <w:r>
        <w:rPr>
          <w:rFonts w:eastAsia="Calibri"/>
          <w:sz w:val="24"/>
          <w:szCs w:val="24"/>
          <w:lang w:eastAsia="en-US"/>
        </w:rPr>
        <w:t>6.</w:t>
      </w:r>
      <w:r w:rsidR="00657811">
        <w:rPr>
          <w:rFonts w:eastAsia="Calibri"/>
          <w:sz w:val="24"/>
          <w:szCs w:val="24"/>
          <w:lang w:eastAsia="en-US"/>
        </w:rPr>
        <w:t>3</w:t>
      </w:r>
      <w:r>
        <w:rPr>
          <w:rFonts w:eastAsia="Calibri"/>
          <w:sz w:val="24"/>
          <w:szCs w:val="24"/>
          <w:lang w:eastAsia="en-US"/>
        </w:rPr>
        <w:t xml:space="preserve">. </w:t>
      </w:r>
      <w:r w:rsidRPr="00C64208">
        <w:rPr>
          <w:rFonts w:eastAsia="Calibri"/>
          <w:sz w:val="24"/>
          <w:szCs w:val="24"/>
          <w:lang w:eastAsia="en-US"/>
        </w:rPr>
        <w:t>Поставляемый Товар должен иметь сертификат соответствия, сертификат качества продукции (если поставляемый Товар подлежит обязательной сертификации)</w:t>
      </w:r>
      <w:r w:rsidRPr="00C64208">
        <w:rPr>
          <w:rFonts w:eastAsia="Calibri"/>
          <w:sz w:val="24"/>
          <w:szCs w:val="24"/>
        </w:rPr>
        <w:t xml:space="preserve"> </w:t>
      </w:r>
      <w:r w:rsidRPr="00FB6337">
        <w:rPr>
          <w:rFonts w:eastAsia="Calibri"/>
          <w:sz w:val="24"/>
          <w:szCs w:val="24"/>
        </w:rPr>
        <w:t>и/или другие документы качества в соответствии с требованиями действующего законодательства Российской Федерации</w:t>
      </w:r>
      <w:r w:rsidRPr="00C64208">
        <w:rPr>
          <w:rFonts w:eastAsia="Calibri"/>
          <w:sz w:val="24"/>
          <w:szCs w:val="24"/>
          <w:lang w:eastAsia="en-US"/>
        </w:rPr>
        <w:t>.</w:t>
      </w:r>
    </w:p>
    <w:p w:rsidR="00812AE0" w:rsidRPr="00812AE0" w:rsidRDefault="00812AE0" w:rsidP="00812AE0">
      <w:pPr>
        <w:widowControl/>
        <w:autoSpaceDE/>
        <w:autoSpaceDN/>
        <w:adjustRightInd/>
        <w:spacing w:line="228" w:lineRule="auto"/>
        <w:ind w:firstLine="709"/>
        <w:jc w:val="both"/>
        <w:rPr>
          <w:rFonts w:eastAsia="Calibri"/>
          <w:sz w:val="24"/>
          <w:szCs w:val="24"/>
          <w:lang w:eastAsia="en-US"/>
        </w:rPr>
      </w:pPr>
      <w:r>
        <w:rPr>
          <w:rFonts w:eastAsia="Calibri"/>
          <w:sz w:val="24"/>
          <w:szCs w:val="24"/>
          <w:lang w:eastAsia="en-US"/>
        </w:rPr>
        <w:t>6.</w:t>
      </w:r>
      <w:r w:rsidR="00657811">
        <w:rPr>
          <w:rFonts w:eastAsia="Calibri"/>
          <w:sz w:val="24"/>
          <w:szCs w:val="24"/>
          <w:lang w:eastAsia="en-US"/>
        </w:rPr>
        <w:t>4</w:t>
      </w:r>
      <w:r>
        <w:rPr>
          <w:rFonts w:eastAsia="Calibri"/>
          <w:sz w:val="24"/>
          <w:szCs w:val="24"/>
          <w:lang w:eastAsia="en-US"/>
        </w:rPr>
        <w:t xml:space="preserve">. </w:t>
      </w:r>
      <w:r w:rsidRPr="00812AE0">
        <w:rPr>
          <w:rFonts w:eastAsia="Calibri"/>
          <w:sz w:val="24"/>
          <w:szCs w:val="24"/>
          <w:lang w:eastAsia="en-US"/>
        </w:rPr>
        <w:t>Товар должен быть упакован и замаркирован в соответствии с действующим законодательством Российской Федерации.</w:t>
      </w:r>
    </w:p>
    <w:p w:rsidR="00812AE0" w:rsidRPr="00C64208" w:rsidRDefault="00812AE0" w:rsidP="00C64208">
      <w:pPr>
        <w:widowControl/>
        <w:autoSpaceDE/>
        <w:autoSpaceDN/>
        <w:adjustRightInd/>
        <w:ind w:firstLine="709"/>
        <w:jc w:val="both"/>
        <w:rPr>
          <w:rFonts w:eastAsia="Calibri"/>
          <w:sz w:val="24"/>
          <w:szCs w:val="24"/>
          <w:lang w:eastAsia="en-US"/>
        </w:rPr>
      </w:pPr>
    </w:p>
    <w:p w:rsidR="00A22AFB" w:rsidRDefault="00A22AFB" w:rsidP="005546EA">
      <w:pPr>
        <w:widowControl/>
        <w:spacing w:line="228" w:lineRule="auto"/>
        <w:ind w:firstLine="709"/>
        <w:jc w:val="center"/>
        <w:rPr>
          <w:rFonts w:eastAsia="Calibri"/>
          <w:b/>
          <w:sz w:val="24"/>
          <w:szCs w:val="24"/>
        </w:rPr>
      </w:pPr>
      <w:r>
        <w:rPr>
          <w:rFonts w:eastAsia="Calibri"/>
          <w:b/>
          <w:sz w:val="24"/>
          <w:szCs w:val="24"/>
        </w:rPr>
        <w:t>7. Гарантия качества Товара</w:t>
      </w:r>
    </w:p>
    <w:p w:rsidR="006C2D4F" w:rsidRPr="00FB6337" w:rsidRDefault="006C2D4F" w:rsidP="005546EA">
      <w:pPr>
        <w:widowControl/>
        <w:spacing w:line="228" w:lineRule="auto"/>
        <w:ind w:firstLine="709"/>
        <w:jc w:val="center"/>
        <w:rPr>
          <w:rFonts w:eastAsia="Calibri"/>
          <w:b/>
          <w:sz w:val="24"/>
          <w:szCs w:val="24"/>
        </w:rPr>
      </w:pPr>
      <w:r w:rsidRPr="00FB6337">
        <w:rPr>
          <w:rFonts w:eastAsia="Calibri"/>
          <w:b/>
          <w:sz w:val="24"/>
          <w:szCs w:val="24"/>
        </w:rPr>
        <w:t xml:space="preserve"> </w:t>
      </w:r>
    </w:p>
    <w:p w:rsidR="00812AE0" w:rsidRPr="00812AE0" w:rsidRDefault="006C2D4F" w:rsidP="00812AE0">
      <w:pPr>
        <w:widowControl/>
        <w:autoSpaceDE/>
        <w:autoSpaceDN/>
        <w:adjustRightInd/>
        <w:ind w:firstLine="709"/>
        <w:jc w:val="both"/>
        <w:rPr>
          <w:rFonts w:eastAsia="Calibri"/>
          <w:sz w:val="24"/>
          <w:szCs w:val="24"/>
          <w:lang w:eastAsia="ar-SA"/>
        </w:rPr>
      </w:pPr>
      <w:r w:rsidRPr="00FB6337">
        <w:rPr>
          <w:rFonts w:eastAsia="Calibri"/>
          <w:sz w:val="24"/>
          <w:szCs w:val="24"/>
        </w:rPr>
        <w:t xml:space="preserve">7.1. </w:t>
      </w:r>
      <w:r w:rsidR="00812AE0" w:rsidRPr="00812AE0">
        <w:rPr>
          <w:rFonts w:eastAsia="Calibri"/>
          <w:sz w:val="24"/>
          <w:szCs w:val="24"/>
          <w:lang w:eastAsia="ar-SA"/>
        </w:rPr>
        <w:t xml:space="preserve">Гарантийный срок исчисляется </w:t>
      </w:r>
      <w:proofErr w:type="gramStart"/>
      <w:r w:rsidR="00812AE0" w:rsidRPr="00812AE0">
        <w:rPr>
          <w:rFonts w:eastAsia="Calibri"/>
          <w:sz w:val="24"/>
          <w:szCs w:val="24"/>
          <w:lang w:eastAsia="ar-SA"/>
        </w:rPr>
        <w:t>с даты подписания</w:t>
      </w:r>
      <w:proofErr w:type="gramEnd"/>
      <w:r w:rsidR="00812AE0" w:rsidRPr="00812AE0">
        <w:rPr>
          <w:rFonts w:eastAsia="Calibri"/>
          <w:sz w:val="24"/>
          <w:szCs w:val="24"/>
          <w:lang w:eastAsia="ar-SA"/>
        </w:rPr>
        <w:t xml:space="preserve"> Государственным заказчиком документа о приемке и должен составлять не менее 12 (Двенадцати) месяцев.</w:t>
      </w:r>
    </w:p>
    <w:p w:rsidR="00812AE0" w:rsidRPr="00812AE0" w:rsidRDefault="00812AE0" w:rsidP="00812AE0">
      <w:pPr>
        <w:widowControl/>
        <w:autoSpaceDE/>
        <w:autoSpaceDN/>
        <w:adjustRightInd/>
        <w:ind w:firstLine="709"/>
        <w:jc w:val="both"/>
        <w:rPr>
          <w:rFonts w:eastAsia="Calibri"/>
          <w:sz w:val="24"/>
          <w:szCs w:val="24"/>
          <w:lang w:eastAsia="en-US"/>
        </w:rPr>
      </w:pPr>
      <w:r>
        <w:rPr>
          <w:rFonts w:eastAsia="Calibri"/>
          <w:sz w:val="24"/>
          <w:szCs w:val="24"/>
          <w:lang w:eastAsia="ar-SA"/>
        </w:rPr>
        <w:t xml:space="preserve">7.2. </w:t>
      </w:r>
      <w:r w:rsidRPr="00812AE0">
        <w:rPr>
          <w:rFonts w:eastAsia="Calibri"/>
          <w:sz w:val="24"/>
          <w:szCs w:val="24"/>
          <w:lang w:eastAsia="ar-SA"/>
        </w:rPr>
        <w:t>Гарантия качества предоставляется на все количество Товара в течение всего гарантийного срока на Товар.</w:t>
      </w:r>
    </w:p>
    <w:p w:rsidR="00812AE0" w:rsidRPr="00812AE0" w:rsidRDefault="00812AE0" w:rsidP="00812AE0">
      <w:pPr>
        <w:widowControl/>
        <w:autoSpaceDE/>
        <w:autoSpaceDN/>
        <w:adjustRightInd/>
        <w:ind w:firstLine="709"/>
        <w:jc w:val="both"/>
        <w:rPr>
          <w:rFonts w:eastAsia="Calibri"/>
          <w:sz w:val="24"/>
          <w:szCs w:val="24"/>
          <w:lang w:eastAsia="ar-SA"/>
        </w:rPr>
      </w:pPr>
      <w:r>
        <w:rPr>
          <w:rFonts w:eastAsia="Calibri"/>
          <w:sz w:val="24"/>
          <w:szCs w:val="24"/>
          <w:lang w:eastAsia="en-US"/>
        </w:rPr>
        <w:t xml:space="preserve">7.3. </w:t>
      </w:r>
      <w:r w:rsidRPr="00812AE0">
        <w:rPr>
          <w:rFonts w:eastAsia="Calibri"/>
          <w:sz w:val="24"/>
          <w:szCs w:val="24"/>
          <w:lang w:eastAsia="en-US"/>
        </w:rPr>
        <w:t>При обнаружении в период гарантийного срока недостатков в поставленном Товаре Поставщик обязан устранить их за свой счет в течение 5 (пяти) рабочих дней с момента уведомления Государственным заказчиком Поставщика о необходимости выполнения обязательств по устранению недостатков посредствам факсимильной связи, электронных сре</w:t>
      </w:r>
      <w:proofErr w:type="gramStart"/>
      <w:r w:rsidRPr="00812AE0">
        <w:rPr>
          <w:rFonts w:eastAsia="Calibri"/>
          <w:sz w:val="24"/>
          <w:szCs w:val="24"/>
          <w:lang w:eastAsia="en-US"/>
        </w:rPr>
        <w:t>дств св</w:t>
      </w:r>
      <w:proofErr w:type="gramEnd"/>
      <w:r w:rsidRPr="00812AE0">
        <w:rPr>
          <w:rFonts w:eastAsia="Calibri"/>
          <w:sz w:val="24"/>
          <w:szCs w:val="24"/>
          <w:lang w:eastAsia="en-US"/>
        </w:rPr>
        <w:t xml:space="preserve">язи (электронной почты) и другими видами связи. </w:t>
      </w:r>
      <w:r w:rsidRPr="00812AE0">
        <w:rPr>
          <w:rFonts w:eastAsia="Calibri"/>
          <w:sz w:val="24"/>
          <w:szCs w:val="24"/>
          <w:lang w:eastAsia="ar-SA"/>
        </w:rPr>
        <w:t>В течение 2 (двух) рабочих дней со дня поступления такого уведомления в адрес Поставщика, он должен известить Государственного заказчика в письменном виде о принятии такого уведомления.</w:t>
      </w:r>
    </w:p>
    <w:p w:rsidR="00812AE0" w:rsidRPr="00812AE0" w:rsidRDefault="00812AE0" w:rsidP="00812AE0">
      <w:pPr>
        <w:widowControl/>
        <w:autoSpaceDE/>
        <w:autoSpaceDN/>
        <w:adjustRightInd/>
        <w:ind w:firstLine="709"/>
        <w:jc w:val="both"/>
        <w:rPr>
          <w:rFonts w:eastAsia="Calibri"/>
          <w:sz w:val="24"/>
          <w:szCs w:val="24"/>
          <w:lang w:eastAsia="en-US"/>
        </w:rPr>
      </w:pPr>
      <w:r w:rsidRPr="00812AE0">
        <w:rPr>
          <w:rFonts w:eastAsia="Calibri"/>
          <w:sz w:val="24"/>
          <w:szCs w:val="24"/>
          <w:lang w:eastAsia="ar-SA"/>
        </w:rPr>
        <w:t xml:space="preserve">В случае не направления Поставщиком Государственному заказчику извещения о принятии уведомления в установленный срок, оно считается принятым </w:t>
      </w:r>
      <w:proofErr w:type="gramStart"/>
      <w:r w:rsidRPr="00812AE0">
        <w:rPr>
          <w:rFonts w:eastAsia="Calibri"/>
          <w:sz w:val="24"/>
          <w:szCs w:val="24"/>
          <w:lang w:eastAsia="ar-SA"/>
        </w:rPr>
        <w:t>с даты</w:t>
      </w:r>
      <w:proofErr w:type="gramEnd"/>
      <w:r w:rsidRPr="00812AE0">
        <w:rPr>
          <w:rFonts w:eastAsia="Calibri"/>
          <w:sz w:val="24"/>
          <w:szCs w:val="24"/>
          <w:lang w:eastAsia="ar-SA"/>
        </w:rPr>
        <w:t xml:space="preserve"> его направления Поставщику.</w:t>
      </w:r>
    </w:p>
    <w:p w:rsidR="00812AE0" w:rsidRPr="00812AE0" w:rsidRDefault="00812AE0" w:rsidP="00812AE0">
      <w:pPr>
        <w:ind w:firstLine="708"/>
        <w:jc w:val="both"/>
        <w:rPr>
          <w:sz w:val="28"/>
        </w:rPr>
      </w:pPr>
      <w:r>
        <w:rPr>
          <w:rFonts w:eastAsia="Calibri"/>
          <w:sz w:val="24"/>
          <w:szCs w:val="24"/>
          <w:lang w:eastAsia="en-US"/>
        </w:rPr>
        <w:t xml:space="preserve">7.4. </w:t>
      </w:r>
      <w:r w:rsidRPr="00812AE0">
        <w:rPr>
          <w:rFonts w:eastAsia="Calibri"/>
          <w:sz w:val="24"/>
          <w:szCs w:val="24"/>
          <w:lang w:eastAsia="en-US"/>
        </w:rPr>
        <w:t>Гарантийный срок Товара продлевается на период устранения выявленных недостатков. При отказе Поставщика от составления или подписания акта о недостатках, обнаруженных в период гарантийного срока, Государственный заказчик проводит квалифицированную экспертизу с привлечением экспертов (специалистов) в порядке, предусмотренном законодательством Российской Федерации, по итогам которой составляется соответствующий акт, фиксирующий затраты по исправлению недостатков. Возмещение расходов за проведенную экспертизу осуществляется в соответствии с требованиями законодательства Российской Федерации.</w:t>
      </w:r>
    </w:p>
    <w:p w:rsidR="00812AE0" w:rsidRDefault="00812AE0" w:rsidP="00226AFA">
      <w:pPr>
        <w:spacing w:line="220" w:lineRule="auto"/>
        <w:ind w:firstLine="709"/>
        <w:jc w:val="both"/>
        <w:rPr>
          <w:rFonts w:eastAsia="Calibri"/>
          <w:b/>
          <w:sz w:val="24"/>
          <w:szCs w:val="24"/>
        </w:rPr>
      </w:pPr>
    </w:p>
    <w:p w:rsidR="006C2D4F" w:rsidRDefault="002B128F" w:rsidP="005546EA">
      <w:pPr>
        <w:widowControl/>
        <w:spacing w:line="228" w:lineRule="auto"/>
        <w:ind w:firstLine="709"/>
        <w:jc w:val="center"/>
        <w:rPr>
          <w:rFonts w:eastAsia="Calibri"/>
          <w:b/>
          <w:sz w:val="24"/>
          <w:szCs w:val="24"/>
        </w:rPr>
      </w:pPr>
      <w:r w:rsidRPr="00FB6337">
        <w:rPr>
          <w:rFonts w:eastAsia="Calibri"/>
          <w:b/>
          <w:sz w:val="24"/>
          <w:szCs w:val="24"/>
        </w:rPr>
        <w:t>8</w:t>
      </w:r>
      <w:r w:rsidR="006C2D4F" w:rsidRPr="00FB6337">
        <w:rPr>
          <w:rFonts w:eastAsia="Calibri"/>
          <w:b/>
          <w:sz w:val="24"/>
          <w:szCs w:val="24"/>
        </w:rPr>
        <w:t>. Ответственность Сторон</w:t>
      </w:r>
    </w:p>
    <w:p w:rsidR="00A22AFB" w:rsidRPr="00FB6337" w:rsidRDefault="00A22AFB" w:rsidP="005546EA">
      <w:pPr>
        <w:widowControl/>
        <w:spacing w:line="228" w:lineRule="auto"/>
        <w:ind w:firstLine="709"/>
        <w:jc w:val="center"/>
        <w:rPr>
          <w:rFonts w:eastAsia="Calibri"/>
          <w:b/>
          <w:sz w:val="24"/>
          <w:szCs w:val="24"/>
        </w:rPr>
      </w:pPr>
    </w:p>
    <w:p w:rsidR="006C2D4F" w:rsidRPr="00FB6337" w:rsidRDefault="002B128F" w:rsidP="00E90D8D">
      <w:pPr>
        <w:widowControl/>
        <w:tabs>
          <w:tab w:val="left" w:pos="709"/>
        </w:tabs>
        <w:spacing w:line="228" w:lineRule="auto"/>
        <w:ind w:firstLine="709"/>
        <w:jc w:val="both"/>
        <w:rPr>
          <w:rFonts w:eastAsia="Calibri"/>
          <w:sz w:val="24"/>
          <w:szCs w:val="24"/>
        </w:rPr>
      </w:pPr>
      <w:r w:rsidRPr="00FB6337">
        <w:rPr>
          <w:sz w:val="24"/>
          <w:szCs w:val="24"/>
        </w:rPr>
        <w:t>8</w:t>
      </w:r>
      <w:r w:rsidR="006C2D4F" w:rsidRPr="00FB6337">
        <w:rPr>
          <w:sz w:val="24"/>
          <w:szCs w:val="24"/>
        </w:rPr>
        <w:t xml:space="preserve">.1. </w:t>
      </w:r>
      <w:r w:rsidR="006C2D4F" w:rsidRPr="00FB6337">
        <w:rPr>
          <w:rFonts w:eastAsia="Calibri"/>
          <w:sz w:val="24"/>
          <w:szCs w:val="24"/>
        </w:rPr>
        <w:t>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rsidR="001E65B4" w:rsidRPr="00FB6337" w:rsidRDefault="001E65B4" w:rsidP="001E65B4">
      <w:pPr>
        <w:pStyle w:val="ConsPlusNormal"/>
        <w:ind w:firstLine="709"/>
        <w:jc w:val="both"/>
        <w:rPr>
          <w:rFonts w:ascii="Times New Roman" w:hAnsi="Times New Roman" w:cs="Times New Roman"/>
          <w:sz w:val="24"/>
          <w:szCs w:val="24"/>
        </w:rPr>
      </w:pPr>
      <w:r w:rsidRPr="00FB6337">
        <w:rPr>
          <w:rFonts w:ascii="Times New Roman" w:hAnsi="Times New Roman" w:cs="Times New Roman"/>
          <w:sz w:val="24"/>
          <w:szCs w:val="24"/>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6C2D4F" w:rsidRPr="00FB6337" w:rsidRDefault="002B128F" w:rsidP="00E90D8D">
      <w:pPr>
        <w:tabs>
          <w:tab w:val="left" w:pos="567"/>
        </w:tabs>
        <w:spacing w:line="228" w:lineRule="auto"/>
        <w:ind w:firstLine="709"/>
        <w:jc w:val="both"/>
        <w:rPr>
          <w:sz w:val="24"/>
          <w:szCs w:val="24"/>
        </w:rPr>
      </w:pPr>
      <w:r w:rsidRPr="00FB6337">
        <w:rPr>
          <w:rFonts w:eastAsia="Calibri"/>
          <w:sz w:val="24"/>
          <w:szCs w:val="24"/>
        </w:rPr>
        <w:t>8</w:t>
      </w:r>
      <w:r w:rsidR="006C2D4F" w:rsidRPr="00FB6337">
        <w:rPr>
          <w:rFonts w:eastAsia="Calibri"/>
          <w:sz w:val="24"/>
          <w:szCs w:val="24"/>
        </w:rPr>
        <w:t xml:space="preserve">.2. </w:t>
      </w:r>
      <w:proofErr w:type="gramStart"/>
      <w:r w:rsidR="006C2D4F" w:rsidRPr="00FB6337">
        <w:rPr>
          <w:rFonts w:eastAsia="Calibri"/>
          <w:sz w:val="24"/>
          <w:szCs w:val="24"/>
        </w:rPr>
        <w:t xml:space="preserve">Порядок определения размера штрафа, начисляемого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неисполнение или ненадлежащие исполнение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006C2D4F" w:rsidRPr="00FB6337">
        <w:rPr>
          <w:sz w:val="24"/>
          <w:szCs w:val="24"/>
        </w:rPr>
        <w:t>установлен Правилами определения размера штрафа, начисляемого в случае ненадлежащего исполнения заказчиком, неисполнения или ненадлежащего исполнения</w:t>
      </w:r>
      <w:proofErr w:type="gramEnd"/>
      <w:r w:rsidR="006C2D4F" w:rsidRPr="00FB6337">
        <w:rPr>
          <w:sz w:val="24"/>
          <w:szCs w:val="24"/>
        </w:rPr>
        <w:t xml:space="preserve"> </w:t>
      </w:r>
      <w:proofErr w:type="gramStart"/>
      <w:r w:rsidR="006C2D4F" w:rsidRPr="00FB6337">
        <w:rPr>
          <w:sz w:val="24"/>
          <w:szCs w:val="24"/>
        </w:rPr>
        <w:t>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proofErr w:type="gramEnd"/>
    </w:p>
    <w:p w:rsidR="006C2D4F" w:rsidRPr="00FB6337" w:rsidRDefault="00E90D8D" w:rsidP="00E90D8D">
      <w:pPr>
        <w:spacing w:line="228" w:lineRule="auto"/>
        <w:ind w:firstLine="709"/>
        <w:jc w:val="both"/>
        <w:rPr>
          <w:rFonts w:eastAsia="Calibri"/>
          <w:sz w:val="24"/>
          <w:szCs w:val="24"/>
        </w:rPr>
      </w:pPr>
      <w:r w:rsidRPr="00FB6337">
        <w:rPr>
          <w:rFonts w:eastAsia="Calibri"/>
          <w:sz w:val="24"/>
          <w:szCs w:val="24"/>
        </w:rPr>
        <w:t>8</w:t>
      </w:r>
      <w:r w:rsidR="006C2D4F" w:rsidRPr="00FB6337">
        <w:rPr>
          <w:rFonts w:eastAsia="Calibri"/>
          <w:sz w:val="24"/>
          <w:szCs w:val="24"/>
        </w:rPr>
        <w:t>.3.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6C2D4F" w:rsidRPr="00FB6337" w:rsidRDefault="002B128F" w:rsidP="00E90D8D">
      <w:pPr>
        <w:spacing w:line="228" w:lineRule="auto"/>
        <w:ind w:firstLine="709"/>
        <w:jc w:val="both"/>
        <w:rPr>
          <w:rFonts w:eastAsia="Calibri"/>
          <w:sz w:val="24"/>
          <w:szCs w:val="24"/>
        </w:rPr>
      </w:pPr>
      <w:r w:rsidRPr="00FB6337">
        <w:rPr>
          <w:rFonts w:eastAsia="Calibri"/>
          <w:sz w:val="24"/>
          <w:szCs w:val="24"/>
        </w:rPr>
        <w:t>8</w:t>
      </w:r>
      <w:r w:rsidR="006C2D4F" w:rsidRPr="00FB6337">
        <w:rPr>
          <w:rFonts w:eastAsia="Calibri"/>
          <w:sz w:val="24"/>
          <w:szCs w:val="24"/>
        </w:rPr>
        <w:t>.4. Пеня начисляется за каждый день просрочки Государственным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7917BF" w:rsidRPr="00FB6337" w:rsidRDefault="002B128F" w:rsidP="00E90D8D">
      <w:pPr>
        <w:tabs>
          <w:tab w:val="left" w:pos="567"/>
          <w:tab w:val="left" w:pos="709"/>
        </w:tabs>
        <w:spacing w:line="228" w:lineRule="auto"/>
        <w:ind w:firstLine="709"/>
        <w:jc w:val="both"/>
        <w:rPr>
          <w:sz w:val="24"/>
          <w:szCs w:val="24"/>
        </w:rPr>
      </w:pPr>
      <w:r w:rsidRPr="00FB6337">
        <w:rPr>
          <w:sz w:val="24"/>
          <w:szCs w:val="24"/>
        </w:rPr>
        <w:t>8</w:t>
      </w:r>
      <w:r w:rsidR="006C2D4F" w:rsidRPr="00FB6337">
        <w:rPr>
          <w:sz w:val="24"/>
          <w:szCs w:val="24"/>
        </w:rPr>
        <w:t xml:space="preserve">.5.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00251233" w:rsidRPr="00FB6337">
        <w:rPr>
          <w:sz w:val="24"/>
          <w:szCs w:val="24"/>
        </w:rPr>
        <w:t>1 000 (одно</w:t>
      </w:r>
      <w:r w:rsidR="00217040" w:rsidRPr="00FB6337">
        <w:rPr>
          <w:sz w:val="24"/>
          <w:szCs w:val="24"/>
        </w:rPr>
        <w:t>й</w:t>
      </w:r>
      <w:r w:rsidR="00251233" w:rsidRPr="00FB6337">
        <w:rPr>
          <w:sz w:val="24"/>
          <w:szCs w:val="24"/>
        </w:rPr>
        <w:t xml:space="preserve"> тысячи</w:t>
      </w:r>
      <w:r w:rsidR="00217040" w:rsidRPr="00FB6337">
        <w:rPr>
          <w:sz w:val="24"/>
          <w:szCs w:val="24"/>
        </w:rPr>
        <w:t>)</w:t>
      </w:r>
      <w:r w:rsidR="00251233" w:rsidRPr="00FB6337">
        <w:rPr>
          <w:sz w:val="24"/>
          <w:szCs w:val="24"/>
        </w:rPr>
        <w:t xml:space="preserve"> рублей.</w:t>
      </w:r>
    </w:p>
    <w:p w:rsidR="006C2D4F" w:rsidRPr="00FB6337" w:rsidRDefault="002B128F" w:rsidP="00E90D8D">
      <w:pPr>
        <w:tabs>
          <w:tab w:val="left" w:pos="567"/>
          <w:tab w:val="left" w:pos="709"/>
        </w:tabs>
        <w:spacing w:line="228" w:lineRule="auto"/>
        <w:ind w:firstLine="709"/>
        <w:jc w:val="both"/>
        <w:rPr>
          <w:sz w:val="24"/>
          <w:szCs w:val="24"/>
        </w:rPr>
      </w:pPr>
      <w:r w:rsidRPr="00FB6337">
        <w:rPr>
          <w:sz w:val="24"/>
          <w:szCs w:val="24"/>
        </w:rPr>
        <w:t>8</w:t>
      </w:r>
      <w:r w:rsidR="006C2D4F" w:rsidRPr="00FB6337">
        <w:rPr>
          <w:sz w:val="24"/>
          <w:szCs w:val="24"/>
        </w:rPr>
        <w:t xml:space="preserve">.6. Общая сумма начисленных штрафов за ненадлежащее исполнение Государственным </w:t>
      </w:r>
      <w:r w:rsidR="006C2D4F" w:rsidRPr="00FB6337">
        <w:rPr>
          <w:sz w:val="24"/>
          <w:szCs w:val="24"/>
        </w:rPr>
        <w:lastRenderedPageBreak/>
        <w:t>заказчиком обязательств, предусмотренных Контрактом, не может превышать цену Контракта.</w:t>
      </w:r>
    </w:p>
    <w:p w:rsidR="006C2D4F" w:rsidRPr="00FB6337" w:rsidRDefault="002B128F" w:rsidP="00E90D8D">
      <w:pPr>
        <w:spacing w:line="228" w:lineRule="auto"/>
        <w:ind w:firstLine="709"/>
        <w:jc w:val="both"/>
        <w:rPr>
          <w:sz w:val="24"/>
          <w:szCs w:val="24"/>
        </w:rPr>
      </w:pPr>
      <w:r w:rsidRPr="00FB6337">
        <w:rPr>
          <w:sz w:val="24"/>
          <w:szCs w:val="24"/>
        </w:rPr>
        <w:t>8</w:t>
      </w:r>
      <w:r w:rsidR="006C2D4F" w:rsidRPr="00FB6337">
        <w:rPr>
          <w:sz w:val="24"/>
          <w:szCs w:val="24"/>
        </w:rPr>
        <w:t xml:space="preserve">.7.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
    <w:p w:rsidR="006C2D4F" w:rsidRPr="00FB6337" w:rsidRDefault="002B128F" w:rsidP="00E90D8D">
      <w:pPr>
        <w:spacing w:line="228" w:lineRule="auto"/>
        <w:ind w:firstLine="709"/>
        <w:jc w:val="both"/>
        <w:rPr>
          <w:sz w:val="24"/>
          <w:szCs w:val="24"/>
        </w:rPr>
      </w:pPr>
      <w:r w:rsidRPr="00FB6337">
        <w:rPr>
          <w:sz w:val="24"/>
          <w:szCs w:val="24"/>
        </w:rPr>
        <w:t>8</w:t>
      </w:r>
      <w:r w:rsidR="006C2D4F" w:rsidRPr="00FB6337">
        <w:rPr>
          <w:sz w:val="24"/>
          <w:szCs w:val="24"/>
        </w:rPr>
        <w:t xml:space="preserve">.8. </w:t>
      </w:r>
      <w:proofErr w:type="gramStart"/>
      <w:r w:rsidR="006C2D4F" w:rsidRPr="00FB6337">
        <w:rPr>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w:t>
      </w:r>
      <w:proofErr w:type="gramEnd"/>
      <w:r w:rsidR="006C2D4F" w:rsidRPr="00FB6337">
        <w:rPr>
          <w:sz w:val="24"/>
          <w:szCs w:val="24"/>
        </w:rPr>
        <w:t xml:space="preserve"> Российской Федерации установлен иной порядок начисления пени.</w:t>
      </w:r>
    </w:p>
    <w:p w:rsidR="00A46411" w:rsidRPr="00FB6337" w:rsidRDefault="0028799D" w:rsidP="00A46411">
      <w:pPr>
        <w:tabs>
          <w:tab w:val="left" w:pos="709"/>
        </w:tabs>
        <w:spacing w:line="228" w:lineRule="auto"/>
        <w:ind w:firstLine="709"/>
        <w:jc w:val="both"/>
        <w:rPr>
          <w:sz w:val="24"/>
          <w:szCs w:val="24"/>
        </w:rPr>
      </w:pPr>
      <w:r w:rsidRPr="00FB6337">
        <w:rPr>
          <w:sz w:val="24"/>
          <w:szCs w:val="24"/>
        </w:rPr>
        <w:t>8</w:t>
      </w:r>
      <w:r w:rsidR="006C2D4F" w:rsidRPr="00FB6337">
        <w:rPr>
          <w:sz w:val="24"/>
          <w:szCs w:val="24"/>
        </w:rPr>
        <w:t>.9</w:t>
      </w:r>
      <w:r w:rsidR="00A46411" w:rsidRPr="00FB6337">
        <w:rPr>
          <w:sz w:val="24"/>
          <w:szCs w:val="24"/>
        </w:rPr>
        <w:t xml:space="preserve">. </w:t>
      </w:r>
      <w:proofErr w:type="gramStart"/>
      <w:r w:rsidR="00A46411" w:rsidRPr="00FB6337">
        <w:rPr>
          <w:sz w:val="24"/>
          <w:szCs w:val="24"/>
        </w:rPr>
        <w:t xml:space="preserve">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w:t>
      </w:r>
      <w:hyperlink r:id="rId11" w:history="1">
        <w:r w:rsidR="00A46411" w:rsidRPr="00FB6337">
          <w:rPr>
            <w:sz w:val="24"/>
            <w:szCs w:val="24"/>
          </w:rPr>
          <w:t>пунктом 1 части 1 статьи 30</w:t>
        </w:r>
      </w:hyperlink>
      <w:r w:rsidR="00A46411" w:rsidRPr="00FB6337">
        <w:rPr>
          <w:sz w:val="24"/>
          <w:szCs w:val="24"/>
        </w:rPr>
        <w:t xml:space="preserve"> Федерального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5 000 рублей и не менее 1 000</w:t>
      </w:r>
      <w:proofErr w:type="gramEnd"/>
      <w:r w:rsidR="00A46411" w:rsidRPr="00FB6337">
        <w:rPr>
          <w:sz w:val="24"/>
          <w:szCs w:val="24"/>
        </w:rPr>
        <w:t xml:space="preserve"> рублей.</w:t>
      </w:r>
    </w:p>
    <w:p w:rsidR="006C2D4F" w:rsidRPr="00FB6337" w:rsidRDefault="0028799D" w:rsidP="00A46411">
      <w:pPr>
        <w:tabs>
          <w:tab w:val="left" w:pos="709"/>
        </w:tabs>
        <w:spacing w:line="228" w:lineRule="auto"/>
        <w:ind w:firstLine="709"/>
        <w:jc w:val="both"/>
        <w:rPr>
          <w:sz w:val="24"/>
          <w:szCs w:val="24"/>
        </w:rPr>
      </w:pPr>
      <w:r w:rsidRPr="00FB6337">
        <w:rPr>
          <w:sz w:val="24"/>
          <w:szCs w:val="24"/>
        </w:rPr>
        <w:t>8</w:t>
      </w:r>
      <w:r w:rsidR="006C2D4F" w:rsidRPr="00FB6337">
        <w:rPr>
          <w:sz w:val="24"/>
          <w:szCs w:val="24"/>
        </w:rPr>
        <w:t xml:space="preserve">.10.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w:t>
      </w:r>
      <w:r w:rsidR="00C311C3" w:rsidRPr="00FB6337">
        <w:rPr>
          <w:sz w:val="24"/>
          <w:szCs w:val="24"/>
        </w:rPr>
        <w:t>1 000 (одной тысячи</w:t>
      </w:r>
      <w:r w:rsidR="00217040" w:rsidRPr="00FB6337">
        <w:rPr>
          <w:sz w:val="24"/>
          <w:szCs w:val="24"/>
        </w:rPr>
        <w:t>)</w:t>
      </w:r>
      <w:r w:rsidR="00C311C3" w:rsidRPr="00FB6337">
        <w:rPr>
          <w:sz w:val="24"/>
          <w:szCs w:val="24"/>
        </w:rPr>
        <w:t xml:space="preserve"> рублей.</w:t>
      </w:r>
    </w:p>
    <w:p w:rsidR="006C2D4F" w:rsidRPr="00FB6337" w:rsidRDefault="0028799D" w:rsidP="00E90D8D">
      <w:pPr>
        <w:spacing w:line="228" w:lineRule="auto"/>
        <w:ind w:firstLine="709"/>
        <w:jc w:val="both"/>
        <w:rPr>
          <w:sz w:val="24"/>
          <w:szCs w:val="24"/>
        </w:rPr>
      </w:pPr>
      <w:r w:rsidRPr="00FB6337">
        <w:rPr>
          <w:sz w:val="24"/>
          <w:szCs w:val="24"/>
        </w:rPr>
        <w:t>8</w:t>
      </w:r>
      <w:r w:rsidR="006C2D4F" w:rsidRPr="00FB6337">
        <w:rPr>
          <w:sz w:val="24"/>
          <w:szCs w:val="24"/>
        </w:rPr>
        <w:t>.11. Банковские реквизиты Государственного заказчика для перечисления сумм неустойки:</w:t>
      </w:r>
    </w:p>
    <w:p w:rsidR="001F0652" w:rsidRPr="00FB6337" w:rsidRDefault="001F0652" w:rsidP="00E90D8D">
      <w:pPr>
        <w:widowControl/>
        <w:spacing w:line="228" w:lineRule="auto"/>
        <w:ind w:firstLine="709"/>
        <w:jc w:val="both"/>
        <w:rPr>
          <w:i/>
          <w:sz w:val="24"/>
          <w:szCs w:val="24"/>
        </w:rPr>
      </w:pPr>
      <w:r w:rsidRPr="00FB6337">
        <w:rPr>
          <w:i/>
          <w:sz w:val="24"/>
          <w:szCs w:val="24"/>
        </w:rPr>
        <w:t xml:space="preserve">УФК по Ставропольскому краю (Главное управление МЧС России по Ставропольскому краю </w:t>
      </w:r>
      <w:proofErr w:type="gramStart"/>
      <w:r w:rsidRPr="00FB6337">
        <w:rPr>
          <w:i/>
          <w:sz w:val="24"/>
          <w:szCs w:val="24"/>
        </w:rPr>
        <w:t>л</w:t>
      </w:r>
      <w:proofErr w:type="gramEnd"/>
      <w:r w:rsidRPr="00FB6337">
        <w:rPr>
          <w:i/>
          <w:sz w:val="24"/>
          <w:szCs w:val="24"/>
        </w:rPr>
        <w:t xml:space="preserve">/с </w:t>
      </w:r>
      <w:r w:rsidRPr="00FB6337">
        <w:rPr>
          <w:i/>
          <w:color w:val="000000"/>
          <w:sz w:val="24"/>
          <w:szCs w:val="24"/>
        </w:rPr>
        <w:t>04211783890</w:t>
      </w:r>
      <w:r w:rsidRPr="00FB6337">
        <w:rPr>
          <w:i/>
          <w:sz w:val="24"/>
          <w:szCs w:val="24"/>
        </w:rPr>
        <w:t>)</w:t>
      </w:r>
    </w:p>
    <w:p w:rsidR="001F0652" w:rsidRPr="00FB6337" w:rsidRDefault="001F0652" w:rsidP="00E90D8D">
      <w:pPr>
        <w:widowControl/>
        <w:spacing w:line="228" w:lineRule="auto"/>
        <w:ind w:firstLine="709"/>
        <w:jc w:val="both"/>
        <w:rPr>
          <w:i/>
          <w:sz w:val="24"/>
          <w:szCs w:val="24"/>
        </w:rPr>
      </w:pPr>
      <w:r w:rsidRPr="00FB6337">
        <w:rPr>
          <w:i/>
          <w:sz w:val="24"/>
          <w:szCs w:val="24"/>
        </w:rPr>
        <w:t>ИНН/КПП 2635077144/263501001</w:t>
      </w:r>
    </w:p>
    <w:p w:rsidR="001F0652" w:rsidRPr="00FB6337" w:rsidRDefault="001F0652" w:rsidP="00E90D8D">
      <w:pPr>
        <w:widowControl/>
        <w:spacing w:line="228" w:lineRule="auto"/>
        <w:ind w:firstLine="709"/>
        <w:jc w:val="both"/>
        <w:rPr>
          <w:i/>
          <w:sz w:val="24"/>
          <w:szCs w:val="24"/>
        </w:rPr>
      </w:pPr>
      <w:r w:rsidRPr="00FB6337">
        <w:rPr>
          <w:sz w:val="24"/>
          <w:szCs w:val="24"/>
        </w:rPr>
        <w:t>ОКЦ №2 ЮГУ Банка России</w:t>
      </w:r>
      <w:r w:rsidRPr="00FB6337">
        <w:rPr>
          <w:color w:val="000000"/>
          <w:sz w:val="24"/>
          <w:szCs w:val="24"/>
        </w:rPr>
        <w:t>//</w:t>
      </w:r>
      <w:r w:rsidRPr="00FB6337">
        <w:rPr>
          <w:rFonts w:eastAsia="Calibri"/>
          <w:i/>
          <w:sz w:val="24"/>
          <w:szCs w:val="24"/>
          <w:lang w:eastAsia="en-US"/>
        </w:rPr>
        <w:t>УФК по Ставропольскому краю, г. Ставрополь</w:t>
      </w:r>
      <w:r w:rsidRPr="00FB6337">
        <w:rPr>
          <w:i/>
          <w:sz w:val="24"/>
          <w:szCs w:val="24"/>
        </w:rPr>
        <w:t xml:space="preserve"> </w:t>
      </w:r>
    </w:p>
    <w:p w:rsidR="001F0652" w:rsidRPr="00FB6337" w:rsidRDefault="001F0652" w:rsidP="00E90D8D">
      <w:pPr>
        <w:widowControl/>
        <w:spacing w:line="228" w:lineRule="auto"/>
        <w:ind w:firstLine="709"/>
        <w:jc w:val="both"/>
        <w:rPr>
          <w:i/>
          <w:sz w:val="24"/>
          <w:szCs w:val="24"/>
        </w:rPr>
      </w:pPr>
      <w:r w:rsidRPr="00FB6337">
        <w:rPr>
          <w:i/>
          <w:sz w:val="24"/>
          <w:szCs w:val="24"/>
        </w:rPr>
        <w:t>БИК 010702101</w:t>
      </w:r>
    </w:p>
    <w:p w:rsidR="001F0652" w:rsidRPr="00FB6337" w:rsidRDefault="001F0652" w:rsidP="00E90D8D">
      <w:pPr>
        <w:widowControl/>
        <w:spacing w:line="228" w:lineRule="auto"/>
        <w:ind w:firstLine="709"/>
        <w:jc w:val="both"/>
        <w:rPr>
          <w:i/>
          <w:sz w:val="24"/>
          <w:szCs w:val="24"/>
        </w:rPr>
      </w:pPr>
      <w:r w:rsidRPr="00FB6337">
        <w:rPr>
          <w:i/>
          <w:sz w:val="24"/>
          <w:szCs w:val="24"/>
        </w:rPr>
        <w:t>Расчетный счет 03100643000000012100</w:t>
      </w:r>
    </w:p>
    <w:p w:rsidR="001F0652" w:rsidRPr="00FB6337" w:rsidRDefault="001F0652" w:rsidP="00E90D8D">
      <w:pPr>
        <w:widowControl/>
        <w:spacing w:line="228" w:lineRule="auto"/>
        <w:ind w:firstLine="709"/>
        <w:jc w:val="both"/>
        <w:rPr>
          <w:i/>
          <w:sz w:val="24"/>
          <w:szCs w:val="24"/>
        </w:rPr>
      </w:pPr>
      <w:r w:rsidRPr="00FB6337">
        <w:rPr>
          <w:i/>
          <w:sz w:val="24"/>
          <w:szCs w:val="24"/>
        </w:rPr>
        <w:t>Единый казначейский счет 40102810345370000013</w:t>
      </w:r>
    </w:p>
    <w:p w:rsidR="001F0652" w:rsidRPr="00FB6337" w:rsidRDefault="001F0652" w:rsidP="00E90D8D">
      <w:pPr>
        <w:widowControl/>
        <w:spacing w:line="228" w:lineRule="auto"/>
        <w:ind w:firstLine="709"/>
        <w:jc w:val="both"/>
        <w:rPr>
          <w:i/>
          <w:sz w:val="24"/>
          <w:szCs w:val="24"/>
        </w:rPr>
      </w:pPr>
      <w:r w:rsidRPr="00FB6337">
        <w:rPr>
          <w:i/>
          <w:sz w:val="24"/>
          <w:szCs w:val="24"/>
        </w:rPr>
        <w:t>ОКТМО 07701000</w:t>
      </w:r>
    </w:p>
    <w:p w:rsidR="001F0652" w:rsidRPr="00FB6337" w:rsidRDefault="001F0652" w:rsidP="00E90D8D">
      <w:pPr>
        <w:widowControl/>
        <w:spacing w:line="228" w:lineRule="auto"/>
        <w:ind w:firstLine="709"/>
        <w:jc w:val="both"/>
        <w:rPr>
          <w:i/>
          <w:sz w:val="24"/>
          <w:szCs w:val="24"/>
        </w:rPr>
      </w:pPr>
      <w:r w:rsidRPr="00FB6337">
        <w:rPr>
          <w:i/>
          <w:sz w:val="24"/>
          <w:szCs w:val="24"/>
        </w:rPr>
        <w:t>ОГРН 1042600336349</w:t>
      </w:r>
    </w:p>
    <w:p w:rsidR="001F0652" w:rsidRPr="00FB6337" w:rsidRDefault="001F0652" w:rsidP="00E90D8D">
      <w:pPr>
        <w:spacing w:line="228" w:lineRule="auto"/>
        <w:ind w:firstLine="709"/>
        <w:jc w:val="both"/>
        <w:rPr>
          <w:i/>
          <w:sz w:val="24"/>
          <w:szCs w:val="24"/>
        </w:rPr>
      </w:pPr>
      <w:r w:rsidRPr="00FB6337">
        <w:rPr>
          <w:i/>
          <w:sz w:val="24"/>
          <w:szCs w:val="24"/>
        </w:rPr>
        <w:t>КБК 177 1 16 07090 01 9000 140.</w:t>
      </w:r>
    </w:p>
    <w:p w:rsidR="006C2D4F" w:rsidRPr="00FB6337" w:rsidRDefault="0028799D" w:rsidP="00E90D8D">
      <w:pPr>
        <w:widowControl/>
        <w:spacing w:line="228" w:lineRule="auto"/>
        <w:ind w:firstLine="709"/>
        <w:jc w:val="both"/>
        <w:rPr>
          <w:sz w:val="24"/>
          <w:szCs w:val="24"/>
        </w:rPr>
      </w:pPr>
      <w:r w:rsidRPr="00FB6337">
        <w:rPr>
          <w:sz w:val="24"/>
          <w:szCs w:val="24"/>
        </w:rPr>
        <w:t>8</w:t>
      </w:r>
      <w:r w:rsidR="006C2D4F" w:rsidRPr="00FB6337">
        <w:rPr>
          <w:sz w:val="24"/>
          <w:szCs w:val="24"/>
        </w:rPr>
        <w:t>.12.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6C2D4F" w:rsidRPr="00FB6337" w:rsidRDefault="0028799D" w:rsidP="00E90D8D">
      <w:pPr>
        <w:tabs>
          <w:tab w:val="left" w:pos="709"/>
        </w:tabs>
        <w:spacing w:line="228" w:lineRule="auto"/>
        <w:ind w:firstLine="709"/>
        <w:jc w:val="both"/>
        <w:rPr>
          <w:sz w:val="24"/>
          <w:szCs w:val="24"/>
        </w:rPr>
      </w:pPr>
      <w:r w:rsidRPr="00FB6337">
        <w:rPr>
          <w:sz w:val="24"/>
          <w:szCs w:val="24"/>
        </w:rPr>
        <w:t>8</w:t>
      </w:r>
      <w:r w:rsidR="006C2D4F" w:rsidRPr="00FB6337">
        <w:rPr>
          <w:sz w:val="24"/>
          <w:szCs w:val="24"/>
        </w:rPr>
        <w:t>.13.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C2D4F" w:rsidRPr="00FB6337" w:rsidRDefault="0028799D" w:rsidP="00E90D8D">
      <w:pPr>
        <w:tabs>
          <w:tab w:val="left" w:pos="567"/>
        </w:tabs>
        <w:spacing w:line="228" w:lineRule="auto"/>
        <w:ind w:firstLine="709"/>
        <w:jc w:val="both"/>
        <w:rPr>
          <w:rFonts w:eastAsia="Arial"/>
          <w:sz w:val="24"/>
          <w:szCs w:val="24"/>
        </w:rPr>
      </w:pPr>
      <w:r w:rsidRPr="00FB6337">
        <w:rPr>
          <w:rFonts w:eastAsia="Arial"/>
          <w:sz w:val="24"/>
          <w:szCs w:val="24"/>
        </w:rPr>
        <w:t>8</w:t>
      </w:r>
      <w:r w:rsidR="006C2D4F" w:rsidRPr="00FB6337">
        <w:rPr>
          <w:rFonts w:eastAsia="Arial"/>
          <w:sz w:val="24"/>
          <w:szCs w:val="24"/>
        </w:rPr>
        <w:t>.14. Ответственность Сторон в иных случаях определяется в соответствии с действующим законодательством Российской Федерации.</w:t>
      </w:r>
    </w:p>
    <w:p w:rsidR="006C2D4F" w:rsidRPr="00FB6337" w:rsidRDefault="0028799D" w:rsidP="00E90D8D">
      <w:pPr>
        <w:tabs>
          <w:tab w:val="left" w:pos="567"/>
        </w:tabs>
        <w:spacing w:line="228" w:lineRule="auto"/>
        <w:ind w:firstLine="709"/>
        <w:jc w:val="both"/>
        <w:rPr>
          <w:rFonts w:eastAsia="Arial"/>
          <w:sz w:val="24"/>
          <w:szCs w:val="24"/>
        </w:rPr>
      </w:pPr>
      <w:r w:rsidRPr="00FB6337">
        <w:rPr>
          <w:rFonts w:eastAsia="Arial"/>
          <w:sz w:val="24"/>
          <w:szCs w:val="24"/>
        </w:rPr>
        <w:t>8</w:t>
      </w:r>
      <w:r w:rsidR="006C2D4F" w:rsidRPr="00FB6337">
        <w:rPr>
          <w:rFonts w:eastAsia="Arial"/>
          <w:sz w:val="24"/>
          <w:szCs w:val="24"/>
        </w:rPr>
        <w:t>.15. Уплата неустойки (штрафа, пени) не освобождает виновную Сторону от исполнения принятых на себя обязательств по Контракту.</w:t>
      </w:r>
    </w:p>
    <w:p w:rsidR="006C2D4F" w:rsidRPr="00FB6337" w:rsidRDefault="0028799D" w:rsidP="00E90D8D">
      <w:pPr>
        <w:tabs>
          <w:tab w:val="left" w:pos="567"/>
          <w:tab w:val="left" w:pos="709"/>
        </w:tabs>
        <w:spacing w:line="228" w:lineRule="auto"/>
        <w:ind w:firstLine="709"/>
        <w:jc w:val="both"/>
        <w:rPr>
          <w:sz w:val="24"/>
          <w:szCs w:val="24"/>
        </w:rPr>
      </w:pPr>
      <w:r w:rsidRPr="00FB6337">
        <w:rPr>
          <w:sz w:val="24"/>
          <w:szCs w:val="24"/>
        </w:rPr>
        <w:t>8</w:t>
      </w:r>
      <w:r w:rsidR="006C2D4F" w:rsidRPr="00FB6337">
        <w:rPr>
          <w:sz w:val="24"/>
          <w:szCs w:val="24"/>
        </w:rPr>
        <w:t>.16.</w:t>
      </w:r>
      <w:r w:rsidR="006C2D4F" w:rsidRPr="00FB6337">
        <w:rPr>
          <w:rFonts w:eastAsia="Arial"/>
          <w:sz w:val="24"/>
          <w:szCs w:val="24"/>
        </w:rPr>
        <w:t xml:space="preserve"> </w:t>
      </w:r>
      <w:r w:rsidR="006C2D4F" w:rsidRPr="00FB6337">
        <w:rPr>
          <w:sz w:val="24"/>
          <w:szCs w:val="24"/>
        </w:rPr>
        <w:t>Государственный заказчик вправе удержать сумму неисполненных Поставщиком требований об уплате неустоек (штрафов и пеней), предъявленных Государственным заказчиком, из суммы, подлежащей оплате Поставщику.</w:t>
      </w:r>
    </w:p>
    <w:p w:rsidR="00B945A2" w:rsidRPr="00FB6337" w:rsidRDefault="00B945A2" w:rsidP="00E90D8D">
      <w:pPr>
        <w:tabs>
          <w:tab w:val="left" w:pos="567"/>
          <w:tab w:val="left" w:pos="709"/>
        </w:tabs>
        <w:spacing w:line="228" w:lineRule="auto"/>
        <w:ind w:firstLine="709"/>
        <w:jc w:val="both"/>
        <w:rPr>
          <w:sz w:val="24"/>
          <w:szCs w:val="24"/>
        </w:rPr>
      </w:pPr>
    </w:p>
    <w:p w:rsidR="006C2D4F" w:rsidRDefault="009E01B6" w:rsidP="005A7921">
      <w:pPr>
        <w:tabs>
          <w:tab w:val="left" w:pos="567"/>
          <w:tab w:val="left" w:pos="709"/>
        </w:tabs>
        <w:spacing w:line="228" w:lineRule="auto"/>
        <w:jc w:val="center"/>
        <w:rPr>
          <w:b/>
          <w:sz w:val="24"/>
          <w:szCs w:val="24"/>
        </w:rPr>
      </w:pPr>
      <w:r>
        <w:rPr>
          <w:b/>
          <w:sz w:val="24"/>
          <w:szCs w:val="24"/>
        </w:rPr>
        <w:t>9</w:t>
      </w:r>
      <w:r w:rsidR="006C2D4F" w:rsidRPr="00FB6337">
        <w:rPr>
          <w:b/>
          <w:sz w:val="24"/>
          <w:szCs w:val="24"/>
        </w:rPr>
        <w:t>. Обстоятельства непреодолимой силы</w:t>
      </w:r>
    </w:p>
    <w:p w:rsidR="00A22AFB" w:rsidRPr="00FB6337" w:rsidRDefault="00A22AFB" w:rsidP="005A7921">
      <w:pPr>
        <w:tabs>
          <w:tab w:val="left" w:pos="567"/>
          <w:tab w:val="left" w:pos="709"/>
        </w:tabs>
        <w:spacing w:line="228" w:lineRule="auto"/>
        <w:jc w:val="center"/>
        <w:rPr>
          <w:b/>
          <w:sz w:val="24"/>
          <w:szCs w:val="24"/>
        </w:rPr>
      </w:pPr>
    </w:p>
    <w:p w:rsidR="006C2D4F" w:rsidRPr="00FB6337" w:rsidRDefault="006C2D4F" w:rsidP="005546EA">
      <w:pPr>
        <w:pStyle w:val="ConsPlusNormal"/>
        <w:tabs>
          <w:tab w:val="left" w:pos="567"/>
        </w:tabs>
        <w:spacing w:line="228" w:lineRule="auto"/>
        <w:jc w:val="both"/>
        <w:rPr>
          <w:rFonts w:ascii="Times New Roman" w:hAnsi="Times New Roman" w:cs="Times New Roman"/>
          <w:sz w:val="24"/>
          <w:szCs w:val="24"/>
        </w:rPr>
      </w:pPr>
      <w:r w:rsidRPr="00FB6337">
        <w:rPr>
          <w:rFonts w:ascii="Times New Roman" w:hAnsi="Times New Roman" w:cs="Times New Roman"/>
          <w:sz w:val="24"/>
          <w:szCs w:val="24"/>
        </w:rPr>
        <w:t xml:space="preserve">        </w:t>
      </w:r>
      <w:r w:rsidR="00444633" w:rsidRPr="00FB6337">
        <w:rPr>
          <w:rFonts w:ascii="Times New Roman" w:hAnsi="Times New Roman" w:cs="Times New Roman"/>
          <w:sz w:val="24"/>
          <w:szCs w:val="24"/>
        </w:rPr>
        <w:t xml:space="preserve">    </w:t>
      </w:r>
      <w:r w:rsidR="009E01B6">
        <w:rPr>
          <w:rFonts w:ascii="Times New Roman" w:hAnsi="Times New Roman" w:cs="Times New Roman"/>
          <w:sz w:val="24"/>
          <w:szCs w:val="24"/>
        </w:rPr>
        <w:t>9</w:t>
      </w:r>
      <w:r w:rsidRPr="00FB6337">
        <w:rPr>
          <w:rFonts w:ascii="Times New Roman" w:hAnsi="Times New Roman" w:cs="Times New Roman"/>
          <w:sz w:val="24"/>
          <w:szCs w:val="24"/>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6C2D4F" w:rsidRPr="00FB6337" w:rsidRDefault="006C2D4F" w:rsidP="005546EA">
      <w:pPr>
        <w:pStyle w:val="ConsPlusNormal"/>
        <w:spacing w:line="228" w:lineRule="auto"/>
        <w:jc w:val="both"/>
        <w:rPr>
          <w:rFonts w:ascii="Times New Roman" w:hAnsi="Times New Roman" w:cs="Times New Roman"/>
          <w:sz w:val="24"/>
          <w:szCs w:val="24"/>
        </w:rPr>
      </w:pPr>
      <w:r w:rsidRPr="00FB6337">
        <w:rPr>
          <w:rFonts w:ascii="Times New Roman" w:hAnsi="Times New Roman" w:cs="Times New Roman"/>
          <w:sz w:val="24"/>
          <w:szCs w:val="24"/>
        </w:rPr>
        <w:t xml:space="preserve">        </w:t>
      </w:r>
      <w:r w:rsidR="00444633" w:rsidRPr="00FB6337">
        <w:rPr>
          <w:rFonts w:ascii="Times New Roman" w:hAnsi="Times New Roman" w:cs="Times New Roman"/>
          <w:sz w:val="24"/>
          <w:szCs w:val="24"/>
        </w:rPr>
        <w:t xml:space="preserve">    </w:t>
      </w:r>
      <w:r w:rsidR="009E01B6">
        <w:rPr>
          <w:rFonts w:ascii="Times New Roman" w:hAnsi="Times New Roman" w:cs="Times New Roman"/>
          <w:sz w:val="24"/>
          <w:szCs w:val="24"/>
        </w:rPr>
        <w:t>9</w:t>
      </w:r>
      <w:r w:rsidRPr="00FB6337">
        <w:rPr>
          <w:rFonts w:ascii="Times New Roman" w:hAnsi="Times New Roman" w:cs="Times New Roman"/>
          <w:sz w:val="24"/>
          <w:szCs w:val="24"/>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2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6C2D4F" w:rsidRPr="00FB6337" w:rsidRDefault="006C2D4F" w:rsidP="005546EA">
      <w:pPr>
        <w:pStyle w:val="ConsPlusNormal"/>
        <w:tabs>
          <w:tab w:val="left" w:pos="709"/>
          <w:tab w:val="left" w:pos="851"/>
        </w:tabs>
        <w:spacing w:line="228" w:lineRule="auto"/>
        <w:jc w:val="both"/>
        <w:rPr>
          <w:rFonts w:ascii="Times New Roman" w:hAnsi="Times New Roman" w:cs="Times New Roman"/>
          <w:sz w:val="24"/>
          <w:szCs w:val="24"/>
        </w:rPr>
      </w:pPr>
      <w:r w:rsidRPr="00FB6337">
        <w:rPr>
          <w:rFonts w:ascii="Times New Roman" w:hAnsi="Times New Roman" w:cs="Times New Roman"/>
          <w:sz w:val="24"/>
          <w:szCs w:val="24"/>
        </w:rPr>
        <w:t xml:space="preserve">        </w:t>
      </w:r>
      <w:r w:rsidR="00444633" w:rsidRPr="00FB6337">
        <w:rPr>
          <w:rFonts w:ascii="Times New Roman" w:hAnsi="Times New Roman" w:cs="Times New Roman"/>
          <w:sz w:val="24"/>
          <w:szCs w:val="24"/>
        </w:rPr>
        <w:t xml:space="preserve">   </w:t>
      </w:r>
      <w:r w:rsidRPr="00FB6337">
        <w:rPr>
          <w:rFonts w:ascii="Times New Roman" w:hAnsi="Times New Roman" w:cs="Times New Roman"/>
          <w:sz w:val="24"/>
          <w:szCs w:val="24"/>
        </w:rPr>
        <w:t xml:space="preserve"> </w:t>
      </w:r>
      <w:r w:rsidR="009E01B6">
        <w:rPr>
          <w:rFonts w:ascii="Times New Roman" w:hAnsi="Times New Roman" w:cs="Times New Roman"/>
          <w:sz w:val="24"/>
          <w:szCs w:val="24"/>
        </w:rPr>
        <w:t>9</w:t>
      </w:r>
      <w:r w:rsidRPr="00FB6337">
        <w:rPr>
          <w:rFonts w:ascii="Times New Roman" w:hAnsi="Times New Roman" w:cs="Times New Roman"/>
          <w:sz w:val="24"/>
          <w:szCs w:val="24"/>
        </w:rPr>
        <w:t xml:space="preserve">.3. В случае возникновения обстоятельств непреодолимой силы Стороны вправе </w:t>
      </w:r>
      <w:r w:rsidRPr="00FB6337">
        <w:rPr>
          <w:rFonts w:ascii="Times New Roman" w:hAnsi="Times New Roman" w:cs="Times New Roman"/>
          <w:sz w:val="24"/>
          <w:szCs w:val="24"/>
        </w:rPr>
        <w:lastRenderedPageBreak/>
        <w:t>расторгнуть Контракт, и в этом случае ни одна из Сторон не вправе требовать возмещения убытков.</w:t>
      </w:r>
    </w:p>
    <w:p w:rsidR="006C2D4F" w:rsidRPr="00FB6337" w:rsidRDefault="006C2D4F" w:rsidP="005546EA">
      <w:pPr>
        <w:tabs>
          <w:tab w:val="left" w:pos="567"/>
          <w:tab w:val="left" w:pos="709"/>
        </w:tabs>
        <w:spacing w:line="228" w:lineRule="auto"/>
        <w:jc w:val="both"/>
        <w:rPr>
          <w:sz w:val="24"/>
          <w:szCs w:val="24"/>
        </w:rPr>
      </w:pPr>
      <w:r w:rsidRPr="00FB6337">
        <w:rPr>
          <w:sz w:val="24"/>
          <w:szCs w:val="24"/>
        </w:rPr>
        <w:t xml:space="preserve">        </w:t>
      </w:r>
      <w:r w:rsidR="00444633" w:rsidRPr="00FB6337">
        <w:rPr>
          <w:sz w:val="24"/>
          <w:szCs w:val="24"/>
        </w:rPr>
        <w:t xml:space="preserve">   </w:t>
      </w:r>
      <w:r w:rsidRPr="00FB6337">
        <w:rPr>
          <w:sz w:val="24"/>
          <w:szCs w:val="24"/>
        </w:rPr>
        <w:t xml:space="preserve"> </w:t>
      </w:r>
      <w:r w:rsidR="009E01B6">
        <w:rPr>
          <w:sz w:val="24"/>
          <w:szCs w:val="24"/>
        </w:rPr>
        <w:t>9</w:t>
      </w:r>
      <w:r w:rsidRPr="00FB6337">
        <w:rPr>
          <w:sz w:val="24"/>
          <w:szCs w:val="24"/>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B945A2" w:rsidRPr="00FB6337" w:rsidRDefault="00B945A2" w:rsidP="005546EA">
      <w:pPr>
        <w:tabs>
          <w:tab w:val="left" w:pos="567"/>
          <w:tab w:val="left" w:pos="709"/>
        </w:tabs>
        <w:spacing w:line="228" w:lineRule="auto"/>
        <w:jc w:val="both"/>
        <w:rPr>
          <w:sz w:val="24"/>
          <w:szCs w:val="24"/>
        </w:rPr>
      </w:pPr>
    </w:p>
    <w:p w:rsidR="006C2D4F" w:rsidRDefault="006C2D4F" w:rsidP="005546EA">
      <w:pPr>
        <w:spacing w:line="228" w:lineRule="auto"/>
        <w:ind w:firstLine="709"/>
        <w:jc w:val="center"/>
        <w:rPr>
          <w:b/>
          <w:snapToGrid w:val="0"/>
          <w:sz w:val="24"/>
          <w:szCs w:val="24"/>
        </w:rPr>
      </w:pPr>
      <w:r w:rsidRPr="00FB6337">
        <w:rPr>
          <w:b/>
          <w:snapToGrid w:val="0"/>
          <w:sz w:val="24"/>
          <w:szCs w:val="24"/>
        </w:rPr>
        <w:t>1</w:t>
      </w:r>
      <w:r w:rsidR="009E01B6">
        <w:rPr>
          <w:b/>
          <w:snapToGrid w:val="0"/>
          <w:sz w:val="24"/>
          <w:szCs w:val="24"/>
        </w:rPr>
        <w:t>0</w:t>
      </w:r>
      <w:r w:rsidRPr="00FB6337">
        <w:rPr>
          <w:b/>
          <w:snapToGrid w:val="0"/>
          <w:sz w:val="24"/>
          <w:szCs w:val="24"/>
        </w:rPr>
        <w:t xml:space="preserve">. </w:t>
      </w:r>
      <w:r w:rsidR="00743057" w:rsidRPr="00FB6337">
        <w:rPr>
          <w:b/>
          <w:snapToGrid w:val="0"/>
          <w:sz w:val="24"/>
          <w:szCs w:val="24"/>
        </w:rPr>
        <w:t>Срок действия Контракта. Срок исполнения Контракта</w:t>
      </w:r>
    </w:p>
    <w:p w:rsidR="00A22AFB" w:rsidRPr="00FB6337" w:rsidRDefault="00A22AFB" w:rsidP="005546EA">
      <w:pPr>
        <w:spacing w:line="228" w:lineRule="auto"/>
        <w:ind w:firstLine="709"/>
        <w:jc w:val="center"/>
        <w:rPr>
          <w:b/>
          <w:snapToGrid w:val="0"/>
          <w:sz w:val="24"/>
          <w:szCs w:val="24"/>
        </w:rPr>
      </w:pPr>
    </w:p>
    <w:p w:rsidR="009E01B6" w:rsidRPr="009E01B6" w:rsidRDefault="006C2D4F" w:rsidP="009E01B6">
      <w:pPr>
        <w:pStyle w:val="ConsPlusNormal"/>
        <w:ind w:firstLine="708"/>
        <w:jc w:val="both"/>
        <w:rPr>
          <w:rFonts w:ascii="Times New Roman" w:hAnsi="Times New Roman" w:cs="Times New Roman"/>
          <w:sz w:val="24"/>
          <w:szCs w:val="24"/>
        </w:rPr>
      </w:pPr>
      <w:r w:rsidRPr="009E01B6">
        <w:rPr>
          <w:rFonts w:ascii="Times New Roman" w:hAnsi="Times New Roman" w:cs="Times New Roman"/>
          <w:snapToGrid w:val="0"/>
          <w:sz w:val="24"/>
          <w:szCs w:val="24"/>
        </w:rPr>
        <w:t>1</w:t>
      </w:r>
      <w:r w:rsidR="009E01B6" w:rsidRPr="009E01B6">
        <w:rPr>
          <w:rFonts w:ascii="Times New Roman" w:hAnsi="Times New Roman" w:cs="Times New Roman"/>
          <w:snapToGrid w:val="0"/>
          <w:sz w:val="24"/>
          <w:szCs w:val="24"/>
        </w:rPr>
        <w:t>0</w:t>
      </w:r>
      <w:r w:rsidRPr="009E01B6">
        <w:rPr>
          <w:rFonts w:ascii="Times New Roman" w:hAnsi="Times New Roman" w:cs="Times New Roman"/>
          <w:snapToGrid w:val="0"/>
          <w:sz w:val="24"/>
          <w:szCs w:val="24"/>
        </w:rPr>
        <w:t>.1. </w:t>
      </w:r>
      <w:r w:rsidR="009E01B6" w:rsidRPr="009E01B6">
        <w:rPr>
          <w:rFonts w:ascii="Times New Roman" w:hAnsi="Times New Roman" w:cs="Times New Roman"/>
          <w:sz w:val="24"/>
          <w:szCs w:val="24"/>
        </w:rPr>
        <w:t>Дата начала исполнения - со дня заключения Контракта.</w:t>
      </w:r>
    </w:p>
    <w:p w:rsidR="009E01B6" w:rsidRPr="009E01B6" w:rsidRDefault="009E01B6" w:rsidP="009E01B6">
      <w:pPr>
        <w:jc w:val="both"/>
        <w:rPr>
          <w:snapToGrid w:val="0"/>
          <w:sz w:val="24"/>
          <w:szCs w:val="24"/>
        </w:rPr>
      </w:pPr>
      <w:r w:rsidRPr="009E01B6">
        <w:rPr>
          <w:sz w:val="24"/>
          <w:szCs w:val="24"/>
        </w:rPr>
        <w:t>Дата окончания исполнения Контракта (срок исполнения Контракта) 31 декабря 2026 года.</w:t>
      </w:r>
    </w:p>
    <w:p w:rsidR="001F3FC6" w:rsidRDefault="009E01B6" w:rsidP="009E01B6">
      <w:pPr>
        <w:spacing w:line="228" w:lineRule="auto"/>
        <w:jc w:val="both"/>
        <w:rPr>
          <w:sz w:val="24"/>
          <w:szCs w:val="24"/>
        </w:rPr>
      </w:pPr>
      <w:r w:rsidRPr="009E01B6">
        <w:rPr>
          <w:snapToGrid w:val="0"/>
          <w:sz w:val="24"/>
          <w:szCs w:val="24"/>
        </w:rPr>
        <w:tab/>
        <w:t xml:space="preserve">10.2. </w:t>
      </w:r>
      <w:r w:rsidRPr="009E01B6">
        <w:rPr>
          <w:sz w:val="24"/>
          <w:szCs w:val="24"/>
        </w:rPr>
        <w:t>Контра</w:t>
      </w:r>
      <w:proofErr w:type="gramStart"/>
      <w:r w:rsidRPr="009E01B6">
        <w:rPr>
          <w:sz w:val="24"/>
          <w:szCs w:val="24"/>
        </w:rPr>
        <w:t>кт вст</w:t>
      </w:r>
      <w:proofErr w:type="gramEnd"/>
      <w:r w:rsidRPr="009E01B6">
        <w:rPr>
          <w:sz w:val="24"/>
          <w:szCs w:val="24"/>
        </w:rPr>
        <w:t>упает в силу с момента его подписания обеими Сторонами и действует по 31 декабря 2026 г.</w:t>
      </w:r>
      <w:r w:rsidRPr="009E01B6">
        <w:rPr>
          <w:snapToGrid w:val="0"/>
          <w:sz w:val="24"/>
          <w:szCs w:val="24"/>
        </w:rPr>
        <w:t>,</w:t>
      </w:r>
      <w:r w:rsidRPr="009E01B6">
        <w:rPr>
          <w:sz w:val="24"/>
          <w:szCs w:val="24"/>
        </w:rPr>
        <w:t xml:space="preserve"> а по гарантийным обязательствам Поставщика - до полного их исполнения.</w:t>
      </w:r>
    </w:p>
    <w:p w:rsidR="009E01B6" w:rsidRPr="00FB6337" w:rsidRDefault="009E01B6" w:rsidP="009E01B6">
      <w:pPr>
        <w:spacing w:line="228" w:lineRule="auto"/>
        <w:jc w:val="both"/>
        <w:rPr>
          <w:b/>
          <w:kern w:val="3"/>
          <w:sz w:val="24"/>
          <w:szCs w:val="24"/>
          <w:lang w:eastAsia="ar-SA"/>
        </w:rPr>
      </w:pPr>
    </w:p>
    <w:p w:rsidR="006C2D4F" w:rsidRDefault="006C2D4F" w:rsidP="001F3FC6">
      <w:pPr>
        <w:tabs>
          <w:tab w:val="left" w:pos="567"/>
          <w:tab w:val="left" w:pos="709"/>
        </w:tabs>
        <w:spacing w:line="228" w:lineRule="auto"/>
        <w:jc w:val="center"/>
        <w:rPr>
          <w:b/>
          <w:kern w:val="3"/>
          <w:sz w:val="24"/>
          <w:szCs w:val="24"/>
          <w:lang w:eastAsia="ar-SA"/>
        </w:rPr>
      </w:pPr>
      <w:r w:rsidRPr="00FB6337">
        <w:rPr>
          <w:b/>
          <w:kern w:val="3"/>
          <w:sz w:val="24"/>
          <w:szCs w:val="24"/>
          <w:lang w:eastAsia="ar-SA"/>
        </w:rPr>
        <w:t>1</w:t>
      </w:r>
      <w:r w:rsidR="00111641" w:rsidRPr="00FB6337">
        <w:rPr>
          <w:b/>
          <w:kern w:val="3"/>
          <w:sz w:val="24"/>
          <w:szCs w:val="24"/>
          <w:lang w:eastAsia="ar-SA"/>
        </w:rPr>
        <w:t>2</w:t>
      </w:r>
      <w:r w:rsidRPr="00FB6337">
        <w:rPr>
          <w:b/>
          <w:kern w:val="3"/>
          <w:sz w:val="24"/>
          <w:szCs w:val="24"/>
          <w:lang w:eastAsia="ar-SA"/>
        </w:rPr>
        <w:t>. Порядок разрешения споров</w:t>
      </w:r>
    </w:p>
    <w:p w:rsidR="00A22AFB" w:rsidRPr="00FB6337" w:rsidRDefault="00A22AFB" w:rsidP="001F3FC6">
      <w:pPr>
        <w:tabs>
          <w:tab w:val="left" w:pos="567"/>
          <w:tab w:val="left" w:pos="709"/>
        </w:tabs>
        <w:spacing w:line="228" w:lineRule="auto"/>
        <w:jc w:val="center"/>
        <w:rPr>
          <w:b/>
          <w:kern w:val="3"/>
          <w:sz w:val="24"/>
          <w:szCs w:val="24"/>
          <w:lang w:eastAsia="ar-SA"/>
        </w:rPr>
      </w:pPr>
    </w:p>
    <w:p w:rsidR="00367FCE" w:rsidRPr="00367FCE" w:rsidRDefault="006C2D4F" w:rsidP="00367FCE">
      <w:pPr>
        <w:ind w:firstLine="708"/>
        <w:jc w:val="both"/>
        <w:rPr>
          <w:sz w:val="24"/>
          <w:szCs w:val="24"/>
        </w:rPr>
      </w:pPr>
      <w:r w:rsidRPr="00367FCE">
        <w:rPr>
          <w:sz w:val="24"/>
          <w:szCs w:val="24"/>
        </w:rPr>
        <w:t>1</w:t>
      </w:r>
      <w:r w:rsidR="00111641" w:rsidRPr="00367FCE">
        <w:rPr>
          <w:sz w:val="24"/>
          <w:szCs w:val="24"/>
        </w:rPr>
        <w:t>2</w:t>
      </w:r>
      <w:r w:rsidRPr="00367FCE">
        <w:rPr>
          <w:sz w:val="24"/>
          <w:szCs w:val="24"/>
        </w:rPr>
        <w:t xml:space="preserve">.1. </w:t>
      </w:r>
      <w:proofErr w:type="gramStart"/>
      <w:r w:rsidR="00367FCE" w:rsidRPr="00367FCE">
        <w:rPr>
          <w:sz w:val="24"/>
          <w:szCs w:val="24"/>
        </w:rPr>
        <w:t>Все споры и разногласия между Сторонами, которые могут возникнуть по настоящему Контракту или в связи с ним, подлежат урегулированию в обязательном досудебном порядке путем переговоров, в том числе в претензионном порядке путем направления стороне Контракта, письменной претензии по адресу, указанному в реквизитах сторон настоящего Контракта, способом, позволяющим подтвердить факт отправки и получения претензии.</w:t>
      </w:r>
      <w:proofErr w:type="gramEnd"/>
    </w:p>
    <w:p w:rsidR="00367FCE" w:rsidRPr="00367FCE" w:rsidRDefault="00367FCE" w:rsidP="00367FCE">
      <w:pPr>
        <w:ind w:firstLine="709"/>
        <w:jc w:val="both"/>
        <w:rPr>
          <w:sz w:val="24"/>
          <w:szCs w:val="24"/>
        </w:rPr>
      </w:pPr>
      <w:r w:rsidRPr="00367FCE">
        <w:rPr>
          <w:sz w:val="24"/>
          <w:szCs w:val="24"/>
        </w:rPr>
        <w:t>11.3. Срок рассмотрения претензии не может превышать 7 (семь) рабочих дней. Переписка Сторон может осуществляться в виде писем или телеграмм, а в случаях направления факса или иного электронного сообщения - с последующим предоставлением оригинала документа.</w:t>
      </w:r>
    </w:p>
    <w:p w:rsidR="006C2D4F" w:rsidRDefault="00367FCE" w:rsidP="00367FCE">
      <w:pPr>
        <w:pStyle w:val="ConsPlusNormal"/>
        <w:spacing w:line="228" w:lineRule="auto"/>
        <w:jc w:val="both"/>
        <w:rPr>
          <w:rFonts w:ascii="Times New Roman" w:hAnsi="Times New Roman" w:cs="Times New Roman"/>
          <w:sz w:val="24"/>
          <w:szCs w:val="24"/>
        </w:rPr>
      </w:pPr>
      <w:r w:rsidRPr="00367FCE">
        <w:rPr>
          <w:rFonts w:ascii="Times New Roman" w:hAnsi="Times New Roman" w:cs="Times New Roman"/>
          <w:sz w:val="24"/>
          <w:szCs w:val="24"/>
        </w:rPr>
        <w:tab/>
        <w:t xml:space="preserve">11.4. При </w:t>
      </w:r>
      <w:proofErr w:type="spellStart"/>
      <w:r w:rsidRPr="00367FCE">
        <w:rPr>
          <w:rFonts w:ascii="Times New Roman" w:hAnsi="Times New Roman" w:cs="Times New Roman"/>
          <w:sz w:val="24"/>
          <w:szCs w:val="24"/>
        </w:rPr>
        <w:t>неурегулировании</w:t>
      </w:r>
      <w:proofErr w:type="spellEnd"/>
      <w:r w:rsidRPr="00367FCE">
        <w:rPr>
          <w:rFonts w:ascii="Times New Roman" w:hAnsi="Times New Roman" w:cs="Times New Roman"/>
          <w:sz w:val="24"/>
          <w:szCs w:val="24"/>
        </w:rPr>
        <w:t xml:space="preserve"> Сторонами спора в досудебном порядке, спор разрешается </w:t>
      </w:r>
      <w:r w:rsidRPr="00367FCE">
        <w:rPr>
          <w:rFonts w:ascii="Times New Roman" w:hAnsi="Times New Roman" w:cs="Times New Roman"/>
          <w:sz w:val="24"/>
          <w:szCs w:val="24"/>
          <w:lang w:eastAsia="ar-SA"/>
        </w:rPr>
        <w:t>в соответствии с законодательством Российской Федерации</w:t>
      </w:r>
      <w:r w:rsidRPr="00367FCE">
        <w:rPr>
          <w:rFonts w:ascii="Times New Roman" w:hAnsi="Times New Roman" w:cs="Times New Roman"/>
          <w:sz w:val="24"/>
          <w:szCs w:val="24"/>
        </w:rPr>
        <w:t xml:space="preserve"> в судебном порядке в Арбитражном суде Ставропольского края.</w:t>
      </w:r>
    </w:p>
    <w:p w:rsidR="00A22AFB" w:rsidRPr="00FB6337" w:rsidRDefault="00A22AFB" w:rsidP="00367FCE">
      <w:pPr>
        <w:pStyle w:val="ConsPlusNormal"/>
        <w:spacing w:line="228" w:lineRule="auto"/>
        <w:jc w:val="both"/>
        <w:rPr>
          <w:sz w:val="24"/>
          <w:szCs w:val="24"/>
        </w:rPr>
      </w:pPr>
    </w:p>
    <w:p w:rsidR="006C2D4F" w:rsidRDefault="006C2D4F" w:rsidP="005546EA">
      <w:pPr>
        <w:spacing w:line="228" w:lineRule="auto"/>
        <w:ind w:firstLine="709"/>
        <w:jc w:val="center"/>
        <w:rPr>
          <w:b/>
          <w:snapToGrid w:val="0"/>
          <w:sz w:val="24"/>
          <w:szCs w:val="24"/>
        </w:rPr>
      </w:pPr>
      <w:r w:rsidRPr="00FB6337">
        <w:rPr>
          <w:b/>
          <w:snapToGrid w:val="0"/>
          <w:sz w:val="24"/>
          <w:szCs w:val="24"/>
        </w:rPr>
        <w:t>1</w:t>
      </w:r>
      <w:r w:rsidR="00376FFE" w:rsidRPr="00FB6337">
        <w:rPr>
          <w:b/>
          <w:snapToGrid w:val="0"/>
          <w:sz w:val="24"/>
          <w:szCs w:val="24"/>
        </w:rPr>
        <w:t>3</w:t>
      </w:r>
      <w:r w:rsidRPr="00FB6337">
        <w:rPr>
          <w:b/>
          <w:snapToGrid w:val="0"/>
          <w:sz w:val="24"/>
          <w:szCs w:val="24"/>
        </w:rPr>
        <w:t>. Изменение, расторжение Контракта</w:t>
      </w:r>
    </w:p>
    <w:p w:rsidR="00A22AFB" w:rsidRPr="00FB6337" w:rsidRDefault="00A22AFB" w:rsidP="005546EA">
      <w:pPr>
        <w:spacing w:line="228" w:lineRule="auto"/>
        <w:ind w:firstLine="709"/>
        <w:jc w:val="center"/>
        <w:rPr>
          <w:b/>
          <w:snapToGrid w:val="0"/>
          <w:sz w:val="24"/>
          <w:szCs w:val="24"/>
        </w:rPr>
      </w:pPr>
    </w:p>
    <w:p w:rsidR="006C2D4F" w:rsidRPr="00FB6337" w:rsidRDefault="006C2D4F" w:rsidP="005546EA">
      <w:pPr>
        <w:tabs>
          <w:tab w:val="left" w:pos="567"/>
          <w:tab w:val="left" w:pos="709"/>
        </w:tabs>
        <w:spacing w:line="228" w:lineRule="auto"/>
        <w:jc w:val="both"/>
        <w:rPr>
          <w:snapToGrid w:val="0"/>
          <w:sz w:val="24"/>
          <w:szCs w:val="24"/>
        </w:rPr>
      </w:pPr>
      <w:r w:rsidRPr="00FB6337">
        <w:rPr>
          <w:snapToGrid w:val="0"/>
          <w:sz w:val="24"/>
          <w:szCs w:val="24"/>
        </w:rPr>
        <w:t xml:space="preserve">        </w:t>
      </w:r>
      <w:r w:rsidR="00890932" w:rsidRPr="00FB6337">
        <w:rPr>
          <w:snapToGrid w:val="0"/>
          <w:sz w:val="24"/>
          <w:szCs w:val="24"/>
        </w:rPr>
        <w:t xml:space="preserve">   </w:t>
      </w:r>
      <w:r w:rsidRPr="00FB6337">
        <w:rPr>
          <w:snapToGrid w:val="0"/>
          <w:sz w:val="24"/>
          <w:szCs w:val="24"/>
        </w:rPr>
        <w:t xml:space="preserve"> 1</w:t>
      </w:r>
      <w:r w:rsidR="00376FFE" w:rsidRPr="00FB6337">
        <w:rPr>
          <w:snapToGrid w:val="0"/>
          <w:sz w:val="24"/>
          <w:szCs w:val="24"/>
        </w:rPr>
        <w:t>3</w:t>
      </w:r>
      <w:r w:rsidRPr="00FB6337">
        <w:rPr>
          <w:snapToGrid w:val="0"/>
          <w:sz w:val="24"/>
          <w:szCs w:val="24"/>
        </w:rPr>
        <w:t>.1.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частью 1 статьи 95 Федерального закона.</w:t>
      </w:r>
    </w:p>
    <w:p w:rsidR="006C2D4F" w:rsidRDefault="006C2D4F" w:rsidP="007D0364">
      <w:pPr>
        <w:tabs>
          <w:tab w:val="left" w:pos="709"/>
        </w:tabs>
        <w:spacing w:line="228" w:lineRule="auto"/>
        <w:jc w:val="both"/>
        <w:rPr>
          <w:snapToGrid w:val="0"/>
          <w:sz w:val="24"/>
          <w:szCs w:val="24"/>
        </w:rPr>
      </w:pPr>
      <w:r w:rsidRPr="00FB6337">
        <w:rPr>
          <w:snapToGrid w:val="0"/>
          <w:sz w:val="24"/>
          <w:szCs w:val="24"/>
        </w:rPr>
        <w:t xml:space="preserve">         </w:t>
      </w:r>
      <w:r w:rsidR="00D6057C" w:rsidRPr="00FB6337">
        <w:rPr>
          <w:snapToGrid w:val="0"/>
          <w:sz w:val="24"/>
          <w:szCs w:val="24"/>
        </w:rPr>
        <w:t xml:space="preserve">   </w:t>
      </w:r>
      <w:r w:rsidRPr="00FB6337">
        <w:rPr>
          <w:snapToGrid w:val="0"/>
          <w:sz w:val="24"/>
          <w:szCs w:val="24"/>
        </w:rPr>
        <w:t>1</w:t>
      </w:r>
      <w:r w:rsidR="00376FFE" w:rsidRPr="00FB6337">
        <w:rPr>
          <w:snapToGrid w:val="0"/>
          <w:sz w:val="24"/>
          <w:szCs w:val="24"/>
        </w:rPr>
        <w:t>3</w:t>
      </w:r>
      <w:r w:rsidRPr="00FB6337">
        <w:rPr>
          <w:snapToGrid w:val="0"/>
          <w:sz w:val="24"/>
          <w:szCs w:val="24"/>
        </w:rPr>
        <w:t>.</w:t>
      </w:r>
      <w:r w:rsidR="007D0364">
        <w:rPr>
          <w:snapToGrid w:val="0"/>
          <w:sz w:val="24"/>
          <w:szCs w:val="24"/>
        </w:rPr>
        <w:t>2</w:t>
      </w:r>
      <w:r w:rsidRPr="00FB6337">
        <w:rPr>
          <w:snapToGrid w:val="0"/>
          <w:sz w:val="24"/>
          <w:szCs w:val="24"/>
        </w:rPr>
        <w:t xml:space="preserve">. Настоящий </w:t>
      </w:r>
      <w:proofErr w:type="gramStart"/>
      <w:r w:rsidRPr="00FB6337">
        <w:rPr>
          <w:snapToGrid w:val="0"/>
          <w:sz w:val="24"/>
          <w:szCs w:val="24"/>
        </w:rPr>
        <w:t>Контракт</w:t>
      </w:r>
      <w:proofErr w:type="gramEnd"/>
      <w:r w:rsidRPr="00FB6337">
        <w:rPr>
          <w:snapToGrid w:val="0"/>
          <w:sz w:val="24"/>
          <w:szCs w:val="24"/>
        </w:rPr>
        <w:t xml:space="preserve"> может быть расторгнут по взаимному соглашению Сторон, по решению суда или в случае одностороннего отказа Стороны от исполнения настоящего Контракта в соответствии с положениями частей 9 – 23 статьи 95 Федерального закона по основаниям, предусмотренным Гражданск</w:t>
      </w:r>
      <w:r w:rsidR="00843831" w:rsidRPr="00FB6337">
        <w:rPr>
          <w:snapToGrid w:val="0"/>
          <w:sz w:val="24"/>
          <w:szCs w:val="24"/>
        </w:rPr>
        <w:t>им</w:t>
      </w:r>
      <w:r w:rsidRPr="00FB6337">
        <w:rPr>
          <w:snapToGrid w:val="0"/>
          <w:sz w:val="24"/>
          <w:szCs w:val="24"/>
        </w:rPr>
        <w:t xml:space="preserve"> кодекс</w:t>
      </w:r>
      <w:r w:rsidR="00843831" w:rsidRPr="00FB6337">
        <w:rPr>
          <w:snapToGrid w:val="0"/>
          <w:sz w:val="24"/>
          <w:szCs w:val="24"/>
        </w:rPr>
        <w:t>ом</w:t>
      </w:r>
      <w:r w:rsidRPr="00FB6337">
        <w:rPr>
          <w:snapToGrid w:val="0"/>
          <w:sz w:val="24"/>
          <w:szCs w:val="24"/>
        </w:rPr>
        <w:t xml:space="preserve"> Российской Федерации.</w:t>
      </w:r>
    </w:p>
    <w:p w:rsidR="00917BB0" w:rsidRPr="00FB6337" w:rsidRDefault="00917BB0" w:rsidP="00917BB0">
      <w:pPr>
        <w:tabs>
          <w:tab w:val="left" w:pos="567"/>
          <w:tab w:val="left" w:pos="709"/>
        </w:tabs>
        <w:spacing w:line="228" w:lineRule="auto"/>
        <w:jc w:val="both"/>
        <w:rPr>
          <w:snapToGrid w:val="0"/>
          <w:sz w:val="24"/>
          <w:szCs w:val="24"/>
        </w:rPr>
      </w:pPr>
      <w:r>
        <w:rPr>
          <w:snapToGrid w:val="0"/>
          <w:sz w:val="24"/>
          <w:szCs w:val="24"/>
        </w:rPr>
        <w:tab/>
        <w:t xml:space="preserve">13.4. </w:t>
      </w:r>
      <w:r w:rsidRPr="00917BB0">
        <w:rPr>
          <w:snapToGrid w:val="0"/>
          <w:sz w:val="24"/>
          <w:szCs w:val="24"/>
        </w:rPr>
        <w:t>При расторжении Контракта в связи с односторонним отказом Стороны</w:t>
      </w:r>
      <w:r>
        <w:rPr>
          <w:snapToGrid w:val="0"/>
          <w:sz w:val="24"/>
          <w:szCs w:val="24"/>
        </w:rPr>
        <w:t xml:space="preserve"> </w:t>
      </w:r>
      <w:r w:rsidRPr="00917BB0">
        <w:rPr>
          <w:snapToGrid w:val="0"/>
          <w:sz w:val="24"/>
          <w:szCs w:val="24"/>
        </w:rPr>
        <w:t>Контракта от исполнения Контракта другая Сторона Контракта вправе потребовать</w:t>
      </w:r>
      <w:r>
        <w:rPr>
          <w:snapToGrid w:val="0"/>
          <w:sz w:val="24"/>
          <w:szCs w:val="24"/>
        </w:rPr>
        <w:t xml:space="preserve"> </w:t>
      </w:r>
      <w:r w:rsidRPr="00917BB0">
        <w:rPr>
          <w:snapToGrid w:val="0"/>
          <w:sz w:val="24"/>
          <w:szCs w:val="24"/>
        </w:rPr>
        <w:t>возмещения только фактически понесенного ущерба, непосредственно обусловленного</w:t>
      </w:r>
      <w:r>
        <w:rPr>
          <w:snapToGrid w:val="0"/>
          <w:sz w:val="24"/>
          <w:szCs w:val="24"/>
        </w:rPr>
        <w:t xml:space="preserve"> </w:t>
      </w:r>
      <w:r w:rsidRPr="00917BB0">
        <w:rPr>
          <w:snapToGrid w:val="0"/>
          <w:sz w:val="24"/>
          <w:szCs w:val="24"/>
        </w:rPr>
        <w:t>обстоятельствами, являющимися основанием для принятия решения об одностороннем отказе</w:t>
      </w:r>
      <w:r>
        <w:rPr>
          <w:snapToGrid w:val="0"/>
          <w:sz w:val="24"/>
          <w:szCs w:val="24"/>
        </w:rPr>
        <w:t xml:space="preserve"> </w:t>
      </w:r>
      <w:r w:rsidRPr="00917BB0">
        <w:rPr>
          <w:snapToGrid w:val="0"/>
          <w:sz w:val="24"/>
          <w:szCs w:val="24"/>
        </w:rPr>
        <w:t>от исполнения Контракта.</w:t>
      </w:r>
    </w:p>
    <w:p w:rsidR="00B945A2" w:rsidRPr="00FB6337" w:rsidRDefault="00B945A2" w:rsidP="005546EA">
      <w:pPr>
        <w:tabs>
          <w:tab w:val="left" w:pos="567"/>
          <w:tab w:val="left" w:pos="709"/>
        </w:tabs>
        <w:spacing w:line="228" w:lineRule="auto"/>
        <w:jc w:val="both"/>
        <w:rPr>
          <w:snapToGrid w:val="0"/>
          <w:sz w:val="24"/>
          <w:szCs w:val="24"/>
        </w:rPr>
      </w:pPr>
    </w:p>
    <w:p w:rsidR="006C2D4F" w:rsidRDefault="006C2D4F" w:rsidP="005546EA">
      <w:pPr>
        <w:spacing w:line="228" w:lineRule="auto"/>
        <w:ind w:firstLine="709"/>
        <w:jc w:val="center"/>
        <w:rPr>
          <w:b/>
          <w:snapToGrid w:val="0"/>
          <w:sz w:val="24"/>
          <w:szCs w:val="24"/>
        </w:rPr>
      </w:pPr>
      <w:r w:rsidRPr="00FB6337">
        <w:rPr>
          <w:b/>
          <w:snapToGrid w:val="0"/>
          <w:sz w:val="24"/>
          <w:szCs w:val="24"/>
        </w:rPr>
        <w:t>1</w:t>
      </w:r>
      <w:r w:rsidR="00376FFE" w:rsidRPr="00FB6337">
        <w:rPr>
          <w:b/>
          <w:snapToGrid w:val="0"/>
          <w:sz w:val="24"/>
          <w:szCs w:val="24"/>
        </w:rPr>
        <w:t>4</w:t>
      </w:r>
      <w:r w:rsidRPr="00FB6337">
        <w:rPr>
          <w:b/>
          <w:snapToGrid w:val="0"/>
          <w:sz w:val="24"/>
          <w:szCs w:val="24"/>
        </w:rPr>
        <w:t>. Прочие условия</w:t>
      </w:r>
    </w:p>
    <w:p w:rsidR="00A22AFB" w:rsidRPr="00FB6337" w:rsidRDefault="00A22AFB" w:rsidP="005546EA">
      <w:pPr>
        <w:spacing w:line="228" w:lineRule="auto"/>
        <w:ind w:firstLine="709"/>
        <w:jc w:val="center"/>
        <w:rPr>
          <w:b/>
          <w:snapToGrid w:val="0"/>
          <w:sz w:val="24"/>
          <w:szCs w:val="24"/>
        </w:rPr>
      </w:pPr>
    </w:p>
    <w:p w:rsidR="00753B4E" w:rsidRPr="00635D2E" w:rsidRDefault="006C2D4F" w:rsidP="00651886">
      <w:pPr>
        <w:ind w:firstLine="708"/>
        <w:jc w:val="both"/>
        <w:rPr>
          <w:snapToGrid w:val="0"/>
          <w:sz w:val="24"/>
          <w:szCs w:val="24"/>
        </w:rPr>
      </w:pPr>
      <w:r w:rsidRPr="00FB6337">
        <w:rPr>
          <w:snapToGrid w:val="0"/>
          <w:sz w:val="24"/>
          <w:szCs w:val="24"/>
        </w:rPr>
        <w:t>1</w:t>
      </w:r>
      <w:r w:rsidR="00376FFE" w:rsidRPr="00FB6337">
        <w:rPr>
          <w:snapToGrid w:val="0"/>
          <w:sz w:val="24"/>
          <w:szCs w:val="24"/>
        </w:rPr>
        <w:t>4</w:t>
      </w:r>
      <w:r w:rsidRPr="00FB6337">
        <w:rPr>
          <w:snapToGrid w:val="0"/>
          <w:sz w:val="24"/>
          <w:szCs w:val="24"/>
        </w:rPr>
        <w:t>.1</w:t>
      </w:r>
      <w:r w:rsidR="00917BB0">
        <w:rPr>
          <w:snapToGrid w:val="0"/>
          <w:sz w:val="24"/>
          <w:szCs w:val="24"/>
        </w:rPr>
        <w:t xml:space="preserve">. </w:t>
      </w:r>
      <w:r w:rsidR="00753B4E" w:rsidRPr="00635D2E">
        <w:rPr>
          <w:sz w:val="24"/>
          <w:szCs w:val="24"/>
        </w:rPr>
        <w:t>Настоящий К</w:t>
      </w:r>
      <w:r w:rsidR="00753B4E" w:rsidRPr="00635D2E">
        <w:rPr>
          <w:snapToGrid w:val="0"/>
          <w:sz w:val="24"/>
          <w:szCs w:val="24"/>
        </w:rPr>
        <w:t xml:space="preserve">онтракт составлен </w:t>
      </w:r>
      <w:r w:rsidR="00753B4E" w:rsidRPr="00635D2E">
        <w:rPr>
          <w:i/>
          <w:sz w:val="24"/>
          <w:szCs w:val="24"/>
        </w:rPr>
        <w:t>в форме электронного документа, подписанного усиленными электронными подписями Сторон/ в простой письменной форме в двух экземплярах имеющих равную юридическую силу, по одному экземпляру для каждой из Сторон</w:t>
      </w:r>
      <w:r w:rsidR="00753B4E" w:rsidRPr="00635D2E">
        <w:rPr>
          <w:i/>
          <w:color w:val="000000"/>
          <w:sz w:val="24"/>
          <w:szCs w:val="24"/>
        </w:rPr>
        <w:t>.</w:t>
      </w:r>
    </w:p>
    <w:p w:rsidR="00753B4E" w:rsidRPr="00635D2E" w:rsidRDefault="00753B4E" w:rsidP="00753B4E">
      <w:pPr>
        <w:ind w:firstLine="709"/>
        <w:jc w:val="both"/>
        <w:rPr>
          <w:snapToGrid w:val="0"/>
          <w:sz w:val="24"/>
          <w:szCs w:val="24"/>
        </w:rPr>
      </w:pPr>
      <w:r w:rsidRPr="00635D2E">
        <w:rPr>
          <w:snapToGrid w:val="0"/>
          <w:sz w:val="24"/>
          <w:szCs w:val="24"/>
        </w:rPr>
        <w:t>1</w:t>
      </w:r>
      <w:r w:rsidR="00651886">
        <w:rPr>
          <w:snapToGrid w:val="0"/>
          <w:sz w:val="24"/>
          <w:szCs w:val="24"/>
        </w:rPr>
        <w:t>4</w:t>
      </w:r>
      <w:r w:rsidRPr="00635D2E">
        <w:rPr>
          <w:snapToGrid w:val="0"/>
          <w:sz w:val="24"/>
          <w:szCs w:val="24"/>
        </w:rPr>
        <w:t>.2.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753B4E" w:rsidRPr="006D1287" w:rsidRDefault="00753B4E" w:rsidP="00753B4E">
      <w:pPr>
        <w:ind w:firstLine="709"/>
        <w:jc w:val="both"/>
        <w:rPr>
          <w:snapToGrid w:val="0"/>
          <w:sz w:val="24"/>
          <w:szCs w:val="24"/>
        </w:rPr>
      </w:pPr>
      <w:r w:rsidRPr="00635D2E">
        <w:rPr>
          <w:snapToGrid w:val="0"/>
          <w:sz w:val="24"/>
          <w:szCs w:val="24"/>
        </w:rPr>
        <w:t>1</w:t>
      </w:r>
      <w:r w:rsidR="00651886">
        <w:rPr>
          <w:snapToGrid w:val="0"/>
          <w:sz w:val="24"/>
          <w:szCs w:val="24"/>
        </w:rPr>
        <w:t>4</w:t>
      </w:r>
      <w:r w:rsidRPr="00635D2E">
        <w:rPr>
          <w:snapToGrid w:val="0"/>
          <w:sz w:val="24"/>
          <w:szCs w:val="24"/>
        </w:rPr>
        <w:t>.3. В случае изменения у какой-либо из Сторон местонахождения, наименования, а также в случае реорганизации она обязана в течение 5 (пяти) дней письменно известить об этом другую Сторону</w:t>
      </w:r>
      <w:r w:rsidRPr="00635D2E">
        <w:rPr>
          <w:sz w:val="24"/>
          <w:szCs w:val="24"/>
        </w:rPr>
        <w:t>.</w:t>
      </w:r>
    </w:p>
    <w:p w:rsidR="00753B4E" w:rsidRPr="00635D2E" w:rsidRDefault="00753B4E" w:rsidP="00753B4E">
      <w:pPr>
        <w:ind w:firstLine="709"/>
        <w:jc w:val="both"/>
        <w:rPr>
          <w:snapToGrid w:val="0"/>
          <w:sz w:val="24"/>
          <w:szCs w:val="24"/>
        </w:rPr>
      </w:pPr>
      <w:r w:rsidRPr="00635D2E">
        <w:rPr>
          <w:sz w:val="24"/>
          <w:szCs w:val="24"/>
        </w:rPr>
        <w:t>1</w:t>
      </w:r>
      <w:r w:rsidR="00651886">
        <w:rPr>
          <w:sz w:val="24"/>
          <w:szCs w:val="24"/>
        </w:rPr>
        <w:t>4</w:t>
      </w:r>
      <w:r w:rsidRPr="00635D2E">
        <w:rPr>
          <w:sz w:val="24"/>
          <w:szCs w:val="24"/>
        </w:rPr>
        <w:t>.</w:t>
      </w:r>
      <w:r>
        <w:rPr>
          <w:sz w:val="24"/>
          <w:szCs w:val="24"/>
        </w:rPr>
        <w:t>4</w:t>
      </w:r>
      <w:r w:rsidRPr="00635D2E">
        <w:rPr>
          <w:sz w:val="24"/>
          <w:szCs w:val="24"/>
        </w:rPr>
        <w:t xml:space="preserve">. </w:t>
      </w:r>
      <w:r w:rsidRPr="00635D2E">
        <w:rPr>
          <w:snapToGrid w:val="0"/>
          <w:sz w:val="24"/>
          <w:szCs w:val="24"/>
        </w:rPr>
        <w:t>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753B4E" w:rsidRPr="00635D2E" w:rsidRDefault="00753B4E" w:rsidP="00753B4E">
      <w:pPr>
        <w:ind w:firstLine="709"/>
        <w:jc w:val="both"/>
        <w:rPr>
          <w:snapToGrid w:val="0"/>
          <w:sz w:val="24"/>
          <w:szCs w:val="24"/>
        </w:rPr>
      </w:pPr>
      <w:r w:rsidRPr="00635D2E">
        <w:rPr>
          <w:snapToGrid w:val="0"/>
          <w:sz w:val="24"/>
          <w:szCs w:val="24"/>
        </w:rPr>
        <w:t>1</w:t>
      </w:r>
      <w:r w:rsidR="00651886">
        <w:rPr>
          <w:snapToGrid w:val="0"/>
          <w:sz w:val="24"/>
          <w:szCs w:val="24"/>
        </w:rPr>
        <w:t>4</w:t>
      </w:r>
      <w:r w:rsidRPr="00635D2E">
        <w:rPr>
          <w:snapToGrid w:val="0"/>
          <w:sz w:val="24"/>
          <w:szCs w:val="24"/>
        </w:rPr>
        <w:t>.</w:t>
      </w:r>
      <w:r>
        <w:rPr>
          <w:snapToGrid w:val="0"/>
          <w:sz w:val="24"/>
          <w:szCs w:val="24"/>
        </w:rPr>
        <w:t>5</w:t>
      </w:r>
      <w:r w:rsidRPr="00635D2E">
        <w:rPr>
          <w:snapToGrid w:val="0"/>
          <w:sz w:val="24"/>
          <w:szCs w:val="24"/>
        </w:rPr>
        <w:t xml:space="preserve">. Во всем, что не оговорено в настоящем Контракте, Стороны руководствуются </w:t>
      </w:r>
      <w:r w:rsidRPr="00635D2E">
        <w:rPr>
          <w:snapToGrid w:val="0"/>
          <w:sz w:val="24"/>
          <w:szCs w:val="24"/>
        </w:rPr>
        <w:lastRenderedPageBreak/>
        <w:t>действующим законодательством Российской Федерации.</w:t>
      </w:r>
    </w:p>
    <w:p w:rsidR="00753B4E" w:rsidRPr="00635D2E" w:rsidRDefault="00753B4E" w:rsidP="00753B4E">
      <w:pPr>
        <w:ind w:firstLine="709"/>
        <w:rPr>
          <w:sz w:val="24"/>
          <w:szCs w:val="24"/>
          <w:lang w:eastAsia="ar-SA"/>
        </w:rPr>
      </w:pPr>
      <w:r w:rsidRPr="00635D2E">
        <w:rPr>
          <w:color w:val="000000"/>
          <w:sz w:val="24"/>
          <w:szCs w:val="24"/>
        </w:rPr>
        <w:t>1</w:t>
      </w:r>
      <w:r w:rsidR="00651886">
        <w:rPr>
          <w:color w:val="000000"/>
          <w:sz w:val="24"/>
          <w:szCs w:val="24"/>
        </w:rPr>
        <w:t>4</w:t>
      </w:r>
      <w:r w:rsidRPr="00635D2E">
        <w:rPr>
          <w:color w:val="000000"/>
          <w:sz w:val="24"/>
          <w:szCs w:val="24"/>
        </w:rPr>
        <w:t>.</w:t>
      </w:r>
      <w:r>
        <w:rPr>
          <w:color w:val="000000"/>
          <w:sz w:val="24"/>
          <w:szCs w:val="24"/>
        </w:rPr>
        <w:t>6</w:t>
      </w:r>
      <w:r w:rsidRPr="00635D2E">
        <w:rPr>
          <w:color w:val="000000"/>
          <w:sz w:val="24"/>
          <w:szCs w:val="24"/>
        </w:rPr>
        <w:t xml:space="preserve">. </w:t>
      </w:r>
      <w:r w:rsidRPr="00635D2E">
        <w:rPr>
          <w:sz w:val="24"/>
          <w:szCs w:val="24"/>
          <w:lang w:eastAsia="ar-SA"/>
        </w:rPr>
        <w:t>Неотъемлемой частью настоящего Контракта являются:</w:t>
      </w:r>
    </w:p>
    <w:p w:rsidR="006138D2" w:rsidRDefault="00263EDF" w:rsidP="00263EDF">
      <w:pPr>
        <w:spacing w:line="228" w:lineRule="auto"/>
        <w:jc w:val="both"/>
        <w:rPr>
          <w:sz w:val="24"/>
          <w:szCs w:val="24"/>
          <w:lang w:eastAsia="ar-SA"/>
        </w:rPr>
      </w:pPr>
      <w:r>
        <w:rPr>
          <w:sz w:val="24"/>
          <w:szCs w:val="24"/>
          <w:lang w:eastAsia="ar-SA"/>
        </w:rPr>
        <w:tab/>
      </w:r>
      <w:r w:rsidR="00753B4E" w:rsidRPr="00635D2E">
        <w:rPr>
          <w:sz w:val="24"/>
          <w:szCs w:val="24"/>
          <w:lang w:eastAsia="ar-SA"/>
        </w:rPr>
        <w:t>- приложение – спецификация;</w:t>
      </w:r>
    </w:p>
    <w:p w:rsidR="00812AE0" w:rsidRPr="00FB6337" w:rsidRDefault="00812AE0" w:rsidP="006138D2">
      <w:pPr>
        <w:spacing w:line="228" w:lineRule="auto"/>
        <w:jc w:val="both"/>
        <w:rPr>
          <w:sz w:val="24"/>
          <w:szCs w:val="24"/>
          <w:lang w:eastAsia="ar-SA"/>
        </w:rPr>
      </w:pPr>
    </w:p>
    <w:p w:rsidR="00856D15" w:rsidRPr="00FB6337" w:rsidRDefault="00506363" w:rsidP="000913D2">
      <w:pPr>
        <w:jc w:val="center"/>
        <w:rPr>
          <w:b/>
          <w:bCs/>
          <w:sz w:val="24"/>
          <w:szCs w:val="24"/>
        </w:rPr>
      </w:pPr>
      <w:r w:rsidRPr="00FB6337">
        <w:rPr>
          <w:b/>
          <w:sz w:val="24"/>
          <w:szCs w:val="24"/>
        </w:rPr>
        <w:t>1</w:t>
      </w:r>
      <w:r w:rsidR="00376FFE" w:rsidRPr="00FB6337">
        <w:rPr>
          <w:b/>
          <w:sz w:val="24"/>
          <w:szCs w:val="24"/>
        </w:rPr>
        <w:t>5</w:t>
      </w:r>
      <w:r w:rsidR="00856D15" w:rsidRPr="00FB6337">
        <w:rPr>
          <w:b/>
          <w:sz w:val="24"/>
          <w:szCs w:val="24"/>
        </w:rPr>
        <w:t xml:space="preserve">. </w:t>
      </w:r>
      <w:r w:rsidR="00856D15" w:rsidRPr="00FB6337">
        <w:rPr>
          <w:b/>
          <w:bCs/>
          <w:sz w:val="24"/>
          <w:szCs w:val="24"/>
        </w:rPr>
        <w:t>Юридические адреса, банковские реквизиты Сторон</w:t>
      </w:r>
      <w:r w:rsidR="00376FFE" w:rsidRPr="00FB6337">
        <w:rPr>
          <w:b/>
          <w:bCs/>
          <w:sz w:val="24"/>
          <w:szCs w:val="24"/>
        </w:rPr>
        <w:t>:</w:t>
      </w:r>
    </w:p>
    <w:tbl>
      <w:tblPr>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4696"/>
      </w:tblGrid>
      <w:tr w:rsidR="00856D15" w:rsidRPr="00FB6337" w:rsidTr="00917BB0">
        <w:trPr>
          <w:trHeight w:val="2602"/>
        </w:trPr>
        <w:tc>
          <w:tcPr>
            <w:tcW w:w="5353" w:type="dxa"/>
            <w:tcBorders>
              <w:top w:val="nil"/>
              <w:left w:val="nil"/>
              <w:bottom w:val="nil"/>
              <w:right w:val="nil"/>
            </w:tcBorders>
          </w:tcPr>
          <w:p w:rsidR="00856D15" w:rsidRPr="00FB6337" w:rsidRDefault="00856D15" w:rsidP="000913D2">
            <w:pPr>
              <w:widowControl/>
              <w:autoSpaceDE/>
              <w:autoSpaceDN/>
              <w:adjustRightInd/>
              <w:jc w:val="center"/>
              <w:rPr>
                <w:b/>
                <w:sz w:val="24"/>
                <w:szCs w:val="24"/>
              </w:rPr>
            </w:pPr>
            <w:r w:rsidRPr="00FB6337">
              <w:rPr>
                <w:b/>
                <w:sz w:val="24"/>
                <w:szCs w:val="24"/>
              </w:rPr>
              <w:t>Государственный заказчик:</w:t>
            </w:r>
          </w:p>
          <w:p w:rsidR="00812AE0" w:rsidRDefault="002A5594" w:rsidP="000913D2">
            <w:pPr>
              <w:tabs>
                <w:tab w:val="left" w:pos="1395"/>
              </w:tabs>
              <w:jc w:val="both"/>
              <w:rPr>
                <w:sz w:val="24"/>
                <w:szCs w:val="24"/>
              </w:rPr>
            </w:pPr>
            <w:r w:rsidRPr="00FB6337">
              <w:rPr>
                <w:sz w:val="24"/>
                <w:szCs w:val="24"/>
              </w:rPr>
              <w:t>Главное управление</w:t>
            </w:r>
            <w:r w:rsidR="00856D15" w:rsidRPr="00FB6337">
              <w:rPr>
                <w:sz w:val="24"/>
                <w:szCs w:val="24"/>
              </w:rPr>
              <w:t xml:space="preserve"> МЧС России </w:t>
            </w:r>
          </w:p>
          <w:p w:rsidR="00856D15" w:rsidRPr="00FB6337" w:rsidRDefault="00856D15" w:rsidP="000913D2">
            <w:pPr>
              <w:tabs>
                <w:tab w:val="left" w:pos="1395"/>
              </w:tabs>
              <w:jc w:val="both"/>
              <w:rPr>
                <w:sz w:val="24"/>
                <w:szCs w:val="24"/>
              </w:rPr>
            </w:pPr>
            <w:r w:rsidRPr="00FB6337">
              <w:rPr>
                <w:sz w:val="24"/>
                <w:szCs w:val="24"/>
              </w:rPr>
              <w:t>по Ставропольскому краю</w:t>
            </w:r>
          </w:p>
          <w:p w:rsidR="00495BCF" w:rsidRPr="00FB6337" w:rsidRDefault="00495BCF" w:rsidP="000913D2">
            <w:pPr>
              <w:tabs>
                <w:tab w:val="left" w:pos="1395"/>
              </w:tabs>
              <w:jc w:val="both"/>
              <w:rPr>
                <w:sz w:val="24"/>
                <w:szCs w:val="24"/>
              </w:rPr>
            </w:pPr>
            <w:r w:rsidRPr="00FB6337">
              <w:rPr>
                <w:sz w:val="24"/>
                <w:szCs w:val="24"/>
              </w:rPr>
              <w:t xml:space="preserve">355037, г. Ставрополь, ул. 8 </w:t>
            </w:r>
            <w:r w:rsidR="00812AE0">
              <w:rPr>
                <w:sz w:val="24"/>
                <w:szCs w:val="24"/>
              </w:rPr>
              <w:t>м</w:t>
            </w:r>
            <w:r w:rsidRPr="00FB6337">
              <w:rPr>
                <w:sz w:val="24"/>
                <w:szCs w:val="24"/>
              </w:rPr>
              <w:t xml:space="preserve">арта, д. 164 </w:t>
            </w:r>
          </w:p>
          <w:p w:rsidR="00495BCF" w:rsidRPr="00FB6337" w:rsidRDefault="00495BCF" w:rsidP="000913D2">
            <w:pPr>
              <w:tabs>
                <w:tab w:val="left" w:pos="1395"/>
              </w:tabs>
              <w:jc w:val="both"/>
              <w:rPr>
                <w:sz w:val="24"/>
                <w:szCs w:val="24"/>
              </w:rPr>
            </w:pPr>
            <w:r w:rsidRPr="00FB6337">
              <w:rPr>
                <w:sz w:val="24"/>
                <w:szCs w:val="24"/>
              </w:rPr>
              <w:t>ИНН 2635077144</w:t>
            </w:r>
            <w:r w:rsidR="00352EE0">
              <w:rPr>
                <w:sz w:val="24"/>
                <w:szCs w:val="24"/>
              </w:rPr>
              <w:t>/</w:t>
            </w:r>
            <w:r w:rsidRPr="00FB6337">
              <w:rPr>
                <w:sz w:val="24"/>
                <w:szCs w:val="24"/>
              </w:rPr>
              <w:t>КПП 263501001</w:t>
            </w:r>
          </w:p>
          <w:p w:rsidR="00495BCF" w:rsidRPr="00FB6337" w:rsidRDefault="00495BCF" w:rsidP="000913D2">
            <w:pPr>
              <w:tabs>
                <w:tab w:val="left" w:pos="1395"/>
              </w:tabs>
              <w:jc w:val="both"/>
              <w:rPr>
                <w:sz w:val="24"/>
                <w:szCs w:val="24"/>
              </w:rPr>
            </w:pPr>
            <w:proofErr w:type="gramStart"/>
            <w:r w:rsidRPr="00FB6337">
              <w:rPr>
                <w:sz w:val="24"/>
                <w:szCs w:val="24"/>
              </w:rPr>
              <w:t>л</w:t>
            </w:r>
            <w:proofErr w:type="gramEnd"/>
            <w:r w:rsidRPr="00FB6337">
              <w:rPr>
                <w:sz w:val="24"/>
                <w:szCs w:val="24"/>
              </w:rPr>
              <w:t xml:space="preserve">/с 03211783890 </w:t>
            </w:r>
          </w:p>
          <w:p w:rsidR="00495BCF" w:rsidRPr="00FB6337" w:rsidRDefault="00495BCF" w:rsidP="000913D2">
            <w:pPr>
              <w:tabs>
                <w:tab w:val="left" w:pos="1395"/>
              </w:tabs>
              <w:jc w:val="both"/>
              <w:rPr>
                <w:sz w:val="24"/>
                <w:szCs w:val="24"/>
              </w:rPr>
            </w:pPr>
            <w:r w:rsidRPr="00FB6337">
              <w:rPr>
                <w:sz w:val="24"/>
                <w:szCs w:val="24"/>
              </w:rPr>
              <w:t xml:space="preserve">Единый казначейский счет </w:t>
            </w:r>
          </w:p>
          <w:p w:rsidR="00495BCF" w:rsidRPr="00FB6337" w:rsidRDefault="00495BCF" w:rsidP="000913D2">
            <w:pPr>
              <w:tabs>
                <w:tab w:val="left" w:pos="1395"/>
              </w:tabs>
              <w:jc w:val="both"/>
              <w:rPr>
                <w:sz w:val="24"/>
                <w:szCs w:val="24"/>
              </w:rPr>
            </w:pPr>
            <w:r w:rsidRPr="00FB6337">
              <w:rPr>
                <w:sz w:val="24"/>
                <w:szCs w:val="24"/>
              </w:rPr>
              <w:t>40102810745370000024</w:t>
            </w:r>
          </w:p>
          <w:p w:rsidR="00495BCF" w:rsidRPr="00FB6337" w:rsidRDefault="00495BCF" w:rsidP="000913D2">
            <w:pPr>
              <w:tabs>
                <w:tab w:val="left" w:pos="1395"/>
              </w:tabs>
              <w:jc w:val="both"/>
              <w:rPr>
                <w:sz w:val="24"/>
                <w:szCs w:val="24"/>
              </w:rPr>
            </w:pPr>
            <w:r w:rsidRPr="00FB6337">
              <w:rPr>
                <w:sz w:val="24"/>
                <w:szCs w:val="24"/>
              </w:rPr>
              <w:t>Расчетный счет 03211643000000013243</w:t>
            </w:r>
          </w:p>
          <w:p w:rsidR="00495BCF" w:rsidRPr="00FB6337" w:rsidRDefault="00495BCF" w:rsidP="000913D2">
            <w:pPr>
              <w:tabs>
                <w:tab w:val="left" w:pos="1395"/>
              </w:tabs>
              <w:jc w:val="both"/>
              <w:rPr>
                <w:sz w:val="24"/>
                <w:szCs w:val="24"/>
              </w:rPr>
            </w:pPr>
            <w:r w:rsidRPr="00FB6337">
              <w:rPr>
                <w:sz w:val="24"/>
                <w:szCs w:val="24"/>
              </w:rPr>
              <w:t>БИК 012202102</w:t>
            </w:r>
          </w:p>
          <w:p w:rsidR="00495BCF" w:rsidRPr="00FB6337" w:rsidRDefault="00495BCF" w:rsidP="000913D2">
            <w:pPr>
              <w:tabs>
                <w:tab w:val="left" w:pos="1395"/>
              </w:tabs>
              <w:jc w:val="both"/>
              <w:rPr>
                <w:sz w:val="24"/>
                <w:szCs w:val="24"/>
              </w:rPr>
            </w:pPr>
            <w:r w:rsidRPr="00FB6337">
              <w:rPr>
                <w:sz w:val="24"/>
                <w:szCs w:val="24"/>
              </w:rPr>
              <w:t xml:space="preserve">ОКТМО 07701000 </w:t>
            </w:r>
          </w:p>
          <w:p w:rsidR="00495BCF" w:rsidRPr="00FB6337" w:rsidRDefault="00495BCF" w:rsidP="000913D2">
            <w:pPr>
              <w:tabs>
                <w:tab w:val="left" w:pos="1395"/>
              </w:tabs>
              <w:jc w:val="both"/>
              <w:rPr>
                <w:sz w:val="24"/>
                <w:szCs w:val="24"/>
              </w:rPr>
            </w:pPr>
            <w:r w:rsidRPr="00FB6337">
              <w:rPr>
                <w:sz w:val="24"/>
                <w:szCs w:val="24"/>
              </w:rPr>
              <w:t>ОКПО 08929190</w:t>
            </w:r>
          </w:p>
          <w:p w:rsidR="00495BCF" w:rsidRPr="00FB6337" w:rsidRDefault="00495BCF" w:rsidP="000913D2">
            <w:pPr>
              <w:tabs>
                <w:tab w:val="left" w:pos="1395"/>
              </w:tabs>
              <w:jc w:val="both"/>
              <w:rPr>
                <w:sz w:val="24"/>
                <w:szCs w:val="24"/>
              </w:rPr>
            </w:pPr>
            <w:r w:rsidRPr="00FB6337">
              <w:rPr>
                <w:sz w:val="24"/>
                <w:szCs w:val="24"/>
              </w:rPr>
              <w:t>ОГРН 1042600336349</w:t>
            </w:r>
          </w:p>
          <w:p w:rsidR="00352EE0" w:rsidRDefault="00495BCF" w:rsidP="000913D2">
            <w:pPr>
              <w:tabs>
                <w:tab w:val="left" w:pos="1395"/>
              </w:tabs>
              <w:jc w:val="both"/>
              <w:rPr>
                <w:sz w:val="24"/>
                <w:szCs w:val="24"/>
              </w:rPr>
            </w:pPr>
            <w:r w:rsidRPr="00FB6337">
              <w:rPr>
                <w:sz w:val="24"/>
                <w:szCs w:val="24"/>
              </w:rPr>
              <w:t>ОКЦ №1 ВВГУ Банка России//</w:t>
            </w:r>
          </w:p>
          <w:p w:rsidR="00495BCF" w:rsidRPr="00FB6337" w:rsidRDefault="00495BCF" w:rsidP="000913D2">
            <w:pPr>
              <w:tabs>
                <w:tab w:val="left" w:pos="1395"/>
              </w:tabs>
              <w:jc w:val="both"/>
              <w:rPr>
                <w:sz w:val="24"/>
                <w:szCs w:val="24"/>
              </w:rPr>
            </w:pPr>
            <w:r w:rsidRPr="00FB6337">
              <w:rPr>
                <w:sz w:val="24"/>
                <w:szCs w:val="24"/>
              </w:rPr>
              <w:t xml:space="preserve">УФК по Нижегородской области, </w:t>
            </w:r>
          </w:p>
          <w:p w:rsidR="000913D2" w:rsidRPr="00FB6337" w:rsidRDefault="00495BCF" w:rsidP="000913D2">
            <w:pPr>
              <w:widowControl/>
              <w:autoSpaceDE/>
              <w:adjustRightInd/>
              <w:jc w:val="both"/>
              <w:rPr>
                <w:sz w:val="24"/>
                <w:szCs w:val="24"/>
              </w:rPr>
            </w:pPr>
            <w:r w:rsidRPr="00FB6337">
              <w:rPr>
                <w:sz w:val="24"/>
                <w:szCs w:val="24"/>
              </w:rPr>
              <w:t xml:space="preserve">г. Нижний Новгород </w:t>
            </w:r>
          </w:p>
          <w:p w:rsidR="000913D2" w:rsidRPr="00FB6337" w:rsidRDefault="000913D2" w:rsidP="000913D2">
            <w:pPr>
              <w:widowControl/>
              <w:autoSpaceDE/>
              <w:adjustRightInd/>
              <w:jc w:val="both"/>
              <w:rPr>
                <w:sz w:val="24"/>
                <w:szCs w:val="24"/>
              </w:rPr>
            </w:pPr>
            <w:r w:rsidRPr="00FB6337">
              <w:rPr>
                <w:sz w:val="24"/>
                <w:szCs w:val="24"/>
              </w:rPr>
              <w:t xml:space="preserve">телефон: 8 (8652) 35-77-04 </w:t>
            </w:r>
          </w:p>
          <w:p w:rsidR="00495BCF" w:rsidRPr="00FB6337" w:rsidRDefault="000913D2" w:rsidP="000913D2">
            <w:pPr>
              <w:tabs>
                <w:tab w:val="left" w:pos="1395"/>
              </w:tabs>
              <w:jc w:val="both"/>
              <w:rPr>
                <w:sz w:val="24"/>
                <w:szCs w:val="24"/>
              </w:rPr>
            </w:pPr>
            <w:r w:rsidRPr="00FB6337">
              <w:rPr>
                <w:sz w:val="24"/>
                <w:szCs w:val="24"/>
              </w:rPr>
              <w:t>адрес эл</w:t>
            </w:r>
            <w:r w:rsidR="00352EE0">
              <w:rPr>
                <w:sz w:val="24"/>
                <w:szCs w:val="24"/>
              </w:rPr>
              <w:t>ектронной почты</w:t>
            </w:r>
            <w:r w:rsidRPr="00FB6337">
              <w:rPr>
                <w:sz w:val="24"/>
                <w:szCs w:val="24"/>
              </w:rPr>
              <w:t>:</w:t>
            </w:r>
          </w:p>
          <w:p w:rsidR="00495BCF" w:rsidRPr="00FB6337" w:rsidRDefault="000913D2" w:rsidP="000913D2">
            <w:pPr>
              <w:tabs>
                <w:tab w:val="left" w:pos="1395"/>
              </w:tabs>
              <w:jc w:val="both"/>
              <w:rPr>
                <w:sz w:val="24"/>
                <w:szCs w:val="24"/>
              </w:rPr>
            </w:pPr>
            <w:r w:rsidRPr="00FB6337">
              <w:rPr>
                <w:sz w:val="24"/>
                <w:szCs w:val="24"/>
              </w:rPr>
              <w:t>Государственный</w:t>
            </w:r>
            <w:r w:rsidR="004540FF">
              <w:rPr>
                <w:sz w:val="24"/>
                <w:szCs w:val="24"/>
              </w:rPr>
              <w:t> </w:t>
            </w:r>
            <w:r w:rsidRPr="00FB6337">
              <w:rPr>
                <w:sz w:val="24"/>
                <w:szCs w:val="24"/>
              </w:rPr>
              <w:t>заказчик:</w:t>
            </w:r>
            <w:r w:rsidR="00495BCF" w:rsidRPr="00FB6337">
              <w:rPr>
                <w:sz w:val="24"/>
                <w:szCs w:val="24"/>
              </w:rPr>
              <w:t xml:space="preserve"> </w:t>
            </w:r>
            <w:r w:rsidR="00352EE0">
              <w:rPr>
                <w:bCs/>
                <w:sz w:val="24"/>
                <w:szCs w:val="24"/>
              </w:rPr>
              <w:t>gu.mchs26@26.mchs.gov.ru;</w:t>
            </w:r>
          </w:p>
          <w:p w:rsidR="000913D2" w:rsidRPr="00FB6337" w:rsidRDefault="000913D2" w:rsidP="000913D2">
            <w:pPr>
              <w:tabs>
                <w:tab w:val="left" w:pos="1395"/>
              </w:tabs>
              <w:jc w:val="both"/>
              <w:rPr>
                <w:sz w:val="24"/>
                <w:szCs w:val="24"/>
              </w:rPr>
            </w:pPr>
            <w:r w:rsidRPr="00FB6337">
              <w:rPr>
                <w:sz w:val="24"/>
                <w:szCs w:val="24"/>
              </w:rPr>
              <w:t>отдел организации контрактной службы: zakupki@26.mchs.gov.ru;</w:t>
            </w:r>
          </w:p>
          <w:p w:rsidR="000913D2" w:rsidRPr="00FB6337" w:rsidRDefault="000913D2" w:rsidP="000913D2">
            <w:pPr>
              <w:tabs>
                <w:tab w:val="left" w:pos="1395"/>
              </w:tabs>
              <w:jc w:val="both"/>
              <w:rPr>
                <w:sz w:val="24"/>
                <w:szCs w:val="24"/>
              </w:rPr>
            </w:pPr>
            <w:r w:rsidRPr="00FB6337">
              <w:rPr>
                <w:sz w:val="24"/>
                <w:szCs w:val="24"/>
              </w:rPr>
              <w:t xml:space="preserve">ответственное должностное лицо за описание объекта закупки, исполнение государственного контракта и организацию приемки поставленного товара: </w:t>
            </w:r>
            <w:r w:rsidR="00753B4E">
              <w:rPr>
                <w:sz w:val="24"/>
                <w:szCs w:val="24"/>
              </w:rPr>
              <w:t>Палащенко Ирина Степановна</w:t>
            </w:r>
            <w:r w:rsidR="00352EE0">
              <w:rPr>
                <w:sz w:val="24"/>
                <w:szCs w:val="24"/>
              </w:rPr>
              <w:t xml:space="preserve">, </w:t>
            </w:r>
            <w:r w:rsidR="00CE198E" w:rsidRPr="00CE198E">
              <w:rPr>
                <w:sz w:val="24"/>
                <w:szCs w:val="24"/>
              </w:rPr>
              <w:t>palashchenkois@26.mchs.gov.ru</w:t>
            </w:r>
            <w:r w:rsidR="00352EE0">
              <w:rPr>
                <w:sz w:val="24"/>
                <w:szCs w:val="24"/>
              </w:rPr>
              <w:t>.</w:t>
            </w:r>
          </w:p>
          <w:p w:rsidR="005F4DB5" w:rsidRDefault="005F4DB5" w:rsidP="000913D2">
            <w:pPr>
              <w:tabs>
                <w:tab w:val="left" w:pos="1395"/>
              </w:tabs>
              <w:rPr>
                <w:color w:val="000000"/>
                <w:sz w:val="24"/>
                <w:szCs w:val="24"/>
              </w:rPr>
            </w:pPr>
          </w:p>
          <w:p w:rsidR="00917BB0" w:rsidRPr="00CE198E" w:rsidRDefault="00CE198E" w:rsidP="000913D2">
            <w:pPr>
              <w:tabs>
                <w:tab w:val="left" w:pos="1395"/>
              </w:tabs>
              <w:rPr>
                <w:b/>
                <w:sz w:val="24"/>
                <w:szCs w:val="24"/>
              </w:rPr>
            </w:pPr>
            <w:r w:rsidRPr="00CE198E">
              <w:rPr>
                <w:b/>
                <w:sz w:val="24"/>
                <w:szCs w:val="24"/>
              </w:rPr>
              <w:t>Государственный заказчик:</w:t>
            </w:r>
          </w:p>
          <w:p w:rsidR="00CE198E" w:rsidRPr="00917BB0" w:rsidRDefault="00CE198E" w:rsidP="000913D2">
            <w:pPr>
              <w:tabs>
                <w:tab w:val="left" w:pos="1395"/>
              </w:tabs>
              <w:rPr>
                <w:sz w:val="24"/>
                <w:szCs w:val="24"/>
              </w:rPr>
            </w:pPr>
          </w:p>
          <w:p w:rsidR="00856D15" w:rsidRPr="00FB6337" w:rsidRDefault="00315831" w:rsidP="000913D2">
            <w:pPr>
              <w:tabs>
                <w:tab w:val="left" w:pos="1395"/>
              </w:tabs>
              <w:rPr>
                <w:sz w:val="24"/>
                <w:szCs w:val="24"/>
              </w:rPr>
            </w:pPr>
            <w:r w:rsidRPr="00FB6337">
              <w:rPr>
                <w:sz w:val="24"/>
                <w:szCs w:val="24"/>
              </w:rPr>
              <w:t>__________</w:t>
            </w:r>
            <w:r w:rsidR="002A5594" w:rsidRPr="00FB6337">
              <w:rPr>
                <w:sz w:val="24"/>
                <w:szCs w:val="24"/>
              </w:rPr>
              <w:t>________________ /</w:t>
            </w:r>
            <w:r w:rsidR="002D2E70" w:rsidRPr="00FB6337">
              <w:rPr>
                <w:sz w:val="24"/>
                <w:szCs w:val="24"/>
              </w:rPr>
              <w:t>______________</w:t>
            </w:r>
            <w:r w:rsidR="00856D15" w:rsidRPr="00FB6337">
              <w:rPr>
                <w:sz w:val="24"/>
                <w:szCs w:val="24"/>
              </w:rPr>
              <w:t xml:space="preserve">/ </w:t>
            </w:r>
          </w:p>
        </w:tc>
        <w:tc>
          <w:tcPr>
            <w:tcW w:w="4696" w:type="dxa"/>
            <w:tcBorders>
              <w:top w:val="nil"/>
              <w:left w:val="nil"/>
              <w:bottom w:val="nil"/>
              <w:right w:val="nil"/>
            </w:tcBorders>
          </w:tcPr>
          <w:p w:rsidR="00856D15" w:rsidRPr="00FB6337" w:rsidRDefault="007336A2" w:rsidP="000913D2">
            <w:pPr>
              <w:jc w:val="center"/>
              <w:rPr>
                <w:b/>
                <w:bCs/>
                <w:sz w:val="24"/>
                <w:szCs w:val="24"/>
              </w:rPr>
            </w:pPr>
            <w:r w:rsidRPr="00FB6337">
              <w:rPr>
                <w:b/>
                <w:sz w:val="24"/>
                <w:szCs w:val="24"/>
              </w:rPr>
              <w:t>Поставщик</w:t>
            </w:r>
            <w:r w:rsidR="00856D15" w:rsidRPr="00FB6337">
              <w:rPr>
                <w:b/>
                <w:sz w:val="24"/>
                <w:szCs w:val="24"/>
              </w:rPr>
              <w:t>:</w:t>
            </w:r>
          </w:p>
          <w:p w:rsidR="00856D15" w:rsidRPr="00FB6337" w:rsidRDefault="00856D15" w:rsidP="000913D2">
            <w:pPr>
              <w:jc w:val="both"/>
              <w:rPr>
                <w:bCs/>
                <w:sz w:val="24"/>
                <w:szCs w:val="24"/>
              </w:rPr>
            </w:pPr>
          </w:p>
          <w:p w:rsidR="00856D15" w:rsidRPr="00FB6337" w:rsidRDefault="00856D15" w:rsidP="000913D2">
            <w:pPr>
              <w:jc w:val="both"/>
              <w:rPr>
                <w:bCs/>
                <w:sz w:val="24"/>
                <w:szCs w:val="24"/>
              </w:rPr>
            </w:pPr>
          </w:p>
          <w:p w:rsidR="00856D15" w:rsidRPr="00FB6337" w:rsidRDefault="00856D15" w:rsidP="000913D2">
            <w:pPr>
              <w:jc w:val="both"/>
              <w:rPr>
                <w:bCs/>
                <w:sz w:val="24"/>
                <w:szCs w:val="24"/>
              </w:rPr>
            </w:pPr>
          </w:p>
          <w:p w:rsidR="00856D15" w:rsidRPr="00FB6337" w:rsidRDefault="00856D15" w:rsidP="000913D2">
            <w:pPr>
              <w:jc w:val="both"/>
              <w:rPr>
                <w:bCs/>
                <w:sz w:val="24"/>
                <w:szCs w:val="24"/>
              </w:rPr>
            </w:pPr>
          </w:p>
          <w:p w:rsidR="00856D15" w:rsidRPr="00FB6337" w:rsidRDefault="00856D15" w:rsidP="000913D2">
            <w:pPr>
              <w:jc w:val="both"/>
              <w:rPr>
                <w:bCs/>
                <w:sz w:val="24"/>
                <w:szCs w:val="24"/>
              </w:rPr>
            </w:pPr>
          </w:p>
          <w:p w:rsidR="00856D15" w:rsidRPr="00FB6337" w:rsidRDefault="00856D15" w:rsidP="000913D2">
            <w:pPr>
              <w:jc w:val="both"/>
              <w:rPr>
                <w:bCs/>
                <w:sz w:val="24"/>
                <w:szCs w:val="24"/>
              </w:rPr>
            </w:pPr>
          </w:p>
          <w:p w:rsidR="00856D15" w:rsidRPr="00FB6337" w:rsidRDefault="00856D15" w:rsidP="000913D2">
            <w:pPr>
              <w:jc w:val="both"/>
              <w:rPr>
                <w:bCs/>
                <w:sz w:val="24"/>
                <w:szCs w:val="24"/>
              </w:rPr>
            </w:pPr>
          </w:p>
          <w:p w:rsidR="005F4DB5" w:rsidRPr="00FB6337" w:rsidRDefault="005F4DB5" w:rsidP="000913D2">
            <w:pPr>
              <w:jc w:val="both"/>
              <w:rPr>
                <w:bCs/>
                <w:sz w:val="24"/>
                <w:szCs w:val="24"/>
              </w:rPr>
            </w:pPr>
          </w:p>
          <w:p w:rsidR="005F4DB5" w:rsidRPr="00FB6337" w:rsidRDefault="005F4DB5" w:rsidP="000913D2">
            <w:pPr>
              <w:jc w:val="both"/>
              <w:rPr>
                <w:bCs/>
                <w:sz w:val="24"/>
                <w:szCs w:val="24"/>
              </w:rPr>
            </w:pPr>
          </w:p>
          <w:p w:rsidR="005F4DB5" w:rsidRPr="00FB6337" w:rsidRDefault="005F4DB5" w:rsidP="000913D2">
            <w:pPr>
              <w:jc w:val="both"/>
              <w:rPr>
                <w:bCs/>
                <w:sz w:val="24"/>
                <w:szCs w:val="24"/>
              </w:rPr>
            </w:pPr>
          </w:p>
          <w:p w:rsidR="005F4DB5" w:rsidRPr="00FB6337" w:rsidRDefault="005F4DB5" w:rsidP="000913D2">
            <w:pPr>
              <w:jc w:val="both"/>
              <w:rPr>
                <w:bCs/>
                <w:sz w:val="24"/>
                <w:szCs w:val="24"/>
              </w:rPr>
            </w:pPr>
          </w:p>
          <w:p w:rsidR="005F4DB5" w:rsidRPr="00FB6337" w:rsidRDefault="005F4DB5" w:rsidP="000913D2">
            <w:pPr>
              <w:jc w:val="both"/>
              <w:rPr>
                <w:bCs/>
                <w:sz w:val="24"/>
                <w:szCs w:val="24"/>
              </w:rPr>
            </w:pPr>
          </w:p>
          <w:p w:rsidR="005F4DB5" w:rsidRPr="00FB6337" w:rsidRDefault="005F4DB5" w:rsidP="000913D2">
            <w:pPr>
              <w:jc w:val="both"/>
              <w:rPr>
                <w:bCs/>
                <w:sz w:val="24"/>
                <w:szCs w:val="24"/>
              </w:rPr>
            </w:pPr>
          </w:p>
          <w:p w:rsidR="005F4DB5" w:rsidRPr="00FB6337" w:rsidRDefault="005F4DB5" w:rsidP="000913D2">
            <w:pPr>
              <w:jc w:val="both"/>
              <w:rPr>
                <w:bCs/>
                <w:sz w:val="24"/>
                <w:szCs w:val="24"/>
              </w:rPr>
            </w:pPr>
          </w:p>
          <w:p w:rsidR="005F4DB5" w:rsidRPr="00FB6337" w:rsidRDefault="005F4DB5" w:rsidP="000913D2">
            <w:pPr>
              <w:jc w:val="both"/>
              <w:rPr>
                <w:bCs/>
                <w:sz w:val="24"/>
                <w:szCs w:val="24"/>
              </w:rPr>
            </w:pPr>
          </w:p>
          <w:p w:rsidR="005F4DB5" w:rsidRPr="00FB6337" w:rsidRDefault="005F4DB5" w:rsidP="000913D2">
            <w:pPr>
              <w:jc w:val="both"/>
              <w:rPr>
                <w:bCs/>
                <w:sz w:val="24"/>
                <w:szCs w:val="24"/>
              </w:rPr>
            </w:pPr>
          </w:p>
          <w:p w:rsidR="005F4DB5" w:rsidRPr="00FB6337" w:rsidRDefault="005F4DB5" w:rsidP="000913D2">
            <w:pPr>
              <w:jc w:val="both"/>
              <w:rPr>
                <w:bCs/>
                <w:sz w:val="24"/>
                <w:szCs w:val="24"/>
              </w:rPr>
            </w:pPr>
          </w:p>
          <w:p w:rsidR="005F4DB5" w:rsidRPr="00FB6337" w:rsidRDefault="005F4DB5" w:rsidP="000913D2">
            <w:pPr>
              <w:jc w:val="both"/>
              <w:rPr>
                <w:bCs/>
                <w:sz w:val="24"/>
                <w:szCs w:val="24"/>
              </w:rPr>
            </w:pPr>
          </w:p>
          <w:p w:rsidR="005F4DB5" w:rsidRPr="00FB6337" w:rsidRDefault="005F4DB5" w:rsidP="000913D2">
            <w:pPr>
              <w:jc w:val="both"/>
              <w:rPr>
                <w:bCs/>
                <w:sz w:val="24"/>
                <w:szCs w:val="24"/>
              </w:rPr>
            </w:pPr>
          </w:p>
          <w:p w:rsidR="005F4DB5" w:rsidRPr="00FB6337" w:rsidRDefault="005F4DB5" w:rsidP="000913D2">
            <w:pPr>
              <w:jc w:val="both"/>
              <w:rPr>
                <w:bCs/>
                <w:sz w:val="24"/>
                <w:szCs w:val="24"/>
              </w:rPr>
            </w:pPr>
          </w:p>
          <w:p w:rsidR="005F4DB5" w:rsidRPr="00FB6337" w:rsidRDefault="005F4DB5" w:rsidP="000913D2">
            <w:pPr>
              <w:jc w:val="both"/>
              <w:rPr>
                <w:bCs/>
                <w:sz w:val="24"/>
                <w:szCs w:val="24"/>
              </w:rPr>
            </w:pPr>
          </w:p>
          <w:p w:rsidR="00856D15" w:rsidRPr="00FB6337" w:rsidRDefault="00856D15" w:rsidP="000913D2">
            <w:pPr>
              <w:jc w:val="both"/>
              <w:rPr>
                <w:bCs/>
                <w:sz w:val="24"/>
                <w:szCs w:val="24"/>
              </w:rPr>
            </w:pPr>
          </w:p>
          <w:p w:rsidR="00856D15" w:rsidRPr="00FB6337" w:rsidRDefault="00856D15" w:rsidP="000913D2">
            <w:pPr>
              <w:jc w:val="both"/>
              <w:rPr>
                <w:bCs/>
                <w:sz w:val="24"/>
                <w:szCs w:val="24"/>
              </w:rPr>
            </w:pPr>
          </w:p>
          <w:p w:rsidR="00B60F48" w:rsidRPr="00FB6337" w:rsidRDefault="00B60F48" w:rsidP="000913D2">
            <w:pPr>
              <w:jc w:val="both"/>
              <w:rPr>
                <w:bCs/>
                <w:sz w:val="24"/>
                <w:szCs w:val="24"/>
              </w:rPr>
            </w:pPr>
          </w:p>
          <w:p w:rsidR="00BB6125" w:rsidRPr="00FB6337" w:rsidRDefault="00BB6125" w:rsidP="000913D2">
            <w:pPr>
              <w:jc w:val="both"/>
              <w:rPr>
                <w:bCs/>
                <w:sz w:val="24"/>
                <w:szCs w:val="24"/>
              </w:rPr>
            </w:pPr>
          </w:p>
          <w:p w:rsidR="00BB6125" w:rsidRPr="00FB6337" w:rsidRDefault="00BB6125" w:rsidP="000913D2">
            <w:pPr>
              <w:jc w:val="both"/>
              <w:rPr>
                <w:bCs/>
                <w:sz w:val="24"/>
                <w:szCs w:val="24"/>
              </w:rPr>
            </w:pPr>
          </w:p>
          <w:p w:rsidR="00BB6125" w:rsidRPr="00FB6337" w:rsidRDefault="00BB6125" w:rsidP="000913D2">
            <w:pPr>
              <w:jc w:val="both"/>
              <w:rPr>
                <w:bCs/>
                <w:sz w:val="24"/>
                <w:szCs w:val="24"/>
              </w:rPr>
            </w:pPr>
          </w:p>
          <w:p w:rsidR="0040449A" w:rsidRPr="00CE198E" w:rsidRDefault="00CE198E" w:rsidP="000913D2">
            <w:pPr>
              <w:jc w:val="both"/>
              <w:rPr>
                <w:b/>
                <w:bCs/>
                <w:sz w:val="24"/>
                <w:szCs w:val="24"/>
              </w:rPr>
            </w:pPr>
            <w:r w:rsidRPr="00CE198E">
              <w:rPr>
                <w:b/>
                <w:bCs/>
                <w:sz w:val="24"/>
                <w:szCs w:val="24"/>
              </w:rPr>
              <w:t>Поставщик:</w:t>
            </w:r>
          </w:p>
          <w:p w:rsidR="00CE198E" w:rsidRPr="00FB6337" w:rsidRDefault="00CE198E" w:rsidP="000913D2">
            <w:pPr>
              <w:jc w:val="both"/>
              <w:rPr>
                <w:bCs/>
                <w:sz w:val="24"/>
                <w:szCs w:val="24"/>
              </w:rPr>
            </w:pPr>
          </w:p>
          <w:p w:rsidR="00856D15" w:rsidRPr="00FB6337" w:rsidRDefault="000108E2" w:rsidP="000913D2">
            <w:pPr>
              <w:jc w:val="both"/>
              <w:rPr>
                <w:bCs/>
                <w:sz w:val="24"/>
                <w:szCs w:val="24"/>
              </w:rPr>
            </w:pPr>
            <w:r w:rsidRPr="00FB6337">
              <w:rPr>
                <w:bCs/>
                <w:sz w:val="24"/>
                <w:szCs w:val="24"/>
              </w:rPr>
              <w:t>_</w:t>
            </w:r>
            <w:r w:rsidR="00856D15" w:rsidRPr="00FB6337">
              <w:rPr>
                <w:bCs/>
                <w:sz w:val="24"/>
                <w:szCs w:val="24"/>
              </w:rPr>
              <w:t>___________________/__________ /</w:t>
            </w:r>
          </w:p>
        </w:tc>
      </w:tr>
    </w:tbl>
    <w:p w:rsidR="00587BFF" w:rsidRDefault="00587BFF" w:rsidP="004246F8">
      <w:pPr>
        <w:pStyle w:val="Standard"/>
        <w:spacing w:line="235" w:lineRule="auto"/>
        <w:jc w:val="right"/>
        <w:rPr>
          <w:b/>
          <w:lang w:eastAsia="ar-SA"/>
        </w:rPr>
        <w:sectPr w:rsidR="00587BFF" w:rsidSect="00A560D0">
          <w:headerReference w:type="even" r:id="rId12"/>
          <w:headerReference w:type="default" r:id="rId13"/>
          <w:headerReference w:type="first" r:id="rId14"/>
          <w:pgSz w:w="11907" w:h="16840" w:code="9"/>
          <w:pgMar w:top="284" w:right="737" w:bottom="680" w:left="1134" w:header="0" w:footer="0" w:gutter="0"/>
          <w:cols w:space="720"/>
          <w:noEndnote/>
          <w:titlePg/>
          <w:docGrid w:linePitch="326"/>
        </w:sectPr>
      </w:pPr>
    </w:p>
    <w:p w:rsidR="004D03A9" w:rsidRDefault="00C7634C" w:rsidP="004D03A9">
      <w:pPr>
        <w:pStyle w:val="Standard"/>
        <w:spacing w:line="235" w:lineRule="auto"/>
        <w:ind w:firstLine="12191"/>
        <w:rPr>
          <w:b/>
          <w:lang w:eastAsia="ar-SA"/>
        </w:rPr>
      </w:pPr>
      <w:r w:rsidRPr="00FB6337">
        <w:rPr>
          <w:b/>
          <w:lang w:eastAsia="ar-SA"/>
        </w:rPr>
        <w:lastRenderedPageBreak/>
        <w:t>Приложение</w:t>
      </w:r>
      <w:r w:rsidR="00A22AFB">
        <w:rPr>
          <w:b/>
          <w:lang w:eastAsia="ar-SA"/>
        </w:rPr>
        <w:t xml:space="preserve"> </w:t>
      </w:r>
      <w:r w:rsidR="0096480E" w:rsidRPr="00FB6337">
        <w:rPr>
          <w:b/>
          <w:lang w:eastAsia="ar-SA"/>
        </w:rPr>
        <w:t xml:space="preserve">к </w:t>
      </w:r>
      <w:r w:rsidR="00364818" w:rsidRPr="00FB6337">
        <w:rPr>
          <w:b/>
          <w:lang w:eastAsia="ar-SA"/>
        </w:rPr>
        <w:t>К</w:t>
      </w:r>
      <w:r w:rsidR="006E5B0A" w:rsidRPr="00FB6337">
        <w:rPr>
          <w:b/>
          <w:lang w:eastAsia="ar-SA"/>
        </w:rPr>
        <w:t>онтракту</w:t>
      </w:r>
    </w:p>
    <w:p w:rsidR="004D03A9" w:rsidRDefault="0096480E" w:rsidP="004D03A9">
      <w:pPr>
        <w:pStyle w:val="Standard"/>
        <w:spacing w:line="235" w:lineRule="auto"/>
        <w:ind w:firstLine="12191"/>
        <w:rPr>
          <w:b/>
          <w:lang w:eastAsia="ar-SA"/>
        </w:rPr>
      </w:pPr>
      <w:r w:rsidRPr="00FB6337">
        <w:rPr>
          <w:b/>
          <w:lang w:eastAsia="ar-SA"/>
        </w:rPr>
        <w:t>№ _</w:t>
      </w:r>
      <w:r w:rsidR="004017F7">
        <w:rPr>
          <w:b/>
          <w:lang w:eastAsia="ar-SA"/>
        </w:rPr>
        <w:t>___</w:t>
      </w:r>
      <w:r w:rsidRPr="00FB6337">
        <w:rPr>
          <w:b/>
          <w:lang w:eastAsia="ar-SA"/>
        </w:rPr>
        <w:t>_____________________</w:t>
      </w:r>
    </w:p>
    <w:p w:rsidR="0096480E" w:rsidRPr="00FB6337" w:rsidRDefault="00F571D2" w:rsidP="004D03A9">
      <w:pPr>
        <w:pStyle w:val="Standard"/>
        <w:spacing w:line="235" w:lineRule="auto"/>
        <w:ind w:firstLine="12191"/>
        <w:rPr>
          <w:b/>
          <w:lang w:eastAsia="ar-SA"/>
        </w:rPr>
      </w:pPr>
      <w:r w:rsidRPr="00FB6337">
        <w:rPr>
          <w:b/>
          <w:lang w:eastAsia="ar-SA"/>
        </w:rPr>
        <w:t>от «___</w:t>
      </w:r>
      <w:r w:rsidR="006E5B0A" w:rsidRPr="00FB6337">
        <w:rPr>
          <w:b/>
          <w:lang w:eastAsia="ar-SA"/>
        </w:rPr>
        <w:t>» ____</w:t>
      </w:r>
      <w:r w:rsidRPr="00FB6337">
        <w:rPr>
          <w:b/>
          <w:lang w:eastAsia="ar-SA"/>
        </w:rPr>
        <w:t>______</w:t>
      </w:r>
      <w:r w:rsidR="006E5B0A" w:rsidRPr="00FB6337">
        <w:rPr>
          <w:b/>
          <w:lang w:eastAsia="ar-SA"/>
        </w:rPr>
        <w:t xml:space="preserve"> </w:t>
      </w:r>
      <w:r w:rsidR="0096480E" w:rsidRPr="00FB6337">
        <w:rPr>
          <w:b/>
          <w:lang w:eastAsia="ar-SA"/>
        </w:rPr>
        <w:t xml:space="preserve"> </w:t>
      </w:r>
      <w:r w:rsidR="007C6B6E" w:rsidRPr="00FB6337">
        <w:rPr>
          <w:b/>
          <w:lang w:eastAsia="ar-SA"/>
        </w:rPr>
        <w:t>202</w:t>
      </w:r>
      <w:r w:rsidR="00EA4FB6" w:rsidRPr="00FB6337">
        <w:rPr>
          <w:b/>
          <w:lang w:eastAsia="ar-SA"/>
        </w:rPr>
        <w:t>6</w:t>
      </w:r>
      <w:r w:rsidR="007C6B6E" w:rsidRPr="00FB6337">
        <w:rPr>
          <w:b/>
          <w:lang w:eastAsia="ar-SA"/>
        </w:rPr>
        <w:t xml:space="preserve"> </w:t>
      </w:r>
      <w:r w:rsidR="0096480E" w:rsidRPr="00FB6337">
        <w:rPr>
          <w:b/>
          <w:lang w:eastAsia="ar-SA"/>
        </w:rPr>
        <w:t>года</w:t>
      </w:r>
    </w:p>
    <w:p w:rsidR="008866FF" w:rsidRPr="00FB6337" w:rsidRDefault="008866FF" w:rsidP="00CA5395">
      <w:pPr>
        <w:autoSpaceDE/>
        <w:autoSpaceDN/>
        <w:adjustRightInd/>
        <w:jc w:val="both"/>
        <w:rPr>
          <w:sz w:val="24"/>
          <w:szCs w:val="24"/>
        </w:rPr>
      </w:pPr>
    </w:p>
    <w:p w:rsidR="00F571D2" w:rsidRPr="00FB6337" w:rsidRDefault="00F571D2" w:rsidP="00CA5395">
      <w:pPr>
        <w:widowControl/>
        <w:autoSpaceDE/>
        <w:autoSpaceDN/>
        <w:adjustRightInd/>
        <w:jc w:val="center"/>
        <w:rPr>
          <w:b/>
          <w:sz w:val="24"/>
          <w:szCs w:val="24"/>
          <w:lang w:eastAsia="en-US"/>
        </w:rPr>
      </w:pPr>
      <w:r w:rsidRPr="00FB6337">
        <w:rPr>
          <w:b/>
          <w:sz w:val="24"/>
          <w:szCs w:val="24"/>
          <w:lang w:eastAsia="en-US"/>
        </w:rPr>
        <w:t>СПЕЦИФИКАЦИЯ</w:t>
      </w:r>
    </w:p>
    <w:p w:rsidR="002D2E70" w:rsidRPr="00FB6337" w:rsidRDefault="002D2E70" w:rsidP="00CA5395">
      <w:pPr>
        <w:widowControl/>
        <w:autoSpaceDE/>
        <w:autoSpaceDN/>
        <w:adjustRightInd/>
        <w:jc w:val="center"/>
        <w:rPr>
          <w:b/>
          <w:sz w:val="24"/>
          <w:szCs w:val="24"/>
          <w:lang w:eastAsia="en-US"/>
        </w:rPr>
      </w:pPr>
    </w:p>
    <w:tbl>
      <w:tblPr>
        <w:tblStyle w:val="aff8"/>
        <w:tblpPr w:leftFromText="180" w:rightFromText="180" w:vertAnchor="text" w:tblpX="-136" w:tblpY="1"/>
        <w:tblOverlap w:val="never"/>
        <w:tblW w:w="16126" w:type="dxa"/>
        <w:tblLayout w:type="fixed"/>
        <w:tblLook w:val="04A0" w:firstRow="1" w:lastRow="0" w:firstColumn="1" w:lastColumn="0" w:noHBand="0" w:noVBand="1"/>
      </w:tblPr>
      <w:tblGrid>
        <w:gridCol w:w="553"/>
        <w:gridCol w:w="1491"/>
        <w:gridCol w:w="1608"/>
        <w:gridCol w:w="2410"/>
        <w:gridCol w:w="3118"/>
        <w:gridCol w:w="1418"/>
        <w:gridCol w:w="1276"/>
        <w:gridCol w:w="708"/>
        <w:gridCol w:w="1701"/>
        <w:gridCol w:w="1843"/>
      </w:tblGrid>
      <w:tr w:rsidR="00587BFF" w:rsidRPr="00FB6337" w:rsidTr="00725BA6">
        <w:trPr>
          <w:trHeight w:val="291"/>
        </w:trPr>
        <w:tc>
          <w:tcPr>
            <w:tcW w:w="553" w:type="dxa"/>
            <w:vMerge w:val="restart"/>
            <w:tcBorders>
              <w:top w:val="single" w:sz="4" w:space="0" w:color="auto"/>
              <w:left w:val="single" w:sz="4" w:space="0" w:color="auto"/>
              <w:bottom w:val="single" w:sz="4" w:space="0" w:color="auto"/>
              <w:right w:val="single" w:sz="4" w:space="0" w:color="auto"/>
            </w:tcBorders>
            <w:vAlign w:val="center"/>
            <w:hideMark/>
          </w:tcPr>
          <w:p w:rsidR="00B661C5" w:rsidRPr="00C321CC" w:rsidRDefault="00B661C5" w:rsidP="00587BFF">
            <w:pPr>
              <w:pStyle w:val="ae"/>
              <w:jc w:val="center"/>
            </w:pPr>
            <w:r w:rsidRPr="00C321CC">
              <w:rPr>
                <w:color w:val="000000" w:themeColor="text1"/>
              </w:rPr>
              <w:t xml:space="preserve">№ </w:t>
            </w:r>
            <w:proofErr w:type="gramStart"/>
            <w:r w:rsidRPr="00C321CC">
              <w:rPr>
                <w:color w:val="000000" w:themeColor="text1"/>
              </w:rPr>
              <w:t>п</w:t>
            </w:r>
            <w:proofErr w:type="gramEnd"/>
            <w:r w:rsidRPr="00C321CC">
              <w:rPr>
                <w:color w:val="000000" w:themeColor="text1"/>
              </w:rPr>
              <w:t>/п</w:t>
            </w:r>
          </w:p>
        </w:tc>
        <w:tc>
          <w:tcPr>
            <w:tcW w:w="1491" w:type="dxa"/>
            <w:vMerge w:val="restart"/>
            <w:tcBorders>
              <w:top w:val="single" w:sz="4" w:space="0" w:color="auto"/>
              <w:left w:val="single" w:sz="4" w:space="0" w:color="auto"/>
              <w:bottom w:val="single" w:sz="4" w:space="0" w:color="auto"/>
              <w:right w:val="single" w:sz="4" w:space="0" w:color="auto"/>
            </w:tcBorders>
            <w:vAlign w:val="center"/>
            <w:hideMark/>
          </w:tcPr>
          <w:p w:rsidR="00B661C5" w:rsidRPr="00C321CC" w:rsidRDefault="00B661C5" w:rsidP="00587BFF">
            <w:pPr>
              <w:pStyle w:val="ae"/>
              <w:jc w:val="center"/>
            </w:pPr>
            <w:r w:rsidRPr="00C321CC">
              <w:rPr>
                <w:color w:val="000000" w:themeColor="text1"/>
              </w:rPr>
              <w:t xml:space="preserve">Наименование  </w:t>
            </w:r>
            <w:r w:rsidRPr="00C321CC">
              <w:rPr>
                <w:bCs/>
              </w:rPr>
              <w:t xml:space="preserve"> </w:t>
            </w:r>
          </w:p>
        </w:tc>
        <w:tc>
          <w:tcPr>
            <w:tcW w:w="1608" w:type="dxa"/>
            <w:vMerge w:val="restart"/>
            <w:tcBorders>
              <w:top w:val="single" w:sz="4" w:space="0" w:color="auto"/>
              <w:left w:val="single" w:sz="4" w:space="0" w:color="auto"/>
              <w:bottom w:val="single" w:sz="4" w:space="0" w:color="auto"/>
              <w:right w:val="single" w:sz="4" w:space="0" w:color="auto"/>
            </w:tcBorders>
            <w:vAlign w:val="center"/>
            <w:hideMark/>
          </w:tcPr>
          <w:p w:rsidR="00B661C5" w:rsidRPr="00C321CC" w:rsidRDefault="00B661C5" w:rsidP="00587BFF">
            <w:pPr>
              <w:pStyle w:val="ConsPlusNormal"/>
              <w:jc w:val="center"/>
              <w:rPr>
                <w:rFonts w:ascii="Times New Roman" w:hAnsi="Times New Roman" w:cs="Times New Roman"/>
                <w:color w:val="000000" w:themeColor="text1"/>
              </w:rPr>
            </w:pPr>
            <w:r w:rsidRPr="00C321CC">
              <w:rPr>
                <w:rFonts w:ascii="Times New Roman" w:hAnsi="Times New Roman" w:cs="Times New Roman"/>
                <w:color w:val="000000" w:themeColor="text1"/>
              </w:rPr>
              <w:t xml:space="preserve">Код позиции </w:t>
            </w:r>
          </w:p>
          <w:p w:rsidR="00B661C5" w:rsidRPr="00C321CC" w:rsidRDefault="00B661C5" w:rsidP="00587BFF">
            <w:pPr>
              <w:pStyle w:val="ConsPlusNormal"/>
              <w:jc w:val="center"/>
              <w:rPr>
                <w:rFonts w:ascii="Times New Roman" w:hAnsi="Times New Roman" w:cs="Times New Roman"/>
              </w:rPr>
            </w:pPr>
            <w:r w:rsidRPr="00C321CC">
              <w:rPr>
                <w:rFonts w:ascii="Times New Roman" w:hAnsi="Times New Roman" w:cs="Times New Roman"/>
                <w:color w:val="000000" w:themeColor="text1"/>
              </w:rPr>
              <w:t>ОКПД</w:t>
            </w:r>
            <w:proofErr w:type="gramStart"/>
            <w:r w:rsidRPr="00C321CC">
              <w:rPr>
                <w:rFonts w:ascii="Times New Roman" w:hAnsi="Times New Roman" w:cs="Times New Roman"/>
                <w:color w:val="000000" w:themeColor="text1"/>
              </w:rPr>
              <w:t>2</w:t>
            </w:r>
            <w:proofErr w:type="gramEnd"/>
          </w:p>
        </w:tc>
        <w:tc>
          <w:tcPr>
            <w:tcW w:w="5528" w:type="dxa"/>
            <w:gridSpan w:val="2"/>
            <w:tcBorders>
              <w:top w:val="single" w:sz="4" w:space="0" w:color="auto"/>
              <w:left w:val="single" w:sz="4" w:space="0" w:color="auto"/>
              <w:bottom w:val="single" w:sz="4" w:space="0" w:color="auto"/>
              <w:right w:val="single" w:sz="4" w:space="0" w:color="auto"/>
            </w:tcBorders>
            <w:vAlign w:val="center"/>
            <w:hideMark/>
          </w:tcPr>
          <w:p w:rsidR="00B661C5" w:rsidRPr="00C321CC" w:rsidRDefault="00B661C5" w:rsidP="00587BFF">
            <w:pPr>
              <w:pStyle w:val="ae"/>
              <w:jc w:val="center"/>
            </w:pPr>
            <w:r w:rsidRPr="00C321CC">
              <w:rPr>
                <w:color w:val="000000" w:themeColor="text1"/>
              </w:rPr>
              <w:t xml:space="preserve">Характеристики </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B661C5" w:rsidRPr="00C321CC" w:rsidRDefault="00B661C5" w:rsidP="00587BFF">
            <w:pPr>
              <w:pStyle w:val="ae"/>
              <w:jc w:val="center"/>
            </w:pPr>
            <w:r w:rsidRPr="00C321CC">
              <w:t>Страна происхождения товара</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B661C5" w:rsidRPr="00C321CC" w:rsidRDefault="00B661C5" w:rsidP="00587BFF">
            <w:pPr>
              <w:pStyle w:val="ae"/>
              <w:jc w:val="center"/>
            </w:pPr>
            <w:r w:rsidRPr="00C321CC">
              <w:rPr>
                <w:color w:val="000000" w:themeColor="text1"/>
              </w:rPr>
              <w:t>Единица измерения</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B661C5" w:rsidRPr="00C321CC" w:rsidRDefault="00B661C5" w:rsidP="00587BFF">
            <w:pPr>
              <w:pStyle w:val="ae"/>
              <w:jc w:val="center"/>
            </w:pPr>
            <w:r w:rsidRPr="00C321CC">
              <w:rPr>
                <w:color w:val="000000" w:themeColor="text1"/>
              </w:rPr>
              <w:t>Количество</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661C5" w:rsidRPr="00C321CC" w:rsidRDefault="00B661C5" w:rsidP="00587BFF">
            <w:pPr>
              <w:pStyle w:val="ae"/>
              <w:jc w:val="center"/>
              <w:rPr>
                <w:color w:val="000000" w:themeColor="text1"/>
              </w:rPr>
            </w:pPr>
            <w:r w:rsidRPr="00C321CC">
              <w:rPr>
                <w:color w:val="000000" w:themeColor="text1"/>
              </w:rPr>
              <w:t>Цена за 1 ед. измерения, рублей</w:t>
            </w:r>
          </w:p>
        </w:tc>
        <w:tc>
          <w:tcPr>
            <w:tcW w:w="1843" w:type="dxa"/>
            <w:vMerge w:val="restart"/>
            <w:tcBorders>
              <w:top w:val="single" w:sz="4" w:space="0" w:color="auto"/>
              <w:left w:val="single" w:sz="4" w:space="0" w:color="auto"/>
              <w:bottom w:val="single" w:sz="4" w:space="0" w:color="auto"/>
              <w:right w:val="single" w:sz="4" w:space="0" w:color="auto"/>
            </w:tcBorders>
            <w:hideMark/>
          </w:tcPr>
          <w:p w:rsidR="00B661C5" w:rsidRPr="00C321CC" w:rsidRDefault="00B661C5" w:rsidP="00587BFF">
            <w:pPr>
              <w:pStyle w:val="ae"/>
              <w:jc w:val="center"/>
              <w:rPr>
                <w:color w:val="000000" w:themeColor="text1"/>
              </w:rPr>
            </w:pPr>
            <w:r w:rsidRPr="00C321CC">
              <w:rPr>
                <w:color w:val="000000" w:themeColor="text1"/>
              </w:rPr>
              <w:t>Сумма, рублей</w:t>
            </w:r>
          </w:p>
        </w:tc>
      </w:tr>
      <w:tr w:rsidR="00587BFF" w:rsidRPr="00FB6337" w:rsidTr="00725BA6">
        <w:trPr>
          <w:trHeight w:val="217"/>
        </w:trPr>
        <w:tc>
          <w:tcPr>
            <w:tcW w:w="553" w:type="dxa"/>
            <w:vMerge/>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491" w:type="dxa"/>
            <w:vMerge/>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608" w:type="dxa"/>
            <w:vMerge/>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587BFF" w:rsidRPr="00C321CC" w:rsidRDefault="00587BFF" w:rsidP="00587BFF">
            <w:pPr>
              <w:pStyle w:val="ae"/>
              <w:jc w:val="center"/>
            </w:pPr>
            <w:r w:rsidRPr="00C321CC">
              <w:rPr>
                <w:color w:val="000000" w:themeColor="text1"/>
              </w:rPr>
              <w:t>Наименование</w:t>
            </w:r>
          </w:p>
          <w:p w:rsidR="00587BFF" w:rsidRPr="00C321CC" w:rsidRDefault="00587BFF" w:rsidP="00587BFF">
            <w:pPr>
              <w:pStyle w:val="ae"/>
              <w:jc w:val="center"/>
              <w:rPr>
                <w:color w:val="000000" w:themeColor="text1"/>
              </w:rPr>
            </w:pPr>
            <w:r w:rsidRPr="00C321CC">
              <w:rPr>
                <w:color w:val="000000" w:themeColor="text1"/>
              </w:rPr>
              <w:t>показателя</w:t>
            </w:r>
          </w:p>
        </w:tc>
        <w:tc>
          <w:tcPr>
            <w:tcW w:w="3118" w:type="dxa"/>
            <w:tcBorders>
              <w:top w:val="single" w:sz="4" w:space="0" w:color="auto"/>
              <w:left w:val="single" w:sz="4" w:space="0" w:color="auto"/>
              <w:bottom w:val="single" w:sz="4" w:space="0" w:color="auto"/>
              <w:right w:val="single" w:sz="4" w:space="0" w:color="auto"/>
            </w:tcBorders>
            <w:vAlign w:val="center"/>
            <w:hideMark/>
          </w:tcPr>
          <w:p w:rsidR="00587BFF" w:rsidRPr="00C321CC" w:rsidRDefault="00587BFF" w:rsidP="00587BFF">
            <w:pPr>
              <w:pStyle w:val="ae"/>
              <w:jc w:val="center"/>
            </w:pPr>
            <w:r w:rsidRPr="00C321CC">
              <w:rPr>
                <w:color w:val="000000" w:themeColor="text1"/>
              </w:rPr>
              <w:t>Значение</w:t>
            </w:r>
          </w:p>
          <w:p w:rsidR="00587BFF" w:rsidRPr="00C321CC" w:rsidRDefault="00587BFF" w:rsidP="00587BFF">
            <w:pPr>
              <w:pStyle w:val="ae"/>
              <w:jc w:val="center"/>
              <w:rPr>
                <w:color w:val="000000" w:themeColor="text1"/>
              </w:rPr>
            </w:pPr>
            <w:r w:rsidRPr="00C321CC">
              <w:rPr>
                <w:color w:val="000000" w:themeColor="text1"/>
              </w:rPr>
              <w:t>показателя</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widowControl/>
              <w:autoSpaceDE/>
              <w:autoSpaceDN/>
              <w:adjustRightInd/>
              <w:rPr>
                <w:color w:val="000000" w:themeColor="text1"/>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widowControl/>
              <w:autoSpaceDE/>
              <w:autoSpaceDN/>
              <w:adjustRightInd/>
              <w:rPr>
                <w:color w:val="000000" w:themeColor="text1"/>
                <w:sz w:val="24"/>
                <w:szCs w:val="24"/>
              </w:rPr>
            </w:pPr>
          </w:p>
        </w:tc>
      </w:tr>
      <w:tr w:rsidR="00587BFF" w:rsidRPr="00FB6337" w:rsidTr="00106C38">
        <w:trPr>
          <w:trHeight w:val="359"/>
        </w:trPr>
        <w:tc>
          <w:tcPr>
            <w:tcW w:w="553" w:type="dxa"/>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pStyle w:val="ae"/>
              <w:jc w:val="center"/>
              <w:rPr>
                <w:sz w:val="24"/>
                <w:szCs w:val="24"/>
              </w:rPr>
            </w:pPr>
            <w:r w:rsidRPr="00FB6337">
              <w:rPr>
                <w:color w:val="000000" w:themeColor="text1"/>
                <w:sz w:val="24"/>
                <w:szCs w:val="24"/>
              </w:rPr>
              <w:t>1</w:t>
            </w:r>
          </w:p>
        </w:tc>
        <w:tc>
          <w:tcPr>
            <w:tcW w:w="1491" w:type="dxa"/>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pStyle w:val="ae"/>
              <w:jc w:val="center"/>
              <w:rPr>
                <w:sz w:val="24"/>
                <w:szCs w:val="24"/>
              </w:rPr>
            </w:pPr>
            <w:r w:rsidRPr="00FB6337">
              <w:rPr>
                <w:color w:val="000000" w:themeColor="text1"/>
                <w:sz w:val="24"/>
                <w:szCs w:val="24"/>
              </w:rPr>
              <w:t>2</w:t>
            </w:r>
          </w:p>
        </w:tc>
        <w:tc>
          <w:tcPr>
            <w:tcW w:w="1608" w:type="dxa"/>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pStyle w:val="ae"/>
              <w:jc w:val="center"/>
              <w:rPr>
                <w:sz w:val="24"/>
                <w:szCs w:val="24"/>
              </w:rPr>
            </w:pPr>
            <w:r w:rsidRPr="00FB6337">
              <w:rPr>
                <w:color w:val="000000" w:themeColor="text1"/>
                <w:sz w:val="24"/>
                <w:szCs w:val="24"/>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pStyle w:val="ae"/>
              <w:jc w:val="center"/>
              <w:rPr>
                <w:sz w:val="24"/>
                <w:szCs w:val="24"/>
              </w:rPr>
            </w:pPr>
            <w:r w:rsidRPr="00FB6337">
              <w:rPr>
                <w:color w:val="000000" w:themeColor="text1"/>
                <w:sz w:val="24"/>
                <w:szCs w:val="24"/>
              </w:rPr>
              <w:t>4</w:t>
            </w:r>
          </w:p>
        </w:tc>
        <w:tc>
          <w:tcPr>
            <w:tcW w:w="3118" w:type="dxa"/>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pStyle w:val="ae"/>
              <w:jc w:val="center"/>
              <w:rPr>
                <w:sz w:val="24"/>
                <w:szCs w:val="24"/>
              </w:rPr>
            </w:pPr>
            <w:r w:rsidRPr="00FB6337">
              <w:rPr>
                <w:color w:val="000000" w:themeColor="text1"/>
                <w:sz w:val="24"/>
                <w:szCs w:val="24"/>
              </w:rPr>
              <w:t>5</w:t>
            </w:r>
          </w:p>
          <w:p w:rsidR="00587BFF" w:rsidRPr="00FB6337" w:rsidRDefault="00587BFF" w:rsidP="00587BFF">
            <w:pPr>
              <w:pStyle w:val="ae"/>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pStyle w:val="ae"/>
              <w:jc w:val="center"/>
              <w:rPr>
                <w:sz w:val="24"/>
                <w:szCs w:val="24"/>
              </w:rPr>
            </w:pPr>
            <w:r>
              <w:rPr>
                <w:sz w:val="24"/>
                <w:szCs w:val="24"/>
              </w:rPr>
              <w:t>6</w:t>
            </w:r>
          </w:p>
        </w:tc>
        <w:tc>
          <w:tcPr>
            <w:tcW w:w="1276" w:type="dxa"/>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pStyle w:val="ae"/>
              <w:jc w:val="center"/>
              <w:rPr>
                <w:sz w:val="24"/>
                <w:szCs w:val="24"/>
              </w:rPr>
            </w:pPr>
            <w:r>
              <w:rPr>
                <w:sz w:val="24"/>
                <w:szCs w:val="24"/>
              </w:rPr>
              <w:t>7</w:t>
            </w:r>
          </w:p>
        </w:tc>
        <w:tc>
          <w:tcPr>
            <w:tcW w:w="708" w:type="dxa"/>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pStyle w:val="ae"/>
              <w:jc w:val="center"/>
              <w:rPr>
                <w:sz w:val="24"/>
                <w:szCs w:val="24"/>
              </w:rPr>
            </w:pPr>
            <w:r>
              <w:rPr>
                <w:sz w:val="24"/>
                <w:szCs w:val="24"/>
              </w:rPr>
              <w:t>8</w:t>
            </w:r>
          </w:p>
        </w:tc>
        <w:tc>
          <w:tcPr>
            <w:tcW w:w="1701" w:type="dxa"/>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pStyle w:val="ae"/>
              <w:jc w:val="center"/>
              <w:rPr>
                <w:color w:val="000000" w:themeColor="text1"/>
                <w:sz w:val="24"/>
                <w:szCs w:val="24"/>
              </w:rPr>
            </w:pPr>
            <w:r>
              <w:rPr>
                <w:color w:val="000000" w:themeColor="text1"/>
                <w:sz w:val="24"/>
                <w:szCs w:val="24"/>
              </w:rPr>
              <w:t>9</w:t>
            </w:r>
          </w:p>
        </w:tc>
        <w:tc>
          <w:tcPr>
            <w:tcW w:w="1843" w:type="dxa"/>
            <w:tcBorders>
              <w:top w:val="single" w:sz="4" w:space="0" w:color="auto"/>
              <w:left w:val="single" w:sz="4" w:space="0" w:color="auto"/>
              <w:bottom w:val="single" w:sz="4" w:space="0" w:color="auto"/>
              <w:right w:val="single" w:sz="4" w:space="0" w:color="auto"/>
            </w:tcBorders>
            <w:vAlign w:val="center"/>
            <w:hideMark/>
          </w:tcPr>
          <w:p w:rsidR="00587BFF" w:rsidRPr="00FB6337" w:rsidRDefault="00587BFF" w:rsidP="00587BFF">
            <w:pPr>
              <w:pStyle w:val="ae"/>
              <w:jc w:val="center"/>
              <w:rPr>
                <w:color w:val="000000" w:themeColor="text1"/>
                <w:sz w:val="24"/>
                <w:szCs w:val="24"/>
              </w:rPr>
            </w:pPr>
            <w:r>
              <w:rPr>
                <w:color w:val="000000" w:themeColor="text1"/>
                <w:sz w:val="24"/>
                <w:szCs w:val="24"/>
              </w:rPr>
              <w:t>10</w:t>
            </w:r>
          </w:p>
        </w:tc>
      </w:tr>
      <w:tr w:rsidR="00587BFF" w:rsidRPr="00FB6337" w:rsidTr="00725BA6">
        <w:trPr>
          <w:trHeight w:val="241"/>
        </w:trPr>
        <w:tc>
          <w:tcPr>
            <w:tcW w:w="553" w:type="dxa"/>
            <w:vMerge w:val="restart"/>
            <w:tcBorders>
              <w:top w:val="single" w:sz="4" w:space="0" w:color="auto"/>
              <w:left w:val="single" w:sz="4" w:space="0" w:color="auto"/>
              <w:right w:val="single" w:sz="4" w:space="0" w:color="auto"/>
            </w:tcBorders>
            <w:vAlign w:val="center"/>
            <w:hideMark/>
          </w:tcPr>
          <w:p w:rsidR="00587BFF" w:rsidRPr="00FB6337" w:rsidRDefault="00587BFF" w:rsidP="00587BFF">
            <w:pPr>
              <w:pStyle w:val="ae"/>
              <w:jc w:val="center"/>
              <w:rPr>
                <w:sz w:val="24"/>
                <w:szCs w:val="24"/>
              </w:rPr>
            </w:pPr>
            <w:r w:rsidRPr="00FB6337">
              <w:rPr>
                <w:color w:val="000000" w:themeColor="text1"/>
                <w:sz w:val="24"/>
                <w:szCs w:val="24"/>
              </w:rPr>
              <w:t>1.</w:t>
            </w:r>
          </w:p>
        </w:tc>
        <w:tc>
          <w:tcPr>
            <w:tcW w:w="1491" w:type="dxa"/>
            <w:vMerge w:val="restart"/>
            <w:tcBorders>
              <w:top w:val="single" w:sz="4" w:space="0" w:color="auto"/>
              <w:left w:val="single" w:sz="4" w:space="0" w:color="auto"/>
              <w:right w:val="single" w:sz="4" w:space="0" w:color="auto"/>
            </w:tcBorders>
            <w:vAlign w:val="center"/>
          </w:tcPr>
          <w:p w:rsidR="00587BFF" w:rsidRPr="00FB6337" w:rsidRDefault="00587BFF" w:rsidP="00587BFF">
            <w:pPr>
              <w:pStyle w:val="Style5"/>
              <w:jc w:val="center"/>
              <w:rPr>
                <w:color w:val="000000" w:themeColor="text1"/>
              </w:rPr>
            </w:pPr>
            <w:bookmarkStart w:id="12" w:name="_GoBack"/>
            <w:r>
              <w:rPr>
                <w:rFonts w:eastAsia="Arial Unicode MS"/>
                <w:sz w:val="20"/>
                <w:szCs w:val="20"/>
              </w:rPr>
              <w:t>Перчатки</w:t>
            </w:r>
            <w:bookmarkEnd w:id="12"/>
          </w:p>
        </w:tc>
        <w:tc>
          <w:tcPr>
            <w:tcW w:w="1608" w:type="dxa"/>
            <w:vMerge w:val="restart"/>
            <w:tcBorders>
              <w:top w:val="single" w:sz="4" w:space="0" w:color="auto"/>
              <w:left w:val="single" w:sz="4" w:space="0" w:color="auto"/>
              <w:right w:val="single" w:sz="4" w:space="0" w:color="auto"/>
            </w:tcBorders>
            <w:vAlign w:val="center"/>
          </w:tcPr>
          <w:p w:rsidR="00587BFF" w:rsidRPr="00FB6337" w:rsidRDefault="00587BFF" w:rsidP="00587BFF">
            <w:pPr>
              <w:pStyle w:val="Style5"/>
              <w:jc w:val="center"/>
            </w:pPr>
            <w:r w:rsidRPr="00664062">
              <w:rPr>
                <w:bCs/>
                <w:sz w:val="20"/>
                <w:szCs w:val="20"/>
              </w:rPr>
              <w:t>32.99.11.199 «Средства индивидуальной защиты прочие, не включенные в другие группировки»</w:t>
            </w:r>
          </w:p>
        </w:tc>
        <w:tc>
          <w:tcPr>
            <w:tcW w:w="2410" w:type="dxa"/>
            <w:tcBorders>
              <w:top w:val="single" w:sz="4" w:space="0" w:color="auto"/>
              <w:left w:val="single" w:sz="4" w:space="0" w:color="auto"/>
              <w:bottom w:val="single" w:sz="4" w:space="0" w:color="auto"/>
              <w:right w:val="single" w:sz="4" w:space="0" w:color="auto"/>
            </w:tcBorders>
            <w:vAlign w:val="center"/>
          </w:tcPr>
          <w:p w:rsidR="00587BFF" w:rsidRPr="007050FC" w:rsidRDefault="00587BFF" w:rsidP="009B4207">
            <w:pPr>
              <w:jc w:val="center"/>
            </w:pPr>
            <w:r w:rsidRPr="007050FC">
              <w:rPr>
                <w:rFonts w:eastAsia="Calibri"/>
                <w:kern w:val="2"/>
              </w:rPr>
              <w:t>Назначение</w:t>
            </w:r>
          </w:p>
        </w:tc>
        <w:tc>
          <w:tcPr>
            <w:tcW w:w="3118" w:type="dxa"/>
            <w:tcBorders>
              <w:top w:val="single" w:sz="4" w:space="0" w:color="auto"/>
              <w:left w:val="single" w:sz="4" w:space="0" w:color="auto"/>
              <w:bottom w:val="single" w:sz="4" w:space="0" w:color="auto"/>
              <w:right w:val="single" w:sz="4" w:space="0" w:color="auto"/>
            </w:tcBorders>
            <w:vAlign w:val="center"/>
          </w:tcPr>
          <w:p w:rsidR="00587BFF" w:rsidRPr="00FB6337" w:rsidRDefault="00587BFF" w:rsidP="00587BFF">
            <w:pPr>
              <w:pStyle w:val="ae"/>
              <w:spacing w:line="240" w:lineRule="exact"/>
              <w:jc w:val="center"/>
              <w:rPr>
                <w:sz w:val="24"/>
                <w:szCs w:val="24"/>
              </w:rPr>
            </w:pPr>
            <w:r>
              <w:rPr>
                <w:rFonts w:eastAsia="Calibri"/>
                <w:kern w:val="2"/>
              </w:rPr>
              <w:t>Мотоциклетные защитные перчатки</w:t>
            </w:r>
          </w:p>
        </w:tc>
        <w:tc>
          <w:tcPr>
            <w:tcW w:w="1418" w:type="dxa"/>
            <w:vMerge w:val="restart"/>
            <w:tcBorders>
              <w:top w:val="single" w:sz="4" w:space="0" w:color="auto"/>
              <w:left w:val="single" w:sz="4" w:space="0" w:color="auto"/>
              <w:right w:val="single" w:sz="4" w:space="0" w:color="auto"/>
            </w:tcBorders>
            <w:vAlign w:val="center"/>
          </w:tcPr>
          <w:p w:rsidR="00587BFF" w:rsidRPr="00FB6337" w:rsidRDefault="00587BFF" w:rsidP="00587BFF">
            <w:pPr>
              <w:pStyle w:val="ae"/>
              <w:tabs>
                <w:tab w:val="left" w:pos="459"/>
              </w:tabs>
              <w:jc w:val="center"/>
              <w:rPr>
                <w:sz w:val="24"/>
                <w:szCs w:val="24"/>
              </w:rPr>
            </w:pPr>
          </w:p>
        </w:tc>
        <w:tc>
          <w:tcPr>
            <w:tcW w:w="1276" w:type="dxa"/>
            <w:vMerge w:val="restart"/>
            <w:tcBorders>
              <w:top w:val="single" w:sz="4" w:space="0" w:color="auto"/>
              <w:left w:val="single" w:sz="4" w:space="0" w:color="auto"/>
              <w:right w:val="single" w:sz="4" w:space="0" w:color="auto"/>
            </w:tcBorders>
            <w:vAlign w:val="center"/>
          </w:tcPr>
          <w:p w:rsidR="00725BA6" w:rsidRDefault="00725BA6" w:rsidP="00725BA6">
            <w:pPr>
              <w:pStyle w:val="ae"/>
              <w:jc w:val="center"/>
              <w:rPr>
                <w:sz w:val="24"/>
                <w:szCs w:val="24"/>
              </w:rPr>
            </w:pPr>
            <w:r>
              <w:rPr>
                <w:sz w:val="24"/>
                <w:szCs w:val="24"/>
              </w:rPr>
              <w:t>Пара</w:t>
            </w:r>
          </w:p>
          <w:p w:rsidR="00587BFF" w:rsidRPr="00FB6337" w:rsidRDefault="00725BA6" w:rsidP="00725BA6">
            <w:pPr>
              <w:pStyle w:val="ae"/>
              <w:jc w:val="center"/>
              <w:rPr>
                <w:sz w:val="24"/>
                <w:szCs w:val="24"/>
              </w:rPr>
            </w:pPr>
            <w:r>
              <w:rPr>
                <w:sz w:val="24"/>
                <w:szCs w:val="24"/>
              </w:rPr>
              <w:t>(2 шт.)</w:t>
            </w:r>
          </w:p>
        </w:tc>
        <w:tc>
          <w:tcPr>
            <w:tcW w:w="708" w:type="dxa"/>
            <w:vMerge w:val="restart"/>
            <w:tcBorders>
              <w:top w:val="single" w:sz="4" w:space="0" w:color="auto"/>
              <w:left w:val="single" w:sz="4" w:space="0" w:color="auto"/>
              <w:right w:val="single" w:sz="4" w:space="0" w:color="auto"/>
            </w:tcBorders>
            <w:vAlign w:val="center"/>
          </w:tcPr>
          <w:p w:rsidR="00587BFF" w:rsidRPr="00FB6337" w:rsidRDefault="00587BFF" w:rsidP="00587BFF">
            <w:pPr>
              <w:pStyle w:val="ae"/>
              <w:jc w:val="center"/>
              <w:rPr>
                <w:sz w:val="24"/>
                <w:szCs w:val="24"/>
              </w:rPr>
            </w:pPr>
            <w:r>
              <w:rPr>
                <w:sz w:val="24"/>
                <w:szCs w:val="24"/>
              </w:rPr>
              <w:t>15</w:t>
            </w:r>
          </w:p>
        </w:tc>
        <w:tc>
          <w:tcPr>
            <w:tcW w:w="1701" w:type="dxa"/>
            <w:vMerge w:val="restart"/>
            <w:tcBorders>
              <w:top w:val="single" w:sz="4" w:space="0" w:color="auto"/>
              <w:left w:val="single" w:sz="4" w:space="0" w:color="auto"/>
              <w:right w:val="single" w:sz="4" w:space="0" w:color="auto"/>
            </w:tcBorders>
            <w:vAlign w:val="center"/>
          </w:tcPr>
          <w:p w:rsidR="00587BFF" w:rsidRPr="00FB6337" w:rsidRDefault="00587BFF" w:rsidP="00587BFF">
            <w:pPr>
              <w:pStyle w:val="ae"/>
              <w:jc w:val="center"/>
              <w:rPr>
                <w:sz w:val="24"/>
                <w:szCs w:val="24"/>
              </w:rPr>
            </w:pPr>
          </w:p>
        </w:tc>
        <w:tc>
          <w:tcPr>
            <w:tcW w:w="1843" w:type="dxa"/>
            <w:vMerge w:val="restart"/>
            <w:tcBorders>
              <w:top w:val="single" w:sz="4" w:space="0" w:color="auto"/>
              <w:left w:val="single" w:sz="4" w:space="0" w:color="auto"/>
              <w:right w:val="single" w:sz="4" w:space="0" w:color="auto"/>
            </w:tcBorders>
            <w:vAlign w:val="center"/>
          </w:tcPr>
          <w:p w:rsidR="00587BFF" w:rsidRPr="00FB6337" w:rsidRDefault="00587BFF" w:rsidP="00587BFF">
            <w:pPr>
              <w:pStyle w:val="ae"/>
              <w:jc w:val="center"/>
              <w:rPr>
                <w:sz w:val="24"/>
                <w:szCs w:val="24"/>
              </w:rPr>
            </w:pPr>
          </w:p>
        </w:tc>
      </w:tr>
      <w:tr w:rsidR="00587BFF" w:rsidRPr="00FB6337" w:rsidTr="00725BA6">
        <w:trPr>
          <w:trHeight w:val="206"/>
        </w:trPr>
        <w:tc>
          <w:tcPr>
            <w:tcW w:w="553"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491"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color w:val="000000" w:themeColor="text1"/>
                <w:sz w:val="24"/>
                <w:szCs w:val="24"/>
              </w:rPr>
            </w:pPr>
          </w:p>
        </w:tc>
        <w:tc>
          <w:tcPr>
            <w:tcW w:w="1608"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587BFF" w:rsidRPr="007050FC" w:rsidRDefault="00587BFF" w:rsidP="009B4207">
            <w:pPr>
              <w:jc w:val="center"/>
              <w:rPr>
                <w:rFonts w:eastAsia="Calibri"/>
                <w:kern w:val="2"/>
              </w:rPr>
            </w:pPr>
            <w:r>
              <w:rPr>
                <w:rFonts w:eastAsia="Calibri"/>
                <w:kern w:val="2"/>
              </w:rPr>
              <w:t>Тип</w:t>
            </w:r>
          </w:p>
        </w:tc>
        <w:tc>
          <w:tcPr>
            <w:tcW w:w="3118" w:type="dxa"/>
            <w:tcBorders>
              <w:top w:val="single" w:sz="4" w:space="0" w:color="auto"/>
              <w:left w:val="single" w:sz="4" w:space="0" w:color="auto"/>
              <w:bottom w:val="single" w:sz="4" w:space="0" w:color="auto"/>
              <w:right w:val="single" w:sz="4" w:space="0" w:color="auto"/>
            </w:tcBorders>
            <w:vAlign w:val="center"/>
          </w:tcPr>
          <w:p w:rsidR="00587BFF" w:rsidRPr="00FB6337" w:rsidRDefault="00587BFF" w:rsidP="00587BFF">
            <w:pPr>
              <w:pStyle w:val="ae"/>
              <w:spacing w:line="240" w:lineRule="exact"/>
              <w:jc w:val="center"/>
              <w:rPr>
                <w:sz w:val="24"/>
                <w:szCs w:val="24"/>
              </w:rPr>
            </w:pPr>
            <w:r w:rsidRPr="007A76B3">
              <w:rPr>
                <w:rFonts w:eastAsia="Calibri"/>
                <w:kern w:val="2"/>
              </w:rPr>
              <w:t xml:space="preserve">ADV </w:t>
            </w:r>
            <w:r>
              <w:rPr>
                <w:rFonts w:eastAsia="Calibri"/>
                <w:kern w:val="2"/>
              </w:rPr>
              <w:t>перчатки</w:t>
            </w:r>
          </w:p>
        </w:tc>
        <w:tc>
          <w:tcPr>
            <w:tcW w:w="1418"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276"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708"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701"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843"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r>
      <w:tr w:rsidR="00587BFF" w:rsidRPr="00FB6337" w:rsidTr="00725BA6">
        <w:trPr>
          <w:trHeight w:val="217"/>
        </w:trPr>
        <w:tc>
          <w:tcPr>
            <w:tcW w:w="553"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491"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color w:val="000000" w:themeColor="text1"/>
                <w:sz w:val="24"/>
                <w:szCs w:val="24"/>
              </w:rPr>
            </w:pPr>
          </w:p>
        </w:tc>
        <w:tc>
          <w:tcPr>
            <w:tcW w:w="1608"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587BFF" w:rsidRPr="007050FC" w:rsidRDefault="00587BFF" w:rsidP="009B4207">
            <w:pPr>
              <w:jc w:val="center"/>
            </w:pPr>
            <w:r>
              <w:t>Материал</w:t>
            </w:r>
          </w:p>
        </w:tc>
        <w:tc>
          <w:tcPr>
            <w:tcW w:w="3118" w:type="dxa"/>
            <w:tcBorders>
              <w:top w:val="single" w:sz="4" w:space="0" w:color="auto"/>
              <w:left w:val="single" w:sz="4" w:space="0" w:color="auto"/>
              <w:bottom w:val="single" w:sz="4" w:space="0" w:color="auto"/>
              <w:right w:val="single" w:sz="4" w:space="0" w:color="auto"/>
            </w:tcBorders>
            <w:vAlign w:val="center"/>
          </w:tcPr>
          <w:p w:rsidR="00587BFF" w:rsidRPr="000A68BA" w:rsidRDefault="00587BFF" w:rsidP="009B4207">
            <w:pPr>
              <w:jc w:val="center"/>
            </w:pPr>
            <w:r w:rsidRPr="007050FC">
              <w:t>≥</w:t>
            </w:r>
            <w:r w:rsidRPr="000A68BA">
              <w:t>50% полиэстер;</w:t>
            </w:r>
          </w:p>
          <w:p w:rsidR="00587BFF" w:rsidRPr="00FB6337" w:rsidRDefault="00587BFF" w:rsidP="00587BFF">
            <w:pPr>
              <w:jc w:val="center"/>
              <w:rPr>
                <w:sz w:val="24"/>
                <w:szCs w:val="24"/>
              </w:rPr>
            </w:pPr>
            <w:r w:rsidRPr="007050FC">
              <w:t>≥</w:t>
            </w:r>
            <w:r w:rsidRPr="000A68BA">
              <w:t>20% натуральная кожа;</w:t>
            </w:r>
          </w:p>
        </w:tc>
        <w:tc>
          <w:tcPr>
            <w:tcW w:w="1418"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276"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708"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701"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843"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r>
      <w:tr w:rsidR="00587BFF" w:rsidRPr="00FB6337" w:rsidTr="00725BA6">
        <w:trPr>
          <w:trHeight w:val="276"/>
        </w:trPr>
        <w:tc>
          <w:tcPr>
            <w:tcW w:w="553"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491"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color w:val="000000" w:themeColor="text1"/>
                <w:sz w:val="24"/>
                <w:szCs w:val="24"/>
              </w:rPr>
            </w:pPr>
          </w:p>
        </w:tc>
        <w:tc>
          <w:tcPr>
            <w:tcW w:w="1608"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587BFF" w:rsidRPr="007050FC" w:rsidRDefault="00587BFF" w:rsidP="009B4207">
            <w:pPr>
              <w:jc w:val="center"/>
            </w:pPr>
            <w:r>
              <w:t>Мембрана</w:t>
            </w:r>
          </w:p>
        </w:tc>
        <w:tc>
          <w:tcPr>
            <w:tcW w:w="3118" w:type="dxa"/>
            <w:tcBorders>
              <w:top w:val="single" w:sz="4" w:space="0" w:color="auto"/>
              <w:left w:val="single" w:sz="4" w:space="0" w:color="auto"/>
              <w:bottom w:val="single" w:sz="4" w:space="0" w:color="auto"/>
              <w:right w:val="single" w:sz="4" w:space="0" w:color="auto"/>
            </w:tcBorders>
            <w:vAlign w:val="center"/>
          </w:tcPr>
          <w:p w:rsidR="00587BFF" w:rsidRPr="00FB6337" w:rsidRDefault="00587BFF" w:rsidP="00587BFF">
            <w:pPr>
              <w:jc w:val="center"/>
              <w:rPr>
                <w:sz w:val="24"/>
                <w:szCs w:val="24"/>
              </w:rPr>
            </w:pPr>
            <w:r>
              <w:t xml:space="preserve">Технология </w:t>
            </w:r>
            <w:r w:rsidRPr="00584DA9">
              <w:t>X-</w:t>
            </w:r>
            <w:proofErr w:type="spellStart"/>
            <w:r w:rsidRPr="00584DA9">
              <w:t>Flow</w:t>
            </w:r>
            <w:proofErr w:type="spellEnd"/>
          </w:p>
        </w:tc>
        <w:tc>
          <w:tcPr>
            <w:tcW w:w="1418"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276"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708"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701"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c>
          <w:tcPr>
            <w:tcW w:w="1843" w:type="dxa"/>
            <w:vMerge/>
            <w:tcBorders>
              <w:left w:val="single" w:sz="4" w:space="0" w:color="auto"/>
              <w:right w:val="single" w:sz="4" w:space="0" w:color="auto"/>
            </w:tcBorders>
            <w:vAlign w:val="center"/>
            <w:hideMark/>
          </w:tcPr>
          <w:p w:rsidR="00587BFF" w:rsidRPr="00FB6337" w:rsidRDefault="00587BFF" w:rsidP="00587BFF">
            <w:pPr>
              <w:widowControl/>
              <w:autoSpaceDE/>
              <w:autoSpaceDN/>
              <w:adjustRightInd/>
              <w:rPr>
                <w:sz w:val="24"/>
                <w:szCs w:val="24"/>
              </w:rPr>
            </w:pPr>
          </w:p>
        </w:tc>
      </w:tr>
      <w:tr w:rsidR="00587BFF" w:rsidRPr="00FB6337" w:rsidTr="00725BA6">
        <w:trPr>
          <w:trHeight w:val="272"/>
        </w:trPr>
        <w:tc>
          <w:tcPr>
            <w:tcW w:w="553"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491"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color w:val="000000" w:themeColor="text1"/>
                <w:sz w:val="24"/>
                <w:szCs w:val="24"/>
              </w:rPr>
            </w:pPr>
          </w:p>
        </w:tc>
        <w:tc>
          <w:tcPr>
            <w:tcW w:w="1608"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587BFF" w:rsidRPr="007050FC" w:rsidRDefault="00587BFF" w:rsidP="009B4207">
            <w:pPr>
              <w:jc w:val="center"/>
            </w:pPr>
            <w:r>
              <w:t>Материал ладони</w:t>
            </w:r>
          </w:p>
        </w:tc>
        <w:tc>
          <w:tcPr>
            <w:tcW w:w="3118" w:type="dxa"/>
            <w:tcBorders>
              <w:top w:val="single" w:sz="4" w:space="0" w:color="auto"/>
              <w:left w:val="single" w:sz="4" w:space="0" w:color="auto"/>
              <w:bottom w:val="single" w:sz="4" w:space="0" w:color="auto"/>
              <w:right w:val="single" w:sz="4" w:space="0" w:color="auto"/>
            </w:tcBorders>
            <w:vAlign w:val="center"/>
          </w:tcPr>
          <w:p w:rsidR="00587BFF" w:rsidRPr="00FB6337" w:rsidRDefault="00587BFF" w:rsidP="00587BFF">
            <w:pPr>
              <w:jc w:val="center"/>
              <w:rPr>
                <w:sz w:val="24"/>
                <w:szCs w:val="24"/>
              </w:rPr>
            </w:pPr>
            <w:proofErr w:type="spellStart"/>
            <w:r w:rsidRPr="00584DA9">
              <w:t>MicronGrip</w:t>
            </w:r>
            <w:proofErr w:type="spellEnd"/>
            <w:r w:rsidRPr="00584DA9">
              <w:t xml:space="preserve"> с </w:t>
            </w:r>
            <w:proofErr w:type="spellStart"/>
            <w:r w:rsidRPr="00584DA9">
              <w:t>микрофибровым</w:t>
            </w:r>
            <w:proofErr w:type="spellEnd"/>
            <w:r w:rsidRPr="00584DA9">
              <w:t xml:space="preserve"> усилением</w:t>
            </w:r>
          </w:p>
        </w:tc>
        <w:tc>
          <w:tcPr>
            <w:tcW w:w="1418"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276"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708"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701"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843"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r>
      <w:tr w:rsidR="00587BFF" w:rsidRPr="00FB6337" w:rsidTr="00725BA6">
        <w:trPr>
          <w:trHeight w:val="304"/>
        </w:trPr>
        <w:tc>
          <w:tcPr>
            <w:tcW w:w="553"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491"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color w:val="000000" w:themeColor="text1"/>
                <w:sz w:val="24"/>
                <w:szCs w:val="24"/>
              </w:rPr>
            </w:pPr>
          </w:p>
        </w:tc>
        <w:tc>
          <w:tcPr>
            <w:tcW w:w="1608"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587BFF" w:rsidRPr="007050FC" w:rsidRDefault="00587BFF" w:rsidP="009B4207">
            <w:pPr>
              <w:jc w:val="center"/>
            </w:pPr>
            <w:r>
              <w:t xml:space="preserve">Защитные накладки на костяшки пальцев и </w:t>
            </w:r>
            <w:proofErr w:type="spellStart"/>
            <w:r>
              <w:t>пястье</w:t>
            </w:r>
            <w:proofErr w:type="spellEnd"/>
          </w:p>
        </w:tc>
        <w:tc>
          <w:tcPr>
            <w:tcW w:w="3118" w:type="dxa"/>
            <w:tcBorders>
              <w:top w:val="single" w:sz="4" w:space="0" w:color="auto"/>
              <w:left w:val="single" w:sz="4" w:space="0" w:color="auto"/>
              <w:bottom w:val="single" w:sz="4" w:space="0" w:color="auto"/>
              <w:right w:val="single" w:sz="4" w:space="0" w:color="auto"/>
            </w:tcBorders>
            <w:vAlign w:val="center"/>
          </w:tcPr>
          <w:p w:rsidR="00587BFF" w:rsidRPr="00FB6337" w:rsidRDefault="00587BFF" w:rsidP="00587BFF">
            <w:pPr>
              <w:jc w:val="center"/>
              <w:rPr>
                <w:sz w:val="24"/>
                <w:szCs w:val="24"/>
              </w:rPr>
            </w:pPr>
            <w:r>
              <w:t>Да</w:t>
            </w:r>
          </w:p>
        </w:tc>
        <w:tc>
          <w:tcPr>
            <w:tcW w:w="1418"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276"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708"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701"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843"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r>
      <w:tr w:rsidR="00587BFF" w:rsidRPr="00FB6337" w:rsidTr="00725BA6">
        <w:trPr>
          <w:trHeight w:val="320"/>
        </w:trPr>
        <w:tc>
          <w:tcPr>
            <w:tcW w:w="553"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491"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color w:val="000000" w:themeColor="text1"/>
                <w:sz w:val="24"/>
                <w:szCs w:val="24"/>
              </w:rPr>
            </w:pPr>
          </w:p>
        </w:tc>
        <w:tc>
          <w:tcPr>
            <w:tcW w:w="1608"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587BFF" w:rsidRPr="007050FC" w:rsidRDefault="00587BFF" w:rsidP="009B4207">
            <w:pPr>
              <w:jc w:val="center"/>
            </w:pPr>
            <w:r>
              <w:t>Манжет</w:t>
            </w:r>
          </w:p>
        </w:tc>
        <w:tc>
          <w:tcPr>
            <w:tcW w:w="3118" w:type="dxa"/>
            <w:tcBorders>
              <w:top w:val="single" w:sz="4" w:space="0" w:color="auto"/>
              <w:left w:val="single" w:sz="4" w:space="0" w:color="auto"/>
              <w:bottom w:val="single" w:sz="4" w:space="0" w:color="auto"/>
              <w:right w:val="single" w:sz="4" w:space="0" w:color="auto"/>
            </w:tcBorders>
            <w:vAlign w:val="center"/>
          </w:tcPr>
          <w:p w:rsidR="00587BFF" w:rsidRPr="00FB6337" w:rsidRDefault="00587BFF" w:rsidP="00587BFF">
            <w:pPr>
              <w:jc w:val="center"/>
              <w:rPr>
                <w:sz w:val="24"/>
                <w:szCs w:val="24"/>
              </w:rPr>
            </w:pPr>
            <w:r>
              <w:t>На липучке</w:t>
            </w:r>
          </w:p>
        </w:tc>
        <w:tc>
          <w:tcPr>
            <w:tcW w:w="1418"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276"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708"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701"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843"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r>
      <w:tr w:rsidR="00587BFF" w:rsidRPr="00FB6337" w:rsidTr="00725BA6">
        <w:trPr>
          <w:trHeight w:val="288"/>
        </w:trPr>
        <w:tc>
          <w:tcPr>
            <w:tcW w:w="553"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491"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color w:val="000000" w:themeColor="text1"/>
                <w:sz w:val="24"/>
                <w:szCs w:val="24"/>
              </w:rPr>
            </w:pPr>
          </w:p>
        </w:tc>
        <w:tc>
          <w:tcPr>
            <w:tcW w:w="1608"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587BFF" w:rsidRDefault="00587BFF" w:rsidP="009B4207">
            <w:pPr>
              <w:jc w:val="center"/>
            </w:pPr>
            <w:r>
              <w:t>Цвет</w:t>
            </w:r>
          </w:p>
        </w:tc>
        <w:tc>
          <w:tcPr>
            <w:tcW w:w="3118" w:type="dxa"/>
            <w:tcBorders>
              <w:top w:val="single" w:sz="4" w:space="0" w:color="auto"/>
              <w:left w:val="single" w:sz="4" w:space="0" w:color="auto"/>
              <w:bottom w:val="single" w:sz="4" w:space="0" w:color="auto"/>
              <w:right w:val="single" w:sz="4" w:space="0" w:color="auto"/>
            </w:tcBorders>
            <w:vAlign w:val="center"/>
          </w:tcPr>
          <w:p w:rsidR="00587BFF" w:rsidRPr="00FB6337" w:rsidRDefault="00587BFF" w:rsidP="00587BFF">
            <w:pPr>
              <w:jc w:val="center"/>
              <w:rPr>
                <w:sz w:val="24"/>
                <w:szCs w:val="24"/>
              </w:rPr>
            </w:pPr>
            <w:r>
              <w:t>Черный или серый</w:t>
            </w:r>
          </w:p>
        </w:tc>
        <w:tc>
          <w:tcPr>
            <w:tcW w:w="1418"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276"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708"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701"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843" w:type="dxa"/>
            <w:vMerge/>
            <w:tcBorders>
              <w:left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r>
      <w:tr w:rsidR="00587BFF" w:rsidRPr="00FB6337" w:rsidTr="00725BA6">
        <w:trPr>
          <w:trHeight w:val="293"/>
        </w:trPr>
        <w:tc>
          <w:tcPr>
            <w:tcW w:w="553" w:type="dxa"/>
            <w:vMerge/>
            <w:tcBorders>
              <w:left w:val="single" w:sz="4" w:space="0" w:color="auto"/>
              <w:bottom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491" w:type="dxa"/>
            <w:vMerge/>
            <w:tcBorders>
              <w:left w:val="single" w:sz="4" w:space="0" w:color="auto"/>
              <w:bottom w:val="single" w:sz="4" w:space="0" w:color="auto"/>
              <w:right w:val="single" w:sz="4" w:space="0" w:color="auto"/>
            </w:tcBorders>
            <w:vAlign w:val="center"/>
          </w:tcPr>
          <w:p w:rsidR="00587BFF" w:rsidRPr="00FB6337" w:rsidRDefault="00587BFF" w:rsidP="00587BFF">
            <w:pPr>
              <w:widowControl/>
              <w:autoSpaceDE/>
              <w:autoSpaceDN/>
              <w:adjustRightInd/>
              <w:rPr>
                <w:color w:val="000000" w:themeColor="text1"/>
                <w:sz w:val="24"/>
                <w:szCs w:val="24"/>
              </w:rPr>
            </w:pPr>
          </w:p>
        </w:tc>
        <w:tc>
          <w:tcPr>
            <w:tcW w:w="1608" w:type="dxa"/>
            <w:vMerge/>
            <w:tcBorders>
              <w:left w:val="single" w:sz="4" w:space="0" w:color="auto"/>
              <w:bottom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587BFF" w:rsidRPr="007050FC" w:rsidRDefault="00587BFF" w:rsidP="009B4207">
            <w:pPr>
              <w:jc w:val="center"/>
            </w:pPr>
            <w:r>
              <w:t>Размер</w:t>
            </w:r>
          </w:p>
        </w:tc>
        <w:tc>
          <w:tcPr>
            <w:tcW w:w="3118" w:type="dxa"/>
            <w:tcBorders>
              <w:top w:val="single" w:sz="4" w:space="0" w:color="auto"/>
              <w:left w:val="single" w:sz="4" w:space="0" w:color="auto"/>
              <w:bottom w:val="single" w:sz="4" w:space="0" w:color="auto"/>
              <w:right w:val="single" w:sz="4" w:space="0" w:color="auto"/>
            </w:tcBorders>
            <w:vAlign w:val="center"/>
          </w:tcPr>
          <w:p w:rsidR="00587BFF" w:rsidRPr="00FB6337" w:rsidRDefault="00587BFF" w:rsidP="00587BFF">
            <w:pPr>
              <w:jc w:val="center"/>
              <w:rPr>
                <w:sz w:val="24"/>
                <w:szCs w:val="24"/>
              </w:rPr>
            </w:pPr>
            <w:r>
              <w:rPr>
                <w:lang w:val="en-US"/>
              </w:rPr>
              <w:t>L</w:t>
            </w:r>
          </w:p>
        </w:tc>
        <w:tc>
          <w:tcPr>
            <w:tcW w:w="1418" w:type="dxa"/>
            <w:vMerge/>
            <w:tcBorders>
              <w:left w:val="single" w:sz="4" w:space="0" w:color="auto"/>
              <w:bottom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276" w:type="dxa"/>
            <w:vMerge/>
            <w:tcBorders>
              <w:left w:val="single" w:sz="4" w:space="0" w:color="auto"/>
              <w:bottom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708" w:type="dxa"/>
            <w:vMerge/>
            <w:tcBorders>
              <w:left w:val="single" w:sz="4" w:space="0" w:color="auto"/>
              <w:bottom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701" w:type="dxa"/>
            <w:vMerge/>
            <w:tcBorders>
              <w:left w:val="single" w:sz="4" w:space="0" w:color="auto"/>
              <w:bottom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c>
          <w:tcPr>
            <w:tcW w:w="1843" w:type="dxa"/>
            <w:vMerge/>
            <w:tcBorders>
              <w:left w:val="single" w:sz="4" w:space="0" w:color="auto"/>
              <w:bottom w:val="single" w:sz="4" w:space="0" w:color="auto"/>
              <w:right w:val="single" w:sz="4" w:space="0" w:color="auto"/>
            </w:tcBorders>
            <w:vAlign w:val="center"/>
          </w:tcPr>
          <w:p w:rsidR="00587BFF" w:rsidRPr="00FB6337" w:rsidRDefault="00587BFF" w:rsidP="00587BFF">
            <w:pPr>
              <w:widowControl/>
              <w:autoSpaceDE/>
              <w:autoSpaceDN/>
              <w:adjustRightInd/>
              <w:rPr>
                <w:sz w:val="24"/>
                <w:szCs w:val="24"/>
              </w:rPr>
            </w:pPr>
          </w:p>
        </w:tc>
      </w:tr>
      <w:tr w:rsidR="00B661C5" w:rsidRPr="00FB6337" w:rsidTr="00725BA6">
        <w:trPr>
          <w:trHeight w:val="448"/>
        </w:trPr>
        <w:tc>
          <w:tcPr>
            <w:tcW w:w="16126" w:type="dxa"/>
            <w:gridSpan w:val="10"/>
            <w:tcBorders>
              <w:top w:val="single" w:sz="4" w:space="0" w:color="auto"/>
              <w:left w:val="single" w:sz="4" w:space="0" w:color="auto"/>
              <w:bottom w:val="single" w:sz="4" w:space="0" w:color="auto"/>
              <w:right w:val="single" w:sz="4" w:space="0" w:color="auto"/>
            </w:tcBorders>
            <w:vAlign w:val="center"/>
            <w:hideMark/>
          </w:tcPr>
          <w:p w:rsidR="00B661C5" w:rsidRPr="00FB6337" w:rsidRDefault="00B661C5" w:rsidP="00587BFF">
            <w:pPr>
              <w:pStyle w:val="ae"/>
              <w:jc w:val="center"/>
              <w:rPr>
                <w:sz w:val="24"/>
                <w:szCs w:val="24"/>
              </w:rPr>
            </w:pPr>
            <w:r w:rsidRPr="00FB6337">
              <w:rPr>
                <w:rFonts w:eastAsia="Calibri"/>
                <w:sz w:val="24"/>
                <w:szCs w:val="24"/>
              </w:rPr>
              <w:t xml:space="preserve">Итого: ________ (________) </w:t>
            </w:r>
            <w:r w:rsidR="00352EE0">
              <w:rPr>
                <w:rFonts w:eastAsia="Calibri"/>
                <w:sz w:val="24"/>
                <w:szCs w:val="24"/>
              </w:rPr>
              <w:t xml:space="preserve">рублей </w:t>
            </w:r>
            <w:r w:rsidRPr="00FB6337">
              <w:rPr>
                <w:rFonts w:eastAsia="Calibri"/>
                <w:sz w:val="24"/>
                <w:szCs w:val="24"/>
              </w:rPr>
              <w:t xml:space="preserve">___ копеек, </w:t>
            </w:r>
            <w:r w:rsidRPr="00FB6337">
              <w:rPr>
                <w:i/>
                <w:color w:val="000000"/>
                <w:sz w:val="24"/>
                <w:szCs w:val="24"/>
              </w:rPr>
              <w:t xml:space="preserve">в том числе НДС __ %/ </w:t>
            </w:r>
            <w:proofErr w:type="gramStart"/>
            <w:r w:rsidRPr="00FB6337">
              <w:rPr>
                <w:i/>
                <w:color w:val="000000"/>
                <w:sz w:val="24"/>
                <w:szCs w:val="24"/>
              </w:rPr>
              <w:t>НДС</w:t>
            </w:r>
            <w:proofErr w:type="gramEnd"/>
            <w:r w:rsidRPr="00FB6337">
              <w:rPr>
                <w:i/>
                <w:color w:val="000000"/>
                <w:sz w:val="24"/>
                <w:szCs w:val="24"/>
              </w:rPr>
              <w:t xml:space="preserve"> не облагается</w:t>
            </w:r>
            <w:r w:rsidR="00917BB0">
              <w:rPr>
                <w:rStyle w:val="af5"/>
                <w:i/>
                <w:color w:val="000000"/>
                <w:sz w:val="24"/>
                <w:szCs w:val="24"/>
              </w:rPr>
              <w:footnoteReference w:id="2"/>
            </w:r>
            <w:r w:rsidRPr="00FB6337">
              <w:rPr>
                <w:sz w:val="24"/>
                <w:szCs w:val="24"/>
              </w:rPr>
              <w:t>.</w:t>
            </w:r>
          </w:p>
        </w:tc>
      </w:tr>
    </w:tbl>
    <w:tbl>
      <w:tblPr>
        <w:tblW w:w="17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7"/>
        <w:gridCol w:w="8363"/>
      </w:tblGrid>
      <w:tr w:rsidR="00587BFF" w:rsidRPr="00FB6337" w:rsidTr="00587BFF">
        <w:trPr>
          <w:trHeight w:val="1050"/>
        </w:trPr>
        <w:tc>
          <w:tcPr>
            <w:tcW w:w="8897" w:type="dxa"/>
            <w:tcBorders>
              <w:top w:val="nil"/>
              <w:left w:val="nil"/>
              <w:bottom w:val="nil"/>
              <w:right w:val="nil"/>
            </w:tcBorders>
          </w:tcPr>
          <w:p w:rsidR="00587BFF" w:rsidRPr="00FB6337" w:rsidRDefault="00587BFF" w:rsidP="00587BFF">
            <w:pPr>
              <w:widowControl/>
              <w:autoSpaceDE/>
              <w:autoSpaceDN/>
              <w:adjustRightInd/>
              <w:rPr>
                <w:b/>
                <w:bCs/>
                <w:sz w:val="24"/>
                <w:szCs w:val="24"/>
              </w:rPr>
            </w:pPr>
            <w:r w:rsidRPr="00FB6337">
              <w:rPr>
                <w:b/>
                <w:bCs/>
                <w:sz w:val="24"/>
                <w:szCs w:val="24"/>
              </w:rPr>
              <w:t>Государственный заказчик:</w:t>
            </w:r>
          </w:p>
          <w:p w:rsidR="00587BFF" w:rsidRPr="00FB6337" w:rsidRDefault="00587BFF" w:rsidP="009B4207">
            <w:pPr>
              <w:widowControl/>
              <w:autoSpaceDE/>
              <w:autoSpaceDN/>
              <w:adjustRightInd/>
              <w:ind w:firstLine="709"/>
              <w:jc w:val="center"/>
              <w:rPr>
                <w:b/>
                <w:bCs/>
                <w:sz w:val="24"/>
                <w:szCs w:val="24"/>
              </w:rPr>
            </w:pPr>
          </w:p>
          <w:p w:rsidR="00587BFF" w:rsidRPr="00FB6337" w:rsidRDefault="00587BFF" w:rsidP="009B4207">
            <w:pPr>
              <w:widowControl/>
              <w:autoSpaceDE/>
              <w:autoSpaceDN/>
              <w:adjustRightInd/>
              <w:jc w:val="center"/>
              <w:rPr>
                <w:sz w:val="24"/>
                <w:szCs w:val="24"/>
              </w:rPr>
            </w:pPr>
          </w:p>
          <w:p w:rsidR="00587BFF" w:rsidRPr="00FB6337" w:rsidRDefault="00587BFF" w:rsidP="009B4207">
            <w:pPr>
              <w:tabs>
                <w:tab w:val="left" w:pos="1395"/>
              </w:tabs>
              <w:rPr>
                <w:sz w:val="24"/>
                <w:szCs w:val="24"/>
              </w:rPr>
            </w:pPr>
            <w:r w:rsidRPr="00FB6337">
              <w:rPr>
                <w:sz w:val="24"/>
                <w:szCs w:val="24"/>
              </w:rPr>
              <w:t>________________ /_______________/</w:t>
            </w:r>
          </w:p>
        </w:tc>
        <w:tc>
          <w:tcPr>
            <w:tcW w:w="8363" w:type="dxa"/>
            <w:tcBorders>
              <w:top w:val="nil"/>
              <w:left w:val="nil"/>
              <w:bottom w:val="nil"/>
              <w:right w:val="nil"/>
            </w:tcBorders>
          </w:tcPr>
          <w:p w:rsidR="00587BFF" w:rsidRPr="00FB6337" w:rsidRDefault="00587BFF" w:rsidP="00587BFF">
            <w:pPr>
              <w:rPr>
                <w:b/>
                <w:bCs/>
                <w:sz w:val="24"/>
                <w:szCs w:val="24"/>
              </w:rPr>
            </w:pPr>
            <w:r w:rsidRPr="00FB6337">
              <w:rPr>
                <w:b/>
                <w:sz w:val="24"/>
                <w:szCs w:val="24"/>
              </w:rPr>
              <w:t>Поставщик:</w:t>
            </w:r>
          </w:p>
          <w:p w:rsidR="00587BFF" w:rsidRPr="00FB6337" w:rsidRDefault="00587BFF" w:rsidP="009B4207">
            <w:pPr>
              <w:jc w:val="center"/>
              <w:rPr>
                <w:bCs/>
                <w:sz w:val="24"/>
                <w:szCs w:val="24"/>
              </w:rPr>
            </w:pPr>
          </w:p>
          <w:p w:rsidR="00587BFF" w:rsidRDefault="00587BFF" w:rsidP="009B4207">
            <w:pPr>
              <w:rPr>
                <w:bCs/>
                <w:sz w:val="24"/>
                <w:szCs w:val="24"/>
              </w:rPr>
            </w:pPr>
          </w:p>
          <w:p w:rsidR="00587BFF" w:rsidRPr="00FB6337" w:rsidRDefault="00587BFF" w:rsidP="009B4207">
            <w:pPr>
              <w:rPr>
                <w:bCs/>
                <w:sz w:val="24"/>
                <w:szCs w:val="24"/>
              </w:rPr>
            </w:pPr>
            <w:r w:rsidRPr="00FB6337">
              <w:rPr>
                <w:sz w:val="24"/>
                <w:szCs w:val="24"/>
              </w:rPr>
              <w:t>________________ /_______________/</w:t>
            </w:r>
          </w:p>
        </w:tc>
      </w:tr>
    </w:tbl>
    <w:p w:rsidR="0040449A" w:rsidRPr="00FB6337" w:rsidRDefault="0040449A" w:rsidP="00587BFF">
      <w:pPr>
        <w:widowControl/>
        <w:autoSpaceDE/>
        <w:autoSpaceDN/>
        <w:adjustRightInd/>
        <w:jc w:val="center"/>
        <w:rPr>
          <w:b/>
          <w:sz w:val="24"/>
          <w:szCs w:val="24"/>
          <w:lang w:eastAsia="en-US"/>
        </w:rPr>
      </w:pPr>
    </w:p>
    <w:sectPr w:rsidR="0040449A" w:rsidRPr="00FB6337" w:rsidSect="00587BFF">
      <w:pgSz w:w="16840" w:h="11907" w:orient="landscape" w:code="9"/>
      <w:pgMar w:top="1134" w:right="284" w:bottom="737" w:left="680"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207" w:rsidRDefault="009B4207">
      <w:r>
        <w:separator/>
      </w:r>
    </w:p>
  </w:endnote>
  <w:endnote w:type="continuationSeparator" w:id="0">
    <w:p w:rsidR="009B4207" w:rsidRDefault="009B4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ET">
    <w:altName w:val="Times New Roman"/>
    <w:charset w:val="00"/>
    <w:family w:val="auto"/>
    <w:pitch w:val="variable"/>
    <w:sig w:usb0="00000001" w:usb1="00000000" w:usb2="00000000" w:usb3="00000000" w:csb0="00000005" w:csb1="00000000"/>
  </w:font>
  <w:font w:name="Consultant">
    <w:altName w:val="Courier New"/>
    <w:panose1 w:val="00000000000000000000"/>
    <w:charset w:val="CC"/>
    <w:family w:val="modern"/>
    <w:notTrueType/>
    <w:pitch w:val="fixed"/>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Gelvetsky 12pt">
    <w:altName w:val="Times New Roman"/>
    <w:charset w:val="00"/>
    <w:family w:val="auto"/>
    <w:pitch w:val="default"/>
  </w:font>
  <w:font w:name="GaramondNarrowC">
    <w:altName w:val="Times New Roman"/>
    <w:charset w:val="CC"/>
    <w:family w:val="roman"/>
    <w:pitch w:val="default"/>
  </w:font>
  <w:font w:name="GaramondC">
    <w:altName w:val="GaramondC"/>
    <w:panose1 w:val="00000000000000000000"/>
    <w:charset w:val="CC"/>
    <w:family w:val="roman"/>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Gungsuh">
    <w:charset w:val="81"/>
    <w:family w:val="roman"/>
    <w:pitch w:val="variable"/>
    <w:sig w:usb0="B00002AF" w:usb1="69D77CFB" w:usb2="00000030" w:usb3="00000000" w:csb0="0008009F" w:csb1="00000000"/>
  </w:font>
  <w:font w:name="font283">
    <w:altName w:val="Times New Roman"/>
    <w:charset w:val="00"/>
    <w:family w:val="auto"/>
    <w:pitch w:val="variable"/>
  </w:font>
  <w:font w:name="Peterburg">
    <w:altName w:val="Times New Roman"/>
    <w:charset w:val="00"/>
    <w:family w:val="auto"/>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MT">
    <w:altName w:val="Times New Roman"/>
    <w:panose1 w:val="00000000000000000000"/>
    <w:charset w:val="CC"/>
    <w:family w:val="auto"/>
    <w:notTrueType/>
    <w:pitch w:val="default"/>
    <w:sig w:usb0="00000203" w:usb1="00000000" w:usb2="00000000" w:usb3="00000000" w:csb0="00000005" w:csb1="00000000"/>
  </w:font>
  <w:font w:name="SchoolBookC">
    <w:altName w:val="Courier New"/>
    <w:panose1 w:val="00000000000000000000"/>
    <w:charset w:val="CC"/>
    <w:family w:val="decorative"/>
    <w:notTrueType/>
    <w:pitch w:val="variable"/>
    <w:sig w:usb0="00000201" w:usb1="00000000" w:usb2="00000000" w:usb3="00000000" w:csb0="00000004" w:csb1="00000000"/>
  </w:font>
  <w:font w:name="DejaVu Sans">
    <w:charset w:val="CC"/>
    <w:family w:val="swiss"/>
    <w:pitch w:val="variable"/>
    <w:sig w:usb0="E7002EFF" w:usb1="D200FDFF" w:usb2="0A246029" w:usb3="00000000" w:csb0="000001FF" w:csb1="00000000"/>
  </w:font>
  <w:font w:name="font203">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207" w:rsidRDefault="009B4207">
      <w:r>
        <w:separator/>
      </w:r>
    </w:p>
  </w:footnote>
  <w:footnote w:type="continuationSeparator" w:id="0">
    <w:p w:rsidR="009B4207" w:rsidRDefault="009B4207">
      <w:r>
        <w:continuationSeparator/>
      </w:r>
    </w:p>
  </w:footnote>
  <w:footnote w:id="1">
    <w:p w:rsidR="009B4207" w:rsidRDefault="009B4207" w:rsidP="005F4DB5">
      <w:pPr>
        <w:pStyle w:val="af3"/>
        <w:jc w:val="both"/>
      </w:pPr>
      <w:r>
        <w:rPr>
          <w:rStyle w:val="af5"/>
        </w:rPr>
        <w:footnoteRef/>
      </w:r>
      <w:r w:rsidRPr="00EB357D">
        <w:t xml:space="preserve">Если </w:t>
      </w:r>
      <w:r>
        <w:t>Поставщик</w:t>
      </w:r>
      <w:r w:rsidRPr="00EB357D">
        <w:t xml:space="preserve"> имеет право на освоб</w:t>
      </w:r>
      <w:r>
        <w:t>ождение от уплаты НДС в соответ</w:t>
      </w:r>
      <w:r w:rsidRPr="00EB357D">
        <w:t>ствии с налоговым законодательством, то слова «в том числе НДС» заменяются словами «НДС не облагается</w:t>
      </w:r>
      <w:r>
        <w:t>»</w:t>
      </w:r>
      <w:r w:rsidRPr="00EB357D">
        <w:t>.</w:t>
      </w:r>
    </w:p>
  </w:footnote>
  <w:footnote w:id="2">
    <w:p w:rsidR="009B4207" w:rsidRDefault="009B4207" w:rsidP="00917BB0">
      <w:pPr>
        <w:pStyle w:val="af3"/>
        <w:jc w:val="both"/>
      </w:pPr>
      <w:r>
        <w:rPr>
          <w:rStyle w:val="af5"/>
        </w:rPr>
        <w:footnoteRef/>
      </w:r>
      <w:r>
        <w:t xml:space="preserve"> </w:t>
      </w:r>
      <w:r w:rsidRPr="00EB357D">
        <w:t xml:space="preserve">Если </w:t>
      </w:r>
      <w:r>
        <w:t>Поставщик</w:t>
      </w:r>
      <w:r w:rsidRPr="00EB357D">
        <w:t xml:space="preserve"> имеет право на освоб</w:t>
      </w:r>
      <w:r>
        <w:t>ождение от уплаты НДС в соответ</w:t>
      </w:r>
      <w:r w:rsidRPr="00EB357D">
        <w:t>ствии с налоговым законодательством,</w:t>
      </w:r>
      <w:r>
        <w:t xml:space="preserve"> </w:t>
      </w:r>
      <w:r w:rsidRPr="00EB357D">
        <w:t>то слова «в том числе НДС» заменяются словами «НДС не облагается</w:t>
      </w:r>
      <w:r>
        <w:t>»</w:t>
      </w:r>
      <w:r w:rsidRPr="00EB357D">
        <w:t>.</w:t>
      </w:r>
    </w:p>
    <w:p w:rsidR="009B4207" w:rsidRDefault="009B4207">
      <w:pPr>
        <w:pStyle w:val="af3"/>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207" w:rsidRDefault="009B4207" w:rsidP="00532DF0">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9B4207" w:rsidRDefault="009B4207" w:rsidP="00532DF0">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207" w:rsidRDefault="009B4207" w:rsidP="00532DF0">
    <w:pPr>
      <w:pStyle w:val="ab"/>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603513"/>
      <w:docPartObj>
        <w:docPartGallery w:val="Page Numbers (Top of Page)"/>
        <w:docPartUnique/>
      </w:docPartObj>
    </w:sdtPr>
    <w:sdtContent>
      <w:p w:rsidR="009B4207" w:rsidRDefault="009B4207">
        <w:pPr>
          <w:pStyle w:val="ab"/>
          <w:jc w:val="center"/>
        </w:pPr>
        <w:r>
          <w:fldChar w:fldCharType="begin"/>
        </w:r>
        <w:r>
          <w:instrText>PAGE   \* MERGEFORMAT</w:instrText>
        </w:r>
        <w:r>
          <w:fldChar w:fldCharType="separate"/>
        </w:r>
        <w:r w:rsidR="00EF2C56">
          <w:rPr>
            <w:noProof/>
          </w:rPr>
          <w:t>9</w:t>
        </w:r>
        <w:r>
          <w:fldChar w:fldCharType="end"/>
        </w:r>
      </w:p>
    </w:sdtContent>
  </w:sdt>
  <w:p w:rsidR="009B4207" w:rsidRDefault="009B420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94D8C0"/>
    <w:lvl w:ilvl="0">
      <w:start w:val="1"/>
      <w:numFmt w:val="decimal"/>
      <w:pStyle w:val="a"/>
      <w:lvlText w:val="%1."/>
      <w:lvlJc w:val="left"/>
      <w:pPr>
        <w:tabs>
          <w:tab w:val="num" w:pos="1492"/>
        </w:tabs>
        <w:ind w:left="1492" w:hanging="360"/>
      </w:pPr>
      <w:rPr>
        <w:rFonts w:cs="Times New Roman"/>
      </w:rPr>
    </w:lvl>
  </w:abstractNum>
  <w:abstractNum w:abstractNumId="1">
    <w:nsid w:val="FFFFFF7D"/>
    <w:multiLevelType w:val="singleLevel"/>
    <w:tmpl w:val="BDD63A9A"/>
    <w:lvl w:ilvl="0">
      <w:start w:val="1"/>
      <w:numFmt w:val="decimal"/>
      <w:pStyle w:val="3"/>
      <w:lvlText w:val="%1."/>
      <w:lvlJc w:val="left"/>
      <w:pPr>
        <w:tabs>
          <w:tab w:val="num" w:pos="1209"/>
        </w:tabs>
        <w:ind w:left="1209" w:hanging="360"/>
      </w:pPr>
      <w:rPr>
        <w:rFonts w:cs="Times New Roman"/>
      </w:rPr>
    </w:lvl>
  </w:abstractNum>
  <w:abstractNum w:abstractNumId="2">
    <w:nsid w:val="FFFFFF7F"/>
    <w:multiLevelType w:val="singleLevel"/>
    <w:tmpl w:val="9B489CC8"/>
    <w:lvl w:ilvl="0">
      <w:start w:val="1"/>
      <w:numFmt w:val="decimal"/>
      <w:pStyle w:val="2"/>
      <w:lvlText w:val="%1."/>
      <w:lvlJc w:val="left"/>
      <w:pPr>
        <w:tabs>
          <w:tab w:val="num" w:pos="643"/>
        </w:tabs>
        <w:ind w:left="643" w:hanging="360"/>
      </w:pPr>
      <w:rPr>
        <w:rFonts w:cs="Times New Roman"/>
      </w:rPr>
    </w:lvl>
  </w:abstractNum>
  <w:abstractNum w:abstractNumId="3">
    <w:nsid w:val="FFFFFF80"/>
    <w:multiLevelType w:val="singleLevel"/>
    <w:tmpl w:val="70C49E86"/>
    <w:lvl w:ilvl="0">
      <w:start w:val="1"/>
      <w:numFmt w:val="bullet"/>
      <w:pStyle w:val="4"/>
      <w:lvlText w:val=""/>
      <w:lvlJc w:val="left"/>
      <w:pPr>
        <w:tabs>
          <w:tab w:val="num" w:pos="1492"/>
        </w:tabs>
        <w:ind w:left="1492" w:hanging="360"/>
      </w:pPr>
      <w:rPr>
        <w:rFonts w:ascii="Symbol" w:hAnsi="Symbol" w:hint="default"/>
      </w:rPr>
    </w:lvl>
  </w:abstractNum>
  <w:abstractNum w:abstractNumId="4">
    <w:nsid w:val="FFFFFF81"/>
    <w:multiLevelType w:val="singleLevel"/>
    <w:tmpl w:val="CF0A5938"/>
    <w:lvl w:ilvl="0">
      <w:start w:val="1"/>
      <w:numFmt w:val="bullet"/>
      <w:pStyle w:val="30"/>
      <w:lvlText w:val=""/>
      <w:lvlJc w:val="left"/>
      <w:pPr>
        <w:tabs>
          <w:tab w:val="num" w:pos="1209"/>
        </w:tabs>
        <w:ind w:left="1209" w:hanging="360"/>
      </w:pPr>
      <w:rPr>
        <w:rFonts w:ascii="Symbol" w:hAnsi="Symbol" w:hint="default"/>
      </w:rPr>
    </w:lvl>
  </w:abstractNum>
  <w:abstractNum w:abstractNumId="5">
    <w:nsid w:val="FFFFFF88"/>
    <w:multiLevelType w:val="singleLevel"/>
    <w:tmpl w:val="195AF92A"/>
    <w:lvl w:ilvl="0">
      <w:start w:val="1"/>
      <w:numFmt w:val="decimal"/>
      <w:pStyle w:val="a0"/>
      <w:lvlText w:val="%1."/>
      <w:lvlJc w:val="left"/>
      <w:pPr>
        <w:tabs>
          <w:tab w:val="num" w:pos="360"/>
        </w:tabs>
        <w:ind w:left="360" w:hanging="360"/>
      </w:pPr>
      <w:rPr>
        <w:rFonts w:cs="Times New Roman"/>
      </w:rPr>
    </w:lvl>
  </w:abstractNum>
  <w:abstractNum w:abstractNumId="6">
    <w:nsid w:val="00000001"/>
    <w:multiLevelType w:val="multilevel"/>
    <w:tmpl w:val="00000001"/>
    <w:lvl w:ilvl="0">
      <w:start w:val="1"/>
      <w:numFmt w:val="decimal"/>
      <w:pStyle w:val="02statia2"/>
      <w:suff w:val="nothing"/>
      <w:lvlText w:val="%1."/>
      <w:lvlJc w:val="left"/>
      <w:pPr>
        <w:tabs>
          <w:tab w:val="num" w:pos="1985"/>
        </w:tabs>
        <w:ind w:left="1985" w:firstLine="0"/>
      </w:pPr>
    </w:lvl>
    <w:lvl w:ilvl="1">
      <w:start w:val="1"/>
      <w:numFmt w:val="decimal"/>
      <w:suff w:val="nothing"/>
      <w:lvlText w:val="%1.%2."/>
      <w:lvlJc w:val="left"/>
      <w:pPr>
        <w:tabs>
          <w:tab w:val="num" w:pos="1985"/>
        </w:tabs>
        <w:ind w:left="1985" w:firstLine="0"/>
      </w:pPr>
    </w:lvl>
    <w:lvl w:ilvl="2">
      <w:start w:val="1"/>
      <w:numFmt w:val="decimal"/>
      <w:suff w:val="nothing"/>
      <w:lvlText w:val="%1.%2.%3."/>
      <w:lvlJc w:val="left"/>
      <w:pPr>
        <w:tabs>
          <w:tab w:val="num" w:pos="1985"/>
        </w:tabs>
        <w:ind w:left="1985" w:firstLine="0"/>
      </w:pPr>
      <w:rPr>
        <w:color w:val="000000"/>
      </w:rPr>
    </w:lvl>
    <w:lvl w:ilvl="3">
      <w:start w:val="1"/>
      <w:numFmt w:val="decimal"/>
      <w:lvlText w:val="%1.%2.%3.%4."/>
      <w:lvlJc w:val="left"/>
      <w:pPr>
        <w:tabs>
          <w:tab w:val="num" w:pos="4433"/>
        </w:tabs>
        <w:ind w:left="4433" w:hanging="648"/>
      </w:pPr>
      <w:rPr>
        <w:sz w:val="24"/>
        <w:szCs w:val="24"/>
      </w:rPr>
    </w:lvl>
    <w:lvl w:ilvl="4">
      <w:start w:val="1"/>
      <w:numFmt w:val="decimal"/>
      <w:lvlText w:val="%1.%2.%3.%4.%5."/>
      <w:lvlJc w:val="left"/>
      <w:pPr>
        <w:tabs>
          <w:tab w:val="num" w:pos="4217"/>
        </w:tabs>
        <w:ind w:left="4217" w:hanging="792"/>
      </w:pPr>
    </w:lvl>
    <w:lvl w:ilvl="5">
      <w:start w:val="1"/>
      <w:numFmt w:val="decimal"/>
      <w:lvlText w:val="%1.%2.%3.%4.%5.%6."/>
      <w:lvlJc w:val="left"/>
      <w:pPr>
        <w:tabs>
          <w:tab w:val="num" w:pos="4721"/>
        </w:tabs>
        <w:ind w:left="4721" w:hanging="936"/>
      </w:pPr>
    </w:lvl>
    <w:lvl w:ilvl="6">
      <w:start w:val="1"/>
      <w:numFmt w:val="decimal"/>
      <w:lvlText w:val="%1.%2.%3.%4.%5.%6.%7."/>
      <w:lvlJc w:val="left"/>
      <w:pPr>
        <w:tabs>
          <w:tab w:val="num" w:pos="5225"/>
        </w:tabs>
        <w:ind w:left="5225" w:hanging="1080"/>
      </w:pPr>
    </w:lvl>
    <w:lvl w:ilvl="7">
      <w:start w:val="1"/>
      <w:numFmt w:val="decimal"/>
      <w:lvlText w:val="%1.%2.%3.%4.%5.%6.%7.%8."/>
      <w:lvlJc w:val="left"/>
      <w:pPr>
        <w:tabs>
          <w:tab w:val="num" w:pos="5729"/>
        </w:tabs>
        <w:ind w:left="5729" w:hanging="1224"/>
      </w:pPr>
    </w:lvl>
    <w:lvl w:ilvl="8">
      <w:start w:val="1"/>
      <w:numFmt w:val="decimal"/>
      <w:lvlText w:val="%1.%2.%3.%4.%5.%6.%7.%8.%9."/>
      <w:lvlJc w:val="left"/>
      <w:pPr>
        <w:tabs>
          <w:tab w:val="num" w:pos="6305"/>
        </w:tabs>
        <w:ind w:left="6305" w:hanging="1440"/>
      </w:pPr>
    </w:lvl>
  </w:abstractNum>
  <w:abstractNum w:abstractNumId="7">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CEB481C"/>
    <w:multiLevelType w:val="hybridMultilevel"/>
    <w:tmpl w:val="4044D996"/>
    <w:lvl w:ilvl="0" w:tplc="AD682268">
      <w:start w:val="1"/>
      <w:numFmt w:val="bullet"/>
      <w:pStyle w:val="a1"/>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BB792E"/>
    <w:multiLevelType w:val="multilevel"/>
    <w:tmpl w:val="3946B858"/>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1">
    <w:nsid w:val="1F1D4AC8"/>
    <w:multiLevelType w:val="hybridMultilevel"/>
    <w:tmpl w:val="6FAED576"/>
    <w:name w:val="WW8Num3"/>
    <w:lvl w:ilvl="0" w:tplc="FFFFFFFF">
      <w:start w:val="1"/>
      <w:numFmt w:val="decimal"/>
      <w:pStyle w:val="1"/>
      <w:lvlText w:val="%1."/>
      <w:lvlJc w:val="center"/>
      <w:pPr>
        <w:tabs>
          <w:tab w:val="num" w:pos="0"/>
        </w:tabs>
        <w:ind w:left="612" w:hanging="32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2BDE2A8A"/>
    <w:multiLevelType w:val="hybridMultilevel"/>
    <w:tmpl w:val="8C74A61A"/>
    <w:lvl w:ilvl="0" w:tplc="FFFFFFFF">
      <w:start w:val="6"/>
      <w:numFmt w:val="decimal"/>
      <w:lvlText w:val="%1."/>
      <w:lvlJc w:val="left"/>
      <w:pPr>
        <w:tabs>
          <w:tab w:val="num" w:pos="720"/>
        </w:tabs>
        <w:ind w:left="720" w:hanging="360"/>
      </w:pPr>
      <w:rPr>
        <w:rFonts w:cs="Times New Roman" w:hint="default"/>
      </w:rPr>
    </w:lvl>
    <w:lvl w:ilvl="1" w:tplc="FFFFFFFF">
      <w:numFmt w:val="none"/>
      <w:pStyle w:val="20"/>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3">
    <w:nsid w:val="3CE738C8"/>
    <w:multiLevelType w:val="hybridMultilevel"/>
    <w:tmpl w:val="AF0A8A46"/>
    <w:lvl w:ilvl="0" w:tplc="1B4A28F0">
      <w:start w:val="1"/>
      <w:numFmt w:val="russianLower"/>
      <w:pStyle w:val="a2"/>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nsid w:val="4764194B"/>
    <w:multiLevelType w:val="multilevel"/>
    <w:tmpl w:val="1A2A453A"/>
    <w:lvl w:ilvl="0">
      <w:start w:val="2"/>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435"/>
        </w:tabs>
        <w:ind w:left="435" w:hanging="435"/>
      </w:pPr>
      <w:rPr>
        <w:rFonts w:cs="Times New Roman" w:hint="default"/>
      </w:rPr>
    </w:lvl>
    <w:lvl w:ilvl="2">
      <w:start w:val="1"/>
      <w:numFmt w:val="decimal"/>
      <w:pStyle w:val="31"/>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5">
    <w:nsid w:val="50395034"/>
    <w:multiLevelType w:val="multilevel"/>
    <w:tmpl w:val="0EF2A23E"/>
    <w:lvl w:ilvl="0">
      <w:start w:val="1"/>
      <w:numFmt w:val="decimal"/>
      <w:pStyle w:val="10"/>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1"/>
      <w:lvlText w:val="%1.%2."/>
      <w:lvlJc w:val="left"/>
      <w:pPr>
        <w:tabs>
          <w:tab w:val="num" w:pos="576"/>
        </w:tabs>
        <w:ind w:left="576" w:hanging="576"/>
      </w:pPr>
      <w:rPr>
        <w:rFonts w:cs="Times New Roman" w:hint="default"/>
      </w:rPr>
    </w:lvl>
    <w:lvl w:ilvl="2">
      <w:start w:val="1"/>
      <w:numFmt w:val="decimal"/>
      <w:pStyle w:val="32"/>
      <w:lvlText w:val="%1.%2.%3."/>
      <w:lvlJc w:val="left"/>
      <w:pPr>
        <w:tabs>
          <w:tab w:val="num" w:pos="312"/>
        </w:tabs>
        <w:ind w:left="862"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2"/>
        <w:szCs w:val="22"/>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nsid w:val="5D722C08"/>
    <w:multiLevelType w:val="hybridMultilevel"/>
    <w:tmpl w:val="643CF1CC"/>
    <w:lvl w:ilvl="0" w:tplc="2C38CD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6EC4094"/>
    <w:multiLevelType w:val="singleLevel"/>
    <w:tmpl w:val="1A42A242"/>
    <w:lvl w:ilvl="0">
      <w:start w:val="1"/>
      <w:numFmt w:val="decimal"/>
      <w:pStyle w:val="a3"/>
      <w:lvlText w:val="%1)"/>
      <w:lvlJc w:val="left"/>
      <w:pPr>
        <w:tabs>
          <w:tab w:val="num" w:pos="360"/>
        </w:tabs>
        <w:ind w:left="360" w:hanging="360"/>
      </w:pPr>
      <w:rPr>
        <w:rFonts w:cs="Times New Roman"/>
      </w:rPr>
    </w:lvl>
  </w:abstractNum>
  <w:abstractNum w:abstractNumId="18">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3---"/>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1"/>
  </w:num>
  <w:num w:numId="2">
    <w:abstractNumId w:val="2"/>
  </w:num>
  <w:num w:numId="3">
    <w:abstractNumId w:val="15"/>
  </w:num>
  <w:num w:numId="4">
    <w:abstractNumId w:val="12"/>
  </w:num>
  <w:num w:numId="5">
    <w:abstractNumId w:val="14"/>
  </w:num>
  <w:num w:numId="6">
    <w:abstractNumId w:val="1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0">
    <w:abstractNumId w:val="9"/>
  </w:num>
  <w:num w:numId="11">
    <w:abstractNumId w:val="9"/>
    <w:lvlOverride w:ilvl="0">
      <w:startOverride w:val="1"/>
    </w:lvlOverride>
  </w:num>
  <w:num w:numId="12">
    <w:abstractNumId w:val="8"/>
  </w:num>
  <w:num w:numId="13">
    <w:abstractNumId w:val="4"/>
  </w:num>
  <w:num w:numId="14">
    <w:abstractNumId w:val="3"/>
  </w:num>
  <w:num w:numId="15">
    <w:abstractNumId w:val="1"/>
  </w:num>
  <w:num w:numId="16">
    <w:abstractNumId w:val="0"/>
  </w:num>
  <w:num w:numId="17">
    <w:abstractNumId w:val="13"/>
  </w:num>
  <w:num w:numId="18">
    <w:abstractNumId w:val="17"/>
  </w:num>
  <w:num w:numId="19">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0F4"/>
    <w:rsid w:val="0000080F"/>
    <w:rsid w:val="00001AF6"/>
    <w:rsid w:val="000042F1"/>
    <w:rsid w:val="00005118"/>
    <w:rsid w:val="00005659"/>
    <w:rsid w:val="0000684A"/>
    <w:rsid w:val="00007067"/>
    <w:rsid w:val="00007125"/>
    <w:rsid w:val="0000726A"/>
    <w:rsid w:val="00007324"/>
    <w:rsid w:val="00010050"/>
    <w:rsid w:val="00010863"/>
    <w:rsid w:val="000108E2"/>
    <w:rsid w:val="00010970"/>
    <w:rsid w:val="00010E91"/>
    <w:rsid w:val="000118D0"/>
    <w:rsid w:val="0001225F"/>
    <w:rsid w:val="00012C9D"/>
    <w:rsid w:val="00014947"/>
    <w:rsid w:val="00015233"/>
    <w:rsid w:val="0001534B"/>
    <w:rsid w:val="00015E1F"/>
    <w:rsid w:val="00016C38"/>
    <w:rsid w:val="00017454"/>
    <w:rsid w:val="00017BFC"/>
    <w:rsid w:val="000200C3"/>
    <w:rsid w:val="000216BA"/>
    <w:rsid w:val="000227FD"/>
    <w:rsid w:val="00023635"/>
    <w:rsid w:val="00023D0C"/>
    <w:rsid w:val="0002416D"/>
    <w:rsid w:val="000255DE"/>
    <w:rsid w:val="00025690"/>
    <w:rsid w:val="00026261"/>
    <w:rsid w:val="000265C4"/>
    <w:rsid w:val="000274D9"/>
    <w:rsid w:val="00027DF3"/>
    <w:rsid w:val="0003142C"/>
    <w:rsid w:val="000321F4"/>
    <w:rsid w:val="00033369"/>
    <w:rsid w:val="00033ADD"/>
    <w:rsid w:val="00034CBB"/>
    <w:rsid w:val="00035469"/>
    <w:rsid w:val="0003593D"/>
    <w:rsid w:val="00035AB2"/>
    <w:rsid w:val="00036AEF"/>
    <w:rsid w:val="00037DBD"/>
    <w:rsid w:val="00037DC8"/>
    <w:rsid w:val="00041222"/>
    <w:rsid w:val="000421E6"/>
    <w:rsid w:val="00042420"/>
    <w:rsid w:val="0004244B"/>
    <w:rsid w:val="00042494"/>
    <w:rsid w:val="0004368C"/>
    <w:rsid w:val="00044757"/>
    <w:rsid w:val="000449C7"/>
    <w:rsid w:val="00044B7B"/>
    <w:rsid w:val="00044C8E"/>
    <w:rsid w:val="00044D04"/>
    <w:rsid w:val="00045B38"/>
    <w:rsid w:val="00046891"/>
    <w:rsid w:val="00046DD4"/>
    <w:rsid w:val="00047076"/>
    <w:rsid w:val="00047BD1"/>
    <w:rsid w:val="00047C22"/>
    <w:rsid w:val="00050191"/>
    <w:rsid w:val="00050257"/>
    <w:rsid w:val="00050452"/>
    <w:rsid w:val="000509CC"/>
    <w:rsid w:val="00050D9E"/>
    <w:rsid w:val="00050DDF"/>
    <w:rsid w:val="00051A1F"/>
    <w:rsid w:val="00051EC5"/>
    <w:rsid w:val="0005237D"/>
    <w:rsid w:val="00053C6E"/>
    <w:rsid w:val="00054648"/>
    <w:rsid w:val="00055668"/>
    <w:rsid w:val="0005701A"/>
    <w:rsid w:val="00057190"/>
    <w:rsid w:val="00057D41"/>
    <w:rsid w:val="00057D96"/>
    <w:rsid w:val="0006064C"/>
    <w:rsid w:val="00060D8E"/>
    <w:rsid w:val="00061730"/>
    <w:rsid w:val="00061D8A"/>
    <w:rsid w:val="00062F0F"/>
    <w:rsid w:val="00063103"/>
    <w:rsid w:val="00063A03"/>
    <w:rsid w:val="00065113"/>
    <w:rsid w:val="0006565A"/>
    <w:rsid w:val="00065FF5"/>
    <w:rsid w:val="00070677"/>
    <w:rsid w:val="0007072E"/>
    <w:rsid w:val="00071357"/>
    <w:rsid w:val="00071749"/>
    <w:rsid w:val="00071D47"/>
    <w:rsid w:val="00072DD8"/>
    <w:rsid w:val="000738B0"/>
    <w:rsid w:val="00073A25"/>
    <w:rsid w:val="0007421D"/>
    <w:rsid w:val="00074353"/>
    <w:rsid w:val="0007487A"/>
    <w:rsid w:val="00075098"/>
    <w:rsid w:val="00076BF9"/>
    <w:rsid w:val="0007781B"/>
    <w:rsid w:val="000801FD"/>
    <w:rsid w:val="00080658"/>
    <w:rsid w:val="000806FC"/>
    <w:rsid w:val="00080B33"/>
    <w:rsid w:val="00080BD8"/>
    <w:rsid w:val="00082080"/>
    <w:rsid w:val="00082FF9"/>
    <w:rsid w:val="00083311"/>
    <w:rsid w:val="00083E00"/>
    <w:rsid w:val="00084BDC"/>
    <w:rsid w:val="0008540E"/>
    <w:rsid w:val="000857E9"/>
    <w:rsid w:val="00085D70"/>
    <w:rsid w:val="00086DC2"/>
    <w:rsid w:val="00087B5A"/>
    <w:rsid w:val="00087EE8"/>
    <w:rsid w:val="000902EF"/>
    <w:rsid w:val="0009032F"/>
    <w:rsid w:val="00090884"/>
    <w:rsid w:val="000913D2"/>
    <w:rsid w:val="00091999"/>
    <w:rsid w:val="00091DDB"/>
    <w:rsid w:val="00092AD9"/>
    <w:rsid w:val="00092F22"/>
    <w:rsid w:val="00093940"/>
    <w:rsid w:val="00094647"/>
    <w:rsid w:val="000947E7"/>
    <w:rsid w:val="00094F7C"/>
    <w:rsid w:val="0009568F"/>
    <w:rsid w:val="000956B7"/>
    <w:rsid w:val="0009586D"/>
    <w:rsid w:val="00096476"/>
    <w:rsid w:val="00096DC4"/>
    <w:rsid w:val="00097250"/>
    <w:rsid w:val="00097D74"/>
    <w:rsid w:val="000A05C7"/>
    <w:rsid w:val="000A0F12"/>
    <w:rsid w:val="000A17B3"/>
    <w:rsid w:val="000A1B95"/>
    <w:rsid w:val="000A1EB3"/>
    <w:rsid w:val="000A2203"/>
    <w:rsid w:val="000A22A9"/>
    <w:rsid w:val="000A2F38"/>
    <w:rsid w:val="000A303A"/>
    <w:rsid w:val="000A34E6"/>
    <w:rsid w:val="000A36E5"/>
    <w:rsid w:val="000A3A95"/>
    <w:rsid w:val="000A4A59"/>
    <w:rsid w:val="000A573A"/>
    <w:rsid w:val="000A59C1"/>
    <w:rsid w:val="000A69AD"/>
    <w:rsid w:val="000A6D8E"/>
    <w:rsid w:val="000A7267"/>
    <w:rsid w:val="000A738C"/>
    <w:rsid w:val="000B02F0"/>
    <w:rsid w:val="000B15FE"/>
    <w:rsid w:val="000B1A18"/>
    <w:rsid w:val="000B2217"/>
    <w:rsid w:val="000B3064"/>
    <w:rsid w:val="000B31D6"/>
    <w:rsid w:val="000B3E81"/>
    <w:rsid w:val="000B402F"/>
    <w:rsid w:val="000B46DA"/>
    <w:rsid w:val="000B4A93"/>
    <w:rsid w:val="000B51E1"/>
    <w:rsid w:val="000B6F32"/>
    <w:rsid w:val="000B6F6E"/>
    <w:rsid w:val="000B7289"/>
    <w:rsid w:val="000B7CAB"/>
    <w:rsid w:val="000B7DA9"/>
    <w:rsid w:val="000C0BB1"/>
    <w:rsid w:val="000C0CC3"/>
    <w:rsid w:val="000C192E"/>
    <w:rsid w:val="000C235E"/>
    <w:rsid w:val="000C2592"/>
    <w:rsid w:val="000C290E"/>
    <w:rsid w:val="000C4AA6"/>
    <w:rsid w:val="000C579E"/>
    <w:rsid w:val="000C6E28"/>
    <w:rsid w:val="000C7DEA"/>
    <w:rsid w:val="000D098A"/>
    <w:rsid w:val="000D1081"/>
    <w:rsid w:val="000D1407"/>
    <w:rsid w:val="000D25C2"/>
    <w:rsid w:val="000D275D"/>
    <w:rsid w:val="000D3AB7"/>
    <w:rsid w:val="000D3AC2"/>
    <w:rsid w:val="000D3C1F"/>
    <w:rsid w:val="000D4443"/>
    <w:rsid w:val="000D48B7"/>
    <w:rsid w:val="000D50C0"/>
    <w:rsid w:val="000D50C5"/>
    <w:rsid w:val="000D5B34"/>
    <w:rsid w:val="000D6256"/>
    <w:rsid w:val="000D67CA"/>
    <w:rsid w:val="000D6E8B"/>
    <w:rsid w:val="000D79A9"/>
    <w:rsid w:val="000D7AAC"/>
    <w:rsid w:val="000E0AD7"/>
    <w:rsid w:val="000E0CB6"/>
    <w:rsid w:val="000E0D44"/>
    <w:rsid w:val="000E0E54"/>
    <w:rsid w:val="000E11C5"/>
    <w:rsid w:val="000E14D1"/>
    <w:rsid w:val="000E2BD0"/>
    <w:rsid w:val="000E3F4E"/>
    <w:rsid w:val="000E4096"/>
    <w:rsid w:val="000E4237"/>
    <w:rsid w:val="000E441D"/>
    <w:rsid w:val="000E4A30"/>
    <w:rsid w:val="000E4C42"/>
    <w:rsid w:val="000E519C"/>
    <w:rsid w:val="000E59A3"/>
    <w:rsid w:val="000E6114"/>
    <w:rsid w:val="000E630B"/>
    <w:rsid w:val="000E66CF"/>
    <w:rsid w:val="000E711C"/>
    <w:rsid w:val="000E7578"/>
    <w:rsid w:val="000F0617"/>
    <w:rsid w:val="000F07BB"/>
    <w:rsid w:val="000F0DB6"/>
    <w:rsid w:val="000F1423"/>
    <w:rsid w:val="000F391C"/>
    <w:rsid w:val="000F3E35"/>
    <w:rsid w:val="000F41BA"/>
    <w:rsid w:val="000F4711"/>
    <w:rsid w:val="000F4DCD"/>
    <w:rsid w:val="000F6E54"/>
    <w:rsid w:val="000F753E"/>
    <w:rsid w:val="000F7C7D"/>
    <w:rsid w:val="00100460"/>
    <w:rsid w:val="001022A9"/>
    <w:rsid w:val="0010230F"/>
    <w:rsid w:val="00102C92"/>
    <w:rsid w:val="00106C38"/>
    <w:rsid w:val="001076E6"/>
    <w:rsid w:val="00107AAE"/>
    <w:rsid w:val="00107CCA"/>
    <w:rsid w:val="0011002F"/>
    <w:rsid w:val="00110751"/>
    <w:rsid w:val="00111641"/>
    <w:rsid w:val="0011166F"/>
    <w:rsid w:val="001119CC"/>
    <w:rsid w:val="00111B19"/>
    <w:rsid w:val="00111C1F"/>
    <w:rsid w:val="00111DE1"/>
    <w:rsid w:val="0011218E"/>
    <w:rsid w:val="00113642"/>
    <w:rsid w:val="00113DA5"/>
    <w:rsid w:val="00113EF4"/>
    <w:rsid w:val="0011420D"/>
    <w:rsid w:val="00114230"/>
    <w:rsid w:val="001146BB"/>
    <w:rsid w:val="00115550"/>
    <w:rsid w:val="00115E19"/>
    <w:rsid w:val="00117B4C"/>
    <w:rsid w:val="00117F95"/>
    <w:rsid w:val="001205FF"/>
    <w:rsid w:val="0012186D"/>
    <w:rsid w:val="00121E5C"/>
    <w:rsid w:val="00122658"/>
    <w:rsid w:val="00124362"/>
    <w:rsid w:val="00126966"/>
    <w:rsid w:val="001270F4"/>
    <w:rsid w:val="001270F6"/>
    <w:rsid w:val="0012747F"/>
    <w:rsid w:val="00127B80"/>
    <w:rsid w:val="00130484"/>
    <w:rsid w:val="00130915"/>
    <w:rsid w:val="001309BD"/>
    <w:rsid w:val="00130EAD"/>
    <w:rsid w:val="00130FB8"/>
    <w:rsid w:val="001319DE"/>
    <w:rsid w:val="00132447"/>
    <w:rsid w:val="0013279B"/>
    <w:rsid w:val="00132FAE"/>
    <w:rsid w:val="00134294"/>
    <w:rsid w:val="001343CD"/>
    <w:rsid w:val="00134951"/>
    <w:rsid w:val="00135251"/>
    <w:rsid w:val="001352FE"/>
    <w:rsid w:val="0013593D"/>
    <w:rsid w:val="0013601D"/>
    <w:rsid w:val="00136A26"/>
    <w:rsid w:val="00137168"/>
    <w:rsid w:val="00137571"/>
    <w:rsid w:val="0013757F"/>
    <w:rsid w:val="00140986"/>
    <w:rsid w:val="00141638"/>
    <w:rsid w:val="00141917"/>
    <w:rsid w:val="00143B07"/>
    <w:rsid w:val="00144450"/>
    <w:rsid w:val="00144504"/>
    <w:rsid w:val="0014482C"/>
    <w:rsid w:val="0014637A"/>
    <w:rsid w:val="001472BE"/>
    <w:rsid w:val="00147435"/>
    <w:rsid w:val="00147AC8"/>
    <w:rsid w:val="00151005"/>
    <w:rsid w:val="00151088"/>
    <w:rsid w:val="001510C6"/>
    <w:rsid w:val="00152D4A"/>
    <w:rsid w:val="00153787"/>
    <w:rsid w:val="00155B6E"/>
    <w:rsid w:val="00155CA0"/>
    <w:rsid w:val="0015665C"/>
    <w:rsid w:val="00160990"/>
    <w:rsid w:val="00161736"/>
    <w:rsid w:val="00162DD6"/>
    <w:rsid w:val="00163AE2"/>
    <w:rsid w:val="00164DCD"/>
    <w:rsid w:val="001664AB"/>
    <w:rsid w:val="00166B64"/>
    <w:rsid w:val="00166BF6"/>
    <w:rsid w:val="00166E8D"/>
    <w:rsid w:val="00167F14"/>
    <w:rsid w:val="00171119"/>
    <w:rsid w:val="00171ECE"/>
    <w:rsid w:val="0017229E"/>
    <w:rsid w:val="00172A0B"/>
    <w:rsid w:val="00172CF5"/>
    <w:rsid w:val="001745F3"/>
    <w:rsid w:val="001769BF"/>
    <w:rsid w:val="00181527"/>
    <w:rsid w:val="00182420"/>
    <w:rsid w:val="00182C48"/>
    <w:rsid w:val="00183976"/>
    <w:rsid w:val="00183AE4"/>
    <w:rsid w:val="0018421F"/>
    <w:rsid w:val="0018439D"/>
    <w:rsid w:val="0018485A"/>
    <w:rsid w:val="0018532B"/>
    <w:rsid w:val="001863B9"/>
    <w:rsid w:val="0018654B"/>
    <w:rsid w:val="00187762"/>
    <w:rsid w:val="00187FCB"/>
    <w:rsid w:val="00190096"/>
    <w:rsid w:val="0019015F"/>
    <w:rsid w:val="0019084A"/>
    <w:rsid w:val="00190F4C"/>
    <w:rsid w:val="001928EB"/>
    <w:rsid w:val="00192EE6"/>
    <w:rsid w:val="0019311D"/>
    <w:rsid w:val="00193628"/>
    <w:rsid w:val="001947CA"/>
    <w:rsid w:val="001947F1"/>
    <w:rsid w:val="0019599D"/>
    <w:rsid w:val="00195AC9"/>
    <w:rsid w:val="00197CC5"/>
    <w:rsid w:val="001A03DC"/>
    <w:rsid w:val="001A0534"/>
    <w:rsid w:val="001A2E1D"/>
    <w:rsid w:val="001A2F81"/>
    <w:rsid w:val="001A3F11"/>
    <w:rsid w:val="001A582C"/>
    <w:rsid w:val="001A6BC0"/>
    <w:rsid w:val="001A6D2F"/>
    <w:rsid w:val="001A6F33"/>
    <w:rsid w:val="001A71ED"/>
    <w:rsid w:val="001A7750"/>
    <w:rsid w:val="001B2214"/>
    <w:rsid w:val="001B32DA"/>
    <w:rsid w:val="001B5026"/>
    <w:rsid w:val="001B608C"/>
    <w:rsid w:val="001B64DD"/>
    <w:rsid w:val="001B7BEB"/>
    <w:rsid w:val="001C17B4"/>
    <w:rsid w:val="001C1EFB"/>
    <w:rsid w:val="001C2EED"/>
    <w:rsid w:val="001C38B9"/>
    <w:rsid w:val="001C39EC"/>
    <w:rsid w:val="001C3C2A"/>
    <w:rsid w:val="001C42BE"/>
    <w:rsid w:val="001C4C26"/>
    <w:rsid w:val="001C57C4"/>
    <w:rsid w:val="001C6472"/>
    <w:rsid w:val="001C695E"/>
    <w:rsid w:val="001C7788"/>
    <w:rsid w:val="001C7CAA"/>
    <w:rsid w:val="001D0571"/>
    <w:rsid w:val="001D20B1"/>
    <w:rsid w:val="001D290E"/>
    <w:rsid w:val="001D3B75"/>
    <w:rsid w:val="001D3EEC"/>
    <w:rsid w:val="001D3F5E"/>
    <w:rsid w:val="001D5BA7"/>
    <w:rsid w:val="001D5D52"/>
    <w:rsid w:val="001D7038"/>
    <w:rsid w:val="001E0B6E"/>
    <w:rsid w:val="001E0E58"/>
    <w:rsid w:val="001E119C"/>
    <w:rsid w:val="001E1679"/>
    <w:rsid w:val="001E41CC"/>
    <w:rsid w:val="001E41D7"/>
    <w:rsid w:val="001E65B4"/>
    <w:rsid w:val="001E681D"/>
    <w:rsid w:val="001E6B32"/>
    <w:rsid w:val="001E6FA8"/>
    <w:rsid w:val="001E7A28"/>
    <w:rsid w:val="001F0421"/>
    <w:rsid w:val="001F0652"/>
    <w:rsid w:val="001F0D4F"/>
    <w:rsid w:val="001F3CD8"/>
    <w:rsid w:val="001F3E76"/>
    <w:rsid w:val="001F3FC6"/>
    <w:rsid w:val="001F4F35"/>
    <w:rsid w:val="001F6774"/>
    <w:rsid w:val="001F7D62"/>
    <w:rsid w:val="001F7F9D"/>
    <w:rsid w:val="00200570"/>
    <w:rsid w:val="0020182D"/>
    <w:rsid w:val="00202433"/>
    <w:rsid w:val="0020261D"/>
    <w:rsid w:val="00202E9B"/>
    <w:rsid w:val="00203535"/>
    <w:rsid w:val="0020475E"/>
    <w:rsid w:val="002055C5"/>
    <w:rsid w:val="00205BF0"/>
    <w:rsid w:val="002064AD"/>
    <w:rsid w:val="00206C2E"/>
    <w:rsid w:val="00207AC0"/>
    <w:rsid w:val="00210F20"/>
    <w:rsid w:val="0021107D"/>
    <w:rsid w:val="00211934"/>
    <w:rsid w:val="00212728"/>
    <w:rsid w:val="0021345E"/>
    <w:rsid w:val="0021347B"/>
    <w:rsid w:val="002138B7"/>
    <w:rsid w:val="00214B31"/>
    <w:rsid w:val="00215E99"/>
    <w:rsid w:val="0021636F"/>
    <w:rsid w:val="00216996"/>
    <w:rsid w:val="00217040"/>
    <w:rsid w:val="00217305"/>
    <w:rsid w:val="002205B7"/>
    <w:rsid w:val="002208C5"/>
    <w:rsid w:val="0022119A"/>
    <w:rsid w:val="00221385"/>
    <w:rsid w:val="00221BB6"/>
    <w:rsid w:val="00222AB8"/>
    <w:rsid w:val="00222E74"/>
    <w:rsid w:val="00222F12"/>
    <w:rsid w:val="00222F5F"/>
    <w:rsid w:val="0022341C"/>
    <w:rsid w:val="0022417F"/>
    <w:rsid w:val="00224713"/>
    <w:rsid w:val="00225177"/>
    <w:rsid w:val="00225AAF"/>
    <w:rsid w:val="00225DC6"/>
    <w:rsid w:val="00226510"/>
    <w:rsid w:val="002265A9"/>
    <w:rsid w:val="00226AFA"/>
    <w:rsid w:val="00226F9E"/>
    <w:rsid w:val="00227097"/>
    <w:rsid w:val="0022715F"/>
    <w:rsid w:val="00227500"/>
    <w:rsid w:val="00230249"/>
    <w:rsid w:val="00230AB0"/>
    <w:rsid w:val="00231FEB"/>
    <w:rsid w:val="002321BE"/>
    <w:rsid w:val="0023290F"/>
    <w:rsid w:val="0023313C"/>
    <w:rsid w:val="002342DE"/>
    <w:rsid w:val="00234CE3"/>
    <w:rsid w:val="002354B8"/>
    <w:rsid w:val="00236A7F"/>
    <w:rsid w:val="00236CA9"/>
    <w:rsid w:val="00237F4C"/>
    <w:rsid w:val="0024076C"/>
    <w:rsid w:val="00240900"/>
    <w:rsid w:val="00240D17"/>
    <w:rsid w:val="0024170D"/>
    <w:rsid w:val="00245B06"/>
    <w:rsid w:val="00246876"/>
    <w:rsid w:val="002469CB"/>
    <w:rsid w:val="00246EF0"/>
    <w:rsid w:val="00246F56"/>
    <w:rsid w:val="0024723A"/>
    <w:rsid w:val="0024776B"/>
    <w:rsid w:val="00251233"/>
    <w:rsid w:val="002517C0"/>
    <w:rsid w:val="00251D32"/>
    <w:rsid w:val="002524B9"/>
    <w:rsid w:val="00252FD0"/>
    <w:rsid w:val="00253103"/>
    <w:rsid w:val="00253AD3"/>
    <w:rsid w:val="0025521D"/>
    <w:rsid w:val="00255BE5"/>
    <w:rsid w:val="00255D2C"/>
    <w:rsid w:val="00255EC3"/>
    <w:rsid w:val="00255F86"/>
    <w:rsid w:val="00256EC2"/>
    <w:rsid w:val="002570F9"/>
    <w:rsid w:val="0026057B"/>
    <w:rsid w:val="00260770"/>
    <w:rsid w:val="0026091F"/>
    <w:rsid w:val="002610E4"/>
    <w:rsid w:val="002634D6"/>
    <w:rsid w:val="00263EDF"/>
    <w:rsid w:val="0026465D"/>
    <w:rsid w:val="00264E7F"/>
    <w:rsid w:val="00265ACD"/>
    <w:rsid w:val="00267105"/>
    <w:rsid w:val="002671D6"/>
    <w:rsid w:val="0027055B"/>
    <w:rsid w:val="00272224"/>
    <w:rsid w:val="0027270F"/>
    <w:rsid w:val="00272BF2"/>
    <w:rsid w:val="00272FD0"/>
    <w:rsid w:val="0027345F"/>
    <w:rsid w:val="00273503"/>
    <w:rsid w:val="00275616"/>
    <w:rsid w:val="00275865"/>
    <w:rsid w:val="00275D3B"/>
    <w:rsid w:val="0027716E"/>
    <w:rsid w:val="00277212"/>
    <w:rsid w:val="002776F7"/>
    <w:rsid w:val="00277795"/>
    <w:rsid w:val="00277EB8"/>
    <w:rsid w:val="002806B0"/>
    <w:rsid w:val="00280936"/>
    <w:rsid w:val="0028120F"/>
    <w:rsid w:val="0028135D"/>
    <w:rsid w:val="002819EF"/>
    <w:rsid w:val="00282E45"/>
    <w:rsid w:val="00282F80"/>
    <w:rsid w:val="00283CE4"/>
    <w:rsid w:val="00283D9B"/>
    <w:rsid w:val="00284675"/>
    <w:rsid w:val="002846CC"/>
    <w:rsid w:val="002848EA"/>
    <w:rsid w:val="0028649F"/>
    <w:rsid w:val="00286612"/>
    <w:rsid w:val="00286D61"/>
    <w:rsid w:val="00286E9F"/>
    <w:rsid w:val="002876DE"/>
    <w:rsid w:val="0028799D"/>
    <w:rsid w:val="00290445"/>
    <w:rsid w:val="00290B96"/>
    <w:rsid w:val="0029239F"/>
    <w:rsid w:val="002923C0"/>
    <w:rsid w:val="00292930"/>
    <w:rsid w:val="00293003"/>
    <w:rsid w:val="00293DCE"/>
    <w:rsid w:val="00294750"/>
    <w:rsid w:val="00294A8A"/>
    <w:rsid w:val="00294D40"/>
    <w:rsid w:val="00296239"/>
    <w:rsid w:val="0029627A"/>
    <w:rsid w:val="00297E97"/>
    <w:rsid w:val="002A01C4"/>
    <w:rsid w:val="002A06DA"/>
    <w:rsid w:val="002A19DF"/>
    <w:rsid w:val="002A1D42"/>
    <w:rsid w:val="002A2395"/>
    <w:rsid w:val="002A2CB8"/>
    <w:rsid w:val="002A3A9D"/>
    <w:rsid w:val="002A4908"/>
    <w:rsid w:val="002A51C1"/>
    <w:rsid w:val="002A5282"/>
    <w:rsid w:val="002A5488"/>
    <w:rsid w:val="002A5594"/>
    <w:rsid w:val="002A5C43"/>
    <w:rsid w:val="002A78C6"/>
    <w:rsid w:val="002B0713"/>
    <w:rsid w:val="002B128F"/>
    <w:rsid w:val="002B1850"/>
    <w:rsid w:val="002B1B31"/>
    <w:rsid w:val="002B22BB"/>
    <w:rsid w:val="002B3633"/>
    <w:rsid w:val="002B3A08"/>
    <w:rsid w:val="002B3BD0"/>
    <w:rsid w:val="002B4EC3"/>
    <w:rsid w:val="002B58C8"/>
    <w:rsid w:val="002B65F0"/>
    <w:rsid w:val="002B69A3"/>
    <w:rsid w:val="002B6A01"/>
    <w:rsid w:val="002C0242"/>
    <w:rsid w:val="002C02D4"/>
    <w:rsid w:val="002C0FFD"/>
    <w:rsid w:val="002C1531"/>
    <w:rsid w:val="002C1B71"/>
    <w:rsid w:val="002C2E6D"/>
    <w:rsid w:val="002C337D"/>
    <w:rsid w:val="002C3CE8"/>
    <w:rsid w:val="002C54EC"/>
    <w:rsid w:val="002C5679"/>
    <w:rsid w:val="002C6320"/>
    <w:rsid w:val="002C7149"/>
    <w:rsid w:val="002C784E"/>
    <w:rsid w:val="002C7BD8"/>
    <w:rsid w:val="002D0FD7"/>
    <w:rsid w:val="002D126C"/>
    <w:rsid w:val="002D1510"/>
    <w:rsid w:val="002D2E70"/>
    <w:rsid w:val="002D3367"/>
    <w:rsid w:val="002D33C4"/>
    <w:rsid w:val="002D34C5"/>
    <w:rsid w:val="002D3804"/>
    <w:rsid w:val="002D3AFC"/>
    <w:rsid w:val="002D494B"/>
    <w:rsid w:val="002D5068"/>
    <w:rsid w:val="002D5BA4"/>
    <w:rsid w:val="002D5D40"/>
    <w:rsid w:val="002D61A5"/>
    <w:rsid w:val="002D63B8"/>
    <w:rsid w:val="002D6849"/>
    <w:rsid w:val="002D6B8E"/>
    <w:rsid w:val="002D7307"/>
    <w:rsid w:val="002D7645"/>
    <w:rsid w:val="002E02A0"/>
    <w:rsid w:val="002E02AB"/>
    <w:rsid w:val="002E0D88"/>
    <w:rsid w:val="002E0DCD"/>
    <w:rsid w:val="002E16FA"/>
    <w:rsid w:val="002E1D63"/>
    <w:rsid w:val="002E1E34"/>
    <w:rsid w:val="002E243F"/>
    <w:rsid w:val="002E24B2"/>
    <w:rsid w:val="002E2A87"/>
    <w:rsid w:val="002E2D34"/>
    <w:rsid w:val="002E3495"/>
    <w:rsid w:val="002E3A0E"/>
    <w:rsid w:val="002E3AD4"/>
    <w:rsid w:val="002E3C11"/>
    <w:rsid w:val="002E53D5"/>
    <w:rsid w:val="002E5867"/>
    <w:rsid w:val="002E5BDD"/>
    <w:rsid w:val="002E63EE"/>
    <w:rsid w:val="002E6631"/>
    <w:rsid w:val="002E6A45"/>
    <w:rsid w:val="002E76BA"/>
    <w:rsid w:val="002E78C3"/>
    <w:rsid w:val="002F055C"/>
    <w:rsid w:val="002F05D5"/>
    <w:rsid w:val="002F07EA"/>
    <w:rsid w:val="002F20B4"/>
    <w:rsid w:val="002F2ABF"/>
    <w:rsid w:val="002F4158"/>
    <w:rsid w:val="002F4E13"/>
    <w:rsid w:val="002F59F8"/>
    <w:rsid w:val="002F5BB2"/>
    <w:rsid w:val="002F63A7"/>
    <w:rsid w:val="002F65DD"/>
    <w:rsid w:val="002F7136"/>
    <w:rsid w:val="003025C8"/>
    <w:rsid w:val="00303825"/>
    <w:rsid w:val="00303829"/>
    <w:rsid w:val="00303832"/>
    <w:rsid w:val="0030399F"/>
    <w:rsid w:val="00303F5E"/>
    <w:rsid w:val="003053A1"/>
    <w:rsid w:val="003064E3"/>
    <w:rsid w:val="00306F41"/>
    <w:rsid w:val="00307AAC"/>
    <w:rsid w:val="00307C1B"/>
    <w:rsid w:val="00307F73"/>
    <w:rsid w:val="00310361"/>
    <w:rsid w:val="003111A1"/>
    <w:rsid w:val="0031169B"/>
    <w:rsid w:val="00313964"/>
    <w:rsid w:val="003139B4"/>
    <w:rsid w:val="00314107"/>
    <w:rsid w:val="00314594"/>
    <w:rsid w:val="00314825"/>
    <w:rsid w:val="003151AF"/>
    <w:rsid w:val="003155B9"/>
    <w:rsid w:val="00315831"/>
    <w:rsid w:val="0031609F"/>
    <w:rsid w:val="00316220"/>
    <w:rsid w:val="003176AC"/>
    <w:rsid w:val="00321B6D"/>
    <w:rsid w:val="00321FD4"/>
    <w:rsid w:val="00322059"/>
    <w:rsid w:val="00322E8F"/>
    <w:rsid w:val="00322EAE"/>
    <w:rsid w:val="003234E0"/>
    <w:rsid w:val="00324540"/>
    <w:rsid w:val="00324A74"/>
    <w:rsid w:val="00324BB8"/>
    <w:rsid w:val="00324F28"/>
    <w:rsid w:val="00325D74"/>
    <w:rsid w:val="00326038"/>
    <w:rsid w:val="003268B4"/>
    <w:rsid w:val="003269A4"/>
    <w:rsid w:val="00326DD6"/>
    <w:rsid w:val="00327430"/>
    <w:rsid w:val="00327445"/>
    <w:rsid w:val="003278F4"/>
    <w:rsid w:val="003305AD"/>
    <w:rsid w:val="00331F6D"/>
    <w:rsid w:val="00332052"/>
    <w:rsid w:val="00332353"/>
    <w:rsid w:val="00333723"/>
    <w:rsid w:val="00336674"/>
    <w:rsid w:val="00337450"/>
    <w:rsid w:val="00337BE3"/>
    <w:rsid w:val="003407FC"/>
    <w:rsid w:val="003423A4"/>
    <w:rsid w:val="00342837"/>
    <w:rsid w:val="00343237"/>
    <w:rsid w:val="003441C5"/>
    <w:rsid w:val="003465DD"/>
    <w:rsid w:val="00346919"/>
    <w:rsid w:val="00346D14"/>
    <w:rsid w:val="00347D05"/>
    <w:rsid w:val="003502EC"/>
    <w:rsid w:val="00350AEA"/>
    <w:rsid w:val="003514A9"/>
    <w:rsid w:val="00351ECF"/>
    <w:rsid w:val="00352EE0"/>
    <w:rsid w:val="0035322E"/>
    <w:rsid w:val="00354721"/>
    <w:rsid w:val="003548A1"/>
    <w:rsid w:val="0035496B"/>
    <w:rsid w:val="00354A13"/>
    <w:rsid w:val="0035629E"/>
    <w:rsid w:val="00356475"/>
    <w:rsid w:val="00357228"/>
    <w:rsid w:val="00357EF1"/>
    <w:rsid w:val="00361078"/>
    <w:rsid w:val="003613AD"/>
    <w:rsid w:val="00361FC5"/>
    <w:rsid w:val="003637EF"/>
    <w:rsid w:val="00363D81"/>
    <w:rsid w:val="00363FD2"/>
    <w:rsid w:val="00364818"/>
    <w:rsid w:val="00364BB7"/>
    <w:rsid w:val="00364C98"/>
    <w:rsid w:val="00364C9F"/>
    <w:rsid w:val="00365558"/>
    <w:rsid w:val="003656C8"/>
    <w:rsid w:val="00365AD6"/>
    <w:rsid w:val="0036668D"/>
    <w:rsid w:val="00366DB3"/>
    <w:rsid w:val="003677D6"/>
    <w:rsid w:val="00367A89"/>
    <w:rsid w:val="00367FCE"/>
    <w:rsid w:val="00370795"/>
    <w:rsid w:val="00370EC6"/>
    <w:rsid w:val="00371940"/>
    <w:rsid w:val="00371FAE"/>
    <w:rsid w:val="0037226A"/>
    <w:rsid w:val="00372859"/>
    <w:rsid w:val="00372D51"/>
    <w:rsid w:val="00372E20"/>
    <w:rsid w:val="00373AF2"/>
    <w:rsid w:val="00373D15"/>
    <w:rsid w:val="00374200"/>
    <w:rsid w:val="00374F70"/>
    <w:rsid w:val="0037527C"/>
    <w:rsid w:val="0037650E"/>
    <w:rsid w:val="003765E5"/>
    <w:rsid w:val="00376B67"/>
    <w:rsid w:val="00376FFE"/>
    <w:rsid w:val="003776B0"/>
    <w:rsid w:val="0038051A"/>
    <w:rsid w:val="00380846"/>
    <w:rsid w:val="00380BAF"/>
    <w:rsid w:val="00381819"/>
    <w:rsid w:val="00382050"/>
    <w:rsid w:val="003823D4"/>
    <w:rsid w:val="00385299"/>
    <w:rsid w:val="003858CF"/>
    <w:rsid w:val="003864D5"/>
    <w:rsid w:val="0039037D"/>
    <w:rsid w:val="0039076D"/>
    <w:rsid w:val="00390D4F"/>
    <w:rsid w:val="0039138A"/>
    <w:rsid w:val="0039234F"/>
    <w:rsid w:val="00393D03"/>
    <w:rsid w:val="00393DE6"/>
    <w:rsid w:val="00394A0C"/>
    <w:rsid w:val="003950A4"/>
    <w:rsid w:val="003957D5"/>
    <w:rsid w:val="00396558"/>
    <w:rsid w:val="00396AB1"/>
    <w:rsid w:val="00396E25"/>
    <w:rsid w:val="0039769E"/>
    <w:rsid w:val="00397777"/>
    <w:rsid w:val="00397D44"/>
    <w:rsid w:val="00397F13"/>
    <w:rsid w:val="003A00A7"/>
    <w:rsid w:val="003A05A9"/>
    <w:rsid w:val="003A0714"/>
    <w:rsid w:val="003A1C96"/>
    <w:rsid w:val="003A21BB"/>
    <w:rsid w:val="003A226B"/>
    <w:rsid w:val="003A282F"/>
    <w:rsid w:val="003A34CC"/>
    <w:rsid w:val="003A39A0"/>
    <w:rsid w:val="003A3D52"/>
    <w:rsid w:val="003A3E54"/>
    <w:rsid w:val="003A41E8"/>
    <w:rsid w:val="003A5B60"/>
    <w:rsid w:val="003A5F18"/>
    <w:rsid w:val="003B1684"/>
    <w:rsid w:val="003B18DF"/>
    <w:rsid w:val="003B1ADB"/>
    <w:rsid w:val="003B1C93"/>
    <w:rsid w:val="003B2F37"/>
    <w:rsid w:val="003B2F9B"/>
    <w:rsid w:val="003B304F"/>
    <w:rsid w:val="003B48E9"/>
    <w:rsid w:val="003B4C88"/>
    <w:rsid w:val="003B4DE7"/>
    <w:rsid w:val="003B54B4"/>
    <w:rsid w:val="003B55F3"/>
    <w:rsid w:val="003B609D"/>
    <w:rsid w:val="003B6175"/>
    <w:rsid w:val="003B6554"/>
    <w:rsid w:val="003B782A"/>
    <w:rsid w:val="003C0EE4"/>
    <w:rsid w:val="003C19A4"/>
    <w:rsid w:val="003C2958"/>
    <w:rsid w:val="003C2FA1"/>
    <w:rsid w:val="003C312B"/>
    <w:rsid w:val="003C34C2"/>
    <w:rsid w:val="003C4BC4"/>
    <w:rsid w:val="003C4BF7"/>
    <w:rsid w:val="003C4F55"/>
    <w:rsid w:val="003C6DF1"/>
    <w:rsid w:val="003D0CAA"/>
    <w:rsid w:val="003D1773"/>
    <w:rsid w:val="003D18FB"/>
    <w:rsid w:val="003D1BC0"/>
    <w:rsid w:val="003D2BEE"/>
    <w:rsid w:val="003D3461"/>
    <w:rsid w:val="003D3BF8"/>
    <w:rsid w:val="003D3F98"/>
    <w:rsid w:val="003D408E"/>
    <w:rsid w:val="003D5075"/>
    <w:rsid w:val="003D58BE"/>
    <w:rsid w:val="003D6D1D"/>
    <w:rsid w:val="003D73D5"/>
    <w:rsid w:val="003D7A03"/>
    <w:rsid w:val="003E21D4"/>
    <w:rsid w:val="003E3691"/>
    <w:rsid w:val="003E5515"/>
    <w:rsid w:val="003E5733"/>
    <w:rsid w:val="003E585C"/>
    <w:rsid w:val="003E5BAE"/>
    <w:rsid w:val="003E5CAA"/>
    <w:rsid w:val="003E5D02"/>
    <w:rsid w:val="003E6A8D"/>
    <w:rsid w:val="003E6B32"/>
    <w:rsid w:val="003E6E2E"/>
    <w:rsid w:val="003E7F85"/>
    <w:rsid w:val="003F0F54"/>
    <w:rsid w:val="003F109A"/>
    <w:rsid w:val="003F10A1"/>
    <w:rsid w:val="003F2888"/>
    <w:rsid w:val="003F2D69"/>
    <w:rsid w:val="003F3757"/>
    <w:rsid w:val="003F406C"/>
    <w:rsid w:val="003F530B"/>
    <w:rsid w:val="003F540F"/>
    <w:rsid w:val="003F5F9B"/>
    <w:rsid w:val="003F785F"/>
    <w:rsid w:val="003F78B3"/>
    <w:rsid w:val="004017F7"/>
    <w:rsid w:val="00401BE3"/>
    <w:rsid w:val="00402116"/>
    <w:rsid w:val="0040253E"/>
    <w:rsid w:val="00402ACA"/>
    <w:rsid w:val="00403431"/>
    <w:rsid w:val="00403A4D"/>
    <w:rsid w:val="0040449A"/>
    <w:rsid w:val="004045E6"/>
    <w:rsid w:val="00404805"/>
    <w:rsid w:val="00404EED"/>
    <w:rsid w:val="00405391"/>
    <w:rsid w:val="004053F7"/>
    <w:rsid w:val="0040656E"/>
    <w:rsid w:val="00406B4E"/>
    <w:rsid w:val="004116F1"/>
    <w:rsid w:val="004117FD"/>
    <w:rsid w:val="0041245D"/>
    <w:rsid w:val="00412A4C"/>
    <w:rsid w:val="00413769"/>
    <w:rsid w:val="00414A30"/>
    <w:rsid w:val="00414DF3"/>
    <w:rsid w:val="00414E6A"/>
    <w:rsid w:val="00414E9E"/>
    <w:rsid w:val="004159E0"/>
    <w:rsid w:val="00415B11"/>
    <w:rsid w:val="00420AB2"/>
    <w:rsid w:val="00420BC6"/>
    <w:rsid w:val="00420FE0"/>
    <w:rsid w:val="00421429"/>
    <w:rsid w:val="0042291E"/>
    <w:rsid w:val="0042335E"/>
    <w:rsid w:val="00423B63"/>
    <w:rsid w:val="00424279"/>
    <w:rsid w:val="00424447"/>
    <w:rsid w:val="004246F8"/>
    <w:rsid w:val="004247DD"/>
    <w:rsid w:val="00424C92"/>
    <w:rsid w:val="00425B6D"/>
    <w:rsid w:val="00426C9B"/>
    <w:rsid w:val="00426EF9"/>
    <w:rsid w:val="00427F3E"/>
    <w:rsid w:val="004306B1"/>
    <w:rsid w:val="0043118E"/>
    <w:rsid w:val="004323B2"/>
    <w:rsid w:val="004330C7"/>
    <w:rsid w:val="00434F8F"/>
    <w:rsid w:val="00435572"/>
    <w:rsid w:val="00435754"/>
    <w:rsid w:val="004358DB"/>
    <w:rsid w:val="004364F9"/>
    <w:rsid w:val="00436730"/>
    <w:rsid w:val="0043683C"/>
    <w:rsid w:val="00437078"/>
    <w:rsid w:val="00441A9C"/>
    <w:rsid w:val="004436C6"/>
    <w:rsid w:val="004437C4"/>
    <w:rsid w:val="00443B04"/>
    <w:rsid w:val="00444633"/>
    <w:rsid w:val="00444F12"/>
    <w:rsid w:val="00445C25"/>
    <w:rsid w:val="004476B9"/>
    <w:rsid w:val="00447A8D"/>
    <w:rsid w:val="00447E1E"/>
    <w:rsid w:val="00450A89"/>
    <w:rsid w:val="004510F4"/>
    <w:rsid w:val="0045194F"/>
    <w:rsid w:val="00452333"/>
    <w:rsid w:val="00452BC8"/>
    <w:rsid w:val="004538AF"/>
    <w:rsid w:val="004540FF"/>
    <w:rsid w:val="004547B9"/>
    <w:rsid w:val="00454F42"/>
    <w:rsid w:val="00457657"/>
    <w:rsid w:val="0045795A"/>
    <w:rsid w:val="00457FA2"/>
    <w:rsid w:val="004607DC"/>
    <w:rsid w:val="00460E32"/>
    <w:rsid w:val="0046149E"/>
    <w:rsid w:val="00461C16"/>
    <w:rsid w:val="00461FF6"/>
    <w:rsid w:val="00462C59"/>
    <w:rsid w:val="0046333E"/>
    <w:rsid w:val="00465361"/>
    <w:rsid w:val="00466F55"/>
    <w:rsid w:val="00470109"/>
    <w:rsid w:val="0047200E"/>
    <w:rsid w:val="00472A9B"/>
    <w:rsid w:val="004759EF"/>
    <w:rsid w:val="00475A2D"/>
    <w:rsid w:val="00476381"/>
    <w:rsid w:val="00476A4C"/>
    <w:rsid w:val="00476D96"/>
    <w:rsid w:val="0047707D"/>
    <w:rsid w:val="00477330"/>
    <w:rsid w:val="00477DCB"/>
    <w:rsid w:val="004801B1"/>
    <w:rsid w:val="00482713"/>
    <w:rsid w:val="00483021"/>
    <w:rsid w:val="00483D02"/>
    <w:rsid w:val="00484218"/>
    <w:rsid w:val="00484EB9"/>
    <w:rsid w:val="004862BA"/>
    <w:rsid w:val="00486C95"/>
    <w:rsid w:val="00487A12"/>
    <w:rsid w:val="00487D76"/>
    <w:rsid w:val="00487EBB"/>
    <w:rsid w:val="00490283"/>
    <w:rsid w:val="0049104A"/>
    <w:rsid w:val="004911CE"/>
    <w:rsid w:val="00491ED7"/>
    <w:rsid w:val="004923FC"/>
    <w:rsid w:val="0049308F"/>
    <w:rsid w:val="004932C1"/>
    <w:rsid w:val="0049368A"/>
    <w:rsid w:val="004951D4"/>
    <w:rsid w:val="00495BCF"/>
    <w:rsid w:val="00496B1A"/>
    <w:rsid w:val="00496BC3"/>
    <w:rsid w:val="004972C4"/>
    <w:rsid w:val="00497929"/>
    <w:rsid w:val="004A0C71"/>
    <w:rsid w:val="004A0E63"/>
    <w:rsid w:val="004A1203"/>
    <w:rsid w:val="004A209E"/>
    <w:rsid w:val="004A2D73"/>
    <w:rsid w:val="004A3AF2"/>
    <w:rsid w:val="004A4BD3"/>
    <w:rsid w:val="004A5BBE"/>
    <w:rsid w:val="004A5BD5"/>
    <w:rsid w:val="004A6149"/>
    <w:rsid w:val="004A68A1"/>
    <w:rsid w:val="004A77BF"/>
    <w:rsid w:val="004B014D"/>
    <w:rsid w:val="004B0910"/>
    <w:rsid w:val="004B1BD2"/>
    <w:rsid w:val="004B1F68"/>
    <w:rsid w:val="004B2A0D"/>
    <w:rsid w:val="004B3687"/>
    <w:rsid w:val="004B399D"/>
    <w:rsid w:val="004B3CE4"/>
    <w:rsid w:val="004B5B42"/>
    <w:rsid w:val="004B5C3C"/>
    <w:rsid w:val="004B60A9"/>
    <w:rsid w:val="004B64C6"/>
    <w:rsid w:val="004B6DB0"/>
    <w:rsid w:val="004B72D5"/>
    <w:rsid w:val="004B769D"/>
    <w:rsid w:val="004B7C9C"/>
    <w:rsid w:val="004C00DF"/>
    <w:rsid w:val="004C0674"/>
    <w:rsid w:val="004C1844"/>
    <w:rsid w:val="004C28D6"/>
    <w:rsid w:val="004C3098"/>
    <w:rsid w:val="004C37D2"/>
    <w:rsid w:val="004C3828"/>
    <w:rsid w:val="004C3FD7"/>
    <w:rsid w:val="004C4CB3"/>
    <w:rsid w:val="004C5161"/>
    <w:rsid w:val="004C5B76"/>
    <w:rsid w:val="004D03A9"/>
    <w:rsid w:val="004D0404"/>
    <w:rsid w:val="004D0959"/>
    <w:rsid w:val="004D0A41"/>
    <w:rsid w:val="004D1150"/>
    <w:rsid w:val="004D13FE"/>
    <w:rsid w:val="004D17C4"/>
    <w:rsid w:val="004D1880"/>
    <w:rsid w:val="004D2191"/>
    <w:rsid w:val="004D248A"/>
    <w:rsid w:val="004D2DA1"/>
    <w:rsid w:val="004D2FAC"/>
    <w:rsid w:val="004D332E"/>
    <w:rsid w:val="004D3570"/>
    <w:rsid w:val="004D3FF2"/>
    <w:rsid w:val="004D44AD"/>
    <w:rsid w:val="004D4FF8"/>
    <w:rsid w:val="004D5F4B"/>
    <w:rsid w:val="004D6187"/>
    <w:rsid w:val="004D651D"/>
    <w:rsid w:val="004D6E37"/>
    <w:rsid w:val="004D7E4E"/>
    <w:rsid w:val="004E03E7"/>
    <w:rsid w:val="004E0AA0"/>
    <w:rsid w:val="004E0C22"/>
    <w:rsid w:val="004E0E3D"/>
    <w:rsid w:val="004E132D"/>
    <w:rsid w:val="004E13CF"/>
    <w:rsid w:val="004E21D2"/>
    <w:rsid w:val="004E2744"/>
    <w:rsid w:val="004E2E05"/>
    <w:rsid w:val="004E3109"/>
    <w:rsid w:val="004E3992"/>
    <w:rsid w:val="004E5132"/>
    <w:rsid w:val="004E57BC"/>
    <w:rsid w:val="004E5D91"/>
    <w:rsid w:val="004E5F23"/>
    <w:rsid w:val="004E6281"/>
    <w:rsid w:val="004E6D85"/>
    <w:rsid w:val="004E78FC"/>
    <w:rsid w:val="004F122F"/>
    <w:rsid w:val="004F1808"/>
    <w:rsid w:val="004F20EC"/>
    <w:rsid w:val="004F223C"/>
    <w:rsid w:val="004F262E"/>
    <w:rsid w:val="004F3131"/>
    <w:rsid w:val="004F31A8"/>
    <w:rsid w:val="004F3219"/>
    <w:rsid w:val="004F51CF"/>
    <w:rsid w:val="004F5550"/>
    <w:rsid w:val="004F60FC"/>
    <w:rsid w:val="004F716B"/>
    <w:rsid w:val="004F74F9"/>
    <w:rsid w:val="005017F0"/>
    <w:rsid w:val="005031BB"/>
    <w:rsid w:val="005042B0"/>
    <w:rsid w:val="00505237"/>
    <w:rsid w:val="005053B9"/>
    <w:rsid w:val="00506363"/>
    <w:rsid w:val="005073D8"/>
    <w:rsid w:val="00507435"/>
    <w:rsid w:val="0051055C"/>
    <w:rsid w:val="00510FB8"/>
    <w:rsid w:val="00512494"/>
    <w:rsid w:val="00513287"/>
    <w:rsid w:val="005141C6"/>
    <w:rsid w:val="00514620"/>
    <w:rsid w:val="005148FB"/>
    <w:rsid w:val="00514A75"/>
    <w:rsid w:val="0051541D"/>
    <w:rsid w:val="00515445"/>
    <w:rsid w:val="0051586B"/>
    <w:rsid w:val="00516129"/>
    <w:rsid w:val="00516419"/>
    <w:rsid w:val="00517D6F"/>
    <w:rsid w:val="00521383"/>
    <w:rsid w:val="005214D4"/>
    <w:rsid w:val="0052158E"/>
    <w:rsid w:val="0052185E"/>
    <w:rsid w:val="00522099"/>
    <w:rsid w:val="005227D4"/>
    <w:rsid w:val="005227D9"/>
    <w:rsid w:val="0052357D"/>
    <w:rsid w:val="0052412C"/>
    <w:rsid w:val="00524A67"/>
    <w:rsid w:val="00524B4D"/>
    <w:rsid w:val="0052523A"/>
    <w:rsid w:val="0052697D"/>
    <w:rsid w:val="00527221"/>
    <w:rsid w:val="005272CD"/>
    <w:rsid w:val="005279A6"/>
    <w:rsid w:val="00530B19"/>
    <w:rsid w:val="00530D26"/>
    <w:rsid w:val="00530D5A"/>
    <w:rsid w:val="00531A33"/>
    <w:rsid w:val="00532286"/>
    <w:rsid w:val="00532B06"/>
    <w:rsid w:val="00532DF0"/>
    <w:rsid w:val="005332D2"/>
    <w:rsid w:val="00533766"/>
    <w:rsid w:val="005338A3"/>
    <w:rsid w:val="005345EA"/>
    <w:rsid w:val="005348EB"/>
    <w:rsid w:val="00534EBE"/>
    <w:rsid w:val="0053636E"/>
    <w:rsid w:val="0053686D"/>
    <w:rsid w:val="00536930"/>
    <w:rsid w:val="005413F7"/>
    <w:rsid w:val="00541DD7"/>
    <w:rsid w:val="0054339A"/>
    <w:rsid w:val="005434A7"/>
    <w:rsid w:val="00543761"/>
    <w:rsid w:val="00544224"/>
    <w:rsid w:val="00545DAD"/>
    <w:rsid w:val="00545F9B"/>
    <w:rsid w:val="00546446"/>
    <w:rsid w:val="00546E9A"/>
    <w:rsid w:val="00547339"/>
    <w:rsid w:val="0054742B"/>
    <w:rsid w:val="00547760"/>
    <w:rsid w:val="005503E4"/>
    <w:rsid w:val="0055063C"/>
    <w:rsid w:val="00550E0C"/>
    <w:rsid w:val="00551BF4"/>
    <w:rsid w:val="00552011"/>
    <w:rsid w:val="00552DAD"/>
    <w:rsid w:val="005546EA"/>
    <w:rsid w:val="005560E0"/>
    <w:rsid w:val="005569FB"/>
    <w:rsid w:val="00556F1D"/>
    <w:rsid w:val="00557E8F"/>
    <w:rsid w:val="005602BE"/>
    <w:rsid w:val="005609BA"/>
    <w:rsid w:val="00560C62"/>
    <w:rsid w:val="00561128"/>
    <w:rsid w:val="00561254"/>
    <w:rsid w:val="00562B43"/>
    <w:rsid w:val="00562E24"/>
    <w:rsid w:val="0056559A"/>
    <w:rsid w:val="005655C7"/>
    <w:rsid w:val="00565BD5"/>
    <w:rsid w:val="00566416"/>
    <w:rsid w:val="005669B4"/>
    <w:rsid w:val="0056788A"/>
    <w:rsid w:val="00570119"/>
    <w:rsid w:val="00570C7A"/>
    <w:rsid w:val="005728A7"/>
    <w:rsid w:val="00572A34"/>
    <w:rsid w:val="0057435D"/>
    <w:rsid w:val="00575847"/>
    <w:rsid w:val="00575E97"/>
    <w:rsid w:val="00576662"/>
    <w:rsid w:val="005770C5"/>
    <w:rsid w:val="00577EFD"/>
    <w:rsid w:val="00580686"/>
    <w:rsid w:val="00580F19"/>
    <w:rsid w:val="00581588"/>
    <w:rsid w:val="00581A7D"/>
    <w:rsid w:val="005836F9"/>
    <w:rsid w:val="0058392B"/>
    <w:rsid w:val="00583B8F"/>
    <w:rsid w:val="00584604"/>
    <w:rsid w:val="005851C0"/>
    <w:rsid w:val="00585248"/>
    <w:rsid w:val="0058773C"/>
    <w:rsid w:val="00587962"/>
    <w:rsid w:val="00587BFF"/>
    <w:rsid w:val="00590A02"/>
    <w:rsid w:val="00591951"/>
    <w:rsid w:val="00593146"/>
    <w:rsid w:val="005939B8"/>
    <w:rsid w:val="00593B95"/>
    <w:rsid w:val="00594332"/>
    <w:rsid w:val="00594601"/>
    <w:rsid w:val="00595454"/>
    <w:rsid w:val="00595604"/>
    <w:rsid w:val="00595E94"/>
    <w:rsid w:val="005961FB"/>
    <w:rsid w:val="0059798E"/>
    <w:rsid w:val="00597C21"/>
    <w:rsid w:val="005A0192"/>
    <w:rsid w:val="005A01F0"/>
    <w:rsid w:val="005A042A"/>
    <w:rsid w:val="005A05A4"/>
    <w:rsid w:val="005A0ED1"/>
    <w:rsid w:val="005A10D2"/>
    <w:rsid w:val="005A1236"/>
    <w:rsid w:val="005A1ABE"/>
    <w:rsid w:val="005A2523"/>
    <w:rsid w:val="005A2FE5"/>
    <w:rsid w:val="005A4307"/>
    <w:rsid w:val="005A447D"/>
    <w:rsid w:val="005A568D"/>
    <w:rsid w:val="005A6544"/>
    <w:rsid w:val="005A661A"/>
    <w:rsid w:val="005A7510"/>
    <w:rsid w:val="005A7574"/>
    <w:rsid w:val="005A7838"/>
    <w:rsid w:val="005A7921"/>
    <w:rsid w:val="005B0C0D"/>
    <w:rsid w:val="005B140D"/>
    <w:rsid w:val="005B1C7B"/>
    <w:rsid w:val="005B2863"/>
    <w:rsid w:val="005B2996"/>
    <w:rsid w:val="005B31EE"/>
    <w:rsid w:val="005B4403"/>
    <w:rsid w:val="005B450E"/>
    <w:rsid w:val="005B4914"/>
    <w:rsid w:val="005B55B6"/>
    <w:rsid w:val="005B6D22"/>
    <w:rsid w:val="005B6E2C"/>
    <w:rsid w:val="005B7A9C"/>
    <w:rsid w:val="005B7AC9"/>
    <w:rsid w:val="005C0467"/>
    <w:rsid w:val="005C170B"/>
    <w:rsid w:val="005C1ACD"/>
    <w:rsid w:val="005C3959"/>
    <w:rsid w:val="005C3D62"/>
    <w:rsid w:val="005C4384"/>
    <w:rsid w:val="005C4B73"/>
    <w:rsid w:val="005C5DA2"/>
    <w:rsid w:val="005C6145"/>
    <w:rsid w:val="005C6451"/>
    <w:rsid w:val="005C64C4"/>
    <w:rsid w:val="005C6517"/>
    <w:rsid w:val="005C716E"/>
    <w:rsid w:val="005C73D4"/>
    <w:rsid w:val="005D0FDB"/>
    <w:rsid w:val="005D12C0"/>
    <w:rsid w:val="005D14CC"/>
    <w:rsid w:val="005D1A6C"/>
    <w:rsid w:val="005D20C3"/>
    <w:rsid w:val="005D4104"/>
    <w:rsid w:val="005D43AC"/>
    <w:rsid w:val="005D4D23"/>
    <w:rsid w:val="005D4FA1"/>
    <w:rsid w:val="005D5766"/>
    <w:rsid w:val="005D6C69"/>
    <w:rsid w:val="005D759F"/>
    <w:rsid w:val="005E0072"/>
    <w:rsid w:val="005E1917"/>
    <w:rsid w:val="005E3230"/>
    <w:rsid w:val="005E3DCC"/>
    <w:rsid w:val="005E3F09"/>
    <w:rsid w:val="005E4622"/>
    <w:rsid w:val="005E4717"/>
    <w:rsid w:val="005E5F09"/>
    <w:rsid w:val="005E6D48"/>
    <w:rsid w:val="005E753A"/>
    <w:rsid w:val="005E7785"/>
    <w:rsid w:val="005E79B2"/>
    <w:rsid w:val="005F238B"/>
    <w:rsid w:val="005F3ED7"/>
    <w:rsid w:val="005F4861"/>
    <w:rsid w:val="005F4DB5"/>
    <w:rsid w:val="005F525B"/>
    <w:rsid w:val="005F58B7"/>
    <w:rsid w:val="005F6345"/>
    <w:rsid w:val="005F66B7"/>
    <w:rsid w:val="005F6A66"/>
    <w:rsid w:val="005F7068"/>
    <w:rsid w:val="00600576"/>
    <w:rsid w:val="006008C6"/>
    <w:rsid w:val="00603EEE"/>
    <w:rsid w:val="00604649"/>
    <w:rsid w:val="00604E3A"/>
    <w:rsid w:val="00605560"/>
    <w:rsid w:val="00606852"/>
    <w:rsid w:val="0060687A"/>
    <w:rsid w:val="00606E3B"/>
    <w:rsid w:val="006079BF"/>
    <w:rsid w:val="00607D36"/>
    <w:rsid w:val="00607DDA"/>
    <w:rsid w:val="00610239"/>
    <w:rsid w:val="0061124A"/>
    <w:rsid w:val="006115D4"/>
    <w:rsid w:val="00611FBA"/>
    <w:rsid w:val="00612098"/>
    <w:rsid w:val="006138D2"/>
    <w:rsid w:val="00613FCF"/>
    <w:rsid w:val="0061403D"/>
    <w:rsid w:val="00614A69"/>
    <w:rsid w:val="00614F1F"/>
    <w:rsid w:val="00614F4B"/>
    <w:rsid w:val="00616B89"/>
    <w:rsid w:val="006173EB"/>
    <w:rsid w:val="00617868"/>
    <w:rsid w:val="00617DE4"/>
    <w:rsid w:val="006206CB"/>
    <w:rsid w:val="006206CF"/>
    <w:rsid w:val="00620CA7"/>
    <w:rsid w:val="00620F82"/>
    <w:rsid w:val="00621041"/>
    <w:rsid w:val="006218ED"/>
    <w:rsid w:val="0062196C"/>
    <w:rsid w:val="006221EE"/>
    <w:rsid w:val="00622544"/>
    <w:rsid w:val="00622E85"/>
    <w:rsid w:val="006234D8"/>
    <w:rsid w:val="00624D8E"/>
    <w:rsid w:val="00626A14"/>
    <w:rsid w:val="00627CCE"/>
    <w:rsid w:val="00630363"/>
    <w:rsid w:val="0063083B"/>
    <w:rsid w:val="00632A89"/>
    <w:rsid w:val="00632C08"/>
    <w:rsid w:val="00632CD7"/>
    <w:rsid w:val="00633C43"/>
    <w:rsid w:val="006358DC"/>
    <w:rsid w:val="00636C03"/>
    <w:rsid w:val="00640FD9"/>
    <w:rsid w:val="00640FEA"/>
    <w:rsid w:val="00641A14"/>
    <w:rsid w:val="00641E75"/>
    <w:rsid w:val="006425BF"/>
    <w:rsid w:val="0064266F"/>
    <w:rsid w:val="00642868"/>
    <w:rsid w:val="00642B18"/>
    <w:rsid w:val="00642C26"/>
    <w:rsid w:val="006436E3"/>
    <w:rsid w:val="006438B7"/>
    <w:rsid w:val="00643D19"/>
    <w:rsid w:val="00643D60"/>
    <w:rsid w:val="00644B0C"/>
    <w:rsid w:val="0064628E"/>
    <w:rsid w:val="006463F3"/>
    <w:rsid w:val="00647145"/>
    <w:rsid w:val="00647743"/>
    <w:rsid w:val="00650771"/>
    <w:rsid w:val="00651455"/>
    <w:rsid w:val="006516C3"/>
    <w:rsid w:val="00651886"/>
    <w:rsid w:val="00652CBC"/>
    <w:rsid w:val="00653BDA"/>
    <w:rsid w:val="006540A8"/>
    <w:rsid w:val="00654A2D"/>
    <w:rsid w:val="00654B89"/>
    <w:rsid w:val="00654DD4"/>
    <w:rsid w:val="00654E33"/>
    <w:rsid w:val="00655B26"/>
    <w:rsid w:val="00655B45"/>
    <w:rsid w:val="00656B5F"/>
    <w:rsid w:val="00657811"/>
    <w:rsid w:val="00657AD5"/>
    <w:rsid w:val="00660353"/>
    <w:rsid w:val="00660E6D"/>
    <w:rsid w:val="00661963"/>
    <w:rsid w:val="00662D32"/>
    <w:rsid w:val="00663455"/>
    <w:rsid w:val="006636E0"/>
    <w:rsid w:val="00664590"/>
    <w:rsid w:val="00664DFA"/>
    <w:rsid w:val="00665060"/>
    <w:rsid w:val="0066518C"/>
    <w:rsid w:val="00665EA1"/>
    <w:rsid w:val="00666509"/>
    <w:rsid w:val="00667C75"/>
    <w:rsid w:val="00667DF8"/>
    <w:rsid w:val="006708C2"/>
    <w:rsid w:val="006717CF"/>
    <w:rsid w:val="00671B38"/>
    <w:rsid w:val="00672043"/>
    <w:rsid w:val="00672431"/>
    <w:rsid w:val="006740BC"/>
    <w:rsid w:val="00674171"/>
    <w:rsid w:val="00674250"/>
    <w:rsid w:val="00674310"/>
    <w:rsid w:val="00674BD0"/>
    <w:rsid w:val="00675EC2"/>
    <w:rsid w:val="006774F0"/>
    <w:rsid w:val="00681C72"/>
    <w:rsid w:val="00682132"/>
    <w:rsid w:val="00682847"/>
    <w:rsid w:val="006843F7"/>
    <w:rsid w:val="006844C9"/>
    <w:rsid w:val="00684A8A"/>
    <w:rsid w:val="00684D90"/>
    <w:rsid w:val="00685136"/>
    <w:rsid w:val="00686114"/>
    <w:rsid w:val="00687914"/>
    <w:rsid w:val="00687E8E"/>
    <w:rsid w:val="00690421"/>
    <w:rsid w:val="006904D8"/>
    <w:rsid w:val="006908D7"/>
    <w:rsid w:val="00691847"/>
    <w:rsid w:val="00691E67"/>
    <w:rsid w:val="00691FC4"/>
    <w:rsid w:val="006929B7"/>
    <w:rsid w:val="00692E1B"/>
    <w:rsid w:val="0069318B"/>
    <w:rsid w:val="0069355F"/>
    <w:rsid w:val="006935C5"/>
    <w:rsid w:val="00694DAF"/>
    <w:rsid w:val="00695098"/>
    <w:rsid w:val="00695320"/>
    <w:rsid w:val="00695814"/>
    <w:rsid w:val="00695865"/>
    <w:rsid w:val="00696234"/>
    <w:rsid w:val="006965BA"/>
    <w:rsid w:val="00696783"/>
    <w:rsid w:val="006A009C"/>
    <w:rsid w:val="006A0699"/>
    <w:rsid w:val="006A1B20"/>
    <w:rsid w:val="006A226E"/>
    <w:rsid w:val="006A22DE"/>
    <w:rsid w:val="006A369A"/>
    <w:rsid w:val="006A37D9"/>
    <w:rsid w:val="006A424A"/>
    <w:rsid w:val="006A51AC"/>
    <w:rsid w:val="006A7221"/>
    <w:rsid w:val="006A7F18"/>
    <w:rsid w:val="006B02E2"/>
    <w:rsid w:val="006B03A6"/>
    <w:rsid w:val="006B089F"/>
    <w:rsid w:val="006B10DC"/>
    <w:rsid w:val="006B111B"/>
    <w:rsid w:val="006B11D2"/>
    <w:rsid w:val="006B2888"/>
    <w:rsid w:val="006B32CC"/>
    <w:rsid w:val="006B33E0"/>
    <w:rsid w:val="006B345D"/>
    <w:rsid w:val="006B3A73"/>
    <w:rsid w:val="006B4BE8"/>
    <w:rsid w:val="006B50AA"/>
    <w:rsid w:val="006B5575"/>
    <w:rsid w:val="006B5C26"/>
    <w:rsid w:val="006B70B5"/>
    <w:rsid w:val="006B7A61"/>
    <w:rsid w:val="006C03B3"/>
    <w:rsid w:val="006C1391"/>
    <w:rsid w:val="006C1668"/>
    <w:rsid w:val="006C2A9E"/>
    <w:rsid w:val="006C2D4F"/>
    <w:rsid w:val="006C3761"/>
    <w:rsid w:val="006C4CF6"/>
    <w:rsid w:val="006C4F86"/>
    <w:rsid w:val="006C5C9A"/>
    <w:rsid w:val="006C7302"/>
    <w:rsid w:val="006C73C8"/>
    <w:rsid w:val="006C7758"/>
    <w:rsid w:val="006D123C"/>
    <w:rsid w:val="006D292E"/>
    <w:rsid w:val="006D3128"/>
    <w:rsid w:val="006D3AB3"/>
    <w:rsid w:val="006D3DEC"/>
    <w:rsid w:val="006D417D"/>
    <w:rsid w:val="006D4473"/>
    <w:rsid w:val="006D4BE9"/>
    <w:rsid w:val="006D5DE8"/>
    <w:rsid w:val="006D6446"/>
    <w:rsid w:val="006D6460"/>
    <w:rsid w:val="006D648B"/>
    <w:rsid w:val="006D780D"/>
    <w:rsid w:val="006D7D44"/>
    <w:rsid w:val="006E015F"/>
    <w:rsid w:val="006E1B7C"/>
    <w:rsid w:val="006E24A4"/>
    <w:rsid w:val="006E2740"/>
    <w:rsid w:val="006E2B75"/>
    <w:rsid w:val="006E4958"/>
    <w:rsid w:val="006E4AD0"/>
    <w:rsid w:val="006E4AD9"/>
    <w:rsid w:val="006E5AA8"/>
    <w:rsid w:val="006E5B0A"/>
    <w:rsid w:val="006E6258"/>
    <w:rsid w:val="006E6A3B"/>
    <w:rsid w:val="006E71B6"/>
    <w:rsid w:val="006E7759"/>
    <w:rsid w:val="006E7886"/>
    <w:rsid w:val="006F05E5"/>
    <w:rsid w:val="006F0BFE"/>
    <w:rsid w:val="006F30AF"/>
    <w:rsid w:val="006F3548"/>
    <w:rsid w:val="006F3D90"/>
    <w:rsid w:val="006F520E"/>
    <w:rsid w:val="006F5878"/>
    <w:rsid w:val="006F6133"/>
    <w:rsid w:val="006F6869"/>
    <w:rsid w:val="006F6B96"/>
    <w:rsid w:val="006F7244"/>
    <w:rsid w:val="006F74A8"/>
    <w:rsid w:val="006F7A9A"/>
    <w:rsid w:val="0070364B"/>
    <w:rsid w:val="00703AEF"/>
    <w:rsid w:val="00703C04"/>
    <w:rsid w:val="007044C3"/>
    <w:rsid w:val="00705001"/>
    <w:rsid w:val="00705035"/>
    <w:rsid w:val="007052AB"/>
    <w:rsid w:val="007076FE"/>
    <w:rsid w:val="0071047D"/>
    <w:rsid w:val="00710C0B"/>
    <w:rsid w:val="00711ACA"/>
    <w:rsid w:val="00711D11"/>
    <w:rsid w:val="00711DEE"/>
    <w:rsid w:val="00712195"/>
    <w:rsid w:val="00713196"/>
    <w:rsid w:val="007133B2"/>
    <w:rsid w:val="0071421F"/>
    <w:rsid w:val="0071499C"/>
    <w:rsid w:val="00714F70"/>
    <w:rsid w:val="0071599C"/>
    <w:rsid w:val="00715E07"/>
    <w:rsid w:val="00716044"/>
    <w:rsid w:val="00717D07"/>
    <w:rsid w:val="00720118"/>
    <w:rsid w:val="00720888"/>
    <w:rsid w:val="00720F52"/>
    <w:rsid w:val="007218CE"/>
    <w:rsid w:val="0072381A"/>
    <w:rsid w:val="00723ECD"/>
    <w:rsid w:val="00724313"/>
    <w:rsid w:val="00724CE6"/>
    <w:rsid w:val="00724E59"/>
    <w:rsid w:val="00725A84"/>
    <w:rsid w:val="00725BA6"/>
    <w:rsid w:val="00725EF6"/>
    <w:rsid w:val="00727B8A"/>
    <w:rsid w:val="00727CF3"/>
    <w:rsid w:val="00730593"/>
    <w:rsid w:val="00731BDB"/>
    <w:rsid w:val="0073229F"/>
    <w:rsid w:val="00732459"/>
    <w:rsid w:val="00732AE3"/>
    <w:rsid w:val="007336A2"/>
    <w:rsid w:val="007341F5"/>
    <w:rsid w:val="007348F0"/>
    <w:rsid w:val="00735349"/>
    <w:rsid w:val="00735B6C"/>
    <w:rsid w:val="00735F09"/>
    <w:rsid w:val="00736390"/>
    <w:rsid w:val="00736D66"/>
    <w:rsid w:val="007376C1"/>
    <w:rsid w:val="007405C2"/>
    <w:rsid w:val="00741CD6"/>
    <w:rsid w:val="00741DDE"/>
    <w:rsid w:val="00743057"/>
    <w:rsid w:val="00743D16"/>
    <w:rsid w:val="00744BA4"/>
    <w:rsid w:val="00744C01"/>
    <w:rsid w:val="007468F9"/>
    <w:rsid w:val="00746B22"/>
    <w:rsid w:val="00746E5D"/>
    <w:rsid w:val="007471B1"/>
    <w:rsid w:val="00747474"/>
    <w:rsid w:val="00747643"/>
    <w:rsid w:val="007476D4"/>
    <w:rsid w:val="007476FC"/>
    <w:rsid w:val="0075010E"/>
    <w:rsid w:val="00752074"/>
    <w:rsid w:val="00752765"/>
    <w:rsid w:val="00752915"/>
    <w:rsid w:val="00753B4E"/>
    <w:rsid w:val="00753FC6"/>
    <w:rsid w:val="00754EE9"/>
    <w:rsid w:val="0075588B"/>
    <w:rsid w:val="00755E99"/>
    <w:rsid w:val="00756D5C"/>
    <w:rsid w:val="00756DE8"/>
    <w:rsid w:val="0076011A"/>
    <w:rsid w:val="00760CB5"/>
    <w:rsid w:val="00761121"/>
    <w:rsid w:val="0076117F"/>
    <w:rsid w:val="00761B3E"/>
    <w:rsid w:val="00762327"/>
    <w:rsid w:val="0076382B"/>
    <w:rsid w:val="00763A17"/>
    <w:rsid w:val="00764683"/>
    <w:rsid w:val="007676E1"/>
    <w:rsid w:val="007704DA"/>
    <w:rsid w:val="007708FE"/>
    <w:rsid w:val="00770D27"/>
    <w:rsid w:val="00770EF5"/>
    <w:rsid w:val="0077173C"/>
    <w:rsid w:val="0077326E"/>
    <w:rsid w:val="00773691"/>
    <w:rsid w:val="00773BAC"/>
    <w:rsid w:val="007741A3"/>
    <w:rsid w:val="00775A43"/>
    <w:rsid w:val="00775DBE"/>
    <w:rsid w:val="00777059"/>
    <w:rsid w:val="0077765E"/>
    <w:rsid w:val="00777CEF"/>
    <w:rsid w:val="00781257"/>
    <w:rsid w:val="007831AA"/>
    <w:rsid w:val="007831F3"/>
    <w:rsid w:val="007842E2"/>
    <w:rsid w:val="007848A0"/>
    <w:rsid w:val="00784BBB"/>
    <w:rsid w:val="00785B5E"/>
    <w:rsid w:val="007872AD"/>
    <w:rsid w:val="007873A6"/>
    <w:rsid w:val="00787946"/>
    <w:rsid w:val="007905FA"/>
    <w:rsid w:val="00790706"/>
    <w:rsid w:val="0079074D"/>
    <w:rsid w:val="007917BF"/>
    <w:rsid w:val="007917E0"/>
    <w:rsid w:val="00791C83"/>
    <w:rsid w:val="007922E2"/>
    <w:rsid w:val="00793C85"/>
    <w:rsid w:val="00794B83"/>
    <w:rsid w:val="00794F63"/>
    <w:rsid w:val="007954FA"/>
    <w:rsid w:val="007964CA"/>
    <w:rsid w:val="00796D5C"/>
    <w:rsid w:val="007A1C02"/>
    <w:rsid w:val="007A22DF"/>
    <w:rsid w:val="007A2897"/>
    <w:rsid w:val="007A2C1E"/>
    <w:rsid w:val="007A306C"/>
    <w:rsid w:val="007A366C"/>
    <w:rsid w:val="007A529F"/>
    <w:rsid w:val="007A5510"/>
    <w:rsid w:val="007A69F8"/>
    <w:rsid w:val="007A6A25"/>
    <w:rsid w:val="007A73BB"/>
    <w:rsid w:val="007A7A07"/>
    <w:rsid w:val="007B039A"/>
    <w:rsid w:val="007B1A72"/>
    <w:rsid w:val="007B2125"/>
    <w:rsid w:val="007B2D3D"/>
    <w:rsid w:val="007B2FBB"/>
    <w:rsid w:val="007B350A"/>
    <w:rsid w:val="007B3C06"/>
    <w:rsid w:val="007B3C45"/>
    <w:rsid w:val="007B3E82"/>
    <w:rsid w:val="007B48FF"/>
    <w:rsid w:val="007B4A30"/>
    <w:rsid w:val="007B4CAE"/>
    <w:rsid w:val="007B589A"/>
    <w:rsid w:val="007B6D47"/>
    <w:rsid w:val="007B7269"/>
    <w:rsid w:val="007B766A"/>
    <w:rsid w:val="007B7AF5"/>
    <w:rsid w:val="007B7F03"/>
    <w:rsid w:val="007C15CA"/>
    <w:rsid w:val="007C193C"/>
    <w:rsid w:val="007C1C70"/>
    <w:rsid w:val="007C209E"/>
    <w:rsid w:val="007C258C"/>
    <w:rsid w:val="007C25D4"/>
    <w:rsid w:val="007C2973"/>
    <w:rsid w:val="007C315E"/>
    <w:rsid w:val="007C327D"/>
    <w:rsid w:val="007C3323"/>
    <w:rsid w:val="007C57B3"/>
    <w:rsid w:val="007C5FFC"/>
    <w:rsid w:val="007C6134"/>
    <w:rsid w:val="007C6615"/>
    <w:rsid w:val="007C6B6E"/>
    <w:rsid w:val="007C718D"/>
    <w:rsid w:val="007C74A7"/>
    <w:rsid w:val="007C7802"/>
    <w:rsid w:val="007C7E61"/>
    <w:rsid w:val="007D02EA"/>
    <w:rsid w:val="007D0364"/>
    <w:rsid w:val="007D0823"/>
    <w:rsid w:val="007D12F5"/>
    <w:rsid w:val="007D1730"/>
    <w:rsid w:val="007D1DB6"/>
    <w:rsid w:val="007D20A0"/>
    <w:rsid w:val="007D2793"/>
    <w:rsid w:val="007D281E"/>
    <w:rsid w:val="007D2828"/>
    <w:rsid w:val="007D3FD4"/>
    <w:rsid w:val="007D404D"/>
    <w:rsid w:val="007D4593"/>
    <w:rsid w:val="007D45D4"/>
    <w:rsid w:val="007D5151"/>
    <w:rsid w:val="007D5C6B"/>
    <w:rsid w:val="007D5F9A"/>
    <w:rsid w:val="007D61A9"/>
    <w:rsid w:val="007D6AED"/>
    <w:rsid w:val="007D6BBE"/>
    <w:rsid w:val="007D6F70"/>
    <w:rsid w:val="007D7219"/>
    <w:rsid w:val="007D74EE"/>
    <w:rsid w:val="007D7AA9"/>
    <w:rsid w:val="007E06B1"/>
    <w:rsid w:val="007E10EC"/>
    <w:rsid w:val="007E1AC4"/>
    <w:rsid w:val="007E1DDB"/>
    <w:rsid w:val="007E1ED8"/>
    <w:rsid w:val="007E217C"/>
    <w:rsid w:val="007E21D0"/>
    <w:rsid w:val="007E32A2"/>
    <w:rsid w:val="007E4AE5"/>
    <w:rsid w:val="007E5B8A"/>
    <w:rsid w:val="007E5DE3"/>
    <w:rsid w:val="007E5E40"/>
    <w:rsid w:val="007E63F1"/>
    <w:rsid w:val="007E648F"/>
    <w:rsid w:val="007E64D8"/>
    <w:rsid w:val="007E65BD"/>
    <w:rsid w:val="007E76E3"/>
    <w:rsid w:val="007E778B"/>
    <w:rsid w:val="007F07C3"/>
    <w:rsid w:val="007F0988"/>
    <w:rsid w:val="007F0BE4"/>
    <w:rsid w:val="007F2222"/>
    <w:rsid w:val="007F2E5C"/>
    <w:rsid w:val="007F34A7"/>
    <w:rsid w:val="007F3D4C"/>
    <w:rsid w:val="007F47BF"/>
    <w:rsid w:val="007F5A65"/>
    <w:rsid w:val="007F5C48"/>
    <w:rsid w:val="007F62C3"/>
    <w:rsid w:val="007F6FB2"/>
    <w:rsid w:val="007F71CA"/>
    <w:rsid w:val="00802A17"/>
    <w:rsid w:val="00802BA7"/>
    <w:rsid w:val="008032A2"/>
    <w:rsid w:val="008036FB"/>
    <w:rsid w:val="008058D3"/>
    <w:rsid w:val="008062DD"/>
    <w:rsid w:val="008065B8"/>
    <w:rsid w:val="00806F34"/>
    <w:rsid w:val="0081094C"/>
    <w:rsid w:val="008119B7"/>
    <w:rsid w:val="00811AB7"/>
    <w:rsid w:val="00811AB8"/>
    <w:rsid w:val="00811CBF"/>
    <w:rsid w:val="00812AE0"/>
    <w:rsid w:val="00813BEA"/>
    <w:rsid w:val="00813EA9"/>
    <w:rsid w:val="0081477E"/>
    <w:rsid w:val="00816BC7"/>
    <w:rsid w:val="00817F0D"/>
    <w:rsid w:val="0082049E"/>
    <w:rsid w:val="00820A92"/>
    <w:rsid w:val="00820B31"/>
    <w:rsid w:val="0082164B"/>
    <w:rsid w:val="008217F9"/>
    <w:rsid w:val="0082182B"/>
    <w:rsid w:val="00821B39"/>
    <w:rsid w:val="00821FF4"/>
    <w:rsid w:val="00823260"/>
    <w:rsid w:val="00824328"/>
    <w:rsid w:val="00824CE6"/>
    <w:rsid w:val="00825205"/>
    <w:rsid w:val="0082593E"/>
    <w:rsid w:val="00826164"/>
    <w:rsid w:val="00826B35"/>
    <w:rsid w:val="00827099"/>
    <w:rsid w:val="0082776C"/>
    <w:rsid w:val="008303DC"/>
    <w:rsid w:val="00831C26"/>
    <w:rsid w:val="00832D27"/>
    <w:rsid w:val="00832E2D"/>
    <w:rsid w:val="008336CD"/>
    <w:rsid w:val="00833AA3"/>
    <w:rsid w:val="00833D68"/>
    <w:rsid w:val="00833E74"/>
    <w:rsid w:val="00835072"/>
    <w:rsid w:val="00835A6C"/>
    <w:rsid w:val="00835B1E"/>
    <w:rsid w:val="00836B20"/>
    <w:rsid w:val="00840689"/>
    <w:rsid w:val="00841FB6"/>
    <w:rsid w:val="00842F63"/>
    <w:rsid w:val="00843289"/>
    <w:rsid w:val="00843627"/>
    <w:rsid w:val="00843761"/>
    <w:rsid w:val="008437EE"/>
    <w:rsid w:val="00843831"/>
    <w:rsid w:val="0084423B"/>
    <w:rsid w:val="00844C33"/>
    <w:rsid w:val="00845E68"/>
    <w:rsid w:val="0084619B"/>
    <w:rsid w:val="00846469"/>
    <w:rsid w:val="0084722E"/>
    <w:rsid w:val="00847ACE"/>
    <w:rsid w:val="008503F7"/>
    <w:rsid w:val="008508A9"/>
    <w:rsid w:val="00850E03"/>
    <w:rsid w:val="00851325"/>
    <w:rsid w:val="008517B7"/>
    <w:rsid w:val="0085239E"/>
    <w:rsid w:val="008524D5"/>
    <w:rsid w:val="00852733"/>
    <w:rsid w:val="00854FAB"/>
    <w:rsid w:val="00856802"/>
    <w:rsid w:val="00856D15"/>
    <w:rsid w:val="00857751"/>
    <w:rsid w:val="00857F4B"/>
    <w:rsid w:val="00861566"/>
    <w:rsid w:val="00861EEC"/>
    <w:rsid w:val="0086205E"/>
    <w:rsid w:val="008620C1"/>
    <w:rsid w:val="008624AA"/>
    <w:rsid w:val="00863212"/>
    <w:rsid w:val="00863936"/>
    <w:rsid w:val="00863D0E"/>
    <w:rsid w:val="0086406D"/>
    <w:rsid w:val="00864541"/>
    <w:rsid w:val="00865411"/>
    <w:rsid w:val="00865752"/>
    <w:rsid w:val="0086596D"/>
    <w:rsid w:val="00865CF4"/>
    <w:rsid w:val="00865ED7"/>
    <w:rsid w:val="00866B48"/>
    <w:rsid w:val="00866DE7"/>
    <w:rsid w:val="008674C7"/>
    <w:rsid w:val="00867A23"/>
    <w:rsid w:val="00867FC2"/>
    <w:rsid w:val="008711A8"/>
    <w:rsid w:val="00871387"/>
    <w:rsid w:val="00871742"/>
    <w:rsid w:val="00871C74"/>
    <w:rsid w:val="00873CEA"/>
    <w:rsid w:val="00874998"/>
    <w:rsid w:val="0087516D"/>
    <w:rsid w:val="00876111"/>
    <w:rsid w:val="00877BC6"/>
    <w:rsid w:val="00880D42"/>
    <w:rsid w:val="00880DB2"/>
    <w:rsid w:val="0088243E"/>
    <w:rsid w:val="0088248F"/>
    <w:rsid w:val="008825E9"/>
    <w:rsid w:val="00883C3D"/>
    <w:rsid w:val="00883DAC"/>
    <w:rsid w:val="00884448"/>
    <w:rsid w:val="00884F99"/>
    <w:rsid w:val="00885722"/>
    <w:rsid w:val="00885D5C"/>
    <w:rsid w:val="00885F6C"/>
    <w:rsid w:val="00886378"/>
    <w:rsid w:val="008863FF"/>
    <w:rsid w:val="008866FF"/>
    <w:rsid w:val="00890932"/>
    <w:rsid w:val="00890977"/>
    <w:rsid w:val="00890CC5"/>
    <w:rsid w:val="008916E3"/>
    <w:rsid w:val="00891D37"/>
    <w:rsid w:val="00891DD6"/>
    <w:rsid w:val="00893203"/>
    <w:rsid w:val="008932D7"/>
    <w:rsid w:val="008936B7"/>
    <w:rsid w:val="00894480"/>
    <w:rsid w:val="00894907"/>
    <w:rsid w:val="008954B7"/>
    <w:rsid w:val="00895764"/>
    <w:rsid w:val="00896047"/>
    <w:rsid w:val="00896490"/>
    <w:rsid w:val="00896726"/>
    <w:rsid w:val="00896E52"/>
    <w:rsid w:val="00897D41"/>
    <w:rsid w:val="008A0873"/>
    <w:rsid w:val="008A0FF9"/>
    <w:rsid w:val="008A155B"/>
    <w:rsid w:val="008A1E73"/>
    <w:rsid w:val="008A24ED"/>
    <w:rsid w:val="008A2D25"/>
    <w:rsid w:val="008A31F0"/>
    <w:rsid w:val="008A3675"/>
    <w:rsid w:val="008A3BFA"/>
    <w:rsid w:val="008A44FA"/>
    <w:rsid w:val="008A4D2B"/>
    <w:rsid w:val="008A4DAB"/>
    <w:rsid w:val="008A54D9"/>
    <w:rsid w:val="008A5719"/>
    <w:rsid w:val="008A67BC"/>
    <w:rsid w:val="008A7AE2"/>
    <w:rsid w:val="008A7DCD"/>
    <w:rsid w:val="008A7FFA"/>
    <w:rsid w:val="008B00E0"/>
    <w:rsid w:val="008B0AF7"/>
    <w:rsid w:val="008B20C8"/>
    <w:rsid w:val="008B2587"/>
    <w:rsid w:val="008B42AD"/>
    <w:rsid w:val="008B47D7"/>
    <w:rsid w:val="008B4E31"/>
    <w:rsid w:val="008B560B"/>
    <w:rsid w:val="008B5806"/>
    <w:rsid w:val="008B59A6"/>
    <w:rsid w:val="008B67AD"/>
    <w:rsid w:val="008B6DF2"/>
    <w:rsid w:val="008B75E4"/>
    <w:rsid w:val="008B783C"/>
    <w:rsid w:val="008B7C3D"/>
    <w:rsid w:val="008C08B9"/>
    <w:rsid w:val="008C0D2F"/>
    <w:rsid w:val="008C13AE"/>
    <w:rsid w:val="008C1579"/>
    <w:rsid w:val="008C2A83"/>
    <w:rsid w:val="008C370D"/>
    <w:rsid w:val="008C3985"/>
    <w:rsid w:val="008C4544"/>
    <w:rsid w:val="008C4A85"/>
    <w:rsid w:val="008C54B3"/>
    <w:rsid w:val="008C5557"/>
    <w:rsid w:val="008C5BB7"/>
    <w:rsid w:val="008C663E"/>
    <w:rsid w:val="008C6B3D"/>
    <w:rsid w:val="008C6E13"/>
    <w:rsid w:val="008C6FF6"/>
    <w:rsid w:val="008D02A9"/>
    <w:rsid w:val="008D0496"/>
    <w:rsid w:val="008D1730"/>
    <w:rsid w:val="008D1A2C"/>
    <w:rsid w:val="008D3593"/>
    <w:rsid w:val="008D382F"/>
    <w:rsid w:val="008D3FE1"/>
    <w:rsid w:val="008D4AA3"/>
    <w:rsid w:val="008D59A5"/>
    <w:rsid w:val="008D5FA0"/>
    <w:rsid w:val="008D604D"/>
    <w:rsid w:val="008D647B"/>
    <w:rsid w:val="008D6804"/>
    <w:rsid w:val="008D6C57"/>
    <w:rsid w:val="008D72C8"/>
    <w:rsid w:val="008D7706"/>
    <w:rsid w:val="008D7F58"/>
    <w:rsid w:val="008E0B69"/>
    <w:rsid w:val="008E11B3"/>
    <w:rsid w:val="008E20C1"/>
    <w:rsid w:val="008E225C"/>
    <w:rsid w:val="008E2414"/>
    <w:rsid w:val="008E3D50"/>
    <w:rsid w:val="008E4F4D"/>
    <w:rsid w:val="008E52E4"/>
    <w:rsid w:val="008E579C"/>
    <w:rsid w:val="008E61F4"/>
    <w:rsid w:val="008E6E5E"/>
    <w:rsid w:val="008E7F9D"/>
    <w:rsid w:val="008F1BEE"/>
    <w:rsid w:val="008F1F6F"/>
    <w:rsid w:val="008F2DF1"/>
    <w:rsid w:val="008F4B55"/>
    <w:rsid w:val="008F5192"/>
    <w:rsid w:val="008F54A1"/>
    <w:rsid w:val="008F5BEB"/>
    <w:rsid w:val="008F66F9"/>
    <w:rsid w:val="008F67B0"/>
    <w:rsid w:val="008F6A69"/>
    <w:rsid w:val="009007B3"/>
    <w:rsid w:val="00900CF5"/>
    <w:rsid w:val="009017FA"/>
    <w:rsid w:val="0090182C"/>
    <w:rsid w:val="009019E8"/>
    <w:rsid w:val="00902474"/>
    <w:rsid w:val="00903313"/>
    <w:rsid w:val="009033B3"/>
    <w:rsid w:val="00903F64"/>
    <w:rsid w:val="009059FA"/>
    <w:rsid w:val="0090607D"/>
    <w:rsid w:val="0090636C"/>
    <w:rsid w:val="009066FB"/>
    <w:rsid w:val="00906BFA"/>
    <w:rsid w:val="00906D4B"/>
    <w:rsid w:val="00907D90"/>
    <w:rsid w:val="00910B7D"/>
    <w:rsid w:val="00910FD1"/>
    <w:rsid w:val="0091130D"/>
    <w:rsid w:val="00911666"/>
    <w:rsid w:val="00912D18"/>
    <w:rsid w:val="0091444E"/>
    <w:rsid w:val="009149CE"/>
    <w:rsid w:val="0091615B"/>
    <w:rsid w:val="00916A04"/>
    <w:rsid w:val="00917BB0"/>
    <w:rsid w:val="00917DE9"/>
    <w:rsid w:val="009205F5"/>
    <w:rsid w:val="00920B5C"/>
    <w:rsid w:val="009221BE"/>
    <w:rsid w:val="009225A5"/>
    <w:rsid w:val="009225FD"/>
    <w:rsid w:val="00922A18"/>
    <w:rsid w:val="00922D35"/>
    <w:rsid w:val="009235CA"/>
    <w:rsid w:val="00923A3B"/>
    <w:rsid w:val="00923A98"/>
    <w:rsid w:val="00923E71"/>
    <w:rsid w:val="0092473D"/>
    <w:rsid w:val="00924B05"/>
    <w:rsid w:val="009251F5"/>
    <w:rsid w:val="00925239"/>
    <w:rsid w:val="00925477"/>
    <w:rsid w:val="00925D0B"/>
    <w:rsid w:val="00925D5B"/>
    <w:rsid w:val="00927497"/>
    <w:rsid w:val="00927E0D"/>
    <w:rsid w:val="00931262"/>
    <w:rsid w:val="00931297"/>
    <w:rsid w:val="0093230D"/>
    <w:rsid w:val="0093285A"/>
    <w:rsid w:val="00932F35"/>
    <w:rsid w:val="00933941"/>
    <w:rsid w:val="009339FF"/>
    <w:rsid w:val="00934286"/>
    <w:rsid w:val="00934D3E"/>
    <w:rsid w:val="00934F33"/>
    <w:rsid w:val="009351E0"/>
    <w:rsid w:val="00935B6D"/>
    <w:rsid w:val="00936077"/>
    <w:rsid w:val="0093611B"/>
    <w:rsid w:val="0093694C"/>
    <w:rsid w:val="00937B16"/>
    <w:rsid w:val="00937CCB"/>
    <w:rsid w:val="00942255"/>
    <w:rsid w:val="00942569"/>
    <w:rsid w:val="0094265B"/>
    <w:rsid w:val="00943257"/>
    <w:rsid w:val="009437B2"/>
    <w:rsid w:val="00943C5B"/>
    <w:rsid w:val="009442B8"/>
    <w:rsid w:val="009444A2"/>
    <w:rsid w:val="00945236"/>
    <w:rsid w:val="00945820"/>
    <w:rsid w:val="0094672E"/>
    <w:rsid w:val="0095029E"/>
    <w:rsid w:val="00951543"/>
    <w:rsid w:val="0095157B"/>
    <w:rsid w:val="00952741"/>
    <w:rsid w:val="0095350E"/>
    <w:rsid w:val="00953C27"/>
    <w:rsid w:val="00954196"/>
    <w:rsid w:val="00954A4D"/>
    <w:rsid w:val="009550A5"/>
    <w:rsid w:val="00955AB1"/>
    <w:rsid w:val="00955FBC"/>
    <w:rsid w:val="0095656D"/>
    <w:rsid w:val="009567CF"/>
    <w:rsid w:val="00956A26"/>
    <w:rsid w:val="00957FC2"/>
    <w:rsid w:val="00960808"/>
    <w:rsid w:val="00961310"/>
    <w:rsid w:val="00961344"/>
    <w:rsid w:val="0096480E"/>
    <w:rsid w:val="009653E5"/>
    <w:rsid w:val="00966092"/>
    <w:rsid w:val="00967CB7"/>
    <w:rsid w:val="009702D0"/>
    <w:rsid w:val="00970978"/>
    <w:rsid w:val="00970EC7"/>
    <w:rsid w:val="00971E81"/>
    <w:rsid w:val="0097311F"/>
    <w:rsid w:val="0097323F"/>
    <w:rsid w:val="00973D37"/>
    <w:rsid w:val="0097411D"/>
    <w:rsid w:val="00975ADD"/>
    <w:rsid w:val="00976725"/>
    <w:rsid w:val="009767A5"/>
    <w:rsid w:val="009769D6"/>
    <w:rsid w:val="00976A13"/>
    <w:rsid w:val="0098012E"/>
    <w:rsid w:val="00980DEE"/>
    <w:rsid w:val="00981019"/>
    <w:rsid w:val="00981AD6"/>
    <w:rsid w:val="00982D32"/>
    <w:rsid w:val="009846EB"/>
    <w:rsid w:val="00985B81"/>
    <w:rsid w:val="00985E77"/>
    <w:rsid w:val="00986F3C"/>
    <w:rsid w:val="009875A2"/>
    <w:rsid w:val="00987FF6"/>
    <w:rsid w:val="00990265"/>
    <w:rsid w:val="0099028D"/>
    <w:rsid w:val="00992930"/>
    <w:rsid w:val="00992D7B"/>
    <w:rsid w:val="00992E8F"/>
    <w:rsid w:val="00993123"/>
    <w:rsid w:val="00996AC8"/>
    <w:rsid w:val="00996D65"/>
    <w:rsid w:val="00997018"/>
    <w:rsid w:val="009A0230"/>
    <w:rsid w:val="009A029C"/>
    <w:rsid w:val="009A0415"/>
    <w:rsid w:val="009A109D"/>
    <w:rsid w:val="009A11F0"/>
    <w:rsid w:val="009A14B9"/>
    <w:rsid w:val="009A16C1"/>
    <w:rsid w:val="009A2249"/>
    <w:rsid w:val="009A2DE8"/>
    <w:rsid w:val="009A3367"/>
    <w:rsid w:val="009A3F67"/>
    <w:rsid w:val="009A4082"/>
    <w:rsid w:val="009A4F8A"/>
    <w:rsid w:val="009A512A"/>
    <w:rsid w:val="009A7649"/>
    <w:rsid w:val="009B1148"/>
    <w:rsid w:val="009B16EA"/>
    <w:rsid w:val="009B1E2B"/>
    <w:rsid w:val="009B2183"/>
    <w:rsid w:val="009B2B6F"/>
    <w:rsid w:val="009B3250"/>
    <w:rsid w:val="009B3480"/>
    <w:rsid w:val="009B4207"/>
    <w:rsid w:val="009B7529"/>
    <w:rsid w:val="009C052E"/>
    <w:rsid w:val="009C07CA"/>
    <w:rsid w:val="009C0ECF"/>
    <w:rsid w:val="009C105D"/>
    <w:rsid w:val="009C1429"/>
    <w:rsid w:val="009C1D49"/>
    <w:rsid w:val="009C222A"/>
    <w:rsid w:val="009C22B2"/>
    <w:rsid w:val="009C2668"/>
    <w:rsid w:val="009C2A20"/>
    <w:rsid w:val="009C2A35"/>
    <w:rsid w:val="009C2B57"/>
    <w:rsid w:val="009C33F4"/>
    <w:rsid w:val="009C37B4"/>
    <w:rsid w:val="009C44CB"/>
    <w:rsid w:val="009C5DE6"/>
    <w:rsid w:val="009C687F"/>
    <w:rsid w:val="009C68B1"/>
    <w:rsid w:val="009C693A"/>
    <w:rsid w:val="009C7462"/>
    <w:rsid w:val="009C7A43"/>
    <w:rsid w:val="009D0047"/>
    <w:rsid w:val="009D0636"/>
    <w:rsid w:val="009D084F"/>
    <w:rsid w:val="009D08EA"/>
    <w:rsid w:val="009D0B5A"/>
    <w:rsid w:val="009D15F3"/>
    <w:rsid w:val="009D1BC7"/>
    <w:rsid w:val="009D27EB"/>
    <w:rsid w:val="009D2C4B"/>
    <w:rsid w:val="009D31AE"/>
    <w:rsid w:val="009D38D9"/>
    <w:rsid w:val="009D3D17"/>
    <w:rsid w:val="009D40FC"/>
    <w:rsid w:val="009D5085"/>
    <w:rsid w:val="009D52ED"/>
    <w:rsid w:val="009D67D1"/>
    <w:rsid w:val="009E01B6"/>
    <w:rsid w:val="009E0382"/>
    <w:rsid w:val="009E06B6"/>
    <w:rsid w:val="009E119C"/>
    <w:rsid w:val="009E186D"/>
    <w:rsid w:val="009E19CE"/>
    <w:rsid w:val="009E20C0"/>
    <w:rsid w:val="009E36E9"/>
    <w:rsid w:val="009E3FDA"/>
    <w:rsid w:val="009E4A17"/>
    <w:rsid w:val="009E4A84"/>
    <w:rsid w:val="009E5DE9"/>
    <w:rsid w:val="009E62FF"/>
    <w:rsid w:val="009E6C50"/>
    <w:rsid w:val="009E6E26"/>
    <w:rsid w:val="009E755A"/>
    <w:rsid w:val="009E7593"/>
    <w:rsid w:val="009E7949"/>
    <w:rsid w:val="009E7D55"/>
    <w:rsid w:val="009F0338"/>
    <w:rsid w:val="009F13D5"/>
    <w:rsid w:val="009F13F4"/>
    <w:rsid w:val="009F16B5"/>
    <w:rsid w:val="009F24BB"/>
    <w:rsid w:val="009F24D5"/>
    <w:rsid w:val="009F2731"/>
    <w:rsid w:val="009F430D"/>
    <w:rsid w:val="009F43DA"/>
    <w:rsid w:val="009F4D3C"/>
    <w:rsid w:val="009F4DDD"/>
    <w:rsid w:val="009F5405"/>
    <w:rsid w:val="009F70E2"/>
    <w:rsid w:val="00A0063A"/>
    <w:rsid w:val="00A009BA"/>
    <w:rsid w:val="00A014FC"/>
    <w:rsid w:val="00A01542"/>
    <w:rsid w:val="00A01694"/>
    <w:rsid w:val="00A01DBF"/>
    <w:rsid w:val="00A02C5F"/>
    <w:rsid w:val="00A035AC"/>
    <w:rsid w:val="00A0422C"/>
    <w:rsid w:val="00A046E0"/>
    <w:rsid w:val="00A04B83"/>
    <w:rsid w:val="00A065C0"/>
    <w:rsid w:val="00A06AF7"/>
    <w:rsid w:val="00A06B3E"/>
    <w:rsid w:val="00A07305"/>
    <w:rsid w:val="00A0775E"/>
    <w:rsid w:val="00A07DA5"/>
    <w:rsid w:val="00A103BC"/>
    <w:rsid w:val="00A10534"/>
    <w:rsid w:val="00A11450"/>
    <w:rsid w:val="00A12481"/>
    <w:rsid w:val="00A124E1"/>
    <w:rsid w:val="00A12AF7"/>
    <w:rsid w:val="00A12C55"/>
    <w:rsid w:val="00A12CEA"/>
    <w:rsid w:val="00A13467"/>
    <w:rsid w:val="00A14309"/>
    <w:rsid w:val="00A14FFF"/>
    <w:rsid w:val="00A15FC9"/>
    <w:rsid w:val="00A16B77"/>
    <w:rsid w:val="00A20493"/>
    <w:rsid w:val="00A205B1"/>
    <w:rsid w:val="00A2084D"/>
    <w:rsid w:val="00A20A80"/>
    <w:rsid w:val="00A21CCE"/>
    <w:rsid w:val="00A22522"/>
    <w:rsid w:val="00A2258C"/>
    <w:rsid w:val="00A2298C"/>
    <w:rsid w:val="00A22999"/>
    <w:rsid w:val="00A22AFB"/>
    <w:rsid w:val="00A23086"/>
    <w:rsid w:val="00A254F4"/>
    <w:rsid w:val="00A25569"/>
    <w:rsid w:val="00A258A4"/>
    <w:rsid w:val="00A26031"/>
    <w:rsid w:val="00A2605E"/>
    <w:rsid w:val="00A2694D"/>
    <w:rsid w:val="00A2702B"/>
    <w:rsid w:val="00A2726A"/>
    <w:rsid w:val="00A2749B"/>
    <w:rsid w:val="00A27829"/>
    <w:rsid w:val="00A27E61"/>
    <w:rsid w:val="00A305F0"/>
    <w:rsid w:val="00A30A7F"/>
    <w:rsid w:val="00A31079"/>
    <w:rsid w:val="00A31AEA"/>
    <w:rsid w:val="00A32520"/>
    <w:rsid w:val="00A32AD0"/>
    <w:rsid w:val="00A32B38"/>
    <w:rsid w:val="00A34029"/>
    <w:rsid w:val="00A34A2A"/>
    <w:rsid w:val="00A35A14"/>
    <w:rsid w:val="00A36412"/>
    <w:rsid w:val="00A36D2A"/>
    <w:rsid w:val="00A36FDF"/>
    <w:rsid w:val="00A3724A"/>
    <w:rsid w:val="00A410B9"/>
    <w:rsid w:val="00A42FC3"/>
    <w:rsid w:val="00A43279"/>
    <w:rsid w:val="00A436A9"/>
    <w:rsid w:val="00A43F38"/>
    <w:rsid w:val="00A46411"/>
    <w:rsid w:val="00A46814"/>
    <w:rsid w:val="00A4721F"/>
    <w:rsid w:val="00A50E9E"/>
    <w:rsid w:val="00A518C7"/>
    <w:rsid w:val="00A518F2"/>
    <w:rsid w:val="00A51BAA"/>
    <w:rsid w:val="00A53A59"/>
    <w:rsid w:val="00A541FF"/>
    <w:rsid w:val="00A54598"/>
    <w:rsid w:val="00A55209"/>
    <w:rsid w:val="00A55854"/>
    <w:rsid w:val="00A560D0"/>
    <w:rsid w:val="00A5770E"/>
    <w:rsid w:val="00A60480"/>
    <w:rsid w:val="00A61126"/>
    <w:rsid w:val="00A61AB4"/>
    <w:rsid w:val="00A62591"/>
    <w:rsid w:val="00A6273C"/>
    <w:rsid w:val="00A63F6E"/>
    <w:rsid w:val="00A644A5"/>
    <w:rsid w:val="00A652D5"/>
    <w:rsid w:val="00A6541D"/>
    <w:rsid w:val="00A6557C"/>
    <w:rsid w:val="00A662BA"/>
    <w:rsid w:val="00A6639F"/>
    <w:rsid w:val="00A66E24"/>
    <w:rsid w:val="00A674FA"/>
    <w:rsid w:val="00A67FF0"/>
    <w:rsid w:val="00A70CDC"/>
    <w:rsid w:val="00A7150F"/>
    <w:rsid w:val="00A71BF7"/>
    <w:rsid w:val="00A72E15"/>
    <w:rsid w:val="00A73ED4"/>
    <w:rsid w:val="00A73FA9"/>
    <w:rsid w:val="00A74332"/>
    <w:rsid w:val="00A74AB9"/>
    <w:rsid w:val="00A74BDB"/>
    <w:rsid w:val="00A75348"/>
    <w:rsid w:val="00A75373"/>
    <w:rsid w:val="00A756AD"/>
    <w:rsid w:val="00A76431"/>
    <w:rsid w:val="00A768F2"/>
    <w:rsid w:val="00A769B1"/>
    <w:rsid w:val="00A76A28"/>
    <w:rsid w:val="00A77600"/>
    <w:rsid w:val="00A77F96"/>
    <w:rsid w:val="00A80B3B"/>
    <w:rsid w:val="00A80C40"/>
    <w:rsid w:val="00A8164E"/>
    <w:rsid w:val="00A81861"/>
    <w:rsid w:val="00A82C7B"/>
    <w:rsid w:val="00A833C6"/>
    <w:rsid w:val="00A84316"/>
    <w:rsid w:val="00A84F4B"/>
    <w:rsid w:val="00A84F52"/>
    <w:rsid w:val="00A8580A"/>
    <w:rsid w:val="00A85B32"/>
    <w:rsid w:val="00A862AB"/>
    <w:rsid w:val="00A868A3"/>
    <w:rsid w:val="00A86FC1"/>
    <w:rsid w:val="00A8715A"/>
    <w:rsid w:val="00A8720D"/>
    <w:rsid w:val="00A87314"/>
    <w:rsid w:val="00A87989"/>
    <w:rsid w:val="00A87AA1"/>
    <w:rsid w:val="00A9045A"/>
    <w:rsid w:val="00A90C11"/>
    <w:rsid w:val="00A90DD1"/>
    <w:rsid w:val="00A9103F"/>
    <w:rsid w:val="00A91792"/>
    <w:rsid w:val="00A91825"/>
    <w:rsid w:val="00A91AF9"/>
    <w:rsid w:val="00A92373"/>
    <w:rsid w:val="00A92ED5"/>
    <w:rsid w:val="00A93734"/>
    <w:rsid w:val="00A9394C"/>
    <w:rsid w:val="00A93D61"/>
    <w:rsid w:val="00A941E6"/>
    <w:rsid w:val="00A94F0D"/>
    <w:rsid w:val="00A95129"/>
    <w:rsid w:val="00A954DD"/>
    <w:rsid w:val="00A95B67"/>
    <w:rsid w:val="00A95B8C"/>
    <w:rsid w:val="00A9655B"/>
    <w:rsid w:val="00A9682C"/>
    <w:rsid w:val="00A96BA7"/>
    <w:rsid w:val="00A96F80"/>
    <w:rsid w:val="00A977CF"/>
    <w:rsid w:val="00AA059F"/>
    <w:rsid w:val="00AA11FC"/>
    <w:rsid w:val="00AA2482"/>
    <w:rsid w:val="00AA42E3"/>
    <w:rsid w:val="00AA5C70"/>
    <w:rsid w:val="00AA6370"/>
    <w:rsid w:val="00AA702B"/>
    <w:rsid w:val="00AB2517"/>
    <w:rsid w:val="00AB27EB"/>
    <w:rsid w:val="00AB30A9"/>
    <w:rsid w:val="00AB42FF"/>
    <w:rsid w:val="00AB4453"/>
    <w:rsid w:val="00AB476E"/>
    <w:rsid w:val="00AB49B3"/>
    <w:rsid w:val="00AB4FDA"/>
    <w:rsid w:val="00AB5E00"/>
    <w:rsid w:val="00AB632D"/>
    <w:rsid w:val="00AB6430"/>
    <w:rsid w:val="00AB697A"/>
    <w:rsid w:val="00AB704B"/>
    <w:rsid w:val="00AB7977"/>
    <w:rsid w:val="00AC03CB"/>
    <w:rsid w:val="00AC0AB5"/>
    <w:rsid w:val="00AC0C87"/>
    <w:rsid w:val="00AC19CE"/>
    <w:rsid w:val="00AC23AB"/>
    <w:rsid w:val="00AC2B8D"/>
    <w:rsid w:val="00AC389D"/>
    <w:rsid w:val="00AC3AE5"/>
    <w:rsid w:val="00AC4687"/>
    <w:rsid w:val="00AC5728"/>
    <w:rsid w:val="00AC67C0"/>
    <w:rsid w:val="00AC7098"/>
    <w:rsid w:val="00AC768F"/>
    <w:rsid w:val="00AC7CD5"/>
    <w:rsid w:val="00AD02FD"/>
    <w:rsid w:val="00AD09BE"/>
    <w:rsid w:val="00AD0E13"/>
    <w:rsid w:val="00AD2A17"/>
    <w:rsid w:val="00AD3B4E"/>
    <w:rsid w:val="00AD3B73"/>
    <w:rsid w:val="00AD4154"/>
    <w:rsid w:val="00AD4339"/>
    <w:rsid w:val="00AD503E"/>
    <w:rsid w:val="00AD5488"/>
    <w:rsid w:val="00AD5ACC"/>
    <w:rsid w:val="00AD67FC"/>
    <w:rsid w:val="00AD7660"/>
    <w:rsid w:val="00AD7B31"/>
    <w:rsid w:val="00AE09E9"/>
    <w:rsid w:val="00AE2318"/>
    <w:rsid w:val="00AE2AC7"/>
    <w:rsid w:val="00AE2F4A"/>
    <w:rsid w:val="00AE3EDD"/>
    <w:rsid w:val="00AE4326"/>
    <w:rsid w:val="00AE4BF5"/>
    <w:rsid w:val="00AE6C9B"/>
    <w:rsid w:val="00AE7568"/>
    <w:rsid w:val="00AF01EE"/>
    <w:rsid w:val="00AF0B01"/>
    <w:rsid w:val="00AF0C3E"/>
    <w:rsid w:val="00AF2AD1"/>
    <w:rsid w:val="00AF320B"/>
    <w:rsid w:val="00AF3DBD"/>
    <w:rsid w:val="00AF4396"/>
    <w:rsid w:val="00AF4CBF"/>
    <w:rsid w:val="00AF5771"/>
    <w:rsid w:val="00AF6AE5"/>
    <w:rsid w:val="00AF7BF7"/>
    <w:rsid w:val="00B00EDA"/>
    <w:rsid w:val="00B0154F"/>
    <w:rsid w:val="00B01D35"/>
    <w:rsid w:val="00B028D5"/>
    <w:rsid w:val="00B03263"/>
    <w:rsid w:val="00B03453"/>
    <w:rsid w:val="00B0397D"/>
    <w:rsid w:val="00B051B9"/>
    <w:rsid w:val="00B06A19"/>
    <w:rsid w:val="00B071C9"/>
    <w:rsid w:val="00B07414"/>
    <w:rsid w:val="00B10185"/>
    <w:rsid w:val="00B10731"/>
    <w:rsid w:val="00B10BCE"/>
    <w:rsid w:val="00B1161C"/>
    <w:rsid w:val="00B122BB"/>
    <w:rsid w:val="00B1253B"/>
    <w:rsid w:val="00B16272"/>
    <w:rsid w:val="00B16490"/>
    <w:rsid w:val="00B175A7"/>
    <w:rsid w:val="00B208CF"/>
    <w:rsid w:val="00B20D9C"/>
    <w:rsid w:val="00B20FEB"/>
    <w:rsid w:val="00B21C90"/>
    <w:rsid w:val="00B222AD"/>
    <w:rsid w:val="00B238EC"/>
    <w:rsid w:val="00B23D47"/>
    <w:rsid w:val="00B23ED8"/>
    <w:rsid w:val="00B23F22"/>
    <w:rsid w:val="00B2443E"/>
    <w:rsid w:val="00B26C93"/>
    <w:rsid w:val="00B27766"/>
    <w:rsid w:val="00B302F2"/>
    <w:rsid w:val="00B3097A"/>
    <w:rsid w:val="00B30F49"/>
    <w:rsid w:val="00B30FE4"/>
    <w:rsid w:val="00B312B8"/>
    <w:rsid w:val="00B314A8"/>
    <w:rsid w:val="00B322A6"/>
    <w:rsid w:val="00B329C2"/>
    <w:rsid w:val="00B34FA5"/>
    <w:rsid w:val="00B35642"/>
    <w:rsid w:val="00B35F48"/>
    <w:rsid w:val="00B37747"/>
    <w:rsid w:val="00B37DE3"/>
    <w:rsid w:val="00B418CB"/>
    <w:rsid w:val="00B41947"/>
    <w:rsid w:val="00B4207A"/>
    <w:rsid w:val="00B42522"/>
    <w:rsid w:val="00B42A2F"/>
    <w:rsid w:val="00B42CAF"/>
    <w:rsid w:val="00B43528"/>
    <w:rsid w:val="00B43823"/>
    <w:rsid w:val="00B43952"/>
    <w:rsid w:val="00B43C60"/>
    <w:rsid w:val="00B43DAB"/>
    <w:rsid w:val="00B43EDD"/>
    <w:rsid w:val="00B441A1"/>
    <w:rsid w:val="00B44956"/>
    <w:rsid w:val="00B45775"/>
    <w:rsid w:val="00B45C9D"/>
    <w:rsid w:val="00B470B9"/>
    <w:rsid w:val="00B477CF"/>
    <w:rsid w:val="00B47873"/>
    <w:rsid w:val="00B5013E"/>
    <w:rsid w:val="00B51947"/>
    <w:rsid w:val="00B51F98"/>
    <w:rsid w:val="00B5228E"/>
    <w:rsid w:val="00B52A92"/>
    <w:rsid w:val="00B53E10"/>
    <w:rsid w:val="00B55102"/>
    <w:rsid w:val="00B557DB"/>
    <w:rsid w:val="00B56EDA"/>
    <w:rsid w:val="00B57EA9"/>
    <w:rsid w:val="00B57EEC"/>
    <w:rsid w:val="00B602A6"/>
    <w:rsid w:val="00B60F48"/>
    <w:rsid w:val="00B6269B"/>
    <w:rsid w:val="00B655EF"/>
    <w:rsid w:val="00B6586C"/>
    <w:rsid w:val="00B661C5"/>
    <w:rsid w:val="00B666C1"/>
    <w:rsid w:val="00B67E71"/>
    <w:rsid w:val="00B72548"/>
    <w:rsid w:val="00B74399"/>
    <w:rsid w:val="00B74CE0"/>
    <w:rsid w:val="00B75642"/>
    <w:rsid w:val="00B77E8C"/>
    <w:rsid w:val="00B77F53"/>
    <w:rsid w:val="00B80663"/>
    <w:rsid w:val="00B810C7"/>
    <w:rsid w:val="00B8159D"/>
    <w:rsid w:val="00B81864"/>
    <w:rsid w:val="00B8251A"/>
    <w:rsid w:val="00B83E63"/>
    <w:rsid w:val="00B83FF6"/>
    <w:rsid w:val="00B84091"/>
    <w:rsid w:val="00B84516"/>
    <w:rsid w:val="00B84576"/>
    <w:rsid w:val="00B85B35"/>
    <w:rsid w:val="00B85F2A"/>
    <w:rsid w:val="00B860E5"/>
    <w:rsid w:val="00B8658D"/>
    <w:rsid w:val="00B91B5B"/>
    <w:rsid w:val="00B91E15"/>
    <w:rsid w:val="00B92B75"/>
    <w:rsid w:val="00B945A2"/>
    <w:rsid w:val="00B94743"/>
    <w:rsid w:val="00B9478B"/>
    <w:rsid w:val="00B94D68"/>
    <w:rsid w:val="00B95485"/>
    <w:rsid w:val="00B954F4"/>
    <w:rsid w:val="00B958C9"/>
    <w:rsid w:val="00B95A63"/>
    <w:rsid w:val="00B960B8"/>
    <w:rsid w:val="00B96647"/>
    <w:rsid w:val="00B96C83"/>
    <w:rsid w:val="00BA0A6C"/>
    <w:rsid w:val="00BA1C0B"/>
    <w:rsid w:val="00BA2527"/>
    <w:rsid w:val="00BA2FA1"/>
    <w:rsid w:val="00BA341D"/>
    <w:rsid w:val="00BA3B30"/>
    <w:rsid w:val="00BA3B5B"/>
    <w:rsid w:val="00BA3CF3"/>
    <w:rsid w:val="00BA4E94"/>
    <w:rsid w:val="00BA555D"/>
    <w:rsid w:val="00BA7597"/>
    <w:rsid w:val="00BB0636"/>
    <w:rsid w:val="00BB0AF4"/>
    <w:rsid w:val="00BB0EB3"/>
    <w:rsid w:val="00BB1701"/>
    <w:rsid w:val="00BB292E"/>
    <w:rsid w:val="00BB4911"/>
    <w:rsid w:val="00BB50CC"/>
    <w:rsid w:val="00BB579B"/>
    <w:rsid w:val="00BB6125"/>
    <w:rsid w:val="00BB6B01"/>
    <w:rsid w:val="00BB6D2D"/>
    <w:rsid w:val="00BB7A67"/>
    <w:rsid w:val="00BC0ABB"/>
    <w:rsid w:val="00BC0CFC"/>
    <w:rsid w:val="00BC1728"/>
    <w:rsid w:val="00BC18BD"/>
    <w:rsid w:val="00BC1F79"/>
    <w:rsid w:val="00BC2739"/>
    <w:rsid w:val="00BC2B38"/>
    <w:rsid w:val="00BC35BA"/>
    <w:rsid w:val="00BC3A12"/>
    <w:rsid w:val="00BC4585"/>
    <w:rsid w:val="00BC48D1"/>
    <w:rsid w:val="00BC49A5"/>
    <w:rsid w:val="00BC4C05"/>
    <w:rsid w:val="00BC5C0E"/>
    <w:rsid w:val="00BC5EB8"/>
    <w:rsid w:val="00BC6E9F"/>
    <w:rsid w:val="00BC7115"/>
    <w:rsid w:val="00BC7493"/>
    <w:rsid w:val="00BC75B6"/>
    <w:rsid w:val="00BC7917"/>
    <w:rsid w:val="00BC7AA3"/>
    <w:rsid w:val="00BD0780"/>
    <w:rsid w:val="00BD1958"/>
    <w:rsid w:val="00BD1ED1"/>
    <w:rsid w:val="00BD1F09"/>
    <w:rsid w:val="00BD1FA2"/>
    <w:rsid w:val="00BD27EB"/>
    <w:rsid w:val="00BD34E9"/>
    <w:rsid w:val="00BD37E7"/>
    <w:rsid w:val="00BD4D1F"/>
    <w:rsid w:val="00BD4EBA"/>
    <w:rsid w:val="00BD581E"/>
    <w:rsid w:val="00BD61A9"/>
    <w:rsid w:val="00BD723D"/>
    <w:rsid w:val="00BD7710"/>
    <w:rsid w:val="00BE0380"/>
    <w:rsid w:val="00BE0883"/>
    <w:rsid w:val="00BE0A41"/>
    <w:rsid w:val="00BE1AC6"/>
    <w:rsid w:val="00BE2295"/>
    <w:rsid w:val="00BE32C7"/>
    <w:rsid w:val="00BE3C48"/>
    <w:rsid w:val="00BE4FF2"/>
    <w:rsid w:val="00BE6CE7"/>
    <w:rsid w:val="00BE6DD2"/>
    <w:rsid w:val="00BE76DE"/>
    <w:rsid w:val="00BE7879"/>
    <w:rsid w:val="00BE7B90"/>
    <w:rsid w:val="00BF0B8A"/>
    <w:rsid w:val="00BF0E0A"/>
    <w:rsid w:val="00BF1260"/>
    <w:rsid w:val="00BF1C88"/>
    <w:rsid w:val="00BF1E72"/>
    <w:rsid w:val="00BF205B"/>
    <w:rsid w:val="00BF26F2"/>
    <w:rsid w:val="00BF3117"/>
    <w:rsid w:val="00BF32E2"/>
    <w:rsid w:val="00BF57BC"/>
    <w:rsid w:val="00BF6BC4"/>
    <w:rsid w:val="00BF75E4"/>
    <w:rsid w:val="00BF7628"/>
    <w:rsid w:val="00C00418"/>
    <w:rsid w:val="00C00569"/>
    <w:rsid w:val="00C00D1F"/>
    <w:rsid w:val="00C01E76"/>
    <w:rsid w:val="00C02487"/>
    <w:rsid w:val="00C02F39"/>
    <w:rsid w:val="00C03268"/>
    <w:rsid w:val="00C04066"/>
    <w:rsid w:val="00C04190"/>
    <w:rsid w:val="00C04AE4"/>
    <w:rsid w:val="00C04DDE"/>
    <w:rsid w:val="00C060D3"/>
    <w:rsid w:val="00C065DB"/>
    <w:rsid w:val="00C06B8F"/>
    <w:rsid w:val="00C06D6C"/>
    <w:rsid w:val="00C07389"/>
    <w:rsid w:val="00C10381"/>
    <w:rsid w:val="00C103DE"/>
    <w:rsid w:val="00C106DE"/>
    <w:rsid w:val="00C111B2"/>
    <w:rsid w:val="00C1128E"/>
    <w:rsid w:val="00C13DD0"/>
    <w:rsid w:val="00C13E4E"/>
    <w:rsid w:val="00C14E98"/>
    <w:rsid w:val="00C179AC"/>
    <w:rsid w:val="00C222D0"/>
    <w:rsid w:val="00C22704"/>
    <w:rsid w:val="00C236E3"/>
    <w:rsid w:val="00C2385A"/>
    <w:rsid w:val="00C2404D"/>
    <w:rsid w:val="00C24D11"/>
    <w:rsid w:val="00C24E7F"/>
    <w:rsid w:val="00C25301"/>
    <w:rsid w:val="00C25610"/>
    <w:rsid w:val="00C25B40"/>
    <w:rsid w:val="00C25FF8"/>
    <w:rsid w:val="00C26F66"/>
    <w:rsid w:val="00C27664"/>
    <w:rsid w:val="00C30C97"/>
    <w:rsid w:val="00C311C3"/>
    <w:rsid w:val="00C31402"/>
    <w:rsid w:val="00C3142C"/>
    <w:rsid w:val="00C3148E"/>
    <w:rsid w:val="00C317A3"/>
    <w:rsid w:val="00C321CC"/>
    <w:rsid w:val="00C32572"/>
    <w:rsid w:val="00C32B16"/>
    <w:rsid w:val="00C32BDE"/>
    <w:rsid w:val="00C3321B"/>
    <w:rsid w:val="00C3412F"/>
    <w:rsid w:val="00C341E1"/>
    <w:rsid w:val="00C342E4"/>
    <w:rsid w:val="00C346F7"/>
    <w:rsid w:val="00C34AEF"/>
    <w:rsid w:val="00C362FB"/>
    <w:rsid w:val="00C409C8"/>
    <w:rsid w:val="00C40C8D"/>
    <w:rsid w:val="00C41411"/>
    <w:rsid w:val="00C41FB9"/>
    <w:rsid w:val="00C4216F"/>
    <w:rsid w:val="00C42413"/>
    <w:rsid w:val="00C43CA1"/>
    <w:rsid w:val="00C4510B"/>
    <w:rsid w:val="00C46C4F"/>
    <w:rsid w:val="00C46DE8"/>
    <w:rsid w:val="00C4738E"/>
    <w:rsid w:val="00C474D1"/>
    <w:rsid w:val="00C5053E"/>
    <w:rsid w:val="00C51910"/>
    <w:rsid w:val="00C523CF"/>
    <w:rsid w:val="00C528B2"/>
    <w:rsid w:val="00C52B40"/>
    <w:rsid w:val="00C52E46"/>
    <w:rsid w:val="00C5305B"/>
    <w:rsid w:val="00C532FD"/>
    <w:rsid w:val="00C53ECE"/>
    <w:rsid w:val="00C55596"/>
    <w:rsid w:val="00C55805"/>
    <w:rsid w:val="00C55A7C"/>
    <w:rsid w:val="00C55E67"/>
    <w:rsid w:val="00C56900"/>
    <w:rsid w:val="00C57B8E"/>
    <w:rsid w:val="00C57DF5"/>
    <w:rsid w:val="00C610DC"/>
    <w:rsid w:val="00C619D9"/>
    <w:rsid w:val="00C62354"/>
    <w:rsid w:val="00C62B7E"/>
    <w:rsid w:val="00C631BD"/>
    <w:rsid w:val="00C6326F"/>
    <w:rsid w:val="00C63E74"/>
    <w:rsid w:val="00C64208"/>
    <w:rsid w:val="00C64A89"/>
    <w:rsid w:val="00C64C8B"/>
    <w:rsid w:val="00C65195"/>
    <w:rsid w:val="00C65E68"/>
    <w:rsid w:val="00C65F93"/>
    <w:rsid w:val="00C663CB"/>
    <w:rsid w:val="00C66D67"/>
    <w:rsid w:val="00C66F7C"/>
    <w:rsid w:val="00C702AB"/>
    <w:rsid w:val="00C70734"/>
    <w:rsid w:val="00C70D70"/>
    <w:rsid w:val="00C71318"/>
    <w:rsid w:val="00C716EC"/>
    <w:rsid w:val="00C73032"/>
    <w:rsid w:val="00C73223"/>
    <w:rsid w:val="00C73D49"/>
    <w:rsid w:val="00C73E56"/>
    <w:rsid w:val="00C745D8"/>
    <w:rsid w:val="00C752BA"/>
    <w:rsid w:val="00C7553C"/>
    <w:rsid w:val="00C76163"/>
    <w:rsid w:val="00C7634C"/>
    <w:rsid w:val="00C76A0B"/>
    <w:rsid w:val="00C77A9A"/>
    <w:rsid w:val="00C807F2"/>
    <w:rsid w:val="00C807FB"/>
    <w:rsid w:val="00C80CB9"/>
    <w:rsid w:val="00C81310"/>
    <w:rsid w:val="00C816CF"/>
    <w:rsid w:val="00C81796"/>
    <w:rsid w:val="00C825A5"/>
    <w:rsid w:val="00C83257"/>
    <w:rsid w:val="00C83C69"/>
    <w:rsid w:val="00C8429B"/>
    <w:rsid w:val="00C84BB3"/>
    <w:rsid w:val="00C854C9"/>
    <w:rsid w:val="00C86586"/>
    <w:rsid w:val="00C86898"/>
    <w:rsid w:val="00C86D15"/>
    <w:rsid w:val="00C91265"/>
    <w:rsid w:val="00C928C4"/>
    <w:rsid w:val="00C93D9B"/>
    <w:rsid w:val="00C94019"/>
    <w:rsid w:val="00C95812"/>
    <w:rsid w:val="00C9590B"/>
    <w:rsid w:val="00C960D1"/>
    <w:rsid w:val="00C96572"/>
    <w:rsid w:val="00C9690D"/>
    <w:rsid w:val="00C96F53"/>
    <w:rsid w:val="00C9720B"/>
    <w:rsid w:val="00C9792D"/>
    <w:rsid w:val="00C97C52"/>
    <w:rsid w:val="00CA075D"/>
    <w:rsid w:val="00CA127D"/>
    <w:rsid w:val="00CA179D"/>
    <w:rsid w:val="00CA21F0"/>
    <w:rsid w:val="00CA26E4"/>
    <w:rsid w:val="00CA5395"/>
    <w:rsid w:val="00CA5AFF"/>
    <w:rsid w:val="00CB0A07"/>
    <w:rsid w:val="00CB0E69"/>
    <w:rsid w:val="00CB1668"/>
    <w:rsid w:val="00CB1B52"/>
    <w:rsid w:val="00CB1C61"/>
    <w:rsid w:val="00CB2032"/>
    <w:rsid w:val="00CB2F69"/>
    <w:rsid w:val="00CB3508"/>
    <w:rsid w:val="00CB4B2A"/>
    <w:rsid w:val="00CB5E13"/>
    <w:rsid w:val="00CB6597"/>
    <w:rsid w:val="00CC03A8"/>
    <w:rsid w:val="00CC1B3F"/>
    <w:rsid w:val="00CC3C26"/>
    <w:rsid w:val="00CC40A0"/>
    <w:rsid w:val="00CC452E"/>
    <w:rsid w:val="00CC4B95"/>
    <w:rsid w:val="00CC4C3C"/>
    <w:rsid w:val="00CC572E"/>
    <w:rsid w:val="00CC5ABE"/>
    <w:rsid w:val="00CC6143"/>
    <w:rsid w:val="00CC6ACC"/>
    <w:rsid w:val="00CD004E"/>
    <w:rsid w:val="00CD0ED2"/>
    <w:rsid w:val="00CD159E"/>
    <w:rsid w:val="00CD19BA"/>
    <w:rsid w:val="00CD2E13"/>
    <w:rsid w:val="00CD39E9"/>
    <w:rsid w:val="00CD3BF1"/>
    <w:rsid w:val="00CD4552"/>
    <w:rsid w:val="00CD4819"/>
    <w:rsid w:val="00CD5734"/>
    <w:rsid w:val="00CD585D"/>
    <w:rsid w:val="00CD5FE2"/>
    <w:rsid w:val="00CD62DE"/>
    <w:rsid w:val="00CD67BF"/>
    <w:rsid w:val="00CE0B79"/>
    <w:rsid w:val="00CE0F7B"/>
    <w:rsid w:val="00CE1763"/>
    <w:rsid w:val="00CE198E"/>
    <w:rsid w:val="00CE24CA"/>
    <w:rsid w:val="00CE2736"/>
    <w:rsid w:val="00CE386F"/>
    <w:rsid w:val="00CE3AA8"/>
    <w:rsid w:val="00CE5F7D"/>
    <w:rsid w:val="00CE6264"/>
    <w:rsid w:val="00CE6A67"/>
    <w:rsid w:val="00CE6F13"/>
    <w:rsid w:val="00CF09AF"/>
    <w:rsid w:val="00CF12B1"/>
    <w:rsid w:val="00CF217A"/>
    <w:rsid w:val="00CF219C"/>
    <w:rsid w:val="00CF2563"/>
    <w:rsid w:val="00CF2C6E"/>
    <w:rsid w:val="00CF2E54"/>
    <w:rsid w:val="00CF48C0"/>
    <w:rsid w:val="00CF49BE"/>
    <w:rsid w:val="00CF4F7B"/>
    <w:rsid w:val="00CF5497"/>
    <w:rsid w:val="00CF55E8"/>
    <w:rsid w:val="00CF5D2F"/>
    <w:rsid w:val="00CF6479"/>
    <w:rsid w:val="00CF6AE9"/>
    <w:rsid w:val="00CF7CAA"/>
    <w:rsid w:val="00D000B0"/>
    <w:rsid w:val="00D00213"/>
    <w:rsid w:val="00D0119B"/>
    <w:rsid w:val="00D01449"/>
    <w:rsid w:val="00D022DB"/>
    <w:rsid w:val="00D040DC"/>
    <w:rsid w:val="00D045F3"/>
    <w:rsid w:val="00D0495C"/>
    <w:rsid w:val="00D06B7F"/>
    <w:rsid w:val="00D10656"/>
    <w:rsid w:val="00D10E13"/>
    <w:rsid w:val="00D1281A"/>
    <w:rsid w:val="00D12CB0"/>
    <w:rsid w:val="00D13440"/>
    <w:rsid w:val="00D139BC"/>
    <w:rsid w:val="00D13F25"/>
    <w:rsid w:val="00D141C3"/>
    <w:rsid w:val="00D15081"/>
    <w:rsid w:val="00D155C1"/>
    <w:rsid w:val="00D15E53"/>
    <w:rsid w:val="00D16768"/>
    <w:rsid w:val="00D169AB"/>
    <w:rsid w:val="00D16EDA"/>
    <w:rsid w:val="00D174DF"/>
    <w:rsid w:val="00D2139B"/>
    <w:rsid w:val="00D21599"/>
    <w:rsid w:val="00D21658"/>
    <w:rsid w:val="00D226E9"/>
    <w:rsid w:val="00D22828"/>
    <w:rsid w:val="00D22DB1"/>
    <w:rsid w:val="00D2371D"/>
    <w:rsid w:val="00D237DF"/>
    <w:rsid w:val="00D23DB3"/>
    <w:rsid w:val="00D24003"/>
    <w:rsid w:val="00D24754"/>
    <w:rsid w:val="00D24E79"/>
    <w:rsid w:val="00D25168"/>
    <w:rsid w:val="00D257A1"/>
    <w:rsid w:val="00D257B2"/>
    <w:rsid w:val="00D2679A"/>
    <w:rsid w:val="00D27048"/>
    <w:rsid w:val="00D2786A"/>
    <w:rsid w:val="00D27AC4"/>
    <w:rsid w:val="00D27EC2"/>
    <w:rsid w:val="00D302DE"/>
    <w:rsid w:val="00D30805"/>
    <w:rsid w:val="00D30AAF"/>
    <w:rsid w:val="00D30BAE"/>
    <w:rsid w:val="00D31FD7"/>
    <w:rsid w:val="00D3385E"/>
    <w:rsid w:val="00D34909"/>
    <w:rsid w:val="00D378F1"/>
    <w:rsid w:val="00D37C3C"/>
    <w:rsid w:val="00D42385"/>
    <w:rsid w:val="00D42470"/>
    <w:rsid w:val="00D42758"/>
    <w:rsid w:val="00D42C06"/>
    <w:rsid w:val="00D42E10"/>
    <w:rsid w:val="00D44442"/>
    <w:rsid w:val="00D47616"/>
    <w:rsid w:val="00D47916"/>
    <w:rsid w:val="00D47A1C"/>
    <w:rsid w:val="00D47AE4"/>
    <w:rsid w:val="00D47DD9"/>
    <w:rsid w:val="00D50E6F"/>
    <w:rsid w:val="00D51663"/>
    <w:rsid w:val="00D51A1D"/>
    <w:rsid w:val="00D5271C"/>
    <w:rsid w:val="00D52D94"/>
    <w:rsid w:val="00D53B3F"/>
    <w:rsid w:val="00D544E9"/>
    <w:rsid w:val="00D5468B"/>
    <w:rsid w:val="00D557F5"/>
    <w:rsid w:val="00D55E82"/>
    <w:rsid w:val="00D56398"/>
    <w:rsid w:val="00D570AF"/>
    <w:rsid w:val="00D57C34"/>
    <w:rsid w:val="00D604FA"/>
    <w:rsid w:val="00D6057C"/>
    <w:rsid w:val="00D613BF"/>
    <w:rsid w:val="00D61A49"/>
    <w:rsid w:val="00D61AD6"/>
    <w:rsid w:val="00D61CAA"/>
    <w:rsid w:val="00D62265"/>
    <w:rsid w:val="00D62DE5"/>
    <w:rsid w:val="00D63272"/>
    <w:rsid w:val="00D64417"/>
    <w:rsid w:val="00D64B1E"/>
    <w:rsid w:val="00D64B25"/>
    <w:rsid w:val="00D650CF"/>
    <w:rsid w:val="00D656A6"/>
    <w:rsid w:val="00D65D30"/>
    <w:rsid w:val="00D65E53"/>
    <w:rsid w:val="00D65E64"/>
    <w:rsid w:val="00D700B4"/>
    <w:rsid w:val="00D70ED8"/>
    <w:rsid w:val="00D71AC7"/>
    <w:rsid w:val="00D72224"/>
    <w:rsid w:val="00D723EB"/>
    <w:rsid w:val="00D72DDC"/>
    <w:rsid w:val="00D73903"/>
    <w:rsid w:val="00D74526"/>
    <w:rsid w:val="00D745A7"/>
    <w:rsid w:val="00D74972"/>
    <w:rsid w:val="00D75B75"/>
    <w:rsid w:val="00D75D48"/>
    <w:rsid w:val="00D75EBD"/>
    <w:rsid w:val="00D7679B"/>
    <w:rsid w:val="00D76EAD"/>
    <w:rsid w:val="00D76FBB"/>
    <w:rsid w:val="00D80435"/>
    <w:rsid w:val="00D805DA"/>
    <w:rsid w:val="00D8089C"/>
    <w:rsid w:val="00D80D1B"/>
    <w:rsid w:val="00D8212F"/>
    <w:rsid w:val="00D829F7"/>
    <w:rsid w:val="00D82EAB"/>
    <w:rsid w:val="00D83257"/>
    <w:rsid w:val="00D84E16"/>
    <w:rsid w:val="00D8526B"/>
    <w:rsid w:val="00D8555E"/>
    <w:rsid w:val="00D85AE9"/>
    <w:rsid w:val="00D863AB"/>
    <w:rsid w:val="00D8706C"/>
    <w:rsid w:val="00D87173"/>
    <w:rsid w:val="00D874C8"/>
    <w:rsid w:val="00D900CE"/>
    <w:rsid w:val="00D910C1"/>
    <w:rsid w:val="00D91107"/>
    <w:rsid w:val="00D91F04"/>
    <w:rsid w:val="00D92128"/>
    <w:rsid w:val="00D9258B"/>
    <w:rsid w:val="00D92AB2"/>
    <w:rsid w:val="00D92F0E"/>
    <w:rsid w:val="00D9371F"/>
    <w:rsid w:val="00D947D2"/>
    <w:rsid w:val="00D94D1A"/>
    <w:rsid w:val="00D94EC6"/>
    <w:rsid w:val="00D94F32"/>
    <w:rsid w:val="00D950B6"/>
    <w:rsid w:val="00D9646D"/>
    <w:rsid w:val="00D96DC2"/>
    <w:rsid w:val="00D96E85"/>
    <w:rsid w:val="00D97C57"/>
    <w:rsid w:val="00D97E46"/>
    <w:rsid w:val="00DA0CC1"/>
    <w:rsid w:val="00DA0F08"/>
    <w:rsid w:val="00DA17F3"/>
    <w:rsid w:val="00DA3140"/>
    <w:rsid w:val="00DA3802"/>
    <w:rsid w:val="00DA42F3"/>
    <w:rsid w:val="00DA44E7"/>
    <w:rsid w:val="00DA5599"/>
    <w:rsid w:val="00DA663D"/>
    <w:rsid w:val="00DA7A9B"/>
    <w:rsid w:val="00DB0E83"/>
    <w:rsid w:val="00DB163D"/>
    <w:rsid w:val="00DB253A"/>
    <w:rsid w:val="00DB3071"/>
    <w:rsid w:val="00DB34FE"/>
    <w:rsid w:val="00DB3EF1"/>
    <w:rsid w:val="00DB3F94"/>
    <w:rsid w:val="00DB60FD"/>
    <w:rsid w:val="00DB6626"/>
    <w:rsid w:val="00DB690F"/>
    <w:rsid w:val="00DB6D1D"/>
    <w:rsid w:val="00DB6E37"/>
    <w:rsid w:val="00DB7B0B"/>
    <w:rsid w:val="00DC0C14"/>
    <w:rsid w:val="00DC0C9D"/>
    <w:rsid w:val="00DC0E21"/>
    <w:rsid w:val="00DC2C5E"/>
    <w:rsid w:val="00DC2D4C"/>
    <w:rsid w:val="00DC36B7"/>
    <w:rsid w:val="00DC3B5B"/>
    <w:rsid w:val="00DC470D"/>
    <w:rsid w:val="00DC4BF1"/>
    <w:rsid w:val="00DC6385"/>
    <w:rsid w:val="00DC653B"/>
    <w:rsid w:val="00DC6596"/>
    <w:rsid w:val="00DC717E"/>
    <w:rsid w:val="00DC74B4"/>
    <w:rsid w:val="00DC74FB"/>
    <w:rsid w:val="00DD0769"/>
    <w:rsid w:val="00DD1D5A"/>
    <w:rsid w:val="00DD3A62"/>
    <w:rsid w:val="00DD3AB7"/>
    <w:rsid w:val="00DD3C03"/>
    <w:rsid w:val="00DD458D"/>
    <w:rsid w:val="00DD463F"/>
    <w:rsid w:val="00DD5FD4"/>
    <w:rsid w:val="00DD640D"/>
    <w:rsid w:val="00DD6418"/>
    <w:rsid w:val="00DD69DD"/>
    <w:rsid w:val="00DD77A4"/>
    <w:rsid w:val="00DD7BE2"/>
    <w:rsid w:val="00DD7F32"/>
    <w:rsid w:val="00DE0C4F"/>
    <w:rsid w:val="00DE1CE4"/>
    <w:rsid w:val="00DE1FEB"/>
    <w:rsid w:val="00DE221E"/>
    <w:rsid w:val="00DE25E9"/>
    <w:rsid w:val="00DE26EC"/>
    <w:rsid w:val="00DE2952"/>
    <w:rsid w:val="00DE2AE3"/>
    <w:rsid w:val="00DE2E7D"/>
    <w:rsid w:val="00DE37C7"/>
    <w:rsid w:val="00DE433F"/>
    <w:rsid w:val="00DE4FD7"/>
    <w:rsid w:val="00DE58D3"/>
    <w:rsid w:val="00DE58DB"/>
    <w:rsid w:val="00DE5D83"/>
    <w:rsid w:val="00DE5E58"/>
    <w:rsid w:val="00DE6A0B"/>
    <w:rsid w:val="00DE74CB"/>
    <w:rsid w:val="00DE798F"/>
    <w:rsid w:val="00DF0BAE"/>
    <w:rsid w:val="00DF10E7"/>
    <w:rsid w:val="00DF157C"/>
    <w:rsid w:val="00DF1AE7"/>
    <w:rsid w:val="00DF1EAD"/>
    <w:rsid w:val="00DF2E22"/>
    <w:rsid w:val="00DF381B"/>
    <w:rsid w:val="00DF40E8"/>
    <w:rsid w:val="00DF466D"/>
    <w:rsid w:val="00DF477D"/>
    <w:rsid w:val="00DF49C4"/>
    <w:rsid w:val="00DF49FE"/>
    <w:rsid w:val="00DF4B98"/>
    <w:rsid w:val="00DF5559"/>
    <w:rsid w:val="00DF64C2"/>
    <w:rsid w:val="00DF660E"/>
    <w:rsid w:val="00DF6BDA"/>
    <w:rsid w:val="00DF76C4"/>
    <w:rsid w:val="00DF7D65"/>
    <w:rsid w:val="00DF7F4B"/>
    <w:rsid w:val="00E00234"/>
    <w:rsid w:val="00E005DE"/>
    <w:rsid w:val="00E00697"/>
    <w:rsid w:val="00E00705"/>
    <w:rsid w:val="00E008E3"/>
    <w:rsid w:val="00E01DA6"/>
    <w:rsid w:val="00E022B5"/>
    <w:rsid w:val="00E02361"/>
    <w:rsid w:val="00E0267E"/>
    <w:rsid w:val="00E02A81"/>
    <w:rsid w:val="00E033A8"/>
    <w:rsid w:val="00E03642"/>
    <w:rsid w:val="00E037EF"/>
    <w:rsid w:val="00E03B65"/>
    <w:rsid w:val="00E05C3F"/>
    <w:rsid w:val="00E061B3"/>
    <w:rsid w:val="00E06472"/>
    <w:rsid w:val="00E06481"/>
    <w:rsid w:val="00E07646"/>
    <w:rsid w:val="00E07940"/>
    <w:rsid w:val="00E100B7"/>
    <w:rsid w:val="00E1037F"/>
    <w:rsid w:val="00E10511"/>
    <w:rsid w:val="00E119F5"/>
    <w:rsid w:val="00E13176"/>
    <w:rsid w:val="00E13587"/>
    <w:rsid w:val="00E13680"/>
    <w:rsid w:val="00E14056"/>
    <w:rsid w:val="00E144F6"/>
    <w:rsid w:val="00E16054"/>
    <w:rsid w:val="00E17C11"/>
    <w:rsid w:val="00E20503"/>
    <w:rsid w:val="00E20A51"/>
    <w:rsid w:val="00E20DC8"/>
    <w:rsid w:val="00E21622"/>
    <w:rsid w:val="00E21CA0"/>
    <w:rsid w:val="00E225AC"/>
    <w:rsid w:val="00E228C1"/>
    <w:rsid w:val="00E231CC"/>
    <w:rsid w:val="00E23687"/>
    <w:rsid w:val="00E23976"/>
    <w:rsid w:val="00E23A70"/>
    <w:rsid w:val="00E23A91"/>
    <w:rsid w:val="00E24371"/>
    <w:rsid w:val="00E25345"/>
    <w:rsid w:val="00E255B6"/>
    <w:rsid w:val="00E26101"/>
    <w:rsid w:val="00E26CD3"/>
    <w:rsid w:val="00E27C3A"/>
    <w:rsid w:val="00E319DF"/>
    <w:rsid w:val="00E31F01"/>
    <w:rsid w:val="00E32060"/>
    <w:rsid w:val="00E3214A"/>
    <w:rsid w:val="00E32355"/>
    <w:rsid w:val="00E33B9B"/>
    <w:rsid w:val="00E33C0F"/>
    <w:rsid w:val="00E33D22"/>
    <w:rsid w:val="00E34ECD"/>
    <w:rsid w:val="00E34EF8"/>
    <w:rsid w:val="00E35046"/>
    <w:rsid w:val="00E36ACC"/>
    <w:rsid w:val="00E373BA"/>
    <w:rsid w:val="00E4012E"/>
    <w:rsid w:val="00E404BB"/>
    <w:rsid w:val="00E40DBD"/>
    <w:rsid w:val="00E40F6A"/>
    <w:rsid w:val="00E41028"/>
    <w:rsid w:val="00E4104D"/>
    <w:rsid w:val="00E41F0A"/>
    <w:rsid w:val="00E4234C"/>
    <w:rsid w:val="00E42445"/>
    <w:rsid w:val="00E42473"/>
    <w:rsid w:val="00E436AE"/>
    <w:rsid w:val="00E441BF"/>
    <w:rsid w:val="00E44890"/>
    <w:rsid w:val="00E45AB9"/>
    <w:rsid w:val="00E45D73"/>
    <w:rsid w:val="00E45E0E"/>
    <w:rsid w:val="00E47694"/>
    <w:rsid w:val="00E50504"/>
    <w:rsid w:val="00E51480"/>
    <w:rsid w:val="00E5220E"/>
    <w:rsid w:val="00E52A45"/>
    <w:rsid w:val="00E53A31"/>
    <w:rsid w:val="00E53D5D"/>
    <w:rsid w:val="00E563F1"/>
    <w:rsid w:val="00E56430"/>
    <w:rsid w:val="00E56E95"/>
    <w:rsid w:val="00E56FF8"/>
    <w:rsid w:val="00E60B97"/>
    <w:rsid w:val="00E61095"/>
    <w:rsid w:val="00E61697"/>
    <w:rsid w:val="00E61A0F"/>
    <w:rsid w:val="00E62A2A"/>
    <w:rsid w:val="00E62CA5"/>
    <w:rsid w:val="00E63050"/>
    <w:rsid w:val="00E658E9"/>
    <w:rsid w:val="00E6788D"/>
    <w:rsid w:val="00E70359"/>
    <w:rsid w:val="00E703D0"/>
    <w:rsid w:val="00E7070D"/>
    <w:rsid w:val="00E70897"/>
    <w:rsid w:val="00E711CE"/>
    <w:rsid w:val="00E72830"/>
    <w:rsid w:val="00E7355C"/>
    <w:rsid w:val="00E73923"/>
    <w:rsid w:val="00E747A3"/>
    <w:rsid w:val="00E74FEC"/>
    <w:rsid w:val="00E75062"/>
    <w:rsid w:val="00E7516E"/>
    <w:rsid w:val="00E754AB"/>
    <w:rsid w:val="00E76994"/>
    <w:rsid w:val="00E77E9B"/>
    <w:rsid w:val="00E81079"/>
    <w:rsid w:val="00E81556"/>
    <w:rsid w:val="00E822B2"/>
    <w:rsid w:val="00E8384B"/>
    <w:rsid w:val="00E84D5F"/>
    <w:rsid w:val="00E8577B"/>
    <w:rsid w:val="00E860A7"/>
    <w:rsid w:val="00E900DC"/>
    <w:rsid w:val="00E90644"/>
    <w:rsid w:val="00E90D8D"/>
    <w:rsid w:val="00E91713"/>
    <w:rsid w:val="00E927E3"/>
    <w:rsid w:val="00E92BD7"/>
    <w:rsid w:val="00E92F33"/>
    <w:rsid w:val="00E93A22"/>
    <w:rsid w:val="00E94433"/>
    <w:rsid w:val="00E9524B"/>
    <w:rsid w:val="00E952EA"/>
    <w:rsid w:val="00E9563B"/>
    <w:rsid w:val="00E9589B"/>
    <w:rsid w:val="00E96190"/>
    <w:rsid w:val="00E97B11"/>
    <w:rsid w:val="00EA0F50"/>
    <w:rsid w:val="00EA10E3"/>
    <w:rsid w:val="00EA1566"/>
    <w:rsid w:val="00EA1690"/>
    <w:rsid w:val="00EA1B5B"/>
    <w:rsid w:val="00EA3464"/>
    <w:rsid w:val="00EA3F8E"/>
    <w:rsid w:val="00EA407D"/>
    <w:rsid w:val="00EA4FB6"/>
    <w:rsid w:val="00EA7198"/>
    <w:rsid w:val="00EA726E"/>
    <w:rsid w:val="00EB0BC8"/>
    <w:rsid w:val="00EB0F3C"/>
    <w:rsid w:val="00EB1E8D"/>
    <w:rsid w:val="00EB21D4"/>
    <w:rsid w:val="00EB2573"/>
    <w:rsid w:val="00EB31A6"/>
    <w:rsid w:val="00EB3385"/>
    <w:rsid w:val="00EB3639"/>
    <w:rsid w:val="00EB4031"/>
    <w:rsid w:val="00EB4EFA"/>
    <w:rsid w:val="00EB5E97"/>
    <w:rsid w:val="00EB6E42"/>
    <w:rsid w:val="00EB77EF"/>
    <w:rsid w:val="00EB7BA4"/>
    <w:rsid w:val="00EC0DE0"/>
    <w:rsid w:val="00EC13D5"/>
    <w:rsid w:val="00EC14A2"/>
    <w:rsid w:val="00EC257B"/>
    <w:rsid w:val="00EC3175"/>
    <w:rsid w:val="00EC33AA"/>
    <w:rsid w:val="00EC3BDC"/>
    <w:rsid w:val="00EC3F7F"/>
    <w:rsid w:val="00EC40A7"/>
    <w:rsid w:val="00EC4F2C"/>
    <w:rsid w:val="00EC55DE"/>
    <w:rsid w:val="00EC570D"/>
    <w:rsid w:val="00EC6072"/>
    <w:rsid w:val="00EC631E"/>
    <w:rsid w:val="00EC774C"/>
    <w:rsid w:val="00ED137C"/>
    <w:rsid w:val="00ED18D5"/>
    <w:rsid w:val="00ED19FC"/>
    <w:rsid w:val="00ED2088"/>
    <w:rsid w:val="00ED3074"/>
    <w:rsid w:val="00ED4209"/>
    <w:rsid w:val="00ED4AB5"/>
    <w:rsid w:val="00ED4BA6"/>
    <w:rsid w:val="00ED5334"/>
    <w:rsid w:val="00ED5B2F"/>
    <w:rsid w:val="00ED604F"/>
    <w:rsid w:val="00ED61CA"/>
    <w:rsid w:val="00ED6485"/>
    <w:rsid w:val="00ED7797"/>
    <w:rsid w:val="00EE0148"/>
    <w:rsid w:val="00EE088A"/>
    <w:rsid w:val="00EE0978"/>
    <w:rsid w:val="00EE1591"/>
    <w:rsid w:val="00EE258F"/>
    <w:rsid w:val="00EE29B3"/>
    <w:rsid w:val="00EE2ADF"/>
    <w:rsid w:val="00EE2C6A"/>
    <w:rsid w:val="00EE2C7F"/>
    <w:rsid w:val="00EE2DCA"/>
    <w:rsid w:val="00EE3034"/>
    <w:rsid w:val="00EE304B"/>
    <w:rsid w:val="00EE331C"/>
    <w:rsid w:val="00EE3812"/>
    <w:rsid w:val="00EE48AF"/>
    <w:rsid w:val="00EE515E"/>
    <w:rsid w:val="00EE5B99"/>
    <w:rsid w:val="00EF04BC"/>
    <w:rsid w:val="00EF1630"/>
    <w:rsid w:val="00EF1D41"/>
    <w:rsid w:val="00EF1E99"/>
    <w:rsid w:val="00EF21DB"/>
    <w:rsid w:val="00EF2987"/>
    <w:rsid w:val="00EF2C56"/>
    <w:rsid w:val="00EF37C9"/>
    <w:rsid w:val="00EF579F"/>
    <w:rsid w:val="00EF6606"/>
    <w:rsid w:val="00EF663C"/>
    <w:rsid w:val="00EF6FB8"/>
    <w:rsid w:val="00F007AB"/>
    <w:rsid w:val="00F01434"/>
    <w:rsid w:val="00F02B6A"/>
    <w:rsid w:val="00F03293"/>
    <w:rsid w:val="00F03BCA"/>
    <w:rsid w:val="00F03E6A"/>
    <w:rsid w:val="00F05426"/>
    <w:rsid w:val="00F055E5"/>
    <w:rsid w:val="00F05B85"/>
    <w:rsid w:val="00F1074B"/>
    <w:rsid w:val="00F10774"/>
    <w:rsid w:val="00F10AA9"/>
    <w:rsid w:val="00F116B7"/>
    <w:rsid w:val="00F1199A"/>
    <w:rsid w:val="00F1259A"/>
    <w:rsid w:val="00F135A7"/>
    <w:rsid w:val="00F13699"/>
    <w:rsid w:val="00F13DCD"/>
    <w:rsid w:val="00F1405A"/>
    <w:rsid w:val="00F14117"/>
    <w:rsid w:val="00F15BB7"/>
    <w:rsid w:val="00F16050"/>
    <w:rsid w:val="00F16A1F"/>
    <w:rsid w:val="00F1795D"/>
    <w:rsid w:val="00F217FB"/>
    <w:rsid w:val="00F21AA3"/>
    <w:rsid w:val="00F21F27"/>
    <w:rsid w:val="00F21FE6"/>
    <w:rsid w:val="00F22175"/>
    <w:rsid w:val="00F2229B"/>
    <w:rsid w:val="00F22EA3"/>
    <w:rsid w:val="00F23A35"/>
    <w:rsid w:val="00F242EB"/>
    <w:rsid w:val="00F24516"/>
    <w:rsid w:val="00F24612"/>
    <w:rsid w:val="00F24A48"/>
    <w:rsid w:val="00F24A8C"/>
    <w:rsid w:val="00F2501C"/>
    <w:rsid w:val="00F25051"/>
    <w:rsid w:val="00F26545"/>
    <w:rsid w:val="00F27B39"/>
    <w:rsid w:val="00F30424"/>
    <w:rsid w:val="00F31A48"/>
    <w:rsid w:val="00F33B95"/>
    <w:rsid w:val="00F33D40"/>
    <w:rsid w:val="00F3422A"/>
    <w:rsid w:val="00F34246"/>
    <w:rsid w:val="00F36C5B"/>
    <w:rsid w:val="00F37456"/>
    <w:rsid w:val="00F378F1"/>
    <w:rsid w:val="00F37F38"/>
    <w:rsid w:val="00F429AC"/>
    <w:rsid w:val="00F434C4"/>
    <w:rsid w:val="00F45089"/>
    <w:rsid w:val="00F4544C"/>
    <w:rsid w:val="00F46069"/>
    <w:rsid w:val="00F46700"/>
    <w:rsid w:val="00F47CF2"/>
    <w:rsid w:val="00F517BC"/>
    <w:rsid w:val="00F51B85"/>
    <w:rsid w:val="00F51C5C"/>
    <w:rsid w:val="00F51F9C"/>
    <w:rsid w:val="00F52444"/>
    <w:rsid w:val="00F526DC"/>
    <w:rsid w:val="00F53D7F"/>
    <w:rsid w:val="00F540DF"/>
    <w:rsid w:val="00F547C5"/>
    <w:rsid w:val="00F548A4"/>
    <w:rsid w:val="00F54C49"/>
    <w:rsid w:val="00F54CE3"/>
    <w:rsid w:val="00F5519A"/>
    <w:rsid w:val="00F55369"/>
    <w:rsid w:val="00F553C1"/>
    <w:rsid w:val="00F571D2"/>
    <w:rsid w:val="00F5770A"/>
    <w:rsid w:val="00F579D3"/>
    <w:rsid w:val="00F60C4F"/>
    <w:rsid w:val="00F614AD"/>
    <w:rsid w:val="00F61F32"/>
    <w:rsid w:val="00F622FB"/>
    <w:rsid w:val="00F633AA"/>
    <w:rsid w:val="00F635E0"/>
    <w:rsid w:val="00F65462"/>
    <w:rsid w:val="00F67D5A"/>
    <w:rsid w:val="00F67F62"/>
    <w:rsid w:val="00F7005D"/>
    <w:rsid w:val="00F70146"/>
    <w:rsid w:val="00F70387"/>
    <w:rsid w:val="00F70DD1"/>
    <w:rsid w:val="00F71E04"/>
    <w:rsid w:val="00F72037"/>
    <w:rsid w:val="00F7216B"/>
    <w:rsid w:val="00F72968"/>
    <w:rsid w:val="00F72F06"/>
    <w:rsid w:val="00F73190"/>
    <w:rsid w:val="00F737B1"/>
    <w:rsid w:val="00F753BA"/>
    <w:rsid w:val="00F7588B"/>
    <w:rsid w:val="00F770F0"/>
    <w:rsid w:val="00F771B7"/>
    <w:rsid w:val="00F806A2"/>
    <w:rsid w:val="00F8088E"/>
    <w:rsid w:val="00F808F3"/>
    <w:rsid w:val="00F80914"/>
    <w:rsid w:val="00F812D7"/>
    <w:rsid w:val="00F815D7"/>
    <w:rsid w:val="00F817D6"/>
    <w:rsid w:val="00F84D4A"/>
    <w:rsid w:val="00F851E8"/>
    <w:rsid w:val="00F85A91"/>
    <w:rsid w:val="00F8606C"/>
    <w:rsid w:val="00F86A2D"/>
    <w:rsid w:val="00F86DE2"/>
    <w:rsid w:val="00F87389"/>
    <w:rsid w:val="00F87721"/>
    <w:rsid w:val="00F87A76"/>
    <w:rsid w:val="00F87C7D"/>
    <w:rsid w:val="00F90385"/>
    <w:rsid w:val="00F90830"/>
    <w:rsid w:val="00F90D3B"/>
    <w:rsid w:val="00F93C25"/>
    <w:rsid w:val="00F93F0E"/>
    <w:rsid w:val="00F93FAD"/>
    <w:rsid w:val="00F94F88"/>
    <w:rsid w:val="00F95E49"/>
    <w:rsid w:val="00F963FE"/>
    <w:rsid w:val="00F96F8C"/>
    <w:rsid w:val="00F97035"/>
    <w:rsid w:val="00F97400"/>
    <w:rsid w:val="00F97532"/>
    <w:rsid w:val="00F975C2"/>
    <w:rsid w:val="00F977E5"/>
    <w:rsid w:val="00F977FB"/>
    <w:rsid w:val="00FA06E5"/>
    <w:rsid w:val="00FA19AB"/>
    <w:rsid w:val="00FA1B39"/>
    <w:rsid w:val="00FA4041"/>
    <w:rsid w:val="00FA525F"/>
    <w:rsid w:val="00FA6353"/>
    <w:rsid w:val="00FA65E4"/>
    <w:rsid w:val="00FA6BE7"/>
    <w:rsid w:val="00FA771E"/>
    <w:rsid w:val="00FA78C6"/>
    <w:rsid w:val="00FB0831"/>
    <w:rsid w:val="00FB0BA5"/>
    <w:rsid w:val="00FB1D0E"/>
    <w:rsid w:val="00FB2BE0"/>
    <w:rsid w:val="00FB2E6C"/>
    <w:rsid w:val="00FB307A"/>
    <w:rsid w:val="00FB367F"/>
    <w:rsid w:val="00FB40E5"/>
    <w:rsid w:val="00FB4BBA"/>
    <w:rsid w:val="00FB6337"/>
    <w:rsid w:val="00FC01FC"/>
    <w:rsid w:val="00FC02CB"/>
    <w:rsid w:val="00FC2C11"/>
    <w:rsid w:val="00FC3198"/>
    <w:rsid w:val="00FC36A0"/>
    <w:rsid w:val="00FC4190"/>
    <w:rsid w:val="00FC44B1"/>
    <w:rsid w:val="00FC497F"/>
    <w:rsid w:val="00FC4D37"/>
    <w:rsid w:val="00FC5C66"/>
    <w:rsid w:val="00FC6427"/>
    <w:rsid w:val="00FC71A6"/>
    <w:rsid w:val="00FC793F"/>
    <w:rsid w:val="00FD03E2"/>
    <w:rsid w:val="00FD0433"/>
    <w:rsid w:val="00FD0EA5"/>
    <w:rsid w:val="00FD2216"/>
    <w:rsid w:val="00FD47F2"/>
    <w:rsid w:val="00FD4E5E"/>
    <w:rsid w:val="00FD5727"/>
    <w:rsid w:val="00FD5B01"/>
    <w:rsid w:val="00FD5B4B"/>
    <w:rsid w:val="00FD5D62"/>
    <w:rsid w:val="00FD6C7D"/>
    <w:rsid w:val="00FD74BB"/>
    <w:rsid w:val="00FD76C7"/>
    <w:rsid w:val="00FE063A"/>
    <w:rsid w:val="00FE073C"/>
    <w:rsid w:val="00FE1284"/>
    <w:rsid w:val="00FE12D2"/>
    <w:rsid w:val="00FE134B"/>
    <w:rsid w:val="00FE1DFB"/>
    <w:rsid w:val="00FE1E73"/>
    <w:rsid w:val="00FE264A"/>
    <w:rsid w:val="00FE472C"/>
    <w:rsid w:val="00FE6C42"/>
    <w:rsid w:val="00FE73DA"/>
    <w:rsid w:val="00FE7E8C"/>
    <w:rsid w:val="00FF0BA4"/>
    <w:rsid w:val="00FF1B3C"/>
    <w:rsid w:val="00FF2637"/>
    <w:rsid w:val="00FF2BA9"/>
    <w:rsid w:val="00FF3452"/>
    <w:rsid w:val="00FF39CD"/>
    <w:rsid w:val="00FF3D23"/>
    <w:rsid w:val="00FF3DBC"/>
    <w:rsid w:val="00FF4988"/>
    <w:rsid w:val="00FF4E28"/>
    <w:rsid w:val="00FF5894"/>
    <w:rsid w:val="00FF58F1"/>
    <w:rsid w:val="00FF6366"/>
    <w:rsid w:val="00FF6990"/>
    <w:rsid w:val="00FF7072"/>
    <w:rsid w:val="00FF77D7"/>
    <w:rsid w:val="00FF7B64"/>
    <w:rsid w:val="00FF7F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9" w:qFormat="1"/>
    <w:lsdException w:name="heading 5" w:locked="1" w:uiPriority="0" w:qFormat="1"/>
    <w:lsdException w:name="heading 6" w:locked="1" w:uiPriority="0" w:qFormat="1"/>
    <w:lsdException w:name="heading 7" w:locked="1" w:qFormat="1"/>
    <w:lsdException w:name="heading 8" w:locked="1" w:uiPriority="0" w:qFormat="1"/>
    <w:lsdException w:name="heading 9" w:locked="1"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annotation text" w:uiPriority="0"/>
    <w:lsdException w:name="footer" w:uiPriority="0"/>
    <w:lsdException w:name="caption" w:locked="1" w:qFormat="1"/>
    <w:lsdException w:name="annotation reference" w:uiPriority="0"/>
    <w:lsdException w:name="page number" w:uiPriority="0"/>
    <w:lsdException w:name="List Number" w:uiPriority="0"/>
    <w:lsdException w:name="List 2" w:uiPriority="0"/>
    <w:lsdException w:name="Title" w:locked="1" w:semiHidden="0" w:uiPriority="0" w:unhideWhenUsed="0" w:qFormat="1"/>
    <w:lsdException w:name="Closing" w:uiPriority="0"/>
    <w:lsdException w:name="Default Paragraph Font" w:locked="1" w:semiHidden="0" w:uiPriority="0" w:unhideWhenUsed="0"/>
    <w:lsdException w:name="Body Text Indent" w:uiPriority="0"/>
    <w:lsdException w:name="List Continue" w:uiPriority="0"/>
    <w:lsdException w:name="Subtitle" w:locked="1"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locked="1" w:semiHidden="0" w:uiPriority="22" w:unhideWhenUsed="0" w:qFormat="1"/>
    <w:lsdException w:name="Emphasis" w:locked="1" w:semiHidden="0" w:unhideWhenUsed="0" w:qFormat="1"/>
    <w:lsdException w:name="Plain Text" w:uiPriority="0"/>
    <w:lsdException w:name="Normal (Web)" w:qFormat="1"/>
    <w:lsdException w:name="annotation subject" w:uiPriority="0"/>
    <w:lsdException w:name="Table Grid 1"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4">
    <w:name w:val="Normal"/>
    <w:qFormat/>
    <w:rsid w:val="004510F4"/>
    <w:pPr>
      <w:widowControl w:val="0"/>
      <w:autoSpaceDE w:val="0"/>
      <w:autoSpaceDN w:val="0"/>
      <w:adjustRightInd w:val="0"/>
    </w:p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овок 1 Знак2"/>
    <w:basedOn w:val="a4"/>
    <w:next w:val="a4"/>
    <w:link w:val="11"/>
    <w:qFormat/>
    <w:locked/>
    <w:rsid w:val="00290B96"/>
    <w:pPr>
      <w:keepNext/>
      <w:widowControl/>
      <w:numPr>
        <w:numId w:val="3"/>
      </w:numPr>
      <w:autoSpaceDE/>
      <w:autoSpaceDN/>
      <w:adjustRightInd/>
      <w:spacing w:before="240" w:after="60"/>
      <w:jc w:val="center"/>
      <w:outlineLvl w:val="0"/>
    </w:pPr>
    <w:rPr>
      <w:b/>
      <w:kern w:val="1"/>
      <w:sz w:val="36"/>
    </w:rPr>
  </w:style>
  <w:style w:type="paragraph" w:styleId="21">
    <w:name w:val="heading 2"/>
    <w:aliases w:val="H2"/>
    <w:basedOn w:val="a4"/>
    <w:next w:val="a4"/>
    <w:link w:val="22"/>
    <w:qFormat/>
    <w:locked/>
    <w:rsid w:val="00290B96"/>
    <w:pPr>
      <w:keepNext/>
      <w:widowControl/>
      <w:numPr>
        <w:ilvl w:val="1"/>
        <w:numId w:val="3"/>
      </w:numPr>
      <w:autoSpaceDE/>
      <w:autoSpaceDN/>
      <w:adjustRightInd/>
      <w:spacing w:after="60"/>
      <w:jc w:val="center"/>
      <w:outlineLvl w:val="1"/>
    </w:pPr>
    <w:rPr>
      <w:rFonts w:eastAsia="Calibri"/>
      <w:b/>
      <w:bCs/>
      <w:sz w:val="30"/>
      <w:szCs w:val="30"/>
    </w:rPr>
  </w:style>
  <w:style w:type="paragraph" w:styleId="32">
    <w:name w:val="heading 3"/>
    <w:basedOn w:val="a4"/>
    <w:next w:val="a4"/>
    <w:link w:val="33"/>
    <w:qFormat/>
    <w:locked/>
    <w:rsid w:val="00290B96"/>
    <w:pPr>
      <w:keepNext/>
      <w:widowControl/>
      <w:numPr>
        <w:ilvl w:val="2"/>
        <w:numId w:val="3"/>
      </w:numPr>
      <w:autoSpaceDE/>
      <w:autoSpaceDN/>
      <w:adjustRightInd/>
      <w:spacing w:before="240" w:after="60"/>
      <w:jc w:val="both"/>
      <w:outlineLvl w:val="2"/>
    </w:pPr>
    <w:rPr>
      <w:rFonts w:ascii="Arial" w:eastAsia="Calibri" w:hAnsi="Arial"/>
      <w:b/>
      <w:bCs/>
      <w:sz w:val="24"/>
      <w:szCs w:val="24"/>
    </w:rPr>
  </w:style>
  <w:style w:type="paragraph" w:styleId="40">
    <w:name w:val="heading 4"/>
    <w:basedOn w:val="a4"/>
    <w:next w:val="a4"/>
    <w:link w:val="41"/>
    <w:uiPriority w:val="9"/>
    <w:qFormat/>
    <w:locked/>
    <w:rsid w:val="00290B96"/>
    <w:pPr>
      <w:keepNext/>
      <w:widowControl/>
      <w:autoSpaceDE/>
      <w:autoSpaceDN/>
      <w:adjustRightInd/>
      <w:spacing w:before="240" w:after="60"/>
      <w:jc w:val="both"/>
      <w:outlineLvl w:val="3"/>
    </w:pPr>
    <w:rPr>
      <w:rFonts w:ascii="Arial" w:eastAsia="Calibri" w:hAnsi="Arial"/>
      <w:sz w:val="24"/>
      <w:szCs w:val="24"/>
    </w:rPr>
  </w:style>
  <w:style w:type="paragraph" w:styleId="5">
    <w:name w:val="heading 5"/>
    <w:aliases w:val="H5,H5 Знак"/>
    <w:basedOn w:val="a4"/>
    <w:next w:val="a4"/>
    <w:link w:val="50"/>
    <w:qFormat/>
    <w:locked/>
    <w:rsid w:val="00290B96"/>
    <w:pPr>
      <w:autoSpaceDE/>
      <w:autoSpaceDN/>
      <w:adjustRightInd/>
      <w:spacing w:before="240" w:after="60"/>
      <w:outlineLvl w:val="4"/>
    </w:pPr>
    <w:rPr>
      <w:rFonts w:ascii="Calibri" w:hAnsi="Calibri"/>
      <w:b/>
      <w:bCs/>
      <w:i/>
      <w:iCs/>
      <w:sz w:val="26"/>
      <w:szCs w:val="26"/>
    </w:rPr>
  </w:style>
  <w:style w:type="paragraph" w:styleId="6">
    <w:name w:val="heading 6"/>
    <w:basedOn w:val="a4"/>
    <w:next w:val="a4"/>
    <w:link w:val="60"/>
    <w:qFormat/>
    <w:locked/>
    <w:rsid w:val="00290B96"/>
    <w:pPr>
      <w:spacing w:before="240" w:after="60"/>
      <w:outlineLvl w:val="5"/>
    </w:pPr>
    <w:rPr>
      <w:b/>
      <w:bCs/>
      <w:sz w:val="22"/>
      <w:szCs w:val="22"/>
    </w:rPr>
  </w:style>
  <w:style w:type="paragraph" w:styleId="7">
    <w:name w:val="heading 7"/>
    <w:basedOn w:val="a4"/>
    <w:next w:val="a4"/>
    <w:link w:val="70"/>
    <w:uiPriority w:val="99"/>
    <w:qFormat/>
    <w:locked/>
    <w:rsid w:val="00290B96"/>
    <w:pPr>
      <w:keepNext/>
      <w:widowControl/>
      <w:autoSpaceDE/>
      <w:autoSpaceDN/>
      <w:adjustRightInd/>
      <w:ind w:left="6480" w:firstLine="720"/>
      <w:jc w:val="both"/>
      <w:outlineLvl w:val="6"/>
    </w:pPr>
    <w:rPr>
      <w:sz w:val="24"/>
    </w:rPr>
  </w:style>
  <w:style w:type="paragraph" w:styleId="8">
    <w:name w:val="heading 8"/>
    <w:basedOn w:val="a4"/>
    <w:next w:val="a4"/>
    <w:link w:val="80"/>
    <w:qFormat/>
    <w:locked/>
    <w:rsid w:val="00290B96"/>
    <w:pPr>
      <w:spacing w:before="240" w:after="60"/>
      <w:outlineLvl w:val="7"/>
    </w:pPr>
    <w:rPr>
      <w:i/>
      <w:iCs/>
      <w:sz w:val="24"/>
      <w:szCs w:val="24"/>
    </w:rPr>
  </w:style>
  <w:style w:type="paragraph" w:styleId="9">
    <w:name w:val="heading 9"/>
    <w:basedOn w:val="a4"/>
    <w:next w:val="a4"/>
    <w:link w:val="90"/>
    <w:uiPriority w:val="99"/>
    <w:qFormat/>
    <w:locked/>
    <w:rsid w:val="00290B96"/>
    <w:pPr>
      <w:widowControl/>
      <w:autoSpaceDE/>
      <w:autoSpaceDN/>
      <w:adjustRightInd/>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Hyperlink"/>
    <w:basedOn w:val="a5"/>
    <w:rsid w:val="004510F4"/>
    <w:rPr>
      <w:rFonts w:ascii="Times New Roman" w:hAnsi="Times New Roman" w:cs="Times New Roman"/>
      <w:color w:val="0000FF"/>
      <w:u w:val="single"/>
    </w:rPr>
  </w:style>
  <w:style w:type="character" w:customStyle="1" w:styleId="BodyTextChar">
    <w:name w:val="Body Text Char"/>
    <w:uiPriority w:val="99"/>
    <w:locked/>
    <w:rsid w:val="004510F4"/>
    <w:rPr>
      <w:rFonts w:ascii="Calibri" w:hAnsi="Calibri"/>
      <w:sz w:val="24"/>
      <w:lang w:val="ru-RU" w:eastAsia="ru-RU"/>
    </w:rPr>
  </w:style>
  <w:style w:type="paragraph" w:styleId="a9">
    <w:name w:val="Body Text"/>
    <w:aliases w:val="Основной текст Знак Знак"/>
    <w:basedOn w:val="a4"/>
    <w:link w:val="aa"/>
    <w:uiPriority w:val="99"/>
    <w:rsid w:val="004510F4"/>
    <w:pPr>
      <w:widowControl/>
      <w:autoSpaceDE/>
      <w:autoSpaceDN/>
      <w:adjustRightInd/>
      <w:jc w:val="center"/>
    </w:pPr>
    <w:rPr>
      <w:rFonts w:ascii="Calibri" w:hAnsi="Calibri"/>
      <w:sz w:val="24"/>
      <w:szCs w:val="24"/>
    </w:rPr>
  </w:style>
  <w:style w:type="character" w:customStyle="1" w:styleId="aa">
    <w:name w:val="Основной текст Знак"/>
    <w:aliases w:val="Основной текст Знак Знак Знак"/>
    <w:basedOn w:val="a5"/>
    <w:link w:val="a9"/>
    <w:uiPriority w:val="99"/>
    <w:locked/>
    <w:rsid w:val="00570119"/>
    <w:rPr>
      <w:rFonts w:cs="Times New Roman"/>
      <w:sz w:val="20"/>
      <w:szCs w:val="20"/>
    </w:rPr>
  </w:style>
  <w:style w:type="character" w:customStyle="1" w:styleId="BodyText2Char">
    <w:name w:val="Body Text 2 Char"/>
    <w:uiPriority w:val="99"/>
    <w:semiHidden/>
    <w:locked/>
    <w:rsid w:val="004510F4"/>
    <w:rPr>
      <w:rFonts w:ascii="Calibri" w:hAnsi="Calibri"/>
      <w:lang w:val="ru-RU" w:eastAsia="ru-RU"/>
    </w:rPr>
  </w:style>
  <w:style w:type="paragraph" w:styleId="23">
    <w:name w:val="Body Text 2"/>
    <w:basedOn w:val="a4"/>
    <w:link w:val="24"/>
    <w:rsid w:val="004510F4"/>
    <w:pPr>
      <w:spacing w:after="120" w:line="480" w:lineRule="auto"/>
    </w:pPr>
    <w:rPr>
      <w:rFonts w:ascii="Calibri" w:hAnsi="Calibri"/>
    </w:rPr>
  </w:style>
  <w:style w:type="character" w:customStyle="1" w:styleId="24">
    <w:name w:val="Основной текст 2 Знак"/>
    <w:basedOn w:val="a5"/>
    <w:link w:val="23"/>
    <w:locked/>
    <w:rsid w:val="00570119"/>
    <w:rPr>
      <w:rFonts w:cs="Times New Roman"/>
      <w:sz w:val="20"/>
      <w:szCs w:val="20"/>
    </w:rPr>
  </w:style>
  <w:style w:type="paragraph" w:customStyle="1" w:styleId="ConsNormal">
    <w:name w:val="ConsNormal"/>
    <w:link w:val="ConsNormal0"/>
    <w:uiPriority w:val="99"/>
    <w:qFormat/>
    <w:rsid w:val="004510F4"/>
    <w:pPr>
      <w:autoSpaceDE w:val="0"/>
      <w:autoSpaceDN w:val="0"/>
      <w:adjustRightInd w:val="0"/>
      <w:ind w:right="19772" w:firstLine="720"/>
    </w:pPr>
    <w:rPr>
      <w:rFonts w:ascii="Arial" w:hAnsi="Arial" w:cs="Arial"/>
    </w:rPr>
  </w:style>
  <w:style w:type="paragraph" w:styleId="ab">
    <w:name w:val="header"/>
    <w:aliases w:val="ho,header odd,first,heading one,h,Верхний колонтитул Знак Знак Знак, Знак Знак Знак1 Знак Знак,Верхний колонтитул Знак1 Знак, Знак1 Знак Знак Знак1 Знак З Знак Знак Знак Знак Знак Знак,Зн"/>
    <w:basedOn w:val="a4"/>
    <w:link w:val="ac"/>
    <w:uiPriority w:val="99"/>
    <w:rsid w:val="004510F4"/>
    <w:pPr>
      <w:tabs>
        <w:tab w:val="center" w:pos="4677"/>
        <w:tab w:val="right" w:pos="9355"/>
      </w:tabs>
    </w:pPr>
  </w:style>
  <w:style w:type="character" w:customStyle="1" w:styleId="ac">
    <w:name w:val="Верхний колонтитул Знак"/>
    <w:aliases w:val="ho Знак,header odd Знак,first Знак,heading one Знак,h Знак,Верхний колонтитул Знак Знак Знак Знак2, Знак Знак Знак1 Знак Знак Знак2,Верхний колонтитул Знак1 Знак Знак2,Зн Знак1"/>
    <w:basedOn w:val="a5"/>
    <w:link w:val="ab"/>
    <w:uiPriority w:val="99"/>
    <w:locked/>
    <w:rsid w:val="00570119"/>
    <w:rPr>
      <w:rFonts w:cs="Times New Roman"/>
      <w:sz w:val="20"/>
      <w:szCs w:val="20"/>
    </w:rPr>
  </w:style>
  <w:style w:type="character" w:styleId="ad">
    <w:name w:val="page number"/>
    <w:basedOn w:val="a5"/>
    <w:rsid w:val="004510F4"/>
    <w:rPr>
      <w:rFonts w:cs="Times New Roman"/>
    </w:rPr>
  </w:style>
  <w:style w:type="paragraph" w:customStyle="1" w:styleId="12">
    <w:name w:val="Знак Знак Знак1 Знак Знак Знак Знак"/>
    <w:basedOn w:val="a4"/>
    <w:uiPriority w:val="99"/>
    <w:rsid w:val="004510F4"/>
    <w:pPr>
      <w:widowControl/>
      <w:autoSpaceDE/>
      <w:autoSpaceDN/>
      <w:adjustRightInd/>
      <w:spacing w:before="100" w:beforeAutospacing="1" w:after="100" w:afterAutospacing="1"/>
    </w:pPr>
    <w:rPr>
      <w:rFonts w:ascii="Tahoma" w:hAnsi="Tahoma"/>
      <w:lang w:val="en-US" w:eastAsia="en-US"/>
    </w:rPr>
  </w:style>
  <w:style w:type="paragraph" w:styleId="13">
    <w:name w:val="toc 1"/>
    <w:basedOn w:val="a4"/>
    <w:next w:val="a4"/>
    <w:autoRedefine/>
    <w:uiPriority w:val="99"/>
    <w:rsid w:val="00367A89"/>
    <w:pPr>
      <w:tabs>
        <w:tab w:val="left" w:pos="480"/>
        <w:tab w:val="left" w:pos="1440"/>
        <w:tab w:val="right" w:leader="dot" w:pos="10148"/>
      </w:tabs>
      <w:autoSpaceDE/>
      <w:autoSpaceDN/>
      <w:adjustRightInd/>
      <w:spacing w:before="100" w:line="240" w:lineRule="exact"/>
      <w:jc w:val="center"/>
    </w:pPr>
    <w:rPr>
      <w:b/>
      <w:sz w:val="28"/>
      <w:szCs w:val="28"/>
    </w:rPr>
  </w:style>
  <w:style w:type="paragraph" w:styleId="34">
    <w:name w:val="Body Text 3"/>
    <w:basedOn w:val="a4"/>
    <w:link w:val="35"/>
    <w:rsid w:val="004510F4"/>
    <w:pPr>
      <w:spacing w:after="120"/>
    </w:pPr>
    <w:rPr>
      <w:rFonts w:ascii="Arial" w:hAnsi="Arial" w:cs="Arial"/>
      <w:sz w:val="16"/>
      <w:szCs w:val="16"/>
    </w:rPr>
  </w:style>
  <w:style w:type="character" w:customStyle="1" w:styleId="35">
    <w:name w:val="Основной текст 3 Знак"/>
    <w:basedOn w:val="a5"/>
    <w:link w:val="34"/>
    <w:locked/>
    <w:rsid w:val="00570119"/>
    <w:rPr>
      <w:rFonts w:cs="Times New Roman"/>
      <w:sz w:val="16"/>
      <w:szCs w:val="16"/>
    </w:rPr>
  </w:style>
  <w:style w:type="paragraph" w:styleId="ae">
    <w:name w:val="endnote text"/>
    <w:basedOn w:val="a4"/>
    <w:link w:val="af"/>
    <w:uiPriority w:val="99"/>
    <w:rsid w:val="004510F4"/>
  </w:style>
  <w:style w:type="character" w:customStyle="1" w:styleId="af">
    <w:name w:val="Текст концевой сноски Знак"/>
    <w:basedOn w:val="a5"/>
    <w:link w:val="ae"/>
    <w:uiPriority w:val="99"/>
    <w:locked/>
    <w:rsid w:val="00570119"/>
    <w:rPr>
      <w:rFonts w:cs="Times New Roman"/>
      <w:sz w:val="20"/>
      <w:szCs w:val="20"/>
    </w:rPr>
  </w:style>
  <w:style w:type="character" w:styleId="af0">
    <w:name w:val="endnote reference"/>
    <w:basedOn w:val="a5"/>
    <w:uiPriority w:val="99"/>
    <w:rsid w:val="004510F4"/>
    <w:rPr>
      <w:rFonts w:cs="Times New Roman"/>
      <w:vertAlign w:val="superscript"/>
    </w:rPr>
  </w:style>
  <w:style w:type="paragraph" w:customStyle="1" w:styleId="14">
    <w:name w:val="Знак Знак Знак1 Знак"/>
    <w:basedOn w:val="a4"/>
    <w:uiPriority w:val="99"/>
    <w:rsid w:val="00B10BCE"/>
    <w:pPr>
      <w:widowControl/>
      <w:autoSpaceDE/>
      <w:autoSpaceDN/>
      <w:adjustRightInd/>
      <w:spacing w:before="100" w:beforeAutospacing="1" w:after="100" w:afterAutospacing="1"/>
    </w:pPr>
    <w:rPr>
      <w:rFonts w:ascii="Tahoma" w:hAnsi="Tahoma"/>
      <w:lang w:val="en-US" w:eastAsia="en-US"/>
    </w:rPr>
  </w:style>
  <w:style w:type="paragraph" w:styleId="af1">
    <w:name w:val="Balloon Text"/>
    <w:basedOn w:val="a4"/>
    <w:link w:val="af2"/>
    <w:rsid w:val="00C00418"/>
    <w:rPr>
      <w:rFonts w:ascii="Tahoma" w:hAnsi="Tahoma" w:cs="Tahoma"/>
      <w:sz w:val="16"/>
      <w:szCs w:val="16"/>
    </w:rPr>
  </w:style>
  <w:style w:type="character" w:customStyle="1" w:styleId="af2">
    <w:name w:val="Текст выноски Знак"/>
    <w:basedOn w:val="a5"/>
    <w:link w:val="af1"/>
    <w:locked/>
    <w:rsid w:val="00C00418"/>
    <w:rPr>
      <w:rFonts w:ascii="Tahoma" w:hAnsi="Tahoma" w:cs="Tahoma"/>
      <w:sz w:val="16"/>
      <w:szCs w:val="16"/>
    </w:rPr>
  </w:style>
  <w:style w:type="paragraph" w:customStyle="1" w:styleId="ConsPlusNormal">
    <w:name w:val="ConsPlusNormal"/>
    <w:link w:val="ConsPlusNormal0"/>
    <w:uiPriority w:val="99"/>
    <w:qFormat/>
    <w:rsid w:val="00436730"/>
    <w:pPr>
      <w:widowControl w:val="0"/>
      <w:autoSpaceDE w:val="0"/>
      <w:autoSpaceDN w:val="0"/>
      <w:adjustRightInd w:val="0"/>
    </w:pPr>
    <w:rPr>
      <w:rFonts w:ascii="Arial" w:hAnsi="Arial" w:cs="Arial"/>
    </w:rPr>
  </w:style>
  <w:style w:type="paragraph" w:styleId="af3">
    <w:name w:val="footnote text"/>
    <w:aliases w:val="Знак3,Знак2,Знак21, Знак"/>
    <w:basedOn w:val="a4"/>
    <w:link w:val="af4"/>
    <w:uiPriority w:val="99"/>
    <w:unhideWhenUsed/>
    <w:rsid w:val="00111DE1"/>
  </w:style>
  <w:style w:type="character" w:customStyle="1" w:styleId="af4">
    <w:name w:val="Текст сноски Знак"/>
    <w:aliases w:val="Знак3 Знак,Знак2 Знак,Знак21 Знак, Знак Знак1"/>
    <w:basedOn w:val="a5"/>
    <w:link w:val="af3"/>
    <w:uiPriority w:val="99"/>
    <w:rsid w:val="00111DE1"/>
  </w:style>
  <w:style w:type="character" w:styleId="af5">
    <w:name w:val="footnote reference"/>
    <w:basedOn w:val="a5"/>
    <w:uiPriority w:val="99"/>
    <w:unhideWhenUsed/>
    <w:rsid w:val="00111DE1"/>
    <w:rPr>
      <w:vertAlign w:val="superscript"/>
    </w:rPr>
  </w:style>
  <w:style w:type="paragraph" w:styleId="af6">
    <w:name w:val="footer"/>
    <w:basedOn w:val="a4"/>
    <w:link w:val="af7"/>
    <w:unhideWhenUsed/>
    <w:rsid w:val="006206CB"/>
    <w:pPr>
      <w:tabs>
        <w:tab w:val="center" w:pos="4677"/>
        <w:tab w:val="right" w:pos="9355"/>
      </w:tabs>
    </w:pPr>
  </w:style>
  <w:style w:type="character" w:customStyle="1" w:styleId="af7">
    <w:name w:val="Нижний колонтитул Знак"/>
    <w:basedOn w:val="a5"/>
    <w:link w:val="af6"/>
    <w:rsid w:val="006206CB"/>
  </w:style>
  <w:style w:type="paragraph" w:styleId="af8">
    <w:name w:val="List Paragraph"/>
    <w:aliases w:val="it_List1,Bullet List,FooterText,numbered,Список дефисный,Paragraphe de liste1,lp1,ТЗ список,Bulletr List Paragraph,Список нумерованный цифры,Цветной список - Акцент 11"/>
    <w:basedOn w:val="a4"/>
    <w:link w:val="af9"/>
    <w:qFormat/>
    <w:rsid w:val="00C83257"/>
    <w:pPr>
      <w:ind w:left="720"/>
      <w:contextualSpacing/>
    </w:pPr>
  </w:style>
  <w:style w:type="character" w:customStyle="1" w:styleId="ConsPlusNormal0">
    <w:name w:val="ConsPlusNormal Знак"/>
    <w:link w:val="ConsPlusNormal"/>
    <w:uiPriority w:val="99"/>
    <w:locked/>
    <w:rsid w:val="00B37DE3"/>
    <w:rPr>
      <w:rFonts w:ascii="Arial" w:hAnsi="Arial" w:cs="Arial"/>
    </w:rPr>
  </w:style>
  <w:style w:type="character" w:customStyle="1" w:styleId="ConsNormal0">
    <w:name w:val="ConsNormal Знак"/>
    <w:link w:val="ConsNormal"/>
    <w:locked/>
    <w:rsid w:val="00B37DE3"/>
    <w:rPr>
      <w:rFonts w:ascii="Arial" w:hAnsi="Arial" w:cs="Arial"/>
    </w:rPr>
  </w:style>
  <w:style w:type="paragraph" w:styleId="afa">
    <w:name w:val="No Spacing"/>
    <w:aliases w:val="для таблиц"/>
    <w:link w:val="afb"/>
    <w:uiPriority w:val="1"/>
    <w:qFormat/>
    <w:rsid w:val="00C317A3"/>
    <w:rPr>
      <w:rFonts w:ascii="Calibri" w:hAnsi="Calibri" w:cs="Calibri"/>
      <w:sz w:val="22"/>
      <w:szCs w:val="22"/>
      <w:lang w:eastAsia="en-US"/>
    </w:rPr>
  </w:style>
  <w:style w:type="paragraph" w:customStyle="1" w:styleId="afc">
    <w:name w:val="Содержимое таблицы"/>
    <w:basedOn w:val="a4"/>
    <w:uiPriority w:val="99"/>
    <w:rsid w:val="001D7038"/>
    <w:pPr>
      <w:widowControl/>
      <w:suppressLineNumbers/>
      <w:suppressAutoHyphens/>
      <w:autoSpaceDE/>
      <w:autoSpaceDN/>
      <w:adjustRightInd/>
    </w:pPr>
    <w:rPr>
      <w:sz w:val="24"/>
      <w:szCs w:val="24"/>
      <w:lang w:eastAsia="ar-SA"/>
    </w:rPr>
  </w:style>
  <w:style w:type="paragraph" w:customStyle="1" w:styleId="afd">
    <w:name w:val="Îáû÷íûé"/>
    <w:rsid w:val="005F6A66"/>
    <w:pPr>
      <w:widowControl w:val="0"/>
      <w:suppressAutoHyphens/>
    </w:pPr>
    <w:rPr>
      <w:rFonts w:eastAsia="Arial" w:cs="Calibri"/>
      <w:lang w:eastAsia="ar-SA"/>
    </w:rPr>
  </w:style>
  <w:style w:type="paragraph" w:customStyle="1" w:styleId="Style4">
    <w:name w:val="Style4"/>
    <w:basedOn w:val="a4"/>
    <w:qFormat/>
    <w:rsid w:val="005F6A66"/>
    <w:pPr>
      <w:spacing w:line="269" w:lineRule="exact"/>
      <w:ind w:firstLine="422"/>
      <w:jc w:val="both"/>
    </w:pPr>
    <w:rPr>
      <w:sz w:val="24"/>
      <w:szCs w:val="24"/>
    </w:rPr>
  </w:style>
  <w:style w:type="character" w:customStyle="1" w:styleId="FontStyle14">
    <w:name w:val="Font Style14"/>
    <w:rsid w:val="005F6A66"/>
    <w:rPr>
      <w:rFonts w:ascii="Times New Roman" w:hAnsi="Times New Roman" w:cs="Times New Roman" w:hint="default"/>
      <w:sz w:val="20"/>
      <w:szCs w:val="20"/>
    </w:rPr>
  </w:style>
  <w:style w:type="paragraph" w:customStyle="1" w:styleId="1">
    <w:name w:val="Стиль1"/>
    <w:basedOn w:val="a4"/>
    <w:link w:val="15"/>
    <w:rsid w:val="003F3757"/>
    <w:pPr>
      <w:keepNext/>
      <w:keepLines/>
      <w:numPr>
        <w:numId w:val="1"/>
      </w:numPr>
      <w:suppressLineNumbers/>
      <w:suppressAutoHyphens/>
      <w:autoSpaceDE/>
      <w:autoSpaceDN/>
      <w:adjustRightInd/>
      <w:spacing w:after="60"/>
    </w:pPr>
    <w:rPr>
      <w:b/>
      <w:sz w:val="28"/>
      <w:szCs w:val="24"/>
    </w:rPr>
  </w:style>
  <w:style w:type="paragraph" w:styleId="25">
    <w:name w:val="Body Text Indent 2"/>
    <w:basedOn w:val="a4"/>
    <w:link w:val="26"/>
    <w:rsid w:val="00EA10E3"/>
    <w:pPr>
      <w:spacing w:after="120" w:line="480" w:lineRule="auto"/>
      <w:ind w:left="283"/>
    </w:pPr>
  </w:style>
  <w:style w:type="character" w:customStyle="1" w:styleId="26">
    <w:name w:val="Основной текст с отступом 2 Знак"/>
    <w:basedOn w:val="a5"/>
    <w:link w:val="25"/>
    <w:rsid w:val="00EA10E3"/>
  </w:style>
  <w:style w:type="paragraph" w:styleId="afe">
    <w:name w:val="Body Text Indent"/>
    <w:aliases w:val="текст,Основной текст с отступом Знак1 Знак,Основной текст с отступом Знак Знак1 Знак,Основной текст с отступом Знак1 Знак Знак Знак,Основной текст с отступом Знак Знак1 Знак Знак1 Знак, Знак1 Знак1"/>
    <w:basedOn w:val="a4"/>
    <w:link w:val="aff"/>
    <w:rsid w:val="00EA10E3"/>
    <w:pPr>
      <w:spacing w:after="120"/>
      <w:ind w:left="283"/>
    </w:pPr>
  </w:style>
  <w:style w:type="character" w:customStyle="1" w:styleId="aff">
    <w:name w:val="Основной текст с отступом Знак"/>
    <w:aliases w:val="текст Знак,Основной текст с отступом Знак1 Знак Знак1,Основной текст с отступом Знак Знак1 Знак Знак1,Основной текст с отступом Знак1 Знак Знак Знак Знак1,Основной текст с отступом Знак Знак1 Знак Знак1 Знак Знак"/>
    <w:basedOn w:val="a5"/>
    <w:link w:val="afe"/>
    <w:rsid w:val="00EA10E3"/>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rsid w:val="00EA10E3"/>
    <w:rPr>
      <w:b/>
      <w:kern w:val="1"/>
      <w:sz w:val="36"/>
    </w:rPr>
  </w:style>
  <w:style w:type="paragraph" w:customStyle="1" w:styleId="42">
    <w:name w:val="4. Текст"/>
    <w:basedOn w:val="aff0"/>
    <w:link w:val="43"/>
    <w:autoRedefine/>
    <w:uiPriority w:val="99"/>
    <w:rsid w:val="00EA10E3"/>
    <w:pPr>
      <w:tabs>
        <w:tab w:val="left" w:pos="993"/>
      </w:tabs>
      <w:autoSpaceDE/>
      <w:autoSpaceDN/>
      <w:adjustRightInd/>
      <w:ind w:left="786"/>
    </w:pPr>
    <w:rPr>
      <w:b/>
      <w:bCs/>
      <w:color w:val="000000"/>
      <w:spacing w:val="2"/>
      <w:sz w:val="28"/>
      <w:szCs w:val="28"/>
    </w:rPr>
  </w:style>
  <w:style w:type="character" w:customStyle="1" w:styleId="43">
    <w:name w:val="4. Текст Знак"/>
    <w:link w:val="42"/>
    <w:uiPriority w:val="99"/>
    <w:locked/>
    <w:rsid w:val="00EA10E3"/>
    <w:rPr>
      <w:b/>
      <w:bCs/>
      <w:color w:val="000000"/>
      <w:spacing w:val="2"/>
      <w:sz w:val="28"/>
      <w:szCs w:val="28"/>
    </w:rPr>
  </w:style>
  <w:style w:type="paragraph" w:styleId="aff0">
    <w:name w:val="annotation text"/>
    <w:basedOn w:val="a4"/>
    <w:link w:val="aff1"/>
    <w:unhideWhenUsed/>
    <w:rsid w:val="00EA10E3"/>
  </w:style>
  <w:style w:type="character" w:customStyle="1" w:styleId="aff1">
    <w:name w:val="Текст примечания Знак"/>
    <w:basedOn w:val="a5"/>
    <w:link w:val="aff0"/>
    <w:rsid w:val="00EA10E3"/>
  </w:style>
  <w:style w:type="character" w:customStyle="1" w:styleId="27">
    <w:name w:val="Основной текст (2)_"/>
    <w:basedOn w:val="a5"/>
    <w:link w:val="28"/>
    <w:locked/>
    <w:rsid w:val="00FB40E5"/>
    <w:rPr>
      <w:sz w:val="28"/>
      <w:szCs w:val="28"/>
      <w:shd w:val="clear" w:color="auto" w:fill="FFFFFF"/>
    </w:rPr>
  </w:style>
  <w:style w:type="paragraph" w:customStyle="1" w:styleId="28">
    <w:name w:val="Основной текст (2)"/>
    <w:basedOn w:val="a4"/>
    <w:link w:val="27"/>
    <w:rsid w:val="00FB40E5"/>
    <w:pPr>
      <w:shd w:val="clear" w:color="auto" w:fill="FFFFFF"/>
      <w:autoSpaceDE/>
      <w:autoSpaceDN/>
      <w:adjustRightInd/>
      <w:spacing w:before="600" w:line="322" w:lineRule="exact"/>
      <w:jc w:val="both"/>
    </w:pPr>
    <w:rPr>
      <w:sz w:val="28"/>
      <w:szCs w:val="28"/>
    </w:rPr>
  </w:style>
  <w:style w:type="paragraph" w:customStyle="1" w:styleId="16">
    <w:name w:val="Основной текст с отступом1"/>
    <w:basedOn w:val="a4"/>
    <w:uiPriority w:val="99"/>
    <w:rsid w:val="00AC2B8D"/>
    <w:pPr>
      <w:spacing w:after="120"/>
      <w:ind w:left="283"/>
    </w:pPr>
    <w:rPr>
      <w:rFonts w:ascii="Arial" w:hAnsi="Arial" w:cs="Arial"/>
      <w:sz w:val="18"/>
      <w:szCs w:val="18"/>
    </w:rPr>
  </w:style>
  <w:style w:type="character" w:customStyle="1" w:styleId="110">
    <w:name w:val="Заголовок 1 Знак1"/>
    <w:aliases w:val="Заголовок 1 Знак Знак1,Заголовок 1 Знак Знак,Заголовок 1 Знак Знак Знак Знак Знак Знак Знак Знак Знак Знак,H1 Знак1,H1 Знак Знак,H1 Знак Знак Знак Знак,Глава Знак Знак Знак Знак,Заголовок 1 Знак1 Знак Знак Знак Знак Знак"/>
    <w:basedOn w:val="a5"/>
    <w:rsid w:val="00290B96"/>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aliases w:val="H2 Знак"/>
    <w:basedOn w:val="a5"/>
    <w:link w:val="21"/>
    <w:rsid w:val="00290B96"/>
    <w:rPr>
      <w:rFonts w:eastAsia="Calibri"/>
      <w:b/>
      <w:bCs/>
      <w:sz w:val="30"/>
      <w:szCs w:val="30"/>
    </w:rPr>
  </w:style>
  <w:style w:type="character" w:customStyle="1" w:styleId="33">
    <w:name w:val="Заголовок 3 Знак"/>
    <w:basedOn w:val="a5"/>
    <w:link w:val="32"/>
    <w:rsid w:val="00290B96"/>
    <w:rPr>
      <w:rFonts w:ascii="Arial" w:eastAsia="Calibri" w:hAnsi="Arial"/>
      <w:b/>
      <w:bCs/>
      <w:sz w:val="24"/>
      <w:szCs w:val="24"/>
    </w:rPr>
  </w:style>
  <w:style w:type="character" w:customStyle="1" w:styleId="41">
    <w:name w:val="Заголовок 4 Знак"/>
    <w:basedOn w:val="a5"/>
    <w:link w:val="40"/>
    <w:uiPriority w:val="9"/>
    <w:rsid w:val="00290B96"/>
    <w:rPr>
      <w:rFonts w:ascii="Arial" w:eastAsia="Calibri" w:hAnsi="Arial"/>
      <w:sz w:val="24"/>
      <w:szCs w:val="24"/>
    </w:rPr>
  </w:style>
  <w:style w:type="character" w:customStyle="1" w:styleId="50">
    <w:name w:val="Заголовок 5 Знак"/>
    <w:aliases w:val="H5 Знак2,H5 Знак Знак1"/>
    <w:basedOn w:val="a5"/>
    <w:link w:val="5"/>
    <w:rsid w:val="00290B96"/>
    <w:rPr>
      <w:rFonts w:ascii="Calibri" w:hAnsi="Calibri"/>
      <w:b/>
      <w:bCs/>
      <w:i/>
      <w:iCs/>
      <w:sz w:val="26"/>
      <w:szCs w:val="26"/>
    </w:rPr>
  </w:style>
  <w:style w:type="character" w:customStyle="1" w:styleId="60">
    <w:name w:val="Заголовок 6 Знак"/>
    <w:basedOn w:val="a5"/>
    <w:link w:val="6"/>
    <w:rsid w:val="00290B96"/>
    <w:rPr>
      <w:b/>
      <w:bCs/>
      <w:sz w:val="22"/>
      <w:szCs w:val="22"/>
    </w:rPr>
  </w:style>
  <w:style w:type="character" w:customStyle="1" w:styleId="70">
    <w:name w:val="Заголовок 7 Знак"/>
    <w:basedOn w:val="a5"/>
    <w:link w:val="7"/>
    <w:uiPriority w:val="99"/>
    <w:rsid w:val="00290B96"/>
    <w:rPr>
      <w:sz w:val="24"/>
    </w:rPr>
  </w:style>
  <w:style w:type="character" w:customStyle="1" w:styleId="80">
    <w:name w:val="Заголовок 8 Знак"/>
    <w:basedOn w:val="a5"/>
    <w:link w:val="8"/>
    <w:rsid w:val="00290B96"/>
    <w:rPr>
      <w:i/>
      <w:iCs/>
      <w:sz w:val="24"/>
      <w:szCs w:val="24"/>
    </w:rPr>
  </w:style>
  <w:style w:type="character" w:customStyle="1" w:styleId="90">
    <w:name w:val="Заголовок 9 Знак"/>
    <w:basedOn w:val="a5"/>
    <w:link w:val="9"/>
    <w:uiPriority w:val="99"/>
    <w:rsid w:val="00290B96"/>
    <w:rPr>
      <w:rFonts w:ascii="Arial" w:hAnsi="Arial"/>
      <w:sz w:val="22"/>
      <w:szCs w:val="22"/>
    </w:rPr>
  </w:style>
  <w:style w:type="paragraph" w:styleId="aff2">
    <w:name w:val="Title"/>
    <w:aliases w:val="Знак Знак Знак Знак Знак Знак Знак Знак,- отступ 1-го уровня,Заголовок"/>
    <w:basedOn w:val="a4"/>
    <w:link w:val="aff3"/>
    <w:qFormat/>
    <w:locked/>
    <w:rsid w:val="00290B96"/>
    <w:pPr>
      <w:widowControl/>
      <w:autoSpaceDE/>
      <w:autoSpaceDN/>
      <w:adjustRightInd/>
      <w:ind w:firstLine="360"/>
      <w:jc w:val="center"/>
    </w:pPr>
    <w:rPr>
      <w:rFonts w:eastAsia="Calibri"/>
      <w:b/>
    </w:rPr>
  </w:style>
  <w:style w:type="character" w:customStyle="1" w:styleId="aff3">
    <w:name w:val="Название Знак"/>
    <w:aliases w:val="Знак Знак Знак Знак Знак Знак Знак Знак Знак,- отступ 1-го уровня Знак,Заголовок Знак"/>
    <w:basedOn w:val="a5"/>
    <w:link w:val="aff2"/>
    <w:rsid w:val="00290B96"/>
    <w:rPr>
      <w:rFonts w:eastAsia="Calibri"/>
      <w:b/>
    </w:rPr>
  </w:style>
  <w:style w:type="character" w:customStyle="1" w:styleId="tendersubject1">
    <w:name w:val="tendersubject1"/>
    <w:rsid w:val="00290B96"/>
    <w:rPr>
      <w:rFonts w:cs="Times New Roman"/>
      <w:b/>
      <w:bCs/>
      <w:color w:val="0000FF"/>
      <w:sz w:val="20"/>
      <w:szCs w:val="20"/>
    </w:rPr>
  </w:style>
  <w:style w:type="paragraph" w:styleId="aff4">
    <w:name w:val="Date"/>
    <w:basedOn w:val="a4"/>
    <w:next w:val="a4"/>
    <w:link w:val="aff5"/>
    <w:uiPriority w:val="99"/>
    <w:rsid w:val="00290B96"/>
    <w:pPr>
      <w:widowControl/>
      <w:autoSpaceDE/>
      <w:autoSpaceDN/>
      <w:adjustRightInd/>
      <w:spacing w:after="60"/>
      <w:jc w:val="both"/>
    </w:pPr>
    <w:rPr>
      <w:rFonts w:eastAsia="Calibri"/>
      <w:sz w:val="24"/>
      <w:szCs w:val="24"/>
    </w:rPr>
  </w:style>
  <w:style w:type="character" w:customStyle="1" w:styleId="aff5">
    <w:name w:val="Дата Знак"/>
    <w:basedOn w:val="a5"/>
    <w:link w:val="aff4"/>
    <w:uiPriority w:val="99"/>
    <w:rsid w:val="00290B96"/>
    <w:rPr>
      <w:rFonts w:eastAsia="Calibri"/>
      <w:sz w:val="24"/>
      <w:szCs w:val="24"/>
    </w:rPr>
  </w:style>
  <w:style w:type="paragraph" w:styleId="aff6">
    <w:name w:val="Normal (Web)"/>
    <w:aliases w:val="Обычный (Web)1"/>
    <w:basedOn w:val="a4"/>
    <w:uiPriority w:val="99"/>
    <w:qFormat/>
    <w:rsid w:val="00290B96"/>
    <w:pPr>
      <w:widowControl/>
      <w:autoSpaceDE/>
      <w:autoSpaceDN/>
      <w:adjustRightInd/>
      <w:spacing w:before="100" w:beforeAutospacing="1" w:after="100" w:afterAutospacing="1"/>
    </w:pPr>
    <w:rPr>
      <w:rFonts w:eastAsia="Calibri"/>
      <w:sz w:val="24"/>
      <w:szCs w:val="24"/>
    </w:rPr>
  </w:style>
  <w:style w:type="character" w:customStyle="1" w:styleId="spanbodytext21">
    <w:name w:val="span_body_text_21"/>
    <w:rsid w:val="00290B96"/>
    <w:rPr>
      <w:rFonts w:cs="Times New Roman"/>
      <w:sz w:val="20"/>
      <w:szCs w:val="20"/>
    </w:rPr>
  </w:style>
  <w:style w:type="character" w:customStyle="1" w:styleId="apple-style-span">
    <w:name w:val="apple-style-span"/>
    <w:rsid w:val="00290B96"/>
    <w:rPr>
      <w:rFonts w:cs="Times New Roman"/>
    </w:rPr>
  </w:style>
  <w:style w:type="paragraph" w:customStyle="1" w:styleId="17">
    <w:name w:val="Абзац списка1"/>
    <w:basedOn w:val="a4"/>
    <w:uiPriority w:val="99"/>
    <w:rsid w:val="00290B96"/>
    <w:pPr>
      <w:ind w:left="720"/>
      <w:contextualSpacing/>
    </w:pPr>
    <w:rPr>
      <w:rFonts w:eastAsia="Calibri"/>
    </w:rPr>
  </w:style>
  <w:style w:type="character" w:customStyle="1" w:styleId="aff7">
    <w:name w:val="Гипертекстовая ссылка"/>
    <w:uiPriority w:val="99"/>
    <w:rsid w:val="00290B96"/>
    <w:rPr>
      <w:rFonts w:cs="Times New Roman"/>
      <w:color w:val="008000"/>
    </w:rPr>
  </w:style>
  <w:style w:type="paragraph" w:customStyle="1" w:styleId="20">
    <w:name w:val="Стиль2"/>
    <w:basedOn w:val="2"/>
    <w:uiPriority w:val="99"/>
    <w:rsid w:val="00290B96"/>
    <w:pPr>
      <w:keepNext/>
      <w:keepLines/>
      <w:numPr>
        <w:ilvl w:val="1"/>
        <w:numId w:val="4"/>
      </w:numPr>
      <w:suppressLineNumbers/>
      <w:suppressAutoHyphens/>
      <w:autoSpaceDE/>
      <w:autoSpaceDN/>
      <w:adjustRightInd/>
      <w:spacing w:after="60"/>
      <w:ind w:left="0" w:firstLine="0"/>
      <w:jc w:val="both"/>
    </w:pPr>
    <w:rPr>
      <w:rFonts w:eastAsia="Times New Roman"/>
      <w:b/>
      <w:bCs/>
      <w:sz w:val="24"/>
      <w:szCs w:val="24"/>
    </w:rPr>
  </w:style>
  <w:style w:type="table" w:styleId="aff8">
    <w:name w:val="Table Grid"/>
    <w:basedOn w:val="a6"/>
    <w:uiPriority w:val="59"/>
    <w:locked/>
    <w:rsid w:val="00290B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Number 2"/>
    <w:basedOn w:val="a4"/>
    <w:uiPriority w:val="99"/>
    <w:rsid w:val="00290B96"/>
    <w:pPr>
      <w:numPr>
        <w:numId w:val="2"/>
      </w:numPr>
      <w:tabs>
        <w:tab w:val="num" w:pos="432"/>
        <w:tab w:val="num" w:pos="720"/>
      </w:tabs>
      <w:ind w:left="720"/>
    </w:pPr>
    <w:rPr>
      <w:rFonts w:eastAsia="Calibri"/>
    </w:rPr>
  </w:style>
  <w:style w:type="paragraph" w:customStyle="1" w:styleId="31">
    <w:name w:val="Стиль3"/>
    <w:basedOn w:val="25"/>
    <w:uiPriority w:val="99"/>
    <w:rsid w:val="00290B96"/>
    <w:pPr>
      <w:numPr>
        <w:ilvl w:val="2"/>
        <w:numId w:val="5"/>
      </w:numPr>
      <w:autoSpaceDE/>
      <w:autoSpaceDN/>
      <w:spacing w:after="0" w:line="240" w:lineRule="auto"/>
      <w:jc w:val="both"/>
    </w:pPr>
    <w:rPr>
      <w:sz w:val="24"/>
      <w:szCs w:val="24"/>
    </w:rPr>
  </w:style>
  <w:style w:type="paragraph" w:styleId="36">
    <w:name w:val="Body Text Indent 3"/>
    <w:basedOn w:val="a4"/>
    <w:link w:val="37"/>
    <w:rsid w:val="00290B96"/>
    <w:pPr>
      <w:widowControl/>
      <w:autoSpaceDE/>
      <w:autoSpaceDN/>
      <w:adjustRightInd/>
      <w:spacing w:after="120"/>
      <w:ind w:left="283"/>
    </w:pPr>
    <w:rPr>
      <w:rFonts w:ascii="Calibri" w:eastAsia="Calibri" w:hAnsi="Calibri"/>
      <w:sz w:val="16"/>
    </w:rPr>
  </w:style>
  <w:style w:type="character" w:customStyle="1" w:styleId="37">
    <w:name w:val="Основной текст с отступом 3 Знак"/>
    <w:basedOn w:val="a5"/>
    <w:link w:val="36"/>
    <w:rsid w:val="00290B96"/>
    <w:rPr>
      <w:rFonts w:ascii="Calibri" w:eastAsia="Calibri" w:hAnsi="Calibri"/>
      <w:sz w:val="16"/>
    </w:rPr>
  </w:style>
  <w:style w:type="character" w:customStyle="1" w:styleId="BodyTextIndent3Char">
    <w:name w:val="Body Text Indent 3 Char"/>
    <w:semiHidden/>
    <w:locked/>
    <w:rsid w:val="00290B96"/>
    <w:rPr>
      <w:rFonts w:ascii="Times New Roman" w:hAnsi="Times New Roman" w:cs="Times New Roman"/>
      <w:sz w:val="16"/>
      <w:szCs w:val="16"/>
    </w:rPr>
  </w:style>
  <w:style w:type="paragraph" w:customStyle="1" w:styleId="18">
    <w:name w:val="Обычный1"/>
    <w:link w:val="19"/>
    <w:uiPriority w:val="99"/>
    <w:rsid w:val="00290B96"/>
    <w:pPr>
      <w:jc w:val="both"/>
    </w:pPr>
    <w:rPr>
      <w:rFonts w:ascii="TimesET" w:eastAsia="Calibri" w:hAnsi="TimesET"/>
      <w:sz w:val="22"/>
    </w:rPr>
  </w:style>
  <w:style w:type="paragraph" w:customStyle="1" w:styleId="ConsNonformat">
    <w:name w:val="ConsNonformat"/>
    <w:link w:val="ConsNonformat0"/>
    <w:uiPriority w:val="99"/>
    <w:rsid w:val="00290B96"/>
    <w:pPr>
      <w:widowControl w:val="0"/>
    </w:pPr>
    <w:rPr>
      <w:rFonts w:ascii="Consultant" w:hAnsi="Consultant"/>
    </w:rPr>
  </w:style>
  <w:style w:type="character" w:customStyle="1" w:styleId="19">
    <w:name w:val="Обычный1 Знак"/>
    <w:link w:val="18"/>
    <w:locked/>
    <w:rsid w:val="00290B96"/>
    <w:rPr>
      <w:rFonts w:ascii="TimesET" w:eastAsia="Calibri" w:hAnsi="TimesET"/>
      <w:sz w:val="22"/>
    </w:rPr>
  </w:style>
  <w:style w:type="paragraph" w:styleId="29">
    <w:name w:val="toc 2"/>
    <w:basedOn w:val="a4"/>
    <w:next w:val="a4"/>
    <w:autoRedefine/>
    <w:uiPriority w:val="99"/>
    <w:locked/>
    <w:rsid w:val="00290B96"/>
    <w:pPr>
      <w:widowControl/>
      <w:tabs>
        <w:tab w:val="left" w:pos="480"/>
        <w:tab w:val="left" w:pos="960"/>
        <w:tab w:val="right" w:leader="dot" w:pos="9356"/>
      </w:tabs>
      <w:autoSpaceDE/>
      <w:autoSpaceDN/>
      <w:adjustRightInd/>
      <w:spacing w:before="120"/>
      <w:ind w:right="-54" w:firstLine="480"/>
      <w:jc w:val="both"/>
    </w:pPr>
    <w:rPr>
      <w:b/>
      <w:bCs/>
    </w:rPr>
  </w:style>
  <w:style w:type="paragraph" w:styleId="44">
    <w:name w:val="toc 4"/>
    <w:basedOn w:val="a4"/>
    <w:next w:val="a4"/>
    <w:autoRedefine/>
    <w:uiPriority w:val="99"/>
    <w:locked/>
    <w:rsid w:val="00290B96"/>
    <w:pPr>
      <w:widowControl/>
      <w:tabs>
        <w:tab w:val="right" w:leader="dot" w:pos="9356"/>
      </w:tabs>
      <w:autoSpaceDE/>
      <w:autoSpaceDN/>
      <w:adjustRightInd/>
      <w:ind w:left="480"/>
    </w:pPr>
  </w:style>
  <w:style w:type="character" w:styleId="aff9">
    <w:name w:val="Emphasis"/>
    <w:uiPriority w:val="99"/>
    <w:qFormat/>
    <w:locked/>
    <w:rsid w:val="00290B96"/>
    <w:rPr>
      <w:i/>
      <w:iCs/>
    </w:rPr>
  </w:style>
  <w:style w:type="character" w:styleId="affa">
    <w:name w:val="Strong"/>
    <w:uiPriority w:val="22"/>
    <w:qFormat/>
    <w:locked/>
    <w:rsid w:val="00290B96"/>
    <w:rPr>
      <w:b/>
      <w:bCs/>
    </w:rPr>
  </w:style>
  <w:style w:type="paragraph" w:customStyle="1" w:styleId="FR1">
    <w:name w:val="FR1"/>
    <w:uiPriority w:val="99"/>
    <w:rsid w:val="00290B96"/>
    <w:pPr>
      <w:widowControl w:val="0"/>
      <w:suppressAutoHyphens/>
      <w:autoSpaceDE w:val="0"/>
      <w:ind w:left="80"/>
    </w:pPr>
    <w:rPr>
      <w:rFonts w:ascii="Arial" w:eastAsia="Arial" w:hAnsi="Arial" w:cs="Arial"/>
      <w:b/>
      <w:bCs/>
      <w:sz w:val="28"/>
      <w:szCs w:val="28"/>
      <w:lang w:eastAsia="ar-SA"/>
    </w:rPr>
  </w:style>
  <w:style w:type="paragraph" w:customStyle="1" w:styleId="1a">
    <w:name w:val="Обычный_1"/>
    <w:basedOn w:val="a4"/>
    <w:rsid w:val="00290B96"/>
    <w:pPr>
      <w:autoSpaceDE/>
      <w:autoSpaceDN/>
      <w:adjustRightInd/>
      <w:spacing w:before="120"/>
      <w:jc w:val="both"/>
    </w:pPr>
    <w:rPr>
      <w:rFonts w:ascii="Times New Roman CYR" w:hAnsi="Times New Roman CYR"/>
      <w:sz w:val="24"/>
    </w:rPr>
  </w:style>
  <w:style w:type="paragraph" w:customStyle="1" w:styleId="ConsPlusNonformat">
    <w:name w:val="ConsPlusNonformat"/>
    <w:uiPriority w:val="99"/>
    <w:rsid w:val="00290B96"/>
    <w:pPr>
      <w:autoSpaceDE w:val="0"/>
      <w:autoSpaceDN w:val="0"/>
      <w:adjustRightInd w:val="0"/>
    </w:pPr>
    <w:rPr>
      <w:rFonts w:ascii="Courier New" w:hAnsi="Courier New"/>
    </w:rPr>
  </w:style>
  <w:style w:type="paragraph" w:customStyle="1" w:styleId="1b">
    <w:name w:val="Название1"/>
    <w:basedOn w:val="a4"/>
    <w:qFormat/>
    <w:rsid w:val="00290B96"/>
    <w:pPr>
      <w:autoSpaceDE/>
      <w:autoSpaceDN/>
      <w:adjustRightInd/>
      <w:jc w:val="center"/>
    </w:pPr>
    <w:rPr>
      <w:b/>
      <w:sz w:val="28"/>
    </w:rPr>
  </w:style>
  <w:style w:type="paragraph" w:customStyle="1" w:styleId="2a">
    <w:name w:val="Обычный2"/>
    <w:uiPriority w:val="99"/>
    <w:rsid w:val="00290B96"/>
    <w:pPr>
      <w:widowControl w:val="0"/>
    </w:pPr>
    <w:rPr>
      <w:snapToGrid w:val="0"/>
    </w:rPr>
  </w:style>
  <w:style w:type="paragraph" w:customStyle="1" w:styleId="51">
    <w:name w:val="заголовок 5"/>
    <w:basedOn w:val="a4"/>
    <w:next w:val="a4"/>
    <w:uiPriority w:val="99"/>
    <w:rsid w:val="00290B96"/>
    <w:pPr>
      <w:keepNext/>
      <w:suppressAutoHyphens/>
      <w:autoSpaceDN/>
      <w:adjustRightInd/>
      <w:jc w:val="both"/>
    </w:pPr>
    <w:rPr>
      <w:rFonts w:eastAsia="Calibri"/>
      <w:color w:val="000000"/>
      <w:sz w:val="24"/>
      <w:szCs w:val="24"/>
    </w:rPr>
  </w:style>
  <w:style w:type="paragraph" w:customStyle="1" w:styleId="affb">
    <w:name w:val="Îñíîâí"/>
    <w:uiPriority w:val="99"/>
    <w:rsid w:val="00290B96"/>
    <w:pPr>
      <w:widowControl w:val="0"/>
      <w:jc w:val="both"/>
    </w:pPr>
    <w:rPr>
      <w:rFonts w:ascii="Arial" w:hAnsi="Arial" w:cs="Arial"/>
      <w:sz w:val="22"/>
      <w:szCs w:val="22"/>
    </w:rPr>
  </w:style>
  <w:style w:type="character" w:styleId="affc">
    <w:name w:val="FollowedHyperlink"/>
    <w:uiPriority w:val="99"/>
    <w:rsid w:val="00290B96"/>
    <w:rPr>
      <w:color w:val="800080"/>
      <w:u w:val="single"/>
    </w:rPr>
  </w:style>
  <w:style w:type="paragraph" w:customStyle="1" w:styleId="2b">
    <w:name w:val="Абзац списка2"/>
    <w:basedOn w:val="a4"/>
    <w:uiPriority w:val="99"/>
    <w:rsid w:val="00290B96"/>
    <w:pPr>
      <w:overflowPunct w:val="0"/>
      <w:ind w:left="720" w:firstLine="680"/>
      <w:jc w:val="both"/>
    </w:pPr>
    <w:rPr>
      <w:sz w:val="24"/>
      <w:szCs w:val="24"/>
    </w:rPr>
  </w:style>
  <w:style w:type="paragraph" w:customStyle="1" w:styleId="western">
    <w:name w:val="western"/>
    <w:basedOn w:val="a4"/>
    <w:rsid w:val="00290B96"/>
    <w:pPr>
      <w:widowControl/>
      <w:autoSpaceDE/>
      <w:autoSpaceDN/>
      <w:adjustRightInd/>
      <w:spacing w:before="100" w:beforeAutospacing="1" w:after="100" w:afterAutospacing="1"/>
    </w:pPr>
    <w:rPr>
      <w:sz w:val="24"/>
      <w:szCs w:val="24"/>
    </w:rPr>
  </w:style>
  <w:style w:type="paragraph" w:customStyle="1" w:styleId="1c">
    <w:name w:val="Знак Знак Знак Знак1"/>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38">
    <w:name w:val="Абзац списка3"/>
    <w:basedOn w:val="a4"/>
    <w:uiPriority w:val="99"/>
    <w:rsid w:val="00290B96"/>
    <w:pPr>
      <w:widowControl/>
      <w:autoSpaceDE/>
      <w:autoSpaceDN/>
      <w:adjustRightInd/>
      <w:spacing w:after="200" w:line="276" w:lineRule="auto"/>
      <w:ind w:left="720"/>
      <w:contextualSpacing/>
    </w:pPr>
    <w:rPr>
      <w:rFonts w:ascii="Calibri" w:hAnsi="Calibri"/>
      <w:sz w:val="22"/>
      <w:szCs w:val="22"/>
      <w:lang w:eastAsia="en-US"/>
    </w:rPr>
  </w:style>
  <w:style w:type="paragraph" w:styleId="z-">
    <w:name w:val="HTML Top of Form"/>
    <w:basedOn w:val="a4"/>
    <w:next w:val="a4"/>
    <w:link w:val="z-0"/>
    <w:hidden/>
    <w:uiPriority w:val="99"/>
    <w:unhideWhenUsed/>
    <w:rsid w:val="00290B96"/>
    <w:pPr>
      <w:widowControl/>
      <w:pBdr>
        <w:bottom w:val="single" w:sz="6" w:space="1" w:color="auto"/>
      </w:pBdr>
      <w:autoSpaceDE/>
      <w:autoSpaceDN/>
      <w:adjustRightInd/>
      <w:jc w:val="center"/>
    </w:pPr>
    <w:rPr>
      <w:rFonts w:ascii="Arial" w:hAnsi="Arial"/>
      <w:vanish/>
      <w:sz w:val="16"/>
      <w:szCs w:val="16"/>
    </w:rPr>
  </w:style>
  <w:style w:type="character" w:customStyle="1" w:styleId="z-0">
    <w:name w:val="z-Начало формы Знак"/>
    <w:basedOn w:val="a5"/>
    <w:link w:val="z-"/>
    <w:uiPriority w:val="99"/>
    <w:rsid w:val="00290B96"/>
    <w:rPr>
      <w:rFonts w:ascii="Arial" w:hAnsi="Arial"/>
      <w:vanish/>
      <w:sz w:val="16"/>
      <w:szCs w:val="16"/>
    </w:rPr>
  </w:style>
  <w:style w:type="paragraph" w:styleId="z-1">
    <w:name w:val="HTML Bottom of Form"/>
    <w:basedOn w:val="a4"/>
    <w:next w:val="a4"/>
    <w:link w:val="z-2"/>
    <w:hidden/>
    <w:uiPriority w:val="99"/>
    <w:unhideWhenUsed/>
    <w:rsid w:val="00290B96"/>
    <w:pPr>
      <w:widowControl/>
      <w:pBdr>
        <w:top w:val="single" w:sz="6" w:space="1" w:color="auto"/>
      </w:pBdr>
      <w:autoSpaceDE/>
      <w:autoSpaceDN/>
      <w:adjustRightInd/>
      <w:jc w:val="center"/>
    </w:pPr>
    <w:rPr>
      <w:rFonts w:ascii="Arial" w:hAnsi="Arial"/>
      <w:vanish/>
      <w:sz w:val="16"/>
      <w:szCs w:val="16"/>
    </w:rPr>
  </w:style>
  <w:style w:type="character" w:customStyle="1" w:styleId="z-2">
    <w:name w:val="z-Конец формы Знак"/>
    <w:basedOn w:val="a5"/>
    <w:link w:val="z-1"/>
    <w:uiPriority w:val="99"/>
    <w:rsid w:val="00290B96"/>
    <w:rPr>
      <w:rFonts w:ascii="Arial" w:hAnsi="Arial"/>
      <w:vanish/>
      <w:sz w:val="16"/>
      <w:szCs w:val="16"/>
    </w:rPr>
  </w:style>
  <w:style w:type="paragraph" w:styleId="affd">
    <w:name w:val="Subtitle"/>
    <w:basedOn w:val="a4"/>
    <w:next w:val="a4"/>
    <w:link w:val="affe"/>
    <w:qFormat/>
    <w:locked/>
    <w:rsid w:val="00290B96"/>
    <w:pPr>
      <w:widowControl/>
      <w:autoSpaceDE/>
      <w:autoSpaceDN/>
      <w:adjustRightInd/>
      <w:spacing w:after="60"/>
      <w:jc w:val="center"/>
      <w:outlineLvl w:val="1"/>
    </w:pPr>
    <w:rPr>
      <w:rFonts w:ascii="Cambria" w:hAnsi="Cambria"/>
      <w:sz w:val="24"/>
      <w:szCs w:val="24"/>
    </w:rPr>
  </w:style>
  <w:style w:type="character" w:customStyle="1" w:styleId="affe">
    <w:name w:val="Подзаголовок Знак"/>
    <w:basedOn w:val="a5"/>
    <w:link w:val="affd"/>
    <w:rsid w:val="00290B96"/>
    <w:rPr>
      <w:rFonts w:ascii="Cambria" w:hAnsi="Cambria"/>
      <w:sz w:val="24"/>
      <w:szCs w:val="24"/>
    </w:rPr>
  </w:style>
  <w:style w:type="character" w:customStyle="1" w:styleId="dfaq">
    <w:name w:val="dfaq"/>
    <w:basedOn w:val="a5"/>
    <w:rsid w:val="00290B96"/>
  </w:style>
  <w:style w:type="character" w:customStyle="1" w:styleId="apple-converted-space">
    <w:name w:val="apple-converted-space"/>
    <w:basedOn w:val="a5"/>
    <w:rsid w:val="00290B96"/>
  </w:style>
  <w:style w:type="paragraph" w:customStyle="1" w:styleId="afff">
    <w:name w:val="текст сноски"/>
    <w:basedOn w:val="a4"/>
    <w:rsid w:val="00290B96"/>
    <w:pPr>
      <w:autoSpaceDE/>
      <w:autoSpaceDN/>
      <w:adjustRightInd/>
    </w:pPr>
    <w:rPr>
      <w:rFonts w:ascii="Gelvetsky 12pt" w:hAnsi="Gelvetsky 12pt"/>
      <w:sz w:val="24"/>
      <w:lang w:val="en-US"/>
    </w:rPr>
  </w:style>
  <w:style w:type="paragraph" w:customStyle="1" w:styleId="39">
    <w:name w:val="Стиль3 Знак"/>
    <w:basedOn w:val="25"/>
    <w:uiPriority w:val="99"/>
    <w:rsid w:val="00290B96"/>
    <w:pPr>
      <w:autoSpaceDE/>
      <w:autoSpaceDN/>
      <w:spacing w:after="0" w:line="240" w:lineRule="auto"/>
      <w:ind w:left="2160" w:hanging="180"/>
      <w:jc w:val="both"/>
      <w:textAlignment w:val="baseline"/>
    </w:pPr>
    <w:rPr>
      <w:sz w:val="24"/>
    </w:rPr>
  </w:style>
  <w:style w:type="paragraph" w:customStyle="1" w:styleId="3a">
    <w:name w:val="Стиль3 Знак Знак"/>
    <w:basedOn w:val="25"/>
    <w:link w:val="3b"/>
    <w:uiPriority w:val="99"/>
    <w:rsid w:val="00290B96"/>
    <w:pPr>
      <w:tabs>
        <w:tab w:val="num" w:pos="227"/>
      </w:tabs>
      <w:autoSpaceDE/>
      <w:autoSpaceDN/>
      <w:spacing w:after="0" w:line="240" w:lineRule="auto"/>
      <w:ind w:left="0"/>
      <w:jc w:val="both"/>
      <w:textAlignment w:val="baseline"/>
    </w:pPr>
    <w:rPr>
      <w:sz w:val="24"/>
    </w:rPr>
  </w:style>
  <w:style w:type="character" w:customStyle="1" w:styleId="3b">
    <w:name w:val="Стиль3 Знак Знак Знак"/>
    <w:link w:val="3a"/>
    <w:rsid w:val="00290B96"/>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uiPriority w:val="99"/>
    <w:rsid w:val="00290B96"/>
    <w:pPr>
      <w:widowControl/>
      <w:autoSpaceDE/>
      <w:autoSpaceDN/>
      <w:adjustRightInd/>
      <w:spacing w:before="100" w:beforeAutospacing="1" w:after="100" w:afterAutospacing="1"/>
    </w:pPr>
    <w:rPr>
      <w:rFonts w:ascii="Tahoma" w:hAnsi="Tahoma"/>
      <w:lang w:val="en-US" w:eastAsia="en-US"/>
    </w:rPr>
  </w:style>
  <w:style w:type="paragraph" w:styleId="2c">
    <w:name w:val="List Bullet 2"/>
    <w:basedOn w:val="a4"/>
    <w:autoRedefine/>
    <w:uiPriority w:val="99"/>
    <w:rsid w:val="00290B96"/>
    <w:pPr>
      <w:widowControl/>
      <w:autoSpaceDE/>
      <w:autoSpaceDN/>
      <w:adjustRightInd/>
      <w:spacing w:after="60"/>
      <w:ind w:left="644" w:hanging="360"/>
      <w:jc w:val="both"/>
    </w:pPr>
    <w:rPr>
      <w:sz w:val="24"/>
      <w:szCs w:val="24"/>
    </w:rPr>
  </w:style>
  <w:style w:type="paragraph" w:customStyle="1" w:styleId="BodyText22">
    <w:name w:val="Body Text 22"/>
    <w:basedOn w:val="a4"/>
    <w:rsid w:val="00290B96"/>
    <w:pPr>
      <w:widowControl/>
      <w:autoSpaceDE/>
      <w:autoSpaceDN/>
      <w:adjustRightInd/>
      <w:jc w:val="both"/>
    </w:pPr>
    <w:rPr>
      <w:sz w:val="28"/>
    </w:rPr>
  </w:style>
  <w:style w:type="character" w:styleId="afff0">
    <w:name w:val="annotation reference"/>
    <w:rsid w:val="00290B96"/>
    <w:rPr>
      <w:sz w:val="16"/>
      <w:szCs w:val="16"/>
    </w:rPr>
  </w:style>
  <w:style w:type="paragraph" w:styleId="afff1">
    <w:name w:val="annotation subject"/>
    <w:basedOn w:val="aff0"/>
    <w:next w:val="aff0"/>
    <w:link w:val="afff2"/>
    <w:rsid w:val="00290B96"/>
    <w:pPr>
      <w:widowControl/>
      <w:autoSpaceDE/>
      <w:autoSpaceDN/>
      <w:adjustRightInd/>
      <w:spacing w:after="60"/>
      <w:jc w:val="both"/>
    </w:pPr>
    <w:rPr>
      <w:b/>
      <w:bCs/>
    </w:rPr>
  </w:style>
  <w:style w:type="character" w:customStyle="1" w:styleId="afff2">
    <w:name w:val="Тема примечания Знак"/>
    <w:basedOn w:val="aff1"/>
    <w:link w:val="afff1"/>
    <w:rsid w:val="00290B96"/>
    <w:rPr>
      <w:b/>
      <w:bCs/>
    </w:rPr>
  </w:style>
  <w:style w:type="character" w:customStyle="1" w:styleId="af9">
    <w:name w:val="Абзац списка Знак"/>
    <w:aliases w:val="it_List1 Знак,Bullet List Знак,FooterText Знак,numbered Знак,Список дефисный Знак,Paragraphe de liste1 Знак,lp1 Знак,ТЗ список Знак,Bulletr List Paragraph Знак,Список нумерованный цифры Знак,Цветной список - Акцент 11 Знак"/>
    <w:link w:val="af8"/>
    <w:locked/>
    <w:rsid w:val="00290B96"/>
  </w:style>
  <w:style w:type="paragraph" w:customStyle="1" w:styleId="Default">
    <w:name w:val="Default"/>
    <w:uiPriority w:val="99"/>
    <w:rsid w:val="00290B96"/>
    <w:pPr>
      <w:autoSpaceDE w:val="0"/>
      <w:autoSpaceDN w:val="0"/>
      <w:adjustRightInd w:val="0"/>
    </w:pPr>
    <w:rPr>
      <w:color w:val="000000"/>
      <w:sz w:val="24"/>
      <w:szCs w:val="24"/>
    </w:rPr>
  </w:style>
  <w:style w:type="paragraph" w:customStyle="1" w:styleId="111">
    <w:name w:val="Знак1 Знак Знак Знак1"/>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3c">
    <w:name w:val="Пункт3"/>
    <w:basedOn w:val="a4"/>
    <w:rsid w:val="00290B96"/>
    <w:pPr>
      <w:widowControl/>
      <w:autoSpaceDE/>
      <w:autoSpaceDN/>
      <w:adjustRightInd/>
      <w:ind w:left="785" w:hanging="360"/>
    </w:pPr>
    <w:rPr>
      <w:sz w:val="24"/>
      <w:szCs w:val="24"/>
    </w:rPr>
  </w:style>
  <w:style w:type="paragraph" w:customStyle="1" w:styleId="2d">
    <w:name w:val="Ур2"/>
    <w:basedOn w:val="af8"/>
    <w:link w:val="2e"/>
    <w:uiPriority w:val="99"/>
    <w:rsid w:val="00290B96"/>
    <w:pPr>
      <w:widowControl/>
      <w:tabs>
        <w:tab w:val="left" w:pos="851"/>
        <w:tab w:val="num" w:pos="1134"/>
      </w:tabs>
      <w:autoSpaceDE/>
      <w:autoSpaceDN/>
      <w:adjustRightInd/>
      <w:ind w:left="142" w:firstLine="578"/>
      <w:contextualSpacing w:val="0"/>
      <w:jc w:val="both"/>
    </w:pPr>
    <w:rPr>
      <w:color w:val="000000"/>
      <w:spacing w:val="1"/>
      <w:sz w:val="24"/>
      <w:szCs w:val="24"/>
    </w:rPr>
  </w:style>
  <w:style w:type="character" w:customStyle="1" w:styleId="2e">
    <w:name w:val="Ур2 Знак"/>
    <w:link w:val="2d"/>
    <w:uiPriority w:val="99"/>
    <w:locked/>
    <w:rsid w:val="00290B96"/>
    <w:rPr>
      <w:color w:val="000000"/>
      <w:spacing w:val="1"/>
      <w:sz w:val="24"/>
      <w:szCs w:val="24"/>
    </w:rPr>
  </w:style>
  <w:style w:type="paragraph" w:customStyle="1" w:styleId="afff3">
    <w:name w:val="Раздел"/>
    <w:basedOn w:val="a4"/>
    <w:link w:val="afff4"/>
    <w:uiPriority w:val="99"/>
    <w:rsid w:val="00290B96"/>
    <w:pPr>
      <w:widowControl/>
      <w:tabs>
        <w:tab w:val="num" w:pos="720"/>
      </w:tabs>
      <w:autoSpaceDE/>
      <w:autoSpaceDN/>
      <w:adjustRightInd/>
      <w:spacing w:before="240" w:after="120"/>
      <w:ind w:left="1077" w:hanging="357"/>
      <w:jc w:val="both"/>
    </w:pPr>
    <w:rPr>
      <w:b/>
      <w:bCs/>
      <w:sz w:val="24"/>
      <w:szCs w:val="24"/>
    </w:rPr>
  </w:style>
  <w:style w:type="character" w:customStyle="1" w:styleId="afff4">
    <w:name w:val="Раздел Знак"/>
    <w:link w:val="afff3"/>
    <w:uiPriority w:val="99"/>
    <w:locked/>
    <w:rsid w:val="00290B96"/>
    <w:rPr>
      <w:b/>
      <w:bCs/>
      <w:sz w:val="24"/>
      <w:szCs w:val="24"/>
    </w:rPr>
  </w:style>
  <w:style w:type="paragraph" w:styleId="afff5">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 Знак Знак1"/>
    <w:basedOn w:val="a4"/>
    <w:link w:val="afff6"/>
    <w:rsid w:val="00290B96"/>
    <w:pPr>
      <w:widowControl/>
      <w:autoSpaceDE/>
      <w:autoSpaceDN/>
      <w:adjustRightInd/>
      <w:spacing w:line="288" w:lineRule="auto"/>
      <w:ind w:firstLine="720"/>
    </w:pPr>
    <w:rPr>
      <w:rFonts w:ascii="Courier New" w:hAnsi="Courier New"/>
      <w:sz w:val="24"/>
      <w:szCs w:val="24"/>
    </w:rPr>
  </w:style>
  <w:style w:type="character" w:customStyle="1" w:styleId="afff6">
    <w:name w:val="Текст Знак"/>
    <w:aliases w:val=" Знак2 Знак Знак3,Текст Знак Знак Знак3,Текст Знак Знак Знак Знак3,Текст Знак1 Знак Знак2, Знак2 Знак Знак Знак Знак2, Знак2 Знак1 Знак Знак2,Текст Знак2 Знак2,Текст Знак Знак1 Знак2, Знак2 Знак Знак1 Знак3,Текст Знак1 Знак3"/>
    <w:basedOn w:val="a5"/>
    <w:link w:val="afff5"/>
    <w:rsid w:val="00290B96"/>
    <w:rPr>
      <w:rFonts w:ascii="Courier New" w:hAnsi="Courier New"/>
      <w:sz w:val="24"/>
      <w:szCs w:val="24"/>
    </w:rPr>
  </w:style>
  <w:style w:type="paragraph" w:customStyle="1" w:styleId="Style7">
    <w:name w:val="Style7"/>
    <w:basedOn w:val="a4"/>
    <w:uiPriority w:val="99"/>
    <w:rsid w:val="00290B96"/>
    <w:rPr>
      <w:sz w:val="24"/>
      <w:szCs w:val="24"/>
    </w:rPr>
  </w:style>
  <w:style w:type="character" w:customStyle="1" w:styleId="FontStyle22">
    <w:name w:val="Font Style22"/>
    <w:rsid w:val="00290B96"/>
    <w:rPr>
      <w:rFonts w:ascii="Times New Roman" w:hAnsi="Times New Roman" w:cs="Times New Roman"/>
      <w:sz w:val="22"/>
      <w:szCs w:val="22"/>
    </w:rPr>
  </w:style>
  <w:style w:type="paragraph" w:customStyle="1" w:styleId="Style10">
    <w:name w:val="Style10"/>
    <w:basedOn w:val="a4"/>
    <w:uiPriority w:val="99"/>
    <w:rsid w:val="00290B96"/>
    <w:rPr>
      <w:sz w:val="24"/>
      <w:szCs w:val="24"/>
    </w:rPr>
  </w:style>
  <w:style w:type="paragraph" w:customStyle="1" w:styleId="afff7">
    <w:name w:val="Знак"/>
    <w:basedOn w:val="a4"/>
    <w:rsid w:val="00290B96"/>
    <w:pPr>
      <w:widowControl/>
      <w:autoSpaceDE/>
      <w:autoSpaceDN/>
      <w:adjustRightInd/>
      <w:spacing w:after="160" w:line="240" w:lineRule="exact"/>
    </w:pPr>
    <w:rPr>
      <w:rFonts w:ascii="Verdana" w:hAnsi="Verdana" w:cs="Verdana"/>
      <w:lang w:val="en-US" w:eastAsia="en-US"/>
    </w:rPr>
  </w:style>
  <w:style w:type="paragraph" w:customStyle="1" w:styleId="1d">
    <w:name w:val="Знак1"/>
    <w:basedOn w:val="a4"/>
    <w:rsid w:val="00290B96"/>
    <w:pPr>
      <w:autoSpaceDE/>
      <w:autoSpaceDN/>
      <w:spacing w:after="160" w:line="240" w:lineRule="exact"/>
      <w:jc w:val="right"/>
    </w:pPr>
    <w:rPr>
      <w:rFonts w:ascii="Arial" w:hAnsi="Arial" w:cs="Arial"/>
      <w:lang w:val="en-GB" w:eastAsia="en-US"/>
    </w:rPr>
  </w:style>
  <w:style w:type="paragraph" w:customStyle="1" w:styleId="afff8">
    <w:name w:val="Знак Знак Знак Знак Знак Знак"/>
    <w:basedOn w:val="a4"/>
    <w:rsid w:val="00290B96"/>
    <w:pPr>
      <w:autoSpaceDE/>
      <w:autoSpaceDN/>
      <w:spacing w:after="160" w:line="240" w:lineRule="exact"/>
      <w:jc w:val="right"/>
    </w:pPr>
    <w:rPr>
      <w:lang w:val="en-GB" w:eastAsia="en-US"/>
    </w:rPr>
  </w:style>
  <w:style w:type="paragraph" w:customStyle="1" w:styleId="410">
    <w:name w:val="Заголовок 41"/>
    <w:basedOn w:val="a4"/>
    <w:next w:val="a4"/>
    <w:uiPriority w:val="99"/>
    <w:rsid w:val="00290B96"/>
    <w:pPr>
      <w:keepNext/>
      <w:widowControl/>
      <w:autoSpaceDE/>
      <w:autoSpaceDN/>
      <w:adjustRightInd/>
      <w:spacing w:before="240" w:after="60"/>
    </w:pPr>
    <w:rPr>
      <w:rFonts w:ascii="Arial" w:hAnsi="Arial"/>
      <w:b/>
      <w:sz w:val="24"/>
      <w:lang w:val="en-AU"/>
    </w:rPr>
  </w:style>
  <w:style w:type="paragraph" w:styleId="afff9">
    <w:name w:val="caption"/>
    <w:basedOn w:val="a4"/>
    <w:next w:val="a4"/>
    <w:uiPriority w:val="99"/>
    <w:qFormat/>
    <w:locked/>
    <w:rsid w:val="00290B96"/>
    <w:pPr>
      <w:widowControl/>
      <w:autoSpaceDE/>
      <w:autoSpaceDN/>
      <w:adjustRightInd/>
      <w:jc w:val="center"/>
    </w:pPr>
    <w:rPr>
      <w:b/>
      <w:caps/>
      <w:snapToGrid w:val="0"/>
      <w:color w:val="000000"/>
      <w:spacing w:val="24"/>
      <w:szCs w:val="24"/>
    </w:rPr>
  </w:style>
  <w:style w:type="paragraph" w:styleId="afffa">
    <w:name w:val="List"/>
    <w:basedOn w:val="a4"/>
    <w:uiPriority w:val="99"/>
    <w:rsid w:val="00290B96"/>
    <w:pPr>
      <w:widowControl/>
      <w:autoSpaceDE/>
      <w:autoSpaceDN/>
      <w:adjustRightInd/>
      <w:spacing w:before="120" w:after="60"/>
      <w:jc w:val="center"/>
    </w:pPr>
    <w:rPr>
      <w:b/>
      <w:sz w:val="24"/>
      <w:lang w:val="nb-NO" w:eastAsia="ja-JP"/>
    </w:rPr>
  </w:style>
  <w:style w:type="character" w:customStyle="1" w:styleId="iceouttxt">
    <w:name w:val="iceouttxt"/>
    <w:basedOn w:val="a5"/>
    <w:rsid w:val="00290B96"/>
  </w:style>
  <w:style w:type="paragraph" w:customStyle="1" w:styleId="3d">
    <w:name w:val="Обычный3"/>
    <w:link w:val="Normal"/>
    <w:rsid w:val="00290B96"/>
    <w:pPr>
      <w:widowControl w:val="0"/>
      <w:suppressAutoHyphens/>
    </w:pPr>
    <w:rPr>
      <w:rFonts w:ascii="Arial" w:eastAsia="Arial" w:hAnsi="Arial"/>
      <w:lang w:eastAsia="ar-SA"/>
    </w:rPr>
  </w:style>
  <w:style w:type="character" w:customStyle="1" w:styleId="Normal">
    <w:name w:val="Normal Знак"/>
    <w:link w:val="3d"/>
    <w:rsid w:val="00290B96"/>
    <w:rPr>
      <w:rFonts w:ascii="Arial" w:eastAsia="Arial" w:hAnsi="Arial"/>
      <w:lang w:eastAsia="ar-SA"/>
    </w:rPr>
  </w:style>
  <w:style w:type="paragraph" w:customStyle="1" w:styleId="afffb">
    <w:name w:val="Знак Знак Знак Знак Знак Знак Знак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afffc">
    <w:name w:val="Подпись письма"/>
    <w:basedOn w:val="a4"/>
    <w:rsid w:val="00290B96"/>
    <w:pPr>
      <w:widowControl/>
      <w:tabs>
        <w:tab w:val="right" w:pos="9639"/>
      </w:tabs>
      <w:overflowPunct w:val="0"/>
      <w:textAlignment w:val="baseline"/>
    </w:pPr>
    <w:rPr>
      <w:sz w:val="24"/>
    </w:rPr>
  </w:style>
  <w:style w:type="character" w:customStyle="1" w:styleId="1e">
    <w:name w:val="Основной текст с отступом Знак1"/>
    <w:aliases w:val="Основной текст с отступом Знак Знак,Основной текст с отступом Знак1 Знак Знак,Основной текст с отступом Знак Знак1 Знак Знак,Основной текст с отступом Знак1 Знак Знак Знак Знак, Знак1 Знак1 Знак"/>
    <w:rsid w:val="00290B96"/>
    <w:rPr>
      <w:sz w:val="28"/>
      <w:szCs w:val="24"/>
      <w:lang w:val="ru-RU" w:eastAsia="ru-RU" w:bidi="ar-SA"/>
    </w:rPr>
  </w:style>
  <w:style w:type="paragraph" w:customStyle="1" w:styleId="FR2">
    <w:name w:val="FR2"/>
    <w:uiPriority w:val="99"/>
    <w:rsid w:val="00290B96"/>
    <w:pPr>
      <w:widowControl w:val="0"/>
      <w:autoSpaceDE w:val="0"/>
      <w:autoSpaceDN w:val="0"/>
      <w:jc w:val="both"/>
    </w:pPr>
    <w:rPr>
      <w:rFonts w:ascii="Arial" w:hAnsi="Arial" w:cs="Arial"/>
      <w:noProof/>
      <w:sz w:val="28"/>
      <w:szCs w:val="28"/>
      <w:lang w:val="en-US"/>
    </w:rPr>
  </w:style>
  <w:style w:type="paragraph" w:customStyle="1" w:styleId="210">
    <w:name w:val="Основной текст 21"/>
    <w:basedOn w:val="a4"/>
    <w:rsid w:val="00290B96"/>
    <w:pPr>
      <w:widowControl/>
      <w:autoSpaceDE/>
      <w:autoSpaceDN/>
      <w:adjustRightInd/>
      <w:jc w:val="both"/>
    </w:pPr>
    <w:rPr>
      <w:b/>
      <w:i/>
      <w:sz w:val="26"/>
    </w:rPr>
  </w:style>
  <w:style w:type="paragraph" w:customStyle="1" w:styleId="112">
    <w:name w:val="заголовок 11"/>
    <w:basedOn w:val="a4"/>
    <w:next w:val="a4"/>
    <w:rsid w:val="00290B96"/>
    <w:pPr>
      <w:keepNext/>
      <w:widowControl/>
      <w:autoSpaceDE/>
      <w:autoSpaceDN/>
      <w:adjustRightInd/>
      <w:jc w:val="center"/>
    </w:pPr>
    <w:rPr>
      <w:snapToGrid w:val="0"/>
      <w:sz w:val="24"/>
    </w:rPr>
  </w:style>
  <w:style w:type="paragraph" w:styleId="afffd">
    <w:name w:val="Block Text"/>
    <w:basedOn w:val="a4"/>
    <w:uiPriority w:val="99"/>
    <w:rsid w:val="00290B96"/>
    <w:pPr>
      <w:widowControl/>
      <w:shd w:val="clear" w:color="auto" w:fill="FFFFFF"/>
      <w:autoSpaceDE/>
      <w:autoSpaceDN/>
      <w:adjustRightInd/>
      <w:spacing w:line="288" w:lineRule="exact"/>
      <w:ind w:left="1560" w:right="19" w:hanging="993"/>
      <w:jc w:val="both"/>
    </w:pPr>
    <w:rPr>
      <w:sz w:val="24"/>
    </w:rPr>
  </w:style>
  <w:style w:type="character" w:customStyle="1" w:styleId="ConsNonformat0">
    <w:name w:val="ConsNonformat Знак"/>
    <w:link w:val="ConsNonformat"/>
    <w:rsid w:val="00290B96"/>
    <w:rPr>
      <w:rFonts w:ascii="Consultant" w:hAnsi="Consultant"/>
    </w:rPr>
  </w:style>
  <w:style w:type="paragraph" w:customStyle="1" w:styleId="ConsTitle">
    <w:name w:val="ConsTitle"/>
    <w:rsid w:val="00290B96"/>
    <w:pPr>
      <w:widowControl w:val="0"/>
      <w:autoSpaceDE w:val="0"/>
      <w:autoSpaceDN w:val="0"/>
      <w:adjustRightInd w:val="0"/>
      <w:ind w:right="19772"/>
    </w:pPr>
    <w:rPr>
      <w:rFonts w:ascii="Arial" w:hAnsi="Arial" w:cs="Arial"/>
      <w:b/>
      <w:bCs/>
    </w:rPr>
  </w:style>
  <w:style w:type="paragraph" w:customStyle="1" w:styleId="afffe">
    <w:name w:val="Основной текст с отступом.Основной текст без отступа"/>
    <w:basedOn w:val="a4"/>
    <w:rsid w:val="00290B96"/>
    <w:pPr>
      <w:widowControl/>
      <w:tabs>
        <w:tab w:val="num" w:pos="720"/>
      </w:tabs>
      <w:autoSpaceDE/>
      <w:autoSpaceDN/>
      <w:adjustRightInd/>
      <w:spacing w:line="360" w:lineRule="auto"/>
      <w:ind w:firstLine="284"/>
      <w:jc w:val="both"/>
    </w:pPr>
    <w:rPr>
      <w:sz w:val="24"/>
    </w:rPr>
  </w:style>
  <w:style w:type="paragraph" w:customStyle="1" w:styleId="Nonformat">
    <w:name w:val="Nonformat"/>
    <w:basedOn w:val="a4"/>
    <w:rsid w:val="00290B96"/>
    <w:pPr>
      <w:widowControl/>
      <w:tabs>
        <w:tab w:val="num" w:pos="1440"/>
      </w:tabs>
    </w:pPr>
    <w:rPr>
      <w:rFonts w:ascii="Consultant" w:hAnsi="Consultant" w:cs="Consultant"/>
    </w:rPr>
  </w:style>
  <w:style w:type="character" w:customStyle="1" w:styleId="3e">
    <w:name w:val="Текст Знак3"/>
    <w:aliases w:val="Текст Знак Знак4, Знак2 Знак Знак2,Текст Знак Знак Знак2,Текст Знак Знак Знак Знак2,Текст Знак1 Знак Знак1, Знак2 Знак Знак Знак Знак1, Знак2 Знак1 Знак Знак1,Текст Знак2 Знак1,Текст Знак Знак1 Знак1, Знак2 Знак Знак1 Знак2,Текст Знак1 Знак2"/>
    <w:locked/>
    <w:rsid w:val="00290B96"/>
    <w:rPr>
      <w:rFonts w:ascii="Courier New" w:hAnsi="Courier New"/>
      <w:lang w:val="ru-RU" w:eastAsia="ru-RU" w:bidi="ar-SA"/>
    </w:rPr>
  </w:style>
  <w:style w:type="paragraph" w:styleId="affff">
    <w:name w:val="List Bullet"/>
    <w:basedOn w:val="a4"/>
    <w:link w:val="affff0"/>
    <w:autoRedefine/>
    <w:uiPriority w:val="99"/>
    <w:rsid w:val="00290B96"/>
    <w:pPr>
      <w:widowControl/>
      <w:tabs>
        <w:tab w:val="num" w:pos="360"/>
      </w:tabs>
      <w:autoSpaceDE/>
      <w:autoSpaceDN/>
      <w:adjustRightInd/>
      <w:ind w:left="360" w:hanging="360"/>
    </w:pPr>
    <w:rPr>
      <w:sz w:val="24"/>
      <w:szCs w:val="24"/>
      <w:lang w:val="en-US" w:eastAsia="en-US"/>
    </w:rPr>
  </w:style>
  <w:style w:type="paragraph" w:customStyle="1" w:styleId="2-11">
    <w:name w:val="содержание2-11"/>
    <w:basedOn w:val="a4"/>
    <w:uiPriority w:val="99"/>
    <w:rsid w:val="00290B96"/>
    <w:pPr>
      <w:widowControl/>
      <w:autoSpaceDE/>
      <w:autoSpaceDN/>
      <w:adjustRightInd/>
      <w:spacing w:after="60"/>
      <w:jc w:val="both"/>
    </w:pPr>
    <w:rPr>
      <w:sz w:val="24"/>
      <w:szCs w:val="24"/>
    </w:rPr>
  </w:style>
  <w:style w:type="paragraph" w:customStyle="1" w:styleId="ConsPlusTitle">
    <w:name w:val="ConsPlusTitle"/>
    <w:uiPriority w:val="99"/>
    <w:rsid w:val="00290B96"/>
    <w:pPr>
      <w:widowControl w:val="0"/>
      <w:autoSpaceDE w:val="0"/>
      <w:autoSpaceDN w:val="0"/>
      <w:adjustRightInd w:val="0"/>
    </w:pPr>
    <w:rPr>
      <w:rFonts w:ascii="Arial" w:hAnsi="Arial" w:cs="Arial"/>
      <w:b/>
      <w:bCs/>
    </w:rPr>
  </w:style>
  <w:style w:type="paragraph" w:styleId="affff1">
    <w:name w:val="List Continue"/>
    <w:basedOn w:val="a4"/>
    <w:rsid w:val="00290B96"/>
    <w:pPr>
      <w:widowControl/>
      <w:autoSpaceDE/>
      <w:autoSpaceDN/>
      <w:adjustRightInd/>
      <w:spacing w:after="120"/>
      <w:ind w:left="283"/>
    </w:pPr>
  </w:style>
  <w:style w:type="paragraph" w:customStyle="1" w:styleId="11pt">
    <w:name w:val="Обычный + 11 pt"/>
    <w:aliases w:val="Черный,по ширине,Узор: Нет (Белый),Обычный + 11 пт,подчеркивание,уплотненный на  0,35 пт"/>
    <w:basedOn w:val="a4"/>
    <w:rsid w:val="00290B96"/>
    <w:pPr>
      <w:widowControl/>
      <w:shd w:val="clear" w:color="auto" w:fill="FFFFFF"/>
      <w:autoSpaceDE/>
      <w:autoSpaceDN/>
      <w:adjustRightInd/>
      <w:jc w:val="both"/>
    </w:pPr>
    <w:rPr>
      <w:color w:val="000000"/>
      <w:sz w:val="22"/>
      <w:szCs w:val="22"/>
    </w:rPr>
  </w:style>
  <w:style w:type="paragraph" w:customStyle="1" w:styleId="TimesNewRoman">
    <w:name w:val="Обычный + Times New Roman"/>
    <w:aliases w:val="12 pt,по центру,Первая строка:  0 см,Первая строка:  0 см + Черный,Первая строка:  0 см + Черный + пол..."/>
    <w:basedOn w:val="a4"/>
    <w:rsid w:val="00290B96"/>
    <w:pPr>
      <w:jc w:val="center"/>
    </w:pPr>
    <w:rPr>
      <w:sz w:val="24"/>
    </w:rPr>
  </w:style>
  <w:style w:type="paragraph" w:customStyle="1" w:styleId="3---">
    <w:name w:val="3---"/>
    <w:basedOn w:val="a4"/>
    <w:rsid w:val="00290B96"/>
    <w:pPr>
      <w:widowControl/>
      <w:numPr>
        <w:ilvl w:val="1"/>
        <w:numId w:val="6"/>
      </w:numPr>
      <w:tabs>
        <w:tab w:val="clear" w:pos="1440"/>
      </w:tabs>
      <w:autoSpaceDE/>
      <w:autoSpaceDN/>
      <w:adjustRightInd/>
      <w:spacing w:before="120" w:after="120"/>
      <w:ind w:left="0" w:firstLine="0"/>
      <w:jc w:val="both"/>
    </w:pPr>
    <w:rPr>
      <w:sz w:val="24"/>
    </w:rPr>
  </w:style>
  <w:style w:type="paragraph" w:customStyle="1" w:styleId="1f">
    <w:name w:val="Знак Знак1 Знак"/>
    <w:basedOn w:val="a4"/>
    <w:rsid w:val="00290B96"/>
    <w:pPr>
      <w:widowControl/>
      <w:tabs>
        <w:tab w:val="num" w:pos="1440"/>
      </w:tabs>
      <w:autoSpaceDE/>
      <w:autoSpaceDN/>
      <w:adjustRightInd/>
      <w:spacing w:after="160" w:line="240" w:lineRule="exact"/>
      <w:jc w:val="both"/>
    </w:pPr>
    <w:rPr>
      <w:sz w:val="24"/>
      <w:lang w:val="en-US" w:eastAsia="en-US"/>
    </w:rPr>
  </w:style>
  <w:style w:type="paragraph" w:customStyle="1" w:styleId="113">
    <w:name w:val="Знак1 Знак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1f0">
    <w:name w:val="Знак1 Знак Знак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affff2">
    <w:name w:val="Знак Знак Знак Знак Знак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2f">
    <w:name w:val="Знак2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1f1">
    <w:name w:val="Знак1"/>
    <w:basedOn w:val="a4"/>
    <w:uiPriority w:val="99"/>
    <w:rsid w:val="00290B96"/>
    <w:pPr>
      <w:widowControl/>
      <w:autoSpaceDE/>
      <w:autoSpaceDN/>
      <w:adjustRightInd/>
      <w:spacing w:before="100" w:beforeAutospacing="1" w:after="100" w:afterAutospacing="1"/>
    </w:pPr>
    <w:rPr>
      <w:rFonts w:ascii="Tahoma" w:hAnsi="Tahoma"/>
      <w:lang w:val="en-US" w:eastAsia="en-US"/>
    </w:rPr>
  </w:style>
  <w:style w:type="paragraph" w:customStyle="1" w:styleId="BodyText31">
    <w:name w:val="Body Text 31"/>
    <w:basedOn w:val="a4"/>
    <w:rsid w:val="00290B96"/>
    <w:pPr>
      <w:overflowPunct w:val="0"/>
      <w:jc w:val="center"/>
    </w:pPr>
    <w:rPr>
      <w:sz w:val="40"/>
    </w:rPr>
  </w:style>
  <w:style w:type="paragraph" w:customStyle="1" w:styleId="1f2">
    <w:name w:val="Знак Знак1 Знак"/>
    <w:basedOn w:val="a4"/>
    <w:rsid w:val="00290B96"/>
    <w:pPr>
      <w:widowControl/>
      <w:autoSpaceDE/>
      <w:autoSpaceDN/>
      <w:adjustRightInd/>
      <w:spacing w:after="160" w:line="240" w:lineRule="exact"/>
      <w:jc w:val="both"/>
    </w:pPr>
    <w:rPr>
      <w:sz w:val="24"/>
      <w:lang w:val="en-US" w:eastAsia="en-US"/>
    </w:rPr>
  </w:style>
  <w:style w:type="paragraph" w:customStyle="1" w:styleId="affff3">
    <w:name w:val="Знак Знак Знак Знак Знак Знак"/>
    <w:basedOn w:val="a4"/>
    <w:uiPriority w:val="99"/>
    <w:rsid w:val="00290B96"/>
    <w:pPr>
      <w:widowControl/>
      <w:autoSpaceDE/>
      <w:autoSpaceDN/>
      <w:adjustRightInd/>
      <w:spacing w:after="160" w:line="240" w:lineRule="exact"/>
    </w:pPr>
    <w:rPr>
      <w:rFonts w:ascii="Verdana" w:hAnsi="Verdana"/>
      <w:sz w:val="24"/>
      <w:szCs w:val="24"/>
      <w:lang w:val="en-US" w:eastAsia="en-US"/>
    </w:rPr>
  </w:style>
  <w:style w:type="paragraph" w:customStyle="1" w:styleId="1f3">
    <w:name w:val="Обычный (веб)1"/>
    <w:basedOn w:val="a4"/>
    <w:rsid w:val="00290B96"/>
    <w:pPr>
      <w:widowControl/>
      <w:autoSpaceDE/>
      <w:autoSpaceDN/>
      <w:adjustRightInd/>
      <w:spacing w:before="120"/>
    </w:pPr>
    <w:rPr>
      <w:sz w:val="19"/>
      <w:szCs w:val="19"/>
    </w:rPr>
  </w:style>
  <w:style w:type="paragraph" w:customStyle="1" w:styleId="1f4">
    <w:name w:val="Знак1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affff4">
    <w:name w:val="Знак"/>
    <w:basedOn w:val="a4"/>
    <w:uiPriority w:val="99"/>
    <w:rsid w:val="00290B96"/>
    <w:pPr>
      <w:widowControl/>
      <w:autoSpaceDE/>
      <w:autoSpaceDN/>
      <w:adjustRightInd/>
      <w:spacing w:after="160" w:line="240" w:lineRule="exact"/>
    </w:pPr>
    <w:rPr>
      <w:rFonts w:ascii="Verdana" w:hAnsi="Verdana"/>
      <w:sz w:val="24"/>
      <w:szCs w:val="24"/>
      <w:lang w:val="en-US" w:eastAsia="en-US"/>
    </w:rPr>
  </w:style>
  <w:style w:type="paragraph" w:customStyle="1" w:styleId="font5">
    <w:name w:val="font5"/>
    <w:basedOn w:val="a4"/>
    <w:rsid w:val="00290B96"/>
    <w:pPr>
      <w:widowControl/>
      <w:autoSpaceDE/>
      <w:autoSpaceDN/>
      <w:adjustRightInd/>
      <w:spacing w:before="100" w:beforeAutospacing="1" w:after="100" w:afterAutospacing="1"/>
    </w:pPr>
    <w:rPr>
      <w:rFonts w:ascii="TimesET" w:hAnsi="TimesET"/>
      <w:sz w:val="22"/>
      <w:szCs w:val="22"/>
    </w:rPr>
  </w:style>
  <w:style w:type="character" w:customStyle="1" w:styleId="FontStyle11">
    <w:name w:val="Font Style11"/>
    <w:uiPriority w:val="99"/>
    <w:rsid w:val="00290B96"/>
    <w:rPr>
      <w:rFonts w:ascii="Times New Roman" w:hAnsi="Times New Roman" w:cs="Times New Roman"/>
      <w:b/>
      <w:bCs/>
      <w:sz w:val="22"/>
      <w:szCs w:val="22"/>
    </w:rPr>
  </w:style>
  <w:style w:type="paragraph" w:customStyle="1" w:styleId="Style1">
    <w:name w:val="Style1"/>
    <w:basedOn w:val="a4"/>
    <w:uiPriority w:val="99"/>
    <w:rsid w:val="00290B96"/>
    <w:pPr>
      <w:spacing w:line="274" w:lineRule="exact"/>
      <w:jc w:val="center"/>
    </w:pPr>
    <w:rPr>
      <w:sz w:val="24"/>
      <w:szCs w:val="24"/>
    </w:rPr>
  </w:style>
  <w:style w:type="paragraph" w:customStyle="1" w:styleId="Style2">
    <w:name w:val="Style2"/>
    <w:basedOn w:val="a4"/>
    <w:uiPriority w:val="99"/>
    <w:rsid w:val="00290B96"/>
    <w:rPr>
      <w:sz w:val="24"/>
      <w:szCs w:val="24"/>
    </w:rPr>
  </w:style>
  <w:style w:type="paragraph" w:customStyle="1" w:styleId="Style3">
    <w:name w:val="Style3"/>
    <w:basedOn w:val="a4"/>
    <w:rsid w:val="00290B96"/>
    <w:rPr>
      <w:sz w:val="24"/>
      <w:szCs w:val="24"/>
    </w:rPr>
  </w:style>
  <w:style w:type="paragraph" w:customStyle="1" w:styleId="Style5">
    <w:name w:val="Style5"/>
    <w:basedOn w:val="a4"/>
    <w:uiPriority w:val="99"/>
    <w:rsid w:val="00290B96"/>
    <w:pPr>
      <w:spacing w:line="276" w:lineRule="exact"/>
    </w:pPr>
    <w:rPr>
      <w:sz w:val="24"/>
      <w:szCs w:val="24"/>
    </w:rPr>
  </w:style>
  <w:style w:type="paragraph" w:customStyle="1" w:styleId="Style6">
    <w:name w:val="Style6"/>
    <w:basedOn w:val="a4"/>
    <w:rsid w:val="00290B96"/>
    <w:rPr>
      <w:sz w:val="24"/>
      <w:szCs w:val="24"/>
    </w:rPr>
  </w:style>
  <w:style w:type="character" w:customStyle="1" w:styleId="FontStyle12">
    <w:name w:val="Font Style12"/>
    <w:rsid w:val="00290B96"/>
    <w:rPr>
      <w:rFonts w:ascii="Times New Roman" w:hAnsi="Times New Roman" w:cs="Times New Roman"/>
      <w:sz w:val="22"/>
      <w:szCs w:val="22"/>
    </w:rPr>
  </w:style>
  <w:style w:type="character" w:customStyle="1" w:styleId="FontStyle13">
    <w:name w:val="Font Style13"/>
    <w:rsid w:val="00290B96"/>
    <w:rPr>
      <w:rFonts w:ascii="Times New Roman" w:hAnsi="Times New Roman" w:cs="Times New Roman"/>
      <w:sz w:val="22"/>
      <w:szCs w:val="22"/>
    </w:rPr>
  </w:style>
  <w:style w:type="paragraph" w:customStyle="1" w:styleId="02statia2">
    <w:name w:val="02statia2"/>
    <w:basedOn w:val="a4"/>
    <w:rsid w:val="00290B96"/>
    <w:pPr>
      <w:widowControl/>
      <w:numPr>
        <w:numId w:val="7"/>
      </w:numPr>
      <w:tabs>
        <w:tab w:val="clear" w:pos="1985"/>
      </w:tabs>
      <w:autoSpaceDE/>
      <w:autoSpaceDN/>
      <w:adjustRightInd/>
      <w:spacing w:before="120" w:line="320" w:lineRule="atLeast"/>
      <w:ind w:left="2020" w:hanging="880"/>
      <w:jc w:val="both"/>
    </w:pPr>
    <w:rPr>
      <w:rFonts w:ascii="GaramondNarrowC" w:hAnsi="GaramondNarrowC"/>
      <w:color w:val="000000"/>
      <w:sz w:val="21"/>
      <w:szCs w:val="21"/>
    </w:rPr>
  </w:style>
  <w:style w:type="paragraph" w:customStyle="1" w:styleId="affff5">
    <w:name w:val="Текст документа"/>
    <w:basedOn w:val="a4"/>
    <w:rsid w:val="00290B96"/>
    <w:pPr>
      <w:widowControl/>
      <w:autoSpaceDE/>
      <w:autoSpaceDN/>
      <w:adjustRightInd/>
      <w:spacing w:line="360" w:lineRule="auto"/>
      <w:ind w:left="284" w:right="284" w:firstLine="851"/>
      <w:jc w:val="both"/>
    </w:pPr>
    <w:rPr>
      <w:sz w:val="24"/>
      <w:lang w:val="en-US"/>
    </w:rPr>
  </w:style>
  <w:style w:type="paragraph" w:customStyle="1" w:styleId="211">
    <w:name w:val="Нумерованный список 21"/>
    <w:basedOn w:val="1f5"/>
    <w:next w:val="310"/>
    <w:rsid w:val="00290B96"/>
  </w:style>
  <w:style w:type="paragraph" w:customStyle="1" w:styleId="1f5">
    <w:name w:val="Нумерованный список1"/>
    <w:basedOn w:val="a4"/>
    <w:next w:val="211"/>
    <w:rsid w:val="00290B96"/>
    <w:pPr>
      <w:widowControl/>
      <w:suppressAutoHyphens/>
      <w:autoSpaceDE/>
      <w:autoSpaceDN/>
      <w:adjustRightInd/>
      <w:spacing w:line="360" w:lineRule="auto"/>
      <w:ind w:left="644" w:hanging="360"/>
      <w:jc w:val="both"/>
    </w:pPr>
    <w:rPr>
      <w:sz w:val="24"/>
      <w:lang w:eastAsia="ar-SA"/>
    </w:rPr>
  </w:style>
  <w:style w:type="paragraph" w:customStyle="1" w:styleId="310">
    <w:name w:val="Нумерованный список 31"/>
    <w:basedOn w:val="211"/>
    <w:rsid w:val="00290B96"/>
  </w:style>
  <w:style w:type="paragraph" w:customStyle="1" w:styleId="affff6">
    <w:name w:val="Таблицы (моноширинный)"/>
    <w:basedOn w:val="a4"/>
    <w:next w:val="a4"/>
    <w:uiPriority w:val="99"/>
    <w:rsid w:val="00290B96"/>
    <w:pPr>
      <w:jc w:val="both"/>
    </w:pPr>
    <w:rPr>
      <w:rFonts w:ascii="Courier New" w:hAnsi="Courier New" w:cs="Courier New"/>
    </w:rPr>
  </w:style>
  <w:style w:type="paragraph" w:customStyle="1" w:styleId="212">
    <w:name w:val="Основной текст 21"/>
    <w:basedOn w:val="a4"/>
    <w:uiPriority w:val="99"/>
    <w:rsid w:val="00290B96"/>
    <w:pPr>
      <w:suppressAutoHyphens/>
      <w:autoSpaceDE/>
      <w:autoSpaceDN/>
      <w:adjustRightInd/>
      <w:spacing w:line="240" w:lineRule="atLeast"/>
      <w:jc w:val="both"/>
    </w:pPr>
    <w:rPr>
      <w:bCs/>
      <w:sz w:val="28"/>
      <w:szCs w:val="24"/>
      <w:lang w:eastAsia="ar-SA"/>
    </w:rPr>
  </w:style>
  <w:style w:type="paragraph" w:customStyle="1" w:styleId="affff7">
    <w:name w:val="Нормальный"/>
    <w:rsid w:val="00290B96"/>
    <w:pPr>
      <w:suppressAutoHyphens/>
      <w:autoSpaceDE w:val="0"/>
    </w:pPr>
    <w:rPr>
      <w:rFonts w:cs="Calibri"/>
      <w:lang w:eastAsia="ar-SA"/>
    </w:rPr>
  </w:style>
  <w:style w:type="paragraph" w:customStyle="1" w:styleId="1f6">
    <w:name w:val="Название объекта1"/>
    <w:basedOn w:val="a4"/>
    <w:rsid w:val="00290B96"/>
    <w:pPr>
      <w:suppressAutoHyphens/>
      <w:autoSpaceDE/>
      <w:autoSpaceDN/>
      <w:adjustRightInd/>
      <w:jc w:val="center"/>
    </w:pPr>
    <w:rPr>
      <w:rFonts w:cs="Calibri"/>
      <w:b/>
      <w:bCs/>
      <w:sz w:val="28"/>
      <w:szCs w:val="28"/>
      <w:lang w:eastAsia="ar-SA"/>
    </w:rPr>
  </w:style>
  <w:style w:type="paragraph" w:customStyle="1" w:styleId="1f7">
    <w:name w:val="Знак1 Знак Знак Знак"/>
    <w:basedOn w:val="a4"/>
    <w:uiPriority w:val="99"/>
    <w:rsid w:val="00290B96"/>
    <w:pPr>
      <w:widowControl/>
      <w:autoSpaceDE/>
      <w:autoSpaceDN/>
      <w:adjustRightInd/>
      <w:spacing w:after="160" w:line="240" w:lineRule="exact"/>
      <w:jc w:val="both"/>
    </w:pPr>
    <w:rPr>
      <w:sz w:val="24"/>
      <w:lang w:val="en-US" w:eastAsia="en-US"/>
    </w:rPr>
  </w:style>
  <w:style w:type="character" w:customStyle="1" w:styleId="FontStyle23">
    <w:name w:val="Font Style23"/>
    <w:rsid w:val="00290B96"/>
    <w:rPr>
      <w:rFonts w:ascii="Times New Roman" w:hAnsi="Times New Roman" w:cs="Times New Roman"/>
      <w:sz w:val="22"/>
      <w:szCs w:val="22"/>
    </w:rPr>
  </w:style>
  <w:style w:type="paragraph" w:customStyle="1" w:styleId="ConsNonformatTimesNewRoman">
    <w:name w:val="ConsNonformat + Times New Roman"/>
    <w:aliases w:val="11 pt,Масштаб знаков: 107%"/>
    <w:basedOn w:val="ConsNonformat"/>
    <w:rsid w:val="00290B96"/>
    <w:pPr>
      <w:widowControl/>
      <w:jc w:val="both"/>
    </w:pPr>
    <w:rPr>
      <w:rFonts w:ascii="Times New Roman" w:hAnsi="Times New Roman"/>
      <w:snapToGrid w:val="0"/>
      <w:w w:val="107"/>
      <w:sz w:val="22"/>
      <w:szCs w:val="22"/>
    </w:rPr>
  </w:style>
  <w:style w:type="paragraph" w:styleId="affff8">
    <w:name w:val="Closing"/>
    <w:basedOn w:val="a4"/>
    <w:link w:val="affff9"/>
    <w:rsid w:val="00290B96"/>
    <w:pPr>
      <w:widowControl/>
      <w:autoSpaceDE/>
      <w:autoSpaceDN/>
      <w:adjustRightInd/>
      <w:ind w:left="4252"/>
    </w:pPr>
    <w:rPr>
      <w:sz w:val="24"/>
      <w:szCs w:val="24"/>
    </w:rPr>
  </w:style>
  <w:style w:type="character" w:customStyle="1" w:styleId="affff9">
    <w:name w:val="Прощание Знак"/>
    <w:basedOn w:val="a5"/>
    <w:link w:val="affff8"/>
    <w:rsid w:val="00290B96"/>
    <w:rPr>
      <w:sz w:val="24"/>
      <w:szCs w:val="24"/>
    </w:rPr>
  </w:style>
  <w:style w:type="paragraph" w:customStyle="1" w:styleId="BodyText">
    <w:name w:val="Body_Text"/>
    <w:rsid w:val="00290B96"/>
    <w:pPr>
      <w:widowControl w:val="0"/>
      <w:tabs>
        <w:tab w:val="num" w:pos="360"/>
      </w:tabs>
      <w:spacing w:before="60" w:after="60"/>
      <w:jc w:val="both"/>
    </w:pPr>
    <w:rPr>
      <w:color w:val="000000"/>
      <w:sz w:val="18"/>
      <w:lang w:val="en-US" w:eastAsia="en-US"/>
    </w:rPr>
  </w:style>
  <w:style w:type="paragraph" w:customStyle="1" w:styleId="Simlple">
    <w:name w:val="Simlple"/>
    <w:basedOn w:val="a4"/>
    <w:rsid w:val="00290B96"/>
    <w:pPr>
      <w:widowControl/>
      <w:autoSpaceDE/>
      <w:autoSpaceDN/>
      <w:adjustRightInd/>
      <w:snapToGrid w:val="0"/>
      <w:spacing w:before="60" w:after="60"/>
      <w:ind w:firstLine="284"/>
      <w:jc w:val="both"/>
    </w:pPr>
    <w:rPr>
      <w:rFonts w:ascii="Arial" w:hAnsi="Arial"/>
    </w:rPr>
  </w:style>
  <w:style w:type="paragraph" w:customStyle="1" w:styleId="1f8">
    <w:name w:val="Знак Знак1 Знак Знак Знак Знак"/>
    <w:basedOn w:val="a4"/>
    <w:rsid w:val="00290B96"/>
    <w:pPr>
      <w:widowControl/>
      <w:autoSpaceDE/>
      <w:autoSpaceDN/>
      <w:adjustRightInd/>
      <w:spacing w:after="160" w:line="240" w:lineRule="exact"/>
      <w:jc w:val="both"/>
    </w:pPr>
    <w:rPr>
      <w:sz w:val="24"/>
      <w:lang w:val="en-US" w:eastAsia="en-US"/>
    </w:rPr>
  </w:style>
  <w:style w:type="paragraph" w:styleId="2f0">
    <w:name w:val="List 2"/>
    <w:basedOn w:val="a4"/>
    <w:rsid w:val="00290B96"/>
    <w:pPr>
      <w:widowControl/>
      <w:autoSpaceDE/>
      <w:autoSpaceDN/>
      <w:adjustRightInd/>
      <w:ind w:left="566" w:hanging="283"/>
    </w:pPr>
    <w:rPr>
      <w:sz w:val="24"/>
      <w:szCs w:val="24"/>
    </w:rPr>
  </w:style>
  <w:style w:type="paragraph" w:customStyle="1" w:styleId="1f9">
    <w:name w:val="Заг. 1"/>
    <w:basedOn w:val="a4"/>
    <w:rsid w:val="00290B96"/>
    <w:pPr>
      <w:widowControl/>
      <w:tabs>
        <w:tab w:val="num" w:pos="360"/>
      </w:tabs>
      <w:autoSpaceDE/>
      <w:autoSpaceDN/>
      <w:adjustRightInd/>
      <w:spacing w:line="288" w:lineRule="auto"/>
      <w:ind w:left="360" w:hanging="360"/>
      <w:jc w:val="center"/>
    </w:pPr>
    <w:rPr>
      <w:b/>
      <w:sz w:val="24"/>
      <w:szCs w:val="24"/>
    </w:rPr>
  </w:style>
  <w:style w:type="paragraph" w:customStyle="1" w:styleId="1fa">
    <w:name w:val="Пункт 1"/>
    <w:basedOn w:val="a4"/>
    <w:rsid w:val="00290B96"/>
    <w:pPr>
      <w:widowControl/>
      <w:autoSpaceDE/>
      <w:autoSpaceDN/>
      <w:adjustRightInd/>
      <w:spacing w:line="288" w:lineRule="auto"/>
      <w:ind w:left="357" w:hanging="357"/>
      <w:jc w:val="both"/>
    </w:pPr>
    <w:rPr>
      <w:sz w:val="24"/>
      <w:szCs w:val="24"/>
    </w:rPr>
  </w:style>
  <w:style w:type="paragraph" w:customStyle="1" w:styleId="1fb">
    <w:name w:val="Знак Знак1 Знак Знак Знак Знак"/>
    <w:basedOn w:val="a4"/>
    <w:rsid w:val="00290B96"/>
    <w:pPr>
      <w:widowControl/>
      <w:autoSpaceDE/>
      <w:autoSpaceDN/>
      <w:adjustRightInd/>
      <w:spacing w:after="160" w:line="240" w:lineRule="exact"/>
      <w:jc w:val="both"/>
    </w:pPr>
    <w:rPr>
      <w:sz w:val="24"/>
      <w:lang w:val="en-US" w:eastAsia="en-US"/>
    </w:rPr>
  </w:style>
  <w:style w:type="character" w:customStyle="1" w:styleId="dfaq1">
    <w:name w:val="dfaq1"/>
    <w:basedOn w:val="a5"/>
    <w:rsid w:val="00290B96"/>
  </w:style>
  <w:style w:type="paragraph" w:customStyle="1" w:styleId="CharChar">
    <w:name w:val="Char Знак Знак Char Знак Знак Знак Знак Знак Знак Знак Знак Знак Знак Знак Знак Знак Знак Знак Знак"/>
    <w:basedOn w:val="a4"/>
    <w:rsid w:val="00290B96"/>
    <w:pPr>
      <w:widowControl/>
      <w:autoSpaceDE/>
      <w:autoSpaceDN/>
      <w:adjustRightInd/>
    </w:pPr>
    <w:rPr>
      <w:rFonts w:ascii="Verdana" w:hAnsi="Verdana" w:cs="Verdana"/>
      <w:lang w:val="en-US" w:eastAsia="en-US"/>
    </w:rPr>
  </w:style>
  <w:style w:type="character" w:customStyle="1" w:styleId="affffa">
    <w:name w:val="Основной текст + Полужирный"/>
    <w:rsid w:val="00290B96"/>
    <w:rPr>
      <w:rFonts w:ascii="Times New Roman" w:hAnsi="Times New Roman" w:cs="Times New Roman"/>
      <w:b/>
      <w:bCs/>
      <w:spacing w:val="0"/>
      <w:sz w:val="21"/>
      <w:szCs w:val="21"/>
    </w:rPr>
  </w:style>
  <w:style w:type="character" w:customStyle="1" w:styleId="3f">
    <w:name w:val="Основной текст (3)_"/>
    <w:link w:val="311"/>
    <w:rsid w:val="00290B96"/>
    <w:rPr>
      <w:b/>
      <w:bCs/>
      <w:sz w:val="21"/>
      <w:szCs w:val="21"/>
      <w:shd w:val="clear" w:color="auto" w:fill="FFFFFF"/>
    </w:rPr>
  </w:style>
  <w:style w:type="paragraph" w:customStyle="1" w:styleId="311">
    <w:name w:val="Основной текст (3)1"/>
    <w:basedOn w:val="a4"/>
    <w:link w:val="3f"/>
    <w:rsid w:val="00290B96"/>
    <w:pPr>
      <w:widowControl/>
      <w:shd w:val="clear" w:color="auto" w:fill="FFFFFF"/>
      <w:autoSpaceDE/>
      <w:autoSpaceDN/>
      <w:adjustRightInd/>
      <w:spacing w:line="312" w:lineRule="exact"/>
      <w:jc w:val="both"/>
    </w:pPr>
    <w:rPr>
      <w:b/>
      <w:bCs/>
      <w:sz w:val="21"/>
      <w:szCs w:val="21"/>
    </w:rPr>
  </w:style>
  <w:style w:type="character" w:customStyle="1" w:styleId="52">
    <w:name w:val="Основной текст (5)_"/>
    <w:link w:val="510"/>
    <w:rsid w:val="00290B96"/>
    <w:rPr>
      <w:sz w:val="23"/>
      <w:szCs w:val="23"/>
      <w:shd w:val="clear" w:color="auto" w:fill="FFFFFF"/>
    </w:rPr>
  </w:style>
  <w:style w:type="paragraph" w:customStyle="1" w:styleId="510">
    <w:name w:val="Основной текст (5)1"/>
    <w:basedOn w:val="a4"/>
    <w:link w:val="52"/>
    <w:rsid w:val="00290B96"/>
    <w:pPr>
      <w:widowControl/>
      <w:shd w:val="clear" w:color="auto" w:fill="FFFFFF"/>
      <w:autoSpaceDE/>
      <w:autoSpaceDN/>
      <w:adjustRightInd/>
      <w:spacing w:before="300" w:line="278" w:lineRule="exact"/>
      <w:ind w:hanging="600"/>
      <w:jc w:val="both"/>
    </w:pPr>
    <w:rPr>
      <w:sz w:val="23"/>
      <w:szCs w:val="23"/>
    </w:rPr>
  </w:style>
  <w:style w:type="character" w:customStyle="1" w:styleId="53">
    <w:name w:val="Основной текст (5) + Полужирный"/>
    <w:rsid w:val="00290B96"/>
    <w:rPr>
      <w:b/>
      <w:bCs/>
      <w:spacing w:val="0"/>
      <w:sz w:val="23"/>
      <w:szCs w:val="23"/>
      <w:lang w:bidi="ar-SA"/>
    </w:rPr>
  </w:style>
  <w:style w:type="character" w:customStyle="1" w:styleId="3f0">
    <w:name w:val="Заголовок №3_"/>
    <w:link w:val="312"/>
    <w:rsid w:val="00290B96"/>
    <w:rPr>
      <w:b/>
      <w:bCs/>
      <w:sz w:val="23"/>
      <w:szCs w:val="23"/>
      <w:shd w:val="clear" w:color="auto" w:fill="FFFFFF"/>
    </w:rPr>
  </w:style>
  <w:style w:type="paragraph" w:customStyle="1" w:styleId="312">
    <w:name w:val="Заголовок №31"/>
    <w:basedOn w:val="a4"/>
    <w:link w:val="3f0"/>
    <w:rsid w:val="00290B96"/>
    <w:pPr>
      <w:widowControl/>
      <w:shd w:val="clear" w:color="auto" w:fill="FFFFFF"/>
      <w:autoSpaceDE/>
      <w:autoSpaceDN/>
      <w:adjustRightInd/>
      <w:spacing w:line="240" w:lineRule="atLeast"/>
      <w:jc w:val="both"/>
      <w:outlineLvl w:val="2"/>
    </w:pPr>
    <w:rPr>
      <w:b/>
      <w:bCs/>
      <w:sz w:val="23"/>
      <w:szCs w:val="23"/>
    </w:rPr>
  </w:style>
  <w:style w:type="character" w:customStyle="1" w:styleId="54">
    <w:name w:val="Основной текст (5)"/>
    <w:rsid w:val="00290B96"/>
    <w:rPr>
      <w:sz w:val="23"/>
      <w:szCs w:val="23"/>
      <w:u w:val="single"/>
      <w:lang w:bidi="ar-SA"/>
    </w:rPr>
  </w:style>
  <w:style w:type="character" w:customStyle="1" w:styleId="390">
    <w:name w:val="Основной текст (3)9"/>
    <w:rsid w:val="00290B96"/>
    <w:rPr>
      <w:rFonts w:ascii="Times New Roman" w:hAnsi="Times New Roman" w:cs="Times New Roman"/>
      <w:b w:val="0"/>
      <w:bCs w:val="0"/>
      <w:spacing w:val="0"/>
      <w:sz w:val="21"/>
      <w:szCs w:val="21"/>
      <w:lang w:bidi="ar-SA"/>
    </w:rPr>
  </w:style>
  <w:style w:type="character" w:customStyle="1" w:styleId="61">
    <w:name w:val="Основной текст (6)_"/>
    <w:link w:val="62"/>
    <w:rsid w:val="00290B96"/>
    <w:rPr>
      <w:i/>
      <w:iCs/>
      <w:sz w:val="24"/>
      <w:szCs w:val="24"/>
      <w:shd w:val="clear" w:color="auto" w:fill="FFFFFF"/>
    </w:rPr>
  </w:style>
  <w:style w:type="paragraph" w:customStyle="1" w:styleId="62">
    <w:name w:val="Основной текст (6)"/>
    <w:basedOn w:val="a4"/>
    <w:link w:val="61"/>
    <w:rsid w:val="00290B96"/>
    <w:pPr>
      <w:widowControl/>
      <w:shd w:val="clear" w:color="auto" w:fill="FFFFFF"/>
      <w:autoSpaceDE/>
      <w:autoSpaceDN/>
      <w:adjustRightInd/>
      <w:spacing w:before="180" w:line="274" w:lineRule="exact"/>
      <w:jc w:val="both"/>
    </w:pPr>
    <w:rPr>
      <w:i/>
      <w:iCs/>
      <w:sz w:val="24"/>
      <w:szCs w:val="24"/>
    </w:rPr>
  </w:style>
  <w:style w:type="paragraph" w:customStyle="1" w:styleId="114">
    <w:name w:val="Знак Знак1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affffb">
    <w:name w:val="Д"/>
    <w:basedOn w:val="a4"/>
    <w:rsid w:val="00290B96"/>
    <w:pPr>
      <w:widowControl/>
      <w:autoSpaceDE/>
      <w:autoSpaceDN/>
      <w:adjustRightInd/>
    </w:pPr>
    <w:rPr>
      <w:b/>
      <w:sz w:val="32"/>
    </w:rPr>
  </w:style>
  <w:style w:type="paragraph" w:customStyle="1" w:styleId="115">
    <w:name w:val="Знак Знак1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13pt">
    <w:name w:val="Обычный + 13pt"/>
    <w:basedOn w:val="a4"/>
    <w:rsid w:val="00290B96"/>
    <w:pPr>
      <w:widowControl/>
      <w:autoSpaceDE/>
      <w:autoSpaceDN/>
      <w:adjustRightInd/>
    </w:pPr>
    <w:rPr>
      <w:sz w:val="24"/>
      <w:szCs w:val="24"/>
    </w:rPr>
  </w:style>
  <w:style w:type="character" w:customStyle="1" w:styleId="affffc">
    <w:name w:val="Основной текст_"/>
    <w:link w:val="2f1"/>
    <w:rsid w:val="00290B96"/>
    <w:rPr>
      <w:rFonts w:ascii="Arial" w:hAnsi="Arial"/>
      <w:snapToGrid w:val="0"/>
      <w:color w:val="000000"/>
      <w:sz w:val="24"/>
      <w:shd w:val="clear" w:color="auto" w:fill="FFFFFF"/>
      <w:lang w:eastAsia="en-US"/>
    </w:rPr>
  </w:style>
  <w:style w:type="paragraph" w:customStyle="1" w:styleId="Char">
    <w:name w:val="Char Знак Знак"/>
    <w:basedOn w:val="a4"/>
    <w:rsid w:val="00290B96"/>
    <w:pPr>
      <w:autoSpaceDE/>
      <w:autoSpaceDN/>
      <w:spacing w:after="160" w:line="240" w:lineRule="exact"/>
      <w:jc w:val="right"/>
    </w:pPr>
    <w:rPr>
      <w:rFonts w:ascii="Arial" w:hAnsi="Arial" w:cs="Arial"/>
      <w:lang w:val="en-GB" w:eastAsia="en-US"/>
    </w:rPr>
  </w:style>
  <w:style w:type="paragraph" w:customStyle="1" w:styleId="affffd">
    <w:name w:val="Стиль"/>
    <w:uiPriority w:val="99"/>
    <w:rsid w:val="00290B96"/>
    <w:pPr>
      <w:widowControl w:val="0"/>
      <w:autoSpaceDE w:val="0"/>
      <w:autoSpaceDN w:val="0"/>
      <w:adjustRightInd w:val="0"/>
    </w:pPr>
    <w:rPr>
      <w:sz w:val="24"/>
      <w:szCs w:val="24"/>
    </w:rPr>
  </w:style>
  <w:style w:type="paragraph" w:customStyle="1" w:styleId="116">
    <w:name w:val="Обычный11"/>
    <w:rsid w:val="00290B96"/>
    <w:pPr>
      <w:suppressAutoHyphens/>
      <w:autoSpaceDE w:val="0"/>
    </w:pPr>
    <w:rPr>
      <w:rFonts w:eastAsia="Arial"/>
      <w:kern w:val="1"/>
      <w:lang w:eastAsia="ar-SA"/>
    </w:rPr>
  </w:style>
  <w:style w:type="character" w:customStyle="1" w:styleId="130">
    <w:name w:val="Обычный + 13 пт Знак"/>
    <w:aliases w:val="По ширине Знак,Первая строка:  1 Знак,25 см Знак,Обычный + 14 пт Знак,полужирный Знак,27 см Знак,Справа:  -0 Знак,... Знак,Черный Знак"/>
    <w:link w:val="131"/>
    <w:locked/>
    <w:rsid w:val="00290B96"/>
    <w:rPr>
      <w:sz w:val="26"/>
      <w:szCs w:val="26"/>
    </w:rPr>
  </w:style>
  <w:style w:type="paragraph" w:customStyle="1" w:styleId="131">
    <w:name w:val="Обычный + 13 пт"/>
    <w:aliases w:val="По ширине,Первая строка:  1,25 см,Обычный + 14 пт,полужирный,27 см,Справа:  -0,..."/>
    <w:basedOn w:val="a4"/>
    <w:link w:val="130"/>
    <w:rsid w:val="00290B96"/>
    <w:pPr>
      <w:suppressAutoHyphens/>
      <w:jc w:val="both"/>
    </w:pPr>
    <w:rPr>
      <w:sz w:val="26"/>
      <w:szCs w:val="26"/>
    </w:rPr>
  </w:style>
  <w:style w:type="paragraph" w:customStyle="1" w:styleId="1fc">
    <w:name w:val="Без интервала1"/>
    <w:rsid w:val="00290B96"/>
    <w:rPr>
      <w:rFonts w:ascii="Calibri" w:eastAsia="Calibri" w:hAnsi="Calibri"/>
      <w:sz w:val="22"/>
      <w:szCs w:val="22"/>
    </w:rPr>
  </w:style>
  <w:style w:type="paragraph" w:customStyle="1" w:styleId="Iacaaiea">
    <w:name w:val="Iacaaiea"/>
    <w:basedOn w:val="a4"/>
    <w:rsid w:val="00290B96"/>
    <w:pPr>
      <w:widowControl/>
      <w:tabs>
        <w:tab w:val="left" w:pos="426"/>
      </w:tabs>
      <w:autoSpaceDE/>
      <w:autoSpaceDN/>
      <w:adjustRightInd/>
      <w:spacing w:before="120" w:line="360" w:lineRule="atLeast"/>
      <w:jc w:val="center"/>
    </w:pPr>
    <w:rPr>
      <w:b/>
      <w:bCs/>
      <w:sz w:val="22"/>
      <w:szCs w:val="22"/>
    </w:rPr>
  </w:style>
  <w:style w:type="paragraph" w:customStyle="1" w:styleId="CharCharCharChar1">
    <w:name w:val="Знак Знак Char Char Знак Знак Char Char Знак Знак Знак Знак Знак Знак1"/>
    <w:basedOn w:val="a4"/>
    <w:rsid w:val="00290B96"/>
    <w:pPr>
      <w:widowControl/>
      <w:autoSpaceDE/>
      <w:autoSpaceDN/>
      <w:adjustRightInd/>
      <w:spacing w:after="160" w:line="240" w:lineRule="exact"/>
    </w:pPr>
    <w:rPr>
      <w:rFonts w:ascii="Verdana" w:hAnsi="Verdana" w:cs="Verdana"/>
      <w:sz w:val="24"/>
      <w:szCs w:val="24"/>
      <w:lang w:val="en-US" w:eastAsia="en-US"/>
    </w:rPr>
  </w:style>
  <w:style w:type="character" w:customStyle="1" w:styleId="grame">
    <w:name w:val="grame"/>
    <w:rsid w:val="00290B96"/>
    <w:rPr>
      <w:rFonts w:cs="Times New Roman"/>
    </w:rPr>
  </w:style>
  <w:style w:type="paragraph" w:customStyle="1" w:styleId="CharCharCharChar">
    <w:name w:val="Знак Знак Char Char Знак Знак Char Char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Normal1">
    <w:name w:val="Normal1"/>
    <w:rsid w:val="00290B96"/>
  </w:style>
  <w:style w:type="paragraph" w:customStyle="1" w:styleId="List2">
    <w:name w:val="List2"/>
    <w:basedOn w:val="a4"/>
    <w:rsid w:val="00290B96"/>
    <w:pPr>
      <w:widowControl/>
      <w:tabs>
        <w:tab w:val="left" w:pos="1701"/>
      </w:tabs>
      <w:autoSpaceDE/>
      <w:autoSpaceDN/>
      <w:adjustRightInd/>
      <w:spacing w:line="360" w:lineRule="auto"/>
      <w:jc w:val="both"/>
    </w:pPr>
    <w:rPr>
      <w:sz w:val="24"/>
    </w:rPr>
  </w:style>
  <w:style w:type="character" w:customStyle="1" w:styleId="117">
    <w:name w:val="Заголовок 1 Знак1 Знак"/>
    <w:aliases w:val="Заголовок 1 Знак Знак Знак,Заголовок 1 Знак Знак1 Знак,Заголовок 1 Знак Знак2"/>
    <w:rsid w:val="00290B96"/>
    <w:rPr>
      <w:rFonts w:ascii="Arial" w:hAnsi="Arial" w:cs="Arial"/>
      <w:b/>
      <w:sz w:val="28"/>
      <w:szCs w:val="18"/>
      <w:lang w:val="ru-RU" w:eastAsia="ru-RU" w:bidi="ar-SA"/>
    </w:rPr>
  </w:style>
  <w:style w:type="character" w:customStyle="1" w:styleId="2f2">
    <w:name w:val="Текст Знак Знак2"/>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
    <w:locked/>
    <w:rsid w:val="00290B96"/>
    <w:rPr>
      <w:rFonts w:ascii="Courier New" w:hAnsi="Courier New"/>
      <w:lang w:val="ru-RU" w:eastAsia="ru-RU" w:bidi="ar-SA"/>
    </w:rPr>
  </w:style>
  <w:style w:type="paragraph" w:customStyle="1" w:styleId="BodyText21">
    <w:name w:val="Body Text 21"/>
    <w:basedOn w:val="a4"/>
    <w:rsid w:val="00290B96"/>
    <w:pPr>
      <w:adjustRightInd/>
      <w:ind w:firstLine="567"/>
      <w:jc w:val="both"/>
    </w:pPr>
    <w:rPr>
      <w:szCs w:val="24"/>
    </w:rPr>
  </w:style>
  <w:style w:type="paragraph" w:customStyle="1" w:styleId="affffe">
    <w:name w:val="Знак Знак Знак Знак"/>
    <w:basedOn w:val="a4"/>
    <w:uiPriority w:val="99"/>
    <w:rsid w:val="00290B96"/>
    <w:pPr>
      <w:autoSpaceDE/>
      <w:autoSpaceDN/>
      <w:spacing w:after="160" w:line="240" w:lineRule="exact"/>
      <w:jc w:val="right"/>
    </w:pPr>
    <w:rPr>
      <w:rFonts w:cs="Arial"/>
      <w:b/>
      <w:bCs/>
      <w:i/>
      <w:iCs/>
      <w:sz w:val="28"/>
      <w:szCs w:val="28"/>
      <w:lang w:val="en-GB" w:eastAsia="en-US"/>
    </w:rPr>
  </w:style>
  <w:style w:type="character" w:customStyle="1" w:styleId="iceouttxt56">
    <w:name w:val="iceouttxt56"/>
    <w:rsid w:val="00290B96"/>
    <w:rPr>
      <w:rFonts w:ascii="Arial" w:hAnsi="Arial" w:cs="Arial" w:hint="default"/>
      <w:color w:val="666666"/>
      <w:sz w:val="14"/>
      <w:szCs w:val="14"/>
    </w:rPr>
  </w:style>
  <w:style w:type="character" w:customStyle="1" w:styleId="1fd">
    <w:name w:val="Текст1 Знак Знак Знак Знак Знак"/>
    <w:aliases w:val="Текст1 Знак Знак Знак Знак1"/>
    <w:rsid w:val="00290B96"/>
    <w:rPr>
      <w:rFonts w:ascii="Courier New" w:hAnsi="Courier New"/>
      <w:lang w:val="ru-RU" w:eastAsia="ru-RU" w:bidi="ar-SA"/>
    </w:rPr>
  </w:style>
  <w:style w:type="paragraph" w:customStyle="1" w:styleId="Style65">
    <w:name w:val="Style65"/>
    <w:basedOn w:val="a4"/>
    <w:rsid w:val="00290B96"/>
    <w:rPr>
      <w:sz w:val="24"/>
      <w:szCs w:val="24"/>
    </w:rPr>
  </w:style>
  <w:style w:type="character" w:customStyle="1" w:styleId="FontStyle83">
    <w:name w:val="Font Style83"/>
    <w:rsid w:val="00290B96"/>
    <w:rPr>
      <w:rFonts w:ascii="Times New Roman" w:hAnsi="Times New Roman" w:cs="Times New Roman"/>
      <w:b/>
      <w:bCs/>
      <w:color w:val="000000"/>
      <w:sz w:val="18"/>
      <w:szCs w:val="18"/>
    </w:rPr>
  </w:style>
  <w:style w:type="character" w:customStyle="1" w:styleId="370">
    <w:name w:val="Знак Знак37"/>
    <w:rsid w:val="00290B96"/>
    <w:rPr>
      <w:rFonts w:ascii="Times New Roman" w:eastAsia="Times New Roman" w:hAnsi="Times New Roman" w:cs="Times New Roman"/>
      <w:b/>
      <w:bCs/>
      <w:sz w:val="24"/>
      <w:szCs w:val="24"/>
      <w:lang w:eastAsia="ru-RU"/>
    </w:rPr>
  </w:style>
  <w:style w:type="character" w:customStyle="1" w:styleId="FontStyle16">
    <w:name w:val="Font Style16"/>
    <w:rsid w:val="00290B96"/>
    <w:rPr>
      <w:rFonts w:ascii="Times New Roman" w:hAnsi="Times New Roman" w:cs="Times New Roman"/>
      <w:sz w:val="26"/>
      <w:szCs w:val="26"/>
    </w:rPr>
  </w:style>
  <w:style w:type="paragraph" w:customStyle="1" w:styleId="Pa103">
    <w:name w:val="Pa10++3"/>
    <w:basedOn w:val="a4"/>
    <w:next w:val="a4"/>
    <w:rsid w:val="00290B96"/>
    <w:pPr>
      <w:spacing w:before="640" w:line="281" w:lineRule="atLeast"/>
    </w:pPr>
    <w:rPr>
      <w:rFonts w:ascii="GaramondC" w:hAnsi="GaramondC"/>
    </w:rPr>
  </w:style>
  <w:style w:type="paragraph" w:customStyle="1" w:styleId="Normal2">
    <w:name w:val="Normal2"/>
    <w:rsid w:val="00290B96"/>
    <w:pPr>
      <w:widowControl w:val="0"/>
      <w:snapToGrid w:val="0"/>
      <w:spacing w:line="300" w:lineRule="auto"/>
      <w:ind w:firstLine="720"/>
      <w:jc w:val="both"/>
    </w:pPr>
    <w:rPr>
      <w:sz w:val="24"/>
    </w:rPr>
  </w:style>
  <w:style w:type="paragraph" w:customStyle="1" w:styleId="a0">
    <w:name w:val="Текст ТД"/>
    <w:basedOn w:val="a4"/>
    <w:link w:val="afffff"/>
    <w:uiPriority w:val="99"/>
    <w:rsid w:val="00290B96"/>
    <w:pPr>
      <w:widowControl/>
      <w:numPr>
        <w:numId w:val="8"/>
      </w:numPr>
      <w:tabs>
        <w:tab w:val="clear" w:pos="360"/>
      </w:tabs>
      <w:spacing w:after="200"/>
    </w:pPr>
    <w:rPr>
      <w:rFonts w:ascii="Calibri" w:hAnsi="Calibri"/>
      <w:sz w:val="24"/>
      <w:szCs w:val="24"/>
    </w:rPr>
  </w:style>
  <w:style w:type="character" w:customStyle="1" w:styleId="afffff">
    <w:name w:val="Текст ТД Знак"/>
    <w:link w:val="a0"/>
    <w:uiPriority w:val="99"/>
    <w:rsid w:val="00290B96"/>
    <w:rPr>
      <w:rFonts w:ascii="Calibri" w:hAnsi="Calibri"/>
      <w:sz w:val="24"/>
      <w:szCs w:val="24"/>
    </w:rPr>
  </w:style>
  <w:style w:type="paragraph" w:customStyle="1" w:styleId="afffff0">
    <w:name w:val="Очистить форма"/>
    <w:basedOn w:val="a4"/>
    <w:rsid w:val="00290B96"/>
    <w:pPr>
      <w:widowControl/>
      <w:suppressAutoHyphens/>
      <w:autoSpaceDE/>
      <w:autoSpaceDN/>
      <w:adjustRightInd/>
      <w:spacing w:after="200" w:line="276" w:lineRule="auto"/>
      <w:jc w:val="center"/>
    </w:pPr>
    <w:rPr>
      <w:b/>
      <w:kern w:val="2"/>
      <w:lang w:eastAsia="ar-SA"/>
    </w:rPr>
  </w:style>
  <w:style w:type="table" w:customStyle="1" w:styleId="1fe">
    <w:name w:val="Сетка таблицы1"/>
    <w:basedOn w:val="a6"/>
    <w:next w:val="aff8"/>
    <w:uiPriority w:val="3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
    <w:name w:val="Без интервала1"/>
    <w:uiPriority w:val="99"/>
    <w:rsid w:val="00290B96"/>
    <w:rPr>
      <w:rFonts w:ascii="Calibri" w:hAnsi="Calibri"/>
      <w:sz w:val="22"/>
      <w:szCs w:val="22"/>
      <w:lang w:eastAsia="en-US"/>
    </w:rPr>
  </w:style>
  <w:style w:type="paragraph" w:customStyle="1" w:styleId="Standard">
    <w:name w:val="Standard"/>
    <w:rsid w:val="00290B96"/>
    <w:pPr>
      <w:suppressAutoHyphens/>
      <w:autoSpaceDN w:val="0"/>
    </w:pPr>
    <w:rPr>
      <w:kern w:val="3"/>
      <w:sz w:val="24"/>
      <w:szCs w:val="24"/>
    </w:rPr>
  </w:style>
  <w:style w:type="paragraph" w:customStyle="1" w:styleId="Textbodyindent">
    <w:name w:val="Text body indent"/>
    <w:basedOn w:val="Standard"/>
    <w:rsid w:val="00290B96"/>
    <w:pPr>
      <w:spacing w:after="120"/>
      <w:ind w:left="283"/>
    </w:pPr>
  </w:style>
  <w:style w:type="character" w:customStyle="1" w:styleId="Internetlink">
    <w:name w:val="Internet link"/>
    <w:rsid w:val="00290B96"/>
    <w:rPr>
      <w:color w:val="0000FF"/>
      <w:u w:val="single" w:color="000000"/>
    </w:rPr>
  </w:style>
  <w:style w:type="character" w:customStyle="1" w:styleId="1ff0">
    <w:name w:val="Текст сноски Знак1"/>
    <w:aliases w:val="Знак2 Знак1,Знак21 Знак1"/>
    <w:semiHidden/>
    <w:rsid w:val="00290B96"/>
    <w:rPr>
      <w:rFonts w:ascii="Times New Roman" w:eastAsia="Times New Roman" w:hAnsi="Times New Roman"/>
    </w:rPr>
  </w:style>
  <w:style w:type="paragraph" w:customStyle="1" w:styleId="Style14">
    <w:name w:val="Style14"/>
    <w:basedOn w:val="a4"/>
    <w:rsid w:val="00290B96"/>
    <w:pPr>
      <w:spacing w:line="278" w:lineRule="exact"/>
      <w:ind w:hanging="355"/>
    </w:pPr>
    <w:rPr>
      <w:rFonts w:ascii="Arial" w:hAnsi="Arial"/>
      <w:sz w:val="24"/>
      <w:szCs w:val="24"/>
    </w:rPr>
  </w:style>
  <w:style w:type="character" w:customStyle="1" w:styleId="FontStyle20">
    <w:name w:val="Font Style20"/>
    <w:rsid w:val="00290B96"/>
    <w:rPr>
      <w:rFonts w:ascii="Times New Roman" w:hAnsi="Times New Roman" w:cs="Times New Roman" w:hint="default"/>
      <w:sz w:val="26"/>
      <w:szCs w:val="26"/>
    </w:rPr>
  </w:style>
  <w:style w:type="paragraph" w:customStyle="1" w:styleId="ConsPlusCell">
    <w:name w:val="ConsPlusCell"/>
    <w:uiPriority w:val="99"/>
    <w:rsid w:val="00290B96"/>
    <w:pPr>
      <w:autoSpaceDE w:val="0"/>
      <w:autoSpaceDN w:val="0"/>
      <w:adjustRightInd w:val="0"/>
    </w:pPr>
    <w:rPr>
      <w:rFonts w:eastAsia="Calibri"/>
      <w:sz w:val="28"/>
      <w:szCs w:val="28"/>
    </w:rPr>
  </w:style>
  <w:style w:type="character" w:customStyle="1" w:styleId="FontStyle66">
    <w:name w:val="Font Style66"/>
    <w:uiPriority w:val="99"/>
    <w:rsid w:val="00290B96"/>
    <w:rPr>
      <w:rFonts w:ascii="Times New Roman" w:hAnsi="Times New Roman" w:cs="Times New Roman"/>
      <w:sz w:val="22"/>
      <w:szCs w:val="22"/>
    </w:rPr>
  </w:style>
  <w:style w:type="paragraph" w:customStyle="1" w:styleId="Style13">
    <w:name w:val="Style13"/>
    <w:basedOn w:val="a4"/>
    <w:uiPriority w:val="99"/>
    <w:rsid w:val="00290B96"/>
    <w:pPr>
      <w:spacing w:line="419" w:lineRule="exact"/>
      <w:ind w:firstLine="691"/>
    </w:pPr>
    <w:rPr>
      <w:sz w:val="24"/>
      <w:szCs w:val="24"/>
    </w:rPr>
  </w:style>
  <w:style w:type="paragraph" w:styleId="afffff1">
    <w:name w:val="Document Map"/>
    <w:basedOn w:val="a4"/>
    <w:link w:val="afffff2"/>
    <w:uiPriority w:val="99"/>
    <w:rsid w:val="00290B96"/>
    <w:pPr>
      <w:widowControl/>
      <w:shd w:val="clear" w:color="auto" w:fill="000080"/>
      <w:autoSpaceDE/>
      <w:autoSpaceDN/>
      <w:adjustRightInd/>
    </w:pPr>
    <w:rPr>
      <w:rFonts w:ascii="Tahoma" w:hAnsi="Tahoma"/>
    </w:rPr>
  </w:style>
  <w:style w:type="character" w:customStyle="1" w:styleId="afffff2">
    <w:name w:val="Схема документа Знак"/>
    <w:basedOn w:val="a5"/>
    <w:link w:val="afffff1"/>
    <w:uiPriority w:val="99"/>
    <w:rsid w:val="00290B96"/>
    <w:rPr>
      <w:rFonts w:ascii="Tahoma" w:hAnsi="Tahoma"/>
      <w:shd w:val="clear" w:color="auto" w:fill="000080"/>
    </w:rPr>
  </w:style>
  <w:style w:type="paragraph" w:customStyle="1" w:styleId="55">
    <w:name w:val="Знак5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character" w:customStyle="1" w:styleId="105pt">
    <w:name w:val="Основной текст + 10;5 pt"/>
    <w:rsid w:val="00290B96"/>
    <w:rPr>
      <w:rFonts w:ascii="Times New Roman" w:eastAsia="Times New Roman" w:hAnsi="Times New Roman" w:cs="Times New Roman"/>
      <w:color w:val="000000"/>
      <w:spacing w:val="4"/>
      <w:w w:val="100"/>
      <w:position w:val="0"/>
      <w:sz w:val="21"/>
      <w:szCs w:val="21"/>
      <w:shd w:val="clear" w:color="auto" w:fill="FFFFFF"/>
      <w:lang w:val="ru-RU"/>
    </w:rPr>
  </w:style>
  <w:style w:type="character" w:customStyle="1" w:styleId="3105pt0pt">
    <w:name w:val="Основной текст (3) + 10;5 pt;Интервал 0 pt"/>
    <w:rsid w:val="00290B96"/>
    <w:rPr>
      <w:rFonts w:ascii="Times New Roman" w:eastAsia="Times New Roman" w:hAnsi="Times New Roman" w:cs="Times New Roman"/>
      <w:i/>
      <w:iCs/>
      <w:color w:val="000000"/>
      <w:spacing w:val="3"/>
      <w:w w:val="100"/>
      <w:position w:val="0"/>
      <w:sz w:val="21"/>
      <w:szCs w:val="21"/>
      <w:shd w:val="clear" w:color="auto" w:fill="FFFFFF"/>
      <w:lang w:val="ru-RU"/>
    </w:rPr>
  </w:style>
  <w:style w:type="paragraph" w:customStyle="1" w:styleId="2f1">
    <w:name w:val="Основной текст2"/>
    <w:basedOn w:val="a4"/>
    <w:link w:val="affffc"/>
    <w:uiPriority w:val="99"/>
    <w:rsid w:val="00290B96"/>
    <w:pPr>
      <w:shd w:val="clear" w:color="auto" w:fill="FFFFFF"/>
      <w:autoSpaceDE/>
      <w:autoSpaceDN/>
      <w:adjustRightInd/>
      <w:spacing w:line="278" w:lineRule="exact"/>
    </w:pPr>
    <w:rPr>
      <w:rFonts w:ascii="Arial" w:hAnsi="Arial"/>
      <w:snapToGrid w:val="0"/>
      <w:color w:val="000000"/>
      <w:sz w:val="24"/>
      <w:lang w:eastAsia="en-US"/>
    </w:rPr>
  </w:style>
  <w:style w:type="paragraph" w:customStyle="1" w:styleId="3f1">
    <w:name w:val="Основной текст (3)"/>
    <w:basedOn w:val="a4"/>
    <w:rsid w:val="00290B96"/>
    <w:pPr>
      <w:shd w:val="clear" w:color="auto" w:fill="FFFFFF"/>
      <w:autoSpaceDE/>
      <w:autoSpaceDN/>
      <w:adjustRightInd/>
      <w:spacing w:line="271" w:lineRule="exact"/>
    </w:pPr>
    <w:rPr>
      <w:rFonts w:ascii="Calibri" w:eastAsia="Calibri" w:hAnsi="Calibri"/>
      <w:i/>
      <w:iCs/>
      <w:spacing w:val="4"/>
    </w:rPr>
  </w:style>
  <w:style w:type="character" w:customStyle="1" w:styleId="56">
    <w:name w:val="Заголовок №5_"/>
    <w:link w:val="57"/>
    <w:rsid w:val="00290B96"/>
    <w:rPr>
      <w:spacing w:val="4"/>
      <w:sz w:val="21"/>
      <w:szCs w:val="21"/>
      <w:shd w:val="clear" w:color="auto" w:fill="FFFFFF"/>
    </w:rPr>
  </w:style>
  <w:style w:type="paragraph" w:customStyle="1" w:styleId="57">
    <w:name w:val="Заголовок №5"/>
    <w:basedOn w:val="a4"/>
    <w:link w:val="56"/>
    <w:rsid w:val="00290B96"/>
    <w:pPr>
      <w:shd w:val="clear" w:color="auto" w:fill="FFFFFF"/>
      <w:autoSpaceDE/>
      <w:autoSpaceDN/>
      <w:adjustRightInd/>
      <w:spacing w:after="60" w:line="278" w:lineRule="exact"/>
      <w:outlineLvl w:val="4"/>
    </w:pPr>
    <w:rPr>
      <w:spacing w:val="4"/>
      <w:sz w:val="21"/>
      <w:szCs w:val="21"/>
    </w:rPr>
  </w:style>
  <w:style w:type="character" w:customStyle="1" w:styleId="1ff1">
    <w:name w:val="Верхний колонтитул Знак1"/>
    <w:aliases w:val=" Знак Знак,Верхний колонтитул Знак Знак1, Знак1 Знак1 Знак Знак1,Верхний колонтитул Знак Знак Знак Знак1, Знак1 Знак Знак Знак Знак, Знак Знак Знак1 Знак Знак Знак1,Верхний колонтитул Знак1 Знак Знак1,Зн Знак,ho Знак1"/>
    <w:rsid w:val="00290B96"/>
    <w:rPr>
      <w:rFonts w:ascii="Times New Roman" w:eastAsia="Times New Roman" w:hAnsi="Times New Roman" w:cs="Times New Roman"/>
      <w:sz w:val="20"/>
      <w:szCs w:val="20"/>
      <w:lang w:eastAsia="ru-RU"/>
    </w:rPr>
  </w:style>
  <w:style w:type="table" w:customStyle="1" w:styleId="2f3">
    <w:name w:val="Сетка таблицы2"/>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2">
    <w:name w:val="Сетка таблицы3"/>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0">
    <w:name w:val="Основной текст + 10"/>
    <w:aliases w:val="5 pt"/>
    <w:rsid w:val="00290B96"/>
    <w:rPr>
      <w:rFonts w:ascii="Times New Roman" w:eastAsia="Times New Roman" w:hAnsi="Times New Roman" w:cs="Times New Roman" w:hint="default"/>
      <w:color w:val="000000"/>
      <w:spacing w:val="4"/>
      <w:w w:val="100"/>
      <w:position w:val="0"/>
      <w:sz w:val="21"/>
      <w:szCs w:val="21"/>
      <w:shd w:val="clear" w:color="auto" w:fill="FFFFFF"/>
      <w:lang w:val="ru-RU"/>
    </w:rPr>
  </w:style>
  <w:style w:type="paragraph" w:customStyle="1" w:styleId="213">
    <w:name w:val="Заголовок 21"/>
    <w:basedOn w:val="a4"/>
    <w:next w:val="a4"/>
    <w:uiPriority w:val="9"/>
    <w:unhideWhenUsed/>
    <w:qFormat/>
    <w:rsid w:val="00290B96"/>
    <w:pPr>
      <w:keepNext/>
      <w:keepLines/>
      <w:widowControl/>
      <w:autoSpaceDE/>
      <w:autoSpaceDN/>
      <w:adjustRightInd/>
      <w:spacing w:before="200" w:line="276" w:lineRule="auto"/>
      <w:outlineLvl w:val="1"/>
    </w:pPr>
    <w:rPr>
      <w:rFonts w:ascii="Cambria" w:hAnsi="Cambria"/>
      <w:b/>
      <w:bCs/>
      <w:color w:val="4F81BD"/>
      <w:sz w:val="26"/>
      <w:szCs w:val="26"/>
    </w:rPr>
  </w:style>
  <w:style w:type="numbering" w:customStyle="1" w:styleId="1ff2">
    <w:name w:val="Нет списка1"/>
    <w:next w:val="a7"/>
    <w:uiPriority w:val="99"/>
    <w:semiHidden/>
    <w:unhideWhenUsed/>
    <w:rsid w:val="00290B96"/>
  </w:style>
  <w:style w:type="character" w:customStyle="1" w:styleId="1ff3">
    <w:name w:val="Схема документа Знак1"/>
    <w:uiPriority w:val="99"/>
    <w:semiHidden/>
    <w:rsid w:val="00290B96"/>
    <w:rPr>
      <w:rFonts w:ascii="Tahoma" w:eastAsia="Times New Roman" w:hAnsi="Tahoma" w:cs="Tahoma"/>
      <w:sz w:val="16"/>
      <w:szCs w:val="16"/>
      <w:lang w:eastAsia="ru-RU"/>
    </w:rPr>
  </w:style>
  <w:style w:type="character" w:customStyle="1" w:styleId="313">
    <w:name w:val="Основной текст с отступом 3 Знак1"/>
    <w:semiHidden/>
    <w:rsid w:val="00290B96"/>
    <w:rPr>
      <w:rFonts w:ascii="Calibri" w:eastAsia="Times New Roman" w:hAnsi="Calibri" w:cs="Times New Roman"/>
      <w:sz w:val="16"/>
      <w:szCs w:val="16"/>
      <w:lang w:eastAsia="ru-RU"/>
    </w:rPr>
  </w:style>
  <w:style w:type="character" w:customStyle="1" w:styleId="1ff4">
    <w:name w:val="Нижний колонтитул Знак1"/>
    <w:rsid w:val="00290B96"/>
    <w:rPr>
      <w:rFonts w:ascii="Times New Roman" w:eastAsia="Times New Roman" w:hAnsi="Times New Roman" w:cs="Times New Roman"/>
      <w:sz w:val="20"/>
      <w:szCs w:val="20"/>
      <w:lang w:eastAsia="ru-RU"/>
    </w:rPr>
  </w:style>
  <w:style w:type="character" w:customStyle="1" w:styleId="wmi-callto">
    <w:name w:val="wmi-callto"/>
    <w:rsid w:val="00290B96"/>
  </w:style>
  <w:style w:type="character" w:customStyle="1" w:styleId="214">
    <w:name w:val="Заголовок 2 Знак1"/>
    <w:aliases w:val="H2 Знак1"/>
    <w:uiPriority w:val="9"/>
    <w:semiHidden/>
    <w:rsid w:val="00290B96"/>
    <w:rPr>
      <w:rFonts w:ascii="Cambria" w:eastAsia="Times New Roman" w:hAnsi="Cambria" w:cs="Times New Roman"/>
      <w:b/>
      <w:bCs/>
      <w:i/>
      <w:iCs/>
      <w:sz w:val="28"/>
      <w:szCs w:val="28"/>
    </w:rPr>
  </w:style>
  <w:style w:type="paragraph" w:customStyle="1" w:styleId="afffff3">
    <w:name w:val="Ирина"/>
    <w:basedOn w:val="a4"/>
    <w:rsid w:val="00290B96"/>
    <w:pPr>
      <w:widowControl/>
      <w:autoSpaceDE/>
      <w:autoSpaceDN/>
      <w:adjustRightInd/>
    </w:pPr>
    <w:rPr>
      <w:rFonts w:ascii="Arial" w:hAnsi="Arial"/>
      <w:sz w:val="28"/>
    </w:rPr>
  </w:style>
  <w:style w:type="paragraph" w:customStyle="1" w:styleId="314">
    <w:name w:val="Основной текст 31"/>
    <w:basedOn w:val="a4"/>
    <w:uiPriority w:val="99"/>
    <w:rsid w:val="00290B96"/>
    <w:pPr>
      <w:suppressAutoHyphens/>
      <w:autoSpaceDE/>
      <w:autoSpaceDN/>
      <w:adjustRightInd/>
    </w:pPr>
    <w:rPr>
      <w:rFonts w:eastAsia="Arial Unicode MS"/>
      <w:kern w:val="1"/>
      <w:sz w:val="24"/>
      <w:szCs w:val="24"/>
    </w:rPr>
  </w:style>
  <w:style w:type="paragraph" w:customStyle="1" w:styleId="1ff5">
    <w:name w:val="Знак Знак Знак Знак1 Знак Знак Знак"/>
    <w:basedOn w:val="a4"/>
    <w:rsid w:val="00290B96"/>
    <w:pPr>
      <w:widowControl/>
      <w:autoSpaceDE/>
      <w:autoSpaceDN/>
      <w:adjustRightInd/>
      <w:spacing w:before="100" w:beforeAutospacing="1" w:after="100" w:afterAutospacing="1"/>
    </w:pPr>
    <w:rPr>
      <w:rFonts w:ascii="Tahoma" w:hAnsi="Tahoma"/>
      <w:lang w:val="en-US" w:eastAsia="en-US"/>
    </w:rPr>
  </w:style>
  <w:style w:type="paragraph" w:customStyle="1" w:styleId="2f4">
    <w:name w:val="Знак Знак2 Знак Знак Знак Знак Знак"/>
    <w:basedOn w:val="a4"/>
    <w:rsid w:val="00290B96"/>
    <w:pPr>
      <w:widowControl/>
      <w:autoSpaceDE/>
      <w:autoSpaceDN/>
      <w:adjustRightInd/>
      <w:spacing w:before="100" w:beforeAutospacing="1" w:after="100" w:afterAutospacing="1"/>
    </w:pPr>
    <w:rPr>
      <w:rFonts w:ascii="Tahoma" w:hAnsi="Tahoma"/>
      <w:lang w:val="en-US" w:eastAsia="en-US"/>
    </w:rPr>
  </w:style>
  <w:style w:type="paragraph" w:customStyle="1" w:styleId="1ff6">
    <w:name w:val="Знак Знак Знак Знак Знак Знак1 Знак Знак Знак Знак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character" w:customStyle="1" w:styleId="2f5">
    <w:name w:val="Заголовок №2_"/>
    <w:link w:val="2f6"/>
    <w:locked/>
    <w:rsid w:val="00290B96"/>
    <w:rPr>
      <w:rFonts w:ascii="Gungsuh" w:eastAsia="Gungsuh" w:hAnsi="Gungsuh" w:cs="Gungsuh"/>
      <w:sz w:val="15"/>
      <w:szCs w:val="15"/>
      <w:shd w:val="clear" w:color="auto" w:fill="FFFFFF"/>
    </w:rPr>
  </w:style>
  <w:style w:type="paragraph" w:customStyle="1" w:styleId="2f6">
    <w:name w:val="Заголовок №2"/>
    <w:basedOn w:val="a4"/>
    <w:link w:val="2f5"/>
    <w:rsid w:val="00290B96"/>
    <w:pPr>
      <w:widowControl/>
      <w:shd w:val="clear" w:color="auto" w:fill="FFFFFF"/>
      <w:autoSpaceDE/>
      <w:autoSpaceDN/>
      <w:adjustRightInd/>
      <w:spacing w:after="300" w:line="0" w:lineRule="atLeast"/>
      <w:outlineLvl w:val="1"/>
    </w:pPr>
    <w:rPr>
      <w:rFonts w:ascii="Gungsuh" w:eastAsia="Gungsuh" w:hAnsi="Gungsuh" w:cs="Gungsuh"/>
      <w:sz w:val="15"/>
      <w:szCs w:val="15"/>
    </w:rPr>
  </w:style>
  <w:style w:type="character" w:customStyle="1" w:styleId="2Arial">
    <w:name w:val="Заголовок №2 + Arial"/>
    <w:aliases w:val="9 pt"/>
    <w:rsid w:val="00290B96"/>
    <w:rPr>
      <w:rFonts w:ascii="Arial" w:eastAsia="Arial" w:hAnsi="Arial" w:cs="Arial" w:hint="default"/>
      <w:spacing w:val="60"/>
      <w:sz w:val="14"/>
      <w:szCs w:val="14"/>
      <w:shd w:val="clear" w:color="auto" w:fill="FFFFFF"/>
    </w:rPr>
  </w:style>
  <w:style w:type="character" w:customStyle="1" w:styleId="3f3">
    <w:name w:val="Знак Знак3"/>
    <w:aliases w:val="Верхний колонтитул Знак Знак, Знак Знак1 Знак1, Знак1 Знак1 Знак Знак,Верхний колонтитул Знак Знак Знак Знак, Знак1 Знак Знак Знак Знак1, Знак Знак Знак1 Знак Знак Знак,Верхний колонтитул Знак1 Знак Знак"/>
    <w:rsid w:val="00290B96"/>
    <w:rPr>
      <w:sz w:val="24"/>
      <w:szCs w:val="24"/>
      <w:lang w:val="ru-RU" w:eastAsia="ru-RU" w:bidi="ar-SA"/>
    </w:rPr>
  </w:style>
  <w:style w:type="paragraph" w:customStyle="1" w:styleId="afffff4">
    <w:name w:val="Обычный.Нормальный абзац"/>
    <w:uiPriority w:val="99"/>
    <w:rsid w:val="00290B96"/>
    <w:pPr>
      <w:widowControl w:val="0"/>
      <w:autoSpaceDE w:val="0"/>
      <w:autoSpaceDN w:val="0"/>
      <w:ind w:firstLine="709"/>
      <w:jc w:val="both"/>
    </w:pPr>
    <w:rPr>
      <w:sz w:val="24"/>
      <w:szCs w:val="24"/>
    </w:rPr>
  </w:style>
  <w:style w:type="character" w:customStyle="1" w:styleId="511">
    <w:name w:val="Заголовок 5 Знак1"/>
    <w:aliases w:val="H5 Знак1,H5 Знак Знак"/>
    <w:rsid w:val="00290B96"/>
    <w:rPr>
      <w:b/>
      <w:bCs/>
      <w:i/>
      <w:iCs/>
      <w:sz w:val="26"/>
      <w:szCs w:val="26"/>
    </w:rPr>
  </w:style>
  <w:style w:type="character" w:customStyle="1" w:styleId="affff0">
    <w:name w:val="Маркированный список Знак"/>
    <w:link w:val="affff"/>
    <w:rsid w:val="00290B96"/>
    <w:rPr>
      <w:sz w:val="24"/>
      <w:szCs w:val="24"/>
      <w:lang w:val="en-US" w:eastAsia="en-US"/>
    </w:rPr>
  </w:style>
  <w:style w:type="paragraph" w:styleId="afffff5">
    <w:name w:val="Body Text First Indent"/>
    <w:basedOn w:val="a9"/>
    <w:link w:val="afffff6"/>
    <w:rsid w:val="00290B96"/>
    <w:pPr>
      <w:spacing w:after="120"/>
      <w:ind w:firstLine="210"/>
      <w:jc w:val="left"/>
    </w:pPr>
    <w:rPr>
      <w:rFonts w:ascii="Times New Roman CYR" w:hAnsi="Times New Roman CYR"/>
    </w:rPr>
  </w:style>
  <w:style w:type="character" w:customStyle="1" w:styleId="afffff6">
    <w:name w:val="Красная строка Знак"/>
    <w:basedOn w:val="aa"/>
    <w:link w:val="afffff5"/>
    <w:rsid w:val="00290B96"/>
    <w:rPr>
      <w:rFonts w:ascii="Times New Roman CYR" w:hAnsi="Times New Roman CYR" w:cs="Times New Roman"/>
      <w:sz w:val="24"/>
      <w:szCs w:val="24"/>
    </w:rPr>
  </w:style>
  <w:style w:type="character" w:customStyle="1" w:styleId="2f7">
    <w:name w:val="Основной текст Знак2"/>
    <w:aliases w:val="Основной текст Знак Знак Знак1,Основной текст Знак Знак2"/>
    <w:rsid w:val="00290B96"/>
  </w:style>
  <w:style w:type="character" w:customStyle="1" w:styleId="FontStyle19">
    <w:name w:val="Font Style19"/>
    <w:uiPriority w:val="99"/>
    <w:rsid w:val="00290B96"/>
    <w:rPr>
      <w:rFonts w:ascii="Times New Roman" w:hAnsi="Times New Roman" w:cs="Times New Roman"/>
      <w:color w:val="000000"/>
      <w:sz w:val="26"/>
      <w:szCs w:val="26"/>
    </w:rPr>
  </w:style>
  <w:style w:type="character" w:customStyle="1" w:styleId="45">
    <w:name w:val="Основной текст (4)"/>
    <w:rsid w:val="00290B96"/>
    <w:rPr>
      <w:rFonts w:ascii="Times New Roman" w:eastAsia="Times New Roman" w:hAnsi="Times New Roman" w:cs="Times New Roman"/>
      <w:b/>
      <w:bCs/>
      <w:i/>
      <w:iCs/>
      <w:smallCaps w:val="0"/>
      <w:strike w:val="0"/>
      <w:color w:val="000000"/>
      <w:spacing w:val="0"/>
      <w:w w:val="100"/>
      <w:position w:val="0"/>
      <w:sz w:val="22"/>
      <w:szCs w:val="22"/>
      <w:u w:val="single"/>
      <w:lang w:val="ru-RU"/>
    </w:rPr>
  </w:style>
  <w:style w:type="paragraph" w:customStyle="1" w:styleId="63">
    <w:name w:val="Основной текст6"/>
    <w:basedOn w:val="a4"/>
    <w:rsid w:val="00290B96"/>
    <w:pPr>
      <w:shd w:val="clear" w:color="auto" w:fill="FFFFFF"/>
      <w:autoSpaceDE/>
      <w:autoSpaceDN/>
      <w:adjustRightInd/>
      <w:spacing w:after="420" w:line="278" w:lineRule="exact"/>
    </w:pPr>
    <w:rPr>
      <w:color w:val="000000"/>
      <w:sz w:val="22"/>
      <w:szCs w:val="22"/>
    </w:rPr>
  </w:style>
  <w:style w:type="paragraph" w:customStyle="1" w:styleId="3f4">
    <w:name w:val="Основной текст3"/>
    <w:basedOn w:val="a4"/>
    <w:rsid w:val="00290B96"/>
    <w:pPr>
      <w:shd w:val="clear" w:color="auto" w:fill="FFFFFF"/>
      <w:autoSpaceDE/>
      <w:autoSpaceDN/>
      <w:adjustRightInd/>
      <w:spacing w:before="300" w:after="240" w:line="274" w:lineRule="exact"/>
    </w:pPr>
    <w:rPr>
      <w:spacing w:val="1"/>
      <w:sz w:val="21"/>
      <w:szCs w:val="21"/>
    </w:rPr>
  </w:style>
  <w:style w:type="paragraph" w:customStyle="1" w:styleId="formattext">
    <w:name w:val="formattext"/>
    <w:basedOn w:val="a4"/>
    <w:rsid w:val="00290B96"/>
    <w:pPr>
      <w:widowControl/>
      <w:autoSpaceDE/>
      <w:autoSpaceDN/>
      <w:adjustRightInd/>
      <w:spacing w:before="100" w:beforeAutospacing="1" w:after="100" w:afterAutospacing="1"/>
    </w:pPr>
    <w:rPr>
      <w:sz w:val="24"/>
      <w:szCs w:val="24"/>
    </w:rPr>
  </w:style>
  <w:style w:type="paragraph" w:customStyle="1" w:styleId="afffff7">
    <w:name w:val="a"/>
    <w:basedOn w:val="a4"/>
    <w:rsid w:val="00290B96"/>
    <w:pPr>
      <w:widowControl/>
      <w:autoSpaceDE/>
      <w:autoSpaceDN/>
      <w:adjustRightInd/>
    </w:pPr>
    <w:rPr>
      <w:sz w:val="24"/>
      <w:szCs w:val="24"/>
    </w:rPr>
  </w:style>
  <w:style w:type="character" w:customStyle="1" w:styleId="-10">
    <w:name w:val="Цветной список - Акцент 1 Знак"/>
    <w:link w:val="-11"/>
    <w:uiPriority w:val="99"/>
    <w:locked/>
    <w:rsid w:val="00290B96"/>
    <w:rPr>
      <w:rFonts w:ascii="Times New Roman" w:eastAsia="Times New Roman" w:hAnsi="Times New Roman"/>
      <w:sz w:val="24"/>
      <w:szCs w:val="24"/>
    </w:rPr>
  </w:style>
  <w:style w:type="paragraph" w:customStyle="1" w:styleId="ListParagraph1">
    <w:name w:val="List Paragraph1"/>
    <w:basedOn w:val="a4"/>
    <w:uiPriority w:val="99"/>
    <w:rsid w:val="00290B96"/>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BodyText23">
    <w:name w:val="Body Text 23"/>
    <w:basedOn w:val="a4"/>
    <w:rsid w:val="00290B96"/>
    <w:pPr>
      <w:widowControl/>
      <w:autoSpaceDE/>
      <w:autoSpaceDN/>
      <w:adjustRightInd/>
    </w:pPr>
    <w:rPr>
      <w:b/>
      <w:i/>
      <w:sz w:val="26"/>
    </w:rPr>
  </w:style>
  <w:style w:type="paragraph" w:customStyle="1" w:styleId="NoSpacing1">
    <w:name w:val="No Spacing1"/>
    <w:rsid w:val="00290B96"/>
    <w:rPr>
      <w:rFonts w:ascii="Calibri" w:eastAsia="Calibri" w:hAnsi="Calibri"/>
      <w:sz w:val="22"/>
      <w:szCs w:val="22"/>
    </w:rPr>
  </w:style>
  <w:style w:type="table" w:styleId="-11">
    <w:name w:val="Colorful List Accent 1"/>
    <w:basedOn w:val="a6"/>
    <w:link w:val="-10"/>
    <w:uiPriority w:val="99"/>
    <w:rsid w:val="00290B96"/>
    <w:rPr>
      <w:sz w:val="24"/>
      <w:szCs w:val="24"/>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2f8">
    <w:name w:val="Нет списка2"/>
    <w:next w:val="a7"/>
    <w:uiPriority w:val="99"/>
    <w:semiHidden/>
    <w:unhideWhenUsed/>
    <w:rsid w:val="00290B96"/>
  </w:style>
  <w:style w:type="paragraph" w:customStyle="1" w:styleId="s1">
    <w:name w:val="s_1"/>
    <w:basedOn w:val="a4"/>
    <w:uiPriority w:val="99"/>
    <w:rsid w:val="00290B96"/>
    <w:pPr>
      <w:widowControl/>
      <w:autoSpaceDE/>
      <w:autoSpaceDN/>
      <w:adjustRightInd/>
      <w:spacing w:before="100" w:beforeAutospacing="1" w:after="100" w:afterAutospacing="1"/>
    </w:pPr>
    <w:rPr>
      <w:sz w:val="24"/>
      <w:szCs w:val="24"/>
    </w:rPr>
  </w:style>
  <w:style w:type="paragraph" w:customStyle="1" w:styleId="s3">
    <w:name w:val="s_3"/>
    <w:basedOn w:val="a4"/>
    <w:rsid w:val="00290B96"/>
    <w:pPr>
      <w:widowControl/>
      <w:autoSpaceDE/>
      <w:autoSpaceDN/>
      <w:adjustRightInd/>
      <w:spacing w:before="100" w:beforeAutospacing="1" w:after="100" w:afterAutospacing="1"/>
    </w:pPr>
    <w:rPr>
      <w:sz w:val="24"/>
      <w:szCs w:val="24"/>
    </w:rPr>
  </w:style>
  <w:style w:type="paragraph" w:customStyle="1" w:styleId="s16">
    <w:name w:val="s_16"/>
    <w:basedOn w:val="a4"/>
    <w:rsid w:val="00290B96"/>
    <w:pPr>
      <w:widowControl/>
      <w:autoSpaceDE/>
      <w:autoSpaceDN/>
      <w:adjustRightInd/>
      <w:spacing w:before="100" w:beforeAutospacing="1" w:after="100" w:afterAutospacing="1"/>
    </w:pPr>
    <w:rPr>
      <w:sz w:val="24"/>
      <w:szCs w:val="24"/>
    </w:rPr>
  </w:style>
  <w:style w:type="paragraph" w:customStyle="1" w:styleId="-0">
    <w:name w:val="Контракт-пункт"/>
    <w:basedOn w:val="a4"/>
    <w:rsid w:val="00290B96"/>
    <w:pPr>
      <w:widowControl/>
      <w:numPr>
        <w:ilvl w:val="1"/>
        <w:numId w:val="9"/>
      </w:numPr>
      <w:autoSpaceDE/>
      <w:autoSpaceDN/>
      <w:adjustRightInd/>
      <w:jc w:val="both"/>
    </w:pPr>
    <w:rPr>
      <w:sz w:val="24"/>
      <w:szCs w:val="24"/>
    </w:rPr>
  </w:style>
  <w:style w:type="paragraph" w:customStyle="1" w:styleId="-">
    <w:name w:val="Контракт-раздел"/>
    <w:basedOn w:val="a4"/>
    <w:next w:val="-0"/>
    <w:rsid w:val="00290B96"/>
    <w:pPr>
      <w:keepNext/>
      <w:widowControl/>
      <w:numPr>
        <w:numId w:val="9"/>
      </w:numPr>
      <w:tabs>
        <w:tab w:val="left" w:pos="540"/>
      </w:tabs>
      <w:suppressAutoHyphens/>
      <w:autoSpaceDE/>
      <w:autoSpaceDN/>
      <w:adjustRightInd/>
      <w:spacing w:before="360" w:after="120"/>
      <w:jc w:val="center"/>
      <w:outlineLvl w:val="1"/>
    </w:pPr>
    <w:rPr>
      <w:b/>
      <w:bCs/>
      <w:caps/>
      <w:smallCaps/>
      <w:sz w:val="24"/>
      <w:szCs w:val="24"/>
    </w:rPr>
  </w:style>
  <w:style w:type="character" w:customStyle="1" w:styleId="-3">
    <w:name w:val="Контракт-подпункт Знак"/>
    <w:link w:val="-1"/>
    <w:locked/>
    <w:rsid w:val="00290B96"/>
    <w:rPr>
      <w:sz w:val="24"/>
      <w:szCs w:val="24"/>
    </w:rPr>
  </w:style>
  <w:style w:type="paragraph" w:customStyle="1" w:styleId="-1">
    <w:name w:val="Контракт-подпункт"/>
    <w:basedOn w:val="a4"/>
    <w:link w:val="-3"/>
    <w:rsid w:val="00290B96"/>
    <w:pPr>
      <w:widowControl/>
      <w:numPr>
        <w:ilvl w:val="2"/>
        <w:numId w:val="9"/>
      </w:numPr>
      <w:autoSpaceDE/>
      <w:autoSpaceDN/>
      <w:adjustRightInd/>
      <w:jc w:val="both"/>
    </w:pPr>
    <w:rPr>
      <w:sz w:val="24"/>
      <w:szCs w:val="24"/>
    </w:rPr>
  </w:style>
  <w:style w:type="paragraph" w:customStyle="1" w:styleId="-2">
    <w:name w:val="Контракт-подподпункт"/>
    <w:basedOn w:val="a4"/>
    <w:rsid w:val="00290B96"/>
    <w:pPr>
      <w:widowControl/>
      <w:numPr>
        <w:ilvl w:val="3"/>
        <w:numId w:val="9"/>
      </w:numPr>
      <w:autoSpaceDE/>
      <w:autoSpaceDN/>
      <w:adjustRightInd/>
      <w:jc w:val="both"/>
    </w:pPr>
    <w:rPr>
      <w:sz w:val="24"/>
      <w:szCs w:val="24"/>
    </w:rPr>
  </w:style>
  <w:style w:type="paragraph" w:customStyle="1" w:styleId="afffff8">
    <w:name w:val="Подподпункт"/>
    <w:basedOn w:val="a4"/>
    <w:rsid w:val="00290B96"/>
    <w:pPr>
      <w:widowControl/>
      <w:tabs>
        <w:tab w:val="num" w:pos="5585"/>
      </w:tabs>
      <w:autoSpaceDE/>
      <w:autoSpaceDN/>
      <w:adjustRightInd/>
      <w:jc w:val="both"/>
    </w:pPr>
    <w:rPr>
      <w:sz w:val="24"/>
      <w:szCs w:val="28"/>
    </w:rPr>
  </w:style>
  <w:style w:type="table" w:customStyle="1" w:styleId="46">
    <w:name w:val="Сетка таблицы4"/>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9">
    <w:name w:val="Цветовое выделение"/>
    <w:uiPriority w:val="99"/>
    <w:rsid w:val="00290B96"/>
    <w:rPr>
      <w:b/>
      <w:bCs/>
      <w:color w:val="26282F"/>
    </w:rPr>
  </w:style>
  <w:style w:type="paragraph" w:customStyle="1" w:styleId="afffffa">
    <w:name w:val="Нормальный (таблица)"/>
    <w:basedOn w:val="a4"/>
    <w:next w:val="a4"/>
    <w:uiPriority w:val="99"/>
    <w:rsid w:val="00290B96"/>
    <w:pPr>
      <w:jc w:val="both"/>
    </w:pPr>
    <w:rPr>
      <w:rFonts w:ascii="Arial" w:hAnsi="Arial" w:cs="Arial"/>
      <w:sz w:val="24"/>
      <w:szCs w:val="24"/>
    </w:rPr>
  </w:style>
  <w:style w:type="paragraph" w:customStyle="1" w:styleId="afffffb">
    <w:name w:val="Прижатый влево"/>
    <w:basedOn w:val="a4"/>
    <w:next w:val="a4"/>
    <w:uiPriority w:val="99"/>
    <w:rsid w:val="00290B96"/>
    <w:rPr>
      <w:rFonts w:ascii="Arial" w:hAnsi="Arial" w:cs="Arial"/>
      <w:sz w:val="24"/>
      <w:szCs w:val="24"/>
    </w:rPr>
  </w:style>
  <w:style w:type="character" w:customStyle="1" w:styleId="1ff7">
    <w:name w:val="Текст примечания Знак1"/>
    <w:semiHidden/>
    <w:rsid w:val="00290B96"/>
    <w:rPr>
      <w:sz w:val="20"/>
      <w:szCs w:val="20"/>
    </w:rPr>
  </w:style>
  <w:style w:type="character" w:customStyle="1" w:styleId="1ff8">
    <w:name w:val="Тема примечания Знак1"/>
    <w:semiHidden/>
    <w:rsid w:val="00290B96"/>
    <w:rPr>
      <w:b/>
      <w:bCs/>
      <w:sz w:val="20"/>
      <w:szCs w:val="20"/>
    </w:rPr>
  </w:style>
  <w:style w:type="table" w:customStyle="1" w:styleId="118">
    <w:name w:val="Сетка таблицы11"/>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5">
    <w:name w:val="Нет списка3"/>
    <w:next w:val="a7"/>
    <w:uiPriority w:val="99"/>
    <w:semiHidden/>
    <w:unhideWhenUsed/>
    <w:rsid w:val="00290B96"/>
  </w:style>
  <w:style w:type="table" w:customStyle="1" w:styleId="58">
    <w:name w:val="Сетка таблицы5"/>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9">
    <w:name w:val="Текст концевой сноски Знак1"/>
    <w:semiHidden/>
    <w:rsid w:val="00290B96"/>
    <w:rPr>
      <w:sz w:val="20"/>
      <w:szCs w:val="20"/>
    </w:rPr>
  </w:style>
  <w:style w:type="character" w:customStyle="1" w:styleId="315">
    <w:name w:val="Основной текст 3 Знак1"/>
    <w:semiHidden/>
    <w:rsid w:val="00290B96"/>
    <w:rPr>
      <w:sz w:val="16"/>
      <w:szCs w:val="16"/>
    </w:rPr>
  </w:style>
  <w:style w:type="table" w:customStyle="1" w:styleId="120">
    <w:name w:val="Сетка таблицы12"/>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Style1212">
    <w:name w:val="Стиль Font Style12 + 12 пт"/>
    <w:basedOn w:val="a4"/>
    <w:next w:val="a4"/>
    <w:uiPriority w:val="99"/>
    <w:rsid w:val="00290B96"/>
    <w:pPr>
      <w:widowControl/>
      <w:suppressAutoHyphens/>
      <w:autoSpaceDE/>
      <w:autoSpaceDN/>
      <w:adjustRightInd/>
      <w:spacing w:after="200"/>
      <w:ind w:firstLine="540"/>
    </w:pPr>
    <w:rPr>
      <w:rFonts w:eastAsia="Arial Unicode MS" w:cs="font283"/>
      <w:sz w:val="24"/>
      <w:szCs w:val="22"/>
      <w:lang w:eastAsia="zh-CN"/>
    </w:rPr>
  </w:style>
  <w:style w:type="character" w:customStyle="1" w:styleId="afb">
    <w:name w:val="Без интервала Знак"/>
    <w:aliases w:val="для таблиц Знак"/>
    <w:link w:val="afa"/>
    <w:uiPriority w:val="99"/>
    <w:qFormat/>
    <w:rsid w:val="00290B96"/>
    <w:rPr>
      <w:rFonts w:ascii="Calibri" w:hAnsi="Calibri" w:cs="Calibri"/>
      <w:sz w:val="22"/>
      <w:szCs w:val="22"/>
      <w:lang w:eastAsia="en-US"/>
    </w:rPr>
  </w:style>
  <w:style w:type="table" w:customStyle="1" w:styleId="64">
    <w:name w:val="Сетка таблицы6"/>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1">
    <w:name w:val="WWNum1"/>
    <w:basedOn w:val="a7"/>
    <w:rsid w:val="00153787"/>
    <w:pPr>
      <w:numPr>
        <w:numId w:val="10"/>
      </w:numPr>
    </w:pPr>
  </w:style>
  <w:style w:type="numbering" w:customStyle="1" w:styleId="WWNum11">
    <w:name w:val="WWNum11"/>
    <w:rsid w:val="00620CA7"/>
  </w:style>
  <w:style w:type="numbering" w:customStyle="1" w:styleId="WWNum12">
    <w:name w:val="WWNum12"/>
    <w:basedOn w:val="a7"/>
    <w:rsid w:val="00F47CF2"/>
  </w:style>
  <w:style w:type="numbering" w:customStyle="1" w:styleId="WWNum13">
    <w:name w:val="WWNum13"/>
    <w:basedOn w:val="a7"/>
    <w:rsid w:val="00856D15"/>
  </w:style>
  <w:style w:type="numbering" w:customStyle="1" w:styleId="WWNum14">
    <w:name w:val="WWNum14"/>
    <w:basedOn w:val="a7"/>
    <w:rsid w:val="00856D15"/>
  </w:style>
  <w:style w:type="numbering" w:customStyle="1" w:styleId="47">
    <w:name w:val="Нет списка4"/>
    <w:next w:val="a7"/>
    <w:uiPriority w:val="99"/>
    <w:semiHidden/>
    <w:unhideWhenUsed/>
    <w:rsid w:val="00B958C9"/>
  </w:style>
  <w:style w:type="numbering" w:customStyle="1" w:styleId="119">
    <w:name w:val="Нет списка11"/>
    <w:next w:val="a7"/>
    <w:uiPriority w:val="99"/>
    <w:semiHidden/>
    <w:unhideWhenUsed/>
    <w:rsid w:val="00B958C9"/>
  </w:style>
  <w:style w:type="character" w:customStyle="1" w:styleId="1ffa">
    <w:name w:val="Просмотренная гиперссылка1"/>
    <w:basedOn w:val="a5"/>
    <w:uiPriority w:val="99"/>
    <w:semiHidden/>
    <w:unhideWhenUsed/>
    <w:rsid w:val="00B958C9"/>
    <w:rPr>
      <w:color w:val="954F72"/>
      <w:u w:val="single"/>
    </w:rPr>
  </w:style>
  <w:style w:type="character" w:customStyle="1" w:styleId="1110">
    <w:name w:val="Основной текст + 111"/>
    <w:aliases w:val="5 pt1,Курсив"/>
    <w:uiPriority w:val="99"/>
    <w:rsid w:val="00B958C9"/>
    <w:rPr>
      <w:rFonts w:ascii="Times New Roman" w:hAnsi="Times New Roman" w:cs="Times New Roman" w:hint="default"/>
      <w:i/>
      <w:iCs/>
      <w:color w:val="000000"/>
      <w:spacing w:val="0"/>
      <w:w w:val="100"/>
      <w:position w:val="0"/>
      <w:sz w:val="23"/>
      <w:szCs w:val="23"/>
      <w:shd w:val="clear" w:color="auto" w:fill="FFFFFF"/>
      <w:lang w:val="ru-RU" w:eastAsia="ru-RU" w:bidi="ar-SA"/>
    </w:rPr>
  </w:style>
  <w:style w:type="numbering" w:customStyle="1" w:styleId="215">
    <w:name w:val="Нет списка21"/>
    <w:next w:val="a7"/>
    <w:uiPriority w:val="99"/>
    <w:semiHidden/>
    <w:unhideWhenUsed/>
    <w:rsid w:val="00B958C9"/>
  </w:style>
  <w:style w:type="table" w:customStyle="1" w:styleId="71">
    <w:name w:val="Сетка таблицы7"/>
    <w:basedOn w:val="a6"/>
    <w:next w:val="aff8"/>
    <w:uiPriority w:val="59"/>
    <w:rsid w:val="00B958C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c">
    <w:name w:val="Пункт"/>
    <w:basedOn w:val="a4"/>
    <w:uiPriority w:val="99"/>
    <w:rsid w:val="00B958C9"/>
    <w:pPr>
      <w:widowControl/>
      <w:tabs>
        <w:tab w:val="num" w:pos="1980"/>
      </w:tabs>
      <w:autoSpaceDE/>
      <w:autoSpaceDN/>
      <w:adjustRightInd/>
      <w:ind w:left="1404" w:hanging="504"/>
      <w:jc w:val="both"/>
    </w:pPr>
    <w:rPr>
      <w:sz w:val="24"/>
      <w:szCs w:val="24"/>
    </w:rPr>
  </w:style>
  <w:style w:type="character" w:customStyle="1" w:styleId="1ffb">
    <w:name w:val="Основной текст Знак1"/>
    <w:aliases w:val="Основной текст Знак Знак Знак Знак1,Основной текст Знак Знак Знак2"/>
    <w:basedOn w:val="a5"/>
    <w:uiPriority w:val="99"/>
    <w:semiHidden/>
    <w:rsid w:val="00B958C9"/>
  </w:style>
  <w:style w:type="character" w:customStyle="1" w:styleId="216">
    <w:name w:val="Основной текст с отступом 2 Знак1"/>
    <w:basedOn w:val="a5"/>
    <w:semiHidden/>
    <w:rsid w:val="00B958C9"/>
  </w:style>
  <w:style w:type="character" w:customStyle="1" w:styleId="FontStyle120">
    <w:name w:val="Font Style120"/>
    <w:rsid w:val="00B958C9"/>
    <w:rPr>
      <w:rFonts w:ascii="Times New Roman" w:hAnsi="Times New Roman"/>
      <w:sz w:val="20"/>
    </w:rPr>
  </w:style>
  <w:style w:type="paragraph" w:customStyle="1" w:styleId="norma">
    <w:name w:val="norma"/>
    <w:basedOn w:val="a4"/>
    <w:uiPriority w:val="99"/>
    <w:rsid w:val="00B958C9"/>
    <w:pPr>
      <w:autoSpaceDE/>
      <w:autoSpaceDN/>
      <w:adjustRightInd/>
      <w:spacing w:before="60" w:after="80"/>
      <w:ind w:left="851" w:hanging="851"/>
    </w:pPr>
    <w:rPr>
      <w:rFonts w:ascii="Peterburg" w:hAnsi="Peterburg"/>
      <w:sz w:val="22"/>
    </w:rPr>
  </w:style>
  <w:style w:type="character" w:customStyle="1" w:styleId="FontStyle34">
    <w:name w:val="Font Style34"/>
    <w:rsid w:val="00B958C9"/>
    <w:rPr>
      <w:rFonts w:ascii="Times New Roman" w:hAnsi="Times New Roman" w:cs="Times New Roman"/>
      <w:color w:val="000000"/>
      <w:sz w:val="22"/>
      <w:szCs w:val="22"/>
    </w:rPr>
  </w:style>
  <w:style w:type="character" w:customStyle="1" w:styleId="15">
    <w:name w:val="Стиль1 Знак"/>
    <w:basedOn w:val="a5"/>
    <w:link w:val="1"/>
    <w:locked/>
    <w:rsid w:val="00B958C9"/>
    <w:rPr>
      <w:b/>
      <w:sz w:val="28"/>
      <w:szCs w:val="24"/>
    </w:rPr>
  </w:style>
  <w:style w:type="paragraph" w:customStyle="1" w:styleId="2f9">
    <w:name w:val="заголовок 2"/>
    <w:basedOn w:val="a4"/>
    <w:next w:val="a4"/>
    <w:uiPriority w:val="99"/>
    <w:rsid w:val="00B958C9"/>
    <w:pPr>
      <w:keepNext/>
      <w:widowControl/>
      <w:autoSpaceDE/>
      <w:autoSpaceDN/>
      <w:adjustRightInd/>
      <w:jc w:val="both"/>
    </w:pPr>
    <w:rPr>
      <w:rFonts w:ascii="Calibri" w:hAnsi="Calibri" w:cs="Calibri"/>
      <w:b/>
      <w:bCs/>
      <w:sz w:val="24"/>
      <w:szCs w:val="24"/>
    </w:rPr>
  </w:style>
  <w:style w:type="paragraph" w:customStyle="1" w:styleId="1ffc">
    <w:name w:val="Знак1 Знак Знак Знак Знак Знак Знак Знак Знак Знак Знак"/>
    <w:basedOn w:val="a4"/>
    <w:uiPriority w:val="99"/>
    <w:rsid w:val="00B958C9"/>
    <w:pPr>
      <w:widowControl/>
      <w:autoSpaceDE/>
      <w:autoSpaceDN/>
      <w:adjustRightInd/>
    </w:pPr>
    <w:rPr>
      <w:rFonts w:ascii="Verdana" w:hAnsi="Verdana" w:cs="Verdana"/>
      <w:lang w:val="en-US"/>
    </w:rPr>
  </w:style>
  <w:style w:type="paragraph" w:customStyle="1" w:styleId="Style8">
    <w:name w:val="Style8"/>
    <w:basedOn w:val="a4"/>
    <w:uiPriority w:val="99"/>
    <w:rsid w:val="00B958C9"/>
    <w:pPr>
      <w:suppressAutoHyphens/>
      <w:autoSpaceDE/>
      <w:autoSpaceDN/>
      <w:adjustRightInd/>
      <w:spacing w:line="320" w:lineRule="exact"/>
      <w:ind w:hanging="353"/>
      <w:jc w:val="both"/>
    </w:pPr>
    <w:rPr>
      <w:rFonts w:eastAsia="Lucida Sans Unicode" w:cs="Tahoma"/>
      <w:color w:val="000000"/>
      <w:sz w:val="24"/>
      <w:szCs w:val="24"/>
      <w:lang w:val="en-US" w:bidi="en-US"/>
    </w:rPr>
  </w:style>
  <w:style w:type="paragraph" w:customStyle="1" w:styleId="a1">
    <w:name w:val="Абзац первого уровня"/>
    <w:basedOn w:val="a4"/>
    <w:link w:val="afffffd"/>
    <w:uiPriority w:val="99"/>
    <w:rsid w:val="00B958C9"/>
    <w:pPr>
      <w:widowControl/>
      <w:numPr>
        <w:numId w:val="12"/>
      </w:numPr>
      <w:autoSpaceDE/>
      <w:autoSpaceDN/>
      <w:adjustRightInd/>
      <w:spacing w:before="120" w:after="120"/>
      <w:ind w:left="568" w:hanging="284"/>
      <w:jc w:val="both"/>
    </w:pPr>
    <w:rPr>
      <w:rFonts w:ascii="Calibri" w:hAnsi="Calibri"/>
      <w:sz w:val="24"/>
      <w:szCs w:val="24"/>
    </w:rPr>
  </w:style>
  <w:style w:type="character" w:customStyle="1" w:styleId="afffffd">
    <w:name w:val="Абзац первого уровня Знак"/>
    <w:basedOn w:val="a5"/>
    <w:link w:val="a1"/>
    <w:uiPriority w:val="99"/>
    <w:rsid w:val="00B958C9"/>
    <w:rPr>
      <w:rFonts w:ascii="Calibri" w:hAnsi="Calibri"/>
      <w:sz w:val="24"/>
      <w:szCs w:val="24"/>
    </w:rPr>
  </w:style>
  <w:style w:type="paragraph" w:customStyle="1" w:styleId="afffffe">
    <w:name w:val="Абзац второго уровня"/>
    <w:basedOn w:val="a4"/>
    <w:link w:val="affffff"/>
    <w:rsid w:val="00B958C9"/>
    <w:pPr>
      <w:widowControl/>
      <w:tabs>
        <w:tab w:val="num" w:pos="720"/>
      </w:tabs>
      <w:autoSpaceDE/>
      <w:autoSpaceDN/>
      <w:adjustRightInd/>
      <w:spacing w:before="120" w:after="120"/>
      <w:ind w:left="720" w:hanging="360"/>
      <w:jc w:val="both"/>
    </w:pPr>
    <w:rPr>
      <w:rFonts w:ascii="Calibri" w:hAnsi="Calibri" w:cs="ArialMT"/>
      <w:sz w:val="24"/>
      <w:szCs w:val="24"/>
    </w:rPr>
  </w:style>
  <w:style w:type="character" w:customStyle="1" w:styleId="affffff">
    <w:name w:val="Абзац второго уровня Знак"/>
    <w:basedOn w:val="a5"/>
    <w:link w:val="afffffe"/>
    <w:rsid w:val="00B958C9"/>
    <w:rPr>
      <w:rFonts w:ascii="Calibri" w:hAnsi="Calibri" w:cs="ArialMT"/>
      <w:sz w:val="24"/>
      <w:szCs w:val="24"/>
    </w:rPr>
  </w:style>
  <w:style w:type="character" w:customStyle="1" w:styleId="316">
    <w:name w:val="Заголовок 3 Знак1"/>
    <w:basedOn w:val="a5"/>
    <w:uiPriority w:val="99"/>
    <w:locked/>
    <w:rsid w:val="00B958C9"/>
    <w:rPr>
      <w:rFonts w:ascii="Arial" w:hAnsi="Arial" w:cs="Times New Roman"/>
      <w:b/>
      <w:sz w:val="24"/>
    </w:rPr>
  </w:style>
  <w:style w:type="paragraph" w:styleId="3f6">
    <w:name w:val="toc 3"/>
    <w:basedOn w:val="a4"/>
    <w:next w:val="a4"/>
    <w:autoRedefine/>
    <w:uiPriority w:val="99"/>
    <w:locked/>
    <w:rsid w:val="00B958C9"/>
    <w:pPr>
      <w:widowControl/>
      <w:tabs>
        <w:tab w:val="left" w:pos="1200"/>
        <w:tab w:val="right" w:leader="dot" w:pos="9720"/>
      </w:tabs>
      <w:autoSpaceDE/>
      <w:autoSpaceDN/>
      <w:adjustRightInd/>
      <w:ind w:left="480"/>
    </w:pPr>
    <w:rPr>
      <w:i/>
      <w:iCs/>
    </w:rPr>
  </w:style>
  <w:style w:type="paragraph" w:styleId="59">
    <w:name w:val="toc 5"/>
    <w:basedOn w:val="a4"/>
    <w:next w:val="a4"/>
    <w:autoRedefine/>
    <w:uiPriority w:val="99"/>
    <w:locked/>
    <w:rsid w:val="00B958C9"/>
    <w:pPr>
      <w:widowControl/>
      <w:autoSpaceDE/>
      <w:autoSpaceDN/>
      <w:adjustRightInd/>
      <w:ind w:left="960"/>
      <w:jc w:val="both"/>
    </w:pPr>
    <w:rPr>
      <w:sz w:val="18"/>
      <w:szCs w:val="18"/>
    </w:rPr>
  </w:style>
  <w:style w:type="paragraph" w:styleId="65">
    <w:name w:val="toc 6"/>
    <w:basedOn w:val="a4"/>
    <w:next w:val="a4"/>
    <w:autoRedefine/>
    <w:uiPriority w:val="99"/>
    <w:locked/>
    <w:rsid w:val="00B958C9"/>
    <w:pPr>
      <w:widowControl/>
      <w:autoSpaceDE/>
      <w:autoSpaceDN/>
      <w:adjustRightInd/>
      <w:ind w:left="1200"/>
      <w:jc w:val="both"/>
    </w:pPr>
    <w:rPr>
      <w:sz w:val="18"/>
      <w:szCs w:val="18"/>
    </w:rPr>
  </w:style>
  <w:style w:type="paragraph" w:styleId="72">
    <w:name w:val="toc 7"/>
    <w:basedOn w:val="a4"/>
    <w:next w:val="a4"/>
    <w:autoRedefine/>
    <w:uiPriority w:val="99"/>
    <w:locked/>
    <w:rsid w:val="00B958C9"/>
    <w:pPr>
      <w:widowControl/>
      <w:autoSpaceDE/>
      <w:autoSpaceDN/>
      <w:adjustRightInd/>
      <w:ind w:left="1440"/>
      <w:jc w:val="both"/>
    </w:pPr>
    <w:rPr>
      <w:sz w:val="18"/>
      <w:szCs w:val="18"/>
    </w:rPr>
  </w:style>
  <w:style w:type="paragraph" w:styleId="81">
    <w:name w:val="toc 8"/>
    <w:basedOn w:val="a4"/>
    <w:next w:val="a4"/>
    <w:autoRedefine/>
    <w:uiPriority w:val="99"/>
    <w:locked/>
    <w:rsid w:val="00B958C9"/>
    <w:pPr>
      <w:widowControl/>
      <w:autoSpaceDE/>
      <w:autoSpaceDN/>
      <w:adjustRightInd/>
      <w:ind w:left="1680"/>
      <w:jc w:val="both"/>
    </w:pPr>
    <w:rPr>
      <w:sz w:val="18"/>
      <w:szCs w:val="18"/>
    </w:rPr>
  </w:style>
  <w:style w:type="paragraph" w:styleId="91">
    <w:name w:val="toc 9"/>
    <w:basedOn w:val="a4"/>
    <w:next w:val="a4"/>
    <w:autoRedefine/>
    <w:uiPriority w:val="99"/>
    <w:locked/>
    <w:rsid w:val="00B958C9"/>
    <w:pPr>
      <w:widowControl/>
      <w:autoSpaceDE/>
      <w:autoSpaceDN/>
      <w:adjustRightInd/>
      <w:ind w:left="1920"/>
      <w:jc w:val="both"/>
    </w:pPr>
    <w:rPr>
      <w:sz w:val="18"/>
      <w:szCs w:val="18"/>
    </w:rPr>
  </w:style>
  <w:style w:type="paragraph" w:styleId="3f7">
    <w:name w:val="List Bullet 3"/>
    <w:basedOn w:val="a4"/>
    <w:autoRedefine/>
    <w:uiPriority w:val="99"/>
    <w:rsid w:val="00B958C9"/>
    <w:pPr>
      <w:widowControl/>
      <w:tabs>
        <w:tab w:val="num" w:pos="926"/>
      </w:tabs>
      <w:autoSpaceDE/>
      <w:autoSpaceDN/>
      <w:adjustRightInd/>
      <w:spacing w:after="60"/>
      <w:ind w:left="926" w:hanging="360"/>
      <w:jc w:val="both"/>
    </w:pPr>
    <w:rPr>
      <w:sz w:val="24"/>
    </w:rPr>
  </w:style>
  <w:style w:type="paragraph" w:styleId="48">
    <w:name w:val="List Bullet 4"/>
    <w:basedOn w:val="a4"/>
    <w:autoRedefine/>
    <w:uiPriority w:val="99"/>
    <w:rsid w:val="00B958C9"/>
    <w:pPr>
      <w:widowControl/>
      <w:tabs>
        <w:tab w:val="num" w:pos="1209"/>
      </w:tabs>
      <w:autoSpaceDE/>
      <w:autoSpaceDN/>
      <w:adjustRightInd/>
      <w:spacing w:after="60"/>
      <w:ind w:left="1209" w:hanging="360"/>
      <w:jc w:val="both"/>
    </w:pPr>
    <w:rPr>
      <w:sz w:val="24"/>
    </w:rPr>
  </w:style>
  <w:style w:type="paragraph" w:styleId="5a">
    <w:name w:val="List Bullet 5"/>
    <w:basedOn w:val="a4"/>
    <w:autoRedefine/>
    <w:uiPriority w:val="99"/>
    <w:rsid w:val="00B958C9"/>
    <w:pPr>
      <w:widowControl/>
      <w:autoSpaceDE/>
      <w:autoSpaceDN/>
      <w:adjustRightInd/>
      <w:spacing w:after="60"/>
      <w:jc w:val="center"/>
    </w:pPr>
  </w:style>
  <w:style w:type="paragraph" w:styleId="affffff0">
    <w:name w:val="List Number"/>
    <w:basedOn w:val="a4"/>
    <w:rsid w:val="00B958C9"/>
    <w:pPr>
      <w:widowControl/>
      <w:tabs>
        <w:tab w:val="num" w:pos="360"/>
      </w:tabs>
      <w:autoSpaceDE/>
      <w:autoSpaceDN/>
      <w:adjustRightInd/>
      <w:spacing w:after="60"/>
      <w:ind w:left="360" w:hanging="360"/>
      <w:jc w:val="both"/>
    </w:pPr>
    <w:rPr>
      <w:sz w:val="24"/>
    </w:rPr>
  </w:style>
  <w:style w:type="paragraph" w:styleId="30">
    <w:name w:val="List Number 3"/>
    <w:basedOn w:val="a4"/>
    <w:uiPriority w:val="99"/>
    <w:rsid w:val="00B958C9"/>
    <w:pPr>
      <w:widowControl/>
      <w:numPr>
        <w:numId w:val="13"/>
      </w:numPr>
      <w:tabs>
        <w:tab w:val="clear" w:pos="1209"/>
        <w:tab w:val="num" w:pos="926"/>
      </w:tabs>
      <w:autoSpaceDE/>
      <w:autoSpaceDN/>
      <w:adjustRightInd/>
      <w:spacing w:after="60"/>
      <w:ind w:left="926"/>
      <w:jc w:val="both"/>
    </w:pPr>
    <w:rPr>
      <w:sz w:val="24"/>
    </w:rPr>
  </w:style>
  <w:style w:type="paragraph" w:styleId="4">
    <w:name w:val="List Number 4"/>
    <w:basedOn w:val="a4"/>
    <w:uiPriority w:val="99"/>
    <w:rsid w:val="00B958C9"/>
    <w:pPr>
      <w:widowControl/>
      <w:numPr>
        <w:numId w:val="14"/>
      </w:numPr>
      <w:tabs>
        <w:tab w:val="clear" w:pos="1492"/>
        <w:tab w:val="num" w:pos="1209"/>
      </w:tabs>
      <w:autoSpaceDE/>
      <w:autoSpaceDN/>
      <w:adjustRightInd/>
      <w:spacing w:after="60"/>
      <w:ind w:left="1209"/>
      <w:jc w:val="both"/>
    </w:pPr>
    <w:rPr>
      <w:sz w:val="24"/>
    </w:rPr>
  </w:style>
  <w:style w:type="paragraph" w:styleId="5b">
    <w:name w:val="List Number 5"/>
    <w:basedOn w:val="a4"/>
    <w:uiPriority w:val="99"/>
    <w:rsid w:val="00B958C9"/>
    <w:pPr>
      <w:widowControl/>
      <w:tabs>
        <w:tab w:val="num" w:pos="1492"/>
      </w:tabs>
      <w:autoSpaceDE/>
      <w:autoSpaceDN/>
      <w:adjustRightInd/>
      <w:spacing w:after="60"/>
      <w:ind w:left="1492" w:hanging="360"/>
      <w:jc w:val="both"/>
    </w:pPr>
    <w:rPr>
      <w:sz w:val="24"/>
    </w:rPr>
  </w:style>
  <w:style w:type="paragraph" w:customStyle="1" w:styleId="3">
    <w:name w:val="Раздел 3"/>
    <w:basedOn w:val="a4"/>
    <w:uiPriority w:val="99"/>
    <w:semiHidden/>
    <w:rsid w:val="00B958C9"/>
    <w:pPr>
      <w:widowControl/>
      <w:numPr>
        <w:numId w:val="15"/>
      </w:numPr>
      <w:tabs>
        <w:tab w:val="clear" w:pos="1209"/>
        <w:tab w:val="num" w:pos="360"/>
      </w:tabs>
      <w:autoSpaceDE/>
      <w:autoSpaceDN/>
      <w:adjustRightInd/>
      <w:spacing w:before="120" w:after="120"/>
      <w:ind w:left="360"/>
      <w:jc w:val="center"/>
    </w:pPr>
    <w:rPr>
      <w:b/>
      <w:sz w:val="24"/>
    </w:rPr>
  </w:style>
  <w:style w:type="paragraph" w:customStyle="1" w:styleId="a">
    <w:name w:val="Условия контракта"/>
    <w:basedOn w:val="a4"/>
    <w:uiPriority w:val="99"/>
    <w:semiHidden/>
    <w:rsid w:val="00B958C9"/>
    <w:pPr>
      <w:widowControl/>
      <w:numPr>
        <w:numId w:val="16"/>
      </w:numPr>
      <w:tabs>
        <w:tab w:val="clear" w:pos="1492"/>
        <w:tab w:val="num" w:pos="567"/>
      </w:tabs>
      <w:autoSpaceDE/>
      <w:autoSpaceDN/>
      <w:adjustRightInd/>
      <w:spacing w:before="240" w:after="120"/>
      <w:ind w:left="567" w:hanging="567"/>
      <w:jc w:val="both"/>
    </w:pPr>
    <w:rPr>
      <w:b/>
      <w:sz w:val="24"/>
    </w:rPr>
  </w:style>
  <w:style w:type="paragraph" w:customStyle="1" w:styleId="2fa">
    <w:name w:val="Заголовок 2 со списком"/>
    <w:basedOn w:val="21"/>
    <w:next w:val="a4"/>
    <w:link w:val="2fb"/>
    <w:uiPriority w:val="99"/>
    <w:rsid w:val="00B958C9"/>
    <w:pPr>
      <w:numPr>
        <w:ilvl w:val="0"/>
        <w:numId w:val="0"/>
      </w:numPr>
      <w:tabs>
        <w:tab w:val="num" w:pos="360"/>
      </w:tabs>
      <w:spacing w:after="0" w:line="360" w:lineRule="auto"/>
      <w:ind w:left="360" w:hanging="360"/>
    </w:pPr>
    <w:rPr>
      <w:b w:val="0"/>
      <w:sz w:val="24"/>
      <w:szCs w:val="24"/>
    </w:rPr>
  </w:style>
  <w:style w:type="character" w:customStyle="1" w:styleId="2fb">
    <w:name w:val="Заголовок 2 со списком Знак"/>
    <w:basedOn w:val="22"/>
    <w:link w:val="2fa"/>
    <w:uiPriority w:val="99"/>
    <w:locked/>
    <w:rsid w:val="00B958C9"/>
    <w:rPr>
      <w:rFonts w:eastAsia="Calibri"/>
      <w:b w:val="0"/>
      <w:bCs/>
      <w:sz w:val="24"/>
      <w:szCs w:val="24"/>
    </w:rPr>
  </w:style>
  <w:style w:type="paragraph" w:customStyle="1" w:styleId="3f8">
    <w:name w:val="Заголовок 3 со списком"/>
    <w:basedOn w:val="32"/>
    <w:link w:val="3f9"/>
    <w:uiPriority w:val="99"/>
    <w:rsid w:val="00B958C9"/>
    <w:pPr>
      <w:numPr>
        <w:ilvl w:val="0"/>
        <w:numId w:val="0"/>
      </w:numPr>
      <w:tabs>
        <w:tab w:val="num" w:pos="972"/>
      </w:tabs>
      <w:ind w:left="972" w:hanging="432"/>
    </w:pPr>
    <w:rPr>
      <w:rFonts w:eastAsia="Times New Roman"/>
      <w:bCs w:val="0"/>
      <w:szCs w:val="20"/>
    </w:rPr>
  </w:style>
  <w:style w:type="character" w:customStyle="1" w:styleId="3f9">
    <w:name w:val="Заголовок 3 со списком Знак"/>
    <w:basedOn w:val="316"/>
    <w:link w:val="3f8"/>
    <w:uiPriority w:val="99"/>
    <w:locked/>
    <w:rsid w:val="00B958C9"/>
    <w:rPr>
      <w:rFonts w:ascii="Arial" w:hAnsi="Arial" w:cs="Times New Roman"/>
      <w:b/>
      <w:sz w:val="24"/>
    </w:rPr>
  </w:style>
  <w:style w:type="paragraph" w:customStyle="1" w:styleId="affffff1">
    <w:name w:val="текст таблицы"/>
    <w:basedOn w:val="a4"/>
    <w:uiPriority w:val="99"/>
    <w:rsid w:val="00B958C9"/>
    <w:pPr>
      <w:widowControl/>
      <w:autoSpaceDE/>
      <w:autoSpaceDN/>
      <w:adjustRightInd/>
      <w:spacing w:before="120"/>
      <w:ind w:right="-102"/>
      <w:jc w:val="both"/>
    </w:pPr>
    <w:rPr>
      <w:sz w:val="24"/>
      <w:szCs w:val="24"/>
    </w:rPr>
  </w:style>
  <w:style w:type="paragraph" w:customStyle="1" w:styleId="affffff2">
    <w:name w:val="ТЛ_Заказчик"/>
    <w:basedOn w:val="a4"/>
    <w:link w:val="affffff3"/>
    <w:uiPriority w:val="99"/>
    <w:rsid w:val="00B958C9"/>
    <w:pPr>
      <w:widowControl/>
      <w:autoSpaceDE/>
      <w:autoSpaceDN/>
      <w:adjustRightInd/>
      <w:jc w:val="center"/>
    </w:pPr>
    <w:rPr>
      <w:sz w:val="28"/>
      <w:szCs w:val="28"/>
    </w:rPr>
  </w:style>
  <w:style w:type="character" w:customStyle="1" w:styleId="affffff3">
    <w:name w:val="ТЛ_Заказчик Знак"/>
    <w:basedOn w:val="a5"/>
    <w:link w:val="affffff2"/>
    <w:uiPriority w:val="99"/>
    <w:locked/>
    <w:rsid w:val="00B958C9"/>
    <w:rPr>
      <w:sz w:val="28"/>
      <w:szCs w:val="28"/>
    </w:rPr>
  </w:style>
  <w:style w:type="paragraph" w:customStyle="1" w:styleId="affffff4">
    <w:name w:val="ТЛ_Утверждаю"/>
    <w:basedOn w:val="a4"/>
    <w:link w:val="affffff5"/>
    <w:uiPriority w:val="99"/>
    <w:rsid w:val="00B958C9"/>
    <w:pPr>
      <w:widowControl/>
      <w:autoSpaceDE/>
      <w:autoSpaceDN/>
      <w:adjustRightInd/>
      <w:ind w:left="4860"/>
      <w:jc w:val="center"/>
    </w:pPr>
    <w:rPr>
      <w:sz w:val="28"/>
      <w:szCs w:val="28"/>
    </w:rPr>
  </w:style>
  <w:style w:type="character" w:customStyle="1" w:styleId="affffff5">
    <w:name w:val="ТЛ_Утверждаю Знак"/>
    <w:basedOn w:val="a5"/>
    <w:link w:val="affffff4"/>
    <w:uiPriority w:val="99"/>
    <w:locked/>
    <w:rsid w:val="00B958C9"/>
    <w:rPr>
      <w:sz w:val="28"/>
      <w:szCs w:val="28"/>
    </w:rPr>
  </w:style>
  <w:style w:type="paragraph" w:customStyle="1" w:styleId="affffff6">
    <w:name w:val="ТЛ_Название"/>
    <w:basedOn w:val="a4"/>
    <w:link w:val="affffff7"/>
    <w:uiPriority w:val="99"/>
    <w:rsid w:val="00B958C9"/>
    <w:pPr>
      <w:widowControl/>
      <w:autoSpaceDE/>
      <w:autoSpaceDN/>
      <w:adjustRightInd/>
      <w:jc w:val="center"/>
    </w:pPr>
    <w:rPr>
      <w:b/>
      <w:sz w:val="28"/>
      <w:szCs w:val="28"/>
    </w:rPr>
  </w:style>
  <w:style w:type="character" w:customStyle="1" w:styleId="affffff7">
    <w:name w:val="ТЛ_Название Знак"/>
    <w:basedOn w:val="a5"/>
    <w:link w:val="affffff6"/>
    <w:uiPriority w:val="99"/>
    <w:locked/>
    <w:rsid w:val="00B958C9"/>
    <w:rPr>
      <w:b/>
      <w:sz w:val="28"/>
      <w:szCs w:val="28"/>
    </w:rPr>
  </w:style>
  <w:style w:type="paragraph" w:customStyle="1" w:styleId="affffff8">
    <w:name w:val="ТЛ_Город и Дата"/>
    <w:basedOn w:val="a4"/>
    <w:link w:val="affffff9"/>
    <w:uiPriority w:val="99"/>
    <w:rsid w:val="00B958C9"/>
    <w:pPr>
      <w:widowControl/>
      <w:autoSpaceDE/>
      <w:autoSpaceDN/>
      <w:adjustRightInd/>
      <w:jc w:val="center"/>
    </w:pPr>
    <w:rPr>
      <w:sz w:val="28"/>
      <w:szCs w:val="28"/>
    </w:rPr>
  </w:style>
  <w:style w:type="character" w:customStyle="1" w:styleId="affffff9">
    <w:name w:val="ТЛ_Город и Дата Знак"/>
    <w:basedOn w:val="a5"/>
    <w:link w:val="affffff8"/>
    <w:uiPriority w:val="99"/>
    <w:locked/>
    <w:rsid w:val="00B958C9"/>
    <w:rPr>
      <w:sz w:val="28"/>
      <w:szCs w:val="28"/>
    </w:rPr>
  </w:style>
  <w:style w:type="paragraph" w:customStyle="1" w:styleId="affffffa">
    <w:name w:val="АД_Наименование Разделов"/>
    <w:basedOn w:val="10"/>
    <w:link w:val="affffffb"/>
    <w:uiPriority w:val="99"/>
    <w:rsid w:val="00B958C9"/>
    <w:pPr>
      <w:numPr>
        <w:numId w:val="0"/>
      </w:numPr>
    </w:pPr>
    <w:rPr>
      <w:kern w:val="28"/>
      <w:sz w:val="28"/>
    </w:rPr>
  </w:style>
  <w:style w:type="character" w:customStyle="1" w:styleId="affffffb">
    <w:name w:val="АД_Наименование Разделов Знак"/>
    <w:basedOn w:val="a5"/>
    <w:link w:val="affffffa"/>
    <w:uiPriority w:val="99"/>
    <w:locked/>
    <w:rsid w:val="00B958C9"/>
    <w:rPr>
      <w:b/>
      <w:kern w:val="28"/>
      <w:sz w:val="28"/>
    </w:rPr>
  </w:style>
  <w:style w:type="paragraph" w:customStyle="1" w:styleId="affffffc">
    <w:name w:val="АД_Наименование главы с нумерацией"/>
    <w:basedOn w:val="2fa"/>
    <w:link w:val="affffffd"/>
    <w:uiPriority w:val="99"/>
    <w:rsid w:val="00B958C9"/>
    <w:rPr>
      <w:b/>
    </w:rPr>
  </w:style>
  <w:style w:type="character" w:customStyle="1" w:styleId="affffffd">
    <w:name w:val="АД_Глава Знак"/>
    <w:basedOn w:val="2fb"/>
    <w:link w:val="affffffc"/>
    <w:uiPriority w:val="99"/>
    <w:locked/>
    <w:rsid w:val="00B958C9"/>
    <w:rPr>
      <w:rFonts w:eastAsia="Calibri"/>
      <w:b/>
      <w:bCs/>
      <w:sz w:val="24"/>
      <w:szCs w:val="24"/>
    </w:rPr>
  </w:style>
  <w:style w:type="paragraph" w:customStyle="1" w:styleId="affffffe">
    <w:name w:val="АД_Наименование главы без нумерации"/>
    <w:basedOn w:val="21"/>
    <w:link w:val="afffffff"/>
    <w:uiPriority w:val="99"/>
    <w:rsid w:val="00B958C9"/>
    <w:pPr>
      <w:numPr>
        <w:ilvl w:val="0"/>
        <w:numId w:val="0"/>
      </w:numPr>
      <w:spacing w:after="0"/>
    </w:pPr>
    <w:rPr>
      <w:sz w:val="24"/>
      <w:szCs w:val="24"/>
    </w:rPr>
  </w:style>
  <w:style w:type="character" w:customStyle="1" w:styleId="afffffff">
    <w:name w:val="АД_Наименование главы без нумерации Знак"/>
    <w:basedOn w:val="22"/>
    <w:link w:val="affffffe"/>
    <w:uiPriority w:val="99"/>
    <w:locked/>
    <w:rsid w:val="00B958C9"/>
    <w:rPr>
      <w:rFonts w:eastAsia="Calibri"/>
      <w:b/>
      <w:bCs/>
      <w:sz w:val="24"/>
      <w:szCs w:val="24"/>
    </w:rPr>
  </w:style>
  <w:style w:type="paragraph" w:customStyle="1" w:styleId="afffffff0">
    <w:name w:val="АД_Нумерованный пункт"/>
    <w:basedOn w:val="3f8"/>
    <w:link w:val="afffffff1"/>
    <w:uiPriority w:val="99"/>
    <w:rsid w:val="00B958C9"/>
    <w:pPr>
      <w:tabs>
        <w:tab w:val="clear" w:pos="972"/>
        <w:tab w:val="num" w:pos="720"/>
      </w:tabs>
      <w:ind w:left="720" w:hanging="720"/>
    </w:pPr>
  </w:style>
  <w:style w:type="character" w:customStyle="1" w:styleId="afffffff1">
    <w:name w:val="АД_Нумерованный пункт Знак"/>
    <w:basedOn w:val="3f9"/>
    <w:link w:val="afffffff0"/>
    <w:uiPriority w:val="99"/>
    <w:locked/>
    <w:rsid w:val="00B958C9"/>
    <w:rPr>
      <w:rFonts w:ascii="Arial" w:hAnsi="Arial" w:cs="Times New Roman"/>
      <w:b/>
      <w:sz w:val="24"/>
    </w:rPr>
  </w:style>
  <w:style w:type="paragraph" w:customStyle="1" w:styleId="afffffff2">
    <w:name w:val="АД_Нумерованный подпункт"/>
    <w:basedOn w:val="a4"/>
    <w:link w:val="afffffff3"/>
    <w:uiPriority w:val="99"/>
    <w:rsid w:val="00B958C9"/>
    <w:pPr>
      <w:widowControl/>
      <w:tabs>
        <w:tab w:val="left" w:pos="720"/>
      </w:tabs>
      <w:autoSpaceDE/>
      <w:autoSpaceDN/>
      <w:adjustRightInd/>
      <w:ind w:left="720" w:hanging="720"/>
      <w:jc w:val="both"/>
    </w:pPr>
    <w:rPr>
      <w:sz w:val="24"/>
      <w:szCs w:val="24"/>
    </w:rPr>
  </w:style>
  <w:style w:type="character" w:customStyle="1" w:styleId="afffffff3">
    <w:name w:val="АД_Нумерованный подпункт Знак"/>
    <w:basedOn w:val="a5"/>
    <w:link w:val="afffffff2"/>
    <w:uiPriority w:val="99"/>
    <w:locked/>
    <w:rsid w:val="00B958C9"/>
    <w:rPr>
      <w:sz w:val="24"/>
      <w:szCs w:val="24"/>
    </w:rPr>
  </w:style>
  <w:style w:type="paragraph" w:customStyle="1" w:styleId="afffffff4">
    <w:name w:val="АД_Основной текст"/>
    <w:basedOn w:val="a4"/>
    <w:link w:val="afffffff5"/>
    <w:uiPriority w:val="99"/>
    <w:rsid w:val="00B958C9"/>
    <w:pPr>
      <w:widowControl/>
      <w:autoSpaceDE/>
      <w:autoSpaceDN/>
      <w:adjustRightInd/>
      <w:ind w:firstLine="567"/>
      <w:jc w:val="both"/>
    </w:pPr>
    <w:rPr>
      <w:sz w:val="24"/>
      <w:szCs w:val="24"/>
    </w:rPr>
  </w:style>
  <w:style w:type="character" w:customStyle="1" w:styleId="afffffff5">
    <w:name w:val="АД_Основной текст Знак"/>
    <w:basedOn w:val="a5"/>
    <w:link w:val="afffffff4"/>
    <w:uiPriority w:val="99"/>
    <w:locked/>
    <w:rsid w:val="00B958C9"/>
    <w:rPr>
      <w:sz w:val="24"/>
      <w:szCs w:val="24"/>
    </w:rPr>
  </w:style>
  <w:style w:type="paragraph" w:customStyle="1" w:styleId="1ffd">
    <w:name w:val="Стиль АД_Список 1"/>
    <w:aliases w:val="2,3 + полужирный курсив"/>
    <w:basedOn w:val="a4"/>
    <w:uiPriority w:val="99"/>
    <w:rsid w:val="00B958C9"/>
    <w:pPr>
      <w:widowControl/>
      <w:tabs>
        <w:tab w:val="left" w:pos="720"/>
        <w:tab w:val="num" w:pos="1440"/>
      </w:tabs>
      <w:autoSpaceDE/>
      <w:autoSpaceDN/>
      <w:adjustRightInd/>
      <w:ind w:left="1224" w:hanging="504"/>
      <w:jc w:val="both"/>
    </w:pPr>
    <w:rPr>
      <w:b/>
      <w:bCs/>
      <w:i/>
      <w:iCs/>
      <w:sz w:val="24"/>
      <w:szCs w:val="24"/>
    </w:rPr>
  </w:style>
  <w:style w:type="paragraph" w:customStyle="1" w:styleId="afffffff6">
    <w:name w:val="АД_Заголовки таблиц"/>
    <w:basedOn w:val="a4"/>
    <w:uiPriority w:val="99"/>
    <w:rsid w:val="00B958C9"/>
    <w:pPr>
      <w:widowControl/>
      <w:autoSpaceDE/>
      <w:autoSpaceDN/>
      <w:adjustRightInd/>
      <w:jc w:val="center"/>
    </w:pPr>
    <w:rPr>
      <w:b/>
      <w:bCs/>
      <w:sz w:val="24"/>
      <w:szCs w:val="24"/>
    </w:rPr>
  </w:style>
  <w:style w:type="paragraph" w:styleId="afffffff7">
    <w:name w:val="TOC Heading"/>
    <w:basedOn w:val="10"/>
    <w:next w:val="a4"/>
    <w:uiPriority w:val="99"/>
    <w:qFormat/>
    <w:rsid w:val="00B958C9"/>
    <w:pPr>
      <w:keepLines/>
      <w:numPr>
        <w:numId w:val="0"/>
      </w:numPr>
      <w:spacing w:before="480" w:after="0" w:line="276" w:lineRule="auto"/>
      <w:jc w:val="left"/>
      <w:outlineLvl w:val="9"/>
    </w:pPr>
    <w:rPr>
      <w:rFonts w:ascii="Cambria" w:hAnsi="Cambria"/>
      <w:bCs/>
      <w:color w:val="365F91"/>
      <w:kern w:val="0"/>
      <w:sz w:val="28"/>
      <w:szCs w:val="28"/>
      <w:lang w:eastAsia="en-US"/>
    </w:rPr>
  </w:style>
  <w:style w:type="paragraph" w:customStyle="1" w:styleId="afffffff8">
    <w:name w:val="АД_Основной текст по центру полужирный"/>
    <w:basedOn w:val="a4"/>
    <w:link w:val="afffffff9"/>
    <w:uiPriority w:val="99"/>
    <w:rsid w:val="00B958C9"/>
    <w:pPr>
      <w:widowControl/>
      <w:autoSpaceDE/>
      <w:autoSpaceDN/>
      <w:adjustRightInd/>
      <w:ind w:firstLine="567"/>
      <w:jc w:val="center"/>
    </w:pPr>
    <w:rPr>
      <w:b/>
      <w:sz w:val="24"/>
      <w:szCs w:val="24"/>
    </w:rPr>
  </w:style>
  <w:style w:type="character" w:customStyle="1" w:styleId="afffffff9">
    <w:name w:val="АД_Основной текст по центру полужирный Знак"/>
    <w:basedOn w:val="a5"/>
    <w:link w:val="afffffff8"/>
    <w:uiPriority w:val="99"/>
    <w:locked/>
    <w:rsid w:val="00B958C9"/>
    <w:rPr>
      <w:b/>
      <w:sz w:val="24"/>
      <w:szCs w:val="24"/>
    </w:rPr>
  </w:style>
  <w:style w:type="paragraph" w:customStyle="1" w:styleId="3fa">
    <w:name w:val="АД_Текст отступ 3"/>
    <w:aliases w:val="25"/>
    <w:basedOn w:val="a4"/>
    <w:link w:val="3fb"/>
    <w:uiPriority w:val="99"/>
    <w:rsid w:val="00B958C9"/>
    <w:pPr>
      <w:widowControl/>
      <w:autoSpaceDE/>
      <w:autoSpaceDN/>
      <w:adjustRightInd/>
      <w:ind w:left="1418"/>
      <w:jc w:val="both"/>
    </w:pPr>
    <w:rPr>
      <w:sz w:val="24"/>
      <w:szCs w:val="24"/>
    </w:rPr>
  </w:style>
  <w:style w:type="character" w:customStyle="1" w:styleId="3fb">
    <w:name w:val="АД_Текст отступ 3 Знак"/>
    <w:aliases w:val="25 Знак"/>
    <w:basedOn w:val="a5"/>
    <w:link w:val="3fa"/>
    <w:uiPriority w:val="99"/>
    <w:locked/>
    <w:rsid w:val="00B958C9"/>
    <w:rPr>
      <w:sz w:val="24"/>
      <w:szCs w:val="24"/>
    </w:rPr>
  </w:style>
  <w:style w:type="paragraph" w:customStyle="1" w:styleId="49">
    <w:name w:val="АД_Нумерованный подпункт 4 уровня"/>
    <w:basedOn w:val="afffffff2"/>
    <w:link w:val="4a"/>
    <w:uiPriority w:val="99"/>
    <w:rsid w:val="00B958C9"/>
    <w:pPr>
      <w:numPr>
        <w:ilvl w:val="3"/>
      </w:numPr>
      <w:tabs>
        <w:tab w:val="clear" w:pos="720"/>
        <w:tab w:val="num" w:pos="993"/>
      </w:tabs>
      <w:ind w:left="993" w:hanging="993"/>
    </w:pPr>
  </w:style>
  <w:style w:type="character" w:customStyle="1" w:styleId="4a">
    <w:name w:val="АД_Нумерованный подпункт 4 уровня Знак"/>
    <w:basedOn w:val="afffffff3"/>
    <w:link w:val="49"/>
    <w:uiPriority w:val="99"/>
    <w:locked/>
    <w:rsid w:val="00B958C9"/>
    <w:rPr>
      <w:sz w:val="24"/>
      <w:szCs w:val="24"/>
    </w:rPr>
  </w:style>
  <w:style w:type="paragraph" w:customStyle="1" w:styleId="a2">
    <w:name w:val="АД_Список абв"/>
    <w:basedOn w:val="a4"/>
    <w:uiPriority w:val="99"/>
    <w:rsid w:val="00B958C9"/>
    <w:pPr>
      <w:widowControl/>
      <w:numPr>
        <w:numId w:val="17"/>
      </w:numPr>
      <w:autoSpaceDE/>
      <w:autoSpaceDN/>
      <w:adjustRightInd/>
      <w:jc w:val="both"/>
    </w:pPr>
    <w:rPr>
      <w:sz w:val="24"/>
      <w:szCs w:val="24"/>
    </w:rPr>
  </w:style>
  <w:style w:type="paragraph" w:customStyle="1" w:styleId="Heading">
    <w:name w:val="Heading"/>
    <w:uiPriority w:val="99"/>
    <w:rsid w:val="00B958C9"/>
    <w:rPr>
      <w:rFonts w:ascii="Arial" w:hAnsi="Arial"/>
      <w:b/>
      <w:sz w:val="22"/>
    </w:rPr>
  </w:style>
  <w:style w:type="paragraph" w:customStyle="1" w:styleId="WW-2">
    <w:name w:val="WW-Основной текст с отступом 2"/>
    <w:basedOn w:val="a4"/>
    <w:uiPriority w:val="99"/>
    <w:rsid w:val="00B958C9"/>
    <w:pPr>
      <w:widowControl/>
      <w:suppressAutoHyphens/>
      <w:autoSpaceDE/>
      <w:autoSpaceDN/>
      <w:adjustRightInd/>
      <w:ind w:left="-540"/>
      <w:jc w:val="both"/>
    </w:pPr>
    <w:rPr>
      <w:rFonts w:ascii="Arial" w:hAnsi="Arial" w:cs="Arial"/>
      <w:sz w:val="18"/>
      <w:szCs w:val="24"/>
      <w:lang w:eastAsia="ar-SA"/>
    </w:rPr>
  </w:style>
  <w:style w:type="paragraph" w:customStyle="1" w:styleId="WW-3">
    <w:name w:val="WW-Основной текст с отступом 3"/>
    <w:basedOn w:val="a4"/>
    <w:uiPriority w:val="99"/>
    <w:rsid w:val="00B958C9"/>
    <w:pPr>
      <w:widowControl/>
      <w:suppressAutoHyphens/>
      <w:autoSpaceDE/>
      <w:autoSpaceDN/>
      <w:adjustRightInd/>
      <w:ind w:left="-540"/>
      <w:jc w:val="both"/>
    </w:pPr>
    <w:rPr>
      <w:rFonts w:ascii="Arial" w:hAnsi="Arial" w:cs="Arial"/>
      <w:sz w:val="17"/>
      <w:szCs w:val="24"/>
      <w:lang w:eastAsia="ar-SA"/>
    </w:rPr>
  </w:style>
  <w:style w:type="paragraph" w:customStyle="1" w:styleId="a3">
    <w:name w:val="Список нум."/>
    <w:basedOn w:val="a4"/>
    <w:uiPriority w:val="99"/>
    <w:rsid w:val="00B958C9"/>
    <w:pPr>
      <w:keepNext/>
      <w:widowControl/>
      <w:numPr>
        <w:numId w:val="18"/>
      </w:numPr>
      <w:tabs>
        <w:tab w:val="left" w:pos="1701"/>
      </w:tabs>
      <w:autoSpaceDE/>
      <w:autoSpaceDN/>
      <w:adjustRightInd/>
      <w:spacing w:before="120" w:after="120" w:line="360" w:lineRule="auto"/>
    </w:pPr>
    <w:rPr>
      <w:rFonts w:ascii="Arial" w:hAnsi="Arial"/>
      <w:sz w:val="24"/>
    </w:rPr>
  </w:style>
  <w:style w:type="paragraph" w:customStyle="1" w:styleId="1VI">
    <w:name w:val="Заголовок 1 (раздел VI)"/>
    <w:basedOn w:val="10"/>
    <w:uiPriority w:val="99"/>
    <w:rsid w:val="00B958C9"/>
    <w:pPr>
      <w:keepLines/>
      <w:widowControl w:val="0"/>
      <w:numPr>
        <w:numId w:val="0"/>
      </w:numPr>
      <w:tabs>
        <w:tab w:val="num" w:pos="643"/>
      </w:tabs>
      <w:suppressAutoHyphens/>
      <w:ind w:left="643" w:right="567" w:firstLine="709"/>
    </w:pPr>
    <w:rPr>
      <w:rFonts w:ascii="Arial" w:hAnsi="Arial" w:cs="Arial"/>
      <w:bCs/>
      <w:kern w:val="32"/>
      <w:sz w:val="28"/>
      <w:szCs w:val="32"/>
    </w:rPr>
  </w:style>
  <w:style w:type="paragraph" w:customStyle="1" w:styleId="03zagolovok2">
    <w:name w:val="03zagolovok2"/>
    <w:basedOn w:val="a4"/>
    <w:uiPriority w:val="99"/>
    <w:rsid w:val="00B958C9"/>
    <w:pPr>
      <w:keepNext/>
      <w:widowControl/>
      <w:autoSpaceDE/>
      <w:autoSpaceDN/>
      <w:adjustRightInd/>
      <w:spacing w:before="360" w:after="120" w:line="360" w:lineRule="atLeast"/>
      <w:outlineLvl w:val="1"/>
    </w:pPr>
    <w:rPr>
      <w:rFonts w:ascii="GaramondC" w:hAnsi="GaramondC"/>
      <w:b/>
      <w:color w:val="000000"/>
      <w:sz w:val="28"/>
      <w:szCs w:val="28"/>
    </w:rPr>
  </w:style>
  <w:style w:type="paragraph" w:customStyle="1" w:styleId="afffffffa">
    <w:name w:val="втяжка"/>
    <w:basedOn w:val="1ffe"/>
    <w:next w:val="1ffe"/>
    <w:uiPriority w:val="99"/>
    <w:rsid w:val="00B958C9"/>
    <w:pPr>
      <w:tabs>
        <w:tab w:val="left" w:pos="567"/>
      </w:tabs>
      <w:spacing w:before="57"/>
      <w:ind w:left="567" w:hanging="567"/>
    </w:pPr>
  </w:style>
  <w:style w:type="paragraph" w:customStyle="1" w:styleId="1ffe">
    <w:name w:val="текст1"/>
    <w:uiPriority w:val="99"/>
    <w:rsid w:val="00B958C9"/>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CharChar0">
    <w:name w:val="Char Char"/>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512">
    <w:name w:val="Нумерованный список 51"/>
    <w:basedOn w:val="a4"/>
    <w:uiPriority w:val="99"/>
    <w:rsid w:val="00B958C9"/>
    <w:pPr>
      <w:widowControl/>
      <w:tabs>
        <w:tab w:val="num" w:pos="432"/>
      </w:tabs>
      <w:suppressAutoHyphens/>
      <w:autoSpaceDE/>
      <w:autoSpaceDN/>
      <w:adjustRightInd/>
      <w:spacing w:after="60"/>
      <w:ind w:left="432" w:hanging="432"/>
      <w:jc w:val="both"/>
    </w:pPr>
    <w:rPr>
      <w:sz w:val="24"/>
      <w:lang w:eastAsia="ar-SA"/>
    </w:rPr>
  </w:style>
  <w:style w:type="paragraph" w:customStyle="1" w:styleId="3fc">
    <w:name w:val="3"/>
    <w:basedOn w:val="a4"/>
    <w:uiPriority w:val="99"/>
    <w:rsid w:val="00B958C9"/>
    <w:pPr>
      <w:widowControl/>
      <w:autoSpaceDE/>
      <w:autoSpaceDN/>
      <w:adjustRightInd/>
      <w:spacing w:before="100" w:beforeAutospacing="1" w:after="100" w:afterAutospacing="1"/>
    </w:pPr>
    <w:rPr>
      <w:rFonts w:ascii="Arial Unicode MS" w:eastAsia="Arial Unicode MS" w:hAnsi="Arial Unicode MS" w:cs="Arial Unicode MS"/>
      <w:bCs/>
      <w:color w:val="000000"/>
      <w:sz w:val="24"/>
      <w:szCs w:val="24"/>
    </w:rPr>
  </w:style>
  <w:style w:type="paragraph" w:customStyle="1" w:styleId="afffffffb">
    <w:name w:val="Основной нумерованный"/>
    <w:basedOn w:val="a4"/>
    <w:uiPriority w:val="99"/>
    <w:rsid w:val="00B958C9"/>
    <w:pPr>
      <w:tabs>
        <w:tab w:val="left" w:pos="1276"/>
      </w:tabs>
      <w:autoSpaceDE/>
      <w:autoSpaceDN/>
      <w:adjustRightInd/>
      <w:spacing w:before="100" w:after="60"/>
      <w:ind w:firstLine="709"/>
      <w:jc w:val="both"/>
    </w:pPr>
    <w:rPr>
      <w:bCs/>
      <w:color w:val="000000"/>
      <w:sz w:val="26"/>
    </w:rPr>
  </w:style>
  <w:style w:type="paragraph" w:styleId="HTML">
    <w:name w:val="HTML Preformatted"/>
    <w:basedOn w:val="a4"/>
    <w:link w:val="HTML0"/>
    <w:uiPriority w:val="99"/>
    <w:rsid w:val="00B958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5"/>
    <w:link w:val="HTML"/>
    <w:uiPriority w:val="99"/>
    <w:rsid w:val="00B958C9"/>
    <w:rPr>
      <w:rFonts w:ascii="Courier New" w:hAnsi="Courier New" w:cs="Courier New"/>
    </w:rPr>
  </w:style>
  <w:style w:type="paragraph" w:customStyle="1" w:styleId="11a">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afffffffc">
    <w:name w:val="Знак Знак Знак Знак Знак Знак Знак Знак Знак Знак Знак Знак Знак Знак Знак Знак Знак Знак Знак Знак Знак Знак"/>
    <w:basedOn w:val="a4"/>
    <w:uiPriority w:val="99"/>
    <w:rsid w:val="00B958C9"/>
    <w:pPr>
      <w:autoSpaceDE/>
      <w:autoSpaceDN/>
      <w:spacing w:after="160" w:line="240" w:lineRule="exact"/>
      <w:jc w:val="right"/>
    </w:pPr>
    <w:rPr>
      <w:lang w:val="en-GB"/>
    </w:rPr>
  </w:style>
  <w:style w:type="character" w:customStyle="1" w:styleId="b-serp-urlmark">
    <w:name w:val="b-serp-url__mark"/>
    <w:basedOn w:val="a5"/>
    <w:uiPriority w:val="99"/>
    <w:rsid w:val="00B958C9"/>
    <w:rPr>
      <w:rFonts w:cs="Times New Roman"/>
    </w:rPr>
  </w:style>
  <w:style w:type="paragraph" w:customStyle="1" w:styleId="afffffffd">
    <w:name w:val="Буквенный список"/>
    <w:basedOn w:val="afe"/>
    <w:uiPriority w:val="99"/>
    <w:rsid w:val="00B958C9"/>
    <w:pPr>
      <w:widowControl/>
      <w:tabs>
        <w:tab w:val="left" w:pos="21600"/>
      </w:tabs>
      <w:suppressAutoHyphens/>
      <w:autoSpaceDE/>
      <w:autoSpaceDN/>
      <w:adjustRightInd/>
      <w:spacing w:after="0" w:line="276" w:lineRule="auto"/>
      <w:ind w:left="360" w:hanging="360"/>
    </w:pPr>
    <w:rPr>
      <w:rFonts w:ascii="Calibri" w:hAnsi="Calibri"/>
      <w:kern w:val="1"/>
      <w:sz w:val="22"/>
      <w:szCs w:val="24"/>
      <w:lang w:eastAsia="ar-SA"/>
    </w:rPr>
  </w:style>
  <w:style w:type="paragraph" w:customStyle="1" w:styleId="217">
    <w:name w:val="Основной текст с отступом 21"/>
    <w:uiPriority w:val="99"/>
    <w:rsid w:val="00B958C9"/>
    <w:pPr>
      <w:widowControl w:val="0"/>
      <w:suppressAutoHyphens/>
      <w:spacing w:after="120" w:line="480" w:lineRule="auto"/>
      <w:ind w:left="283"/>
    </w:pPr>
    <w:rPr>
      <w:rFonts w:ascii="Calibri" w:eastAsia="DejaVu Sans" w:hAnsi="Calibri" w:cs="font203"/>
      <w:kern w:val="1"/>
      <w:sz w:val="22"/>
      <w:szCs w:val="22"/>
      <w:lang w:eastAsia="ar-SA"/>
    </w:rPr>
  </w:style>
  <w:style w:type="character" w:customStyle="1" w:styleId="FontStyle15">
    <w:name w:val="Font Style15"/>
    <w:rsid w:val="00B958C9"/>
    <w:rPr>
      <w:rFonts w:ascii="Times New Roman" w:hAnsi="Times New Roman" w:cs="Times New Roman"/>
      <w:spacing w:val="-10"/>
      <w:sz w:val="22"/>
      <w:szCs w:val="22"/>
    </w:rPr>
  </w:style>
  <w:style w:type="paragraph" w:customStyle="1" w:styleId="2032">
    <w:name w:val="Стиль Заголовок 2 + По центру Слева:  032 см Междустр.интервал: ..."/>
    <w:basedOn w:val="21"/>
    <w:uiPriority w:val="99"/>
    <w:rsid w:val="00B958C9"/>
    <w:pPr>
      <w:numPr>
        <w:ilvl w:val="0"/>
        <w:numId w:val="0"/>
      </w:numPr>
      <w:spacing w:before="120" w:after="120" w:line="360" w:lineRule="auto"/>
      <w:ind w:left="181"/>
    </w:pPr>
    <w:rPr>
      <w:rFonts w:ascii="Cambria" w:eastAsia="Times New Roman" w:hAnsi="Cambria"/>
      <w:i/>
      <w:iCs/>
      <w:sz w:val="28"/>
      <w:szCs w:val="20"/>
    </w:rPr>
  </w:style>
  <w:style w:type="paragraph" w:customStyle="1" w:styleId="1TimesNewRoman12pt">
    <w:name w:val="Стиль Стиль1 + Times New Roman 12 pt"/>
    <w:basedOn w:val="a4"/>
    <w:autoRedefine/>
    <w:uiPriority w:val="99"/>
    <w:rsid w:val="00B958C9"/>
    <w:pPr>
      <w:ind w:firstLine="720"/>
      <w:jc w:val="both"/>
    </w:pPr>
    <w:rPr>
      <w:rFonts w:cs="Arial"/>
      <w:b/>
      <w:color w:val="0000FF"/>
      <w:sz w:val="18"/>
      <w:lang w:val="en-US"/>
    </w:rPr>
  </w:style>
  <w:style w:type="paragraph" w:customStyle="1" w:styleId="ConsPlusNormalTimesNewRoman8pt">
    <w:name w:val="Стиль ConsPlusNormal + Times New Roman 8 pt Синий"/>
    <w:basedOn w:val="a4"/>
    <w:autoRedefine/>
    <w:uiPriority w:val="99"/>
    <w:rsid w:val="00B958C9"/>
    <w:pPr>
      <w:ind w:firstLine="720"/>
    </w:pPr>
    <w:rPr>
      <w:rFonts w:cs="Arial"/>
      <w:color w:val="0000FF"/>
      <w:sz w:val="18"/>
      <w:szCs w:val="18"/>
      <w:lang w:val="en-US"/>
    </w:rPr>
  </w:style>
  <w:style w:type="paragraph" w:customStyle="1" w:styleId="3fd">
    <w:name w:val="Загаловок 3 (Приложение)"/>
    <w:basedOn w:val="32"/>
    <w:next w:val="a4"/>
    <w:autoRedefine/>
    <w:uiPriority w:val="99"/>
    <w:rsid w:val="00B958C9"/>
    <w:pPr>
      <w:numPr>
        <w:ilvl w:val="0"/>
        <w:numId w:val="0"/>
      </w:numPr>
      <w:jc w:val="right"/>
    </w:pPr>
    <w:rPr>
      <w:rFonts w:ascii="Times New Roman" w:eastAsia="Times New Roman" w:hAnsi="Times New Roman"/>
      <w:lang w:val="en-US"/>
    </w:rPr>
  </w:style>
  <w:style w:type="paragraph" w:customStyle="1" w:styleId="3TimesNewRoman12pt">
    <w:name w:val="Стиль Заголовок 3 + Times New Roman 12 pt"/>
    <w:basedOn w:val="32"/>
    <w:autoRedefine/>
    <w:uiPriority w:val="99"/>
    <w:rsid w:val="00B958C9"/>
    <w:pPr>
      <w:numPr>
        <w:ilvl w:val="0"/>
        <w:numId w:val="0"/>
      </w:numPr>
      <w:spacing w:before="0" w:after="0"/>
      <w:jc w:val="right"/>
    </w:pPr>
    <w:rPr>
      <w:rFonts w:ascii="Times New Roman" w:eastAsia="Times New Roman" w:hAnsi="Times New Roman" w:cs="Arial"/>
      <w:lang w:val="en-US"/>
    </w:rPr>
  </w:style>
  <w:style w:type="paragraph" w:customStyle="1" w:styleId="afffffffe">
    <w:name w:val="Норма"/>
    <w:basedOn w:val="a9"/>
    <w:next w:val="a9"/>
    <w:autoRedefine/>
    <w:uiPriority w:val="99"/>
    <w:rsid w:val="00B958C9"/>
    <w:pPr>
      <w:ind w:firstLine="709"/>
      <w:jc w:val="both"/>
    </w:pPr>
    <w:rPr>
      <w:sz w:val="20"/>
      <w:szCs w:val="22"/>
      <w:lang w:val="en-US"/>
    </w:rPr>
  </w:style>
  <w:style w:type="paragraph" w:customStyle="1" w:styleId="affffffff">
    <w:name w:val="Стиль Норма + Синий"/>
    <w:basedOn w:val="afffffffe"/>
    <w:autoRedefine/>
    <w:uiPriority w:val="99"/>
    <w:rsid w:val="00B958C9"/>
    <w:rPr>
      <w:color w:val="0000FF"/>
    </w:rPr>
  </w:style>
  <w:style w:type="paragraph" w:customStyle="1" w:styleId="1fff">
    <w:name w:val="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Pa244">
    <w:name w:val="Pa24+4"/>
    <w:basedOn w:val="a4"/>
    <w:next w:val="a4"/>
    <w:uiPriority w:val="99"/>
    <w:rsid w:val="00B958C9"/>
    <w:pPr>
      <w:widowControl/>
      <w:spacing w:before="120" w:line="211" w:lineRule="atLeast"/>
    </w:pPr>
    <w:rPr>
      <w:rFonts w:ascii="GaramondNarrowC" w:hAnsi="GaramondNarrowC"/>
      <w:sz w:val="24"/>
      <w:szCs w:val="24"/>
    </w:rPr>
  </w:style>
  <w:style w:type="paragraph" w:customStyle="1" w:styleId="Pa291">
    <w:name w:val="Pa29+1"/>
    <w:basedOn w:val="a4"/>
    <w:next w:val="a4"/>
    <w:uiPriority w:val="99"/>
    <w:rsid w:val="00B958C9"/>
    <w:pPr>
      <w:widowControl/>
      <w:spacing w:before="100" w:line="211" w:lineRule="atLeast"/>
    </w:pPr>
    <w:rPr>
      <w:rFonts w:ascii="GaramondNarrowC" w:hAnsi="GaramondNarrowC"/>
      <w:sz w:val="24"/>
      <w:szCs w:val="24"/>
    </w:rPr>
  </w:style>
  <w:style w:type="paragraph" w:customStyle="1" w:styleId="2fc">
    <w:name w:val="Знак2 Знак Знак"/>
    <w:basedOn w:val="a4"/>
    <w:uiPriority w:val="99"/>
    <w:rsid w:val="00B958C9"/>
    <w:pPr>
      <w:widowControl/>
      <w:autoSpaceDE/>
      <w:autoSpaceDN/>
      <w:adjustRightInd/>
      <w:spacing w:after="160" w:line="240" w:lineRule="exact"/>
    </w:pPr>
    <w:rPr>
      <w:rFonts w:ascii="Verdana" w:hAnsi="Verdana" w:cs="Verdana"/>
      <w:lang w:val="en-US"/>
    </w:rPr>
  </w:style>
  <w:style w:type="paragraph" w:customStyle="1" w:styleId="1fff0">
    <w:name w:val="Знак Знак Знак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2fd">
    <w:name w:val="Знак2 Знак Знак Знак Знак Знак Знак Знак Знак"/>
    <w:basedOn w:val="a4"/>
    <w:uiPriority w:val="99"/>
    <w:rsid w:val="00B958C9"/>
    <w:pPr>
      <w:widowControl/>
      <w:autoSpaceDE/>
      <w:autoSpaceDN/>
      <w:adjustRightInd/>
      <w:spacing w:after="160" w:line="240" w:lineRule="exact"/>
    </w:pPr>
    <w:rPr>
      <w:rFonts w:ascii="Verdana" w:hAnsi="Verdana"/>
      <w:sz w:val="24"/>
      <w:szCs w:val="24"/>
      <w:lang w:val="en-US"/>
    </w:rPr>
  </w:style>
  <w:style w:type="paragraph" w:customStyle="1" w:styleId="1fff1">
    <w:name w:val="Знак Знак1"/>
    <w:basedOn w:val="a4"/>
    <w:rsid w:val="00B958C9"/>
    <w:pPr>
      <w:widowControl/>
      <w:autoSpaceDE/>
      <w:autoSpaceDN/>
      <w:adjustRightInd/>
      <w:spacing w:before="100" w:beforeAutospacing="1" w:after="100" w:afterAutospacing="1"/>
    </w:pPr>
    <w:rPr>
      <w:rFonts w:ascii="Tahoma" w:hAnsi="Tahoma"/>
      <w:lang w:val="en-US"/>
    </w:rPr>
  </w:style>
  <w:style w:type="paragraph" w:customStyle="1" w:styleId="2fe">
    <w:name w:val="Знак2 Знак Знак Знак Знак Знак Знак Знак Знак Знак"/>
    <w:basedOn w:val="a4"/>
    <w:uiPriority w:val="99"/>
    <w:rsid w:val="00B958C9"/>
    <w:pPr>
      <w:widowControl/>
      <w:autoSpaceDE/>
      <w:autoSpaceDN/>
      <w:adjustRightInd/>
      <w:spacing w:after="160" w:line="240" w:lineRule="exact"/>
    </w:pPr>
    <w:rPr>
      <w:rFonts w:ascii="Verdana" w:hAnsi="Verdana"/>
      <w:sz w:val="24"/>
      <w:szCs w:val="24"/>
      <w:lang w:val="en-US"/>
    </w:rPr>
  </w:style>
  <w:style w:type="paragraph" w:customStyle="1" w:styleId="1fff2">
    <w:name w:val="МойЗаголовок1"/>
    <w:basedOn w:val="a4"/>
    <w:uiPriority w:val="99"/>
    <w:rsid w:val="00B958C9"/>
    <w:pPr>
      <w:widowControl/>
      <w:autoSpaceDE/>
      <w:autoSpaceDN/>
      <w:adjustRightInd/>
      <w:spacing w:before="360" w:after="60" w:line="288" w:lineRule="auto"/>
      <w:jc w:val="center"/>
    </w:pPr>
    <w:rPr>
      <w:b/>
      <w:bCs/>
      <w:kern w:val="2"/>
      <w:sz w:val="24"/>
      <w:szCs w:val="24"/>
      <w:lang w:eastAsia="ar-SA"/>
    </w:rPr>
  </w:style>
  <w:style w:type="paragraph" w:customStyle="1" w:styleId="xl24">
    <w:name w:val="xl24"/>
    <w:basedOn w:val="a4"/>
    <w:uiPriority w:val="99"/>
    <w:rsid w:val="00B958C9"/>
    <w:pPr>
      <w:widowControl/>
      <w:pBdr>
        <w:bottom w:val="single" w:sz="4" w:space="0" w:color="000000"/>
        <w:right w:val="single" w:sz="4" w:space="0" w:color="000000"/>
      </w:pBdr>
      <w:autoSpaceDE/>
      <w:autoSpaceDN/>
      <w:adjustRightInd/>
      <w:spacing w:before="100" w:after="100"/>
      <w:jc w:val="center"/>
    </w:pPr>
    <w:rPr>
      <w:kern w:val="2"/>
      <w:sz w:val="24"/>
      <w:szCs w:val="24"/>
      <w:lang w:eastAsia="ar-SA"/>
    </w:rPr>
  </w:style>
  <w:style w:type="paragraph" w:customStyle="1" w:styleId="affffffff0">
    <w:name w:val="Обратный адрес"/>
    <w:basedOn w:val="a4"/>
    <w:uiPriority w:val="99"/>
    <w:rsid w:val="00B958C9"/>
    <w:pPr>
      <w:keepLines/>
      <w:framePr w:w="2640" w:h="1018" w:hSpace="180" w:wrap="notBeside" w:vAnchor="page" w:hAnchor="page" w:x="8821" w:y="721" w:anchorLock="1"/>
      <w:widowControl/>
      <w:autoSpaceDE/>
      <w:autoSpaceDN/>
      <w:adjustRightInd/>
      <w:spacing w:line="200" w:lineRule="atLeast"/>
      <w:ind w:right="-360"/>
    </w:pPr>
    <w:rPr>
      <w:sz w:val="16"/>
    </w:rPr>
  </w:style>
  <w:style w:type="paragraph" w:customStyle="1" w:styleId="affffffff1">
    <w:name w:val="Знак Знак Знак Знак Знак Знак Знак Знак Знак Знак Знак Знак Знак Знак Знак Знак"/>
    <w:basedOn w:val="a4"/>
    <w:uiPriority w:val="99"/>
    <w:rsid w:val="00B958C9"/>
    <w:pPr>
      <w:widowControl/>
      <w:autoSpaceDE/>
      <w:autoSpaceDN/>
      <w:adjustRightInd/>
      <w:spacing w:before="100" w:beforeAutospacing="1" w:after="100" w:afterAutospacing="1"/>
      <w:jc w:val="both"/>
    </w:pPr>
    <w:rPr>
      <w:rFonts w:ascii="Tahoma" w:hAnsi="Tahoma"/>
      <w:lang w:val="en-US"/>
    </w:rPr>
  </w:style>
  <w:style w:type="paragraph" w:customStyle="1" w:styleId="affffffff2">
    <w:name w:val="Знак Знак Знак Знак Знак Знак Знак Знак Знак Знак Знак Знак"/>
    <w:basedOn w:val="a4"/>
    <w:uiPriority w:val="99"/>
    <w:rsid w:val="00B958C9"/>
    <w:pPr>
      <w:autoSpaceDE/>
      <w:autoSpaceDN/>
      <w:spacing w:after="160" w:line="240" w:lineRule="exact"/>
      <w:jc w:val="right"/>
    </w:pPr>
    <w:rPr>
      <w:lang w:val="en-GB"/>
    </w:rPr>
  </w:style>
  <w:style w:type="table" w:styleId="1fff3">
    <w:name w:val="Table Grid 1"/>
    <w:basedOn w:val="a6"/>
    <w:rsid w:val="00B958C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3">
    <w:name w:val="Комментарий"/>
    <w:basedOn w:val="a4"/>
    <w:next w:val="a4"/>
    <w:uiPriority w:val="99"/>
    <w:rsid w:val="00B958C9"/>
    <w:pPr>
      <w:widowControl/>
      <w:spacing w:before="75"/>
      <w:ind w:left="170"/>
      <w:jc w:val="both"/>
    </w:pPr>
    <w:rPr>
      <w:rFonts w:ascii="Arial" w:hAnsi="Arial" w:cs="Arial"/>
      <w:color w:val="353842"/>
      <w:sz w:val="24"/>
      <w:szCs w:val="24"/>
      <w:shd w:val="clear" w:color="auto" w:fill="F0F0F0"/>
    </w:rPr>
  </w:style>
  <w:style w:type="numbering" w:customStyle="1" w:styleId="5c">
    <w:name w:val="Нет списка5"/>
    <w:next w:val="a7"/>
    <w:uiPriority w:val="99"/>
    <w:semiHidden/>
    <w:unhideWhenUsed/>
    <w:rsid w:val="007D02EA"/>
  </w:style>
  <w:style w:type="character" w:customStyle="1" w:styleId="1fff4">
    <w:name w:val="Название Знак1"/>
    <w:aliases w:val="Заголовок Знак1,Знак Знак Знак Знак Знак Знак Знак Знак Знак1,Знак Знак Знак Знак Знак1,Знак1 Знак1"/>
    <w:basedOn w:val="a5"/>
    <w:rsid w:val="007D02EA"/>
    <w:rPr>
      <w:rFonts w:asciiTheme="majorHAnsi" w:eastAsiaTheme="majorEastAsia" w:hAnsiTheme="majorHAnsi" w:cstheme="majorBidi"/>
      <w:color w:val="17365D" w:themeColor="text2" w:themeShade="BF"/>
      <w:spacing w:val="5"/>
      <w:kern w:val="28"/>
      <w:sz w:val="52"/>
      <w:szCs w:val="52"/>
    </w:rPr>
  </w:style>
  <w:style w:type="paragraph" w:customStyle="1" w:styleId="11b">
    <w:name w:val="Знак Знак11"/>
    <w:basedOn w:val="a4"/>
    <w:uiPriority w:val="99"/>
    <w:rsid w:val="007D02EA"/>
    <w:pPr>
      <w:widowControl/>
      <w:autoSpaceDE/>
      <w:autoSpaceDN/>
      <w:adjustRightInd/>
      <w:spacing w:before="100" w:beforeAutospacing="1" w:after="100" w:afterAutospacing="1"/>
    </w:pPr>
    <w:rPr>
      <w:rFonts w:ascii="Tahoma" w:hAnsi="Tahoma"/>
      <w:lang w:val="en-US"/>
    </w:rPr>
  </w:style>
  <w:style w:type="table" w:customStyle="1" w:styleId="11c">
    <w:name w:val="Сетка таблицы 11"/>
    <w:basedOn w:val="a6"/>
    <w:next w:val="1fff3"/>
    <w:semiHidden/>
    <w:unhideWhenUsed/>
    <w:rsid w:val="007D02E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2">
    <w:name w:val="Сетка таблицы8"/>
    <w:basedOn w:val="a6"/>
    <w:next w:val="aff8"/>
    <w:uiPriority w:val="59"/>
    <w:rsid w:val="007D02E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4"/>
    <w:rsid w:val="0096480E"/>
    <w:pPr>
      <w:widowControl/>
      <w:autoSpaceDE/>
      <w:autoSpaceDN/>
      <w:adjustRightInd/>
    </w:pPr>
    <w:rPr>
      <w:sz w:val="24"/>
      <w:szCs w:val="24"/>
    </w:rPr>
  </w:style>
  <w:style w:type="character" w:customStyle="1" w:styleId="spellingerror">
    <w:name w:val="spellingerror"/>
    <w:basedOn w:val="a5"/>
    <w:rsid w:val="0096480E"/>
  </w:style>
  <w:style w:type="character" w:customStyle="1" w:styleId="contextualspellingandgrammarerror">
    <w:name w:val="contextualspellingandgrammarerror"/>
    <w:basedOn w:val="a5"/>
    <w:rsid w:val="0096480E"/>
  </w:style>
  <w:style w:type="character" w:customStyle="1" w:styleId="textrun">
    <w:name w:val="textrun"/>
    <w:basedOn w:val="a5"/>
    <w:rsid w:val="0096480E"/>
  </w:style>
  <w:style w:type="character" w:customStyle="1" w:styleId="normaltextrun1">
    <w:name w:val="normaltextrun1"/>
    <w:basedOn w:val="a5"/>
    <w:rsid w:val="0096480E"/>
  </w:style>
  <w:style w:type="character" w:customStyle="1" w:styleId="eop">
    <w:name w:val="eop"/>
    <w:basedOn w:val="a5"/>
    <w:rsid w:val="0096480E"/>
  </w:style>
  <w:style w:type="character" w:customStyle="1" w:styleId="blk">
    <w:name w:val="blk"/>
    <w:basedOn w:val="a5"/>
    <w:rsid w:val="0096480E"/>
  </w:style>
  <w:style w:type="table" w:customStyle="1" w:styleId="132">
    <w:name w:val="Сетка таблицы13"/>
    <w:basedOn w:val="a6"/>
    <w:next w:val="aff8"/>
    <w:uiPriority w:val="59"/>
    <w:rsid w:val="0096480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10">
    <w:name w:val="Заголовок 81"/>
    <w:basedOn w:val="a4"/>
    <w:next w:val="a4"/>
    <w:semiHidden/>
    <w:unhideWhenUsed/>
    <w:qFormat/>
    <w:rsid w:val="0096480E"/>
    <w:pPr>
      <w:keepNext/>
      <w:keepLines/>
      <w:widowControl/>
      <w:autoSpaceDE/>
      <w:autoSpaceDN/>
      <w:adjustRightInd/>
      <w:spacing w:before="200"/>
      <w:outlineLvl w:val="7"/>
    </w:pPr>
    <w:rPr>
      <w:rFonts w:ascii="Cambria" w:hAnsi="Cambria"/>
      <w:color w:val="404040"/>
    </w:rPr>
  </w:style>
  <w:style w:type="paragraph" w:customStyle="1" w:styleId="affffffff4">
    <w:name w:val="Знак Знак Знак Знак Знак Знак Знак Знак Знак Знак"/>
    <w:basedOn w:val="a4"/>
    <w:uiPriority w:val="99"/>
    <w:rsid w:val="0096480E"/>
    <w:pPr>
      <w:widowControl/>
      <w:autoSpaceDE/>
      <w:autoSpaceDN/>
      <w:adjustRightInd/>
      <w:spacing w:before="100" w:beforeAutospacing="1" w:after="100" w:afterAutospacing="1"/>
      <w:jc w:val="both"/>
    </w:pPr>
    <w:rPr>
      <w:rFonts w:ascii="Tahoma" w:hAnsi="Tahoma"/>
      <w:lang w:val="en-US" w:eastAsia="en-US"/>
    </w:rPr>
  </w:style>
  <w:style w:type="paragraph" w:customStyle="1" w:styleId="ConsPlusDocList">
    <w:name w:val="ConsPlusDocList"/>
    <w:next w:val="a4"/>
    <w:uiPriority w:val="99"/>
    <w:rsid w:val="0096480E"/>
    <w:pPr>
      <w:widowControl w:val="0"/>
      <w:suppressAutoHyphens/>
      <w:autoSpaceDE w:val="0"/>
    </w:pPr>
    <w:rPr>
      <w:rFonts w:ascii="Arial" w:eastAsia="Arial" w:hAnsi="Arial" w:cs="Arial"/>
      <w:lang w:eastAsia="hi-IN" w:bidi="hi-IN"/>
    </w:rPr>
  </w:style>
  <w:style w:type="character" w:customStyle="1" w:styleId="811">
    <w:name w:val="Заголовок 8 Знак1"/>
    <w:basedOn w:val="a5"/>
    <w:semiHidden/>
    <w:rsid w:val="0096480E"/>
    <w:rPr>
      <w:rFonts w:ascii="Cambria" w:eastAsia="Times New Roman" w:hAnsi="Cambria" w:cs="Times New Roman"/>
      <w:color w:val="404040"/>
    </w:rPr>
  </w:style>
  <w:style w:type="character" w:customStyle="1" w:styleId="1fff5">
    <w:name w:val="Текст выноски Знак1"/>
    <w:basedOn w:val="a5"/>
    <w:semiHidden/>
    <w:rsid w:val="0096480E"/>
    <w:rPr>
      <w:rFonts w:ascii="Tahoma" w:hAnsi="Tahoma" w:cs="Tahoma"/>
      <w:sz w:val="16"/>
      <w:szCs w:val="16"/>
    </w:rPr>
  </w:style>
  <w:style w:type="character" w:customStyle="1" w:styleId="218">
    <w:name w:val="Основной текст 2 Знак1"/>
    <w:basedOn w:val="a5"/>
    <w:semiHidden/>
    <w:rsid w:val="0096480E"/>
    <w:rPr>
      <w:sz w:val="24"/>
      <w:szCs w:val="24"/>
    </w:rPr>
  </w:style>
  <w:style w:type="character" w:customStyle="1" w:styleId="s102">
    <w:name w:val="s_102"/>
    <w:rsid w:val="0096480E"/>
    <w:rPr>
      <w:b/>
      <w:bCs/>
      <w:color w:val="000080"/>
    </w:rPr>
  </w:style>
  <w:style w:type="character" w:customStyle="1" w:styleId="820">
    <w:name w:val="Заголовок 8 Знак2"/>
    <w:basedOn w:val="a5"/>
    <w:semiHidden/>
    <w:rsid w:val="0096480E"/>
    <w:rPr>
      <w:rFonts w:asciiTheme="majorHAnsi" w:eastAsiaTheme="majorEastAsia" w:hAnsiTheme="majorHAnsi" w:cstheme="majorBidi"/>
      <w:color w:val="404040" w:themeColor="text1" w:themeTint="BF"/>
    </w:rPr>
  </w:style>
  <w:style w:type="character" w:customStyle="1" w:styleId="2ff">
    <w:name w:val="Название Знак2"/>
    <w:basedOn w:val="a5"/>
    <w:rsid w:val="0096480E"/>
    <w:rPr>
      <w:rFonts w:asciiTheme="majorHAnsi" w:eastAsiaTheme="majorEastAsia" w:hAnsiTheme="majorHAnsi" w:cstheme="majorBidi"/>
      <w:color w:val="17365D" w:themeColor="text2" w:themeShade="BF"/>
      <w:spacing w:val="5"/>
      <w:kern w:val="28"/>
      <w:sz w:val="52"/>
      <w:szCs w:val="52"/>
    </w:rPr>
  </w:style>
  <w:style w:type="numbering" w:customStyle="1" w:styleId="WWNum15">
    <w:name w:val="WWNum15"/>
    <w:basedOn w:val="a7"/>
    <w:rsid w:val="00FD4E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9" w:qFormat="1"/>
    <w:lsdException w:name="heading 5" w:locked="1" w:uiPriority="0" w:qFormat="1"/>
    <w:lsdException w:name="heading 6" w:locked="1" w:uiPriority="0" w:qFormat="1"/>
    <w:lsdException w:name="heading 7" w:locked="1" w:qFormat="1"/>
    <w:lsdException w:name="heading 8" w:locked="1" w:uiPriority="0" w:qFormat="1"/>
    <w:lsdException w:name="heading 9" w:locked="1"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annotation text" w:uiPriority="0"/>
    <w:lsdException w:name="footer" w:uiPriority="0"/>
    <w:lsdException w:name="caption" w:locked="1" w:qFormat="1"/>
    <w:lsdException w:name="annotation reference" w:uiPriority="0"/>
    <w:lsdException w:name="page number" w:uiPriority="0"/>
    <w:lsdException w:name="List Number" w:uiPriority="0"/>
    <w:lsdException w:name="List 2" w:uiPriority="0"/>
    <w:lsdException w:name="Title" w:locked="1" w:semiHidden="0" w:uiPriority="0" w:unhideWhenUsed="0" w:qFormat="1"/>
    <w:lsdException w:name="Closing" w:uiPriority="0"/>
    <w:lsdException w:name="Default Paragraph Font" w:locked="1" w:semiHidden="0" w:uiPriority="0" w:unhideWhenUsed="0"/>
    <w:lsdException w:name="Body Text Indent" w:uiPriority="0"/>
    <w:lsdException w:name="List Continue" w:uiPriority="0"/>
    <w:lsdException w:name="Subtitle" w:locked="1"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locked="1" w:semiHidden="0" w:uiPriority="22" w:unhideWhenUsed="0" w:qFormat="1"/>
    <w:lsdException w:name="Emphasis" w:locked="1" w:semiHidden="0" w:unhideWhenUsed="0" w:qFormat="1"/>
    <w:lsdException w:name="Plain Text" w:uiPriority="0"/>
    <w:lsdException w:name="Normal (Web)" w:qFormat="1"/>
    <w:lsdException w:name="annotation subject" w:uiPriority="0"/>
    <w:lsdException w:name="Table Grid 1"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4">
    <w:name w:val="Normal"/>
    <w:qFormat/>
    <w:rsid w:val="004510F4"/>
    <w:pPr>
      <w:widowControl w:val="0"/>
      <w:autoSpaceDE w:val="0"/>
      <w:autoSpaceDN w:val="0"/>
      <w:adjustRightInd w:val="0"/>
    </w:p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овок 1 Знак2"/>
    <w:basedOn w:val="a4"/>
    <w:next w:val="a4"/>
    <w:link w:val="11"/>
    <w:qFormat/>
    <w:locked/>
    <w:rsid w:val="00290B96"/>
    <w:pPr>
      <w:keepNext/>
      <w:widowControl/>
      <w:numPr>
        <w:numId w:val="3"/>
      </w:numPr>
      <w:autoSpaceDE/>
      <w:autoSpaceDN/>
      <w:adjustRightInd/>
      <w:spacing w:before="240" w:after="60"/>
      <w:jc w:val="center"/>
      <w:outlineLvl w:val="0"/>
    </w:pPr>
    <w:rPr>
      <w:b/>
      <w:kern w:val="1"/>
      <w:sz w:val="36"/>
    </w:rPr>
  </w:style>
  <w:style w:type="paragraph" w:styleId="21">
    <w:name w:val="heading 2"/>
    <w:aliases w:val="H2"/>
    <w:basedOn w:val="a4"/>
    <w:next w:val="a4"/>
    <w:link w:val="22"/>
    <w:qFormat/>
    <w:locked/>
    <w:rsid w:val="00290B96"/>
    <w:pPr>
      <w:keepNext/>
      <w:widowControl/>
      <w:numPr>
        <w:ilvl w:val="1"/>
        <w:numId w:val="3"/>
      </w:numPr>
      <w:autoSpaceDE/>
      <w:autoSpaceDN/>
      <w:adjustRightInd/>
      <w:spacing w:after="60"/>
      <w:jc w:val="center"/>
      <w:outlineLvl w:val="1"/>
    </w:pPr>
    <w:rPr>
      <w:rFonts w:eastAsia="Calibri"/>
      <w:b/>
      <w:bCs/>
      <w:sz w:val="30"/>
      <w:szCs w:val="30"/>
    </w:rPr>
  </w:style>
  <w:style w:type="paragraph" w:styleId="32">
    <w:name w:val="heading 3"/>
    <w:basedOn w:val="a4"/>
    <w:next w:val="a4"/>
    <w:link w:val="33"/>
    <w:qFormat/>
    <w:locked/>
    <w:rsid w:val="00290B96"/>
    <w:pPr>
      <w:keepNext/>
      <w:widowControl/>
      <w:numPr>
        <w:ilvl w:val="2"/>
        <w:numId w:val="3"/>
      </w:numPr>
      <w:autoSpaceDE/>
      <w:autoSpaceDN/>
      <w:adjustRightInd/>
      <w:spacing w:before="240" w:after="60"/>
      <w:jc w:val="both"/>
      <w:outlineLvl w:val="2"/>
    </w:pPr>
    <w:rPr>
      <w:rFonts w:ascii="Arial" w:eastAsia="Calibri" w:hAnsi="Arial"/>
      <w:b/>
      <w:bCs/>
      <w:sz w:val="24"/>
      <w:szCs w:val="24"/>
    </w:rPr>
  </w:style>
  <w:style w:type="paragraph" w:styleId="40">
    <w:name w:val="heading 4"/>
    <w:basedOn w:val="a4"/>
    <w:next w:val="a4"/>
    <w:link w:val="41"/>
    <w:uiPriority w:val="9"/>
    <w:qFormat/>
    <w:locked/>
    <w:rsid w:val="00290B96"/>
    <w:pPr>
      <w:keepNext/>
      <w:widowControl/>
      <w:autoSpaceDE/>
      <w:autoSpaceDN/>
      <w:adjustRightInd/>
      <w:spacing w:before="240" w:after="60"/>
      <w:jc w:val="both"/>
      <w:outlineLvl w:val="3"/>
    </w:pPr>
    <w:rPr>
      <w:rFonts w:ascii="Arial" w:eastAsia="Calibri" w:hAnsi="Arial"/>
      <w:sz w:val="24"/>
      <w:szCs w:val="24"/>
    </w:rPr>
  </w:style>
  <w:style w:type="paragraph" w:styleId="5">
    <w:name w:val="heading 5"/>
    <w:aliases w:val="H5,H5 Знак"/>
    <w:basedOn w:val="a4"/>
    <w:next w:val="a4"/>
    <w:link w:val="50"/>
    <w:qFormat/>
    <w:locked/>
    <w:rsid w:val="00290B96"/>
    <w:pPr>
      <w:autoSpaceDE/>
      <w:autoSpaceDN/>
      <w:adjustRightInd/>
      <w:spacing w:before="240" w:after="60"/>
      <w:outlineLvl w:val="4"/>
    </w:pPr>
    <w:rPr>
      <w:rFonts w:ascii="Calibri" w:hAnsi="Calibri"/>
      <w:b/>
      <w:bCs/>
      <w:i/>
      <w:iCs/>
      <w:sz w:val="26"/>
      <w:szCs w:val="26"/>
    </w:rPr>
  </w:style>
  <w:style w:type="paragraph" w:styleId="6">
    <w:name w:val="heading 6"/>
    <w:basedOn w:val="a4"/>
    <w:next w:val="a4"/>
    <w:link w:val="60"/>
    <w:qFormat/>
    <w:locked/>
    <w:rsid w:val="00290B96"/>
    <w:pPr>
      <w:spacing w:before="240" w:after="60"/>
      <w:outlineLvl w:val="5"/>
    </w:pPr>
    <w:rPr>
      <w:b/>
      <w:bCs/>
      <w:sz w:val="22"/>
      <w:szCs w:val="22"/>
    </w:rPr>
  </w:style>
  <w:style w:type="paragraph" w:styleId="7">
    <w:name w:val="heading 7"/>
    <w:basedOn w:val="a4"/>
    <w:next w:val="a4"/>
    <w:link w:val="70"/>
    <w:uiPriority w:val="99"/>
    <w:qFormat/>
    <w:locked/>
    <w:rsid w:val="00290B96"/>
    <w:pPr>
      <w:keepNext/>
      <w:widowControl/>
      <w:autoSpaceDE/>
      <w:autoSpaceDN/>
      <w:adjustRightInd/>
      <w:ind w:left="6480" w:firstLine="720"/>
      <w:jc w:val="both"/>
      <w:outlineLvl w:val="6"/>
    </w:pPr>
    <w:rPr>
      <w:sz w:val="24"/>
    </w:rPr>
  </w:style>
  <w:style w:type="paragraph" w:styleId="8">
    <w:name w:val="heading 8"/>
    <w:basedOn w:val="a4"/>
    <w:next w:val="a4"/>
    <w:link w:val="80"/>
    <w:qFormat/>
    <w:locked/>
    <w:rsid w:val="00290B96"/>
    <w:pPr>
      <w:spacing w:before="240" w:after="60"/>
      <w:outlineLvl w:val="7"/>
    </w:pPr>
    <w:rPr>
      <w:i/>
      <w:iCs/>
      <w:sz w:val="24"/>
      <w:szCs w:val="24"/>
    </w:rPr>
  </w:style>
  <w:style w:type="paragraph" w:styleId="9">
    <w:name w:val="heading 9"/>
    <w:basedOn w:val="a4"/>
    <w:next w:val="a4"/>
    <w:link w:val="90"/>
    <w:uiPriority w:val="99"/>
    <w:qFormat/>
    <w:locked/>
    <w:rsid w:val="00290B96"/>
    <w:pPr>
      <w:widowControl/>
      <w:autoSpaceDE/>
      <w:autoSpaceDN/>
      <w:adjustRightInd/>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Hyperlink"/>
    <w:basedOn w:val="a5"/>
    <w:rsid w:val="004510F4"/>
    <w:rPr>
      <w:rFonts w:ascii="Times New Roman" w:hAnsi="Times New Roman" w:cs="Times New Roman"/>
      <w:color w:val="0000FF"/>
      <w:u w:val="single"/>
    </w:rPr>
  </w:style>
  <w:style w:type="character" w:customStyle="1" w:styleId="BodyTextChar">
    <w:name w:val="Body Text Char"/>
    <w:uiPriority w:val="99"/>
    <w:locked/>
    <w:rsid w:val="004510F4"/>
    <w:rPr>
      <w:rFonts w:ascii="Calibri" w:hAnsi="Calibri"/>
      <w:sz w:val="24"/>
      <w:lang w:val="ru-RU" w:eastAsia="ru-RU"/>
    </w:rPr>
  </w:style>
  <w:style w:type="paragraph" w:styleId="a9">
    <w:name w:val="Body Text"/>
    <w:aliases w:val="Основной текст Знак Знак"/>
    <w:basedOn w:val="a4"/>
    <w:link w:val="aa"/>
    <w:uiPriority w:val="99"/>
    <w:rsid w:val="004510F4"/>
    <w:pPr>
      <w:widowControl/>
      <w:autoSpaceDE/>
      <w:autoSpaceDN/>
      <w:adjustRightInd/>
      <w:jc w:val="center"/>
    </w:pPr>
    <w:rPr>
      <w:rFonts w:ascii="Calibri" w:hAnsi="Calibri"/>
      <w:sz w:val="24"/>
      <w:szCs w:val="24"/>
    </w:rPr>
  </w:style>
  <w:style w:type="character" w:customStyle="1" w:styleId="aa">
    <w:name w:val="Основной текст Знак"/>
    <w:aliases w:val="Основной текст Знак Знак Знак"/>
    <w:basedOn w:val="a5"/>
    <w:link w:val="a9"/>
    <w:uiPriority w:val="99"/>
    <w:locked/>
    <w:rsid w:val="00570119"/>
    <w:rPr>
      <w:rFonts w:cs="Times New Roman"/>
      <w:sz w:val="20"/>
      <w:szCs w:val="20"/>
    </w:rPr>
  </w:style>
  <w:style w:type="character" w:customStyle="1" w:styleId="BodyText2Char">
    <w:name w:val="Body Text 2 Char"/>
    <w:uiPriority w:val="99"/>
    <w:semiHidden/>
    <w:locked/>
    <w:rsid w:val="004510F4"/>
    <w:rPr>
      <w:rFonts w:ascii="Calibri" w:hAnsi="Calibri"/>
      <w:lang w:val="ru-RU" w:eastAsia="ru-RU"/>
    </w:rPr>
  </w:style>
  <w:style w:type="paragraph" w:styleId="23">
    <w:name w:val="Body Text 2"/>
    <w:basedOn w:val="a4"/>
    <w:link w:val="24"/>
    <w:rsid w:val="004510F4"/>
    <w:pPr>
      <w:spacing w:after="120" w:line="480" w:lineRule="auto"/>
    </w:pPr>
    <w:rPr>
      <w:rFonts w:ascii="Calibri" w:hAnsi="Calibri"/>
    </w:rPr>
  </w:style>
  <w:style w:type="character" w:customStyle="1" w:styleId="24">
    <w:name w:val="Основной текст 2 Знак"/>
    <w:basedOn w:val="a5"/>
    <w:link w:val="23"/>
    <w:locked/>
    <w:rsid w:val="00570119"/>
    <w:rPr>
      <w:rFonts w:cs="Times New Roman"/>
      <w:sz w:val="20"/>
      <w:szCs w:val="20"/>
    </w:rPr>
  </w:style>
  <w:style w:type="paragraph" w:customStyle="1" w:styleId="ConsNormal">
    <w:name w:val="ConsNormal"/>
    <w:link w:val="ConsNormal0"/>
    <w:uiPriority w:val="99"/>
    <w:qFormat/>
    <w:rsid w:val="004510F4"/>
    <w:pPr>
      <w:autoSpaceDE w:val="0"/>
      <w:autoSpaceDN w:val="0"/>
      <w:adjustRightInd w:val="0"/>
      <w:ind w:right="19772" w:firstLine="720"/>
    </w:pPr>
    <w:rPr>
      <w:rFonts w:ascii="Arial" w:hAnsi="Arial" w:cs="Arial"/>
    </w:rPr>
  </w:style>
  <w:style w:type="paragraph" w:styleId="ab">
    <w:name w:val="header"/>
    <w:aliases w:val="ho,header odd,first,heading one,h,Верхний колонтитул Знак Знак Знак, Знак Знак Знак1 Знак Знак,Верхний колонтитул Знак1 Знак, Знак1 Знак Знак Знак1 Знак З Знак Знак Знак Знак Знак Знак,Зн"/>
    <w:basedOn w:val="a4"/>
    <w:link w:val="ac"/>
    <w:uiPriority w:val="99"/>
    <w:rsid w:val="004510F4"/>
    <w:pPr>
      <w:tabs>
        <w:tab w:val="center" w:pos="4677"/>
        <w:tab w:val="right" w:pos="9355"/>
      </w:tabs>
    </w:pPr>
  </w:style>
  <w:style w:type="character" w:customStyle="1" w:styleId="ac">
    <w:name w:val="Верхний колонтитул Знак"/>
    <w:aliases w:val="ho Знак,header odd Знак,first Знак,heading one Знак,h Знак,Верхний колонтитул Знак Знак Знак Знак2, Знак Знак Знак1 Знак Знак Знак2,Верхний колонтитул Знак1 Знак Знак2,Зн Знак1"/>
    <w:basedOn w:val="a5"/>
    <w:link w:val="ab"/>
    <w:uiPriority w:val="99"/>
    <w:locked/>
    <w:rsid w:val="00570119"/>
    <w:rPr>
      <w:rFonts w:cs="Times New Roman"/>
      <w:sz w:val="20"/>
      <w:szCs w:val="20"/>
    </w:rPr>
  </w:style>
  <w:style w:type="character" w:styleId="ad">
    <w:name w:val="page number"/>
    <w:basedOn w:val="a5"/>
    <w:rsid w:val="004510F4"/>
    <w:rPr>
      <w:rFonts w:cs="Times New Roman"/>
    </w:rPr>
  </w:style>
  <w:style w:type="paragraph" w:customStyle="1" w:styleId="12">
    <w:name w:val="Знак Знак Знак1 Знак Знак Знак Знак"/>
    <w:basedOn w:val="a4"/>
    <w:uiPriority w:val="99"/>
    <w:rsid w:val="004510F4"/>
    <w:pPr>
      <w:widowControl/>
      <w:autoSpaceDE/>
      <w:autoSpaceDN/>
      <w:adjustRightInd/>
      <w:spacing w:before="100" w:beforeAutospacing="1" w:after="100" w:afterAutospacing="1"/>
    </w:pPr>
    <w:rPr>
      <w:rFonts w:ascii="Tahoma" w:hAnsi="Tahoma"/>
      <w:lang w:val="en-US" w:eastAsia="en-US"/>
    </w:rPr>
  </w:style>
  <w:style w:type="paragraph" w:styleId="13">
    <w:name w:val="toc 1"/>
    <w:basedOn w:val="a4"/>
    <w:next w:val="a4"/>
    <w:autoRedefine/>
    <w:uiPriority w:val="99"/>
    <w:rsid w:val="00367A89"/>
    <w:pPr>
      <w:tabs>
        <w:tab w:val="left" w:pos="480"/>
        <w:tab w:val="left" w:pos="1440"/>
        <w:tab w:val="right" w:leader="dot" w:pos="10148"/>
      </w:tabs>
      <w:autoSpaceDE/>
      <w:autoSpaceDN/>
      <w:adjustRightInd/>
      <w:spacing w:before="100" w:line="240" w:lineRule="exact"/>
      <w:jc w:val="center"/>
    </w:pPr>
    <w:rPr>
      <w:b/>
      <w:sz w:val="28"/>
      <w:szCs w:val="28"/>
    </w:rPr>
  </w:style>
  <w:style w:type="paragraph" w:styleId="34">
    <w:name w:val="Body Text 3"/>
    <w:basedOn w:val="a4"/>
    <w:link w:val="35"/>
    <w:rsid w:val="004510F4"/>
    <w:pPr>
      <w:spacing w:after="120"/>
    </w:pPr>
    <w:rPr>
      <w:rFonts w:ascii="Arial" w:hAnsi="Arial" w:cs="Arial"/>
      <w:sz w:val="16"/>
      <w:szCs w:val="16"/>
    </w:rPr>
  </w:style>
  <w:style w:type="character" w:customStyle="1" w:styleId="35">
    <w:name w:val="Основной текст 3 Знак"/>
    <w:basedOn w:val="a5"/>
    <w:link w:val="34"/>
    <w:locked/>
    <w:rsid w:val="00570119"/>
    <w:rPr>
      <w:rFonts w:cs="Times New Roman"/>
      <w:sz w:val="16"/>
      <w:szCs w:val="16"/>
    </w:rPr>
  </w:style>
  <w:style w:type="paragraph" w:styleId="ae">
    <w:name w:val="endnote text"/>
    <w:basedOn w:val="a4"/>
    <w:link w:val="af"/>
    <w:uiPriority w:val="99"/>
    <w:rsid w:val="004510F4"/>
  </w:style>
  <w:style w:type="character" w:customStyle="1" w:styleId="af">
    <w:name w:val="Текст концевой сноски Знак"/>
    <w:basedOn w:val="a5"/>
    <w:link w:val="ae"/>
    <w:uiPriority w:val="99"/>
    <w:locked/>
    <w:rsid w:val="00570119"/>
    <w:rPr>
      <w:rFonts w:cs="Times New Roman"/>
      <w:sz w:val="20"/>
      <w:szCs w:val="20"/>
    </w:rPr>
  </w:style>
  <w:style w:type="character" w:styleId="af0">
    <w:name w:val="endnote reference"/>
    <w:basedOn w:val="a5"/>
    <w:uiPriority w:val="99"/>
    <w:rsid w:val="004510F4"/>
    <w:rPr>
      <w:rFonts w:cs="Times New Roman"/>
      <w:vertAlign w:val="superscript"/>
    </w:rPr>
  </w:style>
  <w:style w:type="paragraph" w:customStyle="1" w:styleId="14">
    <w:name w:val="Знак Знак Знак1 Знак"/>
    <w:basedOn w:val="a4"/>
    <w:uiPriority w:val="99"/>
    <w:rsid w:val="00B10BCE"/>
    <w:pPr>
      <w:widowControl/>
      <w:autoSpaceDE/>
      <w:autoSpaceDN/>
      <w:adjustRightInd/>
      <w:spacing w:before="100" w:beforeAutospacing="1" w:after="100" w:afterAutospacing="1"/>
    </w:pPr>
    <w:rPr>
      <w:rFonts w:ascii="Tahoma" w:hAnsi="Tahoma"/>
      <w:lang w:val="en-US" w:eastAsia="en-US"/>
    </w:rPr>
  </w:style>
  <w:style w:type="paragraph" w:styleId="af1">
    <w:name w:val="Balloon Text"/>
    <w:basedOn w:val="a4"/>
    <w:link w:val="af2"/>
    <w:rsid w:val="00C00418"/>
    <w:rPr>
      <w:rFonts w:ascii="Tahoma" w:hAnsi="Tahoma" w:cs="Tahoma"/>
      <w:sz w:val="16"/>
      <w:szCs w:val="16"/>
    </w:rPr>
  </w:style>
  <w:style w:type="character" w:customStyle="1" w:styleId="af2">
    <w:name w:val="Текст выноски Знак"/>
    <w:basedOn w:val="a5"/>
    <w:link w:val="af1"/>
    <w:locked/>
    <w:rsid w:val="00C00418"/>
    <w:rPr>
      <w:rFonts w:ascii="Tahoma" w:hAnsi="Tahoma" w:cs="Tahoma"/>
      <w:sz w:val="16"/>
      <w:szCs w:val="16"/>
    </w:rPr>
  </w:style>
  <w:style w:type="paragraph" w:customStyle="1" w:styleId="ConsPlusNormal">
    <w:name w:val="ConsPlusNormal"/>
    <w:link w:val="ConsPlusNormal0"/>
    <w:uiPriority w:val="99"/>
    <w:qFormat/>
    <w:rsid w:val="00436730"/>
    <w:pPr>
      <w:widowControl w:val="0"/>
      <w:autoSpaceDE w:val="0"/>
      <w:autoSpaceDN w:val="0"/>
      <w:adjustRightInd w:val="0"/>
    </w:pPr>
    <w:rPr>
      <w:rFonts w:ascii="Arial" w:hAnsi="Arial" w:cs="Arial"/>
    </w:rPr>
  </w:style>
  <w:style w:type="paragraph" w:styleId="af3">
    <w:name w:val="footnote text"/>
    <w:aliases w:val="Знак3,Знак2,Знак21, Знак"/>
    <w:basedOn w:val="a4"/>
    <w:link w:val="af4"/>
    <w:uiPriority w:val="99"/>
    <w:unhideWhenUsed/>
    <w:rsid w:val="00111DE1"/>
  </w:style>
  <w:style w:type="character" w:customStyle="1" w:styleId="af4">
    <w:name w:val="Текст сноски Знак"/>
    <w:aliases w:val="Знак3 Знак,Знак2 Знак,Знак21 Знак, Знак Знак1"/>
    <w:basedOn w:val="a5"/>
    <w:link w:val="af3"/>
    <w:uiPriority w:val="99"/>
    <w:rsid w:val="00111DE1"/>
  </w:style>
  <w:style w:type="character" w:styleId="af5">
    <w:name w:val="footnote reference"/>
    <w:basedOn w:val="a5"/>
    <w:uiPriority w:val="99"/>
    <w:unhideWhenUsed/>
    <w:rsid w:val="00111DE1"/>
    <w:rPr>
      <w:vertAlign w:val="superscript"/>
    </w:rPr>
  </w:style>
  <w:style w:type="paragraph" w:styleId="af6">
    <w:name w:val="footer"/>
    <w:basedOn w:val="a4"/>
    <w:link w:val="af7"/>
    <w:unhideWhenUsed/>
    <w:rsid w:val="006206CB"/>
    <w:pPr>
      <w:tabs>
        <w:tab w:val="center" w:pos="4677"/>
        <w:tab w:val="right" w:pos="9355"/>
      </w:tabs>
    </w:pPr>
  </w:style>
  <w:style w:type="character" w:customStyle="1" w:styleId="af7">
    <w:name w:val="Нижний колонтитул Знак"/>
    <w:basedOn w:val="a5"/>
    <w:link w:val="af6"/>
    <w:rsid w:val="006206CB"/>
  </w:style>
  <w:style w:type="paragraph" w:styleId="af8">
    <w:name w:val="List Paragraph"/>
    <w:aliases w:val="it_List1,Bullet List,FooterText,numbered,Список дефисный,Paragraphe de liste1,lp1,ТЗ список,Bulletr List Paragraph,Список нумерованный цифры,Цветной список - Акцент 11"/>
    <w:basedOn w:val="a4"/>
    <w:link w:val="af9"/>
    <w:qFormat/>
    <w:rsid w:val="00C83257"/>
    <w:pPr>
      <w:ind w:left="720"/>
      <w:contextualSpacing/>
    </w:pPr>
  </w:style>
  <w:style w:type="character" w:customStyle="1" w:styleId="ConsPlusNormal0">
    <w:name w:val="ConsPlusNormal Знак"/>
    <w:link w:val="ConsPlusNormal"/>
    <w:uiPriority w:val="99"/>
    <w:locked/>
    <w:rsid w:val="00B37DE3"/>
    <w:rPr>
      <w:rFonts w:ascii="Arial" w:hAnsi="Arial" w:cs="Arial"/>
    </w:rPr>
  </w:style>
  <w:style w:type="character" w:customStyle="1" w:styleId="ConsNormal0">
    <w:name w:val="ConsNormal Знак"/>
    <w:link w:val="ConsNormal"/>
    <w:locked/>
    <w:rsid w:val="00B37DE3"/>
    <w:rPr>
      <w:rFonts w:ascii="Arial" w:hAnsi="Arial" w:cs="Arial"/>
    </w:rPr>
  </w:style>
  <w:style w:type="paragraph" w:styleId="afa">
    <w:name w:val="No Spacing"/>
    <w:aliases w:val="для таблиц"/>
    <w:link w:val="afb"/>
    <w:uiPriority w:val="1"/>
    <w:qFormat/>
    <w:rsid w:val="00C317A3"/>
    <w:rPr>
      <w:rFonts w:ascii="Calibri" w:hAnsi="Calibri" w:cs="Calibri"/>
      <w:sz w:val="22"/>
      <w:szCs w:val="22"/>
      <w:lang w:eastAsia="en-US"/>
    </w:rPr>
  </w:style>
  <w:style w:type="paragraph" w:customStyle="1" w:styleId="afc">
    <w:name w:val="Содержимое таблицы"/>
    <w:basedOn w:val="a4"/>
    <w:uiPriority w:val="99"/>
    <w:rsid w:val="001D7038"/>
    <w:pPr>
      <w:widowControl/>
      <w:suppressLineNumbers/>
      <w:suppressAutoHyphens/>
      <w:autoSpaceDE/>
      <w:autoSpaceDN/>
      <w:adjustRightInd/>
    </w:pPr>
    <w:rPr>
      <w:sz w:val="24"/>
      <w:szCs w:val="24"/>
      <w:lang w:eastAsia="ar-SA"/>
    </w:rPr>
  </w:style>
  <w:style w:type="paragraph" w:customStyle="1" w:styleId="afd">
    <w:name w:val="Îáû÷íûé"/>
    <w:rsid w:val="005F6A66"/>
    <w:pPr>
      <w:widowControl w:val="0"/>
      <w:suppressAutoHyphens/>
    </w:pPr>
    <w:rPr>
      <w:rFonts w:eastAsia="Arial" w:cs="Calibri"/>
      <w:lang w:eastAsia="ar-SA"/>
    </w:rPr>
  </w:style>
  <w:style w:type="paragraph" w:customStyle="1" w:styleId="Style4">
    <w:name w:val="Style4"/>
    <w:basedOn w:val="a4"/>
    <w:qFormat/>
    <w:rsid w:val="005F6A66"/>
    <w:pPr>
      <w:spacing w:line="269" w:lineRule="exact"/>
      <w:ind w:firstLine="422"/>
      <w:jc w:val="both"/>
    </w:pPr>
    <w:rPr>
      <w:sz w:val="24"/>
      <w:szCs w:val="24"/>
    </w:rPr>
  </w:style>
  <w:style w:type="character" w:customStyle="1" w:styleId="FontStyle14">
    <w:name w:val="Font Style14"/>
    <w:rsid w:val="005F6A66"/>
    <w:rPr>
      <w:rFonts w:ascii="Times New Roman" w:hAnsi="Times New Roman" w:cs="Times New Roman" w:hint="default"/>
      <w:sz w:val="20"/>
      <w:szCs w:val="20"/>
    </w:rPr>
  </w:style>
  <w:style w:type="paragraph" w:customStyle="1" w:styleId="1">
    <w:name w:val="Стиль1"/>
    <w:basedOn w:val="a4"/>
    <w:link w:val="15"/>
    <w:rsid w:val="003F3757"/>
    <w:pPr>
      <w:keepNext/>
      <w:keepLines/>
      <w:numPr>
        <w:numId w:val="1"/>
      </w:numPr>
      <w:suppressLineNumbers/>
      <w:suppressAutoHyphens/>
      <w:autoSpaceDE/>
      <w:autoSpaceDN/>
      <w:adjustRightInd/>
      <w:spacing w:after="60"/>
    </w:pPr>
    <w:rPr>
      <w:b/>
      <w:sz w:val="28"/>
      <w:szCs w:val="24"/>
    </w:rPr>
  </w:style>
  <w:style w:type="paragraph" w:styleId="25">
    <w:name w:val="Body Text Indent 2"/>
    <w:basedOn w:val="a4"/>
    <w:link w:val="26"/>
    <w:rsid w:val="00EA10E3"/>
    <w:pPr>
      <w:spacing w:after="120" w:line="480" w:lineRule="auto"/>
      <w:ind w:left="283"/>
    </w:pPr>
  </w:style>
  <w:style w:type="character" w:customStyle="1" w:styleId="26">
    <w:name w:val="Основной текст с отступом 2 Знак"/>
    <w:basedOn w:val="a5"/>
    <w:link w:val="25"/>
    <w:rsid w:val="00EA10E3"/>
  </w:style>
  <w:style w:type="paragraph" w:styleId="afe">
    <w:name w:val="Body Text Indent"/>
    <w:aliases w:val="текст,Основной текст с отступом Знак1 Знак,Основной текст с отступом Знак Знак1 Знак,Основной текст с отступом Знак1 Знак Знак Знак,Основной текст с отступом Знак Знак1 Знак Знак1 Знак, Знак1 Знак1"/>
    <w:basedOn w:val="a4"/>
    <w:link w:val="aff"/>
    <w:rsid w:val="00EA10E3"/>
    <w:pPr>
      <w:spacing w:after="120"/>
      <w:ind w:left="283"/>
    </w:pPr>
  </w:style>
  <w:style w:type="character" w:customStyle="1" w:styleId="aff">
    <w:name w:val="Основной текст с отступом Знак"/>
    <w:aliases w:val="текст Знак,Основной текст с отступом Знак1 Знак Знак1,Основной текст с отступом Знак Знак1 Знак Знак1,Основной текст с отступом Знак1 Знак Знак Знак Знак1,Основной текст с отступом Знак Знак1 Знак Знак1 Знак Знак"/>
    <w:basedOn w:val="a5"/>
    <w:link w:val="afe"/>
    <w:rsid w:val="00EA10E3"/>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rsid w:val="00EA10E3"/>
    <w:rPr>
      <w:b/>
      <w:kern w:val="1"/>
      <w:sz w:val="36"/>
    </w:rPr>
  </w:style>
  <w:style w:type="paragraph" w:customStyle="1" w:styleId="42">
    <w:name w:val="4. Текст"/>
    <w:basedOn w:val="aff0"/>
    <w:link w:val="43"/>
    <w:autoRedefine/>
    <w:uiPriority w:val="99"/>
    <w:rsid w:val="00EA10E3"/>
    <w:pPr>
      <w:tabs>
        <w:tab w:val="left" w:pos="993"/>
      </w:tabs>
      <w:autoSpaceDE/>
      <w:autoSpaceDN/>
      <w:adjustRightInd/>
      <w:ind w:left="786"/>
    </w:pPr>
    <w:rPr>
      <w:b/>
      <w:bCs/>
      <w:color w:val="000000"/>
      <w:spacing w:val="2"/>
      <w:sz w:val="28"/>
      <w:szCs w:val="28"/>
    </w:rPr>
  </w:style>
  <w:style w:type="character" w:customStyle="1" w:styleId="43">
    <w:name w:val="4. Текст Знак"/>
    <w:link w:val="42"/>
    <w:uiPriority w:val="99"/>
    <w:locked/>
    <w:rsid w:val="00EA10E3"/>
    <w:rPr>
      <w:b/>
      <w:bCs/>
      <w:color w:val="000000"/>
      <w:spacing w:val="2"/>
      <w:sz w:val="28"/>
      <w:szCs w:val="28"/>
    </w:rPr>
  </w:style>
  <w:style w:type="paragraph" w:styleId="aff0">
    <w:name w:val="annotation text"/>
    <w:basedOn w:val="a4"/>
    <w:link w:val="aff1"/>
    <w:unhideWhenUsed/>
    <w:rsid w:val="00EA10E3"/>
  </w:style>
  <w:style w:type="character" w:customStyle="1" w:styleId="aff1">
    <w:name w:val="Текст примечания Знак"/>
    <w:basedOn w:val="a5"/>
    <w:link w:val="aff0"/>
    <w:rsid w:val="00EA10E3"/>
  </w:style>
  <w:style w:type="character" w:customStyle="1" w:styleId="27">
    <w:name w:val="Основной текст (2)_"/>
    <w:basedOn w:val="a5"/>
    <w:link w:val="28"/>
    <w:locked/>
    <w:rsid w:val="00FB40E5"/>
    <w:rPr>
      <w:sz w:val="28"/>
      <w:szCs w:val="28"/>
      <w:shd w:val="clear" w:color="auto" w:fill="FFFFFF"/>
    </w:rPr>
  </w:style>
  <w:style w:type="paragraph" w:customStyle="1" w:styleId="28">
    <w:name w:val="Основной текст (2)"/>
    <w:basedOn w:val="a4"/>
    <w:link w:val="27"/>
    <w:rsid w:val="00FB40E5"/>
    <w:pPr>
      <w:shd w:val="clear" w:color="auto" w:fill="FFFFFF"/>
      <w:autoSpaceDE/>
      <w:autoSpaceDN/>
      <w:adjustRightInd/>
      <w:spacing w:before="600" w:line="322" w:lineRule="exact"/>
      <w:jc w:val="both"/>
    </w:pPr>
    <w:rPr>
      <w:sz w:val="28"/>
      <w:szCs w:val="28"/>
    </w:rPr>
  </w:style>
  <w:style w:type="paragraph" w:customStyle="1" w:styleId="16">
    <w:name w:val="Основной текст с отступом1"/>
    <w:basedOn w:val="a4"/>
    <w:uiPriority w:val="99"/>
    <w:rsid w:val="00AC2B8D"/>
    <w:pPr>
      <w:spacing w:after="120"/>
      <w:ind w:left="283"/>
    </w:pPr>
    <w:rPr>
      <w:rFonts w:ascii="Arial" w:hAnsi="Arial" w:cs="Arial"/>
      <w:sz w:val="18"/>
      <w:szCs w:val="18"/>
    </w:rPr>
  </w:style>
  <w:style w:type="character" w:customStyle="1" w:styleId="110">
    <w:name w:val="Заголовок 1 Знак1"/>
    <w:aliases w:val="Заголовок 1 Знак Знак1,Заголовок 1 Знак Знак,Заголовок 1 Знак Знак Знак Знак Знак Знак Знак Знак Знак Знак,H1 Знак1,H1 Знак Знак,H1 Знак Знак Знак Знак,Глава Знак Знак Знак Знак,Заголовок 1 Знак1 Знак Знак Знак Знак Знак"/>
    <w:basedOn w:val="a5"/>
    <w:rsid w:val="00290B96"/>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aliases w:val="H2 Знак"/>
    <w:basedOn w:val="a5"/>
    <w:link w:val="21"/>
    <w:rsid w:val="00290B96"/>
    <w:rPr>
      <w:rFonts w:eastAsia="Calibri"/>
      <w:b/>
      <w:bCs/>
      <w:sz w:val="30"/>
      <w:szCs w:val="30"/>
    </w:rPr>
  </w:style>
  <w:style w:type="character" w:customStyle="1" w:styleId="33">
    <w:name w:val="Заголовок 3 Знак"/>
    <w:basedOn w:val="a5"/>
    <w:link w:val="32"/>
    <w:rsid w:val="00290B96"/>
    <w:rPr>
      <w:rFonts w:ascii="Arial" w:eastAsia="Calibri" w:hAnsi="Arial"/>
      <w:b/>
      <w:bCs/>
      <w:sz w:val="24"/>
      <w:szCs w:val="24"/>
    </w:rPr>
  </w:style>
  <w:style w:type="character" w:customStyle="1" w:styleId="41">
    <w:name w:val="Заголовок 4 Знак"/>
    <w:basedOn w:val="a5"/>
    <w:link w:val="40"/>
    <w:uiPriority w:val="9"/>
    <w:rsid w:val="00290B96"/>
    <w:rPr>
      <w:rFonts w:ascii="Arial" w:eastAsia="Calibri" w:hAnsi="Arial"/>
      <w:sz w:val="24"/>
      <w:szCs w:val="24"/>
    </w:rPr>
  </w:style>
  <w:style w:type="character" w:customStyle="1" w:styleId="50">
    <w:name w:val="Заголовок 5 Знак"/>
    <w:aliases w:val="H5 Знак2,H5 Знак Знак1"/>
    <w:basedOn w:val="a5"/>
    <w:link w:val="5"/>
    <w:rsid w:val="00290B96"/>
    <w:rPr>
      <w:rFonts w:ascii="Calibri" w:hAnsi="Calibri"/>
      <w:b/>
      <w:bCs/>
      <w:i/>
      <w:iCs/>
      <w:sz w:val="26"/>
      <w:szCs w:val="26"/>
    </w:rPr>
  </w:style>
  <w:style w:type="character" w:customStyle="1" w:styleId="60">
    <w:name w:val="Заголовок 6 Знак"/>
    <w:basedOn w:val="a5"/>
    <w:link w:val="6"/>
    <w:rsid w:val="00290B96"/>
    <w:rPr>
      <w:b/>
      <w:bCs/>
      <w:sz w:val="22"/>
      <w:szCs w:val="22"/>
    </w:rPr>
  </w:style>
  <w:style w:type="character" w:customStyle="1" w:styleId="70">
    <w:name w:val="Заголовок 7 Знак"/>
    <w:basedOn w:val="a5"/>
    <w:link w:val="7"/>
    <w:uiPriority w:val="99"/>
    <w:rsid w:val="00290B96"/>
    <w:rPr>
      <w:sz w:val="24"/>
    </w:rPr>
  </w:style>
  <w:style w:type="character" w:customStyle="1" w:styleId="80">
    <w:name w:val="Заголовок 8 Знак"/>
    <w:basedOn w:val="a5"/>
    <w:link w:val="8"/>
    <w:rsid w:val="00290B96"/>
    <w:rPr>
      <w:i/>
      <w:iCs/>
      <w:sz w:val="24"/>
      <w:szCs w:val="24"/>
    </w:rPr>
  </w:style>
  <w:style w:type="character" w:customStyle="1" w:styleId="90">
    <w:name w:val="Заголовок 9 Знак"/>
    <w:basedOn w:val="a5"/>
    <w:link w:val="9"/>
    <w:uiPriority w:val="99"/>
    <w:rsid w:val="00290B96"/>
    <w:rPr>
      <w:rFonts w:ascii="Arial" w:hAnsi="Arial"/>
      <w:sz w:val="22"/>
      <w:szCs w:val="22"/>
    </w:rPr>
  </w:style>
  <w:style w:type="paragraph" w:styleId="aff2">
    <w:name w:val="Title"/>
    <w:aliases w:val="Знак Знак Знак Знак Знак Знак Знак Знак,- отступ 1-го уровня,Заголовок"/>
    <w:basedOn w:val="a4"/>
    <w:link w:val="aff3"/>
    <w:qFormat/>
    <w:locked/>
    <w:rsid w:val="00290B96"/>
    <w:pPr>
      <w:widowControl/>
      <w:autoSpaceDE/>
      <w:autoSpaceDN/>
      <w:adjustRightInd/>
      <w:ind w:firstLine="360"/>
      <w:jc w:val="center"/>
    </w:pPr>
    <w:rPr>
      <w:rFonts w:eastAsia="Calibri"/>
      <w:b/>
    </w:rPr>
  </w:style>
  <w:style w:type="character" w:customStyle="1" w:styleId="aff3">
    <w:name w:val="Название Знак"/>
    <w:aliases w:val="Знак Знак Знак Знак Знак Знак Знак Знак Знак,- отступ 1-го уровня Знак,Заголовок Знак"/>
    <w:basedOn w:val="a5"/>
    <w:link w:val="aff2"/>
    <w:rsid w:val="00290B96"/>
    <w:rPr>
      <w:rFonts w:eastAsia="Calibri"/>
      <w:b/>
    </w:rPr>
  </w:style>
  <w:style w:type="character" w:customStyle="1" w:styleId="tendersubject1">
    <w:name w:val="tendersubject1"/>
    <w:rsid w:val="00290B96"/>
    <w:rPr>
      <w:rFonts w:cs="Times New Roman"/>
      <w:b/>
      <w:bCs/>
      <w:color w:val="0000FF"/>
      <w:sz w:val="20"/>
      <w:szCs w:val="20"/>
    </w:rPr>
  </w:style>
  <w:style w:type="paragraph" w:styleId="aff4">
    <w:name w:val="Date"/>
    <w:basedOn w:val="a4"/>
    <w:next w:val="a4"/>
    <w:link w:val="aff5"/>
    <w:uiPriority w:val="99"/>
    <w:rsid w:val="00290B96"/>
    <w:pPr>
      <w:widowControl/>
      <w:autoSpaceDE/>
      <w:autoSpaceDN/>
      <w:adjustRightInd/>
      <w:spacing w:after="60"/>
      <w:jc w:val="both"/>
    </w:pPr>
    <w:rPr>
      <w:rFonts w:eastAsia="Calibri"/>
      <w:sz w:val="24"/>
      <w:szCs w:val="24"/>
    </w:rPr>
  </w:style>
  <w:style w:type="character" w:customStyle="1" w:styleId="aff5">
    <w:name w:val="Дата Знак"/>
    <w:basedOn w:val="a5"/>
    <w:link w:val="aff4"/>
    <w:uiPriority w:val="99"/>
    <w:rsid w:val="00290B96"/>
    <w:rPr>
      <w:rFonts w:eastAsia="Calibri"/>
      <w:sz w:val="24"/>
      <w:szCs w:val="24"/>
    </w:rPr>
  </w:style>
  <w:style w:type="paragraph" w:styleId="aff6">
    <w:name w:val="Normal (Web)"/>
    <w:aliases w:val="Обычный (Web)1"/>
    <w:basedOn w:val="a4"/>
    <w:uiPriority w:val="99"/>
    <w:qFormat/>
    <w:rsid w:val="00290B96"/>
    <w:pPr>
      <w:widowControl/>
      <w:autoSpaceDE/>
      <w:autoSpaceDN/>
      <w:adjustRightInd/>
      <w:spacing w:before="100" w:beforeAutospacing="1" w:after="100" w:afterAutospacing="1"/>
    </w:pPr>
    <w:rPr>
      <w:rFonts w:eastAsia="Calibri"/>
      <w:sz w:val="24"/>
      <w:szCs w:val="24"/>
    </w:rPr>
  </w:style>
  <w:style w:type="character" w:customStyle="1" w:styleId="spanbodytext21">
    <w:name w:val="span_body_text_21"/>
    <w:rsid w:val="00290B96"/>
    <w:rPr>
      <w:rFonts w:cs="Times New Roman"/>
      <w:sz w:val="20"/>
      <w:szCs w:val="20"/>
    </w:rPr>
  </w:style>
  <w:style w:type="character" w:customStyle="1" w:styleId="apple-style-span">
    <w:name w:val="apple-style-span"/>
    <w:rsid w:val="00290B96"/>
    <w:rPr>
      <w:rFonts w:cs="Times New Roman"/>
    </w:rPr>
  </w:style>
  <w:style w:type="paragraph" w:customStyle="1" w:styleId="17">
    <w:name w:val="Абзац списка1"/>
    <w:basedOn w:val="a4"/>
    <w:uiPriority w:val="99"/>
    <w:rsid w:val="00290B96"/>
    <w:pPr>
      <w:ind w:left="720"/>
      <w:contextualSpacing/>
    </w:pPr>
    <w:rPr>
      <w:rFonts w:eastAsia="Calibri"/>
    </w:rPr>
  </w:style>
  <w:style w:type="character" w:customStyle="1" w:styleId="aff7">
    <w:name w:val="Гипертекстовая ссылка"/>
    <w:uiPriority w:val="99"/>
    <w:rsid w:val="00290B96"/>
    <w:rPr>
      <w:rFonts w:cs="Times New Roman"/>
      <w:color w:val="008000"/>
    </w:rPr>
  </w:style>
  <w:style w:type="paragraph" w:customStyle="1" w:styleId="20">
    <w:name w:val="Стиль2"/>
    <w:basedOn w:val="2"/>
    <w:uiPriority w:val="99"/>
    <w:rsid w:val="00290B96"/>
    <w:pPr>
      <w:keepNext/>
      <w:keepLines/>
      <w:numPr>
        <w:ilvl w:val="1"/>
        <w:numId w:val="4"/>
      </w:numPr>
      <w:suppressLineNumbers/>
      <w:suppressAutoHyphens/>
      <w:autoSpaceDE/>
      <w:autoSpaceDN/>
      <w:adjustRightInd/>
      <w:spacing w:after="60"/>
      <w:ind w:left="0" w:firstLine="0"/>
      <w:jc w:val="both"/>
    </w:pPr>
    <w:rPr>
      <w:rFonts w:eastAsia="Times New Roman"/>
      <w:b/>
      <w:bCs/>
      <w:sz w:val="24"/>
      <w:szCs w:val="24"/>
    </w:rPr>
  </w:style>
  <w:style w:type="table" w:styleId="aff8">
    <w:name w:val="Table Grid"/>
    <w:basedOn w:val="a6"/>
    <w:uiPriority w:val="59"/>
    <w:locked/>
    <w:rsid w:val="00290B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Number 2"/>
    <w:basedOn w:val="a4"/>
    <w:uiPriority w:val="99"/>
    <w:rsid w:val="00290B96"/>
    <w:pPr>
      <w:numPr>
        <w:numId w:val="2"/>
      </w:numPr>
      <w:tabs>
        <w:tab w:val="num" w:pos="432"/>
        <w:tab w:val="num" w:pos="720"/>
      </w:tabs>
      <w:ind w:left="720"/>
    </w:pPr>
    <w:rPr>
      <w:rFonts w:eastAsia="Calibri"/>
    </w:rPr>
  </w:style>
  <w:style w:type="paragraph" w:customStyle="1" w:styleId="31">
    <w:name w:val="Стиль3"/>
    <w:basedOn w:val="25"/>
    <w:uiPriority w:val="99"/>
    <w:rsid w:val="00290B96"/>
    <w:pPr>
      <w:numPr>
        <w:ilvl w:val="2"/>
        <w:numId w:val="5"/>
      </w:numPr>
      <w:autoSpaceDE/>
      <w:autoSpaceDN/>
      <w:spacing w:after="0" w:line="240" w:lineRule="auto"/>
      <w:jc w:val="both"/>
    </w:pPr>
    <w:rPr>
      <w:sz w:val="24"/>
      <w:szCs w:val="24"/>
    </w:rPr>
  </w:style>
  <w:style w:type="paragraph" w:styleId="36">
    <w:name w:val="Body Text Indent 3"/>
    <w:basedOn w:val="a4"/>
    <w:link w:val="37"/>
    <w:rsid w:val="00290B96"/>
    <w:pPr>
      <w:widowControl/>
      <w:autoSpaceDE/>
      <w:autoSpaceDN/>
      <w:adjustRightInd/>
      <w:spacing w:after="120"/>
      <w:ind w:left="283"/>
    </w:pPr>
    <w:rPr>
      <w:rFonts w:ascii="Calibri" w:eastAsia="Calibri" w:hAnsi="Calibri"/>
      <w:sz w:val="16"/>
    </w:rPr>
  </w:style>
  <w:style w:type="character" w:customStyle="1" w:styleId="37">
    <w:name w:val="Основной текст с отступом 3 Знак"/>
    <w:basedOn w:val="a5"/>
    <w:link w:val="36"/>
    <w:rsid w:val="00290B96"/>
    <w:rPr>
      <w:rFonts w:ascii="Calibri" w:eastAsia="Calibri" w:hAnsi="Calibri"/>
      <w:sz w:val="16"/>
    </w:rPr>
  </w:style>
  <w:style w:type="character" w:customStyle="1" w:styleId="BodyTextIndent3Char">
    <w:name w:val="Body Text Indent 3 Char"/>
    <w:semiHidden/>
    <w:locked/>
    <w:rsid w:val="00290B96"/>
    <w:rPr>
      <w:rFonts w:ascii="Times New Roman" w:hAnsi="Times New Roman" w:cs="Times New Roman"/>
      <w:sz w:val="16"/>
      <w:szCs w:val="16"/>
    </w:rPr>
  </w:style>
  <w:style w:type="paragraph" w:customStyle="1" w:styleId="18">
    <w:name w:val="Обычный1"/>
    <w:link w:val="19"/>
    <w:uiPriority w:val="99"/>
    <w:rsid w:val="00290B96"/>
    <w:pPr>
      <w:jc w:val="both"/>
    </w:pPr>
    <w:rPr>
      <w:rFonts w:ascii="TimesET" w:eastAsia="Calibri" w:hAnsi="TimesET"/>
      <w:sz w:val="22"/>
    </w:rPr>
  </w:style>
  <w:style w:type="paragraph" w:customStyle="1" w:styleId="ConsNonformat">
    <w:name w:val="ConsNonformat"/>
    <w:link w:val="ConsNonformat0"/>
    <w:uiPriority w:val="99"/>
    <w:rsid w:val="00290B96"/>
    <w:pPr>
      <w:widowControl w:val="0"/>
    </w:pPr>
    <w:rPr>
      <w:rFonts w:ascii="Consultant" w:hAnsi="Consultant"/>
    </w:rPr>
  </w:style>
  <w:style w:type="character" w:customStyle="1" w:styleId="19">
    <w:name w:val="Обычный1 Знак"/>
    <w:link w:val="18"/>
    <w:locked/>
    <w:rsid w:val="00290B96"/>
    <w:rPr>
      <w:rFonts w:ascii="TimesET" w:eastAsia="Calibri" w:hAnsi="TimesET"/>
      <w:sz w:val="22"/>
    </w:rPr>
  </w:style>
  <w:style w:type="paragraph" w:styleId="29">
    <w:name w:val="toc 2"/>
    <w:basedOn w:val="a4"/>
    <w:next w:val="a4"/>
    <w:autoRedefine/>
    <w:uiPriority w:val="99"/>
    <w:locked/>
    <w:rsid w:val="00290B96"/>
    <w:pPr>
      <w:widowControl/>
      <w:tabs>
        <w:tab w:val="left" w:pos="480"/>
        <w:tab w:val="left" w:pos="960"/>
        <w:tab w:val="right" w:leader="dot" w:pos="9356"/>
      </w:tabs>
      <w:autoSpaceDE/>
      <w:autoSpaceDN/>
      <w:adjustRightInd/>
      <w:spacing w:before="120"/>
      <w:ind w:right="-54" w:firstLine="480"/>
      <w:jc w:val="both"/>
    </w:pPr>
    <w:rPr>
      <w:b/>
      <w:bCs/>
    </w:rPr>
  </w:style>
  <w:style w:type="paragraph" w:styleId="44">
    <w:name w:val="toc 4"/>
    <w:basedOn w:val="a4"/>
    <w:next w:val="a4"/>
    <w:autoRedefine/>
    <w:uiPriority w:val="99"/>
    <w:locked/>
    <w:rsid w:val="00290B96"/>
    <w:pPr>
      <w:widowControl/>
      <w:tabs>
        <w:tab w:val="right" w:leader="dot" w:pos="9356"/>
      </w:tabs>
      <w:autoSpaceDE/>
      <w:autoSpaceDN/>
      <w:adjustRightInd/>
      <w:ind w:left="480"/>
    </w:pPr>
  </w:style>
  <w:style w:type="character" w:styleId="aff9">
    <w:name w:val="Emphasis"/>
    <w:uiPriority w:val="99"/>
    <w:qFormat/>
    <w:locked/>
    <w:rsid w:val="00290B96"/>
    <w:rPr>
      <w:i/>
      <w:iCs/>
    </w:rPr>
  </w:style>
  <w:style w:type="character" w:styleId="affa">
    <w:name w:val="Strong"/>
    <w:uiPriority w:val="22"/>
    <w:qFormat/>
    <w:locked/>
    <w:rsid w:val="00290B96"/>
    <w:rPr>
      <w:b/>
      <w:bCs/>
    </w:rPr>
  </w:style>
  <w:style w:type="paragraph" w:customStyle="1" w:styleId="FR1">
    <w:name w:val="FR1"/>
    <w:uiPriority w:val="99"/>
    <w:rsid w:val="00290B96"/>
    <w:pPr>
      <w:widowControl w:val="0"/>
      <w:suppressAutoHyphens/>
      <w:autoSpaceDE w:val="0"/>
      <w:ind w:left="80"/>
    </w:pPr>
    <w:rPr>
      <w:rFonts w:ascii="Arial" w:eastAsia="Arial" w:hAnsi="Arial" w:cs="Arial"/>
      <w:b/>
      <w:bCs/>
      <w:sz w:val="28"/>
      <w:szCs w:val="28"/>
      <w:lang w:eastAsia="ar-SA"/>
    </w:rPr>
  </w:style>
  <w:style w:type="paragraph" w:customStyle="1" w:styleId="1a">
    <w:name w:val="Обычный_1"/>
    <w:basedOn w:val="a4"/>
    <w:rsid w:val="00290B96"/>
    <w:pPr>
      <w:autoSpaceDE/>
      <w:autoSpaceDN/>
      <w:adjustRightInd/>
      <w:spacing w:before="120"/>
      <w:jc w:val="both"/>
    </w:pPr>
    <w:rPr>
      <w:rFonts w:ascii="Times New Roman CYR" w:hAnsi="Times New Roman CYR"/>
      <w:sz w:val="24"/>
    </w:rPr>
  </w:style>
  <w:style w:type="paragraph" w:customStyle="1" w:styleId="ConsPlusNonformat">
    <w:name w:val="ConsPlusNonformat"/>
    <w:uiPriority w:val="99"/>
    <w:rsid w:val="00290B96"/>
    <w:pPr>
      <w:autoSpaceDE w:val="0"/>
      <w:autoSpaceDN w:val="0"/>
      <w:adjustRightInd w:val="0"/>
    </w:pPr>
    <w:rPr>
      <w:rFonts w:ascii="Courier New" w:hAnsi="Courier New"/>
    </w:rPr>
  </w:style>
  <w:style w:type="paragraph" w:customStyle="1" w:styleId="1b">
    <w:name w:val="Название1"/>
    <w:basedOn w:val="a4"/>
    <w:qFormat/>
    <w:rsid w:val="00290B96"/>
    <w:pPr>
      <w:autoSpaceDE/>
      <w:autoSpaceDN/>
      <w:adjustRightInd/>
      <w:jc w:val="center"/>
    </w:pPr>
    <w:rPr>
      <w:b/>
      <w:sz w:val="28"/>
    </w:rPr>
  </w:style>
  <w:style w:type="paragraph" w:customStyle="1" w:styleId="2a">
    <w:name w:val="Обычный2"/>
    <w:uiPriority w:val="99"/>
    <w:rsid w:val="00290B96"/>
    <w:pPr>
      <w:widowControl w:val="0"/>
    </w:pPr>
    <w:rPr>
      <w:snapToGrid w:val="0"/>
    </w:rPr>
  </w:style>
  <w:style w:type="paragraph" w:customStyle="1" w:styleId="51">
    <w:name w:val="заголовок 5"/>
    <w:basedOn w:val="a4"/>
    <w:next w:val="a4"/>
    <w:uiPriority w:val="99"/>
    <w:rsid w:val="00290B96"/>
    <w:pPr>
      <w:keepNext/>
      <w:suppressAutoHyphens/>
      <w:autoSpaceDN/>
      <w:adjustRightInd/>
      <w:jc w:val="both"/>
    </w:pPr>
    <w:rPr>
      <w:rFonts w:eastAsia="Calibri"/>
      <w:color w:val="000000"/>
      <w:sz w:val="24"/>
      <w:szCs w:val="24"/>
    </w:rPr>
  </w:style>
  <w:style w:type="paragraph" w:customStyle="1" w:styleId="affb">
    <w:name w:val="Îñíîâí"/>
    <w:uiPriority w:val="99"/>
    <w:rsid w:val="00290B96"/>
    <w:pPr>
      <w:widowControl w:val="0"/>
      <w:jc w:val="both"/>
    </w:pPr>
    <w:rPr>
      <w:rFonts w:ascii="Arial" w:hAnsi="Arial" w:cs="Arial"/>
      <w:sz w:val="22"/>
      <w:szCs w:val="22"/>
    </w:rPr>
  </w:style>
  <w:style w:type="character" w:styleId="affc">
    <w:name w:val="FollowedHyperlink"/>
    <w:uiPriority w:val="99"/>
    <w:rsid w:val="00290B96"/>
    <w:rPr>
      <w:color w:val="800080"/>
      <w:u w:val="single"/>
    </w:rPr>
  </w:style>
  <w:style w:type="paragraph" w:customStyle="1" w:styleId="2b">
    <w:name w:val="Абзац списка2"/>
    <w:basedOn w:val="a4"/>
    <w:uiPriority w:val="99"/>
    <w:rsid w:val="00290B96"/>
    <w:pPr>
      <w:overflowPunct w:val="0"/>
      <w:ind w:left="720" w:firstLine="680"/>
      <w:jc w:val="both"/>
    </w:pPr>
    <w:rPr>
      <w:sz w:val="24"/>
      <w:szCs w:val="24"/>
    </w:rPr>
  </w:style>
  <w:style w:type="paragraph" w:customStyle="1" w:styleId="western">
    <w:name w:val="western"/>
    <w:basedOn w:val="a4"/>
    <w:rsid w:val="00290B96"/>
    <w:pPr>
      <w:widowControl/>
      <w:autoSpaceDE/>
      <w:autoSpaceDN/>
      <w:adjustRightInd/>
      <w:spacing w:before="100" w:beforeAutospacing="1" w:after="100" w:afterAutospacing="1"/>
    </w:pPr>
    <w:rPr>
      <w:sz w:val="24"/>
      <w:szCs w:val="24"/>
    </w:rPr>
  </w:style>
  <w:style w:type="paragraph" w:customStyle="1" w:styleId="1c">
    <w:name w:val="Знак Знак Знак Знак1"/>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38">
    <w:name w:val="Абзац списка3"/>
    <w:basedOn w:val="a4"/>
    <w:uiPriority w:val="99"/>
    <w:rsid w:val="00290B96"/>
    <w:pPr>
      <w:widowControl/>
      <w:autoSpaceDE/>
      <w:autoSpaceDN/>
      <w:adjustRightInd/>
      <w:spacing w:after="200" w:line="276" w:lineRule="auto"/>
      <w:ind w:left="720"/>
      <w:contextualSpacing/>
    </w:pPr>
    <w:rPr>
      <w:rFonts w:ascii="Calibri" w:hAnsi="Calibri"/>
      <w:sz w:val="22"/>
      <w:szCs w:val="22"/>
      <w:lang w:eastAsia="en-US"/>
    </w:rPr>
  </w:style>
  <w:style w:type="paragraph" w:styleId="z-">
    <w:name w:val="HTML Top of Form"/>
    <w:basedOn w:val="a4"/>
    <w:next w:val="a4"/>
    <w:link w:val="z-0"/>
    <w:hidden/>
    <w:uiPriority w:val="99"/>
    <w:unhideWhenUsed/>
    <w:rsid w:val="00290B96"/>
    <w:pPr>
      <w:widowControl/>
      <w:pBdr>
        <w:bottom w:val="single" w:sz="6" w:space="1" w:color="auto"/>
      </w:pBdr>
      <w:autoSpaceDE/>
      <w:autoSpaceDN/>
      <w:adjustRightInd/>
      <w:jc w:val="center"/>
    </w:pPr>
    <w:rPr>
      <w:rFonts w:ascii="Arial" w:hAnsi="Arial"/>
      <w:vanish/>
      <w:sz w:val="16"/>
      <w:szCs w:val="16"/>
    </w:rPr>
  </w:style>
  <w:style w:type="character" w:customStyle="1" w:styleId="z-0">
    <w:name w:val="z-Начало формы Знак"/>
    <w:basedOn w:val="a5"/>
    <w:link w:val="z-"/>
    <w:uiPriority w:val="99"/>
    <w:rsid w:val="00290B96"/>
    <w:rPr>
      <w:rFonts w:ascii="Arial" w:hAnsi="Arial"/>
      <w:vanish/>
      <w:sz w:val="16"/>
      <w:szCs w:val="16"/>
    </w:rPr>
  </w:style>
  <w:style w:type="paragraph" w:styleId="z-1">
    <w:name w:val="HTML Bottom of Form"/>
    <w:basedOn w:val="a4"/>
    <w:next w:val="a4"/>
    <w:link w:val="z-2"/>
    <w:hidden/>
    <w:uiPriority w:val="99"/>
    <w:unhideWhenUsed/>
    <w:rsid w:val="00290B96"/>
    <w:pPr>
      <w:widowControl/>
      <w:pBdr>
        <w:top w:val="single" w:sz="6" w:space="1" w:color="auto"/>
      </w:pBdr>
      <w:autoSpaceDE/>
      <w:autoSpaceDN/>
      <w:adjustRightInd/>
      <w:jc w:val="center"/>
    </w:pPr>
    <w:rPr>
      <w:rFonts w:ascii="Arial" w:hAnsi="Arial"/>
      <w:vanish/>
      <w:sz w:val="16"/>
      <w:szCs w:val="16"/>
    </w:rPr>
  </w:style>
  <w:style w:type="character" w:customStyle="1" w:styleId="z-2">
    <w:name w:val="z-Конец формы Знак"/>
    <w:basedOn w:val="a5"/>
    <w:link w:val="z-1"/>
    <w:uiPriority w:val="99"/>
    <w:rsid w:val="00290B96"/>
    <w:rPr>
      <w:rFonts w:ascii="Arial" w:hAnsi="Arial"/>
      <w:vanish/>
      <w:sz w:val="16"/>
      <w:szCs w:val="16"/>
    </w:rPr>
  </w:style>
  <w:style w:type="paragraph" w:styleId="affd">
    <w:name w:val="Subtitle"/>
    <w:basedOn w:val="a4"/>
    <w:next w:val="a4"/>
    <w:link w:val="affe"/>
    <w:qFormat/>
    <w:locked/>
    <w:rsid w:val="00290B96"/>
    <w:pPr>
      <w:widowControl/>
      <w:autoSpaceDE/>
      <w:autoSpaceDN/>
      <w:adjustRightInd/>
      <w:spacing w:after="60"/>
      <w:jc w:val="center"/>
      <w:outlineLvl w:val="1"/>
    </w:pPr>
    <w:rPr>
      <w:rFonts w:ascii="Cambria" w:hAnsi="Cambria"/>
      <w:sz w:val="24"/>
      <w:szCs w:val="24"/>
    </w:rPr>
  </w:style>
  <w:style w:type="character" w:customStyle="1" w:styleId="affe">
    <w:name w:val="Подзаголовок Знак"/>
    <w:basedOn w:val="a5"/>
    <w:link w:val="affd"/>
    <w:rsid w:val="00290B96"/>
    <w:rPr>
      <w:rFonts w:ascii="Cambria" w:hAnsi="Cambria"/>
      <w:sz w:val="24"/>
      <w:szCs w:val="24"/>
    </w:rPr>
  </w:style>
  <w:style w:type="character" w:customStyle="1" w:styleId="dfaq">
    <w:name w:val="dfaq"/>
    <w:basedOn w:val="a5"/>
    <w:rsid w:val="00290B96"/>
  </w:style>
  <w:style w:type="character" w:customStyle="1" w:styleId="apple-converted-space">
    <w:name w:val="apple-converted-space"/>
    <w:basedOn w:val="a5"/>
    <w:rsid w:val="00290B96"/>
  </w:style>
  <w:style w:type="paragraph" w:customStyle="1" w:styleId="afff">
    <w:name w:val="текст сноски"/>
    <w:basedOn w:val="a4"/>
    <w:rsid w:val="00290B96"/>
    <w:pPr>
      <w:autoSpaceDE/>
      <w:autoSpaceDN/>
      <w:adjustRightInd/>
    </w:pPr>
    <w:rPr>
      <w:rFonts w:ascii="Gelvetsky 12pt" w:hAnsi="Gelvetsky 12pt"/>
      <w:sz w:val="24"/>
      <w:lang w:val="en-US"/>
    </w:rPr>
  </w:style>
  <w:style w:type="paragraph" w:customStyle="1" w:styleId="39">
    <w:name w:val="Стиль3 Знак"/>
    <w:basedOn w:val="25"/>
    <w:uiPriority w:val="99"/>
    <w:rsid w:val="00290B96"/>
    <w:pPr>
      <w:autoSpaceDE/>
      <w:autoSpaceDN/>
      <w:spacing w:after="0" w:line="240" w:lineRule="auto"/>
      <w:ind w:left="2160" w:hanging="180"/>
      <w:jc w:val="both"/>
      <w:textAlignment w:val="baseline"/>
    </w:pPr>
    <w:rPr>
      <w:sz w:val="24"/>
    </w:rPr>
  </w:style>
  <w:style w:type="paragraph" w:customStyle="1" w:styleId="3a">
    <w:name w:val="Стиль3 Знак Знак"/>
    <w:basedOn w:val="25"/>
    <w:link w:val="3b"/>
    <w:uiPriority w:val="99"/>
    <w:rsid w:val="00290B96"/>
    <w:pPr>
      <w:tabs>
        <w:tab w:val="num" w:pos="227"/>
      </w:tabs>
      <w:autoSpaceDE/>
      <w:autoSpaceDN/>
      <w:spacing w:after="0" w:line="240" w:lineRule="auto"/>
      <w:ind w:left="0"/>
      <w:jc w:val="both"/>
      <w:textAlignment w:val="baseline"/>
    </w:pPr>
    <w:rPr>
      <w:sz w:val="24"/>
    </w:rPr>
  </w:style>
  <w:style w:type="character" w:customStyle="1" w:styleId="3b">
    <w:name w:val="Стиль3 Знак Знак Знак"/>
    <w:link w:val="3a"/>
    <w:rsid w:val="00290B96"/>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uiPriority w:val="99"/>
    <w:rsid w:val="00290B96"/>
    <w:pPr>
      <w:widowControl/>
      <w:autoSpaceDE/>
      <w:autoSpaceDN/>
      <w:adjustRightInd/>
      <w:spacing w:before="100" w:beforeAutospacing="1" w:after="100" w:afterAutospacing="1"/>
    </w:pPr>
    <w:rPr>
      <w:rFonts w:ascii="Tahoma" w:hAnsi="Tahoma"/>
      <w:lang w:val="en-US" w:eastAsia="en-US"/>
    </w:rPr>
  </w:style>
  <w:style w:type="paragraph" w:styleId="2c">
    <w:name w:val="List Bullet 2"/>
    <w:basedOn w:val="a4"/>
    <w:autoRedefine/>
    <w:uiPriority w:val="99"/>
    <w:rsid w:val="00290B96"/>
    <w:pPr>
      <w:widowControl/>
      <w:autoSpaceDE/>
      <w:autoSpaceDN/>
      <w:adjustRightInd/>
      <w:spacing w:after="60"/>
      <w:ind w:left="644" w:hanging="360"/>
      <w:jc w:val="both"/>
    </w:pPr>
    <w:rPr>
      <w:sz w:val="24"/>
      <w:szCs w:val="24"/>
    </w:rPr>
  </w:style>
  <w:style w:type="paragraph" w:customStyle="1" w:styleId="BodyText22">
    <w:name w:val="Body Text 22"/>
    <w:basedOn w:val="a4"/>
    <w:rsid w:val="00290B96"/>
    <w:pPr>
      <w:widowControl/>
      <w:autoSpaceDE/>
      <w:autoSpaceDN/>
      <w:adjustRightInd/>
      <w:jc w:val="both"/>
    </w:pPr>
    <w:rPr>
      <w:sz w:val="28"/>
    </w:rPr>
  </w:style>
  <w:style w:type="character" w:styleId="afff0">
    <w:name w:val="annotation reference"/>
    <w:rsid w:val="00290B96"/>
    <w:rPr>
      <w:sz w:val="16"/>
      <w:szCs w:val="16"/>
    </w:rPr>
  </w:style>
  <w:style w:type="paragraph" w:styleId="afff1">
    <w:name w:val="annotation subject"/>
    <w:basedOn w:val="aff0"/>
    <w:next w:val="aff0"/>
    <w:link w:val="afff2"/>
    <w:rsid w:val="00290B96"/>
    <w:pPr>
      <w:widowControl/>
      <w:autoSpaceDE/>
      <w:autoSpaceDN/>
      <w:adjustRightInd/>
      <w:spacing w:after="60"/>
      <w:jc w:val="both"/>
    </w:pPr>
    <w:rPr>
      <w:b/>
      <w:bCs/>
    </w:rPr>
  </w:style>
  <w:style w:type="character" w:customStyle="1" w:styleId="afff2">
    <w:name w:val="Тема примечания Знак"/>
    <w:basedOn w:val="aff1"/>
    <w:link w:val="afff1"/>
    <w:rsid w:val="00290B96"/>
    <w:rPr>
      <w:b/>
      <w:bCs/>
    </w:rPr>
  </w:style>
  <w:style w:type="character" w:customStyle="1" w:styleId="af9">
    <w:name w:val="Абзац списка Знак"/>
    <w:aliases w:val="it_List1 Знак,Bullet List Знак,FooterText Знак,numbered Знак,Список дефисный Знак,Paragraphe de liste1 Знак,lp1 Знак,ТЗ список Знак,Bulletr List Paragraph Знак,Список нумерованный цифры Знак,Цветной список - Акцент 11 Знак"/>
    <w:link w:val="af8"/>
    <w:locked/>
    <w:rsid w:val="00290B96"/>
  </w:style>
  <w:style w:type="paragraph" w:customStyle="1" w:styleId="Default">
    <w:name w:val="Default"/>
    <w:uiPriority w:val="99"/>
    <w:rsid w:val="00290B96"/>
    <w:pPr>
      <w:autoSpaceDE w:val="0"/>
      <w:autoSpaceDN w:val="0"/>
      <w:adjustRightInd w:val="0"/>
    </w:pPr>
    <w:rPr>
      <w:color w:val="000000"/>
      <w:sz w:val="24"/>
      <w:szCs w:val="24"/>
    </w:rPr>
  </w:style>
  <w:style w:type="paragraph" w:customStyle="1" w:styleId="111">
    <w:name w:val="Знак1 Знак Знак Знак1"/>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3c">
    <w:name w:val="Пункт3"/>
    <w:basedOn w:val="a4"/>
    <w:rsid w:val="00290B96"/>
    <w:pPr>
      <w:widowControl/>
      <w:autoSpaceDE/>
      <w:autoSpaceDN/>
      <w:adjustRightInd/>
      <w:ind w:left="785" w:hanging="360"/>
    </w:pPr>
    <w:rPr>
      <w:sz w:val="24"/>
      <w:szCs w:val="24"/>
    </w:rPr>
  </w:style>
  <w:style w:type="paragraph" w:customStyle="1" w:styleId="2d">
    <w:name w:val="Ур2"/>
    <w:basedOn w:val="af8"/>
    <w:link w:val="2e"/>
    <w:uiPriority w:val="99"/>
    <w:rsid w:val="00290B96"/>
    <w:pPr>
      <w:widowControl/>
      <w:tabs>
        <w:tab w:val="left" w:pos="851"/>
        <w:tab w:val="num" w:pos="1134"/>
      </w:tabs>
      <w:autoSpaceDE/>
      <w:autoSpaceDN/>
      <w:adjustRightInd/>
      <w:ind w:left="142" w:firstLine="578"/>
      <w:contextualSpacing w:val="0"/>
      <w:jc w:val="both"/>
    </w:pPr>
    <w:rPr>
      <w:color w:val="000000"/>
      <w:spacing w:val="1"/>
      <w:sz w:val="24"/>
      <w:szCs w:val="24"/>
    </w:rPr>
  </w:style>
  <w:style w:type="character" w:customStyle="1" w:styleId="2e">
    <w:name w:val="Ур2 Знак"/>
    <w:link w:val="2d"/>
    <w:uiPriority w:val="99"/>
    <w:locked/>
    <w:rsid w:val="00290B96"/>
    <w:rPr>
      <w:color w:val="000000"/>
      <w:spacing w:val="1"/>
      <w:sz w:val="24"/>
      <w:szCs w:val="24"/>
    </w:rPr>
  </w:style>
  <w:style w:type="paragraph" w:customStyle="1" w:styleId="afff3">
    <w:name w:val="Раздел"/>
    <w:basedOn w:val="a4"/>
    <w:link w:val="afff4"/>
    <w:uiPriority w:val="99"/>
    <w:rsid w:val="00290B96"/>
    <w:pPr>
      <w:widowControl/>
      <w:tabs>
        <w:tab w:val="num" w:pos="720"/>
      </w:tabs>
      <w:autoSpaceDE/>
      <w:autoSpaceDN/>
      <w:adjustRightInd/>
      <w:spacing w:before="240" w:after="120"/>
      <w:ind w:left="1077" w:hanging="357"/>
      <w:jc w:val="both"/>
    </w:pPr>
    <w:rPr>
      <w:b/>
      <w:bCs/>
      <w:sz w:val="24"/>
      <w:szCs w:val="24"/>
    </w:rPr>
  </w:style>
  <w:style w:type="character" w:customStyle="1" w:styleId="afff4">
    <w:name w:val="Раздел Знак"/>
    <w:link w:val="afff3"/>
    <w:uiPriority w:val="99"/>
    <w:locked/>
    <w:rsid w:val="00290B96"/>
    <w:rPr>
      <w:b/>
      <w:bCs/>
      <w:sz w:val="24"/>
      <w:szCs w:val="24"/>
    </w:rPr>
  </w:style>
  <w:style w:type="paragraph" w:styleId="afff5">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 Знак Знак1"/>
    <w:basedOn w:val="a4"/>
    <w:link w:val="afff6"/>
    <w:rsid w:val="00290B96"/>
    <w:pPr>
      <w:widowControl/>
      <w:autoSpaceDE/>
      <w:autoSpaceDN/>
      <w:adjustRightInd/>
      <w:spacing w:line="288" w:lineRule="auto"/>
      <w:ind w:firstLine="720"/>
    </w:pPr>
    <w:rPr>
      <w:rFonts w:ascii="Courier New" w:hAnsi="Courier New"/>
      <w:sz w:val="24"/>
      <w:szCs w:val="24"/>
    </w:rPr>
  </w:style>
  <w:style w:type="character" w:customStyle="1" w:styleId="afff6">
    <w:name w:val="Текст Знак"/>
    <w:aliases w:val=" Знак2 Знак Знак3,Текст Знак Знак Знак3,Текст Знак Знак Знак Знак3,Текст Знак1 Знак Знак2, Знак2 Знак Знак Знак Знак2, Знак2 Знак1 Знак Знак2,Текст Знак2 Знак2,Текст Знак Знак1 Знак2, Знак2 Знак Знак1 Знак3,Текст Знак1 Знак3"/>
    <w:basedOn w:val="a5"/>
    <w:link w:val="afff5"/>
    <w:rsid w:val="00290B96"/>
    <w:rPr>
      <w:rFonts w:ascii="Courier New" w:hAnsi="Courier New"/>
      <w:sz w:val="24"/>
      <w:szCs w:val="24"/>
    </w:rPr>
  </w:style>
  <w:style w:type="paragraph" w:customStyle="1" w:styleId="Style7">
    <w:name w:val="Style7"/>
    <w:basedOn w:val="a4"/>
    <w:uiPriority w:val="99"/>
    <w:rsid w:val="00290B96"/>
    <w:rPr>
      <w:sz w:val="24"/>
      <w:szCs w:val="24"/>
    </w:rPr>
  </w:style>
  <w:style w:type="character" w:customStyle="1" w:styleId="FontStyle22">
    <w:name w:val="Font Style22"/>
    <w:rsid w:val="00290B96"/>
    <w:rPr>
      <w:rFonts w:ascii="Times New Roman" w:hAnsi="Times New Roman" w:cs="Times New Roman"/>
      <w:sz w:val="22"/>
      <w:szCs w:val="22"/>
    </w:rPr>
  </w:style>
  <w:style w:type="paragraph" w:customStyle="1" w:styleId="Style10">
    <w:name w:val="Style10"/>
    <w:basedOn w:val="a4"/>
    <w:uiPriority w:val="99"/>
    <w:rsid w:val="00290B96"/>
    <w:rPr>
      <w:sz w:val="24"/>
      <w:szCs w:val="24"/>
    </w:rPr>
  </w:style>
  <w:style w:type="paragraph" w:customStyle="1" w:styleId="afff7">
    <w:name w:val="Знак"/>
    <w:basedOn w:val="a4"/>
    <w:rsid w:val="00290B96"/>
    <w:pPr>
      <w:widowControl/>
      <w:autoSpaceDE/>
      <w:autoSpaceDN/>
      <w:adjustRightInd/>
      <w:spacing w:after="160" w:line="240" w:lineRule="exact"/>
    </w:pPr>
    <w:rPr>
      <w:rFonts w:ascii="Verdana" w:hAnsi="Verdana" w:cs="Verdana"/>
      <w:lang w:val="en-US" w:eastAsia="en-US"/>
    </w:rPr>
  </w:style>
  <w:style w:type="paragraph" w:customStyle="1" w:styleId="1d">
    <w:name w:val="Знак1"/>
    <w:basedOn w:val="a4"/>
    <w:rsid w:val="00290B96"/>
    <w:pPr>
      <w:autoSpaceDE/>
      <w:autoSpaceDN/>
      <w:spacing w:after="160" w:line="240" w:lineRule="exact"/>
      <w:jc w:val="right"/>
    </w:pPr>
    <w:rPr>
      <w:rFonts w:ascii="Arial" w:hAnsi="Arial" w:cs="Arial"/>
      <w:lang w:val="en-GB" w:eastAsia="en-US"/>
    </w:rPr>
  </w:style>
  <w:style w:type="paragraph" w:customStyle="1" w:styleId="afff8">
    <w:name w:val="Знак Знак Знак Знак Знак Знак"/>
    <w:basedOn w:val="a4"/>
    <w:rsid w:val="00290B96"/>
    <w:pPr>
      <w:autoSpaceDE/>
      <w:autoSpaceDN/>
      <w:spacing w:after="160" w:line="240" w:lineRule="exact"/>
      <w:jc w:val="right"/>
    </w:pPr>
    <w:rPr>
      <w:lang w:val="en-GB" w:eastAsia="en-US"/>
    </w:rPr>
  </w:style>
  <w:style w:type="paragraph" w:customStyle="1" w:styleId="410">
    <w:name w:val="Заголовок 41"/>
    <w:basedOn w:val="a4"/>
    <w:next w:val="a4"/>
    <w:uiPriority w:val="99"/>
    <w:rsid w:val="00290B96"/>
    <w:pPr>
      <w:keepNext/>
      <w:widowControl/>
      <w:autoSpaceDE/>
      <w:autoSpaceDN/>
      <w:adjustRightInd/>
      <w:spacing w:before="240" w:after="60"/>
    </w:pPr>
    <w:rPr>
      <w:rFonts w:ascii="Arial" w:hAnsi="Arial"/>
      <w:b/>
      <w:sz w:val="24"/>
      <w:lang w:val="en-AU"/>
    </w:rPr>
  </w:style>
  <w:style w:type="paragraph" w:styleId="afff9">
    <w:name w:val="caption"/>
    <w:basedOn w:val="a4"/>
    <w:next w:val="a4"/>
    <w:uiPriority w:val="99"/>
    <w:qFormat/>
    <w:locked/>
    <w:rsid w:val="00290B96"/>
    <w:pPr>
      <w:widowControl/>
      <w:autoSpaceDE/>
      <w:autoSpaceDN/>
      <w:adjustRightInd/>
      <w:jc w:val="center"/>
    </w:pPr>
    <w:rPr>
      <w:b/>
      <w:caps/>
      <w:snapToGrid w:val="0"/>
      <w:color w:val="000000"/>
      <w:spacing w:val="24"/>
      <w:szCs w:val="24"/>
    </w:rPr>
  </w:style>
  <w:style w:type="paragraph" w:styleId="afffa">
    <w:name w:val="List"/>
    <w:basedOn w:val="a4"/>
    <w:uiPriority w:val="99"/>
    <w:rsid w:val="00290B96"/>
    <w:pPr>
      <w:widowControl/>
      <w:autoSpaceDE/>
      <w:autoSpaceDN/>
      <w:adjustRightInd/>
      <w:spacing w:before="120" w:after="60"/>
      <w:jc w:val="center"/>
    </w:pPr>
    <w:rPr>
      <w:b/>
      <w:sz w:val="24"/>
      <w:lang w:val="nb-NO" w:eastAsia="ja-JP"/>
    </w:rPr>
  </w:style>
  <w:style w:type="character" w:customStyle="1" w:styleId="iceouttxt">
    <w:name w:val="iceouttxt"/>
    <w:basedOn w:val="a5"/>
    <w:rsid w:val="00290B96"/>
  </w:style>
  <w:style w:type="paragraph" w:customStyle="1" w:styleId="3d">
    <w:name w:val="Обычный3"/>
    <w:link w:val="Normal"/>
    <w:rsid w:val="00290B96"/>
    <w:pPr>
      <w:widowControl w:val="0"/>
      <w:suppressAutoHyphens/>
    </w:pPr>
    <w:rPr>
      <w:rFonts w:ascii="Arial" w:eastAsia="Arial" w:hAnsi="Arial"/>
      <w:lang w:eastAsia="ar-SA"/>
    </w:rPr>
  </w:style>
  <w:style w:type="character" w:customStyle="1" w:styleId="Normal">
    <w:name w:val="Normal Знак"/>
    <w:link w:val="3d"/>
    <w:rsid w:val="00290B96"/>
    <w:rPr>
      <w:rFonts w:ascii="Arial" w:eastAsia="Arial" w:hAnsi="Arial"/>
      <w:lang w:eastAsia="ar-SA"/>
    </w:rPr>
  </w:style>
  <w:style w:type="paragraph" w:customStyle="1" w:styleId="afffb">
    <w:name w:val="Знак Знак Знак Знак Знак Знак Знак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afffc">
    <w:name w:val="Подпись письма"/>
    <w:basedOn w:val="a4"/>
    <w:rsid w:val="00290B96"/>
    <w:pPr>
      <w:widowControl/>
      <w:tabs>
        <w:tab w:val="right" w:pos="9639"/>
      </w:tabs>
      <w:overflowPunct w:val="0"/>
      <w:textAlignment w:val="baseline"/>
    </w:pPr>
    <w:rPr>
      <w:sz w:val="24"/>
    </w:rPr>
  </w:style>
  <w:style w:type="character" w:customStyle="1" w:styleId="1e">
    <w:name w:val="Основной текст с отступом Знак1"/>
    <w:aliases w:val="Основной текст с отступом Знак Знак,Основной текст с отступом Знак1 Знак Знак,Основной текст с отступом Знак Знак1 Знак Знак,Основной текст с отступом Знак1 Знак Знак Знак Знак, Знак1 Знак1 Знак"/>
    <w:rsid w:val="00290B96"/>
    <w:rPr>
      <w:sz w:val="28"/>
      <w:szCs w:val="24"/>
      <w:lang w:val="ru-RU" w:eastAsia="ru-RU" w:bidi="ar-SA"/>
    </w:rPr>
  </w:style>
  <w:style w:type="paragraph" w:customStyle="1" w:styleId="FR2">
    <w:name w:val="FR2"/>
    <w:uiPriority w:val="99"/>
    <w:rsid w:val="00290B96"/>
    <w:pPr>
      <w:widowControl w:val="0"/>
      <w:autoSpaceDE w:val="0"/>
      <w:autoSpaceDN w:val="0"/>
      <w:jc w:val="both"/>
    </w:pPr>
    <w:rPr>
      <w:rFonts w:ascii="Arial" w:hAnsi="Arial" w:cs="Arial"/>
      <w:noProof/>
      <w:sz w:val="28"/>
      <w:szCs w:val="28"/>
      <w:lang w:val="en-US"/>
    </w:rPr>
  </w:style>
  <w:style w:type="paragraph" w:customStyle="1" w:styleId="210">
    <w:name w:val="Основной текст 21"/>
    <w:basedOn w:val="a4"/>
    <w:rsid w:val="00290B96"/>
    <w:pPr>
      <w:widowControl/>
      <w:autoSpaceDE/>
      <w:autoSpaceDN/>
      <w:adjustRightInd/>
      <w:jc w:val="both"/>
    </w:pPr>
    <w:rPr>
      <w:b/>
      <w:i/>
      <w:sz w:val="26"/>
    </w:rPr>
  </w:style>
  <w:style w:type="paragraph" w:customStyle="1" w:styleId="112">
    <w:name w:val="заголовок 11"/>
    <w:basedOn w:val="a4"/>
    <w:next w:val="a4"/>
    <w:rsid w:val="00290B96"/>
    <w:pPr>
      <w:keepNext/>
      <w:widowControl/>
      <w:autoSpaceDE/>
      <w:autoSpaceDN/>
      <w:adjustRightInd/>
      <w:jc w:val="center"/>
    </w:pPr>
    <w:rPr>
      <w:snapToGrid w:val="0"/>
      <w:sz w:val="24"/>
    </w:rPr>
  </w:style>
  <w:style w:type="paragraph" w:styleId="afffd">
    <w:name w:val="Block Text"/>
    <w:basedOn w:val="a4"/>
    <w:uiPriority w:val="99"/>
    <w:rsid w:val="00290B96"/>
    <w:pPr>
      <w:widowControl/>
      <w:shd w:val="clear" w:color="auto" w:fill="FFFFFF"/>
      <w:autoSpaceDE/>
      <w:autoSpaceDN/>
      <w:adjustRightInd/>
      <w:spacing w:line="288" w:lineRule="exact"/>
      <w:ind w:left="1560" w:right="19" w:hanging="993"/>
      <w:jc w:val="both"/>
    </w:pPr>
    <w:rPr>
      <w:sz w:val="24"/>
    </w:rPr>
  </w:style>
  <w:style w:type="character" w:customStyle="1" w:styleId="ConsNonformat0">
    <w:name w:val="ConsNonformat Знак"/>
    <w:link w:val="ConsNonformat"/>
    <w:rsid w:val="00290B96"/>
    <w:rPr>
      <w:rFonts w:ascii="Consultant" w:hAnsi="Consultant"/>
    </w:rPr>
  </w:style>
  <w:style w:type="paragraph" w:customStyle="1" w:styleId="ConsTitle">
    <w:name w:val="ConsTitle"/>
    <w:rsid w:val="00290B96"/>
    <w:pPr>
      <w:widowControl w:val="0"/>
      <w:autoSpaceDE w:val="0"/>
      <w:autoSpaceDN w:val="0"/>
      <w:adjustRightInd w:val="0"/>
      <w:ind w:right="19772"/>
    </w:pPr>
    <w:rPr>
      <w:rFonts w:ascii="Arial" w:hAnsi="Arial" w:cs="Arial"/>
      <w:b/>
      <w:bCs/>
    </w:rPr>
  </w:style>
  <w:style w:type="paragraph" w:customStyle="1" w:styleId="afffe">
    <w:name w:val="Основной текст с отступом.Основной текст без отступа"/>
    <w:basedOn w:val="a4"/>
    <w:rsid w:val="00290B96"/>
    <w:pPr>
      <w:widowControl/>
      <w:tabs>
        <w:tab w:val="num" w:pos="720"/>
      </w:tabs>
      <w:autoSpaceDE/>
      <w:autoSpaceDN/>
      <w:adjustRightInd/>
      <w:spacing w:line="360" w:lineRule="auto"/>
      <w:ind w:firstLine="284"/>
      <w:jc w:val="both"/>
    </w:pPr>
    <w:rPr>
      <w:sz w:val="24"/>
    </w:rPr>
  </w:style>
  <w:style w:type="paragraph" w:customStyle="1" w:styleId="Nonformat">
    <w:name w:val="Nonformat"/>
    <w:basedOn w:val="a4"/>
    <w:rsid w:val="00290B96"/>
    <w:pPr>
      <w:widowControl/>
      <w:tabs>
        <w:tab w:val="num" w:pos="1440"/>
      </w:tabs>
    </w:pPr>
    <w:rPr>
      <w:rFonts w:ascii="Consultant" w:hAnsi="Consultant" w:cs="Consultant"/>
    </w:rPr>
  </w:style>
  <w:style w:type="character" w:customStyle="1" w:styleId="3e">
    <w:name w:val="Текст Знак3"/>
    <w:aliases w:val="Текст Знак Знак4, Знак2 Знак Знак2,Текст Знак Знак Знак2,Текст Знак Знак Знак Знак2,Текст Знак1 Знак Знак1, Знак2 Знак Знак Знак Знак1, Знак2 Знак1 Знак Знак1,Текст Знак2 Знак1,Текст Знак Знак1 Знак1, Знак2 Знак Знак1 Знак2,Текст Знак1 Знак2"/>
    <w:locked/>
    <w:rsid w:val="00290B96"/>
    <w:rPr>
      <w:rFonts w:ascii="Courier New" w:hAnsi="Courier New"/>
      <w:lang w:val="ru-RU" w:eastAsia="ru-RU" w:bidi="ar-SA"/>
    </w:rPr>
  </w:style>
  <w:style w:type="paragraph" w:styleId="affff">
    <w:name w:val="List Bullet"/>
    <w:basedOn w:val="a4"/>
    <w:link w:val="affff0"/>
    <w:autoRedefine/>
    <w:uiPriority w:val="99"/>
    <w:rsid w:val="00290B96"/>
    <w:pPr>
      <w:widowControl/>
      <w:tabs>
        <w:tab w:val="num" w:pos="360"/>
      </w:tabs>
      <w:autoSpaceDE/>
      <w:autoSpaceDN/>
      <w:adjustRightInd/>
      <w:ind w:left="360" w:hanging="360"/>
    </w:pPr>
    <w:rPr>
      <w:sz w:val="24"/>
      <w:szCs w:val="24"/>
      <w:lang w:val="en-US" w:eastAsia="en-US"/>
    </w:rPr>
  </w:style>
  <w:style w:type="paragraph" w:customStyle="1" w:styleId="2-11">
    <w:name w:val="содержание2-11"/>
    <w:basedOn w:val="a4"/>
    <w:uiPriority w:val="99"/>
    <w:rsid w:val="00290B96"/>
    <w:pPr>
      <w:widowControl/>
      <w:autoSpaceDE/>
      <w:autoSpaceDN/>
      <w:adjustRightInd/>
      <w:spacing w:after="60"/>
      <w:jc w:val="both"/>
    </w:pPr>
    <w:rPr>
      <w:sz w:val="24"/>
      <w:szCs w:val="24"/>
    </w:rPr>
  </w:style>
  <w:style w:type="paragraph" w:customStyle="1" w:styleId="ConsPlusTitle">
    <w:name w:val="ConsPlusTitle"/>
    <w:uiPriority w:val="99"/>
    <w:rsid w:val="00290B96"/>
    <w:pPr>
      <w:widowControl w:val="0"/>
      <w:autoSpaceDE w:val="0"/>
      <w:autoSpaceDN w:val="0"/>
      <w:adjustRightInd w:val="0"/>
    </w:pPr>
    <w:rPr>
      <w:rFonts w:ascii="Arial" w:hAnsi="Arial" w:cs="Arial"/>
      <w:b/>
      <w:bCs/>
    </w:rPr>
  </w:style>
  <w:style w:type="paragraph" w:styleId="affff1">
    <w:name w:val="List Continue"/>
    <w:basedOn w:val="a4"/>
    <w:rsid w:val="00290B96"/>
    <w:pPr>
      <w:widowControl/>
      <w:autoSpaceDE/>
      <w:autoSpaceDN/>
      <w:adjustRightInd/>
      <w:spacing w:after="120"/>
      <w:ind w:left="283"/>
    </w:pPr>
  </w:style>
  <w:style w:type="paragraph" w:customStyle="1" w:styleId="11pt">
    <w:name w:val="Обычный + 11 pt"/>
    <w:aliases w:val="Черный,по ширине,Узор: Нет (Белый),Обычный + 11 пт,подчеркивание,уплотненный на  0,35 пт"/>
    <w:basedOn w:val="a4"/>
    <w:rsid w:val="00290B96"/>
    <w:pPr>
      <w:widowControl/>
      <w:shd w:val="clear" w:color="auto" w:fill="FFFFFF"/>
      <w:autoSpaceDE/>
      <w:autoSpaceDN/>
      <w:adjustRightInd/>
      <w:jc w:val="both"/>
    </w:pPr>
    <w:rPr>
      <w:color w:val="000000"/>
      <w:sz w:val="22"/>
      <w:szCs w:val="22"/>
    </w:rPr>
  </w:style>
  <w:style w:type="paragraph" w:customStyle="1" w:styleId="TimesNewRoman">
    <w:name w:val="Обычный + Times New Roman"/>
    <w:aliases w:val="12 pt,по центру,Первая строка:  0 см,Первая строка:  0 см + Черный,Первая строка:  0 см + Черный + пол..."/>
    <w:basedOn w:val="a4"/>
    <w:rsid w:val="00290B96"/>
    <w:pPr>
      <w:jc w:val="center"/>
    </w:pPr>
    <w:rPr>
      <w:sz w:val="24"/>
    </w:rPr>
  </w:style>
  <w:style w:type="paragraph" w:customStyle="1" w:styleId="3---">
    <w:name w:val="3---"/>
    <w:basedOn w:val="a4"/>
    <w:rsid w:val="00290B96"/>
    <w:pPr>
      <w:widowControl/>
      <w:numPr>
        <w:ilvl w:val="1"/>
        <w:numId w:val="6"/>
      </w:numPr>
      <w:tabs>
        <w:tab w:val="clear" w:pos="1440"/>
      </w:tabs>
      <w:autoSpaceDE/>
      <w:autoSpaceDN/>
      <w:adjustRightInd/>
      <w:spacing w:before="120" w:after="120"/>
      <w:ind w:left="0" w:firstLine="0"/>
      <w:jc w:val="both"/>
    </w:pPr>
    <w:rPr>
      <w:sz w:val="24"/>
    </w:rPr>
  </w:style>
  <w:style w:type="paragraph" w:customStyle="1" w:styleId="1f">
    <w:name w:val="Знак Знак1 Знак"/>
    <w:basedOn w:val="a4"/>
    <w:rsid w:val="00290B96"/>
    <w:pPr>
      <w:widowControl/>
      <w:tabs>
        <w:tab w:val="num" w:pos="1440"/>
      </w:tabs>
      <w:autoSpaceDE/>
      <w:autoSpaceDN/>
      <w:adjustRightInd/>
      <w:spacing w:after="160" w:line="240" w:lineRule="exact"/>
      <w:jc w:val="both"/>
    </w:pPr>
    <w:rPr>
      <w:sz w:val="24"/>
      <w:lang w:val="en-US" w:eastAsia="en-US"/>
    </w:rPr>
  </w:style>
  <w:style w:type="paragraph" w:customStyle="1" w:styleId="113">
    <w:name w:val="Знак1 Знак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1f0">
    <w:name w:val="Знак1 Знак Знак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affff2">
    <w:name w:val="Знак Знак Знак Знак Знак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2f">
    <w:name w:val="Знак2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1f1">
    <w:name w:val="Знак1"/>
    <w:basedOn w:val="a4"/>
    <w:uiPriority w:val="99"/>
    <w:rsid w:val="00290B96"/>
    <w:pPr>
      <w:widowControl/>
      <w:autoSpaceDE/>
      <w:autoSpaceDN/>
      <w:adjustRightInd/>
      <w:spacing w:before="100" w:beforeAutospacing="1" w:after="100" w:afterAutospacing="1"/>
    </w:pPr>
    <w:rPr>
      <w:rFonts w:ascii="Tahoma" w:hAnsi="Tahoma"/>
      <w:lang w:val="en-US" w:eastAsia="en-US"/>
    </w:rPr>
  </w:style>
  <w:style w:type="paragraph" w:customStyle="1" w:styleId="BodyText31">
    <w:name w:val="Body Text 31"/>
    <w:basedOn w:val="a4"/>
    <w:rsid w:val="00290B96"/>
    <w:pPr>
      <w:overflowPunct w:val="0"/>
      <w:jc w:val="center"/>
    </w:pPr>
    <w:rPr>
      <w:sz w:val="40"/>
    </w:rPr>
  </w:style>
  <w:style w:type="paragraph" w:customStyle="1" w:styleId="1f2">
    <w:name w:val="Знак Знак1 Знак"/>
    <w:basedOn w:val="a4"/>
    <w:rsid w:val="00290B96"/>
    <w:pPr>
      <w:widowControl/>
      <w:autoSpaceDE/>
      <w:autoSpaceDN/>
      <w:adjustRightInd/>
      <w:spacing w:after="160" w:line="240" w:lineRule="exact"/>
      <w:jc w:val="both"/>
    </w:pPr>
    <w:rPr>
      <w:sz w:val="24"/>
      <w:lang w:val="en-US" w:eastAsia="en-US"/>
    </w:rPr>
  </w:style>
  <w:style w:type="paragraph" w:customStyle="1" w:styleId="affff3">
    <w:name w:val="Знак Знак Знак Знак Знак Знак"/>
    <w:basedOn w:val="a4"/>
    <w:uiPriority w:val="99"/>
    <w:rsid w:val="00290B96"/>
    <w:pPr>
      <w:widowControl/>
      <w:autoSpaceDE/>
      <w:autoSpaceDN/>
      <w:adjustRightInd/>
      <w:spacing w:after="160" w:line="240" w:lineRule="exact"/>
    </w:pPr>
    <w:rPr>
      <w:rFonts w:ascii="Verdana" w:hAnsi="Verdana"/>
      <w:sz w:val="24"/>
      <w:szCs w:val="24"/>
      <w:lang w:val="en-US" w:eastAsia="en-US"/>
    </w:rPr>
  </w:style>
  <w:style w:type="paragraph" w:customStyle="1" w:styleId="1f3">
    <w:name w:val="Обычный (веб)1"/>
    <w:basedOn w:val="a4"/>
    <w:rsid w:val="00290B96"/>
    <w:pPr>
      <w:widowControl/>
      <w:autoSpaceDE/>
      <w:autoSpaceDN/>
      <w:adjustRightInd/>
      <w:spacing w:before="120"/>
    </w:pPr>
    <w:rPr>
      <w:sz w:val="19"/>
      <w:szCs w:val="19"/>
    </w:rPr>
  </w:style>
  <w:style w:type="paragraph" w:customStyle="1" w:styleId="1f4">
    <w:name w:val="Знак1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affff4">
    <w:name w:val="Знак"/>
    <w:basedOn w:val="a4"/>
    <w:uiPriority w:val="99"/>
    <w:rsid w:val="00290B96"/>
    <w:pPr>
      <w:widowControl/>
      <w:autoSpaceDE/>
      <w:autoSpaceDN/>
      <w:adjustRightInd/>
      <w:spacing w:after="160" w:line="240" w:lineRule="exact"/>
    </w:pPr>
    <w:rPr>
      <w:rFonts w:ascii="Verdana" w:hAnsi="Verdana"/>
      <w:sz w:val="24"/>
      <w:szCs w:val="24"/>
      <w:lang w:val="en-US" w:eastAsia="en-US"/>
    </w:rPr>
  </w:style>
  <w:style w:type="paragraph" w:customStyle="1" w:styleId="font5">
    <w:name w:val="font5"/>
    <w:basedOn w:val="a4"/>
    <w:rsid w:val="00290B96"/>
    <w:pPr>
      <w:widowControl/>
      <w:autoSpaceDE/>
      <w:autoSpaceDN/>
      <w:adjustRightInd/>
      <w:spacing w:before="100" w:beforeAutospacing="1" w:after="100" w:afterAutospacing="1"/>
    </w:pPr>
    <w:rPr>
      <w:rFonts w:ascii="TimesET" w:hAnsi="TimesET"/>
      <w:sz w:val="22"/>
      <w:szCs w:val="22"/>
    </w:rPr>
  </w:style>
  <w:style w:type="character" w:customStyle="1" w:styleId="FontStyle11">
    <w:name w:val="Font Style11"/>
    <w:uiPriority w:val="99"/>
    <w:rsid w:val="00290B96"/>
    <w:rPr>
      <w:rFonts w:ascii="Times New Roman" w:hAnsi="Times New Roman" w:cs="Times New Roman"/>
      <w:b/>
      <w:bCs/>
      <w:sz w:val="22"/>
      <w:szCs w:val="22"/>
    </w:rPr>
  </w:style>
  <w:style w:type="paragraph" w:customStyle="1" w:styleId="Style1">
    <w:name w:val="Style1"/>
    <w:basedOn w:val="a4"/>
    <w:uiPriority w:val="99"/>
    <w:rsid w:val="00290B96"/>
    <w:pPr>
      <w:spacing w:line="274" w:lineRule="exact"/>
      <w:jc w:val="center"/>
    </w:pPr>
    <w:rPr>
      <w:sz w:val="24"/>
      <w:szCs w:val="24"/>
    </w:rPr>
  </w:style>
  <w:style w:type="paragraph" w:customStyle="1" w:styleId="Style2">
    <w:name w:val="Style2"/>
    <w:basedOn w:val="a4"/>
    <w:uiPriority w:val="99"/>
    <w:rsid w:val="00290B96"/>
    <w:rPr>
      <w:sz w:val="24"/>
      <w:szCs w:val="24"/>
    </w:rPr>
  </w:style>
  <w:style w:type="paragraph" w:customStyle="1" w:styleId="Style3">
    <w:name w:val="Style3"/>
    <w:basedOn w:val="a4"/>
    <w:rsid w:val="00290B96"/>
    <w:rPr>
      <w:sz w:val="24"/>
      <w:szCs w:val="24"/>
    </w:rPr>
  </w:style>
  <w:style w:type="paragraph" w:customStyle="1" w:styleId="Style5">
    <w:name w:val="Style5"/>
    <w:basedOn w:val="a4"/>
    <w:uiPriority w:val="99"/>
    <w:rsid w:val="00290B96"/>
    <w:pPr>
      <w:spacing w:line="276" w:lineRule="exact"/>
    </w:pPr>
    <w:rPr>
      <w:sz w:val="24"/>
      <w:szCs w:val="24"/>
    </w:rPr>
  </w:style>
  <w:style w:type="paragraph" w:customStyle="1" w:styleId="Style6">
    <w:name w:val="Style6"/>
    <w:basedOn w:val="a4"/>
    <w:rsid w:val="00290B96"/>
    <w:rPr>
      <w:sz w:val="24"/>
      <w:szCs w:val="24"/>
    </w:rPr>
  </w:style>
  <w:style w:type="character" w:customStyle="1" w:styleId="FontStyle12">
    <w:name w:val="Font Style12"/>
    <w:rsid w:val="00290B96"/>
    <w:rPr>
      <w:rFonts w:ascii="Times New Roman" w:hAnsi="Times New Roman" w:cs="Times New Roman"/>
      <w:sz w:val="22"/>
      <w:szCs w:val="22"/>
    </w:rPr>
  </w:style>
  <w:style w:type="character" w:customStyle="1" w:styleId="FontStyle13">
    <w:name w:val="Font Style13"/>
    <w:rsid w:val="00290B96"/>
    <w:rPr>
      <w:rFonts w:ascii="Times New Roman" w:hAnsi="Times New Roman" w:cs="Times New Roman"/>
      <w:sz w:val="22"/>
      <w:szCs w:val="22"/>
    </w:rPr>
  </w:style>
  <w:style w:type="paragraph" w:customStyle="1" w:styleId="02statia2">
    <w:name w:val="02statia2"/>
    <w:basedOn w:val="a4"/>
    <w:rsid w:val="00290B96"/>
    <w:pPr>
      <w:widowControl/>
      <w:numPr>
        <w:numId w:val="7"/>
      </w:numPr>
      <w:tabs>
        <w:tab w:val="clear" w:pos="1985"/>
      </w:tabs>
      <w:autoSpaceDE/>
      <w:autoSpaceDN/>
      <w:adjustRightInd/>
      <w:spacing w:before="120" w:line="320" w:lineRule="atLeast"/>
      <w:ind w:left="2020" w:hanging="880"/>
      <w:jc w:val="both"/>
    </w:pPr>
    <w:rPr>
      <w:rFonts w:ascii="GaramondNarrowC" w:hAnsi="GaramondNarrowC"/>
      <w:color w:val="000000"/>
      <w:sz w:val="21"/>
      <w:szCs w:val="21"/>
    </w:rPr>
  </w:style>
  <w:style w:type="paragraph" w:customStyle="1" w:styleId="affff5">
    <w:name w:val="Текст документа"/>
    <w:basedOn w:val="a4"/>
    <w:rsid w:val="00290B96"/>
    <w:pPr>
      <w:widowControl/>
      <w:autoSpaceDE/>
      <w:autoSpaceDN/>
      <w:adjustRightInd/>
      <w:spacing w:line="360" w:lineRule="auto"/>
      <w:ind w:left="284" w:right="284" w:firstLine="851"/>
      <w:jc w:val="both"/>
    </w:pPr>
    <w:rPr>
      <w:sz w:val="24"/>
      <w:lang w:val="en-US"/>
    </w:rPr>
  </w:style>
  <w:style w:type="paragraph" w:customStyle="1" w:styleId="211">
    <w:name w:val="Нумерованный список 21"/>
    <w:basedOn w:val="1f5"/>
    <w:next w:val="310"/>
    <w:rsid w:val="00290B96"/>
  </w:style>
  <w:style w:type="paragraph" w:customStyle="1" w:styleId="1f5">
    <w:name w:val="Нумерованный список1"/>
    <w:basedOn w:val="a4"/>
    <w:next w:val="211"/>
    <w:rsid w:val="00290B96"/>
    <w:pPr>
      <w:widowControl/>
      <w:suppressAutoHyphens/>
      <w:autoSpaceDE/>
      <w:autoSpaceDN/>
      <w:adjustRightInd/>
      <w:spacing w:line="360" w:lineRule="auto"/>
      <w:ind w:left="644" w:hanging="360"/>
      <w:jc w:val="both"/>
    </w:pPr>
    <w:rPr>
      <w:sz w:val="24"/>
      <w:lang w:eastAsia="ar-SA"/>
    </w:rPr>
  </w:style>
  <w:style w:type="paragraph" w:customStyle="1" w:styleId="310">
    <w:name w:val="Нумерованный список 31"/>
    <w:basedOn w:val="211"/>
    <w:rsid w:val="00290B96"/>
  </w:style>
  <w:style w:type="paragraph" w:customStyle="1" w:styleId="affff6">
    <w:name w:val="Таблицы (моноширинный)"/>
    <w:basedOn w:val="a4"/>
    <w:next w:val="a4"/>
    <w:uiPriority w:val="99"/>
    <w:rsid w:val="00290B96"/>
    <w:pPr>
      <w:jc w:val="both"/>
    </w:pPr>
    <w:rPr>
      <w:rFonts w:ascii="Courier New" w:hAnsi="Courier New" w:cs="Courier New"/>
    </w:rPr>
  </w:style>
  <w:style w:type="paragraph" w:customStyle="1" w:styleId="212">
    <w:name w:val="Основной текст 21"/>
    <w:basedOn w:val="a4"/>
    <w:uiPriority w:val="99"/>
    <w:rsid w:val="00290B96"/>
    <w:pPr>
      <w:suppressAutoHyphens/>
      <w:autoSpaceDE/>
      <w:autoSpaceDN/>
      <w:adjustRightInd/>
      <w:spacing w:line="240" w:lineRule="atLeast"/>
      <w:jc w:val="both"/>
    </w:pPr>
    <w:rPr>
      <w:bCs/>
      <w:sz w:val="28"/>
      <w:szCs w:val="24"/>
      <w:lang w:eastAsia="ar-SA"/>
    </w:rPr>
  </w:style>
  <w:style w:type="paragraph" w:customStyle="1" w:styleId="affff7">
    <w:name w:val="Нормальный"/>
    <w:rsid w:val="00290B96"/>
    <w:pPr>
      <w:suppressAutoHyphens/>
      <w:autoSpaceDE w:val="0"/>
    </w:pPr>
    <w:rPr>
      <w:rFonts w:cs="Calibri"/>
      <w:lang w:eastAsia="ar-SA"/>
    </w:rPr>
  </w:style>
  <w:style w:type="paragraph" w:customStyle="1" w:styleId="1f6">
    <w:name w:val="Название объекта1"/>
    <w:basedOn w:val="a4"/>
    <w:rsid w:val="00290B96"/>
    <w:pPr>
      <w:suppressAutoHyphens/>
      <w:autoSpaceDE/>
      <w:autoSpaceDN/>
      <w:adjustRightInd/>
      <w:jc w:val="center"/>
    </w:pPr>
    <w:rPr>
      <w:rFonts w:cs="Calibri"/>
      <w:b/>
      <w:bCs/>
      <w:sz w:val="28"/>
      <w:szCs w:val="28"/>
      <w:lang w:eastAsia="ar-SA"/>
    </w:rPr>
  </w:style>
  <w:style w:type="paragraph" w:customStyle="1" w:styleId="1f7">
    <w:name w:val="Знак1 Знак Знак Знак"/>
    <w:basedOn w:val="a4"/>
    <w:uiPriority w:val="99"/>
    <w:rsid w:val="00290B96"/>
    <w:pPr>
      <w:widowControl/>
      <w:autoSpaceDE/>
      <w:autoSpaceDN/>
      <w:adjustRightInd/>
      <w:spacing w:after="160" w:line="240" w:lineRule="exact"/>
      <w:jc w:val="both"/>
    </w:pPr>
    <w:rPr>
      <w:sz w:val="24"/>
      <w:lang w:val="en-US" w:eastAsia="en-US"/>
    </w:rPr>
  </w:style>
  <w:style w:type="character" w:customStyle="1" w:styleId="FontStyle23">
    <w:name w:val="Font Style23"/>
    <w:rsid w:val="00290B96"/>
    <w:rPr>
      <w:rFonts w:ascii="Times New Roman" w:hAnsi="Times New Roman" w:cs="Times New Roman"/>
      <w:sz w:val="22"/>
      <w:szCs w:val="22"/>
    </w:rPr>
  </w:style>
  <w:style w:type="paragraph" w:customStyle="1" w:styleId="ConsNonformatTimesNewRoman">
    <w:name w:val="ConsNonformat + Times New Roman"/>
    <w:aliases w:val="11 pt,Масштаб знаков: 107%"/>
    <w:basedOn w:val="ConsNonformat"/>
    <w:rsid w:val="00290B96"/>
    <w:pPr>
      <w:widowControl/>
      <w:jc w:val="both"/>
    </w:pPr>
    <w:rPr>
      <w:rFonts w:ascii="Times New Roman" w:hAnsi="Times New Roman"/>
      <w:snapToGrid w:val="0"/>
      <w:w w:val="107"/>
      <w:sz w:val="22"/>
      <w:szCs w:val="22"/>
    </w:rPr>
  </w:style>
  <w:style w:type="paragraph" w:styleId="affff8">
    <w:name w:val="Closing"/>
    <w:basedOn w:val="a4"/>
    <w:link w:val="affff9"/>
    <w:rsid w:val="00290B96"/>
    <w:pPr>
      <w:widowControl/>
      <w:autoSpaceDE/>
      <w:autoSpaceDN/>
      <w:adjustRightInd/>
      <w:ind w:left="4252"/>
    </w:pPr>
    <w:rPr>
      <w:sz w:val="24"/>
      <w:szCs w:val="24"/>
    </w:rPr>
  </w:style>
  <w:style w:type="character" w:customStyle="1" w:styleId="affff9">
    <w:name w:val="Прощание Знак"/>
    <w:basedOn w:val="a5"/>
    <w:link w:val="affff8"/>
    <w:rsid w:val="00290B96"/>
    <w:rPr>
      <w:sz w:val="24"/>
      <w:szCs w:val="24"/>
    </w:rPr>
  </w:style>
  <w:style w:type="paragraph" w:customStyle="1" w:styleId="BodyText">
    <w:name w:val="Body_Text"/>
    <w:rsid w:val="00290B96"/>
    <w:pPr>
      <w:widowControl w:val="0"/>
      <w:tabs>
        <w:tab w:val="num" w:pos="360"/>
      </w:tabs>
      <w:spacing w:before="60" w:after="60"/>
      <w:jc w:val="both"/>
    </w:pPr>
    <w:rPr>
      <w:color w:val="000000"/>
      <w:sz w:val="18"/>
      <w:lang w:val="en-US" w:eastAsia="en-US"/>
    </w:rPr>
  </w:style>
  <w:style w:type="paragraph" w:customStyle="1" w:styleId="Simlple">
    <w:name w:val="Simlple"/>
    <w:basedOn w:val="a4"/>
    <w:rsid w:val="00290B96"/>
    <w:pPr>
      <w:widowControl/>
      <w:autoSpaceDE/>
      <w:autoSpaceDN/>
      <w:adjustRightInd/>
      <w:snapToGrid w:val="0"/>
      <w:spacing w:before="60" w:after="60"/>
      <w:ind w:firstLine="284"/>
      <w:jc w:val="both"/>
    </w:pPr>
    <w:rPr>
      <w:rFonts w:ascii="Arial" w:hAnsi="Arial"/>
    </w:rPr>
  </w:style>
  <w:style w:type="paragraph" w:customStyle="1" w:styleId="1f8">
    <w:name w:val="Знак Знак1 Знак Знак Знак Знак"/>
    <w:basedOn w:val="a4"/>
    <w:rsid w:val="00290B96"/>
    <w:pPr>
      <w:widowControl/>
      <w:autoSpaceDE/>
      <w:autoSpaceDN/>
      <w:adjustRightInd/>
      <w:spacing w:after="160" w:line="240" w:lineRule="exact"/>
      <w:jc w:val="both"/>
    </w:pPr>
    <w:rPr>
      <w:sz w:val="24"/>
      <w:lang w:val="en-US" w:eastAsia="en-US"/>
    </w:rPr>
  </w:style>
  <w:style w:type="paragraph" w:styleId="2f0">
    <w:name w:val="List 2"/>
    <w:basedOn w:val="a4"/>
    <w:rsid w:val="00290B96"/>
    <w:pPr>
      <w:widowControl/>
      <w:autoSpaceDE/>
      <w:autoSpaceDN/>
      <w:adjustRightInd/>
      <w:ind w:left="566" w:hanging="283"/>
    </w:pPr>
    <w:rPr>
      <w:sz w:val="24"/>
      <w:szCs w:val="24"/>
    </w:rPr>
  </w:style>
  <w:style w:type="paragraph" w:customStyle="1" w:styleId="1f9">
    <w:name w:val="Заг. 1"/>
    <w:basedOn w:val="a4"/>
    <w:rsid w:val="00290B96"/>
    <w:pPr>
      <w:widowControl/>
      <w:tabs>
        <w:tab w:val="num" w:pos="360"/>
      </w:tabs>
      <w:autoSpaceDE/>
      <w:autoSpaceDN/>
      <w:adjustRightInd/>
      <w:spacing w:line="288" w:lineRule="auto"/>
      <w:ind w:left="360" w:hanging="360"/>
      <w:jc w:val="center"/>
    </w:pPr>
    <w:rPr>
      <w:b/>
      <w:sz w:val="24"/>
      <w:szCs w:val="24"/>
    </w:rPr>
  </w:style>
  <w:style w:type="paragraph" w:customStyle="1" w:styleId="1fa">
    <w:name w:val="Пункт 1"/>
    <w:basedOn w:val="a4"/>
    <w:rsid w:val="00290B96"/>
    <w:pPr>
      <w:widowControl/>
      <w:autoSpaceDE/>
      <w:autoSpaceDN/>
      <w:adjustRightInd/>
      <w:spacing w:line="288" w:lineRule="auto"/>
      <w:ind w:left="357" w:hanging="357"/>
      <w:jc w:val="both"/>
    </w:pPr>
    <w:rPr>
      <w:sz w:val="24"/>
      <w:szCs w:val="24"/>
    </w:rPr>
  </w:style>
  <w:style w:type="paragraph" w:customStyle="1" w:styleId="1fb">
    <w:name w:val="Знак Знак1 Знак Знак Знак Знак"/>
    <w:basedOn w:val="a4"/>
    <w:rsid w:val="00290B96"/>
    <w:pPr>
      <w:widowControl/>
      <w:autoSpaceDE/>
      <w:autoSpaceDN/>
      <w:adjustRightInd/>
      <w:spacing w:after="160" w:line="240" w:lineRule="exact"/>
      <w:jc w:val="both"/>
    </w:pPr>
    <w:rPr>
      <w:sz w:val="24"/>
      <w:lang w:val="en-US" w:eastAsia="en-US"/>
    </w:rPr>
  </w:style>
  <w:style w:type="character" w:customStyle="1" w:styleId="dfaq1">
    <w:name w:val="dfaq1"/>
    <w:basedOn w:val="a5"/>
    <w:rsid w:val="00290B96"/>
  </w:style>
  <w:style w:type="paragraph" w:customStyle="1" w:styleId="CharChar">
    <w:name w:val="Char Знак Знак Char Знак Знак Знак Знак Знак Знак Знак Знак Знак Знак Знак Знак Знак Знак Знак Знак"/>
    <w:basedOn w:val="a4"/>
    <w:rsid w:val="00290B96"/>
    <w:pPr>
      <w:widowControl/>
      <w:autoSpaceDE/>
      <w:autoSpaceDN/>
      <w:adjustRightInd/>
    </w:pPr>
    <w:rPr>
      <w:rFonts w:ascii="Verdana" w:hAnsi="Verdana" w:cs="Verdana"/>
      <w:lang w:val="en-US" w:eastAsia="en-US"/>
    </w:rPr>
  </w:style>
  <w:style w:type="character" w:customStyle="1" w:styleId="affffa">
    <w:name w:val="Основной текст + Полужирный"/>
    <w:rsid w:val="00290B96"/>
    <w:rPr>
      <w:rFonts w:ascii="Times New Roman" w:hAnsi="Times New Roman" w:cs="Times New Roman"/>
      <w:b/>
      <w:bCs/>
      <w:spacing w:val="0"/>
      <w:sz w:val="21"/>
      <w:szCs w:val="21"/>
    </w:rPr>
  </w:style>
  <w:style w:type="character" w:customStyle="1" w:styleId="3f">
    <w:name w:val="Основной текст (3)_"/>
    <w:link w:val="311"/>
    <w:rsid w:val="00290B96"/>
    <w:rPr>
      <w:b/>
      <w:bCs/>
      <w:sz w:val="21"/>
      <w:szCs w:val="21"/>
      <w:shd w:val="clear" w:color="auto" w:fill="FFFFFF"/>
    </w:rPr>
  </w:style>
  <w:style w:type="paragraph" w:customStyle="1" w:styleId="311">
    <w:name w:val="Основной текст (3)1"/>
    <w:basedOn w:val="a4"/>
    <w:link w:val="3f"/>
    <w:rsid w:val="00290B96"/>
    <w:pPr>
      <w:widowControl/>
      <w:shd w:val="clear" w:color="auto" w:fill="FFFFFF"/>
      <w:autoSpaceDE/>
      <w:autoSpaceDN/>
      <w:adjustRightInd/>
      <w:spacing w:line="312" w:lineRule="exact"/>
      <w:jc w:val="both"/>
    </w:pPr>
    <w:rPr>
      <w:b/>
      <w:bCs/>
      <w:sz w:val="21"/>
      <w:szCs w:val="21"/>
    </w:rPr>
  </w:style>
  <w:style w:type="character" w:customStyle="1" w:styleId="52">
    <w:name w:val="Основной текст (5)_"/>
    <w:link w:val="510"/>
    <w:rsid w:val="00290B96"/>
    <w:rPr>
      <w:sz w:val="23"/>
      <w:szCs w:val="23"/>
      <w:shd w:val="clear" w:color="auto" w:fill="FFFFFF"/>
    </w:rPr>
  </w:style>
  <w:style w:type="paragraph" w:customStyle="1" w:styleId="510">
    <w:name w:val="Основной текст (5)1"/>
    <w:basedOn w:val="a4"/>
    <w:link w:val="52"/>
    <w:rsid w:val="00290B96"/>
    <w:pPr>
      <w:widowControl/>
      <w:shd w:val="clear" w:color="auto" w:fill="FFFFFF"/>
      <w:autoSpaceDE/>
      <w:autoSpaceDN/>
      <w:adjustRightInd/>
      <w:spacing w:before="300" w:line="278" w:lineRule="exact"/>
      <w:ind w:hanging="600"/>
      <w:jc w:val="both"/>
    </w:pPr>
    <w:rPr>
      <w:sz w:val="23"/>
      <w:szCs w:val="23"/>
    </w:rPr>
  </w:style>
  <w:style w:type="character" w:customStyle="1" w:styleId="53">
    <w:name w:val="Основной текст (5) + Полужирный"/>
    <w:rsid w:val="00290B96"/>
    <w:rPr>
      <w:b/>
      <w:bCs/>
      <w:spacing w:val="0"/>
      <w:sz w:val="23"/>
      <w:szCs w:val="23"/>
      <w:lang w:bidi="ar-SA"/>
    </w:rPr>
  </w:style>
  <w:style w:type="character" w:customStyle="1" w:styleId="3f0">
    <w:name w:val="Заголовок №3_"/>
    <w:link w:val="312"/>
    <w:rsid w:val="00290B96"/>
    <w:rPr>
      <w:b/>
      <w:bCs/>
      <w:sz w:val="23"/>
      <w:szCs w:val="23"/>
      <w:shd w:val="clear" w:color="auto" w:fill="FFFFFF"/>
    </w:rPr>
  </w:style>
  <w:style w:type="paragraph" w:customStyle="1" w:styleId="312">
    <w:name w:val="Заголовок №31"/>
    <w:basedOn w:val="a4"/>
    <w:link w:val="3f0"/>
    <w:rsid w:val="00290B96"/>
    <w:pPr>
      <w:widowControl/>
      <w:shd w:val="clear" w:color="auto" w:fill="FFFFFF"/>
      <w:autoSpaceDE/>
      <w:autoSpaceDN/>
      <w:adjustRightInd/>
      <w:spacing w:line="240" w:lineRule="atLeast"/>
      <w:jc w:val="both"/>
      <w:outlineLvl w:val="2"/>
    </w:pPr>
    <w:rPr>
      <w:b/>
      <w:bCs/>
      <w:sz w:val="23"/>
      <w:szCs w:val="23"/>
    </w:rPr>
  </w:style>
  <w:style w:type="character" w:customStyle="1" w:styleId="54">
    <w:name w:val="Основной текст (5)"/>
    <w:rsid w:val="00290B96"/>
    <w:rPr>
      <w:sz w:val="23"/>
      <w:szCs w:val="23"/>
      <w:u w:val="single"/>
      <w:lang w:bidi="ar-SA"/>
    </w:rPr>
  </w:style>
  <w:style w:type="character" w:customStyle="1" w:styleId="390">
    <w:name w:val="Основной текст (3)9"/>
    <w:rsid w:val="00290B96"/>
    <w:rPr>
      <w:rFonts w:ascii="Times New Roman" w:hAnsi="Times New Roman" w:cs="Times New Roman"/>
      <w:b w:val="0"/>
      <w:bCs w:val="0"/>
      <w:spacing w:val="0"/>
      <w:sz w:val="21"/>
      <w:szCs w:val="21"/>
      <w:lang w:bidi="ar-SA"/>
    </w:rPr>
  </w:style>
  <w:style w:type="character" w:customStyle="1" w:styleId="61">
    <w:name w:val="Основной текст (6)_"/>
    <w:link w:val="62"/>
    <w:rsid w:val="00290B96"/>
    <w:rPr>
      <w:i/>
      <w:iCs/>
      <w:sz w:val="24"/>
      <w:szCs w:val="24"/>
      <w:shd w:val="clear" w:color="auto" w:fill="FFFFFF"/>
    </w:rPr>
  </w:style>
  <w:style w:type="paragraph" w:customStyle="1" w:styleId="62">
    <w:name w:val="Основной текст (6)"/>
    <w:basedOn w:val="a4"/>
    <w:link w:val="61"/>
    <w:rsid w:val="00290B96"/>
    <w:pPr>
      <w:widowControl/>
      <w:shd w:val="clear" w:color="auto" w:fill="FFFFFF"/>
      <w:autoSpaceDE/>
      <w:autoSpaceDN/>
      <w:adjustRightInd/>
      <w:spacing w:before="180" w:line="274" w:lineRule="exact"/>
      <w:jc w:val="both"/>
    </w:pPr>
    <w:rPr>
      <w:i/>
      <w:iCs/>
      <w:sz w:val="24"/>
      <w:szCs w:val="24"/>
    </w:rPr>
  </w:style>
  <w:style w:type="paragraph" w:customStyle="1" w:styleId="114">
    <w:name w:val="Знак Знак1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affffb">
    <w:name w:val="Д"/>
    <w:basedOn w:val="a4"/>
    <w:rsid w:val="00290B96"/>
    <w:pPr>
      <w:widowControl/>
      <w:autoSpaceDE/>
      <w:autoSpaceDN/>
      <w:adjustRightInd/>
    </w:pPr>
    <w:rPr>
      <w:b/>
      <w:sz w:val="32"/>
    </w:rPr>
  </w:style>
  <w:style w:type="paragraph" w:customStyle="1" w:styleId="115">
    <w:name w:val="Знак Знак1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13pt">
    <w:name w:val="Обычный + 13pt"/>
    <w:basedOn w:val="a4"/>
    <w:rsid w:val="00290B96"/>
    <w:pPr>
      <w:widowControl/>
      <w:autoSpaceDE/>
      <w:autoSpaceDN/>
      <w:adjustRightInd/>
    </w:pPr>
    <w:rPr>
      <w:sz w:val="24"/>
      <w:szCs w:val="24"/>
    </w:rPr>
  </w:style>
  <w:style w:type="character" w:customStyle="1" w:styleId="affffc">
    <w:name w:val="Основной текст_"/>
    <w:link w:val="2f1"/>
    <w:rsid w:val="00290B96"/>
    <w:rPr>
      <w:rFonts w:ascii="Arial" w:hAnsi="Arial"/>
      <w:snapToGrid w:val="0"/>
      <w:color w:val="000000"/>
      <w:sz w:val="24"/>
      <w:shd w:val="clear" w:color="auto" w:fill="FFFFFF"/>
      <w:lang w:eastAsia="en-US"/>
    </w:rPr>
  </w:style>
  <w:style w:type="paragraph" w:customStyle="1" w:styleId="Char">
    <w:name w:val="Char Знак Знак"/>
    <w:basedOn w:val="a4"/>
    <w:rsid w:val="00290B96"/>
    <w:pPr>
      <w:autoSpaceDE/>
      <w:autoSpaceDN/>
      <w:spacing w:after="160" w:line="240" w:lineRule="exact"/>
      <w:jc w:val="right"/>
    </w:pPr>
    <w:rPr>
      <w:rFonts w:ascii="Arial" w:hAnsi="Arial" w:cs="Arial"/>
      <w:lang w:val="en-GB" w:eastAsia="en-US"/>
    </w:rPr>
  </w:style>
  <w:style w:type="paragraph" w:customStyle="1" w:styleId="affffd">
    <w:name w:val="Стиль"/>
    <w:uiPriority w:val="99"/>
    <w:rsid w:val="00290B96"/>
    <w:pPr>
      <w:widowControl w:val="0"/>
      <w:autoSpaceDE w:val="0"/>
      <w:autoSpaceDN w:val="0"/>
      <w:adjustRightInd w:val="0"/>
    </w:pPr>
    <w:rPr>
      <w:sz w:val="24"/>
      <w:szCs w:val="24"/>
    </w:rPr>
  </w:style>
  <w:style w:type="paragraph" w:customStyle="1" w:styleId="116">
    <w:name w:val="Обычный11"/>
    <w:rsid w:val="00290B96"/>
    <w:pPr>
      <w:suppressAutoHyphens/>
      <w:autoSpaceDE w:val="0"/>
    </w:pPr>
    <w:rPr>
      <w:rFonts w:eastAsia="Arial"/>
      <w:kern w:val="1"/>
      <w:lang w:eastAsia="ar-SA"/>
    </w:rPr>
  </w:style>
  <w:style w:type="character" w:customStyle="1" w:styleId="130">
    <w:name w:val="Обычный + 13 пт Знак"/>
    <w:aliases w:val="По ширине Знак,Первая строка:  1 Знак,25 см Знак,Обычный + 14 пт Знак,полужирный Знак,27 см Знак,Справа:  -0 Знак,... Знак,Черный Знак"/>
    <w:link w:val="131"/>
    <w:locked/>
    <w:rsid w:val="00290B96"/>
    <w:rPr>
      <w:sz w:val="26"/>
      <w:szCs w:val="26"/>
    </w:rPr>
  </w:style>
  <w:style w:type="paragraph" w:customStyle="1" w:styleId="131">
    <w:name w:val="Обычный + 13 пт"/>
    <w:aliases w:val="По ширине,Первая строка:  1,25 см,Обычный + 14 пт,полужирный,27 см,Справа:  -0,..."/>
    <w:basedOn w:val="a4"/>
    <w:link w:val="130"/>
    <w:rsid w:val="00290B96"/>
    <w:pPr>
      <w:suppressAutoHyphens/>
      <w:jc w:val="both"/>
    </w:pPr>
    <w:rPr>
      <w:sz w:val="26"/>
      <w:szCs w:val="26"/>
    </w:rPr>
  </w:style>
  <w:style w:type="paragraph" w:customStyle="1" w:styleId="1fc">
    <w:name w:val="Без интервала1"/>
    <w:rsid w:val="00290B96"/>
    <w:rPr>
      <w:rFonts w:ascii="Calibri" w:eastAsia="Calibri" w:hAnsi="Calibri"/>
      <w:sz w:val="22"/>
      <w:szCs w:val="22"/>
    </w:rPr>
  </w:style>
  <w:style w:type="paragraph" w:customStyle="1" w:styleId="Iacaaiea">
    <w:name w:val="Iacaaiea"/>
    <w:basedOn w:val="a4"/>
    <w:rsid w:val="00290B96"/>
    <w:pPr>
      <w:widowControl/>
      <w:tabs>
        <w:tab w:val="left" w:pos="426"/>
      </w:tabs>
      <w:autoSpaceDE/>
      <w:autoSpaceDN/>
      <w:adjustRightInd/>
      <w:spacing w:before="120" w:line="360" w:lineRule="atLeast"/>
      <w:jc w:val="center"/>
    </w:pPr>
    <w:rPr>
      <w:b/>
      <w:bCs/>
      <w:sz w:val="22"/>
      <w:szCs w:val="22"/>
    </w:rPr>
  </w:style>
  <w:style w:type="paragraph" w:customStyle="1" w:styleId="CharCharCharChar1">
    <w:name w:val="Знак Знак Char Char Знак Знак Char Char Знак Знак Знак Знак Знак Знак1"/>
    <w:basedOn w:val="a4"/>
    <w:rsid w:val="00290B96"/>
    <w:pPr>
      <w:widowControl/>
      <w:autoSpaceDE/>
      <w:autoSpaceDN/>
      <w:adjustRightInd/>
      <w:spacing w:after="160" w:line="240" w:lineRule="exact"/>
    </w:pPr>
    <w:rPr>
      <w:rFonts w:ascii="Verdana" w:hAnsi="Verdana" w:cs="Verdana"/>
      <w:sz w:val="24"/>
      <w:szCs w:val="24"/>
      <w:lang w:val="en-US" w:eastAsia="en-US"/>
    </w:rPr>
  </w:style>
  <w:style w:type="character" w:customStyle="1" w:styleId="grame">
    <w:name w:val="grame"/>
    <w:rsid w:val="00290B96"/>
    <w:rPr>
      <w:rFonts w:cs="Times New Roman"/>
    </w:rPr>
  </w:style>
  <w:style w:type="paragraph" w:customStyle="1" w:styleId="CharCharCharChar">
    <w:name w:val="Знак Знак Char Char Знак Знак Char Char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Normal1">
    <w:name w:val="Normal1"/>
    <w:rsid w:val="00290B96"/>
  </w:style>
  <w:style w:type="paragraph" w:customStyle="1" w:styleId="List2">
    <w:name w:val="List2"/>
    <w:basedOn w:val="a4"/>
    <w:rsid w:val="00290B96"/>
    <w:pPr>
      <w:widowControl/>
      <w:tabs>
        <w:tab w:val="left" w:pos="1701"/>
      </w:tabs>
      <w:autoSpaceDE/>
      <w:autoSpaceDN/>
      <w:adjustRightInd/>
      <w:spacing w:line="360" w:lineRule="auto"/>
      <w:jc w:val="both"/>
    </w:pPr>
    <w:rPr>
      <w:sz w:val="24"/>
    </w:rPr>
  </w:style>
  <w:style w:type="character" w:customStyle="1" w:styleId="117">
    <w:name w:val="Заголовок 1 Знак1 Знак"/>
    <w:aliases w:val="Заголовок 1 Знак Знак Знак,Заголовок 1 Знак Знак1 Знак,Заголовок 1 Знак Знак2"/>
    <w:rsid w:val="00290B96"/>
    <w:rPr>
      <w:rFonts w:ascii="Arial" w:hAnsi="Arial" w:cs="Arial"/>
      <w:b/>
      <w:sz w:val="28"/>
      <w:szCs w:val="18"/>
      <w:lang w:val="ru-RU" w:eastAsia="ru-RU" w:bidi="ar-SA"/>
    </w:rPr>
  </w:style>
  <w:style w:type="character" w:customStyle="1" w:styleId="2f2">
    <w:name w:val="Текст Знак Знак2"/>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
    <w:locked/>
    <w:rsid w:val="00290B96"/>
    <w:rPr>
      <w:rFonts w:ascii="Courier New" w:hAnsi="Courier New"/>
      <w:lang w:val="ru-RU" w:eastAsia="ru-RU" w:bidi="ar-SA"/>
    </w:rPr>
  </w:style>
  <w:style w:type="paragraph" w:customStyle="1" w:styleId="BodyText21">
    <w:name w:val="Body Text 21"/>
    <w:basedOn w:val="a4"/>
    <w:rsid w:val="00290B96"/>
    <w:pPr>
      <w:adjustRightInd/>
      <w:ind w:firstLine="567"/>
      <w:jc w:val="both"/>
    </w:pPr>
    <w:rPr>
      <w:szCs w:val="24"/>
    </w:rPr>
  </w:style>
  <w:style w:type="paragraph" w:customStyle="1" w:styleId="affffe">
    <w:name w:val="Знак Знак Знак Знак"/>
    <w:basedOn w:val="a4"/>
    <w:uiPriority w:val="99"/>
    <w:rsid w:val="00290B96"/>
    <w:pPr>
      <w:autoSpaceDE/>
      <w:autoSpaceDN/>
      <w:spacing w:after="160" w:line="240" w:lineRule="exact"/>
      <w:jc w:val="right"/>
    </w:pPr>
    <w:rPr>
      <w:rFonts w:cs="Arial"/>
      <w:b/>
      <w:bCs/>
      <w:i/>
      <w:iCs/>
      <w:sz w:val="28"/>
      <w:szCs w:val="28"/>
      <w:lang w:val="en-GB" w:eastAsia="en-US"/>
    </w:rPr>
  </w:style>
  <w:style w:type="character" w:customStyle="1" w:styleId="iceouttxt56">
    <w:name w:val="iceouttxt56"/>
    <w:rsid w:val="00290B96"/>
    <w:rPr>
      <w:rFonts w:ascii="Arial" w:hAnsi="Arial" w:cs="Arial" w:hint="default"/>
      <w:color w:val="666666"/>
      <w:sz w:val="14"/>
      <w:szCs w:val="14"/>
    </w:rPr>
  </w:style>
  <w:style w:type="character" w:customStyle="1" w:styleId="1fd">
    <w:name w:val="Текст1 Знак Знак Знак Знак Знак"/>
    <w:aliases w:val="Текст1 Знак Знак Знак Знак1"/>
    <w:rsid w:val="00290B96"/>
    <w:rPr>
      <w:rFonts w:ascii="Courier New" w:hAnsi="Courier New"/>
      <w:lang w:val="ru-RU" w:eastAsia="ru-RU" w:bidi="ar-SA"/>
    </w:rPr>
  </w:style>
  <w:style w:type="paragraph" w:customStyle="1" w:styleId="Style65">
    <w:name w:val="Style65"/>
    <w:basedOn w:val="a4"/>
    <w:rsid w:val="00290B96"/>
    <w:rPr>
      <w:sz w:val="24"/>
      <w:szCs w:val="24"/>
    </w:rPr>
  </w:style>
  <w:style w:type="character" w:customStyle="1" w:styleId="FontStyle83">
    <w:name w:val="Font Style83"/>
    <w:rsid w:val="00290B96"/>
    <w:rPr>
      <w:rFonts w:ascii="Times New Roman" w:hAnsi="Times New Roman" w:cs="Times New Roman"/>
      <w:b/>
      <w:bCs/>
      <w:color w:val="000000"/>
      <w:sz w:val="18"/>
      <w:szCs w:val="18"/>
    </w:rPr>
  </w:style>
  <w:style w:type="character" w:customStyle="1" w:styleId="370">
    <w:name w:val="Знак Знак37"/>
    <w:rsid w:val="00290B96"/>
    <w:rPr>
      <w:rFonts w:ascii="Times New Roman" w:eastAsia="Times New Roman" w:hAnsi="Times New Roman" w:cs="Times New Roman"/>
      <w:b/>
      <w:bCs/>
      <w:sz w:val="24"/>
      <w:szCs w:val="24"/>
      <w:lang w:eastAsia="ru-RU"/>
    </w:rPr>
  </w:style>
  <w:style w:type="character" w:customStyle="1" w:styleId="FontStyle16">
    <w:name w:val="Font Style16"/>
    <w:rsid w:val="00290B96"/>
    <w:rPr>
      <w:rFonts w:ascii="Times New Roman" w:hAnsi="Times New Roman" w:cs="Times New Roman"/>
      <w:sz w:val="26"/>
      <w:szCs w:val="26"/>
    </w:rPr>
  </w:style>
  <w:style w:type="paragraph" w:customStyle="1" w:styleId="Pa103">
    <w:name w:val="Pa10++3"/>
    <w:basedOn w:val="a4"/>
    <w:next w:val="a4"/>
    <w:rsid w:val="00290B96"/>
    <w:pPr>
      <w:spacing w:before="640" w:line="281" w:lineRule="atLeast"/>
    </w:pPr>
    <w:rPr>
      <w:rFonts w:ascii="GaramondC" w:hAnsi="GaramondC"/>
    </w:rPr>
  </w:style>
  <w:style w:type="paragraph" w:customStyle="1" w:styleId="Normal2">
    <w:name w:val="Normal2"/>
    <w:rsid w:val="00290B96"/>
    <w:pPr>
      <w:widowControl w:val="0"/>
      <w:snapToGrid w:val="0"/>
      <w:spacing w:line="300" w:lineRule="auto"/>
      <w:ind w:firstLine="720"/>
      <w:jc w:val="both"/>
    </w:pPr>
    <w:rPr>
      <w:sz w:val="24"/>
    </w:rPr>
  </w:style>
  <w:style w:type="paragraph" w:customStyle="1" w:styleId="a0">
    <w:name w:val="Текст ТД"/>
    <w:basedOn w:val="a4"/>
    <w:link w:val="afffff"/>
    <w:uiPriority w:val="99"/>
    <w:rsid w:val="00290B96"/>
    <w:pPr>
      <w:widowControl/>
      <w:numPr>
        <w:numId w:val="8"/>
      </w:numPr>
      <w:tabs>
        <w:tab w:val="clear" w:pos="360"/>
      </w:tabs>
      <w:spacing w:after="200"/>
    </w:pPr>
    <w:rPr>
      <w:rFonts w:ascii="Calibri" w:hAnsi="Calibri"/>
      <w:sz w:val="24"/>
      <w:szCs w:val="24"/>
    </w:rPr>
  </w:style>
  <w:style w:type="character" w:customStyle="1" w:styleId="afffff">
    <w:name w:val="Текст ТД Знак"/>
    <w:link w:val="a0"/>
    <w:uiPriority w:val="99"/>
    <w:rsid w:val="00290B96"/>
    <w:rPr>
      <w:rFonts w:ascii="Calibri" w:hAnsi="Calibri"/>
      <w:sz w:val="24"/>
      <w:szCs w:val="24"/>
    </w:rPr>
  </w:style>
  <w:style w:type="paragraph" w:customStyle="1" w:styleId="afffff0">
    <w:name w:val="Очистить форма"/>
    <w:basedOn w:val="a4"/>
    <w:rsid w:val="00290B96"/>
    <w:pPr>
      <w:widowControl/>
      <w:suppressAutoHyphens/>
      <w:autoSpaceDE/>
      <w:autoSpaceDN/>
      <w:adjustRightInd/>
      <w:spacing w:after="200" w:line="276" w:lineRule="auto"/>
      <w:jc w:val="center"/>
    </w:pPr>
    <w:rPr>
      <w:b/>
      <w:kern w:val="2"/>
      <w:lang w:eastAsia="ar-SA"/>
    </w:rPr>
  </w:style>
  <w:style w:type="table" w:customStyle="1" w:styleId="1fe">
    <w:name w:val="Сетка таблицы1"/>
    <w:basedOn w:val="a6"/>
    <w:next w:val="aff8"/>
    <w:uiPriority w:val="3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
    <w:name w:val="Без интервала1"/>
    <w:uiPriority w:val="99"/>
    <w:rsid w:val="00290B96"/>
    <w:rPr>
      <w:rFonts w:ascii="Calibri" w:hAnsi="Calibri"/>
      <w:sz w:val="22"/>
      <w:szCs w:val="22"/>
      <w:lang w:eastAsia="en-US"/>
    </w:rPr>
  </w:style>
  <w:style w:type="paragraph" w:customStyle="1" w:styleId="Standard">
    <w:name w:val="Standard"/>
    <w:rsid w:val="00290B96"/>
    <w:pPr>
      <w:suppressAutoHyphens/>
      <w:autoSpaceDN w:val="0"/>
    </w:pPr>
    <w:rPr>
      <w:kern w:val="3"/>
      <w:sz w:val="24"/>
      <w:szCs w:val="24"/>
    </w:rPr>
  </w:style>
  <w:style w:type="paragraph" w:customStyle="1" w:styleId="Textbodyindent">
    <w:name w:val="Text body indent"/>
    <w:basedOn w:val="Standard"/>
    <w:rsid w:val="00290B96"/>
    <w:pPr>
      <w:spacing w:after="120"/>
      <w:ind w:left="283"/>
    </w:pPr>
  </w:style>
  <w:style w:type="character" w:customStyle="1" w:styleId="Internetlink">
    <w:name w:val="Internet link"/>
    <w:rsid w:val="00290B96"/>
    <w:rPr>
      <w:color w:val="0000FF"/>
      <w:u w:val="single" w:color="000000"/>
    </w:rPr>
  </w:style>
  <w:style w:type="character" w:customStyle="1" w:styleId="1ff0">
    <w:name w:val="Текст сноски Знак1"/>
    <w:aliases w:val="Знак2 Знак1,Знак21 Знак1"/>
    <w:semiHidden/>
    <w:rsid w:val="00290B96"/>
    <w:rPr>
      <w:rFonts w:ascii="Times New Roman" w:eastAsia="Times New Roman" w:hAnsi="Times New Roman"/>
    </w:rPr>
  </w:style>
  <w:style w:type="paragraph" w:customStyle="1" w:styleId="Style14">
    <w:name w:val="Style14"/>
    <w:basedOn w:val="a4"/>
    <w:rsid w:val="00290B96"/>
    <w:pPr>
      <w:spacing w:line="278" w:lineRule="exact"/>
      <w:ind w:hanging="355"/>
    </w:pPr>
    <w:rPr>
      <w:rFonts w:ascii="Arial" w:hAnsi="Arial"/>
      <w:sz w:val="24"/>
      <w:szCs w:val="24"/>
    </w:rPr>
  </w:style>
  <w:style w:type="character" w:customStyle="1" w:styleId="FontStyle20">
    <w:name w:val="Font Style20"/>
    <w:rsid w:val="00290B96"/>
    <w:rPr>
      <w:rFonts w:ascii="Times New Roman" w:hAnsi="Times New Roman" w:cs="Times New Roman" w:hint="default"/>
      <w:sz w:val="26"/>
      <w:szCs w:val="26"/>
    </w:rPr>
  </w:style>
  <w:style w:type="paragraph" w:customStyle="1" w:styleId="ConsPlusCell">
    <w:name w:val="ConsPlusCell"/>
    <w:uiPriority w:val="99"/>
    <w:rsid w:val="00290B96"/>
    <w:pPr>
      <w:autoSpaceDE w:val="0"/>
      <w:autoSpaceDN w:val="0"/>
      <w:adjustRightInd w:val="0"/>
    </w:pPr>
    <w:rPr>
      <w:rFonts w:eastAsia="Calibri"/>
      <w:sz w:val="28"/>
      <w:szCs w:val="28"/>
    </w:rPr>
  </w:style>
  <w:style w:type="character" w:customStyle="1" w:styleId="FontStyle66">
    <w:name w:val="Font Style66"/>
    <w:uiPriority w:val="99"/>
    <w:rsid w:val="00290B96"/>
    <w:rPr>
      <w:rFonts w:ascii="Times New Roman" w:hAnsi="Times New Roman" w:cs="Times New Roman"/>
      <w:sz w:val="22"/>
      <w:szCs w:val="22"/>
    </w:rPr>
  </w:style>
  <w:style w:type="paragraph" w:customStyle="1" w:styleId="Style13">
    <w:name w:val="Style13"/>
    <w:basedOn w:val="a4"/>
    <w:uiPriority w:val="99"/>
    <w:rsid w:val="00290B96"/>
    <w:pPr>
      <w:spacing w:line="419" w:lineRule="exact"/>
      <w:ind w:firstLine="691"/>
    </w:pPr>
    <w:rPr>
      <w:sz w:val="24"/>
      <w:szCs w:val="24"/>
    </w:rPr>
  </w:style>
  <w:style w:type="paragraph" w:styleId="afffff1">
    <w:name w:val="Document Map"/>
    <w:basedOn w:val="a4"/>
    <w:link w:val="afffff2"/>
    <w:uiPriority w:val="99"/>
    <w:rsid w:val="00290B96"/>
    <w:pPr>
      <w:widowControl/>
      <w:shd w:val="clear" w:color="auto" w:fill="000080"/>
      <w:autoSpaceDE/>
      <w:autoSpaceDN/>
      <w:adjustRightInd/>
    </w:pPr>
    <w:rPr>
      <w:rFonts w:ascii="Tahoma" w:hAnsi="Tahoma"/>
    </w:rPr>
  </w:style>
  <w:style w:type="character" w:customStyle="1" w:styleId="afffff2">
    <w:name w:val="Схема документа Знак"/>
    <w:basedOn w:val="a5"/>
    <w:link w:val="afffff1"/>
    <w:uiPriority w:val="99"/>
    <w:rsid w:val="00290B96"/>
    <w:rPr>
      <w:rFonts w:ascii="Tahoma" w:hAnsi="Tahoma"/>
      <w:shd w:val="clear" w:color="auto" w:fill="000080"/>
    </w:rPr>
  </w:style>
  <w:style w:type="paragraph" w:customStyle="1" w:styleId="55">
    <w:name w:val="Знак5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character" w:customStyle="1" w:styleId="105pt">
    <w:name w:val="Основной текст + 10;5 pt"/>
    <w:rsid w:val="00290B96"/>
    <w:rPr>
      <w:rFonts w:ascii="Times New Roman" w:eastAsia="Times New Roman" w:hAnsi="Times New Roman" w:cs="Times New Roman"/>
      <w:color w:val="000000"/>
      <w:spacing w:val="4"/>
      <w:w w:val="100"/>
      <w:position w:val="0"/>
      <w:sz w:val="21"/>
      <w:szCs w:val="21"/>
      <w:shd w:val="clear" w:color="auto" w:fill="FFFFFF"/>
      <w:lang w:val="ru-RU"/>
    </w:rPr>
  </w:style>
  <w:style w:type="character" w:customStyle="1" w:styleId="3105pt0pt">
    <w:name w:val="Основной текст (3) + 10;5 pt;Интервал 0 pt"/>
    <w:rsid w:val="00290B96"/>
    <w:rPr>
      <w:rFonts w:ascii="Times New Roman" w:eastAsia="Times New Roman" w:hAnsi="Times New Roman" w:cs="Times New Roman"/>
      <w:i/>
      <w:iCs/>
      <w:color w:val="000000"/>
      <w:spacing w:val="3"/>
      <w:w w:val="100"/>
      <w:position w:val="0"/>
      <w:sz w:val="21"/>
      <w:szCs w:val="21"/>
      <w:shd w:val="clear" w:color="auto" w:fill="FFFFFF"/>
      <w:lang w:val="ru-RU"/>
    </w:rPr>
  </w:style>
  <w:style w:type="paragraph" w:customStyle="1" w:styleId="2f1">
    <w:name w:val="Основной текст2"/>
    <w:basedOn w:val="a4"/>
    <w:link w:val="affffc"/>
    <w:uiPriority w:val="99"/>
    <w:rsid w:val="00290B96"/>
    <w:pPr>
      <w:shd w:val="clear" w:color="auto" w:fill="FFFFFF"/>
      <w:autoSpaceDE/>
      <w:autoSpaceDN/>
      <w:adjustRightInd/>
      <w:spacing w:line="278" w:lineRule="exact"/>
    </w:pPr>
    <w:rPr>
      <w:rFonts w:ascii="Arial" w:hAnsi="Arial"/>
      <w:snapToGrid w:val="0"/>
      <w:color w:val="000000"/>
      <w:sz w:val="24"/>
      <w:lang w:eastAsia="en-US"/>
    </w:rPr>
  </w:style>
  <w:style w:type="paragraph" w:customStyle="1" w:styleId="3f1">
    <w:name w:val="Основной текст (3)"/>
    <w:basedOn w:val="a4"/>
    <w:rsid w:val="00290B96"/>
    <w:pPr>
      <w:shd w:val="clear" w:color="auto" w:fill="FFFFFF"/>
      <w:autoSpaceDE/>
      <w:autoSpaceDN/>
      <w:adjustRightInd/>
      <w:spacing w:line="271" w:lineRule="exact"/>
    </w:pPr>
    <w:rPr>
      <w:rFonts w:ascii="Calibri" w:eastAsia="Calibri" w:hAnsi="Calibri"/>
      <w:i/>
      <w:iCs/>
      <w:spacing w:val="4"/>
    </w:rPr>
  </w:style>
  <w:style w:type="character" w:customStyle="1" w:styleId="56">
    <w:name w:val="Заголовок №5_"/>
    <w:link w:val="57"/>
    <w:rsid w:val="00290B96"/>
    <w:rPr>
      <w:spacing w:val="4"/>
      <w:sz w:val="21"/>
      <w:szCs w:val="21"/>
      <w:shd w:val="clear" w:color="auto" w:fill="FFFFFF"/>
    </w:rPr>
  </w:style>
  <w:style w:type="paragraph" w:customStyle="1" w:styleId="57">
    <w:name w:val="Заголовок №5"/>
    <w:basedOn w:val="a4"/>
    <w:link w:val="56"/>
    <w:rsid w:val="00290B96"/>
    <w:pPr>
      <w:shd w:val="clear" w:color="auto" w:fill="FFFFFF"/>
      <w:autoSpaceDE/>
      <w:autoSpaceDN/>
      <w:adjustRightInd/>
      <w:spacing w:after="60" w:line="278" w:lineRule="exact"/>
      <w:outlineLvl w:val="4"/>
    </w:pPr>
    <w:rPr>
      <w:spacing w:val="4"/>
      <w:sz w:val="21"/>
      <w:szCs w:val="21"/>
    </w:rPr>
  </w:style>
  <w:style w:type="character" w:customStyle="1" w:styleId="1ff1">
    <w:name w:val="Верхний колонтитул Знак1"/>
    <w:aliases w:val=" Знак Знак,Верхний колонтитул Знак Знак1, Знак1 Знак1 Знак Знак1,Верхний колонтитул Знак Знак Знак Знак1, Знак1 Знак Знак Знак Знак, Знак Знак Знак1 Знак Знак Знак1,Верхний колонтитул Знак1 Знак Знак1,Зн Знак,ho Знак1"/>
    <w:rsid w:val="00290B96"/>
    <w:rPr>
      <w:rFonts w:ascii="Times New Roman" w:eastAsia="Times New Roman" w:hAnsi="Times New Roman" w:cs="Times New Roman"/>
      <w:sz w:val="20"/>
      <w:szCs w:val="20"/>
      <w:lang w:eastAsia="ru-RU"/>
    </w:rPr>
  </w:style>
  <w:style w:type="table" w:customStyle="1" w:styleId="2f3">
    <w:name w:val="Сетка таблицы2"/>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2">
    <w:name w:val="Сетка таблицы3"/>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0">
    <w:name w:val="Основной текст + 10"/>
    <w:aliases w:val="5 pt"/>
    <w:rsid w:val="00290B96"/>
    <w:rPr>
      <w:rFonts w:ascii="Times New Roman" w:eastAsia="Times New Roman" w:hAnsi="Times New Roman" w:cs="Times New Roman" w:hint="default"/>
      <w:color w:val="000000"/>
      <w:spacing w:val="4"/>
      <w:w w:val="100"/>
      <w:position w:val="0"/>
      <w:sz w:val="21"/>
      <w:szCs w:val="21"/>
      <w:shd w:val="clear" w:color="auto" w:fill="FFFFFF"/>
      <w:lang w:val="ru-RU"/>
    </w:rPr>
  </w:style>
  <w:style w:type="paragraph" w:customStyle="1" w:styleId="213">
    <w:name w:val="Заголовок 21"/>
    <w:basedOn w:val="a4"/>
    <w:next w:val="a4"/>
    <w:uiPriority w:val="9"/>
    <w:unhideWhenUsed/>
    <w:qFormat/>
    <w:rsid w:val="00290B96"/>
    <w:pPr>
      <w:keepNext/>
      <w:keepLines/>
      <w:widowControl/>
      <w:autoSpaceDE/>
      <w:autoSpaceDN/>
      <w:adjustRightInd/>
      <w:spacing w:before="200" w:line="276" w:lineRule="auto"/>
      <w:outlineLvl w:val="1"/>
    </w:pPr>
    <w:rPr>
      <w:rFonts w:ascii="Cambria" w:hAnsi="Cambria"/>
      <w:b/>
      <w:bCs/>
      <w:color w:val="4F81BD"/>
      <w:sz w:val="26"/>
      <w:szCs w:val="26"/>
    </w:rPr>
  </w:style>
  <w:style w:type="numbering" w:customStyle="1" w:styleId="1ff2">
    <w:name w:val="Нет списка1"/>
    <w:next w:val="a7"/>
    <w:uiPriority w:val="99"/>
    <w:semiHidden/>
    <w:unhideWhenUsed/>
    <w:rsid w:val="00290B96"/>
  </w:style>
  <w:style w:type="character" w:customStyle="1" w:styleId="1ff3">
    <w:name w:val="Схема документа Знак1"/>
    <w:uiPriority w:val="99"/>
    <w:semiHidden/>
    <w:rsid w:val="00290B96"/>
    <w:rPr>
      <w:rFonts w:ascii="Tahoma" w:eastAsia="Times New Roman" w:hAnsi="Tahoma" w:cs="Tahoma"/>
      <w:sz w:val="16"/>
      <w:szCs w:val="16"/>
      <w:lang w:eastAsia="ru-RU"/>
    </w:rPr>
  </w:style>
  <w:style w:type="character" w:customStyle="1" w:styleId="313">
    <w:name w:val="Основной текст с отступом 3 Знак1"/>
    <w:semiHidden/>
    <w:rsid w:val="00290B96"/>
    <w:rPr>
      <w:rFonts w:ascii="Calibri" w:eastAsia="Times New Roman" w:hAnsi="Calibri" w:cs="Times New Roman"/>
      <w:sz w:val="16"/>
      <w:szCs w:val="16"/>
      <w:lang w:eastAsia="ru-RU"/>
    </w:rPr>
  </w:style>
  <w:style w:type="character" w:customStyle="1" w:styleId="1ff4">
    <w:name w:val="Нижний колонтитул Знак1"/>
    <w:rsid w:val="00290B96"/>
    <w:rPr>
      <w:rFonts w:ascii="Times New Roman" w:eastAsia="Times New Roman" w:hAnsi="Times New Roman" w:cs="Times New Roman"/>
      <w:sz w:val="20"/>
      <w:szCs w:val="20"/>
      <w:lang w:eastAsia="ru-RU"/>
    </w:rPr>
  </w:style>
  <w:style w:type="character" w:customStyle="1" w:styleId="wmi-callto">
    <w:name w:val="wmi-callto"/>
    <w:rsid w:val="00290B96"/>
  </w:style>
  <w:style w:type="character" w:customStyle="1" w:styleId="214">
    <w:name w:val="Заголовок 2 Знак1"/>
    <w:aliases w:val="H2 Знак1"/>
    <w:uiPriority w:val="9"/>
    <w:semiHidden/>
    <w:rsid w:val="00290B96"/>
    <w:rPr>
      <w:rFonts w:ascii="Cambria" w:eastAsia="Times New Roman" w:hAnsi="Cambria" w:cs="Times New Roman"/>
      <w:b/>
      <w:bCs/>
      <w:i/>
      <w:iCs/>
      <w:sz w:val="28"/>
      <w:szCs w:val="28"/>
    </w:rPr>
  </w:style>
  <w:style w:type="paragraph" w:customStyle="1" w:styleId="afffff3">
    <w:name w:val="Ирина"/>
    <w:basedOn w:val="a4"/>
    <w:rsid w:val="00290B96"/>
    <w:pPr>
      <w:widowControl/>
      <w:autoSpaceDE/>
      <w:autoSpaceDN/>
      <w:adjustRightInd/>
    </w:pPr>
    <w:rPr>
      <w:rFonts w:ascii="Arial" w:hAnsi="Arial"/>
      <w:sz w:val="28"/>
    </w:rPr>
  </w:style>
  <w:style w:type="paragraph" w:customStyle="1" w:styleId="314">
    <w:name w:val="Основной текст 31"/>
    <w:basedOn w:val="a4"/>
    <w:uiPriority w:val="99"/>
    <w:rsid w:val="00290B96"/>
    <w:pPr>
      <w:suppressAutoHyphens/>
      <w:autoSpaceDE/>
      <w:autoSpaceDN/>
      <w:adjustRightInd/>
    </w:pPr>
    <w:rPr>
      <w:rFonts w:eastAsia="Arial Unicode MS"/>
      <w:kern w:val="1"/>
      <w:sz w:val="24"/>
      <w:szCs w:val="24"/>
    </w:rPr>
  </w:style>
  <w:style w:type="paragraph" w:customStyle="1" w:styleId="1ff5">
    <w:name w:val="Знак Знак Знак Знак1 Знак Знак Знак"/>
    <w:basedOn w:val="a4"/>
    <w:rsid w:val="00290B96"/>
    <w:pPr>
      <w:widowControl/>
      <w:autoSpaceDE/>
      <w:autoSpaceDN/>
      <w:adjustRightInd/>
      <w:spacing w:before="100" w:beforeAutospacing="1" w:after="100" w:afterAutospacing="1"/>
    </w:pPr>
    <w:rPr>
      <w:rFonts w:ascii="Tahoma" w:hAnsi="Tahoma"/>
      <w:lang w:val="en-US" w:eastAsia="en-US"/>
    </w:rPr>
  </w:style>
  <w:style w:type="paragraph" w:customStyle="1" w:styleId="2f4">
    <w:name w:val="Знак Знак2 Знак Знак Знак Знак Знак"/>
    <w:basedOn w:val="a4"/>
    <w:rsid w:val="00290B96"/>
    <w:pPr>
      <w:widowControl/>
      <w:autoSpaceDE/>
      <w:autoSpaceDN/>
      <w:adjustRightInd/>
      <w:spacing w:before="100" w:beforeAutospacing="1" w:after="100" w:afterAutospacing="1"/>
    </w:pPr>
    <w:rPr>
      <w:rFonts w:ascii="Tahoma" w:hAnsi="Tahoma"/>
      <w:lang w:val="en-US" w:eastAsia="en-US"/>
    </w:rPr>
  </w:style>
  <w:style w:type="paragraph" w:customStyle="1" w:styleId="1ff6">
    <w:name w:val="Знак Знак Знак Знак Знак Знак1 Знак Знак Знак Знак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character" w:customStyle="1" w:styleId="2f5">
    <w:name w:val="Заголовок №2_"/>
    <w:link w:val="2f6"/>
    <w:locked/>
    <w:rsid w:val="00290B96"/>
    <w:rPr>
      <w:rFonts w:ascii="Gungsuh" w:eastAsia="Gungsuh" w:hAnsi="Gungsuh" w:cs="Gungsuh"/>
      <w:sz w:val="15"/>
      <w:szCs w:val="15"/>
      <w:shd w:val="clear" w:color="auto" w:fill="FFFFFF"/>
    </w:rPr>
  </w:style>
  <w:style w:type="paragraph" w:customStyle="1" w:styleId="2f6">
    <w:name w:val="Заголовок №2"/>
    <w:basedOn w:val="a4"/>
    <w:link w:val="2f5"/>
    <w:rsid w:val="00290B96"/>
    <w:pPr>
      <w:widowControl/>
      <w:shd w:val="clear" w:color="auto" w:fill="FFFFFF"/>
      <w:autoSpaceDE/>
      <w:autoSpaceDN/>
      <w:adjustRightInd/>
      <w:spacing w:after="300" w:line="0" w:lineRule="atLeast"/>
      <w:outlineLvl w:val="1"/>
    </w:pPr>
    <w:rPr>
      <w:rFonts w:ascii="Gungsuh" w:eastAsia="Gungsuh" w:hAnsi="Gungsuh" w:cs="Gungsuh"/>
      <w:sz w:val="15"/>
      <w:szCs w:val="15"/>
    </w:rPr>
  </w:style>
  <w:style w:type="character" w:customStyle="1" w:styleId="2Arial">
    <w:name w:val="Заголовок №2 + Arial"/>
    <w:aliases w:val="9 pt"/>
    <w:rsid w:val="00290B96"/>
    <w:rPr>
      <w:rFonts w:ascii="Arial" w:eastAsia="Arial" w:hAnsi="Arial" w:cs="Arial" w:hint="default"/>
      <w:spacing w:val="60"/>
      <w:sz w:val="14"/>
      <w:szCs w:val="14"/>
      <w:shd w:val="clear" w:color="auto" w:fill="FFFFFF"/>
    </w:rPr>
  </w:style>
  <w:style w:type="character" w:customStyle="1" w:styleId="3f3">
    <w:name w:val="Знак Знак3"/>
    <w:aliases w:val="Верхний колонтитул Знак Знак, Знак Знак1 Знак1, Знак1 Знак1 Знак Знак,Верхний колонтитул Знак Знак Знак Знак, Знак1 Знак Знак Знак Знак1, Знак Знак Знак1 Знак Знак Знак,Верхний колонтитул Знак1 Знак Знак"/>
    <w:rsid w:val="00290B96"/>
    <w:rPr>
      <w:sz w:val="24"/>
      <w:szCs w:val="24"/>
      <w:lang w:val="ru-RU" w:eastAsia="ru-RU" w:bidi="ar-SA"/>
    </w:rPr>
  </w:style>
  <w:style w:type="paragraph" w:customStyle="1" w:styleId="afffff4">
    <w:name w:val="Обычный.Нормальный абзац"/>
    <w:uiPriority w:val="99"/>
    <w:rsid w:val="00290B96"/>
    <w:pPr>
      <w:widowControl w:val="0"/>
      <w:autoSpaceDE w:val="0"/>
      <w:autoSpaceDN w:val="0"/>
      <w:ind w:firstLine="709"/>
      <w:jc w:val="both"/>
    </w:pPr>
    <w:rPr>
      <w:sz w:val="24"/>
      <w:szCs w:val="24"/>
    </w:rPr>
  </w:style>
  <w:style w:type="character" w:customStyle="1" w:styleId="511">
    <w:name w:val="Заголовок 5 Знак1"/>
    <w:aliases w:val="H5 Знак1,H5 Знак Знак"/>
    <w:rsid w:val="00290B96"/>
    <w:rPr>
      <w:b/>
      <w:bCs/>
      <w:i/>
      <w:iCs/>
      <w:sz w:val="26"/>
      <w:szCs w:val="26"/>
    </w:rPr>
  </w:style>
  <w:style w:type="character" w:customStyle="1" w:styleId="affff0">
    <w:name w:val="Маркированный список Знак"/>
    <w:link w:val="affff"/>
    <w:rsid w:val="00290B96"/>
    <w:rPr>
      <w:sz w:val="24"/>
      <w:szCs w:val="24"/>
      <w:lang w:val="en-US" w:eastAsia="en-US"/>
    </w:rPr>
  </w:style>
  <w:style w:type="paragraph" w:styleId="afffff5">
    <w:name w:val="Body Text First Indent"/>
    <w:basedOn w:val="a9"/>
    <w:link w:val="afffff6"/>
    <w:rsid w:val="00290B96"/>
    <w:pPr>
      <w:spacing w:after="120"/>
      <w:ind w:firstLine="210"/>
      <w:jc w:val="left"/>
    </w:pPr>
    <w:rPr>
      <w:rFonts w:ascii="Times New Roman CYR" w:hAnsi="Times New Roman CYR"/>
    </w:rPr>
  </w:style>
  <w:style w:type="character" w:customStyle="1" w:styleId="afffff6">
    <w:name w:val="Красная строка Знак"/>
    <w:basedOn w:val="aa"/>
    <w:link w:val="afffff5"/>
    <w:rsid w:val="00290B96"/>
    <w:rPr>
      <w:rFonts w:ascii="Times New Roman CYR" w:hAnsi="Times New Roman CYR" w:cs="Times New Roman"/>
      <w:sz w:val="24"/>
      <w:szCs w:val="24"/>
    </w:rPr>
  </w:style>
  <w:style w:type="character" w:customStyle="1" w:styleId="2f7">
    <w:name w:val="Основной текст Знак2"/>
    <w:aliases w:val="Основной текст Знак Знак Знак1,Основной текст Знак Знак2"/>
    <w:rsid w:val="00290B96"/>
  </w:style>
  <w:style w:type="character" w:customStyle="1" w:styleId="FontStyle19">
    <w:name w:val="Font Style19"/>
    <w:uiPriority w:val="99"/>
    <w:rsid w:val="00290B96"/>
    <w:rPr>
      <w:rFonts w:ascii="Times New Roman" w:hAnsi="Times New Roman" w:cs="Times New Roman"/>
      <w:color w:val="000000"/>
      <w:sz w:val="26"/>
      <w:szCs w:val="26"/>
    </w:rPr>
  </w:style>
  <w:style w:type="character" w:customStyle="1" w:styleId="45">
    <w:name w:val="Основной текст (4)"/>
    <w:rsid w:val="00290B96"/>
    <w:rPr>
      <w:rFonts w:ascii="Times New Roman" w:eastAsia="Times New Roman" w:hAnsi="Times New Roman" w:cs="Times New Roman"/>
      <w:b/>
      <w:bCs/>
      <w:i/>
      <w:iCs/>
      <w:smallCaps w:val="0"/>
      <w:strike w:val="0"/>
      <w:color w:val="000000"/>
      <w:spacing w:val="0"/>
      <w:w w:val="100"/>
      <w:position w:val="0"/>
      <w:sz w:val="22"/>
      <w:szCs w:val="22"/>
      <w:u w:val="single"/>
      <w:lang w:val="ru-RU"/>
    </w:rPr>
  </w:style>
  <w:style w:type="paragraph" w:customStyle="1" w:styleId="63">
    <w:name w:val="Основной текст6"/>
    <w:basedOn w:val="a4"/>
    <w:rsid w:val="00290B96"/>
    <w:pPr>
      <w:shd w:val="clear" w:color="auto" w:fill="FFFFFF"/>
      <w:autoSpaceDE/>
      <w:autoSpaceDN/>
      <w:adjustRightInd/>
      <w:spacing w:after="420" w:line="278" w:lineRule="exact"/>
    </w:pPr>
    <w:rPr>
      <w:color w:val="000000"/>
      <w:sz w:val="22"/>
      <w:szCs w:val="22"/>
    </w:rPr>
  </w:style>
  <w:style w:type="paragraph" w:customStyle="1" w:styleId="3f4">
    <w:name w:val="Основной текст3"/>
    <w:basedOn w:val="a4"/>
    <w:rsid w:val="00290B96"/>
    <w:pPr>
      <w:shd w:val="clear" w:color="auto" w:fill="FFFFFF"/>
      <w:autoSpaceDE/>
      <w:autoSpaceDN/>
      <w:adjustRightInd/>
      <w:spacing w:before="300" w:after="240" w:line="274" w:lineRule="exact"/>
    </w:pPr>
    <w:rPr>
      <w:spacing w:val="1"/>
      <w:sz w:val="21"/>
      <w:szCs w:val="21"/>
    </w:rPr>
  </w:style>
  <w:style w:type="paragraph" w:customStyle="1" w:styleId="formattext">
    <w:name w:val="formattext"/>
    <w:basedOn w:val="a4"/>
    <w:rsid w:val="00290B96"/>
    <w:pPr>
      <w:widowControl/>
      <w:autoSpaceDE/>
      <w:autoSpaceDN/>
      <w:adjustRightInd/>
      <w:spacing w:before="100" w:beforeAutospacing="1" w:after="100" w:afterAutospacing="1"/>
    </w:pPr>
    <w:rPr>
      <w:sz w:val="24"/>
      <w:szCs w:val="24"/>
    </w:rPr>
  </w:style>
  <w:style w:type="paragraph" w:customStyle="1" w:styleId="afffff7">
    <w:name w:val="a"/>
    <w:basedOn w:val="a4"/>
    <w:rsid w:val="00290B96"/>
    <w:pPr>
      <w:widowControl/>
      <w:autoSpaceDE/>
      <w:autoSpaceDN/>
      <w:adjustRightInd/>
    </w:pPr>
    <w:rPr>
      <w:sz w:val="24"/>
      <w:szCs w:val="24"/>
    </w:rPr>
  </w:style>
  <w:style w:type="character" w:customStyle="1" w:styleId="-10">
    <w:name w:val="Цветной список - Акцент 1 Знак"/>
    <w:link w:val="-11"/>
    <w:uiPriority w:val="99"/>
    <w:locked/>
    <w:rsid w:val="00290B96"/>
    <w:rPr>
      <w:rFonts w:ascii="Times New Roman" w:eastAsia="Times New Roman" w:hAnsi="Times New Roman"/>
      <w:sz w:val="24"/>
      <w:szCs w:val="24"/>
    </w:rPr>
  </w:style>
  <w:style w:type="paragraph" w:customStyle="1" w:styleId="ListParagraph1">
    <w:name w:val="List Paragraph1"/>
    <w:basedOn w:val="a4"/>
    <w:uiPriority w:val="99"/>
    <w:rsid w:val="00290B96"/>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BodyText23">
    <w:name w:val="Body Text 23"/>
    <w:basedOn w:val="a4"/>
    <w:rsid w:val="00290B96"/>
    <w:pPr>
      <w:widowControl/>
      <w:autoSpaceDE/>
      <w:autoSpaceDN/>
      <w:adjustRightInd/>
    </w:pPr>
    <w:rPr>
      <w:b/>
      <w:i/>
      <w:sz w:val="26"/>
    </w:rPr>
  </w:style>
  <w:style w:type="paragraph" w:customStyle="1" w:styleId="NoSpacing1">
    <w:name w:val="No Spacing1"/>
    <w:rsid w:val="00290B96"/>
    <w:rPr>
      <w:rFonts w:ascii="Calibri" w:eastAsia="Calibri" w:hAnsi="Calibri"/>
      <w:sz w:val="22"/>
      <w:szCs w:val="22"/>
    </w:rPr>
  </w:style>
  <w:style w:type="table" w:styleId="-11">
    <w:name w:val="Colorful List Accent 1"/>
    <w:basedOn w:val="a6"/>
    <w:link w:val="-10"/>
    <w:uiPriority w:val="99"/>
    <w:rsid w:val="00290B96"/>
    <w:rPr>
      <w:sz w:val="24"/>
      <w:szCs w:val="24"/>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2f8">
    <w:name w:val="Нет списка2"/>
    <w:next w:val="a7"/>
    <w:uiPriority w:val="99"/>
    <w:semiHidden/>
    <w:unhideWhenUsed/>
    <w:rsid w:val="00290B96"/>
  </w:style>
  <w:style w:type="paragraph" w:customStyle="1" w:styleId="s1">
    <w:name w:val="s_1"/>
    <w:basedOn w:val="a4"/>
    <w:uiPriority w:val="99"/>
    <w:rsid w:val="00290B96"/>
    <w:pPr>
      <w:widowControl/>
      <w:autoSpaceDE/>
      <w:autoSpaceDN/>
      <w:adjustRightInd/>
      <w:spacing w:before="100" w:beforeAutospacing="1" w:after="100" w:afterAutospacing="1"/>
    </w:pPr>
    <w:rPr>
      <w:sz w:val="24"/>
      <w:szCs w:val="24"/>
    </w:rPr>
  </w:style>
  <w:style w:type="paragraph" w:customStyle="1" w:styleId="s3">
    <w:name w:val="s_3"/>
    <w:basedOn w:val="a4"/>
    <w:rsid w:val="00290B96"/>
    <w:pPr>
      <w:widowControl/>
      <w:autoSpaceDE/>
      <w:autoSpaceDN/>
      <w:adjustRightInd/>
      <w:spacing w:before="100" w:beforeAutospacing="1" w:after="100" w:afterAutospacing="1"/>
    </w:pPr>
    <w:rPr>
      <w:sz w:val="24"/>
      <w:szCs w:val="24"/>
    </w:rPr>
  </w:style>
  <w:style w:type="paragraph" w:customStyle="1" w:styleId="s16">
    <w:name w:val="s_16"/>
    <w:basedOn w:val="a4"/>
    <w:rsid w:val="00290B96"/>
    <w:pPr>
      <w:widowControl/>
      <w:autoSpaceDE/>
      <w:autoSpaceDN/>
      <w:adjustRightInd/>
      <w:spacing w:before="100" w:beforeAutospacing="1" w:after="100" w:afterAutospacing="1"/>
    </w:pPr>
    <w:rPr>
      <w:sz w:val="24"/>
      <w:szCs w:val="24"/>
    </w:rPr>
  </w:style>
  <w:style w:type="paragraph" w:customStyle="1" w:styleId="-0">
    <w:name w:val="Контракт-пункт"/>
    <w:basedOn w:val="a4"/>
    <w:rsid w:val="00290B96"/>
    <w:pPr>
      <w:widowControl/>
      <w:numPr>
        <w:ilvl w:val="1"/>
        <w:numId w:val="9"/>
      </w:numPr>
      <w:autoSpaceDE/>
      <w:autoSpaceDN/>
      <w:adjustRightInd/>
      <w:jc w:val="both"/>
    </w:pPr>
    <w:rPr>
      <w:sz w:val="24"/>
      <w:szCs w:val="24"/>
    </w:rPr>
  </w:style>
  <w:style w:type="paragraph" w:customStyle="1" w:styleId="-">
    <w:name w:val="Контракт-раздел"/>
    <w:basedOn w:val="a4"/>
    <w:next w:val="-0"/>
    <w:rsid w:val="00290B96"/>
    <w:pPr>
      <w:keepNext/>
      <w:widowControl/>
      <w:numPr>
        <w:numId w:val="9"/>
      </w:numPr>
      <w:tabs>
        <w:tab w:val="left" w:pos="540"/>
      </w:tabs>
      <w:suppressAutoHyphens/>
      <w:autoSpaceDE/>
      <w:autoSpaceDN/>
      <w:adjustRightInd/>
      <w:spacing w:before="360" w:after="120"/>
      <w:jc w:val="center"/>
      <w:outlineLvl w:val="1"/>
    </w:pPr>
    <w:rPr>
      <w:b/>
      <w:bCs/>
      <w:caps/>
      <w:smallCaps/>
      <w:sz w:val="24"/>
      <w:szCs w:val="24"/>
    </w:rPr>
  </w:style>
  <w:style w:type="character" w:customStyle="1" w:styleId="-3">
    <w:name w:val="Контракт-подпункт Знак"/>
    <w:link w:val="-1"/>
    <w:locked/>
    <w:rsid w:val="00290B96"/>
    <w:rPr>
      <w:sz w:val="24"/>
      <w:szCs w:val="24"/>
    </w:rPr>
  </w:style>
  <w:style w:type="paragraph" w:customStyle="1" w:styleId="-1">
    <w:name w:val="Контракт-подпункт"/>
    <w:basedOn w:val="a4"/>
    <w:link w:val="-3"/>
    <w:rsid w:val="00290B96"/>
    <w:pPr>
      <w:widowControl/>
      <w:numPr>
        <w:ilvl w:val="2"/>
        <w:numId w:val="9"/>
      </w:numPr>
      <w:autoSpaceDE/>
      <w:autoSpaceDN/>
      <w:adjustRightInd/>
      <w:jc w:val="both"/>
    </w:pPr>
    <w:rPr>
      <w:sz w:val="24"/>
      <w:szCs w:val="24"/>
    </w:rPr>
  </w:style>
  <w:style w:type="paragraph" w:customStyle="1" w:styleId="-2">
    <w:name w:val="Контракт-подподпункт"/>
    <w:basedOn w:val="a4"/>
    <w:rsid w:val="00290B96"/>
    <w:pPr>
      <w:widowControl/>
      <w:numPr>
        <w:ilvl w:val="3"/>
        <w:numId w:val="9"/>
      </w:numPr>
      <w:autoSpaceDE/>
      <w:autoSpaceDN/>
      <w:adjustRightInd/>
      <w:jc w:val="both"/>
    </w:pPr>
    <w:rPr>
      <w:sz w:val="24"/>
      <w:szCs w:val="24"/>
    </w:rPr>
  </w:style>
  <w:style w:type="paragraph" w:customStyle="1" w:styleId="afffff8">
    <w:name w:val="Подподпункт"/>
    <w:basedOn w:val="a4"/>
    <w:rsid w:val="00290B96"/>
    <w:pPr>
      <w:widowControl/>
      <w:tabs>
        <w:tab w:val="num" w:pos="5585"/>
      </w:tabs>
      <w:autoSpaceDE/>
      <w:autoSpaceDN/>
      <w:adjustRightInd/>
      <w:jc w:val="both"/>
    </w:pPr>
    <w:rPr>
      <w:sz w:val="24"/>
      <w:szCs w:val="28"/>
    </w:rPr>
  </w:style>
  <w:style w:type="table" w:customStyle="1" w:styleId="46">
    <w:name w:val="Сетка таблицы4"/>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9">
    <w:name w:val="Цветовое выделение"/>
    <w:uiPriority w:val="99"/>
    <w:rsid w:val="00290B96"/>
    <w:rPr>
      <w:b/>
      <w:bCs/>
      <w:color w:val="26282F"/>
    </w:rPr>
  </w:style>
  <w:style w:type="paragraph" w:customStyle="1" w:styleId="afffffa">
    <w:name w:val="Нормальный (таблица)"/>
    <w:basedOn w:val="a4"/>
    <w:next w:val="a4"/>
    <w:uiPriority w:val="99"/>
    <w:rsid w:val="00290B96"/>
    <w:pPr>
      <w:jc w:val="both"/>
    </w:pPr>
    <w:rPr>
      <w:rFonts w:ascii="Arial" w:hAnsi="Arial" w:cs="Arial"/>
      <w:sz w:val="24"/>
      <w:szCs w:val="24"/>
    </w:rPr>
  </w:style>
  <w:style w:type="paragraph" w:customStyle="1" w:styleId="afffffb">
    <w:name w:val="Прижатый влево"/>
    <w:basedOn w:val="a4"/>
    <w:next w:val="a4"/>
    <w:uiPriority w:val="99"/>
    <w:rsid w:val="00290B96"/>
    <w:rPr>
      <w:rFonts w:ascii="Arial" w:hAnsi="Arial" w:cs="Arial"/>
      <w:sz w:val="24"/>
      <w:szCs w:val="24"/>
    </w:rPr>
  </w:style>
  <w:style w:type="character" w:customStyle="1" w:styleId="1ff7">
    <w:name w:val="Текст примечания Знак1"/>
    <w:semiHidden/>
    <w:rsid w:val="00290B96"/>
    <w:rPr>
      <w:sz w:val="20"/>
      <w:szCs w:val="20"/>
    </w:rPr>
  </w:style>
  <w:style w:type="character" w:customStyle="1" w:styleId="1ff8">
    <w:name w:val="Тема примечания Знак1"/>
    <w:semiHidden/>
    <w:rsid w:val="00290B96"/>
    <w:rPr>
      <w:b/>
      <w:bCs/>
      <w:sz w:val="20"/>
      <w:szCs w:val="20"/>
    </w:rPr>
  </w:style>
  <w:style w:type="table" w:customStyle="1" w:styleId="118">
    <w:name w:val="Сетка таблицы11"/>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5">
    <w:name w:val="Нет списка3"/>
    <w:next w:val="a7"/>
    <w:uiPriority w:val="99"/>
    <w:semiHidden/>
    <w:unhideWhenUsed/>
    <w:rsid w:val="00290B96"/>
  </w:style>
  <w:style w:type="table" w:customStyle="1" w:styleId="58">
    <w:name w:val="Сетка таблицы5"/>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9">
    <w:name w:val="Текст концевой сноски Знак1"/>
    <w:semiHidden/>
    <w:rsid w:val="00290B96"/>
    <w:rPr>
      <w:sz w:val="20"/>
      <w:szCs w:val="20"/>
    </w:rPr>
  </w:style>
  <w:style w:type="character" w:customStyle="1" w:styleId="315">
    <w:name w:val="Основной текст 3 Знак1"/>
    <w:semiHidden/>
    <w:rsid w:val="00290B96"/>
    <w:rPr>
      <w:sz w:val="16"/>
      <w:szCs w:val="16"/>
    </w:rPr>
  </w:style>
  <w:style w:type="table" w:customStyle="1" w:styleId="120">
    <w:name w:val="Сетка таблицы12"/>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Style1212">
    <w:name w:val="Стиль Font Style12 + 12 пт"/>
    <w:basedOn w:val="a4"/>
    <w:next w:val="a4"/>
    <w:uiPriority w:val="99"/>
    <w:rsid w:val="00290B96"/>
    <w:pPr>
      <w:widowControl/>
      <w:suppressAutoHyphens/>
      <w:autoSpaceDE/>
      <w:autoSpaceDN/>
      <w:adjustRightInd/>
      <w:spacing w:after="200"/>
      <w:ind w:firstLine="540"/>
    </w:pPr>
    <w:rPr>
      <w:rFonts w:eastAsia="Arial Unicode MS" w:cs="font283"/>
      <w:sz w:val="24"/>
      <w:szCs w:val="22"/>
      <w:lang w:eastAsia="zh-CN"/>
    </w:rPr>
  </w:style>
  <w:style w:type="character" w:customStyle="1" w:styleId="afb">
    <w:name w:val="Без интервала Знак"/>
    <w:aliases w:val="для таблиц Знак"/>
    <w:link w:val="afa"/>
    <w:uiPriority w:val="99"/>
    <w:qFormat/>
    <w:rsid w:val="00290B96"/>
    <w:rPr>
      <w:rFonts w:ascii="Calibri" w:hAnsi="Calibri" w:cs="Calibri"/>
      <w:sz w:val="22"/>
      <w:szCs w:val="22"/>
      <w:lang w:eastAsia="en-US"/>
    </w:rPr>
  </w:style>
  <w:style w:type="table" w:customStyle="1" w:styleId="64">
    <w:name w:val="Сетка таблицы6"/>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1">
    <w:name w:val="WWNum1"/>
    <w:basedOn w:val="a7"/>
    <w:rsid w:val="00153787"/>
    <w:pPr>
      <w:numPr>
        <w:numId w:val="10"/>
      </w:numPr>
    </w:pPr>
  </w:style>
  <w:style w:type="numbering" w:customStyle="1" w:styleId="WWNum11">
    <w:name w:val="WWNum11"/>
    <w:rsid w:val="00620CA7"/>
  </w:style>
  <w:style w:type="numbering" w:customStyle="1" w:styleId="WWNum12">
    <w:name w:val="WWNum12"/>
    <w:basedOn w:val="a7"/>
    <w:rsid w:val="00F47CF2"/>
  </w:style>
  <w:style w:type="numbering" w:customStyle="1" w:styleId="WWNum13">
    <w:name w:val="WWNum13"/>
    <w:basedOn w:val="a7"/>
    <w:rsid w:val="00856D15"/>
  </w:style>
  <w:style w:type="numbering" w:customStyle="1" w:styleId="WWNum14">
    <w:name w:val="WWNum14"/>
    <w:basedOn w:val="a7"/>
    <w:rsid w:val="00856D15"/>
  </w:style>
  <w:style w:type="numbering" w:customStyle="1" w:styleId="47">
    <w:name w:val="Нет списка4"/>
    <w:next w:val="a7"/>
    <w:uiPriority w:val="99"/>
    <w:semiHidden/>
    <w:unhideWhenUsed/>
    <w:rsid w:val="00B958C9"/>
  </w:style>
  <w:style w:type="numbering" w:customStyle="1" w:styleId="119">
    <w:name w:val="Нет списка11"/>
    <w:next w:val="a7"/>
    <w:uiPriority w:val="99"/>
    <w:semiHidden/>
    <w:unhideWhenUsed/>
    <w:rsid w:val="00B958C9"/>
  </w:style>
  <w:style w:type="character" w:customStyle="1" w:styleId="1ffa">
    <w:name w:val="Просмотренная гиперссылка1"/>
    <w:basedOn w:val="a5"/>
    <w:uiPriority w:val="99"/>
    <w:semiHidden/>
    <w:unhideWhenUsed/>
    <w:rsid w:val="00B958C9"/>
    <w:rPr>
      <w:color w:val="954F72"/>
      <w:u w:val="single"/>
    </w:rPr>
  </w:style>
  <w:style w:type="character" w:customStyle="1" w:styleId="1110">
    <w:name w:val="Основной текст + 111"/>
    <w:aliases w:val="5 pt1,Курсив"/>
    <w:uiPriority w:val="99"/>
    <w:rsid w:val="00B958C9"/>
    <w:rPr>
      <w:rFonts w:ascii="Times New Roman" w:hAnsi="Times New Roman" w:cs="Times New Roman" w:hint="default"/>
      <w:i/>
      <w:iCs/>
      <w:color w:val="000000"/>
      <w:spacing w:val="0"/>
      <w:w w:val="100"/>
      <w:position w:val="0"/>
      <w:sz w:val="23"/>
      <w:szCs w:val="23"/>
      <w:shd w:val="clear" w:color="auto" w:fill="FFFFFF"/>
      <w:lang w:val="ru-RU" w:eastAsia="ru-RU" w:bidi="ar-SA"/>
    </w:rPr>
  </w:style>
  <w:style w:type="numbering" w:customStyle="1" w:styleId="215">
    <w:name w:val="Нет списка21"/>
    <w:next w:val="a7"/>
    <w:uiPriority w:val="99"/>
    <w:semiHidden/>
    <w:unhideWhenUsed/>
    <w:rsid w:val="00B958C9"/>
  </w:style>
  <w:style w:type="table" w:customStyle="1" w:styleId="71">
    <w:name w:val="Сетка таблицы7"/>
    <w:basedOn w:val="a6"/>
    <w:next w:val="aff8"/>
    <w:uiPriority w:val="59"/>
    <w:rsid w:val="00B958C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c">
    <w:name w:val="Пункт"/>
    <w:basedOn w:val="a4"/>
    <w:uiPriority w:val="99"/>
    <w:rsid w:val="00B958C9"/>
    <w:pPr>
      <w:widowControl/>
      <w:tabs>
        <w:tab w:val="num" w:pos="1980"/>
      </w:tabs>
      <w:autoSpaceDE/>
      <w:autoSpaceDN/>
      <w:adjustRightInd/>
      <w:ind w:left="1404" w:hanging="504"/>
      <w:jc w:val="both"/>
    </w:pPr>
    <w:rPr>
      <w:sz w:val="24"/>
      <w:szCs w:val="24"/>
    </w:rPr>
  </w:style>
  <w:style w:type="character" w:customStyle="1" w:styleId="1ffb">
    <w:name w:val="Основной текст Знак1"/>
    <w:aliases w:val="Основной текст Знак Знак Знак Знак1,Основной текст Знак Знак Знак2"/>
    <w:basedOn w:val="a5"/>
    <w:uiPriority w:val="99"/>
    <w:semiHidden/>
    <w:rsid w:val="00B958C9"/>
  </w:style>
  <w:style w:type="character" w:customStyle="1" w:styleId="216">
    <w:name w:val="Основной текст с отступом 2 Знак1"/>
    <w:basedOn w:val="a5"/>
    <w:semiHidden/>
    <w:rsid w:val="00B958C9"/>
  </w:style>
  <w:style w:type="character" w:customStyle="1" w:styleId="FontStyle120">
    <w:name w:val="Font Style120"/>
    <w:rsid w:val="00B958C9"/>
    <w:rPr>
      <w:rFonts w:ascii="Times New Roman" w:hAnsi="Times New Roman"/>
      <w:sz w:val="20"/>
    </w:rPr>
  </w:style>
  <w:style w:type="paragraph" w:customStyle="1" w:styleId="norma">
    <w:name w:val="norma"/>
    <w:basedOn w:val="a4"/>
    <w:uiPriority w:val="99"/>
    <w:rsid w:val="00B958C9"/>
    <w:pPr>
      <w:autoSpaceDE/>
      <w:autoSpaceDN/>
      <w:adjustRightInd/>
      <w:spacing w:before="60" w:after="80"/>
      <w:ind w:left="851" w:hanging="851"/>
    </w:pPr>
    <w:rPr>
      <w:rFonts w:ascii="Peterburg" w:hAnsi="Peterburg"/>
      <w:sz w:val="22"/>
    </w:rPr>
  </w:style>
  <w:style w:type="character" w:customStyle="1" w:styleId="FontStyle34">
    <w:name w:val="Font Style34"/>
    <w:rsid w:val="00B958C9"/>
    <w:rPr>
      <w:rFonts w:ascii="Times New Roman" w:hAnsi="Times New Roman" w:cs="Times New Roman"/>
      <w:color w:val="000000"/>
      <w:sz w:val="22"/>
      <w:szCs w:val="22"/>
    </w:rPr>
  </w:style>
  <w:style w:type="character" w:customStyle="1" w:styleId="15">
    <w:name w:val="Стиль1 Знак"/>
    <w:basedOn w:val="a5"/>
    <w:link w:val="1"/>
    <w:locked/>
    <w:rsid w:val="00B958C9"/>
    <w:rPr>
      <w:b/>
      <w:sz w:val="28"/>
      <w:szCs w:val="24"/>
    </w:rPr>
  </w:style>
  <w:style w:type="paragraph" w:customStyle="1" w:styleId="2f9">
    <w:name w:val="заголовок 2"/>
    <w:basedOn w:val="a4"/>
    <w:next w:val="a4"/>
    <w:uiPriority w:val="99"/>
    <w:rsid w:val="00B958C9"/>
    <w:pPr>
      <w:keepNext/>
      <w:widowControl/>
      <w:autoSpaceDE/>
      <w:autoSpaceDN/>
      <w:adjustRightInd/>
      <w:jc w:val="both"/>
    </w:pPr>
    <w:rPr>
      <w:rFonts w:ascii="Calibri" w:hAnsi="Calibri" w:cs="Calibri"/>
      <w:b/>
      <w:bCs/>
      <w:sz w:val="24"/>
      <w:szCs w:val="24"/>
    </w:rPr>
  </w:style>
  <w:style w:type="paragraph" w:customStyle="1" w:styleId="1ffc">
    <w:name w:val="Знак1 Знак Знак Знак Знак Знак Знак Знак Знак Знак Знак"/>
    <w:basedOn w:val="a4"/>
    <w:uiPriority w:val="99"/>
    <w:rsid w:val="00B958C9"/>
    <w:pPr>
      <w:widowControl/>
      <w:autoSpaceDE/>
      <w:autoSpaceDN/>
      <w:adjustRightInd/>
    </w:pPr>
    <w:rPr>
      <w:rFonts w:ascii="Verdana" w:hAnsi="Verdana" w:cs="Verdana"/>
      <w:lang w:val="en-US"/>
    </w:rPr>
  </w:style>
  <w:style w:type="paragraph" w:customStyle="1" w:styleId="Style8">
    <w:name w:val="Style8"/>
    <w:basedOn w:val="a4"/>
    <w:uiPriority w:val="99"/>
    <w:rsid w:val="00B958C9"/>
    <w:pPr>
      <w:suppressAutoHyphens/>
      <w:autoSpaceDE/>
      <w:autoSpaceDN/>
      <w:adjustRightInd/>
      <w:spacing w:line="320" w:lineRule="exact"/>
      <w:ind w:hanging="353"/>
      <w:jc w:val="both"/>
    </w:pPr>
    <w:rPr>
      <w:rFonts w:eastAsia="Lucida Sans Unicode" w:cs="Tahoma"/>
      <w:color w:val="000000"/>
      <w:sz w:val="24"/>
      <w:szCs w:val="24"/>
      <w:lang w:val="en-US" w:bidi="en-US"/>
    </w:rPr>
  </w:style>
  <w:style w:type="paragraph" w:customStyle="1" w:styleId="a1">
    <w:name w:val="Абзац первого уровня"/>
    <w:basedOn w:val="a4"/>
    <w:link w:val="afffffd"/>
    <w:uiPriority w:val="99"/>
    <w:rsid w:val="00B958C9"/>
    <w:pPr>
      <w:widowControl/>
      <w:numPr>
        <w:numId w:val="12"/>
      </w:numPr>
      <w:autoSpaceDE/>
      <w:autoSpaceDN/>
      <w:adjustRightInd/>
      <w:spacing w:before="120" w:after="120"/>
      <w:ind w:left="568" w:hanging="284"/>
      <w:jc w:val="both"/>
    </w:pPr>
    <w:rPr>
      <w:rFonts w:ascii="Calibri" w:hAnsi="Calibri"/>
      <w:sz w:val="24"/>
      <w:szCs w:val="24"/>
    </w:rPr>
  </w:style>
  <w:style w:type="character" w:customStyle="1" w:styleId="afffffd">
    <w:name w:val="Абзац первого уровня Знак"/>
    <w:basedOn w:val="a5"/>
    <w:link w:val="a1"/>
    <w:uiPriority w:val="99"/>
    <w:rsid w:val="00B958C9"/>
    <w:rPr>
      <w:rFonts w:ascii="Calibri" w:hAnsi="Calibri"/>
      <w:sz w:val="24"/>
      <w:szCs w:val="24"/>
    </w:rPr>
  </w:style>
  <w:style w:type="paragraph" w:customStyle="1" w:styleId="afffffe">
    <w:name w:val="Абзац второго уровня"/>
    <w:basedOn w:val="a4"/>
    <w:link w:val="affffff"/>
    <w:rsid w:val="00B958C9"/>
    <w:pPr>
      <w:widowControl/>
      <w:tabs>
        <w:tab w:val="num" w:pos="720"/>
      </w:tabs>
      <w:autoSpaceDE/>
      <w:autoSpaceDN/>
      <w:adjustRightInd/>
      <w:spacing w:before="120" w:after="120"/>
      <w:ind w:left="720" w:hanging="360"/>
      <w:jc w:val="both"/>
    </w:pPr>
    <w:rPr>
      <w:rFonts w:ascii="Calibri" w:hAnsi="Calibri" w:cs="ArialMT"/>
      <w:sz w:val="24"/>
      <w:szCs w:val="24"/>
    </w:rPr>
  </w:style>
  <w:style w:type="character" w:customStyle="1" w:styleId="affffff">
    <w:name w:val="Абзац второго уровня Знак"/>
    <w:basedOn w:val="a5"/>
    <w:link w:val="afffffe"/>
    <w:rsid w:val="00B958C9"/>
    <w:rPr>
      <w:rFonts w:ascii="Calibri" w:hAnsi="Calibri" w:cs="ArialMT"/>
      <w:sz w:val="24"/>
      <w:szCs w:val="24"/>
    </w:rPr>
  </w:style>
  <w:style w:type="character" w:customStyle="1" w:styleId="316">
    <w:name w:val="Заголовок 3 Знак1"/>
    <w:basedOn w:val="a5"/>
    <w:uiPriority w:val="99"/>
    <w:locked/>
    <w:rsid w:val="00B958C9"/>
    <w:rPr>
      <w:rFonts w:ascii="Arial" w:hAnsi="Arial" w:cs="Times New Roman"/>
      <w:b/>
      <w:sz w:val="24"/>
    </w:rPr>
  </w:style>
  <w:style w:type="paragraph" w:styleId="3f6">
    <w:name w:val="toc 3"/>
    <w:basedOn w:val="a4"/>
    <w:next w:val="a4"/>
    <w:autoRedefine/>
    <w:uiPriority w:val="99"/>
    <w:locked/>
    <w:rsid w:val="00B958C9"/>
    <w:pPr>
      <w:widowControl/>
      <w:tabs>
        <w:tab w:val="left" w:pos="1200"/>
        <w:tab w:val="right" w:leader="dot" w:pos="9720"/>
      </w:tabs>
      <w:autoSpaceDE/>
      <w:autoSpaceDN/>
      <w:adjustRightInd/>
      <w:ind w:left="480"/>
    </w:pPr>
    <w:rPr>
      <w:i/>
      <w:iCs/>
    </w:rPr>
  </w:style>
  <w:style w:type="paragraph" w:styleId="59">
    <w:name w:val="toc 5"/>
    <w:basedOn w:val="a4"/>
    <w:next w:val="a4"/>
    <w:autoRedefine/>
    <w:uiPriority w:val="99"/>
    <w:locked/>
    <w:rsid w:val="00B958C9"/>
    <w:pPr>
      <w:widowControl/>
      <w:autoSpaceDE/>
      <w:autoSpaceDN/>
      <w:adjustRightInd/>
      <w:ind w:left="960"/>
      <w:jc w:val="both"/>
    </w:pPr>
    <w:rPr>
      <w:sz w:val="18"/>
      <w:szCs w:val="18"/>
    </w:rPr>
  </w:style>
  <w:style w:type="paragraph" w:styleId="65">
    <w:name w:val="toc 6"/>
    <w:basedOn w:val="a4"/>
    <w:next w:val="a4"/>
    <w:autoRedefine/>
    <w:uiPriority w:val="99"/>
    <w:locked/>
    <w:rsid w:val="00B958C9"/>
    <w:pPr>
      <w:widowControl/>
      <w:autoSpaceDE/>
      <w:autoSpaceDN/>
      <w:adjustRightInd/>
      <w:ind w:left="1200"/>
      <w:jc w:val="both"/>
    </w:pPr>
    <w:rPr>
      <w:sz w:val="18"/>
      <w:szCs w:val="18"/>
    </w:rPr>
  </w:style>
  <w:style w:type="paragraph" w:styleId="72">
    <w:name w:val="toc 7"/>
    <w:basedOn w:val="a4"/>
    <w:next w:val="a4"/>
    <w:autoRedefine/>
    <w:uiPriority w:val="99"/>
    <w:locked/>
    <w:rsid w:val="00B958C9"/>
    <w:pPr>
      <w:widowControl/>
      <w:autoSpaceDE/>
      <w:autoSpaceDN/>
      <w:adjustRightInd/>
      <w:ind w:left="1440"/>
      <w:jc w:val="both"/>
    </w:pPr>
    <w:rPr>
      <w:sz w:val="18"/>
      <w:szCs w:val="18"/>
    </w:rPr>
  </w:style>
  <w:style w:type="paragraph" w:styleId="81">
    <w:name w:val="toc 8"/>
    <w:basedOn w:val="a4"/>
    <w:next w:val="a4"/>
    <w:autoRedefine/>
    <w:uiPriority w:val="99"/>
    <w:locked/>
    <w:rsid w:val="00B958C9"/>
    <w:pPr>
      <w:widowControl/>
      <w:autoSpaceDE/>
      <w:autoSpaceDN/>
      <w:adjustRightInd/>
      <w:ind w:left="1680"/>
      <w:jc w:val="both"/>
    </w:pPr>
    <w:rPr>
      <w:sz w:val="18"/>
      <w:szCs w:val="18"/>
    </w:rPr>
  </w:style>
  <w:style w:type="paragraph" w:styleId="91">
    <w:name w:val="toc 9"/>
    <w:basedOn w:val="a4"/>
    <w:next w:val="a4"/>
    <w:autoRedefine/>
    <w:uiPriority w:val="99"/>
    <w:locked/>
    <w:rsid w:val="00B958C9"/>
    <w:pPr>
      <w:widowControl/>
      <w:autoSpaceDE/>
      <w:autoSpaceDN/>
      <w:adjustRightInd/>
      <w:ind w:left="1920"/>
      <w:jc w:val="both"/>
    </w:pPr>
    <w:rPr>
      <w:sz w:val="18"/>
      <w:szCs w:val="18"/>
    </w:rPr>
  </w:style>
  <w:style w:type="paragraph" w:styleId="3f7">
    <w:name w:val="List Bullet 3"/>
    <w:basedOn w:val="a4"/>
    <w:autoRedefine/>
    <w:uiPriority w:val="99"/>
    <w:rsid w:val="00B958C9"/>
    <w:pPr>
      <w:widowControl/>
      <w:tabs>
        <w:tab w:val="num" w:pos="926"/>
      </w:tabs>
      <w:autoSpaceDE/>
      <w:autoSpaceDN/>
      <w:adjustRightInd/>
      <w:spacing w:after="60"/>
      <w:ind w:left="926" w:hanging="360"/>
      <w:jc w:val="both"/>
    </w:pPr>
    <w:rPr>
      <w:sz w:val="24"/>
    </w:rPr>
  </w:style>
  <w:style w:type="paragraph" w:styleId="48">
    <w:name w:val="List Bullet 4"/>
    <w:basedOn w:val="a4"/>
    <w:autoRedefine/>
    <w:uiPriority w:val="99"/>
    <w:rsid w:val="00B958C9"/>
    <w:pPr>
      <w:widowControl/>
      <w:tabs>
        <w:tab w:val="num" w:pos="1209"/>
      </w:tabs>
      <w:autoSpaceDE/>
      <w:autoSpaceDN/>
      <w:adjustRightInd/>
      <w:spacing w:after="60"/>
      <w:ind w:left="1209" w:hanging="360"/>
      <w:jc w:val="both"/>
    </w:pPr>
    <w:rPr>
      <w:sz w:val="24"/>
    </w:rPr>
  </w:style>
  <w:style w:type="paragraph" w:styleId="5a">
    <w:name w:val="List Bullet 5"/>
    <w:basedOn w:val="a4"/>
    <w:autoRedefine/>
    <w:uiPriority w:val="99"/>
    <w:rsid w:val="00B958C9"/>
    <w:pPr>
      <w:widowControl/>
      <w:autoSpaceDE/>
      <w:autoSpaceDN/>
      <w:adjustRightInd/>
      <w:spacing w:after="60"/>
      <w:jc w:val="center"/>
    </w:pPr>
  </w:style>
  <w:style w:type="paragraph" w:styleId="affffff0">
    <w:name w:val="List Number"/>
    <w:basedOn w:val="a4"/>
    <w:rsid w:val="00B958C9"/>
    <w:pPr>
      <w:widowControl/>
      <w:tabs>
        <w:tab w:val="num" w:pos="360"/>
      </w:tabs>
      <w:autoSpaceDE/>
      <w:autoSpaceDN/>
      <w:adjustRightInd/>
      <w:spacing w:after="60"/>
      <w:ind w:left="360" w:hanging="360"/>
      <w:jc w:val="both"/>
    </w:pPr>
    <w:rPr>
      <w:sz w:val="24"/>
    </w:rPr>
  </w:style>
  <w:style w:type="paragraph" w:styleId="30">
    <w:name w:val="List Number 3"/>
    <w:basedOn w:val="a4"/>
    <w:uiPriority w:val="99"/>
    <w:rsid w:val="00B958C9"/>
    <w:pPr>
      <w:widowControl/>
      <w:numPr>
        <w:numId w:val="13"/>
      </w:numPr>
      <w:tabs>
        <w:tab w:val="clear" w:pos="1209"/>
        <w:tab w:val="num" w:pos="926"/>
      </w:tabs>
      <w:autoSpaceDE/>
      <w:autoSpaceDN/>
      <w:adjustRightInd/>
      <w:spacing w:after="60"/>
      <w:ind w:left="926"/>
      <w:jc w:val="both"/>
    </w:pPr>
    <w:rPr>
      <w:sz w:val="24"/>
    </w:rPr>
  </w:style>
  <w:style w:type="paragraph" w:styleId="4">
    <w:name w:val="List Number 4"/>
    <w:basedOn w:val="a4"/>
    <w:uiPriority w:val="99"/>
    <w:rsid w:val="00B958C9"/>
    <w:pPr>
      <w:widowControl/>
      <w:numPr>
        <w:numId w:val="14"/>
      </w:numPr>
      <w:tabs>
        <w:tab w:val="clear" w:pos="1492"/>
        <w:tab w:val="num" w:pos="1209"/>
      </w:tabs>
      <w:autoSpaceDE/>
      <w:autoSpaceDN/>
      <w:adjustRightInd/>
      <w:spacing w:after="60"/>
      <w:ind w:left="1209"/>
      <w:jc w:val="both"/>
    </w:pPr>
    <w:rPr>
      <w:sz w:val="24"/>
    </w:rPr>
  </w:style>
  <w:style w:type="paragraph" w:styleId="5b">
    <w:name w:val="List Number 5"/>
    <w:basedOn w:val="a4"/>
    <w:uiPriority w:val="99"/>
    <w:rsid w:val="00B958C9"/>
    <w:pPr>
      <w:widowControl/>
      <w:tabs>
        <w:tab w:val="num" w:pos="1492"/>
      </w:tabs>
      <w:autoSpaceDE/>
      <w:autoSpaceDN/>
      <w:adjustRightInd/>
      <w:spacing w:after="60"/>
      <w:ind w:left="1492" w:hanging="360"/>
      <w:jc w:val="both"/>
    </w:pPr>
    <w:rPr>
      <w:sz w:val="24"/>
    </w:rPr>
  </w:style>
  <w:style w:type="paragraph" w:customStyle="1" w:styleId="3">
    <w:name w:val="Раздел 3"/>
    <w:basedOn w:val="a4"/>
    <w:uiPriority w:val="99"/>
    <w:semiHidden/>
    <w:rsid w:val="00B958C9"/>
    <w:pPr>
      <w:widowControl/>
      <w:numPr>
        <w:numId w:val="15"/>
      </w:numPr>
      <w:tabs>
        <w:tab w:val="clear" w:pos="1209"/>
        <w:tab w:val="num" w:pos="360"/>
      </w:tabs>
      <w:autoSpaceDE/>
      <w:autoSpaceDN/>
      <w:adjustRightInd/>
      <w:spacing w:before="120" w:after="120"/>
      <w:ind w:left="360"/>
      <w:jc w:val="center"/>
    </w:pPr>
    <w:rPr>
      <w:b/>
      <w:sz w:val="24"/>
    </w:rPr>
  </w:style>
  <w:style w:type="paragraph" w:customStyle="1" w:styleId="a">
    <w:name w:val="Условия контракта"/>
    <w:basedOn w:val="a4"/>
    <w:uiPriority w:val="99"/>
    <w:semiHidden/>
    <w:rsid w:val="00B958C9"/>
    <w:pPr>
      <w:widowControl/>
      <w:numPr>
        <w:numId w:val="16"/>
      </w:numPr>
      <w:tabs>
        <w:tab w:val="clear" w:pos="1492"/>
        <w:tab w:val="num" w:pos="567"/>
      </w:tabs>
      <w:autoSpaceDE/>
      <w:autoSpaceDN/>
      <w:adjustRightInd/>
      <w:spacing w:before="240" w:after="120"/>
      <w:ind w:left="567" w:hanging="567"/>
      <w:jc w:val="both"/>
    </w:pPr>
    <w:rPr>
      <w:b/>
      <w:sz w:val="24"/>
    </w:rPr>
  </w:style>
  <w:style w:type="paragraph" w:customStyle="1" w:styleId="2fa">
    <w:name w:val="Заголовок 2 со списком"/>
    <w:basedOn w:val="21"/>
    <w:next w:val="a4"/>
    <w:link w:val="2fb"/>
    <w:uiPriority w:val="99"/>
    <w:rsid w:val="00B958C9"/>
    <w:pPr>
      <w:numPr>
        <w:ilvl w:val="0"/>
        <w:numId w:val="0"/>
      </w:numPr>
      <w:tabs>
        <w:tab w:val="num" w:pos="360"/>
      </w:tabs>
      <w:spacing w:after="0" w:line="360" w:lineRule="auto"/>
      <w:ind w:left="360" w:hanging="360"/>
    </w:pPr>
    <w:rPr>
      <w:b w:val="0"/>
      <w:sz w:val="24"/>
      <w:szCs w:val="24"/>
    </w:rPr>
  </w:style>
  <w:style w:type="character" w:customStyle="1" w:styleId="2fb">
    <w:name w:val="Заголовок 2 со списком Знак"/>
    <w:basedOn w:val="22"/>
    <w:link w:val="2fa"/>
    <w:uiPriority w:val="99"/>
    <w:locked/>
    <w:rsid w:val="00B958C9"/>
    <w:rPr>
      <w:rFonts w:eastAsia="Calibri"/>
      <w:b w:val="0"/>
      <w:bCs/>
      <w:sz w:val="24"/>
      <w:szCs w:val="24"/>
    </w:rPr>
  </w:style>
  <w:style w:type="paragraph" w:customStyle="1" w:styleId="3f8">
    <w:name w:val="Заголовок 3 со списком"/>
    <w:basedOn w:val="32"/>
    <w:link w:val="3f9"/>
    <w:uiPriority w:val="99"/>
    <w:rsid w:val="00B958C9"/>
    <w:pPr>
      <w:numPr>
        <w:ilvl w:val="0"/>
        <w:numId w:val="0"/>
      </w:numPr>
      <w:tabs>
        <w:tab w:val="num" w:pos="972"/>
      </w:tabs>
      <w:ind w:left="972" w:hanging="432"/>
    </w:pPr>
    <w:rPr>
      <w:rFonts w:eastAsia="Times New Roman"/>
      <w:bCs w:val="0"/>
      <w:szCs w:val="20"/>
    </w:rPr>
  </w:style>
  <w:style w:type="character" w:customStyle="1" w:styleId="3f9">
    <w:name w:val="Заголовок 3 со списком Знак"/>
    <w:basedOn w:val="316"/>
    <w:link w:val="3f8"/>
    <w:uiPriority w:val="99"/>
    <w:locked/>
    <w:rsid w:val="00B958C9"/>
    <w:rPr>
      <w:rFonts w:ascii="Arial" w:hAnsi="Arial" w:cs="Times New Roman"/>
      <w:b/>
      <w:sz w:val="24"/>
    </w:rPr>
  </w:style>
  <w:style w:type="paragraph" w:customStyle="1" w:styleId="affffff1">
    <w:name w:val="текст таблицы"/>
    <w:basedOn w:val="a4"/>
    <w:uiPriority w:val="99"/>
    <w:rsid w:val="00B958C9"/>
    <w:pPr>
      <w:widowControl/>
      <w:autoSpaceDE/>
      <w:autoSpaceDN/>
      <w:adjustRightInd/>
      <w:spacing w:before="120"/>
      <w:ind w:right="-102"/>
      <w:jc w:val="both"/>
    </w:pPr>
    <w:rPr>
      <w:sz w:val="24"/>
      <w:szCs w:val="24"/>
    </w:rPr>
  </w:style>
  <w:style w:type="paragraph" w:customStyle="1" w:styleId="affffff2">
    <w:name w:val="ТЛ_Заказчик"/>
    <w:basedOn w:val="a4"/>
    <w:link w:val="affffff3"/>
    <w:uiPriority w:val="99"/>
    <w:rsid w:val="00B958C9"/>
    <w:pPr>
      <w:widowControl/>
      <w:autoSpaceDE/>
      <w:autoSpaceDN/>
      <w:adjustRightInd/>
      <w:jc w:val="center"/>
    </w:pPr>
    <w:rPr>
      <w:sz w:val="28"/>
      <w:szCs w:val="28"/>
    </w:rPr>
  </w:style>
  <w:style w:type="character" w:customStyle="1" w:styleId="affffff3">
    <w:name w:val="ТЛ_Заказчик Знак"/>
    <w:basedOn w:val="a5"/>
    <w:link w:val="affffff2"/>
    <w:uiPriority w:val="99"/>
    <w:locked/>
    <w:rsid w:val="00B958C9"/>
    <w:rPr>
      <w:sz w:val="28"/>
      <w:szCs w:val="28"/>
    </w:rPr>
  </w:style>
  <w:style w:type="paragraph" w:customStyle="1" w:styleId="affffff4">
    <w:name w:val="ТЛ_Утверждаю"/>
    <w:basedOn w:val="a4"/>
    <w:link w:val="affffff5"/>
    <w:uiPriority w:val="99"/>
    <w:rsid w:val="00B958C9"/>
    <w:pPr>
      <w:widowControl/>
      <w:autoSpaceDE/>
      <w:autoSpaceDN/>
      <w:adjustRightInd/>
      <w:ind w:left="4860"/>
      <w:jc w:val="center"/>
    </w:pPr>
    <w:rPr>
      <w:sz w:val="28"/>
      <w:szCs w:val="28"/>
    </w:rPr>
  </w:style>
  <w:style w:type="character" w:customStyle="1" w:styleId="affffff5">
    <w:name w:val="ТЛ_Утверждаю Знак"/>
    <w:basedOn w:val="a5"/>
    <w:link w:val="affffff4"/>
    <w:uiPriority w:val="99"/>
    <w:locked/>
    <w:rsid w:val="00B958C9"/>
    <w:rPr>
      <w:sz w:val="28"/>
      <w:szCs w:val="28"/>
    </w:rPr>
  </w:style>
  <w:style w:type="paragraph" w:customStyle="1" w:styleId="affffff6">
    <w:name w:val="ТЛ_Название"/>
    <w:basedOn w:val="a4"/>
    <w:link w:val="affffff7"/>
    <w:uiPriority w:val="99"/>
    <w:rsid w:val="00B958C9"/>
    <w:pPr>
      <w:widowControl/>
      <w:autoSpaceDE/>
      <w:autoSpaceDN/>
      <w:adjustRightInd/>
      <w:jc w:val="center"/>
    </w:pPr>
    <w:rPr>
      <w:b/>
      <w:sz w:val="28"/>
      <w:szCs w:val="28"/>
    </w:rPr>
  </w:style>
  <w:style w:type="character" w:customStyle="1" w:styleId="affffff7">
    <w:name w:val="ТЛ_Название Знак"/>
    <w:basedOn w:val="a5"/>
    <w:link w:val="affffff6"/>
    <w:uiPriority w:val="99"/>
    <w:locked/>
    <w:rsid w:val="00B958C9"/>
    <w:rPr>
      <w:b/>
      <w:sz w:val="28"/>
      <w:szCs w:val="28"/>
    </w:rPr>
  </w:style>
  <w:style w:type="paragraph" w:customStyle="1" w:styleId="affffff8">
    <w:name w:val="ТЛ_Город и Дата"/>
    <w:basedOn w:val="a4"/>
    <w:link w:val="affffff9"/>
    <w:uiPriority w:val="99"/>
    <w:rsid w:val="00B958C9"/>
    <w:pPr>
      <w:widowControl/>
      <w:autoSpaceDE/>
      <w:autoSpaceDN/>
      <w:adjustRightInd/>
      <w:jc w:val="center"/>
    </w:pPr>
    <w:rPr>
      <w:sz w:val="28"/>
      <w:szCs w:val="28"/>
    </w:rPr>
  </w:style>
  <w:style w:type="character" w:customStyle="1" w:styleId="affffff9">
    <w:name w:val="ТЛ_Город и Дата Знак"/>
    <w:basedOn w:val="a5"/>
    <w:link w:val="affffff8"/>
    <w:uiPriority w:val="99"/>
    <w:locked/>
    <w:rsid w:val="00B958C9"/>
    <w:rPr>
      <w:sz w:val="28"/>
      <w:szCs w:val="28"/>
    </w:rPr>
  </w:style>
  <w:style w:type="paragraph" w:customStyle="1" w:styleId="affffffa">
    <w:name w:val="АД_Наименование Разделов"/>
    <w:basedOn w:val="10"/>
    <w:link w:val="affffffb"/>
    <w:uiPriority w:val="99"/>
    <w:rsid w:val="00B958C9"/>
    <w:pPr>
      <w:numPr>
        <w:numId w:val="0"/>
      </w:numPr>
    </w:pPr>
    <w:rPr>
      <w:kern w:val="28"/>
      <w:sz w:val="28"/>
    </w:rPr>
  </w:style>
  <w:style w:type="character" w:customStyle="1" w:styleId="affffffb">
    <w:name w:val="АД_Наименование Разделов Знак"/>
    <w:basedOn w:val="a5"/>
    <w:link w:val="affffffa"/>
    <w:uiPriority w:val="99"/>
    <w:locked/>
    <w:rsid w:val="00B958C9"/>
    <w:rPr>
      <w:b/>
      <w:kern w:val="28"/>
      <w:sz w:val="28"/>
    </w:rPr>
  </w:style>
  <w:style w:type="paragraph" w:customStyle="1" w:styleId="affffffc">
    <w:name w:val="АД_Наименование главы с нумерацией"/>
    <w:basedOn w:val="2fa"/>
    <w:link w:val="affffffd"/>
    <w:uiPriority w:val="99"/>
    <w:rsid w:val="00B958C9"/>
    <w:rPr>
      <w:b/>
    </w:rPr>
  </w:style>
  <w:style w:type="character" w:customStyle="1" w:styleId="affffffd">
    <w:name w:val="АД_Глава Знак"/>
    <w:basedOn w:val="2fb"/>
    <w:link w:val="affffffc"/>
    <w:uiPriority w:val="99"/>
    <w:locked/>
    <w:rsid w:val="00B958C9"/>
    <w:rPr>
      <w:rFonts w:eastAsia="Calibri"/>
      <w:b/>
      <w:bCs/>
      <w:sz w:val="24"/>
      <w:szCs w:val="24"/>
    </w:rPr>
  </w:style>
  <w:style w:type="paragraph" w:customStyle="1" w:styleId="affffffe">
    <w:name w:val="АД_Наименование главы без нумерации"/>
    <w:basedOn w:val="21"/>
    <w:link w:val="afffffff"/>
    <w:uiPriority w:val="99"/>
    <w:rsid w:val="00B958C9"/>
    <w:pPr>
      <w:numPr>
        <w:ilvl w:val="0"/>
        <w:numId w:val="0"/>
      </w:numPr>
      <w:spacing w:after="0"/>
    </w:pPr>
    <w:rPr>
      <w:sz w:val="24"/>
      <w:szCs w:val="24"/>
    </w:rPr>
  </w:style>
  <w:style w:type="character" w:customStyle="1" w:styleId="afffffff">
    <w:name w:val="АД_Наименование главы без нумерации Знак"/>
    <w:basedOn w:val="22"/>
    <w:link w:val="affffffe"/>
    <w:uiPriority w:val="99"/>
    <w:locked/>
    <w:rsid w:val="00B958C9"/>
    <w:rPr>
      <w:rFonts w:eastAsia="Calibri"/>
      <w:b/>
      <w:bCs/>
      <w:sz w:val="24"/>
      <w:szCs w:val="24"/>
    </w:rPr>
  </w:style>
  <w:style w:type="paragraph" w:customStyle="1" w:styleId="afffffff0">
    <w:name w:val="АД_Нумерованный пункт"/>
    <w:basedOn w:val="3f8"/>
    <w:link w:val="afffffff1"/>
    <w:uiPriority w:val="99"/>
    <w:rsid w:val="00B958C9"/>
    <w:pPr>
      <w:tabs>
        <w:tab w:val="clear" w:pos="972"/>
        <w:tab w:val="num" w:pos="720"/>
      </w:tabs>
      <w:ind w:left="720" w:hanging="720"/>
    </w:pPr>
  </w:style>
  <w:style w:type="character" w:customStyle="1" w:styleId="afffffff1">
    <w:name w:val="АД_Нумерованный пункт Знак"/>
    <w:basedOn w:val="3f9"/>
    <w:link w:val="afffffff0"/>
    <w:uiPriority w:val="99"/>
    <w:locked/>
    <w:rsid w:val="00B958C9"/>
    <w:rPr>
      <w:rFonts w:ascii="Arial" w:hAnsi="Arial" w:cs="Times New Roman"/>
      <w:b/>
      <w:sz w:val="24"/>
    </w:rPr>
  </w:style>
  <w:style w:type="paragraph" w:customStyle="1" w:styleId="afffffff2">
    <w:name w:val="АД_Нумерованный подпункт"/>
    <w:basedOn w:val="a4"/>
    <w:link w:val="afffffff3"/>
    <w:uiPriority w:val="99"/>
    <w:rsid w:val="00B958C9"/>
    <w:pPr>
      <w:widowControl/>
      <w:tabs>
        <w:tab w:val="left" w:pos="720"/>
      </w:tabs>
      <w:autoSpaceDE/>
      <w:autoSpaceDN/>
      <w:adjustRightInd/>
      <w:ind w:left="720" w:hanging="720"/>
      <w:jc w:val="both"/>
    </w:pPr>
    <w:rPr>
      <w:sz w:val="24"/>
      <w:szCs w:val="24"/>
    </w:rPr>
  </w:style>
  <w:style w:type="character" w:customStyle="1" w:styleId="afffffff3">
    <w:name w:val="АД_Нумерованный подпункт Знак"/>
    <w:basedOn w:val="a5"/>
    <w:link w:val="afffffff2"/>
    <w:uiPriority w:val="99"/>
    <w:locked/>
    <w:rsid w:val="00B958C9"/>
    <w:rPr>
      <w:sz w:val="24"/>
      <w:szCs w:val="24"/>
    </w:rPr>
  </w:style>
  <w:style w:type="paragraph" w:customStyle="1" w:styleId="afffffff4">
    <w:name w:val="АД_Основной текст"/>
    <w:basedOn w:val="a4"/>
    <w:link w:val="afffffff5"/>
    <w:uiPriority w:val="99"/>
    <w:rsid w:val="00B958C9"/>
    <w:pPr>
      <w:widowControl/>
      <w:autoSpaceDE/>
      <w:autoSpaceDN/>
      <w:adjustRightInd/>
      <w:ind w:firstLine="567"/>
      <w:jc w:val="both"/>
    </w:pPr>
    <w:rPr>
      <w:sz w:val="24"/>
      <w:szCs w:val="24"/>
    </w:rPr>
  </w:style>
  <w:style w:type="character" w:customStyle="1" w:styleId="afffffff5">
    <w:name w:val="АД_Основной текст Знак"/>
    <w:basedOn w:val="a5"/>
    <w:link w:val="afffffff4"/>
    <w:uiPriority w:val="99"/>
    <w:locked/>
    <w:rsid w:val="00B958C9"/>
    <w:rPr>
      <w:sz w:val="24"/>
      <w:szCs w:val="24"/>
    </w:rPr>
  </w:style>
  <w:style w:type="paragraph" w:customStyle="1" w:styleId="1ffd">
    <w:name w:val="Стиль АД_Список 1"/>
    <w:aliases w:val="2,3 + полужирный курсив"/>
    <w:basedOn w:val="a4"/>
    <w:uiPriority w:val="99"/>
    <w:rsid w:val="00B958C9"/>
    <w:pPr>
      <w:widowControl/>
      <w:tabs>
        <w:tab w:val="left" w:pos="720"/>
        <w:tab w:val="num" w:pos="1440"/>
      </w:tabs>
      <w:autoSpaceDE/>
      <w:autoSpaceDN/>
      <w:adjustRightInd/>
      <w:ind w:left="1224" w:hanging="504"/>
      <w:jc w:val="both"/>
    </w:pPr>
    <w:rPr>
      <w:b/>
      <w:bCs/>
      <w:i/>
      <w:iCs/>
      <w:sz w:val="24"/>
      <w:szCs w:val="24"/>
    </w:rPr>
  </w:style>
  <w:style w:type="paragraph" w:customStyle="1" w:styleId="afffffff6">
    <w:name w:val="АД_Заголовки таблиц"/>
    <w:basedOn w:val="a4"/>
    <w:uiPriority w:val="99"/>
    <w:rsid w:val="00B958C9"/>
    <w:pPr>
      <w:widowControl/>
      <w:autoSpaceDE/>
      <w:autoSpaceDN/>
      <w:adjustRightInd/>
      <w:jc w:val="center"/>
    </w:pPr>
    <w:rPr>
      <w:b/>
      <w:bCs/>
      <w:sz w:val="24"/>
      <w:szCs w:val="24"/>
    </w:rPr>
  </w:style>
  <w:style w:type="paragraph" w:styleId="afffffff7">
    <w:name w:val="TOC Heading"/>
    <w:basedOn w:val="10"/>
    <w:next w:val="a4"/>
    <w:uiPriority w:val="99"/>
    <w:qFormat/>
    <w:rsid w:val="00B958C9"/>
    <w:pPr>
      <w:keepLines/>
      <w:numPr>
        <w:numId w:val="0"/>
      </w:numPr>
      <w:spacing w:before="480" w:after="0" w:line="276" w:lineRule="auto"/>
      <w:jc w:val="left"/>
      <w:outlineLvl w:val="9"/>
    </w:pPr>
    <w:rPr>
      <w:rFonts w:ascii="Cambria" w:hAnsi="Cambria"/>
      <w:bCs/>
      <w:color w:val="365F91"/>
      <w:kern w:val="0"/>
      <w:sz w:val="28"/>
      <w:szCs w:val="28"/>
      <w:lang w:eastAsia="en-US"/>
    </w:rPr>
  </w:style>
  <w:style w:type="paragraph" w:customStyle="1" w:styleId="afffffff8">
    <w:name w:val="АД_Основной текст по центру полужирный"/>
    <w:basedOn w:val="a4"/>
    <w:link w:val="afffffff9"/>
    <w:uiPriority w:val="99"/>
    <w:rsid w:val="00B958C9"/>
    <w:pPr>
      <w:widowControl/>
      <w:autoSpaceDE/>
      <w:autoSpaceDN/>
      <w:adjustRightInd/>
      <w:ind w:firstLine="567"/>
      <w:jc w:val="center"/>
    </w:pPr>
    <w:rPr>
      <w:b/>
      <w:sz w:val="24"/>
      <w:szCs w:val="24"/>
    </w:rPr>
  </w:style>
  <w:style w:type="character" w:customStyle="1" w:styleId="afffffff9">
    <w:name w:val="АД_Основной текст по центру полужирный Знак"/>
    <w:basedOn w:val="a5"/>
    <w:link w:val="afffffff8"/>
    <w:uiPriority w:val="99"/>
    <w:locked/>
    <w:rsid w:val="00B958C9"/>
    <w:rPr>
      <w:b/>
      <w:sz w:val="24"/>
      <w:szCs w:val="24"/>
    </w:rPr>
  </w:style>
  <w:style w:type="paragraph" w:customStyle="1" w:styleId="3fa">
    <w:name w:val="АД_Текст отступ 3"/>
    <w:aliases w:val="25"/>
    <w:basedOn w:val="a4"/>
    <w:link w:val="3fb"/>
    <w:uiPriority w:val="99"/>
    <w:rsid w:val="00B958C9"/>
    <w:pPr>
      <w:widowControl/>
      <w:autoSpaceDE/>
      <w:autoSpaceDN/>
      <w:adjustRightInd/>
      <w:ind w:left="1418"/>
      <w:jc w:val="both"/>
    </w:pPr>
    <w:rPr>
      <w:sz w:val="24"/>
      <w:szCs w:val="24"/>
    </w:rPr>
  </w:style>
  <w:style w:type="character" w:customStyle="1" w:styleId="3fb">
    <w:name w:val="АД_Текст отступ 3 Знак"/>
    <w:aliases w:val="25 Знак"/>
    <w:basedOn w:val="a5"/>
    <w:link w:val="3fa"/>
    <w:uiPriority w:val="99"/>
    <w:locked/>
    <w:rsid w:val="00B958C9"/>
    <w:rPr>
      <w:sz w:val="24"/>
      <w:szCs w:val="24"/>
    </w:rPr>
  </w:style>
  <w:style w:type="paragraph" w:customStyle="1" w:styleId="49">
    <w:name w:val="АД_Нумерованный подпункт 4 уровня"/>
    <w:basedOn w:val="afffffff2"/>
    <w:link w:val="4a"/>
    <w:uiPriority w:val="99"/>
    <w:rsid w:val="00B958C9"/>
    <w:pPr>
      <w:numPr>
        <w:ilvl w:val="3"/>
      </w:numPr>
      <w:tabs>
        <w:tab w:val="clear" w:pos="720"/>
        <w:tab w:val="num" w:pos="993"/>
      </w:tabs>
      <w:ind w:left="993" w:hanging="993"/>
    </w:pPr>
  </w:style>
  <w:style w:type="character" w:customStyle="1" w:styleId="4a">
    <w:name w:val="АД_Нумерованный подпункт 4 уровня Знак"/>
    <w:basedOn w:val="afffffff3"/>
    <w:link w:val="49"/>
    <w:uiPriority w:val="99"/>
    <w:locked/>
    <w:rsid w:val="00B958C9"/>
    <w:rPr>
      <w:sz w:val="24"/>
      <w:szCs w:val="24"/>
    </w:rPr>
  </w:style>
  <w:style w:type="paragraph" w:customStyle="1" w:styleId="a2">
    <w:name w:val="АД_Список абв"/>
    <w:basedOn w:val="a4"/>
    <w:uiPriority w:val="99"/>
    <w:rsid w:val="00B958C9"/>
    <w:pPr>
      <w:widowControl/>
      <w:numPr>
        <w:numId w:val="17"/>
      </w:numPr>
      <w:autoSpaceDE/>
      <w:autoSpaceDN/>
      <w:adjustRightInd/>
      <w:jc w:val="both"/>
    </w:pPr>
    <w:rPr>
      <w:sz w:val="24"/>
      <w:szCs w:val="24"/>
    </w:rPr>
  </w:style>
  <w:style w:type="paragraph" w:customStyle="1" w:styleId="Heading">
    <w:name w:val="Heading"/>
    <w:uiPriority w:val="99"/>
    <w:rsid w:val="00B958C9"/>
    <w:rPr>
      <w:rFonts w:ascii="Arial" w:hAnsi="Arial"/>
      <w:b/>
      <w:sz w:val="22"/>
    </w:rPr>
  </w:style>
  <w:style w:type="paragraph" w:customStyle="1" w:styleId="WW-2">
    <w:name w:val="WW-Основной текст с отступом 2"/>
    <w:basedOn w:val="a4"/>
    <w:uiPriority w:val="99"/>
    <w:rsid w:val="00B958C9"/>
    <w:pPr>
      <w:widowControl/>
      <w:suppressAutoHyphens/>
      <w:autoSpaceDE/>
      <w:autoSpaceDN/>
      <w:adjustRightInd/>
      <w:ind w:left="-540"/>
      <w:jc w:val="both"/>
    </w:pPr>
    <w:rPr>
      <w:rFonts w:ascii="Arial" w:hAnsi="Arial" w:cs="Arial"/>
      <w:sz w:val="18"/>
      <w:szCs w:val="24"/>
      <w:lang w:eastAsia="ar-SA"/>
    </w:rPr>
  </w:style>
  <w:style w:type="paragraph" w:customStyle="1" w:styleId="WW-3">
    <w:name w:val="WW-Основной текст с отступом 3"/>
    <w:basedOn w:val="a4"/>
    <w:uiPriority w:val="99"/>
    <w:rsid w:val="00B958C9"/>
    <w:pPr>
      <w:widowControl/>
      <w:suppressAutoHyphens/>
      <w:autoSpaceDE/>
      <w:autoSpaceDN/>
      <w:adjustRightInd/>
      <w:ind w:left="-540"/>
      <w:jc w:val="both"/>
    </w:pPr>
    <w:rPr>
      <w:rFonts w:ascii="Arial" w:hAnsi="Arial" w:cs="Arial"/>
      <w:sz w:val="17"/>
      <w:szCs w:val="24"/>
      <w:lang w:eastAsia="ar-SA"/>
    </w:rPr>
  </w:style>
  <w:style w:type="paragraph" w:customStyle="1" w:styleId="a3">
    <w:name w:val="Список нум."/>
    <w:basedOn w:val="a4"/>
    <w:uiPriority w:val="99"/>
    <w:rsid w:val="00B958C9"/>
    <w:pPr>
      <w:keepNext/>
      <w:widowControl/>
      <w:numPr>
        <w:numId w:val="18"/>
      </w:numPr>
      <w:tabs>
        <w:tab w:val="left" w:pos="1701"/>
      </w:tabs>
      <w:autoSpaceDE/>
      <w:autoSpaceDN/>
      <w:adjustRightInd/>
      <w:spacing w:before="120" w:after="120" w:line="360" w:lineRule="auto"/>
    </w:pPr>
    <w:rPr>
      <w:rFonts w:ascii="Arial" w:hAnsi="Arial"/>
      <w:sz w:val="24"/>
    </w:rPr>
  </w:style>
  <w:style w:type="paragraph" w:customStyle="1" w:styleId="1VI">
    <w:name w:val="Заголовок 1 (раздел VI)"/>
    <w:basedOn w:val="10"/>
    <w:uiPriority w:val="99"/>
    <w:rsid w:val="00B958C9"/>
    <w:pPr>
      <w:keepLines/>
      <w:widowControl w:val="0"/>
      <w:numPr>
        <w:numId w:val="0"/>
      </w:numPr>
      <w:tabs>
        <w:tab w:val="num" w:pos="643"/>
      </w:tabs>
      <w:suppressAutoHyphens/>
      <w:ind w:left="643" w:right="567" w:firstLine="709"/>
    </w:pPr>
    <w:rPr>
      <w:rFonts w:ascii="Arial" w:hAnsi="Arial" w:cs="Arial"/>
      <w:bCs/>
      <w:kern w:val="32"/>
      <w:sz w:val="28"/>
      <w:szCs w:val="32"/>
    </w:rPr>
  </w:style>
  <w:style w:type="paragraph" w:customStyle="1" w:styleId="03zagolovok2">
    <w:name w:val="03zagolovok2"/>
    <w:basedOn w:val="a4"/>
    <w:uiPriority w:val="99"/>
    <w:rsid w:val="00B958C9"/>
    <w:pPr>
      <w:keepNext/>
      <w:widowControl/>
      <w:autoSpaceDE/>
      <w:autoSpaceDN/>
      <w:adjustRightInd/>
      <w:spacing w:before="360" w:after="120" w:line="360" w:lineRule="atLeast"/>
      <w:outlineLvl w:val="1"/>
    </w:pPr>
    <w:rPr>
      <w:rFonts w:ascii="GaramondC" w:hAnsi="GaramondC"/>
      <w:b/>
      <w:color w:val="000000"/>
      <w:sz w:val="28"/>
      <w:szCs w:val="28"/>
    </w:rPr>
  </w:style>
  <w:style w:type="paragraph" w:customStyle="1" w:styleId="afffffffa">
    <w:name w:val="втяжка"/>
    <w:basedOn w:val="1ffe"/>
    <w:next w:val="1ffe"/>
    <w:uiPriority w:val="99"/>
    <w:rsid w:val="00B958C9"/>
    <w:pPr>
      <w:tabs>
        <w:tab w:val="left" w:pos="567"/>
      </w:tabs>
      <w:spacing w:before="57"/>
      <w:ind w:left="567" w:hanging="567"/>
    </w:pPr>
  </w:style>
  <w:style w:type="paragraph" w:customStyle="1" w:styleId="1ffe">
    <w:name w:val="текст1"/>
    <w:uiPriority w:val="99"/>
    <w:rsid w:val="00B958C9"/>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CharChar0">
    <w:name w:val="Char Char"/>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512">
    <w:name w:val="Нумерованный список 51"/>
    <w:basedOn w:val="a4"/>
    <w:uiPriority w:val="99"/>
    <w:rsid w:val="00B958C9"/>
    <w:pPr>
      <w:widowControl/>
      <w:tabs>
        <w:tab w:val="num" w:pos="432"/>
      </w:tabs>
      <w:suppressAutoHyphens/>
      <w:autoSpaceDE/>
      <w:autoSpaceDN/>
      <w:adjustRightInd/>
      <w:spacing w:after="60"/>
      <w:ind w:left="432" w:hanging="432"/>
      <w:jc w:val="both"/>
    </w:pPr>
    <w:rPr>
      <w:sz w:val="24"/>
      <w:lang w:eastAsia="ar-SA"/>
    </w:rPr>
  </w:style>
  <w:style w:type="paragraph" w:customStyle="1" w:styleId="3fc">
    <w:name w:val="3"/>
    <w:basedOn w:val="a4"/>
    <w:uiPriority w:val="99"/>
    <w:rsid w:val="00B958C9"/>
    <w:pPr>
      <w:widowControl/>
      <w:autoSpaceDE/>
      <w:autoSpaceDN/>
      <w:adjustRightInd/>
      <w:spacing w:before="100" w:beforeAutospacing="1" w:after="100" w:afterAutospacing="1"/>
    </w:pPr>
    <w:rPr>
      <w:rFonts w:ascii="Arial Unicode MS" w:eastAsia="Arial Unicode MS" w:hAnsi="Arial Unicode MS" w:cs="Arial Unicode MS"/>
      <w:bCs/>
      <w:color w:val="000000"/>
      <w:sz w:val="24"/>
      <w:szCs w:val="24"/>
    </w:rPr>
  </w:style>
  <w:style w:type="paragraph" w:customStyle="1" w:styleId="afffffffb">
    <w:name w:val="Основной нумерованный"/>
    <w:basedOn w:val="a4"/>
    <w:uiPriority w:val="99"/>
    <w:rsid w:val="00B958C9"/>
    <w:pPr>
      <w:tabs>
        <w:tab w:val="left" w:pos="1276"/>
      </w:tabs>
      <w:autoSpaceDE/>
      <w:autoSpaceDN/>
      <w:adjustRightInd/>
      <w:spacing w:before="100" w:after="60"/>
      <w:ind w:firstLine="709"/>
      <w:jc w:val="both"/>
    </w:pPr>
    <w:rPr>
      <w:bCs/>
      <w:color w:val="000000"/>
      <w:sz w:val="26"/>
    </w:rPr>
  </w:style>
  <w:style w:type="paragraph" w:styleId="HTML">
    <w:name w:val="HTML Preformatted"/>
    <w:basedOn w:val="a4"/>
    <w:link w:val="HTML0"/>
    <w:uiPriority w:val="99"/>
    <w:rsid w:val="00B958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5"/>
    <w:link w:val="HTML"/>
    <w:uiPriority w:val="99"/>
    <w:rsid w:val="00B958C9"/>
    <w:rPr>
      <w:rFonts w:ascii="Courier New" w:hAnsi="Courier New" w:cs="Courier New"/>
    </w:rPr>
  </w:style>
  <w:style w:type="paragraph" w:customStyle="1" w:styleId="11a">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afffffffc">
    <w:name w:val="Знак Знак Знак Знак Знак Знак Знак Знак Знак Знак Знак Знак Знак Знак Знак Знак Знак Знак Знак Знак Знак Знак"/>
    <w:basedOn w:val="a4"/>
    <w:uiPriority w:val="99"/>
    <w:rsid w:val="00B958C9"/>
    <w:pPr>
      <w:autoSpaceDE/>
      <w:autoSpaceDN/>
      <w:spacing w:after="160" w:line="240" w:lineRule="exact"/>
      <w:jc w:val="right"/>
    </w:pPr>
    <w:rPr>
      <w:lang w:val="en-GB"/>
    </w:rPr>
  </w:style>
  <w:style w:type="character" w:customStyle="1" w:styleId="b-serp-urlmark">
    <w:name w:val="b-serp-url__mark"/>
    <w:basedOn w:val="a5"/>
    <w:uiPriority w:val="99"/>
    <w:rsid w:val="00B958C9"/>
    <w:rPr>
      <w:rFonts w:cs="Times New Roman"/>
    </w:rPr>
  </w:style>
  <w:style w:type="paragraph" w:customStyle="1" w:styleId="afffffffd">
    <w:name w:val="Буквенный список"/>
    <w:basedOn w:val="afe"/>
    <w:uiPriority w:val="99"/>
    <w:rsid w:val="00B958C9"/>
    <w:pPr>
      <w:widowControl/>
      <w:tabs>
        <w:tab w:val="left" w:pos="21600"/>
      </w:tabs>
      <w:suppressAutoHyphens/>
      <w:autoSpaceDE/>
      <w:autoSpaceDN/>
      <w:adjustRightInd/>
      <w:spacing w:after="0" w:line="276" w:lineRule="auto"/>
      <w:ind w:left="360" w:hanging="360"/>
    </w:pPr>
    <w:rPr>
      <w:rFonts w:ascii="Calibri" w:hAnsi="Calibri"/>
      <w:kern w:val="1"/>
      <w:sz w:val="22"/>
      <w:szCs w:val="24"/>
      <w:lang w:eastAsia="ar-SA"/>
    </w:rPr>
  </w:style>
  <w:style w:type="paragraph" w:customStyle="1" w:styleId="217">
    <w:name w:val="Основной текст с отступом 21"/>
    <w:uiPriority w:val="99"/>
    <w:rsid w:val="00B958C9"/>
    <w:pPr>
      <w:widowControl w:val="0"/>
      <w:suppressAutoHyphens/>
      <w:spacing w:after="120" w:line="480" w:lineRule="auto"/>
      <w:ind w:left="283"/>
    </w:pPr>
    <w:rPr>
      <w:rFonts w:ascii="Calibri" w:eastAsia="DejaVu Sans" w:hAnsi="Calibri" w:cs="font203"/>
      <w:kern w:val="1"/>
      <w:sz w:val="22"/>
      <w:szCs w:val="22"/>
      <w:lang w:eastAsia="ar-SA"/>
    </w:rPr>
  </w:style>
  <w:style w:type="character" w:customStyle="1" w:styleId="FontStyle15">
    <w:name w:val="Font Style15"/>
    <w:rsid w:val="00B958C9"/>
    <w:rPr>
      <w:rFonts w:ascii="Times New Roman" w:hAnsi="Times New Roman" w:cs="Times New Roman"/>
      <w:spacing w:val="-10"/>
      <w:sz w:val="22"/>
      <w:szCs w:val="22"/>
    </w:rPr>
  </w:style>
  <w:style w:type="paragraph" w:customStyle="1" w:styleId="2032">
    <w:name w:val="Стиль Заголовок 2 + По центру Слева:  032 см Междустр.интервал: ..."/>
    <w:basedOn w:val="21"/>
    <w:uiPriority w:val="99"/>
    <w:rsid w:val="00B958C9"/>
    <w:pPr>
      <w:numPr>
        <w:ilvl w:val="0"/>
        <w:numId w:val="0"/>
      </w:numPr>
      <w:spacing w:before="120" w:after="120" w:line="360" w:lineRule="auto"/>
      <w:ind w:left="181"/>
    </w:pPr>
    <w:rPr>
      <w:rFonts w:ascii="Cambria" w:eastAsia="Times New Roman" w:hAnsi="Cambria"/>
      <w:i/>
      <w:iCs/>
      <w:sz w:val="28"/>
      <w:szCs w:val="20"/>
    </w:rPr>
  </w:style>
  <w:style w:type="paragraph" w:customStyle="1" w:styleId="1TimesNewRoman12pt">
    <w:name w:val="Стиль Стиль1 + Times New Roman 12 pt"/>
    <w:basedOn w:val="a4"/>
    <w:autoRedefine/>
    <w:uiPriority w:val="99"/>
    <w:rsid w:val="00B958C9"/>
    <w:pPr>
      <w:ind w:firstLine="720"/>
      <w:jc w:val="both"/>
    </w:pPr>
    <w:rPr>
      <w:rFonts w:cs="Arial"/>
      <w:b/>
      <w:color w:val="0000FF"/>
      <w:sz w:val="18"/>
      <w:lang w:val="en-US"/>
    </w:rPr>
  </w:style>
  <w:style w:type="paragraph" w:customStyle="1" w:styleId="ConsPlusNormalTimesNewRoman8pt">
    <w:name w:val="Стиль ConsPlusNormal + Times New Roman 8 pt Синий"/>
    <w:basedOn w:val="a4"/>
    <w:autoRedefine/>
    <w:uiPriority w:val="99"/>
    <w:rsid w:val="00B958C9"/>
    <w:pPr>
      <w:ind w:firstLine="720"/>
    </w:pPr>
    <w:rPr>
      <w:rFonts w:cs="Arial"/>
      <w:color w:val="0000FF"/>
      <w:sz w:val="18"/>
      <w:szCs w:val="18"/>
      <w:lang w:val="en-US"/>
    </w:rPr>
  </w:style>
  <w:style w:type="paragraph" w:customStyle="1" w:styleId="3fd">
    <w:name w:val="Загаловок 3 (Приложение)"/>
    <w:basedOn w:val="32"/>
    <w:next w:val="a4"/>
    <w:autoRedefine/>
    <w:uiPriority w:val="99"/>
    <w:rsid w:val="00B958C9"/>
    <w:pPr>
      <w:numPr>
        <w:ilvl w:val="0"/>
        <w:numId w:val="0"/>
      </w:numPr>
      <w:jc w:val="right"/>
    </w:pPr>
    <w:rPr>
      <w:rFonts w:ascii="Times New Roman" w:eastAsia="Times New Roman" w:hAnsi="Times New Roman"/>
      <w:lang w:val="en-US"/>
    </w:rPr>
  </w:style>
  <w:style w:type="paragraph" w:customStyle="1" w:styleId="3TimesNewRoman12pt">
    <w:name w:val="Стиль Заголовок 3 + Times New Roman 12 pt"/>
    <w:basedOn w:val="32"/>
    <w:autoRedefine/>
    <w:uiPriority w:val="99"/>
    <w:rsid w:val="00B958C9"/>
    <w:pPr>
      <w:numPr>
        <w:ilvl w:val="0"/>
        <w:numId w:val="0"/>
      </w:numPr>
      <w:spacing w:before="0" w:after="0"/>
      <w:jc w:val="right"/>
    </w:pPr>
    <w:rPr>
      <w:rFonts w:ascii="Times New Roman" w:eastAsia="Times New Roman" w:hAnsi="Times New Roman" w:cs="Arial"/>
      <w:lang w:val="en-US"/>
    </w:rPr>
  </w:style>
  <w:style w:type="paragraph" w:customStyle="1" w:styleId="afffffffe">
    <w:name w:val="Норма"/>
    <w:basedOn w:val="a9"/>
    <w:next w:val="a9"/>
    <w:autoRedefine/>
    <w:uiPriority w:val="99"/>
    <w:rsid w:val="00B958C9"/>
    <w:pPr>
      <w:ind w:firstLine="709"/>
      <w:jc w:val="both"/>
    </w:pPr>
    <w:rPr>
      <w:sz w:val="20"/>
      <w:szCs w:val="22"/>
      <w:lang w:val="en-US"/>
    </w:rPr>
  </w:style>
  <w:style w:type="paragraph" w:customStyle="1" w:styleId="affffffff">
    <w:name w:val="Стиль Норма + Синий"/>
    <w:basedOn w:val="afffffffe"/>
    <w:autoRedefine/>
    <w:uiPriority w:val="99"/>
    <w:rsid w:val="00B958C9"/>
    <w:rPr>
      <w:color w:val="0000FF"/>
    </w:rPr>
  </w:style>
  <w:style w:type="paragraph" w:customStyle="1" w:styleId="1fff">
    <w:name w:val="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Pa244">
    <w:name w:val="Pa24+4"/>
    <w:basedOn w:val="a4"/>
    <w:next w:val="a4"/>
    <w:uiPriority w:val="99"/>
    <w:rsid w:val="00B958C9"/>
    <w:pPr>
      <w:widowControl/>
      <w:spacing w:before="120" w:line="211" w:lineRule="atLeast"/>
    </w:pPr>
    <w:rPr>
      <w:rFonts w:ascii="GaramondNarrowC" w:hAnsi="GaramondNarrowC"/>
      <w:sz w:val="24"/>
      <w:szCs w:val="24"/>
    </w:rPr>
  </w:style>
  <w:style w:type="paragraph" w:customStyle="1" w:styleId="Pa291">
    <w:name w:val="Pa29+1"/>
    <w:basedOn w:val="a4"/>
    <w:next w:val="a4"/>
    <w:uiPriority w:val="99"/>
    <w:rsid w:val="00B958C9"/>
    <w:pPr>
      <w:widowControl/>
      <w:spacing w:before="100" w:line="211" w:lineRule="atLeast"/>
    </w:pPr>
    <w:rPr>
      <w:rFonts w:ascii="GaramondNarrowC" w:hAnsi="GaramondNarrowC"/>
      <w:sz w:val="24"/>
      <w:szCs w:val="24"/>
    </w:rPr>
  </w:style>
  <w:style w:type="paragraph" w:customStyle="1" w:styleId="2fc">
    <w:name w:val="Знак2 Знак Знак"/>
    <w:basedOn w:val="a4"/>
    <w:uiPriority w:val="99"/>
    <w:rsid w:val="00B958C9"/>
    <w:pPr>
      <w:widowControl/>
      <w:autoSpaceDE/>
      <w:autoSpaceDN/>
      <w:adjustRightInd/>
      <w:spacing w:after="160" w:line="240" w:lineRule="exact"/>
    </w:pPr>
    <w:rPr>
      <w:rFonts w:ascii="Verdana" w:hAnsi="Verdana" w:cs="Verdana"/>
      <w:lang w:val="en-US"/>
    </w:rPr>
  </w:style>
  <w:style w:type="paragraph" w:customStyle="1" w:styleId="1fff0">
    <w:name w:val="Знак Знак Знак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2fd">
    <w:name w:val="Знак2 Знак Знак Знак Знак Знак Знак Знак Знак"/>
    <w:basedOn w:val="a4"/>
    <w:uiPriority w:val="99"/>
    <w:rsid w:val="00B958C9"/>
    <w:pPr>
      <w:widowControl/>
      <w:autoSpaceDE/>
      <w:autoSpaceDN/>
      <w:adjustRightInd/>
      <w:spacing w:after="160" w:line="240" w:lineRule="exact"/>
    </w:pPr>
    <w:rPr>
      <w:rFonts w:ascii="Verdana" w:hAnsi="Verdana"/>
      <w:sz w:val="24"/>
      <w:szCs w:val="24"/>
      <w:lang w:val="en-US"/>
    </w:rPr>
  </w:style>
  <w:style w:type="paragraph" w:customStyle="1" w:styleId="1fff1">
    <w:name w:val="Знак Знак1"/>
    <w:basedOn w:val="a4"/>
    <w:rsid w:val="00B958C9"/>
    <w:pPr>
      <w:widowControl/>
      <w:autoSpaceDE/>
      <w:autoSpaceDN/>
      <w:adjustRightInd/>
      <w:spacing w:before="100" w:beforeAutospacing="1" w:after="100" w:afterAutospacing="1"/>
    </w:pPr>
    <w:rPr>
      <w:rFonts w:ascii="Tahoma" w:hAnsi="Tahoma"/>
      <w:lang w:val="en-US"/>
    </w:rPr>
  </w:style>
  <w:style w:type="paragraph" w:customStyle="1" w:styleId="2fe">
    <w:name w:val="Знак2 Знак Знак Знак Знак Знак Знак Знак Знак Знак"/>
    <w:basedOn w:val="a4"/>
    <w:uiPriority w:val="99"/>
    <w:rsid w:val="00B958C9"/>
    <w:pPr>
      <w:widowControl/>
      <w:autoSpaceDE/>
      <w:autoSpaceDN/>
      <w:adjustRightInd/>
      <w:spacing w:after="160" w:line="240" w:lineRule="exact"/>
    </w:pPr>
    <w:rPr>
      <w:rFonts w:ascii="Verdana" w:hAnsi="Verdana"/>
      <w:sz w:val="24"/>
      <w:szCs w:val="24"/>
      <w:lang w:val="en-US"/>
    </w:rPr>
  </w:style>
  <w:style w:type="paragraph" w:customStyle="1" w:styleId="1fff2">
    <w:name w:val="МойЗаголовок1"/>
    <w:basedOn w:val="a4"/>
    <w:uiPriority w:val="99"/>
    <w:rsid w:val="00B958C9"/>
    <w:pPr>
      <w:widowControl/>
      <w:autoSpaceDE/>
      <w:autoSpaceDN/>
      <w:adjustRightInd/>
      <w:spacing w:before="360" w:after="60" w:line="288" w:lineRule="auto"/>
      <w:jc w:val="center"/>
    </w:pPr>
    <w:rPr>
      <w:b/>
      <w:bCs/>
      <w:kern w:val="2"/>
      <w:sz w:val="24"/>
      <w:szCs w:val="24"/>
      <w:lang w:eastAsia="ar-SA"/>
    </w:rPr>
  </w:style>
  <w:style w:type="paragraph" w:customStyle="1" w:styleId="xl24">
    <w:name w:val="xl24"/>
    <w:basedOn w:val="a4"/>
    <w:uiPriority w:val="99"/>
    <w:rsid w:val="00B958C9"/>
    <w:pPr>
      <w:widowControl/>
      <w:pBdr>
        <w:bottom w:val="single" w:sz="4" w:space="0" w:color="000000"/>
        <w:right w:val="single" w:sz="4" w:space="0" w:color="000000"/>
      </w:pBdr>
      <w:autoSpaceDE/>
      <w:autoSpaceDN/>
      <w:adjustRightInd/>
      <w:spacing w:before="100" w:after="100"/>
      <w:jc w:val="center"/>
    </w:pPr>
    <w:rPr>
      <w:kern w:val="2"/>
      <w:sz w:val="24"/>
      <w:szCs w:val="24"/>
      <w:lang w:eastAsia="ar-SA"/>
    </w:rPr>
  </w:style>
  <w:style w:type="paragraph" w:customStyle="1" w:styleId="affffffff0">
    <w:name w:val="Обратный адрес"/>
    <w:basedOn w:val="a4"/>
    <w:uiPriority w:val="99"/>
    <w:rsid w:val="00B958C9"/>
    <w:pPr>
      <w:keepLines/>
      <w:framePr w:w="2640" w:h="1018" w:hSpace="180" w:wrap="notBeside" w:vAnchor="page" w:hAnchor="page" w:x="8821" w:y="721" w:anchorLock="1"/>
      <w:widowControl/>
      <w:autoSpaceDE/>
      <w:autoSpaceDN/>
      <w:adjustRightInd/>
      <w:spacing w:line="200" w:lineRule="atLeast"/>
      <w:ind w:right="-360"/>
    </w:pPr>
    <w:rPr>
      <w:sz w:val="16"/>
    </w:rPr>
  </w:style>
  <w:style w:type="paragraph" w:customStyle="1" w:styleId="affffffff1">
    <w:name w:val="Знак Знак Знак Знак Знак Знак Знак Знак Знак Знак Знак Знак Знак Знак Знак Знак"/>
    <w:basedOn w:val="a4"/>
    <w:uiPriority w:val="99"/>
    <w:rsid w:val="00B958C9"/>
    <w:pPr>
      <w:widowControl/>
      <w:autoSpaceDE/>
      <w:autoSpaceDN/>
      <w:adjustRightInd/>
      <w:spacing w:before="100" w:beforeAutospacing="1" w:after="100" w:afterAutospacing="1"/>
      <w:jc w:val="both"/>
    </w:pPr>
    <w:rPr>
      <w:rFonts w:ascii="Tahoma" w:hAnsi="Tahoma"/>
      <w:lang w:val="en-US"/>
    </w:rPr>
  </w:style>
  <w:style w:type="paragraph" w:customStyle="1" w:styleId="affffffff2">
    <w:name w:val="Знак Знак Знак Знак Знак Знак Знак Знак Знак Знак Знак Знак"/>
    <w:basedOn w:val="a4"/>
    <w:uiPriority w:val="99"/>
    <w:rsid w:val="00B958C9"/>
    <w:pPr>
      <w:autoSpaceDE/>
      <w:autoSpaceDN/>
      <w:spacing w:after="160" w:line="240" w:lineRule="exact"/>
      <w:jc w:val="right"/>
    </w:pPr>
    <w:rPr>
      <w:lang w:val="en-GB"/>
    </w:rPr>
  </w:style>
  <w:style w:type="table" w:styleId="1fff3">
    <w:name w:val="Table Grid 1"/>
    <w:basedOn w:val="a6"/>
    <w:rsid w:val="00B958C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3">
    <w:name w:val="Комментарий"/>
    <w:basedOn w:val="a4"/>
    <w:next w:val="a4"/>
    <w:uiPriority w:val="99"/>
    <w:rsid w:val="00B958C9"/>
    <w:pPr>
      <w:widowControl/>
      <w:spacing w:before="75"/>
      <w:ind w:left="170"/>
      <w:jc w:val="both"/>
    </w:pPr>
    <w:rPr>
      <w:rFonts w:ascii="Arial" w:hAnsi="Arial" w:cs="Arial"/>
      <w:color w:val="353842"/>
      <w:sz w:val="24"/>
      <w:szCs w:val="24"/>
      <w:shd w:val="clear" w:color="auto" w:fill="F0F0F0"/>
    </w:rPr>
  </w:style>
  <w:style w:type="numbering" w:customStyle="1" w:styleId="5c">
    <w:name w:val="Нет списка5"/>
    <w:next w:val="a7"/>
    <w:uiPriority w:val="99"/>
    <w:semiHidden/>
    <w:unhideWhenUsed/>
    <w:rsid w:val="007D02EA"/>
  </w:style>
  <w:style w:type="character" w:customStyle="1" w:styleId="1fff4">
    <w:name w:val="Название Знак1"/>
    <w:aliases w:val="Заголовок Знак1,Знак Знак Знак Знак Знак Знак Знак Знак Знак1,Знак Знак Знак Знак Знак1,Знак1 Знак1"/>
    <w:basedOn w:val="a5"/>
    <w:rsid w:val="007D02EA"/>
    <w:rPr>
      <w:rFonts w:asciiTheme="majorHAnsi" w:eastAsiaTheme="majorEastAsia" w:hAnsiTheme="majorHAnsi" w:cstheme="majorBidi"/>
      <w:color w:val="17365D" w:themeColor="text2" w:themeShade="BF"/>
      <w:spacing w:val="5"/>
      <w:kern w:val="28"/>
      <w:sz w:val="52"/>
      <w:szCs w:val="52"/>
    </w:rPr>
  </w:style>
  <w:style w:type="paragraph" w:customStyle="1" w:styleId="11b">
    <w:name w:val="Знак Знак11"/>
    <w:basedOn w:val="a4"/>
    <w:uiPriority w:val="99"/>
    <w:rsid w:val="007D02EA"/>
    <w:pPr>
      <w:widowControl/>
      <w:autoSpaceDE/>
      <w:autoSpaceDN/>
      <w:adjustRightInd/>
      <w:spacing w:before="100" w:beforeAutospacing="1" w:after="100" w:afterAutospacing="1"/>
    </w:pPr>
    <w:rPr>
      <w:rFonts w:ascii="Tahoma" w:hAnsi="Tahoma"/>
      <w:lang w:val="en-US"/>
    </w:rPr>
  </w:style>
  <w:style w:type="table" w:customStyle="1" w:styleId="11c">
    <w:name w:val="Сетка таблицы 11"/>
    <w:basedOn w:val="a6"/>
    <w:next w:val="1fff3"/>
    <w:semiHidden/>
    <w:unhideWhenUsed/>
    <w:rsid w:val="007D02E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2">
    <w:name w:val="Сетка таблицы8"/>
    <w:basedOn w:val="a6"/>
    <w:next w:val="aff8"/>
    <w:uiPriority w:val="59"/>
    <w:rsid w:val="007D02E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4"/>
    <w:rsid w:val="0096480E"/>
    <w:pPr>
      <w:widowControl/>
      <w:autoSpaceDE/>
      <w:autoSpaceDN/>
      <w:adjustRightInd/>
    </w:pPr>
    <w:rPr>
      <w:sz w:val="24"/>
      <w:szCs w:val="24"/>
    </w:rPr>
  </w:style>
  <w:style w:type="character" w:customStyle="1" w:styleId="spellingerror">
    <w:name w:val="spellingerror"/>
    <w:basedOn w:val="a5"/>
    <w:rsid w:val="0096480E"/>
  </w:style>
  <w:style w:type="character" w:customStyle="1" w:styleId="contextualspellingandgrammarerror">
    <w:name w:val="contextualspellingandgrammarerror"/>
    <w:basedOn w:val="a5"/>
    <w:rsid w:val="0096480E"/>
  </w:style>
  <w:style w:type="character" w:customStyle="1" w:styleId="textrun">
    <w:name w:val="textrun"/>
    <w:basedOn w:val="a5"/>
    <w:rsid w:val="0096480E"/>
  </w:style>
  <w:style w:type="character" w:customStyle="1" w:styleId="normaltextrun1">
    <w:name w:val="normaltextrun1"/>
    <w:basedOn w:val="a5"/>
    <w:rsid w:val="0096480E"/>
  </w:style>
  <w:style w:type="character" w:customStyle="1" w:styleId="eop">
    <w:name w:val="eop"/>
    <w:basedOn w:val="a5"/>
    <w:rsid w:val="0096480E"/>
  </w:style>
  <w:style w:type="character" w:customStyle="1" w:styleId="blk">
    <w:name w:val="blk"/>
    <w:basedOn w:val="a5"/>
    <w:rsid w:val="0096480E"/>
  </w:style>
  <w:style w:type="table" w:customStyle="1" w:styleId="132">
    <w:name w:val="Сетка таблицы13"/>
    <w:basedOn w:val="a6"/>
    <w:next w:val="aff8"/>
    <w:uiPriority w:val="59"/>
    <w:rsid w:val="0096480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10">
    <w:name w:val="Заголовок 81"/>
    <w:basedOn w:val="a4"/>
    <w:next w:val="a4"/>
    <w:semiHidden/>
    <w:unhideWhenUsed/>
    <w:qFormat/>
    <w:rsid w:val="0096480E"/>
    <w:pPr>
      <w:keepNext/>
      <w:keepLines/>
      <w:widowControl/>
      <w:autoSpaceDE/>
      <w:autoSpaceDN/>
      <w:adjustRightInd/>
      <w:spacing w:before="200"/>
      <w:outlineLvl w:val="7"/>
    </w:pPr>
    <w:rPr>
      <w:rFonts w:ascii="Cambria" w:hAnsi="Cambria"/>
      <w:color w:val="404040"/>
    </w:rPr>
  </w:style>
  <w:style w:type="paragraph" w:customStyle="1" w:styleId="affffffff4">
    <w:name w:val="Знак Знак Знак Знак Знак Знак Знак Знак Знак Знак"/>
    <w:basedOn w:val="a4"/>
    <w:uiPriority w:val="99"/>
    <w:rsid w:val="0096480E"/>
    <w:pPr>
      <w:widowControl/>
      <w:autoSpaceDE/>
      <w:autoSpaceDN/>
      <w:adjustRightInd/>
      <w:spacing w:before="100" w:beforeAutospacing="1" w:after="100" w:afterAutospacing="1"/>
      <w:jc w:val="both"/>
    </w:pPr>
    <w:rPr>
      <w:rFonts w:ascii="Tahoma" w:hAnsi="Tahoma"/>
      <w:lang w:val="en-US" w:eastAsia="en-US"/>
    </w:rPr>
  </w:style>
  <w:style w:type="paragraph" w:customStyle="1" w:styleId="ConsPlusDocList">
    <w:name w:val="ConsPlusDocList"/>
    <w:next w:val="a4"/>
    <w:uiPriority w:val="99"/>
    <w:rsid w:val="0096480E"/>
    <w:pPr>
      <w:widowControl w:val="0"/>
      <w:suppressAutoHyphens/>
      <w:autoSpaceDE w:val="0"/>
    </w:pPr>
    <w:rPr>
      <w:rFonts w:ascii="Arial" w:eastAsia="Arial" w:hAnsi="Arial" w:cs="Arial"/>
      <w:lang w:eastAsia="hi-IN" w:bidi="hi-IN"/>
    </w:rPr>
  </w:style>
  <w:style w:type="character" w:customStyle="1" w:styleId="811">
    <w:name w:val="Заголовок 8 Знак1"/>
    <w:basedOn w:val="a5"/>
    <w:semiHidden/>
    <w:rsid w:val="0096480E"/>
    <w:rPr>
      <w:rFonts w:ascii="Cambria" w:eastAsia="Times New Roman" w:hAnsi="Cambria" w:cs="Times New Roman"/>
      <w:color w:val="404040"/>
    </w:rPr>
  </w:style>
  <w:style w:type="character" w:customStyle="1" w:styleId="1fff5">
    <w:name w:val="Текст выноски Знак1"/>
    <w:basedOn w:val="a5"/>
    <w:semiHidden/>
    <w:rsid w:val="0096480E"/>
    <w:rPr>
      <w:rFonts w:ascii="Tahoma" w:hAnsi="Tahoma" w:cs="Tahoma"/>
      <w:sz w:val="16"/>
      <w:szCs w:val="16"/>
    </w:rPr>
  </w:style>
  <w:style w:type="character" w:customStyle="1" w:styleId="218">
    <w:name w:val="Основной текст 2 Знак1"/>
    <w:basedOn w:val="a5"/>
    <w:semiHidden/>
    <w:rsid w:val="0096480E"/>
    <w:rPr>
      <w:sz w:val="24"/>
      <w:szCs w:val="24"/>
    </w:rPr>
  </w:style>
  <w:style w:type="character" w:customStyle="1" w:styleId="s102">
    <w:name w:val="s_102"/>
    <w:rsid w:val="0096480E"/>
    <w:rPr>
      <w:b/>
      <w:bCs/>
      <w:color w:val="000080"/>
    </w:rPr>
  </w:style>
  <w:style w:type="character" w:customStyle="1" w:styleId="820">
    <w:name w:val="Заголовок 8 Знак2"/>
    <w:basedOn w:val="a5"/>
    <w:semiHidden/>
    <w:rsid w:val="0096480E"/>
    <w:rPr>
      <w:rFonts w:asciiTheme="majorHAnsi" w:eastAsiaTheme="majorEastAsia" w:hAnsiTheme="majorHAnsi" w:cstheme="majorBidi"/>
      <w:color w:val="404040" w:themeColor="text1" w:themeTint="BF"/>
    </w:rPr>
  </w:style>
  <w:style w:type="character" w:customStyle="1" w:styleId="2ff">
    <w:name w:val="Название Знак2"/>
    <w:basedOn w:val="a5"/>
    <w:rsid w:val="0096480E"/>
    <w:rPr>
      <w:rFonts w:asciiTheme="majorHAnsi" w:eastAsiaTheme="majorEastAsia" w:hAnsiTheme="majorHAnsi" w:cstheme="majorBidi"/>
      <w:color w:val="17365D" w:themeColor="text2" w:themeShade="BF"/>
      <w:spacing w:val="5"/>
      <w:kern w:val="28"/>
      <w:sz w:val="52"/>
      <w:szCs w:val="52"/>
    </w:rPr>
  </w:style>
  <w:style w:type="numbering" w:customStyle="1" w:styleId="WWNum15">
    <w:name w:val="WWNum15"/>
    <w:basedOn w:val="a7"/>
    <w:rsid w:val="00FD4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3185">
      <w:bodyDiv w:val="1"/>
      <w:marLeft w:val="0"/>
      <w:marRight w:val="0"/>
      <w:marTop w:val="0"/>
      <w:marBottom w:val="0"/>
      <w:divBdr>
        <w:top w:val="none" w:sz="0" w:space="0" w:color="auto"/>
        <w:left w:val="none" w:sz="0" w:space="0" w:color="auto"/>
        <w:bottom w:val="none" w:sz="0" w:space="0" w:color="auto"/>
        <w:right w:val="none" w:sz="0" w:space="0" w:color="auto"/>
      </w:divBdr>
    </w:div>
    <w:div w:id="89546242">
      <w:bodyDiv w:val="1"/>
      <w:marLeft w:val="0"/>
      <w:marRight w:val="0"/>
      <w:marTop w:val="0"/>
      <w:marBottom w:val="0"/>
      <w:divBdr>
        <w:top w:val="none" w:sz="0" w:space="0" w:color="auto"/>
        <w:left w:val="none" w:sz="0" w:space="0" w:color="auto"/>
        <w:bottom w:val="none" w:sz="0" w:space="0" w:color="auto"/>
        <w:right w:val="none" w:sz="0" w:space="0" w:color="auto"/>
      </w:divBdr>
    </w:div>
    <w:div w:id="144661795">
      <w:marLeft w:val="0"/>
      <w:marRight w:val="0"/>
      <w:marTop w:val="0"/>
      <w:marBottom w:val="0"/>
      <w:divBdr>
        <w:top w:val="none" w:sz="0" w:space="0" w:color="auto"/>
        <w:left w:val="none" w:sz="0" w:space="0" w:color="auto"/>
        <w:bottom w:val="none" w:sz="0" w:space="0" w:color="auto"/>
        <w:right w:val="none" w:sz="0" w:space="0" w:color="auto"/>
      </w:divBdr>
      <w:divsChild>
        <w:div w:id="1683045654">
          <w:marLeft w:val="0"/>
          <w:marRight w:val="0"/>
          <w:marTop w:val="0"/>
          <w:marBottom w:val="0"/>
          <w:divBdr>
            <w:top w:val="none" w:sz="0" w:space="0" w:color="auto"/>
            <w:left w:val="none" w:sz="0" w:space="0" w:color="auto"/>
            <w:bottom w:val="none" w:sz="0" w:space="0" w:color="auto"/>
            <w:right w:val="none" w:sz="0" w:space="0" w:color="auto"/>
          </w:divBdr>
        </w:div>
      </w:divsChild>
    </w:div>
    <w:div w:id="170990320">
      <w:marLeft w:val="0"/>
      <w:marRight w:val="0"/>
      <w:marTop w:val="0"/>
      <w:marBottom w:val="0"/>
      <w:divBdr>
        <w:top w:val="single" w:sz="6" w:space="4" w:color="E0E0E0"/>
        <w:left w:val="single" w:sz="6" w:space="0" w:color="E0E0E0"/>
        <w:bottom w:val="single" w:sz="6" w:space="0" w:color="E0E0E0"/>
        <w:right w:val="single" w:sz="6" w:space="0" w:color="E0E0E0"/>
      </w:divBdr>
      <w:divsChild>
        <w:div w:id="92165249">
          <w:marLeft w:val="0"/>
          <w:marRight w:val="0"/>
          <w:marTop w:val="0"/>
          <w:marBottom w:val="0"/>
          <w:divBdr>
            <w:top w:val="none" w:sz="0" w:space="0" w:color="auto"/>
            <w:left w:val="none" w:sz="0" w:space="0" w:color="auto"/>
            <w:bottom w:val="none" w:sz="0" w:space="0" w:color="auto"/>
            <w:right w:val="none" w:sz="0" w:space="0" w:color="auto"/>
          </w:divBdr>
          <w:divsChild>
            <w:div w:id="661615838">
              <w:marLeft w:val="0"/>
              <w:marRight w:val="0"/>
              <w:marTop w:val="0"/>
              <w:marBottom w:val="0"/>
              <w:divBdr>
                <w:top w:val="none" w:sz="0" w:space="0" w:color="auto"/>
                <w:left w:val="none" w:sz="0" w:space="0" w:color="auto"/>
                <w:bottom w:val="none" w:sz="0" w:space="0" w:color="auto"/>
                <w:right w:val="none" w:sz="0" w:space="0" w:color="auto"/>
              </w:divBdr>
              <w:divsChild>
                <w:div w:id="1259291170">
                  <w:marLeft w:val="0"/>
                  <w:marRight w:val="0"/>
                  <w:marTop w:val="0"/>
                  <w:marBottom w:val="0"/>
                  <w:divBdr>
                    <w:top w:val="none" w:sz="0" w:space="0" w:color="auto"/>
                    <w:left w:val="none" w:sz="0" w:space="0" w:color="auto"/>
                    <w:bottom w:val="none" w:sz="0" w:space="0" w:color="auto"/>
                    <w:right w:val="none" w:sz="0" w:space="0" w:color="auto"/>
                  </w:divBdr>
                </w:div>
                <w:div w:id="1018777606">
                  <w:marLeft w:val="0"/>
                  <w:marRight w:val="0"/>
                  <w:marTop w:val="0"/>
                  <w:marBottom w:val="0"/>
                  <w:divBdr>
                    <w:top w:val="none" w:sz="0" w:space="0" w:color="auto"/>
                    <w:left w:val="none" w:sz="0" w:space="0" w:color="auto"/>
                    <w:bottom w:val="none" w:sz="0" w:space="0" w:color="auto"/>
                    <w:right w:val="none" w:sz="0" w:space="0" w:color="auto"/>
                  </w:divBdr>
                </w:div>
                <w:div w:id="52089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81338">
      <w:bodyDiv w:val="1"/>
      <w:marLeft w:val="0"/>
      <w:marRight w:val="0"/>
      <w:marTop w:val="0"/>
      <w:marBottom w:val="0"/>
      <w:divBdr>
        <w:top w:val="none" w:sz="0" w:space="0" w:color="auto"/>
        <w:left w:val="none" w:sz="0" w:space="0" w:color="auto"/>
        <w:bottom w:val="none" w:sz="0" w:space="0" w:color="auto"/>
        <w:right w:val="none" w:sz="0" w:space="0" w:color="auto"/>
      </w:divBdr>
    </w:div>
    <w:div w:id="325475269">
      <w:bodyDiv w:val="1"/>
      <w:marLeft w:val="0"/>
      <w:marRight w:val="0"/>
      <w:marTop w:val="0"/>
      <w:marBottom w:val="0"/>
      <w:divBdr>
        <w:top w:val="none" w:sz="0" w:space="0" w:color="auto"/>
        <w:left w:val="none" w:sz="0" w:space="0" w:color="auto"/>
        <w:bottom w:val="none" w:sz="0" w:space="0" w:color="auto"/>
        <w:right w:val="none" w:sz="0" w:space="0" w:color="auto"/>
      </w:divBdr>
      <w:divsChild>
        <w:div w:id="307052722">
          <w:marLeft w:val="0"/>
          <w:marRight w:val="0"/>
          <w:marTop w:val="0"/>
          <w:marBottom w:val="0"/>
          <w:divBdr>
            <w:top w:val="none" w:sz="0" w:space="0" w:color="auto"/>
            <w:left w:val="none" w:sz="0" w:space="0" w:color="auto"/>
            <w:bottom w:val="none" w:sz="0" w:space="0" w:color="auto"/>
            <w:right w:val="none" w:sz="0" w:space="0" w:color="auto"/>
          </w:divBdr>
          <w:divsChild>
            <w:div w:id="1189560979">
              <w:marLeft w:val="0"/>
              <w:marRight w:val="0"/>
              <w:marTop w:val="0"/>
              <w:marBottom w:val="0"/>
              <w:divBdr>
                <w:top w:val="none" w:sz="0" w:space="0" w:color="auto"/>
                <w:left w:val="none" w:sz="0" w:space="0" w:color="auto"/>
                <w:bottom w:val="none" w:sz="0" w:space="0" w:color="auto"/>
                <w:right w:val="none" w:sz="0" w:space="0" w:color="auto"/>
              </w:divBdr>
              <w:divsChild>
                <w:div w:id="1586722035">
                  <w:marLeft w:val="0"/>
                  <w:marRight w:val="0"/>
                  <w:marTop w:val="177"/>
                  <w:marBottom w:val="177"/>
                  <w:divBdr>
                    <w:top w:val="none" w:sz="0" w:space="0" w:color="auto"/>
                    <w:left w:val="none" w:sz="0" w:space="0" w:color="auto"/>
                    <w:bottom w:val="none" w:sz="0" w:space="0" w:color="auto"/>
                    <w:right w:val="none" w:sz="0" w:space="0" w:color="auto"/>
                  </w:divBdr>
                  <w:divsChild>
                    <w:div w:id="380053379">
                      <w:marLeft w:val="0"/>
                      <w:marRight w:val="0"/>
                      <w:marTop w:val="0"/>
                      <w:marBottom w:val="0"/>
                      <w:divBdr>
                        <w:top w:val="none" w:sz="0" w:space="0" w:color="auto"/>
                        <w:left w:val="none" w:sz="0" w:space="0" w:color="auto"/>
                        <w:bottom w:val="none" w:sz="0" w:space="0" w:color="auto"/>
                        <w:right w:val="none" w:sz="0" w:space="0" w:color="auto"/>
                      </w:divBdr>
                      <w:divsChild>
                        <w:div w:id="817265893">
                          <w:marLeft w:val="0"/>
                          <w:marRight w:val="0"/>
                          <w:marTop w:val="272"/>
                          <w:marBottom w:val="0"/>
                          <w:divBdr>
                            <w:top w:val="none" w:sz="0" w:space="0" w:color="auto"/>
                            <w:left w:val="none" w:sz="0" w:space="0" w:color="auto"/>
                            <w:bottom w:val="none" w:sz="0" w:space="0" w:color="auto"/>
                            <w:right w:val="none" w:sz="0" w:space="0" w:color="auto"/>
                          </w:divBdr>
                          <w:divsChild>
                            <w:div w:id="1676834856">
                              <w:marLeft w:val="0"/>
                              <w:marRight w:val="0"/>
                              <w:marTop w:val="0"/>
                              <w:marBottom w:val="0"/>
                              <w:divBdr>
                                <w:top w:val="none" w:sz="0" w:space="0" w:color="auto"/>
                                <w:left w:val="none" w:sz="0" w:space="0" w:color="auto"/>
                                <w:bottom w:val="none" w:sz="0" w:space="0" w:color="auto"/>
                                <w:right w:val="none" w:sz="0" w:space="0" w:color="auto"/>
                              </w:divBdr>
                              <w:divsChild>
                                <w:div w:id="9803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4889546">
      <w:bodyDiv w:val="1"/>
      <w:marLeft w:val="0"/>
      <w:marRight w:val="0"/>
      <w:marTop w:val="0"/>
      <w:marBottom w:val="0"/>
      <w:divBdr>
        <w:top w:val="none" w:sz="0" w:space="0" w:color="auto"/>
        <w:left w:val="none" w:sz="0" w:space="0" w:color="auto"/>
        <w:bottom w:val="none" w:sz="0" w:space="0" w:color="auto"/>
        <w:right w:val="none" w:sz="0" w:space="0" w:color="auto"/>
      </w:divBdr>
      <w:divsChild>
        <w:div w:id="1887334395">
          <w:marLeft w:val="0"/>
          <w:marRight w:val="0"/>
          <w:marTop w:val="0"/>
          <w:marBottom w:val="0"/>
          <w:divBdr>
            <w:top w:val="none" w:sz="0" w:space="0" w:color="auto"/>
            <w:left w:val="none" w:sz="0" w:space="0" w:color="auto"/>
            <w:bottom w:val="none" w:sz="0" w:space="0" w:color="auto"/>
            <w:right w:val="none" w:sz="0" w:space="0" w:color="auto"/>
          </w:divBdr>
          <w:divsChild>
            <w:div w:id="928586513">
              <w:marLeft w:val="0"/>
              <w:marRight w:val="0"/>
              <w:marTop w:val="0"/>
              <w:marBottom w:val="0"/>
              <w:divBdr>
                <w:top w:val="none" w:sz="0" w:space="0" w:color="auto"/>
                <w:left w:val="none" w:sz="0" w:space="0" w:color="auto"/>
                <w:bottom w:val="none" w:sz="0" w:space="0" w:color="auto"/>
                <w:right w:val="none" w:sz="0" w:space="0" w:color="auto"/>
              </w:divBdr>
              <w:divsChild>
                <w:div w:id="1519612163">
                  <w:marLeft w:val="0"/>
                  <w:marRight w:val="0"/>
                  <w:marTop w:val="243"/>
                  <w:marBottom w:val="243"/>
                  <w:divBdr>
                    <w:top w:val="none" w:sz="0" w:space="0" w:color="auto"/>
                    <w:left w:val="none" w:sz="0" w:space="0" w:color="auto"/>
                    <w:bottom w:val="none" w:sz="0" w:space="0" w:color="auto"/>
                    <w:right w:val="none" w:sz="0" w:space="0" w:color="auto"/>
                  </w:divBdr>
                  <w:divsChild>
                    <w:div w:id="1329018990">
                      <w:marLeft w:val="0"/>
                      <w:marRight w:val="0"/>
                      <w:marTop w:val="0"/>
                      <w:marBottom w:val="0"/>
                      <w:divBdr>
                        <w:top w:val="none" w:sz="0" w:space="0" w:color="auto"/>
                        <w:left w:val="none" w:sz="0" w:space="0" w:color="auto"/>
                        <w:bottom w:val="none" w:sz="0" w:space="0" w:color="auto"/>
                        <w:right w:val="none" w:sz="0" w:space="0" w:color="auto"/>
                      </w:divBdr>
                      <w:divsChild>
                        <w:div w:id="1210531326">
                          <w:marLeft w:val="0"/>
                          <w:marRight w:val="0"/>
                          <w:marTop w:val="374"/>
                          <w:marBottom w:val="0"/>
                          <w:divBdr>
                            <w:top w:val="none" w:sz="0" w:space="0" w:color="auto"/>
                            <w:left w:val="none" w:sz="0" w:space="0" w:color="auto"/>
                            <w:bottom w:val="none" w:sz="0" w:space="0" w:color="auto"/>
                            <w:right w:val="none" w:sz="0" w:space="0" w:color="auto"/>
                          </w:divBdr>
                          <w:divsChild>
                            <w:div w:id="1875729419">
                              <w:marLeft w:val="0"/>
                              <w:marRight w:val="0"/>
                              <w:marTop w:val="0"/>
                              <w:marBottom w:val="0"/>
                              <w:divBdr>
                                <w:top w:val="none" w:sz="0" w:space="0" w:color="auto"/>
                                <w:left w:val="none" w:sz="0" w:space="0" w:color="auto"/>
                                <w:bottom w:val="none" w:sz="0" w:space="0" w:color="auto"/>
                                <w:right w:val="none" w:sz="0" w:space="0" w:color="auto"/>
                              </w:divBdr>
                              <w:divsChild>
                                <w:div w:id="67103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926189">
      <w:bodyDiv w:val="1"/>
      <w:marLeft w:val="0"/>
      <w:marRight w:val="0"/>
      <w:marTop w:val="0"/>
      <w:marBottom w:val="0"/>
      <w:divBdr>
        <w:top w:val="none" w:sz="0" w:space="0" w:color="auto"/>
        <w:left w:val="none" w:sz="0" w:space="0" w:color="auto"/>
        <w:bottom w:val="none" w:sz="0" w:space="0" w:color="auto"/>
        <w:right w:val="none" w:sz="0" w:space="0" w:color="auto"/>
      </w:divBdr>
    </w:div>
    <w:div w:id="431434771">
      <w:bodyDiv w:val="1"/>
      <w:marLeft w:val="0"/>
      <w:marRight w:val="0"/>
      <w:marTop w:val="0"/>
      <w:marBottom w:val="0"/>
      <w:divBdr>
        <w:top w:val="none" w:sz="0" w:space="0" w:color="auto"/>
        <w:left w:val="none" w:sz="0" w:space="0" w:color="auto"/>
        <w:bottom w:val="none" w:sz="0" w:space="0" w:color="auto"/>
        <w:right w:val="none" w:sz="0" w:space="0" w:color="auto"/>
      </w:divBdr>
    </w:div>
    <w:div w:id="484587427">
      <w:bodyDiv w:val="1"/>
      <w:marLeft w:val="0"/>
      <w:marRight w:val="0"/>
      <w:marTop w:val="0"/>
      <w:marBottom w:val="0"/>
      <w:divBdr>
        <w:top w:val="none" w:sz="0" w:space="0" w:color="auto"/>
        <w:left w:val="none" w:sz="0" w:space="0" w:color="auto"/>
        <w:bottom w:val="none" w:sz="0" w:space="0" w:color="auto"/>
        <w:right w:val="none" w:sz="0" w:space="0" w:color="auto"/>
      </w:divBdr>
    </w:div>
    <w:div w:id="505941711">
      <w:bodyDiv w:val="1"/>
      <w:marLeft w:val="0"/>
      <w:marRight w:val="0"/>
      <w:marTop w:val="0"/>
      <w:marBottom w:val="0"/>
      <w:divBdr>
        <w:top w:val="none" w:sz="0" w:space="0" w:color="auto"/>
        <w:left w:val="none" w:sz="0" w:space="0" w:color="auto"/>
        <w:bottom w:val="none" w:sz="0" w:space="0" w:color="auto"/>
        <w:right w:val="none" w:sz="0" w:space="0" w:color="auto"/>
      </w:divBdr>
    </w:div>
    <w:div w:id="560674680">
      <w:bodyDiv w:val="1"/>
      <w:marLeft w:val="0"/>
      <w:marRight w:val="0"/>
      <w:marTop w:val="0"/>
      <w:marBottom w:val="0"/>
      <w:divBdr>
        <w:top w:val="none" w:sz="0" w:space="0" w:color="auto"/>
        <w:left w:val="none" w:sz="0" w:space="0" w:color="auto"/>
        <w:bottom w:val="none" w:sz="0" w:space="0" w:color="auto"/>
        <w:right w:val="none" w:sz="0" w:space="0" w:color="auto"/>
      </w:divBdr>
      <w:divsChild>
        <w:div w:id="927425090">
          <w:marLeft w:val="0"/>
          <w:marRight w:val="0"/>
          <w:marTop w:val="0"/>
          <w:marBottom w:val="0"/>
          <w:divBdr>
            <w:top w:val="none" w:sz="0" w:space="0" w:color="auto"/>
            <w:left w:val="none" w:sz="0" w:space="0" w:color="auto"/>
            <w:bottom w:val="none" w:sz="0" w:space="0" w:color="auto"/>
            <w:right w:val="none" w:sz="0" w:space="0" w:color="auto"/>
          </w:divBdr>
          <w:divsChild>
            <w:div w:id="454062433">
              <w:marLeft w:val="0"/>
              <w:marRight w:val="0"/>
              <w:marTop w:val="0"/>
              <w:marBottom w:val="0"/>
              <w:divBdr>
                <w:top w:val="none" w:sz="0" w:space="0" w:color="auto"/>
                <w:left w:val="none" w:sz="0" w:space="0" w:color="auto"/>
                <w:bottom w:val="none" w:sz="0" w:space="0" w:color="auto"/>
                <w:right w:val="none" w:sz="0" w:space="0" w:color="auto"/>
              </w:divBdr>
              <w:divsChild>
                <w:div w:id="1186794824">
                  <w:marLeft w:val="0"/>
                  <w:marRight w:val="0"/>
                  <w:marTop w:val="177"/>
                  <w:marBottom w:val="177"/>
                  <w:divBdr>
                    <w:top w:val="none" w:sz="0" w:space="0" w:color="auto"/>
                    <w:left w:val="none" w:sz="0" w:space="0" w:color="auto"/>
                    <w:bottom w:val="none" w:sz="0" w:space="0" w:color="auto"/>
                    <w:right w:val="none" w:sz="0" w:space="0" w:color="auto"/>
                  </w:divBdr>
                  <w:divsChild>
                    <w:div w:id="444423747">
                      <w:marLeft w:val="0"/>
                      <w:marRight w:val="0"/>
                      <w:marTop w:val="0"/>
                      <w:marBottom w:val="0"/>
                      <w:divBdr>
                        <w:top w:val="none" w:sz="0" w:space="0" w:color="auto"/>
                        <w:left w:val="none" w:sz="0" w:space="0" w:color="auto"/>
                        <w:bottom w:val="none" w:sz="0" w:space="0" w:color="auto"/>
                        <w:right w:val="none" w:sz="0" w:space="0" w:color="auto"/>
                      </w:divBdr>
                      <w:divsChild>
                        <w:div w:id="1654140548">
                          <w:marLeft w:val="0"/>
                          <w:marRight w:val="0"/>
                          <w:marTop w:val="272"/>
                          <w:marBottom w:val="0"/>
                          <w:divBdr>
                            <w:top w:val="none" w:sz="0" w:space="0" w:color="auto"/>
                            <w:left w:val="none" w:sz="0" w:space="0" w:color="auto"/>
                            <w:bottom w:val="none" w:sz="0" w:space="0" w:color="auto"/>
                            <w:right w:val="none" w:sz="0" w:space="0" w:color="auto"/>
                          </w:divBdr>
                          <w:divsChild>
                            <w:div w:id="1202786871">
                              <w:marLeft w:val="0"/>
                              <w:marRight w:val="0"/>
                              <w:marTop w:val="0"/>
                              <w:marBottom w:val="0"/>
                              <w:divBdr>
                                <w:top w:val="none" w:sz="0" w:space="0" w:color="auto"/>
                                <w:left w:val="none" w:sz="0" w:space="0" w:color="auto"/>
                                <w:bottom w:val="none" w:sz="0" w:space="0" w:color="auto"/>
                                <w:right w:val="none" w:sz="0" w:space="0" w:color="auto"/>
                              </w:divBdr>
                              <w:divsChild>
                                <w:div w:id="58264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4681902">
      <w:bodyDiv w:val="1"/>
      <w:marLeft w:val="0"/>
      <w:marRight w:val="0"/>
      <w:marTop w:val="0"/>
      <w:marBottom w:val="0"/>
      <w:divBdr>
        <w:top w:val="none" w:sz="0" w:space="0" w:color="auto"/>
        <w:left w:val="none" w:sz="0" w:space="0" w:color="auto"/>
        <w:bottom w:val="none" w:sz="0" w:space="0" w:color="auto"/>
        <w:right w:val="none" w:sz="0" w:space="0" w:color="auto"/>
      </w:divBdr>
      <w:divsChild>
        <w:div w:id="1742016807">
          <w:marLeft w:val="0"/>
          <w:marRight w:val="0"/>
          <w:marTop w:val="0"/>
          <w:marBottom w:val="0"/>
          <w:divBdr>
            <w:top w:val="none" w:sz="0" w:space="0" w:color="auto"/>
            <w:left w:val="none" w:sz="0" w:space="0" w:color="auto"/>
            <w:bottom w:val="none" w:sz="0" w:space="0" w:color="auto"/>
            <w:right w:val="none" w:sz="0" w:space="0" w:color="auto"/>
          </w:divBdr>
          <w:divsChild>
            <w:div w:id="1094206438">
              <w:marLeft w:val="0"/>
              <w:marRight w:val="0"/>
              <w:marTop w:val="0"/>
              <w:marBottom w:val="0"/>
              <w:divBdr>
                <w:top w:val="none" w:sz="0" w:space="0" w:color="auto"/>
                <w:left w:val="none" w:sz="0" w:space="0" w:color="auto"/>
                <w:bottom w:val="none" w:sz="0" w:space="0" w:color="auto"/>
                <w:right w:val="none" w:sz="0" w:space="0" w:color="auto"/>
              </w:divBdr>
              <w:divsChild>
                <w:div w:id="2048676061">
                  <w:marLeft w:val="0"/>
                  <w:marRight w:val="0"/>
                  <w:marTop w:val="195"/>
                  <w:marBottom w:val="195"/>
                  <w:divBdr>
                    <w:top w:val="none" w:sz="0" w:space="0" w:color="auto"/>
                    <w:left w:val="none" w:sz="0" w:space="0" w:color="auto"/>
                    <w:bottom w:val="none" w:sz="0" w:space="0" w:color="auto"/>
                    <w:right w:val="none" w:sz="0" w:space="0" w:color="auto"/>
                  </w:divBdr>
                  <w:divsChild>
                    <w:div w:id="491485946">
                      <w:marLeft w:val="0"/>
                      <w:marRight w:val="0"/>
                      <w:marTop w:val="0"/>
                      <w:marBottom w:val="0"/>
                      <w:divBdr>
                        <w:top w:val="none" w:sz="0" w:space="0" w:color="auto"/>
                        <w:left w:val="none" w:sz="0" w:space="0" w:color="auto"/>
                        <w:bottom w:val="none" w:sz="0" w:space="0" w:color="auto"/>
                        <w:right w:val="none" w:sz="0" w:space="0" w:color="auto"/>
                      </w:divBdr>
                      <w:divsChild>
                        <w:div w:id="320039244">
                          <w:marLeft w:val="0"/>
                          <w:marRight w:val="0"/>
                          <w:marTop w:val="300"/>
                          <w:marBottom w:val="0"/>
                          <w:divBdr>
                            <w:top w:val="none" w:sz="0" w:space="0" w:color="auto"/>
                            <w:left w:val="none" w:sz="0" w:space="0" w:color="auto"/>
                            <w:bottom w:val="none" w:sz="0" w:space="0" w:color="auto"/>
                            <w:right w:val="none" w:sz="0" w:space="0" w:color="auto"/>
                          </w:divBdr>
                          <w:divsChild>
                            <w:div w:id="865019457">
                              <w:marLeft w:val="0"/>
                              <w:marRight w:val="0"/>
                              <w:marTop w:val="0"/>
                              <w:marBottom w:val="0"/>
                              <w:divBdr>
                                <w:top w:val="none" w:sz="0" w:space="0" w:color="auto"/>
                                <w:left w:val="none" w:sz="0" w:space="0" w:color="auto"/>
                                <w:bottom w:val="none" w:sz="0" w:space="0" w:color="auto"/>
                                <w:right w:val="none" w:sz="0" w:space="0" w:color="auto"/>
                              </w:divBdr>
                              <w:divsChild>
                                <w:div w:id="54841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7566290">
      <w:bodyDiv w:val="1"/>
      <w:marLeft w:val="0"/>
      <w:marRight w:val="0"/>
      <w:marTop w:val="0"/>
      <w:marBottom w:val="0"/>
      <w:divBdr>
        <w:top w:val="none" w:sz="0" w:space="0" w:color="auto"/>
        <w:left w:val="none" w:sz="0" w:space="0" w:color="auto"/>
        <w:bottom w:val="none" w:sz="0" w:space="0" w:color="auto"/>
        <w:right w:val="none" w:sz="0" w:space="0" w:color="auto"/>
      </w:divBdr>
      <w:divsChild>
        <w:div w:id="2147237186">
          <w:marLeft w:val="0"/>
          <w:marRight w:val="0"/>
          <w:marTop w:val="0"/>
          <w:marBottom w:val="0"/>
          <w:divBdr>
            <w:top w:val="none" w:sz="0" w:space="0" w:color="auto"/>
            <w:left w:val="none" w:sz="0" w:space="0" w:color="auto"/>
            <w:bottom w:val="none" w:sz="0" w:space="0" w:color="auto"/>
            <w:right w:val="none" w:sz="0" w:space="0" w:color="auto"/>
          </w:divBdr>
        </w:div>
      </w:divsChild>
    </w:div>
    <w:div w:id="655189789">
      <w:bodyDiv w:val="1"/>
      <w:marLeft w:val="0"/>
      <w:marRight w:val="0"/>
      <w:marTop w:val="0"/>
      <w:marBottom w:val="0"/>
      <w:divBdr>
        <w:top w:val="none" w:sz="0" w:space="0" w:color="auto"/>
        <w:left w:val="none" w:sz="0" w:space="0" w:color="auto"/>
        <w:bottom w:val="none" w:sz="0" w:space="0" w:color="auto"/>
        <w:right w:val="none" w:sz="0" w:space="0" w:color="auto"/>
      </w:divBdr>
    </w:div>
    <w:div w:id="710886079">
      <w:bodyDiv w:val="1"/>
      <w:marLeft w:val="0"/>
      <w:marRight w:val="0"/>
      <w:marTop w:val="0"/>
      <w:marBottom w:val="0"/>
      <w:divBdr>
        <w:top w:val="none" w:sz="0" w:space="0" w:color="auto"/>
        <w:left w:val="none" w:sz="0" w:space="0" w:color="auto"/>
        <w:bottom w:val="none" w:sz="0" w:space="0" w:color="auto"/>
        <w:right w:val="none" w:sz="0" w:space="0" w:color="auto"/>
      </w:divBdr>
    </w:div>
    <w:div w:id="724452372">
      <w:marLeft w:val="0"/>
      <w:marRight w:val="0"/>
      <w:marTop w:val="0"/>
      <w:marBottom w:val="0"/>
      <w:divBdr>
        <w:top w:val="none" w:sz="0" w:space="0" w:color="auto"/>
        <w:left w:val="none" w:sz="0" w:space="0" w:color="auto"/>
        <w:bottom w:val="none" w:sz="0" w:space="0" w:color="auto"/>
        <w:right w:val="none" w:sz="0" w:space="0" w:color="auto"/>
      </w:divBdr>
    </w:div>
    <w:div w:id="794297804">
      <w:bodyDiv w:val="1"/>
      <w:marLeft w:val="0"/>
      <w:marRight w:val="0"/>
      <w:marTop w:val="0"/>
      <w:marBottom w:val="0"/>
      <w:divBdr>
        <w:top w:val="none" w:sz="0" w:space="0" w:color="auto"/>
        <w:left w:val="none" w:sz="0" w:space="0" w:color="auto"/>
        <w:bottom w:val="none" w:sz="0" w:space="0" w:color="auto"/>
        <w:right w:val="none" w:sz="0" w:space="0" w:color="auto"/>
      </w:divBdr>
    </w:div>
    <w:div w:id="819421337">
      <w:bodyDiv w:val="1"/>
      <w:marLeft w:val="0"/>
      <w:marRight w:val="0"/>
      <w:marTop w:val="0"/>
      <w:marBottom w:val="0"/>
      <w:divBdr>
        <w:top w:val="none" w:sz="0" w:space="0" w:color="auto"/>
        <w:left w:val="none" w:sz="0" w:space="0" w:color="auto"/>
        <w:bottom w:val="none" w:sz="0" w:space="0" w:color="auto"/>
        <w:right w:val="none" w:sz="0" w:space="0" w:color="auto"/>
      </w:divBdr>
    </w:div>
    <w:div w:id="911818125">
      <w:bodyDiv w:val="1"/>
      <w:marLeft w:val="0"/>
      <w:marRight w:val="0"/>
      <w:marTop w:val="0"/>
      <w:marBottom w:val="0"/>
      <w:divBdr>
        <w:top w:val="none" w:sz="0" w:space="0" w:color="auto"/>
        <w:left w:val="none" w:sz="0" w:space="0" w:color="auto"/>
        <w:bottom w:val="none" w:sz="0" w:space="0" w:color="auto"/>
        <w:right w:val="none" w:sz="0" w:space="0" w:color="auto"/>
      </w:divBdr>
    </w:div>
    <w:div w:id="928125099">
      <w:bodyDiv w:val="1"/>
      <w:marLeft w:val="0"/>
      <w:marRight w:val="0"/>
      <w:marTop w:val="0"/>
      <w:marBottom w:val="0"/>
      <w:divBdr>
        <w:top w:val="none" w:sz="0" w:space="0" w:color="auto"/>
        <w:left w:val="none" w:sz="0" w:space="0" w:color="auto"/>
        <w:bottom w:val="none" w:sz="0" w:space="0" w:color="auto"/>
        <w:right w:val="none" w:sz="0" w:space="0" w:color="auto"/>
      </w:divBdr>
    </w:div>
    <w:div w:id="1020007055">
      <w:bodyDiv w:val="1"/>
      <w:marLeft w:val="0"/>
      <w:marRight w:val="0"/>
      <w:marTop w:val="0"/>
      <w:marBottom w:val="0"/>
      <w:divBdr>
        <w:top w:val="none" w:sz="0" w:space="0" w:color="auto"/>
        <w:left w:val="none" w:sz="0" w:space="0" w:color="auto"/>
        <w:bottom w:val="none" w:sz="0" w:space="0" w:color="auto"/>
        <w:right w:val="none" w:sz="0" w:space="0" w:color="auto"/>
      </w:divBdr>
    </w:div>
    <w:div w:id="1038162552">
      <w:bodyDiv w:val="1"/>
      <w:marLeft w:val="0"/>
      <w:marRight w:val="0"/>
      <w:marTop w:val="0"/>
      <w:marBottom w:val="0"/>
      <w:divBdr>
        <w:top w:val="none" w:sz="0" w:space="0" w:color="auto"/>
        <w:left w:val="none" w:sz="0" w:space="0" w:color="auto"/>
        <w:bottom w:val="none" w:sz="0" w:space="0" w:color="auto"/>
        <w:right w:val="none" w:sz="0" w:space="0" w:color="auto"/>
      </w:divBdr>
    </w:div>
    <w:div w:id="1040940743">
      <w:bodyDiv w:val="1"/>
      <w:marLeft w:val="0"/>
      <w:marRight w:val="0"/>
      <w:marTop w:val="0"/>
      <w:marBottom w:val="0"/>
      <w:divBdr>
        <w:top w:val="none" w:sz="0" w:space="0" w:color="auto"/>
        <w:left w:val="none" w:sz="0" w:space="0" w:color="auto"/>
        <w:bottom w:val="none" w:sz="0" w:space="0" w:color="auto"/>
        <w:right w:val="none" w:sz="0" w:space="0" w:color="auto"/>
      </w:divBdr>
    </w:div>
    <w:div w:id="1108816420">
      <w:bodyDiv w:val="1"/>
      <w:marLeft w:val="0"/>
      <w:marRight w:val="0"/>
      <w:marTop w:val="0"/>
      <w:marBottom w:val="0"/>
      <w:divBdr>
        <w:top w:val="none" w:sz="0" w:space="0" w:color="auto"/>
        <w:left w:val="none" w:sz="0" w:space="0" w:color="auto"/>
        <w:bottom w:val="none" w:sz="0" w:space="0" w:color="auto"/>
        <w:right w:val="none" w:sz="0" w:space="0" w:color="auto"/>
      </w:divBdr>
    </w:div>
    <w:div w:id="1143156774">
      <w:bodyDiv w:val="1"/>
      <w:marLeft w:val="0"/>
      <w:marRight w:val="0"/>
      <w:marTop w:val="0"/>
      <w:marBottom w:val="0"/>
      <w:divBdr>
        <w:top w:val="none" w:sz="0" w:space="0" w:color="auto"/>
        <w:left w:val="none" w:sz="0" w:space="0" w:color="auto"/>
        <w:bottom w:val="none" w:sz="0" w:space="0" w:color="auto"/>
        <w:right w:val="none" w:sz="0" w:space="0" w:color="auto"/>
      </w:divBdr>
    </w:div>
    <w:div w:id="1202860784">
      <w:bodyDiv w:val="1"/>
      <w:marLeft w:val="0"/>
      <w:marRight w:val="0"/>
      <w:marTop w:val="0"/>
      <w:marBottom w:val="0"/>
      <w:divBdr>
        <w:top w:val="none" w:sz="0" w:space="0" w:color="auto"/>
        <w:left w:val="none" w:sz="0" w:space="0" w:color="auto"/>
        <w:bottom w:val="none" w:sz="0" w:space="0" w:color="auto"/>
        <w:right w:val="none" w:sz="0" w:space="0" w:color="auto"/>
      </w:divBdr>
    </w:div>
    <w:div w:id="1240366438">
      <w:bodyDiv w:val="1"/>
      <w:marLeft w:val="0"/>
      <w:marRight w:val="0"/>
      <w:marTop w:val="0"/>
      <w:marBottom w:val="0"/>
      <w:divBdr>
        <w:top w:val="none" w:sz="0" w:space="0" w:color="auto"/>
        <w:left w:val="none" w:sz="0" w:space="0" w:color="auto"/>
        <w:bottom w:val="none" w:sz="0" w:space="0" w:color="auto"/>
        <w:right w:val="none" w:sz="0" w:space="0" w:color="auto"/>
      </w:divBdr>
      <w:divsChild>
        <w:div w:id="1321301466">
          <w:marLeft w:val="0"/>
          <w:marRight w:val="0"/>
          <w:marTop w:val="0"/>
          <w:marBottom w:val="0"/>
          <w:divBdr>
            <w:top w:val="none" w:sz="0" w:space="0" w:color="auto"/>
            <w:left w:val="none" w:sz="0" w:space="0" w:color="auto"/>
            <w:bottom w:val="none" w:sz="0" w:space="0" w:color="auto"/>
            <w:right w:val="none" w:sz="0" w:space="0" w:color="auto"/>
          </w:divBdr>
          <w:divsChild>
            <w:div w:id="1149058374">
              <w:marLeft w:val="0"/>
              <w:marRight w:val="0"/>
              <w:marTop w:val="0"/>
              <w:marBottom w:val="0"/>
              <w:divBdr>
                <w:top w:val="none" w:sz="0" w:space="0" w:color="auto"/>
                <w:left w:val="none" w:sz="0" w:space="0" w:color="auto"/>
                <w:bottom w:val="none" w:sz="0" w:space="0" w:color="auto"/>
                <w:right w:val="none" w:sz="0" w:space="0" w:color="auto"/>
              </w:divBdr>
              <w:divsChild>
                <w:div w:id="633873976">
                  <w:marLeft w:val="0"/>
                  <w:marRight w:val="0"/>
                  <w:marTop w:val="195"/>
                  <w:marBottom w:val="195"/>
                  <w:divBdr>
                    <w:top w:val="none" w:sz="0" w:space="0" w:color="auto"/>
                    <w:left w:val="none" w:sz="0" w:space="0" w:color="auto"/>
                    <w:bottom w:val="none" w:sz="0" w:space="0" w:color="auto"/>
                    <w:right w:val="none" w:sz="0" w:space="0" w:color="auto"/>
                  </w:divBdr>
                  <w:divsChild>
                    <w:div w:id="1946691921">
                      <w:marLeft w:val="0"/>
                      <w:marRight w:val="0"/>
                      <w:marTop w:val="0"/>
                      <w:marBottom w:val="0"/>
                      <w:divBdr>
                        <w:top w:val="none" w:sz="0" w:space="0" w:color="auto"/>
                        <w:left w:val="none" w:sz="0" w:space="0" w:color="auto"/>
                        <w:bottom w:val="none" w:sz="0" w:space="0" w:color="auto"/>
                        <w:right w:val="none" w:sz="0" w:space="0" w:color="auto"/>
                      </w:divBdr>
                      <w:divsChild>
                        <w:div w:id="1569849557">
                          <w:marLeft w:val="0"/>
                          <w:marRight w:val="0"/>
                          <w:marTop w:val="300"/>
                          <w:marBottom w:val="0"/>
                          <w:divBdr>
                            <w:top w:val="none" w:sz="0" w:space="0" w:color="auto"/>
                            <w:left w:val="none" w:sz="0" w:space="0" w:color="auto"/>
                            <w:bottom w:val="none" w:sz="0" w:space="0" w:color="auto"/>
                            <w:right w:val="none" w:sz="0" w:space="0" w:color="auto"/>
                          </w:divBdr>
                          <w:divsChild>
                            <w:div w:id="654530548">
                              <w:marLeft w:val="0"/>
                              <w:marRight w:val="0"/>
                              <w:marTop w:val="0"/>
                              <w:marBottom w:val="0"/>
                              <w:divBdr>
                                <w:top w:val="none" w:sz="0" w:space="0" w:color="auto"/>
                                <w:left w:val="none" w:sz="0" w:space="0" w:color="auto"/>
                                <w:bottom w:val="none" w:sz="0" w:space="0" w:color="auto"/>
                                <w:right w:val="none" w:sz="0" w:space="0" w:color="auto"/>
                              </w:divBdr>
                              <w:divsChild>
                                <w:div w:id="147563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306789">
      <w:bodyDiv w:val="1"/>
      <w:marLeft w:val="0"/>
      <w:marRight w:val="0"/>
      <w:marTop w:val="0"/>
      <w:marBottom w:val="0"/>
      <w:divBdr>
        <w:top w:val="none" w:sz="0" w:space="0" w:color="auto"/>
        <w:left w:val="none" w:sz="0" w:space="0" w:color="auto"/>
        <w:bottom w:val="none" w:sz="0" w:space="0" w:color="auto"/>
        <w:right w:val="none" w:sz="0" w:space="0" w:color="auto"/>
      </w:divBdr>
    </w:div>
    <w:div w:id="1260680572">
      <w:bodyDiv w:val="1"/>
      <w:marLeft w:val="0"/>
      <w:marRight w:val="0"/>
      <w:marTop w:val="0"/>
      <w:marBottom w:val="0"/>
      <w:divBdr>
        <w:top w:val="none" w:sz="0" w:space="0" w:color="auto"/>
        <w:left w:val="none" w:sz="0" w:space="0" w:color="auto"/>
        <w:bottom w:val="none" w:sz="0" w:space="0" w:color="auto"/>
        <w:right w:val="none" w:sz="0" w:space="0" w:color="auto"/>
      </w:divBdr>
    </w:div>
    <w:div w:id="1290748904">
      <w:bodyDiv w:val="1"/>
      <w:marLeft w:val="0"/>
      <w:marRight w:val="0"/>
      <w:marTop w:val="0"/>
      <w:marBottom w:val="0"/>
      <w:divBdr>
        <w:top w:val="none" w:sz="0" w:space="0" w:color="auto"/>
        <w:left w:val="none" w:sz="0" w:space="0" w:color="auto"/>
        <w:bottom w:val="none" w:sz="0" w:space="0" w:color="auto"/>
        <w:right w:val="none" w:sz="0" w:space="0" w:color="auto"/>
      </w:divBdr>
    </w:div>
    <w:div w:id="1385252359">
      <w:bodyDiv w:val="1"/>
      <w:marLeft w:val="0"/>
      <w:marRight w:val="0"/>
      <w:marTop w:val="0"/>
      <w:marBottom w:val="0"/>
      <w:divBdr>
        <w:top w:val="none" w:sz="0" w:space="0" w:color="auto"/>
        <w:left w:val="none" w:sz="0" w:space="0" w:color="auto"/>
        <w:bottom w:val="none" w:sz="0" w:space="0" w:color="auto"/>
        <w:right w:val="none" w:sz="0" w:space="0" w:color="auto"/>
      </w:divBdr>
    </w:div>
    <w:div w:id="1414164034">
      <w:bodyDiv w:val="1"/>
      <w:marLeft w:val="0"/>
      <w:marRight w:val="0"/>
      <w:marTop w:val="0"/>
      <w:marBottom w:val="0"/>
      <w:divBdr>
        <w:top w:val="none" w:sz="0" w:space="0" w:color="auto"/>
        <w:left w:val="none" w:sz="0" w:space="0" w:color="auto"/>
        <w:bottom w:val="none" w:sz="0" w:space="0" w:color="auto"/>
        <w:right w:val="none" w:sz="0" w:space="0" w:color="auto"/>
      </w:divBdr>
    </w:div>
    <w:div w:id="1464226990">
      <w:bodyDiv w:val="1"/>
      <w:marLeft w:val="0"/>
      <w:marRight w:val="0"/>
      <w:marTop w:val="0"/>
      <w:marBottom w:val="0"/>
      <w:divBdr>
        <w:top w:val="none" w:sz="0" w:space="0" w:color="auto"/>
        <w:left w:val="none" w:sz="0" w:space="0" w:color="auto"/>
        <w:bottom w:val="none" w:sz="0" w:space="0" w:color="auto"/>
        <w:right w:val="none" w:sz="0" w:space="0" w:color="auto"/>
      </w:divBdr>
    </w:div>
    <w:div w:id="1481465060">
      <w:bodyDiv w:val="1"/>
      <w:marLeft w:val="0"/>
      <w:marRight w:val="0"/>
      <w:marTop w:val="0"/>
      <w:marBottom w:val="0"/>
      <w:divBdr>
        <w:top w:val="none" w:sz="0" w:space="0" w:color="auto"/>
        <w:left w:val="none" w:sz="0" w:space="0" w:color="auto"/>
        <w:bottom w:val="none" w:sz="0" w:space="0" w:color="auto"/>
        <w:right w:val="none" w:sz="0" w:space="0" w:color="auto"/>
      </w:divBdr>
      <w:divsChild>
        <w:div w:id="1651670257">
          <w:marLeft w:val="0"/>
          <w:marRight w:val="0"/>
          <w:marTop w:val="0"/>
          <w:marBottom w:val="0"/>
          <w:divBdr>
            <w:top w:val="none" w:sz="0" w:space="0" w:color="auto"/>
            <w:left w:val="none" w:sz="0" w:space="0" w:color="auto"/>
            <w:bottom w:val="none" w:sz="0" w:space="0" w:color="auto"/>
            <w:right w:val="none" w:sz="0" w:space="0" w:color="auto"/>
          </w:divBdr>
          <w:divsChild>
            <w:div w:id="174076150">
              <w:marLeft w:val="0"/>
              <w:marRight w:val="0"/>
              <w:marTop w:val="0"/>
              <w:marBottom w:val="0"/>
              <w:divBdr>
                <w:top w:val="none" w:sz="0" w:space="0" w:color="auto"/>
                <w:left w:val="none" w:sz="0" w:space="0" w:color="auto"/>
                <w:bottom w:val="none" w:sz="0" w:space="0" w:color="auto"/>
                <w:right w:val="none" w:sz="0" w:space="0" w:color="auto"/>
              </w:divBdr>
              <w:divsChild>
                <w:div w:id="1618559194">
                  <w:marLeft w:val="0"/>
                  <w:marRight w:val="0"/>
                  <w:marTop w:val="195"/>
                  <w:marBottom w:val="195"/>
                  <w:divBdr>
                    <w:top w:val="none" w:sz="0" w:space="0" w:color="auto"/>
                    <w:left w:val="none" w:sz="0" w:space="0" w:color="auto"/>
                    <w:bottom w:val="none" w:sz="0" w:space="0" w:color="auto"/>
                    <w:right w:val="none" w:sz="0" w:space="0" w:color="auto"/>
                  </w:divBdr>
                  <w:divsChild>
                    <w:div w:id="1987275969">
                      <w:marLeft w:val="0"/>
                      <w:marRight w:val="0"/>
                      <w:marTop w:val="0"/>
                      <w:marBottom w:val="0"/>
                      <w:divBdr>
                        <w:top w:val="none" w:sz="0" w:space="0" w:color="auto"/>
                        <w:left w:val="none" w:sz="0" w:space="0" w:color="auto"/>
                        <w:bottom w:val="none" w:sz="0" w:space="0" w:color="auto"/>
                        <w:right w:val="none" w:sz="0" w:space="0" w:color="auto"/>
                      </w:divBdr>
                      <w:divsChild>
                        <w:div w:id="1939407378">
                          <w:marLeft w:val="0"/>
                          <w:marRight w:val="0"/>
                          <w:marTop w:val="300"/>
                          <w:marBottom w:val="0"/>
                          <w:divBdr>
                            <w:top w:val="none" w:sz="0" w:space="0" w:color="auto"/>
                            <w:left w:val="none" w:sz="0" w:space="0" w:color="auto"/>
                            <w:bottom w:val="none" w:sz="0" w:space="0" w:color="auto"/>
                            <w:right w:val="none" w:sz="0" w:space="0" w:color="auto"/>
                          </w:divBdr>
                          <w:divsChild>
                            <w:div w:id="260381247">
                              <w:marLeft w:val="0"/>
                              <w:marRight w:val="0"/>
                              <w:marTop w:val="0"/>
                              <w:marBottom w:val="0"/>
                              <w:divBdr>
                                <w:top w:val="none" w:sz="0" w:space="0" w:color="auto"/>
                                <w:left w:val="none" w:sz="0" w:space="0" w:color="auto"/>
                                <w:bottom w:val="none" w:sz="0" w:space="0" w:color="auto"/>
                                <w:right w:val="none" w:sz="0" w:space="0" w:color="auto"/>
                              </w:divBdr>
                              <w:divsChild>
                                <w:div w:id="50922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9587025">
      <w:bodyDiv w:val="1"/>
      <w:marLeft w:val="0"/>
      <w:marRight w:val="0"/>
      <w:marTop w:val="0"/>
      <w:marBottom w:val="0"/>
      <w:divBdr>
        <w:top w:val="none" w:sz="0" w:space="0" w:color="auto"/>
        <w:left w:val="none" w:sz="0" w:space="0" w:color="auto"/>
        <w:bottom w:val="none" w:sz="0" w:space="0" w:color="auto"/>
        <w:right w:val="none" w:sz="0" w:space="0" w:color="auto"/>
      </w:divBdr>
    </w:div>
    <w:div w:id="1628467925">
      <w:bodyDiv w:val="1"/>
      <w:marLeft w:val="0"/>
      <w:marRight w:val="0"/>
      <w:marTop w:val="0"/>
      <w:marBottom w:val="0"/>
      <w:divBdr>
        <w:top w:val="none" w:sz="0" w:space="0" w:color="auto"/>
        <w:left w:val="none" w:sz="0" w:space="0" w:color="auto"/>
        <w:bottom w:val="none" w:sz="0" w:space="0" w:color="auto"/>
        <w:right w:val="none" w:sz="0" w:space="0" w:color="auto"/>
      </w:divBdr>
    </w:div>
    <w:div w:id="1631010064">
      <w:bodyDiv w:val="1"/>
      <w:marLeft w:val="0"/>
      <w:marRight w:val="0"/>
      <w:marTop w:val="0"/>
      <w:marBottom w:val="0"/>
      <w:divBdr>
        <w:top w:val="none" w:sz="0" w:space="0" w:color="auto"/>
        <w:left w:val="none" w:sz="0" w:space="0" w:color="auto"/>
        <w:bottom w:val="none" w:sz="0" w:space="0" w:color="auto"/>
        <w:right w:val="none" w:sz="0" w:space="0" w:color="auto"/>
      </w:divBdr>
    </w:div>
    <w:div w:id="1670251261">
      <w:bodyDiv w:val="1"/>
      <w:marLeft w:val="0"/>
      <w:marRight w:val="0"/>
      <w:marTop w:val="0"/>
      <w:marBottom w:val="0"/>
      <w:divBdr>
        <w:top w:val="none" w:sz="0" w:space="0" w:color="auto"/>
        <w:left w:val="none" w:sz="0" w:space="0" w:color="auto"/>
        <w:bottom w:val="none" w:sz="0" w:space="0" w:color="auto"/>
        <w:right w:val="none" w:sz="0" w:space="0" w:color="auto"/>
      </w:divBdr>
    </w:div>
    <w:div w:id="1679848402">
      <w:bodyDiv w:val="1"/>
      <w:marLeft w:val="0"/>
      <w:marRight w:val="0"/>
      <w:marTop w:val="0"/>
      <w:marBottom w:val="0"/>
      <w:divBdr>
        <w:top w:val="none" w:sz="0" w:space="0" w:color="auto"/>
        <w:left w:val="none" w:sz="0" w:space="0" w:color="auto"/>
        <w:bottom w:val="none" w:sz="0" w:space="0" w:color="auto"/>
        <w:right w:val="none" w:sz="0" w:space="0" w:color="auto"/>
      </w:divBdr>
    </w:div>
    <w:div w:id="1699307399">
      <w:bodyDiv w:val="1"/>
      <w:marLeft w:val="0"/>
      <w:marRight w:val="0"/>
      <w:marTop w:val="0"/>
      <w:marBottom w:val="0"/>
      <w:divBdr>
        <w:top w:val="none" w:sz="0" w:space="0" w:color="auto"/>
        <w:left w:val="none" w:sz="0" w:space="0" w:color="auto"/>
        <w:bottom w:val="none" w:sz="0" w:space="0" w:color="auto"/>
        <w:right w:val="none" w:sz="0" w:space="0" w:color="auto"/>
      </w:divBdr>
    </w:div>
    <w:div w:id="1708527186">
      <w:bodyDiv w:val="1"/>
      <w:marLeft w:val="0"/>
      <w:marRight w:val="0"/>
      <w:marTop w:val="0"/>
      <w:marBottom w:val="0"/>
      <w:divBdr>
        <w:top w:val="none" w:sz="0" w:space="0" w:color="auto"/>
        <w:left w:val="none" w:sz="0" w:space="0" w:color="auto"/>
        <w:bottom w:val="none" w:sz="0" w:space="0" w:color="auto"/>
        <w:right w:val="none" w:sz="0" w:space="0" w:color="auto"/>
      </w:divBdr>
      <w:divsChild>
        <w:div w:id="736364634">
          <w:marLeft w:val="0"/>
          <w:marRight w:val="0"/>
          <w:marTop w:val="0"/>
          <w:marBottom w:val="0"/>
          <w:divBdr>
            <w:top w:val="none" w:sz="0" w:space="0" w:color="auto"/>
            <w:left w:val="none" w:sz="0" w:space="0" w:color="auto"/>
            <w:bottom w:val="none" w:sz="0" w:space="0" w:color="auto"/>
            <w:right w:val="none" w:sz="0" w:space="0" w:color="auto"/>
          </w:divBdr>
          <w:divsChild>
            <w:div w:id="704721351">
              <w:marLeft w:val="0"/>
              <w:marRight w:val="0"/>
              <w:marTop w:val="0"/>
              <w:marBottom w:val="0"/>
              <w:divBdr>
                <w:top w:val="none" w:sz="0" w:space="0" w:color="auto"/>
                <w:left w:val="none" w:sz="0" w:space="0" w:color="auto"/>
                <w:bottom w:val="none" w:sz="0" w:space="0" w:color="auto"/>
                <w:right w:val="none" w:sz="0" w:space="0" w:color="auto"/>
              </w:divBdr>
              <w:divsChild>
                <w:div w:id="1933470462">
                  <w:marLeft w:val="0"/>
                  <w:marRight w:val="0"/>
                  <w:marTop w:val="177"/>
                  <w:marBottom w:val="177"/>
                  <w:divBdr>
                    <w:top w:val="none" w:sz="0" w:space="0" w:color="auto"/>
                    <w:left w:val="none" w:sz="0" w:space="0" w:color="auto"/>
                    <w:bottom w:val="none" w:sz="0" w:space="0" w:color="auto"/>
                    <w:right w:val="none" w:sz="0" w:space="0" w:color="auto"/>
                  </w:divBdr>
                  <w:divsChild>
                    <w:div w:id="1420978346">
                      <w:marLeft w:val="0"/>
                      <w:marRight w:val="0"/>
                      <w:marTop w:val="0"/>
                      <w:marBottom w:val="0"/>
                      <w:divBdr>
                        <w:top w:val="none" w:sz="0" w:space="0" w:color="auto"/>
                        <w:left w:val="none" w:sz="0" w:space="0" w:color="auto"/>
                        <w:bottom w:val="none" w:sz="0" w:space="0" w:color="auto"/>
                        <w:right w:val="none" w:sz="0" w:space="0" w:color="auto"/>
                      </w:divBdr>
                      <w:divsChild>
                        <w:div w:id="1137458159">
                          <w:marLeft w:val="0"/>
                          <w:marRight w:val="0"/>
                          <w:marTop w:val="272"/>
                          <w:marBottom w:val="0"/>
                          <w:divBdr>
                            <w:top w:val="none" w:sz="0" w:space="0" w:color="auto"/>
                            <w:left w:val="none" w:sz="0" w:space="0" w:color="auto"/>
                            <w:bottom w:val="none" w:sz="0" w:space="0" w:color="auto"/>
                            <w:right w:val="none" w:sz="0" w:space="0" w:color="auto"/>
                          </w:divBdr>
                          <w:divsChild>
                            <w:div w:id="1594165547">
                              <w:marLeft w:val="0"/>
                              <w:marRight w:val="0"/>
                              <w:marTop w:val="0"/>
                              <w:marBottom w:val="0"/>
                              <w:divBdr>
                                <w:top w:val="none" w:sz="0" w:space="0" w:color="auto"/>
                                <w:left w:val="none" w:sz="0" w:space="0" w:color="auto"/>
                                <w:bottom w:val="none" w:sz="0" w:space="0" w:color="auto"/>
                                <w:right w:val="none" w:sz="0" w:space="0" w:color="auto"/>
                              </w:divBdr>
                              <w:divsChild>
                                <w:div w:id="175389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628007">
      <w:bodyDiv w:val="1"/>
      <w:marLeft w:val="0"/>
      <w:marRight w:val="0"/>
      <w:marTop w:val="0"/>
      <w:marBottom w:val="0"/>
      <w:divBdr>
        <w:top w:val="none" w:sz="0" w:space="0" w:color="auto"/>
        <w:left w:val="none" w:sz="0" w:space="0" w:color="auto"/>
        <w:bottom w:val="none" w:sz="0" w:space="0" w:color="auto"/>
        <w:right w:val="none" w:sz="0" w:space="0" w:color="auto"/>
      </w:divBdr>
    </w:div>
    <w:div w:id="1824463546">
      <w:marLeft w:val="0"/>
      <w:marRight w:val="0"/>
      <w:marTop w:val="0"/>
      <w:marBottom w:val="0"/>
      <w:divBdr>
        <w:top w:val="none" w:sz="0" w:space="0" w:color="auto"/>
        <w:left w:val="none" w:sz="0" w:space="0" w:color="auto"/>
        <w:bottom w:val="none" w:sz="0" w:space="0" w:color="auto"/>
        <w:right w:val="none" w:sz="0" w:space="0" w:color="auto"/>
      </w:divBdr>
      <w:divsChild>
        <w:div w:id="25452736">
          <w:marLeft w:val="0"/>
          <w:marRight w:val="0"/>
          <w:marTop w:val="0"/>
          <w:marBottom w:val="0"/>
          <w:divBdr>
            <w:top w:val="none" w:sz="0" w:space="0" w:color="auto"/>
            <w:left w:val="none" w:sz="0" w:space="0" w:color="auto"/>
            <w:bottom w:val="none" w:sz="0" w:space="0" w:color="auto"/>
            <w:right w:val="none" w:sz="0" w:space="0" w:color="auto"/>
          </w:divBdr>
          <w:divsChild>
            <w:div w:id="1039814785">
              <w:marLeft w:val="0"/>
              <w:marRight w:val="0"/>
              <w:marTop w:val="0"/>
              <w:marBottom w:val="0"/>
              <w:divBdr>
                <w:top w:val="none" w:sz="0" w:space="0" w:color="auto"/>
                <w:left w:val="none" w:sz="0" w:space="0" w:color="auto"/>
                <w:bottom w:val="none" w:sz="0" w:space="0" w:color="auto"/>
                <w:right w:val="none" w:sz="0" w:space="0" w:color="auto"/>
              </w:divBdr>
              <w:divsChild>
                <w:div w:id="1204052752">
                  <w:marLeft w:val="0"/>
                  <w:marRight w:val="0"/>
                  <w:marTop w:val="0"/>
                  <w:marBottom w:val="0"/>
                  <w:divBdr>
                    <w:top w:val="none" w:sz="0" w:space="0" w:color="auto"/>
                    <w:left w:val="none" w:sz="0" w:space="0" w:color="auto"/>
                    <w:bottom w:val="none" w:sz="0" w:space="0" w:color="auto"/>
                    <w:right w:val="none" w:sz="0" w:space="0" w:color="auto"/>
                  </w:divBdr>
                  <w:divsChild>
                    <w:div w:id="1118060270">
                      <w:marLeft w:val="0"/>
                      <w:marRight w:val="0"/>
                      <w:marTop w:val="0"/>
                      <w:marBottom w:val="180"/>
                      <w:divBdr>
                        <w:top w:val="none" w:sz="0" w:space="0" w:color="auto"/>
                        <w:left w:val="none" w:sz="0" w:space="0" w:color="auto"/>
                        <w:bottom w:val="none" w:sz="0" w:space="0" w:color="auto"/>
                        <w:right w:val="none" w:sz="0" w:space="0" w:color="auto"/>
                      </w:divBdr>
                    </w:div>
                    <w:div w:id="343170724">
                      <w:marLeft w:val="0"/>
                      <w:marRight w:val="0"/>
                      <w:marTop w:val="0"/>
                      <w:marBottom w:val="0"/>
                      <w:divBdr>
                        <w:top w:val="none" w:sz="0" w:space="0" w:color="auto"/>
                        <w:left w:val="none" w:sz="0" w:space="0" w:color="auto"/>
                        <w:bottom w:val="none" w:sz="0" w:space="0" w:color="auto"/>
                        <w:right w:val="none" w:sz="0" w:space="0" w:color="auto"/>
                      </w:divBdr>
                    </w:div>
                    <w:div w:id="476067705">
                      <w:marLeft w:val="0"/>
                      <w:marRight w:val="0"/>
                      <w:marTop w:val="0"/>
                      <w:marBottom w:val="450"/>
                      <w:divBdr>
                        <w:top w:val="none" w:sz="0" w:space="0" w:color="auto"/>
                        <w:left w:val="none" w:sz="0" w:space="0" w:color="auto"/>
                        <w:bottom w:val="none" w:sz="0" w:space="0" w:color="auto"/>
                        <w:right w:val="none" w:sz="0" w:space="0" w:color="auto"/>
                      </w:divBdr>
                      <w:divsChild>
                        <w:div w:id="1843004330">
                          <w:marLeft w:val="0"/>
                          <w:marRight w:val="0"/>
                          <w:marTop w:val="0"/>
                          <w:marBottom w:val="128"/>
                          <w:divBdr>
                            <w:top w:val="none" w:sz="0" w:space="0" w:color="auto"/>
                            <w:left w:val="none" w:sz="0" w:space="0" w:color="auto"/>
                            <w:bottom w:val="none" w:sz="0" w:space="0" w:color="auto"/>
                            <w:right w:val="none" w:sz="0" w:space="0" w:color="auto"/>
                          </w:divBdr>
                        </w:div>
                      </w:divsChild>
                    </w:div>
                  </w:divsChild>
                </w:div>
                <w:div w:id="88241201">
                  <w:marLeft w:val="0"/>
                  <w:marRight w:val="0"/>
                  <w:marTop w:val="0"/>
                  <w:marBottom w:val="390"/>
                  <w:divBdr>
                    <w:top w:val="none" w:sz="0" w:space="0" w:color="auto"/>
                    <w:left w:val="none" w:sz="0" w:space="0" w:color="auto"/>
                    <w:bottom w:val="none" w:sz="0" w:space="0" w:color="auto"/>
                    <w:right w:val="none" w:sz="0" w:space="0" w:color="auto"/>
                  </w:divBdr>
                  <w:divsChild>
                    <w:div w:id="305748331">
                      <w:marLeft w:val="0"/>
                      <w:marRight w:val="0"/>
                      <w:marTop w:val="240"/>
                      <w:marBottom w:val="0"/>
                      <w:divBdr>
                        <w:top w:val="none" w:sz="0" w:space="0" w:color="auto"/>
                        <w:left w:val="none" w:sz="0" w:space="0" w:color="auto"/>
                        <w:bottom w:val="none" w:sz="0" w:space="0" w:color="auto"/>
                        <w:right w:val="none" w:sz="0" w:space="0" w:color="auto"/>
                      </w:divBdr>
                      <w:divsChild>
                        <w:div w:id="2076005372">
                          <w:marLeft w:val="0"/>
                          <w:marRight w:val="0"/>
                          <w:marTop w:val="0"/>
                          <w:marBottom w:val="0"/>
                          <w:divBdr>
                            <w:top w:val="none" w:sz="0" w:space="0" w:color="auto"/>
                            <w:left w:val="none" w:sz="0" w:space="0" w:color="auto"/>
                            <w:bottom w:val="none" w:sz="0" w:space="0" w:color="auto"/>
                            <w:right w:val="none" w:sz="0" w:space="0" w:color="auto"/>
                          </w:divBdr>
                          <w:divsChild>
                            <w:div w:id="9301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779910">
                  <w:marLeft w:val="0"/>
                  <w:marRight w:val="0"/>
                  <w:marTop w:val="0"/>
                  <w:marBottom w:val="0"/>
                  <w:divBdr>
                    <w:top w:val="none" w:sz="0" w:space="0" w:color="auto"/>
                    <w:left w:val="none" w:sz="0" w:space="0" w:color="auto"/>
                    <w:bottom w:val="none" w:sz="0" w:space="0" w:color="auto"/>
                    <w:right w:val="none" w:sz="0" w:space="0" w:color="auto"/>
                  </w:divBdr>
                </w:div>
                <w:div w:id="1275670818">
                  <w:marLeft w:val="0"/>
                  <w:marRight w:val="0"/>
                  <w:marTop w:val="0"/>
                  <w:marBottom w:val="0"/>
                  <w:divBdr>
                    <w:top w:val="none" w:sz="0" w:space="0" w:color="auto"/>
                    <w:left w:val="none" w:sz="0" w:space="0" w:color="auto"/>
                    <w:bottom w:val="none" w:sz="0" w:space="0" w:color="auto"/>
                    <w:right w:val="none" w:sz="0" w:space="0" w:color="auto"/>
                  </w:divBdr>
                </w:div>
                <w:div w:id="1961494328">
                  <w:marLeft w:val="0"/>
                  <w:marRight w:val="0"/>
                  <w:marTop w:val="0"/>
                  <w:marBottom w:val="0"/>
                  <w:divBdr>
                    <w:top w:val="none" w:sz="0" w:space="0" w:color="auto"/>
                    <w:left w:val="none" w:sz="0" w:space="0" w:color="auto"/>
                    <w:bottom w:val="none" w:sz="0" w:space="0" w:color="auto"/>
                    <w:right w:val="none" w:sz="0" w:space="0" w:color="auto"/>
                  </w:divBdr>
                  <w:divsChild>
                    <w:div w:id="1798833346">
                      <w:marLeft w:val="0"/>
                      <w:marRight w:val="0"/>
                      <w:marTop w:val="0"/>
                      <w:marBottom w:val="0"/>
                      <w:divBdr>
                        <w:top w:val="none" w:sz="0" w:space="0" w:color="auto"/>
                        <w:left w:val="none" w:sz="0" w:space="0" w:color="auto"/>
                        <w:bottom w:val="none" w:sz="0" w:space="0" w:color="auto"/>
                        <w:right w:val="none" w:sz="0" w:space="0" w:color="auto"/>
                      </w:divBdr>
                    </w:div>
                    <w:div w:id="373772600">
                      <w:marLeft w:val="0"/>
                      <w:marRight w:val="0"/>
                      <w:marTop w:val="0"/>
                      <w:marBottom w:val="0"/>
                      <w:divBdr>
                        <w:top w:val="none" w:sz="0" w:space="0" w:color="auto"/>
                        <w:left w:val="none" w:sz="0" w:space="0" w:color="auto"/>
                        <w:bottom w:val="none" w:sz="0" w:space="0" w:color="auto"/>
                        <w:right w:val="none" w:sz="0" w:space="0" w:color="auto"/>
                      </w:divBdr>
                      <w:divsChild>
                        <w:div w:id="53747105">
                          <w:marLeft w:val="0"/>
                          <w:marRight w:val="0"/>
                          <w:marTop w:val="0"/>
                          <w:marBottom w:val="0"/>
                          <w:divBdr>
                            <w:top w:val="none" w:sz="0" w:space="0" w:color="auto"/>
                            <w:left w:val="none" w:sz="0" w:space="0" w:color="auto"/>
                            <w:bottom w:val="none" w:sz="0" w:space="0" w:color="auto"/>
                            <w:right w:val="none" w:sz="0" w:space="0" w:color="auto"/>
                          </w:divBdr>
                        </w:div>
                        <w:div w:id="1178080522">
                          <w:marLeft w:val="0"/>
                          <w:marRight w:val="0"/>
                          <w:marTop w:val="0"/>
                          <w:marBottom w:val="0"/>
                          <w:divBdr>
                            <w:top w:val="none" w:sz="0" w:space="0" w:color="auto"/>
                            <w:left w:val="none" w:sz="0" w:space="0" w:color="auto"/>
                            <w:bottom w:val="none" w:sz="0" w:space="0" w:color="auto"/>
                            <w:right w:val="none" w:sz="0" w:space="0" w:color="auto"/>
                          </w:divBdr>
                        </w:div>
                        <w:div w:id="673872971">
                          <w:marLeft w:val="0"/>
                          <w:marRight w:val="0"/>
                          <w:marTop w:val="0"/>
                          <w:marBottom w:val="0"/>
                          <w:divBdr>
                            <w:top w:val="none" w:sz="0" w:space="0" w:color="auto"/>
                            <w:left w:val="none" w:sz="0" w:space="0" w:color="auto"/>
                            <w:bottom w:val="none" w:sz="0" w:space="0" w:color="auto"/>
                            <w:right w:val="none" w:sz="0" w:space="0" w:color="auto"/>
                          </w:divBdr>
                        </w:div>
                        <w:div w:id="1944727633">
                          <w:marLeft w:val="0"/>
                          <w:marRight w:val="0"/>
                          <w:marTop w:val="0"/>
                          <w:marBottom w:val="0"/>
                          <w:divBdr>
                            <w:top w:val="none" w:sz="0" w:space="0" w:color="auto"/>
                            <w:left w:val="none" w:sz="0" w:space="0" w:color="auto"/>
                            <w:bottom w:val="none" w:sz="0" w:space="0" w:color="auto"/>
                            <w:right w:val="none" w:sz="0" w:space="0" w:color="auto"/>
                          </w:divBdr>
                        </w:div>
                        <w:div w:id="588346371">
                          <w:marLeft w:val="0"/>
                          <w:marRight w:val="0"/>
                          <w:marTop w:val="0"/>
                          <w:marBottom w:val="0"/>
                          <w:divBdr>
                            <w:top w:val="none" w:sz="0" w:space="0" w:color="auto"/>
                            <w:left w:val="none" w:sz="0" w:space="0" w:color="auto"/>
                            <w:bottom w:val="none" w:sz="0" w:space="0" w:color="auto"/>
                            <w:right w:val="none" w:sz="0" w:space="0" w:color="auto"/>
                          </w:divBdr>
                        </w:div>
                        <w:div w:id="101175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84953">
                  <w:marLeft w:val="0"/>
                  <w:marRight w:val="0"/>
                  <w:marTop w:val="0"/>
                  <w:marBottom w:val="0"/>
                  <w:divBdr>
                    <w:top w:val="none" w:sz="0" w:space="0" w:color="auto"/>
                    <w:left w:val="none" w:sz="0" w:space="0" w:color="auto"/>
                    <w:bottom w:val="none" w:sz="0" w:space="0" w:color="auto"/>
                    <w:right w:val="none" w:sz="0" w:space="0" w:color="auto"/>
                  </w:divBdr>
                  <w:divsChild>
                    <w:div w:id="1554193739">
                      <w:marLeft w:val="30"/>
                      <w:marRight w:val="30"/>
                      <w:marTop w:val="375"/>
                      <w:marBottom w:val="225"/>
                      <w:divBdr>
                        <w:top w:val="none" w:sz="0" w:space="0" w:color="auto"/>
                        <w:left w:val="none" w:sz="0" w:space="0" w:color="auto"/>
                        <w:bottom w:val="none" w:sz="0" w:space="0" w:color="auto"/>
                        <w:right w:val="none" w:sz="0" w:space="0" w:color="auto"/>
                      </w:divBdr>
                    </w:div>
                    <w:div w:id="1200555162">
                      <w:marLeft w:val="30"/>
                      <w:marRight w:val="30"/>
                      <w:marTop w:val="375"/>
                      <w:marBottom w:val="225"/>
                      <w:divBdr>
                        <w:top w:val="none" w:sz="0" w:space="0" w:color="auto"/>
                        <w:left w:val="none" w:sz="0" w:space="0" w:color="auto"/>
                        <w:bottom w:val="none" w:sz="0" w:space="0" w:color="auto"/>
                        <w:right w:val="none" w:sz="0" w:space="0" w:color="auto"/>
                      </w:divBdr>
                    </w:div>
                  </w:divsChild>
                </w:div>
              </w:divsChild>
            </w:div>
          </w:divsChild>
        </w:div>
        <w:div w:id="1774783481">
          <w:marLeft w:val="0"/>
          <w:marRight w:val="0"/>
          <w:marTop w:val="0"/>
          <w:marBottom w:val="0"/>
          <w:divBdr>
            <w:top w:val="none" w:sz="0" w:space="0" w:color="auto"/>
            <w:left w:val="none" w:sz="0" w:space="0" w:color="auto"/>
            <w:bottom w:val="none" w:sz="0" w:space="0" w:color="auto"/>
            <w:right w:val="none" w:sz="0" w:space="0" w:color="auto"/>
          </w:divBdr>
          <w:divsChild>
            <w:div w:id="1524321128">
              <w:marLeft w:val="0"/>
              <w:marRight w:val="0"/>
              <w:marTop w:val="0"/>
              <w:marBottom w:val="0"/>
              <w:divBdr>
                <w:top w:val="none" w:sz="0" w:space="0" w:color="auto"/>
                <w:left w:val="none" w:sz="0" w:space="0" w:color="auto"/>
                <w:bottom w:val="none" w:sz="0" w:space="0" w:color="auto"/>
                <w:right w:val="none" w:sz="0" w:space="0" w:color="auto"/>
              </w:divBdr>
              <w:divsChild>
                <w:div w:id="2024503380">
                  <w:marLeft w:val="0"/>
                  <w:marRight w:val="0"/>
                  <w:marTop w:val="0"/>
                  <w:marBottom w:val="0"/>
                  <w:divBdr>
                    <w:top w:val="none" w:sz="0" w:space="0" w:color="auto"/>
                    <w:left w:val="none" w:sz="0" w:space="0" w:color="auto"/>
                    <w:bottom w:val="none" w:sz="0" w:space="0" w:color="auto"/>
                    <w:right w:val="none" w:sz="0" w:space="0" w:color="auto"/>
                  </w:divBdr>
                  <w:divsChild>
                    <w:div w:id="139697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539177">
      <w:bodyDiv w:val="1"/>
      <w:marLeft w:val="0"/>
      <w:marRight w:val="0"/>
      <w:marTop w:val="0"/>
      <w:marBottom w:val="0"/>
      <w:divBdr>
        <w:top w:val="none" w:sz="0" w:space="0" w:color="auto"/>
        <w:left w:val="none" w:sz="0" w:space="0" w:color="auto"/>
        <w:bottom w:val="none" w:sz="0" w:space="0" w:color="auto"/>
        <w:right w:val="none" w:sz="0" w:space="0" w:color="auto"/>
      </w:divBdr>
    </w:div>
    <w:div w:id="1906141971">
      <w:bodyDiv w:val="1"/>
      <w:marLeft w:val="0"/>
      <w:marRight w:val="0"/>
      <w:marTop w:val="0"/>
      <w:marBottom w:val="0"/>
      <w:divBdr>
        <w:top w:val="none" w:sz="0" w:space="0" w:color="auto"/>
        <w:left w:val="none" w:sz="0" w:space="0" w:color="auto"/>
        <w:bottom w:val="none" w:sz="0" w:space="0" w:color="auto"/>
        <w:right w:val="none" w:sz="0" w:space="0" w:color="auto"/>
      </w:divBdr>
    </w:div>
    <w:div w:id="1937206131">
      <w:marLeft w:val="0"/>
      <w:marRight w:val="0"/>
      <w:marTop w:val="0"/>
      <w:marBottom w:val="0"/>
      <w:divBdr>
        <w:top w:val="none" w:sz="0" w:space="0" w:color="auto"/>
        <w:left w:val="none" w:sz="0" w:space="0" w:color="auto"/>
        <w:bottom w:val="none" w:sz="0" w:space="0" w:color="auto"/>
        <w:right w:val="none" w:sz="0" w:space="0" w:color="auto"/>
      </w:divBdr>
    </w:div>
    <w:div w:id="2018729322">
      <w:bodyDiv w:val="1"/>
      <w:marLeft w:val="0"/>
      <w:marRight w:val="0"/>
      <w:marTop w:val="0"/>
      <w:marBottom w:val="0"/>
      <w:divBdr>
        <w:top w:val="none" w:sz="0" w:space="0" w:color="auto"/>
        <w:left w:val="none" w:sz="0" w:space="0" w:color="auto"/>
        <w:bottom w:val="none" w:sz="0" w:space="0" w:color="auto"/>
        <w:right w:val="none" w:sz="0" w:space="0" w:color="auto"/>
      </w:divBdr>
    </w:div>
    <w:div w:id="2055538141">
      <w:bodyDiv w:val="1"/>
      <w:marLeft w:val="0"/>
      <w:marRight w:val="0"/>
      <w:marTop w:val="0"/>
      <w:marBottom w:val="0"/>
      <w:divBdr>
        <w:top w:val="none" w:sz="0" w:space="0" w:color="auto"/>
        <w:left w:val="none" w:sz="0" w:space="0" w:color="auto"/>
        <w:bottom w:val="none" w:sz="0" w:space="0" w:color="auto"/>
        <w:right w:val="none" w:sz="0" w:space="0" w:color="auto"/>
      </w:divBdr>
    </w:div>
    <w:div w:id="2075885533">
      <w:bodyDiv w:val="1"/>
      <w:marLeft w:val="0"/>
      <w:marRight w:val="0"/>
      <w:marTop w:val="0"/>
      <w:marBottom w:val="0"/>
      <w:divBdr>
        <w:top w:val="none" w:sz="0" w:space="0" w:color="auto"/>
        <w:left w:val="none" w:sz="0" w:space="0" w:color="auto"/>
        <w:bottom w:val="none" w:sz="0" w:space="0" w:color="auto"/>
        <w:right w:val="none" w:sz="0" w:space="0" w:color="auto"/>
      </w:divBdr>
    </w:div>
    <w:div w:id="2081438756">
      <w:bodyDiv w:val="1"/>
      <w:marLeft w:val="0"/>
      <w:marRight w:val="0"/>
      <w:marTop w:val="0"/>
      <w:marBottom w:val="0"/>
      <w:divBdr>
        <w:top w:val="none" w:sz="0" w:space="0" w:color="auto"/>
        <w:left w:val="none" w:sz="0" w:space="0" w:color="auto"/>
        <w:bottom w:val="none" w:sz="0" w:space="0" w:color="auto"/>
        <w:right w:val="none" w:sz="0" w:space="0" w:color="auto"/>
      </w:divBdr>
    </w:div>
    <w:div w:id="2091149665">
      <w:bodyDiv w:val="1"/>
      <w:marLeft w:val="0"/>
      <w:marRight w:val="0"/>
      <w:marTop w:val="0"/>
      <w:marBottom w:val="0"/>
      <w:divBdr>
        <w:top w:val="none" w:sz="0" w:space="0" w:color="auto"/>
        <w:left w:val="none" w:sz="0" w:space="0" w:color="auto"/>
        <w:bottom w:val="none" w:sz="0" w:space="0" w:color="auto"/>
        <w:right w:val="none" w:sz="0" w:space="0" w:color="auto"/>
      </w:divBdr>
    </w:div>
    <w:div w:id="2120369787">
      <w:bodyDiv w:val="1"/>
      <w:marLeft w:val="0"/>
      <w:marRight w:val="0"/>
      <w:marTop w:val="0"/>
      <w:marBottom w:val="0"/>
      <w:divBdr>
        <w:top w:val="none" w:sz="0" w:space="0" w:color="auto"/>
        <w:left w:val="none" w:sz="0" w:space="0" w:color="auto"/>
        <w:bottom w:val="none" w:sz="0" w:space="0" w:color="auto"/>
        <w:right w:val="none" w:sz="0" w:space="0" w:color="auto"/>
      </w:divBdr>
      <w:divsChild>
        <w:div w:id="1695613631">
          <w:marLeft w:val="0"/>
          <w:marRight w:val="0"/>
          <w:marTop w:val="0"/>
          <w:marBottom w:val="0"/>
          <w:divBdr>
            <w:top w:val="none" w:sz="0" w:space="0" w:color="auto"/>
            <w:left w:val="none" w:sz="0" w:space="0" w:color="auto"/>
            <w:bottom w:val="none" w:sz="0" w:space="0" w:color="auto"/>
            <w:right w:val="none" w:sz="0" w:space="0" w:color="auto"/>
          </w:divBdr>
        </w:div>
      </w:divsChild>
    </w:div>
    <w:div w:id="2141144289">
      <w:marLeft w:val="0"/>
      <w:marRight w:val="0"/>
      <w:marTop w:val="0"/>
      <w:marBottom w:val="0"/>
      <w:divBdr>
        <w:top w:val="none" w:sz="0" w:space="0" w:color="auto"/>
        <w:left w:val="none" w:sz="0" w:space="0" w:color="auto"/>
        <w:bottom w:val="none" w:sz="0" w:space="0" w:color="auto"/>
        <w:right w:val="none" w:sz="0" w:space="0" w:color="auto"/>
      </w:divBdr>
      <w:divsChild>
        <w:div w:id="1410418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A76AFF3C054294111B4CFF240BE758249BFEB3EA86C9672E8C32ACFE5A6BF02EEE9E5AED56F29FFC3FFEB59F989BC2D4B0398C821AE452CiB3DH"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8EB4D8117F92794786CEFCD1C9420291822099971C2155EAAD40FB196AB3A9751C0EDA482E1CCCB1AB469BC19Cm573N" TargetMode="External"/><Relationship Id="rId4" Type="http://schemas.microsoft.com/office/2007/relationships/stylesWithEffects" Target="stylesWithEffects.xml"/><Relationship Id="rId9" Type="http://schemas.openxmlformats.org/officeDocument/2006/relationships/hyperlink" Target="consultantplus://offline/ref=01EB2E656D57B4293DEEE415AD197D30B59BECC0E11DA7BDF048DA860372337B60B99B8260CFD3503E2ED215A3k9JE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7FF7D-B5D7-4D64-8D7C-E0AA9C921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2921</TotalTime>
  <Pages>9</Pages>
  <Words>3337</Words>
  <Characters>25572</Characters>
  <Application>Microsoft Office Word</Application>
  <DocSecurity>0</DocSecurity>
  <Lines>213</Lines>
  <Paragraphs>57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kgz</Company>
  <LinksUpToDate>false</LinksUpToDate>
  <CharactersWithSpaces>28852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Шаталов</dc:creator>
  <cp:lastModifiedBy>СулеймановаТА</cp:lastModifiedBy>
  <cp:revision>956</cp:revision>
  <cp:lastPrinted>2026-06-23T09:03:00Z</cp:lastPrinted>
  <dcterms:created xsi:type="dcterms:W3CDTF">2020-06-11T13:06:00Z</dcterms:created>
  <dcterms:modified xsi:type="dcterms:W3CDTF">2026-10-15T09:58:00Z</dcterms:modified>
</cp:coreProperties>
</file>