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58F5" w:rsidRPr="00211B62" w:rsidRDefault="000E58F5" w:rsidP="00211B62">
      <w:pPr>
        <w:spacing w:after="0" w:line="233" w:lineRule="auto"/>
        <w:ind w:right="74"/>
        <w:jc w:val="center"/>
        <w:rPr>
          <w:rFonts w:ascii="Times New Roman" w:hAnsi="Times New Roman" w:cs="Times New Roman"/>
          <w:b/>
          <w:sz w:val="26"/>
          <w:szCs w:val="26"/>
        </w:rPr>
      </w:pPr>
      <w:r w:rsidRPr="00211B62">
        <w:rPr>
          <w:rFonts w:ascii="Times New Roman" w:hAnsi="Times New Roman" w:cs="Times New Roman"/>
          <w:b/>
          <w:sz w:val="26"/>
          <w:szCs w:val="26"/>
        </w:rPr>
        <w:t>Государственный контракт №</w:t>
      </w:r>
      <w:r w:rsidRPr="00211B62">
        <w:rPr>
          <w:rFonts w:ascii="Times New Roman" w:hAnsi="Times New Roman" w:cs="Times New Roman"/>
          <w:sz w:val="26"/>
          <w:szCs w:val="26"/>
        </w:rPr>
        <w:t xml:space="preserve"> _______</w:t>
      </w:r>
    </w:p>
    <w:p w:rsidR="000E58F5" w:rsidRPr="00211B62" w:rsidRDefault="000E58F5" w:rsidP="00211B62">
      <w:pPr>
        <w:spacing w:after="0" w:line="233" w:lineRule="auto"/>
        <w:ind w:right="74"/>
        <w:rPr>
          <w:rFonts w:ascii="Times New Roman" w:hAnsi="Times New Roman" w:cs="Times New Roman"/>
          <w:sz w:val="26"/>
          <w:szCs w:val="26"/>
        </w:rPr>
      </w:pPr>
    </w:p>
    <w:p w:rsidR="000E58F5" w:rsidRPr="00211B62" w:rsidRDefault="000E58F5" w:rsidP="00211B62">
      <w:pPr>
        <w:spacing w:after="0" w:line="233" w:lineRule="auto"/>
        <w:ind w:right="74"/>
        <w:jc w:val="both"/>
        <w:rPr>
          <w:rFonts w:ascii="Times New Roman" w:hAnsi="Times New Roman" w:cs="Times New Roman"/>
          <w:sz w:val="26"/>
          <w:szCs w:val="26"/>
        </w:rPr>
      </w:pPr>
      <w:r w:rsidRPr="00211B62">
        <w:rPr>
          <w:rFonts w:ascii="Times New Roman" w:hAnsi="Times New Roman" w:cs="Times New Roman"/>
          <w:sz w:val="26"/>
          <w:szCs w:val="26"/>
        </w:rPr>
        <w:t xml:space="preserve">г. Волгоград           </w:t>
      </w:r>
      <w:r w:rsidR="004440AB" w:rsidRPr="00211B62">
        <w:rPr>
          <w:rFonts w:ascii="Times New Roman" w:hAnsi="Times New Roman" w:cs="Times New Roman"/>
          <w:sz w:val="26"/>
          <w:szCs w:val="26"/>
        </w:rPr>
        <w:t xml:space="preserve">                                                       </w:t>
      </w:r>
      <w:r w:rsidRPr="00211B62">
        <w:rPr>
          <w:rFonts w:ascii="Times New Roman" w:hAnsi="Times New Roman" w:cs="Times New Roman"/>
          <w:sz w:val="26"/>
          <w:szCs w:val="26"/>
        </w:rPr>
        <w:t xml:space="preserve">         </w:t>
      </w:r>
      <w:r w:rsidR="00B465E0" w:rsidRPr="00211B62">
        <w:rPr>
          <w:rFonts w:ascii="Times New Roman" w:hAnsi="Times New Roman" w:cs="Times New Roman"/>
          <w:sz w:val="26"/>
          <w:szCs w:val="26"/>
        </w:rPr>
        <w:t>«_____» _____________</w:t>
      </w:r>
      <w:r w:rsidR="00C50E89" w:rsidRPr="00211B62">
        <w:rPr>
          <w:rFonts w:ascii="Times New Roman" w:hAnsi="Times New Roman" w:cs="Times New Roman"/>
          <w:sz w:val="26"/>
          <w:szCs w:val="26"/>
        </w:rPr>
        <w:t>20</w:t>
      </w:r>
      <w:r w:rsidR="006031E2" w:rsidRPr="00211B62">
        <w:rPr>
          <w:rFonts w:ascii="Times New Roman" w:hAnsi="Times New Roman" w:cs="Times New Roman"/>
          <w:sz w:val="26"/>
          <w:szCs w:val="26"/>
        </w:rPr>
        <w:t>2</w:t>
      </w:r>
      <w:r w:rsidR="0028606E" w:rsidRPr="00211B62">
        <w:rPr>
          <w:rFonts w:ascii="Times New Roman" w:hAnsi="Times New Roman" w:cs="Times New Roman"/>
          <w:sz w:val="26"/>
          <w:szCs w:val="26"/>
        </w:rPr>
        <w:t>6</w:t>
      </w:r>
      <w:r w:rsidR="00CD3AFD" w:rsidRPr="00211B62">
        <w:rPr>
          <w:rFonts w:ascii="Times New Roman" w:hAnsi="Times New Roman" w:cs="Times New Roman"/>
          <w:sz w:val="26"/>
          <w:szCs w:val="26"/>
        </w:rPr>
        <w:t xml:space="preserve"> г</w:t>
      </w:r>
      <w:r w:rsidR="00FC5846" w:rsidRPr="00211B62">
        <w:rPr>
          <w:rFonts w:ascii="Times New Roman" w:hAnsi="Times New Roman" w:cs="Times New Roman"/>
          <w:sz w:val="26"/>
          <w:szCs w:val="26"/>
        </w:rPr>
        <w:t>.</w:t>
      </w:r>
    </w:p>
    <w:p w:rsidR="007B163B" w:rsidRPr="00211B62" w:rsidRDefault="007B163B" w:rsidP="00211B62">
      <w:pPr>
        <w:spacing w:after="0" w:line="233" w:lineRule="auto"/>
        <w:ind w:right="74"/>
        <w:jc w:val="both"/>
        <w:rPr>
          <w:rFonts w:ascii="Times New Roman" w:hAnsi="Times New Roman" w:cs="Times New Roman"/>
          <w:sz w:val="26"/>
          <w:szCs w:val="26"/>
        </w:rPr>
      </w:pPr>
    </w:p>
    <w:p w:rsidR="00211B62" w:rsidRPr="00211B62" w:rsidRDefault="00F55A4C" w:rsidP="00211B62">
      <w:pPr>
        <w:pStyle w:val="af"/>
        <w:shd w:val="clear" w:color="auto" w:fill="FFFFFF"/>
        <w:spacing w:after="0" w:line="233" w:lineRule="auto"/>
        <w:ind w:firstLine="709"/>
        <w:jc w:val="both"/>
        <w:rPr>
          <w:noProof/>
          <w:sz w:val="26"/>
          <w:szCs w:val="26"/>
        </w:rPr>
      </w:pPr>
      <w:proofErr w:type="gramStart"/>
      <w:r w:rsidRPr="00211B62">
        <w:rPr>
          <w:sz w:val="26"/>
          <w:szCs w:val="26"/>
        </w:rPr>
        <w:t xml:space="preserve">Федеральное казенное учреждение «База материально-технического и военного снабжения Управления Федеральной службы исполнения наказаний по Волгоградской области» (далее – ФКУ </w:t>
      </w:r>
      <w:proofErr w:type="spellStart"/>
      <w:r w:rsidRPr="00211B62">
        <w:rPr>
          <w:sz w:val="26"/>
          <w:szCs w:val="26"/>
        </w:rPr>
        <w:t>БМТиВС</w:t>
      </w:r>
      <w:proofErr w:type="spellEnd"/>
      <w:r w:rsidRPr="00211B62">
        <w:rPr>
          <w:sz w:val="26"/>
          <w:szCs w:val="26"/>
        </w:rPr>
        <w:t xml:space="preserve"> УФСИН России по Волгоградской области), выступающее от имени Российской Федерации, в целях обеспечения государственных нужд, именуемое в дальнейшем «Государственный заказчик», в лице _________________________________________</w:t>
      </w:r>
      <w:r w:rsidRPr="00211B62">
        <w:rPr>
          <w:spacing w:val="-6"/>
          <w:sz w:val="26"/>
          <w:szCs w:val="26"/>
        </w:rPr>
        <w:t xml:space="preserve">, </w:t>
      </w:r>
      <w:r w:rsidRPr="00211B62">
        <w:rPr>
          <w:sz w:val="26"/>
          <w:szCs w:val="26"/>
        </w:rPr>
        <w:t>действующего на основании _______________________________________________________</w:t>
      </w:r>
      <w:r w:rsidRPr="00211B62">
        <w:rPr>
          <w:noProof/>
          <w:sz w:val="26"/>
          <w:szCs w:val="26"/>
        </w:rPr>
        <w:t xml:space="preserve"> с одной стороны, </w:t>
      </w:r>
      <w:proofErr w:type="gramEnd"/>
    </w:p>
    <w:p w:rsidR="00F55A4C" w:rsidRPr="00211B62" w:rsidRDefault="00F55A4C" w:rsidP="00211B62">
      <w:pPr>
        <w:pStyle w:val="af"/>
        <w:shd w:val="clear" w:color="auto" w:fill="FFFFFF"/>
        <w:spacing w:after="0" w:line="233" w:lineRule="auto"/>
        <w:ind w:firstLine="709"/>
        <w:jc w:val="both"/>
        <w:rPr>
          <w:sz w:val="26"/>
          <w:szCs w:val="26"/>
        </w:rPr>
      </w:pPr>
      <w:r w:rsidRPr="00211B62">
        <w:rPr>
          <w:sz w:val="26"/>
          <w:szCs w:val="26"/>
        </w:rPr>
        <w:t>и ______________________________________ (дале</w:t>
      </w:r>
      <w:proofErr w:type="gramStart"/>
      <w:r w:rsidRPr="00211B62">
        <w:rPr>
          <w:sz w:val="26"/>
          <w:szCs w:val="26"/>
        </w:rPr>
        <w:t>е-</w:t>
      </w:r>
      <w:proofErr w:type="gramEnd"/>
      <w:r w:rsidRPr="00211B62">
        <w:rPr>
          <w:sz w:val="26"/>
          <w:szCs w:val="26"/>
        </w:rPr>
        <w:t xml:space="preserve"> ________</w:t>
      </w:r>
      <w:r w:rsidR="00E80A36" w:rsidRPr="00211B62">
        <w:rPr>
          <w:sz w:val="26"/>
          <w:szCs w:val="26"/>
        </w:rPr>
        <w:t>_______________</w:t>
      </w:r>
      <w:r w:rsidRPr="00211B62">
        <w:rPr>
          <w:sz w:val="26"/>
          <w:szCs w:val="26"/>
        </w:rPr>
        <w:t>) в лице _____________</w:t>
      </w:r>
      <w:r w:rsidR="00B465E0" w:rsidRPr="00211B62">
        <w:rPr>
          <w:sz w:val="26"/>
          <w:szCs w:val="26"/>
        </w:rPr>
        <w:t xml:space="preserve">________ </w:t>
      </w:r>
      <w:r w:rsidRPr="00211B62">
        <w:rPr>
          <w:bCs/>
          <w:sz w:val="26"/>
          <w:szCs w:val="26"/>
        </w:rPr>
        <w:t xml:space="preserve">, действующего на основании </w:t>
      </w:r>
      <w:r w:rsidR="00B465E0" w:rsidRPr="00211B62">
        <w:rPr>
          <w:bCs/>
          <w:sz w:val="26"/>
          <w:szCs w:val="26"/>
        </w:rPr>
        <w:t>_______</w:t>
      </w:r>
      <w:r w:rsidRPr="00211B62">
        <w:rPr>
          <w:bCs/>
          <w:sz w:val="26"/>
          <w:szCs w:val="26"/>
        </w:rPr>
        <w:t>__________________________________________</w:t>
      </w:r>
      <w:r w:rsidRPr="00211B62">
        <w:rPr>
          <w:sz w:val="26"/>
          <w:szCs w:val="26"/>
        </w:rPr>
        <w:t>, именуемое в дальнейшем «</w:t>
      </w:r>
      <w:r w:rsidR="00A3705F" w:rsidRPr="00211B62">
        <w:rPr>
          <w:sz w:val="26"/>
          <w:szCs w:val="26"/>
        </w:rPr>
        <w:t>Исполнитель</w:t>
      </w:r>
      <w:r w:rsidRPr="00211B62">
        <w:rPr>
          <w:sz w:val="26"/>
          <w:szCs w:val="26"/>
        </w:rPr>
        <w:t>», с другой стороны, вместе именуемые «Стороны», и каждый в отдельности «Сторона»,</w:t>
      </w:r>
      <w:r w:rsidR="00A3705F" w:rsidRPr="00211B62">
        <w:rPr>
          <w:sz w:val="26"/>
          <w:szCs w:val="26"/>
        </w:rPr>
        <w:t xml:space="preserve"> </w:t>
      </w:r>
      <w:r w:rsidRPr="00211B62">
        <w:rPr>
          <w:sz w:val="26"/>
          <w:szCs w:val="26"/>
        </w:rPr>
        <w:t>с соблюдением требований Гражданского кодекса Российской Федерации, в соответствии с пунктом 4 части 1 статьи 93 Федерального закона от 05.04.2013г.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rsidR="009D48E1" w:rsidRPr="00211B62" w:rsidRDefault="009D48E1" w:rsidP="00211B62">
      <w:pPr>
        <w:pStyle w:val="af"/>
        <w:shd w:val="clear" w:color="auto" w:fill="FFFFFF"/>
        <w:spacing w:after="0" w:line="233" w:lineRule="auto"/>
        <w:ind w:firstLine="709"/>
        <w:jc w:val="both"/>
        <w:rPr>
          <w:sz w:val="26"/>
          <w:szCs w:val="26"/>
        </w:rPr>
      </w:pPr>
    </w:p>
    <w:p w:rsidR="00890CEF" w:rsidRPr="00211B62" w:rsidRDefault="000E58F5" w:rsidP="00211B62">
      <w:pPr>
        <w:numPr>
          <w:ilvl w:val="0"/>
          <w:numId w:val="3"/>
        </w:numPr>
        <w:spacing w:after="0" w:line="233" w:lineRule="auto"/>
        <w:ind w:left="0" w:right="74"/>
        <w:jc w:val="center"/>
        <w:rPr>
          <w:rFonts w:ascii="Times New Roman" w:hAnsi="Times New Roman" w:cs="Times New Roman"/>
          <w:b/>
          <w:bCs/>
          <w:sz w:val="26"/>
          <w:szCs w:val="26"/>
        </w:rPr>
      </w:pPr>
      <w:r w:rsidRPr="00211B62">
        <w:rPr>
          <w:rFonts w:ascii="Times New Roman" w:hAnsi="Times New Roman" w:cs="Times New Roman"/>
          <w:b/>
          <w:bCs/>
          <w:sz w:val="26"/>
          <w:szCs w:val="26"/>
        </w:rPr>
        <w:t>Предмет Контракта</w:t>
      </w:r>
    </w:p>
    <w:p w:rsidR="00666647" w:rsidRPr="00211B62" w:rsidRDefault="00666647" w:rsidP="00211B62">
      <w:pPr>
        <w:pStyle w:val="31"/>
        <w:spacing w:line="233" w:lineRule="auto"/>
        <w:ind w:right="74"/>
        <w:rPr>
          <w:sz w:val="26"/>
          <w:szCs w:val="26"/>
        </w:rPr>
      </w:pPr>
      <w:r w:rsidRPr="00211B62">
        <w:rPr>
          <w:sz w:val="26"/>
          <w:szCs w:val="26"/>
        </w:rPr>
        <w:t>1.1</w:t>
      </w:r>
      <w:r w:rsidR="00A92CEB" w:rsidRPr="00211B62">
        <w:rPr>
          <w:sz w:val="26"/>
          <w:szCs w:val="26"/>
        </w:rPr>
        <w:t>.</w:t>
      </w:r>
      <w:r w:rsidRPr="00211B62">
        <w:rPr>
          <w:sz w:val="26"/>
          <w:szCs w:val="26"/>
        </w:rPr>
        <w:t xml:space="preserve"> Исполнитель по согласованию с Государственным заказчиком </w:t>
      </w:r>
      <w:r w:rsidR="00BA4DD4" w:rsidRPr="00211B62">
        <w:rPr>
          <w:sz w:val="26"/>
          <w:szCs w:val="26"/>
        </w:rPr>
        <w:t>выполняет работы</w:t>
      </w:r>
      <w:r w:rsidRPr="00211B62">
        <w:rPr>
          <w:sz w:val="26"/>
          <w:szCs w:val="26"/>
        </w:rPr>
        <w:t xml:space="preserve"> по </w:t>
      </w:r>
      <w:r w:rsidR="00AB6331" w:rsidRPr="00211B62">
        <w:rPr>
          <w:sz w:val="26"/>
          <w:szCs w:val="26"/>
        </w:rPr>
        <w:t xml:space="preserve">ремонту </w:t>
      </w:r>
      <w:r w:rsidR="004E47C5" w:rsidRPr="00211B62">
        <w:rPr>
          <w:sz w:val="26"/>
          <w:szCs w:val="26"/>
        </w:rPr>
        <w:t xml:space="preserve">холодильного оборудования </w:t>
      </w:r>
      <w:r w:rsidR="008D4F96" w:rsidRPr="00211B62">
        <w:rPr>
          <w:noProof/>
          <w:color w:val="000000"/>
          <w:sz w:val="26"/>
          <w:szCs w:val="26"/>
        </w:rPr>
        <w:t xml:space="preserve">ФКУ БМТиВС УФСИН России </w:t>
      </w:r>
      <w:r w:rsidR="00AA2809" w:rsidRPr="00211B62">
        <w:rPr>
          <w:noProof/>
          <w:color w:val="000000"/>
          <w:sz w:val="26"/>
          <w:szCs w:val="26"/>
        </w:rPr>
        <w:t xml:space="preserve">                     </w:t>
      </w:r>
      <w:r w:rsidR="008D4F96" w:rsidRPr="00211B62">
        <w:rPr>
          <w:noProof/>
          <w:color w:val="000000"/>
          <w:sz w:val="26"/>
          <w:szCs w:val="26"/>
        </w:rPr>
        <w:t xml:space="preserve">по Волгоградской области и </w:t>
      </w:r>
      <w:r w:rsidR="004E47C5" w:rsidRPr="00211B62">
        <w:rPr>
          <w:noProof/>
          <w:color w:val="000000"/>
          <w:sz w:val="26"/>
          <w:szCs w:val="26"/>
        </w:rPr>
        <w:t xml:space="preserve">ФКУ </w:t>
      </w:r>
      <w:r w:rsidR="003F7ADE" w:rsidRPr="00211B62">
        <w:rPr>
          <w:noProof/>
          <w:color w:val="000000"/>
          <w:sz w:val="26"/>
          <w:szCs w:val="26"/>
        </w:rPr>
        <w:t>СИЗО-5</w:t>
      </w:r>
      <w:r w:rsidR="004E47C5" w:rsidRPr="00211B62">
        <w:rPr>
          <w:noProof/>
          <w:color w:val="000000"/>
          <w:sz w:val="26"/>
          <w:szCs w:val="26"/>
        </w:rPr>
        <w:t xml:space="preserve"> УФСИН России по Волгоградской области, </w:t>
      </w:r>
      <w:r w:rsidR="004E47C5" w:rsidRPr="00211B62">
        <w:rPr>
          <w:noProof/>
          <w:sz w:val="26"/>
          <w:szCs w:val="26"/>
        </w:rPr>
        <w:t xml:space="preserve">расположенного по адресу </w:t>
      </w:r>
      <w:r w:rsidR="003F7ADE" w:rsidRPr="00211B62">
        <w:rPr>
          <w:noProof/>
          <w:sz w:val="26"/>
          <w:szCs w:val="26"/>
        </w:rPr>
        <w:t xml:space="preserve">Волгоградская область, </w:t>
      </w:r>
      <w:r w:rsidR="00487129" w:rsidRPr="00211B62">
        <w:rPr>
          <w:sz w:val="26"/>
          <w:szCs w:val="26"/>
        </w:rPr>
        <w:t xml:space="preserve">г. </w:t>
      </w:r>
      <w:r w:rsidR="003F7ADE" w:rsidRPr="00211B62">
        <w:rPr>
          <w:sz w:val="26"/>
          <w:szCs w:val="26"/>
        </w:rPr>
        <w:t>Ленинск</w:t>
      </w:r>
      <w:r w:rsidR="001A1E44" w:rsidRPr="00211B62">
        <w:rPr>
          <w:sz w:val="26"/>
          <w:szCs w:val="26"/>
        </w:rPr>
        <w:t>,</w:t>
      </w:r>
      <w:r w:rsidR="004440AB" w:rsidRPr="00211B62">
        <w:rPr>
          <w:sz w:val="26"/>
          <w:szCs w:val="26"/>
        </w:rPr>
        <w:t xml:space="preserve"> </w:t>
      </w:r>
      <w:r w:rsidR="004E47C5" w:rsidRPr="00211B62">
        <w:rPr>
          <w:sz w:val="26"/>
          <w:szCs w:val="26"/>
        </w:rPr>
        <w:t xml:space="preserve">ул. </w:t>
      </w:r>
      <w:r w:rsidR="003F7ADE" w:rsidRPr="00211B62">
        <w:rPr>
          <w:sz w:val="26"/>
          <w:szCs w:val="26"/>
        </w:rPr>
        <w:t>Промышленная 12</w:t>
      </w:r>
      <w:r w:rsidRPr="00211B62">
        <w:rPr>
          <w:sz w:val="26"/>
          <w:szCs w:val="26"/>
        </w:rPr>
        <w:t>, а Государственный заказчик обязуется принять и оплатить</w:t>
      </w:r>
      <w:r w:rsidR="00AA2809" w:rsidRPr="00211B62">
        <w:rPr>
          <w:sz w:val="26"/>
          <w:szCs w:val="26"/>
        </w:rPr>
        <w:t xml:space="preserve"> надлежащим образом</w:t>
      </w:r>
      <w:r w:rsidRPr="00211B62">
        <w:rPr>
          <w:sz w:val="26"/>
          <w:szCs w:val="26"/>
        </w:rPr>
        <w:t xml:space="preserve"> </w:t>
      </w:r>
      <w:r w:rsidR="004A2E97" w:rsidRPr="00211B62">
        <w:rPr>
          <w:sz w:val="26"/>
          <w:szCs w:val="26"/>
        </w:rPr>
        <w:t>выполненные работы</w:t>
      </w:r>
      <w:r w:rsidRPr="00211B62">
        <w:rPr>
          <w:sz w:val="26"/>
          <w:szCs w:val="26"/>
        </w:rPr>
        <w:t>.</w:t>
      </w:r>
    </w:p>
    <w:p w:rsidR="00666647" w:rsidRPr="00211B62" w:rsidRDefault="00666647" w:rsidP="00211B62">
      <w:pPr>
        <w:pStyle w:val="31"/>
        <w:spacing w:line="233" w:lineRule="auto"/>
        <w:ind w:right="74"/>
        <w:rPr>
          <w:sz w:val="26"/>
          <w:szCs w:val="26"/>
        </w:rPr>
      </w:pPr>
      <w:r w:rsidRPr="00211B62">
        <w:rPr>
          <w:sz w:val="26"/>
          <w:szCs w:val="26"/>
        </w:rPr>
        <w:tab/>
        <w:t xml:space="preserve">Перечень и стоимость ремонтных работ, </w:t>
      </w:r>
      <w:r w:rsidR="004E47C5" w:rsidRPr="00211B62">
        <w:rPr>
          <w:sz w:val="26"/>
          <w:szCs w:val="26"/>
        </w:rPr>
        <w:t xml:space="preserve">с учетом </w:t>
      </w:r>
      <w:r w:rsidRPr="00211B62">
        <w:rPr>
          <w:sz w:val="26"/>
          <w:szCs w:val="26"/>
        </w:rPr>
        <w:t>стоимост</w:t>
      </w:r>
      <w:r w:rsidR="004E47C5" w:rsidRPr="00211B62">
        <w:rPr>
          <w:sz w:val="26"/>
          <w:szCs w:val="26"/>
        </w:rPr>
        <w:t>и</w:t>
      </w:r>
      <w:r w:rsidR="00AA2809" w:rsidRPr="00211B62">
        <w:rPr>
          <w:sz w:val="26"/>
          <w:szCs w:val="26"/>
        </w:rPr>
        <w:t xml:space="preserve"> узлов, </w:t>
      </w:r>
      <w:r w:rsidR="004E47C5" w:rsidRPr="00211B62">
        <w:rPr>
          <w:sz w:val="26"/>
          <w:szCs w:val="26"/>
        </w:rPr>
        <w:t xml:space="preserve">деталей </w:t>
      </w:r>
      <w:r w:rsidR="00AA2809" w:rsidRPr="00211B62">
        <w:rPr>
          <w:sz w:val="26"/>
          <w:szCs w:val="26"/>
        </w:rPr>
        <w:t xml:space="preserve">                         </w:t>
      </w:r>
      <w:r w:rsidRPr="00211B62">
        <w:rPr>
          <w:sz w:val="26"/>
          <w:szCs w:val="26"/>
        </w:rPr>
        <w:t>и</w:t>
      </w:r>
      <w:r w:rsidR="004E47C5" w:rsidRPr="00211B62">
        <w:rPr>
          <w:sz w:val="26"/>
          <w:szCs w:val="26"/>
        </w:rPr>
        <w:t xml:space="preserve"> расходных материалов</w:t>
      </w:r>
      <w:r w:rsidRPr="00211B62">
        <w:rPr>
          <w:sz w:val="26"/>
          <w:szCs w:val="26"/>
        </w:rPr>
        <w:t>, подлежащих замене, указываются в спецификации, являющейся неотъемлемой частью данного контракта (</w:t>
      </w:r>
      <w:r w:rsidR="00406517" w:rsidRPr="00211B62">
        <w:rPr>
          <w:sz w:val="26"/>
          <w:szCs w:val="26"/>
        </w:rPr>
        <w:t>П</w:t>
      </w:r>
      <w:r w:rsidRPr="00211B62">
        <w:rPr>
          <w:sz w:val="26"/>
          <w:szCs w:val="26"/>
        </w:rPr>
        <w:t>риложение №1).</w:t>
      </w:r>
    </w:p>
    <w:p w:rsidR="001A1E44" w:rsidRPr="00211B62" w:rsidRDefault="001A1E44" w:rsidP="00211B62">
      <w:pPr>
        <w:pStyle w:val="31"/>
        <w:spacing w:line="233" w:lineRule="auto"/>
        <w:ind w:right="74"/>
        <w:rPr>
          <w:color w:val="333333"/>
          <w:sz w:val="26"/>
          <w:szCs w:val="26"/>
          <w:shd w:val="clear" w:color="auto" w:fill="F5F5F5"/>
        </w:rPr>
      </w:pPr>
      <w:r w:rsidRPr="00211B62">
        <w:rPr>
          <w:sz w:val="26"/>
          <w:szCs w:val="26"/>
        </w:rPr>
        <w:t>1.2</w:t>
      </w:r>
      <w:r w:rsidR="00A92CEB" w:rsidRPr="00211B62">
        <w:rPr>
          <w:sz w:val="26"/>
          <w:szCs w:val="26"/>
        </w:rPr>
        <w:t>.</w:t>
      </w:r>
      <w:r w:rsidRPr="00211B62">
        <w:rPr>
          <w:sz w:val="26"/>
          <w:szCs w:val="26"/>
        </w:rPr>
        <w:t xml:space="preserve"> ОКПД</w:t>
      </w:r>
      <w:proofErr w:type="gramStart"/>
      <w:r w:rsidRPr="00211B62">
        <w:rPr>
          <w:sz w:val="26"/>
          <w:szCs w:val="26"/>
        </w:rPr>
        <w:t>2</w:t>
      </w:r>
      <w:proofErr w:type="gramEnd"/>
      <w:r w:rsidRPr="00211B62">
        <w:rPr>
          <w:sz w:val="26"/>
          <w:szCs w:val="26"/>
        </w:rPr>
        <w:t>: 33.12.18.000</w:t>
      </w:r>
      <w:r w:rsidR="004440AB" w:rsidRPr="00211B62">
        <w:rPr>
          <w:sz w:val="26"/>
          <w:szCs w:val="26"/>
        </w:rPr>
        <w:t xml:space="preserve"> </w:t>
      </w:r>
      <w:r w:rsidRPr="00211B62">
        <w:rPr>
          <w:color w:val="333333"/>
          <w:sz w:val="26"/>
          <w:szCs w:val="26"/>
        </w:rPr>
        <w:t>«</w:t>
      </w:r>
      <w:r w:rsidRPr="00211B62">
        <w:rPr>
          <w:sz w:val="26"/>
          <w:szCs w:val="26"/>
        </w:rPr>
        <w:t xml:space="preserve">Услуги по ремонту и техническому обслуживанию </w:t>
      </w:r>
      <w:proofErr w:type="spellStart"/>
      <w:r w:rsidR="00056EEC" w:rsidRPr="00211B62">
        <w:rPr>
          <w:sz w:val="26"/>
          <w:szCs w:val="26"/>
        </w:rPr>
        <w:t>не</w:t>
      </w:r>
      <w:r w:rsidR="00916B09" w:rsidRPr="00211B62">
        <w:rPr>
          <w:sz w:val="26"/>
          <w:szCs w:val="26"/>
        </w:rPr>
        <w:t>бытового</w:t>
      </w:r>
      <w:proofErr w:type="spellEnd"/>
      <w:r w:rsidRPr="00211B62">
        <w:rPr>
          <w:sz w:val="26"/>
          <w:szCs w:val="26"/>
        </w:rPr>
        <w:t xml:space="preserve"> холодильного и вентиляционного оборудования»</w:t>
      </w:r>
      <w:r w:rsidR="0007294D" w:rsidRPr="00211B62">
        <w:rPr>
          <w:color w:val="333333"/>
          <w:sz w:val="26"/>
          <w:szCs w:val="26"/>
          <w:shd w:val="clear" w:color="auto" w:fill="F5F5F5"/>
        </w:rPr>
        <w:t>.</w:t>
      </w:r>
    </w:p>
    <w:p w:rsidR="00476333" w:rsidRPr="00211B62" w:rsidRDefault="003C622D" w:rsidP="00211B62">
      <w:pPr>
        <w:pStyle w:val="31"/>
        <w:spacing w:line="233" w:lineRule="auto"/>
        <w:ind w:right="74"/>
        <w:rPr>
          <w:sz w:val="26"/>
          <w:szCs w:val="26"/>
        </w:rPr>
      </w:pPr>
      <w:r w:rsidRPr="00211B62">
        <w:rPr>
          <w:sz w:val="26"/>
          <w:szCs w:val="26"/>
        </w:rPr>
        <w:t>1.</w:t>
      </w:r>
      <w:r w:rsidR="001A1E44" w:rsidRPr="00211B62">
        <w:rPr>
          <w:sz w:val="26"/>
          <w:szCs w:val="26"/>
        </w:rPr>
        <w:t>3</w:t>
      </w:r>
      <w:r w:rsidR="00A92CEB" w:rsidRPr="00211B62">
        <w:rPr>
          <w:sz w:val="26"/>
          <w:szCs w:val="26"/>
        </w:rPr>
        <w:t>.</w:t>
      </w:r>
      <w:r w:rsidR="004440AB" w:rsidRPr="00211B62">
        <w:rPr>
          <w:sz w:val="26"/>
          <w:szCs w:val="26"/>
        </w:rPr>
        <w:t xml:space="preserve"> </w:t>
      </w:r>
      <w:r w:rsidR="00666647" w:rsidRPr="00211B62">
        <w:rPr>
          <w:sz w:val="26"/>
          <w:szCs w:val="26"/>
        </w:rPr>
        <w:t>Идентификационный код закупки</w:t>
      </w:r>
      <w:r w:rsidR="00476333" w:rsidRPr="00211B62">
        <w:rPr>
          <w:sz w:val="26"/>
          <w:szCs w:val="26"/>
        </w:rPr>
        <w:t>:</w:t>
      </w:r>
      <w:r w:rsidR="004E3B76" w:rsidRPr="00211B62">
        <w:rPr>
          <w:sz w:val="26"/>
          <w:szCs w:val="26"/>
        </w:rPr>
        <w:t xml:space="preserve"> </w:t>
      </w:r>
      <w:r w:rsidR="00211B62" w:rsidRPr="00211B62">
        <w:rPr>
          <w:sz w:val="26"/>
          <w:szCs w:val="26"/>
        </w:rPr>
        <w:t>261344406813334440100100040000000244</w:t>
      </w:r>
    </w:p>
    <w:p w:rsidR="009D48E1" w:rsidRPr="00211B62" w:rsidRDefault="009D48E1" w:rsidP="00211B62">
      <w:pPr>
        <w:pStyle w:val="31"/>
        <w:spacing w:line="233" w:lineRule="auto"/>
        <w:ind w:right="74"/>
        <w:rPr>
          <w:b/>
          <w:color w:val="FF0000"/>
          <w:sz w:val="26"/>
          <w:szCs w:val="26"/>
        </w:rPr>
      </w:pPr>
    </w:p>
    <w:p w:rsidR="000E58F5" w:rsidRPr="00211B62" w:rsidRDefault="000E58F5" w:rsidP="00211B62">
      <w:pPr>
        <w:pStyle w:val="14"/>
        <w:numPr>
          <w:ilvl w:val="0"/>
          <w:numId w:val="3"/>
        </w:numPr>
        <w:spacing w:after="0" w:line="233" w:lineRule="auto"/>
        <w:ind w:left="0" w:right="74"/>
        <w:jc w:val="center"/>
        <w:rPr>
          <w:rFonts w:ascii="Times New Roman" w:hAnsi="Times New Roman" w:cs="Times New Roman"/>
          <w:b/>
          <w:bCs/>
          <w:sz w:val="26"/>
          <w:szCs w:val="26"/>
        </w:rPr>
      </w:pPr>
      <w:r w:rsidRPr="00211B62">
        <w:rPr>
          <w:rFonts w:ascii="Times New Roman" w:hAnsi="Times New Roman" w:cs="Times New Roman"/>
          <w:b/>
          <w:bCs/>
          <w:sz w:val="26"/>
          <w:szCs w:val="26"/>
        </w:rPr>
        <w:t>Права и обязанности Сторон</w:t>
      </w:r>
    </w:p>
    <w:p w:rsidR="00890CEF" w:rsidRPr="00211B62" w:rsidRDefault="00890CEF" w:rsidP="00211B62">
      <w:pPr>
        <w:spacing w:after="0" w:line="233" w:lineRule="auto"/>
        <w:ind w:right="74" w:firstLine="709"/>
        <w:jc w:val="both"/>
        <w:rPr>
          <w:rFonts w:ascii="Times New Roman" w:eastAsia="Calibri" w:hAnsi="Times New Roman" w:cs="Times New Roman"/>
          <w:sz w:val="26"/>
          <w:szCs w:val="26"/>
        </w:rPr>
      </w:pPr>
      <w:r w:rsidRPr="00211B62">
        <w:rPr>
          <w:rFonts w:ascii="Times New Roman" w:eastAsia="Calibri" w:hAnsi="Times New Roman" w:cs="Times New Roman"/>
          <w:sz w:val="26"/>
          <w:szCs w:val="26"/>
        </w:rPr>
        <w:t>2.1. Государственный заказчик обязуется:</w:t>
      </w:r>
    </w:p>
    <w:p w:rsidR="00890CEF" w:rsidRPr="00211B62" w:rsidRDefault="00890CEF" w:rsidP="00211B62">
      <w:pPr>
        <w:spacing w:after="0" w:line="233" w:lineRule="auto"/>
        <w:ind w:right="74" w:firstLine="709"/>
        <w:jc w:val="both"/>
        <w:rPr>
          <w:rFonts w:ascii="Times New Roman" w:eastAsia="Calibri" w:hAnsi="Times New Roman" w:cs="Times New Roman"/>
          <w:sz w:val="26"/>
          <w:szCs w:val="26"/>
        </w:rPr>
      </w:pPr>
      <w:r w:rsidRPr="00211B62">
        <w:rPr>
          <w:rFonts w:ascii="Times New Roman" w:eastAsia="Calibri" w:hAnsi="Times New Roman" w:cs="Times New Roman"/>
          <w:sz w:val="26"/>
          <w:szCs w:val="26"/>
        </w:rPr>
        <w:t>2.1.</w:t>
      </w:r>
      <w:r w:rsidR="004A2E97" w:rsidRPr="00211B62">
        <w:rPr>
          <w:rFonts w:ascii="Times New Roman" w:eastAsia="Calibri" w:hAnsi="Times New Roman" w:cs="Times New Roman"/>
          <w:sz w:val="26"/>
          <w:szCs w:val="26"/>
        </w:rPr>
        <w:t>1</w:t>
      </w:r>
      <w:r w:rsidRPr="00211B62">
        <w:rPr>
          <w:rFonts w:ascii="Times New Roman" w:eastAsia="Calibri" w:hAnsi="Times New Roman" w:cs="Times New Roman"/>
          <w:sz w:val="26"/>
          <w:szCs w:val="26"/>
        </w:rPr>
        <w:t>. Своевременно производить оплату за</w:t>
      </w:r>
      <w:r w:rsidR="00AA2809" w:rsidRPr="00211B62">
        <w:rPr>
          <w:rFonts w:ascii="Times New Roman" w:eastAsia="Calibri" w:hAnsi="Times New Roman" w:cs="Times New Roman"/>
          <w:sz w:val="26"/>
          <w:szCs w:val="26"/>
        </w:rPr>
        <w:t xml:space="preserve"> надлежащим образом</w:t>
      </w:r>
      <w:r w:rsidRPr="00211B62">
        <w:rPr>
          <w:rFonts w:ascii="Times New Roman" w:eastAsia="Calibri" w:hAnsi="Times New Roman" w:cs="Times New Roman"/>
          <w:sz w:val="26"/>
          <w:szCs w:val="26"/>
        </w:rPr>
        <w:t xml:space="preserve"> выполнен</w:t>
      </w:r>
      <w:r w:rsidR="00A3705F" w:rsidRPr="00211B62">
        <w:rPr>
          <w:rFonts w:ascii="Times New Roman" w:eastAsia="Calibri" w:hAnsi="Times New Roman" w:cs="Times New Roman"/>
          <w:sz w:val="26"/>
          <w:szCs w:val="26"/>
        </w:rPr>
        <w:t>ные</w:t>
      </w:r>
      <w:r w:rsidRPr="00211B62">
        <w:rPr>
          <w:rFonts w:ascii="Times New Roman" w:eastAsia="Calibri" w:hAnsi="Times New Roman" w:cs="Times New Roman"/>
          <w:sz w:val="26"/>
          <w:szCs w:val="26"/>
        </w:rPr>
        <w:t xml:space="preserve"> работы и использованные запасные части и материалы.</w:t>
      </w:r>
    </w:p>
    <w:p w:rsidR="00890CEF" w:rsidRPr="00211B62" w:rsidRDefault="00890CEF" w:rsidP="00211B62">
      <w:pPr>
        <w:spacing w:after="0" w:line="233" w:lineRule="auto"/>
        <w:ind w:right="74" w:firstLine="709"/>
        <w:jc w:val="both"/>
        <w:rPr>
          <w:rFonts w:ascii="Times New Roman" w:eastAsia="Calibri" w:hAnsi="Times New Roman" w:cs="Times New Roman"/>
          <w:sz w:val="26"/>
          <w:szCs w:val="26"/>
        </w:rPr>
      </w:pPr>
      <w:r w:rsidRPr="00211B62">
        <w:rPr>
          <w:rFonts w:ascii="Times New Roman" w:eastAsia="Calibri" w:hAnsi="Times New Roman" w:cs="Times New Roman"/>
          <w:sz w:val="26"/>
          <w:szCs w:val="26"/>
        </w:rPr>
        <w:t>2.1.</w:t>
      </w:r>
      <w:r w:rsidR="004A2E97" w:rsidRPr="00211B62">
        <w:rPr>
          <w:rFonts w:ascii="Times New Roman" w:eastAsia="Calibri" w:hAnsi="Times New Roman" w:cs="Times New Roman"/>
          <w:sz w:val="26"/>
          <w:szCs w:val="26"/>
        </w:rPr>
        <w:t>2</w:t>
      </w:r>
      <w:r w:rsidRPr="00211B62">
        <w:rPr>
          <w:rFonts w:ascii="Times New Roman" w:eastAsia="Calibri" w:hAnsi="Times New Roman" w:cs="Times New Roman"/>
          <w:sz w:val="26"/>
          <w:szCs w:val="26"/>
        </w:rPr>
        <w:t xml:space="preserve">. Взыскивать пени и штраф в соответствии с условиями настоящего </w:t>
      </w:r>
      <w:r w:rsidR="0012337F" w:rsidRPr="00211B62">
        <w:rPr>
          <w:rFonts w:ascii="Times New Roman" w:eastAsia="Calibri" w:hAnsi="Times New Roman" w:cs="Times New Roman"/>
          <w:sz w:val="26"/>
          <w:szCs w:val="26"/>
        </w:rPr>
        <w:t>контракта за</w:t>
      </w:r>
      <w:r w:rsidRPr="00211B62">
        <w:rPr>
          <w:rFonts w:ascii="Times New Roman" w:eastAsia="Calibri" w:hAnsi="Times New Roman" w:cs="Times New Roman"/>
          <w:sz w:val="26"/>
          <w:szCs w:val="26"/>
        </w:rPr>
        <w:t xml:space="preserve"> неисполнение или ненадлежащее исполнение Исполнителем обязательств, предусмотренных Контрактом.</w:t>
      </w:r>
    </w:p>
    <w:p w:rsidR="00890CEF" w:rsidRPr="00211B62" w:rsidRDefault="00890CEF" w:rsidP="00211B62">
      <w:pPr>
        <w:spacing w:after="0" w:line="233" w:lineRule="auto"/>
        <w:ind w:right="74" w:firstLine="709"/>
        <w:jc w:val="both"/>
        <w:rPr>
          <w:rFonts w:ascii="Times New Roman" w:eastAsia="Calibri" w:hAnsi="Times New Roman" w:cs="Times New Roman"/>
          <w:sz w:val="26"/>
          <w:szCs w:val="26"/>
        </w:rPr>
      </w:pPr>
      <w:r w:rsidRPr="00211B62">
        <w:rPr>
          <w:rFonts w:ascii="Times New Roman" w:eastAsia="Calibri" w:hAnsi="Times New Roman" w:cs="Times New Roman"/>
          <w:sz w:val="26"/>
          <w:szCs w:val="26"/>
        </w:rPr>
        <w:t>2.1.</w:t>
      </w:r>
      <w:r w:rsidR="00406517" w:rsidRPr="00211B62">
        <w:rPr>
          <w:rFonts w:ascii="Times New Roman" w:eastAsia="Calibri" w:hAnsi="Times New Roman" w:cs="Times New Roman"/>
          <w:sz w:val="26"/>
          <w:szCs w:val="26"/>
        </w:rPr>
        <w:t>3</w:t>
      </w:r>
      <w:r w:rsidRPr="00211B62">
        <w:rPr>
          <w:rFonts w:ascii="Times New Roman" w:eastAsia="Calibri" w:hAnsi="Times New Roman" w:cs="Times New Roman"/>
          <w:sz w:val="26"/>
          <w:szCs w:val="26"/>
        </w:rPr>
        <w:t>. Выполнять иные обязанности, предусмотренные законодательством Российской Федерации и Контрактом.</w:t>
      </w:r>
    </w:p>
    <w:p w:rsidR="00890CEF" w:rsidRPr="00211B62" w:rsidRDefault="00890CEF" w:rsidP="00211B62">
      <w:pPr>
        <w:spacing w:after="0" w:line="233" w:lineRule="auto"/>
        <w:ind w:right="74" w:firstLine="709"/>
        <w:jc w:val="both"/>
        <w:rPr>
          <w:rFonts w:ascii="Times New Roman" w:eastAsia="Calibri" w:hAnsi="Times New Roman" w:cs="Times New Roman"/>
          <w:sz w:val="26"/>
          <w:szCs w:val="26"/>
        </w:rPr>
      </w:pPr>
      <w:r w:rsidRPr="00211B62">
        <w:rPr>
          <w:rFonts w:ascii="Times New Roman" w:eastAsia="Calibri" w:hAnsi="Times New Roman" w:cs="Times New Roman"/>
          <w:sz w:val="26"/>
          <w:szCs w:val="26"/>
        </w:rPr>
        <w:t>2.2. Государственный заказчик имеет право:</w:t>
      </w:r>
    </w:p>
    <w:p w:rsidR="00890CEF" w:rsidRPr="00211B62" w:rsidRDefault="00890CEF" w:rsidP="00211B62">
      <w:pPr>
        <w:spacing w:after="0" w:line="233" w:lineRule="auto"/>
        <w:ind w:right="74" w:firstLine="709"/>
        <w:jc w:val="both"/>
        <w:rPr>
          <w:rFonts w:ascii="Times New Roman" w:eastAsia="Calibri" w:hAnsi="Times New Roman" w:cs="Times New Roman"/>
          <w:sz w:val="26"/>
          <w:szCs w:val="26"/>
        </w:rPr>
      </w:pPr>
      <w:r w:rsidRPr="00211B62">
        <w:rPr>
          <w:rFonts w:ascii="Times New Roman" w:eastAsia="Calibri" w:hAnsi="Times New Roman" w:cs="Times New Roman"/>
          <w:sz w:val="26"/>
          <w:szCs w:val="26"/>
        </w:rPr>
        <w:t>2.2.1. Присутствовать при проведении работ, а также проверять качество работ, выполненных «Исполнителем», не вмешиваться в его деятельность.</w:t>
      </w:r>
    </w:p>
    <w:p w:rsidR="00890CEF" w:rsidRPr="00211B62" w:rsidRDefault="00890CEF" w:rsidP="00211B62">
      <w:pPr>
        <w:spacing w:after="0" w:line="233" w:lineRule="auto"/>
        <w:ind w:right="74" w:firstLine="709"/>
        <w:jc w:val="both"/>
        <w:rPr>
          <w:rFonts w:ascii="Times New Roman" w:eastAsia="Calibri" w:hAnsi="Times New Roman" w:cs="Times New Roman"/>
          <w:sz w:val="26"/>
          <w:szCs w:val="26"/>
        </w:rPr>
      </w:pPr>
      <w:r w:rsidRPr="00211B62">
        <w:rPr>
          <w:rFonts w:ascii="Times New Roman" w:eastAsia="Calibri" w:hAnsi="Times New Roman" w:cs="Times New Roman"/>
          <w:sz w:val="26"/>
          <w:szCs w:val="26"/>
        </w:rPr>
        <w:t>2.2.2. В соответствии с усло</w:t>
      </w:r>
      <w:r w:rsidR="00487129" w:rsidRPr="00211B62">
        <w:rPr>
          <w:rFonts w:ascii="Times New Roman" w:eastAsia="Calibri" w:hAnsi="Times New Roman" w:cs="Times New Roman"/>
          <w:sz w:val="26"/>
          <w:szCs w:val="26"/>
        </w:rPr>
        <w:t>виями Контракта в период срока гарантии</w:t>
      </w:r>
      <w:r w:rsidRPr="00211B62">
        <w:rPr>
          <w:rFonts w:ascii="Times New Roman" w:eastAsia="Calibri" w:hAnsi="Times New Roman" w:cs="Times New Roman"/>
          <w:sz w:val="26"/>
          <w:szCs w:val="26"/>
        </w:rPr>
        <w:t xml:space="preserve"> требовать безвозмездно</w:t>
      </w:r>
      <w:r w:rsidR="00487129" w:rsidRPr="00211B62">
        <w:rPr>
          <w:rFonts w:ascii="Times New Roman" w:eastAsia="Calibri" w:hAnsi="Times New Roman" w:cs="Times New Roman"/>
          <w:sz w:val="26"/>
          <w:szCs w:val="26"/>
        </w:rPr>
        <w:t>го</w:t>
      </w:r>
      <w:r w:rsidR="004440AB" w:rsidRPr="00211B62">
        <w:rPr>
          <w:rFonts w:ascii="Times New Roman" w:eastAsia="Calibri" w:hAnsi="Times New Roman" w:cs="Times New Roman"/>
          <w:sz w:val="26"/>
          <w:szCs w:val="26"/>
        </w:rPr>
        <w:t xml:space="preserve"> </w:t>
      </w:r>
      <w:r w:rsidR="00487129" w:rsidRPr="00211B62">
        <w:rPr>
          <w:rFonts w:ascii="Times New Roman" w:eastAsia="Calibri" w:hAnsi="Times New Roman" w:cs="Times New Roman"/>
          <w:sz w:val="26"/>
          <w:szCs w:val="26"/>
        </w:rPr>
        <w:t>устранения недостатков</w:t>
      </w:r>
      <w:r w:rsidRPr="00211B62">
        <w:rPr>
          <w:rFonts w:ascii="Times New Roman" w:eastAsia="Calibri" w:hAnsi="Times New Roman" w:cs="Times New Roman"/>
          <w:sz w:val="26"/>
          <w:szCs w:val="26"/>
        </w:rPr>
        <w:t xml:space="preserve">, </w:t>
      </w:r>
      <w:r w:rsidR="00487129" w:rsidRPr="00211B62">
        <w:rPr>
          <w:rFonts w:ascii="Times New Roman" w:eastAsia="Calibri" w:hAnsi="Times New Roman" w:cs="Times New Roman"/>
          <w:sz w:val="26"/>
          <w:szCs w:val="26"/>
        </w:rPr>
        <w:t>выявленных в процессе эксплуатации</w:t>
      </w:r>
      <w:r w:rsidRPr="00211B62">
        <w:rPr>
          <w:rFonts w:ascii="Times New Roman" w:eastAsia="Calibri" w:hAnsi="Times New Roman" w:cs="Times New Roman"/>
          <w:sz w:val="26"/>
          <w:szCs w:val="26"/>
        </w:rPr>
        <w:t>.</w:t>
      </w:r>
    </w:p>
    <w:p w:rsidR="00E80A36" w:rsidRPr="00211B62" w:rsidRDefault="00E80A36" w:rsidP="00211B62">
      <w:pPr>
        <w:spacing w:after="0" w:line="233" w:lineRule="auto"/>
        <w:ind w:right="74" w:firstLine="709"/>
        <w:jc w:val="both"/>
        <w:rPr>
          <w:rFonts w:ascii="Times New Roman" w:eastAsia="Calibri" w:hAnsi="Times New Roman" w:cs="Times New Roman"/>
          <w:sz w:val="26"/>
          <w:szCs w:val="26"/>
        </w:rPr>
      </w:pPr>
      <w:r w:rsidRPr="00211B62">
        <w:rPr>
          <w:rFonts w:ascii="Times New Roman" w:eastAsia="Calibri" w:hAnsi="Times New Roman" w:cs="Times New Roman"/>
          <w:sz w:val="26"/>
          <w:szCs w:val="26"/>
        </w:rPr>
        <w:t>2.2.3. Передать исполнителю узлы, детали и расходные материалы, при их наличии на складе Заказчика, для осуществления ремонта холодильного оборудования.</w:t>
      </w:r>
    </w:p>
    <w:p w:rsidR="00890CEF" w:rsidRPr="00211B62" w:rsidRDefault="00890CEF" w:rsidP="00211B62">
      <w:pPr>
        <w:spacing w:after="0" w:line="233" w:lineRule="auto"/>
        <w:ind w:right="74" w:firstLine="709"/>
        <w:jc w:val="both"/>
        <w:rPr>
          <w:rFonts w:ascii="Times New Roman" w:eastAsia="Calibri" w:hAnsi="Times New Roman" w:cs="Times New Roman"/>
          <w:sz w:val="26"/>
          <w:szCs w:val="26"/>
        </w:rPr>
      </w:pPr>
      <w:r w:rsidRPr="00211B62">
        <w:rPr>
          <w:rFonts w:ascii="Times New Roman" w:eastAsia="Calibri" w:hAnsi="Times New Roman" w:cs="Times New Roman"/>
          <w:sz w:val="26"/>
          <w:szCs w:val="26"/>
        </w:rPr>
        <w:lastRenderedPageBreak/>
        <w:t>2.2.</w:t>
      </w:r>
      <w:r w:rsidR="00E80A36" w:rsidRPr="00211B62">
        <w:rPr>
          <w:rFonts w:ascii="Times New Roman" w:eastAsia="Calibri" w:hAnsi="Times New Roman" w:cs="Times New Roman"/>
          <w:sz w:val="26"/>
          <w:szCs w:val="26"/>
        </w:rPr>
        <w:t>4</w:t>
      </w:r>
      <w:r w:rsidRPr="00211B62">
        <w:rPr>
          <w:rFonts w:ascii="Times New Roman" w:eastAsia="Calibri" w:hAnsi="Times New Roman" w:cs="Times New Roman"/>
          <w:sz w:val="26"/>
          <w:szCs w:val="26"/>
        </w:rPr>
        <w:t xml:space="preserve">. Принять решение об одностороннем отказе от исполнения Контракта в соответствии с гражданским законодательством Российской Федерации. </w:t>
      </w:r>
    </w:p>
    <w:p w:rsidR="00890CEF" w:rsidRPr="00211B62" w:rsidRDefault="00890CEF" w:rsidP="00211B62">
      <w:pPr>
        <w:spacing w:after="0" w:line="233" w:lineRule="auto"/>
        <w:ind w:right="74" w:firstLine="709"/>
        <w:jc w:val="both"/>
        <w:rPr>
          <w:rFonts w:ascii="Times New Roman" w:eastAsia="Calibri" w:hAnsi="Times New Roman" w:cs="Times New Roman"/>
          <w:sz w:val="26"/>
          <w:szCs w:val="26"/>
        </w:rPr>
      </w:pPr>
      <w:r w:rsidRPr="00211B62">
        <w:rPr>
          <w:rFonts w:ascii="Times New Roman" w:eastAsia="Calibri" w:hAnsi="Times New Roman" w:cs="Times New Roman"/>
          <w:sz w:val="26"/>
          <w:szCs w:val="26"/>
        </w:rPr>
        <w:t>2.3. Исполнитель обязуется:</w:t>
      </w:r>
    </w:p>
    <w:p w:rsidR="00890CEF" w:rsidRPr="00211B62" w:rsidRDefault="00890CEF" w:rsidP="00211B62">
      <w:pPr>
        <w:spacing w:after="0" w:line="233" w:lineRule="auto"/>
        <w:ind w:right="74" w:firstLine="709"/>
        <w:jc w:val="both"/>
        <w:rPr>
          <w:rFonts w:ascii="Times New Roman" w:eastAsia="Calibri" w:hAnsi="Times New Roman" w:cs="Times New Roman"/>
          <w:sz w:val="26"/>
          <w:szCs w:val="26"/>
        </w:rPr>
      </w:pPr>
      <w:r w:rsidRPr="00211B62">
        <w:rPr>
          <w:rFonts w:ascii="Times New Roman" w:eastAsia="Calibri" w:hAnsi="Times New Roman" w:cs="Times New Roman"/>
          <w:sz w:val="26"/>
          <w:szCs w:val="26"/>
        </w:rPr>
        <w:t xml:space="preserve">2.3.1. Осуществлять </w:t>
      </w:r>
      <w:r w:rsidR="00AB6331" w:rsidRPr="00211B62">
        <w:rPr>
          <w:rFonts w:ascii="Times New Roman" w:eastAsia="Calibri" w:hAnsi="Times New Roman" w:cs="Times New Roman"/>
          <w:sz w:val="26"/>
          <w:szCs w:val="26"/>
        </w:rPr>
        <w:t xml:space="preserve">ремонт </w:t>
      </w:r>
      <w:r w:rsidRPr="00211B62">
        <w:rPr>
          <w:rFonts w:ascii="Times New Roman" w:eastAsia="Calibri" w:hAnsi="Times New Roman" w:cs="Times New Roman"/>
          <w:sz w:val="26"/>
          <w:szCs w:val="26"/>
        </w:rPr>
        <w:t>с использованием новых (не бывших в употреблении, не прошедших ремонт, в том числе восстановление, замену составных частей, восстановление потребительских свойств) запасных частей и расходных материалов;</w:t>
      </w:r>
    </w:p>
    <w:p w:rsidR="00890CEF" w:rsidRPr="00211B62" w:rsidRDefault="00890CEF" w:rsidP="00211B62">
      <w:pPr>
        <w:spacing w:after="0" w:line="233" w:lineRule="auto"/>
        <w:ind w:right="74" w:firstLine="709"/>
        <w:jc w:val="both"/>
        <w:rPr>
          <w:rFonts w:ascii="Times New Roman" w:eastAsia="Calibri" w:hAnsi="Times New Roman" w:cs="Times New Roman"/>
          <w:sz w:val="26"/>
          <w:szCs w:val="26"/>
        </w:rPr>
      </w:pPr>
      <w:r w:rsidRPr="00211B62">
        <w:rPr>
          <w:rFonts w:ascii="Times New Roman" w:eastAsia="Calibri" w:hAnsi="Times New Roman" w:cs="Times New Roman"/>
          <w:sz w:val="26"/>
          <w:szCs w:val="26"/>
        </w:rPr>
        <w:t xml:space="preserve">2.3.2. Обеспечить полную сохранность </w:t>
      </w:r>
      <w:r w:rsidR="00F066AA" w:rsidRPr="00211B62">
        <w:rPr>
          <w:rFonts w:ascii="Times New Roman" w:eastAsia="Calibri" w:hAnsi="Times New Roman" w:cs="Times New Roman"/>
          <w:sz w:val="26"/>
          <w:szCs w:val="26"/>
        </w:rPr>
        <w:t>холодильного оборудования</w:t>
      </w:r>
      <w:r w:rsidRPr="00211B62">
        <w:rPr>
          <w:rFonts w:ascii="Times New Roman" w:eastAsia="Calibri" w:hAnsi="Times New Roman" w:cs="Times New Roman"/>
          <w:sz w:val="26"/>
          <w:szCs w:val="26"/>
        </w:rPr>
        <w:t xml:space="preserve"> Государственного заказчика, принятого работниками исполнителя для проведения </w:t>
      </w:r>
      <w:r w:rsidR="00AB6331" w:rsidRPr="00211B62">
        <w:rPr>
          <w:rFonts w:ascii="Times New Roman" w:eastAsia="Calibri" w:hAnsi="Times New Roman" w:cs="Times New Roman"/>
          <w:sz w:val="26"/>
          <w:szCs w:val="26"/>
        </w:rPr>
        <w:t>ремонта</w:t>
      </w:r>
      <w:r w:rsidRPr="00211B62">
        <w:rPr>
          <w:rFonts w:ascii="Times New Roman" w:eastAsia="Calibri" w:hAnsi="Times New Roman" w:cs="Times New Roman"/>
          <w:sz w:val="26"/>
          <w:szCs w:val="26"/>
        </w:rPr>
        <w:t xml:space="preserve">, и несет полную материальную ответственность, за какой бы то ни было ущерб </w:t>
      </w:r>
      <w:r w:rsidR="00F066AA" w:rsidRPr="00211B62">
        <w:rPr>
          <w:rFonts w:ascii="Times New Roman" w:eastAsia="Calibri" w:hAnsi="Times New Roman" w:cs="Times New Roman"/>
          <w:sz w:val="26"/>
          <w:szCs w:val="26"/>
        </w:rPr>
        <w:t>холодильному оборудованию</w:t>
      </w:r>
      <w:r w:rsidRPr="00211B62">
        <w:rPr>
          <w:rFonts w:ascii="Times New Roman" w:eastAsia="Calibri" w:hAnsi="Times New Roman" w:cs="Times New Roman"/>
          <w:sz w:val="26"/>
          <w:szCs w:val="26"/>
        </w:rPr>
        <w:t xml:space="preserve"> Государственного заказчика;</w:t>
      </w:r>
    </w:p>
    <w:p w:rsidR="00890CEF" w:rsidRPr="00211B62" w:rsidRDefault="00890CEF" w:rsidP="00211B62">
      <w:pPr>
        <w:spacing w:after="0" w:line="233" w:lineRule="auto"/>
        <w:ind w:right="74" w:firstLine="709"/>
        <w:jc w:val="both"/>
        <w:rPr>
          <w:rFonts w:ascii="Times New Roman" w:eastAsia="Calibri" w:hAnsi="Times New Roman" w:cs="Times New Roman"/>
          <w:sz w:val="26"/>
          <w:szCs w:val="26"/>
        </w:rPr>
      </w:pPr>
      <w:r w:rsidRPr="00211B62">
        <w:rPr>
          <w:rFonts w:ascii="Times New Roman" w:eastAsia="Calibri" w:hAnsi="Times New Roman" w:cs="Times New Roman"/>
          <w:sz w:val="26"/>
          <w:szCs w:val="26"/>
        </w:rPr>
        <w:t>2.3.3. Прием-передач</w:t>
      </w:r>
      <w:r w:rsidR="00A3705F" w:rsidRPr="00211B62">
        <w:rPr>
          <w:rFonts w:ascii="Times New Roman" w:eastAsia="Calibri" w:hAnsi="Times New Roman" w:cs="Times New Roman"/>
          <w:sz w:val="26"/>
          <w:szCs w:val="26"/>
        </w:rPr>
        <w:t>а</w:t>
      </w:r>
      <w:r w:rsidRPr="00211B62">
        <w:rPr>
          <w:rFonts w:ascii="Times New Roman" w:eastAsia="Calibri" w:hAnsi="Times New Roman" w:cs="Times New Roman"/>
          <w:sz w:val="26"/>
          <w:szCs w:val="26"/>
        </w:rPr>
        <w:t xml:space="preserve"> </w:t>
      </w:r>
      <w:r w:rsidR="00B76EED" w:rsidRPr="00211B62">
        <w:rPr>
          <w:rFonts w:ascii="Times New Roman" w:eastAsia="Calibri" w:hAnsi="Times New Roman" w:cs="Times New Roman"/>
          <w:sz w:val="26"/>
          <w:szCs w:val="26"/>
        </w:rPr>
        <w:t>выполненных работ</w:t>
      </w:r>
      <w:r w:rsidRPr="00211B62">
        <w:rPr>
          <w:rFonts w:ascii="Times New Roman" w:eastAsia="Calibri" w:hAnsi="Times New Roman" w:cs="Times New Roman"/>
          <w:sz w:val="26"/>
          <w:szCs w:val="26"/>
        </w:rPr>
        <w:t xml:space="preserve"> Исполнителем и Государственным заказчиком производится путем оформления акта выполненных работ, подписанного уполномоченными на то представителями Сторон;</w:t>
      </w:r>
    </w:p>
    <w:p w:rsidR="00890CEF" w:rsidRPr="00211B62" w:rsidRDefault="00890CEF" w:rsidP="00211B62">
      <w:pPr>
        <w:spacing w:after="0" w:line="233" w:lineRule="auto"/>
        <w:ind w:right="74" w:firstLine="709"/>
        <w:jc w:val="both"/>
        <w:rPr>
          <w:rFonts w:ascii="Times New Roman" w:eastAsia="Calibri" w:hAnsi="Times New Roman" w:cs="Times New Roman"/>
          <w:sz w:val="26"/>
          <w:szCs w:val="26"/>
        </w:rPr>
      </w:pPr>
      <w:r w:rsidRPr="00211B62">
        <w:rPr>
          <w:rFonts w:ascii="Times New Roman" w:eastAsia="Calibri" w:hAnsi="Times New Roman" w:cs="Times New Roman"/>
          <w:sz w:val="26"/>
          <w:szCs w:val="26"/>
        </w:rPr>
        <w:t>2.3.4. Выполнять иные обязанности, предусмотренные законодательством Российской Федерации и Контрактом.</w:t>
      </w:r>
    </w:p>
    <w:p w:rsidR="00890CEF" w:rsidRPr="00211B62" w:rsidRDefault="00890CEF" w:rsidP="00211B62">
      <w:pPr>
        <w:spacing w:after="0" w:line="233" w:lineRule="auto"/>
        <w:ind w:right="74" w:firstLine="709"/>
        <w:jc w:val="both"/>
        <w:rPr>
          <w:rFonts w:ascii="Times New Roman" w:eastAsia="Calibri" w:hAnsi="Times New Roman" w:cs="Times New Roman"/>
          <w:sz w:val="26"/>
          <w:szCs w:val="26"/>
        </w:rPr>
      </w:pPr>
      <w:r w:rsidRPr="00211B62">
        <w:rPr>
          <w:rFonts w:ascii="Times New Roman" w:eastAsia="Calibri" w:hAnsi="Times New Roman" w:cs="Times New Roman"/>
          <w:sz w:val="26"/>
          <w:szCs w:val="26"/>
        </w:rPr>
        <w:t>2.4. Исполнитель вправе:</w:t>
      </w:r>
    </w:p>
    <w:p w:rsidR="00890CEF" w:rsidRPr="00211B62" w:rsidRDefault="00890CEF" w:rsidP="00211B62">
      <w:pPr>
        <w:spacing w:after="0" w:line="233" w:lineRule="auto"/>
        <w:ind w:right="74" w:firstLine="709"/>
        <w:jc w:val="both"/>
        <w:rPr>
          <w:rFonts w:ascii="Times New Roman" w:eastAsia="Calibri" w:hAnsi="Times New Roman" w:cs="Times New Roman"/>
          <w:sz w:val="26"/>
          <w:szCs w:val="26"/>
        </w:rPr>
      </w:pPr>
      <w:r w:rsidRPr="00211B62">
        <w:rPr>
          <w:rFonts w:ascii="Times New Roman" w:eastAsia="Calibri" w:hAnsi="Times New Roman" w:cs="Times New Roman"/>
          <w:sz w:val="26"/>
          <w:szCs w:val="26"/>
        </w:rPr>
        <w:t>2.4.1. Требовать уплату пеней и штрафа согласно условиям Контракта.</w:t>
      </w:r>
    </w:p>
    <w:p w:rsidR="00476333" w:rsidRPr="00211B62" w:rsidRDefault="00890CEF" w:rsidP="00211B62">
      <w:pPr>
        <w:spacing w:after="0" w:line="233" w:lineRule="auto"/>
        <w:ind w:right="74" w:firstLine="709"/>
        <w:jc w:val="both"/>
        <w:rPr>
          <w:rFonts w:ascii="Times New Roman" w:eastAsia="Calibri" w:hAnsi="Times New Roman" w:cs="Times New Roman"/>
          <w:sz w:val="26"/>
          <w:szCs w:val="26"/>
        </w:rPr>
      </w:pPr>
      <w:r w:rsidRPr="00211B62">
        <w:rPr>
          <w:rFonts w:ascii="Times New Roman" w:eastAsia="Calibri" w:hAnsi="Times New Roman" w:cs="Times New Roman"/>
          <w:sz w:val="26"/>
          <w:szCs w:val="26"/>
        </w:rPr>
        <w:t>2.4.2. Принять решение об одностороннем отказе от исполнения Контракта                         в соответствии с гражданским законодательством Российской Федерации.</w:t>
      </w:r>
    </w:p>
    <w:p w:rsidR="009D48E1" w:rsidRPr="00211B62" w:rsidRDefault="009D48E1" w:rsidP="00211B62">
      <w:pPr>
        <w:spacing w:after="0" w:line="233" w:lineRule="auto"/>
        <w:ind w:right="74" w:firstLine="709"/>
        <w:jc w:val="both"/>
        <w:rPr>
          <w:rFonts w:ascii="Times New Roman" w:eastAsia="Calibri" w:hAnsi="Times New Roman" w:cs="Times New Roman"/>
          <w:sz w:val="26"/>
          <w:szCs w:val="26"/>
        </w:rPr>
      </w:pPr>
    </w:p>
    <w:p w:rsidR="00BB018C" w:rsidRPr="00211B62" w:rsidRDefault="000E58F5" w:rsidP="00211B62">
      <w:pPr>
        <w:numPr>
          <w:ilvl w:val="0"/>
          <w:numId w:val="3"/>
        </w:numPr>
        <w:spacing w:after="0" w:line="233" w:lineRule="auto"/>
        <w:ind w:right="74"/>
        <w:jc w:val="center"/>
        <w:rPr>
          <w:rFonts w:ascii="Times New Roman" w:hAnsi="Times New Roman" w:cs="Times New Roman"/>
          <w:b/>
          <w:bCs/>
          <w:sz w:val="26"/>
          <w:szCs w:val="26"/>
        </w:rPr>
      </w:pPr>
      <w:r w:rsidRPr="00211B62">
        <w:rPr>
          <w:rFonts w:ascii="Times New Roman" w:hAnsi="Times New Roman" w:cs="Times New Roman"/>
          <w:b/>
          <w:bCs/>
          <w:sz w:val="26"/>
          <w:szCs w:val="26"/>
        </w:rPr>
        <w:t>Цена Контракта и порядок расчетов</w:t>
      </w:r>
    </w:p>
    <w:p w:rsidR="000E58F5" w:rsidRPr="00211B62" w:rsidRDefault="000E58F5" w:rsidP="00211B62">
      <w:pPr>
        <w:shd w:val="clear" w:color="auto" w:fill="FFFFFF"/>
        <w:spacing w:after="0" w:line="233" w:lineRule="auto"/>
        <w:ind w:right="74" w:firstLine="709"/>
        <w:jc w:val="both"/>
        <w:rPr>
          <w:rFonts w:ascii="Times New Roman" w:hAnsi="Times New Roman" w:cs="Times New Roman"/>
          <w:sz w:val="26"/>
          <w:szCs w:val="26"/>
        </w:rPr>
      </w:pPr>
      <w:r w:rsidRPr="00211B62">
        <w:rPr>
          <w:rFonts w:ascii="Times New Roman" w:hAnsi="Times New Roman" w:cs="Times New Roman"/>
          <w:sz w:val="26"/>
          <w:szCs w:val="26"/>
        </w:rPr>
        <w:t>3.1. Цена Контракта составляет</w:t>
      </w:r>
      <w:proofErr w:type="gramStart"/>
      <w:r w:rsidR="002F6F11" w:rsidRPr="00211B62">
        <w:rPr>
          <w:rFonts w:ascii="Times New Roman" w:hAnsi="Times New Roman" w:cs="Times New Roman"/>
          <w:sz w:val="26"/>
          <w:szCs w:val="26"/>
        </w:rPr>
        <w:t>_______________________________</w:t>
      </w:r>
      <w:r w:rsidRPr="00211B62">
        <w:rPr>
          <w:rFonts w:ascii="Times New Roman" w:hAnsi="Times New Roman" w:cs="Times New Roman"/>
          <w:sz w:val="26"/>
          <w:szCs w:val="26"/>
        </w:rPr>
        <w:t xml:space="preserve"> (</w:t>
      </w:r>
      <w:r w:rsidR="002F6F11" w:rsidRPr="00211B62">
        <w:rPr>
          <w:rFonts w:ascii="Times New Roman" w:hAnsi="Times New Roman" w:cs="Times New Roman"/>
          <w:sz w:val="26"/>
          <w:szCs w:val="26"/>
        </w:rPr>
        <w:t>______________</w:t>
      </w:r>
      <w:r w:rsidR="00325734" w:rsidRPr="00211B62">
        <w:rPr>
          <w:rFonts w:ascii="Times New Roman" w:hAnsi="Times New Roman" w:cs="Times New Roman"/>
          <w:sz w:val="26"/>
          <w:szCs w:val="26"/>
        </w:rPr>
        <w:t>)</w:t>
      </w:r>
      <w:proofErr w:type="gramEnd"/>
      <w:r w:rsidR="002A756F" w:rsidRPr="00211B62">
        <w:rPr>
          <w:rFonts w:ascii="Times New Roman" w:hAnsi="Times New Roman" w:cs="Times New Roman"/>
          <w:sz w:val="26"/>
          <w:szCs w:val="26"/>
        </w:rPr>
        <w:t>рубл</w:t>
      </w:r>
      <w:r w:rsidR="00325734" w:rsidRPr="00211B62">
        <w:rPr>
          <w:rFonts w:ascii="Times New Roman" w:hAnsi="Times New Roman" w:cs="Times New Roman"/>
          <w:sz w:val="26"/>
          <w:szCs w:val="26"/>
        </w:rPr>
        <w:t>ей</w:t>
      </w:r>
      <w:r w:rsidR="00A3705F" w:rsidRPr="00211B62">
        <w:rPr>
          <w:rFonts w:ascii="Times New Roman" w:hAnsi="Times New Roman" w:cs="Times New Roman"/>
          <w:sz w:val="26"/>
          <w:szCs w:val="26"/>
        </w:rPr>
        <w:t xml:space="preserve"> </w:t>
      </w:r>
      <w:r w:rsidR="002F6F11" w:rsidRPr="00211B62">
        <w:rPr>
          <w:rFonts w:ascii="Times New Roman" w:hAnsi="Times New Roman" w:cs="Times New Roman"/>
          <w:sz w:val="26"/>
          <w:szCs w:val="26"/>
        </w:rPr>
        <w:t>____</w:t>
      </w:r>
      <w:r w:rsidR="00A3705F" w:rsidRPr="00211B62">
        <w:rPr>
          <w:rFonts w:ascii="Times New Roman" w:hAnsi="Times New Roman" w:cs="Times New Roman"/>
          <w:sz w:val="26"/>
          <w:szCs w:val="26"/>
        </w:rPr>
        <w:t xml:space="preserve"> </w:t>
      </w:r>
      <w:r w:rsidR="002F6F11" w:rsidRPr="00211B62">
        <w:rPr>
          <w:rFonts w:ascii="Times New Roman" w:hAnsi="Times New Roman" w:cs="Times New Roman"/>
          <w:sz w:val="26"/>
          <w:szCs w:val="26"/>
        </w:rPr>
        <w:t>копеек,</w:t>
      </w:r>
      <w:r w:rsidR="00A3705F" w:rsidRPr="00211B62">
        <w:rPr>
          <w:rFonts w:ascii="Times New Roman" w:hAnsi="Times New Roman" w:cs="Times New Roman"/>
          <w:sz w:val="26"/>
          <w:szCs w:val="26"/>
        </w:rPr>
        <w:t xml:space="preserve"> </w:t>
      </w:r>
      <w:r w:rsidR="002F6F11" w:rsidRPr="00211B62">
        <w:rPr>
          <w:rFonts w:ascii="Times New Roman" w:hAnsi="Times New Roman" w:cs="Times New Roman"/>
          <w:noProof/>
          <w:sz w:val="26"/>
          <w:szCs w:val="26"/>
        </w:rPr>
        <w:t>в том числе НДС __________(______________</w:t>
      </w:r>
      <w:r w:rsidR="009D48E1" w:rsidRPr="00211B62">
        <w:rPr>
          <w:rFonts w:ascii="Times New Roman" w:hAnsi="Times New Roman" w:cs="Times New Roman"/>
          <w:noProof/>
          <w:sz w:val="26"/>
          <w:szCs w:val="26"/>
        </w:rPr>
        <w:t xml:space="preserve">) рублей </w:t>
      </w:r>
      <w:r w:rsidR="002F6F11" w:rsidRPr="00211B62">
        <w:rPr>
          <w:rFonts w:ascii="Times New Roman" w:hAnsi="Times New Roman" w:cs="Times New Roman"/>
          <w:noProof/>
          <w:sz w:val="26"/>
          <w:szCs w:val="26"/>
        </w:rPr>
        <w:t>копеек (без НДС)</w:t>
      </w:r>
      <w:r w:rsidRPr="00211B62">
        <w:rPr>
          <w:rFonts w:ascii="Times New Roman" w:hAnsi="Times New Roman" w:cs="Times New Roman"/>
          <w:sz w:val="26"/>
          <w:szCs w:val="26"/>
        </w:rPr>
        <w:t xml:space="preserve"> включает в себя уплату </w:t>
      </w:r>
      <w:r w:rsidR="001C1691" w:rsidRPr="00211B62">
        <w:rPr>
          <w:rFonts w:ascii="Times New Roman" w:hAnsi="Times New Roman" w:cs="Times New Roman"/>
          <w:sz w:val="26"/>
          <w:szCs w:val="26"/>
        </w:rPr>
        <w:t xml:space="preserve">налогов, сборов </w:t>
      </w:r>
      <w:r w:rsidRPr="00211B62">
        <w:rPr>
          <w:rFonts w:ascii="Times New Roman" w:hAnsi="Times New Roman" w:cs="Times New Roman"/>
          <w:sz w:val="26"/>
          <w:szCs w:val="26"/>
        </w:rPr>
        <w:t>и другие обязательные плат</w:t>
      </w:r>
      <w:r w:rsidR="00B95BA7" w:rsidRPr="00211B62">
        <w:rPr>
          <w:rFonts w:ascii="Times New Roman" w:hAnsi="Times New Roman" w:cs="Times New Roman"/>
          <w:sz w:val="26"/>
          <w:szCs w:val="26"/>
        </w:rPr>
        <w:t xml:space="preserve">ежи, </w:t>
      </w:r>
      <w:r w:rsidR="004440AB" w:rsidRPr="00211B62">
        <w:rPr>
          <w:rFonts w:ascii="Times New Roman" w:hAnsi="Times New Roman" w:cs="Times New Roman"/>
          <w:sz w:val="26"/>
          <w:szCs w:val="26"/>
        </w:rPr>
        <w:t>взимаемые</w:t>
      </w:r>
      <w:r w:rsidR="00B95BA7" w:rsidRPr="00211B62">
        <w:rPr>
          <w:rFonts w:ascii="Times New Roman" w:hAnsi="Times New Roman" w:cs="Times New Roman"/>
          <w:sz w:val="26"/>
          <w:szCs w:val="26"/>
        </w:rPr>
        <w:t xml:space="preserve"> </w:t>
      </w:r>
      <w:r w:rsidRPr="00211B62">
        <w:rPr>
          <w:rFonts w:ascii="Times New Roman" w:hAnsi="Times New Roman" w:cs="Times New Roman"/>
          <w:sz w:val="26"/>
          <w:szCs w:val="26"/>
        </w:rPr>
        <w:t xml:space="preserve">с </w:t>
      </w:r>
      <w:r w:rsidR="002A756F" w:rsidRPr="00211B62">
        <w:rPr>
          <w:rFonts w:ascii="Times New Roman" w:hAnsi="Times New Roman" w:cs="Times New Roman"/>
          <w:sz w:val="26"/>
          <w:szCs w:val="26"/>
        </w:rPr>
        <w:t>Исполнителя</w:t>
      </w:r>
      <w:r w:rsidRPr="00211B62">
        <w:rPr>
          <w:rFonts w:ascii="Times New Roman" w:hAnsi="Times New Roman" w:cs="Times New Roman"/>
          <w:sz w:val="26"/>
          <w:szCs w:val="26"/>
        </w:rPr>
        <w:t xml:space="preserve"> в связи с исполнением обязательств по Контракту. </w:t>
      </w:r>
    </w:p>
    <w:p w:rsidR="000E58F5" w:rsidRPr="00211B62" w:rsidRDefault="000E58F5" w:rsidP="00211B62">
      <w:pPr>
        <w:pStyle w:val="af3"/>
        <w:spacing w:line="233" w:lineRule="auto"/>
        <w:ind w:right="74" w:firstLine="709"/>
        <w:rPr>
          <w:rFonts w:eastAsia="Calibri"/>
          <w:sz w:val="26"/>
          <w:szCs w:val="26"/>
        </w:rPr>
      </w:pPr>
      <w:r w:rsidRPr="00211B62">
        <w:rPr>
          <w:sz w:val="26"/>
          <w:szCs w:val="26"/>
        </w:rPr>
        <w:t xml:space="preserve">3.2. Цена Контракта является твердой, определяется на весь срок исполнения Контракта и не может изменяться в ходе его исполнения, за исключением </w:t>
      </w:r>
      <w:r w:rsidR="0012337F" w:rsidRPr="00211B62">
        <w:rPr>
          <w:sz w:val="26"/>
          <w:szCs w:val="26"/>
        </w:rPr>
        <w:t>случаев, предусмотренных</w:t>
      </w:r>
      <w:r w:rsidRPr="00211B62">
        <w:rPr>
          <w:sz w:val="26"/>
          <w:szCs w:val="26"/>
        </w:rPr>
        <w:t xml:space="preserve"> настоящим Контрактом.</w:t>
      </w:r>
    </w:p>
    <w:p w:rsidR="000E58F5" w:rsidRPr="00211B62" w:rsidRDefault="000E58F5" w:rsidP="00211B62">
      <w:pPr>
        <w:spacing w:after="0" w:line="233" w:lineRule="auto"/>
        <w:ind w:right="74" w:firstLine="708"/>
        <w:jc w:val="both"/>
        <w:rPr>
          <w:rFonts w:ascii="Times New Roman" w:eastAsia="Calibri" w:hAnsi="Times New Roman" w:cs="Times New Roman"/>
          <w:sz w:val="26"/>
          <w:szCs w:val="26"/>
        </w:rPr>
      </w:pPr>
      <w:r w:rsidRPr="00211B62">
        <w:rPr>
          <w:rFonts w:ascii="Times New Roman" w:eastAsia="Calibri" w:hAnsi="Times New Roman" w:cs="Times New Roman"/>
          <w:sz w:val="26"/>
          <w:szCs w:val="26"/>
        </w:rPr>
        <w:t xml:space="preserve">3.3. Государственный заказчик осуществляет оплату по Контракту в рублях Российской Федерации, путем </w:t>
      </w:r>
      <w:proofErr w:type="gramStart"/>
      <w:r w:rsidRPr="00211B62">
        <w:rPr>
          <w:rFonts w:ascii="Times New Roman" w:eastAsia="Calibri" w:hAnsi="Times New Roman" w:cs="Times New Roman"/>
          <w:sz w:val="26"/>
          <w:szCs w:val="26"/>
        </w:rPr>
        <w:t>перечисления</w:t>
      </w:r>
      <w:proofErr w:type="gramEnd"/>
      <w:r w:rsidRPr="00211B62">
        <w:rPr>
          <w:rFonts w:ascii="Times New Roman" w:eastAsia="Calibri" w:hAnsi="Times New Roman" w:cs="Times New Roman"/>
          <w:sz w:val="26"/>
          <w:szCs w:val="26"/>
        </w:rPr>
        <w:t xml:space="preserve"> на расчетный счет </w:t>
      </w:r>
      <w:r w:rsidR="00C52379" w:rsidRPr="00211B62">
        <w:rPr>
          <w:rFonts w:ascii="Times New Roman" w:eastAsia="Calibri" w:hAnsi="Times New Roman" w:cs="Times New Roman"/>
          <w:sz w:val="26"/>
          <w:szCs w:val="26"/>
        </w:rPr>
        <w:t xml:space="preserve">Исполнителя </w:t>
      </w:r>
      <w:r w:rsidRPr="00211B62">
        <w:rPr>
          <w:rFonts w:ascii="Times New Roman" w:eastAsia="Calibri" w:hAnsi="Times New Roman" w:cs="Times New Roman"/>
          <w:sz w:val="26"/>
          <w:szCs w:val="26"/>
        </w:rPr>
        <w:t xml:space="preserve">выделенных из федерального бюджета в пределах доведенных лимитов бюджетных обязательств по </w:t>
      </w:r>
      <w:r w:rsidR="00E95BBA" w:rsidRPr="00211B62">
        <w:rPr>
          <w:rFonts w:ascii="Times New Roman" w:eastAsia="Calibri" w:hAnsi="Times New Roman" w:cs="Times New Roman"/>
          <w:sz w:val="26"/>
          <w:szCs w:val="26"/>
        </w:rPr>
        <w:t xml:space="preserve">КБК </w:t>
      </w:r>
      <w:r w:rsidR="00F96CB3" w:rsidRPr="00211B62">
        <w:rPr>
          <w:rFonts w:ascii="Times New Roman" w:eastAsia="Calibri" w:hAnsi="Times New Roman" w:cs="Times New Roman"/>
          <w:sz w:val="26"/>
          <w:szCs w:val="26"/>
        </w:rPr>
        <w:t>320 03 05 42</w:t>
      </w:r>
      <w:r w:rsidR="004D4C25" w:rsidRPr="00211B62">
        <w:rPr>
          <w:rFonts w:ascii="Times New Roman" w:eastAsia="Calibri" w:hAnsi="Times New Roman" w:cs="Times New Roman"/>
          <w:sz w:val="26"/>
          <w:szCs w:val="26"/>
        </w:rPr>
        <w:t>4</w:t>
      </w:r>
      <w:r w:rsidR="00F96CB3" w:rsidRPr="00211B62">
        <w:rPr>
          <w:rFonts w:ascii="Times New Roman" w:eastAsia="Calibri" w:hAnsi="Times New Roman" w:cs="Times New Roman"/>
          <w:sz w:val="26"/>
          <w:szCs w:val="26"/>
        </w:rPr>
        <w:t> 0</w:t>
      </w:r>
      <w:r w:rsidR="004D4C25" w:rsidRPr="00211B62">
        <w:rPr>
          <w:rFonts w:ascii="Times New Roman" w:eastAsia="Calibri" w:hAnsi="Times New Roman" w:cs="Times New Roman"/>
          <w:sz w:val="26"/>
          <w:szCs w:val="26"/>
        </w:rPr>
        <w:t>6</w:t>
      </w:r>
      <w:r w:rsidR="00F96CB3" w:rsidRPr="00211B62">
        <w:rPr>
          <w:rFonts w:ascii="Times New Roman" w:eastAsia="Calibri" w:hAnsi="Times New Roman" w:cs="Times New Roman"/>
          <w:sz w:val="26"/>
          <w:szCs w:val="26"/>
        </w:rPr>
        <w:t>9 0049 244</w:t>
      </w:r>
      <w:r w:rsidR="00A3705F" w:rsidRPr="00211B62">
        <w:rPr>
          <w:rFonts w:ascii="Times New Roman" w:eastAsia="Calibri" w:hAnsi="Times New Roman" w:cs="Times New Roman"/>
          <w:sz w:val="26"/>
          <w:szCs w:val="26"/>
        </w:rPr>
        <w:t xml:space="preserve"> </w:t>
      </w:r>
      <w:r w:rsidR="00973F0A" w:rsidRPr="00211B62">
        <w:rPr>
          <w:rFonts w:ascii="Times New Roman" w:eastAsia="Calibri" w:hAnsi="Times New Roman" w:cs="Times New Roman"/>
          <w:sz w:val="26"/>
          <w:szCs w:val="26"/>
        </w:rPr>
        <w:t xml:space="preserve">в течение </w:t>
      </w:r>
      <w:r w:rsidR="004D4C25" w:rsidRPr="00211B62">
        <w:rPr>
          <w:rFonts w:ascii="Times New Roman" w:hAnsi="Times New Roman" w:cs="Times New Roman"/>
          <w:color w:val="000000"/>
          <w:sz w:val="26"/>
          <w:szCs w:val="26"/>
        </w:rPr>
        <w:t>7 рабочих дней</w:t>
      </w:r>
      <w:r w:rsidR="004440AB" w:rsidRPr="00211B62">
        <w:rPr>
          <w:rFonts w:ascii="Times New Roman" w:hAnsi="Times New Roman" w:cs="Times New Roman"/>
          <w:color w:val="000000"/>
          <w:sz w:val="26"/>
          <w:szCs w:val="26"/>
        </w:rPr>
        <w:t xml:space="preserve"> </w:t>
      </w:r>
      <w:r w:rsidR="00A3705F" w:rsidRPr="00211B62">
        <w:rPr>
          <w:rFonts w:ascii="Times New Roman" w:hAnsi="Times New Roman" w:cs="Times New Roman"/>
          <w:sz w:val="26"/>
          <w:szCs w:val="26"/>
        </w:rPr>
        <w:t>с момента подписания Государственным заказчиком</w:t>
      </w:r>
      <w:r w:rsidR="00890CEF" w:rsidRPr="00211B62">
        <w:rPr>
          <w:rFonts w:ascii="Times New Roman" w:hAnsi="Times New Roman" w:cs="Times New Roman"/>
          <w:sz w:val="26"/>
          <w:szCs w:val="26"/>
        </w:rPr>
        <w:t xml:space="preserve"> акта выполненных работ</w:t>
      </w:r>
      <w:r w:rsidR="00B77BE9" w:rsidRPr="00211B62">
        <w:rPr>
          <w:rFonts w:ascii="Times New Roman" w:eastAsia="Calibri" w:hAnsi="Times New Roman" w:cs="Times New Roman"/>
          <w:sz w:val="26"/>
          <w:szCs w:val="26"/>
        </w:rPr>
        <w:t>. Исполнителем представляются следующие документы:</w:t>
      </w:r>
    </w:p>
    <w:p w:rsidR="000E58F5" w:rsidRPr="00211B62" w:rsidRDefault="000E58F5" w:rsidP="00211B62">
      <w:pPr>
        <w:spacing w:after="0" w:line="233" w:lineRule="auto"/>
        <w:ind w:right="74" w:firstLine="708"/>
        <w:jc w:val="both"/>
        <w:rPr>
          <w:rFonts w:ascii="Times New Roman" w:eastAsia="Calibri" w:hAnsi="Times New Roman" w:cs="Times New Roman"/>
          <w:sz w:val="26"/>
          <w:szCs w:val="26"/>
        </w:rPr>
      </w:pPr>
      <w:r w:rsidRPr="00211B62">
        <w:rPr>
          <w:rFonts w:ascii="Times New Roman" w:eastAsia="Calibri" w:hAnsi="Times New Roman" w:cs="Times New Roman"/>
          <w:sz w:val="26"/>
          <w:szCs w:val="26"/>
        </w:rPr>
        <w:t xml:space="preserve">1) </w:t>
      </w:r>
      <w:r w:rsidR="00B77BE9" w:rsidRPr="00211B62">
        <w:rPr>
          <w:rFonts w:ascii="Times New Roman" w:eastAsia="Calibri" w:hAnsi="Times New Roman" w:cs="Times New Roman"/>
          <w:sz w:val="26"/>
          <w:szCs w:val="26"/>
        </w:rPr>
        <w:t>а</w:t>
      </w:r>
      <w:r w:rsidR="00E64993" w:rsidRPr="00211B62">
        <w:rPr>
          <w:rFonts w:ascii="Times New Roman" w:eastAsia="Calibri" w:hAnsi="Times New Roman" w:cs="Times New Roman"/>
          <w:sz w:val="26"/>
          <w:szCs w:val="26"/>
        </w:rPr>
        <w:t xml:space="preserve">кт выполненных работ </w:t>
      </w:r>
      <w:r w:rsidRPr="00211B62">
        <w:rPr>
          <w:rFonts w:ascii="Times New Roman" w:eastAsia="Calibri" w:hAnsi="Times New Roman" w:cs="Times New Roman"/>
          <w:sz w:val="26"/>
          <w:szCs w:val="26"/>
        </w:rPr>
        <w:t xml:space="preserve">в </w:t>
      </w:r>
      <w:r w:rsidR="00E64993" w:rsidRPr="00211B62">
        <w:rPr>
          <w:rFonts w:ascii="Times New Roman" w:eastAsia="Calibri" w:hAnsi="Times New Roman" w:cs="Times New Roman"/>
          <w:sz w:val="26"/>
          <w:szCs w:val="26"/>
        </w:rPr>
        <w:t>2</w:t>
      </w:r>
      <w:r w:rsidRPr="00211B62">
        <w:rPr>
          <w:rFonts w:ascii="Times New Roman" w:eastAsia="Calibri" w:hAnsi="Times New Roman" w:cs="Times New Roman"/>
          <w:sz w:val="26"/>
          <w:szCs w:val="26"/>
        </w:rPr>
        <w:t xml:space="preserve">-х экземплярах (по одному для </w:t>
      </w:r>
      <w:r w:rsidR="00E64993" w:rsidRPr="00211B62">
        <w:rPr>
          <w:rFonts w:ascii="Times New Roman" w:eastAsia="Calibri" w:hAnsi="Times New Roman" w:cs="Times New Roman"/>
          <w:sz w:val="26"/>
          <w:szCs w:val="26"/>
        </w:rPr>
        <w:t xml:space="preserve">Исполнителя </w:t>
      </w:r>
      <w:r w:rsidRPr="00211B62">
        <w:rPr>
          <w:rFonts w:ascii="Times New Roman" w:eastAsia="Calibri" w:hAnsi="Times New Roman" w:cs="Times New Roman"/>
          <w:sz w:val="26"/>
          <w:szCs w:val="26"/>
        </w:rPr>
        <w:t>и Государственного заказчика);</w:t>
      </w:r>
    </w:p>
    <w:p w:rsidR="000E58F5" w:rsidRPr="00211B62" w:rsidRDefault="002F6F11" w:rsidP="00211B62">
      <w:pPr>
        <w:spacing w:after="0" w:line="233" w:lineRule="auto"/>
        <w:ind w:right="74" w:firstLine="709"/>
        <w:jc w:val="both"/>
        <w:rPr>
          <w:rFonts w:ascii="Times New Roman" w:hAnsi="Times New Roman" w:cs="Times New Roman"/>
          <w:spacing w:val="2"/>
          <w:sz w:val="26"/>
          <w:szCs w:val="26"/>
        </w:rPr>
      </w:pPr>
      <w:r w:rsidRPr="00211B62">
        <w:rPr>
          <w:rFonts w:ascii="Times New Roman" w:eastAsia="Calibri" w:hAnsi="Times New Roman" w:cs="Times New Roman"/>
          <w:sz w:val="26"/>
          <w:szCs w:val="26"/>
        </w:rPr>
        <w:t xml:space="preserve">2) </w:t>
      </w:r>
      <w:r w:rsidR="000E58F5" w:rsidRPr="00211B62">
        <w:rPr>
          <w:rFonts w:ascii="Times New Roman" w:eastAsia="Calibri" w:hAnsi="Times New Roman" w:cs="Times New Roman"/>
          <w:sz w:val="26"/>
          <w:szCs w:val="26"/>
        </w:rPr>
        <w:t>счет.</w:t>
      </w:r>
    </w:p>
    <w:p w:rsidR="000E58F5" w:rsidRPr="00211B62" w:rsidRDefault="000E58F5" w:rsidP="00211B62">
      <w:pPr>
        <w:pStyle w:val="2"/>
        <w:spacing w:line="233" w:lineRule="auto"/>
        <w:ind w:right="74"/>
        <w:rPr>
          <w:sz w:val="26"/>
          <w:szCs w:val="26"/>
        </w:rPr>
      </w:pPr>
      <w:r w:rsidRPr="00211B62">
        <w:rPr>
          <w:spacing w:val="2"/>
          <w:sz w:val="26"/>
          <w:szCs w:val="26"/>
        </w:rPr>
        <w:t>3.4. Обязательства по оплате считаются выполненными в день списания денежных средств со счета Государственного заказчика.</w:t>
      </w:r>
    </w:p>
    <w:p w:rsidR="00476333" w:rsidRPr="00211B62" w:rsidRDefault="000E58F5" w:rsidP="00211B62">
      <w:pPr>
        <w:pStyle w:val="22"/>
        <w:spacing w:line="233" w:lineRule="auto"/>
        <w:ind w:right="74" w:firstLine="708"/>
        <w:jc w:val="both"/>
        <w:rPr>
          <w:rFonts w:ascii="Times New Roman" w:hAnsi="Times New Roman" w:cs="Times New Roman"/>
          <w:sz w:val="26"/>
          <w:szCs w:val="26"/>
        </w:rPr>
      </w:pPr>
      <w:r w:rsidRPr="00211B62">
        <w:rPr>
          <w:rFonts w:ascii="Times New Roman" w:hAnsi="Times New Roman" w:cs="Times New Roman"/>
          <w:sz w:val="26"/>
          <w:szCs w:val="26"/>
        </w:rPr>
        <w:t>3.5. В случае изменения банк</w:t>
      </w:r>
      <w:r w:rsidR="00450AFA" w:rsidRPr="00211B62">
        <w:rPr>
          <w:rFonts w:ascii="Times New Roman" w:hAnsi="Times New Roman" w:cs="Times New Roman"/>
          <w:sz w:val="26"/>
          <w:szCs w:val="26"/>
        </w:rPr>
        <w:t xml:space="preserve">овских реквизитов </w:t>
      </w:r>
      <w:r w:rsidR="00A3705F" w:rsidRPr="00211B62">
        <w:rPr>
          <w:rFonts w:ascii="Times New Roman" w:hAnsi="Times New Roman" w:cs="Times New Roman"/>
          <w:sz w:val="26"/>
          <w:szCs w:val="26"/>
        </w:rPr>
        <w:t xml:space="preserve">в течение десяти дней </w:t>
      </w:r>
      <w:r w:rsidR="00450AFA" w:rsidRPr="00211B62">
        <w:rPr>
          <w:rFonts w:ascii="Times New Roman" w:hAnsi="Times New Roman" w:cs="Times New Roman"/>
          <w:sz w:val="26"/>
          <w:szCs w:val="26"/>
        </w:rPr>
        <w:t xml:space="preserve">составляется </w:t>
      </w:r>
      <w:r w:rsidRPr="00211B62">
        <w:rPr>
          <w:rFonts w:ascii="Times New Roman" w:hAnsi="Times New Roman" w:cs="Times New Roman"/>
          <w:sz w:val="26"/>
          <w:szCs w:val="26"/>
        </w:rPr>
        <w:t xml:space="preserve">дополнительное соглашение к настоящему Контракту с указанием новых реквизитов, в противном случае все риски, связанные с перечислением Государственным заказчиком денежных средств по указанным в </w:t>
      </w:r>
      <w:r w:rsidR="0012337F" w:rsidRPr="00211B62">
        <w:rPr>
          <w:rFonts w:ascii="Times New Roman" w:hAnsi="Times New Roman" w:cs="Times New Roman"/>
          <w:sz w:val="26"/>
          <w:szCs w:val="26"/>
        </w:rPr>
        <w:t>Контракте реквизитам</w:t>
      </w:r>
      <w:r w:rsidR="004440AB" w:rsidRPr="00211B62">
        <w:rPr>
          <w:rFonts w:ascii="Times New Roman" w:hAnsi="Times New Roman" w:cs="Times New Roman"/>
          <w:sz w:val="26"/>
          <w:szCs w:val="26"/>
        </w:rPr>
        <w:t xml:space="preserve"> </w:t>
      </w:r>
      <w:r w:rsidR="00E64993" w:rsidRPr="00211B62">
        <w:rPr>
          <w:rFonts w:ascii="Times New Roman" w:hAnsi="Times New Roman" w:cs="Times New Roman"/>
          <w:sz w:val="26"/>
          <w:szCs w:val="26"/>
        </w:rPr>
        <w:t>Исполнителя</w:t>
      </w:r>
      <w:r w:rsidRPr="00211B62">
        <w:rPr>
          <w:rFonts w:ascii="Times New Roman" w:hAnsi="Times New Roman" w:cs="Times New Roman"/>
          <w:sz w:val="26"/>
          <w:szCs w:val="26"/>
        </w:rPr>
        <w:t xml:space="preserve">, несет </w:t>
      </w:r>
      <w:r w:rsidR="00E64993" w:rsidRPr="00211B62">
        <w:rPr>
          <w:rFonts w:ascii="Times New Roman" w:hAnsi="Times New Roman" w:cs="Times New Roman"/>
          <w:sz w:val="26"/>
          <w:szCs w:val="26"/>
        </w:rPr>
        <w:t>Исполнитель</w:t>
      </w:r>
      <w:r w:rsidRPr="00211B62">
        <w:rPr>
          <w:rFonts w:ascii="Times New Roman" w:hAnsi="Times New Roman" w:cs="Times New Roman"/>
          <w:sz w:val="26"/>
          <w:szCs w:val="26"/>
        </w:rPr>
        <w:t>.</w:t>
      </w:r>
    </w:p>
    <w:p w:rsidR="009D48E1" w:rsidRPr="00211B62" w:rsidRDefault="009D48E1" w:rsidP="00211B62">
      <w:pPr>
        <w:pStyle w:val="22"/>
        <w:spacing w:line="233" w:lineRule="auto"/>
        <w:ind w:right="74" w:firstLine="708"/>
        <w:jc w:val="both"/>
        <w:rPr>
          <w:rFonts w:ascii="Times New Roman" w:hAnsi="Times New Roman" w:cs="Times New Roman"/>
          <w:sz w:val="26"/>
          <w:szCs w:val="26"/>
        </w:rPr>
      </w:pPr>
    </w:p>
    <w:p w:rsidR="00724B68" w:rsidRPr="00211B62" w:rsidRDefault="00724B68" w:rsidP="00211B62">
      <w:pPr>
        <w:widowControl w:val="0"/>
        <w:spacing w:after="0" w:line="233" w:lineRule="auto"/>
        <w:ind w:right="-74"/>
        <w:jc w:val="center"/>
        <w:rPr>
          <w:rFonts w:ascii="Times New Roman" w:eastAsia="Arial" w:hAnsi="Times New Roman" w:cs="Times New Roman"/>
          <w:b/>
          <w:sz w:val="26"/>
          <w:szCs w:val="26"/>
        </w:rPr>
      </w:pPr>
      <w:r w:rsidRPr="00211B62">
        <w:rPr>
          <w:rFonts w:ascii="Times New Roman" w:eastAsia="Arial" w:hAnsi="Times New Roman" w:cs="Times New Roman"/>
          <w:b/>
          <w:sz w:val="26"/>
          <w:szCs w:val="26"/>
        </w:rPr>
        <w:t>4.Сроки и порядок выполнения работ</w:t>
      </w:r>
    </w:p>
    <w:p w:rsidR="00724B68" w:rsidRPr="00211B62" w:rsidRDefault="00724B68" w:rsidP="00211B62">
      <w:pPr>
        <w:spacing w:after="0" w:line="233" w:lineRule="auto"/>
        <w:ind w:firstLine="720"/>
        <w:jc w:val="both"/>
        <w:rPr>
          <w:rFonts w:ascii="Times New Roman" w:hAnsi="Times New Roman" w:cs="Times New Roman"/>
          <w:color w:val="000000" w:themeColor="text1"/>
          <w:sz w:val="26"/>
          <w:szCs w:val="26"/>
        </w:rPr>
      </w:pPr>
      <w:r w:rsidRPr="00211B62">
        <w:rPr>
          <w:rFonts w:ascii="Times New Roman" w:hAnsi="Times New Roman" w:cs="Times New Roman"/>
          <w:color w:val="000000" w:themeColor="text1"/>
          <w:sz w:val="26"/>
          <w:szCs w:val="26"/>
        </w:rPr>
        <w:t xml:space="preserve">4.1.Исполнитель обязуется </w:t>
      </w:r>
      <w:r w:rsidR="00A3705F" w:rsidRPr="00211B62">
        <w:rPr>
          <w:rFonts w:ascii="Times New Roman" w:hAnsi="Times New Roman" w:cs="Times New Roman"/>
          <w:color w:val="000000" w:themeColor="text1"/>
          <w:sz w:val="26"/>
          <w:szCs w:val="26"/>
        </w:rPr>
        <w:t>выполнить работы</w:t>
      </w:r>
      <w:r w:rsidRPr="00211B62">
        <w:rPr>
          <w:rFonts w:ascii="Times New Roman" w:hAnsi="Times New Roman" w:cs="Times New Roman"/>
          <w:color w:val="000000" w:themeColor="text1"/>
          <w:sz w:val="26"/>
          <w:szCs w:val="26"/>
        </w:rPr>
        <w:t xml:space="preserve"> в соответствии со Спецификацией, являющ</w:t>
      </w:r>
      <w:r w:rsidR="00487129" w:rsidRPr="00211B62">
        <w:rPr>
          <w:rFonts w:ascii="Times New Roman" w:hAnsi="Times New Roman" w:cs="Times New Roman"/>
          <w:color w:val="000000" w:themeColor="text1"/>
          <w:sz w:val="26"/>
          <w:szCs w:val="26"/>
        </w:rPr>
        <w:t>ей</w:t>
      </w:r>
      <w:r w:rsidRPr="00211B62">
        <w:rPr>
          <w:rFonts w:ascii="Times New Roman" w:hAnsi="Times New Roman" w:cs="Times New Roman"/>
          <w:color w:val="000000" w:themeColor="text1"/>
          <w:sz w:val="26"/>
          <w:szCs w:val="26"/>
        </w:rPr>
        <w:t>ся неотъемлем</w:t>
      </w:r>
      <w:r w:rsidR="00A3705F" w:rsidRPr="00211B62">
        <w:rPr>
          <w:rFonts w:ascii="Times New Roman" w:hAnsi="Times New Roman" w:cs="Times New Roman"/>
          <w:color w:val="000000" w:themeColor="text1"/>
          <w:sz w:val="26"/>
          <w:szCs w:val="26"/>
        </w:rPr>
        <w:t>ой</w:t>
      </w:r>
      <w:r w:rsidRPr="00211B62">
        <w:rPr>
          <w:rFonts w:ascii="Times New Roman" w:hAnsi="Times New Roman" w:cs="Times New Roman"/>
          <w:color w:val="000000" w:themeColor="text1"/>
          <w:sz w:val="26"/>
          <w:szCs w:val="26"/>
        </w:rPr>
        <w:t xml:space="preserve"> </w:t>
      </w:r>
      <w:r w:rsidR="00A3705F" w:rsidRPr="00211B62">
        <w:rPr>
          <w:rFonts w:ascii="Times New Roman" w:hAnsi="Times New Roman" w:cs="Times New Roman"/>
          <w:color w:val="000000" w:themeColor="text1"/>
          <w:sz w:val="26"/>
          <w:szCs w:val="26"/>
        </w:rPr>
        <w:t>частью</w:t>
      </w:r>
      <w:r w:rsidRPr="00211B62">
        <w:rPr>
          <w:rFonts w:ascii="Times New Roman" w:hAnsi="Times New Roman" w:cs="Times New Roman"/>
          <w:color w:val="000000" w:themeColor="text1"/>
          <w:sz w:val="26"/>
          <w:szCs w:val="26"/>
        </w:rPr>
        <w:t xml:space="preserve"> настояще</w:t>
      </w:r>
      <w:r w:rsidR="00A3705F" w:rsidRPr="00211B62">
        <w:rPr>
          <w:rFonts w:ascii="Times New Roman" w:hAnsi="Times New Roman" w:cs="Times New Roman"/>
          <w:color w:val="000000" w:themeColor="text1"/>
          <w:sz w:val="26"/>
          <w:szCs w:val="26"/>
        </w:rPr>
        <w:t>го</w:t>
      </w:r>
      <w:r w:rsidRPr="00211B62">
        <w:rPr>
          <w:rFonts w:ascii="Times New Roman" w:hAnsi="Times New Roman" w:cs="Times New Roman"/>
          <w:color w:val="000000" w:themeColor="text1"/>
          <w:sz w:val="26"/>
          <w:szCs w:val="26"/>
        </w:rPr>
        <w:t xml:space="preserve"> Контракт</w:t>
      </w:r>
      <w:r w:rsidR="00A3705F" w:rsidRPr="00211B62">
        <w:rPr>
          <w:rFonts w:ascii="Times New Roman" w:hAnsi="Times New Roman" w:cs="Times New Roman"/>
          <w:color w:val="000000" w:themeColor="text1"/>
          <w:sz w:val="26"/>
          <w:szCs w:val="26"/>
        </w:rPr>
        <w:t>а</w:t>
      </w:r>
      <w:r w:rsidRPr="00211B62">
        <w:rPr>
          <w:rFonts w:ascii="Times New Roman" w:hAnsi="Times New Roman" w:cs="Times New Roman"/>
          <w:color w:val="000000" w:themeColor="text1"/>
          <w:sz w:val="26"/>
          <w:szCs w:val="26"/>
        </w:rPr>
        <w:t xml:space="preserve"> (Приложение</w:t>
      </w:r>
      <w:r w:rsidR="00880180" w:rsidRPr="00211B62">
        <w:rPr>
          <w:rFonts w:ascii="Times New Roman" w:hAnsi="Times New Roman" w:cs="Times New Roman"/>
          <w:color w:val="000000" w:themeColor="text1"/>
          <w:sz w:val="26"/>
          <w:szCs w:val="26"/>
        </w:rPr>
        <w:t xml:space="preserve"> №1</w:t>
      </w:r>
      <w:r w:rsidRPr="00211B62">
        <w:rPr>
          <w:rFonts w:ascii="Times New Roman" w:hAnsi="Times New Roman" w:cs="Times New Roman"/>
          <w:color w:val="000000" w:themeColor="text1"/>
          <w:sz w:val="26"/>
          <w:szCs w:val="26"/>
        </w:rPr>
        <w:t>).</w:t>
      </w:r>
    </w:p>
    <w:p w:rsidR="00476333" w:rsidRPr="00211B62" w:rsidRDefault="00724B68" w:rsidP="00211B62">
      <w:pPr>
        <w:widowControl w:val="0"/>
        <w:spacing w:after="0" w:line="233" w:lineRule="auto"/>
        <w:ind w:right="74" w:firstLine="709"/>
        <w:jc w:val="both"/>
        <w:rPr>
          <w:rFonts w:ascii="Times New Roman" w:eastAsia="Arial" w:hAnsi="Times New Roman" w:cs="Times New Roman"/>
          <w:color w:val="000000" w:themeColor="text1"/>
          <w:sz w:val="26"/>
          <w:szCs w:val="26"/>
          <w:lang w:eastAsia="ru-RU"/>
        </w:rPr>
      </w:pPr>
      <w:r w:rsidRPr="00211B62">
        <w:rPr>
          <w:rFonts w:ascii="Times New Roman" w:eastAsia="Arial" w:hAnsi="Times New Roman" w:cs="Times New Roman"/>
          <w:color w:val="000000" w:themeColor="text1"/>
          <w:sz w:val="26"/>
          <w:szCs w:val="26"/>
        </w:rPr>
        <w:t xml:space="preserve">4.2. </w:t>
      </w:r>
      <w:r w:rsidRPr="00211B62">
        <w:rPr>
          <w:rFonts w:ascii="Times New Roman" w:eastAsia="Arial" w:hAnsi="Times New Roman" w:cs="Times New Roman"/>
          <w:color w:val="000000" w:themeColor="text1"/>
          <w:sz w:val="26"/>
          <w:szCs w:val="26"/>
          <w:lang w:eastAsia="ru-RU"/>
        </w:rPr>
        <w:t xml:space="preserve">Сроки </w:t>
      </w:r>
      <w:r w:rsidR="00A3705F" w:rsidRPr="00211B62">
        <w:rPr>
          <w:rFonts w:ascii="Times New Roman" w:eastAsia="Arial" w:hAnsi="Times New Roman" w:cs="Times New Roman"/>
          <w:color w:val="000000" w:themeColor="text1"/>
          <w:sz w:val="26"/>
          <w:szCs w:val="26"/>
          <w:lang w:eastAsia="ru-RU"/>
        </w:rPr>
        <w:t>выполнения работ</w:t>
      </w:r>
      <w:r w:rsidR="00554A12" w:rsidRPr="00211B62">
        <w:rPr>
          <w:rFonts w:ascii="Times New Roman" w:eastAsia="Arial" w:hAnsi="Times New Roman" w:cs="Times New Roman"/>
          <w:color w:val="000000" w:themeColor="text1"/>
          <w:sz w:val="26"/>
          <w:szCs w:val="26"/>
          <w:lang w:eastAsia="ru-RU"/>
        </w:rPr>
        <w:t>:</w:t>
      </w:r>
      <w:r w:rsidR="004440AB" w:rsidRPr="00211B62">
        <w:rPr>
          <w:rFonts w:ascii="Times New Roman" w:eastAsia="Arial" w:hAnsi="Times New Roman" w:cs="Times New Roman"/>
          <w:color w:val="000000" w:themeColor="text1"/>
          <w:sz w:val="26"/>
          <w:szCs w:val="26"/>
          <w:lang w:eastAsia="ru-RU"/>
        </w:rPr>
        <w:t xml:space="preserve"> </w:t>
      </w:r>
      <w:r w:rsidR="00554A12" w:rsidRPr="00211B62">
        <w:rPr>
          <w:rFonts w:ascii="Times New Roman" w:eastAsia="Arial" w:hAnsi="Times New Roman" w:cs="Times New Roman"/>
          <w:color w:val="000000" w:themeColor="text1"/>
          <w:sz w:val="26"/>
          <w:szCs w:val="26"/>
          <w:lang w:eastAsia="ru-RU"/>
        </w:rPr>
        <w:t xml:space="preserve">с момента заключения контракта </w:t>
      </w:r>
      <w:r w:rsidR="00C154AD" w:rsidRPr="00211B62">
        <w:rPr>
          <w:rFonts w:ascii="Times New Roman" w:eastAsia="Arial" w:hAnsi="Times New Roman" w:cs="Times New Roman"/>
          <w:color w:val="000000" w:themeColor="text1"/>
          <w:sz w:val="26"/>
          <w:szCs w:val="26"/>
          <w:lang w:eastAsia="ru-RU"/>
        </w:rPr>
        <w:t xml:space="preserve">по </w:t>
      </w:r>
      <w:r w:rsidR="00211B62" w:rsidRPr="00211B62">
        <w:rPr>
          <w:rFonts w:ascii="Times New Roman" w:eastAsia="Arial" w:hAnsi="Times New Roman" w:cs="Times New Roman"/>
          <w:color w:val="000000" w:themeColor="text1"/>
          <w:sz w:val="26"/>
          <w:szCs w:val="26"/>
          <w:lang w:eastAsia="ru-RU"/>
        </w:rPr>
        <w:t>30.11</w:t>
      </w:r>
      <w:r w:rsidR="004D4C25" w:rsidRPr="00211B62">
        <w:rPr>
          <w:rFonts w:ascii="Times New Roman" w:eastAsia="Arial" w:hAnsi="Times New Roman" w:cs="Times New Roman"/>
          <w:color w:val="000000" w:themeColor="text1"/>
          <w:sz w:val="26"/>
          <w:szCs w:val="26"/>
          <w:lang w:eastAsia="ru-RU"/>
        </w:rPr>
        <w:t>.202</w:t>
      </w:r>
      <w:r w:rsidR="0028606E" w:rsidRPr="00211B62">
        <w:rPr>
          <w:rFonts w:ascii="Times New Roman" w:eastAsia="Arial" w:hAnsi="Times New Roman" w:cs="Times New Roman"/>
          <w:color w:val="000000" w:themeColor="text1"/>
          <w:sz w:val="26"/>
          <w:szCs w:val="26"/>
          <w:lang w:eastAsia="ru-RU"/>
        </w:rPr>
        <w:t>6</w:t>
      </w:r>
      <w:r w:rsidR="004440AB" w:rsidRPr="00211B62">
        <w:rPr>
          <w:rFonts w:ascii="Times New Roman" w:eastAsia="Arial" w:hAnsi="Times New Roman" w:cs="Times New Roman"/>
          <w:color w:val="000000" w:themeColor="text1"/>
          <w:sz w:val="26"/>
          <w:szCs w:val="26"/>
          <w:lang w:eastAsia="ru-RU"/>
        </w:rPr>
        <w:t xml:space="preserve"> </w:t>
      </w:r>
      <w:r w:rsidR="00704EC7" w:rsidRPr="00211B62">
        <w:rPr>
          <w:rFonts w:ascii="Times New Roman" w:eastAsia="Arial" w:hAnsi="Times New Roman" w:cs="Times New Roman"/>
          <w:color w:val="000000" w:themeColor="text1"/>
          <w:sz w:val="26"/>
          <w:szCs w:val="26"/>
          <w:lang w:eastAsia="ru-RU"/>
        </w:rPr>
        <w:t xml:space="preserve">по заявкам </w:t>
      </w:r>
      <w:r w:rsidR="00554A12" w:rsidRPr="00211B62">
        <w:rPr>
          <w:rFonts w:ascii="Times New Roman" w:eastAsia="Calibri" w:hAnsi="Times New Roman" w:cs="Times New Roman"/>
          <w:color w:val="000000" w:themeColor="text1"/>
          <w:sz w:val="26"/>
          <w:szCs w:val="26"/>
        </w:rPr>
        <w:t xml:space="preserve">Государственного заказчика в течение 14 дней с момента направления заявки </w:t>
      </w:r>
      <w:r w:rsidR="00554A12" w:rsidRPr="00211B62">
        <w:rPr>
          <w:rFonts w:ascii="Times New Roman" w:eastAsia="Calibri" w:hAnsi="Times New Roman" w:cs="Times New Roman"/>
          <w:color w:val="000000" w:themeColor="text1"/>
          <w:sz w:val="26"/>
          <w:szCs w:val="26"/>
        </w:rPr>
        <w:lastRenderedPageBreak/>
        <w:t>на адрес электронной почты Исполнителя, указанный в разделе</w:t>
      </w:r>
      <w:r w:rsidR="004440AB" w:rsidRPr="00211B62">
        <w:rPr>
          <w:rFonts w:ascii="Times New Roman" w:eastAsia="Calibri" w:hAnsi="Times New Roman" w:cs="Times New Roman"/>
          <w:color w:val="000000" w:themeColor="text1"/>
          <w:sz w:val="26"/>
          <w:szCs w:val="26"/>
        </w:rPr>
        <w:t xml:space="preserve"> </w:t>
      </w:r>
      <w:r w:rsidR="00CE317B" w:rsidRPr="00211B62">
        <w:rPr>
          <w:rFonts w:ascii="Times New Roman" w:hAnsi="Times New Roman" w:cs="Times New Roman"/>
          <w:color w:val="000000" w:themeColor="text1"/>
          <w:sz w:val="26"/>
          <w:szCs w:val="26"/>
        </w:rPr>
        <w:t>15 настоящего Контракта «Юридические адреса, банковские реквизиты Сторон на момент заключения Контракта»</w:t>
      </w:r>
      <w:r w:rsidR="00ED0052" w:rsidRPr="00211B62">
        <w:rPr>
          <w:rFonts w:ascii="Times New Roman" w:eastAsia="Arial" w:hAnsi="Times New Roman" w:cs="Times New Roman"/>
          <w:color w:val="000000" w:themeColor="text1"/>
          <w:sz w:val="26"/>
          <w:szCs w:val="26"/>
          <w:lang w:eastAsia="ru-RU"/>
        </w:rPr>
        <w:t>.</w:t>
      </w:r>
      <w:r w:rsidR="00CE317B" w:rsidRPr="00211B62">
        <w:rPr>
          <w:rFonts w:ascii="Times New Roman" w:eastAsia="Arial" w:hAnsi="Times New Roman" w:cs="Times New Roman"/>
          <w:color w:val="000000" w:themeColor="text1"/>
          <w:sz w:val="26"/>
          <w:szCs w:val="26"/>
          <w:lang w:eastAsia="ru-RU"/>
        </w:rPr>
        <w:t xml:space="preserve"> В случае изменения адреса электронной почты Исполнитель обязан уведомить об этом Государственного заказчика в трёхдневный срок.</w:t>
      </w:r>
    </w:p>
    <w:p w:rsidR="009D48E1" w:rsidRPr="00211B62" w:rsidRDefault="009D48E1" w:rsidP="00211B62">
      <w:pPr>
        <w:widowControl w:val="0"/>
        <w:spacing w:after="0" w:line="233" w:lineRule="auto"/>
        <w:ind w:right="74" w:firstLine="709"/>
        <w:jc w:val="both"/>
        <w:rPr>
          <w:rFonts w:ascii="Times New Roman" w:eastAsia="Arial" w:hAnsi="Times New Roman" w:cs="Times New Roman"/>
          <w:sz w:val="26"/>
          <w:szCs w:val="26"/>
          <w:lang w:eastAsia="ru-RU"/>
        </w:rPr>
      </w:pPr>
    </w:p>
    <w:p w:rsidR="00BB018C" w:rsidRPr="00211B62" w:rsidRDefault="000E58F5" w:rsidP="00211B62">
      <w:pPr>
        <w:numPr>
          <w:ilvl w:val="0"/>
          <w:numId w:val="9"/>
        </w:numPr>
        <w:spacing w:after="0" w:line="233" w:lineRule="auto"/>
        <w:ind w:right="74"/>
        <w:jc w:val="center"/>
        <w:rPr>
          <w:rFonts w:ascii="Times New Roman" w:hAnsi="Times New Roman" w:cs="Times New Roman"/>
          <w:b/>
          <w:sz w:val="26"/>
          <w:szCs w:val="26"/>
        </w:rPr>
      </w:pPr>
      <w:r w:rsidRPr="00211B62">
        <w:rPr>
          <w:rFonts w:ascii="Times New Roman" w:hAnsi="Times New Roman" w:cs="Times New Roman"/>
          <w:b/>
          <w:sz w:val="26"/>
          <w:szCs w:val="26"/>
        </w:rPr>
        <w:t>Расч</w:t>
      </w:r>
      <w:r w:rsidR="00BB018C" w:rsidRPr="00211B62">
        <w:rPr>
          <w:rFonts w:ascii="Times New Roman" w:hAnsi="Times New Roman" w:cs="Times New Roman"/>
          <w:b/>
          <w:sz w:val="26"/>
          <w:szCs w:val="26"/>
        </w:rPr>
        <w:t>ет и обоснование цены Контракта</w:t>
      </w:r>
    </w:p>
    <w:p w:rsidR="00476333" w:rsidRPr="00211B62" w:rsidRDefault="00724B68" w:rsidP="00211B62">
      <w:pPr>
        <w:spacing w:after="0" w:line="233" w:lineRule="auto"/>
        <w:ind w:right="74" w:firstLine="709"/>
        <w:jc w:val="both"/>
        <w:rPr>
          <w:rFonts w:ascii="Times New Roman" w:hAnsi="Times New Roman" w:cs="Times New Roman"/>
          <w:sz w:val="26"/>
          <w:szCs w:val="26"/>
        </w:rPr>
      </w:pPr>
      <w:r w:rsidRPr="00211B62">
        <w:rPr>
          <w:rFonts w:ascii="Times New Roman" w:hAnsi="Times New Roman" w:cs="Times New Roman"/>
          <w:sz w:val="26"/>
          <w:szCs w:val="26"/>
        </w:rPr>
        <w:t>5</w:t>
      </w:r>
      <w:r w:rsidR="000E58F5" w:rsidRPr="00211B62">
        <w:rPr>
          <w:rFonts w:ascii="Times New Roman" w:hAnsi="Times New Roman" w:cs="Times New Roman"/>
          <w:sz w:val="26"/>
          <w:szCs w:val="26"/>
        </w:rPr>
        <w:t xml:space="preserve">.1. </w:t>
      </w:r>
      <w:proofErr w:type="gramStart"/>
      <w:r w:rsidR="000E58F5" w:rsidRPr="00211B62">
        <w:rPr>
          <w:rFonts w:ascii="Times New Roman" w:hAnsi="Times New Roman" w:cs="Times New Roman"/>
          <w:color w:val="000000"/>
          <w:sz w:val="26"/>
          <w:szCs w:val="26"/>
        </w:rPr>
        <w:t xml:space="preserve">Цена настоящего Контракта определена и обоснована </w:t>
      </w:r>
      <w:r w:rsidR="000E58F5" w:rsidRPr="00211B62">
        <w:rPr>
          <w:rFonts w:ascii="Times New Roman" w:hAnsi="Times New Roman" w:cs="Times New Roman"/>
          <w:sz w:val="26"/>
          <w:szCs w:val="26"/>
        </w:rPr>
        <w:t>методом сопоставимых рыночных цен (анализа рынка)</w:t>
      </w:r>
      <w:r w:rsidR="000E58F5" w:rsidRPr="00211B62">
        <w:rPr>
          <w:rFonts w:ascii="Times New Roman" w:hAnsi="Times New Roman" w:cs="Times New Roman"/>
          <w:color w:val="000000"/>
          <w:sz w:val="26"/>
          <w:szCs w:val="26"/>
        </w:rPr>
        <w:t xml:space="preserve">, в соответствии с </w:t>
      </w:r>
      <w:r w:rsidR="000E58F5" w:rsidRPr="00211B62">
        <w:rPr>
          <w:rFonts w:ascii="Times New Roman" w:hAnsi="Times New Roman" w:cs="Times New Roman"/>
          <w:sz w:val="26"/>
          <w:szCs w:val="26"/>
        </w:rPr>
        <w:t xml:space="preserve">пунктом </w:t>
      </w:r>
      <w:r w:rsidR="00ED0052" w:rsidRPr="00211B62">
        <w:rPr>
          <w:rFonts w:ascii="Times New Roman" w:hAnsi="Times New Roman" w:cs="Times New Roman"/>
          <w:sz w:val="26"/>
          <w:szCs w:val="26"/>
        </w:rPr>
        <w:t xml:space="preserve">4 части 1 </w:t>
      </w:r>
      <w:r w:rsidR="000E58F5" w:rsidRPr="00211B62">
        <w:rPr>
          <w:rFonts w:ascii="Times New Roman" w:hAnsi="Times New Roman" w:cs="Times New Roman"/>
          <w:sz w:val="26"/>
          <w:szCs w:val="26"/>
        </w:rPr>
        <w:t xml:space="preserve"> статьи </w:t>
      </w:r>
      <w:r w:rsidR="00ED0052" w:rsidRPr="00211B62">
        <w:rPr>
          <w:rFonts w:ascii="Times New Roman" w:hAnsi="Times New Roman" w:cs="Times New Roman"/>
          <w:sz w:val="26"/>
          <w:szCs w:val="26"/>
        </w:rPr>
        <w:t>93</w:t>
      </w:r>
      <w:r w:rsidR="000E58F5" w:rsidRPr="00211B62">
        <w:rPr>
          <w:rFonts w:ascii="Times New Roman" w:hAnsi="Times New Roman" w:cs="Times New Roman"/>
          <w:sz w:val="26"/>
          <w:szCs w:val="26"/>
        </w:rPr>
        <w:t xml:space="preserve"> Федерального закона от 05.04.2013№ 44-ФЗ «О контрактной системе в сфере закупок товаров, работ, услуг для</w:t>
      </w:r>
      <w:r w:rsidR="00263B46" w:rsidRPr="00211B62">
        <w:rPr>
          <w:rFonts w:ascii="Times New Roman" w:hAnsi="Times New Roman" w:cs="Times New Roman"/>
          <w:sz w:val="26"/>
          <w:szCs w:val="26"/>
        </w:rPr>
        <w:t xml:space="preserve"> </w:t>
      </w:r>
      <w:proofErr w:type="spellStart"/>
      <w:r w:rsidR="00263B46" w:rsidRPr="00211B62">
        <w:rPr>
          <w:rFonts w:ascii="Times New Roman" w:hAnsi="Times New Roman" w:cs="Times New Roman"/>
          <w:sz w:val="26"/>
          <w:szCs w:val="26"/>
        </w:rPr>
        <w:t>обспечения</w:t>
      </w:r>
      <w:proofErr w:type="spellEnd"/>
      <w:r w:rsidR="000E58F5" w:rsidRPr="00211B62">
        <w:rPr>
          <w:rFonts w:ascii="Times New Roman" w:hAnsi="Times New Roman" w:cs="Times New Roman"/>
          <w:sz w:val="26"/>
          <w:szCs w:val="26"/>
        </w:rPr>
        <w:t xml:space="preserve"> государственных и муниципальных нужд», с учетом положений раздела </w:t>
      </w:r>
      <w:r w:rsidR="000E58F5" w:rsidRPr="00211B62">
        <w:rPr>
          <w:rFonts w:ascii="Times New Roman" w:hAnsi="Times New Roman" w:cs="Times New Roman"/>
          <w:sz w:val="26"/>
          <w:szCs w:val="26"/>
          <w:lang w:val="en-US"/>
        </w:rPr>
        <w:t>III</w:t>
      </w:r>
      <w:r w:rsidR="000E58F5" w:rsidRPr="00211B62">
        <w:rPr>
          <w:rFonts w:ascii="Times New Roman" w:hAnsi="Times New Roman" w:cs="Times New Roman"/>
          <w:sz w:val="26"/>
          <w:szCs w:val="26"/>
        </w:rPr>
        <w:t xml:space="preserve"> приказа Министерства экономического развития Российской Федерации от </w:t>
      </w:r>
      <w:r w:rsidR="000E58F5" w:rsidRPr="00211B62">
        <w:rPr>
          <w:rFonts w:ascii="Times New Roman" w:hAnsi="Times New Roman" w:cs="Times New Roman"/>
          <w:color w:val="000000"/>
          <w:sz w:val="26"/>
          <w:szCs w:val="26"/>
        </w:rPr>
        <w:t>02.10.2013 № 567 «Об утверждении Методических рекомендаций по</w:t>
      </w:r>
      <w:proofErr w:type="gramEnd"/>
      <w:r w:rsidR="000E58F5" w:rsidRPr="00211B62">
        <w:rPr>
          <w:rFonts w:ascii="Times New Roman" w:hAnsi="Times New Roman" w:cs="Times New Roman"/>
          <w:color w:val="000000"/>
          <w:sz w:val="26"/>
          <w:szCs w:val="26"/>
        </w:rPr>
        <w:t xml:space="preserve">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w:t>
      </w:r>
      <w:r w:rsidR="000E58F5" w:rsidRPr="00211B62">
        <w:rPr>
          <w:rFonts w:ascii="Times New Roman" w:hAnsi="Times New Roman" w:cs="Times New Roman"/>
          <w:sz w:val="26"/>
          <w:szCs w:val="26"/>
        </w:rPr>
        <w:t>.</w:t>
      </w:r>
    </w:p>
    <w:p w:rsidR="009D48E1" w:rsidRPr="00211B62" w:rsidRDefault="009D48E1" w:rsidP="00211B62">
      <w:pPr>
        <w:spacing w:after="0" w:line="233" w:lineRule="auto"/>
        <w:ind w:right="74" w:firstLine="709"/>
        <w:jc w:val="both"/>
        <w:rPr>
          <w:rFonts w:ascii="Times New Roman" w:hAnsi="Times New Roman" w:cs="Times New Roman"/>
          <w:sz w:val="26"/>
          <w:szCs w:val="26"/>
        </w:rPr>
      </w:pPr>
    </w:p>
    <w:p w:rsidR="00BB018C" w:rsidRPr="00211B62" w:rsidRDefault="000E58F5" w:rsidP="00211B62">
      <w:pPr>
        <w:numPr>
          <w:ilvl w:val="0"/>
          <w:numId w:val="9"/>
        </w:numPr>
        <w:spacing w:after="0" w:line="233" w:lineRule="auto"/>
        <w:ind w:right="74"/>
        <w:jc w:val="center"/>
        <w:rPr>
          <w:rFonts w:ascii="Times New Roman" w:hAnsi="Times New Roman" w:cs="Times New Roman"/>
          <w:b/>
          <w:sz w:val="26"/>
          <w:szCs w:val="26"/>
        </w:rPr>
      </w:pPr>
      <w:r w:rsidRPr="00211B62">
        <w:rPr>
          <w:rFonts w:ascii="Times New Roman" w:hAnsi="Times New Roman" w:cs="Times New Roman"/>
          <w:b/>
          <w:sz w:val="26"/>
          <w:szCs w:val="26"/>
        </w:rPr>
        <w:t>Порядок проведения экспертизы</w:t>
      </w:r>
    </w:p>
    <w:p w:rsidR="00476333" w:rsidRPr="00211B62" w:rsidRDefault="00724B68" w:rsidP="00211B62">
      <w:pPr>
        <w:spacing w:after="0" w:line="233" w:lineRule="auto"/>
        <w:ind w:firstLine="709"/>
        <w:jc w:val="both"/>
        <w:rPr>
          <w:rFonts w:ascii="Times New Roman" w:hAnsi="Times New Roman" w:cs="Times New Roman"/>
          <w:sz w:val="26"/>
          <w:szCs w:val="26"/>
          <w:lang w:eastAsia="ru-RU"/>
        </w:rPr>
      </w:pPr>
      <w:r w:rsidRPr="00211B62">
        <w:rPr>
          <w:rFonts w:ascii="Times New Roman" w:hAnsi="Times New Roman" w:cs="Times New Roman"/>
          <w:sz w:val="26"/>
          <w:szCs w:val="26"/>
        </w:rPr>
        <w:t>6</w:t>
      </w:r>
      <w:r w:rsidR="001E3190" w:rsidRPr="00211B62">
        <w:rPr>
          <w:rFonts w:ascii="Times New Roman" w:hAnsi="Times New Roman" w:cs="Times New Roman"/>
          <w:sz w:val="26"/>
          <w:szCs w:val="26"/>
        </w:rPr>
        <w:t xml:space="preserve">.1. Для проверки предоставленных </w:t>
      </w:r>
      <w:r w:rsidR="0058391E" w:rsidRPr="00211B62">
        <w:rPr>
          <w:rFonts w:ascii="Times New Roman" w:hAnsi="Times New Roman" w:cs="Times New Roman"/>
          <w:sz w:val="26"/>
          <w:szCs w:val="26"/>
        </w:rPr>
        <w:t>исполн</w:t>
      </w:r>
      <w:r w:rsidR="00253A93" w:rsidRPr="00211B62">
        <w:rPr>
          <w:rFonts w:ascii="Times New Roman" w:hAnsi="Times New Roman" w:cs="Times New Roman"/>
          <w:sz w:val="26"/>
          <w:szCs w:val="26"/>
        </w:rPr>
        <w:t>и</w:t>
      </w:r>
      <w:r w:rsidR="0058391E" w:rsidRPr="00211B62">
        <w:rPr>
          <w:rFonts w:ascii="Times New Roman" w:hAnsi="Times New Roman" w:cs="Times New Roman"/>
          <w:sz w:val="26"/>
          <w:szCs w:val="26"/>
        </w:rPr>
        <w:t>телем</w:t>
      </w:r>
      <w:r w:rsidR="001E3190" w:rsidRPr="00211B62">
        <w:rPr>
          <w:rFonts w:ascii="Times New Roman" w:hAnsi="Times New Roman" w:cs="Times New Roman"/>
          <w:sz w:val="26"/>
          <w:szCs w:val="26"/>
        </w:rPr>
        <w:t xml:space="preserve"> результатов, предусмотренных Контрактом, в части их соответствия условиям контракта </w:t>
      </w:r>
      <w:r w:rsidR="00263B46" w:rsidRPr="00211B62">
        <w:rPr>
          <w:rFonts w:ascii="Times New Roman" w:hAnsi="Times New Roman" w:cs="Times New Roman"/>
          <w:sz w:val="26"/>
          <w:szCs w:val="26"/>
        </w:rPr>
        <w:t>Государственный з</w:t>
      </w:r>
      <w:r w:rsidR="001E3190" w:rsidRPr="00211B62">
        <w:rPr>
          <w:rFonts w:ascii="Times New Roman" w:hAnsi="Times New Roman" w:cs="Times New Roman"/>
          <w:sz w:val="26"/>
          <w:szCs w:val="26"/>
        </w:rPr>
        <w:t xml:space="preserve">аказчик обязан провести экспертизу в соответствии с требованиями статьи 94 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1E3190" w:rsidRPr="00211B62">
        <w:rPr>
          <w:rFonts w:ascii="Times New Roman" w:hAnsi="Times New Roman" w:cs="Times New Roman"/>
          <w:sz w:val="26"/>
          <w:szCs w:val="26"/>
          <w:lang w:eastAsia="ru-RU"/>
        </w:rPr>
        <w:t xml:space="preserve">Экспертиза результатов, предусмотренных Контрактом, может проводиться </w:t>
      </w:r>
      <w:r w:rsidR="00263B46" w:rsidRPr="00211B62">
        <w:rPr>
          <w:rFonts w:ascii="Times New Roman" w:hAnsi="Times New Roman" w:cs="Times New Roman"/>
          <w:sz w:val="26"/>
          <w:szCs w:val="26"/>
          <w:lang w:eastAsia="ru-RU"/>
        </w:rPr>
        <w:t>Государственным з</w:t>
      </w:r>
      <w:r w:rsidR="001E3190" w:rsidRPr="00211B62">
        <w:rPr>
          <w:rFonts w:ascii="Times New Roman" w:hAnsi="Times New Roman" w:cs="Times New Roman"/>
          <w:sz w:val="26"/>
          <w:szCs w:val="26"/>
          <w:lang w:eastAsia="ru-RU"/>
        </w:rPr>
        <w:t xml:space="preserve">аказчиком </w:t>
      </w:r>
      <w:hyperlink r:id="rId9" w:history="1">
        <w:r w:rsidR="001E3190" w:rsidRPr="00211B62">
          <w:rPr>
            <w:rFonts w:ascii="Times New Roman" w:hAnsi="Times New Roman" w:cs="Times New Roman"/>
            <w:sz w:val="26"/>
            <w:szCs w:val="26"/>
            <w:lang w:eastAsia="ru-RU"/>
          </w:rPr>
          <w:t>своими силами</w:t>
        </w:r>
      </w:hyperlink>
      <w:r w:rsidR="001E3190" w:rsidRPr="00211B62">
        <w:rPr>
          <w:rFonts w:ascii="Times New Roman" w:hAnsi="Times New Roman" w:cs="Times New Roman"/>
          <w:sz w:val="26"/>
          <w:szCs w:val="26"/>
          <w:lang w:eastAsia="ru-RU"/>
        </w:rPr>
        <w:t xml:space="preserve"> или к ее проведению могут привлекаться эксперты, экспертные организации.</w:t>
      </w:r>
    </w:p>
    <w:p w:rsidR="009D48E1" w:rsidRPr="00211B62" w:rsidRDefault="009D48E1" w:rsidP="00211B62">
      <w:pPr>
        <w:spacing w:after="0" w:line="233" w:lineRule="auto"/>
        <w:ind w:firstLine="709"/>
        <w:jc w:val="both"/>
        <w:rPr>
          <w:rFonts w:ascii="Times New Roman" w:hAnsi="Times New Roman" w:cs="Times New Roman"/>
          <w:sz w:val="26"/>
          <w:szCs w:val="26"/>
          <w:lang w:eastAsia="ru-RU"/>
        </w:rPr>
      </w:pPr>
    </w:p>
    <w:p w:rsidR="000E58F5" w:rsidRPr="00211B62" w:rsidRDefault="00724B68" w:rsidP="00211B62">
      <w:pPr>
        <w:spacing w:after="0" w:line="233" w:lineRule="auto"/>
        <w:ind w:right="74"/>
        <w:jc w:val="center"/>
        <w:rPr>
          <w:rFonts w:ascii="Times New Roman" w:hAnsi="Times New Roman" w:cs="Times New Roman"/>
          <w:b/>
          <w:sz w:val="26"/>
          <w:szCs w:val="26"/>
        </w:rPr>
      </w:pPr>
      <w:r w:rsidRPr="00211B62">
        <w:rPr>
          <w:rFonts w:ascii="Times New Roman" w:hAnsi="Times New Roman" w:cs="Times New Roman"/>
          <w:b/>
          <w:sz w:val="26"/>
          <w:szCs w:val="26"/>
        </w:rPr>
        <w:t>7</w:t>
      </w:r>
      <w:r w:rsidR="000E58F5" w:rsidRPr="00211B62">
        <w:rPr>
          <w:rFonts w:ascii="Times New Roman" w:hAnsi="Times New Roman" w:cs="Times New Roman"/>
          <w:b/>
          <w:sz w:val="26"/>
          <w:szCs w:val="26"/>
        </w:rPr>
        <w:t xml:space="preserve">. Качество </w:t>
      </w:r>
      <w:r w:rsidR="00E64993" w:rsidRPr="00211B62">
        <w:rPr>
          <w:rFonts w:ascii="Times New Roman" w:hAnsi="Times New Roman" w:cs="Times New Roman"/>
          <w:b/>
          <w:sz w:val="26"/>
          <w:szCs w:val="26"/>
        </w:rPr>
        <w:t>оказанных услуг</w:t>
      </w:r>
      <w:r w:rsidR="000E58F5" w:rsidRPr="00211B62">
        <w:rPr>
          <w:rFonts w:ascii="Times New Roman" w:hAnsi="Times New Roman" w:cs="Times New Roman"/>
          <w:b/>
          <w:sz w:val="26"/>
          <w:szCs w:val="26"/>
        </w:rPr>
        <w:t xml:space="preserve">, порядок и срок приемки </w:t>
      </w:r>
      <w:r w:rsidR="00E64993" w:rsidRPr="00211B62">
        <w:rPr>
          <w:rFonts w:ascii="Times New Roman" w:hAnsi="Times New Roman" w:cs="Times New Roman"/>
          <w:b/>
          <w:sz w:val="26"/>
          <w:szCs w:val="26"/>
        </w:rPr>
        <w:t>работ</w:t>
      </w:r>
    </w:p>
    <w:p w:rsidR="00BB018C" w:rsidRPr="00211B62" w:rsidRDefault="000E58F5" w:rsidP="00211B62">
      <w:pPr>
        <w:spacing w:after="0" w:line="233" w:lineRule="auto"/>
        <w:ind w:right="74"/>
        <w:jc w:val="center"/>
        <w:rPr>
          <w:rFonts w:ascii="Times New Roman" w:hAnsi="Times New Roman" w:cs="Times New Roman"/>
          <w:b/>
          <w:sz w:val="26"/>
          <w:szCs w:val="26"/>
        </w:rPr>
      </w:pPr>
      <w:r w:rsidRPr="00211B62">
        <w:rPr>
          <w:rFonts w:ascii="Times New Roman" w:hAnsi="Times New Roman" w:cs="Times New Roman"/>
          <w:b/>
          <w:sz w:val="26"/>
          <w:szCs w:val="26"/>
        </w:rPr>
        <w:t>порядок и срок</w:t>
      </w:r>
      <w:r w:rsidR="00BB018C" w:rsidRPr="00211B62">
        <w:rPr>
          <w:rFonts w:ascii="Times New Roman" w:hAnsi="Times New Roman" w:cs="Times New Roman"/>
          <w:b/>
          <w:sz w:val="26"/>
          <w:szCs w:val="26"/>
        </w:rPr>
        <w:t xml:space="preserve"> оформления результатов приемки</w:t>
      </w:r>
    </w:p>
    <w:p w:rsidR="000E58F5" w:rsidRPr="00211B62" w:rsidRDefault="00724B68" w:rsidP="00211B62">
      <w:pPr>
        <w:spacing w:after="0" w:line="233" w:lineRule="auto"/>
        <w:ind w:right="74" w:firstLine="567"/>
        <w:jc w:val="both"/>
        <w:rPr>
          <w:rFonts w:ascii="Times New Roman" w:hAnsi="Times New Roman" w:cs="Times New Roman"/>
          <w:sz w:val="26"/>
          <w:szCs w:val="26"/>
        </w:rPr>
      </w:pPr>
      <w:r w:rsidRPr="00211B62">
        <w:rPr>
          <w:rFonts w:ascii="Times New Roman" w:hAnsi="Times New Roman" w:cs="Times New Roman"/>
          <w:sz w:val="26"/>
          <w:szCs w:val="26"/>
        </w:rPr>
        <w:t>7</w:t>
      </w:r>
      <w:r w:rsidR="000E58F5" w:rsidRPr="00211B62">
        <w:rPr>
          <w:rFonts w:ascii="Times New Roman" w:hAnsi="Times New Roman" w:cs="Times New Roman"/>
          <w:sz w:val="26"/>
          <w:szCs w:val="26"/>
        </w:rPr>
        <w:t xml:space="preserve">.1. Качество </w:t>
      </w:r>
      <w:r w:rsidR="00E64993" w:rsidRPr="00211B62">
        <w:rPr>
          <w:rFonts w:ascii="Times New Roman" w:hAnsi="Times New Roman" w:cs="Times New Roman"/>
          <w:sz w:val="26"/>
          <w:szCs w:val="26"/>
        </w:rPr>
        <w:t>оказанных услуг</w:t>
      </w:r>
      <w:r w:rsidR="000E58F5" w:rsidRPr="00211B62">
        <w:rPr>
          <w:rFonts w:ascii="Times New Roman" w:hAnsi="Times New Roman" w:cs="Times New Roman"/>
          <w:sz w:val="26"/>
          <w:szCs w:val="26"/>
        </w:rPr>
        <w:t xml:space="preserve"> должно соответствовать действующим </w:t>
      </w:r>
      <w:proofErr w:type="spellStart"/>
      <w:r w:rsidR="000E58F5" w:rsidRPr="00211B62">
        <w:rPr>
          <w:rFonts w:ascii="Times New Roman" w:hAnsi="Times New Roman" w:cs="Times New Roman"/>
          <w:sz w:val="26"/>
          <w:szCs w:val="26"/>
        </w:rPr>
        <w:t>госстандартам</w:t>
      </w:r>
      <w:proofErr w:type="spellEnd"/>
      <w:r w:rsidR="000E58F5" w:rsidRPr="00211B62">
        <w:rPr>
          <w:rFonts w:ascii="Times New Roman" w:hAnsi="Times New Roman" w:cs="Times New Roman"/>
          <w:sz w:val="26"/>
          <w:szCs w:val="26"/>
        </w:rPr>
        <w:t xml:space="preserve">  и техническим условиям </w:t>
      </w:r>
      <w:r w:rsidR="00E64993" w:rsidRPr="00211B62">
        <w:rPr>
          <w:rFonts w:ascii="Times New Roman" w:hAnsi="Times New Roman" w:cs="Times New Roman"/>
          <w:sz w:val="26"/>
          <w:szCs w:val="26"/>
        </w:rPr>
        <w:t>для дан</w:t>
      </w:r>
      <w:r w:rsidR="00832133" w:rsidRPr="00211B62">
        <w:rPr>
          <w:rFonts w:ascii="Times New Roman" w:hAnsi="Times New Roman" w:cs="Times New Roman"/>
          <w:sz w:val="26"/>
          <w:szCs w:val="26"/>
        </w:rPr>
        <w:t>н</w:t>
      </w:r>
      <w:r w:rsidR="00E64993" w:rsidRPr="00211B62">
        <w:rPr>
          <w:rFonts w:ascii="Times New Roman" w:hAnsi="Times New Roman" w:cs="Times New Roman"/>
          <w:sz w:val="26"/>
          <w:szCs w:val="26"/>
        </w:rPr>
        <w:t>ого</w:t>
      </w:r>
      <w:r w:rsidR="000E58F5" w:rsidRPr="00211B62">
        <w:rPr>
          <w:rFonts w:ascii="Times New Roman" w:hAnsi="Times New Roman" w:cs="Times New Roman"/>
          <w:sz w:val="26"/>
          <w:szCs w:val="26"/>
        </w:rPr>
        <w:t xml:space="preserve"> вид</w:t>
      </w:r>
      <w:r w:rsidR="00E64993" w:rsidRPr="00211B62">
        <w:rPr>
          <w:rFonts w:ascii="Times New Roman" w:hAnsi="Times New Roman" w:cs="Times New Roman"/>
          <w:sz w:val="26"/>
          <w:szCs w:val="26"/>
        </w:rPr>
        <w:t>а</w:t>
      </w:r>
      <w:r w:rsidR="004440AB" w:rsidRPr="00211B62">
        <w:rPr>
          <w:rFonts w:ascii="Times New Roman" w:hAnsi="Times New Roman" w:cs="Times New Roman"/>
          <w:sz w:val="26"/>
          <w:szCs w:val="26"/>
        </w:rPr>
        <w:t xml:space="preserve"> </w:t>
      </w:r>
      <w:r w:rsidR="00E64993" w:rsidRPr="00211B62">
        <w:rPr>
          <w:rFonts w:ascii="Times New Roman" w:hAnsi="Times New Roman" w:cs="Times New Roman"/>
          <w:sz w:val="26"/>
          <w:szCs w:val="26"/>
        </w:rPr>
        <w:t>работ</w:t>
      </w:r>
      <w:r w:rsidR="000E58F5" w:rsidRPr="00211B62">
        <w:rPr>
          <w:rFonts w:ascii="Times New Roman" w:hAnsi="Times New Roman" w:cs="Times New Roman"/>
          <w:sz w:val="26"/>
          <w:szCs w:val="26"/>
        </w:rPr>
        <w:t>.</w:t>
      </w:r>
    </w:p>
    <w:p w:rsidR="00476333" w:rsidRPr="00211B62" w:rsidRDefault="00724B68" w:rsidP="00211B62">
      <w:pPr>
        <w:spacing w:after="0" w:line="233" w:lineRule="auto"/>
        <w:ind w:right="74" w:firstLine="567"/>
        <w:jc w:val="both"/>
        <w:rPr>
          <w:rFonts w:ascii="Times New Roman" w:hAnsi="Times New Roman" w:cs="Times New Roman"/>
          <w:sz w:val="26"/>
          <w:szCs w:val="26"/>
        </w:rPr>
      </w:pPr>
      <w:r w:rsidRPr="00211B62">
        <w:rPr>
          <w:rFonts w:ascii="Times New Roman" w:hAnsi="Times New Roman" w:cs="Times New Roman"/>
          <w:sz w:val="26"/>
          <w:szCs w:val="26"/>
        </w:rPr>
        <w:t>7</w:t>
      </w:r>
      <w:r w:rsidR="000E58F5" w:rsidRPr="00211B62">
        <w:rPr>
          <w:rFonts w:ascii="Times New Roman" w:hAnsi="Times New Roman" w:cs="Times New Roman"/>
          <w:sz w:val="26"/>
          <w:szCs w:val="26"/>
        </w:rPr>
        <w:t>.2. Срок устранения недостатков в пределах гарантийного срока 30 дней с</w:t>
      </w:r>
      <w:r w:rsidR="004F2996" w:rsidRPr="00211B62">
        <w:rPr>
          <w:rFonts w:ascii="Times New Roman" w:hAnsi="Times New Roman" w:cs="Times New Roman"/>
          <w:sz w:val="26"/>
          <w:szCs w:val="26"/>
        </w:rPr>
        <w:t xml:space="preserve"> момента обнаружения дефектов</w:t>
      </w:r>
      <w:r w:rsidR="00A8709A" w:rsidRPr="00211B62">
        <w:rPr>
          <w:rFonts w:ascii="Times New Roman" w:hAnsi="Times New Roman" w:cs="Times New Roman"/>
          <w:sz w:val="26"/>
          <w:szCs w:val="26"/>
        </w:rPr>
        <w:t>.</w:t>
      </w:r>
    </w:p>
    <w:p w:rsidR="009D48E1" w:rsidRPr="00211B62" w:rsidRDefault="009D48E1" w:rsidP="00211B62">
      <w:pPr>
        <w:spacing w:after="0" w:line="233" w:lineRule="auto"/>
        <w:ind w:right="74" w:firstLine="567"/>
        <w:jc w:val="both"/>
        <w:rPr>
          <w:rFonts w:ascii="Times New Roman" w:hAnsi="Times New Roman" w:cs="Times New Roman"/>
          <w:sz w:val="26"/>
          <w:szCs w:val="26"/>
        </w:rPr>
      </w:pPr>
    </w:p>
    <w:p w:rsidR="00BB018C" w:rsidRPr="00211B62" w:rsidRDefault="00BB018C" w:rsidP="00211B62">
      <w:pPr>
        <w:widowControl w:val="0"/>
        <w:numPr>
          <w:ilvl w:val="0"/>
          <w:numId w:val="10"/>
        </w:numPr>
        <w:autoSpaceDE w:val="0"/>
        <w:spacing w:after="0" w:line="233" w:lineRule="auto"/>
        <w:ind w:right="74"/>
        <w:jc w:val="center"/>
        <w:rPr>
          <w:rFonts w:ascii="Times New Roman" w:hAnsi="Times New Roman" w:cs="Times New Roman"/>
          <w:b/>
          <w:sz w:val="26"/>
          <w:szCs w:val="26"/>
        </w:rPr>
      </w:pPr>
      <w:r w:rsidRPr="00211B62">
        <w:rPr>
          <w:rFonts w:ascii="Times New Roman" w:hAnsi="Times New Roman" w:cs="Times New Roman"/>
          <w:b/>
          <w:sz w:val="26"/>
          <w:szCs w:val="26"/>
        </w:rPr>
        <w:t>Гарантийные обязательства</w:t>
      </w:r>
    </w:p>
    <w:p w:rsidR="00890CEF" w:rsidRPr="00211B62" w:rsidRDefault="000D352C" w:rsidP="00211B62">
      <w:pPr>
        <w:spacing w:after="0" w:line="233" w:lineRule="auto"/>
        <w:ind w:right="74" w:firstLine="567"/>
        <w:jc w:val="both"/>
        <w:rPr>
          <w:rFonts w:ascii="Times New Roman" w:eastAsia="Calibri" w:hAnsi="Times New Roman" w:cs="Times New Roman"/>
          <w:sz w:val="26"/>
          <w:szCs w:val="26"/>
        </w:rPr>
      </w:pPr>
      <w:r w:rsidRPr="00211B62">
        <w:rPr>
          <w:rFonts w:ascii="Times New Roman" w:eastAsia="Calibri" w:hAnsi="Times New Roman" w:cs="Times New Roman"/>
          <w:sz w:val="26"/>
          <w:szCs w:val="26"/>
        </w:rPr>
        <w:t>8</w:t>
      </w:r>
      <w:r w:rsidR="00890CEF" w:rsidRPr="00211B62">
        <w:rPr>
          <w:rFonts w:ascii="Times New Roman" w:eastAsia="Calibri" w:hAnsi="Times New Roman" w:cs="Times New Roman"/>
          <w:sz w:val="26"/>
          <w:szCs w:val="26"/>
        </w:rPr>
        <w:t xml:space="preserve">.1. Минимальный срок гарантии качества </w:t>
      </w:r>
      <w:r w:rsidR="00A3705F" w:rsidRPr="00211B62">
        <w:rPr>
          <w:rFonts w:ascii="Times New Roman" w:eastAsia="Calibri" w:hAnsi="Times New Roman" w:cs="Times New Roman"/>
          <w:sz w:val="26"/>
          <w:szCs w:val="26"/>
        </w:rPr>
        <w:t>выполненных работ</w:t>
      </w:r>
      <w:r w:rsidR="00890CEF" w:rsidRPr="00211B62">
        <w:rPr>
          <w:rFonts w:ascii="Times New Roman" w:eastAsia="Calibri" w:hAnsi="Times New Roman" w:cs="Times New Roman"/>
          <w:sz w:val="26"/>
          <w:szCs w:val="26"/>
        </w:rPr>
        <w:t xml:space="preserve"> составляет 6 месяцев с момента подписания Сторонами акта выполненных работ.</w:t>
      </w:r>
    </w:p>
    <w:p w:rsidR="00890CEF" w:rsidRPr="00211B62" w:rsidRDefault="00890CEF" w:rsidP="00211B62">
      <w:pPr>
        <w:spacing w:after="0" w:line="233" w:lineRule="auto"/>
        <w:ind w:right="74" w:firstLine="567"/>
        <w:jc w:val="both"/>
        <w:rPr>
          <w:rFonts w:ascii="Times New Roman" w:eastAsia="Calibri" w:hAnsi="Times New Roman" w:cs="Times New Roman"/>
          <w:sz w:val="26"/>
          <w:szCs w:val="26"/>
        </w:rPr>
      </w:pPr>
      <w:r w:rsidRPr="00211B62">
        <w:rPr>
          <w:rFonts w:ascii="Times New Roman" w:eastAsia="Calibri" w:hAnsi="Times New Roman" w:cs="Times New Roman"/>
          <w:sz w:val="26"/>
          <w:szCs w:val="26"/>
        </w:rPr>
        <w:t>Гаранти</w:t>
      </w:r>
      <w:r w:rsidR="00253A93" w:rsidRPr="00211B62">
        <w:rPr>
          <w:rFonts w:ascii="Times New Roman" w:eastAsia="Calibri" w:hAnsi="Times New Roman" w:cs="Times New Roman"/>
          <w:sz w:val="26"/>
          <w:szCs w:val="26"/>
        </w:rPr>
        <w:t xml:space="preserve">йные сроки на используемые при </w:t>
      </w:r>
      <w:r w:rsidRPr="00211B62">
        <w:rPr>
          <w:rFonts w:ascii="Times New Roman" w:eastAsia="Calibri" w:hAnsi="Times New Roman" w:cs="Times New Roman"/>
          <w:sz w:val="26"/>
          <w:szCs w:val="26"/>
        </w:rPr>
        <w:t>ремонте агрегаты, узлы и детали устанавливаются предприятием-изготовителем в нормативно-технической документации на агрегаты, узлы и детали.</w:t>
      </w:r>
    </w:p>
    <w:p w:rsidR="00890CEF" w:rsidRPr="00211B62" w:rsidRDefault="0058391E" w:rsidP="00211B62">
      <w:pPr>
        <w:spacing w:after="0" w:line="233" w:lineRule="auto"/>
        <w:ind w:right="74" w:firstLine="567"/>
        <w:jc w:val="both"/>
        <w:rPr>
          <w:rFonts w:ascii="Times New Roman" w:eastAsia="Calibri" w:hAnsi="Times New Roman" w:cs="Times New Roman"/>
          <w:sz w:val="26"/>
          <w:szCs w:val="26"/>
        </w:rPr>
      </w:pPr>
      <w:r w:rsidRPr="00211B62">
        <w:rPr>
          <w:rFonts w:ascii="Times New Roman" w:eastAsia="Calibri" w:hAnsi="Times New Roman" w:cs="Times New Roman"/>
          <w:sz w:val="26"/>
          <w:szCs w:val="26"/>
        </w:rPr>
        <w:t>8</w:t>
      </w:r>
      <w:r w:rsidR="00890CEF" w:rsidRPr="00211B62">
        <w:rPr>
          <w:rFonts w:ascii="Times New Roman" w:eastAsia="Calibri" w:hAnsi="Times New Roman" w:cs="Times New Roman"/>
          <w:sz w:val="26"/>
          <w:szCs w:val="26"/>
        </w:rPr>
        <w:t>.2. Гарантийный срок исчисляется с момента подписания акта выполненных работ Государственным заказчиком.</w:t>
      </w:r>
    </w:p>
    <w:p w:rsidR="00890CEF" w:rsidRPr="00211B62" w:rsidRDefault="000D352C" w:rsidP="00211B62">
      <w:pPr>
        <w:spacing w:after="0" w:line="233" w:lineRule="auto"/>
        <w:ind w:right="74" w:firstLine="567"/>
        <w:jc w:val="both"/>
        <w:rPr>
          <w:rFonts w:ascii="Times New Roman" w:eastAsia="Calibri" w:hAnsi="Times New Roman" w:cs="Times New Roman"/>
          <w:sz w:val="26"/>
          <w:szCs w:val="26"/>
        </w:rPr>
      </w:pPr>
      <w:r w:rsidRPr="00211B62">
        <w:rPr>
          <w:rFonts w:ascii="Times New Roman" w:eastAsia="Calibri" w:hAnsi="Times New Roman" w:cs="Times New Roman"/>
          <w:sz w:val="26"/>
          <w:szCs w:val="26"/>
        </w:rPr>
        <w:t>8</w:t>
      </w:r>
      <w:r w:rsidR="00890CEF" w:rsidRPr="00211B62">
        <w:rPr>
          <w:rFonts w:ascii="Times New Roman" w:eastAsia="Calibri" w:hAnsi="Times New Roman" w:cs="Times New Roman"/>
          <w:sz w:val="26"/>
          <w:szCs w:val="26"/>
        </w:rPr>
        <w:t xml:space="preserve">.3. Качество </w:t>
      </w:r>
      <w:r w:rsidR="00A3705F" w:rsidRPr="00211B62">
        <w:rPr>
          <w:rFonts w:ascii="Times New Roman" w:eastAsia="Calibri" w:hAnsi="Times New Roman" w:cs="Times New Roman"/>
          <w:sz w:val="26"/>
          <w:szCs w:val="26"/>
        </w:rPr>
        <w:t>выполненных работ</w:t>
      </w:r>
      <w:r w:rsidR="00890CEF" w:rsidRPr="00211B62">
        <w:rPr>
          <w:rFonts w:ascii="Times New Roman" w:eastAsia="Calibri" w:hAnsi="Times New Roman" w:cs="Times New Roman"/>
          <w:sz w:val="26"/>
          <w:szCs w:val="26"/>
        </w:rPr>
        <w:t xml:space="preserve"> должно соответствовать требованиям ГОСТов, ОСТов, стандартов, технических условий и подтверждаться документами о качестве (сертификатом, актом выполненных работ и т.д.).</w:t>
      </w:r>
    </w:p>
    <w:p w:rsidR="00890CEF" w:rsidRPr="00211B62" w:rsidRDefault="000D352C" w:rsidP="00211B62">
      <w:pPr>
        <w:spacing w:after="0" w:line="233" w:lineRule="auto"/>
        <w:ind w:right="74" w:firstLine="567"/>
        <w:jc w:val="both"/>
        <w:rPr>
          <w:rFonts w:ascii="Times New Roman" w:eastAsia="Calibri" w:hAnsi="Times New Roman" w:cs="Times New Roman"/>
          <w:sz w:val="26"/>
          <w:szCs w:val="26"/>
        </w:rPr>
      </w:pPr>
      <w:r w:rsidRPr="00211B62">
        <w:rPr>
          <w:rFonts w:ascii="Times New Roman" w:eastAsia="Calibri" w:hAnsi="Times New Roman" w:cs="Times New Roman"/>
          <w:sz w:val="26"/>
          <w:szCs w:val="26"/>
        </w:rPr>
        <w:t>8</w:t>
      </w:r>
      <w:r w:rsidR="00890CEF" w:rsidRPr="00211B62">
        <w:rPr>
          <w:rFonts w:ascii="Times New Roman" w:eastAsia="Calibri" w:hAnsi="Times New Roman" w:cs="Times New Roman"/>
          <w:sz w:val="26"/>
          <w:szCs w:val="26"/>
        </w:rPr>
        <w:t>.4. При обнаружении в течение гарантийного срока недостатков, которые не могли быть обнаружены при обычном способе контроля, Государственным заказчик обязан немедленно сообщить о них Исполнителю.</w:t>
      </w:r>
    </w:p>
    <w:p w:rsidR="00890CEF" w:rsidRPr="00211B62" w:rsidRDefault="000D352C" w:rsidP="00211B62">
      <w:pPr>
        <w:spacing w:after="0" w:line="233" w:lineRule="auto"/>
        <w:ind w:right="74" w:firstLine="567"/>
        <w:jc w:val="both"/>
        <w:rPr>
          <w:rFonts w:ascii="Times New Roman" w:eastAsia="Calibri" w:hAnsi="Times New Roman" w:cs="Times New Roman"/>
          <w:sz w:val="26"/>
          <w:szCs w:val="26"/>
        </w:rPr>
      </w:pPr>
      <w:r w:rsidRPr="00211B62">
        <w:rPr>
          <w:rFonts w:ascii="Times New Roman" w:eastAsia="Calibri" w:hAnsi="Times New Roman" w:cs="Times New Roman"/>
          <w:sz w:val="26"/>
          <w:szCs w:val="26"/>
        </w:rPr>
        <w:t>8.</w:t>
      </w:r>
      <w:r w:rsidR="00890CEF" w:rsidRPr="00211B62">
        <w:rPr>
          <w:rFonts w:ascii="Times New Roman" w:eastAsia="Calibri" w:hAnsi="Times New Roman" w:cs="Times New Roman"/>
          <w:sz w:val="26"/>
          <w:szCs w:val="26"/>
        </w:rPr>
        <w:t xml:space="preserve">5. Если в процессе эксплуатации </w:t>
      </w:r>
      <w:r w:rsidR="0058391E" w:rsidRPr="00211B62">
        <w:rPr>
          <w:rFonts w:ascii="Times New Roman" w:eastAsia="Calibri" w:hAnsi="Times New Roman" w:cs="Times New Roman"/>
          <w:sz w:val="26"/>
          <w:szCs w:val="26"/>
        </w:rPr>
        <w:t>холодильного оборудования</w:t>
      </w:r>
      <w:r w:rsidR="00890CEF" w:rsidRPr="00211B62">
        <w:rPr>
          <w:rFonts w:ascii="Times New Roman" w:eastAsia="Calibri" w:hAnsi="Times New Roman" w:cs="Times New Roman"/>
          <w:sz w:val="26"/>
          <w:szCs w:val="26"/>
        </w:rPr>
        <w:t xml:space="preserve"> в течение гарантийного срока обнаружатся недостатки установленных запасных частей и материалов, то они подлежат устранению силами и средствами «Исполнителя».</w:t>
      </w:r>
    </w:p>
    <w:p w:rsidR="00476333" w:rsidRPr="00211B62" w:rsidRDefault="000D352C" w:rsidP="00211B62">
      <w:pPr>
        <w:spacing w:after="0" w:line="233" w:lineRule="auto"/>
        <w:ind w:right="74" w:firstLine="567"/>
        <w:jc w:val="both"/>
        <w:rPr>
          <w:rFonts w:ascii="Times New Roman" w:eastAsia="Calibri" w:hAnsi="Times New Roman" w:cs="Times New Roman"/>
          <w:sz w:val="26"/>
          <w:szCs w:val="26"/>
        </w:rPr>
      </w:pPr>
      <w:r w:rsidRPr="00211B62">
        <w:rPr>
          <w:rFonts w:ascii="Times New Roman" w:eastAsia="Calibri" w:hAnsi="Times New Roman" w:cs="Times New Roman"/>
          <w:sz w:val="26"/>
          <w:szCs w:val="26"/>
        </w:rPr>
        <w:t>8</w:t>
      </w:r>
      <w:r w:rsidR="00890CEF" w:rsidRPr="00211B62">
        <w:rPr>
          <w:rFonts w:ascii="Times New Roman" w:eastAsia="Calibri" w:hAnsi="Times New Roman" w:cs="Times New Roman"/>
          <w:sz w:val="26"/>
          <w:szCs w:val="26"/>
        </w:rPr>
        <w:t xml:space="preserve">.6. Применяемые в процессе оказания услуг технологии должны соответствовать </w:t>
      </w:r>
      <w:proofErr w:type="spellStart"/>
      <w:r w:rsidR="00890CEF" w:rsidRPr="00211B62">
        <w:rPr>
          <w:rFonts w:ascii="Times New Roman" w:eastAsia="Calibri" w:hAnsi="Times New Roman" w:cs="Times New Roman"/>
          <w:sz w:val="26"/>
          <w:szCs w:val="26"/>
        </w:rPr>
        <w:t>СниП</w:t>
      </w:r>
      <w:proofErr w:type="spellEnd"/>
      <w:r w:rsidR="00890CEF" w:rsidRPr="00211B62">
        <w:rPr>
          <w:rFonts w:ascii="Times New Roman" w:eastAsia="Calibri" w:hAnsi="Times New Roman" w:cs="Times New Roman"/>
          <w:sz w:val="26"/>
          <w:szCs w:val="26"/>
        </w:rPr>
        <w:t>, ГОСТ.</w:t>
      </w:r>
    </w:p>
    <w:p w:rsidR="009D48E1" w:rsidRPr="00211B62" w:rsidRDefault="009D48E1" w:rsidP="00211B62">
      <w:pPr>
        <w:spacing w:after="0" w:line="233" w:lineRule="auto"/>
        <w:ind w:right="74" w:firstLine="567"/>
        <w:jc w:val="both"/>
        <w:rPr>
          <w:rFonts w:ascii="Times New Roman" w:eastAsia="Calibri" w:hAnsi="Times New Roman" w:cs="Times New Roman"/>
          <w:sz w:val="26"/>
          <w:szCs w:val="26"/>
        </w:rPr>
      </w:pPr>
    </w:p>
    <w:p w:rsidR="00BB018C" w:rsidRPr="00211B62" w:rsidRDefault="000D352C" w:rsidP="00211B62">
      <w:pPr>
        <w:pStyle w:val="15"/>
        <w:tabs>
          <w:tab w:val="center" w:pos="5262"/>
          <w:tab w:val="left" w:pos="8771"/>
        </w:tabs>
        <w:spacing w:line="233" w:lineRule="auto"/>
        <w:ind w:right="74" w:firstLine="0"/>
        <w:jc w:val="center"/>
        <w:rPr>
          <w:b/>
          <w:sz w:val="26"/>
          <w:szCs w:val="26"/>
        </w:rPr>
      </w:pPr>
      <w:r w:rsidRPr="00211B62">
        <w:rPr>
          <w:b/>
          <w:sz w:val="26"/>
          <w:szCs w:val="26"/>
        </w:rPr>
        <w:lastRenderedPageBreak/>
        <w:t>9</w:t>
      </w:r>
      <w:r w:rsidR="00BB018C" w:rsidRPr="00211B62">
        <w:rPr>
          <w:b/>
          <w:sz w:val="26"/>
          <w:szCs w:val="26"/>
        </w:rPr>
        <w:t>. Ответственность Сторон</w:t>
      </w:r>
    </w:p>
    <w:p w:rsidR="000A5A24" w:rsidRPr="00211B62" w:rsidRDefault="000A5A24" w:rsidP="00211B62">
      <w:pPr>
        <w:spacing w:after="0" w:line="233" w:lineRule="auto"/>
        <w:ind w:firstLine="567"/>
        <w:jc w:val="both"/>
        <w:rPr>
          <w:rFonts w:ascii="Times New Roman" w:hAnsi="Times New Roman" w:cs="Times New Roman"/>
          <w:sz w:val="26"/>
          <w:szCs w:val="26"/>
        </w:rPr>
      </w:pPr>
      <w:r w:rsidRPr="00211B62">
        <w:rPr>
          <w:rFonts w:ascii="Times New Roman" w:hAnsi="Times New Roman" w:cs="Times New Roman"/>
          <w:sz w:val="26"/>
          <w:szCs w:val="26"/>
        </w:rPr>
        <w:t xml:space="preserve">9.1. </w:t>
      </w:r>
      <w:proofErr w:type="gramStart"/>
      <w:r w:rsidRPr="00211B62">
        <w:rPr>
          <w:rFonts w:ascii="Times New Roman" w:hAnsi="Times New Roman" w:cs="Times New Roman"/>
          <w:sz w:val="26"/>
          <w:szCs w:val="26"/>
        </w:rPr>
        <w:t>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(в соответствии с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w:t>
      </w:r>
      <w:proofErr w:type="gramEnd"/>
      <w:r w:rsidRPr="00211B62">
        <w:rPr>
          <w:rFonts w:ascii="Times New Roman" w:hAnsi="Times New Roman" w:cs="Times New Roman"/>
          <w:sz w:val="26"/>
          <w:szCs w:val="26"/>
        </w:rPr>
        <w:t xml:space="preserve"> </w:t>
      </w:r>
      <w:proofErr w:type="gramStart"/>
      <w:r w:rsidRPr="00211B62">
        <w:rPr>
          <w:rFonts w:ascii="Times New Roman" w:hAnsi="Times New Roman" w:cs="Times New Roman"/>
          <w:sz w:val="26"/>
          <w:szCs w:val="26"/>
        </w:rPr>
        <w:t>внесении</w:t>
      </w:r>
      <w:proofErr w:type="gramEnd"/>
      <w:r w:rsidRPr="00211B62">
        <w:rPr>
          <w:rFonts w:ascii="Times New Roman" w:hAnsi="Times New Roman" w:cs="Times New Roman"/>
          <w:sz w:val="26"/>
          <w:szCs w:val="26"/>
        </w:rPr>
        <w:t xml:space="preserve">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и Контрактом.</w:t>
      </w:r>
    </w:p>
    <w:p w:rsidR="000A5A24" w:rsidRPr="00211B62" w:rsidRDefault="000A5A24" w:rsidP="00211B62">
      <w:pPr>
        <w:spacing w:after="0" w:line="233" w:lineRule="auto"/>
        <w:ind w:firstLine="567"/>
        <w:jc w:val="both"/>
        <w:rPr>
          <w:rFonts w:ascii="Times New Roman" w:hAnsi="Times New Roman" w:cs="Times New Roman"/>
          <w:sz w:val="26"/>
          <w:szCs w:val="26"/>
        </w:rPr>
      </w:pPr>
      <w:r w:rsidRPr="00211B62">
        <w:rPr>
          <w:rFonts w:ascii="Times New Roman" w:hAnsi="Times New Roman" w:cs="Times New Roman"/>
          <w:sz w:val="26"/>
          <w:szCs w:val="26"/>
        </w:rPr>
        <w:t xml:space="preserve">9.2. За каждый факт неисполнения или ненадлежащего исполнения </w:t>
      </w:r>
      <w:r w:rsidR="00A3705F" w:rsidRPr="00211B62">
        <w:rPr>
          <w:rFonts w:ascii="Times New Roman" w:hAnsi="Times New Roman" w:cs="Times New Roman"/>
          <w:sz w:val="26"/>
          <w:szCs w:val="26"/>
        </w:rPr>
        <w:t>Исполнителем</w:t>
      </w:r>
      <w:r w:rsidRPr="00211B62">
        <w:rPr>
          <w:rFonts w:ascii="Times New Roman" w:hAnsi="Times New Roman" w:cs="Times New Roman"/>
          <w:sz w:val="26"/>
          <w:szCs w:val="26"/>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w:t>
      </w:r>
      <w:r w:rsidR="00266072" w:rsidRPr="00211B62">
        <w:rPr>
          <w:rFonts w:ascii="Times New Roman" w:hAnsi="Times New Roman" w:cs="Times New Roman"/>
          <w:sz w:val="26"/>
          <w:szCs w:val="26"/>
        </w:rPr>
        <w:t xml:space="preserve"> в размере </w:t>
      </w:r>
      <w:r w:rsidRPr="00211B62">
        <w:rPr>
          <w:rFonts w:ascii="Times New Roman" w:hAnsi="Times New Roman" w:cs="Times New Roman"/>
          <w:sz w:val="26"/>
          <w:szCs w:val="26"/>
        </w:rPr>
        <w:t>10 % цены контракта.</w:t>
      </w:r>
    </w:p>
    <w:p w:rsidR="000A5A24" w:rsidRPr="00211B62" w:rsidRDefault="000A5A24" w:rsidP="00211B62">
      <w:pPr>
        <w:spacing w:after="0" w:line="233" w:lineRule="auto"/>
        <w:ind w:firstLine="567"/>
        <w:jc w:val="both"/>
        <w:rPr>
          <w:rFonts w:ascii="Times New Roman" w:hAnsi="Times New Roman" w:cs="Times New Roman"/>
          <w:sz w:val="26"/>
          <w:szCs w:val="26"/>
        </w:rPr>
      </w:pPr>
      <w:r w:rsidRPr="00211B62">
        <w:rPr>
          <w:rFonts w:ascii="Times New Roman" w:hAnsi="Times New Roman" w:cs="Times New Roman"/>
          <w:sz w:val="26"/>
          <w:szCs w:val="26"/>
        </w:rPr>
        <w:t xml:space="preserve">9.3. За каждый факт неисполнения </w:t>
      </w:r>
      <w:r w:rsidR="00677DD0" w:rsidRPr="00211B62">
        <w:rPr>
          <w:rFonts w:ascii="Times New Roman" w:hAnsi="Times New Roman" w:cs="Times New Roman"/>
          <w:sz w:val="26"/>
          <w:szCs w:val="26"/>
        </w:rPr>
        <w:t>Государственным з</w:t>
      </w:r>
      <w:r w:rsidRPr="00211B62">
        <w:rPr>
          <w:rFonts w:ascii="Times New Roman" w:hAnsi="Times New Roman" w:cs="Times New Roman"/>
          <w:sz w:val="26"/>
          <w:szCs w:val="26"/>
        </w:rPr>
        <w:t>аказчиком обязательств, предусмотренных контрактом, за исключением просрочки исполнения обязательств, предусмотренных контрактом, размер штрафа уста</w:t>
      </w:r>
      <w:r w:rsidR="004440AB" w:rsidRPr="00211B62">
        <w:rPr>
          <w:rFonts w:ascii="Times New Roman" w:hAnsi="Times New Roman" w:cs="Times New Roman"/>
          <w:sz w:val="26"/>
          <w:szCs w:val="26"/>
        </w:rPr>
        <w:t>навливается</w:t>
      </w:r>
      <w:r w:rsidR="00266072" w:rsidRPr="00211B62">
        <w:rPr>
          <w:rFonts w:ascii="Times New Roman" w:hAnsi="Times New Roman" w:cs="Times New Roman"/>
          <w:sz w:val="26"/>
          <w:szCs w:val="26"/>
        </w:rPr>
        <w:t xml:space="preserve"> в размере</w:t>
      </w:r>
      <w:r w:rsidR="004440AB" w:rsidRPr="00211B62">
        <w:rPr>
          <w:rFonts w:ascii="Times New Roman" w:hAnsi="Times New Roman" w:cs="Times New Roman"/>
          <w:sz w:val="26"/>
          <w:szCs w:val="26"/>
        </w:rPr>
        <w:t xml:space="preserve"> 1</w:t>
      </w:r>
      <w:r w:rsidR="009D48E1" w:rsidRPr="00211B62">
        <w:rPr>
          <w:rFonts w:ascii="Times New Roman" w:hAnsi="Times New Roman" w:cs="Times New Roman"/>
          <w:sz w:val="26"/>
          <w:szCs w:val="26"/>
        </w:rPr>
        <w:t xml:space="preserve"> </w:t>
      </w:r>
      <w:r w:rsidR="004440AB" w:rsidRPr="00211B62">
        <w:rPr>
          <w:rFonts w:ascii="Times New Roman" w:hAnsi="Times New Roman" w:cs="Times New Roman"/>
          <w:sz w:val="26"/>
          <w:szCs w:val="26"/>
        </w:rPr>
        <w:t>000 рублей</w:t>
      </w:r>
      <w:r w:rsidRPr="00211B62">
        <w:rPr>
          <w:rFonts w:ascii="Times New Roman" w:hAnsi="Times New Roman" w:cs="Times New Roman"/>
          <w:sz w:val="26"/>
          <w:szCs w:val="26"/>
        </w:rPr>
        <w:t>.</w:t>
      </w:r>
    </w:p>
    <w:p w:rsidR="000A5A24" w:rsidRPr="00211B62" w:rsidRDefault="000A5A24" w:rsidP="00211B62">
      <w:pPr>
        <w:spacing w:after="0" w:line="233" w:lineRule="auto"/>
        <w:ind w:firstLine="567"/>
        <w:jc w:val="both"/>
        <w:rPr>
          <w:rFonts w:ascii="Times New Roman" w:hAnsi="Times New Roman" w:cs="Times New Roman"/>
          <w:sz w:val="26"/>
          <w:szCs w:val="26"/>
        </w:rPr>
      </w:pPr>
      <w:r w:rsidRPr="00211B62">
        <w:rPr>
          <w:rFonts w:ascii="Times New Roman" w:hAnsi="Times New Roman" w:cs="Times New Roman"/>
          <w:sz w:val="26"/>
          <w:szCs w:val="26"/>
        </w:rPr>
        <w:t xml:space="preserve">9.4. </w:t>
      </w:r>
      <w:proofErr w:type="gramStart"/>
      <w:r w:rsidRPr="00211B62">
        <w:rPr>
          <w:rFonts w:ascii="Times New Roman" w:hAnsi="Times New Roman" w:cs="Times New Roman"/>
          <w:sz w:val="26"/>
          <w:szCs w:val="26"/>
        </w:rPr>
        <w:t xml:space="preserve">Пеня начисляется за каждый день просрочки исполнения </w:t>
      </w:r>
      <w:r w:rsidR="00A3705F" w:rsidRPr="00211B62">
        <w:rPr>
          <w:rFonts w:ascii="Times New Roman" w:hAnsi="Times New Roman" w:cs="Times New Roman"/>
          <w:sz w:val="26"/>
          <w:szCs w:val="26"/>
        </w:rPr>
        <w:t>Исполнителем</w:t>
      </w:r>
      <w:r w:rsidRPr="00211B62">
        <w:rPr>
          <w:rFonts w:ascii="Times New Roman" w:hAnsi="Times New Roman" w:cs="Times New Roman"/>
          <w:sz w:val="26"/>
          <w:szCs w:val="26"/>
        </w:rPr>
        <w:t xml:space="preserve">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sidR="00774708" w:rsidRPr="00211B62">
        <w:rPr>
          <w:rFonts w:ascii="Times New Roman" w:hAnsi="Times New Roman" w:cs="Times New Roman"/>
          <w:sz w:val="26"/>
          <w:szCs w:val="26"/>
        </w:rPr>
        <w:t>Исполнителем</w:t>
      </w:r>
      <w:r w:rsidRPr="00211B62">
        <w:rPr>
          <w:rFonts w:ascii="Times New Roman" w:hAnsi="Times New Roman" w:cs="Times New Roman"/>
          <w:sz w:val="26"/>
          <w:szCs w:val="26"/>
        </w:rPr>
        <w:t xml:space="preserve"> (подрядчиком, исполнителем</w:t>
      </w:r>
      <w:proofErr w:type="gramEnd"/>
      <w:r w:rsidRPr="00211B62">
        <w:rPr>
          <w:rFonts w:ascii="Times New Roman" w:hAnsi="Times New Roman" w:cs="Times New Roman"/>
          <w:sz w:val="26"/>
          <w:szCs w:val="26"/>
        </w:rPr>
        <w:t>), за исключением случаев, если законодательством Российской Федерации установлен иной порядок начисления пени.</w:t>
      </w:r>
    </w:p>
    <w:p w:rsidR="000A5A24" w:rsidRPr="00211B62" w:rsidRDefault="000A5A24" w:rsidP="00211B62">
      <w:pPr>
        <w:spacing w:after="0" w:line="233" w:lineRule="auto"/>
        <w:ind w:firstLine="567"/>
        <w:jc w:val="both"/>
        <w:rPr>
          <w:rFonts w:ascii="Times New Roman" w:hAnsi="Times New Roman" w:cs="Times New Roman"/>
          <w:sz w:val="26"/>
          <w:szCs w:val="26"/>
        </w:rPr>
      </w:pPr>
      <w:r w:rsidRPr="00211B62">
        <w:rPr>
          <w:rFonts w:ascii="Times New Roman" w:hAnsi="Times New Roman" w:cs="Times New Roman"/>
          <w:sz w:val="26"/>
          <w:szCs w:val="26"/>
        </w:rPr>
        <w:t xml:space="preserve">9.5. В случае просрочки исполнения </w:t>
      </w:r>
      <w:r w:rsidR="00266072" w:rsidRPr="00211B62">
        <w:rPr>
          <w:rFonts w:ascii="Times New Roman" w:hAnsi="Times New Roman" w:cs="Times New Roman"/>
          <w:sz w:val="26"/>
          <w:szCs w:val="26"/>
        </w:rPr>
        <w:t>Государственным з</w:t>
      </w:r>
      <w:r w:rsidRPr="00211B62">
        <w:rPr>
          <w:rFonts w:ascii="Times New Roman" w:hAnsi="Times New Roman" w:cs="Times New Roman"/>
          <w:sz w:val="26"/>
          <w:szCs w:val="26"/>
        </w:rPr>
        <w:t xml:space="preserve">аказчиком обязательств, предусмотренных контрактом, а также в иных случаях неисполнения или ненадлежащего исполнения </w:t>
      </w:r>
      <w:r w:rsidR="00266072" w:rsidRPr="00211B62">
        <w:rPr>
          <w:rFonts w:ascii="Times New Roman" w:hAnsi="Times New Roman" w:cs="Times New Roman"/>
          <w:sz w:val="26"/>
          <w:szCs w:val="26"/>
        </w:rPr>
        <w:t xml:space="preserve">Государственным </w:t>
      </w:r>
      <w:r w:rsidRPr="00211B62">
        <w:rPr>
          <w:rFonts w:ascii="Times New Roman" w:hAnsi="Times New Roman" w:cs="Times New Roman"/>
          <w:sz w:val="26"/>
          <w:szCs w:val="26"/>
        </w:rPr>
        <w:t xml:space="preserve">заказчиком обязательств, предусмотренных контрактом, </w:t>
      </w:r>
      <w:r w:rsidR="00774708" w:rsidRPr="00211B62">
        <w:rPr>
          <w:rFonts w:ascii="Times New Roman" w:hAnsi="Times New Roman" w:cs="Times New Roman"/>
          <w:sz w:val="26"/>
          <w:szCs w:val="26"/>
        </w:rPr>
        <w:t>Исполнитель</w:t>
      </w:r>
      <w:r w:rsidRPr="00211B62">
        <w:rPr>
          <w:rFonts w:ascii="Times New Roman" w:hAnsi="Times New Roman" w:cs="Times New Roman"/>
          <w:sz w:val="26"/>
          <w:szCs w:val="26"/>
        </w:rPr>
        <w:t xml:space="preserve">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0A5A24" w:rsidRPr="00211B62" w:rsidRDefault="000A5A24" w:rsidP="00211B62">
      <w:pPr>
        <w:spacing w:after="0" w:line="233" w:lineRule="auto"/>
        <w:ind w:firstLine="567"/>
        <w:jc w:val="both"/>
        <w:rPr>
          <w:rFonts w:ascii="Times New Roman" w:hAnsi="Times New Roman" w:cs="Times New Roman"/>
          <w:sz w:val="26"/>
          <w:szCs w:val="26"/>
        </w:rPr>
      </w:pPr>
      <w:r w:rsidRPr="00211B62">
        <w:rPr>
          <w:rFonts w:ascii="Times New Roman" w:hAnsi="Times New Roman" w:cs="Times New Roman"/>
          <w:sz w:val="26"/>
          <w:szCs w:val="26"/>
        </w:rPr>
        <w:t>9.6.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0A5A24" w:rsidRPr="00211B62" w:rsidRDefault="000A5A24" w:rsidP="00211B62">
      <w:pPr>
        <w:spacing w:after="0" w:line="233" w:lineRule="auto"/>
        <w:ind w:firstLine="567"/>
        <w:jc w:val="both"/>
        <w:rPr>
          <w:rFonts w:ascii="Times New Roman" w:hAnsi="Times New Roman" w:cs="Times New Roman"/>
          <w:sz w:val="26"/>
          <w:szCs w:val="26"/>
        </w:rPr>
      </w:pPr>
      <w:r w:rsidRPr="00211B62">
        <w:rPr>
          <w:rFonts w:ascii="Times New Roman" w:hAnsi="Times New Roman" w:cs="Times New Roman"/>
          <w:sz w:val="26"/>
          <w:szCs w:val="26"/>
        </w:rPr>
        <w:t xml:space="preserve">9.7. Уплата </w:t>
      </w:r>
      <w:r w:rsidR="00774708" w:rsidRPr="00211B62">
        <w:rPr>
          <w:rFonts w:ascii="Times New Roman" w:hAnsi="Times New Roman" w:cs="Times New Roman"/>
          <w:sz w:val="26"/>
          <w:szCs w:val="26"/>
        </w:rPr>
        <w:t>Исполнителем</w:t>
      </w:r>
      <w:r w:rsidRPr="00211B62">
        <w:rPr>
          <w:rFonts w:ascii="Times New Roman" w:hAnsi="Times New Roman" w:cs="Times New Roman"/>
          <w:sz w:val="26"/>
          <w:szCs w:val="26"/>
        </w:rPr>
        <w:t xml:space="preserve"> неустойки или применение иной формы ответственности не освобождает его от исполнения обязательств по контракту.</w:t>
      </w:r>
    </w:p>
    <w:p w:rsidR="000A5A24" w:rsidRPr="00211B62" w:rsidRDefault="000A5A24" w:rsidP="00211B62">
      <w:pPr>
        <w:spacing w:after="0" w:line="233" w:lineRule="auto"/>
        <w:ind w:firstLine="540"/>
        <w:jc w:val="both"/>
        <w:rPr>
          <w:rFonts w:ascii="Times New Roman" w:hAnsi="Times New Roman" w:cs="Times New Roman"/>
          <w:sz w:val="26"/>
          <w:szCs w:val="26"/>
        </w:rPr>
      </w:pPr>
      <w:r w:rsidRPr="00211B62">
        <w:rPr>
          <w:rFonts w:ascii="Times New Roman" w:hAnsi="Times New Roman" w:cs="Times New Roman"/>
          <w:sz w:val="26"/>
          <w:szCs w:val="26"/>
        </w:rPr>
        <w:t xml:space="preserve">9.8. Общая сумма начисленных штрафов за неисполнение или ненадлежащее исполнение </w:t>
      </w:r>
      <w:r w:rsidR="00774708" w:rsidRPr="00211B62">
        <w:rPr>
          <w:rFonts w:ascii="Times New Roman" w:hAnsi="Times New Roman" w:cs="Times New Roman"/>
          <w:sz w:val="26"/>
          <w:szCs w:val="26"/>
        </w:rPr>
        <w:t>Исполнителем</w:t>
      </w:r>
      <w:r w:rsidRPr="00211B62">
        <w:rPr>
          <w:rFonts w:ascii="Times New Roman" w:hAnsi="Times New Roman" w:cs="Times New Roman"/>
          <w:sz w:val="26"/>
          <w:szCs w:val="26"/>
        </w:rPr>
        <w:t xml:space="preserve"> обязательств, предусмотренных контрактом, не может превышать цену контракта.</w:t>
      </w:r>
    </w:p>
    <w:p w:rsidR="00476333" w:rsidRPr="00211B62" w:rsidRDefault="000A5A24" w:rsidP="00211B62">
      <w:pPr>
        <w:spacing w:after="0" w:line="233" w:lineRule="auto"/>
        <w:ind w:right="74" w:firstLine="540"/>
        <w:jc w:val="both"/>
        <w:rPr>
          <w:rFonts w:ascii="Times New Roman" w:hAnsi="Times New Roman" w:cs="Times New Roman"/>
          <w:sz w:val="26"/>
          <w:szCs w:val="26"/>
        </w:rPr>
      </w:pPr>
      <w:r w:rsidRPr="00211B62">
        <w:rPr>
          <w:rFonts w:ascii="Times New Roman" w:hAnsi="Times New Roman" w:cs="Times New Roman"/>
          <w:sz w:val="26"/>
          <w:szCs w:val="26"/>
        </w:rPr>
        <w:t xml:space="preserve">9.9. Общая сумма начисленных штрафов за ненадлежащее исполнение </w:t>
      </w:r>
      <w:r w:rsidR="00266072" w:rsidRPr="00211B62">
        <w:rPr>
          <w:rFonts w:ascii="Times New Roman" w:hAnsi="Times New Roman" w:cs="Times New Roman"/>
          <w:sz w:val="26"/>
          <w:szCs w:val="26"/>
        </w:rPr>
        <w:t>Государственным з</w:t>
      </w:r>
      <w:r w:rsidRPr="00211B62">
        <w:rPr>
          <w:rFonts w:ascii="Times New Roman" w:hAnsi="Times New Roman" w:cs="Times New Roman"/>
          <w:sz w:val="26"/>
          <w:szCs w:val="26"/>
        </w:rPr>
        <w:t>аказчиком обязательств, предусмотренных контрактом, не может превышать цену контракта.</w:t>
      </w:r>
    </w:p>
    <w:p w:rsidR="009D48E1" w:rsidRDefault="009D48E1" w:rsidP="00211B62">
      <w:pPr>
        <w:spacing w:after="0" w:line="233" w:lineRule="auto"/>
        <w:ind w:right="74" w:firstLine="540"/>
        <w:jc w:val="both"/>
        <w:rPr>
          <w:rFonts w:ascii="Times New Roman" w:hAnsi="Times New Roman" w:cs="Times New Roman"/>
          <w:sz w:val="26"/>
          <w:szCs w:val="26"/>
        </w:rPr>
      </w:pPr>
    </w:p>
    <w:p w:rsidR="00211B62" w:rsidRDefault="00211B62" w:rsidP="00211B62">
      <w:pPr>
        <w:spacing w:after="0" w:line="233" w:lineRule="auto"/>
        <w:ind w:right="74" w:firstLine="540"/>
        <w:jc w:val="both"/>
        <w:rPr>
          <w:rFonts w:ascii="Times New Roman" w:hAnsi="Times New Roman" w:cs="Times New Roman"/>
          <w:sz w:val="26"/>
          <w:szCs w:val="26"/>
        </w:rPr>
      </w:pPr>
    </w:p>
    <w:p w:rsidR="00211B62" w:rsidRPr="00211B62" w:rsidRDefault="00211B62" w:rsidP="00211B62">
      <w:pPr>
        <w:spacing w:after="0" w:line="233" w:lineRule="auto"/>
        <w:ind w:right="74" w:firstLine="540"/>
        <w:jc w:val="both"/>
        <w:rPr>
          <w:rFonts w:ascii="Times New Roman" w:hAnsi="Times New Roman" w:cs="Times New Roman"/>
          <w:sz w:val="26"/>
          <w:szCs w:val="26"/>
        </w:rPr>
      </w:pPr>
    </w:p>
    <w:p w:rsidR="00BB018C" w:rsidRPr="00211B62" w:rsidRDefault="00BB018C" w:rsidP="00211B62">
      <w:pPr>
        <w:pStyle w:val="22"/>
        <w:numPr>
          <w:ilvl w:val="0"/>
          <w:numId w:val="11"/>
        </w:numPr>
        <w:spacing w:line="233" w:lineRule="auto"/>
        <w:ind w:right="74"/>
        <w:jc w:val="center"/>
        <w:rPr>
          <w:rFonts w:ascii="Times New Roman" w:hAnsi="Times New Roman" w:cs="Times New Roman"/>
          <w:b/>
          <w:sz w:val="26"/>
          <w:szCs w:val="26"/>
        </w:rPr>
      </w:pPr>
      <w:r w:rsidRPr="00211B62">
        <w:rPr>
          <w:rFonts w:ascii="Times New Roman" w:hAnsi="Times New Roman" w:cs="Times New Roman"/>
          <w:b/>
          <w:sz w:val="26"/>
          <w:szCs w:val="26"/>
        </w:rPr>
        <w:lastRenderedPageBreak/>
        <w:t>Форс-мажорные обстоятельства</w:t>
      </w:r>
    </w:p>
    <w:p w:rsidR="000E58F5" w:rsidRPr="00211B62" w:rsidRDefault="000D352C" w:rsidP="00211B62">
      <w:pPr>
        <w:pStyle w:val="22"/>
        <w:spacing w:line="233" w:lineRule="auto"/>
        <w:ind w:right="74" w:firstLine="708"/>
        <w:jc w:val="both"/>
        <w:rPr>
          <w:rFonts w:ascii="Times New Roman" w:hAnsi="Times New Roman" w:cs="Times New Roman"/>
          <w:sz w:val="26"/>
          <w:szCs w:val="26"/>
        </w:rPr>
      </w:pPr>
      <w:r w:rsidRPr="00211B62">
        <w:rPr>
          <w:rFonts w:ascii="Times New Roman" w:hAnsi="Times New Roman" w:cs="Times New Roman"/>
          <w:sz w:val="26"/>
          <w:szCs w:val="26"/>
        </w:rPr>
        <w:t>10</w:t>
      </w:r>
      <w:r w:rsidR="000E58F5" w:rsidRPr="00211B62">
        <w:rPr>
          <w:rFonts w:ascii="Times New Roman" w:hAnsi="Times New Roman" w:cs="Times New Roman"/>
          <w:sz w:val="26"/>
          <w:szCs w:val="26"/>
        </w:rPr>
        <w:t>.1.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w:t>
      </w:r>
      <w:r w:rsidR="004440AB" w:rsidRPr="00211B62">
        <w:rPr>
          <w:rFonts w:ascii="Times New Roman" w:hAnsi="Times New Roman" w:cs="Times New Roman"/>
          <w:sz w:val="26"/>
          <w:szCs w:val="26"/>
        </w:rPr>
        <w:t xml:space="preserve"> </w:t>
      </w:r>
      <w:r w:rsidR="000E58F5" w:rsidRPr="00211B62">
        <w:rPr>
          <w:rFonts w:ascii="Times New Roman" w:hAnsi="Times New Roman" w:cs="Times New Roman"/>
          <w:sz w:val="26"/>
          <w:szCs w:val="26"/>
        </w:rPr>
        <w:t>и управления, влияющие на возможность исполнения Сторонами своих обязательств по Контракту.</w:t>
      </w:r>
    </w:p>
    <w:p w:rsidR="000E58F5" w:rsidRPr="00211B62" w:rsidRDefault="000E58F5" w:rsidP="00211B62">
      <w:pPr>
        <w:pStyle w:val="22"/>
        <w:spacing w:line="233" w:lineRule="auto"/>
        <w:ind w:right="74" w:firstLine="708"/>
        <w:jc w:val="both"/>
        <w:rPr>
          <w:rFonts w:ascii="Times New Roman" w:hAnsi="Times New Roman" w:cs="Times New Roman"/>
          <w:sz w:val="26"/>
          <w:szCs w:val="26"/>
        </w:rPr>
      </w:pPr>
      <w:r w:rsidRPr="00211B62">
        <w:rPr>
          <w:rFonts w:ascii="Times New Roman" w:hAnsi="Times New Roman" w:cs="Times New Roman"/>
          <w:sz w:val="26"/>
          <w:szCs w:val="26"/>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0E58F5" w:rsidRPr="00211B62" w:rsidRDefault="000D352C" w:rsidP="00211B62">
      <w:pPr>
        <w:pStyle w:val="22"/>
        <w:spacing w:line="233" w:lineRule="auto"/>
        <w:ind w:right="74" w:firstLine="708"/>
        <w:jc w:val="both"/>
        <w:rPr>
          <w:rFonts w:ascii="Times New Roman" w:hAnsi="Times New Roman" w:cs="Times New Roman"/>
          <w:sz w:val="26"/>
          <w:szCs w:val="26"/>
        </w:rPr>
      </w:pPr>
      <w:r w:rsidRPr="00211B62">
        <w:rPr>
          <w:rFonts w:ascii="Times New Roman" w:hAnsi="Times New Roman" w:cs="Times New Roman"/>
          <w:sz w:val="26"/>
          <w:szCs w:val="26"/>
        </w:rPr>
        <w:t>10</w:t>
      </w:r>
      <w:r w:rsidR="000E58F5" w:rsidRPr="00211B62">
        <w:rPr>
          <w:rFonts w:ascii="Times New Roman" w:hAnsi="Times New Roman" w:cs="Times New Roman"/>
          <w:sz w:val="26"/>
          <w:szCs w:val="26"/>
        </w:rPr>
        <w:t xml:space="preserve">.2.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w:t>
      </w:r>
      <w:proofErr w:type="gramStart"/>
      <w:r w:rsidR="000E58F5" w:rsidRPr="00211B62">
        <w:rPr>
          <w:rFonts w:ascii="Times New Roman" w:hAnsi="Times New Roman" w:cs="Times New Roman"/>
          <w:sz w:val="26"/>
          <w:szCs w:val="26"/>
        </w:rPr>
        <w:t>в</w:t>
      </w:r>
      <w:proofErr w:type="gramEnd"/>
      <w:r w:rsidR="000E58F5" w:rsidRPr="00211B62">
        <w:rPr>
          <w:rFonts w:ascii="Times New Roman" w:hAnsi="Times New Roman" w:cs="Times New Roman"/>
          <w:sz w:val="26"/>
          <w:szCs w:val="26"/>
        </w:rPr>
        <w:t xml:space="preserve">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0E58F5" w:rsidRPr="00211B62" w:rsidRDefault="000D352C" w:rsidP="00211B62">
      <w:pPr>
        <w:pStyle w:val="22"/>
        <w:spacing w:line="233" w:lineRule="auto"/>
        <w:ind w:right="74" w:firstLine="708"/>
        <w:jc w:val="both"/>
        <w:rPr>
          <w:rFonts w:ascii="Times New Roman" w:hAnsi="Times New Roman" w:cs="Times New Roman"/>
          <w:sz w:val="26"/>
          <w:szCs w:val="26"/>
        </w:rPr>
      </w:pPr>
      <w:r w:rsidRPr="00211B62">
        <w:rPr>
          <w:rFonts w:ascii="Times New Roman" w:hAnsi="Times New Roman" w:cs="Times New Roman"/>
          <w:sz w:val="26"/>
          <w:szCs w:val="26"/>
        </w:rPr>
        <w:t>10</w:t>
      </w:r>
      <w:r w:rsidR="000E58F5" w:rsidRPr="00211B62">
        <w:rPr>
          <w:rFonts w:ascii="Times New Roman" w:hAnsi="Times New Roman" w:cs="Times New Roman"/>
          <w:sz w:val="26"/>
          <w:szCs w:val="26"/>
        </w:rPr>
        <w:t>.3. По прекращении указанных обстоятель</w:t>
      </w:r>
      <w:proofErr w:type="gramStart"/>
      <w:r w:rsidR="000E58F5" w:rsidRPr="00211B62">
        <w:rPr>
          <w:rFonts w:ascii="Times New Roman" w:hAnsi="Times New Roman" w:cs="Times New Roman"/>
          <w:sz w:val="26"/>
          <w:szCs w:val="26"/>
        </w:rPr>
        <w:t>ств Ст</w:t>
      </w:r>
      <w:proofErr w:type="gramEnd"/>
      <w:r w:rsidR="000E58F5" w:rsidRPr="00211B62">
        <w:rPr>
          <w:rFonts w:ascii="Times New Roman" w:hAnsi="Times New Roman" w:cs="Times New Roman"/>
          <w:sz w:val="26"/>
          <w:szCs w:val="26"/>
        </w:rPr>
        <w:t xml:space="preserve">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w:t>
      </w:r>
      <w:r w:rsidR="003165A2" w:rsidRPr="00211B62">
        <w:rPr>
          <w:rFonts w:ascii="Times New Roman" w:hAnsi="Times New Roman" w:cs="Times New Roman"/>
          <w:sz w:val="26"/>
          <w:szCs w:val="26"/>
        </w:rPr>
        <w:t>лишается</w:t>
      </w:r>
      <w:r w:rsidR="000E58F5" w:rsidRPr="00211B62">
        <w:rPr>
          <w:rFonts w:ascii="Times New Roman" w:hAnsi="Times New Roman" w:cs="Times New Roman"/>
          <w:sz w:val="26"/>
          <w:szCs w:val="26"/>
        </w:rPr>
        <w:t xml:space="preserve"> права ссылаться на такие обстоятельства, а также должна возместить другой Стороне убытки, причиненные </w:t>
      </w:r>
      <w:proofErr w:type="spellStart"/>
      <w:r w:rsidR="000E58F5" w:rsidRPr="00211B62">
        <w:rPr>
          <w:rFonts w:ascii="Times New Roman" w:hAnsi="Times New Roman" w:cs="Times New Roman"/>
          <w:sz w:val="26"/>
          <w:szCs w:val="26"/>
        </w:rPr>
        <w:t>неизвещением</w:t>
      </w:r>
      <w:proofErr w:type="spellEnd"/>
      <w:r w:rsidR="000E58F5" w:rsidRPr="00211B62">
        <w:rPr>
          <w:rFonts w:ascii="Times New Roman" w:hAnsi="Times New Roman" w:cs="Times New Roman"/>
          <w:sz w:val="26"/>
          <w:szCs w:val="26"/>
        </w:rPr>
        <w:t xml:space="preserve"> или несвоевременным извещением.</w:t>
      </w:r>
    </w:p>
    <w:p w:rsidR="000E58F5" w:rsidRPr="00211B62" w:rsidRDefault="000D352C" w:rsidP="00211B62">
      <w:pPr>
        <w:pStyle w:val="22"/>
        <w:widowControl w:val="0"/>
        <w:spacing w:line="233" w:lineRule="auto"/>
        <w:ind w:right="74" w:firstLine="709"/>
        <w:jc w:val="both"/>
        <w:rPr>
          <w:rFonts w:ascii="Times New Roman" w:hAnsi="Times New Roman" w:cs="Times New Roman"/>
          <w:sz w:val="26"/>
          <w:szCs w:val="26"/>
        </w:rPr>
      </w:pPr>
      <w:r w:rsidRPr="00211B62">
        <w:rPr>
          <w:rFonts w:ascii="Times New Roman" w:hAnsi="Times New Roman" w:cs="Times New Roman"/>
          <w:sz w:val="26"/>
          <w:szCs w:val="26"/>
        </w:rPr>
        <w:t>10</w:t>
      </w:r>
      <w:r w:rsidR="000E58F5" w:rsidRPr="00211B62">
        <w:rPr>
          <w:rFonts w:ascii="Times New Roman" w:hAnsi="Times New Roman" w:cs="Times New Roman"/>
          <w:sz w:val="26"/>
          <w:szCs w:val="26"/>
        </w:rPr>
        <w:t xml:space="preserve">.4.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rsidR="000E58F5" w:rsidRPr="00211B62" w:rsidRDefault="000D352C" w:rsidP="00211B62">
      <w:pPr>
        <w:pStyle w:val="22"/>
        <w:widowControl w:val="0"/>
        <w:spacing w:line="233" w:lineRule="auto"/>
        <w:ind w:right="74" w:firstLine="709"/>
        <w:jc w:val="both"/>
        <w:rPr>
          <w:rFonts w:ascii="Times New Roman" w:hAnsi="Times New Roman" w:cs="Times New Roman"/>
          <w:sz w:val="26"/>
          <w:szCs w:val="26"/>
        </w:rPr>
      </w:pPr>
      <w:r w:rsidRPr="00211B62">
        <w:rPr>
          <w:rFonts w:ascii="Times New Roman" w:hAnsi="Times New Roman" w:cs="Times New Roman"/>
          <w:sz w:val="26"/>
          <w:szCs w:val="26"/>
        </w:rPr>
        <w:t>10</w:t>
      </w:r>
      <w:r w:rsidR="000E58F5" w:rsidRPr="00211B62">
        <w:rPr>
          <w:rFonts w:ascii="Times New Roman" w:hAnsi="Times New Roman" w:cs="Times New Roman"/>
          <w:sz w:val="26"/>
          <w:szCs w:val="26"/>
        </w:rPr>
        <w:t>.5. В случае наступления форс-мажорных обстоятель</w:t>
      </w:r>
      <w:proofErr w:type="gramStart"/>
      <w:r w:rsidR="000E58F5" w:rsidRPr="00211B62">
        <w:rPr>
          <w:rFonts w:ascii="Times New Roman" w:hAnsi="Times New Roman" w:cs="Times New Roman"/>
          <w:sz w:val="26"/>
          <w:szCs w:val="26"/>
        </w:rPr>
        <w:t>ств ср</w:t>
      </w:r>
      <w:proofErr w:type="gramEnd"/>
      <w:r w:rsidR="000E58F5" w:rsidRPr="00211B62">
        <w:rPr>
          <w:rFonts w:ascii="Times New Roman" w:hAnsi="Times New Roman" w:cs="Times New Roman"/>
          <w:sz w:val="26"/>
          <w:szCs w:val="26"/>
        </w:rPr>
        <w:t>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476333" w:rsidRPr="00211B62" w:rsidRDefault="000D352C" w:rsidP="00211B62">
      <w:pPr>
        <w:pStyle w:val="22"/>
        <w:spacing w:line="233" w:lineRule="auto"/>
        <w:ind w:right="74" w:firstLine="708"/>
        <w:jc w:val="both"/>
        <w:rPr>
          <w:rFonts w:ascii="Times New Roman" w:hAnsi="Times New Roman" w:cs="Times New Roman"/>
          <w:sz w:val="26"/>
          <w:szCs w:val="26"/>
        </w:rPr>
      </w:pPr>
      <w:r w:rsidRPr="00211B62">
        <w:rPr>
          <w:rFonts w:ascii="Times New Roman" w:hAnsi="Times New Roman" w:cs="Times New Roman"/>
          <w:sz w:val="26"/>
          <w:szCs w:val="26"/>
        </w:rPr>
        <w:t>10</w:t>
      </w:r>
      <w:r w:rsidR="000E58F5" w:rsidRPr="00211B62">
        <w:rPr>
          <w:rFonts w:ascii="Times New Roman" w:hAnsi="Times New Roman" w:cs="Times New Roman"/>
          <w:sz w:val="26"/>
          <w:szCs w:val="26"/>
        </w:rPr>
        <w:t>.6.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9D48E1" w:rsidRPr="00211B62" w:rsidRDefault="009D48E1" w:rsidP="00211B62">
      <w:pPr>
        <w:pStyle w:val="22"/>
        <w:spacing w:line="233" w:lineRule="auto"/>
        <w:ind w:right="74" w:firstLine="708"/>
        <w:jc w:val="both"/>
        <w:rPr>
          <w:rFonts w:ascii="Times New Roman" w:hAnsi="Times New Roman" w:cs="Times New Roman"/>
          <w:sz w:val="26"/>
          <w:szCs w:val="26"/>
        </w:rPr>
      </w:pPr>
    </w:p>
    <w:p w:rsidR="00BB018C" w:rsidRPr="00211B62" w:rsidRDefault="000E58F5" w:rsidP="00211B62">
      <w:pPr>
        <w:pStyle w:val="22"/>
        <w:spacing w:line="233" w:lineRule="auto"/>
        <w:ind w:right="74"/>
        <w:jc w:val="center"/>
        <w:rPr>
          <w:rFonts w:ascii="Times New Roman" w:hAnsi="Times New Roman" w:cs="Times New Roman"/>
          <w:b/>
          <w:sz w:val="26"/>
          <w:szCs w:val="26"/>
        </w:rPr>
      </w:pPr>
      <w:r w:rsidRPr="00211B62">
        <w:rPr>
          <w:rFonts w:ascii="Times New Roman" w:hAnsi="Times New Roman" w:cs="Times New Roman"/>
          <w:b/>
          <w:sz w:val="26"/>
          <w:szCs w:val="26"/>
        </w:rPr>
        <w:t>1</w:t>
      </w:r>
      <w:r w:rsidR="000D352C" w:rsidRPr="00211B62">
        <w:rPr>
          <w:rFonts w:ascii="Times New Roman" w:hAnsi="Times New Roman" w:cs="Times New Roman"/>
          <w:b/>
          <w:sz w:val="26"/>
          <w:szCs w:val="26"/>
        </w:rPr>
        <w:t>1</w:t>
      </w:r>
      <w:r w:rsidRPr="00211B62">
        <w:rPr>
          <w:rFonts w:ascii="Times New Roman" w:hAnsi="Times New Roman" w:cs="Times New Roman"/>
          <w:b/>
          <w:sz w:val="26"/>
          <w:szCs w:val="26"/>
        </w:rPr>
        <w:t>. И</w:t>
      </w:r>
      <w:r w:rsidR="00BB018C" w:rsidRPr="00211B62">
        <w:rPr>
          <w:rFonts w:ascii="Times New Roman" w:hAnsi="Times New Roman" w:cs="Times New Roman"/>
          <w:b/>
          <w:sz w:val="26"/>
          <w:szCs w:val="26"/>
        </w:rPr>
        <w:t>зменение, расторжение Контракта</w:t>
      </w:r>
    </w:p>
    <w:p w:rsidR="000E58F5" w:rsidRPr="00211B62" w:rsidRDefault="006D4AAC" w:rsidP="00211B62">
      <w:pPr>
        <w:pStyle w:val="Style1"/>
        <w:widowControl/>
        <w:spacing w:line="233" w:lineRule="auto"/>
        <w:ind w:right="74" w:firstLine="709"/>
        <w:jc w:val="both"/>
        <w:rPr>
          <w:rStyle w:val="FontStyle13"/>
          <w:sz w:val="26"/>
          <w:szCs w:val="26"/>
        </w:rPr>
      </w:pPr>
      <w:r w:rsidRPr="00211B62">
        <w:rPr>
          <w:sz w:val="26"/>
          <w:szCs w:val="26"/>
        </w:rPr>
        <w:t>1</w:t>
      </w:r>
      <w:r w:rsidR="000D352C" w:rsidRPr="00211B62">
        <w:rPr>
          <w:sz w:val="26"/>
          <w:szCs w:val="26"/>
        </w:rPr>
        <w:t>1</w:t>
      </w:r>
      <w:r w:rsidR="000E58F5" w:rsidRPr="00211B62">
        <w:rPr>
          <w:sz w:val="26"/>
          <w:szCs w:val="26"/>
        </w:rPr>
        <w:t xml:space="preserve">.1. </w:t>
      </w:r>
      <w:r w:rsidR="004440AB" w:rsidRPr="00211B62">
        <w:rPr>
          <w:sz w:val="26"/>
          <w:szCs w:val="26"/>
        </w:rPr>
        <w:t>Изменение</w:t>
      </w:r>
      <w:r w:rsidR="00CA68EF" w:rsidRPr="00211B62">
        <w:rPr>
          <w:sz w:val="26"/>
          <w:szCs w:val="26"/>
        </w:rPr>
        <w:t xml:space="preserve"> существенных</w:t>
      </w:r>
      <w:r w:rsidR="004440AB" w:rsidRPr="00211B62">
        <w:rPr>
          <w:sz w:val="26"/>
          <w:szCs w:val="26"/>
        </w:rPr>
        <w:t xml:space="preserve"> условий Контракта при его исполнении не допускается, за исключением случаев, предусмотренных </w:t>
      </w:r>
      <w:hyperlink r:id="rId10" w:history="1">
        <w:r w:rsidR="004440AB" w:rsidRPr="00211B62">
          <w:rPr>
            <w:sz w:val="26"/>
            <w:szCs w:val="26"/>
          </w:rPr>
          <w:t>статьей 95</w:t>
        </w:r>
      </w:hyperlink>
      <w:r w:rsidR="004440AB" w:rsidRPr="00211B62">
        <w:rPr>
          <w:sz w:val="26"/>
          <w:szCs w:val="26"/>
        </w:rPr>
        <w:t xml:space="preserve"> Федерального</w:t>
      </w:r>
      <w:r w:rsidR="009D48E1" w:rsidRPr="00211B62">
        <w:rPr>
          <w:sz w:val="26"/>
          <w:szCs w:val="26"/>
        </w:rPr>
        <w:t xml:space="preserve"> закона от 5 апреля 2013 г. № 44-ФЗ «</w:t>
      </w:r>
      <w:r w:rsidR="004440AB" w:rsidRPr="00211B62">
        <w:rPr>
          <w:sz w:val="26"/>
          <w:szCs w:val="26"/>
        </w:rPr>
        <w:t>О контрактной системе в сфере закупок товаров, работ, услуг для обеспечения госуд</w:t>
      </w:r>
      <w:r w:rsidR="009D48E1" w:rsidRPr="00211B62">
        <w:rPr>
          <w:sz w:val="26"/>
          <w:szCs w:val="26"/>
        </w:rPr>
        <w:t>арственных и муниципальных нужд»</w:t>
      </w:r>
      <w:r w:rsidR="004440AB" w:rsidRPr="00211B62">
        <w:rPr>
          <w:sz w:val="26"/>
          <w:szCs w:val="26"/>
        </w:rPr>
        <w:t>.</w:t>
      </w:r>
    </w:p>
    <w:p w:rsidR="000E58F5" w:rsidRPr="00211B62" w:rsidRDefault="000E58F5" w:rsidP="00211B62">
      <w:pPr>
        <w:pStyle w:val="22"/>
        <w:spacing w:line="233" w:lineRule="auto"/>
        <w:ind w:right="74" w:firstLine="708"/>
        <w:jc w:val="both"/>
        <w:rPr>
          <w:rFonts w:ascii="Times New Roman" w:hAnsi="Times New Roman" w:cs="Times New Roman"/>
          <w:sz w:val="26"/>
          <w:szCs w:val="26"/>
        </w:rPr>
      </w:pPr>
      <w:r w:rsidRPr="00211B62">
        <w:rPr>
          <w:rFonts w:ascii="Times New Roman" w:hAnsi="Times New Roman" w:cs="Times New Roman"/>
          <w:sz w:val="26"/>
          <w:szCs w:val="26"/>
        </w:rPr>
        <w:t>1</w:t>
      </w:r>
      <w:r w:rsidR="000D352C" w:rsidRPr="00211B62">
        <w:rPr>
          <w:rFonts w:ascii="Times New Roman" w:hAnsi="Times New Roman" w:cs="Times New Roman"/>
          <w:sz w:val="26"/>
          <w:szCs w:val="26"/>
        </w:rPr>
        <w:t>1</w:t>
      </w:r>
      <w:r w:rsidRPr="00211B62">
        <w:rPr>
          <w:rFonts w:ascii="Times New Roman" w:hAnsi="Times New Roman" w:cs="Times New Roman"/>
          <w:sz w:val="26"/>
          <w:szCs w:val="26"/>
        </w:rPr>
        <w:t>.2. Все изменения к Контракту действительны, если они оформлены в виде дополнительного соглашения к Контракту и подписаны Сторонами.</w:t>
      </w:r>
    </w:p>
    <w:p w:rsidR="000E58F5" w:rsidRPr="00211B62" w:rsidRDefault="000E58F5" w:rsidP="00211B62">
      <w:pPr>
        <w:pStyle w:val="16"/>
        <w:tabs>
          <w:tab w:val="left" w:pos="0"/>
        </w:tabs>
        <w:autoSpaceDE w:val="0"/>
        <w:spacing w:line="233" w:lineRule="auto"/>
        <w:ind w:left="0" w:right="74" w:firstLine="567"/>
        <w:jc w:val="both"/>
        <w:rPr>
          <w:sz w:val="26"/>
          <w:szCs w:val="26"/>
        </w:rPr>
      </w:pPr>
      <w:r w:rsidRPr="00211B62">
        <w:rPr>
          <w:sz w:val="26"/>
          <w:szCs w:val="26"/>
        </w:rPr>
        <w:tab/>
        <w:t>1</w:t>
      </w:r>
      <w:r w:rsidR="000D352C" w:rsidRPr="00211B62">
        <w:rPr>
          <w:sz w:val="26"/>
          <w:szCs w:val="26"/>
        </w:rPr>
        <w:t>1</w:t>
      </w:r>
      <w:r w:rsidRPr="00211B62">
        <w:rPr>
          <w:sz w:val="26"/>
          <w:szCs w:val="26"/>
        </w:rPr>
        <w:t xml:space="preserve">.3. </w:t>
      </w:r>
      <w:proofErr w:type="gramStart"/>
      <w:r w:rsidRPr="00211B62">
        <w:rPr>
          <w:sz w:val="26"/>
          <w:szCs w:val="26"/>
        </w:rPr>
        <w:t>Контракт</w:t>
      </w:r>
      <w:proofErr w:type="gramEnd"/>
      <w:r w:rsidRPr="00211B62">
        <w:rPr>
          <w:sz w:val="26"/>
          <w:szCs w:val="26"/>
        </w:rPr>
        <w:t xml:space="preserve">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и условиями Контракта.</w:t>
      </w:r>
    </w:p>
    <w:p w:rsidR="000E58F5" w:rsidRPr="00211B62" w:rsidRDefault="000E58F5" w:rsidP="00211B62">
      <w:pPr>
        <w:spacing w:after="0" w:line="233" w:lineRule="auto"/>
        <w:ind w:right="74" w:firstLine="709"/>
        <w:jc w:val="both"/>
        <w:rPr>
          <w:rFonts w:ascii="Times New Roman" w:hAnsi="Times New Roman" w:cs="Times New Roman"/>
          <w:sz w:val="26"/>
          <w:szCs w:val="26"/>
        </w:rPr>
      </w:pPr>
      <w:r w:rsidRPr="00211B62">
        <w:rPr>
          <w:rFonts w:ascii="Times New Roman" w:hAnsi="Times New Roman" w:cs="Times New Roman"/>
          <w:sz w:val="26"/>
          <w:szCs w:val="26"/>
        </w:rPr>
        <w:t>1</w:t>
      </w:r>
      <w:r w:rsidR="000D352C" w:rsidRPr="00211B62">
        <w:rPr>
          <w:rFonts w:ascii="Times New Roman" w:hAnsi="Times New Roman" w:cs="Times New Roman"/>
          <w:sz w:val="26"/>
          <w:szCs w:val="26"/>
        </w:rPr>
        <w:t>1</w:t>
      </w:r>
      <w:r w:rsidRPr="00211B62">
        <w:rPr>
          <w:rFonts w:ascii="Times New Roman" w:hAnsi="Times New Roman" w:cs="Times New Roman"/>
          <w:sz w:val="26"/>
          <w:szCs w:val="26"/>
        </w:rPr>
        <w:t xml:space="preserve">.4. Государственный заказчик вправе принять решение </w:t>
      </w:r>
      <w:proofErr w:type="gramStart"/>
      <w:r w:rsidRPr="00211B62">
        <w:rPr>
          <w:rFonts w:ascii="Times New Roman" w:hAnsi="Times New Roman" w:cs="Times New Roman"/>
          <w:sz w:val="26"/>
          <w:szCs w:val="26"/>
        </w:rPr>
        <w:t>об одностороннем отказе от исполнения Контракта в соответствии с гражданским законодательством в случае</w:t>
      </w:r>
      <w:proofErr w:type="gramEnd"/>
      <w:r w:rsidRPr="00211B62">
        <w:rPr>
          <w:rFonts w:ascii="Times New Roman" w:hAnsi="Times New Roman" w:cs="Times New Roman"/>
          <w:sz w:val="26"/>
          <w:szCs w:val="26"/>
        </w:rPr>
        <w:t xml:space="preserve"> неисполнения (ненадлежащего исполнения) </w:t>
      </w:r>
      <w:r w:rsidR="00CA6F91" w:rsidRPr="00211B62">
        <w:rPr>
          <w:rFonts w:ascii="Times New Roman" w:hAnsi="Times New Roman" w:cs="Times New Roman"/>
          <w:sz w:val="26"/>
          <w:szCs w:val="26"/>
        </w:rPr>
        <w:t>Исполнителем</w:t>
      </w:r>
      <w:r w:rsidRPr="00211B62">
        <w:rPr>
          <w:rFonts w:ascii="Times New Roman" w:hAnsi="Times New Roman" w:cs="Times New Roman"/>
          <w:sz w:val="26"/>
          <w:szCs w:val="26"/>
        </w:rPr>
        <w:t xml:space="preserve"> обязательств, предусмотренных действующим законодательством Российской Федерации и Контрактом.</w:t>
      </w:r>
    </w:p>
    <w:p w:rsidR="000E58F5" w:rsidRPr="00211B62" w:rsidRDefault="000E58F5" w:rsidP="00211B62">
      <w:pPr>
        <w:autoSpaceDE w:val="0"/>
        <w:spacing w:after="0" w:line="233" w:lineRule="auto"/>
        <w:ind w:right="74" w:firstLine="709"/>
        <w:jc w:val="both"/>
        <w:rPr>
          <w:rFonts w:ascii="Times New Roman" w:hAnsi="Times New Roman" w:cs="Times New Roman"/>
          <w:sz w:val="26"/>
          <w:szCs w:val="26"/>
        </w:rPr>
      </w:pPr>
      <w:r w:rsidRPr="00211B62">
        <w:rPr>
          <w:rFonts w:ascii="Times New Roman" w:hAnsi="Times New Roman" w:cs="Times New Roman"/>
          <w:sz w:val="26"/>
          <w:szCs w:val="26"/>
        </w:rPr>
        <w:t>1</w:t>
      </w:r>
      <w:r w:rsidR="000D352C" w:rsidRPr="00211B62">
        <w:rPr>
          <w:rFonts w:ascii="Times New Roman" w:hAnsi="Times New Roman" w:cs="Times New Roman"/>
          <w:sz w:val="26"/>
          <w:szCs w:val="26"/>
        </w:rPr>
        <w:t>1</w:t>
      </w:r>
      <w:r w:rsidRPr="00211B62">
        <w:rPr>
          <w:rFonts w:ascii="Times New Roman" w:hAnsi="Times New Roman" w:cs="Times New Roman"/>
          <w:sz w:val="26"/>
          <w:szCs w:val="26"/>
        </w:rPr>
        <w:t xml:space="preserve">.5. </w:t>
      </w:r>
      <w:r w:rsidR="00CA6F91" w:rsidRPr="00211B62">
        <w:rPr>
          <w:rFonts w:ascii="Times New Roman" w:hAnsi="Times New Roman" w:cs="Times New Roman"/>
          <w:sz w:val="26"/>
          <w:szCs w:val="26"/>
        </w:rPr>
        <w:t>Исполнитель</w:t>
      </w:r>
      <w:r w:rsidRPr="00211B62">
        <w:rPr>
          <w:rFonts w:ascii="Times New Roman" w:hAnsi="Times New Roman" w:cs="Times New Roman"/>
          <w:sz w:val="26"/>
          <w:szCs w:val="26"/>
        </w:rPr>
        <w:t xml:space="preserve"> вправе принять решение </w:t>
      </w:r>
      <w:proofErr w:type="gramStart"/>
      <w:r w:rsidRPr="00211B62">
        <w:rPr>
          <w:rFonts w:ascii="Times New Roman" w:hAnsi="Times New Roman" w:cs="Times New Roman"/>
          <w:sz w:val="26"/>
          <w:szCs w:val="26"/>
        </w:rPr>
        <w:t>об одностороннем отказе от исполнения Контракта в соответствии с гражданским законодательством в случае</w:t>
      </w:r>
      <w:proofErr w:type="gramEnd"/>
      <w:r w:rsidRPr="00211B62">
        <w:rPr>
          <w:rFonts w:ascii="Times New Roman" w:hAnsi="Times New Roman" w:cs="Times New Roman"/>
          <w:sz w:val="26"/>
          <w:szCs w:val="26"/>
        </w:rPr>
        <w:t xml:space="preserve"> неисполнения (ненадлежащего исполнения) Государственным заказчиком </w:t>
      </w:r>
      <w:r w:rsidRPr="00211B62">
        <w:rPr>
          <w:rFonts w:ascii="Times New Roman" w:hAnsi="Times New Roman" w:cs="Times New Roman"/>
          <w:sz w:val="26"/>
          <w:szCs w:val="26"/>
        </w:rPr>
        <w:lastRenderedPageBreak/>
        <w:t>обязательств, предусмотренных действующим законодательством Российской Федерации и Контрактом.</w:t>
      </w:r>
    </w:p>
    <w:p w:rsidR="00476333" w:rsidRPr="00211B62" w:rsidRDefault="000E58F5" w:rsidP="00211B62">
      <w:pPr>
        <w:autoSpaceDE w:val="0"/>
        <w:spacing w:after="0" w:line="233" w:lineRule="auto"/>
        <w:ind w:right="74" w:firstLine="709"/>
        <w:jc w:val="both"/>
        <w:rPr>
          <w:rFonts w:ascii="Times New Roman" w:hAnsi="Times New Roman" w:cs="Times New Roman"/>
          <w:sz w:val="26"/>
          <w:szCs w:val="26"/>
        </w:rPr>
      </w:pPr>
      <w:r w:rsidRPr="00211B62">
        <w:rPr>
          <w:rFonts w:ascii="Times New Roman" w:hAnsi="Times New Roman" w:cs="Times New Roman"/>
          <w:sz w:val="26"/>
          <w:szCs w:val="26"/>
        </w:rPr>
        <w:t>1</w:t>
      </w:r>
      <w:r w:rsidR="000D352C" w:rsidRPr="00211B62">
        <w:rPr>
          <w:rFonts w:ascii="Times New Roman" w:hAnsi="Times New Roman" w:cs="Times New Roman"/>
          <w:sz w:val="26"/>
          <w:szCs w:val="26"/>
        </w:rPr>
        <w:t>1</w:t>
      </w:r>
      <w:r w:rsidRPr="00211B62">
        <w:rPr>
          <w:rFonts w:ascii="Times New Roman" w:hAnsi="Times New Roman" w:cs="Times New Roman"/>
          <w:sz w:val="26"/>
          <w:szCs w:val="26"/>
        </w:rPr>
        <w:t xml:space="preserve">.6. Если в результате </w:t>
      </w:r>
      <w:proofErr w:type="gramStart"/>
      <w:r w:rsidRPr="00211B62">
        <w:rPr>
          <w:rFonts w:ascii="Times New Roman" w:hAnsi="Times New Roman" w:cs="Times New Roman"/>
          <w:sz w:val="26"/>
          <w:szCs w:val="26"/>
        </w:rPr>
        <w:t>издания акта органа государственной власти Российской Федерации</w:t>
      </w:r>
      <w:proofErr w:type="gramEnd"/>
      <w:r w:rsidRPr="00211B62">
        <w:rPr>
          <w:rFonts w:ascii="Times New Roman" w:hAnsi="Times New Roman" w:cs="Times New Roman"/>
          <w:sz w:val="26"/>
          <w:szCs w:val="26"/>
        </w:rPr>
        <w:t xml:space="preserve">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9D48E1" w:rsidRPr="00211B62" w:rsidRDefault="009D48E1" w:rsidP="00211B62">
      <w:pPr>
        <w:autoSpaceDE w:val="0"/>
        <w:spacing w:after="0" w:line="233" w:lineRule="auto"/>
        <w:ind w:right="74" w:firstLine="709"/>
        <w:jc w:val="both"/>
        <w:rPr>
          <w:rFonts w:ascii="Times New Roman" w:hAnsi="Times New Roman" w:cs="Times New Roman"/>
          <w:sz w:val="26"/>
          <w:szCs w:val="26"/>
        </w:rPr>
      </w:pPr>
    </w:p>
    <w:p w:rsidR="000E58F5" w:rsidRPr="00211B62" w:rsidRDefault="00BB018C" w:rsidP="00211B62">
      <w:pPr>
        <w:pStyle w:val="22"/>
        <w:spacing w:line="233" w:lineRule="auto"/>
        <w:ind w:right="74"/>
        <w:jc w:val="center"/>
        <w:rPr>
          <w:rFonts w:ascii="Times New Roman" w:hAnsi="Times New Roman" w:cs="Times New Roman"/>
          <w:b/>
          <w:sz w:val="26"/>
          <w:szCs w:val="26"/>
        </w:rPr>
      </w:pPr>
      <w:r w:rsidRPr="00211B62">
        <w:rPr>
          <w:rFonts w:ascii="Times New Roman" w:hAnsi="Times New Roman" w:cs="Times New Roman"/>
          <w:b/>
          <w:sz w:val="26"/>
          <w:szCs w:val="26"/>
        </w:rPr>
        <w:t>1</w:t>
      </w:r>
      <w:r w:rsidR="000D352C" w:rsidRPr="00211B62">
        <w:rPr>
          <w:rFonts w:ascii="Times New Roman" w:hAnsi="Times New Roman" w:cs="Times New Roman"/>
          <w:b/>
          <w:sz w:val="26"/>
          <w:szCs w:val="26"/>
        </w:rPr>
        <w:t>2</w:t>
      </w:r>
      <w:r w:rsidRPr="00211B62">
        <w:rPr>
          <w:rFonts w:ascii="Times New Roman" w:hAnsi="Times New Roman" w:cs="Times New Roman"/>
          <w:b/>
          <w:sz w:val="26"/>
          <w:szCs w:val="26"/>
        </w:rPr>
        <w:t>. Порядок разрешения споров</w:t>
      </w:r>
    </w:p>
    <w:p w:rsidR="004D4C25" w:rsidRPr="00211B62" w:rsidRDefault="004D4C25" w:rsidP="00211B62">
      <w:pPr>
        <w:widowControl w:val="0"/>
        <w:autoSpaceDE w:val="0"/>
        <w:autoSpaceDN w:val="0"/>
        <w:adjustRightInd w:val="0"/>
        <w:spacing w:after="0" w:line="233" w:lineRule="auto"/>
        <w:ind w:right="28" w:firstLine="709"/>
        <w:jc w:val="both"/>
        <w:rPr>
          <w:rFonts w:ascii="Times New Roman" w:hAnsi="Times New Roman" w:cs="Times New Roman"/>
          <w:sz w:val="26"/>
          <w:szCs w:val="26"/>
        </w:rPr>
      </w:pPr>
      <w:r w:rsidRPr="00211B62">
        <w:rPr>
          <w:rFonts w:ascii="Times New Roman" w:hAnsi="Times New Roman" w:cs="Times New Roman"/>
          <w:sz w:val="26"/>
          <w:szCs w:val="26"/>
        </w:rPr>
        <w:t>12.1. Все споры и разногласия, которые могут возникнуть между Сторонами по вопросам, не нашедшим своего разрешения в тексте данного Контракта, будут разрешаться путем переговоров на основе действующего законодательства Российской Федерации и обычаев делового оборота.</w:t>
      </w:r>
    </w:p>
    <w:p w:rsidR="004D4C25" w:rsidRPr="00211B62" w:rsidRDefault="004D4C25" w:rsidP="00211B62">
      <w:pPr>
        <w:widowControl w:val="0"/>
        <w:autoSpaceDE w:val="0"/>
        <w:autoSpaceDN w:val="0"/>
        <w:adjustRightInd w:val="0"/>
        <w:spacing w:after="0" w:line="233" w:lineRule="auto"/>
        <w:ind w:right="28" w:firstLine="709"/>
        <w:jc w:val="both"/>
        <w:rPr>
          <w:rFonts w:ascii="Times New Roman" w:hAnsi="Times New Roman" w:cs="Times New Roman"/>
          <w:sz w:val="26"/>
          <w:szCs w:val="26"/>
        </w:rPr>
      </w:pPr>
      <w:r w:rsidRPr="00211B62">
        <w:rPr>
          <w:rFonts w:ascii="Times New Roman" w:hAnsi="Times New Roman" w:cs="Times New Roman"/>
          <w:sz w:val="26"/>
          <w:szCs w:val="26"/>
        </w:rPr>
        <w:t>12.2. Если в ходе переговоров соглашение не достигнуто, заинтересованная Сторона направляет претензию в письменной форме, подписанную уполномоченным лицом. Стороны определили, что претензии направляются:</w:t>
      </w:r>
    </w:p>
    <w:p w:rsidR="004D4C25" w:rsidRPr="00211B62" w:rsidRDefault="00774708" w:rsidP="00211B62">
      <w:pPr>
        <w:widowControl w:val="0"/>
        <w:autoSpaceDE w:val="0"/>
        <w:autoSpaceDN w:val="0"/>
        <w:adjustRightInd w:val="0"/>
        <w:spacing w:after="0" w:line="233" w:lineRule="auto"/>
        <w:ind w:right="28" w:firstLine="709"/>
        <w:jc w:val="both"/>
        <w:rPr>
          <w:rFonts w:ascii="Times New Roman" w:hAnsi="Times New Roman" w:cs="Times New Roman"/>
          <w:sz w:val="26"/>
          <w:szCs w:val="26"/>
        </w:rPr>
      </w:pPr>
      <w:r w:rsidRPr="00211B62">
        <w:rPr>
          <w:rFonts w:ascii="Times New Roman" w:hAnsi="Times New Roman" w:cs="Times New Roman"/>
          <w:sz w:val="26"/>
          <w:szCs w:val="26"/>
        </w:rPr>
        <w:t>Исполнителю</w:t>
      </w:r>
      <w:r w:rsidR="004D4C25" w:rsidRPr="00211B62">
        <w:rPr>
          <w:rFonts w:ascii="Times New Roman" w:hAnsi="Times New Roman" w:cs="Times New Roman"/>
          <w:sz w:val="26"/>
          <w:szCs w:val="26"/>
        </w:rPr>
        <w:t xml:space="preserve"> по электронной почте </w:t>
      </w:r>
      <w:hyperlink r:id="rId11" w:history="1">
        <w:r w:rsidR="004D4C25" w:rsidRPr="00211B62">
          <w:rPr>
            <w:rStyle w:val="a8"/>
            <w:rFonts w:ascii="Times New Roman" w:hAnsi="Times New Roman" w:cs="Times New Roman"/>
            <w:color w:val="auto"/>
            <w:sz w:val="26"/>
            <w:szCs w:val="26"/>
            <w:u w:val="none"/>
            <w:shd w:val="clear" w:color="auto" w:fill="FFFFFF"/>
          </w:rPr>
          <w:t>___________________________</w:t>
        </w:r>
      </w:hyperlink>
      <w:r w:rsidR="004D4C25" w:rsidRPr="00211B62">
        <w:rPr>
          <w:rFonts w:ascii="Times New Roman" w:hAnsi="Times New Roman" w:cs="Times New Roman"/>
          <w:sz w:val="26"/>
          <w:szCs w:val="26"/>
        </w:rPr>
        <w:t>.</w:t>
      </w:r>
    </w:p>
    <w:p w:rsidR="004D4C25" w:rsidRPr="00211B62" w:rsidRDefault="004D4C25" w:rsidP="00211B62">
      <w:pPr>
        <w:widowControl w:val="0"/>
        <w:autoSpaceDE w:val="0"/>
        <w:autoSpaceDN w:val="0"/>
        <w:adjustRightInd w:val="0"/>
        <w:spacing w:after="0" w:line="233" w:lineRule="auto"/>
        <w:ind w:right="28" w:firstLine="709"/>
        <w:jc w:val="both"/>
        <w:rPr>
          <w:rFonts w:ascii="Times New Roman" w:hAnsi="Times New Roman" w:cs="Times New Roman"/>
          <w:sz w:val="26"/>
          <w:szCs w:val="26"/>
        </w:rPr>
      </w:pPr>
      <w:r w:rsidRPr="00211B62">
        <w:rPr>
          <w:rFonts w:ascii="Times New Roman" w:hAnsi="Times New Roman" w:cs="Times New Roman"/>
          <w:sz w:val="26"/>
          <w:szCs w:val="26"/>
        </w:rPr>
        <w:t xml:space="preserve">Государственному заказчику по электронной почте </w:t>
      </w:r>
      <w:hyperlink r:id="rId12" w:history="1">
        <w:r w:rsidRPr="00211B62">
          <w:rPr>
            <w:rStyle w:val="a8"/>
            <w:rFonts w:ascii="Times New Roman" w:hAnsi="Times New Roman" w:cs="Times New Roman"/>
            <w:color w:val="auto"/>
            <w:sz w:val="26"/>
            <w:szCs w:val="26"/>
            <w:u w:val="none"/>
            <w:shd w:val="clear" w:color="auto" w:fill="FFFFFF"/>
          </w:rPr>
          <w:t>bmtivs@34.fsin.gov.ru</w:t>
        </w:r>
      </w:hyperlink>
      <w:r w:rsidRPr="00211B62">
        <w:rPr>
          <w:rFonts w:ascii="Times New Roman" w:hAnsi="Times New Roman" w:cs="Times New Roman"/>
          <w:sz w:val="26"/>
          <w:szCs w:val="26"/>
        </w:rPr>
        <w:t>.</w:t>
      </w:r>
    </w:p>
    <w:p w:rsidR="004D4C25" w:rsidRPr="00211B62" w:rsidRDefault="004D4C25" w:rsidP="00211B62">
      <w:pPr>
        <w:widowControl w:val="0"/>
        <w:autoSpaceDE w:val="0"/>
        <w:autoSpaceDN w:val="0"/>
        <w:adjustRightInd w:val="0"/>
        <w:spacing w:after="0" w:line="233" w:lineRule="auto"/>
        <w:ind w:right="28" w:firstLine="709"/>
        <w:jc w:val="both"/>
        <w:rPr>
          <w:rFonts w:ascii="Times New Roman" w:hAnsi="Times New Roman" w:cs="Times New Roman"/>
          <w:sz w:val="26"/>
          <w:szCs w:val="26"/>
        </w:rPr>
      </w:pPr>
      <w:r w:rsidRPr="00211B62">
        <w:rPr>
          <w:rFonts w:ascii="Times New Roman" w:hAnsi="Times New Roman" w:cs="Times New Roman"/>
          <w:sz w:val="26"/>
          <w:szCs w:val="26"/>
        </w:rPr>
        <w:t>Днем получения претензии стороны определили день ее отправления заинтересованной Стороной.</w:t>
      </w:r>
    </w:p>
    <w:p w:rsidR="004D4C25" w:rsidRPr="00211B62" w:rsidRDefault="004D4C25" w:rsidP="00211B62">
      <w:pPr>
        <w:widowControl w:val="0"/>
        <w:autoSpaceDE w:val="0"/>
        <w:autoSpaceDN w:val="0"/>
        <w:adjustRightInd w:val="0"/>
        <w:spacing w:after="0" w:line="233" w:lineRule="auto"/>
        <w:ind w:right="28" w:firstLine="709"/>
        <w:jc w:val="both"/>
        <w:rPr>
          <w:rFonts w:ascii="Times New Roman" w:hAnsi="Times New Roman" w:cs="Times New Roman"/>
          <w:sz w:val="26"/>
          <w:szCs w:val="26"/>
        </w:rPr>
      </w:pPr>
      <w:r w:rsidRPr="00211B62">
        <w:rPr>
          <w:rFonts w:ascii="Times New Roman" w:hAnsi="Times New Roman" w:cs="Times New Roman"/>
          <w:sz w:val="26"/>
          <w:szCs w:val="26"/>
        </w:rPr>
        <w:t xml:space="preserve">К претензии должны быть приложены копии документов, обосновывающих предъявленные заинтересованной Стороной требования (в случае их отсутствия у другой Стороны), и копии документов, подтверждающих полномочия лица, подписавшего претензию. </w:t>
      </w:r>
    </w:p>
    <w:p w:rsidR="004D4C25" w:rsidRPr="00211B62" w:rsidRDefault="004D4C25" w:rsidP="00211B62">
      <w:pPr>
        <w:widowControl w:val="0"/>
        <w:autoSpaceDE w:val="0"/>
        <w:autoSpaceDN w:val="0"/>
        <w:adjustRightInd w:val="0"/>
        <w:spacing w:after="0" w:line="233" w:lineRule="auto"/>
        <w:ind w:right="28" w:firstLine="709"/>
        <w:jc w:val="both"/>
        <w:rPr>
          <w:rFonts w:ascii="Times New Roman" w:hAnsi="Times New Roman" w:cs="Times New Roman"/>
          <w:sz w:val="26"/>
          <w:szCs w:val="26"/>
        </w:rPr>
      </w:pPr>
      <w:r w:rsidRPr="00211B62">
        <w:rPr>
          <w:rFonts w:ascii="Times New Roman" w:hAnsi="Times New Roman" w:cs="Times New Roman"/>
          <w:sz w:val="26"/>
          <w:szCs w:val="26"/>
        </w:rPr>
        <w:t>12.3.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3 (трех) рабочих дней со дня получения претензии.</w:t>
      </w:r>
    </w:p>
    <w:p w:rsidR="004D4C25" w:rsidRPr="00211B62" w:rsidRDefault="004D4C25" w:rsidP="00211B62">
      <w:pPr>
        <w:widowControl w:val="0"/>
        <w:autoSpaceDE w:val="0"/>
        <w:autoSpaceDN w:val="0"/>
        <w:adjustRightInd w:val="0"/>
        <w:spacing w:after="0" w:line="233" w:lineRule="auto"/>
        <w:ind w:right="28" w:firstLine="709"/>
        <w:jc w:val="both"/>
        <w:rPr>
          <w:rFonts w:ascii="Times New Roman" w:hAnsi="Times New Roman" w:cs="Times New Roman"/>
          <w:sz w:val="26"/>
          <w:szCs w:val="26"/>
        </w:rPr>
      </w:pPr>
      <w:r w:rsidRPr="00211B62">
        <w:rPr>
          <w:rFonts w:ascii="Times New Roman" w:hAnsi="Times New Roman" w:cs="Times New Roman"/>
          <w:sz w:val="26"/>
          <w:szCs w:val="26"/>
        </w:rPr>
        <w:t>12.4. В случае невозможности разрешения споров путем переговоров Стороны передают их на рассмотрение в Арбитражный суд Волгоградской области.</w:t>
      </w:r>
    </w:p>
    <w:p w:rsidR="009D48E1" w:rsidRPr="00211B62" w:rsidRDefault="009D48E1" w:rsidP="00211B62">
      <w:pPr>
        <w:widowControl w:val="0"/>
        <w:autoSpaceDE w:val="0"/>
        <w:autoSpaceDN w:val="0"/>
        <w:adjustRightInd w:val="0"/>
        <w:spacing w:after="0" w:line="233" w:lineRule="auto"/>
        <w:ind w:right="28" w:firstLine="709"/>
        <w:jc w:val="both"/>
        <w:rPr>
          <w:rFonts w:ascii="Times New Roman" w:hAnsi="Times New Roman" w:cs="Times New Roman"/>
          <w:sz w:val="26"/>
          <w:szCs w:val="26"/>
        </w:rPr>
      </w:pPr>
    </w:p>
    <w:p w:rsidR="000E58F5" w:rsidRPr="00211B62" w:rsidRDefault="00BB018C" w:rsidP="00211B62">
      <w:pPr>
        <w:pStyle w:val="22"/>
        <w:spacing w:line="233" w:lineRule="auto"/>
        <w:ind w:right="74"/>
        <w:jc w:val="center"/>
        <w:rPr>
          <w:rFonts w:ascii="Times New Roman" w:hAnsi="Times New Roman" w:cs="Times New Roman"/>
          <w:b/>
          <w:sz w:val="26"/>
          <w:szCs w:val="26"/>
        </w:rPr>
      </w:pPr>
      <w:r w:rsidRPr="00211B62">
        <w:rPr>
          <w:rFonts w:ascii="Times New Roman" w:hAnsi="Times New Roman" w:cs="Times New Roman"/>
          <w:b/>
          <w:sz w:val="26"/>
          <w:szCs w:val="26"/>
        </w:rPr>
        <w:t>1</w:t>
      </w:r>
      <w:r w:rsidR="000D352C" w:rsidRPr="00211B62">
        <w:rPr>
          <w:rFonts w:ascii="Times New Roman" w:hAnsi="Times New Roman" w:cs="Times New Roman"/>
          <w:b/>
          <w:sz w:val="26"/>
          <w:szCs w:val="26"/>
        </w:rPr>
        <w:t>3</w:t>
      </w:r>
      <w:r w:rsidRPr="00211B62">
        <w:rPr>
          <w:rFonts w:ascii="Times New Roman" w:hAnsi="Times New Roman" w:cs="Times New Roman"/>
          <w:b/>
          <w:sz w:val="26"/>
          <w:szCs w:val="26"/>
        </w:rPr>
        <w:t>. Прочие условия</w:t>
      </w:r>
    </w:p>
    <w:p w:rsidR="000E58F5" w:rsidRPr="00211B62" w:rsidRDefault="000E58F5" w:rsidP="00211B62">
      <w:pPr>
        <w:pStyle w:val="22"/>
        <w:spacing w:line="233" w:lineRule="auto"/>
        <w:ind w:right="74" w:firstLine="708"/>
        <w:jc w:val="both"/>
        <w:rPr>
          <w:rFonts w:ascii="Times New Roman" w:hAnsi="Times New Roman" w:cs="Times New Roman"/>
          <w:sz w:val="26"/>
          <w:szCs w:val="26"/>
        </w:rPr>
      </w:pPr>
      <w:r w:rsidRPr="00211B62">
        <w:rPr>
          <w:rFonts w:ascii="Times New Roman" w:hAnsi="Times New Roman" w:cs="Times New Roman"/>
          <w:sz w:val="26"/>
          <w:szCs w:val="26"/>
        </w:rPr>
        <w:t>1</w:t>
      </w:r>
      <w:r w:rsidR="000D352C" w:rsidRPr="00211B62">
        <w:rPr>
          <w:rFonts w:ascii="Times New Roman" w:hAnsi="Times New Roman" w:cs="Times New Roman"/>
          <w:sz w:val="26"/>
          <w:szCs w:val="26"/>
        </w:rPr>
        <w:t>3</w:t>
      </w:r>
      <w:r w:rsidRPr="00211B62">
        <w:rPr>
          <w:rFonts w:ascii="Times New Roman" w:hAnsi="Times New Roman" w:cs="Times New Roman"/>
          <w:sz w:val="26"/>
          <w:szCs w:val="26"/>
        </w:rPr>
        <w:t>.1. Контракт составлен в двух подлинных экземплярах, имеющих одинаковую юридическую силу, по одному для каждой из Сторон.</w:t>
      </w:r>
    </w:p>
    <w:p w:rsidR="000E58F5" w:rsidRPr="00211B62" w:rsidRDefault="000E58F5" w:rsidP="00211B62">
      <w:pPr>
        <w:pStyle w:val="22"/>
        <w:spacing w:line="233" w:lineRule="auto"/>
        <w:ind w:right="74"/>
        <w:jc w:val="both"/>
        <w:rPr>
          <w:rFonts w:ascii="Times New Roman" w:hAnsi="Times New Roman" w:cs="Times New Roman"/>
          <w:sz w:val="26"/>
          <w:szCs w:val="26"/>
        </w:rPr>
      </w:pPr>
      <w:r w:rsidRPr="00211B62">
        <w:rPr>
          <w:rFonts w:ascii="Times New Roman" w:hAnsi="Times New Roman" w:cs="Times New Roman"/>
          <w:sz w:val="26"/>
          <w:szCs w:val="26"/>
        </w:rPr>
        <w:tab/>
        <w:t>1</w:t>
      </w:r>
      <w:r w:rsidR="000D352C" w:rsidRPr="00211B62">
        <w:rPr>
          <w:rFonts w:ascii="Times New Roman" w:hAnsi="Times New Roman" w:cs="Times New Roman"/>
          <w:sz w:val="26"/>
          <w:szCs w:val="26"/>
        </w:rPr>
        <w:t>3</w:t>
      </w:r>
      <w:r w:rsidRPr="00211B62">
        <w:rPr>
          <w:rFonts w:ascii="Times New Roman" w:hAnsi="Times New Roman" w:cs="Times New Roman"/>
          <w:sz w:val="26"/>
          <w:szCs w:val="26"/>
        </w:rPr>
        <w:t>.2. В случае изменения юридических адресов, банковских реквизитов Сторона обязана сообщить об этом другой Стороне в течение 3 рабочих дней в письменной форме.</w:t>
      </w:r>
    </w:p>
    <w:p w:rsidR="000E58F5" w:rsidRPr="00211B62" w:rsidRDefault="000E58F5" w:rsidP="00211B62">
      <w:pPr>
        <w:pStyle w:val="22"/>
        <w:spacing w:line="233" w:lineRule="auto"/>
        <w:ind w:right="74"/>
        <w:jc w:val="both"/>
        <w:rPr>
          <w:rFonts w:ascii="Times New Roman" w:hAnsi="Times New Roman" w:cs="Times New Roman"/>
          <w:sz w:val="26"/>
          <w:szCs w:val="26"/>
        </w:rPr>
      </w:pPr>
      <w:r w:rsidRPr="00211B62">
        <w:rPr>
          <w:rFonts w:ascii="Times New Roman" w:hAnsi="Times New Roman" w:cs="Times New Roman"/>
          <w:sz w:val="26"/>
          <w:szCs w:val="26"/>
        </w:rPr>
        <w:tab/>
        <w:t>1</w:t>
      </w:r>
      <w:r w:rsidR="000D352C" w:rsidRPr="00211B62">
        <w:rPr>
          <w:rFonts w:ascii="Times New Roman" w:hAnsi="Times New Roman" w:cs="Times New Roman"/>
          <w:sz w:val="26"/>
          <w:szCs w:val="26"/>
        </w:rPr>
        <w:t>3</w:t>
      </w:r>
      <w:r w:rsidRPr="00211B62">
        <w:rPr>
          <w:rFonts w:ascii="Times New Roman" w:hAnsi="Times New Roman" w:cs="Times New Roman"/>
          <w:sz w:val="26"/>
          <w:szCs w:val="26"/>
        </w:rPr>
        <w:t xml:space="preserve">.3. При исполнении Контракта не допускается перемена </w:t>
      </w:r>
      <w:r w:rsidR="001163A0" w:rsidRPr="00211B62">
        <w:rPr>
          <w:rFonts w:ascii="Times New Roman" w:hAnsi="Times New Roman" w:cs="Times New Roman"/>
          <w:sz w:val="26"/>
          <w:szCs w:val="26"/>
        </w:rPr>
        <w:t>Исполнителя</w:t>
      </w:r>
      <w:r w:rsidRPr="00211B62">
        <w:rPr>
          <w:rFonts w:ascii="Times New Roman" w:hAnsi="Times New Roman" w:cs="Times New Roman"/>
          <w:sz w:val="26"/>
          <w:szCs w:val="26"/>
        </w:rPr>
        <w:t>,</w:t>
      </w:r>
      <w:r w:rsidR="004440AB" w:rsidRPr="00211B62">
        <w:rPr>
          <w:rFonts w:ascii="Times New Roman" w:hAnsi="Times New Roman" w:cs="Times New Roman"/>
          <w:sz w:val="26"/>
          <w:szCs w:val="26"/>
        </w:rPr>
        <w:t xml:space="preserve"> </w:t>
      </w:r>
      <w:r w:rsidRPr="00211B62">
        <w:rPr>
          <w:rFonts w:ascii="Times New Roman" w:hAnsi="Times New Roman" w:cs="Times New Roman"/>
          <w:sz w:val="26"/>
          <w:szCs w:val="26"/>
        </w:rPr>
        <w:t xml:space="preserve">за исключением случаев, когда новый </w:t>
      </w:r>
      <w:r w:rsidR="001163A0" w:rsidRPr="00211B62">
        <w:rPr>
          <w:rFonts w:ascii="Times New Roman" w:hAnsi="Times New Roman" w:cs="Times New Roman"/>
          <w:sz w:val="26"/>
          <w:szCs w:val="26"/>
        </w:rPr>
        <w:t>Исполнитель</w:t>
      </w:r>
      <w:r w:rsidRPr="00211B62">
        <w:rPr>
          <w:rFonts w:ascii="Times New Roman" w:hAnsi="Times New Roman" w:cs="Times New Roman"/>
          <w:sz w:val="26"/>
          <w:szCs w:val="26"/>
        </w:rPr>
        <w:t xml:space="preserve"> является правопреемником </w:t>
      </w:r>
      <w:r w:rsidR="00CA6F91" w:rsidRPr="00211B62">
        <w:rPr>
          <w:rFonts w:ascii="Times New Roman" w:hAnsi="Times New Roman" w:cs="Times New Roman"/>
          <w:sz w:val="26"/>
          <w:szCs w:val="26"/>
        </w:rPr>
        <w:t>Исполнителя</w:t>
      </w:r>
      <w:r w:rsidRPr="00211B62">
        <w:rPr>
          <w:rFonts w:ascii="Times New Roman" w:hAnsi="Times New Roman" w:cs="Times New Roman"/>
          <w:sz w:val="26"/>
          <w:szCs w:val="26"/>
        </w:rPr>
        <w:t xml:space="preserve">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0E58F5" w:rsidRPr="00211B62" w:rsidRDefault="000E58F5" w:rsidP="00211B62">
      <w:pPr>
        <w:pStyle w:val="22"/>
        <w:spacing w:line="233" w:lineRule="auto"/>
        <w:ind w:right="74"/>
        <w:jc w:val="both"/>
        <w:rPr>
          <w:rFonts w:ascii="Times New Roman" w:hAnsi="Times New Roman" w:cs="Times New Roman"/>
          <w:sz w:val="26"/>
          <w:szCs w:val="26"/>
        </w:rPr>
      </w:pPr>
      <w:r w:rsidRPr="00211B62">
        <w:rPr>
          <w:rFonts w:ascii="Times New Roman" w:hAnsi="Times New Roman" w:cs="Times New Roman"/>
          <w:sz w:val="26"/>
          <w:szCs w:val="26"/>
        </w:rPr>
        <w:tab/>
        <w:t>1</w:t>
      </w:r>
      <w:r w:rsidR="000D352C" w:rsidRPr="00211B62">
        <w:rPr>
          <w:rFonts w:ascii="Times New Roman" w:hAnsi="Times New Roman" w:cs="Times New Roman"/>
          <w:sz w:val="26"/>
          <w:szCs w:val="26"/>
        </w:rPr>
        <w:t>3</w:t>
      </w:r>
      <w:r w:rsidRPr="00211B62">
        <w:rPr>
          <w:rFonts w:ascii="Times New Roman" w:hAnsi="Times New Roman" w:cs="Times New Roman"/>
          <w:sz w:val="26"/>
          <w:szCs w:val="26"/>
        </w:rPr>
        <w:t>.4. Во всем остальном, что не предусмотрено Контрактом, Стороны руководствуются законодательством Российской Федерации.</w:t>
      </w:r>
    </w:p>
    <w:p w:rsidR="000E58F5" w:rsidRPr="00211B62" w:rsidRDefault="000E58F5" w:rsidP="00211B62">
      <w:pPr>
        <w:pStyle w:val="22"/>
        <w:spacing w:line="233" w:lineRule="auto"/>
        <w:ind w:right="74"/>
        <w:jc w:val="both"/>
        <w:rPr>
          <w:rFonts w:ascii="Times New Roman" w:hAnsi="Times New Roman" w:cs="Times New Roman"/>
          <w:sz w:val="26"/>
          <w:szCs w:val="26"/>
        </w:rPr>
      </w:pPr>
      <w:r w:rsidRPr="00211B62">
        <w:rPr>
          <w:rFonts w:ascii="Times New Roman" w:hAnsi="Times New Roman" w:cs="Times New Roman"/>
          <w:sz w:val="26"/>
          <w:szCs w:val="26"/>
        </w:rPr>
        <w:tab/>
        <w:t>1</w:t>
      </w:r>
      <w:r w:rsidR="000D352C" w:rsidRPr="00211B62">
        <w:rPr>
          <w:rFonts w:ascii="Times New Roman" w:hAnsi="Times New Roman" w:cs="Times New Roman"/>
          <w:sz w:val="26"/>
          <w:szCs w:val="26"/>
        </w:rPr>
        <w:t>3</w:t>
      </w:r>
      <w:r w:rsidRPr="00211B62">
        <w:rPr>
          <w:rFonts w:ascii="Times New Roman" w:hAnsi="Times New Roman" w:cs="Times New Roman"/>
          <w:sz w:val="26"/>
          <w:szCs w:val="26"/>
        </w:rPr>
        <w:t>.5. Приложения к Контракту, явля</w:t>
      </w:r>
      <w:r w:rsidR="00BB018C" w:rsidRPr="00211B62">
        <w:rPr>
          <w:rFonts w:ascii="Times New Roman" w:hAnsi="Times New Roman" w:cs="Times New Roman"/>
          <w:sz w:val="26"/>
          <w:szCs w:val="26"/>
        </w:rPr>
        <w:t>ющиеся его неотъемлемой частью:</w:t>
      </w:r>
    </w:p>
    <w:p w:rsidR="000E58F5" w:rsidRPr="00211B62" w:rsidRDefault="000E58F5" w:rsidP="00211B62">
      <w:pPr>
        <w:pStyle w:val="22"/>
        <w:spacing w:line="233" w:lineRule="auto"/>
        <w:ind w:right="74"/>
        <w:jc w:val="both"/>
        <w:rPr>
          <w:rFonts w:ascii="Times New Roman" w:hAnsi="Times New Roman" w:cs="Times New Roman"/>
          <w:sz w:val="26"/>
          <w:szCs w:val="26"/>
        </w:rPr>
      </w:pPr>
      <w:r w:rsidRPr="00211B62">
        <w:rPr>
          <w:rFonts w:ascii="Times New Roman" w:hAnsi="Times New Roman" w:cs="Times New Roman"/>
          <w:sz w:val="26"/>
          <w:szCs w:val="26"/>
        </w:rPr>
        <w:tab/>
        <w:t xml:space="preserve">Приложение № 1 – </w:t>
      </w:r>
      <w:r w:rsidR="001163A0" w:rsidRPr="00211B62">
        <w:rPr>
          <w:rFonts w:ascii="Times New Roman" w:hAnsi="Times New Roman" w:cs="Times New Roman"/>
          <w:sz w:val="26"/>
          <w:szCs w:val="26"/>
        </w:rPr>
        <w:t>Спецификация.</w:t>
      </w:r>
    </w:p>
    <w:p w:rsidR="00476333" w:rsidRPr="00211B62" w:rsidRDefault="004F0FD6" w:rsidP="00211B62">
      <w:pPr>
        <w:tabs>
          <w:tab w:val="left" w:pos="567"/>
          <w:tab w:val="left" w:pos="709"/>
        </w:tabs>
        <w:spacing w:after="0" w:line="233" w:lineRule="auto"/>
        <w:ind w:right="74"/>
        <w:jc w:val="both"/>
        <w:rPr>
          <w:rFonts w:ascii="Times New Roman" w:hAnsi="Times New Roman" w:cs="Times New Roman"/>
          <w:sz w:val="26"/>
          <w:szCs w:val="26"/>
        </w:rPr>
      </w:pPr>
      <w:r w:rsidRPr="00211B62">
        <w:rPr>
          <w:rFonts w:ascii="Times New Roman" w:hAnsi="Times New Roman" w:cs="Times New Roman"/>
          <w:sz w:val="26"/>
          <w:szCs w:val="26"/>
        </w:rPr>
        <w:tab/>
      </w:r>
      <w:r w:rsidRPr="00211B62">
        <w:rPr>
          <w:rFonts w:ascii="Times New Roman" w:hAnsi="Times New Roman" w:cs="Times New Roman"/>
          <w:sz w:val="26"/>
          <w:szCs w:val="26"/>
        </w:rPr>
        <w:tab/>
        <w:t xml:space="preserve">Приложение № </w:t>
      </w:r>
      <w:r w:rsidR="000E4EA1" w:rsidRPr="00211B62">
        <w:rPr>
          <w:rFonts w:ascii="Times New Roman" w:hAnsi="Times New Roman" w:cs="Times New Roman"/>
          <w:sz w:val="26"/>
          <w:szCs w:val="26"/>
        </w:rPr>
        <w:t>2</w:t>
      </w:r>
      <w:r w:rsidRPr="00211B62">
        <w:rPr>
          <w:rFonts w:ascii="Times New Roman" w:hAnsi="Times New Roman" w:cs="Times New Roman"/>
          <w:sz w:val="26"/>
          <w:szCs w:val="26"/>
        </w:rPr>
        <w:t xml:space="preserve"> – Акт </w:t>
      </w:r>
      <w:r w:rsidR="00FC7E9E" w:rsidRPr="00211B62">
        <w:rPr>
          <w:rFonts w:ascii="Times New Roman" w:hAnsi="Times New Roman" w:cs="Times New Roman"/>
          <w:sz w:val="26"/>
          <w:szCs w:val="26"/>
        </w:rPr>
        <w:t>выполненных работ</w:t>
      </w:r>
      <w:r w:rsidR="00476333" w:rsidRPr="00211B62">
        <w:rPr>
          <w:rFonts w:ascii="Times New Roman" w:hAnsi="Times New Roman" w:cs="Times New Roman"/>
          <w:sz w:val="26"/>
          <w:szCs w:val="26"/>
        </w:rPr>
        <w:t>.</w:t>
      </w:r>
    </w:p>
    <w:p w:rsidR="009D48E1" w:rsidRPr="00211B62" w:rsidRDefault="009D48E1" w:rsidP="00211B62">
      <w:pPr>
        <w:tabs>
          <w:tab w:val="left" w:pos="567"/>
          <w:tab w:val="left" w:pos="709"/>
        </w:tabs>
        <w:spacing w:after="0" w:line="233" w:lineRule="auto"/>
        <w:ind w:right="74"/>
        <w:jc w:val="both"/>
        <w:rPr>
          <w:rFonts w:ascii="Times New Roman" w:hAnsi="Times New Roman" w:cs="Times New Roman"/>
          <w:sz w:val="26"/>
          <w:szCs w:val="26"/>
        </w:rPr>
      </w:pPr>
    </w:p>
    <w:p w:rsidR="000E58F5" w:rsidRPr="00211B62" w:rsidRDefault="000E58F5" w:rsidP="00211B62">
      <w:pPr>
        <w:tabs>
          <w:tab w:val="left" w:pos="567"/>
          <w:tab w:val="left" w:pos="709"/>
        </w:tabs>
        <w:spacing w:after="0" w:line="233" w:lineRule="auto"/>
        <w:ind w:right="74"/>
        <w:jc w:val="center"/>
        <w:rPr>
          <w:rFonts w:ascii="Times New Roman" w:hAnsi="Times New Roman" w:cs="Times New Roman"/>
          <w:b/>
          <w:sz w:val="26"/>
          <w:szCs w:val="26"/>
        </w:rPr>
      </w:pPr>
      <w:r w:rsidRPr="00211B62">
        <w:rPr>
          <w:rFonts w:ascii="Times New Roman" w:hAnsi="Times New Roman" w:cs="Times New Roman"/>
          <w:b/>
          <w:sz w:val="26"/>
          <w:szCs w:val="26"/>
        </w:rPr>
        <w:t>1</w:t>
      </w:r>
      <w:r w:rsidR="000D352C" w:rsidRPr="00211B62">
        <w:rPr>
          <w:rFonts w:ascii="Times New Roman" w:hAnsi="Times New Roman" w:cs="Times New Roman"/>
          <w:b/>
          <w:sz w:val="26"/>
          <w:szCs w:val="26"/>
        </w:rPr>
        <w:t>4</w:t>
      </w:r>
      <w:r w:rsidRPr="00211B62">
        <w:rPr>
          <w:rFonts w:ascii="Times New Roman" w:hAnsi="Times New Roman" w:cs="Times New Roman"/>
          <w:b/>
          <w:sz w:val="26"/>
          <w:szCs w:val="26"/>
        </w:rPr>
        <w:t>. Сроки исполнения и действия Контракта</w:t>
      </w:r>
    </w:p>
    <w:p w:rsidR="00476333" w:rsidRPr="00211B62" w:rsidRDefault="004D4C25" w:rsidP="00211B62">
      <w:pPr>
        <w:pStyle w:val="22"/>
        <w:spacing w:line="233" w:lineRule="auto"/>
        <w:ind w:right="74" w:firstLine="708"/>
        <w:jc w:val="both"/>
        <w:rPr>
          <w:rFonts w:ascii="Times New Roman" w:hAnsi="Times New Roman" w:cs="Times New Roman"/>
          <w:sz w:val="26"/>
          <w:szCs w:val="26"/>
        </w:rPr>
      </w:pPr>
      <w:r w:rsidRPr="00211B62">
        <w:rPr>
          <w:rFonts w:ascii="Times New Roman" w:hAnsi="Times New Roman" w:cs="Times New Roman"/>
          <w:sz w:val="26"/>
          <w:szCs w:val="26"/>
        </w:rPr>
        <w:t>14.1. Контра</w:t>
      </w:r>
      <w:proofErr w:type="gramStart"/>
      <w:r w:rsidRPr="00211B62">
        <w:rPr>
          <w:rFonts w:ascii="Times New Roman" w:hAnsi="Times New Roman" w:cs="Times New Roman"/>
          <w:sz w:val="26"/>
          <w:szCs w:val="26"/>
        </w:rPr>
        <w:t>кт вст</w:t>
      </w:r>
      <w:proofErr w:type="gramEnd"/>
      <w:r w:rsidRPr="00211B62">
        <w:rPr>
          <w:rFonts w:ascii="Times New Roman" w:hAnsi="Times New Roman" w:cs="Times New Roman"/>
          <w:sz w:val="26"/>
          <w:szCs w:val="26"/>
        </w:rPr>
        <w:t xml:space="preserve">упает в силу с </w:t>
      </w:r>
      <w:r w:rsidRPr="00211B62">
        <w:rPr>
          <w:rFonts w:ascii="Times New Roman" w:hAnsi="Times New Roman" w:cs="Times New Roman"/>
          <w:color w:val="000000"/>
          <w:sz w:val="26"/>
          <w:szCs w:val="26"/>
        </w:rPr>
        <w:t>мо</w:t>
      </w:r>
      <w:r w:rsidR="00686509" w:rsidRPr="00211B62">
        <w:rPr>
          <w:rFonts w:ascii="Times New Roman" w:hAnsi="Times New Roman" w:cs="Times New Roman"/>
          <w:color w:val="000000"/>
          <w:sz w:val="26"/>
          <w:szCs w:val="26"/>
        </w:rPr>
        <w:t>мента его подписания Сторонами, действует</w:t>
      </w:r>
      <w:r w:rsidRPr="00211B62">
        <w:rPr>
          <w:rFonts w:ascii="Times New Roman" w:hAnsi="Times New Roman" w:cs="Times New Roman"/>
          <w:color w:val="000000"/>
          <w:sz w:val="26"/>
          <w:szCs w:val="26"/>
        </w:rPr>
        <w:t xml:space="preserve"> </w:t>
      </w:r>
      <w:r w:rsidR="00C154AD" w:rsidRPr="00211B62">
        <w:rPr>
          <w:rFonts w:ascii="Times New Roman" w:hAnsi="Times New Roman" w:cs="Times New Roman"/>
          <w:color w:val="000000"/>
          <w:sz w:val="26"/>
          <w:szCs w:val="26"/>
        </w:rPr>
        <w:t>п</w:t>
      </w:r>
      <w:r w:rsidR="00FA7850" w:rsidRPr="00211B62">
        <w:rPr>
          <w:rFonts w:ascii="Times New Roman" w:hAnsi="Times New Roman" w:cs="Times New Roman"/>
          <w:color w:val="000000"/>
          <w:sz w:val="26"/>
          <w:szCs w:val="26"/>
        </w:rPr>
        <w:t xml:space="preserve">о </w:t>
      </w:r>
      <w:r w:rsidR="00211B62" w:rsidRPr="00211B62">
        <w:rPr>
          <w:rFonts w:ascii="Times New Roman" w:hAnsi="Times New Roman" w:cs="Times New Roman"/>
          <w:color w:val="000000"/>
          <w:sz w:val="26"/>
          <w:szCs w:val="26"/>
        </w:rPr>
        <w:t>30.12</w:t>
      </w:r>
      <w:r w:rsidR="00FA7850" w:rsidRPr="00211B62">
        <w:rPr>
          <w:rFonts w:ascii="Times New Roman" w:hAnsi="Times New Roman" w:cs="Times New Roman"/>
          <w:color w:val="000000"/>
          <w:sz w:val="26"/>
          <w:szCs w:val="26"/>
        </w:rPr>
        <w:t>.</w:t>
      </w:r>
      <w:r w:rsidRPr="00211B62">
        <w:rPr>
          <w:rFonts w:ascii="Times New Roman" w:hAnsi="Times New Roman" w:cs="Times New Roman"/>
          <w:color w:val="000000"/>
          <w:sz w:val="26"/>
          <w:szCs w:val="26"/>
        </w:rPr>
        <w:t>202</w:t>
      </w:r>
      <w:r w:rsidR="0028606E" w:rsidRPr="00211B62">
        <w:rPr>
          <w:rFonts w:ascii="Times New Roman" w:hAnsi="Times New Roman" w:cs="Times New Roman"/>
          <w:color w:val="000000"/>
          <w:sz w:val="26"/>
          <w:szCs w:val="26"/>
        </w:rPr>
        <w:t>6</w:t>
      </w:r>
      <w:r w:rsidRPr="00211B62">
        <w:rPr>
          <w:rFonts w:ascii="Times New Roman" w:hAnsi="Times New Roman" w:cs="Times New Roman"/>
          <w:color w:val="000000"/>
          <w:sz w:val="26"/>
          <w:szCs w:val="26"/>
        </w:rPr>
        <w:t xml:space="preserve">, а в части финансовых и гарантийных обязательств до полного </w:t>
      </w:r>
      <w:r w:rsidR="00D77009" w:rsidRPr="00211B62">
        <w:rPr>
          <w:rFonts w:ascii="Times New Roman" w:hAnsi="Times New Roman" w:cs="Times New Roman"/>
          <w:color w:val="000000"/>
          <w:sz w:val="26"/>
          <w:szCs w:val="26"/>
        </w:rPr>
        <w:t xml:space="preserve">                         </w:t>
      </w:r>
      <w:r w:rsidRPr="00211B62">
        <w:rPr>
          <w:rFonts w:ascii="Times New Roman" w:hAnsi="Times New Roman" w:cs="Times New Roman"/>
          <w:color w:val="000000"/>
          <w:sz w:val="26"/>
          <w:szCs w:val="26"/>
        </w:rPr>
        <w:t xml:space="preserve">их исполнения. Истечение срока действия Контракта не освобождает Стороны </w:t>
      </w:r>
      <w:r w:rsidR="00D77009" w:rsidRPr="00211B62">
        <w:rPr>
          <w:rFonts w:ascii="Times New Roman" w:hAnsi="Times New Roman" w:cs="Times New Roman"/>
          <w:color w:val="000000"/>
          <w:sz w:val="26"/>
          <w:szCs w:val="26"/>
        </w:rPr>
        <w:t xml:space="preserve">                         </w:t>
      </w:r>
      <w:r w:rsidRPr="00211B62">
        <w:rPr>
          <w:rFonts w:ascii="Times New Roman" w:hAnsi="Times New Roman" w:cs="Times New Roman"/>
          <w:color w:val="000000"/>
          <w:sz w:val="26"/>
          <w:szCs w:val="26"/>
        </w:rPr>
        <w:t>от исполнения обязательств по Контракту. Окончан</w:t>
      </w:r>
      <w:r w:rsidR="00FA7850" w:rsidRPr="00211B62">
        <w:rPr>
          <w:rFonts w:ascii="Times New Roman" w:hAnsi="Times New Roman" w:cs="Times New Roman"/>
          <w:color w:val="000000"/>
          <w:sz w:val="26"/>
          <w:szCs w:val="26"/>
        </w:rPr>
        <w:t>ие исполнения</w:t>
      </w:r>
      <w:r w:rsidR="00D77009" w:rsidRPr="00211B62">
        <w:rPr>
          <w:rFonts w:ascii="Times New Roman" w:hAnsi="Times New Roman" w:cs="Times New Roman"/>
          <w:color w:val="000000"/>
          <w:sz w:val="26"/>
          <w:szCs w:val="26"/>
        </w:rPr>
        <w:t xml:space="preserve"> </w:t>
      </w:r>
      <w:r w:rsidR="00FA7850" w:rsidRPr="00211B62">
        <w:rPr>
          <w:rFonts w:ascii="Times New Roman" w:hAnsi="Times New Roman" w:cs="Times New Roman"/>
          <w:color w:val="000000"/>
          <w:sz w:val="26"/>
          <w:szCs w:val="26"/>
        </w:rPr>
        <w:t xml:space="preserve">контракта – </w:t>
      </w:r>
      <w:r w:rsidR="00C154AD" w:rsidRPr="00211B62">
        <w:rPr>
          <w:rFonts w:ascii="Times New Roman" w:hAnsi="Times New Roman" w:cs="Times New Roman"/>
          <w:color w:val="000000"/>
          <w:sz w:val="26"/>
          <w:szCs w:val="26"/>
        </w:rPr>
        <w:t>п</w:t>
      </w:r>
      <w:r w:rsidR="00FA7850" w:rsidRPr="00211B62">
        <w:rPr>
          <w:rFonts w:ascii="Times New Roman" w:hAnsi="Times New Roman" w:cs="Times New Roman"/>
          <w:color w:val="000000"/>
          <w:sz w:val="26"/>
          <w:szCs w:val="26"/>
        </w:rPr>
        <w:t xml:space="preserve">о </w:t>
      </w:r>
      <w:r w:rsidR="00211B62" w:rsidRPr="00211B62">
        <w:rPr>
          <w:rFonts w:ascii="Times New Roman" w:hAnsi="Times New Roman" w:cs="Times New Roman"/>
          <w:color w:val="000000"/>
          <w:sz w:val="26"/>
          <w:szCs w:val="26"/>
        </w:rPr>
        <w:lastRenderedPageBreak/>
        <w:t>30.12</w:t>
      </w:r>
      <w:r w:rsidR="00C154AD" w:rsidRPr="00211B62">
        <w:rPr>
          <w:rFonts w:ascii="Times New Roman" w:hAnsi="Times New Roman" w:cs="Times New Roman"/>
          <w:color w:val="000000"/>
          <w:sz w:val="26"/>
          <w:szCs w:val="26"/>
        </w:rPr>
        <w:t>.</w:t>
      </w:r>
      <w:r w:rsidRPr="00211B62">
        <w:rPr>
          <w:rFonts w:ascii="Times New Roman" w:hAnsi="Times New Roman" w:cs="Times New Roman"/>
          <w:color w:val="000000"/>
          <w:sz w:val="26"/>
          <w:szCs w:val="26"/>
        </w:rPr>
        <w:t>202</w:t>
      </w:r>
      <w:r w:rsidR="0028606E" w:rsidRPr="00211B62">
        <w:rPr>
          <w:rFonts w:ascii="Times New Roman" w:hAnsi="Times New Roman" w:cs="Times New Roman"/>
          <w:color w:val="000000"/>
          <w:sz w:val="26"/>
          <w:szCs w:val="26"/>
        </w:rPr>
        <w:t>6</w:t>
      </w:r>
      <w:r w:rsidR="00D77009" w:rsidRPr="00211B62">
        <w:rPr>
          <w:rFonts w:ascii="Times New Roman" w:hAnsi="Times New Roman" w:cs="Times New Roman"/>
          <w:color w:val="000000"/>
          <w:sz w:val="26"/>
          <w:szCs w:val="26"/>
        </w:rPr>
        <w:t xml:space="preserve"> </w:t>
      </w:r>
      <w:r w:rsidRPr="00211B62">
        <w:rPr>
          <w:rFonts w:ascii="Times New Roman" w:hAnsi="Times New Roman" w:cs="Times New Roman"/>
          <w:sz w:val="26"/>
          <w:szCs w:val="26"/>
        </w:rPr>
        <w:t xml:space="preserve">(включает в себя: приемку поставленного товара, выполненной работы, оказанной услуги, а также отдельных этапов поставки товара, выполнения работы, оказания услуги, предусмотренных контрактом, включая проведение экспертизы поставленного товара, результатов выполненной работы, оказанной услуги, </w:t>
      </w:r>
      <w:r w:rsidR="00D77009" w:rsidRPr="00211B62">
        <w:rPr>
          <w:rFonts w:ascii="Times New Roman" w:hAnsi="Times New Roman" w:cs="Times New Roman"/>
          <w:sz w:val="26"/>
          <w:szCs w:val="26"/>
        </w:rPr>
        <w:t xml:space="preserve">                            </w:t>
      </w:r>
      <w:r w:rsidRPr="00211B62">
        <w:rPr>
          <w:rFonts w:ascii="Times New Roman" w:hAnsi="Times New Roman" w:cs="Times New Roman"/>
          <w:sz w:val="26"/>
          <w:szCs w:val="26"/>
        </w:rPr>
        <w:t>а также отдельных этапов исполнения контракта;</w:t>
      </w:r>
      <w:r w:rsidR="00D77009" w:rsidRPr="00211B62">
        <w:rPr>
          <w:rFonts w:ascii="Times New Roman" w:hAnsi="Times New Roman" w:cs="Times New Roman"/>
          <w:sz w:val="26"/>
          <w:szCs w:val="26"/>
        </w:rPr>
        <w:t xml:space="preserve"> </w:t>
      </w:r>
      <w:r w:rsidRPr="00211B62">
        <w:rPr>
          <w:rFonts w:ascii="Times New Roman" w:hAnsi="Times New Roman" w:cs="Times New Roman"/>
          <w:sz w:val="26"/>
          <w:szCs w:val="26"/>
        </w:rPr>
        <w:t xml:space="preserve">оплату </w:t>
      </w:r>
      <w:r w:rsidR="00D77009" w:rsidRPr="00211B62">
        <w:rPr>
          <w:rFonts w:ascii="Times New Roman" w:hAnsi="Times New Roman" w:cs="Times New Roman"/>
          <w:sz w:val="26"/>
          <w:szCs w:val="26"/>
        </w:rPr>
        <w:t xml:space="preserve">Государственным </w:t>
      </w:r>
      <w:r w:rsidRPr="00211B62">
        <w:rPr>
          <w:rFonts w:ascii="Times New Roman" w:hAnsi="Times New Roman" w:cs="Times New Roman"/>
          <w:sz w:val="26"/>
          <w:szCs w:val="26"/>
        </w:rPr>
        <w:t xml:space="preserve">заказчиком поставленного товара, выполненной работы (ее результатов), оказанной услуги, </w:t>
      </w:r>
      <w:r w:rsidR="00D77009" w:rsidRPr="00211B62">
        <w:rPr>
          <w:rFonts w:ascii="Times New Roman" w:hAnsi="Times New Roman" w:cs="Times New Roman"/>
          <w:sz w:val="26"/>
          <w:szCs w:val="26"/>
        </w:rPr>
        <w:t xml:space="preserve">                       </w:t>
      </w:r>
      <w:r w:rsidRPr="00211B62">
        <w:rPr>
          <w:rFonts w:ascii="Times New Roman" w:hAnsi="Times New Roman" w:cs="Times New Roman"/>
          <w:sz w:val="26"/>
          <w:szCs w:val="26"/>
        </w:rPr>
        <w:t>а также отдельных этапов исполнения контракта;</w:t>
      </w:r>
      <w:r w:rsidR="00D77009" w:rsidRPr="00211B62">
        <w:rPr>
          <w:rFonts w:ascii="Times New Roman" w:hAnsi="Times New Roman" w:cs="Times New Roman"/>
          <w:sz w:val="26"/>
          <w:szCs w:val="26"/>
        </w:rPr>
        <w:t xml:space="preserve"> </w:t>
      </w:r>
      <w:r w:rsidRPr="00211B62">
        <w:rPr>
          <w:rFonts w:ascii="Times New Roman" w:hAnsi="Times New Roman" w:cs="Times New Roman"/>
          <w:sz w:val="26"/>
          <w:szCs w:val="26"/>
        </w:rPr>
        <w:t xml:space="preserve">взаимодействие </w:t>
      </w:r>
      <w:r w:rsidR="00D77009" w:rsidRPr="00211B62">
        <w:rPr>
          <w:rFonts w:ascii="Times New Roman" w:hAnsi="Times New Roman" w:cs="Times New Roman"/>
          <w:sz w:val="26"/>
          <w:szCs w:val="26"/>
        </w:rPr>
        <w:t xml:space="preserve">                 Государственного </w:t>
      </w:r>
      <w:r w:rsidRPr="00211B62">
        <w:rPr>
          <w:rFonts w:ascii="Times New Roman" w:hAnsi="Times New Roman" w:cs="Times New Roman"/>
          <w:sz w:val="26"/>
          <w:szCs w:val="26"/>
        </w:rPr>
        <w:t xml:space="preserve">заказчика с поставщиком (подрядчиком, исполнителем) при изменении, расторжении контракта, применении мер ответственности и совершении иных действий в случае нарушения поставщиком (подрядчиком, исполнителем) или </w:t>
      </w:r>
      <w:r w:rsidR="00D77009" w:rsidRPr="00211B62">
        <w:rPr>
          <w:rFonts w:ascii="Times New Roman" w:hAnsi="Times New Roman" w:cs="Times New Roman"/>
          <w:sz w:val="26"/>
          <w:szCs w:val="26"/>
        </w:rPr>
        <w:t xml:space="preserve">Государственным </w:t>
      </w:r>
      <w:r w:rsidRPr="00211B62">
        <w:rPr>
          <w:rFonts w:ascii="Times New Roman" w:hAnsi="Times New Roman" w:cs="Times New Roman"/>
          <w:sz w:val="26"/>
          <w:szCs w:val="26"/>
        </w:rPr>
        <w:t>заказчиком условий контракта).</w:t>
      </w:r>
    </w:p>
    <w:p w:rsidR="009D48E1" w:rsidRPr="00211B62" w:rsidRDefault="009D48E1" w:rsidP="00211B62">
      <w:pPr>
        <w:pStyle w:val="22"/>
        <w:spacing w:line="233" w:lineRule="auto"/>
        <w:ind w:right="74" w:firstLine="708"/>
        <w:jc w:val="both"/>
        <w:rPr>
          <w:rFonts w:ascii="Times New Roman" w:hAnsi="Times New Roman" w:cs="Times New Roman"/>
          <w:sz w:val="26"/>
          <w:szCs w:val="26"/>
        </w:rPr>
      </w:pPr>
    </w:p>
    <w:p w:rsidR="000E58F5" w:rsidRPr="00211B62" w:rsidRDefault="000E58F5" w:rsidP="00211B62">
      <w:pPr>
        <w:widowControl w:val="0"/>
        <w:spacing w:after="0" w:line="233" w:lineRule="auto"/>
        <w:ind w:right="74"/>
        <w:jc w:val="center"/>
        <w:rPr>
          <w:rFonts w:ascii="Times New Roman" w:hAnsi="Times New Roman" w:cs="Times New Roman"/>
          <w:b/>
          <w:sz w:val="26"/>
          <w:szCs w:val="26"/>
        </w:rPr>
      </w:pPr>
      <w:r w:rsidRPr="00211B62">
        <w:rPr>
          <w:rFonts w:ascii="Times New Roman" w:hAnsi="Times New Roman" w:cs="Times New Roman"/>
          <w:b/>
          <w:sz w:val="26"/>
          <w:szCs w:val="26"/>
        </w:rPr>
        <w:t>1</w:t>
      </w:r>
      <w:r w:rsidR="000D352C" w:rsidRPr="00211B62">
        <w:rPr>
          <w:rFonts w:ascii="Times New Roman" w:hAnsi="Times New Roman" w:cs="Times New Roman"/>
          <w:b/>
          <w:sz w:val="26"/>
          <w:szCs w:val="26"/>
        </w:rPr>
        <w:t>5</w:t>
      </w:r>
      <w:r w:rsidRPr="00211B62">
        <w:rPr>
          <w:rFonts w:ascii="Times New Roman" w:hAnsi="Times New Roman" w:cs="Times New Roman"/>
          <w:b/>
          <w:sz w:val="26"/>
          <w:szCs w:val="26"/>
        </w:rPr>
        <w:t xml:space="preserve">. </w:t>
      </w:r>
      <w:r w:rsidR="00041A94" w:rsidRPr="00211B62">
        <w:rPr>
          <w:rFonts w:ascii="Times New Roman" w:hAnsi="Times New Roman" w:cs="Times New Roman"/>
          <w:b/>
          <w:sz w:val="26"/>
          <w:szCs w:val="26"/>
        </w:rPr>
        <w:t xml:space="preserve">Юридические адреса, </w:t>
      </w:r>
      <w:r w:rsidR="00FC21D7" w:rsidRPr="00211B62">
        <w:rPr>
          <w:rFonts w:ascii="Times New Roman" w:hAnsi="Times New Roman" w:cs="Times New Roman"/>
          <w:b/>
          <w:sz w:val="26"/>
          <w:szCs w:val="26"/>
        </w:rPr>
        <w:t>банковские реквизиты</w:t>
      </w:r>
    </w:p>
    <w:p w:rsidR="000E58F5" w:rsidRPr="00211B62" w:rsidRDefault="000E58F5" w:rsidP="00211B62">
      <w:pPr>
        <w:widowControl w:val="0"/>
        <w:spacing w:after="0" w:line="233" w:lineRule="auto"/>
        <w:ind w:right="74"/>
        <w:jc w:val="center"/>
        <w:rPr>
          <w:rFonts w:ascii="Times New Roman" w:hAnsi="Times New Roman" w:cs="Times New Roman"/>
          <w:b/>
          <w:sz w:val="26"/>
          <w:szCs w:val="26"/>
        </w:rPr>
      </w:pPr>
      <w:r w:rsidRPr="00211B62">
        <w:rPr>
          <w:rFonts w:ascii="Times New Roman" w:hAnsi="Times New Roman" w:cs="Times New Roman"/>
          <w:b/>
          <w:sz w:val="26"/>
          <w:szCs w:val="26"/>
        </w:rPr>
        <w:t>Сторон на момент заключения Контракта</w:t>
      </w:r>
    </w:p>
    <w:p w:rsidR="009D48E1" w:rsidRPr="00211B62" w:rsidRDefault="009D48E1" w:rsidP="00211B62">
      <w:pPr>
        <w:widowControl w:val="0"/>
        <w:spacing w:after="0" w:line="233" w:lineRule="auto"/>
        <w:ind w:right="74"/>
        <w:jc w:val="center"/>
        <w:rPr>
          <w:rFonts w:ascii="Times New Roman" w:hAnsi="Times New Roman" w:cs="Times New Roman"/>
          <w:b/>
          <w:sz w:val="26"/>
          <w:szCs w:val="26"/>
        </w:rPr>
      </w:pPr>
    </w:p>
    <w:tbl>
      <w:tblPr>
        <w:tblW w:w="10042" w:type="dxa"/>
        <w:tblInd w:w="-5" w:type="dxa"/>
        <w:tblLayout w:type="fixed"/>
        <w:tblLook w:val="0000" w:firstRow="0" w:lastRow="0" w:firstColumn="0" w:lastColumn="0" w:noHBand="0" w:noVBand="0"/>
      </w:tblPr>
      <w:tblGrid>
        <w:gridCol w:w="4789"/>
        <w:gridCol w:w="5247"/>
        <w:gridCol w:w="6"/>
      </w:tblGrid>
      <w:tr w:rsidR="000E58F5" w:rsidRPr="00211B62" w:rsidTr="00774708">
        <w:trPr>
          <w:gridAfter w:val="1"/>
          <w:wAfter w:w="6" w:type="dxa"/>
        </w:trPr>
        <w:tc>
          <w:tcPr>
            <w:tcW w:w="4789" w:type="dxa"/>
            <w:shd w:val="clear" w:color="auto" w:fill="auto"/>
          </w:tcPr>
          <w:p w:rsidR="000E58F5" w:rsidRPr="00211B62" w:rsidRDefault="000E58F5" w:rsidP="00211B62">
            <w:pPr>
              <w:widowControl w:val="0"/>
              <w:spacing w:after="0" w:line="233" w:lineRule="auto"/>
              <w:ind w:right="74"/>
              <w:jc w:val="both"/>
              <w:rPr>
                <w:rFonts w:ascii="Times New Roman" w:hAnsi="Times New Roman" w:cs="Times New Roman"/>
                <w:b/>
                <w:sz w:val="26"/>
                <w:szCs w:val="26"/>
              </w:rPr>
            </w:pPr>
            <w:r w:rsidRPr="00211B62">
              <w:rPr>
                <w:rFonts w:ascii="Times New Roman" w:hAnsi="Times New Roman" w:cs="Times New Roman"/>
                <w:b/>
                <w:sz w:val="26"/>
                <w:szCs w:val="26"/>
              </w:rPr>
              <w:t>Государственный заказчик:</w:t>
            </w:r>
          </w:p>
        </w:tc>
        <w:tc>
          <w:tcPr>
            <w:tcW w:w="5247" w:type="dxa"/>
            <w:shd w:val="clear" w:color="auto" w:fill="auto"/>
          </w:tcPr>
          <w:p w:rsidR="000E58F5" w:rsidRPr="00211B62" w:rsidRDefault="00CA6F91" w:rsidP="00211B62">
            <w:pPr>
              <w:widowControl w:val="0"/>
              <w:spacing w:after="0" w:line="233" w:lineRule="auto"/>
              <w:ind w:right="74"/>
              <w:jc w:val="both"/>
              <w:rPr>
                <w:rFonts w:ascii="Times New Roman" w:hAnsi="Times New Roman" w:cs="Times New Roman"/>
                <w:sz w:val="26"/>
                <w:szCs w:val="26"/>
              </w:rPr>
            </w:pPr>
            <w:r w:rsidRPr="00211B62">
              <w:rPr>
                <w:rFonts w:ascii="Times New Roman" w:hAnsi="Times New Roman" w:cs="Times New Roman"/>
                <w:b/>
                <w:sz w:val="26"/>
                <w:szCs w:val="26"/>
              </w:rPr>
              <w:t>Исполнитель</w:t>
            </w:r>
            <w:r w:rsidR="000E58F5" w:rsidRPr="00211B62">
              <w:rPr>
                <w:rFonts w:ascii="Times New Roman" w:hAnsi="Times New Roman" w:cs="Times New Roman"/>
                <w:b/>
                <w:sz w:val="26"/>
                <w:szCs w:val="26"/>
              </w:rPr>
              <w:t>:</w:t>
            </w:r>
          </w:p>
        </w:tc>
      </w:tr>
      <w:tr w:rsidR="004F09A4" w:rsidRPr="00211B62" w:rsidTr="00B8575C">
        <w:tc>
          <w:tcPr>
            <w:tcW w:w="4789" w:type="dxa"/>
          </w:tcPr>
          <w:p w:rsidR="0028606E" w:rsidRPr="00211B62" w:rsidRDefault="0028606E" w:rsidP="00211B62">
            <w:pPr>
              <w:spacing w:after="0" w:line="233" w:lineRule="auto"/>
              <w:rPr>
                <w:rFonts w:ascii="Times New Roman" w:eastAsia="Calibri" w:hAnsi="Times New Roman" w:cs="Times New Roman"/>
                <w:sz w:val="26"/>
                <w:szCs w:val="26"/>
                <w:lang w:eastAsia="en-US"/>
              </w:rPr>
            </w:pPr>
            <w:r w:rsidRPr="00211B62">
              <w:rPr>
                <w:rFonts w:ascii="Times New Roman" w:eastAsia="Calibri" w:hAnsi="Times New Roman" w:cs="Times New Roman"/>
                <w:sz w:val="26"/>
                <w:szCs w:val="26"/>
                <w:lang w:eastAsia="en-US"/>
              </w:rPr>
              <w:t xml:space="preserve">ФКУ </w:t>
            </w:r>
            <w:proofErr w:type="spellStart"/>
            <w:r w:rsidRPr="00211B62">
              <w:rPr>
                <w:rFonts w:ascii="Times New Roman" w:eastAsia="Calibri" w:hAnsi="Times New Roman" w:cs="Times New Roman"/>
                <w:sz w:val="26"/>
                <w:szCs w:val="26"/>
                <w:lang w:eastAsia="en-US"/>
              </w:rPr>
              <w:t>БМТиВС</w:t>
            </w:r>
            <w:proofErr w:type="spellEnd"/>
            <w:r w:rsidRPr="00211B62">
              <w:rPr>
                <w:rFonts w:ascii="Times New Roman" w:eastAsia="Calibri" w:hAnsi="Times New Roman" w:cs="Times New Roman"/>
                <w:sz w:val="26"/>
                <w:szCs w:val="26"/>
                <w:lang w:eastAsia="en-US"/>
              </w:rPr>
              <w:t xml:space="preserve"> УФСИН  России </w:t>
            </w:r>
          </w:p>
          <w:p w:rsidR="0028606E" w:rsidRPr="00211B62" w:rsidRDefault="0028606E" w:rsidP="00211B62">
            <w:pPr>
              <w:spacing w:after="0" w:line="233" w:lineRule="auto"/>
              <w:rPr>
                <w:rFonts w:ascii="Times New Roman" w:eastAsia="Calibri" w:hAnsi="Times New Roman" w:cs="Times New Roman"/>
                <w:sz w:val="26"/>
                <w:szCs w:val="26"/>
                <w:lang w:eastAsia="en-US"/>
              </w:rPr>
            </w:pPr>
            <w:r w:rsidRPr="00211B62">
              <w:rPr>
                <w:rFonts w:ascii="Times New Roman" w:eastAsia="Calibri" w:hAnsi="Times New Roman" w:cs="Times New Roman"/>
                <w:sz w:val="26"/>
                <w:szCs w:val="26"/>
                <w:lang w:eastAsia="en-US"/>
              </w:rPr>
              <w:t>по Волгоградской области</w:t>
            </w:r>
          </w:p>
          <w:p w:rsidR="0028606E" w:rsidRPr="00211B62" w:rsidRDefault="0028606E" w:rsidP="00211B62">
            <w:pPr>
              <w:spacing w:after="0" w:line="233" w:lineRule="auto"/>
              <w:rPr>
                <w:rFonts w:ascii="Times New Roman" w:eastAsia="Calibri" w:hAnsi="Times New Roman" w:cs="Times New Roman"/>
                <w:sz w:val="26"/>
                <w:szCs w:val="26"/>
                <w:lang w:eastAsia="en-US"/>
              </w:rPr>
            </w:pPr>
            <w:r w:rsidRPr="00211B62">
              <w:rPr>
                <w:rFonts w:ascii="Times New Roman" w:eastAsia="Calibri" w:hAnsi="Times New Roman" w:cs="Times New Roman"/>
                <w:b/>
                <w:sz w:val="26"/>
                <w:szCs w:val="26"/>
                <w:lang w:eastAsia="en-US"/>
              </w:rPr>
              <w:t>Юридический/почтовый адрес:</w:t>
            </w:r>
            <w:r w:rsidRPr="00211B62">
              <w:rPr>
                <w:rFonts w:ascii="Times New Roman" w:eastAsia="Calibri" w:hAnsi="Times New Roman" w:cs="Times New Roman"/>
                <w:sz w:val="26"/>
                <w:szCs w:val="26"/>
                <w:lang w:eastAsia="en-US"/>
              </w:rPr>
              <w:t xml:space="preserve"> </w:t>
            </w:r>
          </w:p>
          <w:p w:rsidR="0028606E" w:rsidRPr="00211B62" w:rsidRDefault="0028606E" w:rsidP="00211B62">
            <w:pPr>
              <w:spacing w:after="0" w:line="233" w:lineRule="auto"/>
              <w:rPr>
                <w:rFonts w:ascii="Times New Roman" w:eastAsia="Calibri" w:hAnsi="Times New Roman" w:cs="Times New Roman"/>
                <w:sz w:val="26"/>
                <w:szCs w:val="26"/>
                <w:lang w:eastAsia="en-US"/>
              </w:rPr>
            </w:pPr>
            <w:r w:rsidRPr="00211B62">
              <w:rPr>
                <w:rFonts w:ascii="Times New Roman" w:eastAsia="Calibri" w:hAnsi="Times New Roman" w:cs="Times New Roman"/>
                <w:sz w:val="26"/>
                <w:szCs w:val="26"/>
                <w:lang w:eastAsia="en-US"/>
              </w:rPr>
              <w:t xml:space="preserve">400066, </w:t>
            </w:r>
            <w:proofErr w:type="gramStart"/>
            <w:r w:rsidRPr="00211B62">
              <w:rPr>
                <w:rFonts w:ascii="Times New Roman" w:eastAsia="Calibri" w:hAnsi="Times New Roman" w:cs="Times New Roman"/>
                <w:sz w:val="26"/>
                <w:szCs w:val="26"/>
                <w:lang w:eastAsia="en-US"/>
              </w:rPr>
              <w:t>Волгоградская</w:t>
            </w:r>
            <w:proofErr w:type="gramEnd"/>
            <w:r w:rsidRPr="00211B62">
              <w:rPr>
                <w:rFonts w:ascii="Times New Roman" w:eastAsia="Calibri" w:hAnsi="Times New Roman" w:cs="Times New Roman"/>
                <w:sz w:val="26"/>
                <w:szCs w:val="26"/>
                <w:lang w:eastAsia="en-US"/>
              </w:rPr>
              <w:t xml:space="preserve"> обл., г. Волгоград,</w:t>
            </w:r>
          </w:p>
          <w:p w:rsidR="0028606E" w:rsidRPr="00211B62" w:rsidRDefault="0028606E" w:rsidP="00211B62">
            <w:pPr>
              <w:spacing w:after="0" w:line="233" w:lineRule="auto"/>
              <w:rPr>
                <w:rFonts w:ascii="Times New Roman" w:eastAsia="Calibri" w:hAnsi="Times New Roman" w:cs="Times New Roman"/>
                <w:sz w:val="26"/>
                <w:szCs w:val="26"/>
                <w:lang w:eastAsia="en-US"/>
              </w:rPr>
            </w:pPr>
            <w:r w:rsidRPr="00211B62">
              <w:rPr>
                <w:rFonts w:ascii="Times New Roman" w:eastAsia="Calibri" w:hAnsi="Times New Roman" w:cs="Times New Roman"/>
                <w:sz w:val="26"/>
                <w:szCs w:val="26"/>
                <w:lang w:eastAsia="en-US"/>
              </w:rPr>
              <w:t>ул. Голубинская, 9а</w:t>
            </w:r>
          </w:p>
          <w:p w:rsidR="0028606E" w:rsidRPr="00211B62" w:rsidRDefault="0028606E" w:rsidP="00211B62">
            <w:pPr>
              <w:pStyle w:val="TableParagraph"/>
              <w:spacing w:line="233" w:lineRule="auto"/>
              <w:rPr>
                <w:spacing w:val="-2"/>
                <w:sz w:val="26"/>
                <w:szCs w:val="26"/>
              </w:rPr>
            </w:pPr>
            <w:r w:rsidRPr="00211B62">
              <w:rPr>
                <w:sz w:val="26"/>
                <w:szCs w:val="26"/>
              </w:rPr>
              <w:t xml:space="preserve">ИНН3444068133/ КПП </w:t>
            </w:r>
            <w:r w:rsidRPr="00211B62">
              <w:rPr>
                <w:spacing w:val="-2"/>
                <w:sz w:val="26"/>
                <w:szCs w:val="26"/>
              </w:rPr>
              <w:t>344401001</w:t>
            </w:r>
          </w:p>
          <w:p w:rsidR="0028606E" w:rsidRPr="00211B62" w:rsidRDefault="0028606E" w:rsidP="00211B62">
            <w:pPr>
              <w:spacing w:after="0" w:line="233" w:lineRule="auto"/>
              <w:rPr>
                <w:rFonts w:ascii="Times New Roman" w:eastAsia="Calibri" w:hAnsi="Times New Roman" w:cs="Times New Roman"/>
                <w:sz w:val="26"/>
                <w:szCs w:val="26"/>
              </w:rPr>
            </w:pPr>
            <w:r w:rsidRPr="00211B62">
              <w:rPr>
                <w:rFonts w:ascii="Times New Roman" w:eastAsia="Calibri" w:hAnsi="Times New Roman" w:cs="Times New Roman"/>
                <w:sz w:val="26"/>
                <w:szCs w:val="26"/>
              </w:rPr>
              <w:t>ОГРН 1023403448276</w:t>
            </w:r>
          </w:p>
          <w:p w:rsidR="0028606E" w:rsidRPr="00211B62" w:rsidRDefault="0028606E" w:rsidP="00211B62">
            <w:pPr>
              <w:spacing w:after="0" w:line="233" w:lineRule="auto"/>
              <w:outlineLvl w:val="1"/>
              <w:rPr>
                <w:rFonts w:ascii="Times New Roman" w:hAnsi="Times New Roman" w:cs="Times New Roman"/>
                <w:sz w:val="26"/>
                <w:szCs w:val="26"/>
              </w:rPr>
            </w:pPr>
            <w:r w:rsidRPr="00211B62">
              <w:rPr>
                <w:rFonts w:ascii="Times New Roman" w:hAnsi="Times New Roman" w:cs="Times New Roman"/>
                <w:sz w:val="26"/>
                <w:szCs w:val="26"/>
              </w:rPr>
              <w:t>ОКТМО 18701000</w:t>
            </w:r>
          </w:p>
          <w:p w:rsidR="0028606E" w:rsidRPr="00211B62" w:rsidRDefault="0028606E" w:rsidP="00211B62">
            <w:pPr>
              <w:widowControl w:val="0"/>
              <w:autoSpaceDE w:val="0"/>
              <w:autoSpaceDN w:val="0"/>
              <w:spacing w:after="0" w:line="233" w:lineRule="auto"/>
              <w:outlineLvl w:val="1"/>
              <w:rPr>
                <w:rFonts w:ascii="Times New Roman" w:eastAsia="Calibri" w:hAnsi="Times New Roman" w:cs="Times New Roman"/>
                <w:b/>
                <w:sz w:val="26"/>
                <w:szCs w:val="26"/>
                <w:lang w:eastAsia="en-US"/>
              </w:rPr>
            </w:pPr>
            <w:r w:rsidRPr="00211B62">
              <w:rPr>
                <w:rFonts w:ascii="Times New Roman" w:eastAsia="Calibri" w:hAnsi="Times New Roman" w:cs="Times New Roman"/>
                <w:b/>
                <w:sz w:val="26"/>
                <w:szCs w:val="26"/>
                <w:lang w:eastAsia="en-US"/>
              </w:rPr>
              <w:t>Банковские реквизиты:</w:t>
            </w:r>
          </w:p>
          <w:p w:rsidR="0028606E" w:rsidRPr="00211B62" w:rsidRDefault="0028606E" w:rsidP="00211B62">
            <w:pPr>
              <w:spacing w:after="0" w:line="233" w:lineRule="auto"/>
              <w:rPr>
                <w:rFonts w:ascii="Times New Roman" w:eastAsia="Calibri" w:hAnsi="Times New Roman" w:cs="Times New Roman"/>
                <w:sz w:val="26"/>
                <w:szCs w:val="26"/>
              </w:rPr>
            </w:pPr>
            <w:r w:rsidRPr="00211B62">
              <w:rPr>
                <w:rFonts w:ascii="Times New Roman" w:hAnsi="Times New Roman" w:cs="Times New Roman"/>
                <w:sz w:val="26"/>
                <w:szCs w:val="26"/>
              </w:rPr>
              <w:t>ОКЦ № 1 ВВГУ Банка России</w:t>
            </w:r>
            <w:r w:rsidRPr="00211B62">
              <w:rPr>
                <w:rFonts w:ascii="Times New Roman" w:eastAsia="Calibri" w:hAnsi="Times New Roman" w:cs="Times New Roman"/>
                <w:sz w:val="26"/>
                <w:szCs w:val="26"/>
              </w:rPr>
              <w:t xml:space="preserve"> //УФК по Нижегородской области,   </w:t>
            </w:r>
          </w:p>
          <w:p w:rsidR="0028606E" w:rsidRPr="00211B62" w:rsidRDefault="0028606E" w:rsidP="00211B62">
            <w:pPr>
              <w:spacing w:after="0" w:line="233" w:lineRule="auto"/>
              <w:rPr>
                <w:rFonts w:ascii="Times New Roman" w:eastAsia="Calibri" w:hAnsi="Times New Roman" w:cs="Times New Roman"/>
                <w:sz w:val="26"/>
                <w:szCs w:val="26"/>
              </w:rPr>
            </w:pPr>
            <w:r w:rsidRPr="00211B62">
              <w:rPr>
                <w:rFonts w:ascii="Times New Roman" w:eastAsia="Calibri" w:hAnsi="Times New Roman" w:cs="Times New Roman"/>
                <w:sz w:val="26"/>
                <w:szCs w:val="26"/>
              </w:rPr>
              <w:t xml:space="preserve">г. Нижний Новгород, </w:t>
            </w:r>
          </w:p>
          <w:p w:rsidR="0028606E" w:rsidRPr="00211B62" w:rsidRDefault="0028606E" w:rsidP="00211B62">
            <w:pPr>
              <w:spacing w:after="0" w:line="233" w:lineRule="auto"/>
              <w:rPr>
                <w:rFonts w:ascii="Times New Roman" w:eastAsia="Calibri" w:hAnsi="Times New Roman" w:cs="Times New Roman"/>
                <w:sz w:val="26"/>
                <w:szCs w:val="26"/>
              </w:rPr>
            </w:pPr>
            <w:r w:rsidRPr="00211B62">
              <w:rPr>
                <w:rFonts w:ascii="Times New Roman" w:eastAsia="Calibri" w:hAnsi="Times New Roman" w:cs="Times New Roman"/>
                <w:sz w:val="26"/>
                <w:szCs w:val="26"/>
              </w:rPr>
              <w:t xml:space="preserve">расчетный счет 03211643000000013245, </w:t>
            </w:r>
          </w:p>
          <w:p w:rsidR="0028606E" w:rsidRPr="00211B62" w:rsidRDefault="0028606E" w:rsidP="00211B62">
            <w:pPr>
              <w:spacing w:after="0" w:line="233" w:lineRule="auto"/>
              <w:rPr>
                <w:rFonts w:ascii="Times New Roman" w:eastAsia="Calibri" w:hAnsi="Times New Roman" w:cs="Times New Roman"/>
                <w:sz w:val="26"/>
                <w:szCs w:val="26"/>
              </w:rPr>
            </w:pPr>
            <w:r w:rsidRPr="00211B62">
              <w:rPr>
                <w:rFonts w:ascii="Times New Roman" w:eastAsia="Calibri" w:hAnsi="Times New Roman" w:cs="Times New Roman"/>
                <w:sz w:val="26"/>
                <w:szCs w:val="26"/>
              </w:rPr>
              <w:t xml:space="preserve">ЕКС 40102810745370000024, </w:t>
            </w:r>
          </w:p>
          <w:p w:rsidR="0028606E" w:rsidRPr="00211B62" w:rsidRDefault="0028606E" w:rsidP="00211B62">
            <w:pPr>
              <w:spacing w:after="0" w:line="233" w:lineRule="auto"/>
              <w:rPr>
                <w:rFonts w:ascii="Times New Roman" w:eastAsia="Calibri" w:hAnsi="Times New Roman" w:cs="Times New Roman"/>
                <w:sz w:val="26"/>
                <w:szCs w:val="26"/>
              </w:rPr>
            </w:pPr>
            <w:r w:rsidRPr="00211B62">
              <w:rPr>
                <w:rFonts w:ascii="Times New Roman" w:eastAsia="Calibri" w:hAnsi="Times New Roman" w:cs="Times New Roman"/>
                <w:sz w:val="26"/>
                <w:szCs w:val="26"/>
              </w:rPr>
              <w:t>БИК 012202102,</w:t>
            </w:r>
          </w:p>
          <w:p w:rsidR="0028606E" w:rsidRPr="00211B62" w:rsidRDefault="0028606E" w:rsidP="00211B62">
            <w:pPr>
              <w:spacing w:after="0" w:line="233" w:lineRule="auto"/>
              <w:rPr>
                <w:rFonts w:ascii="Times New Roman" w:eastAsia="Calibri" w:hAnsi="Times New Roman" w:cs="Times New Roman"/>
                <w:sz w:val="26"/>
                <w:szCs w:val="26"/>
              </w:rPr>
            </w:pPr>
            <w:proofErr w:type="gramStart"/>
            <w:r w:rsidRPr="00211B62">
              <w:rPr>
                <w:rFonts w:ascii="Times New Roman" w:eastAsia="Calibri" w:hAnsi="Times New Roman" w:cs="Times New Roman"/>
                <w:sz w:val="26"/>
                <w:szCs w:val="26"/>
              </w:rPr>
              <w:t>л</w:t>
            </w:r>
            <w:proofErr w:type="gramEnd"/>
            <w:r w:rsidRPr="00211B62">
              <w:rPr>
                <w:rFonts w:ascii="Times New Roman" w:eastAsia="Calibri" w:hAnsi="Times New Roman" w:cs="Times New Roman"/>
                <w:sz w:val="26"/>
                <w:szCs w:val="26"/>
              </w:rPr>
              <w:t>/</w:t>
            </w:r>
            <w:proofErr w:type="spellStart"/>
            <w:r w:rsidRPr="00211B62">
              <w:rPr>
                <w:rFonts w:ascii="Times New Roman" w:eastAsia="Calibri" w:hAnsi="Times New Roman" w:cs="Times New Roman"/>
                <w:sz w:val="26"/>
                <w:szCs w:val="26"/>
              </w:rPr>
              <w:t>сч</w:t>
            </w:r>
            <w:proofErr w:type="spellEnd"/>
            <w:r w:rsidRPr="00211B62">
              <w:rPr>
                <w:rFonts w:ascii="Times New Roman" w:eastAsia="Calibri" w:hAnsi="Times New Roman" w:cs="Times New Roman"/>
                <w:sz w:val="26"/>
                <w:szCs w:val="26"/>
              </w:rPr>
              <w:t xml:space="preserve"> № 03291400370</w:t>
            </w:r>
          </w:p>
          <w:p w:rsidR="0091538E" w:rsidRPr="00211B62" w:rsidRDefault="0091538E" w:rsidP="00211B62">
            <w:pPr>
              <w:snapToGrid w:val="0"/>
              <w:spacing w:after="0" w:line="233" w:lineRule="auto"/>
              <w:ind w:right="-74"/>
              <w:rPr>
                <w:rFonts w:ascii="Times New Roman" w:hAnsi="Times New Roman" w:cs="Times New Roman"/>
                <w:color w:val="000000"/>
                <w:sz w:val="26"/>
                <w:szCs w:val="26"/>
              </w:rPr>
            </w:pPr>
          </w:p>
        </w:tc>
        <w:tc>
          <w:tcPr>
            <w:tcW w:w="5253" w:type="dxa"/>
            <w:gridSpan w:val="2"/>
            <w:shd w:val="clear" w:color="auto" w:fill="auto"/>
          </w:tcPr>
          <w:p w:rsidR="004F09A4" w:rsidRPr="00211B62" w:rsidRDefault="004F09A4" w:rsidP="00211B62">
            <w:pPr>
              <w:spacing w:after="0" w:line="233" w:lineRule="auto"/>
              <w:rPr>
                <w:rFonts w:ascii="Times New Roman" w:hAnsi="Times New Roman" w:cs="Times New Roman"/>
                <w:sz w:val="26"/>
                <w:szCs w:val="26"/>
              </w:rPr>
            </w:pPr>
          </w:p>
        </w:tc>
      </w:tr>
      <w:tr w:rsidR="000A167D" w:rsidRPr="004D4C25" w:rsidTr="00B8575C">
        <w:tblPrEx>
          <w:tblLook w:val="01E0" w:firstRow="1" w:lastRow="1" w:firstColumn="1" w:lastColumn="1" w:noHBand="0" w:noVBand="0"/>
        </w:tblPrEx>
        <w:trPr>
          <w:gridAfter w:val="1"/>
          <w:wAfter w:w="6" w:type="dxa"/>
          <w:trHeight w:val="467"/>
        </w:trPr>
        <w:tc>
          <w:tcPr>
            <w:tcW w:w="4789" w:type="dxa"/>
          </w:tcPr>
          <w:p w:rsidR="00201979" w:rsidRDefault="00201979" w:rsidP="00885211">
            <w:pPr>
              <w:pStyle w:val="15"/>
              <w:spacing w:line="240" w:lineRule="auto"/>
              <w:ind w:firstLine="0"/>
              <w:contextualSpacing/>
              <w:rPr>
                <w:sz w:val="26"/>
                <w:szCs w:val="26"/>
              </w:rPr>
            </w:pPr>
          </w:p>
          <w:p w:rsidR="00774708" w:rsidRPr="004D4C25" w:rsidRDefault="00774708" w:rsidP="00885211">
            <w:pPr>
              <w:pStyle w:val="15"/>
              <w:spacing w:line="240" w:lineRule="auto"/>
              <w:ind w:firstLine="0"/>
              <w:contextualSpacing/>
              <w:rPr>
                <w:sz w:val="26"/>
                <w:szCs w:val="26"/>
              </w:rPr>
            </w:pPr>
          </w:p>
          <w:p w:rsidR="00E268B1" w:rsidRPr="004D4C25" w:rsidRDefault="00E268B1" w:rsidP="00E268B1">
            <w:pPr>
              <w:tabs>
                <w:tab w:val="left" w:pos="500"/>
                <w:tab w:val="center" w:pos="3312"/>
              </w:tabs>
              <w:spacing w:after="0"/>
              <w:rPr>
                <w:rFonts w:ascii="Times New Roman" w:hAnsi="Times New Roman" w:cs="Times New Roman"/>
                <w:b/>
                <w:sz w:val="26"/>
                <w:szCs w:val="26"/>
              </w:rPr>
            </w:pPr>
            <w:r w:rsidRPr="004D4C25">
              <w:rPr>
                <w:rFonts w:ascii="Times New Roman" w:hAnsi="Times New Roman" w:cs="Times New Roman"/>
                <w:sz w:val="26"/>
                <w:szCs w:val="26"/>
              </w:rPr>
              <w:t>____________________ /___________/</w:t>
            </w:r>
          </w:p>
          <w:p w:rsidR="000A167D" w:rsidRPr="004D4C25" w:rsidRDefault="00E268B1" w:rsidP="00E268B1">
            <w:pPr>
              <w:pStyle w:val="15"/>
              <w:spacing w:line="240" w:lineRule="auto"/>
              <w:ind w:firstLine="0"/>
              <w:contextualSpacing/>
              <w:jc w:val="left"/>
              <w:rPr>
                <w:bCs/>
                <w:sz w:val="26"/>
                <w:szCs w:val="26"/>
              </w:rPr>
            </w:pPr>
            <w:proofErr w:type="spellStart"/>
            <w:r w:rsidRPr="004D4C25">
              <w:rPr>
                <w:bCs/>
                <w:sz w:val="26"/>
                <w:szCs w:val="26"/>
              </w:rPr>
              <w:t>м.п</w:t>
            </w:r>
            <w:proofErr w:type="spellEnd"/>
            <w:r w:rsidRPr="004D4C25">
              <w:rPr>
                <w:bCs/>
                <w:sz w:val="26"/>
                <w:szCs w:val="26"/>
              </w:rPr>
              <w:t>.</w:t>
            </w:r>
          </w:p>
        </w:tc>
        <w:tc>
          <w:tcPr>
            <w:tcW w:w="5247" w:type="dxa"/>
          </w:tcPr>
          <w:p w:rsidR="00666647" w:rsidRDefault="00666647" w:rsidP="00885211">
            <w:pPr>
              <w:tabs>
                <w:tab w:val="left" w:pos="500"/>
                <w:tab w:val="center" w:pos="3312"/>
              </w:tabs>
              <w:spacing w:after="0" w:line="240" w:lineRule="auto"/>
              <w:rPr>
                <w:rFonts w:ascii="Times New Roman" w:hAnsi="Times New Roman" w:cs="Times New Roman"/>
                <w:sz w:val="26"/>
                <w:szCs w:val="26"/>
              </w:rPr>
            </w:pPr>
          </w:p>
          <w:p w:rsidR="00774708" w:rsidRPr="004D4C25" w:rsidRDefault="00774708" w:rsidP="00885211">
            <w:pPr>
              <w:tabs>
                <w:tab w:val="left" w:pos="500"/>
                <w:tab w:val="center" w:pos="3312"/>
              </w:tabs>
              <w:spacing w:after="0" w:line="240" w:lineRule="auto"/>
              <w:rPr>
                <w:rFonts w:ascii="Times New Roman" w:hAnsi="Times New Roman" w:cs="Times New Roman"/>
                <w:sz w:val="26"/>
                <w:szCs w:val="26"/>
              </w:rPr>
            </w:pPr>
          </w:p>
          <w:p w:rsidR="00666647" w:rsidRPr="004D4C25" w:rsidRDefault="00BE3592" w:rsidP="00666647">
            <w:pPr>
              <w:tabs>
                <w:tab w:val="left" w:pos="500"/>
                <w:tab w:val="center" w:pos="3312"/>
              </w:tabs>
              <w:spacing w:after="0"/>
              <w:rPr>
                <w:rFonts w:ascii="Times New Roman" w:hAnsi="Times New Roman" w:cs="Times New Roman"/>
                <w:b/>
                <w:sz w:val="26"/>
                <w:szCs w:val="26"/>
              </w:rPr>
            </w:pPr>
            <w:r w:rsidRPr="004D4C25">
              <w:rPr>
                <w:rFonts w:ascii="Times New Roman" w:hAnsi="Times New Roman" w:cs="Times New Roman"/>
                <w:sz w:val="26"/>
                <w:szCs w:val="26"/>
              </w:rPr>
              <w:t>________</w:t>
            </w:r>
            <w:r w:rsidR="00A73ECC" w:rsidRPr="004D4C25">
              <w:rPr>
                <w:rFonts w:ascii="Times New Roman" w:hAnsi="Times New Roman" w:cs="Times New Roman"/>
                <w:sz w:val="26"/>
                <w:szCs w:val="26"/>
              </w:rPr>
              <w:t>___</w:t>
            </w:r>
            <w:r w:rsidRPr="004D4C25">
              <w:rPr>
                <w:rFonts w:ascii="Times New Roman" w:hAnsi="Times New Roman" w:cs="Times New Roman"/>
                <w:sz w:val="26"/>
                <w:szCs w:val="26"/>
              </w:rPr>
              <w:t>_________</w:t>
            </w:r>
            <w:r w:rsidR="00A73ECC" w:rsidRPr="004D4C25">
              <w:rPr>
                <w:rFonts w:ascii="Times New Roman" w:hAnsi="Times New Roman" w:cs="Times New Roman"/>
                <w:sz w:val="26"/>
                <w:szCs w:val="26"/>
              </w:rPr>
              <w:t>/___________/</w:t>
            </w:r>
          </w:p>
          <w:p w:rsidR="000A167D" w:rsidRPr="004D4C25" w:rsidRDefault="002A4C58" w:rsidP="00666647">
            <w:pPr>
              <w:pStyle w:val="15"/>
              <w:spacing w:line="240" w:lineRule="auto"/>
              <w:ind w:firstLine="0"/>
              <w:contextualSpacing/>
              <w:jc w:val="left"/>
              <w:rPr>
                <w:bCs/>
                <w:sz w:val="26"/>
                <w:szCs w:val="26"/>
              </w:rPr>
            </w:pPr>
            <w:proofErr w:type="spellStart"/>
            <w:r w:rsidRPr="004D4C25">
              <w:rPr>
                <w:bCs/>
                <w:sz w:val="26"/>
                <w:szCs w:val="26"/>
              </w:rPr>
              <w:t>м.п</w:t>
            </w:r>
            <w:proofErr w:type="spellEnd"/>
            <w:r w:rsidRPr="004D4C25">
              <w:rPr>
                <w:bCs/>
                <w:sz w:val="26"/>
                <w:szCs w:val="26"/>
              </w:rPr>
              <w:t>.</w:t>
            </w:r>
          </w:p>
        </w:tc>
      </w:tr>
    </w:tbl>
    <w:p w:rsidR="000E58F5" w:rsidRPr="00B04F1D" w:rsidRDefault="000E58F5">
      <w:pPr>
        <w:rPr>
          <w:rFonts w:ascii="Times New Roman" w:hAnsi="Times New Roman" w:cs="Times New Roman"/>
          <w:sz w:val="24"/>
          <w:szCs w:val="24"/>
        </w:rPr>
        <w:sectPr w:rsidR="000E58F5" w:rsidRPr="00B04F1D" w:rsidSect="00A8709A">
          <w:headerReference w:type="default" r:id="rId13"/>
          <w:pgSz w:w="11906" w:h="16838" w:code="9"/>
          <w:pgMar w:top="720" w:right="567" w:bottom="720" w:left="1559" w:header="357" w:footer="720" w:gutter="0"/>
          <w:cols w:space="720"/>
          <w:titlePg/>
          <w:docGrid w:linePitch="600" w:charSpace="36864"/>
        </w:sectPr>
      </w:pPr>
    </w:p>
    <w:p w:rsidR="000E58F5" w:rsidRPr="00B04F1D" w:rsidRDefault="000E58F5">
      <w:pPr>
        <w:spacing w:after="0" w:line="240" w:lineRule="auto"/>
        <w:jc w:val="right"/>
        <w:rPr>
          <w:rFonts w:ascii="Times New Roman" w:hAnsi="Times New Roman" w:cs="Times New Roman"/>
          <w:sz w:val="24"/>
          <w:szCs w:val="24"/>
        </w:rPr>
      </w:pPr>
      <w:r w:rsidRPr="00B04F1D">
        <w:rPr>
          <w:rFonts w:ascii="Times New Roman" w:hAnsi="Times New Roman" w:cs="Times New Roman"/>
          <w:sz w:val="24"/>
          <w:szCs w:val="24"/>
        </w:rPr>
        <w:lastRenderedPageBreak/>
        <w:t>Приложение № 1</w:t>
      </w:r>
    </w:p>
    <w:p w:rsidR="000E58F5" w:rsidRPr="00B04F1D" w:rsidRDefault="000E58F5">
      <w:pPr>
        <w:spacing w:after="0" w:line="240" w:lineRule="auto"/>
        <w:jc w:val="right"/>
        <w:rPr>
          <w:rFonts w:ascii="Times New Roman" w:hAnsi="Times New Roman" w:cs="Times New Roman"/>
          <w:sz w:val="24"/>
          <w:szCs w:val="24"/>
        </w:rPr>
      </w:pPr>
      <w:r w:rsidRPr="00B04F1D">
        <w:rPr>
          <w:rFonts w:ascii="Times New Roman" w:hAnsi="Times New Roman" w:cs="Times New Roman"/>
          <w:sz w:val="24"/>
          <w:szCs w:val="24"/>
        </w:rPr>
        <w:t>к Государственному контракту</w:t>
      </w:r>
    </w:p>
    <w:p w:rsidR="000E58F5" w:rsidRPr="00B04F1D" w:rsidRDefault="009A6A4C">
      <w:pPr>
        <w:spacing w:after="0" w:line="240" w:lineRule="auto"/>
        <w:jc w:val="right"/>
        <w:rPr>
          <w:rFonts w:ascii="Times New Roman" w:hAnsi="Times New Roman" w:cs="Times New Roman"/>
          <w:b/>
          <w:sz w:val="24"/>
          <w:szCs w:val="24"/>
        </w:rPr>
      </w:pPr>
      <w:r w:rsidRPr="00B04F1D">
        <w:rPr>
          <w:rFonts w:ascii="Times New Roman" w:hAnsi="Times New Roman" w:cs="Times New Roman"/>
          <w:sz w:val="24"/>
          <w:szCs w:val="24"/>
        </w:rPr>
        <w:t>от «__»_________ 20</w:t>
      </w:r>
      <w:r w:rsidR="007960FF">
        <w:rPr>
          <w:rFonts w:ascii="Times New Roman" w:hAnsi="Times New Roman" w:cs="Times New Roman"/>
          <w:sz w:val="24"/>
          <w:szCs w:val="24"/>
        </w:rPr>
        <w:t>2</w:t>
      </w:r>
      <w:r w:rsidR="0028606E">
        <w:rPr>
          <w:rFonts w:ascii="Times New Roman" w:hAnsi="Times New Roman" w:cs="Times New Roman"/>
          <w:sz w:val="24"/>
          <w:szCs w:val="24"/>
        </w:rPr>
        <w:t>6</w:t>
      </w:r>
      <w:r w:rsidR="000E58F5" w:rsidRPr="00B04F1D">
        <w:rPr>
          <w:rFonts w:ascii="Times New Roman" w:hAnsi="Times New Roman" w:cs="Times New Roman"/>
          <w:sz w:val="24"/>
          <w:szCs w:val="24"/>
        </w:rPr>
        <w:t>г. №___</w:t>
      </w:r>
    </w:p>
    <w:p w:rsidR="000E58F5" w:rsidRPr="00B04F1D" w:rsidRDefault="000E58F5">
      <w:pPr>
        <w:spacing w:after="0" w:line="240" w:lineRule="auto"/>
        <w:jc w:val="right"/>
        <w:rPr>
          <w:rFonts w:ascii="Times New Roman" w:hAnsi="Times New Roman" w:cs="Times New Roman"/>
          <w:b/>
          <w:sz w:val="24"/>
          <w:szCs w:val="24"/>
        </w:rPr>
      </w:pPr>
    </w:p>
    <w:p w:rsidR="000E58F5" w:rsidRPr="00B04F1D" w:rsidRDefault="001163A0" w:rsidP="00A35FBC">
      <w:pPr>
        <w:pStyle w:val="1"/>
        <w:tabs>
          <w:tab w:val="left" w:pos="5067"/>
          <w:tab w:val="center" w:pos="7498"/>
        </w:tabs>
        <w:ind w:left="0" w:firstLine="720"/>
        <w:jc w:val="center"/>
        <w:rPr>
          <w:rFonts w:ascii="Times New Roman" w:hAnsi="Times New Roman" w:cs="Times New Roman"/>
          <w:sz w:val="24"/>
          <w:szCs w:val="24"/>
        </w:rPr>
      </w:pPr>
      <w:r w:rsidRPr="00B04F1D">
        <w:rPr>
          <w:rFonts w:ascii="Times New Roman" w:hAnsi="Times New Roman" w:cs="Times New Roman"/>
          <w:sz w:val="24"/>
          <w:szCs w:val="24"/>
        </w:rPr>
        <w:t>Спецификация</w:t>
      </w:r>
    </w:p>
    <w:p w:rsidR="001B0E4D" w:rsidRPr="00B04F1D" w:rsidRDefault="001B0E4D" w:rsidP="00FF597C">
      <w:pPr>
        <w:spacing w:after="0" w:line="240" w:lineRule="auto"/>
        <w:rPr>
          <w:rFonts w:ascii="Times New Roman" w:hAnsi="Times New Roman" w:cs="Times New Roman"/>
          <w:bCs/>
          <w:sz w:val="24"/>
          <w:szCs w:val="24"/>
        </w:rPr>
      </w:pPr>
    </w:p>
    <w:p w:rsidR="004F09A4" w:rsidRPr="00B04F1D" w:rsidRDefault="00073EF5" w:rsidP="0058391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 xml:space="preserve">Ремонт </w:t>
      </w:r>
      <w:r w:rsidR="004B5AEE">
        <w:rPr>
          <w:rFonts w:ascii="Times New Roman" w:hAnsi="Times New Roman" w:cs="Times New Roman"/>
          <w:bCs/>
          <w:sz w:val="24"/>
          <w:szCs w:val="24"/>
        </w:rPr>
        <w:t xml:space="preserve">холодильного оборудования </w:t>
      </w:r>
    </w:p>
    <w:tbl>
      <w:tblPr>
        <w:tblW w:w="10003" w:type="dxa"/>
        <w:tblInd w:w="-421" w:type="dxa"/>
        <w:tblLayout w:type="fixed"/>
        <w:tblCellMar>
          <w:top w:w="28" w:type="dxa"/>
          <w:bottom w:w="28" w:type="dxa"/>
        </w:tblCellMar>
        <w:tblLook w:val="0000" w:firstRow="0" w:lastRow="0" w:firstColumn="0" w:lastColumn="0" w:noHBand="0" w:noVBand="0"/>
      </w:tblPr>
      <w:tblGrid>
        <w:gridCol w:w="568"/>
        <w:gridCol w:w="6237"/>
        <w:gridCol w:w="722"/>
        <w:gridCol w:w="675"/>
        <w:gridCol w:w="833"/>
        <w:gridCol w:w="968"/>
      </w:tblGrid>
      <w:tr w:rsidR="00B32665" w:rsidRPr="00B32665" w:rsidTr="00B32665">
        <w:tc>
          <w:tcPr>
            <w:tcW w:w="56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rsidR="00B32665" w:rsidRPr="00B32665" w:rsidRDefault="00B32665" w:rsidP="00B32665">
            <w:pPr>
              <w:pStyle w:val="afa"/>
              <w:spacing w:after="0" w:line="240" w:lineRule="auto"/>
              <w:jc w:val="center"/>
              <w:rPr>
                <w:rFonts w:ascii="Times New Roman" w:hAnsi="Times New Roman" w:cs="Times New Roman"/>
                <w:sz w:val="24"/>
                <w:szCs w:val="24"/>
              </w:rPr>
            </w:pPr>
            <w:r w:rsidRPr="00B32665">
              <w:rPr>
                <w:rFonts w:ascii="Times New Roman" w:hAnsi="Times New Roman" w:cs="Times New Roman"/>
                <w:sz w:val="24"/>
                <w:szCs w:val="24"/>
              </w:rPr>
              <w:t>№</w:t>
            </w:r>
          </w:p>
        </w:tc>
        <w:tc>
          <w:tcPr>
            <w:tcW w:w="6237" w:type="dxa"/>
            <w:tcBorders>
              <w:top w:val="single" w:sz="8" w:space="0" w:color="000000"/>
              <w:left w:val="single" w:sz="4" w:space="0" w:color="auto"/>
              <w:bottom w:val="single" w:sz="8" w:space="0" w:color="000000"/>
              <w:right w:val="single" w:sz="8" w:space="0" w:color="000000"/>
            </w:tcBorders>
            <w:shd w:val="clear" w:color="auto" w:fill="auto"/>
            <w:vAlign w:val="center"/>
          </w:tcPr>
          <w:p w:rsidR="00B32665" w:rsidRPr="00B32665" w:rsidRDefault="00B32665" w:rsidP="00B32665">
            <w:pPr>
              <w:pStyle w:val="afa"/>
              <w:spacing w:after="0" w:line="240" w:lineRule="auto"/>
              <w:jc w:val="center"/>
              <w:rPr>
                <w:rFonts w:ascii="Times New Roman" w:hAnsi="Times New Roman" w:cs="Times New Roman"/>
                <w:sz w:val="24"/>
                <w:szCs w:val="24"/>
              </w:rPr>
            </w:pPr>
            <w:r w:rsidRPr="00B32665">
              <w:rPr>
                <w:rFonts w:ascii="Times New Roman" w:hAnsi="Times New Roman" w:cs="Times New Roman"/>
                <w:sz w:val="24"/>
                <w:szCs w:val="24"/>
              </w:rPr>
              <w:t>Наименование</w:t>
            </w:r>
          </w:p>
        </w:tc>
        <w:tc>
          <w:tcPr>
            <w:tcW w:w="722" w:type="dxa"/>
            <w:tcBorders>
              <w:top w:val="single" w:sz="8" w:space="0" w:color="000000"/>
              <w:bottom w:val="single" w:sz="8" w:space="0" w:color="000000"/>
            </w:tcBorders>
            <w:shd w:val="clear" w:color="auto" w:fill="auto"/>
            <w:tcMar>
              <w:left w:w="0" w:type="dxa"/>
              <w:right w:w="0" w:type="dxa"/>
            </w:tcMar>
            <w:vAlign w:val="center"/>
          </w:tcPr>
          <w:p w:rsidR="00B32665" w:rsidRPr="00B32665" w:rsidRDefault="00B32665" w:rsidP="00B32665">
            <w:pPr>
              <w:pStyle w:val="afa"/>
              <w:spacing w:after="0" w:line="240" w:lineRule="auto"/>
              <w:jc w:val="center"/>
              <w:rPr>
                <w:rFonts w:ascii="Times New Roman" w:hAnsi="Times New Roman" w:cs="Times New Roman"/>
                <w:sz w:val="24"/>
                <w:szCs w:val="24"/>
              </w:rPr>
            </w:pPr>
            <w:r w:rsidRPr="00B32665">
              <w:rPr>
                <w:rFonts w:ascii="Times New Roman" w:hAnsi="Times New Roman" w:cs="Times New Roman"/>
                <w:sz w:val="24"/>
                <w:szCs w:val="24"/>
              </w:rPr>
              <w:t>Кол-во</w:t>
            </w:r>
          </w:p>
        </w:tc>
        <w:tc>
          <w:tcPr>
            <w:tcW w:w="675" w:type="dxa"/>
            <w:tcBorders>
              <w:top w:val="single" w:sz="8" w:space="0" w:color="000000"/>
              <w:left w:val="single" w:sz="8" w:space="0" w:color="000000"/>
              <w:bottom w:val="single" w:sz="8" w:space="0" w:color="000000"/>
            </w:tcBorders>
            <w:shd w:val="clear" w:color="auto" w:fill="auto"/>
            <w:vAlign w:val="center"/>
          </w:tcPr>
          <w:p w:rsidR="00B32665" w:rsidRPr="00B32665" w:rsidRDefault="00B32665" w:rsidP="00B32665">
            <w:pPr>
              <w:pStyle w:val="afa"/>
              <w:spacing w:after="0" w:line="240" w:lineRule="auto"/>
              <w:jc w:val="center"/>
              <w:rPr>
                <w:rFonts w:ascii="Times New Roman" w:hAnsi="Times New Roman" w:cs="Times New Roman"/>
                <w:sz w:val="24"/>
                <w:szCs w:val="24"/>
              </w:rPr>
            </w:pPr>
            <w:r w:rsidRPr="00B32665">
              <w:rPr>
                <w:rFonts w:ascii="Times New Roman" w:hAnsi="Times New Roman" w:cs="Times New Roman"/>
                <w:sz w:val="24"/>
                <w:szCs w:val="24"/>
              </w:rPr>
              <w:t xml:space="preserve">Ед. </w:t>
            </w:r>
          </w:p>
        </w:tc>
        <w:tc>
          <w:tcPr>
            <w:tcW w:w="833" w:type="dxa"/>
            <w:tcBorders>
              <w:top w:val="single" w:sz="8" w:space="0" w:color="000000"/>
              <w:left w:val="single" w:sz="8" w:space="0" w:color="000000"/>
              <w:bottom w:val="single" w:sz="8" w:space="0" w:color="000000"/>
            </w:tcBorders>
            <w:shd w:val="clear" w:color="auto" w:fill="auto"/>
            <w:vAlign w:val="center"/>
          </w:tcPr>
          <w:p w:rsidR="00B32665" w:rsidRPr="00B32665" w:rsidRDefault="00B32665" w:rsidP="00B32665">
            <w:pPr>
              <w:pStyle w:val="afa"/>
              <w:spacing w:after="0" w:line="240" w:lineRule="auto"/>
              <w:jc w:val="center"/>
              <w:rPr>
                <w:rFonts w:ascii="Times New Roman" w:hAnsi="Times New Roman" w:cs="Times New Roman"/>
                <w:sz w:val="24"/>
                <w:szCs w:val="24"/>
              </w:rPr>
            </w:pPr>
            <w:r w:rsidRPr="00B32665">
              <w:rPr>
                <w:rFonts w:ascii="Times New Roman" w:hAnsi="Times New Roman" w:cs="Times New Roman"/>
                <w:sz w:val="24"/>
                <w:szCs w:val="24"/>
              </w:rPr>
              <w:t>Цена</w:t>
            </w:r>
          </w:p>
        </w:tc>
        <w:tc>
          <w:tcPr>
            <w:tcW w:w="968" w:type="dxa"/>
            <w:tcBorders>
              <w:top w:val="single" w:sz="8" w:space="0" w:color="000000"/>
              <w:left w:val="single" w:sz="8" w:space="0" w:color="000000"/>
              <w:bottom w:val="single" w:sz="8" w:space="0" w:color="000000"/>
              <w:right w:val="single" w:sz="8" w:space="0" w:color="000000"/>
            </w:tcBorders>
            <w:shd w:val="clear" w:color="auto" w:fill="auto"/>
            <w:vAlign w:val="center"/>
          </w:tcPr>
          <w:p w:rsidR="00B32665" w:rsidRPr="00B32665" w:rsidRDefault="00B32665" w:rsidP="00B32665">
            <w:pPr>
              <w:pStyle w:val="afa"/>
              <w:spacing w:after="0" w:line="240" w:lineRule="auto"/>
              <w:jc w:val="center"/>
              <w:rPr>
                <w:rFonts w:ascii="Times New Roman" w:hAnsi="Times New Roman" w:cs="Times New Roman"/>
                <w:sz w:val="24"/>
                <w:szCs w:val="24"/>
              </w:rPr>
            </w:pPr>
            <w:r w:rsidRPr="00B32665">
              <w:rPr>
                <w:rFonts w:ascii="Times New Roman" w:hAnsi="Times New Roman" w:cs="Times New Roman"/>
                <w:sz w:val="24"/>
                <w:szCs w:val="24"/>
              </w:rPr>
              <w:t>Сумма</w:t>
            </w:r>
          </w:p>
        </w:tc>
      </w:tr>
      <w:tr w:rsidR="00B32665" w:rsidRPr="00B32665" w:rsidTr="00B32665">
        <w:tc>
          <w:tcPr>
            <w:tcW w:w="568" w:type="dxa"/>
            <w:tcBorders>
              <w:top w:val="single" w:sz="4" w:space="0" w:color="auto"/>
              <w:left w:val="single" w:sz="8" w:space="0" w:color="000000"/>
              <w:bottom w:val="single" w:sz="8" w:space="0" w:color="000000"/>
            </w:tcBorders>
            <w:shd w:val="clear" w:color="auto" w:fill="auto"/>
            <w:tcMar>
              <w:top w:w="0" w:type="dxa"/>
              <w:left w:w="0" w:type="dxa"/>
              <w:bottom w:w="0" w:type="dxa"/>
              <w:right w:w="0" w:type="dxa"/>
            </w:tcMar>
            <w:vAlign w:val="center"/>
          </w:tcPr>
          <w:p w:rsidR="00B32665" w:rsidRPr="00B32665" w:rsidRDefault="00B32665" w:rsidP="00B32665">
            <w:pPr>
              <w:pStyle w:val="afa"/>
              <w:spacing w:after="0" w:line="240" w:lineRule="auto"/>
              <w:jc w:val="center"/>
              <w:rPr>
                <w:rFonts w:ascii="Times New Roman" w:hAnsi="Times New Roman" w:cs="Times New Roman"/>
                <w:sz w:val="24"/>
                <w:szCs w:val="24"/>
              </w:rPr>
            </w:pPr>
            <w:r w:rsidRPr="00B32665">
              <w:rPr>
                <w:rFonts w:ascii="Times New Roman" w:hAnsi="Times New Roman" w:cs="Times New Roman"/>
                <w:sz w:val="24"/>
                <w:szCs w:val="24"/>
              </w:rPr>
              <w:t>1</w:t>
            </w:r>
          </w:p>
        </w:tc>
        <w:tc>
          <w:tcPr>
            <w:tcW w:w="6237"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B32665" w:rsidRPr="00211B62" w:rsidRDefault="00211B62" w:rsidP="00B32665">
            <w:pPr>
              <w:pStyle w:val="afa"/>
              <w:spacing w:after="0" w:line="240" w:lineRule="auto"/>
              <w:rPr>
                <w:rFonts w:ascii="Times New Roman" w:hAnsi="Times New Roman" w:cs="Times New Roman"/>
                <w:sz w:val="24"/>
                <w:szCs w:val="24"/>
              </w:rPr>
            </w:pPr>
            <w:r>
              <w:rPr>
                <w:rFonts w:ascii="Times New Roman" w:hAnsi="Times New Roman" w:cs="Times New Roman"/>
                <w:sz w:val="24"/>
                <w:szCs w:val="24"/>
              </w:rPr>
              <w:t xml:space="preserve">Заправка фреоном </w:t>
            </w:r>
            <w:r>
              <w:rPr>
                <w:rFonts w:ascii="Times New Roman" w:hAnsi="Times New Roman" w:cs="Times New Roman"/>
                <w:sz w:val="24"/>
                <w:szCs w:val="24"/>
                <w:lang w:val="en-US"/>
              </w:rPr>
              <w:t>R 404</w:t>
            </w:r>
          </w:p>
        </w:tc>
        <w:tc>
          <w:tcPr>
            <w:tcW w:w="722" w:type="dxa"/>
            <w:tcBorders>
              <w:bottom w:val="single" w:sz="8" w:space="0" w:color="000000"/>
            </w:tcBorders>
            <w:shd w:val="clear" w:color="auto" w:fill="auto"/>
            <w:tcMar>
              <w:left w:w="0" w:type="dxa"/>
              <w:right w:w="0" w:type="dxa"/>
            </w:tcMar>
            <w:vAlign w:val="center"/>
          </w:tcPr>
          <w:p w:rsidR="00B32665" w:rsidRPr="00B32665" w:rsidRDefault="00211B62" w:rsidP="00B32665">
            <w:pPr>
              <w:pStyle w:val="afa"/>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675" w:type="dxa"/>
            <w:tcBorders>
              <w:left w:val="single" w:sz="8" w:space="0" w:color="000000"/>
              <w:bottom w:val="single" w:sz="8" w:space="0" w:color="000000"/>
            </w:tcBorders>
            <w:shd w:val="clear" w:color="auto" w:fill="auto"/>
            <w:vAlign w:val="center"/>
          </w:tcPr>
          <w:p w:rsidR="00B32665" w:rsidRPr="00B32665" w:rsidRDefault="00B32665" w:rsidP="00B32665">
            <w:pPr>
              <w:pStyle w:val="afa"/>
              <w:spacing w:after="0" w:line="240" w:lineRule="auto"/>
              <w:jc w:val="center"/>
              <w:rPr>
                <w:rFonts w:ascii="Times New Roman" w:hAnsi="Times New Roman" w:cs="Times New Roman"/>
                <w:sz w:val="24"/>
                <w:szCs w:val="24"/>
              </w:rPr>
            </w:pPr>
            <w:proofErr w:type="spellStart"/>
            <w:proofErr w:type="gramStart"/>
            <w:r w:rsidRPr="00B32665">
              <w:rPr>
                <w:rFonts w:ascii="Times New Roman" w:hAnsi="Times New Roman" w:cs="Times New Roman"/>
                <w:sz w:val="24"/>
                <w:szCs w:val="24"/>
              </w:rPr>
              <w:t>шт</w:t>
            </w:r>
            <w:proofErr w:type="spellEnd"/>
            <w:proofErr w:type="gramEnd"/>
          </w:p>
        </w:tc>
        <w:tc>
          <w:tcPr>
            <w:tcW w:w="833" w:type="dxa"/>
            <w:tcBorders>
              <w:left w:val="single" w:sz="8" w:space="0" w:color="000000"/>
              <w:bottom w:val="single" w:sz="8" w:space="0" w:color="000000"/>
            </w:tcBorders>
            <w:shd w:val="clear" w:color="auto" w:fill="auto"/>
            <w:vAlign w:val="center"/>
          </w:tcPr>
          <w:p w:rsidR="00B32665" w:rsidRPr="00B32665" w:rsidRDefault="00B32665" w:rsidP="00B32665">
            <w:pPr>
              <w:pStyle w:val="afa"/>
              <w:spacing w:after="0" w:line="240" w:lineRule="auto"/>
              <w:jc w:val="center"/>
              <w:rPr>
                <w:rFonts w:ascii="Times New Roman" w:hAnsi="Times New Roman" w:cs="Times New Roman"/>
                <w:sz w:val="24"/>
                <w:szCs w:val="24"/>
              </w:rPr>
            </w:pPr>
          </w:p>
        </w:tc>
        <w:tc>
          <w:tcPr>
            <w:tcW w:w="968" w:type="dxa"/>
            <w:tcBorders>
              <w:left w:val="single" w:sz="8" w:space="0" w:color="000000"/>
              <w:bottom w:val="single" w:sz="8" w:space="0" w:color="000000"/>
              <w:right w:val="single" w:sz="8" w:space="0" w:color="000000"/>
            </w:tcBorders>
            <w:shd w:val="clear" w:color="auto" w:fill="auto"/>
            <w:vAlign w:val="center"/>
          </w:tcPr>
          <w:p w:rsidR="00B32665" w:rsidRPr="00B32665" w:rsidRDefault="00B32665" w:rsidP="00B32665">
            <w:pPr>
              <w:pStyle w:val="afa"/>
              <w:spacing w:after="0" w:line="240" w:lineRule="auto"/>
              <w:jc w:val="center"/>
              <w:rPr>
                <w:rFonts w:ascii="Times New Roman" w:hAnsi="Times New Roman" w:cs="Times New Roman"/>
                <w:sz w:val="24"/>
                <w:szCs w:val="24"/>
              </w:rPr>
            </w:pPr>
          </w:p>
        </w:tc>
      </w:tr>
      <w:tr w:rsidR="00B32665" w:rsidRPr="00B32665" w:rsidTr="00B32665">
        <w:tc>
          <w:tcPr>
            <w:tcW w:w="568" w:type="dxa"/>
            <w:tcBorders>
              <w:left w:val="single" w:sz="8" w:space="0" w:color="000000"/>
              <w:bottom w:val="single" w:sz="8" w:space="0" w:color="000000"/>
            </w:tcBorders>
            <w:shd w:val="clear" w:color="auto" w:fill="auto"/>
            <w:tcMar>
              <w:top w:w="0" w:type="dxa"/>
              <w:left w:w="0" w:type="dxa"/>
              <w:bottom w:w="0" w:type="dxa"/>
              <w:right w:w="0" w:type="dxa"/>
            </w:tcMar>
            <w:vAlign w:val="center"/>
          </w:tcPr>
          <w:p w:rsidR="00B32665" w:rsidRPr="00B32665" w:rsidRDefault="00B32665" w:rsidP="00B32665">
            <w:pPr>
              <w:pStyle w:val="afa"/>
              <w:spacing w:after="0" w:line="240" w:lineRule="auto"/>
              <w:jc w:val="center"/>
              <w:rPr>
                <w:rFonts w:ascii="Times New Roman" w:hAnsi="Times New Roman" w:cs="Times New Roman"/>
                <w:sz w:val="24"/>
                <w:szCs w:val="24"/>
              </w:rPr>
            </w:pPr>
            <w:r w:rsidRPr="00B32665">
              <w:rPr>
                <w:rFonts w:ascii="Times New Roman" w:hAnsi="Times New Roman" w:cs="Times New Roman"/>
                <w:sz w:val="24"/>
                <w:szCs w:val="24"/>
                <w:lang w:val="en-US"/>
              </w:rPr>
              <w:t>2</w:t>
            </w:r>
          </w:p>
        </w:tc>
        <w:tc>
          <w:tcPr>
            <w:tcW w:w="6237" w:type="dxa"/>
            <w:tcBorders>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B32665" w:rsidRPr="00B32665" w:rsidRDefault="00211B62" w:rsidP="00B32665">
            <w:pPr>
              <w:pStyle w:val="afa"/>
              <w:spacing w:after="0" w:line="240" w:lineRule="auto"/>
              <w:rPr>
                <w:rFonts w:ascii="Times New Roman" w:hAnsi="Times New Roman" w:cs="Times New Roman"/>
                <w:sz w:val="24"/>
                <w:szCs w:val="24"/>
              </w:rPr>
            </w:pPr>
            <w:r>
              <w:rPr>
                <w:rFonts w:ascii="Times New Roman" w:hAnsi="Times New Roman" w:cs="Times New Roman"/>
                <w:sz w:val="24"/>
                <w:szCs w:val="24"/>
              </w:rPr>
              <w:t>Замена фильтра осушителя</w:t>
            </w:r>
          </w:p>
        </w:tc>
        <w:tc>
          <w:tcPr>
            <w:tcW w:w="722" w:type="dxa"/>
            <w:tcBorders>
              <w:left w:val="single" w:sz="8" w:space="0" w:color="000000"/>
              <w:bottom w:val="single" w:sz="8" w:space="0" w:color="000000"/>
            </w:tcBorders>
            <w:shd w:val="clear" w:color="auto" w:fill="auto"/>
            <w:tcMar>
              <w:top w:w="0" w:type="dxa"/>
              <w:left w:w="0" w:type="dxa"/>
              <w:bottom w:w="0" w:type="dxa"/>
              <w:right w:w="0" w:type="dxa"/>
            </w:tcMar>
            <w:vAlign w:val="center"/>
          </w:tcPr>
          <w:p w:rsidR="00B32665" w:rsidRPr="00B32665" w:rsidRDefault="00211B62" w:rsidP="00B32665">
            <w:pPr>
              <w:pStyle w:val="afa"/>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675" w:type="dxa"/>
            <w:tcBorders>
              <w:left w:val="single" w:sz="8" w:space="0" w:color="000000"/>
              <w:bottom w:val="single" w:sz="8" w:space="0" w:color="000000"/>
            </w:tcBorders>
            <w:shd w:val="clear" w:color="auto" w:fill="auto"/>
            <w:tcMar>
              <w:top w:w="0" w:type="dxa"/>
              <w:left w:w="0" w:type="dxa"/>
              <w:bottom w:w="0" w:type="dxa"/>
              <w:right w:w="0" w:type="dxa"/>
            </w:tcMar>
            <w:vAlign w:val="center"/>
          </w:tcPr>
          <w:p w:rsidR="00B32665" w:rsidRPr="00B32665" w:rsidRDefault="00B32665" w:rsidP="00B32665">
            <w:pPr>
              <w:pStyle w:val="afa"/>
              <w:spacing w:after="0" w:line="240" w:lineRule="auto"/>
              <w:jc w:val="center"/>
              <w:rPr>
                <w:rFonts w:ascii="Times New Roman" w:hAnsi="Times New Roman" w:cs="Times New Roman"/>
                <w:sz w:val="24"/>
                <w:szCs w:val="24"/>
              </w:rPr>
            </w:pPr>
            <w:proofErr w:type="spellStart"/>
            <w:proofErr w:type="gramStart"/>
            <w:r w:rsidRPr="00B32665">
              <w:rPr>
                <w:rFonts w:ascii="Times New Roman" w:hAnsi="Times New Roman" w:cs="Times New Roman"/>
                <w:sz w:val="24"/>
                <w:szCs w:val="24"/>
              </w:rPr>
              <w:t>шт</w:t>
            </w:r>
            <w:proofErr w:type="spellEnd"/>
            <w:proofErr w:type="gramEnd"/>
          </w:p>
        </w:tc>
        <w:tc>
          <w:tcPr>
            <w:tcW w:w="833" w:type="dxa"/>
            <w:tcBorders>
              <w:left w:val="single" w:sz="8" w:space="0" w:color="000000"/>
              <w:bottom w:val="single" w:sz="8" w:space="0" w:color="000000"/>
            </w:tcBorders>
            <w:shd w:val="clear" w:color="auto" w:fill="auto"/>
            <w:vAlign w:val="center"/>
          </w:tcPr>
          <w:p w:rsidR="00B32665" w:rsidRPr="00B32665" w:rsidRDefault="00B32665" w:rsidP="00B32665">
            <w:pPr>
              <w:pStyle w:val="afa"/>
              <w:spacing w:after="0" w:line="240" w:lineRule="auto"/>
              <w:jc w:val="center"/>
              <w:rPr>
                <w:rFonts w:ascii="Times New Roman" w:hAnsi="Times New Roman" w:cs="Times New Roman"/>
                <w:sz w:val="24"/>
                <w:szCs w:val="24"/>
              </w:rPr>
            </w:pPr>
          </w:p>
        </w:tc>
        <w:tc>
          <w:tcPr>
            <w:tcW w:w="968" w:type="dxa"/>
            <w:tcBorders>
              <w:left w:val="single" w:sz="8" w:space="0" w:color="000000"/>
              <w:bottom w:val="single" w:sz="8" w:space="0" w:color="000000"/>
              <w:right w:val="single" w:sz="8" w:space="0" w:color="000000"/>
            </w:tcBorders>
            <w:shd w:val="clear" w:color="auto" w:fill="auto"/>
            <w:vAlign w:val="center"/>
          </w:tcPr>
          <w:p w:rsidR="00B32665" w:rsidRPr="00B32665" w:rsidRDefault="00B32665" w:rsidP="00B32665">
            <w:pPr>
              <w:pStyle w:val="afa"/>
              <w:spacing w:after="0" w:line="240" w:lineRule="auto"/>
              <w:jc w:val="center"/>
              <w:rPr>
                <w:rFonts w:ascii="Times New Roman" w:hAnsi="Times New Roman" w:cs="Times New Roman"/>
                <w:sz w:val="24"/>
                <w:szCs w:val="24"/>
              </w:rPr>
            </w:pPr>
          </w:p>
        </w:tc>
      </w:tr>
      <w:tr w:rsidR="00B32665" w:rsidRPr="00B32665" w:rsidTr="00B32665">
        <w:tc>
          <w:tcPr>
            <w:tcW w:w="568" w:type="dxa"/>
            <w:tcBorders>
              <w:left w:val="single" w:sz="8" w:space="0" w:color="000000"/>
              <w:bottom w:val="single" w:sz="8" w:space="0" w:color="000000"/>
            </w:tcBorders>
            <w:shd w:val="clear" w:color="auto" w:fill="auto"/>
            <w:tcMar>
              <w:top w:w="0" w:type="dxa"/>
              <w:left w:w="0" w:type="dxa"/>
              <w:bottom w:w="0" w:type="dxa"/>
              <w:right w:w="0" w:type="dxa"/>
            </w:tcMar>
            <w:vAlign w:val="center"/>
          </w:tcPr>
          <w:p w:rsidR="00B32665" w:rsidRPr="00B32665" w:rsidRDefault="00B32665" w:rsidP="00B32665">
            <w:pPr>
              <w:pStyle w:val="afa"/>
              <w:spacing w:after="0" w:line="240" w:lineRule="auto"/>
              <w:jc w:val="center"/>
              <w:rPr>
                <w:rFonts w:ascii="Times New Roman" w:hAnsi="Times New Roman" w:cs="Times New Roman"/>
                <w:sz w:val="24"/>
                <w:szCs w:val="24"/>
              </w:rPr>
            </w:pPr>
            <w:r w:rsidRPr="00B32665">
              <w:rPr>
                <w:rFonts w:ascii="Times New Roman" w:hAnsi="Times New Roman" w:cs="Times New Roman"/>
                <w:sz w:val="24"/>
                <w:szCs w:val="24"/>
              </w:rPr>
              <w:t>3</w:t>
            </w:r>
          </w:p>
        </w:tc>
        <w:tc>
          <w:tcPr>
            <w:tcW w:w="6237" w:type="dxa"/>
            <w:tcBorders>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B32665" w:rsidRPr="00B32665" w:rsidRDefault="00211B62" w:rsidP="00B32665">
            <w:pPr>
              <w:pStyle w:val="afa"/>
              <w:spacing w:after="0" w:line="240" w:lineRule="auto"/>
              <w:rPr>
                <w:rFonts w:ascii="Times New Roman" w:hAnsi="Times New Roman" w:cs="Times New Roman"/>
                <w:sz w:val="24"/>
                <w:szCs w:val="24"/>
              </w:rPr>
            </w:pPr>
            <w:r>
              <w:rPr>
                <w:rFonts w:ascii="Times New Roman" w:hAnsi="Times New Roman" w:cs="Times New Roman"/>
                <w:sz w:val="24"/>
                <w:szCs w:val="24"/>
              </w:rPr>
              <w:t xml:space="preserve">Замена </w:t>
            </w:r>
            <w:proofErr w:type="spellStart"/>
            <w:r>
              <w:rPr>
                <w:rFonts w:ascii="Times New Roman" w:hAnsi="Times New Roman" w:cs="Times New Roman"/>
                <w:sz w:val="24"/>
                <w:szCs w:val="24"/>
              </w:rPr>
              <w:t>ТЭНа</w:t>
            </w:r>
            <w:proofErr w:type="spellEnd"/>
            <w:r>
              <w:rPr>
                <w:rFonts w:ascii="Times New Roman" w:hAnsi="Times New Roman" w:cs="Times New Roman"/>
                <w:sz w:val="24"/>
                <w:szCs w:val="24"/>
              </w:rPr>
              <w:t xml:space="preserve"> дренажа</w:t>
            </w:r>
          </w:p>
        </w:tc>
        <w:tc>
          <w:tcPr>
            <w:tcW w:w="722" w:type="dxa"/>
            <w:tcBorders>
              <w:left w:val="single" w:sz="8" w:space="0" w:color="000000"/>
              <w:bottom w:val="single" w:sz="8" w:space="0" w:color="000000"/>
            </w:tcBorders>
            <w:shd w:val="clear" w:color="auto" w:fill="auto"/>
            <w:tcMar>
              <w:top w:w="0" w:type="dxa"/>
              <w:left w:w="0" w:type="dxa"/>
              <w:bottom w:w="0" w:type="dxa"/>
              <w:right w:w="0" w:type="dxa"/>
            </w:tcMar>
            <w:vAlign w:val="center"/>
          </w:tcPr>
          <w:p w:rsidR="00B32665" w:rsidRPr="00B32665" w:rsidRDefault="00211B62" w:rsidP="00B32665">
            <w:pPr>
              <w:pStyle w:val="afa"/>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675" w:type="dxa"/>
            <w:tcBorders>
              <w:left w:val="single" w:sz="8" w:space="0" w:color="000000"/>
              <w:bottom w:val="single" w:sz="8" w:space="0" w:color="000000"/>
            </w:tcBorders>
            <w:shd w:val="clear" w:color="auto" w:fill="auto"/>
            <w:tcMar>
              <w:top w:w="0" w:type="dxa"/>
              <w:left w:w="0" w:type="dxa"/>
              <w:bottom w:w="0" w:type="dxa"/>
              <w:right w:w="0" w:type="dxa"/>
            </w:tcMar>
            <w:vAlign w:val="center"/>
          </w:tcPr>
          <w:p w:rsidR="00B32665" w:rsidRPr="00B32665" w:rsidRDefault="00B32665" w:rsidP="00B32665">
            <w:pPr>
              <w:pStyle w:val="afa"/>
              <w:spacing w:after="0" w:line="240" w:lineRule="auto"/>
              <w:jc w:val="center"/>
              <w:rPr>
                <w:rFonts w:ascii="Times New Roman" w:hAnsi="Times New Roman" w:cs="Times New Roman"/>
                <w:sz w:val="24"/>
                <w:szCs w:val="24"/>
              </w:rPr>
            </w:pPr>
            <w:proofErr w:type="spellStart"/>
            <w:proofErr w:type="gramStart"/>
            <w:r w:rsidRPr="00B32665">
              <w:rPr>
                <w:rFonts w:ascii="Times New Roman" w:hAnsi="Times New Roman" w:cs="Times New Roman"/>
                <w:sz w:val="24"/>
                <w:szCs w:val="24"/>
              </w:rPr>
              <w:t>шт</w:t>
            </w:r>
            <w:proofErr w:type="spellEnd"/>
            <w:proofErr w:type="gramEnd"/>
          </w:p>
        </w:tc>
        <w:tc>
          <w:tcPr>
            <w:tcW w:w="833" w:type="dxa"/>
            <w:tcBorders>
              <w:left w:val="single" w:sz="8" w:space="0" w:color="000000"/>
              <w:bottom w:val="single" w:sz="8" w:space="0" w:color="000000"/>
            </w:tcBorders>
            <w:shd w:val="clear" w:color="auto" w:fill="auto"/>
            <w:vAlign w:val="center"/>
          </w:tcPr>
          <w:p w:rsidR="00B32665" w:rsidRPr="00B32665" w:rsidRDefault="00B32665" w:rsidP="00B32665">
            <w:pPr>
              <w:pStyle w:val="afa"/>
              <w:spacing w:after="0" w:line="240" w:lineRule="auto"/>
              <w:jc w:val="center"/>
              <w:rPr>
                <w:rFonts w:ascii="Times New Roman" w:hAnsi="Times New Roman" w:cs="Times New Roman"/>
                <w:sz w:val="24"/>
                <w:szCs w:val="24"/>
              </w:rPr>
            </w:pPr>
          </w:p>
        </w:tc>
        <w:tc>
          <w:tcPr>
            <w:tcW w:w="968" w:type="dxa"/>
            <w:tcBorders>
              <w:left w:val="single" w:sz="8" w:space="0" w:color="000000"/>
              <w:bottom w:val="single" w:sz="8" w:space="0" w:color="000000"/>
              <w:right w:val="single" w:sz="8" w:space="0" w:color="000000"/>
            </w:tcBorders>
            <w:shd w:val="clear" w:color="auto" w:fill="auto"/>
            <w:vAlign w:val="center"/>
          </w:tcPr>
          <w:p w:rsidR="00B32665" w:rsidRPr="00B32665" w:rsidRDefault="00B32665" w:rsidP="00B32665">
            <w:pPr>
              <w:pStyle w:val="afa"/>
              <w:spacing w:after="0" w:line="240" w:lineRule="auto"/>
              <w:jc w:val="center"/>
              <w:rPr>
                <w:rFonts w:ascii="Times New Roman" w:hAnsi="Times New Roman" w:cs="Times New Roman"/>
                <w:sz w:val="24"/>
                <w:szCs w:val="24"/>
              </w:rPr>
            </w:pPr>
          </w:p>
        </w:tc>
      </w:tr>
      <w:tr w:rsidR="00B32665" w:rsidRPr="00B32665" w:rsidTr="00B32665">
        <w:tc>
          <w:tcPr>
            <w:tcW w:w="568" w:type="dxa"/>
            <w:tcBorders>
              <w:left w:val="single" w:sz="8" w:space="0" w:color="000000"/>
              <w:bottom w:val="single" w:sz="8" w:space="0" w:color="000000"/>
            </w:tcBorders>
            <w:shd w:val="clear" w:color="auto" w:fill="auto"/>
            <w:tcMar>
              <w:top w:w="0" w:type="dxa"/>
              <w:left w:w="0" w:type="dxa"/>
              <w:bottom w:w="0" w:type="dxa"/>
              <w:right w:w="0" w:type="dxa"/>
            </w:tcMar>
            <w:vAlign w:val="center"/>
          </w:tcPr>
          <w:p w:rsidR="00B32665" w:rsidRPr="00B32665" w:rsidRDefault="00B32665" w:rsidP="00B32665">
            <w:pPr>
              <w:pStyle w:val="afa"/>
              <w:spacing w:after="0" w:line="240" w:lineRule="auto"/>
              <w:jc w:val="center"/>
              <w:rPr>
                <w:rFonts w:ascii="Times New Roman" w:hAnsi="Times New Roman" w:cs="Times New Roman"/>
                <w:sz w:val="24"/>
                <w:szCs w:val="24"/>
              </w:rPr>
            </w:pPr>
            <w:r w:rsidRPr="00B32665">
              <w:rPr>
                <w:rFonts w:ascii="Times New Roman" w:hAnsi="Times New Roman" w:cs="Times New Roman"/>
                <w:sz w:val="24"/>
                <w:szCs w:val="24"/>
              </w:rPr>
              <w:t>4</w:t>
            </w:r>
          </w:p>
        </w:tc>
        <w:tc>
          <w:tcPr>
            <w:tcW w:w="6237" w:type="dxa"/>
            <w:tcBorders>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B32665" w:rsidRPr="00B32665" w:rsidRDefault="00211B62" w:rsidP="00B32665">
            <w:pPr>
              <w:pStyle w:val="afa"/>
              <w:spacing w:after="0" w:line="240" w:lineRule="auto"/>
              <w:rPr>
                <w:rFonts w:ascii="Times New Roman" w:hAnsi="Times New Roman" w:cs="Times New Roman"/>
                <w:sz w:val="24"/>
                <w:szCs w:val="24"/>
              </w:rPr>
            </w:pPr>
            <w:r>
              <w:rPr>
                <w:rFonts w:ascii="Times New Roman" w:hAnsi="Times New Roman" w:cs="Times New Roman"/>
                <w:sz w:val="24"/>
                <w:szCs w:val="24"/>
              </w:rPr>
              <w:t>Замена вентилятора испарителя</w:t>
            </w:r>
          </w:p>
        </w:tc>
        <w:tc>
          <w:tcPr>
            <w:tcW w:w="722" w:type="dxa"/>
            <w:tcBorders>
              <w:left w:val="single" w:sz="8" w:space="0" w:color="000000"/>
              <w:bottom w:val="single" w:sz="8" w:space="0" w:color="000000"/>
            </w:tcBorders>
            <w:shd w:val="clear" w:color="auto" w:fill="auto"/>
            <w:tcMar>
              <w:top w:w="0" w:type="dxa"/>
              <w:left w:w="0" w:type="dxa"/>
              <w:bottom w:w="0" w:type="dxa"/>
              <w:right w:w="0" w:type="dxa"/>
            </w:tcMar>
            <w:vAlign w:val="center"/>
          </w:tcPr>
          <w:p w:rsidR="00B32665" w:rsidRPr="00B32665" w:rsidRDefault="00211B62" w:rsidP="00B32665">
            <w:pPr>
              <w:pStyle w:val="afa"/>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675" w:type="dxa"/>
            <w:tcBorders>
              <w:left w:val="single" w:sz="8" w:space="0" w:color="000000"/>
              <w:bottom w:val="single" w:sz="8" w:space="0" w:color="000000"/>
            </w:tcBorders>
            <w:shd w:val="clear" w:color="auto" w:fill="auto"/>
            <w:tcMar>
              <w:top w:w="0" w:type="dxa"/>
              <w:left w:w="0" w:type="dxa"/>
              <w:bottom w:w="0" w:type="dxa"/>
              <w:right w:w="0" w:type="dxa"/>
            </w:tcMar>
            <w:vAlign w:val="center"/>
          </w:tcPr>
          <w:p w:rsidR="00B32665" w:rsidRPr="00B32665" w:rsidRDefault="00B32665" w:rsidP="00B32665">
            <w:pPr>
              <w:pStyle w:val="afa"/>
              <w:spacing w:after="0" w:line="240" w:lineRule="auto"/>
              <w:jc w:val="center"/>
              <w:rPr>
                <w:rFonts w:ascii="Times New Roman" w:hAnsi="Times New Roman" w:cs="Times New Roman"/>
                <w:sz w:val="24"/>
                <w:szCs w:val="24"/>
              </w:rPr>
            </w:pPr>
            <w:proofErr w:type="spellStart"/>
            <w:proofErr w:type="gramStart"/>
            <w:r w:rsidRPr="00B32665">
              <w:rPr>
                <w:rFonts w:ascii="Times New Roman" w:hAnsi="Times New Roman" w:cs="Times New Roman"/>
                <w:sz w:val="24"/>
                <w:szCs w:val="24"/>
              </w:rPr>
              <w:t>шт</w:t>
            </w:r>
            <w:proofErr w:type="spellEnd"/>
            <w:proofErr w:type="gramEnd"/>
          </w:p>
        </w:tc>
        <w:tc>
          <w:tcPr>
            <w:tcW w:w="833" w:type="dxa"/>
            <w:tcBorders>
              <w:left w:val="single" w:sz="8" w:space="0" w:color="000000"/>
              <w:bottom w:val="single" w:sz="8" w:space="0" w:color="000000"/>
            </w:tcBorders>
            <w:shd w:val="clear" w:color="auto" w:fill="auto"/>
            <w:vAlign w:val="center"/>
          </w:tcPr>
          <w:p w:rsidR="00B32665" w:rsidRPr="00B32665" w:rsidRDefault="00B32665" w:rsidP="00B32665">
            <w:pPr>
              <w:pStyle w:val="afa"/>
              <w:spacing w:after="0" w:line="240" w:lineRule="auto"/>
              <w:jc w:val="center"/>
              <w:rPr>
                <w:rFonts w:ascii="Times New Roman" w:hAnsi="Times New Roman" w:cs="Times New Roman"/>
                <w:sz w:val="24"/>
                <w:szCs w:val="24"/>
              </w:rPr>
            </w:pPr>
          </w:p>
        </w:tc>
        <w:tc>
          <w:tcPr>
            <w:tcW w:w="968" w:type="dxa"/>
            <w:tcBorders>
              <w:left w:val="single" w:sz="8" w:space="0" w:color="000000"/>
              <w:bottom w:val="single" w:sz="8" w:space="0" w:color="000000"/>
              <w:right w:val="single" w:sz="8" w:space="0" w:color="000000"/>
            </w:tcBorders>
            <w:shd w:val="clear" w:color="auto" w:fill="auto"/>
            <w:vAlign w:val="center"/>
          </w:tcPr>
          <w:p w:rsidR="00B32665" w:rsidRPr="00B32665" w:rsidRDefault="00B32665" w:rsidP="00B32665">
            <w:pPr>
              <w:pStyle w:val="afa"/>
              <w:spacing w:after="0" w:line="240" w:lineRule="auto"/>
              <w:jc w:val="center"/>
              <w:rPr>
                <w:rFonts w:ascii="Times New Roman" w:hAnsi="Times New Roman" w:cs="Times New Roman"/>
                <w:sz w:val="24"/>
                <w:szCs w:val="24"/>
              </w:rPr>
            </w:pPr>
          </w:p>
        </w:tc>
      </w:tr>
      <w:tr w:rsidR="00B32665" w:rsidRPr="00B32665" w:rsidTr="00B32665">
        <w:tc>
          <w:tcPr>
            <w:tcW w:w="568" w:type="dxa"/>
            <w:tcBorders>
              <w:left w:val="single" w:sz="8" w:space="0" w:color="000000"/>
              <w:bottom w:val="single" w:sz="8" w:space="0" w:color="000000"/>
            </w:tcBorders>
            <w:shd w:val="clear" w:color="auto" w:fill="auto"/>
            <w:tcMar>
              <w:top w:w="0" w:type="dxa"/>
              <w:left w:w="0" w:type="dxa"/>
              <w:bottom w:w="0" w:type="dxa"/>
              <w:right w:w="0" w:type="dxa"/>
            </w:tcMar>
            <w:vAlign w:val="center"/>
          </w:tcPr>
          <w:p w:rsidR="00B32665" w:rsidRPr="00B32665" w:rsidRDefault="00B32665" w:rsidP="00B32665">
            <w:pPr>
              <w:pStyle w:val="afa"/>
              <w:spacing w:after="0" w:line="240" w:lineRule="auto"/>
              <w:jc w:val="center"/>
              <w:rPr>
                <w:rFonts w:ascii="Times New Roman" w:hAnsi="Times New Roman" w:cs="Times New Roman"/>
                <w:sz w:val="24"/>
                <w:szCs w:val="24"/>
              </w:rPr>
            </w:pPr>
            <w:r w:rsidRPr="00B32665">
              <w:rPr>
                <w:rFonts w:ascii="Times New Roman" w:hAnsi="Times New Roman" w:cs="Times New Roman"/>
                <w:sz w:val="24"/>
                <w:szCs w:val="24"/>
              </w:rPr>
              <w:t>5</w:t>
            </w:r>
          </w:p>
        </w:tc>
        <w:tc>
          <w:tcPr>
            <w:tcW w:w="6237" w:type="dxa"/>
            <w:tcBorders>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B32665" w:rsidRPr="00B178F9" w:rsidRDefault="00211B62" w:rsidP="00B32665">
            <w:pPr>
              <w:pStyle w:val="afa"/>
              <w:spacing w:after="0" w:line="240" w:lineRule="auto"/>
              <w:rPr>
                <w:rFonts w:ascii="Times New Roman" w:hAnsi="Times New Roman" w:cs="Times New Roman"/>
                <w:sz w:val="24"/>
                <w:szCs w:val="24"/>
              </w:rPr>
            </w:pPr>
            <w:r>
              <w:rPr>
                <w:rFonts w:ascii="Times New Roman" w:hAnsi="Times New Roman" w:cs="Times New Roman"/>
                <w:sz w:val="24"/>
                <w:szCs w:val="24"/>
              </w:rPr>
              <w:t xml:space="preserve">Замена контроллера температуры </w:t>
            </w:r>
            <w:proofErr w:type="spellStart"/>
            <w:r w:rsidR="00B178F9">
              <w:rPr>
                <w:rFonts w:ascii="Times New Roman" w:hAnsi="Times New Roman" w:cs="Times New Roman"/>
                <w:sz w:val="24"/>
                <w:szCs w:val="24"/>
                <w:lang w:val="en-US"/>
              </w:rPr>
              <w:t>Eliwell</w:t>
            </w:r>
            <w:proofErr w:type="spellEnd"/>
            <w:r w:rsidR="00B178F9" w:rsidRPr="00B178F9">
              <w:rPr>
                <w:rFonts w:ascii="Times New Roman" w:hAnsi="Times New Roman" w:cs="Times New Roman"/>
                <w:sz w:val="24"/>
                <w:szCs w:val="24"/>
              </w:rPr>
              <w:t xml:space="preserve"> </w:t>
            </w:r>
            <w:r w:rsidR="00B178F9">
              <w:rPr>
                <w:rFonts w:ascii="Times New Roman" w:hAnsi="Times New Roman" w:cs="Times New Roman"/>
                <w:sz w:val="24"/>
                <w:szCs w:val="24"/>
                <w:lang w:val="en-US"/>
              </w:rPr>
              <w:t>ID</w:t>
            </w:r>
            <w:r w:rsidR="00B178F9" w:rsidRPr="00B178F9">
              <w:rPr>
                <w:rFonts w:ascii="Times New Roman" w:hAnsi="Times New Roman" w:cs="Times New Roman"/>
                <w:sz w:val="24"/>
                <w:szCs w:val="24"/>
              </w:rPr>
              <w:t xml:space="preserve"> 974</w:t>
            </w:r>
          </w:p>
        </w:tc>
        <w:tc>
          <w:tcPr>
            <w:tcW w:w="722" w:type="dxa"/>
            <w:tcBorders>
              <w:left w:val="single" w:sz="8" w:space="0" w:color="000000"/>
              <w:bottom w:val="single" w:sz="8" w:space="0" w:color="000000"/>
            </w:tcBorders>
            <w:shd w:val="clear" w:color="auto" w:fill="auto"/>
            <w:tcMar>
              <w:top w:w="0" w:type="dxa"/>
              <w:left w:w="0" w:type="dxa"/>
              <w:bottom w:w="0" w:type="dxa"/>
              <w:right w:w="0" w:type="dxa"/>
            </w:tcMar>
            <w:vAlign w:val="center"/>
          </w:tcPr>
          <w:p w:rsidR="00B32665" w:rsidRPr="00B32665" w:rsidRDefault="00B178F9" w:rsidP="00B32665">
            <w:pPr>
              <w:pStyle w:val="afa"/>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675" w:type="dxa"/>
            <w:tcBorders>
              <w:left w:val="single" w:sz="8" w:space="0" w:color="000000"/>
              <w:bottom w:val="single" w:sz="8" w:space="0" w:color="000000"/>
            </w:tcBorders>
            <w:shd w:val="clear" w:color="auto" w:fill="auto"/>
            <w:tcMar>
              <w:top w:w="0" w:type="dxa"/>
              <w:left w:w="0" w:type="dxa"/>
              <w:bottom w:w="0" w:type="dxa"/>
              <w:right w:w="0" w:type="dxa"/>
            </w:tcMar>
            <w:vAlign w:val="center"/>
          </w:tcPr>
          <w:p w:rsidR="00B32665" w:rsidRPr="00B32665" w:rsidRDefault="00B32665" w:rsidP="00B32665">
            <w:pPr>
              <w:pStyle w:val="afa"/>
              <w:spacing w:after="0" w:line="240" w:lineRule="auto"/>
              <w:jc w:val="center"/>
              <w:rPr>
                <w:rFonts w:ascii="Times New Roman" w:hAnsi="Times New Roman" w:cs="Times New Roman"/>
                <w:sz w:val="24"/>
                <w:szCs w:val="24"/>
              </w:rPr>
            </w:pPr>
            <w:proofErr w:type="spellStart"/>
            <w:proofErr w:type="gramStart"/>
            <w:r w:rsidRPr="00B32665">
              <w:rPr>
                <w:rFonts w:ascii="Times New Roman" w:hAnsi="Times New Roman" w:cs="Times New Roman"/>
                <w:sz w:val="24"/>
                <w:szCs w:val="24"/>
              </w:rPr>
              <w:t>шт</w:t>
            </w:r>
            <w:proofErr w:type="spellEnd"/>
            <w:proofErr w:type="gramEnd"/>
          </w:p>
        </w:tc>
        <w:tc>
          <w:tcPr>
            <w:tcW w:w="833" w:type="dxa"/>
            <w:tcBorders>
              <w:left w:val="single" w:sz="8" w:space="0" w:color="000000"/>
              <w:bottom w:val="single" w:sz="8" w:space="0" w:color="000000"/>
            </w:tcBorders>
            <w:shd w:val="clear" w:color="auto" w:fill="auto"/>
            <w:vAlign w:val="center"/>
          </w:tcPr>
          <w:p w:rsidR="00B32665" w:rsidRPr="00B32665" w:rsidRDefault="00B32665" w:rsidP="00B32665">
            <w:pPr>
              <w:pStyle w:val="afa"/>
              <w:spacing w:after="0" w:line="240" w:lineRule="auto"/>
              <w:jc w:val="center"/>
              <w:rPr>
                <w:rFonts w:ascii="Times New Roman" w:hAnsi="Times New Roman" w:cs="Times New Roman"/>
                <w:sz w:val="24"/>
                <w:szCs w:val="24"/>
              </w:rPr>
            </w:pPr>
          </w:p>
        </w:tc>
        <w:tc>
          <w:tcPr>
            <w:tcW w:w="968" w:type="dxa"/>
            <w:tcBorders>
              <w:left w:val="single" w:sz="8" w:space="0" w:color="000000"/>
              <w:bottom w:val="single" w:sz="8" w:space="0" w:color="000000"/>
              <w:right w:val="single" w:sz="8" w:space="0" w:color="000000"/>
            </w:tcBorders>
            <w:shd w:val="clear" w:color="auto" w:fill="auto"/>
            <w:vAlign w:val="center"/>
          </w:tcPr>
          <w:p w:rsidR="00B32665" w:rsidRPr="00B32665" w:rsidRDefault="00B32665" w:rsidP="00B32665">
            <w:pPr>
              <w:pStyle w:val="afa"/>
              <w:spacing w:after="0" w:line="240" w:lineRule="auto"/>
              <w:jc w:val="center"/>
              <w:rPr>
                <w:rFonts w:ascii="Times New Roman" w:hAnsi="Times New Roman" w:cs="Times New Roman"/>
                <w:sz w:val="24"/>
                <w:szCs w:val="24"/>
              </w:rPr>
            </w:pPr>
          </w:p>
        </w:tc>
      </w:tr>
      <w:tr w:rsidR="00B32665" w:rsidRPr="00B32665" w:rsidTr="00211B62">
        <w:tc>
          <w:tcPr>
            <w:tcW w:w="568" w:type="dxa"/>
            <w:tcBorders>
              <w:left w:val="single" w:sz="8" w:space="0" w:color="000000"/>
              <w:bottom w:val="single" w:sz="4" w:space="0" w:color="auto"/>
            </w:tcBorders>
            <w:shd w:val="clear" w:color="auto" w:fill="auto"/>
            <w:tcMar>
              <w:top w:w="0" w:type="dxa"/>
              <w:left w:w="0" w:type="dxa"/>
              <w:bottom w:w="0" w:type="dxa"/>
              <w:right w:w="0" w:type="dxa"/>
            </w:tcMar>
            <w:vAlign w:val="center"/>
          </w:tcPr>
          <w:p w:rsidR="00B32665" w:rsidRPr="00B32665" w:rsidRDefault="00B32665" w:rsidP="00B32665">
            <w:pPr>
              <w:pStyle w:val="afa"/>
              <w:spacing w:after="0" w:line="240" w:lineRule="auto"/>
              <w:jc w:val="center"/>
              <w:rPr>
                <w:rFonts w:ascii="Times New Roman" w:hAnsi="Times New Roman" w:cs="Times New Roman"/>
                <w:sz w:val="24"/>
                <w:szCs w:val="24"/>
              </w:rPr>
            </w:pPr>
            <w:r w:rsidRPr="00B32665">
              <w:rPr>
                <w:rFonts w:ascii="Times New Roman" w:hAnsi="Times New Roman" w:cs="Times New Roman"/>
                <w:sz w:val="24"/>
                <w:szCs w:val="24"/>
              </w:rPr>
              <w:t>6</w:t>
            </w:r>
          </w:p>
        </w:tc>
        <w:tc>
          <w:tcPr>
            <w:tcW w:w="6237" w:type="dxa"/>
            <w:tcBorders>
              <w:left w:val="single" w:sz="8" w:space="0" w:color="000000"/>
              <w:bottom w:val="single" w:sz="4" w:space="0" w:color="auto"/>
              <w:right w:val="single" w:sz="8" w:space="0" w:color="000000"/>
            </w:tcBorders>
            <w:shd w:val="clear" w:color="auto" w:fill="auto"/>
            <w:tcMar>
              <w:top w:w="0" w:type="dxa"/>
              <w:left w:w="0" w:type="dxa"/>
              <w:bottom w:w="0" w:type="dxa"/>
              <w:right w:w="0" w:type="dxa"/>
            </w:tcMar>
            <w:vAlign w:val="center"/>
          </w:tcPr>
          <w:p w:rsidR="00B32665" w:rsidRPr="00B32665" w:rsidRDefault="00B178F9" w:rsidP="00B32665">
            <w:pPr>
              <w:pStyle w:val="afa"/>
              <w:spacing w:after="0" w:line="240" w:lineRule="auto"/>
              <w:rPr>
                <w:rFonts w:ascii="Times New Roman" w:hAnsi="Times New Roman" w:cs="Times New Roman"/>
                <w:sz w:val="24"/>
                <w:szCs w:val="24"/>
              </w:rPr>
            </w:pPr>
            <w:r>
              <w:rPr>
                <w:rFonts w:ascii="Times New Roman" w:hAnsi="Times New Roman" w:cs="Times New Roman"/>
                <w:sz w:val="24"/>
                <w:szCs w:val="24"/>
              </w:rPr>
              <w:t>Замена реле контроля фаз РНПП-311</w:t>
            </w:r>
          </w:p>
        </w:tc>
        <w:tc>
          <w:tcPr>
            <w:tcW w:w="722" w:type="dxa"/>
            <w:tcBorders>
              <w:left w:val="single" w:sz="8" w:space="0" w:color="000000"/>
              <w:bottom w:val="single" w:sz="4" w:space="0" w:color="auto"/>
            </w:tcBorders>
            <w:shd w:val="clear" w:color="auto" w:fill="auto"/>
            <w:tcMar>
              <w:top w:w="0" w:type="dxa"/>
              <w:left w:w="0" w:type="dxa"/>
              <w:bottom w:w="0" w:type="dxa"/>
              <w:right w:w="0" w:type="dxa"/>
            </w:tcMar>
            <w:vAlign w:val="center"/>
          </w:tcPr>
          <w:p w:rsidR="00B32665" w:rsidRPr="00B32665" w:rsidRDefault="00B178F9" w:rsidP="00B32665">
            <w:pPr>
              <w:pStyle w:val="afa"/>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675" w:type="dxa"/>
            <w:tcBorders>
              <w:left w:val="single" w:sz="8" w:space="0" w:color="000000"/>
              <w:bottom w:val="single" w:sz="4" w:space="0" w:color="auto"/>
            </w:tcBorders>
            <w:shd w:val="clear" w:color="auto" w:fill="auto"/>
            <w:tcMar>
              <w:top w:w="0" w:type="dxa"/>
              <w:left w:w="0" w:type="dxa"/>
              <w:bottom w:w="0" w:type="dxa"/>
              <w:right w:w="0" w:type="dxa"/>
            </w:tcMar>
            <w:vAlign w:val="center"/>
          </w:tcPr>
          <w:p w:rsidR="00B32665" w:rsidRPr="00B32665" w:rsidRDefault="00B32665" w:rsidP="00B32665">
            <w:pPr>
              <w:pStyle w:val="afa"/>
              <w:spacing w:after="0" w:line="240" w:lineRule="auto"/>
              <w:jc w:val="center"/>
              <w:rPr>
                <w:rFonts w:ascii="Times New Roman" w:hAnsi="Times New Roman" w:cs="Times New Roman"/>
                <w:sz w:val="24"/>
                <w:szCs w:val="24"/>
              </w:rPr>
            </w:pPr>
            <w:proofErr w:type="spellStart"/>
            <w:proofErr w:type="gramStart"/>
            <w:r w:rsidRPr="00B32665">
              <w:rPr>
                <w:rFonts w:ascii="Times New Roman" w:hAnsi="Times New Roman" w:cs="Times New Roman"/>
                <w:sz w:val="24"/>
                <w:szCs w:val="24"/>
              </w:rPr>
              <w:t>шт</w:t>
            </w:r>
            <w:proofErr w:type="spellEnd"/>
            <w:proofErr w:type="gramEnd"/>
          </w:p>
        </w:tc>
        <w:tc>
          <w:tcPr>
            <w:tcW w:w="833" w:type="dxa"/>
            <w:tcBorders>
              <w:left w:val="single" w:sz="8" w:space="0" w:color="000000"/>
              <w:bottom w:val="single" w:sz="4" w:space="0" w:color="auto"/>
            </w:tcBorders>
            <w:shd w:val="clear" w:color="auto" w:fill="auto"/>
            <w:vAlign w:val="center"/>
          </w:tcPr>
          <w:p w:rsidR="00B32665" w:rsidRPr="00B32665" w:rsidRDefault="00B32665" w:rsidP="00B32665">
            <w:pPr>
              <w:pStyle w:val="afa"/>
              <w:spacing w:after="0" w:line="240" w:lineRule="auto"/>
              <w:jc w:val="center"/>
              <w:rPr>
                <w:rFonts w:ascii="Times New Roman" w:hAnsi="Times New Roman" w:cs="Times New Roman"/>
                <w:sz w:val="24"/>
                <w:szCs w:val="24"/>
              </w:rPr>
            </w:pPr>
          </w:p>
        </w:tc>
        <w:tc>
          <w:tcPr>
            <w:tcW w:w="968" w:type="dxa"/>
            <w:tcBorders>
              <w:left w:val="single" w:sz="8" w:space="0" w:color="000000"/>
              <w:bottom w:val="single" w:sz="4" w:space="0" w:color="auto"/>
              <w:right w:val="single" w:sz="8" w:space="0" w:color="000000"/>
            </w:tcBorders>
            <w:shd w:val="clear" w:color="auto" w:fill="auto"/>
            <w:vAlign w:val="center"/>
          </w:tcPr>
          <w:p w:rsidR="00B32665" w:rsidRPr="00B32665" w:rsidRDefault="00B32665" w:rsidP="00B32665">
            <w:pPr>
              <w:pStyle w:val="afa"/>
              <w:spacing w:after="0" w:line="240" w:lineRule="auto"/>
              <w:jc w:val="center"/>
              <w:rPr>
                <w:rFonts w:ascii="Times New Roman" w:hAnsi="Times New Roman" w:cs="Times New Roman"/>
                <w:sz w:val="24"/>
                <w:szCs w:val="24"/>
              </w:rPr>
            </w:pPr>
          </w:p>
        </w:tc>
      </w:tr>
      <w:tr w:rsidR="00B32665" w:rsidRPr="00B32665" w:rsidTr="00211B62">
        <w:tc>
          <w:tcPr>
            <w:tcW w:w="568"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B32665" w:rsidRPr="00B32665" w:rsidRDefault="00B32665" w:rsidP="00B32665">
            <w:pPr>
              <w:pStyle w:val="afa"/>
              <w:spacing w:after="0" w:line="240" w:lineRule="auto"/>
              <w:jc w:val="center"/>
              <w:rPr>
                <w:rFonts w:ascii="Times New Roman" w:hAnsi="Times New Roman" w:cs="Times New Roman"/>
                <w:sz w:val="24"/>
                <w:szCs w:val="24"/>
              </w:rPr>
            </w:pPr>
            <w:r w:rsidRPr="00B32665">
              <w:rPr>
                <w:rFonts w:ascii="Times New Roman" w:hAnsi="Times New Roman" w:cs="Times New Roman"/>
                <w:sz w:val="24"/>
                <w:szCs w:val="24"/>
              </w:rPr>
              <w:t>7</w:t>
            </w:r>
          </w:p>
        </w:tc>
        <w:tc>
          <w:tcPr>
            <w:tcW w:w="623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B32665" w:rsidRPr="00B178F9" w:rsidRDefault="00B178F9" w:rsidP="00B32665">
            <w:pPr>
              <w:pStyle w:val="afa"/>
              <w:spacing w:after="0" w:line="240" w:lineRule="auto"/>
              <w:rPr>
                <w:rFonts w:ascii="Times New Roman" w:hAnsi="Times New Roman" w:cs="Times New Roman"/>
                <w:sz w:val="24"/>
                <w:szCs w:val="24"/>
              </w:rPr>
            </w:pPr>
            <w:r>
              <w:rPr>
                <w:rFonts w:ascii="Times New Roman" w:hAnsi="Times New Roman" w:cs="Times New Roman"/>
                <w:sz w:val="24"/>
                <w:szCs w:val="24"/>
              </w:rPr>
              <w:t xml:space="preserve">Замена автоматического выключателя </w:t>
            </w:r>
            <w:r>
              <w:rPr>
                <w:rFonts w:ascii="Times New Roman" w:hAnsi="Times New Roman" w:cs="Times New Roman"/>
                <w:sz w:val="24"/>
                <w:szCs w:val="24"/>
                <w:lang w:val="en-US"/>
              </w:rPr>
              <w:t>IEK</w:t>
            </w:r>
            <w:r w:rsidRPr="00B178F9">
              <w:rPr>
                <w:rFonts w:ascii="Times New Roman" w:hAnsi="Times New Roman" w:cs="Times New Roman"/>
                <w:sz w:val="24"/>
                <w:szCs w:val="24"/>
              </w:rPr>
              <w:t xml:space="preserve"> </w:t>
            </w:r>
            <w:r>
              <w:rPr>
                <w:rFonts w:ascii="Times New Roman" w:hAnsi="Times New Roman" w:cs="Times New Roman"/>
                <w:sz w:val="24"/>
                <w:szCs w:val="24"/>
              </w:rPr>
              <w:t>16А трехфазного</w:t>
            </w:r>
          </w:p>
        </w:tc>
        <w:tc>
          <w:tcPr>
            <w:tcW w:w="722"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B32665" w:rsidRPr="00B32665" w:rsidRDefault="00B178F9" w:rsidP="00B32665">
            <w:pPr>
              <w:pStyle w:val="afa"/>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67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B32665" w:rsidRPr="00B32665" w:rsidRDefault="00B32665" w:rsidP="00B32665">
            <w:pPr>
              <w:pStyle w:val="afa"/>
              <w:spacing w:after="0" w:line="240" w:lineRule="auto"/>
              <w:jc w:val="center"/>
              <w:rPr>
                <w:rFonts w:ascii="Times New Roman" w:hAnsi="Times New Roman" w:cs="Times New Roman"/>
                <w:sz w:val="24"/>
                <w:szCs w:val="24"/>
              </w:rPr>
            </w:pPr>
            <w:proofErr w:type="spellStart"/>
            <w:proofErr w:type="gramStart"/>
            <w:r w:rsidRPr="00B32665">
              <w:rPr>
                <w:rFonts w:ascii="Times New Roman" w:hAnsi="Times New Roman" w:cs="Times New Roman"/>
                <w:sz w:val="24"/>
                <w:szCs w:val="24"/>
              </w:rPr>
              <w:t>шт</w:t>
            </w:r>
            <w:proofErr w:type="spellEnd"/>
            <w:proofErr w:type="gramEnd"/>
          </w:p>
        </w:tc>
        <w:tc>
          <w:tcPr>
            <w:tcW w:w="833" w:type="dxa"/>
            <w:tcBorders>
              <w:top w:val="single" w:sz="4" w:space="0" w:color="auto"/>
              <w:left w:val="single" w:sz="4" w:space="0" w:color="auto"/>
              <w:bottom w:val="single" w:sz="4" w:space="0" w:color="auto"/>
              <w:right w:val="single" w:sz="4" w:space="0" w:color="auto"/>
            </w:tcBorders>
            <w:shd w:val="clear" w:color="auto" w:fill="auto"/>
            <w:vAlign w:val="center"/>
          </w:tcPr>
          <w:p w:rsidR="00B32665" w:rsidRPr="00B32665" w:rsidRDefault="00B32665" w:rsidP="00B32665">
            <w:pPr>
              <w:pStyle w:val="afa"/>
              <w:spacing w:after="0" w:line="240" w:lineRule="auto"/>
              <w:jc w:val="center"/>
              <w:rPr>
                <w:rFonts w:ascii="Times New Roman" w:hAnsi="Times New Roman" w:cs="Times New Roman"/>
                <w:sz w:val="24"/>
                <w:szCs w:val="24"/>
              </w:rPr>
            </w:pPr>
          </w:p>
        </w:tc>
        <w:tc>
          <w:tcPr>
            <w:tcW w:w="968" w:type="dxa"/>
            <w:tcBorders>
              <w:top w:val="single" w:sz="4" w:space="0" w:color="auto"/>
              <w:left w:val="single" w:sz="4" w:space="0" w:color="auto"/>
              <w:bottom w:val="single" w:sz="4" w:space="0" w:color="auto"/>
              <w:right w:val="single" w:sz="4" w:space="0" w:color="auto"/>
            </w:tcBorders>
            <w:shd w:val="clear" w:color="auto" w:fill="auto"/>
            <w:vAlign w:val="center"/>
          </w:tcPr>
          <w:p w:rsidR="00B32665" w:rsidRPr="00B32665" w:rsidRDefault="00B32665" w:rsidP="00B32665">
            <w:pPr>
              <w:pStyle w:val="afa"/>
              <w:spacing w:after="0" w:line="240" w:lineRule="auto"/>
              <w:jc w:val="center"/>
              <w:rPr>
                <w:rFonts w:ascii="Times New Roman" w:hAnsi="Times New Roman" w:cs="Times New Roman"/>
                <w:sz w:val="24"/>
                <w:szCs w:val="24"/>
              </w:rPr>
            </w:pPr>
          </w:p>
        </w:tc>
      </w:tr>
      <w:tr w:rsidR="00211B62" w:rsidRPr="00B32665" w:rsidTr="00211B62">
        <w:tc>
          <w:tcPr>
            <w:tcW w:w="568"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11B62" w:rsidRPr="00B32665" w:rsidRDefault="00211B62" w:rsidP="00B32665">
            <w:pPr>
              <w:pStyle w:val="afa"/>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623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11B62" w:rsidRPr="00B32665" w:rsidRDefault="00B178F9" w:rsidP="00B32665">
            <w:pPr>
              <w:pStyle w:val="afa"/>
              <w:spacing w:after="0" w:line="240" w:lineRule="auto"/>
              <w:rPr>
                <w:rFonts w:ascii="Times New Roman" w:hAnsi="Times New Roman" w:cs="Times New Roman"/>
                <w:sz w:val="24"/>
                <w:szCs w:val="24"/>
              </w:rPr>
            </w:pPr>
            <w:r>
              <w:rPr>
                <w:rFonts w:ascii="Times New Roman" w:hAnsi="Times New Roman" w:cs="Times New Roman"/>
                <w:sz w:val="24"/>
                <w:szCs w:val="24"/>
              </w:rPr>
              <w:t>Замена контактора КМИ 18А трехфазного</w:t>
            </w:r>
          </w:p>
        </w:tc>
        <w:tc>
          <w:tcPr>
            <w:tcW w:w="722"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11B62" w:rsidRPr="00B32665" w:rsidRDefault="00B178F9" w:rsidP="00B32665">
            <w:pPr>
              <w:pStyle w:val="afa"/>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67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11B62" w:rsidRPr="00B32665" w:rsidRDefault="00211B62" w:rsidP="00B32665">
            <w:pPr>
              <w:pStyle w:val="afa"/>
              <w:spacing w:after="0" w:line="240" w:lineRule="auto"/>
              <w:jc w:val="center"/>
              <w:rPr>
                <w:rFonts w:ascii="Times New Roman" w:hAnsi="Times New Roman" w:cs="Times New Roman"/>
                <w:sz w:val="24"/>
                <w:szCs w:val="24"/>
              </w:rPr>
            </w:pPr>
            <w:proofErr w:type="spellStart"/>
            <w:proofErr w:type="gramStart"/>
            <w:r>
              <w:rPr>
                <w:rFonts w:ascii="Times New Roman" w:hAnsi="Times New Roman" w:cs="Times New Roman"/>
                <w:sz w:val="24"/>
                <w:szCs w:val="24"/>
              </w:rPr>
              <w:t>шт</w:t>
            </w:r>
            <w:proofErr w:type="spellEnd"/>
            <w:proofErr w:type="gramEnd"/>
          </w:p>
        </w:tc>
        <w:tc>
          <w:tcPr>
            <w:tcW w:w="833" w:type="dxa"/>
            <w:tcBorders>
              <w:top w:val="single" w:sz="4" w:space="0" w:color="auto"/>
              <w:left w:val="single" w:sz="4" w:space="0" w:color="auto"/>
              <w:bottom w:val="single" w:sz="4" w:space="0" w:color="auto"/>
              <w:right w:val="single" w:sz="4" w:space="0" w:color="auto"/>
            </w:tcBorders>
            <w:shd w:val="clear" w:color="auto" w:fill="auto"/>
            <w:vAlign w:val="center"/>
          </w:tcPr>
          <w:p w:rsidR="00211B62" w:rsidRPr="00B32665" w:rsidRDefault="00211B62" w:rsidP="00B32665">
            <w:pPr>
              <w:pStyle w:val="afa"/>
              <w:spacing w:after="0" w:line="240" w:lineRule="auto"/>
              <w:jc w:val="center"/>
              <w:rPr>
                <w:rFonts w:ascii="Times New Roman" w:hAnsi="Times New Roman" w:cs="Times New Roman"/>
                <w:sz w:val="24"/>
                <w:szCs w:val="24"/>
              </w:rPr>
            </w:pPr>
          </w:p>
        </w:tc>
        <w:tc>
          <w:tcPr>
            <w:tcW w:w="968" w:type="dxa"/>
            <w:tcBorders>
              <w:top w:val="single" w:sz="4" w:space="0" w:color="auto"/>
              <w:left w:val="single" w:sz="4" w:space="0" w:color="auto"/>
              <w:bottom w:val="single" w:sz="4" w:space="0" w:color="auto"/>
              <w:right w:val="single" w:sz="4" w:space="0" w:color="auto"/>
            </w:tcBorders>
            <w:shd w:val="clear" w:color="auto" w:fill="auto"/>
            <w:vAlign w:val="center"/>
          </w:tcPr>
          <w:p w:rsidR="00211B62" w:rsidRPr="00B32665" w:rsidRDefault="00211B62" w:rsidP="00B32665">
            <w:pPr>
              <w:pStyle w:val="afa"/>
              <w:spacing w:after="0" w:line="240" w:lineRule="auto"/>
              <w:jc w:val="center"/>
              <w:rPr>
                <w:rFonts w:ascii="Times New Roman" w:hAnsi="Times New Roman" w:cs="Times New Roman"/>
                <w:sz w:val="24"/>
                <w:szCs w:val="24"/>
              </w:rPr>
            </w:pPr>
          </w:p>
        </w:tc>
      </w:tr>
      <w:tr w:rsidR="00C73A8D" w:rsidRPr="00B32665" w:rsidTr="00EF6D7C">
        <w:tc>
          <w:tcPr>
            <w:tcW w:w="9035" w:type="dxa"/>
            <w:gridSpan w:val="5"/>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C73A8D" w:rsidRPr="00B32665" w:rsidRDefault="00C73A8D" w:rsidP="00C73A8D">
            <w:pPr>
              <w:pStyle w:val="afa"/>
              <w:spacing w:after="0" w:line="240" w:lineRule="auto"/>
              <w:rPr>
                <w:rFonts w:ascii="Times New Roman" w:hAnsi="Times New Roman" w:cs="Times New Roman"/>
                <w:sz w:val="24"/>
                <w:szCs w:val="24"/>
              </w:rPr>
            </w:pPr>
            <w:r>
              <w:rPr>
                <w:rFonts w:ascii="Times New Roman" w:hAnsi="Times New Roman" w:cs="Times New Roman"/>
                <w:sz w:val="24"/>
                <w:szCs w:val="24"/>
              </w:rPr>
              <w:t>ИТОГО (в том числе НДС (без НДС</w:t>
            </w:r>
            <w:bookmarkStart w:id="0" w:name="_GoBack"/>
            <w:bookmarkEnd w:id="0"/>
            <w:r>
              <w:rPr>
                <w:rFonts w:ascii="Times New Roman" w:hAnsi="Times New Roman" w:cs="Times New Roman"/>
                <w:sz w:val="24"/>
                <w:szCs w:val="24"/>
              </w:rPr>
              <w:t>)</w:t>
            </w:r>
          </w:p>
        </w:tc>
        <w:tc>
          <w:tcPr>
            <w:tcW w:w="968" w:type="dxa"/>
            <w:tcBorders>
              <w:top w:val="single" w:sz="4" w:space="0" w:color="auto"/>
              <w:left w:val="single" w:sz="4" w:space="0" w:color="auto"/>
              <w:bottom w:val="single" w:sz="4" w:space="0" w:color="auto"/>
              <w:right w:val="single" w:sz="4" w:space="0" w:color="auto"/>
            </w:tcBorders>
            <w:shd w:val="clear" w:color="auto" w:fill="auto"/>
            <w:vAlign w:val="center"/>
          </w:tcPr>
          <w:p w:rsidR="00C73A8D" w:rsidRPr="00B32665" w:rsidRDefault="00C73A8D" w:rsidP="00B32665">
            <w:pPr>
              <w:pStyle w:val="afa"/>
              <w:spacing w:after="0" w:line="240" w:lineRule="auto"/>
              <w:jc w:val="center"/>
              <w:rPr>
                <w:rFonts w:ascii="Times New Roman" w:hAnsi="Times New Roman" w:cs="Times New Roman"/>
                <w:sz w:val="24"/>
                <w:szCs w:val="24"/>
              </w:rPr>
            </w:pPr>
          </w:p>
        </w:tc>
      </w:tr>
    </w:tbl>
    <w:p w:rsidR="000E58F5" w:rsidRPr="00B04F1D" w:rsidRDefault="000E58F5" w:rsidP="001D4B32">
      <w:pPr>
        <w:pStyle w:val="Style18"/>
        <w:widowControl/>
        <w:rPr>
          <w:rFonts w:ascii="Times New Roman" w:hAnsi="Times New Roman" w:cs="Times New Roman"/>
        </w:rPr>
      </w:pPr>
    </w:p>
    <w:p w:rsidR="004E1D70" w:rsidRDefault="004E1D70">
      <w:pPr>
        <w:pStyle w:val="Style18"/>
        <w:widowControl/>
        <w:rPr>
          <w:rFonts w:ascii="Times New Roman" w:hAnsi="Times New Roman" w:cs="Times New Roman"/>
        </w:rPr>
      </w:pPr>
    </w:p>
    <w:p w:rsidR="00346B9A" w:rsidRPr="00B04F1D" w:rsidRDefault="00346B9A">
      <w:pPr>
        <w:pStyle w:val="Style18"/>
        <w:widowControl/>
        <w:rPr>
          <w:rFonts w:ascii="Times New Roman" w:hAnsi="Times New Roman" w:cs="Times New Roman"/>
        </w:rPr>
      </w:pPr>
    </w:p>
    <w:p w:rsidR="004E1D70" w:rsidRPr="00B04F1D" w:rsidRDefault="004E1D70">
      <w:pPr>
        <w:pStyle w:val="Style18"/>
        <w:widowControl/>
        <w:rPr>
          <w:rFonts w:ascii="Times New Roman" w:hAnsi="Times New Roman" w:cs="Times New Roman"/>
        </w:rPr>
      </w:pPr>
    </w:p>
    <w:tbl>
      <w:tblPr>
        <w:tblW w:w="0" w:type="auto"/>
        <w:tblInd w:w="-459" w:type="dxa"/>
        <w:tblLayout w:type="fixed"/>
        <w:tblLook w:val="0000" w:firstRow="0" w:lastRow="0" w:firstColumn="0" w:lastColumn="0" w:noHBand="0" w:noVBand="0"/>
      </w:tblPr>
      <w:tblGrid>
        <w:gridCol w:w="5297"/>
        <w:gridCol w:w="4620"/>
      </w:tblGrid>
      <w:tr w:rsidR="000E58F5" w:rsidRPr="00B04F1D">
        <w:tc>
          <w:tcPr>
            <w:tcW w:w="5297" w:type="dxa"/>
            <w:shd w:val="clear" w:color="auto" w:fill="auto"/>
          </w:tcPr>
          <w:p w:rsidR="000E58F5" w:rsidRPr="00B04F1D" w:rsidRDefault="000E58F5" w:rsidP="009D48E1">
            <w:pPr>
              <w:pStyle w:val="ConsNonformat"/>
              <w:widowControl/>
              <w:tabs>
                <w:tab w:val="left" w:pos="175"/>
              </w:tabs>
              <w:snapToGrid w:val="0"/>
              <w:spacing w:line="240" w:lineRule="auto"/>
              <w:ind w:left="175" w:right="0" w:hanging="175"/>
              <w:jc w:val="left"/>
              <w:rPr>
                <w:rFonts w:ascii="Times New Roman" w:hAnsi="Times New Roman" w:cs="Times New Roman"/>
                <w:b/>
                <w:color w:val="000000"/>
                <w:spacing w:val="-10"/>
                <w:sz w:val="24"/>
                <w:szCs w:val="24"/>
              </w:rPr>
            </w:pPr>
            <w:r w:rsidRPr="00B04F1D">
              <w:rPr>
                <w:rFonts w:ascii="Times New Roman" w:hAnsi="Times New Roman" w:cs="Times New Roman"/>
                <w:b/>
                <w:color w:val="000000"/>
                <w:spacing w:val="-10"/>
                <w:sz w:val="24"/>
                <w:szCs w:val="24"/>
              </w:rPr>
              <w:t>«Государственный заказчик»</w:t>
            </w:r>
          </w:p>
          <w:p w:rsidR="000E58F5" w:rsidRPr="00B04F1D" w:rsidRDefault="000E58F5" w:rsidP="009D48E1">
            <w:pPr>
              <w:pStyle w:val="ConsNonformat"/>
              <w:widowControl/>
              <w:tabs>
                <w:tab w:val="left" w:pos="175"/>
              </w:tabs>
              <w:snapToGrid w:val="0"/>
              <w:spacing w:line="240" w:lineRule="auto"/>
              <w:ind w:left="175" w:right="0" w:hanging="175"/>
              <w:jc w:val="left"/>
              <w:rPr>
                <w:rFonts w:ascii="Times New Roman" w:hAnsi="Times New Roman" w:cs="Times New Roman"/>
                <w:b/>
                <w:color w:val="000000"/>
                <w:spacing w:val="-10"/>
                <w:sz w:val="24"/>
                <w:szCs w:val="24"/>
              </w:rPr>
            </w:pPr>
          </w:p>
        </w:tc>
        <w:tc>
          <w:tcPr>
            <w:tcW w:w="4620" w:type="dxa"/>
            <w:shd w:val="clear" w:color="auto" w:fill="auto"/>
          </w:tcPr>
          <w:p w:rsidR="000E58F5" w:rsidRPr="00B04F1D" w:rsidRDefault="00211B62" w:rsidP="009D48E1">
            <w:pPr>
              <w:pStyle w:val="ConsNonformat"/>
              <w:widowControl/>
              <w:tabs>
                <w:tab w:val="left" w:pos="175"/>
              </w:tabs>
              <w:snapToGrid w:val="0"/>
              <w:spacing w:line="240" w:lineRule="auto"/>
              <w:ind w:right="0"/>
              <w:jc w:val="left"/>
              <w:rPr>
                <w:rFonts w:ascii="Times New Roman" w:hAnsi="Times New Roman" w:cs="Times New Roman"/>
                <w:sz w:val="24"/>
                <w:szCs w:val="24"/>
              </w:rPr>
            </w:pPr>
            <w:r>
              <w:rPr>
                <w:rFonts w:ascii="Times New Roman" w:hAnsi="Times New Roman" w:cs="Times New Roman"/>
                <w:b/>
                <w:color w:val="000000"/>
                <w:spacing w:val="-10"/>
                <w:sz w:val="24"/>
                <w:szCs w:val="24"/>
              </w:rPr>
              <w:t>«</w:t>
            </w:r>
            <w:r w:rsidR="00E36030" w:rsidRPr="00B04F1D">
              <w:rPr>
                <w:rFonts w:ascii="Times New Roman" w:hAnsi="Times New Roman" w:cs="Times New Roman"/>
                <w:b/>
                <w:color w:val="000000"/>
                <w:spacing w:val="-10"/>
                <w:sz w:val="24"/>
                <w:szCs w:val="24"/>
              </w:rPr>
              <w:t>Исполнитель</w:t>
            </w:r>
            <w:r>
              <w:rPr>
                <w:rFonts w:ascii="Times New Roman" w:hAnsi="Times New Roman" w:cs="Times New Roman"/>
                <w:b/>
                <w:color w:val="000000"/>
                <w:spacing w:val="-10"/>
                <w:sz w:val="24"/>
                <w:szCs w:val="24"/>
              </w:rPr>
              <w:t>»</w:t>
            </w:r>
          </w:p>
        </w:tc>
      </w:tr>
      <w:tr w:rsidR="000E58F5" w:rsidRPr="00B04F1D" w:rsidTr="00EC31D5">
        <w:trPr>
          <w:trHeight w:val="1274"/>
        </w:trPr>
        <w:tc>
          <w:tcPr>
            <w:tcW w:w="5297" w:type="dxa"/>
            <w:shd w:val="clear" w:color="auto" w:fill="auto"/>
          </w:tcPr>
          <w:p w:rsidR="008D4F96" w:rsidRDefault="008D4F96" w:rsidP="009D48E1">
            <w:pPr>
              <w:pStyle w:val="af"/>
              <w:tabs>
                <w:tab w:val="left" w:pos="175"/>
              </w:tabs>
              <w:spacing w:after="0"/>
              <w:rPr>
                <w:color w:val="000000"/>
              </w:rPr>
            </w:pPr>
          </w:p>
          <w:p w:rsidR="00EC31D5" w:rsidRPr="00B04F1D" w:rsidRDefault="00EC31D5" w:rsidP="009D48E1">
            <w:pPr>
              <w:pStyle w:val="af"/>
              <w:tabs>
                <w:tab w:val="left" w:pos="175"/>
              </w:tabs>
              <w:spacing w:after="0"/>
            </w:pPr>
          </w:p>
          <w:p w:rsidR="00294C02" w:rsidRPr="00B04F1D" w:rsidRDefault="00294C02" w:rsidP="009D48E1">
            <w:pPr>
              <w:pStyle w:val="af"/>
              <w:tabs>
                <w:tab w:val="left" w:pos="175"/>
              </w:tabs>
              <w:spacing w:after="0"/>
            </w:pPr>
          </w:p>
          <w:p w:rsidR="00EC31D5" w:rsidRPr="00B04F1D" w:rsidRDefault="00EC31D5" w:rsidP="009D48E1">
            <w:pPr>
              <w:pStyle w:val="af"/>
              <w:tabs>
                <w:tab w:val="left" w:pos="175"/>
              </w:tabs>
              <w:spacing w:after="0"/>
              <w:rPr>
                <w:bCs/>
              </w:rPr>
            </w:pPr>
            <w:r w:rsidRPr="00B04F1D">
              <w:rPr>
                <w:bCs/>
              </w:rPr>
              <w:t>____________</w:t>
            </w:r>
            <w:r>
              <w:rPr>
                <w:bCs/>
              </w:rPr>
              <w:t>___</w:t>
            </w:r>
            <w:r w:rsidRPr="00B04F1D">
              <w:rPr>
                <w:bCs/>
              </w:rPr>
              <w:t xml:space="preserve">____ </w:t>
            </w:r>
            <w:r>
              <w:t>/____________/</w:t>
            </w:r>
          </w:p>
          <w:p w:rsidR="00EC31D5" w:rsidRPr="00B04F1D" w:rsidRDefault="00EC31D5" w:rsidP="009D48E1">
            <w:pPr>
              <w:pStyle w:val="af"/>
              <w:tabs>
                <w:tab w:val="left" w:pos="175"/>
              </w:tabs>
              <w:spacing w:after="0"/>
            </w:pPr>
            <w:r w:rsidRPr="00B04F1D">
              <w:t>подпись</w:t>
            </w:r>
          </w:p>
          <w:p w:rsidR="000E58F5" w:rsidRPr="00B04F1D" w:rsidRDefault="00EC31D5" w:rsidP="009D48E1">
            <w:pPr>
              <w:pStyle w:val="af"/>
              <w:tabs>
                <w:tab w:val="left" w:pos="175"/>
              </w:tabs>
              <w:spacing w:after="0"/>
              <w:rPr>
                <w:bCs/>
              </w:rPr>
            </w:pPr>
            <w:r w:rsidRPr="00B04F1D">
              <w:t>М.П.</w:t>
            </w:r>
          </w:p>
        </w:tc>
        <w:tc>
          <w:tcPr>
            <w:tcW w:w="4620" w:type="dxa"/>
            <w:shd w:val="clear" w:color="auto" w:fill="auto"/>
          </w:tcPr>
          <w:p w:rsidR="000C3FB6" w:rsidRDefault="000C3FB6" w:rsidP="009D48E1">
            <w:pPr>
              <w:pStyle w:val="af"/>
              <w:tabs>
                <w:tab w:val="left" w:pos="175"/>
              </w:tabs>
              <w:spacing w:after="0"/>
              <w:rPr>
                <w:bCs/>
              </w:rPr>
            </w:pPr>
          </w:p>
          <w:p w:rsidR="008D4F96" w:rsidRPr="00B04F1D" w:rsidRDefault="008D4F96" w:rsidP="009D48E1">
            <w:pPr>
              <w:pStyle w:val="af"/>
              <w:tabs>
                <w:tab w:val="left" w:pos="175"/>
              </w:tabs>
              <w:spacing w:after="0"/>
              <w:rPr>
                <w:bCs/>
              </w:rPr>
            </w:pPr>
          </w:p>
          <w:p w:rsidR="008A0114" w:rsidRPr="00B04F1D" w:rsidRDefault="008A0114" w:rsidP="009D48E1">
            <w:pPr>
              <w:pStyle w:val="af"/>
              <w:tabs>
                <w:tab w:val="left" w:pos="175"/>
              </w:tabs>
              <w:spacing w:after="0"/>
              <w:rPr>
                <w:bCs/>
              </w:rPr>
            </w:pPr>
          </w:p>
          <w:p w:rsidR="008A0114" w:rsidRPr="00B04F1D" w:rsidRDefault="0026164F" w:rsidP="009D48E1">
            <w:pPr>
              <w:pStyle w:val="af"/>
              <w:tabs>
                <w:tab w:val="left" w:pos="175"/>
              </w:tabs>
              <w:spacing w:after="0"/>
              <w:rPr>
                <w:bCs/>
              </w:rPr>
            </w:pPr>
            <w:r w:rsidRPr="00B04F1D">
              <w:rPr>
                <w:bCs/>
              </w:rPr>
              <w:t>____________</w:t>
            </w:r>
            <w:r w:rsidR="008D4F96">
              <w:rPr>
                <w:bCs/>
              </w:rPr>
              <w:t>___</w:t>
            </w:r>
            <w:r w:rsidRPr="00B04F1D">
              <w:rPr>
                <w:bCs/>
              </w:rPr>
              <w:t>____</w:t>
            </w:r>
            <w:r w:rsidR="008D4F96">
              <w:t>/____________/</w:t>
            </w:r>
          </w:p>
          <w:p w:rsidR="008A0114" w:rsidRPr="00B04F1D" w:rsidRDefault="008A0114" w:rsidP="009D48E1">
            <w:pPr>
              <w:pStyle w:val="af"/>
              <w:tabs>
                <w:tab w:val="left" w:pos="175"/>
              </w:tabs>
              <w:spacing w:after="0"/>
            </w:pPr>
            <w:r w:rsidRPr="00B04F1D">
              <w:t>подпись</w:t>
            </w:r>
          </w:p>
          <w:p w:rsidR="000E58F5" w:rsidRPr="00B04F1D" w:rsidRDefault="008A0114" w:rsidP="009D48E1">
            <w:pPr>
              <w:pStyle w:val="af"/>
              <w:tabs>
                <w:tab w:val="left" w:pos="175"/>
              </w:tabs>
              <w:spacing w:after="0"/>
            </w:pPr>
            <w:r w:rsidRPr="00B04F1D">
              <w:t>М.П.</w:t>
            </w:r>
          </w:p>
        </w:tc>
      </w:tr>
    </w:tbl>
    <w:p w:rsidR="000E58F5" w:rsidRPr="00B04F1D" w:rsidRDefault="000E58F5">
      <w:pPr>
        <w:pStyle w:val="Style18"/>
        <w:widowControl/>
        <w:rPr>
          <w:rFonts w:ascii="Times New Roman" w:hAnsi="Times New Roman" w:cs="Times New Roman"/>
        </w:rPr>
      </w:pPr>
    </w:p>
    <w:p w:rsidR="005A752A" w:rsidRDefault="005A752A">
      <w:pPr>
        <w:pStyle w:val="Style18"/>
        <w:widowControl/>
        <w:rPr>
          <w:rFonts w:ascii="Times New Roman" w:hAnsi="Times New Roman" w:cs="Times New Roman"/>
        </w:rPr>
        <w:sectPr w:rsidR="005A752A" w:rsidSect="00540072">
          <w:headerReference w:type="even" r:id="rId14"/>
          <w:headerReference w:type="default" r:id="rId15"/>
          <w:footerReference w:type="even" r:id="rId16"/>
          <w:footerReference w:type="default" r:id="rId17"/>
          <w:headerReference w:type="first" r:id="rId18"/>
          <w:footerReference w:type="first" r:id="rId19"/>
          <w:pgSz w:w="11906" w:h="16838"/>
          <w:pgMar w:top="1134" w:right="850" w:bottom="1134" w:left="1701" w:header="708" w:footer="720" w:gutter="0"/>
          <w:cols w:space="720"/>
          <w:docGrid w:linePitch="600" w:charSpace="36864"/>
        </w:sectPr>
      </w:pPr>
    </w:p>
    <w:tbl>
      <w:tblPr>
        <w:tblW w:w="9786" w:type="dxa"/>
        <w:tblInd w:w="-318" w:type="dxa"/>
        <w:tblLook w:val="04A0" w:firstRow="1" w:lastRow="0" w:firstColumn="1" w:lastColumn="0" w:noHBand="0" w:noVBand="1"/>
      </w:tblPr>
      <w:tblGrid>
        <w:gridCol w:w="967"/>
        <w:gridCol w:w="957"/>
        <w:gridCol w:w="2089"/>
        <w:gridCol w:w="260"/>
        <w:gridCol w:w="324"/>
        <w:gridCol w:w="822"/>
        <w:gridCol w:w="434"/>
        <w:gridCol w:w="455"/>
        <w:gridCol w:w="503"/>
        <w:gridCol w:w="1994"/>
        <w:gridCol w:w="981"/>
      </w:tblGrid>
      <w:tr w:rsidR="009132DD" w:rsidRPr="001D3F9B" w:rsidTr="00E27183">
        <w:trPr>
          <w:trHeight w:val="540"/>
        </w:trPr>
        <w:tc>
          <w:tcPr>
            <w:tcW w:w="9786" w:type="dxa"/>
            <w:gridSpan w:val="11"/>
            <w:tcBorders>
              <w:top w:val="nil"/>
              <w:left w:val="nil"/>
              <w:bottom w:val="nil"/>
              <w:right w:val="nil"/>
            </w:tcBorders>
            <w:shd w:val="clear" w:color="auto" w:fill="auto"/>
            <w:hideMark/>
          </w:tcPr>
          <w:p w:rsidR="0028606E" w:rsidRPr="00B04F1D" w:rsidRDefault="0028606E" w:rsidP="0028606E">
            <w:pPr>
              <w:spacing w:after="0" w:line="240" w:lineRule="auto"/>
              <w:jc w:val="right"/>
              <w:rPr>
                <w:rFonts w:ascii="Times New Roman" w:hAnsi="Times New Roman" w:cs="Times New Roman"/>
                <w:sz w:val="24"/>
                <w:szCs w:val="24"/>
              </w:rPr>
            </w:pPr>
            <w:r w:rsidRPr="00B04F1D">
              <w:rPr>
                <w:rFonts w:ascii="Times New Roman" w:hAnsi="Times New Roman" w:cs="Times New Roman"/>
                <w:sz w:val="24"/>
                <w:szCs w:val="24"/>
              </w:rPr>
              <w:lastRenderedPageBreak/>
              <w:t xml:space="preserve">Приложение № </w:t>
            </w:r>
            <w:r>
              <w:rPr>
                <w:rFonts w:ascii="Times New Roman" w:hAnsi="Times New Roman" w:cs="Times New Roman"/>
                <w:sz w:val="24"/>
                <w:szCs w:val="24"/>
              </w:rPr>
              <w:t>2</w:t>
            </w:r>
          </w:p>
          <w:p w:rsidR="0028606E" w:rsidRPr="00B04F1D" w:rsidRDefault="0028606E" w:rsidP="0028606E">
            <w:pPr>
              <w:spacing w:after="0" w:line="240" w:lineRule="auto"/>
              <w:jc w:val="right"/>
              <w:rPr>
                <w:rFonts w:ascii="Times New Roman" w:hAnsi="Times New Roman" w:cs="Times New Roman"/>
                <w:sz w:val="24"/>
                <w:szCs w:val="24"/>
              </w:rPr>
            </w:pPr>
            <w:r w:rsidRPr="00B04F1D">
              <w:rPr>
                <w:rFonts w:ascii="Times New Roman" w:hAnsi="Times New Roman" w:cs="Times New Roman"/>
                <w:sz w:val="24"/>
                <w:szCs w:val="24"/>
              </w:rPr>
              <w:t>к Государственному контракту</w:t>
            </w:r>
          </w:p>
          <w:p w:rsidR="0028606E" w:rsidRPr="00B04F1D" w:rsidRDefault="0028606E" w:rsidP="0028606E">
            <w:pPr>
              <w:spacing w:after="0" w:line="240" w:lineRule="auto"/>
              <w:jc w:val="right"/>
              <w:rPr>
                <w:rFonts w:ascii="Times New Roman" w:hAnsi="Times New Roman" w:cs="Times New Roman"/>
                <w:b/>
                <w:sz w:val="24"/>
                <w:szCs w:val="24"/>
              </w:rPr>
            </w:pPr>
            <w:r w:rsidRPr="00B04F1D">
              <w:rPr>
                <w:rFonts w:ascii="Times New Roman" w:hAnsi="Times New Roman" w:cs="Times New Roman"/>
                <w:sz w:val="24"/>
                <w:szCs w:val="24"/>
              </w:rPr>
              <w:t>от «__»_________ 20</w:t>
            </w:r>
            <w:r>
              <w:rPr>
                <w:rFonts w:ascii="Times New Roman" w:hAnsi="Times New Roman" w:cs="Times New Roman"/>
                <w:sz w:val="24"/>
                <w:szCs w:val="24"/>
              </w:rPr>
              <w:t>26</w:t>
            </w:r>
            <w:r w:rsidRPr="00B04F1D">
              <w:rPr>
                <w:rFonts w:ascii="Times New Roman" w:hAnsi="Times New Roman" w:cs="Times New Roman"/>
                <w:sz w:val="24"/>
                <w:szCs w:val="24"/>
              </w:rPr>
              <w:t>г. №___</w:t>
            </w:r>
          </w:p>
          <w:p w:rsidR="009132DD" w:rsidRPr="009D48E1" w:rsidRDefault="009132DD" w:rsidP="00E27183">
            <w:pPr>
              <w:suppressAutoHyphens w:val="0"/>
              <w:spacing w:after="0" w:line="240" w:lineRule="auto"/>
              <w:jc w:val="right"/>
              <w:rPr>
                <w:rFonts w:ascii="Times New Roman" w:hAnsi="Times New Roman" w:cs="Times New Roman"/>
                <w:b/>
                <w:bCs/>
                <w:sz w:val="18"/>
                <w:szCs w:val="18"/>
                <w:u w:val="single"/>
                <w:lang w:eastAsia="ru-RU"/>
              </w:rPr>
            </w:pPr>
          </w:p>
        </w:tc>
      </w:tr>
      <w:tr w:rsidR="009132DD" w:rsidRPr="001D3F9B" w:rsidTr="00E27183">
        <w:trPr>
          <w:trHeight w:val="195"/>
        </w:trPr>
        <w:tc>
          <w:tcPr>
            <w:tcW w:w="967" w:type="dxa"/>
            <w:tcBorders>
              <w:top w:val="nil"/>
              <w:left w:val="nil"/>
              <w:bottom w:val="nil"/>
              <w:right w:val="nil"/>
            </w:tcBorders>
            <w:shd w:val="clear" w:color="auto" w:fill="auto"/>
            <w:vAlign w:val="bottom"/>
            <w:hideMark/>
          </w:tcPr>
          <w:p w:rsidR="009132DD" w:rsidRPr="001D3F9B" w:rsidRDefault="009132DD" w:rsidP="00E27183">
            <w:pPr>
              <w:suppressAutoHyphens w:val="0"/>
              <w:spacing w:after="0" w:line="240" w:lineRule="auto"/>
              <w:jc w:val="right"/>
              <w:rPr>
                <w:rFonts w:ascii="Arial" w:hAnsi="Arial" w:cs="Arial"/>
                <w:b/>
                <w:bCs/>
                <w:sz w:val="18"/>
                <w:szCs w:val="18"/>
                <w:u w:val="single"/>
                <w:lang w:eastAsia="ru-RU"/>
              </w:rPr>
            </w:pPr>
          </w:p>
        </w:tc>
        <w:tc>
          <w:tcPr>
            <w:tcW w:w="957" w:type="dxa"/>
            <w:tcBorders>
              <w:top w:val="nil"/>
              <w:left w:val="nil"/>
              <w:bottom w:val="nil"/>
              <w:right w:val="nil"/>
            </w:tcBorders>
            <w:shd w:val="clear" w:color="auto" w:fill="auto"/>
            <w:vAlign w:val="bottom"/>
            <w:hideMark/>
          </w:tcPr>
          <w:p w:rsidR="009132DD" w:rsidRPr="001D3F9B" w:rsidRDefault="009132DD" w:rsidP="00E27183">
            <w:pPr>
              <w:suppressAutoHyphens w:val="0"/>
              <w:spacing w:after="0" w:line="240" w:lineRule="auto"/>
              <w:jc w:val="right"/>
              <w:rPr>
                <w:rFonts w:ascii="Arial" w:hAnsi="Arial" w:cs="Arial"/>
                <w:b/>
                <w:bCs/>
                <w:sz w:val="18"/>
                <w:szCs w:val="18"/>
                <w:u w:val="single"/>
                <w:lang w:eastAsia="ru-RU"/>
              </w:rPr>
            </w:pPr>
          </w:p>
        </w:tc>
        <w:tc>
          <w:tcPr>
            <w:tcW w:w="2089" w:type="dxa"/>
            <w:tcBorders>
              <w:top w:val="nil"/>
              <w:left w:val="nil"/>
              <w:bottom w:val="nil"/>
              <w:right w:val="nil"/>
            </w:tcBorders>
            <w:shd w:val="clear" w:color="auto" w:fill="auto"/>
            <w:vAlign w:val="bottom"/>
            <w:hideMark/>
          </w:tcPr>
          <w:p w:rsidR="009132DD" w:rsidRPr="001D3F9B" w:rsidRDefault="009132DD" w:rsidP="00E27183">
            <w:pPr>
              <w:suppressAutoHyphens w:val="0"/>
              <w:spacing w:after="0" w:line="240" w:lineRule="auto"/>
              <w:jc w:val="right"/>
              <w:rPr>
                <w:rFonts w:ascii="Arial" w:hAnsi="Arial" w:cs="Arial"/>
                <w:b/>
                <w:bCs/>
                <w:sz w:val="18"/>
                <w:szCs w:val="18"/>
                <w:u w:val="single"/>
                <w:lang w:eastAsia="ru-RU"/>
              </w:rPr>
            </w:pPr>
          </w:p>
        </w:tc>
        <w:tc>
          <w:tcPr>
            <w:tcW w:w="260" w:type="dxa"/>
            <w:tcBorders>
              <w:top w:val="nil"/>
              <w:left w:val="nil"/>
              <w:bottom w:val="nil"/>
              <w:right w:val="nil"/>
            </w:tcBorders>
            <w:shd w:val="clear" w:color="auto" w:fill="auto"/>
            <w:vAlign w:val="bottom"/>
            <w:hideMark/>
          </w:tcPr>
          <w:p w:rsidR="009132DD" w:rsidRPr="001D3F9B" w:rsidRDefault="009132DD" w:rsidP="00E27183">
            <w:pPr>
              <w:suppressAutoHyphens w:val="0"/>
              <w:spacing w:after="0" w:line="240" w:lineRule="auto"/>
              <w:jc w:val="right"/>
              <w:rPr>
                <w:rFonts w:ascii="Arial" w:hAnsi="Arial" w:cs="Arial"/>
                <w:b/>
                <w:bCs/>
                <w:sz w:val="18"/>
                <w:szCs w:val="18"/>
                <w:u w:val="single"/>
                <w:lang w:eastAsia="ru-RU"/>
              </w:rPr>
            </w:pPr>
          </w:p>
        </w:tc>
        <w:tc>
          <w:tcPr>
            <w:tcW w:w="324" w:type="dxa"/>
            <w:tcBorders>
              <w:top w:val="nil"/>
              <w:left w:val="nil"/>
              <w:bottom w:val="nil"/>
              <w:right w:val="nil"/>
            </w:tcBorders>
            <w:shd w:val="clear" w:color="auto" w:fill="auto"/>
            <w:vAlign w:val="bottom"/>
            <w:hideMark/>
          </w:tcPr>
          <w:p w:rsidR="009132DD" w:rsidRPr="001D3F9B" w:rsidRDefault="009132DD" w:rsidP="00E27183">
            <w:pPr>
              <w:suppressAutoHyphens w:val="0"/>
              <w:spacing w:after="0" w:line="240" w:lineRule="auto"/>
              <w:jc w:val="right"/>
              <w:rPr>
                <w:rFonts w:ascii="Arial" w:hAnsi="Arial" w:cs="Arial"/>
                <w:b/>
                <w:bCs/>
                <w:sz w:val="18"/>
                <w:szCs w:val="18"/>
                <w:u w:val="single"/>
                <w:lang w:eastAsia="ru-RU"/>
              </w:rPr>
            </w:pPr>
          </w:p>
        </w:tc>
        <w:tc>
          <w:tcPr>
            <w:tcW w:w="822" w:type="dxa"/>
            <w:tcBorders>
              <w:top w:val="nil"/>
              <w:left w:val="nil"/>
              <w:bottom w:val="nil"/>
              <w:right w:val="nil"/>
            </w:tcBorders>
            <w:shd w:val="clear" w:color="auto" w:fill="auto"/>
            <w:vAlign w:val="bottom"/>
            <w:hideMark/>
          </w:tcPr>
          <w:p w:rsidR="009132DD" w:rsidRPr="001D3F9B" w:rsidRDefault="009132DD" w:rsidP="00E27183">
            <w:pPr>
              <w:suppressAutoHyphens w:val="0"/>
              <w:spacing w:after="0" w:line="240" w:lineRule="auto"/>
              <w:jc w:val="right"/>
              <w:rPr>
                <w:rFonts w:ascii="Arial" w:hAnsi="Arial" w:cs="Arial"/>
                <w:b/>
                <w:bCs/>
                <w:sz w:val="18"/>
                <w:szCs w:val="18"/>
                <w:u w:val="single"/>
                <w:lang w:eastAsia="ru-RU"/>
              </w:rPr>
            </w:pPr>
          </w:p>
        </w:tc>
        <w:tc>
          <w:tcPr>
            <w:tcW w:w="434" w:type="dxa"/>
            <w:tcBorders>
              <w:top w:val="nil"/>
              <w:left w:val="nil"/>
              <w:bottom w:val="nil"/>
              <w:right w:val="nil"/>
            </w:tcBorders>
            <w:shd w:val="clear" w:color="auto" w:fill="auto"/>
            <w:vAlign w:val="bottom"/>
            <w:hideMark/>
          </w:tcPr>
          <w:p w:rsidR="009132DD" w:rsidRPr="001D3F9B" w:rsidRDefault="009132DD" w:rsidP="00E27183">
            <w:pPr>
              <w:suppressAutoHyphens w:val="0"/>
              <w:spacing w:after="0" w:line="240" w:lineRule="auto"/>
              <w:jc w:val="right"/>
              <w:rPr>
                <w:rFonts w:ascii="Arial" w:hAnsi="Arial" w:cs="Arial"/>
                <w:b/>
                <w:bCs/>
                <w:sz w:val="18"/>
                <w:szCs w:val="18"/>
                <w:u w:val="single"/>
                <w:lang w:eastAsia="ru-RU"/>
              </w:rPr>
            </w:pPr>
          </w:p>
        </w:tc>
        <w:tc>
          <w:tcPr>
            <w:tcW w:w="455" w:type="dxa"/>
            <w:tcBorders>
              <w:top w:val="nil"/>
              <w:left w:val="nil"/>
              <w:bottom w:val="nil"/>
              <w:right w:val="nil"/>
            </w:tcBorders>
            <w:shd w:val="clear" w:color="auto" w:fill="auto"/>
            <w:vAlign w:val="bottom"/>
            <w:hideMark/>
          </w:tcPr>
          <w:p w:rsidR="009132DD" w:rsidRPr="001D3F9B" w:rsidRDefault="009132DD" w:rsidP="00E27183">
            <w:pPr>
              <w:suppressAutoHyphens w:val="0"/>
              <w:spacing w:after="0" w:line="240" w:lineRule="auto"/>
              <w:jc w:val="right"/>
              <w:rPr>
                <w:rFonts w:ascii="Arial" w:hAnsi="Arial" w:cs="Arial"/>
                <w:b/>
                <w:bCs/>
                <w:sz w:val="18"/>
                <w:szCs w:val="18"/>
                <w:u w:val="single"/>
                <w:lang w:eastAsia="ru-RU"/>
              </w:rPr>
            </w:pPr>
          </w:p>
        </w:tc>
        <w:tc>
          <w:tcPr>
            <w:tcW w:w="503" w:type="dxa"/>
            <w:tcBorders>
              <w:top w:val="nil"/>
              <w:left w:val="nil"/>
              <w:bottom w:val="nil"/>
              <w:right w:val="nil"/>
            </w:tcBorders>
            <w:shd w:val="clear" w:color="auto" w:fill="auto"/>
            <w:vAlign w:val="bottom"/>
            <w:hideMark/>
          </w:tcPr>
          <w:p w:rsidR="009132DD" w:rsidRPr="001D3F9B" w:rsidRDefault="009132DD" w:rsidP="00E27183">
            <w:pPr>
              <w:suppressAutoHyphens w:val="0"/>
              <w:spacing w:after="0" w:line="240" w:lineRule="auto"/>
              <w:jc w:val="right"/>
              <w:rPr>
                <w:rFonts w:ascii="Arial" w:hAnsi="Arial" w:cs="Arial"/>
                <w:b/>
                <w:bCs/>
                <w:sz w:val="18"/>
                <w:szCs w:val="18"/>
                <w:u w:val="single"/>
                <w:lang w:eastAsia="ru-RU"/>
              </w:rPr>
            </w:pPr>
          </w:p>
        </w:tc>
        <w:tc>
          <w:tcPr>
            <w:tcW w:w="1994" w:type="dxa"/>
            <w:tcBorders>
              <w:top w:val="nil"/>
              <w:left w:val="nil"/>
              <w:bottom w:val="nil"/>
              <w:right w:val="nil"/>
            </w:tcBorders>
            <w:shd w:val="clear" w:color="auto" w:fill="auto"/>
            <w:vAlign w:val="bottom"/>
            <w:hideMark/>
          </w:tcPr>
          <w:p w:rsidR="009132DD" w:rsidRPr="009D48E1" w:rsidRDefault="009132DD" w:rsidP="00E27183">
            <w:pPr>
              <w:suppressAutoHyphens w:val="0"/>
              <w:spacing w:after="0" w:line="240" w:lineRule="auto"/>
              <w:jc w:val="right"/>
              <w:rPr>
                <w:rFonts w:ascii="Times New Roman" w:hAnsi="Times New Roman" w:cs="Times New Roman"/>
                <w:b/>
                <w:bCs/>
                <w:sz w:val="18"/>
                <w:szCs w:val="18"/>
                <w:u w:val="single"/>
                <w:lang w:eastAsia="ru-RU"/>
              </w:rPr>
            </w:pPr>
          </w:p>
        </w:tc>
        <w:tc>
          <w:tcPr>
            <w:tcW w:w="981" w:type="dxa"/>
            <w:tcBorders>
              <w:top w:val="nil"/>
              <w:left w:val="nil"/>
              <w:bottom w:val="nil"/>
              <w:right w:val="nil"/>
            </w:tcBorders>
            <w:shd w:val="clear" w:color="auto" w:fill="auto"/>
            <w:vAlign w:val="bottom"/>
            <w:hideMark/>
          </w:tcPr>
          <w:p w:rsidR="009132DD" w:rsidRPr="009D48E1" w:rsidRDefault="009132DD" w:rsidP="00E27183">
            <w:pPr>
              <w:suppressAutoHyphens w:val="0"/>
              <w:spacing w:after="0" w:line="240" w:lineRule="auto"/>
              <w:jc w:val="right"/>
              <w:rPr>
                <w:rFonts w:ascii="Times New Roman" w:hAnsi="Times New Roman" w:cs="Times New Roman"/>
                <w:b/>
                <w:bCs/>
                <w:sz w:val="18"/>
                <w:szCs w:val="18"/>
                <w:u w:val="single"/>
                <w:lang w:eastAsia="ru-RU"/>
              </w:rPr>
            </w:pPr>
          </w:p>
        </w:tc>
      </w:tr>
      <w:tr w:rsidR="009132DD" w:rsidRPr="001D3F9B" w:rsidTr="00E27183">
        <w:trPr>
          <w:trHeight w:val="300"/>
        </w:trPr>
        <w:tc>
          <w:tcPr>
            <w:tcW w:w="967" w:type="dxa"/>
            <w:tcBorders>
              <w:top w:val="nil"/>
              <w:left w:val="nil"/>
              <w:bottom w:val="nil"/>
              <w:right w:val="nil"/>
            </w:tcBorders>
            <w:shd w:val="clear" w:color="auto" w:fill="auto"/>
            <w:vAlign w:val="bottom"/>
            <w:hideMark/>
          </w:tcPr>
          <w:p w:rsidR="009132DD" w:rsidRPr="001D3F9B" w:rsidRDefault="009132DD" w:rsidP="00E27183">
            <w:pPr>
              <w:suppressAutoHyphens w:val="0"/>
              <w:spacing w:after="0" w:line="240" w:lineRule="auto"/>
              <w:jc w:val="right"/>
              <w:rPr>
                <w:rFonts w:ascii="Arial" w:hAnsi="Arial" w:cs="Arial"/>
                <w:b/>
                <w:bCs/>
                <w:sz w:val="18"/>
                <w:szCs w:val="18"/>
                <w:u w:val="single"/>
                <w:lang w:eastAsia="ru-RU"/>
              </w:rPr>
            </w:pPr>
          </w:p>
        </w:tc>
        <w:tc>
          <w:tcPr>
            <w:tcW w:w="957" w:type="dxa"/>
            <w:tcBorders>
              <w:top w:val="nil"/>
              <w:left w:val="nil"/>
              <w:bottom w:val="nil"/>
              <w:right w:val="nil"/>
            </w:tcBorders>
            <w:shd w:val="clear" w:color="auto" w:fill="auto"/>
            <w:vAlign w:val="bottom"/>
            <w:hideMark/>
          </w:tcPr>
          <w:p w:rsidR="009132DD" w:rsidRPr="001D3F9B" w:rsidRDefault="009132DD" w:rsidP="00E27183">
            <w:pPr>
              <w:suppressAutoHyphens w:val="0"/>
              <w:spacing w:after="0" w:line="240" w:lineRule="auto"/>
              <w:jc w:val="right"/>
              <w:rPr>
                <w:rFonts w:ascii="Arial" w:hAnsi="Arial" w:cs="Arial"/>
                <w:b/>
                <w:bCs/>
                <w:sz w:val="18"/>
                <w:szCs w:val="18"/>
                <w:u w:val="single"/>
                <w:lang w:eastAsia="ru-RU"/>
              </w:rPr>
            </w:pPr>
          </w:p>
        </w:tc>
        <w:tc>
          <w:tcPr>
            <w:tcW w:w="2089" w:type="dxa"/>
            <w:tcBorders>
              <w:top w:val="nil"/>
              <w:left w:val="nil"/>
              <w:bottom w:val="nil"/>
              <w:right w:val="nil"/>
            </w:tcBorders>
            <w:shd w:val="clear" w:color="auto" w:fill="auto"/>
            <w:vAlign w:val="bottom"/>
            <w:hideMark/>
          </w:tcPr>
          <w:p w:rsidR="009132DD" w:rsidRPr="001D3F9B" w:rsidRDefault="009132DD" w:rsidP="00E27183">
            <w:pPr>
              <w:suppressAutoHyphens w:val="0"/>
              <w:spacing w:after="0" w:line="240" w:lineRule="auto"/>
              <w:jc w:val="right"/>
              <w:rPr>
                <w:rFonts w:ascii="Arial" w:hAnsi="Arial" w:cs="Arial"/>
                <w:b/>
                <w:bCs/>
                <w:sz w:val="18"/>
                <w:szCs w:val="18"/>
                <w:u w:val="single"/>
                <w:lang w:eastAsia="ru-RU"/>
              </w:rPr>
            </w:pPr>
          </w:p>
        </w:tc>
        <w:tc>
          <w:tcPr>
            <w:tcW w:w="260" w:type="dxa"/>
            <w:tcBorders>
              <w:top w:val="nil"/>
              <w:left w:val="nil"/>
              <w:bottom w:val="nil"/>
              <w:right w:val="nil"/>
            </w:tcBorders>
            <w:shd w:val="clear" w:color="auto" w:fill="auto"/>
            <w:vAlign w:val="bottom"/>
            <w:hideMark/>
          </w:tcPr>
          <w:p w:rsidR="009132DD" w:rsidRPr="001D3F9B" w:rsidRDefault="009132DD" w:rsidP="00E27183">
            <w:pPr>
              <w:suppressAutoHyphens w:val="0"/>
              <w:spacing w:after="0" w:line="240" w:lineRule="auto"/>
              <w:jc w:val="right"/>
              <w:rPr>
                <w:rFonts w:ascii="Arial" w:hAnsi="Arial" w:cs="Arial"/>
                <w:b/>
                <w:bCs/>
                <w:sz w:val="18"/>
                <w:szCs w:val="18"/>
                <w:u w:val="single"/>
                <w:lang w:eastAsia="ru-RU"/>
              </w:rPr>
            </w:pPr>
          </w:p>
        </w:tc>
        <w:tc>
          <w:tcPr>
            <w:tcW w:w="324" w:type="dxa"/>
            <w:tcBorders>
              <w:top w:val="nil"/>
              <w:left w:val="nil"/>
              <w:bottom w:val="nil"/>
              <w:right w:val="nil"/>
            </w:tcBorders>
            <w:shd w:val="clear" w:color="auto" w:fill="auto"/>
            <w:vAlign w:val="bottom"/>
            <w:hideMark/>
          </w:tcPr>
          <w:p w:rsidR="009132DD" w:rsidRPr="001D3F9B" w:rsidRDefault="009132DD" w:rsidP="00E27183">
            <w:pPr>
              <w:suppressAutoHyphens w:val="0"/>
              <w:spacing w:after="0" w:line="240" w:lineRule="auto"/>
              <w:jc w:val="right"/>
              <w:rPr>
                <w:rFonts w:ascii="Arial" w:hAnsi="Arial" w:cs="Arial"/>
                <w:b/>
                <w:bCs/>
                <w:sz w:val="18"/>
                <w:szCs w:val="18"/>
                <w:u w:val="single"/>
                <w:lang w:eastAsia="ru-RU"/>
              </w:rPr>
            </w:pPr>
          </w:p>
        </w:tc>
        <w:tc>
          <w:tcPr>
            <w:tcW w:w="822" w:type="dxa"/>
            <w:tcBorders>
              <w:top w:val="nil"/>
              <w:left w:val="nil"/>
              <w:bottom w:val="nil"/>
              <w:right w:val="nil"/>
            </w:tcBorders>
            <w:shd w:val="clear" w:color="auto" w:fill="auto"/>
            <w:vAlign w:val="bottom"/>
            <w:hideMark/>
          </w:tcPr>
          <w:p w:rsidR="009132DD" w:rsidRPr="001D3F9B" w:rsidRDefault="009132DD" w:rsidP="00E27183">
            <w:pPr>
              <w:suppressAutoHyphens w:val="0"/>
              <w:spacing w:after="0" w:line="240" w:lineRule="auto"/>
              <w:jc w:val="right"/>
              <w:rPr>
                <w:rFonts w:ascii="Arial" w:hAnsi="Arial" w:cs="Arial"/>
                <w:b/>
                <w:bCs/>
                <w:sz w:val="18"/>
                <w:szCs w:val="18"/>
                <w:u w:val="single"/>
                <w:lang w:eastAsia="ru-RU"/>
              </w:rPr>
            </w:pPr>
          </w:p>
        </w:tc>
        <w:tc>
          <w:tcPr>
            <w:tcW w:w="4367" w:type="dxa"/>
            <w:gridSpan w:val="5"/>
            <w:tcBorders>
              <w:top w:val="nil"/>
              <w:left w:val="nil"/>
              <w:bottom w:val="nil"/>
              <w:right w:val="nil"/>
            </w:tcBorders>
            <w:shd w:val="clear" w:color="auto" w:fill="auto"/>
            <w:vAlign w:val="bottom"/>
            <w:hideMark/>
          </w:tcPr>
          <w:p w:rsidR="009132DD" w:rsidRPr="009D48E1" w:rsidRDefault="009132DD" w:rsidP="00E27183">
            <w:pPr>
              <w:suppressAutoHyphens w:val="0"/>
              <w:spacing w:after="0" w:line="240" w:lineRule="auto"/>
              <w:jc w:val="center"/>
              <w:rPr>
                <w:rFonts w:ascii="Times New Roman" w:hAnsi="Times New Roman" w:cs="Times New Roman"/>
                <w:b/>
                <w:bCs/>
                <w:sz w:val="18"/>
                <w:szCs w:val="18"/>
                <w:u w:val="single"/>
                <w:lang w:eastAsia="ru-RU"/>
              </w:rPr>
            </w:pPr>
            <w:r w:rsidRPr="009D48E1">
              <w:rPr>
                <w:rFonts w:ascii="Times New Roman" w:hAnsi="Times New Roman" w:cs="Times New Roman"/>
                <w:b/>
                <w:bCs/>
                <w:sz w:val="18"/>
                <w:szCs w:val="18"/>
                <w:u w:val="single"/>
                <w:lang w:eastAsia="ru-RU"/>
              </w:rPr>
              <w:t xml:space="preserve">Исполнитель:                          </w:t>
            </w:r>
            <w:proofErr w:type="gramStart"/>
            <w:r w:rsidRPr="009D48E1">
              <w:rPr>
                <w:rFonts w:ascii="Times New Roman" w:hAnsi="Times New Roman" w:cs="Times New Roman"/>
                <w:b/>
                <w:bCs/>
                <w:sz w:val="18"/>
                <w:szCs w:val="18"/>
                <w:u w:val="single"/>
                <w:lang w:eastAsia="ru-RU"/>
              </w:rPr>
              <w:t>(ИНН:</w:t>
            </w:r>
            <w:proofErr w:type="gramEnd"/>
            <w:r w:rsidRPr="009D48E1">
              <w:rPr>
                <w:rFonts w:ascii="Times New Roman" w:hAnsi="Times New Roman" w:cs="Times New Roman"/>
                <w:b/>
                <w:bCs/>
                <w:sz w:val="18"/>
                <w:szCs w:val="18"/>
                <w:u w:val="single"/>
                <w:lang w:eastAsia="ru-RU"/>
              </w:rPr>
              <w:t xml:space="preserve">  / </w:t>
            </w:r>
            <w:proofErr w:type="gramStart"/>
            <w:r w:rsidRPr="009D48E1">
              <w:rPr>
                <w:rFonts w:ascii="Times New Roman" w:hAnsi="Times New Roman" w:cs="Times New Roman"/>
                <w:b/>
                <w:bCs/>
                <w:sz w:val="18"/>
                <w:szCs w:val="18"/>
                <w:u w:val="single"/>
                <w:lang w:eastAsia="ru-RU"/>
              </w:rPr>
              <w:t>КПП: )</w:t>
            </w:r>
            <w:proofErr w:type="gramEnd"/>
          </w:p>
        </w:tc>
      </w:tr>
      <w:tr w:rsidR="009132DD" w:rsidRPr="001D3F9B" w:rsidTr="00E27183">
        <w:trPr>
          <w:trHeight w:val="495"/>
        </w:trPr>
        <w:tc>
          <w:tcPr>
            <w:tcW w:w="9786" w:type="dxa"/>
            <w:gridSpan w:val="11"/>
            <w:tcBorders>
              <w:top w:val="nil"/>
              <w:left w:val="nil"/>
              <w:bottom w:val="nil"/>
              <w:right w:val="nil"/>
            </w:tcBorders>
            <w:shd w:val="clear" w:color="auto" w:fill="auto"/>
            <w:vAlign w:val="bottom"/>
            <w:hideMark/>
          </w:tcPr>
          <w:p w:rsidR="009132DD" w:rsidRPr="009D48E1" w:rsidRDefault="009132DD" w:rsidP="00E27183">
            <w:pPr>
              <w:suppressAutoHyphens w:val="0"/>
              <w:spacing w:after="0" w:line="240" w:lineRule="auto"/>
              <w:jc w:val="right"/>
              <w:rPr>
                <w:rFonts w:ascii="Times New Roman" w:hAnsi="Times New Roman" w:cs="Times New Roman"/>
                <w:b/>
                <w:bCs/>
                <w:sz w:val="18"/>
                <w:szCs w:val="18"/>
                <w:lang w:eastAsia="ru-RU"/>
              </w:rPr>
            </w:pPr>
            <w:r w:rsidRPr="009D48E1">
              <w:rPr>
                <w:rFonts w:ascii="Times New Roman" w:hAnsi="Times New Roman" w:cs="Times New Roman"/>
                <w:b/>
                <w:bCs/>
                <w:sz w:val="18"/>
                <w:szCs w:val="18"/>
                <w:lang w:eastAsia="ru-RU"/>
              </w:rPr>
              <w:t>Адрес (юридический): индекс, область, город, улица, дом №</w:t>
            </w:r>
            <w:proofErr w:type="gramStart"/>
            <w:r w:rsidRPr="009D48E1">
              <w:rPr>
                <w:rFonts w:ascii="Times New Roman" w:hAnsi="Times New Roman" w:cs="Times New Roman"/>
                <w:b/>
                <w:bCs/>
                <w:sz w:val="18"/>
                <w:szCs w:val="18"/>
                <w:lang w:eastAsia="ru-RU"/>
              </w:rPr>
              <w:t xml:space="preserve"> ,</w:t>
            </w:r>
            <w:proofErr w:type="gramEnd"/>
            <w:r w:rsidRPr="009D48E1">
              <w:rPr>
                <w:rFonts w:ascii="Times New Roman" w:hAnsi="Times New Roman" w:cs="Times New Roman"/>
                <w:b/>
                <w:bCs/>
                <w:sz w:val="18"/>
                <w:szCs w:val="18"/>
                <w:lang w:eastAsia="ru-RU"/>
              </w:rPr>
              <w:br/>
              <w:t xml:space="preserve">Телефоны: (код города) </w:t>
            </w:r>
          </w:p>
        </w:tc>
      </w:tr>
      <w:tr w:rsidR="009132DD" w:rsidRPr="001D3F9B" w:rsidTr="00E27183">
        <w:trPr>
          <w:trHeight w:val="225"/>
        </w:trPr>
        <w:tc>
          <w:tcPr>
            <w:tcW w:w="967"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957"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2089"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260"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324"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822"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434"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455"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503"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1994" w:type="dxa"/>
            <w:tcBorders>
              <w:top w:val="nil"/>
              <w:left w:val="nil"/>
              <w:bottom w:val="nil"/>
              <w:right w:val="nil"/>
            </w:tcBorders>
            <w:shd w:val="clear" w:color="auto" w:fill="auto"/>
            <w:noWrap/>
            <w:vAlign w:val="bottom"/>
            <w:hideMark/>
          </w:tcPr>
          <w:p w:rsidR="009132DD" w:rsidRPr="009D48E1" w:rsidRDefault="009132DD" w:rsidP="00E27183">
            <w:pPr>
              <w:suppressAutoHyphens w:val="0"/>
              <w:spacing w:after="0" w:line="240" w:lineRule="auto"/>
              <w:rPr>
                <w:rFonts w:ascii="Times New Roman" w:hAnsi="Times New Roman" w:cs="Times New Roman"/>
                <w:sz w:val="16"/>
                <w:szCs w:val="16"/>
                <w:lang w:eastAsia="ru-RU"/>
              </w:rPr>
            </w:pPr>
          </w:p>
        </w:tc>
        <w:tc>
          <w:tcPr>
            <w:tcW w:w="981" w:type="dxa"/>
            <w:tcBorders>
              <w:top w:val="nil"/>
              <w:left w:val="nil"/>
              <w:bottom w:val="nil"/>
              <w:right w:val="nil"/>
            </w:tcBorders>
            <w:shd w:val="clear" w:color="auto" w:fill="auto"/>
            <w:noWrap/>
            <w:vAlign w:val="bottom"/>
            <w:hideMark/>
          </w:tcPr>
          <w:p w:rsidR="009132DD" w:rsidRPr="009D48E1" w:rsidRDefault="009132DD" w:rsidP="00E27183">
            <w:pPr>
              <w:suppressAutoHyphens w:val="0"/>
              <w:spacing w:after="0" w:line="240" w:lineRule="auto"/>
              <w:rPr>
                <w:rFonts w:ascii="Times New Roman" w:hAnsi="Times New Roman" w:cs="Times New Roman"/>
                <w:sz w:val="16"/>
                <w:szCs w:val="16"/>
                <w:lang w:eastAsia="ru-RU"/>
              </w:rPr>
            </w:pPr>
          </w:p>
        </w:tc>
      </w:tr>
      <w:tr w:rsidR="009132DD" w:rsidRPr="001D3F9B" w:rsidTr="00E27183">
        <w:trPr>
          <w:trHeight w:val="315"/>
        </w:trPr>
        <w:tc>
          <w:tcPr>
            <w:tcW w:w="9786" w:type="dxa"/>
            <w:gridSpan w:val="11"/>
            <w:tcBorders>
              <w:top w:val="nil"/>
              <w:left w:val="nil"/>
              <w:bottom w:val="nil"/>
              <w:right w:val="nil"/>
            </w:tcBorders>
            <w:shd w:val="clear" w:color="auto" w:fill="auto"/>
            <w:noWrap/>
            <w:vAlign w:val="bottom"/>
            <w:hideMark/>
          </w:tcPr>
          <w:p w:rsidR="009132DD" w:rsidRPr="009D48E1" w:rsidRDefault="009132DD" w:rsidP="00E27183">
            <w:pPr>
              <w:suppressAutoHyphens w:val="0"/>
              <w:spacing w:after="0" w:line="240" w:lineRule="auto"/>
              <w:jc w:val="center"/>
              <w:rPr>
                <w:rFonts w:ascii="Times New Roman" w:hAnsi="Times New Roman" w:cs="Times New Roman"/>
                <w:b/>
                <w:bCs/>
                <w:sz w:val="28"/>
                <w:szCs w:val="28"/>
                <w:lang w:eastAsia="ru-RU"/>
              </w:rPr>
            </w:pPr>
            <w:r w:rsidRPr="009D48E1">
              <w:rPr>
                <w:rFonts w:ascii="Times New Roman" w:hAnsi="Times New Roman" w:cs="Times New Roman"/>
                <w:b/>
                <w:bCs/>
                <w:sz w:val="28"/>
                <w:szCs w:val="28"/>
                <w:lang w:eastAsia="ru-RU"/>
              </w:rPr>
              <w:t xml:space="preserve">Акт № _____ </w:t>
            </w:r>
            <w:proofErr w:type="gramStart"/>
            <w:r w:rsidRPr="009D48E1">
              <w:rPr>
                <w:rFonts w:ascii="Times New Roman" w:hAnsi="Times New Roman" w:cs="Times New Roman"/>
                <w:b/>
                <w:bCs/>
                <w:sz w:val="28"/>
                <w:szCs w:val="28"/>
                <w:lang w:eastAsia="ru-RU"/>
              </w:rPr>
              <w:t>от</w:t>
            </w:r>
            <w:proofErr w:type="gramEnd"/>
            <w:r w:rsidRPr="009D48E1">
              <w:rPr>
                <w:rFonts w:ascii="Times New Roman" w:hAnsi="Times New Roman" w:cs="Times New Roman"/>
                <w:b/>
                <w:bCs/>
                <w:sz w:val="28"/>
                <w:szCs w:val="28"/>
                <w:lang w:eastAsia="ru-RU"/>
              </w:rPr>
              <w:t xml:space="preserve"> ___________ </w:t>
            </w:r>
          </w:p>
        </w:tc>
      </w:tr>
      <w:tr w:rsidR="009132DD" w:rsidRPr="001D3F9B" w:rsidTr="00E27183">
        <w:trPr>
          <w:trHeight w:val="255"/>
        </w:trPr>
        <w:tc>
          <w:tcPr>
            <w:tcW w:w="9786" w:type="dxa"/>
            <w:gridSpan w:val="11"/>
            <w:tcBorders>
              <w:top w:val="nil"/>
              <w:left w:val="nil"/>
              <w:bottom w:val="nil"/>
              <w:right w:val="nil"/>
            </w:tcBorders>
            <w:shd w:val="clear" w:color="auto" w:fill="auto"/>
            <w:noWrap/>
            <w:vAlign w:val="bottom"/>
            <w:hideMark/>
          </w:tcPr>
          <w:p w:rsidR="009132DD" w:rsidRPr="009D48E1" w:rsidRDefault="009132DD" w:rsidP="00E27183">
            <w:pPr>
              <w:suppressAutoHyphens w:val="0"/>
              <w:spacing w:after="0" w:line="240" w:lineRule="auto"/>
              <w:jc w:val="center"/>
              <w:rPr>
                <w:rFonts w:ascii="Times New Roman" w:hAnsi="Times New Roman" w:cs="Times New Roman"/>
                <w:b/>
                <w:bCs/>
                <w:sz w:val="24"/>
                <w:szCs w:val="24"/>
                <w:lang w:eastAsia="ru-RU"/>
              </w:rPr>
            </w:pPr>
            <w:r w:rsidRPr="009D48E1">
              <w:rPr>
                <w:rFonts w:ascii="Times New Roman" w:hAnsi="Times New Roman" w:cs="Times New Roman"/>
                <w:b/>
                <w:bCs/>
                <w:sz w:val="24"/>
                <w:szCs w:val="24"/>
                <w:lang w:eastAsia="ru-RU"/>
              </w:rPr>
              <w:t xml:space="preserve">       выполненных работ</w:t>
            </w:r>
          </w:p>
        </w:tc>
      </w:tr>
      <w:tr w:rsidR="009132DD" w:rsidRPr="001D3F9B" w:rsidTr="00E27183">
        <w:trPr>
          <w:trHeight w:val="150"/>
        </w:trPr>
        <w:tc>
          <w:tcPr>
            <w:tcW w:w="967"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957"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jc w:val="center"/>
              <w:rPr>
                <w:rFonts w:ascii="Arial" w:hAnsi="Arial" w:cs="Arial"/>
                <w:b/>
                <w:bCs/>
                <w:sz w:val="28"/>
                <w:szCs w:val="28"/>
                <w:lang w:eastAsia="ru-RU"/>
              </w:rPr>
            </w:pPr>
          </w:p>
        </w:tc>
        <w:tc>
          <w:tcPr>
            <w:tcW w:w="2089"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jc w:val="center"/>
              <w:rPr>
                <w:rFonts w:ascii="Arial" w:hAnsi="Arial" w:cs="Arial"/>
                <w:b/>
                <w:bCs/>
                <w:sz w:val="28"/>
                <w:szCs w:val="28"/>
                <w:lang w:eastAsia="ru-RU"/>
              </w:rPr>
            </w:pPr>
          </w:p>
        </w:tc>
        <w:tc>
          <w:tcPr>
            <w:tcW w:w="260"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jc w:val="center"/>
              <w:rPr>
                <w:rFonts w:ascii="Arial" w:hAnsi="Arial" w:cs="Arial"/>
                <w:b/>
                <w:bCs/>
                <w:sz w:val="28"/>
                <w:szCs w:val="28"/>
                <w:lang w:eastAsia="ru-RU"/>
              </w:rPr>
            </w:pPr>
          </w:p>
        </w:tc>
        <w:tc>
          <w:tcPr>
            <w:tcW w:w="324"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jc w:val="center"/>
              <w:rPr>
                <w:rFonts w:ascii="Arial" w:hAnsi="Arial" w:cs="Arial"/>
                <w:b/>
                <w:bCs/>
                <w:sz w:val="28"/>
                <w:szCs w:val="28"/>
                <w:lang w:eastAsia="ru-RU"/>
              </w:rPr>
            </w:pPr>
          </w:p>
        </w:tc>
        <w:tc>
          <w:tcPr>
            <w:tcW w:w="822"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jc w:val="center"/>
              <w:rPr>
                <w:rFonts w:ascii="Arial" w:hAnsi="Arial" w:cs="Arial"/>
                <w:sz w:val="16"/>
                <w:szCs w:val="16"/>
                <w:lang w:eastAsia="ru-RU"/>
              </w:rPr>
            </w:pPr>
          </w:p>
        </w:tc>
        <w:tc>
          <w:tcPr>
            <w:tcW w:w="434"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jc w:val="center"/>
              <w:rPr>
                <w:rFonts w:ascii="Arial" w:hAnsi="Arial" w:cs="Arial"/>
                <w:sz w:val="16"/>
                <w:szCs w:val="16"/>
                <w:lang w:eastAsia="ru-RU"/>
              </w:rPr>
            </w:pPr>
          </w:p>
        </w:tc>
        <w:tc>
          <w:tcPr>
            <w:tcW w:w="455"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jc w:val="center"/>
              <w:rPr>
                <w:rFonts w:ascii="Arial" w:hAnsi="Arial" w:cs="Arial"/>
                <w:sz w:val="16"/>
                <w:szCs w:val="16"/>
                <w:lang w:eastAsia="ru-RU"/>
              </w:rPr>
            </w:pPr>
          </w:p>
        </w:tc>
        <w:tc>
          <w:tcPr>
            <w:tcW w:w="503"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jc w:val="center"/>
              <w:rPr>
                <w:rFonts w:ascii="Arial" w:hAnsi="Arial" w:cs="Arial"/>
                <w:sz w:val="16"/>
                <w:szCs w:val="16"/>
                <w:lang w:eastAsia="ru-RU"/>
              </w:rPr>
            </w:pPr>
          </w:p>
        </w:tc>
        <w:tc>
          <w:tcPr>
            <w:tcW w:w="1994"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jc w:val="center"/>
              <w:rPr>
                <w:rFonts w:ascii="Arial" w:hAnsi="Arial" w:cs="Arial"/>
                <w:sz w:val="16"/>
                <w:szCs w:val="16"/>
                <w:lang w:eastAsia="ru-RU"/>
              </w:rPr>
            </w:pPr>
          </w:p>
        </w:tc>
        <w:tc>
          <w:tcPr>
            <w:tcW w:w="981"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jc w:val="center"/>
              <w:rPr>
                <w:rFonts w:ascii="Arial" w:hAnsi="Arial" w:cs="Arial"/>
                <w:sz w:val="16"/>
                <w:szCs w:val="16"/>
                <w:lang w:eastAsia="ru-RU"/>
              </w:rPr>
            </w:pPr>
          </w:p>
        </w:tc>
      </w:tr>
      <w:tr w:rsidR="009132DD" w:rsidRPr="001D3F9B" w:rsidTr="00E27183">
        <w:trPr>
          <w:trHeight w:val="255"/>
        </w:trPr>
        <w:tc>
          <w:tcPr>
            <w:tcW w:w="9786" w:type="dxa"/>
            <w:gridSpan w:val="11"/>
            <w:tcBorders>
              <w:top w:val="nil"/>
              <w:left w:val="nil"/>
              <w:bottom w:val="nil"/>
              <w:right w:val="nil"/>
            </w:tcBorders>
            <w:shd w:val="clear" w:color="auto" w:fill="auto"/>
            <w:vAlign w:val="bottom"/>
            <w:hideMark/>
          </w:tcPr>
          <w:p w:rsidR="009132DD" w:rsidRPr="001D3F9B" w:rsidRDefault="009132DD" w:rsidP="00E27183">
            <w:pPr>
              <w:suppressAutoHyphens w:val="0"/>
              <w:spacing w:after="0" w:line="240" w:lineRule="auto"/>
              <w:rPr>
                <w:rFonts w:ascii="Arial" w:hAnsi="Arial" w:cs="Arial"/>
                <w:sz w:val="18"/>
                <w:szCs w:val="18"/>
                <w:lang w:eastAsia="ru-RU"/>
              </w:rPr>
            </w:pPr>
            <w:r w:rsidRPr="001D3F9B">
              <w:rPr>
                <w:rFonts w:ascii="Arial" w:hAnsi="Arial" w:cs="Arial"/>
                <w:sz w:val="18"/>
                <w:szCs w:val="18"/>
                <w:lang w:eastAsia="ru-RU"/>
              </w:rPr>
              <w:t xml:space="preserve">Заказчик: ФКУ </w:t>
            </w:r>
            <w:proofErr w:type="spellStart"/>
            <w:r w:rsidRPr="001D3F9B">
              <w:rPr>
                <w:rFonts w:ascii="Arial" w:hAnsi="Arial" w:cs="Arial"/>
                <w:sz w:val="18"/>
                <w:szCs w:val="18"/>
                <w:lang w:eastAsia="ru-RU"/>
              </w:rPr>
              <w:t>БМТиВС</w:t>
            </w:r>
            <w:proofErr w:type="spellEnd"/>
            <w:r w:rsidRPr="001D3F9B">
              <w:rPr>
                <w:rFonts w:ascii="Arial" w:hAnsi="Arial" w:cs="Arial"/>
                <w:sz w:val="18"/>
                <w:szCs w:val="18"/>
                <w:lang w:eastAsia="ru-RU"/>
              </w:rPr>
              <w:t xml:space="preserve"> УФСИН России по Волгоградской области</w:t>
            </w:r>
          </w:p>
        </w:tc>
      </w:tr>
      <w:tr w:rsidR="009132DD" w:rsidRPr="001D3F9B" w:rsidTr="00E27183">
        <w:trPr>
          <w:trHeight w:val="255"/>
        </w:trPr>
        <w:tc>
          <w:tcPr>
            <w:tcW w:w="9786" w:type="dxa"/>
            <w:gridSpan w:val="11"/>
            <w:tcBorders>
              <w:top w:val="nil"/>
              <w:left w:val="nil"/>
              <w:bottom w:val="nil"/>
              <w:right w:val="nil"/>
            </w:tcBorders>
            <w:shd w:val="clear" w:color="auto" w:fill="auto"/>
            <w:vAlign w:val="bottom"/>
            <w:hideMark/>
          </w:tcPr>
          <w:p w:rsidR="009132DD" w:rsidRPr="001D3F9B" w:rsidRDefault="009132DD" w:rsidP="00E27183">
            <w:pPr>
              <w:suppressAutoHyphens w:val="0"/>
              <w:spacing w:after="0" w:line="240" w:lineRule="auto"/>
              <w:rPr>
                <w:rFonts w:ascii="Arial" w:hAnsi="Arial" w:cs="Arial"/>
                <w:sz w:val="18"/>
                <w:szCs w:val="18"/>
                <w:lang w:eastAsia="ru-RU"/>
              </w:rPr>
            </w:pPr>
            <w:r w:rsidRPr="001D3F9B">
              <w:rPr>
                <w:rFonts w:ascii="Arial" w:hAnsi="Arial" w:cs="Arial"/>
                <w:sz w:val="18"/>
                <w:szCs w:val="18"/>
                <w:lang w:eastAsia="ru-RU"/>
              </w:rPr>
              <w:t xml:space="preserve">Основание: государственный контракт </w:t>
            </w:r>
            <w:proofErr w:type="gramStart"/>
            <w:r w:rsidRPr="001D3F9B">
              <w:rPr>
                <w:rFonts w:ascii="Arial" w:hAnsi="Arial" w:cs="Arial"/>
                <w:sz w:val="18"/>
                <w:szCs w:val="18"/>
                <w:lang w:eastAsia="ru-RU"/>
              </w:rPr>
              <w:t>от</w:t>
            </w:r>
            <w:proofErr w:type="gramEnd"/>
            <w:r w:rsidRPr="001D3F9B">
              <w:rPr>
                <w:rFonts w:ascii="Arial" w:hAnsi="Arial" w:cs="Arial"/>
                <w:sz w:val="18"/>
                <w:szCs w:val="18"/>
                <w:lang w:eastAsia="ru-RU"/>
              </w:rPr>
              <w:t xml:space="preserve">              № </w:t>
            </w:r>
            <w:r>
              <w:rPr>
                <w:rFonts w:ascii="Arial" w:hAnsi="Arial" w:cs="Arial"/>
                <w:sz w:val="18"/>
                <w:szCs w:val="18"/>
                <w:lang w:eastAsia="ru-RU"/>
              </w:rPr>
              <w:t>____________</w:t>
            </w:r>
          </w:p>
        </w:tc>
      </w:tr>
      <w:tr w:rsidR="009132DD" w:rsidRPr="001D3F9B" w:rsidTr="00E27183">
        <w:trPr>
          <w:trHeight w:val="255"/>
        </w:trPr>
        <w:tc>
          <w:tcPr>
            <w:tcW w:w="9786" w:type="dxa"/>
            <w:gridSpan w:val="11"/>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8"/>
                <w:szCs w:val="18"/>
                <w:lang w:eastAsia="ru-RU"/>
              </w:rPr>
            </w:pPr>
            <w:r w:rsidRPr="001D3F9B">
              <w:rPr>
                <w:rFonts w:ascii="Arial" w:hAnsi="Arial" w:cs="Arial"/>
                <w:sz w:val="18"/>
                <w:szCs w:val="18"/>
                <w:lang w:eastAsia="ru-RU"/>
              </w:rPr>
              <w:t>Валюта: Российский рубль</w:t>
            </w:r>
          </w:p>
        </w:tc>
      </w:tr>
      <w:tr w:rsidR="009132DD" w:rsidRPr="001D3F9B" w:rsidTr="00E27183">
        <w:trPr>
          <w:trHeight w:val="150"/>
        </w:trPr>
        <w:tc>
          <w:tcPr>
            <w:tcW w:w="967"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957"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2089"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260"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324"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822"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434"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455"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503"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1994"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981"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r>
      <w:tr w:rsidR="009132DD" w:rsidRPr="001D3F9B" w:rsidTr="00E27183">
        <w:trPr>
          <w:trHeight w:val="255"/>
        </w:trPr>
        <w:tc>
          <w:tcPr>
            <w:tcW w:w="967"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rsidR="009132DD" w:rsidRPr="001D3F9B" w:rsidRDefault="009132DD" w:rsidP="00E27183">
            <w:pPr>
              <w:suppressAutoHyphens w:val="0"/>
              <w:spacing w:after="0" w:line="240" w:lineRule="auto"/>
              <w:jc w:val="center"/>
              <w:rPr>
                <w:rFonts w:ascii="Arial" w:hAnsi="Arial" w:cs="Arial"/>
                <w:b/>
                <w:bCs/>
                <w:sz w:val="20"/>
                <w:szCs w:val="20"/>
                <w:lang w:eastAsia="ru-RU"/>
              </w:rPr>
            </w:pPr>
            <w:r w:rsidRPr="001D3F9B">
              <w:rPr>
                <w:rFonts w:ascii="Arial" w:hAnsi="Arial" w:cs="Arial"/>
                <w:b/>
                <w:bCs/>
                <w:sz w:val="20"/>
                <w:szCs w:val="20"/>
                <w:lang w:eastAsia="ru-RU"/>
              </w:rPr>
              <w:t>№</w:t>
            </w:r>
          </w:p>
        </w:tc>
        <w:tc>
          <w:tcPr>
            <w:tcW w:w="3630" w:type="dxa"/>
            <w:gridSpan w:val="4"/>
            <w:tcBorders>
              <w:top w:val="single" w:sz="8" w:space="0" w:color="auto"/>
              <w:left w:val="nil"/>
              <w:bottom w:val="single" w:sz="8" w:space="0" w:color="auto"/>
              <w:right w:val="nil"/>
            </w:tcBorders>
            <w:shd w:val="clear" w:color="auto" w:fill="auto"/>
            <w:noWrap/>
            <w:vAlign w:val="center"/>
            <w:hideMark/>
          </w:tcPr>
          <w:p w:rsidR="009132DD" w:rsidRPr="001D3F9B" w:rsidRDefault="009132DD" w:rsidP="00E27183">
            <w:pPr>
              <w:suppressAutoHyphens w:val="0"/>
              <w:spacing w:after="0" w:line="240" w:lineRule="auto"/>
              <w:jc w:val="center"/>
              <w:rPr>
                <w:rFonts w:ascii="Arial" w:hAnsi="Arial" w:cs="Arial"/>
                <w:b/>
                <w:bCs/>
                <w:sz w:val="20"/>
                <w:szCs w:val="20"/>
                <w:lang w:eastAsia="ru-RU"/>
              </w:rPr>
            </w:pPr>
            <w:r w:rsidRPr="001D3F9B">
              <w:rPr>
                <w:rFonts w:ascii="Arial" w:hAnsi="Arial" w:cs="Arial"/>
                <w:b/>
                <w:bCs/>
                <w:sz w:val="20"/>
                <w:szCs w:val="20"/>
                <w:lang w:eastAsia="ru-RU"/>
              </w:rPr>
              <w:t>Наименование работы (услуги)</w:t>
            </w:r>
          </w:p>
        </w:tc>
        <w:tc>
          <w:tcPr>
            <w:tcW w:w="822" w:type="dxa"/>
            <w:tcBorders>
              <w:top w:val="single" w:sz="8" w:space="0" w:color="auto"/>
              <w:left w:val="single" w:sz="4" w:space="0" w:color="auto"/>
              <w:bottom w:val="single" w:sz="8" w:space="0" w:color="auto"/>
              <w:right w:val="nil"/>
            </w:tcBorders>
            <w:shd w:val="clear" w:color="auto" w:fill="auto"/>
            <w:noWrap/>
            <w:vAlign w:val="bottom"/>
            <w:hideMark/>
          </w:tcPr>
          <w:p w:rsidR="009132DD" w:rsidRPr="001D3F9B" w:rsidRDefault="009132DD" w:rsidP="00E27183">
            <w:pPr>
              <w:suppressAutoHyphens w:val="0"/>
              <w:spacing w:after="0" w:line="240" w:lineRule="auto"/>
              <w:jc w:val="center"/>
              <w:rPr>
                <w:rFonts w:ascii="Arial" w:hAnsi="Arial" w:cs="Arial"/>
                <w:b/>
                <w:bCs/>
                <w:sz w:val="20"/>
                <w:szCs w:val="20"/>
                <w:lang w:eastAsia="ru-RU"/>
              </w:rPr>
            </w:pPr>
            <w:r w:rsidRPr="001D3F9B">
              <w:rPr>
                <w:rFonts w:ascii="Arial" w:hAnsi="Arial" w:cs="Arial"/>
                <w:b/>
                <w:bCs/>
                <w:sz w:val="20"/>
                <w:szCs w:val="20"/>
                <w:lang w:eastAsia="ru-RU"/>
              </w:rPr>
              <w:t>Ед. изм.</w:t>
            </w:r>
          </w:p>
        </w:tc>
        <w:tc>
          <w:tcPr>
            <w:tcW w:w="1392" w:type="dxa"/>
            <w:gridSpan w:val="3"/>
            <w:tcBorders>
              <w:top w:val="single" w:sz="8" w:space="0" w:color="auto"/>
              <w:left w:val="single" w:sz="4" w:space="0" w:color="auto"/>
              <w:bottom w:val="single" w:sz="8" w:space="0" w:color="auto"/>
              <w:right w:val="nil"/>
            </w:tcBorders>
            <w:shd w:val="clear" w:color="auto" w:fill="auto"/>
            <w:noWrap/>
            <w:vAlign w:val="center"/>
            <w:hideMark/>
          </w:tcPr>
          <w:p w:rsidR="009132DD" w:rsidRPr="001D3F9B" w:rsidRDefault="009132DD" w:rsidP="00E27183">
            <w:pPr>
              <w:suppressAutoHyphens w:val="0"/>
              <w:spacing w:after="0" w:line="240" w:lineRule="auto"/>
              <w:jc w:val="center"/>
              <w:rPr>
                <w:rFonts w:ascii="Arial" w:hAnsi="Arial" w:cs="Arial"/>
                <w:b/>
                <w:bCs/>
                <w:sz w:val="20"/>
                <w:szCs w:val="20"/>
                <w:lang w:eastAsia="ru-RU"/>
              </w:rPr>
            </w:pPr>
            <w:r w:rsidRPr="001D3F9B">
              <w:rPr>
                <w:rFonts w:ascii="Arial" w:hAnsi="Arial" w:cs="Arial"/>
                <w:b/>
                <w:bCs/>
                <w:sz w:val="20"/>
                <w:szCs w:val="20"/>
                <w:lang w:eastAsia="ru-RU"/>
              </w:rPr>
              <w:t>Количество</w:t>
            </w:r>
          </w:p>
        </w:tc>
        <w:tc>
          <w:tcPr>
            <w:tcW w:w="1994" w:type="dxa"/>
            <w:tcBorders>
              <w:top w:val="single" w:sz="8" w:space="0" w:color="auto"/>
              <w:left w:val="single" w:sz="4" w:space="0" w:color="auto"/>
              <w:bottom w:val="single" w:sz="8" w:space="0" w:color="auto"/>
              <w:right w:val="nil"/>
            </w:tcBorders>
            <w:shd w:val="clear" w:color="auto" w:fill="auto"/>
            <w:noWrap/>
            <w:vAlign w:val="center"/>
            <w:hideMark/>
          </w:tcPr>
          <w:p w:rsidR="009132DD" w:rsidRPr="001D3F9B" w:rsidRDefault="009132DD" w:rsidP="00E27183">
            <w:pPr>
              <w:suppressAutoHyphens w:val="0"/>
              <w:spacing w:after="0" w:line="240" w:lineRule="auto"/>
              <w:jc w:val="center"/>
              <w:rPr>
                <w:rFonts w:ascii="Arial" w:hAnsi="Arial" w:cs="Arial"/>
                <w:b/>
                <w:bCs/>
                <w:sz w:val="20"/>
                <w:szCs w:val="20"/>
                <w:lang w:eastAsia="ru-RU"/>
              </w:rPr>
            </w:pPr>
            <w:r w:rsidRPr="001D3F9B">
              <w:rPr>
                <w:rFonts w:ascii="Arial" w:hAnsi="Arial" w:cs="Arial"/>
                <w:b/>
                <w:bCs/>
                <w:sz w:val="20"/>
                <w:szCs w:val="20"/>
                <w:lang w:eastAsia="ru-RU"/>
              </w:rPr>
              <w:t>Цена</w:t>
            </w:r>
          </w:p>
        </w:tc>
        <w:tc>
          <w:tcPr>
            <w:tcW w:w="981" w:type="dxa"/>
            <w:tcBorders>
              <w:top w:val="single" w:sz="8" w:space="0" w:color="auto"/>
              <w:left w:val="single" w:sz="4" w:space="0" w:color="auto"/>
              <w:bottom w:val="single" w:sz="8" w:space="0" w:color="auto"/>
              <w:right w:val="single" w:sz="8" w:space="0" w:color="auto"/>
            </w:tcBorders>
            <w:shd w:val="clear" w:color="auto" w:fill="auto"/>
            <w:noWrap/>
            <w:vAlign w:val="center"/>
            <w:hideMark/>
          </w:tcPr>
          <w:p w:rsidR="009132DD" w:rsidRPr="001D3F9B" w:rsidRDefault="009132DD" w:rsidP="00E27183">
            <w:pPr>
              <w:suppressAutoHyphens w:val="0"/>
              <w:spacing w:after="0" w:line="240" w:lineRule="auto"/>
              <w:jc w:val="center"/>
              <w:rPr>
                <w:rFonts w:ascii="Arial" w:hAnsi="Arial" w:cs="Arial"/>
                <w:b/>
                <w:bCs/>
                <w:sz w:val="20"/>
                <w:szCs w:val="20"/>
                <w:lang w:eastAsia="ru-RU"/>
              </w:rPr>
            </w:pPr>
            <w:r w:rsidRPr="001D3F9B">
              <w:rPr>
                <w:rFonts w:ascii="Arial" w:hAnsi="Arial" w:cs="Arial"/>
                <w:b/>
                <w:bCs/>
                <w:sz w:val="20"/>
                <w:szCs w:val="20"/>
                <w:lang w:eastAsia="ru-RU"/>
              </w:rPr>
              <w:t>Сумма</w:t>
            </w:r>
          </w:p>
        </w:tc>
      </w:tr>
      <w:tr w:rsidR="009132DD" w:rsidRPr="001D3F9B" w:rsidTr="00E27183">
        <w:trPr>
          <w:trHeight w:val="495"/>
        </w:trPr>
        <w:tc>
          <w:tcPr>
            <w:tcW w:w="967" w:type="dxa"/>
            <w:tcBorders>
              <w:top w:val="single" w:sz="4" w:space="0" w:color="auto"/>
              <w:left w:val="single" w:sz="4" w:space="0" w:color="auto"/>
              <w:bottom w:val="single" w:sz="4" w:space="0" w:color="auto"/>
              <w:right w:val="single" w:sz="4" w:space="0" w:color="auto"/>
            </w:tcBorders>
            <w:shd w:val="clear" w:color="auto" w:fill="auto"/>
            <w:noWrap/>
            <w:hideMark/>
          </w:tcPr>
          <w:p w:rsidR="009132DD" w:rsidRPr="001D3F9B" w:rsidRDefault="009132DD" w:rsidP="00E27183">
            <w:pPr>
              <w:suppressAutoHyphens w:val="0"/>
              <w:spacing w:after="0" w:line="240" w:lineRule="auto"/>
              <w:jc w:val="right"/>
              <w:rPr>
                <w:rFonts w:ascii="Arial" w:hAnsi="Arial" w:cs="Arial"/>
                <w:sz w:val="18"/>
                <w:szCs w:val="18"/>
                <w:lang w:eastAsia="ru-RU"/>
              </w:rPr>
            </w:pPr>
            <w:r w:rsidRPr="001D3F9B">
              <w:rPr>
                <w:rFonts w:ascii="Arial" w:hAnsi="Arial" w:cs="Arial"/>
                <w:sz w:val="18"/>
                <w:szCs w:val="18"/>
                <w:lang w:eastAsia="ru-RU"/>
              </w:rPr>
              <w:t>1</w:t>
            </w:r>
          </w:p>
        </w:tc>
        <w:tc>
          <w:tcPr>
            <w:tcW w:w="3630" w:type="dxa"/>
            <w:gridSpan w:val="4"/>
            <w:tcBorders>
              <w:top w:val="nil"/>
              <w:left w:val="nil"/>
              <w:bottom w:val="single" w:sz="4" w:space="0" w:color="auto"/>
              <w:right w:val="nil"/>
            </w:tcBorders>
            <w:shd w:val="clear" w:color="auto" w:fill="auto"/>
            <w:hideMark/>
          </w:tcPr>
          <w:p w:rsidR="009132DD" w:rsidRPr="001D3F9B" w:rsidRDefault="009132DD" w:rsidP="00E27183">
            <w:pPr>
              <w:suppressAutoHyphens w:val="0"/>
              <w:spacing w:after="0" w:line="240" w:lineRule="auto"/>
              <w:rPr>
                <w:rFonts w:ascii="Arial" w:hAnsi="Arial" w:cs="Arial"/>
                <w:sz w:val="18"/>
                <w:szCs w:val="18"/>
                <w:lang w:eastAsia="ru-RU"/>
              </w:rPr>
            </w:pPr>
            <w:r w:rsidRPr="001D3F9B">
              <w:rPr>
                <w:rFonts w:ascii="Arial" w:hAnsi="Arial" w:cs="Arial"/>
                <w:sz w:val="18"/>
                <w:szCs w:val="18"/>
                <w:lang w:eastAsia="ru-RU"/>
              </w:rPr>
              <w:t> </w:t>
            </w:r>
          </w:p>
        </w:tc>
        <w:tc>
          <w:tcPr>
            <w:tcW w:w="822" w:type="dxa"/>
            <w:tcBorders>
              <w:top w:val="nil"/>
              <w:left w:val="single" w:sz="4" w:space="0" w:color="auto"/>
              <w:bottom w:val="single" w:sz="4" w:space="0" w:color="auto"/>
              <w:right w:val="nil"/>
            </w:tcBorders>
            <w:shd w:val="clear" w:color="auto" w:fill="auto"/>
            <w:noWrap/>
            <w:vAlign w:val="bottom"/>
            <w:hideMark/>
          </w:tcPr>
          <w:p w:rsidR="009132DD" w:rsidRPr="001D3F9B" w:rsidRDefault="009132DD" w:rsidP="00E27183">
            <w:pPr>
              <w:suppressAutoHyphens w:val="0"/>
              <w:spacing w:after="0" w:line="240" w:lineRule="auto"/>
              <w:jc w:val="center"/>
              <w:rPr>
                <w:rFonts w:ascii="Arial" w:hAnsi="Arial" w:cs="Arial"/>
                <w:sz w:val="18"/>
                <w:szCs w:val="18"/>
                <w:lang w:eastAsia="ru-RU"/>
              </w:rPr>
            </w:pPr>
            <w:r w:rsidRPr="001D3F9B">
              <w:rPr>
                <w:rFonts w:ascii="Arial" w:hAnsi="Arial" w:cs="Arial"/>
                <w:sz w:val="18"/>
                <w:szCs w:val="18"/>
                <w:lang w:eastAsia="ru-RU"/>
              </w:rPr>
              <w:t> </w:t>
            </w:r>
          </w:p>
        </w:tc>
        <w:tc>
          <w:tcPr>
            <w:tcW w:w="1392" w:type="dxa"/>
            <w:gridSpan w:val="3"/>
            <w:tcBorders>
              <w:top w:val="nil"/>
              <w:left w:val="single" w:sz="4" w:space="0" w:color="auto"/>
              <w:bottom w:val="single" w:sz="4" w:space="0" w:color="auto"/>
              <w:right w:val="nil"/>
            </w:tcBorders>
            <w:shd w:val="clear" w:color="auto" w:fill="auto"/>
            <w:noWrap/>
            <w:vAlign w:val="bottom"/>
            <w:hideMark/>
          </w:tcPr>
          <w:p w:rsidR="009132DD" w:rsidRPr="001D3F9B" w:rsidRDefault="009132DD" w:rsidP="00E27183">
            <w:pPr>
              <w:suppressAutoHyphens w:val="0"/>
              <w:spacing w:after="0" w:line="240" w:lineRule="auto"/>
              <w:jc w:val="right"/>
              <w:rPr>
                <w:rFonts w:ascii="Arial" w:hAnsi="Arial" w:cs="Arial"/>
                <w:sz w:val="18"/>
                <w:szCs w:val="18"/>
                <w:lang w:eastAsia="ru-RU"/>
              </w:rPr>
            </w:pPr>
            <w:r w:rsidRPr="001D3F9B">
              <w:rPr>
                <w:rFonts w:ascii="Arial" w:hAnsi="Arial" w:cs="Arial"/>
                <w:sz w:val="18"/>
                <w:szCs w:val="18"/>
                <w:lang w:eastAsia="ru-RU"/>
              </w:rPr>
              <w:t> </w:t>
            </w:r>
          </w:p>
        </w:tc>
        <w:tc>
          <w:tcPr>
            <w:tcW w:w="1994" w:type="dxa"/>
            <w:tcBorders>
              <w:top w:val="nil"/>
              <w:left w:val="single" w:sz="4" w:space="0" w:color="auto"/>
              <w:bottom w:val="single" w:sz="4" w:space="0" w:color="auto"/>
              <w:right w:val="nil"/>
            </w:tcBorders>
            <w:shd w:val="clear" w:color="auto" w:fill="auto"/>
            <w:noWrap/>
            <w:vAlign w:val="bottom"/>
            <w:hideMark/>
          </w:tcPr>
          <w:p w:rsidR="009132DD" w:rsidRPr="001D3F9B" w:rsidRDefault="009132DD" w:rsidP="00E27183">
            <w:pPr>
              <w:suppressAutoHyphens w:val="0"/>
              <w:spacing w:after="0" w:line="240" w:lineRule="auto"/>
              <w:jc w:val="right"/>
              <w:rPr>
                <w:rFonts w:ascii="Arial" w:hAnsi="Arial" w:cs="Arial"/>
                <w:sz w:val="18"/>
                <w:szCs w:val="18"/>
                <w:lang w:eastAsia="ru-RU"/>
              </w:rPr>
            </w:pPr>
            <w:r w:rsidRPr="001D3F9B">
              <w:rPr>
                <w:rFonts w:ascii="Arial" w:hAnsi="Arial" w:cs="Arial"/>
                <w:sz w:val="18"/>
                <w:szCs w:val="18"/>
                <w:lang w:eastAsia="ru-RU"/>
              </w:rPr>
              <w:t> </w:t>
            </w:r>
          </w:p>
        </w:tc>
        <w:tc>
          <w:tcPr>
            <w:tcW w:w="981" w:type="dxa"/>
            <w:tcBorders>
              <w:top w:val="nil"/>
              <w:left w:val="single" w:sz="4" w:space="0" w:color="auto"/>
              <w:bottom w:val="single" w:sz="4" w:space="0" w:color="auto"/>
              <w:right w:val="single" w:sz="4" w:space="0" w:color="auto"/>
            </w:tcBorders>
            <w:shd w:val="clear" w:color="auto" w:fill="auto"/>
            <w:noWrap/>
            <w:vAlign w:val="bottom"/>
            <w:hideMark/>
          </w:tcPr>
          <w:p w:rsidR="009132DD" w:rsidRPr="001D3F9B" w:rsidRDefault="009132DD" w:rsidP="00E27183">
            <w:pPr>
              <w:suppressAutoHyphens w:val="0"/>
              <w:spacing w:after="0" w:line="240" w:lineRule="auto"/>
              <w:jc w:val="right"/>
              <w:rPr>
                <w:rFonts w:ascii="Arial" w:hAnsi="Arial" w:cs="Arial"/>
                <w:sz w:val="18"/>
                <w:szCs w:val="18"/>
                <w:lang w:eastAsia="ru-RU"/>
              </w:rPr>
            </w:pPr>
            <w:r w:rsidRPr="001D3F9B">
              <w:rPr>
                <w:rFonts w:ascii="Arial" w:hAnsi="Arial" w:cs="Arial"/>
                <w:sz w:val="18"/>
                <w:szCs w:val="18"/>
                <w:lang w:eastAsia="ru-RU"/>
              </w:rPr>
              <w:t> </w:t>
            </w:r>
          </w:p>
        </w:tc>
      </w:tr>
      <w:tr w:rsidR="009132DD" w:rsidRPr="001D3F9B" w:rsidTr="00E27183">
        <w:trPr>
          <w:trHeight w:val="255"/>
        </w:trPr>
        <w:tc>
          <w:tcPr>
            <w:tcW w:w="967"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957"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2089"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260"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324"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822"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434" w:type="dxa"/>
            <w:tcBorders>
              <w:top w:val="nil"/>
              <w:left w:val="nil"/>
              <w:bottom w:val="nil"/>
              <w:right w:val="nil"/>
            </w:tcBorders>
            <w:shd w:val="clear" w:color="auto" w:fill="auto"/>
            <w:noWrap/>
            <w:vAlign w:val="center"/>
            <w:hideMark/>
          </w:tcPr>
          <w:p w:rsidR="009132DD" w:rsidRPr="001D3F9B" w:rsidRDefault="009132DD" w:rsidP="00E27183">
            <w:pPr>
              <w:suppressAutoHyphens w:val="0"/>
              <w:spacing w:after="0" w:line="240" w:lineRule="auto"/>
              <w:jc w:val="right"/>
              <w:rPr>
                <w:rFonts w:ascii="Arial" w:hAnsi="Arial" w:cs="Arial"/>
                <w:sz w:val="18"/>
                <w:szCs w:val="18"/>
                <w:lang w:eastAsia="ru-RU"/>
              </w:rPr>
            </w:pPr>
          </w:p>
        </w:tc>
        <w:tc>
          <w:tcPr>
            <w:tcW w:w="455" w:type="dxa"/>
            <w:tcBorders>
              <w:top w:val="nil"/>
              <w:left w:val="nil"/>
              <w:bottom w:val="nil"/>
              <w:right w:val="nil"/>
            </w:tcBorders>
            <w:shd w:val="clear" w:color="auto" w:fill="auto"/>
            <w:noWrap/>
            <w:vAlign w:val="center"/>
            <w:hideMark/>
          </w:tcPr>
          <w:p w:rsidR="009132DD" w:rsidRPr="001D3F9B" w:rsidRDefault="009132DD" w:rsidP="00E27183">
            <w:pPr>
              <w:suppressAutoHyphens w:val="0"/>
              <w:spacing w:after="0" w:line="240" w:lineRule="auto"/>
              <w:jc w:val="right"/>
              <w:rPr>
                <w:rFonts w:ascii="Arial" w:hAnsi="Arial" w:cs="Arial"/>
                <w:sz w:val="18"/>
                <w:szCs w:val="18"/>
                <w:lang w:eastAsia="ru-RU"/>
              </w:rPr>
            </w:pPr>
          </w:p>
        </w:tc>
        <w:tc>
          <w:tcPr>
            <w:tcW w:w="503" w:type="dxa"/>
            <w:tcBorders>
              <w:top w:val="nil"/>
              <w:left w:val="nil"/>
              <w:bottom w:val="nil"/>
              <w:right w:val="nil"/>
            </w:tcBorders>
            <w:shd w:val="clear" w:color="auto" w:fill="auto"/>
            <w:noWrap/>
            <w:vAlign w:val="center"/>
            <w:hideMark/>
          </w:tcPr>
          <w:p w:rsidR="009132DD" w:rsidRPr="001D3F9B" w:rsidRDefault="009132DD" w:rsidP="00E27183">
            <w:pPr>
              <w:suppressAutoHyphens w:val="0"/>
              <w:spacing w:after="0" w:line="240" w:lineRule="auto"/>
              <w:jc w:val="right"/>
              <w:rPr>
                <w:rFonts w:ascii="Arial" w:hAnsi="Arial" w:cs="Arial"/>
                <w:sz w:val="18"/>
                <w:szCs w:val="18"/>
                <w:lang w:eastAsia="ru-RU"/>
              </w:rPr>
            </w:pPr>
          </w:p>
        </w:tc>
        <w:tc>
          <w:tcPr>
            <w:tcW w:w="1994" w:type="dxa"/>
            <w:tcBorders>
              <w:top w:val="nil"/>
              <w:left w:val="nil"/>
              <w:bottom w:val="nil"/>
              <w:right w:val="nil"/>
            </w:tcBorders>
            <w:shd w:val="clear" w:color="auto" w:fill="auto"/>
            <w:noWrap/>
            <w:vAlign w:val="center"/>
            <w:hideMark/>
          </w:tcPr>
          <w:p w:rsidR="009132DD" w:rsidRPr="001D3F9B" w:rsidRDefault="009132DD" w:rsidP="00E27183">
            <w:pPr>
              <w:suppressAutoHyphens w:val="0"/>
              <w:spacing w:after="0" w:line="240" w:lineRule="auto"/>
              <w:jc w:val="right"/>
              <w:rPr>
                <w:rFonts w:ascii="Arial" w:hAnsi="Arial" w:cs="Arial"/>
                <w:b/>
                <w:bCs/>
                <w:sz w:val="18"/>
                <w:szCs w:val="18"/>
                <w:lang w:eastAsia="ru-RU"/>
              </w:rPr>
            </w:pPr>
            <w:r w:rsidRPr="001D3F9B">
              <w:rPr>
                <w:rFonts w:ascii="Arial" w:hAnsi="Arial" w:cs="Arial"/>
                <w:b/>
                <w:bCs/>
                <w:sz w:val="18"/>
                <w:szCs w:val="18"/>
                <w:lang w:eastAsia="ru-RU"/>
              </w:rPr>
              <w:t>Итого:</w:t>
            </w:r>
          </w:p>
        </w:tc>
        <w:tc>
          <w:tcPr>
            <w:tcW w:w="981" w:type="dxa"/>
            <w:tcBorders>
              <w:top w:val="nil"/>
              <w:left w:val="nil"/>
              <w:bottom w:val="nil"/>
              <w:right w:val="nil"/>
            </w:tcBorders>
            <w:shd w:val="clear" w:color="auto" w:fill="auto"/>
            <w:noWrap/>
            <w:vAlign w:val="center"/>
            <w:hideMark/>
          </w:tcPr>
          <w:p w:rsidR="009132DD" w:rsidRPr="001D3F9B" w:rsidRDefault="009132DD" w:rsidP="00E27183">
            <w:pPr>
              <w:suppressAutoHyphens w:val="0"/>
              <w:spacing w:after="0" w:line="240" w:lineRule="auto"/>
              <w:jc w:val="right"/>
              <w:rPr>
                <w:rFonts w:ascii="Arial" w:hAnsi="Arial" w:cs="Arial"/>
                <w:b/>
                <w:bCs/>
                <w:sz w:val="18"/>
                <w:szCs w:val="18"/>
                <w:lang w:eastAsia="ru-RU"/>
              </w:rPr>
            </w:pPr>
          </w:p>
        </w:tc>
      </w:tr>
      <w:tr w:rsidR="009132DD" w:rsidRPr="001D3F9B" w:rsidTr="00E27183">
        <w:trPr>
          <w:trHeight w:val="255"/>
        </w:trPr>
        <w:tc>
          <w:tcPr>
            <w:tcW w:w="967"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957"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2089"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260"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324"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822"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434"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455"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503"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1994" w:type="dxa"/>
            <w:tcBorders>
              <w:top w:val="nil"/>
              <w:left w:val="nil"/>
              <w:bottom w:val="nil"/>
              <w:right w:val="nil"/>
            </w:tcBorders>
            <w:shd w:val="clear" w:color="auto" w:fill="auto"/>
            <w:noWrap/>
            <w:vAlign w:val="center"/>
            <w:hideMark/>
          </w:tcPr>
          <w:p w:rsidR="009132DD" w:rsidRPr="001D3F9B" w:rsidRDefault="009132DD" w:rsidP="00E27183">
            <w:pPr>
              <w:suppressAutoHyphens w:val="0"/>
              <w:spacing w:after="0" w:line="240" w:lineRule="auto"/>
              <w:jc w:val="right"/>
              <w:rPr>
                <w:rFonts w:ascii="Arial" w:hAnsi="Arial" w:cs="Arial"/>
                <w:b/>
                <w:bCs/>
                <w:sz w:val="18"/>
                <w:szCs w:val="18"/>
                <w:lang w:eastAsia="ru-RU"/>
              </w:rPr>
            </w:pPr>
            <w:r w:rsidRPr="001D3F9B">
              <w:rPr>
                <w:rFonts w:ascii="Arial" w:hAnsi="Arial" w:cs="Arial"/>
                <w:b/>
                <w:bCs/>
                <w:sz w:val="18"/>
                <w:szCs w:val="18"/>
                <w:lang w:eastAsia="ru-RU"/>
              </w:rPr>
              <w:t>В том числе НДС</w:t>
            </w:r>
          </w:p>
        </w:tc>
        <w:tc>
          <w:tcPr>
            <w:tcW w:w="981" w:type="dxa"/>
            <w:tcBorders>
              <w:top w:val="nil"/>
              <w:left w:val="nil"/>
              <w:bottom w:val="nil"/>
              <w:right w:val="nil"/>
            </w:tcBorders>
            <w:shd w:val="clear" w:color="auto" w:fill="auto"/>
            <w:noWrap/>
            <w:vAlign w:val="center"/>
            <w:hideMark/>
          </w:tcPr>
          <w:p w:rsidR="009132DD" w:rsidRPr="001D3F9B" w:rsidRDefault="009132DD" w:rsidP="00E27183">
            <w:pPr>
              <w:suppressAutoHyphens w:val="0"/>
              <w:spacing w:after="0" w:line="240" w:lineRule="auto"/>
              <w:jc w:val="right"/>
              <w:rPr>
                <w:rFonts w:ascii="Arial" w:hAnsi="Arial" w:cs="Arial"/>
                <w:b/>
                <w:bCs/>
                <w:sz w:val="18"/>
                <w:szCs w:val="18"/>
                <w:lang w:eastAsia="ru-RU"/>
              </w:rPr>
            </w:pPr>
          </w:p>
        </w:tc>
      </w:tr>
      <w:tr w:rsidR="009132DD" w:rsidRPr="001D3F9B" w:rsidTr="00E27183">
        <w:trPr>
          <w:trHeight w:val="255"/>
        </w:trPr>
        <w:tc>
          <w:tcPr>
            <w:tcW w:w="967"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957"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2089"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260"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324"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822"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434"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455"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503"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1994"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jc w:val="right"/>
              <w:rPr>
                <w:rFonts w:ascii="Arial" w:hAnsi="Arial" w:cs="Arial"/>
                <w:b/>
                <w:bCs/>
                <w:sz w:val="18"/>
                <w:szCs w:val="18"/>
                <w:lang w:eastAsia="ru-RU"/>
              </w:rPr>
            </w:pPr>
            <w:r w:rsidRPr="001D3F9B">
              <w:rPr>
                <w:rFonts w:ascii="Arial" w:hAnsi="Arial" w:cs="Arial"/>
                <w:b/>
                <w:bCs/>
                <w:sz w:val="18"/>
                <w:szCs w:val="18"/>
                <w:lang w:eastAsia="ru-RU"/>
              </w:rPr>
              <w:t>Всего (с учетом НДС):</w:t>
            </w:r>
          </w:p>
        </w:tc>
        <w:tc>
          <w:tcPr>
            <w:tcW w:w="981" w:type="dxa"/>
            <w:tcBorders>
              <w:top w:val="nil"/>
              <w:left w:val="nil"/>
              <w:bottom w:val="nil"/>
              <w:right w:val="nil"/>
            </w:tcBorders>
            <w:shd w:val="clear" w:color="auto" w:fill="auto"/>
            <w:noWrap/>
            <w:vAlign w:val="center"/>
            <w:hideMark/>
          </w:tcPr>
          <w:p w:rsidR="009132DD" w:rsidRPr="001D3F9B" w:rsidRDefault="009132DD" w:rsidP="00E27183">
            <w:pPr>
              <w:suppressAutoHyphens w:val="0"/>
              <w:spacing w:after="0" w:line="240" w:lineRule="auto"/>
              <w:jc w:val="right"/>
              <w:rPr>
                <w:rFonts w:ascii="Arial" w:hAnsi="Arial" w:cs="Arial"/>
                <w:b/>
                <w:bCs/>
                <w:sz w:val="18"/>
                <w:szCs w:val="18"/>
                <w:lang w:eastAsia="ru-RU"/>
              </w:rPr>
            </w:pPr>
          </w:p>
        </w:tc>
      </w:tr>
      <w:tr w:rsidR="009132DD" w:rsidRPr="001D3F9B" w:rsidTr="00E27183">
        <w:trPr>
          <w:trHeight w:val="255"/>
        </w:trPr>
        <w:tc>
          <w:tcPr>
            <w:tcW w:w="967"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957"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2089"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260"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324"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822"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434"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455"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503"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1994"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981"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r>
      <w:tr w:rsidR="009132DD" w:rsidRPr="001D3F9B" w:rsidTr="00E27183">
        <w:trPr>
          <w:trHeight w:val="375"/>
        </w:trPr>
        <w:tc>
          <w:tcPr>
            <w:tcW w:w="9786" w:type="dxa"/>
            <w:gridSpan w:val="11"/>
            <w:tcBorders>
              <w:top w:val="nil"/>
              <w:left w:val="nil"/>
              <w:bottom w:val="nil"/>
              <w:right w:val="nil"/>
            </w:tcBorders>
            <w:shd w:val="clear" w:color="auto" w:fill="auto"/>
            <w:hideMark/>
          </w:tcPr>
          <w:p w:rsidR="009132DD" w:rsidRPr="001D3F9B" w:rsidRDefault="009132DD" w:rsidP="00E27183">
            <w:pPr>
              <w:suppressAutoHyphens w:val="0"/>
              <w:spacing w:after="0" w:line="240" w:lineRule="auto"/>
              <w:rPr>
                <w:rFonts w:ascii="Arial" w:hAnsi="Arial" w:cs="Arial"/>
                <w:i/>
                <w:iCs/>
                <w:sz w:val="18"/>
                <w:szCs w:val="18"/>
                <w:lang w:eastAsia="ru-RU"/>
              </w:rPr>
            </w:pPr>
            <w:r w:rsidRPr="001D3F9B">
              <w:rPr>
                <w:rFonts w:ascii="Arial" w:hAnsi="Arial" w:cs="Arial"/>
                <w:i/>
                <w:iCs/>
                <w:sz w:val="18"/>
                <w:szCs w:val="18"/>
                <w:lang w:eastAsia="ru-RU"/>
              </w:rPr>
              <w:t xml:space="preserve">Всего выполнено работ на сумму:   рубля  копеек, в </w:t>
            </w:r>
            <w:proofErr w:type="spellStart"/>
            <w:r w:rsidRPr="001D3F9B">
              <w:rPr>
                <w:rFonts w:ascii="Arial" w:hAnsi="Arial" w:cs="Arial"/>
                <w:i/>
                <w:iCs/>
                <w:sz w:val="18"/>
                <w:szCs w:val="18"/>
                <w:lang w:eastAsia="ru-RU"/>
              </w:rPr>
              <w:t>т.ч</w:t>
            </w:r>
            <w:proofErr w:type="spellEnd"/>
            <w:r w:rsidRPr="001D3F9B">
              <w:rPr>
                <w:rFonts w:ascii="Arial" w:hAnsi="Arial" w:cs="Arial"/>
                <w:i/>
                <w:iCs/>
                <w:sz w:val="18"/>
                <w:szCs w:val="18"/>
                <w:lang w:eastAsia="ru-RU"/>
              </w:rPr>
              <w:t>.: НДС -  рублей 00 копеек</w:t>
            </w:r>
          </w:p>
        </w:tc>
      </w:tr>
      <w:tr w:rsidR="009132DD" w:rsidRPr="001D3F9B" w:rsidTr="00E27183">
        <w:trPr>
          <w:trHeight w:val="540"/>
        </w:trPr>
        <w:tc>
          <w:tcPr>
            <w:tcW w:w="9786" w:type="dxa"/>
            <w:gridSpan w:val="11"/>
            <w:tcBorders>
              <w:top w:val="nil"/>
              <w:left w:val="nil"/>
              <w:bottom w:val="nil"/>
              <w:right w:val="nil"/>
            </w:tcBorders>
            <w:shd w:val="clear" w:color="auto" w:fill="auto"/>
            <w:vAlign w:val="bottom"/>
            <w:hideMark/>
          </w:tcPr>
          <w:p w:rsidR="009132DD" w:rsidRPr="001D3F9B" w:rsidRDefault="009132DD" w:rsidP="00E27183">
            <w:pPr>
              <w:suppressAutoHyphens w:val="0"/>
              <w:spacing w:after="0" w:line="240" w:lineRule="auto"/>
              <w:jc w:val="both"/>
              <w:rPr>
                <w:rFonts w:ascii="Arial" w:hAnsi="Arial" w:cs="Arial"/>
                <w:sz w:val="18"/>
                <w:szCs w:val="18"/>
                <w:lang w:eastAsia="ru-RU"/>
              </w:rPr>
            </w:pPr>
            <w:r w:rsidRPr="001D3F9B">
              <w:rPr>
                <w:rFonts w:ascii="Arial" w:hAnsi="Arial" w:cs="Arial"/>
                <w:sz w:val="18"/>
                <w:szCs w:val="18"/>
                <w:lang w:eastAsia="ru-RU"/>
              </w:rPr>
              <w:t>Вышеперечисленные работы выполнены полностью и в срок. Заказчик претензий по объему, качеству и срокам выполнения работ не имеет.</w:t>
            </w:r>
          </w:p>
        </w:tc>
      </w:tr>
      <w:tr w:rsidR="009132DD" w:rsidRPr="001D3F9B" w:rsidTr="00E27183">
        <w:trPr>
          <w:trHeight w:val="345"/>
        </w:trPr>
        <w:tc>
          <w:tcPr>
            <w:tcW w:w="1924" w:type="dxa"/>
            <w:gridSpan w:val="2"/>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8"/>
                <w:szCs w:val="18"/>
                <w:lang w:eastAsia="ru-RU"/>
              </w:rPr>
            </w:pPr>
            <w:r w:rsidRPr="001D3F9B">
              <w:rPr>
                <w:rFonts w:ascii="Arial" w:hAnsi="Arial" w:cs="Arial"/>
                <w:sz w:val="18"/>
                <w:szCs w:val="18"/>
                <w:lang w:eastAsia="ru-RU"/>
              </w:rPr>
              <w:t>От исполнителя:</w:t>
            </w:r>
          </w:p>
        </w:tc>
        <w:tc>
          <w:tcPr>
            <w:tcW w:w="2089" w:type="dxa"/>
            <w:tcBorders>
              <w:top w:val="nil"/>
              <w:left w:val="nil"/>
              <w:bottom w:val="single" w:sz="4" w:space="0" w:color="auto"/>
              <w:right w:val="nil"/>
            </w:tcBorders>
            <w:shd w:val="clear" w:color="auto" w:fill="auto"/>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r w:rsidRPr="001D3F9B">
              <w:rPr>
                <w:rFonts w:ascii="Arial" w:hAnsi="Arial" w:cs="Arial"/>
                <w:sz w:val="16"/>
                <w:szCs w:val="16"/>
                <w:lang w:eastAsia="ru-RU"/>
              </w:rPr>
              <w:t> </w:t>
            </w:r>
          </w:p>
        </w:tc>
        <w:tc>
          <w:tcPr>
            <w:tcW w:w="260"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324" w:type="dxa"/>
            <w:tcBorders>
              <w:top w:val="nil"/>
              <w:left w:val="nil"/>
              <w:bottom w:val="single" w:sz="4" w:space="0" w:color="auto"/>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8"/>
                <w:szCs w:val="18"/>
                <w:lang w:eastAsia="ru-RU"/>
              </w:rPr>
            </w:pPr>
            <w:r w:rsidRPr="001D3F9B">
              <w:rPr>
                <w:rFonts w:ascii="Arial" w:hAnsi="Arial" w:cs="Arial"/>
                <w:sz w:val="18"/>
                <w:szCs w:val="18"/>
                <w:lang w:eastAsia="ru-RU"/>
              </w:rPr>
              <w:t> </w:t>
            </w:r>
          </w:p>
        </w:tc>
        <w:tc>
          <w:tcPr>
            <w:tcW w:w="822" w:type="dxa"/>
            <w:tcBorders>
              <w:top w:val="nil"/>
              <w:left w:val="nil"/>
              <w:bottom w:val="single" w:sz="4" w:space="0" w:color="auto"/>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8"/>
                <w:szCs w:val="18"/>
                <w:lang w:eastAsia="ru-RU"/>
              </w:rPr>
            </w:pPr>
            <w:r w:rsidRPr="001D3F9B">
              <w:rPr>
                <w:rFonts w:ascii="Arial" w:hAnsi="Arial" w:cs="Arial"/>
                <w:sz w:val="18"/>
                <w:szCs w:val="18"/>
                <w:lang w:eastAsia="ru-RU"/>
              </w:rPr>
              <w:t> </w:t>
            </w:r>
          </w:p>
        </w:tc>
        <w:tc>
          <w:tcPr>
            <w:tcW w:w="434" w:type="dxa"/>
            <w:tcBorders>
              <w:top w:val="nil"/>
              <w:left w:val="nil"/>
              <w:bottom w:val="single" w:sz="4" w:space="0" w:color="auto"/>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8"/>
                <w:szCs w:val="18"/>
                <w:lang w:eastAsia="ru-RU"/>
              </w:rPr>
            </w:pPr>
            <w:r w:rsidRPr="001D3F9B">
              <w:rPr>
                <w:rFonts w:ascii="Arial" w:hAnsi="Arial" w:cs="Arial"/>
                <w:sz w:val="18"/>
                <w:szCs w:val="18"/>
                <w:lang w:eastAsia="ru-RU"/>
              </w:rPr>
              <w:t> </w:t>
            </w:r>
          </w:p>
        </w:tc>
        <w:tc>
          <w:tcPr>
            <w:tcW w:w="455"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503" w:type="dxa"/>
            <w:tcBorders>
              <w:top w:val="nil"/>
              <w:left w:val="nil"/>
              <w:bottom w:val="single" w:sz="4" w:space="0" w:color="auto"/>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r w:rsidRPr="001D3F9B">
              <w:rPr>
                <w:rFonts w:ascii="Arial" w:hAnsi="Arial" w:cs="Arial"/>
                <w:sz w:val="16"/>
                <w:szCs w:val="16"/>
                <w:lang w:eastAsia="ru-RU"/>
              </w:rPr>
              <w:t> </w:t>
            </w:r>
          </w:p>
        </w:tc>
        <w:tc>
          <w:tcPr>
            <w:tcW w:w="1994" w:type="dxa"/>
            <w:tcBorders>
              <w:top w:val="nil"/>
              <w:left w:val="nil"/>
              <w:bottom w:val="single" w:sz="4" w:space="0" w:color="auto"/>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r w:rsidRPr="001D3F9B">
              <w:rPr>
                <w:rFonts w:ascii="Arial" w:hAnsi="Arial" w:cs="Arial"/>
                <w:sz w:val="16"/>
                <w:szCs w:val="16"/>
                <w:lang w:eastAsia="ru-RU"/>
              </w:rPr>
              <w:t> </w:t>
            </w:r>
          </w:p>
        </w:tc>
        <w:tc>
          <w:tcPr>
            <w:tcW w:w="981" w:type="dxa"/>
            <w:tcBorders>
              <w:top w:val="nil"/>
              <w:left w:val="nil"/>
              <w:bottom w:val="single" w:sz="4" w:space="0" w:color="auto"/>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r w:rsidRPr="001D3F9B">
              <w:rPr>
                <w:rFonts w:ascii="Arial" w:hAnsi="Arial" w:cs="Arial"/>
                <w:sz w:val="16"/>
                <w:szCs w:val="16"/>
                <w:lang w:eastAsia="ru-RU"/>
              </w:rPr>
              <w:t> </w:t>
            </w:r>
          </w:p>
        </w:tc>
      </w:tr>
      <w:tr w:rsidR="009132DD" w:rsidRPr="001D3F9B" w:rsidTr="00E27183">
        <w:trPr>
          <w:trHeight w:val="210"/>
        </w:trPr>
        <w:tc>
          <w:tcPr>
            <w:tcW w:w="967"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957"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2089" w:type="dxa"/>
            <w:tcBorders>
              <w:top w:val="nil"/>
              <w:left w:val="nil"/>
              <w:bottom w:val="nil"/>
              <w:right w:val="nil"/>
            </w:tcBorders>
            <w:shd w:val="clear" w:color="auto" w:fill="auto"/>
            <w:noWrap/>
            <w:hideMark/>
          </w:tcPr>
          <w:p w:rsidR="009132DD" w:rsidRPr="001D3F9B" w:rsidRDefault="009132DD" w:rsidP="00E27183">
            <w:pPr>
              <w:suppressAutoHyphens w:val="0"/>
              <w:spacing w:after="0" w:line="240" w:lineRule="auto"/>
              <w:jc w:val="center"/>
              <w:rPr>
                <w:rFonts w:ascii="Arial" w:hAnsi="Arial" w:cs="Arial"/>
                <w:sz w:val="14"/>
                <w:szCs w:val="14"/>
                <w:lang w:eastAsia="ru-RU"/>
              </w:rPr>
            </w:pPr>
            <w:r w:rsidRPr="001D3F9B">
              <w:rPr>
                <w:rFonts w:ascii="Arial" w:hAnsi="Arial" w:cs="Arial"/>
                <w:sz w:val="14"/>
                <w:szCs w:val="14"/>
                <w:lang w:eastAsia="ru-RU"/>
              </w:rPr>
              <w:t>(должность)</w:t>
            </w:r>
          </w:p>
        </w:tc>
        <w:tc>
          <w:tcPr>
            <w:tcW w:w="260"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1580" w:type="dxa"/>
            <w:gridSpan w:val="3"/>
            <w:tcBorders>
              <w:top w:val="nil"/>
              <w:left w:val="nil"/>
              <w:bottom w:val="nil"/>
              <w:right w:val="nil"/>
            </w:tcBorders>
            <w:shd w:val="clear" w:color="auto" w:fill="auto"/>
            <w:noWrap/>
            <w:hideMark/>
          </w:tcPr>
          <w:p w:rsidR="009132DD" w:rsidRPr="001D3F9B" w:rsidRDefault="009132DD" w:rsidP="00E27183">
            <w:pPr>
              <w:suppressAutoHyphens w:val="0"/>
              <w:spacing w:after="0" w:line="240" w:lineRule="auto"/>
              <w:jc w:val="center"/>
              <w:rPr>
                <w:rFonts w:ascii="Arial" w:hAnsi="Arial" w:cs="Arial"/>
                <w:sz w:val="14"/>
                <w:szCs w:val="14"/>
                <w:lang w:eastAsia="ru-RU"/>
              </w:rPr>
            </w:pPr>
            <w:r w:rsidRPr="001D3F9B">
              <w:rPr>
                <w:rFonts w:ascii="Arial" w:hAnsi="Arial" w:cs="Arial"/>
                <w:sz w:val="14"/>
                <w:szCs w:val="14"/>
                <w:lang w:eastAsia="ru-RU"/>
              </w:rPr>
              <w:t>(подпись)</w:t>
            </w:r>
          </w:p>
        </w:tc>
        <w:tc>
          <w:tcPr>
            <w:tcW w:w="455"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3478" w:type="dxa"/>
            <w:gridSpan w:val="3"/>
            <w:tcBorders>
              <w:top w:val="nil"/>
              <w:left w:val="nil"/>
              <w:bottom w:val="nil"/>
              <w:right w:val="nil"/>
            </w:tcBorders>
            <w:shd w:val="clear" w:color="auto" w:fill="auto"/>
            <w:noWrap/>
            <w:hideMark/>
          </w:tcPr>
          <w:p w:rsidR="009132DD" w:rsidRPr="001D3F9B" w:rsidRDefault="009132DD" w:rsidP="00E27183">
            <w:pPr>
              <w:suppressAutoHyphens w:val="0"/>
              <w:spacing w:after="0" w:line="240" w:lineRule="auto"/>
              <w:jc w:val="center"/>
              <w:rPr>
                <w:rFonts w:ascii="Arial" w:hAnsi="Arial" w:cs="Arial"/>
                <w:sz w:val="14"/>
                <w:szCs w:val="14"/>
                <w:lang w:eastAsia="ru-RU"/>
              </w:rPr>
            </w:pPr>
            <w:r w:rsidRPr="001D3F9B">
              <w:rPr>
                <w:rFonts w:ascii="Arial" w:hAnsi="Arial" w:cs="Arial"/>
                <w:sz w:val="14"/>
                <w:szCs w:val="14"/>
                <w:lang w:eastAsia="ru-RU"/>
              </w:rPr>
              <w:t>(расшифровка подписи)</w:t>
            </w:r>
          </w:p>
        </w:tc>
      </w:tr>
      <w:tr w:rsidR="009132DD" w:rsidRPr="001D3F9B" w:rsidTr="00E27183">
        <w:trPr>
          <w:trHeight w:val="120"/>
        </w:trPr>
        <w:tc>
          <w:tcPr>
            <w:tcW w:w="967"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957"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2089"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260"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324"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822"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434"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455"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503"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1994"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981"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r>
      <w:tr w:rsidR="009132DD" w:rsidRPr="001D3F9B" w:rsidTr="00E27183">
        <w:trPr>
          <w:trHeight w:val="255"/>
        </w:trPr>
        <w:tc>
          <w:tcPr>
            <w:tcW w:w="967"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957"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2089"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jc w:val="right"/>
              <w:rPr>
                <w:rFonts w:ascii="Arial" w:hAnsi="Arial" w:cs="Arial"/>
                <w:sz w:val="18"/>
                <w:szCs w:val="18"/>
                <w:lang w:eastAsia="ru-RU"/>
              </w:rPr>
            </w:pPr>
            <w:r w:rsidRPr="001D3F9B">
              <w:rPr>
                <w:rFonts w:ascii="Arial" w:hAnsi="Arial" w:cs="Arial"/>
                <w:sz w:val="18"/>
                <w:szCs w:val="18"/>
                <w:lang w:eastAsia="ru-RU"/>
              </w:rPr>
              <w:t>М.П.</w:t>
            </w:r>
          </w:p>
        </w:tc>
        <w:tc>
          <w:tcPr>
            <w:tcW w:w="260"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324"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822"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434"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455"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503"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1994"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981"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r>
      <w:tr w:rsidR="009132DD" w:rsidRPr="001D3F9B" w:rsidTr="00E27183">
        <w:trPr>
          <w:trHeight w:val="135"/>
        </w:trPr>
        <w:tc>
          <w:tcPr>
            <w:tcW w:w="967"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957"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2089"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260"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324"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822"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434"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455"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503"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1994"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981"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r>
      <w:tr w:rsidR="009132DD" w:rsidRPr="001D3F9B" w:rsidTr="00E27183">
        <w:trPr>
          <w:trHeight w:val="330"/>
        </w:trPr>
        <w:tc>
          <w:tcPr>
            <w:tcW w:w="1924" w:type="dxa"/>
            <w:gridSpan w:val="2"/>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8"/>
                <w:szCs w:val="18"/>
                <w:lang w:eastAsia="ru-RU"/>
              </w:rPr>
            </w:pPr>
            <w:r w:rsidRPr="001D3F9B">
              <w:rPr>
                <w:rFonts w:ascii="Arial" w:hAnsi="Arial" w:cs="Arial"/>
                <w:sz w:val="18"/>
                <w:szCs w:val="18"/>
                <w:lang w:eastAsia="ru-RU"/>
              </w:rPr>
              <w:t>От заказчика:</w:t>
            </w:r>
          </w:p>
        </w:tc>
        <w:tc>
          <w:tcPr>
            <w:tcW w:w="2089" w:type="dxa"/>
            <w:tcBorders>
              <w:top w:val="nil"/>
              <w:left w:val="nil"/>
              <w:bottom w:val="single" w:sz="4" w:space="0" w:color="auto"/>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8"/>
                <w:szCs w:val="18"/>
                <w:lang w:eastAsia="ru-RU"/>
              </w:rPr>
            </w:pPr>
            <w:r w:rsidRPr="001D3F9B">
              <w:rPr>
                <w:rFonts w:ascii="Arial" w:hAnsi="Arial" w:cs="Arial"/>
                <w:sz w:val="18"/>
                <w:szCs w:val="18"/>
                <w:lang w:eastAsia="ru-RU"/>
              </w:rPr>
              <w:t> </w:t>
            </w:r>
          </w:p>
        </w:tc>
        <w:tc>
          <w:tcPr>
            <w:tcW w:w="260"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324" w:type="dxa"/>
            <w:tcBorders>
              <w:top w:val="nil"/>
              <w:left w:val="nil"/>
              <w:bottom w:val="single" w:sz="4" w:space="0" w:color="auto"/>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8"/>
                <w:szCs w:val="18"/>
                <w:lang w:eastAsia="ru-RU"/>
              </w:rPr>
            </w:pPr>
            <w:r w:rsidRPr="001D3F9B">
              <w:rPr>
                <w:rFonts w:ascii="Arial" w:hAnsi="Arial" w:cs="Arial"/>
                <w:sz w:val="18"/>
                <w:szCs w:val="18"/>
                <w:lang w:eastAsia="ru-RU"/>
              </w:rPr>
              <w:t> </w:t>
            </w:r>
          </w:p>
        </w:tc>
        <w:tc>
          <w:tcPr>
            <w:tcW w:w="822" w:type="dxa"/>
            <w:tcBorders>
              <w:top w:val="nil"/>
              <w:left w:val="nil"/>
              <w:bottom w:val="single" w:sz="4" w:space="0" w:color="auto"/>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8"/>
                <w:szCs w:val="18"/>
                <w:lang w:eastAsia="ru-RU"/>
              </w:rPr>
            </w:pPr>
            <w:r w:rsidRPr="001D3F9B">
              <w:rPr>
                <w:rFonts w:ascii="Arial" w:hAnsi="Arial" w:cs="Arial"/>
                <w:sz w:val="18"/>
                <w:szCs w:val="18"/>
                <w:lang w:eastAsia="ru-RU"/>
              </w:rPr>
              <w:t> </w:t>
            </w:r>
          </w:p>
        </w:tc>
        <w:tc>
          <w:tcPr>
            <w:tcW w:w="434" w:type="dxa"/>
            <w:tcBorders>
              <w:top w:val="nil"/>
              <w:left w:val="nil"/>
              <w:bottom w:val="single" w:sz="4" w:space="0" w:color="auto"/>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8"/>
                <w:szCs w:val="18"/>
                <w:lang w:eastAsia="ru-RU"/>
              </w:rPr>
            </w:pPr>
            <w:r w:rsidRPr="001D3F9B">
              <w:rPr>
                <w:rFonts w:ascii="Arial" w:hAnsi="Arial" w:cs="Arial"/>
                <w:sz w:val="18"/>
                <w:szCs w:val="18"/>
                <w:lang w:eastAsia="ru-RU"/>
              </w:rPr>
              <w:t> </w:t>
            </w:r>
          </w:p>
        </w:tc>
        <w:tc>
          <w:tcPr>
            <w:tcW w:w="455"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503" w:type="dxa"/>
            <w:tcBorders>
              <w:top w:val="nil"/>
              <w:left w:val="nil"/>
              <w:bottom w:val="single" w:sz="4" w:space="0" w:color="auto"/>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8"/>
                <w:szCs w:val="18"/>
                <w:lang w:eastAsia="ru-RU"/>
              </w:rPr>
            </w:pPr>
            <w:r w:rsidRPr="001D3F9B">
              <w:rPr>
                <w:rFonts w:ascii="Arial" w:hAnsi="Arial" w:cs="Arial"/>
                <w:sz w:val="18"/>
                <w:szCs w:val="18"/>
                <w:lang w:eastAsia="ru-RU"/>
              </w:rPr>
              <w:t> </w:t>
            </w:r>
          </w:p>
        </w:tc>
        <w:tc>
          <w:tcPr>
            <w:tcW w:w="1994" w:type="dxa"/>
            <w:tcBorders>
              <w:top w:val="nil"/>
              <w:left w:val="nil"/>
              <w:bottom w:val="single" w:sz="4" w:space="0" w:color="auto"/>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8"/>
                <w:szCs w:val="18"/>
                <w:lang w:eastAsia="ru-RU"/>
              </w:rPr>
            </w:pPr>
            <w:r w:rsidRPr="001D3F9B">
              <w:rPr>
                <w:rFonts w:ascii="Arial" w:hAnsi="Arial" w:cs="Arial"/>
                <w:sz w:val="18"/>
                <w:szCs w:val="18"/>
                <w:lang w:eastAsia="ru-RU"/>
              </w:rPr>
              <w:t> </w:t>
            </w:r>
          </w:p>
        </w:tc>
        <w:tc>
          <w:tcPr>
            <w:tcW w:w="981" w:type="dxa"/>
            <w:tcBorders>
              <w:top w:val="nil"/>
              <w:left w:val="nil"/>
              <w:bottom w:val="single" w:sz="4" w:space="0" w:color="auto"/>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8"/>
                <w:szCs w:val="18"/>
                <w:lang w:eastAsia="ru-RU"/>
              </w:rPr>
            </w:pPr>
            <w:r w:rsidRPr="001D3F9B">
              <w:rPr>
                <w:rFonts w:ascii="Arial" w:hAnsi="Arial" w:cs="Arial"/>
                <w:sz w:val="18"/>
                <w:szCs w:val="18"/>
                <w:lang w:eastAsia="ru-RU"/>
              </w:rPr>
              <w:t> </w:t>
            </w:r>
          </w:p>
        </w:tc>
      </w:tr>
      <w:tr w:rsidR="009132DD" w:rsidRPr="001D3F9B" w:rsidTr="00E27183">
        <w:trPr>
          <w:trHeight w:val="255"/>
        </w:trPr>
        <w:tc>
          <w:tcPr>
            <w:tcW w:w="967"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957"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2089" w:type="dxa"/>
            <w:tcBorders>
              <w:top w:val="nil"/>
              <w:left w:val="nil"/>
              <w:bottom w:val="nil"/>
              <w:right w:val="nil"/>
            </w:tcBorders>
            <w:shd w:val="clear" w:color="auto" w:fill="auto"/>
            <w:noWrap/>
            <w:hideMark/>
          </w:tcPr>
          <w:p w:rsidR="009132DD" w:rsidRPr="001D3F9B" w:rsidRDefault="009132DD" w:rsidP="00E27183">
            <w:pPr>
              <w:suppressAutoHyphens w:val="0"/>
              <w:spacing w:after="0" w:line="240" w:lineRule="auto"/>
              <w:jc w:val="center"/>
              <w:rPr>
                <w:rFonts w:ascii="Arial" w:hAnsi="Arial" w:cs="Arial"/>
                <w:sz w:val="14"/>
                <w:szCs w:val="14"/>
                <w:lang w:eastAsia="ru-RU"/>
              </w:rPr>
            </w:pPr>
            <w:r w:rsidRPr="001D3F9B">
              <w:rPr>
                <w:rFonts w:ascii="Arial" w:hAnsi="Arial" w:cs="Arial"/>
                <w:sz w:val="14"/>
                <w:szCs w:val="14"/>
                <w:lang w:eastAsia="ru-RU"/>
              </w:rPr>
              <w:t>(должность)</w:t>
            </w:r>
          </w:p>
        </w:tc>
        <w:tc>
          <w:tcPr>
            <w:tcW w:w="260"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1580" w:type="dxa"/>
            <w:gridSpan w:val="3"/>
            <w:tcBorders>
              <w:top w:val="nil"/>
              <w:left w:val="nil"/>
              <w:bottom w:val="nil"/>
              <w:right w:val="nil"/>
            </w:tcBorders>
            <w:shd w:val="clear" w:color="auto" w:fill="auto"/>
            <w:noWrap/>
            <w:hideMark/>
          </w:tcPr>
          <w:p w:rsidR="009132DD" w:rsidRPr="001D3F9B" w:rsidRDefault="009132DD" w:rsidP="00E27183">
            <w:pPr>
              <w:suppressAutoHyphens w:val="0"/>
              <w:spacing w:after="0" w:line="240" w:lineRule="auto"/>
              <w:jc w:val="center"/>
              <w:rPr>
                <w:rFonts w:ascii="Arial" w:hAnsi="Arial" w:cs="Arial"/>
                <w:sz w:val="14"/>
                <w:szCs w:val="14"/>
                <w:lang w:eastAsia="ru-RU"/>
              </w:rPr>
            </w:pPr>
            <w:r w:rsidRPr="001D3F9B">
              <w:rPr>
                <w:rFonts w:ascii="Arial" w:hAnsi="Arial" w:cs="Arial"/>
                <w:sz w:val="14"/>
                <w:szCs w:val="14"/>
                <w:lang w:eastAsia="ru-RU"/>
              </w:rPr>
              <w:t>(подпись)</w:t>
            </w:r>
          </w:p>
        </w:tc>
        <w:tc>
          <w:tcPr>
            <w:tcW w:w="455"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3478" w:type="dxa"/>
            <w:gridSpan w:val="3"/>
            <w:tcBorders>
              <w:top w:val="nil"/>
              <w:left w:val="nil"/>
              <w:bottom w:val="nil"/>
              <w:right w:val="nil"/>
            </w:tcBorders>
            <w:shd w:val="clear" w:color="auto" w:fill="auto"/>
            <w:noWrap/>
            <w:hideMark/>
          </w:tcPr>
          <w:p w:rsidR="009132DD" w:rsidRPr="001D3F9B" w:rsidRDefault="009132DD" w:rsidP="00E27183">
            <w:pPr>
              <w:suppressAutoHyphens w:val="0"/>
              <w:spacing w:after="0" w:line="240" w:lineRule="auto"/>
              <w:jc w:val="center"/>
              <w:rPr>
                <w:rFonts w:ascii="Arial" w:hAnsi="Arial" w:cs="Arial"/>
                <w:sz w:val="14"/>
                <w:szCs w:val="14"/>
                <w:lang w:eastAsia="ru-RU"/>
              </w:rPr>
            </w:pPr>
            <w:r w:rsidRPr="001D3F9B">
              <w:rPr>
                <w:rFonts w:ascii="Arial" w:hAnsi="Arial" w:cs="Arial"/>
                <w:sz w:val="14"/>
                <w:szCs w:val="14"/>
                <w:lang w:eastAsia="ru-RU"/>
              </w:rPr>
              <w:t>(расшифровка подписи)</w:t>
            </w:r>
          </w:p>
        </w:tc>
      </w:tr>
      <w:tr w:rsidR="009132DD" w:rsidRPr="001D3F9B" w:rsidTr="00E27183">
        <w:trPr>
          <w:trHeight w:val="105"/>
        </w:trPr>
        <w:tc>
          <w:tcPr>
            <w:tcW w:w="967"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957"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2089"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260"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324"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822"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434"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455"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503"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1994"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981"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r>
      <w:tr w:rsidR="009132DD" w:rsidRPr="001D3F9B" w:rsidTr="00E27183">
        <w:trPr>
          <w:trHeight w:val="255"/>
        </w:trPr>
        <w:tc>
          <w:tcPr>
            <w:tcW w:w="967"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957"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2089"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jc w:val="right"/>
              <w:rPr>
                <w:rFonts w:ascii="Arial" w:hAnsi="Arial" w:cs="Arial"/>
                <w:sz w:val="18"/>
                <w:szCs w:val="18"/>
                <w:lang w:eastAsia="ru-RU"/>
              </w:rPr>
            </w:pPr>
            <w:r w:rsidRPr="001D3F9B">
              <w:rPr>
                <w:rFonts w:ascii="Arial" w:hAnsi="Arial" w:cs="Arial"/>
                <w:sz w:val="18"/>
                <w:szCs w:val="18"/>
                <w:lang w:eastAsia="ru-RU"/>
              </w:rPr>
              <w:t>М.П.</w:t>
            </w:r>
          </w:p>
        </w:tc>
        <w:tc>
          <w:tcPr>
            <w:tcW w:w="260"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324"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822"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434"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455"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503"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1994"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981"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r>
      <w:tr w:rsidR="009132DD" w:rsidRPr="001D3F9B" w:rsidTr="00E27183">
        <w:trPr>
          <w:trHeight w:val="225"/>
        </w:trPr>
        <w:tc>
          <w:tcPr>
            <w:tcW w:w="967"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957"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2089"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260"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324"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822"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434"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455"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503"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1994"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981"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r>
      <w:tr w:rsidR="009132DD" w:rsidRPr="001D3F9B" w:rsidTr="00E27183">
        <w:trPr>
          <w:trHeight w:val="225"/>
        </w:trPr>
        <w:tc>
          <w:tcPr>
            <w:tcW w:w="4013" w:type="dxa"/>
            <w:gridSpan w:val="3"/>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r w:rsidRPr="001D3F9B">
              <w:rPr>
                <w:rFonts w:ascii="Arial" w:hAnsi="Arial" w:cs="Arial"/>
                <w:sz w:val="16"/>
                <w:szCs w:val="16"/>
                <w:lang w:eastAsia="ru-RU"/>
              </w:rPr>
              <w:t>ГОСУДАРСТВЕННЫЙ ЗАКАЗЧИК</w:t>
            </w:r>
          </w:p>
        </w:tc>
        <w:tc>
          <w:tcPr>
            <w:tcW w:w="260"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324"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4208" w:type="dxa"/>
            <w:gridSpan w:val="5"/>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r w:rsidRPr="001D3F9B">
              <w:rPr>
                <w:rFonts w:ascii="Arial" w:hAnsi="Arial" w:cs="Arial"/>
                <w:sz w:val="16"/>
                <w:szCs w:val="16"/>
                <w:lang w:eastAsia="ru-RU"/>
              </w:rPr>
              <w:t>ИСПОЛНИТЕЛЬ</w:t>
            </w:r>
          </w:p>
        </w:tc>
        <w:tc>
          <w:tcPr>
            <w:tcW w:w="981"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r>
      <w:tr w:rsidR="009132DD" w:rsidRPr="001D3F9B" w:rsidTr="00E27183">
        <w:trPr>
          <w:trHeight w:val="225"/>
        </w:trPr>
        <w:tc>
          <w:tcPr>
            <w:tcW w:w="967"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957"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2089"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260"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324"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822"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434"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455"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503"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1994"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981"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r>
      <w:tr w:rsidR="009132DD" w:rsidRPr="001D3F9B" w:rsidTr="00E27183">
        <w:trPr>
          <w:trHeight w:val="225"/>
        </w:trPr>
        <w:tc>
          <w:tcPr>
            <w:tcW w:w="4013" w:type="dxa"/>
            <w:gridSpan w:val="3"/>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260"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324"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822"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434"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455"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503"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1994"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981"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r>
      <w:tr w:rsidR="009132DD" w:rsidRPr="001D3F9B" w:rsidTr="00E27183">
        <w:trPr>
          <w:trHeight w:val="225"/>
        </w:trPr>
        <w:tc>
          <w:tcPr>
            <w:tcW w:w="4013" w:type="dxa"/>
            <w:gridSpan w:val="3"/>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260"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324"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5189" w:type="dxa"/>
            <w:gridSpan w:val="6"/>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r>
      <w:tr w:rsidR="009132DD" w:rsidRPr="001D3F9B" w:rsidTr="00E27183">
        <w:trPr>
          <w:trHeight w:val="225"/>
        </w:trPr>
        <w:tc>
          <w:tcPr>
            <w:tcW w:w="967"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957"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2089"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260"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324"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822"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434"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455"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503"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1994"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981"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r>
      <w:tr w:rsidR="009132DD" w:rsidRPr="001D3F9B" w:rsidTr="00E27183">
        <w:trPr>
          <w:trHeight w:val="225"/>
        </w:trPr>
        <w:tc>
          <w:tcPr>
            <w:tcW w:w="4013" w:type="dxa"/>
            <w:gridSpan w:val="3"/>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r w:rsidRPr="001D3F9B">
              <w:rPr>
                <w:rFonts w:ascii="Arial" w:hAnsi="Arial" w:cs="Arial"/>
                <w:sz w:val="16"/>
                <w:szCs w:val="16"/>
                <w:lang w:eastAsia="ru-RU"/>
              </w:rPr>
              <w:t xml:space="preserve">________________________ </w:t>
            </w:r>
            <w:r>
              <w:rPr>
                <w:rFonts w:ascii="Arial" w:hAnsi="Arial" w:cs="Arial"/>
                <w:sz w:val="16"/>
                <w:szCs w:val="16"/>
                <w:lang w:eastAsia="ru-RU"/>
              </w:rPr>
              <w:t>/_______________/</w:t>
            </w:r>
          </w:p>
        </w:tc>
        <w:tc>
          <w:tcPr>
            <w:tcW w:w="260"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324"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4208" w:type="dxa"/>
            <w:gridSpan w:val="5"/>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r w:rsidRPr="001D3F9B">
              <w:rPr>
                <w:rFonts w:ascii="Arial" w:hAnsi="Arial" w:cs="Arial"/>
                <w:sz w:val="16"/>
                <w:szCs w:val="16"/>
                <w:lang w:eastAsia="ru-RU"/>
              </w:rPr>
              <w:t>____________________ /________________/</w:t>
            </w:r>
          </w:p>
        </w:tc>
        <w:tc>
          <w:tcPr>
            <w:tcW w:w="981"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r>
      <w:tr w:rsidR="009132DD" w:rsidRPr="001D3F9B" w:rsidTr="00E27183">
        <w:trPr>
          <w:trHeight w:val="225"/>
        </w:trPr>
        <w:tc>
          <w:tcPr>
            <w:tcW w:w="967"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roofErr w:type="spellStart"/>
            <w:r w:rsidRPr="001D3F9B">
              <w:rPr>
                <w:rFonts w:ascii="Arial" w:hAnsi="Arial" w:cs="Arial"/>
                <w:sz w:val="16"/>
                <w:szCs w:val="16"/>
                <w:lang w:eastAsia="ru-RU"/>
              </w:rPr>
              <w:t>м.п</w:t>
            </w:r>
            <w:proofErr w:type="spellEnd"/>
            <w:r w:rsidRPr="001D3F9B">
              <w:rPr>
                <w:rFonts w:ascii="Arial" w:hAnsi="Arial" w:cs="Arial"/>
                <w:sz w:val="16"/>
                <w:szCs w:val="16"/>
                <w:lang w:eastAsia="ru-RU"/>
              </w:rPr>
              <w:t>.</w:t>
            </w:r>
          </w:p>
        </w:tc>
        <w:tc>
          <w:tcPr>
            <w:tcW w:w="957"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2089"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260"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324"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822"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roofErr w:type="spellStart"/>
            <w:r w:rsidRPr="001D3F9B">
              <w:rPr>
                <w:rFonts w:ascii="Arial" w:hAnsi="Arial" w:cs="Arial"/>
                <w:sz w:val="16"/>
                <w:szCs w:val="16"/>
                <w:lang w:eastAsia="ru-RU"/>
              </w:rPr>
              <w:t>м.п</w:t>
            </w:r>
            <w:proofErr w:type="spellEnd"/>
            <w:r w:rsidRPr="001D3F9B">
              <w:rPr>
                <w:rFonts w:ascii="Arial" w:hAnsi="Arial" w:cs="Arial"/>
                <w:sz w:val="16"/>
                <w:szCs w:val="16"/>
                <w:lang w:eastAsia="ru-RU"/>
              </w:rPr>
              <w:t>.</w:t>
            </w:r>
          </w:p>
        </w:tc>
        <w:tc>
          <w:tcPr>
            <w:tcW w:w="434"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455"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503"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1994"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c>
          <w:tcPr>
            <w:tcW w:w="981" w:type="dxa"/>
            <w:tcBorders>
              <w:top w:val="nil"/>
              <w:left w:val="nil"/>
              <w:bottom w:val="nil"/>
              <w:right w:val="nil"/>
            </w:tcBorders>
            <w:shd w:val="clear" w:color="auto" w:fill="auto"/>
            <w:noWrap/>
            <w:vAlign w:val="bottom"/>
            <w:hideMark/>
          </w:tcPr>
          <w:p w:rsidR="009132DD" w:rsidRPr="001D3F9B" w:rsidRDefault="009132DD" w:rsidP="00E27183">
            <w:pPr>
              <w:suppressAutoHyphens w:val="0"/>
              <w:spacing w:after="0" w:line="240" w:lineRule="auto"/>
              <w:rPr>
                <w:rFonts w:ascii="Arial" w:hAnsi="Arial" w:cs="Arial"/>
                <w:sz w:val="16"/>
                <w:szCs w:val="16"/>
                <w:lang w:eastAsia="ru-RU"/>
              </w:rPr>
            </w:pPr>
          </w:p>
        </w:tc>
      </w:tr>
    </w:tbl>
    <w:p w:rsidR="009132DD" w:rsidRPr="009132DD" w:rsidRDefault="009132DD">
      <w:pPr>
        <w:pStyle w:val="Style18"/>
        <w:widowControl/>
        <w:rPr>
          <w:rFonts w:ascii="Times New Roman" w:hAnsi="Times New Roman" w:cs="Times New Roman"/>
          <w:lang w:val="en-US"/>
        </w:rPr>
      </w:pPr>
    </w:p>
    <w:sectPr w:rsidR="009132DD" w:rsidRPr="009132DD" w:rsidSect="00540072">
      <w:pgSz w:w="11906" w:h="16838"/>
      <w:pgMar w:top="1134" w:right="850" w:bottom="1134" w:left="1701" w:header="708" w:footer="720" w:gutter="0"/>
      <w:cols w:space="720"/>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2FA2" w:rsidRDefault="00882FA2">
      <w:pPr>
        <w:spacing w:after="0" w:line="240" w:lineRule="auto"/>
      </w:pPr>
      <w:r>
        <w:separator/>
      </w:r>
    </w:p>
  </w:endnote>
  <w:endnote w:type="continuationSeparator" w:id="0">
    <w:p w:rsidR="00882FA2" w:rsidRDefault="00882F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4DF4" w:rsidRDefault="000D4DF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4DF4" w:rsidRDefault="000D4DF4"/>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4DF4" w:rsidRDefault="000D4DF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2FA2" w:rsidRDefault="00882FA2">
      <w:pPr>
        <w:spacing w:after="0" w:line="240" w:lineRule="auto"/>
      </w:pPr>
      <w:r>
        <w:separator/>
      </w:r>
    </w:p>
  </w:footnote>
  <w:footnote w:type="continuationSeparator" w:id="0">
    <w:p w:rsidR="00882FA2" w:rsidRDefault="00882F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4DF4" w:rsidRPr="00792230" w:rsidRDefault="0028240D">
    <w:pPr>
      <w:pStyle w:val="af5"/>
      <w:spacing w:after="0" w:line="240" w:lineRule="auto"/>
      <w:jc w:val="center"/>
    </w:pPr>
    <w:r w:rsidRPr="00792230">
      <w:rPr>
        <w:rFonts w:cs="Times New Roman"/>
      </w:rPr>
      <w:fldChar w:fldCharType="begin"/>
    </w:r>
    <w:r w:rsidR="000D4DF4" w:rsidRPr="00792230">
      <w:rPr>
        <w:rFonts w:cs="Times New Roman"/>
      </w:rPr>
      <w:instrText xml:space="preserve"> PAGE </w:instrText>
    </w:r>
    <w:r w:rsidRPr="00792230">
      <w:rPr>
        <w:rFonts w:cs="Times New Roman"/>
      </w:rPr>
      <w:fldChar w:fldCharType="separate"/>
    </w:r>
    <w:r w:rsidR="00C73A8D">
      <w:rPr>
        <w:rFonts w:cs="Times New Roman"/>
        <w:noProof/>
      </w:rPr>
      <w:t>7</w:t>
    </w:r>
    <w:r w:rsidRPr="00792230">
      <w:rPr>
        <w:rFonts w:cs="Times New Roman"/>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4DF4" w:rsidRDefault="000D4DF4"/>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4DF4" w:rsidRDefault="0028240D">
    <w:pPr>
      <w:pStyle w:val="af5"/>
      <w:spacing w:after="0" w:line="240" w:lineRule="auto"/>
      <w:jc w:val="center"/>
    </w:pPr>
    <w:r>
      <w:rPr>
        <w:rFonts w:cs="Times New Roman"/>
      </w:rPr>
      <w:fldChar w:fldCharType="begin"/>
    </w:r>
    <w:r w:rsidR="000D4DF4">
      <w:rPr>
        <w:rFonts w:cs="Times New Roman"/>
      </w:rPr>
      <w:instrText xml:space="preserve"> PAGE </w:instrText>
    </w:r>
    <w:r>
      <w:rPr>
        <w:rFonts w:cs="Times New Roman"/>
      </w:rPr>
      <w:fldChar w:fldCharType="separate"/>
    </w:r>
    <w:r w:rsidR="00C73A8D">
      <w:rPr>
        <w:rFonts w:cs="Times New Roman"/>
        <w:noProof/>
      </w:rPr>
      <w:t>8</w:t>
    </w:r>
    <w:r>
      <w:rPr>
        <w:rFonts w:cs="Times New Roman"/>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4DF4" w:rsidRDefault="000D4DF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1"/>
    <w:lvl w:ilvl="0">
      <w:start w:val="5"/>
      <w:numFmt w:val="decimal"/>
      <w:lvlText w:val="%1."/>
      <w:lvlJc w:val="left"/>
      <w:pPr>
        <w:tabs>
          <w:tab w:val="num" w:pos="0"/>
        </w:tabs>
        <w:ind w:left="1080" w:hanging="360"/>
      </w:pPr>
      <w:rPr>
        <w:rFonts w:ascii="Times New Roman" w:hAnsi="Times New Roman" w:cs="Times New Roman" w:hint="default"/>
        <w:b/>
        <w:sz w:val="25"/>
        <w:szCs w:val="25"/>
      </w:rPr>
    </w:lvl>
  </w:abstractNum>
  <w:abstractNum w:abstractNumId="2">
    <w:nsid w:val="00000003"/>
    <w:multiLevelType w:val="singleLevel"/>
    <w:tmpl w:val="00000003"/>
    <w:name w:val="WW8Num2"/>
    <w:lvl w:ilvl="0">
      <w:start w:val="1"/>
      <w:numFmt w:val="decimal"/>
      <w:lvlText w:val="%1."/>
      <w:lvlJc w:val="left"/>
      <w:pPr>
        <w:tabs>
          <w:tab w:val="num" w:pos="0"/>
        </w:tabs>
        <w:ind w:left="1080" w:hanging="360"/>
      </w:pPr>
      <w:rPr>
        <w:rFonts w:hint="default"/>
      </w:rPr>
    </w:lvl>
  </w:abstractNum>
  <w:abstractNum w:abstractNumId="3">
    <w:nsid w:val="051523FD"/>
    <w:multiLevelType w:val="hybridMultilevel"/>
    <w:tmpl w:val="B652D5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2E316FD"/>
    <w:multiLevelType w:val="hybridMultilevel"/>
    <w:tmpl w:val="FB78B640"/>
    <w:lvl w:ilvl="0" w:tplc="3FFAEE14">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33F50CAF"/>
    <w:multiLevelType w:val="hybridMultilevel"/>
    <w:tmpl w:val="2616A0D0"/>
    <w:lvl w:ilvl="0" w:tplc="A5BE0BD4">
      <w:start w:val="10"/>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nsid w:val="409722A0"/>
    <w:multiLevelType w:val="hybridMultilevel"/>
    <w:tmpl w:val="08C4C7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71D5AE2"/>
    <w:multiLevelType w:val="hybridMultilevel"/>
    <w:tmpl w:val="2CECDB86"/>
    <w:lvl w:ilvl="0" w:tplc="964EBC9C">
      <w:start w:val="8"/>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4B05407B"/>
    <w:multiLevelType w:val="hybridMultilevel"/>
    <w:tmpl w:val="EF0A15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6EC53D4"/>
    <w:multiLevelType w:val="hybridMultilevel"/>
    <w:tmpl w:val="7506FC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C2768C0"/>
    <w:multiLevelType w:val="hybridMultilevel"/>
    <w:tmpl w:val="A532F3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10"/>
  </w:num>
  <w:num w:numId="5">
    <w:abstractNumId w:val="8"/>
  </w:num>
  <w:num w:numId="6">
    <w:abstractNumId w:val="3"/>
  </w:num>
  <w:num w:numId="7">
    <w:abstractNumId w:val="9"/>
  </w:num>
  <w:num w:numId="8">
    <w:abstractNumId w:val="6"/>
  </w:num>
  <w:num w:numId="9">
    <w:abstractNumId w:val="4"/>
  </w:num>
  <w:num w:numId="10">
    <w:abstractNumId w:val="7"/>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40BA"/>
    <w:rsid w:val="000063BA"/>
    <w:rsid w:val="00010CEA"/>
    <w:rsid w:val="00012FF9"/>
    <w:rsid w:val="000262EB"/>
    <w:rsid w:val="00041A94"/>
    <w:rsid w:val="0004514C"/>
    <w:rsid w:val="00054579"/>
    <w:rsid w:val="00056152"/>
    <w:rsid w:val="00056EEC"/>
    <w:rsid w:val="00063BAD"/>
    <w:rsid w:val="00065107"/>
    <w:rsid w:val="0007294D"/>
    <w:rsid w:val="00073EF5"/>
    <w:rsid w:val="00097C00"/>
    <w:rsid w:val="000A167D"/>
    <w:rsid w:val="000A5A24"/>
    <w:rsid w:val="000A68DF"/>
    <w:rsid w:val="000B0BEC"/>
    <w:rsid w:val="000C0413"/>
    <w:rsid w:val="000C3B31"/>
    <w:rsid w:val="000C3FB6"/>
    <w:rsid w:val="000D352C"/>
    <w:rsid w:val="000D4DF4"/>
    <w:rsid w:val="000E0DE3"/>
    <w:rsid w:val="000E1C9B"/>
    <w:rsid w:val="000E38A4"/>
    <w:rsid w:val="000E4EA1"/>
    <w:rsid w:val="000E58F5"/>
    <w:rsid w:val="000E7149"/>
    <w:rsid w:val="000E7277"/>
    <w:rsid w:val="000F04A1"/>
    <w:rsid w:val="000F3601"/>
    <w:rsid w:val="001015FC"/>
    <w:rsid w:val="001048A5"/>
    <w:rsid w:val="00106247"/>
    <w:rsid w:val="00115145"/>
    <w:rsid w:val="001163A0"/>
    <w:rsid w:val="0012337F"/>
    <w:rsid w:val="00124040"/>
    <w:rsid w:val="00125DC0"/>
    <w:rsid w:val="001279E9"/>
    <w:rsid w:val="00132171"/>
    <w:rsid w:val="00133CFA"/>
    <w:rsid w:val="001429DA"/>
    <w:rsid w:val="00163A94"/>
    <w:rsid w:val="00165B4C"/>
    <w:rsid w:val="00167359"/>
    <w:rsid w:val="0017008A"/>
    <w:rsid w:val="00181148"/>
    <w:rsid w:val="0018148A"/>
    <w:rsid w:val="00187E81"/>
    <w:rsid w:val="00191D12"/>
    <w:rsid w:val="001A1072"/>
    <w:rsid w:val="001A1E44"/>
    <w:rsid w:val="001B0E4D"/>
    <w:rsid w:val="001B571E"/>
    <w:rsid w:val="001C1691"/>
    <w:rsid w:val="001C1FE8"/>
    <w:rsid w:val="001C50F9"/>
    <w:rsid w:val="001C652B"/>
    <w:rsid w:val="001D1A47"/>
    <w:rsid w:val="001D4B32"/>
    <w:rsid w:val="001D7A81"/>
    <w:rsid w:val="001E0FC3"/>
    <w:rsid w:val="001E1703"/>
    <w:rsid w:val="001E3190"/>
    <w:rsid w:val="001E5416"/>
    <w:rsid w:val="001E725A"/>
    <w:rsid w:val="001F180E"/>
    <w:rsid w:val="001F1C74"/>
    <w:rsid w:val="001F2BC5"/>
    <w:rsid w:val="001F5364"/>
    <w:rsid w:val="00201979"/>
    <w:rsid w:val="00206DD5"/>
    <w:rsid w:val="00207D90"/>
    <w:rsid w:val="00211B62"/>
    <w:rsid w:val="002164EC"/>
    <w:rsid w:val="0021676A"/>
    <w:rsid w:val="00220CB2"/>
    <w:rsid w:val="0022151C"/>
    <w:rsid w:val="00222385"/>
    <w:rsid w:val="00223BAC"/>
    <w:rsid w:val="002431F1"/>
    <w:rsid w:val="00253A93"/>
    <w:rsid w:val="0026164F"/>
    <w:rsid w:val="00263B46"/>
    <w:rsid w:val="002656E9"/>
    <w:rsid w:val="00266072"/>
    <w:rsid w:val="00274B96"/>
    <w:rsid w:val="002772A5"/>
    <w:rsid w:val="0028240D"/>
    <w:rsid w:val="002856EE"/>
    <w:rsid w:val="0028606E"/>
    <w:rsid w:val="00287003"/>
    <w:rsid w:val="00294C02"/>
    <w:rsid w:val="002A4C58"/>
    <w:rsid w:val="002A51A7"/>
    <w:rsid w:val="002A52DB"/>
    <w:rsid w:val="002A635E"/>
    <w:rsid w:val="002A756F"/>
    <w:rsid w:val="002B5703"/>
    <w:rsid w:val="002B7DB6"/>
    <w:rsid w:val="002C1DFA"/>
    <w:rsid w:val="002C7AB0"/>
    <w:rsid w:val="002D622C"/>
    <w:rsid w:val="002E1299"/>
    <w:rsid w:val="002E1397"/>
    <w:rsid w:val="002F2BD6"/>
    <w:rsid w:val="002F6F11"/>
    <w:rsid w:val="003120C4"/>
    <w:rsid w:val="003165A2"/>
    <w:rsid w:val="00325734"/>
    <w:rsid w:val="003304F4"/>
    <w:rsid w:val="00331EF9"/>
    <w:rsid w:val="00333C97"/>
    <w:rsid w:val="003372F9"/>
    <w:rsid w:val="00346B9A"/>
    <w:rsid w:val="00347AF1"/>
    <w:rsid w:val="00347B41"/>
    <w:rsid w:val="0035557E"/>
    <w:rsid w:val="003569F7"/>
    <w:rsid w:val="00370739"/>
    <w:rsid w:val="00372160"/>
    <w:rsid w:val="00374A01"/>
    <w:rsid w:val="00380DEA"/>
    <w:rsid w:val="00391AC9"/>
    <w:rsid w:val="00391DEE"/>
    <w:rsid w:val="003C622D"/>
    <w:rsid w:val="003F6F3E"/>
    <w:rsid w:val="003F79A8"/>
    <w:rsid w:val="003F7ADE"/>
    <w:rsid w:val="00401D11"/>
    <w:rsid w:val="0040389A"/>
    <w:rsid w:val="00406517"/>
    <w:rsid w:val="00407B81"/>
    <w:rsid w:val="004142CB"/>
    <w:rsid w:val="0041790E"/>
    <w:rsid w:val="00437B73"/>
    <w:rsid w:val="004440AB"/>
    <w:rsid w:val="00450AFA"/>
    <w:rsid w:val="00451BFD"/>
    <w:rsid w:val="00465E67"/>
    <w:rsid w:val="00476333"/>
    <w:rsid w:val="004850C4"/>
    <w:rsid w:val="004861FB"/>
    <w:rsid w:val="00487129"/>
    <w:rsid w:val="004A0917"/>
    <w:rsid w:val="004A2E97"/>
    <w:rsid w:val="004A3CB5"/>
    <w:rsid w:val="004A7D59"/>
    <w:rsid w:val="004B5AEE"/>
    <w:rsid w:val="004B7273"/>
    <w:rsid w:val="004C0949"/>
    <w:rsid w:val="004C441E"/>
    <w:rsid w:val="004C519B"/>
    <w:rsid w:val="004C5BAF"/>
    <w:rsid w:val="004D484C"/>
    <w:rsid w:val="004D4C25"/>
    <w:rsid w:val="004D4E5F"/>
    <w:rsid w:val="004D7D54"/>
    <w:rsid w:val="004E1D70"/>
    <w:rsid w:val="004E3B76"/>
    <w:rsid w:val="004E3E0F"/>
    <w:rsid w:val="004E47C5"/>
    <w:rsid w:val="004F09A4"/>
    <w:rsid w:val="004F0BC9"/>
    <w:rsid w:val="004F0FD6"/>
    <w:rsid w:val="004F2996"/>
    <w:rsid w:val="004F32FD"/>
    <w:rsid w:val="004F66A7"/>
    <w:rsid w:val="004F676B"/>
    <w:rsid w:val="00500B55"/>
    <w:rsid w:val="0051617C"/>
    <w:rsid w:val="00520DE5"/>
    <w:rsid w:val="005211CC"/>
    <w:rsid w:val="00521B46"/>
    <w:rsid w:val="005247A6"/>
    <w:rsid w:val="00525883"/>
    <w:rsid w:val="00527852"/>
    <w:rsid w:val="00532B03"/>
    <w:rsid w:val="00536BE4"/>
    <w:rsid w:val="00540072"/>
    <w:rsid w:val="00544729"/>
    <w:rsid w:val="0054709D"/>
    <w:rsid w:val="00547F29"/>
    <w:rsid w:val="0055172F"/>
    <w:rsid w:val="0055185F"/>
    <w:rsid w:val="005519AE"/>
    <w:rsid w:val="00553290"/>
    <w:rsid w:val="005544D5"/>
    <w:rsid w:val="00554A12"/>
    <w:rsid w:val="00560114"/>
    <w:rsid w:val="005614EF"/>
    <w:rsid w:val="00573A20"/>
    <w:rsid w:val="00580510"/>
    <w:rsid w:val="0058391E"/>
    <w:rsid w:val="00587FF9"/>
    <w:rsid w:val="005940BA"/>
    <w:rsid w:val="00595D41"/>
    <w:rsid w:val="00595F32"/>
    <w:rsid w:val="005966EC"/>
    <w:rsid w:val="005A752A"/>
    <w:rsid w:val="005B1EA4"/>
    <w:rsid w:val="005C0111"/>
    <w:rsid w:val="005C4202"/>
    <w:rsid w:val="005C6723"/>
    <w:rsid w:val="005D0EA3"/>
    <w:rsid w:val="005D1FB5"/>
    <w:rsid w:val="005D77D4"/>
    <w:rsid w:val="005D7C69"/>
    <w:rsid w:val="005F05C4"/>
    <w:rsid w:val="006016E7"/>
    <w:rsid w:val="006031E2"/>
    <w:rsid w:val="00603666"/>
    <w:rsid w:val="00612B79"/>
    <w:rsid w:val="00613707"/>
    <w:rsid w:val="00631B09"/>
    <w:rsid w:val="00646284"/>
    <w:rsid w:val="00651BC5"/>
    <w:rsid w:val="00653A5D"/>
    <w:rsid w:val="00656CB0"/>
    <w:rsid w:val="00657931"/>
    <w:rsid w:val="00663333"/>
    <w:rsid w:val="00666647"/>
    <w:rsid w:val="0067356A"/>
    <w:rsid w:val="00677DD0"/>
    <w:rsid w:val="0068558C"/>
    <w:rsid w:val="00685FD7"/>
    <w:rsid w:val="00686509"/>
    <w:rsid w:val="00693725"/>
    <w:rsid w:val="00694BEF"/>
    <w:rsid w:val="00696B76"/>
    <w:rsid w:val="00697F50"/>
    <w:rsid w:val="006A1598"/>
    <w:rsid w:val="006A1864"/>
    <w:rsid w:val="006A27CB"/>
    <w:rsid w:val="006A5B54"/>
    <w:rsid w:val="006B125B"/>
    <w:rsid w:val="006B4E4E"/>
    <w:rsid w:val="006C1962"/>
    <w:rsid w:val="006C32AF"/>
    <w:rsid w:val="006D13D3"/>
    <w:rsid w:val="006D28F3"/>
    <w:rsid w:val="006D4AAC"/>
    <w:rsid w:val="006D658F"/>
    <w:rsid w:val="006E262B"/>
    <w:rsid w:val="006E4EEC"/>
    <w:rsid w:val="006E54DD"/>
    <w:rsid w:val="006E6C57"/>
    <w:rsid w:val="0070090F"/>
    <w:rsid w:val="00704EC7"/>
    <w:rsid w:val="007062FF"/>
    <w:rsid w:val="00715C1D"/>
    <w:rsid w:val="00717F3A"/>
    <w:rsid w:val="00724B68"/>
    <w:rsid w:val="007375C2"/>
    <w:rsid w:val="00737611"/>
    <w:rsid w:val="007447EC"/>
    <w:rsid w:val="0075252E"/>
    <w:rsid w:val="00755237"/>
    <w:rsid w:val="00762685"/>
    <w:rsid w:val="00763FCB"/>
    <w:rsid w:val="00765E6E"/>
    <w:rsid w:val="00766539"/>
    <w:rsid w:val="00774708"/>
    <w:rsid w:val="00776EC9"/>
    <w:rsid w:val="007820A6"/>
    <w:rsid w:val="007869F7"/>
    <w:rsid w:val="00792230"/>
    <w:rsid w:val="00795BF8"/>
    <w:rsid w:val="007960DF"/>
    <w:rsid w:val="007960FF"/>
    <w:rsid w:val="007A5634"/>
    <w:rsid w:val="007B088D"/>
    <w:rsid w:val="007B163B"/>
    <w:rsid w:val="007B4C4A"/>
    <w:rsid w:val="007B4F0A"/>
    <w:rsid w:val="007B4F2A"/>
    <w:rsid w:val="007B53FF"/>
    <w:rsid w:val="007B7A15"/>
    <w:rsid w:val="007C3279"/>
    <w:rsid w:val="007C7611"/>
    <w:rsid w:val="007D36E7"/>
    <w:rsid w:val="007E3671"/>
    <w:rsid w:val="007F2F01"/>
    <w:rsid w:val="007F7220"/>
    <w:rsid w:val="008000E7"/>
    <w:rsid w:val="008015AC"/>
    <w:rsid w:val="00804280"/>
    <w:rsid w:val="008064BA"/>
    <w:rsid w:val="00823FBB"/>
    <w:rsid w:val="008309CF"/>
    <w:rsid w:val="00832133"/>
    <w:rsid w:val="00832646"/>
    <w:rsid w:val="00832D97"/>
    <w:rsid w:val="00843F7D"/>
    <w:rsid w:val="00844027"/>
    <w:rsid w:val="008476AB"/>
    <w:rsid w:val="0086106C"/>
    <w:rsid w:val="00862596"/>
    <w:rsid w:val="00870210"/>
    <w:rsid w:val="00880180"/>
    <w:rsid w:val="00882FA2"/>
    <w:rsid w:val="00885211"/>
    <w:rsid w:val="00886F0B"/>
    <w:rsid w:val="00890CEF"/>
    <w:rsid w:val="00894EB9"/>
    <w:rsid w:val="00897805"/>
    <w:rsid w:val="008A0114"/>
    <w:rsid w:val="008A2582"/>
    <w:rsid w:val="008A5910"/>
    <w:rsid w:val="008A7C12"/>
    <w:rsid w:val="008B3336"/>
    <w:rsid w:val="008B5536"/>
    <w:rsid w:val="008C32EF"/>
    <w:rsid w:val="008D14BF"/>
    <w:rsid w:val="008D2211"/>
    <w:rsid w:val="008D25FA"/>
    <w:rsid w:val="008D4F96"/>
    <w:rsid w:val="008E028D"/>
    <w:rsid w:val="008F6D89"/>
    <w:rsid w:val="00902799"/>
    <w:rsid w:val="009071EB"/>
    <w:rsid w:val="009132DD"/>
    <w:rsid w:val="00913C12"/>
    <w:rsid w:val="00914C2B"/>
    <w:rsid w:val="0091538E"/>
    <w:rsid w:val="00916B09"/>
    <w:rsid w:val="00917A53"/>
    <w:rsid w:val="00923EA5"/>
    <w:rsid w:val="00930BE0"/>
    <w:rsid w:val="0093140D"/>
    <w:rsid w:val="00954D20"/>
    <w:rsid w:val="009578C4"/>
    <w:rsid w:val="0097061A"/>
    <w:rsid w:val="00970ABE"/>
    <w:rsid w:val="00973F0A"/>
    <w:rsid w:val="00977987"/>
    <w:rsid w:val="00983D34"/>
    <w:rsid w:val="00995C31"/>
    <w:rsid w:val="00996A46"/>
    <w:rsid w:val="009A193F"/>
    <w:rsid w:val="009A308C"/>
    <w:rsid w:val="009A6A4C"/>
    <w:rsid w:val="009C2924"/>
    <w:rsid w:val="009C4D74"/>
    <w:rsid w:val="009D48E1"/>
    <w:rsid w:val="009D6AED"/>
    <w:rsid w:val="009D7B33"/>
    <w:rsid w:val="009E46C3"/>
    <w:rsid w:val="009F67C1"/>
    <w:rsid w:val="009F7AE1"/>
    <w:rsid w:val="00A02DA5"/>
    <w:rsid w:val="00A06255"/>
    <w:rsid w:val="00A10C4D"/>
    <w:rsid w:val="00A13198"/>
    <w:rsid w:val="00A17075"/>
    <w:rsid w:val="00A25835"/>
    <w:rsid w:val="00A30354"/>
    <w:rsid w:val="00A31EDC"/>
    <w:rsid w:val="00A3476C"/>
    <w:rsid w:val="00A35FBC"/>
    <w:rsid w:val="00A3689B"/>
    <w:rsid w:val="00A3705F"/>
    <w:rsid w:val="00A4369E"/>
    <w:rsid w:val="00A461E9"/>
    <w:rsid w:val="00A50A8F"/>
    <w:rsid w:val="00A5346C"/>
    <w:rsid w:val="00A57A54"/>
    <w:rsid w:val="00A7246B"/>
    <w:rsid w:val="00A73D3C"/>
    <w:rsid w:val="00A73ECC"/>
    <w:rsid w:val="00A760EE"/>
    <w:rsid w:val="00A80B2E"/>
    <w:rsid w:val="00A82A85"/>
    <w:rsid w:val="00A84D1D"/>
    <w:rsid w:val="00A86622"/>
    <w:rsid w:val="00A8709A"/>
    <w:rsid w:val="00A9261D"/>
    <w:rsid w:val="00A92CEB"/>
    <w:rsid w:val="00AA0E39"/>
    <w:rsid w:val="00AA2809"/>
    <w:rsid w:val="00AA6D38"/>
    <w:rsid w:val="00AB051D"/>
    <w:rsid w:val="00AB07B8"/>
    <w:rsid w:val="00AB6331"/>
    <w:rsid w:val="00AB7841"/>
    <w:rsid w:val="00AC0DEB"/>
    <w:rsid w:val="00AC1BD0"/>
    <w:rsid w:val="00AD0FBE"/>
    <w:rsid w:val="00AD42C0"/>
    <w:rsid w:val="00AE19B0"/>
    <w:rsid w:val="00AE74E8"/>
    <w:rsid w:val="00B04F1D"/>
    <w:rsid w:val="00B05D7B"/>
    <w:rsid w:val="00B06D37"/>
    <w:rsid w:val="00B10A3B"/>
    <w:rsid w:val="00B12C4D"/>
    <w:rsid w:val="00B178F9"/>
    <w:rsid w:val="00B17CC0"/>
    <w:rsid w:val="00B2054E"/>
    <w:rsid w:val="00B2645F"/>
    <w:rsid w:val="00B32665"/>
    <w:rsid w:val="00B32AA6"/>
    <w:rsid w:val="00B33F3B"/>
    <w:rsid w:val="00B375AF"/>
    <w:rsid w:val="00B465E0"/>
    <w:rsid w:val="00B46BB4"/>
    <w:rsid w:val="00B54463"/>
    <w:rsid w:val="00B55248"/>
    <w:rsid w:val="00B74389"/>
    <w:rsid w:val="00B76EED"/>
    <w:rsid w:val="00B77BE9"/>
    <w:rsid w:val="00B8575C"/>
    <w:rsid w:val="00B91491"/>
    <w:rsid w:val="00B95BA7"/>
    <w:rsid w:val="00BA0C27"/>
    <w:rsid w:val="00BA43E5"/>
    <w:rsid w:val="00BA4DD4"/>
    <w:rsid w:val="00BB018C"/>
    <w:rsid w:val="00BC2DEE"/>
    <w:rsid w:val="00BC78B5"/>
    <w:rsid w:val="00BE01AB"/>
    <w:rsid w:val="00BE13A9"/>
    <w:rsid w:val="00BE3592"/>
    <w:rsid w:val="00BE5EA5"/>
    <w:rsid w:val="00BE6909"/>
    <w:rsid w:val="00BF0908"/>
    <w:rsid w:val="00BF1896"/>
    <w:rsid w:val="00BF3E53"/>
    <w:rsid w:val="00C00A5F"/>
    <w:rsid w:val="00C03905"/>
    <w:rsid w:val="00C03F73"/>
    <w:rsid w:val="00C04FE7"/>
    <w:rsid w:val="00C07210"/>
    <w:rsid w:val="00C07F7B"/>
    <w:rsid w:val="00C116EE"/>
    <w:rsid w:val="00C12F65"/>
    <w:rsid w:val="00C154AD"/>
    <w:rsid w:val="00C1726D"/>
    <w:rsid w:val="00C25498"/>
    <w:rsid w:val="00C26EE0"/>
    <w:rsid w:val="00C2744B"/>
    <w:rsid w:val="00C27F3F"/>
    <w:rsid w:val="00C401F0"/>
    <w:rsid w:val="00C44A41"/>
    <w:rsid w:val="00C45685"/>
    <w:rsid w:val="00C50E89"/>
    <w:rsid w:val="00C52379"/>
    <w:rsid w:val="00C64B23"/>
    <w:rsid w:val="00C64C70"/>
    <w:rsid w:val="00C64DFC"/>
    <w:rsid w:val="00C67E58"/>
    <w:rsid w:val="00C72D41"/>
    <w:rsid w:val="00C73A8D"/>
    <w:rsid w:val="00C92E17"/>
    <w:rsid w:val="00CA19E4"/>
    <w:rsid w:val="00CA68EF"/>
    <w:rsid w:val="00CA6F91"/>
    <w:rsid w:val="00CA6FDE"/>
    <w:rsid w:val="00CB1779"/>
    <w:rsid w:val="00CB7783"/>
    <w:rsid w:val="00CC5FBA"/>
    <w:rsid w:val="00CD01EA"/>
    <w:rsid w:val="00CD0BB3"/>
    <w:rsid w:val="00CD3AFD"/>
    <w:rsid w:val="00CD67CF"/>
    <w:rsid w:val="00CE317B"/>
    <w:rsid w:val="00CE52A1"/>
    <w:rsid w:val="00CF0E46"/>
    <w:rsid w:val="00CF273C"/>
    <w:rsid w:val="00CF4F76"/>
    <w:rsid w:val="00D02678"/>
    <w:rsid w:val="00D052C0"/>
    <w:rsid w:val="00D078D8"/>
    <w:rsid w:val="00D16039"/>
    <w:rsid w:val="00D2392F"/>
    <w:rsid w:val="00D26CD6"/>
    <w:rsid w:val="00D34454"/>
    <w:rsid w:val="00D360A4"/>
    <w:rsid w:val="00D3631E"/>
    <w:rsid w:val="00D516C1"/>
    <w:rsid w:val="00D57CE6"/>
    <w:rsid w:val="00D70E92"/>
    <w:rsid w:val="00D7497D"/>
    <w:rsid w:val="00D77009"/>
    <w:rsid w:val="00D8238A"/>
    <w:rsid w:val="00D872FE"/>
    <w:rsid w:val="00D96533"/>
    <w:rsid w:val="00D96D37"/>
    <w:rsid w:val="00DA33D2"/>
    <w:rsid w:val="00DA556E"/>
    <w:rsid w:val="00DB2473"/>
    <w:rsid w:val="00DD0964"/>
    <w:rsid w:val="00DD3CC8"/>
    <w:rsid w:val="00DE6628"/>
    <w:rsid w:val="00DE6F2E"/>
    <w:rsid w:val="00DF1150"/>
    <w:rsid w:val="00DF3B72"/>
    <w:rsid w:val="00E0137D"/>
    <w:rsid w:val="00E14AF5"/>
    <w:rsid w:val="00E23BA2"/>
    <w:rsid w:val="00E268B1"/>
    <w:rsid w:val="00E36030"/>
    <w:rsid w:val="00E42A68"/>
    <w:rsid w:val="00E44C76"/>
    <w:rsid w:val="00E4788E"/>
    <w:rsid w:val="00E53084"/>
    <w:rsid w:val="00E6172A"/>
    <w:rsid w:val="00E63940"/>
    <w:rsid w:val="00E6484C"/>
    <w:rsid w:val="00E64993"/>
    <w:rsid w:val="00E6678A"/>
    <w:rsid w:val="00E71EA7"/>
    <w:rsid w:val="00E75AE5"/>
    <w:rsid w:val="00E8009B"/>
    <w:rsid w:val="00E80A36"/>
    <w:rsid w:val="00E8108B"/>
    <w:rsid w:val="00E95BBA"/>
    <w:rsid w:val="00E96749"/>
    <w:rsid w:val="00E97456"/>
    <w:rsid w:val="00EA4A52"/>
    <w:rsid w:val="00EA5331"/>
    <w:rsid w:val="00EA60DD"/>
    <w:rsid w:val="00EA6167"/>
    <w:rsid w:val="00EC31D5"/>
    <w:rsid w:val="00EC6458"/>
    <w:rsid w:val="00ED0052"/>
    <w:rsid w:val="00ED00E5"/>
    <w:rsid w:val="00ED14F2"/>
    <w:rsid w:val="00ED44A2"/>
    <w:rsid w:val="00EE196F"/>
    <w:rsid w:val="00EE490D"/>
    <w:rsid w:val="00EE6C94"/>
    <w:rsid w:val="00F02CA5"/>
    <w:rsid w:val="00F066AA"/>
    <w:rsid w:val="00F068BA"/>
    <w:rsid w:val="00F14014"/>
    <w:rsid w:val="00F152E5"/>
    <w:rsid w:val="00F246F0"/>
    <w:rsid w:val="00F27C20"/>
    <w:rsid w:val="00F32A4B"/>
    <w:rsid w:val="00F33F12"/>
    <w:rsid w:val="00F37ED7"/>
    <w:rsid w:val="00F41BE3"/>
    <w:rsid w:val="00F46791"/>
    <w:rsid w:val="00F5013B"/>
    <w:rsid w:val="00F55A4C"/>
    <w:rsid w:val="00F60884"/>
    <w:rsid w:val="00F7076F"/>
    <w:rsid w:val="00F72311"/>
    <w:rsid w:val="00F740D9"/>
    <w:rsid w:val="00F77A1E"/>
    <w:rsid w:val="00F81911"/>
    <w:rsid w:val="00F82629"/>
    <w:rsid w:val="00F82CC5"/>
    <w:rsid w:val="00F83C61"/>
    <w:rsid w:val="00F900C6"/>
    <w:rsid w:val="00F945E3"/>
    <w:rsid w:val="00F95C56"/>
    <w:rsid w:val="00F96CB3"/>
    <w:rsid w:val="00FA3B08"/>
    <w:rsid w:val="00FA7850"/>
    <w:rsid w:val="00FB6133"/>
    <w:rsid w:val="00FC21D7"/>
    <w:rsid w:val="00FC4421"/>
    <w:rsid w:val="00FC47C8"/>
    <w:rsid w:val="00FC4812"/>
    <w:rsid w:val="00FC5846"/>
    <w:rsid w:val="00FC7E9E"/>
    <w:rsid w:val="00FD3411"/>
    <w:rsid w:val="00FD40FC"/>
    <w:rsid w:val="00FD438C"/>
    <w:rsid w:val="00FD5FF8"/>
    <w:rsid w:val="00FE33FD"/>
    <w:rsid w:val="00FE3E14"/>
    <w:rsid w:val="00FE5D5E"/>
    <w:rsid w:val="00FF4E9A"/>
    <w:rsid w:val="00FF597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9" w:unhideWhenUsed="0"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68B1"/>
    <w:pPr>
      <w:suppressAutoHyphens/>
      <w:spacing w:after="200" w:line="276" w:lineRule="auto"/>
    </w:pPr>
    <w:rPr>
      <w:rFonts w:ascii="Calibri" w:hAnsi="Calibri" w:cs="Calibri"/>
      <w:sz w:val="22"/>
      <w:szCs w:val="22"/>
      <w:lang w:eastAsia="ar-SA"/>
    </w:rPr>
  </w:style>
  <w:style w:type="paragraph" w:styleId="1">
    <w:name w:val="heading 1"/>
    <w:basedOn w:val="a"/>
    <w:next w:val="a"/>
    <w:qFormat/>
    <w:rsid w:val="00540072"/>
    <w:pPr>
      <w:keepNext/>
      <w:tabs>
        <w:tab w:val="num" w:pos="432"/>
      </w:tabs>
      <w:spacing w:before="240" w:after="60"/>
      <w:ind w:left="432" w:hanging="432"/>
      <w:outlineLvl w:val="0"/>
    </w:pPr>
    <w:rPr>
      <w:rFonts w:ascii="Arial" w:hAnsi="Arial" w:cs="Arial"/>
      <w:b/>
      <w:bCs/>
      <w:kern w:val="1"/>
      <w:sz w:val="32"/>
      <w:szCs w:val="32"/>
    </w:rPr>
  </w:style>
  <w:style w:type="paragraph" w:styleId="4">
    <w:name w:val="heading 4"/>
    <w:basedOn w:val="a"/>
    <w:next w:val="a"/>
    <w:qFormat/>
    <w:rsid w:val="00540072"/>
    <w:pPr>
      <w:keepNext/>
      <w:tabs>
        <w:tab w:val="num" w:pos="864"/>
      </w:tabs>
      <w:spacing w:before="240" w:after="60" w:line="240" w:lineRule="auto"/>
      <w:ind w:left="864" w:hanging="864"/>
      <w:outlineLvl w:val="3"/>
    </w:pPr>
    <w:rPr>
      <w:b/>
      <w:bCs/>
      <w:sz w:val="28"/>
      <w:szCs w:val="28"/>
    </w:rPr>
  </w:style>
  <w:style w:type="paragraph" w:styleId="6">
    <w:name w:val="heading 6"/>
    <w:basedOn w:val="a"/>
    <w:next w:val="a"/>
    <w:qFormat/>
    <w:rsid w:val="00540072"/>
    <w:pPr>
      <w:keepNext/>
      <w:tabs>
        <w:tab w:val="num" w:pos="1152"/>
      </w:tabs>
      <w:autoSpaceDE w:val="0"/>
      <w:spacing w:after="0" w:line="240" w:lineRule="auto"/>
      <w:ind w:left="1152" w:hanging="1152"/>
      <w:outlineLvl w:val="5"/>
    </w:pPr>
    <w:rPr>
      <w:rFonts w:ascii="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540072"/>
    <w:rPr>
      <w:rFonts w:ascii="Times New Roman" w:hAnsi="Times New Roman" w:cs="Times New Roman" w:hint="default"/>
      <w:b/>
      <w:sz w:val="25"/>
      <w:szCs w:val="25"/>
    </w:rPr>
  </w:style>
  <w:style w:type="character" w:customStyle="1" w:styleId="WW8Num1z1">
    <w:name w:val="WW8Num1z1"/>
    <w:rsid w:val="00540072"/>
  </w:style>
  <w:style w:type="character" w:customStyle="1" w:styleId="WW8Num1z2">
    <w:name w:val="WW8Num1z2"/>
    <w:rsid w:val="00540072"/>
  </w:style>
  <w:style w:type="character" w:customStyle="1" w:styleId="WW8Num1z3">
    <w:name w:val="WW8Num1z3"/>
    <w:rsid w:val="00540072"/>
  </w:style>
  <w:style w:type="character" w:customStyle="1" w:styleId="WW8Num1z4">
    <w:name w:val="WW8Num1z4"/>
    <w:rsid w:val="00540072"/>
  </w:style>
  <w:style w:type="character" w:customStyle="1" w:styleId="WW8Num1z5">
    <w:name w:val="WW8Num1z5"/>
    <w:rsid w:val="00540072"/>
  </w:style>
  <w:style w:type="character" w:customStyle="1" w:styleId="WW8Num1z6">
    <w:name w:val="WW8Num1z6"/>
    <w:rsid w:val="00540072"/>
  </w:style>
  <w:style w:type="character" w:customStyle="1" w:styleId="WW8Num1z7">
    <w:name w:val="WW8Num1z7"/>
    <w:rsid w:val="00540072"/>
  </w:style>
  <w:style w:type="character" w:customStyle="1" w:styleId="WW8Num1z8">
    <w:name w:val="WW8Num1z8"/>
    <w:rsid w:val="00540072"/>
  </w:style>
  <w:style w:type="character" w:customStyle="1" w:styleId="WW8Num2z0">
    <w:name w:val="WW8Num2z0"/>
    <w:rsid w:val="00540072"/>
    <w:rPr>
      <w:rFonts w:hint="default"/>
    </w:rPr>
  </w:style>
  <w:style w:type="character" w:customStyle="1" w:styleId="WW8Num2z1">
    <w:name w:val="WW8Num2z1"/>
    <w:rsid w:val="00540072"/>
  </w:style>
  <w:style w:type="character" w:customStyle="1" w:styleId="WW8Num2z2">
    <w:name w:val="WW8Num2z2"/>
    <w:rsid w:val="00540072"/>
  </w:style>
  <w:style w:type="character" w:customStyle="1" w:styleId="WW8Num2z3">
    <w:name w:val="WW8Num2z3"/>
    <w:rsid w:val="00540072"/>
  </w:style>
  <w:style w:type="character" w:customStyle="1" w:styleId="WW8Num2z4">
    <w:name w:val="WW8Num2z4"/>
    <w:rsid w:val="00540072"/>
  </w:style>
  <w:style w:type="character" w:customStyle="1" w:styleId="WW8Num2z5">
    <w:name w:val="WW8Num2z5"/>
    <w:rsid w:val="00540072"/>
  </w:style>
  <w:style w:type="character" w:customStyle="1" w:styleId="WW8Num2z6">
    <w:name w:val="WW8Num2z6"/>
    <w:rsid w:val="00540072"/>
  </w:style>
  <w:style w:type="character" w:customStyle="1" w:styleId="WW8Num2z7">
    <w:name w:val="WW8Num2z7"/>
    <w:rsid w:val="00540072"/>
  </w:style>
  <w:style w:type="character" w:customStyle="1" w:styleId="WW8Num2z8">
    <w:name w:val="WW8Num2z8"/>
    <w:rsid w:val="00540072"/>
  </w:style>
  <w:style w:type="character" w:customStyle="1" w:styleId="WW8Num3z0">
    <w:name w:val="WW8Num3z0"/>
    <w:rsid w:val="00540072"/>
    <w:rPr>
      <w:rFonts w:hint="default"/>
    </w:rPr>
  </w:style>
  <w:style w:type="character" w:customStyle="1" w:styleId="WW8Num3z1">
    <w:name w:val="WW8Num3z1"/>
    <w:rsid w:val="00540072"/>
  </w:style>
  <w:style w:type="character" w:customStyle="1" w:styleId="WW8Num3z2">
    <w:name w:val="WW8Num3z2"/>
    <w:rsid w:val="00540072"/>
  </w:style>
  <w:style w:type="character" w:customStyle="1" w:styleId="WW8Num3z3">
    <w:name w:val="WW8Num3z3"/>
    <w:rsid w:val="00540072"/>
  </w:style>
  <w:style w:type="character" w:customStyle="1" w:styleId="WW8Num3z4">
    <w:name w:val="WW8Num3z4"/>
    <w:rsid w:val="00540072"/>
  </w:style>
  <w:style w:type="character" w:customStyle="1" w:styleId="WW8Num3z5">
    <w:name w:val="WW8Num3z5"/>
    <w:rsid w:val="00540072"/>
  </w:style>
  <w:style w:type="character" w:customStyle="1" w:styleId="WW8Num3z6">
    <w:name w:val="WW8Num3z6"/>
    <w:rsid w:val="00540072"/>
  </w:style>
  <w:style w:type="character" w:customStyle="1" w:styleId="WW8Num3z7">
    <w:name w:val="WW8Num3z7"/>
    <w:rsid w:val="00540072"/>
  </w:style>
  <w:style w:type="character" w:customStyle="1" w:styleId="WW8Num3z8">
    <w:name w:val="WW8Num3z8"/>
    <w:rsid w:val="00540072"/>
  </w:style>
  <w:style w:type="character" w:customStyle="1" w:styleId="WW8Num4z0">
    <w:name w:val="WW8Num4z0"/>
    <w:rsid w:val="00540072"/>
    <w:rPr>
      <w:rFonts w:ascii="Times New Roman" w:hAnsi="Times New Roman" w:cs="Times New Roman" w:hint="default"/>
    </w:rPr>
  </w:style>
  <w:style w:type="character" w:customStyle="1" w:styleId="10">
    <w:name w:val="Основной шрифт абзаца1"/>
    <w:rsid w:val="00540072"/>
  </w:style>
  <w:style w:type="character" w:customStyle="1" w:styleId="a3">
    <w:name w:val="Название Знак"/>
    <w:rsid w:val="00540072"/>
    <w:rPr>
      <w:b/>
      <w:bCs/>
      <w:sz w:val="28"/>
      <w:szCs w:val="24"/>
      <w:lang w:val="ru-RU" w:eastAsia="ar-SA" w:bidi="ar-SA"/>
    </w:rPr>
  </w:style>
  <w:style w:type="character" w:customStyle="1" w:styleId="a4">
    <w:name w:val="Основной текст с отступом Знак"/>
    <w:rsid w:val="00540072"/>
    <w:rPr>
      <w:sz w:val="28"/>
      <w:szCs w:val="24"/>
      <w:lang w:val="ru-RU" w:eastAsia="ar-SA" w:bidi="ar-SA"/>
    </w:rPr>
  </w:style>
  <w:style w:type="character" w:customStyle="1" w:styleId="3">
    <w:name w:val="Основной текст с отступом 3 Знак"/>
    <w:rsid w:val="00540072"/>
    <w:rPr>
      <w:sz w:val="24"/>
      <w:szCs w:val="24"/>
      <w:lang w:val="ru-RU" w:eastAsia="ar-SA" w:bidi="ar-SA"/>
    </w:rPr>
  </w:style>
  <w:style w:type="character" w:customStyle="1" w:styleId="a5">
    <w:name w:val="Верхний колонтитул Знак"/>
    <w:rsid w:val="00540072"/>
    <w:rPr>
      <w:rFonts w:ascii="Calibri" w:hAnsi="Calibri" w:cs="Calibri"/>
      <w:sz w:val="22"/>
      <w:szCs w:val="22"/>
    </w:rPr>
  </w:style>
  <w:style w:type="character" w:customStyle="1" w:styleId="a6">
    <w:name w:val="Нижний колонтитул Знак"/>
    <w:rsid w:val="00540072"/>
    <w:rPr>
      <w:rFonts w:ascii="Calibri" w:hAnsi="Calibri" w:cs="Calibri"/>
      <w:sz w:val="22"/>
      <w:szCs w:val="22"/>
    </w:rPr>
  </w:style>
  <w:style w:type="character" w:customStyle="1" w:styleId="FontStyle53">
    <w:name w:val="Font Style53"/>
    <w:rsid w:val="00540072"/>
    <w:rPr>
      <w:rFonts w:ascii="Times New Roman" w:hAnsi="Times New Roman" w:cs="Times New Roman"/>
      <w:sz w:val="18"/>
      <w:szCs w:val="18"/>
    </w:rPr>
  </w:style>
  <w:style w:type="character" w:customStyle="1" w:styleId="60">
    <w:name w:val="Заголовок 6 Знак"/>
    <w:rsid w:val="00540072"/>
    <w:rPr>
      <w:b/>
      <w:bCs/>
      <w:sz w:val="24"/>
      <w:szCs w:val="24"/>
      <w:lang w:val="ru-RU" w:eastAsia="ar-SA" w:bidi="ar-SA"/>
    </w:rPr>
  </w:style>
  <w:style w:type="character" w:customStyle="1" w:styleId="a7">
    <w:name w:val="Основной текст обычный Знак"/>
    <w:rsid w:val="00540072"/>
    <w:rPr>
      <w:sz w:val="28"/>
      <w:szCs w:val="28"/>
      <w:lang w:val="ru-RU" w:eastAsia="ar-SA" w:bidi="ar-SA"/>
    </w:rPr>
  </w:style>
  <w:style w:type="character" w:customStyle="1" w:styleId="BodyTextIndent3Char">
    <w:name w:val="Body Text Indent 3 Char"/>
    <w:rsid w:val="00540072"/>
    <w:rPr>
      <w:rFonts w:cs="Times New Roman"/>
      <w:sz w:val="24"/>
      <w:szCs w:val="24"/>
      <w:lang w:val="ru-RU" w:eastAsia="ar-SA" w:bidi="ar-SA"/>
    </w:rPr>
  </w:style>
  <w:style w:type="character" w:styleId="a8">
    <w:name w:val="Hyperlink"/>
    <w:uiPriority w:val="99"/>
    <w:rsid w:val="00540072"/>
    <w:rPr>
      <w:color w:val="0000FF"/>
      <w:u w:val="single"/>
    </w:rPr>
  </w:style>
  <w:style w:type="character" w:customStyle="1" w:styleId="40">
    <w:name w:val="Заголовок 4 Знак"/>
    <w:rsid w:val="00540072"/>
    <w:rPr>
      <w:rFonts w:ascii="Calibri" w:hAnsi="Calibri" w:cs="Calibri"/>
      <w:b/>
      <w:bCs/>
      <w:sz w:val="28"/>
      <w:szCs w:val="28"/>
      <w:lang w:val="ru-RU" w:eastAsia="ar-SA" w:bidi="ar-SA"/>
    </w:rPr>
  </w:style>
  <w:style w:type="character" w:customStyle="1" w:styleId="apple-converted-space">
    <w:name w:val="apple-converted-space"/>
    <w:basedOn w:val="10"/>
    <w:rsid w:val="00540072"/>
  </w:style>
  <w:style w:type="character" w:styleId="a9">
    <w:name w:val="page number"/>
    <w:basedOn w:val="10"/>
    <w:rsid w:val="00540072"/>
  </w:style>
  <w:style w:type="character" w:customStyle="1" w:styleId="aa">
    <w:name w:val="Цветовое выделение"/>
    <w:rsid w:val="00540072"/>
    <w:rPr>
      <w:b/>
      <w:color w:val="26282F"/>
    </w:rPr>
  </w:style>
  <w:style w:type="character" w:customStyle="1" w:styleId="FontStyle13">
    <w:name w:val="Font Style13"/>
    <w:rsid w:val="00540072"/>
    <w:rPr>
      <w:rFonts w:ascii="Times New Roman" w:hAnsi="Times New Roman" w:cs="Times New Roman"/>
      <w:sz w:val="24"/>
      <w:szCs w:val="24"/>
    </w:rPr>
  </w:style>
  <w:style w:type="character" w:customStyle="1" w:styleId="ab">
    <w:name w:val="Без интервала Знак"/>
    <w:rsid w:val="00540072"/>
    <w:rPr>
      <w:rFonts w:ascii="Calibri" w:hAnsi="Calibri" w:cs="Calibri"/>
      <w:sz w:val="22"/>
      <w:szCs w:val="22"/>
      <w:lang w:val="ru-RU" w:eastAsia="ar-SA" w:bidi="ar-SA"/>
    </w:rPr>
  </w:style>
  <w:style w:type="character" w:customStyle="1" w:styleId="ac">
    <w:name w:val="Основной текст Знак"/>
    <w:uiPriority w:val="99"/>
    <w:rsid w:val="00540072"/>
    <w:rPr>
      <w:sz w:val="24"/>
      <w:szCs w:val="24"/>
    </w:rPr>
  </w:style>
  <w:style w:type="character" w:customStyle="1" w:styleId="ad">
    <w:name w:val="Символ нумерации"/>
    <w:rsid w:val="00540072"/>
  </w:style>
  <w:style w:type="paragraph" w:customStyle="1" w:styleId="ae">
    <w:name w:val="Заголовок"/>
    <w:basedOn w:val="a"/>
    <w:next w:val="af"/>
    <w:rsid w:val="00540072"/>
    <w:pPr>
      <w:keepNext/>
      <w:spacing w:before="240" w:after="120"/>
    </w:pPr>
    <w:rPr>
      <w:rFonts w:ascii="Arial" w:eastAsia="Microsoft YaHei" w:hAnsi="Arial" w:cs="Lucida Sans"/>
      <w:sz w:val="28"/>
      <w:szCs w:val="28"/>
    </w:rPr>
  </w:style>
  <w:style w:type="paragraph" w:styleId="af">
    <w:name w:val="Body Text"/>
    <w:basedOn w:val="a"/>
    <w:uiPriority w:val="99"/>
    <w:rsid w:val="00540072"/>
    <w:pPr>
      <w:spacing w:after="120" w:line="240" w:lineRule="auto"/>
    </w:pPr>
    <w:rPr>
      <w:rFonts w:ascii="Times New Roman" w:hAnsi="Times New Roman" w:cs="Times New Roman"/>
      <w:sz w:val="24"/>
      <w:szCs w:val="24"/>
    </w:rPr>
  </w:style>
  <w:style w:type="paragraph" w:styleId="af0">
    <w:name w:val="List"/>
    <w:basedOn w:val="af"/>
    <w:rsid w:val="00540072"/>
    <w:rPr>
      <w:rFonts w:cs="Lucida Sans"/>
    </w:rPr>
  </w:style>
  <w:style w:type="paragraph" w:customStyle="1" w:styleId="11">
    <w:name w:val="Название1"/>
    <w:basedOn w:val="a"/>
    <w:rsid w:val="00540072"/>
    <w:pPr>
      <w:suppressLineNumbers/>
      <w:spacing w:before="120" w:after="120"/>
    </w:pPr>
    <w:rPr>
      <w:rFonts w:cs="Lucida Sans"/>
      <w:i/>
      <w:iCs/>
      <w:sz w:val="24"/>
      <w:szCs w:val="24"/>
    </w:rPr>
  </w:style>
  <w:style w:type="paragraph" w:customStyle="1" w:styleId="12">
    <w:name w:val="Указатель1"/>
    <w:basedOn w:val="a"/>
    <w:rsid w:val="00540072"/>
    <w:pPr>
      <w:suppressLineNumbers/>
    </w:pPr>
    <w:rPr>
      <w:rFonts w:cs="Lucida Sans"/>
    </w:rPr>
  </w:style>
  <w:style w:type="paragraph" w:styleId="af1">
    <w:name w:val="Title"/>
    <w:basedOn w:val="a"/>
    <w:next w:val="af2"/>
    <w:qFormat/>
    <w:rsid w:val="00540072"/>
    <w:pPr>
      <w:spacing w:after="0" w:line="240" w:lineRule="auto"/>
      <w:jc w:val="center"/>
    </w:pPr>
    <w:rPr>
      <w:rFonts w:ascii="Times New Roman" w:hAnsi="Times New Roman" w:cs="Times New Roman"/>
      <w:b/>
      <w:bCs/>
      <w:sz w:val="28"/>
      <w:szCs w:val="24"/>
    </w:rPr>
  </w:style>
  <w:style w:type="paragraph" w:styleId="af2">
    <w:name w:val="Subtitle"/>
    <w:basedOn w:val="ae"/>
    <w:next w:val="af"/>
    <w:qFormat/>
    <w:rsid w:val="00540072"/>
    <w:pPr>
      <w:jc w:val="center"/>
    </w:pPr>
    <w:rPr>
      <w:i/>
      <w:iCs/>
    </w:rPr>
  </w:style>
  <w:style w:type="paragraph" w:styleId="af3">
    <w:name w:val="Body Text Indent"/>
    <w:basedOn w:val="a"/>
    <w:rsid w:val="00540072"/>
    <w:pPr>
      <w:spacing w:after="0" w:line="240" w:lineRule="auto"/>
      <w:ind w:firstLine="360"/>
      <w:jc w:val="both"/>
    </w:pPr>
    <w:rPr>
      <w:rFonts w:ascii="Times New Roman" w:hAnsi="Times New Roman" w:cs="Times New Roman"/>
      <w:sz w:val="28"/>
      <w:szCs w:val="24"/>
    </w:rPr>
  </w:style>
  <w:style w:type="paragraph" w:customStyle="1" w:styleId="31">
    <w:name w:val="Основной текст с отступом 31"/>
    <w:basedOn w:val="a"/>
    <w:rsid w:val="00540072"/>
    <w:pPr>
      <w:spacing w:after="0" w:line="240" w:lineRule="auto"/>
      <w:ind w:firstLine="708"/>
      <w:jc w:val="both"/>
    </w:pPr>
    <w:rPr>
      <w:rFonts w:ascii="Times New Roman" w:hAnsi="Times New Roman" w:cs="Times New Roman"/>
      <w:sz w:val="24"/>
      <w:szCs w:val="24"/>
    </w:rPr>
  </w:style>
  <w:style w:type="paragraph" w:styleId="af4">
    <w:name w:val="Balloon Text"/>
    <w:basedOn w:val="a"/>
    <w:rsid w:val="00540072"/>
    <w:rPr>
      <w:rFonts w:ascii="Tahoma" w:hAnsi="Tahoma" w:cs="Tahoma"/>
      <w:sz w:val="16"/>
      <w:szCs w:val="16"/>
    </w:rPr>
  </w:style>
  <w:style w:type="paragraph" w:styleId="af5">
    <w:name w:val="header"/>
    <w:basedOn w:val="a"/>
    <w:rsid w:val="00540072"/>
    <w:pPr>
      <w:tabs>
        <w:tab w:val="center" w:pos="4677"/>
        <w:tab w:val="right" w:pos="9355"/>
      </w:tabs>
    </w:pPr>
  </w:style>
  <w:style w:type="paragraph" w:styleId="af6">
    <w:name w:val="footer"/>
    <w:basedOn w:val="a"/>
    <w:rsid w:val="00540072"/>
    <w:pPr>
      <w:tabs>
        <w:tab w:val="center" w:pos="4677"/>
        <w:tab w:val="right" w:pos="9355"/>
      </w:tabs>
    </w:pPr>
  </w:style>
  <w:style w:type="paragraph" w:customStyle="1" w:styleId="ConsPlusNormal">
    <w:name w:val="ConsPlusNormal"/>
    <w:rsid w:val="00540072"/>
    <w:pPr>
      <w:widowControl w:val="0"/>
      <w:suppressAutoHyphens/>
      <w:autoSpaceDE w:val="0"/>
      <w:ind w:firstLine="720"/>
    </w:pPr>
    <w:rPr>
      <w:rFonts w:ascii="Arial" w:hAnsi="Arial" w:cs="Arial"/>
      <w:lang w:eastAsia="ar-SA"/>
    </w:rPr>
  </w:style>
  <w:style w:type="paragraph" w:customStyle="1" w:styleId="ConsNonformat">
    <w:name w:val="ConsNonformat"/>
    <w:rsid w:val="00540072"/>
    <w:pPr>
      <w:widowControl w:val="0"/>
      <w:suppressAutoHyphens/>
      <w:autoSpaceDE w:val="0"/>
      <w:spacing w:line="360" w:lineRule="atLeast"/>
      <w:ind w:right="19772"/>
      <w:jc w:val="both"/>
      <w:textAlignment w:val="baseline"/>
    </w:pPr>
    <w:rPr>
      <w:rFonts w:ascii="Courier New" w:eastAsia="Arial" w:hAnsi="Courier New" w:cs="Courier New"/>
      <w:lang w:eastAsia="ar-SA"/>
    </w:rPr>
  </w:style>
  <w:style w:type="paragraph" w:styleId="af7">
    <w:name w:val="No Spacing"/>
    <w:qFormat/>
    <w:rsid w:val="00540072"/>
    <w:pPr>
      <w:suppressAutoHyphens/>
    </w:pPr>
    <w:rPr>
      <w:rFonts w:ascii="Calibri" w:hAnsi="Calibri" w:cs="Calibri"/>
      <w:sz w:val="22"/>
      <w:szCs w:val="22"/>
      <w:lang w:eastAsia="ar-SA"/>
    </w:rPr>
  </w:style>
  <w:style w:type="paragraph" w:customStyle="1" w:styleId="Style18">
    <w:name w:val="Style18"/>
    <w:basedOn w:val="a"/>
    <w:rsid w:val="00540072"/>
    <w:pPr>
      <w:widowControl w:val="0"/>
      <w:autoSpaceDE w:val="0"/>
      <w:spacing w:after="0" w:line="240" w:lineRule="auto"/>
    </w:pPr>
    <w:rPr>
      <w:rFonts w:ascii="Cambria" w:hAnsi="Cambria" w:cs="Cambria"/>
      <w:sz w:val="24"/>
      <w:szCs w:val="24"/>
    </w:rPr>
  </w:style>
  <w:style w:type="paragraph" w:customStyle="1" w:styleId="21">
    <w:name w:val="Основной текст 21"/>
    <w:basedOn w:val="a"/>
    <w:rsid w:val="00540072"/>
    <w:pPr>
      <w:spacing w:after="120" w:line="480" w:lineRule="auto"/>
    </w:pPr>
  </w:style>
  <w:style w:type="paragraph" w:customStyle="1" w:styleId="af8">
    <w:name w:val="Основной текст обычный"/>
    <w:basedOn w:val="31"/>
    <w:rsid w:val="00540072"/>
    <w:pPr>
      <w:spacing w:after="120"/>
      <w:ind w:left="283" w:firstLine="0"/>
      <w:jc w:val="left"/>
    </w:pPr>
    <w:rPr>
      <w:sz w:val="28"/>
      <w:szCs w:val="28"/>
    </w:rPr>
  </w:style>
  <w:style w:type="paragraph" w:customStyle="1" w:styleId="FR1">
    <w:name w:val="FR1"/>
    <w:uiPriority w:val="99"/>
    <w:rsid w:val="00540072"/>
    <w:pPr>
      <w:widowControl w:val="0"/>
      <w:suppressAutoHyphens/>
      <w:spacing w:before="700"/>
    </w:pPr>
    <w:rPr>
      <w:b/>
      <w:sz w:val="28"/>
      <w:lang w:eastAsia="ar-SA"/>
    </w:rPr>
  </w:style>
  <w:style w:type="paragraph" w:styleId="af9">
    <w:name w:val="Normal (Web)"/>
    <w:basedOn w:val="a"/>
    <w:rsid w:val="00540072"/>
    <w:pPr>
      <w:spacing w:before="280" w:after="280" w:line="240" w:lineRule="auto"/>
    </w:pPr>
    <w:rPr>
      <w:rFonts w:ascii="Times New Roman" w:hAnsi="Times New Roman" w:cs="Times New Roman"/>
      <w:sz w:val="24"/>
      <w:szCs w:val="24"/>
    </w:rPr>
  </w:style>
  <w:style w:type="paragraph" w:customStyle="1" w:styleId="Style6">
    <w:name w:val="Style6"/>
    <w:basedOn w:val="a"/>
    <w:rsid w:val="00540072"/>
    <w:pPr>
      <w:widowControl w:val="0"/>
      <w:autoSpaceDE w:val="0"/>
      <w:spacing w:after="0" w:line="240" w:lineRule="auto"/>
    </w:pPr>
    <w:rPr>
      <w:rFonts w:ascii="Times New Roman" w:hAnsi="Times New Roman" w:cs="Times New Roman"/>
      <w:sz w:val="24"/>
      <w:szCs w:val="24"/>
    </w:rPr>
  </w:style>
  <w:style w:type="paragraph" w:customStyle="1" w:styleId="2">
    <w:name w:val="Обычный2"/>
    <w:rsid w:val="00540072"/>
    <w:pPr>
      <w:widowControl w:val="0"/>
      <w:suppressAutoHyphens/>
      <w:spacing w:line="300" w:lineRule="auto"/>
      <w:ind w:firstLine="720"/>
      <w:jc w:val="both"/>
    </w:pPr>
    <w:rPr>
      <w:sz w:val="24"/>
      <w:lang w:eastAsia="ar-SA"/>
    </w:rPr>
  </w:style>
  <w:style w:type="paragraph" w:customStyle="1" w:styleId="310">
    <w:name w:val="Основной текст 31"/>
    <w:basedOn w:val="a"/>
    <w:rsid w:val="00540072"/>
    <w:pPr>
      <w:spacing w:after="120"/>
    </w:pPr>
    <w:rPr>
      <w:sz w:val="16"/>
      <w:szCs w:val="16"/>
    </w:rPr>
  </w:style>
  <w:style w:type="paragraph" w:customStyle="1" w:styleId="20">
    <w:name w:val="2 Знак Знак Знак Знак"/>
    <w:basedOn w:val="a"/>
    <w:rsid w:val="00540072"/>
    <w:pPr>
      <w:spacing w:after="160" w:line="240" w:lineRule="auto"/>
    </w:pPr>
    <w:rPr>
      <w:rFonts w:ascii="Arial" w:hAnsi="Arial" w:cs="Arial"/>
      <w:b/>
      <w:color w:val="FFFFFF"/>
      <w:sz w:val="32"/>
      <w:szCs w:val="20"/>
      <w:lang w:val="en-US"/>
    </w:rPr>
  </w:style>
  <w:style w:type="paragraph" w:customStyle="1" w:styleId="Style5">
    <w:name w:val="Style5"/>
    <w:basedOn w:val="a"/>
    <w:rsid w:val="00540072"/>
    <w:pPr>
      <w:widowControl w:val="0"/>
      <w:autoSpaceDE w:val="0"/>
      <w:spacing w:after="0" w:line="300" w:lineRule="exact"/>
      <w:ind w:firstLine="720"/>
      <w:jc w:val="both"/>
    </w:pPr>
    <w:rPr>
      <w:rFonts w:ascii="Times New Roman" w:hAnsi="Times New Roman" w:cs="Times New Roman"/>
      <w:sz w:val="24"/>
      <w:szCs w:val="24"/>
    </w:rPr>
  </w:style>
  <w:style w:type="paragraph" w:customStyle="1" w:styleId="41">
    <w:name w:val="Обычный4"/>
    <w:rsid w:val="00540072"/>
    <w:pPr>
      <w:widowControl w:val="0"/>
      <w:suppressAutoHyphens/>
      <w:spacing w:line="300" w:lineRule="auto"/>
      <w:ind w:firstLine="720"/>
      <w:jc w:val="both"/>
    </w:pPr>
    <w:rPr>
      <w:sz w:val="24"/>
      <w:lang w:eastAsia="ar-SA"/>
    </w:rPr>
  </w:style>
  <w:style w:type="paragraph" w:customStyle="1" w:styleId="Normal1">
    <w:name w:val="Normal1"/>
    <w:rsid w:val="00540072"/>
    <w:pPr>
      <w:widowControl w:val="0"/>
      <w:suppressAutoHyphens/>
      <w:spacing w:line="300" w:lineRule="auto"/>
      <w:ind w:firstLine="720"/>
      <w:jc w:val="both"/>
    </w:pPr>
    <w:rPr>
      <w:rFonts w:eastAsia="Calibri"/>
      <w:sz w:val="24"/>
      <w:lang w:eastAsia="ar-SA"/>
    </w:rPr>
  </w:style>
  <w:style w:type="paragraph" w:customStyle="1" w:styleId="13">
    <w:name w:val="Без интервала1"/>
    <w:rsid w:val="00540072"/>
    <w:pPr>
      <w:suppressAutoHyphens/>
    </w:pPr>
    <w:rPr>
      <w:rFonts w:ascii="Calibri" w:hAnsi="Calibri" w:cs="Calibri"/>
      <w:sz w:val="22"/>
      <w:szCs w:val="22"/>
      <w:lang w:eastAsia="ar-SA"/>
    </w:rPr>
  </w:style>
  <w:style w:type="paragraph" w:customStyle="1" w:styleId="14">
    <w:name w:val="Абзац списка1"/>
    <w:basedOn w:val="a"/>
    <w:rsid w:val="00540072"/>
    <w:pPr>
      <w:ind w:left="720"/>
    </w:pPr>
    <w:rPr>
      <w:rFonts w:eastAsia="Calibri"/>
    </w:rPr>
  </w:style>
  <w:style w:type="paragraph" w:customStyle="1" w:styleId="22">
    <w:name w:val="Без интервала2"/>
    <w:rsid w:val="00540072"/>
    <w:pPr>
      <w:suppressAutoHyphens/>
    </w:pPr>
    <w:rPr>
      <w:rFonts w:ascii="Calibri" w:eastAsia="Calibri" w:hAnsi="Calibri" w:cs="Calibri"/>
      <w:sz w:val="22"/>
      <w:szCs w:val="22"/>
      <w:lang w:eastAsia="ar-SA"/>
    </w:rPr>
  </w:style>
  <w:style w:type="paragraph" w:customStyle="1" w:styleId="15">
    <w:name w:val="Обычный1"/>
    <w:rsid w:val="00540072"/>
    <w:pPr>
      <w:widowControl w:val="0"/>
      <w:suppressAutoHyphens/>
      <w:spacing w:line="300" w:lineRule="auto"/>
      <w:ind w:firstLine="720"/>
      <w:jc w:val="both"/>
    </w:pPr>
    <w:rPr>
      <w:rFonts w:eastAsia="Calibri"/>
      <w:sz w:val="24"/>
      <w:lang w:eastAsia="ar-SA"/>
    </w:rPr>
  </w:style>
  <w:style w:type="paragraph" w:customStyle="1" w:styleId="Style1">
    <w:name w:val="Style1"/>
    <w:basedOn w:val="a"/>
    <w:rsid w:val="00540072"/>
    <w:pPr>
      <w:widowControl w:val="0"/>
      <w:autoSpaceDE w:val="0"/>
      <w:spacing w:after="0" w:line="298" w:lineRule="exact"/>
    </w:pPr>
    <w:rPr>
      <w:rFonts w:ascii="Times New Roman" w:hAnsi="Times New Roman" w:cs="Times New Roman"/>
      <w:sz w:val="24"/>
      <w:szCs w:val="24"/>
    </w:rPr>
  </w:style>
  <w:style w:type="paragraph" w:customStyle="1" w:styleId="Style2">
    <w:name w:val="Style2"/>
    <w:basedOn w:val="a"/>
    <w:rsid w:val="00540072"/>
    <w:pPr>
      <w:widowControl w:val="0"/>
      <w:autoSpaceDE w:val="0"/>
      <w:spacing w:after="0" w:line="298" w:lineRule="exact"/>
      <w:ind w:firstLine="749"/>
      <w:jc w:val="both"/>
    </w:pPr>
    <w:rPr>
      <w:rFonts w:ascii="Times New Roman" w:hAnsi="Times New Roman" w:cs="Times New Roman"/>
      <w:sz w:val="24"/>
      <w:szCs w:val="24"/>
    </w:rPr>
  </w:style>
  <w:style w:type="paragraph" w:customStyle="1" w:styleId="Style4">
    <w:name w:val="Style4"/>
    <w:basedOn w:val="a"/>
    <w:rsid w:val="00540072"/>
    <w:pPr>
      <w:widowControl w:val="0"/>
      <w:autoSpaceDE w:val="0"/>
      <w:spacing w:after="0" w:line="298" w:lineRule="exact"/>
      <w:ind w:firstLine="710"/>
      <w:jc w:val="both"/>
    </w:pPr>
    <w:rPr>
      <w:rFonts w:ascii="Times New Roman" w:hAnsi="Times New Roman" w:cs="Times New Roman"/>
      <w:sz w:val="24"/>
      <w:szCs w:val="24"/>
    </w:rPr>
  </w:style>
  <w:style w:type="paragraph" w:customStyle="1" w:styleId="16">
    <w:name w:val="Абзац списка1"/>
    <w:basedOn w:val="a"/>
    <w:rsid w:val="00540072"/>
    <w:pPr>
      <w:spacing w:after="0" w:line="240" w:lineRule="auto"/>
      <w:ind w:left="708"/>
    </w:pPr>
    <w:rPr>
      <w:rFonts w:ascii="Times New Roman" w:hAnsi="Times New Roman" w:cs="Times New Roman"/>
      <w:sz w:val="24"/>
      <w:szCs w:val="24"/>
    </w:rPr>
  </w:style>
  <w:style w:type="paragraph" w:customStyle="1" w:styleId="30">
    <w:name w:val="Обычный3"/>
    <w:rsid w:val="00540072"/>
    <w:pPr>
      <w:widowControl w:val="0"/>
      <w:suppressAutoHyphens/>
      <w:spacing w:line="300" w:lineRule="auto"/>
      <w:ind w:firstLine="720"/>
      <w:jc w:val="both"/>
    </w:pPr>
    <w:rPr>
      <w:sz w:val="24"/>
      <w:lang w:eastAsia="ar-SA"/>
    </w:rPr>
  </w:style>
  <w:style w:type="paragraph" w:customStyle="1" w:styleId="afa">
    <w:name w:val="Содержимое таблицы"/>
    <w:basedOn w:val="a"/>
    <w:rsid w:val="00540072"/>
    <w:pPr>
      <w:suppressLineNumbers/>
    </w:pPr>
  </w:style>
  <w:style w:type="paragraph" w:customStyle="1" w:styleId="afb">
    <w:name w:val="Заголовок таблицы"/>
    <w:basedOn w:val="afa"/>
    <w:rsid w:val="00540072"/>
    <w:pPr>
      <w:jc w:val="center"/>
    </w:pPr>
    <w:rPr>
      <w:b/>
      <w:bCs/>
    </w:rPr>
  </w:style>
  <w:style w:type="table" w:styleId="afc">
    <w:name w:val="Table Grid"/>
    <w:basedOn w:val="a1"/>
    <w:uiPriority w:val="59"/>
    <w:rsid w:val="009C4D7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List Paragraph"/>
    <w:basedOn w:val="a"/>
    <w:uiPriority w:val="34"/>
    <w:qFormat/>
    <w:rsid w:val="009D48E1"/>
    <w:pPr>
      <w:ind w:left="720"/>
      <w:contextualSpacing/>
    </w:pPr>
  </w:style>
  <w:style w:type="paragraph" w:customStyle="1" w:styleId="TableParagraph">
    <w:name w:val="Table Paragraph"/>
    <w:basedOn w:val="a"/>
    <w:uiPriority w:val="1"/>
    <w:qFormat/>
    <w:rsid w:val="0028606E"/>
    <w:pPr>
      <w:widowControl w:val="0"/>
      <w:suppressAutoHyphens w:val="0"/>
      <w:autoSpaceDE w:val="0"/>
      <w:autoSpaceDN w:val="0"/>
      <w:spacing w:after="0" w:line="240" w:lineRule="auto"/>
    </w:pPr>
    <w:rPr>
      <w:rFonts w:ascii="Times New Roman" w:hAnsi="Times New Roman" w:cs="Times New Roman"/>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9" w:unhideWhenUsed="0"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68B1"/>
    <w:pPr>
      <w:suppressAutoHyphens/>
      <w:spacing w:after="200" w:line="276" w:lineRule="auto"/>
    </w:pPr>
    <w:rPr>
      <w:rFonts w:ascii="Calibri" w:hAnsi="Calibri" w:cs="Calibri"/>
      <w:sz w:val="22"/>
      <w:szCs w:val="22"/>
      <w:lang w:eastAsia="ar-SA"/>
    </w:rPr>
  </w:style>
  <w:style w:type="paragraph" w:styleId="1">
    <w:name w:val="heading 1"/>
    <w:basedOn w:val="a"/>
    <w:next w:val="a"/>
    <w:qFormat/>
    <w:rsid w:val="00540072"/>
    <w:pPr>
      <w:keepNext/>
      <w:tabs>
        <w:tab w:val="num" w:pos="432"/>
      </w:tabs>
      <w:spacing w:before="240" w:after="60"/>
      <w:ind w:left="432" w:hanging="432"/>
      <w:outlineLvl w:val="0"/>
    </w:pPr>
    <w:rPr>
      <w:rFonts w:ascii="Arial" w:hAnsi="Arial" w:cs="Arial"/>
      <w:b/>
      <w:bCs/>
      <w:kern w:val="1"/>
      <w:sz w:val="32"/>
      <w:szCs w:val="32"/>
    </w:rPr>
  </w:style>
  <w:style w:type="paragraph" w:styleId="4">
    <w:name w:val="heading 4"/>
    <w:basedOn w:val="a"/>
    <w:next w:val="a"/>
    <w:qFormat/>
    <w:rsid w:val="00540072"/>
    <w:pPr>
      <w:keepNext/>
      <w:tabs>
        <w:tab w:val="num" w:pos="864"/>
      </w:tabs>
      <w:spacing w:before="240" w:after="60" w:line="240" w:lineRule="auto"/>
      <w:ind w:left="864" w:hanging="864"/>
      <w:outlineLvl w:val="3"/>
    </w:pPr>
    <w:rPr>
      <w:b/>
      <w:bCs/>
      <w:sz w:val="28"/>
      <w:szCs w:val="28"/>
    </w:rPr>
  </w:style>
  <w:style w:type="paragraph" w:styleId="6">
    <w:name w:val="heading 6"/>
    <w:basedOn w:val="a"/>
    <w:next w:val="a"/>
    <w:qFormat/>
    <w:rsid w:val="00540072"/>
    <w:pPr>
      <w:keepNext/>
      <w:tabs>
        <w:tab w:val="num" w:pos="1152"/>
      </w:tabs>
      <w:autoSpaceDE w:val="0"/>
      <w:spacing w:after="0" w:line="240" w:lineRule="auto"/>
      <w:ind w:left="1152" w:hanging="1152"/>
      <w:outlineLvl w:val="5"/>
    </w:pPr>
    <w:rPr>
      <w:rFonts w:ascii="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540072"/>
    <w:rPr>
      <w:rFonts w:ascii="Times New Roman" w:hAnsi="Times New Roman" w:cs="Times New Roman" w:hint="default"/>
      <w:b/>
      <w:sz w:val="25"/>
      <w:szCs w:val="25"/>
    </w:rPr>
  </w:style>
  <w:style w:type="character" w:customStyle="1" w:styleId="WW8Num1z1">
    <w:name w:val="WW8Num1z1"/>
    <w:rsid w:val="00540072"/>
  </w:style>
  <w:style w:type="character" w:customStyle="1" w:styleId="WW8Num1z2">
    <w:name w:val="WW8Num1z2"/>
    <w:rsid w:val="00540072"/>
  </w:style>
  <w:style w:type="character" w:customStyle="1" w:styleId="WW8Num1z3">
    <w:name w:val="WW8Num1z3"/>
    <w:rsid w:val="00540072"/>
  </w:style>
  <w:style w:type="character" w:customStyle="1" w:styleId="WW8Num1z4">
    <w:name w:val="WW8Num1z4"/>
    <w:rsid w:val="00540072"/>
  </w:style>
  <w:style w:type="character" w:customStyle="1" w:styleId="WW8Num1z5">
    <w:name w:val="WW8Num1z5"/>
    <w:rsid w:val="00540072"/>
  </w:style>
  <w:style w:type="character" w:customStyle="1" w:styleId="WW8Num1z6">
    <w:name w:val="WW8Num1z6"/>
    <w:rsid w:val="00540072"/>
  </w:style>
  <w:style w:type="character" w:customStyle="1" w:styleId="WW8Num1z7">
    <w:name w:val="WW8Num1z7"/>
    <w:rsid w:val="00540072"/>
  </w:style>
  <w:style w:type="character" w:customStyle="1" w:styleId="WW8Num1z8">
    <w:name w:val="WW8Num1z8"/>
    <w:rsid w:val="00540072"/>
  </w:style>
  <w:style w:type="character" w:customStyle="1" w:styleId="WW8Num2z0">
    <w:name w:val="WW8Num2z0"/>
    <w:rsid w:val="00540072"/>
    <w:rPr>
      <w:rFonts w:hint="default"/>
    </w:rPr>
  </w:style>
  <w:style w:type="character" w:customStyle="1" w:styleId="WW8Num2z1">
    <w:name w:val="WW8Num2z1"/>
    <w:rsid w:val="00540072"/>
  </w:style>
  <w:style w:type="character" w:customStyle="1" w:styleId="WW8Num2z2">
    <w:name w:val="WW8Num2z2"/>
    <w:rsid w:val="00540072"/>
  </w:style>
  <w:style w:type="character" w:customStyle="1" w:styleId="WW8Num2z3">
    <w:name w:val="WW8Num2z3"/>
    <w:rsid w:val="00540072"/>
  </w:style>
  <w:style w:type="character" w:customStyle="1" w:styleId="WW8Num2z4">
    <w:name w:val="WW8Num2z4"/>
    <w:rsid w:val="00540072"/>
  </w:style>
  <w:style w:type="character" w:customStyle="1" w:styleId="WW8Num2z5">
    <w:name w:val="WW8Num2z5"/>
    <w:rsid w:val="00540072"/>
  </w:style>
  <w:style w:type="character" w:customStyle="1" w:styleId="WW8Num2z6">
    <w:name w:val="WW8Num2z6"/>
    <w:rsid w:val="00540072"/>
  </w:style>
  <w:style w:type="character" w:customStyle="1" w:styleId="WW8Num2z7">
    <w:name w:val="WW8Num2z7"/>
    <w:rsid w:val="00540072"/>
  </w:style>
  <w:style w:type="character" w:customStyle="1" w:styleId="WW8Num2z8">
    <w:name w:val="WW8Num2z8"/>
    <w:rsid w:val="00540072"/>
  </w:style>
  <w:style w:type="character" w:customStyle="1" w:styleId="WW8Num3z0">
    <w:name w:val="WW8Num3z0"/>
    <w:rsid w:val="00540072"/>
    <w:rPr>
      <w:rFonts w:hint="default"/>
    </w:rPr>
  </w:style>
  <w:style w:type="character" w:customStyle="1" w:styleId="WW8Num3z1">
    <w:name w:val="WW8Num3z1"/>
    <w:rsid w:val="00540072"/>
  </w:style>
  <w:style w:type="character" w:customStyle="1" w:styleId="WW8Num3z2">
    <w:name w:val="WW8Num3z2"/>
    <w:rsid w:val="00540072"/>
  </w:style>
  <w:style w:type="character" w:customStyle="1" w:styleId="WW8Num3z3">
    <w:name w:val="WW8Num3z3"/>
    <w:rsid w:val="00540072"/>
  </w:style>
  <w:style w:type="character" w:customStyle="1" w:styleId="WW8Num3z4">
    <w:name w:val="WW8Num3z4"/>
    <w:rsid w:val="00540072"/>
  </w:style>
  <w:style w:type="character" w:customStyle="1" w:styleId="WW8Num3z5">
    <w:name w:val="WW8Num3z5"/>
    <w:rsid w:val="00540072"/>
  </w:style>
  <w:style w:type="character" w:customStyle="1" w:styleId="WW8Num3z6">
    <w:name w:val="WW8Num3z6"/>
    <w:rsid w:val="00540072"/>
  </w:style>
  <w:style w:type="character" w:customStyle="1" w:styleId="WW8Num3z7">
    <w:name w:val="WW8Num3z7"/>
    <w:rsid w:val="00540072"/>
  </w:style>
  <w:style w:type="character" w:customStyle="1" w:styleId="WW8Num3z8">
    <w:name w:val="WW8Num3z8"/>
    <w:rsid w:val="00540072"/>
  </w:style>
  <w:style w:type="character" w:customStyle="1" w:styleId="WW8Num4z0">
    <w:name w:val="WW8Num4z0"/>
    <w:rsid w:val="00540072"/>
    <w:rPr>
      <w:rFonts w:ascii="Times New Roman" w:hAnsi="Times New Roman" w:cs="Times New Roman" w:hint="default"/>
    </w:rPr>
  </w:style>
  <w:style w:type="character" w:customStyle="1" w:styleId="10">
    <w:name w:val="Основной шрифт абзаца1"/>
    <w:rsid w:val="00540072"/>
  </w:style>
  <w:style w:type="character" w:customStyle="1" w:styleId="a3">
    <w:name w:val="Название Знак"/>
    <w:rsid w:val="00540072"/>
    <w:rPr>
      <w:b/>
      <w:bCs/>
      <w:sz w:val="28"/>
      <w:szCs w:val="24"/>
      <w:lang w:val="ru-RU" w:eastAsia="ar-SA" w:bidi="ar-SA"/>
    </w:rPr>
  </w:style>
  <w:style w:type="character" w:customStyle="1" w:styleId="a4">
    <w:name w:val="Основной текст с отступом Знак"/>
    <w:rsid w:val="00540072"/>
    <w:rPr>
      <w:sz w:val="28"/>
      <w:szCs w:val="24"/>
      <w:lang w:val="ru-RU" w:eastAsia="ar-SA" w:bidi="ar-SA"/>
    </w:rPr>
  </w:style>
  <w:style w:type="character" w:customStyle="1" w:styleId="3">
    <w:name w:val="Основной текст с отступом 3 Знак"/>
    <w:rsid w:val="00540072"/>
    <w:rPr>
      <w:sz w:val="24"/>
      <w:szCs w:val="24"/>
      <w:lang w:val="ru-RU" w:eastAsia="ar-SA" w:bidi="ar-SA"/>
    </w:rPr>
  </w:style>
  <w:style w:type="character" w:customStyle="1" w:styleId="a5">
    <w:name w:val="Верхний колонтитул Знак"/>
    <w:rsid w:val="00540072"/>
    <w:rPr>
      <w:rFonts w:ascii="Calibri" w:hAnsi="Calibri" w:cs="Calibri"/>
      <w:sz w:val="22"/>
      <w:szCs w:val="22"/>
    </w:rPr>
  </w:style>
  <w:style w:type="character" w:customStyle="1" w:styleId="a6">
    <w:name w:val="Нижний колонтитул Знак"/>
    <w:rsid w:val="00540072"/>
    <w:rPr>
      <w:rFonts w:ascii="Calibri" w:hAnsi="Calibri" w:cs="Calibri"/>
      <w:sz w:val="22"/>
      <w:szCs w:val="22"/>
    </w:rPr>
  </w:style>
  <w:style w:type="character" w:customStyle="1" w:styleId="FontStyle53">
    <w:name w:val="Font Style53"/>
    <w:rsid w:val="00540072"/>
    <w:rPr>
      <w:rFonts w:ascii="Times New Roman" w:hAnsi="Times New Roman" w:cs="Times New Roman"/>
      <w:sz w:val="18"/>
      <w:szCs w:val="18"/>
    </w:rPr>
  </w:style>
  <w:style w:type="character" w:customStyle="1" w:styleId="60">
    <w:name w:val="Заголовок 6 Знак"/>
    <w:rsid w:val="00540072"/>
    <w:rPr>
      <w:b/>
      <w:bCs/>
      <w:sz w:val="24"/>
      <w:szCs w:val="24"/>
      <w:lang w:val="ru-RU" w:eastAsia="ar-SA" w:bidi="ar-SA"/>
    </w:rPr>
  </w:style>
  <w:style w:type="character" w:customStyle="1" w:styleId="a7">
    <w:name w:val="Основной текст обычный Знак"/>
    <w:rsid w:val="00540072"/>
    <w:rPr>
      <w:sz w:val="28"/>
      <w:szCs w:val="28"/>
      <w:lang w:val="ru-RU" w:eastAsia="ar-SA" w:bidi="ar-SA"/>
    </w:rPr>
  </w:style>
  <w:style w:type="character" w:customStyle="1" w:styleId="BodyTextIndent3Char">
    <w:name w:val="Body Text Indent 3 Char"/>
    <w:rsid w:val="00540072"/>
    <w:rPr>
      <w:rFonts w:cs="Times New Roman"/>
      <w:sz w:val="24"/>
      <w:szCs w:val="24"/>
      <w:lang w:val="ru-RU" w:eastAsia="ar-SA" w:bidi="ar-SA"/>
    </w:rPr>
  </w:style>
  <w:style w:type="character" w:styleId="a8">
    <w:name w:val="Hyperlink"/>
    <w:uiPriority w:val="99"/>
    <w:rsid w:val="00540072"/>
    <w:rPr>
      <w:color w:val="0000FF"/>
      <w:u w:val="single"/>
    </w:rPr>
  </w:style>
  <w:style w:type="character" w:customStyle="1" w:styleId="40">
    <w:name w:val="Заголовок 4 Знак"/>
    <w:rsid w:val="00540072"/>
    <w:rPr>
      <w:rFonts w:ascii="Calibri" w:hAnsi="Calibri" w:cs="Calibri"/>
      <w:b/>
      <w:bCs/>
      <w:sz w:val="28"/>
      <w:szCs w:val="28"/>
      <w:lang w:val="ru-RU" w:eastAsia="ar-SA" w:bidi="ar-SA"/>
    </w:rPr>
  </w:style>
  <w:style w:type="character" w:customStyle="1" w:styleId="apple-converted-space">
    <w:name w:val="apple-converted-space"/>
    <w:basedOn w:val="10"/>
    <w:rsid w:val="00540072"/>
  </w:style>
  <w:style w:type="character" w:styleId="a9">
    <w:name w:val="page number"/>
    <w:basedOn w:val="10"/>
    <w:rsid w:val="00540072"/>
  </w:style>
  <w:style w:type="character" w:customStyle="1" w:styleId="aa">
    <w:name w:val="Цветовое выделение"/>
    <w:rsid w:val="00540072"/>
    <w:rPr>
      <w:b/>
      <w:color w:val="26282F"/>
    </w:rPr>
  </w:style>
  <w:style w:type="character" w:customStyle="1" w:styleId="FontStyle13">
    <w:name w:val="Font Style13"/>
    <w:rsid w:val="00540072"/>
    <w:rPr>
      <w:rFonts w:ascii="Times New Roman" w:hAnsi="Times New Roman" w:cs="Times New Roman"/>
      <w:sz w:val="24"/>
      <w:szCs w:val="24"/>
    </w:rPr>
  </w:style>
  <w:style w:type="character" w:customStyle="1" w:styleId="ab">
    <w:name w:val="Без интервала Знак"/>
    <w:rsid w:val="00540072"/>
    <w:rPr>
      <w:rFonts w:ascii="Calibri" w:hAnsi="Calibri" w:cs="Calibri"/>
      <w:sz w:val="22"/>
      <w:szCs w:val="22"/>
      <w:lang w:val="ru-RU" w:eastAsia="ar-SA" w:bidi="ar-SA"/>
    </w:rPr>
  </w:style>
  <w:style w:type="character" w:customStyle="1" w:styleId="ac">
    <w:name w:val="Основной текст Знак"/>
    <w:uiPriority w:val="99"/>
    <w:rsid w:val="00540072"/>
    <w:rPr>
      <w:sz w:val="24"/>
      <w:szCs w:val="24"/>
    </w:rPr>
  </w:style>
  <w:style w:type="character" w:customStyle="1" w:styleId="ad">
    <w:name w:val="Символ нумерации"/>
    <w:rsid w:val="00540072"/>
  </w:style>
  <w:style w:type="paragraph" w:customStyle="1" w:styleId="ae">
    <w:name w:val="Заголовок"/>
    <w:basedOn w:val="a"/>
    <w:next w:val="af"/>
    <w:rsid w:val="00540072"/>
    <w:pPr>
      <w:keepNext/>
      <w:spacing w:before="240" w:after="120"/>
    </w:pPr>
    <w:rPr>
      <w:rFonts w:ascii="Arial" w:eastAsia="Microsoft YaHei" w:hAnsi="Arial" w:cs="Lucida Sans"/>
      <w:sz w:val="28"/>
      <w:szCs w:val="28"/>
    </w:rPr>
  </w:style>
  <w:style w:type="paragraph" w:styleId="af">
    <w:name w:val="Body Text"/>
    <w:basedOn w:val="a"/>
    <w:uiPriority w:val="99"/>
    <w:rsid w:val="00540072"/>
    <w:pPr>
      <w:spacing w:after="120" w:line="240" w:lineRule="auto"/>
    </w:pPr>
    <w:rPr>
      <w:rFonts w:ascii="Times New Roman" w:hAnsi="Times New Roman" w:cs="Times New Roman"/>
      <w:sz w:val="24"/>
      <w:szCs w:val="24"/>
    </w:rPr>
  </w:style>
  <w:style w:type="paragraph" w:styleId="af0">
    <w:name w:val="List"/>
    <w:basedOn w:val="af"/>
    <w:rsid w:val="00540072"/>
    <w:rPr>
      <w:rFonts w:cs="Lucida Sans"/>
    </w:rPr>
  </w:style>
  <w:style w:type="paragraph" w:customStyle="1" w:styleId="11">
    <w:name w:val="Название1"/>
    <w:basedOn w:val="a"/>
    <w:rsid w:val="00540072"/>
    <w:pPr>
      <w:suppressLineNumbers/>
      <w:spacing w:before="120" w:after="120"/>
    </w:pPr>
    <w:rPr>
      <w:rFonts w:cs="Lucida Sans"/>
      <w:i/>
      <w:iCs/>
      <w:sz w:val="24"/>
      <w:szCs w:val="24"/>
    </w:rPr>
  </w:style>
  <w:style w:type="paragraph" w:customStyle="1" w:styleId="12">
    <w:name w:val="Указатель1"/>
    <w:basedOn w:val="a"/>
    <w:rsid w:val="00540072"/>
    <w:pPr>
      <w:suppressLineNumbers/>
    </w:pPr>
    <w:rPr>
      <w:rFonts w:cs="Lucida Sans"/>
    </w:rPr>
  </w:style>
  <w:style w:type="paragraph" w:styleId="af1">
    <w:name w:val="Title"/>
    <w:basedOn w:val="a"/>
    <w:next w:val="af2"/>
    <w:qFormat/>
    <w:rsid w:val="00540072"/>
    <w:pPr>
      <w:spacing w:after="0" w:line="240" w:lineRule="auto"/>
      <w:jc w:val="center"/>
    </w:pPr>
    <w:rPr>
      <w:rFonts w:ascii="Times New Roman" w:hAnsi="Times New Roman" w:cs="Times New Roman"/>
      <w:b/>
      <w:bCs/>
      <w:sz w:val="28"/>
      <w:szCs w:val="24"/>
    </w:rPr>
  </w:style>
  <w:style w:type="paragraph" w:styleId="af2">
    <w:name w:val="Subtitle"/>
    <w:basedOn w:val="ae"/>
    <w:next w:val="af"/>
    <w:qFormat/>
    <w:rsid w:val="00540072"/>
    <w:pPr>
      <w:jc w:val="center"/>
    </w:pPr>
    <w:rPr>
      <w:i/>
      <w:iCs/>
    </w:rPr>
  </w:style>
  <w:style w:type="paragraph" w:styleId="af3">
    <w:name w:val="Body Text Indent"/>
    <w:basedOn w:val="a"/>
    <w:rsid w:val="00540072"/>
    <w:pPr>
      <w:spacing w:after="0" w:line="240" w:lineRule="auto"/>
      <w:ind w:firstLine="360"/>
      <w:jc w:val="both"/>
    </w:pPr>
    <w:rPr>
      <w:rFonts w:ascii="Times New Roman" w:hAnsi="Times New Roman" w:cs="Times New Roman"/>
      <w:sz w:val="28"/>
      <w:szCs w:val="24"/>
    </w:rPr>
  </w:style>
  <w:style w:type="paragraph" w:customStyle="1" w:styleId="31">
    <w:name w:val="Основной текст с отступом 31"/>
    <w:basedOn w:val="a"/>
    <w:rsid w:val="00540072"/>
    <w:pPr>
      <w:spacing w:after="0" w:line="240" w:lineRule="auto"/>
      <w:ind w:firstLine="708"/>
      <w:jc w:val="both"/>
    </w:pPr>
    <w:rPr>
      <w:rFonts w:ascii="Times New Roman" w:hAnsi="Times New Roman" w:cs="Times New Roman"/>
      <w:sz w:val="24"/>
      <w:szCs w:val="24"/>
    </w:rPr>
  </w:style>
  <w:style w:type="paragraph" w:styleId="af4">
    <w:name w:val="Balloon Text"/>
    <w:basedOn w:val="a"/>
    <w:rsid w:val="00540072"/>
    <w:rPr>
      <w:rFonts w:ascii="Tahoma" w:hAnsi="Tahoma" w:cs="Tahoma"/>
      <w:sz w:val="16"/>
      <w:szCs w:val="16"/>
    </w:rPr>
  </w:style>
  <w:style w:type="paragraph" w:styleId="af5">
    <w:name w:val="header"/>
    <w:basedOn w:val="a"/>
    <w:rsid w:val="00540072"/>
    <w:pPr>
      <w:tabs>
        <w:tab w:val="center" w:pos="4677"/>
        <w:tab w:val="right" w:pos="9355"/>
      </w:tabs>
    </w:pPr>
  </w:style>
  <w:style w:type="paragraph" w:styleId="af6">
    <w:name w:val="footer"/>
    <w:basedOn w:val="a"/>
    <w:rsid w:val="00540072"/>
    <w:pPr>
      <w:tabs>
        <w:tab w:val="center" w:pos="4677"/>
        <w:tab w:val="right" w:pos="9355"/>
      </w:tabs>
    </w:pPr>
  </w:style>
  <w:style w:type="paragraph" w:customStyle="1" w:styleId="ConsPlusNormal">
    <w:name w:val="ConsPlusNormal"/>
    <w:rsid w:val="00540072"/>
    <w:pPr>
      <w:widowControl w:val="0"/>
      <w:suppressAutoHyphens/>
      <w:autoSpaceDE w:val="0"/>
      <w:ind w:firstLine="720"/>
    </w:pPr>
    <w:rPr>
      <w:rFonts w:ascii="Arial" w:hAnsi="Arial" w:cs="Arial"/>
      <w:lang w:eastAsia="ar-SA"/>
    </w:rPr>
  </w:style>
  <w:style w:type="paragraph" w:customStyle="1" w:styleId="ConsNonformat">
    <w:name w:val="ConsNonformat"/>
    <w:rsid w:val="00540072"/>
    <w:pPr>
      <w:widowControl w:val="0"/>
      <w:suppressAutoHyphens/>
      <w:autoSpaceDE w:val="0"/>
      <w:spacing w:line="360" w:lineRule="atLeast"/>
      <w:ind w:right="19772"/>
      <w:jc w:val="both"/>
      <w:textAlignment w:val="baseline"/>
    </w:pPr>
    <w:rPr>
      <w:rFonts w:ascii="Courier New" w:eastAsia="Arial" w:hAnsi="Courier New" w:cs="Courier New"/>
      <w:lang w:eastAsia="ar-SA"/>
    </w:rPr>
  </w:style>
  <w:style w:type="paragraph" w:styleId="af7">
    <w:name w:val="No Spacing"/>
    <w:qFormat/>
    <w:rsid w:val="00540072"/>
    <w:pPr>
      <w:suppressAutoHyphens/>
    </w:pPr>
    <w:rPr>
      <w:rFonts w:ascii="Calibri" w:hAnsi="Calibri" w:cs="Calibri"/>
      <w:sz w:val="22"/>
      <w:szCs w:val="22"/>
      <w:lang w:eastAsia="ar-SA"/>
    </w:rPr>
  </w:style>
  <w:style w:type="paragraph" w:customStyle="1" w:styleId="Style18">
    <w:name w:val="Style18"/>
    <w:basedOn w:val="a"/>
    <w:rsid w:val="00540072"/>
    <w:pPr>
      <w:widowControl w:val="0"/>
      <w:autoSpaceDE w:val="0"/>
      <w:spacing w:after="0" w:line="240" w:lineRule="auto"/>
    </w:pPr>
    <w:rPr>
      <w:rFonts w:ascii="Cambria" w:hAnsi="Cambria" w:cs="Cambria"/>
      <w:sz w:val="24"/>
      <w:szCs w:val="24"/>
    </w:rPr>
  </w:style>
  <w:style w:type="paragraph" w:customStyle="1" w:styleId="21">
    <w:name w:val="Основной текст 21"/>
    <w:basedOn w:val="a"/>
    <w:rsid w:val="00540072"/>
    <w:pPr>
      <w:spacing w:after="120" w:line="480" w:lineRule="auto"/>
    </w:pPr>
  </w:style>
  <w:style w:type="paragraph" w:customStyle="1" w:styleId="af8">
    <w:name w:val="Основной текст обычный"/>
    <w:basedOn w:val="31"/>
    <w:rsid w:val="00540072"/>
    <w:pPr>
      <w:spacing w:after="120"/>
      <w:ind w:left="283" w:firstLine="0"/>
      <w:jc w:val="left"/>
    </w:pPr>
    <w:rPr>
      <w:sz w:val="28"/>
      <w:szCs w:val="28"/>
    </w:rPr>
  </w:style>
  <w:style w:type="paragraph" w:customStyle="1" w:styleId="FR1">
    <w:name w:val="FR1"/>
    <w:uiPriority w:val="99"/>
    <w:rsid w:val="00540072"/>
    <w:pPr>
      <w:widowControl w:val="0"/>
      <w:suppressAutoHyphens/>
      <w:spacing w:before="700"/>
    </w:pPr>
    <w:rPr>
      <w:b/>
      <w:sz w:val="28"/>
      <w:lang w:eastAsia="ar-SA"/>
    </w:rPr>
  </w:style>
  <w:style w:type="paragraph" w:styleId="af9">
    <w:name w:val="Normal (Web)"/>
    <w:basedOn w:val="a"/>
    <w:rsid w:val="00540072"/>
    <w:pPr>
      <w:spacing w:before="280" w:after="280" w:line="240" w:lineRule="auto"/>
    </w:pPr>
    <w:rPr>
      <w:rFonts w:ascii="Times New Roman" w:hAnsi="Times New Roman" w:cs="Times New Roman"/>
      <w:sz w:val="24"/>
      <w:szCs w:val="24"/>
    </w:rPr>
  </w:style>
  <w:style w:type="paragraph" w:customStyle="1" w:styleId="Style6">
    <w:name w:val="Style6"/>
    <w:basedOn w:val="a"/>
    <w:rsid w:val="00540072"/>
    <w:pPr>
      <w:widowControl w:val="0"/>
      <w:autoSpaceDE w:val="0"/>
      <w:spacing w:after="0" w:line="240" w:lineRule="auto"/>
    </w:pPr>
    <w:rPr>
      <w:rFonts w:ascii="Times New Roman" w:hAnsi="Times New Roman" w:cs="Times New Roman"/>
      <w:sz w:val="24"/>
      <w:szCs w:val="24"/>
    </w:rPr>
  </w:style>
  <w:style w:type="paragraph" w:customStyle="1" w:styleId="2">
    <w:name w:val="Обычный2"/>
    <w:rsid w:val="00540072"/>
    <w:pPr>
      <w:widowControl w:val="0"/>
      <w:suppressAutoHyphens/>
      <w:spacing w:line="300" w:lineRule="auto"/>
      <w:ind w:firstLine="720"/>
      <w:jc w:val="both"/>
    </w:pPr>
    <w:rPr>
      <w:sz w:val="24"/>
      <w:lang w:eastAsia="ar-SA"/>
    </w:rPr>
  </w:style>
  <w:style w:type="paragraph" w:customStyle="1" w:styleId="310">
    <w:name w:val="Основной текст 31"/>
    <w:basedOn w:val="a"/>
    <w:rsid w:val="00540072"/>
    <w:pPr>
      <w:spacing w:after="120"/>
    </w:pPr>
    <w:rPr>
      <w:sz w:val="16"/>
      <w:szCs w:val="16"/>
    </w:rPr>
  </w:style>
  <w:style w:type="paragraph" w:customStyle="1" w:styleId="20">
    <w:name w:val="2 Знак Знак Знак Знак"/>
    <w:basedOn w:val="a"/>
    <w:rsid w:val="00540072"/>
    <w:pPr>
      <w:spacing w:after="160" w:line="240" w:lineRule="auto"/>
    </w:pPr>
    <w:rPr>
      <w:rFonts w:ascii="Arial" w:hAnsi="Arial" w:cs="Arial"/>
      <w:b/>
      <w:color w:val="FFFFFF"/>
      <w:sz w:val="32"/>
      <w:szCs w:val="20"/>
      <w:lang w:val="en-US"/>
    </w:rPr>
  </w:style>
  <w:style w:type="paragraph" w:customStyle="1" w:styleId="Style5">
    <w:name w:val="Style5"/>
    <w:basedOn w:val="a"/>
    <w:rsid w:val="00540072"/>
    <w:pPr>
      <w:widowControl w:val="0"/>
      <w:autoSpaceDE w:val="0"/>
      <w:spacing w:after="0" w:line="300" w:lineRule="exact"/>
      <w:ind w:firstLine="720"/>
      <w:jc w:val="both"/>
    </w:pPr>
    <w:rPr>
      <w:rFonts w:ascii="Times New Roman" w:hAnsi="Times New Roman" w:cs="Times New Roman"/>
      <w:sz w:val="24"/>
      <w:szCs w:val="24"/>
    </w:rPr>
  </w:style>
  <w:style w:type="paragraph" w:customStyle="1" w:styleId="41">
    <w:name w:val="Обычный4"/>
    <w:rsid w:val="00540072"/>
    <w:pPr>
      <w:widowControl w:val="0"/>
      <w:suppressAutoHyphens/>
      <w:spacing w:line="300" w:lineRule="auto"/>
      <w:ind w:firstLine="720"/>
      <w:jc w:val="both"/>
    </w:pPr>
    <w:rPr>
      <w:sz w:val="24"/>
      <w:lang w:eastAsia="ar-SA"/>
    </w:rPr>
  </w:style>
  <w:style w:type="paragraph" w:customStyle="1" w:styleId="Normal1">
    <w:name w:val="Normal1"/>
    <w:rsid w:val="00540072"/>
    <w:pPr>
      <w:widowControl w:val="0"/>
      <w:suppressAutoHyphens/>
      <w:spacing w:line="300" w:lineRule="auto"/>
      <w:ind w:firstLine="720"/>
      <w:jc w:val="both"/>
    </w:pPr>
    <w:rPr>
      <w:rFonts w:eastAsia="Calibri"/>
      <w:sz w:val="24"/>
      <w:lang w:eastAsia="ar-SA"/>
    </w:rPr>
  </w:style>
  <w:style w:type="paragraph" w:customStyle="1" w:styleId="13">
    <w:name w:val="Без интервала1"/>
    <w:rsid w:val="00540072"/>
    <w:pPr>
      <w:suppressAutoHyphens/>
    </w:pPr>
    <w:rPr>
      <w:rFonts w:ascii="Calibri" w:hAnsi="Calibri" w:cs="Calibri"/>
      <w:sz w:val="22"/>
      <w:szCs w:val="22"/>
      <w:lang w:eastAsia="ar-SA"/>
    </w:rPr>
  </w:style>
  <w:style w:type="paragraph" w:customStyle="1" w:styleId="14">
    <w:name w:val="Абзац списка1"/>
    <w:basedOn w:val="a"/>
    <w:rsid w:val="00540072"/>
    <w:pPr>
      <w:ind w:left="720"/>
    </w:pPr>
    <w:rPr>
      <w:rFonts w:eastAsia="Calibri"/>
    </w:rPr>
  </w:style>
  <w:style w:type="paragraph" w:customStyle="1" w:styleId="22">
    <w:name w:val="Без интервала2"/>
    <w:rsid w:val="00540072"/>
    <w:pPr>
      <w:suppressAutoHyphens/>
    </w:pPr>
    <w:rPr>
      <w:rFonts w:ascii="Calibri" w:eastAsia="Calibri" w:hAnsi="Calibri" w:cs="Calibri"/>
      <w:sz w:val="22"/>
      <w:szCs w:val="22"/>
      <w:lang w:eastAsia="ar-SA"/>
    </w:rPr>
  </w:style>
  <w:style w:type="paragraph" w:customStyle="1" w:styleId="15">
    <w:name w:val="Обычный1"/>
    <w:rsid w:val="00540072"/>
    <w:pPr>
      <w:widowControl w:val="0"/>
      <w:suppressAutoHyphens/>
      <w:spacing w:line="300" w:lineRule="auto"/>
      <w:ind w:firstLine="720"/>
      <w:jc w:val="both"/>
    </w:pPr>
    <w:rPr>
      <w:rFonts w:eastAsia="Calibri"/>
      <w:sz w:val="24"/>
      <w:lang w:eastAsia="ar-SA"/>
    </w:rPr>
  </w:style>
  <w:style w:type="paragraph" w:customStyle="1" w:styleId="Style1">
    <w:name w:val="Style1"/>
    <w:basedOn w:val="a"/>
    <w:rsid w:val="00540072"/>
    <w:pPr>
      <w:widowControl w:val="0"/>
      <w:autoSpaceDE w:val="0"/>
      <w:spacing w:after="0" w:line="298" w:lineRule="exact"/>
    </w:pPr>
    <w:rPr>
      <w:rFonts w:ascii="Times New Roman" w:hAnsi="Times New Roman" w:cs="Times New Roman"/>
      <w:sz w:val="24"/>
      <w:szCs w:val="24"/>
    </w:rPr>
  </w:style>
  <w:style w:type="paragraph" w:customStyle="1" w:styleId="Style2">
    <w:name w:val="Style2"/>
    <w:basedOn w:val="a"/>
    <w:rsid w:val="00540072"/>
    <w:pPr>
      <w:widowControl w:val="0"/>
      <w:autoSpaceDE w:val="0"/>
      <w:spacing w:after="0" w:line="298" w:lineRule="exact"/>
      <w:ind w:firstLine="749"/>
      <w:jc w:val="both"/>
    </w:pPr>
    <w:rPr>
      <w:rFonts w:ascii="Times New Roman" w:hAnsi="Times New Roman" w:cs="Times New Roman"/>
      <w:sz w:val="24"/>
      <w:szCs w:val="24"/>
    </w:rPr>
  </w:style>
  <w:style w:type="paragraph" w:customStyle="1" w:styleId="Style4">
    <w:name w:val="Style4"/>
    <w:basedOn w:val="a"/>
    <w:rsid w:val="00540072"/>
    <w:pPr>
      <w:widowControl w:val="0"/>
      <w:autoSpaceDE w:val="0"/>
      <w:spacing w:after="0" w:line="298" w:lineRule="exact"/>
      <w:ind w:firstLine="710"/>
      <w:jc w:val="both"/>
    </w:pPr>
    <w:rPr>
      <w:rFonts w:ascii="Times New Roman" w:hAnsi="Times New Roman" w:cs="Times New Roman"/>
      <w:sz w:val="24"/>
      <w:szCs w:val="24"/>
    </w:rPr>
  </w:style>
  <w:style w:type="paragraph" w:customStyle="1" w:styleId="16">
    <w:name w:val="Абзац списка1"/>
    <w:basedOn w:val="a"/>
    <w:rsid w:val="00540072"/>
    <w:pPr>
      <w:spacing w:after="0" w:line="240" w:lineRule="auto"/>
      <w:ind w:left="708"/>
    </w:pPr>
    <w:rPr>
      <w:rFonts w:ascii="Times New Roman" w:hAnsi="Times New Roman" w:cs="Times New Roman"/>
      <w:sz w:val="24"/>
      <w:szCs w:val="24"/>
    </w:rPr>
  </w:style>
  <w:style w:type="paragraph" w:customStyle="1" w:styleId="30">
    <w:name w:val="Обычный3"/>
    <w:rsid w:val="00540072"/>
    <w:pPr>
      <w:widowControl w:val="0"/>
      <w:suppressAutoHyphens/>
      <w:spacing w:line="300" w:lineRule="auto"/>
      <w:ind w:firstLine="720"/>
      <w:jc w:val="both"/>
    </w:pPr>
    <w:rPr>
      <w:sz w:val="24"/>
      <w:lang w:eastAsia="ar-SA"/>
    </w:rPr>
  </w:style>
  <w:style w:type="paragraph" w:customStyle="1" w:styleId="afa">
    <w:name w:val="Содержимое таблицы"/>
    <w:basedOn w:val="a"/>
    <w:rsid w:val="00540072"/>
    <w:pPr>
      <w:suppressLineNumbers/>
    </w:pPr>
  </w:style>
  <w:style w:type="paragraph" w:customStyle="1" w:styleId="afb">
    <w:name w:val="Заголовок таблицы"/>
    <w:basedOn w:val="afa"/>
    <w:rsid w:val="00540072"/>
    <w:pPr>
      <w:jc w:val="center"/>
    </w:pPr>
    <w:rPr>
      <w:b/>
      <w:bCs/>
    </w:rPr>
  </w:style>
  <w:style w:type="table" w:styleId="afc">
    <w:name w:val="Table Grid"/>
    <w:basedOn w:val="a1"/>
    <w:uiPriority w:val="59"/>
    <w:rsid w:val="009C4D7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List Paragraph"/>
    <w:basedOn w:val="a"/>
    <w:uiPriority w:val="34"/>
    <w:qFormat/>
    <w:rsid w:val="009D48E1"/>
    <w:pPr>
      <w:ind w:left="720"/>
      <w:contextualSpacing/>
    </w:pPr>
  </w:style>
  <w:style w:type="paragraph" w:customStyle="1" w:styleId="TableParagraph">
    <w:name w:val="Table Paragraph"/>
    <w:basedOn w:val="a"/>
    <w:uiPriority w:val="1"/>
    <w:qFormat/>
    <w:rsid w:val="0028606E"/>
    <w:pPr>
      <w:widowControl w:val="0"/>
      <w:suppressAutoHyphens w:val="0"/>
      <w:autoSpaceDE w:val="0"/>
      <w:autoSpaceDN w:val="0"/>
      <w:spacing w:after="0" w:line="240" w:lineRule="auto"/>
    </w:pPr>
    <w:rPr>
      <w:rFonts w:ascii="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1879734">
      <w:bodyDiv w:val="1"/>
      <w:marLeft w:val="0"/>
      <w:marRight w:val="0"/>
      <w:marTop w:val="0"/>
      <w:marBottom w:val="0"/>
      <w:divBdr>
        <w:top w:val="none" w:sz="0" w:space="0" w:color="auto"/>
        <w:left w:val="none" w:sz="0" w:space="0" w:color="auto"/>
        <w:bottom w:val="none" w:sz="0" w:space="0" w:color="auto"/>
        <w:right w:val="none" w:sz="0" w:space="0" w:color="auto"/>
      </w:divBdr>
    </w:div>
    <w:div w:id="1190291376">
      <w:bodyDiv w:val="1"/>
      <w:marLeft w:val="0"/>
      <w:marRight w:val="0"/>
      <w:marTop w:val="0"/>
      <w:marBottom w:val="0"/>
      <w:divBdr>
        <w:top w:val="none" w:sz="0" w:space="0" w:color="auto"/>
        <w:left w:val="none" w:sz="0" w:space="0" w:color="auto"/>
        <w:bottom w:val="none" w:sz="0" w:space="0" w:color="auto"/>
        <w:right w:val="none" w:sz="0" w:space="0" w:color="auto"/>
      </w:divBdr>
    </w:div>
    <w:div w:id="1387341980">
      <w:bodyDiv w:val="1"/>
      <w:marLeft w:val="0"/>
      <w:marRight w:val="0"/>
      <w:marTop w:val="0"/>
      <w:marBottom w:val="0"/>
      <w:divBdr>
        <w:top w:val="none" w:sz="0" w:space="0" w:color="auto"/>
        <w:left w:val="none" w:sz="0" w:space="0" w:color="auto"/>
        <w:bottom w:val="none" w:sz="0" w:space="0" w:color="auto"/>
        <w:right w:val="none" w:sz="0" w:space="0" w:color="auto"/>
      </w:divBdr>
    </w:div>
    <w:div w:id="2095858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mailto:bmtivs@34.fsin.gov.r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liu-23@34.fsin.gov.ru" TargetMode="Externa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consultantplus://offline/ref=782E9CC4CCC6932545801925E3B536176E50B53C1FD70BD7655CABC93DB89C271041D8CD019EE696393B294E112BD805805FEF4CF4B5672237V6P" TargetMode="Externa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hyperlink" Target="garantF1://70772262.0"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C93B26-3CC3-4FC7-B8C1-F46BBEE0F3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3454</Words>
  <Characters>19692</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vt:lpstr>
    </vt:vector>
  </TitlesOfParts>
  <Company>SPecialiST RePack</Company>
  <LinksUpToDate>false</LinksUpToDate>
  <CharactersWithSpaces>23100</CharactersWithSpaces>
  <SharedDoc>false</SharedDoc>
  <HLinks>
    <vt:vector size="6" baseType="variant">
      <vt:variant>
        <vt:i4>7274559</vt:i4>
      </vt:variant>
      <vt:variant>
        <vt:i4>0</vt:i4>
      </vt:variant>
      <vt:variant>
        <vt:i4>0</vt:i4>
      </vt:variant>
      <vt:variant>
        <vt:i4>5</vt:i4>
      </vt:variant>
      <vt:variant>
        <vt:lpwstr>garantf1://70772262.0/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dc:title>
  <dc:creator>user</dc:creator>
  <cp:lastModifiedBy>Пользователь</cp:lastModifiedBy>
  <cp:revision>3</cp:revision>
  <cp:lastPrinted>2026-04-08T12:21:00Z</cp:lastPrinted>
  <dcterms:created xsi:type="dcterms:W3CDTF">2026-10-13T07:34:00Z</dcterms:created>
  <dcterms:modified xsi:type="dcterms:W3CDTF">2026-10-13T10:20:00Z</dcterms:modified>
</cp:coreProperties>
</file>