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9A2" w:rsidRDefault="001C59A2" w:rsidP="000B27E5">
      <w:pPr>
        <w:pStyle w:val="a5"/>
        <w:keepNext/>
        <w:jc w:val="center"/>
        <w:outlineLvl w:val="0"/>
        <w:rPr>
          <w:b/>
          <w:bCs w:val="0"/>
        </w:rPr>
      </w:pPr>
      <w:bookmarkStart w:id="0" w:name="_GoBack"/>
      <w:bookmarkEnd w:id="0"/>
      <w:r w:rsidRPr="005A573D">
        <w:rPr>
          <w:b/>
        </w:rPr>
        <w:t>Государственный контракт № _____</w:t>
      </w:r>
    </w:p>
    <w:p w:rsidR="001C59A2" w:rsidRPr="00087EC3" w:rsidRDefault="001C59A2" w:rsidP="00373E1D">
      <w:pPr>
        <w:keepNext/>
        <w:jc w:val="center"/>
        <w:rPr>
          <w:b/>
        </w:rPr>
      </w:pPr>
      <w:r w:rsidRPr="005A573D">
        <w:rPr>
          <w:b/>
        </w:rPr>
        <w:t xml:space="preserve">на </w:t>
      </w:r>
      <w:r w:rsidR="00791F89">
        <w:rPr>
          <w:b/>
        </w:rPr>
        <w:t xml:space="preserve">оказание </w:t>
      </w:r>
      <w:r w:rsidR="00984494">
        <w:rPr>
          <w:b/>
        </w:rPr>
        <w:t>у</w:t>
      </w:r>
      <w:r w:rsidR="00791F89">
        <w:rPr>
          <w:b/>
        </w:rPr>
        <w:t>слуг</w:t>
      </w:r>
      <w:r w:rsidR="00984494" w:rsidRPr="00984494">
        <w:rPr>
          <w:b/>
        </w:rPr>
        <w:t xml:space="preserve"> по уборке </w:t>
      </w:r>
      <w:r w:rsidR="00B47DF9">
        <w:rPr>
          <w:b/>
        </w:rPr>
        <w:t xml:space="preserve">служебных </w:t>
      </w:r>
      <w:r w:rsidR="00984494" w:rsidRPr="00984494">
        <w:rPr>
          <w:b/>
        </w:rPr>
        <w:t>п</w:t>
      </w:r>
      <w:r w:rsidR="006F5A45">
        <w:rPr>
          <w:b/>
        </w:rPr>
        <w:t>омещений в здании</w:t>
      </w:r>
      <w:r w:rsidR="003974C6">
        <w:rPr>
          <w:b/>
        </w:rPr>
        <w:t xml:space="preserve"> </w:t>
      </w:r>
    </w:p>
    <w:p w:rsidR="001C59A2" w:rsidRPr="005A573D" w:rsidRDefault="001C59A2" w:rsidP="000B27E5">
      <w:pPr>
        <w:keepNext/>
        <w:jc w:val="center"/>
        <w:rPr>
          <w:b/>
        </w:rPr>
      </w:pPr>
    </w:p>
    <w:p w:rsidR="001C59A2" w:rsidRDefault="001C59A2" w:rsidP="000B27E5">
      <w:pPr>
        <w:pStyle w:val="a5"/>
        <w:keepNext/>
      </w:pPr>
      <w:r w:rsidRPr="00A92A6B">
        <w:t>г. Новосибирск                                                                                           «_</w:t>
      </w:r>
      <w:r w:rsidR="00805E20">
        <w:t>_</w:t>
      </w:r>
      <w:r w:rsidRPr="00A92A6B">
        <w:t>_» ____________ 20</w:t>
      </w:r>
      <w:r>
        <w:t>2</w:t>
      </w:r>
      <w:r w:rsidR="00CB1B31">
        <w:rPr>
          <w:lang w:val="ru-RU"/>
        </w:rPr>
        <w:t>6</w:t>
      </w:r>
      <w:r w:rsidRPr="00A92A6B">
        <w:t xml:space="preserve"> г.</w:t>
      </w:r>
    </w:p>
    <w:p w:rsidR="001C59A2" w:rsidRPr="00A92A6B" w:rsidRDefault="001C59A2" w:rsidP="000B27E5">
      <w:pPr>
        <w:pStyle w:val="a5"/>
        <w:keepNext/>
      </w:pPr>
    </w:p>
    <w:p w:rsidR="00F424F3" w:rsidRPr="00F424F3" w:rsidRDefault="00F424F3" w:rsidP="000B27E5">
      <w:pPr>
        <w:pStyle w:val="ConsNonformat"/>
        <w:keepNext/>
        <w:widowControl/>
        <w:ind w:firstLine="708"/>
        <w:jc w:val="both"/>
        <w:rPr>
          <w:rFonts w:ascii="Times New Roman" w:hAnsi="Times New Roman"/>
          <w:sz w:val="24"/>
          <w:szCs w:val="24"/>
        </w:rPr>
      </w:pPr>
      <w:r w:rsidRPr="00F424F3">
        <w:rPr>
          <w:rFonts w:ascii="Times New Roman" w:hAnsi="Times New Roman"/>
          <w:sz w:val="24"/>
          <w:szCs w:val="24"/>
        </w:rPr>
        <w:t xml:space="preserve">Сибирское таможенное управление от имени Российской Федерации в целях обеспечения государственных нужд, именуемое в дальнейшем «Заказчик», в лице </w:t>
      </w:r>
      <w:r w:rsidR="008E4C25">
        <w:rPr>
          <w:rFonts w:ascii="Times New Roman" w:hAnsi="Times New Roman"/>
          <w:sz w:val="24"/>
          <w:szCs w:val="24"/>
        </w:rPr>
        <w:t>_____________________</w:t>
      </w:r>
      <w:r w:rsidR="009878A3" w:rsidRPr="009878A3">
        <w:rPr>
          <w:rFonts w:ascii="Times New Roman" w:hAnsi="Times New Roman"/>
          <w:sz w:val="24"/>
          <w:szCs w:val="24"/>
        </w:rPr>
        <w:t xml:space="preserve">, действующего на основании </w:t>
      </w:r>
      <w:r w:rsidR="008E4C25">
        <w:rPr>
          <w:rFonts w:ascii="Times New Roman" w:hAnsi="Times New Roman"/>
          <w:sz w:val="24"/>
          <w:szCs w:val="24"/>
        </w:rPr>
        <w:t>_________________________</w:t>
      </w:r>
      <w:r w:rsidRPr="00F424F3">
        <w:rPr>
          <w:rFonts w:ascii="Times New Roman" w:hAnsi="Times New Roman"/>
          <w:sz w:val="24"/>
          <w:szCs w:val="24"/>
        </w:rPr>
        <w:t xml:space="preserve">, </w:t>
      </w:r>
      <w:r w:rsidR="00B06C04">
        <w:rPr>
          <w:rFonts w:ascii="Times New Roman" w:hAnsi="Times New Roman"/>
          <w:sz w:val="24"/>
          <w:szCs w:val="24"/>
        </w:rPr>
        <w:t>с одной стороны, и ____________________________</w:t>
      </w:r>
      <w:r w:rsidRPr="00F424F3">
        <w:rPr>
          <w:rFonts w:ascii="Times New Roman" w:hAnsi="Times New Roman"/>
          <w:sz w:val="24"/>
          <w:szCs w:val="24"/>
        </w:rPr>
        <w:t xml:space="preserve">, </w:t>
      </w:r>
      <w:r w:rsidR="00EC6324" w:rsidRPr="00EC6324">
        <w:rPr>
          <w:rFonts w:ascii="Times New Roman" w:hAnsi="Times New Roman"/>
          <w:sz w:val="24"/>
          <w:szCs w:val="24"/>
        </w:rPr>
        <w:t>именуемое в дальнейшем «Исполнитель»</w:t>
      </w:r>
      <w:r w:rsidR="00EC6324">
        <w:rPr>
          <w:rFonts w:ascii="Times New Roman" w:hAnsi="Times New Roman"/>
          <w:sz w:val="24"/>
          <w:szCs w:val="24"/>
        </w:rPr>
        <w:t>,</w:t>
      </w:r>
      <w:r w:rsidRPr="00F424F3">
        <w:rPr>
          <w:rFonts w:ascii="Times New Roman" w:hAnsi="Times New Roman"/>
          <w:sz w:val="24"/>
          <w:szCs w:val="24"/>
        </w:rPr>
        <w:t xml:space="preserve"> в лице ________________________________, действующего на основании ___________, с другой стороны,</w:t>
      </w:r>
      <w:r w:rsidR="00AD6B97">
        <w:rPr>
          <w:rFonts w:ascii="Times New Roman" w:hAnsi="Times New Roman"/>
          <w:sz w:val="24"/>
          <w:szCs w:val="24"/>
        </w:rPr>
        <w:t xml:space="preserve"> </w:t>
      </w:r>
      <w:r w:rsidRPr="00F424F3">
        <w:rPr>
          <w:rFonts w:ascii="Times New Roman" w:hAnsi="Times New Roman"/>
          <w:sz w:val="24"/>
          <w:szCs w:val="24"/>
        </w:rPr>
        <w:t xml:space="preserve">в дальнейшем именуемые «Стороны», в соответствии с  </w:t>
      </w:r>
      <w:r w:rsidR="008939CF" w:rsidRPr="008939CF">
        <w:rPr>
          <w:rFonts w:ascii="Times New Roman" w:hAnsi="Times New Roman"/>
          <w:sz w:val="24"/>
          <w:szCs w:val="24"/>
        </w:rPr>
        <w:t xml:space="preserve"> </w:t>
      </w:r>
      <w:r w:rsidR="008B4450">
        <w:rPr>
          <w:rFonts w:ascii="Times New Roman" w:hAnsi="Times New Roman"/>
          <w:sz w:val="24"/>
          <w:szCs w:val="24"/>
        </w:rPr>
        <w:t>____________________________________________________</w:t>
      </w:r>
      <w:r w:rsidRPr="00F424F3">
        <w:rPr>
          <w:rFonts w:ascii="Times New Roman" w:hAnsi="Times New Roman"/>
          <w:sz w:val="24"/>
          <w:szCs w:val="24"/>
        </w:rPr>
        <w:t>, заключили настоящий государственный контракт (далее – Контракт) о нижеследующем:</w:t>
      </w:r>
    </w:p>
    <w:p w:rsidR="00BB2744" w:rsidRPr="001C59A2" w:rsidRDefault="00BB2744" w:rsidP="000B27E5">
      <w:pPr>
        <w:pStyle w:val="ConsNonformat"/>
        <w:keepNext/>
        <w:widowControl/>
        <w:jc w:val="both"/>
        <w:rPr>
          <w:rFonts w:ascii="Times New Roman" w:hAnsi="Times New Roman"/>
          <w:b/>
          <w:sz w:val="24"/>
          <w:szCs w:val="24"/>
        </w:rPr>
      </w:pPr>
    </w:p>
    <w:p w:rsidR="003A1008" w:rsidRDefault="003A1008" w:rsidP="000B27E5">
      <w:pPr>
        <w:pStyle w:val="ConsNormal"/>
        <w:keepNext/>
        <w:widowControl/>
        <w:numPr>
          <w:ilvl w:val="0"/>
          <w:numId w:val="24"/>
        </w:numPr>
        <w:ind w:left="0" w:firstLine="0"/>
        <w:jc w:val="center"/>
        <w:rPr>
          <w:rFonts w:ascii="Times New Roman" w:hAnsi="Times New Roman"/>
          <w:sz w:val="24"/>
          <w:szCs w:val="24"/>
        </w:rPr>
      </w:pPr>
      <w:r w:rsidRPr="001C59A2">
        <w:rPr>
          <w:rFonts w:ascii="Times New Roman" w:hAnsi="Times New Roman"/>
          <w:sz w:val="24"/>
          <w:szCs w:val="24"/>
        </w:rPr>
        <w:t>ПРЕДМЕТ КОНТРАКТА</w:t>
      </w:r>
    </w:p>
    <w:p w:rsidR="00DF1736" w:rsidRPr="001C59A2" w:rsidRDefault="00DF1736" w:rsidP="000B27E5">
      <w:pPr>
        <w:pStyle w:val="ConsNormal"/>
        <w:keepNext/>
        <w:widowControl/>
        <w:ind w:firstLine="0"/>
        <w:rPr>
          <w:rFonts w:ascii="Times New Roman" w:hAnsi="Times New Roman"/>
          <w:sz w:val="24"/>
          <w:szCs w:val="24"/>
        </w:rPr>
      </w:pPr>
    </w:p>
    <w:p w:rsidR="00F87106" w:rsidRDefault="00D804B8" w:rsidP="00373E1D">
      <w:pPr>
        <w:pStyle w:val="a5"/>
        <w:keepNext/>
        <w:numPr>
          <w:ilvl w:val="1"/>
          <w:numId w:val="24"/>
        </w:numPr>
        <w:suppressAutoHyphens/>
        <w:ind w:left="0" w:firstLine="0"/>
      </w:pPr>
      <w:r w:rsidRPr="00F87106">
        <w:t xml:space="preserve">Исполнитель </w:t>
      </w:r>
      <w:r w:rsidR="00984494" w:rsidRPr="00984494">
        <w:rPr>
          <w:lang w:val="ru-RU"/>
        </w:rPr>
        <w:t xml:space="preserve">принимает на себя обязательство оказывать услуги по уборке </w:t>
      </w:r>
      <w:r w:rsidR="006F5A45">
        <w:rPr>
          <w:lang w:val="ru-RU"/>
        </w:rPr>
        <w:t>служебных помещений в здании, указанном</w:t>
      </w:r>
      <w:r w:rsidR="00984494" w:rsidRPr="00984494">
        <w:rPr>
          <w:lang w:val="ru-RU"/>
        </w:rPr>
        <w:t xml:space="preserve"> в Планах и перечнях помещений</w:t>
      </w:r>
      <w:r w:rsidR="004E149E">
        <w:rPr>
          <w:lang w:val="ru-RU"/>
        </w:rPr>
        <w:t xml:space="preserve"> </w:t>
      </w:r>
      <w:r w:rsidR="00984494" w:rsidRPr="00984494">
        <w:rPr>
          <w:lang w:val="ru-RU"/>
        </w:rPr>
        <w:t xml:space="preserve">(Приложение № 1 к Контракту),  в соответствии с Техническим заданием (Приложение № 2 к Контракту), </w:t>
      </w:r>
      <w:r w:rsidR="00EC75C5" w:rsidRPr="00984494">
        <w:rPr>
          <w:lang w:val="ru-RU"/>
        </w:rPr>
        <w:t>согласно п.п. 1.2-1.4. настоящего Контракта</w:t>
      </w:r>
      <w:r w:rsidR="0073558C">
        <w:rPr>
          <w:lang w:val="ru-RU"/>
        </w:rPr>
        <w:t>,</w:t>
      </w:r>
      <w:r w:rsidR="00EC75C5" w:rsidRPr="00984494">
        <w:rPr>
          <w:lang w:val="ru-RU"/>
        </w:rPr>
        <w:t xml:space="preserve"> </w:t>
      </w:r>
      <w:r w:rsidR="00984494" w:rsidRPr="00984494">
        <w:rPr>
          <w:lang w:val="ru-RU"/>
        </w:rPr>
        <w:t>именуемые далее «услуги», а Заказчик обязуется принимать и оплачивать оказанные услуги.</w:t>
      </w:r>
    </w:p>
    <w:p w:rsidR="00734C1D" w:rsidRDefault="007D1444" w:rsidP="00984494">
      <w:pPr>
        <w:pStyle w:val="a5"/>
        <w:keepNext/>
        <w:ind w:firstLine="709"/>
        <w:rPr>
          <w:color w:val="000000"/>
          <w:lang w:val="ru-RU"/>
        </w:rPr>
      </w:pPr>
      <w:r w:rsidRPr="00E25708">
        <w:rPr>
          <w:color w:val="000000"/>
        </w:rPr>
        <w:t xml:space="preserve">Идентификационный код закупки: </w:t>
      </w:r>
      <w:r w:rsidR="00984494" w:rsidRPr="00984494">
        <w:rPr>
          <w:color w:val="000000"/>
          <w:lang w:val="ru-RU"/>
        </w:rPr>
        <w:t>2</w:t>
      </w:r>
      <w:r w:rsidR="00CB1B31">
        <w:rPr>
          <w:color w:val="000000"/>
          <w:lang w:val="ru-RU"/>
        </w:rPr>
        <w:t>6</w:t>
      </w:r>
      <w:r w:rsidR="00984494" w:rsidRPr="00984494">
        <w:rPr>
          <w:color w:val="000000"/>
          <w:lang w:val="ru-RU"/>
        </w:rPr>
        <w:t xml:space="preserve"> 15406100020540201001 00</w:t>
      </w:r>
      <w:r w:rsidR="00CB1B31">
        <w:rPr>
          <w:color w:val="000000"/>
          <w:lang w:val="ru-RU"/>
        </w:rPr>
        <w:t>33 ___</w:t>
      </w:r>
      <w:r w:rsidR="005D48C0">
        <w:rPr>
          <w:color w:val="000000"/>
          <w:lang w:val="ru-RU"/>
        </w:rPr>
        <w:t>_</w:t>
      </w:r>
      <w:r w:rsidR="00984494" w:rsidRPr="00984494">
        <w:rPr>
          <w:color w:val="000000"/>
          <w:lang w:val="ru-RU"/>
        </w:rPr>
        <w:t xml:space="preserve"> 0000 244</w:t>
      </w:r>
      <w:r w:rsidR="00734C1D" w:rsidRPr="00E25708">
        <w:rPr>
          <w:color w:val="000000"/>
          <w:lang w:val="ru-RU"/>
        </w:rPr>
        <w:t>.</w:t>
      </w:r>
      <w:r w:rsidR="00734C1D" w:rsidRPr="00734C1D">
        <w:rPr>
          <w:color w:val="000000"/>
          <w:lang w:val="ru-RU"/>
        </w:rPr>
        <w:t xml:space="preserve"> </w:t>
      </w:r>
    </w:p>
    <w:p w:rsidR="00023B3F" w:rsidRPr="00734C1D" w:rsidRDefault="00023B3F" w:rsidP="00984494">
      <w:pPr>
        <w:pStyle w:val="a5"/>
        <w:keepNext/>
        <w:ind w:firstLine="709"/>
        <w:rPr>
          <w:color w:val="000000"/>
          <w:lang w:val="ru-RU"/>
        </w:rPr>
      </w:pPr>
      <w:r>
        <w:rPr>
          <w:color w:val="000000"/>
          <w:lang w:val="ru-RU"/>
        </w:rPr>
        <w:t>К</w:t>
      </w:r>
      <w:r w:rsidR="008E4C25">
        <w:rPr>
          <w:color w:val="000000"/>
          <w:lang w:val="ru-RU"/>
        </w:rPr>
        <w:t xml:space="preserve">БК </w:t>
      </w:r>
      <w:r w:rsidR="00984494">
        <w:rPr>
          <w:color w:val="000000"/>
          <w:lang w:val="ru-RU"/>
        </w:rPr>
        <w:t>153 0106 3941590049 244.</w:t>
      </w:r>
    </w:p>
    <w:p w:rsidR="00FF0BD6" w:rsidRPr="00984494" w:rsidRDefault="00984494" w:rsidP="00E25708">
      <w:pPr>
        <w:pStyle w:val="a5"/>
        <w:keepNext/>
        <w:numPr>
          <w:ilvl w:val="1"/>
          <w:numId w:val="24"/>
        </w:numPr>
        <w:suppressAutoHyphens/>
        <w:ind w:left="0" w:firstLine="0"/>
      </w:pPr>
      <w:r>
        <w:t>Место оказания услуг:</w:t>
      </w:r>
    </w:p>
    <w:p w:rsidR="00984494" w:rsidRPr="00C22474" w:rsidRDefault="00984494" w:rsidP="00984494">
      <w:pPr>
        <w:pStyle w:val="a5"/>
        <w:keepNext/>
        <w:suppressAutoHyphens/>
        <w:spacing w:before="120"/>
        <w:rPr>
          <w:lang w:val="ru-RU"/>
        </w:rPr>
      </w:pPr>
      <w:r>
        <w:t>- г</w:t>
      </w:r>
      <w:r w:rsidR="00C22474">
        <w:t>. Новосибирск, ул. В</w:t>
      </w:r>
      <w:r w:rsidR="00C22474">
        <w:rPr>
          <w:lang w:val="ru-RU"/>
        </w:rPr>
        <w:t>ыставочная, 15/</w:t>
      </w:r>
      <w:r w:rsidR="00336070">
        <w:rPr>
          <w:lang w:val="ru-RU"/>
        </w:rPr>
        <w:t>4</w:t>
      </w:r>
      <w:r>
        <w:t xml:space="preserve"> (помещения </w:t>
      </w:r>
      <w:r w:rsidR="00336070">
        <w:rPr>
          <w:lang w:val="ru-RU"/>
        </w:rPr>
        <w:t xml:space="preserve">226,20 </w:t>
      </w:r>
      <w:r w:rsidR="00C22474">
        <w:t>м2)</w:t>
      </w:r>
      <w:r w:rsidR="00C22474">
        <w:rPr>
          <w:lang w:val="ru-RU"/>
        </w:rPr>
        <w:t>.</w:t>
      </w:r>
    </w:p>
    <w:p w:rsidR="00E25708" w:rsidRDefault="00D804B8" w:rsidP="005668A2">
      <w:pPr>
        <w:pStyle w:val="a5"/>
        <w:keepNext/>
        <w:numPr>
          <w:ilvl w:val="1"/>
          <w:numId w:val="24"/>
        </w:numPr>
        <w:suppressAutoHyphens/>
        <w:ind w:left="0" w:firstLine="0"/>
        <w:rPr>
          <w:lang w:val="ru-RU"/>
        </w:rPr>
      </w:pPr>
      <w:r>
        <w:t xml:space="preserve">Сроки оказания услуг: </w:t>
      </w:r>
    </w:p>
    <w:p w:rsidR="00C53A12" w:rsidRDefault="00984494" w:rsidP="00A5190D">
      <w:pPr>
        <w:pStyle w:val="a5"/>
        <w:keepNext/>
        <w:suppressAutoHyphens/>
        <w:ind w:firstLine="709"/>
        <w:rPr>
          <w:lang w:val="ru-RU"/>
        </w:rPr>
      </w:pPr>
      <w:r w:rsidRPr="00984494">
        <w:rPr>
          <w:lang w:val="ru-RU"/>
        </w:rPr>
        <w:t>- начальный - 01.1</w:t>
      </w:r>
      <w:r w:rsidR="00CB1B31">
        <w:rPr>
          <w:lang w:val="ru-RU"/>
        </w:rPr>
        <w:t>1</w:t>
      </w:r>
      <w:r w:rsidRPr="00984494">
        <w:rPr>
          <w:lang w:val="ru-RU"/>
        </w:rPr>
        <w:t>.202</w:t>
      </w:r>
      <w:r w:rsidR="00CB1B31">
        <w:rPr>
          <w:lang w:val="ru-RU"/>
        </w:rPr>
        <w:t>6</w:t>
      </w:r>
      <w:r w:rsidRPr="00984494">
        <w:rPr>
          <w:lang w:val="ru-RU"/>
        </w:rPr>
        <w:t>, конечный - 3</w:t>
      </w:r>
      <w:r w:rsidR="00CB1B31">
        <w:rPr>
          <w:lang w:val="ru-RU"/>
        </w:rPr>
        <w:t>0</w:t>
      </w:r>
      <w:r w:rsidRPr="00984494">
        <w:rPr>
          <w:lang w:val="ru-RU"/>
        </w:rPr>
        <w:t>.</w:t>
      </w:r>
      <w:r w:rsidR="00B16612">
        <w:rPr>
          <w:lang w:val="ru-RU"/>
        </w:rPr>
        <w:t>1</w:t>
      </w:r>
      <w:r w:rsidR="00CB1B31">
        <w:rPr>
          <w:lang w:val="ru-RU"/>
        </w:rPr>
        <w:t>1</w:t>
      </w:r>
      <w:r w:rsidRPr="00984494">
        <w:rPr>
          <w:lang w:val="ru-RU"/>
        </w:rPr>
        <w:t>.202</w:t>
      </w:r>
      <w:r w:rsidR="00B16612">
        <w:rPr>
          <w:lang w:val="ru-RU"/>
        </w:rPr>
        <w:t>6</w:t>
      </w:r>
      <w:r w:rsidR="00A5190D">
        <w:rPr>
          <w:lang w:val="ru-RU"/>
        </w:rPr>
        <w:t xml:space="preserve">, с понедельника по пятницу, (кроме праздничных и нерабочих дней), в сроки и с периодичностью, предусмотренными </w:t>
      </w:r>
      <w:r w:rsidRPr="00984494">
        <w:rPr>
          <w:lang w:val="ru-RU"/>
        </w:rPr>
        <w:t>Техническим заданием (Приложение № 2 к Контракту).</w:t>
      </w:r>
    </w:p>
    <w:p w:rsidR="00986911" w:rsidRPr="00C22474" w:rsidRDefault="00C53A12" w:rsidP="00AD6B97">
      <w:pPr>
        <w:pStyle w:val="a5"/>
        <w:keepNext/>
        <w:numPr>
          <w:ilvl w:val="1"/>
          <w:numId w:val="24"/>
        </w:numPr>
        <w:suppressAutoHyphens/>
        <w:ind w:left="0" w:firstLine="0"/>
      </w:pPr>
      <w:r w:rsidRPr="00C53A12">
        <w:rPr>
          <w:lang w:val="ru-RU"/>
        </w:rPr>
        <w:t xml:space="preserve">Единица измерения: Квадратный метр (кв.м). </w:t>
      </w:r>
      <w:r w:rsidR="006E38C0">
        <w:rPr>
          <w:lang w:val="ru-RU"/>
        </w:rPr>
        <w:t xml:space="preserve">Всего </w:t>
      </w:r>
      <w:r w:rsidR="00B16612">
        <w:rPr>
          <w:lang w:val="ru-RU"/>
        </w:rPr>
        <w:t>–</w:t>
      </w:r>
      <w:r w:rsidRPr="00C53A12">
        <w:rPr>
          <w:lang w:val="ru-RU"/>
        </w:rPr>
        <w:t xml:space="preserve"> </w:t>
      </w:r>
      <w:r w:rsidR="00CB1B31">
        <w:rPr>
          <w:lang w:val="ru-RU"/>
        </w:rPr>
        <w:t>4524,00</w:t>
      </w:r>
      <w:r w:rsidRPr="00C53A12">
        <w:rPr>
          <w:lang w:val="ru-RU"/>
        </w:rPr>
        <w:t xml:space="preserve"> кв.м.</w:t>
      </w:r>
      <w:r w:rsidR="00C22474">
        <w:rPr>
          <w:lang w:val="ru-RU"/>
        </w:rPr>
        <w:t>,</w:t>
      </w:r>
    </w:p>
    <w:p w:rsidR="00C22474" w:rsidRPr="00C22474" w:rsidRDefault="00C22474" w:rsidP="00B72AD4">
      <w:pPr>
        <w:pStyle w:val="a5"/>
        <w:keepNext/>
        <w:suppressAutoHyphens/>
      </w:pPr>
    </w:p>
    <w:p w:rsidR="00FB0363" w:rsidRDefault="00FB0363" w:rsidP="000B27E5">
      <w:pPr>
        <w:pStyle w:val="ConsNormal"/>
        <w:keepNext/>
        <w:widowControl/>
        <w:numPr>
          <w:ilvl w:val="0"/>
          <w:numId w:val="24"/>
        </w:numPr>
        <w:ind w:left="0" w:firstLine="0"/>
        <w:jc w:val="center"/>
        <w:rPr>
          <w:rFonts w:ascii="Times New Roman" w:hAnsi="Times New Roman"/>
          <w:sz w:val="24"/>
          <w:szCs w:val="24"/>
        </w:rPr>
      </w:pPr>
      <w:r>
        <w:rPr>
          <w:rFonts w:ascii="Times New Roman" w:hAnsi="Times New Roman"/>
          <w:sz w:val="24"/>
          <w:szCs w:val="24"/>
        </w:rPr>
        <w:t>ЦЕНА КОНТРАКТА И ПОРЯДОК РАСЧЕТОВ</w:t>
      </w:r>
    </w:p>
    <w:p w:rsidR="005C38E9" w:rsidRDefault="005C38E9" w:rsidP="000B27E5">
      <w:pPr>
        <w:pStyle w:val="ConsNormal"/>
        <w:keepNext/>
        <w:widowControl/>
        <w:ind w:firstLine="0"/>
        <w:rPr>
          <w:rFonts w:ascii="Times New Roman" w:hAnsi="Times New Roman"/>
          <w:sz w:val="24"/>
          <w:szCs w:val="24"/>
        </w:rPr>
      </w:pPr>
    </w:p>
    <w:p w:rsidR="00FB0363" w:rsidRPr="003A44C3" w:rsidRDefault="00FB0363" w:rsidP="000B27E5">
      <w:pPr>
        <w:keepNext/>
        <w:numPr>
          <w:ilvl w:val="1"/>
          <w:numId w:val="24"/>
        </w:numPr>
        <w:ind w:left="0" w:firstLine="0"/>
        <w:jc w:val="both"/>
      </w:pPr>
      <w:r w:rsidRPr="003A44C3">
        <w:t>Услуги оплачиваются Заказчиком в пределах лимитов бюджетных обязательств</w:t>
      </w:r>
      <w:r w:rsidR="0035140E" w:rsidRPr="003A44C3">
        <w:t xml:space="preserve"> </w:t>
      </w:r>
      <w:r w:rsidR="003A44C3" w:rsidRPr="003A44C3">
        <w:t>202</w:t>
      </w:r>
      <w:r w:rsidR="00B16612">
        <w:t>6 года</w:t>
      </w:r>
      <w:r w:rsidRPr="003A44C3">
        <w:t xml:space="preserve">. Источник финансирования – федеральный бюджет. </w:t>
      </w:r>
    </w:p>
    <w:p w:rsidR="009878A3" w:rsidRDefault="00AD6B97" w:rsidP="009878A3">
      <w:pPr>
        <w:keepNext/>
        <w:numPr>
          <w:ilvl w:val="1"/>
          <w:numId w:val="24"/>
        </w:numPr>
        <w:ind w:left="0" w:firstLine="0"/>
        <w:jc w:val="both"/>
      </w:pPr>
      <w:r>
        <w:t>Цена настоящего К</w:t>
      </w:r>
      <w:r w:rsidR="00FB0363" w:rsidRPr="001C59A2">
        <w:t>онтракта</w:t>
      </w:r>
      <w:r w:rsidR="00FB0363">
        <w:t xml:space="preserve"> в соответст</w:t>
      </w:r>
      <w:r w:rsidR="00921252">
        <w:t xml:space="preserve">вии с Расчетом цены </w:t>
      </w:r>
      <w:r>
        <w:t>К</w:t>
      </w:r>
      <w:r w:rsidR="00921252">
        <w:t>онтракта (П</w:t>
      </w:r>
      <w:r>
        <w:t xml:space="preserve">риложение </w:t>
      </w:r>
      <w:r w:rsidR="00926DC5">
        <w:t xml:space="preserve">                </w:t>
      </w:r>
      <w:r>
        <w:t>№</w:t>
      </w:r>
      <w:r w:rsidR="009878A3">
        <w:t xml:space="preserve"> </w:t>
      </w:r>
      <w:r w:rsidR="00073D86">
        <w:t>3</w:t>
      </w:r>
      <w:r>
        <w:t xml:space="preserve"> к настоящему К</w:t>
      </w:r>
      <w:r w:rsidR="00FB0363">
        <w:t>онтракту)</w:t>
      </w:r>
      <w:r w:rsidR="00FB0363" w:rsidRPr="001C59A2">
        <w:t xml:space="preserve"> составляет </w:t>
      </w:r>
      <w:r w:rsidR="00995E23">
        <w:t>_________</w:t>
      </w:r>
      <w:r w:rsidR="00FB0363" w:rsidRPr="001C59A2">
        <w:t xml:space="preserve"> (</w:t>
      </w:r>
      <w:r w:rsidR="00995E23">
        <w:t>__________________</w:t>
      </w:r>
      <w:r w:rsidR="00FB0363" w:rsidRPr="001C59A2">
        <w:t>)  рубл</w:t>
      </w:r>
      <w:r w:rsidR="009878A3">
        <w:t>я</w:t>
      </w:r>
      <w:r w:rsidR="00FB0363" w:rsidRPr="001C59A2">
        <w:t xml:space="preserve"> </w:t>
      </w:r>
      <w:r w:rsidR="00DD7CD1">
        <w:t>__</w:t>
      </w:r>
      <w:r w:rsidR="00FB0363" w:rsidRPr="001C59A2">
        <w:t xml:space="preserve"> копеек, </w:t>
      </w:r>
      <w:r w:rsidR="0038730D" w:rsidRPr="0038730D">
        <w:t>в том числе НДС ____________ (___________) рублей __ копеек</w:t>
      </w:r>
      <w:r w:rsidR="0038730D">
        <w:rPr>
          <w:rStyle w:val="af5"/>
        </w:rPr>
        <w:footnoteReference w:id="1"/>
      </w:r>
      <w:r w:rsidR="009878A3">
        <w:t>.</w:t>
      </w:r>
    </w:p>
    <w:p w:rsidR="00F424F3" w:rsidRDefault="00FB0363" w:rsidP="000B27E5">
      <w:pPr>
        <w:keepNext/>
        <w:numPr>
          <w:ilvl w:val="1"/>
          <w:numId w:val="24"/>
        </w:numPr>
        <w:ind w:left="0" w:firstLine="0"/>
        <w:jc w:val="both"/>
      </w:pPr>
      <w:r>
        <w:t>С</w:t>
      </w:r>
      <w:r w:rsidRPr="001C59A2">
        <w:t xml:space="preserve">умма, подлежащая уплате, уменьшается на размер налогов, сборов и иных обязательных  платежей в бюджеты бюджетной системы Российской Федерации, связанных с оплатой </w:t>
      </w:r>
      <w:r w:rsidR="00F424F3">
        <w:t>К</w:t>
      </w:r>
      <w:r w:rsidRPr="001C59A2">
        <w:t xml:space="preserve">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424F3">
        <w:t>З</w:t>
      </w:r>
      <w:r w:rsidRPr="001C59A2">
        <w:t>аказчиком.</w:t>
      </w:r>
    </w:p>
    <w:p w:rsidR="00F424F3" w:rsidRPr="00F424F3" w:rsidRDefault="00FB0363" w:rsidP="000B27E5">
      <w:pPr>
        <w:keepNext/>
        <w:numPr>
          <w:ilvl w:val="1"/>
          <w:numId w:val="24"/>
        </w:numPr>
        <w:ind w:left="0" w:firstLine="0"/>
        <w:jc w:val="both"/>
      </w:pPr>
      <w:r w:rsidRPr="001C59A2">
        <w:t xml:space="preserve">Цена настоящего </w:t>
      </w:r>
      <w:r w:rsidR="00F424F3">
        <w:t>К</w:t>
      </w:r>
      <w:r w:rsidRPr="001C59A2">
        <w:t>онтракта</w:t>
      </w:r>
      <w:r>
        <w:t xml:space="preserve"> </w:t>
      </w:r>
      <w:r w:rsidRPr="001C59A2">
        <w:t>является</w:t>
      </w:r>
      <w:r>
        <w:t xml:space="preserve"> </w:t>
      </w:r>
      <w:r w:rsidRPr="001C59A2">
        <w:t xml:space="preserve">твёрдой и определяется на весь срок его исполнения, за исключением случаев, </w:t>
      </w:r>
      <w:r w:rsidR="00F424F3" w:rsidRPr="004C3500">
        <w:t xml:space="preserve">установленных Федеральным </w:t>
      </w:r>
      <w:hyperlink r:id="rId8" w:history="1">
        <w:r w:rsidR="00F424F3" w:rsidRPr="00CC27A2">
          <w:t>законом</w:t>
        </w:r>
      </w:hyperlink>
      <w:r w:rsidR="00F424F3" w:rsidRPr="004C3500">
        <w:t xml:space="preserve"> от 5 апреля 2013 г. </w:t>
      </w:r>
      <w:r w:rsidR="00F424F3">
        <w:t>№ </w:t>
      </w:r>
      <w:r w:rsidR="00F424F3" w:rsidRPr="004C3500">
        <w:t xml:space="preserve">44-ФЗ </w:t>
      </w:r>
      <w:r w:rsidR="00F424F3">
        <w:t>«</w:t>
      </w:r>
      <w:r w:rsidR="00F424F3" w:rsidRPr="004C3500">
        <w:t>О контрактной системе в сфере закупок товаров, работ, услуг для обеспечения государственных и муниципальных нужд</w:t>
      </w:r>
      <w:r w:rsidR="00F424F3" w:rsidRPr="00555568">
        <w:t>»</w:t>
      </w:r>
      <w:r w:rsidR="00F424F3" w:rsidRPr="00F424F3">
        <w:rPr>
          <w:rFonts w:eastAsia="Calibri"/>
        </w:rPr>
        <w:t xml:space="preserve"> (далее – Федеральный закон № 44-ФЗ)</w:t>
      </w:r>
      <w:r w:rsidR="00F424F3" w:rsidRPr="00F424F3">
        <w:rPr>
          <w:bCs/>
        </w:rPr>
        <w:t>.</w:t>
      </w:r>
    </w:p>
    <w:p w:rsidR="00F424F3" w:rsidRDefault="00A403ED" w:rsidP="000B27E5">
      <w:pPr>
        <w:keepNext/>
        <w:numPr>
          <w:ilvl w:val="1"/>
          <w:numId w:val="24"/>
        </w:numPr>
        <w:ind w:left="0" w:firstLine="0"/>
        <w:jc w:val="both"/>
      </w:pPr>
      <w:r w:rsidRPr="00A403ED">
        <w:t xml:space="preserve">Цена Контракта включает в себя все расходы, связанные с оказанием данного вида услуг, расходы на оплату труда обслуживающего персонала, стоимости материально-технических </w:t>
      </w:r>
      <w:r w:rsidRPr="00A403ED">
        <w:lastRenderedPageBreak/>
        <w:t>ресурсов, оборудования, всех иных расходов, связанных с оказанием услуг, всех подлежащих уплате налогов, сборов и иных обязательных платежей</w:t>
      </w:r>
      <w:r w:rsidR="00AD6B97">
        <w:t>.</w:t>
      </w:r>
      <w:r w:rsidR="00FB0363" w:rsidRPr="001C59A2">
        <w:t xml:space="preserve"> </w:t>
      </w:r>
    </w:p>
    <w:p w:rsidR="00374F03" w:rsidRDefault="00374F03" w:rsidP="00374F03">
      <w:pPr>
        <w:keepNext/>
        <w:numPr>
          <w:ilvl w:val="1"/>
          <w:numId w:val="24"/>
        </w:numPr>
        <w:ind w:left="0" w:firstLine="0"/>
        <w:jc w:val="both"/>
      </w:pPr>
      <w:r>
        <w:t>Оплата по Контракту осуществляется Заказчиком за фактически оказанные услуги  путем безналичного перечисления денежных средств на расчетный счет Исполнителя,  в течение 7 (семи) рабочих дней со дня подписания Заказчиком акта оказанных услуг (и/или универсального передаточного документа, далее - УПД), не содержащего указаний на недостатки.</w:t>
      </w:r>
    </w:p>
    <w:p w:rsidR="00F424F3" w:rsidRPr="00CD4A95" w:rsidRDefault="007F21AC" w:rsidP="00FF35A7">
      <w:pPr>
        <w:keepNext/>
        <w:numPr>
          <w:ilvl w:val="1"/>
          <w:numId w:val="24"/>
        </w:numPr>
        <w:ind w:left="0" w:firstLine="0"/>
        <w:jc w:val="both"/>
      </w:pPr>
      <w:r w:rsidRPr="00CD4A95">
        <w:t>Срок предоставления Исполнителем Заказчику документа о приемке</w:t>
      </w:r>
      <w:r w:rsidR="00BB4A41" w:rsidRPr="00CD4A95">
        <w:t>,</w:t>
      </w:r>
      <w:r w:rsidR="00F424F3" w:rsidRPr="00CD4A95">
        <w:t xml:space="preserve"> </w:t>
      </w:r>
      <w:r w:rsidR="00FF23F4" w:rsidRPr="00CD4A95">
        <w:t>счет</w:t>
      </w:r>
      <w:r w:rsidRPr="00CD4A95">
        <w:t>а</w:t>
      </w:r>
      <w:r w:rsidR="00FF23F4" w:rsidRPr="00CD4A95">
        <w:t>, счет</w:t>
      </w:r>
      <w:r w:rsidRPr="00CD4A95">
        <w:t>а</w:t>
      </w:r>
      <w:r w:rsidR="00FF23F4" w:rsidRPr="00CD4A95">
        <w:t>-фактур</w:t>
      </w:r>
      <w:r w:rsidRPr="00CD4A95">
        <w:t>ы</w:t>
      </w:r>
      <w:r w:rsidR="00FF23F4" w:rsidRPr="00CD4A95">
        <w:t xml:space="preserve"> (при наличии</w:t>
      </w:r>
      <w:r w:rsidR="00701A0F" w:rsidRPr="00CD4A95">
        <w:t>)</w:t>
      </w:r>
      <w:r w:rsidR="00BB4A41" w:rsidRPr="00CD4A95">
        <w:t>, универсального передаточного документа</w:t>
      </w:r>
      <w:r w:rsidR="00FF35A7" w:rsidRPr="00CD4A95">
        <w:t xml:space="preserve"> (при наличии)</w:t>
      </w:r>
      <w:r w:rsidR="00BB4A41" w:rsidRPr="00CD4A95">
        <w:t xml:space="preserve"> </w:t>
      </w:r>
      <w:r w:rsidR="00FF35A7" w:rsidRPr="00CD4A95">
        <w:t>(</w:t>
      </w:r>
      <w:r w:rsidR="00BB4A41" w:rsidRPr="00CD4A95">
        <w:t>далее –</w:t>
      </w:r>
      <w:r w:rsidR="00FB3A6A" w:rsidRPr="00CD4A95">
        <w:t xml:space="preserve"> </w:t>
      </w:r>
      <w:r w:rsidR="00BB4A41" w:rsidRPr="00CD4A95">
        <w:t>УПД</w:t>
      </w:r>
      <w:r w:rsidR="00FF35A7" w:rsidRPr="00CD4A95">
        <w:t>)</w:t>
      </w:r>
      <w:r w:rsidR="00BB4A41" w:rsidRPr="00CD4A95">
        <w:t xml:space="preserve">, </w:t>
      </w:r>
      <w:r w:rsidR="000C2757" w:rsidRPr="00CD4A95">
        <w:rPr>
          <w:bCs/>
        </w:rPr>
        <w:t>акт</w:t>
      </w:r>
      <w:r w:rsidR="00FF35A7" w:rsidRPr="00CD4A95">
        <w:rPr>
          <w:bCs/>
        </w:rPr>
        <w:t>а</w:t>
      </w:r>
      <w:r w:rsidR="000C2757" w:rsidRPr="00CD4A95">
        <w:rPr>
          <w:bCs/>
        </w:rPr>
        <w:t xml:space="preserve"> сдачи-приемки оказанных услуг</w:t>
      </w:r>
      <w:r w:rsidR="00073D86">
        <w:rPr>
          <w:bCs/>
        </w:rPr>
        <w:t xml:space="preserve"> (при наличии)</w:t>
      </w:r>
      <w:r w:rsidR="000C2757" w:rsidRPr="00CD4A95">
        <w:rPr>
          <w:bCs/>
          <w:lang w:eastAsia="en-US"/>
        </w:rPr>
        <w:t xml:space="preserve"> </w:t>
      </w:r>
      <w:r w:rsidR="003F65BA" w:rsidRPr="00CD4A95">
        <w:t xml:space="preserve">- </w:t>
      </w:r>
      <w:r w:rsidR="00F424F3" w:rsidRPr="00CD4A95">
        <w:t xml:space="preserve">не позднее </w:t>
      </w:r>
      <w:r w:rsidR="000C2757" w:rsidRPr="00CD4A95">
        <w:t>10</w:t>
      </w:r>
      <w:r w:rsidR="008D0747" w:rsidRPr="00CD4A95">
        <w:t>-го числа месяца, следующего за месяцем, в котором были оказаны услуги</w:t>
      </w:r>
      <w:r w:rsidR="00CB1B31">
        <w:t>.</w:t>
      </w:r>
    </w:p>
    <w:p w:rsidR="00A403ED" w:rsidRDefault="00A403ED" w:rsidP="000B27E5">
      <w:pPr>
        <w:keepNext/>
        <w:numPr>
          <w:ilvl w:val="1"/>
          <w:numId w:val="24"/>
        </w:numPr>
        <w:ind w:left="0" w:firstLine="0"/>
        <w:jc w:val="both"/>
      </w:pPr>
      <w:r w:rsidRPr="00A403ED">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t>Исполнителя</w:t>
      </w:r>
      <w:r w:rsidRPr="00A403ED">
        <w:t xml:space="preserve">, указанный в Контракте. В случае изменения расчетного счета </w:t>
      </w:r>
      <w:r>
        <w:t>Исполнитель</w:t>
      </w:r>
      <w:r w:rsidRPr="00A403ED">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t>Исполнителя</w:t>
      </w:r>
      <w:r w:rsidRPr="00A403ED">
        <w:t xml:space="preserve">, несет </w:t>
      </w:r>
      <w:r>
        <w:t>Исполнитель</w:t>
      </w:r>
      <w:r w:rsidRPr="00A403ED">
        <w:t>.</w:t>
      </w:r>
    </w:p>
    <w:p w:rsidR="00FB0363" w:rsidRDefault="00A403ED" w:rsidP="000B27E5">
      <w:pPr>
        <w:keepNext/>
        <w:numPr>
          <w:ilvl w:val="1"/>
          <w:numId w:val="24"/>
        </w:numPr>
        <w:ind w:left="0" w:firstLine="0"/>
        <w:jc w:val="both"/>
      </w:pPr>
      <w:r w:rsidRPr="00A403ED">
        <w:t>Обязательство Заказчика по оплате считается исполненным с момента списания денежных средств с расчетного счета Заказчика.</w:t>
      </w:r>
    </w:p>
    <w:p w:rsidR="00FB0363" w:rsidRPr="00FB0363" w:rsidRDefault="00FB0363" w:rsidP="000B27E5">
      <w:pPr>
        <w:pStyle w:val="ConsNormal"/>
        <w:keepNext/>
        <w:widowControl/>
        <w:ind w:firstLine="0"/>
        <w:rPr>
          <w:rFonts w:ascii="Times New Roman" w:hAnsi="Times New Roman"/>
          <w:sz w:val="24"/>
          <w:szCs w:val="24"/>
        </w:rPr>
      </w:pPr>
    </w:p>
    <w:p w:rsidR="007327C5" w:rsidRPr="00122D57" w:rsidRDefault="007327C5" w:rsidP="000B27E5">
      <w:pPr>
        <w:pStyle w:val="ConsNormal"/>
        <w:keepNext/>
        <w:widowControl/>
        <w:numPr>
          <w:ilvl w:val="0"/>
          <w:numId w:val="24"/>
        </w:numPr>
        <w:ind w:left="0" w:firstLine="0"/>
        <w:jc w:val="center"/>
        <w:rPr>
          <w:rFonts w:ascii="Times New Roman" w:hAnsi="Times New Roman"/>
          <w:sz w:val="24"/>
          <w:szCs w:val="24"/>
        </w:rPr>
      </w:pPr>
      <w:r w:rsidRPr="00122D57">
        <w:rPr>
          <w:rFonts w:ascii="Times New Roman" w:hAnsi="Times New Roman"/>
          <w:sz w:val="24"/>
          <w:szCs w:val="24"/>
        </w:rPr>
        <w:t>ПРАВА И ОБЯЗАННОСТИ СТОРОН</w:t>
      </w:r>
    </w:p>
    <w:p w:rsidR="005C38E9" w:rsidRDefault="005C38E9" w:rsidP="000B27E5">
      <w:pPr>
        <w:pStyle w:val="ConsNormal"/>
        <w:keepNext/>
        <w:widowControl/>
        <w:ind w:firstLine="0"/>
        <w:rPr>
          <w:rFonts w:ascii="Times New Roman" w:hAnsi="Times New Roman"/>
          <w:sz w:val="24"/>
          <w:szCs w:val="24"/>
        </w:rPr>
      </w:pPr>
    </w:p>
    <w:p w:rsidR="007327C5" w:rsidRPr="001C59A2" w:rsidRDefault="007327C5" w:rsidP="000B27E5">
      <w:pPr>
        <w:keepNext/>
        <w:numPr>
          <w:ilvl w:val="1"/>
          <w:numId w:val="24"/>
        </w:numPr>
        <w:ind w:left="0" w:firstLine="0"/>
        <w:jc w:val="both"/>
      </w:pPr>
      <w:r w:rsidRPr="001C59A2">
        <w:t>Заказчик обязуется:</w:t>
      </w:r>
    </w:p>
    <w:p w:rsidR="009578EA" w:rsidRDefault="009578EA" w:rsidP="00502EDF">
      <w:pPr>
        <w:keepNext/>
        <w:numPr>
          <w:ilvl w:val="2"/>
          <w:numId w:val="24"/>
        </w:numPr>
        <w:ind w:left="0" w:firstLine="0"/>
        <w:jc w:val="both"/>
      </w:pPr>
      <w:r w:rsidRPr="009578EA">
        <w:t>Принимать услуги, оказанные Исполнителем, в соотв</w:t>
      </w:r>
      <w:r>
        <w:t>етствии с разделом 4 Контракта.</w:t>
      </w:r>
    </w:p>
    <w:p w:rsidR="009578EA" w:rsidRDefault="009578EA" w:rsidP="00502EDF">
      <w:pPr>
        <w:keepNext/>
        <w:numPr>
          <w:ilvl w:val="2"/>
          <w:numId w:val="24"/>
        </w:numPr>
        <w:ind w:left="0" w:firstLine="0"/>
        <w:jc w:val="both"/>
      </w:pPr>
      <w:r w:rsidRPr="009578EA">
        <w:t>Оплачивать оказанные Исполнителем услуги согласно условиям настоя</w:t>
      </w:r>
      <w:r>
        <w:t>щего Контракта.</w:t>
      </w:r>
    </w:p>
    <w:p w:rsidR="009578EA" w:rsidRDefault="009578EA" w:rsidP="00502EDF">
      <w:pPr>
        <w:keepNext/>
        <w:numPr>
          <w:ilvl w:val="2"/>
          <w:numId w:val="24"/>
        </w:numPr>
        <w:ind w:left="0" w:firstLine="0"/>
        <w:jc w:val="both"/>
      </w:pPr>
      <w:r w:rsidRPr="009578EA">
        <w:t>Направить Исполнителю в письменной форме необходимую для оказания услуг информацию и документы, а также другие сведения и данные, необходимые ему для оказания услуг.</w:t>
      </w:r>
    </w:p>
    <w:p w:rsidR="009578EA" w:rsidRDefault="009578EA" w:rsidP="00502EDF">
      <w:pPr>
        <w:keepNext/>
        <w:numPr>
          <w:ilvl w:val="2"/>
          <w:numId w:val="24"/>
        </w:numPr>
        <w:ind w:left="0" w:firstLine="0"/>
        <w:jc w:val="both"/>
      </w:pPr>
      <w:r w:rsidRPr="009578EA">
        <w:t>Обеспечить беспрепятственный доступ обслуживаемого персонала Исполнителя к помещениям, в соответствии с установленным порядком и служебным режимом Заказчика.</w:t>
      </w:r>
    </w:p>
    <w:p w:rsidR="009578EA" w:rsidRDefault="009578EA" w:rsidP="00502EDF">
      <w:pPr>
        <w:keepNext/>
        <w:numPr>
          <w:ilvl w:val="2"/>
          <w:numId w:val="24"/>
        </w:numPr>
        <w:ind w:left="0" w:firstLine="0"/>
        <w:jc w:val="both"/>
      </w:pPr>
      <w:r w:rsidRPr="009578EA">
        <w:t>Принять решение об одностороннем отказе от исполнения Контракта в случаях, установленных ч.15 ст.95 Федерального закона № 44-ФЗ, в порядке, предусмотренном положениями ч.16 ст.</w:t>
      </w:r>
      <w:r>
        <w:t>94 Федерального закона № 44-ФЗ.</w:t>
      </w:r>
    </w:p>
    <w:p w:rsidR="00F821FF" w:rsidRPr="00502EDF" w:rsidRDefault="009578EA" w:rsidP="00502EDF">
      <w:pPr>
        <w:keepNext/>
        <w:numPr>
          <w:ilvl w:val="2"/>
          <w:numId w:val="24"/>
        </w:numPr>
        <w:ind w:left="0" w:firstLine="0"/>
        <w:jc w:val="both"/>
      </w:pPr>
      <w:r w:rsidRPr="009578EA">
        <w:t>Перед оказанием услуг организовать проведение вводного инструктажа по охране труда и пожарной безопасности работникам Исполнителя.</w:t>
      </w:r>
    </w:p>
    <w:p w:rsidR="007327C5" w:rsidRPr="001C59A2" w:rsidRDefault="00B51ACC" w:rsidP="000B27E5">
      <w:pPr>
        <w:keepNext/>
        <w:numPr>
          <w:ilvl w:val="1"/>
          <w:numId w:val="24"/>
        </w:numPr>
        <w:ind w:left="0" w:firstLine="0"/>
        <w:jc w:val="both"/>
      </w:pPr>
      <w:r w:rsidRPr="001C59A2">
        <w:t>Заказчик вправе</w:t>
      </w:r>
      <w:r w:rsidR="007327C5" w:rsidRPr="001C59A2">
        <w:t>:</w:t>
      </w:r>
    </w:p>
    <w:p w:rsidR="007327C5" w:rsidRDefault="007327C5" w:rsidP="000B27E5">
      <w:pPr>
        <w:keepNext/>
        <w:numPr>
          <w:ilvl w:val="2"/>
          <w:numId w:val="24"/>
        </w:numPr>
        <w:ind w:left="0" w:firstLine="0"/>
        <w:jc w:val="both"/>
      </w:pPr>
      <w:r w:rsidRPr="001C59A2">
        <w:t xml:space="preserve">Во всякое время проверять ход и качество услуг, оказываемых Исполнителем, не вмешиваясь в его деятельность. </w:t>
      </w:r>
    </w:p>
    <w:p w:rsidR="009578EA" w:rsidRPr="001C59A2" w:rsidRDefault="009578EA" w:rsidP="000B27E5">
      <w:pPr>
        <w:keepNext/>
        <w:numPr>
          <w:ilvl w:val="2"/>
          <w:numId w:val="24"/>
        </w:numPr>
        <w:ind w:left="0" w:firstLine="0"/>
        <w:jc w:val="both"/>
      </w:pPr>
      <w:r w:rsidRPr="009578EA">
        <w:t>В случае ненадлежащего оказания услуг потребовать от Исполнителя безвозмездного устранения недостатков.</w:t>
      </w:r>
    </w:p>
    <w:p w:rsidR="00F821FF" w:rsidRDefault="00F821FF" w:rsidP="00502EDF">
      <w:pPr>
        <w:keepNext/>
        <w:numPr>
          <w:ilvl w:val="2"/>
          <w:numId w:val="24"/>
        </w:numPr>
        <w:ind w:left="0" w:firstLine="0"/>
        <w:jc w:val="both"/>
      </w:pPr>
      <w:r>
        <w:t xml:space="preserve"> </w:t>
      </w:r>
      <w:r w:rsidRPr="008D05FE">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преду</w:t>
      </w:r>
      <w:r w:rsidR="00502EDF">
        <w:t xml:space="preserve">смотренных настоящим Контрактом, </w:t>
      </w:r>
      <w:r w:rsidR="00502EDF" w:rsidRPr="00502EDF">
        <w:t>в порядке, предусмотренном положениями ч.16 ст.94 Федерального закона № 44-ФЗ.</w:t>
      </w:r>
    </w:p>
    <w:p w:rsidR="009561A8" w:rsidRDefault="009561A8" w:rsidP="007C676E">
      <w:pPr>
        <w:keepNext/>
        <w:numPr>
          <w:ilvl w:val="2"/>
          <w:numId w:val="24"/>
        </w:numPr>
        <w:ind w:left="0" w:firstLine="0"/>
        <w:jc w:val="both"/>
      </w:pPr>
      <w:r w:rsidRPr="00482B63">
        <w:t xml:space="preserve"> Удержать сумму неисполненных Исполнителем требований об уплате неустойки (штрафов, пеней), предъявленных Заказчиком в случае неисполнения или ненадлежащего исполнения Исполнителем обязательств по Контракту, из суммы, подлежащей оплате Исполнителю в рамках настоящего Контракта.</w:t>
      </w:r>
    </w:p>
    <w:p w:rsidR="000E396E" w:rsidRDefault="000E396E" w:rsidP="000E396E">
      <w:pPr>
        <w:keepNext/>
        <w:jc w:val="both"/>
      </w:pPr>
    </w:p>
    <w:p w:rsidR="007327C5" w:rsidRDefault="007327C5" w:rsidP="007C676E">
      <w:pPr>
        <w:keepNext/>
        <w:numPr>
          <w:ilvl w:val="1"/>
          <w:numId w:val="24"/>
        </w:numPr>
        <w:ind w:left="0" w:firstLine="0"/>
        <w:jc w:val="both"/>
      </w:pPr>
      <w:r w:rsidRPr="001C59A2">
        <w:t>Исполнитель обязуется:</w:t>
      </w:r>
    </w:p>
    <w:p w:rsidR="009308EF" w:rsidRDefault="009308EF" w:rsidP="00C17601">
      <w:pPr>
        <w:keepNext/>
        <w:numPr>
          <w:ilvl w:val="2"/>
          <w:numId w:val="24"/>
        </w:numPr>
        <w:ind w:left="0" w:firstLine="0"/>
        <w:jc w:val="both"/>
      </w:pPr>
      <w:r w:rsidRPr="009308EF">
        <w:lastRenderedPageBreak/>
        <w:t>Оказать услуги в полном объеме, надлежащего качества, лично, своими силами (иждивением) и в сроки, преду</w:t>
      </w:r>
      <w:r>
        <w:t>смотренные условиями Контракта.</w:t>
      </w:r>
    </w:p>
    <w:p w:rsidR="009308EF" w:rsidRDefault="009308EF" w:rsidP="00C17601">
      <w:pPr>
        <w:keepNext/>
        <w:numPr>
          <w:ilvl w:val="2"/>
          <w:numId w:val="24"/>
        </w:numPr>
        <w:ind w:left="0" w:firstLine="0"/>
        <w:jc w:val="both"/>
      </w:pPr>
      <w:r w:rsidRPr="009308EF">
        <w:t>Обеспечить безопасность труда работников и соблюдение ими требований охраны труда и пожарной безопасности, установленные законами и другими</w:t>
      </w:r>
      <w:r>
        <w:t xml:space="preserve"> нормативными правовыми актами.</w:t>
      </w:r>
    </w:p>
    <w:p w:rsidR="009308EF" w:rsidRDefault="009308EF" w:rsidP="00C17601">
      <w:pPr>
        <w:keepNext/>
        <w:numPr>
          <w:ilvl w:val="2"/>
          <w:numId w:val="24"/>
        </w:numPr>
        <w:ind w:left="0" w:firstLine="0"/>
        <w:jc w:val="both"/>
      </w:pPr>
      <w:r w:rsidRPr="009308EF">
        <w:t>Перед началом оказания услуг обеспечить присутствие персонала Исполнителя для проведения Заказчиком вводного инструктажа по охране труда и пожарной безопасности, по месту нахождения Заказчика, по адресу: г. Н</w:t>
      </w:r>
      <w:r>
        <w:t>овосибирск, ул. Тимирязева, 74.</w:t>
      </w:r>
    </w:p>
    <w:p w:rsidR="00B47DF9" w:rsidRDefault="00B47DF9" w:rsidP="00C17601">
      <w:pPr>
        <w:keepNext/>
        <w:numPr>
          <w:ilvl w:val="2"/>
          <w:numId w:val="24"/>
        </w:numPr>
        <w:ind w:left="0" w:firstLine="0"/>
        <w:jc w:val="both"/>
      </w:pPr>
      <w:r>
        <w:t>Безвозмездно в течение 3 (трех) рабочих дней исправить по требованию Заказчика все выявленные недостатки, если Заказчиком выявлено, что в течение срока действия настоящего Контракта Исполнителем допущены отступления от условий Контракта, ухудшившее качество услуг.</w:t>
      </w:r>
    </w:p>
    <w:p w:rsidR="00665B28" w:rsidRDefault="006A24B1" w:rsidP="00192E75">
      <w:pPr>
        <w:keepNext/>
        <w:numPr>
          <w:ilvl w:val="2"/>
          <w:numId w:val="24"/>
        </w:numPr>
        <w:ind w:left="0" w:firstLine="0"/>
        <w:jc w:val="both"/>
      </w:pPr>
      <w:r w:rsidRPr="006A24B1">
        <w:t xml:space="preserve"> </w:t>
      </w:r>
      <w:r w:rsidR="009308EF" w:rsidRPr="009308EF">
        <w:t xml:space="preserve">Обеспечить качество оказанных услуг, соответствующее </w:t>
      </w:r>
      <w:r w:rsidR="00665B28">
        <w:t>требованиям «ГОСТ Р 51870-2014».</w:t>
      </w:r>
    </w:p>
    <w:p w:rsidR="009308EF" w:rsidRDefault="00665B28" w:rsidP="00192E75">
      <w:pPr>
        <w:keepNext/>
        <w:numPr>
          <w:ilvl w:val="2"/>
          <w:numId w:val="24"/>
        </w:numPr>
        <w:ind w:left="0" w:firstLine="0"/>
        <w:jc w:val="both"/>
      </w:pPr>
      <w:r>
        <w:t xml:space="preserve">Обеспечить </w:t>
      </w:r>
      <w:r w:rsidR="009308EF" w:rsidRPr="009308EF">
        <w:t>безопасность труда при оказании услуг, соответствующую государственным нормат</w:t>
      </w:r>
      <w:r w:rsidR="00192E75">
        <w:t xml:space="preserve">ивным требованиям охраны труда, </w:t>
      </w:r>
      <w:r w:rsidR="00044FCC">
        <w:t>с соблюдением требований, установленных Постановлением</w:t>
      </w:r>
      <w:r w:rsidR="00192E75" w:rsidRPr="00192E75">
        <w:t xml:space="preserve"> Правительства РФ № 2464 от 24.12.2021 «О порядке обучения по охране труда и проверки знания требований охраны труда».</w:t>
      </w:r>
    </w:p>
    <w:p w:rsidR="009308EF" w:rsidRDefault="009308EF" w:rsidP="00C17601">
      <w:pPr>
        <w:keepNext/>
        <w:numPr>
          <w:ilvl w:val="2"/>
          <w:numId w:val="24"/>
        </w:numPr>
        <w:ind w:left="0" w:firstLine="0"/>
        <w:jc w:val="both"/>
      </w:pPr>
      <w:r w:rsidRPr="009308EF">
        <w:t>Применять чистящие и моющие средства</w:t>
      </w:r>
      <w:r w:rsidR="004B604E" w:rsidRPr="004B604E">
        <w:t xml:space="preserve"> </w:t>
      </w:r>
      <w:r w:rsidR="004B604E" w:rsidRPr="009308EF">
        <w:t>с не истекшим сроком годности</w:t>
      </w:r>
      <w:r w:rsidRPr="009308EF">
        <w:t>, которые не имеют резкого запаха, а также являются безопасными для жизни и здоровья людей</w:t>
      </w:r>
      <w:r w:rsidR="004B604E">
        <w:t>. Не</w:t>
      </w:r>
      <w:r w:rsidRPr="009308EF">
        <w:t xml:space="preserve"> использовать средства,</w:t>
      </w:r>
      <w:r w:rsidR="004B604E">
        <w:t xml:space="preserve"> которые могут привести к разруш</w:t>
      </w:r>
      <w:r w:rsidRPr="009308EF">
        <w:t>ению и</w:t>
      </w:r>
      <w:r>
        <w:t>/или порче имущества Заказчика.</w:t>
      </w:r>
      <w:r w:rsidR="004B604E">
        <w:t xml:space="preserve"> </w:t>
      </w:r>
    </w:p>
    <w:p w:rsidR="009308EF" w:rsidRDefault="009308EF" w:rsidP="00C17601">
      <w:pPr>
        <w:keepNext/>
        <w:numPr>
          <w:ilvl w:val="2"/>
          <w:numId w:val="24"/>
        </w:numPr>
        <w:ind w:left="0" w:firstLine="0"/>
        <w:jc w:val="both"/>
      </w:pPr>
      <w:r w:rsidRPr="009308EF">
        <w:t>Назначить лицо, ответственное за орган</w:t>
      </w:r>
      <w:r>
        <w:t>изацию оказания услуг.</w:t>
      </w:r>
    </w:p>
    <w:p w:rsidR="009308EF" w:rsidRDefault="009308EF" w:rsidP="00C17601">
      <w:pPr>
        <w:keepNext/>
        <w:numPr>
          <w:ilvl w:val="2"/>
          <w:numId w:val="24"/>
        </w:numPr>
        <w:ind w:left="0" w:firstLine="0"/>
        <w:jc w:val="both"/>
      </w:pPr>
      <w:r w:rsidRPr="009308EF">
        <w:t>Представлять Заказчику необходимую информацию и документы Исполнителя, связанную с ис</w:t>
      </w:r>
      <w:r>
        <w:t>полнением настоящего Контракта.</w:t>
      </w:r>
    </w:p>
    <w:p w:rsidR="00C54CF9" w:rsidRDefault="009308EF" w:rsidP="00C17601">
      <w:pPr>
        <w:keepNext/>
        <w:numPr>
          <w:ilvl w:val="2"/>
          <w:numId w:val="24"/>
        </w:numPr>
        <w:ind w:left="0" w:firstLine="0"/>
        <w:jc w:val="both"/>
      </w:pPr>
      <w:r w:rsidRPr="009308EF">
        <w:t>Ставить в известность Заказчика обо всех выявленных недостатках и нарушениях при оказании услуг, а также обо всех обстоятельствах, которые могут отрицательно повлиять на оказание услуг Исполнителем в соответствии с Контрактом.</w:t>
      </w:r>
    </w:p>
    <w:p w:rsidR="0025290D" w:rsidRPr="00CD4A95" w:rsidRDefault="0025290D" w:rsidP="0025290D">
      <w:pPr>
        <w:keepNext/>
        <w:numPr>
          <w:ilvl w:val="2"/>
          <w:numId w:val="24"/>
        </w:numPr>
        <w:ind w:left="0" w:firstLine="0"/>
        <w:jc w:val="both"/>
      </w:pPr>
      <w:r>
        <w:t xml:space="preserve"> Оказывать услуги с соблюдением внутриобъектового режима Заказчика (пропускная система при предъявлении документа, удостоверяющего личность), а также режима рабочего времени и времени отдыха Заказчика: </w:t>
      </w:r>
      <w:r w:rsidRPr="00CD4A95">
        <w:t>рабочие дни с 8-30 ч. до 17-30 ч., обед с 13-00 ч. до 13-48 ч., пятница с 8-30 ч. до 16-30 ч., суббота, воскресенье, нерабочие, праздничные дни – выходные;</w:t>
      </w:r>
    </w:p>
    <w:p w:rsidR="00CA6496" w:rsidRPr="00CA6496" w:rsidRDefault="00CA6496" w:rsidP="00CA6496">
      <w:pPr>
        <w:keepNext/>
        <w:numPr>
          <w:ilvl w:val="2"/>
          <w:numId w:val="24"/>
        </w:numPr>
        <w:ind w:left="0" w:firstLine="0"/>
        <w:jc w:val="both"/>
        <w:rPr>
          <w:i/>
        </w:rPr>
      </w:pPr>
      <w:r>
        <w:t>Возместить ущерб Заказчику в соответствии с законодательством Российской Федерации в случае повреждения имущества Заказчика по вине специалистов Исполнителя.</w:t>
      </w:r>
    </w:p>
    <w:p w:rsidR="00242749" w:rsidRPr="00242749" w:rsidRDefault="00242749" w:rsidP="00242749">
      <w:pPr>
        <w:keepNext/>
        <w:numPr>
          <w:ilvl w:val="1"/>
          <w:numId w:val="24"/>
        </w:numPr>
        <w:ind w:left="0" w:firstLine="0"/>
        <w:jc w:val="both"/>
      </w:pPr>
      <w:r w:rsidRPr="00242749">
        <w:t>Исполнитель вправе:</w:t>
      </w:r>
    </w:p>
    <w:p w:rsidR="00242749" w:rsidRDefault="00242749" w:rsidP="00242749">
      <w:pPr>
        <w:keepNext/>
        <w:numPr>
          <w:ilvl w:val="2"/>
          <w:numId w:val="24"/>
        </w:numPr>
        <w:ind w:left="0" w:firstLine="0"/>
        <w:jc w:val="both"/>
      </w:pPr>
      <w:r w:rsidRPr="008E347B">
        <w:t xml:space="preserve">Требовать своевременной приемки </w:t>
      </w:r>
      <w:r>
        <w:t xml:space="preserve">и оплаты </w:t>
      </w:r>
      <w:r w:rsidRPr="008E347B">
        <w:t xml:space="preserve">услуг </w:t>
      </w:r>
      <w:r>
        <w:t>Заказчиком.</w:t>
      </w:r>
    </w:p>
    <w:p w:rsidR="00242749" w:rsidRPr="008E347B" w:rsidRDefault="00242749" w:rsidP="00242749">
      <w:pPr>
        <w:keepNext/>
        <w:numPr>
          <w:ilvl w:val="2"/>
          <w:numId w:val="24"/>
        </w:numPr>
        <w:ind w:left="0" w:firstLine="0"/>
        <w:jc w:val="both"/>
      </w:pPr>
      <w:r w:rsidRPr="008E347B">
        <w:t>Письменно запрашивать у Заказчика разъяснения и уточнения относительно оказываемых услуг в рамках настоящего Контракта.</w:t>
      </w:r>
    </w:p>
    <w:p w:rsidR="00242749" w:rsidRDefault="00242749" w:rsidP="00242749">
      <w:pPr>
        <w:keepNext/>
        <w:numPr>
          <w:ilvl w:val="2"/>
          <w:numId w:val="24"/>
        </w:numPr>
        <w:ind w:left="0" w:firstLine="0"/>
        <w:jc w:val="both"/>
      </w:pPr>
      <w:r w:rsidRPr="008E347B">
        <w:t>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242749" w:rsidRDefault="00242749" w:rsidP="00242749">
      <w:pPr>
        <w:keepNext/>
        <w:jc w:val="both"/>
      </w:pPr>
    </w:p>
    <w:p w:rsidR="00A15E45" w:rsidRPr="00DE366A" w:rsidRDefault="007E02D8" w:rsidP="00374F03">
      <w:pPr>
        <w:pStyle w:val="ConsNormal"/>
        <w:keepNext/>
        <w:widowControl/>
        <w:numPr>
          <w:ilvl w:val="0"/>
          <w:numId w:val="24"/>
        </w:numPr>
        <w:ind w:left="0" w:firstLine="0"/>
        <w:jc w:val="center"/>
        <w:rPr>
          <w:rFonts w:ascii="Times New Roman" w:hAnsi="Times New Roman"/>
          <w:sz w:val="24"/>
          <w:szCs w:val="24"/>
        </w:rPr>
      </w:pPr>
      <w:r w:rsidRPr="00DE366A">
        <w:rPr>
          <w:rFonts w:ascii="Times New Roman" w:hAnsi="Times New Roman"/>
          <w:sz w:val="24"/>
          <w:szCs w:val="24"/>
        </w:rPr>
        <w:t>ПОРЯДОК И СРОКИ  ПРИЕМКИ ОКАЗАННЫХ УСЛУГ</w:t>
      </w:r>
    </w:p>
    <w:p w:rsidR="00374F03" w:rsidRDefault="00374F03" w:rsidP="00374F03">
      <w:pPr>
        <w:keepNext/>
        <w:numPr>
          <w:ilvl w:val="1"/>
          <w:numId w:val="24"/>
        </w:numPr>
        <w:ind w:left="0" w:firstLine="0"/>
        <w:jc w:val="both"/>
        <w:rPr>
          <w:color w:val="000000"/>
        </w:rPr>
      </w:pPr>
      <w:r w:rsidRPr="00374F03">
        <w:t>Сдача и приемка оказанных услуг  производится в соответствии с гражданским</w:t>
      </w:r>
      <w:r>
        <w:rPr>
          <w:color w:val="000000"/>
        </w:rPr>
        <w:t xml:space="preserve"> законодательством Российской Федерации, оформляется актом оказанных услуг (и/или УПД). В ходе приемки, для проверки предоставленных результатов оказанных услуг, предусмотренных Контрактом, в части их соответствия условиям Контракта, Заказчик проводит экспертизу своими силами.</w:t>
      </w:r>
    </w:p>
    <w:p w:rsidR="00374F03" w:rsidRDefault="00374F03" w:rsidP="00374F03">
      <w:pPr>
        <w:keepNext/>
        <w:numPr>
          <w:ilvl w:val="1"/>
          <w:numId w:val="24"/>
        </w:numPr>
        <w:ind w:left="0" w:firstLine="0"/>
        <w:jc w:val="both"/>
        <w:rPr>
          <w:color w:val="000000"/>
        </w:rPr>
      </w:pPr>
      <w:r>
        <w:rPr>
          <w:color w:val="000000"/>
        </w:rPr>
        <w:t xml:space="preserve">По окончании оказания услуг, Исполнитель передает Заказчику акт оказанных услуг (и/или УПД) в двух экземплярах. Заказчик в течение 3 (трех) дней осуществляет приемку оказанных услуг  и подписывает акт оказанных услуг (и/или УПД) или направляет Исполнителю мотивированный отказ от приемки оказанных услуг. </w:t>
      </w:r>
    </w:p>
    <w:p w:rsidR="00374F03" w:rsidRDefault="00374F03" w:rsidP="00374F03">
      <w:pPr>
        <w:keepNext/>
        <w:numPr>
          <w:ilvl w:val="1"/>
          <w:numId w:val="24"/>
        </w:numPr>
        <w:ind w:left="0" w:firstLine="0"/>
        <w:jc w:val="both"/>
        <w:rPr>
          <w:color w:val="000000"/>
        </w:rPr>
      </w:pPr>
      <w:r>
        <w:rPr>
          <w:color w:val="000000"/>
        </w:rPr>
        <w:lastRenderedPageBreak/>
        <w:t>Услуги считаются оказанными после подписания Заказчиком и Исполнителем акта оказанных услуг (и/или УПД), не содержащего указаний на недостатки в оказанных услугах.</w:t>
      </w:r>
    </w:p>
    <w:p w:rsidR="00374F03" w:rsidRDefault="00374F03" w:rsidP="00374F03">
      <w:pPr>
        <w:keepNext/>
        <w:numPr>
          <w:ilvl w:val="1"/>
          <w:numId w:val="24"/>
        </w:numPr>
        <w:ind w:left="0" w:firstLine="0"/>
        <w:jc w:val="both"/>
        <w:rPr>
          <w:color w:val="000000"/>
        </w:rPr>
      </w:pPr>
      <w:r>
        <w:rPr>
          <w:color w:val="000000"/>
        </w:rPr>
        <w:t xml:space="preserve"> В случае мотивированного отказа Заказчика от приемки оказанных услуг  Сторонами составляется Акт разногласий с перечнем необходимых доработок и сроков их устранения. Исполнитель обязан обеспечить качественное и в полном объеме выполнение принятых на себя обязательств за счет собственных средств. </w:t>
      </w:r>
    </w:p>
    <w:p w:rsidR="00374F03" w:rsidRDefault="00374F03" w:rsidP="00374F03">
      <w:pPr>
        <w:keepNext/>
        <w:numPr>
          <w:ilvl w:val="1"/>
          <w:numId w:val="24"/>
        </w:numPr>
        <w:ind w:left="0" w:firstLine="0"/>
        <w:jc w:val="both"/>
        <w:rPr>
          <w:color w:val="000000"/>
        </w:rPr>
      </w:pPr>
      <w:r>
        <w:rPr>
          <w:color w:val="000000"/>
        </w:rPr>
        <w:t>Приемка оказанных услуг  осуществляется Заказчиком после устранения Исполнителем всех недостатков (при их наличии) с подписанием акта оказанных услуг (и/или УПД) в двух экземплярах, один из которых возвращается Исполнителю.</w:t>
      </w:r>
    </w:p>
    <w:p w:rsidR="00374F03" w:rsidRDefault="00374F03" w:rsidP="00374F03">
      <w:pPr>
        <w:keepNext/>
        <w:numPr>
          <w:ilvl w:val="1"/>
          <w:numId w:val="24"/>
        </w:numPr>
        <w:ind w:left="0" w:firstLine="0"/>
        <w:jc w:val="both"/>
        <w:rPr>
          <w:color w:val="000000"/>
        </w:rPr>
      </w:pPr>
      <w:r>
        <w:rPr>
          <w:color w:val="000000"/>
        </w:rPr>
        <w:t xml:space="preserve">Для участия в составлении Акта разногласий Исполнитель обязан обеспечить явку своего представителя в сроки, указанные Заказчиком в письменном извещении. </w:t>
      </w:r>
    </w:p>
    <w:p w:rsidR="00374F03" w:rsidRPr="0004332D" w:rsidRDefault="00374F03" w:rsidP="00374F03">
      <w:pPr>
        <w:keepNext/>
        <w:numPr>
          <w:ilvl w:val="1"/>
          <w:numId w:val="24"/>
        </w:numPr>
        <w:ind w:left="0" w:firstLine="0"/>
        <w:jc w:val="both"/>
        <w:rPr>
          <w:color w:val="000000"/>
        </w:rPr>
      </w:pPr>
      <w:r>
        <w:rPr>
          <w:color w:val="000000"/>
        </w:rPr>
        <w:t>В согласованные сроки Исполнитель обязан устранить недостатки (дефекты, отступления и т.п.) собственными силами и за счет собственных средств.</w:t>
      </w:r>
    </w:p>
    <w:p w:rsidR="00374F03" w:rsidRDefault="00374F03" w:rsidP="00374F03">
      <w:pPr>
        <w:keepNext/>
        <w:numPr>
          <w:ilvl w:val="1"/>
          <w:numId w:val="24"/>
        </w:numPr>
        <w:ind w:left="0" w:firstLine="0"/>
        <w:jc w:val="both"/>
        <w:rPr>
          <w:color w:val="000000"/>
        </w:rPr>
      </w:pPr>
      <w:r>
        <w:rPr>
          <w:color w:val="000000"/>
        </w:rPr>
        <w:t>Если будет установлено, что недостатки услуг (дефекты, отступления и т.п.), возникшие после оказания услуг, образовались вследствие нарушения Заказчиком условий, установленных Контрактом, действий третьих лиц или непреодолимой силы, то Исполнитель не отвечает за такие недостатки.</w:t>
      </w:r>
    </w:p>
    <w:p w:rsidR="00374F03" w:rsidRPr="00C63D83" w:rsidRDefault="00374F03" w:rsidP="00374F03">
      <w:pPr>
        <w:keepNext/>
        <w:numPr>
          <w:ilvl w:val="1"/>
          <w:numId w:val="24"/>
        </w:numPr>
        <w:ind w:left="0" w:firstLine="0"/>
        <w:jc w:val="both"/>
        <w:rPr>
          <w:color w:val="000000"/>
        </w:rPr>
      </w:pPr>
      <w:r w:rsidRPr="00C63D83">
        <w:rPr>
          <w:color w:val="000000"/>
        </w:rPr>
        <w:t>В целях оформления приемки услуг на основании подписанного Сторонами акта оказанных услуг (или УПД) Заказчиком формируется и подписывается без участия представителя Исполнителя Акт приемки (ф.0510452), предусмотренный приказом Минфина России от 15.04.2021 № 61н.</w:t>
      </w:r>
    </w:p>
    <w:p w:rsidR="00374F03" w:rsidRPr="00C63D83" w:rsidRDefault="00374F03" w:rsidP="00374F03">
      <w:pPr>
        <w:keepNext/>
        <w:jc w:val="both"/>
        <w:rPr>
          <w:color w:val="000000"/>
        </w:rPr>
      </w:pPr>
    </w:p>
    <w:p w:rsidR="00563875" w:rsidRDefault="00563875" w:rsidP="000B27E5">
      <w:pPr>
        <w:pStyle w:val="ConsNormal"/>
        <w:keepNext/>
        <w:widowControl/>
        <w:numPr>
          <w:ilvl w:val="0"/>
          <w:numId w:val="24"/>
        </w:numPr>
        <w:ind w:left="0" w:firstLine="0"/>
        <w:jc w:val="center"/>
        <w:rPr>
          <w:rFonts w:ascii="Times New Roman" w:hAnsi="Times New Roman"/>
          <w:sz w:val="24"/>
          <w:szCs w:val="24"/>
        </w:rPr>
      </w:pPr>
      <w:r w:rsidRPr="00AD61F7">
        <w:rPr>
          <w:rFonts w:ascii="Times New Roman" w:hAnsi="Times New Roman"/>
          <w:sz w:val="24"/>
          <w:szCs w:val="24"/>
        </w:rPr>
        <w:t>ОТВЕТСТВЕННОСТЬ СТОРОН</w:t>
      </w:r>
    </w:p>
    <w:p w:rsidR="005C38E9" w:rsidRDefault="005C38E9" w:rsidP="000B27E5">
      <w:pPr>
        <w:pStyle w:val="ConsNormal"/>
        <w:keepNext/>
        <w:widowControl/>
        <w:ind w:firstLine="0"/>
        <w:rPr>
          <w:rFonts w:ascii="Times New Roman" w:hAnsi="Times New Roman"/>
          <w:sz w:val="24"/>
          <w:szCs w:val="24"/>
        </w:rPr>
      </w:pPr>
    </w:p>
    <w:p w:rsidR="005F7B17" w:rsidRP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w:t>
      </w:r>
      <w:r w:rsidR="00C15BA8">
        <w:rPr>
          <w:rFonts w:ascii="Times New Roman" w:hAnsi="Times New Roman"/>
          <w:sz w:val="24"/>
          <w:szCs w:val="24"/>
        </w:rPr>
        <w:t>пеней</w:t>
      </w:r>
      <w:r w:rsidRPr="005F7B17">
        <w:rPr>
          <w:rFonts w:ascii="Times New Roman" w:hAnsi="Times New Roman"/>
          <w:sz w:val="24"/>
          <w:szCs w:val="24"/>
        </w:rPr>
        <w:t>.</w:t>
      </w:r>
    </w:p>
    <w:p w:rsidR="005F7B17" w:rsidRP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В случае просрочки исполнения Заказчиком обязательств, предусмотренных Контрактом, Заказчик уплачивает Исполнителю пеню в размере 1/300 действующей на день уплаты пени ключевой ставки Центрального банка Российской Федерации от не уплаченной в срок суммы, за каждый календарный день просрочки исполнения Заказчиком обязательства, начиная со дня, следующего после дня истечения срока исполнения обязательства по Контракту.</w:t>
      </w:r>
    </w:p>
    <w:p w:rsidR="005F7B17" w:rsidRP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F7B17" w:rsidRP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w:t>
      </w:r>
      <w:r w:rsidR="00C15BA8">
        <w:rPr>
          <w:rFonts w:ascii="Times New Roman" w:hAnsi="Times New Roman"/>
          <w:sz w:val="24"/>
          <w:szCs w:val="24"/>
        </w:rPr>
        <w:t>пеней</w:t>
      </w:r>
      <w:r w:rsidRPr="005F7B17">
        <w:rPr>
          <w:rFonts w:ascii="Times New Roman" w:hAnsi="Times New Roman"/>
          <w:sz w:val="24"/>
          <w:szCs w:val="24"/>
        </w:rPr>
        <w:t xml:space="preserve">. </w:t>
      </w:r>
    </w:p>
    <w:p w:rsidR="005F7B17" w:rsidRPr="005F7B17" w:rsidRDefault="005F7B17" w:rsidP="0025290D">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 xml:space="preserve">Пеня начисляется за каждый день просрочки исполнения Исполнителем обязательства, предусмотренного Контрактом, </w:t>
      </w:r>
      <w:r w:rsidR="00F11DB4">
        <w:rPr>
          <w:rFonts w:ascii="Times New Roman" w:hAnsi="Times New Roman"/>
          <w:sz w:val="24"/>
          <w:szCs w:val="24"/>
        </w:rPr>
        <w:t xml:space="preserve"> </w:t>
      </w:r>
      <w:r w:rsidRPr="005F7B17">
        <w:rPr>
          <w:rFonts w:ascii="Times New Roman" w:hAnsi="Times New Roman"/>
          <w:sz w:val="24"/>
          <w:szCs w:val="24"/>
        </w:rPr>
        <w:t>начиная со дня, следующего после дня истечения срока исполнения обязательства по Контракту и устанавливается в размере 1/300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13305E" w:rsidRPr="0013305E" w:rsidRDefault="0013305E" w:rsidP="0013305E">
      <w:pPr>
        <w:pStyle w:val="ConsNormal"/>
        <w:keepNext/>
        <w:numPr>
          <w:ilvl w:val="1"/>
          <w:numId w:val="24"/>
        </w:numPr>
        <w:ind w:left="0" w:firstLine="0"/>
        <w:jc w:val="both"/>
        <w:rPr>
          <w:rFonts w:ascii="Times New Roman" w:hAnsi="Times New Roman"/>
          <w:sz w:val="24"/>
          <w:szCs w:val="24"/>
        </w:rPr>
      </w:pPr>
      <w:r w:rsidRPr="0013305E">
        <w:rPr>
          <w:rFonts w:ascii="Times New Roman" w:hAnsi="Times New Roman"/>
          <w:sz w:val="24"/>
          <w:szCs w:val="24"/>
        </w:rPr>
        <w:t>Реквизиты для перечислен</w:t>
      </w:r>
      <w:r w:rsidR="00C15BA8">
        <w:rPr>
          <w:rFonts w:ascii="Times New Roman" w:hAnsi="Times New Roman"/>
          <w:sz w:val="24"/>
          <w:szCs w:val="24"/>
        </w:rPr>
        <w:t>ия денежных средств для уплаты  пеней</w:t>
      </w:r>
      <w:r w:rsidRPr="0013305E">
        <w:rPr>
          <w:rFonts w:ascii="Times New Roman" w:hAnsi="Times New Roman"/>
          <w:sz w:val="24"/>
          <w:szCs w:val="24"/>
        </w:rPr>
        <w:t>:</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 xml:space="preserve">Наименование: УФК по Новосибирской области </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(Сибирское таможенное управление, л/с 04511128040)</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ИНН 5406100020, КПП 540201001</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lastRenderedPageBreak/>
        <w:t>к/с: 40102810445370000043</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р/с: 03100643000000015100</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 xml:space="preserve">Банк: </w:t>
      </w:r>
      <w:r w:rsidR="00C904D1">
        <w:rPr>
          <w:rFonts w:ascii="Times New Roman" w:hAnsi="Times New Roman"/>
          <w:sz w:val="24"/>
          <w:szCs w:val="24"/>
        </w:rPr>
        <w:t>ОКЦ № 1 Сиб</w:t>
      </w:r>
      <w:r w:rsidRPr="0013305E">
        <w:rPr>
          <w:rFonts w:ascii="Times New Roman" w:hAnsi="Times New Roman"/>
          <w:sz w:val="24"/>
          <w:szCs w:val="24"/>
        </w:rPr>
        <w:t>ГУ БАНКА РОССИИ//УФК по Новосибирской области, г. Новосибирск</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БИК ТОФК: 015004950</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Код таможенного органа: 10600000.</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В платежном поручении обязательно заполнение полей:</w:t>
      </w:r>
    </w:p>
    <w:p w:rsidR="0013305E" w:rsidRPr="0013305E" w:rsidRDefault="0013305E" w:rsidP="0013305E">
      <w:pPr>
        <w:pStyle w:val="ConsNormal"/>
        <w:keepNext/>
        <w:ind w:firstLine="0"/>
        <w:jc w:val="both"/>
        <w:rPr>
          <w:rFonts w:ascii="Times New Roman" w:hAnsi="Times New Roman"/>
          <w:sz w:val="24"/>
          <w:szCs w:val="24"/>
        </w:rPr>
      </w:pPr>
      <w:r w:rsidRPr="0013305E">
        <w:rPr>
          <w:rFonts w:ascii="Times New Roman" w:hAnsi="Times New Roman"/>
          <w:sz w:val="24"/>
          <w:szCs w:val="24"/>
        </w:rPr>
        <w:t>поле «104» - код бюджетной классификации (20 символов).</w:t>
      </w:r>
    </w:p>
    <w:p w:rsidR="0013305E" w:rsidRDefault="0013305E" w:rsidP="0013305E">
      <w:pPr>
        <w:pStyle w:val="ConsNormal"/>
        <w:keepNext/>
        <w:widowControl/>
        <w:ind w:firstLine="0"/>
        <w:jc w:val="both"/>
        <w:rPr>
          <w:rFonts w:ascii="Times New Roman" w:hAnsi="Times New Roman"/>
          <w:sz w:val="24"/>
          <w:szCs w:val="24"/>
          <w:lang w:val="en-US"/>
        </w:rPr>
      </w:pPr>
      <w:r w:rsidRPr="0013305E">
        <w:rPr>
          <w:rFonts w:ascii="Times New Roman" w:hAnsi="Times New Roman"/>
          <w:sz w:val="24"/>
          <w:szCs w:val="24"/>
        </w:rPr>
        <w:t>поле «105» - ОКТМО: 50701000.</w:t>
      </w:r>
    </w:p>
    <w:p w:rsidR="005F7B17" w:rsidRP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 xml:space="preserve">Сторона освобождается от уплаты </w:t>
      </w:r>
      <w:r w:rsidR="00C15BA8">
        <w:rPr>
          <w:rFonts w:ascii="Times New Roman" w:hAnsi="Times New Roman"/>
          <w:sz w:val="24"/>
          <w:szCs w:val="24"/>
        </w:rPr>
        <w:t>пеней</w:t>
      </w:r>
      <w:r w:rsidRPr="005F7B17">
        <w:rPr>
          <w:rFonts w:ascii="Times New Roman" w:hAnsi="Times New Roman"/>
          <w:sz w:val="24"/>
          <w:szCs w:val="24"/>
        </w:rPr>
        <w:t>,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F7B17" w:rsidRPr="005F7B17" w:rsidRDefault="00CE7251" w:rsidP="00CE7251">
      <w:pPr>
        <w:pStyle w:val="ConsNormal"/>
        <w:keepNext/>
        <w:widowControl/>
        <w:numPr>
          <w:ilvl w:val="1"/>
          <w:numId w:val="24"/>
        </w:numPr>
        <w:ind w:left="0" w:firstLine="0"/>
        <w:jc w:val="both"/>
        <w:rPr>
          <w:rFonts w:ascii="Times New Roman" w:hAnsi="Times New Roman"/>
          <w:sz w:val="24"/>
          <w:szCs w:val="24"/>
        </w:rPr>
      </w:pPr>
      <w:r w:rsidRPr="00CE7251">
        <w:rPr>
          <w:rFonts w:ascii="Times New Roman" w:hAnsi="Times New Roman"/>
          <w:sz w:val="24"/>
          <w:szCs w:val="24"/>
        </w:rPr>
        <w:t>Уплата п</w:t>
      </w:r>
      <w:r w:rsidR="00FF4F48">
        <w:rPr>
          <w:rFonts w:ascii="Times New Roman" w:hAnsi="Times New Roman"/>
          <w:sz w:val="24"/>
          <w:szCs w:val="24"/>
        </w:rPr>
        <w:t>еней</w:t>
      </w:r>
      <w:r w:rsidRPr="00CE7251">
        <w:rPr>
          <w:rFonts w:ascii="Times New Roman" w:hAnsi="Times New Roman"/>
          <w:sz w:val="24"/>
          <w:szCs w:val="24"/>
        </w:rPr>
        <w:t xml:space="preserve"> не освобождает Стороны от исполнения своих обязательств по настоящему Контракту и от возмещения убытков, причиненных неисполнением или ненадлежащим исполнением своих обязанностей.</w:t>
      </w:r>
    </w:p>
    <w:p w:rsidR="005F7B17" w:rsidRDefault="005F7B17" w:rsidP="00DE366A">
      <w:pPr>
        <w:pStyle w:val="ConsNormal"/>
        <w:keepNext/>
        <w:widowControl/>
        <w:numPr>
          <w:ilvl w:val="1"/>
          <w:numId w:val="24"/>
        </w:numPr>
        <w:ind w:left="0" w:firstLine="0"/>
        <w:jc w:val="both"/>
        <w:rPr>
          <w:rFonts w:ascii="Times New Roman" w:hAnsi="Times New Roman"/>
          <w:sz w:val="24"/>
          <w:szCs w:val="24"/>
        </w:rPr>
      </w:pPr>
      <w:r w:rsidRPr="005F7B17">
        <w:rPr>
          <w:rFonts w:ascii="Times New Roman" w:hAnsi="Times New Roman"/>
          <w:sz w:val="24"/>
          <w:szCs w:val="24"/>
        </w:rPr>
        <w:t>Ответственность Сторон в иных случаях определяется в соответствии с  законодательством Российском Федерации.</w:t>
      </w:r>
    </w:p>
    <w:p w:rsidR="00B974E2" w:rsidRPr="00B974E2" w:rsidRDefault="00B974E2" w:rsidP="00B974E2">
      <w:pPr>
        <w:pStyle w:val="ConsNormal"/>
        <w:keepNext/>
        <w:widowControl/>
        <w:ind w:firstLine="0"/>
        <w:jc w:val="both"/>
        <w:rPr>
          <w:rFonts w:ascii="Times New Roman" w:hAnsi="Times New Roman"/>
          <w:sz w:val="24"/>
          <w:szCs w:val="24"/>
        </w:rPr>
      </w:pPr>
    </w:p>
    <w:p w:rsidR="00F16E1B" w:rsidRDefault="00F16E1B" w:rsidP="000B27E5">
      <w:pPr>
        <w:pStyle w:val="ConsNormal"/>
        <w:keepNext/>
        <w:widowControl/>
        <w:numPr>
          <w:ilvl w:val="0"/>
          <w:numId w:val="24"/>
        </w:numPr>
        <w:ind w:left="0" w:firstLine="0"/>
        <w:jc w:val="center"/>
        <w:rPr>
          <w:rFonts w:ascii="Times New Roman" w:hAnsi="Times New Roman"/>
          <w:sz w:val="24"/>
          <w:szCs w:val="24"/>
        </w:rPr>
      </w:pPr>
      <w:r>
        <w:rPr>
          <w:rFonts w:ascii="Times New Roman" w:hAnsi="Times New Roman"/>
          <w:sz w:val="24"/>
          <w:szCs w:val="24"/>
        </w:rPr>
        <w:t>ОБСТОЯТЕЛЬСТВА  НЕОПРЕОДОЛИМОЙ  СИЛЫ</w:t>
      </w:r>
    </w:p>
    <w:p w:rsidR="00F16E1B" w:rsidRPr="00700DBC" w:rsidRDefault="00F16E1B" w:rsidP="000B27E5">
      <w:pPr>
        <w:keepNext/>
        <w:numPr>
          <w:ilvl w:val="1"/>
          <w:numId w:val="24"/>
        </w:numPr>
        <w:ind w:left="0" w:firstLine="0"/>
        <w:jc w:val="both"/>
      </w:pPr>
      <w:r w:rsidRPr="00700DBC">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эпидемий, блокад, эмбарго, пожаров, землетрясений, наводнений и других природных стихийных бедствий, а также изданием актов государственных органов.</w:t>
      </w:r>
    </w:p>
    <w:p w:rsidR="00F16E1B" w:rsidRPr="00700DBC" w:rsidRDefault="00F16E1B" w:rsidP="000B27E5">
      <w:pPr>
        <w:keepNext/>
        <w:numPr>
          <w:ilvl w:val="1"/>
          <w:numId w:val="24"/>
        </w:numPr>
        <w:ind w:left="0" w:firstLine="0"/>
        <w:jc w:val="both"/>
      </w:pPr>
      <w:r w:rsidRPr="00700DBC">
        <w:t>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F16E1B" w:rsidRDefault="00F16E1B" w:rsidP="000B27E5">
      <w:pPr>
        <w:keepNext/>
        <w:numPr>
          <w:ilvl w:val="1"/>
          <w:numId w:val="24"/>
        </w:numPr>
        <w:ind w:left="0" w:firstLine="0"/>
        <w:jc w:val="both"/>
      </w:pPr>
      <w:r w:rsidRPr="00700DBC">
        <w:t>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F16E1B" w:rsidRDefault="00F16E1B" w:rsidP="000B27E5">
      <w:pPr>
        <w:keepNext/>
        <w:jc w:val="both"/>
      </w:pPr>
    </w:p>
    <w:p w:rsidR="00C300A8" w:rsidRPr="00C300A8" w:rsidRDefault="00C300A8" w:rsidP="000B27E5">
      <w:pPr>
        <w:pStyle w:val="ConsNormal"/>
        <w:keepNext/>
        <w:widowControl/>
        <w:numPr>
          <w:ilvl w:val="0"/>
          <w:numId w:val="24"/>
        </w:numPr>
        <w:ind w:left="0" w:firstLine="0"/>
        <w:jc w:val="center"/>
        <w:rPr>
          <w:rStyle w:val="ab"/>
          <w:rFonts w:ascii="Times New Roman" w:hAnsi="Times New Roman"/>
        </w:rPr>
      </w:pPr>
      <w:r w:rsidRPr="00C300A8">
        <w:rPr>
          <w:rStyle w:val="ab"/>
          <w:rFonts w:ascii="Times New Roman" w:hAnsi="Times New Roman"/>
        </w:rPr>
        <w:t>ПОРЯДОК РАЗРЕШЕНИЯ СПОРОВ</w:t>
      </w:r>
    </w:p>
    <w:p w:rsidR="006136C2" w:rsidRDefault="006136C2" w:rsidP="006136C2">
      <w:pPr>
        <w:keepNext/>
        <w:numPr>
          <w:ilvl w:val="1"/>
          <w:numId w:val="24"/>
        </w:numPr>
        <w:ind w:left="0" w:firstLine="0"/>
        <w:jc w:val="both"/>
      </w:pPr>
      <w:r w:rsidRPr="005771AE">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F734D8" w:rsidRDefault="00F734D8" w:rsidP="00F734D8">
      <w:pPr>
        <w:keepNext/>
        <w:numPr>
          <w:ilvl w:val="1"/>
          <w:numId w:val="24"/>
        </w:numPr>
        <w:ind w:left="0" w:firstLine="0"/>
        <w:jc w:val="both"/>
        <w:rPr>
          <w:rStyle w:val="ab"/>
        </w:rPr>
      </w:pPr>
      <w:r>
        <w:rPr>
          <w:rStyle w:val="ab"/>
        </w:rPr>
        <w:t xml:space="preserve">Претензия (требование об уплате неустоек) в письменной форме направляется Стороне, допустившей нарушение условий Контракта. В претензии указываются допущенные </w:t>
      </w:r>
      <w:r>
        <w:rPr>
          <w:rStyle w:val="ab"/>
          <w:color w:val="000000"/>
        </w:rPr>
        <w:t>нарушения со</w:t>
      </w:r>
      <w:r>
        <w:rPr>
          <w:rStyle w:val="ab"/>
        </w:rPr>
        <w:t xml:space="preserve">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F734D8" w:rsidRDefault="00F734D8" w:rsidP="00F734D8">
      <w:pPr>
        <w:keepNext/>
        <w:numPr>
          <w:ilvl w:val="1"/>
          <w:numId w:val="24"/>
        </w:numPr>
        <w:ind w:left="0" w:firstLine="0"/>
        <w:jc w:val="both"/>
        <w:rPr>
          <w:rStyle w:val="ab"/>
        </w:rPr>
      </w:pPr>
      <w:r>
        <w:rPr>
          <w:rStyle w:val="ab"/>
        </w:rPr>
        <w:t>Срок рассмотрения писем, уведомлений или претензий не может превышать 7 (семи) дней с момента их получения, если иные сроки рассмотрения не предусмотрены Контрактом.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C300A8" w:rsidRDefault="006136C2" w:rsidP="006136C2">
      <w:pPr>
        <w:keepNext/>
        <w:numPr>
          <w:ilvl w:val="1"/>
          <w:numId w:val="24"/>
        </w:numPr>
        <w:ind w:left="0" w:firstLine="0"/>
        <w:jc w:val="both"/>
      </w:pPr>
      <w:r w:rsidRPr="005771AE">
        <w:t>При неурегулировании Сторонами спора в досудебном порядке, спор разрешается в судебном порядке в Арбитражном суде Новосибирской области.</w:t>
      </w:r>
    </w:p>
    <w:p w:rsidR="00C300A8" w:rsidRDefault="00C300A8" w:rsidP="000B27E5">
      <w:pPr>
        <w:keepNext/>
        <w:jc w:val="both"/>
      </w:pPr>
    </w:p>
    <w:p w:rsidR="00C300A8" w:rsidRPr="00B72AD4" w:rsidRDefault="00C300A8" w:rsidP="000B27E5">
      <w:pPr>
        <w:pStyle w:val="ConsNormal"/>
        <w:keepNext/>
        <w:widowControl/>
        <w:numPr>
          <w:ilvl w:val="0"/>
          <w:numId w:val="24"/>
        </w:numPr>
        <w:ind w:left="0" w:firstLine="0"/>
        <w:jc w:val="center"/>
        <w:rPr>
          <w:rStyle w:val="ab"/>
          <w:rFonts w:ascii="Times New Roman" w:hAnsi="Times New Roman"/>
        </w:rPr>
      </w:pPr>
      <w:r w:rsidRPr="00C300A8">
        <w:rPr>
          <w:rStyle w:val="ab"/>
          <w:rFonts w:ascii="Times New Roman" w:hAnsi="Times New Roman"/>
        </w:rPr>
        <w:t>ПОРЯДОК ИЗМЕНЕНИЯ И РАСТОРЖЕНИЯ КОНТРАКТА</w:t>
      </w:r>
    </w:p>
    <w:p w:rsidR="00C300A8" w:rsidRPr="00B72AD4" w:rsidRDefault="00B72AD4" w:rsidP="00B72AD4">
      <w:pPr>
        <w:keepNext/>
        <w:numPr>
          <w:ilvl w:val="1"/>
          <w:numId w:val="24"/>
        </w:numPr>
        <w:ind w:left="0" w:hanging="6"/>
        <w:jc w:val="both"/>
        <w:rPr>
          <w:rStyle w:val="ab"/>
        </w:rPr>
      </w:pPr>
      <w:r w:rsidRPr="00A403ED">
        <w:t>Изменение существенных условий настоящего Контракта при его исполнении не допускается, за исключением случаев их изменения по соглашению Сторон, установленных Федеральным законом № 44-ФЗ.</w:t>
      </w:r>
    </w:p>
    <w:p w:rsidR="000B27E5" w:rsidRDefault="00C300A8" w:rsidP="000B27E5">
      <w:pPr>
        <w:keepNext/>
        <w:numPr>
          <w:ilvl w:val="1"/>
          <w:numId w:val="24"/>
        </w:numPr>
        <w:ind w:left="0" w:firstLine="0"/>
        <w:jc w:val="both"/>
      </w:pPr>
      <w:r w:rsidRPr="000C7DDF">
        <w:lastRenderedPageBreak/>
        <w:t xml:space="preserve">Любые изменения и дополнения к Контракту имеют силу только в том случае, если они оформлены в </w:t>
      </w:r>
      <w:r w:rsidR="00FF4F48">
        <w:rPr>
          <w:rStyle w:val="ab"/>
        </w:rPr>
        <w:t xml:space="preserve"> письменном виде </w:t>
      </w:r>
      <w:r w:rsidRPr="000C7DDF">
        <w:t xml:space="preserve">и подписаны обеими Сторонами, за исключением случаев, предусмотренных п. </w:t>
      </w:r>
      <w:r w:rsidR="00401D1D">
        <w:t>10</w:t>
      </w:r>
      <w:r w:rsidRPr="000C7DDF">
        <w:t>.2 Контракта.</w:t>
      </w:r>
    </w:p>
    <w:p w:rsidR="000B27E5" w:rsidRDefault="00C300A8" w:rsidP="000B27E5">
      <w:pPr>
        <w:keepNext/>
        <w:numPr>
          <w:ilvl w:val="1"/>
          <w:numId w:val="24"/>
        </w:numPr>
        <w:ind w:left="0" w:firstLine="0"/>
        <w:jc w:val="both"/>
      </w:pPr>
      <w:r w:rsidRPr="000C7DDF">
        <w:t xml:space="preserve"> Расторжение Контракта допускается по соглашению Сторон, решению суда, в случае одностороннего отказа Стороны от исполнения Контракта в соответствии </w:t>
      </w:r>
      <w:r>
        <w:t xml:space="preserve">с гражданским законодательством </w:t>
      </w:r>
      <w:r w:rsidRPr="000D2E03">
        <w:t xml:space="preserve">Российской Федерации в порядке, предусмотренном </w:t>
      </w:r>
      <w:hyperlink r:id="rId9" w:history="1">
        <w:r w:rsidRPr="000B27E5">
          <w:rPr>
            <w:rStyle w:val="afb"/>
            <w:color w:val="auto"/>
            <w:u w:val="none"/>
          </w:rPr>
          <w:t>частями 9</w:t>
        </w:r>
      </w:hyperlink>
      <w:r w:rsidRPr="00C300A8">
        <w:t xml:space="preserve"> - </w:t>
      </w:r>
      <w:hyperlink r:id="rId10" w:history="1">
        <w:r w:rsidRPr="000B27E5">
          <w:rPr>
            <w:rStyle w:val="afb"/>
            <w:color w:val="auto"/>
            <w:u w:val="none"/>
          </w:rPr>
          <w:t>23 статьи 95</w:t>
        </w:r>
      </w:hyperlink>
      <w:r w:rsidRPr="00C300A8">
        <w:t xml:space="preserve"> Федерального закона № 44-ФЗ.</w:t>
      </w:r>
    </w:p>
    <w:p w:rsidR="000B27E5" w:rsidRDefault="00C300A8" w:rsidP="000B27E5">
      <w:pPr>
        <w:keepNext/>
        <w:numPr>
          <w:ilvl w:val="1"/>
          <w:numId w:val="24"/>
        </w:numPr>
        <w:ind w:left="0" w:firstLine="0"/>
        <w:jc w:val="both"/>
      </w:pPr>
      <w:r w:rsidRPr="000C7DDF">
        <w:t>Прекращение действия Контракта не влечет прекращение ответственности Сторон за нарушение своих обязательств по Контракту.</w:t>
      </w:r>
    </w:p>
    <w:p w:rsidR="00C300A8" w:rsidRDefault="00C300A8" w:rsidP="000B27E5">
      <w:pPr>
        <w:keepNext/>
        <w:numPr>
          <w:ilvl w:val="1"/>
          <w:numId w:val="24"/>
        </w:numPr>
        <w:ind w:left="0" w:firstLine="0"/>
        <w:jc w:val="both"/>
      </w:pPr>
      <w:r w:rsidRPr="00CE7AF6">
        <w:t>Сторона, решившая расторгнуть Контракт,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F16E1B" w:rsidRDefault="00F16E1B" w:rsidP="000B27E5">
      <w:pPr>
        <w:pStyle w:val="ConsNormal"/>
        <w:keepNext/>
        <w:widowControl/>
        <w:numPr>
          <w:ilvl w:val="0"/>
          <w:numId w:val="24"/>
        </w:numPr>
        <w:ind w:left="0" w:firstLine="0"/>
        <w:jc w:val="center"/>
        <w:rPr>
          <w:rFonts w:ascii="Times New Roman" w:hAnsi="Times New Roman"/>
          <w:sz w:val="24"/>
          <w:szCs w:val="24"/>
        </w:rPr>
      </w:pPr>
      <w:r>
        <w:rPr>
          <w:rFonts w:ascii="Times New Roman" w:hAnsi="Times New Roman"/>
          <w:sz w:val="24"/>
          <w:szCs w:val="24"/>
        </w:rPr>
        <w:t>ПРОЧИЕ  УСЛОВИЯ</w:t>
      </w:r>
    </w:p>
    <w:p w:rsidR="00D326A3" w:rsidRDefault="00D326A3" w:rsidP="00D326A3">
      <w:pPr>
        <w:keepNext/>
        <w:numPr>
          <w:ilvl w:val="1"/>
          <w:numId w:val="24"/>
        </w:numPr>
        <w:ind w:left="0" w:firstLine="0"/>
        <w:jc w:val="both"/>
      </w:pPr>
      <w:r>
        <w:t>Контракт  вступает в силу с момента его заключения и действует по 3</w:t>
      </w:r>
      <w:r w:rsidR="00FF4F48">
        <w:t>1</w:t>
      </w:r>
      <w:r>
        <w:t>.</w:t>
      </w:r>
      <w:r w:rsidR="00FF4F48">
        <w:t>12</w:t>
      </w:r>
      <w:r>
        <w:t>.202</w:t>
      </w:r>
      <w:r w:rsidR="00581787">
        <w:t>6</w:t>
      </w:r>
      <w:r>
        <w:t>. Окончание срока действия Контракта не освобождает Стороны от выполнения обязательств по Контракту и ответственности за его нарушение.</w:t>
      </w:r>
    </w:p>
    <w:p w:rsidR="00D326A3" w:rsidRDefault="00D326A3" w:rsidP="00D326A3">
      <w:pPr>
        <w:keepNext/>
        <w:numPr>
          <w:ilvl w:val="1"/>
          <w:numId w:val="24"/>
        </w:numPr>
        <w:ind w:left="0" w:firstLine="0"/>
        <w:jc w:val="both"/>
      </w:pPr>
      <w:r>
        <w:t xml:space="preserve">При изменении у одной из Сторон местонахождения, наименования, банковских и других реквизитов она обязана в течение 3 (три) дней письменно известить об этом другую Сторону. </w:t>
      </w:r>
    </w:p>
    <w:p w:rsidR="006136C2" w:rsidRDefault="00C300A8" w:rsidP="006136C2">
      <w:pPr>
        <w:keepNext/>
        <w:numPr>
          <w:ilvl w:val="1"/>
          <w:numId w:val="24"/>
        </w:numPr>
        <w:ind w:left="0" w:firstLine="0"/>
        <w:jc w:val="both"/>
      </w:pPr>
      <w:r w:rsidRPr="00A73978">
        <w:t xml:space="preserve">Вопросы, не урегулированные </w:t>
      </w:r>
      <w:r>
        <w:t>К</w:t>
      </w:r>
      <w:r w:rsidRPr="00A73978">
        <w:t>онтрактом, разрешаются в соответствии с законодательством Российской Федерации</w:t>
      </w:r>
      <w:r>
        <w:t>.</w:t>
      </w:r>
    </w:p>
    <w:p w:rsidR="005B17E2" w:rsidRDefault="005B17E2" w:rsidP="006136C2">
      <w:pPr>
        <w:keepNext/>
        <w:numPr>
          <w:ilvl w:val="1"/>
          <w:numId w:val="24"/>
        </w:numPr>
        <w:ind w:left="0" w:firstLine="0"/>
        <w:jc w:val="both"/>
      </w:pPr>
      <w:r w:rsidRPr="005B17E2">
        <w:t>Контракт составлен в форме электронного документа, подписанного усиленными электронными подписями Сторон.</w:t>
      </w:r>
    </w:p>
    <w:p w:rsidR="006136C2" w:rsidRDefault="00F16E1B" w:rsidP="006136C2">
      <w:pPr>
        <w:keepNext/>
        <w:numPr>
          <w:ilvl w:val="1"/>
          <w:numId w:val="24"/>
        </w:numPr>
        <w:ind w:left="0" w:firstLine="0"/>
        <w:jc w:val="both"/>
      </w:pPr>
      <w:r w:rsidRPr="006136C2">
        <w:t xml:space="preserve"> </w:t>
      </w:r>
      <w:r w:rsidR="006136C2" w:rsidRPr="006136C2">
        <w:t>Следующие приложения являются неотъемлем</w:t>
      </w:r>
      <w:r w:rsidR="006136C2">
        <w:t>ой частью настоящего Контракта:</w:t>
      </w:r>
    </w:p>
    <w:p w:rsidR="006136C2" w:rsidRDefault="006136C2" w:rsidP="006136C2">
      <w:pPr>
        <w:keepNext/>
        <w:ind w:left="709"/>
        <w:jc w:val="both"/>
      </w:pPr>
      <w:r w:rsidRPr="006136C2">
        <w:t xml:space="preserve">Приложение № 1 – Планы и перечни помещений на </w:t>
      </w:r>
      <w:r w:rsidR="006A062E">
        <w:t>3</w:t>
      </w:r>
      <w:r w:rsidRPr="006136C2">
        <w:t xml:space="preserve"> л. </w:t>
      </w:r>
    </w:p>
    <w:p w:rsidR="006136C2" w:rsidRDefault="006136C2" w:rsidP="006136C2">
      <w:pPr>
        <w:keepNext/>
        <w:ind w:left="709"/>
        <w:jc w:val="both"/>
      </w:pPr>
      <w:r w:rsidRPr="006136C2">
        <w:t xml:space="preserve">Приложение № 2 – Техническое задание на </w:t>
      </w:r>
      <w:r w:rsidR="006A062E">
        <w:t>2</w:t>
      </w:r>
      <w:r w:rsidRPr="006136C2">
        <w:t xml:space="preserve"> л. </w:t>
      </w:r>
    </w:p>
    <w:p w:rsidR="00543309" w:rsidRPr="005147DB" w:rsidRDefault="006136C2" w:rsidP="006136C2">
      <w:pPr>
        <w:keepNext/>
        <w:ind w:left="709"/>
        <w:jc w:val="both"/>
      </w:pPr>
      <w:r w:rsidRPr="006136C2">
        <w:t xml:space="preserve">Приложение № 3 – Расчет цены Контракта на </w:t>
      </w:r>
      <w:r w:rsidR="006A062E">
        <w:t>1</w:t>
      </w:r>
      <w:r w:rsidRPr="006136C2">
        <w:t xml:space="preserve"> л.</w:t>
      </w:r>
    </w:p>
    <w:p w:rsidR="00B72AD4" w:rsidRPr="005147DB" w:rsidRDefault="00B72AD4" w:rsidP="006136C2">
      <w:pPr>
        <w:keepNext/>
        <w:ind w:left="709"/>
        <w:jc w:val="both"/>
      </w:pPr>
    </w:p>
    <w:p w:rsidR="00A905E1" w:rsidRDefault="00F16E1B" w:rsidP="000B27E5">
      <w:pPr>
        <w:pStyle w:val="ConsNormal"/>
        <w:keepNext/>
        <w:widowControl/>
        <w:numPr>
          <w:ilvl w:val="0"/>
          <w:numId w:val="24"/>
        </w:numPr>
        <w:ind w:left="0" w:firstLine="0"/>
        <w:jc w:val="center"/>
        <w:rPr>
          <w:rFonts w:ascii="Times New Roman" w:hAnsi="Times New Roman"/>
          <w:sz w:val="24"/>
          <w:szCs w:val="24"/>
        </w:rPr>
      </w:pPr>
      <w:r>
        <w:rPr>
          <w:rFonts w:ascii="Times New Roman" w:hAnsi="Times New Roman"/>
          <w:sz w:val="24"/>
          <w:szCs w:val="24"/>
        </w:rPr>
        <w:t>МЕСТО  НАХОЖДЕНИЯ  И  БАНКОВСКИЕ  РЕКВИЗИТЫ</w:t>
      </w:r>
    </w:p>
    <w:p w:rsidR="004C5270" w:rsidRPr="00543309" w:rsidRDefault="004C5270" w:rsidP="000B27E5">
      <w:pPr>
        <w:pStyle w:val="ConsNormal"/>
        <w:keepNext/>
        <w:widowControl/>
        <w:jc w:val="center"/>
        <w:rPr>
          <w:rFonts w:ascii="Times New Roman" w:hAnsi="Times New Roman"/>
          <w:sz w:val="24"/>
          <w:szCs w:val="24"/>
        </w:rPr>
      </w:pPr>
    </w:p>
    <w:tbl>
      <w:tblPr>
        <w:tblW w:w="10428" w:type="dxa"/>
        <w:tblLayout w:type="fixed"/>
        <w:tblLook w:val="0000" w:firstRow="0" w:lastRow="0" w:firstColumn="0" w:lastColumn="0" w:noHBand="0" w:noVBand="0"/>
      </w:tblPr>
      <w:tblGrid>
        <w:gridCol w:w="5388"/>
        <w:gridCol w:w="5040"/>
      </w:tblGrid>
      <w:tr w:rsidR="000B27E5" w:rsidRPr="007C263E" w:rsidTr="0074354D">
        <w:tc>
          <w:tcPr>
            <w:tcW w:w="5388" w:type="dxa"/>
          </w:tcPr>
          <w:tbl>
            <w:tblPr>
              <w:tblW w:w="4820" w:type="dxa"/>
              <w:tblLayout w:type="fixed"/>
              <w:tblLook w:val="04A0" w:firstRow="1" w:lastRow="0" w:firstColumn="1" w:lastColumn="0" w:noHBand="0" w:noVBand="1"/>
            </w:tblPr>
            <w:tblGrid>
              <w:gridCol w:w="4820"/>
            </w:tblGrid>
            <w:tr w:rsidR="00543309" w:rsidRPr="005739FC" w:rsidTr="00C25E6D">
              <w:tc>
                <w:tcPr>
                  <w:tcW w:w="4820" w:type="dxa"/>
                </w:tcPr>
                <w:p w:rsidR="00543309" w:rsidRPr="005739FC" w:rsidRDefault="00543309" w:rsidP="00C25E6D">
                  <w:pPr>
                    <w:rPr>
                      <w:sz w:val="22"/>
                      <w:szCs w:val="22"/>
                    </w:rPr>
                  </w:pPr>
                  <w:r w:rsidRPr="005739FC">
                    <w:rPr>
                      <w:sz w:val="22"/>
                      <w:szCs w:val="22"/>
                    </w:rPr>
                    <w:t>ЗАКАЗЧИК</w:t>
                  </w:r>
                  <w:r w:rsidRPr="005739FC">
                    <w:rPr>
                      <w:b/>
                      <w:sz w:val="22"/>
                      <w:szCs w:val="22"/>
                    </w:rPr>
                    <w:t xml:space="preserve">: </w:t>
                  </w:r>
                </w:p>
              </w:tc>
            </w:tr>
            <w:tr w:rsidR="00543309" w:rsidRPr="005739FC" w:rsidTr="00C25E6D">
              <w:tc>
                <w:tcPr>
                  <w:tcW w:w="4820" w:type="dxa"/>
                </w:tcPr>
                <w:p w:rsidR="00543309" w:rsidRPr="005739FC" w:rsidRDefault="00543309" w:rsidP="00C25E6D">
                  <w:pPr>
                    <w:widowControl w:val="0"/>
                    <w:rPr>
                      <w:sz w:val="22"/>
                      <w:szCs w:val="22"/>
                    </w:rPr>
                  </w:pPr>
                  <w:r w:rsidRPr="005739FC">
                    <w:rPr>
                      <w:sz w:val="22"/>
                      <w:szCs w:val="22"/>
                    </w:rPr>
                    <w:t>Сибирское таможенное управление</w:t>
                  </w:r>
                </w:p>
                <w:p w:rsidR="00543309" w:rsidRPr="005739FC" w:rsidRDefault="00543309" w:rsidP="00C25E6D">
                  <w:pPr>
                    <w:widowControl w:val="0"/>
                    <w:rPr>
                      <w:sz w:val="22"/>
                      <w:szCs w:val="22"/>
                    </w:rPr>
                  </w:pPr>
                  <w:r w:rsidRPr="005739FC">
                    <w:rPr>
                      <w:sz w:val="22"/>
                      <w:szCs w:val="22"/>
                    </w:rPr>
                    <w:t xml:space="preserve">630082, г. Новосибирск, ул. Тимирязева, 74, </w:t>
                  </w:r>
                </w:p>
                <w:p w:rsidR="00543309" w:rsidRPr="005739FC" w:rsidRDefault="00543309" w:rsidP="00C25E6D">
                  <w:pPr>
                    <w:widowControl w:val="0"/>
                    <w:rPr>
                      <w:sz w:val="22"/>
                      <w:szCs w:val="22"/>
                    </w:rPr>
                  </w:pPr>
                  <w:r w:rsidRPr="005739FC">
                    <w:rPr>
                      <w:sz w:val="22"/>
                      <w:szCs w:val="22"/>
                    </w:rPr>
                    <w:t>тел. (383) 319 90 28, 216 86 28</w:t>
                  </w:r>
                </w:p>
                <w:p w:rsidR="00543309" w:rsidRPr="005739FC" w:rsidRDefault="00543309" w:rsidP="00C25E6D">
                  <w:pPr>
                    <w:widowControl w:val="0"/>
                    <w:rPr>
                      <w:sz w:val="22"/>
                      <w:szCs w:val="22"/>
                    </w:rPr>
                  </w:pPr>
                  <w:r w:rsidRPr="005739FC">
                    <w:rPr>
                      <w:sz w:val="22"/>
                      <w:szCs w:val="22"/>
                    </w:rPr>
                    <w:t>ИНН/КПП  5406100020/ 540201001</w:t>
                  </w:r>
                </w:p>
                <w:p w:rsidR="00543309" w:rsidRPr="005739FC" w:rsidRDefault="00543309" w:rsidP="00C25E6D">
                  <w:pPr>
                    <w:widowControl w:val="0"/>
                    <w:rPr>
                      <w:sz w:val="22"/>
                      <w:szCs w:val="22"/>
                    </w:rPr>
                  </w:pPr>
                  <w:r w:rsidRPr="005739FC">
                    <w:rPr>
                      <w:sz w:val="22"/>
                      <w:szCs w:val="22"/>
                    </w:rPr>
                    <w:t>Управление Федерального казначейства по Новосибирской области (Сибирское таможенное управление л/с 03511128040)</w:t>
                  </w:r>
                </w:p>
                <w:p w:rsidR="00543309" w:rsidRPr="005739FC" w:rsidRDefault="00543309" w:rsidP="00C25E6D">
                  <w:pPr>
                    <w:widowControl w:val="0"/>
                    <w:rPr>
                      <w:sz w:val="22"/>
                      <w:szCs w:val="22"/>
                    </w:rPr>
                  </w:pPr>
                  <w:r w:rsidRPr="005739FC">
                    <w:rPr>
                      <w:sz w:val="22"/>
                      <w:szCs w:val="22"/>
                    </w:rPr>
                    <w:t xml:space="preserve">к/с 40102810445370000043 </w:t>
                  </w:r>
                </w:p>
                <w:p w:rsidR="00543309" w:rsidRPr="005739FC" w:rsidRDefault="00543309" w:rsidP="00C25E6D">
                  <w:pPr>
                    <w:widowControl w:val="0"/>
                    <w:rPr>
                      <w:sz w:val="22"/>
                      <w:szCs w:val="22"/>
                    </w:rPr>
                  </w:pPr>
                  <w:r w:rsidRPr="005739FC">
                    <w:rPr>
                      <w:sz w:val="22"/>
                      <w:szCs w:val="22"/>
                    </w:rPr>
                    <w:t xml:space="preserve">р/с 03211643000000015100 </w:t>
                  </w:r>
                </w:p>
                <w:p w:rsidR="00543309" w:rsidRPr="005739FC" w:rsidRDefault="00517739" w:rsidP="00C25E6D">
                  <w:pPr>
                    <w:widowControl w:val="0"/>
                    <w:rPr>
                      <w:sz w:val="22"/>
                      <w:szCs w:val="22"/>
                    </w:rPr>
                  </w:pPr>
                  <w:r>
                    <w:rPr>
                      <w:sz w:val="22"/>
                      <w:szCs w:val="22"/>
                    </w:rPr>
                    <w:t>ОКЦ № 1 Сиб</w:t>
                  </w:r>
                  <w:r w:rsidR="00543309" w:rsidRPr="005739FC">
                    <w:rPr>
                      <w:sz w:val="22"/>
                      <w:szCs w:val="22"/>
                    </w:rPr>
                    <w:t>ГУ БАНКА  РОССИИ//УФК по Новосибирской области, г.</w:t>
                  </w:r>
                  <w:r w:rsidR="003F6149">
                    <w:rPr>
                      <w:sz w:val="22"/>
                      <w:szCs w:val="22"/>
                    </w:rPr>
                    <w:t xml:space="preserve"> </w:t>
                  </w:r>
                  <w:r w:rsidR="00543309" w:rsidRPr="005739FC">
                    <w:rPr>
                      <w:sz w:val="22"/>
                      <w:szCs w:val="22"/>
                    </w:rPr>
                    <w:t>Новосибирск</w:t>
                  </w:r>
                </w:p>
                <w:p w:rsidR="00543309" w:rsidRPr="005739FC" w:rsidRDefault="00543309" w:rsidP="00C25E6D">
                  <w:pPr>
                    <w:widowControl w:val="0"/>
                    <w:rPr>
                      <w:sz w:val="22"/>
                      <w:szCs w:val="22"/>
                    </w:rPr>
                  </w:pPr>
                  <w:r w:rsidRPr="005739FC">
                    <w:rPr>
                      <w:sz w:val="22"/>
                      <w:szCs w:val="22"/>
                    </w:rPr>
                    <w:t>БИК 015004950</w:t>
                  </w:r>
                </w:p>
                <w:p w:rsidR="00543309" w:rsidRPr="005739FC" w:rsidRDefault="00543309" w:rsidP="00C25E6D">
                  <w:pPr>
                    <w:widowControl w:val="0"/>
                    <w:rPr>
                      <w:sz w:val="22"/>
                      <w:szCs w:val="22"/>
                    </w:rPr>
                  </w:pPr>
                  <w:r w:rsidRPr="005739FC">
                    <w:rPr>
                      <w:sz w:val="22"/>
                      <w:szCs w:val="22"/>
                    </w:rPr>
                    <w:t>ОКОНХ 97400 ОКПО 18098844</w:t>
                  </w:r>
                </w:p>
                <w:p w:rsidR="00543309" w:rsidRPr="005739FC" w:rsidRDefault="00543309" w:rsidP="00C25E6D">
                  <w:pPr>
                    <w:widowControl w:val="0"/>
                    <w:rPr>
                      <w:sz w:val="22"/>
                      <w:szCs w:val="22"/>
                    </w:rPr>
                  </w:pPr>
                  <w:r w:rsidRPr="005739FC">
                    <w:rPr>
                      <w:sz w:val="22"/>
                      <w:szCs w:val="22"/>
                    </w:rPr>
                    <w:t>ОКТМО 50701000</w:t>
                  </w:r>
                </w:p>
                <w:p w:rsidR="00543309" w:rsidRPr="005739FC" w:rsidRDefault="00543309" w:rsidP="00C25E6D">
                  <w:pPr>
                    <w:widowControl w:val="0"/>
                    <w:rPr>
                      <w:sz w:val="22"/>
                      <w:szCs w:val="22"/>
                    </w:rPr>
                  </w:pPr>
                  <w:r w:rsidRPr="005739FC">
                    <w:rPr>
                      <w:sz w:val="22"/>
                      <w:szCs w:val="22"/>
                    </w:rPr>
                    <w:t>Дата постановки на учет 25.06.2014</w:t>
                  </w:r>
                </w:p>
                <w:p w:rsidR="00543309" w:rsidRPr="005739FC" w:rsidRDefault="00543309" w:rsidP="00C25E6D">
                  <w:pPr>
                    <w:rPr>
                      <w:sz w:val="22"/>
                      <w:szCs w:val="22"/>
                    </w:rPr>
                  </w:pPr>
                  <w:r w:rsidRPr="005739FC">
                    <w:rPr>
                      <w:sz w:val="22"/>
                      <w:szCs w:val="22"/>
                    </w:rPr>
                    <w:t>Код таможенного органа: 10600000</w:t>
                  </w:r>
                </w:p>
                <w:p w:rsidR="00543309" w:rsidRPr="005739FC" w:rsidRDefault="00543309" w:rsidP="00C25E6D">
                  <w:pPr>
                    <w:rPr>
                      <w:sz w:val="22"/>
                      <w:szCs w:val="22"/>
                    </w:rPr>
                  </w:pPr>
                  <w:r w:rsidRPr="005739FC">
                    <w:rPr>
                      <w:sz w:val="22"/>
                      <w:szCs w:val="22"/>
                    </w:rPr>
                    <w:t xml:space="preserve">Электронная почта: </w:t>
                  </w:r>
                  <w:r w:rsidRPr="005739FC">
                    <w:rPr>
                      <w:sz w:val="22"/>
                      <w:szCs w:val="22"/>
                      <w:lang w:val="en-US"/>
                    </w:rPr>
                    <w:t>stu</w:t>
                  </w:r>
                  <w:r w:rsidRPr="005739FC">
                    <w:rPr>
                      <w:sz w:val="22"/>
                      <w:szCs w:val="22"/>
                    </w:rPr>
                    <w:t>_</w:t>
                  </w:r>
                  <w:r w:rsidRPr="005739FC">
                    <w:rPr>
                      <w:sz w:val="22"/>
                      <w:szCs w:val="22"/>
                      <w:lang w:val="en-US"/>
                    </w:rPr>
                    <w:t>torgi</w:t>
                  </w:r>
                  <w:r w:rsidRPr="005739FC">
                    <w:rPr>
                      <w:sz w:val="22"/>
                      <w:szCs w:val="22"/>
                    </w:rPr>
                    <w:t>@</w:t>
                  </w:r>
                  <w:r w:rsidRPr="005739FC">
                    <w:rPr>
                      <w:sz w:val="22"/>
                      <w:szCs w:val="22"/>
                      <w:lang w:val="en-US"/>
                    </w:rPr>
                    <w:t>mail</w:t>
                  </w:r>
                  <w:r w:rsidRPr="005739FC">
                    <w:rPr>
                      <w:sz w:val="22"/>
                      <w:szCs w:val="22"/>
                    </w:rPr>
                    <w:t>.</w:t>
                  </w:r>
                  <w:r w:rsidRPr="005739FC">
                    <w:rPr>
                      <w:sz w:val="22"/>
                      <w:szCs w:val="22"/>
                      <w:lang w:val="en-US"/>
                    </w:rPr>
                    <w:t>ru</w:t>
                  </w:r>
                </w:p>
                <w:p w:rsidR="00543309" w:rsidRPr="005739FC" w:rsidRDefault="00543309" w:rsidP="00C25E6D">
                  <w:pPr>
                    <w:rPr>
                      <w:sz w:val="22"/>
                      <w:szCs w:val="22"/>
                    </w:rPr>
                  </w:pPr>
                  <w:r w:rsidRPr="005739FC">
                    <w:rPr>
                      <w:sz w:val="22"/>
                      <w:szCs w:val="22"/>
                    </w:rPr>
                    <w:t>Ответственное должностное лицо</w:t>
                  </w:r>
                </w:p>
                <w:p w:rsidR="00543309" w:rsidRPr="005739FC" w:rsidRDefault="00543309" w:rsidP="00C25E6D">
                  <w:pPr>
                    <w:rPr>
                      <w:sz w:val="22"/>
                      <w:szCs w:val="22"/>
                    </w:rPr>
                  </w:pPr>
                  <w:r w:rsidRPr="005739FC">
                    <w:rPr>
                      <w:sz w:val="22"/>
                      <w:szCs w:val="22"/>
                    </w:rPr>
                    <w:t xml:space="preserve">Заказчика: </w:t>
                  </w:r>
                  <w:r w:rsidR="00532F1F" w:rsidRPr="00532F1F">
                    <w:rPr>
                      <w:sz w:val="22"/>
                      <w:szCs w:val="22"/>
                    </w:rPr>
                    <w:t>Копылов Константин Евгеньевич</w:t>
                  </w:r>
                  <w:r w:rsidRPr="005739FC">
                    <w:rPr>
                      <w:sz w:val="22"/>
                      <w:szCs w:val="22"/>
                    </w:rPr>
                    <w:t xml:space="preserve">, 8(383) </w:t>
                  </w:r>
                  <w:r w:rsidR="00532F1F" w:rsidRPr="00532F1F">
                    <w:rPr>
                      <w:sz w:val="22"/>
                      <w:szCs w:val="22"/>
                    </w:rPr>
                    <w:t>319-</w:t>
                  </w:r>
                  <w:r w:rsidR="00336070">
                    <w:rPr>
                      <w:sz w:val="22"/>
                      <w:szCs w:val="22"/>
                    </w:rPr>
                    <w:t>92-17</w:t>
                  </w:r>
                </w:p>
                <w:p w:rsidR="00543309" w:rsidRPr="005739FC" w:rsidRDefault="00543309" w:rsidP="00C25E6D">
                  <w:pPr>
                    <w:rPr>
                      <w:sz w:val="22"/>
                      <w:szCs w:val="22"/>
                    </w:rPr>
                  </w:pPr>
                </w:p>
                <w:p w:rsidR="00543309" w:rsidRPr="005739FC" w:rsidRDefault="00845467" w:rsidP="00845467">
                  <w:pPr>
                    <w:rPr>
                      <w:sz w:val="22"/>
                      <w:szCs w:val="22"/>
                    </w:rPr>
                  </w:pPr>
                  <w:r>
                    <w:rPr>
                      <w:sz w:val="22"/>
                      <w:szCs w:val="22"/>
                    </w:rPr>
                    <w:t>_____________ /_____________</w:t>
                  </w:r>
                  <w:r w:rsidR="00926DC5" w:rsidRPr="005739FC">
                    <w:rPr>
                      <w:sz w:val="22"/>
                      <w:szCs w:val="22"/>
                    </w:rPr>
                    <w:t xml:space="preserve"> /</w:t>
                  </w:r>
                </w:p>
              </w:tc>
            </w:tr>
          </w:tbl>
          <w:p w:rsidR="000B27E5" w:rsidRPr="007C263E" w:rsidRDefault="000B27E5" w:rsidP="000B27E5">
            <w:pPr>
              <w:keepNext/>
            </w:pPr>
          </w:p>
        </w:tc>
        <w:tc>
          <w:tcPr>
            <w:tcW w:w="5040" w:type="dxa"/>
          </w:tcPr>
          <w:p w:rsidR="000B27E5" w:rsidRPr="007C263E" w:rsidRDefault="000B27E5" w:rsidP="000B27E5">
            <w:pPr>
              <w:keepNext/>
            </w:pPr>
            <w:r w:rsidRPr="007C263E">
              <w:t>Исполнитель:</w:t>
            </w:r>
          </w:p>
          <w:p w:rsidR="000B27E5" w:rsidRPr="0023566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Default="000B27E5" w:rsidP="000B27E5">
            <w:pPr>
              <w:keepNext/>
              <w:ind w:right="96"/>
            </w:pPr>
          </w:p>
          <w:p w:rsidR="000B27E5" w:rsidRPr="000B27E5" w:rsidRDefault="000B27E5" w:rsidP="000B27E5">
            <w:pPr>
              <w:keepNext/>
            </w:pPr>
          </w:p>
          <w:p w:rsidR="000B27E5" w:rsidRPr="000B27E5" w:rsidRDefault="000B27E5" w:rsidP="000B27E5">
            <w:pPr>
              <w:keepNext/>
            </w:pPr>
          </w:p>
          <w:p w:rsidR="000B27E5" w:rsidRPr="000B27E5" w:rsidRDefault="000B27E5" w:rsidP="000B27E5">
            <w:pPr>
              <w:keepNext/>
            </w:pPr>
          </w:p>
          <w:p w:rsidR="000B27E5" w:rsidRPr="000B27E5" w:rsidRDefault="000B27E5" w:rsidP="000B27E5">
            <w:pPr>
              <w:keepNext/>
            </w:pPr>
          </w:p>
          <w:p w:rsidR="000B27E5" w:rsidRPr="000B27E5" w:rsidRDefault="000B27E5" w:rsidP="000B27E5">
            <w:pPr>
              <w:keepNext/>
            </w:pPr>
          </w:p>
          <w:p w:rsidR="000B27E5" w:rsidRDefault="000B27E5" w:rsidP="000B27E5">
            <w:pPr>
              <w:keepNext/>
            </w:pPr>
          </w:p>
          <w:p w:rsidR="00926DC5" w:rsidRDefault="00926DC5" w:rsidP="000B27E5">
            <w:pPr>
              <w:keepNext/>
              <w:rPr>
                <w:lang w:val="en-US"/>
              </w:rPr>
            </w:pPr>
          </w:p>
          <w:p w:rsidR="009F705F" w:rsidRPr="009F705F" w:rsidRDefault="009F705F" w:rsidP="000B27E5">
            <w:pPr>
              <w:keepNext/>
              <w:rPr>
                <w:lang w:val="en-US"/>
              </w:rPr>
            </w:pPr>
          </w:p>
          <w:p w:rsidR="000B27E5" w:rsidRDefault="000B27E5" w:rsidP="000B27E5">
            <w:pPr>
              <w:keepNext/>
            </w:pPr>
          </w:p>
          <w:p w:rsidR="000B27E5" w:rsidRPr="000B27E5" w:rsidRDefault="000B27E5" w:rsidP="000B27E5">
            <w:pPr>
              <w:keepNext/>
              <w:ind w:firstLine="708"/>
            </w:pPr>
            <w:r w:rsidRPr="000C7DDF">
              <w:t>____________  /  ____________  /</w:t>
            </w:r>
          </w:p>
        </w:tc>
      </w:tr>
    </w:tbl>
    <w:p w:rsidR="00C32E28" w:rsidRDefault="00C32E28" w:rsidP="00C32E28">
      <w:pPr>
        <w:keepNext/>
      </w:pPr>
    </w:p>
    <w:p w:rsidR="00765D7B" w:rsidRPr="00F11CF2" w:rsidRDefault="00765D7B" w:rsidP="004B3A6C">
      <w:pPr>
        <w:keepNext/>
        <w:ind w:firstLine="7088"/>
        <w:jc w:val="right"/>
      </w:pPr>
      <w:r w:rsidRPr="00F11CF2">
        <w:t>Приложение № 1</w:t>
      </w:r>
    </w:p>
    <w:p w:rsidR="00765D7B" w:rsidRPr="00F11CF2" w:rsidRDefault="00765D7B" w:rsidP="004B3A6C">
      <w:pPr>
        <w:keepNext/>
        <w:ind w:left="7080"/>
        <w:jc w:val="right"/>
      </w:pPr>
      <w:r w:rsidRPr="00F11CF2">
        <w:t xml:space="preserve">к </w:t>
      </w:r>
      <w:r>
        <w:t>государственному к</w:t>
      </w:r>
      <w:r w:rsidRPr="00F11CF2">
        <w:t>онтракт</w:t>
      </w:r>
      <w:r>
        <w:t>у</w:t>
      </w:r>
    </w:p>
    <w:p w:rsidR="00765D7B" w:rsidRDefault="00765D7B" w:rsidP="004B3A6C">
      <w:pPr>
        <w:keepNext/>
        <w:ind w:left="7080"/>
        <w:jc w:val="right"/>
      </w:pPr>
      <w:r w:rsidRPr="00F11CF2">
        <w:t>№ _________</w:t>
      </w:r>
      <w:r w:rsidR="00EF25FA">
        <w:t xml:space="preserve"> </w:t>
      </w:r>
      <w:r w:rsidRPr="00F11CF2">
        <w:t>от _______</w:t>
      </w:r>
    </w:p>
    <w:p w:rsidR="005A2FB7" w:rsidRDefault="005A2FB7" w:rsidP="005A2FB7">
      <w:pPr>
        <w:keepNext/>
        <w:jc w:val="center"/>
        <w:rPr>
          <w:b/>
          <w:lang w:val="en-US"/>
        </w:rPr>
      </w:pPr>
    </w:p>
    <w:p w:rsidR="00980785" w:rsidRPr="005A2FB7" w:rsidRDefault="00980785" w:rsidP="00F702ED">
      <w:pPr>
        <w:keepNext/>
        <w:jc w:val="center"/>
        <w:rPr>
          <w:b/>
        </w:rPr>
      </w:pPr>
      <w:r w:rsidRPr="005A2FB7">
        <w:rPr>
          <w:b/>
        </w:rPr>
        <w:t>Планы и пере</w:t>
      </w:r>
      <w:r w:rsidR="00F702ED">
        <w:rPr>
          <w:b/>
        </w:rPr>
        <w:t xml:space="preserve">чни помещений </w:t>
      </w:r>
    </w:p>
    <w:p w:rsidR="00883AC3" w:rsidRPr="00883AC3" w:rsidRDefault="00883AC3" w:rsidP="00883AC3">
      <w:pPr>
        <w:jc w:val="center"/>
        <w:rPr>
          <w:b/>
        </w:rPr>
      </w:pPr>
    </w:p>
    <w:p w:rsidR="00336070" w:rsidRPr="0040334F" w:rsidRDefault="00336070" w:rsidP="00336070">
      <w:pPr>
        <w:jc w:val="center"/>
        <w:rPr>
          <w:b/>
          <w:sz w:val="28"/>
          <w:szCs w:val="28"/>
        </w:rPr>
      </w:pPr>
      <w:r w:rsidRPr="0040334F">
        <w:rPr>
          <w:b/>
          <w:bCs/>
          <w:sz w:val="28"/>
          <w:szCs w:val="28"/>
        </w:rPr>
        <w:t xml:space="preserve">План и перечень помещений, находящихся на третьем этаже здания, </w:t>
      </w:r>
    </w:p>
    <w:p w:rsidR="00336070" w:rsidRPr="0040334F" w:rsidRDefault="00336070" w:rsidP="00336070">
      <w:pPr>
        <w:jc w:val="center"/>
        <w:rPr>
          <w:b/>
          <w:sz w:val="28"/>
          <w:szCs w:val="28"/>
        </w:rPr>
      </w:pPr>
      <w:r w:rsidRPr="0040334F">
        <w:rPr>
          <w:b/>
          <w:bCs/>
          <w:sz w:val="28"/>
          <w:szCs w:val="28"/>
        </w:rPr>
        <w:t>расположенного по адресу: г. Новосибирск, ул. Выставочная, 15/</w:t>
      </w:r>
      <w:r>
        <w:rPr>
          <w:b/>
          <w:bCs/>
          <w:sz w:val="28"/>
          <w:szCs w:val="28"/>
        </w:rPr>
        <w:t>4</w:t>
      </w: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703AED" w:rsidP="00336070">
      <w:pPr>
        <w:ind w:left="-851"/>
        <w:jc w:val="center"/>
        <w:rPr>
          <w:b/>
        </w:rPr>
      </w:pPr>
      <w:r w:rsidRPr="008D6806">
        <w:rPr>
          <w:noProof/>
        </w:rPr>
        <w:drawing>
          <wp:inline distT="0" distB="0" distL="0" distR="0">
            <wp:extent cx="6467475" cy="3486150"/>
            <wp:effectExtent l="0" t="0" r="0" b="0"/>
            <wp:docPr id="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7475" cy="3486150"/>
                    </a:xfrm>
                    <a:prstGeom prst="rect">
                      <a:avLst/>
                    </a:prstGeom>
                    <a:noFill/>
                    <a:ln>
                      <a:noFill/>
                    </a:ln>
                  </pic:spPr>
                </pic:pic>
              </a:graphicData>
            </a:graphic>
          </wp:inline>
        </w:drawing>
      </w:r>
    </w:p>
    <w:p w:rsidR="00336070" w:rsidRDefault="00336070" w:rsidP="00336070">
      <w:pPr>
        <w:jc w:val="center"/>
        <w:rPr>
          <w:b/>
        </w:rPr>
      </w:pPr>
    </w:p>
    <w:p w:rsidR="00336070" w:rsidRDefault="00336070" w:rsidP="00336070">
      <w:pPr>
        <w:jc w:val="center"/>
        <w:rPr>
          <w:b/>
        </w:rPr>
      </w:pPr>
    </w:p>
    <w:p w:rsidR="00336070" w:rsidRPr="0040334F" w:rsidRDefault="00703AED" w:rsidP="00336070">
      <w:pPr>
        <w:rPr>
          <w:b/>
          <w:sz w:val="28"/>
          <w:szCs w:val="28"/>
        </w:rPr>
      </w:pPr>
      <w:r>
        <w:rPr>
          <w:noProof/>
        </w:rPr>
        <mc:AlternateContent>
          <mc:Choice Requires="wps">
            <w:drawing>
              <wp:anchor distT="0" distB="0" distL="114300" distR="114300" simplePos="0" relativeHeight="251655168" behindDoc="0" locked="0" layoutInCell="1" allowOverlap="1">
                <wp:simplePos x="0" y="0"/>
                <wp:positionH relativeFrom="column">
                  <wp:posOffset>105410</wp:posOffset>
                </wp:positionH>
                <wp:positionV relativeFrom="paragraph">
                  <wp:posOffset>5715</wp:posOffset>
                </wp:positionV>
                <wp:extent cx="786130" cy="185420"/>
                <wp:effectExtent l="0" t="0" r="0" b="508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130" cy="1854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44C1D" id="Прямоугольник 3" o:spid="_x0000_s1026" style="position:absolute;margin-left:8.3pt;margin-top:.45pt;width:61.9pt;height:1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0K+lgIAAO4EAAAOAAAAZHJzL2Uyb0RvYy54bWysVEtu2zAQ3RfoHQjuG9mO86kQOTASpChg&#10;JAaSIusJRdlCKQ5L0pbdVYFuC/QIPUQ3RT85g3yjDik5v3ZVVAuC5Axn5r15o6PjVaXYUlpXos54&#10;f6fHmdQC81LPMv7m6uzFIWfOg85BoZYZX0vHj0fPnx3VJpUDnKPKpWUURLu0Nhmfe2/SJHFiLitw&#10;O2ikJmOBtgJPRztLcgs1Ra9UMuj19pMabW4sCukc3Z62Rj6K8YtCCn9RFE56pjJOtfm42rjehDUZ&#10;HUE6s2DmpejKgH+oooJSU9K7UKfggS1s+UeoqhQWHRZ+R2CVYFGUQkYMhKbfe4Lmcg5GRixEjjN3&#10;NLn/F1acL6eWlXnGdznTUFGLmi+bD5vPzc/mdvOx+drcNj82n5pfzbfmO9sNfNXGpfTs0kxtQOzM&#10;BMVbR4bkkSUcXOezKmwVfAkvW0Xy13fky5Vngi4PDvf7u9QiQab+4d5wEJuTQLp9bKzzryRWLGwy&#10;bqm3kXJYTpwP6SHduoRcGs9KpWJ/lWZ1xgd7w16IDySzQoGnbWUIuNMzzkDNSL/C2xjSoSrz8DwC&#10;XLsTZdkSSEKkvBzrK6qZMwXOk4GAxC9QQyU8ehrqOQU3bx9HU+emdAgto0K78u8JC7sbzNfUGYut&#10;ZJ0RZyVFm1DSKVjSKEGhufMXtBQKCR92O87maN//7T74k3TIyllNmifs7xZgJWF5rUlUL/vDYRiS&#10;eBjuHVALmH1ouXlo0YvqBImTPk24EXEb/L3abguL1TWN5zhkJRNoQblblrvDiW9nkQZcyPE4utFg&#10;GPATfWlECB54Cjxera7Bmq75njpwjtv5gPSJBlrfVgXjhceijAK557UTKw1VbFr3AwhT+/Acve5/&#10;U6PfAAAA//8DAFBLAwQUAAYACAAAACEA40du6N0AAAAGAQAADwAAAGRycy9kb3ducmV2LnhtbEyO&#10;UU/CMBSF30n4D80l8Q1alAyd64iaEBFJjKgPvnXrdV1sb5e1wPz3lid9PDkn3/mK1eAsO2IfWk8S&#10;5jMBDKn2uqVGwvvbenoNLERFWllPKOEHA6zK8ahQufYnesXjPjYsQSjkSoKJscs5D7VBp8LMd0ip&#10;+/K9UzHFvuG6V6cEd5ZfCpFxp1pKD0Z1+GCw/t4fnITd+ql6Nptq87m0u4/75fbxRQeS8mIy3N0C&#10;izjEvzGc9ZM6lMmp8gfSgdmUsywtJdwAO7cLsQBWSbgSc+Blwf/rl78AAAD//wMAUEsBAi0AFAAG&#10;AAgAAAAhALaDOJL+AAAA4QEAABMAAAAAAAAAAAAAAAAAAAAAAFtDb250ZW50X1R5cGVzXS54bWxQ&#10;SwECLQAUAAYACAAAACEAOP0h/9YAAACUAQAACwAAAAAAAAAAAAAAAAAvAQAAX3JlbHMvLnJlbHNQ&#10;SwECLQAUAAYACAAAACEA0ONCvpYCAADuBAAADgAAAAAAAAAAAAAAAAAuAgAAZHJzL2Uyb0RvYy54&#10;bWxQSwECLQAUAAYACAAAACEA40du6N0AAAAGAQAADwAAAAAAAAAAAAAAAADwBAAAZHJzL2Rvd25y&#10;ZXYueG1sUEsFBgAAAAAEAAQA8wAAAPoFAAAAAA==&#10;" filled="f" strokecolor="windowText" strokeweight="2pt">
                <v:path arrowok="t"/>
              </v:rect>
            </w:pict>
          </mc:Fallback>
        </mc:AlternateContent>
      </w:r>
      <w:r w:rsidR="00336070">
        <w:t xml:space="preserve">                               </w:t>
      </w:r>
      <w:r w:rsidR="00336070" w:rsidRPr="0040334F">
        <w:rPr>
          <w:sz w:val="28"/>
          <w:szCs w:val="28"/>
        </w:rPr>
        <w:t>- помещения, подлежащие уборке</w:t>
      </w: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tbl>
      <w:tblPr>
        <w:tblpPr w:leftFromText="180" w:rightFromText="180" w:vertAnchor="text" w:horzAnchor="margin"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4"/>
        <w:gridCol w:w="1331"/>
      </w:tblGrid>
      <w:tr w:rsidR="00336070" w:rsidRPr="00305353" w:rsidTr="00833F64">
        <w:trPr>
          <w:trHeight w:val="512"/>
        </w:trPr>
        <w:tc>
          <w:tcPr>
            <w:tcW w:w="3085" w:type="dxa"/>
            <w:gridSpan w:val="2"/>
          </w:tcPr>
          <w:p w:rsidR="00336070" w:rsidRPr="00305353" w:rsidRDefault="00336070" w:rsidP="00B37B50">
            <w:pPr>
              <w:jc w:val="center"/>
              <w:rPr>
                <w:sz w:val="28"/>
                <w:szCs w:val="28"/>
              </w:rPr>
            </w:pPr>
            <w:r w:rsidRPr="00305353">
              <w:rPr>
                <w:sz w:val="28"/>
                <w:szCs w:val="28"/>
              </w:rPr>
              <w:t>перечень арендуемых  помещений</w:t>
            </w:r>
          </w:p>
        </w:tc>
      </w:tr>
      <w:tr w:rsidR="00336070" w:rsidRPr="00305353" w:rsidTr="00833F64">
        <w:trPr>
          <w:trHeight w:val="532"/>
        </w:trPr>
        <w:tc>
          <w:tcPr>
            <w:tcW w:w="1754" w:type="dxa"/>
          </w:tcPr>
          <w:p w:rsidR="00336070" w:rsidRPr="00305353" w:rsidRDefault="00336070" w:rsidP="00B37B50">
            <w:pPr>
              <w:rPr>
                <w:sz w:val="28"/>
                <w:szCs w:val="28"/>
              </w:rPr>
            </w:pPr>
            <w:r w:rsidRPr="00305353">
              <w:rPr>
                <w:sz w:val="28"/>
                <w:szCs w:val="28"/>
              </w:rPr>
              <w:t>№ помещения</w:t>
            </w:r>
          </w:p>
        </w:tc>
        <w:tc>
          <w:tcPr>
            <w:tcW w:w="1331" w:type="dxa"/>
          </w:tcPr>
          <w:p w:rsidR="00336070" w:rsidRPr="00305353" w:rsidRDefault="00336070" w:rsidP="00B37B50">
            <w:pPr>
              <w:rPr>
                <w:sz w:val="28"/>
                <w:szCs w:val="28"/>
              </w:rPr>
            </w:pPr>
            <w:r w:rsidRPr="00305353">
              <w:rPr>
                <w:sz w:val="28"/>
                <w:szCs w:val="28"/>
              </w:rPr>
              <w:t>Площадь м.кв</w:t>
            </w:r>
          </w:p>
        </w:tc>
      </w:tr>
      <w:tr w:rsidR="00336070" w:rsidRPr="00305353" w:rsidTr="00833F64">
        <w:trPr>
          <w:trHeight w:val="256"/>
        </w:trPr>
        <w:tc>
          <w:tcPr>
            <w:tcW w:w="1754" w:type="dxa"/>
          </w:tcPr>
          <w:p w:rsidR="00336070" w:rsidRPr="00305353" w:rsidRDefault="00336070" w:rsidP="00B37B50">
            <w:pPr>
              <w:rPr>
                <w:sz w:val="28"/>
                <w:szCs w:val="28"/>
              </w:rPr>
            </w:pPr>
            <w:r w:rsidRPr="00305353">
              <w:rPr>
                <w:sz w:val="28"/>
                <w:szCs w:val="28"/>
              </w:rPr>
              <w:t>18</w:t>
            </w:r>
          </w:p>
        </w:tc>
        <w:tc>
          <w:tcPr>
            <w:tcW w:w="1331" w:type="dxa"/>
          </w:tcPr>
          <w:p w:rsidR="00336070" w:rsidRPr="00305353" w:rsidRDefault="00336070" w:rsidP="00B37B50">
            <w:pPr>
              <w:rPr>
                <w:sz w:val="28"/>
                <w:szCs w:val="28"/>
              </w:rPr>
            </w:pPr>
            <w:r w:rsidRPr="00305353">
              <w:rPr>
                <w:sz w:val="28"/>
                <w:szCs w:val="28"/>
              </w:rPr>
              <w:t>39,4</w:t>
            </w:r>
          </w:p>
        </w:tc>
      </w:tr>
      <w:tr w:rsidR="00336070" w:rsidRPr="00305353" w:rsidTr="00833F64">
        <w:trPr>
          <w:trHeight w:val="256"/>
        </w:trPr>
        <w:tc>
          <w:tcPr>
            <w:tcW w:w="1754" w:type="dxa"/>
          </w:tcPr>
          <w:p w:rsidR="00336070" w:rsidRPr="00305353" w:rsidRDefault="00336070" w:rsidP="00B37B50">
            <w:pPr>
              <w:rPr>
                <w:sz w:val="28"/>
                <w:szCs w:val="28"/>
              </w:rPr>
            </w:pPr>
            <w:r w:rsidRPr="00305353">
              <w:rPr>
                <w:sz w:val="28"/>
                <w:szCs w:val="28"/>
              </w:rPr>
              <w:t>20</w:t>
            </w:r>
          </w:p>
        </w:tc>
        <w:tc>
          <w:tcPr>
            <w:tcW w:w="1331" w:type="dxa"/>
          </w:tcPr>
          <w:p w:rsidR="00336070" w:rsidRPr="00305353" w:rsidRDefault="00336070" w:rsidP="00B37B50">
            <w:pPr>
              <w:rPr>
                <w:sz w:val="28"/>
                <w:szCs w:val="28"/>
              </w:rPr>
            </w:pPr>
            <w:r w:rsidRPr="00305353">
              <w:rPr>
                <w:sz w:val="28"/>
                <w:szCs w:val="28"/>
              </w:rPr>
              <w:t>39,3</w:t>
            </w:r>
          </w:p>
        </w:tc>
      </w:tr>
      <w:tr w:rsidR="00336070" w:rsidRPr="00305353" w:rsidTr="00833F64">
        <w:trPr>
          <w:trHeight w:val="288"/>
        </w:trPr>
        <w:tc>
          <w:tcPr>
            <w:tcW w:w="1754" w:type="dxa"/>
          </w:tcPr>
          <w:p w:rsidR="00336070" w:rsidRPr="00305353" w:rsidRDefault="00336070" w:rsidP="00B37B50">
            <w:pPr>
              <w:rPr>
                <w:sz w:val="28"/>
                <w:szCs w:val="28"/>
              </w:rPr>
            </w:pPr>
            <w:r w:rsidRPr="00305353">
              <w:rPr>
                <w:b/>
                <w:sz w:val="28"/>
                <w:szCs w:val="28"/>
              </w:rPr>
              <w:t xml:space="preserve"> Итого:</w:t>
            </w:r>
          </w:p>
        </w:tc>
        <w:tc>
          <w:tcPr>
            <w:tcW w:w="1331" w:type="dxa"/>
          </w:tcPr>
          <w:p w:rsidR="00336070" w:rsidRPr="00305353" w:rsidRDefault="00336070" w:rsidP="00B37B50">
            <w:pPr>
              <w:rPr>
                <w:sz w:val="28"/>
                <w:szCs w:val="28"/>
              </w:rPr>
            </w:pPr>
            <w:r>
              <w:rPr>
                <w:b/>
                <w:sz w:val="28"/>
                <w:szCs w:val="28"/>
              </w:rPr>
              <w:t>78</w:t>
            </w:r>
            <w:r w:rsidRPr="00305353">
              <w:rPr>
                <w:b/>
                <w:sz w:val="28"/>
                <w:szCs w:val="28"/>
              </w:rPr>
              <w:t>,</w:t>
            </w:r>
            <w:r>
              <w:rPr>
                <w:b/>
                <w:sz w:val="28"/>
                <w:szCs w:val="28"/>
              </w:rPr>
              <w:t>7</w:t>
            </w:r>
          </w:p>
        </w:tc>
      </w:tr>
    </w:tbl>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Pr="00B836EF" w:rsidRDefault="00336070" w:rsidP="00336070">
      <w:pPr>
        <w:jc w:val="center"/>
        <w:rPr>
          <w:b/>
          <w:sz w:val="28"/>
          <w:szCs w:val="28"/>
        </w:rPr>
      </w:pPr>
      <w:r w:rsidRPr="00B836EF">
        <w:rPr>
          <w:b/>
          <w:sz w:val="28"/>
          <w:szCs w:val="28"/>
        </w:rPr>
        <w:t>План и перечень помещений, находящихся на четвертом этаже здания,</w:t>
      </w:r>
    </w:p>
    <w:p w:rsidR="00336070" w:rsidRPr="0040334F" w:rsidRDefault="00336070" w:rsidP="00336070">
      <w:pPr>
        <w:jc w:val="center"/>
        <w:rPr>
          <w:b/>
          <w:sz w:val="28"/>
          <w:szCs w:val="28"/>
        </w:rPr>
      </w:pPr>
      <w:r w:rsidRPr="0040334F">
        <w:rPr>
          <w:b/>
          <w:sz w:val="28"/>
          <w:szCs w:val="28"/>
        </w:rPr>
        <w:t xml:space="preserve"> расположенного по адресу: г. Новосибирск, ул. Выставочная, 15/</w:t>
      </w:r>
      <w:r>
        <w:rPr>
          <w:b/>
          <w:sz w:val="28"/>
          <w:szCs w:val="28"/>
        </w:rPr>
        <w:t>4</w:t>
      </w: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703AED" w:rsidP="00336070">
      <w:pPr>
        <w:rPr>
          <w:b/>
        </w:rPr>
      </w:pPr>
      <w:r>
        <w:rPr>
          <w:noProof/>
        </w:rPr>
        <mc:AlternateContent>
          <mc:Choice Requires="wps">
            <w:drawing>
              <wp:anchor distT="0" distB="0" distL="114300" distR="114300" simplePos="0" relativeHeight="251657216" behindDoc="0" locked="0" layoutInCell="1" allowOverlap="1">
                <wp:simplePos x="0" y="0"/>
                <wp:positionH relativeFrom="column">
                  <wp:posOffset>2120265</wp:posOffset>
                </wp:positionH>
                <wp:positionV relativeFrom="paragraph">
                  <wp:posOffset>123825</wp:posOffset>
                </wp:positionV>
                <wp:extent cx="1724025" cy="1066800"/>
                <wp:effectExtent l="0" t="0" r="9525"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4025" cy="10668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2E617" id="Прямоугольник 5" o:spid="_x0000_s1026" style="position:absolute;margin-left:166.95pt;margin-top:9.75pt;width:135.75pt;height: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bqTnAIAAP0EAAAOAAAAZHJzL2Uyb0RvYy54bWysVEtu2zAQ3RfoHQjuG0mGnaRC5MCN4aKA&#10;kQRIiqzHFGUJpUiWpC2nqwLdFugReohuin5yBvlGHVJy4qZdFdWCmOEM5/PmjU5ON7Uga25spWRG&#10;k4OYEi6Zyiu5zOjr69mzY0qsA5mDUJJn9JZbejp++uSk0SkfqFKJnBuCQaRNG53R0jmdRpFlJa/B&#10;HijNJRoLZWpwqJpllBtoMHotokEcH0aNMrk2inFr8XbaGek4xC8KztxFUVjuiMgo1ubCacK58Gc0&#10;PoF0aUCXFevLgH+oooZKYtL7UFNwQFam+iNUXTGjrCrcAVN1pIqiYjz0gN0k8aNurkrQPPSC4Fh9&#10;D5P9f2HZ+frSkCrP6IgSCTWOqP28fb/91P5o77Yf2i/tXft9+7H92X5tv5GRx6vRNsVnV/rS+I6t&#10;niv2xqIh+s3iFdv7bApTe1/sl2wC+Lf34PONIwwvk6PBMB5gFQxtSXx4eByH8USQ7p5rY91Lrmri&#10;hYwanG4AHdZz63wBkO5cfDapZpUQYcJCkiajg9EQYxIGSLRCgEOx1ti6lUtKQCyRwcyZENIqUeX+&#10;eWjRLBdnwpA1IIuGs+PkxbRzKiHn3e0oxs+jgzXYzr2T9+P44qZgy+5JSNE/EdLn4YGwfS8P+Hlp&#10;ofJbHJRRHYOtZrMKo83BukswSFnsC9fQXeBRCIXNql6ipFTm3d/uvT8yCa2UNLgCCMTbFRhOiXgl&#10;kWPPk+HQ70xQhqOjASpm37LYt8hVfaYQnwQXXrMgen8ndmJhVH2D2zrxWdEEkmHuDvJeOXPdauK+&#10;Mz6ZBDfcEw1uLq8088E9Th7H680NGN0zwSGJztVuXSB9RIjOt6PEZOVUUQW2PODacxd3LAyt/x/4&#10;Jd7Xg9fDX2v8CwAA//8DAFBLAwQUAAYACAAAACEAIVieLd8AAAAKAQAADwAAAGRycy9kb3ducmV2&#10;LnhtbEyPwU7DMAyG70i8Q2QkLoilUFq60nQaE7tOYnCAW9qEpmrjVE2ylbfHnOBo/59+f642ix3Z&#10;Sc++dyjgbpUA09g61WMn4P1tf1sA80GikqNDLeBbe9jUlxeVLJU746s+HUPHqAR9KQWYEKaSc98a&#10;baVfuUkjZV9utjLQOHdczfJM5Xbk90mScyt7pAtGTnpndDscoxWwP3yafIht81KMu+H5RsbuYxuF&#10;uL5atk/Agl7CHwy/+qQONTk1LqLybBSQpumaUArWGTAC8iR7ANbQonjMgNcV//9C/QMAAP//AwBQ&#10;SwECLQAUAAYACAAAACEAtoM4kv4AAADhAQAAEwAAAAAAAAAAAAAAAAAAAAAAW0NvbnRlbnRfVHlw&#10;ZXNdLnhtbFBLAQItABQABgAIAAAAIQA4/SH/1gAAAJQBAAALAAAAAAAAAAAAAAAAAC8BAABfcmVs&#10;cy8ucmVsc1BLAQItABQABgAIAAAAIQDpPbqTnAIAAP0EAAAOAAAAAAAAAAAAAAAAAC4CAABkcnMv&#10;ZTJvRG9jLnhtbFBLAQItABQABgAIAAAAIQAhWJ4t3wAAAAoBAAAPAAAAAAAAAAAAAAAAAPYEAABk&#10;cnMvZG93bnJldi54bWxQSwUGAAAAAAQABADzAAAAAgYAAAAA&#10;" filled="f" strokecolor="#385d8a" strokeweight="2pt">
                <v:path arrowok="t"/>
              </v:rect>
            </w:pict>
          </mc:Fallback>
        </mc:AlternateContent>
      </w:r>
      <w:r>
        <w:rPr>
          <w:noProof/>
        </w:rPr>
        <w:drawing>
          <wp:anchor distT="0" distB="0" distL="114300" distR="114300" simplePos="0" relativeHeight="251656192" behindDoc="0" locked="0" layoutInCell="1" allowOverlap="1">
            <wp:simplePos x="0" y="0"/>
            <wp:positionH relativeFrom="column">
              <wp:posOffset>2120265</wp:posOffset>
            </wp:positionH>
            <wp:positionV relativeFrom="paragraph">
              <wp:posOffset>76200</wp:posOffset>
            </wp:positionV>
            <wp:extent cx="3952875" cy="4914900"/>
            <wp:effectExtent l="0" t="0" r="0" b="0"/>
            <wp:wrapSquare wrapText="bothSides"/>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2875" cy="4914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36070" w:rsidRPr="00B836EF" w:rsidRDefault="00703AED" w:rsidP="00336070">
      <w:r>
        <w:rPr>
          <w:noProof/>
        </w:rPr>
        <mc:AlternateContent>
          <mc:Choice Requires="wps">
            <w:drawing>
              <wp:anchor distT="0" distB="0" distL="114300" distR="114300" simplePos="0" relativeHeight="251658240" behindDoc="0" locked="0" layoutInCell="1" allowOverlap="1">
                <wp:simplePos x="0" y="0"/>
                <wp:positionH relativeFrom="column">
                  <wp:posOffset>4311015</wp:posOffset>
                </wp:positionH>
                <wp:positionV relativeFrom="paragraph">
                  <wp:posOffset>2268220</wp:posOffset>
                </wp:positionV>
                <wp:extent cx="1714500" cy="2552700"/>
                <wp:effectExtent l="0" t="0" r="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2552700"/>
                        </a:xfrm>
                        <a:prstGeom prst="rect">
                          <a:avLst/>
                        </a:prstGeom>
                        <a:noFill/>
                        <a:ln w="254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D8A3E" id="Прямоугольник 6" o:spid="_x0000_s1026" style="position:absolute;margin-left:339.45pt;margin-top:178.6pt;width:135pt;height:2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SPpAIAABQFAAAOAAAAZHJzL2Uyb0RvYy54bWysVEtu2zAQ3RfoHQjuG9mGnY8QOXBipChg&#10;JAGSIusxRVlC+StJW05XBboN0CP0EN0U/eQM8o06pOT82lVRLQQOZ/hm5vEND4/WUpAVt67SKqP9&#10;nR4lXDGdV2qR0bdXp6/2KXEeVA5CK57RG+7o0fjli8PapHygSy1ybgmCKJfWJqOl9yZNEsdKLsHt&#10;aMMVOgttJXg07SLJLdSILkUy6PV2k1rb3FjNuHO4O22ddBzxi4Izf14UjnsiMoq1+fi38T8P/2R8&#10;COnCgikr1pUB/1CFhEph0nuoKXggS1v9ASUrZrXThd9hWia6KCrGYw/YTb/3rJvLEgyPvSA5ztzT&#10;5P4fLDtbXVhS5RndpUSBxCtqvmw+bj43P5u7zafma3PX/NjcNr+ab813shv4qo1L8dilubChY2dm&#10;mr1z6EieeILhuph1YWWIxX7JOpJ/c08+X3vCcLO/1x+OenhHDH2D0Wiwh0ZAhXR73FjnX3MtSVhk&#10;1OLtRtJhNXO+Dd2GhGxKn1ZC4D6kQpE6oA5jAkChFQI85pIGW3dqQQmIBSqYeRshnRZVHo7HFu1i&#10;fiIsWQGqaHR8cDwdtUEl5Lzb7eHXleva8Fj6E5xQ3BRc2R6JrlaAsvI4BaKSGd0PQFskoUJ6HnXc&#10;tfhAa1jNdX6D92d1K2xn2GmFSWbg/AVYVDLyidPpz/FXCI0c6G5FSanth7/th3gUGHopqXEykJ/3&#10;S7CcEvFGofQO+sNhGKVoDEd7AzTsY8/8sUct5YlG2vr4DhgWlyHei+2ysFpe4xBPQlZ0gWKYu72J&#10;zjjx7cTiM8D4ZBLDcHwM+Jm6NCyAB54CvVfra7CmE4hHbZ3p7RRB+kwnbWw4qfRk6XVRRRE98NpJ&#10;Gkcv3mX3TITZfmzHqIfHbPwbAAD//wMAUEsDBBQABgAIAAAAIQD3fnrR4AAAAAsBAAAPAAAAZHJz&#10;L2Rvd25yZXYueG1sTI89T8MwEIZ3JP6DdUhs1CGQ5oM4VYXEwlCJpgubGx9JlPgc2U6T/nvcCca7&#10;e/Xc85a7VY/sgtb1hgQ8byJgSI1RPbUCTvXHUwbMeUlKjoZQwBUd7Kr7u1IWyiz0hZejb1mAkCuk&#10;gM77qeDcNR1q6TZmQgq3H2O19GG0LVdWLgGuRx5H0ZZr2VP40MkJ3ztshuOsA+V6iOoM7TDES/25&#10;HOYp2dO3EI8P6/4NmMfV/4Xhph/UoQpOZzOTcmwUsE2zPEQFvCRpDCwk8tfb5iwgTfIYeFXy/x2q&#10;XwAAAP//AwBQSwECLQAUAAYACAAAACEAtoM4kv4AAADhAQAAEwAAAAAAAAAAAAAAAAAAAAAAW0Nv&#10;bnRlbnRfVHlwZXNdLnhtbFBLAQItABQABgAIAAAAIQA4/SH/1gAAAJQBAAALAAAAAAAAAAAAAAAA&#10;AC8BAABfcmVscy8ucmVsc1BLAQItABQABgAIAAAAIQAiUjSPpAIAABQFAAAOAAAAAAAAAAAAAAAA&#10;AC4CAABkcnMvZTJvRG9jLnhtbFBLAQItABQABgAIAAAAIQD3fnrR4AAAAAsBAAAPAAAAAAAAAAAA&#10;AAAAAP4EAABkcnMvZG93bnJldi54bWxQSwUGAAAAAAQABADzAAAACwYAAAAA&#10;" filled="f" strokecolor="#41719c" strokeweight="2pt">
                <v:path arrowok="t"/>
              </v:rect>
            </w:pict>
          </mc:Fallback>
        </mc:AlternateContent>
      </w:r>
    </w:p>
    <w:tbl>
      <w:tblPr>
        <w:tblpPr w:leftFromText="180" w:rightFromText="180" w:vertAnchor="text" w:horzAnchor="page" w:tblpX="1633" w:tblpY="2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4"/>
        <w:gridCol w:w="1331"/>
      </w:tblGrid>
      <w:tr w:rsidR="00336070" w:rsidRPr="00B836EF" w:rsidTr="00B37B50">
        <w:trPr>
          <w:trHeight w:val="512"/>
        </w:trPr>
        <w:tc>
          <w:tcPr>
            <w:tcW w:w="3085" w:type="dxa"/>
            <w:gridSpan w:val="2"/>
          </w:tcPr>
          <w:p w:rsidR="00336070" w:rsidRPr="00B836EF" w:rsidRDefault="00336070" w:rsidP="00B37B50">
            <w:pPr>
              <w:jc w:val="center"/>
              <w:rPr>
                <w:sz w:val="28"/>
                <w:szCs w:val="28"/>
              </w:rPr>
            </w:pPr>
            <w:r w:rsidRPr="00B836EF">
              <w:rPr>
                <w:sz w:val="28"/>
                <w:szCs w:val="28"/>
              </w:rPr>
              <w:t>перечень арендуемых  помещений</w:t>
            </w:r>
          </w:p>
        </w:tc>
      </w:tr>
      <w:tr w:rsidR="00336070" w:rsidRPr="00B836EF" w:rsidTr="00B37B50">
        <w:trPr>
          <w:trHeight w:val="532"/>
        </w:trPr>
        <w:tc>
          <w:tcPr>
            <w:tcW w:w="1754" w:type="dxa"/>
          </w:tcPr>
          <w:p w:rsidR="00336070" w:rsidRPr="00B836EF" w:rsidRDefault="00336070" w:rsidP="00B37B50">
            <w:pPr>
              <w:rPr>
                <w:sz w:val="28"/>
                <w:szCs w:val="28"/>
              </w:rPr>
            </w:pPr>
            <w:r w:rsidRPr="00B836EF">
              <w:rPr>
                <w:sz w:val="28"/>
                <w:szCs w:val="28"/>
              </w:rPr>
              <w:t>№ помещения</w:t>
            </w:r>
          </w:p>
        </w:tc>
        <w:tc>
          <w:tcPr>
            <w:tcW w:w="1331" w:type="dxa"/>
          </w:tcPr>
          <w:p w:rsidR="00336070" w:rsidRPr="00B836EF" w:rsidRDefault="00336070" w:rsidP="00B37B50">
            <w:pPr>
              <w:rPr>
                <w:sz w:val="28"/>
                <w:szCs w:val="28"/>
              </w:rPr>
            </w:pPr>
            <w:r w:rsidRPr="00B836EF">
              <w:rPr>
                <w:sz w:val="28"/>
                <w:szCs w:val="28"/>
              </w:rPr>
              <w:t>Площадь м.кв</w:t>
            </w:r>
          </w:p>
        </w:tc>
      </w:tr>
      <w:tr w:rsidR="00336070" w:rsidRPr="00B836EF" w:rsidTr="00B37B50">
        <w:trPr>
          <w:trHeight w:val="256"/>
        </w:trPr>
        <w:tc>
          <w:tcPr>
            <w:tcW w:w="1754" w:type="dxa"/>
          </w:tcPr>
          <w:p w:rsidR="00336070" w:rsidRPr="00B836EF" w:rsidRDefault="00336070" w:rsidP="00B37B50">
            <w:pPr>
              <w:rPr>
                <w:sz w:val="28"/>
                <w:szCs w:val="28"/>
              </w:rPr>
            </w:pPr>
            <w:r w:rsidRPr="00B836EF">
              <w:rPr>
                <w:sz w:val="28"/>
                <w:szCs w:val="28"/>
              </w:rPr>
              <w:t>6</w:t>
            </w:r>
          </w:p>
        </w:tc>
        <w:tc>
          <w:tcPr>
            <w:tcW w:w="1331" w:type="dxa"/>
          </w:tcPr>
          <w:p w:rsidR="00336070" w:rsidRPr="00B836EF" w:rsidRDefault="00336070" w:rsidP="00B37B50">
            <w:pPr>
              <w:rPr>
                <w:sz w:val="28"/>
                <w:szCs w:val="28"/>
              </w:rPr>
            </w:pPr>
            <w:r w:rsidRPr="00B836EF">
              <w:rPr>
                <w:sz w:val="28"/>
                <w:szCs w:val="28"/>
              </w:rPr>
              <w:t>16,3</w:t>
            </w:r>
          </w:p>
        </w:tc>
      </w:tr>
      <w:tr w:rsidR="00336070" w:rsidRPr="00B836EF" w:rsidTr="00B37B50">
        <w:trPr>
          <w:trHeight w:val="256"/>
        </w:trPr>
        <w:tc>
          <w:tcPr>
            <w:tcW w:w="1754" w:type="dxa"/>
          </w:tcPr>
          <w:p w:rsidR="00336070" w:rsidRPr="00B836EF" w:rsidRDefault="00336070" w:rsidP="00B37B50">
            <w:pPr>
              <w:rPr>
                <w:sz w:val="28"/>
                <w:szCs w:val="28"/>
              </w:rPr>
            </w:pPr>
            <w:r w:rsidRPr="00B836EF">
              <w:rPr>
                <w:sz w:val="28"/>
                <w:szCs w:val="28"/>
              </w:rPr>
              <w:t>7</w:t>
            </w:r>
          </w:p>
        </w:tc>
        <w:tc>
          <w:tcPr>
            <w:tcW w:w="1331" w:type="dxa"/>
          </w:tcPr>
          <w:p w:rsidR="00336070" w:rsidRPr="00B836EF" w:rsidRDefault="00336070" w:rsidP="00B37B50">
            <w:pPr>
              <w:rPr>
                <w:sz w:val="28"/>
                <w:szCs w:val="28"/>
              </w:rPr>
            </w:pPr>
            <w:r w:rsidRPr="00B836EF">
              <w:rPr>
                <w:sz w:val="28"/>
                <w:szCs w:val="28"/>
              </w:rPr>
              <w:t>20,5</w:t>
            </w:r>
          </w:p>
        </w:tc>
      </w:tr>
      <w:tr w:rsidR="00336070" w:rsidRPr="00B836EF" w:rsidTr="00B37B50">
        <w:trPr>
          <w:trHeight w:val="256"/>
        </w:trPr>
        <w:tc>
          <w:tcPr>
            <w:tcW w:w="1754" w:type="dxa"/>
          </w:tcPr>
          <w:p w:rsidR="00336070" w:rsidRPr="00B836EF" w:rsidRDefault="00336070" w:rsidP="00B37B50">
            <w:pPr>
              <w:rPr>
                <w:sz w:val="28"/>
                <w:szCs w:val="28"/>
              </w:rPr>
            </w:pPr>
            <w:r w:rsidRPr="00B836EF">
              <w:rPr>
                <w:sz w:val="28"/>
                <w:szCs w:val="28"/>
              </w:rPr>
              <w:t>8</w:t>
            </w:r>
          </w:p>
        </w:tc>
        <w:tc>
          <w:tcPr>
            <w:tcW w:w="1331" w:type="dxa"/>
            <w:tcBorders>
              <w:bottom w:val="single" w:sz="4" w:space="0" w:color="auto"/>
            </w:tcBorders>
          </w:tcPr>
          <w:p w:rsidR="00336070" w:rsidRPr="00B836EF" w:rsidRDefault="00336070" w:rsidP="00B37B50">
            <w:pPr>
              <w:rPr>
                <w:sz w:val="28"/>
                <w:szCs w:val="28"/>
              </w:rPr>
            </w:pPr>
            <w:r w:rsidRPr="00B836EF">
              <w:rPr>
                <w:sz w:val="28"/>
                <w:szCs w:val="28"/>
              </w:rPr>
              <w:t>18,9</w:t>
            </w:r>
          </w:p>
        </w:tc>
      </w:tr>
      <w:tr w:rsidR="00336070" w:rsidRPr="00B836EF" w:rsidTr="00B37B50">
        <w:trPr>
          <w:trHeight w:val="256"/>
        </w:trPr>
        <w:tc>
          <w:tcPr>
            <w:tcW w:w="1754" w:type="dxa"/>
          </w:tcPr>
          <w:p w:rsidR="00336070" w:rsidRPr="00B836EF" w:rsidRDefault="00336070" w:rsidP="00B37B50">
            <w:pPr>
              <w:rPr>
                <w:sz w:val="28"/>
                <w:szCs w:val="28"/>
              </w:rPr>
            </w:pPr>
            <w:r w:rsidRPr="00B836EF">
              <w:rPr>
                <w:sz w:val="28"/>
                <w:szCs w:val="28"/>
              </w:rPr>
              <w:t>16</w:t>
            </w:r>
          </w:p>
        </w:tc>
        <w:tc>
          <w:tcPr>
            <w:tcW w:w="1331" w:type="dxa"/>
            <w:tcBorders>
              <w:bottom w:val="single" w:sz="4" w:space="0" w:color="auto"/>
            </w:tcBorders>
          </w:tcPr>
          <w:p w:rsidR="00336070" w:rsidRPr="00B836EF" w:rsidRDefault="00336070" w:rsidP="00B37B50">
            <w:pPr>
              <w:rPr>
                <w:sz w:val="28"/>
                <w:szCs w:val="28"/>
              </w:rPr>
            </w:pPr>
            <w:r w:rsidRPr="00B836EF">
              <w:rPr>
                <w:sz w:val="28"/>
                <w:szCs w:val="28"/>
              </w:rPr>
              <w:t>19,1</w:t>
            </w:r>
          </w:p>
        </w:tc>
      </w:tr>
      <w:tr w:rsidR="00336070" w:rsidRPr="00B836EF" w:rsidTr="00B37B50">
        <w:trPr>
          <w:trHeight w:val="256"/>
        </w:trPr>
        <w:tc>
          <w:tcPr>
            <w:tcW w:w="1754" w:type="dxa"/>
          </w:tcPr>
          <w:p w:rsidR="00336070" w:rsidRPr="00B836EF" w:rsidRDefault="00336070" w:rsidP="00B37B50">
            <w:pPr>
              <w:rPr>
                <w:b/>
                <w:sz w:val="28"/>
                <w:szCs w:val="28"/>
              </w:rPr>
            </w:pPr>
            <w:r w:rsidRPr="00B836EF">
              <w:rPr>
                <w:b/>
                <w:sz w:val="28"/>
                <w:szCs w:val="28"/>
              </w:rPr>
              <w:t>Итого:</w:t>
            </w:r>
          </w:p>
        </w:tc>
        <w:tc>
          <w:tcPr>
            <w:tcW w:w="1331" w:type="dxa"/>
            <w:tcBorders>
              <w:top w:val="single" w:sz="4" w:space="0" w:color="auto"/>
            </w:tcBorders>
          </w:tcPr>
          <w:p w:rsidR="00336070" w:rsidRPr="00B836EF" w:rsidRDefault="00336070" w:rsidP="00B37B50">
            <w:pPr>
              <w:rPr>
                <w:sz w:val="28"/>
                <w:szCs w:val="28"/>
              </w:rPr>
            </w:pPr>
            <w:r w:rsidRPr="00B836EF">
              <w:rPr>
                <w:sz w:val="28"/>
                <w:szCs w:val="28"/>
              </w:rPr>
              <w:t>74,8</w:t>
            </w:r>
          </w:p>
        </w:tc>
      </w:tr>
    </w:tbl>
    <w:p w:rsidR="00336070" w:rsidRDefault="00336070" w:rsidP="00336070">
      <w:pPr>
        <w:rPr>
          <w:b/>
        </w:rPr>
      </w:pPr>
    </w:p>
    <w:p w:rsidR="00336070" w:rsidRDefault="00336070" w:rsidP="00336070">
      <w:pPr>
        <w:rPr>
          <w:b/>
        </w:rPr>
      </w:pPr>
    </w:p>
    <w:p w:rsidR="00336070" w:rsidRPr="00336070" w:rsidRDefault="00336070" w:rsidP="00336070">
      <w:pPr>
        <w:ind w:firstLine="708"/>
        <w:rPr>
          <w:b/>
        </w:rPr>
      </w:pPr>
      <w:r>
        <w:rPr>
          <w:b/>
        </w:rPr>
        <w:br w:type="textWrapping" w:clear="all"/>
      </w:r>
    </w:p>
    <w:p w:rsidR="00336070" w:rsidRDefault="00336070" w:rsidP="00336070">
      <w:pPr>
        <w:jc w:val="center"/>
        <w:rPr>
          <w:b/>
        </w:rPr>
      </w:pPr>
    </w:p>
    <w:p w:rsidR="00336070" w:rsidRDefault="00336070" w:rsidP="00336070">
      <w:pPr>
        <w:jc w:val="center"/>
        <w:rPr>
          <w:b/>
        </w:rPr>
      </w:pPr>
    </w:p>
    <w:p w:rsidR="00336070" w:rsidRPr="0040334F" w:rsidRDefault="00703AED" w:rsidP="00336070">
      <w:pPr>
        <w:rPr>
          <w:b/>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5715</wp:posOffset>
                </wp:positionV>
                <wp:extent cx="786130" cy="185420"/>
                <wp:effectExtent l="0" t="0" r="0"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130" cy="18542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E7243" id="Прямоугольник 8" o:spid="_x0000_s1026" style="position:absolute;margin-left:8.3pt;margin-top:.45pt;width:61.9pt;height:1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ee4nwIAAAUFAAAOAAAAZHJzL2Uyb0RvYy54bWysVM1uEzEQviPxDpbvdJOQtmHVDYpaFSFF&#10;baUW9Tz1ehML/2E72YQTElckHoGH4IL46TNs3oixd9OmhRNiD5btGc/M9803e/RypSRZcueF0QXt&#10;7/Uo4ZqZUuhZQd9cnT4bUeID6BKk0byga+7py/HTJ0e1zfnAzI0suSMYRPu8tgWdh2DzLPNszhX4&#10;PWO5RmNlnIKARzfLSgc1RlcyG/R6B1ltXGmdYdx7vD1pjXSc4lcVZ+G8qjwPRBYUawtpdWm9iWs2&#10;PoJ85sDOBevKgH+oQoHQmPQu1AkEIAsn/gilBHPGmyrsMaMyU1WC8YQB0fR7j9BczsHyhAXJ8faO&#10;Jv//wrKz5YUjoiwoNkqDwhY1XzYfNp+bn83t5mPztbltfmw+Nb+ab813Mop81dbn+OzSXriI2Nup&#10;YW89GrIHlnjwnc+qcir6Il6ySuSv78jnq0AYXh6ODvrPsUUMTf3R/nCQmpNBvn1snQ+vuFEkbgrq&#10;sLeJclhOfYjpId+6xFzanAopU3+lJnVBB/vDXowPKLNKQsCtsgjc6xklIGeoXxZcCumNFGV8ngCu&#10;/bF0ZAkoIVReaeorrJkSCT6gAYGkL1KDJTx4Gus5AT9vHydTqzglAspeCoW8776WOmbkSbgdqnse&#10;4+7GlGtsmDOtkr1lpwKTTLGWC3AoXUSI4xjOcamkQdim21EyN+793+6jPyoKrZTUOApIybsFOI4Q&#10;X2vU2ov+cBhnJx2G+4fYGeJ2LTe7Fr1Qxwap6uPgW5a20T/I7bZyRl3j1E5iVjSBZpi7Jb87HId2&#10;RHHuGZ9MkhvOi4Uw1ZeWxeCRp0jv1eoanO00EbAxZ2Y7NpA/kkbr24pjsgimEkk397x2GsZZS73s&#10;/gtxmHfPyev+7zX+DQAA//8DAFBLAwQUAAYACAAAACEA40du6N0AAAAGAQAADwAAAGRycy9kb3du&#10;cmV2LnhtbEyOUU/CMBSF30n4D80l8Q1alAyd64iaEBFJjKgPvnXrdV1sb5e1wPz3lid9PDkn3/mK&#10;1eAsO2IfWk8S5jMBDKn2uqVGwvvbenoNLERFWllPKOEHA6zK8ahQufYnesXjPjYsQSjkSoKJscs5&#10;D7VBp8LMd0ip+/K9UzHFvuG6V6cEd5ZfCpFxp1pKD0Z1+GCw/t4fnITd+ql6Nptq87m0u4/75fbx&#10;RQeS8mIy3N0CizjEvzGc9ZM6lMmp8gfSgdmUsywtJdwAO7cLsQBWSbgSc+Blwf/rl78AAAD//wMA&#10;UEsBAi0AFAAGAAgAAAAhALaDOJL+AAAA4QEAABMAAAAAAAAAAAAAAAAAAAAAAFtDb250ZW50X1R5&#10;cGVzXS54bWxQSwECLQAUAAYACAAAACEAOP0h/9YAAACUAQAACwAAAAAAAAAAAAAAAAAvAQAAX3Jl&#10;bHMvLnJlbHNQSwECLQAUAAYACAAAACEAcDnnuJ8CAAAFBQAADgAAAAAAAAAAAAAAAAAuAgAAZHJz&#10;L2Uyb0RvYy54bWxQSwECLQAUAAYACAAAACEA40du6N0AAAAGAQAADwAAAAAAAAAAAAAAAAD5BAAA&#10;ZHJzL2Rvd25yZXYueG1sUEsFBgAAAAAEAAQA8wAAAAMGAAAAAA==&#10;" filled="f" strokecolor="windowText" strokeweight="2pt">
                <v:path arrowok="t"/>
              </v:rect>
            </w:pict>
          </mc:Fallback>
        </mc:AlternateContent>
      </w:r>
      <w:r w:rsidR="00336070">
        <w:t xml:space="preserve">                               </w:t>
      </w:r>
      <w:r w:rsidR="00336070" w:rsidRPr="0040334F">
        <w:rPr>
          <w:sz w:val="28"/>
          <w:szCs w:val="28"/>
        </w:rPr>
        <w:t>- помещения, подлежащие уборке</w:t>
      </w: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Pr="00D31483" w:rsidRDefault="00336070" w:rsidP="00336070">
      <w:pPr>
        <w:jc w:val="center"/>
        <w:rPr>
          <w:b/>
          <w:sz w:val="28"/>
          <w:szCs w:val="28"/>
        </w:rPr>
      </w:pPr>
      <w:r w:rsidRPr="00D31483">
        <w:rPr>
          <w:b/>
          <w:sz w:val="28"/>
          <w:szCs w:val="28"/>
        </w:rPr>
        <w:t>План и перечень помещений, находящихся на седьмом этаже здания,</w:t>
      </w:r>
    </w:p>
    <w:p w:rsidR="00336070" w:rsidRPr="0040334F" w:rsidRDefault="00336070" w:rsidP="00336070">
      <w:pPr>
        <w:jc w:val="center"/>
        <w:rPr>
          <w:b/>
          <w:sz w:val="28"/>
          <w:szCs w:val="28"/>
        </w:rPr>
      </w:pPr>
      <w:r w:rsidRPr="0040334F">
        <w:rPr>
          <w:b/>
          <w:sz w:val="28"/>
          <w:szCs w:val="28"/>
        </w:rPr>
        <w:t xml:space="preserve"> расположенного по адресу: г. Новосибирск, ул. Выставочная, 15/</w:t>
      </w:r>
      <w:r>
        <w:rPr>
          <w:b/>
          <w:sz w:val="28"/>
          <w:szCs w:val="28"/>
        </w:rPr>
        <w:t>4</w:t>
      </w:r>
    </w:p>
    <w:p w:rsidR="00336070" w:rsidRDefault="00336070" w:rsidP="00336070">
      <w:pPr>
        <w:jc w:val="center"/>
        <w:rPr>
          <w:b/>
        </w:rPr>
      </w:pPr>
    </w:p>
    <w:p w:rsidR="00336070" w:rsidRDefault="00336070" w:rsidP="00336070">
      <w:pPr>
        <w:jc w:val="center"/>
        <w:rPr>
          <w:b/>
        </w:rPr>
      </w:pPr>
    </w:p>
    <w:tbl>
      <w:tblPr>
        <w:tblpPr w:leftFromText="180" w:rightFromText="180" w:vertAnchor="text" w:horzAnchor="margin" w:tblpY="3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1267"/>
      </w:tblGrid>
      <w:tr w:rsidR="00336070" w:rsidRPr="00D31483" w:rsidTr="00B37B50">
        <w:trPr>
          <w:trHeight w:val="645"/>
        </w:trPr>
        <w:tc>
          <w:tcPr>
            <w:tcW w:w="3103" w:type="dxa"/>
            <w:gridSpan w:val="2"/>
          </w:tcPr>
          <w:p w:rsidR="00336070" w:rsidRPr="00D31483" w:rsidRDefault="00336070" w:rsidP="00B37B50">
            <w:pPr>
              <w:jc w:val="center"/>
              <w:rPr>
                <w:sz w:val="28"/>
                <w:szCs w:val="28"/>
              </w:rPr>
            </w:pPr>
            <w:r w:rsidRPr="00D31483">
              <w:rPr>
                <w:sz w:val="28"/>
                <w:szCs w:val="28"/>
              </w:rPr>
              <w:t>перечень арендуемых  помещений</w:t>
            </w:r>
          </w:p>
        </w:tc>
      </w:tr>
      <w:tr w:rsidR="00336070" w:rsidRPr="00D31483" w:rsidTr="00B37B50">
        <w:trPr>
          <w:trHeight w:val="670"/>
        </w:trPr>
        <w:tc>
          <w:tcPr>
            <w:tcW w:w="1836" w:type="dxa"/>
          </w:tcPr>
          <w:p w:rsidR="00336070" w:rsidRPr="00D31483" w:rsidRDefault="00336070" w:rsidP="00B37B50">
            <w:pPr>
              <w:rPr>
                <w:sz w:val="28"/>
                <w:szCs w:val="28"/>
              </w:rPr>
            </w:pPr>
            <w:r w:rsidRPr="00D31483">
              <w:rPr>
                <w:sz w:val="28"/>
                <w:szCs w:val="28"/>
              </w:rPr>
              <w:t>№ помещения</w:t>
            </w:r>
          </w:p>
        </w:tc>
        <w:tc>
          <w:tcPr>
            <w:tcW w:w="1267" w:type="dxa"/>
          </w:tcPr>
          <w:p w:rsidR="00336070" w:rsidRPr="00D31483" w:rsidRDefault="00336070" w:rsidP="00B37B50">
            <w:pPr>
              <w:rPr>
                <w:sz w:val="28"/>
                <w:szCs w:val="28"/>
              </w:rPr>
            </w:pPr>
            <w:r w:rsidRPr="00D31483">
              <w:rPr>
                <w:sz w:val="28"/>
                <w:szCs w:val="28"/>
              </w:rPr>
              <w:t>Площадь м.кв</w:t>
            </w:r>
          </w:p>
        </w:tc>
      </w:tr>
      <w:tr w:rsidR="00336070" w:rsidRPr="00D31483" w:rsidTr="00B37B50">
        <w:trPr>
          <w:trHeight w:val="322"/>
        </w:trPr>
        <w:tc>
          <w:tcPr>
            <w:tcW w:w="1836" w:type="dxa"/>
          </w:tcPr>
          <w:p w:rsidR="00336070" w:rsidRPr="00D31483" w:rsidRDefault="00336070" w:rsidP="00B37B50">
            <w:pPr>
              <w:rPr>
                <w:sz w:val="28"/>
                <w:szCs w:val="28"/>
              </w:rPr>
            </w:pPr>
            <w:r w:rsidRPr="00D31483">
              <w:rPr>
                <w:sz w:val="28"/>
                <w:szCs w:val="28"/>
              </w:rPr>
              <w:t>6</w:t>
            </w:r>
          </w:p>
        </w:tc>
        <w:tc>
          <w:tcPr>
            <w:tcW w:w="1267" w:type="dxa"/>
          </w:tcPr>
          <w:p w:rsidR="00336070" w:rsidRPr="00D31483" w:rsidRDefault="00336070" w:rsidP="00B37B50">
            <w:pPr>
              <w:rPr>
                <w:sz w:val="28"/>
                <w:szCs w:val="28"/>
              </w:rPr>
            </w:pPr>
            <w:r w:rsidRPr="00D31483">
              <w:rPr>
                <w:sz w:val="28"/>
                <w:szCs w:val="28"/>
              </w:rPr>
              <w:t>9,3</w:t>
            </w:r>
          </w:p>
        </w:tc>
      </w:tr>
      <w:tr w:rsidR="00336070" w:rsidRPr="00D31483" w:rsidTr="00B37B50">
        <w:trPr>
          <w:trHeight w:val="322"/>
        </w:trPr>
        <w:tc>
          <w:tcPr>
            <w:tcW w:w="1836" w:type="dxa"/>
          </w:tcPr>
          <w:p w:rsidR="00336070" w:rsidRPr="00D31483" w:rsidRDefault="00336070" w:rsidP="00B37B50">
            <w:pPr>
              <w:rPr>
                <w:sz w:val="28"/>
                <w:szCs w:val="28"/>
              </w:rPr>
            </w:pPr>
            <w:r w:rsidRPr="00D31483">
              <w:rPr>
                <w:sz w:val="28"/>
                <w:szCs w:val="28"/>
              </w:rPr>
              <w:t>7</w:t>
            </w:r>
          </w:p>
        </w:tc>
        <w:tc>
          <w:tcPr>
            <w:tcW w:w="1267" w:type="dxa"/>
          </w:tcPr>
          <w:p w:rsidR="00336070" w:rsidRPr="00D31483" w:rsidRDefault="00336070" w:rsidP="00B37B50">
            <w:pPr>
              <w:rPr>
                <w:sz w:val="28"/>
                <w:szCs w:val="28"/>
              </w:rPr>
            </w:pPr>
            <w:r w:rsidRPr="00D31483">
              <w:rPr>
                <w:sz w:val="28"/>
                <w:szCs w:val="28"/>
              </w:rPr>
              <w:t>8,6</w:t>
            </w:r>
          </w:p>
        </w:tc>
      </w:tr>
      <w:tr w:rsidR="00336070" w:rsidRPr="00D31483" w:rsidTr="00B37B50">
        <w:trPr>
          <w:trHeight w:val="322"/>
        </w:trPr>
        <w:tc>
          <w:tcPr>
            <w:tcW w:w="1836" w:type="dxa"/>
          </w:tcPr>
          <w:p w:rsidR="00336070" w:rsidRPr="00D31483" w:rsidRDefault="00336070" w:rsidP="00B37B50">
            <w:pPr>
              <w:rPr>
                <w:sz w:val="28"/>
                <w:szCs w:val="28"/>
              </w:rPr>
            </w:pPr>
            <w:r w:rsidRPr="00D31483">
              <w:rPr>
                <w:sz w:val="28"/>
                <w:szCs w:val="28"/>
              </w:rPr>
              <w:t>8</w:t>
            </w:r>
          </w:p>
        </w:tc>
        <w:tc>
          <w:tcPr>
            <w:tcW w:w="1267" w:type="dxa"/>
          </w:tcPr>
          <w:p w:rsidR="00336070" w:rsidRPr="00D31483" w:rsidRDefault="00336070" w:rsidP="00B37B50">
            <w:pPr>
              <w:rPr>
                <w:sz w:val="28"/>
                <w:szCs w:val="28"/>
              </w:rPr>
            </w:pPr>
            <w:r w:rsidRPr="00D31483">
              <w:rPr>
                <w:sz w:val="28"/>
                <w:szCs w:val="28"/>
              </w:rPr>
              <w:t>17,9</w:t>
            </w:r>
          </w:p>
        </w:tc>
      </w:tr>
      <w:tr w:rsidR="00336070" w:rsidRPr="00D31483" w:rsidTr="00B37B50">
        <w:trPr>
          <w:trHeight w:val="322"/>
        </w:trPr>
        <w:tc>
          <w:tcPr>
            <w:tcW w:w="1836" w:type="dxa"/>
          </w:tcPr>
          <w:p w:rsidR="00336070" w:rsidRPr="00D31483" w:rsidRDefault="00336070" w:rsidP="00B37B50">
            <w:pPr>
              <w:rPr>
                <w:sz w:val="28"/>
                <w:szCs w:val="28"/>
              </w:rPr>
            </w:pPr>
            <w:r w:rsidRPr="00D31483">
              <w:rPr>
                <w:sz w:val="28"/>
                <w:szCs w:val="28"/>
              </w:rPr>
              <w:t>9</w:t>
            </w:r>
          </w:p>
        </w:tc>
        <w:tc>
          <w:tcPr>
            <w:tcW w:w="1267" w:type="dxa"/>
          </w:tcPr>
          <w:p w:rsidR="00336070" w:rsidRPr="00D31483" w:rsidRDefault="00336070" w:rsidP="00B37B50">
            <w:pPr>
              <w:rPr>
                <w:sz w:val="28"/>
                <w:szCs w:val="28"/>
              </w:rPr>
            </w:pPr>
            <w:r w:rsidRPr="00D31483">
              <w:rPr>
                <w:sz w:val="28"/>
                <w:szCs w:val="28"/>
              </w:rPr>
              <w:t>18,9</w:t>
            </w:r>
          </w:p>
        </w:tc>
      </w:tr>
      <w:tr w:rsidR="00336070" w:rsidRPr="00D31483" w:rsidTr="00B37B50">
        <w:trPr>
          <w:trHeight w:val="322"/>
        </w:trPr>
        <w:tc>
          <w:tcPr>
            <w:tcW w:w="1836" w:type="dxa"/>
          </w:tcPr>
          <w:p w:rsidR="00336070" w:rsidRPr="00D31483" w:rsidRDefault="00336070" w:rsidP="00B37B50">
            <w:pPr>
              <w:rPr>
                <w:sz w:val="28"/>
                <w:szCs w:val="28"/>
              </w:rPr>
            </w:pPr>
            <w:r w:rsidRPr="00D31483">
              <w:rPr>
                <w:sz w:val="28"/>
                <w:szCs w:val="28"/>
              </w:rPr>
              <w:t>10</w:t>
            </w:r>
          </w:p>
        </w:tc>
        <w:tc>
          <w:tcPr>
            <w:tcW w:w="1267" w:type="dxa"/>
          </w:tcPr>
          <w:p w:rsidR="00336070" w:rsidRPr="00D31483" w:rsidRDefault="00336070" w:rsidP="00B37B50">
            <w:pPr>
              <w:rPr>
                <w:sz w:val="28"/>
                <w:szCs w:val="28"/>
              </w:rPr>
            </w:pPr>
            <w:r w:rsidRPr="00D31483">
              <w:rPr>
                <w:sz w:val="28"/>
                <w:szCs w:val="28"/>
              </w:rPr>
              <w:t>18,0</w:t>
            </w:r>
          </w:p>
        </w:tc>
      </w:tr>
      <w:tr w:rsidR="00336070" w:rsidRPr="00D31483" w:rsidTr="00B37B50">
        <w:trPr>
          <w:trHeight w:val="322"/>
        </w:trPr>
        <w:tc>
          <w:tcPr>
            <w:tcW w:w="1836" w:type="dxa"/>
          </w:tcPr>
          <w:p w:rsidR="00336070" w:rsidRPr="00D31483" w:rsidRDefault="00336070" w:rsidP="00B37B50">
            <w:pPr>
              <w:rPr>
                <w:b/>
                <w:sz w:val="28"/>
                <w:szCs w:val="28"/>
              </w:rPr>
            </w:pPr>
            <w:r w:rsidRPr="00D31483">
              <w:rPr>
                <w:b/>
                <w:sz w:val="28"/>
                <w:szCs w:val="28"/>
              </w:rPr>
              <w:t xml:space="preserve"> Итого:</w:t>
            </w:r>
          </w:p>
        </w:tc>
        <w:tc>
          <w:tcPr>
            <w:tcW w:w="1267" w:type="dxa"/>
          </w:tcPr>
          <w:p w:rsidR="00336070" w:rsidRPr="00D31483" w:rsidRDefault="00336070" w:rsidP="00B37B50">
            <w:pPr>
              <w:rPr>
                <w:b/>
                <w:sz w:val="28"/>
                <w:szCs w:val="28"/>
              </w:rPr>
            </w:pPr>
            <w:r w:rsidRPr="00D31483">
              <w:rPr>
                <w:b/>
                <w:sz w:val="28"/>
                <w:szCs w:val="28"/>
              </w:rPr>
              <w:t>72,7</w:t>
            </w:r>
          </w:p>
        </w:tc>
      </w:tr>
    </w:tbl>
    <w:p w:rsidR="00336070" w:rsidRDefault="00703AED" w:rsidP="00336070">
      <w:pPr>
        <w:jc w:val="center"/>
        <w:rPr>
          <w:b/>
        </w:rPr>
      </w:pPr>
      <w:r w:rsidRPr="008D6806">
        <w:rPr>
          <w:noProof/>
        </w:rPr>
        <w:drawing>
          <wp:inline distT="0" distB="0" distL="0" distR="0">
            <wp:extent cx="3000375" cy="4981575"/>
            <wp:effectExtent l="19050" t="19050" r="9525" b="9525"/>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0375" cy="4981575"/>
                    </a:xfrm>
                    <a:prstGeom prst="rect">
                      <a:avLst/>
                    </a:prstGeom>
                    <a:noFill/>
                    <a:ln w="6350" cmpd="sng">
                      <a:solidFill>
                        <a:srgbClr val="000000"/>
                      </a:solidFill>
                      <a:miter lim="800000"/>
                      <a:headEnd/>
                      <a:tailEnd/>
                    </a:ln>
                    <a:effectLst/>
                  </pic:spPr>
                </pic:pic>
              </a:graphicData>
            </a:graphic>
          </wp:inline>
        </w:drawing>
      </w:r>
    </w:p>
    <w:p w:rsidR="00336070" w:rsidRDefault="00336070" w:rsidP="00336070">
      <w:pPr>
        <w:jc w:val="center"/>
        <w:rPr>
          <w:b/>
        </w:rPr>
      </w:pPr>
    </w:p>
    <w:p w:rsidR="00336070" w:rsidRDefault="00336070" w:rsidP="00336070">
      <w:pPr>
        <w:jc w:val="center"/>
        <w:rPr>
          <w:b/>
        </w:rPr>
      </w:pPr>
    </w:p>
    <w:p w:rsidR="00336070" w:rsidRDefault="00336070" w:rsidP="00336070">
      <w:pPr>
        <w:jc w:val="center"/>
        <w:rPr>
          <w:b/>
        </w:rPr>
      </w:pPr>
    </w:p>
    <w:p w:rsidR="00336070" w:rsidRDefault="00703AED" w:rsidP="00336070">
      <w:pPr>
        <w:rPr>
          <w:b/>
        </w:rPr>
      </w:pPr>
      <w:r>
        <w:rPr>
          <w:noProof/>
        </w:rPr>
        <mc:AlternateContent>
          <mc:Choice Requires="wps">
            <w:drawing>
              <wp:anchor distT="0" distB="0" distL="114300" distR="114300" simplePos="0" relativeHeight="251660288" behindDoc="0" locked="0" layoutInCell="1" allowOverlap="1">
                <wp:simplePos x="0" y="0"/>
                <wp:positionH relativeFrom="column">
                  <wp:posOffset>105410</wp:posOffset>
                </wp:positionH>
                <wp:positionV relativeFrom="paragraph">
                  <wp:posOffset>5715</wp:posOffset>
                </wp:positionV>
                <wp:extent cx="786130" cy="185420"/>
                <wp:effectExtent l="0" t="0" r="0" b="508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130" cy="185420"/>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43CFF" id="Прямоугольник 10" o:spid="_x0000_s1026" style="position:absolute;margin-left:8.3pt;margin-top:.45pt;width:61.9pt;height:1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9VDoAIAAAcFAAAOAAAAZHJzL2Uyb0RvYy54bWysVM1uEzEQviPxDpbvdJOQtmHVDYpaFSFF&#10;baUW9Tz1ehML/2E72YQTElckHoGH4IL46TNs3oixd9OmhRNiD5btGc/M9803e/RypSRZcueF0QXt&#10;7/Uo4ZqZUuhZQd9cnT4bUeID6BKk0byga+7py/HTJ0e1zfnAzI0suSMYRPu8tgWdh2DzLPNszhX4&#10;PWO5RmNlnIKARzfLSgc1RlcyG/R6B1ltXGmdYdx7vD1pjXSc4lcVZ+G8qjwPRBYUawtpdWm9iWs2&#10;PoJ85sDOBevKgH+oQoHQmPQu1AkEIAsn/gilBHPGmyrsMaMyU1WC8YQB0fR7j9BczsHyhAXJ8faO&#10;Jv//wrKz5YUjosTeIT0aFPao+bL5sPnc/GxuNx+br81t82PzqfnVfGu+E3RCxmrrc3x4aS9cxOzt&#10;1LC3Hg3ZA0s8+M5nVTkVfRExWSX613f081UgDC8PRwf951gFQ1N/tD8cpGQZ5NvH1vnwihtF4qag&#10;DrubSIfl1IeYHvKtS8ylzamQMnVYalIXdLA/7MX4gEKrJATcKovQvZ5RAnKGCmbBpZDeSFHG5wng&#10;2h9LR5aAIkLtlaa+wpopkeADGhBI+iI1WMKDp7GeE/Dz9nEytZpTIqDwpVAFHe2+ljpm5Em6Hap7&#10;HuPuxpRrbJkzrZa9ZacCk0yxlgtwKF5EiAMZznGppEHYpttRMjfu/d/uoz9qCq2U1DgMSMm7BTiO&#10;EF9rVNuL/nCIYUM6DPcPsTPE7Vpudi16oY4NUtXH0bcsbaN/kNtt5Yy6xrmdxKxoAs0wd0t+dzgO&#10;7ZDi5DM+mSQ3nBgLYaovLYvBI0+R3qvVNTjbaSJgY87MdnAgfySN1rcVx2QRTCWSbu557TSM05Z6&#10;2f0Z4jjvnpPX/f9r/BsAAP//AwBQSwMEFAAGAAgAAAAhAONHbujdAAAABgEAAA8AAABkcnMvZG93&#10;bnJldi54bWxMjlFPwjAUhd9J+A/NJfENWpQMneuImhARSYyoD75163VdbG+XtcD895YnfTw5J9/5&#10;itXgLDtiH1pPEuYzAQyp9rqlRsL723p6DSxERVpZTyjhBwOsyvGoULn2J3rF4z42LEEo5EqCibHL&#10;OQ+1QafCzHdIqfvyvVMxxb7hulenBHeWXwqRcadaSg9GdfhgsP7eH5yE3fqpejabavO5tLuP++X2&#10;8UUHkvJiMtzdAos4xL8xnPWTOpTJqfIH0oHZlLMsLSXcADu3C7EAVkm4EnPgZcH/65e/AAAA//8D&#10;AFBLAQItABQABgAIAAAAIQC2gziS/gAAAOEBAAATAAAAAAAAAAAAAAAAAAAAAABbQ29udGVudF9U&#10;eXBlc10ueG1sUEsBAi0AFAAGAAgAAAAhADj9If/WAAAAlAEAAAsAAAAAAAAAAAAAAAAALwEAAF9y&#10;ZWxzLy5yZWxzUEsBAi0AFAAGAAgAAAAhAKq31UOgAgAABwUAAA4AAAAAAAAAAAAAAAAALgIAAGRy&#10;cy9lMm9Eb2MueG1sUEsBAi0AFAAGAAgAAAAhAONHbujdAAAABgEAAA8AAAAAAAAAAAAAAAAA+gQA&#10;AGRycy9kb3ducmV2LnhtbFBLBQYAAAAABAAEAPMAAAAEBgAAAAA=&#10;" filled="f" strokecolor="windowText" strokeweight="2pt">
                <v:path arrowok="t"/>
              </v:rect>
            </w:pict>
          </mc:Fallback>
        </mc:AlternateContent>
      </w:r>
      <w:r w:rsidR="00336070">
        <w:t xml:space="preserve">                               </w:t>
      </w:r>
      <w:r w:rsidR="00336070" w:rsidRPr="00364C29">
        <w:rPr>
          <w:sz w:val="28"/>
          <w:szCs w:val="28"/>
        </w:rPr>
        <w:t>- помещения, подлежащие уборке</w:t>
      </w:r>
    </w:p>
    <w:p w:rsidR="00883AC3" w:rsidRDefault="00883AC3" w:rsidP="00883AC3">
      <w:pPr>
        <w:ind w:left="-567"/>
        <w:jc w:val="center"/>
        <w:rPr>
          <w:b/>
        </w:rPr>
      </w:pPr>
    </w:p>
    <w:p w:rsidR="00980785" w:rsidRDefault="00980785" w:rsidP="00486022">
      <w:pPr>
        <w:jc w:val="center"/>
        <w:rPr>
          <w:b/>
        </w:rPr>
      </w:pPr>
    </w:p>
    <w:tbl>
      <w:tblPr>
        <w:tblpPr w:leftFromText="180" w:rightFromText="180" w:vertAnchor="text" w:horzAnchor="margin" w:tblpY="107"/>
        <w:tblW w:w="8895" w:type="dxa"/>
        <w:tblLook w:val="04A0" w:firstRow="1" w:lastRow="0" w:firstColumn="1" w:lastColumn="0" w:noHBand="0" w:noVBand="1"/>
      </w:tblPr>
      <w:tblGrid>
        <w:gridCol w:w="4447"/>
        <w:gridCol w:w="4448"/>
      </w:tblGrid>
      <w:tr w:rsidR="0033167A" w:rsidRPr="00844FEF" w:rsidTr="0033167A">
        <w:trPr>
          <w:trHeight w:val="404"/>
        </w:trPr>
        <w:tc>
          <w:tcPr>
            <w:tcW w:w="4447" w:type="dxa"/>
            <w:shd w:val="clear" w:color="auto" w:fill="auto"/>
          </w:tcPr>
          <w:p w:rsidR="0033167A" w:rsidRPr="00844FEF" w:rsidRDefault="0033167A" w:rsidP="0033167A">
            <w:pPr>
              <w:keepNext/>
              <w:autoSpaceDE w:val="0"/>
              <w:autoSpaceDN w:val="0"/>
              <w:adjustRightInd w:val="0"/>
            </w:pPr>
            <w:r w:rsidRPr="00844FEF">
              <w:t>ЗАКАЗЧИК</w:t>
            </w:r>
          </w:p>
          <w:p w:rsidR="0033167A" w:rsidRPr="008A35D3" w:rsidRDefault="0033167A" w:rsidP="0033167A">
            <w:pPr>
              <w:pStyle w:val="210"/>
              <w:rPr>
                <w:rStyle w:val="40"/>
                <w:rFonts w:eastAsia="Arial Unicode MS" w:cs="Times New Roman"/>
              </w:rPr>
            </w:pPr>
            <w:r w:rsidRPr="008A35D3">
              <w:rPr>
                <w:rFonts w:cs="Times New Roman"/>
                <w:szCs w:val="24"/>
              </w:rPr>
              <w:t>Сибирское таможенное управление</w:t>
            </w:r>
          </w:p>
          <w:p w:rsidR="0033167A" w:rsidRDefault="0033167A" w:rsidP="0033167A">
            <w:pPr>
              <w:pStyle w:val="210"/>
              <w:rPr>
                <w:rStyle w:val="40"/>
                <w:rFonts w:eastAsia="Arial Unicode MS" w:cs="Times New Roman"/>
              </w:rPr>
            </w:pPr>
          </w:p>
          <w:p w:rsidR="0033167A" w:rsidRPr="00844FEF" w:rsidRDefault="0033167A" w:rsidP="0033167A">
            <w:pPr>
              <w:keepNext/>
              <w:autoSpaceDE w:val="0"/>
              <w:autoSpaceDN w:val="0"/>
              <w:adjustRightInd w:val="0"/>
            </w:pPr>
            <w:r>
              <w:rPr>
                <w:rStyle w:val="40"/>
                <w:rFonts w:eastAsia="Arial Unicode MS"/>
              </w:rPr>
              <w:t xml:space="preserve">_____________________  </w:t>
            </w:r>
          </w:p>
          <w:p w:rsidR="0033167A" w:rsidRPr="00844FEF" w:rsidRDefault="0033167A" w:rsidP="0033167A">
            <w:pPr>
              <w:keepNext/>
              <w:autoSpaceDE w:val="0"/>
              <w:autoSpaceDN w:val="0"/>
              <w:adjustRightInd w:val="0"/>
            </w:pPr>
          </w:p>
        </w:tc>
        <w:tc>
          <w:tcPr>
            <w:tcW w:w="4448" w:type="dxa"/>
            <w:shd w:val="clear" w:color="auto" w:fill="auto"/>
          </w:tcPr>
          <w:p w:rsidR="0033167A" w:rsidRPr="00844FEF" w:rsidRDefault="0033167A" w:rsidP="0033167A">
            <w:pPr>
              <w:keepNext/>
              <w:autoSpaceDE w:val="0"/>
              <w:autoSpaceDN w:val="0"/>
              <w:adjustRightInd w:val="0"/>
            </w:pPr>
            <w:r w:rsidRPr="00844FEF">
              <w:t>ИСПОЛНИТЕЛЬ</w:t>
            </w:r>
          </w:p>
          <w:p w:rsidR="0033167A" w:rsidRPr="00844FEF" w:rsidRDefault="0033167A" w:rsidP="0033167A">
            <w:pPr>
              <w:keepNext/>
              <w:autoSpaceDE w:val="0"/>
              <w:autoSpaceDN w:val="0"/>
              <w:adjustRightInd w:val="0"/>
            </w:pPr>
          </w:p>
          <w:p w:rsidR="0033167A" w:rsidRPr="00844FEF" w:rsidRDefault="0033167A" w:rsidP="0033167A">
            <w:pPr>
              <w:keepNext/>
              <w:autoSpaceDE w:val="0"/>
              <w:autoSpaceDN w:val="0"/>
              <w:adjustRightInd w:val="0"/>
            </w:pPr>
          </w:p>
          <w:p w:rsidR="0033167A" w:rsidRPr="00844FEF" w:rsidRDefault="0033167A" w:rsidP="0033167A">
            <w:pPr>
              <w:keepNext/>
              <w:autoSpaceDE w:val="0"/>
              <w:autoSpaceDN w:val="0"/>
              <w:adjustRightInd w:val="0"/>
            </w:pPr>
            <w:r w:rsidRPr="00844FEF">
              <w:t>_________________________</w:t>
            </w:r>
          </w:p>
        </w:tc>
      </w:tr>
    </w:tbl>
    <w:p w:rsidR="00980785" w:rsidRDefault="00980785" w:rsidP="00486022">
      <w:pPr>
        <w:jc w:val="center"/>
        <w:rPr>
          <w:b/>
        </w:rPr>
      </w:pPr>
    </w:p>
    <w:p w:rsidR="00980785" w:rsidRPr="0033167A" w:rsidRDefault="00980785" w:rsidP="0033167A">
      <w:pPr>
        <w:pStyle w:val="af9"/>
        <w:tabs>
          <w:tab w:val="left" w:pos="851"/>
        </w:tabs>
        <w:ind w:left="0"/>
        <w:jc w:val="both"/>
        <w:rPr>
          <w:color w:val="000000"/>
          <w:lang w:val="ru-RU" w:eastAsia="en-US"/>
        </w:rPr>
      </w:pPr>
    </w:p>
    <w:tbl>
      <w:tblPr>
        <w:tblpPr w:leftFromText="180" w:rightFromText="180" w:vertAnchor="text" w:horzAnchor="margin" w:tblpXSpec="center" w:tblpY="1626"/>
        <w:tblW w:w="8895" w:type="dxa"/>
        <w:tblLook w:val="04A0" w:firstRow="1" w:lastRow="0" w:firstColumn="1" w:lastColumn="0" w:noHBand="0" w:noVBand="1"/>
      </w:tblPr>
      <w:tblGrid>
        <w:gridCol w:w="4447"/>
        <w:gridCol w:w="4448"/>
      </w:tblGrid>
      <w:tr w:rsidR="00285D9F" w:rsidRPr="00844FEF" w:rsidTr="00285D9F">
        <w:trPr>
          <w:trHeight w:val="404"/>
        </w:trPr>
        <w:tc>
          <w:tcPr>
            <w:tcW w:w="4447" w:type="dxa"/>
            <w:shd w:val="clear" w:color="auto" w:fill="auto"/>
          </w:tcPr>
          <w:p w:rsidR="00285D9F" w:rsidRPr="00844FEF" w:rsidRDefault="00285D9F" w:rsidP="00285D9F">
            <w:pPr>
              <w:keepNext/>
              <w:autoSpaceDE w:val="0"/>
              <w:autoSpaceDN w:val="0"/>
              <w:adjustRightInd w:val="0"/>
            </w:pPr>
            <w:r>
              <w:rPr>
                <w:rStyle w:val="40"/>
                <w:rFonts w:eastAsia="Arial Unicode MS"/>
              </w:rPr>
              <w:t xml:space="preserve">  </w:t>
            </w:r>
          </w:p>
          <w:p w:rsidR="00285D9F" w:rsidRPr="00844FEF" w:rsidRDefault="00285D9F" w:rsidP="00285D9F">
            <w:pPr>
              <w:keepNext/>
              <w:autoSpaceDE w:val="0"/>
              <w:autoSpaceDN w:val="0"/>
              <w:adjustRightInd w:val="0"/>
            </w:pPr>
          </w:p>
        </w:tc>
        <w:tc>
          <w:tcPr>
            <w:tcW w:w="4448" w:type="dxa"/>
            <w:shd w:val="clear" w:color="auto" w:fill="auto"/>
          </w:tcPr>
          <w:p w:rsidR="00285D9F" w:rsidRPr="00844FEF" w:rsidRDefault="00285D9F" w:rsidP="00285D9F">
            <w:pPr>
              <w:keepNext/>
              <w:autoSpaceDE w:val="0"/>
              <w:autoSpaceDN w:val="0"/>
              <w:adjustRightInd w:val="0"/>
            </w:pPr>
          </w:p>
          <w:p w:rsidR="00285D9F" w:rsidRPr="00844FEF" w:rsidRDefault="00285D9F" w:rsidP="00285D9F">
            <w:pPr>
              <w:keepNext/>
              <w:autoSpaceDE w:val="0"/>
              <w:autoSpaceDN w:val="0"/>
              <w:adjustRightInd w:val="0"/>
            </w:pPr>
          </w:p>
        </w:tc>
      </w:tr>
    </w:tbl>
    <w:p w:rsidR="00285D9F" w:rsidRDefault="00285D9F" w:rsidP="004C3A54">
      <w:pPr>
        <w:jc w:val="center"/>
        <w:rPr>
          <w:b/>
        </w:rPr>
      </w:pPr>
    </w:p>
    <w:p w:rsidR="00285D9F" w:rsidRDefault="00285D9F" w:rsidP="004C3A54">
      <w:pPr>
        <w:jc w:val="center"/>
        <w:rPr>
          <w:b/>
        </w:rPr>
      </w:pPr>
    </w:p>
    <w:p w:rsidR="00285D9F" w:rsidRDefault="00285D9F" w:rsidP="004C3A54">
      <w:pPr>
        <w:jc w:val="center"/>
        <w:rPr>
          <w:b/>
        </w:rPr>
      </w:pPr>
    </w:p>
    <w:p w:rsidR="00980785" w:rsidRPr="0033167A" w:rsidRDefault="00980785" w:rsidP="00285D9F"/>
    <w:p w:rsidR="00980785" w:rsidRPr="0033167A" w:rsidRDefault="00980785" w:rsidP="00285D9F"/>
    <w:p w:rsidR="00B12485" w:rsidRPr="00F11CF2" w:rsidRDefault="00B12485" w:rsidP="00F702ED">
      <w:pPr>
        <w:keepNext/>
        <w:ind w:firstLine="7088"/>
        <w:jc w:val="right"/>
      </w:pPr>
      <w:r w:rsidRPr="00F11CF2">
        <w:lastRenderedPageBreak/>
        <w:t xml:space="preserve">Приложение № </w:t>
      </w:r>
      <w:r>
        <w:t>2</w:t>
      </w:r>
    </w:p>
    <w:p w:rsidR="00B12485" w:rsidRPr="00F11CF2" w:rsidRDefault="00B12485" w:rsidP="00F702ED">
      <w:pPr>
        <w:keepNext/>
        <w:jc w:val="right"/>
      </w:pPr>
      <w:r w:rsidRPr="00F11CF2">
        <w:t xml:space="preserve">к </w:t>
      </w:r>
      <w:r>
        <w:t>государственному к</w:t>
      </w:r>
      <w:r w:rsidRPr="00F11CF2">
        <w:t>онтракт</w:t>
      </w:r>
      <w:r>
        <w:t>у</w:t>
      </w:r>
    </w:p>
    <w:p w:rsidR="00B12485" w:rsidRPr="00F11CF2" w:rsidRDefault="00B12485" w:rsidP="00F702ED">
      <w:pPr>
        <w:keepNext/>
        <w:jc w:val="right"/>
      </w:pPr>
      <w:r w:rsidRPr="00F11CF2">
        <w:t>№ _________</w:t>
      </w:r>
      <w:r>
        <w:t xml:space="preserve"> </w:t>
      </w:r>
      <w:r w:rsidRPr="00F11CF2">
        <w:t>от _______</w:t>
      </w:r>
    </w:p>
    <w:p w:rsidR="00B12485" w:rsidRPr="00AB444E" w:rsidRDefault="00B12485" w:rsidP="00F702ED">
      <w:pPr>
        <w:keepNext/>
        <w:shd w:val="clear" w:color="auto" w:fill="FFFFFF"/>
        <w:tabs>
          <w:tab w:val="left" w:pos="851"/>
        </w:tabs>
        <w:autoSpaceDE w:val="0"/>
        <w:autoSpaceDN w:val="0"/>
        <w:adjustRightInd w:val="0"/>
        <w:contextualSpacing/>
        <w:jc w:val="center"/>
        <w:rPr>
          <w:rFonts w:eastAsia="Calibri"/>
          <w:b/>
          <w:color w:val="000000"/>
          <w:lang w:eastAsia="en-US"/>
        </w:rPr>
      </w:pPr>
      <w:r w:rsidRPr="00AB444E">
        <w:rPr>
          <w:rFonts w:eastAsia="Calibri"/>
          <w:b/>
          <w:color w:val="000000"/>
          <w:lang w:eastAsia="en-US"/>
        </w:rPr>
        <w:t>Техническое</w:t>
      </w:r>
      <w:r w:rsidR="00AB444E" w:rsidRPr="00AB444E">
        <w:rPr>
          <w:rFonts w:eastAsia="Calibri"/>
          <w:b/>
          <w:color w:val="000000"/>
          <w:lang w:eastAsia="en-US"/>
        </w:rPr>
        <w:t xml:space="preserve"> задание</w:t>
      </w:r>
    </w:p>
    <w:p w:rsidR="00B12485" w:rsidRPr="008F2834" w:rsidRDefault="00B12485" w:rsidP="00F702ED">
      <w:pPr>
        <w:keepNext/>
        <w:numPr>
          <w:ilvl w:val="0"/>
          <w:numId w:val="30"/>
        </w:numPr>
        <w:shd w:val="clear" w:color="auto" w:fill="FFFFFF"/>
        <w:tabs>
          <w:tab w:val="left" w:pos="851"/>
        </w:tabs>
        <w:autoSpaceDE w:val="0"/>
        <w:autoSpaceDN w:val="0"/>
        <w:adjustRightInd w:val="0"/>
        <w:ind w:left="0"/>
        <w:contextualSpacing/>
        <w:jc w:val="both"/>
        <w:rPr>
          <w:rFonts w:eastAsia="Calibri"/>
          <w:b/>
          <w:color w:val="000000"/>
          <w:sz w:val="22"/>
          <w:szCs w:val="22"/>
          <w:u w:val="single"/>
          <w:lang w:eastAsia="en-US"/>
        </w:rPr>
      </w:pPr>
      <w:r w:rsidRPr="008F2834">
        <w:rPr>
          <w:rFonts w:eastAsia="Calibri"/>
          <w:b/>
          <w:color w:val="000000"/>
          <w:sz w:val="22"/>
          <w:szCs w:val="22"/>
          <w:u w:val="single"/>
          <w:lang w:eastAsia="en-US"/>
        </w:rPr>
        <w:t>Общие характеристики услуг:</w:t>
      </w:r>
      <w:r w:rsidRPr="008F2834">
        <w:rPr>
          <w:rFonts w:eastAsia="Calibri"/>
          <w:b/>
          <w:sz w:val="22"/>
          <w:szCs w:val="22"/>
          <w:lang w:eastAsia="en-US"/>
        </w:rPr>
        <w:t xml:space="preserve"> </w:t>
      </w:r>
    </w:p>
    <w:p w:rsidR="00B12485" w:rsidRPr="008F2834" w:rsidRDefault="00B12485" w:rsidP="00F702ED">
      <w:pPr>
        <w:keepNext/>
        <w:tabs>
          <w:tab w:val="left" w:pos="851"/>
        </w:tabs>
        <w:contextualSpacing/>
        <w:rPr>
          <w:rFonts w:eastAsia="Calibri"/>
          <w:color w:val="000000"/>
          <w:sz w:val="22"/>
          <w:szCs w:val="22"/>
          <w:u w:val="single"/>
          <w:lang w:eastAsia="en-US"/>
        </w:rPr>
      </w:pPr>
    </w:p>
    <w:p w:rsidR="00F702ED" w:rsidRDefault="00B12485" w:rsidP="00F702ED">
      <w:pPr>
        <w:keepNext/>
        <w:tabs>
          <w:tab w:val="left" w:pos="851"/>
        </w:tabs>
        <w:ind w:firstLine="567"/>
        <w:contextualSpacing/>
        <w:jc w:val="both"/>
        <w:rPr>
          <w:rFonts w:eastAsia="Calibri"/>
          <w:color w:val="000000"/>
        </w:rPr>
      </w:pPr>
      <w:r w:rsidRPr="00F702ED">
        <w:rPr>
          <w:rFonts w:eastAsia="Calibri"/>
          <w:color w:val="000000"/>
        </w:rPr>
        <w:t>Услуги по убор</w:t>
      </w:r>
      <w:r w:rsidR="00F702ED" w:rsidRPr="00F702ED">
        <w:rPr>
          <w:rFonts w:eastAsia="Calibri"/>
          <w:color w:val="000000"/>
        </w:rPr>
        <w:t>ке служебных помещений в здании</w:t>
      </w:r>
      <w:r w:rsidRPr="00F702ED">
        <w:rPr>
          <w:rFonts w:eastAsia="Calibri"/>
          <w:color w:val="000000"/>
        </w:rPr>
        <w:t xml:space="preserve"> по адрес</w:t>
      </w:r>
      <w:r w:rsidR="00F702ED" w:rsidRPr="00F702ED">
        <w:rPr>
          <w:rFonts w:eastAsia="Calibri"/>
          <w:color w:val="000000"/>
        </w:rPr>
        <w:t>у</w:t>
      </w:r>
      <w:r w:rsidRPr="00F702ED">
        <w:rPr>
          <w:rFonts w:eastAsia="Calibri"/>
          <w:color w:val="000000"/>
        </w:rPr>
        <w:t xml:space="preserve">: </w:t>
      </w:r>
      <w:r w:rsidR="00F702ED" w:rsidRPr="00F702ED">
        <w:rPr>
          <w:rFonts w:eastAsia="Calibri"/>
          <w:color w:val="000000"/>
        </w:rPr>
        <w:t xml:space="preserve"> </w:t>
      </w:r>
      <w:r w:rsidRPr="00F702ED">
        <w:rPr>
          <w:rFonts w:eastAsia="Calibri"/>
          <w:color w:val="000000"/>
        </w:rPr>
        <w:t>г.</w:t>
      </w:r>
      <w:r w:rsidR="00980785" w:rsidRPr="00F702ED">
        <w:rPr>
          <w:rFonts w:eastAsia="Calibri"/>
          <w:color w:val="000000"/>
        </w:rPr>
        <w:t xml:space="preserve"> </w:t>
      </w:r>
      <w:r w:rsidRPr="00F702ED">
        <w:rPr>
          <w:rFonts w:eastAsia="Calibri"/>
          <w:color w:val="000000"/>
        </w:rPr>
        <w:t xml:space="preserve">Новосибирск, ул. </w:t>
      </w:r>
      <w:r w:rsidR="00F702ED" w:rsidRPr="00F702ED">
        <w:rPr>
          <w:rFonts w:eastAsia="Calibri"/>
          <w:color w:val="000000"/>
        </w:rPr>
        <w:t>Выставочная, 15/</w:t>
      </w:r>
      <w:r w:rsidR="00336070">
        <w:rPr>
          <w:rFonts w:eastAsia="Calibri"/>
          <w:color w:val="000000"/>
        </w:rPr>
        <w:t>4</w:t>
      </w:r>
      <w:r w:rsidR="00F702ED" w:rsidRPr="00F702ED">
        <w:rPr>
          <w:rFonts w:eastAsia="Calibri"/>
          <w:color w:val="000000"/>
        </w:rPr>
        <w:t>.</w:t>
      </w:r>
    </w:p>
    <w:p w:rsidR="00336070" w:rsidRPr="000E5F4E" w:rsidRDefault="00336070" w:rsidP="00336070">
      <w:pPr>
        <w:keepNext/>
        <w:ind w:left="567"/>
        <w:jc w:val="center"/>
        <w:rPr>
          <w:b/>
          <w:bCs/>
        </w:rPr>
      </w:pPr>
      <w:r w:rsidRPr="000E5F4E">
        <w:rPr>
          <w:b/>
          <w:bCs/>
        </w:rPr>
        <w:t xml:space="preserve">Основные технические показатели </w:t>
      </w:r>
    </w:p>
    <w:p w:rsidR="00336070" w:rsidRPr="00C82B05" w:rsidRDefault="00336070" w:rsidP="00336070">
      <w:pPr>
        <w:keepNext/>
        <w:ind w:left="567"/>
        <w:jc w:val="center"/>
      </w:pPr>
      <w:r w:rsidRPr="000E5F4E">
        <w:rPr>
          <w:b/>
          <w:bCs/>
        </w:rPr>
        <w:t>объектов, подлежащих уборке</w:t>
      </w:r>
      <w:r w:rsidRPr="00C82B05">
        <w:t xml:space="preserve">                                                                                                   </w:t>
      </w:r>
      <w:r w:rsidRPr="00C82B05">
        <w:rPr>
          <w:b/>
          <w:sz w:val="28"/>
          <w:szCs w:val="28"/>
        </w:rPr>
        <w:t xml:space="preserve"> </w:t>
      </w:r>
    </w:p>
    <w:tbl>
      <w:tblPr>
        <w:tblW w:w="9705" w:type="dxa"/>
        <w:tblInd w:w="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0"/>
        <w:gridCol w:w="4380"/>
        <w:gridCol w:w="18"/>
        <w:gridCol w:w="1107"/>
        <w:gridCol w:w="28"/>
        <w:gridCol w:w="1112"/>
        <w:gridCol w:w="22"/>
        <w:gridCol w:w="2268"/>
      </w:tblGrid>
      <w:tr w:rsidR="00336070" w:rsidRPr="00C82B05" w:rsidTr="00B37B50">
        <w:trPr>
          <w:trHeight w:val="626"/>
        </w:trPr>
        <w:tc>
          <w:tcPr>
            <w:tcW w:w="770" w:type="dxa"/>
            <w:vAlign w:val="center"/>
          </w:tcPr>
          <w:p w:rsidR="00336070" w:rsidRPr="00C82B05" w:rsidRDefault="00336070" w:rsidP="00B37B50">
            <w:pPr>
              <w:keepNext/>
              <w:jc w:val="center"/>
              <w:rPr>
                <w:b/>
                <w:sz w:val="22"/>
                <w:szCs w:val="22"/>
              </w:rPr>
            </w:pPr>
            <w:r w:rsidRPr="00C82B05">
              <w:rPr>
                <w:b/>
                <w:sz w:val="22"/>
                <w:szCs w:val="22"/>
              </w:rPr>
              <w:t>№ п/п</w:t>
            </w:r>
          </w:p>
        </w:tc>
        <w:tc>
          <w:tcPr>
            <w:tcW w:w="4398" w:type="dxa"/>
            <w:gridSpan w:val="2"/>
            <w:vAlign w:val="center"/>
          </w:tcPr>
          <w:p w:rsidR="00336070" w:rsidRPr="00C82B05" w:rsidRDefault="00336070" w:rsidP="00B37B50">
            <w:pPr>
              <w:keepNext/>
              <w:jc w:val="center"/>
              <w:rPr>
                <w:b/>
                <w:sz w:val="22"/>
                <w:szCs w:val="22"/>
              </w:rPr>
            </w:pPr>
            <w:r w:rsidRPr="00C82B05">
              <w:rPr>
                <w:b/>
                <w:sz w:val="22"/>
                <w:szCs w:val="22"/>
              </w:rPr>
              <w:t>Наименование  зданий и сооружений, инженерных сетей, элементов</w:t>
            </w:r>
          </w:p>
        </w:tc>
        <w:tc>
          <w:tcPr>
            <w:tcW w:w="1135" w:type="dxa"/>
            <w:gridSpan w:val="2"/>
            <w:vAlign w:val="center"/>
          </w:tcPr>
          <w:p w:rsidR="00336070" w:rsidRPr="00C82B05" w:rsidRDefault="001A6ACE" w:rsidP="00B37B50">
            <w:pPr>
              <w:keepNext/>
              <w:ind w:left="-110" w:right="-108"/>
              <w:jc w:val="center"/>
              <w:rPr>
                <w:b/>
                <w:sz w:val="22"/>
                <w:szCs w:val="22"/>
              </w:rPr>
            </w:pPr>
            <w:r>
              <w:rPr>
                <w:b/>
                <w:sz w:val="22"/>
                <w:szCs w:val="22"/>
              </w:rPr>
              <w:t>Е</w:t>
            </w:r>
            <w:r w:rsidR="00336070" w:rsidRPr="00C82B05">
              <w:rPr>
                <w:b/>
                <w:sz w:val="22"/>
                <w:szCs w:val="22"/>
              </w:rPr>
              <w:t>д. измерения</w:t>
            </w:r>
          </w:p>
        </w:tc>
        <w:tc>
          <w:tcPr>
            <w:tcW w:w="1134" w:type="dxa"/>
            <w:gridSpan w:val="2"/>
            <w:vAlign w:val="center"/>
          </w:tcPr>
          <w:p w:rsidR="00336070" w:rsidRPr="00C82B05" w:rsidRDefault="00336070" w:rsidP="00B37B50">
            <w:pPr>
              <w:keepNext/>
              <w:jc w:val="center"/>
              <w:rPr>
                <w:b/>
                <w:sz w:val="22"/>
                <w:szCs w:val="22"/>
              </w:rPr>
            </w:pPr>
            <w:r w:rsidRPr="00C82B05">
              <w:rPr>
                <w:b/>
                <w:sz w:val="22"/>
                <w:szCs w:val="22"/>
              </w:rPr>
              <w:t>кол-во</w:t>
            </w:r>
          </w:p>
        </w:tc>
        <w:tc>
          <w:tcPr>
            <w:tcW w:w="2268" w:type="dxa"/>
            <w:vAlign w:val="center"/>
          </w:tcPr>
          <w:p w:rsidR="00336070" w:rsidRPr="00C82B05" w:rsidRDefault="00336070" w:rsidP="00B37B50">
            <w:pPr>
              <w:keepNext/>
              <w:jc w:val="center"/>
              <w:rPr>
                <w:b/>
                <w:sz w:val="22"/>
                <w:szCs w:val="22"/>
              </w:rPr>
            </w:pPr>
            <w:r w:rsidRPr="00C82B05">
              <w:rPr>
                <w:b/>
                <w:sz w:val="22"/>
                <w:szCs w:val="22"/>
              </w:rPr>
              <w:t>Период оказания услуг (уборки) кроме выходных</w:t>
            </w:r>
            <w:r w:rsidRPr="00164A55">
              <w:rPr>
                <w:b/>
                <w:sz w:val="22"/>
                <w:szCs w:val="22"/>
              </w:rPr>
              <w:t>, нерабочих</w:t>
            </w:r>
            <w:r w:rsidRPr="00C82B05">
              <w:rPr>
                <w:b/>
                <w:sz w:val="22"/>
                <w:szCs w:val="22"/>
              </w:rPr>
              <w:t xml:space="preserve"> и праздничных дней</w:t>
            </w:r>
          </w:p>
        </w:tc>
      </w:tr>
      <w:tr w:rsidR="00336070" w:rsidRPr="00C82B05" w:rsidTr="00B37B50">
        <w:trPr>
          <w:trHeight w:val="596"/>
        </w:trPr>
        <w:tc>
          <w:tcPr>
            <w:tcW w:w="770" w:type="dxa"/>
          </w:tcPr>
          <w:p w:rsidR="00336070" w:rsidRPr="00C82B05" w:rsidRDefault="00336070" w:rsidP="00B37B50">
            <w:pPr>
              <w:keepNext/>
              <w:jc w:val="center"/>
              <w:rPr>
                <w:sz w:val="22"/>
                <w:szCs w:val="22"/>
              </w:rPr>
            </w:pPr>
            <w:r>
              <w:rPr>
                <w:sz w:val="22"/>
                <w:szCs w:val="22"/>
              </w:rPr>
              <w:t>1</w:t>
            </w:r>
          </w:p>
        </w:tc>
        <w:tc>
          <w:tcPr>
            <w:tcW w:w="8935" w:type="dxa"/>
            <w:gridSpan w:val="7"/>
          </w:tcPr>
          <w:p w:rsidR="00336070" w:rsidRPr="00C82B05" w:rsidRDefault="00336070" w:rsidP="00B37B50">
            <w:pPr>
              <w:keepNext/>
              <w:jc w:val="center"/>
              <w:rPr>
                <w:b/>
                <w:sz w:val="22"/>
                <w:szCs w:val="22"/>
              </w:rPr>
            </w:pPr>
            <w:r w:rsidRPr="00C82B05">
              <w:rPr>
                <w:b/>
                <w:sz w:val="22"/>
                <w:szCs w:val="22"/>
              </w:rPr>
              <w:t>Административное здание Сибирского таможенного управления по адресу:  г. Новосибирск, ул. Выставочная, 15/</w:t>
            </w:r>
            <w:r>
              <w:rPr>
                <w:b/>
                <w:sz w:val="22"/>
                <w:szCs w:val="22"/>
              </w:rPr>
              <w:t>4</w:t>
            </w:r>
          </w:p>
        </w:tc>
      </w:tr>
      <w:tr w:rsidR="00336070" w:rsidRPr="00C82B05" w:rsidTr="00B37B50">
        <w:trPr>
          <w:trHeight w:val="673"/>
        </w:trPr>
        <w:tc>
          <w:tcPr>
            <w:tcW w:w="770" w:type="dxa"/>
          </w:tcPr>
          <w:p w:rsidR="00336070" w:rsidRPr="00C82B05" w:rsidRDefault="00336070" w:rsidP="00B37B50">
            <w:pPr>
              <w:keepNext/>
              <w:jc w:val="center"/>
              <w:rPr>
                <w:sz w:val="22"/>
                <w:szCs w:val="22"/>
              </w:rPr>
            </w:pPr>
          </w:p>
        </w:tc>
        <w:tc>
          <w:tcPr>
            <w:tcW w:w="4380" w:type="dxa"/>
            <w:tcBorders>
              <w:right w:val="single" w:sz="4" w:space="0" w:color="auto"/>
            </w:tcBorders>
          </w:tcPr>
          <w:p w:rsidR="00336070" w:rsidRPr="00C82B05" w:rsidRDefault="00336070" w:rsidP="00B37B50">
            <w:pPr>
              <w:keepNext/>
              <w:rPr>
                <w:sz w:val="22"/>
                <w:szCs w:val="22"/>
              </w:rPr>
            </w:pPr>
            <w:r w:rsidRPr="00C82B05">
              <w:rPr>
                <w:sz w:val="22"/>
                <w:szCs w:val="22"/>
              </w:rPr>
              <w:t>Площадь здания для содержания в чистоте, в том числе:</w:t>
            </w:r>
          </w:p>
          <w:p w:rsidR="00336070" w:rsidRPr="00C82B05" w:rsidRDefault="00336070" w:rsidP="00B37B50">
            <w:pPr>
              <w:keepNext/>
              <w:rPr>
                <w:b/>
                <w:sz w:val="22"/>
                <w:szCs w:val="22"/>
              </w:rPr>
            </w:pPr>
            <w:r w:rsidRPr="00C82B05">
              <w:rPr>
                <w:sz w:val="22"/>
                <w:szCs w:val="22"/>
              </w:rPr>
              <w:t xml:space="preserve">- служебные помещения </w:t>
            </w:r>
          </w:p>
        </w:tc>
        <w:tc>
          <w:tcPr>
            <w:tcW w:w="1125" w:type="dxa"/>
            <w:gridSpan w:val="2"/>
            <w:tcBorders>
              <w:left w:val="single" w:sz="4" w:space="0" w:color="auto"/>
              <w:right w:val="single" w:sz="4" w:space="0" w:color="auto"/>
            </w:tcBorders>
          </w:tcPr>
          <w:p w:rsidR="00336070" w:rsidRPr="00C82B05" w:rsidRDefault="00336070" w:rsidP="00B37B50">
            <w:pPr>
              <w:keepNext/>
              <w:jc w:val="center"/>
              <w:rPr>
                <w:b/>
                <w:bCs/>
                <w:sz w:val="22"/>
                <w:szCs w:val="22"/>
              </w:rPr>
            </w:pPr>
            <w:r w:rsidRPr="00C82B05">
              <w:rPr>
                <w:b/>
                <w:bCs/>
                <w:sz w:val="22"/>
                <w:szCs w:val="22"/>
              </w:rPr>
              <w:t>м</w:t>
            </w:r>
            <w:r w:rsidRPr="00C82B05">
              <w:rPr>
                <w:b/>
                <w:bCs/>
                <w:sz w:val="22"/>
                <w:szCs w:val="22"/>
                <w:vertAlign w:val="superscript"/>
              </w:rPr>
              <w:t>2</w:t>
            </w:r>
          </w:p>
          <w:p w:rsidR="00336070" w:rsidRPr="00C82B05" w:rsidRDefault="00336070" w:rsidP="00B37B50">
            <w:pPr>
              <w:keepNext/>
              <w:jc w:val="center"/>
              <w:rPr>
                <w:bCs/>
                <w:sz w:val="22"/>
                <w:szCs w:val="22"/>
              </w:rPr>
            </w:pPr>
          </w:p>
          <w:p w:rsidR="00336070" w:rsidRPr="00C82B05" w:rsidRDefault="00336070" w:rsidP="00B37B50">
            <w:pPr>
              <w:keepNext/>
              <w:jc w:val="center"/>
              <w:rPr>
                <w:b/>
                <w:sz w:val="22"/>
                <w:szCs w:val="22"/>
                <w:lang w:val="en-US"/>
              </w:rPr>
            </w:pPr>
            <w:r w:rsidRPr="00C82B05">
              <w:rPr>
                <w:bCs/>
                <w:sz w:val="22"/>
                <w:szCs w:val="22"/>
              </w:rPr>
              <w:t>м</w:t>
            </w:r>
            <w:r w:rsidRPr="00C82B05">
              <w:rPr>
                <w:bCs/>
                <w:sz w:val="22"/>
                <w:szCs w:val="22"/>
                <w:vertAlign w:val="superscript"/>
              </w:rPr>
              <w:t>2</w:t>
            </w:r>
          </w:p>
        </w:tc>
        <w:tc>
          <w:tcPr>
            <w:tcW w:w="1140" w:type="dxa"/>
            <w:gridSpan w:val="2"/>
            <w:tcBorders>
              <w:left w:val="single" w:sz="4" w:space="0" w:color="auto"/>
            </w:tcBorders>
          </w:tcPr>
          <w:p w:rsidR="00336070" w:rsidRPr="00C82B05" w:rsidRDefault="00336070" w:rsidP="00B37B50">
            <w:pPr>
              <w:keepNext/>
              <w:jc w:val="center"/>
              <w:rPr>
                <w:b/>
                <w:sz w:val="22"/>
                <w:szCs w:val="22"/>
              </w:rPr>
            </w:pPr>
            <w:r w:rsidRPr="00C82B05">
              <w:rPr>
                <w:b/>
                <w:sz w:val="22"/>
                <w:szCs w:val="22"/>
              </w:rPr>
              <w:t>2</w:t>
            </w:r>
            <w:r>
              <w:rPr>
                <w:b/>
                <w:sz w:val="22"/>
                <w:szCs w:val="22"/>
              </w:rPr>
              <w:t>26</w:t>
            </w:r>
            <w:r w:rsidRPr="00C82B05">
              <w:rPr>
                <w:b/>
                <w:sz w:val="22"/>
                <w:szCs w:val="22"/>
              </w:rPr>
              <w:t>,</w:t>
            </w:r>
            <w:r>
              <w:rPr>
                <w:b/>
                <w:sz w:val="22"/>
                <w:szCs w:val="22"/>
              </w:rPr>
              <w:t>2</w:t>
            </w:r>
          </w:p>
          <w:p w:rsidR="00336070" w:rsidRPr="00C82B05" w:rsidRDefault="00336070" w:rsidP="00B37B50">
            <w:pPr>
              <w:keepNext/>
              <w:jc w:val="center"/>
              <w:rPr>
                <w:b/>
                <w:sz w:val="22"/>
                <w:szCs w:val="22"/>
                <w:lang w:val="en-US"/>
              </w:rPr>
            </w:pPr>
          </w:p>
          <w:p w:rsidR="00336070" w:rsidRPr="00C82B05" w:rsidRDefault="00336070" w:rsidP="00B37B50">
            <w:pPr>
              <w:keepNext/>
              <w:jc w:val="center"/>
              <w:rPr>
                <w:b/>
                <w:sz w:val="22"/>
                <w:szCs w:val="22"/>
                <w:lang w:val="en-US"/>
              </w:rPr>
            </w:pPr>
            <w:r w:rsidRPr="00C82B05">
              <w:rPr>
                <w:sz w:val="22"/>
                <w:szCs w:val="22"/>
              </w:rPr>
              <w:t>2</w:t>
            </w:r>
            <w:r>
              <w:rPr>
                <w:sz w:val="22"/>
                <w:szCs w:val="22"/>
              </w:rPr>
              <w:t>26</w:t>
            </w:r>
            <w:r w:rsidRPr="00C82B05">
              <w:rPr>
                <w:sz w:val="22"/>
                <w:szCs w:val="22"/>
              </w:rPr>
              <w:t>,</w:t>
            </w:r>
            <w:r>
              <w:rPr>
                <w:sz w:val="22"/>
                <w:szCs w:val="22"/>
              </w:rPr>
              <w:t>2</w:t>
            </w:r>
          </w:p>
        </w:tc>
        <w:tc>
          <w:tcPr>
            <w:tcW w:w="2290" w:type="dxa"/>
            <w:gridSpan w:val="2"/>
            <w:tcBorders>
              <w:left w:val="single" w:sz="4" w:space="0" w:color="auto"/>
            </w:tcBorders>
          </w:tcPr>
          <w:p w:rsidR="00336070" w:rsidRPr="00C82B05" w:rsidRDefault="00336070" w:rsidP="00B37B50">
            <w:pPr>
              <w:keepNext/>
              <w:rPr>
                <w:b/>
                <w:sz w:val="22"/>
                <w:szCs w:val="22"/>
              </w:rPr>
            </w:pPr>
            <w:r w:rsidRPr="00302100">
              <w:rPr>
                <w:sz w:val="18"/>
                <w:szCs w:val="18"/>
              </w:rPr>
              <w:t>с 01.11.2026 по 3</w:t>
            </w:r>
            <w:r>
              <w:rPr>
                <w:sz w:val="18"/>
                <w:szCs w:val="18"/>
              </w:rPr>
              <w:t>0</w:t>
            </w:r>
            <w:r w:rsidRPr="00302100">
              <w:rPr>
                <w:sz w:val="18"/>
                <w:szCs w:val="18"/>
              </w:rPr>
              <w:t>.</w:t>
            </w:r>
            <w:r>
              <w:rPr>
                <w:sz w:val="18"/>
                <w:szCs w:val="18"/>
              </w:rPr>
              <w:t>11</w:t>
            </w:r>
            <w:r w:rsidRPr="00302100">
              <w:rPr>
                <w:sz w:val="18"/>
                <w:szCs w:val="18"/>
              </w:rPr>
              <w:t>.202</w:t>
            </w:r>
            <w:r>
              <w:rPr>
                <w:sz w:val="18"/>
                <w:szCs w:val="18"/>
              </w:rPr>
              <w:t>6</w:t>
            </w:r>
          </w:p>
        </w:tc>
      </w:tr>
    </w:tbl>
    <w:p w:rsidR="00336070" w:rsidRDefault="00336070" w:rsidP="00336070">
      <w:pPr>
        <w:keepNext/>
      </w:pPr>
    </w:p>
    <w:p w:rsidR="00336070" w:rsidRPr="00C82B05" w:rsidRDefault="00336070" w:rsidP="00336070">
      <w:pPr>
        <w:keepNext/>
        <w:shd w:val="clear" w:color="auto" w:fill="FFFFFF"/>
        <w:tabs>
          <w:tab w:val="left" w:pos="566"/>
        </w:tabs>
        <w:spacing w:line="269" w:lineRule="exact"/>
        <w:jc w:val="center"/>
        <w:rPr>
          <w:b/>
        </w:rPr>
      </w:pPr>
      <w:r w:rsidRPr="00C82B05">
        <w:rPr>
          <w:b/>
        </w:rPr>
        <w:t xml:space="preserve">Перечень услуг по уборке служебных помещений </w:t>
      </w:r>
    </w:p>
    <w:p w:rsidR="00336070" w:rsidRPr="00C82B05" w:rsidRDefault="00336070" w:rsidP="00336070">
      <w:pPr>
        <w:keepNext/>
        <w:shd w:val="clear" w:color="auto" w:fill="FFFFFF"/>
        <w:tabs>
          <w:tab w:val="left" w:pos="566"/>
        </w:tabs>
        <w:spacing w:line="269" w:lineRule="exact"/>
        <w:jc w:val="center"/>
        <w:rPr>
          <w:b/>
        </w:rPr>
      </w:pPr>
      <w:r w:rsidRPr="00C82B05">
        <w:rPr>
          <w:b/>
        </w:rPr>
        <w:t>административного здания по адресу: ул. Выставочная, 15/</w:t>
      </w:r>
      <w:r>
        <w:rPr>
          <w:b/>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832"/>
        <w:gridCol w:w="3301"/>
        <w:gridCol w:w="2204"/>
      </w:tblGrid>
      <w:tr w:rsidR="00336070" w:rsidRPr="00C82B05" w:rsidTr="00B37B50">
        <w:trPr>
          <w:trHeight w:val="704"/>
        </w:trPr>
        <w:tc>
          <w:tcPr>
            <w:tcW w:w="814" w:type="dxa"/>
          </w:tcPr>
          <w:p w:rsidR="00336070" w:rsidRPr="00C82B05" w:rsidRDefault="00336070" w:rsidP="00B37B50">
            <w:pPr>
              <w:keepNext/>
              <w:rPr>
                <w:b/>
              </w:rPr>
            </w:pPr>
            <w:r w:rsidRPr="00C82B05">
              <w:rPr>
                <w:b/>
                <w:sz w:val="22"/>
                <w:szCs w:val="22"/>
              </w:rPr>
              <w:t>№ п/п</w:t>
            </w:r>
          </w:p>
        </w:tc>
        <w:tc>
          <w:tcPr>
            <w:tcW w:w="3943" w:type="dxa"/>
          </w:tcPr>
          <w:p w:rsidR="00336070" w:rsidRPr="00C82B05" w:rsidRDefault="00336070" w:rsidP="00B37B50">
            <w:pPr>
              <w:keepNext/>
              <w:rPr>
                <w:b/>
              </w:rPr>
            </w:pPr>
            <w:r w:rsidRPr="00C82B05">
              <w:rPr>
                <w:b/>
                <w:sz w:val="22"/>
                <w:szCs w:val="22"/>
              </w:rPr>
              <w:t>Виды услуг</w:t>
            </w:r>
          </w:p>
        </w:tc>
        <w:tc>
          <w:tcPr>
            <w:tcW w:w="3381" w:type="dxa"/>
          </w:tcPr>
          <w:p w:rsidR="00336070" w:rsidRPr="00C82B05" w:rsidRDefault="00336070" w:rsidP="00B37B50">
            <w:pPr>
              <w:keepNext/>
              <w:rPr>
                <w:b/>
              </w:rPr>
            </w:pPr>
            <w:r w:rsidRPr="00C82B05">
              <w:rPr>
                <w:b/>
                <w:sz w:val="22"/>
                <w:szCs w:val="22"/>
              </w:rPr>
              <w:t>Состав оказываемых услуг</w:t>
            </w:r>
          </w:p>
        </w:tc>
        <w:tc>
          <w:tcPr>
            <w:tcW w:w="2227" w:type="dxa"/>
          </w:tcPr>
          <w:p w:rsidR="00336070" w:rsidRPr="00C82B05" w:rsidRDefault="00336070" w:rsidP="00B37B50">
            <w:pPr>
              <w:keepNext/>
              <w:rPr>
                <w:b/>
              </w:rPr>
            </w:pPr>
            <w:r w:rsidRPr="00C82B05">
              <w:rPr>
                <w:b/>
                <w:sz w:val="22"/>
                <w:szCs w:val="22"/>
              </w:rPr>
              <w:t>Периодичность (срок) оказания услуг</w:t>
            </w:r>
          </w:p>
        </w:tc>
      </w:tr>
      <w:tr w:rsidR="00336070" w:rsidRPr="00C82B05" w:rsidTr="00B37B50">
        <w:tc>
          <w:tcPr>
            <w:tcW w:w="814" w:type="dxa"/>
          </w:tcPr>
          <w:p w:rsidR="00336070" w:rsidRPr="00C82B05" w:rsidRDefault="00336070" w:rsidP="00B37B50">
            <w:pPr>
              <w:keepNext/>
            </w:pPr>
            <w:r w:rsidRPr="00C82B05">
              <w:rPr>
                <w:sz w:val="22"/>
                <w:szCs w:val="22"/>
              </w:rPr>
              <w:t>1</w:t>
            </w:r>
          </w:p>
        </w:tc>
        <w:tc>
          <w:tcPr>
            <w:tcW w:w="3943" w:type="dxa"/>
          </w:tcPr>
          <w:p w:rsidR="00336070" w:rsidRPr="00C82B05" w:rsidRDefault="00336070" w:rsidP="00B37B50">
            <w:pPr>
              <w:keepNext/>
              <w:rPr>
                <w:b/>
              </w:rPr>
            </w:pPr>
            <w:r w:rsidRPr="00C82B05">
              <w:rPr>
                <w:b/>
                <w:sz w:val="22"/>
                <w:szCs w:val="22"/>
              </w:rPr>
              <w:t>Служебные помещения:</w:t>
            </w:r>
          </w:p>
        </w:tc>
        <w:tc>
          <w:tcPr>
            <w:tcW w:w="3381" w:type="dxa"/>
          </w:tcPr>
          <w:p w:rsidR="00336070" w:rsidRPr="00C82B05" w:rsidRDefault="00336070" w:rsidP="00B37B50">
            <w:pPr>
              <w:keepNext/>
            </w:pPr>
          </w:p>
        </w:tc>
        <w:tc>
          <w:tcPr>
            <w:tcW w:w="2227" w:type="dxa"/>
          </w:tcPr>
          <w:p w:rsidR="00336070" w:rsidRPr="00C82B05" w:rsidRDefault="00336070" w:rsidP="00B37B50">
            <w:pPr>
              <w:keepNext/>
            </w:pPr>
          </w:p>
        </w:tc>
      </w:tr>
      <w:tr w:rsidR="00336070" w:rsidRPr="00C82B05" w:rsidTr="00B37B50">
        <w:trPr>
          <w:trHeight w:val="570"/>
        </w:trPr>
        <w:tc>
          <w:tcPr>
            <w:tcW w:w="814" w:type="dxa"/>
            <w:vMerge w:val="restart"/>
          </w:tcPr>
          <w:p w:rsidR="00336070" w:rsidRPr="00C82B05" w:rsidRDefault="00336070" w:rsidP="00B37B50">
            <w:pPr>
              <w:keepNext/>
            </w:pPr>
          </w:p>
        </w:tc>
        <w:tc>
          <w:tcPr>
            <w:tcW w:w="3943" w:type="dxa"/>
            <w:vMerge w:val="restart"/>
          </w:tcPr>
          <w:p w:rsidR="00336070" w:rsidRPr="00C82B05" w:rsidRDefault="00336070" w:rsidP="00B37B50">
            <w:pPr>
              <w:keepNext/>
            </w:pPr>
            <w:r w:rsidRPr="00C82B05">
              <w:rPr>
                <w:sz w:val="22"/>
                <w:szCs w:val="22"/>
              </w:rPr>
              <w:t>Полы</w:t>
            </w:r>
          </w:p>
        </w:tc>
        <w:tc>
          <w:tcPr>
            <w:tcW w:w="3381" w:type="dxa"/>
          </w:tcPr>
          <w:p w:rsidR="00336070" w:rsidRPr="00C82B05" w:rsidRDefault="00336070" w:rsidP="00B37B50">
            <w:pPr>
              <w:keepNext/>
            </w:pPr>
            <w:r w:rsidRPr="00C82B05">
              <w:rPr>
                <w:sz w:val="22"/>
                <w:szCs w:val="22"/>
              </w:rPr>
              <w:t>Удаление пыли пылесосом или подметание влажным веником, удаление пятен и липких субстанций</w:t>
            </w:r>
          </w:p>
        </w:tc>
        <w:tc>
          <w:tcPr>
            <w:tcW w:w="2227" w:type="dxa"/>
          </w:tcPr>
          <w:p w:rsidR="00336070" w:rsidRPr="00C82B05" w:rsidRDefault="00336070" w:rsidP="00B37B50">
            <w:pPr>
              <w:keepNext/>
            </w:pPr>
            <w:r w:rsidRPr="00C82B05">
              <w:rPr>
                <w:sz w:val="22"/>
                <w:szCs w:val="22"/>
              </w:rPr>
              <w:t>Ежедневно</w:t>
            </w:r>
          </w:p>
        </w:tc>
      </w:tr>
      <w:tr w:rsidR="00336070" w:rsidRPr="00C82B05" w:rsidTr="00B37B50">
        <w:trPr>
          <w:trHeight w:val="180"/>
        </w:trPr>
        <w:tc>
          <w:tcPr>
            <w:tcW w:w="814" w:type="dxa"/>
            <w:vMerge/>
          </w:tcPr>
          <w:p w:rsidR="00336070" w:rsidRPr="00C82B05" w:rsidRDefault="00336070" w:rsidP="00B37B50">
            <w:pPr>
              <w:keepNext/>
            </w:pPr>
          </w:p>
        </w:tc>
        <w:tc>
          <w:tcPr>
            <w:tcW w:w="3943" w:type="dxa"/>
            <w:vMerge/>
          </w:tcPr>
          <w:p w:rsidR="00336070" w:rsidRPr="00C82B05" w:rsidRDefault="00336070" w:rsidP="00B37B50">
            <w:pPr>
              <w:keepNext/>
            </w:pPr>
          </w:p>
        </w:tc>
        <w:tc>
          <w:tcPr>
            <w:tcW w:w="3381" w:type="dxa"/>
          </w:tcPr>
          <w:p w:rsidR="00336070" w:rsidRPr="00C82B05" w:rsidRDefault="00336070" w:rsidP="00B37B50">
            <w:pPr>
              <w:keepNext/>
            </w:pPr>
            <w:r w:rsidRPr="00C82B05">
              <w:rPr>
                <w:sz w:val="22"/>
                <w:szCs w:val="22"/>
              </w:rPr>
              <w:t>Влажная протирка</w:t>
            </w:r>
          </w:p>
        </w:tc>
        <w:tc>
          <w:tcPr>
            <w:tcW w:w="2227" w:type="dxa"/>
          </w:tcPr>
          <w:p w:rsidR="00336070" w:rsidRPr="00C82B05" w:rsidRDefault="00336070" w:rsidP="00B37B50">
            <w:pPr>
              <w:keepNext/>
            </w:pPr>
            <w:r w:rsidRPr="00C82B05">
              <w:rPr>
                <w:sz w:val="22"/>
                <w:szCs w:val="22"/>
              </w:rPr>
              <w:t>4 раза в неделю</w:t>
            </w:r>
          </w:p>
        </w:tc>
      </w:tr>
      <w:tr w:rsidR="00336070" w:rsidRPr="00C82B05" w:rsidTr="00B37B50">
        <w:trPr>
          <w:trHeight w:val="180"/>
        </w:trPr>
        <w:tc>
          <w:tcPr>
            <w:tcW w:w="814" w:type="dxa"/>
            <w:vMerge/>
          </w:tcPr>
          <w:p w:rsidR="00336070" w:rsidRPr="00C82B05" w:rsidRDefault="00336070" w:rsidP="00B37B50">
            <w:pPr>
              <w:keepNext/>
            </w:pPr>
          </w:p>
        </w:tc>
        <w:tc>
          <w:tcPr>
            <w:tcW w:w="3943" w:type="dxa"/>
            <w:vMerge/>
          </w:tcPr>
          <w:p w:rsidR="00336070" w:rsidRPr="00C82B05" w:rsidRDefault="00336070" w:rsidP="00B37B50">
            <w:pPr>
              <w:keepNext/>
            </w:pPr>
          </w:p>
        </w:tc>
        <w:tc>
          <w:tcPr>
            <w:tcW w:w="3381" w:type="dxa"/>
          </w:tcPr>
          <w:p w:rsidR="00336070" w:rsidRPr="00C82B05" w:rsidRDefault="00336070" w:rsidP="00B37B50">
            <w:pPr>
              <w:keepNext/>
            </w:pPr>
            <w:r w:rsidRPr="00C82B05">
              <w:rPr>
                <w:sz w:val="22"/>
                <w:szCs w:val="22"/>
              </w:rPr>
              <w:t>Мытье (кроме паркетных полов без лакового покрытия)</w:t>
            </w:r>
          </w:p>
        </w:tc>
        <w:tc>
          <w:tcPr>
            <w:tcW w:w="2227" w:type="dxa"/>
          </w:tcPr>
          <w:p w:rsidR="00336070" w:rsidRPr="00C82B05" w:rsidRDefault="00336070" w:rsidP="00B37B50">
            <w:pPr>
              <w:keepNext/>
            </w:pPr>
            <w:r w:rsidRPr="00C82B05">
              <w:rPr>
                <w:sz w:val="22"/>
                <w:szCs w:val="22"/>
              </w:rPr>
              <w:t>1 раз в неделю</w:t>
            </w:r>
          </w:p>
        </w:tc>
      </w:tr>
      <w:tr w:rsidR="00336070" w:rsidRPr="00C82B05" w:rsidTr="00B37B50">
        <w:trPr>
          <w:trHeight w:val="191"/>
        </w:trPr>
        <w:tc>
          <w:tcPr>
            <w:tcW w:w="814"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2</w:t>
            </w:r>
          </w:p>
        </w:tc>
        <w:tc>
          <w:tcPr>
            <w:tcW w:w="3943"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rPr>
                <w:b/>
              </w:rPr>
            </w:pPr>
            <w:r w:rsidRPr="00C82B05">
              <w:rPr>
                <w:b/>
                <w:sz w:val="22"/>
                <w:szCs w:val="22"/>
              </w:rPr>
              <w:t>Мебель и инвентарь:</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r>
      <w:tr w:rsidR="00336070" w:rsidRPr="00C82B05" w:rsidTr="00B37B50">
        <w:trPr>
          <w:trHeight w:val="635"/>
        </w:trPr>
        <w:tc>
          <w:tcPr>
            <w:tcW w:w="814"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c>
          <w:tcPr>
            <w:tcW w:w="3943"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Столы, полки, шкафы, тумбочки, ручки дверей, прочие</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Влажная  протирка, удаление пятен, удаление липких субстанций</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Ежедневно</w:t>
            </w:r>
          </w:p>
        </w:tc>
      </w:tr>
      <w:tr w:rsidR="00336070" w:rsidRPr="00C82B05" w:rsidTr="00B37B50">
        <w:tc>
          <w:tcPr>
            <w:tcW w:w="814"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3</w:t>
            </w:r>
          </w:p>
        </w:tc>
        <w:tc>
          <w:tcPr>
            <w:tcW w:w="3943"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rPr>
                <w:b/>
              </w:rPr>
            </w:pPr>
            <w:r w:rsidRPr="00C82B05">
              <w:rPr>
                <w:b/>
                <w:sz w:val="22"/>
                <w:szCs w:val="22"/>
              </w:rPr>
              <w:t>Служебные помещения:</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r>
      <w:tr w:rsidR="00336070" w:rsidRPr="00C82B05" w:rsidTr="00B37B50">
        <w:trPr>
          <w:trHeight w:val="153"/>
        </w:trPr>
        <w:tc>
          <w:tcPr>
            <w:tcW w:w="814" w:type="dxa"/>
            <w:vMerge w:val="restart"/>
            <w:tcBorders>
              <w:top w:val="single" w:sz="4" w:space="0" w:color="auto"/>
              <w:left w:val="single" w:sz="4" w:space="0" w:color="auto"/>
              <w:right w:val="single" w:sz="4" w:space="0" w:color="auto"/>
            </w:tcBorders>
          </w:tcPr>
          <w:p w:rsidR="00336070" w:rsidRPr="00C82B05" w:rsidRDefault="00336070" w:rsidP="00B37B50">
            <w:pPr>
              <w:keepNext/>
            </w:pPr>
          </w:p>
        </w:tc>
        <w:tc>
          <w:tcPr>
            <w:tcW w:w="3943"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Поверхности высотой до 2 метров</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Влажная протирка</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1 раз в неделю</w:t>
            </w:r>
          </w:p>
        </w:tc>
      </w:tr>
      <w:tr w:rsidR="00336070" w:rsidRPr="00C82B05" w:rsidTr="00B37B50">
        <w:trPr>
          <w:trHeight w:val="455"/>
        </w:trPr>
        <w:tc>
          <w:tcPr>
            <w:tcW w:w="814" w:type="dxa"/>
            <w:vMerge/>
            <w:tcBorders>
              <w:left w:val="single" w:sz="4" w:space="0" w:color="auto"/>
              <w:right w:val="single" w:sz="4" w:space="0" w:color="auto"/>
            </w:tcBorders>
          </w:tcPr>
          <w:p w:rsidR="00336070" w:rsidRPr="00C82B05" w:rsidRDefault="00336070" w:rsidP="00B37B50">
            <w:pPr>
              <w:keepNext/>
            </w:pPr>
          </w:p>
        </w:tc>
        <w:tc>
          <w:tcPr>
            <w:tcW w:w="3943"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Поверхности на высоте до 3 метров</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Сухая протирка, влажная протирка удаление пятен</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1 раз в неделю</w:t>
            </w:r>
          </w:p>
        </w:tc>
      </w:tr>
      <w:tr w:rsidR="00336070" w:rsidRPr="00C82B05" w:rsidTr="00B37B50">
        <w:trPr>
          <w:trHeight w:val="491"/>
        </w:trPr>
        <w:tc>
          <w:tcPr>
            <w:tcW w:w="814" w:type="dxa"/>
            <w:vMerge/>
            <w:tcBorders>
              <w:left w:val="single" w:sz="4" w:space="0" w:color="auto"/>
              <w:right w:val="single" w:sz="4" w:space="0" w:color="auto"/>
            </w:tcBorders>
          </w:tcPr>
          <w:p w:rsidR="00336070" w:rsidRPr="00C82B05" w:rsidRDefault="00336070" w:rsidP="00B37B50">
            <w:pPr>
              <w:keepNext/>
            </w:pPr>
          </w:p>
        </w:tc>
        <w:tc>
          <w:tcPr>
            <w:tcW w:w="3943" w:type="dxa"/>
            <w:tcBorders>
              <w:top w:val="single" w:sz="4" w:space="0" w:color="auto"/>
              <w:left w:val="single" w:sz="4" w:space="0" w:color="auto"/>
              <w:right w:val="single" w:sz="4" w:space="0" w:color="auto"/>
            </w:tcBorders>
          </w:tcPr>
          <w:p w:rsidR="00336070" w:rsidRPr="00C82B05" w:rsidRDefault="00336070" w:rsidP="00B37B50">
            <w:pPr>
              <w:keepNext/>
            </w:pPr>
            <w:r w:rsidRPr="00C82B05">
              <w:rPr>
                <w:sz w:val="22"/>
                <w:szCs w:val="22"/>
              </w:rPr>
              <w:t>Зеркала и стеклянные поверхности кроме окон</w:t>
            </w:r>
          </w:p>
        </w:tc>
        <w:tc>
          <w:tcPr>
            <w:tcW w:w="3381" w:type="dxa"/>
            <w:tcBorders>
              <w:top w:val="single" w:sz="4" w:space="0" w:color="auto"/>
              <w:left w:val="single" w:sz="4" w:space="0" w:color="auto"/>
              <w:right w:val="single" w:sz="4" w:space="0" w:color="auto"/>
            </w:tcBorders>
          </w:tcPr>
          <w:p w:rsidR="00336070" w:rsidRPr="00C82B05" w:rsidRDefault="00336070" w:rsidP="00B37B50">
            <w:pPr>
              <w:keepNext/>
            </w:pPr>
            <w:r w:rsidRPr="00C82B05">
              <w:rPr>
                <w:sz w:val="22"/>
                <w:szCs w:val="22"/>
              </w:rPr>
              <w:t>Влажная протирка с применением очистителя</w:t>
            </w:r>
          </w:p>
        </w:tc>
        <w:tc>
          <w:tcPr>
            <w:tcW w:w="2227" w:type="dxa"/>
            <w:tcBorders>
              <w:top w:val="single" w:sz="4" w:space="0" w:color="auto"/>
              <w:left w:val="single" w:sz="4" w:space="0" w:color="auto"/>
              <w:right w:val="single" w:sz="4" w:space="0" w:color="auto"/>
            </w:tcBorders>
          </w:tcPr>
          <w:p w:rsidR="00336070" w:rsidRPr="00C82B05" w:rsidRDefault="00336070" w:rsidP="00B37B50">
            <w:pPr>
              <w:keepNext/>
            </w:pPr>
            <w:r w:rsidRPr="00C82B05">
              <w:rPr>
                <w:sz w:val="22"/>
                <w:szCs w:val="22"/>
              </w:rPr>
              <w:t>Ежедневно</w:t>
            </w:r>
          </w:p>
        </w:tc>
      </w:tr>
      <w:tr w:rsidR="00336070" w:rsidRPr="00C82B05" w:rsidTr="00B37B50">
        <w:tc>
          <w:tcPr>
            <w:tcW w:w="814" w:type="dxa"/>
            <w:tcBorders>
              <w:left w:val="single" w:sz="4" w:space="0" w:color="auto"/>
              <w:right w:val="single" w:sz="4" w:space="0" w:color="auto"/>
            </w:tcBorders>
          </w:tcPr>
          <w:p w:rsidR="00336070" w:rsidRPr="00C82B05" w:rsidRDefault="00336070" w:rsidP="00B37B50">
            <w:pPr>
              <w:keepNext/>
            </w:pPr>
            <w:r w:rsidRPr="00C82B05">
              <w:rPr>
                <w:sz w:val="22"/>
                <w:szCs w:val="22"/>
              </w:rPr>
              <w:t>4</w:t>
            </w:r>
          </w:p>
        </w:tc>
        <w:tc>
          <w:tcPr>
            <w:tcW w:w="3943" w:type="dxa"/>
            <w:tcBorders>
              <w:left w:val="single" w:sz="4" w:space="0" w:color="auto"/>
              <w:right w:val="single" w:sz="4" w:space="0" w:color="auto"/>
            </w:tcBorders>
          </w:tcPr>
          <w:p w:rsidR="00336070" w:rsidRPr="00C82B05" w:rsidRDefault="00336070" w:rsidP="00B37B50">
            <w:pPr>
              <w:keepNext/>
              <w:rPr>
                <w:b/>
              </w:rPr>
            </w:pPr>
            <w:r w:rsidRPr="00C82B05">
              <w:rPr>
                <w:b/>
                <w:sz w:val="22"/>
                <w:szCs w:val="22"/>
              </w:rPr>
              <w:t>Окрашенные поверхности:</w:t>
            </w:r>
          </w:p>
        </w:tc>
        <w:tc>
          <w:tcPr>
            <w:tcW w:w="3381"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r>
      <w:tr w:rsidR="00336070" w:rsidRPr="00C82B05" w:rsidTr="00B37B50">
        <w:tc>
          <w:tcPr>
            <w:tcW w:w="814" w:type="dxa"/>
            <w:vMerge w:val="restart"/>
            <w:tcBorders>
              <w:left w:val="single" w:sz="4" w:space="0" w:color="auto"/>
              <w:right w:val="single" w:sz="4" w:space="0" w:color="auto"/>
            </w:tcBorders>
          </w:tcPr>
          <w:p w:rsidR="00336070" w:rsidRPr="00C82B05" w:rsidRDefault="00336070" w:rsidP="00B37B50">
            <w:pPr>
              <w:keepNext/>
            </w:pPr>
          </w:p>
        </w:tc>
        <w:tc>
          <w:tcPr>
            <w:tcW w:w="3943" w:type="dxa"/>
            <w:tcBorders>
              <w:left w:val="single" w:sz="4" w:space="0" w:color="auto"/>
              <w:right w:val="single" w:sz="4" w:space="0" w:color="auto"/>
            </w:tcBorders>
          </w:tcPr>
          <w:p w:rsidR="00336070" w:rsidRPr="00C82B05" w:rsidRDefault="00336070" w:rsidP="00B37B50">
            <w:pPr>
              <w:keepNext/>
            </w:pPr>
            <w:r w:rsidRPr="00C82B05">
              <w:rPr>
                <w:sz w:val="22"/>
                <w:szCs w:val="22"/>
              </w:rPr>
              <w:t>Двери</w:t>
            </w:r>
          </w:p>
        </w:tc>
        <w:tc>
          <w:tcPr>
            <w:tcW w:w="3381" w:type="dxa"/>
            <w:vMerge w:val="restart"/>
            <w:tcBorders>
              <w:top w:val="single" w:sz="4" w:space="0" w:color="auto"/>
              <w:left w:val="single" w:sz="4" w:space="0" w:color="auto"/>
              <w:right w:val="single" w:sz="4" w:space="0" w:color="auto"/>
            </w:tcBorders>
          </w:tcPr>
          <w:p w:rsidR="00336070" w:rsidRPr="00C82B05" w:rsidRDefault="00336070" w:rsidP="00B37B50">
            <w:pPr>
              <w:keepNext/>
            </w:pPr>
            <w:r w:rsidRPr="00C82B05">
              <w:rPr>
                <w:sz w:val="22"/>
                <w:szCs w:val="22"/>
              </w:rPr>
              <w:t>Влажная протирка</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Ежемесячно</w:t>
            </w:r>
          </w:p>
        </w:tc>
      </w:tr>
      <w:tr w:rsidR="00336070" w:rsidRPr="00C82B05" w:rsidTr="00B37B50">
        <w:tc>
          <w:tcPr>
            <w:tcW w:w="814" w:type="dxa"/>
            <w:vMerge/>
            <w:tcBorders>
              <w:left w:val="single" w:sz="4" w:space="0" w:color="auto"/>
              <w:right w:val="single" w:sz="4" w:space="0" w:color="auto"/>
            </w:tcBorders>
          </w:tcPr>
          <w:p w:rsidR="00336070" w:rsidRPr="00C82B05" w:rsidRDefault="00336070" w:rsidP="00B37B50">
            <w:pPr>
              <w:keepNext/>
            </w:pPr>
          </w:p>
        </w:tc>
        <w:tc>
          <w:tcPr>
            <w:tcW w:w="3943" w:type="dxa"/>
            <w:tcBorders>
              <w:left w:val="single" w:sz="4" w:space="0" w:color="auto"/>
              <w:right w:val="single" w:sz="4" w:space="0" w:color="auto"/>
            </w:tcBorders>
          </w:tcPr>
          <w:p w:rsidR="00336070" w:rsidRPr="00C82B05" w:rsidRDefault="00336070" w:rsidP="00B37B50">
            <w:pPr>
              <w:keepNext/>
            </w:pPr>
            <w:r w:rsidRPr="00C82B05">
              <w:rPr>
                <w:sz w:val="22"/>
                <w:szCs w:val="22"/>
              </w:rPr>
              <w:t>Оконные блоки с подоконниками</w:t>
            </w:r>
          </w:p>
        </w:tc>
        <w:tc>
          <w:tcPr>
            <w:tcW w:w="3381" w:type="dxa"/>
            <w:vMerge/>
            <w:tcBorders>
              <w:left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Еженедельно</w:t>
            </w:r>
          </w:p>
        </w:tc>
      </w:tr>
      <w:tr w:rsidR="00336070" w:rsidRPr="00C82B05" w:rsidTr="00B37B50">
        <w:tc>
          <w:tcPr>
            <w:tcW w:w="814" w:type="dxa"/>
            <w:vMerge/>
            <w:tcBorders>
              <w:left w:val="single" w:sz="4" w:space="0" w:color="auto"/>
              <w:right w:val="single" w:sz="4" w:space="0" w:color="auto"/>
            </w:tcBorders>
          </w:tcPr>
          <w:p w:rsidR="00336070" w:rsidRPr="00C82B05" w:rsidRDefault="00336070" w:rsidP="00B37B50">
            <w:pPr>
              <w:keepNext/>
            </w:pPr>
          </w:p>
        </w:tc>
        <w:tc>
          <w:tcPr>
            <w:tcW w:w="3943" w:type="dxa"/>
            <w:tcBorders>
              <w:left w:val="single" w:sz="4" w:space="0" w:color="auto"/>
              <w:right w:val="single" w:sz="4" w:space="0" w:color="auto"/>
            </w:tcBorders>
          </w:tcPr>
          <w:p w:rsidR="00336070" w:rsidRPr="00C82B05" w:rsidRDefault="00336070" w:rsidP="00B37B50">
            <w:pPr>
              <w:keepNext/>
            </w:pPr>
            <w:r w:rsidRPr="00C82B05">
              <w:rPr>
                <w:sz w:val="22"/>
                <w:szCs w:val="22"/>
              </w:rPr>
              <w:t>Отопительные приборы  (радиаторы), декоративные экраны радиаторов</w:t>
            </w:r>
          </w:p>
        </w:tc>
        <w:tc>
          <w:tcPr>
            <w:tcW w:w="3381" w:type="dxa"/>
            <w:vMerge/>
            <w:tcBorders>
              <w:left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Ежедневно</w:t>
            </w:r>
          </w:p>
        </w:tc>
      </w:tr>
      <w:tr w:rsidR="00336070" w:rsidRPr="00C82B05" w:rsidTr="00B37B50">
        <w:tc>
          <w:tcPr>
            <w:tcW w:w="814" w:type="dxa"/>
            <w:vMerge/>
            <w:tcBorders>
              <w:left w:val="single" w:sz="4" w:space="0" w:color="auto"/>
              <w:right w:val="single" w:sz="4" w:space="0" w:color="auto"/>
            </w:tcBorders>
          </w:tcPr>
          <w:p w:rsidR="00336070" w:rsidRPr="00C82B05" w:rsidRDefault="00336070" w:rsidP="00B37B50">
            <w:pPr>
              <w:keepNext/>
            </w:pPr>
          </w:p>
        </w:tc>
        <w:tc>
          <w:tcPr>
            <w:tcW w:w="3943" w:type="dxa"/>
            <w:tcBorders>
              <w:left w:val="single" w:sz="4" w:space="0" w:color="auto"/>
              <w:right w:val="single" w:sz="4" w:space="0" w:color="auto"/>
            </w:tcBorders>
          </w:tcPr>
          <w:p w:rsidR="00336070" w:rsidRPr="00C82B05" w:rsidRDefault="00336070" w:rsidP="00B37B50">
            <w:pPr>
              <w:keepNext/>
            </w:pPr>
            <w:r w:rsidRPr="00C82B05">
              <w:rPr>
                <w:sz w:val="22"/>
                <w:szCs w:val="22"/>
              </w:rPr>
              <w:t>Стены</w:t>
            </w:r>
          </w:p>
        </w:tc>
        <w:tc>
          <w:tcPr>
            <w:tcW w:w="3381" w:type="dxa"/>
            <w:tcBorders>
              <w:left w:val="single" w:sz="4" w:space="0" w:color="auto"/>
              <w:right w:val="single" w:sz="4" w:space="0" w:color="auto"/>
            </w:tcBorders>
          </w:tcPr>
          <w:p w:rsidR="00336070" w:rsidRPr="00C82B05" w:rsidRDefault="00336070" w:rsidP="00B37B50">
            <w:pPr>
              <w:keepNext/>
            </w:pPr>
            <w:r w:rsidRPr="00C82B05">
              <w:rPr>
                <w:sz w:val="22"/>
                <w:szCs w:val="22"/>
              </w:rPr>
              <w:t>Обметание пыли</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Pr>
                <w:sz w:val="22"/>
                <w:szCs w:val="22"/>
              </w:rPr>
              <w:t>1</w:t>
            </w:r>
            <w:r w:rsidRPr="00C82B05">
              <w:rPr>
                <w:sz w:val="22"/>
                <w:szCs w:val="22"/>
                <w:lang w:val="en-US"/>
              </w:rPr>
              <w:t xml:space="preserve"> </w:t>
            </w:r>
            <w:r w:rsidRPr="00C82B05">
              <w:rPr>
                <w:sz w:val="22"/>
                <w:szCs w:val="22"/>
              </w:rPr>
              <w:t>раз</w:t>
            </w:r>
          </w:p>
        </w:tc>
      </w:tr>
      <w:tr w:rsidR="00336070" w:rsidRPr="00C82B05" w:rsidTr="00B37B50">
        <w:tc>
          <w:tcPr>
            <w:tcW w:w="814" w:type="dxa"/>
            <w:tcBorders>
              <w:left w:val="single" w:sz="4" w:space="0" w:color="auto"/>
              <w:right w:val="single" w:sz="4" w:space="0" w:color="auto"/>
            </w:tcBorders>
          </w:tcPr>
          <w:p w:rsidR="00336070" w:rsidRPr="00C82B05" w:rsidRDefault="00336070" w:rsidP="00B37B50">
            <w:pPr>
              <w:keepNext/>
            </w:pPr>
            <w:r w:rsidRPr="00C82B05">
              <w:rPr>
                <w:sz w:val="22"/>
                <w:szCs w:val="22"/>
              </w:rPr>
              <w:t>5</w:t>
            </w:r>
          </w:p>
        </w:tc>
        <w:tc>
          <w:tcPr>
            <w:tcW w:w="3943" w:type="dxa"/>
            <w:tcBorders>
              <w:left w:val="single" w:sz="4" w:space="0" w:color="auto"/>
              <w:right w:val="single" w:sz="4" w:space="0" w:color="auto"/>
            </w:tcBorders>
          </w:tcPr>
          <w:p w:rsidR="00336070" w:rsidRPr="00C82B05" w:rsidRDefault="00336070" w:rsidP="00B37B50">
            <w:pPr>
              <w:keepNext/>
              <w:rPr>
                <w:b/>
              </w:rPr>
            </w:pPr>
            <w:r w:rsidRPr="00C82B05">
              <w:rPr>
                <w:b/>
                <w:sz w:val="22"/>
                <w:szCs w:val="22"/>
              </w:rPr>
              <w:t>Малоценный инвентарь:</w:t>
            </w:r>
          </w:p>
        </w:tc>
        <w:tc>
          <w:tcPr>
            <w:tcW w:w="3381" w:type="dxa"/>
            <w:tcBorders>
              <w:left w:val="single" w:sz="4" w:space="0" w:color="auto"/>
              <w:right w:val="single" w:sz="4" w:space="0" w:color="auto"/>
            </w:tcBorders>
          </w:tcPr>
          <w:p w:rsidR="00336070" w:rsidRPr="00C82B05" w:rsidRDefault="00336070" w:rsidP="00B37B50">
            <w:pPr>
              <w:keepNext/>
            </w:pP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p>
        </w:tc>
      </w:tr>
      <w:tr w:rsidR="00336070" w:rsidRPr="00C82B05" w:rsidTr="00B37B50">
        <w:tc>
          <w:tcPr>
            <w:tcW w:w="814" w:type="dxa"/>
            <w:tcBorders>
              <w:left w:val="single" w:sz="4" w:space="0" w:color="auto"/>
              <w:right w:val="single" w:sz="4" w:space="0" w:color="auto"/>
            </w:tcBorders>
          </w:tcPr>
          <w:p w:rsidR="00336070" w:rsidRPr="00C82B05" w:rsidRDefault="00336070" w:rsidP="00B37B50">
            <w:pPr>
              <w:keepNext/>
            </w:pPr>
          </w:p>
        </w:tc>
        <w:tc>
          <w:tcPr>
            <w:tcW w:w="3943" w:type="dxa"/>
            <w:tcBorders>
              <w:left w:val="single" w:sz="4" w:space="0" w:color="auto"/>
              <w:right w:val="single" w:sz="4" w:space="0" w:color="auto"/>
            </w:tcBorders>
          </w:tcPr>
          <w:p w:rsidR="00336070" w:rsidRPr="00C82B05" w:rsidRDefault="00336070" w:rsidP="00B37B50">
            <w:pPr>
              <w:keepNext/>
            </w:pPr>
            <w:r w:rsidRPr="00C82B05">
              <w:rPr>
                <w:sz w:val="22"/>
                <w:szCs w:val="22"/>
              </w:rPr>
              <w:t>Урны, корзины в служебных помещениях</w:t>
            </w:r>
          </w:p>
        </w:tc>
        <w:tc>
          <w:tcPr>
            <w:tcW w:w="3381" w:type="dxa"/>
            <w:tcBorders>
              <w:left w:val="single" w:sz="4" w:space="0" w:color="auto"/>
              <w:right w:val="single" w:sz="4" w:space="0" w:color="auto"/>
            </w:tcBorders>
          </w:tcPr>
          <w:p w:rsidR="00336070" w:rsidRPr="00C82B05" w:rsidRDefault="00336070" w:rsidP="00B37B50">
            <w:pPr>
              <w:keepNext/>
            </w:pPr>
            <w:r w:rsidRPr="00C82B05">
              <w:rPr>
                <w:sz w:val="22"/>
                <w:szCs w:val="22"/>
              </w:rPr>
              <w:t>Опорожнение, смена полиэтиленовых пакетов</w:t>
            </w:r>
          </w:p>
        </w:tc>
        <w:tc>
          <w:tcPr>
            <w:tcW w:w="2227" w:type="dxa"/>
            <w:tcBorders>
              <w:top w:val="single" w:sz="4" w:space="0" w:color="auto"/>
              <w:left w:val="single" w:sz="4" w:space="0" w:color="auto"/>
              <w:bottom w:val="single" w:sz="4" w:space="0" w:color="auto"/>
              <w:right w:val="single" w:sz="4" w:space="0" w:color="auto"/>
            </w:tcBorders>
          </w:tcPr>
          <w:p w:rsidR="00336070" w:rsidRPr="00C82B05" w:rsidRDefault="00336070" w:rsidP="00B37B50">
            <w:pPr>
              <w:keepNext/>
            </w:pPr>
            <w:r w:rsidRPr="00C82B05">
              <w:rPr>
                <w:sz w:val="22"/>
                <w:szCs w:val="22"/>
              </w:rPr>
              <w:t>Ежедневно</w:t>
            </w:r>
          </w:p>
        </w:tc>
      </w:tr>
    </w:tbl>
    <w:p w:rsidR="0033167A" w:rsidRPr="0033167A" w:rsidRDefault="00F702ED" w:rsidP="00F702ED">
      <w:pPr>
        <w:keepNext/>
        <w:shd w:val="clear" w:color="auto" w:fill="FFFFFF"/>
        <w:tabs>
          <w:tab w:val="left" w:pos="851"/>
        </w:tabs>
        <w:autoSpaceDE w:val="0"/>
        <w:autoSpaceDN w:val="0"/>
        <w:adjustRightInd w:val="0"/>
        <w:contextualSpacing/>
        <w:jc w:val="both"/>
        <w:rPr>
          <w:rFonts w:eastAsia="Calibri"/>
          <w:color w:val="000000"/>
          <w:sz w:val="22"/>
          <w:szCs w:val="22"/>
          <w:u w:val="single"/>
          <w:lang w:eastAsia="en-US"/>
        </w:rPr>
      </w:pPr>
      <w:r w:rsidRPr="00DE6584">
        <w:rPr>
          <w:b/>
          <w:sz w:val="28"/>
          <w:szCs w:val="28"/>
        </w:rPr>
        <w:t xml:space="preserve">                </w:t>
      </w:r>
    </w:p>
    <w:p w:rsidR="001C6094" w:rsidRDefault="00B12485" w:rsidP="00F702ED">
      <w:pPr>
        <w:keepNext/>
        <w:numPr>
          <w:ilvl w:val="0"/>
          <w:numId w:val="30"/>
        </w:numPr>
        <w:shd w:val="clear" w:color="auto" w:fill="FFFFFF"/>
        <w:tabs>
          <w:tab w:val="left" w:pos="851"/>
        </w:tabs>
        <w:autoSpaceDE w:val="0"/>
        <w:autoSpaceDN w:val="0"/>
        <w:adjustRightInd w:val="0"/>
        <w:ind w:left="0" w:firstLine="567"/>
        <w:contextualSpacing/>
        <w:jc w:val="both"/>
        <w:rPr>
          <w:rFonts w:eastAsia="Calibri"/>
          <w:color w:val="000000"/>
          <w:sz w:val="22"/>
          <w:szCs w:val="22"/>
          <w:u w:val="single"/>
          <w:lang w:eastAsia="en-US"/>
        </w:rPr>
      </w:pPr>
      <w:r w:rsidRPr="008F2834">
        <w:rPr>
          <w:b/>
          <w:sz w:val="22"/>
          <w:szCs w:val="22"/>
          <w:u w:val="single"/>
        </w:rPr>
        <w:t>Объем услуг</w:t>
      </w:r>
      <w:r w:rsidRPr="008F2834">
        <w:rPr>
          <w:rFonts w:eastAsia="Calibri"/>
          <w:color w:val="000000"/>
          <w:sz w:val="22"/>
          <w:szCs w:val="22"/>
          <w:u w:val="single"/>
          <w:lang w:eastAsia="en-US"/>
        </w:rPr>
        <w:t xml:space="preserve">:  </w:t>
      </w:r>
    </w:p>
    <w:p w:rsidR="00F702ED" w:rsidRDefault="00F702ED" w:rsidP="00F702ED">
      <w:pPr>
        <w:keepNext/>
        <w:shd w:val="clear" w:color="auto" w:fill="FFFFFF"/>
        <w:tabs>
          <w:tab w:val="left" w:pos="851"/>
        </w:tabs>
        <w:autoSpaceDE w:val="0"/>
        <w:autoSpaceDN w:val="0"/>
        <w:adjustRightInd w:val="0"/>
        <w:ind w:left="567"/>
        <w:contextualSpacing/>
        <w:jc w:val="both"/>
        <w:rPr>
          <w:rFonts w:eastAsia="Calibri"/>
          <w:color w:val="000000"/>
          <w:sz w:val="22"/>
          <w:szCs w:val="22"/>
          <w:u w:val="single"/>
          <w:lang w:eastAsia="en-US"/>
        </w:rPr>
      </w:pPr>
    </w:p>
    <w:p w:rsidR="00F702ED" w:rsidRPr="00B71887" w:rsidRDefault="00F702ED" w:rsidP="00F702ED">
      <w:pPr>
        <w:tabs>
          <w:tab w:val="left" w:pos="3525"/>
        </w:tabs>
        <w:rPr>
          <w:rFonts w:eastAsia="Calibri"/>
          <w:color w:val="000000"/>
          <w:sz w:val="22"/>
          <w:szCs w:val="22"/>
          <w:lang w:eastAsia="en-US"/>
        </w:rPr>
      </w:pPr>
      <w:r w:rsidRPr="00B71887">
        <w:rPr>
          <w:rFonts w:eastAsia="Calibri"/>
          <w:color w:val="000000"/>
          <w:sz w:val="22"/>
          <w:szCs w:val="22"/>
          <w:lang w:eastAsia="en-US"/>
        </w:rPr>
        <w:t>Единица измерения – квадратный метр (м</w:t>
      </w:r>
      <w:r w:rsidRPr="00B71887">
        <w:rPr>
          <w:rFonts w:eastAsia="Calibri"/>
          <w:color w:val="000000"/>
          <w:sz w:val="22"/>
          <w:szCs w:val="22"/>
          <w:vertAlign w:val="superscript"/>
          <w:lang w:eastAsia="en-US"/>
        </w:rPr>
        <w:t>2</w:t>
      </w:r>
      <w:r w:rsidRPr="00B71887">
        <w:rPr>
          <w:rFonts w:eastAsia="Calibri"/>
          <w:color w:val="000000"/>
          <w:sz w:val="22"/>
          <w:szCs w:val="22"/>
          <w:lang w:eastAsia="en-US"/>
        </w:rPr>
        <w:t>).</w:t>
      </w:r>
    </w:p>
    <w:p w:rsidR="00F702ED" w:rsidRDefault="00F702ED" w:rsidP="00F702ED">
      <w:pPr>
        <w:autoSpaceDE w:val="0"/>
        <w:autoSpaceDN w:val="0"/>
        <w:adjustRightInd w:val="0"/>
        <w:jc w:val="both"/>
        <w:rPr>
          <w:sz w:val="22"/>
          <w:szCs w:val="22"/>
          <w:lang w:eastAsia="en-US"/>
        </w:rPr>
      </w:pPr>
      <w:r w:rsidRPr="00B71887">
        <w:rPr>
          <w:sz w:val="22"/>
          <w:szCs w:val="22"/>
          <w:lang w:eastAsia="en-US"/>
        </w:rPr>
        <w:t xml:space="preserve">Услуги оказываются </w:t>
      </w:r>
      <w:r>
        <w:rPr>
          <w:sz w:val="22"/>
          <w:szCs w:val="22"/>
          <w:lang w:eastAsia="en-US"/>
        </w:rPr>
        <w:t xml:space="preserve">на общей площади помещений </w:t>
      </w:r>
      <w:r w:rsidRPr="007D18C7">
        <w:rPr>
          <w:sz w:val="22"/>
          <w:szCs w:val="22"/>
          <w:lang w:eastAsia="en-US"/>
        </w:rPr>
        <w:t xml:space="preserve"> </w:t>
      </w:r>
      <w:r>
        <w:rPr>
          <w:sz w:val="22"/>
          <w:szCs w:val="22"/>
          <w:lang w:eastAsia="en-US"/>
        </w:rPr>
        <w:t xml:space="preserve">в </w:t>
      </w:r>
      <w:r w:rsidR="00565CF9">
        <w:rPr>
          <w:sz w:val="22"/>
          <w:szCs w:val="22"/>
          <w:lang w:eastAsia="en-US"/>
        </w:rPr>
        <w:t xml:space="preserve">общем </w:t>
      </w:r>
      <w:r>
        <w:rPr>
          <w:sz w:val="22"/>
          <w:szCs w:val="22"/>
          <w:lang w:eastAsia="en-US"/>
        </w:rPr>
        <w:t xml:space="preserve">объеме </w:t>
      </w:r>
      <w:r w:rsidR="00565CF9">
        <w:rPr>
          <w:sz w:val="22"/>
          <w:szCs w:val="22"/>
          <w:lang w:eastAsia="en-US"/>
        </w:rPr>
        <w:t xml:space="preserve">по Контракту </w:t>
      </w:r>
      <w:r w:rsidR="00951DD8">
        <w:rPr>
          <w:sz w:val="22"/>
          <w:szCs w:val="22"/>
          <w:lang w:eastAsia="en-US"/>
        </w:rPr>
        <w:t xml:space="preserve">4524,00 </w:t>
      </w:r>
      <w:r w:rsidRPr="007D18C7">
        <w:rPr>
          <w:sz w:val="22"/>
          <w:szCs w:val="22"/>
          <w:lang w:eastAsia="en-US"/>
        </w:rPr>
        <w:t xml:space="preserve"> м</w:t>
      </w:r>
      <w:r w:rsidRPr="007D18C7">
        <w:rPr>
          <w:sz w:val="22"/>
          <w:szCs w:val="22"/>
          <w:vertAlign w:val="superscript"/>
          <w:lang w:eastAsia="en-US"/>
        </w:rPr>
        <w:t>2</w:t>
      </w:r>
      <w:r>
        <w:rPr>
          <w:sz w:val="22"/>
          <w:szCs w:val="22"/>
          <w:lang w:eastAsia="en-US"/>
        </w:rPr>
        <w:t xml:space="preserve">, согласно таблицы 1 настоящего </w:t>
      </w:r>
      <w:r w:rsidR="00565CF9">
        <w:rPr>
          <w:sz w:val="22"/>
          <w:szCs w:val="22"/>
          <w:lang w:eastAsia="en-US"/>
        </w:rPr>
        <w:t>Технического задания</w:t>
      </w:r>
      <w:r>
        <w:rPr>
          <w:sz w:val="22"/>
          <w:szCs w:val="22"/>
          <w:lang w:eastAsia="en-US"/>
        </w:rPr>
        <w:t>.</w:t>
      </w:r>
    </w:p>
    <w:p w:rsidR="001C6094" w:rsidRDefault="001C6094" w:rsidP="00F702ED">
      <w:pPr>
        <w:keepNext/>
        <w:autoSpaceDE w:val="0"/>
        <w:autoSpaceDN w:val="0"/>
        <w:adjustRightInd w:val="0"/>
        <w:jc w:val="both"/>
        <w:rPr>
          <w:sz w:val="22"/>
          <w:szCs w:val="22"/>
          <w:lang w:eastAsia="en-US"/>
        </w:rPr>
      </w:pPr>
    </w:p>
    <w:p w:rsidR="001A55FA" w:rsidRPr="001A55FA" w:rsidRDefault="00A17D81" w:rsidP="00951DD8">
      <w:pPr>
        <w:keepNext/>
        <w:numPr>
          <w:ilvl w:val="0"/>
          <w:numId w:val="30"/>
        </w:numPr>
        <w:shd w:val="clear" w:color="auto" w:fill="FFFFFF"/>
        <w:tabs>
          <w:tab w:val="left" w:pos="851"/>
        </w:tabs>
        <w:autoSpaceDE w:val="0"/>
        <w:autoSpaceDN w:val="0"/>
        <w:adjustRightInd w:val="0"/>
        <w:ind w:left="0" w:firstLine="567"/>
        <w:contextualSpacing/>
        <w:jc w:val="both"/>
        <w:rPr>
          <w:b/>
          <w:sz w:val="22"/>
          <w:szCs w:val="22"/>
          <w:u w:val="single"/>
        </w:rPr>
      </w:pPr>
      <w:r>
        <w:rPr>
          <w:b/>
          <w:sz w:val="22"/>
          <w:szCs w:val="22"/>
          <w:u w:val="single"/>
        </w:rPr>
        <w:t>Х</w:t>
      </w:r>
      <w:r w:rsidR="001A55FA" w:rsidRPr="001A55FA">
        <w:rPr>
          <w:b/>
          <w:sz w:val="22"/>
          <w:szCs w:val="22"/>
          <w:u w:val="single"/>
        </w:rPr>
        <w:t>арактеристики услуг:</w:t>
      </w:r>
    </w:p>
    <w:p w:rsidR="001A55FA" w:rsidRPr="001A55FA" w:rsidRDefault="001E747E" w:rsidP="00F702ED">
      <w:pPr>
        <w:keepNext/>
        <w:autoSpaceDE w:val="0"/>
        <w:autoSpaceDN w:val="0"/>
        <w:adjustRightInd w:val="0"/>
        <w:jc w:val="both"/>
        <w:rPr>
          <w:sz w:val="22"/>
          <w:szCs w:val="22"/>
        </w:rPr>
      </w:pPr>
      <w:r>
        <w:rPr>
          <w:sz w:val="22"/>
          <w:szCs w:val="22"/>
        </w:rPr>
        <w:t>3</w:t>
      </w:r>
      <w:r w:rsidR="001A55FA" w:rsidRPr="001A55FA">
        <w:rPr>
          <w:sz w:val="22"/>
          <w:szCs w:val="22"/>
        </w:rPr>
        <w:t>.</w:t>
      </w:r>
      <w:r w:rsidR="008D4142">
        <w:rPr>
          <w:sz w:val="22"/>
          <w:szCs w:val="22"/>
        </w:rPr>
        <w:t>1</w:t>
      </w:r>
      <w:r w:rsidR="001A55FA" w:rsidRPr="001A55FA">
        <w:rPr>
          <w:sz w:val="22"/>
          <w:szCs w:val="22"/>
        </w:rPr>
        <w:t>.1. Наличие профессионального ухода за поверхностями – нет.</w:t>
      </w:r>
    </w:p>
    <w:p w:rsidR="001A55FA" w:rsidRPr="001A55FA" w:rsidRDefault="001E747E" w:rsidP="00F702ED">
      <w:pPr>
        <w:keepNext/>
        <w:autoSpaceDE w:val="0"/>
        <w:autoSpaceDN w:val="0"/>
        <w:adjustRightInd w:val="0"/>
        <w:jc w:val="both"/>
        <w:rPr>
          <w:sz w:val="22"/>
          <w:szCs w:val="22"/>
        </w:rPr>
      </w:pPr>
      <w:r>
        <w:rPr>
          <w:sz w:val="22"/>
          <w:szCs w:val="22"/>
        </w:rPr>
        <w:t>3</w:t>
      </w:r>
      <w:r w:rsidR="001A55FA" w:rsidRPr="001A55FA">
        <w:rPr>
          <w:sz w:val="22"/>
          <w:szCs w:val="22"/>
        </w:rPr>
        <w:t>.</w:t>
      </w:r>
      <w:r w:rsidR="008D4142">
        <w:rPr>
          <w:sz w:val="22"/>
          <w:szCs w:val="22"/>
        </w:rPr>
        <w:t>1</w:t>
      </w:r>
      <w:r w:rsidR="001A55FA" w:rsidRPr="001A55FA">
        <w:rPr>
          <w:sz w:val="22"/>
          <w:szCs w:val="22"/>
        </w:rPr>
        <w:t>.2. Способ уборки – ручная.</w:t>
      </w:r>
    </w:p>
    <w:p w:rsidR="001A55FA" w:rsidRPr="001A55FA" w:rsidRDefault="001E747E" w:rsidP="00F702ED">
      <w:pPr>
        <w:keepNext/>
        <w:autoSpaceDE w:val="0"/>
        <w:autoSpaceDN w:val="0"/>
        <w:adjustRightInd w:val="0"/>
        <w:jc w:val="both"/>
        <w:rPr>
          <w:sz w:val="22"/>
          <w:szCs w:val="22"/>
        </w:rPr>
      </w:pPr>
      <w:r>
        <w:rPr>
          <w:sz w:val="22"/>
          <w:szCs w:val="22"/>
        </w:rPr>
        <w:t>3</w:t>
      </w:r>
      <w:r w:rsidR="001A55FA" w:rsidRPr="001A55FA">
        <w:rPr>
          <w:sz w:val="22"/>
          <w:szCs w:val="22"/>
        </w:rPr>
        <w:t>.</w:t>
      </w:r>
      <w:r w:rsidR="008D4142">
        <w:rPr>
          <w:sz w:val="22"/>
          <w:szCs w:val="22"/>
        </w:rPr>
        <w:t>1</w:t>
      </w:r>
      <w:r w:rsidR="001A55FA" w:rsidRPr="001A55FA">
        <w:rPr>
          <w:sz w:val="22"/>
          <w:szCs w:val="22"/>
        </w:rPr>
        <w:t>.3. Тип объекта – помещение.</w:t>
      </w:r>
    </w:p>
    <w:p w:rsidR="001A55FA" w:rsidRDefault="001E747E" w:rsidP="00F702ED">
      <w:pPr>
        <w:keepNext/>
        <w:autoSpaceDE w:val="0"/>
        <w:autoSpaceDN w:val="0"/>
        <w:adjustRightInd w:val="0"/>
        <w:jc w:val="both"/>
        <w:rPr>
          <w:sz w:val="22"/>
          <w:szCs w:val="22"/>
        </w:rPr>
      </w:pPr>
      <w:r>
        <w:rPr>
          <w:sz w:val="22"/>
          <w:szCs w:val="22"/>
        </w:rPr>
        <w:t>3</w:t>
      </w:r>
      <w:r w:rsidR="001A55FA" w:rsidRPr="001A55FA">
        <w:rPr>
          <w:sz w:val="22"/>
          <w:szCs w:val="22"/>
        </w:rPr>
        <w:t>.</w:t>
      </w:r>
      <w:r w:rsidR="008D4142">
        <w:rPr>
          <w:sz w:val="22"/>
          <w:szCs w:val="22"/>
        </w:rPr>
        <w:t>1</w:t>
      </w:r>
      <w:r w:rsidR="001A55FA" w:rsidRPr="001A55FA">
        <w:rPr>
          <w:sz w:val="22"/>
          <w:szCs w:val="22"/>
        </w:rPr>
        <w:t>.4. Тип уборки помещения –</w:t>
      </w:r>
      <w:r w:rsidR="0007375E">
        <w:rPr>
          <w:sz w:val="22"/>
          <w:szCs w:val="22"/>
        </w:rPr>
        <w:t xml:space="preserve"> ежедневная основная/</w:t>
      </w:r>
      <w:r w:rsidR="001A55FA" w:rsidRPr="001A55FA">
        <w:rPr>
          <w:sz w:val="22"/>
          <w:szCs w:val="22"/>
        </w:rPr>
        <w:t xml:space="preserve"> </w:t>
      </w:r>
      <w:r w:rsidR="003C6083">
        <w:rPr>
          <w:sz w:val="22"/>
          <w:szCs w:val="22"/>
        </w:rPr>
        <w:t xml:space="preserve">ежедневная </w:t>
      </w:r>
      <w:r w:rsidR="001A55FA" w:rsidRPr="001A55FA">
        <w:rPr>
          <w:sz w:val="22"/>
          <w:szCs w:val="22"/>
        </w:rPr>
        <w:t>поддерживающая</w:t>
      </w:r>
    </w:p>
    <w:p w:rsidR="000714AA" w:rsidRDefault="000714AA" w:rsidP="00F702ED">
      <w:pPr>
        <w:keepNext/>
        <w:autoSpaceDE w:val="0"/>
        <w:autoSpaceDN w:val="0"/>
        <w:adjustRightInd w:val="0"/>
        <w:jc w:val="both"/>
        <w:rPr>
          <w:sz w:val="22"/>
          <w:szCs w:val="22"/>
        </w:rPr>
      </w:pPr>
    </w:p>
    <w:p w:rsidR="00B12485" w:rsidRPr="008F2834" w:rsidRDefault="00B12485" w:rsidP="00951DD8">
      <w:pPr>
        <w:keepNext/>
        <w:numPr>
          <w:ilvl w:val="0"/>
          <w:numId w:val="30"/>
        </w:numPr>
        <w:shd w:val="clear" w:color="auto" w:fill="FFFFFF"/>
        <w:tabs>
          <w:tab w:val="left" w:pos="851"/>
        </w:tabs>
        <w:autoSpaceDE w:val="0"/>
        <w:autoSpaceDN w:val="0"/>
        <w:adjustRightInd w:val="0"/>
        <w:ind w:left="0" w:firstLine="567"/>
        <w:contextualSpacing/>
        <w:jc w:val="both"/>
        <w:rPr>
          <w:sz w:val="22"/>
          <w:szCs w:val="22"/>
          <w:lang w:val="x-none" w:eastAsia="x-none"/>
        </w:rPr>
      </w:pPr>
      <w:r w:rsidRPr="008F2834">
        <w:rPr>
          <w:b/>
          <w:sz w:val="22"/>
          <w:szCs w:val="22"/>
          <w:u w:val="single"/>
          <w:lang w:val="x-none" w:eastAsia="x-none"/>
        </w:rPr>
        <w:t>Условия оказания услуг:</w:t>
      </w:r>
    </w:p>
    <w:p w:rsidR="00B12485" w:rsidRPr="008F2834" w:rsidRDefault="00B12485" w:rsidP="00F702ED">
      <w:pPr>
        <w:keepNext/>
        <w:tabs>
          <w:tab w:val="left" w:pos="979"/>
        </w:tabs>
        <w:contextualSpacing/>
        <w:jc w:val="both"/>
        <w:rPr>
          <w:sz w:val="22"/>
          <w:szCs w:val="22"/>
          <w:lang w:val="x-none" w:eastAsia="x-none"/>
        </w:rPr>
      </w:pPr>
    </w:p>
    <w:p w:rsidR="00B12485" w:rsidRPr="008F2834" w:rsidRDefault="00B12485" w:rsidP="00F702ED">
      <w:pPr>
        <w:keepNext/>
        <w:tabs>
          <w:tab w:val="left" w:pos="979"/>
        </w:tabs>
        <w:ind w:firstLine="567"/>
        <w:jc w:val="both"/>
        <w:rPr>
          <w:sz w:val="22"/>
          <w:szCs w:val="22"/>
        </w:rPr>
      </w:pPr>
      <w:r w:rsidRPr="008F2834">
        <w:rPr>
          <w:sz w:val="22"/>
          <w:szCs w:val="22"/>
        </w:rPr>
        <w:t>Заказчик организовывает проведение вводного инструктажа по охране труда и пожарной безопасности работников Исполнителя.</w:t>
      </w:r>
    </w:p>
    <w:p w:rsidR="00B12485" w:rsidRPr="008F2834" w:rsidRDefault="00B12485" w:rsidP="00F702ED">
      <w:pPr>
        <w:keepNext/>
        <w:tabs>
          <w:tab w:val="left" w:pos="979"/>
        </w:tabs>
        <w:ind w:firstLine="567"/>
        <w:jc w:val="both"/>
        <w:rPr>
          <w:sz w:val="22"/>
          <w:szCs w:val="22"/>
        </w:rPr>
      </w:pPr>
      <w:r w:rsidRPr="008F2834">
        <w:rPr>
          <w:sz w:val="22"/>
          <w:szCs w:val="22"/>
        </w:rPr>
        <w:t>Исполнитель обеспечивает безопасность труда работников и соблюдение ими требований охраны труда и пожарной безопасности, установленные законами и другими нормативными правовыми актами.</w:t>
      </w:r>
    </w:p>
    <w:p w:rsidR="00B12485" w:rsidRPr="008F2834" w:rsidRDefault="00B12485" w:rsidP="00F702ED">
      <w:pPr>
        <w:keepNext/>
        <w:tabs>
          <w:tab w:val="left" w:pos="851"/>
        </w:tabs>
        <w:ind w:firstLine="567"/>
        <w:contextualSpacing/>
        <w:jc w:val="both"/>
        <w:rPr>
          <w:rFonts w:eastAsia="Calibri"/>
          <w:sz w:val="22"/>
          <w:szCs w:val="22"/>
        </w:rPr>
      </w:pPr>
      <w:r w:rsidRPr="008F2834">
        <w:rPr>
          <w:rFonts w:eastAsia="Calibri"/>
          <w:sz w:val="22"/>
          <w:szCs w:val="22"/>
        </w:rPr>
        <w:t>Исполнитель несет ответственность за соблюдением своими работниками требований охраны труда и пожарной безопасности при выполнении порученных им работ (услуг).</w:t>
      </w:r>
    </w:p>
    <w:p w:rsidR="00B12485" w:rsidRPr="008F2834" w:rsidRDefault="00B12485" w:rsidP="00F702ED">
      <w:pPr>
        <w:keepNext/>
        <w:tabs>
          <w:tab w:val="left" w:pos="979"/>
        </w:tabs>
        <w:ind w:firstLine="567"/>
        <w:jc w:val="both"/>
        <w:rPr>
          <w:sz w:val="22"/>
          <w:szCs w:val="22"/>
        </w:rPr>
      </w:pPr>
      <w:r w:rsidRPr="008F2834">
        <w:rPr>
          <w:sz w:val="22"/>
          <w:szCs w:val="22"/>
        </w:rPr>
        <w:t>При оказании услуг недопустимо использовать средства, которые могут привести к разрушению/или порче имущества Заказчика. При оказании услуг применяются чистящие и моющие средства, которые не имеют резкого запаха и не вызывают аллергию, а также являются безопасными для жизни и здоровья людей. Использовать чистящие, моющие и дезинфицирующие средства с не истекшим сроком годности.</w:t>
      </w:r>
    </w:p>
    <w:p w:rsidR="00285D9F" w:rsidRPr="00285D9F" w:rsidRDefault="00285D9F" w:rsidP="00F702ED">
      <w:pPr>
        <w:keepNext/>
      </w:pPr>
    </w:p>
    <w:p w:rsidR="00285D9F" w:rsidRPr="00285D9F" w:rsidRDefault="00285D9F" w:rsidP="00F702ED">
      <w:pPr>
        <w:keepNext/>
      </w:pPr>
    </w:p>
    <w:tbl>
      <w:tblPr>
        <w:tblpPr w:leftFromText="180" w:rightFromText="180" w:vertAnchor="text" w:horzAnchor="margin" w:tblpXSpec="center" w:tblpY="171"/>
        <w:tblW w:w="8895" w:type="dxa"/>
        <w:tblLook w:val="04A0" w:firstRow="1" w:lastRow="0" w:firstColumn="1" w:lastColumn="0" w:noHBand="0" w:noVBand="1"/>
      </w:tblPr>
      <w:tblGrid>
        <w:gridCol w:w="4447"/>
        <w:gridCol w:w="4448"/>
      </w:tblGrid>
      <w:tr w:rsidR="008F2834" w:rsidRPr="00844FEF" w:rsidTr="008F2834">
        <w:trPr>
          <w:trHeight w:val="404"/>
        </w:trPr>
        <w:tc>
          <w:tcPr>
            <w:tcW w:w="4447" w:type="dxa"/>
            <w:shd w:val="clear" w:color="auto" w:fill="auto"/>
          </w:tcPr>
          <w:p w:rsidR="008F2834" w:rsidRPr="00844FEF" w:rsidRDefault="008F2834" w:rsidP="00F702ED">
            <w:pPr>
              <w:keepNext/>
              <w:autoSpaceDE w:val="0"/>
              <w:autoSpaceDN w:val="0"/>
              <w:adjustRightInd w:val="0"/>
            </w:pPr>
            <w:r w:rsidRPr="00844FEF">
              <w:t>ЗАКАЗЧИК</w:t>
            </w:r>
          </w:p>
          <w:p w:rsidR="008F2834" w:rsidRPr="008A35D3" w:rsidRDefault="008F2834" w:rsidP="00F702ED">
            <w:pPr>
              <w:pStyle w:val="210"/>
              <w:keepNext/>
              <w:widowControl/>
              <w:rPr>
                <w:rStyle w:val="40"/>
                <w:rFonts w:eastAsia="Arial Unicode MS" w:cs="Times New Roman"/>
              </w:rPr>
            </w:pPr>
            <w:r w:rsidRPr="008A35D3">
              <w:rPr>
                <w:rFonts w:cs="Times New Roman"/>
                <w:szCs w:val="24"/>
              </w:rPr>
              <w:t>Сибирское таможенное управление</w:t>
            </w:r>
          </w:p>
          <w:p w:rsidR="008F2834" w:rsidRDefault="008F2834" w:rsidP="00F702ED">
            <w:pPr>
              <w:pStyle w:val="210"/>
              <w:keepNext/>
              <w:widowControl/>
              <w:rPr>
                <w:rStyle w:val="40"/>
                <w:rFonts w:eastAsia="Arial Unicode MS" w:cs="Times New Roman"/>
              </w:rPr>
            </w:pPr>
          </w:p>
          <w:p w:rsidR="008F2834" w:rsidRPr="00844FEF" w:rsidRDefault="008F2834" w:rsidP="00F702ED">
            <w:pPr>
              <w:keepNext/>
              <w:autoSpaceDE w:val="0"/>
              <w:autoSpaceDN w:val="0"/>
              <w:adjustRightInd w:val="0"/>
            </w:pPr>
            <w:r>
              <w:rPr>
                <w:rStyle w:val="40"/>
                <w:rFonts w:eastAsia="Arial Unicode MS"/>
              </w:rPr>
              <w:t xml:space="preserve">_____________________  </w:t>
            </w:r>
          </w:p>
          <w:p w:rsidR="008F2834" w:rsidRPr="00844FEF" w:rsidRDefault="008F2834" w:rsidP="00F702ED">
            <w:pPr>
              <w:keepNext/>
              <w:autoSpaceDE w:val="0"/>
              <w:autoSpaceDN w:val="0"/>
              <w:adjustRightInd w:val="0"/>
            </w:pPr>
          </w:p>
        </w:tc>
        <w:tc>
          <w:tcPr>
            <w:tcW w:w="4448" w:type="dxa"/>
            <w:shd w:val="clear" w:color="auto" w:fill="auto"/>
          </w:tcPr>
          <w:p w:rsidR="008F2834" w:rsidRPr="00844FEF" w:rsidRDefault="008F2834" w:rsidP="00F702ED">
            <w:pPr>
              <w:keepNext/>
              <w:autoSpaceDE w:val="0"/>
              <w:autoSpaceDN w:val="0"/>
              <w:adjustRightInd w:val="0"/>
            </w:pPr>
            <w:r w:rsidRPr="00844FEF">
              <w:t>ИСПОЛНИТЕЛЬ</w:t>
            </w:r>
          </w:p>
          <w:p w:rsidR="008F2834" w:rsidRPr="00844FEF" w:rsidRDefault="008F2834" w:rsidP="00F702ED">
            <w:pPr>
              <w:keepNext/>
              <w:autoSpaceDE w:val="0"/>
              <w:autoSpaceDN w:val="0"/>
              <w:adjustRightInd w:val="0"/>
            </w:pPr>
          </w:p>
          <w:p w:rsidR="008F2834" w:rsidRPr="00844FEF" w:rsidRDefault="008F2834" w:rsidP="00F702ED">
            <w:pPr>
              <w:keepNext/>
              <w:autoSpaceDE w:val="0"/>
              <w:autoSpaceDN w:val="0"/>
              <w:adjustRightInd w:val="0"/>
            </w:pPr>
          </w:p>
          <w:p w:rsidR="008F2834" w:rsidRPr="00844FEF" w:rsidRDefault="008F2834" w:rsidP="00F702ED">
            <w:pPr>
              <w:keepNext/>
              <w:autoSpaceDE w:val="0"/>
              <w:autoSpaceDN w:val="0"/>
              <w:adjustRightInd w:val="0"/>
            </w:pPr>
            <w:r w:rsidRPr="00844FEF">
              <w:t>_________________________</w:t>
            </w:r>
          </w:p>
        </w:tc>
      </w:tr>
    </w:tbl>
    <w:p w:rsidR="008F2834" w:rsidRPr="00F11CF2" w:rsidRDefault="008F2834" w:rsidP="00F702ED">
      <w:pPr>
        <w:keepNext/>
        <w:ind w:firstLine="7088"/>
        <w:jc w:val="right"/>
      </w:pPr>
      <w:r w:rsidRPr="00F11CF2">
        <w:t xml:space="preserve">Приложение № </w:t>
      </w:r>
      <w:r>
        <w:t>3</w:t>
      </w:r>
    </w:p>
    <w:p w:rsidR="008F2834" w:rsidRPr="00F11CF2" w:rsidRDefault="008F2834" w:rsidP="00F702ED">
      <w:pPr>
        <w:keepNext/>
        <w:jc w:val="right"/>
      </w:pPr>
      <w:r w:rsidRPr="00F11CF2">
        <w:t xml:space="preserve">к </w:t>
      </w:r>
      <w:r>
        <w:t>государственному к</w:t>
      </w:r>
      <w:r w:rsidRPr="00F11CF2">
        <w:t>онтракт</w:t>
      </w:r>
      <w:r>
        <w:t>у</w:t>
      </w:r>
    </w:p>
    <w:p w:rsidR="008F2834" w:rsidRDefault="008F2834" w:rsidP="00F702ED">
      <w:pPr>
        <w:keepNext/>
        <w:ind w:left="7080"/>
        <w:jc w:val="right"/>
      </w:pPr>
      <w:r w:rsidRPr="00F11CF2">
        <w:t>№ _________</w:t>
      </w:r>
      <w:r>
        <w:t xml:space="preserve"> </w:t>
      </w:r>
      <w:r w:rsidRPr="00F11CF2">
        <w:t>от _______</w:t>
      </w:r>
    </w:p>
    <w:p w:rsidR="008F2834" w:rsidRDefault="008F2834" w:rsidP="00F702ED">
      <w:pPr>
        <w:keepNext/>
      </w:pPr>
    </w:p>
    <w:p w:rsidR="008F2834" w:rsidRPr="008F2834" w:rsidRDefault="008F2834" w:rsidP="00F702ED">
      <w:pPr>
        <w:keepNext/>
        <w:jc w:val="center"/>
        <w:rPr>
          <w:b/>
        </w:rPr>
      </w:pPr>
      <w:r w:rsidRPr="008F2834">
        <w:rPr>
          <w:b/>
        </w:rPr>
        <w:t>Расчет цены контракта</w:t>
      </w:r>
      <w:r w:rsidR="00E24B71">
        <w:rPr>
          <w:b/>
        </w:rPr>
        <w:t>*</w:t>
      </w:r>
    </w:p>
    <w:p w:rsidR="008F2834" w:rsidRPr="00F11CF2" w:rsidRDefault="008F2834" w:rsidP="00F702ED">
      <w:pPr>
        <w:keepNext/>
        <w:ind w:left="7080"/>
        <w:jc w:val="right"/>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4113"/>
        <w:gridCol w:w="1559"/>
        <w:gridCol w:w="1560"/>
        <w:gridCol w:w="2126"/>
      </w:tblGrid>
      <w:tr w:rsidR="008F2834" w:rsidRPr="00F060C0" w:rsidTr="008F2834">
        <w:trPr>
          <w:trHeight w:val="805"/>
        </w:trPr>
        <w:tc>
          <w:tcPr>
            <w:tcW w:w="673" w:type="dxa"/>
            <w:shd w:val="clear" w:color="auto" w:fill="auto"/>
            <w:vAlign w:val="center"/>
          </w:tcPr>
          <w:p w:rsidR="008F2834" w:rsidRPr="00F060C0" w:rsidRDefault="008F2834" w:rsidP="00F702ED">
            <w:pPr>
              <w:keepNext/>
              <w:jc w:val="center"/>
            </w:pPr>
            <w:r w:rsidRPr="00F060C0">
              <w:t>№</w:t>
            </w:r>
          </w:p>
          <w:p w:rsidR="008F2834" w:rsidRPr="00F060C0" w:rsidRDefault="008F2834" w:rsidP="00F702ED">
            <w:pPr>
              <w:keepNext/>
              <w:jc w:val="center"/>
            </w:pPr>
            <w:r w:rsidRPr="00F060C0">
              <w:t>п/п</w:t>
            </w:r>
          </w:p>
        </w:tc>
        <w:tc>
          <w:tcPr>
            <w:tcW w:w="4113" w:type="dxa"/>
            <w:shd w:val="clear" w:color="auto" w:fill="auto"/>
            <w:vAlign w:val="center"/>
          </w:tcPr>
          <w:p w:rsidR="008F2834" w:rsidRPr="0089552B" w:rsidRDefault="008F2834" w:rsidP="00F702ED">
            <w:pPr>
              <w:keepNext/>
              <w:tabs>
                <w:tab w:val="left" w:pos="0"/>
              </w:tabs>
              <w:jc w:val="center"/>
              <w:rPr>
                <w:rFonts w:eastAsia="Calibri"/>
              </w:rPr>
            </w:pPr>
            <w:r w:rsidRPr="0089552B">
              <w:rPr>
                <w:rFonts w:eastAsia="Calibri"/>
                <w:lang w:eastAsia="ar-SA"/>
              </w:rPr>
              <w:t>Наименование услуг</w:t>
            </w:r>
          </w:p>
        </w:tc>
        <w:tc>
          <w:tcPr>
            <w:tcW w:w="1559" w:type="dxa"/>
            <w:shd w:val="clear" w:color="auto" w:fill="auto"/>
            <w:vAlign w:val="center"/>
          </w:tcPr>
          <w:p w:rsidR="008F2834" w:rsidRPr="00F060C0" w:rsidRDefault="00E24B71" w:rsidP="00F702ED">
            <w:pPr>
              <w:keepNext/>
              <w:jc w:val="center"/>
            </w:pPr>
            <w:r>
              <w:t xml:space="preserve">Общее количество </w:t>
            </w:r>
            <w:r w:rsidR="008F2834">
              <w:t>площади</w:t>
            </w:r>
            <w:r>
              <w:t xml:space="preserve"> помещений/</w:t>
            </w:r>
            <w:r w:rsidR="008F2834">
              <w:t>территории</w:t>
            </w:r>
            <w:r>
              <w:t xml:space="preserve"> </w:t>
            </w:r>
            <w:r w:rsidR="008F2834">
              <w:t>(м2)</w:t>
            </w:r>
          </w:p>
        </w:tc>
        <w:tc>
          <w:tcPr>
            <w:tcW w:w="1560" w:type="dxa"/>
            <w:shd w:val="clear" w:color="auto" w:fill="auto"/>
            <w:vAlign w:val="center"/>
          </w:tcPr>
          <w:p w:rsidR="008F2834" w:rsidRDefault="008F2834" w:rsidP="00F702ED">
            <w:pPr>
              <w:keepNext/>
              <w:jc w:val="center"/>
            </w:pPr>
            <w:r>
              <w:t>Цена за</w:t>
            </w:r>
            <w:r w:rsidR="005E1865">
              <w:t xml:space="preserve"> ед. </w:t>
            </w:r>
            <w:r>
              <w:t xml:space="preserve"> </w:t>
            </w:r>
          </w:p>
          <w:p w:rsidR="008F2834" w:rsidRDefault="008F2834" w:rsidP="00F702ED">
            <w:pPr>
              <w:keepNext/>
              <w:jc w:val="center"/>
            </w:pPr>
            <w:r>
              <w:t xml:space="preserve">(руб., с учетом </w:t>
            </w:r>
          </w:p>
          <w:p w:rsidR="008F2834" w:rsidRDefault="008F2834" w:rsidP="00F702ED">
            <w:pPr>
              <w:keepNext/>
              <w:jc w:val="center"/>
            </w:pPr>
            <w:r>
              <w:t xml:space="preserve">НДС (при </w:t>
            </w:r>
          </w:p>
          <w:p w:rsidR="008F2834" w:rsidRPr="00F060C0" w:rsidRDefault="008F2834" w:rsidP="00F702ED">
            <w:pPr>
              <w:keepNext/>
              <w:jc w:val="center"/>
            </w:pPr>
            <w:r>
              <w:t>наличии))</w:t>
            </w:r>
          </w:p>
        </w:tc>
        <w:tc>
          <w:tcPr>
            <w:tcW w:w="2126" w:type="dxa"/>
            <w:shd w:val="clear" w:color="auto" w:fill="auto"/>
            <w:vAlign w:val="center"/>
          </w:tcPr>
          <w:p w:rsidR="008F2834" w:rsidRPr="008F2834" w:rsidRDefault="008F2834" w:rsidP="00F702ED">
            <w:pPr>
              <w:keepNext/>
              <w:jc w:val="center"/>
              <w:rPr>
                <w:rFonts w:eastAsia="Calibri"/>
              </w:rPr>
            </w:pPr>
            <w:r w:rsidRPr="008F2834">
              <w:rPr>
                <w:rFonts w:eastAsia="Calibri"/>
              </w:rPr>
              <w:t>Стоимость услуг</w:t>
            </w:r>
          </w:p>
          <w:p w:rsidR="008F2834" w:rsidRPr="008F2834" w:rsidRDefault="008F2834" w:rsidP="00F702ED">
            <w:pPr>
              <w:keepNext/>
              <w:jc w:val="center"/>
              <w:rPr>
                <w:rFonts w:eastAsia="Calibri"/>
              </w:rPr>
            </w:pPr>
            <w:r w:rsidRPr="008F2834">
              <w:rPr>
                <w:rFonts w:eastAsia="Calibri"/>
              </w:rPr>
              <w:t>(руб., с учетом</w:t>
            </w:r>
          </w:p>
          <w:p w:rsidR="008F2834" w:rsidRPr="008F2834" w:rsidRDefault="008F2834" w:rsidP="00F702ED">
            <w:pPr>
              <w:keepNext/>
              <w:jc w:val="center"/>
              <w:rPr>
                <w:rFonts w:eastAsia="Calibri"/>
              </w:rPr>
            </w:pPr>
            <w:r w:rsidRPr="008F2834">
              <w:rPr>
                <w:rFonts w:eastAsia="Calibri"/>
              </w:rPr>
              <w:t>НДС (при</w:t>
            </w:r>
          </w:p>
          <w:p w:rsidR="008F2834" w:rsidRPr="00F060C0" w:rsidRDefault="008F2834" w:rsidP="00F702ED">
            <w:pPr>
              <w:keepNext/>
              <w:jc w:val="center"/>
            </w:pPr>
            <w:r w:rsidRPr="008F2834">
              <w:rPr>
                <w:rFonts w:eastAsia="Calibri"/>
              </w:rPr>
              <w:t>наличии))</w:t>
            </w:r>
          </w:p>
        </w:tc>
      </w:tr>
      <w:tr w:rsidR="00E24B71" w:rsidRPr="00F060C0" w:rsidTr="008F2834">
        <w:trPr>
          <w:trHeight w:val="1285"/>
        </w:trPr>
        <w:tc>
          <w:tcPr>
            <w:tcW w:w="673" w:type="dxa"/>
            <w:tcBorders>
              <w:right w:val="single" w:sz="4" w:space="0" w:color="auto"/>
            </w:tcBorders>
            <w:shd w:val="clear" w:color="auto" w:fill="auto"/>
            <w:vAlign w:val="center"/>
          </w:tcPr>
          <w:p w:rsidR="00E24B71" w:rsidRPr="0089552B" w:rsidRDefault="003C6083" w:rsidP="00F702ED">
            <w:pPr>
              <w:keepNext/>
              <w:contextualSpacing/>
              <w:jc w:val="center"/>
              <w:rPr>
                <w:rFonts w:eastAsia="Calibri"/>
                <w:sz w:val="22"/>
                <w:szCs w:val="22"/>
              </w:rPr>
            </w:pPr>
            <w:r>
              <w:rPr>
                <w:rFonts w:eastAsia="Calibri"/>
                <w:sz w:val="22"/>
                <w:szCs w:val="22"/>
              </w:rPr>
              <w:t>1</w:t>
            </w:r>
            <w:r w:rsidR="00E24B71" w:rsidRPr="0089552B">
              <w:rPr>
                <w:rFonts w:eastAsia="Calibri"/>
                <w:sz w:val="22"/>
                <w:szCs w:val="22"/>
              </w:rPr>
              <w:t>.</w:t>
            </w:r>
          </w:p>
        </w:tc>
        <w:tc>
          <w:tcPr>
            <w:tcW w:w="4113" w:type="dxa"/>
            <w:tcBorders>
              <w:top w:val="single" w:sz="4" w:space="0" w:color="auto"/>
              <w:left w:val="single" w:sz="4" w:space="0" w:color="auto"/>
            </w:tcBorders>
            <w:shd w:val="clear" w:color="auto" w:fill="auto"/>
            <w:vAlign w:val="center"/>
          </w:tcPr>
          <w:p w:rsidR="00E24B71" w:rsidRPr="00990C0D" w:rsidRDefault="008D4142" w:rsidP="005D48C0">
            <w:pPr>
              <w:keepNext/>
              <w:rPr>
                <w:lang w:val="en-US"/>
              </w:rPr>
            </w:pPr>
            <w:r w:rsidRPr="006C6300">
              <w:t xml:space="preserve">Услуги по уборке служебных помещений в здании, расположенном по адресу: </w:t>
            </w:r>
            <w:r w:rsidRPr="008F389D">
              <w:t>г. Новосибирск, ул. Выставочная, 15/</w:t>
            </w:r>
            <w:r w:rsidR="005D48C0">
              <w:t>4</w:t>
            </w:r>
            <w:r>
              <w:t xml:space="preserve">. </w:t>
            </w:r>
            <w:r w:rsidRPr="00DD3DFC">
              <w:t>с 01.</w:t>
            </w:r>
            <w:r w:rsidR="00951DD8">
              <w:t>11</w:t>
            </w:r>
            <w:r w:rsidRPr="00DD3DFC">
              <w:t>.202</w:t>
            </w:r>
            <w:r w:rsidR="00951DD8">
              <w:t xml:space="preserve">6 </w:t>
            </w:r>
            <w:r w:rsidRPr="00DD3DFC">
              <w:t>по 3</w:t>
            </w:r>
            <w:r w:rsidR="00951DD8">
              <w:t>0</w:t>
            </w:r>
            <w:r w:rsidRPr="00DD3DFC">
              <w:t>.</w:t>
            </w:r>
            <w:r>
              <w:t>1</w:t>
            </w:r>
            <w:r w:rsidR="00951DD8">
              <w:t>1</w:t>
            </w:r>
            <w:r w:rsidRPr="00DD3DFC">
              <w:t>.202</w:t>
            </w:r>
            <w:r w:rsidR="00990C0D">
              <w:rPr>
                <w:lang w:val="en-US"/>
              </w:rPr>
              <w:t>6</w:t>
            </w:r>
          </w:p>
        </w:tc>
        <w:tc>
          <w:tcPr>
            <w:tcW w:w="1559" w:type="dxa"/>
            <w:shd w:val="clear" w:color="auto" w:fill="FFFFFF"/>
            <w:vAlign w:val="center"/>
          </w:tcPr>
          <w:p w:rsidR="00E24B71" w:rsidRPr="00E24B71" w:rsidRDefault="00951DD8" w:rsidP="008D4142">
            <w:pPr>
              <w:keepNext/>
              <w:jc w:val="center"/>
            </w:pPr>
            <w:r>
              <w:t>4524,00</w:t>
            </w:r>
          </w:p>
        </w:tc>
        <w:tc>
          <w:tcPr>
            <w:tcW w:w="1560" w:type="dxa"/>
            <w:shd w:val="clear" w:color="auto" w:fill="FFFFFF"/>
            <w:vAlign w:val="center"/>
          </w:tcPr>
          <w:p w:rsidR="00E24B71" w:rsidRDefault="00E24B71" w:rsidP="00F702ED">
            <w:pPr>
              <w:keepNext/>
              <w:contextualSpacing/>
              <w:jc w:val="center"/>
              <w:rPr>
                <w:rFonts w:eastAsia="Calibri"/>
                <w:sz w:val="22"/>
                <w:szCs w:val="22"/>
              </w:rPr>
            </w:pPr>
          </w:p>
        </w:tc>
        <w:tc>
          <w:tcPr>
            <w:tcW w:w="2126" w:type="dxa"/>
            <w:shd w:val="clear" w:color="auto" w:fill="auto"/>
            <w:vAlign w:val="center"/>
          </w:tcPr>
          <w:p w:rsidR="00E24B71" w:rsidRDefault="00E24B71" w:rsidP="00F702ED">
            <w:pPr>
              <w:keepNext/>
              <w:contextualSpacing/>
              <w:jc w:val="center"/>
              <w:rPr>
                <w:rFonts w:eastAsia="Calibri"/>
                <w:sz w:val="22"/>
                <w:szCs w:val="22"/>
              </w:rPr>
            </w:pPr>
          </w:p>
        </w:tc>
      </w:tr>
      <w:tr w:rsidR="00E24B71" w:rsidRPr="00F060C0" w:rsidTr="00E24B71">
        <w:trPr>
          <w:trHeight w:val="304"/>
        </w:trPr>
        <w:tc>
          <w:tcPr>
            <w:tcW w:w="4786" w:type="dxa"/>
            <w:gridSpan w:val="2"/>
            <w:shd w:val="clear" w:color="auto" w:fill="auto"/>
            <w:vAlign w:val="center"/>
          </w:tcPr>
          <w:p w:rsidR="00E24B71" w:rsidRPr="00F060C0" w:rsidRDefault="00E24B71" w:rsidP="00F702ED">
            <w:pPr>
              <w:keepNext/>
            </w:pPr>
            <w:r>
              <w:t>Итого</w:t>
            </w:r>
          </w:p>
        </w:tc>
        <w:tc>
          <w:tcPr>
            <w:tcW w:w="1559" w:type="dxa"/>
            <w:shd w:val="clear" w:color="auto" w:fill="auto"/>
            <w:vAlign w:val="center"/>
          </w:tcPr>
          <w:p w:rsidR="00E24B71" w:rsidRPr="00BE263E" w:rsidRDefault="00951DD8" w:rsidP="00F702ED">
            <w:pPr>
              <w:keepNext/>
              <w:jc w:val="center"/>
            </w:pPr>
            <w:r>
              <w:t>4524,00</w:t>
            </w:r>
          </w:p>
        </w:tc>
        <w:tc>
          <w:tcPr>
            <w:tcW w:w="1560" w:type="dxa"/>
            <w:shd w:val="clear" w:color="auto" w:fill="auto"/>
            <w:vAlign w:val="center"/>
          </w:tcPr>
          <w:p w:rsidR="00E24B71" w:rsidRPr="00F060C0" w:rsidRDefault="00E24B71" w:rsidP="00F702ED">
            <w:pPr>
              <w:keepNext/>
            </w:pPr>
          </w:p>
        </w:tc>
        <w:tc>
          <w:tcPr>
            <w:tcW w:w="2126" w:type="dxa"/>
            <w:shd w:val="clear" w:color="auto" w:fill="auto"/>
            <w:vAlign w:val="center"/>
          </w:tcPr>
          <w:p w:rsidR="00E24B71" w:rsidRPr="00F060C0" w:rsidRDefault="00E24B71" w:rsidP="00F702ED">
            <w:pPr>
              <w:keepNext/>
            </w:pPr>
          </w:p>
        </w:tc>
      </w:tr>
    </w:tbl>
    <w:p w:rsidR="008F2834" w:rsidRDefault="008F2834" w:rsidP="00F702ED">
      <w:pPr>
        <w:keepNext/>
      </w:pPr>
    </w:p>
    <w:p w:rsidR="00E24B71" w:rsidRDefault="00E24B71" w:rsidP="00F702ED">
      <w:pPr>
        <w:keepNext/>
      </w:pPr>
      <w:r>
        <w:t xml:space="preserve">* - Заполняется по результатам электронной процедуры </w:t>
      </w:r>
    </w:p>
    <w:p w:rsidR="008F2834" w:rsidRDefault="00E24B71" w:rsidP="00F702ED">
      <w:pPr>
        <w:keepNext/>
        <w:jc w:val="both"/>
      </w:pPr>
      <w:r>
        <w:t>Цена государственного контракта составляет ______(_____) рублей ___ копеек, в том числе НДС (при наличии) ____(_____) рублей ___ копеек (указывается ставка (в процентах), сумма цифрами и прописью, либо освобождение Исполнителя от уплаты НДС).</w:t>
      </w:r>
    </w:p>
    <w:p w:rsidR="008F2834" w:rsidRDefault="008F2834" w:rsidP="00F702ED">
      <w:pPr>
        <w:keepNext/>
      </w:pPr>
    </w:p>
    <w:tbl>
      <w:tblPr>
        <w:tblpPr w:leftFromText="180" w:rightFromText="180" w:vertAnchor="text" w:horzAnchor="margin" w:tblpXSpec="center" w:tblpY="171"/>
        <w:tblW w:w="8895" w:type="dxa"/>
        <w:tblLook w:val="04A0" w:firstRow="1" w:lastRow="0" w:firstColumn="1" w:lastColumn="0" w:noHBand="0" w:noVBand="1"/>
      </w:tblPr>
      <w:tblGrid>
        <w:gridCol w:w="4447"/>
        <w:gridCol w:w="4448"/>
      </w:tblGrid>
      <w:tr w:rsidR="00E24B71" w:rsidRPr="00844FEF" w:rsidTr="007F12BE">
        <w:trPr>
          <w:trHeight w:val="404"/>
        </w:trPr>
        <w:tc>
          <w:tcPr>
            <w:tcW w:w="4447" w:type="dxa"/>
            <w:shd w:val="clear" w:color="auto" w:fill="auto"/>
          </w:tcPr>
          <w:p w:rsidR="00E24B71" w:rsidRPr="00844FEF" w:rsidRDefault="00E24B71" w:rsidP="00F702ED">
            <w:pPr>
              <w:keepNext/>
              <w:autoSpaceDE w:val="0"/>
              <w:autoSpaceDN w:val="0"/>
              <w:adjustRightInd w:val="0"/>
            </w:pPr>
            <w:r w:rsidRPr="00844FEF">
              <w:t>ЗАКАЗЧИК</w:t>
            </w:r>
          </w:p>
          <w:p w:rsidR="00E24B71" w:rsidRPr="008A35D3" w:rsidRDefault="00E24B71" w:rsidP="00F702ED">
            <w:pPr>
              <w:pStyle w:val="210"/>
              <w:keepNext/>
              <w:widowControl/>
              <w:rPr>
                <w:rStyle w:val="40"/>
                <w:rFonts w:eastAsia="Arial Unicode MS" w:cs="Times New Roman"/>
              </w:rPr>
            </w:pPr>
            <w:r w:rsidRPr="008A35D3">
              <w:rPr>
                <w:rFonts w:cs="Times New Roman"/>
                <w:szCs w:val="24"/>
              </w:rPr>
              <w:t>Сибирское таможенное управление</w:t>
            </w:r>
          </w:p>
          <w:p w:rsidR="00E24B71" w:rsidRDefault="00E24B71" w:rsidP="00F702ED">
            <w:pPr>
              <w:pStyle w:val="210"/>
              <w:keepNext/>
              <w:widowControl/>
              <w:rPr>
                <w:rStyle w:val="40"/>
                <w:rFonts w:eastAsia="Arial Unicode MS" w:cs="Times New Roman"/>
              </w:rPr>
            </w:pPr>
          </w:p>
          <w:p w:rsidR="00E24B71" w:rsidRPr="00844FEF" w:rsidRDefault="00E24B71" w:rsidP="00F702ED">
            <w:pPr>
              <w:keepNext/>
              <w:autoSpaceDE w:val="0"/>
              <w:autoSpaceDN w:val="0"/>
              <w:adjustRightInd w:val="0"/>
            </w:pPr>
            <w:r>
              <w:rPr>
                <w:rStyle w:val="40"/>
                <w:rFonts w:eastAsia="Arial Unicode MS"/>
              </w:rPr>
              <w:t xml:space="preserve">_____________________  </w:t>
            </w:r>
          </w:p>
          <w:p w:rsidR="00E24B71" w:rsidRPr="00844FEF" w:rsidRDefault="00E24B71" w:rsidP="00F702ED">
            <w:pPr>
              <w:keepNext/>
              <w:autoSpaceDE w:val="0"/>
              <w:autoSpaceDN w:val="0"/>
              <w:adjustRightInd w:val="0"/>
            </w:pPr>
          </w:p>
        </w:tc>
        <w:tc>
          <w:tcPr>
            <w:tcW w:w="4448" w:type="dxa"/>
            <w:shd w:val="clear" w:color="auto" w:fill="auto"/>
          </w:tcPr>
          <w:p w:rsidR="00E24B71" w:rsidRPr="00844FEF" w:rsidRDefault="00E24B71" w:rsidP="00F702ED">
            <w:pPr>
              <w:keepNext/>
              <w:autoSpaceDE w:val="0"/>
              <w:autoSpaceDN w:val="0"/>
              <w:adjustRightInd w:val="0"/>
            </w:pPr>
            <w:r w:rsidRPr="00844FEF">
              <w:t>ИСПОЛНИТЕЛЬ</w:t>
            </w:r>
          </w:p>
          <w:p w:rsidR="00E24B71" w:rsidRPr="00844FEF" w:rsidRDefault="00E24B71" w:rsidP="00F702ED">
            <w:pPr>
              <w:keepNext/>
              <w:autoSpaceDE w:val="0"/>
              <w:autoSpaceDN w:val="0"/>
              <w:adjustRightInd w:val="0"/>
            </w:pPr>
          </w:p>
          <w:p w:rsidR="00E24B71" w:rsidRPr="00844FEF" w:rsidRDefault="00E24B71" w:rsidP="00F702ED">
            <w:pPr>
              <w:keepNext/>
              <w:autoSpaceDE w:val="0"/>
              <w:autoSpaceDN w:val="0"/>
              <w:adjustRightInd w:val="0"/>
            </w:pPr>
          </w:p>
          <w:p w:rsidR="00E24B71" w:rsidRPr="00844FEF" w:rsidRDefault="00E24B71" w:rsidP="00F702ED">
            <w:pPr>
              <w:keepNext/>
              <w:autoSpaceDE w:val="0"/>
              <w:autoSpaceDN w:val="0"/>
              <w:adjustRightInd w:val="0"/>
            </w:pPr>
            <w:r w:rsidRPr="00844FEF">
              <w:t>_________________________</w:t>
            </w:r>
          </w:p>
        </w:tc>
      </w:tr>
    </w:tbl>
    <w:p w:rsidR="008F2834" w:rsidRDefault="008F2834" w:rsidP="00F702ED">
      <w:pPr>
        <w:keepNext/>
      </w:pPr>
    </w:p>
    <w:p w:rsidR="008F2834" w:rsidRDefault="008F2834" w:rsidP="00F702ED">
      <w:pPr>
        <w:keepNext/>
      </w:pPr>
    </w:p>
    <w:p w:rsidR="008F2834" w:rsidRDefault="008F2834" w:rsidP="00F702ED">
      <w:pPr>
        <w:keepNext/>
      </w:pPr>
    </w:p>
    <w:p w:rsidR="008F2834" w:rsidRDefault="008F2834" w:rsidP="00F702ED">
      <w:pPr>
        <w:keepNext/>
      </w:pPr>
    </w:p>
    <w:p w:rsidR="008F2834" w:rsidRDefault="008F2834" w:rsidP="00F702ED">
      <w:pPr>
        <w:keepNext/>
      </w:pPr>
    </w:p>
    <w:p w:rsidR="008F2834" w:rsidRPr="00285D9F" w:rsidRDefault="008F2834" w:rsidP="00F702ED">
      <w:pPr>
        <w:keepNext/>
      </w:pPr>
    </w:p>
    <w:sectPr w:rsidR="008F2834" w:rsidRPr="00285D9F" w:rsidSect="001B2D07">
      <w:footerReference w:type="even" r:id="rId14"/>
      <w:footerReference w:type="default" r:id="rId15"/>
      <w:pgSz w:w="11906" w:h="16838"/>
      <w:pgMar w:top="1134" w:right="851" w:bottom="1134" w:left="1134" w:header="709"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4C1" w:rsidRDefault="00D314C1">
      <w:r>
        <w:separator/>
      </w:r>
    </w:p>
  </w:endnote>
  <w:endnote w:type="continuationSeparator" w:id="0">
    <w:p w:rsidR="00D314C1" w:rsidRDefault="00D3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485" w:rsidRDefault="00B12485" w:rsidP="00090724">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B12485" w:rsidRDefault="00B12485" w:rsidP="00D640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485" w:rsidRDefault="00B12485" w:rsidP="00D64020">
    <w:pPr>
      <w:pStyle w:val="ac"/>
      <w:ind w:right="360"/>
    </w:pPr>
  </w:p>
  <w:p w:rsidR="00B12485" w:rsidRDefault="00B12485" w:rsidP="00D64020">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4C1" w:rsidRDefault="00D314C1">
      <w:r>
        <w:separator/>
      </w:r>
    </w:p>
  </w:footnote>
  <w:footnote w:type="continuationSeparator" w:id="0">
    <w:p w:rsidR="00D314C1" w:rsidRDefault="00D314C1">
      <w:r>
        <w:continuationSeparator/>
      </w:r>
    </w:p>
  </w:footnote>
  <w:footnote w:id="1">
    <w:p w:rsidR="00B12485" w:rsidRPr="0038730D" w:rsidRDefault="00B12485" w:rsidP="0038730D">
      <w:pPr>
        <w:pStyle w:val="af6"/>
        <w:ind w:firstLine="0"/>
      </w:pPr>
      <w:r>
        <w:rPr>
          <w:rStyle w:val="af5"/>
        </w:rPr>
        <w:footnoteRef/>
      </w:r>
      <w:r>
        <w:t xml:space="preserve"> В случае если Участник закупки не является плательщиком НДС, указать основание освобождения от</w:t>
      </w:r>
      <w:r>
        <w:rPr>
          <w:lang w:val="ru-RU"/>
        </w:rPr>
        <w:t xml:space="preserve"> </w:t>
      </w:r>
      <w:r>
        <w:t>уплаты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6542"/>
    <w:multiLevelType w:val="hybridMultilevel"/>
    <w:tmpl w:val="BA62C180"/>
    <w:lvl w:ilvl="0" w:tplc="29ECC6C2">
      <w:start w:val="1"/>
      <w:numFmt w:val="decimal"/>
      <w:lvlText w:val="1.%1."/>
      <w:lvlJc w:val="left"/>
      <w:pPr>
        <w:ind w:left="720" w:hanging="360"/>
      </w:pPr>
      <w:rPr>
        <w:rFonts w:ascii="Times New Roman" w:hAnsi="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B407A"/>
    <w:multiLevelType w:val="hybridMultilevel"/>
    <w:tmpl w:val="962EC92A"/>
    <w:lvl w:ilvl="0" w:tplc="92A4368A">
      <w:start w:val="1"/>
      <w:numFmt w:val="decimal"/>
      <w:lvlText w:val="4.1.%1."/>
      <w:lvlJc w:val="left"/>
      <w:pPr>
        <w:tabs>
          <w:tab w:val="num" w:pos="720"/>
        </w:tabs>
        <w:ind w:left="0" w:firstLine="720"/>
      </w:pPr>
      <w:rPr>
        <w:rFonts w:ascii="Times New Roman"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6E3FE2"/>
    <w:multiLevelType w:val="hybridMultilevel"/>
    <w:tmpl w:val="4E0A5E4E"/>
    <w:lvl w:ilvl="0" w:tplc="2738FAF0">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F84745E"/>
    <w:multiLevelType w:val="hybridMultilevel"/>
    <w:tmpl w:val="1A801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0E51EA"/>
    <w:multiLevelType w:val="multilevel"/>
    <w:tmpl w:val="CAB05FB6"/>
    <w:lvl w:ilvl="0">
      <w:start w:val="1"/>
      <w:numFmt w:val="bullet"/>
      <w:lvlText w:val=""/>
      <w:lvlJc w:val="left"/>
      <w:pPr>
        <w:tabs>
          <w:tab w:val="num" w:pos="720"/>
        </w:tabs>
        <w:ind w:left="0" w:firstLine="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31D360E"/>
    <w:multiLevelType w:val="hybridMultilevel"/>
    <w:tmpl w:val="CAB05FB6"/>
    <w:lvl w:ilvl="0" w:tplc="387E989A">
      <w:start w:val="1"/>
      <w:numFmt w:val="bullet"/>
      <w:lvlText w:val=""/>
      <w:lvlJc w:val="left"/>
      <w:pPr>
        <w:tabs>
          <w:tab w:val="num" w:pos="720"/>
        </w:tabs>
        <w:ind w:left="0" w:firstLine="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AF19C0"/>
    <w:multiLevelType w:val="multilevel"/>
    <w:tmpl w:val="B5029FDC"/>
    <w:lvl w:ilvl="0">
      <w:start w:val="1"/>
      <w:numFmt w:val="decimal"/>
      <w:lvlText w:val="1.%1."/>
      <w:lvlJc w:val="left"/>
      <w:pPr>
        <w:ind w:left="360" w:hanging="360"/>
      </w:pPr>
      <w:rPr>
        <w:rFonts w:ascii="Times New Roman" w:hAnsi="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204142"/>
    <w:multiLevelType w:val="multilevel"/>
    <w:tmpl w:val="B5029FDC"/>
    <w:lvl w:ilvl="0">
      <w:start w:val="1"/>
      <w:numFmt w:val="decimal"/>
      <w:lvlText w:val="1.%1."/>
      <w:lvlJc w:val="left"/>
      <w:pPr>
        <w:ind w:left="360" w:hanging="360"/>
      </w:pPr>
      <w:rPr>
        <w:rFonts w:ascii="Times New Roman" w:hAnsi="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BD076D"/>
    <w:multiLevelType w:val="hybridMultilevel"/>
    <w:tmpl w:val="464E84E0"/>
    <w:lvl w:ilvl="0" w:tplc="ABB23D7C">
      <w:start w:val="16"/>
      <w:numFmt w:val="decimal"/>
      <w:lvlText w:val="%1)"/>
      <w:lvlJc w:val="left"/>
      <w:pPr>
        <w:tabs>
          <w:tab w:val="num" w:pos="1080"/>
        </w:tabs>
        <w:ind w:left="1080" w:hanging="360"/>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2D106DBD"/>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304173CD"/>
    <w:multiLevelType w:val="hybridMultilevel"/>
    <w:tmpl w:val="BF0A595A"/>
    <w:lvl w:ilvl="0" w:tplc="FCE0E624">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2D1497"/>
    <w:multiLevelType w:val="hybridMultilevel"/>
    <w:tmpl w:val="0D362BE2"/>
    <w:lvl w:ilvl="0" w:tplc="C2420BE0">
      <w:start w:val="8"/>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5D455A4"/>
    <w:multiLevelType w:val="hybridMultilevel"/>
    <w:tmpl w:val="A3B4C622"/>
    <w:lvl w:ilvl="0" w:tplc="FCE0E624">
      <w:start w:val="6"/>
      <w:numFmt w:val="bullet"/>
      <w:lvlText w:val=""/>
      <w:lvlJc w:val="left"/>
      <w:pPr>
        <w:tabs>
          <w:tab w:val="num" w:pos="1065"/>
        </w:tabs>
        <w:ind w:left="1065" w:hanging="705"/>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D04E2F"/>
    <w:multiLevelType w:val="hybridMultilevel"/>
    <w:tmpl w:val="9564AE10"/>
    <w:lvl w:ilvl="0" w:tplc="EBD626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D232802"/>
    <w:multiLevelType w:val="hybridMultilevel"/>
    <w:tmpl w:val="2DC2F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815046"/>
    <w:multiLevelType w:val="hybridMultilevel"/>
    <w:tmpl w:val="9CE2FD26"/>
    <w:lvl w:ilvl="0" w:tplc="FE9898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E5B5A35"/>
    <w:multiLevelType w:val="hybridMultilevel"/>
    <w:tmpl w:val="407E718C"/>
    <w:lvl w:ilvl="0" w:tplc="29ECC6C2">
      <w:start w:val="1"/>
      <w:numFmt w:val="decimal"/>
      <w:lvlText w:val="1.%1."/>
      <w:lvlJc w:val="left"/>
      <w:pPr>
        <w:ind w:left="502" w:hanging="360"/>
      </w:pPr>
      <w:rPr>
        <w:rFonts w:ascii="Times New Roman" w:hAnsi="Times New Roman" w:hint="default"/>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F32231E"/>
    <w:multiLevelType w:val="multilevel"/>
    <w:tmpl w:val="2CDC5DE8"/>
    <w:lvl w:ilvl="0">
      <w:start w:val="6"/>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0716923"/>
    <w:multiLevelType w:val="hybridMultilevel"/>
    <w:tmpl w:val="4E14B31C"/>
    <w:lvl w:ilvl="0" w:tplc="FFFFFFFF">
      <w:start w:val="1"/>
      <w:numFmt w:val="bullet"/>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5C2C49"/>
    <w:multiLevelType w:val="multilevel"/>
    <w:tmpl w:val="2CF86C4C"/>
    <w:lvl w:ilvl="0">
      <w:start w:val="1"/>
      <w:numFmt w:val="decimal"/>
      <w:lvlText w:val="%1."/>
      <w:lvlJc w:val="left"/>
      <w:pPr>
        <w:ind w:left="720" w:hanging="360"/>
      </w:p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0" w15:restartNumberingAfterBreak="0">
    <w:nsid w:val="44453F12"/>
    <w:multiLevelType w:val="hybridMultilevel"/>
    <w:tmpl w:val="407E718C"/>
    <w:lvl w:ilvl="0" w:tplc="29ECC6C2">
      <w:start w:val="1"/>
      <w:numFmt w:val="decimal"/>
      <w:lvlText w:val="1.%1."/>
      <w:lvlJc w:val="left"/>
      <w:pPr>
        <w:ind w:left="502" w:hanging="360"/>
      </w:pPr>
      <w:rPr>
        <w:rFonts w:ascii="Times New Roman" w:hAnsi="Times New Roman" w:hint="default"/>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44719E7"/>
    <w:multiLevelType w:val="multilevel"/>
    <w:tmpl w:val="2CDC5DE8"/>
    <w:lvl w:ilvl="0">
      <w:start w:val="6"/>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B542648"/>
    <w:multiLevelType w:val="multilevel"/>
    <w:tmpl w:val="FCB4243E"/>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3" w15:restartNumberingAfterBreak="0">
    <w:nsid w:val="4C191B5E"/>
    <w:multiLevelType w:val="hybridMultilevel"/>
    <w:tmpl w:val="51A69E14"/>
    <w:lvl w:ilvl="0" w:tplc="FFFFFFFF">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F64A04"/>
    <w:multiLevelType w:val="multilevel"/>
    <w:tmpl w:val="FCB4243E"/>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5" w15:restartNumberingAfterBreak="0">
    <w:nsid w:val="546625DF"/>
    <w:multiLevelType w:val="multilevel"/>
    <w:tmpl w:val="78467362"/>
    <w:lvl w:ilvl="0">
      <w:start w:val="1"/>
      <w:numFmt w:val="upperRoman"/>
      <w:lvlText w:val="%1."/>
      <w:lvlJc w:val="left"/>
      <w:pPr>
        <w:ind w:left="1080" w:hanging="720"/>
      </w:pPr>
      <w:rPr>
        <w:rFonts w:hint="default"/>
      </w:rPr>
    </w:lvl>
    <w:lvl w:ilvl="1">
      <w:start w:val="1"/>
      <w:numFmt w:val="decimal"/>
      <w:lvlText w:val="7.%2."/>
      <w:lvlJc w:val="left"/>
      <w:pPr>
        <w:ind w:left="1515" w:hanging="975"/>
      </w:pPr>
      <w:rPr>
        <w:rFonts w:hint="default"/>
        <w:sz w:val="24"/>
        <w:szCs w:val="24"/>
      </w:rPr>
    </w:lvl>
    <w:lvl w:ilvl="2">
      <w:start w:val="1"/>
      <w:numFmt w:val="decimal"/>
      <w:isLgl/>
      <w:lvlText w:val="%1.%2.%3."/>
      <w:lvlJc w:val="left"/>
      <w:pPr>
        <w:ind w:left="1695" w:hanging="975"/>
      </w:pPr>
      <w:rPr>
        <w:rFonts w:hint="default"/>
      </w:rPr>
    </w:lvl>
    <w:lvl w:ilvl="3">
      <w:start w:val="1"/>
      <w:numFmt w:val="decimal"/>
      <w:isLgl/>
      <w:lvlText w:val="%1.%2.%3.%4."/>
      <w:lvlJc w:val="left"/>
      <w:pPr>
        <w:ind w:left="187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6" w15:restartNumberingAfterBreak="0">
    <w:nsid w:val="589338EA"/>
    <w:multiLevelType w:val="hybridMultilevel"/>
    <w:tmpl w:val="5DA26C82"/>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27" w15:restartNumberingAfterBreak="0">
    <w:nsid w:val="5ACC19EA"/>
    <w:multiLevelType w:val="hybridMultilevel"/>
    <w:tmpl w:val="04F44F46"/>
    <w:lvl w:ilvl="0" w:tplc="9D8A53A0">
      <w:start w:val="1"/>
      <w:numFmt w:val="decimal"/>
      <w:lvlText w:val="%1."/>
      <w:lvlJc w:val="left"/>
      <w:pPr>
        <w:ind w:left="928" w:hanging="360"/>
      </w:pPr>
      <w:rPr>
        <w:rFonts w:ascii="Times New Roman" w:hAnsi="Times New Roman" w:hint="default"/>
        <w:b/>
        <w:i w:val="0"/>
        <w:position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664DB"/>
    <w:multiLevelType w:val="hybridMultilevel"/>
    <w:tmpl w:val="CA8A92E2"/>
    <w:lvl w:ilvl="0" w:tplc="BBDA4AB6">
      <w:start w:val="1"/>
      <w:numFmt w:val="decimal"/>
      <w:lvlText w:val="2.5.%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0502565"/>
    <w:multiLevelType w:val="hybridMultilevel"/>
    <w:tmpl w:val="19EE0558"/>
    <w:lvl w:ilvl="0" w:tplc="29ECC6C2">
      <w:start w:val="1"/>
      <w:numFmt w:val="decimal"/>
      <w:lvlText w:val="1.%1."/>
      <w:lvlJc w:val="left"/>
      <w:pPr>
        <w:tabs>
          <w:tab w:val="num" w:pos="1004"/>
        </w:tabs>
        <w:ind w:left="720" w:firstLine="0"/>
      </w:pPr>
      <w:rPr>
        <w:rFonts w:ascii="Times New Roman" w:hAnsi="Times New Roman" w:hint="default"/>
        <w:sz w:val="24"/>
        <w:szCs w:val="24"/>
      </w:rPr>
    </w:lvl>
    <w:lvl w:ilvl="1" w:tplc="FBC07D52">
      <w:start w:val="1"/>
      <w:numFmt w:val="decimal"/>
      <w:lvlText w:val="2.%2."/>
      <w:lvlJc w:val="left"/>
      <w:pPr>
        <w:tabs>
          <w:tab w:val="num" w:pos="720"/>
        </w:tabs>
        <w:ind w:left="0" w:firstLine="720"/>
      </w:pPr>
      <w:rPr>
        <w:rFonts w:ascii="Times New Roman" w:hAnsi="Times New Roman" w:hint="default"/>
        <w:sz w:val="24"/>
        <w:szCs w:val="24"/>
      </w:rPr>
    </w:lvl>
    <w:lvl w:ilvl="2" w:tplc="98E069AA">
      <w:start w:val="1"/>
      <w:numFmt w:val="decimal"/>
      <w:lvlText w:val="3.%3."/>
      <w:lvlJc w:val="left"/>
      <w:pPr>
        <w:tabs>
          <w:tab w:val="num" w:pos="720"/>
        </w:tabs>
        <w:ind w:left="0" w:firstLine="720"/>
      </w:pPr>
      <w:rPr>
        <w:rFonts w:ascii="Times New Roman" w:hAnsi="Times New Roman" w:hint="default"/>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06C5CF6"/>
    <w:multiLevelType w:val="hybridMultilevel"/>
    <w:tmpl w:val="DC2AEDA4"/>
    <w:lvl w:ilvl="0" w:tplc="29ECC6C2">
      <w:start w:val="1"/>
      <w:numFmt w:val="decimal"/>
      <w:lvlText w:val="1.%1."/>
      <w:lvlJc w:val="left"/>
      <w:pPr>
        <w:ind w:left="502" w:hanging="360"/>
      </w:pPr>
      <w:rPr>
        <w:rFonts w:ascii="Times New Roman" w:hAnsi="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F7656A"/>
    <w:multiLevelType w:val="multilevel"/>
    <w:tmpl w:val="6490461C"/>
    <w:lvl w:ilvl="0">
      <w:start w:val="1"/>
      <w:numFmt w:val="decimal"/>
      <w:lvlText w:val="%1."/>
      <w:lvlJc w:val="left"/>
      <w:pPr>
        <w:ind w:left="360" w:hanging="360"/>
      </w:pPr>
      <w:rPr>
        <w:rFonts w:hint="default"/>
      </w:rPr>
    </w:lvl>
    <w:lvl w:ilvl="1">
      <w:start w:val="1"/>
      <w:numFmt w:val="decimal"/>
      <w:lvlText w:val="%1.%2."/>
      <w:lvlJc w:val="left"/>
      <w:pPr>
        <w:ind w:left="6387" w:hanging="432"/>
      </w:pPr>
      <w:rPr>
        <w:rFonts w:hint="default"/>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F00F90"/>
    <w:multiLevelType w:val="multilevel"/>
    <w:tmpl w:val="81EA7DA2"/>
    <w:lvl w:ilvl="0">
      <w:start w:val="2"/>
      <w:numFmt w:val="decimal"/>
      <w:lvlText w:val="%1."/>
      <w:lvlJc w:val="left"/>
      <w:pPr>
        <w:ind w:left="360" w:hanging="360"/>
      </w:pPr>
      <w:rPr>
        <w:rFonts w:hint="default"/>
      </w:rPr>
    </w:lvl>
    <w:lvl w:ilvl="1">
      <w:start w:val="1"/>
      <w:numFmt w:val="decimal"/>
      <w:lvlText w:val="%1.%2."/>
      <w:lvlJc w:val="left"/>
      <w:pPr>
        <w:ind w:left="503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D564D95"/>
    <w:multiLevelType w:val="hybridMultilevel"/>
    <w:tmpl w:val="0242FBF2"/>
    <w:lvl w:ilvl="0" w:tplc="8F9CCDD2">
      <w:start w:val="1"/>
      <w:numFmt w:val="decimal"/>
      <w:lvlText w:val="1.%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4" w15:restartNumberingAfterBreak="0">
    <w:nsid w:val="6EB727A5"/>
    <w:multiLevelType w:val="multilevel"/>
    <w:tmpl w:val="6FC2FC88"/>
    <w:lvl w:ilvl="0">
      <w:start w:val="1"/>
      <w:numFmt w:val="upperRoman"/>
      <w:lvlText w:val="%1."/>
      <w:lvlJc w:val="left"/>
      <w:pPr>
        <w:ind w:left="4265" w:hanging="720"/>
      </w:pPr>
      <w:rPr>
        <w:rFonts w:hint="default"/>
      </w:rPr>
    </w:lvl>
    <w:lvl w:ilvl="1">
      <w:start w:val="1"/>
      <w:numFmt w:val="decimal"/>
      <w:isLgl/>
      <w:lvlText w:val="%1.%2."/>
      <w:lvlJc w:val="left"/>
      <w:pPr>
        <w:ind w:left="1117" w:hanging="975"/>
      </w:pPr>
      <w:rPr>
        <w:rFonts w:ascii="Times New Roman" w:hAnsi="Times New Roman" w:cs="Times New Roman" w:hint="default"/>
        <w:b/>
        <w:sz w:val="24"/>
        <w:szCs w:val="24"/>
      </w:rPr>
    </w:lvl>
    <w:lvl w:ilvl="2">
      <w:start w:val="1"/>
      <w:numFmt w:val="decimal"/>
      <w:isLgl/>
      <w:lvlText w:val="%1.%2.%3."/>
      <w:lvlJc w:val="left"/>
      <w:pPr>
        <w:ind w:left="7212" w:hanging="975"/>
      </w:pPr>
      <w:rPr>
        <w:rFonts w:hint="default"/>
        <w:b w:val="0"/>
      </w:rPr>
    </w:lvl>
    <w:lvl w:ilvl="3">
      <w:start w:val="1"/>
      <w:numFmt w:val="decimal"/>
      <w:isLgl/>
      <w:lvlText w:val="%1.%2.%3.%4."/>
      <w:lvlJc w:val="left"/>
      <w:pPr>
        <w:ind w:left="187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5" w15:restartNumberingAfterBreak="0">
    <w:nsid w:val="70815A5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19536DD"/>
    <w:multiLevelType w:val="multilevel"/>
    <w:tmpl w:val="12525622"/>
    <w:lvl w:ilvl="0">
      <w:start w:val="1"/>
      <w:numFmt w:val="decimal"/>
      <w:lvlText w:val="%1."/>
      <w:lvlJc w:val="left"/>
      <w:pPr>
        <w:tabs>
          <w:tab w:val="num" w:pos="720"/>
        </w:tabs>
        <w:ind w:left="720" w:hanging="360"/>
      </w:pPr>
    </w:lvl>
    <w:lvl w:ilvl="1">
      <w:start w:val="1"/>
      <w:numFmt w:val="decimal"/>
      <w:lvlText w:val="%1.%2."/>
      <w:lvlJc w:val="left"/>
      <w:pPr>
        <w:tabs>
          <w:tab w:val="num" w:pos="1080"/>
        </w:tabs>
        <w:ind w:left="2346" w:hanging="360"/>
      </w:pPr>
    </w:lvl>
    <w:lvl w:ilvl="2">
      <w:start w:val="1"/>
      <w:numFmt w:val="decimal"/>
      <w:lvlText w:val="%1.%2.%3."/>
      <w:lvlJc w:val="left"/>
      <w:pPr>
        <w:tabs>
          <w:tab w:val="num" w:pos="1440"/>
        </w:tabs>
        <w:ind w:left="1494" w:hanging="720"/>
      </w:pPr>
    </w:lvl>
    <w:lvl w:ilvl="3">
      <w:start w:val="1"/>
      <w:numFmt w:val="decimal"/>
      <w:lvlText w:val="%1.%2.%3.%4."/>
      <w:lvlJc w:val="left"/>
      <w:pPr>
        <w:tabs>
          <w:tab w:val="num" w:pos="1800"/>
        </w:tabs>
        <w:ind w:left="1701" w:hanging="720"/>
      </w:pPr>
    </w:lvl>
    <w:lvl w:ilvl="4">
      <w:start w:val="1"/>
      <w:numFmt w:val="decimal"/>
      <w:lvlText w:val="%1.%2.%3.%4.%5."/>
      <w:lvlJc w:val="left"/>
      <w:pPr>
        <w:tabs>
          <w:tab w:val="num" w:pos="2160"/>
        </w:tabs>
        <w:ind w:left="2268" w:hanging="1080"/>
      </w:pPr>
    </w:lvl>
    <w:lvl w:ilvl="5">
      <w:start w:val="1"/>
      <w:numFmt w:val="decimal"/>
      <w:lvlText w:val="%1.%2.%3.%4.%5.%6."/>
      <w:lvlJc w:val="left"/>
      <w:pPr>
        <w:tabs>
          <w:tab w:val="num" w:pos="2520"/>
        </w:tabs>
        <w:ind w:left="2475" w:hanging="1080"/>
      </w:pPr>
    </w:lvl>
    <w:lvl w:ilvl="6">
      <w:start w:val="1"/>
      <w:numFmt w:val="decimal"/>
      <w:lvlText w:val="%1.%2.%3.%4.%5.%6.%7."/>
      <w:lvlJc w:val="left"/>
      <w:pPr>
        <w:tabs>
          <w:tab w:val="num" w:pos="2880"/>
        </w:tabs>
        <w:ind w:left="3042" w:hanging="1440"/>
      </w:pPr>
    </w:lvl>
    <w:lvl w:ilvl="7">
      <w:start w:val="1"/>
      <w:numFmt w:val="decimal"/>
      <w:lvlText w:val="%1.%2.%3.%4.%5.%6.%7.%8."/>
      <w:lvlJc w:val="left"/>
      <w:pPr>
        <w:tabs>
          <w:tab w:val="num" w:pos="3240"/>
        </w:tabs>
        <w:ind w:left="3249" w:hanging="1440"/>
      </w:pPr>
    </w:lvl>
    <w:lvl w:ilvl="8">
      <w:start w:val="1"/>
      <w:numFmt w:val="decimal"/>
      <w:lvlText w:val="%1.%2.%3.%4.%5.%6.%7.%8.%9."/>
      <w:lvlJc w:val="left"/>
      <w:pPr>
        <w:tabs>
          <w:tab w:val="num" w:pos="3600"/>
        </w:tabs>
        <w:ind w:left="3816" w:hanging="1800"/>
      </w:pPr>
    </w:lvl>
  </w:abstractNum>
  <w:abstractNum w:abstractNumId="37" w15:restartNumberingAfterBreak="0">
    <w:nsid w:val="72A43CA4"/>
    <w:multiLevelType w:val="hybridMultilevel"/>
    <w:tmpl w:val="D3A02616"/>
    <w:lvl w:ilvl="0" w:tplc="E0CC9F1E">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DD3CC5"/>
    <w:multiLevelType w:val="hybridMultilevel"/>
    <w:tmpl w:val="3A484B3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7028DE"/>
    <w:multiLevelType w:val="hybridMultilevel"/>
    <w:tmpl w:val="2CDC5DE8"/>
    <w:lvl w:ilvl="0" w:tplc="FCE0E624">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EC2799"/>
    <w:multiLevelType w:val="hybridMultilevel"/>
    <w:tmpl w:val="E00A89B8"/>
    <w:lvl w:ilvl="0" w:tplc="275AFEE2">
      <w:start w:val="1"/>
      <w:numFmt w:val="decimal"/>
      <w:lvlText w:val="%1."/>
      <w:lvlJc w:val="left"/>
      <w:pPr>
        <w:tabs>
          <w:tab w:val="num" w:pos="1070"/>
        </w:tabs>
        <w:ind w:left="1070" w:hanging="360"/>
      </w:pPr>
      <w:rPr>
        <w:rFonts w:ascii="Times New Roman" w:hAnsi="Times New Roman" w:hint="default"/>
        <w:b w:val="0"/>
        <w:i w:val="0"/>
        <w:color w:val="auto"/>
        <w:sz w:val="28"/>
        <w:szCs w:val="24"/>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15:restartNumberingAfterBreak="0">
    <w:nsid w:val="79FE529D"/>
    <w:multiLevelType w:val="multilevel"/>
    <w:tmpl w:val="2CDC5DE8"/>
    <w:lvl w:ilvl="0">
      <w:start w:val="6"/>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A3F0F6A"/>
    <w:multiLevelType w:val="hybridMultilevel"/>
    <w:tmpl w:val="D0D8AB8E"/>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6B6770"/>
    <w:multiLevelType w:val="hybridMultilevel"/>
    <w:tmpl w:val="5E904FA4"/>
    <w:lvl w:ilvl="0" w:tplc="0FFC9418">
      <w:start w:val="1"/>
      <w:numFmt w:val="decimal"/>
      <w:lvlText w:val="2.%1."/>
      <w:lvlJc w:val="left"/>
      <w:pPr>
        <w:tabs>
          <w:tab w:val="num" w:pos="720"/>
        </w:tabs>
        <w:ind w:left="0" w:firstLine="720"/>
      </w:pPr>
      <w:rPr>
        <w:rFonts w:ascii="Times New Roman"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DEB6AA2"/>
    <w:multiLevelType w:val="multilevel"/>
    <w:tmpl w:val="B5029FDC"/>
    <w:lvl w:ilvl="0">
      <w:start w:val="1"/>
      <w:numFmt w:val="decimal"/>
      <w:lvlText w:val="1.%1."/>
      <w:lvlJc w:val="left"/>
      <w:pPr>
        <w:ind w:left="360" w:hanging="360"/>
      </w:pPr>
      <w:rPr>
        <w:rFonts w:ascii="Times New Roman" w:hAnsi="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0"/>
  </w:num>
  <w:num w:numId="6">
    <w:abstractNumId w:val="2"/>
  </w:num>
  <w:num w:numId="7">
    <w:abstractNumId w:val="10"/>
  </w:num>
  <w:num w:numId="8">
    <w:abstractNumId w:val="23"/>
  </w:num>
  <w:num w:numId="9">
    <w:abstractNumId w:val="39"/>
  </w:num>
  <w:num w:numId="10">
    <w:abstractNumId w:val="29"/>
  </w:num>
  <w:num w:numId="11">
    <w:abstractNumId w:val="1"/>
  </w:num>
  <w:num w:numId="12">
    <w:abstractNumId w:val="21"/>
  </w:num>
  <w:num w:numId="13">
    <w:abstractNumId w:val="41"/>
  </w:num>
  <w:num w:numId="14">
    <w:abstractNumId w:val="5"/>
  </w:num>
  <w:num w:numId="15">
    <w:abstractNumId w:val="4"/>
  </w:num>
  <w:num w:numId="16">
    <w:abstractNumId w:val="26"/>
  </w:num>
  <w:num w:numId="17">
    <w:abstractNumId w:val="28"/>
  </w:num>
  <w:num w:numId="18">
    <w:abstractNumId w:val="18"/>
  </w:num>
  <w:num w:numId="19">
    <w:abstractNumId w:val="9"/>
  </w:num>
  <w:num w:numId="20">
    <w:abstractNumId w:val="12"/>
  </w:num>
  <w:num w:numId="21">
    <w:abstractNumId w:val="43"/>
  </w:num>
  <w:num w:numId="22">
    <w:abstractNumId w:val="42"/>
  </w:num>
  <w:num w:numId="23">
    <w:abstractNumId w:val="14"/>
  </w:num>
  <w:num w:numId="24">
    <w:abstractNumId w:val="31"/>
  </w:num>
  <w:num w:numId="25">
    <w:abstractNumId w:val="15"/>
  </w:num>
  <w:num w:numId="26">
    <w:abstractNumId w:val="36"/>
  </w:num>
  <w:num w:numId="27">
    <w:abstractNumId w:val="24"/>
  </w:num>
  <w:num w:numId="28">
    <w:abstractNumId w:val="38"/>
  </w:num>
  <w:num w:numId="29">
    <w:abstractNumId w:val="22"/>
  </w:num>
  <w:num w:numId="30">
    <w:abstractNumId w:val="27"/>
  </w:num>
  <w:num w:numId="31">
    <w:abstractNumId w:val="35"/>
  </w:num>
  <w:num w:numId="32">
    <w:abstractNumId w:val="17"/>
  </w:num>
  <w:num w:numId="33">
    <w:abstractNumId w:val="44"/>
  </w:num>
  <w:num w:numId="34">
    <w:abstractNumId w:val="7"/>
  </w:num>
  <w:num w:numId="35">
    <w:abstractNumId w:val="6"/>
  </w:num>
  <w:num w:numId="36">
    <w:abstractNumId w:val="20"/>
  </w:num>
  <w:num w:numId="37">
    <w:abstractNumId w:val="0"/>
  </w:num>
  <w:num w:numId="38">
    <w:abstractNumId w:val="16"/>
  </w:num>
  <w:num w:numId="39">
    <w:abstractNumId w:val="30"/>
  </w:num>
  <w:num w:numId="40">
    <w:abstractNumId w:val="3"/>
  </w:num>
  <w:num w:numId="41">
    <w:abstractNumId w:val="32"/>
  </w:num>
  <w:num w:numId="42">
    <w:abstractNumId w:val="37"/>
  </w:num>
  <w:num w:numId="43">
    <w:abstractNumId w:val="19"/>
  </w:num>
  <w:num w:numId="44">
    <w:abstractNumId w:val="13"/>
  </w:num>
  <w:num w:numId="45">
    <w:abstractNumId w:val="25"/>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C84"/>
    <w:rsid w:val="000001A9"/>
    <w:rsid w:val="000002C9"/>
    <w:rsid w:val="000004F5"/>
    <w:rsid w:val="00000871"/>
    <w:rsid w:val="00000AEA"/>
    <w:rsid w:val="00000F58"/>
    <w:rsid w:val="000017BF"/>
    <w:rsid w:val="00001E88"/>
    <w:rsid w:val="000025A6"/>
    <w:rsid w:val="0000273D"/>
    <w:rsid w:val="00003DFC"/>
    <w:rsid w:val="00004CCB"/>
    <w:rsid w:val="00004EEF"/>
    <w:rsid w:val="000050AE"/>
    <w:rsid w:val="0001128C"/>
    <w:rsid w:val="0001157B"/>
    <w:rsid w:val="00011B38"/>
    <w:rsid w:val="00011E49"/>
    <w:rsid w:val="000131FF"/>
    <w:rsid w:val="00013219"/>
    <w:rsid w:val="00013486"/>
    <w:rsid w:val="00013D44"/>
    <w:rsid w:val="000156FF"/>
    <w:rsid w:val="00017126"/>
    <w:rsid w:val="000174F5"/>
    <w:rsid w:val="00017CA6"/>
    <w:rsid w:val="00023B3F"/>
    <w:rsid w:val="00023B9F"/>
    <w:rsid w:val="000240FB"/>
    <w:rsid w:val="00025B77"/>
    <w:rsid w:val="00026E4E"/>
    <w:rsid w:val="00027723"/>
    <w:rsid w:val="0003056F"/>
    <w:rsid w:val="00031A29"/>
    <w:rsid w:val="00031AE8"/>
    <w:rsid w:val="000329C2"/>
    <w:rsid w:val="00033058"/>
    <w:rsid w:val="00034CE1"/>
    <w:rsid w:val="00035991"/>
    <w:rsid w:val="000362DC"/>
    <w:rsid w:val="000365B1"/>
    <w:rsid w:val="0003663B"/>
    <w:rsid w:val="00036C54"/>
    <w:rsid w:val="0003713C"/>
    <w:rsid w:val="00037553"/>
    <w:rsid w:val="000377D6"/>
    <w:rsid w:val="00037805"/>
    <w:rsid w:val="000378A0"/>
    <w:rsid w:val="00040066"/>
    <w:rsid w:val="000401A2"/>
    <w:rsid w:val="00041258"/>
    <w:rsid w:val="00041A79"/>
    <w:rsid w:val="00041FDB"/>
    <w:rsid w:val="00042587"/>
    <w:rsid w:val="0004286F"/>
    <w:rsid w:val="00042B69"/>
    <w:rsid w:val="00042C1F"/>
    <w:rsid w:val="00043937"/>
    <w:rsid w:val="00043B27"/>
    <w:rsid w:val="00044EEB"/>
    <w:rsid w:val="00044FCC"/>
    <w:rsid w:val="00044FEF"/>
    <w:rsid w:val="00047C4C"/>
    <w:rsid w:val="000500F1"/>
    <w:rsid w:val="0005024D"/>
    <w:rsid w:val="00050A67"/>
    <w:rsid w:val="00050D8E"/>
    <w:rsid w:val="00051AB0"/>
    <w:rsid w:val="00051C1D"/>
    <w:rsid w:val="000530C3"/>
    <w:rsid w:val="00054AE7"/>
    <w:rsid w:val="00054E00"/>
    <w:rsid w:val="0005587E"/>
    <w:rsid w:val="00055F9C"/>
    <w:rsid w:val="000572B1"/>
    <w:rsid w:val="0005731E"/>
    <w:rsid w:val="0005736F"/>
    <w:rsid w:val="000602C3"/>
    <w:rsid w:val="0006087A"/>
    <w:rsid w:val="00060C8A"/>
    <w:rsid w:val="0006149F"/>
    <w:rsid w:val="000635C4"/>
    <w:rsid w:val="00064157"/>
    <w:rsid w:val="00064AA5"/>
    <w:rsid w:val="00064FED"/>
    <w:rsid w:val="00066036"/>
    <w:rsid w:val="00066C1F"/>
    <w:rsid w:val="000671A8"/>
    <w:rsid w:val="00067B3F"/>
    <w:rsid w:val="000714AA"/>
    <w:rsid w:val="000724B8"/>
    <w:rsid w:val="00072520"/>
    <w:rsid w:val="00072CD9"/>
    <w:rsid w:val="00073605"/>
    <w:rsid w:val="0007375E"/>
    <w:rsid w:val="00073D86"/>
    <w:rsid w:val="000745A2"/>
    <w:rsid w:val="000751B3"/>
    <w:rsid w:val="00075991"/>
    <w:rsid w:val="00075A10"/>
    <w:rsid w:val="00075A45"/>
    <w:rsid w:val="000764A9"/>
    <w:rsid w:val="00077AD9"/>
    <w:rsid w:val="00077BD0"/>
    <w:rsid w:val="00077C79"/>
    <w:rsid w:val="0008182D"/>
    <w:rsid w:val="00083E89"/>
    <w:rsid w:val="000841DD"/>
    <w:rsid w:val="00084437"/>
    <w:rsid w:val="00085464"/>
    <w:rsid w:val="00085AF2"/>
    <w:rsid w:val="00085DFC"/>
    <w:rsid w:val="000860BE"/>
    <w:rsid w:val="00086626"/>
    <w:rsid w:val="00087E51"/>
    <w:rsid w:val="00087EC3"/>
    <w:rsid w:val="00090724"/>
    <w:rsid w:val="000910E5"/>
    <w:rsid w:val="00093619"/>
    <w:rsid w:val="000938DE"/>
    <w:rsid w:val="000940B4"/>
    <w:rsid w:val="0009428F"/>
    <w:rsid w:val="000944A1"/>
    <w:rsid w:val="000970EB"/>
    <w:rsid w:val="0009742C"/>
    <w:rsid w:val="00097B56"/>
    <w:rsid w:val="000A1489"/>
    <w:rsid w:val="000A1F3E"/>
    <w:rsid w:val="000A2533"/>
    <w:rsid w:val="000A268F"/>
    <w:rsid w:val="000A271D"/>
    <w:rsid w:val="000A27C8"/>
    <w:rsid w:val="000A32CC"/>
    <w:rsid w:val="000A359D"/>
    <w:rsid w:val="000A36E4"/>
    <w:rsid w:val="000A4A07"/>
    <w:rsid w:val="000A6432"/>
    <w:rsid w:val="000A77C1"/>
    <w:rsid w:val="000B06C1"/>
    <w:rsid w:val="000B07CB"/>
    <w:rsid w:val="000B0AAC"/>
    <w:rsid w:val="000B14BE"/>
    <w:rsid w:val="000B18C4"/>
    <w:rsid w:val="000B27E5"/>
    <w:rsid w:val="000B2B25"/>
    <w:rsid w:val="000B36B9"/>
    <w:rsid w:val="000B3E58"/>
    <w:rsid w:val="000B4582"/>
    <w:rsid w:val="000B4C84"/>
    <w:rsid w:val="000B65D4"/>
    <w:rsid w:val="000B6CCF"/>
    <w:rsid w:val="000B7B4D"/>
    <w:rsid w:val="000C04FE"/>
    <w:rsid w:val="000C06B5"/>
    <w:rsid w:val="000C1206"/>
    <w:rsid w:val="000C1AA6"/>
    <w:rsid w:val="000C2278"/>
    <w:rsid w:val="000C239F"/>
    <w:rsid w:val="000C2757"/>
    <w:rsid w:val="000C35EE"/>
    <w:rsid w:val="000C38EB"/>
    <w:rsid w:val="000C42D2"/>
    <w:rsid w:val="000C4FE5"/>
    <w:rsid w:val="000C5010"/>
    <w:rsid w:val="000C6187"/>
    <w:rsid w:val="000C64A4"/>
    <w:rsid w:val="000C6A55"/>
    <w:rsid w:val="000C6AB6"/>
    <w:rsid w:val="000C7439"/>
    <w:rsid w:val="000C7A33"/>
    <w:rsid w:val="000D06BB"/>
    <w:rsid w:val="000D0701"/>
    <w:rsid w:val="000D0D5F"/>
    <w:rsid w:val="000D11DC"/>
    <w:rsid w:val="000D1840"/>
    <w:rsid w:val="000D1A0E"/>
    <w:rsid w:val="000D371D"/>
    <w:rsid w:val="000D42F7"/>
    <w:rsid w:val="000D4B5A"/>
    <w:rsid w:val="000D521B"/>
    <w:rsid w:val="000D58FB"/>
    <w:rsid w:val="000D72FF"/>
    <w:rsid w:val="000D7C94"/>
    <w:rsid w:val="000E06ED"/>
    <w:rsid w:val="000E0906"/>
    <w:rsid w:val="000E0FA2"/>
    <w:rsid w:val="000E11F1"/>
    <w:rsid w:val="000E1555"/>
    <w:rsid w:val="000E1881"/>
    <w:rsid w:val="000E2A90"/>
    <w:rsid w:val="000E380E"/>
    <w:rsid w:val="000E396E"/>
    <w:rsid w:val="000E3A95"/>
    <w:rsid w:val="000E3C5F"/>
    <w:rsid w:val="000E3EFC"/>
    <w:rsid w:val="000E4351"/>
    <w:rsid w:val="000E5D26"/>
    <w:rsid w:val="000E5EAC"/>
    <w:rsid w:val="000E6396"/>
    <w:rsid w:val="000E742F"/>
    <w:rsid w:val="000E7817"/>
    <w:rsid w:val="000E7A76"/>
    <w:rsid w:val="000F0258"/>
    <w:rsid w:val="000F0A47"/>
    <w:rsid w:val="000F17A3"/>
    <w:rsid w:val="000F2C83"/>
    <w:rsid w:val="000F4B52"/>
    <w:rsid w:val="000F5485"/>
    <w:rsid w:val="000F5BCC"/>
    <w:rsid w:val="000F756F"/>
    <w:rsid w:val="00100F23"/>
    <w:rsid w:val="00101619"/>
    <w:rsid w:val="001017D3"/>
    <w:rsid w:val="00101E5B"/>
    <w:rsid w:val="00102675"/>
    <w:rsid w:val="00102FD1"/>
    <w:rsid w:val="00104B59"/>
    <w:rsid w:val="00104F4A"/>
    <w:rsid w:val="00105080"/>
    <w:rsid w:val="001050F4"/>
    <w:rsid w:val="00105A0E"/>
    <w:rsid w:val="00106821"/>
    <w:rsid w:val="00106847"/>
    <w:rsid w:val="00107002"/>
    <w:rsid w:val="00107CA1"/>
    <w:rsid w:val="00107DF8"/>
    <w:rsid w:val="00110AB2"/>
    <w:rsid w:val="001118D5"/>
    <w:rsid w:val="00111B7B"/>
    <w:rsid w:val="00112D89"/>
    <w:rsid w:val="001131BB"/>
    <w:rsid w:val="001146CD"/>
    <w:rsid w:val="00114EA1"/>
    <w:rsid w:val="001152D1"/>
    <w:rsid w:val="0011582A"/>
    <w:rsid w:val="00116BF6"/>
    <w:rsid w:val="00116C51"/>
    <w:rsid w:val="0011757A"/>
    <w:rsid w:val="001177FD"/>
    <w:rsid w:val="00120257"/>
    <w:rsid w:val="00120455"/>
    <w:rsid w:val="00120701"/>
    <w:rsid w:val="00121123"/>
    <w:rsid w:val="001211E1"/>
    <w:rsid w:val="0012185E"/>
    <w:rsid w:val="001226CB"/>
    <w:rsid w:val="0012270A"/>
    <w:rsid w:val="00122D57"/>
    <w:rsid w:val="00123139"/>
    <w:rsid w:val="00124A65"/>
    <w:rsid w:val="001252CE"/>
    <w:rsid w:val="00125A85"/>
    <w:rsid w:val="00126261"/>
    <w:rsid w:val="00127011"/>
    <w:rsid w:val="00127DA4"/>
    <w:rsid w:val="00130583"/>
    <w:rsid w:val="00130C78"/>
    <w:rsid w:val="00130EB7"/>
    <w:rsid w:val="001311BD"/>
    <w:rsid w:val="00132C1C"/>
    <w:rsid w:val="00132EF1"/>
    <w:rsid w:val="0013305E"/>
    <w:rsid w:val="00133F5E"/>
    <w:rsid w:val="00134CFC"/>
    <w:rsid w:val="00135CA3"/>
    <w:rsid w:val="00135FFB"/>
    <w:rsid w:val="001368AF"/>
    <w:rsid w:val="00136BB8"/>
    <w:rsid w:val="00136C0D"/>
    <w:rsid w:val="001379EA"/>
    <w:rsid w:val="001404E9"/>
    <w:rsid w:val="0014066B"/>
    <w:rsid w:val="001407B9"/>
    <w:rsid w:val="00140C26"/>
    <w:rsid w:val="0014372D"/>
    <w:rsid w:val="00143F88"/>
    <w:rsid w:val="001447DC"/>
    <w:rsid w:val="0014501E"/>
    <w:rsid w:val="001452B8"/>
    <w:rsid w:val="00145882"/>
    <w:rsid w:val="00145B16"/>
    <w:rsid w:val="0014620F"/>
    <w:rsid w:val="00147824"/>
    <w:rsid w:val="00151BF9"/>
    <w:rsid w:val="00152B19"/>
    <w:rsid w:val="0015326E"/>
    <w:rsid w:val="0015442A"/>
    <w:rsid w:val="001546E6"/>
    <w:rsid w:val="0015572C"/>
    <w:rsid w:val="00156DEA"/>
    <w:rsid w:val="00156FFA"/>
    <w:rsid w:val="001574D8"/>
    <w:rsid w:val="00157FF2"/>
    <w:rsid w:val="001603CF"/>
    <w:rsid w:val="001604F1"/>
    <w:rsid w:val="001610D5"/>
    <w:rsid w:val="001626E5"/>
    <w:rsid w:val="00162C63"/>
    <w:rsid w:val="001633E6"/>
    <w:rsid w:val="00163ACA"/>
    <w:rsid w:val="0016433E"/>
    <w:rsid w:val="00164D9A"/>
    <w:rsid w:val="00165934"/>
    <w:rsid w:val="00166D6E"/>
    <w:rsid w:val="00170B21"/>
    <w:rsid w:val="0017133A"/>
    <w:rsid w:val="001716D8"/>
    <w:rsid w:val="0017173E"/>
    <w:rsid w:val="001719C6"/>
    <w:rsid w:val="00172144"/>
    <w:rsid w:val="0017295D"/>
    <w:rsid w:val="001731FF"/>
    <w:rsid w:val="001743A6"/>
    <w:rsid w:val="0017582F"/>
    <w:rsid w:val="001777E9"/>
    <w:rsid w:val="00177C72"/>
    <w:rsid w:val="001816F8"/>
    <w:rsid w:val="00181FFA"/>
    <w:rsid w:val="00182673"/>
    <w:rsid w:val="0018298A"/>
    <w:rsid w:val="001843D1"/>
    <w:rsid w:val="001859B8"/>
    <w:rsid w:val="00185C51"/>
    <w:rsid w:val="00187E5E"/>
    <w:rsid w:val="00192940"/>
    <w:rsid w:val="00192E75"/>
    <w:rsid w:val="0019312C"/>
    <w:rsid w:val="00193A4E"/>
    <w:rsid w:val="00194268"/>
    <w:rsid w:val="00194E27"/>
    <w:rsid w:val="001960C4"/>
    <w:rsid w:val="0019658B"/>
    <w:rsid w:val="001967BF"/>
    <w:rsid w:val="00196833"/>
    <w:rsid w:val="00197AAD"/>
    <w:rsid w:val="00197CFF"/>
    <w:rsid w:val="00197EE2"/>
    <w:rsid w:val="001A08C8"/>
    <w:rsid w:val="001A0C8A"/>
    <w:rsid w:val="001A11CE"/>
    <w:rsid w:val="001A17B9"/>
    <w:rsid w:val="001A1DA9"/>
    <w:rsid w:val="001A236C"/>
    <w:rsid w:val="001A27B0"/>
    <w:rsid w:val="001A3C39"/>
    <w:rsid w:val="001A3EA5"/>
    <w:rsid w:val="001A4E14"/>
    <w:rsid w:val="001A55FA"/>
    <w:rsid w:val="001A5C8C"/>
    <w:rsid w:val="001A6ACE"/>
    <w:rsid w:val="001A6C65"/>
    <w:rsid w:val="001A7A86"/>
    <w:rsid w:val="001B1EA8"/>
    <w:rsid w:val="001B2994"/>
    <w:rsid w:val="001B2D07"/>
    <w:rsid w:val="001B2D32"/>
    <w:rsid w:val="001B31DE"/>
    <w:rsid w:val="001B34D1"/>
    <w:rsid w:val="001B45C4"/>
    <w:rsid w:val="001B4AA7"/>
    <w:rsid w:val="001B4BAA"/>
    <w:rsid w:val="001B5857"/>
    <w:rsid w:val="001B5F2E"/>
    <w:rsid w:val="001B6217"/>
    <w:rsid w:val="001B64CD"/>
    <w:rsid w:val="001B667D"/>
    <w:rsid w:val="001B6BAA"/>
    <w:rsid w:val="001B6C2B"/>
    <w:rsid w:val="001B6F47"/>
    <w:rsid w:val="001B6F99"/>
    <w:rsid w:val="001B75C9"/>
    <w:rsid w:val="001C0151"/>
    <w:rsid w:val="001C0397"/>
    <w:rsid w:val="001C1EDA"/>
    <w:rsid w:val="001C213A"/>
    <w:rsid w:val="001C3EB3"/>
    <w:rsid w:val="001C4451"/>
    <w:rsid w:val="001C59A2"/>
    <w:rsid w:val="001C6094"/>
    <w:rsid w:val="001C66B0"/>
    <w:rsid w:val="001C66D5"/>
    <w:rsid w:val="001D1701"/>
    <w:rsid w:val="001D2AB6"/>
    <w:rsid w:val="001D3224"/>
    <w:rsid w:val="001D3614"/>
    <w:rsid w:val="001D534D"/>
    <w:rsid w:val="001D5627"/>
    <w:rsid w:val="001D611E"/>
    <w:rsid w:val="001D669B"/>
    <w:rsid w:val="001E09CD"/>
    <w:rsid w:val="001E1956"/>
    <w:rsid w:val="001E22F0"/>
    <w:rsid w:val="001E28E7"/>
    <w:rsid w:val="001E2BDB"/>
    <w:rsid w:val="001E2FB1"/>
    <w:rsid w:val="001E35C4"/>
    <w:rsid w:val="001E3FA4"/>
    <w:rsid w:val="001E579F"/>
    <w:rsid w:val="001E5E6E"/>
    <w:rsid w:val="001E640B"/>
    <w:rsid w:val="001E6593"/>
    <w:rsid w:val="001E7038"/>
    <w:rsid w:val="001E747E"/>
    <w:rsid w:val="001F06A1"/>
    <w:rsid w:val="001F1010"/>
    <w:rsid w:val="001F1946"/>
    <w:rsid w:val="001F21E9"/>
    <w:rsid w:val="001F2288"/>
    <w:rsid w:val="001F4986"/>
    <w:rsid w:val="001F4DD1"/>
    <w:rsid w:val="001F4EC3"/>
    <w:rsid w:val="001F5250"/>
    <w:rsid w:val="001F5CF2"/>
    <w:rsid w:val="001F68E1"/>
    <w:rsid w:val="001F6D2A"/>
    <w:rsid w:val="001F6F60"/>
    <w:rsid w:val="001F78FF"/>
    <w:rsid w:val="0020095C"/>
    <w:rsid w:val="00201157"/>
    <w:rsid w:val="0020187A"/>
    <w:rsid w:val="00202992"/>
    <w:rsid w:val="00203536"/>
    <w:rsid w:val="00203B8B"/>
    <w:rsid w:val="00204319"/>
    <w:rsid w:val="002044B4"/>
    <w:rsid w:val="002045EF"/>
    <w:rsid w:val="0020483D"/>
    <w:rsid w:val="0020550F"/>
    <w:rsid w:val="0020615D"/>
    <w:rsid w:val="00206761"/>
    <w:rsid w:val="002067C6"/>
    <w:rsid w:val="00206DFE"/>
    <w:rsid w:val="00207CD2"/>
    <w:rsid w:val="002111F5"/>
    <w:rsid w:val="002113C1"/>
    <w:rsid w:val="00211AEE"/>
    <w:rsid w:val="002120A0"/>
    <w:rsid w:val="00214505"/>
    <w:rsid w:val="002146B3"/>
    <w:rsid w:val="00215244"/>
    <w:rsid w:val="00215AD4"/>
    <w:rsid w:val="00215AFD"/>
    <w:rsid w:val="00216754"/>
    <w:rsid w:val="00217C61"/>
    <w:rsid w:val="00220025"/>
    <w:rsid w:val="00220872"/>
    <w:rsid w:val="0022176E"/>
    <w:rsid w:val="00221FFC"/>
    <w:rsid w:val="0022214D"/>
    <w:rsid w:val="00223A61"/>
    <w:rsid w:val="00223FB9"/>
    <w:rsid w:val="00224DFC"/>
    <w:rsid w:val="002253C3"/>
    <w:rsid w:val="00226022"/>
    <w:rsid w:val="002270EB"/>
    <w:rsid w:val="002273B8"/>
    <w:rsid w:val="002276D5"/>
    <w:rsid w:val="002279E9"/>
    <w:rsid w:val="002311D0"/>
    <w:rsid w:val="00231534"/>
    <w:rsid w:val="002317DF"/>
    <w:rsid w:val="00231939"/>
    <w:rsid w:val="002319FF"/>
    <w:rsid w:val="0023255E"/>
    <w:rsid w:val="00232B00"/>
    <w:rsid w:val="00233EA5"/>
    <w:rsid w:val="00234656"/>
    <w:rsid w:val="002347B3"/>
    <w:rsid w:val="00235328"/>
    <w:rsid w:val="00237467"/>
    <w:rsid w:val="002408F9"/>
    <w:rsid w:val="0024117A"/>
    <w:rsid w:val="00242067"/>
    <w:rsid w:val="002420A5"/>
    <w:rsid w:val="00242749"/>
    <w:rsid w:val="00243917"/>
    <w:rsid w:val="00244CAA"/>
    <w:rsid w:val="00245060"/>
    <w:rsid w:val="0024533E"/>
    <w:rsid w:val="00245824"/>
    <w:rsid w:val="00245A98"/>
    <w:rsid w:val="002464C7"/>
    <w:rsid w:val="00246BC0"/>
    <w:rsid w:val="00250F24"/>
    <w:rsid w:val="0025178F"/>
    <w:rsid w:val="00251799"/>
    <w:rsid w:val="002528F5"/>
    <w:rsid w:val="0025290D"/>
    <w:rsid w:val="00254413"/>
    <w:rsid w:val="00254692"/>
    <w:rsid w:val="00254C59"/>
    <w:rsid w:val="00255236"/>
    <w:rsid w:val="0025532F"/>
    <w:rsid w:val="002553C6"/>
    <w:rsid w:val="002558DD"/>
    <w:rsid w:val="002565C3"/>
    <w:rsid w:val="0025669E"/>
    <w:rsid w:val="00256894"/>
    <w:rsid w:val="00256983"/>
    <w:rsid w:val="00256BBB"/>
    <w:rsid w:val="00256C1F"/>
    <w:rsid w:val="00257254"/>
    <w:rsid w:val="00257412"/>
    <w:rsid w:val="002577F1"/>
    <w:rsid w:val="00257A3C"/>
    <w:rsid w:val="00257AB9"/>
    <w:rsid w:val="00257E7E"/>
    <w:rsid w:val="002600B5"/>
    <w:rsid w:val="00260105"/>
    <w:rsid w:val="00260B38"/>
    <w:rsid w:val="00260F9C"/>
    <w:rsid w:val="00261014"/>
    <w:rsid w:val="002618BF"/>
    <w:rsid w:val="00262672"/>
    <w:rsid w:val="002636F6"/>
    <w:rsid w:val="002647E2"/>
    <w:rsid w:val="00264E91"/>
    <w:rsid w:val="00264E97"/>
    <w:rsid w:val="00266902"/>
    <w:rsid w:val="00266A85"/>
    <w:rsid w:val="0026771D"/>
    <w:rsid w:val="00267B98"/>
    <w:rsid w:val="00267BF7"/>
    <w:rsid w:val="00270726"/>
    <w:rsid w:val="00271536"/>
    <w:rsid w:val="002739C8"/>
    <w:rsid w:val="00274ABC"/>
    <w:rsid w:val="00274EF4"/>
    <w:rsid w:val="0027564D"/>
    <w:rsid w:val="0027646E"/>
    <w:rsid w:val="00276A37"/>
    <w:rsid w:val="00276AEB"/>
    <w:rsid w:val="0027766E"/>
    <w:rsid w:val="00280AF2"/>
    <w:rsid w:val="0028414C"/>
    <w:rsid w:val="002843F0"/>
    <w:rsid w:val="0028464E"/>
    <w:rsid w:val="002858B3"/>
    <w:rsid w:val="00285D9F"/>
    <w:rsid w:val="00285F74"/>
    <w:rsid w:val="00286787"/>
    <w:rsid w:val="002872BF"/>
    <w:rsid w:val="002876FD"/>
    <w:rsid w:val="00287C2F"/>
    <w:rsid w:val="0029158E"/>
    <w:rsid w:val="00291F66"/>
    <w:rsid w:val="00292000"/>
    <w:rsid w:val="0029233B"/>
    <w:rsid w:val="00292C5C"/>
    <w:rsid w:val="00293487"/>
    <w:rsid w:val="002954CB"/>
    <w:rsid w:val="002955E5"/>
    <w:rsid w:val="00296BEA"/>
    <w:rsid w:val="00296ECD"/>
    <w:rsid w:val="002A0148"/>
    <w:rsid w:val="002A0486"/>
    <w:rsid w:val="002A06D7"/>
    <w:rsid w:val="002A19E4"/>
    <w:rsid w:val="002A2A0D"/>
    <w:rsid w:val="002A34D3"/>
    <w:rsid w:val="002A3949"/>
    <w:rsid w:val="002A4169"/>
    <w:rsid w:val="002A41D1"/>
    <w:rsid w:val="002A569A"/>
    <w:rsid w:val="002A61A2"/>
    <w:rsid w:val="002A647A"/>
    <w:rsid w:val="002A688E"/>
    <w:rsid w:val="002B0837"/>
    <w:rsid w:val="002B0872"/>
    <w:rsid w:val="002B0AC9"/>
    <w:rsid w:val="002B0C72"/>
    <w:rsid w:val="002B0E79"/>
    <w:rsid w:val="002B1091"/>
    <w:rsid w:val="002B196F"/>
    <w:rsid w:val="002B56D8"/>
    <w:rsid w:val="002B5862"/>
    <w:rsid w:val="002B6004"/>
    <w:rsid w:val="002B7032"/>
    <w:rsid w:val="002B716D"/>
    <w:rsid w:val="002B7AD0"/>
    <w:rsid w:val="002C18B3"/>
    <w:rsid w:val="002C1B0C"/>
    <w:rsid w:val="002C1E66"/>
    <w:rsid w:val="002C28CB"/>
    <w:rsid w:val="002C2F44"/>
    <w:rsid w:val="002C3063"/>
    <w:rsid w:val="002C5C01"/>
    <w:rsid w:val="002C6359"/>
    <w:rsid w:val="002C6F6A"/>
    <w:rsid w:val="002C70ED"/>
    <w:rsid w:val="002C7C56"/>
    <w:rsid w:val="002C7C6C"/>
    <w:rsid w:val="002D0BC2"/>
    <w:rsid w:val="002D169C"/>
    <w:rsid w:val="002D20A0"/>
    <w:rsid w:val="002D27C6"/>
    <w:rsid w:val="002D3478"/>
    <w:rsid w:val="002D4136"/>
    <w:rsid w:val="002D6C5F"/>
    <w:rsid w:val="002E01B6"/>
    <w:rsid w:val="002E0725"/>
    <w:rsid w:val="002E3EB5"/>
    <w:rsid w:val="002E3FB5"/>
    <w:rsid w:val="002E4061"/>
    <w:rsid w:val="002E48E9"/>
    <w:rsid w:val="002E6092"/>
    <w:rsid w:val="002E6579"/>
    <w:rsid w:val="002E6618"/>
    <w:rsid w:val="002E66F1"/>
    <w:rsid w:val="002E6831"/>
    <w:rsid w:val="002E6A4F"/>
    <w:rsid w:val="002E6ADF"/>
    <w:rsid w:val="002E6CA9"/>
    <w:rsid w:val="002E751B"/>
    <w:rsid w:val="002F228F"/>
    <w:rsid w:val="002F2849"/>
    <w:rsid w:val="002F3583"/>
    <w:rsid w:val="002F3586"/>
    <w:rsid w:val="002F4561"/>
    <w:rsid w:val="002F463D"/>
    <w:rsid w:val="002F7A79"/>
    <w:rsid w:val="002F7F4B"/>
    <w:rsid w:val="00300EDB"/>
    <w:rsid w:val="003014A1"/>
    <w:rsid w:val="00303359"/>
    <w:rsid w:val="003064A4"/>
    <w:rsid w:val="003064F9"/>
    <w:rsid w:val="0031042B"/>
    <w:rsid w:val="00311604"/>
    <w:rsid w:val="0031180A"/>
    <w:rsid w:val="003132A9"/>
    <w:rsid w:val="003133DA"/>
    <w:rsid w:val="00313617"/>
    <w:rsid w:val="00313937"/>
    <w:rsid w:val="0031410F"/>
    <w:rsid w:val="00314219"/>
    <w:rsid w:val="0031425C"/>
    <w:rsid w:val="00314352"/>
    <w:rsid w:val="003143B9"/>
    <w:rsid w:val="00315AEF"/>
    <w:rsid w:val="00316702"/>
    <w:rsid w:val="003169A1"/>
    <w:rsid w:val="00317EEA"/>
    <w:rsid w:val="0032155B"/>
    <w:rsid w:val="00321D68"/>
    <w:rsid w:val="00322002"/>
    <w:rsid w:val="0032214F"/>
    <w:rsid w:val="0032264C"/>
    <w:rsid w:val="00323514"/>
    <w:rsid w:val="003239EE"/>
    <w:rsid w:val="00323E10"/>
    <w:rsid w:val="003241A9"/>
    <w:rsid w:val="00324BC7"/>
    <w:rsid w:val="0032572E"/>
    <w:rsid w:val="003257FF"/>
    <w:rsid w:val="00325BEB"/>
    <w:rsid w:val="00325C74"/>
    <w:rsid w:val="00326029"/>
    <w:rsid w:val="003267C8"/>
    <w:rsid w:val="003276D0"/>
    <w:rsid w:val="00330C31"/>
    <w:rsid w:val="003314D0"/>
    <w:rsid w:val="0033167A"/>
    <w:rsid w:val="0033266E"/>
    <w:rsid w:val="003328DC"/>
    <w:rsid w:val="00333391"/>
    <w:rsid w:val="003334B2"/>
    <w:rsid w:val="00334098"/>
    <w:rsid w:val="00334291"/>
    <w:rsid w:val="00336070"/>
    <w:rsid w:val="003366B8"/>
    <w:rsid w:val="00336C44"/>
    <w:rsid w:val="003400EE"/>
    <w:rsid w:val="00340B0E"/>
    <w:rsid w:val="0034138B"/>
    <w:rsid w:val="0034215D"/>
    <w:rsid w:val="00342234"/>
    <w:rsid w:val="00342AA3"/>
    <w:rsid w:val="00343476"/>
    <w:rsid w:val="00344ABF"/>
    <w:rsid w:val="00344D1D"/>
    <w:rsid w:val="00345581"/>
    <w:rsid w:val="00345780"/>
    <w:rsid w:val="0034587B"/>
    <w:rsid w:val="00345E05"/>
    <w:rsid w:val="00350DD9"/>
    <w:rsid w:val="00350F22"/>
    <w:rsid w:val="00351160"/>
    <w:rsid w:val="00351373"/>
    <w:rsid w:val="0035140E"/>
    <w:rsid w:val="0035193B"/>
    <w:rsid w:val="00351E45"/>
    <w:rsid w:val="003523A0"/>
    <w:rsid w:val="003526A2"/>
    <w:rsid w:val="00352920"/>
    <w:rsid w:val="0035361B"/>
    <w:rsid w:val="0035367D"/>
    <w:rsid w:val="00354031"/>
    <w:rsid w:val="0035419F"/>
    <w:rsid w:val="003544AF"/>
    <w:rsid w:val="0035513D"/>
    <w:rsid w:val="003553A1"/>
    <w:rsid w:val="00356F36"/>
    <w:rsid w:val="00357681"/>
    <w:rsid w:val="00360358"/>
    <w:rsid w:val="003616A7"/>
    <w:rsid w:val="00361CC7"/>
    <w:rsid w:val="00363ED7"/>
    <w:rsid w:val="00364F68"/>
    <w:rsid w:val="00365ACD"/>
    <w:rsid w:val="00366693"/>
    <w:rsid w:val="003673E5"/>
    <w:rsid w:val="003677E1"/>
    <w:rsid w:val="00370601"/>
    <w:rsid w:val="003716D2"/>
    <w:rsid w:val="00373E1D"/>
    <w:rsid w:val="0037490F"/>
    <w:rsid w:val="00374CDD"/>
    <w:rsid w:val="00374F03"/>
    <w:rsid w:val="003765F1"/>
    <w:rsid w:val="0038140E"/>
    <w:rsid w:val="003815C0"/>
    <w:rsid w:val="003835B0"/>
    <w:rsid w:val="00383F73"/>
    <w:rsid w:val="00384377"/>
    <w:rsid w:val="00384B34"/>
    <w:rsid w:val="00385CCF"/>
    <w:rsid w:val="00387184"/>
    <w:rsid w:val="0038730D"/>
    <w:rsid w:val="00390FF4"/>
    <w:rsid w:val="003913BB"/>
    <w:rsid w:val="00393FA9"/>
    <w:rsid w:val="00394942"/>
    <w:rsid w:val="003949ED"/>
    <w:rsid w:val="00394EDC"/>
    <w:rsid w:val="00395C66"/>
    <w:rsid w:val="00396300"/>
    <w:rsid w:val="00396C32"/>
    <w:rsid w:val="003973DD"/>
    <w:rsid w:val="003974C6"/>
    <w:rsid w:val="00397FB6"/>
    <w:rsid w:val="003A0122"/>
    <w:rsid w:val="003A0E2E"/>
    <w:rsid w:val="003A1008"/>
    <w:rsid w:val="003A2162"/>
    <w:rsid w:val="003A345B"/>
    <w:rsid w:val="003A44C3"/>
    <w:rsid w:val="003A44CA"/>
    <w:rsid w:val="003A479C"/>
    <w:rsid w:val="003A479D"/>
    <w:rsid w:val="003A4833"/>
    <w:rsid w:val="003A58DC"/>
    <w:rsid w:val="003A68A3"/>
    <w:rsid w:val="003A6EDB"/>
    <w:rsid w:val="003B0D6A"/>
    <w:rsid w:val="003B0E19"/>
    <w:rsid w:val="003B0F78"/>
    <w:rsid w:val="003B22CA"/>
    <w:rsid w:val="003B2354"/>
    <w:rsid w:val="003B29F1"/>
    <w:rsid w:val="003B33E1"/>
    <w:rsid w:val="003B35D4"/>
    <w:rsid w:val="003B3970"/>
    <w:rsid w:val="003B42DD"/>
    <w:rsid w:val="003B4509"/>
    <w:rsid w:val="003B4BD6"/>
    <w:rsid w:val="003B58B3"/>
    <w:rsid w:val="003B5924"/>
    <w:rsid w:val="003B6358"/>
    <w:rsid w:val="003B64E8"/>
    <w:rsid w:val="003B6EB5"/>
    <w:rsid w:val="003B7A77"/>
    <w:rsid w:val="003C0611"/>
    <w:rsid w:val="003C0A35"/>
    <w:rsid w:val="003C1164"/>
    <w:rsid w:val="003C1513"/>
    <w:rsid w:val="003C1615"/>
    <w:rsid w:val="003C1B09"/>
    <w:rsid w:val="003C24C7"/>
    <w:rsid w:val="003C24F4"/>
    <w:rsid w:val="003C2EF6"/>
    <w:rsid w:val="003C366A"/>
    <w:rsid w:val="003C38FF"/>
    <w:rsid w:val="003C4B09"/>
    <w:rsid w:val="003C5314"/>
    <w:rsid w:val="003C5FAC"/>
    <w:rsid w:val="003C6083"/>
    <w:rsid w:val="003C692B"/>
    <w:rsid w:val="003C7832"/>
    <w:rsid w:val="003C7BCE"/>
    <w:rsid w:val="003D0169"/>
    <w:rsid w:val="003D0274"/>
    <w:rsid w:val="003D0BDE"/>
    <w:rsid w:val="003D279F"/>
    <w:rsid w:val="003D3A5A"/>
    <w:rsid w:val="003D3AC5"/>
    <w:rsid w:val="003D3D73"/>
    <w:rsid w:val="003D4526"/>
    <w:rsid w:val="003D4629"/>
    <w:rsid w:val="003D4C18"/>
    <w:rsid w:val="003D6B96"/>
    <w:rsid w:val="003D71B5"/>
    <w:rsid w:val="003D78B9"/>
    <w:rsid w:val="003D78FA"/>
    <w:rsid w:val="003D7D61"/>
    <w:rsid w:val="003E08A6"/>
    <w:rsid w:val="003E2292"/>
    <w:rsid w:val="003E3A9C"/>
    <w:rsid w:val="003E49B0"/>
    <w:rsid w:val="003E4B14"/>
    <w:rsid w:val="003E50BD"/>
    <w:rsid w:val="003E5137"/>
    <w:rsid w:val="003E57D7"/>
    <w:rsid w:val="003E5DF6"/>
    <w:rsid w:val="003F0523"/>
    <w:rsid w:val="003F08A7"/>
    <w:rsid w:val="003F0C01"/>
    <w:rsid w:val="003F1113"/>
    <w:rsid w:val="003F1905"/>
    <w:rsid w:val="003F2302"/>
    <w:rsid w:val="003F2453"/>
    <w:rsid w:val="003F2AC1"/>
    <w:rsid w:val="003F3B06"/>
    <w:rsid w:val="003F3BAA"/>
    <w:rsid w:val="003F3F81"/>
    <w:rsid w:val="003F4D13"/>
    <w:rsid w:val="003F5AEB"/>
    <w:rsid w:val="003F5FC4"/>
    <w:rsid w:val="003F60E2"/>
    <w:rsid w:val="003F6149"/>
    <w:rsid w:val="003F623D"/>
    <w:rsid w:val="003F65AC"/>
    <w:rsid w:val="003F65BA"/>
    <w:rsid w:val="003F66EB"/>
    <w:rsid w:val="00400812"/>
    <w:rsid w:val="00401066"/>
    <w:rsid w:val="00401377"/>
    <w:rsid w:val="00401D1D"/>
    <w:rsid w:val="004024DE"/>
    <w:rsid w:val="00402932"/>
    <w:rsid w:val="00402A84"/>
    <w:rsid w:val="0040484E"/>
    <w:rsid w:val="00404C8C"/>
    <w:rsid w:val="0040559B"/>
    <w:rsid w:val="00405A22"/>
    <w:rsid w:val="004076E4"/>
    <w:rsid w:val="00407C85"/>
    <w:rsid w:val="0041145D"/>
    <w:rsid w:val="00412084"/>
    <w:rsid w:val="00412218"/>
    <w:rsid w:val="00413415"/>
    <w:rsid w:val="00414706"/>
    <w:rsid w:val="00415270"/>
    <w:rsid w:val="00415DAD"/>
    <w:rsid w:val="00416B79"/>
    <w:rsid w:val="00416E75"/>
    <w:rsid w:val="00416E96"/>
    <w:rsid w:val="0041772D"/>
    <w:rsid w:val="00420E2C"/>
    <w:rsid w:val="004214E9"/>
    <w:rsid w:val="00421C23"/>
    <w:rsid w:val="004220B0"/>
    <w:rsid w:val="00422751"/>
    <w:rsid w:val="00424358"/>
    <w:rsid w:val="00424AE5"/>
    <w:rsid w:val="00425E08"/>
    <w:rsid w:val="00426F3A"/>
    <w:rsid w:val="0042750A"/>
    <w:rsid w:val="00430AD8"/>
    <w:rsid w:val="00430E11"/>
    <w:rsid w:val="0043286F"/>
    <w:rsid w:val="004328AC"/>
    <w:rsid w:val="00433163"/>
    <w:rsid w:val="004335C3"/>
    <w:rsid w:val="00434492"/>
    <w:rsid w:val="0043468B"/>
    <w:rsid w:val="004347AF"/>
    <w:rsid w:val="00434A2F"/>
    <w:rsid w:val="00436233"/>
    <w:rsid w:val="0044031D"/>
    <w:rsid w:val="004418E1"/>
    <w:rsid w:val="00442F73"/>
    <w:rsid w:val="004430B4"/>
    <w:rsid w:val="004437F9"/>
    <w:rsid w:val="00443CE1"/>
    <w:rsid w:val="0044649C"/>
    <w:rsid w:val="0044665C"/>
    <w:rsid w:val="0045081B"/>
    <w:rsid w:val="00451677"/>
    <w:rsid w:val="004516C3"/>
    <w:rsid w:val="004518E0"/>
    <w:rsid w:val="00452338"/>
    <w:rsid w:val="00452755"/>
    <w:rsid w:val="00453961"/>
    <w:rsid w:val="00454AC1"/>
    <w:rsid w:val="00454AFF"/>
    <w:rsid w:val="00455344"/>
    <w:rsid w:val="00457C1D"/>
    <w:rsid w:val="004615B4"/>
    <w:rsid w:val="0046282F"/>
    <w:rsid w:val="00462E87"/>
    <w:rsid w:val="004632C9"/>
    <w:rsid w:val="00463A1C"/>
    <w:rsid w:val="00465340"/>
    <w:rsid w:val="004655E8"/>
    <w:rsid w:val="00466103"/>
    <w:rsid w:val="00467E2E"/>
    <w:rsid w:val="00470125"/>
    <w:rsid w:val="0047085F"/>
    <w:rsid w:val="00470A94"/>
    <w:rsid w:val="00472843"/>
    <w:rsid w:val="004738EB"/>
    <w:rsid w:val="00473A62"/>
    <w:rsid w:val="00474A63"/>
    <w:rsid w:val="0047513C"/>
    <w:rsid w:val="0047599F"/>
    <w:rsid w:val="00476C4C"/>
    <w:rsid w:val="00477037"/>
    <w:rsid w:val="00477F25"/>
    <w:rsid w:val="004803D1"/>
    <w:rsid w:val="00480B9E"/>
    <w:rsid w:val="004811B5"/>
    <w:rsid w:val="00481973"/>
    <w:rsid w:val="004822AB"/>
    <w:rsid w:val="0048246A"/>
    <w:rsid w:val="0048259E"/>
    <w:rsid w:val="0048362F"/>
    <w:rsid w:val="00483944"/>
    <w:rsid w:val="004845AC"/>
    <w:rsid w:val="004848F4"/>
    <w:rsid w:val="00485596"/>
    <w:rsid w:val="00485C12"/>
    <w:rsid w:val="00486022"/>
    <w:rsid w:val="0048607E"/>
    <w:rsid w:val="00486243"/>
    <w:rsid w:val="00491814"/>
    <w:rsid w:val="00492533"/>
    <w:rsid w:val="00493533"/>
    <w:rsid w:val="0049399C"/>
    <w:rsid w:val="00493DD4"/>
    <w:rsid w:val="004941D1"/>
    <w:rsid w:val="00495219"/>
    <w:rsid w:val="0049550A"/>
    <w:rsid w:val="0049551C"/>
    <w:rsid w:val="004955E9"/>
    <w:rsid w:val="00496F9B"/>
    <w:rsid w:val="00497055"/>
    <w:rsid w:val="00497679"/>
    <w:rsid w:val="00497BA2"/>
    <w:rsid w:val="004A0269"/>
    <w:rsid w:val="004A075B"/>
    <w:rsid w:val="004A0E25"/>
    <w:rsid w:val="004A142A"/>
    <w:rsid w:val="004A2E85"/>
    <w:rsid w:val="004A4852"/>
    <w:rsid w:val="004A5B12"/>
    <w:rsid w:val="004A6654"/>
    <w:rsid w:val="004A6BFC"/>
    <w:rsid w:val="004A6C14"/>
    <w:rsid w:val="004A6C7F"/>
    <w:rsid w:val="004B105C"/>
    <w:rsid w:val="004B1F1A"/>
    <w:rsid w:val="004B286A"/>
    <w:rsid w:val="004B3A6C"/>
    <w:rsid w:val="004B3A6D"/>
    <w:rsid w:val="004B4011"/>
    <w:rsid w:val="004B455D"/>
    <w:rsid w:val="004B4A7D"/>
    <w:rsid w:val="004B5766"/>
    <w:rsid w:val="004B604E"/>
    <w:rsid w:val="004B6107"/>
    <w:rsid w:val="004B75AA"/>
    <w:rsid w:val="004C276E"/>
    <w:rsid w:val="004C33DD"/>
    <w:rsid w:val="004C3683"/>
    <w:rsid w:val="004C39DA"/>
    <w:rsid w:val="004C3A54"/>
    <w:rsid w:val="004C4930"/>
    <w:rsid w:val="004C5270"/>
    <w:rsid w:val="004C6C95"/>
    <w:rsid w:val="004C7F0E"/>
    <w:rsid w:val="004D051C"/>
    <w:rsid w:val="004D1081"/>
    <w:rsid w:val="004D18EE"/>
    <w:rsid w:val="004D2CA8"/>
    <w:rsid w:val="004D2DA8"/>
    <w:rsid w:val="004D3BB3"/>
    <w:rsid w:val="004D3E9A"/>
    <w:rsid w:val="004D4918"/>
    <w:rsid w:val="004D55D2"/>
    <w:rsid w:val="004D5615"/>
    <w:rsid w:val="004D60EA"/>
    <w:rsid w:val="004D60FC"/>
    <w:rsid w:val="004D7080"/>
    <w:rsid w:val="004E149E"/>
    <w:rsid w:val="004E1AC9"/>
    <w:rsid w:val="004E2343"/>
    <w:rsid w:val="004E49FD"/>
    <w:rsid w:val="004E4B56"/>
    <w:rsid w:val="004E4DC1"/>
    <w:rsid w:val="004E510E"/>
    <w:rsid w:val="004E6BD3"/>
    <w:rsid w:val="004E6C48"/>
    <w:rsid w:val="004E71AB"/>
    <w:rsid w:val="004E7BA9"/>
    <w:rsid w:val="004F22D3"/>
    <w:rsid w:val="004F27EE"/>
    <w:rsid w:val="004F2E9C"/>
    <w:rsid w:val="004F3F8A"/>
    <w:rsid w:val="004F534A"/>
    <w:rsid w:val="004F62B2"/>
    <w:rsid w:val="004F6D85"/>
    <w:rsid w:val="005014FF"/>
    <w:rsid w:val="00502515"/>
    <w:rsid w:val="00502EDF"/>
    <w:rsid w:val="00503237"/>
    <w:rsid w:val="00503CA5"/>
    <w:rsid w:val="00503E68"/>
    <w:rsid w:val="005047B3"/>
    <w:rsid w:val="00504F32"/>
    <w:rsid w:val="00505A2B"/>
    <w:rsid w:val="005061EC"/>
    <w:rsid w:val="005062C1"/>
    <w:rsid w:val="0050765A"/>
    <w:rsid w:val="005106ED"/>
    <w:rsid w:val="00510AC9"/>
    <w:rsid w:val="00510D73"/>
    <w:rsid w:val="00510F22"/>
    <w:rsid w:val="0051145B"/>
    <w:rsid w:val="00511A9F"/>
    <w:rsid w:val="00511D75"/>
    <w:rsid w:val="00512C2D"/>
    <w:rsid w:val="00513766"/>
    <w:rsid w:val="00513CFF"/>
    <w:rsid w:val="00513D49"/>
    <w:rsid w:val="0051416F"/>
    <w:rsid w:val="00514762"/>
    <w:rsid w:val="005147A8"/>
    <w:rsid w:val="005147DB"/>
    <w:rsid w:val="005152D4"/>
    <w:rsid w:val="00515C0B"/>
    <w:rsid w:val="00516104"/>
    <w:rsid w:val="005161BA"/>
    <w:rsid w:val="00516698"/>
    <w:rsid w:val="00516D17"/>
    <w:rsid w:val="00516D73"/>
    <w:rsid w:val="00516E97"/>
    <w:rsid w:val="00517739"/>
    <w:rsid w:val="00520497"/>
    <w:rsid w:val="005207AB"/>
    <w:rsid w:val="00520A31"/>
    <w:rsid w:val="00521CAB"/>
    <w:rsid w:val="005226AC"/>
    <w:rsid w:val="00523AF3"/>
    <w:rsid w:val="0052525B"/>
    <w:rsid w:val="00527FFE"/>
    <w:rsid w:val="00530F0C"/>
    <w:rsid w:val="00531BBB"/>
    <w:rsid w:val="00531DB5"/>
    <w:rsid w:val="005324D5"/>
    <w:rsid w:val="00532F1F"/>
    <w:rsid w:val="00533038"/>
    <w:rsid w:val="005336C6"/>
    <w:rsid w:val="00533711"/>
    <w:rsid w:val="00534394"/>
    <w:rsid w:val="00534F06"/>
    <w:rsid w:val="00535F39"/>
    <w:rsid w:val="005379C2"/>
    <w:rsid w:val="00537B3A"/>
    <w:rsid w:val="00537FB2"/>
    <w:rsid w:val="0054036B"/>
    <w:rsid w:val="00540372"/>
    <w:rsid w:val="00540E72"/>
    <w:rsid w:val="00541195"/>
    <w:rsid w:val="00541202"/>
    <w:rsid w:val="005414A1"/>
    <w:rsid w:val="005417AC"/>
    <w:rsid w:val="00541AD2"/>
    <w:rsid w:val="005429A9"/>
    <w:rsid w:val="00543309"/>
    <w:rsid w:val="005457CB"/>
    <w:rsid w:val="00546393"/>
    <w:rsid w:val="00546A17"/>
    <w:rsid w:val="00547026"/>
    <w:rsid w:val="005479A4"/>
    <w:rsid w:val="005479FE"/>
    <w:rsid w:val="00547B9E"/>
    <w:rsid w:val="00550D7C"/>
    <w:rsid w:val="00552285"/>
    <w:rsid w:val="005522EE"/>
    <w:rsid w:val="00552EBF"/>
    <w:rsid w:val="0055339D"/>
    <w:rsid w:val="00553844"/>
    <w:rsid w:val="00554459"/>
    <w:rsid w:val="0055453F"/>
    <w:rsid w:val="0055469B"/>
    <w:rsid w:val="00554C1C"/>
    <w:rsid w:val="00555816"/>
    <w:rsid w:val="00555FDD"/>
    <w:rsid w:val="00557562"/>
    <w:rsid w:val="00557DEE"/>
    <w:rsid w:val="00560A69"/>
    <w:rsid w:val="005612F7"/>
    <w:rsid w:val="00562D19"/>
    <w:rsid w:val="00563875"/>
    <w:rsid w:val="0056458A"/>
    <w:rsid w:val="00565CF9"/>
    <w:rsid w:val="005663BB"/>
    <w:rsid w:val="005668A2"/>
    <w:rsid w:val="00567510"/>
    <w:rsid w:val="00567A30"/>
    <w:rsid w:val="00567E56"/>
    <w:rsid w:val="00570366"/>
    <w:rsid w:val="0057056A"/>
    <w:rsid w:val="00570B30"/>
    <w:rsid w:val="00571C31"/>
    <w:rsid w:val="00573C3C"/>
    <w:rsid w:val="00574136"/>
    <w:rsid w:val="0057466A"/>
    <w:rsid w:val="005746C0"/>
    <w:rsid w:val="00574AA6"/>
    <w:rsid w:val="00574D31"/>
    <w:rsid w:val="00577799"/>
    <w:rsid w:val="005778FF"/>
    <w:rsid w:val="00577A43"/>
    <w:rsid w:val="0058018F"/>
    <w:rsid w:val="00581787"/>
    <w:rsid w:val="00582396"/>
    <w:rsid w:val="00582546"/>
    <w:rsid w:val="00584171"/>
    <w:rsid w:val="00584985"/>
    <w:rsid w:val="00584EB4"/>
    <w:rsid w:val="00584F24"/>
    <w:rsid w:val="005864F6"/>
    <w:rsid w:val="00590CAE"/>
    <w:rsid w:val="00590D78"/>
    <w:rsid w:val="00590E09"/>
    <w:rsid w:val="0059192A"/>
    <w:rsid w:val="0059202B"/>
    <w:rsid w:val="00592D3B"/>
    <w:rsid w:val="005930C3"/>
    <w:rsid w:val="005937FF"/>
    <w:rsid w:val="00594287"/>
    <w:rsid w:val="00595EAF"/>
    <w:rsid w:val="00596672"/>
    <w:rsid w:val="00596943"/>
    <w:rsid w:val="00596AA8"/>
    <w:rsid w:val="0059735C"/>
    <w:rsid w:val="00597C7C"/>
    <w:rsid w:val="005A0F41"/>
    <w:rsid w:val="005A1032"/>
    <w:rsid w:val="005A1364"/>
    <w:rsid w:val="005A2FB7"/>
    <w:rsid w:val="005A50A5"/>
    <w:rsid w:val="005A55FC"/>
    <w:rsid w:val="005A680B"/>
    <w:rsid w:val="005A6B48"/>
    <w:rsid w:val="005A6BE3"/>
    <w:rsid w:val="005A6BFC"/>
    <w:rsid w:val="005A6DF2"/>
    <w:rsid w:val="005A6F8C"/>
    <w:rsid w:val="005A7188"/>
    <w:rsid w:val="005A7372"/>
    <w:rsid w:val="005A74A0"/>
    <w:rsid w:val="005B17E2"/>
    <w:rsid w:val="005B2108"/>
    <w:rsid w:val="005B4332"/>
    <w:rsid w:val="005B47D3"/>
    <w:rsid w:val="005B48FB"/>
    <w:rsid w:val="005B4E8B"/>
    <w:rsid w:val="005B50BE"/>
    <w:rsid w:val="005B563B"/>
    <w:rsid w:val="005B5B23"/>
    <w:rsid w:val="005B6234"/>
    <w:rsid w:val="005B6D46"/>
    <w:rsid w:val="005B6D52"/>
    <w:rsid w:val="005B7D0D"/>
    <w:rsid w:val="005C11E2"/>
    <w:rsid w:val="005C185E"/>
    <w:rsid w:val="005C1B00"/>
    <w:rsid w:val="005C1F84"/>
    <w:rsid w:val="005C3677"/>
    <w:rsid w:val="005C38E9"/>
    <w:rsid w:val="005C46B4"/>
    <w:rsid w:val="005C5FBC"/>
    <w:rsid w:val="005C6BD5"/>
    <w:rsid w:val="005C730A"/>
    <w:rsid w:val="005C732C"/>
    <w:rsid w:val="005D0587"/>
    <w:rsid w:val="005D06FB"/>
    <w:rsid w:val="005D39F6"/>
    <w:rsid w:val="005D3A3C"/>
    <w:rsid w:val="005D404F"/>
    <w:rsid w:val="005D4685"/>
    <w:rsid w:val="005D48C0"/>
    <w:rsid w:val="005D4D2C"/>
    <w:rsid w:val="005D5197"/>
    <w:rsid w:val="005D51BB"/>
    <w:rsid w:val="005D546B"/>
    <w:rsid w:val="005D5ACD"/>
    <w:rsid w:val="005D74F2"/>
    <w:rsid w:val="005E0E03"/>
    <w:rsid w:val="005E11D1"/>
    <w:rsid w:val="005E14EF"/>
    <w:rsid w:val="005E1865"/>
    <w:rsid w:val="005E1C72"/>
    <w:rsid w:val="005E1DE7"/>
    <w:rsid w:val="005E1F49"/>
    <w:rsid w:val="005E25C9"/>
    <w:rsid w:val="005E269F"/>
    <w:rsid w:val="005E26A2"/>
    <w:rsid w:val="005E341B"/>
    <w:rsid w:val="005E6392"/>
    <w:rsid w:val="005F0121"/>
    <w:rsid w:val="005F01DD"/>
    <w:rsid w:val="005F02BE"/>
    <w:rsid w:val="005F04D4"/>
    <w:rsid w:val="005F0C64"/>
    <w:rsid w:val="005F1222"/>
    <w:rsid w:val="005F12FA"/>
    <w:rsid w:val="005F1486"/>
    <w:rsid w:val="005F19FC"/>
    <w:rsid w:val="005F1FAB"/>
    <w:rsid w:val="005F2487"/>
    <w:rsid w:val="005F4938"/>
    <w:rsid w:val="005F4D9D"/>
    <w:rsid w:val="005F5736"/>
    <w:rsid w:val="005F60F9"/>
    <w:rsid w:val="005F6185"/>
    <w:rsid w:val="005F62F8"/>
    <w:rsid w:val="005F70C1"/>
    <w:rsid w:val="005F72D9"/>
    <w:rsid w:val="005F764A"/>
    <w:rsid w:val="005F785C"/>
    <w:rsid w:val="005F7B17"/>
    <w:rsid w:val="00601CED"/>
    <w:rsid w:val="00601FAD"/>
    <w:rsid w:val="006021E5"/>
    <w:rsid w:val="00602589"/>
    <w:rsid w:val="00602599"/>
    <w:rsid w:val="006038F0"/>
    <w:rsid w:val="006047D3"/>
    <w:rsid w:val="006051E7"/>
    <w:rsid w:val="00605A67"/>
    <w:rsid w:val="0060608A"/>
    <w:rsid w:val="00606346"/>
    <w:rsid w:val="006066FC"/>
    <w:rsid w:val="006067D7"/>
    <w:rsid w:val="00606854"/>
    <w:rsid w:val="0060741B"/>
    <w:rsid w:val="006074EC"/>
    <w:rsid w:val="006077A6"/>
    <w:rsid w:val="0060794C"/>
    <w:rsid w:val="00607BE5"/>
    <w:rsid w:val="00611C84"/>
    <w:rsid w:val="00612230"/>
    <w:rsid w:val="006124AD"/>
    <w:rsid w:val="006136C2"/>
    <w:rsid w:val="006140DA"/>
    <w:rsid w:val="0061517B"/>
    <w:rsid w:val="00615244"/>
    <w:rsid w:val="00616A7F"/>
    <w:rsid w:val="00616B7F"/>
    <w:rsid w:val="00617A5A"/>
    <w:rsid w:val="00617E35"/>
    <w:rsid w:val="0062050B"/>
    <w:rsid w:val="006208AE"/>
    <w:rsid w:val="00620B49"/>
    <w:rsid w:val="00621523"/>
    <w:rsid w:val="0062346B"/>
    <w:rsid w:val="0062474F"/>
    <w:rsid w:val="0062481A"/>
    <w:rsid w:val="0062500E"/>
    <w:rsid w:val="00625C74"/>
    <w:rsid w:val="0062608F"/>
    <w:rsid w:val="00626384"/>
    <w:rsid w:val="0062701D"/>
    <w:rsid w:val="00627873"/>
    <w:rsid w:val="00627B48"/>
    <w:rsid w:val="006305C5"/>
    <w:rsid w:val="006307F6"/>
    <w:rsid w:val="0063175B"/>
    <w:rsid w:val="00631B3A"/>
    <w:rsid w:val="00631F96"/>
    <w:rsid w:val="006333D6"/>
    <w:rsid w:val="00633679"/>
    <w:rsid w:val="00633DE8"/>
    <w:rsid w:val="006346B5"/>
    <w:rsid w:val="00634E15"/>
    <w:rsid w:val="0063521E"/>
    <w:rsid w:val="00635688"/>
    <w:rsid w:val="006408AC"/>
    <w:rsid w:val="00641069"/>
    <w:rsid w:val="0064156C"/>
    <w:rsid w:val="006417E0"/>
    <w:rsid w:val="00641926"/>
    <w:rsid w:val="006423D8"/>
    <w:rsid w:val="00642508"/>
    <w:rsid w:val="006425A3"/>
    <w:rsid w:val="006432C8"/>
    <w:rsid w:val="0064338B"/>
    <w:rsid w:val="0064353C"/>
    <w:rsid w:val="0064367F"/>
    <w:rsid w:val="006438BD"/>
    <w:rsid w:val="00643FFD"/>
    <w:rsid w:val="00644164"/>
    <w:rsid w:val="006445CD"/>
    <w:rsid w:val="00645F10"/>
    <w:rsid w:val="006469EE"/>
    <w:rsid w:val="00646BF5"/>
    <w:rsid w:val="00646D2D"/>
    <w:rsid w:val="00650E10"/>
    <w:rsid w:val="00651275"/>
    <w:rsid w:val="006513B5"/>
    <w:rsid w:val="006516AC"/>
    <w:rsid w:val="00651F90"/>
    <w:rsid w:val="00652147"/>
    <w:rsid w:val="0065370E"/>
    <w:rsid w:val="00654118"/>
    <w:rsid w:val="006552C6"/>
    <w:rsid w:val="00656BD6"/>
    <w:rsid w:val="00660EA8"/>
    <w:rsid w:val="00661F55"/>
    <w:rsid w:val="00662853"/>
    <w:rsid w:val="006639B3"/>
    <w:rsid w:val="00664759"/>
    <w:rsid w:val="00664F47"/>
    <w:rsid w:val="00665B28"/>
    <w:rsid w:val="0066619D"/>
    <w:rsid w:val="006663A0"/>
    <w:rsid w:val="006679E9"/>
    <w:rsid w:val="00667CE9"/>
    <w:rsid w:val="00667DA1"/>
    <w:rsid w:val="0067008A"/>
    <w:rsid w:val="006707E8"/>
    <w:rsid w:val="00671526"/>
    <w:rsid w:val="00671606"/>
    <w:rsid w:val="00671C3A"/>
    <w:rsid w:val="00672BDD"/>
    <w:rsid w:val="00673163"/>
    <w:rsid w:val="00673B3A"/>
    <w:rsid w:val="00673DA1"/>
    <w:rsid w:val="0067447C"/>
    <w:rsid w:val="00674B96"/>
    <w:rsid w:val="00674E22"/>
    <w:rsid w:val="006751AA"/>
    <w:rsid w:val="00675498"/>
    <w:rsid w:val="006756F1"/>
    <w:rsid w:val="00676CF3"/>
    <w:rsid w:val="00676E09"/>
    <w:rsid w:val="00676ED2"/>
    <w:rsid w:val="0067753A"/>
    <w:rsid w:val="00677BC9"/>
    <w:rsid w:val="0068127C"/>
    <w:rsid w:val="006813A8"/>
    <w:rsid w:val="0068195A"/>
    <w:rsid w:val="00682DFA"/>
    <w:rsid w:val="0068305D"/>
    <w:rsid w:val="0068391B"/>
    <w:rsid w:val="00683C2A"/>
    <w:rsid w:val="006852CA"/>
    <w:rsid w:val="006864B7"/>
    <w:rsid w:val="006868B8"/>
    <w:rsid w:val="006874B3"/>
    <w:rsid w:val="0069100D"/>
    <w:rsid w:val="0069126A"/>
    <w:rsid w:val="00691DE4"/>
    <w:rsid w:val="00691E6A"/>
    <w:rsid w:val="0069459C"/>
    <w:rsid w:val="00694959"/>
    <w:rsid w:val="00694F3B"/>
    <w:rsid w:val="0069535E"/>
    <w:rsid w:val="00695787"/>
    <w:rsid w:val="00695C2C"/>
    <w:rsid w:val="00695FBF"/>
    <w:rsid w:val="006961E5"/>
    <w:rsid w:val="00697C4F"/>
    <w:rsid w:val="006A01AC"/>
    <w:rsid w:val="006A042D"/>
    <w:rsid w:val="006A062E"/>
    <w:rsid w:val="006A07E0"/>
    <w:rsid w:val="006A0F8C"/>
    <w:rsid w:val="006A177C"/>
    <w:rsid w:val="006A1B33"/>
    <w:rsid w:val="006A1E8D"/>
    <w:rsid w:val="006A2376"/>
    <w:rsid w:val="006A24B1"/>
    <w:rsid w:val="006A2FC2"/>
    <w:rsid w:val="006A4041"/>
    <w:rsid w:val="006A48A6"/>
    <w:rsid w:val="006A7B0C"/>
    <w:rsid w:val="006B0199"/>
    <w:rsid w:val="006B2457"/>
    <w:rsid w:val="006B32EF"/>
    <w:rsid w:val="006B65BD"/>
    <w:rsid w:val="006B7DA5"/>
    <w:rsid w:val="006C0427"/>
    <w:rsid w:val="006C0BD7"/>
    <w:rsid w:val="006C22F3"/>
    <w:rsid w:val="006C2462"/>
    <w:rsid w:val="006C30C5"/>
    <w:rsid w:val="006C34B6"/>
    <w:rsid w:val="006C3BC5"/>
    <w:rsid w:val="006C3C4B"/>
    <w:rsid w:val="006C3E67"/>
    <w:rsid w:val="006C42C3"/>
    <w:rsid w:val="006C4AED"/>
    <w:rsid w:val="006C4E37"/>
    <w:rsid w:val="006C4E3A"/>
    <w:rsid w:val="006C5146"/>
    <w:rsid w:val="006C5806"/>
    <w:rsid w:val="006C5CB5"/>
    <w:rsid w:val="006C7866"/>
    <w:rsid w:val="006D0077"/>
    <w:rsid w:val="006D1A7F"/>
    <w:rsid w:val="006D2EE2"/>
    <w:rsid w:val="006D55B2"/>
    <w:rsid w:val="006D56EE"/>
    <w:rsid w:val="006D633F"/>
    <w:rsid w:val="006D665B"/>
    <w:rsid w:val="006D6C04"/>
    <w:rsid w:val="006E02EC"/>
    <w:rsid w:val="006E0BF6"/>
    <w:rsid w:val="006E0FFE"/>
    <w:rsid w:val="006E1685"/>
    <w:rsid w:val="006E1ECB"/>
    <w:rsid w:val="006E21EA"/>
    <w:rsid w:val="006E22ED"/>
    <w:rsid w:val="006E2DFB"/>
    <w:rsid w:val="006E38C0"/>
    <w:rsid w:val="006E436E"/>
    <w:rsid w:val="006E56D0"/>
    <w:rsid w:val="006E5E73"/>
    <w:rsid w:val="006E6487"/>
    <w:rsid w:val="006E6578"/>
    <w:rsid w:val="006E6E44"/>
    <w:rsid w:val="006E76FF"/>
    <w:rsid w:val="006E7D41"/>
    <w:rsid w:val="006F0094"/>
    <w:rsid w:val="006F0986"/>
    <w:rsid w:val="006F0A39"/>
    <w:rsid w:val="006F0BF5"/>
    <w:rsid w:val="006F160C"/>
    <w:rsid w:val="006F1F22"/>
    <w:rsid w:val="006F261A"/>
    <w:rsid w:val="006F3922"/>
    <w:rsid w:val="006F44F2"/>
    <w:rsid w:val="006F45DC"/>
    <w:rsid w:val="006F5A45"/>
    <w:rsid w:val="006F62B9"/>
    <w:rsid w:val="006F6699"/>
    <w:rsid w:val="006F6A2B"/>
    <w:rsid w:val="006F784A"/>
    <w:rsid w:val="00700D0B"/>
    <w:rsid w:val="00701004"/>
    <w:rsid w:val="007019BD"/>
    <w:rsid w:val="00701A0F"/>
    <w:rsid w:val="00701C59"/>
    <w:rsid w:val="00703AED"/>
    <w:rsid w:val="007040CD"/>
    <w:rsid w:val="007048AD"/>
    <w:rsid w:val="0070506F"/>
    <w:rsid w:val="00705EF4"/>
    <w:rsid w:val="00706F04"/>
    <w:rsid w:val="0071023F"/>
    <w:rsid w:val="0071080D"/>
    <w:rsid w:val="00710F09"/>
    <w:rsid w:val="00711194"/>
    <w:rsid w:val="00711E7B"/>
    <w:rsid w:val="007122AB"/>
    <w:rsid w:val="00712777"/>
    <w:rsid w:val="0071413A"/>
    <w:rsid w:val="00714269"/>
    <w:rsid w:val="00715264"/>
    <w:rsid w:val="00715885"/>
    <w:rsid w:val="00716144"/>
    <w:rsid w:val="007169A9"/>
    <w:rsid w:val="00717592"/>
    <w:rsid w:val="007203C7"/>
    <w:rsid w:val="00721ADA"/>
    <w:rsid w:val="00722766"/>
    <w:rsid w:val="00723519"/>
    <w:rsid w:val="007238B0"/>
    <w:rsid w:val="00723E89"/>
    <w:rsid w:val="00724A71"/>
    <w:rsid w:val="00724FCC"/>
    <w:rsid w:val="0072553A"/>
    <w:rsid w:val="007257BF"/>
    <w:rsid w:val="00725F69"/>
    <w:rsid w:val="0072667F"/>
    <w:rsid w:val="00727F6A"/>
    <w:rsid w:val="0073077E"/>
    <w:rsid w:val="00731777"/>
    <w:rsid w:val="0073218A"/>
    <w:rsid w:val="00732682"/>
    <w:rsid w:val="007327C5"/>
    <w:rsid w:val="00732D44"/>
    <w:rsid w:val="00732E86"/>
    <w:rsid w:val="007333C5"/>
    <w:rsid w:val="007335D1"/>
    <w:rsid w:val="00734C1D"/>
    <w:rsid w:val="007350C0"/>
    <w:rsid w:val="0073558C"/>
    <w:rsid w:val="00735600"/>
    <w:rsid w:val="0073586B"/>
    <w:rsid w:val="00735DA0"/>
    <w:rsid w:val="00736BA0"/>
    <w:rsid w:val="00736C2E"/>
    <w:rsid w:val="00736F06"/>
    <w:rsid w:val="007373F6"/>
    <w:rsid w:val="00737571"/>
    <w:rsid w:val="00737776"/>
    <w:rsid w:val="007408DB"/>
    <w:rsid w:val="00740F20"/>
    <w:rsid w:val="00741026"/>
    <w:rsid w:val="00742BB3"/>
    <w:rsid w:val="0074354D"/>
    <w:rsid w:val="00743944"/>
    <w:rsid w:val="00744238"/>
    <w:rsid w:val="0074459B"/>
    <w:rsid w:val="0074463F"/>
    <w:rsid w:val="007447D1"/>
    <w:rsid w:val="00744D61"/>
    <w:rsid w:val="007462DE"/>
    <w:rsid w:val="00746DE1"/>
    <w:rsid w:val="00746F7A"/>
    <w:rsid w:val="007471E3"/>
    <w:rsid w:val="00747307"/>
    <w:rsid w:val="00750700"/>
    <w:rsid w:val="007512A5"/>
    <w:rsid w:val="007524AD"/>
    <w:rsid w:val="00752C91"/>
    <w:rsid w:val="00754DBC"/>
    <w:rsid w:val="00755120"/>
    <w:rsid w:val="0075641D"/>
    <w:rsid w:val="007565AB"/>
    <w:rsid w:val="0075719A"/>
    <w:rsid w:val="007579CE"/>
    <w:rsid w:val="00757D19"/>
    <w:rsid w:val="007612CA"/>
    <w:rsid w:val="00761426"/>
    <w:rsid w:val="007627F7"/>
    <w:rsid w:val="0076344A"/>
    <w:rsid w:val="00763A19"/>
    <w:rsid w:val="007647F2"/>
    <w:rsid w:val="00765299"/>
    <w:rsid w:val="00765D7B"/>
    <w:rsid w:val="00766111"/>
    <w:rsid w:val="007663B4"/>
    <w:rsid w:val="007663F5"/>
    <w:rsid w:val="00766E4D"/>
    <w:rsid w:val="00766FFB"/>
    <w:rsid w:val="0076718A"/>
    <w:rsid w:val="00767439"/>
    <w:rsid w:val="00770A7A"/>
    <w:rsid w:val="0077124A"/>
    <w:rsid w:val="00771449"/>
    <w:rsid w:val="00771450"/>
    <w:rsid w:val="00771A63"/>
    <w:rsid w:val="00771E01"/>
    <w:rsid w:val="00772421"/>
    <w:rsid w:val="00772AF0"/>
    <w:rsid w:val="00773210"/>
    <w:rsid w:val="00773BC5"/>
    <w:rsid w:val="0077412C"/>
    <w:rsid w:val="00774A97"/>
    <w:rsid w:val="00775579"/>
    <w:rsid w:val="0077584C"/>
    <w:rsid w:val="00777954"/>
    <w:rsid w:val="00780300"/>
    <w:rsid w:val="00780907"/>
    <w:rsid w:val="00780B7E"/>
    <w:rsid w:val="00780BC2"/>
    <w:rsid w:val="00780D43"/>
    <w:rsid w:val="007818E7"/>
    <w:rsid w:val="007825BE"/>
    <w:rsid w:val="00782795"/>
    <w:rsid w:val="00784F7E"/>
    <w:rsid w:val="007852AE"/>
    <w:rsid w:val="00785525"/>
    <w:rsid w:val="00785E98"/>
    <w:rsid w:val="0078683C"/>
    <w:rsid w:val="0078782E"/>
    <w:rsid w:val="00787ACA"/>
    <w:rsid w:val="00787B3B"/>
    <w:rsid w:val="007902C0"/>
    <w:rsid w:val="00790A92"/>
    <w:rsid w:val="00791F89"/>
    <w:rsid w:val="007928EA"/>
    <w:rsid w:val="0079308A"/>
    <w:rsid w:val="0079323D"/>
    <w:rsid w:val="00793691"/>
    <w:rsid w:val="00794204"/>
    <w:rsid w:val="00794509"/>
    <w:rsid w:val="00794FC6"/>
    <w:rsid w:val="00795E85"/>
    <w:rsid w:val="00796822"/>
    <w:rsid w:val="00796BD2"/>
    <w:rsid w:val="00796DD1"/>
    <w:rsid w:val="00796FC9"/>
    <w:rsid w:val="00797D89"/>
    <w:rsid w:val="007A088E"/>
    <w:rsid w:val="007A0EC0"/>
    <w:rsid w:val="007A0EF7"/>
    <w:rsid w:val="007A23BE"/>
    <w:rsid w:val="007A31A9"/>
    <w:rsid w:val="007A3498"/>
    <w:rsid w:val="007A36D9"/>
    <w:rsid w:val="007A36F4"/>
    <w:rsid w:val="007A384E"/>
    <w:rsid w:val="007A38DB"/>
    <w:rsid w:val="007A483F"/>
    <w:rsid w:val="007A4FDF"/>
    <w:rsid w:val="007A51A6"/>
    <w:rsid w:val="007A660F"/>
    <w:rsid w:val="007A6E5B"/>
    <w:rsid w:val="007A70D4"/>
    <w:rsid w:val="007A717E"/>
    <w:rsid w:val="007A76E0"/>
    <w:rsid w:val="007A7982"/>
    <w:rsid w:val="007B02D9"/>
    <w:rsid w:val="007B12A1"/>
    <w:rsid w:val="007B1CC4"/>
    <w:rsid w:val="007B2265"/>
    <w:rsid w:val="007B2282"/>
    <w:rsid w:val="007B25DD"/>
    <w:rsid w:val="007B3648"/>
    <w:rsid w:val="007B4F93"/>
    <w:rsid w:val="007B5159"/>
    <w:rsid w:val="007B5BB1"/>
    <w:rsid w:val="007B5D1E"/>
    <w:rsid w:val="007B624B"/>
    <w:rsid w:val="007B62EF"/>
    <w:rsid w:val="007B66EC"/>
    <w:rsid w:val="007B76E4"/>
    <w:rsid w:val="007B7984"/>
    <w:rsid w:val="007C03C6"/>
    <w:rsid w:val="007C067B"/>
    <w:rsid w:val="007C1A44"/>
    <w:rsid w:val="007C1C49"/>
    <w:rsid w:val="007C3377"/>
    <w:rsid w:val="007C36E0"/>
    <w:rsid w:val="007C3E95"/>
    <w:rsid w:val="007C676E"/>
    <w:rsid w:val="007D0216"/>
    <w:rsid w:val="007D1444"/>
    <w:rsid w:val="007D1994"/>
    <w:rsid w:val="007D1D58"/>
    <w:rsid w:val="007D226B"/>
    <w:rsid w:val="007D2C65"/>
    <w:rsid w:val="007D4DC4"/>
    <w:rsid w:val="007D4E50"/>
    <w:rsid w:val="007D53F2"/>
    <w:rsid w:val="007D626E"/>
    <w:rsid w:val="007D7346"/>
    <w:rsid w:val="007D76E4"/>
    <w:rsid w:val="007E0180"/>
    <w:rsid w:val="007E02D8"/>
    <w:rsid w:val="007E0B77"/>
    <w:rsid w:val="007E0C2C"/>
    <w:rsid w:val="007E19D5"/>
    <w:rsid w:val="007E2463"/>
    <w:rsid w:val="007E2A5F"/>
    <w:rsid w:val="007E33AD"/>
    <w:rsid w:val="007E3664"/>
    <w:rsid w:val="007E5179"/>
    <w:rsid w:val="007E7113"/>
    <w:rsid w:val="007E71AA"/>
    <w:rsid w:val="007E78E4"/>
    <w:rsid w:val="007E7D12"/>
    <w:rsid w:val="007F0151"/>
    <w:rsid w:val="007F098E"/>
    <w:rsid w:val="007F10BC"/>
    <w:rsid w:val="007F12BE"/>
    <w:rsid w:val="007F1CA3"/>
    <w:rsid w:val="007F21AC"/>
    <w:rsid w:val="007F2A7C"/>
    <w:rsid w:val="007F3960"/>
    <w:rsid w:val="007F42C6"/>
    <w:rsid w:val="007F50CA"/>
    <w:rsid w:val="007F5B42"/>
    <w:rsid w:val="007F5D7F"/>
    <w:rsid w:val="007F6167"/>
    <w:rsid w:val="007F61EB"/>
    <w:rsid w:val="0080186D"/>
    <w:rsid w:val="00801A86"/>
    <w:rsid w:val="00801C58"/>
    <w:rsid w:val="00802273"/>
    <w:rsid w:val="00802482"/>
    <w:rsid w:val="00802C16"/>
    <w:rsid w:val="00803581"/>
    <w:rsid w:val="008037C8"/>
    <w:rsid w:val="0080442A"/>
    <w:rsid w:val="008046C0"/>
    <w:rsid w:val="00804A71"/>
    <w:rsid w:val="00804AB0"/>
    <w:rsid w:val="00804E4E"/>
    <w:rsid w:val="00805E20"/>
    <w:rsid w:val="008069EC"/>
    <w:rsid w:val="00806A28"/>
    <w:rsid w:val="00806D18"/>
    <w:rsid w:val="00807F85"/>
    <w:rsid w:val="00810030"/>
    <w:rsid w:val="008108DA"/>
    <w:rsid w:val="008117B5"/>
    <w:rsid w:val="008126C2"/>
    <w:rsid w:val="00812D89"/>
    <w:rsid w:val="00812E7D"/>
    <w:rsid w:val="00815F21"/>
    <w:rsid w:val="008169BA"/>
    <w:rsid w:val="00816ABA"/>
    <w:rsid w:val="00817070"/>
    <w:rsid w:val="0082009B"/>
    <w:rsid w:val="00820671"/>
    <w:rsid w:val="0082103B"/>
    <w:rsid w:val="0082176E"/>
    <w:rsid w:val="00821C67"/>
    <w:rsid w:val="00821EDA"/>
    <w:rsid w:val="00822BA5"/>
    <w:rsid w:val="00822C69"/>
    <w:rsid w:val="00823E8D"/>
    <w:rsid w:val="00824000"/>
    <w:rsid w:val="008247E7"/>
    <w:rsid w:val="00825D9F"/>
    <w:rsid w:val="00825E62"/>
    <w:rsid w:val="0082695B"/>
    <w:rsid w:val="008271B6"/>
    <w:rsid w:val="00830188"/>
    <w:rsid w:val="00830AFB"/>
    <w:rsid w:val="00830F56"/>
    <w:rsid w:val="0083150F"/>
    <w:rsid w:val="0083175E"/>
    <w:rsid w:val="00831F7F"/>
    <w:rsid w:val="00832415"/>
    <w:rsid w:val="008338C0"/>
    <w:rsid w:val="00833F4C"/>
    <w:rsid w:val="00833F64"/>
    <w:rsid w:val="0083580C"/>
    <w:rsid w:val="00835E55"/>
    <w:rsid w:val="00835FBB"/>
    <w:rsid w:val="008368B2"/>
    <w:rsid w:val="00836FBF"/>
    <w:rsid w:val="00840C00"/>
    <w:rsid w:val="0084261D"/>
    <w:rsid w:val="00843BDA"/>
    <w:rsid w:val="0084529F"/>
    <w:rsid w:val="00845467"/>
    <w:rsid w:val="00845EBB"/>
    <w:rsid w:val="00846390"/>
    <w:rsid w:val="0085087C"/>
    <w:rsid w:val="008511D2"/>
    <w:rsid w:val="0085154F"/>
    <w:rsid w:val="00852961"/>
    <w:rsid w:val="00852ED6"/>
    <w:rsid w:val="0085360C"/>
    <w:rsid w:val="00854C96"/>
    <w:rsid w:val="00854E13"/>
    <w:rsid w:val="00854F6A"/>
    <w:rsid w:val="0085502D"/>
    <w:rsid w:val="008552C6"/>
    <w:rsid w:val="0085583E"/>
    <w:rsid w:val="00861927"/>
    <w:rsid w:val="00862576"/>
    <w:rsid w:val="00864922"/>
    <w:rsid w:val="00866019"/>
    <w:rsid w:val="00866B7F"/>
    <w:rsid w:val="00867584"/>
    <w:rsid w:val="00867BBE"/>
    <w:rsid w:val="008711C3"/>
    <w:rsid w:val="00871BCA"/>
    <w:rsid w:val="008721AE"/>
    <w:rsid w:val="0087300B"/>
    <w:rsid w:val="00873309"/>
    <w:rsid w:val="00873549"/>
    <w:rsid w:val="008749F6"/>
    <w:rsid w:val="008750A2"/>
    <w:rsid w:val="00875448"/>
    <w:rsid w:val="00876153"/>
    <w:rsid w:val="008761F2"/>
    <w:rsid w:val="00876391"/>
    <w:rsid w:val="0087662F"/>
    <w:rsid w:val="00876934"/>
    <w:rsid w:val="00877EE1"/>
    <w:rsid w:val="008804E8"/>
    <w:rsid w:val="00880C79"/>
    <w:rsid w:val="00881555"/>
    <w:rsid w:val="00881618"/>
    <w:rsid w:val="00883AC3"/>
    <w:rsid w:val="00883B55"/>
    <w:rsid w:val="0088424E"/>
    <w:rsid w:val="008845DB"/>
    <w:rsid w:val="0088522F"/>
    <w:rsid w:val="00886EC5"/>
    <w:rsid w:val="008876AB"/>
    <w:rsid w:val="00887DA2"/>
    <w:rsid w:val="00887E73"/>
    <w:rsid w:val="008906A1"/>
    <w:rsid w:val="00890EC0"/>
    <w:rsid w:val="008910D4"/>
    <w:rsid w:val="008913FD"/>
    <w:rsid w:val="00892711"/>
    <w:rsid w:val="0089387C"/>
    <w:rsid w:val="008939CF"/>
    <w:rsid w:val="00893BE9"/>
    <w:rsid w:val="00893E9C"/>
    <w:rsid w:val="0089552B"/>
    <w:rsid w:val="00895B5C"/>
    <w:rsid w:val="008965FA"/>
    <w:rsid w:val="00897D5B"/>
    <w:rsid w:val="008A15E2"/>
    <w:rsid w:val="008A2D8D"/>
    <w:rsid w:val="008A6043"/>
    <w:rsid w:val="008A6482"/>
    <w:rsid w:val="008A7430"/>
    <w:rsid w:val="008A7E4C"/>
    <w:rsid w:val="008B00B1"/>
    <w:rsid w:val="008B1343"/>
    <w:rsid w:val="008B1B11"/>
    <w:rsid w:val="008B1B25"/>
    <w:rsid w:val="008B1CFE"/>
    <w:rsid w:val="008B240B"/>
    <w:rsid w:val="008B3918"/>
    <w:rsid w:val="008B4331"/>
    <w:rsid w:val="008B4351"/>
    <w:rsid w:val="008B4450"/>
    <w:rsid w:val="008B4D7B"/>
    <w:rsid w:val="008B53BA"/>
    <w:rsid w:val="008B6EC6"/>
    <w:rsid w:val="008C0715"/>
    <w:rsid w:val="008C0AE0"/>
    <w:rsid w:val="008C1387"/>
    <w:rsid w:val="008C1556"/>
    <w:rsid w:val="008C253B"/>
    <w:rsid w:val="008C33C9"/>
    <w:rsid w:val="008C3963"/>
    <w:rsid w:val="008C4963"/>
    <w:rsid w:val="008C565A"/>
    <w:rsid w:val="008C68C1"/>
    <w:rsid w:val="008C725F"/>
    <w:rsid w:val="008C745F"/>
    <w:rsid w:val="008C7825"/>
    <w:rsid w:val="008C7EC5"/>
    <w:rsid w:val="008D0747"/>
    <w:rsid w:val="008D16D3"/>
    <w:rsid w:val="008D1C6C"/>
    <w:rsid w:val="008D33B2"/>
    <w:rsid w:val="008D4142"/>
    <w:rsid w:val="008D48EA"/>
    <w:rsid w:val="008D565A"/>
    <w:rsid w:val="008D582F"/>
    <w:rsid w:val="008D6133"/>
    <w:rsid w:val="008D62DC"/>
    <w:rsid w:val="008D72D1"/>
    <w:rsid w:val="008D765B"/>
    <w:rsid w:val="008D7D42"/>
    <w:rsid w:val="008E07F6"/>
    <w:rsid w:val="008E113F"/>
    <w:rsid w:val="008E1149"/>
    <w:rsid w:val="008E1C44"/>
    <w:rsid w:val="008E20C1"/>
    <w:rsid w:val="008E3135"/>
    <w:rsid w:val="008E3553"/>
    <w:rsid w:val="008E4C25"/>
    <w:rsid w:val="008E60E2"/>
    <w:rsid w:val="008E611A"/>
    <w:rsid w:val="008E734B"/>
    <w:rsid w:val="008E742E"/>
    <w:rsid w:val="008F1578"/>
    <w:rsid w:val="008F20B9"/>
    <w:rsid w:val="008F21F6"/>
    <w:rsid w:val="008F2834"/>
    <w:rsid w:val="008F2AF2"/>
    <w:rsid w:val="008F36F4"/>
    <w:rsid w:val="008F3ADA"/>
    <w:rsid w:val="008F3CA4"/>
    <w:rsid w:val="008F4600"/>
    <w:rsid w:val="008F55F4"/>
    <w:rsid w:val="008F5B63"/>
    <w:rsid w:val="008F6645"/>
    <w:rsid w:val="008F7F86"/>
    <w:rsid w:val="009004BE"/>
    <w:rsid w:val="0090121E"/>
    <w:rsid w:val="00901722"/>
    <w:rsid w:val="00901966"/>
    <w:rsid w:val="00901FEE"/>
    <w:rsid w:val="0090288E"/>
    <w:rsid w:val="0090533B"/>
    <w:rsid w:val="0090556B"/>
    <w:rsid w:val="00905C06"/>
    <w:rsid w:val="00907C28"/>
    <w:rsid w:val="00907C53"/>
    <w:rsid w:val="009103E6"/>
    <w:rsid w:val="0091055D"/>
    <w:rsid w:val="0091128D"/>
    <w:rsid w:val="009129D3"/>
    <w:rsid w:val="00912B0E"/>
    <w:rsid w:val="00912B9C"/>
    <w:rsid w:val="009136B7"/>
    <w:rsid w:val="0091450D"/>
    <w:rsid w:val="00914A78"/>
    <w:rsid w:val="009160BC"/>
    <w:rsid w:val="009163D6"/>
    <w:rsid w:val="00917249"/>
    <w:rsid w:val="0091794A"/>
    <w:rsid w:val="009179CA"/>
    <w:rsid w:val="00917E2E"/>
    <w:rsid w:val="00920E48"/>
    <w:rsid w:val="00921252"/>
    <w:rsid w:val="00922999"/>
    <w:rsid w:val="00922DFF"/>
    <w:rsid w:val="00923F03"/>
    <w:rsid w:val="00924A02"/>
    <w:rsid w:val="009256BC"/>
    <w:rsid w:val="00925D4B"/>
    <w:rsid w:val="009260A3"/>
    <w:rsid w:val="0092690E"/>
    <w:rsid w:val="00926CDC"/>
    <w:rsid w:val="00926D43"/>
    <w:rsid w:val="00926DC5"/>
    <w:rsid w:val="009272BB"/>
    <w:rsid w:val="009272CF"/>
    <w:rsid w:val="0092764D"/>
    <w:rsid w:val="00927A1A"/>
    <w:rsid w:val="00927D0C"/>
    <w:rsid w:val="00930442"/>
    <w:rsid w:val="009308EF"/>
    <w:rsid w:val="009312A4"/>
    <w:rsid w:val="009316EE"/>
    <w:rsid w:val="009329A4"/>
    <w:rsid w:val="00932AD3"/>
    <w:rsid w:val="00932FFD"/>
    <w:rsid w:val="00933A97"/>
    <w:rsid w:val="00933F19"/>
    <w:rsid w:val="00934692"/>
    <w:rsid w:val="00935641"/>
    <w:rsid w:val="0093660B"/>
    <w:rsid w:val="00936AA3"/>
    <w:rsid w:val="00936B75"/>
    <w:rsid w:val="00937247"/>
    <w:rsid w:val="009401F7"/>
    <w:rsid w:val="00942569"/>
    <w:rsid w:val="00943688"/>
    <w:rsid w:val="00943712"/>
    <w:rsid w:val="00944573"/>
    <w:rsid w:val="009447A8"/>
    <w:rsid w:val="00944DC0"/>
    <w:rsid w:val="00944FF2"/>
    <w:rsid w:val="0094517A"/>
    <w:rsid w:val="00945854"/>
    <w:rsid w:val="009460BA"/>
    <w:rsid w:val="00946775"/>
    <w:rsid w:val="00947572"/>
    <w:rsid w:val="009476C5"/>
    <w:rsid w:val="00951D3C"/>
    <w:rsid w:val="00951DD8"/>
    <w:rsid w:val="009526D1"/>
    <w:rsid w:val="00952B43"/>
    <w:rsid w:val="00953260"/>
    <w:rsid w:val="009539D9"/>
    <w:rsid w:val="00953AA9"/>
    <w:rsid w:val="00953E59"/>
    <w:rsid w:val="00953F0A"/>
    <w:rsid w:val="0095419E"/>
    <w:rsid w:val="0095451B"/>
    <w:rsid w:val="00954F25"/>
    <w:rsid w:val="00955216"/>
    <w:rsid w:val="00955376"/>
    <w:rsid w:val="0095556F"/>
    <w:rsid w:val="009557C4"/>
    <w:rsid w:val="009561A8"/>
    <w:rsid w:val="009578EA"/>
    <w:rsid w:val="00957B76"/>
    <w:rsid w:val="00960019"/>
    <w:rsid w:val="00960D9E"/>
    <w:rsid w:val="00961407"/>
    <w:rsid w:val="009616B4"/>
    <w:rsid w:val="00962652"/>
    <w:rsid w:val="00962CBF"/>
    <w:rsid w:val="009642E0"/>
    <w:rsid w:val="0096584E"/>
    <w:rsid w:val="00966A12"/>
    <w:rsid w:val="009703CB"/>
    <w:rsid w:val="009707AC"/>
    <w:rsid w:val="00970FBA"/>
    <w:rsid w:val="00971CA0"/>
    <w:rsid w:val="00972214"/>
    <w:rsid w:val="009728F8"/>
    <w:rsid w:val="00973754"/>
    <w:rsid w:val="00973805"/>
    <w:rsid w:val="00973C4B"/>
    <w:rsid w:val="00973FE0"/>
    <w:rsid w:val="00975AB1"/>
    <w:rsid w:val="00975BC0"/>
    <w:rsid w:val="00975F30"/>
    <w:rsid w:val="0097633F"/>
    <w:rsid w:val="00976B91"/>
    <w:rsid w:val="009771A9"/>
    <w:rsid w:val="00977B87"/>
    <w:rsid w:val="00980785"/>
    <w:rsid w:val="00980D93"/>
    <w:rsid w:val="00981903"/>
    <w:rsid w:val="00982443"/>
    <w:rsid w:val="009826DE"/>
    <w:rsid w:val="00983ED9"/>
    <w:rsid w:val="00984494"/>
    <w:rsid w:val="0098541C"/>
    <w:rsid w:val="0098627D"/>
    <w:rsid w:val="00986583"/>
    <w:rsid w:val="00986911"/>
    <w:rsid w:val="00986A7D"/>
    <w:rsid w:val="00986A9D"/>
    <w:rsid w:val="00986C4C"/>
    <w:rsid w:val="00986EFC"/>
    <w:rsid w:val="00987467"/>
    <w:rsid w:val="009878A3"/>
    <w:rsid w:val="009906C5"/>
    <w:rsid w:val="00990A17"/>
    <w:rsid w:val="00990AA0"/>
    <w:rsid w:val="00990C0D"/>
    <w:rsid w:val="00990D2A"/>
    <w:rsid w:val="00990F4F"/>
    <w:rsid w:val="00990F5D"/>
    <w:rsid w:val="009913A5"/>
    <w:rsid w:val="00992361"/>
    <w:rsid w:val="009923E1"/>
    <w:rsid w:val="0099357D"/>
    <w:rsid w:val="009939B6"/>
    <w:rsid w:val="00995C4A"/>
    <w:rsid w:val="00995E23"/>
    <w:rsid w:val="0099646C"/>
    <w:rsid w:val="009A0242"/>
    <w:rsid w:val="009A0736"/>
    <w:rsid w:val="009A0D82"/>
    <w:rsid w:val="009A2826"/>
    <w:rsid w:val="009A2DD3"/>
    <w:rsid w:val="009A33A0"/>
    <w:rsid w:val="009A3433"/>
    <w:rsid w:val="009A3D56"/>
    <w:rsid w:val="009A587D"/>
    <w:rsid w:val="009A621A"/>
    <w:rsid w:val="009A6E49"/>
    <w:rsid w:val="009A6EFB"/>
    <w:rsid w:val="009A7BFD"/>
    <w:rsid w:val="009A7E87"/>
    <w:rsid w:val="009B0396"/>
    <w:rsid w:val="009B1666"/>
    <w:rsid w:val="009B1956"/>
    <w:rsid w:val="009B31B8"/>
    <w:rsid w:val="009B33CE"/>
    <w:rsid w:val="009B423A"/>
    <w:rsid w:val="009B452A"/>
    <w:rsid w:val="009B65A5"/>
    <w:rsid w:val="009B6B65"/>
    <w:rsid w:val="009C11DD"/>
    <w:rsid w:val="009C1B91"/>
    <w:rsid w:val="009C215C"/>
    <w:rsid w:val="009C2219"/>
    <w:rsid w:val="009C3061"/>
    <w:rsid w:val="009C3B39"/>
    <w:rsid w:val="009C47F3"/>
    <w:rsid w:val="009C48BC"/>
    <w:rsid w:val="009C4E09"/>
    <w:rsid w:val="009C5E49"/>
    <w:rsid w:val="009C6522"/>
    <w:rsid w:val="009C7395"/>
    <w:rsid w:val="009C76C7"/>
    <w:rsid w:val="009C7FB0"/>
    <w:rsid w:val="009D0987"/>
    <w:rsid w:val="009D18F9"/>
    <w:rsid w:val="009D1E24"/>
    <w:rsid w:val="009D2539"/>
    <w:rsid w:val="009D2CD6"/>
    <w:rsid w:val="009D2EBC"/>
    <w:rsid w:val="009D3B02"/>
    <w:rsid w:val="009D4B61"/>
    <w:rsid w:val="009D5267"/>
    <w:rsid w:val="009D52AE"/>
    <w:rsid w:val="009D6B4F"/>
    <w:rsid w:val="009D73F9"/>
    <w:rsid w:val="009D750A"/>
    <w:rsid w:val="009D76AA"/>
    <w:rsid w:val="009D7B08"/>
    <w:rsid w:val="009E0001"/>
    <w:rsid w:val="009E0630"/>
    <w:rsid w:val="009E095C"/>
    <w:rsid w:val="009E0D14"/>
    <w:rsid w:val="009E1D27"/>
    <w:rsid w:val="009E1D42"/>
    <w:rsid w:val="009E2822"/>
    <w:rsid w:val="009E30A0"/>
    <w:rsid w:val="009E4E06"/>
    <w:rsid w:val="009E5D27"/>
    <w:rsid w:val="009F1756"/>
    <w:rsid w:val="009F18F2"/>
    <w:rsid w:val="009F1A05"/>
    <w:rsid w:val="009F1CC6"/>
    <w:rsid w:val="009F4100"/>
    <w:rsid w:val="009F5A0E"/>
    <w:rsid w:val="009F6A97"/>
    <w:rsid w:val="009F705F"/>
    <w:rsid w:val="009F7B51"/>
    <w:rsid w:val="00A00D84"/>
    <w:rsid w:val="00A022D3"/>
    <w:rsid w:val="00A02BB1"/>
    <w:rsid w:val="00A02C19"/>
    <w:rsid w:val="00A031D5"/>
    <w:rsid w:val="00A039CE"/>
    <w:rsid w:val="00A04ADB"/>
    <w:rsid w:val="00A064CE"/>
    <w:rsid w:val="00A06A66"/>
    <w:rsid w:val="00A07280"/>
    <w:rsid w:val="00A07923"/>
    <w:rsid w:val="00A10B3C"/>
    <w:rsid w:val="00A11206"/>
    <w:rsid w:val="00A11479"/>
    <w:rsid w:val="00A11BB8"/>
    <w:rsid w:val="00A11BD6"/>
    <w:rsid w:val="00A127E0"/>
    <w:rsid w:val="00A12BA6"/>
    <w:rsid w:val="00A131F4"/>
    <w:rsid w:val="00A1541B"/>
    <w:rsid w:val="00A15E45"/>
    <w:rsid w:val="00A16760"/>
    <w:rsid w:val="00A173DE"/>
    <w:rsid w:val="00A17D81"/>
    <w:rsid w:val="00A20D10"/>
    <w:rsid w:val="00A2132E"/>
    <w:rsid w:val="00A21A2A"/>
    <w:rsid w:val="00A22D33"/>
    <w:rsid w:val="00A22E43"/>
    <w:rsid w:val="00A24F93"/>
    <w:rsid w:val="00A26D87"/>
    <w:rsid w:val="00A303F6"/>
    <w:rsid w:val="00A3134C"/>
    <w:rsid w:val="00A31C23"/>
    <w:rsid w:val="00A33642"/>
    <w:rsid w:val="00A33648"/>
    <w:rsid w:val="00A336BC"/>
    <w:rsid w:val="00A33A2B"/>
    <w:rsid w:val="00A34008"/>
    <w:rsid w:val="00A3412D"/>
    <w:rsid w:val="00A34A0C"/>
    <w:rsid w:val="00A352CD"/>
    <w:rsid w:val="00A3549B"/>
    <w:rsid w:val="00A3646B"/>
    <w:rsid w:val="00A36621"/>
    <w:rsid w:val="00A368DE"/>
    <w:rsid w:val="00A369F0"/>
    <w:rsid w:val="00A400D2"/>
    <w:rsid w:val="00A403ED"/>
    <w:rsid w:val="00A40ECA"/>
    <w:rsid w:val="00A40F30"/>
    <w:rsid w:val="00A4149D"/>
    <w:rsid w:val="00A425E0"/>
    <w:rsid w:val="00A43FB0"/>
    <w:rsid w:val="00A4483A"/>
    <w:rsid w:val="00A45B47"/>
    <w:rsid w:val="00A46815"/>
    <w:rsid w:val="00A47539"/>
    <w:rsid w:val="00A50A35"/>
    <w:rsid w:val="00A51188"/>
    <w:rsid w:val="00A51635"/>
    <w:rsid w:val="00A5190D"/>
    <w:rsid w:val="00A53C75"/>
    <w:rsid w:val="00A53E6C"/>
    <w:rsid w:val="00A54C23"/>
    <w:rsid w:val="00A54C8F"/>
    <w:rsid w:val="00A54EB5"/>
    <w:rsid w:val="00A56CF0"/>
    <w:rsid w:val="00A57AAA"/>
    <w:rsid w:val="00A57CF9"/>
    <w:rsid w:val="00A6070E"/>
    <w:rsid w:val="00A62EDA"/>
    <w:rsid w:val="00A63CB0"/>
    <w:rsid w:val="00A63CD4"/>
    <w:rsid w:val="00A63E90"/>
    <w:rsid w:val="00A6465B"/>
    <w:rsid w:val="00A646CA"/>
    <w:rsid w:val="00A648E3"/>
    <w:rsid w:val="00A64C3A"/>
    <w:rsid w:val="00A64F28"/>
    <w:rsid w:val="00A655E6"/>
    <w:rsid w:val="00A66488"/>
    <w:rsid w:val="00A672AD"/>
    <w:rsid w:val="00A700E9"/>
    <w:rsid w:val="00A704C7"/>
    <w:rsid w:val="00A720CB"/>
    <w:rsid w:val="00A722D9"/>
    <w:rsid w:val="00A72630"/>
    <w:rsid w:val="00A729EB"/>
    <w:rsid w:val="00A73519"/>
    <w:rsid w:val="00A7398A"/>
    <w:rsid w:val="00A73EF3"/>
    <w:rsid w:val="00A749C6"/>
    <w:rsid w:val="00A74A8D"/>
    <w:rsid w:val="00A75113"/>
    <w:rsid w:val="00A75CA2"/>
    <w:rsid w:val="00A76839"/>
    <w:rsid w:val="00A77191"/>
    <w:rsid w:val="00A77738"/>
    <w:rsid w:val="00A822CF"/>
    <w:rsid w:val="00A82404"/>
    <w:rsid w:val="00A836E7"/>
    <w:rsid w:val="00A8422B"/>
    <w:rsid w:val="00A84BB3"/>
    <w:rsid w:val="00A84C4D"/>
    <w:rsid w:val="00A85B09"/>
    <w:rsid w:val="00A85FF6"/>
    <w:rsid w:val="00A86A9D"/>
    <w:rsid w:val="00A86C3D"/>
    <w:rsid w:val="00A90592"/>
    <w:rsid w:val="00A905E1"/>
    <w:rsid w:val="00A90634"/>
    <w:rsid w:val="00A92DA0"/>
    <w:rsid w:val="00A93144"/>
    <w:rsid w:val="00A93A41"/>
    <w:rsid w:val="00A95C9E"/>
    <w:rsid w:val="00A963D5"/>
    <w:rsid w:val="00A96476"/>
    <w:rsid w:val="00AA004C"/>
    <w:rsid w:val="00AA031F"/>
    <w:rsid w:val="00AA0A87"/>
    <w:rsid w:val="00AA26D2"/>
    <w:rsid w:val="00AA3256"/>
    <w:rsid w:val="00AA3822"/>
    <w:rsid w:val="00AA4019"/>
    <w:rsid w:val="00AA6607"/>
    <w:rsid w:val="00AA6D97"/>
    <w:rsid w:val="00AA6F6E"/>
    <w:rsid w:val="00AB0C80"/>
    <w:rsid w:val="00AB214D"/>
    <w:rsid w:val="00AB3654"/>
    <w:rsid w:val="00AB419A"/>
    <w:rsid w:val="00AB444E"/>
    <w:rsid w:val="00AB5196"/>
    <w:rsid w:val="00AB6045"/>
    <w:rsid w:val="00AB6119"/>
    <w:rsid w:val="00AB760E"/>
    <w:rsid w:val="00AB7651"/>
    <w:rsid w:val="00AB76EB"/>
    <w:rsid w:val="00AB779C"/>
    <w:rsid w:val="00AB7BD4"/>
    <w:rsid w:val="00AB7D2D"/>
    <w:rsid w:val="00AC18A7"/>
    <w:rsid w:val="00AC33B0"/>
    <w:rsid w:val="00AC3874"/>
    <w:rsid w:val="00AC3D9F"/>
    <w:rsid w:val="00AC4A76"/>
    <w:rsid w:val="00AC56C6"/>
    <w:rsid w:val="00AC5EC9"/>
    <w:rsid w:val="00AC686D"/>
    <w:rsid w:val="00AC6886"/>
    <w:rsid w:val="00AC739A"/>
    <w:rsid w:val="00AC78D2"/>
    <w:rsid w:val="00AD1287"/>
    <w:rsid w:val="00AD1CFA"/>
    <w:rsid w:val="00AD1D3E"/>
    <w:rsid w:val="00AD1F17"/>
    <w:rsid w:val="00AD215D"/>
    <w:rsid w:val="00AD27F1"/>
    <w:rsid w:val="00AD32EB"/>
    <w:rsid w:val="00AD39EA"/>
    <w:rsid w:val="00AD496E"/>
    <w:rsid w:val="00AD53B4"/>
    <w:rsid w:val="00AD5F28"/>
    <w:rsid w:val="00AD603B"/>
    <w:rsid w:val="00AD609F"/>
    <w:rsid w:val="00AD61F7"/>
    <w:rsid w:val="00AD6246"/>
    <w:rsid w:val="00AD6B97"/>
    <w:rsid w:val="00AD6BD6"/>
    <w:rsid w:val="00AD7457"/>
    <w:rsid w:val="00AD74ED"/>
    <w:rsid w:val="00AD76BD"/>
    <w:rsid w:val="00AE02D6"/>
    <w:rsid w:val="00AE0366"/>
    <w:rsid w:val="00AE0780"/>
    <w:rsid w:val="00AE0C35"/>
    <w:rsid w:val="00AE100A"/>
    <w:rsid w:val="00AE114C"/>
    <w:rsid w:val="00AE17AE"/>
    <w:rsid w:val="00AE2A37"/>
    <w:rsid w:val="00AE315C"/>
    <w:rsid w:val="00AE3AA6"/>
    <w:rsid w:val="00AE3B62"/>
    <w:rsid w:val="00AE3E0A"/>
    <w:rsid w:val="00AE45AA"/>
    <w:rsid w:val="00AE4654"/>
    <w:rsid w:val="00AE6467"/>
    <w:rsid w:val="00AE762F"/>
    <w:rsid w:val="00AE7A26"/>
    <w:rsid w:val="00AE7F42"/>
    <w:rsid w:val="00AF006C"/>
    <w:rsid w:val="00AF0582"/>
    <w:rsid w:val="00AF08B7"/>
    <w:rsid w:val="00AF12A0"/>
    <w:rsid w:val="00AF2154"/>
    <w:rsid w:val="00AF2223"/>
    <w:rsid w:val="00AF2FDC"/>
    <w:rsid w:val="00AF37F4"/>
    <w:rsid w:val="00AF4520"/>
    <w:rsid w:val="00AF5A41"/>
    <w:rsid w:val="00AF5DAB"/>
    <w:rsid w:val="00B0140D"/>
    <w:rsid w:val="00B01F9A"/>
    <w:rsid w:val="00B0247D"/>
    <w:rsid w:val="00B026A9"/>
    <w:rsid w:val="00B03EB6"/>
    <w:rsid w:val="00B06771"/>
    <w:rsid w:val="00B06C04"/>
    <w:rsid w:val="00B06DF1"/>
    <w:rsid w:val="00B06DFF"/>
    <w:rsid w:val="00B078C3"/>
    <w:rsid w:val="00B105A1"/>
    <w:rsid w:val="00B1106F"/>
    <w:rsid w:val="00B11B87"/>
    <w:rsid w:val="00B12365"/>
    <w:rsid w:val="00B12485"/>
    <w:rsid w:val="00B12709"/>
    <w:rsid w:val="00B131FD"/>
    <w:rsid w:val="00B13278"/>
    <w:rsid w:val="00B132DF"/>
    <w:rsid w:val="00B13B45"/>
    <w:rsid w:val="00B1532A"/>
    <w:rsid w:val="00B1634A"/>
    <w:rsid w:val="00B16612"/>
    <w:rsid w:val="00B17170"/>
    <w:rsid w:val="00B2029D"/>
    <w:rsid w:val="00B211DA"/>
    <w:rsid w:val="00B21228"/>
    <w:rsid w:val="00B2197C"/>
    <w:rsid w:val="00B21E8D"/>
    <w:rsid w:val="00B234DF"/>
    <w:rsid w:val="00B238BF"/>
    <w:rsid w:val="00B23FEB"/>
    <w:rsid w:val="00B2480D"/>
    <w:rsid w:val="00B2499B"/>
    <w:rsid w:val="00B25941"/>
    <w:rsid w:val="00B25CF0"/>
    <w:rsid w:val="00B2644C"/>
    <w:rsid w:val="00B2645B"/>
    <w:rsid w:val="00B2689A"/>
    <w:rsid w:val="00B26F70"/>
    <w:rsid w:val="00B30958"/>
    <w:rsid w:val="00B30CEA"/>
    <w:rsid w:val="00B30F00"/>
    <w:rsid w:val="00B30F0C"/>
    <w:rsid w:val="00B314B6"/>
    <w:rsid w:val="00B324BC"/>
    <w:rsid w:val="00B3288A"/>
    <w:rsid w:val="00B32A2D"/>
    <w:rsid w:val="00B32D1A"/>
    <w:rsid w:val="00B3379E"/>
    <w:rsid w:val="00B35604"/>
    <w:rsid w:val="00B36289"/>
    <w:rsid w:val="00B377BD"/>
    <w:rsid w:val="00B37B50"/>
    <w:rsid w:val="00B37E7C"/>
    <w:rsid w:val="00B406C1"/>
    <w:rsid w:val="00B42243"/>
    <w:rsid w:val="00B4411F"/>
    <w:rsid w:val="00B44D2F"/>
    <w:rsid w:val="00B45A26"/>
    <w:rsid w:val="00B46A70"/>
    <w:rsid w:val="00B46E63"/>
    <w:rsid w:val="00B47DF9"/>
    <w:rsid w:val="00B50FF9"/>
    <w:rsid w:val="00B51ACC"/>
    <w:rsid w:val="00B52BF4"/>
    <w:rsid w:val="00B531E9"/>
    <w:rsid w:val="00B5408D"/>
    <w:rsid w:val="00B54ECD"/>
    <w:rsid w:val="00B553A7"/>
    <w:rsid w:val="00B55413"/>
    <w:rsid w:val="00B56E5E"/>
    <w:rsid w:val="00B56F4D"/>
    <w:rsid w:val="00B57892"/>
    <w:rsid w:val="00B60089"/>
    <w:rsid w:val="00B609CA"/>
    <w:rsid w:val="00B60DC7"/>
    <w:rsid w:val="00B6150A"/>
    <w:rsid w:val="00B62F23"/>
    <w:rsid w:val="00B64E26"/>
    <w:rsid w:val="00B65609"/>
    <w:rsid w:val="00B65836"/>
    <w:rsid w:val="00B70658"/>
    <w:rsid w:val="00B70CA6"/>
    <w:rsid w:val="00B70FEE"/>
    <w:rsid w:val="00B71141"/>
    <w:rsid w:val="00B71650"/>
    <w:rsid w:val="00B72AD4"/>
    <w:rsid w:val="00B732E5"/>
    <w:rsid w:val="00B75919"/>
    <w:rsid w:val="00B75A0C"/>
    <w:rsid w:val="00B75CEF"/>
    <w:rsid w:val="00B76341"/>
    <w:rsid w:val="00B7668C"/>
    <w:rsid w:val="00B76AA9"/>
    <w:rsid w:val="00B77EC0"/>
    <w:rsid w:val="00B77F1C"/>
    <w:rsid w:val="00B80314"/>
    <w:rsid w:val="00B81345"/>
    <w:rsid w:val="00B81B4E"/>
    <w:rsid w:val="00B82864"/>
    <w:rsid w:val="00B83A3F"/>
    <w:rsid w:val="00B84639"/>
    <w:rsid w:val="00B85536"/>
    <w:rsid w:val="00B85A29"/>
    <w:rsid w:val="00B86539"/>
    <w:rsid w:val="00B87087"/>
    <w:rsid w:val="00B87E12"/>
    <w:rsid w:val="00B87E2D"/>
    <w:rsid w:val="00B91133"/>
    <w:rsid w:val="00B91540"/>
    <w:rsid w:val="00B91ED3"/>
    <w:rsid w:val="00B92BFA"/>
    <w:rsid w:val="00B93791"/>
    <w:rsid w:val="00B938CF"/>
    <w:rsid w:val="00B94260"/>
    <w:rsid w:val="00B94FD7"/>
    <w:rsid w:val="00B96113"/>
    <w:rsid w:val="00B9619C"/>
    <w:rsid w:val="00B963F0"/>
    <w:rsid w:val="00B971E5"/>
    <w:rsid w:val="00B97464"/>
    <w:rsid w:val="00B974E2"/>
    <w:rsid w:val="00BA0E35"/>
    <w:rsid w:val="00BA1A9B"/>
    <w:rsid w:val="00BA26B7"/>
    <w:rsid w:val="00BA38DB"/>
    <w:rsid w:val="00BA39B2"/>
    <w:rsid w:val="00BA3D80"/>
    <w:rsid w:val="00BA4723"/>
    <w:rsid w:val="00BA55A9"/>
    <w:rsid w:val="00BA58B2"/>
    <w:rsid w:val="00BA5923"/>
    <w:rsid w:val="00BA67E6"/>
    <w:rsid w:val="00BB0AAB"/>
    <w:rsid w:val="00BB2020"/>
    <w:rsid w:val="00BB2744"/>
    <w:rsid w:val="00BB3C82"/>
    <w:rsid w:val="00BB3D9F"/>
    <w:rsid w:val="00BB43EF"/>
    <w:rsid w:val="00BB4A41"/>
    <w:rsid w:val="00BB733D"/>
    <w:rsid w:val="00BB7A19"/>
    <w:rsid w:val="00BB7A3E"/>
    <w:rsid w:val="00BC0FE9"/>
    <w:rsid w:val="00BC1387"/>
    <w:rsid w:val="00BC1AE5"/>
    <w:rsid w:val="00BC2294"/>
    <w:rsid w:val="00BC26D5"/>
    <w:rsid w:val="00BC2B21"/>
    <w:rsid w:val="00BC2C44"/>
    <w:rsid w:val="00BC2FAF"/>
    <w:rsid w:val="00BC3697"/>
    <w:rsid w:val="00BC5275"/>
    <w:rsid w:val="00BC58A0"/>
    <w:rsid w:val="00BC64B1"/>
    <w:rsid w:val="00BC6C32"/>
    <w:rsid w:val="00BC705D"/>
    <w:rsid w:val="00BC78C0"/>
    <w:rsid w:val="00BD093D"/>
    <w:rsid w:val="00BD2702"/>
    <w:rsid w:val="00BD2837"/>
    <w:rsid w:val="00BD2B0A"/>
    <w:rsid w:val="00BD34A9"/>
    <w:rsid w:val="00BD37C5"/>
    <w:rsid w:val="00BD5082"/>
    <w:rsid w:val="00BD5138"/>
    <w:rsid w:val="00BD5166"/>
    <w:rsid w:val="00BD5573"/>
    <w:rsid w:val="00BD73C9"/>
    <w:rsid w:val="00BD7EBB"/>
    <w:rsid w:val="00BE0FFE"/>
    <w:rsid w:val="00BE1BE1"/>
    <w:rsid w:val="00BE1CA8"/>
    <w:rsid w:val="00BE1E72"/>
    <w:rsid w:val="00BE23E2"/>
    <w:rsid w:val="00BE263E"/>
    <w:rsid w:val="00BE2ED2"/>
    <w:rsid w:val="00BE2FB3"/>
    <w:rsid w:val="00BE31FD"/>
    <w:rsid w:val="00BE43CC"/>
    <w:rsid w:val="00BE500D"/>
    <w:rsid w:val="00BE5132"/>
    <w:rsid w:val="00BE6281"/>
    <w:rsid w:val="00BE6524"/>
    <w:rsid w:val="00BF0CB9"/>
    <w:rsid w:val="00BF19B0"/>
    <w:rsid w:val="00BF2A99"/>
    <w:rsid w:val="00BF2E09"/>
    <w:rsid w:val="00BF5028"/>
    <w:rsid w:val="00BF546A"/>
    <w:rsid w:val="00BF5DD9"/>
    <w:rsid w:val="00BF6A0D"/>
    <w:rsid w:val="00C013A0"/>
    <w:rsid w:val="00C016B8"/>
    <w:rsid w:val="00C0317D"/>
    <w:rsid w:val="00C0345E"/>
    <w:rsid w:val="00C0374B"/>
    <w:rsid w:val="00C03A63"/>
    <w:rsid w:val="00C03E56"/>
    <w:rsid w:val="00C0608B"/>
    <w:rsid w:val="00C0704E"/>
    <w:rsid w:val="00C1030C"/>
    <w:rsid w:val="00C107A5"/>
    <w:rsid w:val="00C122D7"/>
    <w:rsid w:val="00C12491"/>
    <w:rsid w:val="00C124A2"/>
    <w:rsid w:val="00C12E62"/>
    <w:rsid w:val="00C134C2"/>
    <w:rsid w:val="00C139C6"/>
    <w:rsid w:val="00C13C8A"/>
    <w:rsid w:val="00C15BA8"/>
    <w:rsid w:val="00C16ED8"/>
    <w:rsid w:val="00C1742E"/>
    <w:rsid w:val="00C17601"/>
    <w:rsid w:val="00C17752"/>
    <w:rsid w:val="00C20BDE"/>
    <w:rsid w:val="00C22474"/>
    <w:rsid w:val="00C2298A"/>
    <w:rsid w:val="00C22A11"/>
    <w:rsid w:val="00C22F6A"/>
    <w:rsid w:val="00C239D1"/>
    <w:rsid w:val="00C23F8A"/>
    <w:rsid w:val="00C23FB5"/>
    <w:rsid w:val="00C249B1"/>
    <w:rsid w:val="00C24A55"/>
    <w:rsid w:val="00C24E0E"/>
    <w:rsid w:val="00C25E6D"/>
    <w:rsid w:val="00C26024"/>
    <w:rsid w:val="00C260E8"/>
    <w:rsid w:val="00C26836"/>
    <w:rsid w:val="00C26A33"/>
    <w:rsid w:val="00C26FEA"/>
    <w:rsid w:val="00C27BB7"/>
    <w:rsid w:val="00C27E6A"/>
    <w:rsid w:val="00C300A8"/>
    <w:rsid w:val="00C3066A"/>
    <w:rsid w:val="00C309D0"/>
    <w:rsid w:val="00C30A49"/>
    <w:rsid w:val="00C31DD0"/>
    <w:rsid w:val="00C32345"/>
    <w:rsid w:val="00C325AC"/>
    <w:rsid w:val="00C32A4A"/>
    <w:rsid w:val="00C32E28"/>
    <w:rsid w:val="00C3348E"/>
    <w:rsid w:val="00C35C98"/>
    <w:rsid w:val="00C3640D"/>
    <w:rsid w:val="00C3678B"/>
    <w:rsid w:val="00C37C86"/>
    <w:rsid w:val="00C37DE6"/>
    <w:rsid w:val="00C41684"/>
    <w:rsid w:val="00C41986"/>
    <w:rsid w:val="00C430A7"/>
    <w:rsid w:val="00C4358E"/>
    <w:rsid w:val="00C4364B"/>
    <w:rsid w:val="00C4364F"/>
    <w:rsid w:val="00C439C3"/>
    <w:rsid w:val="00C452E1"/>
    <w:rsid w:val="00C468A6"/>
    <w:rsid w:val="00C46DC0"/>
    <w:rsid w:val="00C52441"/>
    <w:rsid w:val="00C53926"/>
    <w:rsid w:val="00C53A12"/>
    <w:rsid w:val="00C541A3"/>
    <w:rsid w:val="00C54837"/>
    <w:rsid w:val="00C54CF9"/>
    <w:rsid w:val="00C60016"/>
    <w:rsid w:val="00C61121"/>
    <w:rsid w:val="00C61A6F"/>
    <w:rsid w:val="00C6273D"/>
    <w:rsid w:val="00C6331E"/>
    <w:rsid w:val="00C637EC"/>
    <w:rsid w:val="00C63ACA"/>
    <w:rsid w:val="00C63DA1"/>
    <w:rsid w:val="00C64110"/>
    <w:rsid w:val="00C64250"/>
    <w:rsid w:val="00C653DC"/>
    <w:rsid w:val="00C659D9"/>
    <w:rsid w:val="00C70A0B"/>
    <w:rsid w:val="00C711F8"/>
    <w:rsid w:val="00C714A6"/>
    <w:rsid w:val="00C71A25"/>
    <w:rsid w:val="00C71F91"/>
    <w:rsid w:val="00C72DD6"/>
    <w:rsid w:val="00C736CA"/>
    <w:rsid w:val="00C73752"/>
    <w:rsid w:val="00C74AA1"/>
    <w:rsid w:val="00C75387"/>
    <w:rsid w:val="00C7564C"/>
    <w:rsid w:val="00C76356"/>
    <w:rsid w:val="00C76824"/>
    <w:rsid w:val="00C76EC6"/>
    <w:rsid w:val="00C76FFE"/>
    <w:rsid w:val="00C77021"/>
    <w:rsid w:val="00C80B78"/>
    <w:rsid w:val="00C81050"/>
    <w:rsid w:val="00C815F7"/>
    <w:rsid w:val="00C82390"/>
    <w:rsid w:val="00C82CD2"/>
    <w:rsid w:val="00C83E22"/>
    <w:rsid w:val="00C84004"/>
    <w:rsid w:val="00C844D9"/>
    <w:rsid w:val="00C85E73"/>
    <w:rsid w:val="00C86ED2"/>
    <w:rsid w:val="00C87F27"/>
    <w:rsid w:val="00C904D1"/>
    <w:rsid w:val="00C90A75"/>
    <w:rsid w:val="00C916FA"/>
    <w:rsid w:val="00C92F4A"/>
    <w:rsid w:val="00C9333E"/>
    <w:rsid w:val="00C934D5"/>
    <w:rsid w:val="00C93B88"/>
    <w:rsid w:val="00C94C62"/>
    <w:rsid w:val="00C94C9B"/>
    <w:rsid w:val="00C94DAA"/>
    <w:rsid w:val="00C973B0"/>
    <w:rsid w:val="00C973EC"/>
    <w:rsid w:val="00C97630"/>
    <w:rsid w:val="00CA06E1"/>
    <w:rsid w:val="00CA074E"/>
    <w:rsid w:val="00CA23F6"/>
    <w:rsid w:val="00CA35B7"/>
    <w:rsid w:val="00CA3ECB"/>
    <w:rsid w:val="00CA51E4"/>
    <w:rsid w:val="00CA6496"/>
    <w:rsid w:val="00CA65B4"/>
    <w:rsid w:val="00CA74EB"/>
    <w:rsid w:val="00CA7EDE"/>
    <w:rsid w:val="00CB1B31"/>
    <w:rsid w:val="00CB3292"/>
    <w:rsid w:val="00CB428F"/>
    <w:rsid w:val="00CB53FD"/>
    <w:rsid w:val="00CB58A2"/>
    <w:rsid w:val="00CB5F47"/>
    <w:rsid w:val="00CB63B7"/>
    <w:rsid w:val="00CB656E"/>
    <w:rsid w:val="00CB67F4"/>
    <w:rsid w:val="00CB6CBA"/>
    <w:rsid w:val="00CC0D52"/>
    <w:rsid w:val="00CC14A9"/>
    <w:rsid w:val="00CC157C"/>
    <w:rsid w:val="00CC309E"/>
    <w:rsid w:val="00CC3334"/>
    <w:rsid w:val="00CC400A"/>
    <w:rsid w:val="00CC5D5A"/>
    <w:rsid w:val="00CC6554"/>
    <w:rsid w:val="00CC724D"/>
    <w:rsid w:val="00CD0071"/>
    <w:rsid w:val="00CD2389"/>
    <w:rsid w:val="00CD2519"/>
    <w:rsid w:val="00CD2EEA"/>
    <w:rsid w:val="00CD346F"/>
    <w:rsid w:val="00CD4A95"/>
    <w:rsid w:val="00CD4F90"/>
    <w:rsid w:val="00CD70A9"/>
    <w:rsid w:val="00CE1729"/>
    <w:rsid w:val="00CE198A"/>
    <w:rsid w:val="00CE2AFA"/>
    <w:rsid w:val="00CE416F"/>
    <w:rsid w:val="00CE7164"/>
    <w:rsid w:val="00CE7251"/>
    <w:rsid w:val="00CE77AC"/>
    <w:rsid w:val="00CE7FF7"/>
    <w:rsid w:val="00CF046A"/>
    <w:rsid w:val="00CF06CA"/>
    <w:rsid w:val="00CF1850"/>
    <w:rsid w:val="00CF24D8"/>
    <w:rsid w:val="00CF3D9C"/>
    <w:rsid w:val="00CF58E0"/>
    <w:rsid w:val="00CF6211"/>
    <w:rsid w:val="00CF6493"/>
    <w:rsid w:val="00CF76C1"/>
    <w:rsid w:val="00CF7D53"/>
    <w:rsid w:val="00D00191"/>
    <w:rsid w:val="00D0053F"/>
    <w:rsid w:val="00D00848"/>
    <w:rsid w:val="00D00BA1"/>
    <w:rsid w:val="00D01F64"/>
    <w:rsid w:val="00D020FE"/>
    <w:rsid w:val="00D02483"/>
    <w:rsid w:val="00D026A6"/>
    <w:rsid w:val="00D02BFA"/>
    <w:rsid w:val="00D0412F"/>
    <w:rsid w:val="00D0509F"/>
    <w:rsid w:val="00D05C04"/>
    <w:rsid w:val="00D06781"/>
    <w:rsid w:val="00D1102D"/>
    <w:rsid w:val="00D1116E"/>
    <w:rsid w:val="00D11829"/>
    <w:rsid w:val="00D12392"/>
    <w:rsid w:val="00D13DAC"/>
    <w:rsid w:val="00D13F61"/>
    <w:rsid w:val="00D1540E"/>
    <w:rsid w:val="00D17BDB"/>
    <w:rsid w:val="00D21E4E"/>
    <w:rsid w:val="00D21EB9"/>
    <w:rsid w:val="00D22125"/>
    <w:rsid w:val="00D222E1"/>
    <w:rsid w:val="00D238D4"/>
    <w:rsid w:val="00D2490C"/>
    <w:rsid w:val="00D24AC3"/>
    <w:rsid w:val="00D24F13"/>
    <w:rsid w:val="00D25194"/>
    <w:rsid w:val="00D2543B"/>
    <w:rsid w:val="00D257F3"/>
    <w:rsid w:val="00D26791"/>
    <w:rsid w:val="00D267FC"/>
    <w:rsid w:val="00D269C0"/>
    <w:rsid w:val="00D26F72"/>
    <w:rsid w:val="00D27C7B"/>
    <w:rsid w:val="00D305B1"/>
    <w:rsid w:val="00D30DD3"/>
    <w:rsid w:val="00D314C1"/>
    <w:rsid w:val="00D315DA"/>
    <w:rsid w:val="00D326A3"/>
    <w:rsid w:val="00D32DD2"/>
    <w:rsid w:val="00D330D4"/>
    <w:rsid w:val="00D33185"/>
    <w:rsid w:val="00D3367D"/>
    <w:rsid w:val="00D338C9"/>
    <w:rsid w:val="00D3465F"/>
    <w:rsid w:val="00D349CB"/>
    <w:rsid w:val="00D34DA3"/>
    <w:rsid w:val="00D36379"/>
    <w:rsid w:val="00D363C1"/>
    <w:rsid w:val="00D36761"/>
    <w:rsid w:val="00D37771"/>
    <w:rsid w:val="00D37F2E"/>
    <w:rsid w:val="00D401C6"/>
    <w:rsid w:val="00D40338"/>
    <w:rsid w:val="00D4144B"/>
    <w:rsid w:val="00D41558"/>
    <w:rsid w:val="00D41C6B"/>
    <w:rsid w:val="00D43558"/>
    <w:rsid w:val="00D43CA2"/>
    <w:rsid w:val="00D45897"/>
    <w:rsid w:val="00D45B7C"/>
    <w:rsid w:val="00D45EE5"/>
    <w:rsid w:val="00D465CD"/>
    <w:rsid w:val="00D4703B"/>
    <w:rsid w:val="00D47BDC"/>
    <w:rsid w:val="00D501A9"/>
    <w:rsid w:val="00D5070B"/>
    <w:rsid w:val="00D50D8E"/>
    <w:rsid w:val="00D512C0"/>
    <w:rsid w:val="00D51477"/>
    <w:rsid w:val="00D531F5"/>
    <w:rsid w:val="00D5399D"/>
    <w:rsid w:val="00D53B3E"/>
    <w:rsid w:val="00D543E3"/>
    <w:rsid w:val="00D54A10"/>
    <w:rsid w:val="00D55171"/>
    <w:rsid w:val="00D55B00"/>
    <w:rsid w:val="00D56D5E"/>
    <w:rsid w:val="00D5729A"/>
    <w:rsid w:val="00D57719"/>
    <w:rsid w:val="00D57AFC"/>
    <w:rsid w:val="00D57ED0"/>
    <w:rsid w:val="00D608A2"/>
    <w:rsid w:val="00D60B0C"/>
    <w:rsid w:val="00D61480"/>
    <w:rsid w:val="00D621CA"/>
    <w:rsid w:val="00D621F1"/>
    <w:rsid w:val="00D62B33"/>
    <w:rsid w:val="00D6397D"/>
    <w:rsid w:val="00D63F07"/>
    <w:rsid w:val="00D64020"/>
    <w:rsid w:val="00D71909"/>
    <w:rsid w:val="00D71DB4"/>
    <w:rsid w:val="00D71E5E"/>
    <w:rsid w:val="00D72C9A"/>
    <w:rsid w:val="00D72CE4"/>
    <w:rsid w:val="00D72D42"/>
    <w:rsid w:val="00D72EA9"/>
    <w:rsid w:val="00D73329"/>
    <w:rsid w:val="00D742A5"/>
    <w:rsid w:val="00D74EFE"/>
    <w:rsid w:val="00D7516F"/>
    <w:rsid w:val="00D758BB"/>
    <w:rsid w:val="00D76FFE"/>
    <w:rsid w:val="00D77CCE"/>
    <w:rsid w:val="00D804B8"/>
    <w:rsid w:val="00D8193E"/>
    <w:rsid w:val="00D82390"/>
    <w:rsid w:val="00D82E27"/>
    <w:rsid w:val="00D84544"/>
    <w:rsid w:val="00D86291"/>
    <w:rsid w:val="00D86554"/>
    <w:rsid w:val="00D866B9"/>
    <w:rsid w:val="00D903E5"/>
    <w:rsid w:val="00D910E6"/>
    <w:rsid w:val="00D9140D"/>
    <w:rsid w:val="00D91F13"/>
    <w:rsid w:val="00D9270B"/>
    <w:rsid w:val="00D931A9"/>
    <w:rsid w:val="00D934F2"/>
    <w:rsid w:val="00D95FAF"/>
    <w:rsid w:val="00D9642E"/>
    <w:rsid w:val="00DA0A49"/>
    <w:rsid w:val="00DA1690"/>
    <w:rsid w:val="00DA1742"/>
    <w:rsid w:val="00DA26DD"/>
    <w:rsid w:val="00DA2E29"/>
    <w:rsid w:val="00DA364B"/>
    <w:rsid w:val="00DA5726"/>
    <w:rsid w:val="00DA5DA7"/>
    <w:rsid w:val="00DA5F88"/>
    <w:rsid w:val="00DA62AC"/>
    <w:rsid w:val="00DA6765"/>
    <w:rsid w:val="00DB045C"/>
    <w:rsid w:val="00DB27ED"/>
    <w:rsid w:val="00DB2B5B"/>
    <w:rsid w:val="00DB3B9B"/>
    <w:rsid w:val="00DB40DA"/>
    <w:rsid w:val="00DB454F"/>
    <w:rsid w:val="00DB4988"/>
    <w:rsid w:val="00DB4C01"/>
    <w:rsid w:val="00DB6424"/>
    <w:rsid w:val="00DB65A8"/>
    <w:rsid w:val="00DB77BB"/>
    <w:rsid w:val="00DB7C33"/>
    <w:rsid w:val="00DB7D86"/>
    <w:rsid w:val="00DB7DB3"/>
    <w:rsid w:val="00DB7F51"/>
    <w:rsid w:val="00DC1A83"/>
    <w:rsid w:val="00DC1AA8"/>
    <w:rsid w:val="00DC1EA7"/>
    <w:rsid w:val="00DC21E0"/>
    <w:rsid w:val="00DC2F12"/>
    <w:rsid w:val="00DC5CCF"/>
    <w:rsid w:val="00DC6144"/>
    <w:rsid w:val="00DC7353"/>
    <w:rsid w:val="00DD04A5"/>
    <w:rsid w:val="00DD0F83"/>
    <w:rsid w:val="00DD2253"/>
    <w:rsid w:val="00DD3C98"/>
    <w:rsid w:val="00DD3FBA"/>
    <w:rsid w:val="00DD4346"/>
    <w:rsid w:val="00DD4AE5"/>
    <w:rsid w:val="00DD576B"/>
    <w:rsid w:val="00DD59A6"/>
    <w:rsid w:val="00DD6486"/>
    <w:rsid w:val="00DD7CD1"/>
    <w:rsid w:val="00DE046B"/>
    <w:rsid w:val="00DE11FB"/>
    <w:rsid w:val="00DE1917"/>
    <w:rsid w:val="00DE3227"/>
    <w:rsid w:val="00DE366A"/>
    <w:rsid w:val="00DE3F8F"/>
    <w:rsid w:val="00DE4AB2"/>
    <w:rsid w:val="00DE6B2E"/>
    <w:rsid w:val="00DE76BF"/>
    <w:rsid w:val="00DE7BDC"/>
    <w:rsid w:val="00DE7D0D"/>
    <w:rsid w:val="00DF0D34"/>
    <w:rsid w:val="00DF113D"/>
    <w:rsid w:val="00DF1736"/>
    <w:rsid w:val="00DF1D9E"/>
    <w:rsid w:val="00DF1DAD"/>
    <w:rsid w:val="00DF22FC"/>
    <w:rsid w:val="00DF44AB"/>
    <w:rsid w:val="00DF5735"/>
    <w:rsid w:val="00DF5E16"/>
    <w:rsid w:val="00DF6D3F"/>
    <w:rsid w:val="00DF7241"/>
    <w:rsid w:val="00E0015B"/>
    <w:rsid w:val="00E001F0"/>
    <w:rsid w:val="00E00FC6"/>
    <w:rsid w:val="00E01166"/>
    <w:rsid w:val="00E01EE8"/>
    <w:rsid w:val="00E020FD"/>
    <w:rsid w:val="00E02523"/>
    <w:rsid w:val="00E03156"/>
    <w:rsid w:val="00E03F85"/>
    <w:rsid w:val="00E047E1"/>
    <w:rsid w:val="00E04EBB"/>
    <w:rsid w:val="00E05145"/>
    <w:rsid w:val="00E0538C"/>
    <w:rsid w:val="00E05735"/>
    <w:rsid w:val="00E06619"/>
    <w:rsid w:val="00E067B6"/>
    <w:rsid w:val="00E06A00"/>
    <w:rsid w:val="00E06F82"/>
    <w:rsid w:val="00E11B4D"/>
    <w:rsid w:val="00E11DC0"/>
    <w:rsid w:val="00E1319A"/>
    <w:rsid w:val="00E13A45"/>
    <w:rsid w:val="00E13F34"/>
    <w:rsid w:val="00E16E0E"/>
    <w:rsid w:val="00E17B22"/>
    <w:rsid w:val="00E17E14"/>
    <w:rsid w:val="00E207B5"/>
    <w:rsid w:val="00E21C38"/>
    <w:rsid w:val="00E2240C"/>
    <w:rsid w:val="00E22C0F"/>
    <w:rsid w:val="00E22E2B"/>
    <w:rsid w:val="00E23C5A"/>
    <w:rsid w:val="00E23CCB"/>
    <w:rsid w:val="00E245A4"/>
    <w:rsid w:val="00E24B71"/>
    <w:rsid w:val="00E253AC"/>
    <w:rsid w:val="00E25708"/>
    <w:rsid w:val="00E26EA0"/>
    <w:rsid w:val="00E27849"/>
    <w:rsid w:val="00E300B2"/>
    <w:rsid w:val="00E30103"/>
    <w:rsid w:val="00E30523"/>
    <w:rsid w:val="00E30E12"/>
    <w:rsid w:val="00E319E4"/>
    <w:rsid w:val="00E32368"/>
    <w:rsid w:val="00E328A1"/>
    <w:rsid w:val="00E32BC5"/>
    <w:rsid w:val="00E32EDA"/>
    <w:rsid w:val="00E32FAC"/>
    <w:rsid w:val="00E332DD"/>
    <w:rsid w:val="00E33571"/>
    <w:rsid w:val="00E34441"/>
    <w:rsid w:val="00E3500F"/>
    <w:rsid w:val="00E3530E"/>
    <w:rsid w:val="00E3545E"/>
    <w:rsid w:val="00E36807"/>
    <w:rsid w:val="00E36DAE"/>
    <w:rsid w:val="00E374FE"/>
    <w:rsid w:val="00E37A38"/>
    <w:rsid w:val="00E37CE5"/>
    <w:rsid w:val="00E37D0A"/>
    <w:rsid w:val="00E37D7E"/>
    <w:rsid w:val="00E40377"/>
    <w:rsid w:val="00E40DA0"/>
    <w:rsid w:val="00E41F48"/>
    <w:rsid w:val="00E422C2"/>
    <w:rsid w:val="00E4261D"/>
    <w:rsid w:val="00E42822"/>
    <w:rsid w:val="00E43D20"/>
    <w:rsid w:val="00E449F2"/>
    <w:rsid w:val="00E4508E"/>
    <w:rsid w:val="00E450BD"/>
    <w:rsid w:val="00E458EC"/>
    <w:rsid w:val="00E46907"/>
    <w:rsid w:val="00E47C05"/>
    <w:rsid w:val="00E47C27"/>
    <w:rsid w:val="00E47CDA"/>
    <w:rsid w:val="00E47F73"/>
    <w:rsid w:val="00E51E6C"/>
    <w:rsid w:val="00E5260B"/>
    <w:rsid w:val="00E52959"/>
    <w:rsid w:val="00E52DBA"/>
    <w:rsid w:val="00E52EDF"/>
    <w:rsid w:val="00E52FBD"/>
    <w:rsid w:val="00E53028"/>
    <w:rsid w:val="00E5382A"/>
    <w:rsid w:val="00E53C14"/>
    <w:rsid w:val="00E53E79"/>
    <w:rsid w:val="00E54935"/>
    <w:rsid w:val="00E55934"/>
    <w:rsid w:val="00E563EE"/>
    <w:rsid w:val="00E56703"/>
    <w:rsid w:val="00E56C70"/>
    <w:rsid w:val="00E57286"/>
    <w:rsid w:val="00E5797D"/>
    <w:rsid w:val="00E613D6"/>
    <w:rsid w:val="00E626E7"/>
    <w:rsid w:val="00E6282E"/>
    <w:rsid w:val="00E62984"/>
    <w:rsid w:val="00E62F6F"/>
    <w:rsid w:val="00E63CD1"/>
    <w:rsid w:val="00E63D30"/>
    <w:rsid w:val="00E63EB5"/>
    <w:rsid w:val="00E64CAE"/>
    <w:rsid w:val="00E64EBC"/>
    <w:rsid w:val="00E651A8"/>
    <w:rsid w:val="00E65BD5"/>
    <w:rsid w:val="00E677FE"/>
    <w:rsid w:val="00E67992"/>
    <w:rsid w:val="00E73E8E"/>
    <w:rsid w:val="00E73ED8"/>
    <w:rsid w:val="00E73FA7"/>
    <w:rsid w:val="00E74A3B"/>
    <w:rsid w:val="00E74B06"/>
    <w:rsid w:val="00E752D8"/>
    <w:rsid w:val="00E75C01"/>
    <w:rsid w:val="00E760B4"/>
    <w:rsid w:val="00E801CC"/>
    <w:rsid w:val="00E826AD"/>
    <w:rsid w:val="00E829E3"/>
    <w:rsid w:val="00E836F2"/>
    <w:rsid w:val="00E84BF8"/>
    <w:rsid w:val="00E8516F"/>
    <w:rsid w:val="00E8520F"/>
    <w:rsid w:val="00E85C87"/>
    <w:rsid w:val="00E85E8D"/>
    <w:rsid w:val="00E85EB7"/>
    <w:rsid w:val="00E865C8"/>
    <w:rsid w:val="00E86BC7"/>
    <w:rsid w:val="00E8716C"/>
    <w:rsid w:val="00E90AF1"/>
    <w:rsid w:val="00E9196F"/>
    <w:rsid w:val="00E92652"/>
    <w:rsid w:val="00E92C69"/>
    <w:rsid w:val="00E94396"/>
    <w:rsid w:val="00E957A6"/>
    <w:rsid w:val="00E963E6"/>
    <w:rsid w:val="00E9730F"/>
    <w:rsid w:val="00E97D9D"/>
    <w:rsid w:val="00EA0494"/>
    <w:rsid w:val="00EA083C"/>
    <w:rsid w:val="00EA0D15"/>
    <w:rsid w:val="00EA2882"/>
    <w:rsid w:val="00EA2A9B"/>
    <w:rsid w:val="00EA32B9"/>
    <w:rsid w:val="00EA3B48"/>
    <w:rsid w:val="00EA3B97"/>
    <w:rsid w:val="00EA5041"/>
    <w:rsid w:val="00EA52F7"/>
    <w:rsid w:val="00EA56F6"/>
    <w:rsid w:val="00EA5C0C"/>
    <w:rsid w:val="00EA690D"/>
    <w:rsid w:val="00EA6CD9"/>
    <w:rsid w:val="00EA7671"/>
    <w:rsid w:val="00EA7B4F"/>
    <w:rsid w:val="00EA7F8C"/>
    <w:rsid w:val="00EB0CF7"/>
    <w:rsid w:val="00EB101F"/>
    <w:rsid w:val="00EB20C8"/>
    <w:rsid w:val="00EB2CD3"/>
    <w:rsid w:val="00EB32DA"/>
    <w:rsid w:val="00EB4B1E"/>
    <w:rsid w:val="00EB4C9A"/>
    <w:rsid w:val="00EB6C7C"/>
    <w:rsid w:val="00EB74FE"/>
    <w:rsid w:val="00EC05E5"/>
    <w:rsid w:val="00EC197E"/>
    <w:rsid w:val="00EC3819"/>
    <w:rsid w:val="00EC3919"/>
    <w:rsid w:val="00EC3EC9"/>
    <w:rsid w:val="00EC5161"/>
    <w:rsid w:val="00EC5296"/>
    <w:rsid w:val="00EC5A15"/>
    <w:rsid w:val="00EC5EA6"/>
    <w:rsid w:val="00EC6324"/>
    <w:rsid w:val="00EC75C5"/>
    <w:rsid w:val="00ED0938"/>
    <w:rsid w:val="00ED16C8"/>
    <w:rsid w:val="00ED229D"/>
    <w:rsid w:val="00ED33EB"/>
    <w:rsid w:val="00ED4479"/>
    <w:rsid w:val="00ED6680"/>
    <w:rsid w:val="00ED6B90"/>
    <w:rsid w:val="00ED7310"/>
    <w:rsid w:val="00ED796B"/>
    <w:rsid w:val="00EE0999"/>
    <w:rsid w:val="00EE0D0D"/>
    <w:rsid w:val="00EE134B"/>
    <w:rsid w:val="00EE15D1"/>
    <w:rsid w:val="00EE1D2A"/>
    <w:rsid w:val="00EE3203"/>
    <w:rsid w:val="00EE3A88"/>
    <w:rsid w:val="00EE4612"/>
    <w:rsid w:val="00EE4854"/>
    <w:rsid w:val="00EE51C9"/>
    <w:rsid w:val="00EE5499"/>
    <w:rsid w:val="00EE5D62"/>
    <w:rsid w:val="00EE69CC"/>
    <w:rsid w:val="00EE7061"/>
    <w:rsid w:val="00EE706A"/>
    <w:rsid w:val="00EF1141"/>
    <w:rsid w:val="00EF128C"/>
    <w:rsid w:val="00EF12E6"/>
    <w:rsid w:val="00EF1832"/>
    <w:rsid w:val="00EF1B58"/>
    <w:rsid w:val="00EF1E47"/>
    <w:rsid w:val="00EF25F3"/>
    <w:rsid w:val="00EF25FA"/>
    <w:rsid w:val="00EF2A38"/>
    <w:rsid w:val="00EF2DAC"/>
    <w:rsid w:val="00EF3254"/>
    <w:rsid w:val="00EF3BA4"/>
    <w:rsid w:val="00EF3C36"/>
    <w:rsid w:val="00EF439F"/>
    <w:rsid w:val="00EF445D"/>
    <w:rsid w:val="00EF4F32"/>
    <w:rsid w:val="00EF5DF8"/>
    <w:rsid w:val="00EF6193"/>
    <w:rsid w:val="00F00953"/>
    <w:rsid w:val="00F009A4"/>
    <w:rsid w:val="00F00DAD"/>
    <w:rsid w:val="00F01E0E"/>
    <w:rsid w:val="00F023D7"/>
    <w:rsid w:val="00F025F2"/>
    <w:rsid w:val="00F03114"/>
    <w:rsid w:val="00F03705"/>
    <w:rsid w:val="00F039EB"/>
    <w:rsid w:val="00F03BFD"/>
    <w:rsid w:val="00F03C19"/>
    <w:rsid w:val="00F047D0"/>
    <w:rsid w:val="00F0527F"/>
    <w:rsid w:val="00F060C0"/>
    <w:rsid w:val="00F063C9"/>
    <w:rsid w:val="00F06E6F"/>
    <w:rsid w:val="00F071D2"/>
    <w:rsid w:val="00F07ED1"/>
    <w:rsid w:val="00F102CE"/>
    <w:rsid w:val="00F105DA"/>
    <w:rsid w:val="00F11DB4"/>
    <w:rsid w:val="00F136CD"/>
    <w:rsid w:val="00F1437C"/>
    <w:rsid w:val="00F14889"/>
    <w:rsid w:val="00F14FE9"/>
    <w:rsid w:val="00F150E8"/>
    <w:rsid w:val="00F1522A"/>
    <w:rsid w:val="00F1569B"/>
    <w:rsid w:val="00F1569C"/>
    <w:rsid w:val="00F163D7"/>
    <w:rsid w:val="00F16B1D"/>
    <w:rsid w:val="00F16E1B"/>
    <w:rsid w:val="00F179BF"/>
    <w:rsid w:val="00F17A4E"/>
    <w:rsid w:val="00F17D61"/>
    <w:rsid w:val="00F20B8B"/>
    <w:rsid w:val="00F20C35"/>
    <w:rsid w:val="00F22032"/>
    <w:rsid w:val="00F22CF0"/>
    <w:rsid w:val="00F2303B"/>
    <w:rsid w:val="00F232A2"/>
    <w:rsid w:val="00F23C64"/>
    <w:rsid w:val="00F24091"/>
    <w:rsid w:val="00F2558E"/>
    <w:rsid w:val="00F25EE4"/>
    <w:rsid w:val="00F26836"/>
    <w:rsid w:val="00F26920"/>
    <w:rsid w:val="00F303C3"/>
    <w:rsid w:val="00F323A2"/>
    <w:rsid w:val="00F32406"/>
    <w:rsid w:val="00F3262C"/>
    <w:rsid w:val="00F326B9"/>
    <w:rsid w:val="00F327A7"/>
    <w:rsid w:val="00F34B08"/>
    <w:rsid w:val="00F34BC9"/>
    <w:rsid w:val="00F356E1"/>
    <w:rsid w:val="00F357F7"/>
    <w:rsid w:val="00F36A63"/>
    <w:rsid w:val="00F36CFD"/>
    <w:rsid w:val="00F37116"/>
    <w:rsid w:val="00F379FA"/>
    <w:rsid w:val="00F4193B"/>
    <w:rsid w:val="00F424F3"/>
    <w:rsid w:val="00F43400"/>
    <w:rsid w:val="00F43AD2"/>
    <w:rsid w:val="00F45130"/>
    <w:rsid w:val="00F46A3D"/>
    <w:rsid w:val="00F47564"/>
    <w:rsid w:val="00F51F4D"/>
    <w:rsid w:val="00F52745"/>
    <w:rsid w:val="00F52CB4"/>
    <w:rsid w:val="00F5488A"/>
    <w:rsid w:val="00F549F3"/>
    <w:rsid w:val="00F5615F"/>
    <w:rsid w:val="00F5619F"/>
    <w:rsid w:val="00F56457"/>
    <w:rsid w:val="00F56C8F"/>
    <w:rsid w:val="00F57654"/>
    <w:rsid w:val="00F606F9"/>
    <w:rsid w:val="00F630D3"/>
    <w:rsid w:val="00F6503A"/>
    <w:rsid w:val="00F654E8"/>
    <w:rsid w:val="00F65527"/>
    <w:rsid w:val="00F65D95"/>
    <w:rsid w:val="00F6643E"/>
    <w:rsid w:val="00F6693D"/>
    <w:rsid w:val="00F67741"/>
    <w:rsid w:val="00F67A40"/>
    <w:rsid w:val="00F702ED"/>
    <w:rsid w:val="00F705F0"/>
    <w:rsid w:val="00F706BF"/>
    <w:rsid w:val="00F71DA4"/>
    <w:rsid w:val="00F720CF"/>
    <w:rsid w:val="00F72A19"/>
    <w:rsid w:val="00F7306D"/>
    <w:rsid w:val="00F73395"/>
    <w:rsid w:val="00F734D8"/>
    <w:rsid w:val="00F73668"/>
    <w:rsid w:val="00F739D1"/>
    <w:rsid w:val="00F742C7"/>
    <w:rsid w:val="00F76C0D"/>
    <w:rsid w:val="00F77D1E"/>
    <w:rsid w:val="00F77D8E"/>
    <w:rsid w:val="00F80DCC"/>
    <w:rsid w:val="00F80FE5"/>
    <w:rsid w:val="00F81345"/>
    <w:rsid w:val="00F82143"/>
    <w:rsid w:val="00F821FF"/>
    <w:rsid w:val="00F82839"/>
    <w:rsid w:val="00F82BE5"/>
    <w:rsid w:val="00F82C40"/>
    <w:rsid w:val="00F82CCB"/>
    <w:rsid w:val="00F82CEA"/>
    <w:rsid w:val="00F838CD"/>
    <w:rsid w:val="00F8411B"/>
    <w:rsid w:val="00F841D6"/>
    <w:rsid w:val="00F84E7E"/>
    <w:rsid w:val="00F850BC"/>
    <w:rsid w:val="00F87106"/>
    <w:rsid w:val="00F87E23"/>
    <w:rsid w:val="00F92567"/>
    <w:rsid w:val="00F9462D"/>
    <w:rsid w:val="00F95C5A"/>
    <w:rsid w:val="00F95FB0"/>
    <w:rsid w:val="00F965BE"/>
    <w:rsid w:val="00F9718A"/>
    <w:rsid w:val="00FA1026"/>
    <w:rsid w:val="00FA1DE2"/>
    <w:rsid w:val="00FA1E9C"/>
    <w:rsid w:val="00FA2C8A"/>
    <w:rsid w:val="00FA4733"/>
    <w:rsid w:val="00FA47FA"/>
    <w:rsid w:val="00FB0363"/>
    <w:rsid w:val="00FB0441"/>
    <w:rsid w:val="00FB0523"/>
    <w:rsid w:val="00FB0D52"/>
    <w:rsid w:val="00FB2328"/>
    <w:rsid w:val="00FB2F4D"/>
    <w:rsid w:val="00FB3388"/>
    <w:rsid w:val="00FB33F9"/>
    <w:rsid w:val="00FB34AE"/>
    <w:rsid w:val="00FB3A6A"/>
    <w:rsid w:val="00FB3C38"/>
    <w:rsid w:val="00FB3DBA"/>
    <w:rsid w:val="00FB64A2"/>
    <w:rsid w:val="00FB6AC2"/>
    <w:rsid w:val="00FB7460"/>
    <w:rsid w:val="00FB7515"/>
    <w:rsid w:val="00FB7D26"/>
    <w:rsid w:val="00FC03C4"/>
    <w:rsid w:val="00FC0561"/>
    <w:rsid w:val="00FC08E4"/>
    <w:rsid w:val="00FC1137"/>
    <w:rsid w:val="00FC128A"/>
    <w:rsid w:val="00FC49C8"/>
    <w:rsid w:val="00FC4D5F"/>
    <w:rsid w:val="00FC55E6"/>
    <w:rsid w:val="00FC59A3"/>
    <w:rsid w:val="00FC6588"/>
    <w:rsid w:val="00FC6944"/>
    <w:rsid w:val="00FD0075"/>
    <w:rsid w:val="00FD0898"/>
    <w:rsid w:val="00FD16D2"/>
    <w:rsid w:val="00FD24AA"/>
    <w:rsid w:val="00FD256C"/>
    <w:rsid w:val="00FD2863"/>
    <w:rsid w:val="00FD2B06"/>
    <w:rsid w:val="00FD48E7"/>
    <w:rsid w:val="00FD4D93"/>
    <w:rsid w:val="00FD4DBF"/>
    <w:rsid w:val="00FD56A9"/>
    <w:rsid w:val="00FD5770"/>
    <w:rsid w:val="00FD5A3A"/>
    <w:rsid w:val="00FD603A"/>
    <w:rsid w:val="00FD6A9F"/>
    <w:rsid w:val="00FD6B39"/>
    <w:rsid w:val="00FD6F4F"/>
    <w:rsid w:val="00FD7117"/>
    <w:rsid w:val="00FD79E5"/>
    <w:rsid w:val="00FD7AD1"/>
    <w:rsid w:val="00FE0549"/>
    <w:rsid w:val="00FE05AA"/>
    <w:rsid w:val="00FE0FE4"/>
    <w:rsid w:val="00FE212E"/>
    <w:rsid w:val="00FE2EF6"/>
    <w:rsid w:val="00FE309C"/>
    <w:rsid w:val="00FE30B0"/>
    <w:rsid w:val="00FE3786"/>
    <w:rsid w:val="00FE4033"/>
    <w:rsid w:val="00FE4520"/>
    <w:rsid w:val="00FE4E41"/>
    <w:rsid w:val="00FE547B"/>
    <w:rsid w:val="00FE6385"/>
    <w:rsid w:val="00FE6F0F"/>
    <w:rsid w:val="00FF00D9"/>
    <w:rsid w:val="00FF04C9"/>
    <w:rsid w:val="00FF07CD"/>
    <w:rsid w:val="00FF0BD6"/>
    <w:rsid w:val="00FF21AB"/>
    <w:rsid w:val="00FF23F4"/>
    <w:rsid w:val="00FF24D6"/>
    <w:rsid w:val="00FF2A82"/>
    <w:rsid w:val="00FF2C99"/>
    <w:rsid w:val="00FF3366"/>
    <w:rsid w:val="00FF35A7"/>
    <w:rsid w:val="00FF3DCD"/>
    <w:rsid w:val="00FF3EF3"/>
    <w:rsid w:val="00FF4C27"/>
    <w:rsid w:val="00FF4F48"/>
    <w:rsid w:val="00FF5ABE"/>
    <w:rsid w:val="00FF6918"/>
    <w:rsid w:val="00FF6B44"/>
    <w:rsid w:val="00FF720A"/>
    <w:rsid w:val="00FF7280"/>
    <w:rsid w:val="00FF7800"/>
    <w:rsid w:val="00FF7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1F9C7C-9DE9-404C-8CBD-B142BC7F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E96"/>
    <w:rPr>
      <w:sz w:val="24"/>
      <w:szCs w:val="24"/>
    </w:rPr>
  </w:style>
  <w:style w:type="paragraph" w:styleId="1">
    <w:name w:val="heading 1"/>
    <w:basedOn w:val="a"/>
    <w:next w:val="a"/>
    <w:link w:val="10"/>
    <w:qFormat/>
    <w:rsid w:val="00B324BC"/>
    <w:pPr>
      <w:keepNext/>
      <w:spacing w:before="240" w:after="60"/>
      <w:outlineLvl w:val="0"/>
    </w:pPr>
    <w:rPr>
      <w:rFonts w:ascii="Arial" w:hAnsi="Arial"/>
      <w:b/>
      <w:bCs/>
      <w:kern w:val="32"/>
      <w:sz w:val="32"/>
      <w:szCs w:val="32"/>
      <w:lang w:val="x-none" w:eastAsia="x-none"/>
    </w:rPr>
  </w:style>
  <w:style w:type="paragraph" w:styleId="2">
    <w:name w:val="heading 2"/>
    <w:basedOn w:val="a"/>
    <w:next w:val="a"/>
    <w:qFormat/>
    <w:rsid w:val="00611C84"/>
    <w:pPr>
      <w:keepNext/>
      <w:tabs>
        <w:tab w:val="left" w:pos="5715"/>
      </w:tabs>
      <w:jc w:val="center"/>
      <w:outlineLvl w:val="1"/>
    </w:pPr>
    <w:rPr>
      <w:sz w:val="28"/>
    </w:rPr>
  </w:style>
  <w:style w:type="paragraph" w:styleId="4">
    <w:name w:val="heading 4"/>
    <w:basedOn w:val="a"/>
    <w:next w:val="a"/>
    <w:qFormat/>
    <w:rsid w:val="00557562"/>
    <w:pPr>
      <w:keepNext/>
      <w:spacing w:before="240" w:after="60"/>
      <w:outlineLvl w:val="3"/>
    </w:pPr>
    <w:rPr>
      <w:b/>
      <w:bCs/>
      <w:sz w:val="28"/>
      <w:szCs w:val="28"/>
    </w:rPr>
  </w:style>
  <w:style w:type="paragraph" w:styleId="5">
    <w:name w:val="heading 5"/>
    <w:basedOn w:val="a"/>
    <w:next w:val="a"/>
    <w:link w:val="50"/>
    <w:qFormat/>
    <w:rsid w:val="00D34DA3"/>
    <w:pPr>
      <w:spacing w:before="240" w:after="60"/>
      <w:outlineLvl w:val="4"/>
    </w:pPr>
    <w:rPr>
      <w:rFonts w:ascii="Calibri" w:hAnsi="Calibri"/>
      <w:b/>
      <w:bCs/>
      <w:i/>
      <w:iCs/>
      <w:sz w:val="26"/>
      <w:szCs w:val="26"/>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Название"/>
    <w:basedOn w:val="a"/>
    <w:link w:val="a4"/>
    <w:qFormat/>
    <w:rsid w:val="00611C84"/>
    <w:pPr>
      <w:jc w:val="center"/>
    </w:pPr>
    <w:rPr>
      <w:b/>
      <w:bCs/>
      <w:lang w:val="x-none" w:eastAsia="x-none"/>
    </w:rPr>
  </w:style>
  <w:style w:type="paragraph" w:styleId="a5">
    <w:name w:val="Body Text"/>
    <w:aliases w:val="SecondColumn"/>
    <w:basedOn w:val="a"/>
    <w:link w:val="a6"/>
    <w:rsid w:val="00611C84"/>
    <w:pPr>
      <w:jc w:val="both"/>
    </w:pPr>
    <w:rPr>
      <w:bCs/>
      <w:lang w:val="x-none" w:eastAsia="x-none"/>
    </w:rPr>
  </w:style>
  <w:style w:type="paragraph" w:styleId="a7">
    <w:name w:val="Subtitle"/>
    <w:basedOn w:val="a"/>
    <w:qFormat/>
    <w:rsid w:val="00611C84"/>
    <w:pPr>
      <w:jc w:val="center"/>
    </w:pPr>
    <w:rPr>
      <w:b/>
      <w:szCs w:val="20"/>
    </w:rPr>
  </w:style>
  <w:style w:type="paragraph" w:styleId="20">
    <w:name w:val="Body Text 2"/>
    <w:basedOn w:val="a"/>
    <w:rsid w:val="00B324BC"/>
    <w:pPr>
      <w:spacing w:after="120" w:line="480" w:lineRule="auto"/>
    </w:pPr>
    <w:rPr>
      <w:sz w:val="20"/>
      <w:szCs w:val="20"/>
    </w:rPr>
  </w:style>
  <w:style w:type="paragraph" w:styleId="3">
    <w:name w:val="Body Text 3"/>
    <w:basedOn w:val="a"/>
    <w:rsid w:val="00B324BC"/>
    <w:pPr>
      <w:spacing w:after="120"/>
    </w:pPr>
    <w:rPr>
      <w:sz w:val="16"/>
      <w:szCs w:val="16"/>
    </w:rPr>
  </w:style>
  <w:style w:type="paragraph" w:styleId="21">
    <w:name w:val="Body Text Indent 2"/>
    <w:basedOn w:val="a"/>
    <w:rsid w:val="00B324BC"/>
    <w:pPr>
      <w:spacing w:after="120" w:line="480" w:lineRule="auto"/>
      <w:ind w:left="283"/>
    </w:pPr>
    <w:rPr>
      <w:sz w:val="20"/>
      <w:szCs w:val="20"/>
    </w:rPr>
  </w:style>
  <w:style w:type="paragraph" w:styleId="30">
    <w:name w:val="Body Text Indent 3"/>
    <w:basedOn w:val="a"/>
    <w:rsid w:val="00B324BC"/>
    <w:pPr>
      <w:spacing w:after="120"/>
      <w:ind w:left="283"/>
    </w:pPr>
    <w:rPr>
      <w:sz w:val="16"/>
      <w:szCs w:val="16"/>
    </w:rPr>
  </w:style>
  <w:style w:type="paragraph" w:styleId="a8">
    <w:name w:val="Block Text"/>
    <w:basedOn w:val="a"/>
    <w:rsid w:val="00B324BC"/>
    <w:pPr>
      <w:ind w:left="-108" w:right="-108"/>
      <w:jc w:val="center"/>
    </w:pPr>
    <w:rPr>
      <w:szCs w:val="20"/>
    </w:rPr>
  </w:style>
  <w:style w:type="paragraph" w:customStyle="1" w:styleId="ConsNonformat">
    <w:name w:val="ConsNonformat"/>
    <w:rsid w:val="00B324BC"/>
    <w:pPr>
      <w:widowControl w:val="0"/>
      <w:snapToGrid w:val="0"/>
    </w:pPr>
    <w:rPr>
      <w:rFonts w:ascii="Courier New" w:hAnsi="Courier New"/>
    </w:rPr>
  </w:style>
  <w:style w:type="paragraph" w:customStyle="1" w:styleId="ConsNormal">
    <w:name w:val="ConsNormal"/>
    <w:link w:val="ConsNormal0"/>
    <w:rsid w:val="00B324BC"/>
    <w:pPr>
      <w:widowControl w:val="0"/>
      <w:snapToGrid w:val="0"/>
      <w:ind w:firstLine="720"/>
    </w:pPr>
    <w:rPr>
      <w:rFonts w:ascii="Courier New" w:hAnsi="Courier New"/>
    </w:rPr>
  </w:style>
  <w:style w:type="paragraph" w:customStyle="1" w:styleId="ConsPlusNonformat">
    <w:name w:val="ConsPlusNonformat"/>
    <w:link w:val="ConsPlusNonformat0"/>
    <w:rsid w:val="00B324BC"/>
    <w:pPr>
      <w:widowControl w:val="0"/>
      <w:autoSpaceDE w:val="0"/>
      <w:autoSpaceDN w:val="0"/>
      <w:adjustRightInd w:val="0"/>
    </w:pPr>
    <w:rPr>
      <w:rFonts w:ascii="Courier New" w:hAnsi="Courier New" w:cs="Courier New"/>
    </w:rPr>
  </w:style>
  <w:style w:type="table" w:styleId="a9">
    <w:name w:val="Table Grid"/>
    <w:basedOn w:val="a1"/>
    <w:uiPriority w:val="59"/>
    <w:rsid w:val="00B324B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8F36F4"/>
    <w:pPr>
      <w:spacing w:after="120"/>
      <w:ind w:left="283"/>
    </w:pPr>
  </w:style>
  <w:style w:type="paragraph" w:customStyle="1" w:styleId="ConsPlusNormal">
    <w:name w:val="ConsPlusNormal"/>
    <w:link w:val="ConsPlusNormal0"/>
    <w:rsid w:val="0079308A"/>
    <w:pPr>
      <w:autoSpaceDE w:val="0"/>
      <w:autoSpaceDN w:val="0"/>
      <w:adjustRightInd w:val="0"/>
      <w:ind w:firstLine="720"/>
    </w:pPr>
    <w:rPr>
      <w:rFonts w:ascii="Arial" w:hAnsi="Arial" w:cs="Arial"/>
    </w:rPr>
  </w:style>
  <w:style w:type="paragraph" w:customStyle="1" w:styleId="11">
    <w:name w:val=" Знак1"/>
    <w:basedOn w:val="a"/>
    <w:rsid w:val="0079308A"/>
    <w:pPr>
      <w:spacing w:after="160" w:line="240" w:lineRule="exact"/>
    </w:pPr>
    <w:rPr>
      <w:rFonts w:ascii="Verdana" w:hAnsi="Verdana"/>
      <w:lang w:val="en-US" w:eastAsia="en-US"/>
    </w:rPr>
  </w:style>
  <w:style w:type="paragraph" w:styleId="ac">
    <w:name w:val="footer"/>
    <w:basedOn w:val="a"/>
    <w:link w:val="ad"/>
    <w:rsid w:val="00D64020"/>
    <w:pPr>
      <w:tabs>
        <w:tab w:val="center" w:pos="4677"/>
        <w:tab w:val="right" w:pos="9355"/>
      </w:tabs>
    </w:pPr>
  </w:style>
  <w:style w:type="character" w:styleId="ae">
    <w:name w:val="page number"/>
    <w:basedOn w:val="a0"/>
    <w:rsid w:val="00D64020"/>
  </w:style>
  <w:style w:type="paragraph" w:customStyle="1" w:styleId="12">
    <w:name w:val="Знак1"/>
    <w:basedOn w:val="a"/>
    <w:rsid w:val="00F77D1E"/>
    <w:pPr>
      <w:spacing w:after="160" w:line="240" w:lineRule="exact"/>
    </w:pPr>
    <w:rPr>
      <w:rFonts w:ascii="Verdana" w:hAnsi="Verdana"/>
      <w:lang w:val="en-US" w:eastAsia="en-US"/>
    </w:rPr>
  </w:style>
  <w:style w:type="paragraph" w:styleId="af">
    <w:name w:val="Balloon Text"/>
    <w:basedOn w:val="a"/>
    <w:link w:val="af0"/>
    <w:rsid w:val="00AB7D2D"/>
    <w:rPr>
      <w:rFonts w:ascii="Tahoma" w:hAnsi="Tahoma"/>
      <w:sz w:val="16"/>
      <w:szCs w:val="16"/>
      <w:lang w:val="x-none" w:eastAsia="x-none"/>
    </w:rPr>
  </w:style>
  <w:style w:type="character" w:customStyle="1" w:styleId="af0">
    <w:name w:val="Текст выноски Знак"/>
    <w:link w:val="af"/>
    <w:rsid w:val="00AB7D2D"/>
    <w:rPr>
      <w:rFonts w:ascii="Tahoma" w:hAnsi="Tahoma" w:cs="Tahoma"/>
      <w:sz w:val="16"/>
      <w:szCs w:val="16"/>
    </w:rPr>
  </w:style>
  <w:style w:type="character" w:customStyle="1" w:styleId="ad">
    <w:name w:val="Нижний колонтитул Знак"/>
    <w:link w:val="ac"/>
    <w:rsid w:val="00F92567"/>
    <w:rPr>
      <w:sz w:val="24"/>
      <w:szCs w:val="24"/>
      <w:lang w:val="ru-RU" w:eastAsia="ru-RU" w:bidi="ar-SA"/>
    </w:rPr>
  </w:style>
  <w:style w:type="character" w:customStyle="1" w:styleId="13">
    <w:name w:val=" Знак Знак1"/>
    <w:locked/>
    <w:rsid w:val="000D58FB"/>
    <w:rPr>
      <w:sz w:val="24"/>
      <w:szCs w:val="24"/>
      <w:lang w:val="ru-RU" w:eastAsia="ru-RU" w:bidi="ar-SA"/>
    </w:rPr>
  </w:style>
  <w:style w:type="paragraph" w:styleId="af1">
    <w:name w:val="header"/>
    <w:aliases w:val="ho,header odd,first,heading one,H1,h"/>
    <w:basedOn w:val="a"/>
    <w:link w:val="af2"/>
    <w:rsid w:val="0020615D"/>
    <w:pPr>
      <w:tabs>
        <w:tab w:val="center" w:pos="4677"/>
        <w:tab w:val="right" w:pos="9355"/>
      </w:tabs>
    </w:pPr>
    <w:rPr>
      <w:lang w:val="x-none" w:eastAsia="x-none"/>
    </w:rPr>
  </w:style>
  <w:style w:type="character" w:customStyle="1" w:styleId="ab">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a"/>
    <w:locked/>
    <w:rsid w:val="00ED4479"/>
    <w:rPr>
      <w:sz w:val="24"/>
      <w:szCs w:val="24"/>
      <w:lang w:val="ru-RU" w:eastAsia="ru-RU" w:bidi="ar-SA"/>
    </w:rPr>
  </w:style>
  <w:style w:type="paragraph" w:customStyle="1" w:styleId="indent2">
    <w:name w:val="indent2"/>
    <w:basedOn w:val="a"/>
    <w:rsid w:val="00037805"/>
    <w:pPr>
      <w:spacing w:before="48"/>
      <w:ind w:left="1886" w:hanging="763"/>
    </w:pPr>
    <w:rPr>
      <w:rFonts w:ascii="Arial" w:hAnsi="Arial"/>
      <w:sz w:val="22"/>
      <w:szCs w:val="20"/>
      <w:lang w:val="en-GB" w:eastAsia="en-US"/>
    </w:rPr>
  </w:style>
  <w:style w:type="paragraph" w:customStyle="1" w:styleId="Iauiue">
    <w:name w:val="Iau?iue"/>
    <w:rsid w:val="00557562"/>
  </w:style>
  <w:style w:type="paragraph" w:customStyle="1" w:styleId="PlainText">
    <w:name w:val="Plain Text"/>
    <w:basedOn w:val="a"/>
    <w:rsid w:val="00557562"/>
    <w:pPr>
      <w:jc w:val="both"/>
    </w:pPr>
    <w:rPr>
      <w:rFonts w:ascii="Courier New" w:hAnsi="Courier New"/>
      <w:sz w:val="20"/>
      <w:szCs w:val="20"/>
    </w:rPr>
  </w:style>
  <w:style w:type="paragraph" w:customStyle="1" w:styleId="ConsPlusTitle">
    <w:name w:val="ConsPlusTitle"/>
    <w:rsid w:val="004F27EE"/>
    <w:pPr>
      <w:widowControl w:val="0"/>
      <w:autoSpaceDE w:val="0"/>
      <w:autoSpaceDN w:val="0"/>
      <w:adjustRightInd w:val="0"/>
    </w:pPr>
    <w:rPr>
      <w:rFonts w:ascii="Arial" w:hAnsi="Arial" w:cs="Arial"/>
      <w:b/>
      <w:bCs/>
    </w:rPr>
  </w:style>
  <w:style w:type="character" w:customStyle="1" w:styleId="ConsNormal0">
    <w:name w:val="ConsNormal Знак"/>
    <w:link w:val="ConsNormal"/>
    <w:rsid w:val="004941D1"/>
    <w:rPr>
      <w:rFonts w:ascii="Courier New" w:hAnsi="Courier New"/>
      <w:lang w:val="ru-RU" w:eastAsia="ru-RU" w:bidi="ar-SA"/>
    </w:rPr>
  </w:style>
  <w:style w:type="paragraph" w:customStyle="1" w:styleId="Aoeiai12">
    <w:name w:val="Aoeiai12"/>
    <w:basedOn w:val="a"/>
    <w:rsid w:val="00C973B0"/>
    <w:pPr>
      <w:ind w:firstLine="851"/>
      <w:jc w:val="both"/>
    </w:pPr>
    <w:rPr>
      <w:rFonts w:ascii="Bookman Old Style" w:hAnsi="Bookman Old Style"/>
      <w:szCs w:val="20"/>
    </w:rPr>
  </w:style>
  <w:style w:type="character" w:customStyle="1" w:styleId="14">
    <w:name w:val="Основной текст с отступом Знак1"/>
    <w:locked/>
    <w:rsid w:val="003A1008"/>
    <w:rPr>
      <w:sz w:val="24"/>
      <w:szCs w:val="24"/>
      <w:lang w:val="ru-RU" w:eastAsia="ru-RU" w:bidi="ar-SA"/>
    </w:rPr>
  </w:style>
  <w:style w:type="paragraph" w:styleId="af3">
    <w:name w:val="List"/>
    <w:basedOn w:val="a"/>
    <w:rsid w:val="003A1008"/>
    <w:pPr>
      <w:ind w:left="283" w:hanging="283"/>
      <w:contextualSpacing/>
    </w:pPr>
  </w:style>
  <w:style w:type="character" w:customStyle="1" w:styleId="50">
    <w:name w:val="Заголовок 5 Знак"/>
    <w:link w:val="5"/>
    <w:semiHidden/>
    <w:rsid w:val="00D34DA3"/>
    <w:rPr>
      <w:rFonts w:ascii="Calibri" w:eastAsia="Times New Roman" w:hAnsi="Calibri" w:cs="Times New Roman"/>
      <w:b/>
      <w:bCs/>
      <w:i/>
      <w:iCs/>
      <w:sz w:val="26"/>
      <w:szCs w:val="26"/>
    </w:rPr>
  </w:style>
  <w:style w:type="character" w:customStyle="1" w:styleId="af2">
    <w:name w:val="Верхний колонтитул Знак"/>
    <w:aliases w:val="ho Знак,header odd Знак,first Знак,heading one Знак,H1 Знак,h Знак"/>
    <w:link w:val="af1"/>
    <w:locked/>
    <w:rsid w:val="00D34DA3"/>
    <w:rPr>
      <w:sz w:val="24"/>
      <w:szCs w:val="24"/>
    </w:rPr>
  </w:style>
  <w:style w:type="character" w:customStyle="1" w:styleId="a6">
    <w:name w:val="Основной текст Знак"/>
    <w:aliases w:val="SecondColumn Знак"/>
    <w:link w:val="a5"/>
    <w:rsid w:val="00D34DA3"/>
    <w:rPr>
      <w:bCs/>
      <w:sz w:val="24"/>
      <w:szCs w:val="24"/>
    </w:rPr>
  </w:style>
  <w:style w:type="paragraph" w:customStyle="1" w:styleId="af4">
    <w:name w:val="Знак Знак Знак Знак Знак Знак"/>
    <w:basedOn w:val="a"/>
    <w:rsid w:val="00194E27"/>
    <w:rPr>
      <w:rFonts w:ascii="Verdana" w:hAnsi="Verdana" w:cs="Verdana"/>
      <w:sz w:val="20"/>
      <w:szCs w:val="20"/>
      <w:lang w:val="en-US" w:eastAsia="en-US"/>
    </w:rPr>
  </w:style>
  <w:style w:type="paragraph" w:customStyle="1" w:styleId="15">
    <w:name w:val="Без интервала1"/>
    <w:link w:val="NoSpacingChar"/>
    <w:rsid w:val="007E02D8"/>
    <w:rPr>
      <w:rFonts w:ascii="Calibri" w:hAnsi="Calibri"/>
      <w:sz w:val="22"/>
      <w:szCs w:val="22"/>
      <w:lang w:eastAsia="en-US"/>
    </w:rPr>
  </w:style>
  <w:style w:type="character" w:customStyle="1" w:styleId="NoSpacingChar">
    <w:name w:val="No Spacing Char"/>
    <w:link w:val="15"/>
    <w:locked/>
    <w:rsid w:val="007E02D8"/>
    <w:rPr>
      <w:rFonts w:ascii="Calibri" w:hAnsi="Calibri"/>
      <w:sz w:val="22"/>
      <w:szCs w:val="22"/>
      <w:lang w:val="ru-RU" w:eastAsia="en-US" w:bidi="ar-SA"/>
    </w:rPr>
  </w:style>
  <w:style w:type="character" w:customStyle="1" w:styleId="a4">
    <w:name w:val="Название Знак"/>
    <w:link w:val="a3"/>
    <w:locked/>
    <w:rsid w:val="0098627D"/>
    <w:rPr>
      <w:b/>
      <w:bCs/>
      <w:sz w:val="24"/>
      <w:szCs w:val="24"/>
    </w:rPr>
  </w:style>
  <w:style w:type="paragraph" w:customStyle="1" w:styleId="Default">
    <w:name w:val="Default"/>
    <w:rsid w:val="00C03E56"/>
    <w:pPr>
      <w:autoSpaceDE w:val="0"/>
      <w:autoSpaceDN w:val="0"/>
      <w:adjustRightInd w:val="0"/>
    </w:pPr>
    <w:rPr>
      <w:color w:val="000000"/>
      <w:sz w:val="24"/>
      <w:szCs w:val="24"/>
    </w:rPr>
  </w:style>
  <w:style w:type="character" w:customStyle="1" w:styleId="ConsPlusNormal0">
    <w:name w:val="ConsPlusNormal Знак"/>
    <w:link w:val="ConsPlusNormal"/>
    <w:rsid w:val="001C59A2"/>
    <w:rPr>
      <w:rFonts w:ascii="Arial" w:hAnsi="Arial" w:cs="Arial"/>
      <w:lang w:val="ru-RU" w:eastAsia="ru-RU" w:bidi="ar-SA"/>
    </w:rPr>
  </w:style>
  <w:style w:type="character" w:styleId="af5">
    <w:name w:val="footnote reference"/>
    <w:rsid w:val="000B3E58"/>
    <w:rPr>
      <w:vertAlign w:val="superscript"/>
    </w:rPr>
  </w:style>
  <w:style w:type="paragraph" w:styleId="af6">
    <w:name w:val="footnote text"/>
    <w:basedOn w:val="a"/>
    <w:link w:val="af7"/>
    <w:rsid w:val="000B3E58"/>
    <w:pPr>
      <w:shd w:val="clear" w:color="auto" w:fill="FFFFFF"/>
      <w:autoSpaceDE w:val="0"/>
      <w:autoSpaceDN w:val="0"/>
      <w:adjustRightInd w:val="0"/>
      <w:ind w:firstLine="567"/>
      <w:jc w:val="both"/>
    </w:pPr>
    <w:rPr>
      <w:sz w:val="20"/>
      <w:szCs w:val="20"/>
      <w:lang w:val="x-none" w:eastAsia="en-US"/>
    </w:rPr>
  </w:style>
  <w:style w:type="character" w:customStyle="1" w:styleId="af7">
    <w:name w:val="Текст сноски Знак"/>
    <w:link w:val="af6"/>
    <w:rsid w:val="000B3E58"/>
    <w:rPr>
      <w:shd w:val="clear" w:color="auto" w:fill="FFFFFF"/>
      <w:lang w:eastAsia="en-US"/>
    </w:rPr>
  </w:style>
  <w:style w:type="character" w:customStyle="1" w:styleId="ConsPlusNonformat0">
    <w:name w:val="ConsPlusNonformat Знак"/>
    <w:link w:val="ConsPlusNonformat"/>
    <w:locked/>
    <w:rsid w:val="000B3E58"/>
    <w:rPr>
      <w:rFonts w:ascii="Courier New" w:hAnsi="Courier New" w:cs="Courier New"/>
      <w:lang w:val="ru-RU" w:eastAsia="ru-RU" w:bidi="ar-SA"/>
    </w:rPr>
  </w:style>
  <w:style w:type="character" w:customStyle="1" w:styleId="40">
    <w:name w:val="Знак Знак4"/>
    <w:rsid w:val="0029233B"/>
    <w:rPr>
      <w:sz w:val="24"/>
      <w:szCs w:val="24"/>
      <w:lang w:val="ru-RU" w:eastAsia="ru-RU" w:bidi="ar-SA"/>
    </w:rPr>
  </w:style>
  <w:style w:type="paragraph" w:customStyle="1" w:styleId="210">
    <w:name w:val="Основной текст 21"/>
    <w:basedOn w:val="a"/>
    <w:rsid w:val="0029233B"/>
    <w:pPr>
      <w:widowControl w:val="0"/>
      <w:jc w:val="both"/>
    </w:pPr>
    <w:rPr>
      <w:rFonts w:cs="Arial"/>
      <w:szCs w:val="18"/>
    </w:rPr>
  </w:style>
  <w:style w:type="paragraph" w:styleId="af8">
    <w:name w:val="Normal (Web)"/>
    <w:aliases w:val="Знак,Обычный (веб) Знак Знак,Знак Знак Знак,Знак Знак,Знак Знак Знак1 Знак Знак,Обычный (веб) Знак1,Обычный (веб) Знак,Знак Знак2,Знак Знак1 Знак,Обычный (веб) Знак Знак Знак Знак,Знак Знак Знак1 Знак Знак1,Обычный (Web)"/>
    <w:basedOn w:val="a"/>
    <w:rsid w:val="00FB0363"/>
    <w:pPr>
      <w:spacing w:before="200" w:after="200"/>
      <w:ind w:left="200" w:right="200"/>
    </w:pPr>
  </w:style>
  <w:style w:type="character" w:customStyle="1" w:styleId="10">
    <w:name w:val="Заголовок 1 Знак"/>
    <w:link w:val="1"/>
    <w:locked/>
    <w:rsid w:val="00FB0363"/>
    <w:rPr>
      <w:rFonts w:ascii="Arial" w:hAnsi="Arial" w:cs="Arial"/>
      <w:b/>
      <w:bCs/>
      <w:kern w:val="32"/>
      <w:sz w:val="32"/>
      <w:szCs w:val="32"/>
    </w:rPr>
  </w:style>
  <w:style w:type="table" w:customStyle="1" w:styleId="110">
    <w:name w:val="Сетка таблицы11"/>
    <w:basedOn w:val="a1"/>
    <w:next w:val="a9"/>
    <w:uiPriority w:val="59"/>
    <w:rsid w:val="003B0E1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Bullet List,FooterText,numbered,Paragraphe de liste1,lp1,GOST_TableList,Булет1,1Булет,it_List1,A_маркированный_список,Абзац списка литеральный,Список левый,Рис-монограф"/>
    <w:basedOn w:val="a"/>
    <w:link w:val="afa"/>
    <w:uiPriority w:val="1"/>
    <w:qFormat/>
    <w:rsid w:val="003B0E19"/>
    <w:pPr>
      <w:spacing w:after="200" w:line="276" w:lineRule="auto"/>
      <w:ind w:left="720"/>
      <w:contextualSpacing/>
    </w:pPr>
    <w:rPr>
      <w:rFonts w:ascii="Calibri" w:eastAsia="Calibri" w:hAnsi="Calibri"/>
      <w:sz w:val="20"/>
      <w:szCs w:val="20"/>
      <w:lang w:val="x-none" w:eastAsia="x-none"/>
    </w:rPr>
  </w:style>
  <w:style w:type="character" w:customStyle="1" w:styleId="afa">
    <w:name w:val="Абзац списка Знак"/>
    <w:aliases w:val="Bullet List Знак,FooterText Знак,numbered Знак,Paragraphe de liste1 Знак,lp1 Знак,GOST_TableList Знак,Булет1 Знак,1Булет Знак,it_List1 Знак,A_маркированный_список Знак,Абзац списка литеральный Знак,Список левый Знак,Рис-монограф Знак"/>
    <w:link w:val="af9"/>
    <w:uiPriority w:val="1"/>
    <w:locked/>
    <w:rsid w:val="003B0E19"/>
    <w:rPr>
      <w:rFonts w:ascii="Calibri" w:eastAsia="Calibri" w:hAnsi="Calibri"/>
      <w:lang w:val="x-none" w:eastAsia="x-none"/>
    </w:rPr>
  </w:style>
  <w:style w:type="character" w:styleId="afb">
    <w:name w:val="Hyperlink"/>
    <w:uiPriority w:val="99"/>
    <w:unhideWhenUsed/>
    <w:rsid w:val="00C300A8"/>
    <w:rPr>
      <w:color w:val="0000FF"/>
      <w:u w:val="single"/>
    </w:rPr>
  </w:style>
  <w:style w:type="paragraph" w:styleId="afc">
    <w:name w:val="No Spacing"/>
    <w:uiPriority w:val="1"/>
    <w:qFormat/>
    <w:rsid w:val="00552285"/>
    <w:rPr>
      <w:rFonts w:ascii="Calibri" w:eastAsia="Calibri" w:hAnsi="Calibri"/>
      <w:sz w:val="22"/>
      <w:szCs w:val="22"/>
      <w:lang w:eastAsia="en-US"/>
    </w:rPr>
  </w:style>
  <w:style w:type="table" w:customStyle="1" w:styleId="16">
    <w:name w:val="Сетка таблицы1"/>
    <w:basedOn w:val="a1"/>
    <w:next w:val="a9"/>
    <w:rsid w:val="00BE263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9"/>
    <w:rsid w:val="00BE263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Абзац списка1"/>
    <w:basedOn w:val="a"/>
    <w:rsid w:val="00374F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1989">
      <w:bodyDiv w:val="1"/>
      <w:marLeft w:val="0"/>
      <w:marRight w:val="0"/>
      <w:marTop w:val="0"/>
      <w:marBottom w:val="0"/>
      <w:divBdr>
        <w:top w:val="none" w:sz="0" w:space="0" w:color="auto"/>
        <w:left w:val="none" w:sz="0" w:space="0" w:color="auto"/>
        <w:bottom w:val="none" w:sz="0" w:space="0" w:color="auto"/>
        <w:right w:val="none" w:sz="0" w:space="0" w:color="auto"/>
      </w:divBdr>
    </w:div>
    <w:div w:id="236524880">
      <w:bodyDiv w:val="1"/>
      <w:marLeft w:val="0"/>
      <w:marRight w:val="0"/>
      <w:marTop w:val="0"/>
      <w:marBottom w:val="0"/>
      <w:divBdr>
        <w:top w:val="none" w:sz="0" w:space="0" w:color="auto"/>
        <w:left w:val="none" w:sz="0" w:space="0" w:color="auto"/>
        <w:bottom w:val="none" w:sz="0" w:space="0" w:color="auto"/>
        <w:right w:val="none" w:sz="0" w:space="0" w:color="auto"/>
      </w:divBdr>
    </w:div>
    <w:div w:id="400910898">
      <w:bodyDiv w:val="1"/>
      <w:marLeft w:val="0"/>
      <w:marRight w:val="0"/>
      <w:marTop w:val="0"/>
      <w:marBottom w:val="0"/>
      <w:divBdr>
        <w:top w:val="none" w:sz="0" w:space="0" w:color="auto"/>
        <w:left w:val="none" w:sz="0" w:space="0" w:color="auto"/>
        <w:bottom w:val="none" w:sz="0" w:space="0" w:color="auto"/>
        <w:right w:val="none" w:sz="0" w:space="0" w:color="auto"/>
      </w:divBdr>
    </w:div>
    <w:div w:id="474221203">
      <w:bodyDiv w:val="1"/>
      <w:marLeft w:val="0"/>
      <w:marRight w:val="0"/>
      <w:marTop w:val="0"/>
      <w:marBottom w:val="0"/>
      <w:divBdr>
        <w:top w:val="none" w:sz="0" w:space="0" w:color="auto"/>
        <w:left w:val="none" w:sz="0" w:space="0" w:color="auto"/>
        <w:bottom w:val="none" w:sz="0" w:space="0" w:color="auto"/>
        <w:right w:val="none" w:sz="0" w:space="0" w:color="auto"/>
      </w:divBdr>
    </w:div>
    <w:div w:id="958726244">
      <w:bodyDiv w:val="1"/>
      <w:marLeft w:val="0"/>
      <w:marRight w:val="0"/>
      <w:marTop w:val="0"/>
      <w:marBottom w:val="0"/>
      <w:divBdr>
        <w:top w:val="none" w:sz="0" w:space="0" w:color="auto"/>
        <w:left w:val="none" w:sz="0" w:space="0" w:color="auto"/>
        <w:bottom w:val="none" w:sz="0" w:space="0" w:color="auto"/>
        <w:right w:val="none" w:sz="0" w:space="0" w:color="auto"/>
      </w:divBdr>
    </w:div>
    <w:div w:id="1146436771">
      <w:bodyDiv w:val="1"/>
      <w:marLeft w:val="0"/>
      <w:marRight w:val="0"/>
      <w:marTop w:val="0"/>
      <w:marBottom w:val="0"/>
      <w:divBdr>
        <w:top w:val="none" w:sz="0" w:space="0" w:color="auto"/>
        <w:left w:val="none" w:sz="0" w:space="0" w:color="auto"/>
        <w:bottom w:val="none" w:sz="0" w:space="0" w:color="auto"/>
        <w:right w:val="none" w:sz="0" w:space="0" w:color="auto"/>
      </w:divBdr>
    </w:div>
    <w:div w:id="1180925661">
      <w:bodyDiv w:val="1"/>
      <w:marLeft w:val="0"/>
      <w:marRight w:val="0"/>
      <w:marTop w:val="0"/>
      <w:marBottom w:val="0"/>
      <w:divBdr>
        <w:top w:val="none" w:sz="0" w:space="0" w:color="auto"/>
        <w:left w:val="none" w:sz="0" w:space="0" w:color="auto"/>
        <w:bottom w:val="none" w:sz="0" w:space="0" w:color="auto"/>
        <w:right w:val="none" w:sz="0" w:space="0" w:color="auto"/>
      </w:divBdr>
    </w:div>
    <w:div w:id="1284337992">
      <w:bodyDiv w:val="1"/>
      <w:marLeft w:val="0"/>
      <w:marRight w:val="0"/>
      <w:marTop w:val="0"/>
      <w:marBottom w:val="0"/>
      <w:divBdr>
        <w:top w:val="none" w:sz="0" w:space="0" w:color="auto"/>
        <w:left w:val="none" w:sz="0" w:space="0" w:color="auto"/>
        <w:bottom w:val="none" w:sz="0" w:space="0" w:color="auto"/>
        <w:right w:val="none" w:sz="0" w:space="0" w:color="auto"/>
      </w:divBdr>
    </w:div>
    <w:div w:id="1362979334">
      <w:bodyDiv w:val="1"/>
      <w:marLeft w:val="0"/>
      <w:marRight w:val="0"/>
      <w:marTop w:val="0"/>
      <w:marBottom w:val="0"/>
      <w:divBdr>
        <w:top w:val="none" w:sz="0" w:space="0" w:color="auto"/>
        <w:left w:val="none" w:sz="0" w:space="0" w:color="auto"/>
        <w:bottom w:val="none" w:sz="0" w:space="0" w:color="auto"/>
        <w:right w:val="none" w:sz="0" w:space="0" w:color="auto"/>
      </w:divBdr>
    </w:div>
    <w:div w:id="1540315208">
      <w:bodyDiv w:val="1"/>
      <w:marLeft w:val="0"/>
      <w:marRight w:val="0"/>
      <w:marTop w:val="0"/>
      <w:marBottom w:val="0"/>
      <w:divBdr>
        <w:top w:val="none" w:sz="0" w:space="0" w:color="auto"/>
        <w:left w:val="none" w:sz="0" w:space="0" w:color="auto"/>
        <w:bottom w:val="none" w:sz="0" w:space="0" w:color="auto"/>
        <w:right w:val="none" w:sz="0" w:space="0" w:color="auto"/>
      </w:divBdr>
    </w:div>
    <w:div w:id="213532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F6D7310E55809F2A524FA5CDF931C93C3EB3E11087236F5DD72F7A91E4C8891728AA7C42C04CF138B975BE89e8B5D"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1B7A774451E565127B6F83F0BBF5883EE25626E3F27085EC20D47EE9FD0B4328FEBB34A04284D5F40F3E0393D18220A5A85117D6A16CFADCs1m9J" TargetMode="External"/><Relationship Id="rId4" Type="http://schemas.openxmlformats.org/officeDocument/2006/relationships/settings" Target="settings.xml"/><Relationship Id="rId9" Type="http://schemas.openxmlformats.org/officeDocument/2006/relationships/hyperlink" Target="consultantplus://offline/ref=1B7A774451E565127B6F83F0BBF5883EE25626E3F27085EC20D47EE9FD0B4328FEBB34A04284D1F90B3E0393D18220A5A85117D6A16CFADCs1m9J"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BD453-7730-4C42-8D83-0CD1DAC10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3651</Words>
  <Characters>20813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STU</Company>
  <LinksUpToDate>false</LinksUpToDate>
  <CharactersWithSpaces>24416</CharactersWithSpaces>
  <SharedDoc>false</SharedDoc>
  <HLinks>
    <vt:vector size="18" baseType="variant">
      <vt:variant>
        <vt:i4>6553662</vt:i4>
      </vt:variant>
      <vt:variant>
        <vt:i4>6</vt:i4>
      </vt:variant>
      <vt:variant>
        <vt:i4>0</vt:i4>
      </vt:variant>
      <vt:variant>
        <vt:i4>5</vt:i4>
      </vt:variant>
      <vt:variant>
        <vt:lpwstr>consultantplus://offline/ref=1B7A774451E565127B6F83F0BBF5883EE25626E3F27085EC20D47EE9FD0B4328FEBB34A04284D5F40F3E0393D18220A5A85117D6A16CFADCs1m9J</vt:lpwstr>
      </vt:variant>
      <vt:variant>
        <vt:lpwstr/>
      </vt:variant>
      <vt:variant>
        <vt:i4>6553651</vt:i4>
      </vt:variant>
      <vt:variant>
        <vt:i4>3</vt:i4>
      </vt:variant>
      <vt:variant>
        <vt:i4>0</vt:i4>
      </vt:variant>
      <vt:variant>
        <vt:i4>5</vt:i4>
      </vt:variant>
      <vt:variant>
        <vt:lpwstr>consultantplus://offline/ref=1B7A774451E565127B6F83F0BBF5883EE25626E3F27085EC20D47EE9FD0B4328FEBB34A04284D1F90B3E0393D18220A5A85117D6A16CFADCs1m9J</vt:lpwstr>
      </vt:variant>
      <vt:variant>
        <vt:lpwstr/>
      </vt:variant>
      <vt:variant>
        <vt:i4>4391000</vt:i4>
      </vt:variant>
      <vt:variant>
        <vt:i4>0</vt:i4>
      </vt:variant>
      <vt:variant>
        <vt:i4>0</vt:i4>
      </vt:variant>
      <vt:variant>
        <vt:i4>5</vt:i4>
      </vt:variant>
      <vt:variant>
        <vt:lpwstr>consultantplus://offline/ref=CDF6D7310E55809F2A524FA5CDF931C93C3EB3E11087236F5DD72F7A91E4C8891728AA7C42C04CF138B975BE89e8B5D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subject/>
  <dc:creator>Сысоева Л.Р.</dc:creator>
  <cp:keywords/>
  <cp:lastModifiedBy>Северена Светлана Николаевна</cp:lastModifiedBy>
  <cp:revision>2</cp:revision>
  <cp:lastPrinted>2024-09-13T06:39:00Z</cp:lastPrinted>
  <dcterms:created xsi:type="dcterms:W3CDTF">2026-10-15T08:03:00Z</dcterms:created>
  <dcterms:modified xsi:type="dcterms:W3CDTF">2026-10-15T08:03:00Z</dcterms:modified>
</cp:coreProperties>
</file>