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D7E" w:rsidRDefault="001E4D7E" w:rsidP="001E4D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</w:t>
      </w:r>
    </w:p>
    <w:tbl>
      <w:tblPr>
        <w:tblW w:w="15270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"/>
        <w:gridCol w:w="2722"/>
        <w:gridCol w:w="7843"/>
        <w:gridCol w:w="4625"/>
      </w:tblGrid>
      <w:tr w:rsidR="001E4D7E" w:rsidTr="00657E93">
        <w:trPr>
          <w:gridBefore w:val="1"/>
          <w:wBefore w:w="79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7E" w:rsidRDefault="001E4D7E" w:rsidP="00657E93">
            <w:pPr>
              <w:spacing w:line="276" w:lineRule="auto"/>
              <w:ind w:left="57" w:right="57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1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7E" w:rsidRDefault="001E4D7E" w:rsidP="00657E93">
            <w:pPr>
              <w:spacing w:line="276" w:lineRule="auto"/>
              <w:jc w:val="both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 xml:space="preserve">Объект закупки: </w:t>
            </w:r>
          </w:p>
          <w:p w:rsidR="001E4D7E" w:rsidRDefault="001E4D7E" w:rsidP="00657E9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Оказание услуг </w:t>
            </w:r>
            <w:r w:rsidR="008453C4">
              <w:rPr>
                <w:bCs/>
                <w:sz w:val="28"/>
                <w:szCs w:val="28"/>
                <w:lang w:eastAsia="en-US"/>
              </w:rPr>
              <w:t>почтовой связи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1E4D7E" w:rsidRDefault="001E4D7E" w:rsidP="00657E93">
            <w:pPr>
              <w:tabs>
                <w:tab w:val="left" w:pos="203"/>
              </w:tabs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Срок оказания услуг</w:t>
            </w:r>
            <w:r>
              <w:rPr>
                <w:sz w:val="28"/>
                <w:szCs w:val="28"/>
                <w:lang w:eastAsia="en-US"/>
              </w:rPr>
              <w:t xml:space="preserve">: </w:t>
            </w:r>
            <w:r>
              <w:rPr>
                <w:bCs/>
                <w:sz w:val="28"/>
                <w:szCs w:val="28"/>
                <w:lang w:eastAsia="en-US"/>
              </w:rPr>
              <w:t xml:space="preserve">с </w:t>
            </w:r>
            <w:r w:rsidR="008453C4">
              <w:rPr>
                <w:bCs/>
                <w:sz w:val="28"/>
                <w:szCs w:val="28"/>
                <w:lang w:eastAsia="en-US"/>
              </w:rPr>
              <w:t>даты заключения государственного контракта по 25 декабря 2026</w:t>
            </w:r>
            <w:r>
              <w:rPr>
                <w:bCs/>
                <w:sz w:val="28"/>
                <w:szCs w:val="28"/>
                <w:lang w:eastAsia="en-US"/>
              </w:rPr>
              <w:t xml:space="preserve"> г.</w:t>
            </w:r>
          </w:p>
          <w:p w:rsidR="001E4D7E" w:rsidRDefault="001E4D7E" w:rsidP="00657E93">
            <w:pPr>
              <w:tabs>
                <w:tab w:val="left" w:pos="203"/>
              </w:tabs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Место оказания услуг:</w:t>
            </w:r>
            <w:r w:rsidR="008453C4">
              <w:rPr>
                <w:bCs/>
                <w:sz w:val="28"/>
                <w:szCs w:val="28"/>
                <w:lang w:eastAsia="en-US"/>
              </w:rPr>
              <w:t xml:space="preserve"> 344019</w:t>
            </w:r>
            <w:r>
              <w:rPr>
                <w:bCs/>
                <w:sz w:val="28"/>
                <w:szCs w:val="28"/>
                <w:lang w:eastAsia="en-US"/>
              </w:rPr>
              <w:t xml:space="preserve">, г. </w:t>
            </w:r>
            <w:r w:rsidR="008453C4">
              <w:rPr>
                <w:bCs/>
                <w:sz w:val="28"/>
                <w:szCs w:val="28"/>
                <w:lang w:eastAsia="en-US"/>
              </w:rPr>
              <w:t>Ростов-на –Дону, пр. Шолохова, д. 50.</w:t>
            </w:r>
          </w:p>
          <w:p w:rsidR="001E4D7E" w:rsidRDefault="001E4D7E" w:rsidP="00657E93">
            <w:pPr>
              <w:tabs>
                <w:tab w:val="left" w:pos="203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Требование к оказанию услуг:</w:t>
            </w:r>
            <w:r>
              <w:rPr>
                <w:sz w:val="28"/>
                <w:szCs w:val="28"/>
                <w:lang w:eastAsia="en-US"/>
              </w:rPr>
              <w:t xml:space="preserve"> Услуги оказываются в соответствии с Техническим заданием.</w:t>
            </w:r>
            <w:r>
              <w:rPr>
                <w:b/>
                <w:sz w:val="28"/>
                <w:szCs w:val="28"/>
                <w:lang w:eastAsia="en-US" w:bidi="en-US"/>
              </w:rPr>
              <w:t xml:space="preserve"> </w:t>
            </w:r>
          </w:p>
        </w:tc>
      </w:tr>
      <w:tr w:rsidR="001E4D7E" w:rsidTr="00657E93">
        <w:trPr>
          <w:gridBefore w:val="1"/>
          <w:wBefore w:w="79" w:type="dxa"/>
          <w:trHeight w:val="2382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7E" w:rsidRDefault="001E4D7E" w:rsidP="00657E93">
            <w:pPr>
              <w:spacing w:line="276" w:lineRule="auto"/>
              <w:ind w:left="57" w:right="57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Используемый метод определения НМЦК с обоснованием:</w:t>
            </w:r>
          </w:p>
          <w:p w:rsidR="001E4D7E" w:rsidRDefault="001E4D7E" w:rsidP="00657E93">
            <w:pPr>
              <w:spacing w:line="276" w:lineRule="auto"/>
              <w:ind w:left="57" w:right="57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7E" w:rsidRDefault="001E4D7E" w:rsidP="00657E93">
            <w:pPr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соответствии с ч. 6 ст. 22 Федерального закона от 05.04.2013 №44-ФЗ и пунктом 3.7.1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02.10.2013 № 567. </w:t>
            </w:r>
          </w:p>
          <w:p w:rsidR="001E4D7E" w:rsidRDefault="001E4D7E" w:rsidP="00657E93">
            <w:pPr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НМЦК определена согласно Тарифам на доставку отправлений </w:t>
            </w:r>
            <w:r w:rsidR="008453C4">
              <w:rPr>
                <w:sz w:val="28"/>
                <w:szCs w:val="28"/>
                <w:lang w:eastAsia="en-US"/>
              </w:rPr>
              <w:t>почтовой</w:t>
            </w:r>
            <w:r>
              <w:rPr>
                <w:sz w:val="28"/>
                <w:szCs w:val="28"/>
                <w:lang w:eastAsia="en-US"/>
              </w:rPr>
              <w:t xml:space="preserve"> связи, 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утвержденных  </w:t>
            </w:r>
            <w:r>
              <w:rPr>
                <w:bCs/>
                <w:sz w:val="28"/>
                <w:szCs w:val="28"/>
                <w:lang w:eastAsia="en-US"/>
              </w:rPr>
              <w:t>приказом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453C4">
              <w:rPr>
                <w:bCs/>
                <w:sz w:val="28"/>
                <w:szCs w:val="28"/>
                <w:lang w:eastAsia="en-US"/>
              </w:rPr>
              <w:t>АО «Почта России» № 175-п</w:t>
            </w:r>
            <w:r>
              <w:rPr>
                <w:bCs/>
                <w:sz w:val="28"/>
                <w:szCs w:val="28"/>
                <w:lang w:eastAsia="en-US"/>
              </w:rPr>
              <w:t xml:space="preserve"> от 2</w:t>
            </w:r>
            <w:r w:rsidR="008453C4">
              <w:rPr>
                <w:bCs/>
                <w:sz w:val="28"/>
                <w:szCs w:val="28"/>
                <w:lang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.0</w:t>
            </w:r>
            <w:r w:rsidRPr="00933464">
              <w:rPr>
                <w:bCs/>
                <w:sz w:val="28"/>
                <w:szCs w:val="28"/>
                <w:lang w:eastAsia="en-US"/>
              </w:rPr>
              <w:t>6</w:t>
            </w:r>
            <w:r>
              <w:rPr>
                <w:bCs/>
                <w:sz w:val="28"/>
                <w:szCs w:val="28"/>
                <w:lang w:eastAsia="en-US"/>
              </w:rPr>
              <w:t>.202</w:t>
            </w:r>
            <w:r w:rsidR="008453C4">
              <w:rPr>
                <w:bCs/>
                <w:sz w:val="28"/>
                <w:szCs w:val="28"/>
                <w:lang w:eastAsia="en-US"/>
              </w:rPr>
              <w:t>6</w:t>
            </w:r>
            <w:r>
              <w:rPr>
                <w:bCs/>
                <w:sz w:val="28"/>
                <w:szCs w:val="28"/>
                <w:lang w:eastAsia="en-US"/>
              </w:rPr>
              <w:t xml:space="preserve"> г.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1E4D7E" w:rsidRDefault="001E4D7E" w:rsidP="00657E93">
            <w:pPr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4D7E" w:rsidRDefault="001E4D7E" w:rsidP="00657E93">
            <w:pPr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E4D7E" w:rsidTr="00657E93">
        <w:trPr>
          <w:gridBefore w:val="1"/>
          <w:wBefore w:w="79" w:type="dxa"/>
          <w:trHeight w:val="2259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7E" w:rsidRDefault="001E4D7E" w:rsidP="00657E93">
            <w:pPr>
              <w:spacing w:line="276" w:lineRule="auto"/>
              <w:ind w:left="57" w:right="57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28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4"/>
              <w:gridCol w:w="2620"/>
              <w:gridCol w:w="1702"/>
              <w:gridCol w:w="1559"/>
              <w:gridCol w:w="2695"/>
            </w:tblGrid>
            <w:tr w:rsidR="001E4D7E" w:rsidTr="00657E93">
              <w:trPr>
                <w:trHeight w:val="194"/>
              </w:trPr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bCs/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eastAsia="en-US"/>
                    </w:rPr>
                    <w:t>Наименование услуг</w:t>
                  </w:r>
                </w:p>
              </w:tc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Срок оказания услуг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Объем услуг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Цена                  за единицу услуги,  (руб.)</w:t>
                  </w:r>
                </w:p>
              </w:tc>
              <w:tc>
                <w:tcPr>
                  <w:tcW w:w="2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Общая                   стоимость,                            (руб.)</w:t>
                  </w:r>
                </w:p>
              </w:tc>
            </w:tr>
            <w:tr w:rsidR="001E4D7E" w:rsidTr="00657E93">
              <w:trPr>
                <w:trHeight w:val="194"/>
              </w:trPr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</w:t>
                  </w:r>
                </w:p>
              </w:tc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3</w:t>
                  </w:r>
                </w:p>
              </w:tc>
              <w:tc>
                <w:tcPr>
                  <w:tcW w:w="2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4D7E" w:rsidRDefault="001E4D7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5</w:t>
                  </w:r>
                </w:p>
              </w:tc>
            </w:tr>
            <w:tr w:rsidR="001E4D7E" w:rsidTr="00CF1DE4">
              <w:trPr>
                <w:trHeight w:val="1275"/>
              </w:trPr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4D7E" w:rsidRPr="00637CC8" w:rsidRDefault="009859B8" w:rsidP="00637CC8">
                  <w:pPr>
                    <w:pStyle w:val="aji5m00"/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 xml:space="preserve">Пересылка заказного письма весом до 20 г. </w:t>
                  </w:r>
                </w:p>
              </w:tc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4D7E" w:rsidRDefault="001E4D7E" w:rsidP="009859B8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Кол-во </w:t>
                  </w:r>
                  <w:r w:rsidR="009859B8">
                    <w:rPr>
                      <w:sz w:val="28"/>
                      <w:szCs w:val="28"/>
                      <w:lang w:eastAsia="en-US"/>
                    </w:rPr>
                    <w:t>заказных писем.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 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4D7E" w:rsidRDefault="00424BAC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4D7E" w:rsidRDefault="00424BAC" w:rsidP="00424BAC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118</w:t>
                  </w:r>
                  <w:r w:rsidR="001E4D7E">
                    <w:rPr>
                      <w:sz w:val="28"/>
                      <w:szCs w:val="28"/>
                      <w:lang w:eastAsia="en-US"/>
                    </w:rPr>
                    <w:t>,</w:t>
                  </w:r>
                  <w:r>
                    <w:rPr>
                      <w:sz w:val="28"/>
                      <w:szCs w:val="28"/>
                      <w:lang w:eastAsia="en-US"/>
                    </w:rPr>
                    <w:t>34</w:t>
                  </w:r>
                </w:p>
              </w:tc>
              <w:tc>
                <w:tcPr>
                  <w:tcW w:w="2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4D7E" w:rsidRDefault="00424BAC" w:rsidP="00424BAC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1 183,4</w:t>
                  </w:r>
                  <w:r w:rsidR="001E4D7E">
                    <w:rPr>
                      <w:sz w:val="28"/>
                      <w:szCs w:val="28"/>
                      <w:lang w:eastAsia="en-US"/>
                    </w:rPr>
                    <w:t>0</w:t>
                  </w:r>
                </w:p>
              </w:tc>
            </w:tr>
            <w:tr w:rsidR="00637CC8" w:rsidTr="00CF1DE4">
              <w:trPr>
                <w:trHeight w:val="1275"/>
              </w:trPr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C8" w:rsidRDefault="00637CC8" w:rsidP="00657E93">
                  <w:pPr>
                    <w:pStyle w:val="aji5m00"/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lastRenderedPageBreak/>
                    <w:t>Простое уведомление о вручении внутренних почтовых отправлений</w:t>
                  </w:r>
                </w:p>
              </w:tc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7CC8" w:rsidRDefault="00637CC8" w:rsidP="009859B8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Кол-во уведомлений.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7CC8" w:rsidRDefault="00424BAC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7CC8" w:rsidRDefault="0013430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80</w:t>
                  </w:r>
                  <w:r w:rsidR="00C80699">
                    <w:rPr>
                      <w:sz w:val="28"/>
                      <w:szCs w:val="28"/>
                      <w:lang w:eastAsia="en-US"/>
                    </w:rPr>
                    <w:t>,00</w:t>
                  </w:r>
                </w:p>
              </w:tc>
              <w:tc>
                <w:tcPr>
                  <w:tcW w:w="2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7CC8" w:rsidRDefault="0013430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800</w:t>
                  </w:r>
                  <w:r w:rsidR="00C80699">
                    <w:rPr>
                      <w:sz w:val="28"/>
                      <w:szCs w:val="28"/>
                      <w:lang w:eastAsia="en-US"/>
                    </w:rPr>
                    <w:t>,00</w:t>
                  </w:r>
                </w:p>
              </w:tc>
            </w:tr>
            <w:tr w:rsidR="003D5A92" w:rsidTr="003D5A92">
              <w:trPr>
                <w:trHeight w:val="524"/>
              </w:trPr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5A92" w:rsidRDefault="003D5A92" w:rsidP="00657E93">
                  <w:pPr>
                    <w:pStyle w:val="aji5m00"/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Итого:</w:t>
                  </w:r>
                </w:p>
              </w:tc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5A92" w:rsidRDefault="003D5A92" w:rsidP="009859B8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5A92" w:rsidRDefault="003D5A92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5A92" w:rsidRDefault="003D5A92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5A92" w:rsidRDefault="0013430E" w:rsidP="00657E93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</w:t>
                  </w:r>
                  <w:r w:rsidR="00ED5D1F"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eastAsia="en-US"/>
                    </w:rPr>
                    <w:t>983</w:t>
                  </w:r>
                  <w:r w:rsidR="00BA0985">
                    <w:rPr>
                      <w:sz w:val="28"/>
                      <w:szCs w:val="28"/>
                      <w:lang w:eastAsia="en-US"/>
                    </w:rPr>
                    <w:t>,40</w:t>
                  </w:r>
                </w:p>
              </w:tc>
            </w:tr>
          </w:tbl>
          <w:p w:rsidR="001E4D7E" w:rsidRDefault="001E4D7E" w:rsidP="00657E93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4D7E" w:rsidRDefault="001E4D7E" w:rsidP="0071434E">
            <w:pPr>
              <w:spacing w:line="21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ИТОГО: Цена закупки составляет </w:t>
            </w:r>
            <w:r w:rsidR="0071434E">
              <w:rPr>
                <w:sz w:val="28"/>
                <w:szCs w:val="28"/>
                <w:lang w:eastAsia="en-US"/>
              </w:rPr>
              <w:t>1 983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="0071434E">
              <w:rPr>
                <w:sz w:val="28"/>
                <w:szCs w:val="28"/>
                <w:lang w:eastAsia="en-US"/>
              </w:rPr>
              <w:t xml:space="preserve">Одна </w:t>
            </w:r>
            <w:r>
              <w:rPr>
                <w:sz w:val="28"/>
                <w:szCs w:val="28"/>
                <w:lang w:eastAsia="en-US"/>
              </w:rPr>
              <w:t xml:space="preserve"> тысяч</w:t>
            </w:r>
            <w:r w:rsidR="0071434E">
              <w:rPr>
                <w:sz w:val="28"/>
                <w:szCs w:val="28"/>
                <w:lang w:eastAsia="en-US"/>
              </w:rPr>
              <w:t>а</w:t>
            </w:r>
            <w:r w:rsidR="00BA0985">
              <w:rPr>
                <w:sz w:val="28"/>
                <w:szCs w:val="28"/>
                <w:lang w:eastAsia="en-US"/>
              </w:rPr>
              <w:t xml:space="preserve"> </w:t>
            </w:r>
            <w:r w:rsidR="0071434E">
              <w:rPr>
                <w:sz w:val="28"/>
                <w:szCs w:val="28"/>
                <w:lang w:eastAsia="en-US"/>
              </w:rPr>
              <w:t>девятьсот восемьдесят три</w:t>
            </w:r>
            <w:r w:rsidR="00BA0985">
              <w:rPr>
                <w:sz w:val="28"/>
                <w:szCs w:val="28"/>
                <w:lang w:eastAsia="en-US"/>
              </w:rPr>
              <w:t>) рубля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BA0985">
              <w:rPr>
                <w:sz w:val="28"/>
                <w:szCs w:val="28"/>
                <w:lang w:eastAsia="en-US"/>
              </w:rPr>
              <w:t>40 копеек.</w:t>
            </w:r>
          </w:p>
        </w:tc>
      </w:tr>
      <w:tr w:rsidR="001E4D7E" w:rsidTr="00657E93">
        <w:trPr>
          <w:gridAfter w:val="1"/>
          <w:wAfter w:w="4627" w:type="dxa"/>
          <w:trHeight w:val="554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D7E" w:rsidRDefault="001E4D7E" w:rsidP="00657E93">
            <w:pPr>
              <w:tabs>
                <w:tab w:val="center" w:pos="4153"/>
                <w:tab w:val="right" w:pos="8306"/>
              </w:tabs>
              <w:spacing w:before="120"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Ответственное лицо/должность:</w:t>
            </w:r>
          </w:p>
        </w:tc>
      </w:tr>
      <w:tr w:rsidR="001E4D7E" w:rsidTr="00657E93">
        <w:trPr>
          <w:gridAfter w:val="1"/>
          <w:wAfter w:w="4627" w:type="dxa"/>
          <w:trHeight w:val="194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D7E" w:rsidRDefault="00BA0985" w:rsidP="00657E93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Начальник</w:t>
            </w:r>
            <w:r w:rsidR="001E4D7E">
              <w:rPr>
                <w:sz w:val="28"/>
                <w:szCs w:val="28"/>
                <w:u w:val="single"/>
                <w:lang w:eastAsia="en-US"/>
              </w:rPr>
              <w:t xml:space="preserve">  ОПЗД  КС </w:t>
            </w:r>
          </w:p>
        </w:tc>
      </w:tr>
      <w:tr w:rsidR="001E4D7E" w:rsidTr="00657E93">
        <w:trPr>
          <w:gridAfter w:val="1"/>
          <w:wAfter w:w="4627" w:type="dxa"/>
          <w:trHeight w:val="194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D7E" w:rsidRDefault="001E4D7E" w:rsidP="00657E93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1E4D7E" w:rsidTr="00657E93">
        <w:trPr>
          <w:gridAfter w:val="1"/>
          <w:wAfter w:w="4627" w:type="dxa"/>
          <w:trHeight w:val="151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D7E" w:rsidRDefault="001E4D7E" w:rsidP="00BA0985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</w:t>
            </w:r>
            <w:r w:rsidR="00BA0985">
              <w:rPr>
                <w:sz w:val="28"/>
                <w:szCs w:val="28"/>
                <w:lang w:eastAsia="en-US"/>
              </w:rPr>
              <w:t>Е.В. Лютикова</w:t>
            </w:r>
          </w:p>
        </w:tc>
      </w:tr>
      <w:tr w:rsidR="001E4D7E" w:rsidTr="00657E93">
        <w:trPr>
          <w:gridAfter w:val="1"/>
          <w:wAfter w:w="4627" w:type="dxa"/>
          <w:trHeight w:val="194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D7E" w:rsidRDefault="001E4D7E" w:rsidP="00657E93">
            <w:pPr>
              <w:tabs>
                <w:tab w:val="center" w:pos="4153"/>
                <w:tab w:val="right" w:pos="8306"/>
              </w:tabs>
              <w:spacing w:line="276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(подпись / расшифровка подписи)</w:t>
            </w:r>
          </w:p>
        </w:tc>
        <w:bookmarkStart w:id="0" w:name="_GoBack"/>
        <w:bookmarkEnd w:id="0"/>
      </w:tr>
    </w:tbl>
    <w:p w:rsidR="001E4D7E" w:rsidRDefault="001E4D7E" w:rsidP="001E4D7E">
      <w:pPr>
        <w:widowControl w:val="0"/>
        <w:shd w:val="clear" w:color="auto" w:fill="FFFFFF"/>
        <w:jc w:val="both"/>
      </w:pPr>
    </w:p>
    <w:p w:rsidR="001E4D7E" w:rsidRDefault="001E4D7E" w:rsidP="001E4D7E"/>
    <w:p w:rsidR="001E4D7E" w:rsidRDefault="001E4D7E" w:rsidP="001E4D7E"/>
    <w:p w:rsidR="001E4D7E" w:rsidRDefault="001E4D7E" w:rsidP="001E4D7E"/>
    <w:sectPr w:rsidR="001E4D7E" w:rsidSect="005568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59"/>
    <w:rsid w:val="0013430E"/>
    <w:rsid w:val="001E4D7E"/>
    <w:rsid w:val="003D5A92"/>
    <w:rsid w:val="00424BAC"/>
    <w:rsid w:val="00637CC8"/>
    <w:rsid w:val="0071434E"/>
    <w:rsid w:val="008453C4"/>
    <w:rsid w:val="009859B8"/>
    <w:rsid w:val="00B602C8"/>
    <w:rsid w:val="00BA0985"/>
    <w:rsid w:val="00C80699"/>
    <w:rsid w:val="00CF1DE4"/>
    <w:rsid w:val="00ED5D1F"/>
    <w:rsid w:val="00F7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1853C"/>
  <w15:chartTrackingRefBased/>
  <w15:docId w15:val="{2A0C7496-00D4-4A56-B025-8C97F71E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1E4D7E"/>
    <w:rPr>
      <w:rFonts w:ascii="Arial" w:hAnsi="Arial" w:cs="Arial"/>
    </w:rPr>
  </w:style>
  <w:style w:type="paragraph" w:customStyle="1" w:styleId="ConsPlusNormal0">
    <w:name w:val="ConsPlusNormal"/>
    <w:link w:val="ConsPlusNormal"/>
    <w:rsid w:val="001E4D7E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ji5m00">
    <w:name w:val="aji5m0_0"/>
    <w:basedOn w:val="a"/>
    <w:rsid w:val="001E4D7E"/>
    <w:pPr>
      <w:ind w:firstLine="60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 Роман Валерьевич</dc:creator>
  <cp:keywords/>
  <dc:description/>
  <cp:lastModifiedBy>Борисов Роман Валерьевич</cp:lastModifiedBy>
  <cp:revision>14</cp:revision>
  <dcterms:created xsi:type="dcterms:W3CDTF">2026-10-12T07:33:00Z</dcterms:created>
  <dcterms:modified xsi:type="dcterms:W3CDTF">2026-10-15T12:32:00Z</dcterms:modified>
</cp:coreProperties>
</file>