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207E" w:rsidRPr="000E1A86" w:rsidRDefault="002C42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A86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0E1A86">
        <w:rPr>
          <w:rFonts w:ascii="Times New Roman" w:hAnsi="Times New Roman" w:cs="Times New Roman"/>
          <w:b/>
          <w:sz w:val="24"/>
          <w:szCs w:val="24"/>
        </w:rPr>
        <w:t>. ОБОСНОВАНИЕ НАЧАЛЬНОЙ (МАКСИМАЛЬНОЙ) ЦЕНЫ КОНТРАКТА</w:t>
      </w:r>
    </w:p>
    <w:p w:rsidR="0080207E" w:rsidRPr="000E1A86" w:rsidRDefault="002C42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A86">
        <w:rPr>
          <w:rFonts w:ascii="Times New Roman" w:hAnsi="Times New Roman" w:cs="Times New Roman"/>
          <w:b/>
          <w:sz w:val="24"/>
          <w:szCs w:val="24"/>
        </w:rPr>
        <w:t xml:space="preserve">Расчет НМЦК методом сопоставимых рыночных цен (анализа рынка), являющимся приоритетным для определения и обоснования НМЦК </w:t>
      </w:r>
    </w:p>
    <w:p w:rsidR="0080207E" w:rsidRPr="000E1A86" w:rsidRDefault="002C420B">
      <w:pPr>
        <w:spacing w:after="0" w:line="24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1A86">
        <w:rPr>
          <w:rFonts w:ascii="Times New Roman" w:eastAsia="Times New Roman" w:hAnsi="Times New Roman" w:cs="Times New Roman"/>
          <w:sz w:val="24"/>
          <w:szCs w:val="24"/>
        </w:rPr>
        <w:t>Начальная (максимальная) цена контракта сформирована в соответствии с Методическими рекомендациями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исполнителем), утвержденными приказом Минэкономразвития России от 02.10.2013 № 567.</w:t>
      </w:r>
    </w:p>
    <w:p w:rsidR="002812F9" w:rsidRPr="000E1A86" w:rsidRDefault="002C420B" w:rsidP="002812F9">
      <w:pPr>
        <w:spacing w:after="0" w:line="240" w:lineRule="exact"/>
        <w:ind w:firstLine="709"/>
        <w:contextualSpacing/>
        <w:jc w:val="both"/>
        <w:rPr>
          <w:rFonts w:ascii="Times New Roman" w:eastAsia="Calibri" w:hAnsi="Times New Roman" w:cs="Times New Roman"/>
          <w:color w:val="0070C0"/>
          <w:sz w:val="24"/>
          <w:szCs w:val="24"/>
        </w:rPr>
      </w:pPr>
      <w:r w:rsidRPr="000E1A86">
        <w:rPr>
          <w:rFonts w:ascii="Times New Roman" w:eastAsia="Calibri" w:hAnsi="Times New Roman" w:cs="Times New Roman"/>
          <w:sz w:val="24"/>
          <w:szCs w:val="24"/>
        </w:rPr>
        <w:t>В целях получения ценовой информации в отношении товара для определения начальной (максимальной) цены контракта</w:t>
      </w:r>
      <w:r w:rsidRPr="000E1A86">
        <w:rPr>
          <w:rFonts w:ascii="Times New Roman" w:eastAsia="Times New Roman" w:hAnsi="Times New Roman" w:cs="Times New Roman"/>
          <w:sz w:val="24"/>
          <w:szCs w:val="24"/>
        </w:rPr>
        <w:t xml:space="preserve"> Заказчиком</w:t>
      </w:r>
      <w:r w:rsidRPr="000E1A86">
        <w:rPr>
          <w:rFonts w:ascii="Times New Roman" w:eastAsia="Calibri" w:hAnsi="Times New Roman" w:cs="Times New Roman"/>
          <w:sz w:val="24"/>
          <w:szCs w:val="24"/>
        </w:rPr>
        <w:t>:</w:t>
      </w:r>
    </w:p>
    <w:p w:rsidR="0080207E" w:rsidRPr="000E1A86" w:rsidRDefault="002C420B" w:rsidP="00ED530A">
      <w:pPr>
        <w:pStyle w:val="aff2"/>
        <w:numPr>
          <w:ilvl w:val="0"/>
          <w:numId w:val="4"/>
        </w:numPr>
        <w:suppressAutoHyphens w:val="0"/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1A86">
        <w:rPr>
          <w:rFonts w:ascii="Times New Roman" w:eastAsia="Times New Roman" w:hAnsi="Times New Roman" w:cs="Times New Roman"/>
          <w:sz w:val="24"/>
          <w:szCs w:val="24"/>
        </w:rPr>
        <w:t>Осуществлен поиск ценовой информации в реестре контрактов, заключенных Заказчиками, размещенном на официальном сайте единой информационной системы в сфере закупок (далее - реестр контрактов), информации об исполненных контрактах на поставку товара с условиями, схожими с потребностями Заказчика. Рассмотрены следующие реестровые записи контрактов:</w:t>
      </w:r>
    </w:p>
    <w:tbl>
      <w:tblPr>
        <w:tblW w:w="14879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1278"/>
        <w:gridCol w:w="601"/>
        <w:gridCol w:w="707"/>
        <w:gridCol w:w="2375"/>
        <w:gridCol w:w="2837"/>
        <w:gridCol w:w="1418"/>
        <w:gridCol w:w="1416"/>
        <w:gridCol w:w="1134"/>
        <w:gridCol w:w="2409"/>
      </w:tblGrid>
      <w:tr w:rsidR="0080207E" w:rsidRPr="000E1A86" w:rsidTr="008D73AA">
        <w:trPr>
          <w:trHeight w:val="297"/>
          <w:jc w:val="center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207E" w:rsidRPr="000E1A86" w:rsidRDefault="002C420B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E1A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207E" w:rsidRPr="000E1A86" w:rsidRDefault="002C420B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E1A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Реестровая запись</w:t>
            </w:r>
          </w:p>
        </w:tc>
        <w:tc>
          <w:tcPr>
            <w:tcW w:w="130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207E" w:rsidRPr="000E1A86" w:rsidRDefault="002C420B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E1A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Объем поставки товара</w:t>
            </w:r>
          </w:p>
        </w:tc>
        <w:tc>
          <w:tcPr>
            <w:tcW w:w="23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207E" w:rsidRPr="000E1A86" w:rsidRDefault="002C420B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E1A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Условия оплаты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07E" w:rsidRPr="000E1A86" w:rsidRDefault="002C420B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E1A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Условия поставки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207E" w:rsidRPr="000E1A86" w:rsidRDefault="002C420B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E1A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заключения контракта (договора)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207E" w:rsidRPr="000E1A86" w:rsidRDefault="002C420B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E1A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исполнения контракта (договора)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07E" w:rsidRPr="000E1A86" w:rsidRDefault="002C420B">
            <w:pPr>
              <w:spacing w:after="0" w:line="240" w:lineRule="exact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E1A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Цена за единицу, руб.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07E" w:rsidRPr="000E1A86" w:rsidRDefault="002C420B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E1A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Примечание</w:t>
            </w:r>
          </w:p>
        </w:tc>
      </w:tr>
      <w:tr w:rsidR="0080207E" w:rsidRPr="000E1A86" w:rsidTr="008D73AA">
        <w:trPr>
          <w:trHeight w:val="415"/>
          <w:jc w:val="center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07E" w:rsidRPr="000E1A86" w:rsidRDefault="008020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07E" w:rsidRPr="000E1A86" w:rsidRDefault="008020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207E" w:rsidRPr="000E1A86" w:rsidRDefault="002C4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E1A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7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207E" w:rsidRPr="000E1A86" w:rsidRDefault="002C4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E1A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2375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07E" w:rsidRPr="000E1A86" w:rsidRDefault="008020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07E" w:rsidRPr="000E1A86" w:rsidRDefault="008020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07E" w:rsidRPr="000E1A86" w:rsidRDefault="008020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07E" w:rsidRPr="000E1A86" w:rsidRDefault="008020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07E" w:rsidRPr="000E1A86" w:rsidRDefault="008020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07E" w:rsidRPr="000E1A86" w:rsidRDefault="008020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F0EF5" w:rsidRPr="000E1A86" w:rsidTr="008D73AA">
        <w:trPr>
          <w:trHeight w:val="228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0EF5" w:rsidRPr="000E1A86" w:rsidRDefault="009F0EF5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0EF5" w:rsidRPr="000E1A86" w:rsidRDefault="009F0EF5" w:rsidP="00C60F6A">
            <w:pPr>
              <w:spacing w:after="0" w:line="2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E576E8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Дорожное колесо с поверкой</w:t>
            </w:r>
          </w:p>
        </w:tc>
      </w:tr>
      <w:tr w:rsidR="0080207E" w:rsidRPr="000E1A86" w:rsidTr="008D73AA">
        <w:trPr>
          <w:trHeight w:val="228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207E" w:rsidRPr="000E1A86" w:rsidRDefault="00E9340E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E1A8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</w:t>
            </w:r>
            <w:r w:rsidR="002C420B" w:rsidRPr="000E1A8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207E" w:rsidRPr="000E1A86" w:rsidRDefault="009F0EF5">
            <w:pPr>
              <w:spacing w:beforeAutospacing="1" w:after="0" w:line="240" w:lineRule="exact"/>
              <w:outlineLvl w:val="0"/>
              <w:rPr>
                <w:rStyle w:val="af9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</w:pPr>
            <w:r w:rsidRPr="009F0EF5">
              <w:rPr>
                <w:rStyle w:val="af9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  <w:t>1770989550925001972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207E" w:rsidRPr="000E1A86" w:rsidRDefault="002C420B">
            <w:pPr>
              <w:spacing w:after="0" w:line="24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E1A8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US"/>
              </w:rPr>
              <w:t>шт.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207E" w:rsidRPr="000E1A86" w:rsidRDefault="00C60F6A">
            <w:pPr>
              <w:widowControl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1A8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207E" w:rsidRPr="000E1A86" w:rsidRDefault="009F0EF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9F0EF5">
              <w:rPr>
                <w:rFonts w:ascii="Times New Roman" w:hAnsi="Times New Roman" w:cs="Times New Roman"/>
                <w:sz w:val="18"/>
                <w:szCs w:val="20"/>
              </w:rPr>
              <w:t>Поставленный Товар оплачивается Заказчиком за счет средств федерального бюджета по факту поставки Товара в полном объеме, в течение 7 (семи) рабочих дней с даты подписания Сторонами документа о приемке и размещения его в единой информационной системе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07E" w:rsidRPr="000E1A86" w:rsidRDefault="009F0EF5">
            <w:pPr>
              <w:spacing w:after="0" w:line="240" w:lineRule="exact"/>
              <w:rPr>
                <w:rFonts w:ascii="Times New Roman" w:hAnsi="Times New Roman" w:cs="Times New Roman"/>
                <w:sz w:val="18"/>
                <w:szCs w:val="20"/>
              </w:rPr>
            </w:pPr>
            <w:r w:rsidRPr="009F0EF5">
              <w:rPr>
                <w:rFonts w:ascii="Times New Roman" w:hAnsi="Times New Roman" w:cs="Times New Roman"/>
                <w:sz w:val="18"/>
                <w:szCs w:val="20"/>
              </w:rPr>
              <w:t>Не позднее, чем 3 (три) рабочих дня до даты поставки Товара в место поставки товара, Поставщик обязан уведомить Заказчика в письменном виде о готовности поставить Товар, с указанием точной даты и времени поставки.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207E" w:rsidRPr="000E1A86" w:rsidRDefault="009F0EF5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</w:pPr>
            <w:r w:rsidRPr="009F0EF5">
              <w:rPr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  <w:t>19.05.2025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207E" w:rsidRPr="000E1A86" w:rsidRDefault="009F0EF5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</w:pPr>
            <w:r w:rsidRPr="009F0EF5">
              <w:rPr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  <w:t>31.07.2025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07E" w:rsidRPr="000E1A86" w:rsidRDefault="009F0EF5">
            <w:pPr>
              <w:spacing w:after="0" w:line="240" w:lineRule="exact"/>
              <w:rPr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  <w:t>17 900,00</w:t>
            </w:r>
            <w:r w:rsidR="00C60F6A" w:rsidRPr="000E1A86">
              <w:rPr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  <w:tab/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07E" w:rsidRPr="000E1A86" w:rsidRDefault="009F0EF5" w:rsidP="009F0EF5">
            <w:pPr>
              <w:spacing w:after="0" w:line="2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9F0EF5">
              <w:rPr>
                <w:rFonts w:ascii="Times New Roman" w:hAnsi="Times New Roman" w:cs="Times New Roman"/>
                <w:sz w:val="18"/>
                <w:szCs w:val="18"/>
              </w:rPr>
              <w:t xml:space="preserve">Принято в расчет НМЦК  </w:t>
            </w:r>
          </w:p>
        </w:tc>
      </w:tr>
      <w:tr w:rsidR="003A42E6" w:rsidRPr="000E1A86" w:rsidTr="008D73AA">
        <w:trPr>
          <w:trHeight w:val="228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42E6" w:rsidRPr="000E1A86" w:rsidRDefault="003A42E6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0E1A8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42E6" w:rsidRPr="000E1A86" w:rsidRDefault="003A42E6" w:rsidP="00C60F6A">
            <w:pPr>
              <w:spacing w:after="0" w:line="2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E576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Контактно-цифровой термометр с поверкой</w:t>
            </w:r>
          </w:p>
        </w:tc>
      </w:tr>
      <w:tr w:rsidR="003A42E6" w:rsidRPr="000E1A86" w:rsidTr="008D73AA">
        <w:trPr>
          <w:trHeight w:val="228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42E6" w:rsidRPr="000E1A86" w:rsidRDefault="003A42E6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2.1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42E6" w:rsidRPr="000E1A86" w:rsidRDefault="001F6E68">
            <w:pPr>
              <w:spacing w:beforeAutospacing="1" w:after="0" w:line="240" w:lineRule="exact"/>
              <w:outlineLvl w:val="0"/>
              <w:rPr>
                <w:rStyle w:val="af9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</w:pPr>
            <w:r w:rsidRPr="001F6E68">
              <w:rPr>
                <w:rStyle w:val="af9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  <w:t>1771708369123000016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42E6" w:rsidRPr="000E1A86" w:rsidRDefault="001F6E6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US"/>
              </w:rPr>
              <w:t>шт.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42E6" w:rsidRPr="000E1A86" w:rsidRDefault="001F6E68">
            <w:pPr>
              <w:widowControl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42E6" w:rsidRPr="000E1A86" w:rsidRDefault="001F6E68" w:rsidP="001F6E6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1F6E68">
              <w:rPr>
                <w:rFonts w:ascii="Times New Roman" w:hAnsi="Times New Roman" w:cs="Times New Roman"/>
                <w:sz w:val="18"/>
                <w:szCs w:val="20"/>
              </w:rPr>
              <w:t>Расчеты между Заказчиком и Поставщиком производятся в срок не более 7 (семи) рабочих дней с даты подписания Заказчиком докумен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тов о приемке, предусмотренных </w:t>
            </w:r>
            <w:r w:rsidRPr="001F6E68">
              <w:rPr>
                <w:rFonts w:ascii="Times New Roman" w:hAnsi="Times New Roman" w:cs="Times New Roman"/>
                <w:sz w:val="18"/>
                <w:szCs w:val="20"/>
              </w:rPr>
              <w:t>ч. 7 ст. 94 Закона № 44-ФЗ.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2E6" w:rsidRPr="000E1A86" w:rsidRDefault="001F6E68">
            <w:pPr>
              <w:spacing w:after="0" w:line="240" w:lineRule="exact"/>
              <w:rPr>
                <w:rFonts w:ascii="Times New Roman" w:hAnsi="Times New Roman" w:cs="Times New Roman"/>
                <w:sz w:val="18"/>
                <w:szCs w:val="20"/>
              </w:rPr>
            </w:pPr>
            <w:r w:rsidRPr="001F6E68">
              <w:rPr>
                <w:rFonts w:ascii="Times New Roman" w:hAnsi="Times New Roman" w:cs="Times New Roman"/>
                <w:sz w:val="18"/>
                <w:szCs w:val="20"/>
              </w:rPr>
              <w:t>Поставщик не менее чем за 1 (один) рабочий день до осуществления поставки Товара направляет в адрес Заказчика уведомление о времени и дате доставки Товара в место доставки.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42E6" w:rsidRPr="000E1A86" w:rsidRDefault="001F6E68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</w:pPr>
            <w:r w:rsidRPr="001F6E68">
              <w:rPr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  <w:t>26.05.2023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42E6" w:rsidRPr="000E1A86" w:rsidRDefault="001F6E68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</w:pPr>
            <w:r w:rsidRPr="001F6E68">
              <w:rPr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  <w:t>31.08.2023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2E6" w:rsidRPr="000E1A86" w:rsidRDefault="001F6E68" w:rsidP="001F6E68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</w:pPr>
            <w:r w:rsidRPr="001F6E68">
              <w:rPr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  <w:t>15 439,34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2E6" w:rsidRPr="000E1A86" w:rsidRDefault="00317DF3" w:rsidP="00C60F6A">
            <w:pPr>
              <w:spacing w:after="0" w:line="2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принято в расчет НМЦК, т.к.</w:t>
            </w:r>
            <w:r w:rsidR="001F6E68">
              <w:rPr>
                <w:rFonts w:ascii="Times New Roman" w:hAnsi="Times New Roman" w:cs="Times New Roman"/>
                <w:sz w:val="18"/>
                <w:szCs w:val="18"/>
              </w:rPr>
              <w:t xml:space="preserve"> цена выше, чем в других источниках</w:t>
            </w:r>
          </w:p>
        </w:tc>
      </w:tr>
      <w:tr w:rsidR="00F62372" w:rsidRPr="000E1A86" w:rsidTr="008D73AA">
        <w:trPr>
          <w:trHeight w:val="228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2372" w:rsidRPr="000E1A86" w:rsidRDefault="00F62372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2372" w:rsidRPr="000E1A86" w:rsidRDefault="00F62372" w:rsidP="00C60F6A">
            <w:pPr>
              <w:spacing w:after="0" w:line="2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E576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Измеритель влажности строительных материалов</w:t>
            </w:r>
          </w:p>
        </w:tc>
      </w:tr>
      <w:tr w:rsidR="00F62372" w:rsidRPr="000E1A86" w:rsidTr="008D73AA">
        <w:trPr>
          <w:trHeight w:val="228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2372" w:rsidRPr="000E1A86" w:rsidRDefault="00EC55DF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3.1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2372" w:rsidRPr="000E1A86" w:rsidRDefault="00287DFB">
            <w:pPr>
              <w:spacing w:beforeAutospacing="1" w:after="0" w:line="240" w:lineRule="exact"/>
              <w:outlineLvl w:val="0"/>
              <w:rPr>
                <w:rStyle w:val="af9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</w:pPr>
            <w:r w:rsidRPr="00287DFB">
              <w:rPr>
                <w:rStyle w:val="af9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  <w:t>1143519312725000080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2372" w:rsidRPr="000E1A86" w:rsidRDefault="00287DF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US"/>
              </w:rPr>
              <w:t>шт.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2372" w:rsidRPr="000E1A86" w:rsidRDefault="00287DFB">
            <w:pPr>
              <w:widowControl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2372" w:rsidRPr="000E1A86" w:rsidRDefault="00287DFB" w:rsidP="008C7B1F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287DFB">
              <w:rPr>
                <w:rFonts w:ascii="Times New Roman" w:hAnsi="Times New Roman" w:cs="Times New Roman"/>
                <w:sz w:val="18"/>
                <w:szCs w:val="20"/>
              </w:rPr>
              <w:t xml:space="preserve">Расчеты между Заказчиком и Поставщиком производятся не позднее 7 рабочих дней с даты подписания Заказчиком в Единой информационной системе в сфере закупок </w:t>
            </w:r>
            <w:r w:rsidRPr="00287DFB">
              <w:rPr>
                <w:rFonts w:ascii="Times New Roman" w:hAnsi="Times New Roman" w:cs="Times New Roman"/>
                <w:sz w:val="18"/>
                <w:szCs w:val="20"/>
              </w:rPr>
              <w:lastRenderedPageBreak/>
              <w:t>электронного документа о приемке.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372" w:rsidRPr="000E1A86" w:rsidRDefault="00287DFB">
            <w:pPr>
              <w:spacing w:after="0" w:line="240" w:lineRule="exact"/>
              <w:rPr>
                <w:rFonts w:ascii="Times New Roman" w:hAnsi="Times New Roman" w:cs="Times New Roman"/>
                <w:sz w:val="18"/>
                <w:szCs w:val="20"/>
              </w:rPr>
            </w:pPr>
            <w:r w:rsidRPr="00287DFB">
              <w:rPr>
                <w:rFonts w:ascii="Times New Roman" w:hAnsi="Times New Roman" w:cs="Times New Roman"/>
                <w:sz w:val="18"/>
                <w:szCs w:val="20"/>
              </w:rPr>
              <w:lastRenderedPageBreak/>
              <w:t>Поставщик не менее чем за 5 дней до осуществления поставки Товара направляет в адрес Заказчика уведомление о времени и дате доставки Товара в место доставки.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2372" w:rsidRPr="000E1A86" w:rsidRDefault="00287DFB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</w:pPr>
            <w:r w:rsidRPr="00287DFB">
              <w:rPr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  <w:t>22.08.2025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2372" w:rsidRPr="000E1A86" w:rsidRDefault="00287DFB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</w:pPr>
            <w:r w:rsidRPr="00287DFB">
              <w:rPr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  <w:t>26.12.2025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372" w:rsidRPr="000E1A86" w:rsidRDefault="00287DFB">
            <w:pPr>
              <w:spacing w:after="0" w:line="240" w:lineRule="exact"/>
              <w:rPr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</w:pPr>
            <w:r w:rsidRPr="00287DFB">
              <w:rPr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  <w:t>130 931,39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372" w:rsidRPr="000E1A86" w:rsidRDefault="00EC55DF" w:rsidP="00C60F6A">
            <w:pPr>
              <w:spacing w:after="0" w:line="2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EC55DF">
              <w:rPr>
                <w:rFonts w:ascii="Times New Roman" w:hAnsi="Times New Roman" w:cs="Times New Roman"/>
                <w:sz w:val="18"/>
                <w:szCs w:val="18"/>
              </w:rPr>
              <w:t>Не принято в расчет НМЦК, т.к.</w:t>
            </w:r>
            <w:r w:rsidR="00287DFB">
              <w:rPr>
                <w:rFonts w:ascii="Times New Roman" w:hAnsi="Times New Roman" w:cs="Times New Roman"/>
                <w:sz w:val="18"/>
                <w:szCs w:val="18"/>
              </w:rPr>
              <w:t xml:space="preserve"> цена выше, чем в других источниках</w:t>
            </w:r>
          </w:p>
        </w:tc>
      </w:tr>
      <w:tr w:rsidR="00EC55DF" w:rsidRPr="000E1A86" w:rsidTr="008D73AA">
        <w:trPr>
          <w:trHeight w:val="228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55DF" w:rsidRPr="000E1A86" w:rsidRDefault="00EC55DF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lastRenderedPageBreak/>
              <w:t>4</w:t>
            </w:r>
          </w:p>
        </w:tc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55DF" w:rsidRPr="000E1A86" w:rsidRDefault="00EC55DF" w:rsidP="00C60F6A">
            <w:pPr>
              <w:spacing w:after="0" w:line="2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76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Шумомер</w:t>
            </w:r>
            <w:proofErr w:type="spellEnd"/>
            <w:r w:rsidRPr="00E576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 поверкой</w:t>
            </w:r>
          </w:p>
        </w:tc>
      </w:tr>
      <w:tr w:rsidR="00C42760" w:rsidRPr="000E1A86" w:rsidTr="008D73AA">
        <w:trPr>
          <w:trHeight w:val="228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2760" w:rsidRDefault="00C42760" w:rsidP="00C42760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4.1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2760" w:rsidRPr="000E1A86" w:rsidRDefault="00C42760" w:rsidP="00C42760">
            <w:pPr>
              <w:spacing w:beforeAutospacing="1" w:after="0" w:line="240" w:lineRule="exact"/>
              <w:outlineLvl w:val="0"/>
              <w:rPr>
                <w:rStyle w:val="af9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</w:pPr>
            <w:r w:rsidRPr="00C42760">
              <w:rPr>
                <w:rStyle w:val="af9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  <w:t>1301703253525000073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2760" w:rsidRPr="000E1A86" w:rsidRDefault="00C42760" w:rsidP="00C4276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US"/>
              </w:rPr>
              <w:t>шт.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2760" w:rsidRPr="000E1A86" w:rsidRDefault="00C42760" w:rsidP="00C42760">
            <w:pPr>
              <w:widowControl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2760" w:rsidRPr="000E1A86" w:rsidRDefault="00AA55FB" w:rsidP="00C42760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AA55FB">
              <w:rPr>
                <w:rFonts w:ascii="Times New Roman" w:hAnsi="Times New Roman" w:cs="Times New Roman"/>
                <w:sz w:val="18"/>
                <w:szCs w:val="20"/>
              </w:rPr>
              <w:t>Оплата по Контракту производится не позднее 7 (семи) рабочих дней с даты подписания Заказчиком документа о приемке Товара (далее – Акт) на основании представленных Поставщиком счета, счета - фактуры 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760" w:rsidRPr="000E1A86" w:rsidRDefault="00AA55FB" w:rsidP="00C42760">
            <w:pPr>
              <w:spacing w:after="0" w:line="240" w:lineRule="exact"/>
              <w:rPr>
                <w:rFonts w:ascii="Times New Roman" w:hAnsi="Times New Roman" w:cs="Times New Roman"/>
                <w:sz w:val="18"/>
                <w:szCs w:val="20"/>
              </w:rPr>
            </w:pPr>
            <w:r w:rsidRPr="00AA55FB">
              <w:rPr>
                <w:rFonts w:ascii="Times New Roman" w:hAnsi="Times New Roman" w:cs="Times New Roman"/>
                <w:sz w:val="18"/>
                <w:szCs w:val="20"/>
              </w:rPr>
              <w:t>Поставщик не менее чем за 2 (два) рабочих дня до осуществления поставки Товара направляет Заказчику уведомление о времени и дате доставки Товара в место доставки.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2760" w:rsidRPr="000E1A86" w:rsidRDefault="00C42760" w:rsidP="00C42760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</w:pPr>
            <w:r w:rsidRPr="00C42760">
              <w:rPr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  <w:t>07.10.2025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2760" w:rsidRPr="000E1A86" w:rsidRDefault="00C42760" w:rsidP="00C42760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</w:pPr>
            <w:r w:rsidRPr="00C42760">
              <w:rPr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  <w:t>31.12.2025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760" w:rsidRPr="000E1A86" w:rsidRDefault="00C42760" w:rsidP="00C42760">
            <w:pPr>
              <w:spacing w:after="0" w:line="240" w:lineRule="exact"/>
              <w:rPr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</w:pPr>
            <w:r w:rsidRPr="00C42760">
              <w:rPr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  <w:t>20 325,94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760" w:rsidRPr="000E1A86" w:rsidRDefault="00C42760" w:rsidP="00C42760">
            <w:pPr>
              <w:spacing w:after="0" w:line="2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42760">
              <w:rPr>
                <w:rFonts w:ascii="Times New Roman" w:hAnsi="Times New Roman" w:cs="Times New Roman"/>
                <w:sz w:val="18"/>
                <w:szCs w:val="18"/>
              </w:rPr>
              <w:t>Не принято в расчет НМЦК, т.к. цена выше, чем в других источниках</w:t>
            </w:r>
          </w:p>
        </w:tc>
      </w:tr>
      <w:tr w:rsidR="00C42760" w:rsidRPr="000E1A86" w:rsidTr="008D73AA">
        <w:trPr>
          <w:trHeight w:val="228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2760" w:rsidRDefault="00C42760" w:rsidP="00C42760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2760" w:rsidRPr="000E1A86" w:rsidRDefault="00C42760" w:rsidP="00C42760">
            <w:pPr>
              <w:spacing w:after="0" w:line="2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E576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Электронный угломер</w:t>
            </w:r>
          </w:p>
        </w:tc>
      </w:tr>
      <w:tr w:rsidR="00C42760" w:rsidRPr="000E1A86" w:rsidTr="008D73AA">
        <w:trPr>
          <w:trHeight w:val="228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2760" w:rsidRDefault="00C42760" w:rsidP="00C42760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5.1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2760" w:rsidRPr="000E1A86" w:rsidRDefault="00C62BB7" w:rsidP="00C42760">
            <w:pPr>
              <w:spacing w:beforeAutospacing="1" w:after="0" w:line="240" w:lineRule="exact"/>
              <w:outlineLvl w:val="0"/>
              <w:rPr>
                <w:rStyle w:val="af9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</w:pPr>
            <w:r w:rsidRPr="00C62BB7">
              <w:rPr>
                <w:rStyle w:val="af9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  <w:t>2780410523926000165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2760" w:rsidRPr="000E1A86" w:rsidRDefault="00C62BB7" w:rsidP="00C4276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C62BB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US"/>
              </w:rPr>
              <w:t>шт.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2760" w:rsidRPr="000E1A86" w:rsidRDefault="00C62BB7" w:rsidP="00C42760">
            <w:pPr>
              <w:widowControl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2760" w:rsidRPr="000E1A86" w:rsidRDefault="00783393" w:rsidP="00C42760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783393">
              <w:rPr>
                <w:rFonts w:ascii="Times New Roman" w:hAnsi="Times New Roman" w:cs="Times New Roman"/>
                <w:sz w:val="18"/>
                <w:szCs w:val="20"/>
              </w:rPr>
              <w:t>Оплата производится в течение не более 7 (Семи) рабочих дней с даты подписания сторонами документа о приемке в единой информационной системе в сфере закупок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760" w:rsidRPr="000E1A86" w:rsidRDefault="00783393" w:rsidP="00C42760">
            <w:pPr>
              <w:spacing w:after="0" w:line="240" w:lineRule="exact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В соответствии с контрактом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2760" w:rsidRPr="000E1A86" w:rsidRDefault="00783393" w:rsidP="00C42760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</w:pPr>
            <w:r w:rsidRPr="00783393">
              <w:rPr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  <w:t>13.07.2026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2760" w:rsidRPr="000E1A86" w:rsidRDefault="00783393" w:rsidP="00C42760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</w:pPr>
            <w:r w:rsidRPr="00783393">
              <w:rPr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  <w:t>31.12.2026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760" w:rsidRPr="000E1A86" w:rsidRDefault="00C62BB7" w:rsidP="00C42760">
            <w:pPr>
              <w:spacing w:after="0" w:line="240" w:lineRule="exact"/>
              <w:rPr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</w:pPr>
            <w:r w:rsidRPr="00C62BB7">
              <w:rPr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  <w:t>10 797,00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760" w:rsidRPr="000E1A86" w:rsidRDefault="00C62BB7" w:rsidP="00C42760">
            <w:pPr>
              <w:spacing w:after="0" w:line="2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62BB7">
              <w:rPr>
                <w:rFonts w:ascii="Times New Roman" w:hAnsi="Times New Roman" w:cs="Times New Roman"/>
                <w:sz w:val="18"/>
                <w:szCs w:val="18"/>
              </w:rPr>
              <w:t>Не принято в расчет НМЦК, т.к. цена выше, чем в других источниках</w:t>
            </w:r>
          </w:p>
        </w:tc>
      </w:tr>
      <w:tr w:rsidR="00C42760" w:rsidRPr="000E1A86" w:rsidTr="008D73AA">
        <w:trPr>
          <w:trHeight w:val="228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2760" w:rsidRDefault="00C42760" w:rsidP="00C42760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2760" w:rsidRPr="000E1A86" w:rsidRDefault="00C42760" w:rsidP="00C42760">
            <w:pPr>
              <w:spacing w:after="0" w:line="2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E576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Электронный уровень</w:t>
            </w:r>
          </w:p>
        </w:tc>
      </w:tr>
      <w:tr w:rsidR="00C42760" w:rsidRPr="000E1A86" w:rsidTr="008D73AA">
        <w:trPr>
          <w:trHeight w:val="228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2760" w:rsidRDefault="00C42760" w:rsidP="00C42760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6.1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2760" w:rsidRPr="000E1A86" w:rsidRDefault="002050A1" w:rsidP="00C42760">
            <w:pPr>
              <w:spacing w:beforeAutospacing="1" w:after="0" w:line="240" w:lineRule="exact"/>
              <w:outlineLvl w:val="0"/>
              <w:rPr>
                <w:rStyle w:val="af9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</w:pPr>
            <w:r w:rsidRPr="002050A1">
              <w:rPr>
                <w:rStyle w:val="af9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  <w:t>1770819786125000055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2760" w:rsidRPr="000E1A86" w:rsidRDefault="002050A1" w:rsidP="00C4276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2050A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US"/>
              </w:rPr>
              <w:t>шт.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2760" w:rsidRPr="000E1A86" w:rsidRDefault="002050A1" w:rsidP="00C42760">
            <w:pPr>
              <w:widowControl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2760" w:rsidRPr="000E1A86" w:rsidRDefault="002050A1" w:rsidP="00C42760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2050A1">
              <w:rPr>
                <w:rFonts w:ascii="Times New Roman" w:hAnsi="Times New Roman" w:cs="Times New Roman"/>
                <w:sz w:val="18"/>
                <w:szCs w:val="20"/>
              </w:rPr>
              <w:t>Оплата осуществляется Заказчиком путем перечисления денежных средств на расчетный счет Поставщика после поставки продукции за фактически поставленную продукцию в течение 7 (семи) рабочих дней с даты подписания Заказчиком документа о приемке, сформированного в порядке, предусмотренном разделом 7 Контракта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760" w:rsidRPr="000E1A86" w:rsidRDefault="002050A1" w:rsidP="00C42760">
            <w:pPr>
              <w:spacing w:after="0" w:line="240" w:lineRule="exact"/>
              <w:rPr>
                <w:rFonts w:ascii="Times New Roman" w:hAnsi="Times New Roman" w:cs="Times New Roman"/>
                <w:sz w:val="18"/>
                <w:szCs w:val="20"/>
              </w:rPr>
            </w:pPr>
            <w:r w:rsidRPr="002050A1">
              <w:rPr>
                <w:rFonts w:ascii="Times New Roman" w:hAnsi="Times New Roman" w:cs="Times New Roman"/>
                <w:sz w:val="18"/>
                <w:szCs w:val="20"/>
              </w:rPr>
              <w:t>В соответствии с контрактом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2760" w:rsidRPr="000E1A86" w:rsidRDefault="002050A1" w:rsidP="00C42760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</w:pPr>
            <w:r w:rsidRPr="002050A1">
              <w:rPr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  <w:t>28.04.2025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2760" w:rsidRPr="000E1A86" w:rsidRDefault="002050A1" w:rsidP="00C42760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</w:pPr>
            <w:r w:rsidRPr="002050A1">
              <w:rPr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  <w:t>30.06.2025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760" w:rsidRPr="000E1A86" w:rsidRDefault="002050A1" w:rsidP="00C42760">
            <w:pPr>
              <w:spacing w:after="0" w:line="240" w:lineRule="exact"/>
              <w:rPr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</w:pPr>
            <w:r w:rsidRPr="002050A1">
              <w:rPr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  <w:t>33 299,00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760" w:rsidRPr="000E1A86" w:rsidRDefault="00C42760" w:rsidP="00C42760">
            <w:pPr>
              <w:spacing w:after="0" w:line="2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D73AA">
              <w:rPr>
                <w:rFonts w:ascii="Times New Roman" w:hAnsi="Times New Roman" w:cs="Times New Roman"/>
                <w:sz w:val="18"/>
                <w:szCs w:val="18"/>
              </w:rPr>
              <w:t>Не принято в расчет НМЦК, т.к.</w:t>
            </w:r>
            <w:r w:rsidR="002050A1">
              <w:rPr>
                <w:rFonts w:ascii="Times New Roman" w:hAnsi="Times New Roman" w:cs="Times New Roman"/>
                <w:sz w:val="18"/>
                <w:szCs w:val="18"/>
              </w:rPr>
              <w:t xml:space="preserve"> к контракту применялись штрафные санкции</w:t>
            </w:r>
          </w:p>
        </w:tc>
      </w:tr>
      <w:tr w:rsidR="00C42760" w:rsidRPr="000E1A86" w:rsidTr="008D73AA">
        <w:trPr>
          <w:trHeight w:val="228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2760" w:rsidRDefault="00C42760" w:rsidP="00C42760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2760" w:rsidRPr="000E1A86" w:rsidRDefault="00C42760" w:rsidP="00C42760">
            <w:pPr>
              <w:spacing w:after="0" w:line="2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E576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Секундомер электронный</w:t>
            </w:r>
          </w:p>
        </w:tc>
      </w:tr>
      <w:tr w:rsidR="00C42760" w:rsidRPr="000E1A86" w:rsidTr="008D73AA">
        <w:trPr>
          <w:trHeight w:val="228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2760" w:rsidRDefault="00C42760" w:rsidP="00C42760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7.1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2760" w:rsidRPr="000E1A86" w:rsidRDefault="00E6596B" w:rsidP="00C42760">
            <w:pPr>
              <w:spacing w:beforeAutospacing="1" w:after="0" w:line="240" w:lineRule="exact"/>
              <w:outlineLvl w:val="0"/>
              <w:rPr>
                <w:rStyle w:val="af9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</w:pPr>
            <w:r w:rsidRPr="00E6596B">
              <w:rPr>
                <w:rStyle w:val="af9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  <w:t>2213022613026000010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2760" w:rsidRPr="000E1A86" w:rsidRDefault="00E6596B" w:rsidP="00C4276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6596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US"/>
              </w:rPr>
              <w:t>шт.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2760" w:rsidRPr="000E1A86" w:rsidRDefault="00E6596B" w:rsidP="00C42760">
            <w:pPr>
              <w:widowControl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2760" w:rsidRPr="000E1A86" w:rsidRDefault="00E6596B" w:rsidP="00C42760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596B">
              <w:rPr>
                <w:rFonts w:ascii="Times New Roman" w:hAnsi="Times New Roman" w:cs="Times New Roman"/>
                <w:sz w:val="18"/>
                <w:szCs w:val="20"/>
              </w:rPr>
              <w:t xml:space="preserve">Оплата за поставленный Товар производится путем безналичного расчета в течение 7 рабочих дней с даты подписания Заказчиком документа о приемке, предусмотренного </w:t>
            </w:r>
            <w:r w:rsidRPr="00E6596B">
              <w:rPr>
                <w:rFonts w:ascii="Times New Roman" w:hAnsi="Times New Roman" w:cs="Times New Roman"/>
                <w:sz w:val="18"/>
                <w:szCs w:val="20"/>
              </w:rPr>
              <w:lastRenderedPageBreak/>
              <w:t>разделом 4 Контракта. Авансирование не предусмотрено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760" w:rsidRPr="000E1A86" w:rsidRDefault="00E6596B" w:rsidP="00C42760">
            <w:pPr>
              <w:spacing w:after="0" w:line="240" w:lineRule="exact"/>
              <w:rPr>
                <w:rFonts w:ascii="Times New Roman" w:hAnsi="Times New Roman" w:cs="Times New Roman"/>
                <w:sz w:val="18"/>
                <w:szCs w:val="20"/>
              </w:rPr>
            </w:pPr>
            <w:r w:rsidRPr="00E6596B">
              <w:rPr>
                <w:rFonts w:ascii="Times New Roman" w:hAnsi="Times New Roman" w:cs="Times New Roman"/>
                <w:sz w:val="18"/>
                <w:szCs w:val="20"/>
              </w:rPr>
              <w:lastRenderedPageBreak/>
              <w:t>В соответствии с контрактом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2760" w:rsidRPr="000E1A86" w:rsidRDefault="00E6596B" w:rsidP="00C42760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</w:pPr>
            <w:r w:rsidRPr="00E6596B">
              <w:rPr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  <w:t>29.06.2026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2760" w:rsidRPr="000E1A86" w:rsidRDefault="00E6596B" w:rsidP="00C42760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</w:pPr>
            <w:r w:rsidRPr="00E6596B">
              <w:rPr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  <w:t>21.08.2026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760" w:rsidRPr="000E1A86" w:rsidRDefault="00E6596B" w:rsidP="00C42760">
            <w:pPr>
              <w:spacing w:after="0" w:line="240" w:lineRule="exact"/>
              <w:rPr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</w:pPr>
            <w:r w:rsidRPr="00E6596B">
              <w:rPr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  <w:t>525,00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760" w:rsidRPr="000E1A86" w:rsidRDefault="00487291" w:rsidP="00C42760">
            <w:pPr>
              <w:spacing w:after="0" w:line="2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487291">
              <w:rPr>
                <w:rFonts w:ascii="Times New Roman" w:hAnsi="Times New Roman" w:cs="Times New Roman"/>
                <w:sz w:val="18"/>
                <w:szCs w:val="18"/>
              </w:rPr>
              <w:t>Не принято в расчет НМЦК, т.к.</w:t>
            </w:r>
            <w:r w:rsidR="00BB2442">
              <w:rPr>
                <w:rFonts w:ascii="Times New Roman" w:hAnsi="Times New Roman" w:cs="Times New Roman"/>
                <w:sz w:val="18"/>
                <w:szCs w:val="18"/>
              </w:rPr>
              <w:t xml:space="preserve"> коэффициент вариации цены превышает 33%, цена неоднородная</w:t>
            </w:r>
          </w:p>
        </w:tc>
      </w:tr>
      <w:tr w:rsidR="00C42760" w:rsidRPr="000E1A86" w:rsidTr="008D73AA">
        <w:trPr>
          <w:trHeight w:val="228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2760" w:rsidRDefault="00C42760" w:rsidP="00C42760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lastRenderedPageBreak/>
              <w:t>8</w:t>
            </w:r>
          </w:p>
        </w:tc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2760" w:rsidRPr="000E1A86" w:rsidRDefault="00C42760" w:rsidP="00C42760">
            <w:pPr>
              <w:spacing w:after="0" w:line="2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E576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Калькулятор электронный</w:t>
            </w:r>
          </w:p>
        </w:tc>
      </w:tr>
      <w:tr w:rsidR="00C42760" w:rsidRPr="000E1A86" w:rsidTr="008D73AA">
        <w:trPr>
          <w:trHeight w:val="228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2760" w:rsidRDefault="00C42760" w:rsidP="00C42760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8.1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2760" w:rsidRPr="000E1A86" w:rsidRDefault="009B4C31" w:rsidP="00C42760">
            <w:pPr>
              <w:spacing w:beforeAutospacing="1" w:after="0" w:line="240" w:lineRule="exact"/>
              <w:outlineLvl w:val="0"/>
              <w:rPr>
                <w:rStyle w:val="af9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</w:pPr>
            <w:r w:rsidRPr="009B4C31">
              <w:rPr>
                <w:rStyle w:val="af9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  <w:t>2246012885326000017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2760" w:rsidRPr="000E1A86" w:rsidRDefault="009B4C31" w:rsidP="00C4276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9B4C3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US"/>
              </w:rPr>
              <w:t>шт.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2760" w:rsidRPr="000E1A86" w:rsidRDefault="009E0A6E" w:rsidP="00C42760">
            <w:pPr>
              <w:widowControl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2760" w:rsidRPr="000E1A86" w:rsidRDefault="009E0A6E" w:rsidP="00C42760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9E0A6E">
              <w:rPr>
                <w:rFonts w:ascii="Times New Roman" w:hAnsi="Times New Roman" w:cs="Times New Roman"/>
                <w:sz w:val="18"/>
                <w:szCs w:val="20"/>
              </w:rPr>
              <w:t>Оплата по Контракту осуществляется в безналичной форме путем перечисления денежных средств на счет Поставщика, указанный в Контракте, в течение не более чем семь рабочих дней с даты подписания Заказчиком документа о приемке в соответствии со ст. 94 Закона № 44-ФЗ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760" w:rsidRPr="000E1A86" w:rsidRDefault="009E0A6E" w:rsidP="00C42760">
            <w:pPr>
              <w:spacing w:after="0" w:line="240" w:lineRule="exact"/>
              <w:rPr>
                <w:rFonts w:ascii="Times New Roman" w:hAnsi="Times New Roman" w:cs="Times New Roman"/>
                <w:sz w:val="18"/>
                <w:szCs w:val="20"/>
              </w:rPr>
            </w:pPr>
            <w:r w:rsidRPr="009E0A6E">
              <w:rPr>
                <w:rFonts w:ascii="Times New Roman" w:hAnsi="Times New Roman" w:cs="Times New Roman"/>
                <w:sz w:val="18"/>
                <w:szCs w:val="20"/>
              </w:rPr>
              <w:t>Поставка Товара осуществляется в соответствии с условиями Контракта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2760" w:rsidRPr="000E1A86" w:rsidRDefault="009B4C31" w:rsidP="00C42760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</w:pPr>
            <w:r w:rsidRPr="009B4C31">
              <w:rPr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  <w:t>21.08.2026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2760" w:rsidRPr="000E1A86" w:rsidRDefault="009B4C31" w:rsidP="00C42760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</w:pPr>
            <w:r w:rsidRPr="009B4C31">
              <w:rPr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  <w:t>31.12.2026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760" w:rsidRPr="000E1A86" w:rsidRDefault="009B4C31" w:rsidP="00C42760">
            <w:pPr>
              <w:spacing w:after="0" w:line="240" w:lineRule="exact"/>
              <w:rPr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  <w:t>750,00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760" w:rsidRPr="000E1A86" w:rsidRDefault="009B4C31" w:rsidP="00C42760">
            <w:pPr>
              <w:spacing w:after="0" w:line="2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9B4C31">
              <w:rPr>
                <w:rFonts w:ascii="Times New Roman" w:hAnsi="Times New Roman" w:cs="Times New Roman"/>
                <w:sz w:val="18"/>
                <w:szCs w:val="18"/>
              </w:rPr>
              <w:t>Не принято в расчет НМЦК, т.к. коэффициент вариации цены превышает 33%, цена неоднородная</w:t>
            </w:r>
          </w:p>
        </w:tc>
      </w:tr>
      <w:tr w:rsidR="00C42760" w:rsidRPr="000E1A86" w:rsidTr="008D73AA">
        <w:trPr>
          <w:trHeight w:val="228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2760" w:rsidRDefault="00C42760" w:rsidP="00C42760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2760" w:rsidRPr="000E1A86" w:rsidRDefault="00C42760" w:rsidP="00C42760">
            <w:pPr>
              <w:spacing w:after="0" w:line="2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E576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Дальномер лазерный</w:t>
            </w:r>
          </w:p>
        </w:tc>
      </w:tr>
      <w:tr w:rsidR="00697059" w:rsidRPr="000E1A86" w:rsidTr="008D73AA">
        <w:trPr>
          <w:trHeight w:val="228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059" w:rsidRDefault="00697059" w:rsidP="00697059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9.1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059" w:rsidRPr="000E1A86" w:rsidRDefault="00697059" w:rsidP="00697059">
            <w:pPr>
              <w:spacing w:beforeAutospacing="1" w:after="0" w:line="240" w:lineRule="exact"/>
              <w:outlineLvl w:val="0"/>
              <w:rPr>
                <w:rStyle w:val="af9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</w:pPr>
            <w:r w:rsidRPr="00697059">
              <w:rPr>
                <w:rStyle w:val="af9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  <w:t>2771609955426001498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059" w:rsidRPr="000E1A86" w:rsidRDefault="00697059" w:rsidP="0069705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69705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US"/>
              </w:rPr>
              <w:t>шт.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059" w:rsidRPr="000E1A86" w:rsidRDefault="00ED5C5F" w:rsidP="00697059">
            <w:pPr>
              <w:widowControl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059" w:rsidRPr="000E1A86" w:rsidRDefault="00ED5C5F" w:rsidP="0069705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D5C5F">
              <w:rPr>
                <w:rFonts w:ascii="Times New Roman" w:hAnsi="Times New Roman" w:cs="Times New Roman"/>
                <w:sz w:val="18"/>
                <w:szCs w:val="20"/>
              </w:rPr>
              <w:t>Расчеты между Заказчиком и Поставщиком производятся не позднее 7 (семи) рабочих дней с даты подписания Заказчиком усиленной квалифицированной электронной подписью (далее – УКЭП) сформированного с использованием автоматизированной информационной системы «Портал поставщиков» Документа о приемке в электронной форме, в соответствии с правовыми актами Федеральной налоговой службы.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7059" w:rsidRPr="000E1A86" w:rsidRDefault="00ED5C5F" w:rsidP="00697059">
            <w:pPr>
              <w:spacing w:after="0" w:line="240" w:lineRule="exact"/>
              <w:rPr>
                <w:rFonts w:ascii="Times New Roman" w:hAnsi="Times New Roman" w:cs="Times New Roman"/>
                <w:sz w:val="18"/>
                <w:szCs w:val="20"/>
              </w:rPr>
            </w:pPr>
            <w:r w:rsidRPr="00ED5C5F">
              <w:rPr>
                <w:rFonts w:ascii="Times New Roman" w:hAnsi="Times New Roman" w:cs="Times New Roman"/>
                <w:sz w:val="18"/>
                <w:szCs w:val="20"/>
              </w:rPr>
              <w:t>Поставка Товара осуществляется на условиях и в сроки, установленные Контрактом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059" w:rsidRPr="000E1A86" w:rsidRDefault="00697059" w:rsidP="00697059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</w:pPr>
            <w:r w:rsidRPr="00697059">
              <w:rPr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  <w:t>07.08.2026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059" w:rsidRPr="000E1A86" w:rsidRDefault="00697059" w:rsidP="00697059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</w:pPr>
            <w:r w:rsidRPr="00697059">
              <w:rPr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  <w:t>03.10.2026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7059" w:rsidRPr="000E1A86" w:rsidRDefault="00697059" w:rsidP="00697059">
            <w:pPr>
              <w:spacing w:after="0" w:line="240" w:lineRule="exact"/>
              <w:rPr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</w:pPr>
            <w:r w:rsidRPr="00697059">
              <w:rPr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  <w:t>9 709,08</w:t>
            </w:r>
            <w:r w:rsidRPr="00697059">
              <w:rPr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  <w:tab/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7059" w:rsidRPr="000E1A86" w:rsidRDefault="00697059" w:rsidP="00697059">
            <w:pPr>
              <w:spacing w:after="0" w:line="2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487291">
              <w:rPr>
                <w:rFonts w:ascii="Times New Roman" w:hAnsi="Times New Roman" w:cs="Times New Roman"/>
                <w:sz w:val="18"/>
                <w:szCs w:val="18"/>
              </w:rPr>
              <w:t>Не принято в расчет НМЦК, т.к.</w:t>
            </w:r>
            <w:r w:rsidR="00ED5C5F">
              <w:rPr>
                <w:rFonts w:ascii="Times New Roman" w:hAnsi="Times New Roman" w:cs="Times New Roman"/>
                <w:sz w:val="18"/>
                <w:szCs w:val="18"/>
              </w:rPr>
              <w:t xml:space="preserve"> характеристики товара не соответствуют требованиям Заказчика (дальность, метр)</w:t>
            </w:r>
          </w:p>
        </w:tc>
      </w:tr>
    </w:tbl>
    <w:p w:rsidR="0080207E" w:rsidRPr="000E1A86" w:rsidRDefault="002C420B" w:rsidP="00ED530A">
      <w:pPr>
        <w:pStyle w:val="aff2"/>
        <w:numPr>
          <w:ilvl w:val="0"/>
          <w:numId w:val="4"/>
        </w:num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1A86">
        <w:rPr>
          <w:rFonts w:ascii="Times New Roman" w:eastAsia="Times New Roman" w:hAnsi="Times New Roman" w:cs="Times New Roman"/>
          <w:sz w:val="24"/>
          <w:szCs w:val="24"/>
        </w:rPr>
        <w:t xml:space="preserve">Направлены запросы о предоставлении ценовой информации </w:t>
      </w:r>
      <w:r w:rsidR="00E4162F" w:rsidRPr="000E1A86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0E1A86">
        <w:rPr>
          <w:rFonts w:ascii="Times New Roman" w:eastAsia="Times New Roman" w:hAnsi="Times New Roman" w:cs="Times New Roman"/>
          <w:sz w:val="24"/>
          <w:szCs w:val="24"/>
        </w:rPr>
        <w:t xml:space="preserve"> Поставщикам, обладающим опытом поставки соответствующих товаров, информация о которых имеется в свободном доступе. </w:t>
      </w:r>
      <w:r w:rsidR="00850E11">
        <w:rPr>
          <w:rFonts w:ascii="Times New Roman" w:eastAsia="Times New Roman" w:hAnsi="Times New Roman" w:cs="Times New Roman"/>
          <w:sz w:val="24"/>
          <w:szCs w:val="24"/>
        </w:rPr>
        <w:t>Поступило 1 ценовое предложение</w:t>
      </w:r>
      <w:r w:rsidRPr="000E1A86">
        <w:rPr>
          <w:rFonts w:ascii="Times New Roman" w:eastAsia="Times New Roman" w:hAnsi="Times New Roman" w:cs="Times New Roman"/>
          <w:sz w:val="24"/>
          <w:szCs w:val="24"/>
        </w:rPr>
        <w:t>.</w:t>
      </w:r>
      <w:r w:rsidR="00E4162F" w:rsidRPr="000E1A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0207E" w:rsidRPr="000D7985" w:rsidRDefault="002C420B" w:rsidP="000D7985">
      <w:pPr>
        <w:pStyle w:val="aff2"/>
        <w:numPr>
          <w:ilvl w:val="0"/>
          <w:numId w:val="4"/>
        </w:num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7985">
        <w:rPr>
          <w:rFonts w:ascii="Times New Roman" w:eastAsia="Times New Roman" w:hAnsi="Times New Roman" w:cs="Times New Roman"/>
          <w:sz w:val="24"/>
          <w:szCs w:val="24"/>
        </w:rPr>
        <w:t>Размещен запрос о представлении ценовой информации на официальном сайте единой информационной системы в сфере закупок</w:t>
      </w:r>
      <w:r w:rsidRPr="000D7985">
        <w:rPr>
          <w:rFonts w:ascii="Times New Roman" w:eastAsia="Times New Roman" w:hAnsi="Times New Roman" w:cs="Times New Roman"/>
          <w:sz w:val="24"/>
          <w:szCs w:val="24"/>
        </w:rPr>
        <w:br/>
        <w:t>№</w:t>
      </w:r>
      <w:r w:rsidR="000D7985" w:rsidRPr="000D7985">
        <w:rPr>
          <w:rFonts w:ascii="Times New Roman" w:hAnsi="Times New Roman" w:cs="Times New Roman"/>
        </w:rPr>
        <w:t xml:space="preserve"> </w:t>
      </w:r>
      <w:r w:rsidR="000D7985" w:rsidRPr="000D7985">
        <w:rPr>
          <w:rFonts w:ascii="Times New Roman" w:hAnsi="Times New Roman" w:cs="Times New Roman"/>
          <w:sz w:val="24"/>
          <w:szCs w:val="24"/>
        </w:rPr>
        <w:t>0322100011726000108</w:t>
      </w:r>
      <w:r w:rsidR="00A145F4" w:rsidRPr="000D798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73A31" w:rsidRPr="000D7985">
        <w:rPr>
          <w:rFonts w:ascii="Times New Roman" w:eastAsia="Times New Roman" w:hAnsi="Times New Roman" w:cs="Times New Roman"/>
          <w:sz w:val="24"/>
          <w:szCs w:val="24"/>
        </w:rPr>
        <w:t xml:space="preserve">Ценовых предложений не получено. </w:t>
      </w:r>
    </w:p>
    <w:p w:rsidR="0080207E" w:rsidRPr="000E1A86" w:rsidRDefault="002C420B" w:rsidP="00ED530A">
      <w:pPr>
        <w:pStyle w:val="aff2"/>
        <w:numPr>
          <w:ilvl w:val="0"/>
          <w:numId w:val="4"/>
        </w:numPr>
        <w:spacing w:after="0" w:line="240" w:lineRule="exac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1A86">
        <w:rPr>
          <w:rFonts w:ascii="Times New Roman" w:eastAsia="Times New Roman" w:hAnsi="Times New Roman" w:cs="Times New Roman"/>
          <w:sz w:val="24"/>
          <w:szCs w:val="24"/>
        </w:rPr>
        <w:t>Осуществлен анализ общедоступной ценовой информации (реклама, каталоги, описания товара и другие предложения, обращенные к неопределенному кругу лиц, с условиями, схожими с потребностями Заказчика):</w:t>
      </w:r>
    </w:p>
    <w:tbl>
      <w:tblPr>
        <w:tblStyle w:val="aff4"/>
        <w:tblW w:w="1502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199"/>
        <w:gridCol w:w="1417"/>
        <w:gridCol w:w="2410"/>
      </w:tblGrid>
      <w:tr w:rsidR="006A4DB0" w:rsidRPr="000E1A86" w:rsidTr="00BD48A6">
        <w:trPr>
          <w:trHeight w:val="705"/>
        </w:trPr>
        <w:tc>
          <w:tcPr>
            <w:tcW w:w="11199" w:type="dxa"/>
          </w:tcPr>
          <w:p w:rsidR="006A4DB0" w:rsidRPr="000E1A86" w:rsidRDefault="006A4DB0">
            <w:pPr>
              <w:pStyle w:val="aff2"/>
              <w:tabs>
                <w:tab w:val="left" w:pos="993"/>
              </w:tabs>
              <w:spacing w:before="120" w:after="120" w:line="240" w:lineRule="exact"/>
              <w:ind w:left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E1A8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Источник</w:t>
            </w:r>
          </w:p>
        </w:tc>
        <w:tc>
          <w:tcPr>
            <w:tcW w:w="1417" w:type="dxa"/>
          </w:tcPr>
          <w:p w:rsidR="006A4DB0" w:rsidRPr="000E1A86" w:rsidRDefault="006A4DB0">
            <w:pPr>
              <w:pStyle w:val="aff2"/>
              <w:tabs>
                <w:tab w:val="left" w:pos="993"/>
              </w:tabs>
              <w:spacing w:before="120" w:after="120" w:line="240" w:lineRule="exact"/>
              <w:ind w:left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E1A8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Цена, руб.</w:t>
            </w:r>
          </w:p>
        </w:tc>
        <w:tc>
          <w:tcPr>
            <w:tcW w:w="2410" w:type="dxa"/>
          </w:tcPr>
          <w:p w:rsidR="006A4DB0" w:rsidRPr="000E1A86" w:rsidRDefault="006A4DB0">
            <w:pPr>
              <w:pStyle w:val="aff2"/>
              <w:tabs>
                <w:tab w:val="left" w:pos="993"/>
              </w:tabs>
              <w:spacing w:before="120" w:after="120" w:line="240" w:lineRule="exact"/>
              <w:ind w:left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E1A8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Примечание</w:t>
            </w:r>
          </w:p>
        </w:tc>
      </w:tr>
      <w:tr w:rsidR="009F0EF5" w:rsidRPr="000E1A86" w:rsidTr="00F64D34">
        <w:trPr>
          <w:trHeight w:val="191"/>
        </w:trPr>
        <w:tc>
          <w:tcPr>
            <w:tcW w:w="15026" w:type="dxa"/>
            <w:gridSpan w:val="3"/>
          </w:tcPr>
          <w:p w:rsidR="009F0EF5" w:rsidRPr="000E1A86" w:rsidRDefault="009F0EF5">
            <w:pPr>
              <w:spacing w:after="0" w:line="2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E576E8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lastRenderedPageBreak/>
              <w:t xml:space="preserve">Дорожное колесо с поверкой </w:t>
            </w:r>
          </w:p>
        </w:tc>
      </w:tr>
      <w:tr w:rsidR="00537BD2" w:rsidRPr="000E1A86" w:rsidTr="00BD48A6">
        <w:trPr>
          <w:trHeight w:val="191"/>
        </w:trPr>
        <w:tc>
          <w:tcPr>
            <w:tcW w:w="11199" w:type="dxa"/>
          </w:tcPr>
          <w:p w:rsidR="00537BD2" w:rsidRPr="000E1A86" w:rsidRDefault="00E576E8">
            <w:pPr>
              <w:spacing w:after="0" w:line="240" w:lineRule="auto"/>
              <w:contextualSpacing/>
              <w:rPr>
                <w:rStyle w:val="af9"/>
                <w:rFonts w:ascii="Times New Roman" w:hAnsi="Times New Roman" w:cs="Times New Roman"/>
                <w:color w:val="000000"/>
                <w:sz w:val="18"/>
                <w:szCs w:val="18"/>
                <w:u w:val="none"/>
              </w:rPr>
            </w:pPr>
            <w:r w:rsidRPr="00E576E8">
              <w:rPr>
                <w:rStyle w:val="af9"/>
                <w:rFonts w:ascii="Times New Roman" w:hAnsi="Times New Roman" w:cs="Times New Roman"/>
                <w:color w:val="000000"/>
                <w:sz w:val="18"/>
                <w:szCs w:val="18"/>
                <w:u w:val="none"/>
              </w:rPr>
              <w:t>https://www.wildberries.ru/catalog/1584745335/detail.aspx?ysclid=muzc3ale1961778438</w:t>
            </w:r>
          </w:p>
        </w:tc>
        <w:tc>
          <w:tcPr>
            <w:tcW w:w="1417" w:type="dxa"/>
            <w:vAlign w:val="center"/>
          </w:tcPr>
          <w:p w:rsidR="00537BD2" w:rsidRPr="000E1A86" w:rsidRDefault="009F0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19 506,00</w:t>
            </w:r>
          </w:p>
        </w:tc>
        <w:tc>
          <w:tcPr>
            <w:tcW w:w="2410" w:type="dxa"/>
            <w:vAlign w:val="center"/>
          </w:tcPr>
          <w:p w:rsidR="00537BD2" w:rsidRPr="000E1A86" w:rsidRDefault="00537BD2">
            <w:pPr>
              <w:spacing w:after="0" w:line="2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E1A86">
              <w:rPr>
                <w:rFonts w:ascii="Times New Roman" w:hAnsi="Times New Roman" w:cs="Times New Roman"/>
                <w:sz w:val="18"/>
                <w:szCs w:val="18"/>
              </w:rPr>
              <w:t xml:space="preserve">Принято в расчет НМЦК  </w:t>
            </w:r>
          </w:p>
        </w:tc>
      </w:tr>
      <w:tr w:rsidR="006077E4" w:rsidRPr="000E1A86" w:rsidTr="00F64D34">
        <w:trPr>
          <w:trHeight w:val="191"/>
        </w:trPr>
        <w:tc>
          <w:tcPr>
            <w:tcW w:w="15026" w:type="dxa"/>
            <w:gridSpan w:val="3"/>
          </w:tcPr>
          <w:p w:rsidR="006077E4" w:rsidRPr="000E1A86" w:rsidRDefault="006077E4">
            <w:pPr>
              <w:spacing w:after="0" w:line="2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E576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Контактно-цифровой термометр с поверкой</w:t>
            </w:r>
          </w:p>
        </w:tc>
      </w:tr>
      <w:tr w:rsidR="00E576E8" w:rsidRPr="000E1A86" w:rsidTr="00BD48A6">
        <w:trPr>
          <w:trHeight w:val="191"/>
        </w:trPr>
        <w:tc>
          <w:tcPr>
            <w:tcW w:w="11199" w:type="dxa"/>
          </w:tcPr>
          <w:p w:rsidR="00E576E8" w:rsidRPr="000E1A86" w:rsidRDefault="004E0D61">
            <w:pPr>
              <w:spacing w:after="0" w:line="240" w:lineRule="auto"/>
              <w:contextualSpacing/>
              <w:rPr>
                <w:rStyle w:val="af9"/>
                <w:rFonts w:ascii="Times New Roman" w:hAnsi="Times New Roman" w:cs="Times New Roman"/>
                <w:color w:val="000000"/>
                <w:sz w:val="18"/>
                <w:szCs w:val="18"/>
                <w:u w:val="none"/>
              </w:rPr>
            </w:pPr>
            <w:r w:rsidRPr="004E0D61">
              <w:rPr>
                <w:rStyle w:val="af9"/>
                <w:rFonts w:ascii="Times New Roman" w:hAnsi="Times New Roman" w:cs="Times New Roman"/>
                <w:color w:val="000000"/>
                <w:sz w:val="18"/>
                <w:szCs w:val="18"/>
                <w:u w:val="none"/>
              </w:rPr>
              <w:t>https://khabarovsk.kipsnab.ru/kontaktnyy-termometr-rgk-ct-105-s-poverkoy-3317764/?ysclid=muzbk00g90544204438</w:t>
            </w:r>
          </w:p>
        </w:tc>
        <w:tc>
          <w:tcPr>
            <w:tcW w:w="1417" w:type="dxa"/>
            <w:vAlign w:val="center"/>
          </w:tcPr>
          <w:p w:rsidR="00E576E8" w:rsidRPr="000E1A86" w:rsidRDefault="006077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1 765,00</w:t>
            </w:r>
          </w:p>
        </w:tc>
        <w:tc>
          <w:tcPr>
            <w:tcW w:w="2410" w:type="dxa"/>
            <w:vAlign w:val="center"/>
          </w:tcPr>
          <w:p w:rsidR="00E576E8" w:rsidRPr="000E1A86" w:rsidRDefault="006077E4">
            <w:pPr>
              <w:spacing w:after="0" w:line="2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077E4">
              <w:rPr>
                <w:rFonts w:ascii="Times New Roman" w:hAnsi="Times New Roman" w:cs="Times New Roman"/>
                <w:sz w:val="18"/>
                <w:szCs w:val="18"/>
              </w:rPr>
              <w:t xml:space="preserve">Принято в расчет НМЦК  </w:t>
            </w:r>
          </w:p>
        </w:tc>
      </w:tr>
      <w:tr w:rsidR="00E576E8" w:rsidRPr="000E1A86" w:rsidTr="00BD48A6">
        <w:trPr>
          <w:trHeight w:val="191"/>
        </w:trPr>
        <w:tc>
          <w:tcPr>
            <w:tcW w:w="11199" w:type="dxa"/>
          </w:tcPr>
          <w:p w:rsidR="00E576E8" w:rsidRPr="000E1A86" w:rsidRDefault="004E0D61">
            <w:pPr>
              <w:spacing w:after="0" w:line="240" w:lineRule="auto"/>
              <w:contextualSpacing/>
              <w:rPr>
                <w:rStyle w:val="af9"/>
                <w:rFonts w:ascii="Times New Roman" w:hAnsi="Times New Roman" w:cs="Times New Roman"/>
                <w:color w:val="000000"/>
                <w:sz w:val="18"/>
                <w:szCs w:val="18"/>
                <w:u w:val="none"/>
              </w:rPr>
            </w:pPr>
            <w:r w:rsidRPr="004E0D61">
              <w:rPr>
                <w:rStyle w:val="af9"/>
                <w:rFonts w:ascii="Times New Roman" w:hAnsi="Times New Roman" w:cs="Times New Roman"/>
                <w:color w:val="000000"/>
                <w:sz w:val="18"/>
                <w:szCs w:val="18"/>
                <w:u w:val="none"/>
              </w:rPr>
              <w:t>https://www.souz-pribor.ru/product/rgk-ct-105-s-poverkoy/?ysclid=muzcnrosrj110364661#specifications</w:t>
            </w:r>
          </w:p>
        </w:tc>
        <w:tc>
          <w:tcPr>
            <w:tcW w:w="1417" w:type="dxa"/>
            <w:vAlign w:val="center"/>
          </w:tcPr>
          <w:p w:rsidR="00E576E8" w:rsidRPr="000E1A86" w:rsidRDefault="006077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1 850,00</w:t>
            </w:r>
          </w:p>
        </w:tc>
        <w:tc>
          <w:tcPr>
            <w:tcW w:w="2410" w:type="dxa"/>
            <w:vAlign w:val="center"/>
          </w:tcPr>
          <w:p w:rsidR="00E576E8" w:rsidRPr="000E1A86" w:rsidRDefault="006077E4">
            <w:pPr>
              <w:spacing w:after="0" w:line="2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077E4">
              <w:rPr>
                <w:rFonts w:ascii="Times New Roman" w:hAnsi="Times New Roman" w:cs="Times New Roman"/>
                <w:sz w:val="18"/>
                <w:szCs w:val="18"/>
              </w:rPr>
              <w:t xml:space="preserve">Принято в расчет НМЦК  </w:t>
            </w:r>
          </w:p>
        </w:tc>
      </w:tr>
      <w:tr w:rsidR="00E576E8" w:rsidRPr="000E1A86" w:rsidTr="00BD48A6">
        <w:trPr>
          <w:trHeight w:val="191"/>
        </w:trPr>
        <w:tc>
          <w:tcPr>
            <w:tcW w:w="11199" w:type="dxa"/>
          </w:tcPr>
          <w:p w:rsidR="00E576E8" w:rsidRPr="00E576E8" w:rsidRDefault="00E576E8" w:rsidP="00E576E8">
            <w:pPr>
              <w:suppressAutoHyphens w:val="0"/>
              <w:spacing w:after="0" w:line="240" w:lineRule="auto"/>
              <w:rPr>
                <w:rStyle w:val="af9"/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u w:val="none"/>
              </w:rPr>
            </w:pPr>
            <w:r w:rsidRPr="00E576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Измеритель влажности строительных материалов</w:t>
            </w:r>
          </w:p>
        </w:tc>
        <w:tc>
          <w:tcPr>
            <w:tcW w:w="1417" w:type="dxa"/>
            <w:vAlign w:val="center"/>
          </w:tcPr>
          <w:p w:rsidR="00E576E8" w:rsidRPr="000E1A86" w:rsidRDefault="00E576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:rsidR="00E576E8" w:rsidRPr="000E1A86" w:rsidRDefault="00E576E8">
            <w:pPr>
              <w:spacing w:after="0" w:line="2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727B" w:rsidRPr="000E1A86" w:rsidTr="00BD48A6">
        <w:trPr>
          <w:trHeight w:val="191"/>
        </w:trPr>
        <w:tc>
          <w:tcPr>
            <w:tcW w:w="11199" w:type="dxa"/>
          </w:tcPr>
          <w:p w:rsidR="008D727B" w:rsidRPr="000E1A86" w:rsidRDefault="00892AD8" w:rsidP="008D727B">
            <w:pPr>
              <w:spacing w:after="0" w:line="240" w:lineRule="auto"/>
              <w:contextualSpacing/>
              <w:rPr>
                <w:rStyle w:val="af9"/>
                <w:rFonts w:ascii="Times New Roman" w:hAnsi="Times New Roman" w:cs="Times New Roman"/>
                <w:color w:val="000000"/>
                <w:sz w:val="18"/>
                <w:szCs w:val="18"/>
                <w:u w:val="none"/>
              </w:rPr>
            </w:pPr>
            <w:r w:rsidRPr="00892AD8">
              <w:rPr>
                <w:rStyle w:val="af9"/>
                <w:rFonts w:ascii="Times New Roman" w:hAnsi="Times New Roman" w:cs="Times New Roman"/>
                <w:color w:val="000000"/>
                <w:sz w:val="18"/>
                <w:szCs w:val="18"/>
                <w:u w:val="none"/>
              </w:rPr>
              <w:t>https://khabarovsk.instrument.ms/detektory/tm-condtrol/vlagomer-drevesiny-i-betona-condtrol-hydro-tec?ysclid=muzdedw7aw693891229</w:t>
            </w:r>
          </w:p>
        </w:tc>
        <w:tc>
          <w:tcPr>
            <w:tcW w:w="1417" w:type="dxa"/>
            <w:vAlign w:val="center"/>
          </w:tcPr>
          <w:p w:rsidR="008D727B" w:rsidRPr="000E1A86" w:rsidRDefault="008D727B" w:rsidP="008D72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7 990,00</w:t>
            </w:r>
          </w:p>
        </w:tc>
        <w:tc>
          <w:tcPr>
            <w:tcW w:w="2410" w:type="dxa"/>
            <w:vAlign w:val="center"/>
          </w:tcPr>
          <w:p w:rsidR="008D727B" w:rsidRPr="000E1A86" w:rsidRDefault="008D727B" w:rsidP="008D727B">
            <w:pPr>
              <w:spacing w:after="0" w:line="2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077E4">
              <w:rPr>
                <w:rFonts w:ascii="Times New Roman" w:hAnsi="Times New Roman" w:cs="Times New Roman"/>
                <w:sz w:val="18"/>
                <w:szCs w:val="18"/>
              </w:rPr>
              <w:t xml:space="preserve">Принято в расчет НМЦК  </w:t>
            </w:r>
          </w:p>
        </w:tc>
      </w:tr>
      <w:tr w:rsidR="008D727B" w:rsidRPr="000E1A86" w:rsidTr="00BD48A6">
        <w:trPr>
          <w:trHeight w:val="191"/>
        </w:trPr>
        <w:tc>
          <w:tcPr>
            <w:tcW w:w="11199" w:type="dxa"/>
          </w:tcPr>
          <w:p w:rsidR="008D727B" w:rsidRPr="000E1A86" w:rsidRDefault="00892AD8" w:rsidP="008D727B">
            <w:pPr>
              <w:spacing w:after="0" w:line="240" w:lineRule="auto"/>
              <w:contextualSpacing/>
              <w:rPr>
                <w:rStyle w:val="af9"/>
                <w:rFonts w:ascii="Times New Roman" w:hAnsi="Times New Roman" w:cs="Times New Roman"/>
                <w:color w:val="000000"/>
                <w:sz w:val="18"/>
                <w:szCs w:val="18"/>
                <w:u w:val="none"/>
              </w:rPr>
            </w:pPr>
            <w:r w:rsidRPr="00892AD8">
              <w:rPr>
                <w:rStyle w:val="af9"/>
                <w:rFonts w:ascii="Times New Roman" w:hAnsi="Times New Roman" w:cs="Times New Roman"/>
                <w:color w:val="000000"/>
                <w:sz w:val="18"/>
                <w:szCs w:val="18"/>
                <w:u w:val="none"/>
              </w:rPr>
              <w:t>https://www.chipdip.ru/product/vlagomer-stroymaterialov-hydro-tec-3-14-020-condtrol-8029575867</w:t>
            </w:r>
          </w:p>
        </w:tc>
        <w:tc>
          <w:tcPr>
            <w:tcW w:w="1417" w:type="dxa"/>
            <w:vAlign w:val="center"/>
          </w:tcPr>
          <w:p w:rsidR="008D727B" w:rsidRPr="000E1A86" w:rsidRDefault="008D727B" w:rsidP="008D72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9 600,00</w:t>
            </w:r>
          </w:p>
        </w:tc>
        <w:tc>
          <w:tcPr>
            <w:tcW w:w="2410" w:type="dxa"/>
            <w:vAlign w:val="center"/>
          </w:tcPr>
          <w:p w:rsidR="008D727B" w:rsidRPr="000E1A86" w:rsidRDefault="008D727B" w:rsidP="008D727B">
            <w:pPr>
              <w:spacing w:after="0" w:line="2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077E4">
              <w:rPr>
                <w:rFonts w:ascii="Times New Roman" w:hAnsi="Times New Roman" w:cs="Times New Roman"/>
                <w:sz w:val="18"/>
                <w:szCs w:val="18"/>
              </w:rPr>
              <w:t xml:space="preserve">Принято в расчет НМЦК  </w:t>
            </w:r>
          </w:p>
        </w:tc>
      </w:tr>
      <w:tr w:rsidR="008D727B" w:rsidRPr="000E1A86" w:rsidTr="00BD48A6">
        <w:trPr>
          <w:trHeight w:val="191"/>
        </w:trPr>
        <w:tc>
          <w:tcPr>
            <w:tcW w:w="11199" w:type="dxa"/>
          </w:tcPr>
          <w:p w:rsidR="008D727B" w:rsidRPr="00E576E8" w:rsidRDefault="008D727B" w:rsidP="008D727B">
            <w:pPr>
              <w:suppressAutoHyphens w:val="0"/>
              <w:spacing w:after="0" w:line="240" w:lineRule="auto"/>
              <w:rPr>
                <w:rStyle w:val="af9"/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u w:val="none"/>
              </w:rPr>
            </w:pPr>
            <w:proofErr w:type="spellStart"/>
            <w:r w:rsidRPr="00E576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Шумомер</w:t>
            </w:r>
            <w:proofErr w:type="spellEnd"/>
            <w:r w:rsidRPr="00E576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 поверкой </w:t>
            </w:r>
          </w:p>
        </w:tc>
        <w:tc>
          <w:tcPr>
            <w:tcW w:w="1417" w:type="dxa"/>
            <w:vAlign w:val="center"/>
          </w:tcPr>
          <w:p w:rsidR="008D727B" w:rsidRPr="000E1A86" w:rsidRDefault="008D727B" w:rsidP="008D72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:rsidR="008D727B" w:rsidRPr="000E1A86" w:rsidRDefault="008D727B" w:rsidP="008D727B">
            <w:pPr>
              <w:spacing w:after="0" w:line="2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727B" w:rsidRPr="000E1A86" w:rsidTr="00BD48A6">
        <w:trPr>
          <w:trHeight w:val="191"/>
        </w:trPr>
        <w:tc>
          <w:tcPr>
            <w:tcW w:w="11199" w:type="dxa"/>
          </w:tcPr>
          <w:p w:rsidR="008D727B" w:rsidRPr="000E1A86" w:rsidRDefault="00517466" w:rsidP="008D727B">
            <w:pPr>
              <w:spacing w:after="0" w:line="240" w:lineRule="auto"/>
              <w:contextualSpacing/>
              <w:rPr>
                <w:rStyle w:val="af9"/>
                <w:rFonts w:ascii="Times New Roman" w:hAnsi="Times New Roman" w:cs="Times New Roman"/>
                <w:color w:val="000000"/>
                <w:sz w:val="18"/>
                <w:szCs w:val="18"/>
                <w:u w:val="none"/>
              </w:rPr>
            </w:pPr>
            <w:r w:rsidRPr="00517466">
              <w:rPr>
                <w:rStyle w:val="af9"/>
                <w:rFonts w:ascii="Times New Roman" w:hAnsi="Times New Roman" w:cs="Times New Roman"/>
                <w:color w:val="000000"/>
                <w:sz w:val="18"/>
                <w:szCs w:val="18"/>
                <w:u w:val="none"/>
              </w:rPr>
              <w:t>https://elkip.ru/tovari/izmeriteli-parametrov-okruzhayuschey-sredy/shumomeri/shumomer-va-sm8081-s-poverkoy?ysclid=mv0ofp11o496302179#props</w:t>
            </w:r>
          </w:p>
        </w:tc>
        <w:tc>
          <w:tcPr>
            <w:tcW w:w="1417" w:type="dxa"/>
            <w:vAlign w:val="center"/>
          </w:tcPr>
          <w:p w:rsidR="008D727B" w:rsidRPr="000E1A86" w:rsidRDefault="00517466" w:rsidP="008D72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7 950,00</w:t>
            </w:r>
          </w:p>
        </w:tc>
        <w:tc>
          <w:tcPr>
            <w:tcW w:w="2410" w:type="dxa"/>
            <w:vAlign w:val="center"/>
          </w:tcPr>
          <w:p w:rsidR="008D727B" w:rsidRPr="000E1A86" w:rsidRDefault="00392398" w:rsidP="008D727B">
            <w:pPr>
              <w:spacing w:after="0" w:line="2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077E4">
              <w:rPr>
                <w:rFonts w:ascii="Times New Roman" w:hAnsi="Times New Roman" w:cs="Times New Roman"/>
                <w:sz w:val="18"/>
                <w:szCs w:val="18"/>
              </w:rPr>
              <w:t xml:space="preserve">Принято в расчет НМЦК  </w:t>
            </w:r>
          </w:p>
        </w:tc>
      </w:tr>
      <w:tr w:rsidR="008D727B" w:rsidRPr="000E1A86" w:rsidTr="00BD48A6">
        <w:trPr>
          <w:trHeight w:val="191"/>
        </w:trPr>
        <w:tc>
          <w:tcPr>
            <w:tcW w:w="11199" w:type="dxa"/>
          </w:tcPr>
          <w:p w:rsidR="008D727B" w:rsidRPr="000E1A86" w:rsidRDefault="004140F1" w:rsidP="008D727B">
            <w:pPr>
              <w:spacing w:after="0" w:line="240" w:lineRule="auto"/>
              <w:contextualSpacing/>
              <w:rPr>
                <w:rStyle w:val="af9"/>
                <w:rFonts w:ascii="Times New Roman" w:hAnsi="Times New Roman" w:cs="Times New Roman"/>
                <w:color w:val="000000"/>
                <w:sz w:val="18"/>
                <w:szCs w:val="18"/>
                <w:u w:val="none"/>
              </w:rPr>
            </w:pPr>
            <w:r w:rsidRPr="004140F1">
              <w:rPr>
                <w:rStyle w:val="af9"/>
                <w:rFonts w:ascii="Times New Roman" w:hAnsi="Times New Roman" w:cs="Times New Roman"/>
                <w:color w:val="000000"/>
                <w:sz w:val="18"/>
                <w:szCs w:val="18"/>
                <w:u w:val="none"/>
              </w:rPr>
              <w:t>https://deomera.ru/katalog/shumomeryi/va-sm8081-shumomer-s-poverkoj?ysclid=mv0oinw0zr477160811</w:t>
            </w:r>
          </w:p>
        </w:tc>
        <w:tc>
          <w:tcPr>
            <w:tcW w:w="1417" w:type="dxa"/>
            <w:vAlign w:val="center"/>
          </w:tcPr>
          <w:p w:rsidR="008D727B" w:rsidRPr="000E1A86" w:rsidRDefault="004140F1" w:rsidP="008D72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8 100,00</w:t>
            </w:r>
          </w:p>
        </w:tc>
        <w:tc>
          <w:tcPr>
            <w:tcW w:w="2410" w:type="dxa"/>
            <w:vAlign w:val="center"/>
          </w:tcPr>
          <w:p w:rsidR="008D727B" w:rsidRPr="000E1A86" w:rsidRDefault="00392398" w:rsidP="008D727B">
            <w:pPr>
              <w:spacing w:after="0" w:line="2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077E4">
              <w:rPr>
                <w:rFonts w:ascii="Times New Roman" w:hAnsi="Times New Roman" w:cs="Times New Roman"/>
                <w:sz w:val="18"/>
                <w:szCs w:val="18"/>
              </w:rPr>
              <w:t xml:space="preserve">Принято в расчет НМЦК  </w:t>
            </w:r>
          </w:p>
        </w:tc>
      </w:tr>
      <w:tr w:rsidR="008D727B" w:rsidRPr="000E1A86" w:rsidTr="00BD48A6">
        <w:trPr>
          <w:trHeight w:val="191"/>
        </w:trPr>
        <w:tc>
          <w:tcPr>
            <w:tcW w:w="11199" w:type="dxa"/>
          </w:tcPr>
          <w:p w:rsidR="008D727B" w:rsidRPr="00E576E8" w:rsidRDefault="008D727B" w:rsidP="008D727B">
            <w:pPr>
              <w:suppressAutoHyphens w:val="0"/>
              <w:spacing w:after="0" w:line="240" w:lineRule="auto"/>
              <w:rPr>
                <w:rStyle w:val="af9"/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u w:val="none"/>
              </w:rPr>
            </w:pPr>
            <w:r w:rsidRPr="00E576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Электронный угломер</w:t>
            </w:r>
          </w:p>
        </w:tc>
        <w:tc>
          <w:tcPr>
            <w:tcW w:w="1417" w:type="dxa"/>
            <w:vAlign w:val="center"/>
          </w:tcPr>
          <w:p w:rsidR="008D727B" w:rsidRPr="000E1A86" w:rsidRDefault="008D727B" w:rsidP="008D72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:rsidR="008D727B" w:rsidRPr="000E1A86" w:rsidRDefault="008D727B" w:rsidP="008D727B">
            <w:pPr>
              <w:spacing w:after="0" w:line="2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727B" w:rsidRPr="000E1A86" w:rsidTr="00BD48A6">
        <w:trPr>
          <w:trHeight w:val="191"/>
        </w:trPr>
        <w:tc>
          <w:tcPr>
            <w:tcW w:w="11199" w:type="dxa"/>
          </w:tcPr>
          <w:p w:rsidR="008D727B" w:rsidRPr="000E1A86" w:rsidRDefault="00392398" w:rsidP="008D727B">
            <w:pPr>
              <w:spacing w:after="0" w:line="240" w:lineRule="auto"/>
              <w:contextualSpacing/>
              <w:rPr>
                <w:rStyle w:val="af9"/>
                <w:rFonts w:ascii="Times New Roman" w:hAnsi="Times New Roman" w:cs="Times New Roman"/>
                <w:color w:val="000000"/>
                <w:sz w:val="18"/>
                <w:szCs w:val="18"/>
                <w:u w:val="none"/>
              </w:rPr>
            </w:pPr>
            <w:r w:rsidRPr="00392398">
              <w:rPr>
                <w:rStyle w:val="af9"/>
                <w:rFonts w:ascii="Times New Roman" w:hAnsi="Times New Roman" w:cs="Times New Roman"/>
                <w:color w:val="000000"/>
                <w:sz w:val="18"/>
                <w:szCs w:val="18"/>
                <w:u w:val="none"/>
              </w:rPr>
              <w:t>https://arsenalmastera.ru/product/kraftool-34687?ysclid=mv4w455urp741629316</w:t>
            </w:r>
          </w:p>
        </w:tc>
        <w:tc>
          <w:tcPr>
            <w:tcW w:w="1417" w:type="dxa"/>
            <w:vAlign w:val="center"/>
          </w:tcPr>
          <w:p w:rsidR="008D727B" w:rsidRPr="000E1A86" w:rsidRDefault="00392398" w:rsidP="008D72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3 800,00</w:t>
            </w:r>
          </w:p>
        </w:tc>
        <w:tc>
          <w:tcPr>
            <w:tcW w:w="2410" w:type="dxa"/>
            <w:vAlign w:val="center"/>
          </w:tcPr>
          <w:p w:rsidR="008D727B" w:rsidRPr="000E1A86" w:rsidRDefault="00392398" w:rsidP="008D727B">
            <w:pPr>
              <w:spacing w:after="0" w:line="2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077E4">
              <w:rPr>
                <w:rFonts w:ascii="Times New Roman" w:hAnsi="Times New Roman" w:cs="Times New Roman"/>
                <w:sz w:val="18"/>
                <w:szCs w:val="18"/>
              </w:rPr>
              <w:t xml:space="preserve">Принято в расчет НМЦК  </w:t>
            </w:r>
          </w:p>
        </w:tc>
      </w:tr>
      <w:tr w:rsidR="008D727B" w:rsidRPr="000E1A86" w:rsidTr="00BD48A6">
        <w:trPr>
          <w:trHeight w:val="191"/>
        </w:trPr>
        <w:tc>
          <w:tcPr>
            <w:tcW w:w="11199" w:type="dxa"/>
          </w:tcPr>
          <w:p w:rsidR="008D727B" w:rsidRPr="000E1A86" w:rsidRDefault="00392398" w:rsidP="008D727B">
            <w:pPr>
              <w:spacing w:after="0" w:line="240" w:lineRule="auto"/>
              <w:contextualSpacing/>
              <w:rPr>
                <w:rStyle w:val="af9"/>
                <w:rFonts w:ascii="Times New Roman" w:hAnsi="Times New Roman" w:cs="Times New Roman"/>
                <w:color w:val="000000"/>
                <w:sz w:val="18"/>
                <w:szCs w:val="18"/>
                <w:u w:val="none"/>
              </w:rPr>
            </w:pPr>
            <w:r w:rsidRPr="00392398">
              <w:rPr>
                <w:rStyle w:val="af9"/>
                <w:rFonts w:ascii="Times New Roman" w:hAnsi="Times New Roman" w:cs="Times New Roman"/>
                <w:color w:val="000000"/>
                <w:sz w:val="18"/>
                <w:szCs w:val="18"/>
                <w:u w:val="none"/>
              </w:rPr>
              <w:t>https://www.dns-shop.ru/catalog/recipe/4a48d3ddf736669b/tocnost-izmerenij-03/?ysclid=mv4w2ofmwv283777130&amp;utm_medium=organic&amp;utm_source=yandex&amp;utm_referrer=https%3A%2F%2Fyandex.ru%2F</w:t>
            </w:r>
          </w:p>
        </w:tc>
        <w:tc>
          <w:tcPr>
            <w:tcW w:w="1417" w:type="dxa"/>
            <w:vAlign w:val="center"/>
          </w:tcPr>
          <w:p w:rsidR="008D727B" w:rsidRPr="000E1A86" w:rsidRDefault="00392398" w:rsidP="008D72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2 599,00</w:t>
            </w:r>
          </w:p>
        </w:tc>
        <w:tc>
          <w:tcPr>
            <w:tcW w:w="2410" w:type="dxa"/>
            <w:vAlign w:val="center"/>
          </w:tcPr>
          <w:p w:rsidR="008D727B" w:rsidRPr="000E1A86" w:rsidRDefault="00392398" w:rsidP="008D727B">
            <w:pPr>
              <w:spacing w:after="0" w:line="2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92398">
              <w:rPr>
                <w:rFonts w:ascii="Times New Roman" w:hAnsi="Times New Roman" w:cs="Times New Roman"/>
                <w:sz w:val="18"/>
                <w:szCs w:val="18"/>
              </w:rPr>
              <w:t xml:space="preserve">Принято в расчет НМЦК  </w:t>
            </w:r>
          </w:p>
        </w:tc>
      </w:tr>
      <w:tr w:rsidR="008D727B" w:rsidRPr="000E1A86" w:rsidTr="00BD48A6">
        <w:trPr>
          <w:trHeight w:val="191"/>
        </w:trPr>
        <w:tc>
          <w:tcPr>
            <w:tcW w:w="11199" w:type="dxa"/>
          </w:tcPr>
          <w:p w:rsidR="008D727B" w:rsidRPr="00E576E8" w:rsidRDefault="008D727B" w:rsidP="008D727B">
            <w:pPr>
              <w:suppressAutoHyphens w:val="0"/>
              <w:spacing w:after="0" w:line="240" w:lineRule="auto"/>
              <w:rPr>
                <w:rStyle w:val="af9"/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u w:val="none"/>
              </w:rPr>
            </w:pPr>
            <w:r w:rsidRPr="00E576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Электронный уровень</w:t>
            </w:r>
          </w:p>
        </w:tc>
        <w:tc>
          <w:tcPr>
            <w:tcW w:w="1417" w:type="dxa"/>
            <w:vAlign w:val="center"/>
          </w:tcPr>
          <w:p w:rsidR="008D727B" w:rsidRPr="000E1A86" w:rsidRDefault="008D727B" w:rsidP="008D72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:rsidR="008D727B" w:rsidRPr="000E1A86" w:rsidRDefault="008D727B" w:rsidP="008D727B">
            <w:pPr>
              <w:spacing w:after="0" w:line="2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727B" w:rsidRPr="000E1A86" w:rsidTr="00BD48A6">
        <w:trPr>
          <w:trHeight w:val="191"/>
        </w:trPr>
        <w:tc>
          <w:tcPr>
            <w:tcW w:w="11199" w:type="dxa"/>
          </w:tcPr>
          <w:p w:rsidR="008D727B" w:rsidRPr="000E1A86" w:rsidRDefault="008D656D" w:rsidP="008D727B">
            <w:pPr>
              <w:spacing w:after="0" w:line="240" w:lineRule="auto"/>
              <w:contextualSpacing/>
              <w:rPr>
                <w:rStyle w:val="af9"/>
                <w:rFonts w:ascii="Times New Roman" w:hAnsi="Times New Roman" w:cs="Times New Roman"/>
                <w:color w:val="000000"/>
                <w:sz w:val="18"/>
                <w:szCs w:val="18"/>
                <w:u w:val="none"/>
              </w:rPr>
            </w:pPr>
            <w:r w:rsidRPr="008D656D">
              <w:rPr>
                <w:rStyle w:val="af9"/>
                <w:rFonts w:ascii="Times New Roman" w:hAnsi="Times New Roman" w:cs="Times New Roman"/>
                <w:color w:val="000000"/>
                <w:sz w:val="18"/>
                <w:szCs w:val="18"/>
                <w:u w:val="none"/>
              </w:rPr>
              <w:t>https://habarovsk.artem-tools.ru/catalog/elektroinstrumenty/pribory-kontrolya/uglomery-i-uklonomery/elektronnyy-uglomer-ada-anglemeter_40061/?ysclid=mv4wgujahh634946033#product-characteristics</w:t>
            </w:r>
          </w:p>
        </w:tc>
        <w:tc>
          <w:tcPr>
            <w:tcW w:w="1417" w:type="dxa"/>
            <w:vAlign w:val="center"/>
          </w:tcPr>
          <w:p w:rsidR="008D727B" w:rsidRPr="000E1A86" w:rsidRDefault="008D656D" w:rsidP="008D72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5 950,00</w:t>
            </w:r>
          </w:p>
        </w:tc>
        <w:tc>
          <w:tcPr>
            <w:tcW w:w="2410" w:type="dxa"/>
            <w:vAlign w:val="center"/>
          </w:tcPr>
          <w:p w:rsidR="008D727B" w:rsidRPr="000E1A86" w:rsidRDefault="00182534" w:rsidP="008D727B">
            <w:pPr>
              <w:spacing w:after="0" w:line="2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182534">
              <w:rPr>
                <w:rFonts w:ascii="Times New Roman" w:hAnsi="Times New Roman" w:cs="Times New Roman"/>
                <w:sz w:val="18"/>
                <w:szCs w:val="18"/>
              </w:rPr>
              <w:t xml:space="preserve">Принято в расчет НМЦК  </w:t>
            </w:r>
          </w:p>
        </w:tc>
      </w:tr>
      <w:tr w:rsidR="008D727B" w:rsidRPr="000E1A86" w:rsidTr="00BD48A6">
        <w:trPr>
          <w:trHeight w:val="191"/>
        </w:trPr>
        <w:tc>
          <w:tcPr>
            <w:tcW w:w="11199" w:type="dxa"/>
          </w:tcPr>
          <w:p w:rsidR="008D727B" w:rsidRPr="000E1A86" w:rsidRDefault="00F34104" w:rsidP="008D727B">
            <w:pPr>
              <w:spacing w:after="0" w:line="240" w:lineRule="auto"/>
              <w:contextualSpacing/>
              <w:rPr>
                <w:rStyle w:val="af9"/>
                <w:rFonts w:ascii="Times New Roman" w:hAnsi="Times New Roman" w:cs="Times New Roman"/>
                <w:color w:val="000000"/>
                <w:sz w:val="18"/>
                <w:szCs w:val="18"/>
                <w:u w:val="none"/>
              </w:rPr>
            </w:pPr>
            <w:r w:rsidRPr="00F34104">
              <w:rPr>
                <w:rStyle w:val="af9"/>
                <w:rFonts w:ascii="Times New Roman" w:hAnsi="Times New Roman" w:cs="Times New Roman"/>
                <w:color w:val="000000"/>
                <w:sz w:val="18"/>
                <w:szCs w:val="18"/>
                <w:u w:val="none"/>
              </w:rPr>
              <w:t>https://groupprice.ru/products/36780864-uglomer?ysclid=mv4wqwaw2216867468</w:t>
            </w:r>
          </w:p>
        </w:tc>
        <w:tc>
          <w:tcPr>
            <w:tcW w:w="1417" w:type="dxa"/>
            <w:vAlign w:val="center"/>
          </w:tcPr>
          <w:p w:rsidR="008D727B" w:rsidRPr="000E1A86" w:rsidRDefault="00F34104" w:rsidP="008D72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7 120,00</w:t>
            </w:r>
          </w:p>
        </w:tc>
        <w:tc>
          <w:tcPr>
            <w:tcW w:w="2410" w:type="dxa"/>
            <w:vAlign w:val="center"/>
          </w:tcPr>
          <w:p w:rsidR="008D727B" w:rsidRPr="000E1A86" w:rsidRDefault="00182534" w:rsidP="008D727B">
            <w:pPr>
              <w:spacing w:after="0" w:line="2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182534">
              <w:rPr>
                <w:rFonts w:ascii="Times New Roman" w:hAnsi="Times New Roman" w:cs="Times New Roman"/>
                <w:sz w:val="18"/>
                <w:szCs w:val="18"/>
              </w:rPr>
              <w:t xml:space="preserve">Принято в расчет НМЦК  </w:t>
            </w:r>
          </w:p>
        </w:tc>
      </w:tr>
      <w:tr w:rsidR="008D727B" w:rsidRPr="000E1A86" w:rsidTr="00BD48A6">
        <w:trPr>
          <w:trHeight w:val="191"/>
        </w:trPr>
        <w:tc>
          <w:tcPr>
            <w:tcW w:w="11199" w:type="dxa"/>
          </w:tcPr>
          <w:p w:rsidR="008D727B" w:rsidRPr="00E576E8" w:rsidRDefault="008D727B" w:rsidP="008D727B">
            <w:pPr>
              <w:suppressAutoHyphens w:val="0"/>
              <w:spacing w:after="0" w:line="240" w:lineRule="auto"/>
              <w:rPr>
                <w:rStyle w:val="af9"/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u w:val="none"/>
              </w:rPr>
            </w:pPr>
            <w:r w:rsidRPr="00E576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Секундомер электронный</w:t>
            </w:r>
          </w:p>
        </w:tc>
        <w:tc>
          <w:tcPr>
            <w:tcW w:w="1417" w:type="dxa"/>
            <w:vAlign w:val="center"/>
          </w:tcPr>
          <w:p w:rsidR="008D727B" w:rsidRPr="000E1A86" w:rsidRDefault="008D727B" w:rsidP="008D72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:rsidR="008D727B" w:rsidRPr="000E1A86" w:rsidRDefault="008D727B" w:rsidP="008D727B">
            <w:pPr>
              <w:spacing w:after="0" w:line="2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727B" w:rsidRPr="000E1A86" w:rsidTr="00BD48A6">
        <w:trPr>
          <w:trHeight w:val="191"/>
        </w:trPr>
        <w:tc>
          <w:tcPr>
            <w:tcW w:w="11199" w:type="dxa"/>
          </w:tcPr>
          <w:p w:rsidR="008D727B" w:rsidRPr="000E1A86" w:rsidRDefault="00161F13" w:rsidP="008D727B">
            <w:pPr>
              <w:spacing w:after="0" w:line="240" w:lineRule="auto"/>
              <w:contextualSpacing/>
              <w:rPr>
                <w:rStyle w:val="af9"/>
                <w:rFonts w:ascii="Times New Roman" w:hAnsi="Times New Roman" w:cs="Times New Roman"/>
                <w:color w:val="000000"/>
                <w:sz w:val="18"/>
                <w:szCs w:val="18"/>
                <w:u w:val="none"/>
              </w:rPr>
            </w:pPr>
            <w:r w:rsidRPr="00161F13">
              <w:rPr>
                <w:rStyle w:val="af9"/>
                <w:rFonts w:ascii="Times New Roman" w:hAnsi="Times New Roman" w:cs="Times New Roman"/>
                <w:color w:val="000000"/>
                <w:sz w:val="18"/>
                <w:szCs w:val="18"/>
                <w:u w:val="none"/>
              </w:rPr>
              <w:t>https://elkip.ru/tovari/ruchnoj-izmeritelnij-instrument/sekundomeri/sekundomer-elektronnyy-rgk-swe-02-s-poverkoy?ysclid=mv4x3ggqw2300800632</w:t>
            </w:r>
          </w:p>
        </w:tc>
        <w:tc>
          <w:tcPr>
            <w:tcW w:w="1417" w:type="dxa"/>
            <w:vAlign w:val="center"/>
          </w:tcPr>
          <w:p w:rsidR="008D727B" w:rsidRPr="000E1A86" w:rsidRDefault="00161F13" w:rsidP="008D72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2 550,00</w:t>
            </w:r>
          </w:p>
        </w:tc>
        <w:tc>
          <w:tcPr>
            <w:tcW w:w="2410" w:type="dxa"/>
            <w:vAlign w:val="center"/>
          </w:tcPr>
          <w:p w:rsidR="008D727B" w:rsidRPr="000E1A86" w:rsidRDefault="00182534" w:rsidP="008D727B">
            <w:pPr>
              <w:spacing w:after="0" w:line="2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182534">
              <w:rPr>
                <w:rFonts w:ascii="Times New Roman" w:hAnsi="Times New Roman" w:cs="Times New Roman"/>
                <w:sz w:val="18"/>
                <w:szCs w:val="18"/>
              </w:rPr>
              <w:t xml:space="preserve">Принято в расчет НМЦК  </w:t>
            </w:r>
          </w:p>
        </w:tc>
      </w:tr>
      <w:tr w:rsidR="008D727B" w:rsidRPr="000E1A86" w:rsidTr="00BD48A6">
        <w:trPr>
          <w:trHeight w:val="191"/>
        </w:trPr>
        <w:tc>
          <w:tcPr>
            <w:tcW w:w="11199" w:type="dxa"/>
          </w:tcPr>
          <w:p w:rsidR="008D727B" w:rsidRPr="000E1A86" w:rsidRDefault="00161F13" w:rsidP="008D727B">
            <w:pPr>
              <w:spacing w:after="0" w:line="240" w:lineRule="auto"/>
              <w:contextualSpacing/>
              <w:rPr>
                <w:rStyle w:val="af9"/>
                <w:rFonts w:ascii="Times New Roman" w:hAnsi="Times New Roman" w:cs="Times New Roman"/>
                <w:color w:val="000000"/>
                <w:sz w:val="18"/>
                <w:szCs w:val="18"/>
                <w:u w:val="none"/>
              </w:rPr>
            </w:pPr>
            <w:r w:rsidRPr="00161F13">
              <w:rPr>
                <w:rStyle w:val="af9"/>
                <w:rFonts w:ascii="Times New Roman" w:hAnsi="Times New Roman" w:cs="Times New Roman"/>
                <w:color w:val="000000"/>
                <w:sz w:val="18"/>
                <w:szCs w:val="18"/>
                <w:u w:val="none"/>
              </w:rPr>
              <w:t>https://www.nv-lab.ru/catalog_info.php?ID=10149&amp;ysclid=mv4x4gfvdb97015475</w:t>
            </w:r>
          </w:p>
        </w:tc>
        <w:tc>
          <w:tcPr>
            <w:tcW w:w="1417" w:type="dxa"/>
            <w:vAlign w:val="center"/>
          </w:tcPr>
          <w:p w:rsidR="008D727B" w:rsidRPr="000E1A86" w:rsidRDefault="00161F13" w:rsidP="008D72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2 489,00</w:t>
            </w:r>
          </w:p>
        </w:tc>
        <w:tc>
          <w:tcPr>
            <w:tcW w:w="2410" w:type="dxa"/>
            <w:vAlign w:val="center"/>
          </w:tcPr>
          <w:p w:rsidR="008D727B" w:rsidRPr="000E1A86" w:rsidRDefault="00182534" w:rsidP="008D727B">
            <w:pPr>
              <w:spacing w:after="0" w:line="2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182534">
              <w:rPr>
                <w:rFonts w:ascii="Times New Roman" w:hAnsi="Times New Roman" w:cs="Times New Roman"/>
                <w:sz w:val="18"/>
                <w:szCs w:val="18"/>
              </w:rPr>
              <w:t xml:space="preserve">Принято в расчет НМЦК  </w:t>
            </w:r>
          </w:p>
        </w:tc>
      </w:tr>
      <w:tr w:rsidR="008D727B" w:rsidRPr="000E1A86" w:rsidTr="00BD48A6">
        <w:trPr>
          <w:trHeight w:val="191"/>
        </w:trPr>
        <w:tc>
          <w:tcPr>
            <w:tcW w:w="11199" w:type="dxa"/>
          </w:tcPr>
          <w:p w:rsidR="008D727B" w:rsidRPr="00E576E8" w:rsidRDefault="008D727B" w:rsidP="008D727B">
            <w:pPr>
              <w:suppressAutoHyphens w:val="0"/>
              <w:spacing w:after="0" w:line="240" w:lineRule="auto"/>
              <w:rPr>
                <w:rStyle w:val="af9"/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u w:val="none"/>
              </w:rPr>
            </w:pPr>
            <w:r w:rsidRPr="00E576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Калькулятор электронный</w:t>
            </w:r>
          </w:p>
        </w:tc>
        <w:tc>
          <w:tcPr>
            <w:tcW w:w="1417" w:type="dxa"/>
            <w:vAlign w:val="center"/>
          </w:tcPr>
          <w:p w:rsidR="008D727B" w:rsidRPr="000E1A86" w:rsidRDefault="008D727B" w:rsidP="008D72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:rsidR="008D727B" w:rsidRPr="000E1A86" w:rsidRDefault="008D727B" w:rsidP="008D727B">
            <w:pPr>
              <w:spacing w:after="0" w:line="2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727B" w:rsidRPr="000E1A86" w:rsidTr="00BD48A6">
        <w:trPr>
          <w:trHeight w:val="191"/>
        </w:trPr>
        <w:tc>
          <w:tcPr>
            <w:tcW w:w="11199" w:type="dxa"/>
          </w:tcPr>
          <w:p w:rsidR="008D727B" w:rsidRPr="000E1A86" w:rsidRDefault="00C30FD7" w:rsidP="008D727B">
            <w:pPr>
              <w:spacing w:after="0" w:line="240" w:lineRule="auto"/>
              <w:contextualSpacing/>
              <w:rPr>
                <w:rStyle w:val="af9"/>
                <w:rFonts w:ascii="Times New Roman" w:hAnsi="Times New Roman" w:cs="Times New Roman"/>
                <w:color w:val="000000"/>
                <w:sz w:val="18"/>
                <w:szCs w:val="18"/>
                <w:u w:val="none"/>
              </w:rPr>
            </w:pPr>
            <w:r w:rsidRPr="00C30FD7">
              <w:rPr>
                <w:rStyle w:val="af9"/>
                <w:rFonts w:ascii="Times New Roman" w:hAnsi="Times New Roman" w:cs="Times New Roman"/>
                <w:color w:val="000000"/>
                <w:sz w:val="18"/>
                <w:szCs w:val="18"/>
                <w:u w:val="none"/>
              </w:rPr>
              <w:t>https://www.chipdip.ru/product/sdc-444s-kalkulyator-nastolnyy-poln-r-attache-8020167744?ysclid=mv4x83ybwi643492568</w:t>
            </w:r>
          </w:p>
        </w:tc>
        <w:tc>
          <w:tcPr>
            <w:tcW w:w="1417" w:type="dxa"/>
            <w:vAlign w:val="center"/>
          </w:tcPr>
          <w:p w:rsidR="008D727B" w:rsidRPr="000E1A86" w:rsidRDefault="00C30FD7" w:rsidP="008D72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900,00</w:t>
            </w:r>
          </w:p>
        </w:tc>
        <w:tc>
          <w:tcPr>
            <w:tcW w:w="2410" w:type="dxa"/>
            <w:vAlign w:val="center"/>
          </w:tcPr>
          <w:p w:rsidR="008D727B" w:rsidRPr="000E1A86" w:rsidRDefault="00C30FD7" w:rsidP="008D727B">
            <w:pPr>
              <w:spacing w:after="0" w:line="2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30FD7">
              <w:rPr>
                <w:rFonts w:ascii="Times New Roman" w:hAnsi="Times New Roman" w:cs="Times New Roman"/>
                <w:sz w:val="18"/>
                <w:szCs w:val="18"/>
              </w:rPr>
              <w:t xml:space="preserve">Принято в расчет НМЦК  </w:t>
            </w:r>
          </w:p>
        </w:tc>
      </w:tr>
      <w:tr w:rsidR="008D727B" w:rsidRPr="000E1A86" w:rsidTr="00BD48A6">
        <w:trPr>
          <w:trHeight w:val="191"/>
        </w:trPr>
        <w:tc>
          <w:tcPr>
            <w:tcW w:w="11199" w:type="dxa"/>
          </w:tcPr>
          <w:p w:rsidR="008D727B" w:rsidRPr="000E1A86" w:rsidRDefault="00C30FD7" w:rsidP="008D727B">
            <w:pPr>
              <w:spacing w:after="0" w:line="240" w:lineRule="auto"/>
              <w:contextualSpacing/>
              <w:rPr>
                <w:rStyle w:val="af9"/>
                <w:rFonts w:ascii="Times New Roman" w:hAnsi="Times New Roman" w:cs="Times New Roman"/>
                <w:color w:val="000000"/>
                <w:sz w:val="18"/>
                <w:szCs w:val="18"/>
                <w:u w:val="none"/>
              </w:rPr>
            </w:pPr>
            <w:r w:rsidRPr="00C30FD7">
              <w:rPr>
                <w:rStyle w:val="af9"/>
                <w:rFonts w:ascii="Times New Roman" w:hAnsi="Times New Roman" w:cs="Times New Roman"/>
                <w:color w:val="000000"/>
                <w:sz w:val="18"/>
                <w:szCs w:val="18"/>
                <w:u w:val="none"/>
              </w:rPr>
              <w:t>https://o-pencil.ru/catalog/dlya_ofisa/kantstovary/kalkulyatory/kalkulyatory_nastolnye/kalkulyator_nastolnyy_attache_af_777_12_razryadnyy_chernyy_200kh155kh32_mm/?ysclid=mv4xalocfp177675429</w:t>
            </w:r>
          </w:p>
        </w:tc>
        <w:tc>
          <w:tcPr>
            <w:tcW w:w="1417" w:type="dxa"/>
            <w:vAlign w:val="center"/>
          </w:tcPr>
          <w:p w:rsidR="008D727B" w:rsidRPr="000E1A86" w:rsidRDefault="00C30FD7" w:rsidP="008D72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1 084,00</w:t>
            </w:r>
          </w:p>
        </w:tc>
        <w:tc>
          <w:tcPr>
            <w:tcW w:w="2410" w:type="dxa"/>
            <w:vAlign w:val="center"/>
          </w:tcPr>
          <w:p w:rsidR="008D727B" w:rsidRPr="000E1A86" w:rsidRDefault="00C30FD7" w:rsidP="008D727B">
            <w:pPr>
              <w:spacing w:after="0" w:line="2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30FD7">
              <w:rPr>
                <w:rFonts w:ascii="Times New Roman" w:hAnsi="Times New Roman" w:cs="Times New Roman"/>
                <w:sz w:val="18"/>
                <w:szCs w:val="18"/>
              </w:rPr>
              <w:t xml:space="preserve">Принято в расчет НМЦК  </w:t>
            </w:r>
          </w:p>
        </w:tc>
      </w:tr>
      <w:tr w:rsidR="008D727B" w:rsidRPr="000E1A86" w:rsidTr="00BD48A6">
        <w:trPr>
          <w:trHeight w:val="191"/>
        </w:trPr>
        <w:tc>
          <w:tcPr>
            <w:tcW w:w="11199" w:type="dxa"/>
          </w:tcPr>
          <w:p w:rsidR="008D727B" w:rsidRPr="00E576E8" w:rsidRDefault="008D727B" w:rsidP="008D727B">
            <w:pPr>
              <w:suppressAutoHyphens w:val="0"/>
              <w:spacing w:after="0" w:line="240" w:lineRule="auto"/>
              <w:rPr>
                <w:rStyle w:val="af9"/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u w:val="none"/>
              </w:rPr>
            </w:pPr>
            <w:r w:rsidRPr="00E576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Дальномер лазерный</w:t>
            </w:r>
          </w:p>
        </w:tc>
        <w:tc>
          <w:tcPr>
            <w:tcW w:w="1417" w:type="dxa"/>
            <w:vAlign w:val="center"/>
          </w:tcPr>
          <w:p w:rsidR="008D727B" w:rsidRPr="000E1A86" w:rsidRDefault="008D727B" w:rsidP="008D72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:rsidR="008D727B" w:rsidRPr="000E1A86" w:rsidRDefault="008D727B" w:rsidP="008D727B">
            <w:pPr>
              <w:spacing w:after="0" w:line="2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727B" w:rsidRPr="000E1A86" w:rsidTr="00BD48A6">
        <w:trPr>
          <w:trHeight w:val="191"/>
        </w:trPr>
        <w:tc>
          <w:tcPr>
            <w:tcW w:w="11199" w:type="dxa"/>
          </w:tcPr>
          <w:p w:rsidR="008D727B" w:rsidRPr="000E1A86" w:rsidRDefault="00B75E51" w:rsidP="008D727B">
            <w:pPr>
              <w:spacing w:after="0" w:line="240" w:lineRule="auto"/>
              <w:contextualSpacing/>
              <w:rPr>
                <w:rStyle w:val="af9"/>
                <w:rFonts w:ascii="Times New Roman" w:hAnsi="Times New Roman" w:cs="Times New Roman"/>
                <w:color w:val="000000"/>
                <w:sz w:val="18"/>
                <w:szCs w:val="18"/>
                <w:u w:val="none"/>
              </w:rPr>
            </w:pPr>
            <w:r w:rsidRPr="00B75E51">
              <w:rPr>
                <w:rStyle w:val="af9"/>
                <w:rFonts w:ascii="Times New Roman" w:hAnsi="Times New Roman" w:cs="Times New Roman"/>
                <w:color w:val="000000"/>
                <w:sz w:val="18"/>
                <w:szCs w:val="18"/>
                <w:u w:val="none"/>
              </w:rPr>
              <w:t>https://habarovsk.artem-tools.ru/catalog/elektroinstrumenty/lazernye-dalnomery-ruletki/lazernyy-dalnomer-rgk-d100_46464/?ysclid=mv4xkzdbjs556127735#product-characteristics</w:t>
            </w:r>
          </w:p>
        </w:tc>
        <w:tc>
          <w:tcPr>
            <w:tcW w:w="1417" w:type="dxa"/>
            <w:vAlign w:val="center"/>
          </w:tcPr>
          <w:p w:rsidR="008D727B" w:rsidRPr="000E1A86" w:rsidRDefault="00B75E51" w:rsidP="008D72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6 221,00</w:t>
            </w:r>
          </w:p>
        </w:tc>
        <w:tc>
          <w:tcPr>
            <w:tcW w:w="2410" w:type="dxa"/>
            <w:vAlign w:val="center"/>
          </w:tcPr>
          <w:p w:rsidR="008D727B" w:rsidRPr="000E1A86" w:rsidRDefault="00B75E51" w:rsidP="008D727B">
            <w:pPr>
              <w:spacing w:after="0" w:line="2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B75E51">
              <w:rPr>
                <w:rFonts w:ascii="Times New Roman" w:hAnsi="Times New Roman" w:cs="Times New Roman"/>
                <w:sz w:val="18"/>
                <w:szCs w:val="18"/>
              </w:rPr>
              <w:t xml:space="preserve">Принято в расчет НМЦК  </w:t>
            </w:r>
          </w:p>
        </w:tc>
      </w:tr>
      <w:tr w:rsidR="008D727B" w:rsidRPr="000E1A86" w:rsidTr="00BD48A6">
        <w:trPr>
          <w:trHeight w:val="191"/>
        </w:trPr>
        <w:tc>
          <w:tcPr>
            <w:tcW w:w="11199" w:type="dxa"/>
          </w:tcPr>
          <w:p w:rsidR="008D727B" w:rsidRPr="000E1A86" w:rsidRDefault="00B75E51" w:rsidP="008D727B">
            <w:pPr>
              <w:spacing w:after="0" w:line="240" w:lineRule="auto"/>
              <w:contextualSpacing/>
              <w:rPr>
                <w:rStyle w:val="af9"/>
                <w:rFonts w:ascii="Times New Roman" w:hAnsi="Times New Roman" w:cs="Times New Roman"/>
                <w:color w:val="000000"/>
                <w:sz w:val="18"/>
                <w:szCs w:val="18"/>
                <w:u w:val="none"/>
              </w:rPr>
            </w:pPr>
            <w:r w:rsidRPr="00B75E51">
              <w:rPr>
                <w:rStyle w:val="af9"/>
                <w:rFonts w:ascii="Times New Roman" w:hAnsi="Times New Roman" w:cs="Times New Roman"/>
                <w:color w:val="000000"/>
                <w:sz w:val="18"/>
                <w:szCs w:val="18"/>
                <w:u w:val="none"/>
              </w:rPr>
              <w:t>https://habarovsk.delgeo.ru/catalog/dalnomery/lazernye-dalnomery/rgk6/lazernyy-dalnomer-rgk-d100/?ysclid=mv4xpoik47760255734</w:t>
            </w:r>
          </w:p>
        </w:tc>
        <w:tc>
          <w:tcPr>
            <w:tcW w:w="1417" w:type="dxa"/>
            <w:vAlign w:val="center"/>
          </w:tcPr>
          <w:p w:rsidR="008D727B" w:rsidRPr="000E1A86" w:rsidRDefault="00B75E51" w:rsidP="008D72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6 990,00</w:t>
            </w:r>
          </w:p>
        </w:tc>
        <w:tc>
          <w:tcPr>
            <w:tcW w:w="2410" w:type="dxa"/>
            <w:vAlign w:val="center"/>
          </w:tcPr>
          <w:p w:rsidR="008D727B" w:rsidRPr="000E1A86" w:rsidRDefault="00B75E51" w:rsidP="008D727B">
            <w:pPr>
              <w:spacing w:after="0" w:line="2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B75E51">
              <w:rPr>
                <w:rFonts w:ascii="Times New Roman" w:hAnsi="Times New Roman" w:cs="Times New Roman"/>
                <w:sz w:val="18"/>
                <w:szCs w:val="18"/>
              </w:rPr>
              <w:t xml:space="preserve">Принято в расчет НМЦК  </w:t>
            </w:r>
          </w:p>
        </w:tc>
      </w:tr>
    </w:tbl>
    <w:p w:rsidR="0080207E" w:rsidRPr="000E1A86" w:rsidRDefault="0080207E">
      <w:pPr>
        <w:spacing w:after="0" w:line="240" w:lineRule="exact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0207E" w:rsidRPr="000E1A86" w:rsidRDefault="005B7F52">
      <w:pPr>
        <w:spacing w:after="0" w:line="240" w:lineRule="exact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r w:rsidRPr="000E1A86">
        <w:rPr>
          <w:rFonts w:ascii="Times New Roman" w:eastAsia="Times New Roman" w:hAnsi="Times New Roman" w:cs="Times New Roman"/>
          <w:sz w:val="24"/>
          <w:szCs w:val="24"/>
        </w:rPr>
        <w:t xml:space="preserve">На основании полученной </w:t>
      </w:r>
      <w:r w:rsidR="002C420B" w:rsidRPr="000E1A86">
        <w:rPr>
          <w:rFonts w:ascii="Times New Roman" w:eastAsia="Times New Roman" w:hAnsi="Times New Roman" w:cs="Times New Roman"/>
          <w:sz w:val="24"/>
          <w:szCs w:val="24"/>
        </w:rPr>
        <w:t>ценовой информации</w:t>
      </w:r>
      <w:r w:rsidR="00BD48A6" w:rsidRPr="000E1A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420B" w:rsidRPr="000E1A86">
        <w:rPr>
          <w:rFonts w:ascii="Times New Roman" w:eastAsia="Times New Roman" w:hAnsi="Times New Roman" w:cs="Times New Roman"/>
          <w:sz w:val="24"/>
          <w:szCs w:val="24"/>
        </w:rPr>
        <w:t>осуществлен расчет начальной (максимальной) цены контракта:</w:t>
      </w:r>
    </w:p>
    <w:bookmarkStart w:id="1" w:name="_MON_1832412869"/>
    <w:bookmarkStart w:id="2" w:name="_MON_1823937883"/>
    <w:bookmarkStart w:id="3" w:name="_MON_1833529223"/>
    <w:bookmarkEnd w:id="1"/>
    <w:bookmarkEnd w:id="2"/>
    <w:bookmarkEnd w:id="3"/>
    <w:bookmarkEnd w:id="0"/>
    <w:bookmarkStart w:id="4" w:name="_MON_1614759515"/>
    <w:bookmarkEnd w:id="4"/>
    <w:p w:rsidR="0080207E" w:rsidRPr="000E1A86" w:rsidRDefault="00642DFA">
      <w:pPr>
        <w:tabs>
          <w:tab w:val="left" w:pos="1036"/>
        </w:tabs>
        <w:spacing w:before="120"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1A86">
        <w:rPr>
          <w:rFonts w:ascii="Times New Roman" w:hAnsi="Times New Roman" w:cs="Times New Roman"/>
        </w:rPr>
        <w:object w:dxaOrig="19835" w:dyaOrig="45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996pt;height:190.5pt" o:ole="">
            <v:imagedata r:id="rId6" o:title=""/>
          </v:shape>
          <o:OLEObject Type="Embed" ProgID="Excel.Sheet.12" ShapeID="_x0000_i1029" DrawAspect="Content" ObjectID="_1853566947" r:id="rId7"/>
        </w:object>
      </w:r>
      <w:r w:rsidR="002C420B" w:rsidRPr="000E1A86">
        <w:rPr>
          <w:noProof/>
        </w:rPr>
        <mc:AlternateContent>
          <mc:Choice Requires="wps">
            <w:drawing>
              <wp:anchor distT="0" distB="0" distL="114300" distR="0" simplePos="0" relativeHeight="251657216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" name="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79F0AFD6" id="Прямоугольник 1" o:spid="_x0000_s1026" style="position:absolute;margin-left:.05pt;margin-top:.05pt;width:50pt;height:50pt;z-index:251657216;visibility:hidden;mso-wrap-style:square;mso-wrap-distance-left:9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" strokeweight="0"/>
            </w:pict>
          </mc:Fallback>
        </mc:AlternateContent>
      </w:r>
      <w:r w:rsidR="002C420B" w:rsidRPr="000E1A86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2" name="_x0000_tole_rId4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83AA57" id="_x0000_tole_rId4" o:spid="_x0000_s1026" style="position:absolute;margin-left:0;margin-top:0;width:50pt;height:50pt;z-index:2516582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" filled="f" stroked="f">
                <o:lock v:ext="edit" aspectratio="t" selection="t"/>
              </v:rect>
            </w:pict>
          </mc:Fallback>
        </mc:AlternateContent>
      </w:r>
    </w:p>
    <w:p w:rsidR="0080207E" w:rsidRPr="000E1A86" w:rsidRDefault="002C420B">
      <w:pPr>
        <w:tabs>
          <w:tab w:val="left" w:pos="103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E1A86">
        <w:rPr>
          <w:rFonts w:ascii="Times New Roman" w:hAnsi="Times New Roman" w:cs="Times New Roman"/>
          <w:b/>
          <w:sz w:val="24"/>
          <w:szCs w:val="24"/>
        </w:rPr>
        <w:t>По результатам расчетов начальная (максимальная) цена</w:t>
      </w:r>
      <w:r w:rsidR="00A271EA" w:rsidRPr="000E1A86">
        <w:rPr>
          <w:rFonts w:ascii="Times New Roman" w:hAnsi="Times New Roman" w:cs="Times New Roman"/>
          <w:b/>
          <w:sz w:val="24"/>
          <w:szCs w:val="24"/>
        </w:rPr>
        <w:t xml:space="preserve"> контракта составила: </w:t>
      </w:r>
      <w:r w:rsidR="00A042F4" w:rsidRPr="00DB6D58">
        <w:rPr>
          <w:rFonts w:ascii="Times New Roman" w:hAnsi="Times New Roman" w:cs="Times New Roman"/>
          <w:b/>
          <w:sz w:val="24"/>
          <w:szCs w:val="24"/>
        </w:rPr>
        <w:t>428 111,31</w:t>
      </w:r>
      <w:r w:rsidRPr="00DB6D58">
        <w:rPr>
          <w:rFonts w:ascii="Times New Roman" w:hAnsi="Times New Roman" w:cs="Times New Roman"/>
          <w:b/>
          <w:sz w:val="24"/>
          <w:szCs w:val="24"/>
        </w:rPr>
        <w:t xml:space="preserve"> руб</w:t>
      </w:r>
      <w:r w:rsidRPr="00DB6D58">
        <w:rPr>
          <w:rFonts w:ascii="Times New Roman" w:hAnsi="Times New Roman" w:cs="Times New Roman"/>
          <w:sz w:val="24"/>
          <w:szCs w:val="24"/>
        </w:rPr>
        <w:t>.</w:t>
      </w:r>
    </w:p>
    <w:p w:rsidR="0080207E" w:rsidRPr="000E1A86" w:rsidRDefault="002C420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1A86">
        <w:rPr>
          <w:rFonts w:ascii="Times New Roman" w:eastAsia="Times New Roman" w:hAnsi="Times New Roman" w:cs="Times New Roman"/>
          <w:b/>
          <w:sz w:val="24"/>
          <w:szCs w:val="24"/>
        </w:rPr>
        <w:t>Реквизиты предложений с ценовой информацией, на основании которых произведен расчет начальной (максимальной) цены контракта:</w:t>
      </w:r>
    </w:p>
    <w:p w:rsidR="0080207E" w:rsidRPr="000E1A86" w:rsidRDefault="0080207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7F52" w:rsidRPr="00547193" w:rsidRDefault="000E1A86" w:rsidP="00413F8F">
      <w:pPr>
        <w:tabs>
          <w:tab w:val="left" w:pos="4884"/>
        </w:tabs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547193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Предложение 1: </w:t>
      </w:r>
      <w:r w:rsidR="005B7F52" w:rsidRPr="00547193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8D7B1A" w:rsidRPr="00547193">
        <w:rPr>
          <w:rFonts w:ascii="Times New Roman" w:eastAsia="Times New Roman" w:hAnsi="Times New Roman" w:cs="Times New Roman"/>
          <w:sz w:val="24"/>
          <w:szCs w:val="24"/>
        </w:rPr>
        <w:t>б/н</w:t>
      </w:r>
      <w:r w:rsidR="00F57323" w:rsidRPr="005471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B7F52" w:rsidRPr="00547193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7B50F9" w:rsidRPr="00547193">
        <w:rPr>
          <w:rFonts w:ascii="Times New Roman" w:eastAsia="Times New Roman" w:hAnsi="Times New Roman" w:cs="Times New Roman"/>
          <w:sz w:val="24"/>
          <w:szCs w:val="24"/>
        </w:rPr>
        <w:t>07.10</w:t>
      </w:r>
      <w:r w:rsidR="00F57323" w:rsidRPr="00547193">
        <w:rPr>
          <w:rFonts w:ascii="Times New Roman" w:eastAsia="Times New Roman" w:hAnsi="Times New Roman" w:cs="Times New Roman"/>
          <w:sz w:val="24"/>
          <w:szCs w:val="24"/>
        </w:rPr>
        <w:t>.2026</w:t>
      </w:r>
      <w:r w:rsidR="005B7F52" w:rsidRPr="00547193">
        <w:rPr>
          <w:rFonts w:ascii="Times New Roman" w:eastAsia="Times New Roman" w:hAnsi="Times New Roman" w:cs="Times New Roman"/>
          <w:sz w:val="24"/>
          <w:szCs w:val="24"/>
        </w:rPr>
        <w:t>;</w:t>
      </w:r>
      <w:r w:rsidR="00413F8F" w:rsidRPr="00547193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5B7F52" w:rsidRPr="00974436" w:rsidRDefault="000E1A86" w:rsidP="005B7F5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974436">
        <w:rPr>
          <w:rFonts w:ascii="Times New Roman" w:eastAsia="Times New Roman" w:hAnsi="Times New Roman" w:cs="Times New Roman"/>
          <w:b/>
          <w:sz w:val="24"/>
          <w:szCs w:val="24"/>
        </w:rPr>
        <w:t>Предложение 2:</w:t>
      </w:r>
      <w:r w:rsidR="00CC5B56" w:rsidRPr="009744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74436">
        <w:rPr>
          <w:rFonts w:ascii="Times New Roman" w:eastAsia="Times New Roman" w:hAnsi="Times New Roman" w:cs="Times New Roman"/>
          <w:sz w:val="24"/>
          <w:szCs w:val="24"/>
        </w:rPr>
        <w:t xml:space="preserve">реестровая запись № </w:t>
      </w:r>
      <w:r w:rsidR="00974436" w:rsidRPr="00974436">
        <w:rPr>
          <w:rFonts w:ascii="Times New Roman" w:eastAsia="Times New Roman" w:hAnsi="Times New Roman" w:cs="Times New Roman"/>
          <w:sz w:val="24"/>
          <w:szCs w:val="24"/>
        </w:rPr>
        <w:t>1770989550925001972</w:t>
      </w:r>
      <w:r w:rsidR="005B7F52" w:rsidRPr="00974436">
        <w:rPr>
          <w:rFonts w:ascii="Times New Roman" w:eastAsia="Times New Roman" w:hAnsi="Times New Roman" w:cs="Times New Roman"/>
          <w:sz w:val="24"/>
          <w:szCs w:val="24"/>
        </w:rPr>
        <w:t>;</w:t>
      </w:r>
      <w:r w:rsidR="009744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71346" w:rsidRPr="00071346">
        <w:rPr>
          <w:rFonts w:ascii="Times New Roman" w:eastAsia="Times New Roman" w:hAnsi="Times New Roman" w:cs="Times New Roman"/>
          <w:sz w:val="24"/>
          <w:szCs w:val="24"/>
        </w:rPr>
        <w:t>https://khabarovsk.kipsnab.ru/kontaktnyy-termometr-rgk-ct-105-s-poverkoy-3317764/?ysclid=muzbk00g90544204438</w:t>
      </w:r>
      <w:r w:rsidR="00071346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="00071346" w:rsidRPr="00071346">
        <w:rPr>
          <w:rFonts w:ascii="Times New Roman" w:eastAsia="Times New Roman" w:hAnsi="Times New Roman" w:cs="Times New Roman"/>
          <w:sz w:val="24"/>
          <w:szCs w:val="24"/>
        </w:rPr>
        <w:t>https://khabarovsk.instrument.ms/detektory/tm-condtrol/vlagomer-drevesiny-i-betona-condtrol-hydro-tec?ysclid=muzdedw7aw693891229</w:t>
      </w:r>
      <w:r w:rsidR="00071346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="00071346" w:rsidRPr="00071346">
        <w:rPr>
          <w:rFonts w:ascii="Times New Roman" w:eastAsia="Times New Roman" w:hAnsi="Times New Roman" w:cs="Times New Roman"/>
          <w:sz w:val="24"/>
          <w:szCs w:val="24"/>
        </w:rPr>
        <w:t>https://elkip.ru/tovari/izmeriteli-parametrov-okruzhayuschey-sredy/shumomeri/shumomer-va-sm8081-s-poverkoy?ysclid=mv0ofp11o496302179#props</w:t>
      </w:r>
      <w:r w:rsidR="00071346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="00071346" w:rsidRPr="00071346">
        <w:rPr>
          <w:rFonts w:ascii="Times New Roman" w:eastAsia="Times New Roman" w:hAnsi="Times New Roman" w:cs="Times New Roman"/>
          <w:sz w:val="24"/>
          <w:szCs w:val="24"/>
        </w:rPr>
        <w:t>https://arsenalmastera.ru/product/kraftool-34687?ysclid=mv4w455urp741629316</w:t>
      </w:r>
      <w:r w:rsidR="00071346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="00071346" w:rsidRPr="00071346">
        <w:rPr>
          <w:rFonts w:ascii="Times New Roman" w:eastAsia="Times New Roman" w:hAnsi="Times New Roman" w:cs="Times New Roman"/>
          <w:sz w:val="24"/>
          <w:szCs w:val="24"/>
        </w:rPr>
        <w:t>https://habarovsk.artem-tools.ru/catalog/elektroinstrumenty/pribory-kontrolya/uglomery-i-uklonomery/elektronnyy-uglomer-ada-anglemeter_40061/?ysclid=mv4wgujahh634946033#product-characteristics</w:t>
      </w:r>
      <w:r w:rsidR="00071346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="00071346" w:rsidRPr="00071346">
        <w:rPr>
          <w:rFonts w:ascii="Times New Roman" w:eastAsia="Times New Roman" w:hAnsi="Times New Roman" w:cs="Times New Roman"/>
          <w:sz w:val="24"/>
          <w:szCs w:val="24"/>
        </w:rPr>
        <w:t>https://elkip.ru/tovari/ruchnoj-izmeritelnij-instrument/sekundomeri/sekundomer-elektronnyy-rgk-swe-02-s-poverkoy?ysclid=mv4x3ggqw2300800632</w:t>
      </w:r>
      <w:r w:rsidR="00071346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="00071346" w:rsidRPr="00071346">
        <w:rPr>
          <w:rFonts w:ascii="Times New Roman" w:eastAsia="Times New Roman" w:hAnsi="Times New Roman" w:cs="Times New Roman"/>
          <w:sz w:val="24"/>
          <w:szCs w:val="24"/>
        </w:rPr>
        <w:t>https://www.chipdip.ru/product/sdc-444s-kalkulyator-nastolnyy-poln-r-attache-8020167744?ysclid=mv4x83ybwi643492568</w:t>
      </w:r>
      <w:r w:rsidR="00071346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="00071346" w:rsidRPr="00071346">
        <w:rPr>
          <w:rFonts w:ascii="Times New Roman" w:eastAsia="Times New Roman" w:hAnsi="Times New Roman" w:cs="Times New Roman"/>
          <w:sz w:val="24"/>
          <w:szCs w:val="24"/>
        </w:rPr>
        <w:t>https://habarovsk.artem-tools.ru/catalog/elektroinstrumenty/lazernye-dalnomery-ruletki/lazernyy-dalnomer-rgk-d100_46464/?ysclid=mv4xkzdbjs556127735#product-characteristics</w:t>
      </w:r>
      <w:r w:rsidR="0007134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0207E" w:rsidRPr="000E1A86" w:rsidRDefault="000E1A86" w:rsidP="005B7F5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974436">
        <w:rPr>
          <w:rFonts w:ascii="Times New Roman" w:eastAsia="Times New Roman" w:hAnsi="Times New Roman" w:cs="Times New Roman"/>
          <w:b/>
          <w:sz w:val="24"/>
          <w:szCs w:val="24"/>
        </w:rPr>
        <w:t>Предложение 3</w:t>
      </w:r>
      <w:r w:rsidR="00071346" w:rsidRPr="00974436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07134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71346" w:rsidRPr="00071346">
        <w:rPr>
          <w:rFonts w:ascii="Times New Roman" w:eastAsia="Times New Roman" w:hAnsi="Times New Roman" w:cs="Times New Roman"/>
          <w:sz w:val="24"/>
          <w:szCs w:val="24"/>
        </w:rPr>
        <w:t>https://www.wildberries.ru/catalog/1584745335/detail.aspx?ysclid=muzc3ale1961778438</w:t>
      </w:r>
      <w:r w:rsidR="00071346" w:rsidRPr="00974436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0E1A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71346" w:rsidRPr="00071346">
        <w:rPr>
          <w:rFonts w:ascii="Times New Roman" w:eastAsia="Times New Roman" w:hAnsi="Times New Roman" w:cs="Times New Roman"/>
          <w:sz w:val="24"/>
          <w:szCs w:val="24"/>
        </w:rPr>
        <w:t>https://www.souz-pribor.ru/product/rgk-ct-105-s-poverkoy/?ysclid=muzcnrosrj110364661#specifications</w:t>
      </w:r>
      <w:r w:rsidR="00071346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="00071346" w:rsidRPr="00071346">
        <w:rPr>
          <w:rFonts w:ascii="Times New Roman" w:eastAsia="Times New Roman" w:hAnsi="Times New Roman" w:cs="Times New Roman"/>
          <w:sz w:val="24"/>
          <w:szCs w:val="24"/>
        </w:rPr>
        <w:t>https://www.chipdip.ru/product/vlagomer-stroymaterialov-hydro-tec-3-14-020-condtrol-8029575867</w:t>
      </w:r>
      <w:r w:rsidR="00071346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="00071346" w:rsidRPr="00071346">
        <w:rPr>
          <w:rFonts w:ascii="Times New Roman" w:eastAsia="Times New Roman" w:hAnsi="Times New Roman" w:cs="Times New Roman"/>
          <w:sz w:val="24"/>
          <w:szCs w:val="24"/>
        </w:rPr>
        <w:t>https://deomera.ru/katalog/shumomeryi/va-sm8081-shumomer-s-poverkoj?ysclid=mv0oinw0zr477160811</w:t>
      </w:r>
      <w:r w:rsidR="00071346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="00071346" w:rsidRPr="00071346">
        <w:rPr>
          <w:rFonts w:ascii="Times New Roman" w:eastAsia="Times New Roman" w:hAnsi="Times New Roman" w:cs="Times New Roman"/>
          <w:sz w:val="24"/>
          <w:szCs w:val="24"/>
        </w:rPr>
        <w:t>https://www.dns-shop.ru/catalog/recipe/4a48d3ddf736669b/tocnost-izmerenij-03/?ysclid=mv4w2ofmwv283777130&amp;utm_medium=organic&amp;utm_source=yandex&amp;utm_referrer=https%3A%2F%2Fyandex.ru%2F</w:t>
      </w:r>
      <w:r w:rsidR="00071346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="00071346" w:rsidRPr="00071346">
        <w:rPr>
          <w:rFonts w:ascii="Times New Roman" w:eastAsia="Times New Roman" w:hAnsi="Times New Roman" w:cs="Times New Roman"/>
          <w:sz w:val="24"/>
          <w:szCs w:val="24"/>
        </w:rPr>
        <w:t>https://groupprice.ru/products/36780864-uglomer?ysclid=mv4wqwaw2216867468</w:t>
      </w:r>
      <w:r w:rsidR="00071346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="00071346" w:rsidRPr="00071346">
        <w:rPr>
          <w:rFonts w:ascii="Times New Roman" w:eastAsia="Times New Roman" w:hAnsi="Times New Roman" w:cs="Times New Roman"/>
          <w:sz w:val="24"/>
          <w:szCs w:val="24"/>
        </w:rPr>
        <w:t>https://www.nv-lab.ru/catalog_info.php?ID=10149&amp;ysclid=mv4x4gfvdb97015475</w:t>
      </w:r>
      <w:r w:rsidR="00071346">
        <w:rPr>
          <w:rFonts w:ascii="Times New Roman" w:eastAsia="Times New Roman" w:hAnsi="Times New Roman" w:cs="Times New Roman"/>
          <w:sz w:val="24"/>
          <w:szCs w:val="24"/>
        </w:rPr>
        <w:t>;</w:t>
      </w:r>
      <w:r w:rsidR="00071346" w:rsidRPr="00071346">
        <w:t xml:space="preserve"> </w:t>
      </w:r>
      <w:r w:rsidR="00071346" w:rsidRPr="00071346">
        <w:rPr>
          <w:rFonts w:ascii="Times New Roman" w:eastAsia="Times New Roman" w:hAnsi="Times New Roman" w:cs="Times New Roman"/>
          <w:sz w:val="24"/>
          <w:szCs w:val="24"/>
        </w:rPr>
        <w:t>https://o-pencil.ru/catalog/dlya_ofisa/kantstovary/kalkulyatory/kalkulyatory_nastolnye/kalkulyator_nastolnyy_attache_af_777_12_razryadnyy_chernyy_200kh155kh32_mm/?ysclid=mv4xalocfp177675429</w:t>
      </w:r>
      <w:r w:rsidR="00071346">
        <w:rPr>
          <w:rFonts w:ascii="Times New Roman" w:eastAsia="Times New Roman" w:hAnsi="Times New Roman" w:cs="Times New Roman"/>
          <w:sz w:val="24"/>
          <w:szCs w:val="24"/>
        </w:rPr>
        <w:t xml:space="preserve">;  </w:t>
      </w:r>
      <w:r w:rsidR="00071346" w:rsidRPr="00071346">
        <w:rPr>
          <w:rFonts w:ascii="Times New Roman" w:eastAsia="Times New Roman" w:hAnsi="Times New Roman" w:cs="Times New Roman"/>
          <w:sz w:val="24"/>
          <w:szCs w:val="24"/>
        </w:rPr>
        <w:t>https://habarovsk.delgeo.ru/catalog/dalnomery/lazernye-dalnomery/rgk6/lazernyy-dalnomer-rgk-d100/?ysclid=mv4xpoik47760255734</w:t>
      </w:r>
      <w:r w:rsidR="0007134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0207E" w:rsidRPr="000E1A86" w:rsidRDefault="002C420B">
      <w:pPr>
        <w:tabs>
          <w:tab w:val="left" w:pos="9360"/>
        </w:tabs>
        <w:spacing w:after="0" w:line="240" w:lineRule="exact"/>
        <w:ind w:right="-536"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0E1A8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</w:r>
    </w:p>
    <w:p w:rsidR="0080207E" w:rsidRPr="000E1A86" w:rsidRDefault="002C420B">
      <w:pPr>
        <w:spacing w:after="0" w:line="240" w:lineRule="exact"/>
        <w:ind w:right="-536"/>
        <w:rPr>
          <w:rFonts w:ascii="Times New Roman" w:hAnsi="Times New Roman" w:cs="Times New Roman"/>
          <w:sz w:val="24"/>
          <w:szCs w:val="24"/>
        </w:rPr>
      </w:pPr>
      <w:r w:rsidRPr="000E1A8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Дата подготовки обоснования начальной (максимальной) цены контракта:</w:t>
      </w:r>
      <w:r w:rsidRPr="000E1A86">
        <w:rPr>
          <w:rFonts w:ascii="Times New Roman" w:hAnsi="Times New Roman" w:cs="Times New Roman"/>
          <w:sz w:val="24"/>
          <w:szCs w:val="24"/>
        </w:rPr>
        <w:t xml:space="preserve"> </w:t>
      </w:r>
      <w:r w:rsidR="00A042F4">
        <w:rPr>
          <w:rFonts w:ascii="Times New Roman" w:hAnsi="Times New Roman" w:cs="Times New Roman"/>
          <w:sz w:val="24"/>
          <w:szCs w:val="24"/>
        </w:rPr>
        <w:t>12.10.2026</w:t>
      </w:r>
    </w:p>
    <w:p w:rsidR="0080207E" w:rsidRDefault="0058334F">
      <w:pPr>
        <w:spacing w:after="0" w:line="240" w:lineRule="exact"/>
        <w:ind w:right="-536"/>
        <w:rPr>
          <w:rFonts w:ascii="Times New Roman" w:hAnsi="Times New Roman" w:cs="Times New Roman"/>
          <w:sz w:val="24"/>
          <w:szCs w:val="24"/>
        </w:rPr>
      </w:pPr>
      <w:r w:rsidRPr="000E1A86">
        <w:rPr>
          <w:rFonts w:ascii="Times New Roman" w:hAnsi="Times New Roman" w:cs="Times New Roman"/>
          <w:sz w:val="24"/>
          <w:szCs w:val="24"/>
        </w:rPr>
        <w:t>Ф.И.О. контрактного управляющего (сотрудника контрактной службы): Иванова Е.В.</w:t>
      </w:r>
    </w:p>
    <w:sectPr w:rsidR="0080207E">
      <w:pgSz w:w="16838" w:h="11906" w:orient="landscape"/>
      <w:pgMar w:top="238" w:right="678" w:bottom="24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roid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30EA9"/>
    <w:multiLevelType w:val="hybridMultilevel"/>
    <w:tmpl w:val="6A76B8CA"/>
    <w:lvl w:ilvl="0" w:tplc="04CA1FBA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0AA2FFE"/>
    <w:multiLevelType w:val="multilevel"/>
    <w:tmpl w:val="CC9AD9D2"/>
    <w:lvl w:ilvl="0">
      <w:start w:val="1"/>
      <w:numFmt w:val="decimal"/>
      <w:lvlText w:val="%1."/>
      <w:lvlJc w:val="left"/>
      <w:pPr>
        <w:tabs>
          <w:tab w:val="num" w:pos="1"/>
        </w:tabs>
        <w:ind w:left="1070" w:hanging="360"/>
      </w:pPr>
      <w:rPr>
        <w:b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"/>
        </w:tabs>
        <w:ind w:left="1790" w:hanging="360"/>
      </w:pPr>
    </w:lvl>
    <w:lvl w:ilvl="2">
      <w:start w:val="1"/>
      <w:numFmt w:val="lowerRoman"/>
      <w:lvlText w:val="%3."/>
      <w:lvlJc w:val="right"/>
      <w:pPr>
        <w:tabs>
          <w:tab w:val="num" w:pos="1"/>
        </w:tabs>
        <w:ind w:left="2510" w:hanging="180"/>
      </w:pPr>
    </w:lvl>
    <w:lvl w:ilvl="3">
      <w:start w:val="1"/>
      <w:numFmt w:val="decimal"/>
      <w:lvlText w:val="%4."/>
      <w:lvlJc w:val="left"/>
      <w:pPr>
        <w:tabs>
          <w:tab w:val="num" w:pos="1"/>
        </w:tabs>
        <w:ind w:left="3230" w:hanging="360"/>
      </w:pPr>
    </w:lvl>
    <w:lvl w:ilvl="4">
      <w:start w:val="1"/>
      <w:numFmt w:val="lowerLetter"/>
      <w:lvlText w:val="%5."/>
      <w:lvlJc w:val="left"/>
      <w:pPr>
        <w:tabs>
          <w:tab w:val="num" w:pos="1"/>
        </w:tabs>
        <w:ind w:left="3950" w:hanging="360"/>
      </w:pPr>
    </w:lvl>
    <w:lvl w:ilvl="5">
      <w:start w:val="1"/>
      <w:numFmt w:val="lowerRoman"/>
      <w:lvlText w:val="%6."/>
      <w:lvlJc w:val="right"/>
      <w:pPr>
        <w:tabs>
          <w:tab w:val="num" w:pos="1"/>
        </w:tabs>
        <w:ind w:left="4670" w:hanging="180"/>
      </w:pPr>
    </w:lvl>
    <w:lvl w:ilvl="6">
      <w:start w:val="1"/>
      <w:numFmt w:val="decimal"/>
      <w:lvlText w:val="%7."/>
      <w:lvlJc w:val="left"/>
      <w:pPr>
        <w:tabs>
          <w:tab w:val="num" w:pos="1"/>
        </w:tabs>
        <w:ind w:left="5390" w:hanging="360"/>
      </w:pPr>
    </w:lvl>
    <w:lvl w:ilvl="7">
      <w:start w:val="1"/>
      <w:numFmt w:val="lowerLetter"/>
      <w:lvlText w:val="%8."/>
      <w:lvlJc w:val="left"/>
      <w:pPr>
        <w:tabs>
          <w:tab w:val="num" w:pos="1"/>
        </w:tabs>
        <w:ind w:left="6110" w:hanging="360"/>
      </w:pPr>
    </w:lvl>
    <w:lvl w:ilvl="8">
      <w:start w:val="1"/>
      <w:numFmt w:val="lowerRoman"/>
      <w:lvlText w:val="%9."/>
      <w:lvlJc w:val="right"/>
      <w:pPr>
        <w:tabs>
          <w:tab w:val="num" w:pos="1"/>
        </w:tabs>
        <w:ind w:left="6830" w:hanging="180"/>
      </w:pPr>
    </w:lvl>
  </w:abstractNum>
  <w:abstractNum w:abstractNumId="2" w15:restartNumberingAfterBreak="0">
    <w:nsid w:val="69DE35D4"/>
    <w:multiLevelType w:val="multilevel"/>
    <w:tmpl w:val="869449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74455DF1"/>
    <w:multiLevelType w:val="hybridMultilevel"/>
    <w:tmpl w:val="68F28C60"/>
    <w:lvl w:ilvl="0" w:tplc="E98EA9F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07E"/>
    <w:rsid w:val="00004B0B"/>
    <w:rsid w:val="00006DF9"/>
    <w:rsid w:val="0002699A"/>
    <w:rsid w:val="00040D53"/>
    <w:rsid w:val="00071346"/>
    <w:rsid w:val="00085494"/>
    <w:rsid w:val="000861B3"/>
    <w:rsid w:val="000A1199"/>
    <w:rsid w:val="000D7985"/>
    <w:rsid w:val="000E1A86"/>
    <w:rsid w:val="000F31EE"/>
    <w:rsid w:val="00161F13"/>
    <w:rsid w:val="00173A31"/>
    <w:rsid w:val="00182534"/>
    <w:rsid w:val="001B2FB5"/>
    <w:rsid w:val="001D11EE"/>
    <w:rsid w:val="001F6E68"/>
    <w:rsid w:val="002050A1"/>
    <w:rsid w:val="00251AB1"/>
    <w:rsid w:val="002812F9"/>
    <w:rsid w:val="00287DFB"/>
    <w:rsid w:val="002C420B"/>
    <w:rsid w:val="002C4AAB"/>
    <w:rsid w:val="002E3CE6"/>
    <w:rsid w:val="003047ED"/>
    <w:rsid w:val="00317DF3"/>
    <w:rsid w:val="00323B4A"/>
    <w:rsid w:val="00392398"/>
    <w:rsid w:val="00394CED"/>
    <w:rsid w:val="003A42E6"/>
    <w:rsid w:val="00413F8F"/>
    <w:rsid w:val="004140F1"/>
    <w:rsid w:val="00487291"/>
    <w:rsid w:val="004A6267"/>
    <w:rsid w:val="004C1BFD"/>
    <w:rsid w:val="004E0D61"/>
    <w:rsid w:val="0050110A"/>
    <w:rsid w:val="00506706"/>
    <w:rsid w:val="00517466"/>
    <w:rsid w:val="00537BD2"/>
    <w:rsid w:val="005467F5"/>
    <w:rsid w:val="00547193"/>
    <w:rsid w:val="0058334F"/>
    <w:rsid w:val="005B7F52"/>
    <w:rsid w:val="005D3028"/>
    <w:rsid w:val="00604B48"/>
    <w:rsid w:val="006077E4"/>
    <w:rsid w:val="00642DFA"/>
    <w:rsid w:val="00694521"/>
    <w:rsid w:val="00697059"/>
    <w:rsid w:val="006A4DB0"/>
    <w:rsid w:val="00720A7A"/>
    <w:rsid w:val="00783393"/>
    <w:rsid w:val="007A09D4"/>
    <w:rsid w:val="007B50F9"/>
    <w:rsid w:val="007F6EC6"/>
    <w:rsid w:val="0080207E"/>
    <w:rsid w:val="00811B42"/>
    <w:rsid w:val="00850E11"/>
    <w:rsid w:val="00892AD8"/>
    <w:rsid w:val="008C7B1F"/>
    <w:rsid w:val="008D514E"/>
    <w:rsid w:val="008D656D"/>
    <w:rsid w:val="008D727B"/>
    <w:rsid w:val="008D73AA"/>
    <w:rsid w:val="008D7B1A"/>
    <w:rsid w:val="00923E21"/>
    <w:rsid w:val="00974436"/>
    <w:rsid w:val="009B4C31"/>
    <w:rsid w:val="009E0A6E"/>
    <w:rsid w:val="009F0EF5"/>
    <w:rsid w:val="00A042F4"/>
    <w:rsid w:val="00A145F4"/>
    <w:rsid w:val="00A271EA"/>
    <w:rsid w:val="00A34AA1"/>
    <w:rsid w:val="00A371A9"/>
    <w:rsid w:val="00A87BCD"/>
    <w:rsid w:val="00A9062A"/>
    <w:rsid w:val="00A97764"/>
    <w:rsid w:val="00AA4F70"/>
    <w:rsid w:val="00AA55FB"/>
    <w:rsid w:val="00AE44A8"/>
    <w:rsid w:val="00B230E6"/>
    <w:rsid w:val="00B36E9F"/>
    <w:rsid w:val="00B42216"/>
    <w:rsid w:val="00B45697"/>
    <w:rsid w:val="00B54202"/>
    <w:rsid w:val="00B75E51"/>
    <w:rsid w:val="00BA0A73"/>
    <w:rsid w:val="00BB2442"/>
    <w:rsid w:val="00BC4E6F"/>
    <w:rsid w:val="00BD48A6"/>
    <w:rsid w:val="00C01486"/>
    <w:rsid w:val="00C25CA8"/>
    <w:rsid w:val="00C30FD7"/>
    <w:rsid w:val="00C42760"/>
    <w:rsid w:val="00C60F6A"/>
    <w:rsid w:val="00C62BB7"/>
    <w:rsid w:val="00CC5B56"/>
    <w:rsid w:val="00CE47CE"/>
    <w:rsid w:val="00D4051E"/>
    <w:rsid w:val="00D618AF"/>
    <w:rsid w:val="00D71792"/>
    <w:rsid w:val="00D95D9E"/>
    <w:rsid w:val="00DA0EF5"/>
    <w:rsid w:val="00DA6306"/>
    <w:rsid w:val="00DB6D58"/>
    <w:rsid w:val="00DF0708"/>
    <w:rsid w:val="00E0773E"/>
    <w:rsid w:val="00E4162F"/>
    <w:rsid w:val="00E576E8"/>
    <w:rsid w:val="00E6596B"/>
    <w:rsid w:val="00E815AB"/>
    <w:rsid w:val="00E9340E"/>
    <w:rsid w:val="00EA2F42"/>
    <w:rsid w:val="00EC55DF"/>
    <w:rsid w:val="00ED530A"/>
    <w:rsid w:val="00ED5C5F"/>
    <w:rsid w:val="00F13B55"/>
    <w:rsid w:val="00F34104"/>
    <w:rsid w:val="00F5661B"/>
    <w:rsid w:val="00F57323"/>
    <w:rsid w:val="00F62372"/>
    <w:rsid w:val="00F64D34"/>
    <w:rsid w:val="00FB1818"/>
    <w:rsid w:val="00FC7E22"/>
    <w:rsid w:val="00FE4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3A51C3AA-4E1A-4AA1-97BB-31D1A9C92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basedOn w:val="a0"/>
    <w:uiPriority w:val="35"/>
    <w:qFormat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Заголовок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a9">
    <w:name w:val="Верхний колонтитул Знак"/>
    <w:basedOn w:val="a0"/>
    <w:link w:val="aa"/>
    <w:uiPriority w:val="99"/>
    <w:qFormat/>
  </w:style>
  <w:style w:type="character" w:customStyle="1" w:styleId="ab">
    <w:name w:val="Нижний колонтитул Знак"/>
    <w:basedOn w:val="a0"/>
    <w:link w:val="ac"/>
    <w:uiPriority w:val="99"/>
    <w:qFormat/>
  </w:style>
  <w:style w:type="character" w:customStyle="1" w:styleId="ad">
    <w:name w:val="Название объекта Знак"/>
    <w:basedOn w:val="a0"/>
    <w:link w:val="ae"/>
    <w:uiPriority w:val="35"/>
    <w:qFormat/>
    <w:rPr>
      <w:b/>
      <w:bCs/>
      <w:color w:val="4F81BD" w:themeColor="accent1"/>
      <w:sz w:val="18"/>
      <w:szCs w:val="18"/>
    </w:rPr>
  </w:style>
  <w:style w:type="character" w:customStyle="1" w:styleId="af">
    <w:name w:val="Текст сноски Знак"/>
    <w:link w:val="af0"/>
    <w:uiPriority w:val="99"/>
    <w:qFormat/>
    <w:rPr>
      <w:sz w:val="18"/>
    </w:rPr>
  </w:style>
  <w:style w:type="character" w:customStyle="1" w:styleId="af1">
    <w:name w:val="Символ сноски"/>
    <w:basedOn w:val="a0"/>
    <w:uiPriority w:val="99"/>
    <w:unhideWhenUsed/>
    <w:qFormat/>
    <w:rPr>
      <w:vertAlign w:val="superscript"/>
    </w:rPr>
  </w:style>
  <w:style w:type="character" w:styleId="af2">
    <w:name w:val="footnote reference"/>
    <w:rPr>
      <w:vertAlign w:val="superscript"/>
    </w:rPr>
  </w:style>
  <w:style w:type="character" w:customStyle="1" w:styleId="af3">
    <w:name w:val="Текст концевой сноски Знак"/>
    <w:link w:val="af4"/>
    <w:uiPriority w:val="99"/>
    <w:qFormat/>
    <w:rPr>
      <w:sz w:val="20"/>
    </w:rPr>
  </w:style>
  <w:style w:type="character" w:customStyle="1" w:styleId="af5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styleId="af6">
    <w:name w:val="endnote reference"/>
    <w:rPr>
      <w:vertAlign w:val="superscript"/>
    </w:rPr>
  </w:style>
  <w:style w:type="character" w:customStyle="1" w:styleId="af7">
    <w:name w:val="Текст выноски Знак"/>
    <w:basedOn w:val="a0"/>
    <w:link w:val="af8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sz w:val="48"/>
      <w:szCs w:val="48"/>
    </w:rPr>
  </w:style>
  <w:style w:type="character" w:styleId="af9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displayonly">
    <w:name w:val="display_only"/>
    <w:basedOn w:val="a0"/>
    <w:qFormat/>
  </w:style>
  <w:style w:type="character" w:styleId="afa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customStyle="1" w:styleId="cardmaininfopurchaselink">
    <w:name w:val="cardmaininfo__purchaselink"/>
    <w:basedOn w:val="a0"/>
    <w:qFormat/>
  </w:style>
  <w:style w:type="character" w:customStyle="1" w:styleId="sectioninfo">
    <w:name w:val="section__info"/>
    <w:basedOn w:val="a0"/>
    <w:qFormat/>
  </w:style>
  <w:style w:type="character" w:styleId="afb">
    <w:name w:val="Strong"/>
    <w:basedOn w:val="a0"/>
    <w:uiPriority w:val="22"/>
    <w:qFormat/>
    <w:rPr>
      <w:b/>
      <w:bCs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3">
    <w:name w:val="Неразрешенное упоминание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4">
    <w:name w:val="Title"/>
    <w:basedOn w:val="a"/>
    <w:next w:val="afc"/>
    <w:link w:val="a3"/>
    <w:uiPriority w:val="10"/>
    <w:qFormat/>
    <w:pPr>
      <w:spacing w:before="300"/>
      <w:contextualSpacing/>
    </w:pPr>
    <w:rPr>
      <w:sz w:val="48"/>
      <w:szCs w:val="48"/>
    </w:rPr>
  </w:style>
  <w:style w:type="paragraph" w:styleId="afc">
    <w:name w:val="Body Text"/>
    <w:basedOn w:val="a"/>
    <w:pPr>
      <w:spacing w:after="140"/>
    </w:pPr>
  </w:style>
  <w:style w:type="paragraph" w:styleId="afd">
    <w:name w:val="List"/>
    <w:basedOn w:val="afc"/>
    <w:rPr>
      <w:rFonts w:cs="Droid Sans"/>
    </w:rPr>
  </w:style>
  <w:style w:type="paragraph" w:styleId="ae">
    <w:name w:val="caption"/>
    <w:basedOn w:val="a"/>
    <w:next w:val="a"/>
    <w:link w:val="ad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paragraph" w:styleId="afe">
    <w:name w:val="index heading"/>
    <w:basedOn w:val="a4"/>
  </w:style>
  <w:style w:type="paragraph" w:styleId="aff">
    <w:name w:val="No Spacing"/>
    <w:uiPriority w:val="1"/>
    <w:qFormat/>
  </w:style>
  <w:style w:type="paragraph" w:styleId="a6">
    <w:name w:val="Subtitle"/>
    <w:basedOn w:val="a"/>
    <w:next w:val="a"/>
    <w:link w:val="a5"/>
    <w:uiPriority w:val="11"/>
    <w:qFormat/>
    <w:pPr>
      <w:spacing w:before="200"/>
    </w:pPr>
    <w:rPr>
      <w:sz w:val="24"/>
      <w:szCs w:val="24"/>
    </w:r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HeaderandFooter">
    <w:name w:val="Header and Footer"/>
    <w:basedOn w:val="a"/>
    <w:qFormat/>
  </w:style>
  <w:style w:type="paragraph" w:styleId="aa">
    <w:name w:val="header"/>
    <w:basedOn w:val="a"/>
    <w:link w:val="a9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c">
    <w:name w:val="foot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0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paragraph" w:styleId="af4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0">
    <w:name w:val="TOC Heading"/>
    <w:uiPriority w:val="39"/>
    <w:unhideWhenUsed/>
    <w:qFormat/>
    <w:pPr>
      <w:spacing w:after="200" w:line="276" w:lineRule="auto"/>
    </w:pPr>
  </w:style>
  <w:style w:type="paragraph" w:styleId="aff1">
    <w:name w:val="table of figures"/>
    <w:basedOn w:val="a"/>
    <w:next w:val="a"/>
    <w:uiPriority w:val="99"/>
    <w:unhideWhenUsed/>
    <w:pPr>
      <w:spacing w:after="0"/>
    </w:pPr>
  </w:style>
  <w:style w:type="paragraph" w:styleId="aff2">
    <w:name w:val="List Paragraph"/>
    <w:basedOn w:val="a"/>
    <w:uiPriority w:val="34"/>
    <w:qFormat/>
    <w:pPr>
      <w:ind w:left="720"/>
      <w:contextualSpacing/>
    </w:pPr>
  </w:style>
  <w:style w:type="paragraph" w:styleId="af8">
    <w:name w:val="Balloon Text"/>
    <w:basedOn w:val="a"/>
    <w:link w:val="af7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ff3">
    <w:name w:val="Без списка"/>
    <w:uiPriority w:val="99"/>
    <w:semiHidden/>
    <w:unhideWhenUsed/>
    <w:qFormat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25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styleId="42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styleId="52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00000" w:themeColor="tex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000000" w:themeColor="tex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0504D" w:themeColor="accent2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C0504D" w:themeColor="accent2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BB59" w:themeColor="accent3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BBB59" w:themeColor="accent3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064A2" w:themeColor="accent4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8064A2" w:themeColor="accent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BACC6" w:themeColor="accent5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4BACC6" w:themeColor="accent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79646" w:themeColor="accent6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79646" w:themeColor="accent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00000" w:themeColor="tex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000000" w:themeColor="tex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0504D" w:themeColor="accent2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C0504D" w:themeColor="accent2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BB59" w:themeColor="accent3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9BBB59" w:themeColor="accent3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064A2" w:themeColor="accent4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8064A2" w:themeColor="accent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BACC6" w:themeColor="accent5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4BACC6" w:themeColor="accent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79646" w:themeColor="accent6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79646" w:themeColor="accent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sz w:val="20"/>
      <w:szCs w:val="20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sz w:val="20"/>
      <w:szCs w:val="20"/>
    </w:r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sz w:val="20"/>
      <w:szCs w:val="20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sz w:val="20"/>
      <w:szCs w:val="20"/>
    </w:r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sz w:val="20"/>
      <w:szCs w:val="20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sz w:val="20"/>
      <w:szCs w:val="20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styleId="aff4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aff5">
    <w:name w:val="Grid Table Light"/>
    <w:basedOn w:val="a1"/>
    <w:uiPriority w:val="40"/>
    <w:rPr>
      <w:rFonts w:eastAsiaTheme="minorHAnsi"/>
      <w:lang w:eastAsia="en-US"/>
    </w:r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</w:style>
  <w:style w:type="table" w:styleId="13">
    <w:name w:val="Plain Table 1"/>
    <w:basedOn w:val="a1"/>
    <w:uiPriority w:val="4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package" Target="embeddings/_____Microsoft_Excel.xlsx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AADBAA-671C-477E-A93E-3BAB8DF57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5</Pages>
  <Words>1794</Words>
  <Characters>10231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Карпов Юрий Владимирович</dc:creator>
  <cp:keywords/>
  <dc:description/>
  <cp:lastModifiedBy>Иванова Евгения Владимировна</cp:lastModifiedBy>
  <cp:revision>35</cp:revision>
  <cp:lastPrinted>2026-09-25T05:24:00Z</cp:lastPrinted>
  <dcterms:created xsi:type="dcterms:W3CDTF">2026-03-24T09:02:00Z</dcterms:created>
  <dcterms:modified xsi:type="dcterms:W3CDTF">2026-10-15T00:56:00Z</dcterms:modified>
  <dc:language>ru-RU</dc:language>
</cp:coreProperties>
</file>